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6A" w:rsidRDefault="00C5696A" w:rsidP="00C56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96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E7211" w:rsidRDefault="00CE7211" w:rsidP="00C56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CE7211" w:rsidRPr="00C5696A" w:rsidRDefault="00CE7211" w:rsidP="00C56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истории русской литературы</w:t>
      </w:r>
    </w:p>
    <w:p w:rsidR="00C5696A" w:rsidRPr="00C5696A" w:rsidRDefault="00C5696A" w:rsidP="00C5696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6A" w:rsidRDefault="00C5696A" w:rsidP="00C5696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6A" w:rsidRDefault="00C5696A" w:rsidP="00C5696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6A" w:rsidRPr="00C5696A" w:rsidRDefault="00C5696A" w:rsidP="00C5696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6C" w:rsidRDefault="004E096C" w:rsidP="00C5696A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96A" w:rsidRPr="004E096C" w:rsidRDefault="00C5696A" w:rsidP="004E096C">
      <w:pPr>
        <w:pStyle w:val="a6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096C"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 w:rsidRPr="004E096C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C5696A" w:rsidRPr="00C5696A" w:rsidRDefault="00C5696A" w:rsidP="004E096C">
      <w:pPr>
        <w:pStyle w:val="a6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ПОЭТИКА «РОМАНА С КОКАИНОМ» М. АГЕЕВА</w:t>
      </w:r>
    </w:p>
    <w:p w:rsidR="00C5696A" w:rsidRPr="00C5696A" w:rsidRDefault="00C5696A" w:rsidP="004E096C">
      <w:pPr>
        <w:pStyle w:val="a6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96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C5696A" w:rsidRDefault="00C5696A" w:rsidP="004E096C">
      <w:pPr>
        <w:pStyle w:val="a6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96A">
        <w:rPr>
          <w:rFonts w:ascii="Times New Roman" w:hAnsi="Times New Roman" w:cs="Times New Roman"/>
          <w:sz w:val="28"/>
          <w:szCs w:val="28"/>
        </w:rPr>
        <w:t>магистра филологии</w:t>
      </w:r>
    </w:p>
    <w:p w:rsidR="00CE7211" w:rsidRDefault="00CE7211" w:rsidP="00CE721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11" w:rsidRDefault="00CE7211" w:rsidP="00CE721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11" w:rsidRDefault="00CE7211" w:rsidP="00CE721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11" w:rsidRPr="00CE7211" w:rsidRDefault="00CE7211" w:rsidP="00CE721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11" w:rsidRPr="00CE7211" w:rsidRDefault="00C5696A" w:rsidP="00CE7211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t xml:space="preserve">Научный руководитель: к. ф. н., доц. </w:t>
      </w:r>
    </w:p>
    <w:p w:rsidR="00C5696A" w:rsidRPr="00CE7211" w:rsidRDefault="00C5696A" w:rsidP="00CE7211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t>Григорьева Людмила Павловна</w:t>
      </w:r>
    </w:p>
    <w:p w:rsidR="00CE7211" w:rsidRPr="00CE7211" w:rsidRDefault="00C5696A" w:rsidP="00CE7211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t xml:space="preserve">Рецензент: к. ф. н., доц. </w:t>
      </w:r>
    </w:p>
    <w:p w:rsidR="00C5696A" w:rsidRPr="00CE7211" w:rsidRDefault="00CE7211" w:rsidP="00CE7211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</w:t>
      </w:r>
      <w:r w:rsidR="00C5696A" w:rsidRPr="00CE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Лидия</w:t>
      </w:r>
      <w:r w:rsidR="00C5696A" w:rsidRPr="00CE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</w:p>
    <w:p w:rsidR="00C5696A" w:rsidRPr="00CE7211" w:rsidRDefault="00C5696A" w:rsidP="00CE721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211" w:rsidRDefault="00CE7211" w:rsidP="00C5696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11" w:rsidRDefault="00CE7211" w:rsidP="00C5696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11" w:rsidRDefault="00CE7211" w:rsidP="00CE72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096C" w:rsidRPr="00CE7211" w:rsidRDefault="004E096C" w:rsidP="00CE72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696A" w:rsidRPr="00CE7211" w:rsidRDefault="00CE7211" w:rsidP="00CE721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696A" w:rsidRPr="00CE7211" w:rsidRDefault="00C5696A" w:rsidP="00CE7211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t>201</w:t>
      </w:r>
      <w:r w:rsidR="00CE7211" w:rsidRPr="00CE7211">
        <w:rPr>
          <w:rFonts w:ascii="Times New Roman" w:hAnsi="Times New Roman" w:cs="Times New Roman"/>
          <w:sz w:val="28"/>
          <w:szCs w:val="28"/>
        </w:rPr>
        <w:t>7</w:t>
      </w:r>
    </w:p>
    <w:p w:rsidR="00125050" w:rsidRDefault="00125050" w:rsidP="00125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25050" w:rsidRPr="00E15442" w:rsidRDefault="00125050" w:rsidP="00E15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Введение</w:t>
      </w:r>
      <w:r w:rsidR="007C03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70103">
        <w:rPr>
          <w:rFonts w:ascii="Times New Roman" w:hAnsi="Times New Roman" w:cs="Times New Roman"/>
          <w:sz w:val="28"/>
          <w:szCs w:val="28"/>
        </w:rPr>
        <w:t>.</w:t>
      </w:r>
      <w:r w:rsidR="007C03BF">
        <w:rPr>
          <w:rFonts w:ascii="Times New Roman" w:hAnsi="Times New Roman" w:cs="Times New Roman"/>
          <w:sz w:val="28"/>
          <w:szCs w:val="28"/>
        </w:rPr>
        <w:t>2</w:t>
      </w:r>
    </w:p>
    <w:p w:rsidR="00E15442" w:rsidRPr="00AF50F6" w:rsidRDefault="00AF50F6" w:rsidP="00AF5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0F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F5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50F6">
        <w:rPr>
          <w:rFonts w:ascii="Times New Roman" w:hAnsi="Times New Roman" w:cs="Times New Roman"/>
          <w:sz w:val="28"/>
          <w:szCs w:val="28"/>
        </w:rPr>
        <w:t xml:space="preserve">. </w:t>
      </w:r>
      <w:r w:rsidR="00125050" w:rsidRPr="00AF50F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E15442" w:rsidRPr="00AF50F6">
        <w:rPr>
          <w:rFonts w:ascii="Times New Roman" w:hAnsi="Times New Roman" w:cs="Times New Roman"/>
          <w:sz w:val="28"/>
          <w:szCs w:val="28"/>
        </w:rPr>
        <w:t>авто</w:t>
      </w:r>
      <w:r w:rsidR="007C03BF">
        <w:rPr>
          <w:rFonts w:ascii="Times New Roman" w:hAnsi="Times New Roman" w:cs="Times New Roman"/>
          <w:sz w:val="28"/>
          <w:szCs w:val="28"/>
        </w:rPr>
        <w:t>биографизма</w:t>
      </w:r>
      <w:proofErr w:type="spellEnd"/>
      <w:r w:rsidR="007C03BF">
        <w:rPr>
          <w:rFonts w:ascii="Times New Roman" w:hAnsi="Times New Roman" w:cs="Times New Roman"/>
          <w:sz w:val="28"/>
          <w:szCs w:val="28"/>
        </w:rPr>
        <w:t xml:space="preserve"> в «Романе с кокаином»</w:t>
      </w:r>
      <w:r w:rsidR="00770103">
        <w:rPr>
          <w:rFonts w:ascii="Times New Roman" w:hAnsi="Times New Roman" w:cs="Times New Roman"/>
          <w:sz w:val="28"/>
          <w:szCs w:val="28"/>
        </w:rPr>
        <w:t>…………………..10</w:t>
      </w:r>
    </w:p>
    <w:p w:rsidR="00E15442" w:rsidRPr="00E15442" w:rsidRDefault="00E15442" w:rsidP="00E1544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1.</w:t>
      </w:r>
      <w:r w:rsidR="00AF50F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F50F6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="00AF50F6">
        <w:rPr>
          <w:rFonts w:ascii="Times New Roman" w:hAnsi="Times New Roman" w:cs="Times New Roman"/>
          <w:sz w:val="28"/>
          <w:szCs w:val="28"/>
        </w:rPr>
        <w:t xml:space="preserve"> «Романа с кокаином»: к постановке проблемы</w:t>
      </w:r>
      <w:r w:rsidR="007C03BF">
        <w:rPr>
          <w:rFonts w:ascii="Times New Roman" w:hAnsi="Times New Roman" w:cs="Times New Roman"/>
          <w:sz w:val="28"/>
          <w:szCs w:val="28"/>
        </w:rPr>
        <w:t>..10</w:t>
      </w:r>
    </w:p>
    <w:p w:rsidR="00E15442" w:rsidRPr="00E15442" w:rsidRDefault="00E15442" w:rsidP="00E1544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1.2 </w:t>
      </w:r>
      <w:r w:rsidR="00AF50F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AF50F6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="00AF50F6">
        <w:rPr>
          <w:rFonts w:ascii="Times New Roman" w:hAnsi="Times New Roman" w:cs="Times New Roman"/>
          <w:sz w:val="28"/>
          <w:szCs w:val="28"/>
        </w:rPr>
        <w:t xml:space="preserve"> «Романа с кокаином» на художественно-изобразительном, концептуальном и тематическом уровнях</w:t>
      </w:r>
      <w:r w:rsidR="007C03BF">
        <w:rPr>
          <w:rFonts w:ascii="Times New Roman" w:hAnsi="Times New Roman" w:cs="Times New Roman"/>
          <w:sz w:val="28"/>
          <w:szCs w:val="28"/>
        </w:rPr>
        <w:t>…………13</w:t>
      </w:r>
    </w:p>
    <w:p w:rsidR="00E15442" w:rsidRDefault="00E15442" w:rsidP="00E1544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1.3 </w:t>
      </w:r>
      <w:r w:rsidR="00AF50F6">
        <w:rPr>
          <w:rFonts w:ascii="Times New Roman" w:hAnsi="Times New Roman" w:cs="Times New Roman"/>
          <w:sz w:val="28"/>
          <w:szCs w:val="28"/>
        </w:rPr>
        <w:t xml:space="preserve">Московский текст как одна из форм </w:t>
      </w:r>
      <w:proofErr w:type="spellStart"/>
      <w:r w:rsidR="00AF50F6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="00AF50F6">
        <w:rPr>
          <w:rFonts w:ascii="Times New Roman" w:hAnsi="Times New Roman" w:cs="Times New Roman"/>
          <w:sz w:val="28"/>
          <w:szCs w:val="28"/>
        </w:rPr>
        <w:t xml:space="preserve"> «Романа с кокаином»</w:t>
      </w:r>
      <w:r w:rsidR="007C03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…………………………………………………………………3</w:t>
      </w:r>
      <w:r w:rsidR="00255822">
        <w:rPr>
          <w:rFonts w:ascii="Times New Roman" w:hAnsi="Times New Roman" w:cs="Times New Roman"/>
          <w:sz w:val="28"/>
          <w:szCs w:val="28"/>
        </w:rPr>
        <w:t>9</w:t>
      </w:r>
    </w:p>
    <w:p w:rsidR="00AF50F6" w:rsidRPr="00E15442" w:rsidRDefault="00AF50F6" w:rsidP="00E1544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5442" w:rsidRPr="00E15442" w:rsidRDefault="00AF50F6" w:rsidP="00E15442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5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442" w:rsidRPr="00E15442"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 w:rsidR="00E15442" w:rsidRPr="00E15442">
        <w:rPr>
          <w:rFonts w:ascii="Times New Roman" w:hAnsi="Times New Roman" w:cs="Times New Roman"/>
          <w:sz w:val="28"/>
          <w:szCs w:val="28"/>
        </w:rPr>
        <w:t xml:space="preserve"> аспект «Романа с кокаином»</w:t>
      </w:r>
      <w:r w:rsidR="007C03BF">
        <w:rPr>
          <w:rFonts w:ascii="Times New Roman" w:hAnsi="Times New Roman" w:cs="Times New Roman"/>
          <w:sz w:val="28"/>
          <w:szCs w:val="28"/>
        </w:rPr>
        <w:t>………………………….4</w:t>
      </w:r>
      <w:r w:rsidR="00255822">
        <w:rPr>
          <w:rFonts w:ascii="Times New Roman" w:hAnsi="Times New Roman" w:cs="Times New Roman"/>
          <w:sz w:val="28"/>
          <w:szCs w:val="28"/>
        </w:rPr>
        <w:t>5</w:t>
      </w:r>
    </w:p>
    <w:p w:rsidR="00E15442" w:rsidRPr="00E15442" w:rsidRDefault="00E15442" w:rsidP="00E15442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          2.1 </w:t>
      </w:r>
      <w:proofErr w:type="spellStart"/>
      <w:r w:rsidR="00AF50F6">
        <w:rPr>
          <w:rFonts w:ascii="Times New Roman" w:hAnsi="Times New Roman" w:cs="Times New Roman"/>
          <w:sz w:val="28"/>
          <w:szCs w:val="28"/>
        </w:rPr>
        <w:t>Сновиденческий</w:t>
      </w:r>
      <w:proofErr w:type="spellEnd"/>
      <w:r w:rsidR="00AF50F6">
        <w:rPr>
          <w:rFonts w:ascii="Times New Roman" w:hAnsi="Times New Roman" w:cs="Times New Roman"/>
          <w:sz w:val="28"/>
          <w:szCs w:val="28"/>
        </w:rPr>
        <w:t xml:space="preserve"> текст в «Романе с кокаином»</w:t>
      </w:r>
      <w:r w:rsidR="007C03BF">
        <w:rPr>
          <w:rFonts w:ascii="Times New Roman" w:hAnsi="Times New Roman" w:cs="Times New Roman"/>
          <w:sz w:val="28"/>
          <w:szCs w:val="28"/>
        </w:rPr>
        <w:t>……………………..4</w:t>
      </w:r>
      <w:r w:rsidR="00255822">
        <w:rPr>
          <w:rFonts w:ascii="Times New Roman" w:hAnsi="Times New Roman" w:cs="Times New Roman"/>
          <w:sz w:val="28"/>
          <w:szCs w:val="28"/>
        </w:rPr>
        <w:t>7</w:t>
      </w:r>
    </w:p>
    <w:p w:rsidR="00E15442" w:rsidRDefault="00E15442" w:rsidP="00E15442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="00AF50F6">
        <w:rPr>
          <w:rFonts w:ascii="Times New Roman" w:hAnsi="Times New Roman" w:cs="Times New Roman"/>
          <w:sz w:val="28"/>
          <w:szCs w:val="28"/>
        </w:rPr>
        <w:t xml:space="preserve">Бессонница как одна из разновидностей </w:t>
      </w:r>
      <w:proofErr w:type="spellStart"/>
      <w:r w:rsidR="00AF50F6">
        <w:rPr>
          <w:rFonts w:ascii="Times New Roman" w:hAnsi="Times New Roman" w:cs="Times New Roman"/>
          <w:sz w:val="28"/>
          <w:szCs w:val="28"/>
        </w:rPr>
        <w:t>онирического</w:t>
      </w:r>
      <w:proofErr w:type="spellEnd"/>
      <w:r w:rsidR="00AF50F6">
        <w:rPr>
          <w:rFonts w:ascii="Times New Roman" w:hAnsi="Times New Roman" w:cs="Times New Roman"/>
          <w:sz w:val="28"/>
          <w:szCs w:val="28"/>
        </w:rPr>
        <w:t xml:space="preserve"> аспекта: глава «Кокаин»</w:t>
      </w:r>
      <w:r w:rsidR="007C03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…………………………………………………………………..6</w:t>
      </w:r>
      <w:r w:rsidR="00255822">
        <w:rPr>
          <w:rFonts w:ascii="Times New Roman" w:hAnsi="Times New Roman" w:cs="Times New Roman"/>
          <w:sz w:val="28"/>
          <w:szCs w:val="28"/>
        </w:rPr>
        <w:t>2</w:t>
      </w:r>
    </w:p>
    <w:p w:rsidR="00AF50F6" w:rsidRPr="00E15442" w:rsidRDefault="00AF50F6" w:rsidP="00E15442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5442" w:rsidRPr="00E15442" w:rsidRDefault="00E15442" w:rsidP="00E15442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Заключение</w:t>
      </w:r>
      <w:r w:rsidR="007C03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……………………………………………………………………….6</w:t>
      </w:r>
      <w:r w:rsidR="00255822">
        <w:rPr>
          <w:rFonts w:ascii="Times New Roman" w:hAnsi="Times New Roman" w:cs="Times New Roman"/>
          <w:sz w:val="28"/>
          <w:szCs w:val="28"/>
        </w:rPr>
        <w:t>9</w:t>
      </w:r>
    </w:p>
    <w:p w:rsidR="00C5696A" w:rsidRDefault="00E15442" w:rsidP="001F6E70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C03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………………………………………………………………7</w:t>
      </w:r>
      <w:r w:rsidR="0035643F">
        <w:rPr>
          <w:rFonts w:ascii="Times New Roman" w:hAnsi="Times New Roman" w:cs="Times New Roman"/>
          <w:sz w:val="28"/>
          <w:szCs w:val="28"/>
        </w:rPr>
        <w:t>3</w:t>
      </w:r>
      <w:r w:rsidR="00125050" w:rsidRPr="0012505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4761" w:rsidRDefault="00D94761" w:rsidP="00D94761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94761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3E">
        <w:rPr>
          <w:rFonts w:ascii="Times New Roman" w:hAnsi="Times New Roman" w:cs="Times New Roman"/>
          <w:sz w:val="28"/>
          <w:szCs w:val="28"/>
        </w:rPr>
        <w:t>М. Агеев (настоящее имя – Марк Лазаревич (Людвигович, Леонтьевич) Леви (Левин), 1898–1973) – русс</w:t>
      </w:r>
      <w:r w:rsidR="00F23E3E" w:rsidRPr="00F23E3E">
        <w:rPr>
          <w:rFonts w:ascii="Times New Roman" w:hAnsi="Times New Roman" w:cs="Times New Roman"/>
          <w:sz w:val="28"/>
          <w:szCs w:val="28"/>
        </w:rPr>
        <w:t>кий писатель, филолог-германист</w:t>
      </w:r>
      <w:r w:rsidRPr="00F23E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F45">
        <w:rPr>
          <w:rFonts w:ascii="Times New Roman" w:hAnsi="Times New Roman" w:cs="Times New Roman"/>
          <w:sz w:val="28"/>
          <w:szCs w:val="28"/>
        </w:rPr>
        <w:t>Литературное наследие Агеева включает в себя два произведения – рассказ «Паршивый народ» (1934) и «Роман с кокаином» (1934).</w:t>
      </w:r>
      <w:proofErr w:type="gramEnd"/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Pr="00CF1E97">
        <w:rPr>
          <w:rFonts w:ascii="Times New Roman" w:hAnsi="Times New Roman" w:cs="Times New Roman"/>
          <w:sz w:val="28"/>
          <w:szCs w:val="28"/>
        </w:rPr>
        <w:t>Впервые «Роман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CF1E97">
        <w:rPr>
          <w:rFonts w:ascii="Times New Roman" w:hAnsi="Times New Roman" w:cs="Times New Roman"/>
          <w:sz w:val="28"/>
          <w:szCs w:val="28"/>
        </w:rPr>
        <w:t xml:space="preserve">» был напечатан в парижском еженедельнике «Иллюстрированная жизнь», в том же году первая часть произведения появилась в журнале эмигрантской прозы «Числа», а отдельной книгой </w:t>
      </w:r>
      <w:r w:rsidR="006C022E">
        <w:rPr>
          <w:rFonts w:ascii="Times New Roman" w:hAnsi="Times New Roman" w:cs="Times New Roman"/>
          <w:sz w:val="28"/>
          <w:szCs w:val="28"/>
        </w:rPr>
        <w:t>роман вышел</w:t>
      </w:r>
      <w:r w:rsidRPr="00CF1E97">
        <w:rPr>
          <w:rFonts w:ascii="Times New Roman" w:hAnsi="Times New Roman" w:cs="Times New Roman"/>
          <w:sz w:val="28"/>
          <w:szCs w:val="28"/>
        </w:rPr>
        <w:t xml:space="preserve"> в 1936 году. В СССР «Роман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CF1E97">
        <w:rPr>
          <w:rFonts w:ascii="Times New Roman" w:hAnsi="Times New Roman" w:cs="Times New Roman"/>
          <w:sz w:val="28"/>
          <w:szCs w:val="28"/>
        </w:rPr>
        <w:t>» впервые появился в рижском журнале «Родник» (выходил с 6 по 11 номер 1989 года), а отдельной книгой вышел в 1990 году в издательстве «Терра».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2E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откликами на «Роман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 xml:space="preserve">» явились критические рецензии Г. Адамовича,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Мережковского, </w:t>
      </w:r>
      <w:r w:rsidR="00E22EF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22EF1">
        <w:rPr>
          <w:rFonts w:ascii="Times New Roman" w:hAnsi="Times New Roman" w:cs="Times New Roman"/>
          <w:sz w:val="28"/>
          <w:szCs w:val="28"/>
        </w:rPr>
        <w:t>Пильского</w:t>
      </w:r>
      <w:proofErr w:type="spellEnd"/>
      <w:r w:rsidR="00E22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Ходасевича, </w:t>
      </w:r>
      <w:r w:rsidR="00E22EF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22EF1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E22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вышедшие в 30-х годах. Они</w:t>
      </w:r>
      <w:r w:rsidR="0069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ставили вопрос о художественной ценности произведения, выявляли его литературные особенности и косвенно отмечали некоторые особенности поэтики. </w:t>
      </w:r>
      <w:r w:rsidR="00B7407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 предельную искренность «Романа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 и его глубокий психологизм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F45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740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E0F45">
        <w:rPr>
          <w:rFonts w:ascii="Times New Roman" w:hAnsi="Times New Roman" w:cs="Times New Roman"/>
          <w:sz w:val="28"/>
          <w:szCs w:val="28"/>
        </w:rPr>
        <w:t>Бема</w:t>
      </w:r>
      <w:proofErr w:type="spellEnd"/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4E0F4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4E0F45">
        <w:rPr>
          <w:rFonts w:ascii="Times New Roman" w:hAnsi="Times New Roman" w:cs="Times New Roman"/>
          <w:sz w:val="28"/>
          <w:szCs w:val="28"/>
        </w:rPr>
        <w:t>, произведение оставляет впечатление незаконченности, появление некоторых частей каж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022E">
        <w:rPr>
          <w:rFonts w:ascii="Times New Roman" w:hAnsi="Times New Roman" w:cs="Times New Roman"/>
          <w:sz w:val="28"/>
          <w:szCs w:val="28"/>
        </w:rPr>
        <w:t>тся искусственным, нелогичным</w:t>
      </w:r>
      <w:r w:rsidRPr="004E0F45">
        <w:rPr>
          <w:rFonts w:ascii="Times New Roman" w:hAnsi="Times New Roman" w:cs="Times New Roman"/>
          <w:sz w:val="28"/>
          <w:szCs w:val="28"/>
        </w:rPr>
        <w:t>, и особое внимание в связи с этим было обращено на главу «Кокаин», детально описывающую влияние наркотика на организм; последнее позвол</w:t>
      </w:r>
      <w:r w:rsidR="00256EF1">
        <w:rPr>
          <w:rFonts w:ascii="Times New Roman" w:hAnsi="Times New Roman" w:cs="Times New Roman"/>
          <w:sz w:val="28"/>
          <w:szCs w:val="28"/>
        </w:rPr>
        <w:t>ило А.</w:t>
      </w:r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F45">
        <w:rPr>
          <w:rFonts w:ascii="Times New Roman" w:hAnsi="Times New Roman" w:cs="Times New Roman"/>
          <w:sz w:val="28"/>
          <w:szCs w:val="28"/>
        </w:rPr>
        <w:t>Бему</w:t>
      </w:r>
      <w:proofErr w:type="spellEnd"/>
      <w:r w:rsidRPr="004E0F45">
        <w:rPr>
          <w:rFonts w:ascii="Times New Roman" w:hAnsi="Times New Roman" w:cs="Times New Roman"/>
          <w:sz w:val="28"/>
          <w:szCs w:val="28"/>
        </w:rPr>
        <w:t xml:space="preserve"> окрестить </w:t>
      </w:r>
      <w:r w:rsidR="00F745DE">
        <w:rPr>
          <w:rFonts w:ascii="Times New Roman" w:hAnsi="Times New Roman" w:cs="Times New Roman"/>
          <w:sz w:val="28"/>
          <w:szCs w:val="28"/>
        </w:rPr>
        <w:t>произведение</w:t>
      </w:r>
      <w:r w:rsidRPr="004E0F45">
        <w:rPr>
          <w:rFonts w:ascii="Times New Roman" w:hAnsi="Times New Roman" w:cs="Times New Roman"/>
          <w:sz w:val="28"/>
          <w:szCs w:val="28"/>
        </w:rPr>
        <w:t xml:space="preserve"> «клиническим случаем», противопоставленным произведениям с истинной художественностью, которые, в отличие от «Романа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4E0F45">
        <w:rPr>
          <w:rFonts w:ascii="Times New Roman" w:hAnsi="Times New Roman" w:cs="Times New Roman"/>
          <w:sz w:val="28"/>
          <w:szCs w:val="28"/>
        </w:rPr>
        <w:t xml:space="preserve">», вызывают катарсис. </w:t>
      </w:r>
      <w:r>
        <w:rPr>
          <w:rFonts w:ascii="Times New Roman" w:hAnsi="Times New Roman" w:cs="Times New Roman"/>
          <w:sz w:val="28"/>
          <w:szCs w:val="28"/>
        </w:rPr>
        <w:t>Кроме того, исследователь отметил</w:t>
      </w:r>
      <w:r w:rsidRPr="004635E5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D2218D">
        <w:rPr>
          <w:rFonts w:ascii="Times New Roman" w:hAnsi="Times New Roman" w:cs="Times New Roman"/>
          <w:sz w:val="28"/>
          <w:szCs w:val="28"/>
        </w:rPr>
        <w:t>романе</w:t>
      </w:r>
      <w:r w:rsidRPr="004635E5">
        <w:rPr>
          <w:rFonts w:ascii="Times New Roman" w:hAnsi="Times New Roman" w:cs="Times New Roman"/>
          <w:sz w:val="28"/>
          <w:szCs w:val="28"/>
        </w:rPr>
        <w:t xml:space="preserve"> встречается множество лексических ошибок и стилистических неточностей. Вслед за </w:t>
      </w:r>
      <w:r w:rsidR="00256EF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635E5">
        <w:rPr>
          <w:rFonts w:ascii="Times New Roman" w:hAnsi="Times New Roman" w:cs="Times New Roman"/>
          <w:sz w:val="28"/>
          <w:szCs w:val="28"/>
        </w:rPr>
        <w:lastRenderedPageBreak/>
        <w:t>Бемом</w:t>
      </w:r>
      <w:proofErr w:type="spellEnd"/>
      <w:r w:rsidRPr="004635E5">
        <w:rPr>
          <w:rFonts w:ascii="Times New Roman" w:hAnsi="Times New Roman" w:cs="Times New Roman"/>
          <w:sz w:val="28"/>
          <w:szCs w:val="28"/>
        </w:rPr>
        <w:t xml:space="preserve"> о частых речевых ошибках </w:t>
      </w:r>
      <w:r w:rsidR="00691D9F">
        <w:rPr>
          <w:rFonts w:ascii="Times New Roman" w:hAnsi="Times New Roman" w:cs="Times New Roman"/>
          <w:sz w:val="28"/>
          <w:szCs w:val="28"/>
        </w:rPr>
        <w:t>пишет</w:t>
      </w:r>
      <w:r w:rsidRPr="004635E5">
        <w:rPr>
          <w:rFonts w:ascii="Times New Roman" w:hAnsi="Times New Roman" w:cs="Times New Roman"/>
          <w:sz w:val="28"/>
          <w:szCs w:val="28"/>
        </w:rPr>
        <w:t xml:space="preserve"> и В. Ходасевич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4635E5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4635E5">
        <w:rPr>
          <w:rFonts w:ascii="Times New Roman" w:hAnsi="Times New Roman" w:cs="Times New Roman"/>
          <w:sz w:val="28"/>
          <w:szCs w:val="28"/>
        </w:rPr>
        <w:t>, наз</w:t>
      </w:r>
      <w:r w:rsidR="00691D9F">
        <w:rPr>
          <w:rFonts w:ascii="Times New Roman" w:hAnsi="Times New Roman" w:cs="Times New Roman"/>
          <w:sz w:val="28"/>
          <w:szCs w:val="28"/>
        </w:rPr>
        <w:t>ы</w:t>
      </w:r>
      <w:r w:rsidRPr="004635E5">
        <w:rPr>
          <w:rFonts w:ascii="Times New Roman" w:hAnsi="Times New Roman" w:cs="Times New Roman"/>
          <w:sz w:val="28"/>
          <w:szCs w:val="28"/>
        </w:rPr>
        <w:t>ва</w:t>
      </w:r>
      <w:r w:rsidR="00691D9F">
        <w:rPr>
          <w:rFonts w:ascii="Times New Roman" w:hAnsi="Times New Roman" w:cs="Times New Roman"/>
          <w:sz w:val="28"/>
          <w:szCs w:val="28"/>
        </w:rPr>
        <w:t>я</w:t>
      </w:r>
      <w:r w:rsidRPr="004635E5">
        <w:rPr>
          <w:rFonts w:ascii="Times New Roman" w:hAnsi="Times New Roman" w:cs="Times New Roman"/>
          <w:sz w:val="28"/>
          <w:szCs w:val="28"/>
        </w:rPr>
        <w:t xml:space="preserve"> в ряду недостатков произведения обилие сентенций, назиданий и вставок прямых рассуждений, разрывающих единство повествования, а также </w:t>
      </w:r>
      <w:proofErr w:type="spellStart"/>
      <w:r w:rsidRPr="004635E5">
        <w:rPr>
          <w:rFonts w:ascii="Times New Roman" w:hAnsi="Times New Roman" w:cs="Times New Roman"/>
          <w:sz w:val="28"/>
          <w:szCs w:val="28"/>
        </w:rPr>
        <w:t>неоригинальность</w:t>
      </w:r>
      <w:proofErr w:type="spellEnd"/>
      <w:r w:rsidRPr="004635E5">
        <w:rPr>
          <w:rFonts w:ascii="Times New Roman" w:hAnsi="Times New Roman" w:cs="Times New Roman"/>
          <w:sz w:val="28"/>
          <w:szCs w:val="28"/>
        </w:rPr>
        <w:t xml:space="preserve"> «литературных форм» и нелогичность композиции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761" w:rsidRDefault="00691D9F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исследователей анализировал</w:t>
      </w:r>
      <w:r w:rsidR="00D94761">
        <w:rPr>
          <w:rFonts w:ascii="Times New Roman" w:hAnsi="Times New Roman" w:cs="Times New Roman"/>
          <w:sz w:val="28"/>
          <w:szCs w:val="28"/>
        </w:rPr>
        <w:t xml:space="preserve"> литературные истоки «Романа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D947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D94761">
        <w:rPr>
          <w:rFonts w:ascii="Times New Roman" w:hAnsi="Times New Roman" w:cs="Times New Roman"/>
          <w:sz w:val="28"/>
          <w:szCs w:val="28"/>
        </w:rPr>
        <w:t xml:space="preserve">отмечали связь </w:t>
      </w:r>
      <w:r w:rsidR="00256EF1">
        <w:rPr>
          <w:rFonts w:ascii="Times New Roman" w:hAnsi="Times New Roman" w:cs="Times New Roman"/>
          <w:sz w:val="28"/>
          <w:szCs w:val="28"/>
        </w:rPr>
        <w:t xml:space="preserve">М. </w:t>
      </w:r>
      <w:r w:rsidR="00D94761">
        <w:rPr>
          <w:rFonts w:ascii="Times New Roman" w:hAnsi="Times New Roman" w:cs="Times New Roman"/>
          <w:sz w:val="28"/>
          <w:szCs w:val="28"/>
        </w:rPr>
        <w:t xml:space="preserve">Агеева с </w:t>
      </w:r>
      <w:r w:rsidR="00B74076">
        <w:rPr>
          <w:rFonts w:ascii="Times New Roman" w:hAnsi="Times New Roman" w:cs="Times New Roman"/>
          <w:sz w:val="28"/>
          <w:szCs w:val="28"/>
        </w:rPr>
        <w:t xml:space="preserve">Ф. </w:t>
      </w:r>
      <w:r w:rsidR="00D94761">
        <w:rPr>
          <w:rFonts w:ascii="Times New Roman" w:hAnsi="Times New Roman" w:cs="Times New Roman"/>
          <w:sz w:val="28"/>
          <w:szCs w:val="28"/>
        </w:rPr>
        <w:t xml:space="preserve">Достоевским и </w:t>
      </w:r>
      <w:r w:rsidR="00883F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94761" w:rsidRPr="00883F93">
        <w:rPr>
          <w:rFonts w:ascii="Times New Roman" w:hAnsi="Times New Roman" w:cs="Times New Roman"/>
          <w:sz w:val="28"/>
          <w:szCs w:val="28"/>
        </w:rPr>
        <w:t>Сириным</w:t>
      </w:r>
      <w:proofErr w:type="spellEnd"/>
      <w:r w:rsidR="00D94761" w:rsidRPr="00883F93">
        <w:rPr>
          <w:rFonts w:ascii="Times New Roman" w:hAnsi="Times New Roman" w:cs="Times New Roman"/>
          <w:sz w:val="28"/>
          <w:szCs w:val="28"/>
        </w:rPr>
        <w:t>-Набоковым.</w:t>
      </w:r>
      <w:r w:rsidR="00D9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761">
        <w:rPr>
          <w:rFonts w:ascii="Times New Roman" w:hAnsi="Times New Roman" w:cs="Times New Roman"/>
          <w:sz w:val="28"/>
          <w:szCs w:val="28"/>
        </w:rPr>
        <w:t xml:space="preserve">Так, </w:t>
      </w:r>
      <w:r w:rsidR="00B74076">
        <w:rPr>
          <w:rFonts w:ascii="Times New Roman" w:hAnsi="Times New Roman" w:cs="Times New Roman"/>
          <w:sz w:val="28"/>
          <w:szCs w:val="28"/>
        </w:rPr>
        <w:t xml:space="preserve">Д. 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Мережковский указывает на сходство </w:t>
      </w:r>
      <w:r>
        <w:rPr>
          <w:rFonts w:ascii="Times New Roman" w:hAnsi="Times New Roman" w:cs="Times New Roman"/>
          <w:sz w:val="28"/>
          <w:szCs w:val="28"/>
        </w:rPr>
        <w:t>повествовательных манер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="00B74076">
        <w:rPr>
          <w:rFonts w:ascii="Times New Roman" w:hAnsi="Times New Roman" w:cs="Times New Roman"/>
          <w:sz w:val="28"/>
          <w:szCs w:val="28"/>
        </w:rPr>
        <w:t xml:space="preserve">И. 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Бунина и </w:t>
      </w:r>
      <w:r w:rsidR="00B74076">
        <w:rPr>
          <w:rFonts w:ascii="Times New Roman" w:hAnsi="Times New Roman" w:cs="Times New Roman"/>
          <w:sz w:val="28"/>
          <w:szCs w:val="28"/>
        </w:rPr>
        <w:t xml:space="preserve">В. 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Сирина, но отдельно при этом выделяет следование традиции </w:t>
      </w:r>
      <w:r w:rsidR="00D2218D">
        <w:rPr>
          <w:rFonts w:ascii="Times New Roman" w:hAnsi="Times New Roman" w:cs="Times New Roman"/>
          <w:sz w:val="28"/>
          <w:szCs w:val="28"/>
        </w:rPr>
        <w:t xml:space="preserve">Ф. 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Достоевского, называя </w:t>
      </w:r>
      <w:r w:rsidR="00B74076">
        <w:rPr>
          <w:rFonts w:ascii="Times New Roman" w:hAnsi="Times New Roman" w:cs="Times New Roman"/>
          <w:sz w:val="28"/>
          <w:szCs w:val="28"/>
        </w:rPr>
        <w:t xml:space="preserve">М. </w:t>
      </w:r>
      <w:r w:rsidR="00D94761" w:rsidRPr="004E0F45">
        <w:rPr>
          <w:rFonts w:ascii="Times New Roman" w:hAnsi="Times New Roman" w:cs="Times New Roman"/>
          <w:sz w:val="28"/>
          <w:szCs w:val="28"/>
        </w:rPr>
        <w:t>Агеева «Достоевским 30-х годов нашего века»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="00D94761" w:rsidRPr="004E0F45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. </w:t>
      </w:r>
      <w:r w:rsidR="00E22EF1">
        <w:rPr>
          <w:rFonts w:ascii="Times New Roman" w:hAnsi="Times New Roman" w:cs="Times New Roman"/>
          <w:sz w:val="28"/>
          <w:szCs w:val="28"/>
        </w:rPr>
        <w:t xml:space="preserve">Г. </w:t>
      </w:r>
      <w:r w:rsidR="00D94761" w:rsidRPr="004E0F45">
        <w:rPr>
          <w:rFonts w:ascii="Times New Roman" w:hAnsi="Times New Roman" w:cs="Times New Roman"/>
          <w:sz w:val="28"/>
          <w:szCs w:val="28"/>
        </w:rPr>
        <w:t>Адамович также отмечает, что в первой главе «Романа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D94761" w:rsidRPr="004E0F45">
        <w:rPr>
          <w:rFonts w:ascii="Times New Roman" w:hAnsi="Times New Roman" w:cs="Times New Roman"/>
          <w:sz w:val="28"/>
          <w:szCs w:val="28"/>
        </w:rPr>
        <w:t>» прослеживается аллюзия на сцену из «Подростка» Ф. Достоевского, в которой в пансионат к главному герою, Аркадию Долгорукому, приходит его</w:t>
      </w:r>
      <w:proofErr w:type="gramEnd"/>
      <w:r w:rsidR="00D94761" w:rsidRPr="004E0F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94761" w:rsidRPr="004E0F45">
        <w:rPr>
          <w:rFonts w:ascii="Times New Roman" w:hAnsi="Times New Roman" w:cs="Times New Roman"/>
          <w:sz w:val="28"/>
          <w:szCs w:val="28"/>
        </w:rPr>
        <w:t>испуганная</w:t>
      </w:r>
      <w:proofErr w:type="gramEnd"/>
      <w:r w:rsidR="00D94761" w:rsidRPr="004E0F45">
        <w:rPr>
          <w:rFonts w:ascii="Times New Roman" w:hAnsi="Times New Roman" w:cs="Times New Roman"/>
          <w:sz w:val="28"/>
          <w:szCs w:val="28"/>
        </w:rPr>
        <w:t>, забитая мать»</w:t>
      </w:r>
      <w:r w:rsidR="00256EF1">
        <w:rPr>
          <w:rFonts w:ascii="Times New Roman" w:hAnsi="Times New Roman" w:cs="Times New Roman"/>
          <w:sz w:val="28"/>
          <w:szCs w:val="28"/>
        </w:rPr>
        <w:t xml:space="preserve"> </w:t>
      </w:r>
      <w:r w:rsidR="00256EF1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. </w:t>
      </w:r>
      <w:r w:rsidR="00B740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94761" w:rsidRPr="004E0F45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="00D94761" w:rsidRPr="004E0F45">
        <w:rPr>
          <w:rFonts w:ascii="Times New Roman" w:hAnsi="Times New Roman" w:cs="Times New Roman"/>
          <w:sz w:val="28"/>
          <w:szCs w:val="28"/>
        </w:rPr>
        <w:t xml:space="preserve">, отмечая связь </w:t>
      </w:r>
      <w:r w:rsidR="00B74076">
        <w:rPr>
          <w:rFonts w:ascii="Times New Roman" w:hAnsi="Times New Roman" w:cs="Times New Roman"/>
          <w:sz w:val="28"/>
          <w:szCs w:val="28"/>
        </w:rPr>
        <w:t xml:space="preserve">М. 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Агеева с </w:t>
      </w:r>
      <w:r w:rsidR="00B74076">
        <w:rPr>
          <w:rFonts w:ascii="Times New Roman" w:hAnsi="Times New Roman" w:cs="Times New Roman"/>
          <w:sz w:val="28"/>
          <w:szCs w:val="28"/>
        </w:rPr>
        <w:t xml:space="preserve">Ф. </w:t>
      </w:r>
      <w:r w:rsidR="00D94761" w:rsidRPr="004E0F45">
        <w:rPr>
          <w:rFonts w:ascii="Times New Roman" w:hAnsi="Times New Roman" w:cs="Times New Roman"/>
          <w:sz w:val="28"/>
          <w:szCs w:val="28"/>
        </w:rPr>
        <w:t>Достоевским, характеризует ее как поверхностное, чисто «внешнее» подражание. Говоря о теме любви «Романа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», </w:t>
      </w:r>
      <w:r w:rsidR="00B74076">
        <w:rPr>
          <w:rFonts w:ascii="Times New Roman" w:hAnsi="Times New Roman" w:cs="Times New Roman"/>
          <w:sz w:val="28"/>
          <w:szCs w:val="28"/>
        </w:rPr>
        <w:t xml:space="preserve">В. </w:t>
      </w:r>
      <w:r w:rsidR="00D94761" w:rsidRPr="004E0F45">
        <w:rPr>
          <w:rFonts w:ascii="Times New Roman" w:hAnsi="Times New Roman" w:cs="Times New Roman"/>
          <w:sz w:val="28"/>
          <w:szCs w:val="28"/>
        </w:rPr>
        <w:t>Ходасевич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="00D94761" w:rsidRPr="004E0F45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="00D94761">
        <w:rPr>
          <w:rFonts w:ascii="Times New Roman" w:hAnsi="Times New Roman" w:cs="Times New Roman"/>
          <w:sz w:val="28"/>
          <w:szCs w:val="28"/>
        </w:rPr>
        <w:t>замечает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, что любовная линия имеет параллели с «Машенькой» </w:t>
      </w:r>
      <w:r w:rsidR="00B74076">
        <w:rPr>
          <w:rFonts w:ascii="Times New Roman" w:hAnsi="Times New Roman" w:cs="Times New Roman"/>
          <w:sz w:val="28"/>
          <w:szCs w:val="28"/>
        </w:rPr>
        <w:t xml:space="preserve">В. 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Набокова: в обоих произведениях любовь сопряжена с мотивом отрицания телесности, физической близости, которая может произойти только после утраты истинного чувства. </w:t>
      </w:r>
      <w:r w:rsidR="00BF41D6" w:rsidRPr="00CC34BA">
        <w:rPr>
          <w:rFonts w:ascii="Times New Roman" w:hAnsi="Times New Roman" w:cs="Times New Roman"/>
          <w:sz w:val="28"/>
          <w:szCs w:val="28"/>
        </w:rPr>
        <w:t xml:space="preserve">Очевидно, что «Роман с </w:t>
      </w:r>
      <w:r w:rsidR="00BF41D6" w:rsidRPr="00992B5B">
        <w:rPr>
          <w:rFonts w:ascii="Times New Roman" w:hAnsi="Times New Roman" w:cs="Times New Roman"/>
          <w:sz w:val="28"/>
          <w:szCs w:val="28"/>
        </w:rPr>
        <w:t>кокаином» получил неоднозначные отклики</w:t>
      </w:r>
      <w:r w:rsidR="00CC34BA" w:rsidRPr="00992B5B">
        <w:rPr>
          <w:rFonts w:ascii="Times New Roman" w:hAnsi="Times New Roman" w:cs="Times New Roman"/>
          <w:sz w:val="28"/>
          <w:szCs w:val="28"/>
        </w:rPr>
        <w:t>, однако</w:t>
      </w:r>
      <w:r w:rsidR="00992B5B" w:rsidRPr="00992B5B">
        <w:rPr>
          <w:rFonts w:ascii="Times New Roman" w:hAnsi="Times New Roman" w:cs="Times New Roman"/>
          <w:sz w:val="28"/>
          <w:szCs w:val="28"/>
        </w:rPr>
        <w:t>, определенно,</w:t>
      </w:r>
      <w:r w:rsidR="00CC34BA" w:rsidRPr="00992B5B">
        <w:rPr>
          <w:rFonts w:ascii="Times New Roman" w:hAnsi="Times New Roman" w:cs="Times New Roman"/>
          <w:sz w:val="28"/>
          <w:szCs w:val="28"/>
        </w:rPr>
        <w:t xml:space="preserve"> вызвал интерес</w:t>
      </w:r>
      <w:r w:rsidR="00992B5B" w:rsidRPr="00992B5B">
        <w:rPr>
          <w:rFonts w:ascii="Times New Roman" w:hAnsi="Times New Roman" w:cs="Times New Roman"/>
          <w:sz w:val="28"/>
          <w:szCs w:val="28"/>
        </w:rPr>
        <w:t xml:space="preserve"> </w:t>
      </w:r>
      <w:r w:rsidR="005E7947" w:rsidRPr="00992B5B">
        <w:rPr>
          <w:rFonts w:ascii="Times New Roman" w:hAnsi="Times New Roman" w:cs="Times New Roman"/>
          <w:sz w:val="28"/>
          <w:szCs w:val="28"/>
        </w:rPr>
        <w:t xml:space="preserve">в эмигрантских </w:t>
      </w:r>
      <w:r w:rsidR="00E22EF1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5E7947" w:rsidRPr="00992B5B">
        <w:rPr>
          <w:rFonts w:ascii="Times New Roman" w:hAnsi="Times New Roman" w:cs="Times New Roman"/>
          <w:sz w:val="28"/>
          <w:szCs w:val="28"/>
        </w:rPr>
        <w:t>кругах</w:t>
      </w:r>
      <w:r w:rsidR="00CC34BA" w:rsidRPr="00992B5B">
        <w:rPr>
          <w:rFonts w:ascii="Times New Roman" w:hAnsi="Times New Roman" w:cs="Times New Roman"/>
          <w:sz w:val="28"/>
          <w:szCs w:val="28"/>
        </w:rPr>
        <w:t>.</w:t>
      </w:r>
    </w:p>
    <w:p w:rsidR="00D94761" w:rsidRPr="004E0F45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AE">
        <w:rPr>
          <w:rFonts w:ascii="Times New Roman" w:hAnsi="Times New Roman" w:cs="Times New Roman"/>
          <w:sz w:val="28"/>
          <w:szCs w:val="28"/>
        </w:rPr>
        <w:t>После п</w:t>
      </w:r>
      <w:r w:rsidR="00691D9F">
        <w:rPr>
          <w:rFonts w:ascii="Times New Roman" w:hAnsi="Times New Roman" w:cs="Times New Roman"/>
          <w:sz w:val="28"/>
          <w:szCs w:val="28"/>
        </w:rPr>
        <w:t>оявления вышеуказанных рецензий</w:t>
      </w:r>
      <w:r w:rsidRPr="009409AE">
        <w:rPr>
          <w:rFonts w:ascii="Times New Roman" w:hAnsi="Times New Roman" w:cs="Times New Roman"/>
          <w:sz w:val="28"/>
          <w:szCs w:val="28"/>
        </w:rPr>
        <w:t xml:space="preserve"> о «Романе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 xml:space="preserve">» забыли на несколько десятилетий: за это время не вышло ни одной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посвященной произведению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1E97">
        <w:rPr>
          <w:rFonts w:ascii="Times New Roman" w:hAnsi="Times New Roman" w:cs="Times New Roman"/>
          <w:sz w:val="28"/>
          <w:szCs w:val="24"/>
        </w:rPr>
        <w:t xml:space="preserve">Повторный интерес к </w:t>
      </w:r>
      <w:r>
        <w:rPr>
          <w:rFonts w:ascii="Times New Roman" w:hAnsi="Times New Roman" w:cs="Times New Roman"/>
          <w:sz w:val="28"/>
          <w:szCs w:val="24"/>
        </w:rPr>
        <w:t>нему</w:t>
      </w:r>
      <w:r w:rsidR="00691D9F">
        <w:rPr>
          <w:rFonts w:ascii="Times New Roman" w:hAnsi="Times New Roman" w:cs="Times New Roman"/>
          <w:sz w:val="28"/>
          <w:szCs w:val="24"/>
        </w:rPr>
        <w:t xml:space="preserve"> возник после того,</w:t>
      </w:r>
      <w:r w:rsidRPr="00CF1E97">
        <w:rPr>
          <w:rFonts w:ascii="Times New Roman" w:hAnsi="Times New Roman" w:cs="Times New Roman"/>
          <w:sz w:val="28"/>
          <w:szCs w:val="24"/>
        </w:rPr>
        <w:t xml:space="preserve"> </w:t>
      </w:r>
      <w:r w:rsidRPr="00642935">
        <w:rPr>
          <w:rFonts w:ascii="Times New Roman" w:hAnsi="Times New Roman" w:cs="Times New Roman"/>
          <w:sz w:val="28"/>
          <w:szCs w:val="24"/>
        </w:rPr>
        <w:t xml:space="preserve">как в 1983 году литературовед Л. </w:t>
      </w:r>
      <w:proofErr w:type="spellStart"/>
      <w:r w:rsidRPr="00642935">
        <w:rPr>
          <w:rFonts w:ascii="Times New Roman" w:hAnsi="Times New Roman" w:cs="Times New Roman"/>
          <w:sz w:val="28"/>
          <w:szCs w:val="24"/>
        </w:rPr>
        <w:t>Швейцер</w:t>
      </w:r>
      <w:proofErr w:type="spellEnd"/>
      <w:r w:rsidRPr="00642935">
        <w:rPr>
          <w:rFonts w:ascii="Times New Roman" w:hAnsi="Times New Roman" w:cs="Times New Roman"/>
          <w:sz w:val="28"/>
          <w:szCs w:val="24"/>
        </w:rPr>
        <w:t xml:space="preserve"> обнаружила «Роман с кокаином» на полке</w:t>
      </w:r>
      <w:r w:rsidRPr="00CF1E97">
        <w:rPr>
          <w:rFonts w:ascii="Times New Roman" w:hAnsi="Times New Roman" w:cs="Times New Roman"/>
          <w:sz w:val="28"/>
          <w:szCs w:val="24"/>
        </w:rPr>
        <w:t xml:space="preserve"> книжного провинциального магазина в Марселе. </w:t>
      </w:r>
      <w:r w:rsidR="00E22EF1">
        <w:rPr>
          <w:rFonts w:ascii="Times New Roman" w:hAnsi="Times New Roman" w:cs="Times New Roman"/>
          <w:sz w:val="28"/>
          <w:szCs w:val="24"/>
        </w:rPr>
        <w:t xml:space="preserve">Она поспособствовала тому, чтобы </w:t>
      </w:r>
      <w:r w:rsidR="006C022E">
        <w:rPr>
          <w:rFonts w:ascii="Times New Roman" w:hAnsi="Times New Roman" w:cs="Times New Roman"/>
          <w:sz w:val="28"/>
          <w:szCs w:val="24"/>
        </w:rPr>
        <w:t>роман был переведен</w:t>
      </w:r>
      <w:r w:rsidRPr="00CF1E97">
        <w:rPr>
          <w:rFonts w:ascii="Times New Roman" w:hAnsi="Times New Roman" w:cs="Times New Roman"/>
          <w:sz w:val="28"/>
          <w:szCs w:val="24"/>
        </w:rPr>
        <w:t xml:space="preserve"> на несколько европейских языков, а также </w:t>
      </w:r>
      <w:r w:rsidR="00E22EF1">
        <w:rPr>
          <w:rFonts w:ascii="Times New Roman" w:hAnsi="Times New Roman" w:cs="Times New Roman"/>
          <w:sz w:val="28"/>
          <w:szCs w:val="24"/>
        </w:rPr>
        <w:t>организовала</w:t>
      </w:r>
      <w:r w:rsidRPr="00CF1E97">
        <w:rPr>
          <w:rFonts w:ascii="Times New Roman" w:hAnsi="Times New Roman" w:cs="Times New Roman"/>
          <w:sz w:val="28"/>
          <w:szCs w:val="24"/>
        </w:rPr>
        <w:t xml:space="preserve"> выпу</w:t>
      </w:r>
      <w:r w:rsidR="00E22EF1">
        <w:rPr>
          <w:rFonts w:ascii="Times New Roman" w:hAnsi="Times New Roman" w:cs="Times New Roman"/>
          <w:sz w:val="28"/>
          <w:szCs w:val="24"/>
        </w:rPr>
        <w:t>ск</w:t>
      </w:r>
      <w:r w:rsidRPr="00CF1E97">
        <w:rPr>
          <w:rFonts w:ascii="Times New Roman" w:hAnsi="Times New Roman" w:cs="Times New Roman"/>
          <w:sz w:val="28"/>
          <w:szCs w:val="24"/>
        </w:rPr>
        <w:t xml:space="preserve"> репринт</w:t>
      </w:r>
      <w:r w:rsidR="00E22EF1">
        <w:rPr>
          <w:rFonts w:ascii="Times New Roman" w:hAnsi="Times New Roman" w:cs="Times New Roman"/>
          <w:sz w:val="28"/>
          <w:szCs w:val="24"/>
        </w:rPr>
        <w:t>а</w:t>
      </w:r>
      <w:r w:rsidRPr="00CF1E97">
        <w:rPr>
          <w:rFonts w:ascii="Times New Roman" w:hAnsi="Times New Roman" w:cs="Times New Roman"/>
          <w:sz w:val="28"/>
          <w:szCs w:val="24"/>
        </w:rPr>
        <w:t xml:space="preserve"> русского издания 1936 года.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«возрождение» </w:t>
      </w:r>
      <w:r w:rsidR="00E22EF1">
        <w:rPr>
          <w:rFonts w:ascii="Times New Roman" w:hAnsi="Times New Roman" w:cs="Times New Roman"/>
          <w:sz w:val="28"/>
          <w:szCs w:val="28"/>
        </w:rPr>
        <w:t>мотивировало</w:t>
      </w:r>
      <w:r>
        <w:rPr>
          <w:rFonts w:ascii="Times New Roman" w:hAnsi="Times New Roman" w:cs="Times New Roman"/>
          <w:sz w:val="28"/>
          <w:szCs w:val="28"/>
        </w:rPr>
        <w:t xml:space="preserve"> появлени</w:t>
      </w:r>
      <w:r w:rsidR="00E22E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новых работ о «Романе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 –  прежде всего, литературоведческих.</w:t>
      </w:r>
    </w:p>
    <w:p w:rsidR="00D94761" w:rsidRPr="004E0F45" w:rsidRDefault="00D94761" w:rsidP="00CD273A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8A">
        <w:rPr>
          <w:rFonts w:ascii="Times New Roman" w:hAnsi="Times New Roman" w:cs="Times New Roman"/>
          <w:sz w:val="28"/>
          <w:szCs w:val="28"/>
        </w:rPr>
        <w:t>Большая часть современных работ, посвященных «Роману с кокаином», став</w:t>
      </w:r>
      <w:r w:rsidR="00D2218D">
        <w:rPr>
          <w:rFonts w:ascii="Times New Roman" w:hAnsi="Times New Roman" w:cs="Times New Roman"/>
          <w:sz w:val="28"/>
          <w:szCs w:val="28"/>
        </w:rPr>
        <w:t>и</w:t>
      </w:r>
      <w:r w:rsidRPr="00A9798A">
        <w:rPr>
          <w:rFonts w:ascii="Times New Roman" w:hAnsi="Times New Roman" w:cs="Times New Roman"/>
          <w:sz w:val="28"/>
          <w:szCs w:val="28"/>
        </w:rPr>
        <w:t xml:space="preserve">т перед собой цель </w:t>
      </w:r>
      <w:proofErr w:type="spellStart"/>
      <w:r w:rsidRPr="00A9798A">
        <w:rPr>
          <w:rFonts w:ascii="Times New Roman" w:hAnsi="Times New Roman" w:cs="Times New Roman"/>
          <w:sz w:val="28"/>
          <w:szCs w:val="28"/>
        </w:rPr>
        <w:t>атрибутировать</w:t>
      </w:r>
      <w:proofErr w:type="spellEnd"/>
      <w:r w:rsidRPr="00A9798A">
        <w:rPr>
          <w:rFonts w:ascii="Times New Roman" w:hAnsi="Times New Roman" w:cs="Times New Roman"/>
          <w:sz w:val="28"/>
          <w:szCs w:val="28"/>
        </w:rPr>
        <w:t xml:space="preserve"> произведение. Эти исследования стали появляться после того, как в 1986 году Н. Струве выдвинул гипотезу, согласно которой произведение создал В. Набоков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9798A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A9798A">
        <w:rPr>
          <w:rFonts w:ascii="Times New Roman" w:hAnsi="Times New Roman" w:cs="Times New Roman"/>
          <w:sz w:val="28"/>
          <w:szCs w:val="28"/>
        </w:rPr>
        <w:t>. В статье 1990 года</w:t>
      </w:r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="00B74076">
        <w:rPr>
          <w:rFonts w:ascii="Times New Roman" w:hAnsi="Times New Roman" w:cs="Times New Roman"/>
          <w:sz w:val="28"/>
          <w:szCs w:val="28"/>
        </w:rPr>
        <w:t xml:space="preserve">Н. </w:t>
      </w:r>
      <w:r w:rsidRPr="004E0F45">
        <w:rPr>
          <w:rFonts w:ascii="Times New Roman" w:hAnsi="Times New Roman" w:cs="Times New Roman"/>
          <w:sz w:val="28"/>
          <w:szCs w:val="28"/>
        </w:rPr>
        <w:t xml:space="preserve">Струве отмечал обращение </w:t>
      </w:r>
      <w:r w:rsidR="00B74076">
        <w:rPr>
          <w:rFonts w:ascii="Times New Roman" w:hAnsi="Times New Roman" w:cs="Times New Roman"/>
          <w:sz w:val="28"/>
          <w:szCs w:val="28"/>
        </w:rPr>
        <w:t xml:space="preserve">М. </w:t>
      </w:r>
      <w:r w:rsidRPr="004E0F45">
        <w:rPr>
          <w:rFonts w:ascii="Times New Roman" w:hAnsi="Times New Roman" w:cs="Times New Roman"/>
          <w:sz w:val="28"/>
          <w:szCs w:val="28"/>
        </w:rPr>
        <w:t xml:space="preserve">Агеева к характерным для </w:t>
      </w:r>
      <w:r w:rsidR="00E22EF1">
        <w:rPr>
          <w:rFonts w:ascii="Times New Roman" w:hAnsi="Times New Roman" w:cs="Times New Roman"/>
          <w:sz w:val="28"/>
          <w:szCs w:val="28"/>
        </w:rPr>
        <w:t xml:space="preserve">В. </w:t>
      </w:r>
      <w:r w:rsidRPr="004E0F45">
        <w:rPr>
          <w:rFonts w:ascii="Times New Roman" w:hAnsi="Times New Roman" w:cs="Times New Roman"/>
          <w:sz w:val="28"/>
          <w:szCs w:val="28"/>
        </w:rPr>
        <w:t xml:space="preserve">Набокова темам раздвоения («Отчаяние», «Защита Лужина»), антисемитизма, наркотиков («Случайность»), неприятия советского строя. </w:t>
      </w:r>
      <w:proofErr w:type="gramStart"/>
      <w:r w:rsidRPr="004E0F45">
        <w:rPr>
          <w:rFonts w:ascii="Times New Roman" w:hAnsi="Times New Roman" w:cs="Times New Roman"/>
          <w:sz w:val="28"/>
          <w:szCs w:val="28"/>
        </w:rPr>
        <w:t>Также исследователь говорит о сходстве Вадима Масленникова и Мартына Эдельвейса («Подвиг»): оба героя, по его мнению, наделены «пафосом отрицания»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4E0F45">
        <w:rPr>
          <w:rFonts w:ascii="Times New Roman" w:hAnsi="Times New Roman" w:cs="Times New Roman"/>
          <w:sz w:val="28"/>
          <w:szCs w:val="28"/>
        </w:rPr>
        <w:t xml:space="preserve">. Обращаясь к </w:t>
      </w:r>
      <w:r w:rsidR="00691D9F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Pr="004E0F45">
        <w:rPr>
          <w:rFonts w:ascii="Times New Roman" w:hAnsi="Times New Roman" w:cs="Times New Roman"/>
          <w:sz w:val="28"/>
          <w:szCs w:val="28"/>
        </w:rPr>
        <w:t>языково</w:t>
      </w:r>
      <w:r w:rsidR="00691D9F">
        <w:rPr>
          <w:rFonts w:ascii="Times New Roman" w:hAnsi="Times New Roman" w:cs="Times New Roman"/>
          <w:sz w:val="28"/>
          <w:szCs w:val="28"/>
        </w:rPr>
        <w:t>го</w:t>
      </w:r>
      <w:r w:rsidRPr="004E0F4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91D9F">
        <w:rPr>
          <w:rFonts w:ascii="Times New Roman" w:hAnsi="Times New Roman" w:cs="Times New Roman"/>
          <w:sz w:val="28"/>
          <w:szCs w:val="28"/>
        </w:rPr>
        <w:t>я</w:t>
      </w:r>
      <w:r w:rsidRPr="004E0F45">
        <w:rPr>
          <w:rFonts w:ascii="Times New Roman" w:hAnsi="Times New Roman" w:cs="Times New Roman"/>
          <w:sz w:val="28"/>
          <w:szCs w:val="28"/>
        </w:rPr>
        <w:t xml:space="preserve"> произведения, </w:t>
      </w:r>
      <w:r w:rsidR="00B74076">
        <w:rPr>
          <w:rFonts w:ascii="Times New Roman" w:hAnsi="Times New Roman" w:cs="Times New Roman"/>
          <w:sz w:val="28"/>
          <w:szCs w:val="28"/>
        </w:rPr>
        <w:t xml:space="preserve">Н. </w:t>
      </w:r>
      <w:r w:rsidRPr="004E0F45">
        <w:rPr>
          <w:rFonts w:ascii="Times New Roman" w:hAnsi="Times New Roman" w:cs="Times New Roman"/>
          <w:sz w:val="28"/>
          <w:szCs w:val="28"/>
        </w:rPr>
        <w:t xml:space="preserve">Струве подчеркивает, что тропы «Романа с кокаином» носят набоковский отпечаток: об этом свидетельствует широкое использование составных метафор, </w:t>
      </w:r>
      <w:proofErr w:type="spellStart"/>
      <w:r w:rsidRPr="004E0F45">
        <w:rPr>
          <w:rFonts w:ascii="Times New Roman" w:hAnsi="Times New Roman" w:cs="Times New Roman"/>
          <w:sz w:val="28"/>
          <w:szCs w:val="28"/>
        </w:rPr>
        <w:t>антропоморфность</w:t>
      </w:r>
      <w:proofErr w:type="spellEnd"/>
      <w:r w:rsidRPr="004E0F45">
        <w:rPr>
          <w:rFonts w:ascii="Times New Roman" w:hAnsi="Times New Roman" w:cs="Times New Roman"/>
          <w:sz w:val="28"/>
          <w:szCs w:val="28"/>
        </w:rPr>
        <w:t xml:space="preserve"> неодушевленных предметов, употребление неологизмов со звуковой семантикой.</w:t>
      </w:r>
      <w:proofErr w:type="gramEnd"/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Pr="002076C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A3E73">
        <w:rPr>
          <w:rFonts w:ascii="Times New Roman" w:hAnsi="Times New Roman" w:cs="Times New Roman"/>
          <w:sz w:val="28"/>
          <w:szCs w:val="28"/>
        </w:rPr>
        <w:t xml:space="preserve">Н. </w:t>
      </w:r>
      <w:r w:rsidRPr="002076CF">
        <w:rPr>
          <w:rFonts w:ascii="Times New Roman" w:hAnsi="Times New Roman" w:cs="Times New Roman"/>
          <w:sz w:val="28"/>
          <w:szCs w:val="28"/>
        </w:rPr>
        <w:t xml:space="preserve">Струве является одной из </w:t>
      </w:r>
      <w:r w:rsidRPr="002076CF">
        <w:rPr>
          <w:rFonts w:ascii="Times New Roman" w:hAnsi="Times New Roman" w:cs="Times New Roman"/>
          <w:sz w:val="28"/>
          <w:szCs w:val="28"/>
        </w:rPr>
        <w:lastRenderedPageBreak/>
        <w:t xml:space="preserve">ключевых работ, посвященных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="00CD273A">
        <w:rPr>
          <w:rFonts w:ascii="Times New Roman" w:hAnsi="Times New Roman" w:cs="Times New Roman"/>
          <w:sz w:val="28"/>
          <w:szCs w:val="28"/>
        </w:rPr>
        <w:t xml:space="preserve">Агееву, </w:t>
      </w:r>
      <w:r w:rsidRPr="002076CF">
        <w:rPr>
          <w:rFonts w:ascii="Times New Roman" w:hAnsi="Times New Roman" w:cs="Times New Roman"/>
          <w:sz w:val="28"/>
          <w:szCs w:val="28"/>
        </w:rPr>
        <w:t>она содержит хронологический обзор рецепции произведения</w:t>
      </w:r>
      <w:r w:rsidR="00CD273A">
        <w:rPr>
          <w:rFonts w:ascii="Times New Roman" w:hAnsi="Times New Roman" w:cs="Times New Roman"/>
          <w:sz w:val="28"/>
          <w:szCs w:val="28"/>
        </w:rPr>
        <w:t>,</w:t>
      </w:r>
      <w:r w:rsidRPr="002076CF">
        <w:rPr>
          <w:rFonts w:ascii="Times New Roman" w:hAnsi="Times New Roman" w:cs="Times New Roman"/>
          <w:sz w:val="28"/>
          <w:szCs w:val="28"/>
        </w:rPr>
        <w:t xml:space="preserve"> и </w:t>
      </w:r>
      <w:r w:rsidR="00CD273A">
        <w:rPr>
          <w:rFonts w:ascii="Times New Roman" w:hAnsi="Times New Roman" w:cs="Times New Roman"/>
          <w:sz w:val="28"/>
          <w:szCs w:val="28"/>
        </w:rPr>
        <w:t xml:space="preserve">в ней, хотя и бегло, но </w:t>
      </w:r>
      <w:r w:rsidRPr="002076CF">
        <w:rPr>
          <w:rFonts w:ascii="Times New Roman" w:hAnsi="Times New Roman" w:cs="Times New Roman"/>
          <w:sz w:val="28"/>
          <w:szCs w:val="28"/>
        </w:rPr>
        <w:t>отмеч</w:t>
      </w:r>
      <w:r w:rsidR="00CD273A">
        <w:rPr>
          <w:rFonts w:ascii="Times New Roman" w:hAnsi="Times New Roman" w:cs="Times New Roman"/>
          <w:sz w:val="28"/>
          <w:szCs w:val="28"/>
        </w:rPr>
        <w:t>ены</w:t>
      </w:r>
      <w:r w:rsidRPr="002076CF">
        <w:rPr>
          <w:rFonts w:ascii="Times New Roman" w:hAnsi="Times New Roman" w:cs="Times New Roman"/>
          <w:sz w:val="28"/>
          <w:szCs w:val="28"/>
        </w:rPr>
        <w:t xml:space="preserve"> важные особенности поэтики «Романа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2076CF">
        <w:rPr>
          <w:rFonts w:ascii="Times New Roman" w:hAnsi="Times New Roman" w:cs="Times New Roman"/>
          <w:sz w:val="28"/>
          <w:szCs w:val="28"/>
        </w:rPr>
        <w:t>».</w:t>
      </w:r>
      <w:r w:rsidR="00CD273A">
        <w:rPr>
          <w:rFonts w:ascii="Times New Roman" w:hAnsi="Times New Roman" w:cs="Times New Roman"/>
          <w:sz w:val="28"/>
          <w:szCs w:val="28"/>
        </w:rPr>
        <w:t xml:space="preserve"> Эта статья вызвала целый ряд откликов, опровергающих тезис Н. Струве. Среди них – </w:t>
      </w:r>
      <w:r w:rsidRPr="00B120B4">
        <w:rPr>
          <w:rFonts w:ascii="Times New Roman" w:hAnsi="Times New Roman" w:cs="Times New Roman"/>
          <w:sz w:val="28"/>
          <w:szCs w:val="28"/>
        </w:rPr>
        <w:t xml:space="preserve">работы  Ив. Толстого, М. Михеева, Н. Мухина, А. </w:t>
      </w:r>
      <w:proofErr w:type="gramStart"/>
      <w:r w:rsidRPr="00B120B4">
        <w:rPr>
          <w:rFonts w:ascii="Times New Roman" w:hAnsi="Times New Roman" w:cs="Times New Roman"/>
          <w:sz w:val="28"/>
          <w:szCs w:val="28"/>
        </w:rPr>
        <w:t>Синелевой</w:t>
      </w:r>
      <w:proofErr w:type="gramEnd"/>
      <w:r w:rsidRPr="00B12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73">
        <w:rPr>
          <w:rFonts w:ascii="Times New Roman" w:hAnsi="Times New Roman" w:cs="Times New Roman"/>
          <w:sz w:val="28"/>
          <w:szCs w:val="28"/>
        </w:rPr>
        <w:t>Споря с</w:t>
      </w:r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="006A3E73">
        <w:rPr>
          <w:rFonts w:ascii="Times New Roman" w:hAnsi="Times New Roman" w:cs="Times New Roman"/>
          <w:sz w:val="28"/>
          <w:szCs w:val="28"/>
        </w:rPr>
        <w:t xml:space="preserve">Н. </w:t>
      </w:r>
      <w:r w:rsidRPr="004E0F45">
        <w:rPr>
          <w:rFonts w:ascii="Times New Roman" w:hAnsi="Times New Roman" w:cs="Times New Roman"/>
          <w:sz w:val="28"/>
          <w:szCs w:val="28"/>
        </w:rPr>
        <w:t xml:space="preserve">Струве о причастности </w:t>
      </w:r>
      <w:r w:rsidR="006A3E73">
        <w:rPr>
          <w:rFonts w:ascii="Times New Roman" w:hAnsi="Times New Roman" w:cs="Times New Roman"/>
          <w:sz w:val="28"/>
          <w:szCs w:val="28"/>
        </w:rPr>
        <w:t xml:space="preserve">В. </w:t>
      </w:r>
      <w:r w:rsidRPr="004E0F45">
        <w:rPr>
          <w:rFonts w:ascii="Times New Roman" w:hAnsi="Times New Roman" w:cs="Times New Roman"/>
          <w:sz w:val="28"/>
          <w:szCs w:val="28"/>
        </w:rPr>
        <w:t>Набокова к «Роману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4E0F45">
        <w:rPr>
          <w:rFonts w:ascii="Times New Roman" w:hAnsi="Times New Roman" w:cs="Times New Roman"/>
          <w:sz w:val="28"/>
          <w:szCs w:val="28"/>
        </w:rPr>
        <w:t>», Ив.</w:t>
      </w:r>
      <w:r w:rsidR="006A3E73">
        <w:rPr>
          <w:rFonts w:ascii="Times New Roman" w:hAnsi="Times New Roman" w:cs="Times New Roman"/>
          <w:sz w:val="28"/>
          <w:szCs w:val="28"/>
        </w:rPr>
        <w:t xml:space="preserve"> </w:t>
      </w:r>
      <w:r w:rsidRPr="004E0F45">
        <w:rPr>
          <w:rFonts w:ascii="Times New Roman" w:hAnsi="Times New Roman" w:cs="Times New Roman"/>
          <w:sz w:val="28"/>
          <w:szCs w:val="28"/>
        </w:rPr>
        <w:t xml:space="preserve">Толстой, вслед за </w:t>
      </w:r>
      <w:r w:rsidR="006A3E7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E0F45">
        <w:rPr>
          <w:rFonts w:ascii="Times New Roman" w:hAnsi="Times New Roman" w:cs="Times New Roman"/>
          <w:sz w:val="28"/>
          <w:szCs w:val="28"/>
        </w:rPr>
        <w:t>Бемом</w:t>
      </w:r>
      <w:proofErr w:type="spellEnd"/>
      <w:r w:rsidRPr="004E0F45">
        <w:rPr>
          <w:rFonts w:ascii="Times New Roman" w:hAnsi="Times New Roman" w:cs="Times New Roman"/>
          <w:sz w:val="28"/>
          <w:szCs w:val="28"/>
        </w:rPr>
        <w:t xml:space="preserve"> и </w:t>
      </w:r>
      <w:r w:rsidR="006A3E73">
        <w:rPr>
          <w:rFonts w:ascii="Times New Roman" w:hAnsi="Times New Roman" w:cs="Times New Roman"/>
          <w:sz w:val="28"/>
          <w:szCs w:val="28"/>
        </w:rPr>
        <w:t xml:space="preserve">В. </w:t>
      </w:r>
      <w:r w:rsidRPr="004E0F45">
        <w:rPr>
          <w:rFonts w:ascii="Times New Roman" w:hAnsi="Times New Roman" w:cs="Times New Roman"/>
          <w:sz w:val="28"/>
          <w:szCs w:val="28"/>
        </w:rPr>
        <w:t>Ходасевичем, ука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4E0F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лексическое несовершенство «Романа с кокаином», отметив, </w:t>
      </w:r>
      <w:r w:rsidRPr="004E0F45">
        <w:rPr>
          <w:rFonts w:ascii="Times New Roman" w:hAnsi="Times New Roman" w:cs="Times New Roman"/>
          <w:sz w:val="28"/>
          <w:szCs w:val="28"/>
        </w:rPr>
        <w:t xml:space="preserve">что для прозы </w:t>
      </w:r>
      <w:r w:rsidR="006A3E73">
        <w:rPr>
          <w:rFonts w:ascii="Times New Roman" w:hAnsi="Times New Roman" w:cs="Times New Roman"/>
          <w:sz w:val="28"/>
          <w:szCs w:val="28"/>
        </w:rPr>
        <w:t xml:space="preserve">В. </w:t>
      </w:r>
      <w:r w:rsidRPr="004E0F45">
        <w:rPr>
          <w:rFonts w:ascii="Times New Roman" w:hAnsi="Times New Roman" w:cs="Times New Roman"/>
          <w:sz w:val="28"/>
          <w:szCs w:val="28"/>
        </w:rPr>
        <w:t>Набокова не характерно наличи</w:t>
      </w:r>
      <w:r>
        <w:rPr>
          <w:rFonts w:ascii="Times New Roman" w:hAnsi="Times New Roman" w:cs="Times New Roman"/>
          <w:sz w:val="28"/>
          <w:szCs w:val="28"/>
        </w:rPr>
        <w:t>е речевых ошибок, упрощ</w:t>
      </w:r>
      <w:r w:rsidR="007521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и</w:t>
      </w:r>
      <w:r w:rsidRPr="004E0F45">
        <w:rPr>
          <w:rFonts w:ascii="Times New Roman" w:hAnsi="Times New Roman" w:cs="Times New Roman"/>
          <w:sz w:val="28"/>
          <w:szCs w:val="28"/>
        </w:rPr>
        <w:t xml:space="preserve"> стершихся метафор, клише. Кроме того, исследователь </w:t>
      </w:r>
      <w:r>
        <w:rPr>
          <w:rFonts w:ascii="Times New Roman" w:hAnsi="Times New Roman" w:cs="Times New Roman"/>
          <w:sz w:val="28"/>
          <w:szCs w:val="28"/>
        </w:rPr>
        <w:t>подчеркивает</w:t>
      </w:r>
      <w:r w:rsidRPr="004E0F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E0F45">
        <w:rPr>
          <w:rFonts w:ascii="Times New Roman" w:hAnsi="Times New Roman" w:cs="Times New Roman"/>
          <w:sz w:val="28"/>
          <w:szCs w:val="28"/>
        </w:rPr>
        <w:t xml:space="preserve">в </w:t>
      </w:r>
      <w:r w:rsidR="006C022E">
        <w:rPr>
          <w:rFonts w:ascii="Times New Roman" w:hAnsi="Times New Roman" w:cs="Times New Roman"/>
          <w:sz w:val="28"/>
          <w:szCs w:val="28"/>
        </w:rPr>
        <w:t>произведении</w:t>
      </w:r>
      <w:r w:rsidRPr="004E0F45">
        <w:rPr>
          <w:rFonts w:ascii="Times New Roman" w:hAnsi="Times New Roman" w:cs="Times New Roman"/>
          <w:sz w:val="28"/>
          <w:szCs w:val="28"/>
        </w:rPr>
        <w:t xml:space="preserve"> нет значимой для произведений </w:t>
      </w:r>
      <w:r w:rsidR="006A3E73">
        <w:rPr>
          <w:rFonts w:ascii="Times New Roman" w:hAnsi="Times New Roman" w:cs="Times New Roman"/>
          <w:sz w:val="28"/>
          <w:szCs w:val="28"/>
        </w:rPr>
        <w:t xml:space="preserve">В. </w:t>
      </w:r>
      <w:r w:rsidRPr="004E0F45">
        <w:rPr>
          <w:rFonts w:ascii="Times New Roman" w:hAnsi="Times New Roman" w:cs="Times New Roman"/>
          <w:sz w:val="28"/>
          <w:szCs w:val="28"/>
        </w:rPr>
        <w:t>Набокова иронии: «Роман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4E0F45">
        <w:rPr>
          <w:rFonts w:ascii="Times New Roman" w:hAnsi="Times New Roman" w:cs="Times New Roman"/>
          <w:sz w:val="28"/>
          <w:szCs w:val="28"/>
        </w:rPr>
        <w:t>» исповедален, лиш</w:t>
      </w:r>
      <w:r w:rsidR="00752162">
        <w:rPr>
          <w:rFonts w:ascii="Times New Roman" w:hAnsi="Times New Roman" w:cs="Times New Roman"/>
          <w:sz w:val="28"/>
          <w:szCs w:val="28"/>
        </w:rPr>
        <w:t>е</w:t>
      </w:r>
      <w:r w:rsidRPr="004E0F45">
        <w:rPr>
          <w:rFonts w:ascii="Times New Roman" w:hAnsi="Times New Roman" w:cs="Times New Roman"/>
          <w:sz w:val="28"/>
          <w:szCs w:val="28"/>
        </w:rPr>
        <w:t>н юмора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4E0F45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4E0F45">
        <w:rPr>
          <w:rFonts w:ascii="Times New Roman" w:hAnsi="Times New Roman" w:cs="Times New Roman"/>
          <w:sz w:val="28"/>
          <w:szCs w:val="28"/>
        </w:rPr>
        <w:t xml:space="preserve">. В большей степени обращаясь к сравнению художественных образов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Pr="004E0F45">
        <w:rPr>
          <w:rFonts w:ascii="Times New Roman" w:hAnsi="Times New Roman" w:cs="Times New Roman"/>
          <w:sz w:val="28"/>
          <w:szCs w:val="28"/>
        </w:rPr>
        <w:t xml:space="preserve">Агеева и </w:t>
      </w:r>
      <w:r w:rsidR="006A3E73">
        <w:rPr>
          <w:rFonts w:ascii="Times New Roman" w:hAnsi="Times New Roman" w:cs="Times New Roman"/>
          <w:sz w:val="28"/>
          <w:szCs w:val="28"/>
        </w:rPr>
        <w:t xml:space="preserve">В. </w:t>
      </w:r>
      <w:r w:rsidRPr="004E0F45">
        <w:rPr>
          <w:rFonts w:ascii="Times New Roman" w:hAnsi="Times New Roman" w:cs="Times New Roman"/>
          <w:sz w:val="28"/>
          <w:szCs w:val="28"/>
        </w:rPr>
        <w:t xml:space="preserve">Набокова, </w:t>
      </w:r>
      <w:r w:rsidR="006A3E73">
        <w:rPr>
          <w:rFonts w:ascii="Times New Roman" w:hAnsi="Times New Roman" w:cs="Times New Roman"/>
          <w:sz w:val="28"/>
          <w:szCs w:val="28"/>
        </w:rPr>
        <w:t xml:space="preserve">Ив. </w:t>
      </w:r>
      <w:r w:rsidRPr="004E0F45">
        <w:rPr>
          <w:rFonts w:ascii="Times New Roman" w:hAnsi="Times New Roman" w:cs="Times New Roman"/>
          <w:sz w:val="28"/>
          <w:szCs w:val="28"/>
        </w:rPr>
        <w:t>Толстой приходит к выводу, что «Роман с кокаином» не может принадлежать последнему. Все иные попытки атрибуции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="00CD273A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="006A3E73">
        <w:rPr>
          <w:rFonts w:ascii="Times New Roman" w:hAnsi="Times New Roman" w:cs="Times New Roman"/>
          <w:sz w:val="28"/>
          <w:szCs w:val="28"/>
        </w:rPr>
        <w:t>«Романа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F45">
        <w:rPr>
          <w:rFonts w:ascii="Times New Roman" w:hAnsi="Times New Roman" w:cs="Times New Roman"/>
          <w:sz w:val="28"/>
          <w:szCs w:val="28"/>
        </w:rPr>
        <w:t xml:space="preserve"> свидетельствуют о том же.</w:t>
      </w:r>
    </w:p>
    <w:p w:rsidR="00D94761" w:rsidRPr="00C7310A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0A">
        <w:rPr>
          <w:rFonts w:ascii="Times New Roman" w:hAnsi="Times New Roman" w:cs="Times New Roman"/>
          <w:sz w:val="28"/>
          <w:szCs w:val="28"/>
        </w:rPr>
        <w:t>Несколько под другим углом преломляет проблему атрибуции исследование М. Сорокиной и Г. Суперфина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4E0F45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C7310A">
        <w:rPr>
          <w:rFonts w:ascii="Times New Roman" w:hAnsi="Times New Roman" w:cs="Times New Roman"/>
          <w:sz w:val="28"/>
          <w:szCs w:val="28"/>
        </w:rPr>
        <w:t xml:space="preserve">. Появление в </w:t>
      </w:r>
      <w:r w:rsidR="006C022E">
        <w:rPr>
          <w:rFonts w:ascii="Times New Roman" w:hAnsi="Times New Roman" w:cs="Times New Roman"/>
          <w:sz w:val="28"/>
          <w:szCs w:val="28"/>
        </w:rPr>
        <w:t>тексте</w:t>
      </w:r>
      <w:r w:rsidRPr="00C7310A">
        <w:rPr>
          <w:rFonts w:ascii="Times New Roman" w:hAnsi="Times New Roman" w:cs="Times New Roman"/>
          <w:sz w:val="28"/>
          <w:szCs w:val="28"/>
        </w:rPr>
        <w:t xml:space="preserve"> реальных топонимов Москвы 1914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C7310A">
        <w:rPr>
          <w:rFonts w:ascii="Times New Roman" w:hAnsi="Times New Roman" w:cs="Times New Roman"/>
          <w:sz w:val="28"/>
          <w:szCs w:val="28"/>
        </w:rPr>
        <w:t xml:space="preserve">1919 годов позволило </w:t>
      </w:r>
      <w:r w:rsidR="006A3E73">
        <w:rPr>
          <w:rFonts w:ascii="Times New Roman" w:hAnsi="Times New Roman" w:cs="Times New Roman"/>
          <w:sz w:val="28"/>
          <w:szCs w:val="28"/>
        </w:rPr>
        <w:t xml:space="preserve">Г. </w:t>
      </w:r>
      <w:r w:rsidRPr="00C7310A">
        <w:rPr>
          <w:rFonts w:ascii="Times New Roman" w:hAnsi="Times New Roman" w:cs="Times New Roman"/>
          <w:sz w:val="28"/>
          <w:szCs w:val="28"/>
        </w:rPr>
        <w:t xml:space="preserve">Суперфину сделать </w:t>
      </w:r>
      <w:r w:rsidRPr="00C7310A">
        <w:rPr>
          <w:rFonts w:ascii="Times New Roman" w:hAnsi="Times New Roman" w:cs="Times New Roman"/>
          <w:sz w:val="28"/>
          <w:szCs w:val="28"/>
        </w:rPr>
        <w:lastRenderedPageBreak/>
        <w:t xml:space="preserve">важное для нашей работы предположение, что в основу «Романа с кокаином» положен автобиографический принцип повествования, что в дальнейшем привело исследователей к работе с архивами, в которых были найдены </w:t>
      </w:r>
      <w:r w:rsidR="006C022E">
        <w:rPr>
          <w:rFonts w:ascii="Times New Roman" w:hAnsi="Times New Roman" w:cs="Times New Roman"/>
          <w:sz w:val="28"/>
          <w:szCs w:val="28"/>
        </w:rPr>
        <w:t>свидетельства того, что М.</w:t>
      </w:r>
      <w:r w:rsidRPr="00C7310A">
        <w:rPr>
          <w:rFonts w:ascii="Times New Roman" w:hAnsi="Times New Roman" w:cs="Times New Roman"/>
          <w:sz w:val="28"/>
          <w:szCs w:val="28"/>
        </w:rPr>
        <w:t xml:space="preserve"> Леви, действительно, мог</w:t>
      </w:r>
      <w:proofErr w:type="gramEnd"/>
      <w:r w:rsidRPr="00C7310A">
        <w:rPr>
          <w:rFonts w:ascii="Times New Roman" w:hAnsi="Times New Roman" w:cs="Times New Roman"/>
          <w:sz w:val="28"/>
          <w:szCs w:val="28"/>
        </w:rPr>
        <w:t xml:space="preserve"> являться автором «Романа с кокаином». При дальнейшем работе с архивами удалось обнаружить также письма </w:t>
      </w:r>
      <w:r w:rsidR="006C022E">
        <w:rPr>
          <w:rFonts w:ascii="Times New Roman" w:hAnsi="Times New Roman" w:cs="Times New Roman"/>
          <w:sz w:val="28"/>
          <w:szCs w:val="28"/>
        </w:rPr>
        <w:t xml:space="preserve">М. </w:t>
      </w:r>
      <w:r w:rsidRPr="00C7310A">
        <w:rPr>
          <w:rFonts w:ascii="Times New Roman" w:hAnsi="Times New Roman" w:cs="Times New Roman"/>
          <w:sz w:val="28"/>
          <w:szCs w:val="28"/>
        </w:rPr>
        <w:t xml:space="preserve">Леви к </w:t>
      </w:r>
      <w:r w:rsidR="006A3E73">
        <w:rPr>
          <w:rFonts w:ascii="Times New Roman" w:hAnsi="Times New Roman" w:cs="Times New Roman"/>
          <w:sz w:val="28"/>
          <w:szCs w:val="28"/>
        </w:rPr>
        <w:t xml:space="preserve">Г. </w:t>
      </w:r>
      <w:r w:rsidRPr="00C7310A">
        <w:rPr>
          <w:rFonts w:ascii="Times New Roman" w:hAnsi="Times New Roman" w:cs="Times New Roman"/>
          <w:sz w:val="28"/>
          <w:szCs w:val="28"/>
        </w:rPr>
        <w:t xml:space="preserve">Адамовичу, </w:t>
      </w:r>
      <w:r w:rsidR="006A3E73">
        <w:rPr>
          <w:rFonts w:ascii="Times New Roman" w:hAnsi="Times New Roman" w:cs="Times New Roman"/>
          <w:sz w:val="28"/>
          <w:szCs w:val="28"/>
        </w:rPr>
        <w:t xml:space="preserve">Н. </w:t>
      </w:r>
      <w:r w:rsidRPr="00C7310A">
        <w:rPr>
          <w:rFonts w:ascii="Times New Roman" w:hAnsi="Times New Roman" w:cs="Times New Roman"/>
          <w:sz w:val="28"/>
          <w:szCs w:val="28"/>
        </w:rPr>
        <w:t xml:space="preserve">Оцупу, </w:t>
      </w:r>
      <w:r w:rsidR="006A3E7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7310A">
        <w:rPr>
          <w:rFonts w:ascii="Times New Roman" w:hAnsi="Times New Roman" w:cs="Times New Roman"/>
          <w:sz w:val="28"/>
          <w:szCs w:val="28"/>
        </w:rPr>
        <w:t>Пильскому</w:t>
      </w:r>
      <w:proofErr w:type="spellEnd"/>
      <w:r w:rsidRPr="00C7310A">
        <w:rPr>
          <w:rFonts w:ascii="Times New Roman" w:hAnsi="Times New Roman" w:cs="Times New Roman"/>
          <w:sz w:val="28"/>
          <w:szCs w:val="28"/>
        </w:rPr>
        <w:t xml:space="preserve">, в которых шла речь о публикации «Романа с кокаином» и возможного сотрудничества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Pr="00C7310A">
        <w:rPr>
          <w:rFonts w:ascii="Times New Roman" w:hAnsi="Times New Roman" w:cs="Times New Roman"/>
          <w:sz w:val="28"/>
          <w:szCs w:val="28"/>
        </w:rPr>
        <w:t>Леви с рижской газетой «Сегодня»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4635E5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C7310A">
        <w:rPr>
          <w:rFonts w:ascii="Times New Roman" w:hAnsi="Times New Roman" w:cs="Times New Roman"/>
          <w:sz w:val="28"/>
          <w:szCs w:val="28"/>
        </w:rPr>
        <w:t xml:space="preserve">, что также подтверждает гипотезу об авторстве </w:t>
      </w:r>
      <w:r w:rsidR="006C022E">
        <w:rPr>
          <w:rFonts w:ascii="Times New Roman" w:hAnsi="Times New Roman" w:cs="Times New Roman"/>
          <w:sz w:val="28"/>
          <w:szCs w:val="28"/>
        </w:rPr>
        <w:t xml:space="preserve">М. </w:t>
      </w:r>
      <w:r w:rsidRPr="00C7310A">
        <w:rPr>
          <w:rFonts w:ascii="Times New Roman" w:hAnsi="Times New Roman" w:cs="Times New Roman"/>
          <w:sz w:val="28"/>
          <w:szCs w:val="28"/>
        </w:rPr>
        <w:t xml:space="preserve">Леви. Исследование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Pr="00C7310A">
        <w:rPr>
          <w:rFonts w:ascii="Times New Roman" w:hAnsi="Times New Roman" w:cs="Times New Roman"/>
          <w:sz w:val="28"/>
          <w:szCs w:val="28"/>
        </w:rPr>
        <w:t xml:space="preserve">Сорокиной и </w:t>
      </w:r>
      <w:r w:rsidR="006A3E73">
        <w:rPr>
          <w:rFonts w:ascii="Times New Roman" w:hAnsi="Times New Roman" w:cs="Times New Roman"/>
          <w:sz w:val="28"/>
          <w:szCs w:val="28"/>
        </w:rPr>
        <w:t xml:space="preserve">Г. </w:t>
      </w:r>
      <w:r w:rsidRPr="00C7310A">
        <w:rPr>
          <w:rFonts w:ascii="Times New Roman" w:hAnsi="Times New Roman" w:cs="Times New Roman"/>
          <w:sz w:val="28"/>
          <w:szCs w:val="28"/>
        </w:rPr>
        <w:t xml:space="preserve">Суперфина можно назвать программным для нашей работы, поскольку именно в нем содержатся важные факты биографии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Pr="00C7310A">
        <w:rPr>
          <w:rFonts w:ascii="Times New Roman" w:hAnsi="Times New Roman" w:cs="Times New Roman"/>
          <w:sz w:val="28"/>
          <w:szCs w:val="28"/>
        </w:rPr>
        <w:t>Леви, которые позволяют составить тезис об автобиографическом начале, п</w:t>
      </w:r>
      <w:r w:rsidR="006A3E73">
        <w:rPr>
          <w:rFonts w:ascii="Times New Roman" w:hAnsi="Times New Roman" w:cs="Times New Roman"/>
          <w:sz w:val="28"/>
          <w:szCs w:val="28"/>
        </w:rPr>
        <w:t>оложенном в основу «Романа с кокаином</w:t>
      </w:r>
      <w:r w:rsidRPr="00C7310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4761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5">
        <w:rPr>
          <w:rFonts w:ascii="Times New Roman" w:hAnsi="Times New Roman" w:cs="Times New Roman"/>
          <w:sz w:val="28"/>
          <w:szCs w:val="28"/>
        </w:rPr>
        <w:t xml:space="preserve">Отдельные работы были посвящены системе образов «Романа с кокаином».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377E5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2377E5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2377E5">
        <w:rPr>
          <w:rFonts w:ascii="Times New Roman" w:hAnsi="Times New Roman" w:cs="Times New Roman"/>
          <w:sz w:val="28"/>
          <w:szCs w:val="28"/>
        </w:rPr>
        <w:t xml:space="preserve"> в своей диссертации рассматривает </w:t>
      </w:r>
      <w:r>
        <w:rPr>
          <w:rFonts w:ascii="Times New Roman" w:hAnsi="Times New Roman" w:cs="Times New Roman"/>
          <w:sz w:val="28"/>
          <w:szCs w:val="28"/>
        </w:rPr>
        <w:t>«Роман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 xml:space="preserve">» в контексте эмигрантской литературы «первой волны», ставя произведение в один ряд с произведениями </w:t>
      </w:r>
      <w:r w:rsidRPr="002377E5">
        <w:rPr>
          <w:rFonts w:ascii="Times New Roman" w:hAnsi="Times New Roman" w:cs="Times New Roman"/>
          <w:sz w:val="28"/>
          <w:szCs w:val="28"/>
        </w:rPr>
        <w:t>Б. Поплавского,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E5">
        <w:rPr>
          <w:rFonts w:ascii="Times New Roman" w:hAnsi="Times New Roman" w:cs="Times New Roman"/>
          <w:sz w:val="28"/>
          <w:szCs w:val="28"/>
        </w:rPr>
        <w:t>Яновского, Н. Оцупа,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E5">
        <w:rPr>
          <w:rFonts w:ascii="Times New Roman" w:hAnsi="Times New Roman" w:cs="Times New Roman"/>
          <w:sz w:val="28"/>
          <w:szCs w:val="28"/>
        </w:rPr>
        <w:t xml:space="preserve">Адамовича </w:t>
      </w:r>
      <w:r>
        <w:rPr>
          <w:rFonts w:ascii="Times New Roman" w:hAnsi="Times New Roman" w:cs="Times New Roman"/>
          <w:sz w:val="28"/>
          <w:szCs w:val="28"/>
        </w:rPr>
        <w:t>и других</w:t>
      </w:r>
      <w:r w:rsidR="00E22EF1">
        <w:rPr>
          <w:rFonts w:ascii="Times New Roman" w:hAnsi="Times New Roman" w:cs="Times New Roman"/>
          <w:sz w:val="28"/>
          <w:szCs w:val="28"/>
        </w:rPr>
        <w:t xml:space="preserve"> писателей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главная цель исследователя – анализ образа главного героя </w:t>
      </w:r>
      <w:r w:rsidRPr="002377E5">
        <w:rPr>
          <w:rFonts w:ascii="Times New Roman" w:hAnsi="Times New Roman" w:cs="Times New Roman"/>
          <w:sz w:val="28"/>
          <w:szCs w:val="28"/>
        </w:rPr>
        <w:t xml:space="preserve">Вадима Масленникова как «порогового», </w:t>
      </w:r>
      <w:proofErr w:type="spellStart"/>
      <w:r w:rsidRPr="002377E5">
        <w:rPr>
          <w:rFonts w:ascii="Times New Roman" w:hAnsi="Times New Roman" w:cs="Times New Roman"/>
          <w:sz w:val="28"/>
          <w:szCs w:val="28"/>
        </w:rPr>
        <w:t>неукорененного</w:t>
      </w:r>
      <w:proofErr w:type="spellEnd"/>
      <w:r w:rsidRPr="00237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героя, свойственного произведениям эмигрантской литературы.</w:t>
      </w:r>
    </w:p>
    <w:p w:rsidR="00D94761" w:rsidRPr="004E0F45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r w:rsidRPr="00B95034">
        <w:rPr>
          <w:rFonts w:ascii="Times New Roman" w:hAnsi="Times New Roman" w:cs="Times New Roman"/>
          <w:sz w:val="28"/>
          <w:szCs w:val="28"/>
        </w:rPr>
        <w:t>Желтова</w:t>
      </w:r>
      <w:r w:rsidRPr="00B95034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B95034">
        <w:rPr>
          <w:rFonts w:ascii="Times New Roman" w:hAnsi="Times New Roman" w:cs="Times New Roman"/>
          <w:sz w:val="28"/>
          <w:szCs w:val="28"/>
        </w:rPr>
        <w:t xml:space="preserve">, </w:t>
      </w:r>
      <w:r w:rsidR="00CD273A">
        <w:rPr>
          <w:rFonts w:ascii="Times New Roman" w:hAnsi="Times New Roman" w:cs="Times New Roman"/>
          <w:sz w:val="28"/>
          <w:szCs w:val="28"/>
        </w:rPr>
        <w:t>анализируя образ</w:t>
      </w:r>
      <w:r w:rsidRPr="00B95034">
        <w:rPr>
          <w:rFonts w:ascii="Times New Roman" w:hAnsi="Times New Roman" w:cs="Times New Roman"/>
          <w:sz w:val="28"/>
          <w:szCs w:val="28"/>
        </w:rPr>
        <w:t xml:space="preserve"> Масленникова</w:t>
      </w:r>
      <w:r w:rsidR="00CD273A">
        <w:rPr>
          <w:rFonts w:ascii="Times New Roman" w:hAnsi="Times New Roman" w:cs="Times New Roman"/>
          <w:sz w:val="28"/>
          <w:szCs w:val="28"/>
        </w:rPr>
        <w:t>, выявляет конце</w:t>
      </w:r>
      <w:proofErr w:type="gramStart"/>
      <w:r w:rsidR="00CD273A">
        <w:rPr>
          <w:rFonts w:ascii="Times New Roman" w:hAnsi="Times New Roman" w:cs="Times New Roman"/>
          <w:sz w:val="28"/>
          <w:szCs w:val="28"/>
        </w:rPr>
        <w:t>пт стр</w:t>
      </w:r>
      <w:proofErr w:type="gramEnd"/>
      <w:r w:rsidR="00CD273A">
        <w:rPr>
          <w:rFonts w:ascii="Times New Roman" w:hAnsi="Times New Roman" w:cs="Times New Roman"/>
          <w:sz w:val="28"/>
          <w:szCs w:val="28"/>
        </w:rPr>
        <w:t>адания, отсылающий к</w:t>
      </w:r>
      <w:r w:rsidRPr="00B95034">
        <w:rPr>
          <w:rFonts w:ascii="Times New Roman" w:hAnsi="Times New Roman" w:cs="Times New Roman"/>
          <w:sz w:val="28"/>
          <w:szCs w:val="28"/>
        </w:rPr>
        <w:t xml:space="preserve"> антропософии Ф. Достоевского. По мнению </w:t>
      </w:r>
      <w:r w:rsidR="006A3E73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>Желтовой</w:t>
      </w:r>
      <w:r w:rsidRPr="00B95034">
        <w:rPr>
          <w:rFonts w:ascii="Times New Roman" w:hAnsi="Times New Roman" w:cs="Times New Roman"/>
          <w:sz w:val="28"/>
          <w:szCs w:val="28"/>
        </w:rPr>
        <w:t xml:space="preserve">, гибель Масленникова обусловлена тем, что он отказывается от страдания. На наш взгляд, данный тезис </w:t>
      </w:r>
      <w:r>
        <w:rPr>
          <w:rFonts w:ascii="Times New Roman" w:hAnsi="Times New Roman" w:cs="Times New Roman"/>
          <w:sz w:val="28"/>
          <w:szCs w:val="28"/>
        </w:rPr>
        <w:t>верен не в полной мере</w:t>
      </w:r>
      <w:r w:rsidRPr="00B95034">
        <w:rPr>
          <w:rFonts w:ascii="Times New Roman" w:hAnsi="Times New Roman" w:cs="Times New Roman"/>
          <w:sz w:val="28"/>
          <w:szCs w:val="28"/>
        </w:rPr>
        <w:t xml:space="preserve">, что будет доказано </w:t>
      </w:r>
      <w:r w:rsidR="00286DE7">
        <w:rPr>
          <w:rFonts w:ascii="Times New Roman" w:hAnsi="Times New Roman" w:cs="Times New Roman"/>
          <w:sz w:val="28"/>
          <w:szCs w:val="28"/>
        </w:rPr>
        <w:t xml:space="preserve">в </w:t>
      </w:r>
      <w:r w:rsidRPr="00B95034">
        <w:rPr>
          <w:rFonts w:ascii="Times New Roman" w:hAnsi="Times New Roman" w:cs="Times New Roman"/>
          <w:sz w:val="28"/>
          <w:szCs w:val="28"/>
        </w:rPr>
        <w:t>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</w:t>
      </w:r>
      <w:r w:rsidRPr="00B95034">
        <w:rPr>
          <w:rFonts w:ascii="Times New Roman" w:hAnsi="Times New Roman" w:cs="Times New Roman"/>
          <w:sz w:val="28"/>
          <w:szCs w:val="28"/>
        </w:rPr>
        <w:t>.</w:t>
      </w:r>
    </w:p>
    <w:p w:rsidR="00D94761" w:rsidRDefault="00CD273A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обошли вниманием и важный для наш</w:t>
      </w:r>
      <w:r w:rsidR="00E22EF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F1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D94761">
        <w:rPr>
          <w:rFonts w:ascii="Times New Roman" w:hAnsi="Times New Roman" w:cs="Times New Roman"/>
          <w:sz w:val="28"/>
          <w:szCs w:val="28"/>
        </w:rPr>
        <w:t xml:space="preserve"> «Романа</w:t>
      </w:r>
      <w:r w:rsidR="006A3E73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D947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711C">
        <w:rPr>
          <w:rFonts w:ascii="Times New Roman" w:hAnsi="Times New Roman" w:cs="Times New Roman"/>
          <w:sz w:val="28"/>
          <w:szCs w:val="28"/>
        </w:rPr>
        <w:t>В</w:t>
      </w:r>
      <w:r w:rsidR="00D94761" w:rsidRPr="00B3711C">
        <w:rPr>
          <w:rFonts w:ascii="Times New Roman" w:hAnsi="Times New Roman" w:cs="Times New Roman"/>
          <w:sz w:val="28"/>
          <w:szCs w:val="28"/>
        </w:rPr>
        <w:t xml:space="preserve">след за </w:t>
      </w:r>
      <w:r w:rsidR="006A3E73" w:rsidRPr="00B3711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94761" w:rsidRPr="00B3711C">
        <w:rPr>
          <w:rFonts w:ascii="Times New Roman" w:hAnsi="Times New Roman" w:cs="Times New Roman"/>
          <w:sz w:val="28"/>
          <w:szCs w:val="28"/>
        </w:rPr>
        <w:t>Бемом</w:t>
      </w:r>
      <w:proofErr w:type="spellEnd"/>
      <w:r w:rsidR="00D94761" w:rsidRPr="00B3711C">
        <w:rPr>
          <w:rFonts w:ascii="Times New Roman" w:hAnsi="Times New Roman" w:cs="Times New Roman"/>
          <w:sz w:val="28"/>
          <w:szCs w:val="28"/>
        </w:rPr>
        <w:t xml:space="preserve"> и </w:t>
      </w:r>
      <w:r w:rsidR="006A3E73" w:rsidRPr="00B3711C">
        <w:rPr>
          <w:rFonts w:ascii="Times New Roman" w:hAnsi="Times New Roman" w:cs="Times New Roman"/>
          <w:sz w:val="28"/>
          <w:szCs w:val="28"/>
        </w:rPr>
        <w:t xml:space="preserve">В. </w:t>
      </w:r>
      <w:r w:rsidR="00D94761" w:rsidRPr="00B3711C">
        <w:rPr>
          <w:rFonts w:ascii="Times New Roman" w:hAnsi="Times New Roman" w:cs="Times New Roman"/>
          <w:sz w:val="28"/>
          <w:szCs w:val="28"/>
        </w:rPr>
        <w:t xml:space="preserve">Ходасевичем, </w:t>
      </w:r>
      <w:r w:rsidR="00BF41D6" w:rsidRPr="00B3711C">
        <w:rPr>
          <w:rFonts w:ascii="Times New Roman" w:hAnsi="Times New Roman" w:cs="Times New Roman"/>
          <w:sz w:val="28"/>
          <w:szCs w:val="28"/>
        </w:rPr>
        <w:t>актуальность темы наркотиков в тексте отмечает</w:t>
      </w:r>
      <w:r w:rsidR="00D94761" w:rsidRPr="00B3711C">
        <w:rPr>
          <w:rFonts w:ascii="Times New Roman" w:hAnsi="Times New Roman" w:cs="Times New Roman"/>
          <w:sz w:val="28"/>
          <w:szCs w:val="28"/>
        </w:rPr>
        <w:t xml:space="preserve"> и А. Кобринский</w:t>
      </w:r>
      <w:r w:rsidR="005273F8" w:rsidRPr="00B3711C">
        <w:rPr>
          <w:rFonts w:ascii="Times New Roman" w:hAnsi="Times New Roman" w:cs="Times New Roman"/>
          <w:sz w:val="28"/>
          <w:szCs w:val="28"/>
        </w:rPr>
        <w:t xml:space="preserve"> </w:t>
      </w:r>
      <w:r w:rsidR="00D94761" w:rsidRPr="00B3711C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D94761" w:rsidRPr="00B3711C">
        <w:rPr>
          <w:rFonts w:ascii="Times New Roman" w:hAnsi="Times New Roman" w:cs="Times New Roman"/>
          <w:sz w:val="28"/>
          <w:szCs w:val="28"/>
        </w:rPr>
        <w:t>.</w:t>
      </w:r>
      <w:r w:rsidR="00D94761"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 указывает на то, что </w:t>
      </w:r>
      <w:r w:rsidR="00B3711C">
        <w:rPr>
          <w:rFonts w:ascii="Times New Roman" w:hAnsi="Times New Roman" w:cs="Times New Roman"/>
          <w:sz w:val="28"/>
          <w:szCs w:val="28"/>
        </w:rPr>
        <w:t>данная тема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 в русской литературе обычно соотносится с мотивом «священного безумия», становящегося источником вдохновения. Особенно это характерно для символи</w:t>
      </w:r>
      <w:r w:rsidR="00D94761">
        <w:rPr>
          <w:rFonts w:ascii="Times New Roman" w:hAnsi="Times New Roman" w:cs="Times New Roman"/>
          <w:sz w:val="28"/>
          <w:szCs w:val="28"/>
        </w:rPr>
        <w:t>ст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ской эстетики: здесь </w:t>
      </w:r>
      <w:proofErr w:type="spellStart"/>
      <w:r w:rsidR="00D94761" w:rsidRPr="004E0F45"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 w:rsidR="00D94761" w:rsidRPr="004E0F45">
        <w:rPr>
          <w:rFonts w:ascii="Times New Roman" w:hAnsi="Times New Roman" w:cs="Times New Roman"/>
          <w:sz w:val="28"/>
          <w:szCs w:val="28"/>
        </w:rPr>
        <w:t xml:space="preserve"> аспект соотносится с мотивом экзистенциального поиска</w:t>
      </w:r>
      <w:r w:rsidR="00D94761" w:rsidRPr="002377E5">
        <w:rPr>
          <w:rFonts w:ascii="Times New Roman" w:hAnsi="Times New Roman" w:cs="Times New Roman"/>
          <w:sz w:val="28"/>
          <w:szCs w:val="28"/>
        </w:rPr>
        <w:t>, противопоставленного «земному» бытию.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 Предшественником «Романа с кокаином» </w:t>
      </w:r>
      <w:r w:rsidR="006A3E73">
        <w:rPr>
          <w:rFonts w:ascii="Times New Roman" w:hAnsi="Times New Roman" w:cs="Times New Roman"/>
          <w:sz w:val="28"/>
          <w:szCs w:val="28"/>
        </w:rPr>
        <w:t xml:space="preserve">А. </w:t>
      </w:r>
      <w:r w:rsidR="00D94761" w:rsidRPr="004E0F45">
        <w:rPr>
          <w:rFonts w:ascii="Times New Roman" w:hAnsi="Times New Roman" w:cs="Times New Roman"/>
          <w:sz w:val="28"/>
          <w:szCs w:val="28"/>
        </w:rPr>
        <w:t xml:space="preserve">Кобринский называет «Морфий» М. Булгакова, однако, как замечает исследователь,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="00D94761" w:rsidRPr="004E0F45">
        <w:rPr>
          <w:rFonts w:ascii="Times New Roman" w:hAnsi="Times New Roman" w:cs="Times New Roman"/>
          <w:sz w:val="28"/>
          <w:szCs w:val="28"/>
        </w:rPr>
        <w:t>Леви вряд ли был знаком с этим рассказом, появившемся впервые в 1927 году в журнале «Медицинский вестник».</w:t>
      </w:r>
    </w:p>
    <w:p w:rsidR="00D94761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ADA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проанализировав исследования, посвященные «Роману</w:t>
      </w:r>
      <w:r w:rsidR="00994296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 xml:space="preserve">», мы можем сделать вывод о том, что </w:t>
      </w:r>
      <w:r w:rsidRPr="00360ADA">
        <w:rPr>
          <w:rFonts w:ascii="Times New Roman" w:hAnsi="Times New Roman" w:cs="Times New Roman"/>
          <w:sz w:val="28"/>
          <w:szCs w:val="28"/>
        </w:rPr>
        <w:t xml:space="preserve">некоторые особенности поэтики отмечаются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F745DE">
        <w:rPr>
          <w:rFonts w:ascii="Times New Roman" w:hAnsi="Times New Roman" w:cs="Times New Roman"/>
          <w:sz w:val="28"/>
          <w:szCs w:val="28"/>
        </w:rPr>
        <w:t>в первых рецензиях на произведение</w:t>
      </w:r>
      <w:r w:rsidRPr="00360ADA">
        <w:rPr>
          <w:rFonts w:ascii="Times New Roman" w:hAnsi="Times New Roman" w:cs="Times New Roman"/>
          <w:sz w:val="28"/>
          <w:szCs w:val="28"/>
        </w:rPr>
        <w:t xml:space="preserve">, а также в работах, посвященных атрибуции, однако эти замечания носят разбросанный, «мозаичный», презентационный характер, лишены целостности, системности и чаще всего связаны с сопоставлением поэтик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Pr="00360ADA">
        <w:rPr>
          <w:rFonts w:ascii="Times New Roman" w:hAnsi="Times New Roman" w:cs="Times New Roman"/>
          <w:sz w:val="28"/>
          <w:szCs w:val="28"/>
        </w:rPr>
        <w:t xml:space="preserve">Агеева и </w:t>
      </w:r>
      <w:r w:rsidR="006A3E73">
        <w:rPr>
          <w:rFonts w:ascii="Times New Roman" w:hAnsi="Times New Roman" w:cs="Times New Roman"/>
          <w:sz w:val="28"/>
          <w:szCs w:val="28"/>
        </w:rPr>
        <w:t xml:space="preserve">В. </w:t>
      </w:r>
      <w:r w:rsidRPr="00360ADA">
        <w:rPr>
          <w:rFonts w:ascii="Times New Roman" w:hAnsi="Times New Roman" w:cs="Times New Roman"/>
          <w:sz w:val="28"/>
          <w:szCs w:val="28"/>
        </w:rPr>
        <w:t>Набокова.</w:t>
      </w:r>
      <w:proofErr w:type="gramEnd"/>
      <w:r w:rsidRPr="00360ADA">
        <w:rPr>
          <w:rFonts w:ascii="Times New Roman" w:hAnsi="Times New Roman" w:cs="Times New Roman"/>
          <w:sz w:val="28"/>
          <w:szCs w:val="28"/>
        </w:rPr>
        <w:t xml:space="preserve"> </w:t>
      </w:r>
      <w:r w:rsidR="00CD273A">
        <w:rPr>
          <w:rFonts w:ascii="Times New Roman" w:hAnsi="Times New Roman" w:cs="Times New Roman"/>
          <w:sz w:val="28"/>
          <w:szCs w:val="28"/>
        </w:rPr>
        <w:lastRenderedPageBreak/>
        <w:t>Примечатель</w:t>
      </w:r>
      <w:r w:rsidRPr="00360ADA">
        <w:rPr>
          <w:rFonts w:ascii="Times New Roman" w:hAnsi="Times New Roman" w:cs="Times New Roman"/>
          <w:sz w:val="28"/>
          <w:szCs w:val="28"/>
        </w:rPr>
        <w:t xml:space="preserve">но, что основной корпус атрибутивных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апеллирует к биографии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Леви</w:t>
      </w:r>
      <w:r w:rsidRPr="0036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многие исследователи отмечают в «Романе</w:t>
      </w:r>
      <w:r w:rsidR="00994296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 автобиографическое начало</w:t>
      </w:r>
      <w:r w:rsidRPr="00360ADA">
        <w:rPr>
          <w:rFonts w:ascii="Times New Roman" w:hAnsi="Times New Roman" w:cs="Times New Roman"/>
          <w:sz w:val="28"/>
          <w:szCs w:val="28"/>
        </w:rPr>
        <w:t xml:space="preserve">. </w:t>
      </w:r>
      <w:r w:rsidR="00CD273A">
        <w:rPr>
          <w:rFonts w:ascii="Times New Roman" w:hAnsi="Times New Roman" w:cs="Times New Roman"/>
          <w:sz w:val="28"/>
          <w:szCs w:val="28"/>
        </w:rPr>
        <w:t>Хотя</w:t>
      </w:r>
      <w:r w:rsidRPr="00360ADA">
        <w:rPr>
          <w:rFonts w:ascii="Times New Roman" w:hAnsi="Times New Roman" w:cs="Times New Roman"/>
          <w:sz w:val="28"/>
          <w:szCs w:val="28"/>
        </w:rPr>
        <w:t xml:space="preserve"> большинство работ современного периода посвящено именно биографии </w:t>
      </w:r>
      <w:r w:rsidR="006A3E73">
        <w:rPr>
          <w:rFonts w:ascii="Times New Roman" w:hAnsi="Times New Roman" w:cs="Times New Roman"/>
          <w:sz w:val="28"/>
          <w:szCs w:val="28"/>
        </w:rPr>
        <w:t xml:space="preserve">М. </w:t>
      </w:r>
      <w:r w:rsidRPr="00360ADA">
        <w:rPr>
          <w:rFonts w:ascii="Times New Roman" w:hAnsi="Times New Roman" w:cs="Times New Roman"/>
          <w:sz w:val="28"/>
          <w:szCs w:val="28"/>
        </w:rPr>
        <w:t xml:space="preserve">Леви, </w:t>
      </w:r>
      <w:r>
        <w:rPr>
          <w:rFonts w:ascii="Times New Roman" w:hAnsi="Times New Roman" w:cs="Times New Roman"/>
          <w:sz w:val="28"/>
          <w:szCs w:val="28"/>
        </w:rPr>
        <w:t>отсутствуют исследования</w:t>
      </w:r>
      <w:r w:rsidRPr="00360ADA">
        <w:rPr>
          <w:rFonts w:ascii="Times New Roman" w:hAnsi="Times New Roman" w:cs="Times New Roman"/>
          <w:sz w:val="28"/>
          <w:szCs w:val="28"/>
        </w:rPr>
        <w:t xml:space="preserve">, которые подробнейшим образом анализировали бы формы </w:t>
      </w:r>
      <w:proofErr w:type="spellStart"/>
      <w:r w:rsidRPr="00360ADA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360ADA">
        <w:rPr>
          <w:rFonts w:ascii="Times New Roman" w:hAnsi="Times New Roman" w:cs="Times New Roman"/>
          <w:sz w:val="28"/>
          <w:szCs w:val="28"/>
        </w:rPr>
        <w:t xml:space="preserve"> в самом «Романе</w:t>
      </w:r>
      <w:r w:rsidR="00994296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360ADA">
        <w:rPr>
          <w:rFonts w:ascii="Times New Roman" w:hAnsi="Times New Roman" w:cs="Times New Roman"/>
          <w:sz w:val="28"/>
          <w:szCs w:val="28"/>
        </w:rPr>
        <w:t xml:space="preserve">». С другой стороны, не менее значимым становится и </w:t>
      </w:r>
      <w:proofErr w:type="spellStart"/>
      <w:r w:rsidRPr="00360ADA"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 w:rsidRPr="00360ADA">
        <w:rPr>
          <w:rFonts w:ascii="Times New Roman" w:hAnsi="Times New Roman" w:cs="Times New Roman"/>
          <w:sz w:val="28"/>
          <w:szCs w:val="28"/>
        </w:rPr>
        <w:t xml:space="preserve"> аспект, заявленный уже в названии </w:t>
      </w:r>
      <w:r w:rsidR="00F745DE">
        <w:rPr>
          <w:rFonts w:ascii="Times New Roman" w:hAnsi="Times New Roman" w:cs="Times New Roman"/>
          <w:sz w:val="28"/>
          <w:szCs w:val="28"/>
        </w:rPr>
        <w:t>романа</w:t>
      </w:r>
      <w:r w:rsidRPr="00360ADA">
        <w:rPr>
          <w:rFonts w:ascii="Times New Roman" w:hAnsi="Times New Roman" w:cs="Times New Roman"/>
          <w:sz w:val="28"/>
          <w:szCs w:val="28"/>
        </w:rPr>
        <w:t xml:space="preserve"> и отсылающий к одной из главных тем произведения – теме иллюзорности бытия. Тем не менее, на сегодняшний день также не существует работ, которые бы давали полный и системный анализ </w:t>
      </w:r>
      <w:proofErr w:type="spellStart"/>
      <w:r w:rsidRPr="00360ADA">
        <w:rPr>
          <w:rFonts w:ascii="Times New Roman" w:hAnsi="Times New Roman" w:cs="Times New Roman"/>
          <w:sz w:val="28"/>
          <w:szCs w:val="28"/>
        </w:rPr>
        <w:t>онейросферы</w:t>
      </w:r>
      <w:proofErr w:type="spellEnd"/>
      <w:r w:rsidRPr="00360ADA">
        <w:rPr>
          <w:rFonts w:ascii="Times New Roman" w:hAnsi="Times New Roman" w:cs="Times New Roman"/>
          <w:sz w:val="28"/>
          <w:szCs w:val="28"/>
        </w:rPr>
        <w:t xml:space="preserve"> «Романа</w:t>
      </w:r>
      <w:r w:rsidR="00994296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360ADA">
        <w:rPr>
          <w:rFonts w:ascii="Times New Roman" w:hAnsi="Times New Roman" w:cs="Times New Roman"/>
          <w:sz w:val="28"/>
          <w:szCs w:val="28"/>
        </w:rPr>
        <w:t>».</w:t>
      </w:r>
    </w:p>
    <w:p w:rsidR="00D94761" w:rsidRPr="004E0F45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E0F45">
        <w:rPr>
          <w:rFonts w:ascii="Times New Roman" w:hAnsi="Times New Roman" w:cs="Times New Roman"/>
          <w:b/>
          <w:sz w:val="28"/>
          <w:szCs w:val="28"/>
        </w:rPr>
        <w:t>овизна</w:t>
      </w:r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r w:rsidR="00CD273A">
        <w:rPr>
          <w:rFonts w:ascii="Times New Roman" w:hAnsi="Times New Roman" w:cs="Times New Roman"/>
          <w:sz w:val="28"/>
          <w:szCs w:val="28"/>
        </w:rPr>
        <w:t xml:space="preserve">нашей работы </w:t>
      </w:r>
      <w:r w:rsidRPr="004E0F45">
        <w:rPr>
          <w:rFonts w:ascii="Times New Roman" w:hAnsi="Times New Roman" w:cs="Times New Roman"/>
          <w:sz w:val="28"/>
          <w:szCs w:val="28"/>
        </w:rPr>
        <w:t>обеспечена недостат</w:t>
      </w:r>
      <w:r w:rsidR="00CD273A">
        <w:rPr>
          <w:rFonts w:ascii="Times New Roman" w:hAnsi="Times New Roman" w:cs="Times New Roman"/>
          <w:sz w:val="28"/>
          <w:szCs w:val="28"/>
        </w:rPr>
        <w:t>очностью исследования поэтического</w:t>
      </w:r>
      <w:r w:rsidRPr="004E0F4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D273A">
        <w:rPr>
          <w:rFonts w:ascii="Times New Roman" w:hAnsi="Times New Roman" w:cs="Times New Roman"/>
          <w:sz w:val="28"/>
          <w:szCs w:val="28"/>
        </w:rPr>
        <w:t>я</w:t>
      </w:r>
      <w:r w:rsidRPr="004E0F45">
        <w:rPr>
          <w:rFonts w:ascii="Times New Roman" w:hAnsi="Times New Roman" w:cs="Times New Roman"/>
          <w:sz w:val="28"/>
          <w:szCs w:val="28"/>
        </w:rPr>
        <w:t xml:space="preserve"> «Романа с кокаином». </w:t>
      </w:r>
      <w:r w:rsidRPr="004E0F4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4E0F45">
        <w:rPr>
          <w:rFonts w:ascii="Times New Roman" w:hAnsi="Times New Roman" w:cs="Times New Roman"/>
          <w:sz w:val="28"/>
          <w:szCs w:val="28"/>
        </w:rPr>
        <w:t>данного исследования</w:t>
      </w:r>
      <w:r w:rsidRPr="004E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F45">
        <w:rPr>
          <w:rFonts w:ascii="Times New Roman" w:hAnsi="Times New Roman" w:cs="Times New Roman"/>
          <w:sz w:val="28"/>
          <w:szCs w:val="28"/>
        </w:rPr>
        <w:t>определяется интересом к творчеству авторов «первой вол</w:t>
      </w:r>
      <w:r>
        <w:rPr>
          <w:rFonts w:ascii="Times New Roman" w:hAnsi="Times New Roman" w:cs="Times New Roman"/>
          <w:sz w:val="28"/>
          <w:szCs w:val="28"/>
        </w:rPr>
        <w:t>ны» эмиграции, так называемому незамеченному поколению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4E0F45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4E0F45">
        <w:rPr>
          <w:rFonts w:ascii="Times New Roman" w:hAnsi="Times New Roman" w:cs="Times New Roman"/>
          <w:sz w:val="28"/>
          <w:szCs w:val="28"/>
        </w:rPr>
        <w:t xml:space="preserve">, чье богатое литературное наследие до сих пор мало изучено.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0F45">
        <w:rPr>
          <w:rFonts w:ascii="Times New Roman" w:hAnsi="Times New Roman" w:cs="Times New Roman"/>
          <w:sz w:val="28"/>
          <w:szCs w:val="28"/>
        </w:rPr>
        <w:t>езультат</w:t>
      </w:r>
      <w:r w:rsidR="003E1AA5">
        <w:rPr>
          <w:rFonts w:ascii="Times New Roman" w:hAnsi="Times New Roman" w:cs="Times New Roman"/>
          <w:sz w:val="28"/>
          <w:szCs w:val="28"/>
        </w:rPr>
        <w:t>ы</w:t>
      </w:r>
      <w:r w:rsidRPr="004E0F45">
        <w:rPr>
          <w:rFonts w:ascii="Times New Roman" w:hAnsi="Times New Roman" w:cs="Times New Roman"/>
          <w:sz w:val="28"/>
          <w:szCs w:val="28"/>
        </w:rPr>
        <w:t xml:space="preserve"> данного исследования </w:t>
      </w:r>
      <w:r w:rsidR="003E1AA5">
        <w:rPr>
          <w:rFonts w:ascii="Times New Roman" w:hAnsi="Times New Roman" w:cs="Times New Roman"/>
          <w:sz w:val="28"/>
          <w:szCs w:val="28"/>
        </w:rPr>
        <w:t>могут помочь уточнить</w:t>
      </w:r>
      <w:r w:rsidRPr="004E0F45">
        <w:rPr>
          <w:rFonts w:ascii="Times New Roman" w:hAnsi="Times New Roman" w:cs="Times New Roman"/>
          <w:sz w:val="28"/>
          <w:szCs w:val="28"/>
        </w:rPr>
        <w:t xml:space="preserve"> место «Романа с кокаином» в контексте русской литературы 30-х годов </w:t>
      </w:r>
      <w:r w:rsidRPr="004E0F4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0F4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94761" w:rsidRPr="00F1322F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0F45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4E0F45">
        <w:rPr>
          <w:rFonts w:ascii="Times New Roman" w:hAnsi="Times New Roman" w:cs="Times New Roman"/>
          <w:sz w:val="28"/>
          <w:szCs w:val="28"/>
        </w:rPr>
        <w:t xml:space="preserve"> исследования является «Роман с кокаином» М. Агеева. </w:t>
      </w:r>
      <w:r w:rsidRPr="004E0F45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4E0F45">
        <w:rPr>
          <w:rFonts w:ascii="Times New Roman" w:hAnsi="Times New Roman" w:cs="Times New Roman"/>
          <w:sz w:val="28"/>
          <w:szCs w:val="28"/>
        </w:rPr>
        <w:t>исследования 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0F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художественно-изобразительный, концептуальный и тематический уровни</w:t>
      </w:r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«Романа</w:t>
      </w:r>
      <w:r w:rsidR="00994296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F45">
        <w:rPr>
          <w:rFonts w:ascii="Times New Roman" w:hAnsi="Times New Roman" w:cs="Times New Roman"/>
          <w:sz w:val="28"/>
          <w:szCs w:val="28"/>
        </w:rPr>
        <w:t>.</w:t>
      </w:r>
    </w:p>
    <w:p w:rsidR="00D94761" w:rsidRPr="004E0F45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F45">
        <w:rPr>
          <w:rFonts w:ascii="Times New Roman" w:hAnsi="Times New Roman" w:cs="Times New Roman"/>
          <w:b/>
          <w:sz w:val="28"/>
          <w:szCs w:val="28"/>
        </w:rPr>
        <w:t>Целью</w:t>
      </w:r>
      <w:r w:rsidRPr="004E0F45">
        <w:rPr>
          <w:rFonts w:ascii="Times New Roman" w:hAnsi="Times New Roman" w:cs="Times New Roman"/>
          <w:sz w:val="28"/>
          <w:szCs w:val="28"/>
        </w:rPr>
        <w:t xml:space="preserve"> настоящего исследования является определение своеобразия поэтики </w:t>
      </w:r>
      <w:r w:rsidR="003E1AA5">
        <w:rPr>
          <w:rFonts w:ascii="Times New Roman" w:hAnsi="Times New Roman" w:cs="Times New Roman"/>
          <w:sz w:val="28"/>
          <w:szCs w:val="28"/>
        </w:rPr>
        <w:t>произведения</w:t>
      </w:r>
      <w:r w:rsidRPr="004E0F45">
        <w:rPr>
          <w:rFonts w:ascii="Times New Roman" w:hAnsi="Times New Roman" w:cs="Times New Roman"/>
          <w:sz w:val="28"/>
          <w:szCs w:val="28"/>
        </w:rPr>
        <w:t xml:space="preserve">. Для достижения данной цели поставлены следующие </w:t>
      </w:r>
      <w:r w:rsidRPr="004E0F4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E0F45">
        <w:rPr>
          <w:rFonts w:ascii="Times New Roman" w:hAnsi="Times New Roman" w:cs="Times New Roman"/>
          <w:sz w:val="28"/>
          <w:szCs w:val="28"/>
        </w:rPr>
        <w:t>:</w:t>
      </w:r>
    </w:p>
    <w:p w:rsidR="00D94761" w:rsidRPr="004E0F45" w:rsidRDefault="00D94761" w:rsidP="00D9476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F45">
        <w:rPr>
          <w:rFonts w:ascii="Times New Roman" w:hAnsi="Times New Roman" w:cs="Times New Roman"/>
          <w:sz w:val="28"/>
          <w:szCs w:val="28"/>
        </w:rPr>
        <w:t xml:space="preserve">определить формы выражения автобиографического начала в художественном мире </w:t>
      </w:r>
      <w:r>
        <w:rPr>
          <w:rFonts w:ascii="Times New Roman" w:hAnsi="Times New Roman" w:cs="Times New Roman"/>
          <w:sz w:val="28"/>
          <w:szCs w:val="28"/>
        </w:rPr>
        <w:t>«Романа с кокаином»</w:t>
      </w:r>
      <w:r w:rsidRPr="004E0F45">
        <w:rPr>
          <w:rFonts w:ascii="Times New Roman" w:hAnsi="Times New Roman" w:cs="Times New Roman"/>
          <w:sz w:val="28"/>
          <w:szCs w:val="28"/>
        </w:rPr>
        <w:t>;</w:t>
      </w:r>
    </w:p>
    <w:p w:rsidR="00D94761" w:rsidRPr="004E0F45" w:rsidRDefault="00D94761" w:rsidP="00D9476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F45">
        <w:rPr>
          <w:rFonts w:ascii="Times New Roman" w:hAnsi="Times New Roman" w:cs="Times New Roman"/>
          <w:sz w:val="28"/>
          <w:szCs w:val="28"/>
        </w:rPr>
        <w:t xml:space="preserve">исследовать </w:t>
      </w:r>
      <w:proofErr w:type="spellStart"/>
      <w:r w:rsidRPr="004E0F45"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 w:rsidRPr="004E0F45">
        <w:rPr>
          <w:rFonts w:ascii="Times New Roman" w:hAnsi="Times New Roman" w:cs="Times New Roman"/>
          <w:sz w:val="28"/>
          <w:szCs w:val="28"/>
        </w:rPr>
        <w:t xml:space="preserve"> аспект произведения;</w:t>
      </w:r>
    </w:p>
    <w:p w:rsidR="00D94761" w:rsidRPr="004E0F45" w:rsidRDefault="00D94761" w:rsidP="00D9476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F45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</w:t>
      </w:r>
      <w:r w:rsidR="003E1AA5">
        <w:rPr>
          <w:rFonts w:ascii="Times New Roman" w:hAnsi="Times New Roman" w:cs="Times New Roman"/>
          <w:sz w:val="28"/>
          <w:szCs w:val="28"/>
        </w:rPr>
        <w:t xml:space="preserve">его </w:t>
      </w:r>
      <w:r w:rsidRPr="004E0F45">
        <w:rPr>
          <w:rFonts w:ascii="Times New Roman" w:hAnsi="Times New Roman" w:cs="Times New Roman"/>
          <w:sz w:val="28"/>
          <w:szCs w:val="28"/>
        </w:rPr>
        <w:t>мотивно-тематическую структуру.</w:t>
      </w:r>
    </w:p>
    <w:p w:rsidR="00D94761" w:rsidRPr="00835599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В ходе решения обозначенных задач была сформирована следующая </w:t>
      </w:r>
      <w:r w:rsidRPr="0083559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835599">
        <w:rPr>
          <w:rFonts w:ascii="Times New Roman" w:hAnsi="Times New Roman" w:cs="Times New Roman"/>
          <w:sz w:val="28"/>
          <w:szCs w:val="28"/>
        </w:rPr>
        <w:t xml:space="preserve">работы: введение, две главы, заключение и список литературы. </w:t>
      </w:r>
    </w:p>
    <w:p w:rsidR="00D94761" w:rsidRPr="00835599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599">
        <w:rPr>
          <w:rFonts w:ascii="Times New Roman" w:hAnsi="Times New Roman" w:cs="Times New Roman"/>
          <w:sz w:val="28"/>
          <w:szCs w:val="28"/>
        </w:rPr>
        <w:t xml:space="preserve">Во введении содержится обзор критических и литературоведческих работ о «Романе с кокаином», а также вводится тезис об автобиографическом и </w:t>
      </w:r>
      <w:proofErr w:type="spellStart"/>
      <w:r w:rsidRPr="00835599">
        <w:rPr>
          <w:rFonts w:ascii="Times New Roman" w:hAnsi="Times New Roman" w:cs="Times New Roman"/>
          <w:sz w:val="28"/>
          <w:szCs w:val="28"/>
        </w:rPr>
        <w:t>онирическом</w:t>
      </w:r>
      <w:proofErr w:type="spellEnd"/>
      <w:r w:rsidRPr="00835599">
        <w:rPr>
          <w:rFonts w:ascii="Times New Roman" w:hAnsi="Times New Roman" w:cs="Times New Roman"/>
          <w:sz w:val="28"/>
          <w:szCs w:val="28"/>
        </w:rPr>
        <w:t xml:space="preserve"> аспектах как важнейших аспектах поэтик</w:t>
      </w:r>
      <w:r w:rsidR="003E1AA5">
        <w:rPr>
          <w:rFonts w:ascii="Times New Roman" w:hAnsi="Times New Roman" w:cs="Times New Roman"/>
          <w:sz w:val="28"/>
          <w:szCs w:val="28"/>
        </w:rPr>
        <w:t>и</w:t>
      </w:r>
      <w:r w:rsidRPr="00835599">
        <w:rPr>
          <w:rFonts w:ascii="Times New Roman" w:hAnsi="Times New Roman" w:cs="Times New Roman"/>
          <w:sz w:val="28"/>
          <w:szCs w:val="28"/>
        </w:rPr>
        <w:t xml:space="preserve"> произведения.</w:t>
      </w:r>
      <w:proofErr w:type="gramEnd"/>
    </w:p>
    <w:p w:rsidR="00D94761" w:rsidRPr="004E0F45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Основная часть работы состоит из двух глав – «Формы </w:t>
      </w:r>
      <w:proofErr w:type="spellStart"/>
      <w:r w:rsidRPr="00835599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835599">
        <w:rPr>
          <w:rFonts w:ascii="Times New Roman" w:hAnsi="Times New Roman" w:cs="Times New Roman"/>
          <w:sz w:val="28"/>
          <w:szCs w:val="28"/>
        </w:rPr>
        <w:t xml:space="preserve"> в “Романе с кокаином”» и «</w:t>
      </w:r>
      <w:proofErr w:type="spellStart"/>
      <w:r w:rsidRPr="00835599">
        <w:rPr>
          <w:rFonts w:ascii="Times New Roman" w:hAnsi="Times New Roman" w:cs="Times New Roman"/>
          <w:sz w:val="28"/>
          <w:szCs w:val="28"/>
        </w:rPr>
        <w:t>Он</w:t>
      </w:r>
      <w:r w:rsidR="005676CE">
        <w:rPr>
          <w:rFonts w:ascii="Times New Roman" w:hAnsi="Times New Roman" w:cs="Times New Roman"/>
          <w:sz w:val="28"/>
          <w:szCs w:val="28"/>
        </w:rPr>
        <w:t>ирический</w:t>
      </w:r>
      <w:proofErr w:type="spellEnd"/>
      <w:r w:rsidR="005676CE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835599">
        <w:rPr>
          <w:rFonts w:ascii="Times New Roman" w:hAnsi="Times New Roman" w:cs="Times New Roman"/>
          <w:sz w:val="28"/>
          <w:szCs w:val="28"/>
        </w:rPr>
        <w:t xml:space="preserve"> “Романа с кокаином”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835599">
        <w:rPr>
          <w:rFonts w:ascii="Times New Roman" w:hAnsi="Times New Roman" w:cs="Times New Roman"/>
          <w:sz w:val="28"/>
          <w:szCs w:val="28"/>
        </w:rPr>
        <w:t xml:space="preserve">В первой главе анализируется автобиографическая поэтика произведения. Во второй главе анализируется </w:t>
      </w:r>
      <w:proofErr w:type="spellStart"/>
      <w:r w:rsidR="005676CE">
        <w:rPr>
          <w:rFonts w:ascii="Times New Roman" w:hAnsi="Times New Roman" w:cs="Times New Roman"/>
          <w:sz w:val="28"/>
          <w:szCs w:val="28"/>
        </w:rPr>
        <w:t>онейросфера</w:t>
      </w:r>
      <w:proofErr w:type="spellEnd"/>
      <w:r w:rsidRPr="00835599">
        <w:rPr>
          <w:rFonts w:ascii="Times New Roman" w:hAnsi="Times New Roman" w:cs="Times New Roman"/>
          <w:sz w:val="28"/>
          <w:szCs w:val="28"/>
        </w:rPr>
        <w:t xml:space="preserve"> </w:t>
      </w:r>
      <w:r w:rsidR="00F745DE">
        <w:rPr>
          <w:rFonts w:ascii="Times New Roman" w:hAnsi="Times New Roman" w:cs="Times New Roman"/>
          <w:sz w:val="28"/>
          <w:szCs w:val="28"/>
        </w:rPr>
        <w:t>романа</w:t>
      </w:r>
      <w:r w:rsidRPr="00835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подводятся итоги исследования.</w:t>
      </w:r>
    </w:p>
    <w:p w:rsidR="005218C1" w:rsidRDefault="00D94761" w:rsidP="00D9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F45">
        <w:rPr>
          <w:rFonts w:ascii="Times New Roman" w:hAnsi="Times New Roman" w:cs="Times New Roman"/>
          <w:sz w:val="28"/>
          <w:szCs w:val="28"/>
        </w:rPr>
        <w:t xml:space="preserve">В </w:t>
      </w:r>
      <w:r w:rsidR="003E1AA5">
        <w:rPr>
          <w:rFonts w:ascii="Times New Roman" w:hAnsi="Times New Roman" w:cs="Times New Roman"/>
          <w:sz w:val="28"/>
          <w:szCs w:val="28"/>
        </w:rPr>
        <w:t>диссертац</w:t>
      </w:r>
      <w:r w:rsidRPr="004E0F45">
        <w:rPr>
          <w:rFonts w:ascii="Times New Roman" w:hAnsi="Times New Roman" w:cs="Times New Roman"/>
          <w:sz w:val="28"/>
          <w:szCs w:val="28"/>
        </w:rPr>
        <w:t>ии используются культурно-исторический, семиотический, сопоставительный методы</w:t>
      </w:r>
      <w:r w:rsidRPr="005218C1">
        <w:rPr>
          <w:rFonts w:ascii="Times New Roman" w:hAnsi="Times New Roman" w:cs="Times New Roman"/>
          <w:sz w:val="28"/>
          <w:szCs w:val="28"/>
        </w:rPr>
        <w:t>.</w:t>
      </w:r>
      <w:r w:rsidR="003E1AA5" w:rsidRPr="005218C1">
        <w:rPr>
          <w:rFonts w:ascii="Times New Roman" w:hAnsi="Times New Roman" w:cs="Times New Roman"/>
          <w:sz w:val="28"/>
          <w:szCs w:val="28"/>
        </w:rPr>
        <w:t xml:space="preserve"> </w:t>
      </w:r>
      <w:r w:rsidR="003E1AA5" w:rsidRPr="005218C1">
        <w:rPr>
          <w:rFonts w:ascii="Times New Roman" w:hAnsi="Times New Roman" w:cs="Times New Roman"/>
          <w:b/>
          <w:sz w:val="28"/>
          <w:szCs w:val="28"/>
        </w:rPr>
        <w:t>Методологическая база</w:t>
      </w:r>
      <w:r w:rsidR="00BF41D6" w:rsidRPr="005218C1">
        <w:rPr>
          <w:rFonts w:ascii="Times New Roman" w:hAnsi="Times New Roman" w:cs="Times New Roman"/>
          <w:sz w:val="28"/>
          <w:szCs w:val="28"/>
        </w:rPr>
        <w:t xml:space="preserve"> исследования форм </w:t>
      </w:r>
      <w:proofErr w:type="spellStart"/>
      <w:r w:rsidR="00BF41D6" w:rsidRPr="005218C1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="00BF41D6" w:rsidRPr="005218C1">
        <w:rPr>
          <w:rFonts w:ascii="Times New Roman" w:hAnsi="Times New Roman" w:cs="Times New Roman"/>
          <w:sz w:val="28"/>
          <w:szCs w:val="28"/>
        </w:rPr>
        <w:t xml:space="preserve"> в «Романе с кокаином» основана на широком спектре теоретической литературы, посвященной автобиографическим жанрам, однако ключевой работой для нас является </w:t>
      </w:r>
      <w:r w:rsidR="00AD2032" w:rsidRPr="005218C1">
        <w:rPr>
          <w:rFonts w:ascii="Times New Roman" w:hAnsi="Times New Roman" w:cs="Times New Roman"/>
          <w:sz w:val="28"/>
          <w:szCs w:val="28"/>
        </w:rPr>
        <w:t xml:space="preserve">статья М. </w:t>
      </w:r>
      <w:proofErr w:type="spellStart"/>
      <w:r w:rsidR="00AD2032" w:rsidRPr="005218C1">
        <w:rPr>
          <w:rFonts w:ascii="Times New Roman" w:hAnsi="Times New Roman" w:cs="Times New Roman"/>
          <w:sz w:val="28"/>
          <w:szCs w:val="28"/>
        </w:rPr>
        <w:t>Медарич</w:t>
      </w:r>
      <w:proofErr w:type="spellEnd"/>
      <w:r w:rsidR="00AD2032" w:rsidRPr="005218C1">
        <w:rPr>
          <w:rFonts w:ascii="Times New Roman" w:hAnsi="Times New Roman" w:cs="Times New Roman"/>
          <w:sz w:val="28"/>
          <w:szCs w:val="28"/>
        </w:rPr>
        <w:t xml:space="preserve"> «Автобиография / </w:t>
      </w:r>
      <w:proofErr w:type="spellStart"/>
      <w:r w:rsidR="00AD2032" w:rsidRPr="005218C1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="00AD2032" w:rsidRPr="005218C1">
        <w:rPr>
          <w:rFonts w:ascii="Times New Roman" w:hAnsi="Times New Roman" w:cs="Times New Roman"/>
          <w:sz w:val="28"/>
          <w:szCs w:val="28"/>
        </w:rPr>
        <w:t xml:space="preserve">». Методология исследования </w:t>
      </w:r>
      <w:proofErr w:type="spellStart"/>
      <w:r w:rsidR="00AD2032" w:rsidRPr="005218C1">
        <w:rPr>
          <w:rFonts w:ascii="Times New Roman" w:hAnsi="Times New Roman" w:cs="Times New Roman"/>
          <w:sz w:val="28"/>
          <w:szCs w:val="28"/>
        </w:rPr>
        <w:t>онирического</w:t>
      </w:r>
      <w:proofErr w:type="spellEnd"/>
      <w:r w:rsidR="00AD2032" w:rsidRPr="005218C1">
        <w:rPr>
          <w:rFonts w:ascii="Times New Roman" w:hAnsi="Times New Roman" w:cs="Times New Roman"/>
          <w:sz w:val="28"/>
          <w:szCs w:val="28"/>
        </w:rPr>
        <w:t xml:space="preserve"> аспекта основана на ряде статей, посвященных теории </w:t>
      </w:r>
      <w:proofErr w:type="spellStart"/>
      <w:r w:rsidR="00AD2032" w:rsidRPr="005218C1">
        <w:rPr>
          <w:rFonts w:ascii="Times New Roman" w:hAnsi="Times New Roman" w:cs="Times New Roman"/>
          <w:sz w:val="28"/>
          <w:szCs w:val="28"/>
        </w:rPr>
        <w:t>сновиденческого</w:t>
      </w:r>
      <w:proofErr w:type="spellEnd"/>
      <w:r w:rsidR="00AD2032" w:rsidRPr="005218C1">
        <w:rPr>
          <w:rFonts w:ascii="Times New Roman" w:hAnsi="Times New Roman" w:cs="Times New Roman"/>
          <w:sz w:val="28"/>
          <w:szCs w:val="28"/>
        </w:rPr>
        <w:t xml:space="preserve"> текста, а также функционирования такого </w:t>
      </w:r>
      <w:r w:rsidR="005218C1" w:rsidRPr="005218C1">
        <w:rPr>
          <w:rFonts w:ascii="Times New Roman" w:hAnsi="Times New Roman" w:cs="Times New Roman"/>
          <w:sz w:val="28"/>
          <w:szCs w:val="28"/>
        </w:rPr>
        <w:t xml:space="preserve">типа </w:t>
      </w:r>
      <w:r w:rsidR="00AD2032" w:rsidRPr="005218C1">
        <w:rPr>
          <w:rFonts w:ascii="Times New Roman" w:hAnsi="Times New Roman" w:cs="Times New Roman"/>
          <w:sz w:val="28"/>
          <w:szCs w:val="28"/>
        </w:rPr>
        <w:t xml:space="preserve">текста в произведениях разных авторов. </w:t>
      </w:r>
    </w:p>
    <w:p w:rsidR="003E1AA5" w:rsidRPr="00FA4B80" w:rsidRDefault="00D94761" w:rsidP="00FA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F45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Pr="004E0F45">
        <w:rPr>
          <w:rFonts w:ascii="Times New Roman" w:hAnsi="Times New Roman" w:cs="Times New Roman"/>
          <w:sz w:val="28"/>
          <w:szCs w:val="28"/>
        </w:rPr>
        <w:t xml:space="preserve"> состоит в том, что ее результаты можно использовать для составления комментария к </w:t>
      </w:r>
      <w:r w:rsidR="00F745DE">
        <w:rPr>
          <w:rFonts w:ascii="Times New Roman" w:hAnsi="Times New Roman" w:cs="Times New Roman"/>
          <w:sz w:val="28"/>
          <w:szCs w:val="28"/>
        </w:rPr>
        <w:t>роману</w:t>
      </w:r>
      <w:r w:rsidRPr="004E0F45">
        <w:rPr>
          <w:rFonts w:ascii="Times New Roman" w:hAnsi="Times New Roman" w:cs="Times New Roman"/>
          <w:sz w:val="28"/>
          <w:szCs w:val="28"/>
        </w:rPr>
        <w:t xml:space="preserve">, а также для формирования вузовских курсов по истории эмигрантской прозы в частности и русской литературы первой половины </w:t>
      </w:r>
      <w:r w:rsidRPr="004E0F4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F45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4E0F45">
        <w:rPr>
          <w:rFonts w:ascii="Times New Roman" w:hAnsi="Times New Roman" w:cs="Times New Roman"/>
          <w:sz w:val="28"/>
          <w:szCs w:val="28"/>
        </w:rPr>
        <w:t xml:space="preserve"> в общем.</w:t>
      </w:r>
    </w:p>
    <w:p w:rsidR="003E67BE" w:rsidRDefault="003E67BE" w:rsidP="00810F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BE" w:rsidRDefault="003E67BE" w:rsidP="00810F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BE" w:rsidRDefault="003E67BE" w:rsidP="00810F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BE" w:rsidRDefault="003E67BE" w:rsidP="00810F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7D" w:rsidRDefault="00810F7D" w:rsidP="00810F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810F7D" w:rsidRDefault="00810F7D" w:rsidP="00810F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автобиографизма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«Романе с кокаином»</w:t>
      </w:r>
    </w:p>
    <w:p w:rsidR="00810F7D" w:rsidRPr="0020662A" w:rsidRDefault="00810F7D" w:rsidP="007C03BF">
      <w:pPr>
        <w:pStyle w:val="a6"/>
        <w:shd w:val="clear" w:color="auto" w:fill="FFFFFF"/>
        <w:spacing w:before="240"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0662A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20662A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20662A">
        <w:rPr>
          <w:rFonts w:ascii="Times New Roman" w:hAnsi="Times New Roman" w:cs="Times New Roman"/>
          <w:sz w:val="28"/>
          <w:szCs w:val="28"/>
        </w:rPr>
        <w:t xml:space="preserve"> «Романа</w:t>
      </w:r>
      <w:r w:rsidR="00BF5D48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20662A">
        <w:rPr>
          <w:rFonts w:ascii="Times New Roman" w:hAnsi="Times New Roman" w:cs="Times New Roman"/>
          <w:sz w:val="28"/>
          <w:szCs w:val="28"/>
        </w:rPr>
        <w:t>»: к постановке проблемы</w:t>
      </w:r>
    </w:p>
    <w:p w:rsidR="00810F7D" w:rsidRPr="0020662A" w:rsidRDefault="00BF5D48" w:rsidP="007C03BF">
      <w:pPr>
        <w:pStyle w:val="a6"/>
        <w:shd w:val="clear" w:color="auto" w:fill="FFFFFF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10F7D" w:rsidRPr="0020662A">
        <w:rPr>
          <w:rFonts w:ascii="Times New Roman" w:hAnsi="Times New Roman" w:cs="Times New Roman"/>
          <w:sz w:val="28"/>
          <w:szCs w:val="28"/>
        </w:rPr>
        <w:t xml:space="preserve">Суперфин в начале 1990-х годов выдвинул гипотезу, согласно которой в «Романе с кокаином» в гимназии </w:t>
      </w:r>
      <w:proofErr w:type="spellStart"/>
      <w:r w:rsidR="00810F7D" w:rsidRPr="0020662A">
        <w:rPr>
          <w:rFonts w:ascii="Times New Roman" w:hAnsi="Times New Roman" w:cs="Times New Roman"/>
          <w:sz w:val="28"/>
          <w:szCs w:val="28"/>
        </w:rPr>
        <w:t>Кеймана</w:t>
      </w:r>
      <w:proofErr w:type="spellEnd"/>
      <w:r w:rsidR="00810F7D" w:rsidRPr="0020662A">
        <w:rPr>
          <w:rFonts w:ascii="Times New Roman" w:hAnsi="Times New Roman" w:cs="Times New Roman"/>
          <w:sz w:val="28"/>
          <w:szCs w:val="28"/>
        </w:rPr>
        <w:t xml:space="preserve">, в которой учился главный герой Вадим Масленников, закодирована реально существующая до революции частная московская гимназия Р. </w:t>
      </w:r>
      <w:proofErr w:type="spellStart"/>
      <w:r w:rsidR="00810F7D" w:rsidRPr="0020662A">
        <w:rPr>
          <w:rFonts w:ascii="Times New Roman" w:hAnsi="Times New Roman" w:cs="Times New Roman"/>
          <w:sz w:val="28"/>
          <w:szCs w:val="28"/>
        </w:rPr>
        <w:t>Креймана</w:t>
      </w:r>
      <w:proofErr w:type="spellEnd"/>
      <w:r w:rsidR="00810F7D" w:rsidRPr="0020662A">
        <w:rPr>
          <w:rFonts w:ascii="Times New Roman" w:hAnsi="Times New Roman" w:cs="Times New Roman"/>
          <w:sz w:val="28"/>
          <w:szCs w:val="28"/>
        </w:rPr>
        <w:t xml:space="preserve">. На мысль о том, что фонетическое сходство двух топонимов – реального и вымышленного, обеспечено тем, что одно из них является «означающим», а второе «означаемым», то есть «закодированным», натолкнуло присутствие в тексте </w:t>
      </w:r>
      <w:r w:rsidR="003E67BE" w:rsidRPr="0020662A">
        <w:rPr>
          <w:rFonts w:ascii="Times New Roman" w:hAnsi="Times New Roman" w:cs="Times New Roman"/>
          <w:sz w:val="28"/>
          <w:szCs w:val="28"/>
        </w:rPr>
        <w:t>реальн</w:t>
      </w:r>
      <w:r w:rsidR="003E67BE">
        <w:rPr>
          <w:rFonts w:ascii="Times New Roman" w:hAnsi="Times New Roman" w:cs="Times New Roman"/>
          <w:sz w:val="28"/>
          <w:szCs w:val="28"/>
        </w:rPr>
        <w:t>ых</w:t>
      </w:r>
      <w:r w:rsidR="003E67BE" w:rsidRPr="0020662A">
        <w:rPr>
          <w:rFonts w:ascii="Times New Roman" w:hAnsi="Times New Roman" w:cs="Times New Roman"/>
          <w:sz w:val="28"/>
          <w:szCs w:val="28"/>
        </w:rPr>
        <w:t xml:space="preserve"> </w:t>
      </w:r>
      <w:r w:rsidR="00810F7D" w:rsidRPr="0020662A">
        <w:rPr>
          <w:rFonts w:ascii="Times New Roman" w:hAnsi="Times New Roman" w:cs="Times New Roman"/>
          <w:sz w:val="28"/>
          <w:szCs w:val="28"/>
        </w:rPr>
        <w:t>топонимов Москвы и реальное историческое время «Романа</w:t>
      </w:r>
      <w:r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810F7D" w:rsidRPr="0020662A">
        <w:rPr>
          <w:rFonts w:ascii="Times New Roman" w:hAnsi="Times New Roman" w:cs="Times New Roman"/>
          <w:sz w:val="28"/>
          <w:szCs w:val="28"/>
        </w:rPr>
        <w:t>». Вместе с тем, были найдены архивные подтверждения, согласно которым одноклассники Леви стали прототипами для «Романа</w:t>
      </w:r>
      <w:r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810F7D" w:rsidRPr="0020662A">
        <w:rPr>
          <w:rFonts w:ascii="Times New Roman" w:hAnsi="Times New Roman" w:cs="Times New Roman"/>
          <w:sz w:val="28"/>
          <w:szCs w:val="28"/>
        </w:rPr>
        <w:t xml:space="preserve">», что позволило исследователю сделать вывод о том, что в основе произведения лежит автобиографический </w:t>
      </w:r>
      <w:proofErr w:type="spellStart"/>
      <w:r w:rsidR="00810F7D" w:rsidRPr="0020662A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810F7D" w:rsidRPr="0020662A">
        <w:rPr>
          <w:rFonts w:ascii="Times New Roman" w:hAnsi="Times New Roman" w:cs="Times New Roman"/>
          <w:sz w:val="28"/>
          <w:szCs w:val="28"/>
        </w:rPr>
        <w:t>. Данный тезис говорит о том, что в «Романе</w:t>
      </w:r>
      <w:r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810F7D" w:rsidRPr="0020662A">
        <w:rPr>
          <w:rFonts w:ascii="Times New Roman" w:hAnsi="Times New Roman" w:cs="Times New Roman"/>
          <w:sz w:val="28"/>
          <w:szCs w:val="28"/>
        </w:rPr>
        <w:t xml:space="preserve">» вполне актуальным становится автобиографическое начало. </w:t>
      </w:r>
    </w:p>
    <w:p w:rsidR="00810F7D" w:rsidRPr="0020662A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2A">
        <w:rPr>
          <w:rFonts w:ascii="Times New Roman" w:hAnsi="Times New Roman" w:cs="Times New Roman"/>
          <w:sz w:val="28"/>
          <w:szCs w:val="28"/>
        </w:rPr>
        <w:t xml:space="preserve">Теоретическую основу автобиографического жанра разрабатывали такие исследователи, как </w:t>
      </w:r>
      <w:r w:rsidRPr="00410DB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10DBC">
        <w:rPr>
          <w:rFonts w:ascii="Times New Roman" w:hAnsi="Times New Roman" w:cs="Times New Roman"/>
          <w:sz w:val="28"/>
          <w:szCs w:val="28"/>
        </w:rPr>
        <w:t>Машинский</w:t>
      </w:r>
      <w:proofErr w:type="spellEnd"/>
      <w:r w:rsidRPr="00410DBC">
        <w:rPr>
          <w:rFonts w:ascii="Times New Roman" w:hAnsi="Times New Roman" w:cs="Times New Roman"/>
          <w:sz w:val="28"/>
          <w:szCs w:val="28"/>
        </w:rPr>
        <w:t>, И. Шайтанов, А. Урбан</w:t>
      </w:r>
      <w:r w:rsidR="00410DBC" w:rsidRPr="00410DBC">
        <w:rPr>
          <w:rFonts w:ascii="Times New Roman" w:hAnsi="Times New Roman" w:cs="Times New Roman"/>
          <w:sz w:val="28"/>
          <w:szCs w:val="28"/>
        </w:rPr>
        <w:t xml:space="preserve">, Д. Жуков, Г. Елизаветина, Г. Винокур, А. Павловский, Е. Болдырева </w:t>
      </w:r>
      <w:r w:rsidRPr="00410DBC">
        <w:rPr>
          <w:rFonts w:ascii="Times New Roman" w:hAnsi="Times New Roman" w:cs="Times New Roman"/>
          <w:sz w:val="28"/>
          <w:szCs w:val="28"/>
        </w:rPr>
        <w:t>и другие. С</w:t>
      </w:r>
      <w:r w:rsidRPr="0020662A">
        <w:rPr>
          <w:rFonts w:ascii="Times New Roman" w:hAnsi="Times New Roman" w:cs="Times New Roman"/>
          <w:sz w:val="28"/>
          <w:szCs w:val="28"/>
        </w:rPr>
        <w:t xml:space="preserve">тоит отметить, что одной из главнейших проблем исследования автобиографических форм является разграничение автобиографии и автобиографического </w:t>
      </w:r>
      <w:r w:rsidR="002040A4">
        <w:rPr>
          <w:rFonts w:ascii="Times New Roman" w:hAnsi="Times New Roman" w:cs="Times New Roman"/>
          <w:sz w:val="28"/>
          <w:szCs w:val="28"/>
        </w:rPr>
        <w:t>начала в тексте</w:t>
      </w:r>
      <w:r w:rsidRPr="0020662A">
        <w:rPr>
          <w:rFonts w:ascii="Times New Roman" w:hAnsi="Times New Roman" w:cs="Times New Roman"/>
          <w:sz w:val="28"/>
          <w:szCs w:val="28"/>
        </w:rPr>
        <w:t xml:space="preserve">; иными словами, на сегодняшний день не существует единообразия в определении дефиниции этого явления. 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 об истории мемуарных жанров,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="00BF5D48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Елизаветина</w:t>
      </w:r>
      <w:proofErr w:type="gramEnd"/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отмечает, что утверждение </w:t>
      </w:r>
      <w:r w:rsidRPr="00A24221">
        <w:rPr>
          <w:rFonts w:ascii="Times New Roman" w:hAnsi="Times New Roman" w:cs="Times New Roman"/>
          <w:sz w:val="28"/>
          <w:szCs w:val="28"/>
        </w:rPr>
        <w:t xml:space="preserve">автобиографического жанра в России происходит в </w:t>
      </w:r>
      <w:r w:rsidRPr="00A2422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A2422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веках, во время исторических перемен. Это утверждение коррелирует с тезисом </w:t>
      </w:r>
      <w:r w:rsidR="00BF5D4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Шайтанова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 xml:space="preserve">о том, что интерес к мемуарно-автобиографической прозе обеспечен </w:t>
      </w:r>
      <w:r>
        <w:rPr>
          <w:rFonts w:ascii="Times New Roman" w:hAnsi="Times New Roman" w:cs="Times New Roman"/>
          <w:sz w:val="28"/>
          <w:szCs w:val="28"/>
        </w:rPr>
        <w:t>«обостренным чувством времени»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A24221">
        <w:rPr>
          <w:rFonts w:ascii="Times New Roman" w:hAnsi="Times New Roman" w:cs="Times New Roman"/>
          <w:sz w:val="28"/>
          <w:szCs w:val="28"/>
        </w:rPr>
        <w:t xml:space="preserve">. Любой перелом, произошедший вследствие </w:t>
      </w:r>
      <w:r>
        <w:rPr>
          <w:rFonts w:ascii="Times New Roman" w:hAnsi="Times New Roman" w:cs="Times New Roman"/>
          <w:sz w:val="28"/>
          <w:szCs w:val="28"/>
        </w:rPr>
        <w:t>тех или иных</w:t>
      </w:r>
      <w:r w:rsidRPr="00A24221">
        <w:rPr>
          <w:rFonts w:ascii="Times New Roman" w:hAnsi="Times New Roman" w:cs="Times New Roman"/>
          <w:sz w:val="28"/>
          <w:szCs w:val="28"/>
        </w:rPr>
        <w:t xml:space="preserve"> изменений, требовал рефлексии</w:t>
      </w:r>
      <w:r>
        <w:rPr>
          <w:rFonts w:ascii="Times New Roman" w:hAnsi="Times New Roman" w:cs="Times New Roman"/>
          <w:sz w:val="28"/>
          <w:szCs w:val="28"/>
        </w:rPr>
        <w:t>, осознания</w:t>
      </w:r>
      <w:r w:rsidRPr="00A24221">
        <w:rPr>
          <w:rFonts w:ascii="Times New Roman" w:hAnsi="Times New Roman" w:cs="Times New Roman"/>
          <w:sz w:val="28"/>
          <w:szCs w:val="28"/>
        </w:rPr>
        <w:t xml:space="preserve"> того, какое место конкретный индивидуум занимает в меняющемся мире. Это «чувство времени» было наиболее актуально для писателей-эмигрантов, особенно </w:t>
      </w:r>
      <w:r w:rsidR="003E67BE">
        <w:rPr>
          <w:rFonts w:ascii="Times New Roman" w:hAnsi="Times New Roman" w:cs="Times New Roman"/>
          <w:sz w:val="28"/>
          <w:szCs w:val="28"/>
        </w:rPr>
        <w:t>«</w:t>
      </w:r>
      <w:r w:rsidRPr="00A24221">
        <w:rPr>
          <w:rFonts w:ascii="Times New Roman" w:hAnsi="Times New Roman" w:cs="Times New Roman"/>
          <w:sz w:val="28"/>
          <w:szCs w:val="28"/>
        </w:rPr>
        <w:t>первой волны</w:t>
      </w:r>
      <w:r w:rsidR="003E67BE"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эмиграции. С одной стороны, они стали свидетелями того, как полностью меняется страна, в которой они жили. С другой стороны,  оторванность от родины потребовал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221">
        <w:rPr>
          <w:rFonts w:ascii="Times New Roman" w:hAnsi="Times New Roman" w:cs="Times New Roman"/>
          <w:sz w:val="28"/>
          <w:szCs w:val="28"/>
        </w:rPr>
        <w:t xml:space="preserve"> не только рефлексии о </w:t>
      </w:r>
      <w:r>
        <w:rPr>
          <w:rFonts w:ascii="Times New Roman" w:hAnsi="Times New Roman" w:cs="Times New Roman"/>
          <w:sz w:val="28"/>
          <w:szCs w:val="28"/>
        </w:rPr>
        <w:t>судьбе страны и их самих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но и ностальгического «возрождения» родины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 xml:space="preserve">в их произведениях.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F5D48">
        <w:rPr>
          <w:rFonts w:ascii="Times New Roman" w:hAnsi="Times New Roman" w:cs="Times New Roman"/>
          <w:sz w:val="28"/>
          <w:szCs w:val="28"/>
        </w:rPr>
        <w:t xml:space="preserve">А. </w:t>
      </w:r>
      <w:r w:rsidRPr="00A24221">
        <w:rPr>
          <w:rFonts w:ascii="Times New Roman" w:hAnsi="Times New Roman" w:cs="Times New Roman"/>
          <w:sz w:val="28"/>
          <w:szCs w:val="28"/>
        </w:rPr>
        <w:t>Павловского, актуализация документального начала в эмигрантской литерат</w:t>
      </w:r>
      <w:r>
        <w:rPr>
          <w:rFonts w:ascii="Times New Roman" w:hAnsi="Times New Roman" w:cs="Times New Roman"/>
          <w:sz w:val="28"/>
          <w:szCs w:val="28"/>
        </w:rPr>
        <w:t>уре неслучайна: оно воскрешает «</w:t>
      </w:r>
      <w:r w:rsidRPr="00A24221">
        <w:rPr>
          <w:rFonts w:ascii="Times New Roman" w:hAnsi="Times New Roman" w:cs="Times New Roman"/>
          <w:sz w:val="28"/>
          <w:szCs w:val="28"/>
        </w:rPr>
        <w:t>не только перипетии гражданской войны, но и более отдаленное прошлое родной земли, обычно связанное с детскими и</w:t>
      </w:r>
      <w:r>
        <w:rPr>
          <w:rFonts w:ascii="Times New Roman" w:hAnsi="Times New Roman" w:cs="Times New Roman"/>
          <w:sz w:val="28"/>
          <w:szCs w:val="28"/>
        </w:rPr>
        <w:t>ли отроческими годами писателей»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A24221">
        <w:rPr>
          <w:rFonts w:ascii="Times New Roman" w:hAnsi="Times New Roman" w:cs="Times New Roman"/>
          <w:sz w:val="28"/>
          <w:szCs w:val="28"/>
        </w:rPr>
        <w:t>. Именно поэтому многие из писателей-эмигрантов об</w:t>
      </w:r>
      <w:r>
        <w:rPr>
          <w:rFonts w:ascii="Times New Roman" w:hAnsi="Times New Roman" w:cs="Times New Roman"/>
          <w:sz w:val="28"/>
          <w:szCs w:val="28"/>
        </w:rPr>
        <w:t xml:space="preserve">ратились к </w:t>
      </w:r>
      <w:r w:rsidR="00B67D66">
        <w:rPr>
          <w:rFonts w:ascii="Times New Roman" w:hAnsi="Times New Roman" w:cs="Times New Roman"/>
          <w:sz w:val="28"/>
          <w:szCs w:val="28"/>
        </w:rPr>
        <w:t>автобиографическим жанрам</w:t>
      </w:r>
      <w:r>
        <w:rPr>
          <w:rFonts w:ascii="Times New Roman" w:hAnsi="Times New Roman" w:cs="Times New Roman"/>
          <w:sz w:val="28"/>
          <w:szCs w:val="28"/>
        </w:rPr>
        <w:t>, позволяющ</w:t>
      </w:r>
      <w:r w:rsidR="00B67D6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B67D66">
        <w:rPr>
          <w:rFonts w:ascii="Times New Roman" w:hAnsi="Times New Roman" w:cs="Times New Roman"/>
          <w:sz w:val="28"/>
          <w:szCs w:val="28"/>
        </w:rPr>
        <w:t>реконструировать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B67D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Как утверждает Л. Гинзбург, автобиография является вымыслом, не выходящим </w:t>
      </w:r>
      <w:r>
        <w:rPr>
          <w:rFonts w:ascii="Times New Roman" w:hAnsi="Times New Roman" w:cs="Times New Roman"/>
          <w:sz w:val="28"/>
          <w:szCs w:val="28"/>
        </w:rPr>
        <w:t>за рамки действительных фактов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A24221">
        <w:rPr>
          <w:rFonts w:ascii="Times New Roman" w:hAnsi="Times New Roman" w:cs="Times New Roman"/>
          <w:sz w:val="28"/>
          <w:szCs w:val="28"/>
        </w:rPr>
        <w:t xml:space="preserve">. Таким образом, главная проблема автобиографии состоит во взаимодействии факта и вымысла.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 xml:space="preserve">Именно эта зыбкая и весьма условная грань становится, по мнению </w:t>
      </w:r>
      <w:r w:rsidR="00BF5D48">
        <w:rPr>
          <w:rFonts w:ascii="Times New Roman" w:hAnsi="Times New Roman" w:cs="Times New Roman"/>
          <w:sz w:val="28"/>
          <w:szCs w:val="28"/>
        </w:rPr>
        <w:t xml:space="preserve">Л.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Гинзбург, тем дифференцирующим </w:t>
      </w:r>
      <w:r w:rsidR="00B67D66">
        <w:rPr>
          <w:rFonts w:ascii="Times New Roman" w:hAnsi="Times New Roman" w:cs="Times New Roman"/>
          <w:sz w:val="28"/>
          <w:szCs w:val="28"/>
        </w:rPr>
        <w:t xml:space="preserve">звеном </w:t>
      </w:r>
      <w:r w:rsidRPr="00A24221">
        <w:rPr>
          <w:rFonts w:ascii="Times New Roman" w:hAnsi="Times New Roman" w:cs="Times New Roman"/>
          <w:sz w:val="28"/>
          <w:szCs w:val="28"/>
        </w:rPr>
        <w:t xml:space="preserve">между автобиографией и автобиографической повестью: наличие вымысла и отстраненной рефлексии говорит </w:t>
      </w:r>
      <w:r>
        <w:rPr>
          <w:rFonts w:ascii="Times New Roman" w:hAnsi="Times New Roman" w:cs="Times New Roman"/>
          <w:sz w:val="28"/>
          <w:szCs w:val="28"/>
        </w:rPr>
        <w:t>в пользу</w:t>
      </w:r>
      <w:r w:rsidRPr="00A24221">
        <w:rPr>
          <w:rFonts w:ascii="Times New Roman" w:hAnsi="Times New Roman" w:cs="Times New Roman"/>
          <w:sz w:val="28"/>
          <w:szCs w:val="28"/>
        </w:rPr>
        <w:t xml:space="preserve"> автобиографическо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="00B67D66">
        <w:rPr>
          <w:rFonts w:ascii="Times New Roman" w:hAnsi="Times New Roman" w:cs="Times New Roman"/>
          <w:sz w:val="28"/>
          <w:szCs w:val="28"/>
        </w:rPr>
        <w:t>текста</w:t>
      </w:r>
      <w:r w:rsidRPr="00A24221">
        <w:rPr>
          <w:rFonts w:ascii="Times New Roman" w:hAnsi="Times New Roman" w:cs="Times New Roman"/>
          <w:sz w:val="28"/>
          <w:szCs w:val="28"/>
        </w:rPr>
        <w:t xml:space="preserve">, тогда как точное следование </w:t>
      </w:r>
      <w:r>
        <w:rPr>
          <w:rFonts w:ascii="Times New Roman" w:hAnsi="Times New Roman" w:cs="Times New Roman"/>
          <w:sz w:val="28"/>
          <w:szCs w:val="28"/>
        </w:rPr>
        <w:t xml:space="preserve">за фактом </w:t>
      </w:r>
      <w:r w:rsidRPr="00A24221">
        <w:rPr>
          <w:rFonts w:ascii="Times New Roman" w:hAnsi="Times New Roman" w:cs="Times New Roman"/>
          <w:sz w:val="28"/>
          <w:szCs w:val="28"/>
        </w:rPr>
        <w:t xml:space="preserve">говорит в пользу автобиографии. Другой вопрос заключается в том, что далеко не все факты, использованные в произведении, находят реальное подтверждение: иными словами, автобиография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221">
        <w:rPr>
          <w:rFonts w:ascii="Times New Roman" w:hAnsi="Times New Roman" w:cs="Times New Roman"/>
          <w:sz w:val="28"/>
          <w:szCs w:val="28"/>
        </w:rPr>
        <w:t>литературный документ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требует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A24221">
        <w:rPr>
          <w:rFonts w:ascii="Times New Roman" w:hAnsi="Times New Roman" w:cs="Times New Roman"/>
          <w:sz w:val="28"/>
          <w:szCs w:val="28"/>
        </w:rPr>
        <w:t xml:space="preserve">реальных документов.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В противном случае, пр</w:t>
      </w:r>
      <w:r>
        <w:rPr>
          <w:rFonts w:ascii="Times New Roman" w:hAnsi="Times New Roman" w:cs="Times New Roman"/>
          <w:sz w:val="28"/>
          <w:szCs w:val="28"/>
        </w:rPr>
        <w:t xml:space="preserve">иходится говорить либо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</w:t>
      </w:r>
      <w:r w:rsidRPr="00A24221">
        <w:rPr>
          <w:rFonts w:ascii="Times New Roman" w:hAnsi="Times New Roman" w:cs="Times New Roman"/>
          <w:sz w:val="28"/>
          <w:szCs w:val="28"/>
        </w:rPr>
        <w:t>автобиографии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намеренно противоречащей реальным фактам и создающей новый миф о писателе, либо об автобиографическом произведении, где расхождение с фактом также носит намеренный характер, но имеет другую цель: дать художественную интерпретацию </w:t>
      </w:r>
      <w:r>
        <w:rPr>
          <w:rFonts w:ascii="Times New Roman" w:hAnsi="Times New Roman" w:cs="Times New Roman"/>
          <w:sz w:val="28"/>
          <w:szCs w:val="28"/>
        </w:rPr>
        <w:t xml:space="preserve">реальным событиям </w:t>
      </w:r>
      <w:r w:rsidRPr="00A24221">
        <w:rPr>
          <w:rFonts w:ascii="Times New Roman" w:hAnsi="Times New Roman" w:cs="Times New Roman"/>
          <w:sz w:val="28"/>
          <w:szCs w:val="28"/>
        </w:rPr>
        <w:t>в рамках заданной концепции произведения</w:t>
      </w:r>
      <w:r>
        <w:rPr>
          <w:rFonts w:ascii="Times New Roman" w:hAnsi="Times New Roman" w:cs="Times New Roman"/>
          <w:sz w:val="28"/>
          <w:szCs w:val="28"/>
        </w:rPr>
        <w:t>, то есть реализовать функции авторского самовыражения</w:t>
      </w:r>
      <w:r w:rsidR="003E6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</w:t>
      </w:r>
      <w:r w:rsidR="003E67BE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3E67BE">
        <w:rPr>
          <w:rFonts w:ascii="Times New Roman" w:hAnsi="Times New Roman" w:cs="Times New Roman"/>
          <w:sz w:val="28"/>
          <w:szCs w:val="28"/>
        </w:rPr>
        <w:t xml:space="preserve"> текста.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="00B67D66">
        <w:rPr>
          <w:rFonts w:ascii="Times New Roman" w:hAnsi="Times New Roman" w:cs="Times New Roman"/>
          <w:sz w:val="28"/>
          <w:szCs w:val="28"/>
        </w:rPr>
        <w:t>Так</w:t>
      </w:r>
      <w:r w:rsidRPr="00A242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обращая внимание на проблему факта и вымысла, </w:t>
      </w:r>
      <w:r w:rsidR="00BF5D48">
        <w:rPr>
          <w:rFonts w:ascii="Times New Roman" w:hAnsi="Times New Roman" w:cs="Times New Roman"/>
          <w:sz w:val="28"/>
          <w:szCs w:val="28"/>
        </w:rPr>
        <w:t xml:space="preserve">Л. </w:t>
      </w:r>
      <w:r w:rsidRPr="00A24221">
        <w:rPr>
          <w:rFonts w:ascii="Times New Roman" w:hAnsi="Times New Roman" w:cs="Times New Roman"/>
          <w:sz w:val="28"/>
          <w:szCs w:val="28"/>
        </w:rPr>
        <w:t>Никулин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="00BF5D48"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>разграничивает понятия роман и автобио</w:t>
      </w:r>
      <w:r w:rsidR="00B67D66">
        <w:rPr>
          <w:rFonts w:ascii="Times New Roman" w:hAnsi="Times New Roman" w:cs="Times New Roman"/>
          <w:sz w:val="28"/>
          <w:szCs w:val="28"/>
        </w:rPr>
        <w:t xml:space="preserve">графия, делая вывод о том, что, к примеру, </w:t>
      </w:r>
      <w:r>
        <w:rPr>
          <w:rFonts w:ascii="Times New Roman" w:hAnsi="Times New Roman" w:cs="Times New Roman"/>
          <w:sz w:val="28"/>
          <w:szCs w:val="28"/>
        </w:rPr>
        <w:t>«Жизнь Арсеньева»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="00BF5D48">
        <w:rPr>
          <w:rFonts w:ascii="Times New Roman" w:hAnsi="Times New Roman" w:cs="Times New Roman"/>
          <w:sz w:val="28"/>
          <w:szCs w:val="28"/>
        </w:rPr>
        <w:t xml:space="preserve">И.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Бунина нельзя назвать автобиографией, поскольку в нем фактическое сочетается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вымышленным.</w:t>
      </w:r>
    </w:p>
    <w:p w:rsidR="00810F7D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Так возникает еще одна проблема в рамках автобиографического жанра – проблема подлинности. Как замечает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A24221">
        <w:rPr>
          <w:rFonts w:ascii="Times New Roman" w:hAnsi="Times New Roman" w:cs="Times New Roman"/>
          <w:sz w:val="28"/>
          <w:szCs w:val="28"/>
        </w:rPr>
        <w:t>Урбан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="005273F8"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="00B67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66">
        <w:rPr>
          <w:rFonts w:ascii="Times New Roman" w:hAnsi="Times New Roman" w:cs="Times New Roman"/>
          <w:sz w:val="28"/>
          <w:szCs w:val="28"/>
        </w:rPr>
        <w:t xml:space="preserve">работа по памяти, </w:t>
      </w:r>
      <w:r w:rsidRPr="00A24221">
        <w:rPr>
          <w:rFonts w:ascii="Times New Roman" w:hAnsi="Times New Roman" w:cs="Times New Roman"/>
          <w:sz w:val="28"/>
          <w:szCs w:val="28"/>
        </w:rPr>
        <w:t>а именно это главная категория</w:t>
      </w:r>
      <w:r>
        <w:rPr>
          <w:rFonts w:ascii="Times New Roman" w:hAnsi="Times New Roman" w:cs="Times New Roman"/>
          <w:sz w:val="28"/>
          <w:szCs w:val="28"/>
        </w:rPr>
        <w:t>, с помощью которой выстраивается жанр</w:t>
      </w:r>
      <w:r w:rsidR="00B67D66">
        <w:rPr>
          <w:rFonts w:ascii="Times New Roman" w:hAnsi="Times New Roman" w:cs="Times New Roman"/>
          <w:sz w:val="28"/>
          <w:szCs w:val="28"/>
        </w:rPr>
        <w:t xml:space="preserve"> автобиографии, </w:t>
      </w:r>
      <w:r w:rsidRPr="00A24221">
        <w:rPr>
          <w:rFonts w:ascii="Times New Roman" w:hAnsi="Times New Roman" w:cs="Times New Roman"/>
          <w:sz w:val="28"/>
          <w:szCs w:val="28"/>
        </w:rPr>
        <w:t xml:space="preserve">не может быть истинно подлинной, поскольку память в данном случае не является </w:t>
      </w:r>
      <w:r w:rsidRPr="00815F5A">
        <w:rPr>
          <w:rFonts w:ascii="Times New Roman" w:hAnsi="Times New Roman" w:cs="Times New Roman"/>
          <w:sz w:val="28"/>
          <w:szCs w:val="28"/>
        </w:rPr>
        <w:t xml:space="preserve">надежным источником. </w:t>
      </w:r>
      <w:r w:rsidR="00BF5D48">
        <w:rPr>
          <w:rFonts w:ascii="Times New Roman" w:hAnsi="Times New Roman" w:cs="Times New Roman"/>
          <w:sz w:val="28"/>
          <w:szCs w:val="28"/>
        </w:rPr>
        <w:t xml:space="preserve">А. </w:t>
      </w:r>
      <w:r w:rsidRPr="00A24221">
        <w:rPr>
          <w:rFonts w:ascii="Times New Roman" w:hAnsi="Times New Roman" w:cs="Times New Roman"/>
          <w:sz w:val="28"/>
          <w:szCs w:val="28"/>
        </w:rPr>
        <w:t xml:space="preserve">Урбан видит выход в сверке с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автодокументом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– письменным материалом, фиксирующим </w:t>
      </w:r>
      <w:r>
        <w:rPr>
          <w:rFonts w:ascii="Times New Roman" w:hAnsi="Times New Roman" w:cs="Times New Roman"/>
          <w:sz w:val="28"/>
          <w:szCs w:val="28"/>
        </w:rPr>
        <w:t xml:space="preserve">те или иные </w:t>
      </w:r>
      <w:r w:rsidRPr="00A24221">
        <w:rPr>
          <w:rFonts w:ascii="Times New Roman" w:hAnsi="Times New Roman" w:cs="Times New Roman"/>
          <w:sz w:val="28"/>
          <w:szCs w:val="28"/>
        </w:rPr>
        <w:t xml:space="preserve">этапы жизни человека: дневниками, записками, записными книжками и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 xml:space="preserve">иными документами, оставленными автором. Однако необходимо подчеркнуть, что это не решает проблемы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самого документа: многие «документы» создаются писателем точно так же по памяти, пусть и в более близкое к описываемым событиям время (как, например, дневник), нежели ретроспективная автобиография, да и субъективная интерпретация многих событий уничтожает объективный статус документа.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 w:rsidRPr="00A24221">
        <w:rPr>
          <w:rFonts w:ascii="Times New Roman" w:hAnsi="Times New Roman" w:cs="Times New Roman"/>
          <w:sz w:val="28"/>
          <w:szCs w:val="28"/>
        </w:rPr>
        <w:t>, что автобиография строится на условном доверии между автором и читателем.</w:t>
      </w:r>
      <w:r w:rsidRPr="00BA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7D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диссертации для обозначения автобиографических форм в «Романе</w:t>
      </w:r>
      <w:r w:rsidR="00BF5D48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 мы будем использовать термин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автобиографизм</w:t>
      </w:r>
      <w:proofErr w:type="spellEnd"/>
      <w:r w:rsidRPr="00C209A3">
        <w:rPr>
          <w:rFonts w:ascii="Times New Roman" w:hAnsi="Times New Roman" w:cs="Times New Roman"/>
          <w:sz w:val="28"/>
          <w:szCs w:val="28"/>
        </w:rPr>
        <w:t>, который означает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«трансформацию автором </w:t>
      </w:r>
      <w:r w:rsidRPr="0099342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жизненного материала</w:t>
      </w:r>
      <w:r w:rsidRPr="00993427">
        <w:rPr>
          <w:rFonts w:ascii="Times New Roman" w:hAnsi="Times New Roman" w:cs="Times New Roman"/>
          <w:sz w:val="28"/>
          <w:szCs w:val="28"/>
        </w:rPr>
        <w:t>”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 направлении своей экзистенциальной сферы, своего эмоционального комплекса и видения человека; в литературно-художественном произведении такое понимание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реализуется указанием субъекта речи на автобиографическую основу повествования</w:t>
      </w:r>
      <w:r w:rsidRPr="00C209A3">
        <w:rPr>
          <w:rFonts w:ascii="Times New Roman" w:hAnsi="Times New Roman" w:cs="Times New Roman"/>
          <w:sz w:val="28"/>
          <w:szCs w:val="28"/>
        </w:rPr>
        <w:t>»</w:t>
      </w:r>
      <w:r w:rsidR="00C720F1">
        <w:rPr>
          <w:rFonts w:ascii="Times New Roman" w:hAnsi="Times New Roman" w:cs="Times New Roman"/>
          <w:sz w:val="28"/>
          <w:szCs w:val="28"/>
        </w:rPr>
        <w:t xml:space="preserve"> </w:t>
      </w:r>
      <w:r w:rsidRPr="00C209A3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C209A3">
        <w:rPr>
          <w:rFonts w:ascii="Times New Roman" w:hAnsi="Times New Roman" w:cs="Times New Roman"/>
          <w:sz w:val="28"/>
          <w:szCs w:val="28"/>
        </w:rPr>
        <w:t xml:space="preserve">. Наиболее полное исследование этого феномена провела М. </w:t>
      </w:r>
      <w:proofErr w:type="spellStart"/>
      <w:r w:rsidRPr="00C209A3">
        <w:rPr>
          <w:rFonts w:ascii="Times New Roman" w:hAnsi="Times New Roman" w:cs="Times New Roman"/>
          <w:sz w:val="28"/>
          <w:szCs w:val="28"/>
        </w:rPr>
        <w:t>Медарич</w:t>
      </w:r>
      <w:proofErr w:type="spellEnd"/>
      <w:r w:rsidRPr="00C209A3">
        <w:rPr>
          <w:rFonts w:ascii="Times New Roman" w:hAnsi="Times New Roman" w:cs="Times New Roman"/>
          <w:sz w:val="28"/>
          <w:szCs w:val="28"/>
        </w:rPr>
        <w:t xml:space="preserve">, охарактеризовав </w:t>
      </w:r>
      <w:proofErr w:type="spellStart"/>
      <w:r w:rsidRPr="00C209A3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C209A3">
        <w:rPr>
          <w:rFonts w:ascii="Times New Roman" w:hAnsi="Times New Roman" w:cs="Times New Roman"/>
          <w:sz w:val="28"/>
          <w:szCs w:val="28"/>
        </w:rPr>
        <w:t xml:space="preserve"> как «эхо жанра автобиографии»; «...он появляется в текстах, которые сами по себе не являются автобиографиями»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C209A3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C209A3">
        <w:rPr>
          <w:rFonts w:ascii="Times New Roman" w:hAnsi="Times New Roman" w:cs="Times New Roman"/>
          <w:sz w:val="28"/>
          <w:szCs w:val="28"/>
        </w:rPr>
        <w:t>.</w:t>
      </w:r>
    </w:p>
    <w:p w:rsidR="00810F7D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F7D" w:rsidRPr="00105428" w:rsidRDefault="00810F7D" w:rsidP="0035643F">
      <w:pPr>
        <w:pStyle w:val="a6"/>
        <w:shd w:val="clear" w:color="auto" w:fill="FFFFFF"/>
        <w:spacing w:after="0" w:line="360" w:lineRule="auto"/>
        <w:ind w:left="0" w:firstLine="708"/>
        <w:jc w:val="both"/>
        <w:rPr>
          <w:sz w:val="28"/>
          <w:szCs w:val="28"/>
        </w:rPr>
      </w:pPr>
      <w:r w:rsidRPr="00105428">
        <w:rPr>
          <w:rFonts w:ascii="Times New Roman" w:hAnsi="Times New Roman" w:cs="Times New Roman"/>
          <w:sz w:val="28"/>
          <w:szCs w:val="28"/>
        </w:rPr>
        <w:t xml:space="preserve">1.2 Формы </w:t>
      </w:r>
      <w:proofErr w:type="spellStart"/>
      <w:r w:rsidRPr="00105428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105428">
        <w:rPr>
          <w:rFonts w:ascii="Times New Roman" w:hAnsi="Times New Roman" w:cs="Times New Roman"/>
          <w:sz w:val="28"/>
          <w:szCs w:val="28"/>
        </w:rPr>
        <w:t xml:space="preserve"> «Романа</w:t>
      </w:r>
      <w:r w:rsidR="002040A4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105428">
        <w:rPr>
          <w:rFonts w:ascii="Times New Roman" w:hAnsi="Times New Roman" w:cs="Times New Roman"/>
          <w:sz w:val="28"/>
          <w:szCs w:val="28"/>
        </w:rPr>
        <w:t>» на художественно-изобразительном, концептуальном и тематическом уровнях</w:t>
      </w:r>
    </w:p>
    <w:p w:rsidR="00810F7D" w:rsidRPr="00A24221" w:rsidRDefault="00810F7D" w:rsidP="0035643F">
      <w:pPr>
        <w:spacing w:after="0" w:line="360" w:lineRule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подчеркнуть, что автобиографическое начало «Романа</w:t>
      </w:r>
      <w:r w:rsidR="00BF5D48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 xml:space="preserve">» выявляется уже на уровне жанровых особенностей. Так, обилие реальных топонимов, </w:t>
      </w:r>
      <w:r w:rsidRPr="00A24221">
        <w:rPr>
          <w:rFonts w:ascii="Times New Roman" w:hAnsi="Times New Roman" w:cs="Times New Roman"/>
          <w:sz w:val="28"/>
          <w:szCs w:val="28"/>
        </w:rPr>
        <w:t>отсылка к реальным историческим событиям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появление событий и лиц, вводимых не эксплицитно,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="003E67B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при помощи намеков, </w:t>
      </w:r>
      <w:r w:rsidRPr="00A24221">
        <w:rPr>
          <w:rFonts w:ascii="Times New Roman" w:hAnsi="Times New Roman" w:cs="Times New Roman"/>
          <w:sz w:val="28"/>
          <w:szCs w:val="28"/>
        </w:rPr>
        <w:t xml:space="preserve">позволило исследователям </w:t>
      </w:r>
      <w:r w:rsidR="003464E0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Сорокиной и </w:t>
      </w:r>
      <w:r w:rsidR="003464E0">
        <w:rPr>
          <w:rFonts w:ascii="Times New Roman" w:hAnsi="Times New Roman" w:cs="Times New Roman"/>
          <w:sz w:val="28"/>
          <w:szCs w:val="28"/>
        </w:rPr>
        <w:t xml:space="preserve">Г. </w:t>
      </w:r>
      <w:r w:rsidRPr="00A24221">
        <w:rPr>
          <w:rFonts w:ascii="Times New Roman" w:hAnsi="Times New Roman" w:cs="Times New Roman"/>
          <w:sz w:val="28"/>
          <w:szCs w:val="28"/>
        </w:rPr>
        <w:t xml:space="preserve">Суперфину обозначать «Роман с кокаином» как так называемый роман с ключом. </w:t>
      </w:r>
      <w:r w:rsidR="00184495">
        <w:rPr>
          <w:rFonts w:ascii="Times New Roman" w:hAnsi="Times New Roman" w:cs="Times New Roman"/>
          <w:sz w:val="28"/>
          <w:szCs w:val="28"/>
        </w:rPr>
        <w:t>Расцвет жанра «р</w:t>
      </w:r>
      <w:r w:rsidRPr="00A24221">
        <w:rPr>
          <w:rFonts w:ascii="Times New Roman" w:hAnsi="Times New Roman" w:cs="Times New Roman"/>
          <w:sz w:val="28"/>
          <w:szCs w:val="28"/>
        </w:rPr>
        <w:t>оман</w:t>
      </w:r>
      <w:r w:rsidR="00184495">
        <w:rPr>
          <w:rFonts w:ascii="Times New Roman" w:hAnsi="Times New Roman" w:cs="Times New Roman"/>
          <w:sz w:val="28"/>
          <w:szCs w:val="28"/>
        </w:rPr>
        <w:t>а</w:t>
      </w:r>
      <w:r w:rsidRPr="00A24221">
        <w:rPr>
          <w:rFonts w:ascii="Times New Roman" w:hAnsi="Times New Roman" w:cs="Times New Roman"/>
          <w:sz w:val="28"/>
          <w:szCs w:val="28"/>
        </w:rPr>
        <w:t xml:space="preserve"> с ключом</w:t>
      </w:r>
      <w:r w:rsidR="00184495"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821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221">
        <w:rPr>
          <w:rFonts w:ascii="Times New Roman" w:hAnsi="Times New Roman" w:cs="Times New Roman"/>
          <w:sz w:val="28"/>
          <w:szCs w:val="28"/>
        </w:rPr>
        <w:t xml:space="preserve"> зарубежной литературы.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Словарь литературоведческих терминов В.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трактует «</w:t>
      </w:r>
      <w:r w:rsidRPr="00A24221">
        <w:rPr>
          <w:rStyle w:val="hl"/>
          <w:rFonts w:ascii="Times New Roman" w:hAnsi="Times New Roman" w:cs="Times New Roman"/>
          <w:sz w:val="28"/>
          <w:szCs w:val="28"/>
        </w:rPr>
        <w:t>романы с ключом</w:t>
      </w:r>
      <w:r w:rsidRPr="00A24221">
        <w:rPr>
          <w:rFonts w:ascii="Times New Roman" w:hAnsi="Times New Roman" w:cs="Times New Roman"/>
          <w:sz w:val="28"/>
          <w:szCs w:val="28"/>
        </w:rPr>
        <w:t>» как «светские романы в Испании XV</w:t>
      </w:r>
      <w:r w:rsidRPr="00A242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века, где под видом условности сюжета скрыта современность, изображаются намеки на злобу дня, на определенных лиц испанского дворянского общества»</w:t>
      </w:r>
      <w:r w:rsidRPr="00F53AE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Pr="00A24221">
        <w:rPr>
          <w:rFonts w:ascii="Times New Roman" w:hAnsi="Times New Roman" w:cs="Times New Roman"/>
          <w:sz w:val="28"/>
          <w:szCs w:val="28"/>
        </w:rPr>
        <w:t>. В «Истории зарубежной литературы XVII века»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A24221">
        <w:rPr>
          <w:rFonts w:ascii="Times New Roman" w:hAnsi="Times New Roman" w:cs="Times New Roman"/>
          <w:sz w:val="28"/>
          <w:szCs w:val="28"/>
        </w:rPr>
        <w:t xml:space="preserve"> указывается на то, что главная цель таких романов воспитательная, поэтому события и личности, зашифрованные в произведениях, всегда представлялись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гиперболизированно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идеальными. </w:t>
      </w:r>
      <w:proofErr w:type="gramEnd"/>
    </w:p>
    <w:p w:rsidR="00810F7D" w:rsidRPr="00A24221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Наиболее полный анализ данного явления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Pr="00A24221">
        <w:rPr>
          <w:rFonts w:ascii="Times New Roman" w:hAnsi="Times New Roman" w:cs="Times New Roman"/>
          <w:sz w:val="28"/>
          <w:szCs w:val="28"/>
        </w:rPr>
        <w:t xml:space="preserve"> C. Сорокина, обращаясь к  произведениям русской литературы XX столетия. Возникновение «романа с ключом» в русской литературе принято отсчитывать с 20-х годов (в качестве примера исследователь указывает </w:t>
      </w:r>
      <w:r w:rsidR="00184495">
        <w:rPr>
          <w:rFonts w:ascii="Times New Roman" w:hAnsi="Times New Roman" w:cs="Times New Roman"/>
          <w:sz w:val="28"/>
          <w:szCs w:val="28"/>
        </w:rPr>
        <w:t xml:space="preserve">на </w:t>
      </w:r>
      <w:r w:rsidRPr="00A24221">
        <w:rPr>
          <w:rFonts w:ascii="Times New Roman" w:hAnsi="Times New Roman" w:cs="Times New Roman"/>
          <w:sz w:val="28"/>
          <w:szCs w:val="28"/>
        </w:rPr>
        <w:t xml:space="preserve">«Козлиную песнь»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Вагинова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«Сумасшедший корабль»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Форш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«Скандалиста»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Каверина, «Театральный роман»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Булгакова). Исследователь отмечает, что интерес к документально-мемуарной литературе в это время обеспечен желанием «объективно» и точно отобразить изменения, происходящие в культуре и сознании людей. «Роман с ключом» </w:t>
      </w:r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двойственный процесс: с одной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демонстрирует </w:t>
      </w:r>
      <w:r w:rsidR="00960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реальности за счет</w:t>
      </w:r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идеологии и эстетики </w:t>
      </w:r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модернизма на мемуарные тексты</w:t>
      </w:r>
      <w:r w:rsidR="0096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006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другой стороны, </w:t>
      </w:r>
      <w:r w:rsidR="00960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 значимость современности</w:t>
      </w:r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A2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Сорокина, давая «роману с ключом» дефиницию, говорит о том, что это синтетический жанр, в котором</w:t>
      </w:r>
      <w:r w:rsidRPr="00A24221">
        <w:rPr>
          <w:rFonts w:ascii="Times New Roman" w:hAnsi="Times New Roman" w:cs="Times New Roman"/>
          <w:sz w:val="28"/>
          <w:szCs w:val="28"/>
        </w:rPr>
        <w:t xml:space="preserve"> «</w:t>
      </w:r>
      <w:r w:rsidRPr="00A24221">
        <w:rPr>
          <w:rStyle w:val="hl"/>
          <w:rFonts w:ascii="Times New Roman" w:hAnsi="Times New Roman" w:cs="Times New Roman"/>
          <w:sz w:val="28"/>
          <w:szCs w:val="28"/>
        </w:rPr>
        <w:t>повествователь</w:t>
      </w:r>
      <w:r w:rsidRPr="00A24221">
        <w:rPr>
          <w:rFonts w:ascii="Times New Roman" w:hAnsi="Times New Roman" w:cs="Times New Roman"/>
          <w:sz w:val="28"/>
          <w:szCs w:val="28"/>
        </w:rPr>
        <w:t xml:space="preserve"> — свидетель и участник событий — соединяет историко-документальное и символическое видение эпохи, производя кодирование таким образом, что “</w:t>
      </w:r>
      <w:r w:rsidRPr="00A24221">
        <w:rPr>
          <w:rStyle w:val="hl"/>
          <w:rFonts w:ascii="Times New Roman" w:hAnsi="Times New Roman" w:cs="Times New Roman"/>
          <w:sz w:val="28"/>
          <w:szCs w:val="28"/>
        </w:rPr>
        <w:t>осведомленный</w:t>
      </w:r>
      <w:r w:rsidRPr="00A24221">
        <w:rPr>
          <w:rFonts w:ascii="Times New Roman" w:hAnsi="Times New Roman" w:cs="Times New Roman"/>
          <w:sz w:val="28"/>
          <w:szCs w:val="28"/>
        </w:rPr>
        <w:t>” читатель получает возможность совмещать две стратегии рецепции: анализ внутренней структуры знака: от означающего к означаемому, т. е. идентификация персонажей как личностей известных людей, и выявление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логики означивания в пространстве означающих, т. е. текста»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C10378" w:rsidRDefault="003464E0" w:rsidP="00810F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10F7D" w:rsidRPr="00C10378">
        <w:rPr>
          <w:rFonts w:ascii="Times New Roman" w:hAnsi="Times New Roman" w:cs="Times New Roman"/>
          <w:sz w:val="28"/>
          <w:szCs w:val="28"/>
        </w:rPr>
        <w:t xml:space="preserve">Сорокина выделяет несколько ключевых признаков «романа с ключом», среди которых </w:t>
      </w:r>
      <w:r w:rsidR="00810F7D">
        <w:rPr>
          <w:rFonts w:ascii="Times New Roman" w:hAnsi="Times New Roman" w:cs="Times New Roman"/>
          <w:sz w:val="28"/>
          <w:szCs w:val="28"/>
        </w:rPr>
        <w:t xml:space="preserve">реальный </w:t>
      </w:r>
      <w:proofErr w:type="spellStart"/>
      <w:r w:rsidR="00810F7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810F7D" w:rsidRPr="00C10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7D" w:rsidRPr="00C10378">
        <w:rPr>
          <w:rFonts w:ascii="Times New Roman" w:hAnsi="Times New Roman" w:cs="Times New Roman"/>
          <w:sz w:val="28"/>
          <w:szCs w:val="28"/>
        </w:rPr>
        <w:t>неомифологический</w:t>
      </w:r>
      <w:proofErr w:type="spellEnd"/>
      <w:r w:rsidR="00810F7D" w:rsidRPr="00C10378">
        <w:rPr>
          <w:rFonts w:ascii="Times New Roman" w:hAnsi="Times New Roman" w:cs="Times New Roman"/>
          <w:sz w:val="28"/>
          <w:szCs w:val="28"/>
        </w:rPr>
        <w:t xml:space="preserve"> принцип повествования, тема гибели как центральная, активное использовани</w:t>
      </w:r>
      <w:r w:rsidR="003E67BE">
        <w:rPr>
          <w:rFonts w:ascii="Times New Roman" w:hAnsi="Times New Roman" w:cs="Times New Roman"/>
          <w:sz w:val="28"/>
          <w:szCs w:val="28"/>
        </w:rPr>
        <w:t>е</w:t>
      </w:r>
      <w:r w:rsidR="00810F7D" w:rsidRPr="00C10378">
        <w:rPr>
          <w:rFonts w:ascii="Times New Roman" w:hAnsi="Times New Roman" w:cs="Times New Roman"/>
          <w:sz w:val="28"/>
          <w:szCs w:val="28"/>
        </w:rPr>
        <w:t xml:space="preserve"> «эзопова языка», позволяющего кодировать известные лица</w:t>
      </w:r>
      <w:r w:rsidR="00810F7D">
        <w:rPr>
          <w:rFonts w:ascii="Times New Roman" w:hAnsi="Times New Roman" w:cs="Times New Roman"/>
          <w:sz w:val="28"/>
          <w:szCs w:val="28"/>
        </w:rPr>
        <w:t xml:space="preserve"> и значимые события</w:t>
      </w:r>
      <w:r w:rsidR="00810F7D" w:rsidRPr="00C10378">
        <w:rPr>
          <w:rFonts w:ascii="Times New Roman" w:hAnsi="Times New Roman" w:cs="Times New Roman"/>
          <w:sz w:val="28"/>
          <w:szCs w:val="28"/>
        </w:rPr>
        <w:t xml:space="preserve">, появляющиеся в произведении. Важно отметить, что «роман с ключом» функционирует только при </w:t>
      </w:r>
      <w:r w:rsidR="00184495">
        <w:rPr>
          <w:rFonts w:ascii="Times New Roman" w:hAnsi="Times New Roman" w:cs="Times New Roman"/>
          <w:sz w:val="28"/>
          <w:szCs w:val="28"/>
        </w:rPr>
        <w:t xml:space="preserve">том </w:t>
      </w:r>
      <w:r w:rsidR="00810F7D" w:rsidRPr="00C10378">
        <w:rPr>
          <w:rFonts w:ascii="Times New Roman" w:hAnsi="Times New Roman" w:cs="Times New Roman"/>
          <w:sz w:val="28"/>
          <w:szCs w:val="28"/>
        </w:rPr>
        <w:t>условии, что реципиент может декодировать разбросанные по тексту «ключи», то есть можно говорить об особом типе читател</w:t>
      </w:r>
      <w:proofErr w:type="gramStart"/>
      <w:r w:rsidR="00810F7D" w:rsidRPr="00C1037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10F7D" w:rsidRPr="00C10378">
        <w:rPr>
          <w:rFonts w:ascii="Times New Roman" w:hAnsi="Times New Roman" w:cs="Times New Roman"/>
          <w:sz w:val="28"/>
          <w:szCs w:val="28"/>
        </w:rPr>
        <w:t>«интеллектуала».</w:t>
      </w:r>
    </w:p>
    <w:p w:rsidR="00810F7D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378">
        <w:rPr>
          <w:rFonts w:ascii="Times New Roman" w:hAnsi="Times New Roman" w:cs="Times New Roman"/>
          <w:sz w:val="28"/>
          <w:szCs w:val="28"/>
        </w:rPr>
        <w:t xml:space="preserve">Еще один важный принцип «романа с ключом» заключается в том, что </w:t>
      </w:r>
      <w:r w:rsidR="00960067">
        <w:rPr>
          <w:rFonts w:ascii="Times New Roman" w:hAnsi="Times New Roman" w:cs="Times New Roman"/>
          <w:sz w:val="28"/>
          <w:szCs w:val="28"/>
        </w:rPr>
        <w:t>повествователь</w:t>
      </w:r>
      <w:r w:rsidRPr="00C10378">
        <w:rPr>
          <w:rFonts w:ascii="Times New Roman" w:hAnsi="Times New Roman" w:cs="Times New Roman"/>
          <w:sz w:val="28"/>
          <w:szCs w:val="28"/>
        </w:rPr>
        <w:t>, который является одновременно и участником происходящих событий, и их свидетелем</w:t>
      </w:r>
      <w:r w:rsidR="00960067">
        <w:rPr>
          <w:rFonts w:ascii="Times New Roman" w:hAnsi="Times New Roman" w:cs="Times New Roman"/>
          <w:sz w:val="28"/>
          <w:szCs w:val="28"/>
        </w:rPr>
        <w:t>, тождествен автору</w:t>
      </w:r>
      <w:r w:rsidRPr="00C103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можно сказать, </w:t>
      </w:r>
      <w:r w:rsidRPr="00A24221">
        <w:rPr>
          <w:rFonts w:ascii="Times New Roman" w:hAnsi="Times New Roman" w:cs="Times New Roman"/>
          <w:sz w:val="28"/>
          <w:szCs w:val="28"/>
        </w:rPr>
        <w:t>что данный жанр ориентирован на автобиографический тип ди</w:t>
      </w:r>
      <w:r w:rsidR="00960067">
        <w:rPr>
          <w:rFonts w:ascii="Times New Roman" w:hAnsi="Times New Roman" w:cs="Times New Roman"/>
          <w:sz w:val="28"/>
          <w:szCs w:val="28"/>
        </w:rPr>
        <w:t>скурса, поскольку герой романа</w:t>
      </w:r>
      <w:r w:rsidRPr="00A24221">
        <w:rPr>
          <w:rFonts w:ascii="Times New Roman" w:hAnsi="Times New Roman" w:cs="Times New Roman"/>
          <w:sz w:val="28"/>
          <w:szCs w:val="28"/>
        </w:rPr>
        <w:t xml:space="preserve">, тождественный автору,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автобиографичен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. Жанр «романа с ключом» можно было бы отнести к типу художественно-документальной литературы, где точное фактическое представлено в художественной интерпретации автора. В данной диссертации «роман с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 xml:space="preserve">ключом» будет рассматриваться как произведение с закодированными «ключами» (лицами, событиями, топонимами), расшифровать которые становится возможным в полной мере через осознание автобиографического характера «Романа с кокаином». </w:t>
      </w:r>
    </w:p>
    <w:p w:rsidR="00810F7D" w:rsidRDefault="00810F7D" w:rsidP="00F86EC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>Автобиографический герой</w:t>
      </w:r>
      <w:r>
        <w:rPr>
          <w:rFonts w:ascii="Times New Roman" w:hAnsi="Times New Roman" w:cs="Times New Roman"/>
          <w:sz w:val="28"/>
          <w:szCs w:val="28"/>
        </w:rPr>
        <w:t xml:space="preserve"> «романа с ключом»</w:t>
      </w:r>
      <w:r w:rsidRPr="00A24221">
        <w:rPr>
          <w:rFonts w:ascii="Times New Roman" w:hAnsi="Times New Roman" w:cs="Times New Roman"/>
          <w:sz w:val="28"/>
          <w:szCs w:val="28"/>
        </w:rPr>
        <w:t xml:space="preserve">, с одной стороны, является участником событий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Pr="00A24221">
        <w:rPr>
          <w:rFonts w:ascii="Times New Roman" w:hAnsi="Times New Roman" w:cs="Times New Roman"/>
          <w:sz w:val="28"/>
          <w:szCs w:val="28"/>
        </w:rPr>
        <w:t>, а с другой, соотносится с тем временем, когда писалось произведение – то есть с «авторским» временем. Ины</w:t>
      </w:r>
      <w:r w:rsidR="002B52DB">
        <w:rPr>
          <w:rFonts w:ascii="Times New Roman" w:hAnsi="Times New Roman" w:cs="Times New Roman"/>
          <w:sz w:val="28"/>
          <w:szCs w:val="28"/>
        </w:rPr>
        <w:t>ми словами, «</w:t>
      </w:r>
      <w:r w:rsidRPr="00A24221">
        <w:rPr>
          <w:rFonts w:ascii="Times New Roman" w:hAnsi="Times New Roman" w:cs="Times New Roman"/>
          <w:sz w:val="28"/>
          <w:szCs w:val="28"/>
        </w:rPr>
        <w:t>любое произведение о прошлом – рассказ о двух эпохах: той, к которой относятся события, и той, когда оно написано»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7D" w:rsidRDefault="00810F7D" w:rsidP="00810F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Затронув тему художественного времени «Романа…», важно отметить, что </w:t>
      </w:r>
      <w:r w:rsidRPr="00A24221">
        <w:rPr>
          <w:rFonts w:ascii="Times New Roman" w:hAnsi="Times New Roman" w:cs="Times New Roman"/>
          <w:sz w:val="28"/>
          <w:szCs w:val="28"/>
        </w:rPr>
        <w:t>Леви</w:t>
      </w:r>
      <w:r>
        <w:rPr>
          <w:rFonts w:ascii="Times New Roman" w:hAnsi="Times New Roman" w:cs="Times New Roman"/>
          <w:sz w:val="28"/>
          <w:szCs w:val="28"/>
        </w:rPr>
        <w:t xml:space="preserve"> отправляет рукопись </w:t>
      </w:r>
      <w:r w:rsidR="00C52439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4E0">
        <w:rPr>
          <w:rFonts w:ascii="Times New Roman" w:hAnsi="Times New Roman" w:cs="Times New Roman"/>
          <w:sz w:val="28"/>
          <w:szCs w:val="28"/>
        </w:rPr>
        <w:t xml:space="preserve">Г.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Адамовичу в 1933 году (узнать, когда была начата работа над произведением, на данное время не представляется возможным), в то время как действие </w:t>
      </w:r>
      <w:r w:rsidR="00C52439">
        <w:rPr>
          <w:rFonts w:ascii="Times New Roman" w:hAnsi="Times New Roman" w:cs="Times New Roman"/>
          <w:sz w:val="28"/>
          <w:szCs w:val="28"/>
        </w:rPr>
        <w:t>романа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происходит в 1914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A24221">
        <w:rPr>
          <w:rFonts w:ascii="Times New Roman" w:hAnsi="Times New Roman" w:cs="Times New Roman"/>
          <w:sz w:val="28"/>
          <w:szCs w:val="28"/>
        </w:rPr>
        <w:t>1919 годах. При этом процесс написания Масленниковым записок относит</w:t>
      </w:r>
      <w:r w:rsidR="003E67BE">
        <w:rPr>
          <w:rFonts w:ascii="Times New Roman" w:hAnsi="Times New Roman" w:cs="Times New Roman"/>
          <w:sz w:val="28"/>
          <w:szCs w:val="28"/>
        </w:rPr>
        <w:t xml:space="preserve">ся, скорее всего, к </w:t>
      </w:r>
      <w:r w:rsidRPr="00A24221">
        <w:rPr>
          <w:rFonts w:ascii="Times New Roman" w:hAnsi="Times New Roman" w:cs="Times New Roman"/>
          <w:sz w:val="28"/>
          <w:szCs w:val="28"/>
        </w:rPr>
        <w:t xml:space="preserve"> 1917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A24221">
        <w:rPr>
          <w:rFonts w:ascii="Times New Roman" w:hAnsi="Times New Roman" w:cs="Times New Roman"/>
          <w:sz w:val="28"/>
          <w:szCs w:val="28"/>
        </w:rPr>
        <w:t>1918 год</w:t>
      </w:r>
      <w:r w:rsidR="003E67BE">
        <w:rPr>
          <w:rFonts w:ascii="Times New Roman" w:hAnsi="Times New Roman" w:cs="Times New Roman"/>
          <w:sz w:val="28"/>
          <w:szCs w:val="28"/>
        </w:rPr>
        <w:t>ам</w:t>
      </w:r>
      <w:r w:rsidRPr="00A24221">
        <w:rPr>
          <w:rFonts w:ascii="Times New Roman" w:hAnsi="Times New Roman" w:cs="Times New Roman"/>
          <w:sz w:val="28"/>
          <w:szCs w:val="28"/>
        </w:rPr>
        <w:t>: в рефлексивной главе «Мысли» объем рассуждений достигает своего апогея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4221">
        <w:rPr>
          <w:rFonts w:ascii="Times New Roman" w:hAnsi="Times New Roman" w:cs="Times New Roman"/>
          <w:sz w:val="28"/>
          <w:szCs w:val="28"/>
        </w:rPr>
        <w:t xml:space="preserve">именно в ней Масленников впервые обозначает себя как создателя данного текста. В этой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бессобытийной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части автор записок фиксирует момент написания и думает о предполагаемом читателе: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«Но невольно, лишь только записал я сейчас все эти слова, как тотчас, с чрезвычайной явственностью, мне представилась презрительная улыбка на лице того, в чьи руки поп</w:t>
      </w:r>
      <w:r>
        <w:rPr>
          <w:rFonts w:ascii="Times New Roman" w:hAnsi="Times New Roman" w:cs="Times New Roman"/>
          <w:sz w:val="28"/>
          <w:szCs w:val="28"/>
        </w:rPr>
        <w:t>адут эти мои печальные записки»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4221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ретроспективной композиции «Романа с кокаином»: такая композиция помогает </w:t>
      </w:r>
      <w:r w:rsidR="003464E0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Леви </w:t>
      </w:r>
      <w:r>
        <w:rPr>
          <w:rFonts w:ascii="Times New Roman" w:hAnsi="Times New Roman" w:cs="Times New Roman"/>
          <w:sz w:val="28"/>
          <w:szCs w:val="28"/>
        </w:rPr>
        <w:t>создать тип героя, который анализирует сам себя.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0F7D" w:rsidRPr="00105428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28">
        <w:rPr>
          <w:rFonts w:ascii="Times New Roman" w:hAnsi="Times New Roman" w:cs="Times New Roman"/>
          <w:sz w:val="28"/>
          <w:szCs w:val="28"/>
        </w:rPr>
        <w:t xml:space="preserve">В </w:t>
      </w:r>
      <w:r w:rsidR="00184495">
        <w:rPr>
          <w:rFonts w:ascii="Times New Roman" w:hAnsi="Times New Roman" w:cs="Times New Roman"/>
          <w:sz w:val="28"/>
          <w:szCs w:val="28"/>
        </w:rPr>
        <w:t>романе</w:t>
      </w:r>
      <w:r w:rsidRPr="00105428">
        <w:rPr>
          <w:rFonts w:ascii="Times New Roman" w:hAnsi="Times New Roman" w:cs="Times New Roman"/>
          <w:sz w:val="28"/>
          <w:szCs w:val="28"/>
        </w:rPr>
        <w:t xml:space="preserve"> показан конкретный период из жизни главного героя – с октября 1914 года по январь 191</w:t>
      </w:r>
      <w:r w:rsidR="00184495">
        <w:rPr>
          <w:rFonts w:ascii="Times New Roman" w:hAnsi="Times New Roman" w:cs="Times New Roman"/>
          <w:sz w:val="28"/>
          <w:szCs w:val="28"/>
        </w:rPr>
        <w:t>9</w:t>
      </w:r>
      <w:r w:rsidRPr="0010542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8449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84495">
        <w:rPr>
          <w:rFonts w:ascii="Times New Roman" w:hAnsi="Times New Roman" w:cs="Times New Roman"/>
          <w:sz w:val="28"/>
          <w:szCs w:val="28"/>
        </w:rPr>
        <w:t>кст</w:t>
      </w:r>
      <w:r w:rsidRPr="0010542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105428">
        <w:rPr>
          <w:rFonts w:ascii="Times New Roman" w:hAnsi="Times New Roman" w:cs="Times New Roman"/>
          <w:sz w:val="28"/>
          <w:szCs w:val="28"/>
        </w:rPr>
        <w:t xml:space="preserve">инимает форму «записок», в </w:t>
      </w:r>
      <w:r w:rsidRPr="00105428">
        <w:rPr>
          <w:rFonts w:ascii="Times New Roman" w:hAnsi="Times New Roman" w:cs="Times New Roman"/>
          <w:sz w:val="28"/>
          <w:szCs w:val="28"/>
        </w:rPr>
        <w:lastRenderedPageBreak/>
        <w:t>отличие от дневниковых записей, рассказчик-повествователь не маркирует их числами, и</w:t>
      </w:r>
      <w:r w:rsidR="00184495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105428">
        <w:rPr>
          <w:rFonts w:ascii="Times New Roman" w:hAnsi="Times New Roman" w:cs="Times New Roman"/>
          <w:sz w:val="28"/>
          <w:szCs w:val="28"/>
        </w:rPr>
        <w:t xml:space="preserve"> эксплицитно не </w:t>
      </w:r>
      <w:r w:rsidR="00184495">
        <w:rPr>
          <w:rFonts w:ascii="Times New Roman" w:hAnsi="Times New Roman" w:cs="Times New Roman"/>
          <w:sz w:val="28"/>
          <w:szCs w:val="28"/>
        </w:rPr>
        <w:t>содержит</w:t>
      </w:r>
      <w:r w:rsidRPr="00105428">
        <w:rPr>
          <w:rFonts w:ascii="Times New Roman" w:hAnsi="Times New Roman" w:cs="Times New Roman"/>
          <w:sz w:val="28"/>
          <w:szCs w:val="28"/>
        </w:rPr>
        <w:t xml:space="preserve"> конкретных дат. Историческое время проявлено имплицитно. </w:t>
      </w:r>
      <w:r w:rsidR="00184495">
        <w:rPr>
          <w:rFonts w:ascii="Times New Roman" w:hAnsi="Times New Roman" w:cs="Times New Roman"/>
          <w:sz w:val="28"/>
          <w:szCs w:val="28"/>
        </w:rPr>
        <w:t>В</w:t>
      </w:r>
      <w:r w:rsidRPr="00105428">
        <w:rPr>
          <w:rFonts w:ascii="Times New Roman" w:hAnsi="Times New Roman" w:cs="Times New Roman"/>
          <w:sz w:val="28"/>
          <w:szCs w:val="28"/>
        </w:rPr>
        <w:t xml:space="preserve">ременной отрезок начала </w:t>
      </w:r>
      <w:r w:rsidR="00C52439">
        <w:rPr>
          <w:rFonts w:ascii="Times New Roman" w:hAnsi="Times New Roman" w:cs="Times New Roman"/>
          <w:sz w:val="28"/>
          <w:szCs w:val="28"/>
        </w:rPr>
        <w:t>романа</w:t>
      </w:r>
      <w:r w:rsidRPr="0010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495">
        <w:rPr>
          <w:rFonts w:ascii="Times New Roman" w:hAnsi="Times New Roman" w:cs="Times New Roman"/>
          <w:sz w:val="28"/>
          <w:szCs w:val="28"/>
        </w:rPr>
        <w:t>атрибутируется</w:t>
      </w:r>
      <w:proofErr w:type="spellEnd"/>
      <w:r w:rsidRPr="00105428">
        <w:rPr>
          <w:rFonts w:ascii="Times New Roman" w:hAnsi="Times New Roman" w:cs="Times New Roman"/>
          <w:sz w:val="28"/>
          <w:szCs w:val="28"/>
        </w:rPr>
        <w:t xml:space="preserve"> по использованию примет дореволюционного времени (капор, тужурка, ямщик в </w:t>
      </w:r>
      <w:proofErr w:type="spellStart"/>
      <w:r w:rsidRPr="00105428">
        <w:rPr>
          <w:rFonts w:ascii="Times New Roman" w:hAnsi="Times New Roman" w:cs="Times New Roman"/>
          <w:sz w:val="28"/>
          <w:szCs w:val="28"/>
        </w:rPr>
        <w:t>онегинском</w:t>
      </w:r>
      <w:proofErr w:type="spellEnd"/>
      <w:r w:rsidRPr="00105428">
        <w:rPr>
          <w:rFonts w:ascii="Times New Roman" w:hAnsi="Times New Roman" w:cs="Times New Roman"/>
          <w:sz w:val="28"/>
          <w:szCs w:val="28"/>
        </w:rPr>
        <w:t xml:space="preserve"> цилиндре, частная гимназия с урок</w:t>
      </w:r>
      <w:r w:rsidR="00000009">
        <w:rPr>
          <w:rFonts w:ascii="Times New Roman" w:hAnsi="Times New Roman" w:cs="Times New Roman"/>
          <w:sz w:val="28"/>
          <w:szCs w:val="28"/>
        </w:rPr>
        <w:t xml:space="preserve">ами «закона божьего» и так </w:t>
      </w:r>
      <w:r w:rsidR="00184495">
        <w:rPr>
          <w:rFonts w:ascii="Times New Roman" w:hAnsi="Times New Roman" w:cs="Times New Roman"/>
          <w:sz w:val="28"/>
          <w:szCs w:val="28"/>
        </w:rPr>
        <w:t>д</w:t>
      </w:r>
      <w:r w:rsidR="00000009">
        <w:rPr>
          <w:rFonts w:ascii="Times New Roman" w:hAnsi="Times New Roman" w:cs="Times New Roman"/>
          <w:sz w:val="28"/>
          <w:szCs w:val="28"/>
        </w:rPr>
        <w:t>алее</w:t>
      </w:r>
      <w:r w:rsidR="00184495">
        <w:rPr>
          <w:rFonts w:ascii="Times New Roman" w:hAnsi="Times New Roman" w:cs="Times New Roman"/>
          <w:sz w:val="28"/>
          <w:szCs w:val="28"/>
        </w:rPr>
        <w:t xml:space="preserve">), </w:t>
      </w:r>
      <w:r w:rsidRPr="00105428">
        <w:rPr>
          <w:rFonts w:ascii="Times New Roman" w:hAnsi="Times New Roman" w:cs="Times New Roman"/>
          <w:sz w:val="28"/>
          <w:szCs w:val="28"/>
        </w:rPr>
        <w:t>конкретн</w:t>
      </w:r>
      <w:r w:rsidR="00184495">
        <w:rPr>
          <w:rFonts w:ascii="Times New Roman" w:hAnsi="Times New Roman" w:cs="Times New Roman"/>
          <w:sz w:val="28"/>
          <w:szCs w:val="28"/>
        </w:rPr>
        <w:t>ый</w:t>
      </w:r>
      <w:r w:rsidRPr="00105428">
        <w:rPr>
          <w:rFonts w:ascii="Times New Roman" w:hAnsi="Times New Roman" w:cs="Times New Roman"/>
          <w:sz w:val="28"/>
          <w:szCs w:val="28"/>
        </w:rPr>
        <w:t xml:space="preserve"> промежут</w:t>
      </w:r>
      <w:r w:rsidR="00184495">
        <w:rPr>
          <w:rFonts w:ascii="Times New Roman" w:hAnsi="Times New Roman" w:cs="Times New Roman"/>
          <w:sz w:val="28"/>
          <w:szCs w:val="28"/>
        </w:rPr>
        <w:t>ок</w:t>
      </w:r>
      <w:r w:rsidRPr="00105428">
        <w:rPr>
          <w:rFonts w:ascii="Times New Roman" w:hAnsi="Times New Roman" w:cs="Times New Roman"/>
          <w:sz w:val="28"/>
          <w:szCs w:val="28"/>
        </w:rPr>
        <w:t xml:space="preserve"> </w:t>
      </w:r>
      <w:r w:rsidR="00184495">
        <w:rPr>
          <w:rFonts w:ascii="Times New Roman" w:hAnsi="Times New Roman" w:cs="Times New Roman"/>
          <w:sz w:val="28"/>
          <w:szCs w:val="28"/>
        </w:rPr>
        <w:t>определяется</w:t>
      </w:r>
      <w:r w:rsidRPr="00105428">
        <w:rPr>
          <w:rFonts w:ascii="Times New Roman" w:hAnsi="Times New Roman" w:cs="Times New Roman"/>
          <w:sz w:val="28"/>
          <w:szCs w:val="28"/>
        </w:rPr>
        <w:t xml:space="preserve"> позже, когда в тексте появляются следующие указания:</w:t>
      </w:r>
    </w:p>
    <w:p w:rsidR="00810F7D" w:rsidRPr="00105428" w:rsidRDefault="00810F7D" w:rsidP="00F86EC0">
      <w:pPr>
        <w:pStyle w:val="ac"/>
        <w:spacing w:line="360" w:lineRule="auto"/>
        <w:jc w:val="both"/>
        <w:rPr>
          <w:sz w:val="28"/>
          <w:szCs w:val="28"/>
        </w:rPr>
      </w:pPr>
      <w:r w:rsidRPr="00105428">
        <w:rPr>
          <w:sz w:val="28"/>
          <w:szCs w:val="28"/>
        </w:rPr>
        <w:t>«… в апреле, когда война с Германией бушевала уже полтора с лишним года...»</w:t>
      </w:r>
      <w:r w:rsidR="005273F8">
        <w:rPr>
          <w:sz w:val="28"/>
          <w:szCs w:val="28"/>
        </w:rPr>
        <w:t xml:space="preserve"> </w:t>
      </w:r>
      <w:r w:rsidRPr="00105428">
        <w:rPr>
          <w:rStyle w:val="a7"/>
          <w:sz w:val="28"/>
          <w:szCs w:val="28"/>
        </w:rPr>
        <w:footnoteReference w:id="32"/>
      </w:r>
      <w:r w:rsidRPr="00105428">
        <w:rPr>
          <w:sz w:val="28"/>
          <w:szCs w:val="28"/>
        </w:rPr>
        <w:t xml:space="preserve"> – в данном случае речь идет о Первой мировой войне, начавшейся в июле 1914 года.</w:t>
      </w:r>
    </w:p>
    <w:p w:rsidR="00810F7D" w:rsidRPr="00105428" w:rsidRDefault="00810F7D" w:rsidP="00184495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428">
        <w:rPr>
          <w:rFonts w:ascii="Times New Roman" w:hAnsi="Times New Roman" w:cs="Times New Roman"/>
          <w:sz w:val="28"/>
          <w:szCs w:val="28"/>
        </w:rPr>
        <w:t xml:space="preserve">«…когда десять месяцев тому назад кровожадные толпы с цветными тряпками </w:t>
      </w:r>
      <w:proofErr w:type="gramStart"/>
      <w:r w:rsidRPr="00105428">
        <w:rPr>
          <w:rFonts w:ascii="Times New Roman" w:hAnsi="Times New Roman" w:cs="Times New Roman"/>
          <w:sz w:val="28"/>
          <w:szCs w:val="28"/>
        </w:rPr>
        <w:t>перли</w:t>
      </w:r>
      <w:proofErr w:type="gramEnd"/>
      <w:r w:rsidRPr="00105428">
        <w:rPr>
          <w:rFonts w:ascii="Times New Roman" w:hAnsi="Times New Roman" w:cs="Times New Roman"/>
          <w:sz w:val="28"/>
          <w:szCs w:val="28"/>
        </w:rPr>
        <w:t xml:space="preserve"> по улицам Москвы…»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105428"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  <w:r w:rsidRPr="00105428">
        <w:rPr>
          <w:rFonts w:ascii="Times New Roman" w:hAnsi="Times New Roman" w:cs="Times New Roman"/>
          <w:sz w:val="28"/>
          <w:szCs w:val="28"/>
        </w:rPr>
        <w:t xml:space="preserve"> </w:t>
      </w:r>
      <w:r w:rsidRPr="00105428">
        <w:rPr>
          <w:sz w:val="28"/>
          <w:szCs w:val="28"/>
        </w:rPr>
        <w:t xml:space="preserve"> </w:t>
      </w:r>
      <w:r w:rsidRPr="00105428">
        <w:rPr>
          <w:rFonts w:ascii="Times New Roman" w:hAnsi="Times New Roman" w:cs="Times New Roman"/>
          <w:sz w:val="28"/>
          <w:szCs w:val="28"/>
        </w:rPr>
        <w:t xml:space="preserve">– </w:t>
      </w:r>
      <w:r w:rsidR="00184495">
        <w:rPr>
          <w:rFonts w:ascii="Times New Roman" w:hAnsi="Times New Roman" w:cs="Times New Roman"/>
          <w:sz w:val="28"/>
          <w:szCs w:val="28"/>
        </w:rPr>
        <w:t>замечает</w:t>
      </w:r>
      <w:r w:rsidRPr="00105428">
        <w:rPr>
          <w:rFonts w:ascii="Times New Roman" w:hAnsi="Times New Roman" w:cs="Times New Roman"/>
          <w:sz w:val="28"/>
          <w:szCs w:val="28"/>
        </w:rPr>
        <w:t xml:space="preserve"> герой </w:t>
      </w:r>
      <w:r w:rsidR="00184495">
        <w:rPr>
          <w:rFonts w:ascii="Times New Roman" w:hAnsi="Times New Roman" w:cs="Times New Roman"/>
          <w:sz w:val="28"/>
          <w:szCs w:val="28"/>
        </w:rPr>
        <w:t>романа</w:t>
      </w:r>
      <w:r w:rsidRPr="00105428">
        <w:rPr>
          <w:rFonts w:ascii="Times New Roman" w:hAnsi="Times New Roman" w:cs="Times New Roman"/>
          <w:sz w:val="28"/>
          <w:szCs w:val="28"/>
        </w:rPr>
        <w:t xml:space="preserve">, Василий </w:t>
      </w:r>
      <w:proofErr w:type="spellStart"/>
      <w:r w:rsidRPr="00105428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Pr="00105428">
        <w:rPr>
          <w:rFonts w:ascii="Times New Roman" w:hAnsi="Times New Roman" w:cs="Times New Roman"/>
          <w:sz w:val="28"/>
          <w:szCs w:val="28"/>
        </w:rPr>
        <w:t xml:space="preserve">, в разговоре с батюшкой, намекая на масштабные патриотические демонстрации, явившиеся следствием обнародования манифеста об объявлении Германией войны России 20 июля 1914 года. </w:t>
      </w:r>
      <w:r w:rsidR="00C52439">
        <w:rPr>
          <w:rFonts w:ascii="Times New Roman" w:hAnsi="Times New Roman" w:cs="Times New Roman"/>
          <w:sz w:val="28"/>
          <w:szCs w:val="28"/>
        </w:rPr>
        <w:t>Роман</w:t>
      </w:r>
      <w:r w:rsidRPr="00105428">
        <w:rPr>
          <w:rFonts w:ascii="Times New Roman" w:hAnsi="Times New Roman" w:cs="Times New Roman"/>
          <w:sz w:val="28"/>
          <w:szCs w:val="28"/>
        </w:rPr>
        <w:t xml:space="preserve"> оканчивается смертью Вадима Масленникова, поэтому последняя «запись» принадлежит уже другому рассказчику – доктору: смена рассказчика становится тем поводом, когда в </w:t>
      </w:r>
      <w:r w:rsidR="00C52439">
        <w:rPr>
          <w:rFonts w:ascii="Times New Roman" w:hAnsi="Times New Roman" w:cs="Times New Roman"/>
          <w:sz w:val="28"/>
          <w:szCs w:val="28"/>
        </w:rPr>
        <w:t>произведении</w:t>
      </w:r>
      <w:r w:rsidRPr="00105428">
        <w:rPr>
          <w:rFonts w:ascii="Times New Roman" w:hAnsi="Times New Roman" w:cs="Times New Roman"/>
          <w:sz w:val="28"/>
          <w:szCs w:val="28"/>
        </w:rPr>
        <w:t xml:space="preserve"> во второй раз встречается конкретное указание на время (первый – это указание даты на письме Сони, возлюбленной Вадима: «1916 года, сентября»): «январский мороз 1919 года». </w:t>
      </w:r>
    </w:p>
    <w:p w:rsidR="00810F7D" w:rsidRPr="00105428" w:rsidRDefault="00810F7D" w:rsidP="00184495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28">
        <w:rPr>
          <w:rFonts w:ascii="Times New Roman" w:hAnsi="Times New Roman" w:cs="Times New Roman"/>
          <w:sz w:val="28"/>
          <w:szCs w:val="28"/>
        </w:rPr>
        <w:t xml:space="preserve"> Таким образом, в </w:t>
      </w:r>
      <w:r w:rsidR="00C52439">
        <w:rPr>
          <w:rFonts w:ascii="Times New Roman" w:hAnsi="Times New Roman" w:cs="Times New Roman"/>
          <w:sz w:val="28"/>
          <w:szCs w:val="28"/>
        </w:rPr>
        <w:t>романе</w:t>
      </w:r>
      <w:r w:rsidRPr="00105428">
        <w:rPr>
          <w:rFonts w:ascii="Times New Roman" w:hAnsi="Times New Roman" w:cs="Times New Roman"/>
          <w:sz w:val="28"/>
          <w:szCs w:val="28"/>
        </w:rPr>
        <w:t xml:space="preserve"> затрагиваются события Первой мировой войны, а в дальнейшем и революции, однако они не находятся в центре произведения: историческое время является лишь фоном, на котором разворачивается история индивидуальная – Вадима Масленникова.</w:t>
      </w:r>
    </w:p>
    <w:p w:rsidR="00810F7D" w:rsidRPr="00A07D79" w:rsidRDefault="00810F7D" w:rsidP="00A07D79">
      <w:pPr>
        <w:pStyle w:val="t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5273F8">
        <w:rPr>
          <w:sz w:val="28"/>
          <w:szCs w:val="28"/>
        </w:rPr>
        <w:t xml:space="preserve">являя </w:t>
      </w:r>
      <w:proofErr w:type="spellStart"/>
      <w:r w:rsidR="005273F8">
        <w:rPr>
          <w:sz w:val="28"/>
          <w:szCs w:val="28"/>
        </w:rPr>
        <w:t>автобиографизм</w:t>
      </w:r>
      <w:proofErr w:type="spellEnd"/>
      <w:r w:rsidR="005273F8">
        <w:rPr>
          <w:sz w:val="28"/>
          <w:szCs w:val="28"/>
        </w:rPr>
        <w:t xml:space="preserve"> в «Романе с кокаином</w:t>
      </w:r>
      <w:r>
        <w:rPr>
          <w:sz w:val="28"/>
          <w:szCs w:val="28"/>
        </w:rPr>
        <w:t xml:space="preserve">», мы будем пользоваться </w:t>
      </w:r>
      <w:r w:rsidR="00184495">
        <w:rPr>
          <w:sz w:val="28"/>
          <w:szCs w:val="28"/>
        </w:rPr>
        <w:t xml:space="preserve">автобиографическими </w:t>
      </w:r>
      <w:r>
        <w:rPr>
          <w:sz w:val="28"/>
          <w:szCs w:val="28"/>
        </w:rPr>
        <w:t>признаками</w:t>
      </w:r>
      <w:r w:rsidR="001844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4495">
        <w:rPr>
          <w:sz w:val="28"/>
          <w:szCs w:val="28"/>
        </w:rPr>
        <w:t xml:space="preserve">предложенными </w:t>
      </w:r>
      <w:r w:rsidR="003464E0"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Медарич</w:t>
      </w:r>
      <w:proofErr w:type="spellEnd"/>
      <w:r>
        <w:rPr>
          <w:sz w:val="28"/>
          <w:szCs w:val="28"/>
        </w:rPr>
        <w:t>. П</w:t>
      </w:r>
      <w:r w:rsidRPr="00A24221">
        <w:rPr>
          <w:sz w:val="28"/>
          <w:szCs w:val="28"/>
        </w:rPr>
        <w:t xml:space="preserve">режде всего, перед нами </w:t>
      </w:r>
      <w:r>
        <w:rPr>
          <w:sz w:val="28"/>
          <w:szCs w:val="28"/>
        </w:rPr>
        <w:t>повествовательный прозаи</w:t>
      </w:r>
      <w:r w:rsidRPr="00A24221">
        <w:rPr>
          <w:sz w:val="28"/>
          <w:szCs w:val="28"/>
        </w:rPr>
        <w:t xml:space="preserve">ческий текст: </w:t>
      </w:r>
      <w:r w:rsidRPr="00A24221">
        <w:rPr>
          <w:sz w:val="28"/>
          <w:szCs w:val="28"/>
        </w:rPr>
        <w:lastRenderedPageBreak/>
        <w:t>авторское ж</w:t>
      </w:r>
      <w:r>
        <w:rPr>
          <w:sz w:val="28"/>
          <w:szCs w:val="28"/>
        </w:rPr>
        <w:t xml:space="preserve">анровое определение «Романа…» – </w:t>
      </w:r>
      <w:r w:rsidRPr="00A24221">
        <w:rPr>
          <w:sz w:val="28"/>
          <w:szCs w:val="28"/>
        </w:rPr>
        <w:t xml:space="preserve">повесть. Одной из главных тем </w:t>
      </w:r>
      <w:r w:rsidR="00184495">
        <w:rPr>
          <w:sz w:val="28"/>
          <w:szCs w:val="28"/>
        </w:rPr>
        <w:t>автобиографического</w:t>
      </w:r>
      <w:r w:rsidRPr="00A24221">
        <w:rPr>
          <w:sz w:val="28"/>
          <w:szCs w:val="28"/>
        </w:rPr>
        <w:t xml:space="preserve"> произведения становится жизнь индивида и история становления его личности. Интересно, что в случае с «Романом…» на первый план выходит, скорее, история гибели личности, становление </w:t>
      </w:r>
      <w:r w:rsidR="00184495" w:rsidRPr="00A24221">
        <w:rPr>
          <w:sz w:val="28"/>
          <w:szCs w:val="28"/>
        </w:rPr>
        <w:t xml:space="preserve">как таковое </w:t>
      </w:r>
      <w:r w:rsidRPr="00A24221">
        <w:rPr>
          <w:sz w:val="28"/>
          <w:szCs w:val="28"/>
        </w:rPr>
        <w:t>не оказывается в центре произведения. Поэтому зде</w:t>
      </w:r>
      <w:r>
        <w:rPr>
          <w:sz w:val="28"/>
          <w:szCs w:val="28"/>
        </w:rPr>
        <w:t xml:space="preserve">сь можно было бы поспорить со </w:t>
      </w:r>
      <w:r w:rsidR="003464E0">
        <w:rPr>
          <w:sz w:val="28"/>
          <w:szCs w:val="28"/>
        </w:rPr>
        <w:t xml:space="preserve">Н. </w:t>
      </w:r>
      <w:r w:rsidRPr="00A24221">
        <w:rPr>
          <w:sz w:val="28"/>
          <w:szCs w:val="28"/>
        </w:rPr>
        <w:t>Струве</w:t>
      </w:r>
      <w:r>
        <w:rPr>
          <w:sz w:val="28"/>
          <w:szCs w:val="28"/>
        </w:rPr>
        <w:t xml:space="preserve"> и Ив. Толстым</w:t>
      </w:r>
      <w:r w:rsidRPr="00A24221">
        <w:rPr>
          <w:sz w:val="28"/>
          <w:szCs w:val="28"/>
        </w:rPr>
        <w:t xml:space="preserve">, </w:t>
      </w:r>
      <w:proofErr w:type="gramStart"/>
      <w:r w:rsidRPr="00A24221">
        <w:rPr>
          <w:sz w:val="28"/>
          <w:szCs w:val="28"/>
        </w:rPr>
        <w:t>утверждающим</w:t>
      </w:r>
      <w:r>
        <w:rPr>
          <w:sz w:val="28"/>
          <w:szCs w:val="28"/>
        </w:rPr>
        <w:t>и</w:t>
      </w:r>
      <w:proofErr w:type="gramEnd"/>
      <w:r w:rsidRPr="002B643D">
        <w:rPr>
          <w:sz w:val="28"/>
          <w:szCs w:val="28"/>
        </w:rPr>
        <w:t>, что в течение «Романа…» Вадим Масленников меняется, в отличие от героев Набокова, которым «…высокое самосознание присуще им как природная данность»</w:t>
      </w:r>
      <w:r w:rsidR="005273F8">
        <w:rPr>
          <w:sz w:val="28"/>
          <w:szCs w:val="28"/>
        </w:rPr>
        <w:t xml:space="preserve"> </w:t>
      </w:r>
      <w:r w:rsidRPr="002B643D">
        <w:rPr>
          <w:rStyle w:val="a7"/>
          <w:sz w:val="28"/>
          <w:szCs w:val="28"/>
        </w:rPr>
        <w:footnoteReference w:id="34"/>
      </w:r>
      <w:r w:rsidRPr="002B643D">
        <w:rPr>
          <w:sz w:val="28"/>
          <w:szCs w:val="28"/>
        </w:rPr>
        <w:t xml:space="preserve">. </w:t>
      </w:r>
      <w:r>
        <w:rPr>
          <w:sz w:val="28"/>
          <w:szCs w:val="28"/>
        </w:rPr>
        <w:t>На наш взгляд, личность Масленникова лишь раскрывается</w:t>
      </w:r>
      <w:r w:rsidRPr="00A24221">
        <w:rPr>
          <w:sz w:val="28"/>
          <w:szCs w:val="28"/>
        </w:rPr>
        <w:t xml:space="preserve">, но не меняется. В нем изначально заложена осознаваемая им раздвоенность, пограничное состояние между полюсами добра и зла. Так, например, в первом же эпизоде встречи героя с матерью он одновременно чувствует раздражение и жалость к ней. Осознавая, что Зиночка будет заражена им, он ощущает и сострадание, и </w:t>
      </w:r>
      <w:r>
        <w:rPr>
          <w:sz w:val="28"/>
          <w:szCs w:val="28"/>
        </w:rPr>
        <w:t>озлобленность</w:t>
      </w:r>
      <w:r w:rsidRPr="00A24221">
        <w:rPr>
          <w:sz w:val="28"/>
          <w:szCs w:val="28"/>
        </w:rPr>
        <w:t>, вызванн</w:t>
      </w:r>
      <w:r>
        <w:rPr>
          <w:sz w:val="28"/>
          <w:szCs w:val="28"/>
        </w:rPr>
        <w:t>ую</w:t>
      </w:r>
      <w:r w:rsidRPr="00A24221">
        <w:rPr>
          <w:sz w:val="28"/>
          <w:szCs w:val="28"/>
        </w:rPr>
        <w:t xml:space="preserve"> ее невинностью и непосредственностью. Эта раздвоенность противопоставлена истинной цельной любви, гармонизирующей физическое и духовное начала: Масленников не способен полюбить Соню физически, как не способен полюбить духовно «проститу</w:t>
      </w:r>
      <w:r>
        <w:rPr>
          <w:sz w:val="28"/>
          <w:szCs w:val="28"/>
        </w:rPr>
        <w:t>то</w:t>
      </w:r>
      <w:r w:rsidRPr="00A24221">
        <w:rPr>
          <w:sz w:val="28"/>
          <w:szCs w:val="28"/>
        </w:rPr>
        <w:t xml:space="preserve">к </w:t>
      </w:r>
      <w:proofErr w:type="gramStart"/>
      <w:r w:rsidRPr="00A24221">
        <w:rPr>
          <w:sz w:val="28"/>
          <w:szCs w:val="28"/>
        </w:rPr>
        <w:t>с</w:t>
      </w:r>
      <w:proofErr w:type="gramEnd"/>
      <w:r w:rsidRPr="00A24221">
        <w:rPr>
          <w:sz w:val="28"/>
          <w:szCs w:val="28"/>
        </w:rPr>
        <w:t xml:space="preserve"> Тверской». Именно желание нивелировать эту раздвоенность заставляет его попробовать кокаин, но кокаиновая зависимость не заглушает «философствующую рефлексию»</w:t>
      </w:r>
      <w:r w:rsidR="005273F8">
        <w:rPr>
          <w:sz w:val="28"/>
          <w:szCs w:val="28"/>
        </w:rPr>
        <w:t xml:space="preserve"> </w:t>
      </w:r>
      <w:r w:rsidRPr="00A24221">
        <w:rPr>
          <w:rStyle w:val="a7"/>
          <w:sz w:val="28"/>
          <w:szCs w:val="28"/>
        </w:rPr>
        <w:footnoteReference w:id="35"/>
      </w:r>
      <w:r>
        <w:rPr>
          <w:sz w:val="28"/>
          <w:szCs w:val="28"/>
        </w:rPr>
        <w:t xml:space="preserve"> – </w:t>
      </w:r>
      <w:r w:rsidRPr="00A24221">
        <w:rPr>
          <w:sz w:val="28"/>
          <w:szCs w:val="28"/>
        </w:rPr>
        <w:t xml:space="preserve">лишь обостряет ее. </w:t>
      </w:r>
      <w:proofErr w:type="spellStart"/>
      <w:r w:rsidRPr="00A24221">
        <w:rPr>
          <w:sz w:val="28"/>
          <w:szCs w:val="28"/>
        </w:rPr>
        <w:t>Полисемантичность</w:t>
      </w:r>
      <w:proofErr w:type="spellEnd"/>
      <w:r w:rsidRPr="00A24221">
        <w:rPr>
          <w:sz w:val="28"/>
          <w:szCs w:val="28"/>
        </w:rPr>
        <w:t xml:space="preserve"> названия произведения актуализирует двойственный мотив, лежащий в основе </w:t>
      </w:r>
      <w:r w:rsidR="00C52439">
        <w:rPr>
          <w:sz w:val="28"/>
          <w:szCs w:val="28"/>
        </w:rPr>
        <w:t>текста</w:t>
      </w:r>
      <w:r w:rsidRPr="00A24221">
        <w:rPr>
          <w:sz w:val="28"/>
          <w:szCs w:val="28"/>
        </w:rPr>
        <w:t>: «роман»</w:t>
      </w:r>
      <w:r>
        <w:rPr>
          <w:sz w:val="28"/>
          <w:szCs w:val="28"/>
        </w:rPr>
        <w:t xml:space="preserve">  – </w:t>
      </w:r>
      <w:r w:rsidRPr="00A24221">
        <w:rPr>
          <w:sz w:val="28"/>
          <w:szCs w:val="28"/>
        </w:rPr>
        <w:t>это не только жанр, но и указание на случайную, ни к чему не обязывающую связь. Масленников, лишенный возможности любить другого человека, может лишь довольствоваться романом с тем единственно стабильн</w:t>
      </w:r>
      <w:r>
        <w:rPr>
          <w:sz w:val="28"/>
          <w:szCs w:val="28"/>
        </w:rPr>
        <w:t>ы</w:t>
      </w:r>
      <w:r w:rsidRPr="00A24221">
        <w:rPr>
          <w:sz w:val="28"/>
          <w:szCs w:val="28"/>
        </w:rPr>
        <w:t>м, что вызывает в нем зави</w:t>
      </w:r>
      <w:r w:rsidR="00184495">
        <w:rPr>
          <w:sz w:val="28"/>
          <w:szCs w:val="28"/>
        </w:rPr>
        <w:t xml:space="preserve">симость, но </w:t>
      </w:r>
      <w:r>
        <w:rPr>
          <w:sz w:val="28"/>
          <w:szCs w:val="28"/>
        </w:rPr>
        <w:t xml:space="preserve">вопреки его </w:t>
      </w:r>
      <w:r>
        <w:rPr>
          <w:sz w:val="28"/>
          <w:szCs w:val="28"/>
        </w:rPr>
        <w:lastRenderedPageBreak/>
        <w:t>желанию</w:t>
      </w:r>
      <w:r w:rsidRPr="00A24221">
        <w:rPr>
          <w:sz w:val="28"/>
          <w:szCs w:val="28"/>
        </w:rPr>
        <w:t xml:space="preserve">, не </w:t>
      </w:r>
      <w:r>
        <w:rPr>
          <w:sz w:val="28"/>
          <w:szCs w:val="28"/>
        </w:rPr>
        <w:t>освобождает от</w:t>
      </w:r>
      <w:r w:rsidRPr="00A24221">
        <w:rPr>
          <w:sz w:val="28"/>
          <w:szCs w:val="28"/>
        </w:rPr>
        <w:t xml:space="preserve"> той раздвоенности</w:t>
      </w:r>
      <w:r>
        <w:rPr>
          <w:sz w:val="28"/>
          <w:szCs w:val="28"/>
        </w:rPr>
        <w:t>, которую он стремится побороть</w:t>
      </w:r>
      <w:r w:rsidRPr="00A24221">
        <w:rPr>
          <w:sz w:val="28"/>
          <w:szCs w:val="28"/>
        </w:rPr>
        <w:t>.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color w:val="660000"/>
          <w:sz w:val="28"/>
          <w:szCs w:val="28"/>
          <w:highlight w:val="yellow"/>
        </w:rPr>
      </w:pP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Кроме того, еще одно свойство автобиографического произведения заключается в том, что </w:t>
      </w:r>
      <w:r>
        <w:rPr>
          <w:rFonts w:ascii="Times New Roman" w:hAnsi="Times New Roman" w:cs="Times New Roman"/>
          <w:sz w:val="28"/>
          <w:szCs w:val="28"/>
        </w:rPr>
        <w:t>в нем представлен герой</w:t>
      </w:r>
      <w:r w:rsidRPr="00A24221">
        <w:rPr>
          <w:rFonts w:ascii="Times New Roman" w:hAnsi="Times New Roman" w:cs="Times New Roman"/>
          <w:sz w:val="28"/>
          <w:szCs w:val="28"/>
        </w:rPr>
        <w:t>, который «проходит через неп</w:t>
      </w:r>
      <w:r>
        <w:rPr>
          <w:rFonts w:ascii="Times New Roman" w:hAnsi="Times New Roman" w:cs="Times New Roman"/>
          <w:sz w:val="28"/>
          <w:szCs w:val="28"/>
        </w:rPr>
        <w:t>овторимые, индивидуальные этапы</w:t>
      </w:r>
      <w:r w:rsidRPr="00A24221">
        <w:rPr>
          <w:rFonts w:ascii="Times New Roman" w:hAnsi="Times New Roman" w:cs="Times New Roman"/>
          <w:sz w:val="28"/>
          <w:szCs w:val="28"/>
        </w:rPr>
        <w:t xml:space="preserve"> своей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 w:rsidR="00184495">
        <w:rPr>
          <w:rFonts w:ascii="Times New Roman" w:hAnsi="Times New Roman" w:cs="Times New Roman"/>
          <w:sz w:val="28"/>
          <w:szCs w:val="28"/>
        </w:rPr>
        <w:t>. В противном случае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221">
        <w:rPr>
          <w:rFonts w:ascii="Times New Roman" w:hAnsi="Times New Roman" w:cs="Times New Roman"/>
          <w:sz w:val="28"/>
          <w:szCs w:val="28"/>
        </w:rPr>
        <w:t>автобиографи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184495">
        <w:rPr>
          <w:rFonts w:ascii="Times New Roman" w:hAnsi="Times New Roman" w:cs="Times New Roman"/>
          <w:sz w:val="28"/>
          <w:szCs w:val="28"/>
        </w:rPr>
        <w:t>может написать любой</w:t>
      </w:r>
      <w:r w:rsidRPr="00A24221">
        <w:rPr>
          <w:rFonts w:ascii="Times New Roman" w:hAnsi="Times New Roman" w:cs="Times New Roman"/>
          <w:sz w:val="28"/>
          <w:szCs w:val="28"/>
        </w:rPr>
        <w:t xml:space="preserve"> среднестатистическ</w:t>
      </w:r>
      <w:r w:rsidR="00184495">
        <w:rPr>
          <w:rFonts w:ascii="Times New Roman" w:hAnsi="Times New Roman" w:cs="Times New Roman"/>
          <w:sz w:val="28"/>
          <w:szCs w:val="28"/>
        </w:rPr>
        <w:t>ий человек</w:t>
      </w:r>
      <w:r w:rsidRPr="00A24221">
        <w:rPr>
          <w:rFonts w:ascii="Times New Roman" w:hAnsi="Times New Roman" w:cs="Times New Roman"/>
          <w:sz w:val="28"/>
          <w:szCs w:val="28"/>
        </w:rPr>
        <w:t>, не было бы никакого смысла</w:t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«…человек реализует не рутинную, среднюю норму поведения, обычную для данного времени и социума,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некоторую трудную и необычную, </w:t>
      </w:r>
      <w:r w:rsidRPr="00C932F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странную</w:t>
      </w:r>
      <w:r w:rsidRPr="00C932F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других</w:t>
      </w:r>
      <w:proofErr w:type="gramEnd"/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требующую от него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еличайших усилий»</w:t>
      </w:r>
      <w:r w:rsidR="0052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7"/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End"/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«Роману с кокаином» этот тезис вызывает некое сомнение. С одной стороны, Масленников, действительно, в каком-то смысле противостоит среде,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выделяется из школьного коллектива, </w:t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>ведь перед нами герой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бедный</w:t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>, посещающий дорогостоящую частную гимназию</w:t>
      </w:r>
      <w:r w:rsidR="00000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009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является  «иным»</w:t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другим учащимся. С другой стороны, пристрастие к наркотикам также противопоставляет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обществу</w:t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r w:rsidR="00184495"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аморальное поведение. Тем не менее, и бед</w:t>
      </w:r>
      <w:r w:rsidR="00184495">
        <w:rPr>
          <w:rFonts w:ascii="Times New Roman" w:hAnsi="Times New Roman" w:cs="Times New Roman"/>
          <w:color w:val="000000" w:themeColor="text1"/>
          <w:sz w:val="28"/>
          <w:szCs w:val="28"/>
        </w:rPr>
        <w:t>ность, и кокаиновая зависимость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характеризуют Масленникова </w:t>
      </w:r>
      <w:r w:rsidR="0018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героя-маргинала, героя-эскаписта, нежели героя, </w:t>
      </w:r>
      <w:r w:rsidR="00C3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противостоящего норме</w:t>
      </w:r>
      <w:r w:rsidR="00184495" w:rsidRPr="0017794F">
        <w:rPr>
          <w:rFonts w:ascii="Times New Roman" w:hAnsi="Times New Roman" w:cs="Times New Roman"/>
          <w:color w:val="000000" w:themeColor="text1"/>
          <w:sz w:val="28"/>
          <w:szCs w:val="28"/>
        </w:rPr>
        <w:t>. То есть</w:t>
      </w:r>
      <w:r w:rsidRPr="0017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нами автобиография не особого человека, а человека, порожденного своей эпохой.</w:t>
      </w:r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4221">
        <w:rPr>
          <w:rFonts w:ascii="Times New Roman" w:hAnsi="Times New Roman" w:cs="Times New Roman"/>
          <w:color w:val="000000" w:themeColor="text1"/>
          <w:sz w:val="28"/>
          <w:szCs w:val="28"/>
        </w:rPr>
        <w:t>Иными словами, перед нами  «рассказ о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вообще, </w:t>
      </w:r>
      <w:r w:rsidRPr="002E6FB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философская</w:t>
      </w:r>
      <w:r w:rsidRPr="002E6FB0">
        <w:rPr>
          <w:rFonts w:ascii="Times New Roman" w:hAnsi="Times New Roman" w:cs="Times New Roman"/>
          <w:sz w:val="28"/>
          <w:szCs w:val="28"/>
        </w:rPr>
        <w:t>”</w:t>
      </w:r>
      <w:r w:rsidRPr="00A24221">
        <w:rPr>
          <w:rFonts w:ascii="Times New Roman" w:hAnsi="Times New Roman" w:cs="Times New Roman"/>
          <w:sz w:val="28"/>
          <w:szCs w:val="28"/>
        </w:rPr>
        <w:t xml:space="preserve"> автобиография, универсальная автобиография»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38"/>
      </w:r>
      <w:r w:rsidRPr="00A24221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которая, противопоставленная романтической парадигме с ее «особым» героем, была достаточно распространена в творчестве писателей-эмигрантов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464E0" w:rsidRPr="00A24221">
        <w:rPr>
          <w:rFonts w:ascii="Times New Roman" w:hAnsi="Times New Roman" w:cs="Times New Roman"/>
          <w:sz w:val="28"/>
          <w:szCs w:val="28"/>
        </w:rPr>
        <w:t>Т.</w:t>
      </w:r>
      <w:r w:rsidR="003464E0">
        <w:rPr>
          <w:rFonts w:ascii="Times New Roman" w:hAnsi="Times New Roman" w:cs="Times New Roman"/>
          <w:sz w:val="28"/>
          <w:szCs w:val="28"/>
        </w:rPr>
        <w:t xml:space="preserve"> Симоновой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взаимодействие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и документального в </w:t>
      </w:r>
      <w:r w:rsidR="00F23E3E">
        <w:rPr>
          <w:rFonts w:ascii="Times New Roman" w:hAnsi="Times New Roman" w:cs="Times New Roman"/>
          <w:sz w:val="28"/>
          <w:szCs w:val="28"/>
        </w:rPr>
        <w:t>тексте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="00F23E3E">
        <w:rPr>
          <w:rFonts w:ascii="Times New Roman" w:hAnsi="Times New Roman" w:cs="Times New Roman"/>
          <w:sz w:val="28"/>
          <w:szCs w:val="28"/>
        </w:rPr>
        <w:t>«</w:t>
      </w:r>
      <w:r w:rsidRPr="00A24221">
        <w:rPr>
          <w:rFonts w:ascii="Times New Roman" w:hAnsi="Times New Roman" w:cs="Times New Roman"/>
          <w:sz w:val="28"/>
          <w:szCs w:val="28"/>
        </w:rPr>
        <w:t>реализуется на трех уровнях: тематическом, концептуальном и художественно-изобразительном</w:t>
      </w:r>
      <w:r w:rsidR="00F23E3E">
        <w:rPr>
          <w:rFonts w:ascii="Times New Roman" w:hAnsi="Times New Roman" w:cs="Times New Roman"/>
          <w:sz w:val="28"/>
          <w:szCs w:val="28"/>
        </w:rPr>
        <w:t>»</w:t>
      </w:r>
      <w:r w:rsidR="00DA7270">
        <w:rPr>
          <w:rFonts w:ascii="Times New Roman" w:hAnsi="Times New Roman" w:cs="Times New Roman"/>
          <w:sz w:val="28"/>
          <w:szCs w:val="28"/>
        </w:rPr>
        <w:t xml:space="preserve"> </w:t>
      </w:r>
      <w:r w:rsidR="00DA7270">
        <w:rPr>
          <w:rStyle w:val="a7"/>
          <w:rFonts w:ascii="Times New Roman" w:hAnsi="Times New Roman" w:cs="Times New Roman"/>
          <w:sz w:val="28"/>
          <w:szCs w:val="28"/>
        </w:rPr>
        <w:footnoteReference w:id="39"/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</w:t>
      </w:r>
      <w:r w:rsidRPr="00A24221">
        <w:rPr>
          <w:rFonts w:ascii="Times New Roman" w:hAnsi="Times New Roman" w:cs="Times New Roman"/>
          <w:sz w:val="28"/>
          <w:szCs w:val="28"/>
        </w:rPr>
        <w:t>удожественно-изобразительном уровн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A24221">
        <w:rPr>
          <w:rFonts w:ascii="Times New Roman" w:hAnsi="Times New Roman" w:cs="Times New Roman"/>
          <w:sz w:val="28"/>
          <w:szCs w:val="28"/>
        </w:rPr>
        <w:t>Романа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нас интересует характер документального в </w:t>
      </w:r>
      <w:r w:rsidR="00C52439">
        <w:rPr>
          <w:rFonts w:ascii="Times New Roman" w:hAnsi="Times New Roman" w:cs="Times New Roman"/>
          <w:sz w:val="28"/>
          <w:szCs w:val="28"/>
        </w:rPr>
        <w:t>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и его проявления</w:t>
      </w:r>
      <w:r w:rsidRPr="00A24221">
        <w:rPr>
          <w:rFonts w:ascii="Times New Roman" w:hAnsi="Times New Roman" w:cs="Times New Roman"/>
          <w:sz w:val="28"/>
          <w:szCs w:val="28"/>
        </w:rPr>
        <w:t xml:space="preserve">: насколько реальны портреты героев, отсылают ли их </w:t>
      </w:r>
      <w:r w:rsidR="00184495">
        <w:rPr>
          <w:rFonts w:ascii="Times New Roman" w:hAnsi="Times New Roman" w:cs="Times New Roman"/>
          <w:sz w:val="28"/>
          <w:szCs w:val="28"/>
        </w:rPr>
        <w:t>сентенции</w:t>
      </w:r>
      <w:r w:rsidRPr="00A24221">
        <w:rPr>
          <w:rFonts w:ascii="Times New Roman" w:hAnsi="Times New Roman" w:cs="Times New Roman"/>
          <w:sz w:val="28"/>
          <w:szCs w:val="28"/>
        </w:rPr>
        <w:t xml:space="preserve"> к реально сказанному ими? В связи с этим </w:t>
      </w:r>
      <w:r w:rsidR="00184495">
        <w:rPr>
          <w:rFonts w:ascii="Times New Roman" w:hAnsi="Times New Roman" w:cs="Times New Roman"/>
          <w:sz w:val="28"/>
          <w:szCs w:val="28"/>
        </w:rPr>
        <w:t>важе</w:t>
      </w:r>
      <w:r w:rsidRPr="00A24221">
        <w:rPr>
          <w:rFonts w:ascii="Times New Roman" w:hAnsi="Times New Roman" w:cs="Times New Roman"/>
          <w:sz w:val="28"/>
          <w:szCs w:val="28"/>
        </w:rPr>
        <w:t>н и ономастический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 данном контексте</w:t>
      </w:r>
      <w:r w:rsidRPr="00A24221">
        <w:rPr>
          <w:rFonts w:ascii="Times New Roman" w:hAnsi="Times New Roman" w:cs="Times New Roman"/>
          <w:sz w:val="28"/>
          <w:szCs w:val="28"/>
        </w:rPr>
        <w:t>: соответствуют ли имена, данные героям, именам их прототипов?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логике </w:t>
      </w:r>
      <w:r w:rsidR="0021695C">
        <w:rPr>
          <w:rFonts w:ascii="Times New Roman" w:hAnsi="Times New Roman" w:cs="Times New Roman"/>
          <w:sz w:val="28"/>
          <w:szCs w:val="28"/>
        </w:rPr>
        <w:t xml:space="preserve">А. </w:t>
      </w:r>
      <w:r w:rsidRPr="00A24221">
        <w:rPr>
          <w:rFonts w:ascii="Times New Roman" w:hAnsi="Times New Roman" w:cs="Times New Roman"/>
          <w:sz w:val="28"/>
          <w:szCs w:val="28"/>
        </w:rPr>
        <w:t>Урбана, чтобы охарактеризовать художественно-изобразительный уровень «Романа с кокаином», необходимо обратиться к «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автодокументу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>». Однако в настоящее время ни дневников, ни записных книжек М. Леви не найдено – лишь созданные им автобиографии с утилитарной целью (о них речь пойдет позже) или его немногочисленные письма издателям и редакторам эмигрантских журналов. Данные «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автодокументы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>» не отвечают в полной мере поставленной задаче, поскольку в них н</w:t>
      </w:r>
      <w:r>
        <w:rPr>
          <w:rFonts w:ascii="Times New Roman" w:hAnsi="Times New Roman" w:cs="Times New Roman"/>
          <w:sz w:val="28"/>
          <w:szCs w:val="28"/>
        </w:rPr>
        <w:t xml:space="preserve">е идет речь о юности писателя – </w:t>
      </w:r>
      <w:r w:rsidRPr="00A24221">
        <w:rPr>
          <w:rFonts w:ascii="Times New Roman" w:hAnsi="Times New Roman" w:cs="Times New Roman"/>
          <w:sz w:val="28"/>
          <w:szCs w:val="28"/>
        </w:rPr>
        <w:t>событиях</w:t>
      </w:r>
      <w:r>
        <w:rPr>
          <w:rFonts w:ascii="Times New Roman" w:hAnsi="Times New Roman" w:cs="Times New Roman"/>
          <w:sz w:val="28"/>
          <w:szCs w:val="28"/>
        </w:rPr>
        <w:t xml:space="preserve"> 1914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1919 годов, затронутых в «</w:t>
      </w:r>
      <w:r w:rsidRPr="00A24221">
        <w:rPr>
          <w:rFonts w:ascii="Times New Roman" w:hAnsi="Times New Roman" w:cs="Times New Roman"/>
          <w:sz w:val="28"/>
          <w:szCs w:val="28"/>
        </w:rPr>
        <w:t>Романе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портретных характеристиках, то первый портрет</w:t>
      </w:r>
      <w:r w:rsidRPr="00A24221">
        <w:rPr>
          <w:rFonts w:ascii="Times New Roman" w:hAnsi="Times New Roman" w:cs="Times New Roman"/>
          <w:sz w:val="28"/>
          <w:szCs w:val="28"/>
        </w:rPr>
        <w:t>, появляющ</w:t>
      </w:r>
      <w:r w:rsidR="001844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 </w:t>
      </w:r>
      <w:r w:rsidR="00C52439">
        <w:rPr>
          <w:rFonts w:ascii="Times New Roman" w:hAnsi="Times New Roman" w:cs="Times New Roman"/>
          <w:sz w:val="28"/>
          <w:szCs w:val="28"/>
        </w:rPr>
        <w:t>романе</w:t>
      </w:r>
      <w:r w:rsidRPr="00A24221">
        <w:rPr>
          <w:rFonts w:ascii="Times New Roman" w:hAnsi="Times New Roman" w:cs="Times New Roman"/>
          <w:sz w:val="28"/>
          <w:szCs w:val="28"/>
        </w:rPr>
        <w:t xml:space="preserve">, </w:t>
      </w:r>
      <w:r w:rsidR="00184495">
        <w:rPr>
          <w:rFonts w:ascii="Times New Roman" w:hAnsi="Times New Roman" w:cs="Times New Roman"/>
          <w:sz w:val="28"/>
          <w:szCs w:val="28"/>
        </w:rPr>
        <w:t>характеризует мать</w:t>
      </w:r>
      <w:r w:rsidRPr="00A24221">
        <w:rPr>
          <w:rFonts w:ascii="Times New Roman" w:hAnsi="Times New Roman" w:cs="Times New Roman"/>
          <w:sz w:val="28"/>
          <w:szCs w:val="28"/>
        </w:rPr>
        <w:t xml:space="preserve"> главного героя: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«Мать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221">
        <w:rPr>
          <w:rFonts w:ascii="Times New Roman" w:hAnsi="Times New Roman" w:cs="Times New Roman"/>
          <w:sz w:val="28"/>
          <w:szCs w:val="28"/>
        </w:rPr>
        <w:t>нако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стояла в сторонке в своей облысевшей шубенке, в смешном капоре, под которым висели седые волосики (ей было тогда уже пятьдесят семь лет), и с заметным волнением, как-то еще больше усиливавшим ее жалкую внешность</w:t>
      </w:r>
      <w:r w:rsidRPr="00125BA9">
        <w:rPr>
          <w:rFonts w:ascii="Times New Roman" w:hAnsi="Times New Roman" w:cs="Times New Roman"/>
          <w:sz w:val="28"/>
          <w:szCs w:val="28"/>
        </w:rPr>
        <w:t>…»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0"/>
      </w:r>
      <w:r w:rsidRPr="00125BA9">
        <w:rPr>
          <w:rFonts w:ascii="Times New Roman" w:hAnsi="Times New Roman" w:cs="Times New Roman"/>
          <w:sz w:val="28"/>
          <w:szCs w:val="28"/>
        </w:rPr>
        <w:t>.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Pr="003028A6">
        <w:rPr>
          <w:rFonts w:ascii="Times New Roman" w:hAnsi="Times New Roman" w:cs="Times New Roman"/>
          <w:sz w:val="28"/>
          <w:szCs w:val="28"/>
        </w:rPr>
        <w:t xml:space="preserve">Остальные описания </w:t>
      </w:r>
      <w:r w:rsidR="00184495">
        <w:rPr>
          <w:rFonts w:ascii="Times New Roman" w:hAnsi="Times New Roman" w:cs="Times New Roman"/>
          <w:sz w:val="28"/>
          <w:szCs w:val="28"/>
        </w:rPr>
        <w:t>героини даны</w:t>
      </w:r>
      <w:r w:rsidRPr="003028A6">
        <w:rPr>
          <w:rFonts w:ascii="Times New Roman" w:hAnsi="Times New Roman" w:cs="Times New Roman"/>
          <w:sz w:val="28"/>
          <w:szCs w:val="28"/>
        </w:rPr>
        <w:t xml:space="preserve"> в том же 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Pr="003028A6">
        <w:rPr>
          <w:rFonts w:ascii="Times New Roman" w:hAnsi="Times New Roman" w:cs="Times New Roman"/>
          <w:sz w:val="28"/>
          <w:szCs w:val="28"/>
        </w:rPr>
        <w:t xml:space="preserve">е: </w:t>
      </w:r>
      <w:r w:rsidRPr="003028A6">
        <w:rPr>
          <w:rFonts w:ascii="Times New Roman" w:hAnsi="Times New Roman" w:cs="Times New Roman"/>
          <w:sz w:val="28"/>
          <w:szCs w:val="28"/>
        </w:rPr>
        <w:lastRenderedPageBreak/>
        <w:t>формируется образ некрасивой, бедно одетой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8A6">
        <w:rPr>
          <w:rFonts w:ascii="Times New Roman" w:hAnsi="Times New Roman" w:cs="Times New Roman"/>
          <w:sz w:val="28"/>
          <w:szCs w:val="28"/>
        </w:rPr>
        <w:t xml:space="preserve"> стареющей женщины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8A6">
        <w:rPr>
          <w:rFonts w:ascii="Times New Roman" w:hAnsi="Times New Roman" w:cs="Times New Roman"/>
          <w:sz w:val="28"/>
          <w:szCs w:val="28"/>
        </w:rPr>
        <w:t xml:space="preserve"> которая вызывает в Масленникове одновременно и отвращение, и жалость.</w:t>
      </w:r>
      <w:proofErr w:type="gramEnd"/>
      <w:r w:rsidRPr="003028A6">
        <w:rPr>
          <w:rFonts w:ascii="Times New Roman" w:hAnsi="Times New Roman" w:cs="Times New Roman"/>
          <w:sz w:val="28"/>
          <w:szCs w:val="28"/>
        </w:rPr>
        <w:t xml:space="preserve"> Она неловко задабривает сына деньгами, которые удается достать через продажу последних ценных вещей обедневшей дворянской семьи.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>В архивах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41"/>
      </w:r>
      <w:r w:rsidRPr="00A24221">
        <w:rPr>
          <w:rFonts w:ascii="Times New Roman" w:hAnsi="Times New Roman" w:cs="Times New Roman"/>
          <w:sz w:val="28"/>
          <w:szCs w:val="28"/>
        </w:rPr>
        <w:t xml:space="preserve"> можно найти скупые сведения о родителях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Леви: Лазер (Людвиг)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Абрагам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Леви родился около 1843 года и умер в 1905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4221">
        <w:rPr>
          <w:rFonts w:ascii="Times New Roman" w:hAnsi="Times New Roman" w:cs="Times New Roman"/>
          <w:sz w:val="28"/>
          <w:szCs w:val="28"/>
        </w:rPr>
        <w:t xml:space="preserve"> «Романе с кокаином», действие которого начинается в 1914 году,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6A2F">
        <w:rPr>
          <w:rFonts w:ascii="Times New Roman" w:hAnsi="Times New Roman" w:cs="Times New Roman"/>
          <w:sz w:val="28"/>
          <w:szCs w:val="28"/>
        </w:rPr>
        <w:t xml:space="preserve"> Масленникова действительно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отца</w:t>
      </w:r>
      <w:r w:rsidRPr="00A24221">
        <w:rPr>
          <w:rFonts w:ascii="Times New Roman" w:hAnsi="Times New Roman" w:cs="Times New Roman"/>
          <w:sz w:val="28"/>
          <w:szCs w:val="28"/>
        </w:rPr>
        <w:t>, и герой не раз подчеркивает бед</w:t>
      </w:r>
      <w:r w:rsidR="00C33C38">
        <w:rPr>
          <w:rFonts w:ascii="Times New Roman" w:hAnsi="Times New Roman" w:cs="Times New Roman"/>
          <w:sz w:val="28"/>
          <w:szCs w:val="28"/>
        </w:rPr>
        <w:t xml:space="preserve">ственное положение своей семьи: </w:t>
      </w:r>
      <w:r w:rsidR="00C33C38" w:rsidRPr="00A24221">
        <w:rPr>
          <w:rFonts w:ascii="Times New Roman" w:hAnsi="Times New Roman" w:cs="Times New Roman"/>
          <w:sz w:val="28"/>
          <w:szCs w:val="28"/>
        </w:rPr>
        <w:t>после смерти отц</w:t>
      </w:r>
      <w:r w:rsidR="00C33C38">
        <w:rPr>
          <w:rFonts w:ascii="Times New Roman" w:hAnsi="Times New Roman" w:cs="Times New Roman"/>
          <w:sz w:val="28"/>
          <w:szCs w:val="28"/>
        </w:rPr>
        <w:t xml:space="preserve">а </w:t>
      </w:r>
      <w:r w:rsidRPr="00A24221">
        <w:rPr>
          <w:rFonts w:ascii="Times New Roman" w:hAnsi="Times New Roman" w:cs="Times New Roman"/>
          <w:sz w:val="28"/>
          <w:szCs w:val="28"/>
        </w:rPr>
        <w:t xml:space="preserve">семья Леви разорилась. </w:t>
      </w:r>
    </w:p>
    <w:p w:rsidR="00810F7D" w:rsidRPr="00A24221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Мать –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Цецилия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Мироновна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урожденная Лев, родилась около 1858 года и умерла в 1933 году (как раз в тот год, когда Леви отправляет рукопись </w:t>
      </w:r>
      <w:r w:rsidR="00C52439">
        <w:rPr>
          <w:rFonts w:ascii="Times New Roman" w:hAnsi="Times New Roman" w:cs="Times New Roman"/>
          <w:sz w:val="28"/>
          <w:szCs w:val="28"/>
        </w:rPr>
        <w:t>романа</w:t>
      </w:r>
      <w:r w:rsidRPr="00A24221">
        <w:rPr>
          <w:rFonts w:ascii="Times New Roman" w:hAnsi="Times New Roman" w:cs="Times New Roman"/>
          <w:sz w:val="28"/>
          <w:szCs w:val="28"/>
        </w:rPr>
        <w:t xml:space="preserve"> Адамовичу). По этим данным можно предположить, что возраст матери, указанный в произведении – пятьдесят семь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221">
        <w:rPr>
          <w:rFonts w:ascii="Times New Roman" w:hAnsi="Times New Roman" w:cs="Times New Roman"/>
          <w:sz w:val="28"/>
          <w:szCs w:val="28"/>
        </w:rPr>
        <w:t xml:space="preserve"> – действительно, соответствует реальности: в 1914 году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Цецилии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Мироновне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>, согласно архивным документам, было примерно столько же.</w:t>
      </w:r>
    </w:p>
    <w:p w:rsidR="00810F7D" w:rsidRPr="00A24221" w:rsidRDefault="00810F7D" w:rsidP="00F86EC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ab/>
        <w:t>Как вскользь сказано в одной из автобиографий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42"/>
      </w:r>
      <w:r w:rsidRPr="00A24221">
        <w:rPr>
          <w:rFonts w:ascii="Times New Roman" w:hAnsi="Times New Roman" w:cs="Times New Roman"/>
          <w:sz w:val="28"/>
          <w:szCs w:val="28"/>
        </w:rPr>
        <w:t xml:space="preserve">, соответствующей сухому </w:t>
      </w:r>
      <w:r w:rsidRPr="00815F5A">
        <w:rPr>
          <w:rFonts w:ascii="Times New Roman" w:hAnsi="Times New Roman" w:cs="Times New Roman"/>
          <w:sz w:val="28"/>
          <w:szCs w:val="28"/>
        </w:rPr>
        <w:t xml:space="preserve">стилю </w:t>
      </w:r>
      <w:proofErr w:type="gramStart"/>
      <w:r w:rsidRPr="00815F5A">
        <w:rPr>
          <w:rFonts w:ascii="Times New Roman" w:hAnsi="Times New Roman" w:cs="Times New Roman"/>
          <w:sz w:val="28"/>
          <w:szCs w:val="28"/>
        </w:rPr>
        <w:t>деловой документации, обедневшей</w:t>
      </w:r>
      <w:r w:rsidRPr="00A24221">
        <w:rPr>
          <w:rFonts w:ascii="Times New Roman" w:hAnsi="Times New Roman" w:cs="Times New Roman"/>
          <w:sz w:val="28"/>
          <w:szCs w:val="28"/>
        </w:rPr>
        <w:t xml:space="preserve"> семье помогал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старший брат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>Леви, Александр, служивший в те годы в банке. Интересно, что этот факт нашел свое отражение во втором произведении М. Леви «Паршивый народ»: «В маленькой комнате брат мой, его жена, мать и я  жили и  кормились на заработок брата 75  червонных  рублей, которые  он получал как 2-й  счетовод в базарном отделении Промбанка»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3"/>
      </w:r>
      <w:r w:rsidRPr="00A24221">
        <w:rPr>
          <w:rFonts w:ascii="Times New Roman" w:hAnsi="Times New Roman" w:cs="Times New Roman"/>
          <w:sz w:val="28"/>
          <w:szCs w:val="28"/>
        </w:rPr>
        <w:t xml:space="preserve">, что может лишь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 xml:space="preserve">подтвердить, что автобиографическая основа свойственна </w:t>
      </w:r>
      <w:r>
        <w:rPr>
          <w:rFonts w:ascii="Times New Roman" w:hAnsi="Times New Roman" w:cs="Times New Roman"/>
          <w:sz w:val="28"/>
          <w:szCs w:val="28"/>
        </w:rPr>
        <w:t>всему корпусу текстов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Помимо этого, найденные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Сорокиной и </w:t>
      </w:r>
      <w:r w:rsidR="00197C9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Суперфином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документы гимназии позволяют говорить о том, что такие герои, как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носят те же имена, </w:t>
      </w:r>
      <w:r w:rsidRPr="00A24221">
        <w:rPr>
          <w:rFonts w:ascii="Times New Roman" w:hAnsi="Times New Roman" w:cs="Times New Roman"/>
          <w:sz w:val="28"/>
          <w:szCs w:val="28"/>
        </w:rPr>
        <w:t>как и их реальные прототипы</w:t>
      </w:r>
      <w:r>
        <w:rPr>
          <w:rFonts w:ascii="Times New Roman" w:hAnsi="Times New Roman" w:cs="Times New Roman"/>
          <w:sz w:val="28"/>
          <w:szCs w:val="28"/>
        </w:rPr>
        <w:t xml:space="preserve">,  или </w:t>
      </w:r>
      <w:r w:rsidR="00EA6A2F">
        <w:rPr>
          <w:rFonts w:ascii="Times New Roman" w:hAnsi="Times New Roman" w:cs="Times New Roman"/>
          <w:sz w:val="28"/>
          <w:szCs w:val="28"/>
        </w:rPr>
        <w:t xml:space="preserve">имена, </w:t>
      </w:r>
      <w:r>
        <w:rPr>
          <w:rFonts w:ascii="Times New Roman" w:hAnsi="Times New Roman" w:cs="Times New Roman"/>
          <w:sz w:val="28"/>
          <w:szCs w:val="28"/>
        </w:rPr>
        <w:t>схожие по звуковому признаку</w:t>
      </w:r>
      <w:r w:rsidRPr="00A24221">
        <w:rPr>
          <w:rFonts w:ascii="Times New Roman" w:hAnsi="Times New Roman" w:cs="Times New Roman"/>
          <w:sz w:val="28"/>
          <w:szCs w:val="28"/>
        </w:rPr>
        <w:t>. В произведении даны портреты</w:t>
      </w:r>
      <w:r>
        <w:rPr>
          <w:rFonts w:ascii="Times New Roman" w:hAnsi="Times New Roman" w:cs="Times New Roman"/>
          <w:sz w:val="28"/>
          <w:szCs w:val="28"/>
        </w:rPr>
        <w:t xml:space="preserve"> этих персонажей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однако насколько они точны, опять же, </w:t>
      </w:r>
      <w:r>
        <w:rPr>
          <w:rFonts w:ascii="Times New Roman" w:hAnsi="Times New Roman" w:cs="Times New Roman"/>
          <w:sz w:val="28"/>
          <w:szCs w:val="28"/>
        </w:rPr>
        <w:t>едва ли можно проверить</w:t>
      </w:r>
      <w:r w:rsidRPr="00A24221">
        <w:rPr>
          <w:rFonts w:ascii="Times New Roman" w:hAnsi="Times New Roman" w:cs="Times New Roman"/>
          <w:sz w:val="28"/>
          <w:szCs w:val="28"/>
        </w:rPr>
        <w:t>, поскольку они не являлись публичными лицами</w:t>
      </w:r>
      <w:r>
        <w:rPr>
          <w:rFonts w:ascii="Times New Roman" w:hAnsi="Times New Roman" w:cs="Times New Roman"/>
          <w:sz w:val="28"/>
          <w:szCs w:val="28"/>
        </w:rPr>
        <w:t xml:space="preserve">. В данном случае существует единственный способ сравнения – обратиться к близким людям прототипов </w:t>
      </w:r>
      <w:r w:rsidR="00C52439">
        <w:rPr>
          <w:rFonts w:ascii="Times New Roman" w:hAnsi="Times New Roman" w:cs="Times New Roman"/>
          <w:sz w:val="28"/>
          <w:szCs w:val="28"/>
        </w:rPr>
        <w:t>романа</w:t>
      </w:r>
      <w:r>
        <w:rPr>
          <w:rFonts w:ascii="Times New Roman" w:hAnsi="Times New Roman" w:cs="Times New Roman"/>
          <w:sz w:val="28"/>
          <w:szCs w:val="28"/>
        </w:rPr>
        <w:t xml:space="preserve">, однако это не </w:t>
      </w:r>
      <w:r w:rsidR="00EA6A2F">
        <w:rPr>
          <w:rFonts w:ascii="Times New Roman" w:hAnsi="Times New Roman" w:cs="Times New Roman"/>
          <w:sz w:val="28"/>
          <w:szCs w:val="28"/>
        </w:rPr>
        <w:t>представляется возможным в рамках</w:t>
      </w:r>
      <w:r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810F7D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Портреты персонажей </w:t>
      </w:r>
      <w:r w:rsidR="00EA6A2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ны в главе «Гимназия»: повествователь характеризует героев последовательно, в пределах </w:t>
      </w:r>
      <w:r w:rsidR="00EA6A2F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A6A2F">
        <w:rPr>
          <w:rFonts w:ascii="Times New Roman" w:hAnsi="Times New Roman" w:cs="Times New Roman"/>
          <w:sz w:val="28"/>
          <w:szCs w:val="28"/>
        </w:rPr>
        <w:t xml:space="preserve"> этой главы</w:t>
      </w:r>
      <w:r w:rsidR="005423C1">
        <w:rPr>
          <w:rFonts w:ascii="Times New Roman" w:hAnsi="Times New Roman" w:cs="Times New Roman"/>
          <w:sz w:val="28"/>
          <w:szCs w:val="28"/>
        </w:rPr>
        <w:t xml:space="preserve">. Первая характеристика дается </w:t>
      </w:r>
      <w:proofErr w:type="spellStart"/>
      <w:r w:rsidR="005423C1">
        <w:rPr>
          <w:rFonts w:ascii="Times New Roman" w:hAnsi="Times New Roman" w:cs="Times New Roman"/>
          <w:sz w:val="28"/>
          <w:szCs w:val="28"/>
        </w:rPr>
        <w:t>Айзенбергу</w:t>
      </w:r>
      <w:proofErr w:type="spellEnd"/>
      <w:r w:rsidR="005423C1">
        <w:rPr>
          <w:rFonts w:ascii="Times New Roman" w:hAnsi="Times New Roman" w:cs="Times New Roman"/>
          <w:sz w:val="28"/>
          <w:szCs w:val="28"/>
        </w:rPr>
        <w:t>, одному из лучших учеников 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>, или как его звали "тишайший" был скромный, очень прилежный и очень застенчивый еврейский мальчик»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4"/>
      </w:r>
      <w:r w:rsidRPr="00125BA9">
        <w:rPr>
          <w:rFonts w:ascii="Times New Roman" w:hAnsi="Times New Roman" w:cs="Times New Roman"/>
          <w:sz w:val="28"/>
          <w:szCs w:val="28"/>
        </w:rPr>
        <w:t xml:space="preserve">. </w:t>
      </w:r>
      <w:r w:rsidR="005361FF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491183">
        <w:rPr>
          <w:rFonts w:ascii="Times New Roman" w:hAnsi="Times New Roman" w:cs="Times New Roman"/>
          <w:sz w:val="28"/>
          <w:szCs w:val="28"/>
        </w:rPr>
        <w:t>Такаджиев</w:t>
      </w:r>
      <w:r w:rsidR="005361FF" w:rsidRPr="004911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23C1">
        <w:rPr>
          <w:rFonts w:ascii="Times New Roman" w:hAnsi="Times New Roman" w:cs="Times New Roman"/>
          <w:sz w:val="28"/>
          <w:szCs w:val="28"/>
        </w:rPr>
        <w:t>, второстепенного героя,</w:t>
      </w:r>
      <w:r w:rsidR="005361FF" w:rsidRPr="00491183">
        <w:rPr>
          <w:rFonts w:ascii="Times New Roman" w:hAnsi="Times New Roman" w:cs="Times New Roman"/>
          <w:sz w:val="28"/>
          <w:szCs w:val="28"/>
        </w:rPr>
        <w:t xml:space="preserve"> </w:t>
      </w:r>
      <w:r w:rsidR="00491183" w:rsidRPr="00491183">
        <w:rPr>
          <w:rFonts w:ascii="Times New Roman" w:hAnsi="Times New Roman" w:cs="Times New Roman"/>
          <w:sz w:val="28"/>
          <w:szCs w:val="28"/>
        </w:rPr>
        <w:t>можно оценить как</w:t>
      </w:r>
      <w:r w:rsidR="005361FF" w:rsidRPr="00491183">
        <w:rPr>
          <w:rFonts w:ascii="Times New Roman" w:hAnsi="Times New Roman" w:cs="Times New Roman"/>
          <w:sz w:val="28"/>
          <w:szCs w:val="28"/>
        </w:rPr>
        <w:t xml:space="preserve"> </w:t>
      </w:r>
      <w:r w:rsidR="00491183" w:rsidRPr="00491183">
        <w:rPr>
          <w:rFonts w:ascii="Times New Roman" w:hAnsi="Times New Roman" w:cs="Times New Roman"/>
          <w:sz w:val="28"/>
          <w:szCs w:val="28"/>
        </w:rPr>
        <w:t>нейтрально-положительный</w:t>
      </w:r>
      <w:r w:rsidRPr="00491183">
        <w:rPr>
          <w:rFonts w:ascii="Times New Roman" w:hAnsi="Times New Roman" w:cs="Times New Roman"/>
          <w:sz w:val="28"/>
          <w:szCs w:val="28"/>
        </w:rPr>
        <w:t>:</w:t>
      </w:r>
      <w:r w:rsidRPr="00125B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5BA9">
        <w:rPr>
          <w:rFonts w:ascii="Times New Roman" w:hAnsi="Times New Roman" w:cs="Times New Roman"/>
          <w:sz w:val="28"/>
          <w:szCs w:val="28"/>
        </w:rPr>
        <w:t>Такаджиев</w:t>
      </w:r>
      <w:proofErr w:type="spellEnd"/>
      <w:r w:rsidRPr="00125BA9">
        <w:rPr>
          <w:rFonts w:ascii="Times New Roman" w:hAnsi="Times New Roman" w:cs="Times New Roman"/>
          <w:sz w:val="28"/>
          <w:szCs w:val="28"/>
        </w:rPr>
        <w:t xml:space="preserve"> был самым старшим и самым рослым в классе. Этот армянин пользовался всеобщей любовью за свое удивительное умение переносить объект насмешки с себя самого всецело на ту скверную отметку, которую он получал»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5"/>
      </w:r>
      <w:r w:rsidRPr="00125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этих описаний выделяется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отношению к нему повествователь использует эпитеты </w:t>
      </w:r>
      <w:r w:rsidRPr="005C4A88">
        <w:rPr>
          <w:rFonts w:ascii="Times New Roman" w:hAnsi="Times New Roman" w:cs="Times New Roman"/>
          <w:i/>
          <w:sz w:val="28"/>
          <w:szCs w:val="28"/>
        </w:rPr>
        <w:t>далекий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4A88">
        <w:rPr>
          <w:rFonts w:ascii="Times New Roman" w:hAnsi="Times New Roman" w:cs="Times New Roman"/>
          <w:i/>
          <w:sz w:val="28"/>
          <w:szCs w:val="28"/>
        </w:rPr>
        <w:t>чуждый</w:t>
      </w:r>
      <w:r w:rsidRPr="005C4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противопоставляет героя другим ученикам</w:t>
      </w:r>
      <w:r w:rsidRPr="00125BA9">
        <w:rPr>
          <w:rFonts w:ascii="Times New Roman" w:hAnsi="Times New Roman" w:cs="Times New Roman"/>
          <w:sz w:val="28"/>
          <w:szCs w:val="28"/>
        </w:rPr>
        <w:t xml:space="preserve">: «Вот в этой-то далекой и чуждой нам среде находился Василий </w:t>
      </w:r>
      <w:proofErr w:type="spellStart"/>
      <w:r w:rsidRPr="00125BA9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Pr="00125BA9">
        <w:rPr>
          <w:rFonts w:ascii="Times New Roman" w:hAnsi="Times New Roman" w:cs="Times New Roman"/>
          <w:sz w:val="28"/>
          <w:szCs w:val="28"/>
        </w:rPr>
        <w:t>, низкорослый, угреватый и вихрастый малый»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6"/>
      </w:r>
      <w:r w:rsidRPr="00125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A24221" w:rsidRDefault="00EA6A2F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же ключе делаются характеристики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учителям гимназии </w:t>
      </w:r>
      <w:proofErr w:type="spellStart"/>
      <w:r w:rsidR="00810F7D" w:rsidRPr="00A24221">
        <w:rPr>
          <w:rFonts w:ascii="Times New Roman" w:hAnsi="Times New Roman" w:cs="Times New Roman"/>
          <w:sz w:val="28"/>
          <w:szCs w:val="28"/>
        </w:rPr>
        <w:t>Кеймана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: фон </w:t>
      </w:r>
      <w:proofErr w:type="spellStart"/>
      <w:r w:rsidR="00810F7D" w:rsidRPr="00A24221">
        <w:rPr>
          <w:rFonts w:ascii="Times New Roman" w:hAnsi="Times New Roman" w:cs="Times New Roman"/>
          <w:sz w:val="28"/>
          <w:szCs w:val="28"/>
        </w:rPr>
        <w:t>Фолькман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, «совершенно лысый человек с красным лицом и белыми </w:t>
      </w:r>
      <w:proofErr w:type="spellStart"/>
      <w:r w:rsidR="00810F7D" w:rsidRPr="00A24221">
        <w:rPr>
          <w:rFonts w:ascii="Times New Roman" w:hAnsi="Times New Roman" w:cs="Times New Roman"/>
          <w:sz w:val="28"/>
          <w:szCs w:val="28"/>
        </w:rPr>
        <w:t>мазеповскими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F7D" w:rsidRPr="00A242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ржавчиной усами»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47"/>
      </w:r>
      <w:r w:rsidR="00810F7D" w:rsidRPr="00EC03FE">
        <w:rPr>
          <w:rFonts w:ascii="Times New Roman" w:hAnsi="Times New Roman" w:cs="Times New Roman"/>
          <w:sz w:val="28"/>
          <w:szCs w:val="28"/>
        </w:rPr>
        <w:t>,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«добродушный умница Семенов»</w:t>
      </w:r>
      <w:r w:rsidR="00810F7D" w:rsidRPr="00EC03FE">
        <w:rPr>
          <w:rFonts w:ascii="Times New Roman" w:hAnsi="Times New Roman" w:cs="Times New Roman"/>
          <w:sz w:val="28"/>
          <w:szCs w:val="28"/>
        </w:rPr>
        <w:t>,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а также сам Р. С. </w:t>
      </w:r>
      <w:proofErr w:type="spellStart"/>
      <w:r w:rsidR="00810F7D" w:rsidRPr="00A24221">
        <w:rPr>
          <w:rFonts w:ascii="Times New Roman" w:hAnsi="Times New Roman" w:cs="Times New Roman"/>
          <w:sz w:val="28"/>
          <w:szCs w:val="28"/>
        </w:rPr>
        <w:t>Кейман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присутствуют в произведении под своими именами (изменено лишь имя</w:t>
      </w:r>
      <w:r w:rsidR="00810F7D">
        <w:rPr>
          <w:rFonts w:ascii="Times New Roman" w:hAnsi="Times New Roman" w:cs="Times New Roman"/>
          <w:sz w:val="28"/>
          <w:szCs w:val="28"/>
        </w:rPr>
        <w:t xml:space="preserve"> директора, </w:t>
      </w:r>
      <w:r w:rsidR="00810F7D" w:rsidRPr="00A24221">
        <w:rPr>
          <w:rFonts w:ascii="Times New Roman" w:hAnsi="Times New Roman" w:cs="Times New Roman"/>
          <w:sz w:val="28"/>
          <w:szCs w:val="28"/>
        </w:rPr>
        <w:t>Франц</w:t>
      </w:r>
      <w:r w:rsidR="00810F7D">
        <w:rPr>
          <w:rFonts w:ascii="Times New Roman" w:hAnsi="Times New Roman" w:cs="Times New Roman"/>
          <w:sz w:val="28"/>
          <w:szCs w:val="28"/>
        </w:rPr>
        <w:t>а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810F7D">
        <w:rPr>
          <w:rFonts w:ascii="Times New Roman" w:hAnsi="Times New Roman" w:cs="Times New Roman"/>
          <w:sz w:val="28"/>
          <w:szCs w:val="28"/>
        </w:rPr>
        <w:t>а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F7D" w:rsidRPr="00A24221">
        <w:rPr>
          <w:rFonts w:ascii="Times New Roman" w:hAnsi="Times New Roman" w:cs="Times New Roman"/>
          <w:sz w:val="28"/>
          <w:szCs w:val="28"/>
        </w:rPr>
        <w:t>Крейман</w:t>
      </w:r>
      <w:r w:rsidR="00810F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), однако их портретная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не может быть подтверждена, так как еще не найдены соответствующие </w:t>
      </w:r>
      <w:r w:rsidR="00C33C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автодокументы</w:t>
      </w:r>
      <w:proofErr w:type="spellEnd"/>
      <w:r w:rsidR="00C33C38">
        <w:rPr>
          <w:rFonts w:ascii="Times New Roman" w:hAnsi="Times New Roman" w:cs="Times New Roman"/>
          <w:sz w:val="28"/>
          <w:szCs w:val="28"/>
        </w:rPr>
        <w:t>»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5A56E5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A6A2F">
        <w:rPr>
          <w:rFonts w:ascii="Times New Roman" w:hAnsi="Times New Roman" w:cs="Times New Roman"/>
          <w:sz w:val="28"/>
          <w:szCs w:val="28"/>
        </w:rPr>
        <w:t>немаловажным</w:t>
      </w:r>
      <w:r w:rsidRPr="00A24221">
        <w:rPr>
          <w:rFonts w:ascii="Times New Roman" w:hAnsi="Times New Roman" w:cs="Times New Roman"/>
          <w:sz w:val="28"/>
          <w:szCs w:val="28"/>
        </w:rPr>
        <w:t xml:space="preserve"> является то, </w:t>
      </w:r>
      <w:r>
        <w:rPr>
          <w:rFonts w:ascii="Times New Roman" w:hAnsi="Times New Roman" w:cs="Times New Roman"/>
          <w:sz w:val="28"/>
          <w:szCs w:val="28"/>
        </w:rPr>
        <w:t xml:space="preserve">что сам Масленников, рассказчик-повествователь, не наделяет себя портретом в </w:t>
      </w:r>
      <w:r w:rsidR="00EA6A2F">
        <w:rPr>
          <w:rFonts w:ascii="Times New Roman" w:hAnsi="Times New Roman" w:cs="Times New Roman"/>
          <w:sz w:val="28"/>
          <w:szCs w:val="28"/>
        </w:rPr>
        <w:t>контексте повествовательных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; описания, которые он дает себе, обычно относятся к репрезентации конкретных состояний и связаны с </w:t>
      </w:r>
      <w:r w:rsidR="00EA6A2F">
        <w:rPr>
          <w:rFonts w:ascii="Times New Roman" w:hAnsi="Times New Roman" w:cs="Times New Roman"/>
          <w:sz w:val="28"/>
          <w:szCs w:val="28"/>
        </w:rPr>
        <w:t>нерелевантными периферийными признаками</w:t>
      </w:r>
      <w:r>
        <w:rPr>
          <w:rFonts w:ascii="Times New Roman" w:hAnsi="Times New Roman" w:cs="Times New Roman"/>
          <w:sz w:val="28"/>
          <w:szCs w:val="28"/>
        </w:rPr>
        <w:t>: новым костюмом, бессонной ночью, сост</w:t>
      </w:r>
      <w:r w:rsidR="00000009">
        <w:rPr>
          <w:rFonts w:ascii="Times New Roman" w:hAnsi="Times New Roman" w:cs="Times New Roman"/>
          <w:sz w:val="28"/>
          <w:szCs w:val="28"/>
        </w:rPr>
        <w:t xml:space="preserve">оянием измененного сознания и так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00009"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. Иными словами, эти портреты можно было бы назвать </w:t>
      </w:r>
      <w:r w:rsidR="00EA6A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стихийными</w:t>
      </w:r>
      <w:r w:rsidR="00EA6A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противопоставление портретам </w:t>
      </w:r>
      <w:r w:rsidR="00EA6A2F">
        <w:rPr>
          <w:rFonts w:ascii="Times New Roman" w:hAnsi="Times New Roman" w:cs="Times New Roman"/>
          <w:sz w:val="28"/>
          <w:szCs w:val="28"/>
        </w:rPr>
        <w:t>индивидуально-стабильным</w:t>
      </w:r>
      <w:r>
        <w:rPr>
          <w:rFonts w:ascii="Times New Roman" w:hAnsi="Times New Roman" w:cs="Times New Roman"/>
          <w:sz w:val="28"/>
          <w:szCs w:val="28"/>
        </w:rPr>
        <w:t>, выделявшим то, что дифференцирует персонажа от других.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>Согласно тексту «Романа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A24221">
        <w:rPr>
          <w:rFonts w:ascii="Times New Roman" w:hAnsi="Times New Roman" w:cs="Times New Roman"/>
          <w:sz w:val="28"/>
          <w:szCs w:val="28"/>
        </w:rPr>
        <w:t xml:space="preserve">», в учебной деятельности между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Буркевицем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Штейном и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Айзенберго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шла борьба за лучшие оценки, и 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по ходу сюжета именно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выбивается в лидеры класса. Однако, согласно документу об аттестации,  один лишь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</w:t>
      </w:r>
      <w:r w:rsidR="00C33C38">
        <w:rPr>
          <w:rFonts w:ascii="Times New Roman" w:hAnsi="Times New Roman" w:cs="Times New Roman"/>
          <w:sz w:val="28"/>
          <w:szCs w:val="28"/>
        </w:rPr>
        <w:t>и в романе представленный</w:t>
      </w:r>
      <w:r w:rsidRPr="00A24221">
        <w:rPr>
          <w:rFonts w:ascii="Times New Roman" w:hAnsi="Times New Roman" w:cs="Times New Roman"/>
          <w:sz w:val="28"/>
          <w:szCs w:val="28"/>
        </w:rPr>
        <w:t xml:space="preserve"> отличник</w:t>
      </w:r>
      <w:r w:rsidR="00C33C38">
        <w:rPr>
          <w:rFonts w:ascii="Times New Roman" w:hAnsi="Times New Roman" w:cs="Times New Roman"/>
          <w:sz w:val="28"/>
          <w:szCs w:val="28"/>
        </w:rPr>
        <w:t>ом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получил золотую медаль, а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Такиджянц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Буркевицем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>, напротив, были троечниками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48"/>
      </w:r>
      <w:r w:rsidRPr="00A24221">
        <w:rPr>
          <w:rFonts w:ascii="Times New Roman" w:hAnsi="Times New Roman" w:cs="Times New Roman"/>
          <w:sz w:val="28"/>
          <w:szCs w:val="28"/>
        </w:rPr>
        <w:t>.</w:t>
      </w:r>
    </w:p>
    <w:p w:rsidR="00810F7D" w:rsidRPr="00A24221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При этом встает вопрос, </w:t>
      </w:r>
      <w:r>
        <w:rPr>
          <w:rFonts w:ascii="Times New Roman" w:hAnsi="Times New Roman" w:cs="Times New Roman"/>
          <w:sz w:val="28"/>
          <w:szCs w:val="28"/>
        </w:rPr>
        <w:t xml:space="preserve">имеют ли реальных прототипов такие герои, </w:t>
      </w:r>
      <w:r w:rsidRPr="00A24221">
        <w:rPr>
          <w:rFonts w:ascii="Times New Roman" w:hAnsi="Times New Roman" w:cs="Times New Roman"/>
          <w:sz w:val="28"/>
          <w:szCs w:val="28"/>
        </w:rPr>
        <w:t>как Штейн и Егоров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221">
        <w:rPr>
          <w:rFonts w:ascii="Times New Roman" w:hAnsi="Times New Roman" w:cs="Times New Roman"/>
          <w:sz w:val="28"/>
          <w:szCs w:val="28"/>
        </w:rPr>
        <w:t xml:space="preserve">друзья Вадима Масленникова. Согласно документу об аттестации,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A24221">
        <w:rPr>
          <w:rFonts w:ascii="Times New Roman" w:hAnsi="Times New Roman" w:cs="Times New Roman"/>
          <w:sz w:val="28"/>
          <w:szCs w:val="28"/>
        </w:rPr>
        <w:t xml:space="preserve"> фамилии в общем списке учеников отсутствуют, однако, учитывая характер «романа с ключом», нельзя отрицать и то, что в Штейне и Егорове также закодированы реальные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A24221">
        <w:rPr>
          <w:rFonts w:ascii="Times New Roman" w:hAnsi="Times New Roman" w:cs="Times New Roman"/>
          <w:sz w:val="28"/>
          <w:szCs w:val="28"/>
        </w:rPr>
        <w:t>. Так, напр</w:t>
      </w:r>
      <w:r>
        <w:rPr>
          <w:rFonts w:ascii="Times New Roman" w:hAnsi="Times New Roman" w:cs="Times New Roman"/>
          <w:sz w:val="28"/>
          <w:szCs w:val="28"/>
        </w:rPr>
        <w:t xml:space="preserve">имер, о Штейне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он – </w:t>
      </w:r>
      <w:r w:rsidRPr="00A24221">
        <w:rPr>
          <w:rFonts w:ascii="Times New Roman" w:hAnsi="Times New Roman" w:cs="Times New Roman"/>
          <w:sz w:val="28"/>
          <w:szCs w:val="28"/>
        </w:rPr>
        <w:t>выходец из богатой семьи, один из лучших учеников класса, и что после революции он уезжает за границу. Согласно предоставленному документу, Григорий Шик – сын купца-меховщика 1-й гильдии, получает серебряную медаль и, как и Штейн, после революции покидает родину, эмигрируя в Париж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49"/>
      </w:r>
      <w:r w:rsidRPr="00A24221">
        <w:rPr>
          <w:rFonts w:ascii="Times New Roman" w:hAnsi="Times New Roman" w:cs="Times New Roman"/>
          <w:sz w:val="28"/>
          <w:szCs w:val="28"/>
        </w:rPr>
        <w:t>. Безусловно, подобные намеки могут оказаться случайными, следовательно, это предположение требует дальнейшего текстологического исследования.</w:t>
      </w:r>
    </w:p>
    <w:p w:rsidR="00810F7D" w:rsidRPr="00676733" w:rsidRDefault="00810F7D" w:rsidP="00F86EC0">
      <w:pPr>
        <w:pStyle w:val="ac"/>
        <w:spacing w:line="360" w:lineRule="auto"/>
        <w:jc w:val="both"/>
        <w:rPr>
          <w:sz w:val="28"/>
          <w:szCs w:val="28"/>
        </w:rPr>
      </w:pPr>
      <w:r w:rsidRPr="00815F5A">
        <w:rPr>
          <w:sz w:val="28"/>
          <w:szCs w:val="28"/>
        </w:rPr>
        <w:tab/>
      </w:r>
      <w:r w:rsidRPr="00676733">
        <w:rPr>
          <w:sz w:val="28"/>
          <w:szCs w:val="28"/>
        </w:rPr>
        <w:t>Втор</w:t>
      </w:r>
      <w:r>
        <w:rPr>
          <w:sz w:val="28"/>
          <w:szCs w:val="28"/>
        </w:rPr>
        <w:t>ым</w:t>
      </w:r>
      <w:r w:rsidRPr="00676733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ом</w:t>
      </w:r>
      <w:r w:rsidRPr="00676733">
        <w:rPr>
          <w:sz w:val="28"/>
          <w:szCs w:val="28"/>
        </w:rPr>
        <w:t>, рассматриваемы</w:t>
      </w:r>
      <w:r>
        <w:rPr>
          <w:sz w:val="28"/>
          <w:szCs w:val="28"/>
        </w:rPr>
        <w:t>м</w:t>
      </w:r>
      <w:r w:rsidRPr="00676733">
        <w:rPr>
          <w:sz w:val="28"/>
          <w:szCs w:val="28"/>
        </w:rPr>
        <w:t xml:space="preserve"> в контексте документального </w:t>
      </w:r>
      <w:r w:rsidR="00EA6A2F">
        <w:rPr>
          <w:sz w:val="28"/>
          <w:szCs w:val="28"/>
        </w:rPr>
        <w:t>уровня</w:t>
      </w:r>
      <w:r w:rsidR="00C52439">
        <w:rPr>
          <w:sz w:val="28"/>
          <w:szCs w:val="28"/>
        </w:rPr>
        <w:t xml:space="preserve"> романа</w:t>
      </w:r>
      <w:r w:rsidRPr="00676733">
        <w:rPr>
          <w:sz w:val="28"/>
          <w:szCs w:val="28"/>
        </w:rPr>
        <w:t xml:space="preserve">, является место проживания семьи Масленниковых. Повествователь не называет точного адреса и не уделяет описанию дома много внимания, обычно все характеристики </w:t>
      </w:r>
      <w:r w:rsidR="00EA6A2F">
        <w:rPr>
          <w:sz w:val="28"/>
          <w:szCs w:val="28"/>
        </w:rPr>
        <w:t>репрезентированы</w:t>
      </w:r>
      <w:r w:rsidRPr="00676733">
        <w:rPr>
          <w:sz w:val="28"/>
          <w:szCs w:val="28"/>
        </w:rPr>
        <w:t xml:space="preserve"> предикативными конструкциями, </w:t>
      </w:r>
      <w:r w:rsidR="00EA6A2F">
        <w:rPr>
          <w:sz w:val="28"/>
          <w:szCs w:val="28"/>
        </w:rPr>
        <w:t>фиксирующими п</w:t>
      </w:r>
      <w:r w:rsidRPr="00676733">
        <w:rPr>
          <w:sz w:val="28"/>
          <w:szCs w:val="28"/>
        </w:rPr>
        <w:t xml:space="preserve">еремещение героя в пространстве собственного дома: Масленников </w:t>
      </w:r>
      <w:r w:rsidRPr="00676733">
        <w:rPr>
          <w:i/>
          <w:sz w:val="28"/>
          <w:szCs w:val="28"/>
        </w:rPr>
        <w:t>входит</w:t>
      </w:r>
      <w:r w:rsidRPr="00676733">
        <w:rPr>
          <w:sz w:val="28"/>
          <w:szCs w:val="28"/>
        </w:rPr>
        <w:t xml:space="preserve"> в переднюю / во двор / в квартиру, </w:t>
      </w:r>
      <w:r w:rsidRPr="00676733">
        <w:rPr>
          <w:i/>
          <w:sz w:val="28"/>
          <w:szCs w:val="28"/>
        </w:rPr>
        <w:t>просыпается</w:t>
      </w:r>
      <w:r w:rsidRPr="00676733">
        <w:rPr>
          <w:sz w:val="28"/>
          <w:szCs w:val="28"/>
        </w:rPr>
        <w:t xml:space="preserve"> в своей кровати, </w:t>
      </w:r>
      <w:r w:rsidRPr="00676733">
        <w:rPr>
          <w:i/>
          <w:sz w:val="28"/>
          <w:szCs w:val="28"/>
        </w:rPr>
        <w:t>поднимается</w:t>
      </w:r>
      <w:r w:rsidRPr="00676733">
        <w:rPr>
          <w:sz w:val="28"/>
          <w:szCs w:val="28"/>
        </w:rPr>
        <w:t xml:space="preserve"> по лестнице, </w:t>
      </w:r>
      <w:r w:rsidRPr="00676733">
        <w:rPr>
          <w:i/>
          <w:sz w:val="28"/>
          <w:szCs w:val="28"/>
        </w:rPr>
        <w:t>приближается</w:t>
      </w:r>
      <w:r w:rsidRPr="00676733">
        <w:rPr>
          <w:sz w:val="28"/>
          <w:szCs w:val="28"/>
        </w:rPr>
        <w:t xml:space="preserve"> к воротам дома, </w:t>
      </w:r>
      <w:r w:rsidRPr="00676733">
        <w:rPr>
          <w:i/>
          <w:sz w:val="28"/>
          <w:szCs w:val="28"/>
        </w:rPr>
        <w:t>прокрадывается</w:t>
      </w:r>
      <w:r w:rsidR="00000009">
        <w:rPr>
          <w:sz w:val="28"/>
          <w:szCs w:val="28"/>
        </w:rPr>
        <w:t xml:space="preserve"> в столовую и так </w:t>
      </w:r>
      <w:r w:rsidRPr="00676733">
        <w:rPr>
          <w:sz w:val="28"/>
          <w:szCs w:val="28"/>
        </w:rPr>
        <w:t>д</w:t>
      </w:r>
      <w:r w:rsidR="00000009">
        <w:rPr>
          <w:sz w:val="28"/>
          <w:szCs w:val="28"/>
        </w:rPr>
        <w:t>алее</w:t>
      </w:r>
      <w:r w:rsidRPr="00676733">
        <w:rPr>
          <w:sz w:val="28"/>
          <w:szCs w:val="28"/>
        </w:rPr>
        <w:t>. Как отмечается в описи домового владения</w:t>
      </w:r>
      <w:r w:rsidR="00197C95">
        <w:rPr>
          <w:sz w:val="28"/>
          <w:szCs w:val="28"/>
        </w:rPr>
        <w:t xml:space="preserve"> </w:t>
      </w:r>
      <w:r w:rsidRPr="00676733">
        <w:rPr>
          <w:rStyle w:val="a7"/>
          <w:sz w:val="28"/>
          <w:szCs w:val="28"/>
        </w:rPr>
        <w:footnoteReference w:id="50"/>
      </w:r>
      <w:r w:rsidRPr="00676733">
        <w:rPr>
          <w:sz w:val="28"/>
          <w:szCs w:val="28"/>
        </w:rPr>
        <w:t xml:space="preserve">, семья Леви проживала по адресу: Цветной бульвар,  дом 22, строение 5, третий этаж, квартира 33. </w:t>
      </w:r>
      <w:r w:rsidR="00197C95">
        <w:rPr>
          <w:sz w:val="28"/>
          <w:szCs w:val="28"/>
        </w:rPr>
        <w:t xml:space="preserve">М. </w:t>
      </w:r>
      <w:r w:rsidRPr="00676733">
        <w:rPr>
          <w:sz w:val="28"/>
          <w:szCs w:val="28"/>
        </w:rPr>
        <w:t xml:space="preserve">Сорокина и </w:t>
      </w:r>
      <w:r w:rsidR="00197C95">
        <w:rPr>
          <w:sz w:val="28"/>
          <w:szCs w:val="28"/>
        </w:rPr>
        <w:t xml:space="preserve">Г. </w:t>
      </w:r>
      <w:r w:rsidRPr="00676733">
        <w:rPr>
          <w:sz w:val="28"/>
          <w:szCs w:val="28"/>
        </w:rPr>
        <w:t>Суперфин уверены, что именно здесь проживает и семья Масленниковых, поскольку, по их мнению, описания топонима в тексте соответствуют характеристике реального топонима. Подкрепляет это суждение и то</w:t>
      </w:r>
      <w:r w:rsidR="00EA6A2F">
        <w:rPr>
          <w:sz w:val="28"/>
          <w:szCs w:val="28"/>
        </w:rPr>
        <w:t>т</w:t>
      </w:r>
      <w:r w:rsidRPr="00676733">
        <w:rPr>
          <w:sz w:val="28"/>
          <w:szCs w:val="28"/>
        </w:rPr>
        <w:t xml:space="preserve"> факт, что для </w:t>
      </w:r>
      <w:r w:rsidR="00197C95">
        <w:rPr>
          <w:sz w:val="28"/>
          <w:szCs w:val="28"/>
        </w:rPr>
        <w:t xml:space="preserve">М. </w:t>
      </w:r>
      <w:r w:rsidRPr="00676733">
        <w:rPr>
          <w:sz w:val="28"/>
          <w:szCs w:val="28"/>
        </w:rPr>
        <w:t>Леви, выросшего в Москве, вполне логично «поселить» своего героя в тот дом, который он сам отлично знал: это вполне типично для произведений автобиографического характера.</w:t>
      </w:r>
    </w:p>
    <w:p w:rsidR="00810F7D" w:rsidRPr="00A24221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33">
        <w:rPr>
          <w:rFonts w:ascii="Times New Roman" w:hAnsi="Times New Roman" w:cs="Times New Roman"/>
          <w:sz w:val="28"/>
          <w:szCs w:val="28"/>
        </w:rPr>
        <w:t>Таким образом, проанализировав характер фактического в «Романе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676733">
        <w:rPr>
          <w:rFonts w:ascii="Times New Roman" w:hAnsi="Times New Roman" w:cs="Times New Roman"/>
          <w:sz w:val="28"/>
          <w:szCs w:val="28"/>
        </w:rPr>
        <w:t>», мы можем сделать вывод, что оно служит фоном для разворачивающихся событий, истинность которых на данный</w:t>
      </w:r>
      <w:r w:rsidR="00000009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C33C38">
        <w:rPr>
          <w:rFonts w:ascii="Times New Roman" w:hAnsi="Times New Roman" w:cs="Times New Roman"/>
          <w:sz w:val="28"/>
          <w:szCs w:val="28"/>
        </w:rPr>
        <w:t xml:space="preserve">не </w:t>
      </w:r>
      <w:r w:rsidR="00C33C38">
        <w:rPr>
          <w:rFonts w:ascii="Times New Roman" w:hAnsi="Times New Roman" w:cs="Times New Roman"/>
          <w:sz w:val="28"/>
          <w:szCs w:val="28"/>
        </w:rPr>
        <w:lastRenderedPageBreak/>
        <w:t>всегда возможно проверить</w:t>
      </w:r>
      <w:r w:rsidR="00000009">
        <w:rPr>
          <w:rFonts w:ascii="Times New Roman" w:hAnsi="Times New Roman" w:cs="Times New Roman"/>
          <w:sz w:val="28"/>
          <w:szCs w:val="28"/>
        </w:rPr>
        <w:t>, так как</w:t>
      </w:r>
      <w:r w:rsidRPr="00676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733">
        <w:rPr>
          <w:rFonts w:ascii="Times New Roman" w:hAnsi="Times New Roman" w:cs="Times New Roman"/>
          <w:sz w:val="28"/>
          <w:szCs w:val="28"/>
        </w:rPr>
        <w:t>автодокументов</w:t>
      </w:r>
      <w:proofErr w:type="spellEnd"/>
      <w:r w:rsidRPr="00676733">
        <w:rPr>
          <w:rFonts w:ascii="Times New Roman" w:hAnsi="Times New Roman" w:cs="Times New Roman"/>
          <w:sz w:val="28"/>
          <w:szCs w:val="28"/>
        </w:rPr>
        <w:t>», подтверждающих или отрицающих их, не обнаружено.</w:t>
      </w:r>
    </w:p>
    <w:p w:rsidR="00810F7D" w:rsidRPr="00A24221" w:rsidRDefault="00810F7D" w:rsidP="00F86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Говоря о концептуальном уровне произведения, здесь было бы уместно обратиться к суждению </w:t>
      </w:r>
      <w:r w:rsidR="00197C95">
        <w:rPr>
          <w:rFonts w:ascii="Times New Roman" w:hAnsi="Times New Roman" w:cs="Times New Roman"/>
          <w:sz w:val="28"/>
          <w:szCs w:val="28"/>
        </w:rPr>
        <w:t xml:space="preserve">Г. </w:t>
      </w:r>
      <w:r w:rsidRPr="00A24221">
        <w:rPr>
          <w:rFonts w:ascii="Times New Roman" w:hAnsi="Times New Roman" w:cs="Times New Roman"/>
          <w:sz w:val="28"/>
          <w:szCs w:val="28"/>
        </w:rPr>
        <w:t>Елизаветиной о том, что автобиография характеризуется не столько скрупулезным хронологическим фиксированием, сколько «наличием определ</w:t>
      </w:r>
      <w:r>
        <w:rPr>
          <w:rFonts w:ascii="Times New Roman" w:hAnsi="Times New Roman" w:cs="Times New Roman"/>
          <w:sz w:val="28"/>
          <w:szCs w:val="28"/>
        </w:rPr>
        <w:t>енной концепции о своей жизни»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1"/>
      </w:r>
      <w:r w:rsidRPr="00A24221">
        <w:rPr>
          <w:rFonts w:ascii="Times New Roman" w:hAnsi="Times New Roman" w:cs="Times New Roman"/>
          <w:sz w:val="28"/>
          <w:szCs w:val="28"/>
        </w:rPr>
        <w:t xml:space="preserve">. По словам </w:t>
      </w:r>
      <w:r w:rsidR="00EA6A2F">
        <w:rPr>
          <w:rFonts w:ascii="Times New Roman" w:hAnsi="Times New Roman" w:cs="Times New Roman"/>
          <w:sz w:val="28"/>
          <w:szCs w:val="28"/>
        </w:rPr>
        <w:t xml:space="preserve">Б.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Аверина, для писателя важна </w:t>
      </w:r>
      <w:r w:rsidR="00960067">
        <w:rPr>
          <w:rFonts w:ascii="Times New Roman" w:hAnsi="Times New Roman" w:cs="Times New Roman"/>
          <w:sz w:val="28"/>
          <w:szCs w:val="28"/>
        </w:rPr>
        <w:t>та траектория пути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60067" w:rsidRPr="00A24221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A24221">
        <w:rPr>
          <w:rFonts w:ascii="Times New Roman" w:hAnsi="Times New Roman" w:cs="Times New Roman"/>
          <w:sz w:val="28"/>
          <w:szCs w:val="28"/>
        </w:rPr>
        <w:t xml:space="preserve">сформировалась на момент </w:t>
      </w:r>
      <w:r w:rsidR="00EA6A2F">
        <w:rPr>
          <w:rFonts w:ascii="Times New Roman" w:hAnsi="Times New Roman" w:cs="Times New Roman"/>
          <w:sz w:val="28"/>
          <w:szCs w:val="28"/>
        </w:rPr>
        <w:t>создания текста</w:t>
      </w:r>
      <w:r w:rsidR="00C33C38">
        <w:rPr>
          <w:rFonts w:ascii="Times New Roman" w:hAnsi="Times New Roman" w:cs="Times New Roman"/>
          <w:sz w:val="28"/>
          <w:szCs w:val="28"/>
        </w:rPr>
        <w:t xml:space="preserve"> </w:t>
      </w:r>
      <w:r w:rsidR="00072249">
        <w:rPr>
          <w:rStyle w:val="a7"/>
          <w:rFonts w:ascii="Times New Roman" w:hAnsi="Times New Roman" w:cs="Times New Roman"/>
          <w:sz w:val="28"/>
          <w:szCs w:val="28"/>
        </w:rPr>
        <w:footnoteReference w:id="52"/>
      </w:r>
      <w:r w:rsidRPr="00A24221">
        <w:rPr>
          <w:rFonts w:ascii="Times New Roman" w:hAnsi="Times New Roman" w:cs="Times New Roman"/>
          <w:sz w:val="28"/>
          <w:szCs w:val="28"/>
        </w:rPr>
        <w:t>. Иными словами, во многих автобиографических произведениях перед нами не событийная хронология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жизни автора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, а то, как автобиографическое может выстраиваться вокруг </w:t>
      </w:r>
      <w:r>
        <w:rPr>
          <w:rFonts w:ascii="Times New Roman" w:hAnsi="Times New Roman" w:cs="Times New Roman"/>
          <w:sz w:val="28"/>
          <w:szCs w:val="28"/>
        </w:rPr>
        <w:t>событийного или психологического, важного для автора, а потому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становящегося опорой сюжета его художественного текста</w:t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A24221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>В «Романе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A24221">
        <w:rPr>
          <w:rFonts w:ascii="Times New Roman" w:hAnsi="Times New Roman" w:cs="Times New Roman"/>
          <w:sz w:val="28"/>
          <w:szCs w:val="28"/>
        </w:rPr>
        <w:t xml:space="preserve">» перед </w:t>
      </w:r>
      <w:r>
        <w:rPr>
          <w:rFonts w:ascii="Times New Roman" w:hAnsi="Times New Roman" w:cs="Times New Roman"/>
          <w:sz w:val="28"/>
          <w:szCs w:val="28"/>
        </w:rPr>
        <w:t>нами пятилетний отрезок, включающий обучение</w:t>
      </w:r>
      <w:r w:rsidRPr="00A24221">
        <w:rPr>
          <w:rFonts w:ascii="Times New Roman" w:hAnsi="Times New Roman" w:cs="Times New Roman"/>
          <w:sz w:val="28"/>
          <w:szCs w:val="28"/>
        </w:rPr>
        <w:t xml:space="preserve"> Масленникова в гимназии</w:t>
      </w:r>
      <w:r>
        <w:rPr>
          <w:rFonts w:ascii="Times New Roman" w:hAnsi="Times New Roman" w:cs="Times New Roman"/>
          <w:sz w:val="28"/>
          <w:szCs w:val="28"/>
        </w:rPr>
        <w:t>, поступление в высшее учебное заведение, привыкание к кокаину и последующую смерть от передозировки наркотика</w:t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 этот период и важен с точки зрения концептуального осмысления «гибели человека»</w:t>
      </w:r>
      <w:r w:rsidRPr="00A242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показывает период не становления героя, не эволюции, но «замыкания», законченности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личности, которая уже не поддается динамике развития: динамика осуществляется лишь с точки зрения того, как Масленников постоянно мечется между двух крайностей, бросаясь то в одну, то в другую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Pr="00215FE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A6A2F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Pr="00215FEF">
        <w:rPr>
          <w:rFonts w:ascii="Times New Roman" w:hAnsi="Times New Roman" w:cs="Times New Roman"/>
          <w:sz w:val="28"/>
          <w:szCs w:val="28"/>
        </w:rPr>
        <w:t xml:space="preserve">становления героя отчасти обеспечено и тем, что в </w:t>
      </w:r>
      <w:r>
        <w:rPr>
          <w:rFonts w:ascii="Times New Roman" w:hAnsi="Times New Roman" w:cs="Times New Roman"/>
          <w:sz w:val="28"/>
          <w:szCs w:val="28"/>
        </w:rPr>
        <w:t>«Романе…»</w:t>
      </w:r>
      <w:r w:rsidR="00F23E3E">
        <w:rPr>
          <w:rFonts w:ascii="Times New Roman" w:hAnsi="Times New Roman" w:cs="Times New Roman"/>
          <w:sz w:val="28"/>
          <w:szCs w:val="28"/>
        </w:rPr>
        <w:t xml:space="preserve"> нет биографического времени, разделенно</w:t>
      </w:r>
      <w:r w:rsidRPr="00215FEF">
        <w:rPr>
          <w:rFonts w:ascii="Times New Roman" w:hAnsi="Times New Roman" w:cs="Times New Roman"/>
          <w:sz w:val="28"/>
          <w:szCs w:val="28"/>
        </w:rPr>
        <w:t xml:space="preserve">го на конкретные возрастные отрезки, нет воспоминаний о детстве, нет «истории» семьи. </w:t>
      </w:r>
      <w:r>
        <w:rPr>
          <w:rFonts w:ascii="Times New Roman" w:hAnsi="Times New Roman" w:cs="Times New Roman"/>
          <w:sz w:val="28"/>
          <w:szCs w:val="28"/>
        </w:rPr>
        <w:t xml:space="preserve">Это лишь подчеркивает антисемейную тему, значимую для «Романа с кокаином»: Масленников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человек, потерявший связь с собственным родом, со своей страной, погибающей у него на глазах, с постоянно изменяющейся под воздействием наркотика реальностью</w:t>
      </w:r>
      <w:r w:rsidRPr="00215FEF">
        <w:rPr>
          <w:rFonts w:ascii="Times New Roman" w:hAnsi="Times New Roman" w:cs="Times New Roman"/>
          <w:sz w:val="28"/>
          <w:szCs w:val="28"/>
        </w:rPr>
        <w:t xml:space="preserve">. Герой уже отображен в состоянии кризиса, потому как </w:t>
      </w:r>
      <w:r>
        <w:rPr>
          <w:rFonts w:ascii="Times New Roman" w:hAnsi="Times New Roman" w:cs="Times New Roman"/>
          <w:sz w:val="28"/>
          <w:szCs w:val="28"/>
        </w:rPr>
        <w:t>раздвоенность присуща его личности изначально.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7D" w:rsidRPr="00A24221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Кроме того, одним из обязательных условий указания на формы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является тождество автора и повествователя, причем имя автора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A24221">
        <w:rPr>
          <w:rFonts w:ascii="Times New Roman" w:hAnsi="Times New Roman" w:cs="Times New Roman"/>
          <w:sz w:val="28"/>
          <w:szCs w:val="28"/>
        </w:rPr>
        <w:t xml:space="preserve"> отсылать читателя к реальной личности. Повествование в произведении ведется от первого лица, и </w:t>
      </w:r>
      <w:r>
        <w:rPr>
          <w:rFonts w:ascii="Times New Roman" w:hAnsi="Times New Roman" w:cs="Times New Roman"/>
          <w:sz w:val="28"/>
          <w:szCs w:val="28"/>
        </w:rPr>
        <w:t>повествоват</w:t>
      </w:r>
      <w:r w:rsidRPr="00A24221">
        <w:rPr>
          <w:rFonts w:ascii="Times New Roman" w:hAnsi="Times New Roman" w:cs="Times New Roman"/>
          <w:sz w:val="28"/>
          <w:szCs w:val="28"/>
        </w:rPr>
        <w:t>ель, действительно, тождественен протагонисту – Вадиму Масленникову. Имена героя и автора обладают слабым</w:t>
      </w:r>
      <w:r w:rsidR="00EA6A2F">
        <w:rPr>
          <w:rFonts w:ascii="Times New Roman" w:hAnsi="Times New Roman" w:cs="Times New Roman"/>
          <w:sz w:val="28"/>
          <w:szCs w:val="28"/>
        </w:rPr>
        <w:t>, но все же</w:t>
      </w:r>
      <w:r w:rsidRPr="00A24221">
        <w:rPr>
          <w:rFonts w:ascii="Times New Roman" w:hAnsi="Times New Roman" w:cs="Times New Roman"/>
          <w:sz w:val="28"/>
          <w:szCs w:val="28"/>
        </w:rPr>
        <w:t xml:space="preserve"> сходством: как известно, первый псевдоним, выбранный Леви, был </w:t>
      </w:r>
      <w:r w:rsidRPr="00A24221">
        <w:rPr>
          <w:rFonts w:ascii="Times New Roman" w:hAnsi="Times New Roman" w:cs="Times New Roman"/>
          <w:i/>
          <w:sz w:val="28"/>
          <w:szCs w:val="28"/>
        </w:rPr>
        <w:t>М. Алисин,</w:t>
      </w:r>
      <w:r w:rsidRPr="00A24221">
        <w:rPr>
          <w:rFonts w:ascii="Times New Roman" w:hAnsi="Times New Roman" w:cs="Times New Roman"/>
          <w:sz w:val="28"/>
          <w:szCs w:val="28"/>
        </w:rPr>
        <w:t xml:space="preserve"> что аллитерационно коррелирует с фамилией </w:t>
      </w:r>
      <w:r>
        <w:rPr>
          <w:rFonts w:ascii="Times New Roman" w:hAnsi="Times New Roman" w:cs="Times New Roman"/>
          <w:i/>
          <w:sz w:val="28"/>
          <w:szCs w:val="28"/>
        </w:rPr>
        <w:t>Масленников</w:t>
      </w:r>
      <w:r w:rsidRPr="0065493E">
        <w:rPr>
          <w:rFonts w:ascii="Times New Roman" w:hAnsi="Times New Roman" w:cs="Times New Roman"/>
          <w:sz w:val="28"/>
          <w:szCs w:val="28"/>
        </w:rPr>
        <w:t>; в этой фамилии обнаруживается фонетическое сходство и с именем самого автора – Марка Леви.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2F">
        <w:rPr>
          <w:rFonts w:ascii="Times New Roman" w:hAnsi="Times New Roman" w:cs="Times New Roman"/>
          <w:sz w:val="28"/>
          <w:szCs w:val="28"/>
        </w:rPr>
        <w:t xml:space="preserve">Тем не менее, Масленников – это, конечно же, не Леви,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A24221">
        <w:rPr>
          <w:rFonts w:ascii="Times New Roman" w:hAnsi="Times New Roman" w:cs="Times New Roman"/>
          <w:sz w:val="28"/>
          <w:szCs w:val="28"/>
        </w:rPr>
        <w:t xml:space="preserve">автор «должен стать </w:t>
      </w:r>
      <w:r w:rsidRPr="00A24221">
        <w:rPr>
          <w:rFonts w:ascii="Times New Roman" w:hAnsi="Times New Roman" w:cs="Times New Roman"/>
          <w:i/>
          <w:sz w:val="28"/>
          <w:szCs w:val="28"/>
        </w:rPr>
        <w:t>другим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по отношению к себе самому, взглянуть на себя глазами другого…»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53"/>
      </w:r>
      <w:r w:rsidRPr="00A24221">
        <w:rPr>
          <w:rFonts w:ascii="Times New Roman" w:hAnsi="Times New Roman" w:cs="Times New Roman"/>
          <w:sz w:val="28"/>
          <w:szCs w:val="28"/>
        </w:rPr>
        <w:t>.</w:t>
      </w:r>
    </w:p>
    <w:p w:rsidR="00810F7D" w:rsidRPr="00A24221" w:rsidRDefault="00810F7D" w:rsidP="00810F7D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Тождественность событий, отображенных в «Романе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», и событий реальных,</w:t>
      </w:r>
      <w:r w:rsidR="00EA6A2F">
        <w:rPr>
          <w:rFonts w:ascii="Times New Roman" w:hAnsi="Times New Roman" w:cs="Times New Roman"/>
          <w:sz w:val="28"/>
          <w:szCs w:val="28"/>
        </w:rPr>
        <w:t xml:space="preserve"> потребует, как было отмечено выше, </w:t>
      </w:r>
      <w:r w:rsidRPr="00A24221">
        <w:rPr>
          <w:rFonts w:ascii="Times New Roman" w:hAnsi="Times New Roman" w:cs="Times New Roman"/>
          <w:sz w:val="28"/>
          <w:szCs w:val="28"/>
        </w:rPr>
        <w:t>обращения к «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автодокументу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В данном случае, есть возможность обратиться только к </w:t>
      </w:r>
      <w:r w:rsidRPr="00215FEF">
        <w:rPr>
          <w:rFonts w:ascii="Times New Roman" w:hAnsi="Times New Roman" w:cs="Times New Roman"/>
          <w:sz w:val="28"/>
          <w:szCs w:val="28"/>
        </w:rPr>
        <w:t>уже упомянутым архивным</w:t>
      </w:r>
      <w:r>
        <w:rPr>
          <w:rFonts w:ascii="Times New Roman" w:hAnsi="Times New Roman" w:cs="Times New Roman"/>
          <w:sz w:val="28"/>
          <w:szCs w:val="28"/>
        </w:rPr>
        <w:t xml:space="preserve"> справкам и</w:t>
      </w:r>
      <w:r w:rsidRPr="00A24221">
        <w:rPr>
          <w:rFonts w:ascii="Times New Roman" w:hAnsi="Times New Roman" w:cs="Times New Roman"/>
          <w:sz w:val="28"/>
          <w:szCs w:val="28"/>
        </w:rPr>
        <w:t xml:space="preserve"> автобиографиям, которые</w:t>
      </w:r>
      <w:r w:rsidR="00197C95">
        <w:rPr>
          <w:rFonts w:ascii="Times New Roman" w:hAnsi="Times New Roman" w:cs="Times New Roman"/>
          <w:sz w:val="28"/>
          <w:szCs w:val="28"/>
        </w:rPr>
        <w:t xml:space="preserve"> М. </w:t>
      </w:r>
      <w:r w:rsidRPr="00A24221">
        <w:rPr>
          <w:rFonts w:ascii="Times New Roman" w:hAnsi="Times New Roman" w:cs="Times New Roman"/>
          <w:sz w:val="28"/>
          <w:szCs w:val="28"/>
        </w:rPr>
        <w:t>Леви</w:t>
      </w:r>
      <w:r>
        <w:rPr>
          <w:rFonts w:ascii="Times New Roman" w:hAnsi="Times New Roman" w:cs="Times New Roman"/>
          <w:sz w:val="28"/>
          <w:szCs w:val="28"/>
        </w:rPr>
        <w:t xml:space="preserve"> составлял для своих социально-экономических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а не с целью художественной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(биография 1939 года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54"/>
      </w:r>
      <w:r w:rsidRPr="00A24221">
        <w:rPr>
          <w:rFonts w:ascii="Times New Roman" w:hAnsi="Times New Roman" w:cs="Times New Roman"/>
          <w:sz w:val="28"/>
          <w:szCs w:val="28"/>
        </w:rPr>
        <w:t>, автобиографии 1955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55"/>
      </w:r>
      <w:r w:rsidRPr="00A24221">
        <w:rPr>
          <w:rFonts w:ascii="Times New Roman" w:hAnsi="Times New Roman" w:cs="Times New Roman"/>
          <w:sz w:val="28"/>
          <w:szCs w:val="28"/>
        </w:rPr>
        <w:t xml:space="preserve"> и 1961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56"/>
      </w:r>
      <w:r w:rsidRPr="00A24221">
        <w:rPr>
          <w:rFonts w:ascii="Times New Roman" w:hAnsi="Times New Roman" w:cs="Times New Roman"/>
          <w:sz w:val="28"/>
          <w:szCs w:val="28"/>
        </w:rPr>
        <w:t xml:space="preserve"> годов), биографическим справкам о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Леви от генерального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>консульства СССР в Стамбуле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57"/>
      </w:r>
      <w:r w:rsidRPr="00A24221">
        <w:rPr>
          <w:rFonts w:ascii="Times New Roman" w:hAnsi="Times New Roman" w:cs="Times New Roman"/>
          <w:sz w:val="28"/>
          <w:szCs w:val="28"/>
        </w:rPr>
        <w:t>, анкетах-заявлениях о приеме в советское гражданство и иных документах подобного типа.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Однако все они, согласно своеобразию официально-делового стиля,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антипсихологичны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и содержат лишь сухие факты: сжатую информацию о родителях, учебных заведениях, местах работы и передвижени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24221">
        <w:rPr>
          <w:rFonts w:ascii="Times New Roman" w:hAnsi="Times New Roman" w:cs="Times New Roman"/>
          <w:sz w:val="28"/>
          <w:szCs w:val="28"/>
        </w:rPr>
        <w:t xml:space="preserve"> за границей. </w:t>
      </w:r>
      <w:r>
        <w:rPr>
          <w:rFonts w:ascii="Times New Roman" w:hAnsi="Times New Roman" w:cs="Times New Roman"/>
          <w:sz w:val="28"/>
          <w:szCs w:val="28"/>
        </w:rPr>
        <w:t>Ещ</w:t>
      </w:r>
      <w:r w:rsidR="007521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автодокументом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можно было бы считать воспоминания современников. В этой связи можно рассмотреть </w:t>
      </w:r>
      <w:r w:rsidRPr="00A24221">
        <w:rPr>
          <w:rFonts w:ascii="Times New Roman" w:hAnsi="Times New Roman" w:cs="Times New Roman"/>
          <w:sz w:val="28"/>
          <w:szCs w:val="28"/>
        </w:rPr>
        <w:t xml:space="preserve">мемуарные «Елисейские поля» </w:t>
      </w:r>
      <w:r w:rsidR="00197C95">
        <w:rPr>
          <w:rFonts w:ascii="Times New Roman" w:hAnsi="Times New Roman" w:cs="Times New Roman"/>
          <w:sz w:val="28"/>
          <w:szCs w:val="28"/>
        </w:rPr>
        <w:t xml:space="preserve">В. </w:t>
      </w:r>
      <w:r w:rsidRPr="00A24221">
        <w:rPr>
          <w:rFonts w:ascii="Times New Roman" w:hAnsi="Times New Roman" w:cs="Times New Roman"/>
          <w:sz w:val="28"/>
          <w:szCs w:val="28"/>
        </w:rPr>
        <w:t xml:space="preserve">Яновского, однако в них о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Леви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сказа</w:t>
      </w:r>
      <w:r>
        <w:rPr>
          <w:rFonts w:ascii="Times New Roman" w:hAnsi="Times New Roman" w:cs="Times New Roman"/>
          <w:sz w:val="28"/>
          <w:szCs w:val="28"/>
        </w:rPr>
        <w:t>но весьма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 и к событиям, репрезентируемым в </w:t>
      </w:r>
      <w:r w:rsidRPr="00A24221">
        <w:rPr>
          <w:rFonts w:ascii="Times New Roman" w:hAnsi="Times New Roman" w:cs="Times New Roman"/>
          <w:sz w:val="28"/>
          <w:szCs w:val="28"/>
        </w:rPr>
        <w:t>«Роман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A242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221">
        <w:rPr>
          <w:rFonts w:ascii="Times New Roman" w:hAnsi="Times New Roman" w:cs="Times New Roman"/>
          <w:sz w:val="28"/>
          <w:szCs w:val="28"/>
        </w:rPr>
        <w:t xml:space="preserve"> эти упоминания не имеют отношения.</w:t>
      </w:r>
    </w:p>
    <w:p w:rsidR="00810F7D" w:rsidRPr="00A24221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Согласно имеющейся документальной информации,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Леви родился в еврейской купеческой семье в 1898 году. Соответственно, в 1914 году </w:t>
      </w:r>
      <w:r>
        <w:rPr>
          <w:rFonts w:ascii="Times New Roman" w:hAnsi="Times New Roman" w:cs="Times New Roman"/>
          <w:sz w:val="28"/>
          <w:szCs w:val="28"/>
        </w:rPr>
        <w:t>ему было шестнадцать лет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Масленников</w:t>
      </w:r>
      <w:r>
        <w:rPr>
          <w:rFonts w:ascii="Times New Roman" w:hAnsi="Times New Roman" w:cs="Times New Roman"/>
          <w:sz w:val="28"/>
          <w:szCs w:val="28"/>
        </w:rPr>
        <w:t>у; с</w:t>
      </w:r>
      <w:r w:rsidRPr="00A24221">
        <w:rPr>
          <w:rFonts w:ascii="Times New Roman" w:hAnsi="Times New Roman" w:cs="Times New Roman"/>
          <w:sz w:val="28"/>
          <w:szCs w:val="28"/>
        </w:rPr>
        <w:t xml:space="preserve">емья </w:t>
      </w:r>
      <w:r>
        <w:rPr>
          <w:rFonts w:ascii="Times New Roman" w:hAnsi="Times New Roman" w:cs="Times New Roman"/>
          <w:sz w:val="28"/>
          <w:szCs w:val="28"/>
        </w:rPr>
        <w:t xml:space="preserve">Леви </w:t>
      </w:r>
      <w:r w:rsidRPr="00A24221">
        <w:rPr>
          <w:rFonts w:ascii="Times New Roman" w:hAnsi="Times New Roman" w:cs="Times New Roman"/>
          <w:sz w:val="28"/>
          <w:szCs w:val="28"/>
        </w:rPr>
        <w:t xml:space="preserve">разорилась после смерти отца – в семье Масленникова тоже </w:t>
      </w:r>
      <w:r>
        <w:rPr>
          <w:rFonts w:ascii="Times New Roman" w:hAnsi="Times New Roman" w:cs="Times New Roman"/>
          <w:sz w:val="28"/>
          <w:szCs w:val="28"/>
        </w:rPr>
        <w:t>отсутствует отец</w:t>
      </w:r>
      <w:r w:rsidRPr="00A24221">
        <w:rPr>
          <w:rFonts w:ascii="Times New Roman" w:hAnsi="Times New Roman" w:cs="Times New Roman"/>
          <w:sz w:val="28"/>
          <w:szCs w:val="28"/>
        </w:rPr>
        <w:t>, 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221">
        <w:rPr>
          <w:rFonts w:ascii="Times New Roman" w:hAnsi="Times New Roman" w:cs="Times New Roman"/>
          <w:sz w:val="28"/>
          <w:szCs w:val="28"/>
        </w:rPr>
        <w:t xml:space="preserve"> тоже жив</w:t>
      </w:r>
      <w:r>
        <w:rPr>
          <w:rFonts w:ascii="Times New Roman" w:hAnsi="Times New Roman" w:cs="Times New Roman"/>
          <w:sz w:val="28"/>
          <w:szCs w:val="28"/>
        </w:rPr>
        <w:t>ет бедно; Леви у</w:t>
      </w:r>
      <w:r w:rsidRPr="00A24221">
        <w:rPr>
          <w:rFonts w:ascii="Times New Roman" w:hAnsi="Times New Roman" w:cs="Times New Roman"/>
          <w:sz w:val="28"/>
          <w:szCs w:val="28"/>
        </w:rPr>
        <w:t>чился в гимнази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 Масленников, п</w:t>
      </w:r>
      <w:r w:rsidRPr="00A24221">
        <w:rPr>
          <w:rFonts w:ascii="Times New Roman" w:hAnsi="Times New Roman" w:cs="Times New Roman"/>
          <w:sz w:val="28"/>
          <w:szCs w:val="28"/>
        </w:rPr>
        <w:t xml:space="preserve">осле окончания поступил в Московский Университет на юридический факультет – Масленников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24221">
        <w:rPr>
          <w:rFonts w:ascii="Times New Roman" w:hAnsi="Times New Roman" w:cs="Times New Roman"/>
          <w:sz w:val="28"/>
          <w:szCs w:val="28"/>
        </w:rPr>
        <w:t xml:space="preserve"> упоминает о принадлежности к университету: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«Вот я, Вадим Масленников, будущий юрист, будущий, как это утверждает окружающий меня мир, полезный и уважаемый член общества</w:t>
      </w:r>
      <w:r w:rsidR="005361FF">
        <w:rPr>
          <w:rFonts w:ascii="Times New Roman" w:hAnsi="Times New Roman" w:cs="Times New Roman"/>
          <w:sz w:val="28"/>
          <w:szCs w:val="28"/>
        </w:rPr>
        <w:t>…</w:t>
      </w:r>
      <w:r w:rsidRPr="00A24221">
        <w:rPr>
          <w:rFonts w:ascii="Times New Roman" w:hAnsi="Times New Roman" w:cs="Times New Roman"/>
          <w:sz w:val="28"/>
          <w:szCs w:val="28"/>
        </w:rPr>
        <w:t>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A9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125BA9">
        <w:rPr>
          <w:rFonts w:ascii="Times New Roman" w:hAnsi="Times New Roman" w:cs="Times New Roman"/>
          <w:sz w:val="28"/>
          <w:szCs w:val="28"/>
        </w:rPr>
        <w:t>шопот</w:t>
      </w:r>
      <w:proofErr w:type="spellEnd"/>
      <w:r w:rsidRPr="00125BA9">
        <w:rPr>
          <w:rFonts w:ascii="Times New Roman" w:hAnsi="Times New Roman" w:cs="Times New Roman"/>
          <w:sz w:val="28"/>
          <w:szCs w:val="28"/>
        </w:rPr>
        <w:t xml:space="preserve">, который захаркал оттуда, принадлежал не Штейну, а </w:t>
      </w:r>
      <w:proofErr w:type="spellStart"/>
      <w:r w:rsidRPr="00125BA9">
        <w:rPr>
          <w:rFonts w:ascii="Times New Roman" w:hAnsi="Times New Roman" w:cs="Times New Roman"/>
          <w:sz w:val="28"/>
          <w:szCs w:val="28"/>
        </w:rPr>
        <w:t>Зандеру</w:t>
      </w:r>
      <w:proofErr w:type="spellEnd"/>
      <w:r w:rsidRPr="00125BA9">
        <w:rPr>
          <w:rFonts w:ascii="Times New Roman" w:hAnsi="Times New Roman" w:cs="Times New Roman"/>
          <w:sz w:val="28"/>
          <w:szCs w:val="28"/>
        </w:rPr>
        <w:t xml:space="preserve">,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125BA9">
        <w:rPr>
          <w:rFonts w:ascii="Times New Roman" w:hAnsi="Times New Roman" w:cs="Times New Roman"/>
          <w:sz w:val="28"/>
          <w:szCs w:val="28"/>
        </w:rPr>
        <w:t xml:space="preserve"> студенту, с которым я весьма недавно познакомился в канцелярии университета»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9"/>
      </w:r>
      <w:r w:rsidRPr="00125BA9">
        <w:rPr>
          <w:rFonts w:ascii="Times New Roman" w:hAnsi="Times New Roman" w:cs="Times New Roman"/>
          <w:sz w:val="28"/>
          <w:szCs w:val="28"/>
        </w:rPr>
        <w:t>.</w:t>
      </w:r>
      <w:r w:rsidRPr="00A24221">
        <w:rPr>
          <w:rFonts w:ascii="Times New Roman" w:hAnsi="Times New Roman" w:cs="Times New Roman"/>
          <w:sz w:val="28"/>
          <w:szCs w:val="28"/>
        </w:rPr>
        <w:t xml:space="preserve"> Однако судя по отсутствию частого упоминания </w:t>
      </w:r>
      <w:r w:rsidR="00E808F8">
        <w:rPr>
          <w:rFonts w:ascii="Times New Roman" w:hAnsi="Times New Roman" w:cs="Times New Roman"/>
          <w:sz w:val="28"/>
          <w:szCs w:val="28"/>
        </w:rPr>
        <w:t xml:space="preserve">об </w:t>
      </w:r>
      <w:r w:rsidRPr="00A242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</w:t>
      </w:r>
      <w:r w:rsidR="00E808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E808F8">
        <w:rPr>
          <w:rFonts w:ascii="Times New Roman" w:hAnsi="Times New Roman" w:cs="Times New Roman"/>
          <w:sz w:val="28"/>
          <w:szCs w:val="28"/>
        </w:rPr>
        <w:t>и</w:t>
      </w:r>
      <w:r w:rsidRPr="00A24221">
        <w:rPr>
          <w:rFonts w:ascii="Times New Roman" w:hAnsi="Times New Roman" w:cs="Times New Roman"/>
          <w:sz w:val="28"/>
          <w:szCs w:val="28"/>
        </w:rPr>
        <w:t xml:space="preserve">, сам Масленников его посещал </w:t>
      </w:r>
      <w:r>
        <w:rPr>
          <w:rFonts w:ascii="Times New Roman" w:hAnsi="Times New Roman" w:cs="Times New Roman"/>
          <w:sz w:val="28"/>
          <w:szCs w:val="28"/>
        </w:rPr>
        <w:t>редко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 xml:space="preserve">Леви проучился в Университете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24221">
        <w:rPr>
          <w:rFonts w:ascii="Times New Roman" w:hAnsi="Times New Roman" w:cs="Times New Roman"/>
          <w:sz w:val="28"/>
          <w:szCs w:val="28"/>
        </w:rPr>
        <w:t xml:space="preserve"> года, и в его заявлении о зачислении, в личном деле, написано, что он выбыл из числа студентов в 1918 году</w:t>
      </w:r>
      <w:r w:rsidR="005273F8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60"/>
      </w:r>
      <w:r w:rsidRPr="00A24221">
        <w:rPr>
          <w:rFonts w:ascii="Times New Roman" w:hAnsi="Times New Roman" w:cs="Times New Roman"/>
          <w:sz w:val="28"/>
          <w:szCs w:val="28"/>
        </w:rPr>
        <w:t xml:space="preserve">. После, по словам самого Леви, вплоть до 1923 года, он работает в транспортно-мобилизационном отделе ВСНХ, </w:t>
      </w:r>
      <w:r w:rsidR="00E808F8">
        <w:rPr>
          <w:rFonts w:ascii="Times New Roman" w:hAnsi="Times New Roman" w:cs="Times New Roman"/>
          <w:sz w:val="28"/>
          <w:szCs w:val="28"/>
        </w:rPr>
        <w:t>что не подтверждается документами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E808F8">
        <w:rPr>
          <w:rFonts w:ascii="Times New Roman" w:hAnsi="Times New Roman" w:cs="Times New Roman"/>
          <w:sz w:val="28"/>
          <w:szCs w:val="28"/>
        </w:rPr>
        <w:t>информации об этом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 автобиографиях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>Леви.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Кроме того, по словам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A24221">
        <w:rPr>
          <w:rFonts w:ascii="Times New Roman" w:hAnsi="Times New Roman" w:cs="Times New Roman"/>
          <w:sz w:val="28"/>
          <w:szCs w:val="28"/>
        </w:rPr>
        <w:t>Леви, он отбывает на фронт и получает контузию (примечательно, что за границей Леви распространяет легенду о том, что он был вынужден выехать из страны по причине убийства красного офицера во время Гражданской войны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Style w:val="a7"/>
          <w:rFonts w:ascii="Times New Roman" w:hAnsi="Times New Roman" w:cs="Times New Roman"/>
          <w:sz w:val="28"/>
          <w:szCs w:val="28"/>
        </w:rPr>
        <w:footnoteReference w:id="61"/>
      </w:r>
      <w:r w:rsidRPr="00A24221">
        <w:rPr>
          <w:rFonts w:ascii="Times New Roman" w:hAnsi="Times New Roman" w:cs="Times New Roman"/>
          <w:sz w:val="28"/>
          <w:szCs w:val="28"/>
        </w:rPr>
        <w:t xml:space="preserve">). </w:t>
      </w:r>
      <w:r w:rsidR="00E808F8">
        <w:rPr>
          <w:rFonts w:ascii="Times New Roman" w:hAnsi="Times New Roman" w:cs="Times New Roman"/>
          <w:sz w:val="28"/>
          <w:szCs w:val="28"/>
        </w:rPr>
        <w:t>С</w:t>
      </w:r>
      <w:r w:rsidRPr="00A24221">
        <w:rPr>
          <w:rFonts w:ascii="Times New Roman" w:hAnsi="Times New Roman" w:cs="Times New Roman"/>
          <w:sz w:val="28"/>
          <w:szCs w:val="28"/>
        </w:rPr>
        <w:t xml:space="preserve">ледует напомнить, что Масленников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08F8">
        <w:rPr>
          <w:rFonts w:ascii="Times New Roman" w:hAnsi="Times New Roman" w:cs="Times New Roman"/>
          <w:sz w:val="28"/>
          <w:szCs w:val="28"/>
        </w:rPr>
        <w:t>огибае</w:t>
      </w:r>
      <w:r w:rsidRPr="00A24221">
        <w:rPr>
          <w:rFonts w:ascii="Times New Roman" w:hAnsi="Times New Roman" w:cs="Times New Roman"/>
          <w:sz w:val="28"/>
          <w:szCs w:val="28"/>
        </w:rPr>
        <w:t xml:space="preserve">т в начале 1919 года. Это весьма </w:t>
      </w:r>
      <w:r w:rsidR="00E808F8">
        <w:rPr>
          <w:rFonts w:ascii="Times New Roman" w:hAnsi="Times New Roman" w:cs="Times New Roman"/>
          <w:sz w:val="28"/>
          <w:szCs w:val="28"/>
        </w:rPr>
        <w:t>показательно</w:t>
      </w:r>
      <w:r w:rsidRPr="00A24221">
        <w:rPr>
          <w:rFonts w:ascii="Times New Roman" w:hAnsi="Times New Roman" w:cs="Times New Roman"/>
          <w:sz w:val="28"/>
          <w:szCs w:val="28"/>
        </w:rPr>
        <w:t xml:space="preserve">, </w:t>
      </w:r>
      <w:r w:rsidR="00E808F8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A24221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обнаружить</w:t>
      </w:r>
      <w:r w:rsidRPr="00A24221">
        <w:rPr>
          <w:rFonts w:ascii="Times New Roman" w:hAnsi="Times New Roman" w:cs="Times New Roman"/>
          <w:sz w:val="28"/>
          <w:szCs w:val="28"/>
        </w:rPr>
        <w:t xml:space="preserve"> единение факта и вымысла, 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пересечения жизни художественного героя и жизни реального писателя: в этом русле смерть Масленникова является метафорой конца прежней жизни, </w:t>
      </w:r>
      <w:r w:rsidR="00E808F8">
        <w:rPr>
          <w:rFonts w:ascii="Times New Roman" w:hAnsi="Times New Roman" w:cs="Times New Roman"/>
          <w:sz w:val="28"/>
          <w:szCs w:val="28"/>
        </w:rPr>
        <w:t xml:space="preserve">поддающейся </w:t>
      </w:r>
      <w:proofErr w:type="spellStart"/>
      <w:r w:rsidR="00E808F8">
        <w:rPr>
          <w:rFonts w:ascii="Times New Roman" w:hAnsi="Times New Roman" w:cs="Times New Roman"/>
          <w:sz w:val="28"/>
          <w:szCs w:val="28"/>
        </w:rPr>
        <w:t>документализации</w:t>
      </w:r>
      <w:proofErr w:type="spellEnd"/>
      <w:r w:rsidR="00E808F8">
        <w:rPr>
          <w:rFonts w:ascii="Times New Roman" w:hAnsi="Times New Roman" w:cs="Times New Roman"/>
          <w:sz w:val="28"/>
          <w:szCs w:val="28"/>
        </w:rPr>
        <w:t xml:space="preserve"> и осмыслению самим человеком</w:t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  <w:r w:rsidRPr="00125BA9">
        <w:rPr>
          <w:rFonts w:ascii="Times New Roman" w:hAnsi="Times New Roman" w:cs="Times New Roman"/>
          <w:sz w:val="28"/>
          <w:szCs w:val="28"/>
        </w:rPr>
        <w:t>При этом одна из центральных тем – тема нарк</w:t>
      </w:r>
      <w:r w:rsidR="00E808F8">
        <w:rPr>
          <w:rFonts w:ascii="Times New Roman" w:hAnsi="Times New Roman" w:cs="Times New Roman"/>
          <w:sz w:val="28"/>
          <w:szCs w:val="28"/>
        </w:rPr>
        <w:t xml:space="preserve">отической зависимости находит подтверждение </w:t>
      </w:r>
      <w:r w:rsidR="00E808F8" w:rsidRPr="005361FF">
        <w:rPr>
          <w:rFonts w:ascii="Times New Roman" w:hAnsi="Times New Roman" w:cs="Times New Roman"/>
          <w:sz w:val="28"/>
          <w:szCs w:val="28"/>
        </w:rPr>
        <w:t>в словах самого М. Леви,</w:t>
      </w:r>
      <w:r w:rsidR="005361FF" w:rsidRPr="005361FF">
        <w:rPr>
          <w:rFonts w:ascii="Times New Roman" w:hAnsi="Times New Roman" w:cs="Times New Roman"/>
          <w:sz w:val="28"/>
          <w:szCs w:val="28"/>
        </w:rPr>
        <w:t xml:space="preserve"> жизненным кр</w:t>
      </w:r>
      <w:r w:rsidR="003F6053">
        <w:rPr>
          <w:rFonts w:ascii="Times New Roman" w:hAnsi="Times New Roman" w:cs="Times New Roman"/>
          <w:sz w:val="28"/>
          <w:szCs w:val="28"/>
        </w:rPr>
        <w:t>едо</w:t>
      </w:r>
      <w:r w:rsidR="005361FF" w:rsidRPr="005361FF">
        <w:rPr>
          <w:rFonts w:ascii="Times New Roman" w:hAnsi="Times New Roman" w:cs="Times New Roman"/>
          <w:sz w:val="28"/>
          <w:szCs w:val="28"/>
        </w:rPr>
        <w:t xml:space="preserve"> которого было «</w:t>
      </w:r>
      <w:r w:rsidR="005361FF">
        <w:rPr>
          <w:rFonts w:ascii="Times New Roman" w:hAnsi="Times New Roman" w:cs="Times New Roman"/>
          <w:sz w:val="28"/>
          <w:szCs w:val="28"/>
        </w:rPr>
        <w:t xml:space="preserve">в жизни надо испробовать все» </w:t>
      </w:r>
      <w:r w:rsidR="005361FF">
        <w:rPr>
          <w:rStyle w:val="a7"/>
          <w:rFonts w:ascii="Times New Roman" w:hAnsi="Times New Roman" w:cs="Times New Roman"/>
          <w:sz w:val="28"/>
          <w:szCs w:val="28"/>
        </w:rPr>
        <w:footnoteReference w:id="62"/>
      </w:r>
      <w:r w:rsidR="005361FF">
        <w:rPr>
          <w:rFonts w:ascii="Times New Roman" w:hAnsi="Times New Roman" w:cs="Times New Roman"/>
          <w:sz w:val="28"/>
          <w:szCs w:val="28"/>
        </w:rPr>
        <w:t>.</w:t>
      </w:r>
    </w:p>
    <w:p w:rsidR="00810F7D" w:rsidRPr="00A24221" w:rsidRDefault="00810F7D" w:rsidP="00F86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Масленников, создавая свои записки, подразумевает присутствие адресата – того незримого постороннего, который </w:t>
      </w:r>
      <w:r>
        <w:rPr>
          <w:rFonts w:ascii="Times New Roman" w:hAnsi="Times New Roman" w:cs="Times New Roman"/>
          <w:sz w:val="28"/>
          <w:szCs w:val="28"/>
        </w:rPr>
        <w:t>будет оценивать и судить его</w:t>
      </w:r>
      <w:r w:rsidRPr="00A24221">
        <w:rPr>
          <w:rFonts w:ascii="Times New Roman" w:hAnsi="Times New Roman" w:cs="Times New Roman"/>
          <w:sz w:val="28"/>
          <w:szCs w:val="28"/>
        </w:rPr>
        <w:t>. Однако он не пытается маскировать</w:t>
      </w:r>
      <w:r>
        <w:rPr>
          <w:rFonts w:ascii="Times New Roman" w:hAnsi="Times New Roman" w:cs="Times New Roman"/>
          <w:sz w:val="28"/>
          <w:szCs w:val="28"/>
        </w:rPr>
        <w:t xml:space="preserve"> свою сущность</w:t>
      </w:r>
      <w:r w:rsidRPr="00A242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Pr="00A24221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старается</w:t>
      </w:r>
      <w:r w:rsidRPr="00A24221">
        <w:rPr>
          <w:rFonts w:ascii="Times New Roman" w:hAnsi="Times New Roman" w:cs="Times New Roman"/>
          <w:sz w:val="28"/>
          <w:szCs w:val="28"/>
        </w:rPr>
        <w:t xml:space="preserve"> максимально точно описать историю своей «болезни» (неслучайно в первоначальном названии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A24221">
        <w:rPr>
          <w:rFonts w:ascii="Times New Roman" w:hAnsi="Times New Roman" w:cs="Times New Roman"/>
          <w:sz w:val="28"/>
          <w:szCs w:val="28"/>
        </w:rPr>
        <w:t xml:space="preserve"> значилось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 xml:space="preserve"> «По запискам больного»). </w:t>
      </w:r>
      <w:r>
        <w:rPr>
          <w:rFonts w:ascii="Times New Roman" w:hAnsi="Times New Roman" w:cs="Times New Roman"/>
          <w:sz w:val="28"/>
          <w:szCs w:val="28"/>
        </w:rPr>
        <w:t>Жанр «записок» предполагает, что рано или поздно они будут прочитаны другим – то есть, рано или поздно произойдет вторжение постороннего в личное пространство жизни. Это задает</w:t>
      </w:r>
      <w:r w:rsidRPr="00A24221">
        <w:rPr>
          <w:rFonts w:ascii="Times New Roman" w:hAnsi="Times New Roman" w:cs="Times New Roman"/>
          <w:sz w:val="28"/>
          <w:szCs w:val="28"/>
        </w:rPr>
        <w:t xml:space="preserve"> исповедальн</w:t>
      </w:r>
      <w:r>
        <w:rPr>
          <w:rFonts w:ascii="Times New Roman" w:hAnsi="Times New Roman" w:cs="Times New Roman"/>
          <w:sz w:val="28"/>
          <w:szCs w:val="28"/>
        </w:rPr>
        <w:t>ый тон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«Романа</w:t>
      </w:r>
      <w:r w:rsidR="005273F8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>, свойственн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произведениям </w:t>
      </w:r>
      <w:r w:rsidRPr="00A242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века, особенно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роману </w:t>
      </w:r>
      <w:r w:rsidRPr="00A24221">
        <w:rPr>
          <w:rFonts w:ascii="Times New Roman" w:hAnsi="Times New Roman" w:cs="Times New Roman"/>
          <w:sz w:val="28"/>
          <w:szCs w:val="28"/>
        </w:rPr>
        <w:t xml:space="preserve">символическому, в котором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трактуется как «задача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творимого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3"/>
      </w:r>
      <w:r w:rsidRPr="00125BA9">
        <w:rPr>
          <w:rFonts w:ascii="Times New Roman" w:hAnsi="Times New Roman" w:cs="Times New Roman"/>
          <w:sz w:val="28"/>
          <w:szCs w:val="28"/>
        </w:rPr>
        <w:t>.</w:t>
      </w:r>
      <w:r w:rsidRPr="00A24221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197C9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Сатовской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, </w:t>
      </w:r>
      <w:r w:rsidR="00036D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приравнивает личный «документ» (дневники, записки, автобиографию) к документу истории</w:t>
      </w:r>
      <w:r w:rsidR="00036D18">
        <w:rPr>
          <w:rFonts w:ascii="Times New Roman" w:hAnsi="Times New Roman" w:cs="Times New Roman"/>
          <w:sz w:val="28"/>
          <w:szCs w:val="28"/>
        </w:rPr>
        <w:t xml:space="preserve">» </w:t>
      </w:r>
      <w:r w:rsidR="00036D18">
        <w:rPr>
          <w:rStyle w:val="a7"/>
          <w:rFonts w:ascii="Times New Roman" w:hAnsi="Times New Roman" w:cs="Times New Roman"/>
          <w:sz w:val="28"/>
          <w:szCs w:val="28"/>
        </w:rPr>
        <w:footnoteReference w:id="64"/>
      </w:r>
      <w:r w:rsidRPr="00A24221">
        <w:rPr>
          <w:rFonts w:ascii="Times New Roman" w:hAnsi="Times New Roman" w:cs="Times New Roman"/>
          <w:sz w:val="28"/>
          <w:szCs w:val="28"/>
        </w:rPr>
        <w:t>; именно индивидуальность позволяет автору преподносить историю через субъективное «я».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022">
        <w:rPr>
          <w:rFonts w:ascii="Times New Roman" w:hAnsi="Times New Roman" w:cs="Times New Roman"/>
          <w:sz w:val="28"/>
          <w:szCs w:val="28"/>
        </w:rPr>
        <w:t>«</w:t>
      </w:r>
      <w:r w:rsidRPr="00A24221">
        <w:rPr>
          <w:rFonts w:ascii="Times New Roman" w:hAnsi="Times New Roman" w:cs="Times New Roman"/>
          <w:sz w:val="28"/>
          <w:szCs w:val="28"/>
        </w:rPr>
        <w:t xml:space="preserve">Исповедальный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», как замечает </w:t>
      </w:r>
      <w:r w:rsidR="00197C9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Большев</w:t>
      </w:r>
      <w:proofErr w:type="spellEnd"/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5"/>
      </w:r>
      <w:r w:rsidRPr="00A24221">
        <w:rPr>
          <w:rFonts w:ascii="Times New Roman" w:hAnsi="Times New Roman" w:cs="Times New Roman"/>
          <w:sz w:val="28"/>
          <w:szCs w:val="28"/>
        </w:rPr>
        <w:t xml:space="preserve">, преподносит повествователя и, соответственно, самого автора, тождественного повествователю, как «внутреннего человека», связь между внешним, событийным, историческим и </w:t>
      </w:r>
      <w:r>
        <w:rPr>
          <w:rFonts w:ascii="Times New Roman" w:hAnsi="Times New Roman" w:cs="Times New Roman"/>
          <w:sz w:val="28"/>
          <w:szCs w:val="28"/>
        </w:rPr>
        <w:t xml:space="preserve">личной жизнью </w:t>
      </w:r>
      <w:r w:rsidRPr="00A24221">
        <w:rPr>
          <w:rFonts w:ascii="Times New Roman" w:hAnsi="Times New Roman" w:cs="Times New Roman"/>
          <w:sz w:val="28"/>
          <w:szCs w:val="28"/>
        </w:rPr>
        <w:t>индивиду</w:t>
      </w:r>
      <w:r>
        <w:rPr>
          <w:rFonts w:ascii="Times New Roman" w:hAnsi="Times New Roman" w:cs="Times New Roman"/>
          <w:sz w:val="28"/>
          <w:szCs w:val="28"/>
        </w:rPr>
        <w:t>ума отражае</w:t>
      </w:r>
      <w:r w:rsidRPr="00A24221">
        <w:rPr>
          <w:rFonts w:ascii="Times New Roman" w:hAnsi="Times New Roman" w:cs="Times New Roman"/>
          <w:sz w:val="28"/>
          <w:szCs w:val="28"/>
        </w:rPr>
        <w:t xml:space="preserve">тся в образе автобиографического героя, который одновременно 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прямым </w:t>
      </w:r>
      <w:r w:rsidRPr="00A24221">
        <w:rPr>
          <w:rFonts w:ascii="Times New Roman" w:hAnsi="Times New Roman" w:cs="Times New Roman"/>
          <w:sz w:val="28"/>
          <w:szCs w:val="28"/>
        </w:rPr>
        <w:t xml:space="preserve">участником событий, и является </w:t>
      </w:r>
      <w:r>
        <w:rPr>
          <w:rFonts w:ascii="Times New Roman" w:hAnsi="Times New Roman" w:cs="Times New Roman"/>
          <w:sz w:val="28"/>
          <w:szCs w:val="28"/>
        </w:rPr>
        <w:t>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оценивателем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F7D" w:rsidRPr="00A24221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Исповедальный характер </w:t>
      </w:r>
      <w:r>
        <w:rPr>
          <w:rFonts w:ascii="Times New Roman" w:hAnsi="Times New Roman" w:cs="Times New Roman"/>
          <w:sz w:val="28"/>
          <w:szCs w:val="28"/>
        </w:rPr>
        <w:t>«Романа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E808F8">
        <w:rPr>
          <w:rFonts w:ascii="Times New Roman" w:hAnsi="Times New Roman" w:cs="Times New Roman"/>
          <w:sz w:val="28"/>
          <w:szCs w:val="28"/>
        </w:rPr>
        <w:t xml:space="preserve">в специфике нарратива </w:t>
      </w:r>
      <w:proofErr w:type="spellStart"/>
      <w:r w:rsidR="00E808F8">
        <w:rPr>
          <w:rFonts w:ascii="Times New Roman" w:hAnsi="Times New Roman" w:cs="Times New Roman"/>
          <w:sz w:val="28"/>
          <w:szCs w:val="28"/>
        </w:rPr>
        <w:t>агеевского</w:t>
      </w:r>
      <w:proofErr w:type="spellEnd"/>
      <w:r w:rsidR="00E808F8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C95">
        <w:rPr>
          <w:rFonts w:ascii="Times New Roman" w:hAnsi="Times New Roman" w:cs="Times New Roman"/>
          <w:sz w:val="28"/>
          <w:szCs w:val="28"/>
        </w:rPr>
        <w:t xml:space="preserve">А. </w:t>
      </w:r>
      <w:r w:rsidRPr="00A24221">
        <w:rPr>
          <w:rFonts w:ascii="Times New Roman" w:hAnsi="Times New Roman" w:cs="Times New Roman"/>
          <w:sz w:val="28"/>
          <w:szCs w:val="28"/>
        </w:rPr>
        <w:t>Урбан замечает, что автобиография требует такого читателя, для которого писатель «разъясняет, убеждает, обличает</w:t>
      </w:r>
      <w:r>
        <w:rPr>
          <w:rFonts w:ascii="Times New Roman" w:hAnsi="Times New Roman" w:cs="Times New Roman"/>
          <w:sz w:val="28"/>
          <w:szCs w:val="28"/>
        </w:rPr>
        <w:t>, раздумывает, оправдывается…»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6"/>
      </w:r>
      <w:r w:rsidRPr="00A24221">
        <w:rPr>
          <w:rFonts w:ascii="Times New Roman" w:hAnsi="Times New Roman" w:cs="Times New Roman"/>
          <w:sz w:val="28"/>
          <w:szCs w:val="28"/>
        </w:rPr>
        <w:t xml:space="preserve">. С этим утверждением коррелирует и высказывание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Машинского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>: по его убеждению, повествование в автобиографическом произведении характер</w:t>
      </w:r>
      <w:r w:rsidR="00000009">
        <w:rPr>
          <w:rFonts w:ascii="Times New Roman" w:hAnsi="Times New Roman" w:cs="Times New Roman"/>
          <w:sz w:val="28"/>
          <w:szCs w:val="28"/>
        </w:rPr>
        <w:t>изуется мозаичностью, так как</w:t>
      </w:r>
      <w:r w:rsidRPr="00A24221">
        <w:rPr>
          <w:rFonts w:ascii="Times New Roman" w:hAnsi="Times New Roman" w:cs="Times New Roman"/>
          <w:sz w:val="28"/>
          <w:szCs w:val="28"/>
        </w:rPr>
        <w:t xml:space="preserve"> рассказчик-повествователь вынужден отвлекаться от сюжета, «забегает вперед &lt;…&gt; “оправдываясь” перед читателями»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7"/>
      </w:r>
      <w:r w:rsidRPr="00A24221">
        <w:rPr>
          <w:rFonts w:ascii="Times New Roman" w:hAnsi="Times New Roman" w:cs="Times New Roman"/>
          <w:sz w:val="28"/>
          <w:szCs w:val="28"/>
        </w:rPr>
        <w:t>. Как мы уже отмечали, повествование «Романа с кокаином» ретроспективно: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Масленников создает записки и </w:t>
      </w:r>
      <w:r>
        <w:rPr>
          <w:rFonts w:ascii="Times New Roman" w:hAnsi="Times New Roman" w:cs="Times New Roman"/>
          <w:sz w:val="28"/>
          <w:szCs w:val="28"/>
        </w:rPr>
        <w:t>пишет лишь о</w:t>
      </w:r>
      <w:r w:rsidRPr="00A24221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4221">
        <w:rPr>
          <w:rFonts w:ascii="Times New Roman" w:hAnsi="Times New Roman" w:cs="Times New Roman"/>
          <w:sz w:val="28"/>
          <w:szCs w:val="28"/>
        </w:rPr>
        <w:t>, что ему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 контексте его концепции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причем его целью является не создание цельной автобиографии, а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демонстрация конкретной истории, связанной с наркотиками, попытка исследовать причины пристрастия к кокаину и убеждение в том, что этого невозможно было бы избежать. Именно поиск истоков болезней и обеспечил появление в </w:t>
      </w:r>
      <w:r>
        <w:rPr>
          <w:rFonts w:ascii="Times New Roman" w:hAnsi="Times New Roman" w:cs="Times New Roman"/>
          <w:sz w:val="28"/>
          <w:szCs w:val="28"/>
        </w:rPr>
        <w:t>«Романе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больших </w:t>
      </w:r>
      <w:r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Pr="00A24221">
        <w:rPr>
          <w:rFonts w:ascii="Times New Roman" w:hAnsi="Times New Roman" w:cs="Times New Roman"/>
          <w:sz w:val="28"/>
          <w:szCs w:val="28"/>
        </w:rPr>
        <w:t>вставок размышлений героя: Масленников не пытается оправдать свою жестокость к матери, безразличие к зараженной им Зиночке, конформ</w:t>
      </w:r>
      <w:r>
        <w:rPr>
          <w:rFonts w:ascii="Times New Roman" w:hAnsi="Times New Roman" w:cs="Times New Roman"/>
          <w:sz w:val="28"/>
          <w:szCs w:val="28"/>
        </w:rPr>
        <w:t>изм</w:t>
      </w:r>
      <w:r w:rsidRPr="00A24221">
        <w:rPr>
          <w:rFonts w:ascii="Times New Roman" w:hAnsi="Times New Roman" w:cs="Times New Roman"/>
          <w:sz w:val="28"/>
          <w:szCs w:val="28"/>
        </w:rPr>
        <w:t xml:space="preserve"> в общении со сверстниками. Это своеобразный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антиромантический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герой, желающий быть частью среды, но волею обстоятельств не могущий стать полноправным членом гимназического коллектива, это герой, отказывающий от действия и постулирования своей точки зрения, герой, не сопротивляющийся миру, но отрицающий его законы. Биография Масленникова – это </w:t>
      </w:r>
      <w:r w:rsidR="003F6053">
        <w:rPr>
          <w:rFonts w:ascii="Times New Roman" w:hAnsi="Times New Roman" w:cs="Times New Roman"/>
          <w:sz w:val="28"/>
          <w:szCs w:val="28"/>
        </w:rPr>
        <w:t>биография</w:t>
      </w:r>
      <w:r w:rsidR="003F6053" w:rsidRPr="00A24221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>маргинальная, история об антигеро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тем не менее, тот факт, что повествование ведется с его точки зрения, заставляет нас отталкивается именно от его позиции – иными словами, воспринимать его положение как часть нормы и, согласно Л. Гинзбург, рассматривать его в качестве </w:t>
      </w:r>
      <w:r w:rsidR="00197C95">
        <w:rPr>
          <w:rFonts w:ascii="Times New Roman" w:hAnsi="Times New Roman" w:cs="Times New Roman"/>
          <w:sz w:val="28"/>
          <w:szCs w:val="28"/>
        </w:rPr>
        <w:t>«</w:t>
      </w:r>
      <w:r w:rsidRPr="00A24221">
        <w:rPr>
          <w:rFonts w:ascii="Times New Roman" w:hAnsi="Times New Roman" w:cs="Times New Roman"/>
          <w:sz w:val="28"/>
          <w:szCs w:val="28"/>
        </w:rPr>
        <w:t>положительного</w:t>
      </w:r>
      <w:r w:rsidR="00197C95"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 xml:space="preserve"> героя: «Благородство, как последний слой души, может только просвечивать сквозь признание своих пороков и ошибок; и сама способность к этому признанию может стать основным признаком возвышенной натуры»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8"/>
      </w:r>
      <w:r w:rsidRPr="00A24221">
        <w:rPr>
          <w:rFonts w:ascii="Times New Roman" w:hAnsi="Times New Roman" w:cs="Times New Roman"/>
          <w:sz w:val="28"/>
          <w:szCs w:val="28"/>
        </w:rPr>
        <w:t>.</w:t>
      </w:r>
    </w:p>
    <w:p w:rsidR="00810F7D" w:rsidRPr="00A24221" w:rsidRDefault="00E808F8" w:rsidP="00E80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исследовать</w:t>
      </w:r>
      <w:r w:rsidR="00810F7D" w:rsidRPr="00215FEF">
        <w:rPr>
          <w:rFonts w:ascii="Times New Roman" w:hAnsi="Times New Roman" w:cs="Times New Roman"/>
          <w:sz w:val="28"/>
          <w:szCs w:val="28"/>
        </w:rPr>
        <w:t xml:space="preserve"> мотивно-тематическо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F7D" w:rsidRPr="00215FEF">
        <w:rPr>
          <w:rFonts w:ascii="Times New Roman" w:hAnsi="Times New Roman" w:cs="Times New Roman"/>
          <w:sz w:val="28"/>
          <w:szCs w:val="28"/>
        </w:rPr>
        <w:t xml:space="preserve"> единств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0F7D" w:rsidRPr="00215FEF">
        <w:rPr>
          <w:rFonts w:ascii="Times New Roman" w:hAnsi="Times New Roman" w:cs="Times New Roman"/>
          <w:sz w:val="28"/>
          <w:szCs w:val="28"/>
        </w:rPr>
        <w:t xml:space="preserve"> «Романа с кокаином», выявленно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F7D" w:rsidRPr="00215FEF">
        <w:rPr>
          <w:rFonts w:ascii="Times New Roman" w:hAnsi="Times New Roman" w:cs="Times New Roman"/>
          <w:sz w:val="28"/>
          <w:szCs w:val="28"/>
        </w:rPr>
        <w:t xml:space="preserve"> в связи с документальной основой </w:t>
      </w:r>
      <w:r>
        <w:rPr>
          <w:rFonts w:ascii="Times New Roman" w:hAnsi="Times New Roman" w:cs="Times New Roman"/>
          <w:sz w:val="28"/>
          <w:szCs w:val="28"/>
        </w:rPr>
        <w:t xml:space="preserve">текста, обратимся к анализу </w:t>
      </w:r>
      <w:r w:rsidR="00810F7D" w:rsidRPr="00FE0B4D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0F7D" w:rsidRPr="00FE0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F7D" w:rsidRPr="00FE0B4D">
        <w:rPr>
          <w:rFonts w:ascii="Times New Roman" w:hAnsi="Times New Roman" w:cs="Times New Roman"/>
          <w:sz w:val="28"/>
          <w:szCs w:val="28"/>
        </w:rPr>
        <w:t>топос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0F7D" w:rsidRPr="00FE0B4D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Fonts w:ascii="Times New Roman" w:hAnsi="Times New Roman" w:cs="Times New Roman"/>
          <w:sz w:val="28"/>
          <w:szCs w:val="28"/>
        </w:rPr>
        <w:t>«Романа</w:t>
      </w:r>
      <w:r w:rsidR="005273F8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810F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810F7D" w:rsidRPr="00FE0B4D">
        <w:rPr>
          <w:rFonts w:ascii="Times New Roman" w:hAnsi="Times New Roman" w:cs="Times New Roman"/>
          <w:sz w:val="28"/>
          <w:szCs w:val="28"/>
        </w:rPr>
        <w:t>имназ</w:t>
      </w:r>
      <w:r w:rsidR="003517E0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3517E0">
        <w:rPr>
          <w:rFonts w:ascii="Times New Roman" w:hAnsi="Times New Roman" w:cs="Times New Roman"/>
          <w:sz w:val="28"/>
          <w:szCs w:val="28"/>
        </w:rPr>
        <w:t>Кеймана</w:t>
      </w:r>
      <w:proofErr w:type="spellEnd"/>
      <w:r w:rsidR="00810F7D" w:rsidRPr="00FE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3517E0">
        <w:rPr>
          <w:rFonts w:ascii="Times New Roman" w:hAnsi="Times New Roman" w:cs="Times New Roman"/>
          <w:sz w:val="28"/>
          <w:szCs w:val="28"/>
        </w:rPr>
        <w:t xml:space="preserve">становится моделью </w:t>
      </w:r>
      <w:proofErr w:type="gramStart"/>
      <w:r w:rsidR="003517E0">
        <w:rPr>
          <w:rFonts w:ascii="Times New Roman" w:hAnsi="Times New Roman" w:cs="Times New Roman"/>
          <w:sz w:val="28"/>
          <w:szCs w:val="28"/>
        </w:rPr>
        <w:t>микромира</w:t>
      </w:r>
      <w:proofErr w:type="gramEnd"/>
      <w:r w:rsidR="00810F7D" w:rsidRPr="00FE0B4D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810F7D" w:rsidRPr="00FE0B4D">
        <w:rPr>
          <w:rFonts w:ascii="Times New Roman" w:hAnsi="Times New Roman" w:cs="Times New Roman"/>
          <w:sz w:val="28"/>
          <w:szCs w:val="28"/>
        </w:rPr>
        <w:t>но, что в этом микромире известные исторические персоналии словно не существуют и</w:t>
      </w:r>
      <w:r w:rsidR="00810F7D" w:rsidRPr="00724ECF">
        <w:rPr>
          <w:rFonts w:ascii="Times New Roman" w:hAnsi="Times New Roman" w:cs="Times New Roman"/>
          <w:sz w:val="28"/>
          <w:szCs w:val="28"/>
        </w:rPr>
        <w:t xml:space="preserve">ли же находятся на периферии: в тексте нет ни одного упоминания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10F7D" w:rsidRPr="00724ECF">
        <w:rPr>
          <w:rFonts w:ascii="Times New Roman" w:hAnsi="Times New Roman" w:cs="Times New Roman"/>
          <w:sz w:val="28"/>
          <w:szCs w:val="28"/>
        </w:rPr>
        <w:t>император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F7D" w:rsidRPr="00724ECF">
        <w:rPr>
          <w:rFonts w:ascii="Times New Roman" w:hAnsi="Times New Roman" w:cs="Times New Roman"/>
          <w:sz w:val="28"/>
          <w:szCs w:val="28"/>
        </w:rPr>
        <w:t>, политических или военных деятел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10F7D" w:rsidRPr="00724ECF">
        <w:rPr>
          <w:rFonts w:ascii="Times New Roman" w:hAnsi="Times New Roman" w:cs="Times New Roman"/>
          <w:sz w:val="28"/>
          <w:szCs w:val="28"/>
        </w:rPr>
        <w:t>, известных люд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10F7D" w:rsidRPr="00724ECF">
        <w:rPr>
          <w:rFonts w:ascii="Times New Roman" w:hAnsi="Times New Roman" w:cs="Times New Roman"/>
          <w:sz w:val="28"/>
          <w:szCs w:val="28"/>
        </w:rPr>
        <w:t xml:space="preserve"> эпохи. Даже когда ученикам сообщают о прибытии в школу 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«господина министра народного просвещения», его имя не называется. </w:t>
      </w:r>
      <w:proofErr w:type="gramStart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Это вполне соответствует жанру </w:t>
      </w:r>
      <w:r w:rsidR="00810F7D" w:rsidRPr="00A24221">
        <w:rPr>
          <w:rFonts w:ascii="Times New Roman" w:hAnsi="Times New Roman" w:cs="Times New Roman"/>
          <w:sz w:val="28"/>
          <w:szCs w:val="28"/>
        </w:rPr>
        <w:lastRenderedPageBreak/>
        <w:t xml:space="preserve">«романа с ключом»: конкретное называние общественных деятелей </w:t>
      </w:r>
      <w:r>
        <w:rPr>
          <w:rFonts w:ascii="Times New Roman" w:hAnsi="Times New Roman" w:cs="Times New Roman"/>
          <w:sz w:val="28"/>
          <w:szCs w:val="28"/>
        </w:rPr>
        <w:t>необязательно</w:t>
      </w:r>
      <w:r w:rsidR="00810F7D" w:rsidRPr="00A24221">
        <w:rPr>
          <w:rFonts w:ascii="Times New Roman" w:hAnsi="Times New Roman" w:cs="Times New Roman"/>
          <w:sz w:val="28"/>
          <w:szCs w:val="28"/>
        </w:rPr>
        <w:t>, поскольку люди, жившие в то время, могут понять, о ком идет речь, по намеку (учитывая время действия романа, скорее всего, имеется в виду генерал-адъютант Игнатьев Павел Николаевич (1870 – 1945), вступивший в должность министра народного просвещения 9 января 1915 года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69"/>
      </w:r>
      <w:r w:rsidR="00810F7D" w:rsidRPr="00A2422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С другой стороны, игнорирование исторических личностей приводит к выводу о том, что для </w:t>
      </w:r>
      <w:r w:rsidR="00810F7D">
        <w:rPr>
          <w:rFonts w:ascii="Times New Roman" w:hAnsi="Times New Roman" w:cs="Times New Roman"/>
          <w:sz w:val="28"/>
          <w:szCs w:val="28"/>
        </w:rPr>
        <w:t xml:space="preserve">герметичного пространства 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гимназии не имеет </w:t>
      </w:r>
      <w:r w:rsidR="00810F7D">
        <w:rPr>
          <w:rFonts w:ascii="Times New Roman" w:hAnsi="Times New Roman" w:cs="Times New Roman"/>
          <w:sz w:val="28"/>
          <w:szCs w:val="28"/>
        </w:rPr>
        <w:t>значение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то, что творится за ее </w:t>
      </w:r>
      <w:r w:rsidR="00810F7D">
        <w:rPr>
          <w:rFonts w:ascii="Times New Roman" w:hAnsi="Times New Roman" w:cs="Times New Roman"/>
          <w:sz w:val="28"/>
          <w:szCs w:val="28"/>
        </w:rPr>
        <w:t>пределами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. Персоналии эпохи становятся не более чем симулякрами, означающими-клише, символами власти, которая, однако, уже утрачивает свою реальную силу накануне революции. В этом плане становится весьма показательным противостояние </w:t>
      </w:r>
      <w:proofErr w:type="spellStart"/>
      <w:r w:rsidR="00810F7D" w:rsidRPr="00A24221">
        <w:rPr>
          <w:rFonts w:ascii="Times New Roman" w:hAnsi="Times New Roman" w:cs="Times New Roman"/>
          <w:sz w:val="28"/>
          <w:szCs w:val="28"/>
        </w:rPr>
        <w:t>Буркевица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и гимназического батюшки: </w:t>
      </w:r>
      <w:proofErr w:type="spellStart"/>
      <w:proofErr w:type="gramStart"/>
      <w:r w:rsidR="00810F7D" w:rsidRPr="00A24221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упрекает последнего в лицемерии и, несмотря на строгую дисциплину школы, батюшка </w:t>
      </w:r>
      <w:r w:rsidR="00810F7D">
        <w:rPr>
          <w:rFonts w:ascii="Times New Roman" w:hAnsi="Times New Roman" w:cs="Times New Roman"/>
          <w:sz w:val="28"/>
          <w:szCs w:val="28"/>
        </w:rPr>
        <w:t>не отклоняет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обвинение ученика</w:t>
      </w:r>
      <w:r w:rsidR="00810F7D">
        <w:rPr>
          <w:rFonts w:ascii="Times New Roman" w:hAnsi="Times New Roman" w:cs="Times New Roman"/>
          <w:sz w:val="28"/>
          <w:szCs w:val="28"/>
        </w:rPr>
        <w:t xml:space="preserve"> и не подает на него жалобу директору</w:t>
      </w:r>
      <w:r w:rsidR="00810F7D" w:rsidRPr="00A24221">
        <w:rPr>
          <w:rFonts w:ascii="Times New Roman" w:hAnsi="Times New Roman" w:cs="Times New Roman"/>
          <w:sz w:val="28"/>
          <w:szCs w:val="28"/>
        </w:rPr>
        <w:t>, поскольку и сам понимает абсурдность молитв ради того, «чтобы брат победил бы брата, чтобы брат покорил бы брата, чтобы брат убил бы врага»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70"/>
      </w:r>
      <w:r w:rsidR="00810F7D" w:rsidRPr="00125BA9">
        <w:rPr>
          <w:rFonts w:ascii="Times New Roman" w:hAnsi="Times New Roman" w:cs="Times New Roman"/>
          <w:sz w:val="28"/>
          <w:szCs w:val="28"/>
        </w:rPr>
        <w:t>.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Исторические личности, как и личности индивидуальные, больше не </w:t>
      </w:r>
      <w:r w:rsidR="00810F7D">
        <w:rPr>
          <w:rFonts w:ascii="Times New Roman" w:hAnsi="Times New Roman" w:cs="Times New Roman"/>
          <w:sz w:val="28"/>
          <w:szCs w:val="28"/>
        </w:rPr>
        <w:t>создают историю: она теряет свои рациональные</w:t>
      </w:r>
      <w:proofErr w:type="gramEnd"/>
      <w:r w:rsidR="00810F7D">
        <w:rPr>
          <w:rFonts w:ascii="Times New Roman" w:hAnsi="Times New Roman" w:cs="Times New Roman"/>
          <w:sz w:val="28"/>
          <w:szCs w:val="28"/>
        </w:rPr>
        <w:t xml:space="preserve"> законы и начинает функционировать по иным правилам.</w:t>
      </w:r>
    </w:p>
    <w:p w:rsidR="00810F7D" w:rsidRPr="00724ECF" w:rsidRDefault="00810F7D" w:rsidP="00810F7D">
      <w:pPr>
        <w:pStyle w:val="a6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ECF">
        <w:rPr>
          <w:rFonts w:ascii="Times New Roman" w:hAnsi="Times New Roman" w:cs="Times New Roman"/>
          <w:sz w:val="28"/>
          <w:szCs w:val="28"/>
        </w:rPr>
        <w:tab/>
        <w:t xml:space="preserve">Система художественных образов выстроена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24ECF">
        <w:rPr>
          <w:rFonts w:ascii="Times New Roman" w:hAnsi="Times New Roman" w:cs="Times New Roman"/>
          <w:sz w:val="28"/>
          <w:szCs w:val="28"/>
        </w:rPr>
        <w:t>, что в центре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ECF">
        <w:rPr>
          <w:rFonts w:ascii="Times New Roman" w:hAnsi="Times New Roman" w:cs="Times New Roman"/>
          <w:sz w:val="28"/>
          <w:szCs w:val="28"/>
        </w:rPr>
        <w:t xml:space="preserve"> оказывается противостояние нескольких типов.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это тип «западного человека» – </w:t>
      </w:r>
      <w:r w:rsidRPr="00724ECF">
        <w:rPr>
          <w:rFonts w:ascii="Times New Roman" w:hAnsi="Times New Roman" w:cs="Times New Roman"/>
          <w:sz w:val="28"/>
          <w:szCs w:val="28"/>
        </w:rPr>
        <w:t>его представляет собой Штейн:</w:t>
      </w:r>
    </w:p>
    <w:p w:rsidR="00810F7D" w:rsidRPr="00912F7D" w:rsidRDefault="00810F7D" w:rsidP="00960067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221">
        <w:rPr>
          <w:rFonts w:ascii="Times New Roman" w:hAnsi="Times New Roman" w:cs="Times New Roman"/>
          <w:sz w:val="28"/>
          <w:szCs w:val="28"/>
        </w:rPr>
        <w:t>Его любимо</w:t>
      </w:r>
      <w:r>
        <w:rPr>
          <w:rFonts w:ascii="Times New Roman" w:hAnsi="Times New Roman" w:cs="Times New Roman"/>
          <w:sz w:val="28"/>
          <w:szCs w:val="28"/>
        </w:rPr>
        <w:t>й по</w:t>
      </w:r>
      <w:r w:rsidR="00C967FB">
        <w:rPr>
          <w:rFonts w:ascii="Times New Roman" w:hAnsi="Times New Roman" w:cs="Times New Roman"/>
          <w:sz w:val="28"/>
          <w:szCs w:val="28"/>
        </w:rPr>
        <w:t xml:space="preserve">говоркой было выражение: </w:t>
      </w:r>
      <w:r w:rsidRPr="00A24221">
        <w:rPr>
          <w:rFonts w:ascii="Times New Roman" w:hAnsi="Times New Roman" w:cs="Times New Roman"/>
          <w:sz w:val="28"/>
          <w:szCs w:val="28"/>
        </w:rPr>
        <w:t>надо быть европейцем. Выражение это он кстати и некстати употреблял пост</w:t>
      </w:r>
      <w:r w:rsidR="00C967FB">
        <w:rPr>
          <w:rFonts w:ascii="Times New Roman" w:hAnsi="Times New Roman" w:cs="Times New Roman"/>
          <w:sz w:val="28"/>
          <w:szCs w:val="28"/>
        </w:rPr>
        <w:t xml:space="preserve">оянно.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="00C967FB">
        <w:rPr>
          <w:rFonts w:ascii="Times New Roman" w:hAnsi="Times New Roman" w:cs="Times New Roman"/>
          <w:sz w:val="28"/>
          <w:szCs w:val="28"/>
        </w:rPr>
        <w:t xml:space="preserve"> Надо быть европейцем,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="00C967FB"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>говорил он, являясь и показывая на часах, что пришел в точности за од</w:t>
      </w:r>
      <w:r>
        <w:rPr>
          <w:rFonts w:ascii="Times New Roman" w:hAnsi="Times New Roman" w:cs="Times New Roman"/>
          <w:sz w:val="28"/>
          <w:szCs w:val="28"/>
        </w:rPr>
        <w:t xml:space="preserve">ну минуту до чтения молитвы.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Надо быть европейцем, </w:t>
      </w:r>
      <w:proofErr w:type="gramStart"/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A242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>оворил он, рассказав о том, что был прошлым вечером в бал</w:t>
      </w:r>
      <w:r>
        <w:rPr>
          <w:rFonts w:ascii="Times New Roman" w:hAnsi="Times New Roman" w:cs="Times New Roman"/>
          <w:sz w:val="28"/>
          <w:szCs w:val="28"/>
        </w:rPr>
        <w:t xml:space="preserve">ете и сидел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литерной ложе.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быть европейцем,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>добавлял он, намекая на то, что после</w:t>
      </w:r>
      <w:r>
        <w:rPr>
          <w:rFonts w:ascii="Times New Roman" w:hAnsi="Times New Roman" w:cs="Times New Roman"/>
          <w:sz w:val="28"/>
          <w:szCs w:val="28"/>
        </w:rPr>
        <w:t xml:space="preserve"> балета поехал к Марье Ивановне</w:t>
      </w:r>
      <w:r w:rsidRPr="00125BA9">
        <w:rPr>
          <w:rFonts w:ascii="Times New Roman" w:hAnsi="Times New Roman" w:cs="Times New Roman"/>
          <w:sz w:val="28"/>
          <w:szCs w:val="28"/>
        </w:rPr>
        <w:t>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>.</w:t>
      </w:r>
      <w:r w:rsidRPr="0012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7D" w:rsidRPr="00A24221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Афористичное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4221">
        <w:rPr>
          <w:rFonts w:ascii="Times New Roman" w:hAnsi="Times New Roman" w:cs="Times New Roman"/>
          <w:sz w:val="28"/>
          <w:szCs w:val="28"/>
        </w:rPr>
        <w:t>адо быть европейцем» п</w:t>
      </w:r>
      <w:r>
        <w:rPr>
          <w:rFonts w:ascii="Times New Roman" w:hAnsi="Times New Roman" w:cs="Times New Roman"/>
          <w:sz w:val="28"/>
          <w:szCs w:val="28"/>
        </w:rPr>
        <w:t>риобретает оттенок ко</w:t>
      </w:r>
      <w:r w:rsidR="00E808F8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 xml:space="preserve">сти: </w:t>
      </w:r>
      <w:r w:rsidR="003517E0">
        <w:rPr>
          <w:rFonts w:ascii="Times New Roman" w:hAnsi="Times New Roman" w:cs="Times New Roman"/>
          <w:sz w:val="28"/>
          <w:szCs w:val="28"/>
        </w:rPr>
        <w:t>Штейн</w:t>
      </w:r>
      <w:r>
        <w:rPr>
          <w:rFonts w:ascii="Times New Roman" w:hAnsi="Times New Roman" w:cs="Times New Roman"/>
          <w:sz w:val="28"/>
          <w:szCs w:val="28"/>
        </w:rPr>
        <w:t xml:space="preserve"> неотступно </w:t>
      </w:r>
      <w:r w:rsidRPr="00A24221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24221">
        <w:rPr>
          <w:rFonts w:ascii="Times New Roman" w:hAnsi="Times New Roman" w:cs="Times New Roman"/>
          <w:sz w:val="28"/>
          <w:szCs w:val="28"/>
        </w:rPr>
        <w:t xml:space="preserve"> норме и почита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24221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которая дарует ему место в </w:t>
      </w:r>
      <w:r>
        <w:rPr>
          <w:rFonts w:ascii="Times New Roman" w:hAnsi="Times New Roman" w:cs="Times New Roman"/>
          <w:sz w:val="28"/>
          <w:szCs w:val="28"/>
        </w:rPr>
        <w:t xml:space="preserve">иерархичном </w:t>
      </w:r>
      <w:r w:rsidRPr="00A24221">
        <w:rPr>
          <w:rFonts w:ascii="Times New Roman" w:hAnsi="Times New Roman" w:cs="Times New Roman"/>
          <w:sz w:val="28"/>
          <w:szCs w:val="28"/>
        </w:rPr>
        <w:t>коллективе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ориентация на «запад» в данном контексте оказывается </w:t>
      </w:r>
      <w:r w:rsidR="00E808F8">
        <w:rPr>
          <w:rFonts w:ascii="Times New Roman" w:hAnsi="Times New Roman" w:cs="Times New Roman"/>
          <w:sz w:val="28"/>
          <w:szCs w:val="28"/>
        </w:rPr>
        <w:t>лишь внешней акцией</w:t>
      </w:r>
      <w:r>
        <w:rPr>
          <w:rFonts w:ascii="Times New Roman" w:hAnsi="Times New Roman" w:cs="Times New Roman"/>
          <w:sz w:val="28"/>
          <w:szCs w:val="28"/>
        </w:rPr>
        <w:t>, не име</w:t>
      </w:r>
      <w:r w:rsidR="00E808F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смыслового наполнения: речь идет о поверхностной моде на западную культуру.</w:t>
      </w:r>
    </w:p>
    <w:p w:rsidR="00810F7D" w:rsidRDefault="00810F7D" w:rsidP="00F86EC0">
      <w:pPr>
        <w:pStyle w:val="ac"/>
        <w:spacing w:line="360" w:lineRule="auto"/>
        <w:jc w:val="both"/>
        <w:rPr>
          <w:sz w:val="28"/>
          <w:szCs w:val="28"/>
        </w:rPr>
      </w:pPr>
      <w:r w:rsidRPr="00A242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4221">
        <w:rPr>
          <w:sz w:val="28"/>
          <w:szCs w:val="28"/>
        </w:rPr>
        <w:t xml:space="preserve">С другой стороны, </w:t>
      </w:r>
      <w:r>
        <w:rPr>
          <w:sz w:val="28"/>
          <w:szCs w:val="28"/>
        </w:rPr>
        <w:t xml:space="preserve">важное место в </w:t>
      </w:r>
      <w:proofErr w:type="spellStart"/>
      <w:r w:rsidR="00E808F8">
        <w:rPr>
          <w:sz w:val="28"/>
          <w:szCs w:val="28"/>
        </w:rPr>
        <w:t>персонажной</w:t>
      </w:r>
      <w:proofErr w:type="spellEnd"/>
      <w:r w:rsidR="00E80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занимает </w:t>
      </w:r>
      <w:r w:rsidR="00E808F8">
        <w:rPr>
          <w:sz w:val="28"/>
          <w:szCs w:val="28"/>
        </w:rPr>
        <w:t xml:space="preserve">образ </w:t>
      </w:r>
      <w:proofErr w:type="spellStart"/>
      <w:r w:rsidRPr="00163859">
        <w:rPr>
          <w:sz w:val="28"/>
          <w:szCs w:val="28"/>
        </w:rPr>
        <w:t>Буркевиц</w:t>
      </w:r>
      <w:r w:rsidR="003D41D6" w:rsidRPr="00163859">
        <w:rPr>
          <w:sz w:val="28"/>
          <w:szCs w:val="28"/>
        </w:rPr>
        <w:t>а</w:t>
      </w:r>
      <w:proofErr w:type="spellEnd"/>
      <w:r w:rsidR="003D41D6" w:rsidRPr="00163859">
        <w:rPr>
          <w:sz w:val="28"/>
          <w:szCs w:val="28"/>
        </w:rPr>
        <w:t>, который</w:t>
      </w:r>
      <w:r w:rsidR="004711C1" w:rsidRPr="00163859">
        <w:rPr>
          <w:sz w:val="28"/>
          <w:szCs w:val="28"/>
        </w:rPr>
        <w:t xml:space="preserve"> явно выделяется из школьного коллектива</w:t>
      </w:r>
      <w:r w:rsidRPr="001638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A24221">
        <w:rPr>
          <w:sz w:val="28"/>
          <w:szCs w:val="28"/>
        </w:rPr>
        <w:t xml:space="preserve">«Мы смотрели на его ноги в стоптанных </w:t>
      </w:r>
      <w:proofErr w:type="spellStart"/>
      <w:r w:rsidRPr="00A24221">
        <w:rPr>
          <w:sz w:val="28"/>
          <w:szCs w:val="28"/>
        </w:rPr>
        <w:t>нечищенных</w:t>
      </w:r>
      <w:proofErr w:type="spellEnd"/>
      <w:r w:rsidRPr="00A24221">
        <w:rPr>
          <w:sz w:val="28"/>
          <w:szCs w:val="28"/>
        </w:rPr>
        <w:t xml:space="preserve"> ботинках, на потертые брюки с неуклюже выбитыми коленями, на его шарами налитые скулы, крошечные серые глаза и костистый лоб под шоколадными вихрами, и чувствовали, чувствовали непреодолимо и остро, как бродит и прет в нем страшная русская сила, которой нет ни препон, ни застав, ни </w:t>
      </w:r>
      <w:proofErr w:type="spellStart"/>
      <w:r w:rsidRPr="00A24221">
        <w:rPr>
          <w:sz w:val="28"/>
          <w:szCs w:val="28"/>
        </w:rPr>
        <w:t>заград</w:t>
      </w:r>
      <w:proofErr w:type="spellEnd"/>
      <w:r w:rsidRPr="00A24221">
        <w:rPr>
          <w:sz w:val="28"/>
          <w:szCs w:val="28"/>
        </w:rPr>
        <w:t>, сила одинокая, угрюмая и стальная»</w:t>
      </w:r>
      <w:r w:rsidR="00197C95"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72"/>
      </w:r>
      <w:r w:rsidRPr="00A24221">
        <w:rPr>
          <w:sz w:val="28"/>
          <w:szCs w:val="28"/>
        </w:rPr>
        <w:t>.</w:t>
      </w:r>
      <w:r w:rsidRPr="00A24221">
        <w:rPr>
          <w:i/>
          <w:sz w:val="28"/>
          <w:szCs w:val="28"/>
        </w:rPr>
        <w:t xml:space="preserve"> </w:t>
      </w:r>
      <w:r w:rsidRPr="00E91929">
        <w:rPr>
          <w:sz w:val="28"/>
          <w:szCs w:val="28"/>
        </w:rPr>
        <w:t xml:space="preserve">Монолог </w:t>
      </w:r>
      <w:proofErr w:type="spellStart"/>
      <w:r w:rsidRPr="00E91929">
        <w:rPr>
          <w:sz w:val="28"/>
          <w:szCs w:val="28"/>
        </w:rPr>
        <w:t>Буркевица</w:t>
      </w:r>
      <w:proofErr w:type="spellEnd"/>
      <w:proofErr w:type="gramEnd"/>
      <w:r w:rsidRPr="00E91929">
        <w:rPr>
          <w:sz w:val="28"/>
          <w:szCs w:val="28"/>
        </w:rPr>
        <w:t xml:space="preserve"> </w:t>
      </w:r>
      <w:proofErr w:type="gramStart"/>
      <w:r w:rsidRPr="00E91929">
        <w:rPr>
          <w:sz w:val="28"/>
          <w:szCs w:val="28"/>
        </w:rPr>
        <w:t xml:space="preserve">о лицемерии и несправедливости </w:t>
      </w:r>
      <w:r>
        <w:rPr>
          <w:sz w:val="28"/>
          <w:szCs w:val="28"/>
        </w:rPr>
        <w:t xml:space="preserve">общественного устройства </w:t>
      </w:r>
      <w:r w:rsidRPr="00E91929">
        <w:rPr>
          <w:sz w:val="28"/>
          <w:szCs w:val="28"/>
        </w:rPr>
        <w:t>соответствует иде</w:t>
      </w:r>
      <w:r>
        <w:rPr>
          <w:sz w:val="28"/>
          <w:szCs w:val="28"/>
        </w:rPr>
        <w:t>е</w:t>
      </w:r>
      <w:r w:rsidRPr="00E91929">
        <w:rPr>
          <w:sz w:val="28"/>
          <w:szCs w:val="28"/>
        </w:rPr>
        <w:t xml:space="preserve"> христианского, или ненасильственного</w:t>
      </w:r>
      <w:r>
        <w:rPr>
          <w:sz w:val="28"/>
          <w:szCs w:val="28"/>
        </w:rPr>
        <w:t>,</w:t>
      </w:r>
      <w:r w:rsidRPr="00E91929">
        <w:rPr>
          <w:sz w:val="28"/>
          <w:szCs w:val="28"/>
        </w:rPr>
        <w:t xml:space="preserve"> анархизма, на который указывается в тексте: «…это только тот гром от той молнии, которая вскинулась вот уже много десятков лет тому назад из дворянского гнезда Ясной Поляны»</w:t>
      </w:r>
      <w:r w:rsidR="00197C95"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73"/>
      </w:r>
      <w:r w:rsidRPr="000F487D">
        <w:rPr>
          <w:sz w:val="28"/>
          <w:szCs w:val="28"/>
        </w:rPr>
        <w:t>.</w:t>
      </w:r>
      <w:r w:rsidRPr="00A24221">
        <w:rPr>
          <w:sz w:val="28"/>
          <w:szCs w:val="28"/>
        </w:rPr>
        <w:t xml:space="preserve"> Данная </w:t>
      </w:r>
      <w:r>
        <w:rPr>
          <w:sz w:val="28"/>
          <w:szCs w:val="28"/>
        </w:rPr>
        <w:t>концепция</w:t>
      </w:r>
      <w:r w:rsidRPr="00A24221">
        <w:rPr>
          <w:sz w:val="28"/>
          <w:szCs w:val="28"/>
        </w:rPr>
        <w:t xml:space="preserve"> подробно была изложена Л. Толстым в ряде статей, среди которых «Царство божие внутри нас» (1893) и «Христианство и патриотизм» (1894</w:t>
      </w:r>
      <w:proofErr w:type="gramEnd"/>
      <w:r w:rsidRPr="00A24221">
        <w:rPr>
          <w:sz w:val="28"/>
          <w:szCs w:val="28"/>
        </w:rPr>
        <w:t xml:space="preserve">). В этом ключе монолог </w:t>
      </w:r>
      <w:proofErr w:type="spellStart"/>
      <w:r w:rsidRPr="00A24221">
        <w:rPr>
          <w:sz w:val="28"/>
          <w:szCs w:val="28"/>
        </w:rPr>
        <w:t>Буркевица</w:t>
      </w:r>
      <w:proofErr w:type="spellEnd"/>
      <w:r w:rsidRPr="00A24221">
        <w:rPr>
          <w:sz w:val="28"/>
          <w:szCs w:val="28"/>
        </w:rPr>
        <w:t xml:space="preserve"> выглядит парафразом на эти программные работы</w:t>
      </w:r>
      <w:r>
        <w:rPr>
          <w:sz w:val="28"/>
          <w:szCs w:val="28"/>
        </w:rPr>
        <w:t xml:space="preserve"> писателя</w:t>
      </w:r>
      <w:r w:rsidRPr="00A24221">
        <w:rPr>
          <w:sz w:val="28"/>
          <w:szCs w:val="28"/>
        </w:rPr>
        <w:t>: «Зазвонят в колокола, оденутся в золотые мешки долговолосые люди и начнут молиться за убийство. И начнется опять старое, давно известное, ужасное дело»</w:t>
      </w:r>
      <w:r w:rsidR="00197C95">
        <w:rPr>
          <w:sz w:val="28"/>
          <w:szCs w:val="28"/>
        </w:rPr>
        <w:t xml:space="preserve"> </w:t>
      </w:r>
      <w:r w:rsidRPr="00A24221">
        <w:rPr>
          <w:rStyle w:val="a7"/>
          <w:sz w:val="28"/>
          <w:szCs w:val="28"/>
        </w:rPr>
        <w:footnoteReference w:id="74"/>
      </w:r>
      <w:r w:rsidRPr="00A24221">
        <w:rPr>
          <w:sz w:val="28"/>
          <w:szCs w:val="28"/>
        </w:rPr>
        <w:t xml:space="preserve">. </w:t>
      </w:r>
    </w:p>
    <w:p w:rsidR="00810F7D" w:rsidRPr="00A24221" w:rsidRDefault="00810F7D" w:rsidP="00810F7D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Буркевиц</w:t>
      </w:r>
      <w:proofErr w:type="spellEnd"/>
      <w:r>
        <w:rPr>
          <w:sz w:val="28"/>
          <w:szCs w:val="28"/>
        </w:rPr>
        <w:t xml:space="preserve">, в отличие от Масленникова, </w:t>
      </w:r>
      <w:proofErr w:type="gramStart"/>
      <w:r>
        <w:rPr>
          <w:sz w:val="28"/>
          <w:szCs w:val="28"/>
        </w:rPr>
        <w:t>показан</w:t>
      </w:r>
      <w:proofErr w:type="gramEnd"/>
      <w:r>
        <w:rPr>
          <w:sz w:val="28"/>
          <w:szCs w:val="28"/>
        </w:rPr>
        <w:t xml:space="preserve"> именно в стадии своего становления, причем это становление можно назвать последовательным, условно «восходящим»: от ученика, вещающего о вселенской несправедливости, до революционера и директора военного госпиталя.</w:t>
      </w:r>
    </w:p>
    <w:p w:rsidR="00810F7D" w:rsidRPr="00C05A53" w:rsidRDefault="00810F7D" w:rsidP="00810F7D">
      <w:pPr>
        <w:pStyle w:val="a6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B4D">
        <w:rPr>
          <w:rFonts w:ascii="Times New Roman" w:hAnsi="Times New Roman" w:cs="Times New Roman"/>
          <w:sz w:val="28"/>
          <w:szCs w:val="28"/>
        </w:rPr>
        <w:t xml:space="preserve"> </w:t>
      </w:r>
      <w:r w:rsidRPr="00FE0B4D">
        <w:rPr>
          <w:rFonts w:ascii="Times New Roman" w:hAnsi="Times New Roman" w:cs="Times New Roman"/>
          <w:sz w:val="28"/>
          <w:szCs w:val="28"/>
        </w:rPr>
        <w:tab/>
        <w:t xml:space="preserve">Еще один герой, </w:t>
      </w:r>
      <w:r w:rsidR="00E808F8">
        <w:rPr>
          <w:rFonts w:ascii="Times New Roman" w:hAnsi="Times New Roman" w:cs="Times New Roman"/>
          <w:sz w:val="28"/>
          <w:szCs w:val="28"/>
        </w:rPr>
        <w:t xml:space="preserve">функционально значимый в </w:t>
      </w:r>
      <w:proofErr w:type="spellStart"/>
      <w:r w:rsidR="00E808F8">
        <w:rPr>
          <w:rFonts w:ascii="Times New Roman" w:hAnsi="Times New Roman" w:cs="Times New Roman"/>
          <w:sz w:val="28"/>
          <w:szCs w:val="28"/>
        </w:rPr>
        <w:t>персонажной</w:t>
      </w:r>
      <w:proofErr w:type="spellEnd"/>
      <w:r w:rsidR="00E808F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FE0B4D">
        <w:rPr>
          <w:rFonts w:ascii="Times New Roman" w:hAnsi="Times New Roman" w:cs="Times New Roman"/>
          <w:sz w:val="28"/>
          <w:szCs w:val="28"/>
        </w:rPr>
        <w:t xml:space="preserve">, это Егоров: он </w:t>
      </w:r>
      <w:r>
        <w:rPr>
          <w:rFonts w:ascii="Times New Roman" w:hAnsi="Times New Roman" w:cs="Times New Roman"/>
          <w:sz w:val="28"/>
          <w:szCs w:val="28"/>
        </w:rPr>
        <w:t>олицетворяет</w:t>
      </w:r>
      <w:r w:rsidRPr="00FE0B4D">
        <w:rPr>
          <w:rFonts w:ascii="Times New Roman" w:hAnsi="Times New Roman" w:cs="Times New Roman"/>
          <w:sz w:val="28"/>
          <w:szCs w:val="28"/>
        </w:rPr>
        <w:t xml:space="preserve"> собой тип «русского человека», старообрядца, фольклорного Яга. </w:t>
      </w:r>
      <w:proofErr w:type="spellStart"/>
      <w:r w:rsidR="003F6053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FE0B4D">
        <w:rPr>
          <w:rFonts w:ascii="Times New Roman" w:hAnsi="Times New Roman" w:cs="Times New Roman"/>
          <w:sz w:val="28"/>
          <w:szCs w:val="28"/>
        </w:rPr>
        <w:t xml:space="preserve"> представлен как </w:t>
      </w:r>
      <w:r w:rsidR="006F04DE">
        <w:rPr>
          <w:rFonts w:ascii="Times New Roman" w:hAnsi="Times New Roman" w:cs="Times New Roman"/>
          <w:sz w:val="28"/>
          <w:szCs w:val="28"/>
        </w:rPr>
        <w:t>мифологический</w:t>
      </w:r>
      <w:r w:rsidRPr="00FE0B4D">
        <w:rPr>
          <w:rFonts w:ascii="Times New Roman" w:hAnsi="Times New Roman" w:cs="Times New Roman"/>
          <w:sz w:val="28"/>
          <w:szCs w:val="28"/>
        </w:rPr>
        <w:t xml:space="preserve"> образ русского: он неистов в своей вере, тратит деньги с размахом, не знает меры и потому увязает в череде попоек. Это единственный герой, который помогает Масленникову финансово, однако он же </w:t>
      </w:r>
      <w:r>
        <w:rPr>
          <w:rFonts w:ascii="Times New Roman" w:hAnsi="Times New Roman" w:cs="Times New Roman"/>
          <w:sz w:val="28"/>
          <w:szCs w:val="28"/>
        </w:rPr>
        <w:t xml:space="preserve">косвенно </w:t>
      </w:r>
      <w:r w:rsidRPr="00FE0B4D">
        <w:rPr>
          <w:rFonts w:ascii="Times New Roman" w:hAnsi="Times New Roman" w:cs="Times New Roman"/>
          <w:sz w:val="28"/>
          <w:szCs w:val="28"/>
        </w:rPr>
        <w:t xml:space="preserve">и поспособствовал его наркотической зависимости. Именно он находится с Масленниковым в сюжетно важные моменты: в компании Егорова Масленников встречает Соню, Егоров дает безвозмездно крупную сумму денег, в итоге истраченную на кокаин, Егоров предлагает Масленникову пожить в его комнате, когда мать выгоняет последнего из дома. </w:t>
      </w:r>
      <w:proofErr w:type="gramStart"/>
      <w:r w:rsidRPr="00FE0B4D">
        <w:rPr>
          <w:rFonts w:ascii="Times New Roman" w:hAnsi="Times New Roman" w:cs="Times New Roman"/>
          <w:sz w:val="28"/>
          <w:szCs w:val="28"/>
        </w:rPr>
        <w:t>Образ мифологической Яги в связи с образом Егорова возникает неслучайно: в этом русле герой может быть рассмотрен в роли амбивалентного искусителя</w:t>
      </w:r>
      <w:r>
        <w:rPr>
          <w:rFonts w:ascii="Times New Roman" w:hAnsi="Times New Roman" w:cs="Times New Roman"/>
          <w:sz w:val="28"/>
          <w:szCs w:val="28"/>
        </w:rPr>
        <w:t xml:space="preserve"> (очевидно слияние женского и мужского начал в его образе)</w:t>
      </w:r>
      <w:r w:rsidRPr="00FE0B4D">
        <w:rPr>
          <w:rFonts w:ascii="Times New Roman" w:hAnsi="Times New Roman" w:cs="Times New Roman"/>
          <w:sz w:val="28"/>
          <w:szCs w:val="28"/>
        </w:rPr>
        <w:t>, который выручает Масленникова, но в то</w:t>
      </w:r>
      <w:r w:rsidR="006F04DE">
        <w:rPr>
          <w:rFonts w:ascii="Times New Roman" w:hAnsi="Times New Roman" w:cs="Times New Roman"/>
          <w:sz w:val="28"/>
          <w:szCs w:val="28"/>
        </w:rPr>
        <w:t xml:space="preserve"> </w:t>
      </w:r>
      <w:r w:rsidRPr="00FE0B4D">
        <w:rPr>
          <w:rFonts w:ascii="Times New Roman" w:hAnsi="Times New Roman" w:cs="Times New Roman"/>
          <w:sz w:val="28"/>
          <w:szCs w:val="28"/>
        </w:rPr>
        <w:t xml:space="preserve">же время всеми своими действиями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FE0B4D">
        <w:rPr>
          <w:rFonts w:ascii="Times New Roman" w:hAnsi="Times New Roman" w:cs="Times New Roman"/>
          <w:sz w:val="28"/>
          <w:szCs w:val="28"/>
        </w:rPr>
        <w:t xml:space="preserve"> больше укореняет его в состоянии </w:t>
      </w:r>
      <w:r>
        <w:rPr>
          <w:rFonts w:ascii="Times New Roman" w:hAnsi="Times New Roman" w:cs="Times New Roman"/>
          <w:sz w:val="28"/>
          <w:szCs w:val="28"/>
        </w:rPr>
        <w:t>всеобъемлющего</w:t>
      </w:r>
      <w:r w:rsidRPr="00FE0B4D">
        <w:rPr>
          <w:rFonts w:ascii="Times New Roman" w:hAnsi="Times New Roman" w:cs="Times New Roman"/>
          <w:sz w:val="28"/>
          <w:szCs w:val="28"/>
        </w:rPr>
        <w:t xml:space="preserve"> отрицания</w:t>
      </w:r>
      <w:r>
        <w:rPr>
          <w:rFonts w:ascii="Times New Roman" w:hAnsi="Times New Roman" w:cs="Times New Roman"/>
          <w:sz w:val="28"/>
          <w:szCs w:val="28"/>
        </w:rPr>
        <w:t xml:space="preserve"> и эскапизма</w:t>
      </w:r>
      <w:r w:rsidRPr="00FE0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B4D">
        <w:rPr>
          <w:rFonts w:ascii="Times New Roman" w:hAnsi="Times New Roman" w:cs="Times New Roman"/>
          <w:sz w:val="28"/>
          <w:szCs w:val="28"/>
        </w:rPr>
        <w:t xml:space="preserve"> </w:t>
      </w:r>
      <w:r w:rsidRPr="00C05A53">
        <w:rPr>
          <w:rFonts w:ascii="Times New Roman" w:hAnsi="Times New Roman" w:cs="Times New Roman"/>
          <w:sz w:val="28"/>
          <w:szCs w:val="28"/>
        </w:rPr>
        <w:t xml:space="preserve">С учетом всех перечисленных факторов </w:t>
      </w:r>
      <w:r w:rsidR="006F04DE">
        <w:rPr>
          <w:rFonts w:ascii="Times New Roman" w:hAnsi="Times New Roman" w:cs="Times New Roman"/>
          <w:sz w:val="28"/>
          <w:szCs w:val="28"/>
        </w:rPr>
        <w:t>необходимо</w:t>
      </w:r>
      <w:r w:rsidRPr="00C05A53">
        <w:rPr>
          <w:rFonts w:ascii="Times New Roman" w:hAnsi="Times New Roman" w:cs="Times New Roman"/>
          <w:sz w:val="28"/>
          <w:szCs w:val="28"/>
        </w:rPr>
        <w:t xml:space="preserve"> еще раз подчер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5A53">
        <w:rPr>
          <w:rFonts w:ascii="Times New Roman" w:hAnsi="Times New Roman" w:cs="Times New Roman"/>
          <w:sz w:val="28"/>
          <w:szCs w:val="28"/>
        </w:rPr>
        <w:t xml:space="preserve">нуть,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05A53">
        <w:rPr>
          <w:rFonts w:ascii="Times New Roman" w:hAnsi="Times New Roman" w:cs="Times New Roman"/>
          <w:sz w:val="28"/>
          <w:szCs w:val="28"/>
        </w:rPr>
        <w:t xml:space="preserve">есть основания полагать, что образ Яга, как один из центральных, может отсылать к реальному прототипу, зашифрованному в </w:t>
      </w:r>
      <w:r>
        <w:rPr>
          <w:rFonts w:ascii="Times New Roman" w:hAnsi="Times New Roman" w:cs="Times New Roman"/>
          <w:sz w:val="28"/>
          <w:szCs w:val="28"/>
        </w:rPr>
        <w:t>«Романе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A53">
        <w:rPr>
          <w:rFonts w:ascii="Times New Roman" w:hAnsi="Times New Roman" w:cs="Times New Roman"/>
          <w:sz w:val="28"/>
          <w:szCs w:val="28"/>
        </w:rPr>
        <w:t>.</w:t>
      </w:r>
    </w:p>
    <w:p w:rsidR="00810F7D" w:rsidRPr="00C05A53" w:rsidRDefault="00810F7D" w:rsidP="00810F7D">
      <w:pPr>
        <w:pStyle w:val="a6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A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Наличие идеи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05A53">
        <w:rPr>
          <w:rFonts w:ascii="Times New Roman" w:hAnsi="Times New Roman" w:cs="Times New Roman"/>
          <w:sz w:val="28"/>
          <w:szCs w:val="28"/>
        </w:rPr>
        <w:t>псевдоидеии</w:t>
      </w:r>
      <w:proofErr w:type="spellEnd"/>
      <w:r w:rsidRPr="00C05A53">
        <w:rPr>
          <w:rFonts w:ascii="Times New Roman" w:hAnsi="Times New Roman" w:cs="Times New Roman"/>
          <w:sz w:val="28"/>
          <w:szCs w:val="28"/>
        </w:rPr>
        <w:t xml:space="preserve"> («западничество» Штейна, формальное старообрядчество Яга) </w:t>
      </w:r>
      <w:r>
        <w:rPr>
          <w:rFonts w:ascii="Times New Roman" w:hAnsi="Times New Roman" w:cs="Times New Roman"/>
          <w:sz w:val="28"/>
          <w:szCs w:val="28"/>
        </w:rPr>
        <w:t>позволяет каждому герою занять свое место в системе гимназии: в ее центр выдвигаются персонажи</w:t>
      </w:r>
      <w:r w:rsidRPr="00C05A5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C05A53">
        <w:rPr>
          <w:rFonts w:ascii="Times New Roman" w:hAnsi="Times New Roman" w:cs="Times New Roman"/>
          <w:sz w:val="28"/>
          <w:szCs w:val="28"/>
        </w:rPr>
        <w:lastRenderedPageBreak/>
        <w:t xml:space="preserve">обладают идеей,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05A53">
        <w:rPr>
          <w:rFonts w:ascii="Times New Roman" w:hAnsi="Times New Roman" w:cs="Times New Roman"/>
          <w:sz w:val="28"/>
          <w:szCs w:val="28"/>
        </w:rPr>
        <w:t xml:space="preserve">на периферии </w:t>
      </w:r>
      <w:r>
        <w:rPr>
          <w:rFonts w:ascii="Times New Roman" w:hAnsi="Times New Roman" w:cs="Times New Roman"/>
          <w:sz w:val="28"/>
          <w:szCs w:val="28"/>
        </w:rPr>
        <w:t>остаются те</w:t>
      </w:r>
      <w:r w:rsidRPr="00C05A53">
        <w:rPr>
          <w:rFonts w:ascii="Times New Roman" w:hAnsi="Times New Roman" w:cs="Times New Roman"/>
          <w:sz w:val="28"/>
          <w:szCs w:val="28"/>
        </w:rPr>
        <w:t xml:space="preserve">, кто </w:t>
      </w:r>
      <w:r>
        <w:rPr>
          <w:rFonts w:ascii="Times New Roman" w:hAnsi="Times New Roman" w:cs="Times New Roman"/>
          <w:sz w:val="28"/>
          <w:szCs w:val="28"/>
        </w:rPr>
        <w:t>идеей не облада</w:t>
      </w:r>
      <w:r w:rsidR="006F04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5A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5A53">
        <w:rPr>
          <w:rFonts w:ascii="Times New Roman" w:hAnsi="Times New Roman" w:cs="Times New Roman"/>
          <w:sz w:val="28"/>
          <w:szCs w:val="28"/>
        </w:rPr>
        <w:t>Такаджиев</w:t>
      </w:r>
      <w:proofErr w:type="spellEnd"/>
      <w:r w:rsidRPr="00C05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A53"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 w:rsidRPr="00C05A53">
        <w:rPr>
          <w:rFonts w:ascii="Times New Roman" w:hAnsi="Times New Roman" w:cs="Times New Roman"/>
          <w:sz w:val="28"/>
          <w:szCs w:val="28"/>
        </w:rPr>
        <w:t>).</w:t>
      </w:r>
    </w:p>
    <w:p w:rsidR="00810F7D" w:rsidRPr="00912F7D" w:rsidRDefault="00810F7D" w:rsidP="00F86EC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5A53">
        <w:rPr>
          <w:rFonts w:ascii="Times New Roman" w:hAnsi="Times New Roman" w:cs="Times New Roman"/>
          <w:sz w:val="28"/>
          <w:szCs w:val="28"/>
        </w:rPr>
        <w:t xml:space="preserve">Масленников в этой системе выступает как герой-нигилист, </w:t>
      </w:r>
      <w:r>
        <w:rPr>
          <w:rFonts w:ascii="Times New Roman" w:hAnsi="Times New Roman" w:cs="Times New Roman"/>
          <w:sz w:val="28"/>
          <w:szCs w:val="28"/>
        </w:rPr>
        <w:t xml:space="preserve">отрицающий ценность любой идеи, сформированной в обществе, которое он также сознательно отрицает. Его можно было бы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имморалистом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постулирующим свою идею пассивно, отказываясь от прямого протеста: с одной стороны, он заявляет о ней в своих записках, с другой – посредством употребления наркотиков. </w:t>
      </w:r>
      <w:r w:rsidRPr="00C05A5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Масленников, иронично характеризуя позицию каждого из своих одноклассников, все-таки не вступает с ними в открытый конфликт. </w:t>
      </w:r>
      <w:proofErr w:type="gramStart"/>
      <w:r w:rsidR="003F60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является частью гимназического коллектива, поскольку находится внутри этой закрытой структуры, </w:t>
      </w:r>
      <w:r w:rsidR="003F6053">
        <w:rPr>
          <w:rFonts w:ascii="Times New Roman" w:hAnsi="Times New Roman" w:cs="Times New Roman"/>
          <w:sz w:val="28"/>
          <w:szCs w:val="28"/>
        </w:rPr>
        <w:t xml:space="preserve">но он же и </w:t>
      </w:r>
      <w:r>
        <w:rPr>
          <w:rFonts w:ascii="Times New Roman" w:hAnsi="Times New Roman" w:cs="Times New Roman"/>
          <w:sz w:val="28"/>
          <w:szCs w:val="28"/>
        </w:rPr>
        <w:t>геро</w:t>
      </w:r>
      <w:r w:rsidR="003F60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-созерцател</w:t>
      </w:r>
      <w:r w:rsidR="003F60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отказывающ</w:t>
      </w:r>
      <w:r w:rsidR="003F6053">
        <w:rPr>
          <w:rFonts w:ascii="Times New Roman" w:hAnsi="Times New Roman" w:cs="Times New Roman"/>
          <w:sz w:val="28"/>
          <w:szCs w:val="28"/>
        </w:rPr>
        <w:t>ийс</w:t>
      </w:r>
      <w:r>
        <w:rPr>
          <w:rFonts w:ascii="Times New Roman" w:hAnsi="Times New Roman" w:cs="Times New Roman"/>
          <w:sz w:val="28"/>
          <w:szCs w:val="28"/>
        </w:rPr>
        <w:t xml:space="preserve">я от активного участия в нем. </w:t>
      </w:r>
      <w:r w:rsidRPr="00C05A53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как бы находится </w:t>
      </w:r>
      <w:r w:rsidR="006F04DE">
        <w:rPr>
          <w:rFonts w:ascii="Times New Roman" w:hAnsi="Times New Roman" w:cs="Times New Roman"/>
          <w:sz w:val="28"/>
          <w:szCs w:val="28"/>
        </w:rPr>
        <w:t xml:space="preserve">в системе школьного коллектива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5A53">
        <w:rPr>
          <w:rFonts w:ascii="Times New Roman" w:hAnsi="Times New Roman" w:cs="Times New Roman"/>
          <w:sz w:val="28"/>
          <w:szCs w:val="28"/>
        </w:rPr>
        <w:t xml:space="preserve"> пограничном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между «чужими» и «своими», и маркером</w:t>
      </w:r>
      <w:r w:rsidRPr="00C05A53">
        <w:rPr>
          <w:rFonts w:ascii="Times New Roman" w:hAnsi="Times New Roman" w:cs="Times New Roman"/>
          <w:sz w:val="28"/>
          <w:szCs w:val="28"/>
        </w:rPr>
        <w:t xml:space="preserve"> этого пограничного состояния является </w:t>
      </w:r>
      <w:r>
        <w:rPr>
          <w:rFonts w:ascii="Times New Roman" w:hAnsi="Times New Roman" w:cs="Times New Roman"/>
          <w:sz w:val="28"/>
          <w:szCs w:val="28"/>
        </w:rPr>
        <w:t>его финансовое положение</w:t>
      </w:r>
      <w:r w:rsidRPr="00D146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64D">
        <w:rPr>
          <w:rFonts w:ascii="Times New Roman" w:hAnsi="Times New Roman" w:cs="Times New Roman"/>
          <w:sz w:val="28"/>
          <w:szCs w:val="28"/>
        </w:rPr>
        <w:t xml:space="preserve"> Тема бедности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64D">
        <w:rPr>
          <w:rFonts w:ascii="Times New Roman" w:hAnsi="Times New Roman" w:cs="Times New Roman"/>
          <w:sz w:val="28"/>
          <w:szCs w:val="28"/>
        </w:rPr>
        <w:t xml:space="preserve">одной из важнейших </w:t>
      </w:r>
      <w:r w:rsidR="006F04DE">
        <w:rPr>
          <w:rFonts w:ascii="Times New Roman" w:hAnsi="Times New Roman" w:cs="Times New Roman"/>
          <w:sz w:val="28"/>
          <w:szCs w:val="28"/>
        </w:rPr>
        <w:t>в</w:t>
      </w:r>
      <w:r w:rsidRPr="00D1464D">
        <w:rPr>
          <w:rFonts w:ascii="Times New Roman" w:hAnsi="Times New Roman" w:cs="Times New Roman"/>
          <w:sz w:val="28"/>
          <w:szCs w:val="28"/>
        </w:rPr>
        <w:t xml:space="preserve"> автобиографическ</w:t>
      </w:r>
      <w:r w:rsidR="006F04DE">
        <w:rPr>
          <w:rFonts w:ascii="Times New Roman" w:hAnsi="Times New Roman" w:cs="Times New Roman"/>
          <w:sz w:val="28"/>
          <w:szCs w:val="28"/>
        </w:rPr>
        <w:t>о</w:t>
      </w:r>
      <w:r w:rsidRPr="00D1464D">
        <w:rPr>
          <w:rFonts w:ascii="Times New Roman" w:hAnsi="Times New Roman" w:cs="Times New Roman"/>
          <w:sz w:val="28"/>
          <w:szCs w:val="28"/>
        </w:rPr>
        <w:t>м контекст</w:t>
      </w:r>
      <w:r w:rsidR="006F04DE">
        <w:rPr>
          <w:rFonts w:ascii="Times New Roman" w:hAnsi="Times New Roman" w:cs="Times New Roman"/>
          <w:sz w:val="28"/>
          <w:szCs w:val="28"/>
        </w:rPr>
        <w:t>е</w:t>
      </w:r>
      <w:r w:rsidRPr="00D1464D">
        <w:rPr>
          <w:rFonts w:ascii="Times New Roman" w:hAnsi="Times New Roman" w:cs="Times New Roman"/>
          <w:sz w:val="28"/>
          <w:szCs w:val="28"/>
        </w:rPr>
        <w:t xml:space="preserve">. Сам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r w:rsidRPr="00D1464D">
        <w:rPr>
          <w:rFonts w:ascii="Times New Roman" w:hAnsi="Times New Roman" w:cs="Times New Roman"/>
          <w:sz w:val="28"/>
          <w:szCs w:val="28"/>
        </w:rPr>
        <w:t xml:space="preserve">Леви во многих автобиографиях подчеркивал материальное неблагополучие своей семьи после смерти отца, причем не только в «Романе с кокаином», но и в «Паршивом народе». Это, безусловно, </w:t>
      </w:r>
      <w:r w:rsidR="006F04DE">
        <w:rPr>
          <w:rFonts w:ascii="Times New Roman" w:hAnsi="Times New Roman" w:cs="Times New Roman"/>
          <w:sz w:val="28"/>
          <w:szCs w:val="28"/>
        </w:rPr>
        <w:t>находит отражение в смысловой структуре текста</w:t>
      </w:r>
      <w:r w:rsidRPr="00D1464D">
        <w:rPr>
          <w:rFonts w:ascii="Times New Roman" w:hAnsi="Times New Roman" w:cs="Times New Roman"/>
          <w:sz w:val="28"/>
          <w:szCs w:val="28"/>
        </w:rPr>
        <w:t>; с этой темой сопрягается и образ бедной, «уродливой» матер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464D">
        <w:rPr>
          <w:rFonts w:ascii="Times New Roman" w:hAnsi="Times New Roman" w:cs="Times New Roman"/>
          <w:sz w:val="28"/>
          <w:szCs w:val="28"/>
        </w:rPr>
        <w:t>, от которой сын отрекается.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Логично предположение, согласно которому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 w:rsidRPr="00A24221">
        <w:rPr>
          <w:rFonts w:ascii="Times New Roman" w:hAnsi="Times New Roman" w:cs="Times New Roman"/>
          <w:sz w:val="28"/>
          <w:szCs w:val="28"/>
        </w:rPr>
        <w:t xml:space="preserve"> раздвоенности </w:t>
      </w:r>
      <w:r>
        <w:rPr>
          <w:rFonts w:ascii="Times New Roman" w:hAnsi="Times New Roman" w:cs="Times New Roman"/>
          <w:sz w:val="28"/>
          <w:szCs w:val="28"/>
        </w:rPr>
        <w:t xml:space="preserve">главного героя обеспечено присутствием </w:t>
      </w:r>
      <w:r w:rsidRPr="00A24221">
        <w:rPr>
          <w:rFonts w:ascii="Times New Roman" w:hAnsi="Times New Roman" w:cs="Times New Roman"/>
          <w:sz w:val="28"/>
          <w:szCs w:val="28"/>
        </w:rPr>
        <w:t>матери, которую надо любить, но к которой испытывается ненависть, потому как она напоминает Масленникову о нищете, и,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221">
        <w:rPr>
          <w:rFonts w:ascii="Times New Roman" w:hAnsi="Times New Roman" w:cs="Times New Roman"/>
          <w:sz w:val="28"/>
          <w:szCs w:val="28"/>
        </w:rPr>
        <w:t xml:space="preserve"> не дает возможности стать полноценной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24221">
        <w:rPr>
          <w:rFonts w:ascii="Times New Roman" w:hAnsi="Times New Roman" w:cs="Times New Roman"/>
          <w:sz w:val="28"/>
          <w:szCs w:val="28"/>
        </w:rPr>
        <w:t xml:space="preserve"> школьного коллектива, общества и в целом мира: «что если бы тогда к нам подошел бы тот же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и сказал бы мне, что негоже сыну совеститься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и отрекаться от своей матери только потому, что она старая, уродливая и оборванная, а что должно сыну любить и почитать свою мать, и тем больше </w:t>
      </w:r>
      <w:r w:rsidRPr="00A24221">
        <w:rPr>
          <w:rFonts w:ascii="Times New Roman" w:hAnsi="Times New Roman" w:cs="Times New Roman"/>
          <w:sz w:val="28"/>
          <w:szCs w:val="28"/>
        </w:rPr>
        <w:lastRenderedPageBreak/>
        <w:t>любить, и тем больше почитать, чем старее, дряхлее и оборваннее она…»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выделяется из школьного коллектива своей бедностью, однако, в отличие от Масленникова, он не стыдится ее, а напротив, заявляет о ней как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норме и потому считается полноценным участником гимназической системы.</w:t>
      </w:r>
    </w:p>
    <w:p w:rsidR="00810F7D" w:rsidRPr="00843D7A" w:rsidRDefault="00810F7D" w:rsidP="00F86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7A">
        <w:rPr>
          <w:rFonts w:ascii="Times New Roman" w:hAnsi="Times New Roman" w:cs="Times New Roman"/>
          <w:sz w:val="28"/>
          <w:szCs w:val="28"/>
        </w:rPr>
        <w:tab/>
        <w:t xml:space="preserve">В связи с этим необходимо отметить </w:t>
      </w:r>
      <w:r w:rsidR="006F04DE">
        <w:rPr>
          <w:rFonts w:ascii="Times New Roman" w:hAnsi="Times New Roman" w:cs="Times New Roman"/>
          <w:sz w:val="28"/>
          <w:szCs w:val="28"/>
        </w:rPr>
        <w:t xml:space="preserve">важный </w:t>
      </w:r>
      <w:proofErr w:type="spellStart"/>
      <w:r w:rsidRPr="00843D7A">
        <w:rPr>
          <w:rFonts w:ascii="Times New Roman" w:hAnsi="Times New Roman" w:cs="Times New Roman"/>
          <w:sz w:val="28"/>
          <w:szCs w:val="28"/>
        </w:rPr>
        <w:t>смыслообразующий</w:t>
      </w:r>
      <w:proofErr w:type="spellEnd"/>
      <w:r w:rsidRPr="00843D7A">
        <w:rPr>
          <w:rFonts w:ascii="Times New Roman" w:hAnsi="Times New Roman" w:cs="Times New Roman"/>
          <w:sz w:val="28"/>
          <w:szCs w:val="28"/>
        </w:rPr>
        <w:t xml:space="preserve"> мотив – мотив отказа: Масленников, выпадающий из враждебной среды, получает </w:t>
      </w:r>
      <w:r w:rsidR="006F04DE" w:rsidRPr="00843D7A">
        <w:rPr>
          <w:rFonts w:ascii="Times New Roman" w:hAnsi="Times New Roman" w:cs="Times New Roman"/>
          <w:sz w:val="28"/>
          <w:szCs w:val="28"/>
        </w:rPr>
        <w:t xml:space="preserve">от Сони </w:t>
      </w:r>
      <w:r w:rsidRPr="00843D7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F04DE">
        <w:rPr>
          <w:rFonts w:ascii="Times New Roman" w:hAnsi="Times New Roman" w:cs="Times New Roman"/>
          <w:sz w:val="28"/>
          <w:szCs w:val="28"/>
        </w:rPr>
        <w:t>продолжать</w:t>
      </w:r>
      <w:r w:rsidRPr="00843D7A">
        <w:rPr>
          <w:rFonts w:ascii="Times New Roman" w:hAnsi="Times New Roman" w:cs="Times New Roman"/>
          <w:sz w:val="28"/>
          <w:szCs w:val="28"/>
        </w:rPr>
        <w:t xml:space="preserve"> их отношени</w:t>
      </w:r>
      <w:r w:rsidR="006F04DE">
        <w:rPr>
          <w:rFonts w:ascii="Times New Roman" w:hAnsi="Times New Roman" w:cs="Times New Roman"/>
          <w:sz w:val="28"/>
          <w:szCs w:val="28"/>
        </w:rPr>
        <w:t>я</w:t>
      </w:r>
      <w:r w:rsidRPr="00843D7A">
        <w:rPr>
          <w:rFonts w:ascii="Times New Roman" w:hAnsi="Times New Roman" w:cs="Times New Roman"/>
          <w:sz w:val="28"/>
          <w:szCs w:val="28"/>
        </w:rPr>
        <w:t xml:space="preserve">, получает отказ от Штейна дать ему в долг, и, наконец, в финале </w:t>
      </w:r>
      <w:r>
        <w:rPr>
          <w:rFonts w:ascii="Times New Roman" w:hAnsi="Times New Roman" w:cs="Times New Roman"/>
          <w:sz w:val="28"/>
          <w:szCs w:val="28"/>
        </w:rPr>
        <w:t>«Романа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D7A">
        <w:rPr>
          <w:rFonts w:ascii="Times New Roman" w:hAnsi="Times New Roman" w:cs="Times New Roman"/>
          <w:sz w:val="28"/>
          <w:szCs w:val="28"/>
        </w:rPr>
        <w:t xml:space="preserve"> получает отказ от </w:t>
      </w:r>
      <w:proofErr w:type="spellStart"/>
      <w:r w:rsidRPr="00843D7A">
        <w:rPr>
          <w:rFonts w:ascii="Times New Roman" w:hAnsi="Times New Roman" w:cs="Times New Roman"/>
          <w:sz w:val="28"/>
          <w:szCs w:val="28"/>
        </w:rPr>
        <w:t>Буркевица</w:t>
      </w:r>
      <w:proofErr w:type="spellEnd"/>
      <w:r w:rsidRPr="00843D7A">
        <w:rPr>
          <w:rFonts w:ascii="Times New Roman" w:hAnsi="Times New Roman" w:cs="Times New Roman"/>
          <w:sz w:val="28"/>
          <w:szCs w:val="28"/>
        </w:rPr>
        <w:t xml:space="preserve"> помочь в лечении. Интересно, что именно мотив отказа закольцовывает произведение: слова «</w:t>
      </w:r>
      <w:proofErr w:type="spellStart"/>
      <w:r w:rsidRPr="00843D7A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Pr="00843D7A">
        <w:rPr>
          <w:rFonts w:ascii="Times New Roman" w:hAnsi="Times New Roman" w:cs="Times New Roman"/>
          <w:sz w:val="28"/>
          <w:szCs w:val="28"/>
        </w:rPr>
        <w:t xml:space="preserve"> отказал» заканчивают </w:t>
      </w:r>
      <w:r>
        <w:rPr>
          <w:rFonts w:ascii="Times New Roman" w:hAnsi="Times New Roman" w:cs="Times New Roman"/>
          <w:sz w:val="28"/>
          <w:szCs w:val="28"/>
        </w:rPr>
        <w:t>«Роман</w:t>
      </w:r>
      <w:r w:rsidR="006F04DE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D7A">
        <w:rPr>
          <w:rFonts w:ascii="Times New Roman" w:hAnsi="Times New Roman" w:cs="Times New Roman"/>
          <w:sz w:val="28"/>
          <w:szCs w:val="28"/>
        </w:rPr>
        <w:t>:</w:t>
      </w:r>
    </w:p>
    <w:p w:rsidR="006F04DE" w:rsidRDefault="00810F7D" w:rsidP="00F86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4DE">
        <w:rPr>
          <w:rFonts w:ascii="Times New Roman" w:hAnsi="Times New Roman" w:cs="Times New Roman"/>
          <w:sz w:val="28"/>
          <w:szCs w:val="28"/>
        </w:rPr>
        <w:t>…</w:t>
      </w:r>
      <w:r w:rsidRPr="00A24221">
        <w:rPr>
          <w:rFonts w:ascii="Times New Roman" w:hAnsi="Times New Roman" w:cs="Times New Roman"/>
          <w:sz w:val="28"/>
          <w:szCs w:val="28"/>
        </w:rPr>
        <w:t>во внутреннем кармане Масленникова, были найдены &lt;…&gt; 2) рукопись, на первой странице которой, крупными и безобразно скачущими буквами нацарапан</w:t>
      </w:r>
      <w:r>
        <w:rPr>
          <w:rFonts w:ascii="Times New Roman" w:hAnsi="Times New Roman" w:cs="Times New Roman"/>
          <w:sz w:val="28"/>
          <w:szCs w:val="28"/>
        </w:rPr>
        <w:t>ы два слова: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отказал</w:t>
      </w:r>
      <w:r w:rsidRPr="00125BA9">
        <w:rPr>
          <w:rFonts w:ascii="Times New Roman" w:hAnsi="Times New Roman" w:cs="Times New Roman"/>
          <w:sz w:val="28"/>
          <w:szCs w:val="28"/>
        </w:rPr>
        <w:t>"»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6"/>
      </w:r>
      <w:r w:rsidRPr="00125BA9">
        <w:rPr>
          <w:rFonts w:ascii="Times New Roman" w:hAnsi="Times New Roman" w:cs="Times New Roman"/>
          <w:sz w:val="28"/>
          <w:szCs w:val="28"/>
        </w:rPr>
        <w:t>.</w:t>
      </w:r>
    </w:p>
    <w:p w:rsidR="00810F7D" w:rsidRPr="00A24221" w:rsidRDefault="006F04DE" w:rsidP="006F0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менно эти слова являются </w:t>
      </w:r>
      <w:r w:rsidR="00810F7D">
        <w:rPr>
          <w:rFonts w:ascii="Times New Roman" w:hAnsi="Times New Roman" w:cs="Times New Roman"/>
          <w:sz w:val="28"/>
          <w:szCs w:val="28"/>
        </w:rPr>
        <w:t xml:space="preserve">и 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эпиграфом к </w:t>
      </w:r>
      <w:r w:rsidR="00810F7D">
        <w:rPr>
          <w:rFonts w:ascii="Times New Roman" w:hAnsi="Times New Roman" w:cs="Times New Roman"/>
          <w:sz w:val="28"/>
          <w:szCs w:val="28"/>
        </w:rPr>
        <w:t>«Роману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810F7D">
        <w:rPr>
          <w:rFonts w:ascii="Times New Roman" w:hAnsi="Times New Roman" w:cs="Times New Roman"/>
          <w:sz w:val="28"/>
          <w:szCs w:val="28"/>
        </w:rPr>
        <w:t>»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, ведь, согласно замыслу Леви, они предваряли записки Масленникова, после </w:t>
      </w:r>
      <w:proofErr w:type="gramStart"/>
      <w:r w:rsidR="00810F7D" w:rsidRPr="00A24221">
        <w:rPr>
          <w:rFonts w:ascii="Times New Roman" w:hAnsi="Times New Roman" w:cs="Times New Roman"/>
          <w:sz w:val="28"/>
          <w:szCs w:val="28"/>
        </w:rPr>
        <w:t>прочтения</w:t>
      </w:r>
      <w:proofErr w:type="gram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="00810F7D" w:rsidRPr="00A24221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и вынес свой </w:t>
      </w:r>
      <w:r w:rsidR="00810F7D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="00810F7D" w:rsidRPr="00A24221">
        <w:rPr>
          <w:rFonts w:ascii="Times New Roman" w:hAnsi="Times New Roman" w:cs="Times New Roman"/>
          <w:sz w:val="28"/>
          <w:szCs w:val="28"/>
        </w:rPr>
        <w:t>вердикт.</w:t>
      </w:r>
    </w:p>
    <w:p w:rsidR="00810F7D" w:rsidRPr="00BB1FDB" w:rsidRDefault="00810F7D" w:rsidP="00F86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242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 xml:space="preserve">Следовательно, центральная оппозиция, на которой построено произведение, </w:t>
      </w:r>
      <w:r w:rsidR="00EF5B1D">
        <w:rPr>
          <w:rFonts w:ascii="Times New Roman" w:hAnsi="Times New Roman" w:cs="Times New Roman"/>
          <w:sz w:val="28"/>
          <w:szCs w:val="28"/>
        </w:rPr>
        <w:t>заявлена между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Буркевиц</w:t>
      </w:r>
      <w:r w:rsidR="00EF5B1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EF5B1D">
        <w:rPr>
          <w:rFonts w:ascii="Times New Roman" w:hAnsi="Times New Roman" w:cs="Times New Roman"/>
          <w:sz w:val="28"/>
          <w:szCs w:val="28"/>
        </w:rPr>
        <w:t>, деятелем-революционером</w:t>
      </w:r>
      <w:r w:rsidRPr="00A24221">
        <w:rPr>
          <w:rFonts w:ascii="Times New Roman" w:hAnsi="Times New Roman" w:cs="Times New Roman"/>
          <w:sz w:val="28"/>
          <w:szCs w:val="28"/>
        </w:rPr>
        <w:t>, символизирующ</w:t>
      </w:r>
      <w:r w:rsidR="00EF5B1D">
        <w:rPr>
          <w:rFonts w:ascii="Times New Roman" w:hAnsi="Times New Roman" w:cs="Times New Roman"/>
          <w:sz w:val="28"/>
          <w:szCs w:val="28"/>
        </w:rPr>
        <w:t>им</w:t>
      </w:r>
      <w:r w:rsidRPr="00A24221">
        <w:rPr>
          <w:rFonts w:ascii="Times New Roman" w:hAnsi="Times New Roman" w:cs="Times New Roman"/>
          <w:sz w:val="28"/>
          <w:szCs w:val="28"/>
        </w:rPr>
        <w:t xml:space="preserve"> идеал</w:t>
      </w:r>
      <w:r w:rsidR="00EF5B1D">
        <w:rPr>
          <w:rFonts w:ascii="Times New Roman" w:hAnsi="Times New Roman" w:cs="Times New Roman"/>
          <w:sz w:val="28"/>
          <w:szCs w:val="28"/>
        </w:rPr>
        <w:t>ы «нового» мира, и Масленниковым, созерцателем-нигилистом</w:t>
      </w:r>
      <w:r w:rsidRPr="00A24221">
        <w:rPr>
          <w:rFonts w:ascii="Times New Roman" w:hAnsi="Times New Roman" w:cs="Times New Roman"/>
          <w:sz w:val="28"/>
          <w:szCs w:val="28"/>
        </w:rPr>
        <w:t xml:space="preserve">, невозможность любого действия которого объясняется 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221">
        <w:rPr>
          <w:rFonts w:ascii="Times New Roman" w:hAnsi="Times New Roman" w:cs="Times New Roman"/>
          <w:sz w:val="28"/>
          <w:szCs w:val="28"/>
        </w:rPr>
        <w:t>раздвоенностью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221">
        <w:rPr>
          <w:rFonts w:ascii="Times New Roman" w:hAnsi="Times New Roman" w:cs="Times New Roman"/>
          <w:sz w:val="28"/>
          <w:szCs w:val="28"/>
        </w:rPr>
        <w:t xml:space="preserve"> Между героями нет открытого </w:t>
      </w:r>
      <w:r>
        <w:rPr>
          <w:rFonts w:ascii="Times New Roman" w:hAnsi="Times New Roman" w:cs="Times New Roman"/>
          <w:sz w:val="28"/>
          <w:szCs w:val="28"/>
        </w:rPr>
        <w:t>противостояния</w:t>
      </w:r>
      <w:r w:rsidRPr="00A24221">
        <w:rPr>
          <w:rFonts w:ascii="Times New Roman" w:hAnsi="Times New Roman" w:cs="Times New Roman"/>
          <w:sz w:val="28"/>
          <w:szCs w:val="28"/>
        </w:rPr>
        <w:t xml:space="preserve">: напротив, Масленников был единственным, кто не только поддержал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Буркевица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 xml:space="preserve"> после спора с батюшкой, но и заступился за него перед директором гимназии</w:t>
      </w:r>
      <w:r>
        <w:rPr>
          <w:rFonts w:ascii="Times New Roman" w:hAnsi="Times New Roman" w:cs="Times New Roman"/>
          <w:sz w:val="28"/>
          <w:szCs w:val="28"/>
        </w:rPr>
        <w:t xml:space="preserve">, он пытается поддерживать общение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Буркевицем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 окончания школы, отмечая, однако, что их интересы со временем расходятся все больше.</w:t>
      </w:r>
      <w:r w:rsidRPr="00A2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4CF">
        <w:rPr>
          <w:rFonts w:ascii="Times New Roman" w:hAnsi="Times New Roman" w:cs="Times New Roman"/>
          <w:sz w:val="28"/>
          <w:szCs w:val="28"/>
        </w:rPr>
        <w:t xml:space="preserve">В </w:t>
      </w:r>
      <w:r w:rsidRPr="00C024CF">
        <w:rPr>
          <w:rFonts w:ascii="Times New Roman" w:hAnsi="Times New Roman" w:cs="Times New Roman"/>
          <w:sz w:val="28"/>
          <w:szCs w:val="28"/>
        </w:rPr>
        <w:lastRenderedPageBreak/>
        <w:t xml:space="preserve">конце </w:t>
      </w:r>
      <w:r>
        <w:rPr>
          <w:rFonts w:ascii="Times New Roman" w:hAnsi="Times New Roman" w:cs="Times New Roman"/>
          <w:sz w:val="28"/>
          <w:szCs w:val="28"/>
        </w:rPr>
        <w:t>«Романа…»</w:t>
      </w:r>
      <w:r w:rsidRPr="00C0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4CF">
        <w:rPr>
          <w:rFonts w:ascii="Times New Roman" w:hAnsi="Times New Roman" w:cs="Times New Roman"/>
          <w:sz w:val="28"/>
          <w:szCs w:val="28"/>
        </w:rPr>
        <w:t>Буркевиц</w:t>
      </w:r>
      <w:proofErr w:type="spellEnd"/>
      <w:r w:rsidRPr="00C024CF">
        <w:rPr>
          <w:rFonts w:ascii="Times New Roman" w:hAnsi="Times New Roman" w:cs="Times New Roman"/>
          <w:sz w:val="28"/>
          <w:szCs w:val="28"/>
        </w:rPr>
        <w:t>, заведующий военным госпиталем, единственный, кто мог бы помочь Масленникову в излечении от зависимости, отказывает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024CF">
        <w:rPr>
          <w:rFonts w:ascii="Times New Roman" w:hAnsi="Times New Roman" w:cs="Times New Roman"/>
          <w:sz w:val="28"/>
          <w:szCs w:val="28"/>
        </w:rPr>
        <w:t xml:space="preserve"> спасать бывшего одноклассника, </w:t>
      </w:r>
      <w:r w:rsidRPr="00BB1FDB">
        <w:rPr>
          <w:rFonts w:ascii="Times New Roman" w:hAnsi="Times New Roman" w:cs="Times New Roman"/>
          <w:sz w:val="28"/>
          <w:szCs w:val="24"/>
        </w:rPr>
        <w:t>«ибо теперь, при приеме больных, руководствуются &lt;…&gt; той пользой, которую этот больной &lt;…&gt; принесет революции»</w:t>
      </w:r>
      <w:r w:rsidR="00197C9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77"/>
      </w:r>
      <w:r w:rsidRPr="00BB1FDB">
        <w:rPr>
          <w:rFonts w:ascii="Times New Roman" w:hAnsi="Times New Roman" w:cs="Times New Roman"/>
          <w:sz w:val="28"/>
          <w:szCs w:val="24"/>
        </w:rPr>
        <w:t xml:space="preserve">. Масленников, герой-созерцатель, герой-эскапист, не может представлять ценность для новой эпохи, так как в ней </w:t>
      </w:r>
      <w:r>
        <w:rPr>
          <w:rFonts w:ascii="Times New Roman" w:hAnsi="Times New Roman" w:cs="Times New Roman"/>
          <w:sz w:val="28"/>
          <w:szCs w:val="24"/>
        </w:rPr>
        <w:t>недостаточно</w:t>
      </w:r>
      <w:r w:rsidRPr="00BB1FDB">
        <w:rPr>
          <w:rFonts w:ascii="Times New Roman" w:hAnsi="Times New Roman" w:cs="Times New Roman"/>
          <w:sz w:val="28"/>
          <w:szCs w:val="24"/>
        </w:rPr>
        <w:t xml:space="preserve"> просто быть человеком – нужно </w:t>
      </w:r>
      <w:r>
        <w:rPr>
          <w:rFonts w:ascii="Times New Roman" w:hAnsi="Times New Roman" w:cs="Times New Roman"/>
          <w:sz w:val="28"/>
          <w:szCs w:val="24"/>
        </w:rPr>
        <w:t>быть полезным для государства</w:t>
      </w:r>
      <w:r w:rsidRPr="00BB1FD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B1FDB">
        <w:rPr>
          <w:rFonts w:ascii="Times New Roman" w:hAnsi="Times New Roman" w:cs="Times New Roman"/>
          <w:sz w:val="28"/>
          <w:szCs w:val="24"/>
        </w:rPr>
        <w:t xml:space="preserve"> Именно поэтому </w:t>
      </w:r>
      <w:r>
        <w:rPr>
          <w:rFonts w:ascii="Times New Roman" w:hAnsi="Times New Roman" w:cs="Times New Roman"/>
          <w:sz w:val="28"/>
          <w:szCs w:val="24"/>
        </w:rPr>
        <w:t xml:space="preserve">в конце произведения </w:t>
      </w:r>
      <w:r w:rsidRPr="00BB1FDB">
        <w:rPr>
          <w:rFonts w:ascii="Times New Roman" w:hAnsi="Times New Roman" w:cs="Times New Roman"/>
          <w:sz w:val="28"/>
          <w:szCs w:val="24"/>
        </w:rPr>
        <w:t>геро</w:t>
      </w:r>
      <w:r>
        <w:rPr>
          <w:rFonts w:ascii="Times New Roman" w:hAnsi="Times New Roman" w:cs="Times New Roman"/>
          <w:sz w:val="28"/>
          <w:szCs w:val="24"/>
        </w:rPr>
        <w:t>я, находящегося в смертной агонии,</w:t>
      </w:r>
      <w:r w:rsidRPr="00BB1F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доставляют именно в</w:t>
      </w:r>
      <w:r w:rsidRPr="00BB1FDB">
        <w:rPr>
          <w:rFonts w:ascii="Times New Roman" w:hAnsi="Times New Roman" w:cs="Times New Roman"/>
          <w:sz w:val="28"/>
          <w:szCs w:val="24"/>
        </w:rPr>
        <w:t xml:space="preserve"> госпитал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BB1FDB">
        <w:rPr>
          <w:rFonts w:ascii="Times New Roman" w:hAnsi="Times New Roman" w:cs="Times New Roman"/>
          <w:sz w:val="28"/>
          <w:szCs w:val="24"/>
        </w:rPr>
        <w:t>, находящ</w:t>
      </w:r>
      <w:r>
        <w:rPr>
          <w:rFonts w:ascii="Times New Roman" w:hAnsi="Times New Roman" w:cs="Times New Roman"/>
          <w:sz w:val="28"/>
          <w:szCs w:val="24"/>
        </w:rPr>
        <w:t xml:space="preserve">ийся под начальством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Буркевица</w:t>
      </w:r>
      <w:proofErr w:type="spellEnd"/>
      <w:r>
        <w:rPr>
          <w:rFonts w:ascii="Times New Roman" w:hAnsi="Times New Roman" w:cs="Times New Roman"/>
          <w:sz w:val="28"/>
          <w:szCs w:val="24"/>
        </w:rPr>
        <w:t>, где он умирает</w:t>
      </w:r>
      <w:r w:rsidR="006F04DE">
        <w:rPr>
          <w:rFonts w:ascii="Times New Roman" w:hAnsi="Times New Roman" w:cs="Times New Roman"/>
          <w:sz w:val="28"/>
          <w:szCs w:val="24"/>
        </w:rPr>
        <w:t>, и его конец символичен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10F7D" w:rsidRPr="00EF5B1D" w:rsidRDefault="00810F7D" w:rsidP="0081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4D">
        <w:rPr>
          <w:rFonts w:ascii="Times New Roman" w:hAnsi="Times New Roman" w:cs="Times New Roman"/>
          <w:sz w:val="28"/>
          <w:szCs w:val="28"/>
        </w:rPr>
        <w:tab/>
        <w:t xml:space="preserve">Таким образом, для «Романа с кокаином» становится актуальна тема противостояния героя и среды. </w:t>
      </w:r>
      <w:r w:rsidRPr="00A24221">
        <w:rPr>
          <w:rFonts w:ascii="Times New Roman" w:hAnsi="Times New Roman" w:cs="Times New Roman"/>
          <w:sz w:val="28"/>
          <w:szCs w:val="28"/>
        </w:rPr>
        <w:t xml:space="preserve">Однако этот конфликт имеет скрытый характер: Масленников не пытается бороться со средой (в отличие от </w:t>
      </w:r>
      <w:proofErr w:type="spellStart"/>
      <w:r w:rsidRPr="00A24221">
        <w:rPr>
          <w:rFonts w:ascii="Times New Roman" w:hAnsi="Times New Roman" w:cs="Times New Roman"/>
          <w:sz w:val="28"/>
          <w:szCs w:val="28"/>
        </w:rPr>
        <w:t>Буркевица</w:t>
      </w:r>
      <w:proofErr w:type="spellEnd"/>
      <w:r w:rsidRPr="00A24221">
        <w:rPr>
          <w:rFonts w:ascii="Times New Roman" w:hAnsi="Times New Roman" w:cs="Times New Roman"/>
          <w:sz w:val="28"/>
          <w:szCs w:val="28"/>
        </w:rPr>
        <w:t>, который не только борется с ней, но и яв</w:t>
      </w:r>
      <w:r w:rsidR="006F04DE">
        <w:rPr>
          <w:rFonts w:ascii="Times New Roman" w:hAnsi="Times New Roman" w:cs="Times New Roman"/>
          <w:sz w:val="28"/>
          <w:szCs w:val="28"/>
        </w:rPr>
        <w:t xml:space="preserve">ляется творцом «нового» мира), </w:t>
      </w:r>
      <w:r w:rsidRPr="00A24221">
        <w:rPr>
          <w:rFonts w:ascii="Times New Roman" w:hAnsi="Times New Roman" w:cs="Times New Roman"/>
          <w:sz w:val="28"/>
          <w:szCs w:val="28"/>
        </w:rPr>
        <w:t xml:space="preserve">он сознательно выбирает </w:t>
      </w:r>
      <w:r>
        <w:rPr>
          <w:rFonts w:ascii="Times New Roman" w:hAnsi="Times New Roman" w:cs="Times New Roman"/>
          <w:sz w:val="28"/>
          <w:szCs w:val="28"/>
        </w:rPr>
        <w:t>наркотическое забытье, не находя себе равного «противника», с которым можно было бы вступить в конфликт</w:t>
      </w:r>
      <w:r w:rsidRPr="00A24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раздвоен, и потому может одинаково понять и поверхностного Штейна, и идеолога </w:t>
      </w:r>
      <w:proofErr w:type="spellStart"/>
      <w:r w:rsidRPr="00EF5B1D">
        <w:rPr>
          <w:rFonts w:ascii="Times New Roman" w:hAnsi="Times New Roman" w:cs="Times New Roman"/>
          <w:sz w:val="28"/>
          <w:szCs w:val="28"/>
        </w:rPr>
        <w:t>Буркевица</w:t>
      </w:r>
      <w:proofErr w:type="spellEnd"/>
      <w:r w:rsidRPr="00EF5B1D">
        <w:rPr>
          <w:rFonts w:ascii="Times New Roman" w:hAnsi="Times New Roman" w:cs="Times New Roman"/>
          <w:sz w:val="28"/>
          <w:szCs w:val="28"/>
        </w:rPr>
        <w:t>, не принимая позицию ни того, ни другого.</w:t>
      </w:r>
    </w:p>
    <w:p w:rsidR="00F143AA" w:rsidRPr="00EF5B1D" w:rsidRDefault="00053B8C" w:rsidP="00F143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нашему мнению, мотивы идентификации через </w:t>
      </w:r>
      <w:proofErr w:type="spellStart"/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>негацию</w:t>
      </w:r>
      <w:proofErr w:type="spellEnd"/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>, безумия и смерти, предложенные Т. Терново</w:t>
      </w:r>
      <w:r w:rsidR="00431B7A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мотивов, связанных с самоопределением героя в рамках авангардной литературы</w:t>
      </w:r>
      <w:r w:rsidR="0003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D18" w:rsidRPr="00EF5B1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78"/>
      </w:r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формируют </w:t>
      </w:r>
      <w:r w:rsidR="00EF5B1D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маргинальную автобиографию Масленникова. </w:t>
      </w:r>
      <w:r w:rsidR="00F143AA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отрицает ценности общества, отрицает мораль, отрицает мироустройство, </w:t>
      </w:r>
      <w:r w:rsidR="00D21970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>отрицает чело</w:t>
      </w:r>
      <w:r w:rsidR="00036D18">
        <w:rPr>
          <w:rFonts w:ascii="Times New Roman" w:hAnsi="Times New Roman" w:cs="Times New Roman"/>
          <w:color w:val="000000" w:themeColor="text1"/>
          <w:sz w:val="28"/>
          <w:szCs w:val="28"/>
        </w:rPr>
        <w:t>веческое</w:t>
      </w:r>
      <w:r w:rsidR="00D21970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единство духовного и физического</w:t>
      </w:r>
      <w:r w:rsidR="00F143AA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>. Мотив безумия соотносится с сост</w:t>
      </w:r>
      <w:r w:rsidR="00431B7A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оянием измененного сознания, обеспеченного </w:t>
      </w:r>
      <w:r w:rsidR="00F143AA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воздействием кокаина. Наконец, мотив смерти отождествляется с единственным спасением для «раздвоенного» героя.</w:t>
      </w:r>
    </w:p>
    <w:p w:rsidR="00F143AA" w:rsidRPr="00EF5B1D" w:rsidRDefault="00F143AA" w:rsidP="00F1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подчеркнуть, что прежде чем Масленников умирает, он входит в состояние метафизической смерти. </w:t>
      </w:r>
      <w:proofErr w:type="gramStart"/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>В. Лебедева, выделяя особый мотив метафизической смерти в романах В. Набокова, указывает на то, что этот мотив репрезентируется как «смерть-внутри-жизни» и характеризуется такими признаками, как «</w:t>
      </w:r>
      <w:r w:rsidRPr="00EF5B1D">
        <w:rPr>
          <w:rFonts w:ascii="Times New Roman" w:hAnsi="Times New Roman" w:cs="Times New Roman"/>
          <w:sz w:val="28"/>
          <w:szCs w:val="28"/>
        </w:rPr>
        <w:t>распад душевных связей, духовная деградация, слепота, забвение, поглощенность страстью, утрата самоидентификации &lt;…&gt; сон, дрема, нездоровье;</w:t>
      </w:r>
      <w:proofErr w:type="gramEnd"/>
      <w:r w:rsidRPr="00EF5B1D">
        <w:rPr>
          <w:rFonts w:ascii="Times New Roman" w:hAnsi="Times New Roman" w:cs="Times New Roman"/>
          <w:sz w:val="28"/>
          <w:szCs w:val="28"/>
        </w:rPr>
        <w:t xml:space="preserve"> тяга к нравственной деградации, к физической смерти» </w:t>
      </w:r>
      <w:r w:rsidRPr="00EF5B1D">
        <w:rPr>
          <w:rStyle w:val="a7"/>
          <w:rFonts w:ascii="Times New Roman" w:hAnsi="Times New Roman" w:cs="Times New Roman"/>
          <w:sz w:val="28"/>
          <w:szCs w:val="28"/>
        </w:rPr>
        <w:footnoteReference w:id="79"/>
      </w:r>
      <w:r w:rsidRPr="00EF5B1D">
        <w:rPr>
          <w:rFonts w:ascii="Times New Roman" w:hAnsi="Times New Roman" w:cs="Times New Roman"/>
          <w:sz w:val="28"/>
          <w:szCs w:val="28"/>
        </w:rPr>
        <w:t>. По н</w:t>
      </w:r>
      <w:r w:rsidR="00D21970" w:rsidRPr="00EF5B1D">
        <w:rPr>
          <w:rFonts w:ascii="Times New Roman" w:hAnsi="Times New Roman" w:cs="Times New Roman"/>
          <w:sz w:val="28"/>
          <w:szCs w:val="28"/>
        </w:rPr>
        <w:t>а</w:t>
      </w:r>
      <w:r w:rsidRPr="00EF5B1D">
        <w:rPr>
          <w:rFonts w:ascii="Times New Roman" w:hAnsi="Times New Roman" w:cs="Times New Roman"/>
          <w:sz w:val="28"/>
          <w:szCs w:val="28"/>
        </w:rPr>
        <w:t xml:space="preserve">шему мнению, самоидентификация через </w:t>
      </w:r>
      <w:proofErr w:type="spellStart"/>
      <w:r w:rsidRPr="00EF5B1D">
        <w:rPr>
          <w:rFonts w:ascii="Times New Roman" w:hAnsi="Times New Roman" w:cs="Times New Roman"/>
          <w:sz w:val="28"/>
          <w:szCs w:val="28"/>
        </w:rPr>
        <w:t>негацию</w:t>
      </w:r>
      <w:proofErr w:type="spellEnd"/>
      <w:r w:rsidRPr="00EF5B1D">
        <w:rPr>
          <w:rFonts w:ascii="Times New Roman" w:hAnsi="Times New Roman" w:cs="Times New Roman"/>
          <w:sz w:val="28"/>
          <w:szCs w:val="28"/>
        </w:rPr>
        <w:t>, кокаиновое «безумие» и последующая смерть становятся маркерами метафизической смерти Масленникова.</w:t>
      </w:r>
    </w:p>
    <w:p w:rsidR="00F143AA" w:rsidRPr="00EF5B1D" w:rsidRDefault="00036D18" w:rsidP="00F1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Желтова считает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гибель Масленникова происходит оттого, что он «хотел счастья, но не хотел страдать» </w:t>
      </w:r>
      <w:r w:rsidR="00F143AA" w:rsidRPr="00EF5B1D">
        <w:rPr>
          <w:rStyle w:val="a7"/>
          <w:rFonts w:ascii="Times New Roman" w:hAnsi="Times New Roman" w:cs="Times New Roman"/>
          <w:sz w:val="28"/>
          <w:szCs w:val="28"/>
        </w:rPr>
        <w:footnoteReference w:id="80"/>
      </w:r>
      <w:r w:rsidR="00F143AA" w:rsidRPr="00EF5B1D">
        <w:rPr>
          <w:rFonts w:ascii="Times New Roman" w:hAnsi="Times New Roman" w:cs="Times New Roman"/>
          <w:sz w:val="28"/>
          <w:szCs w:val="28"/>
        </w:rPr>
        <w:t>: исследовательница указывает</w:t>
      </w:r>
      <w:r w:rsidR="00D21970" w:rsidRPr="00EF5B1D">
        <w:rPr>
          <w:rFonts w:ascii="Times New Roman" w:hAnsi="Times New Roman" w:cs="Times New Roman"/>
          <w:sz w:val="28"/>
          <w:szCs w:val="28"/>
        </w:rPr>
        <w:t xml:space="preserve"> на то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, что отказ героя от категории страдания делает невозможным раскаяние и потому приводит </w:t>
      </w:r>
      <w:r w:rsidR="00053B8C" w:rsidRPr="00EF5B1D">
        <w:rPr>
          <w:rFonts w:ascii="Times New Roman" w:hAnsi="Times New Roman" w:cs="Times New Roman"/>
          <w:sz w:val="28"/>
          <w:szCs w:val="28"/>
        </w:rPr>
        <w:t xml:space="preserve">его </w:t>
      </w:r>
      <w:r w:rsidR="00F143AA" w:rsidRPr="00EF5B1D">
        <w:rPr>
          <w:rFonts w:ascii="Times New Roman" w:hAnsi="Times New Roman" w:cs="Times New Roman"/>
          <w:sz w:val="28"/>
          <w:szCs w:val="28"/>
        </w:rPr>
        <w:t>к смерти. По нашему мнению, это не совсем верный вывод. Масленников, находящийся в состоянии метафизической смерти, ощущает невозможность «земного» счастья и оттого не может стремиться к нему; герой требует не счастья, а избавления от раздвоенности.</w:t>
      </w:r>
    </w:p>
    <w:p w:rsidR="00F143AA" w:rsidRPr="00EF5B1D" w:rsidRDefault="00431B7A" w:rsidP="00F143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1D">
        <w:rPr>
          <w:rFonts w:ascii="Times New Roman" w:hAnsi="Times New Roman" w:cs="Times New Roman"/>
          <w:sz w:val="28"/>
          <w:szCs w:val="28"/>
        </w:rPr>
        <w:t>И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скаженное мировоззрение Масленникова формируется под влиянием </w:t>
      </w:r>
      <w:r w:rsidR="00053B8C" w:rsidRPr="00EF5B1D">
        <w:rPr>
          <w:rFonts w:ascii="Times New Roman" w:hAnsi="Times New Roman" w:cs="Times New Roman"/>
          <w:sz w:val="28"/>
          <w:szCs w:val="28"/>
        </w:rPr>
        <w:t xml:space="preserve">не 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«духовного нищенства», </w:t>
      </w:r>
      <w:r w:rsidRPr="00EF5B1D">
        <w:rPr>
          <w:rFonts w:ascii="Times New Roman" w:hAnsi="Times New Roman" w:cs="Times New Roman"/>
          <w:sz w:val="28"/>
          <w:szCs w:val="28"/>
        </w:rPr>
        <w:t>а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 желания «беспрерывного падения</w:t>
      </w:r>
      <w:r w:rsidR="00960067">
        <w:rPr>
          <w:rFonts w:ascii="Times New Roman" w:hAnsi="Times New Roman" w:cs="Times New Roman"/>
          <w:sz w:val="28"/>
          <w:szCs w:val="28"/>
        </w:rPr>
        <w:t>»</w:t>
      </w:r>
      <w:r w:rsidRPr="00EF5B1D">
        <w:rPr>
          <w:rFonts w:ascii="Times New Roman" w:hAnsi="Times New Roman" w:cs="Times New Roman"/>
          <w:sz w:val="28"/>
          <w:szCs w:val="28"/>
        </w:rPr>
        <w:t>, ускоряющего приближение гибели</w:t>
      </w:r>
      <w:r w:rsidR="00F143AA" w:rsidRPr="00EF5B1D">
        <w:rPr>
          <w:rFonts w:ascii="Times New Roman" w:hAnsi="Times New Roman" w:cs="Times New Roman"/>
          <w:sz w:val="28"/>
          <w:szCs w:val="28"/>
        </w:rPr>
        <w:t>. Проблема Масленникова не в том, что он не осознает своей вины перед Зиночкой, Соней, матерью, а в том, что он</w:t>
      </w:r>
      <w:r w:rsidR="00053B8C" w:rsidRPr="00EF5B1D">
        <w:rPr>
          <w:rFonts w:ascii="Times New Roman" w:hAnsi="Times New Roman" w:cs="Times New Roman"/>
          <w:sz w:val="28"/>
          <w:szCs w:val="28"/>
        </w:rPr>
        <w:t xml:space="preserve">, сознавая </w:t>
      </w:r>
      <w:r w:rsidRPr="00EF5B1D">
        <w:rPr>
          <w:rFonts w:ascii="Times New Roman" w:hAnsi="Times New Roman" w:cs="Times New Roman"/>
          <w:sz w:val="28"/>
          <w:szCs w:val="28"/>
        </w:rPr>
        <w:t>неправильность</w:t>
      </w:r>
      <w:r w:rsidR="00053B8C" w:rsidRPr="00EF5B1D">
        <w:rPr>
          <w:rFonts w:ascii="Times New Roman" w:hAnsi="Times New Roman" w:cs="Times New Roman"/>
          <w:sz w:val="28"/>
          <w:szCs w:val="28"/>
        </w:rPr>
        <w:t xml:space="preserve"> своих поступков, не </w:t>
      </w:r>
      <w:r w:rsidRPr="00EF5B1D">
        <w:rPr>
          <w:rFonts w:ascii="Times New Roman" w:hAnsi="Times New Roman" w:cs="Times New Roman"/>
          <w:sz w:val="28"/>
          <w:szCs w:val="28"/>
        </w:rPr>
        <w:t>может поступать иначе</w:t>
      </w:r>
      <w:r w:rsidR="00053B8C" w:rsidRPr="00EF5B1D">
        <w:rPr>
          <w:rFonts w:ascii="Times New Roman" w:hAnsi="Times New Roman" w:cs="Times New Roman"/>
          <w:sz w:val="28"/>
          <w:szCs w:val="28"/>
        </w:rPr>
        <w:t>: его действия обеспечены порывом, ж</w:t>
      </w:r>
      <w:r w:rsidR="00960067">
        <w:rPr>
          <w:rFonts w:ascii="Times New Roman" w:hAnsi="Times New Roman" w:cs="Times New Roman"/>
          <w:sz w:val="28"/>
          <w:szCs w:val="28"/>
        </w:rPr>
        <w:t xml:space="preserve">еланием, которое он, </w:t>
      </w:r>
      <w:r w:rsidR="00155A2F">
        <w:rPr>
          <w:rFonts w:ascii="Times New Roman" w:hAnsi="Times New Roman" w:cs="Times New Roman"/>
          <w:sz w:val="28"/>
          <w:szCs w:val="28"/>
        </w:rPr>
        <w:t>не задумываясь</w:t>
      </w:r>
      <w:r w:rsidR="00960067">
        <w:rPr>
          <w:rFonts w:ascii="Times New Roman" w:hAnsi="Times New Roman" w:cs="Times New Roman"/>
          <w:sz w:val="28"/>
          <w:szCs w:val="28"/>
        </w:rPr>
        <w:t>,</w:t>
      </w:r>
      <w:r w:rsidRPr="00EF5B1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53B8C" w:rsidRPr="00EF5B1D">
        <w:rPr>
          <w:rFonts w:ascii="Times New Roman" w:hAnsi="Times New Roman" w:cs="Times New Roman"/>
          <w:sz w:val="28"/>
          <w:szCs w:val="28"/>
        </w:rPr>
        <w:t>.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 </w:t>
      </w:r>
      <w:r w:rsidRPr="00EF5B1D">
        <w:rPr>
          <w:rFonts w:ascii="Times New Roman" w:hAnsi="Times New Roman" w:cs="Times New Roman"/>
          <w:sz w:val="28"/>
          <w:szCs w:val="28"/>
        </w:rPr>
        <w:t>Стараясь влиться в коллектив, он пытается делать</w:t>
      </w:r>
      <w:r w:rsidR="00255822" w:rsidRPr="00EF5B1D">
        <w:rPr>
          <w:rFonts w:ascii="Times New Roman" w:hAnsi="Times New Roman" w:cs="Times New Roman"/>
          <w:sz w:val="28"/>
          <w:szCs w:val="28"/>
        </w:rPr>
        <w:t xml:space="preserve"> то же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, </w:t>
      </w:r>
      <w:r w:rsidR="00255822" w:rsidRPr="00EF5B1D">
        <w:rPr>
          <w:rFonts w:ascii="Times New Roman" w:hAnsi="Times New Roman" w:cs="Times New Roman"/>
          <w:sz w:val="28"/>
          <w:szCs w:val="28"/>
        </w:rPr>
        <w:t xml:space="preserve">что и </w:t>
      </w:r>
      <w:r w:rsidR="00255822" w:rsidRPr="00EF5B1D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 – переживать о войне, которая не вызывает в нем интереса, пить водку, которая ему отвратительна, посещать публичные дома </w:t>
      </w:r>
      <w:r w:rsidR="00EF5B1D" w:rsidRPr="00EF5B1D">
        <w:rPr>
          <w:rFonts w:ascii="Times New Roman" w:hAnsi="Times New Roman" w:cs="Times New Roman"/>
          <w:sz w:val="28"/>
          <w:szCs w:val="28"/>
        </w:rPr>
        <w:t>из-за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 невозможности сопрягать в любви чувственное и духовное</w:t>
      </w:r>
      <w:r w:rsidR="00053B8C" w:rsidRPr="00EF5B1D">
        <w:rPr>
          <w:rFonts w:ascii="Times New Roman" w:hAnsi="Times New Roman" w:cs="Times New Roman"/>
          <w:sz w:val="28"/>
          <w:szCs w:val="28"/>
        </w:rPr>
        <w:t>. Од</w:t>
      </w:r>
      <w:r w:rsidR="00F143AA" w:rsidRPr="00EF5B1D">
        <w:rPr>
          <w:rFonts w:ascii="Times New Roman" w:hAnsi="Times New Roman" w:cs="Times New Roman"/>
          <w:sz w:val="28"/>
          <w:szCs w:val="28"/>
        </w:rPr>
        <w:t>н</w:t>
      </w:r>
      <w:r w:rsidR="00053B8C" w:rsidRPr="00EF5B1D">
        <w:rPr>
          <w:rFonts w:ascii="Times New Roman" w:hAnsi="Times New Roman" w:cs="Times New Roman"/>
          <w:sz w:val="28"/>
          <w:szCs w:val="28"/>
        </w:rPr>
        <w:t>ако он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 умен</w:t>
      </w:r>
      <w:r w:rsidR="00EF5B1D" w:rsidRPr="00EF5B1D">
        <w:rPr>
          <w:rFonts w:ascii="Times New Roman" w:hAnsi="Times New Roman" w:cs="Times New Roman"/>
          <w:sz w:val="28"/>
          <w:szCs w:val="28"/>
        </w:rPr>
        <w:t xml:space="preserve"> и способен к самоанализу, и потому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 </w:t>
      </w:r>
      <w:r w:rsidRPr="00EF5B1D">
        <w:rPr>
          <w:rFonts w:ascii="Times New Roman" w:hAnsi="Times New Roman" w:cs="Times New Roman"/>
          <w:sz w:val="28"/>
          <w:szCs w:val="28"/>
        </w:rPr>
        <w:t>ощущает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 презрение к автоматизму своих поступков. Возможность </w:t>
      </w:r>
      <w:r w:rsidRPr="00EF5B1D">
        <w:rPr>
          <w:rFonts w:ascii="Times New Roman" w:hAnsi="Times New Roman" w:cs="Times New Roman"/>
          <w:sz w:val="28"/>
          <w:szCs w:val="28"/>
        </w:rPr>
        <w:t xml:space="preserve">же 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открытого конфликта как один из способов </w:t>
      </w:r>
      <w:r w:rsidR="00F143AA" w:rsidRPr="00155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43AA" w:rsidRPr="00155A2F">
        <w:rPr>
          <w:rFonts w:ascii="Times New Roman" w:hAnsi="Times New Roman" w:cs="Times New Roman"/>
          <w:sz w:val="28"/>
          <w:szCs w:val="28"/>
        </w:rPr>
        <w:t>само</w:t>
      </w:r>
      <w:r w:rsidR="00785978" w:rsidRPr="00155A2F">
        <w:rPr>
          <w:rFonts w:ascii="Times New Roman" w:hAnsi="Times New Roman" w:cs="Times New Roman"/>
          <w:sz w:val="28"/>
          <w:szCs w:val="28"/>
        </w:rPr>
        <w:t>терапевтирования</w:t>
      </w:r>
      <w:proofErr w:type="spellEnd"/>
      <w:r w:rsidR="00F143AA" w:rsidRPr="00155A2F">
        <w:rPr>
          <w:rFonts w:ascii="Times New Roman" w:hAnsi="Times New Roman" w:cs="Times New Roman"/>
          <w:sz w:val="28"/>
          <w:szCs w:val="28"/>
        </w:rPr>
        <w:t>»</w:t>
      </w:r>
      <w:r w:rsidR="00053B8C" w:rsidRPr="00EF5B1D">
        <w:rPr>
          <w:rFonts w:ascii="Times New Roman" w:hAnsi="Times New Roman" w:cs="Times New Roman"/>
          <w:sz w:val="28"/>
          <w:szCs w:val="28"/>
        </w:rPr>
        <w:t xml:space="preserve"> и постулирования своего «я» </w:t>
      </w:r>
      <w:r w:rsidR="00F143AA" w:rsidRPr="00EF5B1D">
        <w:rPr>
          <w:rFonts w:ascii="Times New Roman" w:hAnsi="Times New Roman" w:cs="Times New Roman"/>
          <w:sz w:val="28"/>
          <w:szCs w:val="28"/>
        </w:rPr>
        <w:t xml:space="preserve">невозможен для Масленникова, бунтующего не против чего-то конкретного, но против законов мироздания, </w:t>
      </w:r>
      <w:r w:rsidR="00053B8C" w:rsidRPr="00EF5B1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EF5B1D">
        <w:rPr>
          <w:rFonts w:ascii="Times New Roman" w:hAnsi="Times New Roman" w:cs="Times New Roman"/>
          <w:sz w:val="28"/>
          <w:szCs w:val="28"/>
        </w:rPr>
        <w:t>единственным проявлением его внутреннего бунта является пребывание в</w:t>
      </w:r>
      <w:r w:rsidR="00053B8C" w:rsidRPr="00EF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B8C" w:rsidRPr="00EF5B1D">
        <w:rPr>
          <w:rFonts w:ascii="Times New Roman" w:hAnsi="Times New Roman" w:cs="Times New Roman"/>
          <w:sz w:val="28"/>
          <w:szCs w:val="28"/>
        </w:rPr>
        <w:t>онирической</w:t>
      </w:r>
      <w:proofErr w:type="spellEnd"/>
      <w:r w:rsidR="00053B8C" w:rsidRPr="00EF5B1D">
        <w:rPr>
          <w:rFonts w:ascii="Times New Roman" w:hAnsi="Times New Roman" w:cs="Times New Roman"/>
          <w:sz w:val="28"/>
          <w:szCs w:val="28"/>
        </w:rPr>
        <w:t xml:space="preserve"> реальности, </w:t>
      </w:r>
      <w:r w:rsidR="00255822" w:rsidRPr="00EF5B1D">
        <w:rPr>
          <w:rFonts w:ascii="Times New Roman" w:hAnsi="Times New Roman" w:cs="Times New Roman"/>
          <w:sz w:val="28"/>
          <w:szCs w:val="28"/>
        </w:rPr>
        <w:t>обещающей</w:t>
      </w:r>
      <w:r w:rsidRPr="00EF5B1D">
        <w:rPr>
          <w:rFonts w:ascii="Times New Roman" w:hAnsi="Times New Roman" w:cs="Times New Roman"/>
          <w:sz w:val="28"/>
          <w:szCs w:val="28"/>
        </w:rPr>
        <w:t xml:space="preserve"> скор</w:t>
      </w:r>
      <w:r w:rsidR="00255822" w:rsidRPr="00EF5B1D">
        <w:rPr>
          <w:rFonts w:ascii="Times New Roman" w:hAnsi="Times New Roman" w:cs="Times New Roman"/>
          <w:sz w:val="28"/>
          <w:szCs w:val="28"/>
        </w:rPr>
        <w:t>ую гибель</w:t>
      </w:r>
      <w:r w:rsidR="00F143AA" w:rsidRPr="00EF5B1D">
        <w:rPr>
          <w:rFonts w:ascii="Times New Roman" w:hAnsi="Times New Roman" w:cs="Times New Roman"/>
          <w:sz w:val="28"/>
          <w:szCs w:val="28"/>
        </w:rPr>
        <w:t>.</w:t>
      </w:r>
      <w:r w:rsidR="00F143AA"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3AA" w:rsidRPr="00F143AA" w:rsidRDefault="00F143AA" w:rsidP="00F143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1D"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Примечательно</w:t>
      </w:r>
      <w:r w:rsidRPr="00EF5B1D">
        <w:rPr>
          <w:rFonts w:ascii="Times New Roman" w:hAnsi="Times New Roman" w:cs="Times New Roman"/>
          <w:sz w:val="28"/>
          <w:szCs w:val="28"/>
        </w:rPr>
        <w:t xml:space="preserve">, что в контексте </w:t>
      </w:r>
      <w:proofErr w:type="spellStart"/>
      <w:r w:rsidRPr="00EF5B1D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EF5B1D">
        <w:rPr>
          <w:rFonts w:ascii="Times New Roman" w:hAnsi="Times New Roman" w:cs="Times New Roman"/>
          <w:sz w:val="28"/>
          <w:szCs w:val="28"/>
        </w:rPr>
        <w:t xml:space="preserve"> мотив метафизической смерти, соотнесенный с образом автобиографического героя, </w:t>
      </w:r>
      <w:r w:rsidR="00431B7A" w:rsidRPr="00EF5B1D">
        <w:rPr>
          <w:rFonts w:ascii="Times New Roman" w:hAnsi="Times New Roman" w:cs="Times New Roman"/>
          <w:sz w:val="28"/>
          <w:szCs w:val="28"/>
        </w:rPr>
        <w:t>выходит за рамки текста</w:t>
      </w:r>
      <w:r w:rsidRPr="00EF5B1D">
        <w:rPr>
          <w:rFonts w:ascii="Times New Roman" w:hAnsi="Times New Roman" w:cs="Times New Roman"/>
          <w:sz w:val="28"/>
          <w:szCs w:val="28"/>
        </w:rPr>
        <w:t xml:space="preserve">: </w:t>
      </w:r>
      <w:r w:rsidR="00431B7A" w:rsidRPr="00EF5B1D">
        <w:rPr>
          <w:rFonts w:ascii="Times New Roman" w:hAnsi="Times New Roman" w:cs="Times New Roman"/>
          <w:sz w:val="28"/>
          <w:szCs w:val="28"/>
        </w:rPr>
        <w:t xml:space="preserve">загадочный </w:t>
      </w:r>
      <w:r w:rsidR="006D4F83">
        <w:rPr>
          <w:rFonts w:ascii="Times New Roman" w:hAnsi="Times New Roman" w:cs="Times New Roman"/>
          <w:sz w:val="28"/>
          <w:szCs w:val="28"/>
        </w:rPr>
        <w:t xml:space="preserve">М. </w:t>
      </w:r>
      <w:r w:rsidRPr="00EF5B1D">
        <w:rPr>
          <w:rFonts w:ascii="Times New Roman" w:hAnsi="Times New Roman" w:cs="Times New Roman"/>
          <w:sz w:val="28"/>
          <w:szCs w:val="28"/>
        </w:rPr>
        <w:t>Агеев</w:t>
      </w:r>
      <w:r w:rsidR="00431B7A" w:rsidRPr="00EF5B1D">
        <w:rPr>
          <w:rFonts w:ascii="Times New Roman" w:hAnsi="Times New Roman" w:cs="Times New Roman"/>
          <w:sz w:val="28"/>
          <w:szCs w:val="28"/>
        </w:rPr>
        <w:t>, переживающий разрыв с родиной, но при этом сторонящейся и эмигрантского круга писателей,</w:t>
      </w:r>
      <w:r w:rsidRPr="00EF5B1D">
        <w:rPr>
          <w:rFonts w:ascii="Times New Roman" w:hAnsi="Times New Roman" w:cs="Times New Roman"/>
          <w:sz w:val="28"/>
          <w:szCs w:val="28"/>
        </w:rPr>
        <w:t xml:space="preserve"> в определенном смысле тоже «погибает», исчезая с</w:t>
      </w:r>
      <w:r w:rsidR="00431B7A" w:rsidRPr="00EF5B1D">
        <w:rPr>
          <w:rFonts w:ascii="Times New Roman" w:hAnsi="Times New Roman" w:cs="Times New Roman"/>
          <w:sz w:val="28"/>
          <w:szCs w:val="28"/>
        </w:rPr>
        <w:t xml:space="preserve"> литературной сцены</w:t>
      </w:r>
      <w:r w:rsidRPr="00EF5B1D">
        <w:rPr>
          <w:rFonts w:ascii="Times New Roman" w:hAnsi="Times New Roman" w:cs="Times New Roman"/>
          <w:sz w:val="28"/>
          <w:szCs w:val="28"/>
        </w:rPr>
        <w:t xml:space="preserve"> после публикации своего романа. </w:t>
      </w:r>
    </w:p>
    <w:p w:rsidR="00810F7D" w:rsidRPr="00A5094E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94E">
        <w:rPr>
          <w:rFonts w:ascii="Times New Roman" w:hAnsi="Times New Roman" w:cs="Times New Roman"/>
          <w:sz w:val="28"/>
          <w:szCs w:val="28"/>
        </w:rPr>
        <w:t xml:space="preserve">Для «Романа с кокаином» характерно, как и для многих произведений того времени, обращение к теме художника: по словам </w:t>
      </w:r>
      <w:r w:rsidR="00197C9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Кулабуховой</w:t>
      </w:r>
      <w:proofErr w:type="spellEnd"/>
      <w:r w:rsidRPr="00A5094E">
        <w:rPr>
          <w:rFonts w:ascii="Times New Roman" w:hAnsi="Times New Roman" w:cs="Times New Roman"/>
          <w:sz w:val="28"/>
          <w:szCs w:val="28"/>
        </w:rPr>
        <w:t xml:space="preserve">, «Начало </w:t>
      </w:r>
      <w:r w:rsidRPr="00A5094E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при</w:t>
      </w:r>
      <w:r w:rsidRPr="00A5094E">
        <w:rPr>
          <w:rFonts w:ascii="Times New Roman" w:hAnsi="Times New Roman" w:cs="Times New Roman"/>
          <w:sz w:val="28"/>
          <w:szCs w:val="28"/>
        </w:rPr>
        <w:t>несшее культ творческой личности, потребовало пристального внимания к личности художника в контексте стремительно изменяющейся культурно-исторической действительности»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94E">
        <w:rPr>
          <w:rFonts w:ascii="Times New Roman" w:hAnsi="Times New Roman" w:cs="Times New Roman"/>
          <w:sz w:val="28"/>
          <w:szCs w:val="28"/>
        </w:rPr>
        <w:t xml:space="preserve">Однако эта тема вводится в </w:t>
      </w:r>
      <w:r>
        <w:rPr>
          <w:rFonts w:ascii="Times New Roman" w:hAnsi="Times New Roman" w:cs="Times New Roman"/>
          <w:sz w:val="28"/>
          <w:szCs w:val="28"/>
        </w:rPr>
        <w:t>«Роман…»</w:t>
      </w:r>
      <w:r w:rsidRPr="00A5094E">
        <w:rPr>
          <w:rFonts w:ascii="Times New Roman" w:hAnsi="Times New Roman" w:cs="Times New Roman"/>
          <w:sz w:val="28"/>
          <w:szCs w:val="28"/>
        </w:rPr>
        <w:t xml:space="preserve"> имплицитно – она также «закодирована», что свойственно общей концепции </w:t>
      </w:r>
      <w:r w:rsidR="00572FBC">
        <w:rPr>
          <w:rFonts w:ascii="Times New Roman" w:hAnsi="Times New Roman" w:cs="Times New Roman"/>
          <w:sz w:val="28"/>
          <w:szCs w:val="28"/>
        </w:rPr>
        <w:t>«</w:t>
      </w:r>
      <w:r w:rsidRPr="00A5094E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5094E">
        <w:rPr>
          <w:rFonts w:ascii="Times New Roman" w:hAnsi="Times New Roman" w:cs="Times New Roman"/>
          <w:sz w:val="28"/>
          <w:szCs w:val="28"/>
        </w:rPr>
        <w:t xml:space="preserve"> с ключом</w:t>
      </w:r>
      <w:r w:rsidR="00572FBC">
        <w:rPr>
          <w:rFonts w:ascii="Times New Roman" w:hAnsi="Times New Roman" w:cs="Times New Roman"/>
          <w:sz w:val="28"/>
          <w:szCs w:val="28"/>
        </w:rPr>
        <w:t>»</w:t>
      </w:r>
      <w:r w:rsidRPr="00A5094E">
        <w:rPr>
          <w:rFonts w:ascii="Times New Roman" w:hAnsi="Times New Roman" w:cs="Times New Roman"/>
          <w:sz w:val="28"/>
          <w:szCs w:val="28"/>
        </w:rPr>
        <w:t>: в повествовании нет прямых</w:t>
      </w:r>
      <w:proofErr w:type="gramEnd"/>
      <w:r w:rsidRPr="00A5094E">
        <w:rPr>
          <w:rFonts w:ascii="Times New Roman" w:hAnsi="Times New Roman" w:cs="Times New Roman"/>
          <w:sz w:val="28"/>
          <w:szCs w:val="28"/>
        </w:rPr>
        <w:t xml:space="preserve"> указаний на то, что рассказчик-повествователь является художником в широком смысле слова, тем не менее, необходимо иметь в виду, что Масленников создает свою автобиографию, то есть является писателем и, если говорить шире, летописцем эпохи.</w:t>
      </w:r>
    </w:p>
    <w:p w:rsidR="00810F7D" w:rsidRDefault="006F04DE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Неслучайно статус писателя поддерживается в тексте отсылкой к Н. Гоголю</w:t>
      </w:r>
      <w:r w:rsidR="00810F7D" w:rsidRPr="00125BA9">
        <w:rPr>
          <w:rFonts w:ascii="Times New Roman" w:hAnsi="Times New Roman" w:cs="Times New Roman"/>
          <w:sz w:val="28"/>
          <w:szCs w:val="28"/>
        </w:rPr>
        <w:t>.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осле смены рассказчика в конце </w:t>
      </w:r>
      <w:r w:rsidR="00572FBC">
        <w:rPr>
          <w:rFonts w:ascii="Times New Roman" w:hAnsi="Times New Roman" w:cs="Times New Roman"/>
          <w:sz w:val="28"/>
          <w:szCs w:val="28"/>
        </w:rPr>
        <w:t>произведения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врач говорит о том, что Масленников сравнил свое состояние с состоянием писателя, </w:t>
      </w:r>
      <w:r w:rsidR="00572FBC">
        <w:rPr>
          <w:rFonts w:ascii="Times New Roman" w:hAnsi="Times New Roman" w:cs="Times New Roman"/>
          <w:sz w:val="28"/>
          <w:szCs w:val="28"/>
        </w:rPr>
        <w:t>создававшего</w:t>
      </w:r>
      <w:r w:rsidR="00810F7D" w:rsidRPr="00A24221">
        <w:rPr>
          <w:rFonts w:ascii="Times New Roman" w:hAnsi="Times New Roman" w:cs="Times New Roman"/>
          <w:sz w:val="28"/>
          <w:szCs w:val="28"/>
        </w:rPr>
        <w:t xml:space="preserve"> второй том «Мертвый ду</w:t>
      </w:r>
      <w:r w:rsidR="00810F7D" w:rsidRPr="00A5094E">
        <w:rPr>
          <w:rFonts w:ascii="Times New Roman" w:hAnsi="Times New Roman" w:cs="Times New Roman"/>
          <w:sz w:val="28"/>
          <w:szCs w:val="28"/>
        </w:rPr>
        <w:t xml:space="preserve">ш»: «Как Гоголь знал, что радостные силы его ранних писательских дней </w:t>
      </w:r>
      <w:r w:rsidR="00785978" w:rsidRPr="00A5094E">
        <w:rPr>
          <w:rFonts w:ascii="Times New Roman" w:hAnsi="Times New Roman" w:cs="Times New Roman"/>
          <w:sz w:val="28"/>
          <w:szCs w:val="28"/>
        </w:rPr>
        <w:t>совершенно</w:t>
      </w:r>
      <w:r w:rsidR="00810F7D" w:rsidRPr="00A5094E">
        <w:rPr>
          <w:rFonts w:ascii="Times New Roman" w:hAnsi="Times New Roman" w:cs="Times New Roman"/>
          <w:sz w:val="28"/>
          <w:szCs w:val="28"/>
        </w:rPr>
        <w:t xml:space="preserve"> исчерпаны, и все-таки каждодневно возвращался к попыткам творчества, каждый раз убеждаясь в том, что оно ему недоступно»</w:t>
      </w:r>
      <w:r w:rsidR="00197C95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82"/>
      </w:r>
      <w:r w:rsidR="00810F7D" w:rsidRPr="00A5094E">
        <w:rPr>
          <w:rFonts w:ascii="Times New Roman" w:hAnsi="Times New Roman" w:cs="Times New Roman"/>
          <w:sz w:val="28"/>
          <w:szCs w:val="28"/>
        </w:rPr>
        <w:t xml:space="preserve">. Интересно, что в этом ключе наркотическая эйфория сопоставляется с творческим вдохновением, иными словами, творческое вдохновение становится идентично наркотической зависимости. </w:t>
      </w:r>
    </w:p>
    <w:p w:rsidR="00810F7D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F7D" w:rsidRPr="00B30BA9" w:rsidRDefault="00810F7D" w:rsidP="0081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A9">
        <w:rPr>
          <w:rFonts w:ascii="Times New Roman" w:hAnsi="Times New Roman" w:cs="Times New Roman"/>
          <w:sz w:val="28"/>
          <w:szCs w:val="28"/>
        </w:rPr>
        <w:t xml:space="preserve">1.3 Московский текст как одна из форм </w:t>
      </w:r>
      <w:proofErr w:type="spellStart"/>
      <w:r w:rsidRPr="00B30BA9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B30BA9">
        <w:rPr>
          <w:rFonts w:ascii="Times New Roman" w:hAnsi="Times New Roman" w:cs="Times New Roman"/>
          <w:sz w:val="28"/>
          <w:szCs w:val="28"/>
        </w:rPr>
        <w:t xml:space="preserve"> «Романа</w:t>
      </w:r>
      <w:r w:rsidR="00197C95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Pr="00B30BA9">
        <w:rPr>
          <w:rFonts w:ascii="Times New Roman" w:hAnsi="Times New Roman" w:cs="Times New Roman"/>
          <w:sz w:val="28"/>
          <w:szCs w:val="28"/>
        </w:rPr>
        <w:t>»</w:t>
      </w:r>
    </w:p>
    <w:p w:rsidR="00810F7D" w:rsidRPr="00B30BA9" w:rsidRDefault="00810F7D" w:rsidP="00810F7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Городской текст</w:t>
      </w:r>
      <w:r w:rsidR="00C00D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правило, указывает на то, что автор не только хорошо знает город, который описывает в произведении, но и, </w:t>
      </w:r>
      <w:r w:rsidR="006F04DE">
        <w:rPr>
          <w:sz w:val="28"/>
          <w:szCs w:val="28"/>
        </w:rPr>
        <w:t>скорее всего</w:t>
      </w:r>
      <w:r>
        <w:rPr>
          <w:sz w:val="28"/>
          <w:szCs w:val="28"/>
        </w:rPr>
        <w:t xml:space="preserve">, жил в нем.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дореволюционной Москвы «Романа</w:t>
      </w:r>
      <w:r w:rsidR="00197C95">
        <w:rPr>
          <w:sz w:val="28"/>
          <w:szCs w:val="28"/>
        </w:rPr>
        <w:t xml:space="preserve"> с кокаином</w:t>
      </w:r>
      <w:r>
        <w:rPr>
          <w:sz w:val="28"/>
          <w:szCs w:val="28"/>
        </w:rPr>
        <w:t>» являлся одним из тех аргументов, которы</w:t>
      </w:r>
      <w:r w:rsidR="006D3337">
        <w:rPr>
          <w:sz w:val="28"/>
          <w:szCs w:val="28"/>
        </w:rPr>
        <w:t>м</w:t>
      </w:r>
      <w:r>
        <w:rPr>
          <w:sz w:val="28"/>
          <w:szCs w:val="28"/>
        </w:rPr>
        <w:t xml:space="preserve"> объяснялась невозможность авторства </w:t>
      </w:r>
      <w:r w:rsidR="00197C95">
        <w:rPr>
          <w:sz w:val="28"/>
          <w:szCs w:val="28"/>
        </w:rPr>
        <w:t xml:space="preserve">В. </w:t>
      </w:r>
      <w:r>
        <w:rPr>
          <w:sz w:val="28"/>
          <w:szCs w:val="28"/>
        </w:rPr>
        <w:t>Набокова</w:t>
      </w:r>
      <w:r w:rsidR="00197C95"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83"/>
      </w:r>
      <w:r>
        <w:rPr>
          <w:sz w:val="28"/>
          <w:szCs w:val="28"/>
        </w:rPr>
        <w:t xml:space="preserve">, </w:t>
      </w:r>
      <w:r w:rsidR="00A847E4">
        <w:rPr>
          <w:sz w:val="28"/>
          <w:szCs w:val="28"/>
        </w:rPr>
        <w:t>до эмиграции</w:t>
      </w:r>
      <w:r>
        <w:rPr>
          <w:sz w:val="28"/>
          <w:szCs w:val="28"/>
        </w:rPr>
        <w:t xml:space="preserve">, как известно, </w:t>
      </w:r>
      <w:r w:rsidR="00A847E4">
        <w:rPr>
          <w:sz w:val="28"/>
          <w:szCs w:val="28"/>
        </w:rPr>
        <w:t>проживавшего</w:t>
      </w:r>
      <w:r>
        <w:rPr>
          <w:sz w:val="28"/>
          <w:szCs w:val="28"/>
        </w:rPr>
        <w:t xml:space="preserve"> в Санкт-Петербурге. </w:t>
      </w:r>
      <w:r w:rsidRPr="00B30BA9">
        <w:rPr>
          <w:sz w:val="28"/>
          <w:szCs w:val="28"/>
        </w:rPr>
        <w:t>Следовательно, в «Романе</w:t>
      </w:r>
      <w:r w:rsidR="00197C95">
        <w:rPr>
          <w:sz w:val="28"/>
          <w:szCs w:val="28"/>
        </w:rPr>
        <w:t xml:space="preserve"> с кокаином</w:t>
      </w:r>
      <w:r w:rsidRPr="00B30BA9">
        <w:rPr>
          <w:sz w:val="28"/>
          <w:szCs w:val="28"/>
        </w:rPr>
        <w:t>» московский текст</w:t>
      </w:r>
      <w:r w:rsidR="00572FBC">
        <w:rPr>
          <w:sz w:val="28"/>
          <w:szCs w:val="28"/>
        </w:rPr>
        <w:t xml:space="preserve"> </w:t>
      </w:r>
      <w:r w:rsidRPr="00B30BA9">
        <w:rPr>
          <w:rStyle w:val="a7"/>
          <w:sz w:val="28"/>
          <w:szCs w:val="28"/>
        </w:rPr>
        <w:footnoteReference w:id="84"/>
      </w:r>
      <w:r w:rsidRPr="00B30BA9">
        <w:rPr>
          <w:sz w:val="28"/>
          <w:szCs w:val="28"/>
        </w:rPr>
        <w:t xml:space="preserve"> играет </w:t>
      </w:r>
      <w:r>
        <w:rPr>
          <w:sz w:val="28"/>
          <w:szCs w:val="28"/>
        </w:rPr>
        <w:t>одну из важн</w:t>
      </w:r>
      <w:r w:rsidR="00C00D7B">
        <w:rPr>
          <w:sz w:val="28"/>
          <w:szCs w:val="28"/>
        </w:rPr>
        <w:t>ы</w:t>
      </w:r>
      <w:r>
        <w:rPr>
          <w:sz w:val="28"/>
          <w:szCs w:val="28"/>
        </w:rPr>
        <w:t xml:space="preserve">х ролей </w:t>
      </w:r>
      <w:r w:rsidR="006F04DE">
        <w:rPr>
          <w:sz w:val="28"/>
          <w:szCs w:val="28"/>
        </w:rPr>
        <w:t>в</w:t>
      </w:r>
      <w:r>
        <w:rPr>
          <w:sz w:val="28"/>
          <w:szCs w:val="28"/>
        </w:rPr>
        <w:t xml:space="preserve"> автобиографи</w:t>
      </w:r>
      <w:r w:rsidR="006F04DE">
        <w:rPr>
          <w:sz w:val="28"/>
          <w:szCs w:val="28"/>
        </w:rPr>
        <w:t>ческом контексте</w:t>
      </w:r>
      <w:r w:rsidRPr="00B30BA9">
        <w:rPr>
          <w:sz w:val="28"/>
          <w:szCs w:val="28"/>
        </w:rPr>
        <w:t xml:space="preserve">. </w:t>
      </w:r>
    </w:p>
    <w:p w:rsidR="00810F7D" w:rsidRDefault="00810F7D" w:rsidP="00810F7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B30BA9">
        <w:rPr>
          <w:sz w:val="28"/>
          <w:szCs w:val="28"/>
        </w:rPr>
        <w:t xml:space="preserve">М. </w:t>
      </w:r>
      <w:proofErr w:type="spellStart"/>
      <w:r w:rsidRPr="00B30BA9">
        <w:rPr>
          <w:sz w:val="28"/>
          <w:szCs w:val="28"/>
        </w:rPr>
        <w:t>Селеменева</w:t>
      </w:r>
      <w:proofErr w:type="spellEnd"/>
      <w:r w:rsidRPr="00B30BA9">
        <w:rPr>
          <w:sz w:val="28"/>
          <w:szCs w:val="28"/>
        </w:rPr>
        <w:t xml:space="preserve"> замечает, что образ Москвы реализуется через мифологемы город-спаситель, город-храм, город-государство, город на крови. В то же время в первой половине </w:t>
      </w:r>
      <w:r w:rsidRPr="00B30BA9">
        <w:rPr>
          <w:sz w:val="28"/>
          <w:szCs w:val="28"/>
          <w:lang w:val="en-US"/>
        </w:rPr>
        <w:t>XX</w:t>
      </w:r>
      <w:r w:rsidRPr="00B30BA9">
        <w:rPr>
          <w:sz w:val="28"/>
          <w:szCs w:val="28"/>
        </w:rPr>
        <w:t xml:space="preserve"> века становится актуален эсхатологический миф, согласно которому репрезентируется «гибель старой </w:t>
      </w:r>
      <w:r w:rsidRPr="00B30BA9">
        <w:rPr>
          <w:sz w:val="28"/>
          <w:szCs w:val="28"/>
        </w:rPr>
        <w:lastRenderedPageBreak/>
        <w:t>Москвы вследствие цареубийства и разрушения традиционного уклада»</w:t>
      </w:r>
      <w:r w:rsidR="00197C95">
        <w:rPr>
          <w:sz w:val="28"/>
          <w:szCs w:val="28"/>
        </w:rPr>
        <w:t xml:space="preserve"> </w:t>
      </w:r>
      <w:r w:rsidRPr="00B30BA9">
        <w:rPr>
          <w:rStyle w:val="a7"/>
          <w:sz w:val="28"/>
          <w:szCs w:val="28"/>
        </w:rPr>
        <w:footnoteReference w:id="85"/>
      </w:r>
      <w:r w:rsidRPr="00B30BA9">
        <w:rPr>
          <w:sz w:val="28"/>
          <w:szCs w:val="28"/>
        </w:rPr>
        <w:t xml:space="preserve">. </w:t>
      </w:r>
      <w:r w:rsidRPr="00A93567">
        <w:rPr>
          <w:sz w:val="28"/>
          <w:szCs w:val="28"/>
        </w:rPr>
        <w:t xml:space="preserve">Этот миф укрепляет один из «ликов» Москвы, выявленных Н. </w:t>
      </w:r>
      <w:proofErr w:type="spellStart"/>
      <w:r w:rsidRPr="00A93567">
        <w:rPr>
          <w:sz w:val="28"/>
          <w:szCs w:val="28"/>
        </w:rPr>
        <w:t>Медн</w:t>
      </w:r>
      <w:r w:rsidR="009437CD">
        <w:rPr>
          <w:sz w:val="28"/>
          <w:szCs w:val="28"/>
        </w:rPr>
        <w:t>и</w:t>
      </w:r>
      <w:r w:rsidRPr="00A93567">
        <w:rPr>
          <w:sz w:val="28"/>
          <w:szCs w:val="28"/>
        </w:rPr>
        <w:t>с</w:t>
      </w:r>
      <w:proofErr w:type="spellEnd"/>
      <w:r w:rsidR="0020087D">
        <w:rPr>
          <w:sz w:val="28"/>
          <w:szCs w:val="28"/>
        </w:rPr>
        <w:t>,</w:t>
      </w:r>
      <w:r w:rsidRPr="00A93567">
        <w:rPr>
          <w:sz w:val="28"/>
          <w:szCs w:val="28"/>
        </w:rPr>
        <w:t xml:space="preserve"> – </w:t>
      </w:r>
      <w:r w:rsidRPr="00A93567">
        <w:rPr>
          <w:i/>
          <w:sz w:val="28"/>
          <w:szCs w:val="28"/>
        </w:rPr>
        <w:t>Москва бесовская</w:t>
      </w:r>
      <w:r w:rsidR="00197C95">
        <w:rPr>
          <w:i/>
          <w:sz w:val="28"/>
          <w:szCs w:val="28"/>
        </w:rPr>
        <w:t xml:space="preserve"> </w:t>
      </w:r>
      <w:r w:rsidRPr="00A93567">
        <w:rPr>
          <w:rStyle w:val="a7"/>
          <w:i/>
          <w:sz w:val="28"/>
          <w:szCs w:val="28"/>
        </w:rPr>
        <w:footnoteReference w:id="86"/>
      </w:r>
      <w:r w:rsidRPr="00A93567">
        <w:rPr>
          <w:sz w:val="28"/>
          <w:szCs w:val="28"/>
        </w:rPr>
        <w:t>, который, по нашему мнению, воссоздается в «Романе</w:t>
      </w:r>
      <w:r w:rsidR="006F04DE">
        <w:rPr>
          <w:sz w:val="28"/>
          <w:szCs w:val="28"/>
        </w:rPr>
        <w:t xml:space="preserve"> с </w:t>
      </w:r>
      <w:proofErr w:type="spellStart"/>
      <w:r w:rsidR="006F04DE">
        <w:rPr>
          <w:sz w:val="28"/>
          <w:szCs w:val="28"/>
        </w:rPr>
        <w:t>коканом</w:t>
      </w:r>
      <w:proofErr w:type="spellEnd"/>
      <w:r w:rsidRPr="00A93567">
        <w:rPr>
          <w:sz w:val="28"/>
          <w:szCs w:val="28"/>
        </w:rPr>
        <w:t>».</w:t>
      </w:r>
    </w:p>
    <w:p w:rsidR="00C4100D" w:rsidRPr="00DB5895" w:rsidRDefault="00C4100D" w:rsidP="00C4100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DB5895">
        <w:rPr>
          <w:sz w:val="28"/>
          <w:szCs w:val="28"/>
        </w:rPr>
        <w:t xml:space="preserve">В </w:t>
      </w:r>
      <w:r w:rsidR="006F04DE">
        <w:rPr>
          <w:sz w:val="28"/>
          <w:szCs w:val="28"/>
        </w:rPr>
        <w:t>произведении</w:t>
      </w:r>
      <w:r w:rsidRPr="00DB5895">
        <w:rPr>
          <w:sz w:val="28"/>
          <w:szCs w:val="28"/>
        </w:rPr>
        <w:t xml:space="preserve"> чаще всего представлен образ вечернего города, именно поэтому одним из его атрибутов становятся тускло светящие фонари и, соответственно, сос</w:t>
      </w:r>
      <w:r w:rsidR="009437CD" w:rsidRPr="00DB5895">
        <w:rPr>
          <w:sz w:val="28"/>
          <w:szCs w:val="28"/>
        </w:rPr>
        <w:t>тояние полу</w:t>
      </w:r>
      <w:r w:rsidRPr="00DB5895">
        <w:rPr>
          <w:sz w:val="28"/>
          <w:szCs w:val="28"/>
        </w:rPr>
        <w:t xml:space="preserve">мрака, в котором </w:t>
      </w:r>
      <w:r w:rsidR="00C00D7B" w:rsidRPr="00DB5895">
        <w:rPr>
          <w:sz w:val="28"/>
          <w:szCs w:val="28"/>
        </w:rPr>
        <w:t>окружающий мир</w:t>
      </w:r>
      <w:r w:rsidRPr="00DB5895">
        <w:rPr>
          <w:sz w:val="28"/>
          <w:szCs w:val="28"/>
        </w:rPr>
        <w:t xml:space="preserve"> </w:t>
      </w:r>
      <w:r w:rsidR="0020087D">
        <w:rPr>
          <w:sz w:val="28"/>
          <w:szCs w:val="28"/>
        </w:rPr>
        <w:t>выглядит</w:t>
      </w:r>
      <w:r w:rsidRPr="00DB5895">
        <w:rPr>
          <w:sz w:val="28"/>
          <w:szCs w:val="28"/>
        </w:rPr>
        <w:t xml:space="preserve"> </w:t>
      </w:r>
      <w:r w:rsidR="00C00D7B" w:rsidRPr="00DB5895">
        <w:rPr>
          <w:sz w:val="28"/>
          <w:szCs w:val="28"/>
        </w:rPr>
        <w:t xml:space="preserve">смутным, </w:t>
      </w:r>
      <w:r w:rsidRPr="00DB5895">
        <w:rPr>
          <w:sz w:val="28"/>
          <w:szCs w:val="28"/>
        </w:rPr>
        <w:t xml:space="preserve">неясным, призрачным, что соответствует структуре </w:t>
      </w:r>
      <w:proofErr w:type="spellStart"/>
      <w:r w:rsidRPr="00DB5895">
        <w:rPr>
          <w:sz w:val="28"/>
          <w:szCs w:val="28"/>
        </w:rPr>
        <w:t>онирической</w:t>
      </w:r>
      <w:proofErr w:type="spellEnd"/>
      <w:r w:rsidRPr="00DB5895">
        <w:rPr>
          <w:sz w:val="28"/>
          <w:szCs w:val="28"/>
        </w:rPr>
        <w:t xml:space="preserve"> реальности.</w:t>
      </w:r>
    </w:p>
    <w:p w:rsidR="00DB5895" w:rsidRPr="006C469B" w:rsidRDefault="00C4100D" w:rsidP="00C4100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DB5895">
        <w:rPr>
          <w:sz w:val="28"/>
          <w:szCs w:val="28"/>
        </w:rPr>
        <w:t xml:space="preserve">Еще одним важным </w:t>
      </w:r>
      <w:r w:rsidR="009437CD" w:rsidRPr="00DB5895">
        <w:rPr>
          <w:sz w:val="28"/>
          <w:szCs w:val="28"/>
        </w:rPr>
        <w:t xml:space="preserve">маркером города </w:t>
      </w:r>
      <w:r w:rsidR="00C00D7B" w:rsidRPr="00DB5895">
        <w:rPr>
          <w:sz w:val="28"/>
          <w:szCs w:val="28"/>
        </w:rPr>
        <w:t>является</w:t>
      </w:r>
      <w:r w:rsidR="009437CD" w:rsidRPr="00DB5895">
        <w:rPr>
          <w:sz w:val="28"/>
          <w:szCs w:val="28"/>
        </w:rPr>
        <w:t xml:space="preserve"> трамвай</w:t>
      </w:r>
      <w:r w:rsidRPr="00DB5895">
        <w:rPr>
          <w:sz w:val="28"/>
          <w:szCs w:val="28"/>
        </w:rPr>
        <w:t xml:space="preserve">. </w:t>
      </w:r>
      <w:r w:rsidR="00C00D7B" w:rsidRPr="00DB5895">
        <w:rPr>
          <w:sz w:val="28"/>
          <w:szCs w:val="28"/>
        </w:rPr>
        <w:t xml:space="preserve">В тексте его можно назвать символом тревоги: он появляется тогда, когда Масленников </w:t>
      </w:r>
      <w:r w:rsidR="00DB5895" w:rsidRPr="00DB5895">
        <w:rPr>
          <w:sz w:val="28"/>
          <w:szCs w:val="28"/>
        </w:rPr>
        <w:t xml:space="preserve">выходит на вечернюю прогулку, и </w:t>
      </w:r>
      <w:r w:rsidR="00C00D7B" w:rsidRPr="00DB5895">
        <w:rPr>
          <w:sz w:val="28"/>
          <w:szCs w:val="28"/>
        </w:rPr>
        <w:t>его появление</w:t>
      </w:r>
      <w:r w:rsidR="00DB5895" w:rsidRPr="00DB5895">
        <w:rPr>
          <w:sz w:val="28"/>
          <w:szCs w:val="28"/>
        </w:rPr>
        <w:t>, контрастирующее с тишиной вечерней Москвы,</w:t>
      </w:r>
      <w:r w:rsidR="00C00D7B" w:rsidRPr="00DB5895">
        <w:rPr>
          <w:sz w:val="28"/>
          <w:szCs w:val="28"/>
        </w:rPr>
        <w:t xml:space="preserve"> обычно свидетельствует о последующем значимом событии. Так, например,</w:t>
      </w:r>
      <w:r w:rsidR="00C00D7B" w:rsidRPr="00DB5895">
        <w:rPr>
          <w:sz w:val="28"/>
          <w:szCs w:val="24"/>
        </w:rPr>
        <w:t xml:space="preserve"> </w:t>
      </w:r>
      <w:r w:rsidR="00DB5895" w:rsidRPr="00DB5895">
        <w:rPr>
          <w:sz w:val="28"/>
          <w:szCs w:val="24"/>
        </w:rPr>
        <w:t xml:space="preserve">«по-весеннему волновали звоны </w:t>
      </w:r>
      <w:r w:rsidR="00DB5895" w:rsidRPr="006C469B">
        <w:rPr>
          <w:sz w:val="28"/>
          <w:szCs w:val="24"/>
        </w:rPr>
        <w:t>трамваев»</w:t>
      </w:r>
      <w:r w:rsidR="00197C95">
        <w:rPr>
          <w:sz w:val="28"/>
          <w:szCs w:val="24"/>
        </w:rPr>
        <w:t xml:space="preserve"> </w:t>
      </w:r>
      <w:r w:rsidR="00DB5895" w:rsidRPr="006C469B">
        <w:rPr>
          <w:rStyle w:val="a7"/>
          <w:sz w:val="28"/>
          <w:szCs w:val="24"/>
        </w:rPr>
        <w:footnoteReference w:id="87"/>
      </w:r>
      <w:r w:rsidR="00DB5895" w:rsidRPr="006C469B">
        <w:rPr>
          <w:sz w:val="28"/>
          <w:szCs w:val="24"/>
        </w:rPr>
        <w:t xml:space="preserve">, когда Масленников впервые видит Зиночку. </w:t>
      </w:r>
    </w:p>
    <w:p w:rsidR="00C4100D" w:rsidRPr="00B30BA9" w:rsidRDefault="00DB5895" w:rsidP="00C4100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6C469B">
        <w:rPr>
          <w:sz w:val="28"/>
          <w:szCs w:val="28"/>
        </w:rPr>
        <w:t xml:space="preserve">Важно отметить, что бульвар условно можно назвать моделью Москвы. </w:t>
      </w:r>
      <w:r w:rsidR="00572FBC">
        <w:rPr>
          <w:sz w:val="28"/>
          <w:szCs w:val="28"/>
        </w:rPr>
        <w:t>В</w:t>
      </w:r>
      <w:r w:rsidRPr="006C469B">
        <w:rPr>
          <w:sz w:val="28"/>
          <w:szCs w:val="28"/>
        </w:rPr>
        <w:t xml:space="preserve"> «трехчастном» описании московских бульваров предстают три лика Москвы: Москва идиллическая, место семейных прогулок, Москва парадная, отсылающая к событиям войны, и Москва «подпольная», по которой разгуливают проститутки и где постоянно происходят самоубийства.</w:t>
      </w:r>
      <w:r w:rsidR="00C4100D" w:rsidRPr="006C469B">
        <w:rPr>
          <w:sz w:val="28"/>
          <w:szCs w:val="28"/>
        </w:rPr>
        <w:t xml:space="preserve"> </w:t>
      </w:r>
      <w:r w:rsidRPr="006C469B">
        <w:rPr>
          <w:sz w:val="28"/>
          <w:szCs w:val="28"/>
        </w:rPr>
        <w:t>Действительно,</w:t>
      </w:r>
      <w:r w:rsidR="00C4100D" w:rsidRPr="006C469B">
        <w:rPr>
          <w:sz w:val="28"/>
          <w:szCs w:val="28"/>
        </w:rPr>
        <w:t xml:space="preserve"> Москва неоднородна, однако последний ее </w:t>
      </w:r>
      <w:r w:rsidRPr="006C469B">
        <w:rPr>
          <w:sz w:val="28"/>
          <w:szCs w:val="28"/>
        </w:rPr>
        <w:t>«</w:t>
      </w:r>
      <w:r w:rsidR="00C4100D" w:rsidRPr="006C469B">
        <w:rPr>
          <w:sz w:val="28"/>
          <w:szCs w:val="28"/>
        </w:rPr>
        <w:t>лик</w:t>
      </w:r>
      <w:r w:rsidRPr="006C469B">
        <w:rPr>
          <w:sz w:val="28"/>
          <w:szCs w:val="28"/>
        </w:rPr>
        <w:t>» в «Романе</w:t>
      </w:r>
      <w:r w:rsidR="00197C95">
        <w:rPr>
          <w:sz w:val="28"/>
          <w:szCs w:val="28"/>
        </w:rPr>
        <w:t xml:space="preserve"> с кокаином</w:t>
      </w:r>
      <w:r w:rsidRPr="006C469B">
        <w:rPr>
          <w:sz w:val="28"/>
          <w:szCs w:val="28"/>
        </w:rPr>
        <w:t>» представлен чаще других, что позволяет сде</w:t>
      </w:r>
      <w:r w:rsidR="006C469B" w:rsidRPr="006C469B">
        <w:rPr>
          <w:sz w:val="28"/>
          <w:szCs w:val="28"/>
        </w:rPr>
        <w:t>лать вывод об искусственности первых двух.</w:t>
      </w:r>
      <w:r w:rsidR="00C4100D" w:rsidRPr="006C469B">
        <w:rPr>
          <w:sz w:val="28"/>
          <w:szCs w:val="28"/>
        </w:rPr>
        <w:t xml:space="preserve"> </w:t>
      </w:r>
    </w:p>
    <w:p w:rsidR="00810F7D" w:rsidRDefault="00810F7D" w:rsidP="00810F7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Топонимы в «Романе</w:t>
      </w:r>
      <w:r w:rsidR="00197C95">
        <w:rPr>
          <w:sz w:val="28"/>
          <w:szCs w:val="28"/>
        </w:rPr>
        <w:t xml:space="preserve"> с кокаином</w:t>
      </w:r>
      <w:r>
        <w:rPr>
          <w:sz w:val="28"/>
          <w:szCs w:val="28"/>
        </w:rPr>
        <w:t>»</w:t>
      </w:r>
      <w:r w:rsidRPr="00B30BA9">
        <w:rPr>
          <w:sz w:val="28"/>
          <w:szCs w:val="28"/>
        </w:rPr>
        <w:t xml:space="preserve">, особенно во 2 части главы «Гимназия», описаны с такой скрупулезной точностью, что по их </w:t>
      </w:r>
      <w:r w:rsidRPr="00B30BA9">
        <w:rPr>
          <w:sz w:val="28"/>
          <w:szCs w:val="28"/>
        </w:rPr>
        <w:lastRenderedPageBreak/>
        <w:t xml:space="preserve">упоминанию вполне можно было бы составить карту центра столицы. </w:t>
      </w:r>
      <w:proofErr w:type="gramStart"/>
      <w:r w:rsidRPr="00B30BA9">
        <w:rPr>
          <w:sz w:val="28"/>
          <w:szCs w:val="28"/>
        </w:rPr>
        <w:t>Герой вместе с новой знакомой Зиночкой проезжает мимо Петровского парка, известного дореволюционного ресторана «Яр», следует по Тверской-Ямской и Страстному бульвару, а в конце поездки просит ямщика, чтобы тот «вез к Виноградову» – вероятно, имеется в виду гостиница «Петровская», расположенная на углу Петровки, 27 и Страстного бульвара, 16</w:t>
      </w:r>
      <w:r w:rsidR="00197C95">
        <w:rPr>
          <w:sz w:val="28"/>
          <w:szCs w:val="28"/>
        </w:rPr>
        <w:t xml:space="preserve"> </w:t>
      </w:r>
      <w:r w:rsidRPr="00B30BA9">
        <w:rPr>
          <w:rStyle w:val="a7"/>
          <w:sz w:val="28"/>
          <w:szCs w:val="28"/>
        </w:rPr>
        <w:footnoteReference w:id="88"/>
      </w:r>
      <w:r w:rsidRPr="00B30BA9">
        <w:rPr>
          <w:sz w:val="28"/>
          <w:szCs w:val="28"/>
        </w:rPr>
        <w:t>. Одноклассник Масленникова, Штейн, нередко посещает «дом» Марьи Ивановны в Косом переулке, а сам Масленников</w:t>
      </w:r>
      <w:proofErr w:type="gramEnd"/>
      <w:r w:rsidRPr="00B30BA9">
        <w:rPr>
          <w:sz w:val="28"/>
          <w:szCs w:val="28"/>
        </w:rPr>
        <w:t xml:space="preserve"> пользуется услугами «проституток с </w:t>
      </w:r>
      <w:proofErr w:type="gramStart"/>
      <w:r w:rsidRPr="00B30BA9">
        <w:rPr>
          <w:sz w:val="28"/>
          <w:szCs w:val="28"/>
        </w:rPr>
        <w:t>Тверской</w:t>
      </w:r>
      <w:proofErr w:type="gramEnd"/>
      <w:r w:rsidRPr="00B30BA9">
        <w:rPr>
          <w:sz w:val="28"/>
          <w:szCs w:val="28"/>
        </w:rPr>
        <w:t xml:space="preserve">». Интересно, что большинство указанных топонимов обладали весьма сомнительной репутацией: так, например, на перечисленных улицах до революции располагались «дома терпимости». Таким образом, «Роман с кокаином» дополняет московский текст, рисуя образ «подпольного», маргинального города, города, полного соблазнов. </w:t>
      </w:r>
      <w:r w:rsidR="00126FAA">
        <w:rPr>
          <w:sz w:val="28"/>
          <w:szCs w:val="28"/>
        </w:rPr>
        <w:t>Кроме того</w:t>
      </w:r>
      <w:r w:rsidR="00151D3D">
        <w:rPr>
          <w:sz w:val="28"/>
          <w:szCs w:val="28"/>
        </w:rPr>
        <w:t xml:space="preserve">, создается ощущение, что  </w:t>
      </w:r>
      <w:r w:rsidR="00126FAA">
        <w:rPr>
          <w:sz w:val="28"/>
          <w:szCs w:val="28"/>
        </w:rPr>
        <w:t xml:space="preserve">Москва, в которой так легко </w:t>
      </w:r>
      <w:r w:rsidR="00126FAA" w:rsidRPr="006C469B">
        <w:rPr>
          <w:sz w:val="28"/>
          <w:szCs w:val="28"/>
        </w:rPr>
        <w:t>затеряться («Велика Москва и много в ней народу»</w:t>
      </w:r>
      <w:r w:rsidR="00197C95">
        <w:rPr>
          <w:sz w:val="28"/>
          <w:szCs w:val="28"/>
        </w:rPr>
        <w:t xml:space="preserve"> </w:t>
      </w:r>
      <w:r w:rsidR="006C469B" w:rsidRPr="006C469B">
        <w:rPr>
          <w:rStyle w:val="a7"/>
          <w:sz w:val="28"/>
          <w:szCs w:val="28"/>
        </w:rPr>
        <w:footnoteReference w:id="89"/>
      </w:r>
      <w:r w:rsidR="00126FAA" w:rsidRPr="006C469B">
        <w:rPr>
          <w:sz w:val="28"/>
          <w:szCs w:val="28"/>
        </w:rPr>
        <w:t xml:space="preserve"> </w:t>
      </w:r>
      <w:r w:rsidR="00572FBC" w:rsidRPr="00B30BA9">
        <w:rPr>
          <w:sz w:val="28"/>
          <w:szCs w:val="28"/>
        </w:rPr>
        <w:t>–</w:t>
      </w:r>
      <w:r w:rsidR="00126FAA" w:rsidRPr="006C469B">
        <w:rPr>
          <w:sz w:val="28"/>
          <w:szCs w:val="28"/>
        </w:rPr>
        <w:t xml:space="preserve"> замечает герой после того, как </w:t>
      </w:r>
      <w:r w:rsidR="006C469B" w:rsidRPr="006C469B">
        <w:rPr>
          <w:sz w:val="28"/>
          <w:szCs w:val="28"/>
        </w:rPr>
        <w:t>теряет из виду уходящую</w:t>
      </w:r>
      <w:r w:rsidR="00126FAA" w:rsidRPr="006C469B">
        <w:rPr>
          <w:sz w:val="28"/>
          <w:szCs w:val="28"/>
        </w:rPr>
        <w:t xml:space="preserve"> Зиночку),</w:t>
      </w:r>
      <w:r w:rsidR="00126FAA">
        <w:rPr>
          <w:sz w:val="28"/>
          <w:szCs w:val="28"/>
        </w:rPr>
        <w:t xml:space="preserve"> на самом деле, </w:t>
      </w:r>
      <w:r w:rsidR="00151D3D">
        <w:rPr>
          <w:sz w:val="28"/>
          <w:szCs w:val="28"/>
        </w:rPr>
        <w:t xml:space="preserve">безлюдна, </w:t>
      </w:r>
      <w:r w:rsidR="00126FAA">
        <w:rPr>
          <w:sz w:val="28"/>
          <w:szCs w:val="28"/>
        </w:rPr>
        <w:t xml:space="preserve">пустынна: </w:t>
      </w:r>
      <w:r w:rsidR="00151D3D">
        <w:rPr>
          <w:sz w:val="28"/>
          <w:szCs w:val="28"/>
        </w:rPr>
        <w:t xml:space="preserve">Масленников переходит </w:t>
      </w:r>
      <w:r w:rsidR="00151D3D" w:rsidRPr="00151D3D">
        <w:rPr>
          <w:i/>
          <w:sz w:val="28"/>
          <w:szCs w:val="28"/>
        </w:rPr>
        <w:t>пустынную</w:t>
      </w:r>
      <w:r w:rsidR="00151D3D">
        <w:rPr>
          <w:sz w:val="28"/>
          <w:szCs w:val="28"/>
        </w:rPr>
        <w:t xml:space="preserve"> площадь, едет по «</w:t>
      </w:r>
      <w:r w:rsidR="00151D3D" w:rsidRPr="00151D3D">
        <w:rPr>
          <w:i/>
          <w:sz w:val="28"/>
          <w:szCs w:val="28"/>
        </w:rPr>
        <w:t>пустому</w:t>
      </w:r>
      <w:r w:rsidR="00151D3D">
        <w:rPr>
          <w:sz w:val="28"/>
          <w:szCs w:val="28"/>
        </w:rPr>
        <w:t xml:space="preserve"> визжащему от мороза городу»</w:t>
      </w:r>
      <w:r w:rsidR="00572FBC">
        <w:rPr>
          <w:sz w:val="28"/>
          <w:szCs w:val="28"/>
        </w:rPr>
        <w:t xml:space="preserve"> </w:t>
      </w:r>
      <w:r w:rsidR="00151D3D">
        <w:rPr>
          <w:rStyle w:val="a7"/>
          <w:sz w:val="28"/>
          <w:szCs w:val="28"/>
        </w:rPr>
        <w:footnoteReference w:id="90"/>
      </w:r>
      <w:r w:rsidR="00151D3D">
        <w:rPr>
          <w:sz w:val="28"/>
          <w:szCs w:val="28"/>
        </w:rPr>
        <w:t xml:space="preserve">, посещает </w:t>
      </w:r>
      <w:r w:rsidR="00151D3D" w:rsidRPr="00151D3D">
        <w:rPr>
          <w:i/>
          <w:sz w:val="28"/>
          <w:szCs w:val="28"/>
        </w:rPr>
        <w:t>пустое</w:t>
      </w:r>
      <w:r w:rsidR="00151D3D">
        <w:rPr>
          <w:sz w:val="28"/>
          <w:szCs w:val="28"/>
        </w:rPr>
        <w:t xml:space="preserve"> кафе, описывает улицу как «</w:t>
      </w:r>
      <w:r w:rsidR="00151D3D" w:rsidRPr="00151D3D">
        <w:rPr>
          <w:i/>
          <w:sz w:val="28"/>
          <w:szCs w:val="28"/>
        </w:rPr>
        <w:t>пустынную</w:t>
      </w:r>
      <w:r w:rsidR="00151D3D">
        <w:rPr>
          <w:sz w:val="28"/>
          <w:szCs w:val="28"/>
        </w:rPr>
        <w:t xml:space="preserve"> даль». Подобное описание города коррелирует с внутренним состоянием одиночества главного героя. </w:t>
      </w:r>
    </w:p>
    <w:p w:rsidR="00810F7D" w:rsidRPr="00B30BA9" w:rsidRDefault="00810F7D" w:rsidP="00810F7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30BA9">
        <w:rPr>
          <w:sz w:val="28"/>
          <w:szCs w:val="28"/>
        </w:rPr>
        <w:t xml:space="preserve">По мнению Н. </w:t>
      </w:r>
      <w:proofErr w:type="spellStart"/>
      <w:r w:rsidRPr="00B30BA9">
        <w:rPr>
          <w:sz w:val="28"/>
          <w:szCs w:val="28"/>
        </w:rPr>
        <w:t>Щупленкова</w:t>
      </w:r>
      <w:proofErr w:type="spellEnd"/>
      <w:r w:rsidRPr="00B30BA9">
        <w:rPr>
          <w:sz w:val="28"/>
          <w:szCs w:val="28"/>
        </w:rPr>
        <w:t xml:space="preserve">, мифологема дома становится важнейшей в произведениях писателей-эмигрантов, равно как его «субституты и </w:t>
      </w:r>
      <w:r w:rsidRPr="00B30BA9">
        <w:rPr>
          <w:sz w:val="28"/>
          <w:szCs w:val="28"/>
        </w:rPr>
        <w:lastRenderedPageBreak/>
        <w:t>симулякры – чужие дома, съ</w:t>
      </w:r>
      <w:r w:rsidR="00752162">
        <w:rPr>
          <w:sz w:val="28"/>
          <w:szCs w:val="28"/>
        </w:rPr>
        <w:t>е</w:t>
      </w:r>
      <w:r w:rsidRPr="00B30BA9">
        <w:rPr>
          <w:sz w:val="28"/>
          <w:szCs w:val="28"/>
        </w:rPr>
        <w:t>мные или даже купленные квартиры, ещ</w:t>
      </w:r>
      <w:r w:rsidR="00752162">
        <w:rPr>
          <w:sz w:val="28"/>
          <w:szCs w:val="28"/>
        </w:rPr>
        <w:t>е</w:t>
      </w:r>
      <w:r w:rsidRPr="00B30BA9">
        <w:rPr>
          <w:sz w:val="28"/>
          <w:szCs w:val="28"/>
        </w:rPr>
        <w:t xml:space="preserve"> чаще – гостиничные номера»</w:t>
      </w:r>
      <w:r w:rsidR="00197C95">
        <w:rPr>
          <w:sz w:val="28"/>
          <w:szCs w:val="28"/>
        </w:rPr>
        <w:t xml:space="preserve"> </w:t>
      </w:r>
      <w:r w:rsidRPr="00B30BA9">
        <w:rPr>
          <w:rStyle w:val="a7"/>
          <w:sz w:val="28"/>
          <w:szCs w:val="28"/>
        </w:rPr>
        <w:footnoteReference w:id="91"/>
      </w:r>
      <w:r w:rsidRPr="00B30BA9">
        <w:rPr>
          <w:sz w:val="28"/>
          <w:szCs w:val="28"/>
        </w:rPr>
        <w:t xml:space="preserve">. Говоря о пространственной структуре «Романа с кокаином», можно сделать вывод о том, что в </w:t>
      </w:r>
      <w:r w:rsidR="00B614F3">
        <w:rPr>
          <w:sz w:val="28"/>
          <w:szCs w:val="28"/>
        </w:rPr>
        <w:t>нем</w:t>
      </w:r>
      <w:r w:rsidRPr="00B30BA9">
        <w:rPr>
          <w:sz w:val="28"/>
          <w:szCs w:val="28"/>
        </w:rPr>
        <w:t xml:space="preserve"> вырисовывается локус </w:t>
      </w:r>
      <w:proofErr w:type="spellStart"/>
      <w:r w:rsidRPr="00B30BA9">
        <w:rPr>
          <w:sz w:val="28"/>
          <w:szCs w:val="28"/>
        </w:rPr>
        <w:t>антидома</w:t>
      </w:r>
      <w:proofErr w:type="spellEnd"/>
      <w:r w:rsidR="00197C95">
        <w:rPr>
          <w:sz w:val="28"/>
          <w:szCs w:val="28"/>
        </w:rPr>
        <w:t xml:space="preserve"> </w:t>
      </w:r>
      <w:r w:rsidRPr="00B30BA9">
        <w:rPr>
          <w:rStyle w:val="a7"/>
          <w:sz w:val="28"/>
          <w:szCs w:val="28"/>
        </w:rPr>
        <w:footnoteReference w:id="92"/>
      </w:r>
      <w:r w:rsidRPr="00B30BA9">
        <w:rPr>
          <w:sz w:val="28"/>
          <w:szCs w:val="28"/>
        </w:rPr>
        <w:t xml:space="preserve">. Мотив «счастливого детства», ассоциирующийся с идеальным представлением писателей </w:t>
      </w:r>
      <w:r w:rsidRPr="00B30BA9">
        <w:rPr>
          <w:sz w:val="28"/>
          <w:szCs w:val="28"/>
          <w:lang w:val="en-US"/>
        </w:rPr>
        <w:t>XIX</w:t>
      </w:r>
      <w:r w:rsidRPr="00B30BA9">
        <w:rPr>
          <w:sz w:val="28"/>
          <w:szCs w:val="28"/>
        </w:rPr>
        <w:t xml:space="preserve"> века о доме, </w:t>
      </w:r>
      <w:proofErr w:type="spellStart"/>
      <w:r w:rsidRPr="00B30BA9">
        <w:rPr>
          <w:sz w:val="28"/>
          <w:szCs w:val="28"/>
        </w:rPr>
        <w:t>метаморфозируется</w:t>
      </w:r>
      <w:proofErr w:type="spellEnd"/>
      <w:r w:rsidRPr="00B30BA9">
        <w:rPr>
          <w:sz w:val="28"/>
          <w:szCs w:val="28"/>
        </w:rPr>
        <w:t xml:space="preserve"> в</w:t>
      </w:r>
      <w:proofErr w:type="gramEnd"/>
      <w:r w:rsidRPr="00B30BA9">
        <w:rPr>
          <w:sz w:val="28"/>
          <w:szCs w:val="28"/>
        </w:rPr>
        <w:t xml:space="preserve"> мотив несчастной юности, в котором дом становится </w:t>
      </w:r>
      <w:proofErr w:type="spellStart"/>
      <w:r w:rsidRPr="00B30BA9">
        <w:rPr>
          <w:sz w:val="28"/>
          <w:szCs w:val="28"/>
        </w:rPr>
        <w:t>антидомом</w:t>
      </w:r>
      <w:proofErr w:type="spellEnd"/>
      <w:r w:rsidRPr="00B30BA9">
        <w:rPr>
          <w:sz w:val="28"/>
          <w:szCs w:val="28"/>
        </w:rPr>
        <w:t xml:space="preserve">, ненадежным местом. Лексема </w:t>
      </w:r>
      <w:r w:rsidRPr="00B30BA9">
        <w:rPr>
          <w:i/>
          <w:sz w:val="28"/>
          <w:szCs w:val="28"/>
        </w:rPr>
        <w:t xml:space="preserve">дом </w:t>
      </w:r>
      <w:r w:rsidRPr="00B30BA9">
        <w:rPr>
          <w:sz w:val="28"/>
          <w:szCs w:val="28"/>
        </w:rPr>
        <w:t xml:space="preserve">приобретает негативные коннотации: </w:t>
      </w:r>
      <w:r w:rsidR="006D3337">
        <w:rPr>
          <w:sz w:val="28"/>
          <w:szCs w:val="28"/>
        </w:rPr>
        <w:t>так называемый дом свиданий</w:t>
      </w:r>
      <w:r w:rsidRPr="00B30BA9">
        <w:rPr>
          <w:sz w:val="28"/>
          <w:szCs w:val="28"/>
        </w:rPr>
        <w:t xml:space="preserve">, дом бедной семьи Масленниковых, наркоманский притон </w:t>
      </w:r>
      <w:proofErr w:type="spellStart"/>
      <w:r w:rsidRPr="00B30BA9">
        <w:rPr>
          <w:sz w:val="28"/>
          <w:szCs w:val="28"/>
        </w:rPr>
        <w:t>Хирге</w:t>
      </w:r>
      <w:proofErr w:type="spellEnd"/>
      <w:r w:rsidRPr="00B30BA9">
        <w:rPr>
          <w:sz w:val="28"/>
          <w:szCs w:val="28"/>
        </w:rPr>
        <w:t xml:space="preserve"> </w:t>
      </w:r>
      <w:r w:rsidR="00000009">
        <w:rPr>
          <w:sz w:val="28"/>
          <w:szCs w:val="28"/>
        </w:rPr>
        <w:t xml:space="preserve">и тому </w:t>
      </w:r>
      <w:r w:rsidRPr="00B30BA9">
        <w:rPr>
          <w:sz w:val="28"/>
          <w:szCs w:val="28"/>
        </w:rPr>
        <w:t>п</w:t>
      </w:r>
      <w:r w:rsidR="00000009">
        <w:rPr>
          <w:sz w:val="28"/>
          <w:szCs w:val="28"/>
        </w:rPr>
        <w:t>одобное</w:t>
      </w:r>
      <w:r w:rsidRPr="00B30BA9">
        <w:rPr>
          <w:sz w:val="28"/>
          <w:szCs w:val="28"/>
        </w:rPr>
        <w:t xml:space="preserve">. Именно в такой атмосфере и формируется «пороговый», </w:t>
      </w:r>
      <w:proofErr w:type="spellStart"/>
      <w:r w:rsidRPr="00B30BA9">
        <w:rPr>
          <w:sz w:val="28"/>
          <w:szCs w:val="28"/>
        </w:rPr>
        <w:t>ламинальный</w:t>
      </w:r>
      <w:proofErr w:type="spellEnd"/>
      <w:r w:rsidRPr="00B30BA9">
        <w:rPr>
          <w:sz w:val="28"/>
          <w:szCs w:val="28"/>
        </w:rPr>
        <w:t xml:space="preserve"> </w:t>
      </w:r>
      <w:r w:rsidR="00B614F3">
        <w:rPr>
          <w:sz w:val="28"/>
          <w:szCs w:val="28"/>
        </w:rPr>
        <w:t xml:space="preserve">образ </w:t>
      </w:r>
      <w:r w:rsidRPr="00B30BA9">
        <w:rPr>
          <w:sz w:val="28"/>
          <w:szCs w:val="28"/>
        </w:rPr>
        <w:t>Вадим</w:t>
      </w:r>
      <w:r w:rsidR="00B614F3">
        <w:rPr>
          <w:sz w:val="28"/>
          <w:szCs w:val="28"/>
        </w:rPr>
        <w:t>а</w:t>
      </w:r>
      <w:r w:rsidRPr="00B30BA9">
        <w:rPr>
          <w:sz w:val="28"/>
          <w:szCs w:val="28"/>
        </w:rPr>
        <w:t xml:space="preserve"> Масленников</w:t>
      </w:r>
      <w:r w:rsidR="00B614F3">
        <w:rPr>
          <w:sz w:val="28"/>
          <w:szCs w:val="28"/>
        </w:rPr>
        <w:t>а, лишенного</w:t>
      </w:r>
      <w:r w:rsidRPr="00B30BA9">
        <w:rPr>
          <w:sz w:val="28"/>
          <w:szCs w:val="28"/>
        </w:rPr>
        <w:t xml:space="preserve"> </w:t>
      </w:r>
      <w:proofErr w:type="spellStart"/>
      <w:r w:rsidRPr="00B30BA9">
        <w:rPr>
          <w:sz w:val="28"/>
          <w:szCs w:val="28"/>
        </w:rPr>
        <w:t>укорененности</w:t>
      </w:r>
      <w:proofErr w:type="spellEnd"/>
      <w:r w:rsidRPr="00B30BA9">
        <w:rPr>
          <w:sz w:val="28"/>
          <w:szCs w:val="28"/>
        </w:rPr>
        <w:t xml:space="preserve"> в чем-либо (семье, роде, профессии, коллективе) и потому обреченн</w:t>
      </w:r>
      <w:r w:rsidR="00B614F3">
        <w:rPr>
          <w:sz w:val="28"/>
          <w:szCs w:val="28"/>
        </w:rPr>
        <w:t>ого</w:t>
      </w:r>
      <w:r w:rsidRPr="00B30BA9">
        <w:rPr>
          <w:sz w:val="28"/>
          <w:szCs w:val="28"/>
        </w:rPr>
        <w:t xml:space="preserve"> на гибель.</w:t>
      </w:r>
    </w:p>
    <w:p w:rsidR="00810F7D" w:rsidRDefault="00810F7D" w:rsidP="00810F7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197C95"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Селеменевой</w:t>
      </w:r>
      <w:proofErr w:type="spellEnd"/>
      <w:r>
        <w:rPr>
          <w:sz w:val="28"/>
          <w:szCs w:val="28"/>
        </w:rPr>
        <w:t>, «писатели русского зарубежья проецируют образ Дома (микросреду) на образ Города (макросреду)»</w:t>
      </w:r>
      <w:r w:rsidR="00197C95"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93"/>
      </w:r>
      <w:r>
        <w:rPr>
          <w:sz w:val="28"/>
          <w:szCs w:val="28"/>
        </w:rPr>
        <w:t>, что, соответственно, придает образу города свойство камерности – иными словами, Москва предстает в образе глобального Дома. В случае с «Романом</w:t>
      </w:r>
      <w:r w:rsidR="00197C95">
        <w:rPr>
          <w:sz w:val="28"/>
          <w:szCs w:val="28"/>
        </w:rPr>
        <w:t xml:space="preserve"> с кокаином</w:t>
      </w:r>
      <w:r>
        <w:rPr>
          <w:sz w:val="28"/>
          <w:szCs w:val="28"/>
        </w:rPr>
        <w:t>» справедлив</w:t>
      </w:r>
      <w:r w:rsidR="006D33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обратное</w:t>
      </w:r>
      <w:proofErr w:type="gramEnd"/>
      <w:r>
        <w:rPr>
          <w:sz w:val="28"/>
          <w:szCs w:val="28"/>
        </w:rPr>
        <w:t xml:space="preserve">: образ </w:t>
      </w:r>
      <w:proofErr w:type="spellStart"/>
      <w:r>
        <w:rPr>
          <w:sz w:val="28"/>
          <w:szCs w:val="28"/>
        </w:rPr>
        <w:t>антидома</w:t>
      </w:r>
      <w:proofErr w:type="spellEnd"/>
      <w:r>
        <w:rPr>
          <w:sz w:val="28"/>
          <w:szCs w:val="28"/>
        </w:rPr>
        <w:t xml:space="preserve"> проецируется на образ города, который становится глобальным </w:t>
      </w:r>
      <w:proofErr w:type="spellStart"/>
      <w:r>
        <w:rPr>
          <w:sz w:val="28"/>
          <w:szCs w:val="28"/>
        </w:rPr>
        <w:t>антидомом</w:t>
      </w:r>
      <w:proofErr w:type="spellEnd"/>
      <w:r>
        <w:rPr>
          <w:sz w:val="28"/>
          <w:szCs w:val="28"/>
        </w:rPr>
        <w:t xml:space="preserve"> для его обитателей. Интересно</w:t>
      </w:r>
      <w:r w:rsidRPr="00B30BA9">
        <w:rPr>
          <w:sz w:val="28"/>
          <w:szCs w:val="28"/>
        </w:rPr>
        <w:t>, что сделанный нами вывод не соответствует</w:t>
      </w:r>
      <w:r>
        <w:rPr>
          <w:sz w:val="28"/>
          <w:szCs w:val="28"/>
        </w:rPr>
        <w:t xml:space="preserve"> тезису </w:t>
      </w:r>
      <w:r w:rsidR="00197C95"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Селеменевой</w:t>
      </w:r>
      <w:proofErr w:type="spellEnd"/>
      <w:r>
        <w:rPr>
          <w:sz w:val="28"/>
          <w:szCs w:val="28"/>
        </w:rPr>
        <w:t xml:space="preserve"> о том, что в творчестве писателей русской эмиграции «первой волны» представлен идиллический вариант московского текста за счет реконструкции дореволюционной, православной, сакральной Москвы. В «Романе</w:t>
      </w:r>
      <w:r w:rsidR="00BE709B">
        <w:rPr>
          <w:sz w:val="28"/>
          <w:szCs w:val="28"/>
        </w:rPr>
        <w:t xml:space="preserve"> с кокаином</w:t>
      </w:r>
      <w:r>
        <w:rPr>
          <w:sz w:val="28"/>
          <w:szCs w:val="28"/>
        </w:rPr>
        <w:t xml:space="preserve">», напротив, показана Москва в ожидании близящейся </w:t>
      </w:r>
      <w:r>
        <w:rPr>
          <w:sz w:val="28"/>
          <w:szCs w:val="28"/>
        </w:rPr>
        <w:lastRenderedPageBreak/>
        <w:t xml:space="preserve">катастрофы, преимущественно вечерняя, полная соблазнов, лишенная религиозной символики – иными словами, представляющая собой </w:t>
      </w:r>
      <w:proofErr w:type="spellStart"/>
      <w:r>
        <w:rPr>
          <w:sz w:val="28"/>
          <w:szCs w:val="28"/>
        </w:rPr>
        <w:t>десакрализованное</w:t>
      </w:r>
      <w:proofErr w:type="spellEnd"/>
      <w:r>
        <w:rPr>
          <w:sz w:val="28"/>
          <w:szCs w:val="28"/>
        </w:rPr>
        <w:t xml:space="preserve"> пространство, становящееся значимым фоном для формирования маргинальной автобиографии. </w:t>
      </w:r>
      <w:proofErr w:type="gramStart"/>
      <w:r>
        <w:rPr>
          <w:sz w:val="28"/>
          <w:szCs w:val="28"/>
        </w:rPr>
        <w:t>Тогда как большинство писателей-эмигрантов формируют в своем творчестве оппозицию «эмиграция</w:t>
      </w:r>
      <w:r w:rsidR="00C967FB">
        <w:rPr>
          <w:sz w:val="28"/>
          <w:szCs w:val="28"/>
        </w:rPr>
        <w:t xml:space="preserve"> </w:t>
      </w:r>
      <w:r w:rsidR="00C967FB" w:rsidRPr="004E0F45">
        <w:rPr>
          <w:sz w:val="28"/>
          <w:szCs w:val="28"/>
        </w:rPr>
        <w:t>–</w:t>
      </w:r>
      <w:r w:rsidR="00C96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антидом</w:t>
      </w:r>
      <w:proofErr w:type="spellEnd"/>
      <w:r>
        <w:rPr>
          <w:sz w:val="28"/>
          <w:szCs w:val="28"/>
        </w:rPr>
        <w:t>»</w:t>
      </w:r>
      <w:r w:rsidR="00C967FB" w:rsidRPr="00C967FB">
        <w:rPr>
          <w:sz w:val="28"/>
          <w:szCs w:val="28"/>
        </w:rPr>
        <w:t xml:space="preserve"> </w:t>
      </w:r>
      <w:r w:rsidR="00C967FB" w:rsidRPr="004E0F45">
        <w:rPr>
          <w:sz w:val="28"/>
          <w:szCs w:val="28"/>
        </w:rPr>
        <w:t>–</w:t>
      </w:r>
      <w:r w:rsidR="00C967FB">
        <w:rPr>
          <w:sz w:val="28"/>
          <w:szCs w:val="28"/>
        </w:rPr>
        <w:t xml:space="preserve"> </w:t>
      </w:r>
      <w:r>
        <w:rPr>
          <w:sz w:val="28"/>
          <w:szCs w:val="28"/>
        </w:rPr>
        <w:t>«родина</w:t>
      </w:r>
      <w:r w:rsidR="00C967FB">
        <w:rPr>
          <w:sz w:val="28"/>
          <w:szCs w:val="28"/>
        </w:rPr>
        <w:t xml:space="preserve"> </w:t>
      </w:r>
      <w:r w:rsidR="00C967FB" w:rsidRPr="004E0F45">
        <w:rPr>
          <w:sz w:val="28"/>
          <w:szCs w:val="28"/>
        </w:rPr>
        <w:t>–</w:t>
      </w:r>
      <w:r w:rsidR="00C96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дом», для </w:t>
      </w:r>
      <w:r w:rsidR="00BE709B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Леви становится </w:t>
      </w:r>
      <w:proofErr w:type="spellStart"/>
      <w:r>
        <w:rPr>
          <w:sz w:val="28"/>
          <w:szCs w:val="28"/>
        </w:rPr>
        <w:t>антидомом</w:t>
      </w:r>
      <w:proofErr w:type="spellEnd"/>
      <w:r>
        <w:rPr>
          <w:sz w:val="28"/>
          <w:szCs w:val="28"/>
        </w:rPr>
        <w:t xml:space="preserve"> именно Москва, что сближает его с другими советскими писателями, создававшими образ города </w:t>
      </w:r>
      <w:r w:rsidR="006D3337">
        <w:rPr>
          <w:sz w:val="28"/>
          <w:szCs w:val="28"/>
        </w:rPr>
        <w:t>по такой же модели</w:t>
      </w:r>
      <w:r w:rsidR="00BE709B"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94"/>
      </w:r>
      <w:r>
        <w:rPr>
          <w:sz w:val="28"/>
          <w:szCs w:val="28"/>
        </w:rPr>
        <w:t xml:space="preserve">. </w:t>
      </w:r>
      <w:r w:rsidR="0020087D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вывод дает нам основание предположить, что «Роман</w:t>
      </w:r>
      <w:r w:rsidR="00BE709B">
        <w:rPr>
          <w:sz w:val="28"/>
          <w:szCs w:val="28"/>
        </w:rPr>
        <w:t xml:space="preserve"> с кокаином</w:t>
      </w:r>
      <w:r>
        <w:rPr>
          <w:sz w:val="28"/>
          <w:szCs w:val="28"/>
        </w:rPr>
        <w:t xml:space="preserve">», рукопись которого Леви отправляет </w:t>
      </w:r>
      <w:r w:rsidR="00BE709B">
        <w:rPr>
          <w:sz w:val="28"/>
          <w:szCs w:val="28"/>
        </w:rPr>
        <w:t xml:space="preserve">Г. </w:t>
      </w:r>
      <w:r>
        <w:rPr>
          <w:sz w:val="28"/>
          <w:szCs w:val="28"/>
        </w:rPr>
        <w:t>Адамовичу из Константинополя в 1933 году, мог быть начат еще</w:t>
      </w:r>
      <w:r w:rsidR="002008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СССР</w:t>
      </w:r>
      <w:r w:rsidR="0020087D">
        <w:rPr>
          <w:sz w:val="28"/>
          <w:szCs w:val="28"/>
        </w:rPr>
        <w:t>,</w:t>
      </w:r>
      <w:r w:rsidR="0020087D" w:rsidRPr="0020087D">
        <w:rPr>
          <w:sz w:val="28"/>
          <w:szCs w:val="28"/>
        </w:rPr>
        <w:t xml:space="preserve"> </w:t>
      </w:r>
      <w:r w:rsidR="0020087D">
        <w:rPr>
          <w:sz w:val="28"/>
          <w:szCs w:val="28"/>
        </w:rPr>
        <w:t>до эмиграции</w:t>
      </w:r>
      <w:r>
        <w:rPr>
          <w:sz w:val="28"/>
          <w:szCs w:val="28"/>
        </w:rPr>
        <w:t>.</w:t>
      </w:r>
    </w:p>
    <w:p w:rsidR="00524CC4" w:rsidRPr="00524CC4" w:rsidRDefault="00524CC4" w:rsidP="00524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C4">
        <w:rPr>
          <w:rFonts w:ascii="Times New Roman" w:hAnsi="Times New Roman" w:cs="Times New Roman"/>
          <w:sz w:val="28"/>
          <w:szCs w:val="28"/>
        </w:rPr>
        <w:t xml:space="preserve">Итак, рассмотренный тематический корпус помогает нам сделать вывод о том, что  для «Романа с кокаином» становится важным переосмысление традиционных для русской литературы тем: семейной, национальной, морально-этической, философской, онтологической. </w:t>
      </w:r>
      <w:proofErr w:type="gramStart"/>
      <w:r w:rsidRPr="00524CC4">
        <w:rPr>
          <w:rFonts w:ascii="Times New Roman" w:hAnsi="Times New Roman" w:cs="Times New Roman"/>
          <w:sz w:val="28"/>
          <w:szCs w:val="28"/>
        </w:rPr>
        <w:t xml:space="preserve">Говоря об автобиографических произведениях русского зарубежья, Л. </w:t>
      </w:r>
      <w:proofErr w:type="spellStart"/>
      <w:r w:rsidRPr="00524CC4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Pr="00524CC4">
        <w:rPr>
          <w:rFonts w:ascii="Times New Roman" w:hAnsi="Times New Roman" w:cs="Times New Roman"/>
          <w:sz w:val="28"/>
          <w:szCs w:val="28"/>
        </w:rPr>
        <w:t xml:space="preserve"> замечает, что в них можно обнаружить большое влияние на формирование концепции личности «не только русской идеи, но и антропологических идей, &lt;…&gt; которые выражаются в стремлении обратиться к проблеме человека во всей ее многоликости»</w:t>
      </w:r>
      <w:r w:rsidRPr="00524CC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24CC4">
        <w:rPr>
          <w:rStyle w:val="a7"/>
          <w:rFonts w:ascii="Times New Roman" w:hAnsi="Times New Roman" w:cs="Times New Roman"/>
          <w:sz w:val="28"/>
          <w:szCs w:val="28"/>
        </w:rPr>
        <w:footnoteReference w:id="95"/>
      </w:r>
      <w:r w:rsidRPr="00524CC4">
        <w:rPr>
          <w:rFonts w:ascii="Times New Roman" w:hAnsi="Times New Roman" w:cs="Times New Roman"/>
          <w:sz w:val="28"/>
          <w:szCs w:val="28"/>
        </w:rPr>
        <w:t>. Отсутствие цельного восприятия семьи, ощущение потери родины в связи с изменением политической системы в стране, столкновение различных философских конструктов – вот</w:t>
      </w:r>
      <w:proofErr w:type="gramEnd"/>
      <w:r w:rsidRPr="00524CC4">
        <w:rPr>
          <w:rFonts w:ascii="Times New Roman" w:hAnsi="Times New Roman" w:cs="Times New Roman"/>
          <w:sz w:val="28"/>
          <w:szCs w:val="28"/>
        </w:rPr>
        <w:t xml:space="preserve"> те мотивы, что формируют центральную тему, которую условно можно было бы назвать темой «экзистенциального ужаса». Причиной тревоги, охватывающей Масленникова, становится то, что «раздвоенный» герой перестает узнавать и осознавать окружающ</w:t>
      </w:r>
      <w:r w:rsidR="00572FBC">
        <w:rPr>
          <w:rFonts w:ascii="Times New Roman" w:hAnsi="Times New Roman" w:cs="Times New Roman"/>
          <w:sz w:val="28"/>
          <w:szCs w:val="28"/>
        </w:rPr>
        <w:t>ую реальность</w:t>
      </w:r>
      <w:r w:rsidRPr="00524CC4">
        <w:rPr>
          <w:rFonts w:ascii="Times New Roman" w:hAnsi="Times New Roman" w:cs="Times New Roman"/>
          <w:sz w:val="28"/>
          <w:szCs w:val="28"/>
        </w:rPr>
        <w:t xml:space="preserve">, которая все больше обнаруживает свою </w:t>
      </w:r>
      <w:r w:rsidRPr="00524CC4">
        <w:rPr>
          <w:rFonts w:ascii="Times New Roman" w:hAnsi="Times New Roman" w:cs="Times New Roman"/>
          <w:sz w:val="28"/>
          <w:szCs w:val="28"/>
        </w:rPr>
        <w:lastRenderedPageBreak/>
        <w:t xml:space="preserve">иллюзорность. С этим связан еще один значимый аспект поэтики – </w:t>
      </w:r>
      <w:proofErr w:type="spellStart"/>
      <w:r w:rsidRPr="00524CC4"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 w:rsidRPr="00524CC4">
        <w:rPr>
          <w:rFonts w:ascii="Times New Roman" w:hAnsi="Times New Roman" w:cs="Times New Roman"/>
          <w:sz w:val="28"/>
          <w:szCs w:val="28"/>
        </w:rPr>
        <w:t>, – который будет рассмотрен нами в следующей главе.</w:t>
      </w:r>
    </w:p>
    <w:p w:rsidR="00524CC4" w:rsidRPr="00524CC4" w:rsidRDefault="00524CC4" w:rsidP="00524C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4">
        <w:rPr>
          <w:rFonts w:ascii="Times New Roman" w:hAnsi="Times New Roman" w:cs="Times New Roman"/>
          <w:sz w:val="28"/>
          <w:szCs w:val="28"/>
        </w:rPr>
        <w:t xml:space="preserve">Такое преломление тем в рамках автобиографического дискурса позволяет говорить об особом типе </w:t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«литературной личности» </w:t>
      </w:r>
      <w:r w:rsidRPr="00524CC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6"/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сформированном авторском образе, зачастую отличающемся от личности реальной, то есть</w:t>
      </w:r>
      <w:proofErr w:type="gram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онкретного реального автора. Таким образом, дихотомия вымысел-факт приводит нас к дихотомии писатель-человек, в которой литературная личность является чем-то средним, «общим арифметическим» двух типов. Литературная личность Агеева формировалась на протяжении полувека, синтезируя в себе особенности автобиографического героя Вадима Масленникова и перипетий реальной жизни Леви.</w:t>
      </w:r>
    </w:p>
    <w:p w:rsidR="00524CC4" w:rsidRDefault="00524CC4"/>
    <w:p w:rsidR="00810F7D" w:rsidRDefault="00810F7D"/>
    <w:p w:rsidR="008A7830" w:rsidRDefault="008A7830"/>
    <w:p w:rsidR="00163859" w:rsidRDefault="00163859"/>
    <w:p w:rsidR="00163859" w:rsidRDefault="00163859"/>
    <w:p w:rsidR="00163859" w:rsidRDefault="00163859"/>
    <w:p w:rsidR="00163859" w:rsidRDefault="00163859"/>
    <w:p w:rsidR="00163859" w:rsidRDefault="00163859"/>
    <w:p w:rsidR="00163859" w:rsidRDefault="00163859"/>
    <w:p w:rsidR="00163859" w:rsidRDefault="00163859"/>
    <w:p w:rsidR="00255822" w:rsidRDefault="00255822"/>
    <w:p w:rsidR="00255822" w:rsidRDefault="00255822"/>
    <w:p w:rsidR="00572FBC" w:rsidRDefault="00572FBC"/>
    <w:p w:rsidR="00572FBC" w:rsidRDefault="00572FBC"/>
    <w:p w:rsidR="00572FBC" w:rsidRDefault="00572FBC"/>
    <w:p w:rsidR="002844BC" w:rsidRDefault="002844BC"/>
    <w:p w:rsidR="00810F7D" w:rsidRPr="00303D93" w:rsidRDefault="00810F7D" w:rsidP="00810F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93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810F7D" w:rsidRDefault="00810F7D" w:rsidP="00810F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Онирический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аспект «Романа с кокаином»</w:t>
      </w:r>
    </w:p>
    <w:p w:rsidR="00DA0B0F" w:rsidRPr="000A5D71" w:rsidRDefault="00930F4B" w:rsidP="00DA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«Романа</w:t>
      </w:r>
      <w:r w:rsidR="00D90C00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 xml:space="preserve">» заявлен уже в самом названии произведения. </w:t>
      </w:r>
      <w:r w:rsidR="00DA0B0F">
        <w:rPr>
          <w:rFonts w:ascii="Times New Roman" w:hAnsi="Times New Roman" w:cs="Times New Roman"/>
          <w:sz w:val="28"/>
          <w:szCs w:val="28"/>
        </w:rPr>
        <w:t>В тексте актуализирована тема наркотического опьянения, которая формирует</w:t>
      </w:r>
      <w:r w:rsidR="00D90C00">
        <w:rPr>
          <w:rFonts w:ascii="Times New Roman" w:hAnsi="Times New Roman" w:cs="Times New Roman"/>
          <w:sz w:val="28"/>
          <w:szCs w:val="28"/>
        </w:rPr>
        <w:t xml:space="preserve"> особую </w:t>
      </w:r>
      <w:proofErr w:type="spellStart"/>
      <w:r w:rsidR="00D90C00">
        <w:rPr>
          <w:rFonts w:ascii="Times New Roman" w:hAnsi="Times New Roman" w:cs="Times New Roman"/>
          <w:sz w:val="28"/>
          <w:szCs w:val="28"/>
        </w:rPr>
        <w:t>онирическую</w:t>
      </w:r>
      <w:proofErr w:type="spellEnd"/>
      <w:r w:rsidR="00D90C00">
        <w:rPr>
          <w:rFonts w:ascii="Times New Roman" w:hAnsi="Times New Roman" w:cs="Times New Roman"/>
          <w:sz w:val="28"/>
          <w:szCs w:val="28"/>
        </w:rPr>
        <w:t xml:space="preserve"> реальность </w:t>
      </w:r>
      <w:r w:rsidR="00BD6E7D">
        <w:rPr>
          <w:rFonts w:ascii="Times New Roman" w:hAnsi="Times New Roman" w:cs="Times New Roman"/>
          <w:sz w:val="28"/>
          <w:szCs w:val="28"/>
        </w:rPr>
        <w:t>романа</w:t>
      </w:r>
      <w:r w:rsidR="00DA0B0F">
        <w:rPr>
          <w:rFonts w:ascii="Times New Roman" w:hAnsi="Times New Roman" w:cs="Times New Roman"/>
          <w:sz w:val="28"/>
          <w:szCs w:val="28"/>
        </w:rPr>
        <w:t xml:space="preserve">. Кроме того, в </w:t>
      </w:r>
      <w:r w:rsidR="00D90C00">
        <w:rPr>
          <w:rFonts w:ascii="Times New Roman" w:hAnsi="Times New Roman" w:cs="Times New Roman"/>
          <w:sz w:val="28"/>
          <w:szCs w:val="28"/>
        </w:rPr>
        <w:t>«Романе с кокаином»</w:t>
      </w:r>
      <w:r w:rsidR="00DA0B0F">
        <w:rPr>
          <w:rFonts w:ascii="Times New Roman" w:hAnsi="Times New Roman" w:cs="Times New Roman"/>
          <w:sz w:val="28"/>
          <w:szCs w:val="28"/>
        </w:rPr>
        <w:t xml:space="preserve"> также присутствуют два </w:t>
      </w:r>
      <w:proofErr w:type="spellStart"/>
      <w:r w:rsidR="00DA0B0F">
        <w:rPr>
          <w:rFonts w:ascii="Times New Roman" w:hAnsi="Times New Roman" w:cs="Times New Roman"/>
          <w:sz w:val="28"/>
          <w:szCs w:val="28"/>
        </w:rPr>
        <w:t>сновиденческих</w:t>
      </w:r>
      <w:proofErr w:type="spellEnd"/>
      <w:r w:rsidR="00DA0B0F">
        <w:rPr>
          <w:rFonts w:ascii="Times New Roman" w:hAnsi="Times New Roman" w:cs="Times New Roman"/>
          <w:sz w:val="28"/>
          <w:szCs w:val="28"/>
        </w:rPr>
        <w:t xml:space="preserve"> текста, которые, по нашему мнению, обладают ключевым значением для описания внутреннего мира главного героя и усложняют структуру </w:t>
      </w:r>
      <w:proofErr w:type="spellStart"/>
      <w:r w:rsidR="00DA0B0F">
        <w:rPr>
          <w:rFonts w:ascii="Times New Roman" w:hAnsi="Times New Roman" w:cs="Times New Roman"/>
          <w:sz w:val="28"/>
          <w:szCs w:val="28"/>
        </w:rPr>
        <w:t>онирической</w:t>
      </w:r>
      <w:proofErr w:type="spellEnd"/>
      <w:r w:rsidR="00DA0B0F">
        <w:rPr>
          <w:rFonts w:ascii="Times New Roman" w:hAnsi="Times New Roman" w:cs="Times New Roman"/>
          <w:sz w:val="28"/>
          <w:szCs w:val="28"/>
        </w:rPr>
        <w:t xml:space="preserve"> реальности. Следовательно, исс</w:t>
      </w:r>
      <w:r w:rsidR="00D90C00">
        <w:rPr>
          <w:rFonts w:ascii="Times New Roman" w:hAnsi="Times New Roman" w:cs="Times New Roman"/>
          <w:sz w:val="28"/>
          <w:szCs w:val="28"/>
        </w:rPr>
        <w:t xml:space="preserve">ледование </w:t>
      </w:r>
      <w:proofErr w:type="spellStart"/>
      <w:r w:rsidR="00D90C00">
        <w:rPr>
          <w:rFonts w:ascii="Times New Roman" w:hAnsi="Times New Roman" w:cs="Times New Roman"/>
          <w:sz w:val="28"/>
          <w:szCs w:val="28"/>
        </w:rPr>
        <w:t>онирического</w:t>
      </w:r>
      <w:proofErr w:type="spellEnd"/>
      <w:r w:rsidR="00D90C00">
        <w:rPr>
          <w:rFonts w:ascii="Times New Roman" w:hAnsi="Times New Roman" w:cs="Times New Roman"/>
          <w:sz w:val="28"/>
          <w:szCs w:val="28"/>
        </w:rPr>
        <w:t xml:space="preserve"> аспекта помогает</w:t>
      </w:r>
      <w:r w:rsidR="00DA0B0F">
        <w:rPr>
          <w:rFonts w:ascii="Times New Roman" w:hAnsi="Times New Roman" w:cs="Times New Roman"/>
          <w:sz w:val="28"/>
          <w:szCs w:val="28"/>
        </w:rPr>
        <w:t xml:space="preserve"> не только проанализировать мотивно-тематическую и композиционную структуры, </w:t>
      </w:r>
      <w:proofErr w:type="spellStart"/>
      <w:r w:rsidR="00DA0B0F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DA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B0F">
        <w:rPr>
          <w:rFonts w:ascii="Times New Roman" w:hAnsi="Times New Roman" w:cs="Times New Roman"/>
          <w:sz w:val="28"/>
          <w:szCs w:val="28"/>
        </w:rPr>
        <w:t>онирической</w:t>
      </w:r>
      <w:proofErr w:type="spellEnd"/>
      <w:r w:rsidR="00DA0B0F">
        <w:rPr>
          <w:rFonts w:ascii="Times New Roman" w:hAnsi="Times New Roman" w:cs="Times New Roman"/>
          <w:sz w:val="28"/>
          <w:szCs w:val="28"/>
        </w:rPr>
        <w:t xml:space="preserve"> реальности, но и сделать выводы о системе художественных образов «Романа</w:t>
      </w:r>
      <w:r w:rsidR="00D90C00">
        <w:rPr>
          <w:rFonts w:ascii="Times New Roman" w:hAnsi="Times New Roman" w:cs="Times New Roman"/>
          <w:sz w:val="28"/>
          <w:szCs w:val="28"/>
        </w:rPr>
        <w:t xml:space="preserve"> с кокаином</w:t>
      </w:r>
      <w:r w:rsidR="00DA0B0F">
        <w:rPr>
          <w:rFonts w:ascii="Times New Roman" w:hAnsi="Times New Roman" w:cs="Times New Roman"/>
          <w:sz w:val="28"/>
          <w:szCs w:val="28"/>
        </w:rPr>
        <w:t xml:space="preserve">», что </w:t>
      </w:r>
      <w:r w:rsidR="00DA0B0F" w:rsidRPr="00D90C00">
        <w:rPr>
          <w:rFonts w:ascii="Times New Roman" w:hAnsi="Times New Roman" w:cs="Times New Roman"/>
          <w:sz w:val="28"/>
          <w:szCs w:val="28"/>
        </w:rPr>
        <w:t>позволяет</w:t>
      </w:r>
      <w:r w:rsidR="00DA0B0F">
        <w:rPr>
          <w:rFonts w:ascii="Times New Roman" w:hAnsi="Times New Roman" w:cs="Times New Roman"/>
          <w:sz w:val="28"/>
          <w:szCs w:val="28"/>
        </w:rPr>
        <w:t xml:space="preserve"> нам говорить о значительной роли </w:t>
      </w:r>
      <w:proofErr w:type="spellStart"/>
      <w:r w:rsidR="00DA0B0F">
        <w:rPr>
          <w:rFonts w:ascii="Times New Roman" w:hAnsi="Times New Roman" w:cs="Times New Roman"/>
          <w:sz w:val="28"/>
          <w:szCs w:val="28"/>
        </w:rPr>
        <w:t>онейросферы</w:t>
      </w:r>
      <w:proofErr w:type="spellEnd"/>
      <w:r w:rsidR="00DA0B0F">
        <w:rPr>
          <w:rFonts w:ascii="Times New Roman" w:hAnsi="Times New Roman" w:cs="Times New Roman"/>
          <w:sz w:val="28"/>
          <w:szCs w:val="28"/>
        </w:rPr>
        <w:t xml:space="preserve"> в рассматриваемом нами тексте.  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мнению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являются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«онтологически неустойчив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Fonts w:ascii="Times New Roman" w:hAnsi="Times New Roman" w:cs="Times New Roman"/>
          <w:sz w:val="28"/>
          <w:szCs w:val="28"/>
        </w:rPr>
        <w:t>Если автобиографический аспект отсылает нас к понятию факта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2B7">
        <w:rPr>
          <w:rFonts w:ascii="Times New Roman" w:hAnsi="Times New Roman" w:cs="Times New Roman"/>
          <w:sz w:val="28"/>
          <w:szCs w:val="28"/>
        </w:rPr>
        <w:t xml:space="preserve"> или документа</w:t>
      </w:r>
      <w:r>
        <w:rPr>
          <w:rFonts w:ascii="Times New Roman" w:hAnsi="Times New Roman" w:cs="Times New Roman"/>
          <w:sz w:val="28"/>
          <w:szCs w:val="28"/>
        </w:rPr>
        <w:t xml:space="preserve">, –  </w:t>
      </w:r>
      <w:r w:rsidRPr="006302B7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Pr="00AA2DF3">
        <w:rPr>
          <w:rFonts w:ascii="Times New Roman" w:hAnsi="Times New Roman" w:cs="Times New Roman"/>
          <w:i/>
          <w:sz w:val="28"/>
          <w:szCs w:val="28"/>
        </w:rPr>
        <w:t>истинного</w:t>
      </w:r>
      <w:r w:rsidRPr="006302B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аспект, напро</w:t>
      </w:r>
      <w:r w:rsidR="00000009">
        <w:rPr>
          <w:rFonts w:ascii="Times New Roman" w:hAnsi="Times New Roman" w:cs="Times New Roman"/>
          <w:sz w:val="28"/>
          <w:szCs w:val="28"/>
        </w:rPr>
        <w:t>тив, противостоит истинности, так как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 не объективной, а субъективной натурой</w:t>
      </w:r>
      <w:r w:rsidRPr="006302B7">
        <w:rPr>
          <w:rFonts w:ascii="Times New Roman" w:hAnsi="Times New Roman" w:cs="Times New Roman"/>
          <w:sz w:val="28"/>
          <w:szCs w:val="28"/>
        </w:rPr>
        <w:t xml:space="preserve">. По замечанию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6302B7">
        <w:rPr>
          <w:rFonts w:ascii="Times New Roman" w:hAnsi="Times New Roman" w:cs="Times New Roman"/>
          <w:sz w:val="28"/>
          <w:szCs w:val="28"/>
        </w:rPr>
        <w:t xml:space="preserve">Сухих,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«сон есть </w:t>
      </w:r>
      <w:r w:rsidRPr="00630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литература,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попытка с помощью слова, в линейном развертывании речи передать объемное, чувственное восприятие мира, никогда не достигающее его реальности для сновидца, но стремящееся к этому пределу»</w:t>
      </w:r>
      <w:r w:rsidR="00D90C00" w:rsidRPr="006302B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8"/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Сновидение, инструмент психологизма, является областью бессознательного, иррационального, присущей конкретному персонажу, то есть это сфера индивидуального и субъективного. </w:t>
      </w:r>
      <w:r w:rsidRPr="006302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lastRenderedPageBreak/>
        <w:t>онейросфера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может соотноситься только с понятием </w:t>
      </w:r>
      <w:r w:rsidRPr="006302B7">
        <w:rPr>
          <w:rFonts w:ascii="Times New Roman" w:hAnsi="Times New Roman" w:cs="Times New Roman"/>
          <w:i/>
          <w:sz w:val="28"/>
          <w:szCs w:val="28"/>
        </w:rPr>
        <w:t xml:space="preserve">правдивости, </w:t>
      </w:r>
      <w:r w:rsidRPr="006302B7">
        <w:rPr>
          <w:rFonts w:ascii="Times New Roman" w:hAnsi="Times New Roman" w:cs="Times New Roman"/>
          <w:sz w:val="28"/>
          <w:szCs w:val="28"/>
        </w:rPr>
        <w:t xml:space="preserve">но не </w:t>
      </w:r>
      <w:r w:rsidRPr="00CF65AF">
        <w:rPr>
          <w:rFonts w:ascii="Times New Roman" w:hAnsi="Times New Roman" w:cs="Times New Roman"/>
          <w:i/>
          <w:sz w:val="28"/>
          <w:szCs w:val="28"/>
        </w:rPr>
        <w:t>истинности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2B7">
        <w:rPr>
          <w:rFonts w:ascii="Times New Roman" w:hAnsi="Times New Roman" w:cs="Times New Roman"/>
          <w:sz w:val="28"/>
          <w:szCs w:val="28"/>
        </w:rPr>
        <w:t>изображаемого</w:t>
      </w:r>
      <w:proofErr w:type="gramEnd"/>
      <w:r w:rsidRPr="006302B7">
        <w:rPr>
          <w:rFonts w:ascii="Times New Roman" w:hAnsi="Times New Roman" w:cs="Times New Roman"/>
          <w:sz w:val="28"/>
          <w:szCs w:val="28"/>
        </w:rPr>
        <w:t>.</w:t>
      </w:r>
    </w:p>
    <w:p w:rsidR="00810F7D" w:rsidRPr="006302B7" w:rsidRDefault="00402722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Фазиулина</w:t>
      </w:r>
      <w:proofErr w:type="spellEnd"/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онирический</w:t>
      </w:r>
      <w:proofErr w:type="spellEnd"/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творчестве </w:t>
      </w:r>
      <w:r w:rsidR="00B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Достоевского, приходит к выводу, что такие категории, как бред, дрема, собственно, сон имеют много общег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между собой, однако при этом «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в качестве замкнутых художественных миров, обладающих специфической внутренней организацией, обусловленной степенью уда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их от действительности»</w:t>
      </w:r>
      <w:r w:rsidR="00D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7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9"/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высказывание соответствует и выводам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Панкратовой о том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«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т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ексты зачастую могут строиться авторами по</w:t>
      </w:r>
      <w:proofErr w:type="gramEnd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принципу намеренного </w:t>
      </w:r>
      <w:proofErr w:type="spellStart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неразличения</w:t>
      </w:r>
      <w:proofErr w:type="spellEnd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сновидений и других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пограничных состояний сознания»</w:t>
      </w:r>
      <w:r w:rsidR="00810F7D" w:rsidRPr="00223FC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810F7D" w:rsidRPr="006302B7">
        <w:rPr>
          <w:rStyle w:val="a7"/>
          <w:rFonts w:ascii="Times New Roman" w:hAnsi="Times New Roman" w:cs="Times New Roman"/>
          <w:sz w:val="28"/>
          <w:szCs w:val="28"/>
        </w:rPr>
        <w:footnoteReference w:id="100"/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диссертации мы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 за указанными исследователями,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онейросферой</w:t>
      </w:r>
      <w:proofErr w:type="spell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иметь в виду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репрезентацию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сновидени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также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 ему по своей структуре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бреда, измененного сознания,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видения.</w:t>
      </w:r>
    </w:p>
    <w:p w:rsidR="00810F7D" w:rsidRPr="006302B7" w:rsidRDefault="00810F7D" w:rsidP="00402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hAnsi="Times New Roman" w:cs="Times New Roman"/>
          <w:sz w:val="28"/>
          <w:szCs w:val="28"/>
        </w:rPr>
        <w:t xml:space="preserve">Одна из проблем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онирического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дискурса заключается в том, считать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6302B7">
        <w:rPr>
          <w:rFonts w:ascii="Times New Roman" w:hAnsi="Times New Roman" w:cs="Times New Roman"/>
          <w:sz w:val="28"/>
          <w:szCs w:val="28"/>
        </w:rPr>
        <w:t xml:space="preserve"> текстом и, если говорить </w:t>
      </w:r>
      <w:r>
        <w:rPr>
          <w:rFonts w:ascii="Times New Roman" w:hAnsi="Times New Roman" w:cs="Times New Roman"/>
          <w:sz w:val="28"/>
          <w:szCs w:val="28"/>
        </w:rPr>
        <w:t>конкретнее</w:t>
      </w:r>
      <w:r w:rsidRPr="006302B7">
        <w:rPr>
          <w:rFonts w:ascii="Times New Roman" w:hAnsi="Times New Roman" w:cs="Times New Roman"/>
          <w:sz w:val="28"/>
          <w:szCs w:val="28"/>
        </w:rPr>
        <w:t>, «текстом в тексте». В. Руднев, изучавший этот аспект, в разное время приходил к противоположн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 w:rsidR="00AD4A39">
        <w:rPr>
          <w:rFonts w:ascii="Times New Roman" w:hAnsi="Times New Roman" w:cs="Times New Roman"/>
          <w:sz w:val="28"/>
          <w:szCs w:val="28"/>
        </w:rPr>
        <w:t>выводам</w:t>
      </w:r>
      <w:r w:rsidRPr="006302B7">
        <w:rPr>
          <w:rFonts w:ascii="Times New Roman" w:hAnsi="Times New Roman" w:cs="Times New Roman"/>
          <w:sz w:val="28"/>
          <w:szCs w:val="28"/>
        </w:rPr>
        <w:t>. Так, в статье «Культура и сон» исследователь рассуждает о том, что сон можно было</w:t>
      </w:r>
      <w:r>
        <w:rPr>
          <w:rFonts w:ascii="Times New Roman" w:hAnsi="Times New Roman" w:cs="Times New Roman"/>
          <w:sz w:val="28"/>
          <w:szCs w:val="28"/>
        </w:rPr>
        <w:t xml:space="preserve"> бы сопоставить с реальностью: «</w:t>
      </w:r>
      <w:r w:rsidRPr="006302B7">
        <w:rPr>
          <w:rFonts w:ascii="Times New Roman" w:hAnsi="Times New Roman" w:cs="Times New Roman"/>
          <w:sz w:val="28"/>
          <w:szCs w:val="28"/>
        </w:rPr>
        <w:t xml:space="preserve">Нет никакой логической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маркированности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у сновидения, котора</w:t>
      </w:r>
      <w:r>
        <w:rPr>
          <w:rFonts w:ascii="Times New Roman" w:hAnsi="Times New Roman" w:cs="Times New Roman"/>
          <w:sz w:val="28"/>
          <w:szCs w:val="28"/>
        </w:rPr>
        <w:t>я отличала бы его от реальности»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 w:rsidRPr="006302B7">
        <w:rPr>
          <w:rStyle w:val="a7"/>
          <w:rFonts w:ascii="Times New Roman" w:hAnsi="Times New Roman" w:cs="Times New Roman"/>
          <w:sz w:val="28"/>
          <w:szCs w:val="28"/>
        </w:rPr>
        <w:footnoteReference w:id="101"/>
      </w:r>
      <w:r>
        <w:rPr>
          <w:rFonts w:ascii="Times New Roman" w:hAnsi="Times New Roman" w:cs="Times New Roman"/>
          <w:sz w:val="28"/>
          <w:szCs w:val="28"/>
        </w:rPr>
        <w:t xml:space="preserve">, то есть сон, по мнению исследователя, вписан в художественную реальность всего произведения, а значит, текстом не является.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уже в «</w:t>
      </w:r>
      <w:r w:rsidRPr="006302B7">
        <w:rPr>
          <w:rFonts w:ascii="Times New Roman" w:hAnsi="Times New Roman" w:cs="Times New Roman"/>
          <w:sz w:val="28"/>
          <w:szCs w:val="28"/>
        </w:rPr>
        <w:t>Энциклопедическом словаре культуры XX 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 w:rsidR="00D90C00">
        <w:rPr>
          <w:rFonts w:ascii="Times New Roman" w:hAnsi="Times New Roman" w:cs="Times New Roman"/>
          <w:sz w:val="28"/>
          <w:szCs w:val="28"/>
        </w:rPr>
        <w:t xml:space="preserve">В. </w:t>
      </w:r>
      <w:r w:rsidRPr="006302B7">
        <w:rPr>
          <w:rFonts w:ascii="Times New Roman" w:hAnsi="Times New Roman" w:cs="Times New Roman"/>
          <w:sz w:val="28"/>
          <w:szCs w:val="28"/>
        </w:rPr>
        <w:t xml:space="preserve">Руднев говорит о том, что сновидение может считаться текстом, так как </w:t>
      </w:r>
      <w:r w:rsidR="00BD6E7D">
        <w:rPr>
          <w:rFonts w:ascii="Times New Roman" w:hAnsi="Times New Roman" w:cs="Times New Roman"/>
          <w:sz w:val="28"/>
          <w:szCs w:val="28"/>
        </w:rPr>
        <w:t xml:space="preserve">оно </w:t>
      </w:r>
      <w:r w:rsidRPr="006302B7">
        <w:rPr>
          <w:rFonts w:ascii="Times New Roman" w:hAnsi="Times New Roman" w:cs="Times New Roman"/>
          <w:sz w:val="28"/>
          <w:szCs w:val="28"/>
        </w:rPr>
        <w:t xml:space="preserve">наполнено определенным смыслом, то есть «взывает к своему пониманию и, </w:t>
      </w:r>
      <w:r w:rsidRPr="006302B7">
        <w:rPr>
          <w:rFonts w:ascii="Times New Roman" w:hAnsi="Times New Roman" w:cs="Times New Roman"/>
          <w:sz w:val="28"/>
          <w:szCs w:val="28"/>
        </w:rPr>
        <w:lastRenderedPageBreak/>
        <w:t>стало быть, истолкованию»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2"/>
      </w:r>
      <w:r w:rsidRPr="006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большинство исследователей, среди которых </w:t>
      </w:r>
      <w:r w:rsidR="00402722" w:rsidRPr="000A5D71">
        <w:rPr>
          <w:rFonts w:ascii="Times New Roman" w:hAnsi="Times New Roman" w:cs="Times New Roman"/>
          <w:sz w:val="28"/>
          <w:szCs w:val="28"/>
        </w:rPr>
        <w:t xml:space="preserve">Д. </w:t>
      </w:r>
      <w:r w:rsidRPr="000A5D71">
        <w:rPr>
          <w:rFonts w:ascii="Times New Roman" w:hAnsi="Times New Roman" w:cs="Times New Roman"/>
          <w:sz w:val="28"/>
          <w:szCs w:val="28"/>
        </w:rPr>
        <w:t xml:space="preserve">Нечаенко, </w:t>
      </w:r>
      <w:r w:rsidR="001D28B2" w:rsidRPr="000A5D71">
        <w:rPr>
          <w:rFonts w:ascii="Times New Roman" w:hAnsi="Times New Roman" w:cs="Times New Roman"/>
          <w:sz w:val="28"/>
          <w:szCs w:val="28"/>
        </w:rPr>
        <w:t xml:space="preserve">В. </w:t>
      </w:r>
      <w:r w:rsidRPr="000A5D71">
        <w:rPr>
          <w:rFonts w:ascii="Times New Roman" w:hAnsi="Times New Roman" w:cs="Times New Roman"/>
          <w:sz w:val="28"/>
          <w:szCs w:val="28"/>
        </w:rPr>
        <w:t xml:space="preserve">Савельева, </w:t>
      </w:r>
      <w:r w:rsidR="001D28B2" w:rsidRPr="000A5D71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0A5D71">
        <w:rPr>
          <w:rFonts w:ascii="Times New Roman" w:hAnsi="Times New Roman" w:cs="Times New Roman"/>
          <w:sz w:val="28"/>
          <w:szCs w:val="28"/>
        </w:rPr>
        <w:t>Теперик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говорят об особом </w:t>
      </w:r>
      <w:proofErr w:type="spellStart"/>
      <w:r w:rsidRPr="00AF79AD">
        <w:rPr>
          <w:rFonts w:ascii="Times New Roman" w:hAnsi="Times New Roman" w:cs="Times New Roman"/>
          <w:i/>
          <w:sz w:val="28"/>
          <w:szCs w:val="28"/>
        </w:rPr>
        <w:t>онейротексте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0A5D71">
        <w:rPr>
          <w:rFonts w:ascii="Times New Roman" w:hAnsi="Times New Roman" w:cs="Times New Roman"/>
          <w:sz w:val="28"/>
          <w:szCs w:val="28"/>
        </w:rPr>
        <w:t>считаем,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</w:t>
      </w:r>
      <w:r w:rsidR="00AD4A39">
        <w:rPr>
          <w:rFonts w:ascii="Times New Roman" w:hAnsi="Times New Roman" w:cs="Times New Roman"/>
          <w:sz w:val="28"/>
          <w:szCs w:val="28"/>
        </w:rPr>
        <w:t xml:space="preserve">не </w:t>
      </w:r>
      <w:r w:rsidR="000A5D71"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="00AD4A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4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39">
        <w:rPr>
          <w:rFonts w:ascii="Times New Roman" w:hAnsi="Times New Roman" w:cs="Times New Roman"/>
          <w:sz w:val="28"/>
          <w:szCs w:val="28"/>
        </w:rPr>
        <w:t>роман</w:t>
      </w:r>
      <w:r w:rsidR="00AD4A39">
        <w:rPr>
          <w:rFonts w:ascii="Times New Roman" w:hAnsi="Times New Roman" w:cs="Times New Roman"/>
          <w:sz w:val="28"/>
          <w:szCs w:val="28"/>
        </w:rPr>
        <w:t xml:space="preserve"> </w:t>
      </w:r>
      <w:r w:rsidR="000A5D71">
        <w:rPr>
          <w:rFonts w:ascii="Times New Roman" w:hAnsi="Times New Roman" w:cs="Times New Roman"/>
          <w:sz w:val="28"/>
          <w:szCs w:val="28"/>
        </w:rPr>
        <w:t>через стандартную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«текста в тексте»</w:t>
      </w:r>
      <w:r w:rsidR="000A5D71">
        <w:rPr>
          <w:rFonts w:ascii="Times New Roman" w:hAnsi="Times New Roman" w:cs="Times New Roman"/>
          <w:sz w:val="28"/>
          <w:szCs w:val="28"/>
        </w:rPr>
        <w:t xml:space="preserve">, поскольку, по нашему мнению, герой, страдающий кокаиновой зависимостью, пишет свои «записки» под воздействием наркотика, а значит, репрезентирует именно </w:t>
      </w:r>
      <w:proofErr w:type="spellStart"/>
      <w:r w:rsidR="000A5D71">
        <w:rPr>
          <w:rFonts w:ascii="Times New Roman" w:hAnsi="Times New Roman" w:cs="Times New Roman"/>
          <w:sz w:val="28"/>
          <w:szCs w:val="28"/>
        </w:rPr>
        <w:t>онирическую</w:t>
      </w:r>
      <w:proofErr w:type="spellEnd"/>
      <w:r w:rsidR="000A5D71">
        <w:rPr>
          <w:rFonts w:ascii="Times New Roman" w:hAnsi="Times New Roman" w:cs="Times New Roman"/>
          <w:sz w:val="28"/>
          <w:szCs w:val="28"/>
        </w:rPr>
        <w:t xml:space="preserve"> реальность.</w:t>
      </w:r>
      <w:proofErr w:type="gramEnd"/>
      <w:r w:rsidR="000A5D71">
        <w:rPr>
          <w:rFonts w:ascii="Times New Roman" w:hAnsi="Times New Roman" w:cs="Times New Roman"/>
          <w:sz w:val="28"/>
          <w:szCs w:val="28"/>
        </w:rPr>
        <w:t xml:space="preserve"> Тем не менее, внутри данной </w:t>
      </w:r>
      <w:proofErr w:type="spellStart"/>
      <w:r w:rsidR="000A5D71">
        <w:rPr>
          <w:rFonts w:ascii="Times New Roman" w:hAnsi="Times New Roman" w:cs="Times New Roman"/>
          <w:sz w:val="28"/>
          <w:szCs w:val="28"/>
        </w:rPr>
        <w:t>онирической</w:t>
      </w:r>
      <w:proofErr w:type="spellEnd"/>
      <w:r w:rsidR="000A5D71">
        <w:rPr>
          <w:rFonts w:ascii="Times New Roman" w:hAnsi="Times New Roman" w:cs="Times New Roman"/>
          <w:sz w:val="28"/>
          <w:szCs w:val="28"/>
        </w:rPr>
        <w:t xml:space="preserve"> реальности также находятся иные </w:t>
      </w:r>
      <w:proofErr w:type="spellStart"/>
      <w:r w:rsidR="000A5D71">
        <w:rPr>
          <w:rFonts w:ascii="Times New Roman" w:hAnsi="Times New Roman" w:cs="Times New Roman"/>
          <w:sz w:val="28"/>
          <w:szCs w:val="28"/>
        </w:rPr>
        <w:t>онирические</w:t>
      </w:r>
      <w:proofErr w:type="spellEnd"/>
      <w:r w:rsidR="000A5D71">
        <w:rPr>
          <w:rFonts w:ascii="Times New Roman" w:hAnsi="Times New Roman" w:cs="Times New Roman"/>
          <w:sz w:val="28"/>
          <w:szCs w:val="28"/>
        </w:rPr>
        <w:t xml:space="preserve"> элементы (сны, </w:t>
      </w:r>
      <w:proofErr w:type="spellStart"/>
      <w:r w:rsidR="000A5D71">
        <w:rPr>
          <w:rFonts w:ascii="Times New Roman" w:hAnsi="Times New Roman" w:cs="Times New Roman"/>
          <w:sz w:val="28"/>
          <w:szCs w:val="28"/>
        </w:rPr>
        <w:t>ониризм</w:t>
      </w:r>
      <w:proofErr w:type="spellEnd"/>
      <w:r w:rsidR="000A5D71">
        <w:rPr>
          <w:rFonts w:ascii="Times New Roman" w:hAnsi="Times New Roman" w:cs="Times New Roman"/>
          <w:sz w:val="28"/>
          <w:szCs w:val="28"/>
        </w:rPr>
        <w:t>), которые реализуются в произведении в виде текстовых вставок.</w:t>
      </w:r>
    </w:p>
    <w:p w:rsidR="00DA0B0F" w:rsidRDefault="00DA0B0F" w:rsidP="00810F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F7D" w:rsidRPr="00DA0B0F" w:rsidRDefault="00810F7D" w:rsidP="0081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0F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="00AD4A39">
        <w:rPr>
          <w:rFonts w:ascii="Times New Roman" w:hAnsi="Times New Roman" w:cs="Times New Roman"/>
          <w:sz w:val="28"/>
          <w:szCs w:val="28"/>
        </w:rPr>
        <w:t>Сновиденческий</w:t>
      </w:r>
      <w:proofErr w:type="spellEnd"/>
      <w:r w:rsidR="00AD4A39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DA0B0F">
        <w:rPr>
          <w:rFonts w:ascii="Times New Roman" w:hAnsi="Times New Roman" w:cs="Times New Roman"/>
          <w:sz w:val="28"/>
          <w:szCs w:val="28"/>
        </w:rPr>
        <w:t xml:space="preserve"> в «Романе с кокаином»</w:t>
      </w:r>
    </w:p>
    <w:p w:rsidR="00810F7D" w:rsidRPr="00530237" w:rsidRDefault="00810F7D" w:rsidP="000A5D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Д. </w:t>
      </w:r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>Нечаенко о литературных сновидениях XIX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>XX веков можно обнаружить парадокс: несмотря на то, что сон – явление универсальное, присущее каждому человеку (исследователь называет со</w:t>
      </w:r>
      <w:r w:rsidR="00AD4A39">
        <w:rPr>
          <w:rStyle w:val="exldetailsdisplayval"/>
          <w:rFonts w:ascii="Times New Roman" w:hAnsi="Times New Roman" w:cs="Times New Roman"/>
          <w:sz w:val="28"/>
          <w:szCs w:val="28"/>
        </w:rPr>
        <w:t>н «материнской платой</w:t>
      </w:r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культуры</w:t>
      </w:r>
      <w:r w:rsidR="00AD4A39">
        <w:rPr>
          <w:rStyle w:val="exldetailsdisplayval"/>
          <w:rFonts w:ascii="Times New Roman" w:hAnsi="Times New Roman" w:cs="Times New Roman"/>
          <w:sz w:val="28"/>
          <w:szCs w:val="28"/>
        </w:rPr>
        <w:t>»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530237">
        <w:rPr>
          <w:rStyle w:val="a7"/>
          <w:rFonts w:ascii="Times New Roman" w:hAnsi="Times New Roman" w:cs="Times New Roman"/>
          <w:sz w:val="28"/>
          <w:szCs w:val="28"/>
        </w:rPr>
        <w:footnoteReference w:id="103"/>
      </w:r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 xml:space="preserve">), оно, как и многие другие сферы </w:t>
      </w:r>
      <w:proofErr w:type="gramStart"/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>, на сегодняшний день еще недостаточно изучен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о</w:t>
      </w:r>
      <w:r w:rsidRPr="0053023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6302B7" w:rsidRDefault="00AD4A39" w:rsidP="00810F7D">
      <w:pPr>
        <w:spacing w:after="0" w:line="360" w:lineRule="auto"/>
        <w:ind w:firstLine="708"/>
        <w:jc w:val="both"/>
        <w:rPr>
          <w:rStyle w:val="exldetailsdisplayval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exldetailsdisplayval"/>
          <w:rFonts w:ascii="Times New Roman" w:hAnsi="Times New Roman" w:cs="Times New Roman"/>
          <w:sz w:val="28"/>
          <w:szCs w:val="28"/>
        </w:rPr>
        <w:t>Показатель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но, что </w:t>
      </w:r>
      <w:r w:rsidR="00BD6E7D">
        <w:rPr>
          <w:rStyle w:val="exldetailsdisplayval"/>
          <w:rFonts w:ascii="Times New Roman" w:hAnsi="Times New Roman" w:cs="Times New Roman"/>
          <w:sz w:val="28"/>
          <w:szCs w:val="28"/>
        </w:rPr>
        <w:t>сновидение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замыкает на себ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е два противоположных явления – 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жизни и смерти: с одной стороны, в связи с этим 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следует на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помнить 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об известной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мифологем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е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«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жизнь есть сон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», апеллирующ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ей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к иллюзорности бытия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, а с другой, 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необходимо 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заметить,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что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во многих культурах суще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ствовала традиция называть сон «родным братом смерти»</w:t>
      </w:r>
      <w:r w:rsidR="00402722" w:rsidRPr="0040272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02722">
        <w:rPr>
          <w:rStyle w:val="a7"/>
          <w:rFonts w:ascii="Times New Roman" w:hAnsi="Times New Roman" w:cs="Times New Roman"/>
          <w:sz w:val="28"/>
          <w:szCs w:val="28"/>
        </w:rPr>
        <w:footnoteReference w:id="104"/>
      </w:r>
      <w:r w:rsidR="00402722">
        <w:rPr>
          <w:rStyle w:val="exldetailsdisplayval"/>
          <w:rFonts w:ascii="Times New Roman" w:hAnsi="Times New Roman" w:cs="Times New Roman"/>
          <w:sz w:val="28"/>
          <w:szCs w:val="28"/>
        </w:rPr>
        <w:t>.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Таким образом, сон, являясь «внешней </w:t>
      </w:r>
      <w:r w:rsidR="00810F7D" w:rsidRPr="009D1A84">
        <w:rPr>
          <w:rFonts w:ascii="Times New Roman" w:hAnsi="Times New Roman" w:cs="Times New Roman"/>
          <w:sz w:val="28"/>
          <w:szCs w:val="28"/>
        </w:rPr>
        <w:t xml:space="preserve">мотивировкой достаточно </w:t>
      </w:r>
      <w:r w:rsidR="00810F7D" w:rsidRPr="009D1A84">
        <w:rPr>
          <w:rFonts w:ascii="Times New Roman" w:hAnsi="Times New Roman" w:cs="Times New Roman"/>
          <w:sz w:val="28"/>
          <w:szCs w:val="28"/>
        </w:rPr>
        <w:lastRenderedPageBreak/>
        <w:t>бессвязного, разорванного повествования, &lt;...&gt; где переплетаются прошлое</w:t>
      </w:r>
      <w:proofErr w:type="gramEnd"/>
      <w:r w:rsidR="00810F7D" w:rsidRPr="009D1A84">
        <w:rPr>
          <w:rFonts w:ascii="Times New Roman" w:hAnsi="Times New Roman" w:cs="Times New Roman"/>
          <w:sz w:val="28"/>
          <w:szCs w:val="28"/>
        </w:rPr>
        <w:t>, настоящее и будущее, где происходят непонятные пространственные сдвиги»</w:t>
      </w:r>
      <w:r w:rsidR="00402722" w:rsidRPr="009D1A84">
        <w:rPr>
          <w:rStyle w:val="a7"/>
          <w:rFonts w:ascii="Times New Roman" w:hAnsi="Times New Roman" w:cs="Times New Roman"/>
          <w:sz w:val="28"/>
          <w:szCs w:val="28"/>
        </w:rPr>
        <w:footnoteReference w:id="105"/>
      </w:r>
      <w:r w:rsidR="00810F7D">
        <w:rPr>
          <w:rFonts w:ascii="Times New Roman" w:hAnsi="Times New Roman" w:cs="Times New Roman"/>
          <w:sz w:val="28"/>
          <w:szCs w:val="28"/>
        </w:rPr>
        <w:t xml:space="preserve">, 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вмещает в себе одновременно две, казалось бы, противопоставленных категории – жизни и смерти, сближая их в значении иной реальности, реальности, противостоящей «знакомой»</w:t>
      </w:r>
      <w:r w:rsidR="00BD6E7D">
        <w:rPr>
          <w:rStyle w:val="exldetailsdisplayval"/>
          <w:rFonts w:ascii="Times New Roman" w:hAnsi="Times New Roman" w:cs="Times New Roman"/>
          <w:sz w:val="28"/>
          <w:szCs w:val="28"/>
        </w:rPr>
        <w:t>, рациональной действительности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 пространстве так называемого инобытия</w:t>
      </w:r>
      <w:r w:rsidR="00810F7D" w:rsidRPr="009D1A84">
        <w:rPr>
          <w:rFonts w:ascii="Times New Roman" w:hAnsi="Times New Roman" w:cs="Times New Roman"/>
          <w:sz w:val="28"/>
          <w:szCs w:val="28"/>
        </w:rPr>
        <w:t>.</w:t>
      </w:r>
      <w:r w:rsidR="00810F7D">
        <w:rPr>
          <w:rFonts w:ascii="Times New Roman" w:hAnsi="Times New Roman" w:cs="Times New Roman"/>
          <w:sz w:val="28"/>
          <w:szCs w:val="28"/>
        </w:rPr>
        <w:t xml:space="preserve"> </w:t>
      </w:r>
      <w:r w:rsidR="00B660E7">
        <w:rPr>
          <w:rFonts w:ascii="Times New Roman" w:hAnsi="Times New Roman" w:cs="Times New Roman"/>
          <w:sz w:val="28"/>
          <w:szCs w:val="28"/>
        </w:rPr>
        <w:t xml:space="preserve">Анализируя поэтику сновидений в произведениях </w:t>
      </w:r>
      <w:r w:rsidR="00D90C00">
        <w:rPr>
          <w:rFonts w:ascii="Times New Roman" w:hAnsi="Times New Roman" w:cs="Times New Roman"/>
          <w:sz w:val="28"/>
          <w:szCs w:val="28"/>
        </w:rPr>
        <w:t xml:space="preserve">Ф. </w:t>
      </w:r>
      <w:r w:rsidR="00B660E7">
        <w:rPr>
          <w:rFonts w:ascii="Times New Roman" w:hAnsi="Times New Roman" w:cs="Times New Roman"/>
          <w:sz w:val="28"/>
          <w:szCs w:val="28"/>
        </w:rPr>
        <w:t xml:space="preserve">Достоевского, </w:t>
      </w:r>
      <w:r w:rsidR="00D90C0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Фазиулина</w:t>
      </w:r>
      <w:proofErr w:type="spell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сон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область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инобытия, которое помогает субъекту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высветить его со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бственное 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необнаружимое</w:t>
      </w:r>
      <w:proofErr w:type="spellEnd"/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бытие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7D" w:rsidRPr="006302B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6"/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субъект от распада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7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озволяя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целостный образ в сфере бессознательного.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действительно, «индивидуальный» сон по</w:t>
      </w:r>
      <w:r w:rsidR="00072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цельный внутренний портрет конкретного персонажа.</w:t>
      </w:r>
    </w:p>
    <w:p w:rsidR="00810F7D" w:rsidRPr="00E4639A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Нечаенко, </w:t>
      </w:r>
      <w:r w:rsidRPr="006302B7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феномен литературного сна, говорит, что он есть </w:t>
      </w:r>
      <w:r w:rsidRPr="006302B7">
        <w:rPr>
          <w:rFonts w:ascii="Times New Roman" w:hAnsi="Times New Roman" w:cs="Times New Roman"/>
          <w:sz w:val="28"/>
          <w:szCs w:val="28"/>
        </w:rPr>
        <w:t xml:space="preserve"> «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>не что иное, как инспирированная и хорошо подготовленная автором "случайная" встреча персонажа с самим собой, тесное взаимодействие его сознания с бессознат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ельным комплексом представлений»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7"/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«раздвоение»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провести параллели между сном и зеркалом: по мнению </w:t>
      </w:r>
      <w:r w:rsidR="0006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6302B7">
        <w:rPr>
          <w:rFonts w:ascii="Times New Roman" w:hAnsi="Times New Roman" w:cs="Times New Roman"/>
          <w:color w:val="000000" w:themeColor="text1"/>
          <w:sz w:val="28"/>
          <w:szCs w:val="28"/>
        </w:rPr>
        <w:t>Ершенко</w:t>
      </w:r>
      <w:proofErr w:type="spellEnd"/>
      <w:r w:rsidRPr="0063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создае</w:t>
      </w:r>
      <w:r w:rsidRPr="006302B7">
        <w:rPr>
          <w:rFonts w:ascii="Times New Roman" w:hAnsi="Times New Roman" w:cs="Times New Roman"/>
          <w:color w:val="000000" w:themeColor="text1"/>
          <w:sz w:val="28"/>
          <w:szCs w:val="28"/>
        </w:rPr>
        <w:t>т «</w:t>
      </w:r>
      <w:r w:rsidRPr="006302B7">
        <w:rPr>
          <w:rFonts w:ascii="Times New Roman" w:hAnsi="Times New Roman" w:cs="Times New Roman"/>
          <w:sz w:val="28"/>
          <w:szCs w:val="28"/>
        </w:rPr>
        <w:t>зеркальную симметрию, принцип повтора и отражения»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 w:rsidRPr="006302B7">
        <w:rPr>
          <w:rStyle w:val="a7"/>
          <w:rFonts w:ascii="Times New Roman" w:hAnsi="Times New Roman" w:cs="Times New Roman"/>
          <w:sz w:val="28"/>
          <w:szCs w:val="28"/>
        </w:rPr>
        <w:footnoteReference w:id="108"/>
      </w:r>
      <w:r w:rsidRPr="006302B7">
        <w:rPr>
          <w:rFonts w:ascii="Times New Roman" w:hAnsi="Times New Roman" w:cs="Times New Roman"/>
          <w:sz w:val="28"/>
          <w:szCs w:val="28"/>
        </w:rPr>
        <w:t>, следовательно, сон, как иной тип текста, вводит</w:t>
      </w:r>
      <w:proofErr w:type="gramEnd"/>
      <w:r w:rsidRPr="006302B7">
        <w:rPr>
          <w:rFonts w:ascii="Times New Roman" w:hAnsi="Times New Roman" w:cs="Times New Roman"/>
          <w:sz w:val="28"/>
          <w:szCs w:val="28"/>
        </w:rPr>
        <w:t xml:space="preserve"> особую семиотическую систему, требующую особого анализа.</w:t>
      </w:r>
      <w:r w:rsidRPr="00E4639A">
        <w:rPr>
          <w:rFonts w:ascii="Times New Roman" w:hAnsi="Times New Roman" w:cs="Times New Roman"/>
          <w:sz w:val="28"/>
          <w:szCs w:val="28"/>
        </w:rPr>
        <w:t xml:space="preserve"> </w:t>
      </w:r>
      <w:r w:rsidRPr="006302B7">
        <w:rPr>
          <w:rFonts w:ascii="Times New Roman" w:hAnsi="Times New Roman" w:cs="Times New Roman"/>
          <w:sz w:val="28"/>
          <w:szCs w:val="28"/>
        </w:rPr>
        <w:t xml:space="preserve">В этом контексте невозможно не вспомнить программную статью </w:t>
      </w:r>
      <w:r w:rsidR="000637EF">
        <w:rPr>
          <w:rFonts w:ascii="Times New Roman" w:hAnsi="Times New Roman" w:cs="Times New Roman"/>
          <w:sz w:val="28"/>
          <w:szCs w:val="28"/>
        </w:rPr>
        <w:t xml:space="preserve">Ю. </w:t>
      </w:r>
      <w:r w:rsidRPr="006302B7">
        <w:rPr>
          <w:rFonts w:ascii="Times New Roman" w:hAnsi="Times New Roman" w:cs="Times New Roman"/>
          <w:sz w:val="28"/>
          <w:szCs w:val="28"/>
        </w:rPr>
        <w:t xml:space="preserve">Лотмана «Сон – семиотическое окно», в которой автор говорит о сне, как о «нереальной </w:t>
      </w:r>
      <w:r w:rsidRPr="006302B7">
        <w:rPr>
          <w:rFonts w:ascii="Times New Roman" w:hAnsi="Times New Roman" w:cs="Times New Roman"/>
          <w:sz w:val="28"/>
          <w:szCs w:val="28"/>
        </w:rPr>
        <w:lastRenderedPageBreak/>
        <w:t xml:space="preserve">реальности» и </w:t>
      </w:r>
      <w:r>
        <w:rPr>
          <w:rFonts w:ascii="Times New Roman" w:hAnsi="Times New Roman" w:cs="Times New Roman"/>
          <w:sz w:val="28"/>
          <w:szCs w:val="28"/>
        </w:rPr>
        <w:t>в этом же русле</w:t>
      </w:r>
      <w:r w:rsidRPr="006302B7">
        <w:rPr>
          <w:rFonts w:ascii="Times New Roman" w:hAnsi="Times New Roman" w:cs="Times New Roman"/>
          <w:sz w:val="28"/>
          <w:szCs w:val="28"/>
        </w:rPr>
        <w:t xml:space="preserve"> размышляет 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сон является «языком для одного человека», отсылая к индивидуальному характеру любого литературного сновидения</w:t>
      </w:r>
      <w:r w:rsidR="00D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9"/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7D" w:rsidRDefault="00072052" w:rsidP="00810F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Руднев также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спящего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расширяя его значение до трехчастной роли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спящий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является и автором своего сна, и его участником, и, соответственно, смотрит на себя со стороны. </w:t>
      </w:r>
    </w:p>
    <w:p w:rsidR="00810F7D" w:rsidRPr="006302B7" w:rsidRDefault="00810F7D" w:rsidP="00810F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структурно сны могут выполнять функцию не только обнаружения бессознательных истоков какого-либо поступка персонажа, но и могут стать своеобразным импульсом к действию. Так, например, </w:t>
      </w:r>
      <w:r w:rsidR="0006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анализируя сны героев </w:t>
      </w:r>
      <w:r w:rsidR="00D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Достоевского, замечает, что в «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увиденного сна Ипполит решается на самоубийство</w:t>
      </w:r>
      <w:r w:rsidR="00D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0"/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сновидение может символизировать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внутренних противоречий человека.</w:t>
      </w:r>
    </w:p>
    <w:p w:rsidR="00810F7D" w:rsidRPr="006302B7" w:rsidRDefault="00AD4A39" w:rsidP="00810F7D">
      <w:pPr>
        <w:spacing w:after="0" w:line="360" w:lineRule="auto"/>
        <w:ind w:firstLine="708"/>
        <w:jc w:val="both"/>
        <w:rPr>
          <w:rStyle w:val="exldetailsdisplayval"/>
          <w:rFonts w:ascii="Times New Roman" w:hAnsi="Times New Roman" w:cs="Times New Roman"/>
          <w:sz w:val="28"/>
          <w:szCs w:val="28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В нашей диссертации мы будем учитывать </w:t>
      </w:r>
      <w:proofErr w:type="spellStart"/>
      <w:r>
        <w:rPr>
          <w:rStyle w:val="exldetailsdisplayval"/>
          <w:rFonts w:ascii="Times New Roman" w:hAnsi="Times New Roman" w:cs="Times New Roman"/>
          <w:sz w:val="28"/>
          <w:szCs w:val="28"/>
        </w:rPr>
        <w:t>онирическую</w:t>
      </w:r>
      <w:proofErr w:type="spellEnd"/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систему терминов, предложенную в исследовании 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В. 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Савельевой «Художественная гипнология и </w:t>
      </w:r>
      <w:proofErr w:type="spellStart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онейропоэтика</w:t>
      </w:r>
      <w:proofErr w:type="spellEnd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русских писателей». 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В. 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Савельева, рассматривающая сон как «текст в тексте», определяет сновидение как </w:t>
      </w:r>
      <w:proofErr w:type="spellStart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микрожанр</w:t>
      </w:r>
      <w:proofErr w:type="spellEnd"/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,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«поглощаемый» </w:t>
      </w:r>
      <w:proofErr w:type="spellStart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макрожанром</w:t>
      </w:r>
      <w:proofErr w:type="spellEnd"/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, но, тем не менее, 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не лишает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первое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автономности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 w:rsidRPr="006302B7">
        <w:rPr>
          <w:rStyle w:val="a7"/>
          <w:rFonts w:ascii="Times New Roman" w:hAnsi="Times New Roman" w:cs="Times New Roman"/>
          <w:sz w:val="28"/>
          <w:szCs w:val="28"/>
        </w:rPr>
        <w:footnoteReference w:id="111"/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6302B7" w:rsidRDefault="00AD4A39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 </w:t>
      </w:r>
      <w:r w:rsidR="00810F7D" w:rsidRPr="006302B7">
        <w:rPr>
          <w:rFonts w:ascii="Times New Roman" w:hAnsi="Times New Roman" w:cs="Times New Roman"/>
          <w:sz w:val="28"/>
          <w:szCs w:val="28"/>
        </w:rPr>
        <w:t>«Роман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с кокаином</w:t>
      </w:r>
      <w:r>
        <w:rPr>
          <w:rFonts w:ascii="Times New Roman" w:hAnsi="Times New Roman" w:cs="Times New Roman"/>
          <w:sz w:val="28"/>
          <w:szCs w:val="28"/>
        </w:rPr>
        <w:t>» обнаруживает три формы реализации: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сон </w:t>
      </w:r>
      <w:r w:rsidR="00810F7D">
        <w:rPr>
          <w:rFonts w:ascii="Times New Roman" w:hAnsi="Times New Roman" w:cs="Times New Roman"/>
          <w:sz w:val="28"/>
          <w:szCs w:val="28"/>
        </w:rPr>
        <w:t>в переносном значении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Fonts w:ascii="Times New Roman" w:hAnsi="Times New Roman" w:cs="Times New Roman"/>
          <w:sz w:val="28"/>
          <w:szCs w:val="28"/>
        </w:rPr>
        <w:t>«</w:t>
      </w:r>
      <w:r w:rsidR="00810F7D" w:rsidRPr="006302B7">
        <w:rPr>
          <w:rFonts w:ascii="Times New Roman" w:hAnsi="Times New Roman" w:cs="Times New Roman"/>
          <w:sz w:val="28"/>
          <w:szCs w:val="28"/>
        </w:rPr>
        <w:t>мечта</w:t>
      </w:r>
      <w:r w:rsidR="00810F7D">
        <w:rPr>
          <w:rFonts w:ascii="Times New Roman" w:hAnsi="Times New Roman" w:cs="Times New Roman"/>
          <w:sz w:val="28"/>
          <w:szCs w:val="28"/>
        </w:rPr>
        <w:t>»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; </w:t>
      </w:r>
      <w:r w:rsidR="00810F7D">
        <w:rPr>
          <w:rFonts w:ascii="Times New Roman" w:hAnsi="Times New Roman" w:cs="Times New Roman"/>
          <w:sz w:val="28"/>
          <w:szCs w:val="28"/>
        </w:rPr>
        <w:t xml:space="preserve">собственно, сновидения; </w:t>
      </w:r>
      <w:r w:rsidR="00810F7D" w:rsidRPr="006302B7">
        <w:rPr>
          <w:rFonts w:ascii="Times New Roman" w:hAnsi="Times New Roman" w:cs="Times New Roman"/>
          <w:sz w:val="28"/>
          <w:szCs w:val="28"/>
        </w:rPr>
        <w:t>бессонница, то есть отсутствие сна.</w:t>
      </w:r>
    </w:p>
    <w:p w:rsidR="00810F7D" w:rsidRPr="006302B7" w:rsidRDefault="00AD4A39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Маркер первой – 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упоминание </w:t>
      </w:r>
      <w:r>
        <w:rPr>
          <w:rFonts w:ascii="Times New Roman" w:hAnsi="Times New Roman" w:cs="Times New Roman"/>
          <w:sz w:val="28"/>
          <w:szCs w:val="28"/>
        </w:rPr>
        <w:t xml:space="preserve">сна 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в письме Сони к Вадиму: </w:t>
      </w:r>
      <w:proofErr w:type="gramStart"/>
      <w:r w:rsidR="00810F7D" w:rsidRPr="006302B7">
        <w:rPr>
          <w:rFonts w:ascii="Times New Roman" w:hAnsi="Times New Roman" w:cs="Times New Roman"/>
          <w:sz w:val="28"/>
          <w:szCs w:val="28"/>
        </w:rPr>
        <w:t>«Прощай, моя мечта, моя сказка, мой сон»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112"/>
      </w:r>
      <w:r w:rsidR="00810F7D" w:rsidRPr="006302B7">
        <w:rPr>
          <w:rFonts w:ascii="Times New Roman" w:hAnsi="Times New Roman" w:cs="Times New Roman"/>
          <w:sz w:val="28"/>
          <w:szCs w:val="28"/>
        </w:rPr>
        <w:t>. Сон здесь вписывается в синонимичный ряд мечта-сказка-сон и, следовательно, соответствует своему переносному значению: «греза, мечта»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113"/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. В этом плане </w:t>
      </w:r>
      <w:r>
        <w:rPr>
          <w:rFonts w:ascii="Times New Roman" w:hAnsi="Times New Roman" w:cs="Times New Roman"/>
          <w:sz w:val="28"/>
          <w:szCs w:val="28"/>
        </w:rPr>
        <w:t>закономер</w:t>
      </w:r>
      <w:r w:rsidR="00810F7D" w:rsidRPr="006302B7">
        <w:rPr>
          <w:rFonts w:ascii="Times New Roman" w:hAnsi="Times New Roman" w:cs="Times New Roman"/>
          <w:sz w:val="28"/>
          <w:szCs w:val="28"/>
        </w:rPr>
        <w:t>но и постоянное употребление уменьшительного имени Соня (только Егоров называет героиню Софьей Петровной) как отсылк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к  </w:t>
      </w:r>
      <w:r w:rsidR="00810F7D">
        <w:rPr>
          <w:rFonts w:ascii="Times New Roman" w:hAnsi="Times New Roman" w:cs="Times New Roman"/>
          <w:sz w:val="28"/>
          <w:szCs w:val="28"/>
        </w:rPr>
        <w:t>значению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«тот, кто любит много спать»</w:t>
      </w:r>
      <w:r w:rsidR="00BD6E7D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114"/>
      </w:r>
      <w:r w:rsidR="00810F7D" w:rsidRPr="006302B7">
        <w:rPr>
          <w:rFonts w:ascii="Times New Roman" w:hAnsi="Times New Roman" w:cs="Times New Roman"/>
          <w:sz w:val="28"/>
          <w:szCs w:val="28"/>
        </w:rPr>
        <w:t>. В связи с этим</w:t>
      </w:r>
      <w:r w:rsidR="00810F7D">
        <w:rPr>
          <w:rFonts w:ascii="Times New Roman" w:hAnsi="Times New Roman" w:cs="Times New Roman"/>
          <w:sz w:val="28"/>
          <w:szCs w:val="28"/>
        </w:rPr>
        <w:t>, можно сказать, что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и сама Соня в сознании Масленникова</w:t>
      </w:r>
      <w:proofErr w:type="gramEnd"/>
      <w:r w:rsidR="00810F7D" w:rsidRPr="006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F7D" w:rsidRPr="006302B7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810F7D" w:rsidRPr="006302B7">
        <w:rPr>
          <w:rFonts w:ascii="Times New Roman" w:hAnsi="Times New Roman" w:cs="Times New Roman"/>
          <w:sz w:val="28"/>
          <w:szCs w:val="28"/>
        </w:rPr>
        <w:t xml:space="preserve"> с «небыл</w:t>
      </w:r>
      <w:r w:rsidR="00810F7D">
        <w:rPr>
          <w:rFonts w:ascii="Times New Roman" w:hAnsi="Times New Roman" w:cs="Times New Roman"/>
          <w:sz w:val="28"/>
          <w:szCs w:val="28"/>
        </w:rPr>
        <w:t>ью</w:t>
      </w:r>
      <w:r w:rsidR="00810F7D" w:rsidRPr="006302B7">
        <w:rPr>
          <w:rFonts w:ascii="Times New Roman" w:hAnsi="Times New Roman" w:cs="Times New Roman"/>
          <w:sz w:val="28"/>
          <w:szCs w:val="28"/>
        </w:rPr>
        <w:t>», мечт</w:t>
      </w:r>
      <w:r w:rsidR="00810F7D">
        <w:rPr>
          <w:rFonts w:ascii="Times New Roman" w:hAnsi="Times New Roman" w:cs="Times New Roman"/>
          <w:sz w:val="28"/>
          <w:szCs w:val="28"/>
        </w:rPr>
        <w:t>ой</w:t>
      </w:r>
      <w:r w:rsidR="00810F7D" w:rsidRPr="006302B7">
        <w:rPr>
          <w:rFonts w:ascii="Times New Roman" w:hAnsi="Times New Roman" w:cs="Times New Roman"/>
          <w:sz w:val="28"/>
          <w:szCs w:val="28"/>
        </w:rPr>
        <w:t>, грез</w:t>
      </w:r>
      <w:r w:rsidR="00810F7D">
        <w:rPr>
          <w:rFonts w:ascii="Times New Roman" w:hAnsi="Times New Roman" w:cs="Times New Roman"/>
          <w:sz w:val="28"/>
          <w:szCs w:val="28"/>
        </w:rPr>
        <w:t>ой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, </w:t>
      </w:r>
      <w:r w:rsidR="00810F7D">
        <w:rPr>
          <w:rFonts w:ascii="Times New Roman" w:hAnsi="Times New Roman" w:cs="Times New Roman"/>
          <w:sz w:val="28"/>
          <w:szCs w:val="28"/>
        </w:rPr>
        <w:t xml:space="preserve">а отношения с ней видятся герою как </w:t>
      </w:r>
      <w:r w:rsidR="00C967FB">
        <w:rPr>
          <w:rFonts w:ascii="Times New Roman" w:hAnsi="Times New Roman" w:cs="Times New Roman"/>
          <w:sz w:val="28"/>
          <w:szCs w:val="28"/>
        </w:rPr>
        <w:t>нечто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Fonts w:ascii="Times New Roman" w:hAnsi="Times New Roman" w:cs="Times New Roman"/>
          <w:sz w:val="28"/>
          <w:szCs w:val="28"/>
        </w:rPr>
        <w:t>нереальное, невозможное и потому случайное.</w:t>
      </w:r>
      <w:r w:rsidR="00810F7D" w:rsidRPr="006A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7D" w:rsidRPr="006302B7" w:rsidRDefault="00AD4A39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Сновиденческий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формируется двумя снами героя. Для того чтобы дать</w:t>
      </w:r>
      <w:r w:rsidR="00810F7D" w:rsidRPr="006302B7">
        <w:rPr>
          <w:rFonts w:ascii="Times New Roman" w:hAnsi="Times New Roman" w:cs="Times New Roman"/>
          <w:sz w:val="28"/>
          <w:szCs w:val="28"/>
        </w:rPr>
        <w:t xml:space="preserve"> их анализ, </w:t>
      </w:r>
      <w:r>
        <w:rPr>
          <w:rFonts w:ascii="Times New Roman" w:hAnsi="Times New Roman" w:cs="Times New Roman"/>
          <w:sz w:val="28"/>
          <w:szCs w:val="28"/>
        </w:rPr>
        <w:t>считаем необходимым воспользоваться определением</w:t>
      </w:r>
      <w:r w:rsidR="00810F7D" w:rsidRPr="006302B7">
        <w:rPr>
          <w:rFonts w:ascii="Times New Roman" w:hAnsi="Times New Roman" w:cs="Times New Roman"/>
          <w:sz w:val="28"/>
          <w:szCs w:val="28"/>
        </w:rPr>
        <w:t>, предложенны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810F7D" w:rsidRPr="006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Теперик</w:t>
      </w:r>
      <w:proofErr w:type="spellEnd"/>
      <w:r w:rsidR="00810F7D" w:rsidRPr="0067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Исследовате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льница о</w:t>
      </w:r>
      <w:r w:rsidR="00072052">
        <w:rPr>
          <w:rStyle w:val="exldetailsdisplayval"/>
          <w:rFonts w:ascii="Times New Roman" w:hAnsi="Times New Roman" w:cs="Times New Roman"/>
          <w:sz w:val="28"/>
          <w:szCs w:val="28"/>
        </w:rPr>
        <w:t>бозначае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т сновидение как </w:t>
      </w:r>
      <w:proofErr w:type="spellStart"/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они</w:t>
      </w:r>
      <w:r w:rsidR="00000009">
        <w:rPr>
          <w:rStyle w:val="exldetailsdisplayval"/>
          <w:rFonts w:ascii="Times New Roman" w:hAnsi="Times New Roman" w:cs="Times New Roman"/>
          <w:sz w:val="28"/>
          <w:szCs w:val="28"/>
        </w:rPr>
        <w:t>рический</w:t>
      </w:r>
      <w:proofErr w:type="spellEnd"/>
      <w:r w:rsidR="00000009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текст, то 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е</w:t>
      </w:r>
      <w:r w:rsidR="00000009">
        <w:rPr>
          <w:rStyle w:val="exldetailsdisplayval"/>
          <w:rFonts w:ascii="Times New Roman" w:hAnsi="Times New Roman" w:cs="Times New Roman"/>
          <w:sz w:val="28"/>
          <w:szCs w:val="28"/>
        </w:rPr>
        <w:t>сть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 </w:t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«вербально оформленное сновидение персонажа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или писателя; </w:t>
      </w:r>
      <w:r w:rsidR="00810F7D" w:rsidRPr="00D32968">
        <w:rPr>
          <w:rStyle w:val="exldetailsdisplayval"/>
          <w:rFonts w:ascii="Times New Roman" w:hAnsi="Times New Roman" w:cs="Times New Roman"/>
          <w:sz w:val="28"/>
          <w:szCs w:val="28"/>
        </w:rPr>
        <w:t>&lt;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…</w:t>
      </w:r>
      <w:r w:rsidR="00810F7D" w:rsidRPr="00D32968">
        <w:rPr>
          <w:rStyle w:val="exldetailsdisplayval"/>
          <w:rFonts w:ascii="Times New Roman" w:hAnsi="Times New Roman" w:cs="Times New Roman"/>
          <w:sz w:val="28"/>
          <w:szCs w:val="28"/>
        </w:rPr>
        <w:t>&gt;</w:t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 xml:space="preserve">письменный сложно организованный авторский и </w:t>
      </w:r>
      <w:proofErr w:type="spellStart"/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персонажный</w:t>
      </w:r>
      <w:proofErr w:type="spellEnd"/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рассказ вымышленного сновидения, содержащий элементы спонтанной внешней и внутренней речи, описания, </w:t>
      </w:r>
      <w:proofErr w:type="spellStart"/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нарративные</w:t>
      </w:r>
      <w:proofErr w:type="spellEnd"/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эпизоды, ремарки, комментарии, включающий фраг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менты рефлексии и интерпретации»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 w:rsidRPr="00671969">
        <w:rPr>
          <w:rStyle w:val="a7"/>
          <w:rFonts w:ascii="Times New Roman" w:hAnsi="Times New Roman" w:cs="Times New Roman"/>
          <w:sz w:val="28"/>
          <w:szCs w:val="28"/>
        </w:rPr>
        <w:footnoteReference w:id="115"/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.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Ч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тобы понять роль сновидения как </w:t>
      </w:r>
      <w:proofErr w:type="spellStart"/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онирического</w:t>
      </w:r>
      <w:proofErr w:type="spellEnd"/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текста в «Романе с кокаином», важной задачей для нас станет п</w:t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роце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сс 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«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разгерметизации сновидения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»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, или </w:t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 xml:space="preserve">установление связей </w:t>
      </w:r>
      <w:proofErr w:type="spellStart"/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он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и</w:t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ри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текста со всем текстом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116"/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. Для того</w:t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чтобы достичь этой цели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>, необходимо</w:t>
      </w:r>
      <w:proofErr w:type="gramEnd"/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exldetailsdisplayval"/>
          <w:rFonts w:ascii="Times New Roman" w:hAnsi="Times New Roman" w:cs="Times New Roman"/>
          <w:sz w:val="28"/>
          <w:szCs w:val="28"/>
        </w:rPr>
        <w:lastRenderedPageBreak/>
        <w:t>оп</w:t>
      </w:r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 xml:space="preserve">ределить </w:t>
      </w:r>
      <w:proofErr w:type="spellStart"/>
      <w:r w:rsidR="00810F7D" w:rsidRPr="00671969">
        <w:rPr>
          <w:rStyle w:val="exldetailsdisplayval"/>
          <w:rFonts w:ascii="Times New Roman" w:hAnsi="Times New Roman" w:cs="Times New Roman"/>
          <w:sz w:val="28"/>
          <w:szCs w:val="28"/>
        </w:rPr>
        <w:t>онейротоп</w:t>
      </w:r>
      <w:proofErr w:type="spellEnd"/>
      <w:r w:rsidR="00810F7D" w:rsidRPr="006302B7">
        <w:rPr>
          <w:rStyle w:val="exldetailsdisplayval"/>
          <w:rFonts w:ascii="Times New Roman" w:hAnsi="Times New Roman" w:cs="Times New Roman"/>
          <w:b/>
          <w:i/>
          <w:sz w:val="28"/>
          <w:szCs w:val="28"/>
        </w:rPr>
        <w:t xml:space="preserve"> – «</w:t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>весь комплекс художественных средств, связанный с изображением сновидения, ближайший композиционно-смысловой контекст, связанный с его изображением»</w:t>
      </w:r>
      <w:r w:rsidR="00D90C00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810F7D">
        <w:rPr>
          <w:rStyle w:val="a7"/>
          <w:rFonts w:ascii="Times New Roman" w:hAnsi="Times New Roman" w:cs="Times New Roman"/>
          <w:sz w:val="28"/>
          <w:szCs w:val="28"/>
        </w:rPr>
        <w:footnoteReference w:id="117"/>
      </w:r>
      <w:r w:rsidR="00810F7D"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CC136F">
        <w:rPr>
          <w:rFonts w:ascii="Times New Roman" w:hAnsi="Times New Roman" w:cs="Times New Roman"/>
          <w:sz w:val="28"/>
          <w:szCs w:val="28"/>
        </w:rPr>
        <w:t xml:space="preserve">тобы подробнее охарактеризовать структуру и роль сновидения, </w:t>
      </w:r>
      <w:r w:rsidR="00072052">
        <w:rPr>
          <w:rFonts w:ascii="Times New Roman" w:hAnsi="Times New Roman" w:cs="Times New Roman"/>
          <w:sz w:val="28"/>
          <w:szCs w:val="28"/>
        </w:rPr>
        <w:t>следует</w:t>
      </w:r>
      <w:r w:rsidRPr="00CC136F">
        <w:rPr>
          <w:rFonts w:ascii="Times New Roman" w:hAnsi="Times New Roman" w:cs="Times New Roman"/>
          <w:sz w:val="28"/>
          <w:szCs w:val="28"/>
        </w:rPr>
        <w:t xml:space="preserve"> обратиться к понятию «</w:t>
      </w:r>
      <w:r>
        <w:rPr>
          <w:rFonts w:ascii="Times New Roman" w:hAnsi="Times New Roman" w:cs="Times New Roman"/>
          <w:sz w:val="28"/>
          <w:szCs w:val="28"/>
        </w:rPr>
        <w:t xml:space="preserve">семантической доминанты», которая, по определению Б. Успенского, являет собой </w:t>
      </w:r>
      <w:r w:rsidRPr="00CC136F">
        <w:rPr>
          <w:rFonts w:ascii="Times New Roman" w:hAnsi="Times New Roman" w:cs="Times New Roman"/>
          <w:sz w:val="28"/>
          <w:szCs w:val="28"/>
        </w:rPr>
        <w:t>«своего рода сито, фильтр, через  который отсеиваются образы, не связанные с конечным (значимым) событием»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 w:rsidRPr="00CC136F">
        <w:rPr>
          <w:rStyle w:val="a7"/>
          <w:rFonts w:ascii="Times New Roman" w:hAnsi="Times New Roman" w:cs="Times New Roman"/>
          <w:sz w:val="28"/>
          <w:szCs w:val="28"/>
        </w:rPr>
        <w:footnoteReference w:id="118"/>
      </w:r>
      <w:r w:rsidRPr="00CC136F">
        <w:rPr>
          <w:rFonts w:ascii="Times New Roman" w:hAnsi="Times New Roman" w:cs="Times New Roman"/>
          <w:sz w:val="28"/>
          <w:szCs w:val="28"/>
        </w:rPr>
        <w:t xml:space="preserve">. Этой семантической доминантой можно считать образ матери, </w:t>
      </w:r>
      <w:r>
        <w:rPr>
          <w:rFonts w:ascii="Times New Roman" w:hAnsi="Times New Roman" w:cs="Times New Roman"/>
          <w:sz w:val="28"/>
          <w:szCs w:val="28"/>
        </w:rPr>
        <w:t>возникающий</w:t>
      </w:r>
      <w:r w:rsidRPr="00CC136F">
        <w:rPr>
          <w:rFonts w:ascii="Times New Roman" w:hAnsi="Times New Roman" w:cs="Times New Roman"/>
          <w:sz w:val="28"/>
          <w:szCs w:val="28"/>
        </w:rPr>
        <w:t xml:space="preserve"> в обоих снах</w:t>
      </w:r>
      <w:r>
        <w:rPr>
          <w:rFonts w:ascii="Times New Roman" w:hAnsi="Times New Roman" w:cs="Times New Roman"/>
          <w:sz w:val="28"/>
          <w:szCs w:val="28"/>
        </w:rPr>
        <w:t>: именно вокруг нее выстраивается событийная канва произведения</w:t>
      </w:r>
      <w:r w:rsidRPr="00CC136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подчеркнуть</w:t>
      </w:r>
      <w:r w:rsidRPr="006302B7">
        <w:rPr>
          <w:rFonts w:ascii="Times New Roman" w:hAnsi="Times New Roman" w:cs="Times New Roman"/>
          <w:sz w:val="28"/>
          <w:szCs w:val="28"/>
        </w:rPr>
        <w:t xml:space="preserve">, </w:t>
      </w:r>
      <w:r w:rsidRPr="00A8754F">
        <w:rPr>
          <w:rFonts w:ascii="Times New Roman" w:hAnsi="Times New Roman" w:cs="Times New Roman"/>
          <w:sz w:val="28"/>
          <w:szCs w:val="28"/>
        </w:rPr>
        <w:t xml:space="preserve">что оба </w:t>
      </w:r>
      <w:r>
        <w:rPr>
          <w:rFonts w:ascii="Times New Roman" w:hAnsi="Times New Roman" w:cs="Times New Roman"/>
          <w:sz w:val="28"/>
          <w:szCs w:val="28"/>
        </w:rPr>
        <w:t>сна вводятся в текст</w:t>
      </w:r>
      <w:r w:rsidRPr="006302B7">
        <w:rPr>
          <w:rFonts w:ascii="Times New Roman" w:hAnsi="Times New Roman" w:cs="Times New Roman"/>
          <w:sz w:val="28"/>
          <w:szCs w:val="28"/>
        </w:rPr>
        <w:t xml:space="preserve"> уже после того, как герой </w:t>
      </w:r>
      <w:r>
        <w:rPr>
          <w:rFonts w:ascii="Times New Roman" w:hAnsi="Times New Roman" w:cs="Times New Roman"/>
          <w:sz w:val="28"/>
          <w:szCs w:val="28"/>
        </w:rPr>
        <w:t>пробует кокаин</w:t>
      </w:r>
      <w:r w:rsidRPr="006302B7">
        <w:rPr>
          <w:rFonts w:ascii="Times New Roman" w:hAnsi="Times New Roman" w:cs="Times New Roman"/>
          <w:sz w:val="28"/>
          <w:szCs w:val="28"/>
        </w:rPr>
        <w:t xml:space="preserve">. В первый раз Масленников лишь пересказывает свой сон: </w:t>
      </w:r>
      <w:proofErr w:type="gramStart"/>
      <w:r w:rsidRPr="006302B7">
        <w:rPr>
          <w:rFonts w:ascii="Times New Roman" w:hAnsi="Times New Roman" w:cs="Times New Roman"/>
          <w:sz w:val="28"/>
          <w:szCs w:val="28"/>
        </w:rPr>
        <w:t>«И приснилось мне, как моя бедная старая мать, в рваной шубенке шагает по городу и мутными и страшными глазами ищет меня»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19"/>
      </w:r>
      <w:r w:rsidRPr="006302B7">
        <w:rPr>
          <w:rFonts w:ascii="Times New Roman" w:hAnsi="Times New Roman" w:cs="Times New Roman"/>
          <w:sz w:val="28"/>
          <w:szCs w:val="28"/>
        </w:rPr>
        <w:t>. Герой указывает на общий сюжет сна, однако это лишь отсылк</w:t>
      </w:r>
      <w:r w:rsidR="00072052">
        <w:rPr>
          <w:rFonts w:ascii="Times New Roman" w:hAnsi="Times New Roman" w:cs="Times New Roman"/>
          <w:sz w:val="28"/>
          <w:szCs w:val="28"/>
        </w:rPr>
        <w:t xml:space="preserve">а к тому, что он видел во сне, </w:t>
      </w:r>
      <w:r w:rsidRPr="006302B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репрезентируемое </w:t>
      </w:r>
      <w:r w:rsidRPr="006302B7">
        <w:rPr>
          <w:rFonts w:ascii="Times New Roman" w:hAnsi="Times New Roman" w:cs="Times New Roman"/>
          <w:sz w:val="28"/>
          <w:szCs w:val="28"/>
        </w:rPr>
        <w:t xml:space="preserve">состояние, а лишь его отголосок, следовательно, в этом случае не приходится говорить об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онирическом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тексте как таковом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2B7">
        <w:rPr>
          <w:rFonts w:ascii="Times New Roman" w:hAnsi="Times New Roman" w:cs="Times New Roman"/>
          <w:sz w:val="28"/>
          <w:szCs w:val="28"/>
        </w:rPr>
        <w:t xml:space="preserve">Композиционно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6302B7">
        <w:rPr>
          <w:rFonts w:ascii="Times New Roman" w:hAnsi="Times New Roman" w:cs="Times New Roman"/>
          <w:sz w:val="28"/>
          <w:szCs w:val="28"/>
        </w:rPr>
        <w:t xml:space="preserve"> сон Масленникова следует после того, как мать обвиняет сына в воровстве и тот, ударяя ее, уходит из дома – и предшествует новой главе «Мысли». Такое композиционное положение сна, безусловно, </w:t>
      </w:r>
      <w:r>
        <w:rPr>
          <w:rFonts w:ascii="Times New Roman" w:hAnsi="Times New Roman" w:cs="Times New Roman"/>
          <w:sz w:val="28"/>
          <w:szCs w:val="28"/>
        </w:rPr>
        <w:t>свидетельствует</w:t>
      </w:r>
      <w:r w:rsidRPr="006302B7">
        <w:rPr>
          <w:rFonts w:ascii="Times New Roman" w:hAnsi="Times New Roman" w:cs="Times New Roman"/>
          <w:sz w:val="28"/>
          <w:szCs w:val="28"/>
        </w:rPr>
        <w:t xml:space="preserve"> о том, что он занимает важное концептуальное место: это одна из кульминаций в линии взаимоотношений матери и сына. Мать, прежде терпевшая любые издевательства сына, не могла </w:t>
      </w:r>
      <w:r>
        <w:rPr>
          <w:rFonts w:ascii="Times New Roman" w:hAnsi="Times New Roman" w:cs="Times New Roman"/>
          <w:sz w:val="28"/>
          <w:szCs w:val="28"/>
        </w:rPr>
        <w:t>вынести</w:t>
      </w:r>
      <w:r w:rsidRPr="006302B7">
        <w:rPr>
          <w:rFonts w:ascii="Times New Roman" w:hAnsi="Times New Roman" w:cs="Times New Roman"/>
          <w:sz w:val="28"/>
          <w:szCs w:val="28"/>
        </w:rPr>
        <w:t xml:space="preserve"> того, что он украл </w:t>
      </w:r>
      <w:r>
        <w:rPr>
          <w:rFonts w:ascii="Times New Roman" w:hAnsi="Times New Roman" w:cs="Times New Roman"/>
          <w:sz w:val="28"/>
          <w:szCs w:val="28"/>
        </w:rPr>
        <w:t>брошь</w:t>
      </w:r>
      <w:r w:rsidRPr="006302B7">
        <w:rPr>
          <w:rFonts w:ascii="Times New Roman" w:hAnsi="Times New Roman" w:cs="Times New Roman"/>
          <w:sz w:val="28"/>
          <w:szCs w:val="28"/>
        </w:rPr>
        <w:t>, единственную память о</w:t>
      </w:r>
      <w:r>
        <w:rPr>
          <w:rFonts w:ascii="Times New Roman" w:hAnsi="Times New Roman" w:cs="Times New Roman"/>
          <w:sz w:val="28"/>
          <w:szCs w:val="28"/>
        </w:rPr>
        <w:t xml:space="preserve"> ее муже</w:t>
      </w:r>
      <w:r w:rsidRPr="006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Казалось бы, т</w:t>
      </w:r>
      <w:r w:rsidRPr="00CC136F">
        <w:rPr>
          <w:rFonts w:ascii="Times New Roman" w:hAnsi="Times New Roman" w:cs="Times New Roman"/>
          <w:sz w:val="28"/>
          <w:szCs w:val="28"/>
        </w:rPr>
        <w:t xml:space="preserve">акая реакция матери легко объясняется тем, что сын, переступивший определенную черту моральной вседозволенности, заставляет мать взглянуть </w:t>
      </w:r>
      <w:r w:rsidR="00AD4A39">
        <w:rPr>
          <w:rFonts w:ascii="Times New Roman" w:hAnsi="Times New Roman" w:cs="Times New Roman"/>
          <w:sz w:val="28"/>
          <w:szCs w:val="28"/>
        </w:rPr>
        <w:lastRenderedPageBreak/>
        <w:t xml:space="preserve">на него отстраненным взглядом, </w:t>
      </w:r>
      <w:r w:rsidRPr="00CC136F">
        <w:rPr>
          <w:rFonts w:ascii="Times New Roman" w:hAnsi="Times New Roman" w:cs="Times New Roman"/>
          <w:sz w:val="28"/>
          <w:szCs w:val="28"/>
        </w:rPr>
        <w:t xml:space="preserve">не как на своего сына, а как на </w:t>
      </w:r>
      <w:r>
        <w:rPr>
          <w:rFonts w:ascii="Times New Roman" w:hAnsi="Times New Roman" w:cs="Times New Roman"/>
          <w:sz w:val="28"/>
          <w:szCs w:val="28"/>
        </w:rPr>
        <w:t xml:space="preserve">человека  </w:t>
      </w:r>
      <w:r w:rsidR="00000009">
        <w:rPr>
          <w:rFonts w:ascii="Times New Roman" w:hAnsi="Times New Roman" w:cs="Times New Roman"/>
          <w:sz w:val="28"/>
          <w:szCs w:val="28"/>
        </w:rPr>
        <w:t>укравшего, то есть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C3B5C" w:rsidRPr="00CC136F">
        <w:rPr>
          <w:rFonts w:ascii="Times New Roman" w:hAnsi="Times New Roman" w:cs="Times New Roman"/>
          <w:sz w:val="28"/>
          <w:szCs w:val="28"/>
        </w:rPr>
        <w:t>вора</w:t>
      </w:r>
      <w:r w:rsidR="007C3B5C">
        <w:rPr>
          <w:rFonts w:ascii="Times New Roman" w:hAnsi="Times New Roman" w:cs="Times New Roman"/>
          <w:sz w:val="28"/>
          <w:szCs w:val="28"/>
        </w:rPr>
        <w:t>,</w:t>
      </w:r>
      <w:r w:rsidR="007C3B5C" w:rsidRPr="00CC136F">
        <w:rPr>
          <w:rFonts w:ascii="Times New Roman" w:hAnsi="Times New Roman" w:cs="Times New Roman"/>
          <w:sz w:val="28"/>
          <w:szCs w:val="28"/>
        </w:rPr>
        <w:t xml:space="preserve"> </w:t>
      </w:r>
      <w:r w:rsidR="007C3B5C">
        <w:rPr>
          <w:rFonts w:ascii="Times New Roman" w:hAnsi="Times New Roman" w:cs="Times New Roman"/>
          <w:sz w:val="28"/>
          <w:szCs w:val="28"/>
        </w:rPr>
        <w:t>преступника</w:t>
      </w:r>
      <w:r w:rsidRPr="00CC136F">
        <w:rPr>
          <w:rFonts w:ascii="Times New Roman" w:hAnsi="Times New Roman" w:cs="Times New Roman"/>
          <w:sz w:val="28"/>
          <w:szCs w:val="28"/>
        </w:rPr>
        <w:t xml:space="preserve">. </w:t>
      </w:r>
      <w:r w:rsidRPr="006302B7">
        <w:rPr>
          <w:rFonts w:ascii="Times New Roman" w:hAnsi="Times New Roman" w:cs="Times New Roman"/>
          <w:sz w:val="28"/>
          <w:szCs w:val="28"/>
        </w:rPr>
        <w:t xml:space="preserve">Однако в подтексте этой сцены можно </w:t>
      </w:r>
      <w:r>
        <w:rPr>
          <w:rFonts w:ascii="Times New Roman" w:hAnsi="Times New Roman" w:cs="Times New Roman"/>
          <w:sz w:val="28"/>
          <w:szCs w:val="28"/>
        </w:rPr>
        <w:t>прочитать и совсем иной сюжет: с</w:t>
      </w:r>
      <w:r w:rsidRPr="006302B7">
        <w:rPr>
          <w:rFonts w:ascii="Times New Roman" w:hAnsi="Times New Roman" w:cs="Times New Roman"/>
          <w:sz w:val="28"/>
          <w:szCs w:val="28"/>
        </w:rPr>
        <w:t xml:space="preserve">ын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симбиотически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 со своей матерью</w:t>
      </w:r>
      <w:r w:rsidRPr="006302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мать, давая сыну деньги, лишь укрепляет эту симбиотическую связь, символически осуществляя над ним контроль</w:t>
      </w:r>
      <w:r w:rsidRPr="006302B7">
        <w:rPr>
          <w:rFonts w:ascii="Times New Roman" w:hAnsi="Times New Roman" w:cs="Times New Roman"/>
          <w:sz w:val="28"/>
          <w:szCs w:val="28"/>
        </w:rPr>
        <w:t>. Интересно, что этот сон является калькированным эпизодом начала романа, когда мать «в своей облысевшей шубенке» при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6302B7">
        <w:rPr>
          <w:rFonts w:ascii="Times New Roman" w:hAnsi="Times New Roman" w:cs="Times New Roman"/>
          <w:sz w:val="28"/>
          <w:szCs w:val="28"/>
        </w:rPr>
        <w:t xml:space="preserve"> в гимназию отдавать деньги, з</w:t>
      </w:r>
      <w:r>
        <w:rPr>
          <w:rFonts w:ascii="Times New Roman" w:hAnsi="Times New Roman" w:cs="Times New Roman"/>
          <w:sz w:val="28"/>
          <w:szCs w:val="28"/>
        </w:rPr>
        <w:t>абытые Масленниковым дома, хотя, как указывает герой, заплатить за обучение можно было бы и на следующий день</w:t>
      </w:r>
      <w:r w:rsidRPr="0063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Мать точно</w:t>
      </w:r>
      <w:r w:rsidRPr="006302B7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7">
        <w:rPr>
          <w:rFonts w:ascii="Times New Roman" w:hAnsi="Times New Roman" w:cs="Times New Roman"/>
          <w:sz w:val="28"/>
          <w:szCs w:val="28"/>
        </w:rPr>
        <w:t xml:space="preserve">же ищет сына, хотя и понимает, что тому может быть </w:t>
      </w:r>
      <w:proofErr w:type="gramStart"/>
      <w:r w:rsidRPr="006302B7">
        <w:rPr>
          <w:rFonts w:ascii="Times New Roman" w:hAnsi="Times New Roman" w:cs="Times New Roman"/>
          <w:sz w:val="28"/>
          <w:szCs w:val="28"/>
        </w:rPr>
        <w:t>неприятно</w:t>
      </w:r>
      <w:proofErr w:type="gramEnd"/>
      <w:r w:rsidRPr="006302B7">
        <w:rPr>
          <w:rFonts w:ascii="Times New Roman" w:hAnsi="Times New Roman" w:cs="Times New Roman"/>
          <w:sz w:val="28"/>
          <w:szCs w:val="28"/>
        </w:rPr>
        <w:t xml:space="preserve"> встречаться с ней</w:t>
      </w:r>
      <w:r>
        <w:rPr>
          <w:rFonts w:ascii="Times New Roman" w:hAnsi="Times New Roman" w:cs="Times New Roman"/>
          <w:sz w:val="28"/>
          <w:szCs w:val="28"/>
        </w:rPr>
        <w:t xml:space="preserve"> – и вследствие ее бедного костюма, и вследствие того, что юноша в этом возрасте обычно сторонится сильных чувств, которые свойственны родителям по отношению к своему ребенку</w:t>
      </w:r>
      <w:r w:rsidRPr="006302B7">
        <w:rPr>
          <w:rFonts w:ascii="Times New Roman" w:hAnsi="Times New Roman" w:cs="Times New Roman"/>
          <w:sz w:val="28"/>
          <w:szCs w:val="28"/>
        </w:rPr>
        <w:t xml:space="preserve">. В данном случае воровство становится </w:t>
      </w:r>
      <w:r>
        <w:rPr>
          <w:rFonts w:ascii="Times New Roman" w:hAnsi="Times New Roman" w:cs="Times New Roman"/>
          <w:sz w:val="28"/>
          <w:szCs w:val="28"/>
        </w:rPr>
        <w:t xml:space="preserve">для Масленникова </w:t>
      </w:r>
      <w:r w:rsidRPr="006302B7">
        <w:rPr>
          <w:rFonts w:ascii="Times New Roman" w:hAnsi="Times New Roman" w:cs="Times New Roman"/>
          <w:sz w:val="28"/>
          <w:szCs w:val="28"/>
        </w:rPr>
        <w:t xml:space="preserve">попыткой осуществить процесс сепарации: украв, а не попросив деньги у матери, </w:t>
      </w:r>
      <w:proofErr w:type="gramStart"/>
      <w:r w:rsidRPr="006302B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302B7">
        <w:rPr>
          <w:rFonts w:ascii="Times New Roman" w:hAnsi="Times New Roman" w:cs="Times New Roman"/>
          <w:sz w:val="28"/>
          <w:szCs w:val="28"/>
        </w:rPr>
        <w:t xml:space="preserve"> таким образом пытается от нее отделиться, однако она, не сумев вынести этого, выгоняет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7">
        <w:rPr>
          <w:rFonts w:ascii="Times New Roman" w:hAnsi="Times New Roman" w:cs="Times New Roman"/>
          <w:sz w:val="28"/>
          <w:szCs w:val="28"/>
        </w:rPr>
        <w:t xml:space="preserve">В этом контексте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02B7">
        <w:rPr>
          <w:rFonts w:ascii="Times New Roman" w:hAnsi="Times New Roman" w:cs="Times New Roman"/>
          <w:sz w:val="28"/>
          <w:szCs w:val="28"/>
        </w:rPr>
        <w:t xml:space="preserve">сон о матери, ищущей сына, может быть рассмотрен двояко: с одной стороны, Масленников жалеет свою «бедную старую мать», </w:t>
      </w:r>
      <w:r>
        <w:rPr>
          <w:rFonts w:ascii="Times New Roman" w:hAnsi="Times New Roman" w:cs="Times New Roman"/>
          <w:sz w:val="28"/>
          <w:szCs w:val="28"/>
        </w:rPr>
        <w:t xml:space="preserve">а с другой, боится, что она-таки найдет сына, то есть снова поставит его в положение зависимости от себя. </w:t>
      </w:r>
      <w:r w:rsidRPr="006302B7">
        <w:rPr>
          <w:rFonts w:ascii="Times New Roman" w:hAnsi="Times New Roman" w:cs="Times New Roman"/>
          <w:sz w:val="28"/>
          <w:szCs w:val="28"/>
        </w:rPr>
        <w:t>Становясь водоразделом между главами «Кокаин» и «Мысли», сон, по сути, обнаруживает истоки внутреннего разлада героя, вынужденного, но н</w:t>
      </w:r>
      <w:r>
        <w:rPr>
          <w:rFonts w:ascii="Times New Roman" w:hAnsi="Times New Roman" w:cs="Times New Roman"/>
          <w:sz w:val="28"/>
          <w:szCs w:val="28"/>
        </w:rPr>
        <w:t>е м</w:t>
      </w:r>
      <w:r w:rsidR="00000009">
        <w:rPr>
          <w:rFonts w:ascii="Times New Roman" w:hAnsi="Times New Roman" w:cs="Times New Roman"/>
          <w:sz w:val="28"/>
          <w:szCs w:val="28"/>
        </w:rPr>
        <w:t xml:space="preserve">огущего отделиться от матери, то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0009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не имеющего возможности пережить необходимый этап взросления.</w:t>
      </w:r>
      <w:r w:rsidRPr="00003A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2B7">
        <w:rPr>
          <w:rFonts w:ascii="Times New Roman" w:hAnsi="Times New Roman" w:cs="Times New Roman"/>
          <w:sz w:val="28"/>
          <w:szCs w:val="28"/>
        </w:rPr>
        <w:t xml:space="preserve">Второй сон Масленникова занимает всю пятую часть главы «Мысли». Интересно то, как он вводится в повествование. Во-первых, перед </w:t>
      </w:r>
      <w:proofErr w:type="gramStart"/>
      <w:r w:rsidRPr="006302B7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Pr="006302B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 называемый необъявленный сон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0"/>
      </w:r>
      <w:r w:rsidRPr="006302B7">
        <w:rPr>
          <w:rFonts w:ascii="Times New Roman" w:hAnsi="Times New Roman" w:cs="Times New Roman"/>
          <w:sz w:val="28"/>
          <w:szCs w:val="28"/>
        </w:rPr>
        <w:t xml:space="preserve">: повествователь не указывает на то, что он находится в состоянии сна, то есть нарушается структура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2B7">
        <w:rPr>
          <w:rFonts w:ascii="Times New Roman" w:hAnsi="Times New Roman" w:cs="Times New Roman"/>
          <w:sz w:val="28"/>
          <w:szCs w:val="28"/>
        </w:rPr>
        <w:t>рического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архетипа, предполагающая, «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что персонаж проходит три состояния: 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lastRenderedPageBreak/>
        <w:t xml:space="preserve">погружение в сон </w:t>
      </w:r>
      <w:r w:rsidRPr="006302B7">
        <w:rPr>
          <w:rFonts w:ascii="Times New Roman" w:hAnsi="Times New Roman" w:cs="Times New Roman"/>
          <w:sz w:val="28"/>
          <w:szCs w:val="28"/>
        </w:rPr>
        <w:t>–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пребывание во сне и состояние пробуждения</w:t>
      </w:r>
      <w:r w:rsidRPr="006302B7">
        <w:rPr>
          <w:rFonts w:ascii="Times New Roman" w:hAnsi="Times New Roman" w:cs="Times New Roman"/>
          <w:sz w:val="28"/>
          <w:szCs w:val="28"/>
        </w:rPr>
        <w:t>»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1"/>
      </w:r>
      <w:r w:rsidRPr="006302B7">
        <w:rPr>
          <w:rFonts w:ascii="Times New Roman" w:hAnsi="Times New Roman" w:cs="Times New Roman"/>
          <w:sz w:val="28"/>
          <w:szCs w:val="28"/>
        </w:rPr>
        <w:t xml:space="preserve">. Догадаться о том, что </w:t>
      </w:r>
      <w:r>
        <w:rPr>
          <w:rFonts w:ascii="Times New Roman" w:hAnsi="Times New Roman" w:cs="Times New Roman"/>
          <w:sz w:val="28"/>
          <w:szCs w:val="28"/>
        </w:rPr>
        <w:t xml:space="preserve">перед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</w:t>
      </w:r>
      <w:r w:rsidRPr="006302B7">
        <w:rPr>
          <w:rFonts w:ascii="Times New Roman" w:hAnsi="Times New Roman" w:cs="Times New Roman"/>
          <w:sz w:val="28"/>
          <w:szCs w:val="28"/>
        </w:rPr>
        <w:t xml:space="preserve"> можно только за счет ирреальных фантасмагорических образов и </w:t>
      </w:r>
      <w:r>
        <w:rPr>
          <w:rFonts w:ascii="Times New Roman" w:hAnsi="Times New Roman" w:cs="Times New Roman"/>
          <w:sz w:val="28"/>
          <w:szCs w:val="28"/>
        </w:rPr>
        <w:t>появлению конкретного места действия</w:t>
      </w:r>
      <w:r w:rsidRPr="006302B7">
        <w:rPr>
          <w:rFonts w:ascii="Times New Roman" w:hAnsi="Times New Roman" w:cs="Times New Roman"/>
          <w:sz w:val="28"/>
          <w:szCs w:val="28"/>
        </w:rPr>
        <w:t xml:space="preserve">: как уже было указано, глава «Мысли» носит рефлексивный характер, здесь событийное уступает место медиативному, поэтому смена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структуры – от размышлений к последовательной цепи событий – обращает на себя внимание и наводит на мысль о том, что перед нами «текст в тексте». 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2B7">
        <w:rPr>
          <w:rFonts w:ascii="Times New Roman" w:hAnsi="Times New Roman" w:cs="Times New Roman"/>
          <w:sz w:val="28"/>
          <w:szCs w:val="28"/>
        </w:rPr>
        <w:t xml:space="preserve">На данном этапе необходимо охарактеризовать рассматриваемый сон согласно предложенной классификации </w:t>
      </w:r>
      <w:r w:rsidR="00D90C00">
        <w:rPr>
          <w:rFonts w:ascii="Times New Roman" w:hAnsi="Times New Roman" w:cs="Times New Roman"/>
          <w:sz w:val="28"/>
          <w:szCs w:val="28"/>
        </w:rPr>
        <w:t xml:space="preserve">В. </w:t>
      </w:r>
      <w:r w:rsidRPr="006302B7">
        <w:rPr>
          <w:rFonts w:ascii="Times New Roman" w:hAnsi="Times New Roman" w:cs="Times New Roman"/>
          <w:sz w:val="28"/>
          <w:szCs w:val="28"/>
        </w:rPr>
        <w:t>Савельевой: перед нами и сон-кошмар, и сон-откровение, который, с одной стороны, позволяет герою осознать болезненные отношения с матерь</w:t>
      </w:r>
      <w:r>
        <w:rPr>
          <w:rFonts w:ascii="Times New Roman" w:hAnsi="Times New Roman" w:cs="Times New Roman"/>
          <w:sz w:val="28"/>
          <w:szCs w:val="28"/>
        </w:rPr>
        <w:t xml:space="preserve">ю, а с другой, помогает </w:t>
      </w:r>
      <w:r w:rsidRPr="006302B7">
        <w:rPr>
          <w:rFonts w:ascii="Times New Roman" w:hAnsi="Times New Roman" w:cs="Times New Roman"/>
          <w:sz w:val="28"/>
          <w:szCs w:val="28"/>
        </w:rPr>
        <w:t>читателю проникнуть в бессознательное героя и приблизиться к главной идее произведения</w:t>
      </w:r>
      <w:r w:rsidR="00000009">
        <w:rPr>
          <w:rFonts w:ascii="Times New Roman" w:hAnsi="Times New Roman" w:cs="Times New Roman"/>
          <w:sz w:val="28"/>
          <w:szCs w:val="28"/>
        </w:rPr>
        <w:t xml:space="preserve"> –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90">
        <w:rPr>
          <w:rFonts w:ascii="Times New Roman" w:hAnsi="Times New Roman" w:cs="Times New Roman"/>
          <w:sz w:val="28"/>
          <w:szCs w:val="28"/>
        </w:rPr>
        <w:t xml:space="preserve">данный сон </w:t>
      </w:r>
      <w:r>
        <w:rPr>
          <w:rFonts w:ascii="Times New Roman" w:hAnsi="Times New Roman" w:cs="Times New Roman"/>
          <w:sz w:val="28"/>
          <w:szCs w:val="28"/>
        </w:rPr>
        <w:t>обладает важным концептуальным значением</w:t>
      </w:r>
      <w:r w:rsidRPr="00630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2B7">
        <w:rPr>
          <w:rFonts w:ascii="Times New Roman" w:hAnsi="Times New Roman" w:cs="Times New Roman"/>
          <w:sz w:val="28"/>
          <w:szCs w:val="28"/>
        </w:rPr>
        <w:t xml:space="preserve"> Также этот сон может быть охарактеризован как кризисный, на что намекает уже то, как он </w:t>
      </w:r>
      <w:r w:rsidR="00275A8A" w:rsidRPr="006302B7">
        <w:rPr>
          <w:rFonts w:ascii="Times New Roman" w:hAnsi="Times New Roman" w:cs="Times New Roman"/>
          <w:sz w:val="28"/>
          <w:szCs w:val="28"/>
        </w:rPr>
        <w:t xml:space="preserve">композиционно </w:t>
      </w:r>
      <w:r w:rsidRPr="006302B7">
        <w:rPr>
          <w:rFonts w:ascii="Times New Roman" w:hAnsi="Times New Roman" w:cs="Times New Roman"/>
          <w:sz w:val="28"/>
          <w:szCs w:val="28"/>
        </w:rPr>
        <w:t xml:space="preserve">расположен. Анализируя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онейротоп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сна, стоит отметить, что он предваряет смену рассказчика, осуществляемую вм</w:t>
      </w:r>
      <w:r w:rsidR="00000009">
        <w:rPr>
          <w:rFonts w:ascii="Times New Roman" w:hAnsi="Times New Roman" w:cs="Times New Roman"/>
          <w:sz w:val="28"/>
          <w:szCs w:val="28"/>
        </w:rPr>
        <w:t>есте со смертью Масленникова, то есть</w:t>
      </w:r>
      <w:r w:rsidRPr="006302B7">
        <w:rPr>
          <w:rFonts w:ascii="Times New Roman" w:hAnsi="Times New Roman" w:cs="Times New Roman"/>
          <w:sz w:val="28"/>
          <w:szCs w:val="28"/>
        </w:rPr>
        <w:t xml:space="preserve"> предваряет кончину главного героя. Учитывая, что после пробуждения герой подходит к «знакомой и милой двери», создается впечатление, что Масленников приходит домой, и, казалось бы, подтверждает это предположение то, что внутренняя речь героя отображает его переживания о том, что здесь </w:t>
      </w:r>
      <w:r>
        <w:rPr>
          <w:rFonts w:ascii="Times New Roman" w:hAnsi="Times New Roman" w:cs="Times New Roman"/>
          <w:sz w:val="28"/>
          <w:szCs w:val="28"/>
        </w:rPr>
        <w:t xml:space="preserve">«что-нибудь случилось» </w:t>
      </w:r>
      <w:r w:rsidRPr="00630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отсылка к смерти матери в сновидении.</w:t>
      </w:r>
      <w:r w:rsidRPr="006302B7">
        <w:rPr>
          <w:rFonts w:ascii="Times New Roman" w:hAnsi="Times New Roman" w:cs="Times New Roman"/>
          <w:sz w:val="28"/>
          <w:szCs w:val="28"/>
        </w:rPr>
        <w:t xml:space="preserve"> Однако ожидание читателя обмануто: Масленников приходит к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Хирге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за кокаином. Интересно, что предположение о возвращении Масленникова домой 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 w:rsidRPr="006302B7">
        <w:rPr>
          <w:rFonts w:ascii="Times New Roman" w:hAnsi="Times New Roman" w:cs="Times New Roman"/>
          <w:sz w:val="28"/>
          <w:szCs w:val="28"/>
        </w:rPr>
        <w:t xml:space="preserve"> только в связи с тяжелым сном, увиденным им накануне; внимательный читатель, прочитав описание дома, </w:t>
      </w:r>
      <w:r>
        <w:rPr>
          <w:rFonts w:ascii="Times New Roman" w:hAnsi="Times New Roman" w:cs="Times New Roman"/>
          <w:sz w:val="28"/>
          <w:szCs w:val="28"/>
        </w:rPr>
        <w:t xml:space="preserve">к которому подходит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герой, </w:t>
      </w:r>
      <w:r w:rsidRPr="006302B7">
        <w:rPr>
          <w:rFonts w:ascii="Times New Roman" w:hAnsi="Times New Roman" w:cs="Times New Roman"/>
          <w:sz w:val="28"/>
          <w:szCs w:val="28"/>
        </w:rPr>
        <w:t xml:space="preserve">поймет, что оно не совпадает с описанием места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302B7">
        <w:rPr>
          <w:rFonts w:ascii="Times New Roman" w:hAnsi="Times New Roman" w:cs="Times New Roman"/>
          <w:sz w:val="28"/>
          <w:szCs w:val="28"/>
        </w:rPr>
        <w:t xml:space="preserve">проживания. Несмотря на то, что в тексте прямо не указывается, что Масленников был доставлен «в бредовом состоянии» в госпиталь сразу после последнего описываемого им посещения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Хирге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, тем не менее, </w:t>
      </w:r>
      <w:r>
        <w:rPr>
          <w:rFonts w:ascii="Times New Roman" w:hAnsi="Times New Roman" w:cs="Times New Roman"/>
          <w:sz w:val="28"/>
          <w:szCs w:val="28"/>
        </w:rPr>
        <w:t>такое ощущение возникает за счет структуры последней части «Романа с кокаином»</w:t>
      </w:r>
      <w:r w:rsidRPr="006302B7">
        <w:rPr>
          <w:rFonts w:ascii="Times New Roman" w:hAnsi="Times New Roman" w:cs="Times New Roman"/>
          <w:sz w:val="28"/>
          <w:szCs w:val="28"/>
        </w:rPr>
        <w:t xml:space="preserve">. Масленников </w:t>
      </w:r>
      <w:r>
        <w:rPr>
          <w:rFonts w:ascii="Times New Roman" w:hAnsi="Times New Roman" w:cs="Times New Roman"/>
          <w:sz w:val="28"/>
          <w:szCs w:val="28"/>
        </w:rPr>
        <w:t>проснулся</w:t>
      </w:r>
      <w:r w:rsidRPr="006302B7">
        <w:rPr>
          <w:rFonts w:ascii="Times New Roman" w:hAnsi="Times New Roman" w:cs="Times New Roman"/>
          <w:sz w:val="28"/>
          <w:szCs w:val="28"/>
        </w:rPr>
        <w:t>, когда «за окном уже брезжил поздний зимний рассвет»</w:t>
      </w:r>
      <w:r w:rsidR="00D9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2"/>
      </w:r>
      <w:r w:rsidRPr="006302B7">
        <w:rPr>
          <w:rFonts w:ascii="Times New Roman" w:hAnsi="Times New Roman" w:cs="Times New Roman"/>
          <w:sz w:val="28"/>
          <w:szCs w:val="28"/>
        </w:rPr>
        <w:t>, а привезли его в госпиталь, по словам доктора, продолжающего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за него</w:t>
      </w:r>
      <w:r w:rsidRPr="006302B7">
        <w:rPr>
          <w:rFonts w:ascii="Times New Roman" w:hAnsi="Times New Roman" w:cs="Times New Roman"/>
          <w:sz w:val="28"/>
          <w:szCs w:val="28"/>
        </w:rPr>
        <w:t>, в январе</w:t>
      </w:r>
      <w:r>
        <w:rPr>
          <w:rFonts w:ascii="Times New Roman" w:hAnsi="Times New Roman" w:cs="Times New Roman"/>
          <w:sz w:val="28"/>
          <w:szCs w:val="28"/>
        </w:rPr>
        <w:t xml:space="preserve"> 191</w:t>
      </w:r>
      <w:r w:rsidR="002C53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604A4">
        <w:rPr>
          <w:rFonts w:ascii="Times New Roman" w:hAnsi="Times New Roman" w:cs="Times New Roman"/>
          <w:sz w:val="28"/>
          <w:szCs w:val="28"/>
        </w:rPr>
        <w:t>ода</w:t>
      </w:r>
      <w:r w:rsidRPr="006302B7">
        <w:rPr>
          <w:rFonts w:ascii="Times New Roman" w:hAnsi="Times New Roman" w:cs="Times New Roman"/>
          <w:sz w:val="28"/>
          <w:szCs w:val="28"/>
        </w:rPr>
        <w:t xml:space="preserve">. Однако здесь нами может быть указано на противоречие: учитывая, что Масленников не просто повествует от первого лица, но ведет записки, запись о походе к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Хирге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должна быть сделана после того, как он вернулся домой, но именно на встрече с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Хирге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и обрываются его записки. </w:t>
      </w:r>
      <w:r w:rsidRPr="00000009">
        <w:rPr>
          <w:rFonts w:ascii="Times New Roman" w:hAnsi="Times New Roman" w:cs="Times New Roman"/>
          <w:sz w:val="28"/>
          <w:szCs w:val="28"/>
        </w:rPr>
        <w:t xml:space="preserve">Таким образом, между увиденным сном и смертью в госпитале </w:t>
      </w:r>
      <w:r w:rsidR="00000009" w:rsidRPr="00000009">
        <w:rPr>
          <w:rFonts w:ascii="Times New Roman" w:hAnsi="Times New Roman" w:cs="Times New Roman"/>
          <w:sz w:val="28"/>
          <w:szCs w:val="28"/>
        </w:rPr>
        <w:t>проходит определенный период</w:t>
      </w:r>
      <w:r w:rsidR="003E2A1B">
        <w:rPr>
          <w:rFonts w:ascii="Times New Roman" w:hAnsi="Times New Roman" w:cs="Times New Roman"/>
          <w:sz w:val="28"/>
          <w:szCs w:val="28"/>
        </w:rPr>
        <w:t>, так как,</w:t>
      </w:r>
      <w:r w:rsidRPr="00000009">
        <w:rPr>
          <w:rFonts w:ascii="Times New Roman" w:hAnsi="Times New Roman" w:cs="Times New Roman"/>
          <w:sz w:val="28"/>
          <w:szCs w:val="28"/>
        </w:rPr>
        <w:t xml:space="preserve"> по словам доктора, Масленников не знает, где находится Егоров, хотя тот, позволяя пожить Масленникову в своей комнате, говорит об отъезде на 3 месяца. </w:t>
      </w:r>
      <w:r w:rsidR="00000009" w:rsidRPr="00000009">
        <w:rPr>
          <w:rFonts w:ascii="Times New Roman" w:hAnsi="Times New Roman" w:cs="Times New Roman"/>
          <w:sz w:val="28"/>
          <w:szCs w:val="28"/>
        </w:rPr>
        <w:t>Н</w:t>
      </w:r>
      <w:r w:rsidR="002C5384" w:rsidRPr="00000009">
        <w:rPr>
          <w:rFonts w:ascii="Times New Roman" w:hAnsi="Times New Roman" w:cs="Times New Roman"/>
          <w:sz w:val="28"/>
          <w:szCs w:val="28"/>
        </w:rPr>
        <w:t xml:space="preserve">ам известно, что расставание с Соней, судя по письмам героини, произошло в сентябре 1916-го года, а в конце этого же года Масленников впервые пробует кокаин. </w:t>
      </w:r>
      <w:r w:rsidR="00000009" w:rsidRPr="00000009">
        <w:rPr>
          <w:rFonts w:ascii="Times New Roman" w:hAnsi="Times New Roman" w:cs="Times New Roman"/>
          <w:sz w:val="28"/>
          <w:szCs w:val="28"/>
        </w:rPr>
        <w:t>Следовательно</w:t>
      </w:r>
      <w:r w:rsidR="002C5384" w:rsidRPr="00000009">
        <w:rPr>
          <w:rFonts w:ascii="Times New Roman" w:hAnsi="Times New Roman" w:cs="Times New Roman"/>
          <w:sz w:val="28"/>
          <w:szCs w:val="28"/>
        </w:rPr>
        <w:t xml:space="preserve">, </w:t>
      </w:r>
      <w:r w:rsidR="003E2A1B">
        <w:rPr>
          <w:rFonts w:ascii="Times New Roman" w:hAnsi="Times New Roman" w:cs="Times New Roman"/>
          <w:sz w:val="28"/>
          <w:szCs w:val="28"/>
        </w:rPr>
        <w:t xml:space="preserve">с последней описываемой встречи с </w:t>
      </w:r>
      <w:proofErr w:type="spellStart"/>
      <w:r w:rsidR="003E2A1B">
        <w:rPr>
          <w:rFonts w:ascii="Times New Roman" w:hAnsi="Times New Roman" w:cs="Times New Roman"/>
          <w:sz w:val="28"/>
          <w:szCs w:val="28"/>
        </w:rPr>
        <w:t>Хирге</w:t>
      </w:r>
      <w:proofErr w:type="spellEnd"/>
      <w:r w:rsidR="003E2A1B">
        <w:rPr>
          <w:rFonts w:ascii="Times New Roman" w:hAnsi="Times New Roman" w:cs="Times New Roman"/>
          <w:sz w:val="28"/>
          <w:szCs w:val="28"/>
        </w:rPr>
        <w:t xml:space="preserve"> </w:t>
      </w:r>
      <w:r w:rsidR="002C5384" w:rsidRPr="00000009">
        <w:rPr>
          <w:rFonts w:ascii="Times New Roman" w:hAnsi="Times New Roman" w:cs="Times New Roman"/>
          <w:sz w:val="28"/>
          <w:szCs w:val="28"/>
        </w:rPr>
        <w:t xml:space="preserve">прошло около двух лет, в течение которых и создавались записки. </w:t>
      </w:r>
      <w:r w:rsidRPr="000000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 не менее, сюжетно этот сон, действительно, можно назвать </w:t>
      </w:r>
      <w:r w:rsidRPr="006302B7">
        <w:rPr>
          <w:rFonts w:ascii="Times New Roman" w:hAnsi="Times New Roman" w:cs="Times New Roman"/>
          <w:sz w:val="28"/>
          <w:szCs w:val="28"/>
        </w:rPr>
        <w:t>кризисны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0009">
        <w:rPr>
          <w:rFonts w:ascii="Times New Roman" w:hAnsi="Times New Roman" w:cs="Times New Roman"/>
          <w:sz w:val="28"/>
          <w:szCs w:val="28"/>
        </w:rPr>
        <w:t>, так как</w:t>
      </w:r>
      <w:r w:rsidRPr="006302B7">
        <w:rPr>
          <w:rFonts w:ascii="Times New Roman" w:hAnsi="Times New Roman" w:cs="Times New Roman"/>
          <w:sz w:val="28"/>
          <w:szCs w:val="28"/>
        </w:rPr>
        <w:t xml:space="preserve"> после него происходит смена рассказчика, означающая то, что Масленников больше </w:t>
      </w:r>
      <w:r>
        <w:rPr>
          <w:rFonts w:ascii="Times New Roman" w:hAnsi="Times New Roman" w:cs="Times New Roman"/>
          <w:sz w:val="28"/>
          <w:szCs w:val="28"/>
        </w:rPr>
        <w:t xml:space="preserve">не может вести свои записки – сон </w:t>
      </w:r>
      <w:r w:rsidRPr="006302B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композиционно </w:t>
      </w:r>
      <w:r w:rsidRPr="006302B7">
        <w:rPr>
          <w:rFonts w:ascii="Times New Roman" w:hAnsi="Times New Roman" w:cs="Times New Roman"/>
          <w:sz w:val="28"/>
          <w:szCs w:val="28"/>
        </w:rPr>
        <w:t>становится и предвестником смерти.</w:t>
      </w:r>
    </w:p>
    <w:p w:rsidR="00810F7D" w:rsidRPr="00003A6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hAnsi="Times New Roman" w:cs="Times New Roman"/>
          <w:sz w:val="28"/>
          <w:szCs w:val="28"/>
        </w:rPr>
        <w:t xml:space="preserve">Кроме того, последний сон Масленникова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6302B7">
        <w:rPr>
          <w:rFonts w:ascii="Times New Roman" w:hAnsi="Times New Roman" w:cs="Times New Roman"/>
          <w:sz w:val="28"/>
          <w:szCs w:val="28"/>
        </w:rPr>
        <w:t xml:space="preserve"> двойн</w:t>
      </w:r>
      <w:r>
        <w:rPr>
          <w:rFonts w:ascii="Times New Roman" w:hAnsi="Times New Roman" w:cs="Times New Roman"/>
          <w:sz w:val="28"/>
          <w:szCs w:val="28"/>
        </w:rPr>
        <w:t>ой сон: перв</w:t>
      </w:r>
      <w:r w:rsidRPr="006302B7">
        <w:rPr>
          <w:rFonts w:ascii="Times New Roman" w:hAnsi="Times New Roman" w:cs="Times New Roman"/>
          <w:sz w:val="28"/>
          <w:szCs w:val="28"/>
        </w:rPr>
        <w:t xml:space="preserve">ое пробуждение является ложным, так как </w:t>
      </w:r>
      <w:r>
        <w:rPr>
          <w:rFonts w:ascii="Times New Roman" w:hAnsi="Times New Roman" w:cs="Times New Roman"/>
          <w:sz w:val="28"/>
          <w:szCs w:val="28"/>
        </w:rPr>
        <w:t>происходит во сне, то есть пробуждением как таковым не является</w:t>
      </w:r>
      <w:r w:rsidRPr="00630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2B7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>
        <w:rPr>
          <w:rFonts w:ascii="Times New Roman" w:hAnsi="Times New Roman" w:cs="Times New Roman"/>
          <w:sz w:val="28"/>
          <w:szCs w:val="28"/>
        </w:rPr>
        <w:t>предположить, что</w:t>
      </w:r>
      <w:r w:rsidRPr="006302B7">
        <w:rPr>
          <w:rFonts w:ascii="Times New Roman" w:hAnsi="Times New Roman" w:cs="Times New Roman"/>
          <w:sz w:val="28"/>
          <w:szCs w:val="28"/>
        </w:rPr>
        <w:t xml:space="preserve"> второй сон Масленникова </w:t>
      </w:r>
      <w:r w:rsidR="00D55090">
        <w:rPr>
          <w:rFonts w:ascii="Times New Roman" w:hAnsi="Times New Roman" w:cs="Times New Roman"/>
          <w:sz w:val="28"/>
          <w:szCs w:val="28"/>
        </w:rPr>
        <w:t>можно назвать</w:t>
      </w:r>
      <w:r>
        <w:rPr>
          <w:rFonts w:ascii="Times New Roman" w:hAnsi="Times New Roman" w:cs="Times New Roman"/>
          <w:sz w:val="28"/>
          <w:szCs w:val="28"/>
        </w:rPr>
        <w:t xml:space="preserve"> «развернутым»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 таким определением </w:t>
      </w:r>
      <w:r w:rsidR="00D90C0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подразумев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6302B7">
        <w:rPr>
          <w:rFonts w:ascii="Times New Roman" w:hAnsi="Times New Roman" w:cs="Times New Roman"/>
          <w:sz w:val="28"/>
          <w:szCs w:val="28"/>
        </w:rPr>
        <w:t xml:space="preserve"> особый прием «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драматизации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сна, переводящей его темные намеки на язык действительной жизни, &lt;…&gt; при переходе сна в бред и галлюцинации»</w:t>
      </w:r>
      <w:r w:rsidR="00D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3"/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Имитируя продолжение примеров, которыми Масленников характеризует «проклятие человеческих душ», действительно,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походит</w:t>
      </w:r>
      <w:r w:rsidRPr="000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некое абстрактно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размышление, протекающее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 </w:t>
      </w:r>
      <w:r w:rsidR="00C52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Конкретное время</w:t>
      </w:r>
      <w:r w:rsidRPr="006302B7">
        <w:rPr>
          <w:rFonts w:ascii="Times New Roman" w:hAnsi="Times New Roman" w:cs="Times New Roman"/>
          <w:sz w:val="28"/>
          <w:szCs w:val="28"/>
        </w:rPr>
        <w:t xml:space="preserve"> этой части сна</w:t>
      </w:r>
      <w:r w:rsidR="00AD4A39">
        <w:rPr>
          <w:rFonts w:ascii="Times New Roman" w:hAnsi="Times New Roman" w:cs="Times New Roman"/>
          <w:sz w:val="28"/>
          <w:szCs w:val="28"/>
        </w:rPr>
        <w:t xml:space="preserve"> точно определить невозможно, так как</w:t>
      </w:r>
      <w:r w:rsidRPr="006302B7">
        <w:rPr>
          <w:rFonts w:ascii="Times New Roman" w:hAnsi="Times New Roman" w:cs="Times New Roman"/>
          <w:sz w:val="28"/>
          <w:szCs w:val="28"/>
        </w:rPr>
        <w:t xml:space="preserve"> в тексте нет прямого указания на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30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F7B">
        <w:rPr>
          <w:rFonts w:ascii="Times New Roman" w:hAnsi="Times New Roman" w:cs="Times New Roman"/>
          <w:sz w:val="28"/>
          <w:szCs w:val="28"/>
        </w:rPr>
        <w:t>Г</w:t>
      </w:r>
      <w:r w:rsidRPr="006302B7">
        <w:rPr>
          <w:rFonts w:ascii="Times New Roman" w:hAnsi="Times New Roman" w:cs="Times New Roman"/>
          <w:sz w:val="28"/>
          <w:szCs w:val="28"/>
        </w:rPr>
        <w:t xml:space="preserve">лавное противоречие, вследствие которого до конца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302B7">
        <w:rPr>
          <w:rFonts w:ascii="Times New Roman" w:hAnsi="Times New Roman" w:cs="Times New Roman"/>
          <w:sz w:val="28"/>
          <w:szCs w:val="28"/>
        </w:rPr>
        <w:t>ясно, что перед нами сон, заключается в типичной структуре линейного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соответствующей художественному времени </w:t>
      </w:r>
      <w:r w:rsidR="00C52439">
        <w:rPr>
          <w:rFonts w:ascii="Times New Roman" w:hAnsi="Times New Roman" w:cs="Times New Roman"/>
          <w:sz w:val="28"/>
          <w:szCs w:val="28"/>
        </w:rPr>
        <w:t>всего произведения</w:t>
      </w:r>
      <w:r w:rsidRPr="006302B7">
        <w:rPr>
          <w:rFonts w:ascii="Times New Roman" w:hAnsi="Times New Roman" w:cs="Times New Roman"/>
          <w:sz w:val="28"/>
          <w:szCs w:val="28"/>
        </w:rPr>
        <w:t>: отсутствует калейдоскопичность, герой не пребывает в разных пространствах, время сна не дискрет</w:t>
      </w:r>
      <w:r>
        <w:rPr>
          <w:rFonts w:ascii="Times New Roman" w:hAnsi="Times New Roman" w:cs="Times New Roman"/>
          <w:sz w:val="28"/>
          <w:szCs w:val="28"/>
        </w:rPr>
        <w:t>но, не ускорено и не замедлено – иными словами, те приемы, которые могли бы распознать сновидение, в тексте не присутствуют.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рическое</w:t>
      </w:r>
      <w:proofErr w:type="spellEnd"/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также находится внутри художественного времени произведения, поэтому </w:t>
      </w:r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Савельева называет его </w:t>
      </w:r>
      <w:proofErr w:type="spellStart"/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перцептуальным</w:t>
      </w:r>
      <w:proofErr w:type="spellEnd"/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субъективным временем. Однако можно ли, согласно логике исследователя, сказать, что </w:t>
      </w:r>
      <w:proofErr w:type="spellStart"/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рическое</w:t>
      </w:r>
      <w:proofErr w:type="spellEnd"/>
      <w:r w:rsidRPr="00AF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противопоставлено «объективному» времени сна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времени, в котором и происходит засыпание героя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сон как «текст в тексте», мы апеллируем к тому, что область бессознательного субъективна, то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разворачивается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«внутри» человека, тогда как, вполне возможно, сон может являться проводником к тому пространству «коллективного бессознательного», откуда он чер</w:t>
      </w:r>
      <w:r w:rsidR="003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свои архетипические образы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которое является </w:t>
      </w:r>
      <w:r w:rsidRPr="00630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иным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отдельным от субъекта пространством, то есть </w:t>
      </w:r>
      <w:r w:rsidR="003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противопоставлено реальности, но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параллельно.</w:t>
      </w:r>
      <w:proofErr w:type="gram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рамках «Романа с кокаином» такое положение может быть не более чем метафорой, так как пространство сновидения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вплетается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текст произведения, демонстрируя преломление реальности под </w:t>
      </w:r>
      <w:r w:rsidR="003E2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кокаина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мы можем говорить о том, что сновидение является «текстом в тексте», но только при условии, что мы осознаем, что этот «текст в тексте» разворачивается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 главного героя, принимающего кокаин. Таким образом, благодаря достаточно сложной структуре художественного времени сна в «Романе с кокаином», мы можем прийти к выводу о том, что сновидение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онейротекст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вписанный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художественную реальность.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2B7">
        <w:rPr>
          <w:rFonts w:ascii="Times New Roman" w:hAnsi="Times New Roman" w:cs="Times New Roman"/>
          <w:sz w:val="28"/>
          <w:szCs w:val="28"/>
        </w:rPr>
        <w:t xml:space="preserve">В первой части второго сна задан конкретный локус – боярская палата, в которой Масленников и Соня справляют свадьбу. Место действия неслучайно: боярская палата, безусловно, противопоставлена тому </w:t>
      </w:r>
      <w:r>
        <w:rPr>
          <w:rFonts w:ascii="Times New Roman" w:hAnsi="Times New Roman" w:cs="Times New Roman"/>
          <w:sz w:val="28"/>
          <w:szCs w:val="28"/>
        </w:rPr>
        <w:t>бедному убранству дома</w:t>
      </w:r>
      <w:r w:rsidRPr="006302B7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3E2A1B">
        <w:rPr>
          <w:rFonts w:ascii="Times New Roman" w:hAnsi="Times New Roman" w:cs="Times New Roman"/>
          <w:sz w:val="28"/>
          <w:szCs w:val="28"/>
        </w:rPr>
        <w:t>проживает семья</w:t>
      </w:r>
      <w:r w:rsidRPr="006302B7">
        <w:rPr>
          <w:rFonts w:ascii="Times New Roman" w:hAnsi="Times New Roman" w:cs="Times New Roman"/>
          <w:sz w:val="28"/>
          <w:szCs w:val="28"/>
        </w:rPr>
        <w:t xml:space="preserve"> Масленников</w:t>
      </w:r>
      <w:r w:rsidR="003E2A1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, и, в общем, тому ощущению бедности, которое постоянно преследует главного героя</w:t>
      </w:r>
      <w:r w:rsidRPr="006302B7">
        <w:rPr>
          <w:rFonts w:ascii="Times New Roman" w:hAnsi="Times New Roman" w:cs="Times New Roman"/>
          <w:sz w:val="28"/>
          <w:szCs w:val="28"/>
        </w:rPr>
        <w:t xml:space="preserve">. Такой локус совместно с торжеством в честь свадьбы позволяет сделать предположение о сне-грезе, однако </w:t>
      </w:r>
      <w:r>
        <w:rPr>
          <w:rFonts w:ascii="Times New Roman" w:hAnsi="Times New Roman" w:cs="Times New Roman"/>
          <w:sz w:val="28"/>
          <w:szCs w:val="28"/>
        </w:rPr>
        <w:t>«греза»</w:t>
      </w:r>
      <w:r w:rsidRPr="006302B7">
        <w:rPr>
          <w:rFonts w:ascii="Times New Roman" w:hAnsi="Times New Roman" w:cs="Times New Roman"/>
          <w:sz w:val="28"/>
          <w:szCs w:val="28"/>
        </w:rPr>
        <w:t xml:space="preserve"> разрушается буквально с первым несоответствием</w:t>
      </w:r>
      <w:r>
        <w:rPr>
          <w:rFonts w:ascii="Times New Roman" w:hAnsi="Times New Roman" w:cs="Times New Roman"/>
          <w:sz w:val="28"/>
          <w:szCs w:val="28"/>
        </w:rPr>
        <w:t>, возникающим в тексте</w:t>
      </w:r>
      <w:r w:rsidRPr="006302B7">
        <w:rPr>
          <w:rFonts w:ascii="Times New Roman" w:hAnsi="Times New Roman" w:cs="Times New Roman"/>
          <w:sz w:val="28"/>
          <w:szCs w:val="28"/>
        </w:rPr>
        <w:t xml:space="preserve">: в качестве одного из блюд приносят неощипанного лебедя. В культуре лебедь </w:t>
      </w:r>
      <w:r>
        <w:rPr>
          <w:rFonts w:ascii="Times New Roman" w:hAnsi="Times New Roman" w:cs="Times New Roman"/>
          <w:sz w:val="28"/>
          <w:szCs w:val="28"/>
        </w:rPr>
        <w:t>обычно</w:t>
      </w:r>
      <w:r w:rsidRPr="006302B7">
        <w:rPr>
          <w:rFonts w:ascii="Times New Roman" w:hAnsi="Times New Roman" w:cs="Times New Roman"/>
          <w:sz w:val="28"/>
          <w:szCs w:val="28"/>
        </w:rPr>
        <w:t xml:space="preserve"> ассоциируется с</w:t>
      </w:r>
      <w:r>
        <w:rPr>
          <w:rFonts w:ascii="Times New Roman" w:hAnsi="Times New Roman" w:cs="Times New Roman"/>
          <w:sz w:val="28"/>
          <w:szCs w:val="28"/>
        </w:rPr>
        <w:t xml:space="preserve"> разными значениями, и наиболее частотные из них – образ молодой красивой женщины;</w:t>
      </w:r>
      <w:r w:rsidRPr="006302B7">
        <w:rPr>
          <w:rFonts w:ascii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2B7">
        <w:rPr>
          <w:rFonts w:ascii="Times New Roman" w:hAnsi="Times New Roman" w:cs="Times New Roman"/>
          <w:sz w:val="28"/>
          <w:szCs w:val="28"/>
        </w:rPr>
        <w:t xml:space="preserve"> моральны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2B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 w:rsidR="00000009">
        <w:rPr>
          <w:rFonts w:ascii="Times New Roman" w:hAnsi="Times New Roman" w:cs="Times New Roman"/>
          <w:sz w:val="28"/>
          <w:szCs w:val="28"/>
        </w:rPr>
        <w:t xml:space="preserve">верность и так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00009">
        <w:rPr>
          <w:rFonts w:ascii="Times New Roman" w:hAnsi="Times New Roman" w:cs="Times New Roman"/>
          <w:sz w:val="28"/>
          <w:szCs w:val="28"/>
        </w:rPr>
        <w:t>алее</w:t>
      </w:r>
      <w:r w:rsidR="00073A4F">
        <w:rPr>
          <w:rFonts w:ascii="Times New Roman" w:hAnsi="Times New Roman" w:cs="Times New Roman"/>
          <w:sz w:val="28"/>
          <w:szCs w:val="28"/>
        </w:rPr>
        <w:t xml:space="preserve"> </w:t>
      </w:r>
      <w:r w:rsidRPr="006302B7">
        <w:rPr>
          <w:rStyle w:val="a7"/>
          <w:rFonts w:ascii="Times New Roman" w:hAnsi="Times New Roman" w:cs="Times New Roman"/>
          <w:sz w:val="28"/>
          <w:szCs w:val="28"/>
        </w:rPr>
        <w:footnoteReference w:id="124"/>
      </w:r>
      <w:r w:rsidRPr="0063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Практически в каждом</w:t>
      </w:r>
      <w:r w:rsidRPr="006302B7">
        <w:rPr>
          <w:rFonts w:ascii="Times New Roman" w:hAnsi="Times New Roman" w:cs="Times New Roman"/>
          <w:sz w:val="28"/>
          <w:szCs w:val="28"/>
        </w:rPr>
        <w:t xml:space="preserve"> из случаев своего употребления лексема лебедь имеет положительные коннотации. Применительно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02B7">
        <w:rPr>
          <w:rFonts w:ascii="Times New Roman" w:hAnsi="Times New Roman" w:cs="Times New Roman"/>
          <w:sz w:val="28"/>
          <w:szCs w:val="28"/>
        </w:rPr>
        <w:t xml:space="preserve"> сну Масленникова лебедь возникает неслучайно: он может отсылать к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Pr="006302B7">
        <w:rPr>
          <w:rFonts w:ascii="Times New Roman" w:hAnsi="Times New Roman" w:cs="Times New Roman"/>
          <w:sz w:val="28"/>
          <w:szCs w:val="28"/>
        </w:rPr>
        <w:t xml:space="preserve">верности в </w:t>
      </w:r>
      <w:r>
        <w:rPr>
          <w:rFonts w:ascii="Times New Roman" w:hAnsi="Times New Roman" w:cs="Times New Roman"/>
          <w:sz w:val="28"/>
          <w:szCs w:val="28"/>
        </w:rPr>
        <w:t>браке Сони и Масленникова</w:t>
      </w:r>
      <w:r w:rsidRPr="006302B7">
        <w:rPr>
          <w:rFonts w:ascii="Times New Roman" w:hAnsi="Times New Roman" w:cs="Times New Roman"/>
          <w:sz w:val="28"/>
          <w:szCs w:val="28"/>
        </w:rPr>
        <w:t>, однако то, что лебедь неощипанный</w:t>
      </w:r>
      <w:r w:rsidR="003E2A1B">
        <w:rPr>
          <w:rFonts w:ascii="Times New Roman" w:hAnsi="Times New Roman" w:cs="Times New Roman"/>
          <w:sz w:val="28"/>
          <w:szCs w:val="28"/>
        </w:rPr>
        <w:t>,</w:t>
      </w:r>
      <w:r w:rsidRPr="006302B7">
        <w:rPr>
          <w:rFonts w:ascii="Times New Roman" w:hAnsi="Times New Roman" w:cs="Times New Roman"/>
          <w:sz w:val="28"/>
          <w:szCs w:val="28"/>
        </w:rPr>
        <w:t xml:space="preserve"> и он же приносится к столу, </w:t>
      </w:r>
      <w:r>
        <w:rPr>
          <w:rFonts w:ascii="Times New Roman" w:hAnsi="Times New Roman" w:cs="Times New Roman"/>
          <w:sz w:val="28"/>
          <w:szCs w:val="28"/>
        </w:rPr>
        <w:t>несмотря на то, что мясо этой птицы крайне редко подается в качестве блюда, разрушает</w:t>
      </w:r>
      <w:r w:rsidRPr="006302B7">
        <w:rPr>
          <w:rFonts w:ascii="Times New Roman" w:hAnsi="Times New Roman" w:cs="Times New Roman"/>
          <w:sz w:val="28"/>
          <w:szCs w:val="28"/>
        </w:rPr>
        <w:t xml:space="preserve"> идиллическ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пафос</w:t>
      </w:r>
      <w:r w:rsidRPr="006302B7">
        <w:rPr>
          <w:rFonts w:ascii="Times New Roman" w:hAnsi="Times New Roman" w:cs="Times New Roman"/>
          <w:sz w:val="28"/>
          <w:szCs w:val="28"/>
        </w:rPr>
        <w:t xml:space="preserve"> начала сна. </w:t>
      </w:r>
      <w:r w:rsidRPr="008B3B3A">
        <w:rPr>
          <w:rFonts w:ascii="Times New Roman" w:hAnsi="Times New Roman" w:cs="Times New Roman"/>
          <w:sz w:val="28"/>
          <w:szCs w:val="28"/>
        </w:rPr>
        <w:t xml:space="preserve">Образ лебедя, как уже было замечено, намекает и на женское начало, однако в таком контексте </w:t>
      </w:r>
      <w:proofErr w:type="spellStart"/>
      <w:r w:rsidRPr="008B3B3A">
        <w:rPr>
          <w:rFonts w:ascii="Times New Roman" w:hAnsi="Times New Roman" w:cs="Times New Roman"/>
          <w:sz w:val="28"/>
          <w:szCs w:val="28"/>
        </w:rPr>
        <w:t>антиэстетичный</w:t>
      </w:r>
      <w:proofErr w:type="spellEnd"/>
      <w:r w:rsidRPr="008B3B3A">
        <w:rPr>
          <w:rFonts w:ascii="Times New Roman" w:hAnsi="Times New Roman" w:cs="Times New Roman"/>
          <w:sz w:val="28"/>
          <w:szCs w:val="28"/>
        </w:rPr>
        <w:t xml:space="preserve"> образ свидетельствует, напротив, о </w:t>
      </w:r>
      <w:r w:rsidRPr="008B3B3A">
        <w:rPr>
          <w:rFonts w:ascii="Times New Roman" w:hAnsi="Times New Roman" w:cs="Times New Roman"/>
          <w:sz w:val="28"/>
          <w:szCs w:val="28"/>
        </w:rPr>
        <w:lastRenderedPageBreak/>
        <w:t>несовершенстве женского. Кроме того, важно отметить, что именно этот образ предваряет появление матери «в затасканном платье».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BC">
        <w:rPr>
          <w:rFonts w:ascii="Times New Roman" w:hAnsi="Times New Roman" w:cs="Times New Roman"/>
          <w:sz w:val="28"/>
          <w:szCs w:val="28"/>
        </w:rPr>
        <w:t>Начинается торжественный ужин, и мать Масленникова накладывает в тарелку чрезмерно много еды, приговаривая при этом: «</w:t>
      </w:r>
      <w:proofErr w:type="gramStart"/>
      <w:r w:rsidRPr="00A247B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247BC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A247BC">
        <w:rPr>
          <w:rFonts w:ascii="Times New Roman" w:hAnsi="Times New Roman" w:cs="Times New Roman"/>
          <w:sz w:val="28"/>
          <w:szCs w:val="28"/>
        </w:rPr>
        <w:t>фкусне</w:t>
      </w:r>
      <w:proofErr w:type="spellEnd"/>
      <w:r w:rsidRPr="00A247BC">
        <w:rPr>
          <w:rFonts w:ascii="Times New Roman" w:hAnsi="Times New Roman" w:cs="Times New Roman"/>
          <w:sz w:val="28"/>
          <w:szCs w:val="28"/>
        </w:rPr>
        <w:t xml:space="preserve">, ах, </w:t>
      </w:r>
      <w:proofErr w:type="spellStart"/>
      <w:r w:rsidRPr="00A247BC">
        <w:rPr>
          <w:rFonts w:ascii="Times New Roman" w:hAnsi="Times New Roman" w:cs="Times New Roman"/>
          <w:sz w:val="28"/>
          <w:szCs w:val="28"/>
        </w:rPr>
        <w:t>фкусне</w:t>
      </w:r>
      <w:proofErr w:type="spellEnd"/>
      <w:r w:rsidRPr="00A247BC">
        <w:rPr>
          <w:rFonts w:ascii="Times New Roman" w:hAnsi="Times New Roman" w:cs="Times New Roman"/>
          <w:sz w:val="28"/>
          <w:szCs w:val="28"/>
        </w:rPr>
        <w:t>»</w:t>
      </w:r>
      <w:r w:rsidR="00073A4F">
        <w:rPr>
          <w:rFonts w:ascii="Times New Roman" w:hAnsi="Times New Roman" w:cs="Times New Roman"/>
          <w:sz w:val="28"/>
          <w:szCs w:val="28"/>
        </w:rPr>
        <w:t xml:space="preserve"> </w:t>
      </w:r>
      <w:r w:rsidRPr="00A247BC">
        <w:rPr>
          <w:rStyle w:val="a7"/>
          <w:rFonts w:ascii="Times New Roman" w:hAnsi="Times New Roman" w:cs="Times New Roman"/>
          <w:sz w:val="28"/>
          <w:szCs w:val="28"/>
        </w:rPr>
        <w:footnoteReference w:id="125"/>
      </w:r>
      <w:r w:rsidRPr="00A247BC">
        <w:rPr>
          <w:rFonts w:ascii="Times New Roman" w:hAnsi="Times New Roman" w:cs="Times New Roman"/>
          <w:sz w:val="28"/>
          <w:szCs w:val="28"/>
        </w:rPr>
        <w:t xml:space="preserve"> – та самая </w:t>
      </w:r>
      <w:r w:rsidR="00C52439">
        <w:rPr>
          <w:rFonts w:ascii="Times New Roman" w:hAnsi="Times New Roman" w:cs="Times New Roman"/>
          <w:sz w:val="28"/>
          <w:szCs w:val="28"/>
        </w:rPr>
        <w:t xml:space="preserve">фраза, которая уже появлялась </w:t>
      </w:r>
      <w:r w:rsidRPr="00A247BC">
        <w:rPr>
          <w:rFonts w:ascii="Times New Roman" w:hAnsi="Times New Roman" w:cs="Times New Roman"/>
          <w:sz w:val="28"/>
          <w:szCs w:val="28"/>
        </w:rPr>
        <w:t>в первой главе произведения, когда Масленников, сердитый на мать, за обедом передразнил ее вопрос. Таким образом, можно сказать, что сны вводятся в те</w:t>
      </w:r>
      <w:proofErr w:type="gramStart"/>
      <w:r w:rsidRPr="00A247B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247BC">
        <w:rPr>
          <w:rFonts w:ascii="Times New Roman" w:hAnsi="Times New Roman" w:cs="Times New Roman"/>
          <w:sz w:val="28"/>
          <w:szCs w:val="28"/>
        </w:rPr>
        <w:t>и помощи зеркальной композиции: если первый со</w:t>
      </w:r>
      <w:r w:rsidR="00C52439">
        <w:rPr>
          <w:rFonts w:ascii="Times New Roman" w:hAnsi="Times New Roman" w:cs="Times New Roman"/>
          <w:sz w:val="28"/>
          <w:szCs w:val="28"/>
        </w:rPr>
        <w:t>н отсылал к тому, как в начале романа</w:t>
      </w:r>
      <w:r w:rsidRPr="00A247BC">
        <w:rPr>
          <w:rFonts w:ascii="Times New Roman" w:hAnsi="Times New Roman" w:cs="Times New Roman"/>
          <w:sz w:val="28"/>
          <w:szCs w:val="28"/>
        </w:rPr>
        <w:t xml:space="preserve"> мать приходит в гимназию сына, чтобы отдать деньги за учебу, то первая часть второго сна отсылает к сюжетно последующему эпизоду семейного обеда. Важно отметить, что появление </w:t>
      </w:r>
      <w:proofErr w:type="gramStart"/>
      <w:r w:rsidRPr="00A247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47BC">
        <w:rPr>
          <w:rFonts w:ascii="Times New Roman" w:hAnsi="Times New Roman" w:cs="Times New Roman"/>
          <w:sz w:val="28"/>
          <w:szCs w:val="28"/>
        </w:rPr>
        <w:t xml:space="preserve"> сне обеда, то есть процесса, связанного с поглощением пищи, отсылает нас к телесному началу. Герой осознает, что у матери есть тело, что она «не может не любить это свое физическое тело гораздо больше</w:t>
      </w:r>
      <w:r w:rsidR="006861B5">
        <w:rPr>
          <w:rFonts w:ascii="Times New Roman" w:hAnsi="Times New Roman" w:cs="Times New Roman"/>
          <w:sz w:val="28"/>
          <w:szCs w:val="28"/>
        </w:rPr>
        <w:t>»</w:t>
      </w:r>
      <w:r w:rsidRPr="00A247BC">
        <w:rPr>
          <w:rFonts w:ascii="Times New Roman" w:hAnsi="Times New Roman" w:cs="Times New Roman"/>
          <w:sz w:val="28"/>
          <w:szCs w:val="28"/>
        </w:rPr>
        <w:t xml:space="preserve"> </w:t>
      </w:r>
      <w:r w:rsidR="006861B5" w:rsidRPr="00A247BC">
        <w:rPr>
          <w:rStyle w:val="a7"/>
          <w:rFonts w:ascii="Times New Roman" w:hAnsi="Times New Roman" w:cs="Times New Roman"/>
          <w:sz w:val="28"/>
          <w:szCs w:val="28"/>
        </w:rPr>
        <w:footnoteReference w:id="126"/>
      </w:r>
      <w:r w:rsidR="006861B5">
        <w:rPr>
          <w:rFonts w:ascii="Times New Roman" w:hAnsi="Times New Roman" w:cs="Times New Roman"/>
          <w:sz w:val="28"/>
          <w:szCs w:val="28"/>
        </w:rPr>
        <w:t xml:space="preserve"> его</w:t>
      </w:r>
      <w:r w:rsidRPr="00A247BC">
        <w:rPr>
          <w:rFonts w:ascii="Times New Roman" w:hAnsi="Times New Roman" w:cs="Times New Roman"/>
          <w:sz w:val="28"/>
          <w:szCs w:val="28"/>
        </w:rPr>
        <w:t xml:space="preserve">. Это осознание омрачает настроение </w:t>
      </w:r>
      <w:r>
        <w:rPr>
          <w:rFonts w:ascii="Times New Roman" w:hAnsi="Times New Roman" w:cs="Times New Roman"/>
          <w:sz w:val="28"/>
          <w:szCs w:val="28"/>
        </w:rPr>
        <w:t>Масленникова</w:t>
      </w:r>
      <w:r w:rsidRPr="00A247BC">
        <w:rPr>
          <w:rFonts w:ascii="Times New Roman" w:hAnsi="Times New Roman" w:cs="Times New Roman"/>
          <w:sz w:val="28"/>
          <w:szCs w:val="28"/>
        </w:rPr>
        <w:t xml:space="preserve">, он ощущает тоску и одиночество. Тема телесности гиперболизируется акцентуацией низа: у матери «испортился желудок» из-за обильного обеда. Это вызывает </w:t>
      </w:r>
      <w:r>
        <w:rPr>
          <w:rFonts w:ascii="Times New Roman" w:hAnsi="Times New Roman" w:cs="Times New Roman"/>
          <w:sz w:val="28"/>
          <w:szCs w:val="28"/>
        </w:rPr>
        <w:t xml:space="preserve">смех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A24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числе которых и сам герой,</w:t>
      </w:r>
      <w:r w:rsidRPr="00A247BC">
        <w:rPr>
          <w:rFonts w:ascii="Times New Roman" w:hAnsi="Times New Roman" w:cs="Times New Roman"/>
          <w:sz w:val="28"/>
          <w:szCs w:val="28"/>
        </w:rPr>
        <w:t xml:space="preserve"> одновременно испытывающ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47BC">
        <w:rPr>
          <w:rFonts w:ascii="Times New Roman" w:hAnsi="Times New Roman" w:cs="Times New Roman"/>
          <w:sz w:val="28"/>
          <w:szCs w:val="28"/>
        </w:rPr>
        <w:t xml:space="preserve"> и жалость, и отвращение. Заканчивается первая часть второго сна тем, что мать хочет подойти к сыну, однако охранники преграждают ей путь и убивают, прот</w:t>
      </w:r>
      <w:r w:rsidR="006861B5">
        <w:rPr>
          <w:rFonts w:ascii="Times New Roman" w:hAnsi="Times New Roman" w:cs="Times New Roman"/>
          <w:sz w:val="28"/>
          <w:szCs w:val="28"/>
        </w:rPr>
        <w:t>кнув</w:t>
      </w:r>
      <w:r w:rsidRPr="00A247BC">
        <w:rPr>
          <w:rFonts w:ascii="Times New Roman" w:hAnsi="Times New Roman" w:cs="Times New Roman"/>
          <w:sz w:val="28"/>
          <w:szCs w:val="28"/>
        </w:rPr>
        <w:t xml:space="preserve"> живот штыком. Упоминание живота – еще одно обращение к телесности, однако здесь это значение напрямую отсылает к рождению </w:t>
      </w:r>
      <w:r>
        <w:rPr>
          <w:rFonts w:ascii="Times New Roman" w:hAnsi="Times New Roman" w:cs="Times New Roman"/>
          <w:sz w:val="28"/>
          <w:szCs w:val="28"/>
        </w:rPr>
        <w:t xml:space="preserve">и воспроизведению </w:t>
      </w:r>
      <w:r w:rsidRPr="00A247BC">
        <w:rPr>
          <w:rFonts w:ascii="Times New Roman" w:hAnsi="Times New Roman" w:cs="Times New Roman"/>
          <w:sz w:val="28"/>
          <w:szCs w:val="28"/>
        </w:rPr>
        <w:t xml:space="preserve">и, учитывая мистериальный мотив </w:t>
      </w:r>
      <w:r w:rsidR="00C52439">
        <w:rPr>
          <w:rFonts w:ascii="Times New Roman" w:hAnsi="Times New Roman" w:cs="Times New Roman"/>
          <w:sz w:val="28"/>
          <w:szCs w:val="28"/>
        </w:rPr>
        <w:t>романа</w:t>
      </w:r>
      <w:r w:rsidRPr="00A247BC">
        <w:rPr>
          <w:rFonts w:ascii="Times New Roman" w:hAnsi="Times New Roman" w:cs="Times New Roman"/>
          <w:sz w:val="28"/>
          <w:szCs w:val="28"/>
        </w:rPr>
        <w:t xml:space="preserve">, расплате за первородный грех. </w:t>
      </w:r>
      <w:r w:rsidR="0090069F" w:rsidRPr="003D41D6">
        <w:rPr>
          <w:rFonts w:ascii="Times New Roman" w:hAnsi="Times New Roman" w:cs="Times New Roman"/>
          <w:sz w:val="28"/>
          <w:szCs w:val="28"/>
        </w:rPr>
        <w:t xml:space="preserve">Следует отметить, что эту часть сна можно считать контаминацией страхов Масленникова: в нем </w:t>
      </w:r>
      <w:r w:rsidR="00413F7B" w:rsidRPr="003D41D6">
        <w:rPr>
          <w:rFonts w:ascii="Times New Roman" w:hAnsi="Times New Roman" w:cs="Times New Roman"/>
          <w:sz w:val="28"/>
          <w:szCs w:val="28"/>
        </w:rPr>
        <w:t>и происходит</w:t>
      </w:r>
      <w:r w:rsidR="0090069F" w:rsidRPr="003D41D6">
        <w:rPr>
          <w:rFonts w:ascii="Times New Roman" w:hAnsi="Times New Roman" w:cs="Times New Roman"/>
          <w:sz w:val="28"/>
          <w:szCs w:val="28"/>
        </w:rPr>
        <w:t xml:space="preserve"> встреча матери героя с Соней, которой ему удалось воспрепятствовать в</w:t>
      </w:r>
      <w:r w:rsidR="00D55090">
        <w:rPr>
          <w:rFonts w:ascii="Times New Roman" w:hAnsi="Times New Roman" w:cs="Times New Roman"/>
          <w:sz w:val="28"/>
          <w:szCs w:val="28"/>
        </w:rPr>
        <w:t>о второй главе романа</w:t>
      </w:r>
      <w:r w:rsidR="0090069F" w:rsidRPr="003D41D6">
        <w:rPr>
          <w:rFonts w:ascii="Times New Roman" w:hAnsi="Times New Roman" w:cs="Times New Roman"/>
          <w:sz w:val="28"/>
          <w:szCs w:val="28"/>
        </w:rPr>
        <w:t xml:space="preserve">, и воплощается страх позора </w:t>
      </w:r>
      <w:r w:rsidR="00413F7B" w:rsidRPr="003D41D6">
        <w:rPr>
          <w:rFonts w:ascii="Times New Roman" w:hAnsi="Times New Roman" w:cs="Times New Roman"/>
          <w:sz w:val="28"/>
          <w:szCs w:val="28"/>
        </w:rPr>
        <w:t xml:space="preserve">из-за </w:t>
      </w:r>
      <w:r w:rsidR="0090069F" w:rsidRPr="003D41D6">
        <w:rPr>
          <w:rFonts w:ascii="Times New Roman" w:hAnsi="Times New Roman" w:cs="Times New Roman"/>
          <w:sz w:val="28"/>
          <w:szCs w:val="28"/>
        </w:rPr>
        <w:t>испорченн</w:t>
      </w:r>
      <w:r w:rsidR="00413F7B" w:rsidRPr="003D41D6">
        <w:rPr>
          <w:rFonts w:ascii="Times New Roman" w:hAnsi="Times New Roman" w:cs="Times New Roman"/>
          <w:sz w:val="28"/>
          <w:szCs w:val="28"/>
        </w:rPr>
        <w:t>ого</w:t>
      </w:r>
      <w:r w:rsidR="0090069F" w:rsidRPr="003D41D6">
        <w:rPr>
          <w:rFonts w:ascii="Times New Roman" w:hAnsi="Times New Roman" w:cs="Times New Roman"/>
          <w:sz w:val="28"/>
          <w:szCs w:val="28"/>
        </w:rPr>
        <w:t xml:space="preserve"> желуд</w:t>
      </w:r>
      <w:r w:rsidR="00413F7B" w:rsidRPr="003D41D6">
        <w:rPr>
          <w:rFonts w:ascii="Times New Roman" w:hAnsi="Times New Roman" w:cs="Times New Roman"/>
          <w:sz w:val="28"/>
          <w:szCs w:val="28"/>
        </w:rPr>
        <w:t>ка</w:t>
      </w:r>
      <w:r w:rsidR="0090069F" w:rsidRPr="003D41D6">
        <w:rPr>
          <w:rFonts w:ascii="Times New Roman" w:hAnsi="Times New Roman" w:cs="Times New Roman"/>
          <w:sz w:val="28"/>
          <w:szCs w:val="28"/>
        </w:rPr>
        <w:t xml:space="preserve">, </w:t>
      </w:r>
      <w:r w:rsidR="00413F7B" w:rsidRPr="003D41D6">
        <w:rPr>
          <w:rFonts w:ascii="Times New Roman" w:hAnsi="Times New Roman" w:cs="Times New Roman"/>
          <w:sz w:val="28"/>
          <w:szCs w:val="28"/>
        </w:rPr>
        <w:t xml:space="preserve">недуга, </w:t>
      </w:r>
      <w:r w:rsidR="0090069F" w:rsidRPr="003D41D6">
        <w:rPr>
          <w:rFonts w:ascii="Times New Roman" w:hAnsi="Times New Roman" w:cs="Times New Roman"/>
          <w:sz w:val="28"/>
          <w:szCs w:val="28"/>
        </w:rPr>
        <w:t>свойственн</w:t>
      </w:r>
      <w:r w:rsidR="00413F7B" w:rsidRPr="003D41D6">
        <w:rPr>
          <w:rFonts w:ascii="Times New Roman" w:hAnsi="Times New Roman" w:cs="Times New Roman"/>
          <w:sz w:val="28"/>
          <w:szCs w:val="28"/>
        </w:rPr>
        <w:t>ого</w:t>
      </w:r>
      <w:r w:rsidR="00D55090">
        <w:rPr>
          <w:rFonts w:ascii="Times New Roman" w:hAnsi="Times New Roman" w:cs="Times New Roman"/>
          <w:sz w:val="28"/>
          <w:szCs w:val="28"/>
        </w:rPr>
        <w:t xml:space="preserve"> кокаинистам, и </w:t>
      </w:r>
      <w:r w:rsidR="00D55090">
        <w:rPr>
          <w:rFonts w:ascii="Times New Roman" w:hAnsi="Times New Roman" w:cs="Times New Roman"/>
          <w:sz w:val="28"/>
          <w:szCs w:val="28"/>
        </w:rPr>
        <w:lastRenderedPageBreak/>
        <w:t>появляется ощущение стыда</w:t>
      </w:r>
      <w:r w:rsidR="0090069F" w:rsidRPr="003D41D6">
        <w:rPr>
          <w:rFonts w:ascii="Times New Roman" w:hAnsi="Times New Roman" w:cs="Times New Roman"/>
          <w:sz w:val="28"/>
          <w:szCs w:val="28"/>
        </w:rPr>
        <w:t xml:space="preserve"> за обнаруживаемое бедственное </w:t>
      </w:r>
      <w:r w:rsidR="006861B5">
        <w:rPr>
          <w:rFonts w:ascii="Times New Roman" w:hAnsi="Times New Roman" w:cs="Times New Roman"/>
          <w:sz w:val="28"/>
          <w:szCs w:val="28"/>
        </w:rPr>
        <w:t>положение</w:t>
      </w:r>
      <w:r w:rsidR="0090069F" w:rsidRPr="003D41D6">
        <w:rPr>
          <w:rFonts w:ascii="Times New Roman" w:hAnsi="Times New Roman" w:cs="Times New Roman"/>
          <w:sz w:val="28"/>
          <w:szCs w:val="28"/>
        </w:rPr>
        <w:t xml:space="preserve"> его семьи.</w:t>
      </w:r>
      <w:r w:rsidR="00BD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7D" w:rsidRPr="00A247BC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hAnsi="Times New Roman" w:cs="Times New Roman"/>
          <w:sz w:val="28"/>
          <w:szCs w:val="28"/>
        </w:rPr>
        <w:t>Затем описывается мнимый процесс пробуждения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90">
        <w:rPr>
          <w:rFonts w:ascii="Times New Roman" w:hAnsi="Times New Roman" w:cs="Times New Roman"/>
          <w:sz w:val="28"/>
          <w:szCs w:val="28"/>
        </w:rPr>
        <w:t>поздней ночью</w:t>
      </w:r>
      <w:r w:rsidR="00D5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у Егорова</w:t>
      </w:r>
      <w:r w:rsidRPr="0063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73A4F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Панкратовой, </w:t>
      </w:r>
      <w:r w:rsidRPr="006302B7">
        <w:rPr>
          <w:rFonts w:ascii="Times New Roman" w:hAnsi="Times New Roman" w:cs="Times New Roman"/>
          <w:sz w:val="28"/>
          <w:szCs w:val="28"/>
        </w:rPr>
        <w:t>сновидение имеет схожую организацию со странствием</w:t>
      </w:r>
      <w:r w:rsidR="0007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7"/>
      </w:r>
      <w:r w:rsidRPr="006302B7">
        <w:rPr>
          <w:rFonts w:ascii="Times New Roman" w:hAnsi="Times New Roman" w:cs="Times New Roman"/>
          <w:sz w:val="28"/>
          <w:szCs w:val="28"/>
        </w:rPr>
        <w:t xml:space="preserve">. 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В этой части сна, действительно, </w:t>
      </w:r>
      <w:r w:rsidR="00D55090">
        <w:rPr>
          <w:rStyle w:val="exldetailsdisplayval"/>
          <w:rFonts w:ascii="Times New Roman" w:hAnsi="Times New Roman" w:cs="Times New Roman"/>
          <w:sz w:val="28"/>
          <w:szCs w:val="28"/>
        </w:rPr>
        <w:t>Масленников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«странствует»: покидает дом Егорова, идет по пустынным улицам, доходит до своего дома. Возвращение Масленникова домой можно расценивать как аллюзию на библейский текст – возвращение блудного сына. 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Такая аллюзия вполне соответствует замечани</w:t>
      </w:r>
      <w:r w:rsidR="00413F7B">
        <w:rPr>
          <w:rStyle w:val="exldetailsdisplayval"/>
          <w:rFonts w:ascii="Times New Roman" w:hAnsi="Times New Roman" w:cs="Times New Roman"/>
          <w:sz w:val="28"/>
          <w:szCs w:val="28"/>
        </w:rPr>
        <w:t>ю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="00073A4F">
        <w:rPr>
          <w:rStyle w:val="exldetailsdisplayval"/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>Нагорн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ой</w:t>
      </w:r>
      <w:proofErr w:type="gramEnd"/>
      <w:r w:rsidR="00073A4F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6302B7">
        <w:rPr>
          <w:rStyle w:val="a7"/>
          <w:rFonts w:ascii="Times New Roman" w:hAnsi="Times New Roman" w:cs="Times New Roman"/>
          <w:sz w:val="28"/>
          <w:szCs w:val="28"/>
        </w:rPr>
        <w:footnoteReference w:id="128"/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о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мис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т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>ериальн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>ом</w:t>
      </w:r>
      <w:r w:rsidRPr="006302B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хронотоп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модернизма. Здесь уместно вспомнить тезис </w:t>
      </w:r>
      <w:r w:rsidR="00073A4F">
        <w:rPr>
          <w:rFonts w:ascii="Times New Roman" w:hAnsi="Times New Roman" w:cs="Times New Roman"/>
          <w:sz w:val="28"/>
          <w:szCs w:val="28"/>
        </w:rPr>
        <w:t xml:space="preserve">В. </w:t>
      </w:r>
      <w:r w:rsidR="00D421AD">
        <w:rPr>
          <w:rFonts w:ascii="Times New Roman" w:hAnsi="Times New Roman" w:cs="Times New Roman"/>
          <w:sz w:val="28"/>
          <w:szCs w:val="28"/>
        </w:rPr>
        <w:t>Славиной</w:t>
      </w:r>
      <w:r>
        <w:rPr>
          <w:rFonts w:ascii="Times New Roman" w:hAnsi="Times New Roman" w:cs="Times New Roman"/>
          <w:sz w:val="28"/>
          <w:szCs w:val="28"/>
        </w:rPr>
        <w:t xml:space="preserve"> о том, что мистериальная модель требует от сна включение особой трехчастной структуры: </w:t>
      </w:r>
      <w:r w:rsidRPr="00A247BC">
        <w:rPr>
          <w:rFonts w:ascii="Times New Roman" w:hAnsi="Times New Roman" w:cs="Times New Roman"/>
          <w:sz w:val="28"/>
          <w:szCs w:val="28"/>
        </w:rPr>
        <w:t>«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через нисхождение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посвящение и восхождение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приближение к истине»</w:t>
      </w:r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BC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9"/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Мотивы нисхождения и восхождения, действительно, присутствуют во 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части второго сна, при этом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</w:t>
      </w:r>
      <w:proofErr w:type="spellEnd"/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Масленников покидает квартиру Егорова и подробно описывает, как поднимается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 квартиру по лестнице. Однако герой, не желая будить мать, отказывается от намерения позвонить в закрытую дверь и решает войти в дом через черный ход, для чего ему снова нужно спуститься и подняться уже по черной лестнице. Такая «лабиринтовая» модель попадания в дом удваивает структуру мотивов восхождения и нисхождения, однако не лишает гер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поиска той самой «истины»,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Масленников, даже попав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не может отыскать </w:t>
      </w:r>
      <w:r w:rsidR="0068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мать. В итоге, герой все-таки находит мать, но не в кровати, как он предполагал, а повешенной на дверце шкафа. Оппозиция «верх»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«низ»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важна и в этом случае, поскольку героиня, находясь как бы между небом и землей, пространственно находится выше своего сына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необходимо подчеркнуть, что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«воз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высила» только смерть – то есть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повлекло избавление от тела, материальной оболочки</w:t>
      </w:r>
      <w:r w:rsidRPr="00A24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вторая часть сна зеркальна по отношению к первому сну: в первом сне мать ищет сына, во второй части второг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сна, напротив, сын ищет мать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оба поиска заканчиваются неудачей. </w:t>
      </w:r>
      <w:proofErr w:type="gramStart"/>
      <w:r w:rsidR="00D421AD"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в статье «"Сны" пушкинских героев и Сон Святослава Всеволодовича» отмечает, анализируя сон Татьяны в «Евгении Онегине», что такие элементы, как «мотив дороги, мотив провожатого, тема дома, тема брака-смерти и &lt;…&gt; тема / концепт гостя органично входят в общую семантическую структуру смерти»</w:t>
      </w:r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17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0"/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мотив обнаруживает себя и в структуре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«Роман</w:t>
      </w:r>
      <w:r w:rsid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кокаином».</w:t>
      </w:r>
      <w:proofErr w:type="gramEnd"/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 второй сон содержит мотив дороги, так как Масленников, </w:t>
      </w:r>
      <w:proofErr w:type="gramStart"/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проходит путь от дома Егорова до своего дома. Следовательно,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дома здесь тоже обозначена, причем 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 в ней появляется концепт гостя: Масленников приходит и к себе домой – и в то же время 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словно находится в гостях, так как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выгнала его из дома. При этом в первой части сна</w:t>
      </w:r>
      <w:r w:rsid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тема брака-смерти: Масленников отмечает свадьбу с Соней, а в конце сна его мать убивают охранники. Вторая часть сна, пусть не сюжетно, но все-таки продолжающая первую часть, также содержит тему смерти. </w:t>
      </w:r>
    </w:p>
    <w:p w:rsidR="00810F7D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взаимоотношений двух частей второго сна, то они выстроены градационно,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фантасмагорической картины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реальной,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86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о том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именно Масленников убивает свою мать, пусть и косвенно. В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«виновата» в том, что ее убили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Масленников мог этому воспрепятствовать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сна как бы очищается от иных персонажей,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есть только Масленников и мать, и, соответственно,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вина Масленникова в том, что мать кончает жизнь самоубийством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очевидна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во многом Масленникова можно сопоставить с Раскольниковым: с этой точки зрения можно вспомнить «косвенное» убийство матери – в случае с Масленниковым это, возможно, самоубийство по </w:t>
      </w:r>
      <w:r w:rsid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причине, что героиня не смогла вынести разлуки с с</w:t>
      </w:r>
      <w:r w:rsidR="00AD54E0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ыном, в случае с Раскольниковым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ухудшение здоровья, вызванное, вероятно, тем, что мат</w:t>
      </w:r>
      <w:r w:rsidR="00A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осознала, что ее сын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контексте можно говорить и о «раздвоенности» обоих героев, повлекшей за собой трагическую коллизию: оба отказывают себе в праве быть человеком без следования определенному условию – для Раскольникова этим условием становится убийство, для Масленникова – заражение Зиночки, посещение проституток, воровство, наконец, принятие кокаина</w:t>
      </w:r>
      <w:r w:rsidR="007C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3B5C" w:rsidRPr="003D4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 действия, которые, напротив, удаляют Масленникова от человечности</w:t>
      </w:r>
      <w:r w:rsidRPr="003D4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тема бедности и в «Преступлении и наказании», и в «Романе с кокаином» становится одной из главных.</w:t>
      </w:r>
    </w:p>
    <w:p w:rsidR="00810F7D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озвращаясь к мистериальной модели сновидения, мы можем сделать вывод, что та истина, восхождение к </w:t>
      </w:r>
      <w:r w:rsidR="0088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осуществлял Масленников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осознание смерти, конечн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телесности образа матери.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осознание телесности, которое пришло к герою в первой части сна, приводит его к пониманию того, </w:t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в матери есть женское начало, которое герой пытается отрицать</w:t>
      </w:r>
      <w:r w:rsidR="0088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8F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1"/>
      </w:r>
      <w:r w:rsidRPr="001A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сути, именно 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двойной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дарует Масленникову откровение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истинной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понимание того, что мать является живым человеком, а не только лишь застывшим символом воспроизводящей жизни. </w:t>
      </w:r>
      <w:proofErr w:type="gramEnd"/>
    </w:p>
    <w:p w:rsidR="00810F7D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этот сон предзнаменованием или, напротив, он ретроспективен, неясно: от доктора, </w:t>
      </w:r>
      <w:r w:rsidR="00AD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рассказывающего о последних днях жизни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узнаем, что его мать умерла, 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и врем</w:t>
      </w:r>
      <w:r w:rsid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неназванными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C4" w:rsidRPr="00524CC4" w:rsidRDefault="00524CC4" w:rsidP="00524C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в «Романе с кокаином» сновидения имеют различную функцию: прежде всего, психологическую, композиционную, философскую.</w:t>
      </w:r>
      <w:proofErr w:type="gram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proofErr w:type="spell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темпоральная</w:t>
      </w:r>
      <w:proofErr w:type="spell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proofErr w:type="spell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онирической</w:t>
      </w:r>
      <w:proofErr w:type="spell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 весьма зыбка, сновидения в </w:t>
      </w:r>
      <w:r w:rsidR="00C5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</w:t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обретают ретроспективно-прогностическую функцию, если иметь в виду эпизоды двойного сна, связанные со смертью матери. Как замечает О. Славина, в литературных сновидениях начала </w:t>
      </w:r>
      <w:r w:rsidRPr="00524C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одной из центральных тем становится тема деструкции </w:t>
      </w:r>
      <w:r w:rsidRPr="00524CC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2"/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снах Масленникова демонстрируется либо эксплицитно, на сюжетном уровне – либо имплицитно, в подтексте, разрушение семейных связей, крушение надежд, невозможность любви. Осознание смерти во сне сопряжено с определенным бытийным откровением, однако ценой за это знание становится тотальное одиночество: в последней части второго сна Масленников возвращается домой по абсолютно пустынному городу, а единственный персонаж, который</w:t>
      </w:r>
      <w:r w:rsidR="0088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него, </w:t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в этом сновидении, оказывается мертвым. При этом необходимо подчеркнуть, что сны лишены экзотических образов, перемещений в пространстве, специфических особенностей художественного времени </w:t>
      </w:r>
      <w:proofErr w:type="spell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онейросферы</w:t>
      </w:r>
      <w:proofErr w:type="spell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им </w:t>
      </w:r>
      <w:proofErr w:type="spell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мимикрировать</w:t>
      </w:r>
      <w:proofErr w:type="spell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действительность, однако действительность априори несет на себе отпечаток </w:t>
      </w:r>
      <w:proofErr w:type="spell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онирики</w:t>
      </w:r>
      <w:proofErr w:type="spell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она описана с точки зрения героя, страдающего кокаиновой зависимостью. Это соответствует одному из выводов исследования О. Славиной: «</w:t>
      </w:r>
      <w:proofErr w:type="spell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деструктивность</w:t>
      </w:r>
      <w:proofErr w:type="spell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привела к намеренному стиранию отчетливой грани и трансформировала понятие </w:t>
      </w:r>
      <w:proofErr w:type="spellStart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двоемирия</w:t>
      </w:r>
      <w:proofErr w:type="spellEnd"/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созданное традицией романтизма» </w:t>
      </w:r>
      <w:r w:rsidRPr="00524CC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3"/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4CC4" w:rsidRPr="00524CC4" w:rsidRDefault="00524CC4" w:rsidP="00524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Нечаенко замечает, что процесс удвоения мира берет начало с «ветхозаветной распри между Творцом и его творением... &lt;…&gt; именно с этой поры &lt;...&gt; существование человека на земле приобрело ограниченный, </w:t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относительный, временный, двойственный характер...»</w:t>
      </w:r>
      <w:r w:rsidRPr="00524CC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C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4"/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4CC4">
        <w:rPr>
          <w:rFonts w:ascii="Times New Roman" w:hAnsi="Times New Roman" w:cs="Times New Roman"/>
          <w:sz w:val="28"/>
          <w:szCs w:val="28"/>
        </w:rPr>
        <w:t xml:space="preserve"> Сновидение можно рассматривать как порождение этого удвоения: сон отсылает нас к бессознательной, иррациональной и, возможно, непознаваемой области человеческого существования, появляясь в «Романе с кокаином» в виде текстовой вставки, или </w:t>
      </w:r>
      <w:r w:rsidRP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«текста в тексте».</w:t>
      </w:r>
    </w:p>
    <w:p w:rsidR="00810F7D" w:rsidRPr="006302B7" w:rsidRDefault="00810F7D" w:rsidP="00810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7D" w:rsidRPr="00DA0B0F" w:rsidRDefault="00810F7D" w:rsidP="00810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Бессонница как одна из разновидностей </w:t>
      </w:r>
      <w:proofErr w:type="spellStart"/>
      <w:r w:rsidRPr="00DA0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онирического</w:t>
      </w:r>
      <w:proofErr w:type="spellEnd"/>
      <w:r w:rsidRPr="00D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аспекта: глава «Кокаин»</w:t>
      </w:r>
    </w:p>
    <w:p w:rsidR="00810F7D" w:rsidRPr="00BB493C" w:rsidRDefault="00810F7D" w:rsidP="00A07B67">
      <w:pPr>
        <w:spacing w:after="0" w:line="360" w:lineRule="auto"/>
        <w:ind w:firstLine="708"/>
        <w:jc w:val="both"/>
      </w:pPr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еще одну группу, </w:t>
      </w:r>
      <w:r w:rsidR="00413F7B"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целесообразно рассмотреть в</w:t>
      </w:r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онирического</w:t>
      </w:r>
      <w:proofErr w:type="spellEnd"/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аспекта, входят все случаи упоминания бессонницы. </w:t>
      </w:r>
      <w:r w:rsidR="00BB493C" w:rsidRPr="00A07B67">
        <w:rPr>
          <w:rFonts w:ascii="Times New Roman" w:hAnsi="Times New Roman" w:cs="Times New Roman"/>
          <w:sz w:val="28"/>
          <w:szCs w:val="28"/>
        </w:rPr>
        <w:t>В. Тюпа предлагает рассматривать бессонницу как «бытие в отсутствие смерти», противопоставляя ее «временной смерти» сна</w:t>
      </w:r>
      <w:r w:rsidR="00000009">
        <w:rPr>
          <w:rFonts w:ascii="Times New Roman" w:hAnsi="Times New Roman" w:cs="Times New Roman"/>
          <w:sz w:val="28"/>
          <w:szCs w:val="28"/>
        </w:rPr>
        <w:t xml:space="preserve"> </w:t>
      </w:r>
      <w:r w:rsidR="009B704E" w:rsidRPr="00A07B67">
        <w:rPr>
          <w:rStyle w:val="a7"/>
          <w:rFonts w:ascii="Times New Roman" w:hAnsi="Times New Roman" w:cs="Times New Roman"/>
          <w:sz w:val="28"/>
          <w:szCs w:val="28"/>
        </w:rPr>
        <w:footnoteReference w:id="135"/>
      </w:r>
      <w:r w:rsidR="00BB493C" w:rsidRPr="00A07B67">
        <w:rPr>
          <w:rFonts w:ascii="Times New Roman" w:hAnsi="Times New Roman" w:cs="Times New Roman"/>
          <w:sz w:val="28"/>
          <w:szCs w:val="28"/>
        </w:rPr>
        <w:t xml:space="preserve">. </w:t>
      </w:r>
      <w:r w:rsidR="00A07B67"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 и бессонница составляют оппозицию, </w:t>
      </w:r>
      <w:r w:rsidR="00A07B67"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 же время</w:t>
      </w:r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«Романе с кокаином» бессонница </w:t>
      </w:r>
      <w:r w:rsidR="0088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</w:t>
      </w:r>
      <w:r w:rsidR="009B704E"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лементом </w:t>
      </w:r>
      <w:proofErr w:type="spellStart"/>
      <w:r w:rsidR="009B704E"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онирической</w:t>
      </w:r>
      <w:proofErr w:type="spellEnd"/>
      <w:r w:rsidR="009B704E"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поэтики, так как</w:t>
      </w:r>
      <w:r w:rsidRPr="00A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наступает уже после того, как Масленников пристрастился к кокаину. В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бессонницы упомянуто два раза: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– когда мать выгоняет Масленникова из дома, второй – когда Масленникову, которого доставили в госпиталь в конце </w:t>
      </w:r>
      <w:r w:rsidR="00C52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ставит диагноз «хроническая бессонница», связывая расстройство с «хроническим отравлением кокаином». </w:t>
      </w:r>
    </w:p>
    <w:p w:rsidR="00810F7D" w:rsidRDefault="00810F7D" w:rsidP="00A07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необходимо непосредственно сфокусировать внимание на состоянии наркотического опьянения, впервые репрезентируемого в главе «Кокаин»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принятие кокаина происходит поздним вечером и, соответственно, вызывает состояние «намеренной» бессонницы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Причина, которой Масленников сам себе объясня</w:t>
      </w:r>
      <w:r w:rsid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попробовать наркотик, является то, что он находился в тоске,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02B7">
        <w:rPr>
          <w:rFonts w:ascii="Times New Roman" w:hAnsi="Times New Roman" w:cs="Times New Roman"/>
          <w:sz w:val="28"/>
          <w:szCs w:val="28"/>
        </w:rPr>
        <w:t>совершенно не знал</w:t>
      </w:r>
      <w:r w:rsidR="00413F7B">
        <w:rPr>
          <w:rFonts w:ascii="Times New Roman" w:hAnsi="Times New Roman" w:cs="Times New Roman"/>
          <w:sz w:val="28"/>
          <w:szCs w:val="28"/>
        </w:rPr>
        <w:t>»</w:t>
      </w:r>
      <w:r w:rsidRPr="006302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413F7B">
        <w:rPr>
          <w:rFonts w:ascii="Times New Roman" w:hAnsi="Times New Roman" w:cs="Times New Roman"/>
          <w:sz w:val="28"/>
          <w:szCs w:val="28"/>
        </w:rPr>
        <w:t>ему</w:t>
      </w:r>
      <w:r w:rsidRPr="006302B7">
        <w:rPr>
          <w:rFonts w:ascii="Times New Roman" w:hAnsi="Times New Roman" w:cs="Times New Roman"/>
          <w:sz w:val="28"/>
          <w:szCs w:val="28"/>
        </w:rPr>
        <w:t xml:space="preserve"> </w:t>
      </w:r>
      <w:r w:rsidR="00413F7B">
        <w:rPr>
          <w:rFonts w:ascii="Times New Roman" w:hAnsi="Times New Roman" w:cs="Times New Roman"/>
          <w:sz w:val="28"/>
          <w:szCs w:val="28"/>
        </w:rPr>
        <w:t>«</w:t>
      </w:r>
      <w:r w:rsidRPr="006302B7">
        <w:rPr>
          <w:rFonts w:ascii="Times New Roman" w:hAnsi="Times New Roman" w:cs="Times New Roman"/>
          <w:sz w:val="28"/>
          <w:szCs w:val="28"/>
        </w:rPr>
        <w:t xml:space="preserve">с собою делать и </w:t>
      </w:r>
      <w:r w:rsidRPr="006302B7">
        <w:rPr>
          <w:rFonts w:ascii="Times New Roman" w:hAnsi="Times New Roman" w:cs="Times New Roman"/>
          <w:sz w:val="28"/>
          <w:szCs w:val="28"/>
        </w:rPr>
        <w:lastRenderedPageBreak/>
        <w:t>куда бы пойти»</w:t>
      </w:r>
      <w:r w:rsidR="00073A4F">
        <w:rPr>
          <w:rFonts w:ascii="Times New Roman" w:hAnsi="Times New Roman" w:cs="Times New Roman"/>
          <w:sz w:val="28"/>
          <w:szCs w:val="28"/>
        </w:rPr>
        <w:t xml:space="preserve"> </w:t>
      </w:r>
      <w:r w:rsidR="00073A4F">
        <w:rPr>
          <w:rStyle w:val="a7"/>
          <w:rFonts w:ascii="Times New Roman" w:hAnsi="Times New Roman" w:cs="Times New Roman"/>
          <w:sz w:val="28"/>
          <w:szCs w:val="28"/>
        </w:rPr>
        <w:footnoteReference w:id="136"/>
      </w:r>
      <w:r w:rsidRPr="006302B7">
        <w:rPr>
          <w:rFonts w:ascii="Times New Roman" w:hAnsi="Times New Roman" w:cs="Times New Roman"/>
          <w:sz w:val="28"/>
          <w:szCs w:val="28"/>
        </w:rPr>
        <w:t xml:space="preserve">; примечательно, что сюжетно первая встреча с кокаином следует сразу после последнего письма Сони, в котором она объявляет о расставании. Таким образом, кокаин в контексте произведения становится новой «связью» Масленникова, </w:t>
      </w:r>
      <w:r>
        <w:rPr>
          <w:rFonts w:ascii="Times New Roman" w:hAnsi="Times New Roman" w:cs="Times New Roman"/>
          <w:sz w:val="28"/>
          <w:szCs w:val="28"/>
        </w:rPr>
        <w:t>замещает образ возлюбленной, на что мы уже указывали в</w:t>
      </w:r>
      <w:r w:rsidRPr="006302B7">
        <w:rPr>
          <w:rFonts w:ascii="Times New Roman" w:hAnsi="Times New Roman" w:cs="Times New Roman"/>
          <w:sz w:val="28"/>
          <w:szCs w:val="28"/>
        </w:rPr>
        <w:t xml:space="preserve"> первой части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302B7">
        <w:rPr>
          <w:rFonts w:ascii="Times New Roman" w:hAnsi="Times New Roman" w:cs="Times New Roman"/>
          <w:sz w:val="28"/>
          <w:szCs w:val="28"/>
        </w:rPr>
        <w:t xml:space="preserve">исследования. 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hAnsi="Times New Roman" w:cs="Times New Roman"/>
          <w:sz w:val="28"/>
          <w:szCs w:val="28"/>
        </w:rPr>
        <w:t>Важно также отметить, что Масленникова вводит в компанию, в которой происходит принятие наркотика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2B7">
        <w:rPr>
          <w:rFonts w:ascii="Times New Roman" w:hAnsi="Times New Roman" w:cs="Times New Roman"/>
          <w:sz w:val="28"/>
          <w:szCs w:val="28"/>
        </w:rPr>
        <w:t xml:space="preserve"> некий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Зандер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– эпизодический персонаж </w:t>
      </w:r>
      <w:r w:rsidR="00AD54E0">
        <w:rPr>
          <w:rFonts w:ascii="Times New Roman" w:hAnsi="Times New Roman" w:cs="Times New Roman"/>
          <w:sz w:val="28"/>
          <w:szCs w:val="28"/>
        </w:rPr>
        <w:t>романа</w:t>
      </w:r>
      <w:r w:rsidRPr="006302B7">
        <w:rPr>
          <w:rFonts w:ascii="Times New Roman" w:hAnsi="Times New Roman" w:cs="Times New Roman"/>
          <w:sz w:val="28"/>
          <w:szCs w:val="28"/>
        </w:rPr>
        <w:t xml:space="preserve">. Если мы вспомним наш тезис, в котором декларируется то, что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 гимназии очень важен для всего произведения, то мы должны отметить, что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Зандер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>, персонаж, с которым Масленников знакомится в университете, является «чужим»</w:t>
      </w:r>
      <w:r w:rsidR="00000009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одноклассником главного героя</w:t>
      </w:r>
      <w:r w:rsidRPr="006302B7">
        <w:rPr>
          <w:rFonts w:ascii="Times New Roman" w:hAnsi="Times New Roman" w:cs="Times New Roman"/>
          <w:sz w:val="28"/>
          <w:szCs w:val="28"/>
        </w:rPr>
        <w:t>. Несмотря на то, что Масленников закончил школу, круг его знаком</w:t>
      </w:r>
      <w:proofErr w:type="gramStart"/>
      <w:r w:rsidRPr="006302B7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6302B7">
        <w:rPr>
          <w:rFonts w:ascii="Times New Roman" w:hAnsi="Times New Roman" w:cs="Times New Roman"/>
          <w:sz w:val="28"/>
          <w:szCs w:val="28"/>
        </w:rPr>
        <w:t xml:space="preserve">е еще ограничивается теми, с кем он общался </w:t>
      </w:r>
      <w:r>
        <w:rPr>
          <w:rFonts w:ascii="Times New Roman" w:hAnsi="Times New Roman" w:cs="Times New Roman"/>
          <w:sz w:val="28"/>
          <w:szCs w:val="28"/>
        </w:rPr>
        <w:t>в гимназии</w:t>
      </w:r>
      <w:r w:rsidRPr="006302B7">
        <w:rPr>
          <w:rFonts w:ascii="Times New Roman" w:hAnsi="Times New Roman" w:cs="Times New Roman"/>
          <w:sz w:val="28"/>
          <w:szCs w:val="28"/>
        </w:rPr>
        <w:t xml:space="preserve">: Егоровым, Штейном, </w:t>
      </w:r>
      <w:proofErr w:type="spellStart"/>
      <w:r w:rsidRPr="006302B7">
        <w:rPr>
          <w:rFonts w:ascii="Times New Roman" w:hAnsi="Times New Roman" w:cs="Times New Roman"/>
          <w:sz w:val="28"/>
          <w:szCs w:val="28"/>
        </w:rPr>
        <w:t>Буркевицем</w:t>
      </w:r>
      <w:proofErr w:type="spellEnd"/>
      <w:r w:rsidRPr="0063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6302B7">
        <w:rPr>
          <w:rFonts w:ascii="Times New Roman" w:hAnsi="Times New Roman" w:cs="Times New Roman"/>
          <w:sz w:val="28"/>
          <w:szCs w:val="28"/>
        </w:rPr>
        <w:t xml:space="preserve">, это первый новый знакомый Масленникова, </w:t>
      </w:r>
      <w:r w:rsidRPr="00871B3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71B35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871B35">
        <w:rPr>
          <w:rFonts w:ascii="Times New Roman" w:hAnsi="Times New Roman" w:cs="Times New Roman"/>
          <w:sz w:val="28"/>
          <w:szCs w:val="28"/>
        </w:rPr>
        <w:t xml:space="preserve"> Сони (которую, однако, нельзя включить в разряд «чужой», поскольку характер любовной связи оправдывает модель </w:t>
      </w:r>
      <w:r w:rsidRPr="007C3B5C">
        <w:rPr>
          <w:rFonts w:ascii="Times New Roman" w:hAnsi="Times New Roman" w:cs="Times New Roman"/>
          <w:i/>
          <w:sz w:val="28"/>
          <w:szCs w:val="28"/>
        </w:rPr>
        <w:t>другого</w:t>
      </w:r>
      <w:r w:rsidRPr="00871B35">
        <w:rPr>
          <w:rFonts w:ascii="Times New Roman" w:hAnsi="Times New Roman" w:cs="Times New Roman"/>
          <w:sz w:val="28"/>
          <w:szCs w:val="28"/>
        </w:rPr>
        <w:t xml:space="preserve"> – того, кто «не я»)</w:t>
      </w:r>
      <w:r w:rsidR="00886F8F">
        <w:rPr>
          <w:rFonts w:ascii="Times New Roman" w:hAnsi="Times New Roman" w:cs="Times New Roman"/>
          <w:sz w:val="28"/>
          <w:szCs w:val="28"/>
        </w:rPr>
        <w:t>,</w:t>
      </w:r>
      <w:r w:rsidRPr="00871B3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6302B7">
        <w:rPr>
          <w:rFonts w:ascii="Times New Roman" w:hAnsi="Times New Roman" w:cs="Times New Roman"/>
          <w:sz w:val="28"/>
          <w:szCs w:val="28"/>
        </w:rPr>
        <w:t xml:space="preserve"> весьма символично, что именно он становится своеобразным проводником в мир </w:t>
      </w:r>
      <w:r>
        <w:rPr>
          <w:rFonts w:ascii="Times New Roman" w:hAnsi="Times New Roman" w:cs="Times New Roman"/>
          <w:sz w:val="28"/>
          <w:szCs w:val="28"/>
        </w:rPr>
        <w:t>наркотического дурмана</w:t>
      </w:r>
      <w:r w:rsidRPr="006302B7">
        <w:rPr>
          <w:rFonts w:ascii="Times New Roman" w:hAnsi="Times New Roman" w:cs="Times New Roman"/>
          <w:sz w:val="28"/>
          <w:szCs w:val="28"/>
        </w:rPr>
        <w:t>.</w:t>
      </w:r>
    </w:p>
    <w:p w:rsidR="00810F7D" w:rsidRPr="00871B35" w:rsidRDefault="00810F7D" w:rsidP="0081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вопросов, которы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задавались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этого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границах </w:t>
      </w:r>
      <w:proofErr w:type="spellStart"/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онирического</w:t>
      </w:r>
      <w:proofErr w:type="spellEnd"/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в «Романе с кокаином». </w:t>
      </w:r>
      <w:proofErr w:type="gramStart"/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твечая на него,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рассмотреть границы наркотического опьянения как «текста в тексте»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неудачей: мы можем определить границы только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наркотического состояния героя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репрезентированного в главе «Кокаин»,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вероятно, что все записки Масленникова, «хронического кокаиниста», были созданы именно в момент наркотического опьянения, поскольку, как нами было отмечено в первой главе, он, вероятнее всего, начинает их уже</w:t>
      </w:r>
      <w:proofErr w:type="gramEnd"/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пристрастился к наркотику, желая зафиксировать свою «историю болезни». 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мы можем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предполагать, что ретроспективный характер </w:t>
      </w:r>
      <w:r w:rsidR="00C5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намекает на то, что повествование происходит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реальности, поскольку оно </w:t>
      </w:r>
      <w:r w:rsidR="0088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 Вадима Масленникова, хронического кокаиниста. 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мы можем описать </w:t>
      </w:r>
      <w:proofErr w:type="spell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онирический</w:t>
      </w:r>
      <w:proofErr w:type="spell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четвертой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главы «Кокаин», в которой, собственно,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измененного сознания. Первое, что обращает на себя внимание, это смена </w:t>
      </w:r>
      <w:proofErr w:type="spell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темпоральной</w:t>
      </w:r>
      <w:proofErr w:type="spell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 </w:t>
      </w:r>
      <w:proofErr w:type="gram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как при анализе сновидений нами было обнаружено, что художественное время снов вписывается в общую структуру художественного времени </w:t>
      </w:r>
      <w:r w:rsidR="00C52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потому точное определение того, что перед нами необъявленный 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пробуждения героя, то здесь, напротив, </w:t>
      </w:r>
      <w:proofErr w:type="spell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нарративная</w:t>
      </w:r>
      <w:proofErr w:type="spell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контрастирует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</w:t>
      </w:r>
      <w:r w:rsidR="00C5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за счет введени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глаголов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времени, в то время как мы уже указывали, что</w:t>
      </w:r>
      <w:proofErr w:type="gram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повествование ретроспективно, то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времени. С другой стороны, отмечается ретардация художественного времени: действие расщепляе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замедляется, что свидетельствует о </w:t>
      </w:r>
      <w:r w:rsidRPr="0065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измененного сознания, а большое количество нераспространенных предложений коррелирует с погружением в наркотическое опьянение, характеризующееся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сложностью и запозданием </w:t>
      </w:r>
      <w:r w:rsidR="0092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5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ощущений.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наркотического опьянения Масленникова </w:t>
      </w:r>
      <w:r w:rsidR="0092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лексемой </w:t>
      </w:r>
      <w:r w:rsidRPr="00630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напряжение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со схожим значением (</w:t>
      </w:r>
      <w:r w:rsidRPr="00FD2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сжатость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2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тяжесть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«Только теперь я ловлю себя на том, как </w:t>
      </w:r>
      <w:proofErr w:type="gram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напряжено мое тело &lt;…&gt; желудочные мускулы неприятно напряжены</w:t>
      </w:r>
      <w:proofErr w:type="gram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. &lt;…&gt; Помимо воли я сижу в этом удобном мягком кресле в такой натянутой напряженности…»</w:t>
      </w:r>
      <w:r w:rsidR="005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7"/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отметить, что </w:t>
      </w:r>
      <w:r w:rsidR="0046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акцент на физиологических ощущениях, частях тела, как будто они стали существовать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 от героя, нарушается целостность тел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теряется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 демонстрируе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частое повторение противительных союзов: «Я опускаюсь на спинку кресла, но это не помогает &lt;…&gt; Я пытаюсь вздохнуть, но настолько шибко весь я </w:t>
      </w:r>
      <w:proofErr w:type="gram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натянут</w:t>
      </w:r>
      <w:proofErr w:type="gram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&lt;…&gt; хочу сдвинуться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&lt;…&gt; но тело пугливо, мерзло, </w:t>
      </w:r>
      <w:proofErr w:type="spell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сковано</w:t>
      </w:r>
      <w:proofErr w:type="spell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8"/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7D" w:rsidRPr="006302B7" w:rsidRDefault="00810F7D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одним из признаков действия кокаина становится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</w:t>
      </w:r>
      <w:r w:rsid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озноб, который после того, как эффект наркотика заканчивается, сменяется «пустотой и </w:t>
      </w:r>
      <w:r w:rsidRP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тяжестью». Семантически такая картина ими</w:t>
      </w:r>
      <w:r w:rsidR="0092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тирует состояние игры, а точнее</w:t>
      </w:r>
      <w:r w:rsidRP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98" w:rsidRP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волшебного</w:t>
      </w:r>
      <w:r w:rsidR="00E72598" w:rsidRP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</w:t>
      </w:r>
      <w:r w:rsidR="0092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98" w:rsidRPr="00E72598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9"/>
      </w:r>
      <w:r w:rsidRP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сначала «входит» в волшебное пространство, в котором его символическим </w:t>
      </w:r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проводнико</w:t>
      </w:r>
      <w:proofErr w:type="gramStart"/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25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«помощником»</w:t>
      </w:r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</w:t>
      </w:r>
      <w:proofErr w:type="spellStart"/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Зандер</w:t>
      </w:r>
      <w:proofErr w:type="spellEnd"/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проходит несколько стадий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«путешествия»-опьянения, каждая из которых характеризуется изменением в психофизиологическом состоянии героя, </w:t>
      </w:r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возвращается в «исходный локус»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="00B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трезвости, однако</w:t>
      </w:r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без приобретенного опыта,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 которого можно считать</w:t>
      </w:r>
      <w:r w:rsidRP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абстинентный синдром.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Актуализируют такую игровую модель образ театра, возникающий в конце части («все твои слова это театр, все это только театр»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0"/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игра в карты, которые в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приятели Масленникова уходят,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рубашками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символизируя конец иг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 действия наркотика.</w:t>
      </w:r>
    </w:p>
    <w:p w:rsidR="00810F7D" w:rsidRPr="006302B7" w:rsidRDefault="006F33DB" w:rsidP="00810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 также вводится тема экстаза,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актуализацию оппозиции «верх» / «низ». </w:t>
      </w:r>
      <w:proofErr w:type="gramStart"/>
      <w:r w:rsidR="00D4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Жолковский</w:t>
      </w:r>
      <w:proofErr w:type="spell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«Экстатические мотивы Пастернака в свете его личной мифологии» отмечал, что тема экстаза у </w:t>
      </w:r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Пастернака сопрягается с такими мотивами, как вставание, переполнение, преображение и </w:t>
      </w:r>
      <w:proofErr w:type="spellStart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низвергание</w:t>
      </w:r>
      <w:proofErr w:type="spellEnd"/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7D" w:rsidRPr="006302B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1"/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эти мотивы можно найти и в рассматриваемом нами </w:t>
      </w:r>
      <w:proofErr w:type="spellStart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онирическом</w:t>
      </w:r>
      <w:proofErr w:type="spell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отмечен мотивом преображения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смена </w:t>
      </w:r>
      <w:proofErr w:type="spellStart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темпоральной</w:t>
      </w:r>
      <w:proofErr w:type="spell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модели, семантическая структура, отсылающая к игре, перенос акцента с внутренних размышлений главного героя на</w:t>
      </w:r>
      <w:proofErr w:type="gram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физиологические ощущения свидетельствуют о том, что, действительно, реальность </w:t>
      </w:r>
      <w:r w:rsidR="008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действием кокаина: «…я напрягаю свое сознание, заставляя его наблюдать за изменениями в моих ощущениях»</w:t>
      </w:r>
      <w:r w:rsidR="000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7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2"/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7D" w:rsidRPr="006302B7" w:rsidRDefault="00810F7D" w:rsidP="00810F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таких мотивов, как вставание, переполнение и </w:t>
      </w:r>
      <w:proofErr w:type="spellStart"/>
      <w:r w:rsidRPr="00F8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низвергание</w:t>
      </w:r>
      <w:proofErr w:type="spellEnd"/>
      <w:r w:rsidRPr="00F85A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они включаются во взаимосвязанную цепь: мотив пер</w:t>
      </w:r>
      <w:r w:rsid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полнения, маркер начала действия наркотика, сменяется вставанием как высшей точкой кокаиново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8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</w:t>
      </w:r>
      <w:r w:rsidRPr="00F85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которое, в свою очередь, сменяется </w:t>
      </w:r>
      <w:proofErr w:type="spell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низверганием</w:t>
      </w:r>
      <w:proofErr w:type="spell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символизирующим ослабевание действия кокаина:</w:t>
      </w:r>
    </w:p>
    <w:p w:rsidR="00810F7D" w:rsidRDefault="006F33DB" w:rsidP="006F33DB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5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разваливаюсь в кресле», затем в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ставание: «…радость моя, а вместе с ней сознание исключительности моей личности,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больше крепнет и растет» и наконец,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извергание</w:t>
      </w:r>
      <w:proofErr w:type="spellEnd"/>
      <w:r w:rsidR="00810F7D"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отворачиваю, опускаю глаза &lt;…&gt; это боязнь унижения, позора и еще чего-то совсем ужасного, что в них сейчас открыто».</w:t>
      </w:r>
    </w:p>
    <w:p w:rsidR="00810F7D" w:rsidRPr="006F33DB" w:rsidRDefault="006F33DB" w:rsidP="006F33DB">
      <w:pPr>
        <w:pStyle w:val="a6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процесс повторяется в тексте неоднократно, имитируя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неоднородность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влияния: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низвергания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следует п</w:t>
      </w:r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«…изнываю от восторга», сменяющееся в</w:t>
      </w:r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67A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</w:t>
      </w:r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раздражение это безмолвное, глубоко нутряное, ничем не </w:t>
      </w:r>
      <w:proofErr w:type="spellStart"/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потому все растущее…», которое оканчивается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извергание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«гибельное схождение по лестн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ице» </w:t>
      </w:r>
      <w:r w:rsidR="00C967FB" w:rsidRPr="004E0F45">
        <w:rPr>
          <w:rFonts w:ascii="Times New Roman" w:hAnsi="Times New Roman" w:cs="Times New Roman"/>
          <w:sz w:val="28"/>
          <w:szCs w:val="28"/>
        </w:rPr>
        <w:t>–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</w:t>
      </w:r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="00810F7D"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7D" w:rsidRPr="006302B7" w:rsidRDefault="00810F7D" w:rsidP="00810F7D">
      <w:pPr>
        <w:pStyle w:val="a6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примеров, мотив вставания не всегда соответствует приятной эйфории, тогда как мотив </w:t>
      </w:r>
      <w:proofErr w:type="spellStart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низвергания</w:t>
      </w:r>
      <w:proofErr w:type="spellEnd"/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свидетельствует об отхождения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нормы» наркотического опьянения, прекращении действия наркотика.</w:t>
      </w:r>
    </w:p>
    <w:p w:rsidR="00810F7D" w:rsidRPr="004A7826" w:rsidRDefault="00810F7D" w:rsidP="00810F7D">
      <w:pPr>
        <w:pStyle w:val="a6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этого текста появляется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вставка, весьма похожая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галлюцинаци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это определение герой отвергает («я вижу этих людей </w:t>
      </w:r>
      <w:r w:rsidRPr="00630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вне, а внутри себя»),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мы можем сделать вывод, что так</w:t>
      </w:r>
      <w:r w:rsidR="006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рода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фантасмагория возникла вследствие интенсивного мыслительного процесса, активизированного наркотиком. Состояние измененного сознания позволяет Масленникову не 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мысленно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в своем сознании картину,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визуализировать ее. Это состояние можно было бы сравнить со сном, но между ними есть важное различие: сон – это область </w:t>
      </w:r>
      <w:proofErr w:type="gramStart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бессознательного</w:t>
      </w:r>
      <w:proofErr w:type="gramEnd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как такое состояние, напротив, порождается рациональным мыслительным процессом.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мы можем рассматривать это состояние в качестве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ониризме</w:t>
      </w:r>
      <w:proofErr w:type="spellEnd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Масленников представляет себя профессором, вокруг него студенты, слушающие его лекцию, – «все какие-то странные: косые, кривые, безносые, волосатые, бородатые». Такой контраст между Масленниковым-профессором и его окружением, безусловно, иллюстрирует наркотическое состояние Масленникова в условной стадии «вставания», или эйфорической кульминации, когда герой воспринимает себя как идеальное «я»,  возвышается над окружающими, которые становятся для него «маленькими бедными </w:t>
      </w:r>
      <w:proofErr w:type="gramStart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людишками</w:t>
      </w:r>
      <w:proofErr w:type="gramEnd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Масленников рассуждает об абсурдности спорта,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спортивные достижения являются не более</w:t>
      </w:r>
      <w:proofErr w:type="gramStart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восторгом по ничтожному поводу – тому, что «ляжки у Ивана Цыбулькина здоровее, чем у Ганса Мюллера»</w:t>
      </w:r>
      <w:r w:rsidRPr="0058562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2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3"/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Интересно, что в этой сцене Масленников отвергает спорт – символ физического здоровья, являясь при этом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CD6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трезвый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контекстный синоним данного определения)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употребления наркотика, при этом суждения героя аудитория принимает аплодисментами.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Ониризм</w:t>
      </w:r>
      <w:proofErr w:type="spellEnd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 высвечивает вечное ощущение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дискомфорта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Масленникова,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считающего,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0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такой, как все, «иной», так как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возвыситься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сцене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только над теми,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ущербен. </w:t>
      </w:r>
      <w:r w:rsidRPr="00FD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наркотический экстаз становится тем средством, которое </w:t>
      </w:r>
      <w:r w:rsid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r w:rsidRPr="00FD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герою увидеть себя </w:t>
      </w:r>
      <w:r w:rsidRPr="00FD2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идеального человека, но в то же время оно демонстрирует и подсознательную неспособность быть равным кому-либо из своего окружения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и в данном случае такая модель неравенства является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обратной».</w:t>
      </w:r>
    </w:p>
    <w:p w:rsidR="00810F7D" w:rsidRPr="006302B7" w:rsidRDefault="00810F7D" w:rsidP="00810F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02B7">
        <w:rPr>
          <w:rFonts w:ascii="Times New Roman" w:hAnsi="Times New Roman" w:cs="Times New Roman"/>
          <w:sz w:val="28"/>
          <w:szCs w:val="28"/>
        </w:rPr>
        <w:t>Несмотря на наркотическое помутнение рассудка, Масленникова едва ли можно н</w:t>
      </w:r>
      <w:r>
        <w:rPr>
          <w:rFonts w:ascii="Times New Roman" w:hAnsi="Times New Roman" w:cs="Times New Roman"/>
          <w:sz w:val="28"/>
          <w:szCs w:val="28"/>
        </w:rPr>
        <w:t xml:space="preserve">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нанедежным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рассказчиком – </w:t>
      </w:r>
      <w:r w:rsidRPr="006302B7">
        <w:rPr>
          <w:rFonts w:ascii="Times New Roman" w:hAnsi="Times New Roman" w:cs="Times New Roman"/>
          <w:sz w:val="28"/>
          <w:szCs w:val="28"/>
        </w:rPr>
        <w:t>напротив, кокаин усиливает рефлексию героя,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73A4F">
        <w:rPr>
          <w:rFonts w:ascii="Times New Roman" w:hAnsi="Times New Roman" w:cs="Times New Roman"/>
          <w:sz w:val="28"/>
          <w:szCs w:val="28"/>
        </w:rPr>
        <w:t xml:space="preserve"> анализировать собственное «я»</w:t>
      </w:r>
      <w:r w:rsidR="00062AF8">
        <w:rPr>
          <w:rFonts w:ascii="Times New Roman" w:hAnsi="Times New Roman" w:cs="Times New Roman"/>
          <w:sz w:val="28"/>
          <w:szCs w:val="28"/>
        </w:rPr>
        <w:t xml:space="preserve"> и </w:t>
      </w:r>
      <w:r w:rsidRPr="006302B7">
        <w:rPr>
          <w:rFonts w:ascii="Times New Roman" w:hAnsi="Times New Roman" w:cs="Times New Roman"/>
          <w:sz w:val="28"/>
          <w:szCs w:val="28"/>
        </w:rPr>
        <w:t xml:space="preserve">отстраняться от своей личности, </w:t>
      </w:r>
      <w:r>
        <w:rPr>
          <w:rFonts w:ascii="Times New Roman" w:hAnsi="Times New Roman" w:cs="Times New Roman"/>
          <w:sz w:val="28"/>
          <w:szCs w:val="28"/>
        </w:rPr>
        <w:t>помогая</w:t>
      </w:r>
      <w:r w:rsidRPr="006302B7">
        <w:rPr>
          <w:rFonts w:ascii="Times New Roman" w:hAnsi="Times New Roman" w:cs="Times New Roman"/>
          <w:sz w:val="28"/>
          <w:szCs w:val="28"/>
        </w:rPr>
        <w:t xml:space="preserve"> создавать свои записки, то есть побуждает к творчеству.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24">
        <w:rPr>
          <w:rFonts w:ascii="Times New Roman" w:hAnsi="Times New Roman" w:cs="Times New Roman"/>
          <w:sz w:val="28"/>
          <w:szCs w:val="28"/>
        </w:rPr>
        <w:t>Здесь творчество, сближаясь с наркотической эйфорией, становится синонимом падения в бездну, которая и открывает бытийные истины, и пророчит скорую гибель.</w:t>
      </w:r>
    </w:p>
    <w:p w:rsidR="00810F7D" w:rsidRPr="006302B7" w:rsidRDefault="00810F7D" w:rsidP="00D421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желая забыть о своей раздвоенности, Масленников начинает </w:t>
      </w:r>
      <w:r w:rsidR="00062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кокаин, воспринимая наркотик как лекарство, которое поможет излечить его от постоянных колебаний. Однако </w:t>
      </w:r>
      <w:r w:rsidR="00062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кокаин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напротив, не спасает героя, но переводит его раздвоенность в латентную форму: он по-прежнему противопоставляет «жалкую оболочку» «тихо буйствующему ликованию», которое приносит </w:t>
      </w:r>
      <w:r w:rsidR="0006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имея возможности воспринимать в себе одинаково и физическое, и </w:t>
      </w:r>
      <w:r w:rsidR="005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ое. </w:t>
      </w:r>
      <w:proofErr w:type="gramStart"/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Раздвоенность, вопреки ожиданиям героя, стремящегося к целостности, </w:t>
      </w:r>
      <w:r w:rsidRPr="00585624">
        <w:rPr>
          <w:rFonts w:ascii="Times New Roman" w:hAnsi="Times New Roman" w:cs="Times New Roman"/>
          <w:sz w:val="28"/>
          <w:szCs w:val="28"/>
        </w:rPr>
        <w:t>–</w:t>
      </w:r>
      <w:r w:rsidRPr="005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абсолютное свойство кокаина, который становится единственным «понимающим» спутником Масленникова, заставляя его снова и снова переживать «взлеты» при погружения в наркотическое забытье – и падения при ослаблении действия наркотика, погружение в «инобытие» – и болезненное возвращение в несовершенную реальность.</w:t>
      </w:r>
      <w:r w:rsidR="0006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D41D6" w:rsidRDefault="003D41D6" w:rsidP="000000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D6" w:rsidRDefault="003D41D6" w:rsidP="000000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D6" w:rsidRDefault="003D41D6" w:rsidP="000000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D6" w:rsidRDefault="003D41D6" w:rsidP="000000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D6" w:rsidRDefault="003D41D6" w:rsidP="000000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D6" w:rsidRPr="00524CC4" w:rsidRDefault="00524CC4" w:rsidP="000000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4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Заключение</w:t>
      </w:r>
    </w:p>
    <w:p w:rsidR="0014371E" w:rsidRPr="0014371E" w:rsidRDefault="0014371E" w:rsidP="00143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работе мы ставили перед собой цель определить своеобразие поэтики «Романа с кокаином», основываясь на </w:t>
      </w:r>
      <w:r w:rsid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тезисе</w:t>
      </w: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</w:t>
      </w: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автобиографизм</w:t>
      </w:r>
      <w:proofErr w:type="spellEnd"/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r w:rsidR="001C0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proofErr w:type="spellEnd"/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ключевыми аспектами поэтики исследуемого текста.</w:t>
      </w:r>
    </w:p>
    <w:p w:rsidR="0014371E" w:rsidRPr="0014371E" w:rsidRDefault="0014371E" w:rsidP="00143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</w:t>
      </w:r>
      <w:proofErr w:type="spellStart"/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автобиографизма</w:t>
      </w:r>
      <w:proofErr w:type="spellEnd"/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«Романа с кокаином» позволяет нам прийти к выводу о том, что автобиографическое начало текста заставляет реципиента переносить характеристику автобиографического героя Вадима Масленникова на самого автора. </w:t>
      </w:r>
      <w:proofErr w:type="gramStart"/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эта проекция обладает несколько усложненной структурой, поскольку дихотомия писатель-человек начинает видоизменяться при проникновени</w:t>
      </w:r>
      <w:r w:rsidR="001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нее третьего элемента: помимо того, что существует автобиографический Масленников и реальный М. Леви с весьма таинственной, не до конца изученной биографией, псевдоним </w:t>
      </w:r>
      <w:r w:rsidRPr="00143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Агеев</w:t>
      </w: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взятый писателем, начинает функционировать в виде добавочного компонента в данной смысловой цепи:</w:t>
      </w:r>
      <w:proofErr w:type="gramEnd"/>
    </w:p>
    <w:p w:rsidR="0014371E" w:rsidRPr="0014371E" w:rsidRDefault="0014371E" w:rsidP="001437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E22D" wp14:editId="72679BDB">
                <wp:simplePos x="0" y="0"/>
                <wp:positionH relativeFrom="column">
                  <wp:posOffset>3577590</wp:posOffset>
                </wp:positionH>
                <wp:positionV relativeFrom="paragraph">
                  <wp:posOffset>109220</wp:posOffset>
                </wp:positionV>
                <wp:extent cx="114300" cy="0"/>
                <wp:effectExtent l="3810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1.7pt;margin-top:8.6pt;width:9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 w:rsidRPr="001437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13A7" wp14:editId="3BA5A125">
                <wp:simplePos x="0" y="0"/>
                <wp:positionH relativeFrom="column">
                  <wp:posOffset>2929890</wp:posOffset>
                </wp:positionH>
                <wp:positionV relativeFrom="paragraph">
                  <wp:posOffset>109220</wp:posOffset>
                </wp:positionV>
                <wp:extent cx="1238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0.7pt;margin-top:8.6pt;width: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    Агеев   Леви</w:t>
      </w:r>
    </w:p>
    <w:p w:rsidR="0014371E" w:rsidRDefault="0014371E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черты Масленникова и М. Леви пересекаются в литературной личности – Агееве; псевдоним как маска, за которую прячется реальный писатель, играет важнейшую роль в создании мифа об авторе «Романа с кокаином». </w:t>
      </w:r>
      <w:proofErr w:type="gramStart"/>
      <w:r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Характерно, что все отмеченные нами мотивы создают Агееву, с одной стороны, репутацию типичного писателя-эмигранта, переживающего «</w:t>
      </w:r>
      <w:r w:rsidRPr="0014371E">
        <w:rPr>
          <w:rFonts w:ascii="Times New Roman" w:hAnsi="Times New Roman" w:cs="Times New Roman"/>
          <w:sz w:val="28"/>
          <w:szCs w:val="28"/>
        </w:rPr>
        <w:t>переселение, отрыв от России»</w:t>
      </w:r>
      <w:r w:rsidR="001C0FE8">
        <w:rPr>
          <w:rFonts w:ascii="Times New Roman" w:hAnsi="Times New Roman" w:cs="Times New Roman"/>
          <w:sz w:val="28"/>
          <w:szCs w:val="28"/>
        </w:rPr>
        <w:t xml:space="preserve">, </w:t>
      </w:r>
      <w:r w:rsidRPr="0014371E">
        <w:rPr>
          <w:rFonts w:ascii="Times New Roman" w:hAnsi="Times New Roman" w:cs="Times New Roman"/>
          <w:sz w:val="28"/>
          <w:szCs w:val="28"/>
        </w:rPr>
        <w:t>бедность, поскольку «эмигрантскому читателю они [писатели-эмигранты] не были нужны, печататься было негде, а, главное, для серьезной литературной работы не оставалось ни времени, ни сил: надо было зарабатывать на жизнь»</w:t>
      </w:r>
      <w:r w:rsidR="001C0FE8">
        <w:rPr>
          <w:rFonts w:ascii="Times New Roman" w:hAnsi="Times New Roman" w:cs="Times New Roman"/>
          <w:sz w:val="28"/>
          <w:szCs w:val="28"/>
        </w:rPr>
        <w:t xml:space="preserve"> </w:t>
      </w:r>
      <w:r w:rsidR="001C0FE8" w:rsidRPr="0014371E">
        <w:rPr>
          <w:rStyle w:val="a7"/>
          <w:rFonts w:ascii="Times New Roman" w:hAnsi="Times New Roman" w:cs="Times New Roman"/>
          <w:sz w:val="28"/>
          <w:szCs w:val="28"/>
        </w:rPr>
        <w:footnoteReference w:id="144"/>
      </w:r>
      <w:r w:rsidRPr="0014371E">
        <w:rPr>
          <w:rFonts w:ascii="Times New Roman" w:hAnsi="Times New Roman" w:cs="Times New Roman"/>
          <w:sz w:val="28"/>
          <w:szCs w:val="28"/>
        </w:rPr>
        <w:t>, состояние одиночества, обостряемого нахождением в «информационной блокаде», вызванной прерванной связью с людьми</w:t>
      </w:r>
      <w:proofErr w:type="gramEnd"/>
      <w:r w:rsidRPr="001437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371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4371E">
        <w:rPr>
          <w:rFonts w:ascii="Times New Roman" w:hAnsi="Times New Roman" w:cs="Times New Roman"/>
          <w:sz w:val="28"/>
          <w:szCs w:val="28"/>
        </w:rPr>
        <w:t xml:space="preserve"> остались на родине, отсутствием новых знакомств в неизвестной стране и, что самое </w:t>
      </w:r>
      <w:r w:rsidRPr="0014371E">
        <w:rPr>
          <w:rFonts w:ascii="Times New Roman" w:hAnsi="Times New Roman" w:cs="Times New Roman"/>
          <w:sz w:val="28"/>
          <w:szCs w:val="28"/>
        </w:rPr>
        <w:lastRenderedPageBreak/>
        <w:t xml:space="preserve">главное, </w:t>
      </w:r>
      <w:proofErr w:type="spellStart"/>
      <w:r w:rsidRPr="0014371E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Pr="0014371E">
        <w:rPr>
          <w:rFonts w:ascii="Times New Roman" w:hAnsi="Times New Roman" w:cs="Times New Roman"/>
          <w:sz w:val="28"/>
          <w:szCs w:val="28"/>
        </w:rPr>
        <w:t xml:space="preserve"> в литературном процессе зарубежья. С другой стороны, маргинальная линия кокаиновой зависимости в рамках </w:t>
      </w:r>
      <w:proofErr w:type="spellStart"/>
      <w:r w:rsidRPr="0014371E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Pr="0014371E">
        <w:rPr>
          <w:rFonts w:ascii="Times New Roman" w:hAnsi="Times New Roman" w:cs="Times New Roman"/>
          <w:sz w:val="28"/>
          <w:szCs w:val="28"/>
        </w:rPr>
        <w:t xml:space="preserve"> «Романа с кокаином», нигилизм главного героя, </w:t>
      </w:r>
      <w:proofErr w:type="spellStart"/>
      <w:r w:rsidRPr="0014371E">
        <w:rPr>
          <w:rFonts w:ascii="Times New Roman" w:hAnsi="Times New Roman" w:cs="Times New Roman"/>
          <w:sz w:val="28"/>
          <w:szCs w:val="28"/>
        </w:rPr>
        <w:t>антиидиллическая</w:t>
      </w:r>
      <w:proofErr w:type="spellEnd"/>
      <w:r w:rsidRPr="0014371E">
        <w:rPr>
          <w:rFonts w:ascii="Times New Roman" w:hAnsi="Times New Roman" w:cs="Times New Roman"/>
          <w:sz w:val="28"/>
          <w:szCs w:val="28"/>
        </w:rPr>
        <w:t xml:space="preserve"> реконструкция образа родины  и множественные лакуны в реальной биографии М. Леви оставляют за Агеевым флер загадочности и вероятность того, что за этим псевдонимом скрывается отнюдь не малоизвестный </w:t>
      </w:r>
      <w:r w:rsidR="002844BC">
        <w:rPr>
          <w:rFonts w:ascii="Times New Roman" w:hAnsi="Times New Roman" w:cs="Times New Roman"/>
          <w:sz w:val="28"/>
          <w:szCs w:val="28"/>
        </w:rPr>
        <w:t xml:space="preserve">М. </w:t>
      </w:r>
      <w:r w:rsidRPr="0014371E">
        <w:rPr>
          <w:rFonts w:ascii="Times New Roman" w:hAnsi="Times New Roman" w:cs="Times New Roman"/>
          <w:sz w:val="28"/>
          <w:szCs w:val="28"/>
        </w:rPr>
        <w:t>Леви.</w:t>
      </w:r>
      <w:r w:rsidR="00062AF8">
        <w:rPr>
          <w:rFonts w:ascii="Times New Roman" w:hAnsi="Times New Roman" w:cs="Times New Roman"/>
          <w:sz w:val="28"/>
          <w:szCs w:val="28"/>
        </w:rPr>
        <w:t xml:space="preserve"> Таким образом, «Романс </w:t>
      </w:r>
      <w:r w:rsidR="00155A2F">
        <w:rPr>
          <w:rFonts w:ascii="Times New Roman" w:hAnsi="Times New Roman" w:cs="Times New Roman"/>
          <w:sz w:val="28"/>
          <w:szCs w:val="28"/>
        </w:rPr>
        <w:t>с</w:t>
      </w:r>
      <w:r w:rsidR="00062AF8">
        <w:rPr>
          <w:rFonts w:ascii="Times New Roman" w:hAnsi="Times New Roman" w:cs="Times New Roman"/>
          <w:sz w:val="28"/>
          <w:szCs w:val="28"/>
        </w:rPr>
        <w:t xml:space="preserve"> кокаином» играет важнейшую роль в формировании маргинальной биографии М. Агеева-Леви.</w:t>
      </w:r>
    </w:p>
    <w:p w:rsidR="0014371E" w:rsidRDefault="00062AF8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онейропоэтику</w:t>
      </w:r>
      <w:proofErr w:type="spellEnd"/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установили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и </w:t>
      </w:r>
      <w:r w:rsidR="001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сновиденческого</w:t>
      </w:r>
      <w:proofErr w:type="spellEnd"/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</w:t>
      </w:r>
      <w:r w:rsidR="001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«Романе с кокаином»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контексте </w:t>
      </w:r>
      <w:proofErr w:type="spellStart"/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онирического</w:t>
      </w:r>
      <w:proofErr w:type="spellEnd"/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 мы пришли к выводу</w:t>
      </w:r>
      <w:r w:rsidR="001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структура «текст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тексте» характерна только для литературных сновидений. По нашему мнению, из сюжета </w:t>
      </w:r>
      <w:r w:rsidR="00C52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</w:t>
      </w:r>
      <w:r w:rsidR="0014371E" w:rsidRPr="001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вытекает то, что записки Масленникова, зависимого от кокаина, были созданы в состоянии наркотического опьянения. </w:t>
      </w:r>
      <w:r w:rsidR="0014371E" w:rsidRPr="0014371E">
        <w:rPr>
          <w:rFonts w:ascii="Times New Roman" w:hAnsi="Times New Roman" w:cs="Times New Roman"/>
          <w:sz w:val="28"/>
          <w:szCs w:val="28"/>
        </w:rPr>
        <w:t xml:space="preserve">Таким образом, состояние бессонницы, сопровождающей действие кокаина, противопоставлено сновидениям не только концептуально, но и композиционно: если, как мы уже отметили, сновидение в </w:t>
      </w:r>
      <w:r w:rsidR="00C52439">
        <w:rPr>
          <w:rFonts w:ascii="Times New Roman" w:hAnsi="Times New Roman" w:cs="Times New Roman"/>
          <w:sz w:val="28"/>
          <w:szCs w:val="28"/>
        </w:rPr>
        <w:t>произведении</w:t>
      </w:r>
      <w:r w:rsidR="0014371E" w:rsidRPr="0014371E">
        <w:rPr>
          <w:rFonts w:ascii="Times New Roman" w:hAnsi="Times New Roman" w:cs="Times New Roman"/>
          <w:sz w:val="28"/>
          <w:szCs w:val="28"/>
        </w:rPr>
        <w:t xml:space="preserve"> является «текстом в тексте», имитацией бессознательной сферы героя, то бессонница, напротив, сопутствует перманентному наркотическому опьянению, преломляющему реальность. Но вместе с тем «кокаиновая бессонница», не являясь сном, означает промежуточное состояние – между «галлюцинацией» и явью. Следовательно, и само </w:t>
      </w:r>
      <w:proofErr w:type="spellStart"/>
      <w:r w:rsidR="0014371E" w:rsidRPr="0014371E">
        <w:rPr>
          <w:rFonts w:ascii="Times New Roman" w:hAnsi="Times New Roman" w:cs="Times New Roman"/>
          <w:sz w:val="28"/>
          <w:szCs w:val="28"/>
        </w:rPr>
        <w:t>онирическое</w:t>
      </w:r>
      <w:proofErr w:type="spellEnd"/>
      <w:r w:rsidR="0014371E" w:rsidRPr="0014371E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r w:rsidR="00C52439">
        <w:rPr>
          <w:rFonts w:ascii="Times New Roman" w:hAnsi="Times New Roman" w:cs="Times New Roman"/>
          <w:sz w:val="28"/>
          <w:szCs w:val="28"/>
        </w:rPr>
        <w:t>романа</w:t>
      </w:r>
      <w:r w:rsidR="0014371E" w:rsidRPr="0014371E">
        <w:rPr>
          <w:rFonts w:ascii="Times New Roman" w:hAnsi="Times New Roman" w:cs="Times New Roman"/>
          <w:sz w:val="28"/>
          <w:szCs w:val="28"/>
        </w:rPr>
        <w:t xml:space="preserve"> погранично: вызванное искусственно, оно накладывается на существующую действительность, вследствие чего герой продолжает существовать в этой объективной действительности, пропущенной через призму наркотика. Таким образом, «раздвоенность» Масленникова под воздействием кокаина не только не исчезает, но удваивается, поскольку теперь герой одновременно сосуществует и в реальном, и ирреальном пространстве.</w:t>
      </w:r>
    </w:p>
    <w:p w:rsidR="0014371E" w:rsidRDefault="0014371E" w:rsidP="00143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1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Учитывая сказанное выше, следует сделать вывод о том, что четвертая часть главы «Кокаин», в которой детально описывается прием наркотика и его воздействие, вводится в текст как микромодель такой «удвоенной» реальности – и, следовательно, как микромодель композиции </w:t>
      </w:r>
      <w:r w:rsidR="00C52439">
        <w:rPr>
          <w:rFonts w:ascii="Times New Roman" w:hAnsi="Times New Roman" w:cs="Times New Roman"/>
          <w:sz w:val="28"/>
          <w:szCs w:val="28"/>
        </w:rPr>
        <w:t>всего романа</w:t>
      </w:r>
      <w:r w:rsidRPr="0014371E">
        <w:rPr>
          <w:rFonts w:ascii="Times New Roman" w:hAnsi="Times New Roman" w:cs="Times New Roman"/>
          <w:sz w:val="28"/>
          <w:szCs w:val="28"/>
        </w:rPr>
        <w:t xml:space="preserve">. По нашему мнению, главы «Гимназия» и «Соня» были написаны в ощущении </w:t>
      </w:r>
      <w:proofErr w:type="spellStart"/>
      <w:r w:rsidRPr="0014371E">
        <w:rPr>
          <w:rFonts w:ascii="Times New Roman" w:hAnsi="Times New Roman" w:cs="Times New Roman"/>
          <w:sz w:val="28"/>
          <w:szCs w:val="28"/>
        </w:rPr>
        <w:t>абсистентного</w:t>
      </w:r>
      <w:proofErr w:type="spellEnd"/>
      <w:r w:rsidRPr="0014371E">
        <w:rPr>
          <w:rFonts w:ascii="Times New Roman" w:hAnsi="Times New Roman" w:cs="Times New Roman"/>
          <w:sz w:val="28"/>
          <w:szCs w:val="28"/>
        </w:rPr>
        <w:t xml:space="preserve"> синдрома, или «</w:t>
      </w:r>
      <w:proofErr w:type="spellStart"/>
      <w:r w:rsidRPr="0014371E">
        <w:rPr>
          <w:rFonts w:ascii="Times New Roman" w:hAnsi="Times New Roman" w:cs="Times New Roman"/>
          <w:sz w:val="28"/>
          <w:szCs w:val="28"/>
        </w:rPr>
        <w:t>низвергания</w:t>
      </w:r>
      <w:proofErr w:type="spellEnd"/>
      <w:r w:rsidRPr="0014371E">
        <w:rPr>
          <w:rFonts w:ascii="Times New Roman" w:hAnsi="Times New Roman" w:cs="Times New Roman"/>
          <w:sz w:val="28"/>
          <w:szCs w:val="28"/>
        </w:rPr>
        <w:t>», побуждающего к болезненным воспоминаниям, требующего сублимации, которые и подвигают героя к созданию текста, более того, своей автобио</w:t>
      </w:r>
      <w:r w:rsidR="00062AF8">
        <w:rPr>
          <w:rFonts w:ascii="Times New Roman" w:hAnsi="Times New Roman" w:cs="Times New Roman"/>
          <w:sz w:val="28"/>
          <w:szCs w:val="28"/>
        </w:rPr>
        <w:t xml:space="preserve">графии, целью которой становится </w:t>
      </w:r>
      <w:r w:rsidRPr="0014371E">
        <w:rPr>
          <w:rFonts w:ascii="Times New Roman" w:hAnsi="Times New Roman" w:cs="Times New Roman"/>
          <w:sz w:val="28"/>
          <w:szCs w:val="28"/>
        </w:rPr>
        <w:t xml:space="preserve">необходимость определить причины кокаиновой зависимости. Этот процесс характеризуется понижением настроения, появлением депрессивных мыслей, ощущением своей неполноценности – именно таким и представлен герой в этих главах </w:t>
      </w:r>
      <w:r w:rsidR="00C52439">
        <w:rPr>
          <w:rFonts w:ascii="Times New Roman" w:hAnsi="Times New Roman" w:cs="Times New Roman"/>
          <w:sz w:val="28"/>
          <w:szCs w:val="28"/>
        </w:rPr>
        <w:t>романа</w:t>
      </w:r>
      <w:r w:rsidRPr="0014371E">
        <w:rPr>
          <w:rFonts w:ascii="Times New Roman" w:hAnsi="Times New Roman" w:cs="Times New Roman"/>
          <w:sz w:val="28"/>
          <w:szCs w:val="28"/>
        </w:rPr>
        <w:t xml:space="preserve">. Глава «Кокаин», собственно, репрезентирует принятия наркотика, а глава «Мысли» формально представлена как пик наркотической эйфории, «вставания», которое побуждает к утрированной рефлексии и чрезмерной словоохотливости (неслучайно эта глава не просто содержит в себе объемные вставки внутренних размышлений героя, как предыдущие, но сама полностью является таким размышлением), приводит к важнейшим </w:t>
      </w:r>
      <w:proofErr w:type="spellStart"/>
      <w:r w:rsidRPr="0014371E">
        <w:rPr>
          <w:rFonts w:ascii="Times New Roman" w:hAnsi="Times New Roman" w:cs="Times New Roman"/>
          <w:sz w:val="28"/>
          <w:szCs w:val="28"/>
        </w:rPr>
        <w:t>инсайтам</w:t>
      </w:r>
      <w:proofErr w:type="spellEnd"/>
      <w:r w:rsidRPr="0014371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14371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4371E">
        <w:rPr>
          <w:rFonts w:ascii="Times New Roman" w:hAnsi="Times New Roman" w:cs="Times New Roman"/>
          <w:sz w:val="28"/>
          <w:szCs w:val="28"/>
        </w:rPr>
        <w:t xml:space="preserve"> не избавляя субъекта от болезненной фокусировки на собственном «я».</w:t>
      </w:r>
    </w:p>
    <w:p w:rsidR="00EB5797" w:rsidRPr="0014371E" w:rsidRDefault="00EB5797" w:rsidP="00EB5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83">
        <w:rPr>
          <w:rFonts w:ascii="Times New Roman" w:hAnsi="Times New Roman" w:cs="Times New Roman"/>
          <w:sz w:val="28"/>
          <w:szCs w:val="28"/>
        </w:rPr>
        <w:t xml:space="preserve">Анализ мотивно-тематического единства произведения позволил нам сделать вывод о том, что значимыми </w:t>
      </w:r>
      <w:proofErr w:type="spellStart"/>
      <w:r w:rsidRPr="00491183">
        <w:rPr>
          <w:rFonts w:ascii="Times New Roman" w:hAnsi="Times New Roman" w:cs="Times New Roman"/>
          <w:sz w:val="28"/>
          <w:szCs w:val="28"/>
        </w:rPr>
        <w:t>смыслообразующими</w:t>
      </w:r>
      <w:proofErr w:type="spellEnd"/>
      <w:r w:rsidRPr="00491183">
        <w:rPr>
          <w:rFonts w:ascii="Times New Roman" w:hAnsi="Times New Roman" w:cs="Times New Roman"/>
          <w:sz w:val="28"/>
          <w:szCs w:val="28"/>
        </w:rPr>
        <w:t xml:space="preserve"> мотивами «Романа с кокаином» являются мотивы отказа, «метафизической смерти» и неудавшегося отделения героя от матери. Последний мотив неразрывно связан с важнейшей темой, которую удалось выявить при помощи интерпретации снов главного героя, – темой </w:t>
      </w:r>
      <w:r w:rsidR="005056A0" w:rsidRPr="00491183">
        <w:rPr>
          <w:rFonts w:ascii="Times New Roman" w:hAnsi="Times New Roman" w:cs="Times New Roman"/>
          <w:sz w:val="28"/>
          <w:szCs w:val="28"/>
        </w:rPr>
        <w:t>«</w:t>
      </w:r>
      <w:r w:rsidRPr="00491183">
        <w:rPr>
          <w:rFonts w:ascii="Times New Roman" w:hAnsi="Times New Roman" w:cs="Times New Roman"/>
          <w:sz w:val="28"/>
          <w:szCs w:val="28"/>
        </w:rPr>
        <w:t>невозможности</w:t>
      </w:r>
      <w:r w:rsidR="005056A0" w:rsidRPr="00491183">
        <w:rPr>
          <w:rFonts w:ascii="Times New Roman" w:hAnsi="Times New Roman" w:cs="Times New Roman"/>
          <w:sz w:val="28"/>
          <w:szCs w:val="28"/>
        </w:rPr>
        <w:t>»</w:t>
      </w:r>
      <w:r w:rsidRPr="00491183">
        <w:rPr>
          <w:rFonts w:ascii="Times New Roman" w:hAnsi="Times New Roman" w:cs="Times New Roman"/>
          <w:sz w:val="28"/>
          <w:szCs w:val="28"/>
        </w:rPr>
        <w:t xml:space="preserve"> взросления вследствие болезненных отношений с матерью, которые делают невозможным </w:t>
      </w:r>
      <w:r w:rsidR="005056A0" w:rsidRPr="00491183">
        <w:rPr>
          <w:rFonts w:ascii="Times New Roman" w:hAnsi="Times New Roman" w:cs="Times New Roman"/>
          <w:sz w:val="28"/>
          <w:szCs w:val="28"/>
        </w:rPr>
        <w:t xml:space="preserve">и </w:t>
      </w:r>
      <w:r w:rsidRPr="00491183">
        <w:rPr>
          <w:rFonts w:ascii="Times New Roman" w:hAnsi="Times New Roman" w:cs="Times New Roman"/>
          <w:sz w:val="28"/>
          <w:szCs w:val="28"/>
        </w:rPr>
        <w:t>осознание</w:t>
      </w:r>
      <w:r w:rsidR="00567FAB">
        <w:rPr>
          <w:rFonts w:ascii="Times New Roman" w:hAnsi="Times New Roman" w:cs="Times New Roman"/>
          <w:sz w:val="28"/>
          <w:szCs w:val="28"/>
        </w:rPr>
        <w:t xml:space="preserve"> истинной любви;</w:t>
      </w:r>
      <w:r w:rsidR="00155A2F" w:rsidRPr="00491183">
        <w:rPr>
          <w:rFonts w:ascii="Times New Roman" w:hAnsi="Times New Roman" w:cs="Times New Roman"/>
          <w:sz w:val="28"/>
          <w:szCs w:val="28"/>
        </w:rPr>
        <w:t xml:space="preserve"> именно поэтому</w:t>
      </w:r>
      <w:r w:rsidRPr="00491183">
        <w:rPr>
          <w:rFonts w:ascii="Times New Roman" w:hAnsi="Times New Roman" w:cs="Times New Roman"/>
          <w:sz w:val="28"/>
          <w:szCs w:val="28"/>
        </w:rPr>
        <w:t xml:space="preserve"> герой не способен пройти «инициацию» </w:t>
      </w:r>
      <w:r w:rsidR="00491183" w:rsidRPr="00491183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491183">
        <w:rPr>
          <w:rFonts w:ascii="Times New Roman" w:hAnsi="Times New Roman" w:cs="Times New Roman"/>
          <w:sz w:val="28"/>
          <w:szCs w:val="28"/>
        </w:rPr>
        <w:t>любовью.</w:t>
      </w:r>
    </w:p>
    <w:p w:rsidR="0014371E" w:rsidRPr="001F6291" w:rsidRDefault="0014371E" w:rsidP="00143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1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анализ автобиографического начала и </w:t>
      </w:r>
      <w:proofErr w:type="spellStart"/>
      <w:r w:rsidRPr="0014371E">
        <w:rPr>
          <w:rFonts w:ascii="Times New Roman" w:hAnsi="Times New Roman" w:cs="Times New Roman"/>
          <w:sz w:val="28"/>
          <w:szCs w:val="28"/>
        </w:rPr>
        <w:t>онейросферы</w:t>
      </w:r>
      <w:proofErr w:type="spellEnd"/>
      <w:r w:rsidRPr="0014371E">
        <w:rPr>
          <w:rFonts w:ascii="Times New Roman" w:hAnsi="Times New Roman" w:cs="Times New Roman"/>
          <w:sz w:val="28"/>
          <w:szCs w:val="28"/>
        </w:rPr>
        <w:t xml:space="preserve"> «Романа с кокаином» позволил выявить авторские интенции, которые</w:t>
      </w:r>
      <w:r w:rsidR="001C0FE8">
        <w:rPr>
          <w:rFonts w:ascii="Times New Roman" w:hAnsi="Times New Roman" w:cs="Times New Roman"/>
          <w:sz w:val="28"/>
          <w:szCs w:val="28"/>
        </w:rPr>
        <w:t>, по нашему мнению,</w:t>
      </w:r>
      <w:r w:rsidRPr="0014371E">
        <w:rPr>
          <w:rFonts w:ascii="Times New Roman" w:hAnsi="Times New Roman" w:cs="Times New Roman"/>
          <w:sz w:val="28"/>
          <w:szCs w:val="28"/>
        </w:rPr>
        <w:t xml:space="preserve"> </w:t>
      </w:r>
      <w:r w:rsidR="005754C6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1C0FE8">
        <w:rPr>
          <w:rFonts w:ascii="Times New Roman" w:hAnsi="Times New Roman" w:cs="Times New Roman"/>
          <w:sz w:val="28"/>
          <w:szCs w:val="28"/>
        </w:rPr>
        <w:t>определить</w:t>
      </w:r>
      <w:r w:rsidRPr="0014371E">
        <w:rPr>
          <w:rFonts w:ascii="Times New Roman" w:hAnsi="Times New Roman" w:cs="Times New Roman"/>
          <w:sz w:val="28"/>
          <w:szCs w:val="28"/>
        </w:rPr>
        <w:t xml:space="preserve"> без опоры на предложенные аспекты. Смеем надеяться, что данная работа оставляет возможность для </w:t>
      </w:r>
      <w:r w:rsidRPr="002844BC">
        <w:rPr>
          <w:rFonts w:ascii="Times New Roman" w:hAnsi="Times New Roman" w:cs="Times New Roman"/>
          <w:sz w:val="28"/>
          <w:szCs w:val="28"/>
        </w:rPr>
        <w:t xml:space="preserve">дальнейшего анализа поэтики текста с учетом предложенных методов и, возможно, станет еще одним </w:t>
      </w:r>
      <w:r w:rsidR="005754C6" w:rsidRPr="002844BC">
        <w:rPr>
          <w:rFonts w:ascii="Times New Roman" w:hAnsi="Times New Roman" w:cs="Times New Roman"/>
          <w:sz w:val="28"/>
          <w:szCs w:val="28"/>
        </w:rPr>
        <w:t xml:space="preserve">исследованием, </w:t>
      </w:r>
      <w:r w:rsidR="002844BC" w:rsidRPr="002844BC">
        <w:rPr>
          <w:rFonts w:ascii="Times New Roman" w:hAnsi="Times New Roman" w:cs="Times New Roman"/>
          <w:sz w:val="28"/>
          <w:szCs w:val="28"/>
        </w:rPr>
        <w:t>уточняющим проблему</w:t>
      </w:r>
      <w:r w:rsidR="00255822" w:rsidRPr="002844BC">
        <w:rPr>
          <w:rFonts w:ascii="Times New Roman" w:hAnsi="Times New Roman" w:cs="Times New Roman"/>
          <w:sz w:val="28"/>
          <w:szCs w:val="28"/>
        </w:rPr>
        <w:t xml:space="preserve"> </w:t>
      </w:r>
      <w:r w:rsidR="005754C6" w:rsidRPr="002844BC">
        <w:rPr>
          <w:rFonts w:ascii="Times New Roman" w:hAnsi="Times New Roman" w:cs="Times New Roman"/>
          <w:sz w:val="28"/>
          <w:szCs w:val="28"/>
        </w:rPr>
        <w:t xml:space="preserve"> </w:t>
      </w:r>
      <w:r w:rsidRPr="002844BC">
        <w:rPr>
          <w:rFonts w:ascii="Times New Roman" w:hAnsi="Times New Roman" w:cs="Times New Roman"/>
          <w:sz w:val="28"/>
          <w:szCs w:val="28"/>
        </w:rPr>
        <w:t>атрибуци</w:t>
      </w:r>
      <w:r w:rsidR="002844BC" w:rsidRPr="002844BC">
        <w:rPr>
          <w:rFonts w:ascii="Times New Roman" w:hAnsi="Times New Roman" w:cs="Times New Roman"/>
          <w:sz w:val="28"/>
          <w:szCs w:val="28"/>
        </w:rPr>
        <w:t>и</w:t>
      </w:r>
      <w:r w:rsidR="005754C6" w:rsidRPr="002844B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2844BC">
        <w:rPr>
          <w:rFonts w:ascii="Times New Roman" w:hAnsi="Times New Roman" w:cs="Times New Roman"/>
          <w:sz w:val="28"/>
          <w:szCs w:val="28"/>
        </w:rPr>
        <w:t>.</w:t>
      </w:r>
    </w:p>
    <w:p w:rsidR="003D41D6" w:rsidRDefault="003D41D6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017" w:rsidRDefault="004C401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43F" w:rsidRDefault="0035643F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43F" w:rsidRDefault="0035643F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97" w:rsidRDefault="00EB579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017" w:rsidRDefault="004C4017" w:rsidP="001C0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43" w:rsidRPr="00655A43" w:rsidRDefault="00655A43" w:rsidP="00655A43">
      <w:pPr>
        <w:pStyle w:val="a6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55A43" w:rsidRPr="003F00D6" w:rsidRDefault="003F00D6" w:rsidP="00655A43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>Агеев М.</w:t>
      </w:r>
      <w:r w:rsidRPr="003F00D6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Роман с кок</w:t>
      </w:r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>аином</w:t>
      </w:r>
      <w:proofErr w:type="gramStart"/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с приложением рассказа «Паршивый народ»</w:t>
      </w:r>
      <w:r w:rsidRPr="003F00D6">
        <w:rPr>
          <w:rStyle w:val="exldetailsdisplayval"/>
          <w:rFonts w:ascii="Times New Roman" w:hAnsi="Times New Roman" w:cs="Times New Roman"/>
          <w:sz w:val="28"/>
          <w:szCs w:val="28"/>
        </w:rPr>
        <w:t xml:space="preserve"> /</w:t>
      </w:r>
      <w:r w:rsidRPr="003F00D6">
        <w:rPr>
          <w:rFonts w:ascii="Times New Roman" w:hAnsi="Times New Roman" w:cs="Times New Roman"/>
          <w:sz w:val="28"/>
          <w:szCs w:val="28"/>
        </w:rPr>
        <w:t xml:space="preserve"> Ил. С</w:t>
      </w:r>
      <w:r w:rsidR="00655A43" w:rsidRPr="003F00D6">
        <w:rPr>
          <w:rFonts w:ascii="Times New Roman" w:hAnsi="Times New Roman" w:cs="Times New Roman"/>
          <w:sz w:val="28"/>
          <w:szCs w:val="28"/>
        </w:rPr>
        <w:t xml:space="preserve">. Ивановой. Статьи Г. Г. Суперфина и М. Ю. Сорокиной, А. И. Серкова, Е. А. </w:t>
      </w:r>
      <w:proofErr w:type="spellStart"/>
      <w:r w:rsidR="00655A43" w:rsidRPr="003F00D6">
        <w:rPr>
          <w:rFonts w:ascii="Times New Roman" w:hAnsi="Times New Roman" w:cs="Times New Roman"/>
          <w:sz w:val="28"/>
          <w:szCs w:val="28"/>
        </w:rPr>
        <w:t>Голлербаха</w:t>
      </w:r>
      <w:proofErr w:type="spellEnd"/>
      <w:r w:rsidR="00655A43" w:rsidRPr="003F00D6">
        <w:rPr>
          <w:rFonts w:ascii="Times New Roman" w:hAnsi="Times New Roman" w:cs="Times New Roman"/>
          <w:sz w:val="28"/>
          <w:szCs w:val="28"/>
        </w:rPr>
        <w:t xml:space="preserve">, А. А. Кобринского, О. А. Жук. СПб.: </w:t>
      </w:r>
      <w:proofErr w:type="gramStart"/>
      <w:r w:rsidR="00655A43" w:rsidRPr="003F00D6">
        <w:rPr>
          <w:rFonts w:ascii="Times New Roman" w:hAnsi="Times New Roman" w:cs="Times New Roman"/>
          <w:sz w:val="28"/>
          <w:szCs w:val="28"/>
        </w:rPr>
        <w:t>Вита</w:t>
      </w:r>
      <w:proofErr w:type="gramEnd"/>
      <w:r w:rsidR="00655A43" w:rsidRPr="003F00D6">
        <w:rPr>
          <w:rFonts w:ascii="Times New Roman" w:hAnsi="Times New Roman" w:cs="Times New Roman"/>
          <w:sz w:val="28"/>
          <w:szCs w:val="28"/>
        </w:rPr>
        <w:t xml:space="preserve"> Нова, 2008: 58 ил. (Рукописи). 401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Б. В. Автобиографическая трилогия А. Белого и традиции русской автобиографической прозы XIX начала XX в. // От Пушкина до Белого: проблемы поэтики русского реализма XIX — начала XX в. СПб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С.-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ун-т., 1992. С. 278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304.</w:t>
      </w:r>
    </w:p>
    <w:p w:rsidR="004C4017" w:rsidRPr="00E22EF1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Аверин Б. В. Дар Мнемозины: романы Набокова в контексте русской </w:t>
      </w:r>
      <w:r w:rsidRPr="00E22EF1">
        <w:rPr>
          <w:rStyle w:val="exldetailsdisplayval"/>
          <w:rFonts w:ascii="Times New Roman" w:hAnsi="Times New Roman" w:cs="Times New Roman"/>
          <w:sz w:val="28"/>
          <w:szCs w:val="28"/>
        </w:rPr>
        <w:t>автобиографической традиции. СПб</w:t>
      </w:r>
      <w:proofErr w:type="gramStart"/>
      <w:r w:rsidR="003F00D6" w:rsidRPr="00E22EF1">
        <w:rPr>
          <w:rStyle w:val="exldetailsdisplayval"/>
          <w:rFonts w:ascii="Times New Roman" w:hAnsi="Times New Roman" w:cs="Times New Roman"/>
          <w:sz w:val="28"/>
          <w:szCs w:val="28"/>
        </w:rPr>
        <w:t>.</w:t>
      </w:r>
      <w:r w:rsidRPr="00E22EF1">
        <w:rPr>
          <w:rStyle w:val="exldetailsdisplayval"/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E22EF1">
        <w:rPr>
          <w:rStyle w:val="exldetailsdisplayval"/>
          <w:rFonts w:ascii="Times New Roman" w:hAnsi="Times New Roman" w:cs="Times New Roman"/>
          <w:sz w:val="28"/>
          <w:szCs w:val="28"/>
        </w:rPr>
        <w:t>Амфора, 2003.</w:t>
      </w:r>
      <w:r w:rsidRPr="00E22EF1">
        <w:rPr>
          <w:rFonts w:ascii="Times New Roman" w:hAnsi="Times New Roman" w:cs="Times New Roman"/>
          <w:sz w:val="28"/>
          <w:szCs w:val="28"/>
        </w:rPr>
        <w:t xml:space="preserve"> </w:t>
      </w:r>
      <w:r w:rsidRPr="00E2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339 с. </w:t>
      </w:r>
    </w:p>
    <w:p w:rsidR="00E22EF1" w:rsidRPr="00E22EF1" w:rsidRDefault="00E22EF1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F1">
        <w:rPr>
          <w:rFonts w:ascii="Times New Roman" w:hAnsi="Times New Roman" w:cs="Times New Roman"/>
          <w:sz w:val="28"/>
          <w:szCs w:val="28"/>
        </w:rPr>
        <w:t xml:space="preserve">Адамович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22EF1">
        <w:rPr>
          <w:rFonts w:ascii="Times New Roman" w:hAnsi="Times New Roman" w:cs="Times New Roman"/>
          <w:sz w:val="28"/>
          <w:szCs w:val="28"/>
        </w:rPr>
        <w:t>В. [</w:t>
      </w:r>
      <w:proofErr w:type="spellStart"/>
      <w:r w:rsidRPr="00E22EF1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E22EF1">
        <w:rPr>
          <w:rFonts w:ascii="Times New Roman" w:hAnsi="Times New Roman" w:cs="Times New Roman"/>
          <w:sz w:val="28"/>
          <w:szCs w:val="28"/>
        </w:rPr>
        <w:t xml:space="preserve">.] // Последние новости. 1934-1935. </w:t>
      </w:r>
      <w:proofErr w:type="gramStart"/>
      <w:r w:rsidRPr="00E22EF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22EF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22EF1">
        <w:rPr>
          <w:rFonts w:ascii="Times New Roman" w:hAnsi="Times New Roman" w:cs="Times New Roman"/>
          <w:sz w:val="28"/>
          <w:szCs w:val="28"/>
        </w:rPr>
        <w:t xml:space="preserve"> </w:t>
      </w:r>
      <w:r w:rsidRPr="00E22E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22EF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22EF1">
        <w:rPr>
          <w:rFonts w:ascii="Times New Roman" w:hAnsi="Times New Roman" w:cs="Times New Roman"/>
          <w:sz w:val="28"/>
          <w:szCs w:val="28"/>
          <w:lang w:val="en-US"/>
        </w:rPr>
        <w:t>litread</w:t>
      </w:r>
      <w:proofErr w:type="spellEnd"/>
      <w:r w:rsidRPr="00E22EF1">
        <w:rPr>
          <w:rFonts w:ascii="Times New Roman" w:hAnsi="Times New Roman" w:cs="Times New Roman"/>
          <w:sz w:val="28"/>
          <w:szCs w:val="28"/>
        </w:rPr>
        <w:t>.</w:t>
      </w:r>
      <w:r w:rsidRPr="00E22EF1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22EF1">
        <w:rPr>
          <w:rFonts w:ascii="Times New Roman" w:hAnsi="Times New Roman" w:cs="Times New Roman"/>
          <w:sz w:val="28"/>
          <w:szCs w:val="28"/>
        </w:rPr>
        <w:t>/</w:t>
      </w:r>
      <w:r w:rsidRPr="00E22EF1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E22EF1">
        <w:rPr>
          <w:rFonts w:ascii="Times New Roman" w:hAnsi="Times New Roman" w:cs="Times New Roman"/>
          <w:sz w:val="28"/>
          <w:szCs w:val="28"/>
        </w:rPr>
        <w:t>/561848/587000-588000?</w:t>
      </w:r>
      <w:r w:rsidRPr="00E22EF1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E22EF1">
        <w:rPr>
          <w:rFonts w:ascii="Times New Roman" w:hAnsi="Times New Roman" w:cs="Times New Roman"/>
          <w:sz w:val="28"/>
          <w:szCs w:val="28"/>
        </w:rPr>
        <w:t>=66 (дата обращения: 12.12.15).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7">
        <w:rPr>
          <w:rFonts w:ascii="Times New Roman" w:hAnsi="Times New Roman" w:cs="Times New Roman"/>
          <w:sz w:val="28"/>
          <w:szCs w:val="28"/>
        </w:rPr>
        <w:t>Бахтин М. М. Автор и герой в эстетической действительности // Эстетика словесного творчества  / сост. С. Г. Бочаров. М.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Искусство, 1979. 423 с.</w:t>
      </w:r>
    </w:p>
    <w:p w:rsidR="004C4017" w:rsidRPr="004C4017" w:rsidRDefault="004C4017" w:rsidP="004C4017">
      <w:pPr>
        <w:pStyle w:val="a4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>Бахтин М. М. Роман воспитания и его значение в истории реализма (1936–1938) // Литература эпохи Просвещения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http://lit-prosv.niv.ru/lit-prosv/bahtin-roman-ego-znachenie/postanovka-problemy-romana-vospitaniya.htm</w:t>
        </w:r>
      </w:hyperlink>
      <w:r w:rsidRPr="004C4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28.02.17)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3F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А</w:t>
      </w:r>
      <w:r w:rsidRPr="003F60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C4017">
        <w:rPr>
          <w:rFonts w:ascii="Times New Roman" w:hAnsi="Times New Roman" w:cs="Times New Roman"/>
          <w:sz w:val="28"/>
          <w:szCs w:val="28"/>
        </w:rPr>
        <w:t>Л</w:t>
      </w:r>
      <w:r w:rsidRPr="003F605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4C4017">
        <w:rPr>
          <w:rFonts w:ascii="Times New Roman" w:hAnsi="Times New Roman" w:cs="Times New Roman"/>
          <w:sz w:val="28"/>
          <w:szCs w:val="28"/>
        </w:rPr>
        <w:t>Литература</w:t>
      </w:r>
      <w:r w:rsidRPr="003F0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с</w:t>
      </w:r>
      <w:r w:rsidRPr="003F0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кокаином</w:t>
      </w:r>
      <w:r w:rsidRPr="003F00D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hyperlink r:id="rId10" w:tgtFrame="_blank" w:history="1"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Russia</w:t>
        </w:r>
        <w:r w:rsidRPr="003F00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Abroad</w:t>
        </w:r>
        <w:r w:rsidRPr="003F00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| 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Russian</w:t>
        </w:r>
        <w:r w:rsidRPr="003F00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Emigration</w:t>
        </w:r>
        <w:r w:rsidRPr="003F00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Resources</w:t>
        </w:r>
      </w:hyperlink>
      <w:r w:rsidR="003F00D6" w:rsidRPr="003F00D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  <w:r w:rsidR="003F00D6" w:rsidRPr="003F00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hyperlink r:id="rId11" w:history="1"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mochola</w:t>
        </w:r>
        <w:proofErr w:type="spellEnd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russiaabroad</w:t>
        </w:r>
        <w:proofErr w:type="spellEnd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bem</w:t>
        </w:r>
        <w:proofErr w:type="spellEnd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bem</w:t>
        </w:r>
        <w:proofErr w:type="spellEnd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64_</w:t>
        </w:r>
        <w:proofErr w:type="spellStart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kokain</w:t>
        </w:r>
        <w:proofErr w:type="spellEnd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</w:t>
        </w:r>
        <w:proofErr w:type="spellEnd"/>
      </w:hyperlink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18.12.16)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Развертывание сна («Вечный муж» Достоевского) // Достоевский: психоаналитические этюды. Берлин, 1938. С. 54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Болдырева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Е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М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Автобиографический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роман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в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русской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литературе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первой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трети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XX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дис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наук. Ярославль, 1999. 19 с.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Большев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Исповедально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-автобиографическое начало в русской прозе второй половины XX века.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фак. С.-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ун-та, 2002. 56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Бочаров С. Г. О смысле «Гробовщика» // О художественных мирах. М., 1985. С. 196–231.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Бронская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Концепция личности в автобиографической прозе русского зарубежья (первая половина XX века): И.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Шмелев, Б.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К. Зайцев, М.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Осоргин: </w:t>
      </w:r>
      <w:proofErr w:type="spellStart"/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д.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Ставрополь: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2001. 43 с.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Варшавский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В. С. Незамеченное поколение. Нью-Йорк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Изд-во им. Чехова, 1956. 338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Вейдле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В. В. [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.] </w:t>
      </w:r>
      <w:r w:rsidR="0078717D">
        <w:rPr>
          <w:rFonts w:ascii="Times New Roman" w:hAnsi="Times New Roman" w:cs="Times New Roman"/>
          <w:sz w:val="28"/>
          <w:szCs w:val="28"/>
        </w:rPr>
        <w:t>// Круг. 1936. Кн.2. С.155</w:t>
      </w:r>
      <w:r w:rsidRPr="004C4017">
        <w:rPr>
          <w:rFonts w:ascii="Times New Roman" w:hAnsi="Times New Roman" w:cs="Times New Roman"/>
          <w:sz w:val="28"/>
          <w:szCs w:val="28"/>
        </w:rPr>
        <w:t>–157.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earchword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Винокур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Г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О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Биография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и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культура.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Изд. 2-е,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и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доп. М.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URSS Изд-во ЛКИ, 2007. 85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Гинзбург Л. Я. О психологической прозе. М.: INTRADA, 1999. 464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Елизаветина Г. Г. Становление жанров автобиографии и мемуаров // Русский и западноевропейский классицизм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Проза / [А. С. Курилов, А. А. Смирнов, Л. И. Сазонова и др.;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.: А. С. Курилов (отв. ред.) и др.]. М.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Наука, 1982. С. 235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263.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Ершенко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Ю. О. Поэтика сна в творчестве А. С. Пушкина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наук. М., 2006. 24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Ефремова Т. Ф. Новый словарь русского языка. </w:t>
      </w:r>
      <w:proofErr w:type="gramStart"/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>Толково-словообразовательный</w:t>
      </w:r>
      <w:proofErr w:type="gramEnd"/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URL.: </w:t>
      </w:r>
      <w:r w:rsidRPr="004C4017">
        <w:rPr>
          <w:rFonts w:ascii="Times New Roman" w:hAnsi="Times New Roman" w:cs="Times New Roman"/>
          <w:sz w:val="28"/>
          <w:szCs w:val="28"/>
        </w:rPr>
        <w:t>http://www.efremova.info/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25.04.17)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earchword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Желтова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Н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Ю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биреальности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«Романа с кокаином» М. Агеева // Проза первой половины XX века: поэтика русского национального характера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Тамбов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Изд-во ТГУ, 2004. С. 224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233.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Жолковский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А. К.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Экстатические мотивы Пастернака в свете его личной мифологии // Блуждающие сны [3-е изд.]. СПб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Азбука-Аттикус, 2015.</w:t>
      </w:r>
      <w:r w:rsidR="00B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92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Жуков Д. А. Биография биографии: Размышление о жанре. М: Сов. Россия, 1980. 135 с.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Зимнякова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В. В. Роль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онейросферы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 художественной системе М. А. Булгакова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наук. Иваново, 2007. 18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>Кулабухова</w:t>
      </w:r>
      <w:proofErr w:type="spellEnd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 xml:space="preserve"> М. А. Автобиографическое начало и художественный вымысел в романах И. А. Бунина «Жизнь Арсеньева» и М. А. Булгакова «Белая гвардия»</w:t>
      </w:r>
      <w:proofErr w:type="gramStart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>. Белгород</w:t>
      </w:r>
      <w:proofErr w:type="gramStart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>Политерра</w:t>
      </w:r>
      <w:proofErr w:type="spellEnd"/>
      <w:r w:rsidRPr="004C4017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</w:rPr>
        <w:t xml:space="preserve">, 2006.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222 с.</w:t>
      </w:r>
    </w:p>
    <w:p w:rsidR="004C4017" w:rsidRPr="007357CF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earchword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Карпов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И. П.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Словарь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авторологических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терминов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(учебно-методический вариант) : [книга для учителей, студентов, преподавателей, аспирантов]. 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М-во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образования и нау</w:t>
      </w:r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>ки РФ, ФГБОУ ВПО «</w:t>
      </w:r>
      <w:proofErr w:type="spellStart"/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>Марийс</w:t>
      </w:r>
      <w:proofErr w:type="spellEnd"/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>. гос. ун-т»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, Фак. филологии и журналистики, Лаб.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филологии. [3-е изд.,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и доп.]. Йошкар-Ола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б. и., 2012. 211 с.</w:t>
      </w:r>
    </w:p>
    <w:p w:rsidR="007357CF" w:rsidRPr="004C4017" w:rsidRDefault="007357CF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>Лебедева В. Ю. Мотив метафизической смерти в русских романах В. Набокова</w:t>
      </w:r>
      <w:proofErr w:type="gramStart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>дис</w:t>
      </w:r>
      <w:proofErr w:type="spellEnd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1D4B13">
        <w:rPr>
          <w:rStyle w:val="exldetailsdisplayval"/>
          <w:rFonts w:ascii="Times New Roman" w:hAnsi="Times New Roman" w:cs="Times New Roman"/>
          <w:sz w:val="28"/>
          <w:szCs w:val="28"/>
        </w:rPr>
        <w:t>. наук. Елец, 2009.</w:t>
      </w: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22 с.</w:t>
      </w:r>
    </w:p>
    <w:p w:rsidR="004C4017" w:rsidRPr="004C4017" w:rsidRDefault="004C4017" w:rsidP="004C4017">
      <w:pPr>
        <w:pStyle w:val="a4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archwor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Летаева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Н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В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Молодая эмигрантская литература 1930-х год</w:t>
      </w:r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>ов: проза на страницах журнала «Числа»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дис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наук. М., 2003. 19 c.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Литовская М. А. Форма сновидения в прозе В.</w:t>
      </w:r>
      <w:r w:rsidR="00BD05D8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Катаева 60-х – 70-х годов // Проблемы взаимодействия метода, стиля и жанра в советской литературе: Тезисы докладов. Свердловск, 1990. С. 101–102.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Лотман Ю. М. Литературная биография в историко-культурном контексте</w:t>
      </w:r>
      <w:r w:rsidR="003F0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Избранные статьи: В </w:t>
      </w:r>
      <w:proofErr w:type="gramStart"/>
      <w:r w:rsidRPr="004C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4C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Т1. </w:t>
      </w:r>
      <w:proofErr w:type="spellStart"/>
      <w:r w:rsidRPr="004C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Таллин</w:t>
      </w:r>
      <w:proofErr w:type="spellEnd"/>
      <w:r w:rsidRPr="004C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1992.</w:t>
      </w:r>
      <w:r w:rsidR="003F0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376.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Лотман Ю. М. Дом в «</w:t>
      </w:r>
      <w:r w:rsidRPr="004C4017">
        <w:rPr>
          <w:rStyle w:val="hl"/>
          <w:rFonts w:ascii="Times New Roman" w:hAnsi="Times New Roman" w:cs="Times New Roman"/>
          <w:sz w:val="28"/>
          <w:szCs w:val="28"/>
        </w:rPr>
        <w:t>Мастере и Маргарите</w:t>
      </w:r>
      <w:r w:rsidRPr="004C4017">
        <w:rPr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Семиосфера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>2001. С. 313–320.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Лотман Ю. М. Сон семиотическое окно //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Семиосфера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Культура и взрыв. Внутри мыслящих миров. Статьи. Исследования. Заметки (1968 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1992). СПб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2004. С. 123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126.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Машинский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О. О мемуарно-автобиографическом жанре // Вопросы литературы. 1960. № 6. С. 129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145. </w:t>
      </w:r>
    </w:p>
    <w:p w:rsidR="004C4017" w:rsidRPr="004C4017" w:rsidRDefault="004C4017" w:rsidP="004C4017">
      <w:pPr>
        <w:pStyle w:val="a4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Медарич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Автобиография /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Автобиографизм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Автоинтерпретация</w:t>
      </w:r>
      <w:proofErr w:type="spellEnd"/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статей. СПб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Изд-во СПбГУ, 1998.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4C4017" w:rsidRPr="004C4017" w:rsidRDefault="004C4017" w:rsidP="004C4017">
      <w:pPr>
        <w:pStyle w:val="a4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Pr="004C4017">
        <w:rPr>
          <w:rFonts w:ascii="Times New Roman" w:hAnsi="Times New Roman" w:cs="Times New Roman"/>
          <w:iCs/>
          <w:sz w:val="28"/>
          <w:szCs w:val="28"/>
        </w:rPr>
        <w:t>Сверхтексты</w:t>
      </w:r>
      <w:proofErr w:type="spellEnd"/>
      <w:r w:rsidRPr="004C4017">
        <w:rPr>
          <w:rFonts w:ascii="Times New Roman" w:hAnsi="Times New Roman" w:cs="Times New Roman"/>
          <w:iCs/>
          <w:sz w:val="28"/>
          <w:szCs w:val="28"/>
        </w:rPr>
        <w:t xml:space="preserve"> в русской литературе // Книжное обозрение</w:t>
      </w:r>
      <w:r w:rsidR="003F00D6">
        <w:rPr>
          <w:rFonts w:ascii="Times New Roman" w:hAnsi="Times New Roman" w:cs="Times New Roman"/>
          <w:iCs/>
          <w:sz w:val="28"/>
          <w:szCs w:val="28"/>
        </w:rPr>
        <w:t>.</w:t>
      </w:r>
      <w:r w:rsidRPr="004C40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Pr="004C4017">
        <w:rPr>
          <w:rFonts w:ascii="Times New Roman" w:hAnsi="Times New Roman" w:cs="Times New Roman"/>
          <w:iCs/>
          <w:sz w:val="28"/>
          <w:szCs w:val="28"/>
        </w:rPr>
        <w:t>.: http://kniga.websib.ru/text.htm?book=35&amp;chap=3 (дата обращения 11.05.17)</w:t>
      </w:r>
      <w:r w:rsidR="003F00D6">
        <w:rPr>
          <w:rFonts w:ascii="Times New Roman" w:hAnsi="Times New Roman" w:cs="Times New Roman"/>
          <w:iCs/>
          <w:sz w:val="28"/>
          <w:szCs w:val="28"/>
        </w:rPr>
        <w:t>.</w:t>
      </w:r>
    </w:p>
    <w:p w:rsidR="004C4017" w:rsidRPr="004C4017" w:rsidRDefault="004C4017" w:rsidP="004C4017">
      <w:pPr>
        <w:pStyle w:val="a4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>Мережковский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Д. С. Около важного (О «Числах») // Царство Антихриста: Статьи периода эмиграции / Сост., комментарии Коростелева О. А. и Николюкина А. Н. СПб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>РХГИ, 2001. С. 3–5.</w:t>
      </w:r>
    </w:p>
    <w:p w:rsidR="004C4017" w:rsidRPr="004C4017" w:rsidRDefault="004C4017" w:rsidP="004C4017">
      <w:pPr>
        <w:pStyle w:val="a4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BD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онова С. В. Лексема «лебедь»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русском языке: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лингвокультурологический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// Филологические науки. Вопросы теории и практики. Тамбов: Грамота, 2013. № 9 (27): в 2-х ч. ч. </w:t>
      </w:r>
      <w:r w:rsidRPr="004C4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117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 xml:space="preserve">Михеев М. Ю. «Да черт ли в деталях?..» Мера для оценки совпадений элементов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в текстах одного и того же – или двух разных? авторов (Агеев–Сирин/Набоков–Леви) // Компьютерная лингвистика и интеллектуальные технологии: По материалам ежегодной Международной конференции «Диалог» (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Бесаково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, 29 мая – 2 июня 2013 г.).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. 12 (19): Т. 1. М.: Изд-во РГГУ, 2013. С. 504–519.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 Н. Ю. Кто написал «Роман с кокаином»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лингвостатист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Урал. гос.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Екатеринбург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и., 2001. 70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Нагорная Н. А.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Онейросфера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 русской прозе ХХ века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модернизм, постмодернизм. М.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Макс-Пресс, 2006. 258 с.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Нечаенко Д. А. История литературных сновидений XIX-XX вв.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фольклорные, мифологические и библейские архетипы в литературных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сноведениях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XIX - начала </w:t>
      </w:r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>XX вв. : литературное общество «Арзамас»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, В. А. Жуковский, А.С. Пушкин, Н. В. Гоголь, И. А. Гончаров, И. С. Тургенев, Ф. М. Достоевский, Н. С. Лесков, И. А. Бунин, Л. Н. Андреев, И. С. Шмелев. М.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Университетская книга, 2011. 783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Нечаенко Д. А.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Сон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,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заветных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исполненный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знаков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Таинства сновидений в мифологии, мировых религиях и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лит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М. :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лит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., 1991. 302 с.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Т. М. «Сны»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пушкинских героев и Сон Святослава Всеволодовича //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Лотмановский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сборник. М., 1995.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1. С. 392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408.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Никулин Л. В. Роман или автобиография // Москва. 1961. № 7. С. 25–27.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hl"/>
          <w:rFonts w:ascii="Times New Roman" w:hAnsi="Times New Roman" w:cs="Times New Roman"/>
          <w:sz w:val="28"/>
          <w:szCs w:val="28"/>
        </w:rPr>
        <w:t>Павловский</w:t>
      </w:r>
      <w:r w:rsidRPr="004C4017">
        <w:rPr>
          <w:rFonts w:ascii="Times New Roman" w:hAnsi="Times New Roman" w:cs="Times New Roman"/>
          <w:sz w:val="28"/>
          <w:szCs w:val="28"/>
        </w:rPr>
        <w:t xml:space="preserve"> А. И. К характеристике автобиографической прозы русского зарубежья (И. Бунин, М. Осоргин, В. Набоков) // Русская литература. 1993. № 3. С. 29–53.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Панкратова М. Н.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Онирический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мотив: структура и</w:t>
      </w:r>
      <w:r w:rsidR="00BD05D8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особенности функционирования («Огненный Ангел»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В. Я. Брюсова)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дис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наук. М., 2016. 23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earchword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История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зарубежной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литературы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XVII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searchword"/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д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ля студентов вузов / [Н. А.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Жирмунская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, З. И.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Плавскин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, М. В. Разумовская и др.; Под ред. М. В. Разумовской]. 2-е изд.,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и доп. М. :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Academia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шк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., 1999. 252 с.</w:t>
      </w:r>
    </w:p>
    <w:p w:rsidR="004C4017" w:rsidRPr="004C4017" w:rsidRDefault="004C4017" w:rsidP="004C4017">
      <w:pPr>
        <w:pStyle w:val="a4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Руднев В. П. Культура и сон // Даугава. 1990. № 3. С. 121–124.</w:t>
      </w:r>
    </w:p>
    <w:p w:rsidR="004C4017" w:rsidRPr="00002286" w:rsidRDefault="004C4017" w:rsidP="00002286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Руднев В. П. Энциклопедический словарь культуры XX века. Ключевые понятия и тексты. М., 2001. 599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Савельева В. В. Художественная гипнология и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онейропоэтика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русских писателей. Алматы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Жазушы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, 2013. 519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Сатовская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С. Н.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 творчестве Г.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Грасса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в контексте авторского образа мира и истории Германии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дис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. наук. Екатеринбург, 2015. 26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Style w:val="exldetailsdisplayv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Селеменева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М. В. «Московский текст» в русской литературе </w:t>
      </w:r>
      <w:r w:rsidRPr="004C401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4017">
        <w:rPr>
          <w:rFonts w:ascii="Times New Roman" w:hAnsi="Times New Roman" w:cs="Times New Roman"/>
          <w:sz w:val="28"/>
          <w:szCs w:val="28"/>
        </w:rPr>
        <w:t xml:space="preserve"> в. (на материале художественной прозы 1910-1950-х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.) // Вестник РУДН. 2009. № 2. С. 20–26.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Серков А. И. «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Сорбонисты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» и «архивисты», или еще раз об авторе «Романа с кокаином» // Новое литературное обозрение. 1997. № 24. С.260–266.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Симонова Т. Г. Мемуарная проза русских писателей 20 века: поэтика и типология жанра: Учеб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особие по спецкурсу «Художественно-документальная проза» для студ. Гродно :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, 2002. 119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B">
        <w:rPr>
          <w:rFonts w:ascii="Times New Roman" w:hAnsi="Times New Roman" w:cs="Times New Roman"/>
          <w:sz w:val="28"/>
          <w:szCs w:val="28"/>
        </w:rPr>
        <w:t>Синелева</w:t>
      </w:r>
      <w:proofErr w:type="spellEnd"/>
      <w:r w:rsidR="002B52DB">
        <w:rPr>
          <w:rFonts w:ascii="Times New Roman" w:hAnsi="Times New Roman" w:cs="Times New Roman"/>
          <w:sz w:val="28"/>
          <w:szCs w:val="28"/>
        </w:rPr>
        <w:t xml:space="preserve"> А. В. Атрибуция «Романа с кокаином»</w:t>
      </w:r>
      <w:r w:rsidRPr="004C40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лингвостатистическое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. наук. СПб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>изд-во СПбГУ, 2001. 22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Славина О. Ю. Поэтика сновидений (на материале прозы 1920-х годов):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СПб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1998. 160 с.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Сорокина С. </w:t>
      </w:r>
      <w:hyperlink r:id="rId12" w:history="1"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Жанр романа с ключом в русской литературе 20-х годов ХХ века</w:t>
        </w:r>
      </w:hyperlink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Ярославский педагогический вестник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hyperlink r:id="rId13" w:history="1"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http://vestnik.yspu.org/releases/novye_Issledovaniy/32_6/</w:t>
        </w:r>
      </w:hyperlink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22.12.16)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ldetailsdisplayval"/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Струве Г. П. Русская литература в изгнании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Опыт исторического обзора зарубежной литературы. Нью-Йорк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Изд-во им. Чехова, 1956. 408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Струве Н. А. Спор вокруг В. Набокова и «Романа с кокаином» // Ве</w:t>
      </w:r>
      <w:r w:rsidR="003F00D6">
        <w:rPr>
          <w:rFonts w:ascii="Times New Roman" w:hAnsi="Times New Roman" w:cs="Times New Roman"/>
          <w:sz w:val="28"/>
          <w:szCs w:val="28"/>
        </w:rPr>
        <w:t>стник РСХД. 1986. № 146. С. 156–</w:t>
      </w:r>
      <w:r w:rsidRPr="004C4017">
        <w:rPr>
          <w:rFonts w:ascii="Times New Roman" w:hAnsi="Times New Roman" w:cs="Times New Roman"/>
          <w:sz w:val="28"/>
          <w:szCs w:val="28"/>
        </w:rPr>
        <w:t>172.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Струве Н. А. Роман-загадка [в послесловии к книге] // Агеев М. Роман с кокаином. М.: Художественная литература, 1990. С. 200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hAnsi="Times New Roman" w:cs="Times New Roman"/>
          <w:sz w:val="28"/>
          <w:szCs w:val="28"/>
        </w:rPr>
        <w:t>221.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Струве Н. А. Еще об авторстве «Романа с кокаином» // Вестник РСХД. 1995. № 172. С. 10–21.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 xml:space="preserve">Суперфин Г. Г. Сорокина М. Ю. «Был такой писатель Агеев...» Версия судьбы, или о пользе 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>наивного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биографизма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// Минувшее. 1994. Вып.16. С. 265–285.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 И. Н. Сон: эстетическая феноменология и литературная типология /</w:t>
      </w:r>
      <w:r w:rsidR="002B52D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 xml:space="preserve">Теория литературы для всех.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Азбука, Азбука-Аттикус, 2016. (Культурный код) С. 508–520.</w:t>
      </w:r>
    </w:p>
    <w:p w:rsidR="007357CF" w:rsidRDefault="004C4017" w:rsidP="007357CF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Теперик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Ф. Поэтика сновидения в античном эпосе</w:t>
      </w:r>
      <w:proofErr w:type="gram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материале поэм Гомера,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Аполлония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Родосского, Вергилия,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Лукана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: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д.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М., 2008. 46 с. </w:t>
      </w:r>
    </w:p>
    <w:p w:rsidR="007357CF" w:rsidRPr="007357CF" w:rsidRDefault="007357CF" w:rsidP="007357CF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>Тернова</w:t>
      </w:r>
      <w:proofErr w:type="spellEnd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 xml:space="preserve"> Т. А. Феномен </w:t>
      </w:r>
      <w:proofErr w:type="spellStart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>маргинальности</w:t>
      </w:r>
      <w:proofErr w:type="spellEnd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 xml:space="preserve"> в литературе авангарда первой трети XX в.</w:t>
      </w:r>
      <w:proofErr w:type="gramStart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>автореф</w:t>
      </w:r>
      <w:proofErr w:type="spellEnd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>дис</w:t>
      </w:r>
      <w:proofErr w:type="spellEnd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 xml:space="preserve">. … д. </w:t>
      </w:r>
      <w:proofErr w:type="spellStart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>филол</w:t>
      </w:r>
      <w:proofErr w:type="spellEnd"/>
      <w:r w:rsidRPr="007357CF">
        <w:rPr>
          <w:rStyle w:val="exldetailsdisplayval"/>
          <w:rFonts w:ascii="Times New Roman" w:hAnsi="Times New Roman" w:cs="Times New Roman"/>
          <w:sz w:val="28"/>
          <w:szCs w:val="24"/>
        </w:rPr>
        <w:t>. н. Воронеж, 2012.</w:t>
      </w:r>
      <w:r>
        <w:rPr>
          <w:rStyle w:val="exldetailsdisplayval"/>
          <w:rFonts w:ascii="Times New Roman" w:hAnsi="Times New Roman" w:cs="Times New Roman"/>
          <w:sz w:val="28"/>
          <w:szCs w:val="24"/>
        </w:rPr>
        <w:t xml:space="preserve"> 38 с.</w:t>
      </w:r>
    </w:p>
    <w:p w:rsidR="004C4017" w:rsidRPr="00002286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Толстой Ив. Н. Тропою тропа, или Почему не Набоков автор «Романа с кокаином // Звезда. 1995. №5. С. 197–204.</w:t>
      </w:r>
    </w:p>
    <w:p w:rsidR="00002286" w:rsidRPr="004C4017" w:rsidRDefault="00002286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Толстой Ив. Н. Агеев М. // </w:t>
      </w:r>
      <w:r w:rsidRPr="004C4017">
        <w:rPr>
          <w:rFonts w:ascii="Times New Roman" w:hAnsi="Times New Roman" w:cs="Times New Roman"/>
          <w:sz w:val="28"/>
          <w:szCs w:val="28"/>
        </w:rPr>
        <w:t xml:space="preserve">Русская литература XX века. Прозаики, поэты, драматурги: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-библ. словарь: в 3 т. / под ред. Н.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Н.Скатова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>. Том 1. М.: ОЛМА-ПРЕСС Инвест, 2005. С.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C4017">
        <w:rPr>
          <w:rFonts w:ascii="Times New Roman" w:hAnsi="Times New Roman" w:cs="Times New Roman"/>
          <w:sz w:val="28"/>
          <w:szCs w:val="28"/>
        </w:rPr>
        <w:t>.</w:t>
      </w:r>
    </w:p>
    <w:p w:rsidR="004C4017" w:rsidRPr="004C4017" w:rsidRDefault="004C4017" w:rsidP="004C4017">
      <w:pPr>
        <w:pStyle w:val="ac"/>
        <w:numPr>
          <w:ilvl w:val="0"/>
          <w:numId w:val="1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017">
        <w:rPr>
          <w:sz w:val="28"/>
          <w:szCs w:val="28"/>
        </w:rPr>
        <w:t xml:space="preserve">Толстой Л. Н. Христианство и патриотизм //  Электронная библиотека русской классики. Проза. Стихи. </w:t>
      </w:r>
      <w:proofErr w:type="gramStart"/>
      <w:r w:rsidRPr="004C4017">
        <w:rPr>
          <w:sz w:val="28"/>
          <w:szCs w:val="28"/>
          <w:lang w:val="en-US"/>
        </w:rPr>
        <w:t>URL</w:t>
      </w:r>
      <w:r w:rsidRPr="004C4017">
        <w:rPr>
          <w:sz w:val="28"/>
          <w:szCs w:val="28"/>
        </w:rPr>
        <w:t>.:</w:t>
      </w:r>
      <w:proofErr w:type="gramEnd"/>
      <w:r w:rsidRPr="004C4017">
        <w:rPr>
          <w:sz w:val="28"/>
          <w:szCs w:val="28"/>
        </w:rPr>
        <w:t xml:space="preserve"> </w:t>
      </w:r>
      <w:hyperlink r:id="rId14" w:history="1"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eclassic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russkaya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_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proza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lev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_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tolstoy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sbornik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_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publitsistiki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mp</w:t>
        </w:r>
        <w:proofErr w:type="spellEnd"/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3.258/?</w:t>
        </w:r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page</w:t>
        </w:r>
        <w:r w:rsidRPr="004C4017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=24</w:t>
        </w:r>
      </w:hyperlink>
      <w:r w:rsidRPr="004C4017">
        <w:rPr>
          <w:sz w:val="28"/>
          <w:szCs w:val="28"/>
        </w:rPr>
        <w:t xml:space="preserve"> (дата обращения: 29.11.16)</w:t>
      </w:r>
      <w:r w:rsidR="003F00D6">
        <w:rPr>
          <w:sz w:val="28"/>
          <w:szCs w:val="28"/>
        </w:rPr>
        <w:t>.</w:t>
      </w:r>
    </w:p>
    <w:p w:rsidR="004C4017" w:rsidRPr="004C4017" w:rsidRDefault="004C4017" w:rsidP="004C4017">
      <w:pPr>
        <w:pStyle w:val="ac"/>
        <w:numPr>
          <w:ilvl w:val="0"/>
          <w:numId w:val="1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017">
        <w:rPr>
          <w:sz w:val="28"/>
          <w:szCs w:val="28"/>
        </w:rPr>
        <w:t>Томашевский Б. В. Литература и биография // Книга и революция. 1923. №4 (28). С. 6–9.</w:t>
      </w:r>
    </w:p>
    <w:p w:rsidR="004C4017" w:rsidRPr="004C4017" w:rsidRDefault="004C4017" w:rsidP="004C4017">
      <w:pPr>
        <w:pStyle w:val="ac"/>
        <w:numPr>
          <w:ilvl w:val="0"/>
          <w:numId w:val="1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017">
        <w:rPr>
          <w:sz w:val="28"/>
          <w:szCs w:val="28"/>
        </w:rPr>
        <w:t>Тынянов Ю. Н. Поэтика. История литературы. Кино. М., 1977. 574 с.</w:t>
      </w:r>
    </w:p>
    <w:p w:rsidR="004C4017" w:rsidRPr="004C4017" w:rsidRDefault="004C4017" w:rsidP="004C4017">
      <w:pPr>
        <w:pStyle w:val="ac"/>
        <w:numPr>
          <w:ilvl w:val="0"/>
          <w:numId w:val="1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017">
        <w:rPr>
          <w:sz w:val="28"/>
          <w:szCs w:val="28"/>
        </w:rPr>
        <w:t xml:space="preserve">Тюпа В. И. </w:t>
      </w:r>
      <w:proofErr w:type="spellStart"/>
      <w:r w:rsidRPr="004C4017">
        <w:rPr>
          <w:sz w:val="28"/>
          <w:szCs w:val="28"/>
        </w:rPr>
        <w:t>Мотивема</w:t>
      </w:r>
      <w:proofErr w:type="spellEnd"/>
      <w:r w:rsidRPr="004C4017">
        <w:rPr>
          <w:sz w:val="28"/>
          <w:szCs w:val="28"/>
        </w:rPr>
        <w:t xml:space="preserve"> бессонницы в русской поэзии // Пушкин и сны. Сны в фольклоре, искусстве и жизни человека. Сб. статей. СПб</w:t>
      </w:r>
      <w:proofErr w:type="gramStart"/>
      <w:r w:rsidRPr="004C4017">
        <w:rPr>
          <w:sz w:val="28"/>
          <w:szCs w:val="28"/>
        </w:rPr>
        <w:t xml:space="preserve">.: </w:t>
      </w:r>
      <w:proofErr w:type="gramEnd"/>
      <w:r w:rsidRPr="004C4017">
        <w:rPr>
          <w:sz w:val="28"/>
          <w:szCs w:val="28"/>
        </w:rPr>
        <w:t>Пушкинский проспект, 2004. С. 60–67.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 А. А. Художественная автобиография и документ // Звезда. 1977. № 2. С. 192</w:t>
      </w:r>
      <w:r w:rsidRPr="004C4017">
        <w:rPr>
          <w:rFonts w:ascii="Times New Roman" w:hAnsi="Times New Roman" w:cs="Times New Roman"/>
          <w:sz w:val="28"/>
          <w:szCs w:val="28"/>
        </w:rPr>
        <w:t>–</w:t>
      </w: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208.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 xml:space="preserve">Успенский Б. А. История и семиотика: Восприятие времени как семиотическая проблема // Труды по знаковым системам.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C40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(Уч.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>ТГУ).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Тарту, 1988. С. 70–109.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Фазиулина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Сон и сновидение в раннем творчестве Ф.М. Достоевского: поэтика и онтология: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Ижевск, 2005. 137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Ходасевич В. Ф. Книги и люди: [Обзор] // Возрождение. 1937. 9 января. №4060. С. 9.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Fonts w:ascii="Times New Roman" w:hAnsi="Times New Roman" w:cs="Times New Roman"/>
          <w:sz w:val="28"/>
          <w:szCs w:val="28"/>
        </w:rPr>
        <w:t>Шайтанов И. О. Как было и как вспомнилось (Современная автобиографическая мемуарная проза) М.</w:t>
      </w:r>
      <w:proofErr w:type="gramStart"/>
      <w:r w:rsidRPr="004C40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Знание, 1981. 64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4C4017">
        <w:rPr>
          <w:rFonts w:ascii="Times New Roman" w:hAnsi="Times New Roman" w:cs="Times New Roman"/>
          <w:sz w:val="28"/>
          <w:szCs w:val="28"/>
        </w:rPr>
        <w:t xml:space="preserve"> В. В. Словарь литературоведческих терминов. / В. В. </w:t>
      </w:r>
      <w:proofErr w:type="spellStart"/>
      <w:r w:rsidRPr="004C4017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3F00D6">
        <w:rPr>
          <w:rFonts w:ascii="Times New Roman" w:hAnsi="Times New Roman" w:cs="Times New Roman"/>
          <w:sz w:val="28"/>
          <w:szCs w:val="28"/>
        </w:rPr>
        <w:t>.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0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401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http://rifma.com.ru/Lito-33.htm</w:t>
        </w:r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</w:t>
        </w:r>
      </w:hyperlink>
      <w:r w:rsidRPr="004C40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22.02.17)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iCs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iCs/>
          <w:sz w:val="28"/>
          <w:szCs w:val="28"/>
        </w:rPr>
        <w:t>Шилов</w:t>
      </w:r>
      <w:r w:rsidRPr="004C40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iCs/>
          <w:sz w:val="28"/>
          <w:szCs w:val="28"/>
        </w:rPr>
        <w:t>Д</w:t>
      </w:r>
      <w:r w:rsidRPr="004C401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C4017">
        <w:rPr>
          <w:rStyle w:val="w"/>
          <w:rFonts w:ascii="Times New Roman" w:hAnsi="Times New Roman" w:cs="Times New Roman"/>
          <w:iCs/>
          <w:sz w:val="28"/>
          <w:szCs w:val="28"/>
        </w:rPr>
        <w:t>Н</w:t>
      </w:r>
      <w:r w:rsidRPr="004C4017">
        <w:rPr>
          <w:rFonts w:ascii="Times New Roman" w:hAnsi="Times New Roman" w:cs="Times New Roman"/>
          <w:iCs/>
          <w:sz w:val="28"/>
          <w:szCs w:val="28"/>
        </w:rPr>
        <w:t>.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Государственные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деятели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Российской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империи</w:t>
      </w:r>
      <w:r w:rsidRPr="004C4017">
        <w:rPr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Главы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высших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центральных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учреждений</w:t>
      </w:r>
      <w:r w:rsidRPr="004C4017">
        <w:rPr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1802</w:t>
      </w:r>
      <w:r w:rsidRPr="004C4017">
        <w:rPr>
          <w:rFonts w:ascii="Times New Roman" w:hAnsi="Times New Roman" w:cs="Times New Roman"/>
          <w:sz w:val="28"/>
          <w:szCs w:val="28"/>
        </w:rPr>
        <w:t>—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1917</w:t>
      </w:r>
      <w:r w:rsidRPr="004C4017">
        <w:rPr>
          <w:rFonts w:ascii="Times New Roman" w:hAnsi="Times New Roman" w:cs="Times New Roman"/>
          <w:sz w:val="28"/>
          <w:szCs w:val="28"/>
        </w:rPr>
        <w:t xml:space="preserve">.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Библиографический</w:t>
      </w: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справочник</w:t>
      </w:r>
      <w:r w:rsidRPr="004C4017">
        <w:rPr>
          <w:rFonts w:ascii="Times New Roman" w:hAnsi="Times New Roman" w:cs="Times New Roman"/>
          <w:sz w:val="28"/>
          <w:szCs w:val="28"/>
        </w:rPr>
        <w:t>. </w:t>
      </w:r>
      <w:r w:rsidRPr="004C4017">
        <w:rPr>
          <w:rStyle w:val="w"/>
          <w:rFonts w:ascii="Times New Roman" w:hAnsi="Times New Roman" w:cs="Times New Roman"/>
          <w:sz w:val="28"/>
          <w:szCs w:val="28"/>
        </w:rPr>
        <w:t>СПб</w:t>
      </w:r>
      <w:proofErr w:type="gramStart"/>
      <w:r w:rsidRPr="004C4017">
        <w:rPr>
          <w:rStyle w:val="w"/>
          <w:rFonts w:ascii="Times New Roman" w:hAnsi="Times New Roman" w:cs="Times New Roman"/>
          <w:sz w:val="28"/>
          <w:szCs w:val="28"/>
        </w:rPr>
        <w:t>.</w:t>
      </w:r>
      <w:r w:rsidRPr="004C40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C4017">
        <w:rPr>
          <w:rStyle w:val="w"/>
          <w:rFonts w:ascii="Times New Roman" w:hAnsi="Times New Roman" w:cs="Times New Roman"/>
          <w:sz w:val="28"/>
          <w:szCs w:val="28"/>
        </w:rPr>
        <w:t>2001</w:t>
      </w:r>
      <w:r w:rsidRPr="004C4017">
        <w:rPr>
          <w:rFonts w:ascii="Times New Roman" w:hAnsi="Times New Roman" w:cs="Times New Roman"/>
          <w:sz w:val="28"/>
          <w:szCs w:val="28"/>
        </w:rPr>
        <w:t>. 830 с.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 Функции снов в романах Достоевского // </w:t>
      </w:r>
      <w:proofErr w:type="spellStart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4C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Художественное мышление Достоевского. Свердловск, 1978. С 40–73. 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>Щупленков</w:t>
      </w:r>
      <w:proofErr w:type="spellEnd"/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О. Эмпирическая экстерриториальность литературы «молодого поколения» русской эмиграции 1920–1930-х гг. // </w:t>
      </w:r>
      <w:proofErr w:type="spellStart"/>
      <w:r w:rsidRPr="004C4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Litera</w:t>
      </w:r>
      <w:proofErr w:type="spellEnd"/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4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proofErr w:type="gramEnd"/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4C4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http://e-notabene.ru/fil/article_10687.html</w:t>
        </w:r>
      </w:hyperlink>
      <w:r w:rsidRPr="004C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06.03.17)</w:t>
      </w:r>
      <w:r w:rsid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017" w:rsidRPr="004C4017" w:rsidRDefault="004C4017" w:rsidP="004C4017">
      <w:pPr>
        <w:pStyle w:val="a6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4017">
        <w:rPr>
          <w:rFonts w:ascii="Times New Roman" w:hAnsi="Times New Roman" w:cs="Times New Roman"/>
          <w:sz w:val="28"/>
          <w:szCs w:val="28"/>
        </w:rPr>
        <w:t xml:space="preserve"> </w:t>
      </w:r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>Яновский В.С. Поля Елисейские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Кн. памяти. Нью-Йорк</w:t>
      </w:r>
      <w:proofErr w:type="gramStart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017">
        <w:rPr>
          <w:rStyle w:val="exldetailsdisplayval"/>
          <w:rFonts w:ascii="Times New Roman" w:hAnsi="Times New Roman" w:cs="Times New Roman"/>
          <w:sz w:val="28"/>
          <w:szCs w:val="28"/>
        </w:rPr>
        <w:t xml:space="preserve"> Серебряный век, 1983. 311 с.</w:t>
      </w:r>
    </w:p>
    <w:p w:rsidR="004C4017" w:rsidRPr="00000009" w:rsidRDefault="004C4017" w:rsidP="00143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4017" w:rsidRPr="00000009" w:rsidSect="00C5696A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3C" w:rsidRDefault="00D1373C" w:rsidP="00D94761">
      <w:pPr>
        <w:spacing w:after="0" w:line="240" w:lineRule="auto"/>
      </w:pPr>
      <w:r>
        <w:separator/>
      </w:r>
    </w:p>
  </w:endnote>
  <w:endnote w:type="continuationSeparator" w:id="0">
    <w:p w:rsidR="00D1373C" w:rsidRDefault="00D1373C" w:rsidP="00D9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D" w:rsidRDefault="00D2218D">
    <w:pPr>
      <w:pStyle w:val="a9"/>
      <w:jc w:val="right"/>
    </w:pPr>
  </w:p>
  <w:p w:rsidR="00D2218D" w:rsidRDefault="00D221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3C" w:rsidRDefault="00D1373C" w:rsidP="00D94761">
      <w:pPr>
        <w:spacing w:after="0" w:line="240" w:lineRule="auto"/>
      </w:pPr>
      <w:r>
        <w:separator/>
      </w:r>
    </w:p>
  </w:footnote>
  <w:footnote w:type="continuationSeparator" w:id="0">
    <w:p w:rsidR="00D1373C" w:rsidRDefault="00D1373C" w:rsidP="00D94761">
      <w:pPr>
        <w:spacing w:after="0" w:line="240" w:lineRule="auto"/>
      </w:pPr>
      <w:r>
        <w:continuationSeparator/>
      </w:r>
    </w:p>
  </w:footnote>
  <w:footnote w:id="1">
    <w:p w:rsidR="00D2218D" w:rsidRPr="003F6053" w:rsidRDefault="00D2218D" w:rsidP="00D9476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31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6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6F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Pr="00EF6B6F">
        <w:rPr>
          <w:rFonts w:ascii="Times New Roman" w:hAnsi="Times New Roman" w:cs="Times New Roman"/>
          <w:sz w:val="24"/>
          <w:szCs w:val="24"/>
        </w:rPr>
        <w:t xml:space="preserve"> В. В. </w:t>
      </w:r>
      <w:r w:rsidRPr="00443CC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43CC8">
        <w:rPr>
          <w:rFonts w:ascii="Times New Roman" w:hAnsi="Times New Roman" w:cs="Times New Roman"/>
          <w:sz w:val="24"/>
          <w:szCs w:val="24"/>
        </w:rPr>
        <w:t>]</w:t>
      </w:r>
      <w:r w:rsidRPr="00361317">
        <w:rPr>
          <w:rFonts w:ascii="Times New Roman" w:hAnsi="Times New Roman" w:cs="Times New Roman"/>
          <w:sz w:val="24"/>
          <w:szCs w:val="24"/>
        </w:rPr>
        <w:t xml:space="preserve"> // Круг. 1936. Кн</w:t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 w:rsidRPr="00361317">
        <w:rPr>
          <w:rFonts w:ascii="Times New Roman" w:hAnsi="Times New Roman" w:cs="Times New Roman"/>
          <w:sz w:val="24"/>
          <w:szCs w:val="24"/>
        </w:rPr>
        <w:t>С</w:t>
      </w:r>
      <w:r w:rsidR="002B52DB">
        <w:rPr>
          <w:rFonts w:ascii="Times New Roman" w:hAnsi="Times New Roman" w:cs="Times New Roman"/>
          <w:sz w:val="24"/>
          <w:szCs w:val="24"/>
          <w:lang w:val="en-US"/>
        </w:rPr>
        <w:t>.155–</w:t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>157.</w:t>
      </w:r>
    </w:p>
  </w:footnote>
  <w:footnote w:id="2">
    <w:p w:rsidR="00D2218D" w:rsidRPr="00126FAA" w:rsidRDefault="00D2218D" w:rsidP="00D9476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1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317">
        <w:rPr>
          <w:rFonts w:ascii="Times New Roman" w:hAnsi="Times New Roman" w:cs="Times New Roman"/>
          <w:sz w:val="24"/>
          <w:szCs w:val="24"/>
        </w:rPr>
        <w:t>Бем</w:t>
      </w:r>
      <w:proofErr w:type="spellEnd"/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17">
        <w:rPr>
          <w:rFonts w:ascii="Times New Roman" w:hAnsi="Times New Roman" w:cs="Times New Roman"/>
          <w:sz w:val="24"/>
          <w:szCs w:val="24"/>
        </w:rPr>
        <w:t>А</w:t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61317">
        <w:rPr>
          <w:rFonts w:ascii="Times New Roman" w:hAnsi="Times New Roman" w:cs="Times New Roman"/>
          <w:sz w:val="24"/>
          <w:szCs w:val="24"/>
        </w:rPr>
        <w:t>Л</w:t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361317">
        <w:rPr>
          <w:rFonts w:ascii="Times New Roman" w:hAnsi="Times New Roman" w:cs="Times New Roman"/>
          <w:sz w:val="24"/>
          <w:szCs w:val="24"/>
        </w:rPr>
        <w:t>Литература</w:t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17">
        <w:rPr>
          <w:rFonts w:ascii="Times New Roman" w:hAnsi="Times New Roman" w:cs="Times New Roman"/>
          <w:sz w:val="24"/>
          <w:szCs w:val="24"/>
        </w:rPr>
        <w:t>с</w:t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17">
        <w:rPr>
          <w:rFonts w:ascii="Times New Roman" w:hAnsi="Times New Roman" w:cs="Times New Roman"/>
          <w:sz w:val="24"/>
          <w:szCs w:val="24"/>
        </w:rPr>
        <w:t>кокаином</w:t>
      </w:r>
      <w:r w:rsidRPr="003F605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" w:tgtFrame="_blank" w:history="1"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Russia</w:t>
        </w:r>
        <w:r w:rsidRPr="003F60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Abroad</w:t>
        </w:r>
        <w:r w:rsidRPr="003F60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| </w:t>
        </w:r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Russian</w:t>
        </w:r>
        <w:r w:rsidRPr="003F60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Emigration</w:t>
        </w:r>
        <w:r w:rsidRPr="003F605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Resources</w:t>
        </w:r>
      </w:hyperlink>
      <w:r w:rsidRPr="003F605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</w:t>
      </w:r>
      <w:r w:rsidRPr="003F60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613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26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hyperlink r:id="rId2" w:history="1"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mochola</w:t>
        </w:r>
        <w:proofErr w:type="spellEnd"/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russiaabroad</w:t>
        </w:r>
        <w:proofErr w:type="spellEnd"/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bem</w:t>
        </w:r>
        <w:proofErr w:type="spellEnd"/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bem</w:t>
        </w:r>
        <w:proofErr w:type="spellEnd"/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64_</w:t>
        </w:r>
        <w:proofErr w:type="spellStart"/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kokain</w:t>
        </w:r>
        <w:proofErr w:type="spellEnd"/>
        <w:r w:rsidRPr="00126F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61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htm</w:t>
        </w:r>
        <w:proofErr w:type="spellEnd"/>
      </w:hyperlink>
      <w:r w:rsidRPr="00126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61317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126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31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126FAA">
        <w:rPr>
          <w:rFonts w:ascii="Times New Roman" w:hAnsi="Times New Roman" w:cs="Times New Roman"/>
          <w:color w:val="000000" w:themeColor="text1"/>
          <w:sz w:val="24"/>
          <w:szCs w:val="24"/>
        </w:rPr>
        <w:t>: 18.12.16)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">
    <w:p w:rsidR="00D2218D" w:rsidRPr="007B4C7A" w:rsidRDefault="00D2218D" w:rsidP="00D9476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E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5FEB">
        <w:rPr>
          <w:rFonts w:ascii="Times New Roman" w:hAnsi="Times New Roman" w:cs="Times New Roman"/>
          <w:sz w:val="24"/>
          <w:szCs w:val="24"/>
        </w:rPr>
        <w:t xml:space="preserve"> Ходасевич В.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Pr="004B5FEB">
        <w:rPr>
          <w:rFonts w:ascii="Times New Roman" w:hAnsi="Times New Roman" w:cs="Times New Roman"/>
          <w:sz w:val="24"/>
          <w:szCs w:val="24"/>
        </w:rPr>
        <w:t>Книги и люди: [Обзор] /</w:t>
      </w:r>
      <w:r>
        <w:rPr>
          <w:rFonts w:ascii="Times New Roman" w:hAnsi="Times New Roman" w:cs="Times New Roman"/>
          <w:sz w:val="24"/>
          <w:szCs w:val="24"/>
        </w:rPr>
        <w:t>/ Возрождение. 1937. 9 января. №</w:t>
      </w:r>
      <w:r w:rsidRPr="004B5FEB">
        <w:rPr>
          <w:rFonts w:ascii="Times New Roman" w:hAnsi="Times New Roman" w:cs="Times New Roman"/>
          <w:sz w:val="24"/>
          <w:szCs w:val="24"/>
        </w:rPr>
        <w:t>4060. С. 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D2218D" w:rsidRPr="00E22EF1" w:rsidRDefault="00D2218D" w:rsidP="00E22E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EB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FEB">
        <w:rPr>
          <w:rFonts w:ascii="Times New Roman" w:hAnsi="Times New Roman" w:cs="Times New Roman"/>
          <w:sz w:val="24"/>
          <w:szCs w:val="24"/>
        </w:rPr>
        <w:t>Мережковский</w:t>
      </w:r>
      <w:proofErr w:type="gramEnd"/>
      <w:r w:rsidRPr="004B5FEB">
        <w:rPr>
          <w:rFonts w:ascii="Times New Roman" w:hAnsi="Times New Roman" w:cs="Times New Roman"/>
          <w:sz w:val="24"/>
          <w:szCs w:val="24"/>
        </w:rPr>
        <w:t xml:space="preserve"> Д. С. Около важного (О «Числах») // Царство Антихриста: Статьи </w:t>
      </w:r>
      <w:r w:rsidRPr="00E22EF1">
        <w:rPr>
          <w:rFonts w:ascii="Times New Roman" w:hAnsi="Times New Roman" w:cs="Times New Roman"/>
          <w:sz w:val="24"/>
          <w:szCs w:val="24"/>
        </w:rPr>
        <w:t>периода эмиграции / Сост., комментарии Коростелева О. А. и Николюкина А. Н. СПб</w:t>
      </w:r>
      <w:proofErr w:type="gramStart"/>
      <w:r w:rsidRPr="00E22EF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22EF1">
        <w:rPr>
          <w:rFonts w:ascii="Times New Roman" w:hAnsi="Times New Roman" w:cs="Times New Roman"/>
          <w:sz w:val="24"/>
          <w:szCs w:val="24"/>
        </w:rPr>
        <w:t>РХГИ, 2001. С. 424.</w:t>
      </w:r>
    </w:p>
  </w:footnote>
  <w:footnote w:id="5">
    <w:p w:rsidR="00256EF1" w:rsidRPr="00E22EF1" w:rsidRDefault="00256EF1" w:rsidP="00E22E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F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2EF1">
        <w:rPr>
          <w:rFonts w:ascii="Times New Roman" w:hAnsi="Times New Roman" w:cs="Times New Roman"/>
          <w:sz w:val="24"/>
          <w:szCs w:val="24"/>
        </w:rPr>
        <w:t xml:space="preserve"> Адамович Г. В. [</w:t>
      </w:r>
      <w:proofErr w:type="spellStart"/>
      <w:r w:rsidRPr="00E22EF1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E22EF1">
        <w:rPr>
          <w:rFonts w:ascii="Times New Roman" w:hAnsi="Times New Roman" w:cs="Times New Roman"/>
          <w:sz w:val="24"/>
          <w:szCs w:val="24"/>
        </w:rPr>
        <w:t xml:space="preserve">.] // Последние новости. 1934-1935. </w:t>
      </w:r>
      <w:proofErr w:type="gramStart"/>
      <w:r w:rsidRPr="00E22EF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22EF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22EF1">
        <w:rPr>
          <w:rFonts w:ascii="Times New Roman" w:hAnsi="Times New Roman" w:cs="Times New Roman"/>
          <w:sz w:val="24"/>
          <w:szCs w:val="24"/>
        </w:rPr>
        <w:t xml:space="preserve"> </w:t>
      </w:r>
      <w:r w:rsidR="00E22EF1" w:rsidRPr="00E22EF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22EF1" w:rsidRPr="00E22EF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22EF1" w:rsidRPr="00E22EF1">
        <w:rPr>
          <w:rFonts w:ascii="Times New Roman" w:hAnsi="Times New Roman" w:cs="Times New Roman"/>
          <w:sz w:val="24"/>
          <w:szCs w:val="24"/>
          <w:lang w:val="en-US"/>
        </w:rPr>
        <w:t>litread</w:t>
      </w:r>
      <w:proofErr w:type="spellEnd"/>
      <w:r w:rsidR="00E22EF1" w:rsidRPr="00E22EF1">
        <w:rPr>
          <w:rFonts w:ascii="Times New Roman" w:hAnsi="Times New Roman" w:cs="Times New Roman"/>
          <w:sz w:val="24"/>
          <w:szCs w:val="24"/>
        </w:rPr>
        <w:t>.</w:t>
      </w:r>
      <w:r w:rsidR="00E22EF1" w:rsidRPr="00E22EF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E22EF1" w:rsidRPr="00E22EF1">
        <w:rPr>
          <w:rFonts w:ascii="Times New Roman" w:hAnsi="Times New Roman" w:cs="Times New Roman"/>
          <w:sz w:val="24"/>
          <w:szCs w:val="24"/>
        </w:rPr>
        <w:t>/</w:t>
      </w:r>
      <w:r w:rsidR="00E22EF1" w:rsidRPr="00E22EF1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E22EF1" w:rsidRPr="00E22EF1">
        <w:rPr>
          <w:rFonts w:ascii="Times New Roman" w:hAnsi="Times New Roman" w:cs="Times New Roman"/>
          <w:sz w:val="24"/>
          <w:szCs w:val="24"/>
        </w:rPr>
        <w:t>/561848/587000-588000?</w:t>
      </w:r>
      <w:r w:rsidR="00E22EF1" w:rsidRPr="00E22EF1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E22EF1" w:rsidRPr="00E22EF1">
        <w:rPr>
          <w:rFonts w:ascii="Times New Roman" w:hAnsi="Times New Roman" w:cs="Times New Roman"/>
          <w:sz w:val="24"/>
          <w:szCs w:val="24"/>
        </w:rPr>
        <w:t xml:space="preserve">=66 </w:t>
      </w:r>
      <w:r w:rsidRPr="00E22EF1">
        <w:rPr>
          <w:rFonts w:ascii="Times New Roman" w:hAnsi="Times New Roman" w:cs="Times New Roman"/>
          <w:sz w:val="24"/>
          <w:szCs w:val="24"/>
        </w:rPr>
        <w:t>(дата обращения: 12.12.15).</w:t>
      </w:r>
    </w:p>
  </w:footnote>
  <w:footnote w:id="6">
    <w:p w:rsidR="00D2218D" w:rsidRDefault="00D2218D" w:rsidP="00E22EF1">
      <w:pPr>
        <w:pStyle w:val="a4"/>
        <w:spacing w:line="360" w:lineRule="auto"/>
        <w:jc w:val="both"/>
      </w:pPr>
      <w:r w:rsidRPr="00E22EF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2EF1">
        <w:rPr>
          <w:rFonts w:ascii="Times New Roman" w:hAnsi="Times New Roman" w:cs="Times New Roman"/>
          <w:sz w:val="24"/>
          <w:szCs w:val="24"/>
        </w:rPr>
        <w:t xml:space="preserve"> Ходасевич В. Ф. Книги и люди. Там же.</w:t>
      </w:r>
    </w:p>
  </w:footnote>
  <w:footnote w:id="7">
    <w:p w:rsidR="00D2218D" w:rsidRPr="002076CF" w:rsidRDefault="00D2218D" w:rsidP="00D9476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2076CF">
        <w:rPr>
          <w:rStyle w:val="a7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2076CF">
        <w:rPr>
          <w:rFonts w:ascii="Times New Roman" w:hAnsi="Times New Roman" w:cs="Times New Roman"/>
          <w:sz w:val="24"/>
        </w:rPr>
        <w:t xml:space="preserve">Не считая работ, в которых упоминается таинственное исчезновение Агеева с литературной сцены: </w:t>
      </w:r>
      <w:proofErr w:type="gramStart"/>
      <w:r w:rsidRPr="002076CF">
        <w:rPr>
          <w:rStyle w:val="exldetailsdisplayval"/>
          <w:rFonts w:ascii="Times New Roman" w:hAnsi="Times New Roman" w:cs="Times New Roman"/>
          <w:sz w:val="24"/>
        </w:rPr>
        <w:t>Варшавский</w:t>
      </w:r>
      <w:proofErr w:type="gramEnd"/>
      <w:r>
        <w:rPr>
          <w:rStyle w:val="exldetailsdisplayval"/>
          <w:rFonts w:ascii="Times New Roman" w:hAnsi="Times New Roman" w:cs="Times New Roman"/>
          <w:sz w:val="24"/>
        </w:rPr>
        <w:t xml:space="preserve"> В.С. Незамеченное поколение. </w:t>
      </w:r>
      <w:r w:rsidRPr="002076CF">
        <w:rPr>
          <w:rStyle w:val="exldetailsdisplayval"/>
          <w:rFonts w:ascii="Times New Roman" w:hAnsi="Times New Roman" w:cs="Times New Roman"/>
          <w:sz w:val="24"/>
        </w:rPr>
        <w:t>Нью-Йо</w:t>
      </w:r>
      <w:r>
        <w:rPr>
          <w:rStyle w:val="exldetailsdisplayval"/>
          <w:rFonts w:ascii="Times New Roman" w:hAnsi="Times New Roman" w:cs="Times New Roman"/>
          <w:sz w:val="24"/>
        </w:rPr>
        <w:t>рк</w:t>
      </w:r>
      <w:proofErr w:type="gramStart"/>
      <w:r>
        <w:rPr>
          <w:rStyle w:val="exldetailsdisplayval"/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Style w:val="exldetailsdisplayval"/>
          <w:rFonts w:ascii="Times New Roman" w:hAnsi="Times New Roman" w:cs="Times New Roman"/>
          <w:sz w:val="24"/>
        </w:rPr>
        <w:t xml:space="preserve"> Изд-во им. Чехова, 1956. </w:t>
      </w:r>
      <w:r w:rsidRPr="002076CF">
        <w:rPr>
          <w:rStyle w:val="exldetailsdisplayval"/>
          <w:rFonts w:ascii="Times New Roman" w:hAnsi="Times New Roman" w:cs="Times New Roman"/>
          <w:sz w:val="24"/>
        </w:rPr>
        <w:t>338 с.; Струве Г. П. Русская литература в изгнании</w:t>
      </w:r>
      <w:proofErr w:type="gramStart"/>
      <w:r w:rsidRPr="002076CF">
        <w:rPr>
          <w:rStyle w:val="exldetailsdisplayval"/>
          <w:rFonts w:ascii="Times New Roman" w:hAnsi="Times New Roman" w:cs="Times New Roman"/>
          <w:sz w:val="24"/>
        </w:rPr>
        <w:t xml:space="preserve"> :</w:t>
      </w:r>
      <w:proofErr w:type="gramEnd"/>
      <w:r w:rsidRPr="002076CF">
        <w:rPr>
          <w:rStyle w:val="exldetailsdisplayval"/>
          <w:rFonts w:ascii="Times New Roman" w:hAnsi="Times New Roman" w:cs="Times New Roman"/>
          <w:sz w:val="24"/>
        </w:rPr>
        <w:t xml:space="preserve"> Опыт исторического </w:t>
      </w:r>
      <w:r>
        <w:rPr>
          <w:rStyle w:val="exldetailsdisplayval"/>
          <w:rFonts w:ascii="Times New Roman" w:hAnsi="Times New Roman" w:cs="Times New Roman"/>
          <w:sz w:val="24"/>
        </w:rPr>
        <w:t xml:space="preserve">обзора зарубежной литературы. </w:t>
      </w:r>
      <w:r w:rsidRPr="002076CF">
        <w:rPr>
          <w:rStyle w:val="exldetailsdisplayval"/>
          <w:rFonts w:ascii="Times New Roman" w:hAnsi="Times New Roman" w:cs="Times New Roman"/>
          <w:sz w:val="24"/>
        </w:rPr>
        <w:t>Нью-Йо</w:t>
      </w:r>
      <w:r>
        <w:rPr>
          <w:rStyle w:val="exldetailsdisplayval"/>
          <w:rFonts w:ascii="Times New Roman" w:hAnsi="Times New Roman" w:cs="Times New Roman"/>
          <w:sz w:val="24"/>
        </w:rPr>
        <w:t>рк</w:t>
      </w:r>
      <w:proofErr w:type="gramStart"/>
      <w:r>
        <w:rPr>
          <w:rStyle w:val="exldetailsdisplayval"/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Style w:val="exldetailsdisplayval"/>
          <w:rFonts w:ascii="Times New Roman" w:hAnsi="Times New Roman" w:cs="Times New Roman"/>
          <w:sz w:val="24"/>
        </w:rPr>
        <w:t xml:space="preserve"> Изд-во им. Чехова, 1956. </w:t>
      </w:r>
      <w:r w:rsidRPr="002076CF">
        <w:rPr>
          <w:rStyle w:val="exldetailsdisplayval"/>
          <w:rFonts w:ascii="Times New Roman" w:hAnsi="Times New Roman" w:cs="Times New Roman"/>
          <w:sz w:val="24"/>
        </w:rPr>
        <w:t xml:space="preserve">408 с.; Яновский В.С. </w:t>
      </w:r>
      <w:r>
        <w:rPr>
          <w:rStyle w:val="exldetailsdisplayval"/>
          <w:rFonts w:ascii="Times New Roman" w:hAnsi="Times New Roman" w:cs="Times New Roman"/>
          <w:sz w:val="24"/>
        </w:rPr>
        <w:t>Поля Елисейские</w:t>
      </w:r>
      <w:proofErr w:type="gramStart"/>
      <w:r>
        <w:rPr>
          <w:rStyle w:val="exldetailsdisplayval"/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Style w:val="exldetailsdisplayval"/>
          <w:rFonts w:ascii="Times New Roman" w:hAnsi="Times New Roman" w:cs="Times New Roman"/>
          <w:sz w:val="24"/>
        </w:rPr>
        <w:t xml:space="preserve"> Кн. памяти. </w:t>
      </w:r>
      <w:r w:rsidRPr="002076CF">
        <w:rPr>
          <w:rStyle w:val="exldetailsdisplayval"/>
          <w:rFonts w:ascii="Times New Roman" w:hAnsi="Times New Roman" w:cs="Times New Roman"/>
          <w:sz w:val="24"/>
        </w:rPr>
        <w:t>Нью</w:t>
      </w:r>
      <w:r>
        <w:rPr>
          <w:rStyle w:val="exldetailsdisplayval"/>
          <w:rFonts w:ascii="Times New Roman" w:hAnsi="Times New Roman" w:cs="Times New Roman"/>
          <w:sz w:val="24"/>
        </w:rPr>
        <w:t>-Йорк</w:t>
      </w:r>
      <w:proofErr w:type="gramStart"/>
      <w:r>
        <w:rPr>
          <w:rStyle w:val="exldetailsdisplayval"/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Style w:val="exldetailsdisplayval"/>
          <w:rFonts w:ascii="Times New Roman" w:hAnsi="Times New Roman" w:cs="Times New Roman"/>
          <w:sz w:val="24"/>
        </w:rPr>
        <w:t xml:space="preserve"> Серебряный век, 1983. </w:t>
      </w:r>
      <w:r w:rsidRPr="002076CF">
        <w:rPr>
          <w:rStyle w:val="exldetailsdisplayval"/>
          <w:rFonts w:ascii="Times New Roman" w:hAnsi="Times New Roman" w:cs="Times New Roman"/>
          <w:sz w:val="24"/>
        </w:rPr>
        <w:t>311 с.</w:t>
      </w:r>
    </w:p>
  </w:footnote>
  <w:footnote w:id="8">
    <w:p w:rsidR="00D2218D" w:rsidRPr="00361317" w:rsidRDefault="00D2218D" w:rsidP="00D94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1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61317">
        <w:rPr>
          <w:rFonts w:ascii="Times New Roman" w:hAnsi="Times New Roman" w:cs="Times New Roman"/>
          <w:sz w:val="24"/>
          <w:szCs w:val="24"/>
        </w:rPr>
        <w:t xml:space="preserve"> Струве Н. А. Спор вокруг В. Набокова и «Романа с кокаином» // Вестник РСХД. 1986</w:t>
      </w:r>
      <w:r>
        <w:rPr>
          <w:rFonts w:ascii="Times New Roman" w:hAnsi="Times New Roman" w:cs="Times New Roman"/>
          <w:sz w:val="24"/>
          <w:szCs w:val="24"/>
        </w:rPr>
        <w:t>. № 146. С. 156–</w:t>
      </w:r>
      <w:r w:rsidRPr="00361317">
        <w:rPr>
          <w:rFonts w:ascii="Times New Roman" w:hAnsi="Times New Roman" w:cs="Times New Roman"/>
          <w:sz w:val="24"/>
          <w:szCs w:val="24"/>
        </w:rPr>
        <w:t>172.</w:t>
      </w:r>
    </w:p>
  </w:footnote>
  <w:footnote w:id="9">
    <w:p w:rsidR="00D2218D" w:rsidRDefault="00D2218D" w:rsidP="00D94761">
      <w:pPr>
        <w:pStyle w:val="a4"/>
        <w:spacing w:line="360" w:lineRule="auto"/>
        <w:jc w:val="both"/>
      </w:pPr>
      <w:r w:rsidRPr="0036131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61317">
        <w:rPr>
          <w:rFonts w:ascii="Times New Roman" w:hAnsi="Times New Roman" w:cs="Times New Roman"/>
          <w:sz w:val="24"/>
          <w:szCs w:val="24"/>
        </w:rPr>
        <w:t xml:space="preserve"> Струве Н. А. Роман-загадка [в послесловии к книге] /</w:t>
      </w:r>
      <w:r>
        <w:rPr>
          <w:rFonts w:ascii="Times New Roman" w:hAnsi="Times New Roman" w:cs="Times New Roman"/>
          <w:sz w:val="24"/>
          <w:szCs w:val="24"/>
        </w:rPr>
        <w:t xml:space="preserve">/ Агеев М. Роман с кокаином. </w:t>
      </w:r>
      <w:r w:rsidRPr="00361317">
        <w:rPr>
          <w:rFonts w:ascii="Times New Roman" w:hAnsi="Times New Roman" w:cs="Times New Roman"/>
          <w:sz w:val="24"/>
          <w:szCs w:val="24"/>
        </w:rPr>
        <w:t>М.: Художественная литература, 1990. С. 2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1317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D2218D" w:rsidRPr="007B4C7A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7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B4C7A">
        <w:rPr>
          <w:rFonts w:ascii="Times New Roman" w:hAnsi="Times New Roman" w:cs="Times New Roman"/>
          <w:sz w:val="24"/>
          <w:szCs w:val="24"/>
        </w:rPr>
        <w:t xml:space="preserve"> Толстой Ив.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7B4C7A">
        <w:rPr>
          <w:rFonts w:ascii="Times New Roman" w:hAnsi="Times New Roman" w:cs="Times New Roman"/>
          <w:sz w:val="24"/>
          <w:szCs w:val="24"/>
        </w:rPr>
        <w:t xml:space="preserve"> Тропою тропа, или Почему не Набоков автор «Романа </w:t>
      </w:r>
      <w:r>
        <w:rPr>
          <w:rFonts w:ascii="Times New Roman" w:hAnsi="Times New Roman" w:cs="Times New Roman"/>
          <w:sz w:val="24"/>
          <w:szCs w:val="24"/>
        </w:rPr>
        <w:t xml:space="preserve">с кокаином // Звезда. 1995. </w:t>
      </w:r>
      <w:r w:rsidRPr="007B4C7A">
        <w:rPr>
          <w:rFonts w:ascii="Times New Roman" w:hAnsi="Times New Roman" w:cs="Times New Roman"/>
          <w:sz w:val="24"/>
          <w:szCs w:val="24"/>
        </w:rPr>
        <w:t xml:space="preserve">№5. С.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7B4C7A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D2218D" w:rsidRPr="00CD273A" w:rsidRDefault="00D2218D" w:rsidP="009D7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0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2B52DB">
        <w:rPr>
          <w:rFonts w:ascii="Times New Roman" w:hAnsi="Times New Roman" w:cs="Times New Roman"/>
          <w:sz w:val="24"/>
          <w:szCs w:val="24"/>
        </w:rPr>
        <w:t xml:space="preserve"> См. </w:t>
      </w:r>
      <w:proofErr w:type="spellStart"/>
      <w:r w:rsidR="002B52DB">
        <w:rPr>
          <w:rFonts w:ascii="Times New Roman" w:hAnsi="Times New Roman" w:cs="Times New Roman"/>
          <w:sz w:val="24"/>
          <w:szCs w:val="24"/>
        </w:rPr>
        <w:t>Синелева</w:t>
      </w:r>
      <w:proofErr w:type="spellEnd"/>
      <w:r w:rsidR="002B52DB">
        <w:rPr>
          <w:rFonts w:ascii="Times New Roman" w:hAnsi="Times New Roman" w:cs="Times New Roman"/>
          <w:sz w:val="24"/>
          <w:szCs w:val="24"/>
        </w:rPr>
        <w:t xml:space="preserve"> А. В. Атрибуция «Романа с кокаином»</w:t>
      </w:r>
      <w:r w:rsidRPr="00C731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310A">
        <w:rPr>
          <w:rFonts w:ascii="Times New Roman" w:hAnsi="Times New Roman" w:cs="Times New Roman"/>
          <w:sz w:val="24"/>
          <w:szCs w:val="24"/>
        </w:rPr>
        <w:t>лингвостатистическое</w:t>
      </w:r>
      <w:proofErr w:type="spellEnd"/>
      <w:r w:rsidRPr="00C7310A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</w:t>
      </w:r>
      <w:r w:rsidRPr="00C7310A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C7310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C73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310A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10A">
        <w:rPr>
          <w:rFonts w:ascii="Times New Roman" w:hAnsi="Times New Roman" w:cs="Times New Roman"/>
          <w:sz w:val="24"/>
          <w:szCs w:val="24"/>
        </w:rPr>
        <w:t xml:space="preserve"> СПб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10A">
        <w:rPr>
          <w:rFonts w:ascii="Times New Roman" w:hAnsi="Times New Roman" w:cs="Times New Roman"/>
          <w:sz w:val="24"/>
          <w:szCs w:val="24"/>
        </w:rPr>
        <w:t xml:space="preserve"> : изд-во СПбГУ, 2001. 22 с.; </w:t>
      </w:r>
      <w:r w:rsidR="002B52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 Н. Ю. Кто написал «Роман с кокаином»</w:t>
      </w:r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Start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</w:t>
      </w:r>
      <w:proofErr w:type="spellStart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лингвостатист</w:t>
      </w:r>
      <w:proofErr w:type="spellEnd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proofErr w:type="gramStart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Урал. гос. </w:t>
      </w:r>
      <w:proofErr w:type="spellStart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Екатеринбург</w:t>
      </w:r>
      <w:proofErr w:type="gramStart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>Б.и</w:t>
      </w:r>
      <w:proofErr w:type="spellEnd"/>
      <w:r w:rsidRPr="00C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2001. 70 с.; </w:t>
      </w:r>
      <w:r w:rsidRPr="00C7310A">
        <w:rPr>
          <w:rFonts w:ascii="Times New Roman" w:hAnsi="Times New Roman" w:cs="Times New Roman"/>
          <w:sz w:val="24"/>
          <w:szCs w:val="24"/>
        </w:rPr>
        <w:t xml:space="preserve">Михеев М. Ю. «Да черт ли в деталях?..» Мера для оценки совпадений элементов </w:t>
      </w:r>
      <w:proofErr w:type="spellStart"/>
      <w:r w:rsidRPr="00C7310A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C7310A">
        <w:rPr>
          <w:rFonts w:ascii="Times New Roman" w:hAnsi="Times New Roman" w:cs="Times New Roman"/>
          <w:sz w:val="24"/>
          <w:szCs w:val="24"/>
        </w:rPr>
        <w:t xml:space="preserve"> в текстах одного и того же – или двух разных? авторов (Агеев–Сирин/Набоков–Леви) // Компьютерная лингвистика и интеллектуальные технологии: По материалам ежегодной Международной конференции «Диалог» (</w:t>
      </w:r>
      <w:proofErr w:type="spellStart"/>
      <w:r w:rsidRPr="00C7310A">
        <w:rPr>
          <w:rFonts w:ascii="Times New Roman" w:hAnsi="Times New Roman" w:cs="Times New Roman"/>
          <w:sz w:val="24"/>
          <w:szCs w:val="24"/>
        </w:rPr>
        <w:t>Бесаково</w:t>
      </w:r>
      <w:proofErr w:type="spellEnd"/>
      <w:r w:rsidRPr="00C7310A">
        <w:rPr>
          <w:rFonts w:ascii="Times New Roman" w:hAnsi="Times New Roman" w:cs="Times New Roman"/>
          <w:sz w:val="24"/>
          <w:szCs w:val="24"/>
        </w:rPr>
        <w:t xml:space="preserve">, 29 мая – 2 июня 2013 г.). </w:t>
      </w:r>
      <w:proofErr w:type="spellStart"/>
      <w:r w:rsidRPr="00C7310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7310A">
        <w:rPr>
          <w:rFonts w:ascii="Times New Roman" w:hAnsi="Times New Roman" w:cs="Times New Roman"/>
          <w:sz w:val="24"/>
          <w:szCs w:val="24"/>
        </w:rPr>
        <w:t>. 12 (19): Т. 1. М.: Изд-во РГГУ, 2013. С. 504</w:t>
      </w:r>
      <w:r w:rsidR="002B52DB">
        <w:rPr>
          <w:rFonts w:ascii="Times New Roman" w:hAnsi="Times New Roman" w:cs="Times New Roman"/>
          <w:sz w:val="24"/>
          <w:szCs w:val="24"/>
        </w:rPr>
        <w:t>–</w:t>
      </w:r>
      <w:r w:rsidRPr="00C7310A">
        <w:rPr>
          <w:rFonts w:ascii="Times New Roman" w:hAnsi="Times New Roman" w:cs="Times New Roman"/>
          <w:sz w:val="24"/>
          <w:szCs w:val="24"/>
        </w:rPr>
        <w:t>519.</w:t>
      </w:r>
    </w:p>
  </w:footnote>
  <w:footnote w:id="12">
    <w:p w:rsidR="00D2218D" w:rsidRPr="007B4C7A" w:rsidRDefault="00D2218D" w:rsidP="009D7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7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B4C7A">
        <w:rPr>
          <w:rFonts w:ascii="Times New Roman" w:hAnsi="Times New Roman" w:cs="Times New Roman"/>
          <w:sz w:val="24"/>
          <w:szCs w:val="24"/>
        </w:rPr>
        <w:t xml:space="preserve"> Суперфин Г.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B4C7A">
        <w:rPr>
          <w:rFonts w:ascii="Times New Roman" w:hAnsi="Times New Roman" w:cs="Times New Roman"/>
          <w:sz w:val="24"/>
          <w:szCs w:val="24"/>
        </w:rPr>
        <w:t xml:space="preserve">, Сорокина М. Ю. «Был такой писатель Агеев...» Версия судьбы, или о пользе </w:t>
      </w:r>
      <w:proofErr w:type="gramStart"/>
      <w:r w:rsidRPr="007B4C7A">
        <w:rPr>
          <w:rFonts w:ascii="Times New Roman" w:hAnsi="Times New Roman" w:cs="Times New Roman"/>
          <w:sz w:val="24"/>
          <w:szCs w:val="24"/>
        </w:rPr>
        <w:t>наивного</w:t>
      </w:r>
      <w:proofErr w:type="gramEnd"/>
      <w:r w:rsidRPr="007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C7A">
        <w:rPr>
          <w:rFonts w:ascii="Times New Roman" w:hAnsi="Times New Roman" w:cs="Times New Roman"/>
          <w:sz w:val="24"/>
          <w:szCs w:val="24"/>
        </w:rPr>
        <w:t>биографизма</w:t>
      </w:r>
      <w:proofErr w:type="spellEnd"/>
      <w:r w:rsidRPr="007B4C7A">
        <w:rPr>
          <w:rFonts w:ascii="Times New Roman" w:hAnsi="Times New Roman" w:cs="Times New Roman"/>
          <w:sz w:val="24"/>
          <w:szCs w:val="24"/>
        </w:rPr>
        <w:t xml:space="preserve"> // Минувшее. СПб. 1994.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7A">
        <w:rPr>
          <w:rFonts w:ascii="Times New Roman" w:hAnsi="Times New Roman" w:cs="Times New Roman"/>
          <w:sz w:val="24"/>
          <w:szCs w:val="24"/>
        </w:rPr>
        <w:t xml:space="preserve">Вып.16. </w:t>
      </w:r>
      <w:r>
        <w:rPr>
          <w:rFonts w:ascii="Times New Roman" w:hAnsi="Times New Roman" w:cs="Times New Roman"/>
          <w:sz w:val="24"/>
          <w:szCs w:val="24"/>
        </w:rPr>
        <w:t>С. 265–285.</w:t>
      </w:r>
    </w:p>
  </w:footnote>
  <w:footnote w:id="13">
    <w:p w:rsidR="00D2218D" w:rsidRPr="00F72ADE" w:rsidRDefault="00D2218D" w:rsidP="00D94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4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D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7B4C7A">
        <w:rPr>
          <w:rFonts w:ascii="Times New Roman" w:hAnsi="Times New Roman" w:cs="Times New Roman"/>
          <w:sz w:val="24"/>
          <w:szCs w:val="24"/>
        </w:rPr>
        <w:t>Серков А. И. «</w:t>
      </w:r>
      <w:proofErr w:type="spellStart"/>
      <w:r w:rsidRPr="007B4C7A">
        <w:rPr>
          <w:rFonts w:ascii="Times New Roman" w:hAnsi="Times New Roman" w:cs="Times New Roman"/>
          <w:sz w:val="24"/>
          <w:szCs w:val="24"/>
        </w:rPr>
        <w:t>Сорбонисты</w:t>
      </w:r>
      <w:proofErr w:type="spellEnd"/>
      <w:r w:rsidRPr="007B4C7A">
        <w:rPr>
          <w:rFonts w:ascii="Times New Roman" w:hAnsi="Times New Roman" w:cs="Times New Roman"/>
          <w:sz w:val="24"/>
          <w:szCs w:val="24"/>
        </w:rPr>
        <w:t>» и «архивисты», или ещ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4C7A">
        <w:rPr>
          <w:rFonts w:ascii="Times New Roman" w:hAnsi="Times New Roman" w:cs="Times New Roman"/>
          <w:sz w:val="24"/>
          <w:szCs w:val="24"/>
        </w:rPr>
        <w:t xml:space="preserve"> раз об авторе «Романа с кокаином» // Новое литературное обозрение. 1997. № 24. </w:t>
      </w:r>
      <w:proofErr w:type="gramStart"/>
      <w:r w:rsidRPr="007B4C7A">
        <w:rPr>
          <w:rFonts w:ascii="Times New Roman" w:hAnsi="Times New Roman" w:cs="Times New Roman"/>
          <w:sz w:val="24"/>
          <w:szCs w:val="24"/>
        </w:rPr>
        <w:t>С.260-266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1A4B">
        <w:rPr>
          <w:rFonts w:ascii="Times New Roman" w:hAnsi="Times New Roman" w:cs="Times New Roman"/>
          <w:sz w:val="24"/>
          <w:szCs w:val="24"/>
        </w:rPr>
        <w:t>Голл</w:t>
      </w:r>
      <w:r>
        <w:rPr>
          <w:rFonts w:ascii="Times New Roman" w:hAnsi="Times New Roman" w:cs="Times New Roman"/>
          <w:sz w:val="24"/>
          <w:szCs w:val="24"/>
        </w:rPr>
        <w:t>ербах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«Роман с кокаином» М. Л. Леви (М. Агеева)</w:t>
      </w:r>
      <w:r w:rsidRPr="00AD1A4B">
        <w:rPr>
          <w:rFonts w:ascii="Times New Roman" w:hAnsi="Times New Roman" w:cs="Times New Roman"/>
          <w:sz w:val="24"/>
          <w:szCs w:val="24"/>
        </w:rPr>
        <w:t xml:space="preserve"> и русская эмигрантская критика // </w:t>
      </w:r>
      <w:r w:rsidRPr="005218C1">
        <w:rPr>
          <w:rStyle w:val="a8"/>
          <w:rFonts w:ascii="Times New Roman" w:hAnsi="Times New Roman" w:cs="Times New Roman"/>
          <w:i w:val="0"/>
          <w:sz w:val="24"/>
          <w:szCs w:val="24"/>
        </w:rPr>
        <w:t>Леви М. Л.</w:t>
      </w:r>
      <w:r w:rsidRPr="00AD1A4B">
        <w:rPr>
          <w:rFonts w:ascii="Times New Roman" w:hAnsi="Times New Roman" w:cs="Times New Roman"/>
          <w:sz w:val="24"/>
          <w:szCs w:val="24"/>
        </w:rPr>
        <w:t xml:space="preserve"> Роман с кокаином / С пр</w:t>
      </w:r>
      <w:r>
        <w:rPr>
          <w:rFonts w:ascii="Times New Roman" w:hAnsi="Times New Roman" w:cs="Times New Roman"/>
          <w:sz w:val="24"/>
          <w:szCs w:val="24"/>
        </w:rPr>
        <w:t xml:space="preserve">ил. рассказа «Паршивый народ»; </w:t>
      </w:r>
      <w:r w:rsidRPr="00545E4B">
        <w:rPr>
          <w:rFonts w:ascii="Times New Roman" w:hAnsi="Times New Roman" w:cs="Times New Roman"/>
          <w:sz w:val="24"/>
          <w:szCs w:val="24"/>
        </w:rPr>
        <w:t>[</w:t>
      </w:r>
      <w:r w:rsidRPr="00AD1A4B">
        <w:rPr>
          <w:rFonts w:ascii="Times New Roman" w:hAnsi="Times New Roman" w:cs="Times New Roman"/>
          <w:sz w:val="24"/>
          <w:szCs w:val="24"/>
        </w:rPr>
        <w:t xml:space="preserve">сост. и отв. ред. А. Л. Дмитренко; авт. статей Е. А. </w:t>
      </w:r>
      <w:proofErr w:type="spellStart"/>
      <w:r w:rsidRPr="00AD1A4B">
        <w:rPr>
          <w:rFonts w:ascii="Times New Roman" w:hAnsi="Times New Roman" w:cs="Times New Roman"/>
          <w:sz w:val="24"/>
          <w:szCs w:val="24"/>
        </w:rPr>
        <w:t>Голлербах</w:t>
      </w:r>
      <w:proofErr w:type="spellEnd"/>
      <w:r w:rsidRPr="00AD1A4B">
        <w:rPr>
          <w:rFonts w:ascii="Times New Roman" w:hAnsi="Times New Roman" w:cs="Times New Roman"/>
          <w:sz w:val="24"/>
          <w:szCs w:val="24"/>
        </w:rPr>
        <w:t>, О. А. Жук, А. А. Кобринский, А. И. Серков,</w:t>
      </w:r>
      <w:r>
        <w:rPr>
          <w:rFonts w:ascii="Times New Roman" w:hAnsi="Times New Roman" w:cs="Times New Roman"/>
          <w:sz w:val="24"/>
          <w:szCs w:val="24"/>
        </w:rPr>
        <w:t xml:space="preserve"> Г. Г. Суперфин, М. Ю. Сорокина</w:t>
      </w:r>
      <w:r w:rsidRPr="00545E4B">
        <w:rPr>
          <w:rFonts w:ascii="Times New Roman" w:hAnsi="Times New Roman" w:cs="Times New Roman"/>
          <w:sz w:val="24"/>
          <w:szCs w:val="24"/>
        </w:rPr>
        <w:t>]</w:t>
      </w:r>
      <w:r w:rsidRPr="00AD1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СПб. </w:t>
      </w:r>
      <w:r w:rsidRPr="00AD1A4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D1A4B">
        <w:rPr>
          <w:rFonts w:ascii="Times New Roman" w:hAnsi="Times New Roman" w:cs="Times New Roman"/>
          <w:sz w:val="24"/>
          <w:szCs w:val="24"/>
        </w:rPr>
        <w:t>Вита</w:t>
      </w:r>
      <w:proofErr w:type="gramEnd"/>
      <w:r w:rsidRPr="00AD1A4B">
        <w:rPr>
          <w:rFonts w:ascii="Times New Roman" w:hAnsi="Times New Roman" w:cs="Times New Roman"/>
          <w:sz w:val="24"/>
          <w:szCs w:val="24"/>
        </w:rPr>
        <w:t xml:space="preserve"> Нова, 2008. С. 311–322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1A4B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4">
    <w:p w:rsidR="00D2218D" w:rsidRPr="007B4C7A" w:rsidRDefault="00D2218D" w:rsidP="00D9476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7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C7A">
        <w:rPr>
          <w:rStyle w:val="searchword"/>
          <w:rFonts w:ascii="Times New Roman" w:hAnsi="Times New Roman" w:cs="Times New Roman"/>
          <w:sz w:val="24"/>
          <w:szCs w:val="24"/>
        </w:rPr>
        <w:t>Летаева</w:t>
      </w:r>
      <w:proofErr w:type="spellEnd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7B4C7A">
        <w:rPr>
          <w:rStyle w:val="searchword"/>
          <w:rFonts w:ascii="Times New Roman" w:hAnsi="Times New Roman" w:cs="Times New Roman"/>
          <w:sz w:val="24"/>
          <w:szCs w:val="24"/>
        </w:rPr>
        <w:t>Н</w:t>
      </w:r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r w:rsidRPr="007B4C7A">
        <w:rPr>
          <w:rStyle w:val="searchword"/>
          <w:rFonts w:ascii="Times New Roman" w:hAnsi="Times New Roman" w:cs="Times New Roman"/>
          <w:sz w:val="24"/>
          <w:szCs w:val="24"/>
        </w:rPr>
        <w:t>В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Молодая эмигрантская литература 1930-х год</w:t>
      </w:r>
      <w:r w:rsidR="002B52DB">
        <w:rPr>
          <w:rStyle w:val="exldetailsdisplayval"/>
          <w:rFonts w:ascii="Times New Roman" w:hAnsi="Times New Roman" w:cs="Times New Roman"/>
          <w:sz w:val="24"/>
          <w:szCs w:val="24"/>
        </w:rPr>
        <w:t>ов: проза на страницах журнала «Числа»</w:t>
      </w:r>
      <w:proofErr w:type="gramStart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xldetailsdisplayval"/>
          <w:rFonts w:ascii="Times New Roman" w:hAnsi="Times New Roman" w:cs="Times New Roman"/>
          <w:sz w:val="24"/>
          <w:szCs w:val="24"/>
        </w:rPr>
        <w:t>а</w:t>
      </w:r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>дис</w:t>
      </w:r>
      <w:proofErr w:type="spellEnd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... канд. </w:t>
      </w:r>
      <w:proofErr w:type="spellStart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наук.</w:t>
      </w:r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М., 2003. </w:t>
      </w:r>
      <w:r w:rsidRPr="007B4C7A">
        <w:rPr>
          <w:rStyle w:val="exldetailsdisplayval"/>
          <w:rFonts w:ascii="Times New Roman" w:hAnsi="Times New Roman" w:cs="Times New Roman"/>
          <w:sz w:val="24"/>
          <w:szCs w:val="24"/>
        </w:rPr>
        <w:t>19 c.</w:t>
      </w:r>
    </w:p>
  </w:footnote>
  <w:footnote w:id="15">
    <w:p w:rsidR="00D2218D" w:rsidRPr="00A768E5" w:rsidRDefault="00D2218D" w:rsidP="00D9476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5D7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65D79">
        <w:rPr>
          <w:rFonts w:ascii="Times New Roman" w:hAnsi="Times New Roman" w:cs="Times New Roman"/>
          <w:sz w:val="24"/>
          <w:szCs w:val="24"/>
        </w:rPr>
        <w:t xml:space="preserve"> </w:t>
      </w:r>
      <w:r w:rsidRPr="00E65D79">
        <w:rPr>
          <w:rStyle w:val="searchword"/>
          <w:rFonts w:ascii="Times New Roman" w:hAnsi="Times New Roman" w:cs="Times New Roman"/>
          <w:sz w:val="24"/>
          <w:szCs w:val="24"/>
        </w:rPr>
        <w:t>Желтова</w:t>
      </w:r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E65D79">
        <w:rPr>
          <w:rStyle w:val="searchword"/>
          <w:rFonts w:ascii="Times New Roman" w:hAnsi="Times New Roman" w:cs="Times New Roman"/>
          <w:sz w:val="24"/>
          <w:szCs w:val="24"/>
        </w:rPr>
        <w:t>Н</w:t>
      </w:r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r w:rsidRPr="00E65D79">
        <w:rPr>
          <w:rStyle w:val="searchword"/>
          <w:rFonts w:ascii="Times New Roman" w:hAnsi="Times New Roman" w:cs="Times New Roman"/>
          <w:sz w:val="24"/>
          <w:szCs w:val="24"/>
        </w:rPr>
        <w:t>Ю</w:t>
      </w:r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>биреальности</w:t>
      </w:r>
      <w:proofErr w:type="spellEnd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 «Романа с кокаином» М. Агеева // Проза первой половины XX века: поэтика русского национального характера</w:t>
      </w:r>
      <w:proofErr w:type="gramStart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>. Тамбов</w:t>
      </w:r>
      <w:proofErr w:type="gramStart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Изд-во ТГУ, 2004. С. 224</w:t>
      </w:r>
      <w:r w:rsidR="002B52DB" w:rsidRPr="005218C1">
        <w:rPr>
          <w:rFonts w:ascii="Times New Roman" w:hAnsi="Times New Roman" w:cs="Times New Roman"/>
          <w:sz w:val="24"/>
          <w:szCs w:val="24"/>
        </w:rPr>
        <w:t>–</w:t>
      </w:r>
      <w:r w:rsidRPr="00E65D79">
        <w:rPr>
          <w:rStyle w:val="exldetailsdisplayval"/>
          <w:rFonts w:ascii="Times New Roman" w:hAnsi="Times New Roman" w:cs="Times New Roman"/>
          <w:sz w:val="24"/>
          <w:szCs w:val="24"/>
        </w:rPr>
        <w:t>233.</w:t>
      </w:r>
    </w:p>
  </w:footnote>
  <w:footnote w:id="16">
    <w:p w:rsidR="00D2218D" w:rsidRDefault="00D2218D" w:rsidP="00D94761">
      <w:pPr>
        <w:pStyle w:val="a4"/>
        <w:spacing w:line="360" w:lineRule="auto"/>
        <w:jc w:val="both"/>
      </w:pPr>
      <w:r w:rsidRPr="005218C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218C1">
        <w:rPr>
          <w:rFonts w:ascii="Times New Roman" w:hAnsi="Times New Roman" w:cs="Times New Roman"/>
          <w:sz w:val="24"/>
          <w:szCs w:val="24"/>
        </w:rPr>
        <w:t xml:space="preserve"> </w:t>
      </w:r>
      <w:r w:rsidRPr="005218C1">
        <w:rPr>
          <w:rStyle w:val="exldetailsdisplayval"/>
          <w:rFonts w:ascii="Times New Roman" w:hAnsi="Times New Roman" w:cs="Times New Roman"/>
          <w:sz w:val="24"/>
          <w:szCs w:val="24"/>
        </w:rPr>
        <w:t xml:space="preserve">Кобринский А. А. «Роман с кокаином» М. Агеева: На перекрестке традиций // </w:t>
      </w:r>
      <w:r w:rsidRPr="005218C1">
        <w:rPr>
          <w:rStyle w:val="a8"/>
          <w:rFonts w:ascii="Times New Roman" w:hAnsi="Times New Roman" w:cs="Times New Roman"/>
          <w:i w:val="0"/>
          <w:sz w:val="24"/>
          <w:szCs w:val="24"/>
        </w:rPr>
        <w:t>Леви М. Л.</w:t>
      </w:r>
      <w:r w:rsidRPr="005218C1">
        <w:rPr>
          <w:rFonts w:ascii="Times New Roman" w:hAnsi="Times New Roman" w:cs="Times New Roman"/>
          <w:sz w:val="24"/>
          <w:szCs w:val="24"/>
        </w:rPr>
        <w:t xml:space="preserve"> Роман с кокаином / С прил. рассказа «Паршивый народ»; [сост. и отв. ред. А. Л. Дмитренко; авт. статей Е. А. </w:t>
      </w:r>
      <w:proofErr w:type="spellStart"/>
      <w:r w:rsidRPr="005218C1">
        <w:rPr>
          <w:rFonts w:ascii="Times New Roman" w:hAnsi="Times New Roman" w:cs="Times New Roman"/>
          <w:sz w:val="24"/>
          <w:szCs w:val="24"/>
        </w:rPr>
        <w:t>Голлербах</w:t>
      </w:r>
      <w:proofErr w:type="spellEnd"/>
      <w:r w:rsidRPr="005218C1">
        <w:rPr>
          <w:rFonts w:ascii="Times New Roman" w:hAnsi="Times New Roman" w:cs="Times New Roman"/>
          <w:sz w:val="24"/>
          <w:szCs w:val="24"/>
        </w:rPr>
        <w:t xml:space="preserve">, О. А. Жук, А. А. Кобринский, А. И. Серков, Г. Г. Суперфин, М. Ю. Сорокина]. СПб. : </w:t>
      </w:r>
      <w:proofErr w:type="gramStart"/>
      <w:r w:rsidRPr="005218C1">
        <w:rPr>
          <w:rFonts w:ascii="Times New Roman" w:hAnsi="Times New Roman" w:cs="Times New Roman"/>
          <w:sz w:val="24"/>
          <w:szCs w:val="24"/>
        </w:rPr>
        <w:t>Вита</w:t>
      </w:r>
      <w:proofErr w:type="gramEnd"/>
      <w:r w:rsidRPr="005218C1">
        <w:rPr>
          <w:rFonts w:ascii="Times New Roman" w:hAnsi="Times New Roman" w:cs="Times New Roman"/>
          <w:sz w:val="24"/>
          <w:szCs w:val="24"/>
        </w:rPr>
        <w:t xml:space="preserve"> Нова, 2008. С. 311–322.</w:t>
      </w:r>
    </w:p>
  </w:footnote>
  <w:footnote w:id="17">
    <w:p w:rsidR="00D2218D" w:rsidRPr="00831389" w:rsidRDefault="00D2218D" w:rsidP="00D9476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C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2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так В. </w:t>
      </w:r>
      <w:proofErr w:type="gramStart"/>
      <w:r w:rsidRPr="005218C1">
        <w:rPr>
          <w:rStyle w:val="exldetailsdisplayval"/>
          <w:rFonts w:ascii="Times New Roman" w:hAnsi="Times New Roman" w:cs="Times New Roman"/>
          <w:sz w:val="24"/>
          <w:szCs w:val="24"/>
        </w:rPr>
        <w:t>Варшавский</w:t>
      </w:r>
      <w:proofErr w:type="gramEnd"/>
      <w:r w:rsidRPr="005218C1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называет молодое поколение «первой волны» эмиграции в </w:t>
      </w:r>
      <w:r w:rsidR="005676CE">
        <w:rPr>
          <w:rStyle w:val="exldetailsdisplayval"/>
          <w:rFonts w:ascii="Times New Roman" w:hAnsi="Times New Roman" w:cs="Times New Roman"/>
          <w:sz w:val="24"/>
          <w:szCs w:val="24"/>
        </w:rPr>
        <w:t xml:space="preserve">одноименной книге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«Незамеченно</w:t>
      </w:r>
      <w:r w:rsidR="005676CE">
        <w:rPr>
          <w:rStyle w:val="exldetailsdisplayval"/>
          <w:rFonts w:ascii="Times New Roman" w:hAnsi="Times New Roman" w:cs="Times New Roman"/>
          <w:sz w:val="24"/>
          <w:szCs w:val="24"/>
        </w:rPr>
        <w:t>е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поколени</w:t>
      </w:r>
      <w:r w:rsidR="005676CE">
        <w:rPr>
          <w:rStyle w:val="exldetailsdisplayval"/>
          <w:rFonts w:ascii="Times New Roman" w:hAnsi="Times New Roman" w:cs="Times New Roman"/>
          <w:sz w:val="24"/>
          <w:szCs w:val="24"/>
        </w:rPr>
        <w:t>е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». </w:t>
      </w:r>
    </w:p>
  </w:footnote>
  <w:footnote w:id="18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Елизаветина Г. Г. Становление жанров автобиографии и мемуаров // Русский и западноевропейский классицизм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Проза / [А.С. Курилов, А.А. Смирнов, Л.И. Сазонова и др.;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.: А.С. Курилов и др.]. М</w:t>
      </w:r>
      <w:r w:rsidRPr="009437CD"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Наука, 1982. С. 235–263.</w:t>
      </w:r>
    </w:p>
  </w:footnote>
  <w:footnote w:id="19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Шайтанов И. О. Как было и как вспомнилось (Современная автобиографическая мемуарная проза) М.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Знание, 1981. С. 4.</w:t>
      </w:r>
    </w:p>
  </w:footnote>
  <w:footnote w:id="20">
    <w:p w:rsidR="00D2218D" w:rsidRPr="00F86EC0" w:rsidRDefault="00D2218D" w:rsidP="009D7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hl"/>
          <w:rFonts w:ascii="Times New Roman" w:hAnsi="Times New Roman" w:cs="Times New Roman"/>
          <w:sz w:val="24"/>
          <w:szCs w:val="24"/>
        </w:rPr>
        <w:t>Павловский</w:t>
      </w:r>
      <w:r w:rsidRPr="00F86EC0">
        <w:rPr>
          <w:rFonts w:ascii="Times New Roman" w:hAnsi="Times New Roman" w:cs="Times New Roman"/>
          <w:sz w:val="24"/>
          <w:szCs w:val="24"/>
        </w:rPr>
        <w:t xml:space="preserve"> А. И. К характеристике автобиографической прозы русского зарубежья (И. Бунин, М. Осоргин, В. Набоков) // Русская литература. 1993. № 3. С . 29.</w:t>
      </w:r>
    </w:p>
  </w:footnote>
  <w:footnote w:id="21">
    <w:p w:rsidR="00D2218D" w:rsidRPr="0041130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7A766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A7668">
        <w:rPr>
          <w:rFonts w:ascii="Times New Roman" w:hAnsi="Times New Roman" w:cs="Times New Roman"/>
          <w:sz w:val="24"/>
          <w:szCs w:val="24"/>
        </w:rPr>
        <w:t xml:space="preserve"> </w:t>
      </w:r>
      <w:r w:rsidRPr="007A7668">
        <w:rPr>
          <w:rStyle w:val="exldetailsdisplayval"/>
          <w:rFonts w:ascii="Times New Roman" w:hAnsi="Times New Roman" w:cs="Times New Roman"/>
          <w:sz w:val="24"/>
          <w:szCs w:val="24"/>
        </w:rPr>
        <w:t xml:space="preserve">Гинзбург Л. Я. О психологической прозе. М.: INTRADA, 1999. </w:t>
      </w:r>
      <w:r w:rsidRPr="007A7668">
        <w:rPr>
          <w:rFonts w:ascii="Times New Roman" w:hAnsi="Times New Roman" w:cs="Times New Roman"/>
          <w:sz w:val="24"/>
          <w:szCs w:val="24"/>
        </w:rPr>
        <w:t>С. 15.</w:t>
      </w:r>
    </w:p>
  </w:footnote>
  <w:footnote w:id="22">
    <w:p w:rsidR="00D2218D" w:rsidRPr="00F86EC0" w:rsidRDefault="00D2218D" w:rsidP="00BF5D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Никулин Л. В. Роман или автобиография // Москва. 1961. № 7. С. 109.</w:t>
      </w:r>
    </w:p>
  </w:footnote>
  <w:footnote w:id="23">
    <w:p w:rsidR="00D2218D" w:rsidRPr="00411300" w:rsidRDefault="00D2218D" w:rsidP="005273F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 А. А. Художественная автобиография и документ // Звезда. 1977. № 2. С. 192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208.</w:t>
      </w:r>
    </w:p>
  </w:footnote>
  <w:footnote w:id="24">
    <w:p w:rsidR="00D2218D" w:rsidRPr="006D1ED4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Карпов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И. П.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Словарь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C0">
        <w:rPr>
          <w:rStyle w:val="searchword"/>
          <w:rFonts w:ascii="Times New Roman" w:hAnsi="Times New Roman" w:cs="Times New Roman"/>
          <w:sz w:val="24"/>
          <w:szCs w:val="24"/>
        </w:rPr>
        <w:t>авторологических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терминов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(учебно-методический вариант) : [книга для учителей, студент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ов, преподавателей, аспирантов]. 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М-во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обр</w:t>
      </w:r>
      <w:r w:rsidR="002B52DB">
        <w:rPr>
          <w:rStyle w:val="exldetailsdisplayval"/>
          <w:rFonts w:ascii="Times New Roman" w:hAnsi="Times New Roman" w:cs="Times New Roman"/>
          <w:sz w:val="24"/>
          <w:szCs w:val="24"/>
        </w:rPr>
        <w:t>азования и науки РФ, ФГБОУ ВПО «</w:t>
      </w:r>
      <w:proofErr w:type="spellStart"/>
      <w:r w:rsidR="002B52DB">
        <w:rPr>
          <w:rStyle w:val="exldetailsdisplayval"/>
          <w:rFonts w:ascii="Times New Roman" w:hAnsi="Times New Roman" w:cs="Times New Roman"/>
          <w:sz w:val="24"/>
          <w:szCs w:val="24"/>
        </w:rPr>
        <w:t>Марийс</w:t>
      </w:r>
      <w:proofErr w:type="spellEnd"/>
      <w:r w:rsidR="002B52DB">
        <w:rPr>
          <w:rStyle w:val="exldetailsdisplayval"/>
          <w:rFonts w:ascii="Times New Roman" w:hAnsi="Times New Roman" w:cs="Times New Roman"/>
          <w:sz w:val="24"/>
          <w:szCs w:val="24"/>
        </w:rPr>
        <w:t>. гос. ун-т»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, Фак. филологии и журналистики, Лаб.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r w:rsidRPr="006D1ED4">
        <w:rPr>
          <w:rStyle w:val="exldetailsdisplayval"/>
          <w:rFonts w:ascii="Times New Roman" w:hAnsi="Times New Roman" w:cs="Times New Roman"/>
          <w:sz w:val="24"/>
          <w:szCs w:val="24"/>
        </w:rPr>
        <w:t xml:space="preserve">филологии. [3-е изд., </w:t>
      </w:r>
      <w:proofErr w:type="spellStart"/>
      <w:r w:rsidRPr="006D1ED4">
        <w:rPr>
          <w:rStyle w:val="exldetailsdisplayval"/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D1ED4">
        <w:rPr>
          <w:rStyle w:val="exldetailsdisplayval"/>
          <w:rFonts w:ascii="Times New Roman" w:hAnsi="Times New Roman" w:cs="Times New Roman"/>
          <w:sz w:val="24"/>
          <w:szCs w:val="24"/>
        </w:rPr>
        <w:t>. и доп.]. Йошкар-Ола</w:t>
      </w:r>
      <w:proofErr w:type="gramStart"/>
      <w:r w:rsidRPr="006D1ED4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1ED4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б. и., 2012. С. 211.</w:t>
      </w:r>
    </w:p>
  </w:footnote>
  <w:footnote w:id="25">
    <w:p w:rsidR="00D2218D" w:rsidRPr="00EF5370" w:rsidRDefault="00D2218D" w:rsidP="009D77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ED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D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Медарич</w:t>
      </w:r>
      <w:proofErr w:type="spellEnd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Автобиография / </w:t>
      </w:r>
      <w:proofErr w:type="spellStart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Автоинтерпретация</w:t>
      </w:r>
      <w:proofErr w:type="spellEnd"/>
      <w:proofErr w:type="gramStart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статей. СПб</w:t>
      </w:r>
      <w:proofErr w:type="gramStart"/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D1ED4">
        <w:rPr>
          <w:rStyle w:val="exldetailsdisplayval"/>
          <w:rFonts w:ascii="Times New Roman" w:hAnsi="Times New Roman" w:cs="Times New Roman"/>
          <w:sz w:val="24"/>
          <w:szCs w:val="24"/>
        </w:rPr>
        <w:t>Изд-во СПбГУ, 1998.</w:t>
      </w:r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С.5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6D1ED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</w:footnote>
  <w:footnote w:id="26">
    <w:p w:rsidR="00D2218D" w:rsidRPr="00F86EC0" w:rsidRDefault="00D2218D" w:rsidP="00F86EC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C0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F86EC0">
        <w:rPr>
          <w:rFonts w:ascii="Times New Roman" w:hAnsi="Times New Roman" w:cs="Times New Roman"/>
          <w:sz w:val="24"/>
          <w:szCs w:val="24"/>
        </w:rPr>
        <w:t xml:space="preserve"> В. В. Словарь литературоведческих терминов. / В. </w:t>
      </w:r>
      <w:proofErr w:type="spellStart"/>
      <w:r w:rsidRPr="00F86EC0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1C58">
        <w:rPr>
          <w:rFonts w:ascii="Times New Roman" w:hAnsi="Times New Roman" w:cs="Times New Roman"/>
          <w:sz w:val="24"/>
          <w:szCs w:val="24"/>
        </w:rPr>
        <w:t>.</w:t>
      </w:r>
      <w:r w:rsidRPr="00F86E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F86EC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http://rifma.com.ru/Lito-33.htm</w:t>
        </w:r>
        <w:r w:rsidRPr="00F86EC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</w:t>
        </w:r>
      </w:hyperlink>
      <w:r w:rsidRPr="00F86EC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22.02.17)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27">
    <w:p w:rsidR="00D2218D" w:rsidRPr="00960067" w:rsidRDefault="00D2218D" w:rsidP="0096006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История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зарубежной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литературы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XVII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  <w:szCs w:val="24"/>
        </w:rPr>
        <w:t>века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д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ля студентов вузов / [Н.А. </w:t>
      </w:r>
      <w:proofErr w:type="spellStart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>Жирмунская</w:t>
      </w:r>
      <w:proofErr w:type="spellEnd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 xml:space="preserve">, З.И. </w:t>
      </w:r>
      <w:proofErr w:type="spellStart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>Плавскин</w:t>
      </w:r>
      <w:proofErr w:type="spellEnd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 xml:space="preserve">, М.В. Разумовская и др.; Под ред. М.В. Разумовской]. 2-е изд., </w:t>
      </w:r>
      <w:proofErr w:type="spellStart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и доп. М. : </w:t>
      </w:r>
      <w:proofErr w:type="spellStart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>шк</w:t>
      </w:r>
      <w:proofErr w:type="spellEnd"/>
      <w:r w:rsidRPr="00960067">
        <w:rPr>
          <w:rStyle w:val="exldetailsdisplayval"/>
          <w:rFonts w:ascii="Times New Roman" w:hAnsi="Times New Roman" w:cs="Times New Roman"/>
          <w:sz w:val="24"/>
          <w:szCs w:val="24"/>
        </w:rPr>
        <w:t>., 1999. С. 195.</w:t>
      </w:r>
    </w:p>
  </w:footnote>
  <w:footnote w:id="28">
    <w:p w:rsidR="00960067" w:rsidRDefault="00960067" w:rsidP="00960067">
      <w:pPr>
        <w:pStyle w:val="a4"/>
        <w:spacing w:line="360" w:lineRule="auto"/>
        <w:jc w:val="both"/>
      </w:pPr>
      <w:r w:rsidRPr="0096006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60067">
        <w:rPr>
          <w:rFonts w:ascii="Times New Roman" w:hAnsi="Times New Roman" w:cs="Times New Roman"/>
          <w:sz w:val="24"/>
          <w:szCs w:val="24"/>
        </w:rPr>
        <w:t xml:space="preserve"> Сорокина С. </w:t>
      </w:r>
      <w:hyperlink r:id="rId4" w:history="1">
        <w:r w:rsidRPr="0096006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Жанр романа с ключом в русской литературе 20-х годов ХХ века</w:t>
        </w:r>
      </w:hyperlink>
      <w:r w:rsidRPr="00960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Ярославский педагогический вестник. </w:t>
      </w:r>
      <w:proofErr w:type="gramStart"/>
      <w:r w:rsidRPr="00960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960067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  <w:r w:rsidRPr="00960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6006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http://vestnik.yspu.org/releases/novye_Issledovaniy/32_6/</w:t>
        </w:r>
      </w:hyperlink>
      <w:r w:rsidRPr="00960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22.12.16).</w:t>
      </w:r>
    </w:p>
  </w:footnote>
  <w:footnote w:id="29">
    <w:p w:rsidR="00D2218D" w:rsidRPr="00F86EC0" w:rsidRDefault="00D2218D" w:rsidP="00F86EC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="00960067">
        <w:rPr>
          <w:rFonts w:ascii="Times New Roman" w:hAnsi="Times New Roman" w:cs="Times New Roman"/>
          <w:color w:val="000000" w:themeColor="text1"/>
          <w:sz w:val="24"/>
          <w:szCs w:val="24"/>
        </w:rPr>
        <w:t>Там же. С. 3.</w:t>
      </w:r>
    </w:p>
  </w:footnote>
  <w:footnote w:id="30">
    <w:p w:rsidR="00D2218D" w:rsidRPr="00113C97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>Шайтанов И. О. Как было и как вспомнилось. С. 17.</w:t>
      </w:r>
    </w:p>
  </w:footnote>
  <w:footnote w:id="31">
    <w:p w:rsidR="00D2218D" w:rsidRPr="00822B63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Агеев М. Роман с кокаином / Ил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. Ивановой. Статьи Г. Г. Суперфина и М. Ю. Сорокиной, А. И. Серкова, Е. А. </w:t>
      </w:r>
      <w:proofErr w:type="spellStart"/>
      <w:r w:rsidRPr="00F86EC0">
        <w:rPr>
          <w:rFonts w:ascii="Times New Roman" w:hAnsi="Times New Roman" w:cs="Times New Roman"/>
          <w:sz w:val="24"/>
          <w:szCs w:val="24"/>
        </w:rPr>
        <w:t>Голлербаха</w:t>
      </w:r>
      <w:proofErr w:type="spellEnd"/>
      <w:r w:rsidRPr="00F86EC0">
        <w:rPr>
          <w:rFonts w:ascii="Times New Roman" w:hAnsi="Times New Roman" w:cs="Times New Roman"/>
          <w:sz w:val="24"/>
          <w:szCs w:val="24"/>
        </w:rPr>
        <w:t xml:space="preserve">, А. А. Кобринского, О. А. Жук. СПб.: 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Вита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Нова, 2008. С. 213.</w:t>
      </w:r>
      <w:r>
        <w:rPr>
          <w:rFonts w:ascii="Times New Roman" w:hAnsi="Times New Roman" w:cs="Times New Roman"/>
          <w:sz w:val="24"/>
          <w:szCs w:val="24"/>
        </w:rPr>
        <w:t xml:space="preserve"> Здесь и далее ссылка на 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оч.</w:t>
      </w:r>
    </w:p>
  </w:footnote>
  <w:footnote w:id="32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>оч. С. 69.</w:t>
      </w:r>
    </w:p>
  </w:footnote>
  <w:footnote w:id="33">
    <w:p w:rsidR="00D2218D" w:rsidRPr="00F86EC0" w:rsidRDefault="00D2218D" w:rsidP="009D77E8">
      <w:pPr>
        <w:pStyle w:val="a4"/>
        <w:spacing w:line="360" w:lineRule="auto"/>
        <w:jc w:val="both"/>
        <w:rPr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34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C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218C1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>Толстой Ив. Тропою тропа, или</w:t>
      </w:r>
      <w:proofErr w:type="gramStart"/>
      <w:r w:rsidRPr="00113C9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13C97">
        <w:rPr>
          <w:rFonts w:ascii="Times New Roman" w:hAnsi="Times New Roman" w:cs="Times New Roman"/>
          <w:sz w:val="24"/>
          <w:szCs w:val="24"/>
        </w:rPr>
        <w:t>очему не Набоков автор «Романа с кокаином. С. 198.</w:t>
      </w:r>
    </w:p>
  </w:footnote>
  <w:footnote w:id="35">
    <w:p w:rsidR="00D2218D" w:rsidRPr="001D24C1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Аверин Б. В. Дар Мнемозины</w:t>
      </w:r>
      <w:proofErr w:type="gramStart"/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Романы Набокова в контексте русской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втобиографической т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радиции. СПб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Амфора, 2003.</w:t>
      </w:r>
      <w:r w:rsidRPr="00F86EC0">
        <w:rPr>
          <w:rFonts w:ascii="Times New Roman" w:hAnsi="Times New Roman" w:cs="Times New Roman"/>
          <w:sz w:val="24"/>
          <w:szCs w:val="24"/>
        </w:rPr>
        <w:t xml:space="preserve"> С. 21</w:t>
      </w:r>
    </w:p>
  </w:footnote>
  <w:footnote w:id="36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Бахтин М. М. Роман воспитания и его значение в истории реализма (1936–1938) //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Литература эпохи Просвещения. </w:t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F86EC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http://lit-prosv.niv.ru/lit-prosv/bahtin-roman-ego-znachenie/postanovka-problemy-romana-vospitaniya.htm</w:t>
        </w:r>
      </w:hyperlink>
      <w:r w:rsidRPr="00F86E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28.02.17)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7">
    <w:p w:rsidR="00D2218D" w:rsidRPr="00F86EC0" w:rsidRDefault="00D2218D" w:rsidP="009D77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EC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Лотман Ю. М. Литературная биография в историко-культурном контексте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Лотман Ю. М. Избранные статьи: В </w:t>
      </w:r>
      <w:proofErr w:type="gramStart"/>
      <w:r w:rsidRPr="00F86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F86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Таллин</w:t>
      </w:r>
      <w:proofErr w:type="spellEnd"/>
      <w:r w:rsidRPr="00F86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1992. С.365.</w:t>
      </w:r>
    </w:p>
  </w:footnote>
  <w:footnote w:id="38">
    <w:p w:rsidR="00D2218D" w:rsidRPr="00F86EC0" w:rsidRDefault="00D2218D" w:rsidP="009D77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D7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65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Кулабухова</w:t>
      </w:r>
      <w:proofErr w:type="spellEnd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М. А. Автобиографическое начало и художественный вымысел в романах И.</w:t>
      </w:r>
      <w:r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2DB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А. Бунина «Жизнь Арсеньева»</w:t>
      </w:r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и М.</w:t>
      </w:r>
      <w:r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А. Бул</w:t>
      </w:r>
      <w:r w:rsidR="002B52DB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гакова «Белая гвардия»</w:t>
      </w:r>
      <w:proofErr w:type="gramStart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моногр</w:t>
      </w:r>
      <w:proofErr w:type="spellEnd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. Белгород</w:t>
      </w:r>
      <w:proofErr w:type="gramStart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Политерра</w:t>
      </w:r>
      <w:proofErr w:type="spellEnd"/>
      <w:r w:rsidRPr="00E65D79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, 2006. С. 9.</w:t>
      </w:r>
    </w:p>
  </w:footnote>
  <w:footnote w:id="39">
    <w:p w:rsidR="00DA7270" w:rsidRPr="00F86EC0" w:rsidRDefault="00DA7270" w:rsidP="00DA727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Симонова Т. Г. Мемуарная проза русских писателей 20 века: поэтика и типология жанра: Учеб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п</w:t>
      </w:r>
      <w:proofErr w:type="gramEnd"/>
      <w:r w:rsidRPr="00F86EC0">
        <w:rPr>
          <w:rFonts w:ascii="Times New Roman" w:hAnsi="Times New Roman" w:cs="Times New Roman"/>
          <w:sz w:val="24"/>
        </w:rPr>
        <w:t>особ</w:t>
      </w:r>
      <w:r>
        <w:rPr>
          <w:rFonts w:ascii="Times New Roman" w:hAnsi="Times New Roman" w:cs="Times New Roman"/>
          <w:sz w:val="24"/>
        </w:rPr>
        <w:t>ие по спецкурсу «Художественно-</w:t>
      </w:r>
      <w:r w:rsidRPr="00F86EC0">
        <w:rPr>
          <w:rFonts w:ascii="Times New Roman" w:hAnsi="Times New Roman" w:cs="Times New Roman"/>
          <w:sz w:val="24"/>
        </w:rPr>
        <w:t xml:space="preserve">документальная проза» для студ. Гродно : </w:t>
      </w:r>
      <w:proofErr w:type="spellStart"/>
      <w:r w:rsidRPr="00F86EC0">
        <w:rPr>
          <w:rFonts w:ascii="Times New Roman" w:hAnsi="Times New Roman" w:cs="Times New Roman"/>
          <w:sz w:val="24"/>
        </w:rPr>
        <w:t>ГрГУ</w:t>
      </w:r>
      <w:proofErr w:type="spellEnd"/>
      <w:r w:rsidRPr="00F86EC0">
        <w:rPr>
          <w:rFonts w:ascii="Times New Roman" w:hAnsi="Times New Roman" w:cs="Times New Roman"/>
          <w:sz w:val="24"/>
        </w:rPr>
        <w:t xml:space="preserve">, 2002. </w:t>
      </w:r>
      <w:r w:rsidR="00F23E3E">
        <w:rPr>
          <w:rFonts w:ascii="Times New Roman" w:hAnsi="Times New Roman" w:cs="Times New Roman"/>
          <w:sz w:val="24"/>
        </w:rPr>
        <w:t>С</w:t>
      </w:r>
      <w:r w:rsidRPr="00F86EC0">
        <w:rPr>
          <w:rFonts w:ascii="Times New Roman" w:hAnsi="Times New Roman" w:cs="Times New Roman"/>
          <w:sz w:val="24"/>
        </w:rPr>
        <w:t>.</w:t>
      </w:r>
      <w:r w:rsidR="00F23E3E">
        <w:rPr>
          <w:rFonts w:ascii="Times New Roman" w:hAnsi="Times New Roman" w:cs="Times New Roman"/>
          <w:sz w:val="24"/>
        </w:rPr>
        <w:t xml:space="preserve"> 10.</w:t>
      </w:r>
    </w:p>
  </w:footnote>
  <w:footnote w:id="40">
    <w:p w:rsidR="00D2218D" w:rsidRDefault="00D2218D" w:rsidP="009D77E8">
      <w:pPr>
        <w:pStyle w:val="a4"/>
        <w:spacing w:line="360" w:lineRule="auto"/>
        <w:jc w:val="both"/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16.</w:t>
      </w:r>
    </w:p>
  </w:footnote>
  <w:footnote w:id="41">
    <w:p w:rsidR="00D2218D" w:rsidRPr="00F86EC0" w:rsidRDefault="00D2218D" w:rsidP="00F86EC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МГОА. Ф.3. Оп.4 Д.1058, здесь и далее цит. по Суперфин Г.</w:t>
      </w:r>
      <w:r>
        <w:rPr>
          <w:rFonts w:ascii="Times New Roman" w:hAnsi="Times New Roman" w:cs="Times New Roman"/>
          <w:sz w:val="24"/>
        </w:rPr>
        <w:t xml:space="preserve"> Г</w:t>
      </w:r>
      <w:r w:rsidRPr="00F86EC0">
        <w:rPr>
          <w:rFonts w:ascii="Times New Roman" w:hAnsi="Times New Roman" w:cs="Times New Roman"/>
          <w:sz w:val="24"/>
        </w:rPr>
        <w:t xml:space="preserve">, Сорокина М. Ю. </w:t>
      </w:r>
      <w:r>
        <w:rPr>
          <w:rFonts w:ascii="Times New Roman" w:hAnsi="Times New Roman" w:cs="Times New Roman"/>
          <w:sz w:val="24"/>
        </w:rPr>
        <w:t>Указ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оч.</w:t>
      </w:r>
      <w:r w:rsidRPr="00F86EC0">
        <w:rPr>
          <w:rFonts w:ascii="Times New Roman" w:hAnsi="Times New Roman" w:cs="Times New Roman"/>
          <w:sz w:val="24"/>
        </w:rPr>
        <w:t xml:space="preserve"> С. 269.</w:t>
      </w:r>
    </w:p>
  </w:footnote>
  <w:footnote w:id="42">
    <w:p w:rsidR="00D2218D" w:rsidRPr="00F86EC0" w:rsidRDefault="00D2218D" w:rsidP="00F86EC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Архив внешней политики СССР МИД РФ. Фонд Генерального консульства СССР в Стамбуле. Оп. 30. Д. 51. Л. 18. Машинопись.</w:t>
      </w:r>
    </w:p>
  </w:footnote>
  <w:footnote w:id="43">
    <w:p w:rsidR="00D2218D" w:rsidRPr="00822B63" w:rsidRDefault="00D2218D" w:rsidP="00F86EC0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Паршивый народ // Агеев М. Роман с кокаином / Ил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. Ивановой. Статьи Г. Г. Суперфина и М. Ю. Сорокиной, А. И. Серкова, Е. А. </w:t>
      </w:r>
      <w:proofErr w:type="spellStart"/>
      <w:r w:rsidRPr="00F86EC0">
        <w:rPr>
          <w:rFonts w:ascii="Times New Roman" w:hAnsi="Times New Roman" w:cs="Times New Roman"/>
          <w:sz w:val="24"/>
        </w:rPr>
        <w:t>Голлербаха</w:t>
      </w:r>
      <w:proofErr w:type="spellEnd"/>
      <w:r w:rsidRPr="00F86EC0">
        <w:rPr>
          <w:rFonts w:ascii="Times New Roman" w:hAnsi="Times New Roman" w:cs="Times New Roman"/>
          <w:sz w:val="24"/>
        </w:rPr>
        <w:t xml:space="preserve">, А. А. Кобринского, О. А. Жук. СПб.: </w:t>
      </w:r>
      <w:proofErr w:type="gramStart"/>
      <w:r w:rsidRPr="00F86EC0">
        <w:rPr>
          <w:rFonts w:ascii="Times New Roman" w:hAnsi="Times New Roman" w:cs="Times New Roman"/>
          <w:sz w:val="24"/>
        </w:rPr>
        <w:t>Вита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Нова, 2008. С. 255.</w:t>
      </w:r>
    </w:p>
  </w:footnote>
  <w:footnote w:id="44">
    <w:p w:rsidR="00D2218D" w:rsidRPr="00F86EC0" w:rsidRDefault="00D2218D" w:rsidP="00F86EC0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46.</w:t>
      </w:r>
    </w:p>
  </w:footnote>
  <w:footnote w:id="45">
    <w:p w:rsidR="00D2218D" w:rsidRPr="00F86EC0" w:rsidRDefault="00D2218D" w:rsidP="00F86EC0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46.</w:t>
      </w:r>
    </w:p>
  </w:footnote>
  <w:footnote w:id="46">
    <w:p w:rsidR="00D2218D" w:rsidRPr="00F86EC0" w:rsidRDefault="00D2218D" w:rsidP="00F86EC0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47.</w:t>
      </w:r>
    </w:p>
  </w:footnote>
  <w:footnote w:id="47">
    <w:p w:rsidR="00D2218D" w:rsidRDefault="00D2218D" w:rsidP="00F86EC0">
      <w:pPr>
        <w:pStyle w:val="a4"/>
        <w:spacing w:line="360" w:lineRule="auto"/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148.</w:t>
      </w:r>
    </w:p>
  </w:footnote>
  <w:footnote w:id="48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МГОА. Ф.359. Оп.1. Д. 10. Л. 67</w:t>
      </w:r>
      <w:r>
        <w:rPr>
          <w:rFonts w:ascii="Times New Roman" w:hAnsi="Times New Roman" w:cs="Times New Roman"/>
          <w:sz w:val="24"/>
        </w:rPr>
        <w:t xml:space="preserve"> </w:t>
      </w:r>
      <w:r w:rsidRPr="00F86EC0">
        <w:rPr>
          <w:rFonts w:ascii="Times New Roman" w:hAnsi="Times New Roman" w:cs="Times New Roman"/>
          <w:sz w:val="24"/>
        </w:rPr>
        <w:t>об.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F86EC0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</w:t>
      </w:r>
      <w:r w:rsidRPr="00F86EC0">
        <w:rPr>
          <w:rFonts w:ascii="Times New Roman" w:hAnsi="Times New Roman" w:cs="Times New Roman"/>
          <w:sz w:val="24"/>
        </w:rPr>
        <w:t>об. Автограф.</w:t>
      </w:r>
    </w:p>
  </w:footnote>
  <w:footnote w:id="49">
    <w:p w:rsidR="00D2218D" w:rsidRPr="00125BA9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Там же</w:t>
      </w:r>
      <w:r>
        <w:rPr>
          <w:rFonts w:ascii="Times New Roman" w:hAnsi="Times New Roman" w:cs="Times New Roman"/>
          <w:sz w:val="24"/>
        </w:rPr>
        <w:t>.</w:t>
      </w:r>
    </w:p>
  </w:footnote>
  <w:footnote w:id="50">
    <w:p w:rsidR="00D2218D" w:rsidRPr="00F86EC0" w:rsidRDefault="00D2218D" w:rsidP="009D77E8">
      <w:pPr>
        <w:pStyle w:val="a4"/>
        <w:spacing w:line="360" w:lineRule="auto"/>
        <w:jc w:val="both"/>
        <w:rPr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Российский государственный архив экономики (Москва). Ф. 3429. Оп. 2. Д. 2284. Л. 2 об.</w:t>
      </w:r>
    </w:p>
  </w:footnote>
  <w:footnote w:id="51">
    <w:p w:rsidR="00D2218D" w:rsidRPr="0070670C" w:rsidRDefault="00D2218D" w:rsidP="009D77E8">
      <w:pPr>
        <w:pStyle w:val="a4"/>
        <w:spacing w:line="360" w:lineRule="auto"/>
        <w:jc w:val="both"/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13C97">
        <w:rPr>
          <w:rFonts w:ascii="Times New Roman" w:hAnsi="Times New Roman" w:cs="Times New Roman"/>
          <w:sz w:val="24"/>
          <w:szCs w:val="24"/>
        </w:rPr>
        <w:t>Елизаветина</w:t>
      </w:r>
      <w:proofErr w:type="gramEnd"/>
      <w:r w:rsidRPr="00113C97">
        <w:rPr>
          <w:rFonts w:ascii="Times New Roman" w:hAnsi="Times New Roman" w:cs="Times New Roman"/>
          <w:sz w:val="24"/>
          <w:szCs w:val="24"/>
        </w:rPr>
        <w:t xml:space="preserve"> Г. Г. 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>Становление жанров автобиографии и мемуаров</w:t>
      </w:r>
      <w:r w:rsidRPr="00113C97">
        <w:rPr>
          <w:rFonts w:ascii="Times New Roman" w:hAnsi="Times New Roman" w:cs="Times New Roman"/>
          <w:sz w:val="24"/>
          <w:szCs w:val="24"/>
        </w:rPr>
        <w:t>. С. 243.</w:t>
      </w:r>
    </w:p>
  </w:footnote>
  <w:footnote w:id="52">
    <w:p w:rsidR="00D2218D" w:rsidRPr="00072249" w:rsidRDefault="00D2218D" w:rsidP="002B52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4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2B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Б.В. Автобиографическая трилогия А. Белого и традиции русской автобиографической прозы XIX начала XX в. // От Пушкина до Белого: проблемы поэтики русского реализма XIX — начала XX в. СПб</w:t>
      </w:r>
      <w:proofErr w:type="gramStart"/>
      <w:r w:rsidRPr="0007224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ун-т., 1992. С. 278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072249">
        <w:rPr>
          <w:rFonts w:ascii="Times New Roman" w:eastAsia="Times New Roman" w:hAnsi="Times New Roman" w:cs="Times New Roman"/>
          <w:sz w:val="24"/>
          <w:szCs w:val="24"/>
          <w:lang w:eastAsia="ru-RU"/>
        </w:rPr>
        <w:t>304.</w:t>
      </w:r>
    </w:p>
    <w:p w:rsidR="00D2218D" w:rsidRDefault="00D2218D">
      <w:pPr>
        <w:pStyle w:val="a4"/>
      </w:pPr>
    </w:p>
  </w:footnote>
  <w:footnote w:id="53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D28B2">
        <w:rPr>
          <w:rStyle w:val="a7"/>
          <w:rFonts w:ascii="Times New Roman" w:hAnsi="Times New Roman" w:cs="Times New Roman"/>
          <w:sz w:val="24"/>
        </w:rPr>
        <w:footnoteRef/>
      </w:r>
      <w:r w:rsidRPr="001D28B2">
        <w:rPr>
          <w:rFonts w:ascii="Times New Roman" w:hAnsi="Times New Roman" w:cs="Times New Roman"/>
          <w:sz w:val="24"/>
        </w:rPr>
        <w:t xml:space="preserve"> Бахтин М. М. Автор и герой в эстетической действительности // Эстетика словесного творче</w:t>
      </w:r>
      <w:r>
        <w:rPr>
          <w:rFonts w:ascii="Times New Roman" w:hAnsi="Times New Roman" w:cs="Times New Roman"/>
          <w:sz w:val="24"/>
        </w:rPr>
        <w:t xml:space="preserve">ства </w:t>
      </w:r>
      <w:r w:rsidRPr="001D28B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сост. С. Г. Бочаров</w:t>
      </w:r>
      <w:r w:rsidRPr="001D28B2">
        <w:rPr>
          <w:rFonts w:ascii="Times New Roman" w:hAnsi="Times New Roman" w:cs="Times New Roman"/>
          <w:sz w:val="24"/>
        </w:rPr>
        <w:t>. М.</w:t>
      </w:r>
      <w:proofErr w:type="gramStart"/>
      <w:r w:rsidRPr="001D28B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D28B2">
        <w:rPr>
          <w:rFonts w:ascii="Times New Roman" w:hAnsi="Times New Roman" w:cs="Times New Roman"/>
          <w:sz w:val="24"/>
        </w:rPr>
        <w:t xml:space="preserve"> Искусство, 1979. С. 19.</w:t>
      </w:r>
    </w:p>
  </w:footnote>
  <w:footnote w:id="54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Архив внешней политики Российской Федерации. Фонд Генерального консульства СССР в Стамбуле. Оп. 30. Д. 51. Л. 18. Машинопись.</w:t>
      </w:r>
    </w:p>
  </w:footnote>
  <w:footnote w:id="55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Центральный государственный архив новейшей истории Республики </w:t>
      </w:r>
      <w:r>
        <w:rPr>
          <w:rFonts w:ascii="Times New Roman" w:hAnsi="Times New Roman" w:cs="Times New Roman"/>
          <w:sz w:val="24"/>
        </w:rPr>
        <w:t>А</w:t>
      </w:r>
      <w:r w:rsidRPr="00F86EC0">
        <w:rPr>
          <w:rFonts w:ascii="Times New Roman" w:hAnsi="Times New Roman" w:cs="Times New Roman"/>
          <w:sz w:val="24"/>
        </w:rPr>
        <w:t>рмения. Ф. 956. Личное дело М. Л. Леви. Л. 20-20 об. Автограф.</w:t>
      </w:r>
    </w:p>
  </w:footnote>
  <w:footnote w:id="56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Центральный государственный архив новейшей истории Республики Армения. Ф. 936. Личное дело М. Л. Леви. Л. 54-55.</w:t>
      </w:r>
    </w:p>
  </w:footnote>
  <w:footnote w:id="57">
    <w:p w:rsidR="00D2218D" w:rsidRPr="00DB3441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Справка генерального консула СССР в Стамбуле в Народный комиссариат иностранных дел , 1939 год // Архив внешней политики Российской Федерации. Фонд Генерального консульства СССР в Стамбуле. Оп. 30. Д. 51. Л. 1 об. Машинопись; Справка генерального консульства СССР в Стамбуле в Народный комиссариат иностранных дел, 1942 год // Архив внешней политики Российской Федерации. Фонд Генерального консульства СССР в Стамбуле. Оп. 30. Д. 51. Л. 4. Машинопись.</w:t>
      </w:r>
    </w:p>
  </w:footnote>
  <w:footnote w:id="58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125.</w:t>
      </w:r>
    </w:p>
  </w:footnote>
  <w:footnote w:id="59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173.</w:t>
      </w:r>
    </w:p>
  </w:footnote>
  <w:footnote w:id="60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МГОА. Ф. 418. Оп. 330. Д. 1186. Л. 15.</w:t>
      </w:r>
    </w:p>
  </w:footnote>
  <w:footnote w:id="61">
    <w:p w:rsidR="00D2218D" w:rsidRPr="00113C97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>Яновский В.С. Поля Елисейские</w:t>
      </w:r>
      <w:proofErr w:type="gramStart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Книга памяти. С. 39.</w:t>
      </w:r>
    </w:p>
  </w:footnote>
  <w:footnote w:id="62">
    <w:p w:rsidR="00D2218D" w:rsidRPr="005361FF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13C97">
        <w:rPr>
          <w:rFonts w:ascii="Times New Roman" w:hAnsi="Times New Roman" w:cs="Times New Roman"/>
          <w:sz w:val="24"/>
          <w:szCs w:val="24"/>
        </w:rPr>
        <w:t xml:space="preserve"> Цит. </w:t>
      </w:r>
      <w:proofErr w:type="gramStart"/>
      <w:r w:rsidRPr="00113C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C97">
        <w:rPr>
          <w:rFonts w:ascii="Times New Roman" w:hAnsi="Times New Roman" w:cs="Times New Roman"/>
          <w:sz w:val="24"/>
          <w:szCs w:val="24"/>
        </w:rPr>
        <w:t>Суперфин</w:t>
      </w:r>
      <w:proofErr w:type="gramEnd"/>
      <w:r w:rsidRPr="00113C97">
        <w:rPr>
          <w:rFonts w:ascii="Times New Roman" w:hAnsi="Times New Roman" w:cs="Times New Roman"/>
          <w:sz w:val="24"/>
          <w:szCs w:val="24"/>
        </w:rPr>
        <w:t xml:space="preserve"> Г. Г., Сорокина М. Ю. «Был такой писатель Агеев...» Версия судьбы, или о пользе </w:t>
      </w:r>
      <w:proofErr w:type="gramStart"/>
      <w:r w:rsidRPr="00113C97">
        <w:rPr>
          <w:rFonts w:ascii="Times New Roman" w:hAnsi="Times New Roman" w:cs="Times New Roman"/>
          <w:sz w:val="24"/>
          <w:szCs w:val="24"/>
        </w:rPr>
        <w:t>наивного</w:t>
      </w:r>
      <w:proofErr w:type="gramEnd"/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97">
        <w:rPr>
          <w:rFonts w:ascii="Times New Roman" w:hAnsi="Times New Roman" w:cs="Times New Roman"/>
          <w:sz w:val="24"/>
          <w:szCs w:val="24"/>
        </w:rPr>
        <w:t>биографизма</w:t>
      </w:r>
      <w:proofErr w:type="spellEnd"/>
      <w:r w:rsidRPr="00113C97">
        <w:rPr>
          <w:rFonts w:ascii="Times New Roman" w:hAnsi="Times New Roman" w:cs="Times New Roman"/>
          <w:sz w:val="24"/>
          <w:szCs w:val="24"/>
        </w:rPr>
        <w:t>. С. 276.</w:t>
      </w:r>
    </w:p>
  </w:footnote>
  <w:footnote w:id="63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F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F">
        <w:rPr>
          <w:rFonts w:ascii="Times New Roman" w:hAnsi="Times New Roman" w:cs="Times New Roman"/>
          <w:sz w:val="24"/>
          <w:szCs w:val="24"/>
        </w:rPr>
        <w:t>Медарич</w:t>
      </w:r>
      <w:proofErr w:type="spellEnd"/>
      <w:r w:rsidRPr="005361FF">
        <w:rPr>
          <w:rFonts w:ascii="Times New Roman" w:hAnsi="Times New Roman" w:cs="Times New Roman"/>
          <w:sz w:val="24"/>
          <w:szCs w:val="24"/>
        </w:rPr>
        <w:t xml:space="preserve"> М. </w:t>
      </w:r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Автобиография / </w:t>
      </w:r>
      <w:proofErr w:type="spellStart"/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113C97">
        <w:rPr>
          <w:rFonts w:ascii="Times New Roman" w:hAnsi="Times New Roman" w:cs="Times New Roman"/>
          <w:sz w:val="24"/>
          <w:szCs w:val="24"/>
        </w:rPr>
        <w:t>. С. 15.</w:t>
      </w:r>
    </w:p>
  </w:footnote>
  <w:footnote w:id="64">
    <w:p w:rsidR="00036D18" w:rsidRPr="00F86EC0" w:rsidRDefault="00036D18" w:rsidP="00036D1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Сатовская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С. Н.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Автобиографизм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 творчестве Г.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Грасса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 контексте авторского образа мира и истории Германии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дис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наук. Екатеринбург, 2015.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С. 7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</w:p>
  </w:footnote>
  <w:footnote w:id="65">
    <w:p w:rsidR="00D2218D" w:rsidRPr="00F86EC0" w:rsidRDefault="00D2218D" w:rsidP="009D7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A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F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</w:t>
      </w:r>
      <w:proofErr w:type="spellEnd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 </w:t>
      </w:r>
      <w:proofErr w:type="spellStart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</w:t>
      </w:r>
      <w:proofErr w:type="spellEnd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-автобиографическое начало в русской прозе второй половины XX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фак. С.-</w:t>
      </w:r>
      <w:proofErr w:type="spellStart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AF0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ун-та, 2002. 56 с.</w:t>
      </w:r>
    </w:p>
  </w:footnote>
  <w:footnote w:id="66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 xml:space="preserve">Урбан А. А. </w:t>
      </w:r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автобиография и документ</w:t>
      </w:r>
      <w:r w:rsidRPr="00113C97">
        <w:rPr>
          <w:rFonts w:ascii="Times New Roman" w:hAnsi="Times New Roman" w:cs="Times New Roman"/>
          <w:sz w:val="24"/>
          <w:szCs w:val="24"/>
        </w:rPr>
        <w:t>. С. 197.</w:t>
      </w:r>
    </w:p>
  </w:footnote>
  <w:footnote w:id="67">
    <w:p w:rsidR="00D2218D" w:rsidRPr="00DB3441" w:rsidRDefault="00D2218D" w:rsidP="009D77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Машинский</w:t>
      </w:r>
      <w:proofErr w:type="spellEnd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О. О мемуарно-автобиографическом жанре // Вопросы литературы. 1960. 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129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145.</w:t>
      </w:r>
    </w:p>
  </w:footnote>
  <w:footnote w:id="68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>Гинзбург Л. Я. О психологической прозе. С. 74.</w:t>
      </w:r>
    </w:p>
  </w:footnote>
  <w:footnote w:id="69">
    <w:p w:rsidR="00D2218D" w:rsidRPr="0041130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iCs/>
          <w:sz w:val="24"/>
        </w:rPr>
        <w:t>Шилов</w:t>
      </w:r>
      <w:r w:rsidR="002B52DB">
        <w:rPr>
          <w:rFonts w:ascii="Times New Roman" w:hAnsi="Times New Roman" w:cs="Times New Roman"/>
          <w:iCs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iCs/>
          <w:sz w:val="24"/>
        </w:rPr>
        <w:t>Д</w:t>
      </w:r>
      <w:r w:rsidRPr="00F86EC0">
        <w:rPr>
          <w:rFonts w:ascii="Times New Roman" w:hAnsi="Times New Roman" w:cs="Times New Roman"/>
          <w:iCs/>
          <w:sz w:val="24"/>
        </w:rPr>
        <w:t xml:space="preserve">. </w:t>
      </w:r>
      <w:r w:rsidRPr="00F86EC0">
        <w:rPr>
          <w:rStyle w:val="w"/>
          <w:rFonts w:ascii="Times New Roman" w:hAnsi="Times New Roman" w:cs="Times New Roman"/>
          <w:iCs/>
          <w:sz w:val="24"/>
        </w:rPr>
        <w:t>Н</w:t>
      </w:r>
      <w:r w:rsidRPr="00F86EC0">
        <w:rPr>
          <w:rFonts w:ascii="Times New Roman" w:hAnsi="Times New Roman" w:cs="Times New Roman"/>
          <w:iCs/>
          <w:sz w:val="24"/>
        </w:rPr>
        <w:t>.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Государственные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деятели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Российской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империи</w:t>
      </w:r>
      <w:r w:rsidRPr="00F86EC0">
        <w:rPr>
          <w:rFonts w:ascii="Times New Roman" w:hAnsi="Times New Roman" w:cs="Times New Roman"/>
          <w:sz w:val="24"/>
        </w:rPr>
        <w:t xml:space="preserve">. </w:t>
      </w:r>
      <w:r w:rsidRPr="00F86EC0">
        <w:rPr>
          <w:rStyle w:val="w"/>
          <w:rFonts w:ascii="Times New Roman" w:hAnsi="Times New Roman" w:cs="Times New Roman"/>
          <w:sz w:val="24"/>
        </w:rPr>
        <w:t>Главы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высших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и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центральных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учреждений</w:t>
      </w:r>
      <w:r w:rsidRPr="00F86EC0">
        <w:rPr>
          <w:rFonts w:ascii="Times New Roman" w:hAnsi="Times New Roman" w:cs="Times New Roman"/>
          <w:sz w:val="24"/>
        </w:rPr>
        <w:t xml:space="preserve">. </w:t>
      </w:r>
      <w:r w:rsidRPr="00F86EC0">
        <w:rPr>
          <w:rStyle w:val="w"/>
          <w:rFonts w:ascii="Times New Roman" w:hAnsi="Times New Roman" w:cs="Times New Roman"/>
          <w:sz w:val="24"/>
        </w:rPr>
        <w:t>1802</w:t>
      </w:r>
      <w:r w:rsidRPr="00F86EC0">
        <w:rPr>
          <w:rFonts w:ascii="Times New Roman" w:hAnsi="Times New Roman" w:cs="Times New Roman"/>
          <w:sz w:val="24"/>
        </w:rPr>
        <w:t>—</w:t>
      </w:r>
      <w:r w:rsidRPr="00F86EC0">
        <w:rPr>
          <w:rStyle w:val="w"/>
          <w:rFonts w:ascii="Times New Roman" w:hAnsi="Times New Roman" w:cs="Times New Roman"/>
          <w:sz w:val="24"/>
        </w:rPr>
        <w:t>1917</w:t>
      </w:r>
      <w:r w:rsidRPr="00F86EC0">
        <w:rPr>
          <w:rFonts w:ascii="Times New Roman" w:hAnsi="Times New Roman" w:cs="Times New Roman"/>
          <w:sz w:val="24"/>
        </w:rPr>
        <w:t xml:space="preserve">. </w:t>
      </w:r>
      <w:r w:rsidRPr="00F86EC0">
        <w:rPr>
          <w:rStyle w:val="w"/>
          <w:rFonts w:ascii="Times New Roman" w:hAnsi="Times New Roman" w:cs="Times New Roman"/>
          <w:sz w:val="24"/>
        </w:rPr>
        <w:t>Библиографический</w:t>
      </w:r>
      <w:r w:rsidRPr="00F86EC0">
        <w:rPr>
          <w:rFonts w:ascii="Times New Roman" w:hAnsi="Times New Roman" w:cs="Times New Roman"/>
          <w:sz w:val="24"/>
        </w:rPr>
        <w:t xml:space="preserve"> </w:t>
      </w:r>
      <w:r w:rsidRPr="00F86EC0">
        <w:rPr>
          <w:rStyle w:val="w"/>
          <w:rFonts w:ascii="Times New Roman" w:hAnsi="Times New Roman" w:cs="Times New Roman"/>
          <w:sz w:val="24"/>
        </w:rPr>
        <w:t>справочник</w:t>
      </w:r>
      <w:r w:rsidRPr="00F86EC0">
        <w:rPr>
          <w:rFonts w:ascii="Times New Roman" w:hAnsi="Times New Roman" w:cs="Times New Roman"/>
          <w:sz w:val="24"/>
        </w:rPr>
        <w:t>. </w:t>
      </w:r>
      <w:r w:rsidRPr="00F86EC0">
        <w:rPr>
          <w:rStyle w:val="w"/>
          <w:rFonts w:ascii="Times New Roman" w:hAnsi="Times New Roman" w:cs="Times New Roman"/>
          <w:sz w:val="24"/>
        </w:rPr>
        <w:t>СПб</w:t>
      </w:r>
      <w:proofErr w:type="gramStart"/>
      <w:r>
        <w:rPr>
          <w:rStyle w:val="w"/>
          <w:rFonts w:ascii="Times New Roman" w:hAnsi="Times New Roman" w:cs="Times New Roman"/>
          <w:sz w:val="24"/>
        </w:rPr>
        <w:t>.</w:t>
      </w:r>
      <w:r w:rsidRPr="00F86EC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 w:rsidRPr="00F86EC0">
        <w:rPr>
          <w:rStyle w:val="w"/>
          <w:rFonts w:ascii="Times New Roman" w:hAnsi="Times New Roman" w:cs="Times New Roman"/>
          <w:sz w:val="24"/>
        </w:rPr>
        <w:t>2001</w:t>
      </w:r>
      <w:r w:rsidRPr="00F86EC0">
        <w:rPr>
          <w:rFonts w:ascii="Times New Roman" w:hAnsi="Times New Roman" w:cs="Times New Roman"/>
          <w:sz w:val="24"/>
        </w:rPr>
        <w:t xml:space="preserve">. </w:t>
      </w:r>
      <w:r w:rsidRPr="00F86EC0">
        <w:rPr>
          <w:rStyle w:val="w"/>
          <w:rFonts w:ascii="Times New Roman" w:hAnsi="Times New Roman" w:cs="Times New Roman"/>
          <w:sz w:val="24"/>
        </w:rPr>
        <w:t>С</w:t>
      </w:r>
      <w:r w:rsidRPr="00F86EC0">
        <w:rPr>
          <w:rFonts w:ascii="Times New Roman" w:hAnsi="Times New Roman" w:cs="Times New Roman"/>
          <w:sz w:val="24"/>
        </w:rPr>
        <w:t xml:space="preserve">. </w:t>
      </w:r>
      <w:r w:rsidRPr="00F86EC0">
        <w:rPr>
          <w:rStyle w:val="w"/>
          <w:rFonts w:ascii="Times New Roman" w:hAnsi="Times New Roman" w:cs="Times New Roman"/>
          <w:sz w:val="24"/>
        </w:rPr>
        <w:t>266</w:t>
      </w:r>
      <w:r w:rsidRPr="00F86EC0">
        <w:rPr>
          <w:rFonts w:ascii="Times New Roman" w:hAnsi="Times New Roman" w:cs="Times New Roman"/>
          <w:sz w:val="24"/>
        </w:rPr>
        <w:t>—</w:t>
      </w:r>
      <w:r w:rsidRPr="00F86EC0">
        <w:rPr>
          <w:rStyle w:val="w"/>
          <w:rFonts w:ascii="Times New Roman" w:hAnsi="Times New Roman" w:cs="Times New Roman"/>
          <w:sz w:val="24"/>
        </w:rPr>
        <w:t>268</w:t>
      </w:r>
      <w:r w:rsidRPr="00F86EC0">
        <w:rPr>
          <w:rFonts w:ascii="Times New Roman" w:hAnsi="Times New Roman" w:cs="Times New Roman"/>
          <w:sz w:val="24"/>
        </w:rPr>
        <w:t>.</w:t>
      </w:r>
    </w:p>
  </w:footnote>
  <w:footnote w:id="70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70.</w:t>
      </w:r>
    </w:p>
  </w:footnote>
  <w:footnote w:id="71">
    <w:p w:rsidR="00D2218D" w:rsidRDefault="00D2218D" w:rsidP="009D77E8">
      <w:pPr>
        <w:pStyle w:val="a4"/>
        <w:spacing w:line="360" w:lineRule="auto"/>
        <w:jc w:val="both"/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оч. С. 41–</w:t>
      </w:r>
      <w:r w:rsidRPr="00F86EC0">
        <w:rPr>
          <w:rFonts w:ascii="Times New Roman" w:hAnsi="Times New Roman" w:cs="Times New Roman"/>
          <w:sz w:val="24"/>
        </w:rPr>
        <w:t xml:space="preserve">42. </w:t>
      </w:r>
    </w:p>
  </w:footnote>
  <w:footnote w:id="72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>оч. С. 55.</w:t>
      </w:r>
    </w:p>
  </w:footnote>
  <w:footnote w:id="73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>оч. С. 57.</w:t>
      </w:r>
    </w:p>
  </w:footnote>
  <w:footnote w:id="74">
    <w:p w:rsidR="00D2218D" w:rsidRPr="00E7288A" w:rsidRDefault="00D2218D" w:rsidP="009D77E8">
      <w:pPr>
        <w:pStyle w:val="ac"/>
        <w:spacing w:line="360" w:lineRule="auto"/>
        <w:jc w:val="both"/>
        <w:rPr>
          <w:sz w:val="24"/>
          <w:szCs w:val="24"/>
        </w:rPr>
      </w:pPr>
      <w:r w:rsidRPr="00F86EC0">
        <w:rPr>
          <w:rStyle w:val="a7"/>
          <w:sz w:val="24"/>
          <w:szCs w:val="24"/>
        </w:rPr>
        <w:footnoteRef/>
      </w:r>
      <w:r w:rsidRPr="00F86EC0">
        <w:rPr>
          <w:sz w:val="24"/>
          <w:szCs w:val="24"/>
        </w:rPr>
        <w:t xml:space="preserve"> Толстой Л. Н. Христианство и патриотизм // Электронная библиотека русской классики. Проза. Стихи. </w:t>
      </w:r>
      <w:proofErr w:type="gramStart"/>
      <w:r w:rsidRPr="00F86EC0">
        <w:rPr>
          <w:sz w:val="24"/>
          <w:szCs w:val="24"/>
          <w:lang w:val="en-US"/>
        </w:rPr>
        <w:t>URL</w:t>
      </w:r>
      <w:r w:rsidRPr="003E1C58">
        <w:rPr>
          <w:sz w:val="24"/>
          <w:szCs w:val="24"/>
        </w:rPr>
        <w:t>.</w:t>
      </w:r>
      <w:r w:rsidRPr="00F86EC0">
        <w:rPr>
          <w:sz w:val="24"/>
          <w:szCs w:val="24"/>
        </w:rPr>
        <w:t>:</w:t>
      </w:r>
      <w:proofErr w:type="gramEnd"/>
      <w:r w:rsidRPr="00F86EC0">
        <w:rPr>
          <w:sz w:val="24"/>
          <w:szCs w:val="24"/>
        </w:rPr>
        <w:t xml:space="preserve"> </w:t>
      </w:r>
      <w:hyperlink r:id="rId7" w:history="1"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F86EC0">
          <w:rPr>
            <w:rStyle w:val="a3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eclassic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F86EC0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ua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russkaya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_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proza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lev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_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tolstoy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sbornik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_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publitsistiki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mp</w:t>
        </w:r>
        <w:proofErr w:type="spellEnd"/>
        <w:r w:rsidRPr="00F86EC0">
          <w:rPr>
            <w:rStyle w:val="a3"/>
            <w:color w:val="000000" w:themeColor="text1"/>
            <w:sz w:val="24"/>
            <w:szCs w:val="24"/>
            <w:u w:val="none"/>
          </w:rPr>
          <w:t>3.258/?</w:t>
        </w:r>
        <w:r w:rsidRPr="00F86EC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page</w:t>
        </w:r>
        <w:r w:rsidRPr="00F86EC0">
          <w:rPr>
            <w:rStyle w:val="a3"/>
            <w:color w:val="000000" w:themeColor="text1"/>
            <w:sz w:val="24"/>
            <w:szCs w:val="24"/>
            <w:u w:val="none"/>
          </w:rPr>
          <w:t>=24</w:t>
        </w:r>
      </w:hyperlink>
      <w:r w:rsidRPr="00F86EC0">
        <w:rPr>
          <w:sz w:val="24"/>
          <w:szCs w:val="24"/>
        </w:rPr>
        <w:t xml:space="preserve"> (дата обращения: 29.11.16)</w:t>
      </w:r>
      <w:r>
        <w:rPr>
          <w:sz w:val="24"/>
          <w:szCs w:val="24"/>
        </w:rPr>
        <w:t>.</w:t>
      </w:r>
    </w:p>
  </w:footnote>
  <w:footnote w:id="75">
    <w:p w:rsidR="00D2218D" w:rsidRPr="0041130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60.</w:t>
      </w:r>
    </w:p>
  </w:footnote>
  <w:footnote w:id="76">
    <w:p w:rsidR="00D2218D" w:rsidRPr="0041130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249.</w:t>
      </w:r>
    </w:p>
  </w:footnote>
  <w:footnote w:id="77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>оч. С. 290.</w:t>
      </w:r>
    </w:p>
  </w:footnote>
  <w:footnote w:id="78">
    <w:p w:rsidR="00036D18" w:rsidRPr="002C7A10" w:rsidRDefault="00036D18" w:rsidP="00036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1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7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Тернова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Т. А. Феномен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маргинальности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 литературе авангарда первой трети XX в.</w:t>
      </w:r>
      <w:proofErr w:type="gram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дис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… д.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. н. Воронеж, 2012. С. 37.</w:t>
      </w:r>
    </w:p>
  </w:footnote>
  <w:footnote w:id="79">
    <w:p w:rsidR="00D2218D" w:rsidRPr="002C7A10" w:rsidRDefault="00D2218D" w:rsidP="009D77E8">
      <w:pPr>
        <w:pStyle w:val="a4"/>
        <w:spacing w:line="360" w:lineRule="auto"/>
        <w:jc w:val="both"/>
        <w:rPr>
          <w:sz w:val="24"/>
          <w:szCs w:val="24"/>
        </w:rPr>
      </w:pPr>
      <w:r w:rsidRPr="002C7A1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7A10">
        <w:rPr>
          <w:rFonts w:ascii="Times New Roman" w:hAnsi="Times New Roman" w:cs="Times New Roman"/>
          <w:sz w:val="24"/>
          <w:szCs w:val="24"/>
        </w:rPr>
        <w:t xml:space="preserve"> </w:t>
      </w:r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Лебедева В. Ю. Мотив метафизической смерти в русских романах В. Набокова</w:t>
      </w:r>
      <w:proofErr w:type="gram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дис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2C7A10">
        <w:rPr>
          <w:rStyle w:val="exldetailsdisplayval"/>
          <w:rFonts w:ascii="Times New Roman" w:hAnsi="Times New Roman" w:cs="Times New Roman"/>
          <w:sz w:val="24"/>
          <w:szCs w:val="24"/>
        </w:rPr>
        <w:t>. наук. Елец, 2009. С. 15.</w:t>
      </w:r>
    </w:p>
  </w:footnote>
  <w:footnote w:id="80">
    <w:p w:rsidR="00D2218D" w:rsidRPr="0054607F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1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7A10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 xml:space="preserve">Желтова Н. Ю. 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>биреальности</w:t>
      </w:r>
      <w:proofErr w:type="spellEnd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«Романа с кокаином» М. Агеева</w:t>
      </w:r>
      <w:r w:rsidRPr="00113C97">
        <w:rPr>
          <w:rFonts w:ascii="Times New Roman" w:hAnsi="Times New Roman" w:cs="Times New Roman"/>
          <w:sz w:val="24"/>
          <w:szCs w:val="24"/>
        </w:rPr>
        <w:t>. С. 33.</w:t>
      </w:r>
    </w:p>
  </w:footnote>
  <w:footnote w:id="81">
    <w:p w:rsidR="00D2218D" w:rsidRDefault="00D2218D" w:rsidP="009D77E8">
      <w:pPr>
        <w:pStyle w:val="a4"/>
        <w:spacing w:line="360" w:lineRule="auto"/>
        <w:jc w:val="both"/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97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113C97">
        <w:rPr>
          <w:rFonts w:ascii="Times New Roman" w:hAnsi="Times New Roman" w:cs="Times New Roman"/>
          <w:sz w:val="24"/>
          <w:szCs w:val="24"/>
        </w:rPr>
        <w:t xml:space="preserve"> М. А. </w:t>
      </w:r>
      <w:r w:rsidRPr="00113C97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Автобиографическое начало и художественный вымысел в романах И. А. Бунина «Жизнь Арсеньева» и М. А. Булгакова «Белая гвардия»</w:t>
      </w:r>
      <w:r w:rsidRPr="00113C97">
        <w:rPr>
          <w:rFonts w:ascii="Times New Roman" w:hAnsi="Times New Roman" w:cs="Times New Roman"/>
          <w:sz w:val="24"/>
          <w:szCs w:val="24"/>
        </w:rPr>
        <w:t>. С. 10.</w:t>
      </w:r>
    </w:p>
  </w:footnote>
  <w:footnote w:id="82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F86EC0">
        <w:rPr>
          <w:rFonts w:ascii="Times New Roman" w:hAnsi="Times New Roman" w:cs="Times New Roman"/>
          <w:sz w:val="24"/>
        </w:rPr>
        <w:t>.</w:t>
      </w:r>
      <w:proofErr w:type="gramEnd"/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sz w:val="24"/>
        </w:rPr>
        <w:t>с</w:t>
      </w:r>
      <w:proofErr w:type="gramEnd"/>
      <w:r w:rsidRPr="00F86EC0">
        <w:rPr>
          <w:rFonts w:ascii="Times New Roman" w:hAnsi="Times New Roman" w:cs="Times New Roman"/>
          <w:sz w:val="24"/>
        </w:rPr>
        <w:t>оч. С. 247.</w:t>
      </w:r>
    </w:p>
  </w:footnote>
  <w:footnote w:id="83">
    <w:p w:rsidR="00D2218D" w:rsidRPr="001D28B2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B2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Pr="001D28B2">
        <w:rPr>
          <w:rFonts w:ascii="Times New Roman" w:hAnsi="Times New Roman" w:cs="Times New Roman"/>
          <w:sz w:val="24"/>
          <w:szCs w:val="24"/>
        </w:rPr>
        <w:t xml:space="preserve"> на это обратил внимание сам 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Pr="001D28B2">
        <w:rPr>
          <w:rFonts w:ascii="Times New Roman" w:hAnsi="Times New Roman" w:cs="Times New Roman"/>
          <w:sz w:val="24"/>
          <w:szCs w:val="24"/>
        </w:rPr>
        <w:t xml:space="preserve">Струве в статье «Роман-загадка», </w:t>
      </w:r>
      <w:r>
        <w:rPr>
          <w:rFonts w:ascii="Times New Roman" w:hAnsi="Times New Roman" w:cs="Times New Roman"/>
          <w:sz w:val="24"/>
          <w:szCs w:val="24"/>
        </w:rPr>
        <w:t>считая</w:t>
      </w:r>
      <w:r w:rsidRPr="001D28B2">
        <w:rPr>
          <w:rFonts w:ascii="Times New Roman" w:hAnsi="Times New Roman" w:cs="Times New Roman"/>
          <w:sz w:val="24"/>
          <w:szCs w:val="24"/>
        </w:rPr>
        <w:t>, однако, этот аргумент</w:t>
      </w:r>
      <w:r>
        <w:rPr>
          <w:rFonts w:ascii="Times New Roman" w:hAnsi="Times New Roman" w:cs="Times New Roman"/>
          <w:sz w:val="24"/>
          <w:szCs w:val="24"/>
        </w:rPr>
        <w:t xml:space="preserve"> недостаточным, так как</w:t>
      </w:r>
      <w:r w:rsidRPr="001D28B2">
        <w:rPr>
          <w:rFonts w:ascii="Times New Roman" w:hAnsi="Times New Roman" w:cs="Times New Roman"/>
          <w:sz w:val="24"/>
          <w:szCs w:val="24"/>
        </w:rPr>
        <w:t xml:space="preserve"> «Москва в романе мало чем отличается от любого другого большого города»</w:t>
      </w:r>
      <w:r>
        <w:rPr>
          <w:rFonts w:ascii="Times New Roman" w:hAnsi="Times New Roman" w:cs="Times New Roman"/>
          <w:sz w:val="24"/>
          <w:szCs w:val="24"/>
        </w:rPr>
        <w:t xml:space="preserve"> (Струве Н. А. Роман-загадка.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 219).</w:t>
      </w:r>
      <w:proofErr w:type="gramEnd"/>
    </w:p>
  </w:footnote>
  <w:footnote w:id="84">
    <w:p w:rsidR="00D2218D" w:rsidRPr="00A86CA9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Несмотря на то</w:t>
      </w:r>
      <w:bookmarkStart w:id="0" w:name="_GoBack"/>
      <w:bookmarkEnd w:id="0"/>
      <w:r w:rsidRPr="00F86EC0">
        <w:rPr>
          <w:rFonts w:ascii="Times New Roman" w:hAnsi="Times New Roman" w:cs="Times New Roman"/>
          <w:sz w:val="24"/>
        </w:rPr>
        <w:t xml:space="preserve">, что феномен московского текста принят не всеми исследователями, существует ряд ключевых работ, доказывающих правомерность данного явления, см.: </w:t>
      </w:r>
      <w:r w:rsidRPr="00F86EC0">
        <w:rPr>
          <w:rStyle w:val="exldetailsdisplayval"/>
          <w:rFonts w:ascii="Times New Roman" w:hAnsi="Times New Roman" w:cs="Times New Roman"/>
          <w:sz w:val="24"/>
        </w:rPr>
        <w:t xml:space="preserve">Москва и </w:t>
      </w:r>
      <w:r w:rsidRPr="00F86EC0">
        <w:rPr>
          <w:rStyle w:val="searchword"/>
          <w:rFonts w:ascii="Times New Roman" w:hAnsi="Times New Roman" w:cs="Times New Roman"/>
          <w:sz w:val="24"/>
        </w:rPr>
        <w:t>московский</w:t>
      </w:r>
      <w:r w:rsidRPr="00F86EC0">
        <w:rPr>
          <w:rStyle w:val="exldetailsdisplayval"/>
          <w:rFonts w:ascii="Times New Roman" w:hAnsi="Times New Roman" w:cs="Times New Roman"/>
          <w:sz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</w:rPr>
        <w:t>текст</w:t>
      </w:r>
      <w:r w:rsidRPr="00F86EC0">
        <w:rPr>
          <w:rStyle w:val="exldetailsdisplayval"/>
          <w:rFonts w:ascii="Times New Roman" w:hAnsi="Times New Roman" w:cs="Times New Roman"/>
          <w:sz w:val="24"/>
        </w:rPr>
        <w:t xml:space="preserve"> русской культуры. М</w:t>
      </w:r>
      <w:r>
        <w:rPr>
          <w:rStyle w:val="exldetailsdisplayval"/>
          <w:rFonts w:ascii="Times New Roman" w:hAnsi="Times New Roman" w:cs="Times New Roman"/>
          <w:sz w:val="24"/>
        </w:rPr>
        <w:t>.</w:t>
      </w:r>
      <w:proofErr w:type="gramStart"/>
      <w:r w:rsidRPr="00F86EC0">
        <w:rPr>
          <w:rStyle w:val="exldetailsdisplayval"/>
          <w:rFonts w:ascii="Times New Roman" w:hAnsi="Times New Roman" w:cs="Times New Roman"/>
          <w:sz w:val="24"/>
        </w:rPr>
        <w:t xml:space="preserve"> :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</w:rPr>
        <w:t xml:space="preserve"> Изд. центр РГГУ, 1998. 224 с.</w:t>
      </w:r>
    </w:p>
  </w:footnote>
  <w:footnote w:id="85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EC0">
        <w:rPr>
          <w:rFonts w:ascii="Times New Roman" w:hAnsi="Times New Roman" w:cs="Times New Roman"/>
          <w:sz w:val="24"/>
        </w:rPr>
        <w:t>Селеменева</w:t>
      </w:r>
      <w:proofErr w:type="spellEnd"/>
      <w:r w:rsidRPr="00F86EC0">
        <w:rPr>
          <w:rFonts w:ascii="Times New Roman" w:hAnsi="Times New Roman" w:cs="Times New Roman"/>
          <w:sz w:val="24"/>
        </w:rPr>
        <w:t xml:space="preserve"> М. В. «Московский текст» в русской литературе </w:t>
      </w:r>
      <w:r w:rsidRPr="00F86EC0">
        <w:rPr>
          <w:rFonts w:ascii="Times New Roman" w:hAnsi="Times New Roman" w:cs="Times New Roman"/>
          <w:sz w:val="24"/>
          <w:lang w:val="en-US"/>
        </w:rPr>
        <w:t>XX</w:t>
      </w:r>
      <w:r w:rsidRPr="00F86EC0">
        <w:rPr>
          <w:rFonts w:ascii="Times New Roman" w:hAnsi="Times New Roman" w:cs="Times New Roman"/>
          <w:sz w:val="24"/>
        </w:rPr>
        <w:t xml:space="preserve"> в. (на материале художественной прозы 1910-1950-х </w:t>
      </w:r>
      <w:proofErr w:type="spellStart"/>
      <w:r w:rsidRPr="00F86EC0">
        <w:rPr>
          <w:rFonts w:ascii="Times New Roman" w:hAnsi="Times New Roman" w:cs="Times New Roman"/>
          <w:sz w:val="24"/>
        </w:rPr>
        <w:t>г.г</w:t>
      </w:r>
      <w:proofErr w:type="spellEnd"/>
      <w:r w:rsidRPr="00F86EC0">
        <w:rPr>
          <w:rFonts w:ascii="Times New Roman" w:hAnsi="Times New Roman" w:cs="Times New Roman"/>
          <w:sz w:val="24"/>
        </w:rPr>
        <w:t>.) // Вестник РУДН. 2009. № 2. С. 21.</w:t>
      </w:r>
    </w:p>
  </w:footnote>
  <w:footnote w:id="86">
    <w:p w:rsidR="00D2218D" w:rsidRPr="004C4017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C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D1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CE">
        <w:rPr>
          <w:rFonts w:ascii="Times New Roman" w:hAnsi="Times New Roman" w:cs="Times New Roman"/>
          <w:sz w:val="24"/>
          <w:szCs w:val="24"/>
        </w:rPr>
        <w:t>Меднис</w:t>
      </w:r>
      <w:proofErr w:type="spellEnd"/>
      <w:r w:rsidRPr="009D1BCE">
        <w:rPr>
          <w:rFonts w:ascii="Times New Roman" w:hAnsi="Times New Roman" w:cs="Times New Roman"/>
          <w:sz w:val="24"/>
          <w:szCs w:val="24"/>
        </w:rPr>
        <w:t xml:space="preserve"> Н. Е. </w:t>
      </w:r>
      <w:proofErr w:type="spellStart"/>
      <w:r w:rsidRPr="009D1BCE">
        <w:rPr>
          <w:rFonts w:ascii="Times New Roman" w:hAnsi="Times New Roman" w:cs="Times New Roman"/>
          <w:iCs/>
          <w:sz w:val="24"/>
          <w:szCs w:val="24"/>
        </w:rPr>
        <w:t>Сверхтексты</w:t>
      </w:r>
      <w:proofErr w:type="spellEnd"/>
      <w:r w:rsidRPr="009D1BCE">
        <w:rPr>
          <w:rFonts w:ascii="Times New Roman" w:hAnsi="Times New Roman" w:cs="Times New Roman"/>
          <w:iCs/>
          <w:sz w:val="24"/>
          <w:szCs w:val="24"/>
        </w:rPr>
        <w:t xml:space="preserve"> в русской литературе // Книжное обо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9D1BCE">
        <w:rPr>
          <w:rFonts w:ascii="Times New Roman" w:hAnsi="Times New Roman" w:cs="Times New Roman"/>
          <w:iCs/>
          <w:sz w:val="24"/>
          <w:szCs w:val="24"/>
        </w:rPr>
        <w:t>рение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9D1B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D1BCE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Pr="009D1BCE">
        <w:rPr>
          <w:rFonts w:ascii="Times New Roman" w:hAnsi="Times New Roman" w:cs="Times New Roman"/>
          <w:iCs/>
          <w:sz w:val="24"/>
          <w:szCs w:val="24"/>
        </w:rPr>
        <w:t>.:</w:t>
      </w:r>
      <w:proofErr w:type="gramEnd"/>
      <w:r w:rsidRPr="009D1BCE">
        <w:rPr>
          <w:rFonts w:ascii="Times New Roman" w:hAnsi="Times New Roman" w:cs="Times New Roman"/>
          <w:iCs/>
          <w:sz w:val="24"/>
          <w:szCs w:val="24"/>
        </w:rPr>
        <w:t xml:space="preserve"> http://kniga.websib.ru/text.htm?book=35&amp;chap=3 (дата обращения 11.05.17)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</w:footnote>
  <w:footnote w:id="87">
    <w:p w:rsidR="00D2218D" w:rsidRPr="009D1BCE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C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D1BCE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9D1B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BCE">
        <w:rPr>
          <w:rFonts w:ascii="Times New Roman" w:hAnsi="Times New Roman" w:cs="Times New Roman"/>
          <w:sz w:val="24"/>
          <w:szCs w:val="24"/>
        </w:rPr>
        <w:t>оч. С. 16.</w:t>
      </w:r>
    </w:p>
  </w:footnote>
  <w:footnote w:id="88">
    <w:p w:rsidR="00D2218D" w:rsidRPr="009D1BCE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CE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D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См. </w:t>
      </w:r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Меньщиков Л.П. </w:t>
      </w:r>
      <w:r w:rsidRPr="009D1BCE">
        <w:rPr>
          <w:rStyle w:val="searchword"/>
          <w:rFonts w:ascii="Times New Roman" w:hAnsi="Times New Roman" w:cs="Times New Roman"/>
          <w:color w:val="000000" w:themeColor="text1"/>
          <w:sz w:val="24"/>
          <w:szCs w:val="24"/>
        </w:rPr>
        <w:t>Охрана</w:t>
      </w:r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BCE">
        <w:rPr>
          <w:rStyle w:val="searchword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BCE">
        <w:rPr>
          <w:rStyle w:val="searchword"/>
          <w:rFonts w:ascii="Times New Roman" w:hAnsi="Times New Roman" w:cs="Times New Roman"/>
          <w:color w:val="000000" w:themeColor="text1"/>
          <w:sz w:val="24"/>
          <w:szCs w:val="24"/>
        </w:rPr>
        <w:t>революция</w:t>
      </w:r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: К истории тайных полит</w:t>
      </w:r>
      <w:proofErr w:type="gramStart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рганизаций, существовавших во времена самодержавия. М : </w:t>
      </w:r>
      <w:proofErr w:type="spellStart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Всесоюз</w:t>
      </w:r>
      <w:proofErr w:type="spellEnd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. о-во полит</w:t>
      </w:r>
      <w:proofErr w:type="gramStart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аторжан </w:t>
      </w:r>
      <w:r w:rsidRPr="009D1BCE">
        <w:rPr>
          <w:rStyle w:val="searchword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ссыльно</w:t>
      </w:r>
      <w:proofErr w:type="spellEnd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-поселенцев, 1925-1932. С. 416; Петровка, 27 / Страстной бульвар, 16 / Достопримечательности Москвы</w:t>
      </w:r>
      <w:r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9D1B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http://progulkipomoskve.ru/publ/doma/petrovka_27_strastnoj_bulvar_16_gostinica_petrovskaja_i_korpusa_mati/39-1-0-1264</w:t>
        </w:r>
      </w:hyperlink>
      <w:r w:rsidRPr="009D1BCE"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12.12.16)</w:t>
      </w:r>
      <w:r>
        <w:rPr>
          <w:rStyle w:val="exldetailsdisplayval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89">
    <w:p w:rsidR="00D2218D" w:rsidRDefault="00D2218D" w:rsidP="009D77E8">
      <w:pPr>
        <w:pStyle w:val="a4"/>
        <w:spacing w:line="360" w:lineRule="auto"/>
        <w:jc w:val="both"/>
      </w:pPr>
      <w:r w:rsidRPr="006C469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C469B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6C4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6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469B">
        <w:rPr>
          <w:rFonts w:ascii="Times New Roman" w:hAnsi="Times New Roman" w:cs="Times New Roman"/>
          <w:sz w:val="24"/>
          <w:szCs w:val="24"/>
        </w:rPr>
        <w:t>оч. С. 22.</w:t>
      </w:r>
    </w:p>
  </w:footnote>
  <w:footnote w:id="90">
    <w:p w:rsidR="00D2218D" w:rsidRPr="00151D3D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3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51D3D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151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D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D3D">
        <w:rPr>
          <w:rFonts w:ascii="Times New Roman" w:hAnsi="Times New Roman" w:cs="Times New Roman"/>
          <w:sz w:val="24"/>
          <w:szCs w:val="24"/>
        </w:rPr>
        <w:t>оч. С. 137.</w:t>
      </w:r>
    </w:p>
  </w:footnote>
  <w:footnote w:id="91">
    <w:p w:rsidR="00D2218D" w:rsidRPr="00F86EC0" w:rsidRDefault="00D2218D" w:rsidP="009D77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>Щупленков</w:t>
      </w:r>
      <w:proofErr w:type="spellEnd"/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О. Эмпирическая экстерриториальность литературы «молодого поколения» 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сской эмиграции 1920–1930-х гг. // </w:t>
      </w:r>
      <w:proofErr w:type="spellStart"/>
      <w:r w:rsidRPr="00F86E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86E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3E1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F86EC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http://e-notabene.ru/fil/article_10687.html</w:t>
        </w:r>
      </w:hyperlink>
      <w:r w:rsidRPr="00F86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06.03.17)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92">
    <w:p w:rsidR="00D2218D" w:rsidRPr="00F86EC0" w:rsidRDefault="00D2218D" w:rsidP="009D7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Лотман Ю.М. Дом в «</w:t>
      </w:r>
      <w:r w:rsidRPr="00F86EC0">
        <w:rPr>
          <w:rStyle w:val="hl"/>
          <w:rFonts w:ascii="Times New Roman" w:hAnsi="Times New Roman" w:cs="Times New Roman"/>
          <w:sz w:val="24"/>
          <w:szCs w:val="24"/>
        </w:rPr>
        <w:t>Мастере и Маргарите</w:t>
      </w:r>
      <w:r w:rsidRPr="00F86EC0">
        <w:rPr>
          <w:rFonts w:ascii="Times New Roman" w:hAnsi="Times New Roman" w:cs="Times New Roman"/>
          <w:sz w:val="24"/>
          <w:szCs w:val="24"/>
        </w:rPr>
        <w:t xml:space="preserve">» //Лотман Ю.М. </w:t>
      </w:r>
      <w:proofErr w:type="spellStart"/>
      <w:r w:rsidRPr="00F86EC0">
        <w:rPr>
          <w:rFonts w:ascii="Times New Roman" w:hAnsi="Times New Roman" w:cs="Times New Roman"/>
          <w:sz w:val="24"/>
          <w:szCs w:val="24"/>
        </w:rPr>
        <w:t>Семиосфера</w:t>
      </w:r>
      <w:proofErr w:type="spellEnd"/>
      <w:r w:rsidRPr="00F86EC0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8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86EC0">
        <w:rPr>
          <w:rFonts w:ascii="Times New Roman" w:hAnsi="Times New Roman" w:cs="Times New Roman"/>
          <w:sz w:val="24"/>
          <w:szCs w:val="24"/>
        </w:rPr>
        <w:t>2001. С. 313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F86EC0">
        <w:rPr>
          <w:rFonts w:ascii="Times New Roman" w:hAnsi="Times New Roman" w:cs="Times New Roman"/>
          <w:sz w:val="24"/>
          <w:szCs w:val="24"/>
        </w:rPr>
        <w:t xml:space="preserve">320. </w:t>
      </w:r>
    </w:p>
  </w:footnote>
  <w:footnote w:id="93">
    <w:p w:rsidR="00D2218D" w:rsidRPr="00113C97" w:rsidRDefault="00D2218D" w:rsidP="009D77E8">
      <w:pPr>
        <w:pStyle w:val="a4"/>
        <w:spacing w:line="360" w:lineRule="auto"/>
        <w:jc w:val="both"/>
        <w:rPr>
          <w:sz w:val="24"/>
          <w:szCs w:val="24"/>
        </w:rPr>
      </w:pPr>
      <w:r w:rsidRPr="00113C9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97">
        <w:rPr>
          <w:rFonts w:ascii="Times New Roman" w:hAnsi="Times New Roman" w:cs="Times New Roman"/>
          <w:sz w:val="24"/>
          <w:szCs w:val="24"/>
        </w:rPr>
        <w:t>Селеменева</w:t>
      </w:r>
      <w:proofErr w:type="spellEnd"/>
      <w:r w:rsidRPr="00113C97">
        <w:rPr>
          <w:rFonts w:ascii="Times New Roman" w:hAnsi="Times New Roman" w:cs="Times New Roman"/>
          <w:sz w:val="24"/>
          <w:szCs w:val="24"/>
        </w:rPr>
        <w:t xml:space="preserve"> М. В. «Московский текст» в русской литературе </w:t>
      </w:r>
      <w:r w:rsidRPr="00113C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13C97">
        <w:rPr>
          <w:rFonts w:ascii="Times New Roman" w:hAnsi="Times New Roman" w:cs="Times New Roman"/>
          <w:sz w:val="24"/>
          <w:szCs w:val="24"/>
        </w:rPr>
        <w:t xml:space="preserve"> в. (на материале художественной прозы 1910-1950-х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C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3C97">
        <w:rPr>
          <w:rFonts w:ascii="Times New Roman" w:hAnsi="Times New Roman" w:cs="Times New Roman"/>
          <w:sz w:val="24"/>
          <w:szCs w:val="24"/>
        </w:rPr>
        <w:t>.). С. 22.</w:t>
      </w:r>
    </w:p>
  </w:footnote>
  <w:footnote w:id="94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Среди них </w:t>
      </w:r>
      <w:proofErr w:type="spellStart"/>
      <w:r w:rsidRPr="00F86EC0">
        <w:rPr>
          <w:rFonts w:ascii="Times New Roman" w:hAnsi="Times New Roman" w:cs="Times New Roman"/>
          <w:sz w:val="24"/>
          <w:szCs w:val="24"/>
        </w:rPr>
        <w:t>Селеменева</w:t>
      </w:r>
      <w:proofErr w:type="spellEnd"/>
      <w:r w:rsidRPr="00F86EC0">
        <w:rPr>
          <w:rFonts w:ascii="Times New Roman" w:hAnsi="Times New Roman" w:cs="Times New Roman"/>
          <w:sz w:val="24"/>
          <w:szCs w:val="24"/>
        </w:rPr>
        <w:t xml:space="preserve"> называет А. В. Чаянова, М. А. Булгакова, Б. А. Пильняка.</w:t>
      </w:r>
    </w:p>
  </w:footnote>
  <w:footnote w:id="95">
    <w:p w:rsidR="00D2218D" w:rsidRPr="009E7705" w:rsidRDefault="00D2218D" w:rsidP="009D7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Бронская</w:t>
      </w:r>
      <w:proofErr w:type="spellEnd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Концепция личности в автобиографической прозе русского зарубежья (первая половина XX века):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Шмелев,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К. Зайцев,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Осоргин: </w:t>
      </w:r>
      <w:proofErr w:type="spellStart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Ставрополь: </w:t>
      </w:r>
      <w:proofErr w:type="spellStart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</w:t>
      </w:r>
      <w:proofErr w:type="spellEnd"/>
      <w:r w:rsidRPr="00F86EC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ун-т, 2001. С. 22.</w:t>
      </w:r>
      <w:r w:rsidRPr="009E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96">
    <w:p w:rsidR="00D2218D" w:rsidRPr="000D50B8" w:rsidRDefault="00D2218D" w:rsidP="00524CC4">
      <w:pPr>
        <w:pStyle w:val="a4"/>
        <w:spacing w:line="360" w:lineRule="auto"/>
        <w:rPr>
          <w:rFonts w:ascii="Times New Roman" w:hAnsi="Times New Roman" w:cs="Times New Roman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См. Тынянов Ю. Н. Поэтика. История литературы. Кино. М., 1977. С. 279; Томашевский Б. В. Литература и биография // Книга и революция. 1923. №4 (28). С.8.</w:t>
      </w:r>
    </w:p>
  </w:footnote>
  <w:footnote w:id="97">
    <w:p w:rsidR="00D2218D" w:rsidRPr="00402722" w:rsidRDefault="00D2218D" w:rsidP="004027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2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0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Зимнякова</w:t>
      </w:r>
      <w:proofErr w:type="spellEnd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В. В. Роль </w:t>
      </w:r>
      <w:proofErr w:type="spellStart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онейросферы</w:t>
      </w:r>
      <w:proofErr w:type="spellEnd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 художественной системе М. А. Булгакова</w:t>
      </w:r>
      <w:proofErr w:type="gramStart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... канд. </w:t>
      </w:r>
      <w:proofErr w:type="spellStart"/>
      <w:r>
        <w:rPr>
          <w:rStyle w:val="exldetailsdisplayval"/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. наук. Иваново, 2007. 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18 с.</w:t>
      </w:r>
    </w:p>
  </w:footnote>
  <w:footnote w:id="98">
    <w:p w:rsidR="00D2218D" w:rsidRPr="00402722" w:rsidRDefault="00D2218D" w:rsidP="00D90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2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02722">
        <w:rPr>
          <w:rFonts w:ascii="Times New Roman" w:hAnsi="Times New Roman" w:cs="Times New Roman"/>
          <w:sz w:val="24"/>
          <w:szCs w:val="24"/>
        </w:rPr>
        <w:t xml:space="preserve"> 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Сухих И. Н. Сон: эстетическая феноменология и литературная типология / </w:t>
      </w:r>
      <w:r>
        <w:rPr>
          <w:rFonts w:ascii="Times New Roman" w:hAnsi="Times New Roman" w:cs="Times New Roman"/>
          <w:sz w:val="24"/>
          <w:szCs w:val="24"/>
        </w:rPr>
        <w:t xml:space="preserve">Теория литературы для всех. </w:t>
      </w:r>
      <w:proofErr w:type="spellStart"/>
      <w:r w:rsidRPr="0040272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0272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027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Азбука, Азбука-Аттикус, 2016. с. 511.</w:t>
      </w:r>
      <w:r w:rsidRPr="00402722">
        <w:rPr>
          <w:rFonts w:ascii="Times New Roman" w:hAnsi="Times New Roman" w:cs="Times New Roman"/>
          <w:sz w:val="24"/>
          <w:szCs w:val="24"/>
        </w:rPr>
        <w:t xml:space="preserve"> (Культурный код)</w:t>
      </w:r>
    </w:p>
  </w:footnote>
  <w:footnote w:id="99">
    <w:p w:rsidR="00D2218D" w:rsidRPr="00402722" w:rsidRDefault="00D2218D" w:rsidP="00402722">
      <w:pPr>
        <w:pStyle w:val="a4"/>
        <w:spacing w:line="360" w:lineRule="auto"/>
        <w:jc w:val="both"/>
        <w:rPr>
          <w:sz w:val="24"/>
          <w:szCs w:val="24"/>
        </w:rPr>
      </w:pPr>
      <w:r w:rsidRPr="0040272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0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Фазиулина</w:t>
      </w:r>
      <w:proofErr w:type="spellEnd"/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и сновидение в раннем творчестве Ф.М.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оевского: поэтика и онтология: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Ижевск, 2005. С. 6.</w:t>
      </w:r>
    </w:p>
  </w:footnote>
  <w:footnote w:id="100">
    <w:p w:rsidR="00D2218D" w:rsidRPr="00402722" w:rsidRDefault="00D2218D" w:rsidP="0040272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2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02722">
        <w:rPr>
          <w:rFonts w:ascii="Times New Roman" w:hAnsi="Times New Roman" w:cs="Times New Roman"/>
          <w:sz w:val="24"/>
          <w:szCs w:val="24"/>
        </w:rPr>
        <w:t xml:space="preserve"> 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Панкратова М. Н. </w:t>
      </w:r>
      <w:proofErr w:type="spellStart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Онирический</w:t>
      </w:r>
      <w:proofErr w:type="spellEnd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мотив: структура и</w:t>
      </w:r>
      <w:r w:rsidR="002B52DB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особенности функционирования («Огненный Ангел»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В.Я. Брюсова)</w:t>
      </w:r>
      <w:proofErr w:type="gramStart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xldetailsdisplayval"/>
          <w:rFonts w:ascii="Times New Roman" w:hAnsi="Times New Roman" w:cs="Times New Roman"/>
          <w:sz w:val="24"/>
          <w:szCs w:val="24"/>
        </w:rPr>
        <w:t>д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…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канд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xldetailsdisplayval"/>
          <w:rFonts w:ascii="Times New Roman" w:hAnsi="Times New Roman" w:cs="Times New Roman"/>
          <w:sz w:val="24"/>
          <w:szCs w:val="24"/>
        </w:rPr>
        <w:t>ф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илол</w:t>
      </w:r>
      <w:proofErr w:type="spellEnd"/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. наук. 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М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2016. </w:t>
      </w:r>
      <w:r w:rsidRPr="00402722">
        <w:rPr>
          <w:rStyle w:val="exldetailsdisplayval"/>
          <w:rFonts w:ascii="Times New Roman" w:hAnsi="Times New Roman" w:cs="Times New Roman"/>
          <w:sz w:val="24"/>
          <w:szCs w:val="24"/>
        </w:rPr>
        <w:t>С. 5.</w:t>
      </w:r>
    </w:p>
  </w:footnote>
  <w:footnote w:id="101">
    <w:p w:rsidR="00D2218D" w:rsidRPr="00402722" w:rsidRDefault="00D2218D" w:rsidP="0040272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2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02722">
        <w:rPr>
          <w:rFonts w:ascii="Times New Roman" w:hAnsi="Times New Roman" w:cs="Times New Roman"/>
          <w:sz w:val="24"/>
          <w:szCs w:val="24"/>
        </w:rPr>
        <w:t xml:space="preserve"> Руднев В.П. Кул</w:t>
      </w:r>
      <w:r>
        <w:rPr>
          <w:rFonts w:ascii="Times New Roman" w:hAnsi="Times New Roman" w:cs="Times New Roman"/>
          <w:sz w:val="24"/>
          <w:szCs w:val="24"/>
        </w:rPr>
        <w:t xml:space="preserve">ьтура и сон // Даугава. 1990. № 3. </w:t>
      </w:r>
      <w:r w:rsidRPr="00402722">
        <w:rPr>
          <w:rFonts w:ascii="Times New Roman" w:hAnsi="Times New Roman" w:cs="Times New Roman"/>
          <w:sz w:val="24"/>
          <w:szCs w:val="24"/>
        </w:rPr>
        <w:t>С. 122.</w:t>
      </w:r>
    </w:p>
  </w:footnote>
  <w:footnote w:id="102">
    <w:p w:rsidR="00D2218D" w:rsidRPr="00402722" w:rsidRDefault="00D2218D" w:rsidP="009D77E8">
      <w:pPr>
        <w:pStyle w:val="a4"/>
        <w:spacing w:line="360" w:lineRule="auto"/>
        <w:jc w:val="both"/>
        <w:rPr>
          <w:sz w:val="24"/>
          <w:szCs w:val="24"/>
        </w:rPr>
      </w:pPr>
      <w:r w:rsidRPr="0040272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02722">
        <w:rPr>
          <w:rFonts w:ascii="Times New Roman" w:hAnsi="Times New Roman" w:cs="Times New Roman"/>
          <w:sz w:val="24"/>
          <w:szCs w:val="24"/>
        </w:rPr>
        <w:t xml:space="preserve"> 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Руднев В. П. Энциклопедический словарь культуры XX века. Ключевы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понятия и тексты. М., 2001. </w:t>
      </w:r>
      <w:r w:rsidRPr="0040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478.</w:t>
      </w:r>
    </w:p>
  </w:footnote>
  <w:footnote w:id="103">
    <w:p w:rsidR="00D2218D" w:rsidRPr="000637EF" w:rsidRDefault="00D2218D" w:rsidP="009D7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E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637EF">
        <w:rPr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Нечаенко Д. А. История литературных сновидений XIX-XX вв.</w:t>
      </w:r>
      <w:proofErr w:type="gramStart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фольклорные, мифологические и библейские архетипы в литературных </w:t>
      </w:r>
      <w:r w:rsidR="002B52DB" w:rsidRPr="000637EF">
        <w:rPr>
          <w:rStyle w:val="exldetailsdisplayval"/>
          <w:rFonts w:ascii="Times New Roman" w:hAnsi="Times New Roman" w:cs="Times New Roman"/>
          <w:sz w:val="24"/>
          <w:szCs w:val="24"/>
        </w:rPr>
        <w:t>сновидениях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XIX - начала XX вв. : литературное общество "Арзамас", В.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А. Жуковский, А.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С. Пушкин, Н.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В. Гоголь, И.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А. Гончаров, И.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С. Тургенев, Ф.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М. Достоевский, Н.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С. Лесков, И.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А. Бунин, Л.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Н. Андреев, И.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С. Шмелев. М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proofErr w:type="gramStart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Университетская книга, 2011.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С.11.</w:t>
      </w:r>
    </w:p>
  </w:footnote>
  <w:footnote w:id="104">
    <w:p w:rsidR="00D2218D" w:rsidRPr="000637EF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E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6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0637EF">
        <w:rPr>
          <w:rFonts w:ascii="Times New Roman" w:hAnsi="Times New Roman" w:cs="Times New Roman"/>
          <w:sz w:val="24"/>
          <w:szCs w:val="24"/>
        </w:rPr>
        <w:t>. С. 58.</w:t>
      </w:r>
    </w:p>
  </w:footnote>
  <w:footnote w:id="105">
    <w:p w:rsidR="00D2218D" w:rsidRPr="000637EF" w:rsidRDefault="00D2218D" w:rsidP="0006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E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637EF">
        <w:rPr>
          <w:rFonts w:ascii="Times New Roman" w:hAnsi="Times New Roman" w:cs="Times New Roman"/>
          <w:sz w:val="24"/>
          <w:szCs w:val="24"/>
        </w:rPr>
        <w:t xml:space="preserve"> Литовская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Fonts w:ascii="Times New Roman" w:hAnsi="Times New Roman" w:cs="Times New Roman"/>
          <w:sz w:val="24"/>
          <w:szCs w:val="24"/>
        </w:rPr>
        <w:t>А. Форма сновидения в прозе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Fonts w:ascii="Times New Roman" w:hAnsi="Times New Roman" w:cs="Times New Roman"/>
          <w:sz w:val="24"/>
          <w:szCs w:val="24"/>
        </w:rPr>
        <w:t>Катаева 60-х – 70-х годов // Проблемы взаимодействия метода, стиля и жанра в советской литературе: Тезисы докладов. Свердловск, 1990. С.</w:t>
      </w:r>
      <w:r>
        <w:rPr>
          <w:rFonts w:ascii="Times New Roman" w:hAnsi="Times New Roman" w:cs="Times New Roman"/>
          <w:sz w:val="24"/>
          <w:szCs w:val="24"/>
        </w:rPr>
        <w:t xml:space="preserve"> 101–</w:t>
      </w:r>
      <w:r w:rsidRPr="000637EF">
        <w:rPr>
          <w:rFonts w:ascii="Times New Roman" w:hAnsi="Times New Roman" w:cs="Times New Roman"/>
          <w:sz w:val="24"/>
          <w:szCs w:val="24"/>
        </w:rPr>
        <w:t>102.</w:t>
      </w:r>
    </w:p>
  </w:footnote>
  <w:footnote w:id="106">
    <w:p w:rsidR="00D2218D" w:rsidRPr="00113C97" w:rsidRDefault="00D2218D" w:rsidP="0006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9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Фазиулина</w:t>
      </w:r>
      <w:proofErr w:type="spellEnd"/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и сновидение в раннем творчестве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Достоевского: поэтика и онтология. С. 11.</w:t>
      </w:r>
    </w:p>
  </w:footnote>
  <w:footnote w:id="107">
    <w:p w:rsidR="00D2218D" w:rsidRPr="000637EF" w:rsidRDefault="00D2218D" w:rsidP="000637E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E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637EF">
        <w:rPr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Нечаенко Д. А. История ли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тературных сновидений XIX-XX вв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. С. 186.</w:t>
      </w:r>
    </w:p>
  </w:footnote>
  <w:footnote w:id="108">
    <w:p w:rsidR="00D2218D" w:rsidRPr="000637EF" w:rsidRDefault="00D2218D" w:rsidP="000637E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E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6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Ершенко</w:t>
      </w:r>
      <w:proofErr w:type="spellEnd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Ю. О. Поэтика сна в творчестве А. С. Пушкина</w:t>
      </w:r>
      <w:proofErr w:type="gramStart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наук. 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М.</w:t>
      </w:r>
      <w:r w:rsidRPr="000637EF">
        <w:rPr>
          <w:rStyle w:val="exldetailsdisplayval"/>
          <w:rFonts w:ascii="Times New Roman" w:hAnsi="Times New Roman" w:cs="Times New Roman"/>
          <w:sz w:val="24"/>
          <w:szCs w:val="24"/>
        </w:rPr>
        <w:t>, 2006. С. 15.</w:t>
      </w:r>
    </w:p>
  </w:footnote>
  <w:footnote w:id="109">
    <w:p w:rsidR="00D2218D" w:rsidRPr="000637EF" w:rsidRDefault="00D2218D" w:rsidP="0006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E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637EF">
        <w:rPr>
          <w:rFonts w:ascii="Times New Roman" w:hAnsi="Times New Roman" w:cs="Times New Roman"/>
          <w:sz w:val="24"/>
          <w:szCs w:val="24"/>
        </w:rPr>
        <w:t xml:space="preserve"> </w:t>
      </w:r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семиотическое окно // Лотман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Семиосфера</w:t>
      </w:r>
      <w:proofErr w:type="spellEnd"/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 и взрыв. Внутри мыслящих миров. Статьи. Исследования.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Заметки (1968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>1992).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0637EF">
        <w:rPr>
          <w:rFonts w:ascii="Times New Roman" w:eastAsia="Times New Roman" w:hAnsi="Times New Roman" w:cs="Times New Roman"/>
          <w:sz w:val="24"/>
          <w:szCs w:val="24"/>
          <w:lang w:eastAsia="ru-RU"/>
        </w:rPr>
        <w:t>2004. С. 125.</w:t>
      </w:r>
    </w:p>
  </w:footnote>
  <w:footnote w:id="110">
    <w:p w:rsidR="00D2218D" w:rsidRPr="00D421AD" w:rsidRDefault="00D2218D" w:rsidP="00D42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снов в романах Достоевского //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К. Художественное мышление Достоевского. Свердловск, 1978. С. 89.</w:t>
      </w:r>
    </w:p>
  </w:footnote>
  <w:footnote w:id="111">
    <w:p w:rsidR="00D2218D" w:rsidRPr="00D421AD" w:rsidRDefault="00D2218D" w:rsidP="00D42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>Савельева В.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В. Художественная гипнология и </w:t>
      </w:r>
      <w:proofErr w:type="spellStart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>онейропоэтика</w:t>
      </w:r>
      <w:proofErr w:type="spellEnd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русских писателей. Алматы</w:t>
      </w:r>
      <w:proofErr w:type="gramStart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>, 2013. С. 72.</w:t>
      </w:r>
    </w:p>
  </w:footnote>
  <w:footnote w:id="112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>оч. С. 110.</w:t>
      </w:r>
    </w:p>
  </w:footnote>
  <w:footnote w:id="113">
    <w:p w:rsidR="00D2218D" w:rsidRPr="00D421AD" w:rsidRDefault="00D2218D" w:rsidP="00D421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Ефремова Т. Ф. Новый словарь русского языка. </w:t>
      </w:r>
      <w:proofErr w:type="gramStart"/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>Толково-словообразовательный</w:t>
      </w:r>
      <w:proofErr w:type="gramEnd"/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URL</w:t>
      </w:r>
      <w:r w:rsidRPr="003E1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anchor=".WQYne9yx_IU" w:history="1">
        <w:r w:rsidRPr="00D421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http://www.efremova.info/word/son.html#.WQYne9yx_IU</w:t>
        </w:r>
      </w:hyperlink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25.04.17)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114">
    <w:p w:rsidR="00D2218D" w:rsidRPr="00530237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Ефремова Т. Ф. Новый словарь русского языка. </w:t>
      </w:r>
      <w:proofErr w:type="gramStart"/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>Толково-словообразовательный</w:t>
      </w:r>
      <w:proofErr w:type="gramEnd"/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URL</w:t>
      </w:r>
      <w:r w:rsidRPr="003E1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anchor=".WQYoD9yx_IU" w:history="1">
        <w:r w:rsidRPr="00D421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http://www.efremova.info/word/sonja.html#.WQYoD9yx_IU</w:t>
        </w:r>
      </w:hyperlink>
      <w:r w:rsidRPr="00D4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27.04.17)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115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Теперик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Ф. Поэтика сновидения в античном эпосе</w:t>
      </w:r>
      <w:proofErr w:type="gram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материале поэм Гомера,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Аполлония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Родосского, Вергилия,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Лукана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: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М.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С. 14.</w:t>
      </w:r>
    </w:p>
  </w:footnote>
  <w:footnote w:id="116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 xml:space="preserve">Савельева В. В. 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Художественная гипнология и </w:t>
      </w:r>
      <w:proofErr w:type="spellStart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>онейропоэтика</w:t>
      </w:r>
      <w:proofErr w:type="spellEnd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русских писателей</w:t>
      </w:r>
      <w:r w:rsidRPr="00113C97">
        <w:rPr>
          <w:rFonts w:ascii="Times New Roman" w:hAnsi="Times New Roman" w:cs="Times New Roman"/>
          <w:sz w:val="24"/>
          <w:szCs w:val="24"/>
        </w:rPr>
        <w:t>. С. 61.</w:t>
      </w:r>
    </w:p>
  </w:footnote>
  <w:footnote w:id="117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97">
        <w:rPr>
          <w:rFonts w:ascii="Times New Roman" w:hAnsi="Times New Roman" w:cs="Times New Roman"/>
          <w:sz w:val="24"/>
          <w:szCs w:val="24"/>
        </w:rPr>
        <w:t>Теперик</w:t>
      </w:r>
      <w:proofErr w:type="spellEnd"/>
      <w:r w:rsidRPr="00113C97">
        <w:rPr>
          <w:rFonts w:ascii="Times New Roman" w:hAnsi="Times New Roman" w:cs="Times New Roman"/>
          <w:sz w:val="24"/>
          <w:szCs w:val="24"/>
        </w:rPr>
        <w:t xml:space="preserve"> Т. Ф. </w:t>
      </w:r>
      <w:r w:rsidRPr="00113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Поэтика сновидения в античном эпосе</w:t>
      </w:r>
      <w:r w:rsidRPr="00113C97">
        <w:rPr>
          <w:rFonts w:ascii="Times New Roman" w:hAnsi="Times New Roman" w:cs="Times New Roman"/>
          <w:sz w:val="24"/>
          <w:szCs w:val="24"/>
        </w:rPr>
        <w:t>. С. 17.</w:t>
      </w:r>
    </w:p>
  </w:footnote>
  <w:footnote w:id="118">
    <w:p w:rsidR="00D2218D" w:rsidRDefault="00D2218D" w:rsidP="00D421AD">
      <w:pPr>
        <w:pStyle w:val="a4"/>
        <w:spacing w:line="360" w:lineRule="auto"/>
        <w:jc w:val="both"/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Успенский Б. А. История и семиотика: Восприятие времени как семиотическая проблема // Труды по знаковым системам. </w:t>
      </w:r>
      <w:proofErr w:type="spellStart"/>
      <w:r w:rsidRPr="00D42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421AD">
        <w:rPr>
          <w:rFonts w:ascii="Times New Roman" w:hAnsi="Times New Roman" w:cs="Times New Roman"/>
          <w:sz w:val="24"/>
          <w:szCs w:val="24"/>
        </w:rPr>
        <w:t xml:space="preserve">. </w:t>
      </w:r>
      <w:r w:rsidRPr="00D421A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421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 xml:space="preserve">(Уч. </w:t>
      </w:r>
      <w:proofErr w:type="spellStart"/>
      <w:r w:rsidRPr="00D421AD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proofErr w:type="gramEnd"/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ТГУ).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 xml:space="preserve"> Тарту, 1988. с. 72</w:t>
      </w:r>
    </w:p>
  </w:footnote>
  <w:footnote w:id="119">
    <w:p w:rsidR="00D2218D" w:rsidRPr="00D421AD" w:rsidRDefault="00D2218D" w:rsidP="00810F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>оч. С. 146.</w:t>
      </w:r>
    </w:p>
  </w:footnote>
  <w:footnote w:id="120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0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02508">
        <w:rPr>
          <w:rFonts w:ascii="Times New Roman" w:hAnsi="Times New Roman" w:cs="Times New Roman"/>
          <w:sz w:val="24"/>
          <w:szCs w:val="24"/>
        </w:rPr>
        <w:t xml:space="preserve"> Бочаров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08">
        <w:rPr>
          <w:rFonts w:ascii="Times New Roman" w:hAnsi="Times New Roman" w:cs="Times New Roman"/>
          <w:sz w:val="24"/>
          <w:szCs w:val="24"/>
        </w:rPr>
        <w:t>Г. О смысле «Гробовщика» // О художественных мирах. М., 1985. С. 44.</w:t>
      </w:r>
    </w:p>
  </w:footnote>
  <w:footnote w:id="121">
    <w:p w:rsidR="00D2218D" w:rsidRDefault="00D2218D" w:rsidP="00D421AD">
      <w:pPr>
        <w:pStyle w:val="a4"/>
        <w:spacing w:line="360" w:lineRule="auto"/>
        <w:jc w:val="both"/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Савельева </w:t>
      </w:r>
      <w:r w:rsidRPr="00113C97">
        <w:rPr>
          <w:rFonts w:ascii="Times New Roman" w:hAnsi="Times New Roman" w:cs="Times New Roman"/>
          <w:sz w:val="24"/>
          <w:szCs w:val="24"/>
        </w:rPr>
        <w:t xml:space="preserve">В. В. 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Художественная гипнология и </w:t>
      </w:r>
      <w:proofErr w:type="spellStart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>онейропоэтика</w:t>
      </w:r>
      <w:proofErr w:type="spellEnd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русских писателей</w:t>
      </w:r>
      <w:r w:rsidRPr="00113C97">
        <w:rPr>
          <w:rFonts w:ascii="Times New Roman" w:hAnsi="Times New Roman" w:cs="Times New Roman"/>
          <w:sz w:val="24"/>
          <w:szCs w:val="24"/>
        </w:rPr>
        <w:t>. С. 84.</w:t>
      </w:r>
    </w:p>
  </w:footnote>
  <w:footnote w:id="122">
    <w:p w:rsidR="00D2218D" w:rsidRPr="00D421AD" w:rsidRDefault="00D2218D" w:rsidP="00D421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>оч. С. 174.</w:t>
      </w:r>
    </w:p>
  </w:footnote>
  <w:footnote w:id="123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421AD">
        <w:rPr>
          <w:rStyle w:val="a7"/>
          <w:rFonts w:ascii="Times New Roman" w:hAnsi="Times New Roman" w:cs="Times New Roman"/>
          <w:sz w:val="24"/>
        </w:rPr>
        <w:footnoteRef/>
      </w:r>
      <w:r w:rsidRPr="00D421A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Бем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А. Л. </w:t>
      </w:r>
      <w:r w:rsidRPr="00D421AD">
        <w:rPr>
          <w:rFonts w:ascii="Times New Roman" w:eastAsia="Times New Roman" w:hAnsi="Times New Roman" w:cs="Times New Roman"/>
          <w:sz w:val="24"/>
          <w:lang w:eastAsia="ru-RU"/>
        </w:rPr>
        <w:t>Развертывание сна («Вечный муж» Достоевского) //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421AD">
        <w:rPr>
          <w:rFonts w:ascii="Times New Roman" w:eastAsia="Times New Roman" w:hAnsi="Times New Roman" w:cs="Times New Roman"/>
          <w:sz w:val="24"/>
          <w:lang w:eastAsia="ru-RU"/>
        </w:rPr>
        <w:t>Достоевский: психоаналитические этюды. Берлин, 1938. С. 59.</w:t>
      </w:r>
    </w:p>
  </w:footnote>
  <w:footnote w:id="124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21AD">
        <w:rPr>
          <w:rStyle w:val="a7"/>
          <w:rFonts w:ascii="Times New Roman" w:hAnsi="Times New Roman" w:cs="Times New Roman"/>
          <w:sz w:val="24"/>
        </w:rPr>
        <w:footnoteRef/>
      </w:r>
      <w:r w:rsidRPr="00D421AD">
        <w:rPr>
          <w:rFonts w:ascii="Times New Roman" w:hAnsi="Times New Roman" w:cs="Times New Roman"/>
          <w:sz w:val="24"/>
        </w:rPr>
        <w:t xml:space="preserve"> </w:t>
      </w:r>
      <w:r w:rsidR="002B52DB">
        <w:rPr>
          <w:rFonts w:ascii="Times New Roman" w:eastAsia="Times New Roman" w:hAnsi="Times New Roman" w:cs="Times New Roman"/>
          <w:sz w:val="24"/>
          <w:lang w:eastAsia="ru-RU"/>
        </w:rPr>
        <w:t>Миронова С. В. Лексема «лебедь»</w:t>
      </w:r>
      <w:r w:rsidRPr="00D421AD">
        <w:rPr>
          <w:rFonts w:ascii="Times New Roman" w:eastAsia="Times New Roman" w:hAnsi="Times New Roman" w:cs="Times New Roman"/>
          <w:sz w:val="24"/>
          <w:lang w:eastAsia="ru-RU"/>
        </w:rPr>
        <w:t xml:space="preserve"> в современном русском языке: </w:t>
      </w:r>
      <w:proofErr w:type="spellStart"/>
      <w:r w:rsidRPr="00D421AD">
        <w:rPr>
          <w:rFonts w:ascii="Times New Roman" w:eastAsia="Times New Roman" w:hAnsi="Times New Roman" w:cs="Times New Roman"/>
          <w:sz w:val="24"/>
          <w:lang w:eastAsia="ru-RU"/>
        </w:rPr>
        <w:t>лингвокультурологический</w:t>
      </w:r>
      <w:proofErr w:type="spellEnd"/>
      <w:r w:rsidRPr="00D421AD">
        <w:rPr>
          <w:rFonts w:ascii="Times New Roman" w:eastAsia="Times New Roman" w:hAnsi="Times New Roman" w:cs="Times New Roman"/>
          <w:sz w:val="24"/>
          <w:lang w:eastAsia="ru-RU"/>
        </w:rPr>
        <w:t xml:space="preserve"> аспект // Филологические науки. Вопросы теории и практики. Тамбов: Грамота, 2013. № 9 (27): в 2-х ч. ч. </w:t>
      </w:r>
      <w:r w:rsidRPr="00D421AD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lang w:eastAsia="ru-RU"/>
        </w:rPr>
        <w:t>. С</w:t>
      </w:r>
      <w:r w:rsidRPr="00D421AD">
        <w:rPr>
          <w:rFonts w:ascii="Times New Roman" w:eastAsia="Times New Roman" w:hAnsi="Times New Roman" w:cs="Times New Roman"/>
          <w:sz w:val="24"/>
          <w:lang w:eastAsia="ru-RU"/>
        </w:rPr>
        <w:t>. 117</w:t>
      </w:r>
      <w:r w:rsidRPr="00F86EC0">
        <w:rPr>
          <w:rStyle w:val="exldetailsdisplayval"/>
          <w:rFonts w:ascii="Times New Roman" w:hAnsi="Times New Roman" w:cs="Times New Roman"/>
          <w:sz w:val="24"/>
          <w:szCs w:val="24"/>
        </w:rPr>
        <w:t>–</w:t>
      </w:r>
      <w:r w:rsidRPr="00D421AD">
        <w:rPr>
          <w:rFonts w:ascii="Times New Roman" w:eastAsia="Times New Roman" w:hAnsi="Times New Roman" w:cs="Times New Roman"/>
          <w:sz w:val="24"/>
          <w:lang w:eastAsia="ru-RU"/>
        </w:rPr>
        <w:t>121.</w:t>
      </w:r>
    </w:p>
  </w:footnote>
  <w:footnote w:id="125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21AD">
        <w:rPr>
          <w:rStyle w:val="a7"/>
          <w:rFonts w:ascii="Times New Roman" w:hAnsi="Times New Roman" w:cs="Times New Roman"/>
          <w:sz w:val="24"/>
        </w:rPr>
        <w:footnoteRef/>
      </w:r>
      <w:r w:rsidRPr="00D421AD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D421AD">
        <w:rPr>
          <w:rFonts w:ascii="Times New Roman" w:hAnsi="Times New Roman" w:cs="Times New Roman"/>
          <w:sz w:val="24"/>
        </w:rPr>
        <w:t>.</w:t>
      </w:r>
      <w:proofErr w:type="gramEnd"/>
      <w:r w:rsidRPr="00D421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</w:rPr>
        <w:t>с</w:t>
      </w:r>
      <w:proofErr w:type="gramEnd"/>
      <w:r w:rsidRPr="00D421AD">
        <w:rPr>
          <w:rFonts w:ascii="Times New Roman" w:hAnsi="Times New Roman" w:cs="Times New Roman"/>
          <w:sz w:val="24"/>
        </w:rPr>
        <w:t>оч. С. 168.</w:t>
      </w:r>
    </w:p>
  </w:footnote>
  <w:footnote w:id="126">
    <w:p w:rsidR="00D2218D" w:rsidRDefault="00D2218D" w:rsidP="006861B5">
      <w:pPr>
        <w:pStyle w:val="a4"/>
        <w:spacing w:line="360" w:lineRule="auto"/>
        <w:jc w:val="both"/>
      </w:pPr>
      <w:r w:rsidRPr="00D421AD">
        <w:rPr>
          <w:rStyle w:val="a7"/>
          <w:rFonts w:ascii="Times New Roman" w:hAnsi="Times New Roman" w:cs="Times New Roman"/>
          <w:sz w:val="24"/>
        </w:rPr>
        <w:footnoteRef/>
      </w:r>
      <w:r w:rsidRPr="00D421AD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D421AD">
        <w:rPr>
          <w:rFonts w:ascii="Times New Roman" w:hAnsi="Times New Roman" w:cs="Times New Roman"/>
          <w:sz w:val="24"/>
        </w:rPr>
        <w:t>.</w:t>
      </w:r>
      <w:proofErr w:type="gramEnd"/>
      <w:r w:rsidRPr="00D421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</w:rPr>
        <w:t>с</w:t>
      </w:r>
      <w:proofErr w:type="gramEnd"/>
      <w:r w:rsidRPr="00D421AD">
        <w:rPr>
          <w:rFonts w:ascii="Times New Roman" w:hAnsi="Times New Roman" w:cs="Times New Roman"/>
          <w:sz w:val="24"/>
        </w:rPr>
        <w:t>оч. С.168.</w:t>
      </w:r>
    </w:p>
  </w:footnote>
  <w:footnote w:id="127">
    <w:p w:rsidR="00D2218D" w:rsidRPr="00113C97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Панкратова М. Н. </w:t>
      </w:r>
      <w:proofErr w:type="spellStart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>Онирический</w:t>
      </w:r>
      <w:proofErr w:type="spellEnd"/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мотив: структура и</w:t>
      </w:r>
      <w:r w:rsidR="002B52DB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особенности функционирования («Огненный Ангел»</w:t>
      </w:r>
      <w:r w:rsidRPr="00113C97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В. Я. Брюсова). С. 7.</w:t>
      </w:r>
    </w:p>
  </w:footnote>
  <w:footnote w:id="128">
    <w:p w:rsidR="00D2218D" w:rsidRPr="00D421AD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Нагорная Н. А. </w:t>
      </w:r>
      <w:proofErr w:type="spellStart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>Онейросфера</w:t>
      </w:r>
      <w:proofErr w:type="spellEnd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 русской прозе ХХ века</w:t>
      </w:r>
      <w:proofErr w:type="gramStart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модернизм, постмодернизм. М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proofErr w:type="gramStart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1AD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Макс-Пресс, 2006. С. 140.</w:t>
      </w:r>
    </w:p>
  </w:footnote>
  <w:footnote w:id="129">
    <w:p w:rsidR="00D2218D" w:rsidRDefault="00D2218D" w:rsidP="00D421AD">
      <w:pPr>
        <w:pStyle w:val="a4"/>
        <w:spacing w:line="360" w:lineRule="auto"/>
        <w:jc w:val="both"/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Славина О.Ю. Поэтика сновидений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материале прозы 1920-х годов):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129.</w:t>
      </w:r>
    </w:p>
  </w:footnote>
  <w:footnote w:id="130">
    <w:p w:rsidR="00D2218D" w:rsidRPr="00D421AD" w:rsidRDefault="00D2218D" w:rsidP="00D42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2DB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</w:t>
      </w:r>
      <w:r w:rsidR="002B52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пушкинских героев и Сон Святослава Всеволодовича // </w:t>
      </w:r>
    </w:p>
    <w:p w:rsidR="00D2218D" w:rsidRPr="00530237" w:rsidRDefault="00D2218D" w:rsidP="00D42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Лотмановский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1995. </w:t>
      </w:r>
      <w:proofErr w:type="spellStart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С. 402.</w:t>
      </w:r>
      <w:r w:rsidRPr="0053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131">
    <w:p w:rsidR="00886F8F" w:rsidRPr="00886F8F" w:rsidRDefault="00886F8F" w:rsidP="00886F8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F8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86F8F">
        <w:rPr>
          <w:rFonts w:ascii="Times New Roman" w:hAnsi="Times New Roman" w:cs="Times New Roman"/>
          <w:sz w:val="24"/>
          <w:szCs w:val="24"/>
        </w:rPr>
        <w:t xml:space="preserve"> В связи с этим можно отметить, что отсутствие у героини имени в романе неслучайно.</w:t>
      </w:r>
    </w:p>
  </w:footnote>
  <w:footnote w:id="132">
    <w:p w:rsidR="00D2218D" w:rsidRPr="007F68DC" w:rsidRDefault="00D2218D" w:rsidP="00524CC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6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F7A6C">
        <w:rPr>
          <w:rFonts w:ascii="Times New Roman" w:hAnsi="Times New Roman" w:cs="Times New Roman"/>
          <w:sz w:val="24"/>
          <w:szCs w:val="24"/>
        </w:rPr>
        <w:t xml:space="preserve"> </w:t>
      </w:r>
      <w:r w:rsidRPr="007F6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Славина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8DC">
        <w:rPr>
          <w:rFonts w:ascii="Times New Roman" w:eastAsia="Times New Roman" w:hAnsi="Times New Roman" w:cs="Times New Roman"/>
          <w:sz w:val="24"/>
          <w:szCs w:val="24"/>
          <w:lang w:eastAsia="ru-RU"/>
        </w:rPr>
        <w:t>Ю. Поэтика сновидений (на материале прозы 1920-х годов). С. 125.</w:t>
      </w:r>
    </w:p>
  </w:footnote>
  <w:footnote w:id="133">
    <w:p w:rsidR="00D2218D" w:rsidRPr="00FF7A6C" w:rsidRDefault="00D2218D" w:rsidP="00524CC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F68DC">
        <w:rPr>
          <w:rFonts w:ascii="Times New Roman" w:hAnsi="Times New Roman" w:cs="Times New Roman"/>
          <w:sz w:val="24"/>
          <w:szCs w:val="24"/>
        </w:rPr>
        <w:t xml:space="preserve"> Там же. С. 126.</w:t>
      </w:r>
    </w:p>
  </w:footnote>
  <w:footnote w:id="134">
    <w:p w:rsidR="00D2218D" w:rsidRPr="00785930" w:rsidRDefault="00D2218D" w:rsidP="00524CC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FF7A6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F7A6C">
        <w:rPr>
          <w:rFonts w:ascii="Times New Roman" w:hAnsi="Times New Roman" w:cs="Times New Roman"/>
          <w:sz w:val="24"/>
          <w:szCs w:val="24"/>
        </w:rPr>
        <w:t xml:space="preserve"> </w:t>
      </w:r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>Нечаенко Д.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А. </w:t>
      </w:r>
      <w:r w:rsidRPr="00FF7A6C">
        <w:rPr>
          <w:rStyle w:val="searchword"/>
          <w:rFonts w:ascii="Times New Roman" w:hAnsi="Times New Roman" w:cs="Times New Roman"/>
          <w:sz w:val="24"/>
          <w:szCs w:val="24"/>
        </w:rPr>
        <w:t>Сон</w:t>
      </w:r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, </w:t>
      </w:r>
      <w:r w:rsidRPr="00FF7A6C">
        <w:rPr>
          <w:rStyle w:val="searchword"/>
          <w:rFonts w:ascii="Times New Roman" w:hAnsi="Times New Roman" w:cs="Times New Roman"/>
          <w:sz w:val="24"/>
          <w:szCs w:val="24"/>
        </w:rPr>
        <w:t>заветных</w:t>
      </w:r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F7A6C">
        <w:rPr>
          <w:rStyle w:val="searchword"/>
          <w:rFonts w:ascii="Times New Roman" w:hAnsi="Times New Roman" w:cs="Times New Roman"/>
          <w:sz w:val="24"/>
          <w:szCs w:val="24"/>
        </w:rPr>
        <w:t>исполненный</w:t>
      </w:r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FF7A6C">
        <w:rPr>
          <w:rStyle w:val="searchword"/>
          <w:rFonts w:ascii="Times New Roman" w:hAnsi="Times New Roman" w:cs="Times New Roman"/>
          <w:sz w:val="24"/>
          <w:szCs w:val="24"/>
        </w:rPr>
        <w:t>знаков</w:t>
      </w:r>
      <w:proofErr w:type="gramStart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 Таинства сновидений в мифологии, мировых религиях и </w:t>
      </w:r>
      <w:proofErr w:type="spellStart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>лит</w:t>
      </w:r>
      <w:proofErr w:type="gramEnd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>. М</w:t>
      </w:r>
      <w:r>
        <w:rPr>
          <w:rStyle w:val="exldetailsdisplayval"/>
          <w:rFonts w:ascii="Times New Roman" w:hAnsi="Times New Roman" w:cs="Times New Roman"/>
          <w:sz w:val="24"/>
          <w:szCs w:val="24"/>
        </w:rPr>
        <w:t>.</w:t>
      </w:r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>Юрид</w:t>
      </w:r>
      <w:proofErr w:type="spellEnd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F7A6C">
        <w:rPr>
          <w:rStyle w:val="exldetailsdisplayval"/>
          <w:rFonts w:ascii="Times New Roman" w:hAnsi="Times New Roman" w:cs="Times New Roman"/>
          <w:sz w:val="24"/>
          <w:szCs w:val="24"/>
        </w:rPr>
        <w:t>1991. С. 109.</w:t>
      </w:r>
    </w:p>
  </w:footnote>
  <w:footnote w:id="135">
    <w:p w:rsidR="00D2218D" w:rsidRPr="00000009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00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00009">
        <w:rPr>
          <w:rFonts w:ascii="Times New Roman" w:hAnsi="Times New Roman" w:cs="Times New Roman"/>
          <w:sz w:val="24"/>
          <w:szCs w:val="24"/>
        </w:rPr>
        <w:t xml:space="preserve"> Тюпа В. И. </w:t>
      </w:r>
      <w:proofErr w:type="spellStart"/>
      <w:r w:rsidRPr="00000009">
        <w:rPr>
          <w:rFonts w:ascii="Times New Roman" w:hAnsi="Times New Roman" w:cs="Times New Roman"/>
          <w:sz w:val="24"/>
          <w:szCs w:val="24"/>
        </w:rPr>
        <w:t>Мотивема</w:t>
      </w:r>
      <w:proofErr w:type="spellEnd"/>
      <w:r w:rsidRPr="00000009">
        <w:rPr>
          <w:rFonts w:ascii="Times New Roman" w:hAnsi="Times New Roman" w:cs="Times New Roman"/>
          <w:sz w:val="24"/>
          <w:szCs w:val="24"/>
        </w:rPr>
        <w:t xml:space="preserve"> бессонницы в русской поэзии // Пушкин и сны. Сны в фольклоре, искусстве и жизни человека. Сб. статей. СПб</w:t>
      </w:r>
      <w:proofErr w:type="gramStart"/>
      <w:r w:rsidRPr="0000000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0009">
        <w:rPr>
          <w:rFonts w:ascii="Times New Roman" w:hAnsi="Times New Roman" w:cs="Times New Roman"/>
          <w:sz w:val="24"/>
          <w:szCs w:val="24"/>
        </w:rPr>
        <w:t>Пушкинский проспект, 2004. С. 60.</w:t>
      </w:r>
    </w:p>
  </w:footnote>
  <w:footnote w:id="136">
    <w:p w:rsidR="00D2218D" w:rsidRPr="00D421AD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Агеев М. Указ. Соч. С. 118.</w:t>
      </w:r>
    </w:p>
  </w:footnote>
  <w:footnote w:id="137">
    <w:p w:rsidR="00D2218D" w:rsidRPr="00D21DF8" w:rsidRDefault="00D2218D" w:rsidP="00D21DF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1DF8">
        <w:rPr>
          <w:rStyle w:val="a7"/>
          <w:rFonts w:ascii="Times New Roman" w:hAnsi="Times New Roman" w:cs="Times New Roman"/>
          <w:sz w:val="24"/>
        </w:rPr>
        <w:footnoteRef/>
      </w:r>
      <w:r w:rsidRPr="00D21DF8">
        <w:rPr>
          <w:rFonts w:ascii="Times New Roman" w:hAnsi="Times New Roman" w:cs="Times New Roman"/>
          <w:sz w:val="24"/>
        </w:rPr>
        <w:t xml:space="preserve"> Агеев М. Указ</w:t>
      </w:r>
      <w:proofErr w:type="gramStart"/>
      <w:r w:rsidRPr="00D21DF8">
        <w:rPr>
          <w:rFonts w:ascii="Times New Roman" w:hAnsi="Times New Roman" w:cs="Times New Roman"/>
          <w:sz w:val="24"/>
        </w:rPr>
        <w:t>.</w:t>
      </w:r>
      <w:proofErr w:type="gramEnd"/>
      <w:r w:rsidRPr="00D21DF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21DF8">
        <w:rPr>
          <w:rFonts w:ascii="Times New Roman" w:hAnsi="Times New Roman" w:cs="Times New Roman"/>
          <w:sz w:val="24"/>
        </w:rPr>
        <w:t>с</w:t>
      </w:r>
      <w:proofErr w:type="gramEnd"/>
      <w:r w:rsidRPr="00D21DF8">
        <w:rPr>
          <w:rFonts w:ascii="Times New Roman" w:hAnsi="Times New Roman" w:cs="Times New Roman"/>
          <w:sz w:val="24"/>
        </w:rPr>
        <w:t>оч. С. 133.</w:t>
      </w:r>
    </w:p>
  </w:footnote>
  <w:footnote w:id="138">
    <w:p w:rsidR="00D2218D" w:rsidRPr="00E72598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9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72598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E72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5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598">
        <w:rPr>
          <w:rFonts w:ascii="Times New Roman" w:hAnsi="Times New Roman" w:cs="Times New Roman"/>
          <w:sz w:val="24"/>
          <w:szCs w:val="24"/>
        </w:rPr>
        <w:t>оч. С. 134.</w:t>
      </w:r>
    </w:p>
  </w:footnote>
  <w:footnote w:id="139">
    <w:p w:rsidR="00D2218D" w:rsidRDefault="00D2218D" w:rsidP="009D77E8">
      <w:pPr>
        <w:pStyle w:val="a4"/>
        <w:spacing w:line="360" w:lineRule="auto"/>
        <w:jc w:val="both"/>
      </w:pPr>
      <w:r w:rsidRPr="00E7259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72598">
        <w:rPr>
          <w:rFonts w:ascii="Times New Roman" w:hAnsi="Times New Roman" w:cs="Times New Roman"/>
          <w:sz w:val="24"/>
          <w:szCs w:val="24"/>
        </w:rPr>
        <w:t xml:space="preserve"> См. </w:t>
      </w:r>
      <w:proofErr w:type="spellStart"/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В. Я. </w:t>
      </w:r>
      <w:r w:rsidRPr="00E72598">
        <w:rPr>
          <w:rStyle w:val="searchword"/>
          <w:rFonts w:ascii="Times New Roman" w:hAnsi="Times New Roman" w:cs="Times New Roman"/>
          <w:sz w:val="24"/>
          <w:szCs w:val="24"/>
        </w:rPr>
        <w:t>Исторические</w:t>
      </w:r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E72598">
        <w:rPr>
          <w:rStyle w:val="searchword"/>
          <w:rFonts w:ascii="Times New Roman" w:hAnsi="Times New Roman" w:cs="Times New Roman"/>
          <w:sz w:val="24"/>
          <w:szCs w:val="24"/>
        </w:rPr>
        <w:t>корни</w:t>
      </w:r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E72598">
        <w:rPr>
          <w:rStyle w:val="searchword"/>
          <w:rFonts w:ascii="Times New Roman" w:hAnsi="Times New Roman" w:cs="Times New Roman"/>
          <w:sz w:val="24"/>
          <w:szCs w:val="24"/>
        </w:rPr>
        <w:t>волшебной</w:t>
      </w:r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 xml:space="preserve"> </w:t>
      </w:r>
      <w:r w:rsidRPr="00E72598">
        <w:rPr>
          <w:rStyle w:val="searchword"/>
          <w:rFonts w:ascii="Times New Roman" w:hAnsi="Times New Roman" w:cs="Times New Roman"/>
          <w:sz w:val="24"/>
          <w:szCs w:val="24"/>
        </w:rPr>
        <w:t>сказки</w:t>
      </w:r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 xml:space="preserve"> [4-е изд.]. М.</w:t>
      </w:r>
      <w:proofErr w:type="gramStart"/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2598">
        <w:rPr>
          <w:rStyle w:val="exldetailsdisplayval"/>
          <w:rFonts w:ascii="Times New Roman" w:hAnsi="Times New Roman" w:cs="Times New Roman"/>
          <w:sz w:val="24"/>
          <w:szCs w:val="24"/>
        </w:rPr>
        <w:t xml:space="preserve"> Лабиринт, 2000. 318 с.</w:t>
      </w:r>
    </w:p>
  </w:footnote>
  <w:footnote w:id="140">
    <w:p w:rsidR="00D2218D" w:rsidRPr="00002508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0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02508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002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2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5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2508">
        <w:rPr>
          <w:rFonts w:ascii="Times New Roman" w:hAnsi="Times New Roman" w:cs="Times New Roman"/>
          <w:sz w:val="24"/>
          <w:szCs w:val="24"/>
        </w:rPr>
        <w:t>оч. С. 142.</w:t>
      </w:r>
    </w:p>
  </w:footnote>
  <w:footnote w:id="141">
    <w:p w:rsidR="00D2218D" w:rsidRPr="00D421AD" w:rsidRDefault="00D2218D" w:rsidP="009D7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0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0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08">
        <w:rPr>
          <w:rFonts w:ascii="Times New Roman" w:hAnsi="Times New Roman" w:cs="Times New Roman"/>
          <w:sz w:val="24"/>
          <w:szCs w:val="24"/>
        </w:rPr>
        <w:t>Жолковский</w:t>
      </w:r>
      <w:proofErr w:type="spellEnd"/>
      <w:r w:rsidRPr="00002508">
        <w:rPr>
          <w:rFonts w:ascii="Times New Roman" w:hAnsi="Times New Roman" w:cs="Times New Roman"/>
          <w:sz w:val="24"/>
          <w:szCs w:val="24"/>
        </w:rPr>
        <w:t xml:space="preserve"> А. К. </w:t>
      </w:r>
      <w:r w:rsidRPr="000025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Экстатические мотивы Пастернака в свете его личной мифологии // Блуждающие сны [3-е изд.]. СПб</w:t>
      </w:r>
      <w:proofErr w:type="gramStart"/>
      <w:r w:rsidRPr="0000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0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Азбука-Аттикус, 2015. С. 252.</w:t>
      </w:r>
      <w:r w:rsidRPr="00D4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142">
    <w:p w:rsidR="00D2218D" w:rsidRPr="00530237" w:rsidRDefault="00D2218D" w:rsidP="00D421AD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>оч. С. 132.</w:t>
      </w:r>
    </w:p>
  </w:footnote>
  <w:footnote w:id="143">
    <w:p w:rsidR="00D2218D" w:rsidRDefault="00D2218D" w:rsidP="00D421AD">
      <w:pPr>
        <w:pStyle w:val="a4"/>
        <w:spacing w:line="360" w:lineRule="auto"/>
        <w:jc w:val="both"/>
      </w:pPr>
      <w:r w:rsidRPr="00D42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21AD">
        <w:rPr>
          <w:rFonts w:ascii="Times New Roman" w:hAnsi="Times New Roman" w:cs="Times New Roman"/>
          <w:sz w:val="24"/>
          <w:szCs w:val="24"/>
        </w:rPr>
        <w:t xml:space="preserve"> Агеев М. Указ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1AD">
        <w:rPr>
          <w:rFonts w:ascii="Times New Roman" w:hAnsi="Times New Roman" w:cs="Times New Roman"/>
          <w:sz w:val="24"/>
          <w:szCs w:val="24"/>
        </w:rPr>
        <w:t>оч. С. 140.</w:t>
      </w:r>
    </w:p>
  </w:footnote>
  <w:footnote w:id="144">
    <w:p w:rsidR="00D2218D" w:rsidRPr="00F86EC0" w:rsidRDefault="00D2218D" w:rsidP="009D7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6EC0">
        <w:rPr>
          <w:rStyle w:val="a7"/>
          <w:rFonts w:ascii="Times New Roman" w:hAnsi="Times New Roman" w:cs="Times New Roman"/>
          <w:sz w:val="24"/>
        </w:rPr>
        <w:footnoteRef/>
      </w:r>
      <w:r w:rsidRPr="00F86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6EC0">
        <w:rPr>
          <w:rStyle w:val="searchword"/>
          <w:rFonts w:ascii="Times New Roman" w:hAnsi="Times New Roman" w:cs="Times New Roman"/>
          <w:sz w:val="24"/>
        </w:rPr>
        <w:t>Варшавский</w:t>
      </w:r>
      <w:proofErr w:type="gramEnd"/>
      <w:r w:rsidRPr="00F86EC0">
        <w:rPr>
          <w:rStyle w:val="exldetailsdisplayval"/>
          <w:rFonts w:ascii="Times New Roman" w:hAnsi="Times New Roman" w:cs="Times New Roman"/>
          <w:sz w:val="24"/>
        </w:rPr>
        <w:t xml:space="preserve"> </w:t>
      </w:r>
      <w:r w:rsidRPr="00F86EC0">
        <w:rPr>
          <w:rStyle w:val="searchword"/>
          <w:rFonts w:ascii="Times New Roman" w:hAnsi="Times New Roman" w:cs="Times New Roman"/>
          <w:sz w:val="24"/>
        </w:rPr>
        <w:t>В</w:t>
      </w:r>
      <w:r w:rsidRPr="00F86EC0">
        <w:rPr>
          <w:rStyle w:val="exldetailsdisplayval"/>
          <w:rFonts w:ascii="Times New Roman" w:hAnsi="Times New Roman" w:cs="Times New Roman"/>
          <w:sz w:val="24"/>
        </w:rPr>
        <w:t xml:space="preserve">. </w:t>
      </w:r>
      <w:r w:rsidRPr="00F86EC0">
        <w:rPr>
          <w:rStyle w:val="searchword"/>
          <w:rFonts w:ascii="Times New Roman" w:hAnsi="Times New Roman" w:cs="Times New Roman"/>
          <w:sz w:val="24"/>
        </w:rPr>
        <w:t>С</w:t>
      </w:r>
      <w:r w:rsidRPr="00F86EC0">
        <w:rPr>
          <w:rStyle w:val="exldetailsdisplayval"/>
          <w:rFonts w:ascii="Times New Roman" w:hAnsi="Times New Roman" w:cs="Times New Roman"/>
          <w:sz w:val="24"/>
        </w:rPr>
        <w:t xml:space="preserve">. </w:t>
      </w:r>
      <w:r>
        <w:rPr>
          <w:rStyle w:val="searchword"/>
          <w:rFonts w:ascii="Times New Roman" w:hAnsi="Times New Roman" w:cs="Times New Roman"/>
          <w:sz w:val="24"/>
        </w:rPr>
        <w:t>Незамеченное поколение</w:t>
      </w:r>
      <w:r w:rsidRPr="00F86EC0">
        <w:rPr>
          <w:rStyle w:val="searchword"/>
          <w:rFonts w:ascii="Times New Roman" w:hAnsi="Times New Roman" w:cs="Times New Roman"/>
          <w:sz w:val="24"/>
        </w:rPr>
        <w:t>.</w:t>
      </w:r>
      <w:r w:rsidRPr="00F86EC0">
        <w:rPr>
          <w:rStyle w:val="exldetailsdisplayval"/>
          <w:rFonts w:ascii="Times New Roman" w:hAnsi="Times New Roman" w:cs="Times New Roman"/>
          <w:sz w:val="24"/>
        </w:rPr>
        <w:t xml:space="preserve"> С. 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53892"/>
      <w:docPartObj>
        <w:docPartGallery w:val="Page Numbers (Top of Page)"/>
        <w:docPartUnique/>
      </w:docPartObj>
    </w:sdtPr>
    <w:sdtContent>
      <w:p w:rsidR="00D2218D" w:rsidRDefault="00D2218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83">
          <w:rPr>
            <w:noProof/>
          </w:rPr>
          <w:t>45</w:t>
        </w:r>
        <w:r>
          <w:fldChar w:fldCharType="end"/>
        </w:r>
      </w:p>
    </w:sdtContent>
  </w:sdt>
  <w:p w:rsidR="00D2218D" w:rsidRDefault="00D2218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2D"/>
    <w:multiLevelType w:val="hybridMultilevel"/>
    <w:tmpl w:val="3886B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93CB7"/>
    <w:multiLevelType w:val="hybridMultilevel"/>
    <w:tmpl w:val="3886B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A6E0E"/>
    <w:multiLevelType w:val="hybridMultilevel"/>
    <w:tmpl w:val="1894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DD1"/>
    <w:multiLevelType w:val="hybridMultilevel"/>
    <w:tmpl w:val="C346E8E6"/>
    <w:lvl w:ilvl="0" w:tplc="DB68E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8B1"/>
    <w:multiLevelType w:val="hybridMultilevel"/>
    <w:tmpl w:val="26D2C4FE"/>
    <w:lvl w:ilvl="0" w:tplc="E28CB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F3CF7"/>
    <w:multiLevelType w:val="multilevel"/>
    <w:tmpl w:val="359855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BC87DEB"/>
    <w:multiLevelType w:val="hybridMultilevel"/>
    <w:tmpl w:val="2942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13C"/>
    <w:multiLevelType w:val="multilevel"/>
    <w:tmpl w:val="073284B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>
    <w:nsid w:val="533A30B9"/>
    <w:multiLevelType w:val="hybridMultilevel"/>
    <w:tmpl w:val="437C5ABA"/>
    <w:lvl w:ilvl="0" w:tplc="4F165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57D8A"/>
    <w:multiLevelType w:val="hybridMultilevel"/>
    <w:tmpl w:val="A75CF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301215"/>
    <w:multiLevelType w:val="hybridMultilevel"/>
    <w:tmpl w:val="BDD08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3A82"/>
    <w:multiLevelType w:val="hybridMultilevel"/>
    <w:tmpl w:val="D48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B6DA6"/>
    <w:multiLevelType w:val="hybridMultilevel"/>
    <w:tmpl w:val="0BECC130"/>
    <w:lvl w:ilvl="0" w:tplc="716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B3779"/>
    <w:multiLevelType w:val="multilevel"/>
    <w:tmpl w:val="982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5798D"/>
    <w:multiLevelType w:val="multilevel"/>
    <w:tmpl w:val="BD04D1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7F"/>
    <w:rsid w:val="00000009"/>
    <w:rsid w:val="00002286"/>
    <w:rsid w:val="00002508"/>
    <w:rsid w:val="00036D18"/>
    <w:rsid w:val="00053B8C"/>
    <w:rsid w:val="00062AF8"/>
    <w:rsid w:val="000637EF"/>
    <w:rsid w:val="00072052"/>
    <w:rsid w:val="00072249"/>
    <w:rsid w:val="00073A4F"/>
    <w:rsid w:val="0007631B"/>
    <w:rsid w:val="000A5D71"/>
    <w:rsid w:val="000B7296"/>
    <w:rsid w:val="000C5969"/>
    <w:rsid w:val="000D0E8C"/>
    <w:rsid w:val="000D4986"/>
    <w:rsid w:val="0010190A"/>
    <w:rsid w:val="00113C97"/>
    <w:rsid w:val="00125050"/>
    <w:rsid w:val="00126FAA"/>
    <w:rsid w:val="00134FFE"/>
    <w:rsid w:val="00141A72"/>
    <w:rsid w:val="0014371E"/>
    <w:rsid w:val="00147107"/>
    <w:rsid w:val="00151D3D"/>
    <w:rsid w:val="001554BF"/>
    <w:rsid w:val="00155A2F"/>
    <w:rsid w:val="00163859"/>
    <w:rsid w:val="0017794F"/>
    <w:rsid w:val="001834BF"/>
    <w:rsid w:val="00184495"/>
    <w:rsid w:val="00197C95"/>
    <w:rsid w:val="001C0FE8"/>
    <w:rsid w:val="001C2ABB"/>
    <w:rsid w:val="001D28B2"/>
    <w:rsid w:val="001F6291"/>
    <w:rsid w:val="001F6E70"/>
    <w:rsid w:val="0020087D"/>
    <w:rsid w:val="002040A4"/>
    <w:rsid w:val="0021695C"/>
    <w:rsid w:val="002241BB"/>
    <w:rsid w:val="00255822"/>
    <w:rsid w:val="00256EF1"/>
    <w:rsid w:val="00275A8A"/>
    <w:rsid w:val="002844BC"/>
    <w:rsid w:val="00286DE7"/>
    <w:rsid w:val="002A413D"/>
    <w:rsid w:val="002B52DB"/>
    <w:rsid w:val="002C2022"/>
    <w:rsid w:val="002C5384"/>
    <w:rsid w:val="00345DE2"/>
    <w:rsid w:val="003464E0"/>
    <w:rsid w:val="003517E0"/>
    <w:rsid w:val="0035643F"/>
    <w:rsid w:val="003604A4"/>
    <w:rsid w:val="003739B8"/>
    <w:rsid w:val="003764A8"/>
    <w:rsid w:val="003C4CD1"/>
    <w:rsid w:val="003D41D6"/>
    <w:rsid w:val="003E1AA5"/>
    <w:rsid w:val="003E1C58"/>
    <w:rsid w:val="003E2A1B"/>
    <w:rsid w:val="003E67BE"/>
    <w:rsid w:val="003F00D6"/>
    <w:rsid w:val="003F6053"/>
    <w:rsid w:val="00402722"/>
    <w:rsid w:val="00410DBC"/>
    <w:rsid w:val="00413F7B"/>
    <w:rsid w:val="00415D73"/>
    <w:rsid w:val="00431B7A"/>
    <w:rsid w:val="00443CC8"/>
    <w:rsid w:val="00462EF8"/>
    <w:rsid w:val="00464171"/>
    <w:rsid w:val="004711C1"/>
    <w:rsid w:val="00491183"/>
    <w:rsid w:val="004C4017"/>
    <w:rsid w:val="004E096C"/>
    <w:rsid w:val="005056A0"/>
    <w:rsid w:val="00506532"/>
    <w:rsid w:val="005218C1"/>
    <w:rsid w:val="00524CC4"/>
    <w:rsid w:val="005273F8"/>
    <w:rsid w:val="005361FF"/>
    <w:rsid w:val="005423C1"/>
    <w:rsid w:val="00545E4B"/>
    <w:rsid w:val="005676CE"/>
    <w:rsid w:val="00567FAB"/>
    <w:rsid w:val="00572FBC"/>
    <w:rsid w:val="005754C6"/>
    <w:rsid w:val="005A7BBA"/>
    <w:rsid w:val="005C31B8"/>
    <w:rsid w:val="005E7947"/>
    <w:rsid w:val="00621AC9"/>
    <w:rsid w:val="00642935"/>
    <w:rsid w:val="00646CC0"/>
    <w:rsid w:val="00655A43"/>
    <w:rsid w:val="00666BBB"/>
    <w:rsid w:val="006861B5"/>
    <w:rsid w:val="00691D9F"/>
    <w:rsid w:val="006A230E"/>
    <w:rsid w:val="006A3E73"/>
    <w:rsid w:val="006C022E"/>
    <w:rsid w:val="006C469B"/>
    <w:rsid w:val="006D1ED4"/>
    <w:rsid w:val="006D3337"/>
    <w:rsid w:val="006D4F83"/>
    <w:rsid w:val="006F04DE"/>
    <w:rsid w:val="006F33DB"/>
    <w:rsid w:val="007357CF"/>
    <w:rsid w:val="00736121"/>
    <w:rsid w:val="00752162"/>
    <w:rsid w:val="00770103"/>
    <w:rsid w:val="00785978"/>
    <w:rsid w:val="0078717D"/>
    <w:rsid w:val="007A7668"/>
    <w:rsid w:val="007C03BF"/>
    <w:rsid w:val="007C3B5C"/>
    <w:rsid w:val="007F68DC"/>
    <w:rsid w:val="00810F7D"/>
    <w:rsid w:val="00834435"/>
    <w:rsid w:val="00883F93"/>
    <w:rsid w:val="00886F8F"/>
    <w:rsid w:val="008917E9"/>
    <w:rsid w:val="008A7830"/>
    <w:rsid w:val="008A7C2D"/>
    <w:rsid w:val="008D0EBD"/>
    <w:rsid w:val="008D37EE"/>
    <w:rsid w:val="0090069F"/>
    <w:rsid w:val="00905E80"/>
    <w:rsid w:val="0092151F"/>
    <w:rsid w:val="00930F4B"/>
    <w:rsid w:val="00933898"/>
    <w:rsid w:val="0093575C"/>
    <w:rsid w:val="009437CD"/>
    <w:rsid w:val="00960067"/>
    <w:rsid w:val="00977FE7"/>
    <w:rsid w:val="00986BAD"/>
    <w:rsid w:val="00992B5B"/>
    <w:rsid w:val="00994296"/>
    <w:rsid w:val="009B704E"/>
    <w:rsid w:val="009D1BCE"/>
    <w:rsid w:val="009D2A13"/>
    <w:rsid w:val="009D77E8"/>
    <w:rsid w:val="009E4065"/>
    <w:rsid w:val="00A07B67"/>
    <w:rsid w:val="00A07D79"/>
    <w:rsid w:val="00A448AF"/>
    <w:rsid w:val="00A768E5"/>
    <w:rsid w:val="00A847E4"/>
    <w:rsid w:val="00AD2032"/>
    <w:rsid w:val="00AD4A39"/>
    <w:rsid w:val="00AD54E0"/>
    <w:rsid w:val="00AD6D35"/>
    <w:rsid w:val="00AF0BA2"/>
    <w:rsid w:val="00AF50F6"/>
    <w:rsid w:val="00B3711C"/>
    <w:rsid w:val="00B567AE"/>
    <w:rsid w:val="00B614F3"/>
    <w:rsid w:val="00B660E7"/>
    <w:rsid w:val="00B67D66"/>
    <w:rsid w:val="00B74076"/>
    <w:rsid w:val="00B75D44"/>
    <w:rsid w:val="00BB493C"/>
    <w:rsid w:val="00BC5A99"/>
    <w:rsid w:val="00BD05D8"/>
    <w:rsid w:val="00BD14B1"/>
    <w:rsid w:val="00BD6E7D"/>
    <w:rsid w:val="00BE709B"/>
    <w:rsid w:val="00BF41D6"/>
    <w:rsid w:val="00BF5D48"/>
    <w:rsid w:val="00C00D7B"/>
    <w:rsid w:val="00C33C38"/>
    <w:rsid w:val="00C4100D"/>
    <w:rsid w:val="00C4791D"/>
    <w:rsid w:val="00C52439"/>
    <w:rsid w:val="00C5696A"/>
    <w:rsid w:val="00C720F1"/>
    <w:rsid w:val="00C8271F"/>
    <w:rsid w:val="00C967FB"/>
    <w:rsid w:val="00CB1638"/>
    <w:rsid w:val="00CC2E96"/>
    <w:rsid w:val="00CC34BA"/>
    <w:rsid w:val="00CD273A"/>
    <w:rsid w:val="00CE7211"/>
    <w:rsid w:val="00D1373C"/>
    <w:rsid w:val="00D21970"/>
    <w:rsid w:val="00D21DF8"/>
    <w:rsid w:val="00D2218D"/>
    <w:rsid w:val="00D421AD"/>
    <w:rsid w:val="00D55090"/>
    <w:rsid w:val="00D90C00"/>
    <w:rsid w:val="00D94761"/>
    <w:rsid w:val="00D95D6D"/>
    <w:rsid w:val="00D97D7F"/>
    <w:rsid w:val="00DA0B0F"/>
    <w:rsid w:val="00DA7270"/>
    <w:rsid w:val="00DB5895"/>
    <w:rsid w:val="00E15442"/>
    <w:rsid w:val="00E22EF1"/>
    <w:rsid w:val="00E65D79"/>
    <w:rsid w:val="00E72598"/>
    <w:rsid w:val="00E808F8"/>
    <w:rsid w:val="00EA6A2F"/>
    <w:rsid w:val="00EB5797"/>
    <w:rsid w:val="00EC0EB6"/>
    <w:rsid w:val="00EF5B1D"/>
    <w:rsid w:val="00F143AA"/>
    <w:rsid w:val="00F23E3E"/>
    <w:rsid w:val="00F63ADA"/>
    <w:rsid w:val="00F745DE"/>
    <w:rsid w:val="00F8267C"/>
    <w:rsid w:val="00F86EC0"/>
    <w:rsid w:val="00FA4B8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1"/>
  </w:style>
  <w:style w:type="paragraph" w:styleId="1">
    <w:name w:val="heading 1"/>
    <w:basedOn w:val="a"/>
    <w:next w:val="a"/>
    <w:link w:val="10"/>
    <w:uiPriority w:val="9"/>
    <w:qFormat/>
    <w:rsid w:val="0081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9476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D947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4761"/>
    <w:rPr>
      <w:sz w:val="20"/>
      <w:szCs w:val="20"/>
    </w:rPr>
  </w:style>
  <w:style w:type="paragraph" w:styleId="a6">
    <w:name w:val="List Paragraph"/>
    <w:basedOn w:val="a"/>
    <w:uiPriority w:val="34"/>
    <w:qFormat/>
    <w:rsid w:val="00D94761"/>
    <w:pPr>
      <w:ind w:left="720"/>
      <w:contextualSpacing/>
    </w:pPr>
  </w:style>
  <w:style w:type="character" w:styleId="a7">
    <w:name w:val="footnote reference"/>
    <w:basedOn w:val="a0"/>
    <w:uiPriority w:val="99"/>
    <w:unhideWhenUsed/>
    <w:rsid w:val="00D94761"/>
    <w:rPr>
      <w:vertAlign w:val="superscript"/>
    </w:rPr>
  </w:style>
  <w:style w:type="character" w:customStyle="1" w:styleId="exldetailsdisplayval">
    <w:name w:val="exldetailsdisplayval"/>
    <w:basedOn w:val="a0"/>
    <w:rsid w:val="00D94761"/>
  </w:style>
  <w:style w:type="character" w:customStyle="1" w:styleId="searchword">
    <w:name w:val="searchword"/>
    <w:basedOn w:val="a0"/>
    <w:rsid w:val="00D94761"/>
  </w:style>
  <w:style w:type="character" w:styleId="a8">
    <w:name w:val="Emphasis"/>
    <w:basedOn w:val="a0"/>
    <w:uiPriority w:val="20"/>
    <w:qFormat/>
    <w:rsid w:val="00D94761"/>
    <w:rPr>
      <w:i/>
      <w:iCs/>
    </w:rPr>
  </w:style>
  <w:style w:type="paragraph" w:styleId="a9">
    <w:name w:val="footer"/>
    <w:basedOn w:val="a"/>
    <w:link w:val="aa"/>
    <w:uiPriority w:val="99"/>
    <w:unhideWhenUsed/>
    <w:rsid w:val="00D9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761"/>
  </w:style>
  <w:style w:type="character" w:customStyle="1" w:styleId="hl">
    <w:name w:val="hl"/>
    <w:basedOn w:val="a0"/>
    <w:rsid w:val="00810F7D"/>
  </w:style>
  <w:style w:type="paragraph" w:styleId="ab">
    <w:name w:val="Normal (Web)"/>
    <w:basedOn w:val="a"/>
    <w:uiPriority w:val="99"/>
    <w:unhideWhenUsed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81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81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10F7D"/>
    <w:rPr>
      <w:b/>
      <w:bCs/>
    </w:rPr>
  </w:style>
  <w:style w:type="character" w:customStyle="1" w:styleId="spcd">
    <w:name w:val="spcd"/>
    <w:basedOn w:val="a0"/>
    <w:rsid w:val="00810F7D"/>
  </w:style>
  <w:style w:type="paragraph" w:customStyle="1" w:styleId="l">
    <w:name w:val="l"/>
    <w:basedOn w:val="a"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F7D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10F7D"/>
  </w:style>
  <w:style w:type="paragraph" w:styleId="HTML">
    <w:name w:val="HTML Preformatted"/>
    <w:basedOn w:val="a"/>
    <w:link w:val="HTML0"/>
    <w:uiPriority w:val="99"/>
    <w:unhideWhenUsed/>
    <w:rsid w:val="0081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F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1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F7D"/>
  </w:style>
  <w:style w:type="character" w:customStyle="1" w:styleId="w">
    <w:name w:val="w"/>
    <w:basedOn w:val="a0"/>
    <w:rsid w:val="00810F7D"/>
  </w:style>
  <w:style w:type="paragraph" w:customStyle="1" w:styleId="annotation2">
    <w:name w:val="annotation2"/>
    <w:basedOn w:val="a"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B4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1"/>
  </w:style>
  <w:style w:type="paragraph" w:styleId="1">
    <w:name w:val="heading 1"/>
    <w:basedOn w:val="a"/>
    <w:next w:val="a"/>
    <w:link w:val="10"/>
    <w:uiPriority w:val="9"/>
    <w:qFormat/>
    <w:rsid w:val="0081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9476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D947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4761"/>
    <w:rPr>
      <w:sz w:val="20"/>
      <w:szCs w:val="20"/>
    </w:rPr>
  </w:style>
  <w:style w:type="paragraph" w:styleId="a6">
    <w:name w:val="List Paragraph"/>
    <w:basedOn w:val="a"/>
    <w:uiPriority w:val="34"/>
    <w:qFormat/>
    <w:rsid w:val="00D94761"/>
    <w:pPr>
      <w:ind w:left="720"/>
      <w:contextualSpacing/>
    </w:pPr>
  </w:style>
  <w:style w:type="character" w:styleId="a7">
    <w:name w:val="footnote reference"/>
    <w:basedOn w:val="a0"/>
    <w:uiPriority w:val="99"/>
    <w:unhideWhenUsed/>
    <w:rsid w:val="00D94761"/>
    <w:rPr>
      <w:vertAlign w:val="superscript"/>
    </w:rPr>
  </w:style>
  <w:style w:type="character" w:customStyle="1" w:styleId="exldetailsdisplayval">
    <w:name w:val="exldetailsdisplayval"/>
    <w:basedOn w:val="a0"/>
    <w:rsid w:val="00D94761"/>
  </w:style>
  <w:style w:type="character" w:customStyle="1" w:styleId="searchword">
    <w:name w:val="searchword"/>
    <w:basedOn w:val="a0"/>
    <w:rsid w:val="00D94761"/>
  </w:style>
  <w:style w:type="character" w:styleId="a8">
    <w:name w:val="Emphasis"/>
    <w:basedOn w:val="a0"/>
    <w:uiPriority w:val="20"/>
    <w:qFormat/>
    <w:rsid w:val="00D94761"/>
    <w:rPr>
      <w:i/>
      <w:iCs/>
    </w:rPr>
  </w:style>
  <w:style w:type="paragraph" w:styleId="a9">
    <w:name w:val="footer"/>
    <w:basedOn w:val="a"/>
    <w:link w:val="aa"/>
    <w:uiPriority w:val="99"/>
    <w:unhideWhenUsed/>
    <w:rsid w:val="00D9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761"/>
  </w:style>
  <w:style w:type="character" w:customStyle="1" w:styleId="hl">
    <w:name w:val="hl"/>
    <w:basedOn w:val="a0"/>
    <w:rsid w:val="00810F7D"/>
  </w:style>
  <w:style w:type="paragraph" w:styleId="ab">
    <w:name w:val="Normal (Web)"/>
    <w:basedOn w:val="a"/>
    <w:uiPriority w:val="99"/>
    <w:unhideWhenUsed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81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81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10F7D"/>
    <w:rPr>
      <w:b/>
      <w:bCs/>
    </w:rPr>
  </w:style>
  <w:style w:type="character" w:customStyle="1" w:styleId="spcd">
    <w:name w:val="spcd"/>
    <w:basedOn w:val="a0"/>
    <w:rsid w:val="00810F7D"/>
  </w:style>
  <w:style w:type="paragraph" w:customStyle="1" w:styleId="l">
    <w:name w:val="l"/>
    <w:basedOn w:val="a"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F7D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10F7D"/>
  </w:style>
  <w:style w:type="paragraph" w:styleId="HTML">
    <w:name w:val="HTML Preformatted"/>
    <w:basedOn w:val="a"/>
    <w:link w:val="HTML0"/>
    <w:uiPriority w:val="99"/>
    <w:unhideWhenUsed/>
    <w:rsid w:val="0081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F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1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F7D"/>
  </w:style>
  <w:style w:type="character" w:customStyle="1" w:styleId="w">
    <w:name w:val="w"/>
    <w:basedOn w:val="a0"/>
    <w:rsid w:val="00810F7D"/>
  </w:style>
  <w:style w:type="paragraph" w:customStyle="1" w:styleId="annotation2">
    <w:name w:val="annotation2"/>
    <w:basedOn w:val="a"/>
    <w:rsid w:val="008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B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estnik.yspu.org/releases/novye_Issledovaniy/32_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estnik.yspu.org/vestnik/novye_Issledovaniy/32_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-notabene.ru/fil/article_1068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chola.org/russiaabroad/bem/bem64_kokai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ifma.com.ru/Lito-33.html" TargetMode="External"/><Relationship Id="rId10" Type="http://schemas.openxmlformats.org/officeDocument/2006/relationships/hyperlink" Target="http://www.mochola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t-prosv.niv.ru/lit-prosv/bahtin-roman-ego-znachenie/postanovka-problemy-romana-vospitaniya.htm" TargetMode="External"/><Relationship Id="rId14" Type="http://schemas.openxmlformats.org/officeDocument/2006/relationships/hyperlink" Target="http://eclassic.com.ua/russkaya_proza/lev_tolstoy/sbornik_publitsistiki.mp3.258/?page=2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rogulkipomoskve.ru/publ/doma/petrovka_27_strastnoj_bulvar_16_gostinica_petrovskaja_i_korpusa_mati/39-1-0-1264" TargetMode="External"/><Relationship Id="rId3" Type="http://schemas.openxmlformats.org/officeDocument/2006/relationships/hyperlink" Target="http://rifma.com.ru/Lito-33.html" TargetMode="External"/><Relationship Id="rId7" Type="http://schemas.openxmlformats.org/officeDocument/2006/relationships/hyperlink" Target="http://eclassic.com.ua/russkaya_proza/lev_tolstoy/sbornik_publitsistiki.mp3.258/?page=24" TargetMode="External"/><Relationship Id="rId2" Type="http://schemas.openxmlformats.org/officeDocument/2006/relationships/hyperlink" Target="http://www.mochola.org/russiaabroad/bem/bem64_kokain.htm" TargetMode="External"/><Relationship Id="rId1" Type="http://schemas.openxmlformats.org/officeDocument/2006/relationships/hyperlink" Target="http://www.mochola.org/" TargetMode="External"/><Relationship Id="rId6" Type="http://schemas.openxmlformats.org/officeDocument/2006/relationships/hyperlink" Target="http://lit-prosv.niv.ru/lit-prosv/bahtin-roman-ego-znachenie/postanovka-problemy-romana-vospitaniya.htm" TargetMode="External"/><Relationship Id="rId11" Type="http://schemas.openxmlformats.org/officeDocument/2006/relationships/hyperlink" Target="http://www.efremova.info/word/sonja.html" TargetMode="External"/><Relationship Id="rId5" Type="http://schemas.openxmlformats.org/officeDocument/2006/relationships/hyperlink" Target="http://vestnik.yspu.org/releases/novye_Issledovaniy/32_6/" TargetMode="External"/><Relationship Id="rId10" Type="http://schemas.openxmlformats.org/officeDocument/2006/relationships/hyperlink" Target="http://www.efremova.info/word/son.html" TargetMode="External"/><Relationship Id="rId4" Type="http://schemas.openxmlformats.org/officeDocument/2006/relationships/hyperlink" Target="http://vestnik.yspu.org/vestnik/novye_Issledovaniy/32_6/" TargetMode="External"/><Relationship Id="rId9" Type="http://schemas.openxmlformats.org/officeDocument/2006/relationships/hyperlink" Target="http://e-notabene.ru/fil/article_106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4960-4C56-4992-B78B-3728002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81</Pages>
  <Words>19086</Words>
  <Characters>108792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110</cp:revision>
  <dcterms:created xsi:type="dcterms:W3CDTF">2017-05-15T09:41:00Z</dcterms:created>
  <dcterms:modified xsi:type="dcterms:W3CDTF">2017-05-23T11:41:00Z</dcterms:modified>
</cp:coreProperties>
</file>