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432D" w:rsidRPr="009A0348" w:rsidRDefault="005B432D" w:rsidP="00377811">
      <w:pPr>
        <w:jc w:val="center"/>
        <w:rPr>
          <w:b/>
          <w:sz w:val="28"/>
          <w:szCs w:val="28"/>
          <w:lang w:val="ru-RU"/>
        </w:rPr>
      </w:pPr>
      <w:r w:rsidRPr="009A0348">
        <w:rPr>
          <w:b/>
          <w:sz w:val="28"/>
          <w:szCs w:val="28"/>
          <w:lang w:val="ru-RU"/>
        </w:rPr>
        <w:t>РЕЦЕНЗИЯ</w:t>
      </w:r>
    </w:p>
    <w:p w:rsidR="005B432D" w:rsidRPr="009A0348" w:rsidRDefault="005B432D" w:rsidP="00377811">
      <w:pPr>
        <w:jc w:val="center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>на магистрскую диссертацию магистранта СПбГУ Золотова Игоря Евгеньевичапо теме: "Патохарактерглогические предпосылки делинквентного поведения у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старших подростков".</w:t>
      </w:r>
    </w:p>
    <w:p w:rsidR="005B432D" w:rsidRPr="009A0348" w:rsidRDefault="005B432D">
      <w:pPr>
        <w:rPr>
          <w:sz w:val="28"/>
          <w:szCs w:val="28"/>
          <w:lang w:val="ru-RU"/>
        </w:rPr>
      </w:pPr>
    </w:p>
    <w:p w:rsidR="005B432D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 xml:space="preserve">   В психологической литературе особенностям переживаний и поведения 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подростков уделяется значительный объем информации. Достаточно подробно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 xml:space="preserve">в области судебной психологии и судебной психиатрии исследовано 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противоправное поведение подростков</w:t>
      </w:r>
      <w:proofErr w:type="gramStart"/>
      <w:r w:rsidRPr="009A0348">
        <w:rPr>
          <w:sz w:val="28"/>
          <w:szCs w:val="28"/>
          <w:lang w:val="ru-RU"/>
        </w:rPr>
        <w:t>.В</w:t>
      </w:r>
      <w:proofErr w:type="gramEnd"/>
      <w:r w:rsidRPr="009A0348">
        <w:rPr>
          <w:sz w:val="28"/>
          <w:szCs w:val="28"/>
          <w:lang w:val="ru-RU"/>
        </w:rPr>
        <w:t xml:space="preserve"> настоящий период времени, в связи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 xml:space="preserve">с перестроечными процессами в стране, проблемы отклоняющегося от социальных норм поведения подростков стали особенно актуальными. </w:t>
      </w:r>
    </w:p>
    <w:p w:rsidR="005B432D" w:rsidRPr="009A0348" w:rsidRDefault="005B432D" w:rsidP="00377811">
      <w:pPr>
        <w:jc w:val="left"/>
        <w:rPr>
          <w:sz w:val="28"/>
          <w:szCs w:val="28"/>
          <w:lang w:val="ru-RU"/>
        </w:rPr>
      </w:pPr>
      <w:proofErr w:type="gramStart"/>
      <w:r w:rsidRPr="009A0348">
        <w:rPr>
          <w:sz w:val="28"/>
          <w:szCs w:val="28"/>
          <w:lang w:val="ru-RU"/>
        </w:rPr>
        <w:t>Следовательно</w:t>
      </w:r>
      <w:proofErr w:type="gramEnd"/>
      <w:r w:rsidRPr="009A0348">
        <w:rPr>
          <w:sz w:val="28"/>
          <w:szCs w:val="28"/>
          <w:lang w:val="ru-RU"/>
        </w:rPr>
        <w:t xml:space="preserve"> выбор темы данной работы является вполне своевременным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и важным в теоретическом и практическом отношениях.</w:t>
      </w:r>
    </w:p>
    <w:p w:rsidR="005B432D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 xml:space="preserve">   Автор диссертации представил достаточно обширный и разносторонний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 xml:space="preserve">анализ литературных данных, </w:t>
      </w:r>
      <w:proofErr w:type="gramStart"/>
      <w:r w:rsidRPr="009A0348">
        <w:rPr>
          <w:sz w:val="28"/>
          <w:szCs w:val="28"/>
          <w:lang w:val="ru-RU"/>
        </w:rPr>
        <w:t>исходя из которых определил</w:t>
      </w:r>
      <w:proofErr w:type="gramEnd"/>
      <w:r w:rsidRPr="009A0348">
        <w:rPr>
          <w:sz w:val="28"/>
          <w:szCs w:val="28"/>
          <w:lang w:val="ru-RU"/>
        </w:rPr>
        <w:t xml:space="preserve"> цель и задачи 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настоящего исследования.</w:t>
      </w:r>
    </w:p>
    <w:p w:rsidR="005B432D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 xml:space="preserve">   Методы и методики, использованные диссертантом, в достаточной степенисоответствуют сформулированным задачам работы. </w:t>
      </w:r>
    </w:p>
    <w:p w:rsidR="00377811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 xml:space="preserve">   </w:t>
      </w:r>
    </w:p>
    <w:p w:rsidR="005B432D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 xml:space="preserve">Гипотеза исследования, состоящая из трех пунктов, вытекает из ряда      </w:t>
      </w:r>
    </w:p>
    <w:p w:rsidR="005B432D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lastRenderedPageBreak/>
        <w:t xml:space="preserve">литературных источников и вполне </w:t>
      </w:r>
      <w:proofErr w:type="gramStart"/>
      <w:r w:rsidRPr="009A0348">
        <w:rPr>
          <w:sz w:val="28"/>
          <w:szCs w:val="28"/>
          <w:lang w:val="ru-RU"/>
        </w:rPr>
        <w:t>ожидаема</w:t>
      </w:r>
      <w:proofErr w:type="gramEnd"/>
      <w:r w:rsidRPr="009A0348">
        <w:rPr>
          <w:sz w:val="28"/>
          <w:szCs w:val="28"/>
          <w:lang w:val="ru-RU"/>
        </w:rPr>
        <w:t>.</w:t>
      </w:r>
    </w:p>
    <w:p w:rsidR="005B432D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 xml:space="preserve">   Для решения поставленных задач Золотов И.Е. сопоставил </w:t>
      </w:r>
    </w:p>
    <w:p w:rsidR="005B432D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>характерологические и психопатические данные подростков, совершивших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противоправные действия, с аналогичными данными не делинквентных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подростков. Количество испытуемых у обеих группах достаточно для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получения репрезентативных результатов.  При этом</w:t>
      </w:r>
      <w:proofErr w:type="gramStart"/>
      <w:r w:rsidRPr="009A0348">
        <w:rPr>
          <w:sz w:val="28"/>
          <w:szCs w:val="28"/>
          <w:lang w:val="ru-RU"/>
        </w:rPr>
        <w:t>,</w:t>
      </w:r>
      <w:proofErr w:type="gramEnd"/>
      <w:r w:rsidRPr="009A0348">
        <w:rPr>
          <w:sz w:val="28"/>
          <w:szCs w:val="28"/>
          <w:lang w:val="ru-RU"/>
        </w:rPr>
        <w:t xml:space="preserve"> автор очень удачно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использовал метод математической статистики, что позволило ему четко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выделить в полученном материале статистически значимые показатели.</w:t>
      </w:r>
    </w:p>
    <w:p w:rsidR="005B432D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 xml:space="preserve">   Полученные результаты показали, что у делинквентных подростков чаще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встречаются аномалии характера и психопатические черты личности, чем у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 xml:space="preserve">подростков без правонарушений. Этот результат соответствует литературным </w:t>
      </w:r>
    </w:p>
    <w:p w:rsidR="005B432D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>данным по этой проблеме. В то же время, интересным оказалось отсутствие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значимых различий между экспериментальной и контрольной группами по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представленности у них показателей акцентуации характера.</w:t>
      </w:r>
    </w:p>
    <w:p w:rsidR="005B432D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 xml:space="preserve">   Важными оказались сравнительные данные по выраженности негативных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эмоций у подростков: в экспериментальной группе триада базовых эмоций,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переживаний страха</w:t>
      </w:r>
      <w:proofErr w:type="gramStart"/>
      <w:r w:rsidRPr="009A0348">
        <w:rPr>
          <w:sz w:val="28"/>
          <w:szCs w:val="28"/>
          <w:lang w:val="ru-RU"/>
        </w:rPr>
        <w:t>,г</w:t>
      </w:r>
      <w:proofErr w:type="gramEnd"/>
      <w:r w:rsidRPr="009A0348">
        <w:rPr>
          <w:sz w:val="28"/>
          <w:szCs w:val="28"/>
          <w:lang w:val="ru-RU"/>
        </w:rPr>
        <w:t>оря,стыда и чувств вины оказались представленными</w:t>
      </w:r>
    </w:p>
    <w:p w:rsidR="005B432D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 xml:space="preserve">в большей мере, чем в контрольной группе. Они острее </w:t>
      </w:r>
      <w:proofErr w:type="gramStart"/>
      <w:r w:rsidRPr="009A0348">
        <w:rPr>
          <w:sz w:val="28"/>
          <w:szCs w:val="28"/>
          <w:lang w:val="ru-RU"/>
        </w:rPr>
        <w:t xml:space="preserve">реагировали </w:t>
      </w:r>
      <w:r w:rsidRPr="009A0348">
        <w:rPr>
          <w:sz w:val="28"/>
          <w:szCs w:val="28"/>
          <w:lang w:val="ru-RU"/>
        </w:rPr>
        <w:lastRenderedPageBreak/>
        <w:t>на неудачи и больше склонны</w:t>
      </w:r>
      <w:proofErr w:type="gramEnd"/>
      <w:r w:rsidRPr="009A0348">
        <w:rPr>
          <w:sz w:val="28"/>
          <w:szCs w:val="28"/>
          <w:lang w:val="ru-RU"/>
        </w:rPr>
        <w:t xml:space="preserve"> к алкоголизации.</w:t>
      </w:r>
    </w:p>
    <w:p w:rsidR="005B432D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 xml:space="preserve">   Представляет интерес преобладание эпилептоидной и шизоидной 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акцентуаций характера у подростков экспериментальной группы, что подтверждает  литературные данные о преобладании этих вариантов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акцентуаций у подростков, совершивших определенные виды криминальных</w:t>
      </w:r>
    </w:p>
    <w:p w:rsidR="005B432D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>действий.</w:t>
      </w:r>
    </w:p>
    <w:p w:rsidR="005B432D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 xml:space="preserve">   В некоторой степени неожиданными оказались полученные результаты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относительно смысло-жизненных ориентаций. Оказалось, что по этому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показателю различий между экспериментальной и контрольной группами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разницы не было.</w:t>
      </w:r>
    </w:p>
    <w:p w:rsidR="005B432D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 xml:space="preserve">   Полученные результаты </w:t>
      </w:r>
      <w:proofErr w:type="gramStart"/>
      <w:r w:rsidRPr="009A0348">
        <w:rPr>
          <w:sz w:val="28"/>
          <w:szCs w:val="28"/>
          <w:lang w:val="ru-RU"/>
        </w:rPr>
        <w:t>исследования</w:t>
      </w:r>
      <w:proofErr w:type="gramEnd"/>
      <w:r w:rsidRPr="009A0348">
        <w:rPr>
          <w:sz w:val="28"/>
          <w:szCs w:val="28"/>
          <w:lang w:val="ru-RU"/>
        </w:rPr>
        <w:t xml:space="preserve"> безусловно важны и интересны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в теоретическом и практическом отношениях. В то же время.  в работе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имеются некоторые положения, требующие уточнения:</w:t>
      </w:r>
    </w:p>
    <w:p w:rsidR="00377811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 xml:space="preserve">   1. Автор в тексте говорит о предпочтении интегративного подхода к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оценке роли различных факторов в генезе криминального поведения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подрост</w:t>
      </w:r>
      <w:r w:rsidR="00377811" w:rsidRPr="009A0348">
        <w:rPr>
          <w:sz w:val="28"/>
          <w:szCs w:val="28"/>
          <w:lang w:val="ru-RU"/>
        </w:rPr>
        <w:t>ков. Однако, представлен только</w:t>
      </w:r>
    </w:p>
    <w:p w:rsidR="005B432D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>личностно-психологический радикал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проблемы. Понятно, что это значимо, но сложно интерпретировать материал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при отсутствии малейших сведений анамнестического характера у подростков,</w:t>
      </w:r>
    </w:p>
    <w:p w:rsidR="005B432D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 xml:space="preserve">об образе жизни их семей, о подростковых группах, в которые они </w:t>
      </w:r>
      <w:r w:rsidRPr="009A0348">
        <w:rPr>
          <w:sz w:val="28"/>
          <w:szCs w:val="28"/>
          <w:lang w:val="ru-RU"/>
        </w:rPr>
        <w:lastRenderedPageBreak/>
        <w:t>были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включены до криминала, о характере совершенных ими правонарушений.</w:t>
      </w:r>
    </w:p>
    <w:p w:rsidR="00377811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 xml:space="preserve">   2. Автор ссылается на отсутствие у подростков данных на органическое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поражение головного мозга, но обычно у них не бывает текущего процесса,а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 xml:space="preserve">имеются остаточные признаки недостаточности органического генеза, полученные на ранних этапах онтогенеза. </w:t>
      </w:r>
    </w:p>
    <w:p w:rsidR="005B432D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>При этом</w:t>
      </w:r>
      <w:proofErr w:type="gramStart"/>
      <w:r w:rsidRPr="009A0348">
        <w:rPr>
          <w:sz w:val="28"/>
          <w:szCs w:val="28"/>
          <w:lang w:val="ru-RU"/>
        </w:rPr>
        <w:t>,</w:t>
      </w:r>
      <w:proofErr w:type="gramEnd"/>
      <w:r w:rsidRPr="009A0348">
        <w:rPr>
          <w:sz w:val="28"/>
          <w:szCs w:val="28"/>
          <w:lang w:val="ru-RU"/>
        </w:rPr>
        <w:t xml:space="preserve"> интеллектуальный показатель у них нередко соответствует уровню низкой нормы или легкой   умственной отсталости, что немаловажно для анализа криминального эксцесса.</w:t>
      </w:r>
    </w:p>
    <w:p w:rsidR="005B432D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>Однако, психологический анализ подростков у автора диссертации не содаержит сведений об интеллектуальных возможностях испытуемых.</w:t>
      </w:r>
    </w:p>
    <w:p w:rsidR="005B432D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 xml:space="preserve">   3. Магистрант обобщенно называет испцтуемых как людей с </w:t>
      </w:r>
    </w:p>
    <w:p w:rsidR="00377811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>патохарактерологическими показателями. Но автор придерживается клинико-психологического подхода, поэтому термин "патохарактерологический</w:t>
      </w:r>
      <w:proofErr w:type="gramStart"/>
      <w:r w:rsidRPr="009A0348">
        <w:rPr>
          <w:sz w:val="28"/>
          <w:szCs w:val="28"/>
          <w:lang w:val="ru-RU"/>
        </w:rPr>
        <w:t>"о</w:t>
      </w:r>
      <w:proofErr w:type="gramEnd"/>
      <w:r w:rsidRPr="009A0348">
        <w:rPr>
          <w:sz w:val="28"/>
          <w:szCs w:val="28"/>
          <w:lang w:val="ru-RU"/>
        </w:rPr>
        <w:t xml:space="preserve">бычно используется по отношению к патохарактерглогическому развитиюличностив следствие деформирующего стиля воспитания. </w:t>
      </w:r>
    </w:p>
    <w:p w:rsidR="005B432D" w:rsidRPr="009A0348" w:rsidRDefault="005B432D" w:rsidP="00377811">
      <w:pPr>
        <w:jc w:val="left"/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>С другой стороны</w:t>
      </w:r>
      <w:proofErr w:type="gramStart"/>
      <w:r w:rsidRPr="009A0348">
        <w:rPr>
          <w:sz w:val="28"/>
          <w:szCs w:val="28"/>
          <w:lang w:val="ru-RU"/>
        </w:rPr>
        <w:t>,а</w:t>
      </w:r>
      <w:proofErr w:type="gramEnd"/>
      <w:r w:rsidRPr="009A0348">
        <w:rPr>
          <w:sz w:val="28"/>
          <w:szCs w:val="28"/>
          <w:lang w:val="ru-RU"/>
        </w:rPr>
        <w:t>кцентуации характера все- таки представляют собой крайний вариант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 xml:space="preserve">нормы, поэтому по отношению к таким похросткам скорее применимакатегория "характерологические реакции". Разумеется, высказанные замечания носят дискуссионный </w:t>
      </w:r>
      <w:r w:rsidRPr="009A0348">
        <w:rPr>
          <w:sz w:val="28"/>
          <w:szCs w:val="28"/>
          <w:lang w:val="ru-RU"/>
        </w:rPr>
        <w:lastRenderedPageBreak/>
        <w:t xml:space="preserve">характер и в </w:t>
      </w:r>
      <w:r w:rsidR="00377811" w:rsidRPr="009A0348">
        <w:rPr>
          <w:sz w:val="28"/>
          <w:szCs w:val="28"/>
          <w:lang w:val="ru-RU"/>
        </w:rPr>
        <w:t xml:space="preserve"> </w:t>
      </w:r>
      <w:r w:rsidRPr="009A0348">
        <w:rPr>
          <w:sz w:val="28"/>
          <w:szCs w:val="28"/>
          <w:lang w:val="ru-RU"/>
        </w:rPr>
        <w:t>целом не умаляют значения выполненно</w:t>
      </w:r>
      <w:r w:rsidR="00377811" w:rsidRPr="009A0348">
        <w:rPr>
          <w:sz w:val="28"/>
          <w:szCs w:val="28"/>
          <w:lang w:val="ru-RU"/>
        </w:rPr>
        <w:t xml:space="preserve">й </w:t>
      </w:r>
      <w:r w:rsidRPr="009A0348">
        <w:rPr>
          <w:sz w:val="28"/>
          <w:szCs w:val="28"/>
          <w:lang w:val="ru-RU"/>
        </w:rPr>
        <w:t xml:space="preserve">магистрской диссертации, котораявполне может быть </w:t>
      </w:r>
      <w:proofErr w:type="gramStart"/>
      <w:r w:rsidRPr="009A0348">
        <w:rPr>
          <w:sz w:val="28"/>
          <w:szCs w:val="28"/>
          <w:lang w:val="ru-RU"/>
        </w:rPr>
        <w:t>допущена</w:t>
      </w:r>
      <w:proofErr w:type="gramEnd"/>
      <w:r w:rsidRPr="009A0348">
        <w:rPr>
          <w:sz w:val="28"/>
          <w:szCs w:val="28"/>
          <w:lang w:val="ru-RU"/>
        </w:rPr>
        <w:t xml:space="preserve"> к защите.</w:t>
      </w:r>
    </w:p>
    <w:p w:rsidR="00377811" w:rsidRPr="009A0348" w:rsidRDefault="00377811" w:rsidP="00377811">
      <w:pPr>
        <w:rPr>
          <w:sz w:val="28"/>
          <w:szCs w:val="28"/>
          <w:lang w:val="ru-RU"/>
        </w:rPr>
      </w:pPr>
      <w:r w:rsidRPr="009A0348">
        <w:rPr>
          <w:sz w:val="28"/>
          <w:szCs w:val="28"/>
          <w:lang w:val="ru-RU"/>
        </w:rPr>
        <w:t xml:space="preserve"> </w:t>
      </w:r>
      <w:r w:rsidR="005B432D" w:rsidRPr="009A0348">
        <w:rPr>
          <w:sz w:val="28"/>
          <w:szCs w:val="28"/>
          <w:lang w:val="ru-RU"/>
        </w:rPr>
        <w:t>к.м.н., доцент кафедры специальной психологии СПбГУ</w:t>
      </w:r>
      <w:r w:rsidRPr="009A0348">
        <w:rPr>
          <w:sz w:val="28"/>
          <w:szCs w:val="28"/>
          <w:lang w:val="ru-RU"/>
        </w:rPr>
        <w:t xml:space="preserve"> </w:t>
      </w:r>
    </w:p>
    <w:p w:rsidR="00377811" w:rsidRPr="00377811" w:rsidRDefault="00377811" w:rsidP="00377811">
      <w:pPr>
        <w:rPr>
          <w:sz w:val="28"/>
          <w:szCs w:val="28"/>
        </w:rPr>
      </w:pPr>
      <w:r w:rsidRPr="009A0348">
        <w:rPr>
          <w:sz w:val="28"/>
          <w:szCs w:val="28"/>
          <w:lang w:val="ru-RU"/>
        </w:rPr>
        <w:t xml:space="preserve">                                              </w:t>
      </w:r>
      <w:proofErr w:type="gramStart"/>
      <w:r>
        <w:rPr>
          <w:sz w:val="28"/>
          <w:szCs w:val="28"/>
        </w:rPr>
        <w:t>Демьянов Ю.Г.</w:t>
      </w:r>
      <w:proofErr w:type="gramEnd"/>
    </w:p>
    <w:p w:rsidR="005B432D" w:rsidRPr="00377811" w:rsidRDefault="005B432D" w:rsidP="00377811">
      <w:pPr>
        <w:jc w:val="left"/>
        <w:rPr>
          <w:sz w:val="28"/>
          <w:szCs w:val="28"/>
        </w:rPr>
      </w:pPr>
    </w:p>
    <w:p w:rsidR="005B432D" w:rsidRPr="00377811" w:rsidRDefault="005B432D">
      <w:pPr>
        <w:rPr>
          <w:sz w:val="28"/>
          <w:szCs w:val="28"/>
        </w:rPr>
      </w:pPr>
    </w:p>
    <w:sectPr w:rsidR="005B432D" w:rsidRPr="0037781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grammar="clean"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377811"/>
    <w:rsid w:val="005B432D"/>
    <w:rsid w:val="009A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5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朱熠锷</dc:creator>
  <cp:lastModifiedBy>l.korotun</cp:lastModifiedBy>
  <cp:revision>2</cp:revision>
  <dcterms:created xsi:type="dcterms:W3CDTF">2017-05-31T10:50:00Z</dcterms:created>
  <dcterms:modified xsi:type="dcterms:W3CDTF">2017-05-31T10:50:00Z</dcterms:modified>
</cp:coreProperties>
</file>