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2F" w:rsidRDefault="00685D03" w:rsidP="0013248F">
      <w:pPr>
        <w:jc w:val="center"/>
        <w:outlineLvl w:val="0"/>
        <w:rPr>
          <w:rFonts w:ascii="Times New Roman" w:hAnsi="Times New Roman" w:cs="Times New Roman"/>
          <w:sz w:val="28"/>
          <w:szCs w:val="28"/>
        </w:rPr>
      </w:pPr>
      <w:bookmarkStart w:id="0" w:name="_Toc483309770"/>
      <w:bookmarkStart w:id="1" w:name="_Toc483310211"/>
      <w:r>
        <w:rPr>
          <w:rFonts w:ascii="Times New Roman" w:hAnsi="Times New Roman" w:cs="Times New Roman"/>
          <w:sz w:val="28"/>
          <w:szCs w:val="28"/>
        </w:rPr>
        <w:t>САНКТ-</w:t>
      </w:r>
      <w:r w:rsidR="00264A2F" w:rsidRPr="006224B2">
        <w:rPr>
          <w:rFonts w:ascii="Times New Roman" w:hAnsi="Times New Roman" w:cs="Times New Roman"/>
          <w:sz w:val="28"/>
          <w:szCs w:val="28"/>
        </w:rPr>
        <w:t>ПЕТЕРБУРГСКИЙ ГОСУДАРСТВЕННЫЙ УНИВЕРСИТЕТ</w:t>
      </w:r>
      <w:bookmarkEnd w:id="0"/>
      <w:bookmarkEnd w:id="1"/>
    </w:p>
    <w:p w:rsidR="00264A2F" w:rsidRPr="006224B2" w:rsidRDefault="00264A2F" w:rsidP="00264A2F">
      <w:pPr>
        <w:jc w:val="center"/>
        <w:rPr>
          <w:rFonts w:ascii="Times New Roman" w:hAnsi="Times New Roman" w:cs="Times New Roman"/>
          <w:sz w:val="28"/>
          <w:szCs w:val="28"/>
        </w:rPr>
      </w:pPr>
    </w:p>
    <w:p w:rsidR="00264A2F" w:rsidRPr="006224B2" w:rsidRDefault="00264A2F" w:rsidP="00BF220C">
      <w:pPr>
        <w:rPr>
          <w:rFonts w:ascii="Times New Roman" w:hAnsi="Times New Roman" w:cs="Times New Roman"/>
          <w:sz w:val="28"/>
          <w:szCs w:val="28"/>
        </w:rPr>
      </w:pPr>
    </w:p>
    <w:p w:rsidR="00685D03" w:rsidRPr="00BF220C" w:rsidRDefault="00685D03" w:rsidP="00A72A7C">
      <w:pPr>
        <w:jc w:val="center"/>
        <w:outlineLvl w:val="0"/>
        <w:rPr>
          <w:rFonts w:ascii="Times New Roman" w:hAnsi="Times New Roman" w:cs="Times New Roman"/>
          <w:b/>
          <w:sz w:val="28"/>
          <w:szCs w:val="28"/>
        </w:rPr>
      </w:pPr>
      <w:bookmarkStart w:id="2" w:name="_Toc483309773"/>
      <w:bookmarkStart w:id="3" w:name="_Toc483310214"/>
      <w:r w:rsidRPr="00BF220C">
        <w:rPr>
          <w:rFonts w:ascii="Times New Roman" w:hAnsi="Times New Roman" w:cs="Times New Roman"/>
          <w:b/>
          <w:sz w:val="28"/>
          <w:szCs w:val="28"/>
        </w:rPr>
        <w:t>Завьялова Татьяна Викторовна</w:t>
      </w:r>
      <w:bookmarkEnd w:id="2"/>
      <w:bookmarkEnd w:id="3"/>
    </w:p>
    <w:p w:rsidR="00685D03" w:rsidRDefault="00685D03" w:rsidP="00685D03">
      <w:pPr>
        <w:jc w:val="center"/>
        <w:rPr>
          <w:rFonts w:ascii="Times New Roman" w:hAnsi="Times New Roman" w:cs="Times New Roman"/>
          <w:sz w:val="28"/>
          <w:szCs w:val="28"/>
        </w:rPr>
      </w:pPr>
    </w:p>
    <w:p w:rsidR="00BF220C" w:rsidRDefault="00BF220C" w:rsidP="00685D03">
      <w:pPr>
        <w:jc w:val="center"/>
        <w:rPr>
          <w:rFonts w:ascii="Times New Roman" w:hAnsi="Times New Roman" w:cs="Times New Roman"/>
          <w:sz w:val="28"/>
          <w:szCs w:val="28"/>
        </w:rPr>
      </w:pPr>
    </w:p>
    <w:p w:rsidR="00685D03" w:rsidRDefault="00685D03" w:rsidP="00685D03">
      <w:pPr>
        <w:spacing w:line="360" w:lineRule="auto"/>
        <w:contextualSpacing/>
        <w:jc w:val="center"/>
        <w:rPr>
          <w:rFonts w:ascii="Times New Roman" w:hAnsi="Times New Roman" w:cs="Times New Roman"/>
          <w:b/>
          <w:sz w:val="28"/>
          <w:szCs w:val="28"/>
        </w:rPr>
      </w:pPr>
      <w:r w:rsidRPr="00DA5BD9">
        <w:rPr>
          <w:rFonts w:ascii="Times New Roman" w:hAnsi="Times New Roman" w:cs="Times New Roman"/>
          <w:b/>
          <w:sz w:val="28"/>
          <w:szCs w:val="28"/>
        </w:rPr>
        <w:t>О</w:t>
      </w:r>
      <w:r>
        <w:rPr>
          <w:rFonts w:ascii="Times New Roman" w:hAnsi="Times New Roman" w:cs="Times New Roman"/>
          <w:b/>
          <w:sz w:val="28"/>
          <w:szCs w:val="28"/>
        </w:rPr>
        <w:t>БУЧЕНИЕ СТУДЕНТОВ-ИНДОЛОГОВ ПОНИМАНИЮ ПРОИЗНОШЕНИЯ ИНДИЙСКОГО ВАРИАНТА</w:t>
      </w:r>
    </w:p>
    <w:p w:rsidR="00685D03" w:rsidRPr="00DA5BD9" w:rsidRDefault="00685D03" w:rsidP="00A72A7C">
      <w:pPr>
        <w:spacing w:line="360" w:lineRule="auto"/>
        <w:contextualSpacing/>
        <w:jc w:val="center"/>
        <w:outlineLvl w:val="0"/>
        <w:rPr>
          <w:rFonts w:ascii="Times New Roman" w:hAnsi="Times New Roman" w:cs="Times New Roman"/>
          <w:b/>
          <w:sz w:val="28"/>
          <w:szCs w:val="28"/>
        </w:rPr>
      </w:pPr>
      <w:bookmarkStart w:id="4" w:name="_Toc483309774"/>
      <w:bookmarkStart w:id="5" w:name="_Toc483310215"/>
      <w:r>
        <w:rPr>
          <w:rFonts w:ascii="Times New Roman" w:hAnsi="Times New Roman" w:cs="Times New Roman"/>
          <w:b/>
          <w:sz w:val="28"/>
          <w:szCs w:val="28"/>
        </w:rPr>
        <w:t>АНГЛИЙСКОГО ЯЗЫКА</w:t>
      </w:r>
      <w:bookmarkEnd w:id="4"/>
      <w:bookmarkEnd w:id="5"/>
    </w:p>
    <w:p w:rsidR="00685D03" w:rsidRDefault="00685D03" w:rsidP="00264A2F">
      <w:pPr>
        <w:jc w:val="center"/>
        <w:rPr>
          <w:rFonts w:ascii="Times New Roman" w:hAnsi="Times New Roman" w:cs="Times New Roman"/>
          <w:sz w:val="28"/>
          <w:szCs w:val="28"/>
        </w:rPr>
      </w:pPr>
    </w:p>
    <w:p w:rsidR="00264A2F" w:rsidRPr="006224B2" w:rsidRDefault="00264A2F" w:rsidP="00A72A7C">
      <w:pPr>
        <w:jc w:val="center"/>
        <w:outlineLvl w:val="0"/>
        <w:rPr>
          <w:rFonts w:ascii="Times New Roman" w:hAnsi="Times New Roman" w:cs="Times New Roman"/>
          <w:sz w:val="28"/>
          <w:szCs w:val="28"/>
        </w:rPr>
      </w:pPr>
      <w:bookmarkStart w:id="6" w:name="_Toc483309775"/>
      <w:bookmarkStart w:id="7" w:name="_Toc483310216"/>
      <w:r w:rsidRPr="006224B2">
        <w:rPr>
          <w:rFonts w:ascii="Times New Roman" w:hAnsi="Times New Roman" w:cs="Times New Roman"/>
          <w:sz w:val="28"/>
          <w:szCs w:val="28"/>
        </w:rPr>
        <w:t>Выпускная квалификационная работа</w:t>
      </w:r>
      <w:bookmarkEnd w:id="6"/>
      <w:bookmarkEnd w:id="7"/>
    </w:p>
    <w:p w:rsidR="00DE18A3" w:rsidRDefault="00DE18A3" w:rsidP="00DE18A3">
      <w:pPr>
        <w:jc w:val="center"/>
        <w:rPr>
          <w:rFonts w:ascii="Times New Roman" w:hAnsi="Times New Roman" w:cs="Times New Roman"/>
          <w:sz w:val="28"/>
          <w:szCs w:val="28"/>
        </w:rPr>
      </w:pPr>
    </w:p>
    <w:p w:rsidR="00BF220C" w:rsidRDefault="00BF220C" w:rsidP="00DE18A3">
      <w:pPr>
        <w:jc w:val="center"/>
        <w:rPr>
          <w:rFonts w:ascii="Times New Roman" w:hAnsi="Times New Roman" w:cs="Times New Roman"/>
          <w:sz w:val="28"/>
          <w:szCs w:val="28"/>
        </w:rPr>
      </w:pPr>
    </w:p>
    <w:p w:rsidR="00BF220C" w:rsidRDefault="00BF220C" w:rsidP="00DE18A3">
      <w:pPr>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
    <w:p w:rsidR="00BF220C" w:rsidRDefault="00BF220C" w:rsidP="00BF220C">
      <w:pPr>
        <w:jc w:val="center"/>
        <w:outlineLvl w:val="0"/>
        <w:rPr>
          <w:rFonts w:ascii="Times New Roman" w:hAnsi="Times New Roman" w:cs="Times New Roman"/>
          <w:sz w:val="28"/>
          <w:szCs w:val="28"/>
        </w:rPr>
      </w:pPr>
      <w:r>
        <w:rPr>
          <w:rFonts w:ascii="Times New Roman" w:hAnsi="Times New Roman" w:cs="Times New Roman"/>
          <w:sz w:val="28"/>
          <w:szCs w:val="28"/>
        </w:rPr>
        <w:t>«Теория обучения иностранным языкам</w:t>
      </w:r>
    </w:p>
    <w:p w:rsidR="00BF220C" w:rsidRPr="006224B2" w:rsidRDefault="00BF220C" w:rsidP="00BF220C">
      <w:pPr>
        <w:jc w:val="center"/>
        <w:outlineLvl w:val="0"/>
        <w:rPr>
          <w:rFonts w:ascii="Times New Roman" w:hAnsi="Times New Roman" w:cs="Times New Roman"/>
          <w:sz w:val="28"/>
          <w:szCs w:val="28"/>
        </w:rPr>
      </w:pPr>
      <w:r>
        <w:rPr>
          <w:rFonts w:ascii="Times New Roman" w:hAnsi="Times New Roman" w:cs="Times New Roman"/>
          <w:sz w:val="28"/>
          <w:szCs w:val="28"/>
        </w:rPr>
        <w:t>и межкультурная коммуникация»</w:t>
      </w:r>
    </w:p>
    <w:p w:rsidR="00BF220C" w:rsidRDefault="00BF220C" w:rsidP="00DE18A3">
      <w:pPr>
        <w:jc w:val="center"/>
        <w:rPr>
          <w:rFonts w:ascii="Times New Roman" w:hAnsi="Times New Roman" w:cs="Times New Roman"/>
          <w:sz w:val="28"/>
          <w:szCs w:val="28"/>
        </w:rPr>
      </w:pPr>
    </w:p>
    <w:p w:rsidR="00BF220C" w:rsidRDefault="00BF220C" w:rsidP="00DE18A3">
      <w:pPr>
        <w:jc w:val="center"/>
        <w:rPr>
          <w:rFonts w:ascii="Times New Roman" w:hAnsi="Times New Roman" w:cs="Times New Roman"/>
          <w:sz w:val="28"/>
          <w:szCs w:val="28"/>
        </w:rPr>
      </w:pPr>
      <w:r>
        <w:rPr>
          <w:rFonts w:ascii="Times New Roman" w:hAnsi="Times New Roman" w:cs="Times New Roman"/>
          <w:sz w:val="28"/>
          <w:szCs w:val="28"/>
        </w:rPr>
        <w:t>Профиль</w:t>
      </w:r>
    </w:p>
    <w:p w:rsidR="00BF220C" w:rsidRPr="006224B2" w:rsidRDefault="00BF220C" w:rsidP="00BF220C">
      <w:pPr>
        <w:jc w:val="center"/>
        <w:outlineLvl w:val="0"/>
        <w:rPr>
          <w:rFonts w:ascii="Times New Roman" w:hAnsi="Times New Roman" w:cs="Times New Roman"/>
          <w:sz w:val="28"/>
          <w:szCs w:val="28"/>
        </w:rPr>
      </w:pPr>
      <w:r>
        <w:rPr>
          <w:rFonts w:ascii="Times New Roman" w:hAnsi="Times New Roman" w:cs="Times New Roman"/>
          <w:sz w:val="28"/>
          <w:szCs w:val="28"/>
        </w:rPr>
        <w:t>«Теория обучения иностранным языкам и межкультурная коммуникация»</w:t>
      </w:r>
    </w:p>
    <w:p w:rsidR="00BF220C" w:rsidRPr="00DE18A3" w:rsidRDefault="00BF220C" w:rsidP="00DE18A3">
      <w:pPr>
        <w:jc w:val="center"/>
        <w:rPr>
          <w:rFonts w:ascii="Times New Roman" w:hAnsi="Times New Roman" w:cs="Times New Roman"/>
          <w:sz w:val="28"/>
          <w:szCs w:val="28"/>
        </w:rPr>
      </w:pPr>
    </w:p>
    <w:p w:rsidR="00264A2F" w:rsidRPr="006224B2" w:rsidRDefault="00264A2F" w:rsidP="00264A2F">
      <w:pPr>
        <w:jc w:val="center"/>
        <w:rPr>
          <w:rFonts w:ascii="Times New Roman" w:hAnsi="Times New Roman" w:cs="Times New Roman"/>
          <w:sz w:val="28"/>
          <w:szCs w:val="28"/>
        </w:rPr>
      </w:pPr>
    </w:p>
    <w:p w:rsidR="00264A2F" w:rsidRPr="006224B2" w:rsidRDefault="00264A2F" w:rsidP="00BF220C">
      <w:pPr>
        <w:ind w:firstLine="5954"/>
        <w:rPr>
          <w:rFonts w:ascii="Times New Roman" w:hAnsi="Times New Roman" w:cs="Times New Roman"/>
          <w:sz w:val="28"/>
          <w:szCs w:val="28"/>
        </w:rPr>
      </w:pPr>
      <w:r w:rsidRPr="006224B2">
        <w:rPr>
          <w:rFonts w:ascii="Times New Roman" w:hAnsi="Times New Roman" w:cs="Times New Roman"/>
          <w:sz w:val="28"/>
          <w:szCs w:val="28"/>
        </w:rPr>
        <w:t>Научный руководитель:</w:t>
      </w:r>
    </w:p>
    <w:p w:rsidR="00264A2F" w:rsidRPr="006224B2" w:rsidRDefault="00685D03" w:rsidP="00BF220C">
      <w:pPr>
        <w:ind w:firstLine="5954"/>
        <w:rPr>
          <w:rFonts w:ascii="Times New Roman" w:hAnsi="Times New Roman" w:cs="Times New Roman"/>
          <w:sz w:val="28"/>
          <w:szCs w:val="28"/>
        </w:rPr>
      </w:pPr>
      <w:r>
        <w:rPr>
          <w:rFonts w:ascii="Times New Roman" w:hAnsi="Times New Roman" w:cs="Times New Roman"/>
          <w:sz w:val="28"/>
          <w:szCs w:val="28"/>
        </w:rPr>
        <w:t>д.п.н</w:t>
      </w:r>
      <w:r w:rsidR="00E35704">
        <w:rPr>
          <w:rFonts w:ascii="Times New Roman" w:hAnsi="Times New Roman" w:cs="Times New Roman"/>
          <w:sz w:val="28"/>
          <w:szCs w:val="28"/>
        </w:rPr>
        <w:t>.</w:t>
      </w:r>
      <w:r>
        <w:rPr>
          <w:rFonts w:ascii="Times New Roman" w:hAnsi="Times New Roman" w:cs="Times New Roman"/>
          <w:sz w:val="28"/>
          <w:szCs w:val="28"/>
        </w:rPr>
        <w:t>, проф</w:t>
      </w:r>
      <w:r w:rsidR="00CE1D63">
        <w:rPr>
          <w:rFonts w:ascii="Times New Roman" w:hAnsi="Times New Roman" w:cs="Times New Roman"/>
          <w:sz w:val="28"/>
          <w:szCs w:val="28"/>
        </w:rPr>
        <w:t>.</w:t>
      </w:r>
      <w:r w:rsidRPr="00E1262C">
        <w:rPr>
          <w:rFonts w:ascii="Times New Roman" w:hAnsi="Times New Roman" w:cs="Times New Roman"/>
          <w:sz w:val="28"/>
          <w:szCs w:val="28"/>
        </w:rPr>
        <w:t xml:space="preserve"> </w:t>
      </w:r>
      <w:proofErr w:type="spellStart"/>
      <w:r w:rsidRPr="00E1262C">
        <w:rPr>
          <w:rFonts w:ascii="Times New Roman" w:hAnsi="Times New Roman" w:cs="Times New Roman"/>
          <w:sz w:val="28"/>
          <w:szCs w:val="28"/>
        </w:rPr>
        <w:t>Тарнаева</w:t>
      </w:r>
      <w:proofErr w:type="spellEnd"/>
      <w:r>
        <w:rPr>
          <w:rFonts w:ascii="Times New Roman" w:hAnsi="Times New Roman" w:cs="Times New Roman"/>
          <w:sz w:val="28"/>
          <w:szCs w:val="28"/>
        </w:rPr>
        <w:t xml:space="preserve"> Л.П.</w:t>
      </w:r>
      <w:bookmarkStart w:id="8" w:name="_GoBack"/>
      <w:bookmarkEnd w:id="8"/>
    </w:p>
    <w:p w:rsidR="00264A2F" w:rsidRPr="006224B2" w:rsidRDefault="00264A2F" w:rsidP="00BF220C">
      <w:pPr>
        <w:ind w:firstLine="5954"/>
        <w:rPr>
          <w:rFonts w:ascii="Times New Roman" w:hAnsi="Times New Roman" w:cs="Times New Roman"/>
          <w:sz w:val="28"/>
          <w:szCs w:val="28"/>
        </w:rPr>
      </w:pPr>
    </w:p>
    <w:p w:rsidR="00264A2F" w:rsidRPr="006224B2" w:rsidRDefault="00264A2F" w:rsidP="00BF220C">
      <w:pPr>
        <w:ind w:firstLine="5954"/>
        <w:rPr>
          <w:rFonts w:ascii="Times New Roman" w:hAnsi="Times New Roman" w:cs="Times New Roman"/>
          <w:sz w:val="28"/>
          <w:szCs w:val="28"/>
        </w:rPr>
      </w:pPr>
      <w:r w:rsidRPr="006224B2">
        <w:rPr>
          <w:rFonts w:ascii="Times New Roman" w:hAnsi="Times New Roman" w:cs="Times New Roman"/>
          <w:sz w:val="28"/>
          <w:szCs w:val="28"/>
        </w:rPr>
        <w:t>Рецензент:</w:t>
      </w:r>
    </w:p>
    <w:p w:rsidR="00264A2F" w:rsidRPr="006224B2" w:rsidRDefault="00E40F0E" w:rsidP="00BF220C">
      <w:pPr>
        <w:ind w:firstLine="5954"/>
        <w:rPr>
          <w:rFonts w:ascii="Times New Roman" w:hAnsi="Times New Roman" w:cs="Times New Roman"/>
          <w:sz w:val="28"/>
          <w:szCs w:val="28"/>
        </w:rPr>
      </w:pPr>
      <w:r>
        <w:rPr>
          <w:rFonts w:ascii="Times New Roman" w:hAnsi="Times New Roman" w:cs="Times New Roman"/>
          <w:sz w:val="28"/>
          <w:szCs w:val="28"/>
        </w:rPr>
        <w:t>к.п.н., доц</w:t>
      </w:r>
      <w:r w:rsidR="00CE1D63">
        <w:rPr>
          <w:rFonts w:ascii="Times New Roman" w:hAnsi="Times New Roman" w:cs="Times New Roman"/>
          <w:sz w:val="28"/>
          <w:szCs w:val="28"/>
        </w:rPr>
        <w:t>.</w:t>
      </w:r>
      <w:r>
        <w:rPr>
          <w:rFonts w:ascii="Times New Roman" w:hAnsi="Times New Roman" w:cs="Times New Roman"/>
          <w:sz w:val="28"/>
          <w:szCs w:val="28"/>
        </w:rPr>
        <w:t xml:space="preserve"> </w:t>
      </w:r>
      <w:r w:rsidRPr="00E40F0E">
        <w:rPr>
          <w:rFonts w:ascii="Times New Roman" w:hAnsi="Times New Roman" w:cs="Times New Roman"/>
          <w:sz w:val="28"/>
          <w:szCs w:val="28"/>
        </w:rPr>
        <w:t>Фролова И</w:t>
      </w:r>
      <w:r>
        <w:rPr>
          <w:rFonts w:ascii="Times New Roman" w:hAnsi="Times New Roman" w:cs="Times New Roman"/>
          <w:sz w:val="28"/>
          <w:szCs w:val="28"/>
        </w:rPr>
        <w:t>.В.</w:t>
      </w:r>
    </w:p>
    <w:p w:rsidR="00264A2F" w:rsidRPr="006224B2" w:rsidRDefault="00264A2F" w:rsidP="00BF220C">
      <w:pPr>
        <w:rPr>
          <w:rFonts w:ascii="Times New Roman" w:hAnsi="Times New Roman" w:cs="Times New Roman"/>
          <w:sz w:val="28"/>
          <w:szCs w:val="28"/>
        </w:rPr>
      </w:pPr>
    </w:p>
    <w:p w:rsidR="00264A2F" w:rsidRPr="006224B2" w:rsidRDefault="00685D03" w:rsidP="00A72A7C">
      <w:pPr>
        <w:jc w:val="center"/>
        <w:outlineLvl w:val="0"/>
        <w:rPr>
          <w:rFonts w:ascii="Times New Roman" w:hAnsi="Times New Roman" w:cs="Times New Roman"/>
          <w:sz w:val="28"/>
          <w:szCs w:val="28"/>
        </w:rPr>
      </w:pPr>
      <w:bookmarkStart w:id="9" w:name="_Toc483309776"/>
      <w:bookmarkStart w:id="10" w:name="_Toc483310217"/>
      <w:r>
        <w:rPr>
          <w:rFonts w:ascii="Times New Roman" w:hAnsi="Times New Roman" w:cs="Times New Roman"/>
          <w:sz w:val="28"/>
          <w:szCs w:val="28"/>
        </w:rPr>
        <w:t>Санкт-</w:t>
      </w:r>
      <w:r w:rsidR="00264A2F" w:rsidRPr="006224B2">
        <w:rPr>
          <w:rFonts w:ascii="Times New Roman" w:hAnsi="Times New Roman" w:cs="Times New Roman"/>
          <w:sz w:val="28"/>
          <w:szCs w:val="28"/>
        </w:rPr>
        <w:t>Петербург</w:t>
      </w:r>
      <w:bookmarkEnd w:id="9"/>
      <w:bookmarkEnd w:id="10"/>
    </w:p>
    <w:p w:rsidR="00264A2F" w:rsidRPr="006224B2" w:rsidRDefault="00264A2F" w:rsidP="00264A2F">
      <w:pPr>
        <w:jc w:val="center"/>
        <w:rPr>
          <w:rFonts w:ascii="Times New Roman" w:hAnsi="Times New Roman" w:cs="Times New Roman"/>
          <w:sz w:val="28"/>
          <w:szCs w:val="28"/>
        </w:rPr>
      </w:pPr>
      <w:r>
        <w:rPr>
          <w:rFonts w:ascii="Times New Roman" w:hAnsi="Times New Roman" w:cs="Times New Roman"/>
          <w:sz w:val="28"/>
          <w:szCs w:val="28"/>
        </w:rPr>
        <w:t>2017</w:t>
      </w:r>
    </w:p>
    <w:sdt>
      <w:sdtPr>
        <w:rPr>
          <w:rFonts w:asciiTheme="minorHAnsi" w:eastAsiaTheme="minorHAnsi" w:hAnsiTheme="minorHAnsi" w:cstheme="minorBidi"/>
          <w:b w:val="0"/>
          <w:bCs w:val="0"/>
          <w:color w:val="auto"/>
          <w:sz w:val="22"/>
          <w:szCs w:val="22"/>
        </w:rPr>
        <w:id w:val="328322899"/>
        <w:docPartObj>
          <w:docPartGallery w:val="Table of Contents"/>
          <w:docPartUnique/>
        </w:docPartObj>
      </w:sdtPr>
      <w:sdtContent>
        <w:p w:rsidR="00FC5326" w:rsidRDefault="00FC5326" w:rsidP="00FC5326">
          <w:pPr>
            <w:pStyle w:val="af1"/>
            <w:jc w:val="center"/>
          </w:pPr>
          <w:r w:rsidRPr="00FC5326">
            <w:rPr>
              <w:rFonts w:ascii="Times New Roman" w:hAnsi="Times New Roman" w:cs="Times New Roman"/>
              <w:color w:val="auto"/>
            </w:rPr>
            <w:t>Оглавление</w:t>
          </w:r>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r w:rsidRPr="00FC5326">
            <w:rPr>
              <w:rFonts w:ascii="Times New Roman" w:hAnsi="Times New Roman" w:cs="Times New Roman"/>
              <w:sz w:val="28"/>
              <w:szCs w:val="28"/>
            </w:rPr>
            <w:fldChar w:fldCharType="begin"/>
          </w:r>
          <w:r w:rsidR="00FC5326" w:rsidRPr="00FC5326">
            <w:rPr>
              <w:rFonts w:ascii="Times New Roman" w:hAnsi="Times New Roman" w:cs="Times New Roman"/>
              <w:sz w:val="28"/>
              <w:szCs w:val="28"/>
            </w:rPr>
            <w:instrText xml:space="preserve"> TOC \o "1-3" \h \z \u </w:instrText>
          </w:r>
          <w:r w:rsidRPr="00FC5326">
            <w:rPr>
              <w:rFonts w:ascii="Times New Roman" w:hAnsi="Times New Roman" w:cs="Times New Roman"/>
              <w:sz w:val="28"/>
              <w:szCs w:val="28"/>
            </w:rPr>
            <w:fldChar w:fldCharType="separate"/>
          </w:r>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18" w:history="1">
            <w:r w:rsidR="00FC5326" w:rsidRPr="00FC5326">
              <w:rPr>
                <w:rStyle w:val="a4"/>
                <w:rFonts w:ascii="Times New Roman" w:hAnsi="Times New Roman" w:cs="Times New Roman"/>
                <w:noProof/>
                <w:sz w:val="28"/>
                <w:szCs w:val="28"/>
              </w:rPr>
              <w:t>Введение</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_Toc483310218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3</w:t>
            </w:r>
            <w:r w:rsidRPr="00FC5326">
              <w:rPr>
                <w:rFonts w:ascii="Times New Roman" w:hAnsi="Times New Roman" w:cs="Times New Roman"/>
                <w:noProof/>
                <w:webHidden/>
                <w:sz w:val="28"/>
                <w:szCs w:val="28"/>
              </w:rPr>
              <w:fldChar w:fldCharType="end"/>
            </w:r>
          </w:hyperlink>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19" w:history="1">
            <w:r w:rsidR="00FC5326" w:rsidRPr="00FC5326">
              <w:rPr>
                <w:rStyle w:val="a4"/>
                <w:rFonts w:ascii="Times New Roman" w:hAnsi="Times New Roman" w:cs="Times New Roman"/>
                <w:noProof/>
                <w:sz w:val="28"/>
                <w:szCs w:val="28"/>
              </w:rPr>
              <w:t>Глава 1. Теоретические предпосылки обучения студентов-индологов пониманию произношения индийского варианта английского языка</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_Toc483310219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7</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20" w:history="1">
            <w:r w:rsidR="00FC5326" w:rsidRPr="00FC5326">
              <w:rPr>
                <w:rStyle w:val="a4"/>
                <w:rFonts w:ascii="Times New Roman" w:hAnsi="Times New Roman" w:cs="Times New Roman"/>
                <w:noProof/>
                <w:sz w:val="28"/>
                <w:szCs w:val="28"/>
              </w:rPr>
              <w:t>1.1. Проблема языкового смешения</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_Toc483310220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7</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21" w:history="1">
            <w:r w:rsidR="00FC5326" w:rsidRPr="00FC5326">
              <w:rPr>
                <w:rStyle w:val="a4"/>
                <w:rFonts w:ascii="Times New Roman" w:hAnsi="Times New Roman" w:cs="Times New Roman"/>
                <w:noProof/>
                <w:sz w:val="28"/>
                <w:szCs w:val="28"/>
              </w:rPr>
              <w:t>1.2. Разновидности языков-гибридов</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_Toc483310221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10</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22" w:history="1">
            <w:r w:rsidR="00FC5326" w:rsidRPr="00FC5326">
              <w:rPr>
                <w:rStyle w:val="a4"/>
                <w:rFonts w:ascii="Times New Roman" w:hAnsi="Times New Roman" w:cs="Times New Roman"/>
                <w:noProof/>
                <w:sz w:val="28"/>
                <w:szCs w:val="28"/>
              </w:rPr>
              <w:t>1.3. История возникновения индийского варианта английского языка</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_Toc483310222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19</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23" w:history="1">
            <w:r w:rsidR="00FC5326" w:rsidRPr="00FC5326">
              <w:rPr>
                <w:rStyle w:val="a4"/>
                <w:rFonts w:ascii="Times New Roman" w:hAnsi="Times New Roman" w:cs="Times New Roman"/>
                <w:noProof/>
                <w:sz w:val="28"/>
                <w:szCs w:val="28"/>
              </w:rPr>
              <w:t>1.4. Особенности индийского варианта английского языка на лексико-семантическом уровне</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_Toc483310223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25</w:t>
            </w:r>
            <w:r w:rsidRPr="00FC5326">
              <w:rPr>
                <w:rFonts w:ascii="Times New Roman" w:hAnsi="Times New Roman" w:cs="Times New Roman"/>
                <w:noProof/>
                <w:webHidden/>
                <w:sz w:val="28"/>
                <w:szCs w:val="28"/>
              </w:rPr>
              <w:fldChar w:fldCharType="end"/>
            </w:r>
          </w:hyperlink>
        </w:p>
        <w:p w:rsidR="00FC5326" w:rsidRPr="00FC5326" w:rsidRDefault="003B18BA" w:rsidP="00FC5326">
          <w:pPr>
            <w:pStyle w:val="21"/>
            <w:tabs>
              <w:tab w:val="right" w:leader="dot" w:pos="9344"/>
            </w:tabs>
            <w:rPr>
              <w:rFonts w:ascii="Times New Roman" w:eastAsiaTheme="minorEastAsia" w:hAnsi="Times New Roman" w:cs="Times New Roman"/>
              <w:noProof/>
              <w:sz w:val="28"/>
              <w:szCs w:val="28"/>
              <w:lang w:eastAsia="ru-RU"/>
            </w:rPr>
          </w:pPr>
          <w:hyperlink w:anchor="_Toc483310224" w:history="1">
            <w:r w:rsidR="001F57C0">
              <w:rPr>
                <w:rStyle w:val="a4"/>
                <w:rFonts w:ascii="Times New Roman" w:hAnsi="Times New Roman" w:cs="Times New Roman"/>
                <w:noProof/>
                <w:sz w:val="28"/>
                <w:szCs w:val="28"/>
              </w:rPr>
              <w:t xml:space="preserve">1.5. </w:t>
            </w:r>
            <w:r w:rsidR="00FC5326" w:rsidRPr="00FC5326">
              <w:rPr>
                <w:rStyle w:val="a4"/>
                <w:rFonts w:ascii="Times New Roman" w:hAnsi="Times New Roman" w:cs="Times New Roman"/>
                <w:noProof/>
                <w:sz w:val="28"/>
                <w:szCs w:val="28"/>
              </w:rPr>
              <w:t>Особенности фонетической системы индийского варианта английского языка</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_Toc483310224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29</w:t>
            </w:r>
            <w:r w:rsidRPr="00FC5326">
              <w:rPr>
                <w:rFonts w:ascii="Times New Roman" w:hAnsi="Times New Roman" w:cs="Times New Roman"/>
                <w:noProof/>
                <w:webHidden/>
                <w:sz w:val="28"/>
                <w:szCs w:val="28"/>
              </w:rPr>
              <w:fldChar w:fldCharType="end"/>
            </w:r>
          </w:hyperlink>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27" w:history="1">
            <w:r w:rsidR="00FC5326" w:rsidRPr="00FC5326">
              <w:rPr>
                <w:rStyle w:val="a4"/>
                <w:rFonts w:ascii="Times New Roman" w:hAnsi="Times New Roman" w:cs="Times New Roman"/>
                <w:noProof/>
                <w:sz w:val="28"/>
                <w:szCs w:val="28"/>
              </w:rPr>
              <w:t>Выводы по первой главе</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_Toc483310227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38</w:t>
            </w:r>
            <w:r w:rsidRPr="00FC5326">
              <w:rPr>
                <w:rFonts w:ascii="Times New Roman" w:hAnsi="Times New Roman" w:cs="Times New Roman"/>
                <w:noProof/>
                <w:webHidden/>
                <w:sz w:val="28"/>
                <w:szCs w:val="28"/>
              </w:rPr>
              <w:fldChar w:fldCharType="end"/>
            </w:r>
          </w:hyperlink>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28" w:history="1">
            <w:r w:rsidR="00FC5326" w:rsidRPr="00FC5326">
              <w:rPr>
                <w:rStyle w:val="a4"/>
                <w:rFonts w:ascii="Times New Roman" w:hAnsi="Times New Roman" w:cs="Times New Roman"/>
                <w:noProof/>
                <w:sz w:val="28"/>
                <w:szCs w:val="28"/>
              </w:rPr>
              <w:t>Глава 2. Методика обучения студентов-индологов пониманию произношения индийского варианта английского языка</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_Toc483310228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40</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29" w:history="1">
            <w:r w:rsidR="00FC5326" w:rsidRPr="00FC5326">
              <w:rPr>
                <w:rStyle w:val="a4"/>
                <w:rFonts w:ascii="Times New Roman" w:hAnsi="Times New Roman" w:cs="Times New Roman"/>
                <w:noProof/>
                <w:sz w:val="28"/>
                <w:szCs w:val="28"/>
              </w:rPr>
              <w:t>2.1. Классификация видов аудирования</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_Toc483310229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40</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30" w:history="1">
            <w:r w:rsidR="00FC5326" w:rsidRPr="00FC5326">
              <w:rPr>
                <w:rStyle w:val="a4"/>
                <w:rFonts w:ascii="Times New Roman" w:hAnsi="Times New Roman" w:cs="Times New Roman"/>
                <w:noProof/>
                <w:sz w:val="28"/>
                <w:szCs w:val="28"/>
              </w:rPr>
              <w:t>2.2. Психические процессы, задействованные при аудировании</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_Toc483310230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47</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31" w:history="1">
            <w:r w:rsidR="00FC5326" w:rsidRPr="00FC5326">
              <w:rPr>
                <w:rStyle w:val="a4"/>
                <w:rFonts w:ascii="Times New Roman" w:hAnsi="Times New Roman" w:cs="Times New Roman"/>
                <w:noProof/>
                <w:sz w:val="28"/>
                <w:szCs w:val="28"/>
              </w:rPr>
              <w:t>2.3. Виды аудитивных навыков</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_Toc483310231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55</w:t>
            </w:r>
            <w:r w:rsidRPr="00FC5326">
              <w:rPr>
                <w:rFonts w:ascii="Times New Roman" w:hAnsi="Times New Roman" w:cs="Times New Roman"/>
                <w:noProof/>
                <w:webHidden/>
                <w:sz w:val="28"/>
                <w:szCs w:val="28"/>
              </w:rPr>
              <w:fldChar w:fldCharType="end"/>
            </w:r>
          </w:hyperlink>
        </w:p>
        <w:p w:rsidR="00FC5326" w:rsidRPr="00FC5326" w:rsidRDefault="003B18BA">
          <w:pPr>
            <w:pStyle w:val="21"/>
            <w:tabs>
              <w:tab w:val="right" w:leader="dot" w:pos="9344"/>
            </w:tabs>
            <w:rPr>
              <w:rFonts w:ascii="Times New Roman" w:eastAsiaTheme="minorEastAsia" w:hAnsi="Times New Roman" w:cs="Times New Roman"/>
              <w:noProof/>
              <w:sz w:val="28"/>
              <w:szCs w:val="28"/>
              <w:lang w:eastAsia="ru-RU"/>
            </w:rPr>
          </w:pPr>
          <w:hyperlink w:anchor="_Toc483310232" w:history="1">
            <w:r w:rsidR="00FC5326" w:rsidRPr="00FC5326">
              <w:rPr>
                <w:rStyle w:val="a4"/>
                <w:rFonts w:ascii="Times New Roman" w:hAnsi="Times New Roman" w:cs="Times New Roman"/>
                <w:noProof/>
                <w:sz w:val="28"/>
                <w:szCs w:val="28"/>
              </w:rPr>
              <w:t>2.4. Формирование фонетической компетенции</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_Toc483310232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63</w:t>
            </w:r>
            <w:r w:rsidRPr="00FC5326">
              <w:rPr>
                <w:rFonts w:ascii="Times New Roman" w:hAnsi="Times New Roman" w:cs="Times New Roman"/>
                <w:noProof/>
                <w:webHidden/>
                <w:sz w:val="28"/>
                <w:szCs w:val="28"/>
              </w:rPr>
              <w:fldChar w:fldCharType="end"/>
            </w:r>
          </w:hyperlink>
        </w:p>
        <w:p w:rsidR="00FC5326" w:rsidRPr="00FC5326" w:rsidRDefault="003B18BA" w:rsidP="00FC5326">
          <w:pPr>
            <w:pStyle w:val="21"/>
            <w:tabs>
              <w:tab w:val="right" w:leader="dot" w:pos="9344"/>
            </w:tabs>
            <w:rPr>
              <w:rFonts w:ascii="Times New Roman" w:eastAsiaTheme="minorEastAsia" w:hAnsi="Times New Roman" w:cs="Times New Roman"/>
              <w:noProof/>
              <w:sz w:val="28"/>
              <w:szCs w:val="28"/>
              <w:lang w:eastAsia="ru-RU"/>
            </w:rPr>
          </w:pPr>
          <w:hyperlink w:anchor="_Toc483310233" w:history="1">
            <w:r w:rsidR="00FC5326" w:rsidRPr="00FC5326">
              <w:rPr>
                <w:rStyle w:val="a4"/>
                <w:rFonts w:ascii="Times New Roman" w:hAnsi="Times New Roman" w:cs="Times New Roman"/>
                <w:noProof/>
                <w:sz w:val="28"/>
                <w:szCs w:val="28"/>
              </w:rPr>
              <w:t>2.5. Серия упражнений для обучения студентов-индологов пониманию произношения индийского варианта английского языка</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_Toc483310233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67</w:t>
            </w:r>
            <w:r w:rsidRPr="00FC5326">
              <w:rPr>
                <w:rFonts w:ascii="Times New Roman" w:hAnsi="Times New Roman" w:cs="Times New Roman"/>
                <w:noProof/>
                <w:webHidden/>
                <w:sz w:val="28"/>
                <w:szCs w:val="28"/>
              </w:rPr>
              <w:fldChar w:fldCharType="end"/>
            </w:r>
          </w:hyperlink>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35" w:history="1">
            <w:r w:rsidR="00FC5326" w:rsidRPr="00FC5326">
              <w:rPr>
                <w:rStyle w:val="a4"/>
                <w:rFonts w:ascii="Times New Roman" w:hAnsi="Times New Roman" w:cs="Times New Roman"/>
                <w:noProof/>
                <w:sz w:val="28"/>
                <w:szCs w:val="28"/>
              </w:rPr>
              <w:t>Выводы по второй главе</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_Toc483310235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75</w:t>
            </w:r>
            <w:r w:rsidRPr="00FC5326">
              <w:rPr>
                <w:rFonts w:ascii="Times New Roman" w:hAnsi="Times New Roman" w:cs="Times New Roman"/>
                <w:noProof/>
                <w:webHidden/>
                <w:sz w:val="28"/>
                <w:szCs w:val="28"/>
              </w:rPr>
              <w:fldChar w:fldCharType="end"/>
            </w:r>
          </w:hyperlink>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36" w:history="1">
            <w:r w:rsidR="00FC5326" w:rsidRPr="00FC5326">
              <w:rPr>
                <w:rStyle w:val="a4"/>
                <w:rFonts w:ascii="Times New Roman" w:hAnsi="Times New Roman" w:cs="Times New Roman"/>
                <w:noProof/>
                <w:sz w:val="28"/>
                <w:szCs w:val="28"/>
              </w:rPr>
              <w:t>Заключение</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_Toc483310236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77</w:t>
            </w:r>
            <w:r w:rsidRPr="00FC5326">
              <w:rPr>
                <w:rFonts w:ascii="Times New Roman" w:hAnsi="Times New Roman" w:cs="Times New Roman"/>
                <w:noProof/>
                <w:webHidden/>
                <w:sz w:val="28"/>
                <w:szCs w:val="28"/>
              </w:rPr>
              <w:fldChar w:fldCharType="end"/>
            </w:r>
          </w:hyperlink>
        </w:p>
        <w:p w:rsidR="00FC5326" w:rsidRPr="00FC5326" w:rsidRDefault="003B18BA" w:rsidP="00FC5326">
          <w:pPr>
            <w:pStyle w:val="11"/>
            <w:tabs>
              <w:tab w:val="right" w:leader="dot" w:pos="9344"/>
            </w:tabs>
            <w:rPr>
              <w:rFonts w:ascii="Times New Roman" w:eastAsiaTheme="minorEastAsia" w:hAnsi="Times New Roman" w:cs="Times New Roman"/>
              <w:noProof/>
              <w:sz w:val="28"/>
              <w:szCs w:val="28"/>
              <w:lang w:eastAsia="ru-RU"/>
            </w:rPr>
          </w:pPr>
          <w:hyperlink w:anchor="_Toc483310237" w:history="1">
            <w:r w:rsidR="00FC5326" w:rsidRPr="00FC5326">
              <w:rPr>
                <w:rStyle w:val="a4"/>
                <w:rFonts w:ascii="Times New Roman" w:hAnsi="Times New Roman" w:cs="Times New Roman"/>
                <w:noProof/>
                <w:sz w:val="28"/>
                <w:szCs w:val="28"/>
              </w:rPr>
              <w:t>Список использованных источников</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_Toc483310237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81</w:t>
            </w:r>
            <w:r w:rsidRPr="00FC5326">
              <w:rPr>
                <w:rFonts w:ascii="Times New Roman" w:hAnsi="Times New Roman" w:cs="Times New Roman"/>
                <w:noProof/>
                <w:webHidden/>
                <w:sz w:val="28"/>
                <w:szCs w:val="28"/>
              </w:rPr>
              <w:fldChar w:fldCharType="end"/>
            </w:r>
          </w:hyperlink>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41" w:history="1">
            <w:r w:rsidR="00FC5326" w:rsidRPr="00FC5326">
              <w:rPr>
                <w:rStyle w:val="a4"/>
                <w:rFonts w:ascii="Times New Roman" w:hAnsi="Times New Roman" w:cs="Times New Roman"/>
                <w:noProof/>
                <w:sz w:val="28"/>
                <w:szCs w:val="28"/>
              </w:rPr>
              <w:t>Приложение 1</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_Toc483310241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91</w:t>
            </w:r>
            <w:r w:rsidRPr="00FC5326">
              <w:rPr>
                <w:rFonts w:ascii="Times New Roman" w:hAnsi="Times New Roman" w:cs="Times New Roman"/>
                <w:noProof/>
                <w:webHidden/>
                <w:sz w:val="28"/>
                <w:szCs w:val="28"/>
              </w:rPr>
              <w:fldChar w:fldCharType="end"/>
            </w:r>
          </w:hyperlink>
        </w:p>
        <w:p w:rsidR="00FC5326" w:rsidRPr="00FC5326" w:rsidRDefault="003B18BA" w:rsidP="00FC5326">
          <w:pPr>
            <w:pStyle w:val="11"/>
            <w:tabs>
              <w:tab w:val="right" w:leader="dot" w:pos="9344"/>
            </w:tabs>
            <w:rPr>
              <w:rFonts w:ascii="Times New Roman" w:eastAsiaTheme="minorEastAsia" w:hAnsi="Times New Roman" w:cs="Times New Roman"/>
              <w:noProof/>
              <w:sz w:val="28"/>
              <w:szCs w:val="28"/>
              <w:lang w:eastAsia="ru-RU"/>
            </w:rPr>
          </w:pPr>
          <w:hyperlink w:anchor="_Toc483310248" w:history="1">
            <w:r w:rsidR="00FC5326" w:rsidRPr="00FC5326">
              <w:rPr>
                <w:rStyle w:val="a4"/>
                <w:rFonts w:ascii="Times New Roman" w:hAnsi="Times New Roman" w:cs="Times New Roman"/>
                <w:noProof/>
                <w:sz w:val="28"/>
                <w:szCs w:val="28"/>
              </w:rPr>
              <w:t>Приложение 2</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_Toc483310248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94</w:t>
            </w:r>
            <w:r w:rsidRPr="00FC5326">
              <w:rPr>
                <w:rFonts w:ascii="Times New Roman" w:hAnsi="Times New Roman" w:cs="Times New Roman"/>
                <w:noProof/>
                <w:webHidden/>
                <w:sz w:val="28"/>
                <w:szCs w:val="28"/>
              </w:rPr>
              <w:fldChar w:fldCharType="end"/>
            </w:r>
          </w:hyperlink>
        </w:p>
        <w:p w:rsidR="00FC5326" w:rsidRPr="00FC5326" w:rsidRDefault="003B18BA">
          <w:pPr>
            <w:pStyle w:val="11"/>
            <w:tabs>
              <w:tab w:val="right" w:leader="dot" w:pos="9344"/>
            </w:tabs>
            <w:rPr>
              <w:rFonts w:ascii="Times New Roman" w:eastAsiaTheme="minorEastAsia" w:hAnsi="Times New Roman" w:cs="Times New Roman"/>
              <w:noProof/>
              <w:sz w:val="28"/>
              <w:szCs w:val="28"/>
              <w:lang w:eastAsia="ru-RU"/>
            </w:rPr>
          </w:pPr>
          <w:hyperlink w:anchor="_Toc483310250" w:history="1">
            <w:r w:rsidR="00FC5326" w:rsidRPr="00FC5326">
              <w:rPr>
                <w:rStyle w:val="a4"/>
                <w:rFonts w:ascii="Times New Roman" w:hAnsi="Times New Roman" w:cs="Times New Roman"/>
                <w:noProof/>
                <w:sz w:val="28"/>
                <w:szCs w:val="28"/>
              </w:rPr>
              <w:t>Приложение</w:t>
            </w:r>
            <w:r w:rsidR="00FC5326" w:rsidRPr="00FC5326">
              <w:rPr>
                <w:rStyle w:val="a4"/>
                <w:rFonts w:ascii="Times New Roman" w:hAnsi="Times New Roman" w:cs="Times New Roman"/>
                <w:noProof/>
                <w:sz w:val="28"/>
                <w:szCs w:val="28"/>
                <w:lang w:val="en-US"/>
              </w:rPr>
              <w:t xml:space="preserve"> 3</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_Toc483310250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95</w:t>
            </w:r>
            <w:r w:rsidRPr="00FC5326">
              <w:rPr>
                <w:rFonts w:ascii="Times New Roman" w:hAnsi="Times New Roman" w:cs="Times New Roman"/>
                <w:noProof/>
                <w:webHidden/>
                <w:sz w:val="28"/>
                <w:szCs w:val="28"/>
              </w:rPr>
              <w:fldChar w:fldCharType="end"/>
            </w:r>
          </w:hyperlink>
        </w:p>
        <w:p w:rsidR="00FC5326" w:rsidRPr="00FC5326" w:rsidRDefault="003B18BA" w:rsidP="00FC5326">
          <w:pPr>
            <w:pStyle w:val="11"/>
            <w:tabs>
              <w:tab w:val="right" w:leader="dot" w:pos="9344"/>
            </w:tabs>
            <w:rPr>
              <w:rFonts w:eastAsiaTheme="minorEastAsia"/>
              <w:noProof/>
              <w:lang w:eastAsia="ru-RU"/>
            </w:rPr>
          </w:pPr>
          <w:hyperlink w:anchor="_Toc483310252" w:history="1">
            <w:r w:rsidR="00FC5326" w:rsidRPr="00FC5326">
              <w:rPr>
                <w:rStyle w:val="a4"/>
                <w:rFonts w:ascii="Times New Roman" w:hAnsi="Times New Roman" w:cs="Times New Roman"/>
                <w:noProof/>
                <w:sz w:val="28"/>
                <w:szCs w:val="28"/>
              </w:rPr>
              <w:t>Приложение 4</w:t>
            </w:r>
            <w:r w:rsidR="00FC5326" w:rsidRPr="00FC5326">
              <w:rPr>
                <w:rFonts w:ascii="Times New Roman" w:hAnsi="Times New Roman" w:cs="Times New Roman"/>
                <w:noProof/>
                <w:webHidden/>
                <w:sz w:val="28"/>
                <w:szCs w:val="28"/>
              </w:rPr>
              <w:tab/>
            </w:r>
            <w:r w:rsidRPr="00FC5326">
              <w:rPr>
                <w:rFonts w:ascii="Times New Roman" w:hAnsi="Times New Roman" w:cs="Times New Roman"/>
                <w:noProof/>
                <w:webHidden/>
                <w:sz w:val="28"/>
                <w:szCs w:val="28"/>
              </w:rPr>
              <w:fldChar w:fldCharType="begin"/>
            </w:r>
            <w:r w:rsidR="00FC5326" w:rsidRPr="00FC5326">
              <w:rPr>
                <w:rFonts w:ascii="Times New Roman" w:hAnsi="Times New Roman" w:cs="Times New Roman"/>
                <w:noProof/>
                <w:webHidden/>
                <w:sz w:val="28"/>
                <w:szCs w:val="28"/>
              </w:rPr>
              <w:instrText xml:space="preserve"> PAGEREF _Toc483310252 \h </w:instrText>
            </w:r>
            <w:r w:rsidRPr="00FC5326">
              <w:rPr>
                <w:rFonts w:ascii="Times New Roman" w:hAnsi="Times New Roman" w:cs="Times New Roman"/>
                <w:noProof/>
                <w:webHidden/>
                <w:sz w:val="28"/>
                <w:szCs w:val="28"/>
              </w:rPr>
            </w:r>
            <w:r w:rsidRPr="00FC5326">
              <w:rPr>
                <w:rFonts w:ascii="Times New Roman" w:hAnsi="Times New Roman" w:cs="Times New Roman"/>
                <w:noProof/>
                <w:webHidden/>
                <w:sz w:val="28"/>
                <w:szCs w:val="28"/>
              </w:rPr>
              <w:fldChar w:fldCharType="separate"/>
            </w:r>
            <w:r w:rsidR="00472E30">
              <w:rPr>
                <w:rFonts w:ascii="Times New Roman" w:hAnsi="Times New Roman" w:cs="Times New Roman"/>
                <w:noProof/>
                <w:webHidden/>
                <w:sz w:val="28"/>
                <w:szCs w:val="28"/>
              </w:rPr>
              <w:t>96</w:t>
            </w:r>
            <w:r w:rsidRPr="00FC5326">
              <w:rPr>
                <w:rFonts w:ascii="Times New Roman" w:hAnsi="Times New Roman" w:cs="Times New Roman"/>
                <w:noProof/>
                <w:webHidden/>
                <w:sz w:val="28"/>
                <w:szCs w:val="28"/>
              </w:rPr>
              <w:fldChar w:fldCharType="end"/>
            </w:r>
          </w:hyperlink>
          <w:r w:rsidRPr="00FC5326">
            <w:rPr>
              <w:rFonts w:ascii="Times New Roman" w:hAnsi="Times New Roman" w:cs="Times New Roman"/>
              <w:sz w:val="28"/>
              <w:szCs w:val="28"/>
            </w:rPr>
            <w:fldChar w:fldCharType="end"/>
          </w:r>
        </w:p>
      </w:sdtContent>
    </w:sdt>
    <w:p w:rsidR="00264A2F" w:rsidRDefault="00D52B9D" w:rsidP="0013248F">
      <w:pPr>
        <w:spacing w:after="200" w:line="200" w:lineRule="exact"/>
      </w:pPr>
      <w:r>
        <w:br w:type="page"/>
      </w:r>
    </w:p>
    <w:p w:rsidR="0013248F" w:rsidRPr="00FC5326" w:rsidRDefault="0013248F" w:rsidP="0013248F">
      <w:pPr>
        <w:pStyle w:val="1"/>
        <w:rPr>
          <w:sz w:val="28"/>
          <w:szCs w:val="28"/>
        </w:rPr>
      </w:pPr>
      <w:bookmarkStart w:id="11" w:name="_Toc483309777"/>
      <w:bookmarkStart w:id="12" w:name="_Toc483310218"/>
      <w:r w:rsidRPr="00FC5326">
        <w:rPr>
          <w:sz w:val="28"/>
          <w:szCs w:val="28"/>
        </w:rPr>
        <w:lastRenderedPageBreak/>
        <w:t>Введение</w:t>
      </w:r>
      <w:bookmarkEnd w:id="11"/>
      <w:bookmarkEnd w:id="12"/>
    </w:p>
    <w:p w:rsidR="00264A2F" w:rsidRPr="00397A71" w:rsidRDefault="00264A2F" w:rsidP="00264A2F">
      <w:pPr>
        <w:spacing w:line="360" w:lineRule="auto"/>
        <w:contextualSpacing/>
        <w:rPr>
          <w:rFonts w:ascii="Times New Roman" w:hAnsi="Times New Roman" w:cs="Times New Roman"/>
          <w:sz w:val="28"/>
          <w:szCs w:val="28"/>
        </w:rPr>
      </w:pPr>
    </w:p>
    <w:p w:rsidR="00264A2F" w:rsidRPr="00397A71" w:rsidRDefault="00264A2F" w:rsidP="00264A2F">
      <w:pPr>
        <w:spacing w:line="360" w:lineRule="auto"/>
        <w:ind w:firstLine="708"/>
        <w:contextualSpacing/>
        <w:jc w:val="both"/>
        <w:rPr>
          <w:rFonts w:ascii="Times New Roman" w:hAnsi="Times New Roman" w:cs="Times New Roman"/>
          <w:sz w:val="28"/>
          <w:szCs w:val="28"/>
        </w:rPr>
      </w:pPr>
      <w:r w:rsidRPr="00397A71">
        <w:rPr>
          <w:rFonts w:ascii="Times New Roman" w:hAnsi="Times New Roman" w:cs="Times New Roman"/>
          <w:sz w:val="28"/>
          <w:szCs w:val="28"/>
        </w:rPr>
        <w:t>Смешанные языки всегда были интересны для изучения. Количество населения в мире увеличивается, люди эмигрируют в другие страны в поиске более благоприятных условий жизни, из-за чего национальности смешиваются; преобразовываются и сами языки. Так как английский язык является глобальным «языком мирового о</w:t>
      </w:r>
      <w:r w:rsidR="00E90097">
        <w:rPr>
          <w:rFonts w:ascii="Times New Roman" w:hAnsi="Times New Roman" w:cs="Times New Roman"/>
          <w:sz w:val="28"/>
          <w:szCs w:val="28"/>
        </w:rPr>
        <w:t xml:space="preserve">бщения», </w:t>
      </w:r>
      <w:r w:rsidRPr="00397A71">
        <w:rPr>
          <w:rFonts w:ascii="Times New Roman" w:hAnsi="Times New Roman" w:cs="Times New Roman"/>
          <w:sz w:val="28"/>
          <w:szCs w:val="28"/>
        </w:rPr>
        <w:t xml:space="preserve">следует учитывать то, как различные языки в мире отражаются на нём и оказывают на него влияние. Появляются новые смешения и варианты английского на всех континентах, и, если многие из таких языков-гибридов уже достаточно изучены, то существуют и другие, очень распространённые, но в то же время менее изученные среди лингвистов. Одним из таких примеров является индийский вариант английского языка, так называемый </w:t>
      </w:r>
      <w:r w:rsidRPr="00397A71">
        <w:rPr>
          <w:rFonts w:ascii="Times New Roman" w:hAnsi="Times New Roman" w:cs="Times New Roman"/>
          <w:sz w:val="28"/>
          <w:szCs w:val="28"/>
          <w:lang w:val="en-US"/>
        </w:rPr>
        <w:t>Hinglish</w:t>
      </w:r>
      <w:r w:rsidRPr="00397A71">
        <w:rPr>
          <w:rFonts w:ascii="Times New Roman" w:hAnsi="Times New Roman" w:cs="Times New Roman"/>
          <w:sz w:val="28"/>
          <w:szCs w:val="28"/>
        </w:rPr>
        <w:t xml:space="preserve"> («хинглиш»), описанный в Оксфордском словаре как «смесь хинди и английского». Взаимодействие английского и хинди стало новой и вызывающей много споров проблемой на сегодняшний день, представляющей для методистов и лингвистов широкий простор для исследований с отличными перспективами. </w:t>
      </w:r>
    </w:p>
    <w:p w:rsidR="00264A2F" w:rsidRPr="00397A71" w:rsidRDefault="00264A2F" w:rsidP="00264A2F">
      <w:pPr>
        <w:spacing w:line="360" w:lineRule="auto"/>
        <w:ind w:firstLine="708"/>
        <w:contextualSpacing/>
        <w:jc w:val="both"/>
        <w:rPr>
          <w:rFonts w:ascii="Times New Roman" w:hAnsi="Times New Roman" w:cs="Times New Roman"/>
          <w:sz w:val="28"/>
          <w:szCs w:val="28"/>
        </w:rPr>
      </w:pPr>
      <w:r w:rsidRPr="00397A71">
        <w:rPr>
          <w:rFonts w:ascii="Times New Roman" w:hAnsi="Times New Roman" w:cs="Times New Roman"/>
          <w:sz w:val="28"/>
          <w:szCs w:val="28"/>
        </w:rPr>
        <w:t xml:space="preserve">Понимание произношения иностранного языка предстаёт более интересным в аспекте обучения студентов страноведческих специальностей, таких, как индологов; особенно если учесть, что в данном случае рассматривается не классический вариант английского языка (RP), а индийский вариант английского языка, то есть хинглиш. </w:t>
      </w:r>
    </w:p>
    <w:p w:rsidR="00264A2F" w:rsidRPr="00397A71" w:rsidRDefault="00264A2F" w:rsidP="00264A2F">
      <w:pPr>
        <w:spacing w:line="360" w:lineRule="auto"/>
        <w:ind w:firstLine="708"/>
        <w:contextualSpacing/>
        <w:jc w:val="both"/>
        <w:rPr>
          <w:rFonts w:ascii="Times New Roman" w:hAnsi="Times New Roman" w:cs="Times New Roman"/>
          <w:sz w:val="28"/>
          <w:szCs w:val="28"/>
        </w:rPr>
      </w:pPr>
      <w:r w:rsidRPr="00397A71">
        <w:rPr>
          <w:rFonts w:ascii="Times New Roman" w:hAnsi="Times New Roman" w:cs="Times New Roman"/>
          <w:sz w:val="28"/>
          <w:szCs w:val="28"/>
        </w:rPr>
        <w:t xml:space="preserve">В данной магистерской диссертации мы рассмотрим лингвистические и произносительные особенности хинглиша и разработаем </w:t>
      </w:r>
      <w:r>
        <w:rPr>
          <w:rFonts w:ascii="Times New Roman" w:hAnsi="Times New Roman" w:cs="Times New Roman"/>
          <w:sz w:val="28"/>
          <w:szCs w:val="28"/>
        </w:rPr>
        <w:t>серию</w:t>
      </w:r>
      <w:r w:rsidRPr="00397A71">
        <w:rPr>
          <w:rFonts w:ascii="Times New Roman" w:hAnsi="Times New Roman" w:cs="Times New Roman"/>
          <w:sz w:val="28"/>
          <w:szCs w:val="28"/>
        </w:rPr>
        <w:t xml:space="preserve"> упражнений для обучения студентов-индологов </w:t>
      </w:r>
      <w:r w:rsidR="0061013A">
        <w:rPr>
          <w:rFonts w:ascii="Times New Roman" w:hAnsi="Times New Roman" w:cs="Times New Roman"/>
          <w:sz w:val="28"/>
          <w:szCs w:val="28"/>
        </w:rPr>
        <w:t>третьего</w:t>
      </w:r>
      <w:r w:rsidRPr="00397A71">
        <w:rPr>
          <w:rFonts w:ascii="Times New Roman" w:hAnsi="Times New Roman" w:cs="Times New Roman"/>
          <w:sz w:val="28"/>
          <w:szCs w:val="28"/>
        </w:rPr>
        <w:t xml:space="preserve"> курса бакалавриата пониманию произношения индийского варианта английского языка.</w:t>
      </w:r>
    </w:p>
    <w:p w:rsidR="00264A2F" w:rsidRPr="00397A71" w:rsidRDefault="00264A2F" w:rsidP="00264A2F">
      <w:pPr>
        <w:spacing w:line="360" w:lineRule="auto"/>
        <w:ind w:firstLine="708"/>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rPr>
        <w:t>Стоит отметить, что данной теме уделялось недостаточно внимания в работах русскоязычных авторов, особенно в свете развития</w:t>
      </w:r>
      <w:r w:rsidRPr="00397A71">
        <w:rPr>
          <w:rFonts w:ascii="Times New Roman" w:hAnsi="Times New Roman" w:cs="Times New Roman"/>
          <w:sz w:val="28"/>
          <w:szCs w:val="28"/>
          <w:lang w:eastAsia="ru-RU"/>
        </w:rPr>
        <w:t xml:space="preserve"> взаимоотношений между Россией и Индией в рамках БРИКС. Информации о феномене хинглиша на русском языке мало, поэтому вопрос об обучении </w:t>
      </w:r>
      <w:r w:rsidRPr="00397A71">
        <w:rPr>
          <w:rFonts w:ascii="Times New Roman" w:hAnsi="Times New Roman" w:cs="Times New Roman"/>
          <w:sz w:val="28"/>
          <w:szCs w:val="28"/>
          <w:lang w:eastAsia="ru-RU"/>
        </w:rPr>
        <w:lastRenderedPageBreak/>
        <w:t xml:space="preserve">понимания </w:t>
      </w:r>
      <w:r w:rsidR="0061013A">
        <w:rPr>
          <w:rFonts w:ascii="Times New Roman" w:hAnsi="Times New Roman" w:cs="Times New Roman"/>
          <w:sz w:val="28"/>
          <w:szCs w:val="28"/>
          <w:lang w:eastAsia="ru-RU"/>
        </w:rPr>
        <w:t>индийского варианта английского языка</w:t>
      </w:r>
      <w:r w:rsidRPr="00397A71">
        <w:rPr>
          <w:rFonts w:ascii="Times New Roman" w:hAnsi="Times New Roman" w:cs="Times New Roman"/>
          <w:sz w:val="28"/>
          <w:szCs w:val="28"/>
          <w:lang w:eastAsia="ru-RU"/>
        </w:rPr>
        <w:t xml:space="preserve"> на слух приобретает особую актуальность. </w:t>
      </w:r>
    </w:p>
    <w:p w:rsidR="00264A2F" w:rsidRPr="00397A71" w:rsidRDefault="00264A2F" w:rsidP="00264A2F">
      <w:pPr>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Актуальность</w:t>
      </w:r>
      <w:r w:rsidRPr="00397A71">
        <w:rPr>
          <w:rFonts w:ascii="Times New Roman" w:hAnsi="Times New Roman" w:cs="Times New Roman"/>
          <w:sz w:val="28"/>
          <w:szCs w:val="28"/>
          <w:lang w:eastAsia="ru-RU"/>
        </w:rPr>
        <w:t xml:space="preserve"> исследования обусловлена:</w:t>
      </w:r>
    </w:p>
    <w:p w:rsidR="00264A2F" w:rsidRPr="00397A71" w:rsidRDefault="00264A2F" w:rsidP="003E6DE4">
      <w:pPr>
        <w:numPr>
          <w:ilvl w:val="0"/>
          <w:numId w:val="20"/>
        </w:numPr>
        <w:spacing w:after="0" w:line="360" w:lineRule="auto"/>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lang w:eastAsia="ru-RU"/>
        </w:rPr>
        <w:t xml:space="preserve">реальной необходимостью для студентов-индологов понимания произношения индийцев, их будущих партнёров и коллег, говорящих на индийском </w:t>
      </w:r>
      <w:r w:rsidRPr="00397A71">
        <w:rPr>
          <w:rFonts w:ascii="Times New Roman" w:hAnsi="Times New Roman" w:cs="Times New Roman"/>
          <w:sz w:val="28"/>
          <w:szCs w:val="28"/>
        </w:rPr>
        <w:t>варианте английского языка;</w:t>
      </w:r>
    </w:p>
    <w:p w:rsidR="00264A2F" w:rsidRPr="00397A71" w:rsidRDefault="00264A2F" w:rsidP="003E6DE4">
      <w:pPr>
        <w:numPr>
          <w:ilvl w:val="0"/>
          <w:numId w:val="20"/>
        </w:numPr>
        <w:spacing w:after="0" w:line="360" w:lineRule="auto"/>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lang w:eastAsia="ru-RU"/>
        </w:rPr>
        <w:t>высокой распространённостью индийского варианта английского языка в повседневной речи индийцев;</w:t>
      </w:r>
    </w:p>
    <w:p w:rsidR="00264A2F" w:rsidRPr="00397A71" w:rsidRDefault="00264A2F" w:rsidP="003E6DE4">
      <w:pPr>
        <w:numPr>
          <w:ilvl w:val="0"/>
          <w:numId w:val="20"/>
        </w:numPr>
        <w:spacing w:after="0" w:line="360" w:lineRule="auto"/>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lang w:eastAsia="ru-RU"/>
        </w:rPr>
        <w:t>недостаточностью системного подхода к изучению языков-гибридов, в частности хинглиша;</w:t>
      </w:r>
    </w:p>
    <w:p w:rsidR="00264A2F" w:rsidRPr="00397A71" w:rsidRDefault="00264A2F" w:rsidP="003E6DE4">
      <w:pPr>
        <w:numPr>
          <w:ilvl w:val="0"/>
          <w:numId w:val="20"/>
        </w:numPr>
        <w:spacing w:after="0" w:line="360" w:lineRule="auto"/>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lang w:eastAsia="ru-RU"/>
        </w:rPr>
        <w:t xml:space="preserve">необходимостью разработки </w:t>
      </w:r>
      <w:r>
        <w:rPr>
          <w:rFonts w:ascii="Times New Roman" w:hAnsi="Times New Roman" w:cs="Times New Roman"/>
          <w:sz w:val="28"/>
          <w:szCs w:val="28"/>
          <w:lang w:eastAsia="ru-RU"/>
        </w:rPr>
        <w:t>серии</w:t>
      </w:r>
      <w:r w:rsidRPr="00397A71">
        <w:rPr>
          <w:rFonts w:ascii="Times New Roman" w:hAnsi="Times New Roman" w:cs="Times New Roman"/>
          <w:sz w:val="28"/>
          <w:szCs w:val="28"/>
          <w:lang w:eastAsia="ru-RU"/>
        </w:rPr>
        <w:t xml:space="preserve"> упражнений по аудированию для студентов-индологов для улучшения восприятия индийского варианта английского языка. </w:t>
      </w:r>
    </w:p>
    <w:p w:rsidR="00264A2F" w:rsidRPr="00397A71" w:rsidRDefault="00264A2F" w:rsidP="00264A2F">
      <w:pPr>
        <w:shd w:val="clear" w:color="auto" w:fill="FFFFFF"/>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Объектом</w:t>
      </w:r>
      <w:r w:rsidRPr="00397A71">
        <w:rPr>
          <w:rFonts w:ascii="Times New Roman" w:hAnsi="Times New Roman" w:cs="Times New Roman"/>
          <w:sz w:val="28"/>
          <w:szCs w:val="28"/>
          <w:lang w:eastAsia="ru-RU"/>
        </w:rPr>
        <w:t xml:space="preserve"> исследования является </w:t>
      </w:r>
      <w:r w:rsidR="00B562FF">
        <w:rPr>
          <w:rFonts w:ascii="Times New Roman" w:hAnsi="Times New Roman" w:cs="Times New Roman"/>
          <w:sz w:val="28"/>
          <w:szCs w:val="28"/>
          <w:lang w:eastAsia="ru-RU"/>
        </w:rPr>
        <w:t xml:space="preserve">процесс </w:t>
      </w:r>
      <w:r w:rsidRPr="00397A71">
        <w:rPr>
          <w:rFonts w:ascii="Times New Roman" w:hAnsi="Times New Roman" w:cs="Times New Roman"/>
          <w:sz w:val="28"/>
          <w:szCs w:val="28"/>
          <w:lang w:eastAsia="ru-RU"/>
        </w:rPr>
        <w:t>аудировани</w:t>
      </w:r>
      <w:r w:rsidR="00B562FF">
        <w:rPr>
          <w:rFonts w:ascii="Times New Roman" w:hAnsi="Times New Roman" w:cs="Times New Roman"/>
          <w:sz w:val="28"/>
          <w:szCs w:val="28"/>
          <w:lang w:eastAsia="ru-RU"/>
        </w:rPr>
        <w:t>я</w:t>
      </w:r>
      <w:r w:rsidRPr="00397A71">
        <w:rPr>
          <w:rFonts w:ascii="Times New Roman" w:hAnsi="Times New Roman" w:cs="Times New Roman"/>
          <w:sz w:val="28"/>
          <w:szCs w:val="28"/>
          <w:lang w:eastAsia="ru-RU"/>
        </w:rPr>
        <w:t xml:space="preserve"> смешанных языков, в частности индийского варианта английского языка.</w:t>
      </w:r>
    </w:p>
    <w:p w:rsidR="00264A2F" w:rsidRPr="00397A71" w:rsidRDefault="00264A2F" w:rsidP="00264A2F">
      <w:pPr>
        <w:shd w:val="clear" w:color="auto" w:fill="FFFFFF"/>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Предметом</w:t>
      </w:r>
      <w:r w:rsidRPr="00397A71">
        <w:rPr>
          <w:rFonts w:ascii="Times New Roman" w:hAnsi="Times New Roman" w:cs="Times New Roman"/>
          <w:sz w:val="28"/>
          <w:szCs w:val="28"/>
          <w:lang w:eastAsia="ru-RU"/>
        </w:rPr>
        <w:t xml:space="preserve"> исследования выступает процесс обучения студентов-индологов пониманию произношения индийского </w:t>
      </w:r>
      <w:r w:rsidRPr="00397A71">
        <w:rPr>
          <w:rFonts w:ascii="Times New Roman" w:hAnsi="Times New Roman" w:cs="Times New Roman"/>
          <w:sz w:val="28"/>
          <w:szCs w:val="28"/>
        </w:rPr>
        <w:t xml:space="preserve">варианта </w:t>
      </w:r>
      <w:r w:rsidRPr="00397A71">
        <w:rPr>
          <w:rFonts w:ascii="Times New Roman" w:hAnsi="Times New Roman" w:cs="Times New Roman"/>
          <w:sz w:val="28"/>
          <w:szCs w:val="28"/>
          <w:lang w:eastAsia="ru-RU"/>
        </w:rPr>
        <w:t>английского языка.</w:t>
      </w:r>
    </w:p>
    <w:p w:rsidR="00264A2F" w:rsidRDefault="00264A2F" w:rsidP="00264A2F">
      <w:pPr>
        <w:spacing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Цель</w:t>
      </w:r>
      <w:r w:rsidRPr="00397A71">
        <w:rPr>
          <w:rFonts w:ascii="Times New Roman" w:hAnsi="Times New Roman" w:cs="Times New Roman"/>
          <w:b/>
          <w:bCs/>
          <w:sz w:val="28"/>
          <w:szCs w:val="28"/>
          <w:lang w:eastAsia="ru-RU"/>
        </w:rPr>
        <w:t xml:space="preserve"> </w:t>
      </w:r>
      <w:r w:rsidRPr="00397A71">
        <w:rPr>
          <w:rFonts w:ascii="Times New Roman" w:hAnsi="Times New Roman" w:cs="Times New Roman"/>
          <w:bCs/>
          <w:sz w:val="28"/>
          <w:szCs w:val="28"/>
          <w:lang w:eastAsia="ru-RU"/>
        </w:rPr>
        <w:t>исследования</w:t>
      </w:r>
      <w:r w:rsidRPr="00397A71">
        <w:rPr>
          <w:rFonts w:ascii="Times New Roman" w:hAnsi="Times New Roman" w:cs="Times New Roman"/>
          <w:b/>
          <w:bCs/>
          <w:sz w:val="28"/>
          <w:szCs w:val="28"/>
          <w:lang w:eastAsia="ru-RU"/>
        </w:rPr>
        <w:t xml:space="preserve"> </w:t>
      </w:r>
      <w:r w:rsidRPr="00397A71">
        <w:rPr>
          <w:rFonts w:ascii="Times New Roman" w:hAnsi="Times New Roman" w:cs="Times New Roman"/>
          <w:sz w:val="28"/>
          <w:szCs w:val="28"/>
          <w:lang w:eastAsia="ru-RU"/>
        </w:rPr>
        <w:t xml:space="preserve">заключается в изучении произносительных особенностей </w:t>
      </w:r>
      <w:r>
        <w:rPr>
          <w:rFonts w:ascii="Times New Roman" w:hAnsi="Times New Roman" w:cs="Times New Roman"/>
          <w:sz w:val="28"/>
          <w:szCs w:val="28"/>
          <w:lang w:eastAsia="ru-RU"/>
        </w:rPr>
        <w:t xml:space="preserve">индийского варианта английского языка </w:t>
      </w:r>
      <w:r w:rsidRPr="00397A71">
        <w:rPr>
          <w:rFonts w:ascii="Times New Roman" w:hAnsi="Times New Roman" w:cs="Times New Roman"/>
          <w:sz w:val="28"/>
          <w:szCs w:val="28"/>
          <w:lang w:eastAsia="ru-RU"/>
        </w:rPr>
        <w:t xml:space="preserve">на основе </w:t>
      </w:r>
      <w:r>
        <w:rPr>
          <w:rFonts w:ascii="Times New Roman" w:hAnsi="Times New Roman" w:cs="Times New Roman"/>
          <w:sz w:val="28"/>
          <w:szCs w:val="28"/>
          <w:lang w:eastAsia="ru-RU"/>
        </w:rPr>
        <w:t>видеофрагмент</w:t>
      </w:r>
      <w:r w:rsidR="004551F2">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из современн</w:t>
      </w:r>
      <w:r w:rsidR="004551F2">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индийск</w:t>
      </w:r>
      <w:r w:rsidR="004551F2">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фильм</w:t>
      </w:r>
      <w:r w:rsidR="004551F2">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с </w:t>
      </w:r>
      <w:r w:rsidRPr="00397A71">
        <w:rPr>
          <w:rFonts w:ascii="Times New Roman" w:hAnsi="Times New Roman" w:cs="Times New Roman"/>
          <w:sz w:val="28"/>
          <w:szCs w:val="28"/>
          <w:lang w:eastAsia="ru-RU"/>
        </w:rPr>
        <w:t xml:space="preserve">тем, чтобы разработать </w:t>
      </w:r>
      <w:r w:rsidR="005B438E">
        <w:rPr>
          <w:rFonts w:ascii="Times New Roman" w:hAnsi="Times New Roman" w:cs="Times New Roman"/>
          <w:sz w:val="28"/>
          <w:szCs w:val="28"/>
          <w:lang w:eastAsia="ru-RU"/>
        </w:rPr>
        <w:t>методику, нацеленную на повышение</w:t>
      </w:r>
      <w:r w:rsidRPr="00397A71">
        <w:rPr>
          <w:rFonts w:ascii="Times New Roman" w:hAnsi="Times New Roman" w:cs="Times New Roman"/>
          <w:sz w:val="28"/>
          <w:szCs w:val="28"/>
          <w:lang w:eastAsia="ru-RU"/>
        </w:rPr>
        <w:t xml:space="preserve"> эффективности слухового восприятия индийского варианта английского языка у студентов-индологов.</w:t>
      </w:r>
    </w:p>
    <w:p w:rsidR="00264A2F" w:rsidRPr="00397A71" w:rsidRDefault="00264A2F" w:rsidP="00264A2F">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pacing w:val="-3"/>
          <w:sz w:val="28"/>
          <w:szCs w:val="28"/>
          <w:lang w:eastAsia="ru-RU"/>
        </w:rPr>
        <w:t xml:space="preserve">Согласно поставленной цели определяются основные </w:t>
      </w:r>
      <w:r w:rsidRPr="00397A71">
        <w:rPr>
          <w:rFonts w:ascii="Times New Roman" w:hAnsi="Times New Roman" w:cs="Times New Roman"/>
          <w:b/>
          <w:spacing w:val="-3"/>
          <w:sz w:val="28"/>
          <w:szCs w:val="28"/>
          <w:lang w:eastAsia="ru-RU"/>
        </w:rPr>
        <w:t>задачи</w:t>
      </w:r>
      <w:r w:rsidRPr="00397A71">
        <w:rPr>
          <w:rFonts w:ascii="Times New Roman" w:hAnsi="Times New Roman" w:cs="Times New Roman"/>
          <w:spacing w:val="-3"/>
          <w:sz w:val="28"/>
          <w:szCs w:val="28"/>
          <w:lang w:eastAsia="ru-RU"/>
        </w:rPr>
        <w:t xml:space="preserve"> исследования:</w:t>
      </w:r>
    </w:p>
    <w:p w:rsidR="00264A2F" w:rsidRPr="00397A71" w:rsidRDefault="00264A2F" w:rsidP="00264A2F">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pacing w:val="-3"/>
          <w:sz w:val="28"/>
          <w:szCs w:val="28"/>
          <w:lang w:eastAsia="ru-RU"/>
        </w:rPr>
        <w:t>1)  выявить характерные черты языковых смешений на основе английского языка в культурном, национальном и социолингвистическом аспектах;</w:t>
      </w:r>
    </w:p>
    <w:p w:rsidR="00264A2F" w:rsidRPr="00397A71" w:rsidRDefault="00264A2F" w:rsidP="00264A2F">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pacing w:val="-3"/>
          <w:sz w:val="28"/>
          <w:szCs w:val="28"/>
          <w:lang w:eastAsia="ru-RU"/>
        </w:rPr>
        <w:t xml:space="preserve">2) </w:t>
      </w:r>
      <w:r>
        <w:rPr>
          <w:rFonts w:ascii="Times New Roman" w:hAnsi="Times New Roman" w:cs="Times New Roman"/>
          <w:spacing w:val="-3"/>
          <w:sz w:val="28"/>
          <w:szCs w:val="28"/>
          <w:lang w:eastAsia="ru-RU"/>
        </w:rPr>
        <w:t xml:space="preserve">проанализировать </w:t>
      </w:r>
      <w:r w:rsidRPr="00397A71">
        <w:rPr>
          <w:rFonts w:ascii="Times New Roman" w:hAnsi="Times New Roman" w:cs="Times New Roman"/>
          <w:spacing w:val="-3"/>
          <w:sz w:val="28"/>
          <w:szCs w:val="28"/>
          <w:lang w:eastAsia="ru-RU"/>
        </w:rPr>
        <w:t>лексико-семантические</w:t>
      </w:r>
      <w:r w:rsidR="004551F2">
        <w:rPr>
          <w:rFonts w:ascii="Times New Roman" w:hAnsi="Times New Roman" w:cs="Times New Roman"/>
          <w:spacing w:val="-3"/>
          <w:sz w:val="28"/>
          <w:szCs w:val="28"/>
          <w:lang w:eastAsia="ru-RU"/>
        </w:rPr>
        <w:t xml:space="preserve"> и фонетические</w:t>
      </w:r>
      <w:r w:rsidRPr="00397A71">
        <w:rPr>
          <w:rFonts w:ascii="Times New Roman" w:hAnsi="Times New Roman" w:cs="Times New Roman"/>
          <w:spacing w:val="-3"/>
          <w:sz w:val="28"/>
          <w:szCs w:val="28"/>
          <w:lang w:eastAsia="ru-RU"/>
        </w:rPr>
        <w:t xml:space="preserve"> особенности хинглиша;</w:t>
      </w:r>
    </w:p>
    <w:p w:rsidR="00264A2F" w:rsidRPr="00397A71" w:rsidRDefault="00264A2F" w:rsidP="00264A2F">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pacing w:val="-3"/>
          <w:sz w:val="28"/>
          <w:szCs w:val="28"/>
          <w:lang w:eastAsia="ru-RU"/>
        </w:rPr>
        <w:lastRenderedPageBreak/>
        <w:t>3) рассмотреть различные виды аудирования и сопутствующие им психические процессы;</w:t>
      </w:r>
    </w:p>
    <w:p w:rsidR="00264A2F" w:rsidRPr="00397A71" w:rsidRDefault="00264A2F" w:rsidP="00264A2F">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pacing w:val="-3"/>
          <w:sz w:val="28"/>
          <w:szCs w:val="28"/>
          <w:lang w:eastAsia="ru-RU"/>
        </w:rPr>
        <w:t xml:space="preserve">4) </w:t>
      </w:r>
      <w:r w:rsidR="003B5804">
        <w:rPr>
          <w:rFonts w:ascii="Times New Roman" w:hAnsi="Times New Roman" w:cs="Times New Roman"/>
          <w:spacing w:val="-3"/>
          <w:sz w:val="28"/>
          <w:szCs w:val="28"/>
          <w:lang w:eastAsia="ru-RU"/>
        </w:rPr>
        <w:t>составить</w:t>
      </w:r>
      <w:r w:rsidR="004841B5" w:rsidRPr="00397A71">
        <w:rPr>
          <w:rFonts w:ascii="Times New Roman" w:hAnsi="Times New Roman" w:cs="Times New Roman"/>
          <w:spacing w:val="-3"/>
          <w:sz w:val="28"/>
          <w:szCs w:val="28"/>
          <w:lang w:eastAsia="ru-RU"/>
        </w:rPr>
        <w:t xml:space="preserve"> </w:t>
      </w:r>
      <w:r w:rsidR="004841B5">
        <w:rPr>
          <w:rFonts w:ascii="Times New Roman" w:hAnsi="Times New Roman" w:cs="Times New Roman"/>
          <w:spacing w:val="-3"/>
          <w:sz w:val="28"/>
          <w:szCs w:val="28"/>
          <w:lang w:eastAsia="ru-RU"/>
        </w:rPr>
        <w:t>критерии оценки правильности понимания аудиотекста</w:t>
      </w:r>
      <w:r w:rsidR="004841B5" w:rsidRPr="00397A71">
        <w:rPr>
          <w:rFonts w:ascii="Times New Roman" w:hAnsi="Times New Roman" w:cs="Times New Roman"/>
          <w:spacing w:val="-3"/>
          <w:sz w:val="28"/>
          <w:szCs w:val="28"/>
          <w:lang w:eastAsia="ru-RU"/>
        </w:rPr>
        <w:t>, которыми долж</w:t>
      </w:r>
      <w:r w:rsidR="004841B5">
        <w:rPr>
          <w:rFonts w:ascii="Times New Roman" w:hAnsi="Times New Roman"/>
          <w:spacing w:val="-3"/>
          <w:sz w:val="28"/>
          <w:szCs w:val="28"/>
          <w:lang w:eastAsia="ru-RU"/>
        </w:rPr>
        <w:t>ны</w:t>
      </w:r>
      <w:r w:rsidR="004841B5" w:rsidRPr="00397A71">
        <w:rPr>
          <w:rFonts w:ascii="Times New Roman" w:hAnsi="Times New Roman" w:cs="Times New Roman"/>
          <w:spacing w:val="-3"/>
          <w:sz w:val="28"/>
          <w:szCs w:val="28"/>
          <w:lang w:eastAsia="ru-RU"/>
        </w:rPr>
        <w:t xml:space="preserve"> владеть </w:t>
      </w:r>
      <w:r w:rsidR="004841B5">
        <w:rPr>
          <w:rFonts w:ascii="Times New Roman" w:hAnsi="Times New Roman"/>
          <w:spacing w:val="-3"/>
          <w:sz w:val="28"/>
          <w:szCs w:val="28"/>
          <w:lang w:eastAsia="ru-RU"/>
        </w:rPr>
        <w:t>студенты-</w:t>
      </w:r>
      <w:r w:rsidR="004841B5" w:rsidRPr="00397A71">
        <w:rPr>
          <w:rFonts w:ascii="Times New Roman" w:hAnsi="Times New Roman" w:cs="Times New Roman"/>
          <w:spacing w:val="-3"/>
          <w:sz w:val="28"/>
          <w:szCs w:val="28"/>
          <w:lang w:eastAsia="ru-RU"/>
        </w:rPr>
        <w:t>индологи</w:t>
      </w:r>
      <w:r w:rsidR="004841B5">
        <w:rPr>
          <w:rFonts w:ascii="Times New Roman" w:hAnsi="Times New Roman"/>
          <w:spacing w:val="-3"/>
          <w:sz w:val="28"/>
          <w:szCs w:val="28"/>
          <w:lang w:eastAsia="ru-RU"/>
        </w:rPr>
        <w:t xml:space="preserve"> третьего курса </w:t>
      </w:r>
      <w:r w:rsidR="004841B5" w:rsidRPr="00397A71">
        <w:rPr>
          <w:rFonts w:ascii="Times New Roman" w:hAnsi="Times New Roman" w:cs="Times New Roman"/>
          <w:spacing w:val="-3"/>
          <w:sz w:val="28"/>
          <w:szCs w:val="28"/>
          <w:lang w:eastAsia="ru-RU"/>
        </w:rPr>
        <w:t>бакалавр</w:t>
      </w:r>
      <w:r w:rsidR="004841B5">
        <w:rPr>
          <w:rFonts w:ascii="Times New Roman" w:hAnsi="Times New Roman"/>
          <w:spacing w:val="-3"/>
          <w:sz w:val="28"/>
          <w:szCs w:val="28"/>
          <w:lang w:eastAsia="ru-RU"/>
        </w:rPr>
        <w:t>иата</w:t>
      </w:r>
      <w:r w:rsidRPr="00397A71">
        <w:rPr>
          <w:rFonts w:ascii="Times New Roman" w:hAnsi="Times New Roman" w:cs="Times New Roman"/>
          <w:spacing w:val="-3"/>
          <w:sz w:val="28"/>
          <w:szCs w:val="28"/>
          <w:lang w:eastAsia="ru-RU"/>
        </w:rPr>
        <w:t>;</w:t>
      </w:r>
    </w:p>
    <w:p w:rsidR="00A828BF" w:rsidRPr="00397A71" w:rsidRDefault="00264A2F" w:rsidP="004841B5">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pacing w:val="-3"/>
          <w:sz w:val="28"/>
          <w:szCs w:val="28"/>
          <w:lang w:eastAsia="ru-RU"/>
        </w:rPr>
        <w:t xml:space="preserve">5) разработать </w:t>
      </w:r>
      <w:r>
        <w:rPr>
          <w:rFonts w:ascii="Times New Roman" w:hAnsi="Times New Roman" w:cs="Times New Roman"/>
          <w:spacing w:val="-3"/>
          <w:sz w:val="28"/>
          <w:szCs w:val="28"/>
          <w:lang w:eastAsia="ru-RU"/>
        </w:rPr>
        <w:t>серию</w:t>
      </w:r>
      <w:r w:rsidRPr="00397A71">
        <w:rPr>
          <w:rFonts w:ascii="Times New Roman" w:hAnsi="Times New Roman" w:cs="Times New Roman"/>
          <w:spacing w:val="-3"/>
          <w:sz w:val="28"/>
          <w:szCs w:val="28"/>
          <w:lang w:eastAsia="ru-RU"/>
        </w:rPr>
        <w:t xml:space="preserve"> упражнений на повышение формирования слухового навыка.</w:t>
      </w:r>
    </w:p>
    <w:p w:rsidR="00264A2F" w:rsidRPr="0031084D" w:rsidRDefault="00264A2F" w:rsidP="00782C3E">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pacing w:val="-3"/>
          <w:sz w:val="28"/>
          <w:szCs w:val="28"/>
          <w:lang w:eastAsia="ru-RU"/>
        </w:rPr>
        <w:t xml:space="preserve">Цели и </w:t>
      </w:r>
      <w:r w:rsidRPr="00DB19FD">
        <w:rPr>
          <w:rFonts w:ascii="Times New Roman" w:hAnsi="Times New Roman" w:cs="Times New Roman"/>
          <w:spacing w:val="-3"/>
          <w:sz w:val="28"/>
          <w:szCs w:val="28"/>
          <w:lang w:eastAsia="ru-RU"/>
        </w:rPr>
        <w:t>задачи исследования</w:t>
      </w:r>
      <w:r w:rsidRPr="00DB19FD">
        <w:rPr>
          <w:rFonts w:ascii="Times New Roman" w:hAnsi="Times New Roman" w:cs="Times New Roman"/>
          <w:sz w:val="28"/>
          <w:szCs w:val="28"/>
          <w:lang w:eastAsia="ru-RU"/>
        </w:rPr>
        <w:t xml:space="preserve"> реализуются путем использования таких </w:t>
      </w:r>
      <w:r w:rsidR="00782C3E" w:rsidRPr="00DB19FD">
        <w:rPr>
          <w:rFonts w:ascii="Times New Roman" w:hAnsi="Times New Roman" w:cs="Times New Roman"/>
          <w:sz w:val="28"/>
          <w:szCs w:val="28"/>
          <w:lang w:eastAsia="ru-RU"/>
        </w:rPr>
        <w:t xml:space="preserve">теоретических </w:t>
      </w:r>
      <w:r w:rsidRPr="00DB19FD">
        <w:rPr>
          <w:rFonts w:ascii="Times New Roman" w:hAnsi="Times New Roman" w:cs="Times New Roman"/>
          <w:b/>
          <w:sz w:val="28"/>
          <w:szCs w:val="28"/>
          <w:lang w:eastAsia="ru-RU"/>
        </w:rPr>
        <w:t>методов</w:t>
      </w:r>
      <w:r w:rsidRPr="00DB19FD">
        <w:rPr>
          <w:rFonts w:ascii="Times New Roman" w:hAnsi="Times New Roman" w:cs="Times New Roman"/>
          <w:sz w:val="28"/>
          <w:szCs w:val="28"/>
          <w:lang w:eastAsia="ru-RU"/>
        </w:rPr>
        <w:t>, как:</w:t>
      </w:r>
      <w:r w:rsidR="00782C3E" w:rsidRPr="00DB19FD">
        <w:rPr>
          <w:rFonts w:ascii="Times New Roman" w:hAnsi="Times New Roman" w:cs="Times New Roman"/>
          <w:sz w:val="28"/>
          <w:szCs w:val="28"/>
          <w:lang w:eastAsia="ru-RU"/>
        </w:rPr>
        <w:t xml:space="preserve"> анализ научной литературы и научной </w:t>
      </w:r>
      <w:r w:rsidR="00782C3E" w:rsidRPr="00DB19FD">
        <w:rPr>
          <w:rFonts w:ascii="Times New Roman" w:hAnsi="Times New Roman" w:cs="Times New Roman"/>
          <w:spacing w:val="-3"/>
          <w:sz w:val="28"/>
          <w:szCs w:val="28"/>
          <w:lang w:eastAsia="ru-RU"/>
        </w:rPr>
        <w:t xml:space="preserve">периодики, </w:t>
      </w:r>
      <w:r w:rsidRPr="00DB19FD">
        <w:rPr>
          <w:rFonts w:ascii="Times New Roman" w:hAnsi="Times New Roman" w:cs="Times New Roman"/>
          <w:spacing w:val="-3"/>
          <w:sz w:val="28"/>
          <w:szCs w:val="28"/>
          <w:lang w:eastAsia="ru-RU"/>
        </w:rPr>
        <w:t>описательный, историко-сравнительный</w:t>
      </w:r>
      <w:r w:rsidR="0031084D" w:rsidRPr="00DB19FD">
        <w:rPr>
          <w:rFonts w:ascii="Times New Roman" w:hAnsi="Times New Roman" w:cs="Times New Roman"/>
          <w:spacing w:val="-3"/>
          <w:sz w:val="28"/>
          <w:szCs w:val="28"/>
          <w:lang w:eastAsia="ru-RU"/>
        </w:rPr>
        <w:t>, контент-анализ и лингвистический анализ материала.</w:t>
      </w:r>
      <w:r w:rsidR="0031084D" w:rsidRPr="0031084D">
        <w:rPr>
          <w:rFonts w:ascii="Times New Roman" w:hAnsi="Times New Roman" w:cs="Times New Roman"/>
          <w:spacing w:val="-3"/>
          <w:sz w:val="28"/>
          <w:szCs w:val="28"/>
          <w:lang w:eastAsia="ru-RU"/>
        </w:rPr>
        <w:t xml:space="preserve"> </w:t>
      </w:r>
    </w:p>
    <w:p w:rsidR="00264A2F" w:rsidRPr="00397A71" w:rsidRDefault="00264A2F" w:rsidP="00264A2F">
      <w:pPr>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Методологическая база</w:t>
      </w:r>
      <w:r w:rsidRPr="00397A71">
        <w:rPr>
          <w:rFonts w:ascii="Times New Roman" w:hAnsi="Times New Roman" w:cs="Times New Roman"/>
          <w:sz w:val="28"/>
          <w:szCs w:val="28"/>
          <w:lang w:eastAsia="ru-RU"/>
        </w:rPr>
        <w:t xml:space="preserve"> исследования основывается на работах как отечественных, так и зарубежных исследователей. В отечественной методологии данными вопросами занимались </w:t>
      </w:r>
      <w:r w:rsidRPr="00170777">
        <w:rPr>
          <w:rFonts w:ascii="Times New Roman" w:hAnsi="Times New Roman" w:cs="Times New Roman"/>
          <w:sz w:val="28"/>
          <w:szCs w:val="28"/>
          <w:lang w:eastAsia="ru-RU"/>
        </w:rPr>
        <w:t>Л.В. Щерба, Н.И. Гез, Н.В. Елухина, И.А. Газиева</w:t>
      </w:r>
      <w:r w:rsidR="00170777" w:rsidRPr="00170777">
        <w:rPr>
          <w:rFonts w:ascii="Times New Roman" w:hAnsi="Times New Roman" w:cs="Times New Roman"/>
          <w:sz w:val="28"/>
          <w:szCs w:val="28"/>
          <w:lang w:eastAsia="ru-RU"/>
        </w:rPr>
        <w:t>, А.А. Сигорский</w:t>
      </w:r>
      <w:r w:rsidR="00170777">
        <w:rPr>
          <w:rFonts w:ascii="Times New Roman" w:hAnsi="Times New Roman" w:cs="Times New Roman"/>
          <w:sz w:val="28"/>
          <w:szCs w:val="28"/>
          <w:lang w:eastAsia="ru-RU"/>
        </w:rPr>
        <w:t>, С.Ф. Шатилов, А.Н. Щукин</w:t>
      </w:r>
      <w:r w:rsidR="00170777" w:rsidRPr="00170777">
        <w:rPr>
          <w:rFonts w:ascii="Times New Roman" w:hAnsi="Times New Roman" w:cs="Times New Roman"/>
          <w:sz w:val="28"/>
          <w:szCs w:val="28"/>
          <w:lang w:eastAsia="ru-RU"/>
        </w:rPr>
        <w:t>;</w:t>
      </w:r>
      <w:r w:rsidRPr="00397A71">
        <w:rPr>
          <w:rFonts w:ascii="Times New Roman" w:hAnsi="Times New Roman" w:cs="Times New Roman"/>
          <w:sz w:val="28"/>
          <w:szCs w:val="28"/>
          <w:lang w:eastAsia="ru-RU"/>
        </w:rPr>
        <w:t xml:space="preserve"> однако следует отметить, что</w:t>
      </w:r>
      <w:r w:rsidRPr="00170777">
        <w:rPr>
          <w:rFonts w:ascii="Times New Roman" w:hAnsi="Times New Roman" w:cs="Times New Roman"/>
          <w:sz w:val="28"/>
          <w:szCs w:val="28"/>
          <w:lang w:eastAsia="ru-RU"/>
        </w:rPr>
        <w:t xml:space="preserve"> изучению смешанных языков и, в частности, хинглишу</w:t>
      </w:r>
      <w:r w:rsidRPr="00397A71">
        <w:rPr>
          <w:rFonts w:ascii="Times New Roman" w:hAnsi="Times New Roman" w:cs="Times New Roman"/>
          <w:spacing w:val="-3"/>
          <w:sz w:val="28"/>
          <w:szCs w:val="28"/>
          <w:lang w:eastAsia="ru-RU"/>
        </w:rPr>
        <w:t xml:space="preserve"> </w:t>
      </w:r>
      <w:r w:rsidRPr="00397A71">
        <w:rPr>
          <w:rFonts w:ascii="Times New Roman" w:hAnsi="Times New Roman" w:cs="Times New Roman"/>
          <w:sz w:val="28"/>
          <w:szCs w:val="28"/>
          <w:lang w:eastAsia="ru-RU"/>
        </w:rPr>
        <w:t xml:space="preserve">уделялось больше внимания зарубежными исследователями, такими, как Д. Кристал, </w:t>
      </w:r>
      <w:r w:rsidR="00BE09DA">
        <w:rPr>
          <w:rFonts w:ascii="Times New Roman" w:hAnsi="Times New Roman" w:cs="Times New Roman"/>
          <w:sz w:val="28"/>
          <w:szCs w:val="28"/>
          <w:lang w:eastAsia="ru-RU"/>
        </w:rPr>
        <w:t xml:space="preserve">Б.Б. Качру, </w:t>
      </w:r>
      <w:r w:rsidRPr="00397A71">
        <w:rPr>
          <w:rFonts w:ascii="Times New Roman" w:hAnsi="Times New Roman" w:cs="Times New Roman"/>
          <w:spacing w:val="-4"/>
          <w:sz w:val="28"/>
          <w:szCs w:val="28"/>
          <w:lang w:eastAsia="ru-RU"/>
        </w:rPr>
        <w:t>А. Мейе, Л. Росетти, Д. Пурохит и другими</w:t>
      </w:r>
      <w:r w:rsidRPr="00397A71">
        <w:rPr>
          <w:rFonts w:ascii="Times New Roman" w:hAnsi="Times New Roman" w:cs="Times New Roman"/>
          <w:spacing w:val="-3"/>
          <w:sz w:val="28"/>
          <w:szCs w:val="28"/>
          <w:lang w:eastAsia="ru-RU"/>
        </w:rPr>
        <w:t>.</w:t>
      </w:r>
    </w:p>
    <w:p w:rsidR="00264A2F" w:rsidRPr="00397A71" w:rsidRDefault="00264A2F" w:rsidP="00264A2F">
      <w:pPr>
        <w:shd w:val="clear" w:color="auto" w:fill="FFFFFF"/>
        <w:spacing w:after="0" w:line="360" w:lineRule="auto"/>
        <w:ind w:firstLine="709"/>
        <w:contextualSpacing/>
        <w:jc w:val="both"/>
        <w:rPr>
          <w:rFonts w:ascii="Times New Roman" w:hAnsi="Times New Roman" w:cs="Times New Roman"/>
          <w:color w:val="FF0000"/>
          <w:sz w:val="28"/>
          <w:szCs w:val="28"/>
          <w:lang w:eastAsia="ru-RU"/>
        </w:rPr>
      </w:pPr>
      <w:r w:rsidRPr="00397A71">
        <w:rPr>
          <w:rFonts w:ascii="Times New Roman" w:hAnsi="Times New Roman" w:cs="Times New Roman"/>
          <w:b/>
          <w:sz w:val="28"/>
          <w:szCs w:val="28"/>
          <w:lang w:eastAsia="ru-RU"/>
        </w:rPr>
        <w:t>Теоретическая значимость</w:t>
      </w:r>
      <w:r w:rsidRPr="00397A71">
        <w:rPr>
          <w:rFonts w:ascii="Times New Roman" w:hAnsi="Times New Roman" w:cs="Times New Roman"/>
          <w:sz w:val="28"/>
          <w:szCs w:val="28"/>
          <w:lang w:eastAsia="ru-RU"/>
        </w:rPr>
        <w:t xml:space="preserve"> работы состоит в том, что в ней исследуется проблема обучения студентов конкретным особенностям произношения индийского </w:t>
      </w:r>
      <w:r w:rsidRPr="00397A71">
        <w:rPr>
          <w:rFonts w:ascii="Times New Roman" w:hAnsi="Times New Roman" w:cs="Times New Roman"/>
          <w:sz w:val="28"/>
          <w:szCs w:val="28"/>
        </w:rPr>
        <w:t>варианта английского языка</w:t>
      </w:r>
      <w:r w:rsidRPr="00397A71">
        <w:rPr>
          <w:rFonts w:ascii="Times New Roman" w:hAnsi="Times New Roman" w:cs="Times New Roman"/>
          <w:sz w:val="28"/>
          <w:szCs w:val="28"/>
          <w:lang w:eastAsia="ru-RU"/>
        </w:rPr>
        <w:t>, выявляются культурные, национальные и социолингвистические характеристики хинглиша.</w:t>
      </w:r>
      <w:r w:rsidRPr="00397A71">
        <w:rPr>
          <w:rFonts w:ascii="Times New Roman" w:hAnsi="Times New Roman" w:cs="Times New Roman"/>
          <w:color w:val="FF0000"/>
          <w:sz w:val="28"/>
          <w:szCs w:val="28"/>
          <w:lang w:eastAsia="ru-RU"/>
        </w:rPr>
        <w:t xml:space="preserve"> </w:t>
      </w:r>
    </w:p>
    <w:p w:rsidR="00264A2F" w:rsidRPr="00397A71" w:rsidRDefault="00264A2F" w:rsidP="00264A2F">
      <w:pPr>
        <w:shd w:val="clear" w:color="auto" w:fill="FFFFFF"/>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Практическая значимость</w:t>
      </w:r>
      <w:r w:rsidRPr="00397A71">
        <w:rPr>
          <w:rFonts w:ascii="Times New Roman" w:hAnsi="Times New Roman" w:cs="Times New Roman"/>
          <w:sz w:val="28"/>
          <w:szCs w:val="28"/>
          <w:lang w:eastAsia="ru-RU"/>
        </w:rPr>
        <w:t xml:space="preserve"> работы состоит в возможности использования разработанно</w:t>
      </w:r>
      <w:r w:rsidR="0077700D">
        <w:rPr>
          <w:rFonts w:ascii="Times New Roman" w:hAnsi="Times New Roman" w:cs="Times New Roman"/>
          <w:sz w:val="28"/>
          <w:szCs w:val="28"/>
          <w:lang w:eastAsia="ru-RU"/>
        </w:rPr>
        <w:t>й</w:t>
      </w:r>
      <w:r w:rsidRPr="00397A71">
        <w:rPr>
          <w:rFonts w:ascii="Times New Roman" w:hAnsi="Times New Roman" w:cs="Times New Roman"/>
          <w:sz w:val="28"/>
          <w:szCs w:val="28"/>
          <w:lang w:eastAsia="ru-RU"/>
        </w:rPr>
        <w:t xml:space="preserve"> </w:t>
      </w:r>
      <w:r w:rsidR="0077700D">
        <w:rPr>
          <w:rFonts w:ascii="Times New Roman" w:hAnsi="Times New Roman" w:cs="Times New Roman"/>
          <w:sz w:val="28"/>
          <w:szCs w:val="28"/>
          <w:lang w:eastAsia="ru-RU"/>
        </w:rPr>
        <w:t>серии</w:t>
      </w:r>
      <w:r w:rsidRPr="00397A71">
        <w:rPr>
          <w:rFonts w:ascii="Times New Roman" w:hAnsi="Times New Roman" w:cs="Times New Roman"/>
          <w:sz w:val="28"/>
          <w:szCs w:val="28"/>
          <w:lang w:eastAsia="ru-RU"/>
        </w:rPr>
        <w:t xml:space="preserve"> упражнений в практике преподавания иностранных языков, в частности при совершенствовании навыков аудирования у студентов-индологов, а также в использования ее результатов в лекционных курсах и на семинарских занятиях по лексикологии современного английского языка, социолингвистике.</w:t>
      </w:r>
    </w:p>
    <w:p w:rsidR="00264A2F" w:rsidRPr="00397A71" w:rsidRDefault="00264A2F" w:rsidP="00264A2F">
      <w:pPr>
        <w:spacing w:after="0" w:line="360" w:lineRule="auto"/>
        <w:ind w:firstLine="720"/>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lang w:eastAsia="ru-RU"/>
        </w:rPr>
        <w:lastRenderedPageBreak/>
        <w:t xml:space="preserve">Логика исследования обуславливает </w:t>
      </w:r>
      <w:r w:rsidRPr="00397A71">
        <w:rPr>
          <w:rFonts w:ascii="Times New Roman" w:hAnsi="Times New Roman" w:cs="Times New Roman"/>
          <w:b/>
          <w:sz w:val="28"/>
          <w:szCs w:val="28"/>
          <w:lang w:eastAsia="ru-RU"/>
        </w:rPr>
        <w:t>структуру работы</w:t>
      </w:r>
      <w:r w:rsidRPr="00397A71">
        <w:rPr>
          <w:rFonts w:ascii="Times New Roman" w:hAnsi="Times New Roman" w:cs="Times New Roman"/>
          <w:sz w:val="28"/>
          <w:szCs w:val="28"/>
          <w:lang w:eastAsia="ru-RU"/>
        </w:rPr>
        <w:t xml:space="preserve">, которая состоит из введения, двух глав, заключения, списка </w:t>
      </w:r>
      <w:r w:rsidR="00D43D18">
        <w:rPr>
          <w:rFonts w:ascii="Times New Roman" w:hAnsi="Times New Roman" w:cs="Times New Roman"/>
          <w:sz w:val="28"/>
          <w:szCs w:val="28"/>
          <w:lang w:eastAsia="ru-RU"/>
        </w:rPr>
        <w:t xml:space="preserve">литературы </w:t>
      </w:r>
      <w:r w:rsidRPr="00397A71">
        <w:rPr>
          <w:rFonts w:ascii="Times New Roman" w:hAnsi="Times New Roman" w:cs="Times New Roman"/>
          <w:sz w:val="28"/>
          <w:szCs w:val="28"/>
          <w:lang w:eastAsia="ru-RU"/>
        </w:rPr>
        <w:t xml:space="preserve">и </w:t>
      </w:r>
      <w:r w:rsidR="00D43D18">
        <w:rPr>
          <w:rFonts w:ascii="Times New Roman" w:hAnsi="Times New Roman" w:cs="Times New Roman"/>
          <w:sz w:val="28"/>
          <w:szCs w:val="28"/>
          <w:lang w:eastAsia="ru-RU"/>
        </w:rPr>
        <w:t>четырёх</w:t>
      </w:r>
      <w:r>
        <w:rPr>
          <w:rFonts w:ascii="Times New Roman" w:hAnsi="Times New Roman" w:cs="Times New Roman"/>
          <w:sz w:val="28"/>
          <w:szCs w:val="28"/>
          <w:lang w:eastAsia="ru-RU"/>
        </w:rPr>
        <w:t xml:space="preserve"> </w:t>
      </w:r>
      <w:r w:rsidRPr="00397A71">
        <w:rPr>
          <w:rFonts w:ascii="Times New Roman" w:hAnsi="Times New Roman" w:cs="Times New Roman"/>
          <w:sz w:val="28"/>
          <w:szCs w:val="28"/>
          <w:lang w:eastAsia="ru-RU"/>
        </w:rPr>
        <w:t>приложений.</w:t>
      </w:r>
    </w:p>
    <w:p w:rsidR="00264A2F" w:rsidRPr="00397A71" w:rsidRDefault="00264A2F" w:rsidP="00264A2F">
      <w:pPr>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lang w:eastAsia="ru-RU"/>
        </w:rPr>
        <w:t>Во</w:t>
      </w:r>
      <w:r w:rsidRPr="00397A71">
        <w:rPr>
          <w:rFonts w:ascii="Times New Roman" w:hAnsi="Times New Roman" w:cs="Times New Roman"/>
          <w:b/>
          <w:sz w:val="28"/>
          <w:szCs w:val="28"/>
          <w:lang w:eastAsia="ru-RU"/>
        </w:rPr>
        <w:t xml:space="preserve"> введении </w:t>
      </w:r>
      <w:r w:rsidRPr="00397A71">
        <w:rPr>
          <w:rFonts w:ascii="Times New Roman" w:hAnsi="Times New Roman" w:cs="Times New Roman"/>
          <w:sz w:val="28"/>
          <w:szCs w:val="28"/>
          <w:lang w:eastAsia="ru-RU"/>
        </w:rPr>
        <w:t>обосновывается выбор темы, её актуальность, определяются объект и предмет исследования, характеризуются цель, задачи, методы, теоретическая и практическая значимость данной работы.</w:t>
      </w:r>
    </w:p>
    <w:p w:rsidR="00264A2F" w:rsidRPr="00397A71" w:rsidRDefault="00264A2F" w:rsidP="00264A2F">
      <w:pPr>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Первая глава</w:t>
      </w:r>
      <w:r w:rsidRPr="00397A71">
        <w:rPr>
          <w:rFonts w:ascii="Times New Roman" w:hAnsi="Times New Roman" w:cs="Times New Roman"/>
          <w:sz w:val="28"/>
          <w:szCs w:val="28"/>
          <w:lang w:eastAsia="ru-RU"/>
        </w:rPr>
        <w:t xml:space="preserve"> посвящена п</w:t>
      </w:r>
      <w:r w:rsidRPr="00397A71">
        <w:rPr>
          <w:rFonts w:ascii="Times New Roman" w:hAnsi="Times New Roman" w:cs="Times New Roman"/>
          <w:sz w:val="28"/>
          <w:szCs w:val="28"/>
        </w:rPr>
        <w:t xml:space="preserve">роблеме языкового смешения в целом и особенностям фонетической системы хинглиша в частности. </w:t>
      </w:r>
    </w:p>
    <w:p w:rsidR="00264A2F" w:rsidRPr="00397A71" w:rsidRDefault="00264A2F" w:rsidP="00264A2F">
      <w:pPr>
        <w:spacing w:after="0" w:line="360" w:lineRule="auto"/>
        <w:ind w:firstLine="709"/>
        <w:contextualSpacing/>
        <w:jc w:val="both"/>
        <w:rPr>
          <w:rFonts w:ascii="Times New Roman" w:hAnsi="Times New Roman" w:cs="Times New Roman"/>
          <w:spacing w:val="-3"/>
          <w:sz w:val="28"/>
          <w:szCs w:val="28"/>
          <w:lang w:eastAsia="ru-RU"/>
        </w:rPr>
      </w:pPr>
      <w:r w:rsidRPr="00397A71">
        <w:rPr>
          <w:rFonts w:ascii="Times New Roman" w:hAnsi="Times New Roman" w:cs="Times New Roman"/>
          <w:sz w:val="28"/>
          <w:szCs w:val="28"/>
          <w:lang w:eastAsia="ru-RU"/>
        </w:rPr>
        <w:t xml:space="preserve">Во </w:t>
      </w:r>
      <w:r w:rsidRPr="00397A71">
        <w:rPr>
          <w:rFonts w:ascii="Times New Roman" w:hAnsi="Times New Roman" w:cs="Times New Roman"/>
          <w:b/>
          <w:sz w:val="28"/>
          <w:szCs w:val="28"/>
          <w:lang w:eastAsia="ru-RU"/>
        </w:rPr>
        <w:t>второй главе</w:t>
      </w:r>
      <w:r w:rsidRPr="00397A71">
        <w:rPr>
          <w:rFonts w:ascii="Times New Roman" w:hAnsi="Times New Roman" w:cs="Times New Roman"/>
          <w:sz w:val="28"/>
          <w:szCs w:val="28"/>
          <w:lang w:eastAsia="ru-RU"/>
        </w:rPr>
        <w:t xml:space="preserve"> представлена методологическая часть исследования, посвящённая видам </w:t>
      </w:r>
      <w:r w:rsidRPr="00397A71">
        <w:rPr>
          <w:rFonts w:ascii="Times New Roman" w:hAnsi="Times New Roman" w:cs="Times New Roman"/>
          <w:sz w:val="28"/>
          <w:szCs w:val="28"/>
        </w:rPr>
        <w:t>аудирования</w:t>
      </w:r>
      <w:r>
        <w:rPr>
          <w:rFonts w:ascii="Times New Roman" w:hAnsi="Times New Roman" w:cs="Times New Roman"/>
          <w:sz w:val="28"/>
          <w:szCs w:val="28"/>
        </w:rPr>
        <w:t>, аудитивным навыкам и психическим процессам</w:t>
      </w:r>
      <w:r w:rsidRPr="00397A71">
        <w:rPr>
          <w:rFonts w:ascii="Times New Roman" w:hAnsi="Times New Roman" w:cs="Times New Roman"/>
          <w:sz w:val="28"/>
          <w:szCs w:val="28"/>
          <w:lang w:eastAsia="ru-RU"/>
        </w:rPr>
        <w:t>, разработан</w:t>
      </w:r>
      <w:r>
        <w:rPr>
          <w:rFonts w:ascii="Times New Roman" w:hAnsi="Times New Roman" w:cs="Times New Roman"/>
          <w:sz w:val="28"/>
          <w:szCs w:val="28"/>
          <w:lang w:eastAsia="ru-RU"/>
        </w:rPr>
        <w:t>а</w:t>
      </w:r>
      <w:r w:rsidRPr="00397A71">
        <w:rPr>
          <w:rFonts w:ascii="Times New Roman" w:hAnsi="Times New Roman" w:cs="Times New Roman"/>
          <w:sz w:val="28"/>
          <w:szCs w:val="28"/>
          <w:lang w:eastAsia="ru-RU"/>
        </w:rPr>
        <w:t xml:space="preserve"> </w:t>
      </w:r>
      <w:r>
        <w:rPr>
          <w:rFonts w:ascii="Times New Roman" w:hAnsi="Times New Roman" w:cs="Times New Roman"/>
          <w:spacing w:val="-3"/>
          <w:sz w:val="28"/>
          <w:szCs w:val="28"/>
          <w:lang w:eastAsia="ru-RU"/>
        </w:rPr>
        <w:t>серия</w:t>
      </w:r>
      <w:r w:rsidRPr="00397A71">
        <w:rPr>
          <w:rFonts w:ascii="Times New Roman" w:hAnsi="Times New Roman" w:cs="Times New Roman"/>
          <w:spacing w:val="-3"/>
          <w:sz w:val="28"/>
          <w:szCs w:val="28"/>
          <w:lang w:eastAsia="ru-RU"/>
        </w:rPr>
        <w:t xml:space="preserve"> упражнений на повышение формирования слухового навыка</w:t>
      </w:r>
      <w:r>
        <w:rPr>
          <w:rFonts w:ascii="Times New Roman" w:hAnsi="Times New Roman" w:cs="Times New Roman"/>
          <w:spacing w:val="-3"/>
          <w:sz w:val="28"/>
          <w:szCs w:val="28"/>
          <w:lang w:eastAsia="ru-RU"/>
        </w:rPr>
        <w:t xml:space="preserve"> у студентов-индологов</w:t>
      </w:r>
      <w:r w:rsidR="000D3573">
        <w:rPr>
          <w:rFonts w:ascii="Times New Roman" w:hAnsi="Times New Roman" w:cs="Times New Roman"/>
          <w:spacing w:val="-3"/>
          <w:sz w:val="28"/>
          <w:szCs w:val="28"/>
          <w:lang w:eastAsia="ru-RU"/>
        </w:rPr>
        <w:t xml:space="preserve"> третьего курса бакалавриата</w:t>
      </w:r>
      <w:r w:rsidRPr="00397A71">
        <w:rPr>
          <w:rFonts w:ascii="Times New Roman" w:hAnsi="Times New Roman" w:cs="Times New Roman"/>
          <w:spacing w:val="-3"/>
          <w:sz w:val="28"/>
          <w:szCs w:val="28"/>
          <w:lang w:eastAsia="ru-RU"/>
        </w:rPr>
        <w:t>.</w:t>
      </w:r>
    </w:p>
    <w:p w:rsidR="00264A2F" w:rsidRPr="00397A71" w:rsidRDefault="00264A2F" w:rsidP="00264A2F">
      <w:pPr>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sz w:val="28"/>
          <w:szCs w:val="28"/>
          <w:lang w:eastAsia="ru-RU"/>
        </w:rPr>
        <w:t xml:space="preserve">В </w:t>
      </w:r>
      <w:r w:rsidRPr="00397A71">
        <w:rPr>
          <w:rFonts w:ascii="Times New Roman" w:hAnsi="Times New Roman" w:cs="Times New Roman"/>
          <w:b/>
          <w:sz w:val="28"/>
          <w:szCs w:val="28"/>
          <w:lang w:eastAsia="ru-RU"/>
        </w:rPr>
        <w:t>заключении</w:t>
      </w:r>
      <w:r w:rsidRPr="00397A71">
        <w:rPr>
          <w:rFonts w:ascii="Times New Roman" w:hAnsi="Times New Roman" w:cs="Times New Roman"/>
          <w:sz w:val="28"/>
          <w:szCs w:val="28"/>
          <w:lang w:eastAsia="ru-RU"/>
        </w:rPr>
        <w:t xml:space="preserve"> подводятся итоги проведенного исследования.</w:t>
      </w:r>
    </w:p>
    <w:p w:rsidR="00264A2F" w:rsidRPr="00397A71" w:rsidRDefault="00264A2F" w:rsidP="00264A2F">
      <w:pPr>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Библиографический список</w:t>
      </w:r>
      <w:r w:rsidRPr="00397A71">
        <w:rPr>
          <w:rFonts w:ascii="Times New Roman" w:hAnsi="Times New Roman" w:cs="Times New Roman"/>
          <w:sz w:val="28"/>
          <w:szCs w:val="28"/>
          <w:lang w:eastAsia="ru-RU"/>
        </w:rPr>
        <w:t xml:space="preserve"> включает работы отечественных и зарубежных </w:t>
      </w:r>
      <w:r w:rsidR="00521446">
        <w:rPr>
          <w:rFonts w:ascii="Times New Roman" w:hAnsi="Times New Roman" w:cs="Times New Roman"/>
          <w:sz w:val="28"/>
          <w:szCs w:val="28"/>
          <w:lang w:eastAsia="ru-RU"/>
        </w:rPr>
        <w:t>исследователей</w:t>
      </w:r>
      <w:r w:rsidRPr="00397A71">
        <w:rPr>
          <w:rFonts w:ascii="Times New Roman" w:hAnsi="Times New Roman" w:cs="Times New Roman"/>
          <w:sz w:val="28"/>
          <w:szCs w:val="28"/>
          <w:lang w:eastAsia="ru-RU"/>
        </w:rPr>
        <w:t>, использованных в данной магистерской работе.</w:t>
      </w:r>
    </w:p>
    <w:p w:rsidR="00D43D18" w:rsidRPr="0051418B" w:rsidRDefault="00264A2F" w:rsidP="00D43D18">
      <w:pPr>
        <w:spacing w:line="360" w:lineRule="auto"/>
        <w:ind w:firstLine="709"/>
        <w:contextualSpacing/>
        <w:jc w:val="both"/>
        <w:rPr>
          <w:rFonts w:ascii="Times New Roman" w:hAnsi="Times New Roman"/>
          <w:sz w:val="28"/>
          <w:szCs w:val="28"/>
        </w:rPr>
      </w:pPr>
      <w:r w:rsidRPr="00397A71">
        <w:rPr>
          <w:rFonts w:ascii="Times New Roman" w:hAnsi="Times New Roman" w:cs="Times New Roman"/>
          <w:b/>
          <w:sz w:val="28"/>
          <w:szCs w:val="28"/>
          <w:lang w:eastAsia="ru-RU"/>
        </w:rPr>
        <w:t>Приложени</w:t>
      </w:r>
      <w:r w:rsidR="00D43D18">
        <w:rPr>
          <w:rFonts w:ascii="Times New Roman" w:hAnsi="Times New Roman" w:cs="Times New Roman"/>
          <w:b/>
          <w:sz w:val="28"/>
          <w:szCs w:val="28"/>
          <w:lang w:eastAsia="ru-RU"/>
        </w:rPr>
        <w:t>е 1</w:t>
      </w:r>
      <w:r w:rsidRPr="00397A71">
        <w:rPr>
          <w:rFonts w:ascii="Times New Roman" w:hAnsi="Times New Roman" w:cs="Times New Roman"/>
          <w:sz w:val="28"/>
          <w:szCs w:val="28"/>
          <w:lang w:eastAsia="ru-RU"/>
        </w:rPr>
        <w:t xml:space="preserve"> включа</w:t>
      </w:r>
      <w:r w:rsidR="00D43D18">
        <w:rPr>
          <w:rFonts w:ascii="Times New Roman" w:hAnsi="Times New Roman" w:cs="Times New Roman"/>
          <w:sz w:val="28"/>
          <w:szCs w:val="28"/>
          <w:lang w:eastAsia="ru-RU"/>
        </w:rPr>
        <w:t>е</w:t>
      </w:r>
      <w:r w:rsidRPr="00397A71">
        <w:rPr>
          <w:rFonts w:ascii="Times New Roman" w:hAnsi="Times New Roman" w:cs="Times New Roman"/>
          <w:sz w:val="28"/>
          <w:szCs w:val="28"/>
          <w:lang w:eastAsia="ru-RU"/>
        </w:rPr>
        <w:t xml:space="preserve">т в себя </w:t>
      </w:r>
      <w:r w:rsidR="00D43D18">
        <w:rPr>
          <w:rFonts w:ascii="Times New Roman" w:hAnsi="Times New Roman" w:cs="Times New Roman"/>
          <w:sz w:val="28"/>
          <w:szCs w:val="28"/>
          <w:lang w:eastAsia="ru-RU"/>
        </w:rPr>
        <w:t xml:space="preserve">раздаточные </w:t>
      </w:r>
      <w:r w:rsidR="00D43D18" w:rsidRPr="00397A71">
        <w:rPr>
          <w:rFonts w:ascii="Times New Roman" w:hAnsi="Times New Roman" w:cs="Times New Roman"/>
          <w:sz w:val="28"/>
          <w:szCs w:val="28"/>
          <w:lang w:eastAsia="ru-RU"/>
        </w:rPr>
        <w:t xml:space="preserve">материалы </w:t>
      </w:r>
      <w:r w:rsidR="00D43D18">
        <w:rPr>
          <w:rFonts w:ascii="Times New Roman" w:hAnsi="Times New Roman" w:cs="Times New Roman"/>
          <w:sz w:val="28"/>
          <w:szCs w:val="28"/>
          <w:lang w:eastAsia="ru-RU"/>
        </w:rPr>
        <w:t xml:space="preserve">для </w:t>
      </w:r>
      <w:r w:rsidR="00D43D18">
        <w:rPr>
          <w:rFonts w:ascii="Times New Roman" w:hAnsi="Times New Roman"/>
          <w:sz w:val="28"/>
          <w:szCs w:val="28"/>
        </w:rPr>
        <w:t>серии упражнений, разработанной нами в рамках данного исследования</w:t>
      </w:r>
      <w:r w:rsidR="00D43D18">
        <w:rPr>
          <w:rFonts w:ascii="Times New Roman" w:hAnsi="Times New Roman" w:cs="Times New Roman"/>
          <w:sz w:val="28"/>
          <w:szCs w:val="28"/>
          <w:lang w:eastAsia="ru-RU"/>
        </w:rPr>
        <w:t xml:space="preserve">; </w:t>
      </w:r>
      <w:r w:rsidR="00D43D18" w:rsidRPr="00D43D18">
        <w:rPr>
          <w:rFonts w:ascii="Times New Roman" w:hAnsi="Times New Roman" w:cs="Times New Roman"/>
          <w:b/>
          <w:sz w:val="28"/>
          <w:szCs w:val="28"/>
          <w:lang w:eastAsia="ru-RU"/>
        </w:rPr>
        <w:t>Приложение 2</w:t>
      </w:r>
      <w:r w:rsidR="00D43D18">
        <w:rPr>
          <w:rFonts w:ascii="Times New Roman" w:hAnsi="Times New Roman" w:cs="Times New Roman"/>
          <w:sz w:val="28"/>
          <w:szCs w:val="28"/>
          <w:lang w:eastAsia="ru-RU"/>
        </w:rPr>
        <w:t xml:space="preserve"> содержит с</w:t>
      </w:r>
      <w:r w:rsidR="00D43D18">
        <w:rPr>
          <w:rFonts w:ascii="Times New Roman" w:hAnsi="Times New Roman"/>
          <w:sz w:val="28"/>
          <w:szCs w:val="28"/>
        </w:rPr>
        <w:t xml:space="preserve">сылку на видеофрагмент, на </w:t>
      </w:r>
      <w:r w:rsidR="001164AE">
        <w:rPr>
          <w:rFonts w:ascii="Times New Roman" w:hAnsi="Times New Roman"/>
          <w:sz w:val="28"/>
          <w:szCs w:val="28"/>
        </w:rPr>
        <w:t xml:space="preserve">котором основываются упражнения; </w:t>
      </w:r>
      <w:r w:rsidR="001164AE" w:rsidRPr="001164AE">
        <w:rPr>
          <w:rFonts w:ascii="Times New Roman" w:hAnsi="Times New Roman"/>
          <w:b/>
          <w:sz w:val="28"/>
          <w:szCs w:val="28"/>
        </w:rPr>
        <w:t>Приложение 3</w:t>
      </w:r>
      <w:r w:rsidR="001164AE">
        <w:rPr>
          <w:rFonts w:ascii="Times New Roman" w:hAnsi="Times New Roman"/>
          <w:sz w:val="28"/>
          <w:szCs w:val="28"/>
        </w:rPr>
        <w:t xml:space="preserve"> содержит </w:t>
      </w:r>
      <w:r w:rsidR="00D43D18">
        <w:rPr>
          <w:rFonts w:ascii="Times New Roman" w:hAnsi="Times New Roman"/>
          <w:sz w:val="28"/>
          <w:szCs w:val="28"/>
        </w:rPr>
        <w:t xml:space="preserve">аудиоскрипт к </w:t>
      </w:r>
      <w:r w:rsidR="001164AE">
        <w:rPr>
          <w:rFonts w:ascii="Times New Roman" w:hAnsi="Times New Roman"/>
          <w:sz w:val="28"/>
          <w:szCs w:val="28"/>
        </w:rPr>
        <w:t xml:space="preserve">видеофрагменту; в </w:t>
      </w:r>
      <w:r w:rsidR="00D43D18" w:rsidRPr="001164AE">
        <w:rPr>
          <w:rFonts w:ascii="Times New Roman" w:hAnsi="Times New Roman"/>
          <w:b/>
          <w:sz w:val="28"/>
          <w:szCs w:val="28"/>
        </w:rPr>
        <w:t>Приложени</w:t>
      </w:r>
      <w:r w:rsidR="001164AE">
        <w:rPr>
          <w:rFonts w:ascii="Times New Roman" w:hAnsi="Times New Roman"/>
          <w:b/>
          <w:sz w:val="28"/>
          <w:szCs w:val="28"/>
        </w:rPr>
        <w:t>и</w:t>
      </w:r>
      <w:r w:rsidR="00D43D18" w:rsidRPr="001164AE">
        <w:rPr>
          <w:rFonts w:ascii="Times New Roman" w:hAnsi="Times New Roman"/>
          <w:b/>
          <w:sz w:val="28"/>
          <w:szCs w:val="28"/>
        </w:rPr>
        <w:t xml:space="preserve"> 4</w:t>
      </w:r>
      <w:r w:rsidR="00D43D18">
        <w:rPr>
          <w:rFonts w:ascii="Times New Roman" w:hAnsi="Times New Roman"/>
          <w:sz w:val="28"/>
          <w:szCs w:val="28"/>
        </w:rPr>
        <w:t xml:space="preserve"> содержатся ключи к серии упражнений.</w:t>
      </w:r>
    </w:p>
    <w:p w:rsidR="00264A2F" w:rsidRDefault="00264A2F" w:rsidP="00264A2F">
      <w:pPr>
        <w:spacing w:after="0" w:line="360" w:lineRule="auto"/>
        <w:ind w:firstLine="709"/>
        <w:contextualSpacing/>
        <w:jc w:val="both"/>
        <w:rPr>
          <w:rFonts w:ascii="Times New Roman" w:hAnsi="Times New Roman" w:cs="Times New Roman"/>
          <w:sz w:val="28"/>
          <w:szCs w:val="28"/>
          <w:lang w:eastAsia="ru-RU"/>
        </w:rPr>
      </w:pPr>
    </w:p>
    <w:p w:rsidR="00D52B9D" w:rsidRDefault="00D52B9D">
      <w:pPr>
        <w:spacing w:after="200" w:line="200" w:lineRule="exact"/>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264A2F" w:rsidRPr="00FC5326" w:rsidRDefault="00264A2F" w:rsidP="0013248F">
      <w:pPr>
        <w:pStyle w:val="1"/>
        <w:rPr>
          <w:sz w:val="28"/>
          <w:szCs w:val="28"/>
        </w:rPr>
      </w:pPr>
      <w:bookmarkStart w:id="13" w:name="_Toc483309778"/>
      <w:bookmarkStart w:id="14" w:name="_Toc483310219"/>
      <w:r w:rsidRPr="00FC5326">
        <w:rPr>
          <w:sz w:val="28"/>
          <w:szCs w:val="28"/>
        </w:rPr>
        <w:lastRenderedPageBreak/>
        <w:t>Глава 1. Теоретические предпосылки обучения студентов-индологов пониманию произношения индийского варианта английского языка</w:t>
      </w:r>
      <w:bookmarkEnd w:id="13"/>
      <w:bookmarkEnd w:id="14"/>
    </w:p>
    <w:p w:rsidR="00264A2F" w:rsidRDefault="00264A2F" w:rsidP="00264A2F">
      <w:pPr>
        <w:jc w:val="both"/>
        <w:rPr>
          <w:rFonts w:ascii="Times New Roman" w:hAnsi="Times New Roman" w:cs="Times New Roman"/>
          <w:b/>
          <w:sz w:val="28"/>
          <w:szCs w:val="28"/>
        </w:rPr>
      </w:pPr>
    </w:p>
    <w:p w:rsidR="00264A2F" w:rsidRPr="00FC5326" w:rsidRDefault="00264A2F" w:rsidP="0013248F">
      <w:pPr>
        <w:pStyle w:val="2"/>
        <w:rPr>
          <w:rFonts w:ascii="Times New Roman" w:hAnsi="Times New Roman" w:cs="Times New Roman"/>
          <w:color w:val="auto"/>
          <w:sz w:val="28"/>
          <w:szCs w:val="28"/>
        </w:rPr>
      </w:pPr>
      <w:bookmarkStart w:id="15" w:name="_Toc483309779"/>
      <w:bookmarkStart w:id="16" w:name="_Toc483310220"/>
      <w:r w:rsidRPr="00FC5326">
        <w:rPr>
          <w:rFonts w:ascii="Times New Roman" w:hAnsi="Times New Roman" w:cs="Times New Roman"/>
          <w:color w:val="auto"/>
          <w:sz w:val="28"/>
          <w:szCs w:val="28"/>
        </w:rPr>
        <w:t>1.1. Проблема языкового смешения</w:t>
      </w:r>
      <w:bookmarkEnd w:id="15"/>
      <w:bookmarkEnd w:id="16"/>
    </w:p>
    <w:p w:rsidR="00264A2F" w:rsidRPr="00DA5BD9" w:rsidRDefault="00264A2F" w:rsidP="00264A2F">
      <w:pPr>
        <w:jc w:val="both"/>
        <w:rPr>
          <w:rFonts w:ascii="Times New Roman" w:hAnsi="Times New Roman"/>
          <w:b/>
          <w:sz w:val="28"/>
          <w:szCs w:val="28"/>
        </w:rPr>
      </w:pP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В процессе эволюции человечества языки видоизменялись и смешивались. Проблема языкового смешения до сих пор является одной из самых сложных и не до конца изученных в современной лингвистике. Проблема смешения языков напрямую следует из вопроса о возникновении языков на нашей планете, что является предметом многочисленных дискуссий в настоящее время.</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А</w:t>
      </w:r>
      <w:r>
        <w:rPr>
          <w:rFonts w:ascii="Times New Roman" w:hAnsi="Times New Roman"/>
          <w:sz w:val="28"/>
          <w:szCs w:val="28"/>
          <w:lang w:eastAsia="ru-RU"/>
        </w:rPr>
        <w:t>.</w:t>
      </w:r>
      <w:r w:rsidRPr="00DA5BD9">
        <w:rPr>
          <w:rFonts w:ascii="Times New Roman" w:hAnsi="Times New Roman"/>
          <w:sz w:val="28"/>
          <w:szCs w:val="28"/>
          <w:lang w:eastAsia="ru-RU"/>
        </w:rPr>
        <w:t>А</w:t>
      </w:r>
      <w:r>
        <w:rPr>
          <w:rFonts w:ascii="Times New Roman" w:hAnsi="Times New Roman"/>
          <w:sz w:val="28"/>
          <w:szCs w:val="28"/>
          <w:lang w:eastAsia="ru-RU"/>
        </w:rPr>
        <w:t>.</w:t>
      </w:r>
      <w:r w:rsidRPr="00DA5BD9">
        <w:rPr>
          <w:rFonts w:ascii="Times New Roman" w:hAnsi="Times New Roman"/>
          <w:sz w:val="28"/>
          <w:szCs w:val="28"/>
          <w:lang w:eastAsia="ru-RU"/>
        </w:rPr>
        <w:t xml:space="preserve"> Леонтьев изложил различные теории о происхождении языка</w:t>
      </w:r>
      <w:r>
        <w:rPr>
          <w:rFonts w:ascii="Times New Roman" w:hAnsi="Times New Roman"/>
          <w:sz w:val="28"/>
          <w:szCs w:val="28"/>
          <w:lang w:eastAsia="ru-RU"/>
        </w:rPr>
        <w:t>. О</w:t>
      </w:r>
      <w:r w:rsidRPr="00DA5BD9">
        <w:rPr>
          <w:rFonts w:ascii="Times New Roman" w:hAnsi="Times New Roman"/>
          <w:sz w:val="28"/>
          <w:szCs w:val="28"/>
          <w:lang w:eastAsia="ru-RU"/>
        </w:rPr>
        <w:t xml:space="preserve">н </w:t>
      </w:r>
      <w:r>
        <w:rPr>
          <w:rFonts w:ascii="Times New Roman" w:hAnsi="Times New Roman"/>
          <w:sz w:val="28"/>
          <w:szCs w:val="28"/>
          <w:lang w:eastAsia="ru-RU"/>
        </w:rPr>
        <w:t>упомянул</w:t>
      </w:r>
      <w:r w:rsidRPr="00DA5BD9">
        <w:rPr>
          <w:rFonts w:ascii="Times New Roman" w:hAnsi="Times New Roman"/>
          <w:sz w:val="28"/>
          <w:szCs w:val="28"/>
          <w:lang w:eastAsia="ru-RU"/>
        </w:rPr>
        <w:t xml:space="preserve">, что ещё в античном языкознании учёные интересовались вопросом о происхождении и сущности языка. Существовало две теории возникновения языка – теория «фюсей», что означало язык, созданный по природе, и теория «тесей», что значит «по положению». </w:t>
      </w:r>
      <w:r>
        <w:rPr>
          <w:rFonts w:ascii="Times New Roman" w:hAnsi="Times New Roman"/>
          <w:sz w:val="28"/>
          <w:szCs w:val="28"/>
          <w:lang w:eastAsia="ru-RU"/>
        </w:rPr>
        <w:t>Это</w:t>
      </w:r>
      <w:r w:rsidRPr="00DA5BD9">
        <w:rPr>
          <w:rFonts w:ascii="Times New Roman" w:hAnsi="Times New Roman"/>
          <w:sz w:val="28"/>
          <w:szCs w:val="28"/>
          <w:lang w:eastAsia="ru-RU"/>
        </w:rPr>
        <w:t xml:space="preserve"> были две противоположные точки зрения: о естественном характере языка с его биологической основой в структуре, и об условном характере языка, который никак не связан с природой, а возник только осознанно</w:t>
      </w:r>
      <w:r>
        <w:rPr>
          <w:rFonts w:ascii="Times New Roman" w:hAnsi="Times New Roman"/>
          <w:sz w:val="28"/>
          <w:szCs w:val="28"/>
          <w:lang w:eastAsia="ru-RU"/>
        </w:rPr>
        <w:t xml:space="preserve"> </w:t>
      </w:r>
      <w:r w:rsidRPr="00DA5BD9">
        <w:rPr>
          <w:rFonts w:ascii="Times New Roman" w:hAnsi="Times New Roman"/>
          <w:sz w:val="28"/>
          <w:szCs w:val="28"/>
          <w:lang w:eastAsia="ru-RU"/>
        </w:rPr>
        <w:t>[</w:t>
      </w:r>
      <w:r w:rsidRPr="00DA5BD9">
        <w:rPr>
          <w:rFonts w:ascii="Times New Roman" w:hAnsi="Times New Roman"/>
          <w:color w:val="000000"/>
          <w:sz w:val="28"/>
          <w:szCs w:val="28"/>
          <w:lang w:eastAsia="ru-RU"/>
        </w:rPr>
        <w:t>Леонтьев, 1990</w:t>
      </w:r>
      <w:r w:rsidR="00BA3935">
        <w:rPr>
          <w:rFonts w:ascii="Times New Roman" w:hAnsi="Times New Roman"/>
          <w:color w:val="000000"/>
          <w:sz w:val="28"/>
          <w:szCs w:val="28"/>
          <w:lang w:eastAsia="ru-RU"/>
        </w:rPr>
        <w:t>:</w:t>
      </w:r>
      <w:r w:rsidRPr="00DA5BD9">
        <w:rPr>
          <w:rFonts w:ascii="Times New Roman" w:hAnsi="Times New Roman"/>
          <w:color w:val="000000"/>
          <w:sz w:val="28"/>
          <w:szCs w:val="28"/>
          <w:lang w:eastAsia="ru-RU"/>
        </w:rPr>
        <w:t xml:space="preserve"> 400-401</w:t>
      </w:r>
      <w:r w:rsidRPr="00DA5BD9">
        <w:rPr>
          <w:rFonts w:ascii="Times New Roman" w:hAnsi="Times New Roman"/>
          <w:sz w:val="28"/>
          <w:szCs w:val="28"/>
          <w:lang w:eastAsia="ru-RU"/>
        </w:rPr>
        <w:t>].</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А. Мё</w:t>
      </w:r>
      <w:r w:rsidRPr="00DA5BD9">
        <w:rPr>
          <w:rFonts w:ascii="Times New Roman" w:hAnsi="Times New Roman"/>
          <w:sz w:val="28"/>
          <w:szCs w:val="28"/>
          <w:lang w:eastAsia="ru-RU"/>
        </w:rPr>
        <w:t>йе не включил смешение языков в число лингвистических понятий, обосновав это тем, что среди языков всегда существует язык-основа, на который следует опираться, чтобы дальше проследить цепочку происхождения языков друг от друга, так как все языки, в конечном итоге, родственны [</w:t>
      </w:r>
      <w:r>
        <w:rPr>
          <w:rFonts w:ascii="Times New Roman" w:hAnsi="Times New Roman"/>
          <w:color w:val="000000"/>
          <w:sz w:val="28"/>
          <w:szCs w:val="28"/>
          <w:lang w:eastAsia="ru-RU"/>
        </w:rPr>
        <w:t>Мё</w:t>
      </w:r>
      <w:r w:rsidRPr="00DA5BD9">
        <w:rPr>
          <w:rFonts w:ascii="Times New Roman" w:hAnsi="Times New Roman"/>
          <w:color w:val="000000"/>
          <w:sz w:val="28"/>
          <w:szCs w:val="28"/>
          <w:lang w:eastAsia="ru-RU"/>
        </w:rPr>
        <w:t>йе, 2010</w:t>
      </w:r>
      <w:r w:rsidR="00BA3935">
        <w:rPr>
          <w:rFonts w:ascii="Times New Roman" w:hAnsi="Times New Roman"/>
          <w:color w:val="000000"/>
          <w:sz w:val="28"/>
          <w:szCs w:val="28"/>
          <w:lang w:eastAsia="ru-RU"/>
        </w:rPr>
        <w:t xml:space="preserve">: </w:t>
      </w:r>
      <w:r w:rsidRPr="00DA5BD9">
        <w:rPr>
          <w:rFonts w:ascii="Times New Roman" w:hAnsi="Times New Roman"/>
          <w:color w:val="000000"/>
          <w:sz w:val="28"/>
          <w:szCs w:val="28"/>
          <w:lang w:eastAsia="ru-RU"/>
        </w:rPr>
        <w:t>18</w:t>
      </w:r>
      <w:r w:rsidRPr="00DA5BD9">
        <w:rPr>
          <w:rFonts w:ascii="Times New Roman" w:hAnsi="Times New Roman"/>
          <w:sz w:val="28"/>
          <w:szCs w:val="28"/>
          <w:lang w:eastAsia="ru-RU"/>
        </w:rPr>
        <w:t>].</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Л</w:t>
      </w:r>
      <w:r>
        <w:rPr>
          <w:rFonts w:ascii="Times New Roman" w:hAnsi="Times New Roman"/>
          <w:sz w:val="28"/>
          <w:szCs w:val="28"/>
          <w:lang w:eastAsia="ru-RU"/>
        </w:rPr>
        <w:t xml:space="preserve">.В. </w:t>
      </w:r>
      <w:r w:rsidRPr="00DA5BD9">
        <w:rPr>
          <w:rFonts w:ascii="Times New Roman" w:hAnsi="Times New Roman"/>
          <w:sz w:val="28"/>
          <w:szCs w:val="28"/>
          <w:lang w:eastAsia="ru-RU"/>
        </w:rPr>
        <w:t>Щерба</w:t>
      </w:r>
      <w:r>
        <w:rPr>
          <w:rFonts w:ascii="Times New Roman" w:hAnsi="Times New Roman"/>
          <w:sz w:val="28"/>
          <w:szCs w:val="28"/>
          <w:lang w:eastAsia="ru-RU"/>
        </w:rPr>
        <w:t xml:space="preserve"> </w:t>
      </w:r>
      <w:r w:rsidRPr="00DA5BD9">
        <w:rPr>
          <w:rFonts w:ascii="Times New Roman" w:hAnsi="Times New Roman"/>
          <w:sz w:val="28"/>
          <w:szCs w:val="28"/>
          <w:lang w:eastAsia="ru-RU"/>
        </w:rPr>
        <w:t xml:space="preserve">на заседании Института языкознания в 1936 году рассмотрел факты смешения языков, которые упоминают разные учёные, и предположил, что можно создать некую классификацию, которая действует не </w:t>
      </w:r>
      <w:r>
        <w:rPr>
          <w:rFonts w:ascii="Times New Roman" w:hAnsi="Times New Roman"/>
          <w:sz w:val="28"/>
          <w:szCs w:val="28"/>
          <w:lang w:eastAsia="ru-RU"/>
        </w:rPr>
        <w:t>во</w:t>
      </w:r>
      <w:r w:rsidRPr="00DA5BD9">
        <w:rPr>
          <w:rFonts w:ascii="Times New Roman" w:hAnsi="Times New Roman"/>
          <w:sz w:val="28"/>
          <w:szCs w:val="28"/>
          <w:lang w:eastAsia="ru-RU"/>
        </w:rPr>
        <w:t xml:space="preserve"> всех случа</w:t>
      </w:r>
      <w:r>
        <w:rPr>
          <w:rFonts w:ascii="Times New Roman" w:hAnsi="Times New Roman"/>
          <w:sz w:val="28"/>
          <w:szCs w:val="28"/>
          <w:lang w:eastAsia="ru-RU"/>
        </w:rPr>
        <w:t>ях</w:t>
      </w:r>
      <w:r w:rsidRPr="00DA5BD9">
        <w:rPr>
          <w:rFonts w:ascii="Times New Roman" w:hAnsi="Times New Roman"/>
          <w:sz w:val="28"/>
          <w:szCs w:val="28"/>
          <w:lang w:eastAsia="ru-RU"/>
        </w:rPr>
        <w:t>. В этой классификации языки могут быть распределены на три категории:</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lastRenderedPageBreak/>
        <w:t>1) заимствования в собственном смысле слова, сделанные данным языком из иностранных языков;</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2) изменения в том или ином языке по причине влияния со стороны иностранного языка. Здесь автор приводит пример следующих изменений: слово </w:t>
      </w:r>
      <w:r w:rsidRPr="001F202A">
        <w:rPr>
          <w:rFonts w:ascii="Times New Roman" w:hAnsi="Times New Roman"/>
          <w:i/>
          <w:sz w:val="28"/>
          <w:szCs w:val="28"/>
          <w:lang w:eastAsia="ru-RU"/>
        </w:rPr>
        <w:t>haut</w:t>
      </w:r>
      <w:r w:rsidRPr="00DA5BD9">
        <w:rPr>
          <w:rFonts w:ascii="Times New Roman" w:hAnsi="Times New Roman"/>
          <w:sz w:val="28"/>
          <w:szCs w:val="28"/>
          <w:lang w:eastAsia="ru-RU"/>
        </w:rPr>
        <w:t xml:space="preserve"> на французском языке, произошедшее от латинского </w:t>
      </w:r>
      <w:r w:rsidRPr="001F202A">
        <w:rPr>
          <w:rFonts w:ascii="Times New Roman" w:hAnsi="Times New Roman"/>
          <w:i/>
          <w:sz w:val="28"/>
          <w:szCs w:val="28"/>
          <w:lang w:eastAsia="ru-RU"/>
        </w:rPr>
        <w:t>altus</w:t>
      </w:r>
      <w:r w:rsidRPr="00DA5BD9">
        <w:rPr>
          <w:rFonts w:ascii="Times New Roman" w:hAnsi="Times New Roman"/>
          <w:sz w:val="28"/>
          <w:szCs w:val="28"/>
          <w:lang w:eastAsia="ru-RU"/>
        </w:rPr>
        <w:t>, по</w:t>
      </w:r>
      <w:r>
        <w:rPr>
          <w:rFonts w:ascii="Times New Roman" w:hAnsi="Times New Roman"/>
          <w:sz w:val="28"/>
          <w:szCs w:val="28"/>
          <w:lang w:eastAsia="ru-RU"/>
        </w:rPr>
        <w:t xml:space="preserve">лучило свое придыхательное </w:t>
      </w:r>
      <w:r w:rsidRPr="008366F6">
        <w:rPr>
          <w:rFonts w:ascii="Times New Roman" w:hAnsi="Times New Roman"/>
          <w:sz w:val="28"/>
          <w:szCs w:val="28"/>
          <w:lang w:eastAsia="ru-RU"/>
        </w:rPr>
        <w:t>/</w:t>
      </w:r>
      <w:r w:rsidRPr="00DA5BD9">
        <w:rPr>
          <w:rFonts w:ascii="Times New Roman" w:hAnsi="Times New Roman"/>
          <w:sz w:val="28"/>
          <w:szCs w:val="28"/>
          <w:lang w:eastAsia="ru-RU"/>
        </w:rPr>
        <w:t>h</w:t>
      </w:r>
      <w:r w:rsidRPr="008366F6">
        <w:rPr>
          <w:rFonts w:ascii="Times New Roman" w:hAnsi="Times New Roman"/>
          <w:sz w:val="28"/>
          <w:szCs w:val="28"/>
          <w:lang w:eastAsia="ru-RU"/>
        </w:rPr>
        <w:t>/</w:t>
      </w:r>
      <w:r w:rsidRPr="00DA5BD9">
        <w:rPr>
          <w:rFonts w:ascii="Times New Roman" w:hAnsi="Times New Roman"/>
          <w:sz w:val="28"/>
          <w:szCs w:val="28"/>
          <w:lang w:eastAsia="ru-RU"/>
        </w:rPr>
        <w:t xml:space="preserve"> под влиянием германского синонима, соответствующего немецкому </w:t>
      </w:r>
      <w:r w:rsidRPr="008366F6">
        <w:rPr>
          <w:rFonts w:ascii="Times New Roman" w:hAnsi="Times New Roman"/>
          <w:i/>
          <w:sz w:val="28"/>
          <w:szCs w:val="28"/>
          <w:lang w:eastAsia="ru-RU"/>
        </w:rPr>
        <w:t>hoch</w:t>
      </w:r>
      <w:r w:rsidRPr="00DA5BD9">
        <w:rPr>
          <w:rFonts w:ascii="Times New Roman" w:hAnsi="Times New Roman"/>
          <w:sz w:val="28"/>
          <w:szCs w:val="28"/>
          <w:lang w:eastAsia="ru-RU"/>
        </w:rPr>
        <w:t>;</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3) факты, являющиеся результатом недостаточного усвоения какого-либо языка. Таких фактов великое множество в повседневной жизни; однако, намного реже встречаются получившие социальную значимость факты, то есть те ошибки языка, ставшие общепризнанной нормой в некоторых сферах. При наличии настоящей нормы усваиваемого языка, только распространенные ошибки могут приобретать такую форму</w:t>
      </w:r>
      <w:r>
        <w:rPr>
          <w:rFonts w:ascii="Times New Roman" w:hAnsi="Times New Roman"/>
          <w:sz w:val="28"/>
          <w:szCs w:val="28"/>
          <w:lang w:eastAsia="ru-RU"/>
        </w:rPr>
        <w:t xml:space="preserve"> </w:t>
      </w:r>
      <w:r w:rsidRPr="00DA5BD9">
        <w:rPr>
          <w:rFonts w:ascii="Times New Roman" w:hAnsi="Times New Roman"/>
          <w:sz w:val="28"/>
          <w:szCs w:val="28"/>
          <w:lang w:eastAsia="ru-RU"/>
        </w:rPr>
        <w:t>[</w:t>
      </w:r>
      <w:r w:rsidRPr="00DA5BD9">
        <w:rPr>
          <w:rFonts w:ascii="Times New Roman" w:hAnsi="Times New Roman"/>
          <w:iCs/>
          <w:sz w:val="28"/>
          <w:szCs w:val="28"/>
          <w:lang w:eastAsia="ru-RU"/>
        </w:rPr>
        <w:t xml:space="preserve">Щерба, </w:t>
      </w:r>
      <w:r w:rsidRPr="00DA5BD9">
        <w:rPr>
          <w:rFonts w:ascii="Times New Roman" w:hAnsi="Times New Roman"/>
          <w:sz w:val="28"/>
          <w:szCs w:val="28"/>
          <w:lang w:eastAsia="ru-RU"/>
        </w:rPr>
        <w:t>1958</w:t>
      </w:r>
      <w:r w:rsidR="00BA3935">
        <w:rPr>
          <w:rFonts w:ascii="Times New Roman" w:hAnsi="Times New Roman"/>
          <w:sz w:val="28"/>
          <w:szCs w:val="28"/>
          <w:lang w:eastAsia="ru-RU"/>
        </w:rPr>
        <w:t xml:space="preserve">: </w:t>
      </w:r>
      <w:r w:rsidRPr="00DA5BD9">
        <w:rPr>
          <w:rFonts w:ascii="Times New Roman" w:hAnsi="Times New Roman"/>
          <w:sz w:val="28"/>
          <w:szCs w:val="28"/>
          <w:lang w:eastAsia="ru-RU"/>
        </w:rPr>
        <w:t>40-53].</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Л.В. Щерба также предлагает заменить термин «смешение языков» на другое терминологическое словосочетание, а именно «взаимное влияние языков», так как слово «смешение», по мнению лингвиста, «предполагает в некоторой мере, что оба языка, находясь в непосредственном контакте, могут в равной степени участвовать в образовании нового языка» [</w:t>
      </w:r>
      <w:r w:rsidRPr="00DA5BD9">
        <w:rPr>
          <w:rFonts w:ascii="Times New Roman" w:hAnsi="Times New Roman"/>
          <w:iCs/>
          <w:sz w:val="28"/>
          <w:szCs w:val="28"/>
          <w:lang w:eastAsia="ru-RU"/>
        </w:rPr>
        <w:t xml:space="preserve">Щерба, </w:t>
      </w:r>
      <w:r w:rsidRPr="00DA5BD9">
        <w:rPr>
          <w:rFonts w:ascii="Times New Roman" w:hAnsi="Times New Roman"/>
          <w:sz w:val="28"/>
          <w:szCs w:val="28"/>
          <w:lang w:eastAsia="ru-RU"/>
        </w:rPr>
        <w:t>1958</w:t>
      </w:r>
      <w:r w:rsidR="00BA3935">
        <w:rPr>
          <w:rFonts w:ascii="Times New Roman" w:hAnsi="Times New Roman"/>
          <w:sz w:val="28"/>
          <w:szCs w:val="28"/>
          <w:lang w:eastAsia="ru-RU"/>
        </w:rPr>
        <w:t xml:space="preserve">: </w:t>
      </w:r>
      <w:r w:rsidRPr="00DA5BD9">
        <w:rPr>
          <w:rFonts w:ascii="Times New Roman" w:hAnsi="Times New Roman"/>
          <w:sz w:val="28"/>
          <w:szCs w:val="28"/>
          <w:lang w:eastAsia="ru-RU"/>
        </w:rPr>
        <w:t xml:space="preserve"> 40-53].</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Л. Росетти уточняет, что не нужно смешивать два различных понятия</w:t>
      </w:r>
      <w:r>
        <w:rPr>
          <w:rFonts w:ascii="Times New Roman" w:hAnsi="Times New Roman"/>
          <w:sz w:val="28"/>
          <w:szCs w:val="28"/>
          <w:lang w:eastAsia="ru-RU"/>
        </w:rPr>
        <w:t xml:space="preserve">: </w:t>
      </w:r>
      <w:r w:rsidRPr="00DA5BD9">
        <w:rPr>
          <w:rFonts w:ascii="Times New Roman" w:hAnsi="Times New Roman"/>
          <w:sz w:val="28"/>
          <w:szCs w:val="28"/>
          <w:lang w:eastAsia="ru-RU"/>
        </w:rPr>
        <w:t>смешанный язык и язык с элементами смешения [Росетти, 1972</w:t>
      </w:r>
      <w:r w:rsidR="00BA3935">
        <w:rPr>
          <w:rFonts w:ascii="Times New Roman" w:hAnsi="Times New Roman"/>
          <w:sz w:val="28"/>
          <w:szCs w:val="28"/>
          <w:lang w:eastAsia="ru-RU"/>
        </w:rPr>
        <w:t>:</w:t>
      </w:r>
      <w:r w:rsidRPr="00DA5BD9">
        <w:rPr>
          <w:rFonts w:ascii="Times New Roman" w:hAnsi="Times New Roman"/>
          <w:sz w:val="28"/>
          <w:szCs w:val="28"/>
          <w:lang w:eastAsia="ru-RU"/>
        </w:rPr>
        <w:t xml:space="preserve"> 112-119]. Росетти рассматривает разницу между двумя терминами:</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1) </w:t>
      </w:r>
      <w:r>
        <w:rPr>
          <w:rFonts w:ascii="Times New Roman" w:hAnsi="Times New Roman"/>
          <w:sz w:val="28"/>
          <w:szCs w:val="28"/>
          <w:lang w:eastAsia="ru-RU"/>
        </w:rPr>
        <w:t>т</w:t>
      </w:r>
      <w:r w:rsidRPr="00DA5BD9">
        <w:rPr>
          <w:rFonts w:ascii="Times New Roman" w:hAnsi="Times New Roman"/>
          <w:sz w:val="28"/>
          <w:szCs w:val="28"/>
          <w:lang w:eastAsia="ru-RU"/>
        </w:rPr>
        <w:t xml:space="preserve">ермин «смешанный язык» (langue mixte) применим только в случаях взаимопроникновения двух морфологических систем. Двуязычие является причиной данного процесса. Человек, разговаривающий на двух языках, смешивает две языковые системы, и, чем ближе друг к другу эти системы, тем </w:t>
      </w:r>
      <w:r>
        <w:rPr>
          <w:rFonts w:ascii="Times New Roman" w:hAnsi="Times New Roman"/>
          <w:sz w:val="28"/>
          <w:szCs w:val="28"/>
          <w:lang w:eastAsia="ru-RU"/>
        </w:rPr>
        <w:t>проще и легче</w:t>
      </w:r>
      <w:r w:rsidRPr="00DA5BD9">
        <w:rPr>
          <w:rFonts w:ascii="Times New Roman" w:hAnsi="Times New Roman"/>
          <w:sz w:val="28"/>
          <w:szCs w:val="28"/>
          <w:lang w:eastAsia="ru-RU"/>
        </w:rPr>
        <w:t xml:space="preserve"> происходит смешение. Таким же образом возник один из норвежских диалектов «риксмол», из-за смешения норвежского и датского языков. Росетти объясняет: «его фонетическая система – датско-норвежская, </w:t>
      </w:r>
      <w:r w:rsidRPr="00DA5BD9">
        <w:rPr>
          <w:rFonts w:ascii="Times New Roman" w:hAnsi="Times New Roman"/>
          <w:sz w:val="28"/>
          <w:szCs w:val="28"/>
          <w:lang w:eastAsia="ru-RU"/>
        </w:rPr>
        <w:lastRenderedPageBreak/>
        <w:t>распределение фонем объясняется фонематической системой датского языка, морфология – смешанная, датско-норвежская, словарь также содержит элементы обоих языков» [Росетти, 1972</w:t>
      </w:r>
      <w:r w:rsidR="00BA3935">
        <w:rPr>
          <w:rFonts w:ascii="Times New Roman" w:hAnsi="Times New Roman"/>
          <w:sz w:val="28"/>
          <w:szCs w:val="28"/>
          <w:lang w:eastAsia="ru-RU"/>
        </w:rPr>
        <w:t>:</w:t>
      </w:r>
      <w:r w:rsidRPr="00DA5BD9">
        <w:rPr>
          <w:rFonts w:ascii="Times New Roman" w:hAnsi="Times New Roman"/>
          <w:sz w:val="28"/>
          <w:szCs w:val="28"/>
          <w:lang w:eastAsia="ru-RU"/>
        </w:rPr>
        <w:t xml:space="preserve"> 112-119]. Другие примеры к данному случаю приводит Ж</w:t>
      </w:r>
      <w:r>
        <w:rPr>
          <w:rFonts w:ascii="Times New Roman" w:hAnsi="Times New Roman"/>
          <w:sz w:val="28"/>
          <w:szCs w:val="28"/>
          <w:lang w:eastAsia="ru-RU"/>
        </w:rPr>
        <w:t xml:space="preserve">. </w:t>
      </w:r>
      <w:r w:rsidRPr="00DA5BD9">
        <w:rPr>
          <w:rFonts w:ascii="Times New Roman" w:hAnsi="Times New Roman"/>
          <w:sz w:val="28"/>
          <w:szCs w:val="28"/>
          <w:lang w:eastAsia="ru-RU"/>
        </w:rPr>
        <w:t>Вандриес в своей книге «</w:t>
      </w:r>
      <w:r w:rsidRPr="00DA5BD9">
        <w:rPr>
          <w:rFonts w:ascii="Times New Roman" w:hAnsi="Times New Roman"/>
          <w:sz w:val="28"/>
          <w:szCs w:val="28"/>
          <w:lang w:val="en-US" w:eastAsia="ru-RU"/>
        </w:rPr>
        <w:t>Le</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langage</w:t>
      </w:r>
      <w:r w:rsidRPr="00DA5BD9">
        <w:rPr>
          <w:rFonts w:ascii="Times New Roman" w:hAnsi="Times New Roman"/>
          <w:sz w:val="28"/>
          <w:szCs w:val="28"/>
          <w:lang w:eastAsia="ru-RU"/>
        </w:rPr>
        <w:t>», рассматривая норвежский язык и креольские языки Америки</w:t>
      </w:r>
      <w:r>
        <w:rPr>
          <w:rFonts w:ascii="Times New Roman" w:hAnsi="Times New Roman"/>
          <w:sz w:val="28"/>
          <w:szCs w:val="28"/>
          <w:lang w:eastAsia="ru-RU"/>
        </w:rPr>
        <w:t xml:space="preserve"> </w:t>
      </w:r>
      <w:r w:rsidRPr="00DA5BD9">
        <w:rPr>
          <w:rFonts w:ascii="Times New Roman" w:hAnsi="Times New Roman"/>
          <w:sz w:val="28"/>
          <w:szCs w:val="28"/>
          <w:lang w:eastAsia="ru-RU"/>
        </w:rPr>
        <w:t>[Вандриес, 1937</w:t>
      </w:r>
      <w:r w:rsidR="00774966">
        <w:rPr>
          <w:rFonts w:ascii="Times New Roman" w:hAnsi="Times New Roman"/>
          <w:sz w:val="28"/>
          <w:szCs w:val="28"/>
          <w:lang w:eastAsia="ru-RU"/>
        </w:rPr>
        <w:t>:</w:t>
      </w:r>
      <w:r w:rsidRPr="00DA5BD9">
        <w:rPr>
          <w:rFonts w:ascii="Times New Roman" w:hAnsi="Times New Roman"/>
          <w:sz w:val="28"/>
          <w:szCs w:val="28"/>
          <w:lang w:eastAsia="ru-RU"/>
        </w:rPr>
        <w:t xml:space="preserve"> 348].</w:t>
      </w:r>
    </w:p>
    <w:p w:rsidR="00264A2F" w:rsidRPr="00DA5BD9" w:rsidRDefault="00264A2F" w:rsidP="00264A2F">
      <w:pPr>
        <w:spacing w:before="300" w:after="300" w:line="360" w:lineRule="auto"/>
        <w:contextualSpacing/>
        <w:jc w:val="both"/>
        <w:rPr>
          <w:rFonts w:ascii="Times New Roman" w:hAnsi="Times New Roman"/>
          <w:sz w:val="28"/>
          <w:szCs w:val="28"/>
          <w:lang w:eastAsia="ru-RU"/>
        </w:rPr>
      </w:pPr>
      <w:r w:rsidRPr="00DA5BD9">
        <w:rPr>
          <w:rFonts w:ascii="Times New Roman" w:hAnsi="Times New Roman"/>
          <w:sz w:val="28"/>
          <w:szCs w:val="28"/>
          <w:lang w:eastAsia="ru-RU"/>
        </w:rPr>
        <w:tab/>
        <w:t>Продолжая тему различения терминов, приведём второй пункт Л. Росетти с понятием, отличным от «смешанного языка»: </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2) </w:t>
      </w:r>
      <w:r>
        <w:rPr>
          <w:rFonts w:ascii="Times New Roman" w:hAnsi="Times New Roman"/>
          <w:sz w:val="28"/>
          <w:szCs w:val="28"/>
          <w:lang w:eastAsia="ru-RU"/>
        </w:rPr>
        <w:t>я</w:t>
      </w:r>
      <w:r w:rsidRPr="00DA5BD9">
        <w:rPr>
          <w:rFonts w:ascii="Times New Roman" w:hAnsi="Times New Roman"/>
          <w:sz w:val="28"/>
          <w:szCs w:val="28"/>
          <w:lang w:eastAsia="ru-RU"/>
        </w:rPr>
        <w:t xml:space="preserve">зык с элементами смешения (langue mélangée). Данное явление предполагает заимствования из других языков, которые не затрагивают морфологию, лишь в редких случаях воспринимающую отдельные элементы чужого языка, о чём </w:t>
      </w:r>
      <w:r>
        <w:rPr>
          <w:rFonts w:ascii="Times New Roman" w:hAnsi="Times New Roman"/>
          <w:sz w:val="28"/>
          <w:szCs w:val="28"/>
          <w:lang w:eastAsia="ru-RU"/>
        </w:rPr>
        <w:t xml:space="preserve">также </w:t>
      </w:r>
      <w:r w:rsidRPr="00DA5BD9">
        <w:rPr>
          <w:rFonts w:ascii="Times New Roman" w:hAnsi="Times New Roman"/>
          <w:sz w:val="28"/>
          <w:szCs w:val="28"/>
          <w:lang w:eastAsia="ru-RU"/>
        </w:rPr>
        <w:t>писал французский лингвист Оскар Блох в работе «</w:t>
      </w:r>
      <w:r w:rsidRPr="00DA5BD9">
        <w:rPr>
          <w:rFonts w:ascii="Times New Roman" w:hAnsi="Times New Roman"/>
          <w:sz w:val="28"/>
          <w:szCs w:val="28"/>
          <w:lang w:val="en-US" w:eastAsia="ru-RU"/>
        </w:rPr>
        <w:t>La</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p</w:t>
      </w:r>
      <w:r w:rsidRPr="00DA5BD9">
        <w:rPr>
          <w:rFonts w:ascii="Times New Roman" w:hAnsi="Times New Roman"/>
          <w:sz w:val="28"/>
          <w:szCs w:val="28"/>
          <w:lang w:eastAsia="ru-RU"/>
        </w:rPr>
        <w:t>é</w:t>
      </w:r>
      <w:r w:rsidRPr="00DA5BD9">
        <w:rPr>
          <w:rFonts w:ascii="Times New Roman" w:hAnsi="Times New Roman"/>
          <w:sz w:val="28"/>
          <w:szCs w:val="28"/>
          <w:lang w:val="en-US" w:eastAsia="ru-RU"/>
        </w:rPr>
        <w:t>n</w:t>
      </w:r>
      <w:r w:rsidRPr="00DA5BD9">
        <w:rPr>
          <w:rFonts w:ascii="Times New Roman" w:hAnsi="Times New Roman"/>
          <w:sz w:val="28"/>
          <w:szCs w:val="28"/>
          <w:lang w:eastAsia="ru-RU"/>
        </w:rPr>
        <w:t>é</w:t>
      </w:r>
      <w:r w:rsidRPr="00DA5BD9">
        <w:rPr>
          <w:rFonts w:ascii="Times New Roman" w:hAnsi="Times New Roman"/>
          <w:sz w:val="28"/>
          <w:szCs w:val="28"/>
          <w:lang w:val="en-US" w:eastAsia="ru-RU"/>
        </w:rPr>
        <w:t>tration</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du</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fran</w:t>
      </w:r>
      <w:r w:rsidRPr="00DA5BD9">
        <w:rPr>
          <w:rFonts w:ascii="Times New Roman" w:hAnsi="Times New Roman"/>
          <w:sz w:val="28"/>
          <w:szCs w:val="28"/>
          <w:lang w:eastAsia="ru-RU"/>
        </w:rPr>
        <w:t>ç</w:t>
      </w:r>
      <w:r w:rsidRPr="00DA5BD9">
        <w:rPr>
          <w:rFonts w:ascii="Times New Roman" w:hAnsi="Times New Roman"/>
          <w:sz w:val="28"/>
          <w:szCs w:val="28"/>
          <w:lang w:val="en-US" w:eastAsia="ru-RU"/>
        </w:rPr>
        <w:t>ais</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dans</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les</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parlers</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des</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Vosges</w:t>
      </w:r>
      <w:r w:rsidRPr="00DA5BD9">
        <w:rPr>
          <w:rFonts w:ascii="Times New Roman" w:hAnsi="Times New Roman"/>
          <w:sz w:val="28"/>
          <w:szCs w:val="28"/>
          <w:lang w:eastAsia="ru-RU"/>
        </w:rPr>
        <w:t xml:space="preserve"> </w:t>
      </w:r>
      <w:r w:rsidRPr="00DA5BD9">
        <w:rPr>
          <w:rFonts w:ascii="Times New Roman" w:hAnsi="Times New Roman"/>
          <w:sz w:val="28"/>
          <w:szCs w:val="28"/>
          <w:lang w:val="en-US" w:eastAsia="ru-RU"/>
        </w:rPr>
        <w:t>m</w:t>
      </w:r>
      <w:r w:rsidRPr="00DA5BD9">
        <w:rPr>
          <w:rFonts w:ascii="Times New Roman" w:hAnsi="Times New Roman"/>
          <w:sz w:val="28"/>
          <w:szCs w:val="28"/>
          <w:lang w:eastAsia="ru-RU"/>
        </w:rPr>
        <w:t>é</w:t>
      </w:r>
      <w:r w:rsidRPr="00DA5BD9">
        <w:rPr>
          <w:rFonts w:ascii="Times New Roman" w:hAnsi="Times New Roman"/>
          <w:sz w:val="28"/>
          <w:szCs w:val="28"/>
          <w:lang w:val="en-US" w:eastAsia="ru-RU"/>
        </w:rPr>
        <w:t>ridionales</w:t>
      </w:r>
      <w:r w:rsidRPr="00DA5BD9">
        <w:rPr>
          <w:rFonts w:ascii="Times New Roman" w:hAnsi="Times New Roman"/>
          <w:sz w:val="28"/>
          <w:szCs w:val="28"/>
          <w:lang w:eastAsia="ru-RU"/>
        </w:rPr>
        <w:t>» [</w:t>
      </w:r>
      <w:r w:rsidRPr="00DA5BD9">
        <w:rPr>
          <w:rFonts w:ascii="Times New Roman" w:hAnsi="Times New Roman"/>
          <w:sz w:val="28"/>
          <w:szCs w:val="28"/>
          <w:lang w:val="en-US" w:eastAsia="ru-RU"/>
        </w:rPr>
        <w:t>Bloch</w:t>
      </w:r>
      <w:r w:rsidRPr="00DA5BD9">
        <w:rPr>
          <w:rFonts w:ascii="Times New Roman" w:hAnsi="Times New Roman"/>
          <w:sz w:val="28"/>
          <w:szCs w:val="28"/>
          <w:lang w:eastAsia="ru-RU"/>
        </w:rPr>
        <w:t>, 1921].</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Говоря о понятии «смешанный язык», Л.В. Щерба утверждал, что «в появлении смешанных языков повинно двуязычие, но бывают случаи, когда два языка существуют бок о бок, а взаимопроникновения не происходит. Оба языка существуют изолированно, и говорящий резко разграничивает их употребление» [</w:t>
      </w:r>
      <w:r w:rsidRPr="00DA5BD9">
        <w:rPr>
          <w:rFonts w:ascii="Times New Roman" w:hAnsi="Times New Roman"/>
          <w:iCs/>
          <w:sz w:val="28"/>
          <w:szCs w:val="28"/>
          <w:lang w:eastAsia="ru-RU"/>
        </w:rPr>
        <w:t xml:space="preserve">Щерба, </w:t>
      </w:r>
      <w:r w:rsidRPr="00DA5BD9">
        <w:rPr>
          <w:rFonts w:ascii="Times New Roman" w:hAnsi="Times New Roman"/>
          <w:sz w:val="28"/>
          <w:szCs w:val="28"/>
          <w:lang w:eastAsia="ru-RU"/>
        </w:rPr>
        <w:t>1958</w:t>
      </w:r>
      <w:r w:rsidR="00774966">
        <w:rPr>
          <w:rFonts w:ascii="Times New Roman" w:hAnsi="Times New Roman"/>
          <w:sz w:val="28"/>
          <w:szCs w:val="28"/>
          <w:lang w:eastAsia="ru-RU"/>
        </w:rPr>
        <w:t>:</w:t>
      </w:r>
      <w:r w:rsidRPr="00DA5BD9">
        <w:rPr>
          <w:rFonts w:ascii="Times New Roman" w:hAnsi="Times New Roman"/>
          <w:sz w:val="28"/>
          <w:szCs w:val="28"/>
          <w:lang w:eastAsia="ru-RU"/>
        </w:rPr>
        <w:t xml:space="preserve"> 40-53]. В этой ситуации очень труден или порой невозможен переход между языковыми системами. Но также существует и другой случай, когда две языковые системы сосуществуют и образуют в сознании говорящего одну ассоциативную систему; в ней каждому элементу из одного языка соответствует элемент из другого языка, и получается, что переход из системы в систему происходит плавно, без особого труда.</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Л. Росетти делает вывод: «если же морфологическая система данного языка уступила под давлением иностранного языка, тогда заимствующий язык становится языком смешанным, который черпает грамматические элементы одновременно из двух источников и, таким образом, представляет две языковые системы». В наше время смешанные языки существуют в </w:t>
      </w:r>
      <w:r w:rsidRPr="00DA5BD9">
        <w:rPr>
          <w:rFonts w:ascii="Times New Roman" w:hAnsi="Times New Roman"/>
          <w:sz w:val="28"/>
          <w:szCs w:val="28"/>
          <w:lang w:eastAsia="ru-RU"/>
        </w:rPr>
        <w:lastRenderedPageBreak/>
        <w:t>ограниченном количестве, в то время как смешение элементов является неотъемлемой частью любого языка. «Таким образом, можно считать, что не существует языков, полностью лишенных элементов смешения», добавляет Росетти [Росетти, 1972</w:t>
      </w:r>
      <w:r w:rsidR="00774966">
        <w:rPr>
          <w:rFonts w:ascii="Times New Roman" w:hAnsi="Times New Roman"/>
          <w:sz w:val="28"/>
          <w:szCs w:val="28"/>
          <w:lang w:eastAsia="ru-RU"/>
        </w:rPr>
        <w:t>:</w:t>
      </w:r>
      <w:r w:rsidRPr="00DA5BD9">
        <w:rPr>
          <w:rFonts w:ascii="Times New Roman" w:hAnsi="Times New Roman"/>
          <w:sz w:val="28"/>
          <w:szCs w:val="28"/>
          <w:lang w:eastAsia="ru-RU"/>
        </w:rPr>
        <w:t xml:space="preserve"> 112-119].</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Н</w:t>
      </w:r>
      <w:r>
        <w:rPr>
          <w:rFonts w:ascii="Times New Roman" w:hAnsi="Times New Roman"/>
          <w:sz w:val="28"/>
          <w:szCs w:val="28"/>
          <w:lang w:eastAsia="ru-RU"/>
        </w:rPr>
        <w:t>.</w:t>
      </w:r>
      <w:r w:rsidRPr="00DA5BD9">
        <w:rPr>
          <w:rFonts w:ascii="Times New Roman" w:hAnsi="Times New Roman"/>
          <w:sz w:val="28"/>
          <w:szCs w:val="28"/>
          <w:lang w:eastAsia="ru-RU"/>
        </w:rPr>
        <w:t>Б</w:t>
      </w:r>
      <w:r>
        <w:rPr>
          <w:rFonts w:ascii="Times New Roman" w:hAnsi="Times New Roman"/>
          <w:sz w:val="28"/>
          <w:szCs w:val="28"/>
          <w:lang w:eastAsia="ru-RU"/>
        </w:rPr>
        <w:t xml:space="preserve">. </w:t>
      </w:r>
      <w:r w:rsidRPr="00DA5BD9">
        <w:rPr>
          <w:rFonts w:ascii="Times New Roman" w:hAnsi="Times New Roman"/>
          <w:sz w:val="28"/>
          <w:szCs w:val="28"/>
          <w:lang w:eastAsia="ru-RU"/>
        </w:rPr>
        <w:t>Мечковская в книге «Социальная лингвистика» перечисляет различные направления изменения контактирующих языков:</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1) в социолингвистическом плане – как взаимодействие разноязычных социумов, то есть как определенную языковую ситуацию;</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2) в психолингвистическом плане – как индивидуальное двуязычие (какой-то определённой части говорящих);</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3) на собственно лингвистическом уровне – как смешение, или взаимопроникновение двух самостоятельных и самодостаточных языковых систем</w:t>
      </w:r>
      <w:r>
        <w:rPr>
          <w:rFonts w:ascii="Times New Roman" w:hAnsi="Times New Roman"/>
          <w:sz w:val="28"/>
          <w:szCs w:val="28"/>
          <w:lang w:eastAsia="ru-RU"/>
        </w:rPr>
        <w:t xml:space="preserve"> </w:t>
      </w:r>
      <w:r w:rsidRPr="00DA5BD9">
        <w:rPr>
          <w:rFonts w:ascii="Times New Roman" w:hAnsi="Times New Roman"/>
          <w:sz w:val="28"/>
          <w:szCs w:val="28"/>
          <w:lang w:eastAsia="ru-RU"/>
        </w:rPr>
        <w:t>[Мечковская, 2000</w:t>
      </w:r>
      <w:r w:rsidR="00774966">
        <w:rPr>
          <w:rFonts w:ascii="Times New Roman" w:hAnsi="Times New Roman"/>
          <w:sz w:val="28"/>
          <w:szCs w:val="28"/>
          <w:lang w:eastAsia="ru-RU"/>
        </w:rPr>
        <w:t>:</w:t>
      </w:r>
      <w:r w:rsidRPr="00DA5BD9">
        <w:rPr>
          <w:rFonts w:ascii="Times New Roman" w:hAnsi="Times New Roman"/>
          <w:sz w:val="28"/>
          <w:szCs w:val="28"/>
          <w:lang w:eastAsia="ru-RU"/>
        </w:rPr>
        <w:t xml:space="preserve"> 101-105], о чём </w:t>
      </w:r>
      <w:r>
        <w:rPr>
          <w:rFonts w:ascii="Times New Roman" w:hAnsi="Times New Roman"/>
          <w:sz w:val="28"/>
          <w:szCs w:val="28"/>
          <w:lang w:eastAsia="ru-RU"/>
        </w:rPr>
        <w:t>писал</w:t>
      </w:r>
      <w:r w:rsidRPr="00DA5BD9">
        <w:rPr>
          <w:rFonts w:ascii="Times New Roman" w:hAnsi="Times New Roman"/>
          <w:sz w:val="28"/>
          <w:szCs w:val="28"/>
          <w:lang w:eastAsia="ru-RU"/>
        </w:rPr>
        <w:t xml:space="preserve"> также упоминаемый выше Л. Росетти.</w:t>
      </w:r>
    </w:p>
    <w:p w:rsidR="00264A2F" w:rsidRPr="004015CF" w:rsidRDefault="00264A2F" w:rsidP="00264A2F">
      <w:pPr>
        <w:spacing w:before="300" w:after="300" w:line="360" w:lineRule="auto"/>
        <w:ind w:firstLine="708"/>
        <w:contextualSpacing/>
        <w:jc w:val="both"/>
        <w:rPr>
          <w:rFonts w:ascii="Times New Roman" w:hAnsi="Times New Roman"/>
          <w:sz w:val="28"/>
          <w:szCs w:val="28"/>
          <w:lang w:eastAsia="ru-RU"/>
        </w:rPr>
      </w:pPr>
      <w:r w:rsidRPr="007958D1">
        <w:rPr>
          <w:rFonts w:ascii="Times New Roman" w:hAnsi="Times New Roman"/>
          <w:sz w:val="28"/>
          <w:szCs w:val="28"/>
          <w:lang w:eastAsia="ru-RU"/>
        </w:rPr>
        <w:t xml:space="preserve">На основании всего вышеизложенного, мы можем </w:t>
      </w:r>
      <w:r>
        <w:rPr>
          <w:rFonts w:ascii="Times New Roman" w:hAnsi="Times New Roman"/>
          <w:sz w:val="28"/>
          <w:szCs w:val="28"/>
          <w:lang w:eastAsia="ru-RU"/>
        </w:rPr>
        <w:t>прийти к заключению, что существуют различные точки зрения на виды языковых смешений.</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p>
    <w:p w:rsidR="00264A2F" w:rsidRPr="00FC5326" w:rsidRDefault="00264A2F" w:rsidP="0013248F">
      <w:pPr>
        <w:pStyle w:val="2"/>
        <w:rPr>
          <w:rFonts w:ascii="Times New Roman" w:hAnsi="Times New Roman" w:cs="Times New Roman"/>
          <w:color w:val="auto"/>
          <w:sz w:val="28"/>
          <w:szCs w:val="28"/>
          <w:lang w:eastAsia="ru-RU"/>
        </w:rPr>
      </w:pPr>
      <w:bookmarkStart w:id="17" w:name="_Toc483309780"/>
      <w:bookmarkStart w:id="18" w:name="_Toc483310221"/>
      <w:r w:rsidRPr="00FC5326">
        <w:rPr>
          <w:rFonts w:ascii="Times New Roman" w:hAnsi="Times New Roman" w:cs="Times New Roman"/>
          <w:color w:val="auto"/>
          <w:sz w:val="28"/>
          <w:szCs w:val="28"/>
        </w:rPr>
        <w:t>1.2. Разновидности языков-гибридов</w:t>
      </w:r>
      <w:bookmarkEnd w:id="17"/>
      <w:bookmarkEnd w:id="18"/>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Смешанные языки межэтнического общения следует отличать от интерференции и переключения кодов. Существуют разновидности смешанных языков: койне, лингва франка, пиджины, креольские языки. Эти явления во многом близки, но, в то же время, не тождественны. Всем данным языкам присущи следующие особенности:</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1) гибридность по происхождению; </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2) ограниченность по функции, то есть функционирование в межэтническом общении только в виде языков-посредников; </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lastRenderedPageBreak/>
        <w:t>3) ни для кого из говорящих язык не является родным.</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Языки формируются под влиянием совокупности многих факторов – от условий жизни в конкретном месте проживания народа до различных психологических установок, присущих носителям языка. По мере длительного проживания какого-либо народа по соседству с другими народами появляется тенденция заимствования друг у друга некоторых элементов быта, ремесла, ведения хозяйства и так далее, что приводит к изменениям в их родных языках. Такое взаимопроникновение может иметь различные формы.</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Р</w:t>
      </w:r>
      <w:r w:rsidRPr="00DA5BD9">
        <w:rPr>
          <w:rFonts w:ascii="Times New Roman" w:hAnsi="Times New Roman"/>
          <w:sz w:val="28"/>
          <w:szCs w:val="28"/>
          <w:lang w:eastAsia="ru-RU"/>
        </w:rPr>
        <w:t>азличия этих типов смешанных языков</w:t>
      </w:r>
      <w:r>
        <w:rPr>
          <w:rFonts w:ascii="Times New Roman" w:hAnsi="Times New Roman"/>
          <w:sz w:val="28"/>
          <w:szCs w:val="28"/>
          <w:lang w:eastAsia="ru-RU"/>
        </w:rPr>
        <w:t xml:space="preserve"> заключаются в следующем</w:t>
      </w:r>
      <w:r w:rsidRPr="00DA5BD9">
        <w:rPr>
          <w:rFonts w:ascii="Times New Roman" w:hAnsi="Times New Roman"/>
          <w:sz w:val="28"/>
          <w:szCs w:val="28"/>
          <w:lang w:eastAsia="ru-RU"/>
        </w:rPr>
        <w:t>. Койне – это смешение диалектов одного и того же языка, а не различных отдельных этноязыков. В таком случае структурная перестройка языка источника или его диалекта не происходит.</w:t>
      </w:r>
    </w:p>
    <w:p w:rsidR="00264A2F" w:rsidRPr="00851467"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Так называемые «лингва франка» являются торговыми языками, или же языками межэтнического общения. Изначально это был гибридный язык на основе смешения французской и итальянской лексики для общения турецких и арабских купцов с европейцами в Средизе</w:t>
      </w:r>
      <w:r>
        <w:rPr>
          <w:rFonts w:ascii="Times New Roman" w:hAnsi="Times New Roman"/>
          <w:sz w:val="28"/>
          <w:szCs w:val="28"/>
          <w:lang w:eastAsia="ru-RU"/>
        </w:rPr>
        <w:t>мноморье в период Средних веков. В</w:t>
      </w:r>
      <w:r w:rsidRPr="00DA5BD9">
        <w:rPr>
          <w:rFonts w:ascii="Times New Roman" w:hAnsi="Times New Roman"/>
          <w:sz w:val="28"/>
          <w:szCs w:val="28"/>
          <w:lang w:eastAsia="ru-RU"/>
        </w:rPr>
        <w:t xml:space="preserve"> современной социолингвистике такой термин определяет любой язык-посредник в устном межэтническом </w:t>
      </w:r>
      <w:r w:rsidRPr="00774966">
        <w:rPr>
          <w:rFonts w:ascii="Times New Roman" w:hAnsi="Times New Roman"/>
          <w:sz w:val="28"/>
          <w:szCs w:val="28"/>
          <w:lang w:eastAsia="ru-RU"/>
        </w:rPr>
        <w:t>общении [Вайнрайх, 1979].</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Пиджины – это своего рода структурные образования, не являющиеся функциональными. </w:t>
      </w:r>
      <w:r>
        <w:rPr>
          <w:rFonts w:ascii="Times New Roman" w:hAnsi="Times New Roman"/>
          <w:sz w:val="28"/>
          <w:szCs w:val="28"/>
          <w:lang w:eastAsia="ru-RU"/>
        </w:rPr>
        <w:t>Пиджины представляют собой вспомогательные языки, они обладают небольшим набором лексики и упрощённой грамматикой.</w:t>
      </w:r>
      <w:r w:rsidRPr="00DA5BD9">
        <w:rPr>
          <w:rFonts w:ascii="Verdana" w:hAnsi="Verdana"/>
          <w:color w:val="000000"/>
          <w:sz w:val="28"/>
          <w:szCs w:val="28"/>
          <w:shd w:val="clear" w:color="auto" w:fill="FFFFFF"/>
        </w:rPr>
        <w:t xml:space="preserve"> </w:t>
      </w:r>
      <w:r w:rsidRPr="00DA5BD9">
        <w:rPr>
          <w:rFonts w:ascii="Times New Roman" w:hAnsi="Times New Roman"/>
          <w:sz w:val="28"/>
          <w:szCs w:val="28"/>
          <w:lang w:eastAsia="ru-RU"/>
        </w:rPr>
        <w:t xml:space="preserve">Само слово </w:t>
      </w:r>
      <w:r>
        <w:rPr>
          <w:rFonts w:ascii="Times New Roman" w:hAnsi="Times New Roman"/>
          <w:sz w:val="28"/>
          <w:szCs w:val="28"/>
          <w:lang w:eastAsia="ru-RU"/>
        </w:rPr>
        <w:t>«</w:t>
      </w:r>
      <w:r w:rsidRPr="00DA5BD9">
        <w:rPr>
          <w:rFonts w:ascii="Times New Roman" w:hAnsi="Times New Roman"/>
          <w:sz w:val="28"/>
          <w:szCs w:val="28"/>
          <w:lang w:eastAsia="ru-RU"/>
        </w:rPr>
        <w:t>пиджин</w:t>
      </w:r>
      <w:r>
        <w:rPr>
          <w:rFonts w:ascii="Times New Roman" w:hAnsi="Times New Roman"/>
          <w:sz w:val="28"/>
          <w:szCs w:val="28"/>
          <w:lang w:eastAsia="ru-RU"/>
        </w:rPr>
        <w:t>»</w:t>
      </w:r>
      <w:r w:rsidRPr="00DA5BD9">
        <w:rPr>
          <w:rFonts w:ascii="Times New Roman" w:hAnsi="Times New Roman"/>
          <w:sz w:val="28"/>
          <w:szCs w:val="28"/>
          <w:lang w:eastAsia="ru-RU"/>
        </w:rPr>
        <w:t xml:space="preserve"> предположительно возникло от английского слова </w:t>
      </w:r>
      <w:r w:rsidRPr="0047118D">
        <w:rPr>
          <w:rFonts w:ascii="Times New Roman" w:hAnsi="Times New Roman"/>
          <w:i/>
          <w:sz w:val="28"/>
          <w:szCs w:val="28"/>
          <w:lang w:eastAsia="ru-RU"/>
        </w:rPr>
        <w:t>business</w:t>
      </w:r>
      <w:r w:rsidRPr="00DA5BD9">
        <w:rPr>
          <w:rFonts w:ascii="Times New Roman" w:hAnsi="Times New Roman"/>
          <w:sz w:val="28"/>
          <w:szCs w:val="28"/>
          <w:lang w:eastAsia="ru-RU"/>
        </w:rPr>
        <w:t>, которое было искажено в китайской речи и на первых порах обозначало англо-китайский торговый язык. Но в наше время распространены не только англо-китайские пиджины, но также и пиджины любого другого происхождения. Все они состоят из грамматики и фонетики туземного языка с использованием лексики какого-либо европейского языка, чаще всего</w:t>
      </w:r>
      <w:r>
        <w:rPr>
          <w:rFonts w:ascii="Times New Roman" w:hAnsi="Times New Roman"/>
          <w:sz w:val="28"/>
          <w:szCs w:val="28"/>
          <w:lang w:eastAsia="ru-RU"/>
        </w:rPr>
        <w:t xml:space="preserve"> английского. Все высказывания и предложения в таких пиджинах очень сильно</w:t>
      </w:r>
      <w:r w:rsidRPr="00DA5BD9">
        <w:rPr>
          <w:rFonts w:ascii="Times New Roman" w:hAnsi="Times New Roman"/>
          <w:sz w:val="28"/>
          <w:szCs w:val="28"/>
          <w:lang w:eastAsia="ru-RU"/>
        </w:rPr>
        <w:t xml:space="preserve"> упрощены в сторону аналитизма: </w:t>
      </w:r>
      <w:r w:rsidRPr="003608F5">
        <w:rPr>
          <w:rFonts w:ascii="Times New Roman" w:hAnsi="Times New Roman"/>
          <w:i/>
          <w:sz w:val="28"/>
          <w:szCs w:val="28"/>
          <w:lang w:eastAsia="ru-RU"/>
        </w:rPr>
        <w:t>di buk</w:t>
      </w:r>
      <w:r w:rsidRPr="003B05F2">
        <w:rPr>
          <w:rFonts w:ascii="Times New Roman" w:hAnsi="Times New Roman"/>
          <w:sz w:val="28"/>
          <w:szCs w:val="28"/>
          <w:lang w:eastAsia="ru-RU"/>
        </w:rPr>
        <w:t xml:space="preserve"> (книга)</w:t>
      </w:r>
      <w:r w:rsidRPr="00DA5BD9">
        <w:rPr>
          <w:rFonts w:ascii="Times New Roman" w:hAnsi="Times New Roman"/>
          <w:sz w:val="28"/>
          <w:szCs w:val="28"/>
          <w:lang w:eastAsia="ru-RU"/>
        </w:rPr>
        <w:t xml:space="preserve"> – </w:t>
      </w:r>
      <w:r w:rsidRPr="003608F5">
        <w:rPr>
          <w:rFonts w:ascii="Times New Roman" w:hAnsi="Times New Roman"/>
          <w:i/>
          <w:sz w:val="28"/>
          <w:szCs w:val="28"/>
          <w:lang w:eastAsia="ru-RU"/>
        </w:rPr>
        <w:t>di buk dem</w:t>
      </w:r>
      <w:r w:rsidRPr="00DA5BD9">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(книги), </w:t>
      </w:r>
      <w:r w:rsidRPr="003608F5">
        <w:rPr>
          <w:rFonts w:ascii="Times New Roman" w:hAnsi="Times New Roman"/>
          <w:i/>
          <w:sz w:val="28"/>
          <w:szCs w:val="28"/>
          <w:lang w:eastAsia="ru-RU"/>
        </w:rPr>
        <w:t>Jan</w:t>
      </w:r>
      <w:r>
        <w:rPr>
          <w:rFonts w:ascii="Times New Roman" w:hAnsi="Times New Roman"/>
          <w:sz w:val="28"/>
          <w:szCs w:val="28"/>
          <w:lang w:eastAsia="ru-RU"/>
        </w:rPr>
        <w:t xml:space="preserve"> (</w:t>
      </w:r>
      <w:r w:rsidRPr="00DA5BD9">
        <w:rPr>
          <w:rFonts w:ascii="Times New Roman" w:hAnsi="Times New Roman"/>
          <w:sz w:val="28"/>
          <w:szCs w:val="28"/>
          <w:lang w:eastAsia="ru-RU"/>
        </w:rPr>
        <w:t>Джон</w:t>
      </w:r>
      <w:r>
        <w:rPr>
          <w:rFonts w:ascii="Times New Roman" w:hAnsi="Times New Roman"/>
          <w:sz w:val="28"/>
          <w:szCs w:val="28"/>
          <w:lang w:eastAsia="ru-RU"/>
        </w:rPr>
        <w:t xml:space="preserve">) – </w:t>
      </w:r>
      <w:r w:rsidRPr="003608F5">
        <w:rPr>
          <w:rFonts w:ascii="Times New Roman" w:hAnsi="Times New Roman"/>
          <w:i/>
          <w:sz w:val="28"/>
          <w:szCs w:val="28"/>
          <w:lang w:eastAsia="ru-RU"/>
        </w:rPr>
        <w:t>Jan dem</w:t>
      </w:r>
      <w:r>
        <w:rPr>
          <w:rFonts w:ascii="Times New Roman" w:hAnsi="Times New Roman"/>
          <w:sz w:val="28"/>
          <w:szCs w:val="28"/>
          <w:lang w:eastAsia="ru-RU"/>
        </w:rPr>
        <w:t xml:space="preserve"> (Джон и его друзья)</w:t>
      </w:r>
      <w:r w:rsidRPr="00DA5BD9">
        <w:rPr>
          <w:rFonts w:ascii="Times New Roman" w:hAnsi="Times New Roman"/>
          <w:sz w:val="28"/>
          <w:szCs w:val="28"/>
          <w:lang w:eastAsia="ru-RU"/>
        </w:rPr>
        <w:t>. Пиджины используют так же, как лингва франка, т</w:t>
      </w:r>
      <w:r>
        <w:rPr>
          <w:rFonts w:ascii="Times New Roman" w:hAnsi="Times New Roman"/>
          <w:sz w:val="28"/>
          <w:szCs w:val="28"/>
          <w:lang w:eastAsia="ru-RU"/>
        </w:rPr>
        <w:t>о есть</w:t>
      </w:r>
      <w:r w:rsidRPr="00DA5BD9">
        <w:rPr>
          <w:rFonts w:ascii="Times New Roman" w:hAnsi="Times New Roman"/>
          <w:sz w:val="28"/>
          <w:szCs w:val="28"/>
          <w:lang w:eastAsia="ru-RU"/>
        </w:rPr>
        <w:t xml:space="preserve"> как средство общения при торговых, деловых контактах. Всего известно около 50 пиджинов, и в основном они встречаются в </w:t>
      </w:r>
      <w:r w:rsidRPr="00BB53ED">
        <w:rPr>
          <w:rFonts w:ascii="Times New Roman" w:hAnsi="Times New Roman"/>
          <w:sz w:val="28"/>
          <w:szCs w:val="28"/>
          <w:lang w:eastAsia="ru-RU"/>
        </w:rPr>
        <w:t>странах Юго-Восточной Азии, Африки, Океании, в бассейне Карибского моря [</w:t>
      </w:r>
      <w:hyperlink r:id="rId8" w:tooltip="Кожемякина, Валентина Алексеевна (страница отсутствует)" w:history="1">
        <w:r w:rsidRPr="00BB53ED">
          <w:rPr>
            <w:rFonts w:ascii="Times New Roman" w:hAnsi="Times New Roman"/>
            <w:sz w:val="28"/>
            <w:szCs w:val="28"/>
            <w:lang w:eastAsia="ru-RU"/>
          </w:rPr>
          <w:t>Кожемякина</w:t>
        </w:r>
        <w:r w:rsidR="00BB53ED" w:rsidRPr="00BB53ED">
          <w:rPr>
            <w:rFonts w:ascii="Times New Roman" w:hAnsi="Times New Roman"/>
            <w:sz w:val="28"/>
            <w:szCs w:val="28"/>
            <w:lang w:eastAsia="ru-RU"/>
          </w:rPr>
          <w:t>,</w:t>
        </w:r>
      </w:hyperlink>
      <w:r w:rsidRPr="00BB53ED">
        <w:rPr>
          <w:rFonts w:ascii="Times New Roman" w:hAnsi="Times New Roman"/>
          <w:sz w:val="28"/>
          <w:szCs w:val="28"/>
          <w:lang w:eastAsia="ru-RU"/>
        </w:rPr>
        <w:t xml:space="preserve"> 2006</w:t>
      </w:r>
      <w:r w:rsidR="00BB53ED" w:rsidRPr="00BB53ED">
        <w:rPr>
          <w:rFonts w:ascii="Times New Roman" w:hAnsi="Times New Roman"/>
          <w:sz w:val="28"/>
          <w:szCs w:val="28"/>
          <w:lang w:eastAsia="ru-RU"/>
        </w:rPr>
        <w:t>: 212</w:t>
      </w:r>
      <w:r w:rsidRPr="00BB53ED">
        <w:rPr>
          <w:rFonts w:ascii="Times New Roman" w:hAnsi="Times New Roman"/>
          <w:sz w:val="28"/>
          <w:szCs w:val="28"/>
          <w:lang w:eastAsia="ru-RU"/>
        </w:rPr>
        <w:t>].</w:t>
      </w:r>
      <w:r w:rsidRPr="00DA5BD9">
        <w:rPr>
          <w:rFonts w:ascii="Times New Roman" w:hAnsi="Times New Roman"/>
          <w:sz w:val="28"/>
          <w:szCs w:val="28"/>
          <w:lang w:eastAsia="ru-RU"/>
        </w:rPr>
        <w:t xml:space="preserve"> </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586BCD">
        <w:rPr>
          <w:rFonts w:ascii="Times New Roman" w:hAnsi="Times New Roman"/>
          <w:sz w:val="28"/>
          <w:szCs w:val="28"/>
          <w:lang w:eastAsia="ru-RU"/>
        </w:rPr>
        <w:t>В</w:t>
      </w:r>
      <w:r>
        <w:rPr>
          <w:rFonts w:ascii="Times New Roman" w:hAnsi="Times New Roman"/>
          <w:sz w:val="28"/>
          <w:szCs w:val="28"/>
          <w:lang w:eastAsia="ru-RU"/>
        </w:rPr>
        <w:t>.</w:t>
      </w:r>
      <w:r w:rsidRPr="00586BCD">
        <w:rPr>
          <w:rFonts w:ascii="Times New Roman" w:hAnsi="Times New Roman"/>
          <w:sz w:val="28"/>
          <w:szCs w:val="28"/>
          <w:lang w:eastAsia="ru-RU"/>
        </w:rPr>
        <w:t>М</w:t>
      </w:r>
      <w:r>
        <w:rPr>
          <w:rFonts w:ascii="Times New Roman" w:hAnsi="Times New Roman"/>
          <w:sz w:val="28"/>
          <w:szCs w:val="28"/>
          <w:lang w:eastAsia="ru-RU"/>
        </w:rPr>
        <w:t xml:space="preserve">. </w:t>
      </w:r>
      <w:r w:rsidRPr="00586BCD">
        <w:rPr>
          <w:rFonts w:ascii="Times New Roman" w:hAnsi="Times New Roman"/>
          <w:sz w:val="28"/>
          <w:szCs w:val="28"/>
          <w:lang w:eastAsia="ru-RU"/>
        </w:rPr>
        <w:t>Дьячков</w:t>
      </w:r>
      <w:r>
        <w:rPr>
          <w:rFonts w:ascii="Times New Roman" w:hAnsi="Times New Roman"/>
          <w:sz w:val="28"/>
          <w:szCs w:val="28"/>
          <w:lang w:eastAsia="ru-RU"/>
        </w:rPr>
        <w:t xml:space="preserve"> утверждает</w:t>
      </w:r>
      <w:r w:rsidRPr="00586BCD">
        <w:rPr>
          <w:rFonts w:ascii="Times New Roman" w:hAnsi="Times New Roman"/>
          <w:sz w:val="28"/>
          <w:szCs w:val="28"/>
          <w:lang w:eastAsia="ru-RU"/>
        </w:rPr>
        <w:t xml:space="preserve">, что обычно </w:t>
      </w:r>
      <w:r>
        <w:rPr>
          <w:rFonts w:ascii="Times New Roman" w:hAnsi="Times New Roman"/>
          <w:sz w:val="28"/>
          <w:szCs w:val="28"/>
          <w:lang w:eastAsia="ru-RU"/>
        </w:rPr>
        <w:t>«</w:t>
      </w:r>
      <w:r w:rsidRPr="00586BCD">
        <w:rPr>
          <w:rFonts w:ascii="Times New Roman" w:hAnsi="Times New Roman"/>
          <w:sz w:val="28"/>
          <w:szCs w:val="28"/>
          <w:lang w:eastAsia="ru-RU"/>
        </w:rPr>
        <w:t xml:space="preserve">пиджины возникают на историческом фоне завоеваний, торговой экспансии или массовых миграций». </w:t>
      </w:r>
      <w:r>
        <w:rPr>
          <w:rFonts w:ascii="Times New Roman" w:hAnsi="Times New Roman"/>
          <w:sz w:val="28"/>
          <w:szCs w:val="28"/>
          <w:lang w:eastAsia="ru-RU"/>
        </w:rPr>
        <w:t>Возникшие во взаимодействии двух условий – с</w:t>
      </w:r>
      <w:r w:rsidRPr="00586BCD">
        <w:rPr>
          <w:rFonts w:ascii="Times New Roman" w:hAnsi="Times New Roman"/>
          <w:sz w:val="28"/>
          <w:szCs w:val="28"/>
          <w:lang w:eastAsia="ru-RU"/>
        </w:rPr>
        <w:t>оциолингвистически</w:t>
      </w:r>
      <w:r>
        <w:rPr>
          <w:rFonts w:ascii="Times New Roman" w:hAnsi="Times New Roman"/>
          <w:sz w:val="28"/>
          <w:szCs w:val="28"/>
          <w:lang w:eastAsia="ru-RU"/>
        </w:rPr>
        <w:t>х</w:t>
      </w:r>
      <w:r w:rsidRPr="00586BCD">
        <w:rPr>
          <w:rFonts w:ascii="Times New Roman" w:hAnsi="Times New Roman"/>
          <w:sz w:val="28"/>
          <w:szCs w:val="28"/>
          <w:lang w:eastAsia="ru-RU"/>
        </w:rPr>
        <w:t xml:space="preserve"> и этико-психологически</w:t>
      </w:r>
      <w:r>
        <w:rPr>
          <w:rFonts w:ascii="Times New Roman" w:hAnsi="Times New Roman"/>
          <w:sz w:val="28"/>
          <w:szCs w:val="28"/>
          <w:lang w:eastAsia="ru-RU"/>
        </w:rPr>
        <w:t>х, пиджины имеют следующие закономерности:</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586BCD">
        <w:rPr>
          <w:rFonts w:ascii="Times New Roman" w:hAnsi="Times New Roman"/>
          <w:sz w:val="28"/>
          <w:szCs w:val="28"/>
          <w:lang w:eastAsia="ru-RU"/>
        </w:rPr>
        <w:t>1) неравноп</w:t>
      </w:r>
      <w:r>
        <w:rPr>
          <w:rFonts w:ascii="Times New Roman" w:hAnsi="Times New Roman"/>
          <w:sz w:val="28"/>
          <w:szCs w:val="28"/>
          <w:lang w:eastAsia="ru-RU"/>
        </w:rPr>
        <w:t xml:space="preserve">равность контактирующих языков, т. е. чаще всего </w:t>
      </w:r>
      <w:r w:rsidRPr="00586BCD">
        <w:rPr>
          <w:rFonts w:ascii="Times New Roman" w:hAnsi="Times New Roman"/>
          <w:sz w:val="28"/>
          <w:szCs w:val="28"/>
          <w:lang w:eastAsia="ru-RU"/>
        </w:rPr>
        <w:t>европейск</w:t>
      </w:r>
      <w:r>
        <w:rPr>
          <w:rFonts w:ascii="Times New Roman" w:hAnsi="Times New Roman"/>
          <w:sz w:val="28"/>
          <w:szCs w:val="28"/>
          <w:lang w:eastAsia="ru-RU"/>
        </w:rPr>
        <w:t xml:space="preserve">ий </w:t>
      </w:r>
      <w:r w:rsidRPr="00586BCD">
        <w:rPr>
          <w:rFonts w:ascii="Times New Roman" w:hAnsi="Times New Roman"/>
          <w:sz w:val="28"/>
          <w:szCs w:val="28"/>
          <w:lang w:eastAsia="ru-RU"/>
        </w:rPr>
        <w:t>язык</w:t>
      </w:r>
      <w:r>
        <w:rPr>
          <w:rFonts w:ascii="Times New Roman" w:hAnsi="Times New Roman"/>
          <w:sz w:val="28"/>
          <w:szCs w:val="28"/>
          <w:lang w:eastAsia="ru-RU"/>
        </w:rPr>
        <w:t xml:space="preserve"> имеет</w:t>
      </w:r>
      <w:r w:rsidRPr="00586BCD">
        <w:rPr>
          <w:rFonts w:ascii="Times New Roman" w:hAnsi="Times New Roman"/>
          <w:sz w:val="28"/>
          <w:szCs w:val="28"/>
          <w:lang w:eastAsia="ru-RU"/>
        </w:rPr>
        <w:t xml:space="preserve"> бо</w:t>
      </w:r>
      <w:r>
        <w:rPr>
          <w:rFonts w:ascii="Times New Roman" w:hAnsi="Times New Roman"/>
          <w:sz w:val="28"/>
          <w:szCs w:val="28"/>
          <w:lang w:eastAsia="ru-RU"/>
        </w:rPr>
        <w:t>лее высокий социальный статус;</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586BCD">
        <w:rPr>
          <w:rFonts w:ascii="Times New Roman" w:hAnsi="Times New Roman"/>
          <w:sz w:val="28"/>
          <w:szCs w:val="28"/>
          <w:lang w:eastAsia="ru-RU"/>
        </w:rPr>
        <w:t xml:space="preserve">2) </w:t>
      </w:r>
      <w:r>
        <w:rPr>
          <w:rFonts w:ascii="Times New Roman" w:hAnsi="Times New Roman"/>
          <w:sz w:val="28"/>
          <w:szCs w:val="28"/>
          <w:lang w:eastAsia="ru-RU"/>
        </w:rPr>
        <w:t>относительная ограниченность</w:t>
      </w:r>
      <w:r w:rsidRPr="00586BCD">
        <w:rPr>
          <w:rFonts w:ascii="Times New Roman" w:hAnsi="Times New Roman"/>
          <w:sz w:val="28"/>
          <w:szCs w:val="28"/>
          <w:lang w:eastAsia="ru-RU"/>
        </w:rPr>
        <w:t xml:space="preserve"> сферы коммуникации, осуществляемой </w:t>
      </w:r>
      <w:r>
        <w:rPr>
          <w:rFonts w:ascii="Times New Roman" w:hAnsi="Times New Roman"/>
          <w:sz w:val="28"/>
          <w:szCs w:val="28"/>
          <w:lang w:eastAsia="ru-RU"/>
        </w:rPr>
        <w:t>посредством устной речи;</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586BCD">
        <w:rPr>
          <w:rFonts w:ascii="Times New Roman" w:hAnsi="Times New Roman"/>
          <w:sz w:val="28"/>
          <w:szCs w:val="28"/>
          <w:lang w:eastAsia="ru-RU"/>
        </w:rPr>
        <w:t>3) отсутствие социальной потребн</w:t>
      </w:r>
      <w:r>
        <w:rPr>
          <w:rFonts w:ascii="Times New Roman" w:hAnsi="Times New Roman"/>
          <w:sz w:val="28"/>
          <w:szCs w:val="28"/>
          <w:lang w:eastAsia="ru-RU"/>
        </w:rPr>
        <w:t>ости у носителей местных языков</w:t>
      </w:r>
      <w:r w:rsidRPr="00586BCD">
        <w:rPr>
          <w:rFonts w:ascii="Times New Roman" w:hAnsi="Times New Roman"/>
          <w:sz w:val="28"/>
          <w:szCs w:val="28"/>
          <w:lang w:eastAsia="ru-RU"/>
        </w:rPr>
        <w:t xml:space="preserve"> </w:t>
      </w:r>
      <w:r>
        <w:rPr>
          <w:rFonts w:ascii="Times New Roman" w:hAnsi="Times New Roman"/>
          <w:sz w:val="28"/>
          <w:szCs w:val="28"/>
          <w:lang w:eastAsia="ru-RU"/>
        </w:rPr>
        <w:t xml:space="preserve">в полной мере и </w:t>
      </w:r>
      <w:r w:rsidRPr="00586BCD">
        <w:rPr>
          <w:rFonts w:ascii="Times New Roman" w:hAnsi="Times New Roman"/>
          <w:sz w:val="28"/>
          <w:szCs w:val="28"/>
          <w:lang w:eastAsia="ru-RU"/>
        </w:rPr>
        <w:t xml:space="preserve">правильно </w:t>
      </w:r>
      <w:r>
        <w:rPr>
          <w:rFonts w:ascii="Times New Roman" w:hAnsi="Times New Roman"/>
          <w:sz w:val="28"/>
          <w:szCs w:val="28"/>
          <w:lang w:eastAsia="ru-RU"/>
        </w:rPr>
        <w:t>изучить европейский язык;</w:t>
      </w:r>
    </w:p>
    <w:p w:rsidR="00264A2F" w:rsidRPr="00BF2488" w:rsidRDefault="00264A2F" w:rsidP="00264A2F">
      <w:pPr>
        <w:spacing w:before="300" w:after="300" w:line="360" w:lineRule="auto"/>
        <w:ind w:firstLine="708"/>
        <w:contextualSpacing/>
        <w:jc w:val="both"/>
        <w:rPr>
          <w:rFonts w:ascii="Times New Roman" w:hAnsi="Times New Roman"/>
          <w:sz w:val="28"/>
          <w:szCs w:val="28"/>
          <w:lang w:eastAsia="ru-RU"/>
        </w:rPr>
      </w:pPr>
      <w:r w:rsidRPr="00586BCD">
        <w:rPr>
          <w:rFonts w:ascii="Times New Roman" w:hAnsi="Times New Roman"/>
          <w:sz w:val="28"/>
          <w:szCs w:val="28"/>
          <w:lang w:eastAsia="ru-RU"/>
        </w:rPr>
        <w:t xml:space="preserve">4) отсутствие контактного языка-посредника, который мог бы выступить в </w:t>
      </w:r>
      <w:r w:rsidRPr="00BF2488">
        <w:rPr>
          <w:rFonts w:ascii="Times New Roman" w:hAnsi="Times New Roman"/>
          <w:sz w:val="28"/>
          <w:szCs w:val="28"/>
          <w:lang w:eastAsia="ru-RU"/>
        </w:rPr>
        <w:t>качестве средства коммуникации;</w:t>
      </w:r>
    </w:p>
    <w:p w:rsidR="00264A2F" w:rsidRPr="00BF2488" w:rsidRDefault="00264A2F" w:rsidP="00264A2F">
      <w:pPr>
        <w:spacing w:before="300" w:after="300" w:line="360" w:lineRule="auto"/>
        <w:ind w:firstLine="708"/>
        <w:contextualSpacing/>
        <w:jc w:val="both"/>
        <w:rPr>
          <w:rFonts w:ascii="Times New Roman" w:hAnsi="Times New Roman"/>
          <w:sz w:val="28"/>
          <w:szCs w:val="28"/>
          <w:lang w:eastAsia="ru-RU"/>
        </w:rPr>
      </w:pPr>
      <w:r w:rsidRPr="00BF2488">
        <w:rPr>
          <w:rFonts w:ascii="Times New Roman" w:hAnsi="Times New Roman"/>
          <w:sz w:val="28"/>
          <w:szCs w:val="28"/>
          <w:lang w:eastAsia="ru-RU"/>
        </w:rPr>
        <w:t xml:space="preserve">5) недостаточное взаимопонимание между носителями европейского языка и аборигенами [Дьячков, </w:t>
      </w:r>
      <w:r w:rsidR="00BF2488" w:rsidRPr="00BF2488">
        <w:rPr>
          <w:rFonts w:ascii="Times New Roman" w:hAnsi="Times New Roman"/>
          <w:sz w:val="28"/>
          <w:szCs w:val="28"/>
          <w:lang w:eastAsia="ru-RU"/>
        </w:rPr>
        <w:t>1988:</w:t>
      </w:r>
      <w:r w:rsidRPr="00BF2488">
        <w:rPr>
          <w:rFonts w:ascii="Times New Roman" w:hAnsi="Times New Roman"/>
          <w:sz w:val="28"/>
          <w:szCs w:val="28"/>
          <w:lang w:eastAsia="ru-RU"/>
        </w:rPr>
        <w:t xml:space="preserve"> 123].</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В</w:t>
      </w:r>
      <w:r>
        <w:rPr>
          <w:rFonts w:ascii="Times New Roman" w:hAnsi="Times New Roman"/>
          <w:sz w:val="28"/>
          <w:szCs w:val="28"/>
          <w:lang w:eastAsia="ru-RU"/>
        </w:rPr>
        <w:t>.</w:t>
      </w:r>
      <w:r w:rsidRPr="00DA5BD9">
        <w:rPr>
          <w:rFonts w:ascii="Times New Roman" w:hAnsi="Times New Roman"/>
          <w:sz w:val="28"/>
          <w:szCs w:val="28"/>
          <w:lang w:eastAsia="ru-RU"/>
        </w:rPr>
        <w:t>И</w:t>
      </w:r>
      <w:r>
        <w:rPr>
          <w:rFonts w:ascii="Times New Roman" w:hAnsi="Times New Roman"/>
          <w:sz w:val="28"/>
          <w:szCs w:val="28"/>
          <w:lang w:eastAsia="ru-RU"/>
        </w:rPr>
        <w:t xml:space="preserve">. Беликов </w:t>
      </w:r>
      <w:r w:rsidRPr="00DA5BD9">
        <w:rPr>
          <w:rFonts w:ascii="Times New Roman" w:hAnsi="Times New Roman"/>
          <w:sz w:val="28"/>
          <w:szCs w:val="28"/>
          <w:lang w:eastAsia="ru-RU"/>
        </w:rPr>
        <w:t>считает, что «в силу исторических условий могут возникать достаточно большие социумы, в пределах которых единственным средством коммуникации служит пиджин. В этом случае для нового поколения контактный язык становится родным, креолизуется» [Беликов, 1997, с. 90-108]. Получается, что образовавшийся таким путём креольский язык функцио</w:t>
      </w:r>
      <w:r>
        <w:rPr>
          <w:rFonts w:ascii="Times New Roman" w:hAnsi="Times New Roman"/>
          <w:sz w:val="28"/>
          <w:szCs w:val="28"/>
          <w:lang w:eastAsia="ru-RU"/>
        </w:rPr>
        <w:t>нирует в обществе в гораздо более широком</w:t>
      </w:r>
      <w:r w:rsidRPr="00DA5BD9">
        <w:rPr>
          <w:rFonts w:ascii="Times New Roman" w:hAnsi="Times New Roman"/>
          <w:sz w:val="28"/>
          <w:szCs w:val="28"/>
          <w:lang w:eastAsia="ru-RU"/>
        </w:rPr>
        <w:t xml:space="preserve"> спектре. </w:t>
      </w:r>
    </w:p>
    <w:p w:rsidR="00264A2F" w:rsidRPr="006755C9" w:rsidRDefault="00264A2F" w:rsidP="00264A2F">
      <w:pPr>
        <w:spacing w:before="300" w:after="300" w:line="360" w:lineRule="auto"/>
        <w:ind w:firstLine="708"/>
        <w:contextualSpacing/>
        <w:jc w:val="both"/>
        <w:rPr>
          <w:rFonts w:ascii="Times New Roman" w:hAnsi="Times New Roman"/>
          <w:sz w:val="28"/>
          <w:szCs w:val="28"/>
          <w:highlight w:val="yellow"/>
          <w:lang w:eastAsia="ru-RU"/>
        </w:rPr>
      </w:pPr>
      <w:r w:rsidRPr="00B833F5">
        <w:rPr>
          <w:rFonts w:ascii="Times New Roman" w:hAnsi="Times New Roman"/>
          <w:sz w:val="28"/>
          <w:szCs w:val="28"/>
          <w:lang w:eastAsia="ru-RU"/>
        </w:rPr>
        <w:t xml:space="preserve">Знаменитый лингвист и профессор Уэльского университета Дэвид Кристал перечислил и кратко </w:t>
      </w:r>
      <w:r w:rsidRPr="00BF2488">
        <w:rPr>
          <w:rFonts w:ascii="Times New Roman" w:hAnsi="Times New Roman"/>
          <w:sz w:val="28"/>
          <w:szCs w:val="28"/>
          <w:lang w:eastAsia="ru-RU"/>
        </w:rPr>
        <w:t>охарактеризовал около 100 пиджинов и креольских языков</w:t>
      </w:r>
      <w:bookmarkStart w:id="19" w:name="B3560Part64p181s9cr"/>
      <w:bookmarkEnd w:id="19"/>
      <w:r w:rsidRPr="00BF2488">
        <w:rPr>
          <w:rFonts w:ascii="Times New Roman" w:hAnsi="Times New Roman"/>
          <w:sz w:val="28"/>
          <w:szCs w:val="28"/>
          <w:lang w:eastAsia="ru-RU"/>
        </w:rPr>
        <w:t xml:space="preserve"> в своей энциклопедии [Crystal</w:t>
      </w:r>
      <w:r w:rsidR="00BF2488" w:rsidRPr="00BF2488">
        <w:rPr>
          <w:rFonts w:ascii="Times New Roman" w:hAnsi="Times New Roman"/>
          <w:sz w:val="28"/>
          <w:szCs w:val="28"/>
          <w:lang w:eastAsia="ru-RU"/>
        </w:rPr>
        <w:t>, 2010: 338</w:t>
      </w:r>
      <w:r w:rsidRPr="00BF2488">
        <w:rPr>
          <w:rFonts w:ascii="Times New Roman" w:hAnsi="Times New Roman"/>
          <w:sz w:val="28"/>
          <w:szCs w:val="28"/>
          <w:lang w:eastAsia="ru-RU"/>
        </w:rPr>
        <w:t>-339].</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lastRenderedPageBreak/>
        <w:t>Важным фактором для</w:t>
      </w:r>
      <w:r w:rsidRPr="00845DCC">
        <w:rPr>
          <w:rFonts w:ascii="Times New Roman" w:hAnsi="Times New Roman"/>
          <w:sz w:val="28"/>
          <w:szCs w:val="28"/>
          <w:lang w:eastAsia="ru-RU"/>
        </w:rPr>
        <w:t xml:space="preserve"> </w:t>
      </w:r>
      <w:r>
        <w:rPr>
          <w:rFonts w:ascii="Times New Roman" w:hAnsi="Times New Roman"/>
          <w:sz w:val="28"/>
          <w:szCs w:val="28"/>
          <w:lang w:eastAsia="ru-RU"/>
        </w:rPr>
        <w:t xml:space="preserve">процесса </w:t>
      </w:r>
      <w:r w:rsidRPr="00DA5BD9">
        <w:rPr>
          <w:rFonts w:ascii="Times New Roman" w:hAnsi="Times New Roman"/>
          <w:sz w:val="28"/>
          <w:szCs w:val="28"/>
          <w:lang w:eastAsia="ru-RU"/>
        </w:rPr>
        <w:t>креолизац</w:t>
      </w:r>
      <w:r>
        <w:rPr>
          <w:rFonts w:ascii="Times New Roman" w:hAnsi="Times New Roman"/>
          <w:sz w:val="28"/>
          <w:szCs w:val="28"/>
          <w:lang w:eastAsia="ru-RU"/>
        </w:rPr>
        <w:t>ии пиджинов</w:t>
      </w:r>
      <w:r w:rsidRPr="00DA5BD9">
        <w:rPr>
          <w:rFonts w:ascii="Times New Roman" w:hAnsi="Times New Roman"/>
          <w:sz w:val="28"/>
          <w:szCs w:val="28"/>
          <w:lang w:eastAsia="ru-RU"/>
        </w:rPr>
        <w:t xml:space="preserve"> является увеличение числа носителей пиджина. Такое случается, например, в семьях, где оба родителя говорят только на пиджине, следовательно, ребёнок усваивает пиджин как родной для него язык. Креольский язык более развит по своей структуре, приспосабливаясь к различным сферам употребления. Такой креольский язык даже может стать литературным, таким, как например, язык бахаса в Индонезии.</w:t>
      </w:r>
    </w:p>
    <w:p w:rsidR="00264A2F" w:rsidRPr="005E0829" w:rsidRDefault="00264A2F" w:rsidP="00264A2F">
      <w:pPr>
        <w:spacing w:before="300" w:after="300" w:line="360" w:lineRule="auto"/>
        <w:ind w:firstLine="708"/>
        <w:contextualSpacing/>
        <w:jc w:val="both"/>
        <w:rPr>
          <w:rFonts w:ascii="Times New Roman" w:hAnsi="Times New Roman"/>
          <w:sz w:val="28"/>
          <w:szCs w:val="28"/>
          <w:lang w:eastAsia="ru-RU"/>
        </w:rPr>
      </w:pPr>
      <w:r w:rsidRPr="005E0829">
        <w:rPr>
          <w:rFonts w:ascii="Times New Roman" w:hAnsi="Times New Roman"/>
          <w:sz w:val="28"/>
          <w:szCs w:val="28"/>
          <w:lang w:eastAsia="ru-RU"/>
        </w:rPr>
        <w:t>Пиджины и креольские языки существуют уже в течение долгого времени. В результате длительного контакта между двумя (или более) языками, пиджины, известные по заимствованиям слов из их родительских языков, чаще всего используют переключение кода (code-switching) и буквальный перевод идиом. Следовательно, большая часть таких языков считается не совсем престижными.</w:t>
      </w:r>
    </w:p>
    <w:p w:rsidR="00264A2F" w:rsidRPr="00263D4E"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Наряду с </w:t>
      </w:r>
      <w:r w:rsidRPr="00263D4E">
        <w:rPr>
          <w:rFonts w:ascii="Times New Roman" w:hAnsi="Times New Roman"/>
          <w:sz w:val="28"/>
          <w:szCs w:val="28"/>
          <w:lang w:eastAsia="ru-RU"/>
        </w:rPr>
        <w:t xml:space="preserve">вышеупомянутыми терминами койне, лингва франка, пиждин и креольский язык, существуют понятия </w:t>
      </w:r>
      <w:r>
        <w:rPr>
          <w:rFonts w:ascii="Times New Roman" w:hAnsi="Times New Roman"/>
          <w:sz w:val="28"/>
          <w:szCs w:val="28"/>
          <w:lang w:eastAsia="ru-RU"/>
        </w:rPr>
        <w:t>«</w:t>
      </w:r>
      <w:r w:rsidRPr="00263D4E">
        <w:rPr>
          <w:rFonts w:ascii="Times New Roman" w:hAnsi="Times New Roman"/>
          <w:sz w:val="28"/>
          <w:szCs w:val="28"/>
          <w:lang w:eastAsia="ru-RU"/>
        </w:rPr>
        <w:t>вариант языка</w:t>
      </w:r>
      <w:r>
        <w:rPr>
          <w:rFonts w:ascii="Times New Roman" w:hAnsi="Times New Roman"/>
          <w:sz w:val="28"/>
          <w:szCs w:val="28"/>
          <w:lang w:eastAsia="ru-RU"/>
        </w:rPr>
        <w:t>»</w:t>
      </w:r>
      <w:r w:rsidRPr="00263D4E">
        <w:rPr>
          <w:rFonts w:ascii="Times New Roman" w:hAnsi="Times New Roman"/>
          <w:sz w:val="28"/>
          <w:szCs w:val="28"/>
          <w:lang w:eastAsia="ru-RU"/>
        </w:rPr>
        <w:t xml:space="preserve"> и </w:t>
      </w:r>
      <w:r>
        <w:rPr>
          <w:rFonts w:ascii="Times New Roman" w:hAnsi="Times New Roman"/>
          <w:sz w:val="28"/>
          <w:szCs w:val="28"/>
          <w:lang w:eastAsia="ru-RU"/>
        </w:rPr>
        <w:t>«</w:t>
      </w:r>
      <w:r w:rsidRPr="00263D4E">
        <w:rPr>
          <w:rFonts w:ascii="Times New Roman" w:hAnsi="Times New Roman"/>
          <w:sz w:val="28"/>
          <w:szCs w:val="28"/>
          <w:lang w:eastAsia="ru-RU"/>
        </w:rPr>
        <w:t>диалект</w:t>
      </w:r>
      <w:r>
        <w:rPr>
          <w:rFonts w:ascii="Times New Roman" w:hAnsi="Times New Roman"/>
          <w:sz w:val="28"/>
          <w:szCs w:val="28"/>
          <w:lang w:eastAsia="ru-RU"/>
        </w:rPr>
        <w:t>»</w:t>
      </w:r>
      <w:r w:rsidRPr="00263D4E">
        <w:rPr>
          <w:rFonts w:ascii="Times New Roman" w:hAnsi="Times New Roman"/>
          <w:sz w:val="28"/>
          <w:szCs w:val="28"/>
          <w:lang w:eastAsia="ru-RU"/>
        </w:rPr>
        <w:t>.</w:t>
      </w:r>
    </w:p>
    <w:p w:rsidR="00264A2F" w:rsidRPr="00403309" w:rsidRDefault="00264A2F" w:rsidP="00264A2F">
      <w:pPr>
        <w:spacing w:before="300" w:after="300" w:line="360" w:lineRule="auto"/>
        <w:ind w:firstLine="708"/>
        <w:contextualSpacing/>
        <w:jc w:val="both"/>
        <w:rPr>
          <w:rFonts w:ascii="Times New Roman" w:hAnsi="Times New Roman"/>
          <w:sz w:val="28"/>
          <w:szCs w:val="28"/>
          <w:lang w:eastAsia="ru-RU"/>
        </w:rPr>
      </w:pPr>
      <w:r w:rsidRPr="001457BF">
        <w:rPr>
          <w:rFonts w:ascii="Times New Roman" w:hAnsi="Times New Roman"/>
          <w:sz w:val="28"/>
          <w:szCs w:val="28"/>
          <w:lang w:eastAsia="ru-RU"/>
        </w:rPr>
        <w:t>В словаре-справочнике «Термины и понятия лингвистики: Общее языкознание. Социолингвистика»</w:t>
      </w:r>
      <w:r>
        <w:rPr>
          <w:rFonts w:ascii="Times New Roman" w:hAnsi="Times New Roman"/>
          <w:sz w:val="28"/>
          <w:szCs w:val="28"/>
          <w:lang w:eastAsia="ru-RU"/>
        </w:rPr>
        <w:t xml:space="preserve"> Т.В. Жеребило даётся следующее определение для в</w:t>
      </w:r>
      <w:r w:rsidRPr="00D92308">
        <w:rPr>
          <w:rFonts w:ascii="Times New Roman" w:hAnsi="Times New Roman"/>
          <w:sz w:val="28"/>
          <w:szCs w:val="28"/>
          <w:lang w:eastAsia="ru-RU"/>
        </w:rPr>
        <w:t>ариант</w:t>
      </w:r>
      <w:r>
        <w:rPr>
          <w:rFonts w:ascii="Times New Roman" w:hAnsi="Times New Roman"/>
          <w:sz w:val="28"/>
          <w:szCs w:val="28"/>
          <w:lang w:eastAsia="ru-RU"/>
        </w:rPr>
        <w:t>а</w:t>
      </w:r>
      <w:r w:rsidRPr="00D92308">
        <w:rPr>
          <w:rFonts w:ascii="Times New Roman" w:hAnsi="Times New Roman"/>
          <w:sz w:val="28"/>
          <w:szCs w:val="28"/>
          <w:lang w:eastAsia="ru-RU"/>
        </w:rPr>
        <w:t xml:space="preserve"> языка</w:t>
      </w:r>
      <w:r>
        <w:rPr>
          <w:rFonts w:ascii="Times New Roman" w:hAnsi="Times New Roman"/>
          <w:sz w:val="28"/>
          <w:szCs w:val="28"/>
          <w:lang w:eastAsia="ru-RU"/>
        </w:rPr>
        <w:t>: вариант языка – это о</w:t>
      </w:r>
      <w:r w:rsidRPr="00D92308">
        <w:rPr>
          <w:rFonts w:ascii="Times New Roman" w:hAnsi="Times New Roman"/>
          <w:sz w:val="28"/>
          <w:szCs w:val="28"/>
          <w:lang w:eastAsia="ru-RU"/>
        </w:rPr>
        <w:t>дна</w:t>
      </w:r>
      <w:r>
        <w:rPr>
          <w:rFonts w:ascii="Times New Roman" w:hAnsi="Times New Roman"/>
          <w:sz w:val="28"/>
          <w:szCs w:val="28"/>
          <w:lang w:eastAsia="ru-RU"/>
        </w:rPr>
        <w:t xml:space="preserve"> </w:t>
      </w:r>
      <w:r w:rsidRPr="00D92308">
        <w:rPr>
          <w:rFonts w:ascii="Times New Roman" w:hAnsi="Times New Roman"/>
          <w:sz w:val="28"/>
          <w:szCs w:val="28"/>
          <w:lang w:eastAsia="ru-RU"/>
        </w:rPr>
        <w:t>из</w:t>
      </w:r>
      <w:r>
        <w:rPr>
          <w:rFonts w:ascii="Times New Roman" w:hAnsi="Times New Roman"/>
          <w:sz w:val="28"/>
          <w:szCs w:val="28"/>
          <w:lang w:eastAsia="ru-RU"/>
        </w:rPr>
        <w:t xml:space="preserve"> </w:t>
      </w:r>
      <w:r w:rsidRPr="00D92308">
        <w:rPr>
          <w:rFonts w:ascii="Times New Roman" w:hAnsi="Times New Roman"/>
          <w:sz w:val="28"/>
          <w:szCs w:val="28"/>
          <w:lang w:eastAsia="ru-RU"/>
        </w:rPr>
        <w:t>форм</w:t>
      </w:r>
      <w:r>
        <w:rPr>
          <w:rFonts w:ascii="Times New Roman" w:hAnsi="Times New Roman"/>
          <w:sz w:val="28"/>
          <w:szCs w:val="28"/>
          <w:lang w:eastAsia="ru-RU"/>
        </w:rPr>
        <w:t xml:space="preserve"> </w:t>
      </w:r>
      <w:r w:rsidRPr="00D92308">
        <w:rPr>
          <w:rFonts w:ascii="Times New Roman" w:hAnsi="Times New Roman"/>
          <w:sz w:val="28"/>
          <w:szCs w:val="28"/>
          <w:lang w:eastAsia="ru-RU"/>
        </w:rPr>
        <w:t>существования</w:t>
      </w:r>
      <w:r>
        <w:rPr>
          <w:rFonts w:ascii="Times New Roman" w:hAnsi="Times New Roman"/>
          <w:sz w:val="28"/>
          <w:szCs w:val="28"/>
          <w:lang w:eastAsia="ru-RU"/>
        </w:rPr>
        <w:t xml:space="preserve"> </w:t>
      </w:r>
      <w:r w:rsidRPr="00D92308">
        <w:rPr>
          <w:rFonts w:ascii="Times New Roman" w:hAnsi="Times New Roman"/>
          <w:sz w:val="28"/>
          <w:szCs w:val="28"/>
          <w:lang w:eastAsia="ru-RU"/>
        </w:rPr>
        <w:t>языка,</w:t>
      </w:r>
      <w:r>
        <w:rPr>
          <w:rFonts w:ascii="Times New Roman" w:hAnsi="Times New Roman"/>
          <w:sz w:val="28"/>
          <w:szCs w:val="28"/>
          <w:lang w:eastAsia="ru-RU"/>
        </w:rPr>
        <w:t xml:space="preserve"> которая п</w:t>
      </w:r>
      <w:r w:rsidRPr="00D92308">
        <w:rPr>
          <w:rFonts w:ascii="Times New Roman" w:hAnsi="Times New Roman"/>
          <w:sz w:val="28"/>
          <w:szCs w:val="28"/>
          <w:lang w:eastAsia="ru-RU"/>
        </w:rPr>
        <w:t>редставля</w:t>
      </w:r>
      <w:r>
        <w:rPr>
          <w:rFonts w:ascii="Times New Roman" w:hAnsi="Times New Roman"/>
          <w:sz w:val="28"/>
          <w:szCs w:val="28"/>
          <w:lang w:eastAsia="ru-RU"/>
        </w:rPr>
        <w:t xml:space="preserve">ет </w:t>
      </w:r>
      <w:r w:rsidRPr="00D92308">
        <w:rPr>
          <w:rFonts w:ascii="Times New Roman" w:hAnsi="Times New Roman"/>
          <w:sz w:val="28"/>
          <w:szCs w:val="28"/>
          <w:lang w:eastAsia="ru-RU"/>
        </w:rPr>
        <w:t>собой</w:t>
      </w:r>
      <w:r>
        <w:rPr>
          <w:rFonts w:ascii="Times New Roman" w:hAnsi="Times New Roman"/>
          <w:sz w:val="28"/>
          <w:szCs w:val="28"/>
          <w:lang w:eastAsia="ru-RU"/>
        </w:rPr>
        <w:t xml:space="preserve"> </w:t>
      </w:r>
      <w:r w:rsidRPr="00D92308">
        <w:rPr>
          <w:rFonts w:ascii="Times New Roman" w:hAnsi="Times New Roman"/>
          <w:sz w:val="28"/>
          <w:szCs w:val="28"/>
          <w:lang w:eastAsia="ru-RU"/>
        </w:rPr>
        <w:t>модификацию</w:t>
      </w:r>
      <w:r>
        <w:rPr>
          <w:rFonts w:ascii="Times New Roman" w:hAnsi="Times New Roman"/>
          <w:sz w:val="28"/>
          <w:szCs w:val="28"/>
          <w:lang w:eastAsia="ru-RU"/>
        </w:rPr>
        <w:t xml:space="preserve"> </w:t>
      </w:r>
      <w:r w:rsidRPr="00D92308">
        <w:rPr>
          <w:rFonts w:ascii="Times New Roman" w:hAnsi="Times New Roman"/>
          <w:sz w:val="28"/>
          <w:szCs w:val="28"/>
          <w:lang w:eastAsia="ru-RU"/>
        </w:rPr>
        <w:t>инварианта,</w:t>
      </w:r>
      <w:r>
        <w:rPr>
          <w:rFonts w:ascii="Times New Roman" w:hAnsi="Times New Roman"/>
          <w:sz w:val="28"/>
          <w:szCs w:val="28"/>
          <w:lang w:eastAsia="ru-RU"/>
        </w:rPr>
        <w:t xml:space="preserve"> </w:t>
      </w:r>
      <w:r w:rsidRPr="00D92308">
        <w:rPr>
          <w:rFonts w:ascii="Times New Roman" w:hAnsi="Times New Roman"/>
          <w:sz w:val="28"/>
          <w:szCs w:val="28"/>
          <w:lang w:eastAsia="ru-RU"/>
        </w:rPr>
        <w:t>в</w:t>
      </w:r>
      <w:r>
        <w:rPr>
          <w:rFonts w:ascii="Times New Roman" w:hAnsi="Times New Roman"/>
          <w:sz w:val="28"/>
          <w:szCs w:val="28"/>
          <w:lang w:eastAsia="ru-RU"/>
        </w:rPr>
        <w:t xml:space="preserve"> </w:t>
      </w:r>
      <w:r w:rsidRPr="00D92308">
        <w:rPr>
          <w:rFonts w:ascii="Times New Roman" w:hAnsi="Times New Roman"/>
          <w:sz w:val="28"/>
          <w:szCs w:val="28"/>
          <w:lang w:eastAsia="ru-RU"/>
        </w:rPr>
        <w:t>качестве</w:t>
      </w:r>
      <w:r>
        <w:rPr>
          <w:rFonts w:ascii="Times New Roman" w:hAnsi="Times New Roman"/>
          <w:sz w:val="28"/>
          <w:szCs w:val="28"/>
          <w:lang w:eastAsia="ru-RU"/>
        </w:rPr>
        <w:t xml:space="preserve"> </w:t>
      </w:r>
      <w:r w:rsidRPr="00D92308">
        <w:rPr>
          <w:rFonts w:ascii="Times New Roman" w:hAnsi="Times New Roman"/>
          <w:sz w:val="28"/>
          <w:szCs w:val="28"/>
          <w:lang w:eastAsia="ru-RU"/>
        </w:rPr>
        <w:t>которого</w:t>
      </w:r>
      <w:r>
        <w:rPr>
          <w:rFonts w:ascii="Times New Roman" w:hAnsi="Times New Roman"/>
          <w:sz w:val="28"/>
          <w:szCs w:val="28"/>
          <w:lang w:eastAsia="ru-RU"/>
        </w:rPr>
        <w:t xml:space="preserve"> </w:t>
      </w:r>
      <w:r w:rsidRPr="00D92308">
        <w:rPr>
          <w:rFonts w:ascii="Times New Roman" w:hAnsi="Times New Roman"/>
          <w:sz w:val="28"/>
          <w:szCs w:val="28"/>
          <w:lang w:eastAsia="ru-RU"/>
        </w:rPr>
        <w:t>могут</w:t>
      </w:r>
      <w:r>
        <w:rPr>
          <w:rFonts w:ascii="Times New Roman" w:hAnsi="Times New Roman"/>
          <w:sz w:val="28"/>
          <w:szCs w:val="28"/>
          <w:lang w:eastAsia="ru-RU"/>
        </w:rPr>
        <w:t xml:space="preserve"> выступать </w:t>
      </w:r>
      <w:r w:rsidRPr="00D92308">
        <w:rPr>
          <w:rFonts w:ascii="Times New Roman" w:hAnsi="Times New Roman"/>
          <w:sz w:val="28"/>
          <w:szCs w:val="28"/>
          <w:lang w:eastAsia="ru-RU"/>
        </w:rPr>
        <w:t>система</w:t>
      </w:r>
      <w:r>
        <w:rPr>
          <w:rFonts w:ascii="Times New Roman" w:hAnsi="Times New Roman"/>
          <w:sz w:val="28"/>
          <w:szCs w:val="28"/>
          <w:lang w:eastAsia="ru-RU"/>
        </w:rPr>
        <w:t xml:space="preserve"> </w:t>
      </w:r>
      <w:r w:rsidRPr="00D92308">
        <w:rPr>
          <w:rFonts w:ascii="Times New Roman" w:hAnsi="Times New Roman"/>
          <w:sz w:val="28"/>
          <w:szCs w:val="28"/>
          <w:lang w:eastAsia="ru-RU"/>
        </w:rPr>
        <w:t>и</w:t>
      </w:r>
      <w:r>
        <w:rPr>
          <w:rFonts w:ascii="Times New Roman" w:hAnsi="Times New Roman"/>
          <w:sz w:val="28"/>
          <w:szCs w:val="28"/>
          <w:lang w:eastAsia="ru-RU"/>
        </w:rPr>
        <w:t xml:space="preserve"> </w:t>
      </w:r>
      <w:r w:rsidRPr="00D92308">
        <w:rPr>
          <w:rFonts w:ascii="Times New Roman" w:hAnsi="Times New Roman"/>
          <w:sz w:val="28"/>
          <w:szCs w:val="28"/>
          <w:lang w:eastAsia="ru-RU"/>
        </w:rPr>
        <w:t>структура</w:t>
      </w:r>
      <w:r>
        <w:rPr>
          <w:rFonts w:ascii="Times New Roman" w:hAnsi="Times New Roman"/>
          <w:sz w:val="28"/>
          <w:szCs w:val="28"/>
          <w:lang w:eastAsia="ru-RU"/>
        </w:rPr>
        <w:t xml:space="preserve"> </w:t>
      </w:r>
      <w:r w:rsidRPr="00D92308">
        <w:rPr>
          <w:rFonts w:ascii="Times New Roman" w:hAnsi="Times New Roman"/>
          <w:sz w:val="28"/>
          <w:szCs w:val="28"/>
          <w:lang w:eastAsia="ru-RU"/>
        </w:rPr>
        <w:t>языка</w:t>
      </w:r>
      <w:r>
        <w:rPr>
          <w:rFonts w:ascii="Times New Roman" w:hAnsi="Times New Roman"/>
          <w:sz w:val="28"/>
          <w:szCs w:val="28"/>
          <w:lang w:eastAsia="ru-RU"/>
        </w:rPr>
        <w:t xml:space="preserve"> или же </w:t>
      </w:r>
      <w:r w:rsidRPr="00D92308">
        <w:rPr>
          <w:rFonts w:ascii="Times New Roman" w:hAnsi="Times New Roman"/>
          <w:sz w:val="28"/>
          <w:szCs w:val="28"/>
          <w:lang w:eastAsia="ru-RU"/>
        </w:rPr>
        <w:t>норма</w:t>
      </w:r>
      <w:r>
        <w:rPr>
          <w:rFonts w:ascii="Times New Roman" w:hAnsi="Times New Roman"/>
          <w:sz w:val="28"/>
          <w:szCs w:val="28"/>
          <w:lang w:eastAsia="ru-RU"/>
        </w:rPr>
        <w:t xml:space="preserve"> </w:t>
      </w:r>
      <w:r w:rsidRPr="00D92308">
        <w:rPr>
          <w:rFonts w:ascii="Times New Roman" w:hAnsi="Times New Roman"/>
          <w:sz w:val="28"/>
          <w:szCs w:val="28"/>
          <w:lang w:eastAsia="ru-RU"/>
        </w:rPr>
        <w:t>языка.</w:t>
      </w:r>
      <w:r>
        <w:rPr>
          <w:rFonts w:ascii="Times New Roman" w:hAnsi="Times New Roman"/>
          <w:sz w:val="28"/>
          <w:szCs w:val="28"/>
          <w:lang w:eastAsia="ru-RU"/>
        </w:rPr>
        <w:t xml:space="preserve"> Языковые в</w:t>
      </w:r>
      <w:r w:rsidRPr="00D92308">
        <w:rPr>
          <w:rFonts w:ascii="Times New Roman" w:hAnsi="Times New Roman"/>
          <w:sz w:val="28"/>
          <w:szCs w:val="28"/>
          <w:lang w:eastAsia="ru-RU"/>
        </w:rPr>
        <w:t>ариант</w:t>
      </w:r>
      <w:r>
        <w:rPr>
          <w:rFonts w:ascii="Times New Roman" w:hAnsi="Times New Roman"/>
          <w:sz w:val="28"/>
          <w:szCs w:val="28"/>
          <w:lang w:eastAsia="ru-RU"/>
        </w:rPr>
        <w:t>ы</w:t>
      </w:r>
      <w:r w:rsidRPr="00D92308">
        <w:rPr>
          <w:rFonts w:ascii="Times New Roman" w:hAnsi="Times New Roman"/>
          <w:sz w:val="28"/>
          <w:szCs w:val="28"/>
          <w:lang w:eastAsia="ru-RU"/>
        </w:rPr>
        <w:t xml:space="preserve"> появляются</w:t>
      </w:r>
      <w:r>
        <w:rPr>
          <w:rFonts w:ascii="Times New Roman" w:hAnsi="Times New Roman"/>
          <w:sz w:val="28"/>
          <w:szCs w:val="28"/>
          <w:lang w:eastAsia="ru-RU"/>
        </w:rPr>
        <w:t xml:space="preserve"> </w:t>
      </w:r>
      <w:r w:rsidRPr="00D92308">
        <w:rPr>
          <w:rFonts w:ascii="Times New Roman" w:hAnsi="Times New Roman"/>
          <w:sz w:val="28"/>
          <w:szCs w:val="28"/>
          <w:lang w:eastAsia="ru-RU"/>
        </w:rPr>
        <w:t>в</w:t>
      </w:r>
      <w:r>
        <w:rPr>
          <w:rFonts w:ascii="Times New Roman" w:hAnsi="Times New Roman"/>
          <w:sz w:val="28"/>
          <w:szCs w:val="28"/>
          <w:lang w:eastAsia="ru-RU"/>
        </w:rPr>
        <w:t xml:space="preserve"> </w:t>
      </w:r>
      <w:r w:rsidRPr="00D92308">
        <w:rPr>
          <w:rFonts w:ascii="Times New Roman" w:hAnsi="Times New Roman"/>
          <w:sz w:val="28"/>
          <w:szCs w:val="28"/>
          <w:lang w:eastAsia="ru-RU"/>
        </w:rPr>
        <w:t>результате</w:t>
      </w:r>
      <w:r>
        <w:rPr>
          <w:rFonts w:ascii="Times New Roman" w:hAnsi="Times New Roman"/>
          <w:sz w:val="28"/>
          <w:szCs w:val="28"/>
          <w:lang w:eastAsia="ru-RU"/>
        </w:rPr>
        <w:t xml:space="preserve"> </w:t>
      </w:r>
      <w:r w:rsidRPr="00D92308">
        <w:rPr>
          <w:rFonts w:ascii="Times New Roman" w:hAnsi="Times New Roman"/>
          <w:sz w:val="28"/>
          <w:szCs w:val="28"/>
          <w:lang w:eastAsia="ru-RU"/>
        </w:rPr>
        <w:t>дифференциации</w:t>
      </w:r>
      <w:r>
        <w:rPr>
          <w:rFonts w:ascii="Times New Roman" w:hAnsi="Times New Roman"/>
          <w:sz w:val="28"/>
          <w:szCs w:val="28"/>
          <w:lang w:eastAsia="ru-RU"/>
        </w:rPr>
        <w:t xml:space="preserve"> </w:t>
      </w:r>
      <w:r w:rsidRPr="00D92308">
        <w:rPr>
          <w:rFonts w:ascii="Times New Roman" w:hAnsi="Times New Roman"/>
          <w:sz w:val="28"/>
          <w:szCs w:val="28"/>
          <w:lang w:eastAsia="ru-RU"/>
        </w:rPr>
        <w:t>языка</w:t>
      </w:r>
      <w:r>
        <w:rPr>
          <w:rFonts w:ascii="Times New Roman" w:hAnsi="Times New Roman"/>
          <w:sz w:val="28"/>
          <w:szCs w:val="28"/>
          <w:lang w:eastAsia="ru-RU"/>
        </w:rPr>
        <w:t xml:space="preserve"> </w:t>
      </w:r>
      <w:r w:rsidRPr="00D92308">
        <w:rPr>
          <w:rFonts w:ascii="Times New Roman" w:hAnsi="Times New Roman"/>
          <w:sz w:val="28"/>
          <w:szCs w:val="28"/>
          <w:lang w:eastAsia="ru-RU"/>
        </w:rPr>
        <w:t>под</w:t>
      </w:r>
      <w:r>
        <w:rPr>
          <w:rFonts w:ascii="Times New Roman" w:hAnsi="Times New Roman"/>
          <w:sz w:val="28"/>
          <w:szCs w:val="28"/>
          <w:lang w:eastAsia="ru-RU"/>
        </w:rPr>
        <w:t xml:space="preserve"> </w:t>
      </w:r>
      <w:r w:rsidRPr="00D92308">
        <w:rPr>
          <w:rFonts w:ascii="Times New Roman" w:hAnsi="Times New Roman"/>
          <w:sz w:val="28"/>
          <w:szCs w:val="28"/>
          <w:lang w:eastAsia="ru-RU"/>
        </w:rPr>
        <w:t>воздействием</w:t>
      </w:r>
      <w:r>
        <w:rPr>
          <w:rFonts w:ascii="Times New Roman" w:hAnsi="Times New Roman"/>
          <w:sz w:val="28"/>
          <w:szCs w:val="28"/>
          <w:lang w:eastAsia="ru-RU"/>
        </w:rPr>
        <w:t xml:space="preserve"> </w:t>
      </w:r>
      <w:r w:rsidRPr="00D92308">
        <w:rPr>
          <w:rFonts w:ascii="Times New Roman" w:hAnsi="Times New Roman"/>
          <w:sz w:val="28"/>
          <w:szCs w:val="28"/>
          <w:lang w:eastAsia="ru-RU"/>
        </w:rPr>
        <w:t>экстралингвистических</w:t>
      </w:r>
      <w:r>
        <w:rPr>
          <w:rFonts w:ascii="Times New Roman" w:hAnsi="Times New Roman"/>
          <w:sz w:val="28"/>
          <w:szCs w:val="28"/>
          <w:lang w:eastAsia="ru-RU"/>
        </w:rPr>
        <w:t xml:space="preserve"> факторов, не стоит путать их с </w:t>
      </w:r>
      <w:r w:rsidRPr="001E3E53">
        <w:rPr>
          <w:rFonts w:ascii="Times New Roman" w:hAnsi="Times New Roman"/>
          <w:sz w:val="28"/>
          <w:szCs w:val="28"/>
          <w:lang w:eastAsia="ru-RU"/>
        </w:rPr>
        <w:t>речевыми разновидностями, такими как индивидуальный и литературный стили [Жеребило</w:t>
      </w:r>
      <w:r w:rsidR="001E3E53" w:rsidRPr="001E3E53">
        <w:rPr>
          <w:rFonts w:ascii="Times New Roman" w:hAnsi="Times New Roman"/>
          <w:sz w:val="28"/>
          <w:szCs w:val="28"/>
          <w:lang w:eastAsia="ru-RU"/>
        </w:rPr>
        <w:t>,</w:t>
      </w:r>
      <w:r w:rsidRPr="001E3E53">
        <w:rPr>
          <w:rFonts w:ascii="Times New Roman" w:hAnsi="Times New Roman"/>
          <w:sz w:val="28"/>
          <w:szCs w:val="28"/>
          <w:lang w:eastAsia="ru-RU"/>
        </w:rPr>
        <w:t xml:space="preserve"> 2011</w:t>
      </w:r>
      <w:r w:rsidR="001E3E53" w:rsidRPr="001E3E53">
        <w:rPr>
          <w:rFonts w:ascii="Times New Roman" w:hAnsi="Times New Roman"/>
          <w:sz w:val="28"/>
          <w:szCs w:val="28"/>
          <w:lang w:eastAsia="ru-RU"/>
        </w:rPr>
        <w:t>: 56</w:t>
      </w:r>
      <w:r w:rsidRPr="001E3E53">
        <w:rPr>
          <w:rFonts w:ascii="Times New Roman" w:hAnsi="Times New Roman"/>
          <w:sz w:val="28"/>
          <w:szCs w:val="28"/>
          <w:lang w:eastAsia="ru-RU"/>
        </w:rPr>
        <w:t>].</w:t>
      </w:r>
    </w:p>
    <w:p w:rsidR="00264A2F" w:rsidRPr="00403309" w:rsidRDefault="00264A2F" w:rsidP="00264A2F">
      <w:pPr>
        <w:spacing w:before="300" w:after="300" w:line="360" w:lineRule="auto"/>
        <w:ind w:firstLine="708"/>
        <w:contextualSpacing/>
        <w:jc w:val="both"/>
        <w:rPr>
          <w:rFonts w:ascii="Times New Roman" w:hAnsi="Times New Roman"/>
          <w:sz w:val="28"/>
          <w:szCs w:val="28"/>
          <w:lang w:eastAsia="ru-RU"/>
        </w:rPr>
      </w:pPr>
      <w:r w:rsidRPr="00403309">
        <w:rPr>
          <w:rFonts w:ascii="Times New Roman" w:hAnsi="Times New Roman"/>
          <w:sz w:val="28"/>
          <w:szCs w:val="28"/>
          <w:lang w:eastAsia="ru-RU"/>
        </w:rPr>
        <w:t>Варианты языка подразделяются на следующие типы:</w:t>
      </w:r>
    </w:p>
    <w:p w:rsidR="00264A2F" w:rsidRPr="00D92308" w:rsidRDefault="00264A2F" w:rsidP="00264A2F">
      <w:pPr>
        <w:spacing w:before="300" w:after="300" w:line="360" w:lineRule="auto"/>
        <w:ind w:firstLine="708"/>
        <w:contextualSpacing/>
        <w:jc w:val="both"/>
        <w:rPr>
          <w:rFonts w:ascii="Times New Roman" w:hAnsi="Times New Roman"/>
          <w:sz w:val="28"/>
          <w:szCs w:val="28"/>
          <w:lang w:eastAsia="ru-RU"/>
        </w:rPr>
      </w:pPr>
      <w:r w:rsidRPr="00403309">
        <w:rPr>
          <w:rFonts w:ascii="Times New Roman" w:hAnsi="Times New Roman"/>
          <w:sz w:val="28"/>
          <w:szCs w:val="28"/>
          <w:lang w:eastAsia="ru-RU"/>
        </w:rPr>
        <w:t>1) национальные, то есть появившиеся в результате территориального обособления носителей языка</w:t>
      </w:r>
      <w:r>
        <w:rPr>
          <w:rFonts w:ascii="Times New Roman" w:hAnsi="Times New Roman"/>
          <w:sz w:val="28"/>
          <w:szCs w:val="28"/>
          <w:lang w:eastAsia="ru-RU"/>
        </w:rPr>
        <w:t xml:space="preserve"> какой-либо национальности</w:t>
      </w:r>
      <w:r w:rsidRPr="00D92308">
        <w:rPr>
          <w:rFonts w:ascii="Times New Roman" w:hAnsi="Times New Roman"/>
          <w:sz w:val="28"/>
          <w:szCs w:val="28"/>
          <w:lang w:eastAsia="ru-RU"/>
        </w:rPr>
        <w:t>;</w:t>
      </w:r>
    </w:p>
    <w:p w:rsidR="00264A2F" w:rsidRPr="00403309" w:rsidRDefault="00264A2F" w:rsidP="00264A2F">
      <w:pPr>
        <w:spacing w:before="300" w:after="300" w:line="360" w:lineRule="auto"/>
        <w:ind w:firstLine="708"/>
        <w:contextualSpacing/>
        <w:jc w:val="both"/>
        <w:rPr>
          <w:rFonts w:ascii="Times New Roman" w:hAnsi="Times New Roman"/>
          <w:sz w:val="28"/>
          <w:szCs w:val="28"/>
          <w:lang w:eastAsia="ru-RU"/>
        </w:rPr>
      </w:pPr>
      <w:r w:rsidRPr="00403309">
        <w:rPr>
          <w:rFonts w:ascii="Times New Roman" w:hAnsi="Times New Roman"/>
          <w:sz w:val="28"/>
          <w:szCs w:val="28"/>
          <w:lang w:eastAsia="ru-RU"/>
        </w:rPr>
        <w:t>2) этнические (или этнолекты), возникающие в зонах контактирования одного языка с другими языками, с последующими проявлениями интерференции;</w:t>
      </w:r>
    </w:p>
    <w:p w:rsidR="00264A2F" w:rsidRPr="00403309" w:rsidRDefault="00264A2F" w:rsidP="00264A2F">
      <w:pPr>
        <w:spacing w:before="300" w:after="300" w:line="360" w:lineRule="auto"/>
        <w:ind w:firstLine="708"/>
        <w:contextualSpacing/>
        <w:jc w:val="both"/>
        <w:rPr>
          <w:rFonts w:ascii="Times New Roman" w:hAnsi="Times New Roman"/>
          <w:sz w:val="28"/>
          <w:szCs w:val="28"/>
          <w:lang w:eastAsia="ru-RU"/>
        </w:rPr>
      </w:pPr>
      <w:r w:rsidRPr="00403309">
        <w:rPr>
          <w:rFonts w:ascii="Times New Roman" w:hAnsi="Times New Roman"/>
          <w:sz w:val="28"/>
          <w:szCs w:val="28"/>
          <w:lang w:eastAsia="ru-RU"/>
        </w:rPr>
        <w:lastRenderedPageBreak/>
        <w:t>3) территориальные (территориальные диалекты), появившиеся в связи с территориальным обособлением определённой части его носителей;</w:t>
      </w:r>
    </w:p>
    <w:p w:rsidR="00264A2F" w:rsidRPr="00FD0D67" w:rsidRDefault="00264A2F" w:rsidP="00264A2F">
      <w:pPr>
        <w:spacing w:before="300" w:after="300" w:line="360" w:lineRule="auto"/>
        <w:ind w:firstLine="708"/>
        <w:contextualSpacing/>
        <w:jc w:val="both"/>
        <w:rPr>
          <w:rFonts w:ascii="Times New Roman" w:hAnsi="Times New Roman"/>
          <w:sz w:val="28"/>
          <w:szCs w:val="28"/>
          <w:lang w:eastAsia="ru-RU"/>
        </w:rPr>
      </w:pPr>
      <w:r w:rsidRPr="00403309">
        <w:rPr>
          <w:rFonts w:ascii="Times New Roman" w:hAnsi="Times New Roman"/>
          <w:sz w:val="28"/>
          <w:szCs w:val="28"/>
          <w:lang w:eastAsia="ru-RU"/>
        </w:rPr>
        <w:t xml:space="preserve">4) социальные (социальные диалекты, или так называемые социолекты), возникшие на основе функционирования языка в разных социальных </w:t>
      </w:r>
      <w:r w:rsidRPr="00FD0D67">
        <w:rPr>
          <w:rFonts w:ascii="Times New Roman" w:hAnsi="Times New Roman"/>
          <w:sz w:val="28"/>
          <w:szCs w:val="28"/>
          <w:lang w:eastAsia="ru-RU"/>
        </w:rPr>
        <w:t>слоях [</w:t>
      </w:r>
      <w:r w:rsidR="00761620" w:rsidRPr="00FD0D67">
        <w:rPr>
          <w:rFonts w:ascii="Times New Roman" w:hAnsi="Times New Roman"/>
          <w:sz w:val="28"/>
          <w:szCs w:val="28"/>
          <w:lang w:eastAsia="ru-RU"/>
        </w:rPr>
        <w:t>Жеребило, 2011: 56</w:t>
      </w:r>
      <w:r w:rsidRPr="00FD0D67">
        <w:rPr>
          <w:rFonts w:ascii="Times New Roman" w:hAnsi="Times New Roman"/>
          <w:sz w:val="28"/>
          <w:szCs w:val="28"/>
          <w:lang w:eastAsia="ru-RU"/>
        </w:rPr>
        <w:t>].</w:t>
      </w:r>
    </w:p>
    <w:p w:rsidR="00264A2F" w:rsidRPr="00FD0D67" w:rsidRDefault="00264A2F" w:rsidP="00264A2F">
      <w:pPr>
        <w:spacing w:before="300" w:after="300" w:line="360" w:lineRule="auto"/>
        <w:ind w:firstLine="708"/>
        <w:contextualSpacing/>
        <w:jc w:val="both"/>
        <w:rPr>
          <w:rFonts w:ascii="Times New Roman" w:hAnsi="Times New Roman"/>
          <w:sz w:val="28"/>
          <w:szCs w:val="28"/>
          <w:lang w:eastAsia="ru-RU"/>
        </w:rPr>
      </w:pPr>
      <w:r w:rsidRPr="00FD0D67">
        <w:rPr>
          <w:rFonts w:ascii="Times New Roman" w:hAnsi="Times New Roman"/>
          <w:sz w:val="28"/>
          <w:szCs w:val="28"/>
          <w:lang w:eastAsia="ru-RU"/>
        </w:rPr>
        <w:t xml:space="preserve">В «Новом словаре методических терминов и понятий» Э.Г. Азимов и А.Н. Щукин предлагают такое определение диалекта языка: «Диалект языка (от греческого </w:t>
      </w:r>
      <w:r w:rsidRPr="0037327E">
        <w:rPr>
          <w:rFonts w:ascii="Times New Roman" w:hAnsi="Times New Roman"/>
          <w:i/>
          <w:sz w:val="28"/>
          <w:szCs w:val="28"/>
          <w:lang w:eastAsia="ru-RU"/>
        </w:rPr>
        <w:t>dialektos</w:t>
      </w:r>
      <w:r w:rsidRPr="00FD0D67">
        <w:rPr>
          <w:rFonts w:ascii="Times New Roman" w:hAnsi="Times New Roman"/>
          <w:sz w:val="28"/>
          <w:szCs w:val="28"/>
          <w:lang w:eastAsia="ru-RU"/>
        </w:rPr>
        <w:t>, что означает говор, наречие) – это разновидность общенародного языка, определяемая ограниченным числом людей, связанных территориальной (территориальный диалект), социальной (социальный диалект), профессиональной (профессиональный диалект) общностью. Изучается в рамках стилистики современного литературного языка». [Азимов</w:t>
      </w:r>
      <w:r w:rsidRPr="00FD0D67">
        <w:rPr>
          <w:rFonts w:ascii="Times New Roman" w:hAnsi="Times New Roman"/>
          <w:iCs/>
          <w:sz w:val="28"/>
          <w:szCs w:val="28"/>
          <w:lang w:eastAsia="ru-RU"/>
        </w:rPr>
        <w:t>,</w:t>
      </w:r>
      <w:r w:rsidRPr="00FD0D67">
        <w:rPr>
          <w:rFonts w:ascii="Times New Roman" w:hAnsi="Times New Roman"/>
          <w:sz w:val="28"/>
          <w:szCs w:val="28"/>
          <w:lang w:eastAsia="ru-RU"/>
        </w:rPr>
        <w:t xml:space="preserve"> 2009</w:t>
      </w:r>
      <w:r w:rsidR="00FD0D67" w:rsidRPr="00FD0D67">
        <w:rPr>
          <w:rFonts w:ascii="Times New Roman" w:hAnsi="Times New Roman"/>
          <w:sz w:val="28"/>
          <w:szCs w:val="28"/>
          <w:lang w:eastAsia="ru-RU"/>
        </w:rPr>
        <w:t>: 37</w:t>
      </w:r>
      <w:r w:rsidRPr="00FD0D67">
        <w:rPr>
          <w:rFonts w:ascii="Times New Roman" w:hAnsi="Times New Roman"/>
          <w:iCs/>
          <w:sz w:val="28"/>
          <w:szCs w:val="28"/>
          <w:lang w:eastAsia="ru-RU"/>
        </w:rPr>
        <w:t>].</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FD0D67">
        <w:rPr>
          <w:rFonts w:ascii="Times New Roman" w:hAnsi="Times New Roman"/>
          <w:sz w:val="28"/>
          <w:szCs w:val="28"/>
          <w:lang w:eastAsia="ru-RU"/>
        </w:rPr>
        <w:t>В одной только Великобритании</w:t>
      </w:r>
      <w:r w:rsidRPr="00E12287">
        <w:rPr>
          <w:rFonts w:ascii="Times New Roman" w:hAnsi="Times New Roman"/>
          <w:sz w:val="28"/>
          <w:szCs w:val="28"/>
          <w:lang w:eastAsia="ru-RU"/>
        </w:rPr>
        <w:t xml:space="preserve"> </w:t>
      </w:r>
      <w:r>
        <w:rPr>
          <w:rFonts w:ascii="Times New Roman" w:hAnsi="Times New Roman"/>
          <w:sz w:val="28"/>
          <w:szCs w:val="28"/>
          <w:lang w:eastAsia="ru-RU"/>
        </w:rPr>
        <w:t>существует большое количество акцентов и</w:t>
      </w:r>
      <w:r w:rsidRPr="00E12287">
        <w:rPr>
          <w:rFonts w:ascii="Times New Roman" w:hAnsi="Times New Roman"/>
          <w:sz w:val="28"/>
          <w:szCs w:val="28"/>
          <w:lang w:eastAsia="ru-RU"/>
        </w:rPr>
        <w:t xml:space="preserve"> диалект</w:t>
      </w:r>
      <w:r>
        <w:rPr>
          <w:rFonts w:ascii="Times New Roman" w:hAnsi="Times New Roman"/>
          <w:sz w:val="28"/>
          <w:szCs w:val="28"/>
          <w:lang w:eastAsia="ru-RU"/>
        </w:rPr>
        <w:t xml:space="preserve">ов, которые разнятся от региона к региону, а также зависят и от статуса социальных групп, и от каждого носителя языка в частности. Самый высокий статус – </w:t>
      </w:r>
      <w:r w:rsidRPr="00E12287">
        <w:rPr>
          <w:rFonts w:ascii="Times New Roman" w:hAnsi="Times New Roman"/>
          <w:sz w:val="28"/>
          <w:szCs w:val="28"/>
          <w:lang w:eastAsia="ru-RU"/>
        </w:rPr>
        <w:t>национальный</w:t>
      </w:r>
      <w:r>
        <w:rPr>
          <w:rFonts w:ascii="Times New Roman" w:hAnsi="Times New Roman"/>
          <w:sz w:val="28"/>
          <w:szCs w:val="28"/>
          <w:lang w:eastAsia="ru-RU"/>
        </w:rPr>
        <w:t xml:space="preserve"> – имеет британский нормативный или стандартный английский язык, так называемый Received Pronunciation (RP</w:t>
      </w:r>
      <w:r w:rsidRPr="00384428">
        <w:rPr>
          <w:rFonts w:ascii="Times New Roman" w:hAnsi="Times New Roman"/>
          <w:sz w:val="28"/>
          <w:szCs w:val="28"/>
          <w:lang w:eastAsia="ru-RU"/>
        </w:rPr>
        <w:t>)</w:t>
      </w:r>
      <w:r>
        <w:rPr>
          <w:rFonts w:ascii="Times New Roman" w:hAnsi="Times New Roman"/>
          <w:sz w:val="28"/>
          <w:szCs w:val="28"/>
          <w:lang w:eastAsia="ru-RU"/>
        </w:rPr>
        <w:t xml:space="preserve">. Данная форма языка возникла на основе совокупности диалектов на юге Великобритании в конце XV века, так как многие люди со всей страны активно переселялись в Лондон в течение XIV-XV веков, что и привело к смешению диалектов. </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C038FC">
        <w:rPr>
          <w:rFonts w:ascii="Times New Roman" w:hAnsi="Times New Roman"/>
          <w:sz w:val="28"/>
          <w:szCs w:val="28"/>
          <w:lang w:eastAsia="ru-RU"/>
        </w:rPr>
        <w:t>Помимо достаточно изученных разновидностей английского языка, существуют также некоторые варианты, которые не получили достаточного освещения в современной лингвистической литературе. Одним из таких примеров является индийский вариант английского языка, так называемый «хинглиш», описанный в Оксфордском словаре как «смесь хинди и английского, в частности разновидность английского языка, характеризующаяся частым использованием лексики и конструкций из хинди» [</w:t>
      </w:r>
      <w:r w:rsidR="00FD0D67">
        <w:rPr>
          <w:rFonts w:ascii="Times New Roman" w:hAnsi="Times New Roman"/>
          <w:sz w:val="28"/>
          <w:szCs w:val="28"/>
          <w:lang w:val="en-US" w:eastAsia="ru-RU"/>
        </w:rPr>
        <w:t>URL</w:t>
      </w:r>
      <w:r w:rsidR="00525793">
        <w:rPr>
          <w:rFonts w:ascii="Times New Roman" w:hAnsi="Times New Roman"/>
          <w:sz w:val="28"/>
          <w:szCs w:val="28"/>
          <w:lang w:eastAsia="ru-RU"/>
        </w:rPr>
        <w:t xml:space="preserve"> </w:t>
      </w:r>
      <w:r w:rsidR="00FD0D67" w:rsidRPr="00FD0D67">
        <w:rPr>
          <w:rFonts w:ascii="Times New Roman" w:hAnsi="Times New Roman"/>
          <w:sz w:val="28"/>
          <w:szCs w:val="28"/>
          <w:lang w:eastAsia="ru-RU"/>
        </w:rPr>
        <w:t xml:space="preserve">: </w:t>
      </w:r>
      <w:hyperlink r:id="rId9" w:history="1">
        <w:r w:rsidR="00FD0D67" w:rsidRPr="00FD0D67">
          <w:rPr>
            <w:rFonts w:ascii="Times New Roman" w:hAnsi="Times New Roman"/>
            <w:sz w:val="28"/>
            <w:lang w:val="en-US" w:eastAsia="ru-RU"/>
          </w:rPr>
          <w:t>http</w:t>
        </w:r>
        <w:r w:rsidR="00FD0D67" w:rsidRPr="00FD0D67">
          <w:rPr>
            <w:rFonts w:ascii="Times New Roman" w:hAnsi="Times New Roman"/>
            <w:sz w:val="28"/>
            <w:lang w:eastAsia="ru-RU"/>
          </w:rPr>
          <w:t>://</w:t>
        </w:r>
        <w:r w:rsidR="00FD0D67" w:rsidRPr="00FD0D67">
          <w:rPr>
            <w:rFonts w:ascii="Times New Roman" w:hAnsi="Times New Roman"/>
            <w:sz w:val="28"/>
            <w:lang w:val="en-US" w:eastAsia="ru-RU"/>
          </w:rPr>
          <w:t>www</w:t>
        </w:r>
        <w:r w:rsidR="00FD0D67" w:rsidRPr="00FD0D67">
          <w:rPr>
            <w:rFonts w:ascii="Times New Roman" w:hAnsi="Times New Roman"/>
            <w:sz w:val="28"/>
            <w:lang w:eastAsia="ru-RU"/>
          </w:rPr>
          <w:t>.</w:t>
        </w:r>
        <w:r w:rsidR="00FD0D67" w:rsidRPr="00FD0D67">
          <w:rPr>
            <w:rFonts w:ascii="Times New Roman" w:hAnsi="Times New Roman"/>
            <w:sz w:val="28"/>
            <w:lang w:val="en-US" w:eastAsia="ru-RU"/>
          </w:rPr>
          <w:t>oxforddictionaries</w:t>
        </w:r>
        <w:r w:rsidR="00FD0D67" w:rsidRPr="00FD0D67">
          <w:rPr>
            <w:rFonts w:ascii="Times New Roman" w:hAnsi="Times New Roman"/>
            <w:sz w:val="28"/>
            <w:lang w:eastAsia="ru-RU"/>
          </w:rPr>
          <w:t>.</w:t>
        </w:r>
        <w:r w:rsidR="00FD0D67" w:rsidRPr="00FD0D67">
          <w:rPr>
            <w:rFonts w:ascii="Times New Roman" w:hAnsi="Times New Roman"/>
            <w:sz w:val="28"/>
            <w:lang w:val="en-US" w:eastAsia="ru-RU"/>
          </w:rPr>
          <w:t>com</w:t>
        </w:r>
        <w:r w:rsidR="00FD0D67" w:rsidRPr="00FD0D67">
          <w:rPr>
            <w:rFonts w:ascii="Times New Roman" w:hAnsi="Times New Roman"/>
            <w:sz w:val="28"/>
            <w:lang w:eastAsia="ru-RU"/>
          </w:rPr>
          <w:t>/</w:t>
        </w:r>
        <w:r w:rsidR="00FD0D67" w:rsidRPr="00FD0D67">
          <w:rPr>
            <w:rFonts w:ascii="Times New Roman" w:hAnsi="Times New Roman"/>
            <w:sz w:val="28"/>
            <w:lang w:val="en-US" w:eastAsia="ru-RU"/>
          </w:rPr>
          <w:t>definition</w:t>
        </w:r>
        <w:r w:rsidR="00FD0D67" w:rsidRPr="00FD0D67">
          <w:rPr>
            <w:rFonts w:ascii="Times New Roman" w:hAnsi="Times New Roman"/>
            <w:sz w:val="28"/>
            <w:lang w:eastAsia="ru-RU"/>
          </w:rPr>
          <w:t>/</w:t>
        </w:r>
        <w:r w:rsidR="00FD0D67" w:rsidRPr="00FD0D67">
          <w:rPr>
            <w:rFonts w:ascii="Times New Roman" w:hAnsi="Times New Roman"/>
            <w:sz w:val="28"/>
            <w:lang w:val="en-US" w:eastAsia="ru-RU"/>
          </w:rPr>
          <w:t>english</w:t>
        </w:r>
        <w:r w:rsidR="00FD0D67" w:rsidRPr="00FD0D67">
          <w:rPr>
            <w:rFonts w:ascii="Times New Roman" w:hAnsi="Times New Roman"/>
            <w:sz w:val="28"/>
            <w:lang w:eastAsia="ru-RU"/>
          </w:rPr>
          <w:t>/</w:t>
        </w:r>
        <w:r w:rsidR="00FD0D67" w:rsidRPr="00FD0D67">
          <w:rPr>
            <w:rFonts w:ascii="Times New Roman" w:hAnsi="Times New Roman"/>
            <w:sz w:val="28"/>
            <w:lang w:val="en-US" w:eastAsia="ru-RU"/>
          </w:rPr>
          <w:t>Hinglish</w:t>
        </w:r>
      </w:hyperlink>
      <w:r w:rsidRPr="00C038FC">
        <w:rPr>
          <w:rFonts w:ascii="Times New Roman" w:hAnsi="Times New Roman"/>
          <w:sz w:val="28"/>
          <w:szCs w:val="28"/>
          <w:lang w:eastAsia="ru-RU"/>
        </w:rPr>
        <w:t>].</w:t>
      </w:r>
      <w:r w:rsidRPr="006F5573">
        <w:rPr>
          <w:rFonts w:ascii="Times New Roman" w:hAnsi="Times New Roman"/>
          <w:sz w:val="28"/>
          <w:szCs w:val="28"/>
          <w:lang w:eastAsia="ru-RU"/>
        </w:rPr>
        <w:t xml:space="preserve"> </w:t>
      </w:r>
    </w:p>
    <w:p w:rsidR="00264A2F" w:rsidRPr="004D1D82" w:rsidRDefault="00525793"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Профессор </w:t>
      </w:r>
      <w:r w:rsidR="00264A2F" w:rsidRPr="004D1D82">
        <w:rPr>
          <w:rFonts w:ascii="Times New Roman" w:hAnsi="Times New Roman"/>
          <w:sz w:val="28"/>
          <w:szCs w:val="28"/>
          <w:lang w:eastAsia="ru-RU"/>
        </w:rPr>
        <w:t>Д</w:t>
      </w:r>
      <w:r w:rsidR="00264A2F">
        <w:rPr>
          <w:rFonts w:ascii="Times New Roman" w:hAnsi="Times New Roman"/>
          <w:sz w:val="28"/>
          <w:szCs w:val="28"/>
          <w:lang w:eastAsia="ru-RU"/>
        </w:rPr>
        <w:t xml:space="preserve">. </w:t>
      </w:r>
      <w:r w:rsidR="00264A2F" w:rsidRPr="004D1D82">
        <w:rPr>
          <w:rFonts w:ascii="Times New Roman" w:hAnsi="Times New Roman"/>
          <w:sz w:val="28"/>
          <w:szCs w:val="28"/>
          <w:lang w:eastAsia="ru-RU"/>
        </w:rPr>
        <w:t xml:space="preserve">Кристал в 2004 году насчитал </w:t>
      </w:r>
      <w:r w:rsidR="00264A2F">
        <w:rPr>
          <w:rFonts w:ascii="Times New Roman" w:hAnsi="Times New Roman"/>
          <w:sz w:val="28"/>
          <w:szCs w:val="28"/>
          <w:lang w:eastAsia="ru-RU"/>
        </w:rPr>
        <w:t xml:space="preserve">чуть больше </w:t>
      </w:r>
      <w:r w:rsidR="00264A2F" w:rsidRPr="004D1D82">
        <w:rPr>
          <w:rFonts w:ascii="Times New Roman" w:hAnsi="Times New Roman"/>
          <w:sz w:val="28"/>
          <w:szCs w:val="28"/>
          <w:lang w:eastAsia="ru-RU"/>
        </w:rPr>
        <w:t xml:space="preserve">350 миллионов индийцев во всём мире, говорящих на </w:t>
      </w:r>
      <w:r w:rsidR="00264A2F">
        <w:rPr>
          <w:rFonts w:ascii="Times New Roman" w:hAnsi="Times New Roman"/>
          <w:sz w:val="28"/>
          <w:szCs w:val="28"/>
          <w:lang w:eastAsia="ru-RU"/>
        </w:rPr>
        <w:t>х</w:t>
      </w:r>
      <w:r w:rsidR="00264A2F" w:rsidRPr="004D1D82">
        <w:rPr>
          <w:rFonts w:ascii="Times New Roman" w:hAnsi="Times New Roman"/>
          <w:sz w:val="28"/>
          <w:szCs w:val="28"/>
          <w:lang w:eastAsia="ru-RU"/>
        </w:rPr>
        <w:t>инглише как на втором языке, и это число намного больше, чем количество носителей оригинального английского языка в Великобритании и США [</w:t>
      </w:r>
      <w:r>
        <w:rPr>
          <w:rFonts w:ascii="Times New Roman" w:hAnsi="Times New Roman"/>
          <w:sz w:val="28"/>
          <w:szCs w:val="28"/>
          <w:lang w:val="en-US" w:eastAsia="ru-RU"/>
        </w:rPr>
        <w:t>Maxwell</w:t>
      </w:r>
      <w:r w:rsidRPr="00525793">
        <w:rPr>
          <w:rFonts w:ascii="Times New Roman" w:hAnsi="Times New Roman"/>
          <w:sz w:val="28"/>
          <w:szCs w:val="28"/>
          <w:lang w:eastAsia="ru-RU"/>
        </w:rPr>
        <w:t>, 2005</w:t>
      </w:r>
      <w:r w:rsidR="00264A2F" w:rsidRPr="004D1D82">
        <w:rPr>
          <w:rFonts w:ascii="Times New Roman" w:hAnsi="Times New Roman"/>
          <w:sz w:val="28"/>
          <w:szCs w:val="28"/>
          <w:lang w:eastAsia="ru-RU"/>
        </w:rPr>
        <w:t xml:space="preserve">]. Самое большое количество индийских эмигрантов в мире проживают в Великобритании, США, Канаде и Австралии. </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Таким образом, хинглиш является индийским </w:t>
      </w:r>
      <w:r w:rsidRPr="00AB2FF5">
        <w:rPr>
          <w:rFonts w:ascii="Times New Roman" w:hAnsi="Times New Roman"/>
          <w:sz w:val="28"/>
          <w:szCs w:val="28"/>
          <w:lang w:eastAsia="ru-RU"/>
        </w:rPr>
        <w:t>вариа</w:t>
      </w:r>
      <w:r>
        <w:rPr>
          <w:rFonts w:ascii="Times New Roman" w:hAnsi="Times New Roman"/>
          <w:sz w:val="28"/>
          <w:szCs w:val="28"/>
          <w:lang w:eastAsia="ru-RU"/>
        </w:rPr>
        <w:t>нтом английского языка</w:t>
      </w:r>
      <w:r w:rsidRPr="00AB2FF5">
        <w:rPr>
          <w:rFonts w:ascii="Times New Roman" w:hAnsi="Times New Roman"/>
          <w:sz w:val="28"/>
          <w:szCs w:val="28"/>
          <w:lang w:eastAsia="ru-RU"/>
        </w:rPr>
        <w:t xml:space="preserve">, </w:t>
      </w:r>
      <w:r>
        <w:rPr>
          <w:rFonts w:ascii="Times New Roman" w:hAnsi="Times New Roman"/>
          <w:sz w:val="28"/>
          <w:szCs w:val="28"/>
          <w:lang w:eastAsia="ru-RU"/>
        </w:rPr>
        <w:t>так как</w:t>
      </w:r>
      <w:r w:rsidRPr="00AB2FF5">
        <w:rPr>
          <w:rFonts w:ascii="Times New Roman" w:hAnsi="Times New Roman"/>
          <w:sz w:val="28"/>
          <w:szCs w:val="28"/>
          <w:lang w:eastAsia="ru-RU"/>
        </w:rPr>
        <w:t xml:space="preserve"> </w:t>
      </w:r>
      <w:r>
        <w:rPr>
          <w:rFonts w:ascii="Times New Roman" w:hAnsi="Times New Roman"/>
          <w:sz w:val="28"/>
          <w:szCs w:val="28"/>
          <w:lang w:eastAsia="ru-RU"/>
        </w:rPr>
        <w:t>он основан на грамматике хинди, подчиняется фонетическим правилам хинди и имеет некоторые лексические элементы из английского языка.</w:t>
      </w:r>
    </w:p>
    <w:p w:rsidR="00264A2F" w:rsidRPr="00F531CC"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В современном мире наиболее известны и </w:t>
      </w:r>
      <w:r>
        <w:rPr>
          <w:rFonts w:ascii="Times New Roman" w:hAnsi="Times New Roman"/>
          <w:sz w:val="28"/>
          <w:szCs w:val="28"/>
          <w:lang w:eastAsia="ru-RU"/>
        </w:rPr>
        <w:t>часто встречаются</w:t>
      </w:r>
      <w:r w:rsidRPr="00DA5BD9">
        <w:rPr>
          <w:rFonts w:ascii="Times New Roman" w:hAnsi="Times New Roman"/>
          <w:sz w:val="28"/>
          <w:szCs w:val="28"/>
          <w:lang w:eastAsia="ru-RU"/>
        </w:rPr>
        <w:t xml:space="preserve"> такие разновидности языков, как: </w:t>
      </w:r>
      <w:r>
        <w:rPr>
          <w:rFonts w:ascii="Times New Roman" w:hAnsi="Times New Roman"/>
          <w:sz w:val="28"/>
          <w:szCs w:val="28"/>
          <w:lang w:eastAsia="ru-RU"/>
        </w:rPr>
        <w:t>х</w:t>
      </w:r>
      <w:r w:rsidRPr="00DA5BD9">
        <w:rPr>
          <w:rFonts w:ascii="Times New Roman" w:hAnsi="Times New Roman"/>
          <w:sz w:val="28"/>
          <w:szCs w:val="28"/>
          <w:lang w:eastAsia="ru-RU"/>
        </w:rPr>
        <w:t xml:space="preserve">инглиш (Hinglish), </w:t>
      </w:r>
      <w:r>
        <w:rPr>
          <w:rFonts w:ascii="Times New Roman" w:hAnsi="Times New Roman"/>
          <w:sz w:val="28"/>
          <w:szCs w:val="28"/>
          <w:lang w:eastAsia="ru-RU"/>
        </w:rPr>
        <w:t>распространяемый</w:t>
      </w:r>
      <w:r w:rsidRPr="00DA5BD9">
        <w:rPr>
          <w:rFonts w:ascii="Times New Roman" w:hAnsi="Times New Roman"/>
          <w:sz w:val="28"/>
          <w:szCs w:val="28"/>
          <w:lang w:eastAsia="ru-RU"/>
        </w:rPr>
        <w:t xml:space="preserve"> индийски</w:t>
      </w:r>
      <w:r>
        <w:rPr>
          <w:rFonts w:ascii="Times New Roman" w:hAnsi="Times New Roman"/>
          <w:sz w:val="28"/>
          <w:szCs w:val="28"/>
          <w:lang w:eastAsia="ru-RU"/>
        </w:rPr>
        <w:t>ми</w:t>
      </w:r>
      <w:r w:rsidRPr="00DA5BD9">
        <w:rPr>
          <w:rFonts w:ascii="Times New Roman" w:hAnsi="Times New Roman"/>
          <w:sz w:val="28"/>
          <w:szCs w:val="28"/>
          <w:lang w:eastAsia="ru-RU"/>
        </w:rPr>
        <w:t xml:space="preserve"> эмигрант</w:t>
      </w:r>
      <w:r>
        <w:rPr>
          <w:rFonts w:ascii="Times New Roman" w:hAnsi="Times New Roman"/>
          <w:sz w:val="28"/>
          <w:szCs w:val="28"/>
          <w:lang w:eastAsia="ru-RU"/>
        </w:rPr>
        <w:t>ами</w:t>
      </w:r>
      <w:r w:rsidRPr="00DA5BD9">
        <w:rPr>
          <w:rFonts w:ascii="Times New Roman" w:hAnsi="Times New Roman"/>
          <w:sz w:val="28"/>
          <w:szCs w:val="28"/>
          <w:lang w:eastAsia="ru-RU"/>
        </w:rPr>
        <w:t xml:space="preserve"> во всём мире; </w:t>
      </w:r>
      <w:r>
        <w:rPr>
          <w:rFonts w:ascii="Times New Roman" w:hAnsi="Times New Roman"/>
          <w:sz w:val="28"/>
          <w:szCs w:val="28"/>
          <w:lang w:eastAsia="ru-RU"/>
        </w:rPr>
        <w:t>д</w:t>
      </w:r>
      <w:r w:rsidRPr="00DA5BD9">
        <w:rPr>
          <w:rFonts w:ascii="Times New Roman" w:hAnsi="Times New Roman"/>
          <w:sz w:val="28"/>
          <w:szCs w:val="28"/>
          <w:lang w:eastAsia="ru-RU"/>
        </w:rPr>
        <w:t xml:space="preserve">енглиш (Denglisch) – смесь немецкого с английским; </w:t>
      </w:r>
      <w:r>
        <w:rPr>
          <w:rFonts w:ascii="Times New Roman" w:hAnsi="Times New Roman"/>
          <w:sz w:val="28"/>
          <w:szCs w:val="28"/>
          <w:lang w:eastAsia="ru-RU"/>
        </w:rPr>
        <w:t>с</w:t>
      </w:r>
      <w:r w:rsidRPr="00DA5BD9">
        <w:rPr>
          <w:rFonts w:ascii="Times New Roman" w:hAnsi="Times New Roman"/>
          <w:sz w:val="28"/>
          <w:szCs w:val="28"/>
          <w:lang w:eastAsia="ru-RU"/>
        </w:rPr>
        <w:t xml:space="preserve">панглиш (Spanglish) – </w:t>
      </w:r>
      <w:r>
        <w:rPr>
          <w:rFonts w:ascii="Times New Roman" w:hAnsi="Times New Roman"/>
          <w:sz w:val="28"/>
          <w:szCs w:val="28"/>
          <w:lang w:eastAsia="ru-RU"/>
        </w:rPr>
        <w:t>произошедший в</w:t>
      </w:r>
      <w:r w:rsidRPr="00DA5BD9">
        <w:rPr>
          <w:rFonts w:ascii="Times New Roman" w:hAnsi="Times New Roman"/>
          <w:sz w:val="28"/>
          <w:szCs w:val="28"/>
          <w:lang w:eastAsia="ru-RU"/>
        </w:rPr>
        <w:t xml:space="preserve"> Испании, </w:t>
      </w:r>
      <w:r>
        <w:rPr>
          <w:rFonts w:ascii="Times New Roman" w:hAnsi="Times New Roman"/>
          <w:sz w:val="28"/>
          <w:szCs w:val="28"/>
          <w:lang w:eastAsia="ru-RU"/>
        </w:rPr>
        <w:t>р</w:t>
      </w:r>
      <w:r w:rsidRPr="00DA5BD9">
        <w:rPr>
          <w:rFonts w:ascii="Times New Roman" w:hAnsi="Times New Roman"/>
          <w:sz w:val="28"/>
          <w:szCs w:val="28"/>
          <w:lang w:eastAsia="ru-RU"/>
        </w:rPr>
        <w:t xml:space="preserve">унглиш (Runglish) – </w:t>
      </w:r>
      <w:r>
        <w:rPr>
          <w:rFonts w:ascii="Times New Roman" w:hAnsi="Times New Roman"/>
          <w:sz w:val="28"/>
          <w:szCs w:val="28"/>
          <w:lang w:eastAsia="ru-RU"/>
        </w:rPr>
        <w:t>в</w:t>
      </w:r>
      <w:r w:rsidRPr="00DA5BD9">
        <w:rPr>
          <w:rFonts w:ascii="Times New Roman" w:hAnsi="Times New Roman"/>
          <w:sz w:val="28"/>
          <w:szCs w:val="28"/>
          <w:lang w:eastAsia="ru-RU"/>
        </w:rPr>
        <w:t xml:space="preserve"> России; </w:t>
      </w:r>
      <w:r>
        <w:rPr>
          <w:rFonts w:ascii="Times New Roman" w:hAnsi="Times New Roman"/>
          <w:sz w:val="28"/>
          <w:szCs w:val="28"/>
          <w:lang w:eastAsia="ru-RU"/>
        </w:rPr>
        <w:t>фр</w:t>
      </w:r>
      <w:r w:rsidRPr="00DA5BD9">
        <w:rPr>
          <w:rFonts w:ascii="Times New Roman" w:hAnsi="Times New Roman"/>
          <w:sz w:val="28"/>
          <w:szCs w:val="28"/>
          <w:lang w:eastAsia="ru-RU"/>
        </w:rPr>
        <w:t xml:space="preserve">англиш (Franglish) – </w:t>
      </w:r>
      <w:r>
        <w:rPr>
          <w:rFonts w:ascii="Times New Roman" w:hAnsi="Times New Roman"/>
          <w:sz w:val="28"/>
          <w:szCs w:val="28"/>
          <w:lang w:eastAsia="ru-RU"/>
        </w:rPr>
        <w:t>во</w:t>
      </w:r>
      <w:r w:rsidRPr="00DA5BD9">
        <w:rPr>
          <w:rFonts w:ascii="Times New Roman" w:hAnsi="Times New Roman"/>
          <w:sz w:val="28"/>
          <w:szCs w:val="28"/>
          <w:lang w:eastAsia="ru-RU"/>
        </w:rPr>
        <w:t xml:space="preserve"> Франции; </w:t>
      </w:r>
      <w:r>
        <w:rPr>
          <w:rFonts w:ascii="Times New Roman" w:hAnsi="Times New Roman"/>
          <w:sz w:val="28"/>
          <w:szCs w:val="28"/>
          <w:lang w:eastAsia="ru-RU"/>
        </w:rPr>
        <w:t>ч</w:t>
      </w:r>
      <w:r w:rsidRPr="00DA5BD9">
        <w:rPr>
          <w:rFonts w:ascii="Times New Roman" w:hAnsi="Times New Roman"/>
          <w:sz w:val="28"/>
          <w:szCs w:val="28"/>
          <w:lang w:eastAsia="ru-RU"/>
        </w:rPr>
        <w:t xml:space="preserve">инглиш (Chinglish) – </w:t>
      </w:r>
      <w:r>
        <w:rPr>
          <w:rFonts w:ascii="Times New Roman" w:hAnsi="Times New Roman"/>
          <w:sz w:val="28"/>
          <w:szCs w:val="28"/>
          <w:lang w:eastAsia="ru-RU"/>
        </w:rPr>
        <w:t>в</w:t>
      </w:r>
      <w:r w:rsidRPr="00DA5BD9">
        <w:rPr>
          <w:rFonts w:ascii="Times New Roman" w:hAnsi="Times New Roman"/>
          <w:sz w:val="28"/>
          <w:szCs w:val="28"/>
          <w:lang w:eastAsia="ru-RU"/>
        </w:rPr>
        <w:t xml:space="preserve"> Кита</w:t>
      </w:r>
      <w:r>
        <w:rPr>
          <w:rFonts w:ascii="Times New Roman" w:hAnsi="Times New Roman"/>
          <w:sz w:val="28"/>
          <w:szCs w:val="28"/>
          <w:lang w:eastAsia="ru-RU"/>
        </w:rPr>
        <w:t>е</w:t>
      </w:r>
      <w:r w:rsidRPr="00DA5BD9">
        <w:rPr>
          <w:rFonts w:ascii="Times New Roman" w:hAnsi="Times New Roman"/>
          <w:sz w:val="28"/>
          <w:szCs w:val="28"/>
          <w:lang w:eastAsia="ru-RU"/>
        </w:rPr>
        <w:t xml:space="preserve"> и другие. Из их названий мы можем видеть, что все они связаны с английским языком (English). На самом деле существует великое множество разновидностей «инглиша», вот их далеко неполный список: Czenglish, Dunglish, Finglish, Greeklish, Konglish, Manglish, Namlish</w:t>
      </w:r>
      <w:r w:rsidRPr="00F531CC">
        <w:rPr>
          <w:rFonts w:ascii="Times New Roman" w:hAnsi="Times New Roman"/>
          <w:sz w:val="28"/>
          <w:szCs w:val="28"/>
          <w:lang w:eastAsia="ru-RU"/>
        </w:rPr>
        <w:t>, Poglish, Portinglês, Serblish, Singlish, Swenglis</w:t>
      </w:r>
      <w:r>
        <w:rPr>
          <w:rFonts w:ascii="Times New Roman" w:hAnsi="Times New Roman"/>
          <w:sz w:val="28"/>
          <w:szCs w:val="28"/>
          <w:lang w:eastAsia="ru-RU"/>
        </w:rPr>
        <w:t>h, Taglish, Tinglish, Yinglish.</w:t>
      </w:r>
    </w:p>
    <w:p w:rsidR="00264A2F" w:rsidRPr="00F531CC" w:rsidRDefault="00264A2F" w:rsidP="00264A2F">
      <w:pPr>
        <w:spacing w:before="300" w:after="300" w:line="360" w:lineRule="auto"/>
        <w:ind w:firstLine="708"/>
        <w:contextualSpacing/>
        <w:jc w:val="both"/>
        <w:rPr>
          <w:rFonts w:ascii="Times New Roman" w:hAnsi="Times New Roman"/>
          <w:sz w:val="28"/>
          <w:szCs w:val="28"/>
          <w:lang w:eastAsia="ru-RU"/>
        </w:rPr>
      </w:pPr>
      <w:r w:rsidRPr="00F531CC">
        <w:rPr>
          <w:rFonts w:ascii="Times New Roman" w:hAnsi="Times New Roman"/>
          <w:sz w:val="28"/>
          <w:szCs w:val="28"/>
          <w:lang w:eastAsia="ru-RU"/>
        </w:rPr>
        <w:t>Слово «</w:t>
      </w:r>
      <w:r w:rsidRPr="00F531CC">
        <w:rPr>
          <w:rFonts w:ascii="Times New Roman" w:hAnsi="Times New Roman"/>
          <w:sz w:val="28"/>
          <w:szCs w:val="28"/>
          <w:lang w:val="en-US" w:eastAsia="ru-RU"/>
        </w:rPr>
        <w:t>Denglisch</w:t>
      </w:r>
      <w:r w:rsidRPr="00F531CC">
        <w:rPr>
          <w:rFonts w:ascii="Times New Roman" w:hAnsi="Times New Roman"/>
          <w:sz w:val="28"/>
          <w:szCs w:val="28"/>
          <w:lang w:eastAsia="ru-RU"/>
        </w:rPr>
        <w:t>» образовано от двух немецких слов – «</w:t>
      </w:r>
      <w:r w:rsidRPr="00F531CC">
        <w:rPr>
          <w:rFonts w:ascii="Times New Roman" w:hAnsi="Times New Roman"/>
          <w:sz w:val="28"/>
          <w:szCs w:val="28"/>
          <w:lang w:val="en-US" w:eastAsia="ru-RU"/>
        </w:rPr>
        <w:t>Deutsch</w:t>
      </w:r>
      <w:r w:rsidRPr="00F531CC">
        <w:rPr>
          <w:rFonts w:ascii="Times New Roman" w:hAnsi="Times New Roman"/>
          <w:sz w:val="28"/>
          <w:szCs w:val="28"/>
          <w:lang w:eastAsia="ru-RU"/>
        </w:rPr>
        <w:t>» и «</w:t>
      </w:r>
      <w:r w:rsidRPr="00F531CC">
        <w:rPr>
          <w:rFonts w:ascii="Times New Roman" w:hAnsi="Times New Roman"/>
          <w:sz w:val="28"/>
          <w:szCs w:val="28"/>
          <w:lang w:val="en-US" w:eastAsia="ru-RU"/>
        </w:rPr>
        <w:t>Englisch</w:t>
      </w:r>
      <w:r w:rsidRPr="00F531CC">
        <w:rPr>
          <w:rFonts w:ascii="Times New Roman" w:hAnsi="Times New Roman"/>
          <w:sz w:val="28"/>
          <w:szCs w:val="28"/>
          <w:lang w:eastAsia="ru-RU"/>
        </w:rPr>
        <w:t xml:space="preserve">». Это понятие обозначает новообразования в современном немецком языке, подвергнувшиеся сильному влиянию со стороны английского языка, следовательно – понятие денглиш употребляется в негативном контексте. Но существуют также и англицизмы, которые не следует путать с денглишем. Англицизмы представляют собой заимствованные слова из английского языка, чаще всего – субстантивированные глаголы и существительные, например </w:t>
      </w:r>
      <w:r w:rsidRPr="00F531CC">
        <w:rPr>
          <w:rFonts w:ascii="Times New Roman" w:hAnsi="Times New Roman"/>
          <w:i/>
          <w:sz w:val="28"/>
          <w:szCs w:val="28"/>
          <w:lang w:eastAsia="ru-RU"/>
        </w:rPr>
        <w:t>е-</w:t>
      </w:r>
      <w:r w:rsidRPr="00F531CC">
        <w:rPr>
          <w:rFonts w:ascii="Times New Roman" w:hAnsi="Times New Roman"/>
          <w:i/>
          <w:sz w:val="28"/>
          <w:szCs w:val="28"/>
          <w:lang w:val="en-US" w:eastAsia="ru-RU"/>
        </w:rPr>
        <w:t>mail</w:t>
      </w:r>
      <w:r w:rsidRPr="00F531CC">
        <w:rPr>
          <w:rFonts w:ascii="Times New Roman" w:hAnsi="Times New Roman"/>
          <w:sz w:val="28"/>
          <w:szCs w:val="28"/>
          <w:lang w:eastAsia="ru-RU"/>
        </w:rPr>
        <w:t xml:space="preserve">, </w:t>
      </w:r>
      <w:r w:rsidRPr="00F531CC">
        <w:rPr>
          <w:rFonts w:ascii="Times New Roman" w:hAnsi="Times New Roman"/>
          <w:i/>
          <w:sz w:val="28"/>
          <w:szCs w:val="28"/>
          <w:lang w:val="en-US" w:eastAsia="ru-RU"/>
        </w:rPr>
        <w:t>messenger</w:t>
      </w:r>
      <w:r w:rsidRPr="00F531CC">
        <w:rPr>
          <w:rFonts w:ascii="Times New Roman" w:hAnsi="Times New Roman"/>
          <w:sz w:val="28"/>
          <w:szCs w:val="28"/>
          <w:lang w:eastAsia="ru-RU"/>
        </w:rPr>
        <w:t xml:space="preserve">, </w:t>
      </w:r>
      <w:r w:rsidRPr="00F531CC">
        <w:rPr>
          <w:rFonts w:ascii="Times New Roman" w:hAnsi="Times New Roman"/>
          <w:i/>
          <w:sz w:val="28"/>
          <w:szCs w:val="28"/>
          <w:lang w:val="en-US" w:eastAsia="ru-RU"/>
        </w:rPr>
        <w:t>laptop</w:t>
      </w:r>
      <w:r w:rsidRPr="00F531CC">
        <w:rPr>
          <w:rFonts w:ascii="Times New Roman" w:hAnsi="Times New Roman"/>
          <w:sz w:val="28"/>
          <w:szCs w:val="28"/>
          <w:lang w:eastAsia="ru-RU"/>
        </w:rPr>
        <w:t xml:space="preserve">. Получается, что понятие «англицизм» является нейтральным. Формы самого денглиша весьма разнообразны. В основном это </w:t>
      </w:r>
      <w:r w:rsidRPr="00F531CC">
        <w:rPr>
          <w:rFonts w:ascii="Times New Roman" w:hAnsi="Times New Roman"/>
          <w:sz w:val="28"/>
          <w:szCs w:val="28"/>
          <w:lang w:eastAsia="ru-RU"/>
        </w:rPr>
        <w:lastRenderedPageBreak/>
        <w:t xml:space="preserve">немецкий язык со значительными интерференциями из английского языка, с включениями в речь английских слов и иногда целых грамматических конструкций. Структура предложений при этом искажается. Иногда немецкие слова в предложениях вообще заменяются буквальным переводом из английского языка, при этом грамматика остаётся неизменённой. Разновидность этого явления также представляют собой немецкие слова и словосочетания в предложениях, составленных не по правилам немецкой грамматики, например, когда к словам прибавляется английский апостроф </w:t>
      </w:r>
      <w:r w:rsidR="007B0FD8">
        <w:rPr>
          <w:rFonts w:ascii="Times New Roman" w:hAnsi="Times New Roman"/>
          <w:i/>
          <w:sz w:val="28"/>
          <w:szCs w:val="28"/>
          <w:lang w:eastAsia="ru-RU"/>
        </w:rPr>
        <w:t>’</w:t>
      </w:r>
      <w:r w:rsidRPr="005B4A48">
        <w:rPr>
          <w:rFonts w:ascii="Times New Roman" w:hAnsi="Times New Roman"/>
          <w:i/>
          <w:sz w:val="28"/>
          <w:szCs w:val="28"/>
          <w:lang w:val="en-US" w:eastAsia="ru-RU"/>
        </w:rPr>
        <w:t>s</w:t>
      </w:r>
      <w:r w:rsidRPr="00F531CC">
        <w:rPr>
          <w:rFonts w:ascii="Times New Roman" w:hAnsi="Times New Roman"/>
          <w:sz w:val="28"/>
          <w:szCs w:val="28"/>
          <w:lang w:eastAsia="ru-RU"/>
        </w:rPr>
        <w:t xml:space="preserve">, обозначающий принадлежность – </w:t>
      </w:r>
      <w:r w:rsidRPr="005B4A48">
        <w:rPr>
          <w:rFonts w:ascii="Times New Roman" w:hAnsi="Times New Roman"/>
          <w:i/>
          <w:sz w:val="28"/>
          <w:szCs w:val="28"/>
          <w:lang w:val="en-US" w:eastAsia="ru-RU"/>
        </w:rPr>
        <w:t>M</w:t>
      </w:r>
      <w:r w:rsidRPr="005B4A48">
        <w:rPr>
          <w:rFonts w:ascii="Times New Roman" w:hAnsi="Times New Roman"/>
          <w:i/>
          <w:sz w:val="28"/>
          <w:szCs w:val="28"/>
          <w:lang w:eastAsia="ru-RU"/>
        </w:rPr>
        <w:t>ü</w:t>
      </w:r>
      <w:r w:rsidRPr="005B4A48">
        <w:rPr>
          <w:rFonts w:ascii="Times New Roman" w:hAnsi="Times New Roman"/>
          <w:i/>
          <w:sz w:val="28"/>
          <w:szCs w:val="28"/>
          <w:lang w:val="en-US" w:eastAsia="ru-RU"/>
        </w:rPr>
        <w:t>ller</w:t>
      </w:r>
      <w:r w:rsidRPr="005B4A48">
        <w:rPr>
          <w:rFonts w:ascii="Times New Roman" w:hAnsi="Times New Roman"/>
          <w:i/>
          <w:sz w:val="28"/>
          <w:szCs w:val="28"/>
          <w:lang w:eastAsia="ru-RU"/>
        </w:rPr>
        <w:t>’</w:t>
      </w:r>
      <w:r w:rsidRPr="005B4A48">
        <w:rPr>
          <w:rFonts w:ascii="Times New Roman" w:hAnsi="Times New Roman"/>
          <w:i/>
          <w:sz w:val="28"/>
          <w:szCs w:val="28"/>
          <w:lang w:val="en-US" w:eastAsia="ru-RU"/>
        </w:rPr>
        <w:t>s</w:t>
      </w:r>
      <w:r w:rsidRPr="005B4A48">
        <w:rPr>
          <w:rFonts w:ascii="Times New Roman" w:hAnsi="Times New Roman"/>
          <w:i/>
          <w:sz w:val="28"/>
          <w:szCs w:val="28"/>
          <w:lang w:eastAsia="ru-RU"/>
        </w:rPr>
        <w:t xml:space="preserve"> </w:t>
      </w:r>
      <w:r w:rsidRPr="005B4A48">
        <w:rPr>
          <w:rFonts w:ascii="Times New Roman" w:hAnsi="Times New Roman"/>
          <w:i/>
          <w:sz w:val="28"/>
          <w:szCs w:val="28"/>
          <w:lang w:val="en-US" w:eastAsia="ru-RU"/>
        </w:rPr>
        <w:t>M</w:t>
      </w:r>
      <w:r w:rsidRPr="005B4A48">
        <w:rPr>
          <w:rFonts w:ascii="Times New Roman" w:hAnsi="Times New Roman"/>
          <w:i/>
          <w:sz w:val="28"/>
          <w:szCs w:val="28"/>
          <w:lang w:eastAsia="ru-RU"/>
        </w:rPr>
        <w:t>ü</w:t>
      </w:r>
      <w:r w:rsidRPr="005B4A48">
        <w:rPr>
          <w:rFonts w:ascii="Times New Roman" w:hAnsi="Times New Roman"/>
          <w:i/>
          <w:sz w:val="28"/>
          <w:szCs w:val="28"/>
          <w:lang w:val="en-US" w:eastAsia="ru-RU"/>
        </w:rPr>
        <w:t>hle</w:t>
      </w:r>
      <w:r w:rsidRPr="00F531CC">
        <w:rPr>
          <w:rFonts w:ascii="Times New Roman" w:hAnsi="Times New Roman"/>
          <w:sz w:val="28"/>
          <w:szCs w:val="28"/>
          <w:lang w:eastAsia="ru-RU"/>
        </w:rPr>
        <w:t xml:space="preserve"> (правильный вариант – </w:t>
      </w:r>
      <w:r w:rsidRPr="005B4A48">
        <w:rPr>
          <w:rFonts w:ascii="Times New Roman" w:hAnsi="Times New Roman"/>
          <w:i/>
          <w:sz w:val="28"/>
          <w:szCs w:val="28"/>
          <w:lang w:val="en-US" w:eastAsia="ru-RU"/>
        </w:rPr>
        <w:t>M</w:t>
      </w:r>
      <w:r w:rsidRPr="005B4A48">
        <w:rPr>
          <w:rFonts w:ascii="Times New Roman" w:hAnsi="Times New Roman"/>
          <w:i/>
          <w:sz w:val="28"/>
          <w:szCs w:val="28"/>
          <w:lang w:eastAsia="ru-RU"/>
        </w:rPr>
        <w:t>ü</w:t>
      </w:r>
      <w:r w:rsidRPr="005B4A48">
        <w:rPr>
          <w:rFonts w:ascii="Times New Roman" w:hAnsi="Times New Roman"/>
          <w:i/>
          <w:sz w:val="28"/>
          <w:szCs w:val="28"/>
          <w:lang w:val="en-US" w:eastAsia="ru-RU"/>
        </w:rPr>
        <w:t>llers</w:t>
      </w:r>
      <w:r w:rsidRPr="005B4A48">
        <w:rPr>
          <w:rFonts w:ascii="Times New Roman" w:hAnsi="Times New Roman"/>
          <w:i/>
          <w:sz w:val="28"/>
          <w:szCs w:val="28"/>
          <w:lang w:eastAsia="ru-RU"/>
        </w:rPr>
        <w:t xml:space="preserve"> </w:t>
      </w:r>
      <w:r w:rsidRPr="005B4A48">
        <w:rPr>
          <w:rFonts w:ascii="Times New Roman" w:hAnsi="Times New Roman"/>
          <w:i/>
          <w:sz w:val="28"/>
          <w:szCs w:val="28"/>
          <w:lang w:val="en-US" w:eastAsia="ru-RU"/>
        </w:rPr>
        <w:t>M</w:t>
      </w:r>
      <w:r w:rsidRPr="005B4A48">
        <w:rPr>
          <w:rFonts w:ascii="Times New Roman" w:hAnsi="Times New Roman"/>
          <w:i/>
          <w:sz w:val="28"/>
          <w:szCs w:val="28"/>
          <w:lang w:eastAsia="ru-RU"/>
        </w:rPr>
        <w:t>ü</w:t>
      </w:r>
      <w:r w:rsidRPr="005B4A48">
        <w:rPr>
          <w:rFonts w:ascii="Times New Roman" w:hAnsi="Times New Roman"/>
          <w:i/>
          <w:sz w:val="28"/>
          <w:szCs w:val="28"/>
          <w:lang w:val="en-US" w:eastAsia="ru-RU"/>
        </w:rPr>
        <w:t>hle</w:t>
      </w:r>
      <w:r w:rsidRPr="00F531CC">
        <w:rPr>
          <w:rFonts w:ascii="Times New Roman" w:hAnsi="Times New Roman"/>
          <w:sz w:val="28"/>
          <w:szCs w:val="28"/>
          <w:lang w:eastAsia="ru-RU"/>
        </w:rPr>
        <w:t xml:space="preserve">). Также нередко использование иностранных (чаще английских) слов в немецкой рекламе, например </w:t>
      </w:r>
      <w:r w:rsidRPr="005B4A48">
        <w:rPr>
          <w:rFonts w:ascii="Times New Roman" w:hAnsi="Times New Roman"/>
          <w:i/>
          <w:sz w:val="28"/>
          <w:szCs w:val="28"/>
          <w:lang w:val="en-US" w:eastAsia="ru-RU"/>
        </w:rPr>
        <w:t>Double</w:t>
      </w:r>
      <w:r w:rsidRPr="005B4A48">
        <w:rPr>
          <w:rFonts w:ascii="Times New Roman" w:hAnsi="Times New Roman"/>
          <w:i/>
          <w:sz w:val="28"/>
          <w:szCs w:val="28"/>
          <w:lang w:eastAsia="ru-RU"/>
        </w:rPr>
        <w:t xml:space="preserve"> </w:t>
      </w:r>
      <w:r w:rsidRPr="005B4A48">
        <w:rPr>
          <w:rFonts w:ascii="Times New Roman" w:hAnsi="Times New Roman"/>
          <w:i/>
          <w:sz w:val="28"/>
          <w:szCs w:val="28"/>
          <w:lang w:val="en-US" w:eastAsia="ru-RU"/>
        </w:rPr>
        <w:t>Action</w:t>
      </w:r>
      <w:r w:rsidRPr="005B4A48">
        <w:rPr>
          <w:rFonts w:ascii="Times New Roman" w:hAnsi="Times New Roman"/>
          <w:i/>
          <w:sz w:val="28"/>
          <w:szCs w:val="28"/>
          <w:lang w:eastAsia="ru-RU"/>
        </w:rPr>
        <w:t xml:space="preserve"> </w:t>
      </w:r>
      <w:r w:rsidRPr="005B4A48">
        <w:rPr>
          <w:rFonts w:ascii="Times New Roman" w:hAnsi="Times New Roman"/>
          <w:i/>
          <w:sz w:val="28"/>
          <w:szCs w:val="28"/>
          <w:lang w:val="en-US" w:eastAsia="ru-RU"/>
        </w:rPr>
        <w:t>Waschgel</w:t>
      </w:r>
      <w:r w:rsidRPr="00F531CC">
        <w:rPr>
          <w:rFonts w:ascii="Times New Roman" w:hAnsi="Times New Roman"/>
          <w:sz w:val="28"/>
          <w:szCs w:val="28"/>
          <w:lang w:eastAsia="ru-RU"/>
        </w:rPr>
        <w:t xml:space="preserve"> или </w:t>
      </w:r>
      <w:r w:rsidRPr="005B4A48">
        <w:rPr>
          <w:rFonts w:ascii="Times New Roman" w:hAnsi="Times New Roman"/>
          <w:i/>
          <w:sz w:val="28"/>
          <w:szCs w:val="28"/>
          <w:lang w:eastAsia="ru-RU"/>
        </w:rPr>
        <w:t>Oil Control Gel Creme</w:t>
      </w:r>
      <w:r w:rsidRPr="00F531CC">
        <w:rPr>
          <w:rFonts w:ascii="Times New Roman" w:hAnsi="Times New Roman"/>
          <w:sz w:val="28"/>
          <w:szCs w:val="28"/>
          <w:lang w:eastAsia="ru-RU"/>
        </w:rPr>
        <w:t xml:space="preserve"> [</w:t>
      </w:r>
      <w:r w:rsidRPr="00F531CC">
        <w:rPr>
          <w:rFonts w:ascii="Times New Roman" w:hAnsi="Times New Roman"/>
          <w:sz w:val="28"/>
          <w:szCs w:val="28"/>
          <w:lang w:val="en-US" w:eastAsia="ru-RU"/>
        </w:rPr>
        <w:t>Goldenstein</w:t>
      </w:r>
      <w:r w:rsidRPr="00F531CC">
        <w:rPr>
          <w:rFonts w:ascii="Times New Roman" w:hAnsi="Times New Roman"/>
          <w:sz w:val="28"/>
          <w:szCs w:val="28"/>
          <w:lang w:eastAsia="ru-RU"/>
        </w:rPr>
        <w:t>, 2007].</w:t>
      </w:r>
    </w:p>
    <w:p w:rsidR="00264A2F" w:rsidRPr="00F531CC" w:rsidRDefault="00264A2F" w:rsidP="00264A2F">
      <w:pPr>
        <w:spacing w:before="300" w:after="300" w:line="360" w:lineRule="auto"/>
        <w:ind w:firstLine="708"/>
        <w:contextualSpacing/>
        <w:jc w:val="both"/>
        <w:rPr>
          <w:rFonts w:ascii="Times New Roman" w:hAnsi="Times New Roman"/>
          <w:sz w:val="28"/>
          <w:szCs w:val="28"/>
          <w:lang w:eastAsia="ru-RU"/>
        </w:rPr>
      </w:pPr>
      <w:r w:rsidRPr="00F531CC">
        <w:rPr>
          <w:rFonts w:ascii="Times New Roman" w:hAnsi="Times New Roman"/>
          <w:sz w:val="28"/>
          <w:szCs w:val="28"/>
          <w:lang w:eastAsia="ru-RU"/>
        </w:rPr>
        <w:t>Феномен спанглиша (Spanglish, или другие названия данного явления – Espanglish, Espaninglish, El Spanish broken, Ingléspañol, Ingleñol, Espanolo) уже давно изучается за рубежом в англоязычных странах, но при этом он не такой популярный и не до конца изученный в России. Касательно изменений испанского языка, его вытесняет уже американский вариант английского, при существующем парадоксе, что с самих США испанский распространяется всё стремительнее [</w:t>
      </w:r>
      <w:r w:rsidRPr="00F531CC">
        <w:rPr>
          <w:rFonts w:ascii="Times New Roman" w:hAnsi="Times New Roman"/>
          <w:sz w:val="28"/>
          <w:szCs w:val="28"/>
          <w:lang w:val="en-US" w:eastAsia="ru-RU"/>
        </w:rPr>
        <w:t>Braceros</w:t>
      </w:r>
      <w:r w:rsidRPr="00F531CC">
        <w:rPr>
          <w:rFonts w:ascii="Times New Roman" w:hAnsi="Times New Roman"/>
          <w:sz w:val="28"/>
          <w:szCs w:val="28"/>
          <w:lang w:eastAsia="ru-RU"/>
        </w:rPr>
        <w:t xml:space="preserve">, 2011]. Учитывая масштабы распространения спанглиша, необходимо рассмотреть некоторые его примеры. Массовость это речевое явление приобрело в конце ХIХ – начале XX веков, когда множество мексиканцев легально или чаще нелегально мигрировали в близлежащие американские штаты, такие как Техас, Нью-Мексико и Калифорния. Становясь двуязычным и усваивая культуру Америки, испанское население стало чаще использовать английский в повседневном общении, так как в Америке существовал запрет на обучение на испанском языке. Однако, как  чаще всего и происходит в таких ситуациях, испаноговорящее население не перешло полостью на английский язык, вследствие чего и развился спанглиш. </w:t>
      </w:r>
    </w:p>
    <w:p w:rsidR="00264A2F" w:rsidRPr="00F6706E" w:rsidRDefault="00264A2F" w:rsidP="00264A2F">
      <w:pPr>
        <w:spacing w:before="300" w:after="300" w:line="360" w:lineRule="auto"/>
        <w:ind w:firstLine="708"/>
        <w:contextualSpacing/>
        <w:jc w:val="both"/>
        <w:rPr>
          <w:rFonts w:ascii="Times New Roman" w:hAnsi="Times New Roman"/>
          <w:sz w:val="28"/>
          <w:szCs w:val="28"/>
          <w:lang w:eastAsia="ru-RU"/>
        </w:rPr>
      </w:pPr>
      <w:r w:rsidRPr="00F531CC">
        <w:rPr>
          <w:rFonts w:ascii="Times New Roman" w:hAnsi="Times New Roman"/>
          <w:sz w:val="28"/>
          <w:szCs w:val="28"/>
          <w:lang w:eastAsia="ru-RU"/>
        </w:rPr>
        <w:lastRenderedPageBreak/>
        <w:t>Солженицына М</w:t>
      </w:r>
      <w:r>
        <w:rPr>
          <w:rFonts w:ascii="Times New Roman" w:hAnsi="Times New Roman"/>
          <w:sz w:val="28"/>
          <w:szCs w:val="28"/>
          <w:lang w:eastAsia="ru-RU"/>
        </w:rPr>
        <w:t>.В.</w:t>
      </w:r>
      <w:r w:rsidR="00D10424">
        <w:rPr>
          <w:rFonts w:ascii="Times New Roman" w:hAnsi="Times New Roman"/>
          <w:sz w:val="28"/>
          <w:szCs w:val="28"/>
          <w:lang w:eastAsia="ru-RU"/>
        </w:rPr>
        <w:t>,</w:t>
      </w:r>
      <w:r w:rsidRPr="00F531CC">
        <w:rPr>
          <w:rFonts w:ascii="Times New Roman" w:hAnsi="Times New Roman"/>
          <w:sz w:val="28"/>
          <w:szCs w:val="28"/>
          <w:lang w:eastAsia="ru-RU"/>
        </w:rPr>
        <w:t xml:space="preserve"> изуча</w:t>
      </w:r>
      <w:r>
        <w:rPr>
          <w:rFonts w:ascii="Times New Roman" w:hAnsi="Times New Roman"/>
          <w:sz w:val="28"/>
          <w:szCs w:val="28"/>
          <w:lang w:eastAsia="ru-RU"/>
        </w:rPr>
        <w:t>я</w:t>
      </w:r>
      <w:r w:rsidRPr="00F531CC">
        <w:rPr>
          <w:rFonts w:ascii="Times New Roman" w:hAnsi="Times New Roman"/>
          <w:sz w:val="28"/>
          <w:szCs w:val="28"/>
          <w:lang w:eastAsia="ru-RU"/>
        </w:rPr>
        <w:t xml:space="preserve"> спанглиш, его особенности функционирования в контексте социолингвистики, предприн</w:t>
      </w:r>
      <w:r>
        <w:rPr>
          <w:rFonts w:ascii="Times New Roman" w:hAnsi="Times New Roman"/>
          <w:sz w:val="28"/>
          <w:szCs w:val="28"/>
          <w:lang w:eastAsia="ru-RU"/>
        </w:rPr>
        <w:t>яла</w:t>
      </w:r>
      <w:r w:rsidRPr="00F531CC">
        <w:rPr>
          <w:rFonts w:ascii="Times New Roman" w:hAnsi="Times New Roman"/>
          <w:sz w:val="28"/>
          <w:szCs w:val="28"/>
          <w:lang w:eastAsia="ru-RU"/>
        </w:rPr>
        <w:t xml:space="preserve"> попытку определить его место в парадигме язык – речь для того, чтобы выявить зависимость употребления спанглиша от уровня лингвистической компетенции у людей латиноамериканского происхождения, прожи</w:t>
      </w:r>
      <w:r w:rsidR="00106FDF">
        <w:rPr>
          <w:rFonts w:ascii="Times New Roman" w:hAnsi="Times New Roman"/>
          <w:sz w:val="28"/>
          <w:szCs w:val="28"/>
          <w:lang w:eastAsia="ru-RU"/>
        </w:rPr>
        <w:t>вающих в США [Солженицына, 2012:</w:t>
      </w:r>
      <w:r w:rsidRPr="00F531CC">
        <w:rPr>
          <w:rFonts w:ascii="Times New Roman" w:hAnsi="Times New Roman"/>
          <w:sz w:val="28"/>
          <w:szCs w:val="28"/>
          <w:lang w:eastAsia="ru-RU"/>
        </w:rPr>
        <w:t xml:space="preserve"> 27-33]. В стандартном американском варианте английского языка влияние испанского языка особенно ощущается в американских СМИ, чаще всего для создания юмористического, иронического или комического эффекта, например при помощи известных даже в России слов: </w:t>
      </w:r>
      <w:r w:rsidRPr="00EE5B53">
        <w:rPr>
          <w:rFonts w:ascii="Times New Roman" w:hAnsi="Times New Roman"/>
          <w:i/>
          <w:sz w:val="28"/>
          <w:szCs w:val="28"/>
          <w:lang w:eastAsia="ru-RU"/>
        </w:rPr>
        <w:t>adios</w:t>
      </w:r>
      <w:r w:rsidRPr="00F531CC">
        <w:rPr>
          <w:rFonts w:ascii="Times New Roman" w:hAnsi="Times New Roman"/>
          <w:sz w:val="28"/>
          <w:szCs w:val="28"/>
          <w:lang w:eastAsia="ru-RU"/>
        </w:rPr>
        <w:t xml:space="preserve">, </w:t>
      </w:r>
      <w:r w:rsidRPr="00EE5B53">
        <w:rPr>
          <w:rFonts w:ascii="Times New Roman" w:hAnsi="Times New Roman"/>
          <w:i/>
          <w:sz w:val="28"/>
          <w:szCs w:val="28"/>
          <w:lang w:eastAsia="ru-RU"/>
        </w:rPr>
        <w:t>amigo</w:t>
      </w:r>
      <w:r w:rsidRPr="00F531CC">
        <w:rPr>
          <w:rFonts w:ascii="Times New Roman" w:hAnsi="Times New Roman"/>
          <w:sz w:val="28"/>
          <w:szCs w:val="28"/>
          <w:lang w:eastAsia="ru-RU"/>
        </w:rPr>
        <w:t>, </w:t>
      </w:r>
      <w:r w:rsidRPr="00EE5B53">
        <w:rPr>
          <w:rFonts w:ascii="Times New Roman" w:hAnsi="Times New Roman"/>
          <w:i/>
          <w:sz w:val="28"/>
          <w:szCs w:val="28"/>
          <w:lang w:eastAsia="ru-RU"/>
        </w:rPr>
        <w:t>solo</w:t>
      </w:r>
      <w:r w:rsidRPr="00F531CC">
        <w:rPr>
          <w:rFonts w:ascii="Times New Roman" w:hAnsi="Times New Roman"/>
          <w:sz w:val="28"/>
          <w:szCs w:val="28"/>
          <w:lang w:eastAsia="ru-RU"/>
        </w:rPr>
        <w:t xml:space="preserve">, </w:t>
      </w:r>
      <w:r w:rsidRPr="00EE5B53">
        <w:rPr>
          <w:rFonts w:ascii="Times New Roman" w:hAnsi="Times New Roman"/>
          <w:i/>
          <w:sz w:val="28"/>
          <w:szCs w:val="28"/>
          <w:lang w:eastAsia="ru-RU"/>
        </w:rPr>
        <w:t>si</w:t>
      </w:r>
      <w:r w:rsidRPr="00F531CC">
        <w:rPr>
          <w:rFonts w:ascii="Times New Roman" w:hAnsi="Times New Roman"/>
          <w:sz w:val="28"/>
          <w:szCs w:val="28"/>
          <w:lang w:eastAsia="ru-RU"/>
        </w:rPr>
        <w:t xml:space="preserve">, </w:t>
      </w:r>
      <w:r w:rsidRPr="00EE5B53">
        <w:rPr>
          <w:rFonts w:ascii="Times New Roman" w:hAnsi="Times New Roman"/>
          <w:i/>
          <w:sz w:val="28"/>
          <w:szCs w:val="28"/>
          <w:lang w:eastAsia="ru-RU"/>
        </w:rPr>
        <w:t xml:space="preserve">buenos dias </w:t>
      </w:r>
      <w:r w:rsidRPr="00F531CC">
        <w:rPr>
          <w:rFonts w:ascii="Times New Roman" w:hAnsi="Times New Roman"/>
          <w:sz w:val="28"/>
          <w:szCs w:val="28"/>
          <w:lang w:eastAsia="ru-RU"/>
        </w:rPr>
        <w:t xml:space="preserve">и других. В молодёжной среде также популярны английские заимствования, такие как </w:t>
      </w:r>
      <w:r w:rsidRPr="00EE5B53">
        <w:rPr>
          <w:rFonts w:ascii="Times New Roman" w:hAnsi="Times New Roman"/>
          <w:bCs/>
          <w:i/>
          <w:sz w:val="28"/>
          <w:szCs w:val="28"/>
          <w:lang w:eastAsia="ru-RU"/>
        </w:rPr>
        <w:t>te veo</w:t>
      </w:r>
      <w:r w:rsidRPr="00F531CC">
        <w:rPr>
          <w:rFonts w:ascii="Times New Roman" w:hAnsi="Times New Roman"/>
          <w:sz w:val="28"/>
          <w:szCs w:val="28"/>
          <w:lang w:eastAsia="ru-RU"/>
        </w:rPr>
        <w:t xml:space="preserve">  от английского </w:t>
      </w:r>
      <w:r w:rsidRPr="00EE5B53">
        <w:rPr>
          <w:rFonts w:ascii="Times New Roman" w:hAnsi="Times New Roman"/>
          <w:i/>
          <w:iCs/>
          <w:sz w:val="28"/>
          <w:szCs w:val="28"/>
          <w:lang w:eastAsia="ru-RU"/>
        </w:rPr>
        <w:t>see you</w:t>
      </w:r>
      <w:r w:rsidRPr="00F531CC">
        <w:rPr>
          <w:rFonts w:ascii="Times New Roman" w:hAnsi="Times New Roman"/>
          <w:iCs/>
          <w:sz w:val="28"/>
          <w:szCs w:val="28"/>
          <w:lang w:eastAsia="ru-RU"/>
        </w:rPr>
        <w:t>, что означ</w:t>
      </w:r>
      <w:r w:rsidRPr="00F6706E">
        <w:rPr>
          <w:rFonts w:ascii="Times New Roman" w:hAnsi="Times New Roman"/>
          <w:iCs/>
          <w:sz w:val="28"/>
          <w:szCs w:val="28"/>
          <w:lang w:eastAsia="ru-RU"/>
        </w:rPr>
        <w:t>ает</w:t>
      </w:r>
      <w:r w:rsidRPr="00F6706E">
        <w:rPr>
          <w:rFonts w:ascii="Times New Roman" w:hAnsi="Times New Roman"/>
          <w:sz w:val="28"/>
          <w:szCs w:val="28"/>
          <w:lang w:eastAsia="ru-RU"/>
        </w:rPr>
        <w:t xml:space="preserve"> «увижу тебя» или «</w:t>
      </w:r>
      <w:r w:rsidRPr="00F6706E">
        <w:rPr>
          <w:rFonts w:ascii="Times New Roman" w:hAnsi="Times New Roman"/>
          <w:iCs/>
          <w:sz w:val="28"/>
          <w:szCs w:val="28"/>
          <w:lang w:eastAsia="ru-RU"/>
        </w:rPr>
        <w:t>до свидания»</w:t>
      </w:r>
      <w:r w:rsidRPr="00F6706E">
        <w:rPr>
          <w:rFonts w:ascii="Times New Roman" w:hAnsi="Times New Roman"/>
          <w:sz w:val="28"/>
          <w:szCs w:val="28"/>
          <w:lang w:eastAsia="ru-RU"/>
        </w:rPr>
        <w:t xml:space="preserve">, </w:t>
      </w:r>
      <w:r w:rsidRPr="00F531CC">
        <w:rPr>
          <w:rFonts w:ascii="Times New Roman" w:hAnsi="Times New Roman"/>
          <w:sz w:val="28"/>
          <w:szCs w:val="28"/>
          <w:lang w:eastAsia="ru-RU"/>
        </w:rPr>
        <w:t xml:space="preserve">вместо правильного испанского выражения </w:t>
      </w:r>
      <w:r w:rsidRPr="00EE5B53">
        <w:rPr>
          <w:rFonts w:ascii="Times New Roman" w:hAnsi="Times New Roman"/>
          <w:bCs/>
          <w:i/>
          <w:sz w:val="28"/>
          <w:szCs w:val="28"/>
          <w:lang w:eastAsia="ru-RU"/>
        </w:rPr>
        <w:t>hasta pronto</w:t>
      </w:r>
      <w:r w:rsidRPr="00F531CC">
        <w:rPr>
          <w:rFonts w:ascii="Times New Roman" w:hAnsi="Times New Roman"/>
          <w:bCs/>
          <w:sz w:val="28"/>
          <w:szCs w:val="28"/>
          <w:lang w:eastAsia="ru-RU"/>
        </w:rPr>
        <w:t xml:space="preserve"> </w:t>
      </w:r>
      <w:r w:rsidRPr="00F531CC">
        <w:rPr>
          <w:rFonts w:ascii="Times New Roman" w:hAnsi="Times New Roman"/>
          <w:sz w:val="28"/>
          <w:szCs w:val="28"/>
          <w:lang w:eastAsia="ru-RU"/>
        </w:rPr>
        <w:t xml:space="preserve">или </w:t>
      </w:r>
      <w:r w:rsidRPr="00EE5B53">
        <w:rPr>
          <w:rFonts w:ascii="Times New Roman" w:hAnsi="Times New Roman"/>
          <w:bCs/>
          <w:i/>
          <w:sz w:val="28"/>
          <w:szCs w:val="28"/>
          <w:lang w:eastAsia="ru-RU"/>
        </w:rPr>
        <w:t>hasta la vista</w:t>
      </w:r>
      <w:r w:rsidRPr="00F531CC">
        <w:rPr>
          <w:rFonts w:ascii="Times New Roman" w:hAnsi="Times New Roman"/>
          <w:bCs/>
          <w:sz w:val="28"/>
          <w:szCs w:val="28"/>
          <w:lang w:eastAsia="ru-RU"/>
        </w:rPr>
        <w:t xml:space="preserve">, </w:t>
      </w:r>
      <w:r>
        <w:rPr>
          <w:rFonts w:ascii="Times New Roman" w:hAnsi="Times New Roman"/>
          <w:sz w:val="28"/>
          <w:szCs w:val="28"/>
          <w:lang w:eastAsia="ru-RU"/>
        </w:rPr>
        <w:t xml:space="preserve">буквально </w:t>
      </w:r>
      <w:r w:rsidRPr="00F6706E">
        <w:rPr>
          <w:rFonts w:ascii="Times New Roman" w:hAnsi="Times New Roman"/>
          <w:sz w:val="28"/>
          <w:szCs w:val="28"/>
          <w:lang w:eastAsia="ru-RU"/>
        </w:rPr>
        <w:t>означающего «до скорого».</w:t>
      </w:r>
    </w:p>
    <w:p w:rsidR="00264A2F" w:rsidRPr="00F531CC" w:rsidRDefault="00264A2F" w:rsidP="00264A2F">
      <w:pPr>
        <w:spacing w:before="300" w:after="300" w:line="360" w:lineRule="auto"/>
        <w:ind w:firstLine="708"/>
        <w:contextualSpacing/>
        <w:jc w:val="both"/>
        <w:rPr>
          <w:rFonts w:ascii="Times New Roman" w:hAnsi="Times New Roman"/>
          <w:sz w:val="28"/>
          <w:szCs w:val="28"/>
          <w:lang w:eastAsia="ru-RU"/>
        </w:rPr>
      </w:pPr>
      <w:r w:rsidRPr="00F531CC">
        <w:rPr>
          <w:rFonts w:ascii="Times New Roman" w:hAnsi="Times New Roman"/>
          <w:sz w:val="28"/>
          <w:szCs w:val="28"/>
          <w:lang w:eastAsia="ru-RU"/>
        </w:rPr>
        <w:t xml:space="preserve">Рунглиш (или «руслиш») – смешение русского с английским языком, загрязняющее и отрицательно влияющее на русский язык явление. Чаще всего это проявляется в среде компьютерного общения, а также у эмигрантов из России, живущих в США, Великобритании и других странах [Аристова, 1978]. Возможными причинами искажения родного языка и смешение его с английским могут быть незнание обоих языков, и, чтобы скрыть этот факт, говорящий переходит с языка на язык. Также это может проявляться в желании индивида похвастаться перед </w:t>
      </w:r>
      <w:r w:rsidR="00D10424">
        <w:rPr>
          <w:rFonts w:ascii="Times New Roman" w:hAnsi="Times New Roman"/>
          <w:sz w:val="28"/>
          <w:szCs w:val="28"/>
          <w:lang w:eastAsia="ru-RU"/>
        </w:rPr>
        <w:t xml:space="preserve">друзьями, показать себя и свои </w:t>
      </w:r>
      <w:r w:rsidRPr="00F531CC">
        <w:rPr>
          <w:rFonts w:ascii="Times New Roman" w:hAnsi="Times New Roman"/>
          <w:sz w:val="28"/>
          <w:szCs w:val="28"/>
          <w:lang w:eastAsia="ru-RU"/>
        </w:rPr>
        <w:t xml:space="preserve">знания английского, но из-за недостаточного владения иностранным языком, из-за незнания особенностей культуры, ему приходится использовать русскую лексику в английских фразах. </w:t>
      </w:r>
    </w:p>
    <w:p w:rsidR="00264A2F" w:rsidRPr="00F531CC" w:rsidRDefault="00264A2F" w:rsidP="00264A2F">
      <w:pPr>
        <w:spacing w:before="300" w:after="300" w:line="360" w:lineRule="auto"/>
        <w:ind w:firstLine="708"/>
        <w:contextualSpacing/>
        <w:jc w:val="both"/>
        <w:rPr>
          <w:rFonts w:ascii="Times New Roman" w:hAnsi="Times New Roman"/>
          <w:sz w:val="28"/>
          <w:szCs w:val="28"/>
          <w:lang w:eastAsia="ru-RU"/>
        </w:rPr>
      </w:pPr>
      <w:r w:rsidRPr="00F531CC">
        <w:rPr>
          <w:rFonts w:ascii="Times New Roman" w:hAnsi="Times New Roman"/>
          <w:sz w:val="28"/>
          <w:szCs w:val="28"/>
          <w:lang w:eastAsia="ru-RU"/>
        </w:rPr>
        <w:t xml:space="preserve">Вследствие взаимодействия культур и языков в мире, в наш родной язык проникают лексические единицы из других языков, и больше всего таких слов относятся к научно-технической сфере. Нашу жизнь облегчают  такие устройства, как смартфон, нетбук, коммуникатор и другие, нам помогают в общении новые виды связи, например чаты, блоги, форумы и так </w:t>
      </w:r>
      <w:r w:rsidRPr="00F531CC">
        <w:rPr>
          <w:rFonts w:ascii="Times New Roman" w:hAnsi="Times New Roman"/>
          <w:sz w:val="28"/>
          <w:szCs w:val="28"/>
          <w:lang w:eastAsia="ru-RU"/>
        </w:rPr>
        <w:lastRenderedPageBreak/>
        <w:t>далее. Все эти средства служат для ускорения и упрощения коммуникационного процесса [Виноградова, 2004</w:t>
      </w:r>
      <w:r w:rsidR="00106FDF">
        <w:rPr>
          <w:rFonts w:ascii="Times New Roman" w:hAnsi="Times New Roman"/>
          <w:sz w:val="28"/>
          <w:szCs w:val="28"/>
          <w:lang w:eastAsia="ru-RU"/>
        </w:rPr>
        <w:t xml:space="preserve">: </w:t>
      </w:r>
      <w:r w:rsidRPr="00F531CC">
        <w:rPr>
          <w:rFonts w:ascii="Times New Roman" w:hAnsi="Times New Roman"/>
          <w:sz w:val="28"/>
          <w:szCs w:val="28"/>
          <w:lang w:eastAsia="ru-RU"/>
        </w:rPr>
        <w:t xml:space="preserve">63-67]. При многочисленных обновлениях и усовершенствованиях в жизни людей, русский язык наполняется иностранными терминами. На русском языке для некоторых новых технических объектов названия не пользуются популярностью, так как люди во всём мире называют такие объекты на английском языке. К сожалению, данная тенденция способствует регрессу языка, так как обычные русские названия выходят из обихода и для описания других предметов. </w:t>
      </w:r>
    </w:p>
    <w:p w:rsidR="00264A2F" w:rsidRPr="00F531CC" w:rsidRDefault="00264A2F" w:rsidP="00264A2F">
      <w:pPr>
        <w:spacing w:before="300" w:after="300" w:line="360" w:lineRule="auto"/>
        <w:ind w:firstLine="708"/>
        <w:contextualSpacing/>
        <w:jc w:val="both"/>
        <w:rPr>
          <w:rFonts w:ascii="Times New Roman" w:hAnsi="Times New Roman"/>
          <w:sz w:val="28"/>
          <w:szCs w:val="28"/>
          <w:lang w:eastAsia="ru-RU"/>
        </w:rPr>
      </w:pPr>
      <w:r w:rsidRPr="00F531CC">
        <w:rPr>
          <w:rFonts w:ascii="Times New Roman" w:hAnsi="Times New Roman"/>
          <w:sz w:val="28"/>
          <w:szCs w:val="28"/>
          <w:lang w:eastAsia="ru-RU"/>
        </w:rPr>
        <w:t>Иногда у эмигрантов также происходит закрепление иностранного слова с определёнными образами, увиденными впервые. Например, если вы никогда не видели имбирь, а поехав на постоянное жительство в Америку или Великобританию, увидели данный продукт там, причём под названием «джинджер» (</w:t>
      </w:r>
      <w:r w:rsidRPr="00F6706E">
        <w:rPr>
          <w:rFonts w:ascii="Times New Roman" w:hAnsi="Times New Roman"/>
          <w:i/>
          <w:sz w:val="28"/>
          <w:szCs w:val="28"/>
          <w:lang w:val="en-US" w:eastAsia="ru-RU"/>
        </w:rPr>
        <w:t>ginger</w:t>
      </w:r>
      <w:r w:rsidRPr="00F531CC">
        <w:rPr>
          <w:rFonts w:ascii="Times New Roman" w:hAnsi="Times New Roman"/>
          <w:sz w:val="28"/>
          <w:szCs w:val="28"/>
          <w:lang w:eastAsia="ru-RU"/>
        </w:rPr>
        <w:t xml:space="preserve">), то в сознании уже создастся определённая связь между данным предметом и обозначением. Скорее всего, вы никогда не будете ассоциировать этот предмет с </w:t>
      </w:r>
      <w:r w:rsidR="00D10424">
        <w:rPr>
          <w:rFonts w:ascii="Times New Roman" w:hAnsi="Times New Roman"/>
          <w:sz w:val="28"/>
          <w:szCs w:val="28"/>
          <w:lang w:eastAsia="ru-RU"/>
        </w:rPr>
        <w:t>русским</w:t>
      </w:r>
      <w:r w:rsidRPr="00F531CC">
        <w:rPr>
          <w:rFonts w:ascii="Times New Roman" w:hAnsi="Times New Roman"/>
          <w:sz w:val="28"/>
          <w:szCs w:val="28"/>
          <w:lang w:eastAsia="ru-RU"/>
        </w:rPr>
        <w:t xml:space="preserve"> словом «имбирь». Таковы разные реалии для одного и того же предмета. Вот ещё несколько распространённых примеров из языка русских эмигрантов: «возьми автобус номер 4» (калька с фразы </w:t>
      </w:r>
      <w:r w:rsidRPr="00F6706E">
        <w:rPr>
          <w:rFonts w:ascii="Times New Roman" w:hAnsi="Times New Roman"/>
          <w:i/>
          <w:sz w:val="28"/>
          <w:szCs w:val="28"/>
          <w:lang w:eastAsia="ru-RU"/>
        </w:rPr>
        <w:t>take the bus number 4</w:t>
      </w:r>
      <w:r w:rsidRPr="00F531CC">
        <w:rPr>
          <w:rFonts w:ascii="Times New Roman" w:hAnsi="Times New Roman"/>
          <w:sz w:val="28"/>
          <w:szCs w:val="28"/>
          <w:lang w:eastAsia="ru-RU"/>
        </w:rPr>
        <w:t xml:space="preserve">) вместо «сядь в автобус 4-го маршрута», «я работаю тяжело» (от </w:t>
      </w:r>
      <w:r>
        <w:rPr>
          <w:rFonts w:ascii="Times New Roman" w:hAnsi="Times New Roman"/>
          <w:sz w:val="28"/>
          <w:szCs w:val="28"/>
          <w:lang w:eastAsia="ru-RU"/>
        </w:rPr>
        <w:t xml:space="preserve">фразы </w:t>
      </w:r>
      <w:r w:rsidRPr="00F6706E">
        <w:rPr>
          <w:rFonts w:ascii="Times New Roman" w:hAnsi="Times New Roman"/>
          <w:i/>
          <w:sz w:val="28"/>
          <w:szCs w:val="28"/>
          <w:lang w:eastAsia="ru-RU"/>
        </w:rPr>
        <w:t>I work hard</w:t>
      </w:r>
      <w:r w:rsidRPr="00F531CC">
        <w:rPr>
          <w:rFonts w:ascii="Times New Roman" w:hAnsi="Times New Roman"/>
          <w:sz w:val="28"/>
          <w:szCs w:val="28"/>
          <w:lang w:eastAsia="ru-RU"/>
        </w:rPr>
        <w:t>) вместо привычного русского выражения «я работаю напряженно». «Это берет 2 часа» значит «это займёт 2 часа» и так далее [Лотте, 1982].</w:t>
      </w:r>
    </w:p>
    <w:p w:rsidR="00264A2F" w:rsidRPr="00966ED6" w:rsidRDefault="00264A2F" w:rsidP="00264A2F">
      <w:pPr>
        <w:spacing w:before="300" w:after="300" w:line="360" w:lineRule="auto"/>
        <w:ind w:firstLine="708"/>
        <w:contextualSpacing/>
        <w:jc w:val="both"/>
        <w:rPr>
          <w:rFonts w:ascii="Times New Roman" w:hAnsi="Times New Roman"/>
          <w:sz w:val="28"/>
          <w:szCs w:val="28"/>
          <w:lang w:eastAsia="ru-RU"/>
        </w:rPr>
      </w:pPr>
      <w:r w:rsidRPr="00F531CC">
        <w:rPr>
          <w:rFonts w:ascii="Times New Roman" w:hAnsi="Times New Roman"/>
          <w:sz w:val="28"/>
          <w:szCs w:val="28"/>
          <w:lang w:eastAsia="ru-RU"/>
        </w:rPr>
        <w:t>Можно сделать вывод, что в целом заимствование</w:t>
      </w:r>
      <w:r w:rsidRPr="00B03FE9">
        <w:rPr>
          <w:rFonts w:ascii="Times New Roman" w:hAnsi="Times New Roman"/>
          <w:sz w:val="28"/>
          <w:szCs w:val="28"/>
          <w:lang w:eastAsia="ru-RU"/>
        </w:rPr>
        <w:t xml:space="preserve"> слов иностранного происхождения не является </w:t>
      </w:r>
      <w:r>
        <w:rPr>
          <w:rFonts w:ascii="Times New Roman" w:hAnsi="Times New Roman"/>
          <w:sz w:val="28"/>
          <w:szCs w:val="28"/>
          <w:lang w:eastAsia="ru-RU"/>
        </w:rPr>
        <w:t>новой тенденцией</w:t>
      </w:r>
      <w:r w:rsidRPr="00B03FE9">
        <w:rPr>
          <w:rFonts w:ascii="Times New Roman" w:hAnsi="Times New Roman"/>
          <w:sz w:val="28"/>
          <w:szCs w:val="28"/>
          <w:lang w:eastAsia="ru-RU"/>
        </w:rPr>
        <w:t xml:space="preserve">. На гибридах английского и </w:t>
      </w:r>
      <w:r>
        <w:rPr>
          <w:rFonts w:ascii="Times New Roman" w:hAnsi="Times New Roman"/>
          <w:sz w:val="28"/>
          <w:szCs w:val="28"/>
          <w:lang w:eastAsia="ru-RU"/>
        </w:rPr>
        <w:t>других языков</w:t>
      </w:r>
      <w:r w:rsidRPr="00B03FE9">
        <w:rPr>
          <w:rFonts w:ascii="Times New Roman" w:hAnsi="Times New Roman"/>
          <w:sz w:val="28"/>
          <w:szCs w:val="28"/>
          <w:lang w:eastAsia="ru-RU"/>
        </w:rPr>
        <w:t xml:space="preserve"> говор</w:t>
      </w:r>
      <w:r>
        <w:rPr>
          <w:rFonts w:ascii="Times New Roman" w:hAnsi="Times New Roman"/>
          <w:sz w:val="28"/>
          <w:szCs w:val="28"/>
          <w:lang w:eastAsia="ru-RU"/>
        </w:rPr>
        <w:t>ят во всём мире</w:t>
      </w:r>
      <w:r w:rsidRPr="00B03FE9">
        <w:rPr>
          <w:rFonts w:ascii="Times New Roman" w:hAnsi="Times New Roman"/>
          <w:sz w:val="28"/>
          <w:szCs w:val="28"/>
          <w:lang w:eastAsia="ru-RU"/>
        </w:rPr>
        <w:t xml:space="preserve">. </w:t>
      </w:r>
      <w:r w:rsidR="00525793">
        <w:rPr>
          <w:rFonts w:ascii="Times New Roman" w:hAnsi="Times New Roman"/>
          <w:sz w:val="28"/>
          <w:szCs w:val="28"/>
          <w:lang w:eastAsia="ru-RU"/>
        </w:rPr>
        <w:t>Относительно</w:t>
      </w:r>
      <w:r w:rsidR="00525793" w:rsidRPr="00525793">
        <w:rPr>
          <w:rFonts w:ascii="Times New Roman" w:hAnsi="Times New Roman"/>
          <w:sz w:val="28"/>
          <w:szCs w:val="28"/>
          <w:lang w:eastAsia="ru-RU"/>
        </w:rPr>
        <w:t xml:space="preserve"> </w:t>
      </w:r>
      <w:r w:rsidR="00525793" w:rsidRPr="00B03FE9">
        <w:rPr>
          <w:rFonts w:ascii="Times New Roman" w:hAnsi="Times New Roman"/>
          <w:sz w:val="28"/>
          <w:szCs w:val="28"/>
          <w:lang w:eastAsia="ru-RU"/>
        </w:rPr>
        <w:t>хинди-английского двуязычия</w:t>
      </w:r>
      <w:r w:rsidR="00525793">
        <w:rPr>
          <w:rFonts w:ascii="Times New Roman" w:hAnsi="Times New Roman"/>
          <w:sz w:val="28"/>
          <w:szCs w:val="28"/>
          <w:lang w:eastAsia="ru-RU"/>
        </w:rPr>
        <w:t xml:space="preserve"> </w:t>
      </w:r>
      <w:r>
        <w:rPr>
          <w:rFonts w:ascii="Times New Roman" w:hAnsi="Times New Roman"/>
          <w:sz w:val="28"/>
          <w:szCs w:val="28"/>
          <w:lang w:eastAsia="ru-RU"/>
        </w:rPr>
        <w:t>И.А. Газиева</w:t>
      </w:r>
      <w:r w:rsidRPr="0049017E">
        <w:rPr>
          <w:rFonts w:ascii="Times New Roman" w:hAnsi="Times New Roman"/>
          <w:sz w:val="28"/>
          <w:szCs w:val="28"/>
          <w:lang w:eastAsia="ru-RU"/>
        </w:rPr>
        <w:t xml:space="preserve"> </w:t>
      </w:r>
      <w:r>
        <w:rPr>
          <w:rFonts w:ascii="Times New Roman" w:hAnsi="Times New Roman"/>
          <w:sz w:val="28"/>
          <w:szCs w:val="28"/>
          <w:lang w:eastAsia="ru-RU"/>
        </w:rPr>
        <w:t>подчёркивала, что «</w:t>
      </w:r>
      <w:r w:rsidRPr="00B03FE9">
        <w:rPr>
          <w:rFonts w:ascii="Times New Roman" w:hAnsi="Times New Roman"/>
          <w:sz w:val="28"/>
          <w:szCs w:val="28"/>
          <w:lang w:eastAsia="ru-RU"/>
        </w:rPr>
        <w:t>можно отметить его ограниченный характер, и только в крупных городах, поскольку в Индии большинство населения – малограмотное и владеет лишь одним языком, будь то хинди или его диалектом, либо локальным говором</w:t>
      </w:r>
      <w:r w:rsidRPr="00966ED6">
        <w:rPr>
          <w:rFonts w:ascii="Times New Roman" w:hAnsi="Times New Roman"/>
          <w:sz w:val="28"/>
          <w:szCs w:val="28"/>
          <w:lang w:eastAsia="ru-RU"/>
        </w:rPr>
        <w:t>». [Газиева</w:t>
      </w:r>
      <w:r w:rsidR="00525793" w:rsidRPr="00966ED6">
        <w:rPr>
          <w:rFonts w:ascii="Times New Roman" w:hAnsi="Times New Roman"/>
          <w:sz w:val="28"/>
          <w:szCs w:val="28"/>
          <w:lang w:eastAsia="ru-RU"/>
        </w:rPr>
        <w:t>, 2008</w:t>
      </w:r>
      <w:r w:rsidR="00966ED6" w:rsidRPr="00966ED6">
        <w:rPr>
          <w:rFonts w:ascii="Times New Roman" w:hAnsi="Times New Roman"/>
          <w:sz w:val="28"/>
          <w:szCs w:val="28"/>
          <w:lang w:eastAsia="ru-RU"/>
        </w:rPr>
        <w:t>: 28</w:t>
      </w:r>
      <w:r w:rsidRPr="00966ED6">
        <w:rPr>
          <w:rFonts w:ascii="Times New Roman" w:hAnsi="Times New Roman"/>
          <w:sz w:val="28"/>
          <w:szCs w:val="28"/>
          <w:lang w:eastAsia="ru-RU"/>
        </w:rPr>
        <w:t>].</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966ED6">
        <w:rPr>
          <w:rFonts w:ascii="Times New Roman" w:hAnsi="Times New Roman"/>
          <w:sz w:val="28"/>
          <w:szCs w:val="28"/>
          <w:lang w:eastAsia="ru-RU"/>
        </w:rPr>
        <w:t>Таким образом, хинглиш является лишь одним из смешанных языков.</w:t>
      </w:r>
    </w:p>
    <w:p w:rsidR="00264A2F" w:rsidRPr="006A6EAB" w:rsidRDefault="00264A2F" w:rsidP="006A6EAB">
      <w:pPr>
        <w:spacing w:after="200" w:line="360" w:lineRule="auto"/>
        <w:rPr>
          <w:rFonts w:ascii="Times New Roman" w:hAnsi="Times New Roman" w:cs="Times New Roman"/>
          <w:b/>
          <w:sz w:val="28"/>
          <w:szCs w:val="28"/>
        </w:rPr>
      </w:pPr>
      <w:bookmarkStart w:id="20" w:name="_Toc483309781"/>
      <w:bookmarkStart w:id="21" w:name="_Toc483310222"/>
      <w:r w:rsidRPr="006A6EAB">
        <w:rPr>
          <w:rFonts w:ascii="Times New Roman" w:hAnsi="Times New Roman" w:cs="Times New Roman"/>
          <w:b/>
          <w:sz w:val="28"/>
          <w:szCs w:val="28"/>
        </w:rPr>
        <w:lastRenderedPageBreak/>
        <w:t>1.3. История возникновения индийского варианта английского языка</w:t>
      </w:r>
      <w:bookmarkEnd w:id="20"/>
      <w:bookmarkEnd w:id="21"/>
      <w:r w:rsidRPr="006A6EAB">
        <w:rPr>
          <w:rFonts w:ascii="Times New Roman" w:hAnsi="Times New Roman" w:cs="Times New Roman"/>
          <w:b/>
          <w:sz w:val="28"/>
          <w:szCs w:val="28"/>
        </w:rPr>
        <w:t xml:space="preserve"> </w:t>
      </w:r>
    </w:p>
    <w:p w:rsidR="00264A2F" w:rsidRDefault="00264A2F" w:rsidP="00A41579">
      <w:pPr>
        <w:spacing w:before="300" w:after="300" w:line="360" w:lineRule="auto"/>
        <w:ind w:firstLine="708"/>
        <w:contextualSpacing/>
        <w:jc w:val="both"/>
        <w:rPr>
          <w:rFonts w:ascii="Times New Roman" w:hAnsi="Times New Roman" w:cs="Times New Roman"/>
          <w:sz w:val="28"/>
          <w:szCs w:val="28"/>
          <w:lang w:eastAsia="ru-RU"/>
        </w:rPr>
      </w:pPr>
    </w:p>
    <w:p w:rsidR="00264A2F" w:rsidRPr="00060A2E" w:rsidRDefault="00264A2F" w:rsidP="00A41579">
      <w:pPr>
        <w:spacing w:before="300" w:after="300" w:line="360" w:lineRule="auto"/>
        <w:ind w:firstLine="708"/>
        <w:contextualSpacing/>
        <w:jc w:val="both"/>
        <w:rPr>
          <w:rFonts w:ascii="Times New Roman" w:hAnsi="Times New Roman" w:cs="Times New Roman"/>
          <w:sz w:val="28"/>
          <w:szCs w:val="28"/>
          <w:lang w:eastAsia="ru-RU"/>
        </w:rPr>
      </w:pPr>
      <w:r w:rsidRPr="00C80165">
        <w:rPr>
          <w:rFonts w:ascii="Times New Roman" w:hAnsi="Times New Roman" w:cs="Times New Roman"/>
          <w:sz w:val="28"/>
          <w:szCs w:val="28"/>
          <w:lang w:eastAsia="ru-RU"/>
        </w:rPr>
        <w:t xml:space="preserve">Впервые английский язык появился в Индии в XVII веке с возникновением Ост-Индской компании, миссионеры которой прибыли на территорию полуострова Индостан </w:t>
      </w:r>
      <w:r w:rsidRPr="00A41579">
        <w:rPr>
          <w:rFonts w:ascii="Times New Roman" w:hAnsi="Times New Roman" w:cs="Times New Roman"/>
          <w:sz w:val="28"/>
          <w:szCs w:val="28"/>
          <w:lang w:eastAsia="ru-RU"/>
        </w:rPr>
        <w:t>[Курченкова</w:t>
      </w:r>
      <w:r w:rsidR="00A41579" w:rsidRPr="00A41579">
        <w:rPr>
          <w:rFonts w:ascii="Times New Roman" w:hAnsi="Times New Roman" w:cs="Times New Roman"/>
          <w:sz w:val="28"/>
          <w:szCs w:val="28"/>
          <w:lang w:eastAsia="ru-RU"/>
        </w:rPr>
        <w:t>, 2012</w:t>
      </w:r>
      <w:r w:rsidR="00A41579">
        <w:rPr>
          <w:rFonts w:ascii="Times New Roman" w:hAnsi="Times New Roman" w:cs="Times New Roman"/>
          <w:sz w:val="28"/>
          <w:szCs w:val="28"/>
          <w:lang w:eastAsia="ru-RU"/>
        </w:rPr>
        <w:t xml:space="preserve">: </w:t>
      </w:r>
      <w:r w:rsidR="00A41579" w:rsidRPr="00A41579">
        <w:rPr>
          <w:rFonts w:ascii="Times New Roman" w:hAnsi="Times New Roman" w:cs="Times New Roman"/>
          <w:sz w:val="28"/>
          <w:szCs w:val="28"/>
          <w:lang w:eastAsia="ru-RU"/>
        </w:rPr>
        <w:t>388-391</w:t>
      </w:r>
      <w:r w:rsidRPr="00A41579">
        <w:rPr>
          <w:rFonts w:ascii="Times New Roman" w:hAnsi="Times New Roman" w:cs="Times New Roman"/>
          <w:sz w:val="28"/>
          <w:szCs w:val="28"/>
          <w:lang w:eastAsia="ru-RU"/>
        </w:rPr>
        <w:t>]</w:t>
      </w:r>
      <w:r w:rsidRPr="00FA0591">
        <w:rPr>
          <w:rFonts w:ascii="Times New Roman" w:hAnsi="Times New Roman" w:cs="Times New Roman"/>
          <w:sz w:val="28"/>
          <w:szCs w:val="28"/>
          <w:lang w:eastAsia="ru-RU"/>
        </w:rPr>
        <w:t>.</w:t>
      </w:r>
      <w:r w:rsidRPr="00C80165">
        <w:rPr>
          <w:rFonts w:ascii="Times New Roman" w:hAnsi="Times New Roman" w:cs="Times New Roman"/>
          <w:sz w:val="28"/>
          <w:szCs w:val="28"/>
          <w:lang w:eastAsia="ru-RU"/>
        </w:rPr>
        <w:t xml:space="preserve"> Вскоре</w:t>
      </w:r>
      <w:r w:rsidRPr="00A173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Индии в христианских школах англичане начали преподавать английский язык ученикам, и в </w:t>
      </w:r>
      <w:r w:rsidRPr="00A41579">
        <w:rPr>
          <w:rFonts w:ascii="Times New Roman" w:hAnsi="Times New Roman" w:cs="Times New Roman"/>
          <w:sz w:val="28"/>
          <w:szCs w:val="28"/>
          <w:lang w:eastAsia="ru-RU"/>
        </w:rPr>
        <w:t>начале XI века уже появились первые билингвы, знающие хинди и английский [</w:t>
      </w:r>
      <w:r w:rsidRPr="00A41579">
        <w:rPr>
          <w:rFonts w:ascii="Times New Roman" w:hAnsi="Times New Roman" w:cs="Times New Roman"/>
          <w:sz w:val="28"/>
          <w:szCs w:val="28"/>
          <w:lang w:val="en-US" w:eastAsia="ru-RU"/>
        </w:rPr>
        <w:t>Kachru</w:t>
      </w:r>
      <w:r w:rsidRPr="00A41579">
        <w:rPr>
          <w:rFonts w:ascii="Times New Roman" w:hAnsi="Times New Roman" w:cs="Times New Roman"/>
          <w:sz w:val="28"/>
          <w:szCs w:val="28"/>
          <w:lang w:eastAsia="ru-RU"/>
        </w:rPr>
        <w:t>, 1983].</w:t>
      </w:r>
    </w:p>
    <w:p w:rsidR="00264A2F" w:rsidRPr="00D530C4" w:rsidRDefault="00264A2F" w:rsidP="00264A2F">
      <w:pPr>
        <w:spacing w:before="300" w:after="300" w:line="360" w:lineRule="auto"/>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1858 году появилась британская колония, включающая в себя территории </w:t>
      </w:r>
      <w:r w:rsidRPr="00FA0591">
        <w:rPr>
          <w:rFonts w:ascii="Times New Roman" w:hAnsi="Times New Roman" w:cs="Times New Roman"/>
          <w:sz w:val="28"/>
          <w:szCs w:val="28"/>
          <w:lang w:eastAsia="ru-RU"/>
        </w:rPr>
        <w:t>Инди</w:t>
      </w:r>
      <w:r>
        <w:rPr>
          <w:rFonts w:ascii="Times New Roman" w:hAnsi="Times New Roman" w:cs="Times New Roman"/>
          <w:sz w:val="28"/>
          <w:szCs w:val="28"/>
          <w:lang w:eastAsia="ru-RU"/>
        </w:rPr>
        <w:t>и</w:t>
      </w:r>
      <w:r w:rsidRPr="00FA0591">
        <w:rPr>
          <w:rFonts w:ascii="Times New Roman" w:hAnsi="Times New Roman" w:cs="Times New Roman"/>
          <w:sz w:val="28"/>
          <w:szCs w:val="28"/>
          <w:lang w:eastAsia="ru-RU"/>
        </w:rPr>
        <w:t>, Пакистан</w:t>
      </w:r>
      <w:r>
        <w:rPr>
          <w:rFonts w:ascii="Times New Roman" w:hAnsi="Times New Roman" w:cs="Times New Roman"/>
          <w:sz w:val="28"/>
          <w:szCs w:val="28"/>
          <w:lang w:eastAsia="ru-RU"/>
        </w:rPr>
        <w:t xml:space="preserve">а, Мьянмы и </w:t>
      </w:r>
      <w:r w:rsidRPr="00FA0591">
        <w:rPr>
          <w:rFonts w:ascii="Times New Roman" w:hAnsi="Times New Roman" w:cs="Times New Roman"/>
          <w:sz w:val="28"/>
          <w:szCs w:val="28"/>
          <w:lang w:eastAsia="ru-RU"/>
        </w:rPr>
        <w:t>Бангладеш</w:t>
      </w:r>
      <w:r>
        <w:rPr>
          <w:rFonts w:ascii="Times New Roman" w:hAnsi="Times New Roman" w:cs="Times New Roman"/>
          <w:sz w:val="28"/>
          <w:szCs w:val="28"/>
          <w:lang w:eastAsia="ru-RU"/>
        </w:rPr>
        <w:t>. Колония называлась</w:t>
      </w:r>
      <w:r w:rsidRPr="00FA0591">
        <w:rPr>
          <w:rFonts w:ascii="Times New Roman" w:hAnsi="Times New Roman" w:cs="Times New Roman"/>
          <w:sz w:val="28"/>
          <w:szCs w:val="28"/>
          <w:lang w:eastAsia="ru-RU"/>
        </w:rPr>
        <w:t xml:space="preserve"> Британск</w:t>
      </w:r>
      <w:r>
        <w:rPr>
          <w:rFonts w:ascii="Times New Roman" w:hAnsi="Times New Roman" w:cs="Times New Roman"/>
          <w:sz w:val="28"/>
          <w:szCs w:val="28"/>
          <w:lang w:eastAsia="ru-RU"/>
        </w:rPr>
        <w:t xml:space="preserve">ая </w:t>
      </w:r>
      <w:r w:rsidRPr="00FA0591">
        <w:rPr>
          <w:rFonts w:ascii="Times New Roman" w:hAnsi="Times New Roman" w:cs="Times New Roman"/>
          <w:sz w:val="28"/>
          <w:szCs w:val="28"/>
          <w:lang w:eastAsia="ru-RU"/>
        </w:rPr>
        <w:t>Инди</w:t>
      </w:r>
      <w:r>
        <w:rPr>
          <w:rFonts w:ascii="Times New Roman" w:hAnsi="Times New Roman" w:cs="Times New Roman"/>
          <w:sz w:val="28"/>
          <w:szCs w:val="28"/>
          <w:lang w:eastAsia="ru-RU"/>
        </w:rPr>
        <w:t xml:space="preserve">я </w:t>
      </w:r>
      <w:r w:rsidRPr="00FA0591">
        <w:rPr>
          <w:rFonts w:ascii="Times New Roman" w:hAnsi="Times New Roman" w:cs="Times New Roman"/>
          <w:sz w:val="28"/>
          <w:szCs w:val="28"/>
          <w:lang w:eastAsia="ru-RU"/>
        </w:rPr>
        <w:t>(</w:t>
      </w:r>
      <w:r w:rsidRPr="00060A2E">
        <w:rPr>
          <w:rFonts w:ascii="Times New Roman" w:hAnsi="Times New Roman" w:cs="Times New Roman"/>
          <w:i/>
          <w:sz w:val="28"/>
          <w:szCs w:val="28"/>
          <w:lang w:eastAsia="ru-RU"/>
        </w:rPr>
        <w:t>British Raj</w:t>
      </w:r>
      <w:r w:rsidRPr="00FA0591">
        <w:rPr>
          <w:rFonts w:ascii="Times New Roman" w:hAnsi="Times New Roman" w:cs="Times New Roman"/>
          <w:sz w:val="28"/>
          <w:szCs w:val="28"/>
          <w:lang w:eastAsia="ru-RU"/>
        </w:rPr>
        <w:t>)</w:t>
      </w:r>
      <w:r>
        <w:rPr>
          <w:rFonts w:ascii="Times New Roman" w:hAnsi="Times New Roman" w:cs="Times New Roman"/>
          <w:sz w:val="28"/>
          <w:szCs w:val="28"/>
          <w:lang w:eastAsia="ru-RU"/>
        </w:rPr>
        <w:t>, название которой уже является словосочетанием на хинглише, так как в нём присутствует и английское слово, и слово на хинди</w:t>
      </w:r>
      <w:r w:rsidRPr="00FA0591">
        <w:rPr>
          <w:rFonts w:ascii="Times New Roman" w:hAnsi="Times New Roman" w:cs="Times New Roman"/>
          <w:sz w:val="28"/>
          <w:szCs w:val="28"/>
          <w:lang w:eastAsia="ru-RU"/>
        </w:rPr>
        <w:t>.</w:t>
      </w:r>
    </w:p>
    <w:p w:rsidR="00071176" w:rsidRDefault="00264A2F" w:rsidP="00071176">
      <w:pPr>
        <w:spacing w:before="300" w:after="300" w:line="360" w:lineRule="auto"/>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Английский язык постепенно входил в жизнь индийцев в основном в сферах управления и образования. По результатам исследования Д. Кристала, на данный момент английский язык находится в некой вспомогательной позиции по отношению к официальному языку хинди и языкам других штатов Индии </w:t>
      </w:r>
      <w:r w:rsidRPr="00071176">
        <w:rPr>
          <w:rFonts w:ascii="Times New Roman" w:hAnsi="Times New Roman" w:cs="Times New Roman"/>
          <w:sz w:val="28"/>
          <w:szCs w:val="28"/>
          <w:lang w:eastAsia="ru-RU"/>
        </w:rPr>
        <w:t>[Crystal, 2003].</w:t>
      </w:r>
    </w:p>
    <w:p w:rsidR="00264A2F" w:rsidRPr="00071176" w:rsidRDefault="00264A2F" w:rsidP="00071176">
      <w:pPr>
        <w:spacing w:before="300" w:after="300" w:line="360" w:lineRule="auto"/>
        <w:ind w:firstLine="708"/>
        <w:contextualSpacing/>
        <w:jc w:val="both"/>
        <w:rPr>
          <w:rFonts w:ascii="Times New Roman" w:hAnsi="Times New Roman" w:cs="Times New Roman"/>
          <w:sz w:val="28"/>
          <w:szCs w:val="28"/>
          <w:lang w:eastAsia="ru-RU"/>
        </w:rPr>
      </w:pPr>
      <w:r w:rsidRPr="007E24A3">
        <w:rPr>
          <w:rFonts w:ascii="Times New Roman" w:hAnsi="Times New Roman" w:cs="Times New Roman"/>
          <w:sz w:val="28"/>
          <w:szCs w:val="28"/>
          <w:lang w:eastAsia="ru-RU"/>
        </w:rPr>
        <w:t>По</w:t>
      </w:r>
      <w:r w:rsidRPr="00060A2E">
        <w:rPr>
          <w:rFonts w:ascii="Times New Roman" w:hAnsi="Times New Roman" w:cs="Times New Roman"/>
          <w:sz w:val="28"/>
          <w:szCs w:val="28"/>
          <w:lang w:eastAsia="ru-RU"/>
        </w:rPr>
        <w:t xml:space="preserve"> </w:t>
      </w:r>
      <w:r w:rsidRPr="007E24A3">
        <w:rPr>
          <w:rFonts w:ascii="Times New Roman" w:hAnsi="Times New Roman" w:cs="Times New Roman"/>
          <w:sz w:val="28"/>
          <w:szCs w:val="28"/>
          <w:lang w:eastAsia="ru-RU"/>
        </w:rPr>
        <w:t>мнению</w:t>
      </w:r>
      <w:r w:rsidRPr="00060A2E">
        <w:rPr>
          <w:rFonts w:ascii="Times New Roman" w:hAnsi="Times New Roman" w:cs="Times New Roman"/>
          <w:sz w:val="28"/>
          <w:szCs w:val="28"/>
          <w:lang w:eastAsia="ru-RU"/>
        </w:rPr>
        <w:t xml:space="preserve"> </w:t>
      </w:r>
      <w:r w:rsidRPr="007E24A3">
        <w:rPr>
          <w:rFonts w:ascii="Times New Roman" w:hAnsi="Times New Roman" w:cs="Times New Roman"/>
          <w:sz w:val="28"/>
          <w:szCs w:val="28"/>
          <w:lang w:eastAsia="ru-RU"/>
        </w:rPr>
        <w:t>М</w:t>
      </w:r>
      <w:r>
        <w:rPr>
          <w:rFonts w:ascii="Times New Roman" w:hAnsi="Times New Roman" w:cs="Times New Roman"/>
          <w:sz w:val="28"/>
          <w:szCs w:val="28"/>
          <w:lang w:eastAsia="ru-RU"/>
        </w:rPr>
        <w:t>.</w:t>
      </w:r>
      <w:r w:rsidRPr="007E24A3">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Pr="007E24A3">
        <w:rPr>
          <w:rFonts w:ascii="Times New Roman" w:hAnsi="Times New Roman" w:cs="Times New Roman"/>
          <w:sz w:val="28"/>
          <w:szCs w:val="28"/>
          <w:lang w:eastAsia="ru-RU"/>
        </w:rPr>
        <w:t xml:space="preserve"> Чуприной, </w:t>
      </w:r>
      <w:r>
        <w:rPr>
          <w:rFonts w:ascii="Times New Roman" w:hAnsi="Times New Roman" w:cs="Times New Roman"/>
          <w:sz w:val="28"/>
          <w:szCs w:val="28"/>
          <w:lang w:eastAsia="ru-RU"/>
        </w:rPr>
        <w:t>«и</w:t>
      </w:r>
      <w:r w:rsidRPr="007E24A3">
        <w:rPr>
          <w:rFonts w:ascii="Times New Roman" w:hAnsi="Times New Roman" w:cs="Times New Roman"/>
          <w:sz w:val="28"/>
          <w:szCs w:val="28"/>
          <w:lang w:eastAsia="ru-RU"/>
        </w:rPr>
        <w:t>ндийский английский используется</w:t>
      </w:r>
      <w:r>
        <w:rPr>
          <w:rFonts w:ascii="Times New Roman" w:hAnsi="Times New Roman" w:cs="Times New Roman"/>
          <w:sz w:val="28"/>
          <w:szCs w:val="28"/>
          <w:lang w:eastAsia="ru-RU"/>
        </w:rPr>
        <w:t xml:space="preserve"> </w:t>
      </w:r>
      <w:r w:rsidRPr="007E24A3">
        <w:rPr>
          <w:rFonts w:ascii="Times New Roman" w:hAnsi="Times New Roman" w:cs="Times New Roman"/>
          <w:sz w:val="28"/>
          <w:szCs w:val="28"/>
          <w:lang w:eastAsia="ru-RU"/>
        </w:rPr>
        <w:t>в больши</w:t>
      </w:r>
      <w:r>
        <w:rPr>
          <w:rFonts w:ascii="Times New Roman" w:hAnsi="Times New Roman" w:cs="Times New Roman"/>
          <w:sz w:val="28"/>
          <w:szCs w:val="28"/>
          <w:lang w:eastAsia="ru-RU"/>
        </w:rPr>
        <w:t>нстве своем индийцами, для кото</w:t>
      </w:r>
      <w:r w:rsidRPr="007E24A3">
        <w:rPr>
          <w:rFonts w:ascii="Times New Roman" w:hAnsi="Times New Roman" w:cs="Times New Roman"/>
          <w:sz w:val="28"/>
          <w:szCs w:val="28"/>
          <w:lang w:eastAsia="ru-RU"/>
        </w:rPr>
        <w:t>рых английский язык не является родным.</w:t>
      </w:r>
      <w:r>
        <w:rPr>
          <w:rFonts w:ascii="Times New Roman" w:hAnsi="Times New Roman" w:cs="Times New Roman"/>
          <w:sz w:val="28"/>
          <w:szCs w:val="28"/>
          <w:lang w:eastAsia="ru-RU"/>
        </w:rPr>
        <w:t xml:space="preserve"> </w:t>
      </w:r>
      <w:r w:rsidRPr="007E24A3">
        <w:rPr>
          <w:rFonts w:ascii="Times New Roman" w:hAnsi="Times New Roman" w:cs="Times New Roman"/>
          <w:sz w:val="28"/>
          <w:szCs w:val="28"/>
          <w:lang w:eastAsia="ru-RU"/>
        </w:rPr>
        <w:t>Самой главной причиной укрепл</w:t>
      </w:r>
      <w:r>
        <w:rPr>
          <w:rFonts w:ascii="Times New Roman" w:hAnsi="Times New Roman" w:cs="Times New Roman"/>
          <w:sz w:val="28"/>
          <w:szCs w:val="28"/>
          <w:lang w:eastAsia="ru-RU"/>
        </w:rPr>
        <w:t>ения пози</w:t>
      </w:r>
      <w:r w:rsidRPr="007E24A3">
        <w:rPr>
          <w:rFonts w:ascii="Times New Roman" w:hAnsi="Times New Roman" w:cs="Times New Roman"/>
          <w:sz w:val="28"/>
          <w:szCs w:val="28"/>
          <w:lang w:eastAsia="ru-RU"/>
        </w:rPr>
        <w:t>ций англи</w:t>
      </w:r>
      <w:r>
        <w:rPr>
          <w:rFonts w:ascii="Times New Roman" w:hAnsi="Times New Roman" w:cs="Times New Roman"/>
          <w:sz w:val="28"/>
          <w:szCs w:val="28"/>
          <w:lang w:eastAsia="ru-RU"/>
        </w:rPr>
        <w:t>йского языка в Индии стала исто</w:t>
      </w:r>
      <w:r w:rsidRPr="007E24A3">
        <w:rPr>
          <w:rFonts w:ascii="Times New Roman" w:hAnsi="Times New Roman" w:cs="Times New Roman"/>
          <w:sz w:val="28"/>
          <w:szCs w:val="28"/>
          <w:lang w:eastAsia="ru-RU"/>
        </w:rPr>
        <w:t>ричес</w:t>
      </w:r>
      <w:r>
        <w:rPr>
          <w:rFonts w:ascii="Times New Roman" w:hAnsi="Times New Roman" w:cs="Times New Roman"/>
          <w:sz w:val="28"/>
          <w:szCs w:val="28"/>
          <w:lang w:eastAsia="ru-RU"/>
        </w:rPr>
        <w:t xml:space="preserve">кая роль Англии как колониальной силы» </w:t>
      </w:r>
      <w:r w:rsidRPr="00071176">
        <w:rPr>
          <w:rFonts w:ascii="Times New Roman" w:hAnsi="Times New Roman" w:cs="Times New Roman"/>
          <w:sz w:val="28"/>
          <w:szCs w:val="28"/>
          <w:lang w:eastAsia="ru-RU"/>
        </w:rPr>
        <w:t>[Чуприна</w:t>
      </w:r>
      <w:r w:rsidR="00071176" w:rsidRPr="00071176">
        <w:rPr>
          <w:rFonts w:ascii="Times New Roman" w:hAnsi="Times New Roman" w:cs="Times New Roman"/>
          <w:sz w:val="28"/>
          <w:szCs w:val="28"/>
          <w:lang w:eastAsia="ru-RU"/>
        </w:rPr>
        <w:t>, 2011: 204-207</w:t>
      </w:r>
      <w:r w:rsidRPr="00071176">
        <w:rPr>
          <w:rFonts w:ascii="Times New Roman" w:hAnsi="Times New Roman" w:cs="Times New Roman"/>
          <w:sz w:val="28"/>
          <w:szCs w:val="28"/>
          <w:lang w:eastAsia="ru-RU"/>
        </w:rPr>
        <w:t xml:space="preserve">]. Исходя из этого, мы видим, что в Индии употребление английского языка напрямую ассоциировалось самими индийцами с политической силой, что означало некую лингвистическую элитарность и обособленность. </w:t>
      </w:r>
    </w:p>
    <w:p w:rsidR="00264A2F" w:rsidRDefault="00264A2F" w:rsidP="00264A2F">
      <w:pPr>
        <w:spacing w:before="300" w:after="300" w:line="360" w:lineRule="auto"/>
        <w:ind w:firstLine="708"/>
        <w:contextualSpacing/>
        <w:jc w:val="both"/>
        <w:rPr>
          <w:rFonts w:ascii="Times New Roman" w:hAnsi="Times New Roman" w:cs="Times New Roman"/>
          <w:sz w:val="28"/>
          <w:szCs w:val="28"/>
          <w:lang w:eastAsia="ru-RU"/>
        </w:rPr>
      </w:pPr>
      <w:r w:rsidRPr="00ED5255">
        <w:rPr>
          <w:rFonts w:ascii="Times New Roman" w:hAnsi="Times New Roman" w:cs="Times New Roman"/>
          <w:sz w:val="28"/>
          <w:szCs w:val="28"/>
          <w:lang w:eastAsia="ru-RU"/>
        </w:rPr>
        <w:t xml:space="preserve">Английский стал использоваться во многих сферах, начиная от  законодательной системы и административной работы и заканчивая высшим образованием, наукой, торговлей и технологиями. Местные языки, включая </w:t>
      </w:r>
      <w:r w:rsidRPr="00ED5255">
        <w:rPr>
          <w:rFonts w:ascii="Times New Roman" w:hAnsi="Times New Roman" w:cs="Times New Roman"/>
          <w:sz w:val="28"/>
          <w:szCs w:val="28"/>
          <w:lang w:eastAsia="ru-RU"/>
        </w:rPr>
        <w:lastRenderedPageBreak/>
        <w:t xml:space="preserve">хинди, не были в полной мере пригодны для этих ролей, а английский язык состоял из более удобной </w:t>
      </w:r>
      <w:r>
        <w:rPr>
          <w:rFonts w:ascii="Times New Roman" w:hAnsi="Times New Roman" w:cs="Times New Roman"/>
          <w:sz w:val="28"/>
          <w:szCs w:val="28"/>
          <w:lang w:eastAsia="ru-RU"/>
        </w:rPr>
        <w:t>лексики</w:t>
      </w:r>
      <w:r w:rsidRPr="00411115">
        <w:rPr>
          <w:rFonts w:ascii="Times New Roman" w:hAnsi="Times New Roman" w:cs="Times New Roman"/>
          <w:sz w:val="28"/>
          <w:szCs w:val="28"/>
          <w:lang w:eastAsia="ru-RU"/>
        </w:rPr>
        <w:t>; он</w:t>
      </w:r>
      <w:r w:rsidRPr="00ED5255">
        <w:rPr>
          <w:rFonts w:ascii="Times New Roman" w:hAnsi="Times New Roman" w:cs="Times New Roman"/>
          <w:sz w:val="28"/>
          <w:szCs w:val="28"/>
          <w:lang w:eastAsia="ru-RU"/>
        </w:rPr>
        <w:t xml:space="preserve"> представля</w:t>
      </w:r>
      <w:r>
        <w:rPr>
          <w:rFonts w:ascii="Times New Roman" w:hAnsi="Times New Roman" w:cs="Times New Roman"/>
          <w:sz w:val="28"/>
          <w:szCs w:val="28"/>
          <w:lang w:eastAsia="ru-RU"/>
        </w:rPr>
        <w:t>л</w:t>
      </w:r>
      <w:r w:rsidRPr="00ED5255">
        <w:rPr>
          <w:rFonts w:ascii="Times New Roman" w:hAnsi="Times New Roman" w:cs="Times New Roman"/>
          <w:sz w:val="28"/>
          <w:szCs w:val="28"/>
          <w:lang w:eastAsia="ru-RU"/>
        </w:rPr>
        <w:t xml:space="preserve"> собой развитие и модернизацию </w:t>
      </w:r>
      <w:r w:rsidRPr="00071176">
        <w:rPr>
          <w:rFonts w:ascii="Times New Roman" w:hAnsi="Times New Roman" w:cs="Times New Roman"/>
          <w:sz w:val="28"/>
          <w:szCs w:val="28"/>
          <w:lang w:eastAsia="ru-RU"/>
        </w:rPr>
        <w:t>[Kachru, 1986</w:t>
      </w:r>
      <w:r w:rsidR="00071176" w:rsidRPr="00071176">
        <w:rPr>
          <w:rFonts w:ascii="Times New Roman" w:hAnsi="Times New Roman" w:cs="Times New Roman"/>
          <w:sz w:val="28"/>
          <w:szCs w:val="28"/>
          <w:lang w:eastAsia="ru-RU"/>
        </w:rPr>
        <w:t>:</w:t>
      </w:r>
      <w:r w:rsidRPr="00071176">
        <w:rPr>
          <w:rFonts w:ascii="Times New Roman" w:hAnsi="Times New Roman" w:cs="Times New Roman"/>
          <w:sz w:val="28"/>
          <w:szCs w:val="28"/>
          <w:lang w:eastAsia="ru-RU"/>
        </w:rPr>
        <w:t xml:space="preserve"> 121</w:t>
      </w:r>
      <w:r w:rsidR="00071176" w:rsidRPr="00071176">
        <w:rPr>
          <w:rFonts w:ascii="Times New Roman" w:hAnsi="Times New Roman" w:cs="Times New Roman"/>
          <w:sz w:val="28"/>
          <w:szCs w:val="28"/>
          <w:lang w:eastAsia="ru-RU"/>
        </w:rPr>
        <w:t>-</w:t>
      </w:r>
      <w:r w:rsidRPr="00071176">
        <w:rPr>
          <w:rFonts w:ascii="Times New Roman" w:hAnsi="Times New Roman" w:cs="Times New Roman"/>
          <w:sz w:val="28"/>
          <w:szCs w:val="28"/>
          <w:lang w:eastAsia="ru-RU"/>
        </w:rPr>
        <w:t>140]</w:t>
      </w:r>
      <w:r w:rsidRPr="00ED52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264A2F" w:rsidRPr="00C91B0B" w:rsidRDefault="00264A2F" w:rsidP="00264A2F">
      <w:pPr>
        <w:spacing w:before="300" w:after="300" w:line="360" w:lineRule="auto"/>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Исследуя язык хинди и ситуацию в Индии, И.А. Газиева упоминает, что «я</w:t>
      </w:r>
      <w:r w:rsidRPr="005B0472">
        <w:rPr>
          <w:rFonts w:ascii="Times New Roman" w:hAnsi="Times New Roman" w:cs="Times New Roman"/>
          <w:sz w:val="28"/>
          <w:szCs w:val="28"/>
          <w:lang w:eastAsia="ru-RU"/>
        </w:rPr>
        <w:t>зык хинди является сов</w:t>
      </w:r>
      <w:r>
        <w:rPr>
          <w:rFonts w:ascii="Times New Roman" w:hAnsi="Times New Roman" w:cs="Times New Roman"/>
          <w:sz w:val="28"/>
          <w:szCs w:val="28"/>
          <w:lang w:eastAsia="ru-RU"/>
        </w:rPr>
        <w:t xml:space="preserve">ременным индоарийский языком, который используют для общения </w:t>
      </w:r>
      <w:r w:rsidRPr="005B0472">
        <w:rPr>
          <w:rFonts w:ascii="Times New Roman" w:hAnsi="Times New Roman" w:cs="Times New Roman"/>
          <w:sz w:val="28"/>
          <w:szCs w:val="28"/>
          <w:lang w:eastAsia="ru-RU"/>
        </w:rPr>
        <w:t xml:space="preserve">в странах Южной Азии – Индии, Пакистане, Непале, а также в </w:t>
      </w:r>
      <w:r>
        <w:rPr>
          <w:rFonts w:ascii="Times New Roman" w:hAnsi="Times New Roman" w:cs="Times New Roman"/>
          <w:sz w:val="28"/>
          <w:szCs w:val="28"/>
          <w:lang w:eastAsia="ru-RU"/>
        </w:rPr>
        <w:t xml:space="preserve">некоторых </w:t>
      </w:r>
      <w:r w:rsidRPr="005B0472">
        <w:rPr>
          <w:rFonts w:ascii="Times New Roman" w:hAnsi="Times New Roman" w:cs="Times New Roman"/>
          <w:sz w:val="28"/>
          <w:szCs w:val="28"/>
          <w:lang w:eastAsia="ru-RU"/>
        </w:rPr>
        <w:t>других странах Азии и Ближнего Востока</w:t>
      </w:r>
      <w:r>
        <w:rPr>
          <w:rFonts w:ascii="Times New Roman" w:hAnsi="Times New Roman" w:cs="Times New Roman"/>
          <w:sz w:val="28"/>
          <w:szCs w:val="28"/>
          <w:lang w:eastAsia="ru-RU"/>
        </w:rPr>
        <w:t>,</w:t>
      </w:r>
      <w:r w:rsidRPr="005B047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w:t>
      </w:r>
      <w:r w:rsidRPr="005B0472">
        <w:rPr>
          <w:rFonts w:ascii="Times New Roman" w:hAnsi="Times New Roman" w:cs="Times New Roman"/>
          <w:sz w:val="28"/>
          <w:szCs w:val="28"/>
          <w:lang w:eastAsia="ru-RU"/>
        </w:rPr>
        <w:t>Объединенны</w:t>
      </w:r>
      <w:r>
        <w:rPr>
          <w:rFonts w:ascii="Times New Roman" w:hAnsi="Times New Roman" w:cs="Times New Roman"/>
          <w:sz w:val="28"/>
          <w:szCs w:val="28"/>
          <w:lang w:eastAsia="ru-RU"/>
        </w:rPr>
        <w:t>х</w:t>
      </w:r>
      <w:r w:rsidRPr="005B0472">
        <w:rPr>
          <w:rFonts w:ascii="Times New Roman" w:hAnsi="Times New Roman" w:cs="Times New Roman"/>
          <w:sz w:val="28"/>
          <w:szCs w:val="28"/>
          <w:lang w:eastAsia="ru-RU"/>
        </w:rPr>
        <w:t xml:space="preserve"> Арабски</w:t>
      </w:r>
      <w:r>
        <w:rPr>
          <w:rFonts w:ascii="Times New Roman" w:hAnsi="Times New Roman" w:cs="Times New Roman"/>
          <w:sz w:val="28"/>
          <w:szCs w:val="28"/>
          <w:lang w:eastAsia="ru-RU"/>
        </w:rPr>
        <w:t>х</w:t>
      </w:r>
      <w:r w:rsidRPr="005B0472">
        <w:rPr>
          <w:rFonts w:ascii="Times New Roman" w:hAnsi="Times New Roman" w:cs="Times New Roman"/>
          <w:sz w:val="28"/>
          <w:szCs w:val="28"/>
          <w:lang w:eastAsia="ru-RU"/>
        </w:rPr>
        <w:t xml:space="preserve"> Эмират</w:t>
      </w:r>
      <w:r>
        <w:rPr>
          <w:rFonts w:ascii="Times New Roman" w:hAnsi="Times New Roman" w:cs="Times New Roman"/>
          <w:sz w:val="28"/>
          <w:szCs w:val="28"/>
          <w:lang w:eastAsia="ru-RU"/>
        </w:rPr>
        <w:t>ах, Великобритании, Канаде, Австралии и других странах»</w:t>
      </w:r>
      <w:r w:rsidRPr="005B0472">
        <w:rPr>
          <w:rFonts w:ascii="Times New Roman" w:hAnsi="Times New Roman" w:cs="Times New Roman"/>
          <w:sz w:val="28"/>
          <w:szCs w:val="28"/>
          <w:lang w:eastAsia="ru-RU"/>
        </w:rPr>
        <w:t>. На хинди говорят почти 500 миллионов человек</w:t>
      </w:r>
      <w:r>
        <w:rPr>
          <w:rFonts w:ascii="Times New Roman" w:hAnsi="Times New Roman" w:cs="Times New Roman"/>
          <w:sz w:val="28"/>
          <w:szCs w:val="28"/>
          <w:lang w:eastAsia="ru-RU"/>
        </w:rPr>
        <w:t xml:space="preserve"> в мире и более 350 </w:t>
      </w:r>
      <w:r w:rsidRPr="00E035F9">
        <w:rPr>
          <w:rFonts w:ascii="Times New Roman" w:hAnsi="Times New Roman" w:cs="Times New Roman"/>
          <w:sz w:val="28"/>
          <w:szCs w:val="28"/>
          <w:lang w:eastAsia="ru-RU"/>
        </w:rPr>
        <w:t>миллионов в самой Индии, страны со вторым по величине населением в мире [Газиева</w:t>
      </w:r>
      <w:r w:rsidR="00966ED6" w:rsidRPr="00E035F9">
        <w:rPr>
          <w:rFonts w:ascii="Times New Roman" w:hAnsi="Times New Roman" w:cs="Times New Roman"/>
          <w:sz w:val="28"/>
          <w:szCs w:val="28"/>
          <w:lang w:eastAsia="ru-RU"/>
        </w:rPr>
        <w:t xml:space="preserve">, 2011: </w:t>
      </w:r>
      <w:r w:rsidR="00E035F9" w:rsidRPr="00E035F9">
        <w:rPr>
          <w:rFonts w:ascii="Times New Roman" w:hAnsi="Times New Roman" w:cs="Times New Roman"/>
          <w:sz w:val="28"/>
          <w:szCs w:val="28"/>
          <w:lang w:eastAsia="ru-RU"/>
        </w:rPr>
        <w:t>352</w:t>
      </w:r>
      <w:r w:rsidRPr="00E035F9">
        <w:rPr>
          <w:rFonts w:ascii="Times New Roman" w:hAnsi="Times New Roman" w:cs="Times New Roman"/>
          <w:sz w:val="28"/>
          <w:szCs w:val="28"/>
          <w:lang w:eastAsia="ru-RU"/>
        </w:rPr>
        <w:t>]. Согласно индийской конституции, наряду с английским языком хинди является официальным</w:t>
      </w:r>
      <w:r>
        <w:rPr>
          <w:rFonts w:ascii="Times New Roman" w:hAnsi="Times New Roman" w:cs="Times New Roman"/>
          <w:sz w:val="28"/>
          <w:szCs w:val="28"/>
          <w:lang w:eastAsia="ru-RU"/>
        </w:rPr>
        <w:t xml:space="preserve"> </w:t>
      </w:r>
      <w:r w:rsidRPr="005B0472">
        <w:rPr>
          <w:rFonts w:ascii="Times New Roman" w:hAnsi="Times New Roman" w:cs="Times New Roman"/>
          <w:sz w:val="28"/>
          <w:szCs w:val="28"/>
        </w:rPr>
        <w:t>государственны</w:t>
      </w:r>
      <w:r>
        <w:rPr>
          <w:rFonts w:ascii="Times New Roman" w:hAnsi="Times New Roman" w:cs="Times New Roman"/>
          <w:sz w:val="28"/>
          <w:szCs w:val="28"/>
        </w:rPr>
        <w:t>м</w:t>
      </w:r>
      <w:r w:rsidRPr="005B0472">
        <w:rPr>
          <w:rFonts w:ascii="Times New Roman" w:hAnsi="Times New Roman" w:cs="Times New Roman"/>
          <w:sz w:val="28"/>
          <w:szCs w:val="28"/>
        </w:rPr>
        <w:t xml:space="preserve"> язык</w:t>
      </w:r>
      <w:r>
        <w:rPr>
          <w:rFonts w:ascii="Times New Roman" w:hAnsi="Times New Roman" w:cs="Times New Roman"/>
          <w:sz w:val="28"/>
          <w:szCs w:val="28"/>
        </w:rPr>
        <w:t xml:space="preserve">ом Республики Индия, и он используется </w:t>
      </w:r>
      <w:r>
        <w:rPr>
          <w:rFonts w:ascii="Times New Roman" w:hAnsi="Times New Roman" w:cs="Times New Roman"/>
          <w:sz w:val="28"/>
          <w:szCs w:val="28"/>
          <w:lang w:eastAsia="ru-RU"/>
        </w:rPr>
        <w:t xml:space="preserve">для коммуникации внутри штатов и между ними, так как на </w:t>
      </w:r>
      <w:r w:rsidRPr="00071176">
        <w:rPr>
          <w:rFonts w:ascii="Times New Roman" w:hAnsi="Times New Roman" w:cs="Times New Roman"/>
          <w:sz w:val="28"/>
          <w:szCs w:val="28"/>
          <w:lang w:eastAsia="ru-RU"/>
        </w:rPr>
        <w:t>нём удобно выражать любые аспекты многогранной и богатой индийской культуры. [</w:t>
      </w:r>
      <w:r w:rsidRPr="00071176">
        <w:rPr>
          <w:rFonts w:ascii="Times New Roman" w:hAnsi="Times New Roman"/>
          <w:sz w:val="28"/>
          <w:szCs w:val="28"/>
          <w:lang w:val="en-US" w:eastAsia="ru-RU"/>
        </w:rPr>
        <w:t>Bayer</w:t>
      </w:r>
      <w:r w:rsidRPr="00071176">
        <w:rPr>
          <w:rFonts w:ascii="Times New Roman" w:hAnsi="Times New Roman"/>
          <w:sz w:val="28"/>
          <w:szCs w:val="28"/>
          <w:lang w:eastAsia="ru-RU"/>
        </w:rPr>
        <w:t>, 1990</w:t>
      </w:r>
      <w:r w:rsidR="00071176" w:rsidRPr="00071176">
        <w:rPr>
          <w:rFonts w:ascii="Times New Roman" w:hAnsi="Times New Roman"/>
          <w:sz w:val="28"/>
          <w:szCs w:val="28"/>
          <w:lang w:eastAsia="ru-RU"/>
        </w:rPr>
        <w:t>: 101-</w:t>
      </w:r>
      <w:r w:rsidRPr="00071176">
        <w:rPr>
          <w:rFonts w:ascii="Times New Roman" w:hAnsi="Times New Roman"/>
          <w:sz w:val="28"/>
          <w:szCs w:val="28"/>
          <w:lang w:eastAsia="ru-RU"/>
        </w:rPr>
        <w:t xml:space="preserve">111]. Помимо двух </w:t>
      </w:r>
      <w:r w:rsidRPr="00071176">
        <w:rPr>
          <w:rFonts w:ascii="Times New Roman" w:hAnsi="Times New Roman" w:cs="Times New Roman"/>
          <w:sz w:val="28"/>
          <w:szCs w:val="28"/>
        </w:rPr>
        <w:t>государственных языков – хинди и английского, индийской конституцией</w:t>
      </w:r>
      <w:r>
        <w:rPr>
          <w:rFonts w:ascii="Times New Roman" w:hAnsi="Times New Roman" w:cs="Times New Roman"/>
          <w:sz w:val="28"/>
          <w:szCs w:val="28"/>
        </w:rPr>
        <w:t xml:space="preserve"> признаны официальными</w:t>
      </w:r>
      <w:r w:rsidRPr="005B0472">
        <w:rPr>
          <w:rFonts w:ascii="Times New Roman" w:hAnsi="Times New Roman" w:cs="Times New Roman"/>
          <w:sz w:val="28"/>
          <w:szCs w:val="28"/>
        </w:rPr>
        <w:t xml:space="preserve"> еще 18 индийских языков, </w:t>
      </w:r>
      <w:r>
        <w:rPr>
          <w:rFonts w:ascii="Times New Roman" w:hAnsi="Times New Roman" w:cs="Times New Roman"/>
          <w:sz w:val="28"/>
          <w:szCs w:val="28"/>
        </w:rPr>
        <w:t xml:space="preserve">на которых говорят в разных штатах Индии, и </w:t>
      </w:r>
      <w:r w:rsidRPr="005B0472">
        <w:rPr>
          <w:rFonts w:ascii="Times New Roman" w:hAnsi="Times New Roman" w:cs="Times New Roman"/>
          <w:sz w:val="28"/>
          <w:szCs w:val="28"/>
        </w:rPr>
        <w:t xml:space="preserve">каждый из которых имеет </w:t>
      </w:r>
      <w:r>
        <w:rPr>
          <w:rFonts w:ascii="Times New Roman" w:hAnsi="Times New Roman" w:cs="Times New Roman"/>
          <w:sz w:val="28"/>
          <w:szCs w:val="28"/>
        </w:rPr>
        <w:t>многочисленные</w:t>
      </w:r>
      <w:r w:rsidRPr="005B0472">
        <w:rPr>
          <w:rFonts w:ascii="Times New Roman" w:hAnsi="Times New Roman" w:cs="Times New Roman"/>
          <w:sz w:val="28"/>
          <w:szCs w:val="28"/>
        </w:rPr>
        <w:t xml:space="preserve"> диалекты или говоры.</w:t>
      </w:r>
      <w:r w:rsidRPr="008B1E45">
        <w:rPr>
          <w:rFonts w:ascii="Times New Roman" w:hAnsi="Times New Roman" w:cs="Times New Roman"/>
          <w:sz w:val="28"/>
          <w:szCs w:val="28"/>
        </w:rPr>
        <w:t xml:space="preserve"> </w:t>
      </w:r>
    </w:p>
    <w:p w:rsidR="00264A2F" w:rsidRPr="003E4194" w:rsidRDefault="00264A2F" w:rsidP="00264A2F">
      <w:pPr>
        <w:spacing w:before="300" w:after="300" w:line="360" w:lineRule="auto"/>
        <w:ind w:firstLine="708"/>
        <w:contextualSpacing/>
        <w:jc w:val="both"/>
        <w:rPr>
          <w:rFonts w:ascii="Times New Roman" w:hAnsi="Times New Roman" w:cs="Times New Roman"/>
          <w:sz w:val="28"/>
          <w:szCs w:val="28"/>
          <w:lang w:eastAsia="ru-RU"/>
        </w:rPr>
      </w:pPr>
      <w:r w:rsidRPr="00852B3A">
        <w:rPr>
          <w:rFonts w:ascii="Times New Roman" w:hAnsi="Times New Roman" w:cs="Times New Roman"/>
          <w:sz w:val="28"/>
          <w:szCs w:val="28"/>
          <w:lang w:eastAsia="ru-RU"/>
        </w:rPr>
        <w:t xml:space="preserve">Английский язык теперь – неотъемлемая часть </w:t>
      </w:r>
      <w:r>
        <w:rPr>
          <w:rFonts w:ascii="Times New Roman" w:hAnsi="Times New Roman" w:cs="Times New Roman"/>
          <w:sz w:val="28"/>
          <w:szCs w:val="28"/>
          <w:lang w:eastAsia="ru-RU"/>
        </w:rPr>
        <w:t xml:space="preserve">культуры </w:t>
      </w:r>
      <w:r w:rsidRPr="00852B3A">
        <w:rPr>
          <w:rFonts w:ascii="Times New Roman" w:hAnsi="Times New Roman" w:cs="Times New Roman"/>
          <w:sz w:val="28"/>
          <w:szCs w:val="28"/>
          <w:lang w:eastAsia="ru-RU"/>
        </w:rPr>
        <w:t xml:space="preserve">Индии, так как Индия девяносто лет была под влиянием Британского колониального правительства с 1857 года до получения ею независимости в 1947 году. В течение Второй мировой войны много индийских </w:t>
      </w:r>
      <w:r>
        <w:rPr>
          <w:rFonts w:ascii="Times New Roman" w:hAnsi="Times New Roman" w:cs="Times New Roman"/>
          <w:sz w:val="28"/>
          <w:szCs w:val="28"/>
          <w:lang w:eastAsia="ru-RU"/>
        </w:rPr>
        <w:t>воинов-</w:t>
      </w:r>
      <w:r w:rsidRPr="00852B3A">
        <w:rPr>
          <w:rFonts w:ascii="Times New Roman" w:hAnsi="Times New Roman" w:cs="Times New Roman"/>
          <w:sz w:val="28"/>
          <w:szCs w:val="28"/>
          <w:lang w:eastAsia="ru-RU"/>
        </w:rPr>
        <w:t>сикхов служили в составе Британской армии</w:t>
      </w:r>
      <w:r>
        <w:rPr>
          <w:rFonts w:ascii="Times New Roman" w:hAnsi="Times New Roman" w:cs="Times New Roman"/>
          <w:sz w:val="28"/>
          <w:szCs w:val="28"/>
          <w:lang w:eastAsia="ru-RU"/>
        </w:rPr>
        <w:t xml:space="preserve"> и воевали на стороне англичан. С</w:t>
      </w:r>
      <w:r w:rsidRPr="00852B3A">
        <w:rPr>
          <w:rFonts w:ascii="Times New Roman" w:hAnsi="Times New Roman" w:cs="Times New Roman"/>
          <w:sz w:val="28"/>
          <w:szCs w:val="28"/>
          <w:lang w:eastAsia="ru-RU"/>
        </w:rPr>
        <w:t>икхизм – это одна из религий в Индии, представители котор</w:t>
      </w:r>
      <w:r>
        <w:rPr>
          <w:rFonts w:ascii="Times New Roman" w:hAnsi="Times New Roman" w:cs="Times New Roman"/>
          <w:sz w:val="28"/>
          <w:szCs w:val="28"/>
          <w:lang w:eastAsia="ru-RU"/>
        </w:rPr>
        <w:t>ой</w:t>
      </w:r>
      <w:r w:rsidRPr="00852B3A">
        <w:rPr>
          <w:rFonts w:ascii="Times New Roman" w:hAnsi="Times New Roman" w:cs="Times New Roman"/>
          <w:sz w:val="28"/>
          <w:szCs w:val="28"/>
          <w:lang w:eastAsia="ru-RU"/>
        </w:rPr>
        <w:t xml:space="preserve"> считаются одними из самых честных, благородных и миролюбивых во всём мире; сикхи являются фермерами и одновременно пр</w:t>
      </w:r>
      <w:r>
        <w:rPr>
          <w:rFonts w:ascii="Times New Roman" w:hAnsi="Times New Roman" w:cs="Times New Roman"/>
          <w:sz w:val="28"/>
          <w:szCs w:val="28"/>
          <w:lang w:eastAsia="ru-RU"/>
        </w:rPr>
        <w:t>екрасными воинами [Singh, 2006]. С</w:t>
      </w:r>
      <w:r w:rsidRPr="00852B3A">
        <w:rPr>
          <w:rFonts w:ascii="Times New Roman" w:hAnsi="Times New Roman" w:cs="Times New Roman"/>
          <w:sz w:val="28"/>
          <w:szCs w:val="28"/>
          <w:lang w:eastAsia="ru-RU"/>
        </w:rPr>
        <w:t xml:space="preserve"> тех пор количество индийских иммигрантов в Великобритании </w:t>
      </w:r>
      <w:r>
        <w:rPr>
          <w:rFonts w:ascii="Times New Roman" w:hAnsi="Times New Roman" w:cs="Times New Roman"/>
          <w:sz w:val="28"/>
          <w:szCs w:val="28"/>
          <w:lang w:eastAsia="ru-RU"/>
        </w:rPr>
        <w:t xml:space="preserve">и в мире в целом </w:t>
      </w:r>
      <w:r w:rsidRPr="00852B3A">
        <w:rPr>
          <w:rFonts w:ascii="Times New Roman" w:hAnsi="Times New Roman" w:cs="Times New Roman"/>
          <w:sz w:val="28"/>
          <w:szCs w:val="28"/>
          <w:lang w:eastAsia="ru-RU"/>
        </w:rPr>
        <w:t>начало расти, распространя</w:t>
      </w:r>
      <w:r>
        <w:rPr>
          <w:rFonts w:ascii="Times New Roman" w:hAnsi="Times New Roman" w:cs="Times New Roman"/>
          <w:sz w:val="28"/>
          <w:szCs w:val="28"/>
          <w:lang w:eastAsia="ru-RU"/>
        </w:rPr>
        <w:t>ющих</w:t>
      </w:r>
      <w:r w:rsidRPr="00852B3A">
        <w:rPr>
          <w:rFonts w:ascii="Times New Roman" w:hAnsi="Times New Roman" w:cs="Times New Roman"/>
          <w:sz w:val="28"/>
          <w:szCs w:val="28"/>
          <w:lang w:eastAsia="ru-RU"/>
        </w:rPr>
        <w:t xml:space="preserve"> там свою аутентичную культуру и язык. </w:t>
      </w:r>
      <w:r w:rsidRPr="003E4194">
        <w:rPr>
          <w:rFonts w:ascii="Times New Roman" w:hAnsi="Times New Roman" w:cs="Times New Roman"/>
          <w:sz w:val="28"/>
          <w:szCs w:val="28"/>
          <w:lang w:eastAsia="ru-RU"/>
        </w:rPr>
        <w:t xml:space="preserve">В </w:t>
      </w:r>
      <w:r w:rsidRPr="003E4194">
        <w:rPr>
          <w:rFonts w:ascii="Times New Roman" w:hAnsi="Times New Roman" w:cs="Times New Roman"/>
          <w:sz w:val="28"/>
          <w:szCs w:val="28"/>
          <w:lang w:eastAsia="ru-RU"/>
        </w:rPr>
        <w:lastRenderedPageBreak/>
        <w:t>ещё больших количествах индийцы начали прибывать в Великобританию после того, как их страна получила независимость в 1947 году [Peach, 1968].</w:t>
      </w:r>
    </w:p>
    <w:p w:rsidR="00264A2F" w:rsidRPr="00B72F30" w:rsidRDefault="00264A2F" w:rsidP="00264A2F">
      <w:pPr>
        <w:spacing w:before="300" w:after="300" w:line="360" w:lineRule="auto"/>
        <w:ind w:firstLine="708"/>
        <w:contextualSpacing/>
        <w:jc w:val="both"/>
        <w:rPr>
          <w:rFonts w:ascii="Times New Roman" w:hAnsi="Times New Roman" w:cs="Times New Roman"/>
          <w:sz w:val="28"/>
          <w:szCs w:val="28"/>
          <w:lang w:eastAsia="ru-RU"/>
        </w:rPr>
      </w:pPr>
      <w:r w:rsidRPr="00B72F30">
        <w:rPr>
          <w:rFonts w:ascii="Times New Roman" w:hAnsi="Times New Roman" w:cs="Times New Roman"/>
          <w:sz w:val="28"/>
          <w:szCs w:val="28"/>
          <w:lang w:eastAsia="ru-RU"/>
        </w:rPr>
        <w:t>Говорящие на хинди иммигранты принесли в Англию вместе со своей культурой некоторые необходимые и часто встречаемые слова и выражения на хинди, которые уже постепенно вошли в сознание англоговорящих людей. Это был медленный процесс интегрирования иммигрантов в новую для них культуру – индийцы основывали рынки и магазины с национальной одеждой и предметами обихода, создавали текстильные фабрики, водили автобусы и такси, открывали кафе и рестораны</w:t>
      </w:r>
      <w:r>
        <w:rPr>
          <w:rFonts w:ascii="Times New Roman" w:hAnsi="Times New Roman" w:cs="Times New Roman"/>
          <w:sz w:val="28"/>
          <w:szCs w:val="28"/>
          <w:lang w:eastAsia="ru-RU"/>
        </w:rPr>
        <w:t xml:space="preserve"> с настоящей индийской кухней (</w:t>
      </w:r>
      <w:r w:rsidRPr="00F2303E">
        <w:rPr>
          <w:rFonts w:ascii="Times New Roman" w:hAnsi="Times New Roman" w:cs="Times New Roman"/>
          <w:i/>
          <w:sz w:val="28"/>
          <w:szCs w:val="28"/>
          <w:lang w:eastAsia="ru-RU"/>
        </w:rPr>
        <w:t>desi cuisine</w:t>
      </w:r>
      <w:r w:rsidRPr="00B72F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w:t>
      </w:r>
      <w:r w:rsidRPr="00B72F30">
        <w:rPr>
          <w:rFonts w:ascii="Times New Roman" w:hAnsi="Times New Roman" w:cs="Times New Roman"/>
          <w:sz w:val="28"/>
          <w:szCs w:val="28"/>
          <w:lang w:eastAsia="ru-RU"/>
        </w:rPr>
        <w:t>ританцы, начавшие посещать такие места и общаясь с прибывшим контингентом, постепенно приобщились и привыкли к специфической манере индийцев разговаривать на хинглише. В Лондоне даже существует настоящая Индия в миниатюре – «Little India» – в районе Southall. Сотни кафе, магазинов, базаров; женщины в красочных сари и сальвар-камизах и индийские мужчины-сикхи, носящие тюрбаны – всё создаёт впечатление пребывания в Индии.</w:t>
      </w:r>
    </w:p>
    <w:p w:rsidR="00264A2F" w:rsidRPr="0013248F" w:rsidRDefault="00264A2F" w:rsidP="00264A2F">
      <w:pPr>
        <w:spacing w:before="300" w:after="300" w:line="360" w:lineRule="auto"/>
        <w:ind w:firstLine="708"/>
        <w:contextualSpacing/>
        <w:jc w:val="both"/>
        <w:rPr>
          <w:rFonts w:ascii="Times New Roman" w:hAnsi="Times New Roman"/>
          <w:sz w:val="28"/>
          <w:szCs w:val="28"/>
          <w:lang w:eastAsia="ru-RU"/>
        </w:rPr>
      </w:pPr>
      <w:r w:rsidRPr="00CB366B">
        <w:rPr>
          <w:rFonts w:ascii="Times New Roman" w:hAnsi="Times New Roman"/>
          <w:sz w:val="28"/>
          <w:szCs w:val="28"/>
          <w:lang w:eastAsia="ru-RU"/>
        </w:rPr>
        <w:t>Бирмингем – ещё один центр сосредоточения индийских эмигрантов в Великобритании. В 2004 году в Бирмингеме в своём журналистка А. Астхана, наблюдая в клубах за смешанными группами молодёжи, выяснила, что англоговорящие подростки быстро привыкают, а затем и используют по назначению ругательства из языков хинди и пенджаби, услышанные от их приятелей сикхов исследовании [</w:t>
      </w:r>
      <w:r w:rsidR="00E035F9">
        <w:rPr>
          <w:rFonts w:ascii="Times New Roman" w:hAnsi="Times New Roman"/>
          <w:sz w:val="28"/>
          <w:szCs w:val="28"/>
          <w:lang w:val="en-US" w:eastAsia="ru-RU"/>
        </w:rPr>
        <w:t>A</w:t>
      </w:r>
      <w:r w:rsidR="00E035F9" w:rsidRPr="00E035F9">
        <w:rPr>
          <w:rFonts w:ascii="Times New Roman" w:hAnsi="Times New Roman"/>
          <w:sz w:val="28"/>
          <w:szCs w:val="28"/>
          <w:lang w:eastAsia="ru-RU"/>
        </w:rPr>
        <w:t>sthana, 2004].</w:t>
      </w:r>
    </w:p>
    <w:p w:rsidR="00264A2F" w:rsidRPr="00155AF8" w:rsidRDefault="00264A2F" w:rsidP="00155AF8">
      <w:pPr>
        <w:spacing w:before="300" w:after="300" w:line="360" w:lineRule="auto"/>
        <w:ind w:firstLine="708"/>
        <w:contextualSpacing/>
        <w:jc w:val="both"/>
        <w:rPr>
          <w:rFonts w:ascii="Times New Roman" w:hAnsi="Times New Roman"/>
          <w:sz w:val="28"/>
          <w:szCs w:val="28"/>
          <w:lang w:eastAsia="ru-RU"/>
        </w:rPr>
      </w:pPr>
      <w:r w:rsidRPr="00CB366B">
        <w:rPr>
          <w:rFonts w:ascii="Times New Roman" w:hAnsi="Times New Roman"/>
          <w:sz w:val="28"/>
          <w:szCs w:val="28"/>
          <w:lang w:eastAsia="ru-RU"/>
        </w:rPr>
        <w:t>В США, согласно исследованию о притоке новых легальных постоянных жителей, которое называется «Inflow of New Legal Permanent Residents, Top Five Sending Countries», в 2013 году 68458 индийцев переехало в США, и Индия оказалась на третьем месте, войдя в пятёрку стран, откуда эмигрируют люди в Америку [</w:t>
      </w:r>
      <w:r w:rsidR="00893BC6" w:rsidRPr="00155AF8">
        <w:rPr>
          <w:rFonts w:ascii="Times New Roman" w:hAnsi="Times New Roman"/>
          <w:sz w:val="28"/>
          <w:szCs w:val="28"/>
          <w:lang w:eastAsia="ru-RU"/>
        </w:rPr>
        <w:t>URL</w:t>
      </w:r>
      <w:r w:rsidR="00893BC6" w:rsidRPr="00893BC6">
        <w:rPr>
          <w:rFonts w:ascii="Times New Roman" w:hAnsi="Times New Roman"/>
          <w:sz w:val="28"/>
          <w:szCs w:val="28"/>
          <w:lang w:eastAsia="ru-RU"/>
        </w:rPr>
        <w:t xml:space="preserve"> : </w:t>
      </w:r>
      <w:hyperlink r:id="rId10" w:history="1">
        <w:r w:rsidR="00893BC6" w:rsidRPr="00155AF8">
          <w:rPr>
            <w:rFonts w:ascii="Times New Roman" w:hAnsi="Times New Roman"/>
            <w:sz w:val="28"/>
            <w:szCs w:val="28"/>
            <w:lang w:eastAsia="ru-RU"/>
          </w:rPr>
          <w:t>http</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www</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dhs</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gov</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sites</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default</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files</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publications</w:t>
        </w:r>
        <w:r w:rsidR="00893BC6" w:rsidRPr="00893BC6">
          <w:rPr>
            <w:rFonts w:ascii="Times New Roman" w:hAnsi="Times New Roman"/>
            <w:sz w:val="28"/>
            <w:szCs w:val="28"/>
            <w:lang w:eastAsia="ru-RU"/>
          </w:rPr>
          <w:t>/</w:t>
        </w:r>
        <w:r w:rsidR="00893BC6" w:rsidRPr="00155AF8">
          <w:rPr>
            <w:rFonts w:ascii="Times New Roman" w:hAnsi="Times New Roman"/>
            <w:sz w:val="28"/>
            <w:szCs w:val="28"/>
            <w:lang w:eastAsia="ru-RU"/>
          </w:rPr>
          <w:t>ois</w:t>
        </w:r>
        <w:r w:rsidR="00893BC6" w:rsidRPr="00893BC6">
          <w:rPr>
            <w:rFonts w:ascii="Times New Roman" w:hAnsi="Times New Roman"/>
            <w:sz w:val="28"/>
            <w:szCs w:val="28"/>
            <w:lang w:eastAsia="ru-RU"/>
          </w:rPr>
          <w:t>_</w:t>
        </w:r>
        <w:r w:rsidR="00893BC6" w:rsidRPr="00155AF8">
          <w:rPr>
            <w:rFonts w:ascii="Times New Roman" w:hAnsi="Times New Roman"/>
            <w:sz w:val="28"/>
            <w:szCs w:val="28"/>
            <w:lang w:eastAsia="ru-RU"/>
          </w:rPr>
          <w:t>lpr</w:t>
        </w:r>
        <w:r w:rsidR="00893BC6" w:rsidRPr="00893BC6">
          <w:rPr>
            <w:rFonts w:ascii="Times New Roman" w:hAnsi="Times New Roman"/>
            <w:sz w:val="28"/>
            <w:szCs w:val="28"/>
            <w:lang w:eastAsia="ru-RU"/>
          </w:rPr>
          <w:t>_</w:t>
        </w:r>
        <w:r w:rsidR="00893BC6" w:rsidRPr="00155AF8">
          <w:rPr>
            <w:rFonts w:ascii="Times New Roman" w:hAnsi="Times New Roman"/>
            <w:sz w:val="28"/>
            <w:szCs w:val="28"/>
            <w:lang w:eastAsia="ru-RU"/>
          </w:rPr>
          <w:t>fr</w:t>
        </w:r>
        <w:r w:rsidR="00893BC6" w:rsidRPr="00893BC6">
          <w:rPr>
            <w:rFonts w:ascii="Times New Roman" w:hAnsi="Times New Roman"/>
            <w:sz w:val="28"/>
            <w:szCs w:val="28"/>
            <w:lang w:eastAsia="ru-RU"/>
          </w:rPr>
          <w:t>_2013.</w:t>
        </w:r>
        <w:r w:rsidR="00893BC6" w:rsidRPr="00155AF8">
          <w:rPr>
            <w:rFonts w:ascii="Times New Roman" w:hAnsi="Times New Roman"/>
            <w:sz w:val="28"/>
            <w:szCs w:val="28"/>
            <w:lang w:eastAsia="ru-RU"/>
          </w:rPr>
          <w:t>pdf</w:t>
        </w:r>
      </w:hyperlink>
      <w:r w:rsidRPr="00CB366B">
        <w:rPr>
          <w:rFonts w:ascii="Times New Roman" w:hAnsi="Times New Roman"/>
          <w:sz w:val="28"/>
          <w:szCs w:val="28"/>
          <w:lang w:eastAsia="ru-RU"/>
        </w:rPr>
        <w:t xml:space="preserve">]. Согласно другому источнику, около 1,9 миллиона индийских иммигрантов, проживающих на территории США в 2011 году, представляли собой третью </w:t>
      </w:r>
      <w:r w:rsidRPr="00CB366B">
        <w:rPr>
          <w:rFonts w:ascii="Times New Roman" w:hAnsi="Times New Roman"/>
          <w:sz w:val="28"/>
          <w:szCs w:val="28"/>
          <w:lang w:eastAsia="ru-RU"/>
        </w:rPr>
        <w:lastRenderedPageBreak/>
        <w:t>по величине группу иммигрантов по стране происхождения, находясь в списке после Мексики и Китая. По данным того же Института миграционной политики (Migration Policy Institute), доля индийских иммигрантов среди всех иностранцев, родившихся в Соединённых Штатах Америки, выросла с менее чем 0,5% в 1960 году до почти 5% в 2011 году [</w:t>
      </w:r>
      <w:r w:rsidR="00B57FE8" w:rsidRPr="00155AF8">
        <w:rPr>
          <w:rFonts w:ascii="Times New Roman" w:hAnsi="Times New Roman"/>
          <w:sz w:val="28"/>
          <w:szCs w:val="28"/>
          <w:lang w:eastAsia="ru-RU"/>
        </w:rPr>
        <w:t>URL</w:t>
      </w:r>
      <w:r w:rsidR="00B57FE8" w:rsidRPr="00B57FE8">
        <w:rPr>
          <w:rFonts w:ascii="Times New Roman" w:hAnsi="Times New Roman"/>
          <w:sz w:val="28"/>
          <w:szCs w:val="28"/>
          <w:lang w:eastAsia="ru-RU"/>
        </w:rPr>
        <w:t xml:space="preserve"> : </w:t>
      </w:r>
      <w:hyperlink r:id="rId11" w:history="1">
        <w:r w:rsidR="00B57FE8" w:rsidRPr="00155AF8">
          <w:rPr>
            <w:rFonts w:ascii="Times New Roman" w:hAnsi="Times New Roman"/>
            <w:sz w:val="28"/>
            <w:szCs w:val="28"/>
            <w:lang w:eastAsia="ru-RU"/>
          </w:rPr>
          <w:t>http</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www</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migrationpolicy</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org</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article</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indian</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immigrants</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united</w:t>
        </w:r>
        <w:r w:rsidR="00B57FE8" w:rsidRPr="00B57FE8">
          <w:rPr>
            <w:rFonts w:ascii="Times New Roman" w:hAnsi="Times New Roman"/>
            <w:sz w:val="28"/>
            <w:szCs w:val="28"/>
            <w:lang w:eastAsia="ru-RU"/>
          </w:rPr>
          <w:t>-</w:t>
        </w:r>
        <w:r w:rsidR="00B57FE8" w:rsidRPr="00155AF8">
          <w:rPr>
            <w:rFonts w:ascii="Times New Roman" w:hAnsi="Times New Roman"/>
            <w:sz w:val="28"/>
            <w:szCs w:val="28"/>
            <w:lang w:eastAsia="ru-RU"/>
          </w:rPr>
          <w:t>states</w:t>
        </w:r>
      </w:hyperlink>
      <w:r w:rsidRPr="00CB366B">
        <w:rPr>
          <w:rFonts w:ascii="Times New Roman" w:hAnsi="Times New Roman"/>
          <w:sz w:val="28"/>
          <w:szCs w:val="28"/>
          <w:lang w:eastAsia="ru-RU"/>
        </w:rPr>
        <w:t xml:space="preserve">]. </w:t>
      </w:r>
    </w:p>
    <w:p w:rsidR="00264A2F" w:rsidRPr="00155AF8" w:rsidRDefault="00264A2F" w:rsidP="00155AF8">
      <w:pPr>
        <w:spacing w:before="300" w:after="300" w:line="360" w:lineRule="auto"/>
        <w:ind w:firstLine="708"/>
        <w:contextualSpacing/>
        <w:jc w:val="both"/>
        <w:rPr>
          <w:rFonts w:ascii="Times New Roman" w:hAnsi="Times New Roman"/>
          <w:sz w:val="28"/>
          <w:szCs w:val="28"/>
          <w:lang w:eastAsia="ru-RU"/>
        </w:rPr>
      </w:pPr>
      <w:r w:rsidRPr="00CB366B">
        <w:rPr>
          <w:rFonts w:ascii="Times New Roman" w:hAnsi="Times New Roman"/>
          <w:sz w:val="28"/>
          <w:szCs w:val="28"/>
          <w:lang w:eastAsia="ru-RU"/>
        </w:rPr>
        <w:t>«Люди индийского происхождения добились высокого демографического профиля в столичных округах по всему миру, включая район «</w:t>
      </w:r>
      <w:proofErr w:type="spellStart"/>
      <w:r w:rsidR="003B18BA">
        <w:fldChar w:fldCharType="begin"/>
      </w:r>
      <w:r w:rsidR="00A00CE0">
        <w:instrText>HYPERLINK "http://en.wikipedia.org/wiki/India_Square" \o "India Square"</w:instrText>
      </w:r>
      <w:r w:rsidR="003B18BA">
        <w:fldChar w:fldCharType="separate"/>
      </w:r>
      <w:r w:rsidRPr="00CB366B">
        <w:rPr>
          <w:rFonts w:ascii="Times New Roman" w:hAnsi="Times New Roman"/>
          <w:sz w:val="28"/>
          <w:szCs w:val="28"/>
          <w:lang w:eastAsia="ru-RU"/>
        </w:rPr>
        <w:t>India</w:t>
      </w:r>
      <w:proofErr w:type="spellEnd"/>
      <w:r w:rsidRPr="00CB366B">
        <w:rPr>
          <w:rFonts w:ascii="Times New Roman" w:hAnsi="Times New Roman"/>
          <w:sz w:val="28"/>
          <w:szCs w:val="28"/>
          <w:lang w:eastAsia="ru-RU"/>
        </w:rPr>
        <w:t xml:space="preserve"> </w:t>
      </w:r>
      <w:proofErr w:type="spellStart"/>
      <w:r w:rsidRPr="00CB366B">
        <w:rPr>
          <w:rFonts w:ascii="Times New Roman" w:hAnsi="Times New Roman"/>
          <w:sz w:val="28"/>
          <w:szCs w:val="28"/>
          <w:lang w:eastAsia="ru-RU"/>
        </w:rPr>
        <w:t>Square</w:t>
      </w:r>
      <w:proofErr w:type="spellEnd"/>
      <w:r w:rsidR="003B18BA">
        <w:fldChar w:fldCharType="end"/>
      </w:r>
      <w:r w:rsidRPr="00CB366B">
        <w:rPr>
          <w:rFonts w:ascii="Times New Roman" w:hAnsi="Times New Roman"/>
          <w:sz w:val="28"/>
          <w:szCs w:val="28"/>
          <w:lang w:eastAsia="ru-RU"/>
        </w:rPr>
        <w:t>» в Нью-Джерси в США, место наибольшей концентрации индийцев в Западном полушарии», как отмечает журналист Л</w:t>
      </w:r>
      <w:r>
        <w:rPr>
          <w:rFonts w:ascii="Times New Roman" w:hAnsi="Times New Roman"/>
          <w:sz w:val="28"/>
          <w:szCs w:val="28"/>
          <w:lang w:eastAsia="ru-RU"/>
        </w:rPr>
        <w:t>.</w:t>
      </w:r>
      <w:r w:rsidRPr="00CB366B">
        <w:rPr>
          <w:rFonts w:ascii="Times New Roman" w:hAnsi="Times New Roman"/>
          <w:sz w:val="28"/>
          <w:szCs w:val="28"/>
          <w:lang w:eastAsia="ru-RU"/>
        </w:rPr>
        <w:t xml:space="preserve"> Вирстюк в газете «Jersey City Independent» [</w:t>
      </w:r>
      <w:r w:rsidR="00C60826" w:rsidRPr="00525793">
        <w:rPr>
          <w:rFonts w:ascii="Times New Roman" w:hAnsi="Times New Roman"/>
          <w:sz w:val="28"/>
          <w:szCs w:val="28"/>
          <w:lang w:eastAsia="ru-RU"/>
        </w:rPr>
        <w:t>Wirstiuk</w:t>
      </w:r>
      <w:r w:rsidR="00C60826" w:rsidRPr="00C60826">
        <w:rPr>
          <w:rFonts w:ascii="Times New Roman" w:hAnsi="Times New Roman"/>
          <w:sz w:val="28"/>
          <w:szCs w:val="28"/>
          <w:lang w:eastAsia="ru-RU"/>
        </w:rPr>
        <w:t>, 2014</w:t>
      </w:r>
      <w:r w:rsidRPr="00CB366B">
        <w:rPr>
          <w:rFonts w:ascii="Times New Roman" w:hAnsi="Times New Roman"/>
          <w:sz w:val="28"/>
          <w:szCs w:val="28"/>
          <w:lang w:eastAsia="ru-RU"/>
        </w:rPr>
        <w:t>].</w:t>
      </w:r>
    </w:p>
    <w:p w:rsidR="00264A2F" w:rsidRPr="000B08AA" w:rsidRDefault="00264A2F" w:rsidP="00264A2F">
      <w:pPr>
        <w:spacing w:before="300" w:after="300" w:line="360" w:lineRule="auto"/>
        <w:ind w:firstLine="708"/>
        <w:contextualSpacing/>
        <w:jc w:val="both"/>
        <w:rPr>
          <w:rFonts w:ascii="Times New Roman" w:hAnsi="Times New Roman"/>
          <w:sz w:val="28"/>
          <w:szCs w:val="28"/>
          <w:lang w:eastAsia="ru-RU"/>
        </w:rPr>
      </w:pPr>
      <w:r w:rsidRPr="00CB366B">
        <w:rPr>
          <w:rFonts w:ascii="Times New Roman" w:hAnsi="Times New Roman"/>
          <w:sz w:val="28"/>
          <w:szCs w:val="28"/>
          <w:lang w:eastAsia="ru-RU"/>
        </w:rPr>
        <w:t>Б</w:t>
      </w:r>
      <w:r>
        <w:rPr>
          <w:rFonts w:ascii="Times New Roman" w:hAnsi="Times New Roman"/>
          <w:sz w:val="28"/>
          <w:szCs w:val="28"/>
          <w:lang w:eastAsia="ru-RU"/>
        </w:rPr>
        <w:t>.</w:t>
      </w:r>
      <w:r w:rsidRPr="00CB366B">
        <w:rPr>
          <w:rFonts w:ascii="Times New Roman" w:hAnsi="Times New Roman"/>
          <w:sz w:val="28"/>
          <w:szCs w:val="28"/>
          <w:lang w:eastAsia="ru-RU"/>
        </w:rPr>
        <w:t>Б. Качру разделяет</w:t>
      </w:r>
      <w:r>
        <w:rPr>
          <w:rFonts w:ascii="Times New Roman" w:hAnsi="Times New Roman"/>
          <w:sz w:val="28"/>
          <w:szCs w:val="28"/>
          <w:lang w:eastAsia="ru-RU"/>
        </w:rPr>
        <w:t xml:space="preserve"> все языковые варианты с английским языком в основе на т</w:t>
      </w:r>
      <w:r w:rsidRPr="00842226">
        <w:rPr>
          <w:rFonts w:ascii="Times New Roman" w:hAnsi="Times New Roman"/>
          <w:sz w:val="28"/>
          <w:szCs w:val="28"/>
          <w:lang w:eastAsia="ru-RU"/>
        </w:rPr>
        <w:t xml:space="preserve">ри </w:t>
      </w:r>
      <w:r>
        <w:rPr>
          <w:rFonts w:ascii="Times New Roman" w:hAnsi="Times New Roman"/>
          <w:sz w:val="28"/>
          <w:szCs w:val="28"/>
          <w:lang w:eastAsia="ru-RU"/>
        </w:rPr>
        <w:t xml:space="preserve">группы </w:t>
      </w:r>
      <w:r w:rsidRPr="00CD2FE0">
        <w:rPr>
          <w:rFonts w:ascii="Times New Roman" w:hAnsi="Times New Roman"/>
          <w:sz w:val="28"/>
          <w:szCs w:val="28"/>
          <w:lang w:eastAsia="ru-RU"/>
        </w:rPr>
        <w:t>(или три круга)</w:t>
      </w:r>
      <w:r>
        <w:rPr>
          <w:rFonts w:ascii="Times New Roman" w:hAnsi="Times New Roman"/>
          <w:sz w:val="28"/>
          <w:szCs w:val="28"/>
          <w:lang w:eastAsia="ru-RU"/>
        </w:rPr>
        <w:t xml:space="preserve"> по своей </w:t>
      </w:r>
      <w:r w:rsidRPr="00CD2FE0">
        <w:rPr>
          <w:rFonts w:ascii="Times New Roman" w:hAnsi="Times New Roman"/>
          <w:sz w:val="28"/>
          <w:szCs w:val="28"/>
          <w:lang w:eastAsia="ru-RU"/>
        </w:rPr>
        <w:t>«Теори</w:t>
      </w:r>
      <w:r>
        <w:rPr>
          <w:rFonts w:ascii="Times New Roman" w:hAnsi="Times New Roman"/>
          <w:sz w:val="28"/>
          <w:szCs w:val="28"/>
          <w:lang w:eastAsia="ru-RU"/>
        </w:rPr>
        <w:t>и</w:t>
      </w:r>
      <w:r w:rsidRPr="00CD2FE0">
        <w:rPr>
          <w:rFonts w:ascii="Times New Roman" w:hAnsi="Times New Roman"/>
          <w:sz w:val="28"/>
          <w:szCs w:val="28"/>
          <w:lang w:eastAsia="ru-RU"/>
        </w:rPr>
        <w:t xml:space="preserve"> трех концентрических кругов»</w:t>
      </w:r>
      <w:r>
        <w:rPr>
          <w:rFonts w:ascii="Times New Roman" w:hAnsi="Times New Roman"/>
          <w:sz w:val="28"/>
          <w:szCs w:val="28"/>
          <w:lang w:eastAsia="ru-RU"/>
        </w:rPr>
        <w:t>.</w:t>
      </w:r>
      <w:r w:rsidRPr="00CD2FE0">
        <w:rPr>
          <w:rFonts w:ascii="Times New Roman" w:hAnsi="Times New Roman"/>
          <w:sz w:val="28"/>
          <w:szCs w:val="28"/>
          <w:lang w:eastAsia="ru-RU"/>
        </w:rPr>
        <w:t xml:space="preserve"> По данной теории страны распределены по кругам согласно историческим и культурным предпосылкам.</w:t>
      </w:r>
      <w:r w:rsidRPr="000B08AA">
        <w:rPr>
          <w:rFonts w:ascii="Times New Roman" w:hAnsi="Times New Roman"/>
          <w:sz w:val="28"/>
          <w:szCs w:val="28"/>
          <w:lang w:eastAsia="ru-RU"/>
        </w:rPr>
        <w:t xml:space="preserve"> </w:t>
      </w:r>
    </w:p>
    <w:p w:rsidR="00264A2F" w:rsidRPr="005E4DAF" w:rsidRDefault="00264A2F" w:rsidP="00264A2F">
      <w:pPr>
        <w:spacing w:before="300" w:after="300" w:line="360" w:lineRule="auto"/>
        <w:ind w:firstLine="708"/>
        <w:contextualSpacing/>
        <w:jc w:val="both"/>
        <w:rPr>
          <w:rFonts w:ascii="Times New Roman" w:hAnsi="Times New Roman"/>
          <w:sz w:val="28"/>
          <w:szCs w:val="28"/>
          <w:lang w:eastAsia="ru-RU"/>
        </w:rPr>
      </w:pPr>
      <w:r w:rsidRPr="000B08AA">
        <w:rPr>
          <w:rFonts w:ascii="Times New Roman" w:hAnsi="Times New Roman"/>
          <w:sz w:val="28"/>
          <w:szCs w:val="28"/>
          <w:lang w:eastAsia="ru-RU"/>
        </w:rPr>
        <w:t>Во внутреннем круге, он же нормообеспечивающий (norm-providing)</w:t>
      </w:r>
      <w:r>
        <w:rPr>
          <w:rFonts w:ascii="Times New Roman" w:hAnsi="Times New Roman"/>
          <w:sz w:val="28"/>
          <w:szCs w:val="28"/>
          <w:lang w:eastAsia="ru-RU"/>
        </w:rPr>
        <w:t xml:space="preserve">, </w:t>
      </w:r>
      <w:r w:rsidRPr="000B08AA">
        <w:rPr>
          <w:rFonts w:ascii="Times New Roman" w:hAnsi="Times New Roman"/>
          <w:sz w:val="28"/>
          <w:szCs w:val="28"/>
          <w:lang w:eastAsia="ru-RU"/>
        </w:rPr>
        <w:t>находятся страны, в которых английский язык распространялся в связи с миграцией его первых носителей из Великобритании в другие страны и регионы, например Новая Зеландия, Ирландия, Австралия, часть Канады и Северной Африки, что в общем составляет 380 миллионов человек. В странах внутреннего круга создаются и развиваются нормы английского языка,</w:t>
      </w:r>
      <w:r w:rsidRPr="005E4DAF">
        <w:rPr>
          <w:rFonts w:ascii="Times New Roman" w:hAnsi="Times New Roman"/>
          <w:sz w:val="28"/>
          <w:szCs w:val="28"/>
          <w:lang w:eastAsia="ru-RU"/>
        </w:rPr>
        <w:t xml:space="preserve"> так как английский язык здесь официально признан первым языком.</w:t>
      </w:r>
    </w:p>
    <w:p w:rsidR="00264A2F" w:rsidRPr="005E4DAF" w:rsidRDefault="00264A2F" w:rsidP="00264A2F">
      <w:pPr>
        <w:spacing w:before="300" w:after="300" w:line="360" w:lineRule="auto"/>
        <w:ind w:firstLine="708"/>
        <w:contextualSpacing/>
        <w:jc w:val="both"/>
        <w:rPr>
          <w:rFonts w:ascii="Times New Roman" w:hAnsi="Times New Roman"/>
          <w:sz w:val="28"/>
          <w:szCs w:val="28"/>
          <w:lang w:eastAsia="ru-RU"/>
        </w:rPr>
      </w:pPr>
      <w:r w:rsidRPr="005E4DAF">
        <w:rPr>
          <w:rFonts w:ascii="Times New Roman" w:hAnsi="Times New Roman"/>
          <w:sz w:val="28"/>
          <w:szCs w:val="28"/>
          <w:lang w:eastAsia="ru-RU"/>
        </w:rPr>
        <w:t>Внешний круг, который также называется норморазвивающим (</w:t>
      </w:r>
      <w:r w:rsidRPr="005E4DAF">
        <w:rPr>
          <w:rFonts w:ascii="Times New Roman" w:hAnsi="Times New Roman"/>
          <w:sz w:val="28"/>
          <w:szCs w:val="28"/>
          <w:lang w:val="en-US" w:eastAsia="ru-RU"/>
        </w:rPr>
        <w:t>norm</w:t>
      </w:r>
      <w:r w:rsidRPr="005E4DAF">
        <w:rPr>
          <w:rFonts w:ascii="Times New Roman" w:hAnsi="Times New Roman"/>
          <w:sz w:val="28"/>
          <w:szCs w:val="28"/>
          <w:lang w:eastAsia="ru-RU"/>
        </w:rPr>
        <w:t>-</w:t>
      </w:r>
      <w:r w:rsidRPr="005E4DAF">
        <w:rPr>
          <w:rFonts w:ascii="Times New Roman" w:hAnsi="Times New Roman"/>
          <w:sz w:val="28"/>
          <w:szCs w:val="28"/>
          <w:lang w:val="en-US" w:eastAsia="ru-RU"/>
        </w:rPr>
        <w:t>developing</w:t>
      </w:r>
      <w:r w:rsidRPr="005E4DAF">
        <w:rPr>
          <w:rFonts w:ascii="Times New Roman" w:hAnsi="Times New Roman"/>
          <w:sz w:val="28"/>
          <w:szCs w:val="28"/>
          <w:lang w:eastAsia="ru-RU"/>
        </w:rPr>
        <w:t xml:space="preserve">), состоит из стран, которые в основном были английскими колониями в прошлом, то есть в них английский не является родным языком, потому что он был принесен и навязан. Как раз в Индии английский язык считался привилегией элиты общества, и поэтому только образованное население использовало его для коммуникации. А в других странах, например, в Ямайке, язык развивался наоборот в неграмотных слоях общества, откуда и возникли пиджины и креольские языки. Кроме </w:t>
      </w:r>
      <w:r w:rsidRPr="005E4DAF">
        <w:rPr>
          <w:rFonts w:ascii="Times New Roman" w:hAnsi="Times New Roman"/>
          <w:sz w:val="28"/>
          <w:szCs w:val="28"/>
          <w:lang w:eastAsia="ru-RU"/>
        </w:rPr>
        <w:lastRenderedPageBreak/>
        <w:t>вышеперечисленных стран, к внешнему кругу также принадлежат Танзания, Пакистан, Бангладеш и Малайзия. Во внешнем круге находятся до 300 миллионов человек, в которых английский язык приобретает оттенки местных языков и адаптируется населением.</w:t>
      </w:r>
    </w:p>
    <w:p w:rsidR="00264A2F" w:rsidRPr="007133A6" w:rsidRDefault="00264A2F" w:rsidP="00264A2F">
      <w:pPr>
        <w:spacing w:before="300" w:after="300" w:line="360" w:lineRule="auto"/>
        <w:ind w:firstLine="708"/>
        <w:contextualSpacing/>
        <w:jc w:val="both"/>
        <w:rPr>
          <w:rFonts w:ascii="Times New Roman" w:hAnsi="Times New Roman"/>
          <w:sz w:val="28"/>
          <w:szCs w:val="28"/>
          <w:lang w:eastAsia="ru-RU"/>
        </w:rPr>
      </w:pPr>
      <w:r w:rsidRPr="005E4DAF">
        <w:rPr>
          <w:rFonts w:ascii="Times New Roman" w:hAnsi="Times New Roman"/>
          <w:sz w:val="28"/>
          <w:szCs w:val="28"/>
          <w:lang w:eastAsia="ru-RU"/>
        </w:rPr>
        <w:t>К третьему, расширяющемуся кругу, или нормозависимому (</w:t>
      </w:r>
      <w:r w:rsidRPr="005E4DAF">
        <w:rPr>
          <w:rFonts w:ascii="Times New Roman" w:hAnsi="Times New Roman"/>
          <w:sz w:val="28"/>
          <w:szCs w:val="28"/>
          <w:lang w:val="en-US" w:eastAsia="ru-RU"/>
        </w:rPr>
        <w:t>norm</w:t>
      </w:r>
      <w:r w:rsidRPr="005E4DAF">
        <w:rPr>
          <w:rFonts w:ascii="Times New Roman" w:hAnsi="Times New Roman"/>
          <w:sz w:val="28"/>
          <w:szCs w:val="28"/>
          <w:lang w:eastAsia="ru-RU"/>
        </w:rPr>
        <w:t>-</w:t>
      </w:r>
      <w:r w:rsidRPr="005E4DAF">
        <w:rPr>
          <w:rFonts w:ascii="Times New Roman" w:hAnsi="Times New Roman"/>
          <w:sz w:val="28"/>
          <w:szCs w:val="28"/>
          <w:lang w:val="en-US" w:eastAsia="ru-RU"/>
        </w:rPr>
        <w:t>dependent</w:t>
      </w:r>
      <w:r w:rsidRPr="005E4DAF">
        <w:rPr>
          <w:rFonts w:ascii="Times New Roman" w:hAnsi="Times New Roman"/>
          <w:sz w:val="28"/>
          <w:szCs w:val="28"/>
          <w:lang w:eastAsia="ru-RU"/>
        </w:rPr>
        <w:t xml:space="preserve">), относятся страны, для которых английский язык является лишь дополнительным средством межкультурной коммуникации, не являясь официальным языком; где язык просто изучают массово для расширения кругозора, то есть это никак не связано с политическими или историческими причинами. В данный расширяющийся круг включены Россия, Китай, часть Европы, где английский язык не является официальным языком, Северная Корея, Египет, Индонезия и другие. Согласно приблизительным подсчётам, население всех стран, входящих в этот круг, составляет около миллиарда человек, так как не все </w:t>
      </w:r>
      <w:r w:rsidRPr="00A47594">
        <w:rPr>
          <w:rFonts w:ascii="Times New Roman" w:hAnsi="Times New Roman"/>
          <w:sz w:val="28"/>
          <w:szCs w:val="28"/>
          <w:lang w:eastAsia="ru-RU"/>
        </w:rPr>
        <w:t>жители изучают английский язык, и точное их количество трудно подсчитать [</w:t>
      </w:r>
      <w:r w:rsidRPr="00A47594">
        <w:rPr>
          <w:rFonts w:ascii="Times New Roman" w:hAnsi="Times New Roman"/>
          <w:iCs/>
          <w:sz w:val="28"/>
          <w:szCs w:val="28"/>
          <w:lang w:val="en-US" w:eastAsia="ru-RU"/>
        </w:rPr>
        <w:t>Kachru</w:t>
      </w:r>
      <w:r w:rsidRPr="00A47594">
        <w:rPr>
          <w:rFonts w:ascii="Times New Roman" w:hAnsi="Times New Roman"/>
          <w:iCs/>
          <w:sz w:val="28"/>
          <w:szCs w:val="28"/>
          <w:lang w:eastAsia="ru-RU"/>
        </w:rPr>
        <w:t>, 2006</w:t>
      </w:r>
      <w:r w:rsidRPr="00A47594">
        <w:rPr>
          <w:rFonts w:ascii="Times New Roman" w:hAnsi="Times New Roman"/>
          <w:sz w:val="28"/>
          <w:szCs w:val="28"/>
          <w:lang w:eastAsia="ru-RU"/>
        </w:rPr>
        <w:t>].</w:t>
      </w:r>
      <w:r w:rsidRPr="00842226">
        <w:rPr>
          <w:rStyle w:val="apple-converted-space"/>
          <w:rFonts w:ascii="Arial" w:hAnsi="Arial" w:cs="Arial"/>
          <w:color w:val="000000"/>
          <w:sz w:val="20"/>
          <w:szCs w:val="20"/>
          <w:shd w:val="clear" w:color="auto" w:fill="FFFFFF"/>
          <w:lang w:val="en-US"/>
        </w:rPr>
        <w:t> </w:t>
      </w:r>
    </w:p>
    <w:p w:rsidR="00264A2F" w:rsidRPr="00573A41"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Самыми обсуждаемыми являются варианты внешнего круга, так как </w:t>
      </w:r>
      <w:r w:rsidRPr="00842226">
        <w:rPr>
          <w:rFonts w:ascii="Times New Roman" w:hAnsi="Times New Roman"/>
          <w:sz w:val="28"/>
          <w:szCs w:val="28"/>
          <w:lang w:eastAsia="ru-RU"/>
        </w:rPr>
        <w:t xml:space="preserve">их </w:t>
      </w:r>
      <w:r>
        <w:rPr>
          <w:rFonts w:ascii="Times New Roman" w:hAnsi="Times New Roman"/>
          <w:sz w:val="28"/>
          <w:szCs w:val="28"/>
          <w:lang w:eastAsia="ru-RU"/>
        </w:rPr>
        <w:t xml:space="preserve">носители </w:t>
      </w:r>
      <w:r w:rsidRPr="00842226">
        <w:rPr>
          <w:rFonts w:ascii="Times New Roman" w:hAnsi="Times New Roman"/>
          <w:sz w:val="28"/>
          <w:szCs w:val="28"/>
          <w:lang w:eastAsia="ru-RU"/>
        </w:rPr>
        <w:t xml:space="preserve">стремятся </w:t>
      </w:r>
      <w:r>
        <w:rPr>
          <w:rFonts w:ascii="Times New Roman" w:hAnsi="Times New Roman"/>
          <w:sz w:val="28"/>
          <w:szCs w:val="28"/>
          <w:lang w:eastAsia="ru-RU"/>
        </w:rPr>
        <w:t xml:space="preserve">совместить нормы своих родных языков с английским, получая при этом различные варианты английского языка, одним из которых является и хинглиш, который мы рассматриваем в данной </w:t>
      </w:r>
      <w:r w:rsidRPr="006535F6">
        <w:rPr>
          <w:rFonts w:ascii="Times New Roman" w:hAnsi="Times New Roman"/>
          <w:sz w:val="28"/>
          <w:szCs w:val="28"/>
          <w:lang w:eastAsia="ru-RU"/>
        </w:rPr>
        <w:t>работе.</w:t>
      </w:r>
    </w:p>
    <w:p w:rsidR="00264A2F" w:rsidRPr="002D0BB4"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Многоязычие также было исследовано в работах </w:t>
      </w:r>
      <w:r w:rsidRPr="000C4373">
        <w:rPr>
          <w:rFonts w:ascii="Times New Roman" w:hAnsi="Times New Roman"/>
          <w:sz w:val="28"/>
          <w:szCs w:val="28"/>
          <w:lang w:eastAsia="ru-RU"/>
        </w:rPr>
        <w:t>А</w:t>
      </w:r>
      <w:r>
        <w:rPr>
          <w:rFonts w:ascii="Times New Roman" w:hAnsi="Times New Roman"/>
          <w:sz w:val="28"/>
          <w:szCs w:val="28"/>
          <w:lang w:eastAsia="ru-RU"/>
        </w:rPr>
        <w:t xml:space="preserve">.А. </w:t>
      </w:r>
      <w:r w:rsidRPr="000C4373">
        <w:rPr>
          <w:rFonts w:ascii="Times New Roman" w:hAnsi="Times New Roman"/>
          <w:sz w:val="28"/>
          <w:szCs w:val="28"/>
          <w:lang w:eastAsia="ru-RU"/>
        </w:rPr>
        <w:t>Сигорск</w:t>
      </w:r>
      <w:r>
        <w:rPr>
          <w:rFonts w:ascii="Times New Roman" w:hAnsi="Times New Roman"/>
          <w:sz w:val="28"/>
          <w:szCs w:val="28"/>
          <w:lang w:eastAsia="ru-RU"/>
        </w:rPr>
        <w:t>ого, который упомянул, что м</w:t>
      </w:r>
      <w:r w:rsidRPr="003967CD">
        <w:rPr>
          <w:rFonts w:ascii="Times New Roman" w:hAnsi="Times New Roman"/>
          <w:sz w:val="28"/>
          <w:szCs w:val="28"/>
          <w:lang w:eastAsia="ru-RU"/>
        </w:rPr>
        <w:t xml:space="preserve">ногоязычие </w:t>
      </w:r>
      <w:r>
        <w:rPr>
          <w:rFonts w:ascii="Times New Roman" w:hAnsi="Times New Roman"/>
          <w:sz w:val="28"/>
          <w:szCs w:val="28"/>
          <w:lang w:eastAsia="ru-RU"/>
        </w:rPr>
        <w:t>в жизни индийцев присутствовало постоянно. Также А.А. Сигорский считает, что «</w:t>
      </w:r>
      <w:r w:rsidRPr="003967CD">
        <w:rPr>
          <w:rFonts w:ascii="Times New Roman" w:hAnsi="Times New Roman"/>
          <w:sz w:val="28"/>
          <w:szCs w:val="28"/>
          <w:lang w:eastAsia="ru-RU"/>
        </w:rPr>
        <w:t>хинглиш не является</w:t>
      </w:r>
      <w:r>
        <w:rPr>
          <w:rFonts w:ascii="Times New Roman" w:hAnsi="Times New Roman"/>
          <w:sz w:val="28"/>
          <w:szCs w:val="28"/>
          <w:lang w:eastAsia="ru-RU"/>
        </w:rPr>
        <w:t xml:space="preserve"> </w:t>
      </w:r>
      <w:r w:rsidRPr="003967CD">
        <w:rPr>
          <w:rFonts w:ascii="Times New Roman" w:hAnsi="Times New Roman"/>
          <w:sz w:val="28"/>
          <w:szCs w:val="28"/>
          <w:lang w:eastAsia="ru-RU"/>
        </w:rPr>
        <w:t xml:space="preserve">пиджином, то есть упрощенным </w:t>
      </w:r>
      <w:r w:rsidRPr="00A47594">
        <w:rPr>
          <w:rFonts w:ascii="Times New Roman" w:hAnsi="Times New Roman"/>
          <w:sz w:val="28"/>
          <w:szCs w:val="28"/>
          <w:lang w:eastAsia="ru-RU"/>
        </w:rPr>
        <w:t>контактным языком, возникающим в ситуации взаимонепонимания при общении людей, говорящих на разных языках, либо при неполном усвоении какого-либо языка» [Сигорский</w:t>
      </w:r>
      <w:r w:rsidR="00A47594" w:rsidRPr="00A47594">
        <w:rPr>
          <w:rFonts w:ascii="Times New Roman" w:hAnsi="Times New Roman"/>
          <w:sz w:val="28"/>
          <w:szCs w:val="28"/>
          <w:lang w:eastAsia="ru-RU"/>
        </w:rPr>
        <w:t xml:space="preserve">, 2007: </w:t>
      </w:r>
      <w:r w:rsidRPr="00A47594">
        <w:rPr>
          <w:rFonts w:ascii="Times New Roman" w:hAnsi="Times New Roman"/>
          <w:sz w:val="28"/>
          <w:szCs w:val="28"/>
          <w:lang w:eastAsia="ru-RU"/>
        </w:rPr>
        <w:t>77]. К данному выводу А.А. Сигорский пришёл после сравнения</w:t>
      </w:r>
      <w:r>
        <w:rPr>
          <w:rFonts w:ascii="Times New Roman" w:hAnsi="Times New Roman"/>
          <w:sz w:val="28"/>
          <w:szCs w:val="28"/>
          <w:lang w:eastAsia="ru-RU"/>
        </w:rPr>
        <w:t xml:space="preserve"> </w:t>
      </w:r>
      <w:r w:rsidRPr="003967CD">
        <w:rPr>
          <w:rFonts w:ascii="Times New Roman" w:hAnsi="Times New Roman"/>
          <w:sz w:val="28"/>
          <w:szCs w:val="28"/>
          <w:lang w:eastAsia="ru-RU"/>
        </w:rPr>
        <w:t>хинглиша с русско-норвежским и русско-китайским пиджинами</w:t>
      </w:r>
      <w:r>
        <w:rPr>
          <w:rFonts w:ascii="Times New Roman" w:hAnsi="Times New Roman"/>
          <w:sz w:val="28"/>
          <w:szCs w:val="28"/>
          <w:lang w:eastAsia="ru-RU"/>
        </w:rPr>
        <w:t xml:space="preserve"> в своей работе под названием «</w:t>
      </w:r>
      <w:r w:rsidRPr="002D0BB4">
        <w:rPr>
          <w:rFonts w:ascii="Times New Roman" w:hAnsi="Times New Roman"/>
          <w:sz w:val="28"/>
          <w:szCs w:val="28"/>
          <w:lang w:eastAsia="ru-RU"/>
        </w:rPr>
        <w:t>Хинди и русский: некоторые аспекты грамматики и функционирования» [Сигорский</w:t>
      </w:r>
      <w:r w:rsidR="002D0BB4" w:rsidRPr="002D0BB4">
        <w:rPr>
          <w:rFonts w:ascii="Times New Roman" w:hAnsi="Times New Roman"/>
          <w:sz w:val="28"/>
          <w:szCs w:val="28"/>
          <w:lang w:eastAsia="ru-RU"/>
        </w:rPr>
        <w:t>, 2006</w:t>
      </w:r>
      <w:r w:rsidR="00A47594" w:rsidRPr="002D0BB4">
        <w:rPr>
          <w:rFonts w:ascii="Times New Roman" w:hAnsi="Times New Roman"/>
          <w:sz w:val="28"/>
          <w:szCs w:val="28"/>
          <w:lang w:eastAsia="ru-RU"/>
        </w:rPr>
        <w:t>:</w:t>
      </w:r>
      <w:r w:rsidRPr="002D0BB4">
        <w:rPr>
          <w:rFonts w:ascii="Times New Roman" w:hAnsi="Times New Roman"/>
          <w:sz w:val="28"/>
          <w:szCs w:val="28"/>
          <w:lang w:eastAsia="ru-RU"/>
        </w:rPr>
        <w:t>138-151].</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2D0BB4">
        <w:rPr>
          <w:rFonts w:ascii="Times New Roman" w:hAnsi="Times New Roman"/>
          <w:sz w:val="28"/>
          <w:szCs w:val="28"/>
          <w:lang w:eastAsia="ru-RU"/>
        </w:rPr>
        <w:lastRenderedPageBreak/>
        <w:t>А.П. Баранников в своей монографии «Языковая</w:t>
      </w:r>
      <w:r w:rsidRPr="00B03FE9">
        <w:rPr>
          <w:rFonts w:ascii="Times New Roman" w:hAnsi="Times New Roman"/>
          <w:sz w:val="28"/>
          <w:szCs w:val="28"/>
          <w:lang w:eastAsia="ru-RU"/>
        </w:rPr>
        <w:t xml:space="preserve"> ситуация в ареале языка хинди» </w:t>
      </w:r>
      <w:r>
        <w:rPr>
          <w:rFonts w:ascii="Times New Roman" w:hAnsi="Times New Roman"/>
          <w:sz w:val="28"/>
          <w:szCs w:val="28"/>
          <w:lang w:eastAsia="ru-RU"/>
        </w:rPr>
        <w:t>уточнял</w:t>
      </w:r>
      <w:r w:rsidRPr="00B03FE9">
        <w:rPr>
          <w:rFonts w:ascii="Times New Roman" w:hAnsi="Times New Roman"/>
          <w:sz w:val="28"/>
          <w:szCs w:val="28"/>
          <w:lang w:eastAsia="ru-RU"/>
        </w:rPr>
        <w:t>, что индо-английско</w:t>
      </w:r>
      <w:r>
        <w:rPr>
          <w:rFonts w:ascii="Times New Roman" w:hAnsi="Times New Roman"/>
          <w:sz w:val="28"/>
          <w:szCs w:val="28"/>
          <w:lang w:eastAsia="ru-RU"/>
        </w:rPr>
        <w:t>е</w:t>
      </w:r>
      <w:r w:rsidRPr="00B03FE9">
        <w:rPr>
          <w:rFonts w:ascii="Times New Roman" w:hAnsi="Times New Roman"/>
          <w:sz w:val="28"/>
          <w:szCs w:val="28"/>
          <w:lang w:eastAsia="ru-RU"/>
        </w:rPr>
        <w:t xml:space="preserve"> двуязычи</w:t>
      </w:r>
      <w:r>
        <w:rPr>
          <w:rFonts w:ascii="Times New Roman" w:hAnsi="Times New Roman"/>
          <w:sz w:val="28"/>
          <w:szCs w:val="28"/>
          <w:lang w:eastAsia="ru-RU"/>
        </w:rPr>
        <w:t xml:space="preserve">е развивается в максимальной </w:t>
      </w:r>
      <w:r w:rsidRPr="00B03FE9">
        <w:rPr>
          <w:rFonts w:ascii="Times New Roman" w:hAnsi="Times New Roman"/>
          <w:sz w:val="28"/>
          <w:szCs w:val="28"/>
          <w:lang w:eastAsia="ru-RU"/>
        </w:rPr>
        <w:t xml:space="preserve"> степен</w:t>
      </w:r>
      <w:r>
        <w:rPr>
          <w:rFonts w:ascii="Times New Roman" w:hAnsi="Times New Roman"/>
          <w:sz w:val="28"/>
          <w:szCs w:val="28"/>
          <w:lang w:eastAsia="ru-RU"/>
        </w:rPr>
        <w:t>и</w:t>
      </w:r>
      <w:r w:rsidRPr="00B03FE9">
        <w:rPr>
          <w:rFonts w:ascii="Times New Roman" w:hAnsi="Times New Roman"/>
          <w:sz w:val="28"/>
          <w:szCs w:val="28"/>
          <w:lang w:eastAsia="ru-RU"/>
        </w:rPr>
        <w:t xml:space="preserve"> в </w:t>
      </w:r>
      <w:r>
        <w:rPr>
          <w:rFonts w:ascii="Times New Roman" w:hAnsi="Times New Roman"/>
          <w:sz w:val="28"/>
          <w:szCs w:val="28"/>
          <w:lang w:eastAsia="ru-RU"/>
        </w:rPr>
        <w:t xml:space="preserve">самых крупных городах. Например, в </w:t>
      </w:r>
      <w:r w:rsidRPr="00B03FE9">
        <w:rPr>
          <w:rFonts w:ascii="Times New Roman" w:hAnsi="Times New Roman"/>
          <w:sz w:val="28"/>
          <w:szCs w:val="28"/>
          <w:lang w:eastAsia="ru-RU"/>
        </w:rPr>
        <w:t>столиц</w:t>
      </w:r>
      <w:r>
        <w:rPr>
          <w:rFonts w:ascii="Times New Roman" w:hAnsi="Times New Roman"/>
          <w:sz w:val="28"/>
          <w:szCs w:val="28"/>
          <w:lang w:eastAsia="ru-RU"/>
        </w:rPr>
        <w:t>е Индии</w:t>
      </w:r>
      <w:r w:rsidRPr="00B03FE9">
        <w:rPr>
          <w:rFonts w:ascii="Times New Roman" w:hAnsi="Times New Roman"/>
          <w:sz w:val="28"/>
          <w:szCs w:val="28"/>
          <w:lang w:eastAsia="ru-RU"/>
        </w:rPr>
        <w:t xml:space="preserve"> – </w:t>
      </w:r>
      <w:r>
        <w:rPr>
          <w:rFonts w:ascii="Times New Roman" w:hAnsi="Times New Roman"/>
          <w:sz w:val="28"/>
          <w:szCs w:val="28"/>
          <w:lang w:eastAsia="ru-RU"/>
        </w:rPr>
        <w:t>Дели</w:t>
      </w:r>
      <w:r w:rsidRPr="00B03FE9">
        <w:rPr>
          <w:rFonts w:ascii="Times New Roman" w:hAnsi="Times New Roman"/>
          <w:sz w:val="28"/>
          <w:szCs w:val="28"/>
          <w:lang w:eastAsia="ru-RU"/>
        </w:rPr>
        <w:t xml:space="preserve"> – среди билингвов на первом месте </w:t>
      </w:r>
      <w:r>
        <w:rPr>
          <w:rFonts w:ascii="Times New Roman" w:hAnsi="Times New Roman"/>
          <w:sz w:val="28"/>
          <w:szCs w:val="28"/>
          <w:lang w:eastAsia="ru-RU"/>
        </w:rPr>
        <w:t>оказываются хинди-английские билингвы, хотя п</w:t>
      </w:r>
      <w:r w:rsidRPr="00B03FE9">
        <w:rPr>
          <w:rFonts w:ascii="Times New Roman" w:hAnsi="Times New Roman"/>
          <w:sz w:val="28"/>
          <w:szCs w:val="28"/>
          <w:lang w:eastAsia="ru-RU"/>
        </w:rPr>
        <w:t xml:space="preserve">омимо них </w:t>
      </w:r>
      <w:r>
        <w:rPr>
          <w:rFonts w:ascii="Times New Roman" w:hAnsi="Times New Roman"/>
          <w:sz w:val="28"/>
          <w:szCs w:val="28"/>
          <w:lang w:eastAsia="ru-RU"/>
        </w:rPr>
        <w:t>там</w:t>
      </w:r>
      <w:r w:rsidRPr="00B03FE9">
        <w:rPr>
          <w:rFonts w:ascii="Times New Roman" w:hAnsi="Times New Roman"/>
          <w:sz w:val="28"/>
          <w:szCs w:val="28"/>
          <w:lang w:eastAsia="ru-RU"/>
        </w:rPr>
        <w:t xml:space="preserve"> проживают также панджаби-английские, урду-английские, бангла-английские, </w:t>
      </w:r>
      <w:r>
        <w:rPr>
          <w:rFonts w:ascii="Times New Roman" w:hAnsi="Times New Roman"/>
          <w:sz w:val="28"/>
          <w:szCs w:val="28"/>
          <w:lang w:eastAsia="ru-RU"/>
        </w:rPr>
        <w:t>тамил-английские,</w:t>
      </w:r>
      <w:r w:rsidRPr="005C6031">
        <w:rPr>
          <w:rFonts w:ascii="Times New Roman" w:hAnsi="Times New Roman"/>
          <w:sz w:val="28"/>
          <w:szCs w:val="28"/>
          <w:lang w:eastAsia="ru-RU"/>
        </w:rPr>
        <w:t xml:space="preserve"> </w:t>
      </w:r>
      <w:r w:rsidRPr="00B03FE9">
        <w:rPr>
          <w:rFonts w:ascii="Times New Roman" w:hAnsi="Times New Roman"/>
          <w:sz w:val="28"/>
          <w:szCs w:val="28"/>
          <w:lang w:eastAsia="ru-RU"/>
        </w:rPr>
        <w:t>малаялам</w:t>
      </w:r>
      <w:r>
        <w:rPr>
          <w:rFonts w:ascii="Times New Roman" w:hAnsi="Times New Roman"/>
          <w:sz w:val="28"/>
          <w:szCs w:val="28"/>
          <w:lang w:eastAsia="ru-RU"/>
        </w:rPr>
        <w:t>-английские, телугу-английские</w:t>
      </w:r>
      <w:r w:rsidRPr="00B03FE9">
        <w:rPr>
          <w:rFonts w:ascii="Times New Roman" w:hAnsi="Times New Roman"/>
          <w:sz w:val="28"/>
          <w:szCs w:val="28"/>
          <w:lang w:eastAsia="ru-RU"/>
        </w:rPr>
        <w:t xml:space="preserve"> билингвы. </w:t>
      </w:r>
      <w:r>
        <w:rPr>
          <w:rFonts w:ascii="Times New Roman" w:hAnsi="Times New Roman"/>
          <w:sz w:val="28"/>
          <w:szCs w:val="28"/>
          <w:lang w:eastAsia="ru-RU"/>
        </w:rPr>
        <w:t xml:space="preserve">В таком случае, </w:t>
      </w:r>
      <w:r w:rsidRPr="005D1550">
        <w:rPr>
          <w:rFonts w:ascii="Times New Roman" w:hAnsi="Times New Roman"/>
          <w:sz w:val="28"/>
          <w:szCs w:val="28"/>
          <w:lang w:eastAsia="ru-RU"/>
        </w:rPr>
        <w:t>английский язык становится единственным понятным для всех средством общения [Баранников, 1984</w:t>
      </w:r>
      <w:r w:rsidR="00416410" w:rsidRPr="005D1550">
        <w:rPr>
          <w:rFonts w:ascii="Times New Roman" w:hAnsi="Times New Roman"/>
          <w:sz w:val="28"/>
          <w:szCs w:val="28"/>
          <w:lang w:eastAsia="ru-RU"/>
        </w:rPr>
        <w:t>:</w:t>
      </w:r>
      <w:r w:rsidRPr="005D1550">
        <w:rPr>
          <w:rFonts w:ascii="Times New Roman" w:hAnsi="Times New Roman"/>
          <w:sz w:val="28"/>
          <w:szCs w:val="28"/>
          <w:lang w:eastAsia="ru-RU"/>
        </w:rPr>
        <w:t xml:space="preserve"> 70].</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Проанализировав работы лингвистов, Е.А. </w:t>
      </w:r>
      <w:r w:rsidRPr="00B23E8A">
        <w:rPr>
          <w:rFonts w:ascii="Times New Roman" w:hAnsi="Times New Roman"/>
          <w:sz w:val="28"/>
          <w:szCs w:val="28"/>
          <w:lang w:eastAsia="ru-RU"/>
        </w:rPr>
        <w:t>Курченков</w:t>
      </w:r>
      <w:r>
        <w:rPr>
          <w:rFonts w:ascii="Times New Roman" w:hAnsi="Times New Roman"/>
          <w:sz w:val="28"/>
          <w:szCs w:val="28"/>
          <w:lang w:eastAsia="ru-RU"/>
        </w:rPr>
        <w:t xml:space="preserve">а приводит слова </w:t>
      </w:r>
      <w:r w:rsidRPr="00B23E8A">
        <w:rPr>
          <w:rFonts w:ascii="Times New Roman" w:hAnsi="Times New Roman"/>
          <w:sz w:val="28"/>
          <w:szCs w:val="28"/>
          <w:lang w:eastAsia="ru-RU"/>
        </w:rPr>
        <w:t>Дж</w:t>
      </w:r>
      <w:r>
        <w:rPr>
          <w:rFonts w:ascii="Times New Roman" w:hAnsi="Times New Roman"/>
          <w:sz w:val="28"/>
          <w:szCs w:val="28"/>
          <w:lang w:eastAsia="ru-RU"/>
        </w:rPr>
        <w:t>.</w:t>
      </w:r>
      <w:r w:rsidRPr="00B23E8A">
        <w:rPr>
          <w:rFonts w:ascii="Times New Roman" w:hAnsi="Times New Roman"/>
          <w:sz w:val="28"/>
          <w:szCs w:val="28"/>
          <w:lang w:eastAsia="ru-RU"/>
        </w:rPr>
        <w:t xml:space="preserve"> Балдридж</w:t>
      </w:r>
      <w:r>
        <w:rPr>
          <w:rFonts w:ascii="Times New Roman" w:hAnsi="Times New Roman"/>
          <w:sz w:val="28"/>
          <w:szCs w:val="28"/>
          <w:lang w:eastAsia="ru-RU"/>
        </w:rPr>
        <w:t>а, который</w:t>
      </w:r>
      <w:r w:rsidRPr="00B23E8A">
        <w:rPr>
          <w:rFonts w:ascii="Times New Roman" w:hAnsi="Times New Roman"/>
          <w:sz w:val="28"/>
          <w:szCs w:val="28"/>
          <w:lang w:eastAsia="ru-RU"/>
        </w:rPr>
        <w:t xml:space="preserve"> провел детальное изучение английского языка в Индии</w:t>
      </w:r>
      <w:r>
        <w:rPr>
          <w:rFonts w:ascii="Times New Roman" w:hAnsi="Times New Roman"/>
          <w:sz w:val="28"/>
          <w:szCs w:val="28"/>
          <w:lang w:eastAsia="ru-RU"/>
        </w:rPr>
        <w:t>: «</w:t>
      </w:r>
      <w:r w:rsidRPr="00B23E8A">
        <w:rPr>
          <w:rFonts w:ascii="Times New Roman" w:hAnsi="Times New Roman"/>
          <w:sz w:val="28"/>
          <w:szCs w:val="28"/>
          <w:lang w:eastAsia="ru-RU"/>
        </w:rPr>
        <w:t>Английский, на котором говорят в Индии, отличается от</w:t>
      </w:r>
      <w:r>
        <w:rPr>
          <w:rFonts w:ascii="Times New Roman" w:hAnsi="Times New Roman"/>
          <w:sz w:val="28"/>
          <w:szCs w:val="28"/>
          <w:lang w:eastAsia="ru-RU"/>
        </w:rPr>
        <w:t xml:space="preserve"> </w:t>
      </w:r>
      <w:r w:rsidRPr="00B23E8A">
        <w:rPr>
          <w:rFonts w:ascii="Times New Roman" w:hAnsi="Times New Roman"/>
          <w:sz w:val="28"/>
          <w:szCs w:val="28"/>
          <w:lang w:eastAsia="ru-RU"/>
        </w:rPr>
        <w:t>того, на котором говорят в дру</w:t>
      </w:r>
      <w:r>
        <w:rPr>
          <w:rFonts w:ascii="Times New Roman" w:hAnsi="Times New Roman"/>
          <w:sz w:val="28"/>
          <w:szCs w:val="28"/>
          <w:lang w:eastAsia="ru-RU"/>
        </w:rPr>
        <w:t>гих странах, и он рассматривает</w:t>
      </w:r>
      <w:r w:rsidRPr="00B23E8A">
        <w:rPr>
          <w:rFonts w:ascii="Times New Roman" w:hAnsi="Times New Roman"/>
          <w:sz w:val="28"/>
          <w:szCs w:val="28"/>
          <w:lang w:eastAsia="ru-RU"/>
        </w:rPr>
        <w:t>ся как особый вид, который наз</w:t>
      </w:r>
      <w:r>
        <w:rPr>
          <w:rFonts w:ascii="Times New Roman" w:hAnsi="Times New Roman"/>
          <w:sz w:val="28"/>
          <w:szCs w:val="28"/>
          <w:lang w:eastAsia="ru-RU"/>
        </w:rPr>
        <w:t xml:space="preserve">ывается Indian </w:t>
      </w:r>
      <w:r w:rsidRPr="00416410">
        <w:rPr>
          <w:rFonts w:ascii="Times New Roman" w:hAnsi="Times New Roman"/>
          <w:sz w:val="28"/>
          <w:szCs w:val="28"/>
          <w:lang w:eastAsia="ru-RU"/>
        </w:rPr>
        <w:t>English – индийский английский язык, который является самостоятельным вариантом английского языка» [</w:t>
      </w:r>
      <w:r w:rsidR="00416410" w:rsidRPr="00416410">
        <w:rPr>
          <w:rFonts w:ascii="Times New Roman" w:hAnsi="Times New Roman" w:cs="Times New Roman"/>
          <w:sz w:val="28"/>
          <w:szCs w:val="28"/>
          <w:lang w:eastAsia="ru-RU"/>
        </w:rPr>
        <w:t>Курченкова, 2012: 388-391</w:t>
      </w:r>
      <w:r w:rsidRPr="00416410">
        <w:rPr>
          <w:rFonts w:ascii="Times New Roman" w:hAnsi="Times New Roman"/>
          <w:sz w:val="28"/>
          <w:szCs w:val="28"/>
          <w:lang w:eastAsia="ru-RU"/>
        </w:rPr>
        <w:t>]. При этом некоторые индийцы по-прежнему считают, что индийский вариант английского</w:t>
      </w:r>
      <w:r>
        <w:rPr>
          <w:rFonts w:ascii="Times New Roman" w:hAnsi="Times New Roman"/>
          <w:sz w:val="28"/>
          <w:szCs w:val="28"/>
          <w:lang w:eastAsia="ru-RU"/>
        </w:rPr>
        <w:t xml:space="preserve"> языка достаточно схож с </w:t>
      </w:r>
      <w:r w:rsidRPr="00B23E8A">
        <w:rPr>
          <w:rFonts w:ascii="Times New Roman" w:hAnsi="Times New Roman"/>
          <w:sz w:val="28"/>
          <w:szCs w:val="28"/>
          <w:lang w:eastAsia="ru-RU"/>
        </w:rPr>
        <w:t>британски</w:t>
      </w:r>
      <w:r>
        <w:rPr>
          <w:rFonts w:ascii="Times New Roman" w:hAnsi="Times New Roman"/>
          <w:sz w:val="28"/>
          <w:szCs w:val="28"/>
          <w:lang w:eastAsia="ru-RU"/>
        </w:rPr>
        <w:t>м</w:t>
      </w:r>
      <w:r w:rsidRPr="00B23E8A">
        <w:rPr>
          <w:rFonts w:ascii="Times New Roman" w:hAnsi="Times New Roman"/>
          <w:sz w:val="28"/>
          <w:szCs w:val="28"/>
          <w:lang w:eastAsia="ru-RU"/>
        </w:rPr>
        <w:t xml:space="preserve"> английски</w:t>
      </w:r>
      <w:r>
        <w:rPr>
          <w:rFonts w:ascii="Times New Roman" w:hAnsi="Times New Roman"/>
          <w:sz w:val="28"/>
          <w:szCs w:val="28"/>
          <w:lang w:eastAsia="ru-RU"/>
        </w:rPr>
        <w:t>м языком, однако, их мнение не является приоритетным. В любом случае</w:t>
      </w:r>
      <w:r w:rsidRPr="00B23E8A">
        <w:rPr>
          <w:rFonts w:ascii="Times New Roman" w:hAnsi="Times New Roman"/>
          <w:sz w:val="28"/>
          <w:szCs w:val="28"/>
          <w:lang w:eastAsia="ru-RU"/>
        </w:rPr>
        <w:t xml:space="preserve">, </w:t>
      </w:r>
      <w:r>
        <w:rPr>
          <w:rFonts w:ascii="Times New Roman" w:hAnsi="Times New Roman"/>
          <w:sz w:val="28"/>
          <w:szCs w:val="28"/>
          <w:lang w:eastAsia="ru-RU"/>
        </w:rPr>
        <w:t>в индийском варианте английского языка присутствуют, можно сказать, уникальные особенности на р</w:t>
      </w:r>
      <w:r w:rsidRPr="00B23E8A">
        <w:rPr>
          <w:rFonts w:ascii="Times New Roman" w:hAnsi="Times New Roman"/>
          <w:sz w:val="28"/>
          <w:szCs w:val="28"/>
          <w:lang w:eastAsia="ru-RU"/>
        </w:rPr>
        <w:t>азличных уровн</w:t>
      </w:r>
      <w:r>
        <w:rPr>
          <w:rFonts w:ascii="Times New Roman" w:hAnsi="Times New Roman"/>
          <w:sz w:val="28"/>
          <w:szCs w:val="28"/>
          <w:lang w:eastAsia="ru-RU"/>
        </w:rPr>
        <w:t xml:space="preserve">ях </w:t>
      </w:r>
      <w:r w:rsidRPr="00B23E8A">
        <w:rPr>
          <w:rFonts w:ascii="Times New Roman" w:hAnsi="Times New Roman"/>
          <w:sz w:val="28"/>
          <w:szCs w:val="28"/>
          <w:lang w:eastAsia="ru-RU"/>
        </w:rPr>
        <w:t>языка</w:t>
      </w:r>
      <w:r>
        <w:rPr>
          <w:rFonts w:ascii="Times New Roman" w:hAnsi="Times New Roman"/>
          <w:sz w:val="28"/>
          <w:szCs w:val="28"/>
          <w:lang w:eastAsia="ru-RU"/>
        </w:rPr>
        <w:t xml:space="preserve"> (</w:t>
      </w:r>
      <w:r w:rsidRPr="00B23E8A">
        <w:rPr>
          <w:rFonts w:ascii="Times New Roman" w:hAnsi="Times New Roman"/>
          <w:sz w:val="28"/>
          <w:szCs w:val="28"/>
          <w:lang w:eastAsia="ru-RU"/>
        </w:rPr>
        <w:t>фонологическ</w:t>
      </w:r>
      <w:r>
        <w:rPr>
          <w:rFonts w:ascii="Times New Roman" w:hAnsi="Times New Roman"/>
          <w:sz w:val="28"/>
          <w:szCs w:val="28"/>
          <w:lang w:eastAsia="ru-RU"/>
        </w:rPr>
        <w:t>ом, морфологическом, лексическом и</w:t>
      </w:r>
      <w:r w:rsidRPr="00B23E8A">
        <w:rPr>
          <w:rFonts w:ascii="Times New Roman" w:hAnsi="Times New Roman"/>
          <w:sz w:val="28"/>
          <w:szCs w:val="28"/>
          <w:lang w:eastAsia="ru-RU"/>
        </w:rPr>
        <w:t xml:space="preserve"> синтаксическ</w:t>
      </w:r>
      <w:r>
        <w:rPr>
          <w:rFonts w:ascii="Times New Roman" w:hAnsi="Times New Roman"/>
          <w:sz w:val="28"/>
          <w:szCs w:val="28"/>
          <w:lang w:eastAsia="ru-RU"/>
        </w:rPr>
        <w:t xml:space="preserve">ом); и эти особенности могут быть подвергнуты особой классификации, </w:t>
      </w:r>
      <w:r w:rsidRPr="00B23E8A">
        <w:rPr>
          <w:rFonts w:ascii="Times New Roman" w:hAnsi="Times New Roman"/>
          <w:sz w:val="28"/>
          <w:szCs w:val="28"/>
          <w:lang w:eastAsia="ru-RU"/>
        </w:rPr>
        <w:t xml:space="preserve">что </w:t>
      </w:r>
      <w:r>
        <w:rPr>
          <w:rFonts w:ascii="Times New Roman" w:hAnsi="Times New Roman"/>
          <w:sz w:val="28"/>
          <w:szCs w:val="28"/>
          <w:lang w:eastAsia="ru-RU"/>
        </w:rPr>
        <w:t>ещё раз доказывает обособленность хинглиша.</w:t>
      </w:r>
    </w:p>
    <w:p w:rsidR="00264A2F" w:rsidRPr="00E4135C" w:rsidRDefault="00264A2F" w:rsidP="00264A2F">
      <w:pPr>
        <w:spacing w:before="300" w:after="300" w:line="360" w:lineRule="auto"/>
        <w:ind w:firstLine="708"/>
        <w:contextualSpacing/>
        <w:jc w:val="both"/>
        <w:rPr>
          <w:rFonts w:ascii="Times New Roman" w:hAnsi="Times New Roman"/>
          <w:sz w:val="28"/>
          <w:szCs w:val="28"/>
          <w:lang w:eastAsia="ru-RU"/>
        </w:rPr>
      </w:pPr>
      <w:r w:rsidRPr="00AF157A">
        <w:rPr>
          <w:rFonts w:ascii="Times New Roman" w:hAnsi="Times New Roman"/>
          <w:sz w:val="28"/>
          <w:szCs w:val="28"/>
          <w:lang w:eastAsia="ru-RU"/>
        </w:rPr>
        <w:t>В настоящее время индийский вариант английского языка продолжает развиваться, распространяясь во многие сферы жизни индийцев – средства массовой информации</w:t>
      </w:r>
      <w:r w:rsidRPr="00E4135C">
        <w:rPr>
          <w:rFonts w:ascii="Times New Roman" w:hAnsi="Times New Roman"/>
          <w:sz w:val="28"/>
          <w:szCs w:val="28"/>
          <w:lang w:eastAsia="ru-RU"/>
        </w:rPr>
        <w:t>, кино, реклам</w:t>
      </w:r>
      <w:r>
        <w:rPr>
          <w:rFonts w:ascii="Times New Roman" w:hAnsi="Times New Roman"/>
          <w:sz w:val="28"/>
          <w:szCs w:val="28"/>
          <w:lang w:eastAsia="ru-RU"/>
        </w:rPr>
        <w:t>у</w:t>
      </w:r>
      <w:r w:rsidRPr="00E4135C">
        <w:rPr>
          <w:rFonts w:ascii="Times New Roman" w:hAnsi="Times New Roman"/>
          <w:sz w:val="28"/>
          <w:szCs w:val="28"/>
          <w:lang w:eastAsia="ru-RU"/>
        </w:rPr>
        <w:t>, в литератур</w:t>
      </w:r>
      <w:r>
        <w:rPr>
          <w:rFonts w:ascii="Times New Roman" w:hAnsi="Times New Roman"/>
          <w:sz w:val="28"/>
          <w:szCs w:val="28"/>
          <w:lang w:eastAsia="ru-RU"/>
        </w:rPr>
        <w:t>у и даже</w:t>
      </w:r>
      <w:r w:rsidRPr="00E4135C">
        <w:rPr>
          <w:rFonts w:ascii="Times New Roman" w:hAnsi="Times New Roman"/>
          <w:sz w:val="28"/>
          <w:szCs w:val="28"/>
          <w:lang w:eastAsia="ru-RU"/>
        </w:rPr>
        <w:t xml:space="preserve"> в преподавани</w:t>
      </w:r>
      <w:r>
        <w:rPr>
          <w:rFonts w:ascii="Times New Roman" w:hAnsi="Times New Roman"/>
          <w:sz w:val="28"/>
          <w:szCs w:val="28"/>
          <w:lang w:eastAsia="ru-RU"/>
        </w:rPr>
        <w:t>е</w:t>
      </w:r>
      <w:r w:rsidRPr="00E4135C">
        <w:rPr>
          <w:rFonts w:ascii="Times New Roman" w:hAnsi="Times New Roman"/>
          <w:sz w:val="28"/>
          <w:szCs w:val="28"/>
          <w:lang w:eastAsia="ru-RU"/>
        </w:rPr>
        <w:t xml:space="preserve"> языка хинди для иностранцев</w:t>
      </w:r>
      <w:r>
        <w:rPr>
          <w:rFonts w:ascii="Times New Roman" w:hAnsi="Times New Roman"/>
          <w:sz w:val="28"/>
          <w:szCs w:val="28"/>
          <w:lang w:eastAsia="ru-RU"/>
        </w:rPr>
        <w:t>, какими являются студенты-индологи</w:t>
      </w:r>
      <w:r w:rsidR="00B47DCF">
        <w:rPr>
          <w:rFonts w:ascii="Times New Roman" w:hAnsi="Times New Roman"/>
          <w:sz w:val="28"/>
          <w:szCs w:val="28"/>
          <w:lang w:eastAsia="ru-RU"/>
        </w:rPr>
        <w:t xml:space="preserve"> в России</w:t>
      </w:r>
      <w:r w:rsidRPr="00E4135C">
        <w:rPr>
          <w:rFonts w:ascii="Times New Roman" w:hAnsi="Times New Roman"/>
          <w:sz w:val="28"/>
          <w:szCs w:val="28"/>
          <w:lang w:eastAsia="ru-RU"/>
        </w:rPr>
        <w:t>.</w:t>
      </w:r>
    </w:p>
    <w:p w:rsidR="002D0BB4" w:rsidRPr="0013248F" w:rsidRDefault="002D0BB4">
      <w:pPr>
        <w:spacing w:after="200" w:line="200" w:lineRule="exact"/>
        <w:rPr>
          <w:rFonts w:ascii="Times New Roman" w:hAnsi="Times New Roman"/>
          <w:b/>
          <w:sz w:val="28"/>
          <w:szCs w:val="28"/>
        </w:rPr>
      </w:pPr>
      <w:r>
        <w:rPr>
          <w:rFonts w:ascii="Times New Roman" w:hAnsi="Times New Roman"/>
          <w:b/>
          <w:sz w:val="28"/>
          <w:szCs w:val="28"/>
        </w:rPr>
        <w:br w:type="page"/>
      </w:r>
    </w:p>
    <w:p w:rsidR="00264A2F" w:rsidRPr="00FC5326" w:rsidRDefault="00264A2F" w:rsidP="0013248F">
      <w:pPr>
        <w:pStyle w:val="2"/>
        <w:rPr>
          <w:rFonts w:ascii="Times New Roman" w:hAnsi="Times New Roman" w:cs="Times New Roman"/>
          <w:color w:val="auto"/>
          <w:sz w:val="28"/>
          <w:szCs w:val="28"/>
        </w:rPr>
      </w:pPr>
      <w:bookmarkStart w:id="22" w:name="_Toc483309782"/>
      <w:bookmarkStart w:id="23" w:name="_Toc483310223"/>
      <w:r w:rsidRPr="00FC5326">
        <w:rPr>
          <w:rFonts w:ascii="Times New Roman" w:hAnsi="Times New Roman" w:cs="Times New Roman"/>
          <w:color w:val="auto"/>
          <w:sz w:val="28"/>
          <w:szCs w:val="28"/>
        </w:rPr>
        <w:lastRenderedPageBreak/>
        <w:t>1.4. Особенности индийского варианта английского языка на лексико-семантическом уровне</w:t>
      </w:r>
      <w:bookmarkEnd w:id="22"/>
      <w:bookmarkEnd w:id="23"/>
    </w:p>
    <w:p w:rsidR="00264A2F" w:rsidRPr="00DA5BD9" w:rsidRDefault="00264A2F" w:rsidP="00264A2F">
      <w:pPr>
        <w:spacing w:line="360" w:lineRule="auto"/>
        <w:contextualSpacing/>
        <w:jc w:val="both"/>
        <w:rPr>
          <w:rFonts w:ascii="Times New Roman" w:hAnsi="Times New Roman"/>
          <w:b/>
          <w:sz w:val="28"/>
          <w:szCs w:val="28"/>
        </w:rPr>
      </w:pP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Будучи смешанным вариантом языка, хинглиш имеет свои особенности не только в произношении, но и в целом в построении фраз и конструкции предложений. Лексика хинглиша отличается тем, что в ней отчётливо наблюдаются соединение английских слов с индийскими; образуются устойчивые словосочетания, порой приобретающие новые значения. </w:t>
      </w:r>
      <w:r w:rsidRPr="001260D5">
        <w:rPr>
          <w:rFonts w:ascii="Times New Roman" w:hAnsi="Times New Roman"/>
          <w:sz w:val="28"/>
          <w:szCs w:val="28"/>
          <w:lang w:eastAsia="ru-RU"/>
        </w:rPr>
        <w:t xml:space="preserve">В лингвистике выбор языка общения означает переключение между двумя или более языками (или их разновидностями) в контексте одного отдельно взятого разговора или ситуации </w:t>
      </w:r>
      <w:r>
        <w:rPr>
          <w:rFonts w:ascii="Times New Roman" w:hAnsi="Times New Roman"/>
          <w:sz w:val="28"/>
          <w:szCs w:val="28"/>
          <w:lang w:eastAsia="ru-RU"/>
        </w:rPr>
        <w:t>общения.</w:t>
      </w:r>
    </w:p>
    <w:p w:rsidR="00264A2F" w:rsidRPr="001B2E2E" w:rsidRDefault="00264A2F" w:rsidP="00264A2F">
      <w:pPr>
        <w:spacing w:before="300" w:after="300" w:line="360" w:lineRule="auto"/>
        <w:ind w:firstLine="708"/>
        <w:contextualSpacing/>
        <w:jc w:val="both"/>
        <w:rPr>
          <w:rFonts w:ascii="Times New Roman" w:hAnsi="Times New Roman" w:cs="Times New Roman"/>
          <w:sz w:val="24"/>
          <w:szCs w:val="24"/>
        </w:rPr>
      </w:pPr>
      <w:r>
        <w:rPr>
          <w:rFonts w:ascii="Times New Roman" w:hAnsi="Times New Roman"/>
          <w:sz w:val="28"/>
          <w:szCs w:val="28"/>
          <w:lang w:eastAsia="ru-RU"/>
        </w:rPr>
        <w:t xml:space="preserve">С.К. </w:t>
      </w:r>
      <w:r w:rsidRPr="001260D5">
        <w:rPr>
          <w:rFonts w:ascii="Times New Roman" w:hAnsi="Times New Roman"/>
          <w:sz w:val="28"/>
          <w:szCs w:val="28"/>
          <w:lang w:eastAsia="ru-RU"/>
        </w:rPr>
        <w:t>Верма в своём исследовании «Code-switching: Hindi-English» упомянул, что в первую очередь в выборе подходящего языка играет роль коммуникативная компетенция</w:t>
      </w:r>
      <w:r>
        <w:rPr>
          <w:rFonts w:ascii="Times New Roman" w:hAnsi="Times New Roman"/>
          <w:sz w:val="28"/>
          <w:szCs w:val="28"/>
          <w:lang w:eastAsia="ru-RU"/>
        </w:rPr>
        <w:t>:</w:t>
      </w:r>
      <w:r w:rsidRPr="001260D5">
        <w:rPr>
          <w:rFonts w:ascii="Times New Roman" w:hAnsi="Times New Roman"/>
          <w:sz w:val="28"/>
          <w:szCs w:val="28"/>
          <w:lang w:eastAsia="ru-RU"/>
        </w:rPr>
        <w:t xml:space="preserve"> «</w:t>
      </w:r>
      <w:r>
        <w:rPr>
          <w:rFonts w:ascii="Times New Roman" w:hAnsi="Times New Roman"/>
          <w:sz w:val="28"/>
          <w:szCs w:val="28"/>
          <w:lang w:eastAsia="ru-RU"/>
        </w:rPr>
        <w:t>к</w:t>
      </w:r>
      <w:r w:rsidRPr="001260D5">
        <w:rPr>
          <w:rFonts w:ascii="Times New Roman" w:hAnsi="Times New Roman"/>
          <w:sz w:val="28"/>
          <w:szCs w:val="28"/>
          <w:lang w:eastAsia="ru-RU"/>
        </w:rPr>
        <w:t xml:space="preserve">оммуникативная компетенция зависит от контекста, ориентирована на </w:t>
      </w:r>
      <w:r w:rsidRPr="00BC03F5">
        <w:rPr>
          <w:rFonts w:ascii="Times New Roman" w:hAnsi="Times New Roman"/>
          <w:sz w:val="28"/>
          <w:szCs w:val="28"/>
          <w:lang w:eastAsia="ru-RU"/>
        </w:rPr>
        <w:t xml:space="preserve">конкретную тему и является подуровнем лингвистической компетенции», отметил </w:t>
      </w:r>
      <w:r w:rsidR="00BC03F5">
        <w:rPr>
          <w:rFonts w:ascii="Times New Roman" w:hAnsi="Times New Roman"/>
          <w:sz w:val="28"/>
          <w:szCs w:val="28"/>
          <w:lang w:eastAsia="ru-RU"/>
        </w:rPr>
        <w:t>автор</w:t>
      </w:r>
      <w:r w:rsidRPr="00BC03F5">
        <w:rPr>
          <w:rFonts w:ascii="Times New Roman" w:hAnsi="Times New Roman"/>
          <w:sz w:val="28"/>
          <w:szCs w:val="28"/>
          <w:lang w:eastAsia="ru-RU"/>
        </w:rPr>
        <w:t xml:space="preserve"> [Verma, 1974</w:t>
      </w:r>
      <w:r w:rsidR="0015269B" w:rsidRPr="00BC03F5">
        <w:rPr>
          <w:rFonts w:ascii="Times New Roman" w:hAnsi="Times New Roman"/>
          <w:sz w:val="28"/>
          <w:szCs w:val="28"/>
          <w:lang w:eastAsia="ru-RU"/>
        </w:rPr>
        <w:t>: 153</w:t>
      </w:r>
      <w:r w:rsidRPr="00BC03F5">
        <w:rPr>
          <w:rFonts w:ascii="Times New Roman" w:hAnsi="Times New Roman"/>
          <w:sz w:val="28"/>
          <w:szCs w:val="28"/>
          <w:lang w:eastAsia="ru-RU"/>
        </w:rPr>
        <w:t>]. Выбор языка основывается на трех основных компонентах: участниках,</w:t>
      </w:r>
      <w:r w:rsidRPr="001260D5">
        <w:rPr>
          <w:rFonts w:ascii="Times New Roman" w:hAnsi="Times New Roman"/>
          <w:sz w:val="28"/>
          <w:szCs w:val="28"/>
          <w:lang w:eastAsia="ru-RU"/>
        </w:rPr>
        <w:t xml:space="preserve"> социально-культурной среде и теме обсуждения. </w:t>
      </w:r>
      <w:r>
        <w:rPr>
          <w:rFonts w:ascii="Times New Roman" w:hAnsi="Times New Roman"/>
          <w:sz w:val="28"/>
          <w:szCs w:val="28"/>
          <w:lang w:eastAsia="ru-RU"/>
        </w:rPr>
        <w:t xml:space="preserve">С.К. </w:t>
      </w:r>
      <w:r w:rsidRPr="001260D5">
        <w:rPr>
          <w:rFonts w:ascii="Times New Roman" w:hAnsi="Times New Roman"/>
          <w:sz w:val="28"/>
          <w:szCs w:val="28"/>
          <w:lang w:eastAsia="ru-RU"/>
        </w:rPr>
        <w:t xml:space="preserve">Верма подробно описал ситуации, в которых принято разговаривать определённым образом. Например, когда индийцы говорят с прислугой или молятся, они чаще используют хинди, так как это является неформальным общением. Новостные выпуски на телевидении и радио, разговоры на технические темы, а так же лекции в университетах в основном требуют переключения на английский язык, потому что такое общение является формальным, официальным. Когда индийцы пишут письма своим родным и близким, или же общаются друг с другом вживую в неформальной обстановке, они больше пользуются любым из двух языков, но чаще они употребляют некую смесь хинди и английского, которая называется хинглиш. Говоря же с партнёрами по бизнесу или на деловых встречах, в Индии принято переходить на язык своего клиента или </w:t>
      </w:r>
      <w:r w:rsidRPr="001260D5">
        <w:rPr>
          <w:rFonts w:ascii="Times New Roman" w:hAnsi="Times New Roman"/>
          <w:sz w:val="28"/>
          <w:szCs w:val="28"/>
          <w:lang w:eastAsia="ru-RU"/>
        </w:rPr>
        <w:lastRenderedPageBreak/>
        <w:t xml:space="preserve">собеседника, если этот </w:t>
      </w:r>
      <w:r w:rsidRPr="001B2E2E">
        <w:rPr>
          <w:rFonts w:ascii="Times New Roman" w:hAnsi="Times New Roman"/>
          <w:sz w:val="28"/>
          <w:szCs w:val="28"/>
          <w:lang w:eastAsia="ru-RU"/>
        </w:rPr>
        <w:t>язык знаком обоим говорящим – так они проявляют уважение к собеседнику</w:t>
      </w:r>
      <w:r w:rsidRPr="001B2E2E">
        <w:rPr>
          <w:rFonts w:ascii="Times New Roman" w:hAnsi="Times New Roman" w:cs="Times New Roman"/>
          <w:sz w:val="24"/>
          <w:szCs w:val="24"/>
        </w:rPr>
        <w:t xml:space="preserve"> </w:t>
      </w:r>
      <w:r w:rsidRPr="001B2E2E">
        <w:rPr>
          <w:rFonts w:ascii="Times New Roman" w:hAnsi="Times New Roman"/>
          <w:sz w:val="28"/>
          <w:szCs w:val="28"/>
          <w:lang w:eastAsia="ru-RU"/>
        </w:rPr>
        <w:t>[Verma, 1974</w:t>
      </w:r>
      <w:r w:rsidR="001B2E2E" w:rsidRPr="001B2E2E">
        <w:rPr>
          <w:rFonts w:ascii="Times New Roman" w:hAnsi="Times New Roman"/>
          <w:sz w:val="28"/>
          <w:szCs w:val="28"/>
          <w:lang w:eastAsia="ru-RU"/>
        </w:rPr>
        <w:t>: 154</w:t>
      </w:r>
      <w:r w:rsidRPr="001B2E2E">
        <w:rPr>
          <w:rFonts w:ascii="Times New Roman" w:hAnsi="Times New Roman"/>
          <w:sz w:val="28"/>
          <w:szCs w:val="28"/>
          <w:lang w:eastAsia="ru-RU"/>
        </w:rPr>
        <w:t>].</w:t>
      </w:r>
    </w:p>
    <w:p w:rsidR="00264A2F" w:rsidRPr="00930B87" w:rsidRDefault="00264A2F" w:rsidP="00264A2F">
      <w:pPr>
        <w:spacing w:before="300" w:after="300" w:line="360" w:lineRule="auto"/>
        <w:ind w:firstLine="708"/>
        <w:contextualSpacing/>
        <w:jc w:val="both"/>
        <w:rPr>
          <w:rFonts w:ascii="Times New Roman" w:hAnsi="Times New Roman"/>
          <w:sz w:val="28"/>
          <w:szCs w:val="28"/>
          <w:lang w:eastAsia="ru-RU"/>
        </w:rPr>
      </w:pPr>
      <w:r w:rsidRPr="001B2E2E">
        <w:rPr>
          <w:rFonts w:ascii="Times New Roman" w:hAnsi="Times New Roman"/>
          <w:sz w:val="28"/>
          <w:szCs w:val="28"/>
          <w:lang w:eastAsia="ru-RU"/>
        </w:rPr>
        <w:t>Продолжая тему выбора того или иного</w:t>
      </w:r>
      <w:r>
        <w:rPr>
          <w:rFonts w:ascii="Times New Roman" w:hAnsi="Times New Roman"/>
          <w:sz w:val="28"/>
          <w:szCs w:val="28"/>
          <w:lang w:eastAsia="ru-RU"/>
        </w:rPr>
        <w:t xml:space="preserve"> лексического средства в каждой конкретной ситуации, необходимо заметить, что по словам И.А. </w:t>
      </w:r>
      <w:r w:rsidRPr="00CF49ED">
        <w:rPr>
          <w:rFonts w:ascii="Times New Roman" w:hAnsi="Times New Roman"/>
          <w:sz w:val="28"/>
          <w:szCs w:val="28"/>
          <w:lang w:eastAsia="ru-RU"/>
        </w:rPr>
        <w:t>Газиев</w:t>
      </w:r>
      <w:r>
        <w:rPr>
          <w:rFonts w:ascii="Times New Roman" w:hAnsi="Times New Roman"/>
          <w:sz w:val="28"/>
          <w:szCs w:val="28"/>
          <w:lang w:eastAsia="ru-RU"/>
        </w:rPr>
        <w:t>ой, большая часть</w:t>
      </w:r>
      <w:r w:rsidRPr="000C4373">
        <w:rPr>
          <w:rFonts w:ascii="Times New Roman" w:hAnsi="Times New Roman"/>
          <w:sz w:val="28"/>
          <w:szCs w:val="28"/>
          <w:lang w:eastAsia="ru-RU"/>
        </w:rPr>
        <w:t xml:space="preserve"> индийцев, </w:t>
      </w:r>
      <w:r>
        <w:rPr>
          <w:rFonts w:ascii="Times New Roman" w:hAnsi="Times New Roman"/>
          <w:sz w:val="28"/>
          <w:szCs w:val="28"/>
          <w:lang w:eastAsia="ru-RU"/>
        </w:rPr>
        <w:t>которые проживают</w:t>
      </w:r>
      <w:r w:rsidRPr="000C4373">
        <w:rPr>
          <w:rFonts w:ascii="Times New Roman" w:hAnsi="Times New Roman"/>
          <w:sz w:val="28"/>
          <w:szCs w:val="28"/>
          <w:lang w:eastAsia="ru-RU"/>
        </w:rPr>
        <w:t xml:space="preserve"> в </w:t>
      </w:r>
      <w:r>
        <w:rPr>
          <w:rFonts w:ascii="Times New Roman" w:hAnsi="Times New Roman"/>
          <w:sz w:val="28"/>
          <w:szCs w:val="28"/>
          <w:lang w:eastAsia="ru-RU"/>
        </w:rPr>
        <w:t xml:space="preserve">больших </w:t>
      </w:r>
      <w:r w:rsidRPr="000C4373">
        <w:rPr>
          <w:rFonts w:ascii="Times New Roman" w:hAnsi="Times New Roman"/>
          <w:sz w:val="28"/>
          <w:szCs w:val="28"/>
          <w:lang w:eastAsia="ru-RU"/>
        </w:rPr>
        <w:t xml:space="preserve">городах и </w:t>
      </w:r>
      <w:r>
        <w:rPr>
          <w:rFonts w:ascii="Times New Roman" w:hAnsi="Times New Roman"/>
          <w:sz w:val="28"/>
          <w:szCs w:val="28"/>
          <w:lang w:eastAsia="ru-RU"/>
        </w:rPr>
        <w:t>получают достойное</w:t>
      </w:r>
      <w:r w:rsidRPr="000C4373">
        <w:rPr>
          <w:rFonts w:ascii="Times New Roman" w:hAnsi="Times New Roman"/>
          <w:sz w:val="28"/>
          <w:szCs w:val="28"/>
          <w:lang w:eastAsia="ru-RU"/>
        </w:rPr>
        <w:t xml:space="preserve"> образование, владеют </w:t>
      </w:r>
      <w:r>
        <w:rPr>
          <w:rFonts w:ascii="Times New Roman" w:hAnsi="Times New Roman"/>
          <w:sz w:val="28"/>
          <w:szCs w:val="28"/>
          <w:lang w:eastAsia="ru-RU"/>
        </w:rPr>
        <w:t>как минимум двумя языками – х</w:t>
      </w:r>
      <w:r w:rsidRPr="000C4373">
        <w:rPr>
          <w:rFonts w:ascii="Times New Roman" w:hAnsi="Times New Roman"/>
          <w:sz w:val="28"/>
          <w:szCs w:val="28"/>
          <w:lang w:eastAsia="ru-RU"/>
        </w:rPr>
        <w:t>инди и англи</w:t>
      </w:r>
      <w:r>
        <w:rPr>
          <w:rFonts w:ascii="Times New Roman" w:hAnsi="Times New Roman"/>
          <w:sz w:val="28"/>
          <w:szCs w:val="28"/>
          <w:lang w:eastAsia="ru-RU"/>
        </w:rPr>
        <w:t>йским</w:t>
      </w:r>
      <w:r w:rsidRPr="000C4373">
        <w:rPr>
          <w:rFonts w:ascii="Times New Roman" w:hAnsi="Times New Roman"/>
          <w:sz w:val="28"/>
          <w:szCs w:val="28"/>
          <w:lang w:eastAsia="ru-RU"/>
        </w:rPr>
        <w:t xml:space="preserve">. </w:t>
      </w:r>
      <w:r>
        <w:rPr>
          <w:rFonts w:ascii="Times New Roman" w:hAnsi="Times New Roman"/>
          <w:sz w:val="28"/>
          <w:szCs w:val="28"/>
          <w:lang w:eastAsia="ru-RU"/>
        </w:rPr>
        <w:t>«</w:t>
      </w:r>
      <w:r w:rsidRPr="000C4373">
        <w:rPr>
          <w:rFonts w:ascii="Times New Roman" w:hAnsi="Times New Roman"/>
          <w:sz w:val="28"/>
          <w:szCs w:val="28"/>
          <w:lang w:eastAsia="ru-RU"/>
        </w:rPr>
        <w:t>Если в семье отец и мать являются индо-английскими билингвами, то возникает уже не два семейных языка, а три: язык</w:t>
      </w:r>
      <w:r w:rsidRPr="00AD3FA5">
        <w:rPr>
          <w:rFonts w:ascii="Times New Roman" w:hAnsi="Times New Roman"/>
          <w:sz w:val="28"/>
          <w:szCs w:val="28"/>
          <w:lang w:eastAsia="ru-RU"/>
        </w:rPr>
        <w:t xml:space="preserve"> </w:t>
      </w:r>
      <w:r w:rsidRPr="000C4373">
        <w:rPr>
          <w:rFonts w:ascii="Times New Roman" w:hAnsi="Times New Roman"/>
          <w:sz w:val="28"/>
          <w:szCs w:val="28"/>
          <w:lang w:eastAsia="ru-RU"/>
        </w:rPr>
        <w:t>отца, язык матери и английский язык, поскольку родители могут быть из разных</w:t>
      </w:r>
      <w:r w:rsidRPr="00AD3FA5">
        <w:rPr>
          <w:rFonts w:ascii="Times New Roman" w:hAnsi="Times New Roman"/>
          <w:sz w:val="28"/>
          <w:szCs w:val="28"/>
          <w:lang w:eastAsia="ru-RU"/>
        </w:rPr>
        <w:t xml:space="preserve"> </w:t>
      </w:r>
      <w:r w:rsidRPr="000C4373">
        <w:rPr>
          <w:rFonts w:ascii="Times New Roman" w:hAnsi="Times New Roman"/>
          <w:sz w:val="28"/>
          <w:szCs w:val="28"/>
          <w:lang w:eastAsia="ru-RU"/>
        </w:rPr>
        <w:t>штатов и владеть своими родными языками. Неофициальная переписка между</w:t>
      </w:r>
      <w:r w:rsidRPr="00AD3FA5">
        <w:rPr>
          <w:rFonts w:ascii="Times New Roman" w:hAnsi="Times New Roman"/>
          <w:sz w:val="28"/>
          <w:szCs w:val="28"/>
          <w:lang w:eastAsia="ru-RU"/>
        </w:rPr>
        <w:t xml:space="preserve"> </w:t>
      </w:r>
      <w:r w:rsidRPr="000C4373">
        <w:rPr>
          <w:rFonts w:ascii="Times New Roman" w:hAnsi="Times New Roman"/>
          <w:sz w:val="28"/>
          <w:szCs w:val="28"/>
          <w:lang w:eastAsia="ru-RU"/>
        </w:rPr>
        <w:t>родственниками может вестись на хинди, од</w:t>
      </w:r>
      <w:r>
        <w:rPr>
          <w:rFonts w:ascii="Times New Roman" w:hAnsi="Times New Roman"/>
          <w:sz w:val="28"/>
          <w:szCs w:val="28"/>
          <w:lang w:eastAsia="ru-RU"/>
        </w:rPr>
        <w:t>нако между отцом и сыном-студен</w:t>
      </w:r>
      <w:r w:rsidRPr="000C4373">
        <w:rPr>
          <w:rFonts w:ascii="Times New Roman" w:hAnsi="Times New Roman"/>
          <w:sz w:val="28"/>
          <w:szCs w:val="28"/>
          <w:lang w:eastAsia="ru-RU"/>
        </w:rPr>
        <w:t xml:space="preserve">том или учащимся она ведется чаще на английском. В </w:t>
      </w:r>
      <w:r>
        <w:rPr>
          <w:rFonts w:ascii="Times New Roman" w:hAnsi="Times New Roman"/>
          <w:sz w:val="28"/>
          <w:szCs w:val="28"/>
          <w:lang w:eastAsia="ru-RU"/>
        </w:rPr>
        <w:t>деревнях же основная мас</w:t>
      </w:r>
      <w:r w:rsidRPr="000C4373">
        <w:rPr>
          <w:rFonts w:ascii="Times New Roman" w:hAnsi="Times New Roman"/>
          <w:sz w:val="28"/>
          <w:szCs w:val="28"/>
          <w:lang w:eastAsia="ru-RU"/>
        </w:rPr>
        <w:t xml:space="preserve">са населения </w:t>
      </w:r>
      <w:r w:rsidRPr="002D0BB4">
        <w:rPr>
          <w:rFonts w:ascii="Times New Roman" w:hAnsi="Times New Roman"/>
          <w:sz w:val="28"/>
          <w:szCs w:val="28"/>
          <w:lang w:eastAsia="ru-RU"/>
        </w:rPr>
        <w:t>малограмотная и владеет либо хинди, либо локальным говором или диалектом» [Газиева, 2008</w:t>
      </w:r>
      <w:r w:rsidR="002D0BB4" w:rsidRPr="002D0BB4">
        <w:rPr>
          <w:rFonts w:ascii="Times New Roman" w:hAnsi="Times New Roman"/>
          <w:sz w:val="28"/>
          <w:szCs w:val="28"/>
          <w:lang w:eastAsia="ru-RU"/>
        </w:rPr>
        <w:t>: 67</w:t>
      </w:r>
      <w:r w:rsidRPr="002D0BB4">
        <w:rPr>
          <w:rFonts w:ascii="Times New Roman" w:hAnsi="Times New Roman"/>
          <w:sz w:val="28"/>
          <w:szCs w:val="28"/>
          <w:lang w:eastAsia="ru-RU"/>
        </w:rPr>
        <w:t>].</w:t>
      </w:r>
    </w:p>
    <w:p w:rsidR="00264A2F" w:rsidRPr="00507414"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Некоторые слова </w:t>
      </w:r>
      <w:r w:rsidRPr="00DA5BD9">
        <w:rPr>
          <w:rFonts w:ascii="Times New Roman" w:hAnsi="Times New Roman"/>
          <w:sz w:val="28"/>
          <w:szCs w:val="28"/>
          <w:lang w:eastAsia="ru-RU"/>
        </w:rPr>
        <w:t xml:space="preserve">произошли из хинди и только позже </w:t>
      </w:r>
      <w:r>
        <w:rPr>
          <w:rFonts w:ascii="Times New Roman" w:hAnsi="Times New Roman"/>
          <w:sz w:val="28"/>
          <w:szCs w:val="28"/>
          <w:lang w:eastAsia="ru-RU"/>
        </w:rPr>
        <w:t>перешли</w:t>
      </w:r>
      <w:r w:rsidRPr="00DA5BD9">
        <w:rPr>
          <w:rFonts w:ascii="Times New Roman" w:hAnsi="Times New Roman"/>
          <w:sz w:val="28"/>
          <w:szCs w:val="28"/>
          <w:lang w:eastAsia="ru-RU"/>
        </w:rPr>
        <w:t xml:space="preserve"> в английский</w:t>
      </w:r>
      <w:r>
        <w:rPr>
          <w:rFonts w:ascii="Times New Roman" w:hAnsi="Times New Roman"/>
          <w:sz w:val="28"/>
          <w:szCs w:val="28"/>
          <w:lang w:eastAsia="ru-RU"/>
        </w:rPr>
        <w:t xml:space="preserve"> и вошли в словари</w:t>
      </w:r>
      <w:r w:rsidRPr="00DA5BD9">
        <w:rPr>
          <w:rFonts w:ascii="Times New Roman" w:hAnsi="Times New Roman"/>
          <w:sz w:val="28"/>
          <w:szCs w:val="28"/>
          <w:lang w:eastAsia="ru-RU"/>
        </w:rPr>
        <w:t xml:space="preserve">. Сейчас </w:t>
      </w:r>
      <w:r>
        <w:rPr>
          <w:rFonts w:ascii="Times New Roman" w:hAnsi="Times New Roman"/>
          <w:sz w:val="28"/>
          <w:szCs w:val="28"/>
          <w:lang w:eastAsia="ru-RU"/>
        </w:rPr>
        <w:t>немногие</w:t>
      </w:r>
      <w:r w:rsidRPr="008F7726">
        <w:rPr>
          <w:rFonts w:ascii="Times New Roman" w:hAnsi="Times New Roman"/>
          <w:sz w:val="28"/>
          <w:szCs w:val="28"/>
          <w:lang w:eastAsia="ru-RU"/>
        </w:rPr>
        <w:t xml:space="preserve"> </w:t>
      </w:r>
      <w:r w:rsidRPr="00DA5BD9">
        <w:rPr>
          <w:rFonts w:ascii="Times New Roman" w:hAnsi="Times New Roman"/>
          <w:sz w:val="28"/>
          <w:szCs w:val="28"/>
          <w:lang w:eastAsia="ru-RU"/>
        </w:rPr>
        <w:t>задумыва</w:t>
      </w:r>
      <w:r>
        <w:rPr>
          <w:rFonts w:ascii="Times New Roman" w:hAnsi="Times New Roman"/>
          <w:sz w:val="28"/>
          <w:szCs w:val="28"/>
          <w:lang w:eastAsia="ru-RU"/>
        </w:rPr>
        <w:t>е</w:t>
      </w:r>
      <w:r w:rsidRPr="00DA5BD9">
        <w:rPr>
          <w:rFonts w:ascii="Times New Roman" w:hAnsi="Times New Roman"/>
          <w:sz w:val="28"/>
          <w:szCs w:val="28"/>
          <w:lang w:eastAsia="ru-RU"/>
        </w:rPr>
        <w:t xml:space="preserve">тся </w:t>
      </w:r>
      <w:r>
        <w:rPr>
          <w:rFonts w:ascii="Times New Roman" w:hAnsi="Times New Roman"/>
          <w:sz w:val="28"/>
          <w:szCs w:val="28"/>
          <w:lang w:eastAsia="ru-RU"/>
        </w:rPr>
        <w:t xml:space="preserve">над происхождением </w:t>
      </w:r>
      <w:r w:rsidRPr="00DA5BD9">
        <w:rPr>
          <w:rFonts w:ascii="Times New Roman" w:hAnsi="Times New Roman"/>
          <w:sz w:val="28"/>
          <w:szCs w:val="28"/>
          <w:lang w:eastAsia="ru-RU"/>
        </w:rPr>
        <w:t>эти</w:t>
      </w:r>
      <w:r>
        <w:rPr>
          <w:rFonts w:ascii="Times New Roman" w:hAnsi="Times New Roman"/>
          <w:sz w:val="28"/>
          <w:szCs w:val="28"/>
          <w:lang w:eastAsia="ru-RU"/>
        </w:rPr>
        <w:t>х</w:t>
      </w:r>
      <w:r w:rsidRPr="00DA5BD9">
        <w:rPr>
          <w:rFonts w:ascii="Times New Roman" w:hAnsi="Times New Roman"/>
          <w:sz w:val="28"/>
          <w:szCs w:val="28"/>
          <w:lang w:eastAsia="ru-RU"/>
        </w:rPr>
        <w:t xml:space="preserve"> слов, </w:t>
      </w:r>
      <w:r>
        <w:rPr>
          <w:rFonts w:ascii="Times New Roman" w:hAnsi="Times New Roman"/>
          <w:sz w:val="28"/>
          <w:szCs w:val="28"/>
          <w:lang w:eastAsia="ru-RU"/>
        </w:rPr>
        <w:t>поэтому</w:t>
      </w:r>
      <w:r w:rsidRPr="00DA5BD9">
        <w:rPr>
          <w:rFonts w:ascii="Times New Roman" w:hAnsi="Times New Roman"/>
          <w:sz w:val="28"/>
          <w:szCs w:val="28"/>
          <w:lang w:eastAsia="ru-RU"/>
        </w:rPr>
        <w:t xml:space="preserve"> мы приведём несколько примеров таких слов и их оригинальных значений:</w:t>
      </w:r>
      <w:r>
        <w:rPr>
          <w:rFonts w:ascii="Times New Roman" w:hAnsi="Times New Roman"/>
          <w:sz w:val="28"/>
          <w:szCs w:val="28"/>
          <w:lang w:eastAsia="ru-RU"/>
        </w:rPr>
        <w:t xml:space="preserve"> </w:t>
      </w:r>
      <w:r w:rsidRPr="00CB766D">
        <w:rPr>
          <w:rFonts w:ascii="Times New Roman" w:hAnsi="Times New Roman"/>
          <w:i/>
          <w:sz w:val="28"/>
          <w:szCs w:val="28"/>
          <w:lang w:val="en-US" w:eastAsia="ru-RU"/>
        </w:rPr>
        <w:t>pundit</w:t>
      </w:r>
      <w:r w:rsidRPr="00DA5BD9">
        <w:rPr>
          <w:rFonts w:ascii="Times New Roman" w:hAnsi="Times New Roman"/>
          <w:sz w:val="28"/>
          <w:szCs w:val="28"/>
          <w:lang w:eastAsia="ru-RU"/>
        </w:rPr>
        <w:t xml:space="preserve"> – учёный, умный человек</w:t>
      </w:r>
      <w:r>
        <w:rPr>
          <w:rFonts w:ascii="Times New Roman" w:hAnsi="Times New Roman"/>
          <w:sz w:val="28"/>
          <w:szCs w:val="28"/>
          <w:lang w:eastAsia="ru-RU"/>
        </w:rPr>
        <w:t xml:space="preserve">; </w:t>
      </w:r>
      <w:r w:rsidRPr="00CB766D">
        <w:rPr>
          <w:rFonts w:ascii="Times New Roman" w:hAnsi="Times New Roman"/>
          <w:i/>
          <w:sz w:val="28"/>
          <w:szCs w:val="28"/>
          <w:lang w:val="en-US" w:eastAsia="ru-RU"/>
        </w:rPr>
        <w:t>shampoo</w:t>
      </w:r>
      <w:r w:rsidRPr="00DA5BD9">
        <w:rPr>
          <w:rFonts w:ascii="Times New Roman" w:hAnsi="Times New Roman"/>
          <w:sz w:val="28"/>
          <w:szCs w:val="28"/>
          <w:lang w:eastAsia="ru-RU"/>
        </w:rPr>
        <w:t xml:space="preserve"> –</w:t>
      </w:r>
      <w:r>
        <w:rPr>
          <w:rFonts w:ascii="Times New Roman" w:hAnsi="Times New Roman"/>
          <w:sz w:val="28"/>
          <w:szCs w:val="28"/>
          <w:lang w:eastAsia="ru-RU"/>
        </w:rPr>
        <w:t xml:space="preserve"> массаж; </w:t>
      </w:r>
      <w:r w:rsidRPr="00CB766D">
        <w:rPr>
          <w:rFonts w:ascii="Times New Roman" w:hAnsi="Times New Roman"/>
          <w:i/>
          <w:sz w:val="28"/>
          <w:szCs w:val="28"/>
          <w:lang w:val="en-US" w:eastAsia="ru-RU"/>
        </w:rPr>
        <w:t>pyjamas</w:t>
      </w:r>
      <w:r>
        <w:rPr>
          <w:rFonts w:ascii="Times New Roman" w:hAnsi="Times New Roman"/>
          <w:sz w:val="28"/>
          <w:szCs w:val="28"/>
          <w:lang w:eastAsia="ru-RU"/>
        </w:rPr>
        <w:t xml:space="preserve"> – особый вид штанов; </w:t>
      </w:r>
      <w:r w:rsidRPr="00CB766D">
        <w:rPr>
          <w:rFonts w:ascii="Times New Roman" w:hAnsi="Times New Roman"/>
          <w:i/>
          <w:sz w:val="28"/>
          <w:szCs w:val="28"/>
          <w:lang w:val="en-US" w:eastAsia="ru-RU"/>
        </w:rPr>
        <w:t>bungalow</w:t>
      </w:r>
      <w:r w:rsidRPr="00DA5BD9">
        <w:rPr>
          <w:rFonts w:ascii="Times New Roman" w:hAnsi="Times New Roman"/>
          <w:sz w:val="28"/>
          <w:szCs w:val="28"/>
          <w:lang w:eastAsia="ru-RU"/>
        </w:rPr>
        <w:t xml:space="preserve"> – одноэтажный дом</w:t>
      </w:r>
      <w:r>
        <w:rPr>
          <w:rFonts w:ascii="Times New Roman" w:hAnsi="Times New Roman"/>
          <w:sz w:val="28"/>
          <w:szCs w:val="28"/>
          <w:lang w:eastAsia="ru-RU"/>
        </w:rPr>
        <w:t xml:space="preserve">; </w:t>
      </w:r>
      <w:r w:rsidRPr="00CB766D">
        <w:rPr>
          <w:rFonts w:ascii="Times New Roman" w:hAnsi="Times New Roman"/>
          <w:i/>
          <w:sz w:val="28"/>
          <w:szCs w:val="28"/>
          <w:lang w:val="en-US" w:eastAsia="ru-RU"/>
        </w:rPr>
        <w:t>bandana</w:t>
      </w:r>
      <w:r w:rsidRPr="00DA5BD9">
        <w:rPr>
          <w:rFonts w:ascii="Times New Roman" w:hAnsi="Times New Roman"/>
          <w:sz w:val="28"/>
          <w:szCs w:val="28"/>
          <w:lang w:eastAsia="ru-RU"/>
        </w:rPr>
        <w:t xml:space="preserve"> – платок для головы</w:t>
      </w:r>
      <w:r>
        <w:rPr>
          <w:rFonts w:ascii="Times New Roman" w:hAnsi="Times New Roman"/>
          <w:sz w:val="28"/>
          <w:szCs w:val="28"/>
          <w:lang w:eastAsia="ru-RU"/>
        </w:rPr>
        <w:t xml:space="preserve">; </w:t>
      </w:r>
      <w:r w:rsidRPr="00CB766D">
        <w:rPr>
          <w:rFonts w:ascii="Times New Roman" w:hAnsi="Times New Roman"/>
          <w:i/>
          <w:sz w:val="28"/>
          <w:szCs w:val="28"/>
          <w:lang w:eastAsia="ru-RU"/>
        </w:rPr>
        <w:t>bangles</w:t>
      </w:r>
      <w:r w:rsidRPr="00DA5BD9">
        <w:rPr>
          <w:rFonts w:ascii="Times New Roman" w:hAnsi="Times New Roman"/>
          <w:sz w:val="28"/>
          <w:szCs w:val="28"/>
          <w:lang w:eastAsia="ru-RU"/>
        </w:rPr>
        <w:t xml:space="preserve"> – браслеты для рук или ног</w:t>
      </w:r>
      <w:r>
        <w:rPr>
          <w:rFonts w:ascii="Times New Roman" w:hAnsi="Times New Roman"/>
          <w:sz w:val="28"/>
          <w:szCs w:val="28"/>
          <w:lang w:eastAsia="ru-RU"/>
        </w:rPr>
        <w:t xml:space="preserve">; </w:t>
      </w:r>
      <w:r w:rsidRPr="00CB766D">
        <w:rPr>
          <w:rFonts w:ascii="Times New Roman" w:hAnsi="Times New Roman"/>
          <w:i/>
          <w:sz w:val="28"/>
          <w:szCs w:val="28"/>
          <w:lang w:val="en-US" w:eastAsia="ru-RU"/>
        </w:rPr>
        <w:t>jungle</w:t>
      </w:r>
      <w:r w:rsidRPr="00DA5BD9">
        <w:rPr>
          <w:rFonts w:ascii="Times New Roman" w:hAnsi="Times New Roman"/>
          <w:sz w:val="28"/>
          <w:szCs w:val="28"/>
          <w:lang w:eastAsia="ru-RU"/>
        </w:rPr>
        <w:t xml:space="preserve"> – густой тропический лес</w:t>
      </w:r>
      <w:r>
        <w:rPr>
          <w:rFonts w:ascii="Times New Roman" w:hAnsi="Times New Roman"/>
          <w:sz w:val="28"/>
          <w:szCs w:val="28"/>
          <w:lang w:eastAsia="ru-RU"/>
        </w:rPr>
        <w:t xml:space="preserve">; </w:t>
      </w:r>
      <w:r w:rsidRPr="00CB766D">
        <w:rPr>
          <w:rFonts w:ascii="Times New Roman" w:hAnsi="Times New Roman"/>
          <w:i/>
          <w:sz w:val="28"/>
          <w:szCs w:val="28"/>
          <w:lang w:val="en-US" w:eastAsia="ru-RU"/>
        </w:rPr>
        <w:t>cheetah</w:t>
      </w:r>
      <w:r w:rsidRPr="00DA5BD9">
        <w:rPr>
          <w:rFonts w:ascii="Times New Roman" w:hAnsi="Times New Roman"/>
          <w:sz w:val="28"/>
          <w:szCs w:val="28"/>
          <w:lang w:eastAsia="ru-RU"/>
        </w:rPr>
        <w:t xml:space="preserve"> – большая пятнистая дикая африканская кошка</w:t>
      </w:r>
      <w:r>
        <w:rPr>
          <w:rFonts w:ascii="Times New Roman" w:hAnsi="Times New Roman"/>
          <w:sz w:val="28"/>
          <w:szCs w:val="28"/>
          <w:lang w:eastAsia="ru-RU"/>
        </w:rPr>
        <w:t>.</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В 2005 году более 26 неологизмов, произошедшие из </w:t>
      </w:r>
      <w:r>
        <w:rPr>
          <w:rFonts w:ascii="Times New Roman" w:hAnsi="Times New Roman"/>
          <w:sz w:val="28"/>
          <w:szCs w:val="28"/>
          <w:lang w:eastAsia="ru-RU"/>
        </w:rPr>
        <w:t xml:space="preserve">языка </w:t>
      </w:r>
      <w:r w:rsidRPr="00DA5BD9">
        <w:rPr>
          <w:rFonts w:ascii="Times New Roman" w:hAnsi="Times New Roman"/>
          <w:sz w:val="28"/>
          <w:szCs w:val="28"/>
          <w:lang w:eastAsia="ru-RU"/>
        </w:rPr>
        <w:t xml:space="preserve">хинди, </w:t>
      </w:r>
      <w:r>
        <w:rPr>
          <w:rFonts w:ascii="Times New Roman" w:hAnsi="Times New Roman"/>
          <w:sz w:val="28"/>
          <w:szCs w:val="28"/>
          <w:lang w:eastAsia="ru-RU"/>
        </w:rPr>
        <w:t>были включены</w:t>
      </w:r>
      <w:r w:rsidRPr="00DA5BD9">
        <w:rPr>
          <w:rFonts w:ascii="Times New Roman" w:hAnsi="Times New Roman"/>
          <w:sz w:val="28"/>
          <w:szCs w:val="28"/>
          <w:lang w:eastAsia="ru-RU"/>
        </w:rPr>
        <w:t xml:space="preserve"> в новое издание словаря Collins English Dictionary [</w:t>
      </w:r>
      <w:r w:rsidR="002D0BB4">
        <w:rPr>
          <w:rFonts w:ascii="Times New Roman" w:hAnsi="Times New Roman"/>
          <w:sz w:val="28"/>
          <w:szCs w:val="28"/>
          <w:lang w:val="en-US" w:eastAsia="ru-RU"/>
        </w:rPr>
        <w:t>Maxwell</w:t>
      </w:r>
      <w:r w:rsidR="002D0BB4" w:rsidRPr="002D0BB4">
        <w:rPr>
          <w:rFonts w:ascii="Times New Roman" w:hAnsi="Times New Roman"/>
          <w:sz w:val="28"/>
          <w:szCs w:val="28"/>
          <w:lang w:eastAsia="ru-RU"/>
        </w:rPr>
        <w:t>, 2005</w:t>
      </w:r>
      <w:r w:rsidRPr="00DA5BD9">
        <w:rPr>
          <w:rFonts w:ascii="Times New Roman" w:hAnsi="Times New Roman"/>
          <w:sz w:val="28"/>
          <w:szCs w:val="28"/>
          <w:lang w:eastAsia="ru-RU"/>
        </w:rPr>
        <w:t>]. Появилис</w:t>
      </w:r>
      <w:r>
        <w:rPr>
          <w:rFonts w:ascii="Times New Roman" w:hAnsi="Times New Roman"/>
          <w:sz w:val="28"/>
          <w:szCs w:val="28"/>
          <w:lang w:eastAsia="ru-RU"/>
        </w:rPr>
        <w:t>ь даже новые словари только на х</w:t>
      </w:r>
      <w:r w:rsidRPr="00DA5BD9">
        <w:rPr>
          <w:rFonts w:ascii="Times New Roman" w:hAnsi="Times New Roman"/>
          <w:sz w:val="28"/>
          <w:szCs w:val="28"/>
          <w:lang w:eastAsia="ru-RU"/>
        </w:rPr>
        <w:t>инглише, такие, как «The Queen's Hinglish»</w:t>
      </w:r>
      <w:r>
        <w:rPr>
          <w:rFonts w:ascii="Times New Roman" w:hAnsi="Times New Roman"/>
          <w:sz w:val="28"/>
          <w:szCs w:val="28"/>
          <w:lang w:eastAsia="ru-RU"/>
        </w:rPr>
        <w:t>,</w:t>
      </w:r>
      <w:r w:rsidRPr="00637291">
        <w:rPr>
          <w:rFonts w:ascii="Times New Roman" w:hAnsi="Times New Roman"/>
          <w:sz w:val="28"/>
          <w:szCs w:val="28"/>
          <w:lang w:eastAsia="ru-RU"/>
        </w:rPr>
        <w:t xml:space="preserve"> что подтверждает растущее взаимодействие хинди и английского</w:t>
      </w:r>
      <w:r w:rsidRPr="00DA5BD9">
        <w:rPr>
          <w:rFonts w:ascii="Times New Roman" w:hAnsi="Times New Roman"/>
          <w:sz w:val="28"/>
          <w:szCs w:val="28"/>
          <w:lang w:eastAsia="ru-RU"/>
        </w:rPr>
        <w:t xml:space="preserve"> [</w:t>
      </w:r>
      <w:r w:rsidRPr="00637291">
        <w:rPr>
          <w:rFonts w:ascii="Times New Roman" w:hAnsi="Times New Roman"/>
          <w:sz w:val="28"/>
          <w:szCs w:val="28"/>
          <w:lang w:eastAsia="ru-RU"/>
        </w:rPr>
        <w:t>Baljinder</w:t>
      </w:r>
      <w:r>
        <w:rPr>
          <w:rFonts w:ascii="Times New Roman" w:hAnsi="Times New Roman"/>
          <w:sz w:val="28"/>
          <w:szCs w:val="28"/>
          <w:lang w:eastAsia="ru-RU"/>
        </w:rPr>
        <w:t>, 2008].</w:t>
      </w:r>
      <w:r w:rsidRPr="00DA5BD9">
        <w:rPr>
          <w:rFonts w:ascii="Times New Roman" w:hAnsi="Times New Roman"/>
          <w:sz w:val="28"/>
          <w:szCs w:val="28"/>
          <w:lang w:eastAsia="ru-RU"/>
        </w:rPr>
        <w:t xml:space="preserve"> </w:t>
      </w:r>
    </w:p>
    <w:p w:rsidR="00264A2F" w:rsidRDefault="00264A2F" w:rsidP="00264A2F">
      <w:pPr>
        <w:spacing w:after="0" w:line="360" w:lineRule="auto"/>
        <w:ind w:firstLine="709"/>
        <w:contextualSpacing/>
        <w:jc w:val="both"/>
        <w:rPr>
          <w:rFonts w:ascii="Times New Roman" w:hAnsi="Times New Roman"/>
          <w:sz w:val="28"/>
          <w:szCs w:val="28"/>
          <w:lang w:eastAsia="ru-RU"/>
        </w:rPr>
      </w:pPr>
      <w:r w:rsidRPr="00DA5BD9">
        <w:rPr>
          <w:rFonts w:ascii="Times New Roman" w:hAnsi="Times New Roman"/>
          <w:sz w:val="28"/>
          <w:szCs w:val="28"/>
          <w:lang w:eastAsia="ru-RU"/>
        </w:rPr>
        <w:t>Индийцы использ</w:t>
      </w:r>
      <w:r>
        <w:rPr>
          <w:rFonts w:ascii="Times New Roman" w:hAnsi="Times New Roman"/>
          <w:sz w:val="28"/>
          <w:szCs w:val="28"/>
          <w:lang w:eastAsia="ru-RU"/>
        </w:rPr>
        <w:t xml:space="preserve">уют </w:t>
      </w:r>
      <w:r w:rsidRPr="00DA5BD9">
        <w:rPr>
          <w:rFonts w:ascii="Times New Roman" w:hAnsi="Times New Roman"/>
          <w:sz w:val="28"/>
          <w:szCs w:val="28"/>
          <w:lang w:eastAsia="ru-RU"/>
        </w:rPr>
        <w:t xml:space="preserve">в своей речи привычные слова из хинди, но иногда под влиянием английского языка появляются необычные сплавы – неологизмы – которые так любят </w:t>
      </w:r>
      <w:r>
        <w:rPr>
          <w:rFonts w:ascii="Times New Roman" w:hAnsi="Times New Roman"/>
          <w:sz w:val="28"/>
          <w:szCs w:val="28"/>
          <w:lang w:eastAsia="ru-RU"/>
        </w:rPr>
        <w:t>употреблять</w:t>
      </w:r>
      <w:r w:rsidRPr="00DA5BD9">
        <w:rPr>
          <w:rFonts w:ascii="Times New Roman" w:hAnsi="Times New Roman"/>
          <w:sz w:val="28"/>
          <w:szCs w:val="28"/>
          <w:lang w:eastAsia="ru-RU"/>
        </w:rPr>
        <w:t xml:space="preserve"> подростки и молодёжь, выводя </w:t>
      </w:r>
      <w:r w:rsidRPr="00DA5BD9">
        <w:rPr>
          <w:rFonts w:ascii="Times New Roman" w:hAnsi="Times New Roman"/>
          <w:sz w:val="28"/>
          <w:szCs w:val="28"/>
          <w:lang w:eastAsia="ru-RU"/>
        </w:rPr>
        <w:lastRenderedPageBreak/>
        <w:t>таким образом данные слова на уровень повседневного общения [</w:t>
      </w:r>
      <w:r w:rsidR="002D0BB4">
        <w:rPr>
          <w:rFonts w:ascii="Times New Roman" w:hAnsi="Times New Roman"/>
          <w:sz w:val="28"/>
          <w:szCs w:val="28"/>
          <w:lang w:val="en-US" w:eastAsia="ru-RU"/>
        </w:rPr>
        <w:t>Coughlan</w:t>
      </w:r>
      <w:r w:rsidR="002D0BB4" w:rsidRPr="002D0BB4">
        <w:rPr>
          <w:rFonts w:ascii="Times New Roman" w:hAnsi="Times New Roman"/>
          <w:sz w:val="28"/>
          <w:szCs w:val="28"/>
          <w:lang w:eastAsia="ru-RU"/>
        </w:rPr>
        <w:t>, 2006</w:t>
      </w:r>
      <w:r w:rsidRPr="002D0BB4">
        <w:rPr>
          <w:rFonts w:ascii="Times New Roman" w:hAnsi="Times New Roman"/>
          <w:sz w:val="28"/>
          <w:szCs w:val="28"/>
          <w:lang w:eastAsia="ru-RU"/>
        </w:rPr>
        <w:t xml:space="preserve">]. </w:t>
      </w:r>
      <w:r>
        <w:rPr>
          <w:rFonts w:ascii="Times New Roman" w:hAnsi="Times New Roman"/>
          <w:sz w:val="28"/>
          <w:szCs w:val="28"/>
          <w:lang w:eastAsia="ru-RU"/>
        </w:rPr>
        <w:t>Став привычными при восприятии на слух</w:t>
      </w:r>
      <w:r w:rsidRPr="00DA5BD9">
        <w:rPr>
          <w:rFonts w:ascii="Times New Roman" w:hAnsi="Times New Roman"/>
          <w:sz w:val="28"/>
          <w:szCs w:val="28"/>
          <w:lang w:eastAsia="ru-RU"/>
        </w:rPr>
        <w:t xml:space="preserve">, такие слова </w:t>
      </w:r>
      <w:r>
        <w:rPr>
          <w:rFonts w:ascii="Times New Roman" w:hAnsi="Times New Roman"/>
          <w:sz w:val="28"/>
          <w:szCs w:val="28"/>
          <w:lang w:eastAsia="ru-RU"/>
        </w:rPr>
        <w:t>выглядят</w:t>
      </w:r>
      <w:r w:rsidRPr="00DA5BD9">
        <w:rPr>
          <w:rFonts w:ascii="Times New Roman" w:hAnsi="Times New Roman"/>
          <w:sz w:val="28"/>
          <w:szCs w:val="28"/>
          <w:lang w:eastAsia="ru-RU"/>
        </w:rPr>
        <w:t xml:space="preserve"> гармонично вписавшимися в </w:t>
      </w:r>
      <w:r>
        <w:rPr>
          <w:rFonts w:ascii="Times New Roman" w:hAnsi="Times New Roman"/>
          <w:sz w:val="28"/>
          <w:szCs w:val="28"/>
          <w:lang w:eastAsia="ru-RU"/>
        </w:rPr>
        <w:t>х</w:t>
      </w:r>
      <w:r w:rsidRPr="00DA5BD9">
        <w:rPr>
          <w:rFonts w:ascii="Times New Roman" w:hAnsi="Times New Roman"/>
          <w:sz w:val="28"/>
          <w:szCs w:val="28"/>
          <w:lang w:eastAsia="ru-RU"/>
        </w:rPr>
        <w:t>инглиш.</w:t>
      </w:r>
      <w:r>
        <w:rPr>
          <w:rFonts w:ascii="Times New Roman" w:hAnsi="Times New Roman"/>
          <w:sz w:val="28"/>
          <w:szCs w:val="28"/>
          <w:lang w:eastAsia="ru-RU"/>
        </w:rPr>
        <w:t xml:space="preserve"> Например, </w:t>
      </w:r>
      <w:r w:rsidRPr="00193B56">
        <w:rPr>
          <w:rFonts w:ascii="Times New Roman" w:hAnsi="Times New Roman"/>
          <w:i/>
          <w:sz w:val="28"/>
          <w:szCs w:val="28"/>
          <w:lang w:val="en-US" w:eastAsia="ru-RU"/>
        </w:rPr>
        <w:t>prepone</w:t>
      </w:r>
      <w:r w:rsidRPr="00BF6624">
        <w:rPr>
          <w:rFonts w:ascii="Times New Roman" w:hAnsi="Times New Roman"/>
          <w:sz w:val="28"/>
          <w:szCs w:val="28"/>
          <w:lang w:eastAsia="ru-RU"/>
        </w:rPr>
        <w:t xml:space="preserve"> </w:t>
      </w:r>
      <w:r w:rsidRPr="00DA5BD9">
        <w:rPr>
          <w:rFonts w:ascii="Times New Roman" w:hAnsi="Times New Roman"/>
          <w:sz w:val="28"/>
          <w:szCs w:val="28"/>
          <w:lang w:eastAsia="ru-RU"/>
        </w:rPr>
        <w:t>означает «сделать что-либо раньше</w:t>
      </w:r>
      <w:r>
        <w:rPr>
          <w:rFonts w:ascii="Times New Roman" w:hAnsi="Times New Roman"/>
          <w:sz w:val="28"/>
          <w:szCs w:val="28"/>
          <w:lang w:eastAsia="ru-RU"/>
        </w:rPr>
        <w:t>, заранее</w:t>
      </w:r>
      <w:r w:rsidRPr="00DA5BD9">
        <w:rPr>
          <w:rFonts w:ascii="Times New Roman" w:hAnsi="Times New Roman"/>
          <w:sz w:val="28"/>
          <w:szCs w:val="28"/>
          <w:lang w:eastAsia="ru-RU"/>
        </w:rPr>
        <w:t xml:space="preserve">» (данное выражение произошло путём замены приставки от обычного английского слова </w:t>
      </w:r>
      <w:r w:rsidRPr="00193B56">
        <w:rPr>
          <w:rFonts w:ascii="Times New Roman" w:hAnsi="Times New Roman"/>
          <w:i/>
          <w:sz w:val="28"/>
          <w:szCs w:val="28"/>
          <w:lang w:val="en-US" w:eastAsia="ru-RU"/>
        </w:rPr>
        <w:t>postpone</w:t>
      </w:r>
      <w:r w:rsidRPr="00DA5BD9">
        <w:rPr>
          <w:rFonts w:ascii="Times New Roman" w:hAnsi="Times New Roman"/>
          <w:sz w:val="28"/>
          <w:szCs w:val="28"/>
          <w:lang w:eastAsia="ru-RU"/>
        </w:rPr>
        <w:t xml:space="preserve"> в значении «откладывать на потом»)</w:t>
      </w:r>
      <w:r>
        <w:rPr>
          <w:rFonts w:ascii="Times New Roman" w:hAnsi="Times New Roman"/>
          <w:sz w:val="28"/>
          <w:szCs w:val="28"/>
          <w:lang w:eastAsia="ru-RU"/>
        </w:rPr>
        <w:t xml:space="preserve">; </w:t>
      </w:r>
      <w:r w:rsidRPr="00193B56">
        <w:rPr>
          <w:rFonts w:ascii="Times New Roman" w:hAnsi="Times New Roman"/>
          <w:i/>
          <w:sz w:val="28"/>
          <w:szCs w:val="28"/>
          <w:lang w:val="en-US" w:eastAsia="ru-RU"/>
        </w:rPr>
        <w:t>co</w:t>
      </w:r>
      <w:r w:rsidRPr="00193B56">
        <w:rPr>
          <w:rFonts w:ascii="Times New Roman" w:hAnsi="Times New Roman"/>
          <w:i/>
          <w:sz w:val="28"/>
          <w:szCs w:val="28"/>
          <w:lang w:eastAsia="ru-RU"/>
        </w:rPr>
        <w:t>-</w:t>
      </w:r>
      <w:r w:rsidRPr="00193B56">
        <w:rPr>
          <w:rFonts w:ascii="Times New Roman" w:hAnsi="Times New Roman"/>
          <w:i/>
          <w:sz w:val="28"/>
          <w:szCs w:val="28"/>
          <w:lang w:val="en-US" w:eastAsia="ru-RU"/>
        </w:rPr>
        <w:t>brother</w:t>
      </w:r>
      <w:r w:rsidRPr="001F565B">
        <w:rPr>
          <w:rFonts w:ascii="Times New Roman" w:hAnsi="Times New Roman"/>
          <w:sz w:val="28"/>
          <w:szCs w:val="28"/>
          <w:lang w:eastAsia="ru-RU"/>
        </w:rPr>
        <w:t xml:space="preserve"> – </w:t>
      </w:r>
      <w:r w:rsidRPr="00DA5BD9">
        <w:rPr>
          <w:rFonts w:ascii="Times New Roman" w:hAnsi="Times New Roman"/>
          <w:sz w:val="28"/>
          <w:szCs w:val="28"/>
          <w:lang w:eastAsia="ru-RU"/>
        </w:rPr>
        <w:t>вместо</w:t>
      </w:r>
      <w:r w:rsidRPr="001F565B">
        <w:rPr>
          <w:rFonts w:ascii="Times New Roman" w:hAnsi="Times New Roman"/>
          <w:sz w:val="28"/>
          <w:szCs w:val="28"/>
          <w:lang w:eastAsia="ru-RU"/>
        </w:rPr>
        <w:t xml:space="preserve"> </w:t>
      </w:r>
      <w:r w:rsidRPr="00193B56">
        <w:rPr>
          <w:rFonts w:ascii="Times New Roman" w:hAnsi="Times New Roman"/>
          <w:i/>
          <w:sz w:val="28"/>
          <w:szCs w:val="28"/>
          <w:lang w:val="en-US" w:eastAsia="ru-RU"/>
        </w:rPr>
        <w:t>brother</w:t>
      </w:r>
      <w:r w:rsidRPr="00193B56">
        <w:rPr>
          <w:rFonts w:ascii="Times New Roman" w:hAnsi="Times New Roman"/>
          <w:i/>
          <w:sz w:val="28"/>
          <w:szCs w:val="28"/>
          <w:lang w:eastAsia="ru-RU"/>
        </w:rPr>
        <w:t>-</w:t>
      </w:r>
      <w:r w:rsidRPr="00193B56">
        <w:rPr>
          <w:rFonts w:ascii="Times New Roman" w:hAnsi="Times New Roman"/>
          <w:i/>
          <w:sz w:val="28"/>
          <w:szCs w:val="28"/>
          <w:lang w:val="en-US" w:eastAsia="ru-RU"/>
        </w:rPr>
        <w:t>in</w:t>
      </w:r>
      <w:r w:rsidRPr="00193B56">
        <w:rPr>
          <w:rFonts w:ascii="Times New Roman" w:hAnsi="Times New Roman"/>
          <w:i/>
          <w:sz w:val="28"/>
          <w:szCs w:val="28"/>
          <w:lang w:eastAsia="ru-RU"/>
        </w:rPr>
        <w:t>-</w:t>
      </w:r>
      <w:r w:rsidRPr="00193B56">
        <w:rPr>
          <w:rFonts w:ascii="Times New Roman" w:hAnsi="Times New Roman"/>
          <w:i/>
          <w:sz w:val="28"/>
          <w:szCs w:val="28"/>
          <w:lang w:val="en-US" w:eastAsia="ru-RU"/>
        </w:rPr>
        <w:t>law</w:t>
      </w:r>
      <w:r w:rsidRPr="001F565B">
        <w:rPr>
          <w:rFonts w:ascii="Times New Roman" w:hAnsi="Times New Roman"/>
          <w:sz w:val="28"/>
          <w:szCs w:val="28"/>
          <w:lang w:eastAsia="ru-RU"/>
        </w:rPr>
        <w:t xml:space="preserve">, </w:t>
      </w:r>
      <w:r w:rsidRPr="00DA5BD9">
        <w:rPr>
          <w:rFonts w:ascii="Times New Roman" w:hAnsi="Times New Roman"/>
          <w:sz w:val="28"/>
          <w:szCs w:val="28"/>
          <w:lang w:eastAsia="ru-RU"/>
        </w:rPr>
        <w:t>означающего</w:t>
      </w:r>
      <w:r w:rsidRPr="001F565B">
        <w:rPr>
          <w:rFonts w:ascii="Times New Roman" w:hAnsi="Times New Roman"/>
          <w:sz w:val="28"/>
          <w:szCs w:val="28"/>
          <w:lang w:eastAsia="ru-RU"/>
        </w:rPr>
        <w:t xml:space="preserve"> «</w:t>
      </w:r>
      <w:r w:rsidRPr="00DA5BD9">
        <w:rPr>
          <w:rFonts w:ascii="Times New Roman" w:hAnsi="Times New Roman"/>
          <w:sz w:val="28"/>
          <w:szCs w:val="28"/>
          <w:lang w:eastAsia="ru-RU"/>
        </w:rPr>
        <w:t>зять</w:t>
      </w:r>
      <w:r w:rsidRPr="001F565B">
        <w:rPr>
          <w:rFonts w:ascii="Times New Roman" w:hAnsi="Times New Roman"/>
          <w:sz w:val="28"/>
          <w:szCs w:val="28"/>
          <w:lang w:eastAsia="ru-RU"/>
        </w:rPr>
        <w:t>»</w:t>
      </w:r>
      <w:r>
        <w:rPr>
          <w:rFonts w:ascii="Times New Roman" w:hAnsi="Times New Roman"/>
          <w:sz w:val="28"/>
          <w:szCs w:val="28"/>
          <w:lang w:eastAsia="ru-RU"/>
        </w:rPr>
        <w:t xml:space="preserve">; </w:t>
      </w:r>
      <w:r w:rsidRPr="00193B56">
        <w:rPr>
          <w:rFonts w:ascii="Times New Roman" w:hAnsi="Times New Roman"/>
          <w:i/>
          <w:sz w:val="28"/>
          <w:szCs w:val="28"/>
          <w:lang w:val="en-US" w:eastAsia="ru-RU"/>
        </w:rPr>
        <w:t>cousin</w:t>
      </w:r>
      <w:r w:rsidRPr="00193B56">
        <w:rPr>
          <w:rFonts w:ascii="Times New Roman" w:hAnsi="Times New Roman"/>
          <w:i/>
          <w:sz w:val="28"/>
          <w:szCs w:val="28"/>
          <w:lang w:eastAsia="ru-RU"/>
        </w:rPr>
        <w:t xml:space="preserve"> </w:t>
      </w:r>
      <w:r w:rsidRPr="00193B56">
        <w:rPr>
          <w:rFonts w:ascii="Times New Roman" w:hAnsi="Times New Roman"/>
          <w:i/>
          <w:sz w:val="28"/>
          <w:szCs w:val="28"/>
          <w:lang w:val="en-US" w:eastAsia="ru-RU"/>
        </w:rPr>
        <w:t>brother</w:t>
      </w:r>
      <w:r w:rsidRPr="00DA5BD9">
        <w:rPr>
          <w:rFonts w:ascii="Times New Roman" w:hAnsi="Times New Roman"/>
          <w:sz w:val="28"/>
          <w:szCs w:val="28"/>
          <w:lang w:eastAsia="ru-RU"/>
        </w:rPr>
        <w:t xml:space="preserve"> – вместо слова </w:t>
      </w:r>
      <w:r w:rsidRPr="00193B56">
        <w:rPr>
          <w:rFonts w:ascii="Times New Roman" w:hAnsi="Times New Roman"/>
          <w:i/>
          <w:sz w:val="28"/>
          <w:szCs w:val="28"/>
          <w:lang w:val="en-US" w:eastAsia="ru-RU"/>
        </w:rPr>
        <w:t>cousin</w:t>
      </w:r>
      <w:r w:rsidRPr="00DA5BD9">
        <w:rPr>
          <w:rFonts w:ascii="Times New Roman" w:hAnsi="Times New Roman"/>
          <w:sz w:val="28"/>
          <w:szCs w:val="28"/>
          <w:lang w:eastAsia="ru-RU"/>
        </w:rPr>
        <w:t>, которое уже означает двоюродный брат или сестра</w:t>
      </w:r>
      <w:r>
        <w:rPr>
          <w:rFonts w:ascii="Times New Roman" w:hAnsi="Times New Roman"/>
          <w:sz w:val="28"/>
          <w:szCs w:val="28"/>
          <w:lang w:eastAsia="ru-RU"/>
        </w:rPr>
        <w:t xml:space="preserve">; </w:t>
      </w:r>
      <w:r w:rsidRPr="00193B56">
        <w:rPr>
          <w:rFonts w:ascii="Times New Roman" w:hAnsi="Times New Roman"/>
          <w:i/>
          <w:sz w:val="28"/>
          <w:szCs w:val="28"/>
          <w:lang w:val="en-US" w:eastAsia="ru-RU"/>
        </w:rPr>
        <w:t>time</w:t>
      </w:r>
      <w:r w:rsidRPr="00193B56">
        <w:rPr>
          <w:rFonts w:ascii="Times New Roman" w:hAnsi="Times New Roman"/>
          <w:i/>
          <w:sz w:val="28"/>
          <w:szCs w:val="28"/>
          <w:lang w:eastAsia="ru-RU"/>
        </w:rPr>
        <w:t>-</w:t>
      </w:r>
      <w:r w:rsidRPr="00193B56">
        <w:rPr>
          <w:rFonts w:ascii="Times New Roman" w:hAnsi="Times New Roman"/>
          <w:i/>
          <w:sz w:val="28"/>
          <w:szCs w:val="28"/>
          <w:lang w:val="en-US" w:eastAsia="ru-RU"/>
        </w:rPr>
        <w:t>waste</w:t>
      </w:r>
      <w:r w:rsidRPr="00DA5BD9">
        <w:rPr>
          <w:rFonts w:ascii="Times New Roman" w:hAnsi="Times New Roman"/>
          <w:sz w:val="28"/>
          <w:szCs w:val="28"/>
          <w:lang w:eastAsia="ru-RU"/>
        </w:rPr>
        <w:t xml:space="preserve"> – более усиленное значение предыдущего примера, означает бесполезно потраченное время, полностью впустую</w:t>
      </w:r>
      <w:r>
        <w:rPr>
          <w:rFonts w:ascii="Times New Roman" w:hAnsi="Times New Roman"/>
          <w:sz w:val="28"/>
          <w:szCs w:val="28"/>
          <w:lang w:eastAsia="ru-RU"/>
        </w:rPr>
        <w:t xml:space="preserve">; </w:t>
      </w:r>
      <w:r w:rsidRPr="00193B56">
        <w:rPr>
          <w:rFonts w:ascii="Times New Roman" w:hAnsi="Times New Roman"/>
          <w:i/>
          <w:sz w:val="28"/>
          <w:szCs w:val="28"/>
          <w:lang w:val="en-US" w:eastAsia="ru-RU"/>
        </w:rPr>
        <w:t>first</w:t>
      </w:r>
      <w:r w:rsidRPr="00193B56">
        <w:rPr>
          <w:rFonts w:ascii="Times New Roman" w:hAnsi="Times New Roman"/>
          <w:i/>
          <w:sz w:val="28"/>
          <w:szCs w:val="28"/>
          <w:lang w:eastAsia="ru-RU"/>
        </w:rPr>
        <w:t>-</w:t>
      </w:r>
      <w:r w:rsidRPr="00193B56">
        <w:rPr>
          <w:rFonts w:ascii="Times New Roman" w:hAnsi="Times New Roman"/>
          <w:i/>
          <w:sz w:val="28"/>
          <w:szCs w:val="28"/>
          <w:lang w:val="en-US" w:eastAsia="ru-RU"/>
        </w:rPr>
        <w:t>class</w:t>
      </w:r>
      <w:r w:rsidRPr="00DA5BD9">
        <w:rPr>
          <w:rFonts w:ascii="Times New Roman" w:hAnsi="Times New Roman"/>
          <w:sz w:val="28"/>
          <w:szCs w:val="28"/>
          <w:lang w:eastAsia="ru-RU"/>
        </w:rPr>
        <w:t xml:space="preserve"> – что-либо очень хорошее, качественное</w:t>
      </w:r>
      <w:r>
        <w:rPr>
          <w:rFonts w:ascii="Times New Roman" w:hAnsi="Times New Roman"/>
          <w:sz w:val="28"/>
          <w:szCs w:val="28"/>
          <w:lang w:eastAsia="ru-RU"/>
        </w:rPr>
        <w:t xml:space="preserve">; </w:t>
      </w:r>
      <w:r w:rsidRPr="00193B56">
        <w:rPr>
          <w:rFonts w:ascii="Times New Roman" w:hAnsi="Times New Roman"/>
          <w:i/>
          <w:sz w:val="28"/>
          <w:szCs w:val="28"/>
          <w:lang w:val="en-US" w:eastAsia="ru-RU"/>
        </w:rPr>
        <w:t>filmi</w:t>
      </w:r>
      <w:r w:rsidRPr="00DA5BD9">
        <w:rPr>
          <w:rFonts w:ascii="Times New Roman" w:hAnsi="Times New Roman"/>
          <w:sz w:val="28"/>
          <w:szCs w:val="28"/>
          <w:lang w:eastAsia="ru-RU"/>
        </w:rPr>
        <w:t xml:space="preserve"> – что-либо драматическое, чаще относящееся к индустрии кино</w:t>
      </w:r>
      <w:r>
        <w:rPr>
          <w:rFonts w:ascii="Times New Roman" w:hAnsi="Times New Roman"/>
          <w:sz w:val="28"/>
          <w:szCs w:val="28"/>
          <w:lang w:eastAsia="ru-RU"/>
        </w:rPr>
        <w:t xml:space="preserve">; </w:t>
      </w:r>
      <w:r w:rsidRPr="00193B56">
        <w:rPr>
          <w:rFonts w:ascii="Times New Roman" w:hAnsi="Times New Roman"/>
          <w:i/>
          <w:sz w:val="28"/>
          <w:szCs w:val="28"/>
          <w:lang w:val="en-US" w:eastAsia="ru-RU"/>
        </w:rPr>
        <w:t>changa</w:t>
      </w:r>
      <w:r w:rsidRPr="00DA5BD9">
        <w:rPr>
          <w:rFonts w:ascii="Times New Roman" w:hAnsi="Times New Roman"/>
          <w:sz w:val="28"/>
          <w:szCs w:val="28"/>
          <w:lang w:eastAsia="ru-RU"/>
        </w:rPr>
        <w:t xml:space="preserve"> – что-либо потрясающее, замечательное</w:t>
      </w:r>
      <w:r>
        <w:rPr>
          <w:rFonts w:ascii="Times New Roman" w:hAnsi="Times New Roman"/>
          <w:sz w:val="28"/>
          <w:szCs w:val="28"/>
          <w:lang w:eastAsia="ru-RU"/>
        </w:rPr>
        <w:t>.</w:t>
      </w:r>
    </w:p>
    <w:p w:rsidR="00264A2F" w:rsidRDefault="00264A2F" w:rsidP="00264A2F">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Подобным образом образованы и следующие слова: </w:t>
      </w:r>
      <w:r w:rsidRPr="00193B56">
        <w:rPr>
          <w:rFonts w:ascii="Times New Roman" w:hAnsi="Times New Roman"/>
          <w:i/>
          <w:sz w:val="28"/>
          <w:szCs w:val="28"/>
          <w:lang w:eastAsia="ru-RU"/>
        </w:rPr>
        <w:t>eve-teasing</w:t>
      </w:r>
      <w:r w:rsidRPr="00DA5BD9">
        <w:rPr>
          <w:rFonts w:ascii="Times New Roman" w:hAnsi="Times New Roman"/>
          <w:sz w:val="28"/>
          <w:szCs w:val="28"/>
          <w:lang w:eastAsia="ru-RU"/>
        </w:rPr>
        <w:t xml:space="preserve"> – сексуальное домогательство</w:t>
      </w:r>
      <w:r>
        <w:rPr>
          <w:rFonts w:ascii="Times New Roman" w:hAnsi="Times New Roman"/>
          <w:sz w:val="28"/>
          <w:szCs w:val="28"/>
          <w:lang w:eastAsia="ru-RU"/>
        </w:rPr>
        <w:t xml:space="preserve">; </w:t>
      </w:r>
      <w:r w:rsidRPr="00193B56">
        <w:rPr>
          <w:rFonts w:ascii="Times New Roman" w:hAnsi="Times New Roman"/>
          <w:i/>
          <w:sz w:val="28"/>
          <w:szCs w:val="28"/>
          <w:lang w:eastAsia="ru-RU"/>
        </w:rPr>
        <w:t>time-pass</w:t>
      </w:r>
      <w:r w:rsidRPr="00DA5BD9">
        <w:rPr>
          <w:rFonts w:ascii="Times New Roman" w:hAnsi="Times New Roman"/>
          <w:sz w:val="28"/>
          <w:szCs w:val="28"/>
          <w:lang w:eastAsia="ru-RU"/>
        </w:rPr>
        <w:t xml:space="preserve"> –</w:t>
      </w:r>
      <w:r>
        <w:rPr>
          <w:rFonts w:ascii="Times New Roman" w:hAnsi="Times New Roman"/>
          <w:sz w:val="28"/>
          <w:szCs w:val="28"/>
          <w:lang w:eastAsia="ru-RU"/>
        </w:rPr>
        <w:t xml:space="preserve"> бесполезное времяпрепровождение; </w:t>
      </w:r>
      <w:r w:rsidRPr="00193B56">
        <w:rPr>
          <w:rFonts w:ascii="Times New Roman" w:hAnsi="Times New Roman"/>
          <w:i/>
          <w:sz w:val="28"/>
          <w:szCs w:val="28"/>
          <w:lang w:eastAsia="ru-RU"/>
        </w:rPr>
        <w:t>airdash</w:t>
      </w:r>
      <w:r w:rsidRPr="001F565B">
        <w:rPr>
          <w:rFonts w:ascii="Times New Roman" w:hAnsi="Times New Roman"/>
          <w:sz w:val="28"/>
          <w:szCs w:val="28"/>
          <w:lang w:eastAsia="ru-RU"/>
        </w:rPr>
        <w:t xml:space="preserve"> – </w:t>
      </w:r>
      <w:r w:rsidRPr="00DA5BD9">
        <w:rPr>
          <w:rFonts w:ascii="Times New Roman" w:hAnsi="Times New Roman"/>
          <w:sz w:val="28"/>
          <w:szCs w:val="28"/>
          <w:lang w:eastAsia="ru-RU"/>
        </w:rPr>
        <w:t>путешествие на самолёте</w:t>
      </w:r>
      <w:r>
        <w:rPr>
          <w:rFonts w:ascii="Times New Roman" w:hAnsi="Times New Roman"/>
          <w:sz w:val="28"/>
          <w:szCs w:val="28"/>
          <w:lang w:eastAsia="ru-RU"/>
        </w:rPr>
        <w:t xml:space="preserve">; </w:t>
      </w:r>
      <w:r w:rsidRPr="00193B56">
        <w:rPr>
          <w:rFonts w:ascii="Times New Roman" w:hAnsi="Times New Roman"/>
          <w:i/>
          <w:sz w:val="28"/>
          <w:szCs w:val="28"/>
          <w:lang w:eastAsia="ru-RU"/>
        </w:rPr>
        <w:t>freshie</w:t>
      </w:r>
      <w:r w:rsidRPr="001A1FC2">
        <w:rPr>
          <w:rFonts w:ascii="Times New Roman" w:hAnsi="Times New Roman"/>
          <w:sz w:val="28"/>
          <w:szCs w:val="28"/>
          <w:lang w:eastAsia="ru-RU"/>
        </w:rPr>
        <w:t xml:space="preserve"> – </w:t>
      </w:r>
      <w:r w:rsidRPr="00DA5BD9">
        <w:rPr>
          <w:rFonts w:ascii="Times New Roman" w:hAnsi="Times New Roman"/>
          <w:sz w:val="28"/>
          <w:szCs w:val="28"/>
          <w:lang w:eastAsia="ru-RU"/>
        </w:rPr>
        <w:t>вновь</w:t>
      </w:r>
      <w:r w:rsidRPr="001A1FC2">
        <w:rPr>
          <w:rFonts w:ascii="Times New Roman" w:hAnsi="Times New Roman"/>
          <w:sz w:val="28"/>
          <w:szCs w:val="28"/>
          <w:lang w:eastAsia="ru-RU"/>
        </w:rPr>
        <w:t xml:space="preserve"> </w:t>
      </w:r>
      <w:r w:rsidRPr="00DA5BD9">
        <w:rPr>
          <w:rFonts w:ascii="Times New Roman" w:hAnsi="Times New Roman"/>
          <w:sz w:val="28"/>
          <w:szCs w:val="28"/>
          <w:lang w:eastAsia="ru-RU"/>
        </w:rPr>
        <w:t>прибывший</w:t>
      </w:r>
      <w:r w:rsidRPr="001A1FC2">
        <w:rPr>
          <w:rFonts w:ascii="Times New Roman" w:hAnsi="Times New Roman"/>
          <w:sz w:val="28"/>
          <w:szCs w:val="28"/>
          <w:lang w:eastAsia="ru-RU"/>
        </w:rPr>
        <w:t xml:space="preserve"> </w:t>
      </w:r>
      <w:r w:rsidRPr="00DA5BD9">
        <w:rPr>
          <w:rFonts w:ascii="Times New Roman" w:hAnsi="Times New Roman"/>
          <w:sz w:val="28"/>
          <w:szCs w:val="28"/>
          <w:lang w:eastAsia="ru-RU"/>
        </w:rPr>
        <w:t>эмигрант</w:t>
      </w:r>
      <w:r>
        <w:rPr>
          <w:rFonts w:ascii="Times New Roman" w:hAnsi="Times New Roman"/>
          <w:sz w:val="28"/>
          <w:szCs w:val="28"/>
          <w:lang w:eastAsia="ru-RU"/>
        </w:rPr>
        <w:t xml:space="preserve">; </w:t>
      </w:r>
      <w:r w:rsidRPr="00193B56">
        <w:rPr>
          <w:rFonts w:ascii="Times New Roman" w:hAnsi="Times New Roman"/>
          <w:i/>
          <w:sz w:val="28"/>
          <w:szCs w:val="28"/>
          <w:lang w:eastAsia="ru-RU"/>
        </w:rPr>
        <w:t>jungli</w:t>
      </w:r>
      <w:r w:rsidRPr="001A1FC2">
        <w:rPr>
          <w:rFonts w:ascii="Times New Roman" w:hAnsi="Times New Roman"/>
          <w:sz w:val="28"/>
          <w:szCs w:val="28"/>
          <w:lang w:eastAsia="ru-RU"/>
        </w:rPr>
        <w:t xml:space="preserve"> – </w:t>
      </w:r>
      <w:r w:rsidRPr="00DA5BD9">
        <w:rPr>
          <w:rFonts w:ascii="Times New Roman" w:hAnsi="Times New Roman"/>
          <w:sz w:val="28"/>
          <w:szCs w:val="28"/>
          <w:lang w:eastAsia="ru-RU"/>
        </w:rPr>
        <w:t>грубиян, некультурный человек</w:t>
      </w:r>
      <w:r>
        <w:rPr>
          <w:rFonts w:ascii="Times New Roman" w:hAnsi="Times New Roman"/>
          <w:sz w:val="28"/>
          <w:szCs w:val="28"/>
          <w:lang w:eastAsia="ru-RU"/>
        </w:rPr>
        <w:t xml:space="preserve">; </w:t>
      </w:r>
      <w:r w:rsidRPr="00193B56">
        <w:rPr>
          <w:rFonts w:ascii="Times New Roman" w:hAnsi="Times New Roman"/>
          <w:i/>
          <w:sz w:val="28"/>
          <w:szCs w:val="28"/>
          <w:lang w:eastAsia="ru-RU"/>
        </w:rPr>
        <w:t>badmash</w:t>
      </w:r>
      <w:r w:rsidRPr="00DA5BD9">
        <w:rPr>
          <w:rFonts w:ascii="Times New Roman" w:hAnsi="Times New Roman"/>
          <w:sz w:val="28"/>
          <w:szCs w:val="28"/>
          <w:lang w:eastAsia="ru-RU"/>
        </w:rPr>
        <w:t xml:space="preserve"> – хулиган, агрессивный человек</w:t>
      </w:r>
      <w:r>
        <w:rPr>
          <w:rFonts w:ascii="Times New Roman" w:hAnsi="Times New Roman"/>
          <w:sz w:val="28"/>
          <w:szCs w:val="28"/>
          <w:lang w:eastAsia="ru-RU"/>
        </w:rPr>
        <w:t xml:space="preserve">; </w:t>
      </w:r>
      <w:r w:rsidRPr="00193B56">
        <w:rPr>
          <w:rFonts w:ascii="Times New Roman" w:hAnsi="Times New Roman"/>
          <w:i/>
          <w:sz w:val="28"/>
          <w:szCs w:val="28"/>
          <w:lang w:eastAsia="ru-RU"/>
        </w:rPr>
        <w:t>innit</w:t>
      </w:r>
      <w:r w:rsidRPr="001F565B">
        <w:rPr>
          <w:rFonts w:ascii="Times New Roman" w:hAnsi="Times New Roman"/>
          <w:sz w:val="28"/>
          <w:szCs w:val="28"/>
          <w:lang w:eastAsia="ru-RU"/>
        </w:rPr>
        <w:t xml:space="preserve"> </w:t>
      </w:r>
      <w:r w:rsidRPr="00DA5BD9">
        <w:rPr>
          <w:rFonts w:ascii="Times New Roman" w:hAnsi="Times New Roman"/>
          <w:sz w:val="28"/>
          <w:szCs w:val="28"/>
          <w:lang w:eastAsia="ru-RU"/>
        </w:rPr>
        <w:t xml:space="preserve">– сокращённое от </w:t>
      </w:r>
      <w:r w:rsidRPr="00193B56">
        <w:rPr>
          <w:rFonts w:ascii="Times New Roman" w:hAnsi="Times New Roman"/>
          <w:i/>
          <w:sz w:val="28"/>
          <w:szCs w:val="28"/>
          <w:lang w:eastAsia="ru-RU"/>
        </w:rPr>
        <w:t>isn't it</w:t>
      </w:r>
      <w:r>
        <w:rPr>
          <w:rFonts w:ascii="Times New Roman" w:hAnsi="Times New Roman"/>
          <w:sz w:val="28"/>
          <w:szCs w:val="28"/>
          <w:lang w:eastAsia="ru-RU"/>
        </w:rPr>
        <w:t>.</w:t>
      </w:r>
    </w:p>
    <w:p w:rsidR="00264A2F" w:rsidRPr="00731DCB" w:rsidRDefault="00264A2F" w:rsidP="00731DCB">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Некоторые архаизмы также до сих пор сохранились в </w:t>
      </w:r>
      <w:r>
        <w:rPr>
          <w:rFonts w:ascii="Times New Roman" w:hAnsi="Times New Roman"/>
          <w:sz w:val="28"/>
          <w:szCs w:val="28"/>
          <w:lang w:eastAsia="ru-RU"/>
        </w:rPr>
        <w:t>х</w:t>
      </w:r>
      <w:r w:rsidRPr="00DA5BD9">
        <w:rPr>
          <w:rFonts w:ascii="Times New Roman" w:hAnsi="Times New Roman"/>
          <w:sz w:val="28"/>
          <w:szCs w:val="28"/>
          <w:lang w:eastAsia="ru-RU"/>
        </w:rPr>
        <w:t xml:space="preserve">инглише, самый распространённый пример – </w:t>
      </w:r>
      <w:r w:rsidRPr="00731DCB">
        <w:rPr>
          <w:rFonts w:ascii="Times New Roman" w:hAnsi="Times New Roman"/>
          <w:i/>
          <w:sz w:val="28"/>
          <w:szCs w:val="28"/>
          <w:lang w:eastAsia="ru-RU"/>
        </w:rPr>
        <w:t>What is your good name?</w:t>
      </w:r>
      <w:r w:rsidRPr="00731DCB">
        <w:rPr>
          <w:rFonts w:ascii="Times New Roman" w:hAnsi="Times New Roman"/>
          <w:sz w:val="28"/>
          <w:szCs w:val="28"/>
          <w:lang w:eastAsia="ru-RU"/>
        </w:rPr>
        <w:t xml:space="preserve"> </w:t>
      </w:r>
      <w:r w:rsidRPr="00DA5BD9">
        <w:rPr>
          <w:rFonts w:ascii="Times New Roman" w:hAnsi="Times New Roman"/>
          <w:sz w:val="28"/>
          <w:szCs w:val="28"/>
          <w:lang w:eastAsia="ru-RU"/>
        </w:rPr>
        <w:t xml:space="preserve">– произошёл </w:t>
      </w:r>
      <w:r>
        <w:rPr>
          <w:rFonts w:ascii="Times New Roman" w:hAnsi="Times New Roman"/>
          <w:sz w:val="28"/>
          <w:szCs w:val="28"/>
          <w:lang w:eastAsia="ru-RU"/>
        </w:rPr>
        <w:t xml:space="preserve">от словосочетания на хинди </w:t>
      </w:r>
      <w:r w:rsidRPr="00731DCB">
        <w:rPr>
          <w:rFonts w:ascii="Times New Roman" w:hAnsi="Times New Roman"/>
          <w:i/>
          <w:sz w:val="28"/>
          <w:szCs w:val="28"/>
          <w:lang w:eastAsia="ru-RU"/>
        </w:rPr>
        <w:t>shubh naam</w:t>
      </w:r>
      <w:r w:rsidRPr="00DA5BD9">
        <w:rPr>
          <w:rFonts w:ascii="Times New Roman" w:hAnsi="Times New Roman"/>
          <w:sz w:val="28"/>
          <w:szCs w:val="28"/>
          <w:lang w:eastAsia="ru-RU"/>
        </w:rPr>
        <w:t xml:space="preserve">, которое переводится как </w:t>
      </w:r>
      <w:r w:rsidRPr="00731DCB">
        <w:rPr>
          <w:rFonts w:ascii="Times New Roman" w:hAnsi="Times New Roman"/>
          <w:i/>
          <w:sz w:val="28"/>
          <w:szCs w:val="28"/>
          <w:lang w:eastAsia="ru-RU"/>
        </w:rPr>
        <w:t>good name</w:t>
      </w:r>
      <w:r w:rsidRPr="00DA5BD9">
        <w:rPr>
          <w:rFonts w:ascii="Times New Roman" w:hAnsi="Times New Roman"/>
          <w:sz w:val="28"/>
          <w:szCs w:val="28"/>
          <w:lang w:eastAsia="ru-RU"/>
        </w:rPr>
        <w:t xml:space="preserve"> [</w:t>
      </w:r>
      <w:r w:rsidR="002D0BB4" w:rsidRPr="00525793">
        <w:rPr>
          <w:rFonts w:ascii="Times New Roman" w:hAnsi="Times New Roman"/>
          <w:sz w:val="28"/>
          <w:szCs w:val="28"/>
          <w:lang w:eastAsia="ru-RU"/>
        </w:rPr>
        <w:t>Gyanesh</w:t>
      </w:r>
      <w:r w:rsidR="008279FD" w:rsidRPr="008279FD">
        <w:rPr>
          <w:rFonts w:ascii="Times New Roman" w:hAnsi="Times New Roman"/>
          <w:sz w:val="28"/>
          <w:szCs w:val="28"/>
          <w:lang w:eastAsia="ru-RU"/>
        </w:rPr>
        <w:t>, 2013</w:t>
      </w:r>
      <w:r w:rsidRPr="00731DCB">
        <w:rPr>
          <w:rFonts w:ascii="Times New Roman" w:hAnsi="Times New Roman"/>
          <w:sz w:val="28"/>
          <w:szCs w:val="28"/>
          <w:lang w:eastAsia="ru-RU"/>
        </w:rPr>
        <w:t>].</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В Индии </w:t>
      </w:r>
      <w:r>
        <w:rPr>
          <w:rFonts w:ascii="Times New Roman" w:hAnsi="Times New Roman"/>
          <w:sz w:val="28"/>
          <w:szCs w:val="28"/>
          <w:lang w:eastAsia="ru-RU"/>
        </w:rPr>
        <w:t xml:space="preserve">индустрия кино Болливуд </w:t>
      </w:r>
      <w:r w:rsidRPr="00DA5BD9">
        <w:rPr>
          <w:rFonts w:ascii="Times New Roman" w:hAnsi="Times New Roman"/>
          <w:sz w:val="28"/>
          <w:szCs w:val="28"/>
          <w:lang w:eastAsia="ru-RU"/>
        </w:rPr>
        <w:t xml:space="preserve">стремится использовать больше английских слов и словосочетаний, смешанных с упрощенным разговорным хинди в речи актёров, чтобы сделать диалоги в фильмах «богаче» и понятнее для молодого поколения, например, чей родной язык не хинди, а любой другой из всех национальных языков </w:t>
      </w:r>
      <w:r>
        <w:rPr>
          <w:rFonts w:ascii="Times New Roman" w:hAnsi="Times New Roman"/>
          <w:sz w:val="28"/>
          <w:szCs w:val="28"/>
          <w:lang w:eastAsia="ru-RU"/>
        </w:rPr>
        <w:t>и</w:t>
      </w:r>
      <w:r w:rsidRPr="00DA5BD9">
        <w:rPr>
          <w:rFonts w:ascii="Times New Roman" w:hAnsi="Times New Roman"/>
          <w:sz w:val="28"/>
          <w:szCs w:val="28"/>
          <w:lang w:eastAsia="ru-RU"/>
        </w:rPr>
        <w:t xml:space="preserve"> диалектов Индии. </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Приведём некоторые примеры конкретных диалогов из различных фильмов. В перечисленных ниже </w:t>
      </w:r>
      <w:r>
        <w:rPr>
          <w:rFonts w:ascii="Times New Roman" w:hAnsi="Times New Roman"/>
          <w:sz w:val="28"/>
          <w:szCs w:val="28"/>
          <w:lang w:eastAsia="ru-RU"/>
        </w:rPr>
        <w:t>примерах</w:t>
      </w:r>
      <w:r w:rsidRPr="00DA5BD9">
        <w:rPr>
          <w:rFonts w:ascii="Times New Roman" w:hAnsi="Times New Roman"/>
          <w:sz w:val="28"/>
          <w:szCs w:val="28"/>
          <w:lang w:eastAsia="ru-RU"/>
        </w:rPr>
        <w:t xml:space="preserve"> представлены фразы, произнесённые героями</w:t>
      </w:r>
      <w:r>
        <w:rPr>
          <w:rFonts w:ascii="Times New Roman" w:hAnsi="Times New Roman"/>
          <w:sz w:val="28"/>
          <w:szCs w:val="28"/>
          <w:lang w:eastAsia="ru-RU"/>
        </w:rPr>
        <w:t xml:space="preserve"> фильмов</w:t>
      </w:r>
      <w:r w:rsidRPr="00DA5BD9">
        <w:rPr>
          <w:rFonts w:ascii="Times New Roman" w:hAnsi="Times New Roman"/>
          <w:sz w:val="28"/>
          <w:szCs w:val="28"/>
          <w:lang w:eastAsia="ru-RU"/>
        </w:rPr>
        <w:t xml:space="preserve"> на хинглише, то есть </w:t>
      </w:r>
      <w:r>
        <w:rPr>
          <w:rFonts w:ascii="Times New Roman" w:hAnsi="Times New Roman"/>
          <w:sz w:val="28"/>
          <w:szCs w:val="28"/>
          <w:lang w:eastAsia="ru-RU"/>
        </w:rPr>
        <w:t xml:space="preserve">когда </w:t>
      </w:r>
      <w:r w:rsidRPr="00DA5BD9">
        <w:rPr>
          <w:rFonts w:ascii="Times New Roman" w:hAnsi="Times New Roman"/>
          <w:sz w:val="28"/>
          <w:szCs w:val="28"/>
          <w:lang w:eastAsia="ru-RU"/>
        </w:rPr>
        <w:t xml:space="preserve">в одной фразе </w:t>
      </w:r>
      <w:r w:rsidRPr="00DA5BD9">
        <w:rPr>
          <w:rFonts w:ascii="Times New Roman" w:hAnsi="Times New Roman"/>
          <w:sz w:val="28"/>
          <w:szCs w:val="28"/>
          <w:lang w:eastAsia="ru-RU"/>
        </w:rPr>
        <w:lastRenderedPageBreak/>
        <w:t>присутствуют и английские слова (здесь они выделены полужирным шрифтом</w:t>
      </w:r>
      <w:r>
        <w:rPr>
          <w:rFonts w:ascii="Times New Roman" w:hAnsi="Times New Roman"/>
          <w:sz w:val="28"/>
          <w:szCs w:val="28"/>
          <w:lang w:eastAsia="ru-RU"/>
        </w:rPr>
        <w:t xml:space="preserve"> для более удобного восприятия</w:t>
      </w:r>
      <w:r w:rsidRPr="00DA5BD9">
        <w:rPr>
          <w:rFonts w:ascii="Times New Roman" w:hAnsi="Times New Roman"/>
          <w:sz w:val="28"/>
          <w:szCs w:val="28"/>
          <w:lang w:eastAsia="ru-RU"/>
        </w:rPr>
        <w:t>), и слова из хинди.</w:t>
      </w:r>
      <w:r>
        <w:rPr>
          <w:rFonts w:ascii="Times New Roman" w:hAnsi="Times New Roman"/>
          <w:sz w:val="28"/>
          <w:szCs w:val="28"/>
          <w:lang w:eastAsia="ru-RU"/>
        </w:rPr>
        <w:t xml:space="preserve"> </w:t>
      </w:r>
    </w:p>
    <w:p w:rsidR="00264A2F" w:rsidRPr="0044762F" w:rsidRDefault="00264A2F" w:rsidP="003E6DE4">
      <w:pPr>
        <w:pStyle w:val="a3"/>
        <w:numPr>
          <w:ilvl w:val="0"/>
          <w:numId w:val="1"/>
        </w:numPr>
        <w:spacing w:after="0" w:line="360" w:lineRule="auto"/>
        <w:jc w:val="both"/>
        <w:rPr>
          <w:rFonts w:ascii="Times New Roman" w:hAnsi="Times New Roman"/>
          <w:sz w:val="28"/>
          <w:szCs w:val="28"/>
          <w:lang w:eastAsia="ru-RU"/>
        </w:rPr>
      </w:pPr>
      <w:r w:rsidRPr="00EE2DFD">
        <w:rPr>
          <w:rFonts w:ascii="Times New Roman" w:hAnsi="Times New Roman"/>
          <w:i/>
          <w:sz w:val="28"/>
          <w:szCs w:val="28"/>
          <w:lang w:val="en-US" w:eastAsia="ru-RU"/>
        </w:rPr>
        <w:t xml:space="preserve">Mere paas </w:t>
      </w:r>
      <w:r w:rsidRPr="00EE2DFD">
        <w:rPr>
          <w:rFonts w:ascii="Times New Roman" w:hAnsi="Times New Roman"/>
          <w:b/>
          <w:i/>
          <w:sz w:val="28"/>
          <w:szCs w:val="28"/>
          <w:lang w:val="en-US" w:eastAsia="ru-RU"/>
        </w:rPr>
        <w:t>ticket</w:t>
      </w:r>
      <w:r w:rsidRPr="00EE2DFD">
        <w:rPr>
          <w:rFonts w:ascii="Times New Roman" w:hAnsi="Times New Roman"/>
          <w:i/>
          <w:sz w:val="28"/>
          <w:szCs w:val="28"/>
          <w:lang w:val="en-US" w:eastAsia="ru-RU"/>
        </w:rPr>
        <w:t xml:space="preserve"> nahi hai</w:t>
      </w:r>
      <w:r w:rsidRPr="0044762F">
        <w:rPr>
          <w:rFonts w:ascii="Times New Roman" w:hAnsi="Times New Roman"/>
          <w:sz w:val="28"/>
          <w:szCs w:val="28"/>
          <w:lang w:val="en-US" w:eastAsia="ru-RU"/>
        </w:rPr>
        <w:t xml:space="preserve">. </w:t>
      </w:r>
      <w:r w:rsidRPr="0044762F">
        <w:rPr>
          <w:rFonts w:ascii="Times New Roman" w:hAnsi="Times New Roman"/>
          <w:sz w:val="28"/>
          <w:szCs w:val="28"/>
          <w:lang w:eastAsia="ru-RU"/>
        </w:rPr>
        <w:t>(У меня нет с собой билета)</w:t>
      </w:r>
    </w:p>
    <w:p w:rsidR="00264A2F" w:rsidRPr="0044762F" w:rsidRDefault="00264A2F" w:rsidP="003E6DE4">
      <w:pPr>
        <w:pStyle w:val="a3"/>
        <w:numPr>
          <w:ilvl w:val="0"/>
          <w:numId w:val="1"/>
        </w:numPr>
        <w:spacing w:after="0" w:line="360" w:lineRule="auto"/>
        <w:jc w:val="both"/>
        <w:rPr>
          <w:rFonts w:ascii="Times New Roman" w:hAnsi="Times New Roman"/>
          <w:sz w:val="28"/>
          <w:szCs w:val="28"/>
          <w:lang w:eastAsia="ru-RU"/>
        </w:rPr>
      </w:pPr>
      <w:r w:rsidRPr="00EE2DFD">
        <w:rPr>
          <w:rFonts w:ascii="Times New Roman" w:hAnsi="Times New Roman"/>
          <w:i/>
          <w:sz w:val="28"/>
          <w:szCs w:val="28"/>
          <w:lang w:val="en-US" w:eastAsia="ru-RU"/>
        </w:rPr>
        <w:t xml:space="preserve">Dekho, </w:t>
      </w:r>
      <w:r w:rsidRPr="00EE2DFD">
        <w:rPr>
          <w:rFonts w:ascii="Times New Roman" w:hAnsi="Times New Roman"/>
          <w:b/>
          <w:i/>
          <w:sz w:val="28"/>
          <w:szCs w:val="28"/>
          <w:lang w:val="en-US" w:eastAsia="ru-RU"/>
        </w:rPr>
        <w:t>let’s make a deal</w:t>
      </w:r>
      <w:r w:rsidRPr="00EE2DFD">
        <w:rPr>
          <w:rFonts w:ascii="Times New Roman" w:hAnsi="Times New Roman"/>
          <w:i/>
          <w:sz w:val="28"/>
          <w:szCs w:val="28"/>
          <w:lang w:val="en-US" w:eastAsia="ru-RU"/>
        </w:rPr>
        <w:t>!</w:t>
      </w:r>
      <w:r w:rsidRPr="0044762F">
        <w:rPr>
          <w:rFonts w:ascii="Times New Roman" w:hAnsi="Times New Roman"/>
          <w:sz w:val="28"/>
          <w:szCs w:val="28"/>
          <w:lang w:val="en-US" w:eastAsia="ru-RU"/>
        </w:rPr>
        <w:t xml:space="preserve"> </w:t>
      </w:r>
      <w:r w:rsidRPr="0044762F">
        <w:rPr>
          <w:rFonts w:ascii="Times New Roman" w:hAnsi="Times New Roman"/>
          <w:sz w:val="28"/>
          <w:szCs w:val="28"/>
          <w:lang w:eastAsia="ru-RU"/>
        </w:rPr>
        <w:t>(Смотри, давай договоримся о сделке!)</w:t>
      </w:r>
    </w:p>
    <w:p w:rsidR="00264A2F" w:rsidRPr="0044762F" w:rsidRDefault="00264A2F" w:rsidP="003E6DE4">
      <w:pPr>
        <w:pStyle w:val="a3"/>
        <w:numPr>
          <w:ilvl w:val="0"/>
          <w:numId w:val="1"/>
        </w:numPr>
        <w:spacing w:after="0" w:line="360" w:lineRule="auto"/>
        <w:jc w:val="both"/>
        <w:rPr>
          <w:rFonts w:ascii="Times New Roman" w:hAnsi="Times New Roman"/>
          <w:sz w:val="28"/>
          <w:szCs w:val="28"/>
          <w:lang w:eastAsia="ru-RU"/>
        </w:rPr>
      </w:pPr>
      <w:r w:rsidRPr="00EE2DFD">
        <w:rPr>
          <w:rFonts w:ascii="Times New Roman" w:hAnsi="Times New Roman"/>
          <w:i/>
          <w:sz w:val="28"/>
          <w:szCs w:val="28"/>
          <w:lang w:val="en-US" w:eastAsia="ru-RU"/>
        </w:rPr>
        <w:t xml:space="preserve">Kya hogaya meri </w:t>
      </w:r>
      <w:r w:rsidRPr="00EE2DFD">
        <w:rPr>
          <w:rFonts w:ascii="Times New Roman" w:hAnsi="Times New Roman"/>
          <w:b/>
          <w:i/>
          <w:sz w:val="28"/>
          <w:szCs w:val="28"/>
          <w:lang w:val="en-US" w:eastAsia="ru-RU"/>
        </w:rPr>
        <w:t>party</w:t>
      </w:r>
      <w:r w:rsidRPr="00EE2DFD">
        <w:rPr>
          <w:rFonts w:ascii="Times New Roman" w:hAnsi="Times New Roman"/>
          <w:i/>
          <w:sz w:val="28"/>
          <w:szCs w:val="28"/>
          <w:lang w:val="en-US" w:eastAsia="ru-RU"/>
        </w:rPr>
        <w:t xml:space="preserve"> mein?</w:t>
      </w:r>
      <w:r w:rsidRPr="0044762F">
        <w:rPr>
          <w:rFonts w:ascii="Times New Roman" w:hAnsi="Times New Roman"/>
          <w:sz w:val="28"/>
          <w:szCs w:val="28"/>
          <w:lang w:val="en-US" w:eastAsia="ru-RU"/>
        </w:rPr>
        <w:t xml:space="preserve"> </w:t>
      </w:r>
      <w:r w:rsidRPr="0044762F">
        <w:rPr>
          <w:rFonts w:ascii="Times New Roman" w:hAnsi="Times New Roman"/>
          <w:sz w:val="28"/>
          <w:szCs w:val="28"/>
          <w:lang w:eastAsia="ru-RU"/>
        </w:rPr>
        <w:t xml:space="preserve">(Что происходит на моей вечеринке?) </w:t>
      </w:r>
    </w:p>
    <w:p w:rsidR="00264A2F" w:rsidRPr="0044762F" w:rsidRDefault="00264A2F" w:rsidP="003E6DE4">
      <w:pPr>
        <w:pStyle w:val="a3"/>
        <w:numPr>
          <w:ilvl w:val="0"/>
          <w:numId w:val="1"/>
        </w:numPr>
        <w:spacing w:after="0" w:line="360" w:lineRule="auto"/>
        <w:jc w:val="both"/>
        <w:rPr>
          <w:rFonts w:ascii="Times New Roman" w:hAnsi="Times New Roman"/>
          <w:sz w:val="28"/>
          <w:szCs w:val="28"/>
          <w:lang w:eastAsia="ru-RU"/>
        </w:rPr>
      </w:pPr>
      <w:r w:rsidRPr="00EE2DFD">
        <w:rPr>
          <w:rFonts w:ascii="Times New Roman" w:hAnsi="Times New Roman"/>
          <w:i/>
          <w:sz w:val="28"/>
          <w:szCs w:val="28"/>
          <w:lang w:val="en-US" w:eastAsia="ru-RU"/>
        </w:rPr>
        <w:t xml:space="preserve">Lekin </w:t>
      </w:r>
      <w:r w:rsidR="00E1262C">
        <w:rPr>
          <w:rFonts w:ascii="Times New Roman" w:hAnsi="Times New Roman"/>
          <w:b/>
          <w:i/>
          <w:sz w:val="28"/>
          <w:szCs w:val="28"/>
          <w:lang w:val="en-US" w:eastAsia="ru-RU"/>
        </w:rPr>
        <w:t>De</w:t>
      </w:r>
      <w:r w:rsidRPr="00EE2DFD">
        <w:rPr>
          <w:rFonts w:ascii="Times New Roman" w:hAnsi="Times New Roman"/>
          <w:b/>
          <w:i/>
          <w:sz w:val="28"/>
          <w:szCs w:val="28"/>
          <w:lang w:val="en-US" w:eastAsia="ru-RU"/>
        </w:rPr>
        <w:t>l</w:t>
      </w:r>
      <w:r w:rsidR="00E1262C">
        <w:rPr>
          <w:rFonts w:ascii="Times New Roman" w:hAnsi="Times New Roman"/>
          <w:b/>
          <w:i/>
          <w:sz w:val="28"/>
          <w:szCs w:val="28"/>
          <w:lang w:val="en-US" w:eastAsia="ru-RU"/>
        </w:rPr>
        <w:t>h</w:t>
      </w:r>
      <w:r w:rsidRPr="00EE2DFD">
        <w:rPr>
          <w:rFonts w:ascii="Times New Roman" w:hAnsi="Times New Roman"/>
          <w:b/>
          <w:i/>
          <w:sz w:val="28"/>
          <w:szCs w:val="28"/>
          <w:lang w:val="en-US" w:eastAsia="ru-RU"/>
        </w:rPr>
        <w:t>i airport</w:t>
      </w:r>
      <w:r w:rsidRPr="00EE2DFD">
        <w:rPr>
          <w:rFonts w:ascii="Times New Roman" w:hAnsi="Times New Roman"/>
          <w:i/>
          <w:sz w:val="28"/>
          <w:szCs w:val="28"/>
          <w:lang w:val="en-US" w:eastAsia="ru-RU"/>
        </w:rPr>
        <w:t xml:space="preserve"> mein mera </w:t>
      </w:r>
      <w:r w:rsidRPr="00EE2DFD">
        <w:rPr>
          <w:rFonts w:ascii="Times New Roman" w:hAnsi="Times New Roman"/>
          <w:b/>
          <w:i/>
          <w:sz w:val="28"/>
          <w:szCs w:val="28"/>
          <w:lang w:val="en-US" w:eastAsia="ru-RU"/>
        </w:rPr>
        <w:t>passport</w:t>
      </w:r>
      <w:r w:rsidRPr="00EE2DFD">
        <w:rPr>
          <w:rFonts w:ascii="Times New Roman" w:hAnsi="Times New Roman"/>
          <w:i/>
          <w:sz w:val="28"/>
          <w:szCs w:val="28"/>
          <w:lang w:val="en-US" w:eastAsia="ru-RU"/>
        </w:rPr>
        <w:t xml:space="preserve"> kissi </w:t>
      </w:r>
      <w:r w:rsidRPr="00EE2DFD">
        <w:rPr>
          <w:rFonts w:ascii="Times New Roman" w:hAnsi="Times New Roman"/>
          <w:b/>
          <w:i/>
          <w:sz w:val="28"/>
          <w:szCs w:val="28"/>
          <w:lang w:val="en-US" w:eastAsia="ru-RU"/>
        </w:rPr>
        <w:t>idiot</w:t>
      </w:r>
      <w:r w:rsidRPr="00EE2DFD">
        <w:rPr>
          <w:rFonts w:ascii="Times New Roman" w:hAnsi="Times New Roman"/>
          <w:i/>
          <w:sz w:val="28"/>
          <w:szCs w:val="28"/>
          <w:lang w:val="en-US" w:eastAsia="ru-RU"/>
        </w:rPr>
        <w:t xml:space="preserve"> ke saath </w:t>
      </w:r>
      <w:r w:rsidRPr="00EE2DFD">
        <w:rPr>
          <w:rFonts w:ascii="Times New Roman" w:hAnsi="Times New Roman"/>
          <w:b/>
          <w:i/>
          <w:sz w:val="28"/>
          <w:szCs w:val="28"/>
          <w:lang w:val="en-US" w:eastAsia="ru-RU"/>
        </w:rPr>
        <w:t>exchange</w:t>
      </w:r>
      <w:r w:rsidRPr="00EE2DFD">
        <w:rPr>
          <w:rFonts w:ascii="Times New Roman" w:hAnsi="Times New Roman"/>
          <w:i/>
          <w:sz w:val="28"/>
          <w:szCs w:val="28"/>
          <w:lang w:val="en-US" w:eastAsia="ru-RU"/>
        </w:rPr>
        <w:t xml:space="preserve"> ho gaya.</w:t>
      </w:r>
      <w:r w:rsidRPr="0044762F">
        <w:rPr>
          <w:rFonts w:ascii="Times New Roman" w:hAnsi="Times New Roman"/>
          <w:sz w:val="28"/>
          <w:szCs w:val="28"/>
          <w:lang w:val="en-US" w:eastAsia="ru-RU"/>
        </w:rPr>
        <w:t xml:space="preserve"> </w:t>
      </w:r>
      <w:r w:rsidRPr="0044762F">
        <w:rPr>
          <w:rFonts w:ascii="Times New Roman" w:hAnsi="Times New Roman"/>
          <w:sz w:val="28"/>
          <w:szCs w:val="28"/>
          <w:lang w:eastAsia="ru-RU"/>
        </w:rPr>
        <w:t>(Но в аэропорту в Дели я перепутал свой паспорт с паспортом какого-то идиота)</w:t>
      </w:r>
    </w:p>
    <w:p w:rsidR="00264A2F" w:rsidRPr="0044762F" w:rsidRDefault="00264A2F" w:rsidP="003E6DE4">
      <w:pPr>
        <w:pStyle w:val="a3"/>
        <w:numPr>
          <w:ilvl w:val="0"/>
          <w:numId w:val="1"/>
        </w:numPr>
        <w:spacing w:after="0" w:line="360" w:lineRule="auto"/>
        <w:jc w:val="both"/>
        <w:rPr>
          <w:rFonts w:ascii="Times New Roman" w:hAnsi="Times New Roman"/>
          <w:sz w:val="28"/>
          <w:szCs w:val="28"/>
          <w:lang w:eastAsia="ru-RU"/>
        </w:rPr>
      </w:pPr>
      <w:r w:rsidRPr="00EE2DFD">
        <w:rPr>
          <w:rFonts w:ascii="Times New Roman" w:hAnsi="Times New Roman"/>
          <w:b/>
          <w:i/>
          <w:sz w:val="28"/>
          <w:szCs w:val="28"/>
          <w:lang w:val="en-US" w:eastAsia="ru-RU"/>
        </w:rPr>
        <w:t>So</w:t>
      </w:r>
      <w:r w:rsidRPr="00EE2DFD">
        <w:rPr>
          <w:rFonts w:ascii="Times New Roman" w:hAnsi="Times New Roman"/>
          <w:b/>
          <w:i/>
          <w:sz w:val="28"/>
          <w:szCs w:val="28"/>
          <w:lang w:eastAsia="ru-RU"/>
        </w:rPr>
        <w:t xml:space="preserve"> </w:t>
      </w:r>
      <w:r w:rsidRPr="00EE2DFD">
        <w:rPr>
          <w:rFonts w:ascii="Times New Roman" w:hAnsi="Times New Roman"/>
          <w:b/>
          <w:i/>
          <w:sz w:val="28"/>
          <w:szCs w:val="28"/>
          <w:lang w:val="en-US" w:eastAsia="ru-RU"/>
        </w:rPr>
        <w:t>wedding</w:t>
      </w:r>
      <w:r w:rsidRPr="00EE2DFD">
        <w:rPr>
          <w:rFonts w:ascii="Times New Roman" w:hAnsi="Times New Roman"/>
          <w:i/>
          <w:sz w:val="28"/>
          <w:szCs w:val="28"/>
          <w:lang w:eastAsia="ru-RU"/>
        </w:rPr>
        <w:t xml:space="preserve"> </w:t>
      </w:r>
      <w:r w:rsidRPr="00EE2DFD">
        <w:rPr>
          <w:rFonts w:ascii="Times New Roman" w:hAnsi="Times New Roman"/>
          <w:i/>
          <w:sz w:val="28"/>
          <w:szCs w:val="28"/>
          <w:lang w:val="en-US" w:eastAsia="ru-RU"/>
        </w:rPr>
        <w:t>kab</w:t>
      </w:r>
      <w:r w:rsidRPr="00EE2DFD">
        <w:rPr>
          <w:rFonts w:ascii="Times New Roman" w:hAnsi="Times New Roman"/>
          <w:i/>
          <w:sz w:val="28"/>
          <w:szCs w:val="28"/>
          <w:lang w:eastAsia="ru-RU"/>
        </w:rPr>
        <w:t xml:space="preserve">, </w:t>
      </w:r>
      <w:r w:rsidRPr="00EE2DFD">
        <w:rPr>
          <w:rFonts w:ascii="Times New Roman" w:hAnsi="Times New Roman"/>
          <w:i/>
          <w:sz w:val="28"/>
          <w:szCs w:val="28"/>
          <w:lang w:val="en-US" w:eastAsia="ru-RU"/>
        </w:rPr>
        <w:t>yaar</w:t>
      </w:r>
      <w:r w:rsidRPr="00EE2DFD">
        <w:rPr>
          <w:rFonts w:ascii="Times New Roman" w:hAnsi="Times New Roman"/>
          <w:i/>
          <w:sz w:val="28"/>
          <w:szCs w:val="28"/>
          <w:lang w:eastAsia="ru-RU"/>
        </w:rPr>
        <w:t>?</w:t>
      </w:r>
      <w:r w:rsidRPr="0044762F">
        <w:rPr>
          <w:rFonts w:ascii="Times New Roman" w:hAnsi="Times New Roman"/>
          <w:sz w:val="28"/>
          <w:szCs w:val="28"/>
          <w:lang w:eastAsia="ru-RU"/>
        </w:rPr>
        <w:t xml:space="preserve"> (Так когда будет свадьба, друг?) </w:t>
      </w:r>
    </w:p>
    <w:p w:rsidR="00264A2F" w:rsidRDefault="00264A2F" w:rsidP="003E6DE4">
      <w:pPr>
        <w:pStyle w:val="a3"/>
        <w:numPr>
          <w:ilvl w:val="0"/>
          <w:numId w:val="1"/>
        </w:numPr>
        <w:spacing w:after="0" w:line="360" w:lineRule="auto"/>
        <w:jc w:val="both"/>
        <w:rPr>
          <w:rFonts w:ascii="Times New Roman" w:hAnsi="Times New Roman"/>
          <w:sz w:val="28"/>
          <w:szCs w:val="28"/>
          <w:lang w:eastAsia="ru-RU"/>
        </w:rPr>
      </w:pPr>
      <w:r w:rsidRPr="00EE2DFD">
        <w:rPr>
          <w:rFonts w:ascii="Times New Roman" w:hAnsi="Times New Roman"/>
          <w:b/>
          <w:i/>
          <w:sz w:val="28"/>
          <w:szCs w:val="28"/>
          <w:lang w:val="en-US" w:eastAsia="ru-RU"/>
        </w:rPr>
        <w:t>Truck</w:t>
      </w:r>
      <w:r w:rsidRPr="00EE2DFD">
        <w:rPr>
          <w:rFonts w:ascii="Times New Roman" w:hAnsi="Times New Roman"/>
          <w:b/>
          <w:i/>
          <w:sz w:val="28"/>
          <w:szCs w:val="28"/>
          <w:lang w:eastAsia="ru-RU"/>
        </w:rPr>
        <w:t xml:space="preserve"> </w:t>
      </w:r>
      <w:r w:rsidRPr="00EE2DFD">
        <w:rPr>
          <w:rFonts w:ascii="Times New Roman" w:hAnsi="Times New Roman"/>
          <w:b/>
          <w:i/>
          <w:sz w:val="28"/>
          <w:szCs w:val="28"/>
          <w:lang w:val="en-US" w:eastAsia="ru-RU"/>
        </w:rPr>
        <w:t>follow</w:t>
      </w:r>
      <w:r w:rsidRPr="00EE2DFD">
        <w:rPr>
          <w:rFonts w:ascii="Times New Roman" w:hAnsi="Times New Roman"/>
          <w:i/>
          <w:sz w:val="28"/>
          <w:szCs w:val="28"/>
          <w:lang w:eastAsia="ru-RU"/>
        </w:rPr>
        <w:t xml:space="preserve"> </w:t>
      </w:r>
      <w:r w:rsidRPr="00EE2DFD">
        <w:rPr>
          <w:rFonts w:ascii="Times New Roman" w:hAnsi="Times New Roman"/>
          <w:i/>
          <w:sz w:val="28"/>
          <w:szCs w:val="28"/>
          <w:lang w:val="en-US" w:eastAsia="ru-RU"/>
        </w:rPr>
        <w:t>karo</w:t>
      </w:r>
      <w:r w:rsidRPr="00EE2DFD">
        <w:rPr>
          <w:rFonts w:ascii="Times New Roman" w:hAnsi="Times New Roman"/>
          <w:i/>
          <w:sz w:val="28"/>
          <w:szCs w:val="28"/>
          <w:lang w:eastAsia="ru-RU"/>
        </w:rPr>
        <w:t>!</w:t>
      </w:r>
      <w:r w:rsidRPr="0044762F">
        <w:rPr>
          <w:rFonts w:ascii="Times New Roman" w:hAnsi="Times New Roman"/>
          <w:sz w:val="28"/>
          <w:szCs w:val="28"/>
          <w:lang w:eastAsia="ru-RU"/>
        </w:rPr>
        <w:t xml:space="preserve"> (Следуй за грузовиком!)</w:t>
      </w:r>
    </w:p>
    <w:p w:rsidR="00264A2F" w:rsidRPr="00C87A9F" w:rsidRDefault="00264A2F" w:rsidP="00264A2F">
      <w:pPr>
        <w:spacing w:before="300" w:after="300" w:line="360" w:lineRule="auto"/>
        <w:ind w:firstLine="708"/>
        <w:contextualSpacing/>
        <w:jc w:val="both"/>
        <w:rPr>
          <w:rFonts w:ascii="Times New Roman" w:hAnsi="Times New Roman"/>
          <w:sz w:val="28"/>
          <w:szCs w:val="28"/>
          <w:lang w:eastAsia="ru-RU"/>
        </w:rPr>
      </w:pPr>
      <w:r w:rsidRPr="00C87A9F">
        <w:rPr>
          <w:rFonts w:ascii="Times New Roman" w:hAnsi="Times New Roman"/>
          <w:sz w:val="28"/>
          <w:szCs w:val="28"/>
          <w:lang w:eastAsia="ru-RU"/>
        </w:rPr>
        <w:t>Во всех этих примерах мы можем наблюдать влияние хинди и английского друг на друга в разной степени.</w:t>
      </w:r>
      <w:r>
        <w:rPr>
          <w:rFonts w:ascii="Times New Roman" w:hAnsi="Times New Roman"/>
          <w:sz w:val="28"/>
          <w:szCs w:val="28"/>
          <w:lang w:eastAsia="ru-RU"/>
        </w:rPr>
        <w:t xml:space="preserve"> Н</w:t>
      </w:r>
      <w:r w:rsidRPr="00C87A9F">
        <w:rPr>
          <w:rFonts w:ascii="Times New Roman" w:hAnsi="Times New Roman"/>
          <w:sz w:val="28"/>
          <w:szCs w:val="28"/>
          <w:lang w:eastAsia="ru-RU"/>
        </w:rPr>
        <w:t>е любые английские слова вплетаются в поток речи в хинглише; чаще всего эти слова и выражения наиболее часто встречаются в повседневном общении индийцев – билет, аэропорт, паспорт, вечеринка, свадьба, грузовик, сделка, и так далее.</w:t>
      </w:r>
    </w:p>
    <w:p w:rsidR="00264A2F" w:rsidRPr="00DA5BD9" w:rsidRDefault="00264A2F" w:rsidP="00264A2F">
      <w:pPr>
        <w:spacing w:before="300" w:after="300" w:line="360" w:lineRule="auto"/>
        <w:ind w:firstLine="708"/>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В шестом примере </w:t>
      </w:r>
      <w:r>
        <w:rPr>
          <w:rFonts w:ascii="Times New Roman" w:hAnsi="Times New Roman"/>
          <w:sz w:val="28"/>
          <w:szCs w:val="28"/>
          <w:lang w:eastAsia="ru-RU"/>
        </w:rPr>
        <w:t>присутствует</w:t>
      </w:r>
      <w:r w:rsidRPr="00DA5BD9">
        <w:rPr>
          <w:rFonts w:ascii="Times New Roman" w:hAnsi="Times New Roman"/>
          <w:sz w:val="28"/>
          <w:szCs w:val="28"/>
          <w:lang w:eastAsia="ru-RU"/>
        </w:rPr>
        <w:t xml:space="preserve"> лексическ</w:t>
      </w:r>
      <w:r>
        <w:rPr>
          <w:rFonts w:ascii="Times New Roman" w:hAnsi="Times New Roman"/>
          <w:sz w:val="28"/>
          <w:szCs w:val="28"/>
          <w:lang w:eastAsia="ru-RU"/>
        </w:rPr>
        <w:t>ая</w:t>
      </w:r>
      <w:r w:rsidRPr="00DA5BD9">
        <w:rPr>
          <w:rFonts w:ascii="Times New Roman" w:hAnsi="Times New Roman"/>
          <w:sz w:val="28"/>
          <w:szCs w:val="28"/>
          <w:lang w:eastAsia="ru-RU"/>
        </w:rPr>
        <w:t xml:space="preserve"> интерференци</w:t>
      </w:r>
      <w:r>
        <w:rPr>
          <w:rFonts w:ascii="Times New Roman" w:hAnsi="Times New Roman"/>
          <w:sz w:val="28"/>
          <w:szCs w:val="28"/>
          <w:lang w:eastAsia="ru-RU"/>
        </w:rPr>
        <w:t>я</w:t>
      </w:r>
      <w:r w:rsidRPr="00DA5BD9">
        <w:rPr>
          <w:rFonts w:ascii="Times New Roman" w:hAnsi="Times New Roman"/>
          <w:sz w:val="28"/>
          <w:szCs w:val="28"/>
          <w:lang w:eastAsia="ru-RU"/>
        </w:rPr>
        <w:t xml:space="preserve">. В хинди комбинации из существительного или прилагательного с вспомогательным глаголами </w:t>
      </w:r>
      <w:r w:rsidRPr="000E0801">
        <w:rPr>
          <w:rFonts w:ascii="Times New Roman" w:hAnsi="Times New Roman"/>
          <w:i/>
          <w:sz w:val="28"/>
          <w:szCs w:val="28"/>
          <w:lang w:eastAsia="ru-RU"/>
        </w:rPr>
        <w:t>karna</w:t>
      </w:r>
      <w:r w:rsidRPr="00DA5BD9">
        <w:rPr>
          <w:rFonts w:ascii="Times New Roman" w:hAnsi="Times New Roman"/>
          <w:sz w:val="28"/>
          <w:szCs w:val="28"/>
          <w:lang w:eastAsia="ru-RU"/>
        </w:rPr>
        <w:t xml:space="preserve">, </w:t>
      </w:r>
      <w:r w:rsidRPr="000E0801">
        <w:rPr>
          <w:rFonts w:ascii="Times New Roman" w:hAnsi="Times New Roman"/>
          <w:i/>
          <w:sz w:val="28"/>
          <w:szCs w:val="28"/>
          <w:lang w:eastAsia="ru-RU"/>
        </w:rPr>
        <w:t>dena</w:t>
      </w:r>
      <w:r w:rsidRPr="00DA5BD9">
        <w:rPr>
          <w:rFonts w:ascii="Times New Roman" w:hAnsi="Times New Roman"/>
          <w:sz w:val="28"/>
          <w:szCs w:val="28"/>
          <w:lang w:eastAsia="ru-RU"/>
        </w:rPr>
        <w:t xml:space="preserve"> и </w:t>
      </w:r>
      <w:r w:rsidRPr="000E0801">
        <w:rPr>
          <w:rFonts w:ascii="Times New Roman" w:hAnsi="Times New Roman"/>
          <w:i/>
          <w:sz w:val="28"/>
          <w:szCs w:val="28"/>
          <w:lang w:eastAsia="ru-RU"/>
        </w:rPr>
        <w:t>rakhna</w:t>
      </w:r>
      <w:r w:rsidRPr="00DA5BD9">
        <w:rPr>
          <w:rFonts w:ascii="Times New Roman" w:hAnsi="Times New Roman"/>
          <w:sz w:val="28"/>
          <w:szCs w:val="28"/>
          <w:lang w:eastAsia="ru-RU"/>
        </w:rPr>
        <w:t xml:space="preserve"> образуют составной глагол, например </w:t>
      </w:r>
      <w:r w:rsidRPr="00F62F98">
        <w:rPr>
          <w:rFonts w:ascii="Times New Roman" w:hAnsi="Times New Roman"/>
          <w:i/>
          <w:sz w:val="28"/>
          <w:szCs w:val="28"/>
          <w:lang w:eastAsia="ru-RU"/>
        </w:rPr>
        <w:t>jawab dena</w:t>
      </w:r>
      <w:r w:rsidRPr="00DA5BD9">
        <w:rPr>
          <w:rFonts w:ascii="Times New Roman" w:hAnsi="Times New Roman"/>
          <w:sz w:val="28"/>
          <w:szCs w:val="28"/>
          <w:lang w:eastAsia="ru-RU"/>
        </w:rPr>
        <w:t xml:space="preserve"> означает «ответ» + «давать» = отвечать, </w:t>
      </w:r>
      <w:r w:rsidRPr="00F62F98">
        <w:rPr>
          <w:rFonts w:ascii="Times New Roman" w:hAnsi="Times New Roman"/>
          <w:i/>
          <w:sz w:val="28"/>
          <w:szCs w:val="28"/>
          <w:lang w:eastAsia="ru-RU"/>
        </w:rPr>
        <w:t xml:space="preserve">kaam karna </w:t>
      </w:r>
      <w:r w:rsidRPr="00DA5BD9">
        <w:rPr>
          <w:rFonts w:ascii="Times New Roman" w:hAnsi="Times New Roman"/>
          <w:sz w:val="28"/>
          <w:szCs w:val="28"/>
          <w:lang w:eastAsia="ru-RU"/>
        </w:rPr>
        <w:t xml:space="preserve">означает «работа» + «делать», следовательно, получается составной глагол «работать». Таким образом, под влиянием лексической интерференции английский глагол </w:t>
      </w:r>
      <w:r w:rsidRPr="00F62F98">
        <w:rPr>
          <w:rFonts w:ascii="Times New Roman" w:hAnsi="Times New Roman"/>
          <w:i/>
          <w:sz w:val="28"/>
          <w:szCs w:val="28"/>
          <w:lang w:eastAsia="ru-RU"/>
        </w:rPr>
        <w:t>to follow</w:t>
      </w:r>
      <w:r w:rsidRPr="00DA5BD9">
        <w:rPr>
          <w:rFonts w:ascii="Times New Roman" w:hAnsi="Times New Roman"/>
          <w:sz w:val="28"/>
          <w:szCs w:val="28"/>
          <w:lang w:eastAsia="ru-RU"/>
        </w:rPr>
        <w:t xml:space="preserve"> трансформируется в хинглиш в виде </w:t>
      </w:r>
      <w:r w:rsidRPr="00F62F98">
        <w:rPr>
          <w:rFonts w:ascii="Times New Roman" w:hAnsi="Times New Roman"/>
          <w:i/>
          <w:sz w:val="28"/>
          <w:szCs w:val="28"/>
          <w:lang w:eastAsia="ru-RU"/>
        </w:rPr>
        <w:t>follow karo!</w:t>
      </w:r>
      <w:r w:rsidRPr="00DA5BD9">
        <w:rPr>
          <w:rFonts w:ascii="Times New Roman" w:hAnsi="Times New Roman"/>
          <w:sz w:val="28"/>
          <w:szCs w:val="28"/>
          <w:lang w:eastAsia="ru-RU"/>
        </w:rPr>
        <w:t xml:space="preserve"> в повелительном наклонении.</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Наряду со смешением на лексико-семантическом уровне, существует значительная степень фонетических смешений английского языка и индийского варианта английского языка.</w:t>
      </w:r>
    </w:p>
    <w:p w:rsidR="00313B14" w:rsidRDefault="00313B14">
      <w:pPr>
        <w:spacing w:after="200" w:line="200" w:lineRule="exact"/>
        <w:rPr>
          <w:rFonts w:ascii="Times New Roman" w:hAnsi="Times New Roman"/>
          <w:sz w:val="28"/>
          <w:szCs w:val="28"/>
          <w:lang w:eastAsia="ru-RU"/>
        </w:rPr>
      </w:pPr>
      <w:r>
        <w:rPr>
          <w:rFonts w:ascii="Times New Roman" w:hAnsi="Times New Roman"/>
          <w:sz w:val="28"/>
          <w:szCs w:val="28"/>
          <w:lang w:eastAsia="ru-RU"/>
        </w:rPr>
        <w:br w:type="page"/>
      </w:r>
    </w:p>
    <w:p w:rsidR="00264A2F" w:rsidRPr="00FC5326" w:rsidRDefault="00264A2F" w:rsidP="0013248F">
      <w:pPr>
        <w:pStyle w:val="2"/>
        <w:rPr>
          <w:rFonts w:ascii="Times New Roman" w:hAnsi="Times New Roman" w:cs="Times New Roman"/>
          <w:color w:val="auto"/>
          <w:sz w:val="28"/>
          <w:szCs w:val="28"/>
        </w:rPr>
      </w:pPr>
      <w:bookmarkStart w:id="24" w:name="_Toc483309783"/>
      <w:bookmarkStart w:id="25" w:name="_Toc483310224"/>
      <w:r w:rsidRPr="00FC5326">
        <w:rPr>
          <w:rFonts w:ascii="Times New Roman" w:hAnsi="Times New Roman" w:cs="Times New Roman"/>
          <w:color w:val="auto"/>
          <w:sz w:val="28"/>
          <w:szCs w:val="28"/>
        </w:rPr>
        <w:lastRenderedPageBreak/>
        <w:t>1.5.</w:t>
      </w:r>
      <w:r w:rsidR="001F57C0">
        <w:rPr>
          <w:rFonts w:ascii="Times New Roman" w:hAnsi="Times New Roman" w:cs="Times New Roman"/>
          <w:color w:val="auto"/>
          <w:sz w:val="28"/>
          <w:szCs w:val="28"/>
        </w:rPr>
        <w:t xml:space="preserve"> </w:t>
      </w:r>
      <w:r w:rsidRPr="00FC5326">
        <w:rPr>
          <w:rFonts w:ascii="Times New Roman" w:hAnsi="Times New Roman" w:cs="Times New Roman"/>
          <w:color w:val="auto"/>
          <w:sz w:val="28"/>
          <w:szCs w:val="28"/>
        </w:rPr>
        <w:t>Особенности фонетической системы индийского варианта английского языка</w:t>
      </w:r>
      <w:bookmarkEnd w:id="24"/>
      <w:bookmarkEnd w:id="25"/>
    </w:p>
    <w:p w:rsidR="00264A2F" w:rsidRDefault="00264A2F" w:rsidP="00264A2F">
      <w:pPr>
        <w:spacing w:before="300" w:after="300" w:line="360" w:lineRule="auto"/>
        <w:ind w:firstLine="709"/>
        <w:contextualSpacing/>
        <w:jc w:val="both"/>
        <w:rPr>
          <w:rFonts w:ascii="Times New Roman" w:hAnsi="Times New Roman"/>
          <w:sz w:val="28"/>
          <w:szCs w:val="28"/>
          <w:lang w:eastAsia="ru-RU"/>
        </w:rPr>
      </w:pPr>
    </w:p>
    <w:p w:rsidR="00264A2F" w:rsidRPr="00DA5BD9" w:rsidRDefault="00264A2F" w:rsidP="00264A2F">
      <w:pPr>
        <w:spacing w:before="300" w:after="30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Отмечается немалое </w:t>
      </w:r>
      <w:r w:rsidRPr="00703BDA">
        <w:rPr>
          <w:rFonts w:ascii="Times New Roman" w:hAnsi="Times New Roman"/>
          <w:sz w:val="28"/>
          <w:szCs w:val="28"/>
          <w:lang w:eastAsia="ru-RU"/>
        </w:rPr>
        <w:t>влияние фонетической системы хинди на индийский вариант английского языка.</w:t>
      </w:r>
      <w:r>
        <w:rPr>
          <w:rFonts w:ascii="Times New Roman" w:hAnsi="Times New Roman"/>
          <w:sz w:val="28"/>
          <w:szCs w:val="28"/>
          <w:lang w:eastAsia="ru-RU"/>
        </w:rPr>
        <w:t xml:space="preserve"> И.</w:t>
      </w:r>
      <w:r w:rsidRPr="00DA5BD9">
        <w:rPr>
          <w:rFonts w:ascii="Times New Roman" w:hAnsi="Times New Roman"/>
          <w:sz w:val="28"/>
          <w:szCs w:val="28"/>
          <w:lang w:eastAsia="ru-RU"/>
        </w:rPr>
        <w:t>А. Газиева отмечает: «Много англицизмов, вошедших в хинди, относятся к области техники, транспортных средств, сельскохозяйственного производства, связи, к общественно-политической сфере, науки, дипломатии, быта, делопроизводства, религии, военного дела, спорта, меры и веса, торговли, финансов</w:t>
      </w:r>
      <w:r w:rsidRPr="00313B14">
        <w:rPr>
          <w:rFonts w:ascii="Times New Roman" w:hAnsi="Times New Roman"/>
          <w:sz w:val="28"/>
          <w:szCs w:val="28"/>
          <w:lang w:eastAsia="ru-RU"/>
        </w:rPr>
        <w:t>» [Газиева</w:t>
      </w:r>
      <w:r w:rsidR="00313B14" w:rsidRPr="00313B14">
        <w:rPr>
          <w:rFonts w:ascii="Times New Roman" w:hAnsi="Times New Roman"/>
          <w:sz w:val="28"/>
          <w:szCs w:val="28"/>
          <w:lang w:eastAsia="ru-RU"/>
        </w:rPr>
        <w:t>, 2008: 79</w:t>
      </w:r>
      <w:r w:rsidRPr="00313B14">
        <w:rPr>
          <w:rFonts w:ascii="Times New Roman" w:hAnsi="Times New Roman"/>
          <w:sz w:val="28"/>
          <w:szCs w:val="28"/>
          <w:lang w:eastAsia="ru-RU"/>
        </w:rPr>
        <w:t>].</w:t>
      </w:r>
      <w:r w:rsidRPr="00DA5BD9">
        <w:rPr>
          <w:rFonts w:ascii="Times New Roman" w:hAnsi="Times New Roman"/>
          <w:sz w:val="28"/>
          <w:szCs w:val="28"/>
          <w:lang w:eastAsia="ru-RU"/>
        </w:rPr>
        <w:t xml:space="preserve"> </w:t>
      </w:r>
    </w:p>
    <w:p w:rsidR="00264A2F" w:rsidRPr="00DA5BD9" w:rsidRDefault="00264A2F" w:rsidP="00264A2F">
      <w:pPr>
        <w:spacing w:before="300" w:after="300" w:line="360" w:lineRule="auto"/>
        <w:ind w:firstLine="709"/>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На фонетическом уровне английские слова в языке хинди приобретают собственные вариации, оказываясь под влиянием особенностей произношения в </w:t>
      </w:r>
      <w:r>
        <w:rPr>
          <w:rFonts w:ascii="Times New Roman" w:hAnsi="Times New Roman"/>
          <w:sz w:val="28"/>
          <w:szCs w:val="28"/>
          <w:lang w:eastAsia="ru-RU"/>
        </w:rPr>
        <w:t xml:space="preserve">языке </w:t>
      </w:r>
      <w:r w:rsidRPr="00DA5BD9">
        <w:rPr>
          <w:rFonts w:ascii="Times New Roman" w:hAnsi="Times New Roman"/>
          <w:sz w:val="28"/>
          <w:szCs w:val="28"/>
          <w:lang w:eastAsia="ru-RU"/>
        </w:rPr>
        <w:t xml:space="preserve">хинди. </w:t>
      </w:r>
    </w:p>
    <w:p w:rsidR="00264A2F" w:rsidRPr="00F522AD" w:rsidRDefault="00264A2F" w:rsidP="00264A2F">
      <w:pPr>
        <w:spacing w:before="300" w:after="300" w:line="360" w:lineRule="auto"/>
        <w:ind w:firstLine="709"/>
        <w:contextualSpacing/>
        <w:jc w:val="both"/>
        <w:rPr>
          <w:rFonts w:ascii="Times New Roman" w:hAnsi="Times New Roman"/>
          <w:sz w:val="28"/>
          <w:szCs w:val="28"/>
          <w:lang w:eastAsia="ru-RU"/>
        </w:rPr>
      </w:pPr>
      <w:r w:rsidRPr="00DA5BD9">
        <w:rPr>
          <w:rFonts w:ascii="Times New Roman" w:hAnsi="Times New Roman"/>
          <w:sz w:val="28"/>
          <w:szCs w:val="28"/>
          <w:lang w:eastAsia="ru-RU"/>
        </w:rPr>
        <w:t>Как замечает Х</w:t>
      </w:r>
      <w:r>
        <w:rPr>
          <w:rFonts w:ascii="Times New Roman" w:hAnsi="Times New Roman"/>
          <w:sz w:val="28"/>
          <w:szCs w:val="28"/>
          <w:lang w:eastAsia="ru-RU"/>
        </w:rPr>
        <w:t>.</w:t>
      </w:r>
      <w:r w:rsidRPr="00DA5BD9">
        <w:rPr>
          <w:rFonts w:ascii="Times New Roman" w:hAnsi="Times New Roman"/>
          <w:sz w:val="28"/>
          <w:szCs w:val="28"/>
          <w:lang w:eastAsia="ru-RU"/>
        </w:rPr>
        <w:t xml:space="preserve"> Бахри</w:t>
      </w:r>
      <w:r>
        <w:rPr>
          <w:rFonts w:ascii="Times New Roman" w:hAnsi="Times New Roman"/>
          <w:sz w:val="28"/>
          <w:szCs w:val="28"/>
          <w:lang w:eastAsia="ru-RU"/>
        </w:rPr>
        <w:t xml:space="preserve">, английские согласные звуки </w:t>
      </w:r>
      <w:r w:rsidRPr="00AE237B">
        <w:rPr>
          <w:rFonts w:ascii="Times New Roman" w:hAnsi="Times New Roman"/>
          <w:sz w:val="28"/>
          <w:szCs w:val="28"/>
          <w:lang w:eastAsia="ru-RU"/>
        </w:rPr>
        <w:t>/</w:t>
      </w:r>
      <w:r w:rsidRPr="004D5E44">
        <w:rPr>
          <w:rFonts w:ascii="Times New Roman" w:hAnsi="Times New Roman"/>
          <w:sz w:val="28"/>
          <w:szCs w:val="28"/>
          <w:lang w:eastAsia="ru-RU"/>
        </w:rPr>
        <w:t>k</w:t>
      </w:r>
      <w:r>
        <w:rPr>
          <w:rFonts w:ascii="Times New Roman" w:hAnsi="Times New Roman"/>
          <w:sz w:val="28"/>
          <w:szCs w:val="28"/>
          <w:lang w:eastAsia="ru-RU"/>
        </w:rPr>
        <w:t xml:space="preserve">, </w:t>
      </w:r>
      <w:r w:rsidRPr="004D5E44">
        <w:rPr>
          <w:rFonts w:ascii="Times New Roman" w:hAnsi="Times New Roman"/>
          <w:sz w:val="28"/>
          <w:szCs w:val="28"/>
          <w:lang w:eastAsia="ru-RU"/>
        </w:rPr>
        <w:t>g</w:t>
      </w:r>
      <w:r>
        <w:rPr>
          <w:rFonts w:ascii="Times New Roman" w:hAnsi="Times New Roman"/>
          <w:sz w:val="28"/>
          <w:szCs w:val="28"/>
          <w:lang w:eastAsia="ru-RU"/>
        </w:rPr>
        <w:t xml:space="preserve">, </w:t>
      </w:r>
      <w:r w:rsidRPr="004D5E44">
        <w:rPr>
          <w:rFonts w:ascii="Times New Roman" w:hAnsi="Times New Roman"/>
          <w:sz w:val="28"/>
          <w:szCs w:val="28"/>
          <w:lang w:eastAsia="ru-RU"/>
        </w:rPr>
        <w:t>p</w:t>
      </w:r>
      <w:r w:rsidRPr="00DA5BD9">
        <w:rPr>
          <w:rFonts w:ascii="Times New Roman" w:hAnsi="Times New Roman"/>
          <w:sz w:val="28"/>
          <w:szCs w:val="28"/>
          <w:lang w:eastAsia="ru-RU"/>
        </w:rPr>
        <w:t xml:space="preserve">, </w:t>
      </w:r>
      <w:r w:rsidRPr="004D5E44">
        <w:rPr>
          <w:rFonts w:ascii="Times New Roman" w:hAnsi="Times New Roman"/>
          <w:sz w:val="28"/>
          <w:szCs w:val="28"/>
          <w:lang w:eastAsia="ru-RU"/>
        </w:rPr>
        <w:t>b</w:t>
      </w:r>
      <w:r w:rsidRPr="00DA5BD9">
        <w:rPr>
          <w:rFonts w:ascii="Times New Roman" w:hAnsi="Times New Roman"/>
          <w:sz w:val="28"/>
          <w:szCs w:val="28"/>
          <w:lang w:eastAsia="ru-RU"/>
        </w:rPr>
        <w:t xml:space="preserve">, </w:t>
      </w:r>
      <w:r w:rsidRPr="004D5E44">
        <w:rPr>
          <w:rFonts w:ascii="Times New Roman" w:hAnsi="Times New Roman"/>
          <w:sz w:val="28"/>
          <w:szCs w:val="28"/>
          <w:lang w:eastAsia="ru-RU"/>
        </w:rPr>
        <w:t>c</w:t>
      </w:r>
      <w:r w:rsidRPr="00DA5BD9">
        <w:rPr>
          <w:rFonts w:ascii="Times New Roman" w:hAnsi="Times New Roman"/>
          <w:sz w:val="28"/>
          <w:szCs w:val="28"/>
          <w:lang w:eastAsia="ru-RU"/>
        </w:rPr>
        <w:t xml:space="preserve">, </w:t>
      </w:r>
      <w:r w:rsidRPr="004D5E44">
        <w:rPr>
          <w:rFonts w:ascii="Times New Roman" w:hAnsi="Times New Roman"/>
          <w:sz w:val="28"/>
          <w:szCs w:val="28"/>
          <w:lang w:eastAsia="ru-RU"/>
        </w:rPr>
        <w:t>j</w:t>
      </w:r>
      <w:r w:rsidRPr="00DA5BD9">
        <w:rPr>
          <w:rFonts w:ascii="Times New Roman" w:hAnsi="Times New Roman"/>
          <w:sz w:val="28"/>
          <w:szCs w:val="28"/>
          <w:lang w:eastAsia="ru-RU"/>
        </w:rPr>
        <w:t xml:space="preserve">, </w:t>
      </w:r>
      <w:r w:rsidRPr="004D5E44">
        <w:rPr>
          <w:rFonts w:ascii="Times New Roman" w:hAnsi="Times New Roman"/>
          <w:sz w:val="28"/>
          <w:szCs w:val="28"/>
          <w:lang w:eastAsia="ru-RU"/>
        </w:rPr>
        <w:t>d</w:t>
      </w:r>
      <w:r w:rsidRPr="00AE237B">
        <w:rPr>
          <w:rFonts w:ascii="Times New Roman" w:hAnsi="Times New Roman"/>
          <w:sz w:val="28"/>
          <w:szCs w:val="28"/>
          <w:lang w:eastAsia="ru-RU"/>
        </w:rPr>
        <w:t xml:space="preserve">/ </w:t>
      </w:r>
      <w:r w:rsidRPr="00DA5BD9">
        <w:rPr>
          <w:rFonts w:ascii="Times New Roman" w:hAnsi="Times New Roman"/>
          <w:sz w:val="28"/>
          <w:szCs w:val="28"/>
          <w:lang w:eastAsia="ru-RU"/>
        </w:rPr>
        <w:t xml:space="preserve">утратили свою аспирацию в индийском произношении. Также индийцы не делают никакого </w:t>
      </w:r>
      <w:r>
        <w:rPr>
          <w:rFonts w:ascii="Times New Roman" w:hAnsi="Times New Roman"/>
          <w:sz w:val="28"/>
          <w:szCs w:val="28"/>
          <w:lang w:eastAsia="ru-RU"/>
        </w:rPr>
        <w:t xml:space="preserve">различия между звуками </w:t>
      </w:r>
      <w:r w:rsidRPr="00AE237B">
        <w:rPr>
          <w:rFonts w:ascii="Times New Roman" w:hAnsi="Times New Roman"/>
          <w:sz w:val="28"/>
          <w:szCs w:val="28"/>
          <w:lang w:eastAsia="ru-RU"/>
        </w:rPr>
        <w:t>/</w:t>
      </w:r>
      <w:r>
        <w:rPr>
          <w:rFonts w:ascii="Times New Roman" w:hAnsi="Times New Roman"/>
          <w:sz w:val="28"/>
          <w:szCs w:val="28"/>
          <w:lang w:eastAsia="ru-RU"/>
        </w:rPr>
        <w:t>w</w:t>
      </w:r>
      <w:r w:rsidRPr="00AE237B">
        <w:rPr>
          <w:rFonts w:ascii="Times New Roman" w:hAnsi="Times New Roman"/>
          <w:sz w:val="28"/>
          <w:szCs w:val="28"/>
          <w:lang w:eastAsia="ru-RU"/>
        </w:rPr>
        <w:t>/</w:t>
      </w:r>
      <w:r>
        <w:rPr>
          <w:rFonts w:ascii="Times New Roman" w:hAnsi="Times New Roman"/>
          <w:sz w:val="28"/>
          <w:szCs w:val="28"/>
          <w:lang w:eastAsia="ru-RU"/>
        </w:rPr>
        <w:t xml:space="preserve"> и </w:t>
      </w:r>
      <w:r w:rsidRPr="00AE237B">
        <w:rPr>
          <w:rFonts w:ascii="Times New Roman" w:hAnsi="Times New Roman"/>
          <w:sz w:val="28"/>
          <w:szCs w:val="28"/>
          <w:lang w:eastAsia="ru-RU"/>
        </w:rPr>
        <w:t>/</w:t>
      </w:r>
      <w:r>
        <w:rPr>
          <w:rFonts w:ascii="Times New Roman" w:hAnsi="Times New Roman"/>
          <w:sz w:val="28"/>
          <w:szCs w:val="28"/>
          <w:lang w:eastAsia="ru-RU"/>
        </w:rPr>
        <w:t>v</w:t>
      </w:r>
      <w:r w:rsidRPr="00AE237B">
        <w:rPr>
          <w:rFonts w:ascii="Times New Roman" w:hAnsi="Times New Roman"/>
          <w:sz w:val="28"/>
          <w:szCs w:val="28"/>
          <w:lang w:eastAsia="ru-RU"/>
        </w:rPr>
        <w:t>/</w:t>
      </w:r>
      <w:r w:rsidRPr="00DA5BD9">
        <w:rPr>
          <w:rFonts w:ascii="Times New Roman" w:hAnsi="Times New Roman"/>
          <w:sz w:val="28"/>
          <w:szCs w:val="28"/>
          <w:lang w:eastAsia="ru-RU"/>
        </w:rPr>
        <w:t>, они просто прои</w:t>
      </w:r>
      <w:r>
        <w:rPr>
          <w:rFonts w:ascii="Times New Roman" w:hAnsi="Times New Roman"/>
          <w:sz w:val="28"/>
          <w:szCs w:val="28"/>
          <w:lang w:eastAsia="ru-RU"/>
        </w:rPr>
        <w:t xml:space="preserve">зносят самый простой вариант </w:t>
      </w:r>
      <w:r w:rsidRPr="00AE237B">
        <w:rPr>
          <w:rFonts w:ascii="Times New Roman" w:hAnsi="Times New Roman"/>
          <w:sz w:val="28"/>
          <w:szCs w:val="28"/>
          <w:lang w:eastAsia="ru-RU"/>
        </w:rPr>
        <w:t>/</w:t>
      </w:r>
      <w:r>
        <w:rPr>
          <w:rFonts w:ascii="Times New Roman" w:hAnsi="Times New Roman"/>
          <w:sz w:val="28"/>
          <w:szCs w:val="28"/>
          <w:lang w:eastAsia="ru-RU"/>
        </w:rPr>
        <w:t>v</w:t>
      </w:r>
      <w:r w:rsidRPr="00AE237B">
        <w:rPr>
          <w:rFonts w:ascii="Times New Roman" w:hAnsi="Times New Roman"/>
          <w:sz w:val="28"/>
          <w:szCs w:val="28"/>
          <w:lang w:eastAsia="ru-RU"/>
        </w:rPr>
        <w:t>/</w:t>
      </w:r>
      <w:r w:rsidRPr="00DA5BD9">
        <w:rPr>
          <w:rFonts w:ascii="Times New Roman" w:hAnsi="Times New Roman"/>
          <w:sz w:val="28"/>
          <w:szCs w:val="28"/>
          <w:lang w:eastAsia="ru-RU"/>
        </w:rPr>
        <w:t xml:space="preserve"> в любых с</w:t>
      </w:r>
      <w:r>
        <w:rPr>
          <w:rFonts w:ascii="Times New Roman" w:hAnsi="Times New Roman"/>
          <w:sz w:val="28"/>
          <w:szCs w:val="28"/>
          <w:lang w:eastAsia="ru-RU"/>
        </w:rPr>
        <w:t xml:space="preserve">лучаях. Однако конечный звук </w:t>
      </w:r>
      <w:r w:rsidRPr="00AE237B">
        <w:rPr>
          <w:rFonts w:ascii="Times New Roman" w:hAnsi="Times New Roman"/>
          <w:sz w:val="28"/>
          <w:szCs w:val="28"/>
          <w:lang w:eastAsia="ru-RU"/>
        </w:rPr>
        <w:t>/</w:t>
      </w:r>
      <w:r>
        <w:rPr>
          <w:rFonts w:ascii="Times New Roman" w:hAnsi="Times New Roman"/>
          <w:sz w:val="28"/>
          <w:szCs w:val="28"/>
          <w:lang w:eastAsia="ru-RU"/>
        </w:rPr>
        <w:t>r</w:t>
      </w:r>
      <w:r w:rsidRPr="00AE237B">
        <w:rPr>
          <w:rFonts w:ascii="Times New Roman" w:hAnsi="Times New Roman"/>
          <w:sz w:val="28"/>
          <w:szCs w:val="28"/>
          <w:lang w:eastAsia="ru-RU"/>
        </w:rPr>
        <w:t>/</w:t>
      </w:r>
      <w:r>
        <w:rPr>
          <w:rFonts w:ascii="Times New Roman" w:hAnsi="Times New Roman"/>
          <w:sz w:val="28"/>
          <w:szCs w:val="28"/>
          <w:lang w:eastAsia="ru-RU"/>
        </w:rPr>
        <w:t xml:space="preserve"> </w:t>
      </w:r>
      <w:r w:rsidRPr="00DA5BD9">
        <w:rPr>
          <w:rFonts w:ascii="Times New Roman" w:hAnsi="Times New Roman"/>
          <w:sz w:val="28"/>
          <w:szCs w:val="28"/>
          <w:lang w:eastAsia="ru-RU"/>
        </w:rPr>
        <w:t xml:space="preserve">в английских словах индийцы стараются произносить, из-за этого получается то самое специфическое звучание. Например, английское слово </w:t>
      </w:r>
      <w:r w:rsidRPr="00AE237B">
        <w:rPr>
          <w:rFonts w:ascii="Times New Roman" w:hAnsi="Times New Roman"/>
          <w:i/>
          <w:sz w:val="28"/>
          <w:szCs w:val="28"/>
          <w:lang w:eastAsia="ru-RU"/>
        </w:rPr>
        <w:t>master</w:t>
      </w:r>
      <w:r>
        <w:rPr>
          <w:rFonts w:ascii="Times New Roman" w:hAnsi="Times New Roman"/>
          <w:sz w:val="28"/>
          <w:szCs w:val="28"/>
          <w:lang w:eastAsia="ru-RU"/>
        </w:rPr>
        <w:t xml:space="preserve"> в х</w:t>
      </w:r>
      <w:r w:rsidRPr="00DA5BD9">
        <w:rPr>
          <w:rFonts w:ascii="Times New Roman" w:hAnsi="Times New Roman"/>
          <w:sz w:val="28"/>
          <w:szCs w:val="28"/>
          <w:lang w:eastAsia="ru-RU"/>
        </w:rPr>
        <w:t xml:space="preserve">инглише звучит как </w:t>
      </w:r>
      <w:r w:rsidRPr="00AE237B">
        <w:rPr>
          <w:rFonts w:ascii="Times New Roman" w:hAnsi="Times New Roman"/>
          <w:i/>
          <w:sz w:val="28"/>
          <w:szCs w:val="28"/>
          <w:lang w:eastAsia="ru-RU"/>
        </w:rPr>
        <w:t>mastar</w:t>
      </w:r>
      <w:r w:rsidRPr="00DA5BD9">
        <w:rPr>
          <w:rFonts w:ascii="Times New Roman" w:hAnsi="Times New Roman"/>
          <w:sz w:val="28"/>
          <w:szCs w:val="28"/>
          <w:lang w:eastAsia="ru-RU"/>
        </w:rPr>
        <w:t xml:space="preserve">, </w:t>
      </w:r>
      <w:r w:rsidRPr="00AE237B">
        <w:rPr>
          <w:rFonts w:ascii="Times New Roman" w:hAnsi="Times New Roman"/>
          <w:i/>
          <w:sz w:val="28"/>
          <w:szCs w:val="28"/>
          <w:lang w:eastAsia="ru-RU"/>
        </w:rPr>
        <w:t>water</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vaitar</w:t>
      </w:r>
      <w:r w:rsidRPr="00DA5BD9">
        <w:rPr>
          <w:rFonts w:ascii="Times New Roman" w:hAnsi="Times New Roman"/>
          <w:sz w:val="28"/>
          <w:szCs w:val="28"/>
          <w:lang w:eastAsia="ru-RU"/>
        </w:rPr>
        <w:t xml:space="preserve">. Некоторые другие фонетические изменения также свойственны англицизмам, например: </w:t>
      </w:r>
      <w:r w:rsidRPr="00AE237B">
        <w:rPr>
          <w:rFonts w:ascii="Times New Roman" w:hAnsi="Times New Roman"/>
          <w:i/>
          <w:sz w:val="28"/>
          <w:szCs w:val="28"/>
          <w:lang w:eastAsia="ru-RU"/>
        </w:rPr>
        <w:t>hospital</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aspatal</w:t>
      </w:r>
      <w:r w:rsidRPr="00DA5BD9">
        <w:rPr>
          <w:rFonts w:ascii="Times New Roman" w:hAnsi="Times New Roman"/>
          <w:sz w:val="28"/>
          <w:szCs w:val="28"/>
          <w:lang w:eastAsia="ru-RU"/>
        </w:rPr>
        <w:t xml:space="preserve">, </w:t>
      </w:r>
      <w:r w:rsidRPr="00AE237B">
        <w:rPr>
          <w:rFonts w:ascii="Times New Roman" w:hAnsi="Times New Roman"/>
          <w:i/>
          <w:sz w:val="28"/>
          <w:szCs w:val="28"/>
          <w:lang w:eastAsia="ru-RU"/>
        </w:rPr>
        <w:t>April</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apreil</w:t>
      </w:r>
      <w:r w:rsidRPr="00DA5BD9">
        <w:rPr>
          <w:rFonts w:ascii="Times New Roman" w:hAnsi="Times New Roman"/>
          <w:sz w:val="28"/>
          <w:szCs w:val="28"/>
          <w:lang w:eastAsia="ru-RU"/>
        </w:rPr>
        <w:t xml:space="preserve"> (похоже на русское произношение слова «апрель»), </w:t>
      </w:r>
      <w:r w:rsidRPr="00AE237B">
        <w:rPr>
          <w:rFonts w:ascii="Times New Roman" w:hAnsi="Times New Roman"/>
          <w:i/>
          <w:sz w:val="28"/>
          <w:szCs w:val="28"/>
          <w:lang w:eastAsia="ru-RU"/>
        </w:rPr>
        <w:t>driver</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draivar</w:t>
      </w:r>
      <w:r w:rsidRPr="00DA5BD9">
        <w:rPr>
          <w:rFonts w:ascii="Times New Roman" w:hAnsi="Times New Roman"/>
          <w:sz w:val="28"/>
          <w:szCs w:val="28"/>
          <w:lang w:eastAsia="ru-RU"/>
        </w:rPr>
        <w:t xml:space="preserve">, </w:t>
      </w:r>
      <w:r w:rsidRPr="00AE237B">
        <w:rPr>
          <w:rFonts w:ascii="Times New Roman" w:hAnsi="Times New Roman"/>
          <w:i/>
          <w:sz w:val="28"/>
          <w:szCs w:val="28"/>
          <w:lang w:eastAsia="ru-RU"/>
        </w:rPr>
        <w:t>dinner</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dinar</w:t>
      </w:r>
      <w:r w:rsidRPr="00DA5BD9">
        <w:rPr>
          <w:rFonts w:ascii="Times New Roman" w:hAnsi="Times New Roman"/>
          <w:sz w:val="28"/>
          <w:szCs w:val="28"/>
          <w:lang w:eastAsia="ru-RU"/>
        </w:rPr>
        <w:t xml:space="preserve">, </w:t>
      </w:r>
      <w:r w:rsidRPr="00AE237B">
        <w:rPr>
          <w:rFonts w:ascii="Times New Roman" w:hAnsi="Times New Roman"/>
          <w:i/>
          <w:sz w:val="28"/>
          <w:szCs w:val="28"/>
          <w:lang w:eastAsia="ru-RU"/>
        </w:rPr>
        <w:t>minute</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minat</w:t>
      </w:r>
      <w:r>
        <w:rPr>
          <w:rFonts w:ascii="Times New Roman" w:hAnsi="Times New Roman"/>
          <w:sz w:val="28"/>
          <w:szCs w:val="28"/>
          <w:lang w:eastAsia="ru-RU"/>
        </w:rPr>
        <w:t xml:space="preserve">, и так далее. Звук </w:t>
      </w:r>
      <w:r w:rsidRPr="00AE237B">
        <w:rPr>
          <w:rFonts w:ascii="Times New Roman" w:hAnsi="Times New Roman"/>
          <w:sz w:val="28"/>
          <w:szCs w:val="28"/>
          <w:lang w:eastAsia="ru-RU"/>
        </w:rPr>
        <w:t>/</w:t>
      </w:r>
      <w:r w:rsidRPr="00DA5BD9">
        <w:rPr>
          <w:rFonts w:ascii="Times New Roman" w:hAnsi="Times New Roman"/>
          <w:sz w:val="28"/>
          <w:szCs w:val="28"/>
          <w:lang w:eastAsia="ru-RU"/>
        </w:rPr>
        <w:t>ð</w:t>
      </w:r>
      <w:r w:rsidRPr="00AE237B">
        <w:rPr>
          <w:rFonts w:ascii="Times New Roman" w:hAnsi="Times New Roman"/>
          <w:sz w:val="28"/>
          <w:szCs w:val="28"/>
          <w:lang w:eastAsia="ru-RU"/>
        </w:rPr>
        <w:t>/</w:t>
      </w:r>
      <w:r w:rsidRPr="00DA5BD9">
        <w:rPr>
          <w:rFonts w:ascii="Times New Roman" w:hAnsi="Times New Roman"/>
          <w:sz w:val="28"/>
          <w:szCs w:val="28"/>
          <w:lang w:eastAsia="ru-RU"/>
        </w:rPr>
        <w:t xml:space="preserve"> заменяется на церебральный </w:t>
      </w:r>
      <w:r w:rsidRPr="00AE237B">
        <w:rPr>
          <w:rFonts w:ascii="Times New Roman" w:hAnsi="Times New Roman"/>
          <w:sz w:val="28"/>
          <w:szCs w:val="28"/>
          <w:lang w:eastAsia="ru-RU"/>
        </w:rPr>
        <w:t>/</w:t>
      </w:r>
      <w:r w:rsidRPr="00DA5BD9">
        <w:rPr>
          <w:rFonts w:ascii="Times New Roman" w:hAnsi="Times New Roman"/>
          <w:sz w:val="28"/>
          <w:szCs w:val="28"/>
          <w:lang w:eastAsia="ru-RU"/>
        </w:rPr>
        <w:t>d</w:t>
      </w:r>
      <w:r w:rsidRPr="00AE237B">
        <w:rPr>
          <w:rFonts w:ascii="Times New Roman" w:hAnsi="Times New Roman"/>
          <w:sz w:val="28"/>
          <w:szCs w:val="28"/>
          <w:lang w:eastAsia="ru-RU"/>
        </w:rPr>
        <w:t>/</w:t>
      </w:r>
      <w:r w:rsidRPr="00DA5BD9">
        <w:rPr>
          <w:rFonts w:ascii="Times New Roman" w:hAnsi="Times New Roman"/>
          <w:sz w:val="28"/>
          <w:szCs w:val="28"/>
          <w:lang w:eastAsia="ru-RU"/>
        </w:rPr>
        <w:t xml:space="preserve">, как в примерах </w:t>
      </w:r>
      <w:r w:rsidRPr="00AE237B">
        <w:rPr>
          <w:rFonts w:ascii="Times New Roman" w:hAnsi="Times New Roman"/>
          <w:i/>
          <w:sz w:val="28"/>
          <w:szCs w:val="28"/>
          <w:lang w:eastAsia="ru-RU"/>
        </w:rPr>
        <w:t>father</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fadar</w:t>
      </w:r>
      <w:r w:rsidRPr="00DA5BD9">
        <w:rPr>
          <w:rFonts w:ascii="Times New Roman" w:hAnsi="Times New Roman"/>
          <w:sz w:val="28"/>
          <w:szCs w:val="28"/>
          <w:lang w:eastAsia="ru-RU"/>
        </w:rPr>
        <w:t xml:space="preserve">, </w:t>
      </w:r>
      <w:r w:rsidRPr="00AE237B">
        <w:rPr>
          <w:rFonts w:ascii="Times New Roman" w:hAnsi="Times New Roman"/>
          <w:i/>
          <w:sz w:val="28"/>
          <w:szCs w:val="28"/>
          <w:lang w:eastAsia="ru-RU"/>
        </w:rPr>
        <w:t>brother</w:t>
      </w:r>
      <w:r w:rsidRPr="00DA5BD9">
        <w:rPr>
          <w:rFonts w:ascii="Times New Roman" w:hAnsi="Times New Roman"/>
          <w:sz w:val="28"/>
          <w:szCs w:val="28"/>
          <w:lang w:eastAsia="ru-RU"/>
        </w:rPr>
        <w:t xml:space="preserve"> – </w:t>
      </w:r>
      <w:r w:rsidRPr="00AE237B">
        <w:rPr>
          <w:rFonts w:ascii="Times New Roman" w:hAnsi="Times New Roman"/>
          <w:i/>
          <w:sz w:val="28"/>
          <w:szCs w:val="28"/>
          <w:lang w:eastAsia="ru-RU"/>
        </w:rPr>
        <w:t>bradar</w:t>
      </w:r>
      <w:r w:rsidRPr="00DA5BD9">
        <w:rPr>
          <w:rFonts w:ascii="Times New Roman" w:hAnsi="Times New Roman"/>
          <w:sz w:val="28"/>
          <w:szCs w:val="28"/>
          <w:lang w:eastAsia="ru-RU"/>
        </w:rPr>
        <w:t xml:space="preserve">. </w:t>
      </w:r>
      <w:r w:rsidRPr="004D5E44">
        <w:rPr>
          <w:rFonts w:ascii="Times New Roman" w:hAnsi="Times New Roman"/>
          <w:sz w:val="28"/>
          <w:szCs w:val="28"/>
          <w:lang w:eastAsia="ru-RU"/>
        </w:rPr>
        <w:t>[Bahri, 1965</w:t>
      </w:r>
      <w:r w:rsidR="00600D75">
        <w:rPr>
          <w:rFonts w:ascii="Times New Roman" w:hAnsi="Times New Roman"/>
          <w:sz w:val="28"/>
          <w:szCs w:val="28"/>
          <w:lang w:eastAsia="ru-RU"/>
        </w:rPr>
        <w:t>: 134</w:t>
      </w:r>
      <w:r w:rsidRPr="004D5E44">
        <w:rPr>
          <w:rFonts w:ascii="Times New Roman" w:hAnsi="Times New Roman"/>
          <w:sz w:val="28"/>
          <w:szCs w:val="28"/>
          <w:lang w:eastAsia="ru-RU"/>
        </w:rPr>
        <w:t>]</w:t>
      </w:r>
      <w:r w:rsidRPr="00DA5BD9">
        <w:rPr>
          <w:rFonts w:ascii="Times New Roman" w:hAnsi="Times New Roman"/>
          <w:sz w:val="28"/>
          <w:szCs w:val="28"/>
          <w:lang w:eastAsia="ru-RU"/>
        </w:rPr>
        <w:t>. Следовательно, в хинглише присутствуют все те же особенности произношения.</w:t>
      </w:r>
      <w:r>
        <w:rPr>
          <w:rFonts w:ascii="Times New Roman" w:hAnsi="Times New Roman"/>
          <w:sz w:val="28"/>
          <w:szCs w:val="28"/>
          <w:lang w:eastAsia="ru-RU"/>
        </w:rPr>
        <w:t xml:space="preserve"> В целом у х</w:t>
      </w:r>
      <w:r w:rsidRPr="004D5E44">
        <w:rPr>
          <w:rFonts w:ascii="Times New Roman" w:hAnsi="Times New Roman"/>
          <w:sz w:val="28"/>
          <w:szCs w:val="28"/>
          <w:lang w:eastAsia="ru-RU"/>
        </w:rPr>
        <w:t>инглиш</w:t>
      </w:r>
      <w:r>
        <w:rPr>
          <w:rFonts w:ascii="Times New Roman" w:hAnsi="Times New Roman"/>
          <w:sz w:val="28"/>
          <w:szCs w:val="28"/>
          <w:lang w:eastAsia="ru-RU"/>
        </w:rPr>
        <w:t xml:space="preserve">а нет каких-либо </w:t>
      </w:r>
      <w:r w:rsidRPr="004D5E44">
        <w:rPr>
          <w:rFonts w:ascii="Times New Roman" w:hAnsi="Times New Roman"/>
          <w:sz w:val="28"/>
          <w:szCs w:val="28"/>
          <w:lang w:eastAsia="ru-RU"/>
        </w:rPr>
        <w:t>ж</w:t>
      </w:r>
      <w:r>
        <w:rPr>
          <w:rFonts w:ascii="Times New Roman" w:hAnsi="Times New Roman"/>
          <w:sz w:val="28"/>
          <w:szCs w:val="28"/>
          <w:lang w:eastAsia="ru-RU"/>
        </w:rPr>
        <w:t>ё</w:t>
      </w:r>
      <w:r w:rsidRPr="004D5E44">
        <w:rPr>
          <w:rFonts w:ascii="Times New Roman" w:hAnsi="Times New Roman"/>
          <w:sz w:val="28"/>
          <w:szCs w:val="28"/>
          <w:lang w:eastAsia="ru-RU"/>
        </w:rPr>
        <w:t>стких рамок</w:t>
      </w:r>
      <w:r>
        <w:rPr>
          <w:rFonts w:ascii="Times New Roman" w:hAnsi="Times New Roman"/>
          <w:sz w:val="28"/>
          <w:szCs w:val="28"/>
          <w:lang w:eastAsia="ru-RU"/>
        </w:rPr>
        <w:t xml:space="preserve"> или границ</w:t>
      </w:r>
      <w:r w:rsidRPr="004D5E44">
        <w:rPr>
          <w:rFonts w:ascii="Times New Roman" w:hAnsi="Times New Roman"/>
          <w:sz w:val="28"/>
          <w:szCs w:val="28"/>
          <w:lang w:eastAsia="ru-RU"/>
        </w:rPr>
        <w:t>, поэтому фонети</w:t>
      </w:r>
      <w:r>
        <w:rPr>
          <w:rFonts w:ascii="Times New Roman" w:hAnsi="Times New Roman"/>
          <w:sz w:val="28"/>
          <w:szCs w:val="28"/>
          <w:lang w:eastAsia="ru-RU"/>
        </w:rPr>
        <w:t>ческие особенности могут</w:t>
      </w:r>
      <w:r w:rsidRPr="004D5E44">
        <w:rPr>
          <w:rFonts w:ascii="Times New Roman" w:hAnsi="Times New Roman"/>
          <w:sz w:val="28"/>
          <w:szCs w:val="28"/>
          <w:lang w:eastAsia="ru-RU"/>
        </w:rPr>
        <w:t xml:space="preserve"> </w:t>
      </w:r>
      <w:r>
        <w:rPr>
          <w:rFonts w:ascii="Times New Roman" w:hAnsi="Times New Roman"/>
          <w:sz w:val="28"/>
          <w:szCs w:val="28"/>
          <w:lang w:eastAsia="ru-RU"/>
        </w:rPr>
        <w:t xml:space="preserve">различаться в разных </w:t>
      </w:r>
      <w:r w:rsidRPr="00F522AD">
        <w:rPr>
          <w:rFonts w:ascii="Times New Roman" w:hAnsi="Times New Roman"/>
          <w:sz w:val="28"/>
          <w:szCs w:val="28"/>
          <w:lang w:eastAsia="ru-RU"/>
        </w:rPr>
        <w:t xml:space="preserve">штатах и городах. </w:t>
      </w:r>
    </w:p>
    <w:p w:rsidR="00264A2F" w:rsidRPr="00DA5BD9" w:rsidRDefault="00264A2F" w:rsidP="00264A2F">
      <w:pPr>
        <w:spacing w:before="300" w:after="30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w:t>
      </w:r>
      <w:r w:rsidRPr="00EC3121">
        <w:rPr>
          <w:rFonts w:ascii="Times New Roman" w:hAnsi="Times New Roman"/>
          <w:sz w:val="28"/>
          <w:szCs w:val="28"/>
          <w:lang w:eastAsia="ru-RU"/>
        </w:rPr>
        <w:t xml:space="preserve">сновные черты фонетической интерференции выражаются изменениями </w:t>
      </w:r>
      <w:r>
        <w:rPr>
          <w:rFonts w:ascii="Times New Roman" w:hAnsi="Times New Roman"/>
          <w:sz w:val="28"/>
          <w:szCs w:val="28"/>
          <w:lang w:eastAsia="ru-RU"/>
        </w:rPr>
        <w:t>и</w:t>
      </w:r>
      <w:r w:rsidRPr="00EC3121">
        <w:rPr>
          <w:rFonts w:ascii="Times New Roman" w:hAnsi="Times New Roman"/>
          <w:sz w:val="28"/>
          <w:szCs w:val="28"/>
          <w:lang w:eastAsia="ru-RU"/>
        </w:rPr>
        <w:t xml:space="preserve"> замещениями звуков английского языка в индийском </w:t>
      </w:r>
      <w:r w:rsidRPr="00EC3121">
        <w:rPr>
          <w:rFonts w:ascii="Times New Roman" w:hAnsi="Times New Roman"/>
          <w:sz w:val="28"/>
          <w:szCs w:val="28"/>
          <w:lang w:eastAsia="ru-RU"/>
        </w:rPr>
        <w:lastRenderedPageBreak/>
        <w:t xml:space="preserve">варианте английского языка. </w:t>
      </w:r>
      <w:r>
        <w:rPr>
          <w:rFonts w:ascii="Times New Roman" w:hAnsi="Times New Roman"/>
          <w:sz w:val="28"/>
          <w:szCs w:val="28"/>
          <w:lang w:eastAsia="ru-RU"/>
        </w:rPr>
        <w:t>Необходимо отметить, что при любом смешении языков, прежде всего, наибольшему редуцированию подвергаются гласные</w:t>
      </w:r>
      <w:r w:rsidRPr="00573A41">
        <w:rPr>
          <w:rFonts w:ascii="Times New Roman" w:hAnsi="Times New Roman"/>
          <w:sz w:val="28"/>
          <w:szCs w:val="28"/>
          <w:lang w:eastAsia="ru-RU"/>
        </w:rPr>
        <w:t>.</w:t>
      </w:r>
      <w:r>
        <w:rPr>
          <w:rFonts w:ascii="Times New Roman" w:hAnsi="Times New Roman"/>
          <w:sz w:val="28"/>
          <w:szCs w:val="28"/>
          <w:lang w:eastAsia="ru-RU"/>
        </w:rPr>
        <w:t xml:space="preserve"> Также необходимо уточнить, что у гласных</w:t>
      </w:r>
      <w:r w:rsidRPr="00DA5BD9">
        <w:rPr>
          <w:rFonts w:ascii="Times New Roman" w:hAnsi="Times New Roman"/>
          <w:sz w:val="28"/>
          <w:szCs w:val="28"/>
          <w:lang w:eastAsia="ru-RU"/>
        </w:rPr>
        <w:t xml:space="preserve"> существуют </w:t>
      </w:r>
      <w:r>
        <w:rPr>
          <w:rFonts w:ascii="Times New Roman" w:hAnsi="Times New Roman"/>
          <w:sz w:val="28"/>
          <w:szCs w:val="28"/>
          <w:lang w:eastAsia="ru-RU"/>
        </w:rPr>
        <w:t>всего несколько отличий, так как фонетическая система хинди и английского языка имеют много общего, не вызывая особых трудностей у говорящих на хинглише</w:t>
      </w:r>
      <w:r w:rsidRPr="00DA5BD9">
        <w:rPr>
          <w:rFonts w:ascii="Times New Roman" w:hAnsi="Times New Roman"/>
          <w:sz w:val="28"/>
          <w:szCs w:val="28"/>
          <w:lang w:eastAsia="ru-RU"/>
        </w:rPr>
        <w:t xml:space="preserve">: </w:t>
      </w:r>
    </w:p>
    <w:p w:rsidR="00264A2F" w:rsidRPr="00E10037"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отсутствие дифтонгов </w:t>
      </w:r>
      <w:r w:rsidRPr="005509FA">
        <w:rPr>
          <w:rFonts w:ascii="Times New Roman" w:hAnsi="Times New Roman"/>
          <w:sz w:val="28"/>
          <w:szCs w:val="28"/>
          <w:lang w:eastAsia="ru-RU"/>
        </w:rPr>
        <w:t>/</w:t>
      </w:r>
      <w:r w:rsidRPr="00DA5BD9">
        <w:rPr>
          <w:rFonts w:ascii="Times New Roman" w:hAnsi="Times New Roman"/>
          <w:sz w:val="28"/>
          <w:szCs w:val="28"/>
          <w:lang w:eastAsia="ru-RU"/>
        </w:rPr>
        <w:t>ə</w:t>
      </w:r>
      <w:r w:rsidRPr="00CB7EB0">
        <w:rPr>
          <w:rFonts w:ascii="Times New Roman" w:hAnsi="Times New Roman"/>
          <w:sz w:val="28"/>
          <w:szCs w:val="28"/>
          <w:lang w:eastAsia="ru-RU"/>
        </w:rPr>
        <w:t>ʊ</w:t>
      </w:r>
      <w:r w:rsidRPr="005509FA">
        <w:rPr>
          <w:rFonts w:ascii="Times New Roman" w:hAnsi="Times New Roman"/>
          <w:sz w:val="28"/>
          <w:szCs w:val="28"/>
          <w:lang w:eastAsia="ru-RU"/>
        </w:rPr>
        <w:t>/</w:t>
      </w:r>
      <w:r w:rsidRPr="00DA5BD9">
        <w:rPr>
          <w:rFonts w:ascii="Times New Roman" w:hAnsi="Times New Roman"/>
          <w:sz w:val="28"/>
          <w:szCs w:val="28"/>
          <w:lang w:eastAsia="ru-RU"/>
        </w:rPr>
        <w:t xml:space="preserve"> и </w:t>
      </w:r>
      <w:r w:rsidRPr="005509FA">
        <w:rPr>
          <w:rFonts w:ascii="Times New Roman" w:hAnsi="Times New Roman"/>
          <w:sz w:val="28"/>
          <w:szCs w:val="28"/>
          <w:lang w:eastAsia="ru-RU"/>
        </w:rPr>
        <w:t>/</w:t>
      </w:r>
      <w:r w:rsidRPr="00CB7EB0">
        <w:rPr>
          <w:rFonts w:ascii="Times New Roman" w:hAnsi="Times New Roman"/>
          <w:sz w:val="28"/>
          <w:szCs w:val="28"/>
          <w:lang w:eastAsia="ru-RU"/>
        </w:rPr>
        <w:t>eɪ</w:t>
      </w:r>
      <w:r w:rsidRPr="005509FA">
        <w:rPr>
          <w:rFonts w:ascii="Times New Roman" w:hAnsi="Times New Roman"/>
          <w:sz w:val="28"/>
          <w:szCs w:val="28"/>
          <w:lang w:eastAsia="ru-RU"/>
        </w:rPr>
        <w:t>/</w:t>
      </w:r>
      <w:r>
        <w:rPr>
          <w:rFonts w:ascii="Times New Roman" w:hAnsi="Times New Roman"/>
          <w:sz w:val="28"/>
          <w:szCs w:val="28"/>
          <w:lang w:eastAsia="ru-RU"/>
        </w:rPr>
        <w:t xml:space="preserve">, так как </w:t>
      </w:r>
      <w:r w:rsidRPr="005509FA">
        <w:rPr>
          <w:rFonts w:ascii="Times New Roman" w:hAnsi="Times New Roman"/>
          <w:sz w:val="28"/>
          <w:szCs w:val="28"/>
          <w:lang w:eastAsia="ru-RU"/>
        </w:rPr>
        <w:t>/</w:t>
      </w:r>
      <w:r w:rsidRPr="00CB7EB0">
        <w:rPr>
          <w:rFonts w:ascii="Times New Roman" w:hAnsi="Times New Roman"/>
          <w:sz w:val="28"/>
          <w:szCs w:val="28"/>
          <w:lang w:eastAsia="ru-RU"/>
        </w:rPr>
        <w:t>eɪ</w:t>
      </w:r>
      <w:r w:rsidRPr="005509FA">
        <w:rPr>
          <w:rFonts w:ascii="Times New Roman" w:hAnsi="Times New Roman"/>
          <w:sz w:val="28"/>
          <w:szCs w:val="28"/>
          <w:lang w:eastAsia="ru-RU"/>
        </w:rPr>
        <w:t>/</w:t>
      </w:r>
      <w:r>
        <w:rPr>
          <w:rFonts w:ascii="Times New Roman" w:hAnsi="Times New Roman"/>
          <w:sz w:val="28"/>
          <w:szCs w:val="28"/>
          <w:lang w:eastAsia="ru-RU"/>
        </w:rPr>
        <w:t xml:space="preserve"> переходит в долгий </w:t>
      </w:r>
      <w:r w:rsidRPr="005509FA">
        <w:rPr>
          <w:rFonts w:ascii="Times New Roman" w:hAnsi="Times New Roman"/>
          <w:sz w:val="28"/>
          <w:szCs w:val="28"/>
          <w:lang w:eastAsia="ru-RU"/>
        </w:rPr>
        <w:t>/</w:t>
      </w:r>
      <w:r w:rsidRPr="00CB7EB0">
        <w:rPr>
          <w:rFonts w:ascii="Times New Roman" w:hAnsi="Times New Roman"/>
          <w:sz w:val="28"/>
          <w:szCs w:val="28"/>
          <w:lang w:eastAsia="ru-RU"/>
        </w:rPr>
        <w:t>e</w:t>
      </w:r>
      <w:r>
        <w:rPr>
          <w:rFonts w:ascii="Times New Roman" w:hAnsi="Times New Roman"/>
          <w:sz w:val="28"/>
          <w:szCs w:val="28"/>
          <w:lang w:eastAsia="ru-RU"/>
        </w:rPr>
        <w:t>:</w:t>
      </w:r>
      <w:r w:rsidRPr="005509FA">
        <w:rPr>
          <w:rFonts w:ascii="Times New Roman" w:hAnsi="Times New Roman"/>
          <w:sz w:val="28"/>
          <w:szCs w:val="28"/>
          <w:lang w:eastAsia="ru-RU"/>
        </w:rPr>
        <w:t>/</w:t>
      </w:r>
      <w:r w:rsidRPr="00DA5BD9">
        <w:rPr>
          <w:rFonts w:ascii="Times New Roman" w:hAnsi="Times New Roman"/>
          <w:sz w:val="28"/>
          <w:szCs w:val="28"/>
          <w:lang w:eastAsia="ru-RU"/>
        </w:rPr>
        <w:t xml:space="preserve">, а дифтонг </w:t>
      </w:r>
      <w:r w:rsidRPr="005509FA">
        <w:rPr>
          <w:rFonts w:ascii="Times New Roman" w:hAnsi="Times New Roman"/>
          <w:sz w:val="28"/>
          <w:szCs w:val="28"/>
          <w:lang w:eastAsia="ru-RU"/>
        </w:rPr>
        <w:t>/</w:t>
      </w:r>
      <w:r w:rsidRPr="00DA5BD9">
        <w:rPr>
          <w:rFonts w:ascii="Times New Roman" w:hAnsi="Times New Roman"/>
          <w:sz w:val="28"/>
          <w:szCs w:val="28"/>
          <w:lang w:eastAsia="ru-RU"/>
        </w:rPr>
        <w:t>ə</w:t>
      </w:r>
      <w:r w:rsidRPr="00CB7EB0">
        <w:rPr>
          <w:rFonts w:ascii="Times New Roman" w:hAnsi="Times New Roman"/>
          <w:sz w:val="28"/>
          <w:szCs w:val="28"/>
          <w:lang w:eastAsia="ru-RU"/>
        </w:rPr>
        <w:t>ʊ</w:t>
      </w:r>
      <w:r w:rsidRPr="005509FA">
        <w:rPr>
          <w:rFonts w:ascii="Times New Roman" w:hAnsi="Times New Roman"/>
          <w:sz w:val="28"/>
          <w:szCs w:val="28"/>
          <w:lang w:eastAsia="ru-RU"/>
        </w:rPr>
        <w:t>/</w:t>
      </w:r>
      <w:r>
        <w:rPr>
          <w:rFonts w:ascii="Times New Roman" w:hAnsi="Times New Roman"/>
          <w:sz w:val="28"/>
          <w:szCs w:val="28"/>
          <w:lang w:eastAsia="ru-RU"/>
        </w:rPr>
        <w:t xml:space="preserve"> переходит в долгий </w:t>
      </w:r>
      <w:r w:rsidRPr="005509FA">
        <w:rPr>
          <w:rFonts w:ascii="Times New Roman" w:hAnsi="Times New Roman"/>
          <w:sz w:val="28"/>
          <w:szCs w:val="28"/>
          <w:lang w:eastAsia="ru-RU"/>
        </w:rPr>
        <w:t>/</w:t>
      </w:r>
      <w:r w:rsidRPr="00E10037">
        <w:rPr>
          <w:rFonts w:ascii="Times New Roman" w:hAnsi="Times New Roman"/>
          <w:sz w:val="28"/>
          <w:szCs w:val="28"/>
          <w:lang w:eastAsia="ru-RU"/>
        </w:rPr>
        <w:t>ɔ</w:t>
      </w:r>
      <w:r>
        <w:rPr>
          <w:rFonts w:ascii="Times New Roman" w:hAnsi="Times New Roman"/>
          <w:sz w:val="28"/>
          <w:szCs w:val="28"/>
          <w:lang w:eastAsia="ru-RU"/>
        </w:rPr>
        <w:t>:</w:t>
      </w:r>
      <w:r w:rsidRPr="005509FA">
        <w:rPr>
          <w:rFonts w:ascii="Times New Roman" w:hAnsi="Times New Roman"/>
          <w:sz w:val="28"/>
          <w:szCs w:val="28"/>
          <w:lang w:eastAsia="ru-RU"/>
        </w:rPr>
        <w:t>/</w:t>
      </w:r>
      <w:r>
        <w:rPr>
          <w:rFonts w:ascii="Times New Roman" w:hAnsi="Times New Roman"/>
          <w:sz w:val="28"/>
          <w:szCs w:val="28"/>
          <w:lang w:eastAsia="ru-RU"/>
        </w:rPr>
        <w:t xml:space="preserve"> – например, </w:t>
      </w:r>
      <w:r w:rsidRPr="005509FA">
        <w:rPr>
          <w:rFonts w:ascii="Times New Roman" w:hAnsi="Times New Roman"/>
          <w:i/>
          <w:sz w:val="28"/>
          <w:szCs w:val="28"/>
          <w:lang w:eastAsia="ru-RU"/>
        </w:rPr>
        <w:t>rail</w:t>
      </w:r>
      <w:r>
        <w:rPr>
          <w:rFonts w:ascii="Times New Roman" w:hAnsi="Times New Roman"/>
          <w:sz w:val="28"/>
          <w:szCs w:val="28"/>
          <w:lang w:eastAsia="ru-RU"/>
        </w:rPr>
        <w:t xml:space="preserve"> </w:t>
      </w:r>
      <w:r w:rsidRPr="005509FA">
        <w:rPr>
          <w:rFonts w:ascii="Times New Roman" w:hAnsi="Times New Roman"/>
          <w:sz w:val="28"/>
          <w:szCs w:val="28"/>
          <w:lang w:eastAsia="ru-RU"/>
        </w:rPr>
        <w:t>/</w:t>
      </w:r>
      <w:r w:rsidRPr="00E10037">
        <w:rPr>
          <w:rFonts w:ascii="Times New Roman" w:hAnsi="Times New Roman"/>
          <w:sz w:val="28"/>
          <w:szCs w:val="28"/>
          <w:lang w:eastAsia="ru-RU"/>
        </w:rPr>
        <w:t>r</w:t>
      </w:r>
      <w:r w:rsidRPr="00CB7EB0">
        <w:rPr>
          <w:rFonts w:ascii="Times New Roman" w:hAnsi="Times New Roman"/>
          <w:sz w:val="28"/>
          <w:szCs w:val="28"/>
          <w:lang w:eastAsia="ru-RU"/>
        </w:rPr>
        <w:t>e</w:t>
      </w:r>
      <w:r w:rsidRPr="00DA5BD9">
        <w:rPr>
          <w:rFonts w:ascii="Times New Roman" w:hAnsi="Times New Roman"/>
          <w:sz w:val="28"/>
          <w:szCs w:val="28"/>
          <w:lang w:eastAsia="ru-RU"/>
        </w:rPr>
        <w:t>:</w:t>
      </w:r>
      <w:r w:rsidRPr="00E10037">
        <w:rPr>
          <w:rFonts w:ascii="Times New Roman" w:hAnsi="Times New Roman"/>
          <w:sz w:val="28"/>
          <w:szCs w:val="28"/>
          <w:lang w:eastAsia="ru-RU"/>
        </w:rPr>
        <w:t>l</w:t>
      </w:r>
      <w:r w:rsidRPr="005509FA">
        <w:rPr>
          <w:rFonts w:ascii="Times New Roman" w:hAnsi="Times New Roman"/>
          <w:sz w:val="28"/>
          <w:szCs w:val="28"/>
          <w:lang w:eastAsia="ru-RU"/>
        </w:rPr>
        <w:t>/</w:t>
      </w:r>
      <w:r>
        <w:rPr>
          <w:rFonts w:ascii="Times New Roman" w:hAnsi="Times New Roman"/>
          <w:sz w:val="28"/>
          <w:szCs w:val="28"/>
          <w:lang w:eastAsia="ru-RU"/>
        </w:rPr>
        <w:t>,</w:t>
      </w:r>
      <w:r w:rsidRPr="00E10037">
        <w:rPr>
          <w:rFonts w:ascii="Times New Roman" w:hAnsi="Times New Roman"/>
          <w:sz w:val="28"/>
          <w:szCs w:val="28"/>
          <w:lang w:eastAsia="ru-RU"/>
        </w:rPr>
        <w:t xml:space="preserve"> </w:t>
      </w:r>
      <w:r w:rsidRPr="005509FA">
        <w:rPr>
          <w:rFonts w:ascii="Times New Roman" w:hAnsi="Times New Roman"/>
          <w:i/>
          <w:sz w:val="28"/>
          <w:szCs w:val="28"/>
          <w:lang w:eastAsia="ru-RU"/>
        </w:rPr>
        <w:t>mail</w:t>
      </w:r>
      <w:r w:rsidRPr="00E10037">
        <w:rPr>
          <w:rFonts w:ascii="Times New Roman" w:hAnsi="Times New Roman"/>
          <w:sz w:val="28"/>
          <w:szCs w:val="28"/>
          <w:lang w:eastAsia="ru-RU"/>
        </w:rPr>
        <w:t xml:space="preserve"> </w:t>
      </w:r>
      <w:r w:rsidRPr="005509FA">
        <w:rPr>
          <w:rFonts w:ascii="Times New Roman" w:hAnsi="Times New Roman"/>
          <w:sz w:val="28"/>
          <w:szCs w:val="28"/>
          <w:lang w:eastAsia="ru-RU"/>
        </w:rPr>
        <w:t>/</w:t>
      </w:r>
      <w:r w:rsidRPr="00E10037">
        <w:rPr>
          <w:rFonts w:ascii="Times New Roman" w:hAnsi="Times New Roman"/>
          <w:sz w:val="28"/>
          <w:szCs w:val="28"/>
          <w:lang w:eastAsia="ru-RU"/>
        </w:rPr>
        <w:t>m</w:t>
      </w:r>
      <w:r w:rsidRPr="00CB7EB0">
        <w:rPr>
          <w:rFonts w:ascii="Times New Roman" w:hAnsi="Times New Roman"/>
          <w:sz w:val="28"/>
          <w:szCs w:val="28"/>
          <w:lang w:eastAsia="ru-RU"/>
        </w:rPr>
        <w:t>e</w:t>
      </w:r>
      <w:r w:rsidRPr="00DA5BD9">
        <w:rPr>
          <w:rFonts w:ascii="Times New Roman" w:hAnsi="Times New Roman"/>
          <w:sz w:val="28"/>
          <w:szCs w:val="28"/>
          <w:lang w:eastAsia="ru-RU"/>
        </w:rPr>
        <w:t>:</w:t>
      </w:r>
      <w:r w:rsidRPr="00E10037">
        <w:rPr>
          <w:rFonts w:ascii="Times New Roman" w:hAnsi="Times New Roman"/>
          <w:sz w:val="28"/>
          <w:szCs w:val="28"/>
          <w:lang w:eastAsia="ru-RU"/>
        </w:rPr>
        <w:t>l</w:t>
      </w:r>
      <w:r w:rsidRPr="005509FA">
        <w:rPr>
          <w:rFonts w:ascii="Times New Roman" w:hAnsi="Times New Roman"/>
          <w:sz w:val="28"/>
          <w:szCs w:val="28"/>
          <w:lang w:eastAsia="ru-RU"/>
        </w:rPr>
        <w:t>/</w:t>
      </w:r>
      <w:r w:rsidRPr="00E10037">
        <w:rPr>
          <w:rFonts w:ascii="Times New Roman" w:hAnsi="Times New Roman"/>
          <w:sz w:val="28"/>
          <w:szCs w:val="28"/>
          <w:lang w:eastAsia="ru-RU"/>
        </w:rPr>
        <w:t>;</w:t>
      </w:r>
    </w:p>
    <w:p w:rsidR="00264A2F" w:rsidRPr="00DA5BD9"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в </w:t>
      </w:r>
      <w:r>
        <w:rPr>
          <w:rFonts w:ascii="Times New Roman" w:hAnsi="Times New Roman"/>
          <w:sz w:val="28"/>
          <w:szCs w:val="28"/>
          <w:lang w:eastAsia="ru-RU"/>
        </w:rPr>
        <w:t>нескольких</w:t>
      </w:r>
      <w:r w:rsidRPr="00DA5BD9">
        <w:rPr>
          <w:rFonts w:ascii="Times New Roman" w:hAnsi="Times New Roman"/>
          <w:sz w:val="28"/>
          <w:szCs w:val="28"/>
          <w:lang w:eastAsia="ru-RU"/>
        </w:rPr>
        <w:t xml:space="preserve"> штатах, наприме</w:t>
      </w:r>
      <w:r>
        <w:rPr>
          <w:rFonts w:ascii="Times New Roman" w:hAnsi="Times New Roman"/>
          <w:sz w:val="28"/>
          <w:szCs w:val="28"/>
          <w:lang w:eastAsia="ru-RU"/>
        </w:rPr>
        <w:t>р, в Андхра Прадеш</w:t>
      </w:r>
      <w:r w:rsidRPr="00DA5BD9">
        <w:rPr>
          <w:rFonts w:ascii="Times New Roman" w:hAnsi="Times New Roman"/>
          <w:sz w:val="28"/>
          <w:szCs w:val="28"/>
          <w:lang w:eastAsia="ru-RU"/>
        </w:rPr>
        <w:t>, некоторые звуки также отсутствуют из-за того, что говорящие на хинди индийцы их не разл</w:t>
      </w:r>
      <w:r>
        <w:rPr>
          <w:rFonts w:ascii="Times New Roman" w:hAnsi="Times New Roman"/>
          <w:sz w:val="28"/>
          <w:szCs w:val="28"/>
          <w:lang w:eastAsia="ru-RU"/>
        </w:rPr>
        <w:t xml:space="preserve">ичают, следовательно, дифтонги </w:t>
      </w:r>
      <w:r w:rsidRPr="005509FA">
        <w:rPr>
          <w:rFonts w:ascii="Times New Roman" w:hAnsi="Times New Roman"/>
          <w:sz w:val="28"/>
          <w:szCs w:val="28"/>
          <w:lang w:eastAsia="ru-RU"/>
        </w:rPr>
        <w:t>/</w:t>
      </w:r>
      <w:r w:rsidRPr="00E10037">
        <w:rPr>
          <w:rFonts w:ascii="Times New Roman" w:hAnsi="Times New Roman"/>
          <w:sz w:val="28"/>
          <w:szCs w:val="28"/>
          <w:lang w:eastAsia="ru-RU"/>
        </w:rPr>
        <w:t>e</w:t>
      </w:r>
      <w:r w:rsidRPr="00DA5BD9">
        <w:rPr>
          <w:rFonts w:ascii="Times New Roman" w:hAnsi="Times New Roman"/>
          <w:sz w:val="28"/>
          <w:szCs w:val="28"/>
          <w:lang w:eastAsia="ru-RU"/>
        </w:rPr>
        <w:t>ə</w:t>
      </w:r>
      <w:r w:rsidRPr="005509FA">
        <w:rPr>
          <w:rFonts w:ascii="Times New Roman" w:hAnsi="Times New Roman"/>
          <w:sz w:val="28"/>
          <w:szCs w:val="28"/>
          <w:lang w:eastAsia="ru-RU"/>
        </w:rPr>
        <w:t>/</w:t>
      </w:r>
      <w:r>
        <w:rPr>
          <w:rFonts w:ascii="Times New Roman" w:hAnsi="Times New Roman"/>
          <w:sz w:val="28"/>
          <w:szCs w:val="28"/>
          <w:lang w:eastAsia="ru-RU"/>
        </w:rPr>
        <w:t xml:space="preserve"> и </w:t>
      </w:r>
      <w:r w:rsidRPr="005509FA">
        <w:rPr>
          <w:rFonts w:ascii="Times New Roman" w:hAnsi="Times New Roman"/>
          <w:sz w:val="28"/>
          <w:szCs w:val="28"/>
          <w:lang w:eastAsia="ru-RU"/>
        </w:rPr>
        <w:t>/</w:t>
      </w:r>
      <w:r w:rsidRPr="00CB7EB0">
        <w:rPr>
          <w:rFonts w:ascii="Times New Roman" w:hAnsi="Times New Roman"/>
          <w:sz w:val="28"/>
          <w:szCs w:val="28"/>
          <w:lang w:eastAsia="ru-RU"/>
        </w:rPr>
        <w:t>ʊ</w:t>
      </w:r>
      <w:r w:rsidRPr="00DA5BD9">
        <w:rPr>
          <w:rFonts w:ascii="Times New Roman" w:hAnsi="Times New Roman"/>
          <w:sz w:val="28"/>
          <w:szCs w:val="28"/>
          <w:lang w:eastAsia="ru-RU"/>
        </w:rPr>
        <w:t>ə</w:t>
      </w:r>
      <w:r w:rsidRPr="005509FA">
        <w:rPr>
          <w:rFonts w:ascii="Times New Roman" w:hAnsi="Times New Roman"/>
          <w:sz w:val="28"/>
          <w:szCs w:val="28"/>
          <w:lang w:eastAsia="ru-RU"/>
        </w:rPr>
        <w:t>/</w:t>
      </w:r>
      <w:r w:rsidRPr="00DA5BD9">
        <w:rPr>
          <w:rFonts w:ascii="Times New Roman" w:hAnsi="Times New Roman"/>
          <w:sz w:val="28"/>
          <w:szCs w:val="28"/>
          <w:lang w:eastAsia="ru-RU"/>
        </w:rPr>
        <w:t xml:space="preserve"> переходят в </w:t>
      </w:r>
      <w:r w:rsidRPr="005509FA">
        <w:rPr>
          <w:rFonts w:ascii="Times New Roman" w:hAnsi="Times New Roman"/>
          <w:sz w:val="28"/>
          <w:szCs w:val="28"/>
          <w:lang w:eastAsia="ru-RU"/>
        </w:rPr>
        <w:t>/</w:t>
      </w:r>
      <w:r w:rsidRPr="00DA5BD9">
        <w:rPr>
          <w:rFonts w:ascii="Times New Roman" w:hAnsi="Times New Roman"/>
          <w:sz w:val="28"/>
          <w:szCs w:val="28"/>
          <w:lang w:eastAsia="ru-RU"/>
        </w:rPr>
        <w:t>u:</w:t>
      </w:r>
      <w:r w:rsidRPr="005509FA">
        <w:rPr>
          <w:rFonts w:ascii="Times New Roman" w:hAnsi="Times New Roman"/>
          <w:sz w:val="28"/>
          <w:szCs w:val="28"/>
          <w:lang w:eastAsia="ru-RU"/>
        </w:rPr>
        <w:t>/</w:t>
      </w:r>
      <w:r w:rsidRPr="00DA5BD9">
        <w:rPr>
          <w:rFonts w:ascii="Times New Roman" w:hAnsi="Times New Roman"/>
          <w:sz w:val="28"/>
          <w:szCs w:val="28"/>
          <w:lang w:eastAsia="ru-RU"/>
        </w:rPr>
        <w:t>;</w:t>
      </w:r>
    </w:p>
    <w:p w:rsidR="00264A2F"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не все носители </w:t>
      </w:r>
      <w:r>
        <w:rPr>
          <w:rFonts w:ascii="Times New Roman" w:hAnsi="Times New Roman"/>
          <w:sz w:val="28"/>
          <w:szCs w:val="28"/>
          <w:lang w:eastAsia="ru-RU"/>
        </w:rPr>
        <w:t>х</w:t>
      </w:r>
      <w:r w:rsidRPr="00DA5BD9">
        <w:rPr>
          <w:rFonts w:ascii="Times New Roman" w:hAnsi="Times New Roman"/>
          <w:sz w:val="28"/>
          <w:szCs w:val="28"/>
          <w:lang w:eastAsia="ru-RU"/>
        </w:rPr>
        <w:t>инглиша различают гласные по долготе или краткости и п</w:t>
      </w:r>
      <w:r>
        <w:rPr>
          <w:rFonts w:ascii="Times New Roman" w:hAnsi="Times New Roman"/>
          <w:sz w:val="28"/>
          <w:szCs w:val="28"/>
          <w:lang w:eastAsia="ru-RU"/>
        </w:rPr>
        <w:t xml:space="preserve">о подъёму: </w:t>
      </w:r>
      <w:r w:rsidRPr="005509FA">
        <w:rPr>
          <w:rFonts w:ascii="Times New Roman" w:hAnsi="Times New Roman"/>
          <w:sz w:val="28"/>
          <w:szCs w:val="28"/>
          <w:lang w:eastAsia="ru-RU"/>
        </w:rPr>
        <w:t>/</w:t>
      </w:r>
      <w:r w:rsidRPr="00F31D75">
        <w:rPr>
          <w:rFonts w:ascii="Times New Roman" w:hAnsi="Times New Roman"/>
          <w:sz w:val="28"/>
          <w:szCs w:val="28"/>
          <w:lang w:eastAsia="ru-RU"/>
        </w:rPr>
        <w:t>æ</w:t>
      </w:r>
      <w:r w:rsidRPr="005509FA">
        <w:rPr>
          <w:rFonts w:ascii="Times New Roman" w:hAnsi="Times New Roman"/>
          <w:sz w:val="28"/>
          <w:szCs w:val="28"/>
          <w:lang w:eastAsia="ru-RU"/>
        </w:rPr>
        <w:t>/</w:t>
      </w:r>
      <w:r w:rsidRPr="00DA5BD9">
        <w:rPr>
          <w:rFonts w:ascii="Times New Roman" w:hAnsi="Times New Roman"/>
          <w:sz w:val="28"/>
          <w:szCs w:val="28"/>
          <w:lang w:eastAsia="ru-RU"/>
        </w:rPr>
        <w:t xml:space="preserve"> = </w:t>
      </w:r>
      <w:r w:rsidRPr="005509FA">
        <w:rPr>
          <w:rFonts w:ascii="Times New Roman" w:hAnsi="Times New Roman"/>
          <w:sz w:val="28"/>
          <w:szCs w:val="28"/>
          <w:lang w:eastAsia="ru-RU"/>
        </w:rPr>
        <w:t>/</w:t>
      </w:r>
      <w:r w:rsidRPr="00F31D75">
        <w:rPr>
          <w:rFonts w:ascii="Times New Roman" w:hAnsi="Times New Roman"/>
          <w:sz w:val="28"/>
          <w:szCs w:val="28"/>
          <w:lang w:eastAsia="ru-RU"/>
        </w:rPr>
        <w:t>e</w:t>
      </w:r>
      <w:r w:rsidRPr="005509FA">
        <w:rPr>
          <w:rFonts w:ascii="Times New Roman" w:hAnsi="Times New Roman"/>
          <w:sz w:val="28"/>
          <w:szCs w:val="28"/>
          <w:lang w:eastAsia="ru-RU"/>
        </w:rPr>
        <w:t>/</w:t>
      </w:r>
      <w:r>
        <w:rPr>
          <w:rFonts w:ascii="Times New Roman" w:hAnsi="Times New Roman"/>
          <w:sz w:val="28"/>
          <w:szCs w:val="28"/>
          <w:lang w:eastAsia="ru-RU"/>
        </w:rPr>
        <w:t xml:space="preserve">, </w:t>
      </w:r>
      <w:r w:rsidRPr="005509FA">
        <w:rPr>
          <w:rFonts w:ascii="Times New Roman" w:hAnsi="Times New Roman"/>
          <w:sz w:val="28"/>
          <w:szCs w:val="28"/>
          <w:lang w:eastAsia="ru-RU"/>
        </w:rPr>
        <w:t>/</w:t>
      </w:r>
      <w:r w:rsidRPr="00F31D75">
        <w:rPr>
          <w:rFonts w:ascii="Times New Roman" w:hAnsi="Times New Roman"/>
          <w:sz w:val="28"/>
          <w:szCs w:val="28"/>
          <w:lang w:eastAsia="ru-RU"/>
        </w:rPr>
        <w:t>ɔ</w:t>
      </w:r>
      <w:r>
        <w:rPr>
          <w:rFonts w:ascii="Times New Roman" w:hAnsi="Times New Roman"/>
          <w:sz w:val="28"/>
          <w:szCs w:val="28"/>
          <w:lang w:eastAsia="ru-RU"/>
        </w:rPr>
        <w:t>:</w:t>
      </w:r>
      <w:r w:rsidRPr="005509FA">
        <w:rPr>
          <w:rFonts w:ascii="Times New Roman" w:hAnsi="Times New Roman"/>
          <w:sz w:val="28"/>
          <w:szCs w:val="28"/>
          <w:lang w:eastAsia="ru-RU"/>
        </w:rPr>
        <w:t>/</w:t>
      </w:r>
      <w:r w:rsidRPr="00DA5BD9">
        <w:rPr>
          <w:rFonts w:ascii="Times New Roman" w:hAnsi="Times New Roman"/>
          <w:sz w:val="28"/>
          <w:szCs w:val="28"/>
          <w:lang w:eastAsia="ru-RU"/>
        </w:rPr>
        <w:t xml:space="preserve"> = </w:t>
      </w:r>
      <w:r w:rsidRPr="005509FA">
        <w:rPr>
          <w:rFonts w:ascii="Times New Roman" w:hAnsi="Times New Roman"/>
          <w:sz w:val="28"/>
          <w:szCs w:val="28"/>
          <w:lang w:eastAsia="ru-RU"/>
        </w:rPr>
        <w:t>/</w:t>
      </w:r>
      <w:r w:rsidRPr="00F31D75">
        <w:rPr>
          <w:rFonts w:ascii="Times New Roman" w:hAnsi="Times New Roman" w:hint="eastAsia"/>
          <w:sz w:val="28"/>
          <w:szCs w:val="28"/>
          <w:lang w:eastAsia="ru-RU"/>
        </w:rPr>
        <w:t>ɒ</w:t>
      </w:r>
      <w:r w:rsidRPr="005509FA">
        <w:rPr>
          <w:rFonts w:ascii="Times New Roman" w:hAnsi="Times New Roman"/>
          <w:sz w:val="28"/>
          <w:szCs w:val="28"/>
          <w:lang w:eastAsia="ru-RU"/>
        </w:rPr>
        <w:t>/</w:t>
      </w:r>
      <w:r>
        <w:rPr>
          <w:rFonts w:ascii="Times New Roman" w:hAnsi="Times New Roman"/>
          <w:sz w:val="28"/>
          <w:szCs w:val="28"/>
          <w:lang w:eastAsia="ru-RU"/>
        </w:rPr>
        <w:t xml:space="preserve">, например </w:t>
      </w:r>
      <w:r w:rsidRPr="005509FA">
        <w:rPr>
          <w:rFonts w:ascii="Times New Roman" w:hAnsi="Times New Roman"/>
          <w:i/>
          <w:sz w:val="28"/>
          <w:szCs w:val="28"/>
          <w:lang w:eastAsia="ru-RU"/>
        </w:rPr>
        <w:t>advocate</w:t>
      </w:r>
      <w:r>
        <w:rPr>
          <w:rFonts w:ascii="Times New Roman" w:hAnsi="Times New Roman"/>
          <w:sz w:val="28"/>
          <w:szCs w:val="28"/>
          <w:lang w:eastAsia="ru-RU"/>
        </w:rPr>
        <w:t xml:space="preserve"> произносится как </w:t>
      </w:r>
      <w:r w:rsidRPr="005509FA">
        <w:rPr>
          <w:rFonts w:ascii="Times New Roman" w:hAnsi="Times New Roman"/>
          <w:sz w:val="28"/>
          <w:szCs w:val="28"/>
          <w:lang w:eastAsia="ru-RU"/>
        </w:rPr>
        <w:t>/</w:t>
      </w:r>
      <w:r w:rsidRPr="00336756">
        <w:rPr>
          <w:rFonts w:ascii="Times New Roman" w:hAnsi="Times New Roman"/>
          <w:sz w:val="28"/>
          <w:szCs w:val="28"/>
          <w:lang w:eastAsia="ru-RU"/>
        </w:rPr>
        <w:t>ˈ</w:t>
      </w:r>
      <w:r w:rsidRPr="005B7658">
        <w:rPr>
          <w:rFonts w:ascii="Times New Roman" w:hAnsi="Times New Roman"/>
          <w:sz w:val="28"/>
          <w:szCs w:val="28"/>
          <w:lang w:eastAsia="ru-RU"/>
        </w:rPr>
        <w:t>edv</w:t>
      </w:r>
      <w:r w:rsidRPr="00F31D75">
        <w:rPr>
          <w:rFonts w:ascii="Times New Roman" w:hAnsi="Times New Roman" w:hint="eastAsia"/>
          <w:sz w:val="28"/>
          <w:szCs w:val="28"/>
          <w:lang w:eastAsia="ru-RU"/>
        </w:rPr>
        <w:t>ɒ</w:t>
      </w:r>
      <w:r w:rsidRPr="005B7658">
        <w:rPr>
          <w:rFonts w:ascii="Times New Roman" w:hAnsi="Times New Roman"/>
          <w:sz w:val="28"/>
          <w:szCs w:val="28"/>
          <w:lang w:eastAsia="ru-RU"/>
        </w:rPr>
        <w:t>k</w:t>
      </w:r>
      <w:r w:rsidRPr="00DA5BD9">
        <w:rPr>
          <w:rFonts w:ascii="Times New Roman" w:hAnsi="Times New Roman"/>
          <w:sz w:val="28"/>
          <w:szCs w:val="28"/>
          <w:lang w:eastAsia="ru-RU"/>
        </w:rPr>
        <w:t>ə</w:t>
      </w:r>
      <w:r w:rsidRPr="005B7658">
        <w:rPr>
          <w:rFonts w:ascii="Times New Roman" w:hAnsi="Times New Roman"/>
          <w:sz w:val="28"/>
          <w:szCs w:val="28"/>
          <w:lang w:eastAsia="ru-RU"/>
        </w:rPr>
        <w:t>t</w:t>
      </w:r>
      <w:r w:rsidRPr="005509FA">
        <w:rPr>
          <w:rFonts w:ascii="Times New Roman" w:hAnsi="Times New Roman"/>
          <w:sz w:val="28"/>
          <w:szCs w:val="28"/>
          <w:lang w:eastAsia="ru-RU"/>
        </w:rPr>
        <w:t>/</w:t>
      </w:r>
      <w:r w:rsidRPr="005B7658">
        <w:rPr>
          <w:rFonts w:ascii="Times New Roman" w:hAnsi="Times New Roman"/>
          <w:sz w:val="28"/>
          <w:szCs w:val="28"/>
          <w:lang w:eastAsia="ru-RU"/>
        </w:rPr>
        <w:t>;</w:t>
      </w:r>
    </w:p>
    <w:p w:rsidR="00264A2F" w:rsidRPr="00C21AA6"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336756">
        <w:rPr>
          <w:rFonts w:ascii="Times New Roman" w:hAnsi="Times New Roman"/>
          <w:sz w:val="28"/>
          <w:szCs w:val="28"/>
          <w:lang w:eastAsia="ru-RU"/>
        </w:rPr>
        <w:t xml:space="preserve">финальная «a» почти всегда остаётся немой </w:t>
      </w:r>
      <w:r w:rsidRPr="005509FA">
        <w:rPr>
          <w:rFonts w:ascii="Times New Roman" w:hAnsi="Times New Roman"/>
          <w:sz w:val="28"/>
          <w:szCs w:val="28"/>
          <w:lang w:eastAsia="ru-RU"/>
        </w:rPr>
        <w:t>/</w:t>
      </w:r>
      <w:r w:rsidRPr="00336756">
        <w:rPr>
          <w:rFonts w:ascii="Times New Roman" w:hAnsi="Times New Roman"/>
          <w:sz w:val="28"/>
          <w:szCs w:val="28"/>
          <w:lang w:eastAsia="ru-RU"/>
        </w:rPr>
        <w:t>ə</w:t>
      </w:r>
      <w:r w:rsidRPr="005509FA">
        <w:rPr>
          <w:rFonts w:ascii="Times New Roman" w:hAnsi="Times New Roman"/>
          <w:sz w:val="28"/>
          <w:szCs w:val="28"/>
          <w:lang w:eastAsia="ru-RU"/>
        </w:rPr>
        <w:t>/</w:t>
      </w:r>
      <w:r w:rsidRPr="00336756">
        <w:rPr>
          <w:rFonts w:ascii="Times New Roman" w:hAnsi="Times New Roman"/>
          <w:sz w:val="28"/>
          <w:szCs w:val="28"/>
          <w:lang w:eastAsia="ru-RU"/>
        </w:rPr>
        <w:t xml:space="preserve"> в английском языке (</w:t>
      </w:r>
      <w:r>
        <w:rPr>
          <w:rFonts w:ascii="Times New Roman" w:hAnsi="Times New Roman"/>
          <w:sz w:val="28"/>
          <w:szCs w:val="28"/>
          <w:lang w:eastAsia="ru-RU"/>
        </w:rPr>
        <w:t xml:space="preserve">за исключением таких слов, как </w:t>
      </w:r>
      <w:r w:rsidRPr="005509FA">
        <w:rPr>
          <w:rFonts w:ascii="Times New Roman" w:hAnsi="Times New Roman"/>
          <w:i/>
          <w:sz w:val="28"/>
          <w:szCs w:val="28"/>
          <w:lang w:eastAsia="ru-RU"/>
        </w:rPr>
        <w:t>spa</w:t>
      </w:r>
      <w:r w:rsidRPr="005509FA">
        <w:rPr>
          <w:rFonts w:ascii="Times New Roman" w:hAnsi="Times New Roman"/>
          <w:sz w:val="28"/>
          <w:szCs w:val="28"/>
          <w:lang w:eastAsia="ru-RU"/>
        </w:rPr>
        <w:t>)</w:t>
      </w:r>
      <w:r w:rsidRPr="00336756">
        <w:rPr>
          <w:rFonts w:ascii="Times New Roman" w:hAnsi="Times New Roman"/>
          <w:sz w:val="28"/>
          <w:szCs w:val="28"/>
          <w:lang w:eastAsia="ru-RU"/>
        </w:rPr>
        <w:t xml:space="preserve">, но в индийском варианте английского языка финальная «а» произносится как долгая открытая центральная гласная </w:t>
      </w:r>
      <w:r w:rsidRPr="00B67686">
        <w:rPr>
          <w:rFonts w:ascii="Times New Roman" w:hAnsi="Times New Roman"/>
          <w:sz w:val="28"/>
          <w:szCs w:val="28"/>
          <w:lang w:eastAsia="ru-RU"/>
        </w:rPr>
        <w:t>/</w:t>
      </w:r>
      <w:r w:rsidRPr="00C21AA6">
        <w:rPr>
          <w:rFonts w:ascii="Times New Roman" w:hAnsi="Times New Roman"/>
          <w:sz w:val="28"/>
          <w:szCs w:val="28"/>
          <w:lang w:eastAsia="ru-RU"/>
        </w:rPr>
        <w:t>ɑ</w:t>
      </w:r>
      <w:r w:rsidRPr="00336756">
        <w:rPr>
          <w:rFonts w:ascii="Times New Roman" w:hAnsi="Times New Roman"/>
          <w:sz w:val="28"/>
          <w:szCs w:val="28"/>
          <w:lang w:eastAsia="ru-RU"/>
        </w:rPr>
        <w:t>:</w:t>
      </w:r>
      <w:r w:rsidRPr="00B67686">
        <w:rPr>
          <w:rFonts w:ascii="Times New Roman" w:hAnsi="Times New Roman"/>
          <w:sz w:val="28"/>
          <w:szCs w:val="28"/>
          <w:lang w:eastAsia="ru-RU"/>
        </w:rPr>
        <w:t>/</w:t>
      </w:r>
      <w:r>
        <w:rPr>
          <w:rFonts w:ascii="Times New Roman" w:hAnsi="Times New Roman"/>
          <w:sz w:val="28"/>
          <w:szCs w:val="28"/>
          <w:lang w:eastAsia="ru-RU"/>
        </w:rPr>
        <w:t xml:space="preserve"> вместо </w:t>
      </w:r>
      <w:r w:rsidRPr="00B67686">
        <w:rPr>
          <w:rFonts w:ascii="Times New Roman" w:hAnsi="Times New Roman"/>
          <w:sz w:val="28"/>
          <w:szCs w:val="28"/>
          <w:lang w:eastAsia="ru-RU"/>
        </w:rPr>
        <w:t>/</w:t>
      </w:r>
      <w:r w:rsidRPr="00336756">
        <w:rPr>
          <w:rFonts w:ascii="Times New Roman" w:hAnsi="Times New Roman"/>
          <w:sz w:val="28"/>
          <w:szCs w:val="28"/>
          <w:lang w:eastAsia="ru-RU"/>
        </w:rPr>
        <w:t>ə</w:t>
      </w:r>
      <w:r w:rsidRPr="00B67686">
        <w:rPr>
          <w:rFonts w:ascii="Times New Roman" w:hAnsi="Times New Roman"/>
          <w:sz w:val="28"/>
          <w:szCs w:val="28"/>
          <w:lang w:eastAsia="ru-RU"/>
        </w:rPr>
        <w:t>/</w:t>
      </w:r>
      <w:r w:rsidRPr="00336756">
        <w:rPr>
          <w:rFonts w:ascii="Times New Roman" w:hAnsi="Times New Roman"/>
          <w:sz w:val="28"/>
          <w:szCs w:val="28"/>
          <w:lang w:eastAsia="ru-RU"/>
        </w:rPr>
        <w:t xml:space="preserve">. Таким образом, слово </w:t>
      </w:r>
      <w:r w:rsidRPr="00B67686">
        <w:rPr>
          <w:rFonts w:ascii="Times New Roman" w:hAnsi="Times New Roman"/>
          <w:i/>
          <w:sz w:val="28"/>
          <w:szCs w:val="28"/>
          <w:lang w:eastAsia="ru-RU"/>
        </w:rPr>
        <w:t>India</w:t>
      </w:r>
      <w:r w:rsidRPr="00336756">
        <w:rPr>
          <w:rFonts w:ascii="Times New Roman" w:hAnsi="Times New Roman"/>
          <w:sz w:val="28"/>
          <w:szCs w:val="28"/>
          <w:lang w:eastAsia="ru-RU"/>
        </w:rPr>
        <w:t xml:space="preserve"> звучит в хинглише как </w:t>
      </w:r>
      <w:r w:rsidRPr="00B67686">
        <w:rPr>
          <w:rFonts w:ascii="Times New Roman" w:hAnsi="Times New Roman"/>
          <w:sz w:val="28"/>
          <w:szCs w:val="28"/>
          <w:lang w:eastAsia="ru-RU"/>
        </w:rPr>
        <w:t>/</w:t>
      </w:r>
      <w:r w:rsidRPr="00336756">
        <w:rPr>
          <w:rFonts w:ascii="Times New Roman" w:hAnsi="Times New Roman"/>
          <w:sz w:val="28"/>
          <w:szCs w:val="28"/>
          <w:lang w:eastAsia="ru-RU"/>
        </w:rPr>
        <w:t>ˈɪndɪ</w:t>
      </w:r>
      <w:r w:rsidRPr="00C21AA6">
        <w:rPr>
          <w:rFonts w:ascii="Times New Roman" w:hAnsi="Times New Roman"/>
          <w:sz w:val="28"/>
          <w:szCs w:val="28"/>
          <w:lang w:eastAsia="ru-RU"/>
        </w:rPr>
        <w:t>ɑ</w:t>
      </w:r>
      <w:r>
        <w:rPr>
          <w:rFonts w:ascii="Times New Roman" w:hAnsi="Times New Roman"/>
          <w:sz w:val="28"/>
          <w:szCs w:val="28"/>
          <w:lang w:eastAsia="ru-RU"/>
        </w:rPr>
        <w:t>:</w:t>
      </w:r>
      <w:r w:rsidRPr="00B67686">
        <w:rPr>
          <w:rFonts w:ascii="Times New Roman" w:hAnsi="Times New Roman"/>
          <w:sz w:val="28"/>
          <w:szCs w:val="28"/>
          <w:lang w:eastAsia="ru-RU"/>
        </w:rPr>
        <w:t xml:space="preserve">/ </w:t>
      </w:r>
      <w:r w:rsidRPr="00336756">
        <w:rPr>
          <w:rFonts w:ascii="Times New Roman" w:hAnsi="Times New Roman"/>
          <w:sz w:val="28"/>
          <w:szCs w:val="28"/>
          <w:lang w:eastAsia="ru-RU"/>
        </w:rPr>
        <w:t xml:space="preserve">вместо британского </w:t>
      </w:r>
      <w:r w:rsidRPr="00B67686">
        <w:rPr>
          <w:rFonts w:ascii="Times New Roman" w:hAnsi="Times New Roman"/>
          <w:sz w:val="28"/>
          <w:szCs w:val="28"/>
          <w:lang w:eastAsia="ru-RU"/>
        </w:rPr>
        <w:t>/</w:t>
      </w:r>
      <w:r w:rsidRPr="00336756">
        <w:rPr>
          <w:rFonts w:ascii="Times New Roman" w:hAnsi="Times New Roman"/>
          <w:sz w:val="28"/>
          <w:szCs w:val="28"/>
          <w:lang w:eastAsia="ru-RU"/>
        </w:rPr>
        <w:t>ˈɪndɪə</w:t>
      </w:r>
      <w:r w:rsidRPr="00B67686">
        <w:rPr>
          <w:rFonts w:ascii="Times New Roman" w:hAnsi="Times New Roman"/>
          <w:sz w:val="28"/>
          <w:szCs w:val="28"/>
          <w:lang w:eastAsia="ru-RU"/>
        </w:rPr>
        <w:t>/</w:t>
      </w:r>
      <w:r w:rsidRPr="00336756">
        <w:rPr>
          <w:rFonts w:ascii="Times New Roman" w:hAnsi="Times New Roman"/>
          <w:sz w:val="28"/>
          <w:szCs w:val="28"/>
          <w:lang w:eastAsia="ru-RU"/>
        </w:rPr>
        <w:t xml:space="preserve">, а </w:t>
      </w:r>
      <w:r w:rsidRPr="00B67686">
        <w:rPr>
          <w:rFonts w:ascii="Times New Roman" w:hAnsi="Times New Roman"/>
          <w:i/>
          <w:sz w:val="28"/>
          <w:szCs w:val="28"/>
          <w:lang w:eastAsia="ru-RU"/>
        </w:rPr>
        <w:t>sofa</w:t>
      </w:r>
      <w:r w:rsidRPr="00336756">
        <w:rPr>
          <w:rFonts w:ascii="Times New Roman" w:hAnsi="Times New Roman"/>
          <w:sz w:val="28"/>
          <w:szCs w:val="28"/>
          <w:lang w:eastAsia="ru-RU"/>
        </w:rPr>
        <w:t xml:space="preserve"> звучит </w:t>
      </w:r>
      <w:r w:rsidRPr="00B67686">
        <w:rPr>
          <w:rFonts w:ascii="Times New Roman" w:hAnsi="Times New Roman"/>
          <w:sz w:val="28"/>
          <w:szCs w:val="28"/>
          <w:lang w:eastAsia="ru-RU"/>
        </w:rPr>
        <w:t>/</w:t>
      </w:r>
      <w:r w:rsidRPr="00336756">
        <w:rPr>
          <w:rFonts w:ascii="Times New Roman" w:hAnsi="Times New Roman"/>
          <w:sz w:val="28"/>
          <w:szCs w:val="28"/>
          <w:lang w:eastAsia="ru-RU"/>
        </w:rPr>
        <w:t>ˈs</w:t>
      </w:r>
      <w:r w:rsidRPr="00C21AA6">
        <w:rPr>
          <w:rFonts w:ascii="Times New Roman" w:hAnsi="Times New Roman"/>
          <w:sz w:val="28"/>
          <w:szCs w:val="28"/>
          <w:lang w:eastAsia="ru-RU"/>
        </w:rPr>
        <w:t>ɔ</w:t>
      </w:r>
      <w:r w:rsidRPr="00336756">
        <w:rPr>
          <w:rFonts w:ascii="Times New Roman" w:hAnsi="Times New Roman"/>
          <w:sz w:val="28"/>
          <w:szCs w:val="28"/>
          <w:lang w:eastAsia="ru-RU"/>
        </w:rPr>
        <w:t>:f</w:t>
      </w:r>
      <w:r w:rsidRPr="00C21AA6">
        <w:rPr>
          <w:rFonts w:ascii="Times New Roman" w:hAnsi="Times New Roman"/>
          <w:sz w:val="28"/>
          <w:szCs w:val="28"/>
          <w:lang w:eastAsia="ru-RU"/>
        </w:rPr>
        <w:t>ɑ</w:t>
      </w:r>
      <w:r>
        <w:rPr>
          <w:rFonts w:ascii="Times New Roman" w:hAnsi="Times New Roman"/>
          <w:sz w:val="28"/>
          <w:szCs w:val="28"/>
          <w:lang w:eastAsia="ru-RU"/>
        </w:rPr>
        <w:t>:</w:t>
      </w:r>
      <w:r w:rsidRPr="00B67686">
        <w:rPr>
          <w:rFonts w:ascii="Times New Roman" w:hAnsi="Times New Roman"/>
          <w:sz w:val="28"/>
          <w:szCs w:val="28"/>
          <w:lang w:eastAsia="ru-RU"/>
        </w:rPr>
        <w:t>/</w:t>
      </w:r>
      <w:r w:rsidRPr="00336756">
        <w:rPr>
          <w:rFonts w:ascii="Times New Roman" w:hAnsi="Times New Roman"/>
          <w:sz w:val="28"/>
          <w:szCs w:val="28"/>
          <w:lang w:eastAsia="ru-RU"/>
        </w:rPr>
        <w:t xml:space="preserve"> вместо </w:t>
      </w:r>
      <w:r w:rsidRPr="00B67686">
        <w:rPr>
          <w:rFonts w:ascii="Times New Roman" w:hAnsi="Times New Roman"/>
          <w:sz w:val="28"/>
          <w:szCs w:val="28"/>
          <w:lang w:eastAsia="ru-RU"/>
        </w:rPr>
        <w:t>/</w:t>
      </w:r>
      <w:r w:rsidRPr="00336756">
        <w:rPr>
          <w:rFonts w:ascii="Times New Roman" w:hAnsi="Times New Roman"/>
          <w:sz w:val="28"/>
          <w:szCs w:val="28"/>
          <w:lang w:eastAsia="ru-RU"/>
        </w:rPr>
        <w:t>ˈs</w:t>
      </w:r>
      <w:r w:rsidRPr="00C21AA6">
        <w:rPr>
          <w:rFonts w:ascii="Times New Roman" w:hAnsi="Times New Roman" w:hint="eastAsia"/>
          <w:sz w:val="28"/>
          <w:szCs w:val="28"/>
          <w:lang w:eastAsia="ru-RU"/>
        </w:rPr>
        <w:t>ɒ</w:t>
      </w:r>
      <w:r w:rsidRPr="00336756">
        <w:rPr>
          <w:rFonts w:ascii="Times New Roman" w:hAnsi="Times New Roman"/>
          <w:sz w:val="28"/>
          <w:szCs w:val="28"/>
          <w:lang w:eastAsia="ru-RU"/>
        </w:rPr>
        <w:t>ʊfə</w:t>
      </w:r>
      <w:r w:rsidRPr="00B67686">
        <w:rPr>
          <w:rFonts w:ascii="Times New Roman" w:hAnsi="Times New Roman"/>
          <w:sz w:val="28"/>
          <w:szCs w:val="28"/>
          <w:lang w:eastAsia="ru-RU"/>
        </w:rPr>
        <w:t>/</w:t>
      </w:r>
      <w:r w:rsidRPr="00336756">
        <w:rPr>
          <w:rFonts w:ascii="Times New Roman" w:hAnsi="Times New Roman"/>
          <w:sz w:val="28"/>
          <w:szCs w:val="28"/>
          <w:lang w:eastAsia="ru-RU"/>
        </w:rPr>
        <w:t>;</w:t>
      </w:r>
    </w:p>
    <w:p w:rsidR="00264A2F"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DA5BD9">
        <w:rPr>
          <w:rFonts w:ascii="Times New Roman" w:hAnsi="Times New Roman"/>
          <w:sz w:val="28"/>
          <w:szCs w:val="28"/>
          <w:lang w:eastAsia="ru-RU"/>
        </w:rPr>
        <w:t>в Пенджабе, штате</w:t>
      </w:r>
      <w:r>
        <w:rPr>
          <w:rFonts w:ascii="Times New Roman" w:hAnsi="Times New Roman"/>
          <w:sz w:val="28"/>
          <w:szCs w:val="28"/>
          <w:lang w:eastAsia="ru-RU"/>
        </w:rPr>
        <w:t xml:space="preserve"> на севере Индии, не различают </w:t>
      </w:r>
      <w:r w:rsidRPr="00124A53">
        <w:rPr>
          <w:rFonts w:ascii="Times New Roman" w:hAnsi="Times New Roman"/>
          <w:sz w:val="28"/>
          <w:szCs w:val="28"/>
          <w:lang w:eastAsia="ru-RU"/>
        </w:rPr>
        <w:t>/</w:t>
      </w:r>
      <w:r w:rsidRPr="004411E3">
        <w:rPr>
          <w:rFonts w:ascii="Times New Roman" w:hAnsi="Times New Roman"/>
          <w:sz w:val="28"/>
          <w:szCs w:val="28"/>
          <w:lang w:eastAsia="ru-RU"/>
        </w:rPr>
        <w:t>ɑ</w:t>
      </w:r>
      <w:r>
        <w:rPr>
          <w:rFonts w:ascii="Times New Roman" w:hAnsi="Times New Roman"/>
          <w:sz w:val="28"/>
          <w:szCs w:val="28"/>
          <w:lang w:eastAsia="ru-RU"/>
        </w:rPr>
        <w:t>:</w:t>
      </w:r>
      <w:r w:rsidRPr="00124A53">
        <w:rPr>
          <w:rFonts w:ascii="Times New Roman" w:hAnsi="Times New Roman"/>
          <w:sz w:val="28"/>
          <w:szCs w:val="28"/>
          <w:lang w:eastAsia="ru-RU"/>
        </w:rPr>
        <w:t>/</w:t>
      </w:r>
      <w:r>
        <w:rPr>
          <w:rFonts w:ascii="Times New Roman" w:hAnsi="Times New Roman"/>
          <w:sz w:val="28"/>
          <w:szCs w:val="28"/>
          <w:lang w:eastAsia="ru-RU"/>
        </w:rPr>
        <w:t xml:space="preserve"> и </w:t>
      </w:r>
      <w:r w:rsidRPr="00124A53">
        <w:rPr>
          <w:rFonts w:ascii="Times New Roman" w:hAnsi="Times New Roman"/>
          <w:sz w:val="28"/>
          <w:szCs w:val="28"/>
          <w:lang w:eastAsia="ru-RU"/>
        </w:rPr>
        <w:t>/</w:t>
      </w:r>
      <w:r w:rsidRPr="004411E3">
        <w:rPr>
          <w:rFonts w:ascii="Times New Roman" w:hAnsi="Times New Roman"/>
          <w:sz w:val="28"/>
          <w:szCs w:val="28"/>
          <w:lang w:eastAsia="ru-RU"/>
        </w:rPr>
        <w:t>ɔ</w:t>
      </w:r>
      <w:r w:rsidRPr="00DA5BD9">
        <w:rPr>
          <w:rFonts w:ascii="Times New Roman" w:hAnsi="Times New Roman"/>
          <w:sz w:val="28"/>
          <w:szCs w:val="28"/>
          <w:lang w:eastAsia="ru-RU"/>
        </w:rPr>
        <w:t>:</w:t>
      </w:r>
      <w:r w:rsidRPr="00124A53">
        <w:rPr>
          <w:rFonts w:ascii="Times New Roman" w:hAnsi="Times New Roman"/>
          <w:sz w:val="28"/>
          <w:szCs w:val="28"/>
          <w:lang w:eastAsia="ru-RU"/>
        </w:rPr>
        <w:t>/</w:t>
      </w:r>
      <w:r>
        <w:rPr>
          <w:rFonts w:ascii="Times New Roman" w:hAnsi="Times New Roman"/>
          <w:sz w:val="28"/>
          <w:szCs w:val="28"/>
          <w:lang w:eastAsia="ru-RU"/>
        </w:rPr>
        <w:t>;</w:t>
      </w:r>
    </w:p>
    <w:p w:rsidR="00264A2F" w:rsidRPr="005D4F03"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5D4F03">
        <w:rPr>
          <w:rFonts w:ascii="Times New Roman" w:hAnsi="Times New Roman"/>
          <w:sz w:val="28"/>
          <w:szCs w:val="28"/>
          <w:lang w:eastAsia="ru-RU"/>
        </w:rPr>
        <w:t>в безударных слогах, где носитель английск</w:t>
      </w:r>
      <w:r>
        <w:rPr>
          <w:rFonts w:ascii="Times New Roman" w:hAnsi="Times New Roman"/>
          <w:sz w:val="28"/>
          <w:szCs w:val="28"/>
          <w:lang w:eastAsia="ru-RU"/>
        </w:rPr>
        <w:t xml:space="preserve">ого языка использовал бы немую </w:t>
      </w:r>
      <w:r w:rsidRPr="00124A53">
        <w:rPr>
          <w:rFonts w:ascii="Times New Roman" w:hAnsi="Times New Roman"/>
          <w:sz w:val="28"/>
          <w:szCs w:val="28"/>
          <w:lang w:eastAsia="ru-RU"/>
        </w:rPr>
        <w:t>/</w:t>
      </w:r>
      <w:r w:rsidRPr="005D4F03">
        <w:rPr>
          <w:rFonts w:ascii="Times New Roman" w:hAnsi="Times New Roman"/>
          <w:sz w:val="28"/>
          <w:szCs w:val="28"/>
          <w:lang w:eastAsia="ru-RU"/>
        </w:rPr>
        <w:t>ə</w:t>
      </w:r>
      <w:r w:rsidRPr="00124A53">
        <w:rPr>
          <w:rFonts w:ascii="Times New Roman" w:hAnsi="Times New Roman"/>
          <w:sz w:val="28"/>
          <w:szCs w:val="28"/>
          <w:lang w:eastAsia="ru-RU"/>
        </w:rPr>
        <w:t>/</w:t>
      </w:r>
      <w:r w:rsidRPr="005D4F03">
        <w:rPr>
          <w:rFonts w:ascii="Times New Roman" w:hAnsi="Times New Roman"/>
          <w:sz w:val="28"/>
          <w:szCs w:val="28"/>
          <w:lang w:eastAsia="ru-RU"/>
        </w:rPr>
        <w:t>, индийцы склонны произнести полный</w:t>
      </w:r>
      <w:r>
        <w:rPr>
          <w:rFonts w:ascii="Times New Roman" w:hAnsi="Times New Roman"/>
          <w:sz w:val="28"/>
          <w:szCs w:val="28"/>
          <w:lang w:eastAsia="ru-RU"/>
        </w:rPr>
        <w:t xml:space="preserve"> звук, как, например, в словах </w:t>
      </w:r>
      <w:r w:rsidRPr="00B67686">
        <w:rPr>
          <w:rFonts w:ascii="Times New Roman" w:hAnsi="Times New Roman"/>
          <w:i/>
          <w:sz w:val="28"/>
          <w:szCs w:val="28"/>
          <w:lang w:eastAsia="ru-RU"/>
        </w:rPr>
        <w:t>above</w:t>
      </w:r>
      <w:r w:rsidRPr="005D4F03">
        <w:rPr>
          <w:rFonts w:ascii="Times New Roman" w:hAnsi="Times New Roman"/>
          <w:sz w:val="28"/>
          <w:szCs w:val="28"/>
          <w:lang w:eastAsia="ru-RU"/>
        </w:rPr>
        <w:t xml:space="preserve"> и </w:t>
      </w:r>
      <w:r w:rsidRPr="00B67686">
        <w:rPr>
          <w:rFonts w:ascii="Times New Roman" w:hAnsi="Times New Roman"/>
          <w:i/>
          <w:sz w:val="28"/>
          <w:szCs w:val="28"/>
          <w:lang w:eastAsia="ru-RU"/>
        </w:rPr>
        <w:t>ago</w:t>
      </w:r>
      <w:r>
        <w:rPr>
          <w:rFonts w:ascii="Times New Roman" w:hAnsi="Times New Roman"/>
          <w:sz w:val="28"/>
          <w:szCs w:val="28"/>
          <w:lang w:eastAsia="ru-RU"/>
        </w:rPr>
        <w:t xml:space="preserve"> </w:t>
      </w:r>
      <w:r w:rsidRPr="00124A53">
        <w:rPr>
          <w:rFonts w:ascii="Times New Roman" w:hAnsi="Times New Roman"/>
          <w:sz w:val="28"/>
          <w:szCs w:val="28"/>
          <w:lang w:eastAsia="ru-RU"/>
        </w:rPr>
        <w:t>/</w:t>
      </w:r>
      <w:r w:rsidRPr="005D4F03">
        <w:rPr>
          <w:rFonts w:ascii="Times New Roman" w:hAnsi="Times New Roman"/>
          <w:sz w:val="28"/>
          <w:szCs w:val="28"/>
          <w:lang w:eastAsia="ru-RU"/>
        </w:rPr>
        <w:t>e:ˈbə</w:t>
      </w:r>
      <w:r>
        <w:rPr>
          <w:rFonts w:ascii="Times New Roman" w:hAnsi="Times New Roman"/>
          <w:sz w:val="28"/>
          <w:szCs w:val="28"/>
          <w:lang w:eastAsia="ru-RU"/>
        </w:rPr>
        <w:t>v</w:t>
      </w:r>
      <w:r w:rsidRPr="00124A53">
        <w:rPr>
          <w:rFonts w:ascii="Times New Roman" w:hAnsi="Times New Roman"/>
          <w:sz w:val="28"/>
          <w:szCs w:val="28"/>
          <w:lang w:eastAsia="ru-RU"/>
        </w:rPr>
        <w:t>/</w:t>
      </w:r>
      <w:r w:rsidRPr="005D4F03">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124A53">
        <w:rPr>
          <w:rFonts w:ascii="Times New Roman" w:hAnsi="Times New Roman"/>
          <w:sz w:val="28"/>
          <w:szCs w:val="28"/>
          <w:lang w:eastAsia="ru-RU"/>
        </w:rPr>
        <w:t>/</w:t>
      </w:r>
      <w:r w:rsidRPr="005D4F03">
        <w:rPr>
          <w:rFonts w:ascii="Times New Roman" w:hAnsi="Times New Roman"/>
          <w:sz w:val="28"/>
          <w:szCs w:val="28"/>
          <w:lang w:eastAsia="ru-RU"/>
        </w:rPr>
        <w:t>e:ˈ</w:t>
      </w:r>
      <w:r w:rsidRPr="005D4F03">
        <w:rPr>
          <w:rFonts w:ascii="Times New Roman" w:hAnsi="Times New Roman"/>
          <w:sz w:val="28"/>
          <w:szCs w:val="28"/>
          <w:lang w:val="en-US" w:eastAsia="ru-RU"/>
        </w:rPr>
        <w:t>g</w:t>
      </w:r>
      <w:r w:rsidRPr="005D4F03">
        <w:rPr>
          <w:rFonts w:ascii="Times New Roman" w:hAnsi="Times New Roman"/>
          <w:sz w:val="28"/>
          <w:szCs w:val="28"/>
          <w:lang w:eastAsia="ru-RU"/>
        </w:rPr>
        <w:t>ɔ</w:t>
      </w:r>
      <w:r>
        <w:rPr>
          <w:rFonts w:ascii="Times New Roman" w:hAnsi="Times New Roman"/>
          <w:sz w:val="28"/>
          <w:szCs w:val="28"/>
          <w:lang w:eastAsia="ru-RU"/>
        </w:rPr>
        <w:t>:</w:t>
      </w:r>
      <w:r w:rsidRPr="00124A53">
        <w:rPr>
          <w:rFonts w:ascii="Times New Roman" w:hAnsi="Times New Roman"/>
          <w:sz w:val="28"/>
          <w:szCs w:val="28"/>
          <w:lang w:eastAsia="ru-RU"/>
        </w:rPr>
        <w:t>/</w:t>
      </w:r>
      <w:r w:rsidRPr="005D4F03">
        <w:rPr>
          <w:rFonts w:ascii="Times New Roman" w:hAnsi="Times New Roman"/>
          <w:sz w:val="28"/>
          <w:szCs w:val="28"/>
          <w:lang w:eastAsia="ru-RU"/>
        </w:rPr>
        <w:t xml:space="preserve"> вместо </w:t>
      </w:r>
      <w:r>
        <w:rPr>
          <w:rFonts w:ascii="Times New Roman" w:hAnsi="Times New Roman"/>
          <w:sz w:val="28"/>
          <w:szCs w:val="28"/>
          <w:lang w:eastAsia="ru-RU"/>
        </w:rPr>
        <w:t xml:space="preserve">английского </w:t>
      </w:r>
      <w:r w:rsidRPr="00124A53">
        <w:rPr>
          <w:rFonts w:ascii="Times New Roman" w:hAnsi="Times New Roman"/>
          <w:sz w:val="28"/>
          <w:szCs w:val="28"/>
          <w:lang w:eastAsia="ru-RU"/>
        </w:rPr>
        <w:t>/</w:t>
      </w:r>
      <w:r w:rsidRPr="005D4F03">
        <w:rPr>
          <w:rFonts w:ascii="Times New Roman" w:hAnsi="Times New Roman"/>
          <w:sz w:val="28"/>
          <w:szCs w:val="28"/>
          <w:lang w:eastAsia="ru-RU"/>
        </w:rPr>
        <w:t>əˈbʌ</w:t>
      </w:r>
      <w:r>
        <w:rPr>
          <w:rFonts w:ascii="Times New Roman" w:hAnsi="Times New Roman"/>
          <w:sz w:val="28"/>
          <w:szCs w:val="28"/>
          <w:lang w:eastAsia="ru-RU"/>
        </w:rPr>
        <w:t>v</w:t>
      </w:r>
      <w:r w:rsidRPr="00124A53">
        <w:rPr>
          <w:rFonts w:ascii="Times New Roman" w:hAnsi="Times New Roman"/>
          <w:sz w:val="28"/>
          <w:szCs w:val="28"/>
          <w:lang w:eastAsia="ru-RU"/>
        </w:rPr>
        <w:t>/</w:t>
      </w:r>
      <w:r w:rsidRPr="005D4F03">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124A53">
        <w:rPr>
          <w:rFonts w:ascii="Times New Roman" w:hAnsi="Times New Roman"/>
          <w:sz w:val="28"/>
          <w:szCs w:val="28"/>
          <w:lang w:eastAsia="ru-RU"/>
        </w:rPr>
        <w:t>/</w:t>
      </w:r>
      <w:r w:rsidRPr="005D4F03">
        <w:rPr>
          <w:rFonts w:ascii="Times New Roman" w:hAnsi="Times New Roman"/>
          <w:sz w:val="28"/>
          <w:szCs w:val="28"/>
          <w:lang w:eastAsia="ru-RU"/>
        </w:rPr>
        <w:t>əˈ</w:t>
      </w:r>
      <w:r w:rsidRPr="005D4F03">
        <w:rPr>
          <w:rFonts w:ascii="Times New Roman" w:hAnsi="Times New Roman"/>
          <w:sz w:val="28"/>
          <w:szCs w:val="28"/>
          <w:lang w:val="en-US" w:eastAsia="ru-RU"/>
        </w:rPr>
        <w:t>g</w:t>
      </w:r>
      <w:r w:rsidRPr="005D4F03">
        <w:rPr>
          <w:rFonts w:ascii="Times New Roman" w:hAnsi="Times New Roman"/>
          <w:sz w:val="28"/>
          <w:szCs w:val="28"/>
          <w:lang w:eastAsia="ru-RU"/>
        </w:rPr>
        <w:t>ɔ:ʊ</w:t>
      </w:r>
      <w:r w:rsidRPr="00124A53">
        <w:rPr>
          <w:rFonts w:ascii="Times New Roman" w:hAnsi="Times New Roman"/>
          <w:sz w:val="28"/>
          <w:szCs w:val="28"/>
          <w:lang w:eastAsia="ru-RU"/>
        </w:rPr>
        <w:t>/</w:t>
      </w:r>
      <w:r w:rsidRPr="005D4F03">
        <w:rPr>
          <w:rFonts w:ascii="Times New Roman" w:hAnsi="Times New Roman"/>
          <w:sz w:val="28"/>
          <w:szCs w:val="28"/>
          <w:lang w:eastAsia="ru-RU"/>
        </w:rPr>
        <w:t>;</w:t>
      </w:r>
    </w:p>
    <w:p w:rsidR="00264A2F" w:rsidRPr="004411E3"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E81AD9">
        <w:rPr>
          <w:rFonts w:ascii="Times New Roman" w:hAnsi="Times New Roman"/>
          <w:sz w:val="28"/>
          <w:szCs w:val="28"/>
          <w:lang w:eastAsia="ru-RU"/>
        </w:rPr>
        <w:t xml:space="preserve">многие </w:t>
      </w:r>
      <w:r>
        <w:rPr>
          <w:rFonts w:ascii="Times New Roman" w:hAnsi="Times New Roman"/>
          <w:sz w:val="28"/>
          <w:szCs w:val="28"/>
          <w:lang w:eastAsia="ru-RU"/>
        </w:rPr>
        <w:t>жители Южной Индии</w:t>
      </w:r>
      <w:r w:rsidRPr="00E81AD9">
        <w:rPr>
          <w:rFonts w:ascii="Times New Roman" w:hAnsi="Times New Roman"/>
          <w:sz w:val="28"/>
          <w:szCs w:val="28"/>
          <w:lang w:eastAsia="ru-RU"/>
        </w:rPr>
        <w:t xml:space="preserve"> не различают звук</w:t>
      </w:r>
      <w:r>
        <w:rPr>
          <w:rFonts w:ascii="Times New Roman" w:hAnsi="Times New Roman"/>
          <w:sz w:val="28"/>
          <w:szCs w:val="28"/>
          <w:lang w:eastAsia="ru-RU"/>
        </w:rPr>
        <w:t xml:space="preserve">и </w:t>
      </w:r>
      <w:r w:rsidRPr="00124A53">
        <w:rPr>
          <w:rFonts w:ascii="Times New Roman" w:hAnsi="Times New Roman"/>
          <w:sz w:val="28"/>
          <w:szCs w:val="28"/>
          <w:lang w:eastAsia="ru-RU"/>
        </w:rPr>
        <w:t>/</w:t>
      </w:r>
      <w:r w:rsidRPr="00E81AD9">
        <w:rPr>
          <w:rFonts w:ascii="Times New Roman" w:hAnsi="Times New Roman"/>
          <w:sz w:val="28"/>
          <w:szCs w:val="28"/>
          <w:lang w:eastAsia="ru-RU"/>
        </w:rPr>
        <w:t>ɒ</w:t>
      </w:r>
      <w:r w:rsidRPr="00124A53">
        <w:rPr>
          <w:rFonts w:ascii="Times New Roman" w:hAnsi="Times New Roman"/>
          <w:sz w:val="28"/>
          <w:szCs w:val="28"/>
          <w:lang w:eastAsia="ru-RU"/>
        </w:rPr>
        <w:t>/</w:t>
      </w:r>
      <w:r>
        <w:rPr>
          <w:rFonts w:ascii="Times New Roman" w:hAnsi="Times New Roman"/>
          <w:sz w:val="28"/>
          <w:szCs w:val="28"/>
          <w:lang w:eastAsia="ru-RU"/>
        </w:rPr>
        <w:t xml:space="preserve"> и </w:t>
      </w:r>
      <w:r w:rsidRPr="00124A53">
        <w:rPr>
          <w:rFonts w:ascii="Times New Roman" w:hAnsi="Times New Roman"/>
          <w:sz w:val="28"/>
          <w:szCs w:val="28"/>
          <w:lang w:eastAsia="ru-RU"/>
        </w:rPr>
        <w:t>/</w:t>
      </w:r>
      <w:r w:rsidRPr="00E81AD9">
        <w:rPr>
          <w:rFonts w:ascii="Times New Roman" w:hAnsi="Times New Roman"/>
          <w:sz w:val="28"/>
          <w:szCs w:val="28"/>
          <w:lang w:eastAsia="ru-RU"/>
        </w:rPr>
        <w:t>ɔ</w:t>
      </w:r>
      <w:r>
        <w:rPr>
          <w:rFonts w:ascii="Times New Roman" w:hAnsi="Times New Roman"/>
          <w:sz w:val="28"/>
          <w:szCs w:val="28"/>
          <w:lang w:eastAsia="ru-RU"/>
        </w:rPr>
        <w:t>:</w:t>
      </w:r>
      <w:r w:rsidRPr="00124A53">
        <w:rPr>
          <w:rFonts w:ascii="Times New Roman" w:hAnsi="Times New Roman"/>
          <w:sz w:val="28"/>
          <w:szCs w:val="28"/>
          <w:lang w:eastAsia="ru-RU"/>
        </w:rPr>
        <w:t>/</w:t>
      </w:r>
      <w:r>
        <w:rPr>
          <w:rFonts w:ascii="Times New Roman" w:hAnsi="Times New Roman"/>
          <w:sz w:val="28"/>
          <w:szCs w:val="28"/>
          <w:lang w:eastAsia="ru-RU"/>
        </w:rPr>
        <w:t xml:space="preserve">, замещая их звуком </w:t>
      </w:r>
      <w:r w:rsidRPr="00124A53">
        <w:rPr>
          <w:rFonts w:ascii="Times New Roman" w:hAnsi="Times New Roman"/>
          <w:sz w:val="28"/>
          <w:szCs w:val="28"/>
          <w:lang w:eastAsia="ru-RU"/>
        </w:rPr>
        <w:t>/</w:t>
      </w:r>
      <w:r w:rsidRPr="004411E3">
        <w:rPr>
          <w:rFonts w:ascii="Times New Roman" w:hAnsi="Times New Roman"/>
          <w:sz w:val="28"/>
          <w:szCs w:val="28"/>
          <w:lang w:eastAsia="ru-RU"/>
        </w:rPr>
        <w:t>ɑ</w:t>
      </w:r>
      <w:r w:rsidRPr="00D65692">
        <w:rPr>
          <w:rFonts w:ascii="Times New Roman" w:hAnsi="Times New Roman"/>
          <w:sz w:val="28"/>
          <w:szCs w:val="28"/>
          <w:lang w:eastAsia="ru-RU"/>
        </w:rPr>
        <w:t>:</w:t>
      </w:r>
      <w:r w:rsidRPr="00124A53">
        <w:rPr>
          <w:rFonts w:ascii="Times New Roman" w:hAnsi="Times New Roman"/>
          <w:sz w:val="28"/>
          <w:szCs w:val="28"/>
          <w:lang w:eastAsia="ru-RU"/>
        </w:rPr>
        <w:t>/</w:t>
      </w:r>
      <w:r>
        <w:rPr>
          <w:rFonts w:ascii="Times New Roman" w:hAnsi="Times New Roman"/>
          <w:sz w:val="28"/>
          <w:szCs w:val="28"/>
          <w:lang w:eastAsia="ru-RU"/>
        </w:rPr>
        <w:t xml:space="preserve">, из-за чего слова </w:t>
      </w:r>
      <w:r w:rsidRPr="00B67686">
        <w:rPr>
          <w:rFonts w:ascii="Times New Roman" w:hAnsi="Times New Roman"/>
          <w:i/>
          <w:sz w:val="28"/>
          <w:szCs w:val="28"/>
          <w:lang w:eastAsia="ru-RU"/>
        </w:rPr>
        <w:t>coffee</w:t>
      </w:r>
      <w:r>
        <w:rPr>
          <w:rFonts w:ascii="Times New Roman" w:hAnsi="Times New Roman"/>
          <w:sz w:val="28"/>
          <w:szCs w:val="28"/>
          <w:lang w:eastAsia="ru-RU"/>
        </w:rPr>
        <w:t xml:space="preserve">, </w:t>
      </w:r>
      <w:r w:rsidRPr="00B67686">
        <w:rPr>
          <w:rFonts w:ascii="Times New Roman" w:hAnsi="Times New Roman"/>
          <w:i/>
          <w:sz w:val="28"/>
          <w:szCs w:val="28"/>
          <w:lang w:eastAsia="ru-RU"/>
        </w:rPr>
        <w:t>not</w:t>
      </w:r>
      <w:r>
        <w:rPr>
          <w:rFonts w:ascii="Times New Roman" w:hAnsi="Times New Roman"/>
          <w:sz w:val="28"/>
          <w:szCs w:val="28"/>
          <w:lang w:eastAsia="ru-RU"/>
        </w:rPr>
        <w:t xml:space="preserve">, </w:t>
      </w:r>
      <w:r w:rsidRPr="00B67686">
        <w:rPr>
          <w:rFonts w:ascii="Times New Roman" w:hAnsi="Times New Roman"/>
          <w:i/>
          <w:sz w:val="28"/>
          <w:szCs w:val="28"/>
          <w:lang w:eastAsia="ru-RU"/>
        </w:rPr>
        <w:t>copy,</w:t>
      </w:r>
      <w:r w:rsidRPr="00445A17">
        <w:rPr>
          <w:rFonts w:ascii="Times New Roman" w:hAnsi="Times New Roman"/>
          <w:sz w:val="28"/>
          <w:szCs w:val="28"/>
          <w:lang w:eastAsia="ru-RU"/>
        </w:rPr>
        <w:t xml:space="preserve"> </w:t>
      </w:r>
      <w:r w:rsidRPr="00B67686">
        <w:rPr>
          <w:rFonts w:ascii="Times New Roman" w:hAnsi="Times New Roman"/>
          <w:i/>
          <w:sz w:val="28"/>
          <w:szCs w:val="28"/>
          <w:lang w:eastAsia="ru-RU"/>
        </w:rPr>
        <w:t>office</w:t>
      </w:r>
      <w:r w:rsidRPr="004411E3">
        <w:rPr>
          <w:rFonts w:ascii="Times New Roman" w:hAnsi="Times New Roman"/>
          <w:sz w:val="28"/>
          <w:szCs w:val="28"/>
          <w:lang w:eastAsia="ru-RU"/>
        </w:rPr>
        <w:t xml:space="preserve"> </w:t>
      </w:r>
      <w:r w:rsidRPr="00445A17">
        <w:rPr>
          <w:rFonts w:ascii="Times New Roman" w:hAnsi="Times New Roman"/>
          <w:sz w:val="28"/>
          <w:szCs w:val="28"/>
          <w:lang w:eastAsia="ru-RU"/>
        </w:rPr>
        <w:t>произносятся как</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kɑ</w:t>
      </w:r>
      <w:r>
        <w:rPr>
          <w:rFonts w:ascii="Times New Roman" w:hAnsi="Times New Roman"/>
          <w:sz w:val="28"/>
          <w:szCs w:val="28"/>
          <w:lang w:eastAsia="ru-RU"/>
        </w:rPr>
        <w:t>:</w:t>
      </w:r>
      <w:r w:rsidRPr="00014C51">
        <w:rPr>
          <w:rFonts w:ascii="Times New Roman" w:hAnsi="Times New Roman"/>
          <w:sz w:val="28"/>
          <w:szCs w:val="28"/>
          <w:lang w:eastAsia="ru-RU"/>
        </w:rPr>
        <w:t>f</w:t>
      </w:r>
      <w:r w:rsidRPr="00CB7EB0">
        <w:rPr>
          <w:rFonts w:ascii="Times New Roman" w:hAnsi="Times New Roman"/>
          <w:sz w:val="28"/>
          <w:szCs w:val="28"/>
          <w:lang w:eastAsia="ru-RU"/>
        </w:rPr>
        <w:t>ɪ</w:t>
      </w:r>
      <w:r w:rsidRPr="009F2650">
        <w:rPr>
          <w:rFonts w:ascii="Times New Roman" w:hAnsi="Times New Roman"/>
          <w:sz w:val="28"/>
          <w:szCs w:val="28"/>
          <w:lang w:eastAsia="ru-RU"/>
        </w:rPr>
        <w:t>/</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nɑ</w:t>
      </w:r>
      <w:r>
        <w:rPr>
          <w:rFonts w:ascii="Times New Roman" w:hAnsi="Times New Roman"/>
          <w:sz w:val="28"/>
          <w:szCs w:val="28"/>
          <w:lang w:eastAsia="ru-RU"/>
        </w:rPr>
        <w:t>:</w:t>
      </w:r>
      <w:r w:rsidRPr="00014C51">
        <w:rPr>
          <w:rFonts w:ascii="Times New Roman" w:hAnsi="Times New Roman"/>
          <w:sz w:val="28"/>
          <w:szCs w:val="28"/>
          <w:lang w:eastAsia="ru-RU"/>
        </w:rPr>
        <w:t>t</w:t>
      </w:r>
      <w:r w:rsidRPr="009F2650">
        <w:rPr>
          <w:rFonts w:ascii="Times New Roman" w:hAnsi="Times New Roman"/>
          <w:sz w:val="28"/>
          <w:szCs w:val="28"/>
          <w:lang w:eastAsia="ru-RU"/>
        </w:rPr>
        <w:t>/</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kɑ</w:t>
      </w:r>
      <w:r>
        <w:rPr>
          <w:rFonts w:ascii="Times New Roman" w:hAnsi="Times New Roman"/>
          <w:sz w:val="28"/>
          <w:szCs w:val="28"/>
          <w:lang w:eastAsia="ru-RU"/>
        </w:rPr>
        <w:t>:</w:t>
      </w:r>
      <w:r w:rsidRPr="00014C51">
        <w:rPr>
          <w:rFonts w:ascii="Times New Roman" w:hAnsi="Times New Roman"/>
          <w:sz w:val="28"/>
          <w:szCs w:val="28"/>
          <w:lang w:eastAsia="ru-RU"/>
        </w:rPr>
        <w:t>p</w:t>
      </w:r>
      <w:r w:rsidRPr="00CB7EB0">
        <w:rPr>
          <w:rFonts w:ascii="Times New Roman" w:hAnsi="Times New Roman"/>
          <w:sz w:val="28"/>
          <w:szCs w:val="28"/>
          <w:lang w:eastAsia="ru-RU"/>
        </w:rPr>
        <w:t>ɪ</w:t>
      </w:r>
      <w:r w:rsidRPr="009F2650">
        <w:rPr>
          <w:rFonts w:ascii="Times New Roman" w:hAnsi="Times New Roman"/>
          <w:sz w:val="28"/>
          <w:szCs w:val="28"/>
          <w:lang w:eastAsia="ru-RU"/>
        </w:rPr>
        <w:t>/</w:t>
      </w:r>
      <w:r>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ɑ</w:t>
      </w:r>
      <w:r>
        <w:rPr>
          <w:rFonts w:ascii="Times New Roman" w:hAnsi="Times New Roman"/>
          <w:sz w:val="28"/>
          <w:szCs w:val="28"/>
          <w:lang w:eastAsia="ru-RU"/>
        </w:rPr>
        <w:t>:</w:t>
      </w:r>
      <w:r w:rsidRPr="004411E3">
        <w:rPr>
          <w:rFonts w:ascii="Times New Roman" w:hAnsi="Times New Roman"/>
          <w:sz w:val="28"/>
          <w:szCs w:val="28"/>
          <w:lang w:eastAsia="ru-RU"/>
        </w:rPr>
        <w:t>f</w:t>
      </w:r>
      <w:r w:rsidRPr="00CB7EB0">
        <w:rPr>
          <w:rFonts w:ascii="Times New Roman" w:hAnsi="Times New Roman"/>
          <w:sz w:val="28"/>
          <w:szCs w:val="28"/>
          <w:lang w:eastAsia="ru-RU"/>
        </w:rPr>
        <w:t>ɪ</w:t>
      </w:r>
      <w:r w:rsidRPr="004411E3">
        <w:rPr>
          <w:rFonts w:ascii="Times New Roman" w:hAnsi="Times New Roman"/>
          <w:sz w:val="28"/>
          <w:szCs w:val="28"/>
          <w:lang w:eastAsia="ru-RU"/>
        </w:rPr>
        <w:t>s</w:t>
      </w:r>
      <w:r w:rsidRPr="009F2650">
        <w:rPr>
          <w:rFonts w:ascii="Times New Roman" w:hAnsi="Times New Roman"/>
          <w:sz w:val="28"/>
          <w:szCs w:val="28"/>
          <w:lang w:eastAsia="ru-RU"/>
        </w:rPr>
        <w:t>/</w:t>
      </w:r>
      <w:r w:rsidRPr="00176310">
        <w:rPr>
          <w:rFonts w:ascii="Times New Roman" w:hAnsi="Times New Roman"/>
          <w:sz w:val="28"/>
          <w:szCs w:val="28"/>
          <w:lang w:eastAsia="ru-RU"/>
        </w:rPr>
        <w:t>;</w:t>
      </w:r>
    </w:p>
    <w:p w:rsidR="00264A2F"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некоторые</w:t>
      </w:r>
      <w:r w:rsidRPr="00EE790B">
        <w:rPr>
          <w:rFonts w:ascii="Times New Roman" w:hAnsi="Times New Roman"/>
          <w:sz w:val="28"/>
          <w:szCs w:val="28"/>
          <w:lang w:eastAsia="ru-RU"/>
        </w:rPr>
        <w:t xml:space="preserve"> слова, </w:t>
      </w:r>
      <w:r>
        <w:rPr>
          <w:rFonts w:ascii="Times New Roman" w:hAnsi="Times New Roman"/>
          <w:sz w:val="28"/>
          <w:szCs w:val="28"/>
          <w:lang w:eastAsia="ru-RU"/>
        </w:rPr>
        <w:t>например</w:t>
      </w:r>
      <w:r w:rsidRPr="00EE790B">
        <w:rPr>
          <w:rFonts w:ascii="Times New Roman" w:hAnsi="Times New Roman"/>
          <w:sz w:val="28"/>
          <w:szCs w:val="28"/>
          <w:lang w:eastAsia="ru-RU"/>
        </w:rPr>
        <w:t xml:space="preserve"> </w:t>
      </w:r>
      <w:r w:rsidRPr="00B67686">
        <w:rPr>
          <w:rFonts w:ascii="Times New Roman" w:hAnsi="Times New Roman"/>
          <w:i/>
          <w:sz w:val="28"/>
          <w:szCs w:val="28"/>
          <w:lang w:eastAsia="ru-RU"/>
        </w:rPr>
        <w:t>class</w:t>
      </w:r>
      <w:r w:rsidRPr="00EE790B">
        <w:rPr>
          <w:rFonts w:ascii="Times New Roman" w:hAnsi="Times New Roman"/>
          <w:sz w:val="28"/>
          <w:szCs w:val="28"/>
          <w:lang w:eastAsia="ru-RU"/>
        </w:rPr>
        <w:t>,</w:t>
      </w:r>
      <w:r>
        <w:rPr>
          <w:rFonts w:ascii="Times New Roman" w:hAnsi="Times New Roman"/>
          <w:sz w:val="28"/>
          <w:szCs w:val="28"/>
          <w:lang w:eastAsia="ru-RU"/>
        </w:rPr>
        <w:t xml:space="preserve"> </w:t>
      </w:r>
      <w:r w:rsidRPr="00B67686">
        <w:rPr>
          <w:rFonts w:ascii="Times New Roman" w:hAnsi="Times New Roman"/>
          <w:i/>
          <w:sz w:val="28"/>
          <w:szCs w:val="28"/>
          <w:lang w:eastAsia="ru-RU"/>
        </w:rPr>
        <w:t>staff</w:t>
      </w:r>
      <w:r>
        <w:rPr>
          <w:rFonts w:ascii="Times New Roman" w:hAnsi="Times New Roman"/>
          <w:sz w:val="28"/>
          <w:szCs w:val="28"/>
          <w:lang w:eastAsia="ru-RU"/>
        </w:rPr>
        <w:t xml:space="preserve"> </w:t>
      </w:r>
      <w:r w:rsidRPr="00EE790B">
        <w:rPr>
          <w:rFonts w:ascii="Times New Roman" w:hAnsi="Times New Roman"/>
          <w:sz w:val="28"/>
          <w:szCs w:val="28"/>
          <w:lang w:eastAsia="ru-RU"/>
        </w:rPr>
        <w:t>и</w:t>
      </w:r>
      <w:r>
        <w:rPr>
          <w:rFonts w:ascii="Times New Roman" w:hAnsi="Times New Roman"/>
          <w:sz w:val="28"/>
          <w:szCs w:val="28"/>
          <w:lang w:eastAsia="ru-RU"/>
        </w:rPr>
        <w:t xml:space="preserve"> </w:t>
      </w:r>
      <w:r w:rsidRPr="00B67686">
        <w:rPr>
          <w:rFonts w:ascii="Times New Roman" w:hAnsi="Times New Roman"/>
          <w:i/>
          <w:sz w:val="28"/>
          <w:szCs w:val="28"/>
          <w:lang w:eastAsia="ru-RU"/>
        </w:rPr>
        <w:t>last</w:t>
      </w:r>
      <w:r>
        <w:rPr>
          <w:rFonts w:ascii="Times New Roman" w:hAnsi="Times New Roman"/>
          <w:sz w:val="28"/>
          <w:szCs w:val="28"/>
          <w:lang w:eastAsia="ru-RU"/>
        </w:rPr>
        <w:t xml:space="preserve"> </w:t>
      </w:r>
      <w:r w:rsidRPr="00EE790B">
        <w:rPr>
          <w:rFonts w:ascii="Times New Roman" w:hAnsi="Times New Roman"/>
          <w:sz w:val="28"/>
          <w:szCs w:val="28"/>
          <w:lang w:eastAsia="ru-RU"/>
        </w:rPr>
        <w:t>произносятся</w:t>
      </w:r>
      <w:r w:rsidRPr="00014C51">
        <w:rPr>
          <w:rFonts w:ascii="Times New Roman" w:hAnsi="Times New Roman"/>
          <w:sz w:val="28"/>
          <w:szCs w:val="28"/>
          <w:lang w:eastAsia="ru-RU"/>
        </w:rPr>
        <w:t xml:space="preserve"> индийцами со звуком </w:t>
      </w:r>
      <w:r w:rsidRPr="009F2650">
        <w:rPr>
          <w:rFonts w:ascii="Times New Roman" w:hAnsi="Times New Roman"/>
          <w:sz w:val="28"/>
          <w:szCs w:val="28"/>
          <w:lang w:eastAsia="ru-RU"/>
        </w:rPr>
        <w:t>/</w:t>
      </w:r>
      <w:r w:rsidRPr="00014C51">
        <w:rPr>
          <w:rFonts w:ascii="Times New Roman" w:hAnsi="Times New Roman"/>
          <w:sz w:val="28"/>
          <w:szCs w:val="28"/>
          <w:lang w:eastAsia="ru-RU"/>
        </w:rPr>
        <w:t>ɑ</w:t>
      </w:r>
      <w:r>
        <w:rPr>
          <w:rFonts w:ascii="Times New Roman" w:hAnsi="Times New Roman"/>
          <w:sz w:val="28"/>
          <w:szCs w:val="28"/>
          <w:lang w:eastAsia="ru-RU"/>
        </w:rPr>
        <w:t>:</w:t>
      </w:r>
      <w:r w:rsidRPr="009F2650">
        <w:rPr>
          <w:rFonts w:ascii="Times New Roman" w:hAnsi="Times New Roman"/>
          <w:sz w:val="28"/>
          <w:szCs w:val="28"/>
          <w:lang w:eastAsia="ru-RU"/>
        </w:rPr>
        <w:t>/</w:t>
      </w:r>
      <w:r>
        <w:rPr>
          <w:rFonts w:ascii="Times New Roman" w:hAnsi="Times New Roman"/>
          <w:sz w:val="28"/>
          <w:szCs w:val="28"/>
          <w:lang w:eastAsia="ru-RU"/>
        </w:rPr>
        <w:t xml:space="preserve"> –</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klɑ</w:t>
      </w:r>
      <w:r>
        <w:rPr>
          <w:rFonts w:ascii="Times New Roman" w:hAnsi="Times New Roman"/>
          <w:sz w:val="28"/>
          <w:szCs w:val="28"/>
          <w:lang w:eastAsia="ru-RU"/>
        </w:rPr>
        <w:t>:s</w:t>
      </w:r>
      <w:r w:rsidRPr="009F2650">
        <w:rPr>
          <w:rFonts w:ascii="Times New Roman" w:hAnsi="Times New Roman"/>
          <w:sz w:val="28"/>
          <w:szCs w:val="28"/>
          <w:lang w:eastAsia="ru-RU"/>
        </w:rPr>
        <w:t>/</w:t>
      </w:r>
      <w:r>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stɑ</w:t>
      </w:r>
      <w:r>
        <w:rPr>
          <w:rFonts w:ascii="Times New Roman" w:hAnsi="Times New Roman"/>
          <w:sz w:val="28"/>
          <w:szCs w:val="28"/>
          <w:lang w:eastAsia="ru-RU"/>
        </w:rPr>
        <w:t>:f</w:t>
      </w:r>
      <w:r w:rsidRPr="009F2650">
        <w:rPr>
          <w:rFonts w:ascii="Times New Roman" w:hAnsi="Times New Roman"/>
          <w:sz w:val="28"/>
          <w:szCs w:val="28"/>
          <w:lang w:eastAsia="ru-RU"/>
        </w:rPr>
        <w:t>/</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lɑ</w:t>
      </w:r>
      <w:r>
        <w:rPr>
          <w:rFonts w:ascii="Times New Roman" w:hAnsi="Times New Roman"/>
          <w:sz w:val="28"/>
          <w:szCs w:val="28"/>
          <w:lang w:eastAsia="ru-RU"/>
        </w:rPr>
        <w:t>:</w:t>
      </w:r>
      <w:r w:rsidRPr="00014C51">
        <w:rPr>
          <w:rFonts w:ascii="Times New Roman" w:hAnsi="Times New Roman"/>
          <w:sz w:val="28"/>
          <w:szCs w:val="28"/>
          <w:lang w:eastAsia="ru-RU"/>
        </w:rPr>
        <w:t>st</w:t>
      </w:r>
      <w:r w:rsidRPr="009F2650">
        <w:rPr>
          <w:rFonts w:ascii="Times New Roman" w:hAnsi="Times New Roman"/>
          <w:sz w:val="28"/>
          <w:szCs w:val="28"/>
          <w:lang w:eastAsia="ru-RU"/>
        </w:rPr>
        <w:t>/</w:t>
      </w:r>
      <w:r w:rsidRPr="00014C51">
        <w:rPr>
          <w:rFonts w:ascii="Times New Roman" w:hAnsi="Times New Roman"/>
          <w:sz w:val="28"/>
          <w:szCs w:val="28"/>
          <w:lang w:eastAsia="ru-RU"/>
        </w:rPr>
        <w:t>;</w:t>
      </w:r>
    </w:p>
    <w:p w:rsidR="00264A2F" w:rsidRPr="00A878BD"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sidRPr="0017243E">
        <w:rPr>
          <w:rFonts w:ascii="Times New Roman" w:hAnsi="Times New Roman"/>
          <w:sz w:val="28"/>
          <w:szCs w:val="28"/>
          <w:lang w:eastAsia="ru-RU"/>
        </w:rPr>
        <w:lastRenderedPageBreak/>
        <w:t xml:space="preserve">люди </w:t>
      </w:r>
      <w:r>
        <w:rPr>
          <w:rFonts w:ascii="Times New Roman" w:hAnsi="Times New Roman"/>
          <w:sz w:val="28"/>
          <w:szCs w:val="28"/>
          <w:lang w:eastAsia="ru-RU"/>
        </w:rPr>
        <w:t xml:space="preserve">таких </w:t>
      </w:r>
      <w:r w:rsidRPr="0017243E">
        <w:rPr>
          <w:rFonts w:ascii="Times New Roman" w:hAnsi="Times New Roman"/>
          <w:sz w:val="28"/>
          <w:szCs w:val="28"/>
          <w:lang w:eastAsia="ru-RU"/>
        </w:rPr>
        <w:t xml:space="preserve">профессий, </w:t>
      </w:r>
      <w:r>
        <w:rPr>
          <w:rFonts w:ascii="Times New Roman" w:hAnsi="Times New Roman"/>
          <w:sz w:val="28"/>
          <w:szCs w:val="28"/>
          <w:lang w:eastAsia="ru-RU"/>
        </w:rPr>
        <w:t>как</w:t>
      </w:r>
      <w:r w:rsidRPr="0017243E">
        <w:rPr>
          <w:rFonts w:ascii="Times New Roman" w:hAnsi="Times New Roman"/>
          <w:sz w:val="28"/>
          <w:szCs w:val="28"/>
          <w:lang w:eastAsia="ru-RU"/>
        </w:rPr>
        <w:t xml:space="preserve"> телефонные агенты по обслуживанию клиентов, часто </w:t>
      </w:r>
      <w:r>
        <w:rPr>
          <w:rFonts w:ascii="Times New Roman" w:hAnsi="Times New Roman"/>
          <w:sz w:val="28"/>
          <w:szCs w:val="28"/>
          <w:lang w:eastAsia="ru-RU"/>
        </w:rPr>
        <w:t xml:space="preserve">не произносят </w:t>
      </w:r>
      <w:r w:rsidRPr="009F2650">
        <w:rPr>
          <w:rFonts w:ascii="Times New Roman" w:hAnsi="Times New Roman"/>
          <w:sz w:val="28"/>
          <w:szCs w:val="28"/>
          <w:lang w:eastAsia="ru-RU"/>
        </w:rPr>
        <w:t>/</w:t>
      </w:r>
      <w:r w:rsidRPr="00A878BD">
        <w:rPr>
          <w:rFonts w:ascii="Times New Roman" w:hAnsi="Times New Roman"/>
          <w:sz w:val="28"/>
          <w:szCs w:val="28"/>
          <w:lang w:eastAsia="ru-RU"/>
        </w:rPr>
        <w:t>r</w:t>
      </w:r>
      <w:r w:rsidRPr="009F2650">
        <w:rPr>
          <w:rFonts w:ascii="Times New Roman" w:hAnsi="Times New Roman"/>
          <w:sz w:val="28"/>
          <w:szCs w:val="28"/>
          <w:lang w:eastAsia="ru-RU"/>
        </w:rPr>
        <w:t>/</w:t>
      </w:r>
      <w:r>
        <w:rPr>
          <w:rFonts w:ascii="Times New Roman" w:hAnsi="Times New Roman"/>
          <w:sz w:val="28"/>
          <w:szCs w:val="28"/>
          <w:lang w:eastAsia="ru-RU"/>
        </w:rPr>
        <w:t xml:space="preserve"> </w:t>
      </w:r>
      <w:r w:rsidRPr="0017243E">
        <w:rPr>
          <w:rFonts w:ascii="Times New Roman" w:hAnsi="Times New Roman"/>
          <w:sz w:val="28"/>
          <w:szCs w:val="28"/>
          <w:lang w:eastAsia="ru-RU"/>
        </w:rPr>
        <w:t xml:space="preserve">в словах, </w:t>
      </w:r>
      <w:r>
        <w:rPr>
          <w:rFonts w:ascii="Times New Roman" w:hAnsi="Times New Roman"/>
          <w:sz w:val="28"/>
          <w:szCs w:val="28"/>
          <w:lang w:eastAsia="ru-RU"/>
        </w:rPr>
        <w:t>гд</w:t>
      </w:r>
      <w:r w:rsidRPr="0017243E">
        <w:rPr>
          <w:rFonts w:ascii="Times New Roman" w:hAnsi="Times New Roman"/>
          <w:sz w:val="28"/>
          <w:szCs w:val="28"/>
          <w:lang w:eastAsia="ru-RU"/>
        </w:rPr>
        <w:t>е</w:t>
      </w:r>
      <w:r>
        <w:rPr>
          <w:rFonts w:ascii="Times New Roman" w:hAnsi="Times New Roman"/>
          <w:sz w:val="28"/>
          <w:szCs w:val="28"/>
          <w:lang w:eastAsia="ru-RU"/>
        </w:rPr>
        <w:t xml:space="preserve"> «</w:t>
      </w:r>
      <w:r w:rsidRPr="00A878BD">
        <w:rPr>
          <w:rFonts w:ascii="Times New Roman" w:hAnsi="Times New Roman"/>
          <w:sz w:val="28"/>
          <w:szCs w:val="28"/>
          <w:lang w:eastAsia="ru-RU"/>
        </w:rPr>
        <w:t>r</w:t>
      </w:r>
      <w:r>
        <w:rPr>
          <w:rFonts w:ascii="Times New Roman" w:hAnsi="Times New Roman"/>
          <w:sz w:val="28"/>
          <w:szCs w:val="28"/>
          <w:lang w:eastAsia="ru-RU"/>
        </w:rPr>
        <w:t>» следует</w:t>
      </w:r>
      <w:r w:rsidRPr="0017243E">
        <w:rPr>
          <w:rFonts w:ascii="Times New Roman" w:hAnsi="Times New Roman"/>
          <w:sz w:val="28"/>
          <w:szCs w:val="28"/>
          <w:lang w:eastAsia="ru-RU"/>
        </w:rPr>
        <w:t xml:space="preserve"> за гласным</w:t>
      </w:r>
      <w:r>
        <w:rPr>
          <w:rFonts w:ascii="Times New Roman" w:hAnsi="Times New Roman"/>
          <w:sz w:val="28"/>
          <w:szCs w:val="28"/>
          <w:lang w:eastAsia="ru-RU"/>
        </w:rPr>
        <w:t xml:space="preserve">, </w:t>
      </w:r>
      <w:r w:rsidRPr="00A878BD">
        <w:rPr>
          <w:rFonts w:ascii="Times New Roman" w:hAnsi="Times New Roman"/>
          <w:sz w:val="28"/>
          <w:szCs w:val="28"/>
          <w:lang w:eastAsia="ru-RU"/>
        </w:rPr>
        <w:t>замен</w:t>
      </w:r>
      <w:r>
        <w:rPr>
          <w:rFonts w:ascii="Times New Roman" w:hAnsi="Times New Roman"/>
          <w:sz w:val="28"/>
          <w:szCs w:val="28"/>
          <w:lang w:eastAsia="ru-RU"/>
        </w:rPr>
        <w:t>яют звук</w:t>
      </w:r>
      <w:r w:rsidRPr="00A878BD">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A878BD">
        <w:rPr>
          <w:rFonts w:ascii="Times New Roman" w:hAnsi="Times New Roman"/>
          <w:sz w:val="28"/>
          <w:szCs w:val="28"/>
          <w:lang w:eastAsia="ru-RU"/>
        </w:rPr>
        <w:t>r</w:t>
      </w:r>
      <w:r w:rsidRPr="009F2650">
        <w:rPr>
          <w:rFonts w:ascii="Times New Roman" w:hAnsi="Times New Roman"/>
          <w:sz w:val="28"/>
          <w:szCs w:val="28"/>
          <w:lang w:eastAsia="ru-RU"/>
        </w:rPr>
        <w:t>/</w:t>
      </w:r>
      <w:r w:rsidRPr="00A878BD">
        <w:rPr>
          <w:rFonts w:ascii="Times New Roman" w:hAnsi="Times New Roman"/>
          <w:sz w:val="28"/>
          <w:szCs w:val="28"/>
          <w:lang w:eastAsia="ru-RU"/>
        </w:rPr>
        <w:t xml:space="preserve"> на колеблющийся</w:t>
      </w:r>
      <w:r>
        <w:rPr>
          <w:rFonts w:ascii="Times New Roman" w:hAnsi="Times New Roman"/>
          <w:sz w:val="28"/>
          <w:szCs w:val="28"/>
          <w:lang w:eastAsia="ru-RU"/>
        </w:rPr>
        <w:t xml:space="preserve"> </w:t>
      </w:r>
      <w:r w:rsidRPr="00A878BD">
        <w:rPr>
          <w:rFonts w:ascii="Times New Roman" w:hAnsi="Times New Roman"/>
          <w:sz w:val="28"/>
          <w:szCs w:val="28"/>
          <w:lang w:eastAsia="ru-RU"/>
        </w:rPr>
        <w:t>или ретрофлексный</w:t>
      </w:r>
      <w:r>
        <w:rPr>
          <w:rFonts w:ascii="Times New Roman" w:hAnsi="Times New Roman"/>
          <w:sz w:val="28"/>
          <w:szCs w:val="28"/>
          <w:lang w:eastAsia="ru-RU"/>
        </w:rPr>
        <w:t xml:space="preserve">; в таких случаях слова </w:t>
      </w:r>
      <w:r w:rsidRPr="00B67686">
        <w:rPr>
          <w:rFonts w:ascii="Times New Roman" w:hAnsi="Times New Roman"/>
          <w:i/>
          <w:sz w:val="28"/>
          <w:szCs w:val="28"/>
          <w:lang w:eastAsia="ru-RU"/>
        </w:rPr>
        <w:t>flower</w:t>
      </w:r>
      <w:r w:rsidRPr="00A878BD">
        <w:rPr>
          <w:rFonts w:ascii="Times New Roman" w:hAnsi="Times New Roman"/>
          <w:sz w:val="28"/>
          <w:szCs w:val="28"/>
          <w:lang w:eastAsia="ru-RU"/>
        </w:rPr>
        <w:t xml:space="preserve"> звучит как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A878BD">
        <w:rPr>
          <w:rFonts w:ascii="Times New Roman" w:hAnsi="Times New Roman"/>
          <w:sz w:val="28"/>
          <w:szCs w:val="28"/>
          <w:lang w:eastAsia="ru-RU"/>
        </w:rPr>
        <w:t>flɑʊə</w:t>
      </w:r>
      <w:r w:rsidRPr="009F2650">
        <w:rPr>
          <w:rFonts w:ascii="Times New Roman" w:hAnsi="Times New Roman"/>
          <w:sz w:val="28"/>
          <w:szCs w:val="28"/>
          <w:lang w:eastAsia="ru-RU"/>
        </w:rPr>
        <w:t>/</w:t>
      </w:r>
      <w:r w:rsidRPr="00A878BD">
        <w:rPr>
          <w:rFonts w:ascii="Times New Roman" w:hAnsi="Times New Roman"/>
          <w:sz w:val="28"/>
          <w:szCs w:val="28"/>
          <w:lang w:eastAsia="ru-RU"/>
        </w:rPr>
        <w:t xml:space="preserve">, </w:t>
      </w:r>
      <w:r w:rsidRPr="00B67686">
        <w:rPr>
          <w:rFonts w:ascii="Times New Roman" w:hAnsi="Times New Roman"/>
          <w:i/>
          <w:sz w:val="28"/>
          <w:szCs w:val="28"/>
          <w:lang w:eastAsia="ru-RU"/>
        </w:rPr>
        <w:t>never</w:t>
      </w:r>
      <w:r w:rsidRPr="00A878BD">
        <w:rPr>
          <w:rFonts w:ascii="Times New Roman" w:hAnsi="Times New Roman"/>
          <w:sz w:val="28"/>
          <w:szCs w:val="28"/>
          <w:lang w:eastAsia="ru-RU"/>
        </w:rPr>
        <w:t xml:space="preserve"> как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A878BD">
        <w:rPr>
          <w:rFonts w:ascii="Times New Roman" w:hAnsi="Times New Roman"/>
          <w:sz w:val="28"/>
          <w:szCs w:val="28"/>
          <w:lang w:eastAsia="ru-RU"/>
        </w:rPr>
        <w:t>nevə</w:t>
      </w:r>
      <w:r w:rsidRPr="009F2650">
        <w:rPr>
          <w:rFonts w:ascii="Times New Roman" w:hAnsi="Times New Roman"/>
          <w:sz w:val="28"/>
          <w:szCs w:val="28"/>
          <w:lang w:eastAsia="ru-RU"/>
        </w:rPr>
        <w:t>/</w:t>
      </w:r>
      <w:r w:rsidRPr="00A878BD">
        <w:rPr>
          <w:rFonts w:ascii="Times New Roman" w:hAnsi="Times New Roman"/>
          <w:sz w:val="28"/>
          <w:szCs w:val="28"/>
          <w:lang w:eastAsia="ru-RU"/>
        </w:rPr>
        <w:t xml:space="preserve">, </w:t>
      </w:r>
      <w:r w:rsidRPr="00B67686">
        <w:rPr>
          <w:rFonts w:ascii="Times New Roman" w:hAnsi="Times New Roman"/>
          <w:i/>
          <w:sz w:val="28"/>
          <w:szCs w:val="28"/>
          <w:lang w:eastAsia="ru-RU"/>
        </w:rPr>
        <w:t>water</w:t>
      </w:r>
      <w:r w:rsidRPr="00124A53">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A878BD">
        <w:rPr>
          <w:rFonts w:ascii="Times New Roman" w:hAnsi="Times New Roman"/>
          <w:sz w:val="28"/>
          <w:szCs w:val="28"/>
          <w:lang w:eastAsia="ru-RU"/>
        </w:rPr>
        <w:t>wɔ:tə</w:t>
      </w:r>
      <w:r w:rsidRPr="009F2650">
        <w:rPr>
          <w:rFonts w:ascii="Times New Roman" w:hAnsi="Times New Roman"/>
          <w:sz w:val="28"/>
          <w:szCs w:val="28"/>
          <w:lang w:eastAsia="ru-RU"/>
        </w:rPr>
        <w:t>/</w:t>
      </w:r>
      <w:r w:rsidRPr="00A878BD">
        <w:rPr>
          <w:rFonts w:ascii="Times New Roman" w:hAnsi="Times New Roman"/>
          <w:sz w:val="28"/>
          <w:szCs w:val="28"/>
          <w:lang w:eastAsia="ru-RU"/>
        </w:rPr>
        <w:t xml:space="preserve"> и так далее;</w:t>
      </w:r>
    </w:p>
    <w:p w:rsidR="00264A2F" w:rsidRPr="00466F05" w:rsidRDefault="00264A2F" w:rsidP="003E6DE4">
      <w:pPr>
        <w:numPr>
          <w:ilvl w:val="0"/>
          <w:numId w:val="3"/>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путаница в </w:t>
      </w:r>
      <w:r w:rsidRPr="00014C51">
        <w:rPr>
          <w:rFonts w:ascii="Times New Roman" w:hAnsi="Times New Roman"/>
          <w:sz w:val="28"/>
          <w:szCs w:val="28"/>
          <w:lang w:eastAsia="ru-RU"/>
        </w:rPr>
        <w:t>долготе</w:t>
      </w:r>
      <w:r>
        <w:rPr>
          <w:rFonts w:ascii="Times New Roman" w:hAnsi="Times New Roman"/>
          <w:sz w:val="28"/>
          <w:szCs w:val="28"/>
          <w:lang w:eastAsia="ru-RU"/>
        </w:rPr>
        <w:t xml:space="preserve"> гласных </w:t>
      </w:r>
      <w:r w:rsidRPr="00014C51">
        <w:rPr>
          <w:rFonts w:ascii="Times New Roman" w:hAnsi="Times New Roman"/>
          <w:sz w:val="28"/>
          <w:szCs w:val="28"/>
          <w:lang w:eastAsia="ru-RU"/>
        </w:rPr>
        <w:t xml:space="preserve">также </w:t>
      </w:r>
      <w:r>
        <w:rPr>
          <w:rFonts w:ascii="Times New Roman" w:hAnsi="Times New Roman"/>
          <w:sz w:val="28"/>
          <w:szCs w:val="28"/>
          <w:lang w:eastAsia="ru-RU"/>
        </w:rPr>
        <w:t xml:space="preserve">приводит к необычному произношению некоторых слов, таких как </w:t>
      </w:r>
      <w:r w:rsidRPr="00B67686">
        <w:rPr>
          <w:rFonts w:ascii="Times New Roman" w:hAnsi="Times New Roman"/>
          <w:i/>
          <w:sz w:val="28"/>
          <w:szCs w:val="28"/>
          <w:lang w:eastAsia="ru-RU"/>
        </w:rPr>
        <w:t>castle</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014C51">
        <w:rPr>
          <w:rFonts w:ascii="Times New Roman" w:hAnsi="Times New Roman"/>
          <w:sz w:val="28"/>
          <w:szCs w:val="28"/>
          <w:lang w:eastAsia="ru-RU"/>
        </w:rPr>
        <w:t>k</w:t>
      </w:r>
      <w:r>
        <w:rPr>
          <w:rFonts w:ascii="Times New Roman" w:hAnsi="Times New Roman"/>
          <w:sz w:val="28"/>
          <w:szCs w:val="28"/>
          <w:lang w:eastAsia="ru-RU"/>
        </w:rPr>
        <w:t>ɑː</w:t>
      </w:r>
      <w:r w:rsidRPr="00014C51">
        <w:rPr>
          <w:rFonts w:ascii="Times New Roman" w:hAnsi="Times New Roman"/>
          <w:sz w:val="28"/>
          <w:szCs w:val="28"/>
          <w:lang w:eastAsia="ru-RU"/>
        </w:rPr>
        <w:t>səl</w:t>
      </w:r>
      <w:r w:rsidRPr="009F2650">
        <w:rPr>
          <w:rFonts w:ascii="Times New Roman" w:hAnsi="Times New Roman"/>
          <w:sz w:val="28"/>
          <w:szCs w:val="28"/>
          <w:lang w:eastAsia="ru-RU"/>
        </w:rPr>
        <w:t>/</w:t>
      </w:r>
      <w:r w:rsidRPr="00014C51">
        <w:rPr>
          <w:rFonts w:ascii="Times New Roman" w:hAnsi="Times New Roman"/>
          <w:sz w:val="28"/>
          <w:szCs w:val="28"/>
          <w:lang w:eastAsia="ru-RU"/>
        </w:rPr>
        <w:t xml:space="preserve">, </w:t>
      </w:r>
      <w:r w:rsidRPr="00B67686">
        <w:rPr>
          <w:rFonts w:ascii="Times New Roman" w:hAnsi="Times New Roman"/>
          <w:i/>
          <w:sz w:val="28"/>
          <w:szCs w:val="28"/>
          <w:lang w:eastAsia="ru-RU"/>
        </w:rPr>
        <w:t>fast</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fɑːst</w:t>
      </w:r>
      <w:r w:rsidRPr="009F2650">
        <w:rPr>
          <w:rFonts w:ascii="Times New Roman" w:hAnsi="Times New Roman"/>
          <w:sz w:val="28"/>
          <w:szCs w:val="28"/>
          <w:lang w:eastAsia="ru-RU"/>
        </w:rPr>
        <w:t>/</w:t>
      </w:r>
      <w:r w:rsidRPr="00014C51">
        <w:rPr>
          <w:rFonts w:ascii="Times New Roman" w:hAnsi="Times New Roman"/>
          <w:sz w:val="28"/>
          <w:szCs w:val="28"/>
          <w:lang w:eastAsia="ru-RU"/>
        </w:rPr>
        <w:t xml:space="preserve">, </w:t>
      </w:r>
      <w:r w:rsidRPr="00B67686">
        <w:rPr>
          <w:rFonts w:ascii="Times New Roman" w:hAnsi="Times New Roman"/>
          <w:i/>
          <w:sz w:val="28"/>
          <w:szCs w:val="28"/>
          <w:lang w:eastAsia="ru-RU"/>
        </w:rPr>
        <w:t>mask</w:t>
      </w:r>
      <w:r w:rsidRPr="00014C5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014C51">
        <w:rPr>
          <w:rFonts w:ascii="Times New Roman" w:hAnsi="Times New Roman"/>
          <w:sz w:val="28"/>
          <w:szCs w:val="28"/>
          <w:lang w:eastAsia="ru-RU"/>
        </w:rPr>
        <w:t>mɑːsk</w:t>
      </w:r>
      <w:r w:rsidRPr="009F2650">
        <w:rPr>
          <w:rFonts w:ascii="Times New Roman" w:hAnsi="Times New Roman"/>
          <w:sz w:val="28"/>
          <w:szCs w:val="28"/>
          <w:lang w:eastAsia="ru-RU"/>
        </w:rPr>
        <w:t>/</w:t>
      </w:r>
      <w:r>
        <w:rPr>
          <w:rFonts w:ascii="Times New Roman" w:hAnsi="Times New Roman"/>
          <w:sz w:val="28"/>
          <w:szCs w:val="28"/>
          <w:lang w:eastAsia="ru-RU"/>
        </w:rPr>
        <w:t xml:space="preserve"> и других, что происходит свободно, не из-за </w:t>
      </w:r>
      <w:r w:rsidRPr="00C23B32">
        <w:rPr>
          <w:rFonts w:ascii="Times New Roman" w:hAnsi="Times New Roman"/>
          <w:sz w:val="28"/>
          <w:szCs w:val="28"/>
          <w:lang w:eastAsia="ru-RU"/>
        </w:rPr>
        <w:t>фонетическ</w:t>
      </w:r>
      <w:r>
        <w:rPr>
          <w:rFonts w:ascii="Times New Roman" w:hAnsi="Times New Roman"/>
          <w:sz w:val="28"/>
          <w:szCs w:val="28"/>
          <w:lang w:eastAsia="ru-RU"/>
        </w:rPr>
        <w:t>ого</w:t>
      </w:r>
      <w:r w:rsidRPr="00C23B32">
        <w:rPr>
          <w:rFonts w:ascii="Times New Roman" w:hAnsi="Times New Roman"/>
          <w:sz w:val="28"/>
          <w:szCs w:val="28"/>
          <w:lang w:eastAsia="ru-RU"/>
        </w:rPr>
        <w:t xml:space="preserve"> окружени</w:t>
      </w:r>
      <w:r>
        <w:rPr>
          <w:rFonts w:ascii="Times New Roman" w:hAnsi="Times New Roman"/>
          <w:sz w:val="28"/>
          <w:szCs w:val="28"/>
          <w:lang w:eastAsia="ru-RU"/>
        </w:rPr>
        <w:t>я</w:t>
      </w:r>
      <w:r w:rsidRPr="00C23B32">
        <w:rPr>
          <w:rFonts w:ascii="Times New Roman" w:hAnsi="Times New Roman"/>
          <w:sz w:val="28"/>
          <w:szCs w:val="28"/>
          <w:lang w:eastAsia="ru-RU"/>
        </w:rPr>
        <w:t xml:space="preserve"> или</w:t>
      </w:r>
      <w:r>
        <w:rPr>
          <w:rFonts w:ascii="Times New Roman" w:hAnsi="Times New Roman"/>
          <w:sz w:val="28"/>
          <w:szCs w:val="28"/>
          <w:lang w:eastAsia="ru-RU"/>
        </w:rPr>
        <w:t xml:space="preserve"> каких-либо</w:t>
      </w:r>
      <w:r w:rsidRPr="00C23B32">
        <w:rPr>
          <w:rFonts w:ascii="Times New Roman" w:hAnsi="Times New Roman"/>
          <w:sz w:val="28"/>
          <w:szCs w:val="28"/>
          <w:lang w:eastAsia="ru-RU"/>
        </w:rPr>
        <w:t xml:space="preserve"> экстралингвистически</w:t>
      </w:r>
      <w:r>
        <w:rPr>
          <w:rFonts w:ascii="Times New Roman" w:hAnsi="Times New Roman"/>
          <w:sz w:val="28"/>
          <w:szCs w:val="28"/>
          <w:lang w:eastAsia="ru-RU"/>
        </w:rPr>
        <w:t>х</w:t>
      </w:r>
      <w:r w:rsidRPr="00C23B32">
        <w:rPr>
          <w:rFonts w:ascii="Times New Roman" w:hAnsi="Times New Roman"/>
          <w:sz w:val="28"/>
          <w:szCs w:val="28"/>
          <w:lang w:eastAsia="ru-RU"/>
        </w:rPr>
        <w:t xml:space="preserve"> фактор</w:t>
      </w:r>
      <w:r>
        <w:rPr>
          <w:rFonts w:ascii="Times New Roman" w:hAnsi="Times New Roman"/>
          <w:sz w:val="28"/>
          <w:szCs w:val="28"/>
          <w:lang w:eastAsia="ru-RU"/>
        </w:rPr>
        <w:t xml:space="preserve">ов, например, </w:t>
      </w:r>
      <w:r w:rsidRPr="00C23B32">
        <w:rPr>
          <w:rFonts w:ascii="Times New Roman" w:hAnsi="Times New Roman"/>
          <w:sz w:val="28"/>
          <w:szCs w:val="28"/>
          <w:lang w:eastAsia="ru-RU"/>
        </w:rPr>
        <w:t>как</w:t>
      </w:r>
      <w:r>
        <w:rPr>
          <w:rFonts w:ascii="Times New Roman" w:hAnsi="Times New Roman"/>
          <w:sz w:val="28"/>
          <w:szCs w:val="28"/>
          <w:lang w:eastAsia="ru-RU"/>
        </w:rPr>
        <w:t xml:space="preserve"> уровень образования</w:t>
      </w:r>
      <w:r w:rsidRPr="00C23B32">
        <w:rPr>
          <w:rFonts w:ascii="Times New Roman" w:hAnsi="Times New Roman"/>
          <w:sz w:val="28"/>
          <w:szCs w:val="28"/>
          <w:lang w:eastAsia="ru-RU"/>
        </w:rPr>
        <w:t xml:space="preserve"> или</w:t>
      </w:r>
      <w:r>
        <w:rPr>
          <w:rFonts w:ascii="Times New Roman" w:hAnsi="Times New Roman"/>
          <w:sz w:val="28"/>
          <w:szCs w:val="28"/>
          <w:lang w:eastAsia="ru-RU"/>
        </w:rPr>
        <w:t xml:space="preserve"> </w:t>
      </w:r>
      <w:r w:rsidRPr="00C23B32">
        <w:rPr>
          <w:rFonts w:ascii="Times New Roman" w:hAnsi="Times New Roman"/>
          <w:sz w:val="28"/>
          <w:szCs w:val="28"/>
          <w:lang w:eastAsia="ru-RU"/>
        </w:rPr>
        <w:t>профессия говорящего</w:t>
      </w:r>
      <w:r>
        <w:rPr>
          <w:rFonts w:ascii="Times New Roman" w:hAnsi="Times New Roman"/>
          <w:sz w:val="28"/>
          <w:szCs w:val="28"/>
          <w:lang w:eastAsia="ru-RU"/>
        </w:rPr>
        <w:t>.</w:t>
      </w:r>
    </w:p>
    <w:p w:rsidR="00264A2F" w:rsidRPr="00466F05" w:rsidRDefault="00264A2F" w:rsidP="00264A2F">
      <w:pPr>
        <w:spacing w:before="300" w:after="300" w:line="360" w:lineRule="auto"/>
        <w:ind w:firstLine="709"/>
        <w:contextualSpacing/>
        <w:jc w:val="both"/>
        <w:rPr>
          <w:rFonts w:ascii="Times New Roman" w:hAnsi="Times New Roman" w:cs="Times New Roman"/>
          <w:sz w:val="28"/>
          <w:szCs w:val="28"/>
          <w:lang w:eastAsia="ru-RU"/>
        </w:rPr>
      </w:pPr>
      <w:r w:rsidRPr="00466F05">
        <w:rPr>
          <w:rFonts w:ascii="Times New Roman" w:hAnsi="Times New Roman" w:cs="Times New Roman"/>
          <w:sz w:val="28"/>
          <w:szCs w:val="28"/>
          <w:lang w:eastAsia="ru-RU"/>
        </w:rPr>
        <w:t xml:space="preserve">Кроме </w:t>
      </w:r>
      <w:r>
        <w:rPr>
          <w:rFonts w:ascii="Times New Roman" w:hAnsi="Times New Roman" w:cs="Times New Roman"/>
          <w:sz w:val="28"/>
          <w:szCs w:val="28"/>
          <w:lang w:eastAsia="ru-RU"/>
        </w:rPr>
        <w:t>отличий</w:t>
      </w:r>
      <w:r w:rsidRPr="00466F05">
        <w:rPr>
          <w:rFonts w:ascii="Times New Roman" w:hAnsi="Times New Roman" w:cs="Times New Roman"/>
          <w:sz w:val="28"/>
          <w:szCs w:val="28"/>
          <w:lang w:eastAsia="ru-RU"/>
        </w:rPr>
        <w:t xml:space="preserve"> гласн</w:t>
      </w:r>
      <w:r>
        <w:rPr>
          <w:rFonts w:ascii="Times New Roman" w:hAnsi="Times New Roman" w:cs="Times New Roman"/>
          <w:sz w:val="28"/>
          <w:szCs w:val="28"/>
          <w:lang w:eastAsia="ru-RU"/>
        </w:rPr>
        <w:t>ых</w:t>
      </w:r>
      <w:r w:rsidRPr="00466F05">
        <w:rPr>
          <w:rFonts w:ascii="Times New Roman" w:hAnsi="Times New Roman" w:cs="Times New Roman"/>
          <w:sz w:val="28"/>
          <w:szCs w:val="28"/>
          <w:lang w:eastAsia="ru-RU"/>
        </w:rPr>
        <w:t xml:space="preserve"> звуков, исследователи отмечают целый ряд различий в произношении согласных, которые сводятся к следующему:</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Отсутствующие в хинди </w:t>
      </w:r>
      <w:r w:rsidRPr="00DA5BD9">
        <w:rPr>
          <w:rFonts w:ascii="Times New Roman" w:hAnsi="Times New Roman"/>
          <w:sz w:val="28"/>
          <w:szCs w:val="28"/>
          <w:lang w:eastAsia="ru-RU"/>
        </w:rPr>
        <w:t xml:space="preserve">межзубные </w:t>
      </w:r>
      <w:r w:rsidRPr="009F2650">
        <w:rPr>
          <w:rFonts w:ascii="Times New Roman" w:hAnsi="Times New Roman"/>
          <w:sz w:val="28"/>
          <w:szCs w:val="28"/>
          <w:lang w:eastAsia="ru-RU"/>
        </w:rPr>
        <w:t>/</w:t>
      </w:r>
      <w:r w:rsidRPr="00BD099F">
        <w:rPr>
          <w:rFonts w:ascii="Times New Roman" w:hAnsi="Times New Roman"/>
          <w:sz w:val="28"/>
          <w:szCs w:val="28"/>
          <w:lang w:eastAsia="ru-RU"/>
        </w:rPr>
        <w:t>θ</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и </w:t>
      </w:r>
      <w:r w:rsidRPr="009F2650">
        <w:rPr>
          <w:rFonts w:ascii="Times New Roman" w:hAnsi="Times New Roman"/>
          <w:sz w:val="28"/>
          <w:szCs w:val="28"/>
          <w:lang w:eastAsia="ru-RU"/>
        </w:rPr>
        <w:t>/</w:t>
      </w:r>
      <w:r w:rsidRPr="00BD099F">
        <w:rPr>
          <w:rFonts w:ascii="Times New Roman" w:hAnsi="Times New Roman"/>
          <w:sz w:val="28"/>
          <w:szCs w:val="28"/>
          <w:lang w:eastAsia="ru-RU"/>
        </w:rPr>
        <w:t>ð</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переходят в неаспирированные ретрофлексные </w:t>
      </w:r>
      <w:r w:rsidRPr="009F2650">
        <w:rPr>
          <w:rFonts w:ascii="Times New Roman" w:hAnsi="Times New Roman"/>
          <w:sz w:val="28"/>
          <w:szCs w:val="28"/>
          <w:lang w:eastAsia="ru-RU"/>
        </w:rPr>
        <w:t>/</w:t>
      </w:r>
      <w:r w:rsidRPr="00BD099F">
        <w:rPr>
          <w:rFonts w:ascii="Times New Roman" w:hAnsi="Times New Roman"/>
          <w:sz w:val="28"/>
          <w:szCs w:val="28"/>
          <w:lang w:eastAsia="ru-RU"/>
        </w:rPr>
        <w:t>t</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и </w:t>
      </w:r>
      <w:r w:rsidRPr="009F2650">
        <w:rPr>
          <w:rFonts w:ascii="Times New Roman" w:hAnsi="Times New Roman"/>
          <w:sz w:val="28"/>
          <w:szCs w:val="28"/>
          <w:lang w:eastAsia="ru-RU"/>
        </w:rPr>
        <w:t>/</w:t>
      </w:r>
      <w:r w:rsidRPr="00BD099F">
        <w:rPr>
          <w:rFonts w:ascii="Times New Roman" w:hAnsi="Times New Roman"/>
          <w:sz w:val="28"/>
          <w:szCs w:val="28"/>
          <w:lang w:eastAsia="ru-RU"/>
        </w:rPr>
        <w:t>d</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или в аспирированные </w:t>
      </w:r>
      <w:r w:rsidRPr="009F2650">
        <w:rPr>
          <w:rFonts w:ascii="Times New Roman" w:hAnsi="Times New Roman"/>
          <w:sz w:val="28"/>
          <w:szCs w:val="28"/>
          <w:lang w:eastAsia="ru-RU"/>
        </w:rPr>
        <w:t>/</w:t>
      </w:r>
      <w:r w:rsidRPr="00BD099F">
        <w:rPr>
          <w:rFonts w:ascii="Times New Roman" w:hAnsi="Times New Roman"/>
          <w:sz w:val="28"/>
          <w:szCs w:val="28"/>
          <w:lang w:eastAsia="ru-RU"/>
        </w:rPr>
        <w:t>t</w:t>
      </w:r>
      <w:r w:rsidRPr="00D15CAB">
        <w:rPr>
          <w:rFonts w:ascii="Times New Roman" w:hAnsi="Times New Roman"/>
          <w:sz w:val="28"/>
          <w:szCs w:val="28"/>
          <w:lang w:eastAsia="ru-RU"/>
        </w:rPr>
        <w:t>ʰ</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BD099F">
        <w:rPr>
          <w:rFonts w:ascii="Times New Roman" w:hAnsi="Times New Roman"/>
          <w:sz w:val="28"/>
          <w:szCs w:val="28"/>
          <w:lang w:eastAsia="ru-RU"/>
        </w:rPr>
        <w:t>d</w:t>
      </w:r>
      <w:r w:rsidRPr="00D15CAB">
        <w:rPr>
          <w:rFonts w:ascii="Times New Roman" w:hAnsi="Times New Roman"/>
          <w:sz w:val="28"/>
          <w:szCs w:val="28"/>
          <w:lang w:eastAsia="ru-RU"/>
        </w:rPr>
        <w:t>ʰ</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(так как в Индии существуют придыхательные согласные звуки, от которых зависит смысл сказанног</w:t>
      </w:r>
      <w:r>
        <w:rPr>
          <w:rFonts w:ascii="Times New Roman" w:hAnsi="Times New Roman"/>
          <w:sz w:val="28"/>
          <w:szCs w:val="28"/>
          <w:lang w:eastAsia="ru-RU"/>
        </w:rPr>
        <w:t>о</w:t>
      </w:r>
      <w:r w:rsidRPr="00DA5BD9">
        <w:rPr>
          <w:rFonts w:ascii="Times New Roman" w:hAnsi="Times New Roman"/>
          <w:sz w:val="28"/>
          <w:szCs w:val="28"/>
          <w:lang w:eastAsia="ru-RU"/>
        </w:rPr>
        <w:t>). Самы</w:t>
      </w:r>
      <w:r>
        <w:rPr>
          <w:rFonts w:ascii="Times New Roman" w:hAnsi="Times New Roman"/>
          <w:sz w:val="28"/>
          <w:szCs w:val="28"/>
          <w:lang w:eastAsia="ru-RU"/>
        </w:rPr>
        <w:t>е</w:t>
      </w:r>
      <w:r w:rsidRPr="00DA5BD9">
        <w:rPr>
          <w:rFonts w:ascii="Times New Roman" w:hAnsi="Times New Roman"/>
          <w:sz w:val="28"/>
          <w:szCs w:val="28"/>
          <w:lang w:eastAsia="ru-RU"/>
        </w:rPr>
        <w:t xml:space="preserve"> распространённы</w:t>
      </w:r>
      <w:r>
        <w:rPr>
          <w:rFonts w:ascii="Times New Roman" w:hAnsi="Times New Roman"/>
          <w:sz w:val="28"/>
          <w:szCs w:val="28"/>
          <w:lang w:eastAsia="ru-RU"/>
        </w:rPr>
        <w:t>е</w:t>
      </w:r>
      <w:r w:rsidRPr="00DA5BD9">
        <w:rPr>
          <w:rFonts w:ascii="Times New Roman" w:hAnsi="Times New Roman"/>
          <w:sz w:val="28"/>
          <w:szCs w:val="28"/>
          <w:lang w:eastAsia="ru-RU"/>
        </w:rPr>
        <w:t xml:space="preserve"> пример</w:t>
      </w:r>
      <w:r>
        <w:rPr>
          <w:rFonts w:ascii="Times New Roman" w:hAnsi="Times New Roman"/>
          <w:sz w:val="28"/>
          <w:szCs w:val="28"/>
          <w:lang w:eastAsia="ru-RU"/>
        </w:rPr>
        <w:t>ы</w:t>
      </w:r>
      <w:r w:rsidRPr="00DA5BD9">
        <w:rPr>
          <w:rFonts w:ascii="Times New Roman" w:hAnsi="Times New Roman"/>
          <w:sz w:val="28"/>
          <w:szCs w:val="28"/>
          <w:lang w:eastAsia="ru-RU"/>
        </w:rPr>
        <w:t xml:space="preserve"> здесь </w:t>
      </w:r>
      <w:r>
        <w:rPr>
          <w:rFonts w:ascii="Times New Roman" w:hAnsi="Times New Roman"/>
          <w:sz w:val="28"/>
          <w:szCs w:val="28"/>
          <w:lang w:eastAsia="ru-RU"/>
        </w:rPr>
        <w:t xml:space="preserve">– </w:t>
      </w:r>
      <w:r w:rsidRPr="00B67686">
        <w:rPr>
          <w:rFonts w:ascii="Times New Roman" w:hAnsi="Times New Roman"/>
          <w:i/>
          <w:sz w:val="28"/>
          <w:szCs w:val="28"/>
          <w:lang w:eastAsia="ru-RU"/>
        </w:rPr>
        <w:t>the</w:t>
      </w:r>
      <w:r w:rsidRPr="00DA5BD9">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BD099F">
        <w:rPr>
          <w:rFonts w:ascii="Times New Roman" w:hAnsi="Times New Roman"/>
          <w:sz w:val="28"/>
          <w:szCs w:val="28"/>
          <w:lang w:eastAsia="ru-RU"/>
        </w:rPr>
        <w:t>d</w:t>
      </w:r>
      <w:r w:rsidRPr="00DA5BD9">
        <w:rPr>
          <w:rFonts w:ascii="Times New Roman" w:hAnsi="Times New Roman"/>
          <w:sz w:val="28"/>
          <w:szCs w:val="28"/>
          <w:lang w:eastAsia="ru-RU"/>
        </w:rPr>
        <w:t>ə</w:t>
      </w:r>
      <w:r w:rsidRPr="009F2650">
        <w:rPr>
          <w:rFonts w:ascii="Times New Roman" w:hAnsi="Times New Roman"/>
          <w:sz w:val="28"/>
          <w:szCs w:val="28"/>
          <w:lang w:eastAsia="ru-RU"/>
        </w:rPr>
        <w:t>/</w:t>
      </w:r>
      <w:r>
        <w:rPr>
          <w:rFonts w:ascii="Times New Roman" w:hAnsi="Times New Roman"/>
          <w:sz w:val="28"/>
          <w:szCs w:val="28"/>
          <w:lang w:eastAsia="ru-RU"/>
        </w:rPr>
        <w:t>,</w:t>
      </w:r>
      <w:r w:rsidRPr="00BD099F">
        <w:rPr>
          <w:rFonts w:ascii="Times New Roman" w:hAnsi="Times New Roman"/>
          <w:sz w:val="28"/>
          <w:szCs w:val="28"/>
          <w:lang w:eastAsia="ru-RU"/>
        </w:rPr>
        <w:t xml:space="preserve"> </w:t>
      </w:r>
      <w:r w:rsidRPr="00B67686">
        <w:rPr>
          <w:rFonts w:ascii="Times New Roman" w:hAnsi="Times New Roman"/>
          <w:i/>
          <w:sz w:val="28"/>
          <w:szCs w:val="28"/>
          <w:lang w:eastAsia="ru-RU"/>
        </w:rPr>
        <w:t>without</w:t>
      </w:r>
      <w:r w:rsidRPr="00BD099F">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BD099F">
        <w:rPr>
          <w:rFonts w:ascii="Times New Roman" w:hAnsi="Times New Roman"/>
          <w:sz w:val="28"/>
          <w:szCs w:val="28"/>
          <w:lang w:eastAsia="ru-RU"/>
        </w:rPr>
        <w:t>v</w:t>
      </w:r>
      <w:r w:rsidRPr="00CB7EB0">
        <w:rPr>
          <w:rFonts w:ascii="Times New Roman" w:hAnsi="Times New Roman"/>
          <w:sz w:val="28"/>
          <w:szCs w:val="28"/>
          <w:lang w:eastAsia="ru-RU"/>
        </w:rPr>
        <w:t>ɪ</w:t>
      </w:r>
      <w:r w:rsidRPr="005D4F03">
        <w:rPr>
          <w:rFonts w:ascii="Times New Roman" w:hAnsi="Times New Roman"/>
          <w:sz w:val="28"/>
          <w:szCs w:val="28"/>
          <w:lang w:eastAsia="ru-RU"/>
        </w:rPr>
        <w:t>ˈ</w:t>
      </w:r>
      <w:r w:rsidRPr="00BD099F">
        <w:rPr>
          <w:rFonts w:ascii="Times New Roman" w:hAnsi="Times New Roman"/>
          <w:sz w:val="28"/>
          <w:szCs w:val="28"/>
          <w:lang w:eastAsia="ru-RU"/>
        </w:rPr>
        <w:t>d</w:t>
      </w:r>
      <w:r w:rsidRPr="00BD099F">
        <w:rPr>
          <w:rFonts w:ascii="Times New Roman" w:hAnsi="Times New Roman" w:hint="eastAsia"/>
          <w:sz w:val="28"/>
          <w:szCs w:val="28"/>
          <w:lang w:eastAsia="ru-RU"/>
        </w:rPr>
        <w:t>ʌ</w:t>
      </w:r>
      <w:r w:rsidRPr="00D15CAB">
        <w:rPr>
          <w:rFonts w:ascii="Times New Roman" w:hAnsi="Times New Roman"/>
          <w:sz w:val="28"/>
          <w:szCs w:val="28"/>
          <w:lang w:eastAsia="ru-RU"/>
        </w:rPr>
        <w:t>ʊ</w:t>
      </w:r>
      <w:r w:rsidRPr="00BD099F">
        <w:rPr>
          <w:rFonts w:ascii="Times New Roman" w:hAnsi="Times New Roman"/>
          <w:sz w:val="28"/>
          <w:szCs w:val="28"/>
          <w:lang w:eastAsia="ru-RU"/>
        </w:rPr>
        <w:t>t</w:t>
      </w:r>
      <w:r w:rsidRPr="009F2650">
        <w:rPr>
          <w:rFonts w:ascii="Times New Roman" w:hAnsi="Times New Roman"/>
          <w:sz w:val="28"/>
          <w:szCs w:val="28"/>
          <w:lang w:eastAsia="ru-RU"/>
        </w:rPr>
        <w:t>/</w:t>
      </w:r>
      <w:r w:rsidRPr="00BD099F">
        <w:rPr>
          <w:rFonts w:ascii="Times New Roman" w:hAnsi="Times New Roman"/>
          <w:sz w:val="28"/>
          <w:szCs w:val="28"/>
          <w:lang w:eastAsia="ru-RU"/>
        </w:rPr>
        <w:t xml:space="preserve">, </w:t>
      </w:r>
      <w:r w:rsidRPr="00B67686">
        <w:rPr>
          <w:rFonts w:ascii="Times New Roman" w:hAnsi="Times New Roman"/>
          <w:i/>
          <w:sz w:val="28"/>
          <w:szCs w:val="28"/>
          <w:lang w:eastAsia="ru-RU"/>
        </w:rPr>
        <w:t>thermometer</w:t>
      </w:r>
      <w:r w:rsidRPr="00BD099F">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BD099F">
        <w:rPr>
          <w:rFonts w:ascii="Times New Roman" w:hAnsi="Times New Roman"/>
          <w:sz w:val="28"/>
          <w:szCs w:val="28"/>
          <w:lang w:eastAsia="ru-RU"/>
        </w:rPr>
        <w:t>t</w:t>
      </w:r>
      <w:r w:rsidRPr="00C8330F">
        <w:rPr>
          <w:rFonts w:ascii="Times New Roman" w:hAnsi="Times New Roman"/>
          <w:sz w:val="28"/>
          <w:szCs w:val="28"/>
          <w:lang w:eastAsia="ru-RU"/>
        </w:rPr>
        <w:t>e</w:t>
      </w:r>
      <w:r w:rsidRPr="00BD099F">
        <w:rPr>
          <w:rFonts w:ascii="Times New Roman" w:hAnsi="Times New Roman"/>
          <w:sz w:val="28"/>
          <w:szCs w:val="28"/>
          <w:lang w:eastAsia="ru-RU"/>
        </w:rPr>
        <w:t>r</w:t>
      </w:r>
      <w:r w:rsidRPr="005D4F03">
        <w:rPr>
          <w:rFonts w:ascii="Times New Roman" w:hAnsi="Times New Roman"/>
          <w:sz w:val="28"/>
          <w:szCs w:val="28"/>
          <w:lang w:eastAsia="ru-RU"/>
        </w:rPr>
        <w:t>ˈ</w:t>
      </w:r>
      <w:r w:rsidRPr="00BD099F">
        <w:rPr>
          <w:rFonts w:ascii="Times New Roman" w:hAnsi="Times New Roman"/>
          <w:sz w:val="28"/>
          <w:szCs w:val="28"/>
          <w:lang w:eastAsia="ru-RU"/>
        </w:rPr>
        <w:t>m</w:t>
      </w:r>
      <w:r w:rsidRPr="00BD099F">
        <w:rPr>
          <w:rFonts w:ascii="Times New Roman" w:hAnsi="Times New Roman" w:hint="eastAsia"/>
          <w:sz w:val="28"/>
          <w:szCs w:val="28"/>
          <w:lang w:eastAsia="ru-RU"/>
        </w:rPr>
        <w:t>ʌ</w:t>
      </w:r>
      <w:r w:rsidRPr="00BD099F">
        <w:rPr>
          <w:rFonts w:ascii="Times New Roman" w:hAnsi="Times New Roman"/>
          <w:sz w:val="28"/>
          <w:szCs w:val="28"/>
          <w:lang w:eastAsia="ru-RU"/>
        </w:rPr>
        <w:t>m</w:t>
      </w:r>
      <w:r w:rsidRPr="00CB7EB0">
        <w:rPr>
          <w:rFonts w:ascii="Times New Roman" w:hAnsi="Times New Roman"/>
          <w:sz w:val="28"/>
          <w:szCs w:val="28"/>
          <w:lang w:eastAsia="ru-RU"/>
        </w:rPr>
        <w:t>ɪ</w:t>
      </w:r>
      <w:r w:rsidRPr="00BD099F">
        <w:rPr>
          <w:rFonts w:ascii="Times New Roman" w:hAnsi="Times New Roman"/>
          <w:sz w:val="28"/>
          <w:szCs w:val="28"/>
          <w:lang w:eastAsia="ru-RU"/>
        </w:rPr>
        <w:t>t</w:t>
      </w:r>
      <w:r w:rsidRPr="00DA5BD9">
        <w:rPr>
          <w:rFonts w:ascii="Times New Roman" w:hAnsi="Times New Roman"/>
          <w:sz w:val="28"/>
          <w:szCs w:val="28"/>
          <w:lang w:eastAsia="ru-RU"/>
        </w:rPr>
        <w:t>ə</w:t>
      </w:r>
      <w:r w:rsidRPr="00BD099F">
        <w:rPr>
          <w:rFonts w:ascii="Times New Roman" w:hAnsi="Times New Roman"/>
          <w:sz w:val="28"/>
          <w:szCs w:val="28"/>
          <w:lang w:eastAsia="ru-RU"/>
        </w:rPr>
        <w:t>r</w:t>
      </w:r>
      <w:r w:rsidRPr="009F2650">
        <w:rPr>
          <w:rFonts w:ascii="Times New Roman" w:hAnsi="Times New Roman"/>
          <w:sz w:val="28"/>
          <w:szCs w:val="28"/>
          <w:lang w:eastAsia="ru-RU"/>
        </w:rPr>
        <w:t>/</w:t>
      </w:r>
      <w:r w:rsidRPr="00BD099F">
        <w:rPr>
          <w:rFonts w:ascii="Times New Roman" w:hAnsi="Times New Roman"/>
          <w:sz w:val="28"/>
          <w:szCs w:val="28"/>
          <w:lang w:eastAsia="ru-RU"/>
        </w:rPr>
        <w:t>;</w:t>
      </w:r>
    </w:p>
    <w:p w:rsidR="00264A2F" w:rsidRPr="00DA5BD9"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звуки </w:t>
      </w:r>
      <w:r w:rsidRPr="009F2650">
        <w:rPr>
          <w:rFonts w:ascii="Times New Roman" w:hAnsi="Times New Roman"/>
          <w:sz w:val="28"/>
          <w:szCs w:val="28"/>
          <w:lang w:eastAsia="ru-RU"/>
        </w:rPr>
        <w:t>/</w:t>
      </w:r>
      <w:r w:rsidRPr="00BD099F">
        <w:rPr>
          <w:rFonts w:ascii="Times New Roman" w:hAnsi="Times New Roman"/>
          <w:sz w:val="28"/>
          <w:szCs w:val="28"/>
          <w:lang w:eastAsia="ru-RU"/>
        </w:rPr>
        <w:t>d, t</w:t>
      </w:r>
      <w:r w:rsidRPr="009F2650">
        <w:rPr>
          <w:rFonts w:ascii="Times New Roman" w:hAnsi="Times New Roman"/>
          <w:sz w:val="28"/>
          <w:szCs w:val="28"/>
          <w:lang w:eastAsia="ru-RU"/>
        </w:rPr>
        <w:t>/</w:t>
      </w:r>
      <w:r w:rsidRPr="00BD099F">
        <w:rPr>
          <w:rFonts w:ascii="Times New Roman" w:hAnsi="Times New Roman"/>
          <w:sz w:val="28"/>
          <w:szCs w:val="28"/>
          <w:lang w:eastAsia="ru-RU"/>
        </w:rPr>
        <w:t> </w:t>
      </w:r>
      <w:r>
        <w:rPr>
          <w:rFonts w:ascii="Times New Roman" w:hAnsi="Times New Roman"/>
          <w:sz w:val="28"/>
          <w:szCs w:val="28"/>
          <w:lang w:eastAsia="ru-RU"/>
        </w:rPr>
        <w:t>становятся в хинглише ретрофлексивными;</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DA5BD9">
        <w:rPr>
          <w:rFonts w:ascii="Times New Roman" w:hAnsi="Times New Roman"/>
          <w:sz w:val="28"/>
          <w:szCs w:val="28"/>
          <w:lang w:eastAsia="ru-RU"/>
        </w:rPr>
        <w:t xml:space="preserve">тёмные и светлые варианты фонемы </w:t>
      </w:r>
      <w:r w:rsidRPr="009F2650">
        <w:rPr>
          <w:rFonts w:ascii="Times New Roman" w:hAnsi="Times New Roman"/>
          <w:sz w:val="28"/>
          <w:szCs w:val="28"/>
          <w:lang w:eastAsia="ru-RU"/>
        </w:rPr>
        <w:t>/</w:t>
      </w:r>
      <w:r w:rsidRPr="00DA5BD9">
        <w:rPr>
          <w:rFonts w:ascii="Times New Roman" w:hAnsi="Times New Roman"/>
          <w:sz w:val="28"/>
          <w:szCs w:val="28"/>
          <w:lang w:val="en-US" w:eastAsia="ru-RU"/>
        </w:rPr>
        <w:t>l</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не различаются, индийцы больше склонны произносить звук </w:t>
      </w:r>
      <w:r w:rsidRPr="009F2650">
        <w:rPr>
          <w:rFonts w:ascii="Times New Roman" w:hAnsi="Times New Roman"/>
          <w:sz w:val="28"/>
          <w:szCs w:val="28"/>
          <w:lang w:eastAsia="ru-RU"/>
        </w:rPr>
        <w:t>/</w:t>
      </w:r>
      <w:r w:rsidRPr="00DA5BD9">
        <w:rPr>
          <w:rFonts w:ascii="Times New Roman" w:hAnsi="Times New Roman"/>
          <w:sz w:val="28"/>
          <w:szCs w:val="28"/>
          <w:lang w:val="en-US" w:eastAsia="ru-RU"/>
        </w:rPr>
        <w:t>l</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твёрдо;</w:t>
      </w:r>
    </w:p>
    <w:p w:rsidR="00264A2F" w:rsidRPr="00244B1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в</w:t>
      </w:r>
      <w:r w:rsidRPr="00244B1F">
        <w:rPr>
          <w:rFonts w:ascii="Times New Roman" w:hAnsi="Times New Roman"/>
          <w:sz w:val="28"/>
          <w:szCs w:val="28"/>
          <w:lang w:eastAsia="ru-RU"/>
        </w:rPr>
        <w:t xml:space="preserve"> </w:t>
      </w:r>
      <w:r>
        <w:rPr>
          <w:rFonts w:ascii="Times New Roman" w:hAnsi="Times New Roman"/>
          <w:sz w:val="28"/>
          <w:szCs w:val="28"/>
          <w:lang w:eastAsia="ru-RU"/>
        </w:rPr>
        <w:t>стандартном</w:t>
      </w:r>
      <w:r w:rsidRPr="00244B1F">
        <w:rPr>
          <w:rFonts w:ascii="Times New Roman" w:hAnsi="Times New Roman"/>
          <w:sz w:val="28"/>
          <w:szCs w:val="28"/>
          <w:lang w:eastAsia="ru-RU"/>
        </w:rPr>
        <w:t xml:space="preserve"> </w:t>
      </w:r>
      <w:r>
        <w:rPr>
          <w:rFonts w:ascii="Times New Roman" w:hAnsi="Times New Roman"/>
          <w:sz w:val="28"/>
          <w:szCs w:val="28"/>
          <w:lang w:eastAsia="ru-RU"/>
        </w:rPr>
        <w:t>хинди</w:t>
      </w:r>
      <w:r w:rsidRPr="00244B1F">
        <w:rPr>
          <w:rFonts w:ascii="Times New Roman" w:hAnsi="Times New Roman"/>
          <w:sz w:val="28"/>
          <w:szCs w:val="28"/>
          <w:lang w:eastAsia="ru-RU"/>
        </w:rPr>
        <w:t xml:space="preserve"> </w:t>
      </w:r>
      <w:r>
        <w:rPr>
          <w:rFonts w:ascii="Times New Roman" w:hAnsi="Times New Roman"/>
          <w:sz w:val="28"/>
          <w:szCs w:val="28"/>
          <w:lang w:eastAsia="ru-RU"/>
        </w:rPr>
        <w:t>не</w:t>
      </w:r>
      <w:r w:rsidRPr="00244B1F">
        <w:rPr>
          <w:rFonts w:ascii="Times New Roman" w:hAnsi="Times New Roman"/>
          <w:sz w:val="28"/>
          <w:szCs w:val="28"/>
          <w:lang w:eastAsia="ru-RU"/>
        </w:rPr>
        <w:t xml:space="preserve"> </w:t>
      </w:r>
      <w:r>
        <w:rPr>
          <w:rFonts w:ascii="Times New Roman" w:hAnsi="Times New Roman"/>
          <w:sz w:val="28"/>
          <w:szCs w:val="28"/>
          <w:lang w:eastAsia="ru-RU"/>
        </w:rPr>
        <w:t>различаются</w:t>
      </w:r>
      <w:r w:rsidRPr="00244B1F">
        <w:rPr>
          <w:rFonts w:ascii="Times New Roman" w:hAnsi="Times New Roman"/>
          <w:sz w:val="28"/>
          <w:szCs w:val="28"/>
          <w:lang w:eastAsia="ru-RU"/>
        </w:rPr>
        <w:t xml:space="preserve"> </w:t>
      </w:r>
      <w:r>
        <w:rPr>
          <w:rFonts w:ascii="Times New Roman" w:hAnsi="Times New Roman"/>
          <w:sz w:val="28"/>
          <w:szCs w:val="28"/>
          <w:lang w:eastAsia="ru-RU"/>
        </w:rPr>
        <w:t xml:space="preserve">звуки </w:t>
      </w:r>
      <w:r w:rsidRPr="009F2650">
        <w:rPr>
          <w:rFonts w:ascii="Times New Roman" w:hAnsi="Times New Roman"/>
          <w:sz w:val="28"/>
          <w:szCs w:val="28"/>
          <w:lang w:eastAsia="ru-RU"/>
        </w:rPr>
        <w:t>/</w:t>
      </w:r>
      <w:r>
        <w:rPr>
          <w:rFonts w:ascii="Times New Roman" w:hAnsi="Times New Roman"/>
          <w:sz w:val="28"/>
          <w:szCs w:val="28"/>
          <w:lang w:eastAsia="ru-RU"/>
        </w:rPr>
        <w:t>v</w:t>
      </w:r>
      <w:r w:rsidRPr="009F2650">
        <w:rPr>
          <w:rFonts w:ascii="Times New Roman" w:hAnsi="Times New Roman"/>
          <w:sz w:val="28"/>
          <w:szCs w:val="28"/>
          <w:lang w:eastAsia="ru-RU"/>
        </w:rPr>
        <w:t>/</w:t>
      </w:r>
      <w:r>
        <w:rPr>
          <w:rFonts w:ascii="Times New Roman" w:hAnsi="Times New Roman"/>
          <w:sz w:val="28"/>
          <w:szCs w:val="28"/>
          <w:lang w:eastAsia="ru-RU"/>
        </w:rPr>
        <w:t xml:space="preserve"> и </w:t>
      </w:r>
      <w:r w:rsidRPr="009F2650">
        <w:rPr>
          <w:rFonts w:ascii="Times New Roman" w:hAnsi="Times New Roman"/>
          <w:sz w:val="28"/>
          <w:szCs w:val="28"/>
          <w:lang w:eastAsia="ru-RU"/>
        </w:rPr>
        <w:t>/</w:t>
      </w:r>
      <w:r>
        <w:rPr>
          <w:rFonts w:ascii="Times New Roman" w:hAnsi="Times New Roman"/>
          <w:sz w:val="28"/>
          <w:szCs w:val="28"/>
          <w:lang w:eastAsia="ru-RU"/>
        </w:rPr>
        <w:t>w</w:t>
      </w:r>
      <w:r w:rsidRPr="009F2650">
        <w:rPr>
          <w:rFonts w:ascii="Times New Roman" w:hAnsi="Times New Roman"/>
          <w:sz w:val="28"/>
          <w:szCs w:val="28"/>
          <w:lang w:eastAsia="ru-RU"/>
        </w:rPr>
        <w:t>/</w:t>
      </w:r>
      <w:r>
        <w:rPr>
          <w:rFonts w:ascii="Times New Roman" w:hAnsi="Times New Roman"/>
          <w:sz w:val="28"/>
          <w:szCs w:val="28"/>
          <w:lang w:eastAsia="ru-RU"/>
        </w:rPr>
        <w:t>, что делает слова </w:t>
      </w:r>
      <w:r w:rsidRPr="00124A53">
        <w:rPr>
          <w:rFonts w:ascii="Times New Roman" w:hAnsi="Times New Roman"/>
          <w:i/>
          <w:sz w:val="28"/>
          <w:szCs w:val="28"/>
          <w:lang w:eastAsia="ru-RU"/>
        </w:rPr>
        <w:t>wet</w:t>
      </w:r>
      <w:r w:rsidRPr="00124A53">
        <w:rPr>
          <w:rFonts w:ascii="Times New Roman" w:hAnsi="Times New Roman"/>
          <w:sz w:val="28"/>
          <w:szCs w:val="28"/>
          <w:lang w:eastAsia="ru-RU"/>
        </w:rPr>
        <w:t xml:space="preserve"> </w:t>
      </w:r>
      <w:r>
        <w:rPr>
          <w:rFonts w:ascii="Times New Roman" w:hAnsi="Times New Roman"/>
          <w:sz w:val="28"/>
          <w:szCs w:val="28"/>
          <w:lang w:eastAsia="ru-RU"/>
        </w:rPr>
        <w:t>и </w:t>
      </w:r>
      <w:r w:rsidRPr="00124A53">
        <w:rPr>
          <w:rFonts w:ascii="Times New Roman" w:hAnsi="Times New Roman"/>
          <w:i/>
          <w:sz w:val="28"/>
          <w:szCs w:val="28"/>
          <w:lang w:eastAsia="ru-RU"/>
        </w:rPr>
        <w:t>vet</w:t>
      </w:r>
      <w:r w:rsidRPr="00244B1F">
        <w:rPr>
          <w:rFonts w:ascii="Times New Roman" w:hAnsi="Times New Roman"/>
          <w:sz w:val="28"/>
          <w:szCs w:val="28"/>
          <w:lang w:eastAsia="ru-RU"/>
        </w:rPr>
        <w:t xml:space="preserve"> звучащими одинаково. </w:t>
      </w:r>
    </w:p>
    <w:p w:rsidR="00264A2F" w:rsidRPr="00D15CAB"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исходя из</w:t>
      </w:r>
      <w:r w:rsidRPr="00244B1F">
        <w:rPr>
          <w:rFonts w:ascii="Times New Roman" w:hAnsi="Times New Roman"/>
          <w:sz w:val="28"/>
          <w:szCs w:val="28"/>
          <w:lang w:eastAsia="ru-RU"/>
        </w:rPr>
        <w:t xml:space="preserve"> вышеупомянут</w:t>
      </w:r>
      <w:r>
        <w:rPr>
          <w:rFonts w:ascii="Times New Roman" w:hAnsi="Times New Roman"/>
          <w:sz w:val="28"/>
          <w:szCs w:val="28"/>
          <w:lang w:eastAsia="ru-RU"/>
        </w:rPr>
        <w:t>ой</w:t>
      </w:r>
      <w:r w:rsidRPr="00244B1F">
        <w:rPr>
          <w:rFonts w:ascii="Times New Roman" w:hAnsi="Times New Roman"/>
          <w:sz w:val="28"/>
          <w:szCs w:val="28"/>
          <w:lang w:eastAsia="ru-RU"/>
        </w:rPr>
        <w:t xml:space="preserve"> особенност</w:t>
      </w:r>
      <w:r>
        <w:rPr>
          <w:rFonts w:ascii="Times New Roman" w:hAnsi="Times New Roman"/>
          <w:sz w:val="28"/>
          <w:szCs w:val="28"/>
          <w:lang w:eastAsia="ru-RU"/>
        </w:rPr>
        <w:t>и</w:t>
      </w:r>
      <w:r w:rsidRPr="00244B1F">
        <w:rPr>
          <w:rFonts w:ascii="Times New Roman" w:hAnsi="Times New Roman"/>
          <w:sz w:val="28"/>
          <w:szCs w:val="28"/>
          <w:lang w:eastAsia="ru-RU"/>
        </w:rPr>
        <w:t xml:space="preserve">, в хинди слово </w:t>
      </w:r>
      <w:r w:rsidRPr="00B67686">
        <w:rPr>
          <w:rFonts w:ascii="Times New Roman" w:hAnsi="Times New Roman"/>
          <w:i/>
          <w:sz w:val="28"/>
          <w:szCs w:val="28"/>
          <w:lang w:eastAsia="ru-RU"/>
        </w:rPr>
        <w:t>our</w:t>
      </w:r>
      <w:r w:rsidRPr="00124A53">
        <w:rPr>
          <w:rFonts w:ascii="Times New Roman" w:hAnsi="Times New Roman"/>
          <w:sz w:val="28"/>
          <w:szCs w:val="28"/>
          <w:lang w:eastAsia="ru-RU"/>
        </w:rPr>
        <w:t xml:space="preserve"> </w:t>
      </w:r>
      <w:r w:rsidRPr="00D15CAB">
        <w:rPr>
          <w:rFonts w:ascii="Times New Roman" w:hAnsi="Times New Roman"/>
          <w:sz w:val="28"/>
          <w:szCs w:val="28"/>
          <w:lang w:eastAsia="ru-RU"/>
        </w:rPr>
        <w:t xml:space="preserve">произносится не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176310">
        <w:rPr>
          <w:rFonts w:ascii="Times New Roman" w:eastAsia="Times New Roman" w:hAnsi="Times New Roman" w:cs="Times New Roman"/>
          <w:color w:val="252525"/>
          <w:sz w:val="28"/>
          <w:szCs w:val="28"/>
          <w:lang w:eastAsia="ru-RU"/>
        </w:rPr>
        <w:t>ɑ</w:t>
      </w:r>
      <w:r w:rsidRPr="00D15CAB">
        <w:rPr>
          <w:rFonts w:ascii="Times New Roman" w:hAnsi="Times New Roman"/>
          <w:sz w:val="28"/>
          <w:szCs w:val="28"/>
          <w:lang w:eastAsia="ru-RU"/>
        </w:rPr>
        <w:t>ʊə(r)</w:t>
      </w:r>
      <w:r w:rsidRPr="009F2650">
        <w:rPr>
          <w:rFonts w:ascii="Times New Roman" w:hAnsi="Times New Roman"/>
          <w:sz w:val="28"/>
          <w:szCs w:val="28"/>
          <w:lang w:eastAsia="ru-RU"/>
        </w:rPr>
        <w:t>/</w:t>
      </w:r>
      <w:r w:rsidRPr="00D15CAB">
        <w:rPr>
          <w:rFonts w:ascii="Times New Roman" w:hAnsi="Times New Roman"/>
          <w:sz w:val="28"/>
          <w:szCs w:val="28"/>
          <w:lang w:eastAsia="ru-RU"/>
        </w:rPr>
        <w:t xml:space="preserve">, а </w:t>
      </w:r>
      <w:r w:rsidRPr="009F2650">
        <w:rPr>
          <w:rFonts w:ascii="Times New Roman" w:hAnsi="Times New Roman"/>
          <w:sz w:val="28"/>
          <w:szCs w:val="28"/>
          <w:lang w:eastAsia="ru-RU"/>
        </w:rPr>
        <w:t>/</w:t>
      </w:r>
      <w:r w:rsidRPr="00176310">
        <w:rPr>
          <w:rFonts w:ascii="Times New Roman" w:eastAsia="Times New Roman" w:hAnsi="Times New Roman" w:cs="Times New Roman"/>
          <w:color w:val="252525"/>
          <w:sz w:val="28"/>
          <w:szCs w:val="28"/>
          <w:lang w:eastAsia="ru-RU"/>
        </w:rPr>
        <w:t>ɑ</w:t>
      </w:r>
      <w:r w:rsidRPr="00D15CAB">
        <w:rPr>
          <w:rFonts w:ascii="Times New Roman" w:hAnsi="Times New Roman"/>
          <w:sz w:val="28"/>
          <w:szCs w:val="28"/>
          <w:lang w:eastAsia="ru-RU"/>
        </w:rPr>
        <w:t>ː(r)</w:t>
      </w:r>
      <w:r w:rsidRPr="009F2650">
        <w:rPr>
          <w:rFonts w:ascii="Times New Roman" w:hAnsi="Times New Roman"/>
          <w:sz w:val="28"/>
          <w:szCs w:val="28"/>
          <w:lang w:eastAsia="ru-RU"/>
        </w:rPr>
        <w:t>/</w:t>
      </w:r>
      <w:r w:rsidRPr="00D15CAB">
        <w:rPr>
          <w:rFonts w:ascii="Times New Roman" w:hAnsi="Times New Roman"/>
          <w:sz w:val="28"/>
          <w:szCs w:val="28"/>
          <w:lang w:eastAsia="ru-RU"/>
        </w:rPr>
        <w:t xml:space="preserve">; а слово </w:t>
      </w:r>
      <w:r w:rsidRPr="00B67686">
        <w:rPr>
          <w:rFonts w:ascii="Times New Roman" w:hAnsi="Times New Roman"/>
          <w:i/>
          <w:sz w:val="28"/>
          <w:szCs w:val="28"/>
          <w:lang w:eastAsia="ru-RU"/>
        </w:rPr>
        <w:t>flower</w:t>
      </w:r>
      <w:r w:rsidRPr="00D15CAB">
        <w:rPr>
          <w:rFonts w:ascii="Times New Roman" w:hAnsi="Times New Roman"/>
          <w:sz w:val="28"/>
          <w:szCs w:val="28"/>
          <w:lang w:eastAsia="ru-RU"/>
        </w:rPr>
        <w:t xml:space="preserve"> произносится </w:t>
      </w:r>
      <w:r>
        <w:rPr>
          <w:rFonts w:ascii="Times New Roman" w:hAnsi="Times New Roman"/>
          <w:sz w:val="28"/>
          <w:szCs w:val="28"/>
          <w:lang w:eastAsia="ru-RU"/>
        </w:rPr>
        <w:t xml:space="preserve">не как обычно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D15CAB">
        <w:rPr>
          <w:rFonts w:ascii="Times New Roman" w:hAnsi="Times New Roman"/>
          <w:sz w:val="28"/>
          <w:szCs w:val="28"/>
          <w:lang w:eastAsia="ru-RU"/>
        </w:rPr>
        <w:t>fl</w:t>
      </w:r>
      <w:r w:rsidRPr="00176310">
        <w:rPr>
          <w:rFonts w:ascii="Times New Roman" w:eastAsia="Times New Roman" w:hAnsi="Times New Roman" w:cs="Times New Roman"/>
          <w:color w:val="252525"/>
          <w:sz w:val="28"/>
          <w:szCs w:val="28"/>
          <w:lang w:eastAsia="ru-RU"/>
        </w:rPr>
        <w:t>ɑ</w:t>
      </w:r>
      <w:r w:rsidRPr="00D15CAB">
        <w:rPr>
          <w:rFonts w:ascii="Times New Roman" w:hAnsi="Times New Roman"/>
          <w:sz w:val="28"/>
          <w:szCs w:val="28"/>
          <w:lang w:eastAsia="ru-RU"/>
        </w:rPr>
        <w:t>ʊə</w:t>
      </w:r>
      <w:r>
        <w:rPr>
          <w:rFonts w:ascii="Times New Roman" w:hAnsi="Times New Roman"/>
          <w:sz w:val="28"/>
          <w:szCs w:val="28"/>
          <w:lang w:eastAsia="ru-RU"/>
        </w:rPr>
        <w:t>(r)</w:t>
      </w:r>
      <w:r w:rsidRPr="009F2650">
        <w:rPr>
          <w:rFonts w:ascii="Times New Roman" w:hAnsi="Times New Roman"/>
          <w:sz w:val="28"/>
          <w:szCs w:val="28"/>
          <w:lang w:eastAsia="ru-RU"/>
        </w:rPr>
        <w:t>/</w:t>
      </w:r>
      <w:r>
        <w:rPr>
          <w:rFonts w:ascii="Times New Roman" w:hAnsi="Times New Roman"/>
          <w:sz w:val="28"/>
          <w:szCs w:val="28"/>
          <w:lang w:eastAsia="ru-RU"/>
        </w:rPr>
        <w:t xml:space="preserve">, а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Pr>
          <w:rFonts w:ascii="Times New Roman" w:hAnsi="Times New Roman"/>
          <w:sz w:val="28"/>
          <w:szCs w:val="28"/>
          <w:lang w:eastAsia="ru-RU"/>
        </w:rPr>
        <w:t>fl</w:t>
      </w:r>
      <w:r w:rsidRPr="00176310">
        <w:rPr>
          <w:rFonts w:ascii="Times New Roman" w:eastAsia="Times New Roman" w:hAnsi="Times New Roman" w:cs="Times New Roman"/>
          <w:color w:val="252525"/>
          <w:sz w:val="28"/>
          <w:szCs w:val="28"/>
          <w:lang w:eastAsia="ru-RU"/>
        </w:rPr>
        <w:t>ɑ</w:t>
      </w:r>
      <w:r>
        <w:rPr>
          <w:rFonts w:ascii="Times New Roman" w:hAnsi="Times New Roman"/>
          <w:sz w:val="28"/>
          <w:szCs w:val="28"/>
          <w:lang w:eastAsia="ru-RU"/>
        </w:rPr>
        <w:t>:</w:t>
      </w:r>
      <w:r w:rsidRPr="00D15CAB">
        <w:rPr>
          <w:rFonts w:ascii="Times New Roman" w:hAnsi="Times New Roman"/>
          <w:sz w:val="28"/>
          <w:szCs w:val="28"/>
          <w:lang w:eastAsia="ru-RU"/>
        </w:rPr>
        <w:t>(r)</w:t>
      </w:r>
      <w:r w:rsidRPr="009F2650">
        <w:rPr>
          <w:rFonts w:ascii="Times New Roman" w:hAnsi="Times New Roman"/>
          <w:sz w:val="28"/>
          <w:szCs w:val="28"/>
          <w:lang w:eastAsia="ru-RU"/>
        </w:rPr>
        <w:t>/</w:t>
      </w:r>
      <w:r w:rsidRPr="00D15CAB">
        <w:rPr>
          <w:rFonts w:ascii="Times New Roman" w:hAnsi="Times New Roman"/>
          <w:sz w:val="28"/>
          <w:szCs w:val="28"/>
          <w:lang w:eastAsia="ru-RU"/>
        </w:rPr>
        <w:t>;</w:t>
      </w:r>
    </w:p>
    <w:p w:rsidR="00264A2F" w:rsidRPr="00DA5BD9"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глухие </w:t>
      </w:r>
      <w:r w:rsidRPr="009F2650">
        <w:rPr>
          <w:rFonts w:ascii="Times New Roman" w:hAnsi="Times New Roman"/>
          <w:sz w:val="28"/>
          <w:szCs w:val="28"/>
          <w:lang w:eastAsia="ru-RU"/>
        </w:rPr>
        <w:t>/</w:t>
      </w:r>
      <w:r w:rsidRPr="00D15CAB">
        <w:rPr>
          <w:rFonts w:ascii="Times New Roman" w:hAnsi="Times New Roman"/>
          <w:sz w:val="28"/>
          <w:szCs w:val="28"/>
          <w:lang w:eastAsia="ru-RU"/>
        </w:rPr>
        <w:t>p</w:t>
      </w:r>
      <w:r w:rsidRPr="00DA5BD9">
        <w:rPr>
          <w:rFonts w:ascii="Times New Roman" w:hAnsi="Times New Roman"/>
          <w:sz w:val="28"/>
          <w:szCs w:val="28"/>
          <w:lang w:eastAsia="ru-RU"/>
        </w:rPr>
        <w:t xml:space="preserve">, </w:t>
      </w:r>
      <w:r w:rsidRPr="00D15CAB">
        <w:rPr>
          <w:rFonts w:ascii="Times New Roman" w:hAnsi="Times New Roman"/>
          <w:sz w:val="28"/>
          <w:szCs w:val="28"/>
          <w:lang w:eastAsia="ru-RU"/>
        </w:rPr>
        <w:t>t</w:t>
      </w:r>
      <w:r w:rsidRPr="00DA5BD9">
        <w:rPr>
          <w:rFonts w:ascii="Times New Roman" w:hAnsi="Times New Roman"/>
          <w:sz w:val="28"/>
          <w:szCs w:val="28"/>
          <w:lang w:eastAsia="ru-RU"/>
        </w:rPr>
        <w:t xml:space="preserve">, </w:t>
      </w:r>
      <w:r w:rsidRPr="00D15CAB">
        <w:rPr>
          <w:rFonts w:ascii="Times New Roman" w:hAnsi="Times New Roman"/>
          <w:sz w:val="28"/>
          <w:szCs w:val="28"/>
          <w:lang w:eastAsia="ru-RU"/>
        </w:rPr>
        <w:t>k</w:t>
      </w:r>
      <w:r w:rsidRPr="009F2650">
        <w:rPr>
          <w:rFonts w:ascii="Times New Roman" w:hAnsi="Times New Roman"/>
          <w:sz w:val="28"/>
          <w:szCs w:val="28"/>
          <w:lang w:eastAsia="ru-RU"/>
        </w:rPr>
        <w:t>/</w:t>
      </w:r>
      <w:r w:rsidRPr="00DA5BD9">
        <w:rPr>
          <w:rFonts w:ascii="Times New Roman" w:hAnsi="Times New Roman"/>
          <w:sz w:val="28"/>
          <w:szCs w:val="28"/>
          <w:lang w:eastAsia="ru-RU"/>
        </w:rPr>
        <w:t xml:space="preserve"> теряю</w:t>
      </w:r>
      <w:r>
        <w:rPr>
          <w:rFonts w:ascii="Times New Roman" w:hAnsi="Times New Roman"/>
          <w:sz w:val="28"/>
          <w:szCs w:val="28"/>
          <w:lang w:eastAsia="ru-RU"/>
        </w:rPr>
        <w:t xml:space="preserve">т аспирацию в начальной позиции, хотя носители южных языков Индии произносят некоторые слова с придыханием, например слово </w:t>
      </w:r>
      <w:r w:rsidRPr="00B67686">
        <w:rPr>
          <w:rFonts w:ascii="Times New Roman" w:hAnsi="Times New Roman"/>
          <w:i/>
          <w:sz w:val="28"/>
          <w:szCs w:val="28"/>
          <w:lang w:eastAsia="ru-RU"/>
        </w:rPr>
        <w:t>pin</w:t>
      </w:r>
      <w:r w:rsidRPr="00D15CAB">
        <w:rPr>
          <w:rFonts w:ascii="Times New Roman" w:hAnsi="Times New Roman"/>
          <w:sz w:val="28"/>
          <w:szCs w:val="28"/>
          <w:lang w:eastAsia="ru-RU"/>
        </w:rPr>
        <w:t xml:space="preserve"> звучит не как </w:t>
      </w:r>
      <w:r w:rsidRPr="009F2650">
        <w:rPr>
          <w:rFonts w:ascii="Times New Roman" w:hAnsi="Times New Roman"/>
          <w:sz w:val="28"/>
          <w:szCs w:val="28"/>
          <w:lang w:eastAsia="ru-RU"/>
        </w:rPr>
        <w:t>/</w:t>
      </w:r>
      <w:r w:rsidRPr="00D15CAB">
        <w:rPr>
          <w:rFonts w:ascii="Times New Roman" w:hAnsi="Times New Roman"/>
          <w:sz w:val="28"/>
          <w:szCs w:val="28"/>
          <w:lang w:eastAsia="ru-RU"/>
        </w:rPr>
        <w:t>pɪn</w:t>
      </w:r>
      <w:r w:rsidRPr="009F2650">
        <w:rPr>
          <w:rFonts w:ascii="Times New Roman" w:hAnsi="Times New Roman"/>
          <w:sz w:val="28"/>
          <w:szCs w:val="28"/>
          <w:lang w:eastAsia="ru-RU"/>
        </w:rPr>
        <w:t>/</w:t>
      </w:r>
      <w:r>
        <w:rPr>
          <w:rFonts w:ascii="Times New Roman" w:hAnsi="Times New Roman"/>
          <w:sz w:val="28"/>
          <w:szCs w:val="28"/>
          <w:lang w:eastAsia="ru-RU"/>
        </w:rPr>
        <w:t xml:space="preserve"> </w:t>
      </w:r>
      <w:r w:rsidRPr="00D15CAB">
        <w:rPr>
          <w:rFonts w:ascii="Times New Roman" w:hAnsi="Times New Roman"/>
          <w:sz w:val="28"/>
          <w:szCs w:val="28"/>
          <w:lang w:eastAsia="ru-RU"/>
        </w:rPr>
        <w:t xml:space="preserve">в хинглише, а </w:t>
      </w:r>
      <w:r>
        <w:rPr>
          <w:rFonts w:ascii="Times New Roman" w:hAnsi="Times New Roman"/>
          <w:sz w:val="28"/>
          <w:szCs w:val="28"/>
          <w:lang w:eastAsia="ru-RU"/>
        </w:rPr>
        <w:t xml:space="preserve">с характерным индийским придыханием: </w:t>
      </w:r>
      <w:r w:rsidRPr="009F2650">
        <w:rPr>
          <w:rFonts w:ascii="Times New Roman" w:hAnsi="Times New Roman"/>
          <w:sz w:val="28"/>
          <w:szCs w:val="28"/>
          <w:lang w:eastAsia="ru-RU"/>
        </w:rPr>
        <w:t>/</w:t>
      </w:r>
      <w:r w:rsidRPr="00D15CAB">
        <w:rPr>
          <w:rFonts w:ascii="Times New Roman" w:hAnsi="Times New Roman"/>
          <w:sz w:val="28"/>
          <w:szCs w:val="28"/>
          <w:lang w:eastAsia="ru-RU"/>
        </w:rPr>
        <w:t>pʰɪn</w:t>
      </w:r>
      <w:r w:rsidRPr="009F2650">
        <w:rPr>
          <w:rFonts w:ascii="Times New Roman" w:hAnsi="Times New Roman"/>
          <w:sz w:val="28"/>
          <w:szCs w:val="28"/>
          <w:lang w:eastAsia="ru-RU"/>
        </w:rPr>
        <w:t>/</w:t>
      </w:r>
      <w:r w:rsidRPr="00D15CAB">
        <w:rPr>
          <w:rFonts w:ascii="Times New Roman" w:hAnsi="Times New Roman"/>
          <w:sz w:val="28"/>
          <w:szCs w:val="28"/>
          <w:lang w:eastAsia="ru-RU"/>
        </w:rPr>
        <w:t>; </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1F0861">
        <w:rPr>
          <w:rFonts w:ascii="Times New Roman" w:hAnsi="Times New Roman"/>
          <w:sz w:val="28"/>
          <w:szCs w:val="28"/>
          <w:lang w:eastAsia="ru-RU"/>
        </w:rPr>
        <w:lastRenderedPageBreak/>
        <w:t xml:space="preserve">звук </w:t>
      </w:r>
      <w:r w:rsidRPr="009F2650">
        <w:rPr>
          <w:rFonts w:ascii="Times New Roman" w:hAnsi="Times New Roman"/>
          <w:sz w:val="28"/>
          <w:szCs w:val="28"/>
          <w:lang w:eastAsia="ru-RU"/>
        </w:rPr>
        <w:t>/</w:t>
      </w:r>
      <w:r w:rsidRPr="007677F9">
        <w:rPr>
          <w:rFonts w:ascii="Times New Roman" w:hAnsi="Times New Roman"/>
          <w:sz w:val="28"/>
          <w:szCs w:val="28"/>
          <w:lang w:eastAsia="ru-RU"/>
        </w:rPr>
        <w:t>ʃ</w:t>
      </w:r>
      <w:r w:rsidRPr="009F2650">
        <w:rPr>
          <w:rFonts w:ascii="Times New Roman" w:hAnsi="Times New Roman"/>
          <w:sz w:val="28"/>
          <w:szCs w:val="28"/>
          <w:lang w:eastAsia="ru-RU"/>
        </w:rPr>
        <w:t>/</w:t>
      </w:r>
      <w:r w:rsidRPr="007677F9">
        <w:rPr>
          <w:rFonts w:ascii="Times New Roman" w:hAnsi="Times New Roman"/>
          <w:sz w:val="28"/>
          <w:szCs w:val="28"/>
          <w:lang w:eastAsia="ru-RU"/>
        </w:rPr>
        <w:t xml:space="preserve"> </w:t>
      </w:r>
      <w:r w:rsidRPr="00DA5BD9">
        <w:rPr>
          <w:rFonts w:ascii="Times New Roman" w:hAnsi="Times New Roman"/>
          <w:sz w:val="28"/>
          <w:szCs w:val="28"/>
          <w:lang w:eastAsia="ru-RU"/>
        </w:rPr>
        <w:t>озвончается</w:t>
      </w:r>
      <w:r w:rsidRPr="007677F9">
        <w:rPr>
          <w:rFonts w:ascii="Times New Roman" w:hAnsi="Times New Roman"/>
          <w:sz w:val="28"/>
          <w:szCs w:val="28"/>
          <w:lang w:eastAsia="ru-RU"/>
        </w:rPr>
        <w:t xml:space="preserve"> </w:t>
      </w:r>
      <w:r w:rsidRPr="00DA5BD9">
        <w:rPr>
          <w:rFonts w:ascii="Times New Roman" w:hAnsi="Times New Roman"/>
          <w:sz w:val="28"/>
          <w:szCs w:val="28"/>
          <w:lang w:eastAsia="ru-RU"/>
        </w:rPr>
        <w:t>до</w:t>
      </w:r>
      <w:r w:rsidRPr="007677F9">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7677F9">
        <w:rPr>
          <w:rFonts w:ascii="Times New Roman" w:hAnsi="Times New Roman"/>
          <w:sz w:val="28"/>
          <w:szCs w:val="28"/>
          <w:lang w:eastAsia="ru-RU"/>
        </w:rPr>
        <w:t>ʒ</w:t>
      </w:r>
      <w:r w:rsidRPr="009F2650">
        <w:rPr>
          <w:rFonts w:ascii="Times New Roman" w:hAnsi="Times New Roman"/>
          <w:sz w:val="28"/>
          <w:szCs w:val="28"/>
          <w:lang w:eastAsia="ru-RU"/>
        </w:rPr>
        <w:t>/</w:t>
      </w:r>
      <w:r w:rsidRPr="007677F9">
        <w:rPr>
          <w:rFonts w:ascii="Times New Roman" w:hAnsi="Times New Roman"/>
          <w:sz w:val="28"/>
          <w:szCs w:val="28"/>
          <w:lang w:eastAsia="ru-RU"/>
        </w:rPr>
        <w:t xml:space="preserve">; </w:t>
      </w:r>
    </w:p>
    <w:p w:rsidR="00264A2F" w:rsidRPr="00AA0DCE"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750307">
        <w:rPr>
          <w:rFonts w:ascii="Times New Roman" w:hAnsi="Times New Roman"/>
          <w:sz w:val="28"/>
          <w:szCs w:val="28"/>
          <w:lang w:eastAsia="ru-RU"/>
        </w:rPr>
        <w:t xml:space="preserve">все удвоенные в написании согласные в хинглише намеренно произносятся раздельно, удлинённо, например, </w:t>
      </w:r>
      <w:r w:rsidRPr="00B67686">
        <w:rPr>
          <w:rFonts w:ascii="Times New Roman" w:eastAsia="Times New Roman" w:hAnsi="Times New Roman" w:cs="Times New Roman"/>
          <w:i/>
          <w:color w:val="252525"/>
          <w:sz w:val="28"/>
          <w:szCs w:val="28"/>
          <w:lang w:val="en-US" w:eastAsia="ru-RU"/>
        </w:rPr>
        <w:t>drilling</w:t>
      </w:r>
      <w:r w:rsidRPr="00124A53">
        <w:rPr>
          <w:rFonts w:ascii="Times New Roman" w:eastAsia="Times New Roman" w:hAnsi="Times New Roman" w:cs="Times New Roman"/>
          <w:color w:val="252525"/>
          <w:sz w:val="28"/>
          <w:szCs w:val="28"/>
          <w:lang w:eastAsia="ru-RU"/>
        </w:rPr>
        <w:t xml:space="preserve"> </w:t>
      </w:r>
      <w:r w:rsidRPr="009F2650">
        <w:rPr>
          <w:rFonts w:ascii="Times New Roman" w:eastAsia="Times New Roman" w:hAnsi="Times New Roman" w:cs="Times New Roman"/>
          <w:color w:val="252525"/>
          <w:sz w:val="28"/>
          <w:szCs w:val="28"/>
          <w:lang w:eastAsia="ru-RU"/>
        </w:rPr>
        <w:t>/</w:t>
      </w:r>
      <w:r w:rsidRPr="00750307">
        <w:rPr>
          <w:rFonts w:ascii="Times New Roman" w:eastAsia="Times New Roman" w:hAnsi="Times New Roman" w:cs="Times New Roman"/>
          <w:color w:val="252525"/>
          <w:sz w:val="28"/>
          <w:szCs w:val="28"/>
          <w:lang w:eastAsia="ru-RU"/>
        </w:rPr>
        <w:t>ˈ</w:t>
      </w:r>
      <w:r w:rsidRPr="00750307">
        <w:rPr>
          <w:rFonts w:ascii="Times New Roman" w:eastAsia="Times New Roman" w:hAnsi="Times New Roman" w:cs="Times New Roman"/>
          <w:color w:val="252525"/>
          <w:sz w:val="28"/>
          <w:szCs w:val="28"/>
          <w:lang w:val="en-US" w:eastAsia="ru-RU"/>
        </w:rPr>
        <w:t>dr</w:t>
      </w:r>
      <w:r w:rsidRPr="00750307">
        <w:rPr>
          <w:rFonts w:ascii="Times New Roman" w:eastAsia="Times New Roman" w:hAnsi="Times New Roman" w:cs="Times New Roman"/>
          <w:color w:val="252525"/>
          <w:sz w:val="28"/>
          <w:szCs w:val="28"/>
          <w:lang w:eastAsia="ru-RU"/>
        </w:rPr>
        <w:t>ɪ</w:t>
      </w:r>
      <w:r w:rsidRPr="00750307">
        <w:rPr>
          <w:rFonts w:ascii="Times New Roman" w:eastAsia="Times New Roman" w:hAnsi="Times New Roman" w:cs="Times New Roman"/>
          <w:color w:val="252525"/>
          <w:sz w:val="28"/>
          <w:szCs w:val="28"/>
          <w:lang w:val="en-US" w:eastAsia="ru-RU"/>
        </w:rPr>
        <w:t>ll</w:t>
      </w:r>
      <w:r w:rsidRPr="00750307">
        <w:rPr>
          <w:rFonts w:ascii="Times New Roman" w:eastAsia="Times New Roman" w:hAnsi="Times New Roman" w:cs="Times New Roman"/>
          <w:color w:val="252525"/>
          <w:sz w:val="28"/>
          <w:szCs w:val="28"/>
          <w:lang w:eastAsia="ru-RU"/>
        </w:rPr>
        <w:t>ɪŋ</w:t>
      </w:r>
      <w:r w:rsidRPr="00750307">
        <w:rPr>
          <w:rFonts w:ascii="Times New Roman" w:eastAsia="Times New Roman" w:hAnsi="Times New Roman" w:cs="Times New Roman"/>
          <w:color w:val="252525"/>
          <w:sz w:val="28"/>
          <w:szCs w:val="28"/>
          <w:lang w:val="en-US" w:eastAsia="ru-RU"/>
        </w:rPr>
        <w:t>g</w:t>
      </w:r>
      <w:r w:rsidRPr="009F2650">
        <w:rPr>
          <w:rFonts w:ascii="Times New Roman" w:eastAsia="Times New Roman" w:hAnsi="Times New Roman" w:cs="Times New Roman"/>
          <w:color w:val="252525"/>
          <w:sz w:val="28"/>
          <w:szCs w:val="28"/>
          <w:lang w:eastAsia="ru-RU"/>
        </w:rPr>
        <w:t>/</w:t>
      </w:r>
      <w:r>
        <w:rPr>
          <w:rFonts w:ascii="Times New Roman" w:eastAsia="Times New Roman" w:hAnsi="Times New Roman" w:cs="Times New Roman"/>
          <w:color w:val="252525"/>
          <w:sz w:val="28"/>
          <w:szCs w:val="28"/>
          <w:lang w:eastAsia="ru-RU"/>
        </w:rPr>
        <w:t>;</w:t>
      </w:r>
    </w:p>
    <w:p w:rsidR="00264A2F" w:rsidRPr="001F0861"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1F0861">
        <w:rPr>
          <w:rFonts w:ascii="Times New Roman" w:hAnsi="Times New Roman"/>
          <w:sz w:val="28"/>
          <w:szCs w:val="28"/>
          <w:lang w:eastAsia="ru-RU"/>
        </w:rPr>
        <w:t xml:space="preserve">согласные </w:t>
      </w:r>
      <w:r w:rsidRPr="009F2650">
        <w:rPr>
          <w:rFonts w:ascii="Times New Roman" w:hAnsi="Times New Roman"/>
          <w:sz w:val="28"/>
          <w:szCs w:val="28"/>
          <w:lang w:eastAsia="ru-RU"/>
        </w:rPr>
        <w:t>/</w:t>
      </w:r>
      <w:r w:rsidRPr="001F0861">
        <w:rPr>
          <w:rFonts w:ascii="Times New Roman" w:hAnsi="Times New Roman"/>
          <w:sz w:val="28"/>
          <w:szCs w:val="28"/>
          <w:lang w:eastAsia="ru-RU"/>
        </w:rPr>
        <w:t>l, m, n</w:t>
      </w:r>
      <w:r w:rsidRPr="009F2650">
        <w:rPr>
          <w:rFonts w:ascii="Times New Roman" w:hAnsi="Times New Roman"/>
          <w:sz w:val="28"/>
          <w:szCs w:val="28"/>
          <w:lang w:eastAsia="ru-RU"/>
        </w:rPr>
        <w:t>/</w:t>
      </w:r>
      <w:r w:rsidRPr="001F0861">
        <w:rPr>
          <w:rFonts w:ascii="Times New Roman" w:hAnsi="Times New Roman"/>
          <w:sz w:val="28"/>
          <w:szCs w:val="28"/>
          <w:lang w:eastAsia="ru-RU"/>
        </w:rPr>
        <w:t xml:space="preserve"> обычно заменяются кластерами «гласный-согласный» </w:t>
      </w:r>
      <w:r w:rsidRPr="009F2650">
        <w:rPr>
          <w:rFonts w:ascii="Times New Roman" w:hAnsi="Times New Roman"/>
          <w:sz w:val="28"/>
          <w:szCs w:val="28"/>
          <w:lang w:eastAsia="ru-RU"/>
        </w:rPr>
        <w:t>/</w:t>
      </w:r>
      <w:r w:rsidRPr="001F0861">
        <w:rPr>
          <w:rFonts w:ascii="Times New Roman" w:hAnsi="Times New Roman"/>
          <w:sz w:val="28"/>
          <w:szCs w:val="28"/>
          <w:lang w:eastAsia="ru-RU"/>
        </w:rPr>
        <w:t>əl</w:t>
      </w:r>
      <w:r w:rsidRPr="009F2650">
        <w:rPr>
          <w:rFonts w:ascii="Times New Roman" w:hAnsi="Times New Roman"/>
          <w:sz w:val="28"/>
          <w:szCs w:val="28"/>
          <w:lang w:eastAsia="ru-RU"/>
        </w:rPr>
        <w:t>/</w:t>
      </w:r>
      <w:r w:rsidRPr="001F0861">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1F0861">
        <w:rPr>
          <w:rFonts w:ascii="Times New Roman" w:hAnsi="Times New Roman"/>
          <w:sz w:val="28"/>
          <w:szCs w:val="28"/>
          <w:lang w:eastAsia="ru-RU"/>
        </w:rPr>
        <w:t>əm</w:t>
      </w:r>
      <w:r w:rsidRPr="009F2650">
        <w:rPr>
          <w:rFonts w:ascii="Times New Roman" w:hAnsi="Times New Roman"/>
          <w:sz w:val="28"/>
          <w:szCs w:val="28"/>
          <w:lang w:eastAsia="ru-RU"/>
        </w:rPr>
        <w:t>/</w:t>
      </w:r>
      <w:r w:rsidRPr="001F0861">
        <w:rPr>
          <w:rFonts w:ascii="Times New Roman" w:hAnsi="Times New Roman"/>
          <w:sz w:val="28"/>
          <w:szCs w:val="28"/>
          <w:lang w:eastAsia="ru-RU"/>
        </w:rPr>
        <w:t xml:space="preserve"> и </w:t>
      </w:r>
      <w:r w:rsidRPr="009F2650">
        <w:rPr>
          <w:rFonts w:ascii="Times New Roman" w:hAnsi="Times New Roman"/>
          <w:sz w:val="28"/>
          <w:szCs w:val="28"/>
          <w:lang w:eastAsia="ru-RU"/>
        </w:rPr>
        <w:t>/</w:t>
      </w:r>
      <w:r w:rsidRPr="001F0861">
        <w:rPr>
          <w:rFonts w:ascii="Times New Roman" w:hAnsi="Times New Roman"/>
          <w:sz w:val="28"/>
          <w:szCs w:val="28"/>
          <w:lang w:eastAsia="ru-RU"/>
        </w:rPr>
        <w:t>ən</w:t>
      </w:r>
      <w:r w:rsidRPr="009F2650">
        <w:rPr>
          <w:rFonts w:ascii="Times New Roman" w:hAnsi="Times New Roman"/>
          <w:sz w:val="28"/>
          <w:szCs w:val="28"/>
          <w:lang w:eastAsia="ru-RU"/>
        </w:rPr>
        <w:t>/</w:t>
      </w:r>
      <w:r w:rsidRPr="001F0861">
        <w:rPr>
          <w:rFonts w:ascii="Times New Roman" w:hAnsi="Times New Roman"/>
          <w:sz w:val="28"/>
          <w:szCs w:val="28"/>
          <w:lang w:eastAsia="ru-RU"/>
        </w:rPr>
        <w:t xml:space="preserve">, как в слове </w:t>
      </w:r>
      <w:r w:rsidRPr="00B67686">
        <w:rPr>
          <w:rFonts w:ascii="Times New Roman" w:hAnsi="Times New Roman"/>
          <w:i/>
          <w:sz w:val="28"/>
          <w:szCs w:val="28"/>
          <w:lang w:eastAsia="ru-RU"/>
        </w:rPr>
        <w:t>button</w:t>
      </w:r>
      <w:r w:rsidRPr="001F0861">
        <w:rPr>
          <w:rFonts w:ascii="Times New Roman" w:hAnsi="Times New Roman"/>
          <w:sz w:val="28"/>
          <w:szCs w:val="28"/>
          <w:lang w:eastAsia="ru-RU"/>
        </w:rPr>
        <w:t xml:space="preserve"> –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1F0861">
        <w:rPr>
          <w:rFonts w:ascii="Times New Roman" w:hAnsi="Times New Roman"/>
          <w:sz w:val="28"/>
          <w:szCs w:val="28"/>
          <w:lang w:eastAsia="ru-RU"/>
        </w:rPr>
        <w:t>b</w:t>
      </w:r>
      <w:r w:rsidRPr="00BD099F">
        <w:rPr>
          <w:rFonts w:ascii="Times New Roman" w:hAnsi="Times New Roman" w:hint="eastAsia"/>
          <w:sz w:val="28"/>
          <w:szCs w:val="28"/>
          <w:lang w:eastAsia="ru-RU"/>
        </w:rPr>
        <w:t>ʌ</w:t>
      </w:r>
      <w:r>
        <w:rPr>
          <w:rFonts w:ascii="Times New Roman" w:hAnsi="Times New Roman"/>
          <w:sz w:val="28"/>
          <w:szCs w:val="28"/>
          <w:lang w:eastAsia="ru-RU"/>
        </w:rPr>
        <w:t>ʈʈ</w:t>
      </w:r>
      <w:r w:rsidRPr="001F0861">
        <w:rPr>
          <w:rFonts w:ascii="Times New Roman" w:hAnsi="Times New Roman"/>
          <w:sz w:val="28"/>
          <w:szCs w:val="28"/>
          <w:lang w:eastAsia="ru-RU"/>
        </w:rPr>
        <w:t>ən</w:t>
      </w:r>
      <w:r w:rsidRPr="009F2650">
        <w:rPr>
          <w:rFonts w:ascii="Times New Roman" w:hAnsi="Times New Roman"/>
          <w:sz w:val="28"/>
          <w:szCs w:val="28"/>
          <w:lang w:eastAsia="ru-RU"/>
        </w:rPr>
        <w:t>/</w:t>
      </w:r>
      <w:r w:rsidRPr="001F0861">
        <w:rPr>
          <w:rFonts w:ascii="Times New Roman" w:hAnsi="Times New Roman"/>
          <w:sz w:val="28"/>
          <w:szCs w:val="28"/>
          <w:lang w:eastAsia="ru-RU"/>
        </w:rPr>
        <w:t xml:space="preserve">, или </w:t>
      </w:r>
      <w:r>
        <w:rPr>
          <w:rFonts w:ascii="Times New Roman" w:hAnsi="Times New Roman"/>
          <w:sz w:val="28"/>
          <w:szCs w:val="28"/>
          <w:lang w:eastAsia="ru-RU"/>
        </w:rPr>
        <w:t xml:space="preserve">заменяются на </w:t>
      </w:r>
      <w:r w:rsidRPr="009F2650">
        <w:rPr>
          <w:rFonts w:ascii="Times New Roman" w:hAnsi="Times New Roman"/>
          <w:sz w:val="28"/>
          <w:szCs w:val="28"/>
          <w:lang w:eastAsia="ru-RU"/>
        </w:rPr>
        <w:t>/</w:t>
      </w:r>
      <w:r w:rsidRPr="00CB7EB0">
        <w:rPr>
          <w:rFonts w:ascii="Times New Roman" w:hAnsi="Times New Roman"/>
          <w:sz w:val="28"/>
          <w:szCs w:val="28"/>
          <w:lang w:eastAsia="ru-RU"/>
        </w:rPr>
        <w:t>ɪ</w:t>
      </w:r>
      <w:r>
        <w:rPr>
          <w:rFonts w:ascii="Times New Roman" w:hAnsi="Times New Roman"/>
          <w:sz w:val="28"/>
          <w:szCs w:val="28"/>
          <w:lang w:eastAsia="ru-RU"/>
        </w:rPr>
        <w:t>l</w:t>
      </w:r>
      <w:r w:rsidRPr="009F2650">
        <w:rPr>
          <w:rFonts w:ascii="Times New Roman" w:hAnsi="Times New Roman"/>
          <w:sz w:val="28"/>
          <w:szCs w:val="28"/>
          <w:lang w:eastAsia="ru-RU"/>
        </w:rPr>
        <w:t>/</w:t>
      </w:r>
      <w:r>
        <w:rPr>
          <w:rFonts w:ascii="Times New Roman" w:hAnsi="Times New Roman"/>
          <w:sz w:val="28"/>
          <w:szCs w:val="28"/>
          <w:lang w:eastAsia="ru-RU"/>
        </w:rPr>
        <w:t xml:space="preserve"> перед гласной, как в слове </w:t>
      </w:r>
      <w:r w:rsidRPr="00B67686">
        <w:rPr>
          <w:rFonts w:ascii="Times New Roman" w:hAnsi="Times New Roman"/>
          <w:i/>
          <w:sz w:val="28"/>
          <w:szCs w:val="28"/>
          <w:lang w:eastAsia="ru-RU"/>
        </w:rPr>
        <w:t>little</w:t>
      </w:r>
      <w:r w:rsidRPr="001F0861">
        <w:rPr>
          <w:rFonts w:ascii="Times New Roman" w:hAnsi="Times New Roman"/>
          <w:sz w:val="28"/>
          <w:szCs w:val="28"/>
          <w:lang w:eastAsia="ru-RU"/>
        </w:rPr>
        <w:t xml:space="preserve"> – </w:t>
      </w:r>
      <w:r w:rsidRPr="009F2650">
        <w:rPr>
          <w:rFonts w:ascii="Times New Roman" w:hAnsi="Times New Roman"/>
          <w:sz w:val="28"/>
          <w:szCs w:val="28"/>
          <w:lang w:eastAsia="ru-RU"/>
        </w:rPr>
        <w:t>/</w:t>
      </w:r>
      <w:r w:rsidRPr="005D4F03">
        <w:rPr>
          <w:rFonts w:ascii="Times New Roman" w:hAnsi="Times New Roman"/>
          <w:sz w:val="28"/>
          <w:szCs w:val="28"/>
          <w:lang w:eastAsia="ru-RU"/>
        </w:rPr>
        <w:t>ˈ</w:t>
      </w:r>
      <w:r w:rsidRPr="001F0861">
        <w:rPr>
          <w:rFonts w:ascii="Times New Roman" w:hAnsi="Times New Roman"/>
          <w:sz w:val="28"/>
          <w:szCs w:val="28"/>
          <w:lang w:eastAsia="ru-RU"/>
        </w:rPr>
        <w:t>l</w:t>
      </w:r>
      <w:r w:rsidRPr="00CB7EB0">
        <w:rPr>
          <w:rFonts w:ascii="Times New Roman" w:hAnsi="Times New Roman"/>
          <w:sz w:val="28"/>
          <w:szCs w:val="28"/>
          <w:lang w:eastAsia="ru-RU"/>
        </w:rPr>
        <w:t>ɪ</w:t>
      </w:r>
      <w:r>
        <w:rPr>
          <w:rFonts w:ascii="Times New Roman" w:hAnsi="Times New Roman"/>
          <w:sz w:val="28"/>
          <w:szCs w:val="28"/>
          <w:lang w:eastAsia="ru-RU"/>
        </w:rPr>
        <w:t>ʈʈ</w:t>
      </w:r>
      <w:r w:rsidRPr="00CB7EB0">
        <w:rPr>
          <w:rFonts w:ascii="Times New Roman" w:hAnsi="Times New Roman"/>
          <w:sz w:val="28"/>
          <w:szCs w:val="28"/>
          <w:lang w:eastAsia="ru-RU"/>
        </w:rPr>
        <w:t>ɪ</w:t>
      </w:r>
      <w:r w:rsidRPr="001F0861">
        <w:rPr>
          <w:rFonts w:ascii="Times New Roman" w:hAnsi="Times New Roman"/>
          <w:sz w:val="28"/>
          <w:szCs w:val="28"/>
          <w:lang w:eastAsia="ru-RU"/>
        </w:rPr>
        <w:t>l</w:t>
      </w:r>
      <w:r w:rsidRPr="009F2650">
        <w:rPr>
          <w:rFonts w:ascii="Times New Roman" w:hAnsi="Times New Roman"/>
          <w:sz w:val="28"/>
          <w:szCs w:val="28"/>
          <w:lang w:eastAsia="ru-RU"/>
        </w:rPr>
        <w:t>/</w:t>
      </w:r>
      <w:r w:rsidRPr="001F0861">
        <w:rPr>
          <w:rFonts w:ascii="Times New Roman" w:hAnsi="Times New Roman"/>
          <w:sz w:val="28"/>
          <w:szCs w:val="28"/>
          <w:lang w:eastAsia="ru-RU"/>
        </w:rPr>
        <w:t xml:space="preserve">. </w:t>
      </w:r>
    </w:p>
    <w:p w:rsidR="00264A2F" w:rsidRPr="00034BE8"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7E5F83">
        <w:rPr>
          <w:rFonts w:ascii="Times New Roman" w:hAnsi="Times New Roman"/>
          <w:sz w:val="28"/>
          <w:szCs w:val="28"/>
          <w:lang w:eastAsia="ru-RU"/>
        </w:rPr>
        <w:t xml:space="preserve">в штатах Уттар-Прадеш и Бихар звук </w:t>
      </w:r>
      <w:r w:rsidRPr="009F2650">
        <w:rPr>
          <w:rFonts w:ascii="Times New Roman" w:hAnsi="Times New Roman"/>
          <w:sz w:val="28"/>
          <w:szCs w:val="28"/>
          <w:lang w:eastAsia="ru-RU"/>
        </w:rPr>
        <w:t>/</w:t>
      </w:r>
      <w:r w:rsidRPr="007E5F83">
        <w:rPr>
          <w:rFonts w:ascii="Times New Roman" w:hAnsi="Times New Roman"/>
          <w:sz w:val="28"/>
          <w:szCs w:val="28"/>
          <w:lang w:eastAsia="ru-RU"/>
        </w:rPr>
        <w:t>s</w:t>
      </w:r>
      <w:r w:rsidRPr="009F2650">
        <w:rPr>
          <w:rFonts w:ascii="Times New Roman" w:hAnsi="Times New Roman"/>
          <w:sz w:val="28"/>
          <w:szCs w:val="28"/>
          <w:lang w:eastAsia="ru-RU"/>
        </w:rPr>
        <w:t>/</w:t>
      </w:r>
      <w:r w:rsidRPr="007E5F83">
        <w:rPr>
          <w:rFonts w:ascii="Times New Roman" w:hAnsi="Times New Roman"/>
          <w:sz w:val="28"/>
          <w:szCs w:val="28"/>
          <w:lang w:eastAsia="ru-RU"/>
        </w:rPr>
        <w:t xml:space="preserve"> перед альвеолярным </w:t>
      </w:r>
      <w:r w:rsidRPr="001E37FC">
        <w:rPr>
          <w:rFonts w:ascii="Times New Roman" w:hAnsi="Times New Roman"/>
          <w:sz w:val="28"/>
          <w:szCs w:val="28"/>
          <w:lang w:eastAsia="ru-RU"/>
        </w:rPr>
        <w:t>/</w:t>
      </w:r>
      <w:r w:rsidRPr="007E5F83">
        <w:rPr>
          <w:rFonts w:ascii="Times New Roman" w:hAnsi="Times New Roman"/>
          <w:sz w:val="28"/>
          <w:szCs w:val="28"/>
          <w:lang w:eastAsia="ru-RU"/>
        </w:rPr>
        <w:t>t</w:t>
      </w:r>
      <w:r w:rsidRPr="001E37FC">
        <w:rPr>
          <w:rFonts w:ascii="Times New Roman" w:hAnsi="Times New Roman"/>
          <w:sz w:val="28"/>
          <w:szCs w:val="28"/>
          <w:lang w:eastAsia="ru-RU"/>
        </w:rPr>
        <w:t>/</w:t>
      </w:r>
      <w:r w:rsidRPr="007E5F83">
        <w:rPr>
          <w:rFonts w:ascii="Times New Roman" w:hAnsi="Times New Roman"/>
          <w:sz w:val="28"/>
          <w:szCs w:val="28"/>
          <w:lang w:eastAsia="ru-RU"/>
        </w:rPr>
        <w:t xml:space="preserve"> переходит в звук </w:t>
      </w:r>
      <w:r w:rsidRPr="009F2650">
        <w:rPr>
          <w:rFonts w:ascii="Times New Roman" w:hAnsi="Times New Roman"/>
          <w:sz w:val="28"/>
          <w:szCs w:val="28"/>
          <w:lang w:eastAsia="ru-RU"/>
        </w:rPr>
        <w:t>/</w:t>
      </w:r>
      <w:r w:rsidRPr="007E5F83">
        <w:rPr>
          <w:rFonts w:ascii="Times New Roman" w:hAnsi="Times New Roman"/>
          <w:sz w:val="28"/>
          <w:szCs w:val="28"/>
          <w:lang w:eastAsia="ru-RU"/>
        </w:rPr>
        <w:t>ʃ</w:t>
      </w:r>
      <w:r w:rsidRPr="009F2650">
        <w:rPr>
          <w:rFonts w:ascii="Times New Roman" w:hAnsi="Times New Roman"/>
          <w:sz w:val="28"/>
          <w:szCs w:val="28"/>
          <w:lang w:eastAsia="ru-RU"/>
        </w:rPr>
        <w:t>/</w:t>
      </w:r>
      <w:r w:rsidRPr="007E5F83">
        <w:rPr>
          <w:rFonts w:ascii="Times New Roman" w:hAnsi="Times New Roman"/>
          <w:sz w:val="28"/>
          <w:szCs w:val="28"/>
          <w:lang w:eastAsia="ru-RU"/>
        </w:rPr>
        <w:t xml:space="preserve">, к примеру, слово </w:t>
      </w:r>
      <w:r w:rsidRPr="00B67686">
        <w:rPr>
          <w:rFonts w:ascii="Times New Roman" w:hAnsi="Times New Roman"/>
          <w:i/>
          <w:sz w:val="28"/>
          <w:szCs w:val="28"/>
          <w:lang w:eastAsia="ru-RU"/>
        </w:rPr>
        <w:t>stop</w:t>
      </w:r>
      <w:r w:rsidRPr="007E5F83">
        <w:rPr>
          <w:rFonts w:ascii="Times New Roman" w:hAnsi="Times New Roman"/>
          <w:sz w:val="28"/>
          <w:szCs w:val="28"/>
          <w:lang w:eastAsia="ru-RU"/>
        </w:rPr>
        <w:t xml:space="preserve"> </w:t>
      </w:r>
      <w:r w:rsidRPr="009F2650">
        <w:rPr>
          <w:rFonts w:ascii="Times New Roman" w:hAnsi="Times New Roman"/>
          <w:sz w:val="28"/>
          <w:szCs w:val="28"/>
          <w:lang w:eastAsia="ru-RU"/>
        </w:rPr>
        <w:t>/</w:t>
      </w:r>
      <w:r w:rsidRPr="007E5F83">
        <w:rPr>
          <w:rFonts w:ascii="Times New Roman" w:hAnsi="Times New Roman"/>
          <w:sz w:val="28"/>
          <w:szCs w:val="28"/>
          <w:lang w:eastAsia="ru-RU"/>
        </w:rPr>
        <w:t>stɒp</w:t>
      </w:r>
      <w:r w:rsidRPr="009F2650">
        <w:rPr>
          <w:rFonts w:ascii="Times New Roman" w:hAnsi="Times New Roman"/>
          <w:sz w:val="28"/>
          <w:szCs w:val="28"/>
          <w:lang w:eastAsia="ru-RU"/>
        </w:rPr>
        <w:t>/</w:t>
      </w:r>
      <w:r w:rsidRPr="007E5F83">
        <w:rPr>
          <w:rFonts w:ascii="Times New Roman" w:hAnsi="Times New Roman"/>
          <w:sz w:val="28"/>
          <w:szCs w:val="28"/>
          <w:lang w:eastAsia="ru-RU"/>
        </w:rPr>
        <w:t xml:space="preserve"> произносится как </w:t>
      </w:r>
      <w:r w:rsidRPr="009F2650">
        <w:rPr>
          <w:rFonts w:ascii="Times New Roman" w:hAnsi="Times New Roman"/>
          <w:sz w:val="28"/>
          <w:szCs w:val="28"/>
          <w:lang w:eastAsia="ru-RU"/>
        </w:rPr>
        <w:t>/</w:t>
      </w:r>
      <w:r w:rsidRPr="007E5F83">
        <w:rPr>
          <w:rFonts w:ascii="Times New Roman" w:hAnsi="Times New Roman"/>
          <w:sz w:val="28"/>
          <w:szCs w:val="28"/>
          <w:lang w:eastAsia="ru-RU"/>
        </w:rPr>
        <w:t>ʃʈɒp</w:t>
      </w:r>
      <w:r w:rsidRPr="009F2650">
        <w:rPr>
          <w:rFonts w:ascii="Times New Roman" w:hAnsi="Times New Roman"/>
          <w:sz w:val="28"/>
          <w:szCs w:val="28"/>
          <w:lang w:eastAsia="ru-RU"/>
        </w:rPr>
        <w:t>/</w:t>
      </w:r>
      <w:r w:rsidRPr="007E5F83">
        <w:rPr>
          <w:rFonts w:ascii="Times New Roman" w:hAnsi="Times New Roman"/>
          <w:sz w:val="28"/>
          <w:szCs w:val="28"/>
          <w:lang w:eastAsia="ru-RU"/>
        </w:rPr>
        <w:t>;</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val="en-US" w:eastAsia="ru-RU"/>
        </w:rPr>
        <w:t>/</w:t>
      </w:r>
      <w:r w:rsidRPr="006E7A74">
        <w:rPr>
          <w:rFonts w:ascii="Times New Roman" w:hAnsi="Times New Roman"/>
          <w:sz w:val="28"/>
          <w:szCs w:val="28"/>
          <w:lang w:eastAsia="ru-RU"/>
        </w:rPr>
        <w:t>tʃ</w:t>
      </w:r>
      <w:r>
        <w:rPr>
          <w:rFonts w:ascii="Times New Roman" w:hAnsi="Times New Roman"/>
          <w:sz w:val="28"/>
          <w:szCs w:val="28"/>
          <w:lang w:val="en-US" w:eastAsia="ru-RU"/>
        </w:rPr>
        <w:t>/</w:t>
      </w:r>
      <w:r w:rsidRPr="00DA5BD9">
        <w:rPr>
          <w:rFonts w:ascii="Times New Roman" w:hAnsi="Times New Roman"/>
          <w:sz w:val="28"/>
          <w:szCs w:val="28"/>
          <w:lang w:eastAsia="ru-RU"/>
        </w:rPr>
        <w:t xml:space="preserve"> и </w:t>
      </w:r>
      <w:r>
        <w:rPr>
          <w:rFonts w:ascii="Times New Roman" w:hAnsi="Times New Roman"/>
          <w:sz w:val="28"/>
          <w:szCs w:val="28"/>
          <w:lang w:val="en-US" w:eastAsia="ru-RU"/>
        </w:rPr>
        <w:t>/</w:t>
      </w:r>
      <w:r w:rsidRPr="00DA5BD9">
        <w:rPr>
          <w:rFonts w:ascii="Times New Roman" w:hAnsi="Times New Roman"/>
          <w:sz w:val="28"/>
          <w:szCs w:val="28"/>
          <w:lang w:eastAsia="ru-RU"/>
        </w:rPr>
        <w:t>d</w:t>
      </w:r>
      <w:r w:rsidRPr="006E7A74">
        <w:rPr>
          <w:rFonts w:ascii="Times New Roman" w:hAnsi="Times New Roman"/>
          <w:sz w:val="28"/>
          <w:szCs w:val="28"/>
          <w:lang w:eastAsia="ru-RU"/>
        </w:rPr>
        <w:t>ʒ</w:t>
      </w:r>
      <w:r>
        <w:rPr>
          <w:rFonts w:ascii="Times New Roman" w:hAnsi="Times New Roman"/>
          <w:sz w:val="28"/>
          <w:szCs w:val="28"/>
          <w:lang w:val="en-US" w:eastAsia="ru-RU"/>
        </w:rPr>
        <w:t>/</w:t>
      </w:r>
      <w:r w:rsidRPr="00DA5BD9">
        <w:rPr>
          <w:rFonts w:ascii="Times New Roman" w:hAnsi="Times New Roman"/>
          <w:sz w:val="28"/>
          <w:szCs w:val="28"/>
          <w:lang w:eastAsia="ru-RU"/>
        </w:rPr>
        <w:t xml:space="preserve"> палатализуются;</w:t>
      </w:r>
    </w:p>
    <w:p w:rsidR="00264A2F" w:rsidRPr="008A4C07"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8A4C07">
        <w:rPr>
          <w:rFonts w:ascii="Times New Roman" w:hAnsi="Times New Roman"/>
          <w:sz w:val="28"/>
          <w:szCs w:val="28"/>
          <w:lang w:eastAsia="ru-RU"/>
        </w:rPr>
        <w:t>индийцы имеют тенденцию произносить все слова в основном так, как они написаны</w:t>
      </w:r>
      <w:r>
        <w:rPr>
          <w:rFonts w:ascii="Times New Roman" w:hAnsi="Times New Roman"/>
          <w:sz w:val="28"/>
          <w:szCs w:val="28"/>
          <w:lang w:eastAsia="ru-RU"/>
        </w:rPr>
        <w:t xml:space="preserve">, то есть, к примеру, слова </w:t>
      </w:r>
      <w:r w:rsidRPr="00B67686">
        <w:rPr>
          <w:rFonts w:ascii="Times New Roman" w:hAnsi="Times New Roman"/>
          <w:i/>
          <w:sz w:val="28"/>
          <w:szCs w:val="28"/>
          <w:lang w:eastAsia="ru-RU"/>
        </w:rPr>
        <w:t>jewellery</w:t>
      </w:r>
      <w:r w:rsidRPr="008A4C07">
        <w:rPr>
          <w:rFonts w:ascii="Times New Roman" w:hAnsi="Times New Roman"/>
          <w:sz w:val="28"/>
          <w:szCs w:val="28"/>
          <w:lang w:eastAsia="ru-RU"/>
        </w:rPr>
        <w:t xml:space="preserve"> и </w:t>
      </w:r>
      <w:r w:rsidRPr="00B67686">
        <w:rPr>
          <w:rFonts w:ascii="Times New Roman" w:hAnsi="Times New Roman"/>
          <w:i/>
          <w:sz w:val="28"/>
          <w:szCs w:val="28"/>
          <w:lang w:eastAsia="ru-RU"/>
        </w:rPr>
        <w:t>jewel</w:t>
      </w:r>
      <w:r w:rsidRPr="008A4C07">
        <w:rPr>
          <w:rFonts w:ascii="Times New Roman" w:hAnsi="Times New Roman"/>
          <w:sz w:val="28"/>
          <w:szCs w:val="28"/>
          <w:lang w:eastAsia="ru-RU"/>
        </w:rPr>
        <w:t xml:space="preserve"> произносятся индийцами не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8A4C07">
        <w:rPr>
          <w:rFonts w:ascii="Times New Roman" w:hAnsi="Times New Roman"/>
          <w:sz w:val="28"/>
          <w:szCs w:val="28"/>
          <w:lang w:eastAsia="ru-RU"/>
        </w:rPr>
        <w:t>dʒ</w:t>
      </w:r>
      <w:r w:rsidRPr="00D15CAB">
        <w:rPr>
          <w:rFonts w:ascii="Times New Roman" w:hAnsi="Times New Roman"/>
          <w:sz w:val="28"/>
          <w:szCs w:val="28"/>
          <w:lang w:eastAsia="ru-RU"/>
        </w:rPr>
        <w:t>ʊ</w:t>
      </w:r>
      <w:r w:rsidRPr="008A4C07">
        <w:rPr>
          <w:rFonts w:ascii="Times New Roman" w:hAnsi="Times New Roman"/>
          <w:sz w:val="28"/>
          <w:szCs w:val="28"/>
          <w:lang w:eastAsia="ru-RU"/>
        </w:rPr>
        <w:t>(ə)lr</w:t>
      </w:r>
      <w:r w:rsidRPr="00CB7EB0">
        <w:rPr>
          <w:rFonts w:ascii="Times New Roman" w:hAnsi="Times New Roman"/>
          <w:sz w:val="28"/>
          <w:szCs w:val="28"/>
          <w:lang w:eastAsia="ru-RU"/>
        </w:rPr>
        <w:t>ɪ</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и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8A4C07">
        <w:rPr>
          <w:rFonts w:ascii="Times New Roman" w:hAnsi="Times New Roman"/>
          <w:sz w:val="28"/>
          <w:szCs w:val="28"/>
          <w:lang w:eastAsia="ru-RU"/>
        </w:rPr>
        <w:t>dʒ</w:t>
      </w:r>
      <w:r w:rsidRPr="00D15CAB">
        <w:rPr>
          <w:rFonts w:ascii="Times New Roman" w:hAnsi="Times New Roman"/>
          <w:sz w:val="28"/>
          <w:szCs w:val="28"/>
          <w:lang w:eastAsia="ru-RU"/>
        </w:rPr>
        <w:t>ʊ</w:t>
      </w:r>
      <w:r w:rsidRPr="008A4C07">
        <w:rPr>
          <w:rFonts w:ascii="Times New Roman" w:hAnsi="Times New Roman"/>
          <w:sz w:val="28"/>
          <w:szCs w:val="28"/>
          <w:lang w:eastAsia="ru-RU"/>
        </w:rPr>
        <w:t>əl</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с опущением финальных </w:t>
      </w:r>
      <w:r w:rsidRPr="001E37FC">
        <w:rPr>
          <w:rFonts w:ascii="Times New Roman" w:hAnsi="Times New Roman"/>
          <w:sz w:val="28"/>
          <w:szCs w:val="28"/>
          <w:lang w:eastAsia="ru-RU"/>
        </w:rPr>
        <w:t>/</w:t>
      </w:r>
      <w:r w:rsidRPr="008A4C07">
        <w:rPr>
          <w:rFonts w:ascii="Times New Roman" w:hAnsi="Times New Roman"/>
          <w:sz w:val="28"/>
          <w:szCs w:val="28"/>
          <w:lang w:eastAsia="ru-RU"/>
        </w:rPr>
        <w:t>ə, e</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а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8A4C07">
        <w:rPr>
          <w:rFonts w:ascii="Times New Roman" w:hAnsi="Times New Roman"/>
          <w:sz w:val="28"/>
          <w:szCs w:val="28"/>
          <w:lang w:eastAsia="ru-RU"/>
        </w:rPr>
        <w:t>dʒ</w:t>
      </w:r>
      <w:r w:rsidRPr="00D15CAB">
        <w:rPr>
          <w:rFonts w:ascii="Times New Roman" w:hAnsi="Times New Roman"/>
          <w:sz w:val="28"/>
          <w:szCs w:val="28"/>
          <w:lang w:eastAsia="ru-RU"/>
        </w:rPr>
        <w:t>ʊ</w:t>
      </w:r>
      <w:r w:rsidRPr="008A4C07">
        <w:rPr>
          <w:rFonts w:ascii="Times New Roman" w:hAnsi="Times New Roman"/>
          <w:sz w:val="28"/>
          <w:szCs w:val="28"/>
          <w:lang w:eastAsia="ru-RU"/>
        </w:rPr>
        <w:t>eləriː</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и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8A4C07">
        <w:rPr>
          <w:rFonts w:ascii="Times New Roman" w:hAnsi="Times New Roman"/>
          <w:sz w:val="28"/>
          <w:szCs w:val="28"/>
          <w:lang w:eastAsia="ru-RU"/>
        </w:rPr>
        <w:t>dʒ</w:t>
      </w:r>
      <w:r w:rsidRPr="00D15CAB">
        <w:rPr>
          <w:rFonts w:ascii="Times New Roman" w:hAnsi="Times New Roman"/>
          <w:sz w:val="28"/>
          <w:szCs w:val="28"/>
          <w:lang w:eastAsia="ru-RU"/>
        </w:rPr>
        <w:t>ʊ</w:t>
      </w:r>
      <w:r w:rsidRPr="008A4C07">
        <w:rPr>
          <w:rFonts w:ascii="Times New Roman" w:hAnsi="Times New Roman"/>
          <w:sz w:val="28"/>
          <w:szCs w:val="28"/>
          <w:lang w:eastAsia="ru-RU"/>
        </w:rPr>
        <w:t>el</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звук </w:t>
      </w:r>
      <w:r w:rsidRPr="001E37FC">
        <w:rPr>
          <w:rFonts w:ascii="Times New Roman" w:hAnsi="Times New Roman"/>
          <w:sz w:val="28"/>
          <w:szCs w:val="28"/>
          <w:lang w:eastAsia="ru-RU"/>
        </w:rPr>
        <w:t>/</w:t>
      </w:r>
      <w:r>
        <w:rPr>
          <w:rFonts w:ascii="Times New Roman" w:hAnsi="Times New Roman"/>
          <w:sz w:val="28"/>
          <w:szCs w:val="28"/>
          <w:lang w:eastAsia="ru-RU"/>
        </w:rPr>
        <w:t>r</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чаще всего произносится во всех позициях, включая позицию после гласных, а так же в конце слов – </w:t>
      </w:r>
      <w:r w:rsidRPr="00B67686">
        <w:rPr>
          <w:rFonts w:ascii="Times New Roman" w:hAnsi="Times New Roman"/>
          <w:i/>
          <w:sz w:val="28"/>
          <w:szCs w:val="28"/>
          <w:lang w:eastAsia="ru-RU"/>
        </w:rPr>
        <w:t>core</w:t>
      </w:r>
      <w:r>
        <w:rPr>
          <w:rFonts w:ascii="Times New Roman" w:hAnsi="Times New Roman"/>
          <w:sz w:val="28"/>
          <w:szCs w:val="28"/>
          <w:lang w:eastAsia="ru-RU"/>
        </w:rPr>
        <w:t xml:space="preserve"> </w:t>
      </w:r>
      <w:r w:rsidRPr="001E37FC">
        <w:rPr>
          <w:rFonts w:ascii="Times New Roman" w:hAnsi="Times New Roman"/>
          <w:sz w:val="28"/>
          <w:szCs w:val="28"/>
          <w:lang w:eastAsia="ru-RU"/>
        </w:rPr>
        <w:t>/</w:t>
      </w:r>
      <w:r w:rsidRPr="008A4C07">
        <w:rPr>
          <w:rFonts w:ascii="Times New Roman" w:hAnsi="Times New Roman"/>
          <w:sz w:val="28"/>
          <w:szCs w:val="28"/>
          <w:lang w:eastAsia="ru-RU"/>
        </w:rPr>
        <w:t>kɔ:r</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w:t>
      </w:r>
      <w:r w:rsidRPr="00B67686">
        <w:rPr>
          <w:rFonts w:ascii="Times New Roman" w:hAnsi="Times New Roman"/>
          <w:i/>
          <w:sz w:val="28"/>
          <w:szCs w:val="28"/>
          <w:lang w:eastAsia="ru-RU"/>
        </w:rPr>
        <w:t>doctor</w:t>
      </w:r>
      <w:r w:rsidRPr="008A4C07">
        <w:rPr>
          <w:rFonts w:ascii="Times New Roman" w:hAnsi="Times New Roman"/>
          <w:sz w:val="28"/>
          <w:szCs w:val="28"/>
          <w:lang w:eastAsia="ru-RU"/>
        </w:rPr>
        <w:t xml:space="preserve">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8A4C07">
        <w:rPr>
          <w:rFonts w:ascii="Times New Roman" w:hAnsi="Times New Roman"/>
          <w:sz w:val="28"/>
          <w:szCs w:val="28"/>
          <w:lang w:eastAsia="ru-RU"/>
        </w:rPr>
        <w:t>d</w:t>
      </w:r>
      <w:r w:rsidRPr="008A4C07">
        <w:rPr>
          <w:rFonts w:ascii="Times New Roman" w:hAnsi="Times New Roman" w:hint="eastAsia"/>
          <w:sz w:val="28"/>
          <w:szCs w:val="28"/>
          <w:lang w:eastAsia="ru-RU"/>
        </w:rPr>
        <w:t>ʌ</w:t>
      </w:r>
      <w:r w:rsidRPr="008A4C07">
        <w:rPr>
          <w:rFonts w:ascii="Times New Roman" w:hAnsi="Times New Roman"/>
          <w:sz w:val="28"/>
          <w:szCs w:val="28"/>
          <w:lang w:eastAsia="ru-RU"/>
        </w:rPr>
        <w:t>kt</w:t>
      </w:r>
      <w:r w:rsidRPr="008A4C07">
        <w:rPr>
          <w:rFonts w:ascii="Times New Roman" w:hAnsi="Times New Roman" w:hint="eastAsia"/>
          <w:sz w:val="28"/>
          <w:szCs w:val="28"/>
          <w:lang w:eastAsia="ru-RU"/>
        </w:rPr>
        <w:t>ʌ</w:t>
      </w:r>
      <w:r w:rsidRPr="008A4C07">
        <w:rPr>
          <w:rFonts w:ascii="Times New Roman" w:hAnsi="Times New Roman"/>
          <w:sz w:val="28"/>
          <w:szCs w:val="28"/>
          <w:lang w:eastAsia="ru-RU"/>
        </w:rPr>
        <w:t>r</w:t>
      </w:r>
      <w:r w:rsidRPr="001E37FC">
        <w:rPr>
          <w:rFonts w:ascii="Times New Roman" w:hAnsi="Times New Roman"/>
          <w:sz w:val="28"/>
          <w:szCs w:val="28"/>
          <w:lang w:eastAsia="ru-RU"/>
        </w:rPr>
        <w:t>/</w:t>
      </w:r>
      <w:r w:rsidRPr="008A4C07">
        <w:rPr>
          <w:rFonts w:ascii="Times New Roman" w:hAnsi="Times New Roman"/>
          <w:sz w:val="28"/>
          <w:szCs w:val="28"/>
          <w:lang w:eastAsia="ru-RU"/>
        </w:rPr>
        <w:t xml:space="preserve">, </w:t>
      </w:r>
      <w:r w:rsidRPr="00B67686">
        <w:rPr>
          <w:rFonts w:ascii="Times New Roman" w:hAnsi="Times New Roman"/>
          <w:i/>
          <w:sz w:val="28"/>
          <w:szCs w:val="28"/>
          <w:lang w:eastAsia="ru-RU"/>
        </w:rPr>
        <w:t>car</w:t>
      </w:r>
      <w:r w:rsidRPr="008A4C07">
        <w:rPr>
          <w:rFonts w:ascii="Times New Roman" w:hAnsi="Times New Roman"/>
          <w:sz w:val="28"/>
          <w:szCs w:val="28"/>
          <w:lang w:eastAsia="ru-RU"/>
        </w:rPr>
        <w:t xml:space="preserve"> </w:t>
      </w:r>
      <w:r w:rsidRPr="001E37FC">
        <w:rPr>
          <w:rFonts w:ascii="Times New Roman" w:hAnsi="Times New Roman"/>
          <w:sz w:val="28"/>
          <w:szCs w:val="28"/>
          <w:lang w:eastAsia="ru-RU"/>
        </w:rPr>
        <w:t>/</w:t>
      </w:r>
      <w:r w:rsidRPr="008A4C07">
        <w:rPr>
          <w:rFonts w:ascii="Times New Roman" w:hAnsi="Times New Roman"/>
          <w:sz w:val="28"/>
          <w:szCs w:val="28"/>
          <w:lang w:eastAsia="ru-RU"/>
        </w:rPr>
        <w:t>k</w:t>
      </w:r>
      <w:r w:rsidRPr="008A4C07">
        <w:rPr>
          <w:rFonts w:ascii="Times New Roman" w:hAnsi="Times New Roman" w:hint="eastAsia"/>
          <w:sz w:val="28"/>
          <w:szCs w:val="28"/>
          <w:lang w:eastAsia="ru-RU"/>
        </w:rPr>
        <w:t>ʌ</w:t>
      </w:r>
      <w:r w:rsidRPr="008A4C07">
        <w:rPr>
          <w:rFonts w:ascii="Times New Roman" w:hAnsi="Times New Roman"/>
          <w:sz w:val="28"/>
          <w:szCs w:val="28"/>
          <w:lang w:eastAsia="ru-RU"/>
        </w:rPr>
        <w:t>r</w:t>
      </w:r>
      <w:r w:rsidRPr="001E37FC">
        <w:rPr>
          <w:rFonts w:ascii="Times New Roman" w:hAnsi="Times New Roman"/>
          <w:sz w:val="28"/>
          <w:szCs w:val="28"/>
          <w:lang w:eastAsia="ru-RU"/>
        </w:rPr>
        <w:t>/</w:t>
      </w:r>
      <w:r w:rsidRPr="008A4C07">
        <w:rPr>
          <w:rFonts w:ascii="Times New Roman" w:hAnsi="Times New Roman"/>
          <w:sz w:val="28"/>
          <w:szCs w:val="28"/>
          <w:lang w:eastAsia="ru-RU"/>
        </w:rPr>
        <w:t>;</w:t>
      </w:r>
    </w:p>
    <w:p w:rsidR="00264A2F" w:rsidRPr="003D5AD9"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3D5AD9">
        <w:rPr>
          <w:rFonts w:ascii="Times New Roman" w:hAnsi="Times New Roman"/>
          <w:sz w:val="28"/>
          <w:szCs w:val="28"/>
          <w:lang w:eastAsia="ru-RU"/>
        </w:rPr>
        <w:t xml:space="preserve">слова, где встречаются сочетания </w:t>
      </w:r>
      <w:r w:rsidRPr="00466F05">
        <w:rPr>
          <w:rFonts w:ascii="Times New Roman" w:hAnsi="Times New Roman"/>
          <w:sz w:val="28"/>
          <w:szCs w:val="28"/>
          <w:lang w:eastAsia="ru-RU"/>
        </w:rPr>
        <w:t>букв «gh»</w:t>
      </w:r>
      <w:r w:rsidRPr="003D5AD9">
        <w:rPr>
          <w:rFonts w:ascii="Times New Roman" w:hAnsi="Times New Roman"/>
          <w:sz w:val="28"/>
          <w:szCs w:val="28"/>
          <w:lang w:eastAsia="ru-RU"/>
        </w:rPr>
        <w:t xml:space="preserve"> с оригинальным звучанием как звонкий велярный взрывной звук </w:t>
      </w:r>
      <w:r w:rsidRPr="001E37FC">
        <w:rPr>
          <w:rFonts w:ascii="Times New Roman" w:hAnsi="Times New Roman"/>
          <w:sz w:val="28"/>
          <w:szCs w:val="28"/>
          <w:lang w:eastAsia="ru-RU"/>
        </w:rPr>
        <w:t>/</w:t>
      </w:r>
      <w:r w:rsidRPr="003D5AD9">
        <w:rPr>
          <w:rFonts w:ascii="Times New Roman" w:hAnsi="Times New Roman"/>
          <w:sz w:val="28"/>
          <w:szCs w:val="28"/>
          <w:lang w:eastAsia="ru-RU"/>
        </w:rPr>
        <w:t>g</w:t>
      </w:r>
      <w:r w:rsidRPr="001E37FC">
        <w:rPr>
          <w:rFonts w:ascii="Times New Roman" w:hAnsi="Times New Roman"/>
          <w:sz w:val="28"/>
          <w:szCs w:val="28"/>
          <w:lang w:eastAsia="ru-RU"/>
        </w:rPr>
        <w:t>/</w:t>
      </w:r>
      <w:r w:rsidRPr="003D5AD9">
        <w:rPr>
          <w:rFonts w:ascii="Times New Roman" w:hAnsi="Times New Roman"/>
          <w:sz w:val="28"/>
          <w:szCs w:val="28"/>
          <w:lang w:eastAsia="ru-RU"/>
        </w:rPr>
        <w:t>, индийцы склонны произносить их с аспирацией</w:t>
      </w:r>
      <w:r>
        <w:rPr>
          <w:rFonts w:ascii="Times New Roman" w:hAnsi="Times New Roman"/>
          <w:sz w:val="28"/>
          <w:szCs w:val="28"/>
          <w:lang w:eastAsia="ru-RU"/>
        </w:rPr>
        <w:t xml:space="preserve">, как в хинди; например, слово </w:t>
      </w:r>
      <w:r w:rsidRPr="00B67686">
        <w:rPr>
          <w:rFonts w:ascii="Times New Roman" w:hAnsi="Times New Roman"/>
          <w:i/>
          <w:sz w:val="28"/>
          <w:szCs w:val="28"/>
          <w:lang w:eastAsia="ru-RU"/>
        </w:rPr>
        <w:t>ghost</w:t>
      </w:r>
      <w:r w:rsidRPr="003D5AD9">
        <w:rPr>
          <w:rFonts w:ascii="Times New Roman" w:hAnsi="Times New Roman"/>
          <w:sz w:val="28"/>
          <w:szCs w:val="28"/>
          <w:lang w:eastAsia="ru-RU"/>
        </w:rPr>
        <w:t xml:space="preserve"> будет произнесено ими как </w:t>
      </w:r>
      <w:r w:rsidRPr="001E37FC">
        <w:rPr>
          <w:rFonts w:ascii="Times New Roman" w:hAnsi="Times New Roman"/>
          <w:sz w:val="28"/>
          <w:szCs w:val="28"/>
          <w:lang w:eastAsia="ru-RU"/>
        </w:rPr>
        <w:t>/</w:t>
      </w:r>
      <w:r w:rsidRPr="003D5AD9">
        <w:rPr>
          <w:rFonts w:ascii="Times New Roman" w:hAnsi="Times New Roman"/>
          <w:sz w:val="28"/>
          <w:szCs w:val="28"/>
          <w:lang w:eastAsia="ru-RU"/>
        </w:rPr>
        <w:t>g</w:t>
      </w:r>
      <w:r w:rsidRPr="00D15CAB">
        <w:rPr>
          <w:rFonts w:ascii="Times New Roman" w:hAnsi="Times New Roman"/>
          <w:sz w:val="28"/>
          <w:szCs w:val="28"/>
          <w:lang w:eastAsia="ru-RU"/>
        </w:rPr>
        <w:t>ʰ</w:t>
      </w:r>
      <w:r w:rsidRPr="007E5F83">
        <w:rPr>
          <w:rFonts w:ascii="Times New Roman" w:hAnsi="Times New Roman"/>
          <w:sz w:val="28"/>
          <w:szCs w:val="28"/>
          <w:lang w:eastAsia="ru-RU"/>
        </w:rPr>
        <w:t>ɒ</w:t>
      </w:r>
      <w:r>
        <w:rPr>
          <w:rFonts w:ascii="Times New Roman" w:hAnsi="Times New Roman"/>
          <w:sz w:val="28"/>
          <w:szCs w:val="28"/>
          <w:lang w:eastAsia="ru-RU"/>
        </w:rPr>
        <w:t>st</w:t>
      </w:r>
      <w:r w:rsidRPr="001E37FC">
        <w:rPr>
          <w:rFonts w:ascii="Times New Roman" w:hAnsi="Times New Roman"/>
          <w:sz w:val="28"/>
          <w:szCs w:val="28"/>
          <w:lang w:eastAsia="ru-RU"/>
        </w:rPr>
        <w:t>/</w:t>
      </w:r>
      <w:r w:rsidRPr="003D5AD9">
        <w:rPr>
          <w:rFonts w:ascii="Times New Roman" w:hAnsi="Times New Roman"/>
          <w:sz w:val="28"/>
          <w:szCs w:val="28"/>
          <w:lang w:eastAsia="ru-RU"/>
        </w:rPr>
        <w:t xml:space="preserve">; </w:t>
      </w:r>
    </w:p>
    <w:p w:rsidR="00264A2F" w:rsidRPr="003D5AD9"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3D5AD9">
        <w:rPr>
          <w:rFonts w:ascii="Times New Roman" w:hAnsi="Times New Roman"/>
          <w:sz w:val="28"/>
          <w:szCs w:val="28"/>
          <w:lang w:eastAsia="ru-RU"/>
        </w:rPr>
        <w:t>таким же образом звучат сло</w:t>
      </w:r>
      <w:r>
        <w:rPr>
          <w:rFonts w:ascii="Times New Roman" w:hAnsi="Times New Roman"/>
          <w:sz w:val="28"/>
          <w:szCs w:val="28"/>
          <w:lang w:eastAsia="ru-RU"/>
        </w:rPr>
        <w:t xml:space="preserve">ва с </w:t>
      </w:r>
      <w:r w:rsidRPr="00466F05">
        <w:rPr>
          <w:rFonts w:ascii="Times New Roman" w:hAnsi="Times New Roman"/>
          <w:sz w:val="28"/>
          <w:szCs w:val="28"/>
          <w:lang w:eastAsia="ru-RU"/>
        </w:rPr>
        <w:t>сочетанием «wh»,</w:t>
      </w:r>
      <w:r>
        <w:rPr>
          <w:rFonts w:ascii="Times New Roman" w:hAnsi="Times New Roman"/>
          <w:sz w:val="28"/>
          <w:szCs w:val="28"/>
          <w:lang w:eastAsia="ru-RU"/>
        </w:rPr>
        <w:t xml:space="preserve"> например </w:t>
      </w:r>
      <w:r w:rsidRPr="00B67686">
        <w:rPr>
          <w:rFonts w:ascii="Times New Roman" w:hAnsi="Times New Roman"/>
          <w:i/>
          <w:sz w:val="28"/>
          <w:szCs w:val="28"/>
          <w:lang w:eastAsia="ru-RU"/>
        </w:rPr>
        <w:t>which</w:t>
      </w:r>
      <w:r w:rsidRPr="003D5AD9">
        <w:rPr>
          <w:rFonts w:ascii="Times New Roman" w:hAnsi="Times New Roman"/>
          <w:sz w:val="28"/>
          <w:szCs w:val="28"/>
          <w:lang w:eastAsia="ru-RU"/>
        </w:rPr>
        <w:t xml:space="preserve"> </w:t>
      </w:r>
      <w:r w:rsidRPr="001E37FC">
        <w:rPr>
          <w:rFonts w:ascii="Times New Roman" w:hAnsi="Times New Roman"/>
          <w:sz w:val="28"/>
          <w:szCs w:val="28"/>
          <w:lang w:eastAsia="ru-RU"/>
        </w:rPr>
        <w:t>/</w:t>
      </w:r>
      <w:r w:rsidRPr="003D5AD9">
        <w:rPr>
          <w:rFonts w:ascii="Times New Roman" w:hAnsi="Times New Roman"/>
          <w:sz w:val="28"/>
          <w:szCs w:val="28"/>
          <w:lang w:eastAsia="ru-RU"/>
        </w:rPr>
        <w:t>ʊʰɪtʃ</w:t>
      </w:r>
      <w:r w:rsidRPr="001E37FC">
        <w:rPr>
          <w:rFonts w:ascii="Times New Roman" w:hAnsi="Times New Roman"/>
          <w:sz w:val="28"/>
          <w:szCs w:val="28"/>
          <w:lang w:eastAsia="ru-RU"/>
        </w:rPr>
        <w:t>/</w:t>
      </w:r>
      <w:r w:rsidRPr="003D5AD9">
        <w:rPr>
          <w:rFonts w:ascii="Times New Roman" w:hAnsi="Times New Roman"/>
          <w:sz w:val="28"/>
          <w:szCs w:val="28"/>
          <w:lang w:eastAsia="ru-RU"/>
        </w:rPr>
        <w:t>;</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1E37FC">
        <w:rPr>
          <w:rFonts w:ascii="Times New Roman" w:hAnsi="Times New Roman"/>
          <w:sz w:val="28"/>
          <w:szCs w:val="28"/>
          <w:lang w:eastAsia="ru-RU"/>
        </w:rPr>
        <w:t>/</w:t>
      </w:r>
      <w:r w:rsidRPr="007E5F83">
        <w:rPr>
          <w:rFonts w:ascii="Times New Roman" w:hAnsi="Times New Roman"/>
          <w:sz w:val="28"/>
          <w:szCs w:val="28"/>
          <w:lang w:eastAsia="ru-RU"/>
        </w:rPr>
        <w:t>z</w:t>
      </w:r>
      <w:r w:rsidRPr="001E37FC">
        <w:rPr>
          <w:rFonts w:ascii="Times New Roman" w:hAnsi="Times New Roman"/>
          <w:sz w:val="28"/>
          <w:szCs w:val="28"/>
          <w:lang w:eastAsia="ru-RU"/>
        </w:rPr>
        <w:t>/</w:t>
      </w:r>
      <w:r w:rsidRPr="00EC279B">
        <w:rPr>
          <w:rFonts w:ascii="Times New Roman" w:hAnsi="Times New Roman"/>
          <w:sz w:val="28"/>
          <w:szCs w:val="28"/>
          <w:lang w:eastAsia="ru-RU"/>
        </w:rPr>
        <w:t xml:space="preserve"> </w:t>
      </w:r>
      <w:r w:rsidRPr="00DA5BD9">
        <w:rPr>
          <w:rFonts w:ascii="Times New Roman" w:hAnsi="Times New Roman"/>
          <w:sz w:val="28"/>
          <w:szCs w:val="28"/>
          <w:lang w:eastAsia="ru-RU"/>
        </w:rPr>
        <w:t>нерегулярно</w:t>
      </w:r>
      <w:r w:rsidRPr="00EC279B">
        <w:rPr>
          <w:rFonts w:ascii="Times New Roman" w:hAnsi="Times New Roman"/>
          <w:sz w:val="28"/>
          <w:szCs w:val="28"/>
          <w:lang w:eastAsia="ru-RU"/>
        </w:rPr>
        <w:t xml:space="preserve"> </w:t>
      </w:r>
      <w:r w:rsidRPr="00DA5BD9">
        <w:rPr>
          <w:rFonts w:ascii="Times New Roman" w:hAnsi="Times New Roman"/>
          <w:sz w:val="28"/>
          <w:szCs w:val="28"/>
          <w:lang w:eastAsia="ru-RU"/>
        </w:rPr>
        <w:t>переходит</w:t>
      </w:r>
      <w:r w:rsidRPr="00EC279B">
        <w:rPr>
          <w:rFonts w:ascii="Times New Roman" w:hAnsi="Times New Roman"/>
          <w:sz w:val="28"/>
          <w:szCs w:val="28"/>
          <w:lang w:eastAsia="ru-RU"/>
        </w:rPr>
        <w:t xml:space="preserve"> </w:t>
      </w:r>
      <w:r w:rsidRPr="00DA5BD9">
        <w:rPr>
          <w:rFonts w:ascii="Times New Roman" w:hAnsi="Times New Roman"/>
          <w:sz w:val="28"/>
          <w:szCs w:val="28"/>
          <w:lang w:eastAsia="ru-RU"/>
        </w:rPr>
        <w:t>в</w:t>
      </w:r>
      <w:r w:rsidRPr="00EC279B">
        <w:rPr>
          <w:rFonts w:ascii="Times New Roman" w:hAnsi="Times New Roman"/>
          <w:sz w:val="28"/>
          <w:szCs w:val="28"/>
          <w:lang w:eastAsia="ru-RU"/>
        </w:rPr>
        <w:t xml:space="preserve"> </w:t>
      </w:r>
      <w:r w:rsidRPr="001E37FC">
        <w:rPr>
          <w:rFonts w:ascii="Times New Roman" w:hAnsi="Times New Roman"/>
          <w:sz w:val="28"/>
          <w:szCs w:val="28"/>
          <w:lang w:eastAsia="ru-RU"/>
        </w:rPr>
        <w:t>/</w:t>
      </w:r>
      <w:r w:rsidRPr="007E5F83">
        <w:rPr>
          <w:rFonts w:ascii="Times New Roman" w:hAnsi="Times New Roman"/>
          <w:sz w:val="28"/>
          <w:szCs w:val="28"/>
          <w:lang w:eastAsia="ru-RU"/>
        </w:rPr>
        <w:t>dʒ</w:t>
      </w:r>
      <w:r w:rsidRPr="001E37FC">
        <w:rPr>
          <w:rFonts w:ascii="Times New Roman" w:hAnsi="Times New Roman"/>
          <w:sz w:val="28"/>
          <w:szCs w:val="28"/>
          <w:lang w:eastAsia="ru-RU"/>
        </w:rPr>
        <w:t>/</w:t>
      </w:r>
      <w:r w:rsidRPr="00EC279B">
        <w:rPr>
          <w:rFonts w:ascii="Times New Roman" w:hAnsi="Times New Roman"/>
          <w:sz w:val="28"/>
          <w:szCs w:val="28"/>
          <w:lang w:eastAsia="ru-RU"/>
        </w:rPr>
        <w:t xml:space="preserve">, </w:t>
      </w:r>
      <w:r>
        <w:rPr>
          <w:rFonts w:ascii="Times New Roman" w:hAnsi="Times New Roman"/>
          <w:sz w:val="28"/>
          <w:szCs w:val="28"/>
          <w:lang w:eastAsia="ru-RU"/>
        </w:rPr>
        <w:t>особенно</w:t>
      </w:r>
      <w:r w:rsidRPr="00EC279B">
        <w:rPr>
          <w:rFonts w:ascii="Times New Roman" w:hAnsi="Times New Roman"/>
          <w:sz w:val="28"/>
          <w:szCs w:val="28"/>
          <w:lang w:eastAsia="ru-RU"/>
        </w:rPr>
        <w:t xml:space="preserve"> </w:t>
      </w:r>
      <w:r>
        <w:rPr>
          <w:rFonts w:ascii="Times New Roman" w:hAnsi="Times New Roman"/>
          <w:sz w:val="28"/>
          <w:szCs w:val="28"/>
          <w:lang w:eastAsia="ru-RU"/>
        </w:rPr>
        <w:t>в</w:t>
      </w:r>
      <w:r w:rsidRPr="00EC279B">
        <w:rPr>
          <w:rFonts w:ascii="Times New Roman" w:hAnsi="Times New Roman"/>
          <w:sz w:val="28"/>
          <w:szCs w:val="28"/>
          <w:lang w:eastAsia="ru-RU"/>
        </w:rPr>
        <w:t xml:space="preserve"> </w:t>
      </w:r>
      <w:r>
        <w:rPr>
          <w:rFonts w:ascii="Times New Roman" w:hAnsi="Times New Roman"/>
          <w:sz w:val="28"/>
          <w:szCs w:val="28"/>
          <w:lang w:eastAsia="ru-RU"/>
        </w:rPr>
        <w:t>северном</w:t>
      </w:r>
      <w:r w:rsidRPr="00EC279B">
        <w:rPr>
          <w:rFonts w:ascii="Times New Roman" w:hAnsi="Times New Roman"/>
          <w:sz w:val="28"/>
          <w:szCs w:val="28"/>
          <w:lang w:eastAsia="ru-RU"/>
        </w:rPr>
        <w:t xml:space="preserve"> </w:t>
      </w:r>
      <w:r>
        <w:rPr>
          <w:rFonts w:ascii="Times New Roman" w:hAnsi="Times New Roman"/>
          <w:sz w:val="28"/>
          <w:szCs w:val="28"/>
          <w:lang w:eastAsia="ru-RU"/>
        </w:rPr>
        <w:t>штате</w:t>
      </w:r>
      <w:r w:rsidRPr="00EC279B">
        <w:rPr>
          <w:rFonts w:ascii="Times New Roman" w:hAnsi="Times New Roman"/>
          <w:sz w:val="28"/>
          <w:szCs w:val="28"/>
          <w:lang w:eastAsia="ru-RU"/>
        </w:rPr>
        <w:t xml:space="preserve"> </w:t>
      </w:r>
      <w:r>
        <w:rPr>
          <w:rFonts w:ascii="Times New Roman" w:hAnsi="Times New Roman"/>
          <w:sz w:val="28"/>
          <w:szCs w:val="28"/>
          <w:lang w:eastAsia="ru-RU"/>
        </w:rPr>
        <w:t xml:space="preserve">Пенджаб. </w:t>
      </w:r>
      <w:r w:rsidRPr="007E5F83">
        <w:rPr>
          <w:rFonts w:ascii="Times New Roman" w:hAnsi="Times New Roman"/>
          <w:sz w:val="28"/>
          <w:szCs w:val="28"/>
          <w:lang w:eastAsia="ru-RU"/>
        </w:rPr>
        <w:t xml:space="preserve">Такие слова, как </w:t>
      </w:r>
      <w:r w:rsidRPr="00B67686">
        <w:rPr>
          <w:rFonts w:ascii="Times New Roman" w:hAnsi="Times New Roman"/>
          <w:i/>
          <w:sz w:val="28"/>
          <w:szCs w:val="28"/>
          <w:lang w:eastAsia="ru-RU"/>
        </w:rPr>
        <w:t>zero</w:t>
      </w:r>
      <w:r w:rsidRPr="007E5F83">
        <w:rPr>
          <w:rFonts w:ascii="Times New Roman" w:hAnsi="Times New Roman"/>
          <w:sz w:val="28"/>
          <w:szCs w:val="28"/>
          <w:lang w:eastAsia="ru-RU"/>
        </w:rPr>
        <w:t xml:space="preserve"> и </w:t>
      </w:r>
      <w:r w:rsidRPr="00B67686">
        <w:rPr>
          <w:rFonts w:ascii="Times New Roman" w:hAnsi="Times New Roman"/>
          <w:i/>
          <w:sz w:val="28"/>
          <w:szCs w:val="28"/>
          <w:lang w:eastAsia="ru-RU"/>
        </w:rPr>
        <w:t>rosy</w:t>
      </w:r>
      <w:r w:rsidRPr="00124A53">
        <w:rPr>
          <w:rFonts w:ascii="Times New Roman" w:hAnsi="Times New Roman"/>
          <w:sz w:val="28"/>
          <w:szCs w:val="28"/>
          <w:lang w:eastAsia="ru-RU"/>
        </w:rPr>
        <w:t xml:space="preserve"> </w:t>
      </w:r>
      <w:r w:rsidRPr="007E5F83">
        <w:rPr>
          <w:rFonts w:ascii="Times New Roman" w:hAnsi="Times New Roman"/>
          <w:sz w:val="28"/>
          <w:szCs w:val="28"/>
          <w:lang w:eastAsia="ru-RU"/>
        </w:rPr>
        <w:t xml:space="preserve">звучат как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7E5F83">
        <w:rPr>
          <w:rFonts w:ascii="Times New Roman" w:hAnsi="Times New Roman"/>
          <w:sz w:val="28"/>
          <w:szCs w:val="28"/>
          <w:lang w:eastAsia="ru-RU"/>
        </w:rPr>
        <w:t>dʒi:rɒ</w:t>
      </w:r>
      <w:r w:rsidRPr="001E37FC">
        <w:rPr>
          <w:rFonts w:ascii="Times New Roman" w:hAnsi="Times New Roman"/>
          <w:sz w:val="28"/>
          <w:szCs w:val="28"/>
          <w:lang w:eastAsia="ru-RU"/>
        </w:rPr>
        <w:t>/</w:t>
      </w:r>
      <w:r w:rsidRPr="007E5F83">
        <w:rPr>
          <w:rFonts w:ascii="Times New Roman" w:hAnsi="Times New Roman"/>
          <w:sz w:val="28"/>
          <w:szCs w:val="28"/>
          <w:lang w:eastAsia="ru-RU"/>
        </w:rPr>
        <w:t xml:space="preserve"> и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7E5F83">
        <w:rPr>
          <w:rFonts w:ascii="Times New Roman" w:hAnsi="Times New Roman"/>
          <w:sz w:val="28"/>
          <w:szCs w:val="28"/>
          <w:lang w:eastAsia="ru-RU"/>
        </w:rPr>
        <w:t>r</w:t>
      </w:r>
      <w:r w:rsidRPr="00F31D75">
        <w:rPr>
          <w:rFonts w:ascii="Times New Roman" w:hAnsi="Times New Roman"/>
          <w:sz w:val="28"/>
          <w:szCs w:val="28"/>
          <w:lang w:eastAsia="ru-RU"/>
        </w:rPr>
        <w:t>ɔ</w:t>
      </w:r>
      <w:r w:rsidRPr="007E5F83">
        <w:rPr>
          <w:rFonts w:ascii="Times New Roman" w:hAnsi="Times New Roman"/>
          <w:sz w:val="28"/>
          <w:szCs w:val="28"/>
          <w:lang w:eastAsia="ru-RU"/>
        </w:rPr>
        <w:t>:dʒi:</w:t>
      </w:r>
      <w:r w:rsidRPr="001E37FC">
        <w:rPr>
          <w:rFonts w:ascii="Times New Roman" w:hAnsi="Times New Roman"/>
          <w:sz w:val="28"/>
          <w:szCs w:val="28"/>
          <w:lang w:eastAsia="ru-RU"/>
        </w:rPr>
        <w:t>/</w:t>
      </w:r>
      <w:r w:rsidRPr="007E5F83">
        <w:rPr>
          <w:rFonts w:ascii="Times New Roman" w:hAnsi="Times New Roman"/>
          <w:sz w:val="28"/>
          <w:szCs w:val="28"/>
          <w:lang w:eastAsia="ru-RU"/>
        </w:rPr>
        <w:t xml:space="preserve">, а слово «жизнь» на хинди, которое должно произноситься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7E5F83">
        <w:rPr>
          <w:rFonts w:ascii="Times New Roman" w:hAnsi="Times New Roman"/>
          <w:sz w:val="28"/>
          <w:szCs w:val="28"/>
          <w:lang w:eastAsia="ru-RU"/>
        </w:rPr>
        <w:t>z</w:t>
      </w:r>
      <w:r w:rsidRPr="00CB7EB0">
        <w:rPr>
          <w:rFonts w:ascii="Times New Roman" w:hAnsi="Times New Roman"/>
          <w:sz w:val="28"/>
          <w:szCs w:val="28"/>
          <w:lang w:eastAsia="ru-RU"/>
        </w:rPr>
        <w:t>ɪ</w:t>
      </w:r>
      <w:r w:rsidRPr="007E5F83">
        <w:rPr>
          <w:rFonts w:ascii="Times New Roman" w:hAnsi="Times New Roman"/>
          <w:sz w:val="28"/>
          <w:szCs w:val="28"/>
          <w:lang w:eastAsia="ru-RU"/>
        </w:rPr>
        <w:t>nd</w:t>
      </w:r>
      <w:r>
        <w:rPr>
          <w:rFonts w:ascii="Times New Roman" w:hAnsi="Times New Roman"/>
          <w:sz w:val="28"/>
          <w:szCs w:val="28"/>
          <w:lang w:eastAsia="ru-RU"/>
        </w:rPr>
        <w:t>e</w:t>
      </w:r>
      <w:r>
        <w:rPr>
          <w:rFonts w:ascii="Times New Roman" w:hAnsi="Times New Roman" w:cs="Times New Roman"/>
          <w:sz w:val="28"/>
          <w:szCs w:val="28"/>
          <w:lang w:eastAsia="ru-RU"/>
        </w:rPr>
        <w:t>ˌ̩</w:t>
      </w:r>
      <w:r w:rsidRPr="007E5F83">
        <w:rPr>
          <w:rFonts w:ascii="Times New Roman" w:hAnsi="Times New Roman"/>
          <w:sz w:val="28"/>
          <w:szCs w:val="28"/>
          <w:lang w:eastAsia="ru-RU"/>
        </w:rPr>
        <w:t>gi</w:t>
      </w:r>
      <w:r>
        <w:rPr>
          <w:rFonts w:ascii="Times New Roman" w:hAnsi="Times New Roman"/>
          <w:sz w:val="28"/>
          <w:szCs w:val="28"/>
          <w:lang w:eastAsia="ru-RU"/>
        </w:rPr>
        <w:t>:</w:t>
      </w:r>
      <w:r w:rsidRPr="001E37FC">
        <w:rPr>
          <w:rFonts w:ascii="Times New Roman" w:hAnsi="Times New Roman"/>
          <w:sz w:val="28"/>
          <w:szCs w:val="28"/>
          <w:lang w:eastAsia="ru-RU"/>
        </w:rPr>
        <w:t>/</w:t>
      </w:r>
      <w:r w:rsidRPr="007E5F83">
        <w:rPr>
          <w:rFonts w:ascii="Times New Roman" w:hAnsi="Times New Roman"/>
          <w:sz w:val="28"/>
          <w:szCs w:val="28"/>
          <w:lang w:eastAsia="ru-RU"/>
        </w:rPr>
        <w:t>, пенджабцы часто произносят к</w:t>
      </w:r>
      <w:r>
        <w:rPr>
          <w:rFonts w:ascii="Times New Roman" w:hAnsi="Times New Roman"/>
          <w:sz w:val="28"/>
          <w:szCs w:val="28"/>
          <w:lang w:eastAsia="ru-RU"/>
        </w:rPr>
        <w:t xml:space="preserve">ак </w:t>
      </w:r>
      <w:r w:rsidRPr="001E37FC">
        <w:rPr>
          <w:rFonts w:ascii="Times New Roman" w:hAnsi="Times New Roman"/>
          <w:sz w:val="28"/>
          <w:szCs w:val="28"/>
          <w:lang w:eastAsia="ru-RU"/>
        </w:rPr>
        <w:t>/</w:t>
      </w:r>
      <w:r w:rsidRPr="005D4F03">
        <w:rPr>
          <w:rFonts w:ascii="Times New Roman" w:hAnsi="Times New Roman"/>
          <w:sz w:val="28"/>
          <w:szCs w:val="28"/>
          <w:lang w:eastAsia="ru-RU"/>
        </w:rPr>
        <w:t>ˈ</w:t>
      </w:r>
      <w:r w:rsidRPr="007E5F83">
        <w:rPr>
          <w:rFonts w:ascii="Times New Roman" w:hAnsi="Times New Roman"/>
          <w:sz w:val="28"/>
          <w:szCs w:val="28"/>
          <w:lang w:eastAsia="ru-RU"/>
        </w:rPr>
        <w:t>dʒ</w:t>
      </w:r>
      <w:r w:rsidRPr="00CB7EB0">
        <w:rPr>
          <w:rFonts w:ascii="Times New Roman" w:hAnsi="Times New Roman"/>
          <w:sz w:val="28"/>
          <w:szCs w:val="28"/>
          <w:lang w:eastAsia="ru-RU"/>
        </w:rPr>
        <w:t>ɪ</w:t>
      </w:r>
      <w:r>
        <w:rPr>
          <w:rFonts w:ascii="Times New Roman" w:hAnsi="Times New Roman"/>
          <w:sz w:val="28"/>
          <w:szCs w:val="28"/>
          <w:lang w:eastAsia="ru-RU"/>
        </w:rPr>
        <w:t>nd</w:t>
      </w:r>
      <w:r>
        <w:rPr>
          <w:rFonts w:ascii="Times New Roman" w:hAnsi="Times New Roman"/>
          <w:sz w:val="28"/>
          <w:szCs w:val="28"/>
          <w:lang w:val="en-US" w:eastAsia="ru-RU"/>
        </w:rPr>
        <w:t>e</w:t>
      </w:r>
      <w:r>
        <w:rPr>
          <w:rFonts w:ascii="Times New Roman" w:hAnsi="Times New Roman" w:cs="Times New Roman"/>
          <w:sz w:val="28"/>
          <w:szCs w:val="28"/>
          <w:lang w:eastAsia="ru-RU"/>
        </w:rPr>
        <w:t>ˌ̩</w:t>
      </w:r>
      <w:r>
        <w:rPr>
          <w:rFonts w:ascii="Times New Roman" w:hAnsi="Times New Roman"/>
          <w:sz w:val="28"/>
          <w:szCs w:val="28"/>
          <w:lang w:eastAsia="ru-RU"/>
        </w:rPr>
        <w:t>gi:</w:t>
      </w:r>
      <w:r w:rsidRPr="001E37FC">
        <w:rPr>
          <w:rFonts w:ascii="Times New Roman" w:hAnsi="Times New Roman"/>
          <w:sz w:val="28"/>
          <w:szCs w:val="28"/>
          <w:lang w:eastAsia="ru-RU"/>
        </w:rPr>
        <w:t>/</w:t>
      </w:r>
      <w:r w:rsidRPr="007E5F83">
        <w:rPr>
          <w:rFonts w:ascii="Times New Roman" w:hAnsi="Times New Roman"/>
          <w:sz w:val="28"/>
          <w:szCs w:val="28"/>
          <w:lang w:eastAsia="ru-RU"/>
        </w:rPr>
        <w:t xml:space="preserve">. Возможной причиной такой путаницы является алфавит Деванагари, который используется в языке хинди – в нём звуки </w:t>
      </w:r>
      <w:r w:rsidRPr="001E37FC">
        <w:rPr>
          <w:rFonts w:ascii="Times New Roman" w:hAnsi="Times New Roman"/>
          <w:sz w:val="28"/>
          <w:szCs w:val="28"/>
          <w:lang w:eastAsia="ru-RU"/>
        </w:rPr>
        <w:t>/</w:t>
      </w:r>
      <w:r w:rsidRPr="007E5F83">
        <w:rPr>
          <w:rFonts w:ascii="Times New Roman" w:hAnsi="Times New Roman"/>
          <w:sz w:val="28"/>
          <w:szCs w:val="28"/>
          <w:lang w:eastAsia="ru-RU"/>
        </w:rPr>
        <w:t>z</w:t>
      </w:r>
      <w:r w:rsidRPr="001E37FC">
        <w:rPr>
          <w:rFonts w:ascii="Times New Roman" w:hAnsi="Times New Roman"/>
          <w:sz w:val="28"/>
          <w:szCs w:val="28"/>
          <w:lang w:eastAsia="ru-RU"/>
        </w:rPr>
        <w:t xml:space="preserve">/ </w:t>
      </w:r>
      <w:r>
        <w:rPr>
          <w:rFonts w:ascii="Times New Roman" w:hAnsi="Times New Roman"/>
          <w:sz w:val="28"/>
          <w:szCs w:val="28"/>
          <w:lang w:eastAsia="ru-RU"/>
        </w:rPr>
        <w:t xml:space="preserve">и </w:t>
      </w:r>
      <w:r w:rsidRPr="001E37FC">
        <w:rPr>
          <w:rFonts w:ascii="Times New Roman" w:hAnsi="Times New Roman"/>
          <w:sz w:val="28"/>
          <w:szCs w:val="28"/>
          <w:lang w:eastAsia="ru-RU"/>
        </w:rPr>
        <w:t>/</w:t>
      </w:r>
      <w:r w:rsidRPr="007E5F83">
        <w:rPr>
          <w:rFonts w:ascii="Times New Roman" w:hAnsi="Times New Roman"/>
          <w:sz w:val="28"/>
          <w:szCs w:val="28"/>
          <w:lang w:eastAsia="ru-RU"/>
        </w:rPr>
        <w:t>dʒ</w:t>
      </w:r>
      <w:r w:rsidRPr="001E37FC">
        <w:rPr>
          <w:rFonts w:ascii="Times New Roman" w:hAnsi="Times New Roman"/>
          <w:sz w:val="28"/>
          <w:szCs w:val="28"/>
          <w:lang w:eastAsia="ru-RU"/>
        </w:rPr>
        <w:t>/</w:t>
      </w:r>
      <w:r>
        <w:rPr>
          <w:rFonts w:ascii="Times New Roman" w:hAnsi="Times New Roman"/>
          <w:sz w:val="28"/>
          <w:szCs w:val="28"/>
          <w:lang w:eastAsia="ru-RU"/>
        </w:rPr>
        <w:t xml:space="preserve"> очень похожи по написанию;</w:t>
      </w:r>
    </w:p>
    <w:p w:rsidR="00264A2F" w:rsidRPr="00F31762"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 той же причине сходства в обозначении звука в алфавите </w:t>
      </w:r>
      <w:r w:rsidRPr="00244B1F">
        <w:rPr>
          <w:rFonts w:ascii="Times New Roman" w:hAnsi="Times New Roman"/>
          <w:sz w:val="28"/>
          <w:szCs w:val="28"/>
          <w:lang w:eastAsia="ru-RU"/>
        </w:rPr>
        <w:t xml:space="preserve">фрикативный звук </w:t>
      </w:r>
      <w:r w:rsidRPr="001E37FC">
        <w:rPr>
          <w:rFonts w:ascii="Times New Roman" w:hAnsi="Times New Roman"/>
          <w:sz w:val="28"/>
          <w:szCs w:val="28"/>
          <w:lang w:eastAsia="ru-RU"/>
        </w:rPr>
        <w:t>/</w:t>
      </w:r>
      <w:r w:rsidRPr="00244B1F">
        <w:rPr>
          <w:rFonts w:ascii="Times New Roman" w:hAnsi="Times New Roman"/>
          <w:sz w:val="28"/>
          <w:szCs w:val="28"/>
          <w:lang w:val="en-US" w:eastAsia="ru-RU"/>
        </w:rPr>
        <w:t>f</w:t>
      </w:r>
      <w:r w:rsidRPr="001E37FC">
        <w:rPr>
          <w:rFonts w:ascii="Times New Roman" w:hAnsi="Times New Roman"/>
          <w:sz w:val="28"/>
          <w:szCs w:val="28"/>
          <w:lang w:eastAsia="ru-RU"/>
        </w:rPr>
        <w:t>/</w:t>
      </w:r>
      <w:r w:rsidRPr="00244B1F">
        <w:rPr>
          <w:rFonts w:ascii="Times New Roman" w:hAnsi="Times New Roman"/>
          <w:sz w:val="28"/>
          <w:szCs w:val="28"/>
          <w:lang w:eastAsia="ru-RU"/>
        </w:rPr>
        <w:t xml:space="preserve"> переходит в </w:t>
      </w:r>
      <w:r w:rsidRPr="001E37FC">
        <w:rPr>
          <w:rFonts w:ascii="Times New Roman" w:hAnsi="Times New Roman"/>
          <w:sz w:val="28"/>
          <w:szCs w:val="28"/>
          <w:lang w:eastAsia="ru-RU"/>
        </w:rPr>
        <w:t>/</w:t>
      </w:r>
      <w:r w:rsidRPr="00244B1F">
        <w:rPr>
          <w:rFonts w:ascii="Times New Roman" w:hAnsi="Times New Roman"/>
          <w:sz w:val="28"/>
          <w:szCs w:val="28"/>
          <w:lang w:val="en-US" w:eastAsia="ru-RU"/>
        </w:rPr>
        <w:t>p</w:t>
      </w:r>
      <w:r w:rsidRPr="00C8250A">
        <w:rPr>
          <w:rFonts w:ascii="Times New Roman" w:eastAsia="Times New Roman" w:hAnsi="Times New Roman" w:cs="Times New Roman"/>
          <w:color w:val="252525"/>
          <w:sz w:val="28"/>
          <w:szCs w:val="28"/>
          <w:lang w:eastAsia="ru-RU"/>
        </w:rPr>
        <w:t>ʰ</w:t>
      </w:r>
      <w:r w:rsidRPr="001E37FC">
        <w:rPr>
          <w:rFonts w:ascii="Times New Roman" w:hAnsi="Times New Roman"/>
          <w:sz w:val="28"/>
          <w:szCs w:val="28"/>
          <w:lang w:eastAsia="ru-RU"/>
        </w:rPr>
        <w:t>/</w:t>
      </w:r>
      <w:r w:rsidRPr="00244B1F">
        <w:rPr>
          <w:rFonts w:ascii="Times New Roman" w:hAnsi="Times New Roman"/>
          <w:sz w:val="28"/>
          <w:szCs w:val="28"/>
          <w:lang w:eastAsia="ru-RU"/>
        </w:rPr>
        <w:t xml:space="preserve"> под влиянием придыхательных согласных;</w:t>
      </w:r>
      <w:r w:rsidRPr="004A0462">
        <w:rPr>
          <w:rFonts w:ascii="Times New Roman" w:hAnsi="Times New Roman"/>
          <w:sz w:val="28"/>
          <w:szCs w:val="28"/>
          <w:lang w:eastAsia="ru-RU"/>
        </w:rPr>
        <w:t> </w:t>
      </w:r>
    </w:p>
    <w:p w:rsidR="00264A2F" w:rsidRPr="00466F05"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466F05">
        <w:rPr>
          <w:rFonts w:ascii="Times New Roman" w:hAnsi="Times New Roman"/>
          <w:sz w:val="28"/>
          <w:szCs w:val="28"/>
          <w:lang w:eastAsia="ru-RU"/>
        </w:rPr>
        <w:t xml:space="preserve">предлог «of» индийцы произнесут как /ɒf/ вместо /ɒv/; </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466F05">
        <w:rPr>
          <w:rFonts w:ascii="Times New Roman" w:hAnsi="Times New Roman"/>
          <w:sz w:val="28"/>
          <w:szCs w:val="28"/>
          <w:lang w:eastAsia="ru-RU"/>
        </w:rPr>
        <w:t>окончания слов «-ed» после глухих согласных и «-s» после</w:t>
      </w:r>
      <w:r w:rsidRPr="004A0462">
        <w:rPr>
          <w:rFonts w:ascii="Times New Roman" w:hAnsi="Times New Roman"/>
          <w:sz w:val="28"/>
          <w:szCs w:val="28"/>
          <w:lang w:eastAsia="ru-RU"/>
        </w:rPr>
        <w:t xml:space="preserve"> звонких согласных индийцы склонны произносить та</w:t>
      </w:r>
      <w:r>
        <w:rPr>
          <w:rFonts w:ascii="Times New Roman" w:hAnsi="Times New Roman"/>
          <w:sz w:val="28"/>
          <w:szCs w:val="28"/>
          <w:lang w:eastAsia="ru-RU"/>
        </w:rPr>
        <w:t xml:space="preserve">к, как написано, то есть слово </w:t>
      </w:r>
      <w:r w:rsidRPr="00B67686">
        <w:rPr>
          <w:rFonts w:ascii="Times New Roman" w:hAnsi="Times New Roman"/>
          <w:i/>
          <w:sz w:val="28"/>
          <w:szCs w:val="28"/>
          <w:lang w:eastAsia="ru-RU"/>
        </w:rPr>
        <w:t>developed</w:t>
      </w:r>
      <w:r w:rsidRPr="004A0462">
        <w:rPr>
          <w:rFonts w:ascii="Times New Roman" w:hAnsi="Times New Roman"/>
          <w:sz w:val="28"/>
          <w:szCs w:val="28"/>
          <w:lang w:eastAsia="ru-RU"/>
        </w:rPr>
        <w:t xml:space="preserve"> будет звучать </w:t>
      </w:r>
      <w:r>
        <w:rPr>
          <w:rFonts w:ascii="Times New Roman" w:hAnsi="Times New Roman"/>
          <w:sz w:val="28"/>
          <w:szCs w:val="28"/>
          <w:lang w:eastAsia="ru-RU"/>
        </w:rPr>
        <w:t xml:space="preserve">в хинглише </w:t>
      </w:r>
      <w:r w:rsidRPr="004A0462">
        <w:rPr>
          <w:rFonts w:ascii="Times New Roman" w:hAnsi="Times New Roman"/>
          <w:sz w:val="28"/>
          <w:szCs w:val="28"/>
          <w:lang w:eastAsia="ru-RU"/>
        </w:rPr>
        <w:t xml:space="preserve">не </w:t>
      </w:r>
      <w:r w:rsidRPr="001E37FC">
        <w:rPr>
          <w:rFonts w:ascii="Times New Roman" w:hAnsi="Times New Roman"/>
          <w:sz w:val="28"/>
          <w:szCs w:val="28"/>
          <w:lang w:eastAsia="ru-RU"/>
        </w:rPr>
        <w:t>/</w:t>
      </w:r>
      <w:r w:rsidRPr="004A0462">
        <w:rPr>
          <w:rFonts w:ascii="Times New Roman" w:hAnsi="Times New Roman"/>
          <w:sz w:val="28"/>
          <w:szCs w:val="28"/>
          <w:lang w:eastAsia="ru-RU"/>
        </w:rPr>
        <w:t>dɪˈv</w:t>
      </w:r>
      <w:r w:rsidRPr="0013243A">
        <w:rPr>
          <w:rFonts w:ascii="Times New Roman" w:hAnsi="Times New Roman"/>
          <w:sz w:val="28"/>
          <w:szCs w:val="28"/>
          <w:lang w:eastAsia="ru-RU"/>
        </w:rPr>
        <w:t>e</w:t>
      </w:r>
      <w:r w:rsidRPr="004A0462">
        <w:rPr>
          <w:rFonts w:ascii="Times New Roman" w:hAnsi="Times New Roman"/>
          <w:sz w:val="28"/>
          <w:szCs w:val="28"/>
          <w:lang w:eastAsia="ru-RU"/>
        </w:rPr>
        <w:t>lə</w:t>
      </w:r>
      <w:r>
        <w:rPr>
          <w:rFonts w:ascii="Times New Roman" w:hAnsi="Times New Roman"/>
          <w:sz w:val="28"/>
          <w:szCs w:val="28"/>
          <w:lang w:eastAsia="ru-RU"/>
        </w:rPr>
        <w:t>pt</w:t>
      </w:r>
      <w:r w:rsidRPr="001E37FC">
        <w:rPr>
          <w:rFonts w:ascii="Times New Roman" w:hAnsi="Times New Roman"/>
          <w:sz w:val="28"/>
          <w:szCs w:val="28"/>
          <w:lang w:eastAsia="ru-RU"/>
        </w:rPr>
        <w:t>/</w:t>
      </w:r>
      <w:r w:rsidRPr="004A0462">
        <w:rPr>
          <w:rFonts w:ascii="Times New Roman" w:hAnsi="Times New Roman"/>
          <w:sz w:val="28"/>
          <w:szCs w:val="28"/>
          <w:lang w:eastAsia="ru-RU"/>
        </w:rPr>
        <w:t xml:space="preserve">, а </w:t>
      </w:r>
      <w:r w:rsidRPr="001E37FC">
        <w:rPr>
          <w:rFonts w:ascii="Times New Roman" w:hAnsi="Times New Roman"/>
          <w:sz w:val="28"/>
          <w:szCs w:val="28"/>
          <w:lang w:eastAsia="ru-RU"/>
        </w:rPr>
        <w:t>/</w:t>
      </w:r>
      <w:r w:rsidRPr="004A0462">
        <w:rPr>
          <w:rFonts w:ascii="Times New Roman" w:hAnsi="Times New Roman"/>
          <w:sz w:val="28"/>
          <w:szCs w:val="28"/>
          <w:lang w:eastAsia="ru-RU"/>
        </w:rPr>
        <w:t>ˈd</w:t>
      </w:r>
      <w:r w:rsidRPr="0013243A">
        <w:rPr>
          <w:rFonts w:ascii="Times New Roman" w:hAnsi="Times New Roman"/>
          <w:sz w:val="28"/>
          <w:szCs w:val="28"/>
          <w:lang w:eastAsia="ru-RU"/>
        </w:rPr>
        <w:t>e</w:t>
      </w:r>
      <w:r w:rsidRPr="004A0462">
        <w:rPr>
          <w:rFonts w:ascii="Times New Roman" w:hAnsi="Times New Roman"/>
          <w:sz w:val="28"/>
          <w:szCs w:val="28"/>
          <w:lang w:eastAsia="ru-RU"/>
        </w:rPr>
        <w:t>vləpd</w:t>
      </w:r>
      <w:r w:rsidRPr="001E37FC">
        <w:rPr>
          <w:rFonts w:ascii="Times New Roman" w:hAnsi="Times New Roman"/>
          <w:sz w:val="28"/>
          <w:szCs w:val="28"/>
          <w:lang w:eastAsia="ru-RU"/>
        </w:rPr>
        <w:t>/,</w:t>
      </w:r>
      <w:r w:rsidRPr="004A0462">
        <w:rPr>
          <w:rFonts w:ascii="Times New Roman" w:hAnsi="Times New Roman"/>
          <w:sz w:val="28"/>
          <w:szCs w:val="28"/>
          <w:lang w:eastAsia="ru-RU"/>
        </w:rPr>
        <w:t xml:space="preserve"> а слово </w:t>
      </w:r>
      <w:r w:rsidRPr="00B67686">
        <w:rPr>
          <w:rFonts w:ascii="Times New Roman" w:hAnsi="Times New Roman"/>
          <w:i/>
          <w:sz w:val="28"/>
          <w:szCs w:val="28"/>
          <w:lang w:eastAsia="ru-RU"/>
        </w:rPr>
        <w:t>dogs</w:t>
      </w:r>
      <w:r w:rsidRPr="004A0462">
        <w:rPr>
          <w:rFonts w:ascii="Times New Roman" w:hAnsi="Times New Roman"/>
          <w:sz w:val="28"/>
          <w:szCs w:val="28"/>
          <w:lang w:eastAsia="ru-RU"/>
        </w:rPr>
        <w:t xml:space="preserve"> будет звучать </w:t>
      </w:r>
      <w:r>
        <w:rPr>
          <w:rFonts w:ascii="Times New Roman" w:hAnsi="Times New Roman"/>
          <w:sz w:val="28"/>
          <w:szCs w:val="28"/>
          <w:lang w:eastAsia="ru-RU"/>
        </w:rPr>
        <w:t xml:space="preserve">в хинглише </w:t>
      </w:r>
      <w:r w:rsidRPr="004A0462">
        <w:rPr>
          <w:rFonts w:ascii="Times New Roman" w:hAnsi="Times New Roman"/>
          <w:sz w:val="28"/>
          <w:szCs w:val="28"/>
          <w:lang w:eastAsia="ru-RU"/>
        </w:rPr>
        <w:t xml:space="preserve">не </w:t>
      </w:r>
      <w:r w:rsidRPr="001E37FC">
        <w:rPr>
          <w:rFonts w:ascii="Times New Roman" w:hAnsi="Times New Roman"/>
          <w:sz w:val="28"/>
          <w:szCs w:val="28"/>
          <w:lang w:eastAsia="ru-RU"/>
        </w:rPr>
        <w:t>/</w:t>
      </w:r>
      <w:r w:rsidRPr="004A0462">
        <w:rPr>
          <w:rFonts w:ascii="Times New Roman" w:hAnsi="Times New Roman"/>
          <w:sz w:val="28"/>
          <w:szCs w:val="28"/>
          <w:lang w:eastAsia="ru-RU"/>
        </w:rPr>
        <w:t>dɒgz</w:t>
      </w:r>
      <w:r w:rsidRPr="001E37FC">
        <w:rPr>
          <w:rFonts w:ascii="Times New Roman" w:hAnsi="Times New Roman"/>
          <w:sz w:val="28"/>
          <w:szCs w:val="28"/>
          <w:lang w:eastAsia="ru-RU"/>
        </w:rPr>
        <w:t>/</w:t>
      </w:r>
      <w:r w:rsidRPr="004A0462">
        <w:rPr>
          <w:rFonts w:ascii="Times New Roman" w:hAnsi="Times New Roman"/>
          <w:sz w:val="28"/>
          <w:szCs w:val="28"/>
          <w:lang w:eastAsia="ru-RU"/>
        </w:rPr>
        <w:t>, а</w:t>
      </w:r>
      <w:r>
        <w:rPr>
          <w:rFonts w:ascii="Times New Roman" w:hAnsi="Times New Roman"/>
          <w:sz w:val="28"/>
          <w:szCs w:val="28"/>
          <w:lang w:eastAsia="ru-RU"/>
        </w:rPr>
        <w:t xml:space="preserve"> </w:t>
      </w:r>
      <w:r w:rsidRPr="001E37FC">
        <w:rPr>
          <w:rFonts w:ascii="Times New Roman" w:hAnsi="Times New Roman"/>
          <w:sz w:val="28"/>
          <w:szCs w:val="28"/>
          <w:lang w:eastAsia="ru-RU"/>
        </w:rPr>
        <w:t>/</w:t>
      </w:r>
      <w:r w:rsidRPr="004A0462">
        <w:rPr>
          <w:rFonts w:ascii="Times New Roman" w:hAnsi="Times New Roman"/>
          <w:sz w:val="28"/>
          <w:szCs w:val="28"/>
          <w:lang w:eastAsia="ru-RU"/>
        </w:rPr>
        <w:t>dɑgs</w:t>
      </w:r>
      <w:r w:rsidRPr="001E37FC">
        <w:rPr>
          <w:rFonts w:ascii="Times New Roman" w:hAnsi="Times New Roman"/>
          <w:sz w:val="28"/>
          <w:szCs w:val="28"/>
          <w:lang w:eastAsia="ru-RU"/>
        </w:rPr>
        <w:t>/</w:t>
      </w:r>
      <w:r w:rsidRPr="004A0462">
        <w:rPr>
          <w:rFonts w:ascii="Times New Roman" w:hAnsi="Times New Roman"/>
          <w:sz w:val="28"/>
          <w:szCs w:val="28"/>
          <w:lang w:eastAsia="ru-RU"/>
        </w:rPr>
        <w:t xml:space="preserve">; </w:t>
      </w:r>
    </w:p>
    <w:p w:rsidR="00264A2F" w:rsidRPr="0013243A"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и существительное, и глагол </w:t>
      </w:r>
      <w:r w:rsidRPr="00B67686">
        <w:rPr>
          <w:rFonts w:ascii="Times New Roman" w:hAnsi="Times New Roman"/>
          <w:i/>
          <w:sz w:val="28"/>
          <w:szCs w:val="28"/>
          <w:lang w:eastAsia="ru-RU"/>
        </w:rPr>
        <w:t>house</w:t>
      </w:r>
      <w:r w:rsidRPr="0013243A">
        <w:rPr>
          <w:rFonts w:ascii="Times New Roman" w:hAnsi="Times New Roman"/>
          <w:sz w:val="28"/>
          <w:szCs w:val="28"/>
          <w:lang w:eastAsia="ru-RU"/>
        </w:rPr>
        <w:t xml:space="preserve"> в индийском варианте английского языка будет произноситься как </w:t>
      </w:r>
      <w:r w:rsidRPr="001E37FC">
        <w:rPr>
          <w:rFonts w:ascii="Times New Roman" w:hAnsi="Times New Roman"/>
          <w:sz w:val="28"/>
          <w:szCs w:val="28"/>
          <w:lang w:eastAsia="ru-RU"/>
        </w:rPr>
        <w:t>/</w:t>
      </w:r>
      <w:r w:rsidRPr="004A0462">
        <w:rPr>
          <w:rFonts w:ascii="Times New Roman" w:hAnsi="Times New Roman"/>
          <w:sz w:val="28"/>
          <w:szCs w:val="28"/>
          <w:lang w:eastAsia="ru-RU"/>
        </w:rPr>
        <w:t>ˈ</w:t>
      </w:r>
      <w:r w:rsidRPr="0013243A">
        <w:rPr>
          <w:rFonts w:ascii="Times New Roman" w:hAnsi="Times New Roman"/>
          <w:sz w:val="28"/>
          <w:szCs w:val="28"/>
          <w:lang w:eastAsia="ru-RU"/>
        </w:rPr>
        <w:t>h</w:t>
      </w:r>
      <w:r w:rsidRPr="004A0462">
        <w:rPr>
          <w:rFonts w:ascii="Times New Roman" w:hAnsi="Times New Roman"/>
          <w:sz w:val="28"/>
          <w:szCs w:val="28"/>
          <w:lang w:eastAsia="ru-RU"/>
        </w:rPr>
        <w:t>ɑ</w:t>
      </w:r>
      <w:r w:rsidRPr="00D15CAB">
        <w:rPr>
          <w:rFonts w:ascii="Times New Roman" w:hAnsi="Times New Roman"/>
          <w:sz w:val="28"/>
          <w:szCs w:val="28"/>
          <w:lang w:eastAsia="ru-RU"/>
        </w:rPr>
        <w:t>ʊ</w:t>
      </w:r>
      <w:r w:rsidRPr="0013243A">
        <w:rPr>
          <w:rFonts w:ascii="Times New Roman" w:hAnsi="Times New Roman"/>
          <w:sz w:val="28"/>
          <w:szCs w:val="28"/>
          <w:lang w:eastAsia="ru-RU"/>
        </w:rPr>
        <w:t>z</w:t>
      </w:r>
      <w:r w:rsidRPr="001E37FC">
        <w:rPr>
          <w:rFonts w:ascii="Times New Roman" w:hAnsi="Times New Roman"/>
          <w:sz w:val="28"/>
          <w:szCs w:val="28"/>
          <w:lang w:eastAsia="ru-RU"/>
        </w:rPr>
        <w:t>/</w:t>
      </w:r>
      <w:r w:rsidRPr="0013243A">
        <w:rPr>
          <w:rFonts w:ascii="Times New Roman" w:hAnsi="Times New Roman"/>
          <w:sz w:val="28"/>
          <w:szCs w:val="28"/>
          <w:lang w:eastAsia="ru-RU"/>
        </w:rPr>
        <w:t xml:space="preserve"> в обоих случаях, вместо различения окончаний в RP </w:t>
      </w:r>
      <w:r w:rsidRPr="001E37FC">
        <w:rPr>
          <w:rFonts w:ascii="Times New Roman" w:hAnsi="Times New Roman"/>
          <w:sz w:val="28"/>
          <w:szCs w:val="28"/>
          <w:lang w:eastAsia="ru-RU"/>
        </w:rPr>
        <w:t>/</w:t>
      </w:r>
      <w:r w:rsidRPr="004A0462">
        <w:rPr>
          <w:rFonts w:ascii="Times New Roman" w:hAnsi="Times New Roman"/>
          <w:sz w:val="28"/>
          <w:szCs w:val="28"/>
          <w:lang w:eastAsia="ru-RU"/>
        </w:rPr>
        <w:t>ˈ</w:t>
      </w:r>
      <w:r w:rsidRPr="0013243A">
        <w:rPr>
          <w:rFonts w:ascii="Times New Roman" w:hAnsi="Times New Roman"/>
          <w:sz w:val="28"/>
          <w:szCs w:val="28"/>
          <w:lang w:eastAsia="ru-RU"/>
        </w:rPr>
        <w:t>h</w:t>
      </w:r>
      <w:r w:rsidRPr="004A0462">
        <w:rPr>
          <w:rFonts w:ascii="Times New Roman" w:hAnsi="Times New Roman"/>
          <w:sz w:val="28"/>
          <w:szCs w:val="28"/>
          <w:lang w:eastAsia="ru-RU"/>
        </w:rPr>
        <w:t>ɑ</w:t>
      </w:r>
      <w:r w:rsidRPr="00D15CAB">
        <w:rPr>
          <w:rFonts w:ascii="Times New Roman" w:hAnsi="Times New Roman"/>
          <w:sz w:val="28"/>
          <w:szCs w:val="28"/>
          <w:lang w:eastAsia="ru-RU"/>
        </w:rPr>
        <w:t>ʊ</w:t>
      </w:r>
      <w:r w:rsidRPr="0013243A">
        <w:rPr>
          <w:rFonts w:ascii="Times New Roman" w:hAnsi="Times New Roman"/>
          <w:sz w:val="28"/>
          <w:szCs w:val="28"/>
          <w:lang w:eastAsia="ru-RU"/>
        </w:rPr>
        <w:t>s</w:t>
      </w:r>
      <w:r w:rsidRPr="001E37FC">
        <w:rPr>
          <w:rFonts w:ascii="Times New Roman" w:hAnsi="Times New Roman"/>
          <w:sz w:val="28"/>
          <w:szCs w:val="28"/>
          <w:lang w:eastAsia="ru-RU"/>
        </w:rPr>
        <w:t>/</w:t>
      </w:r>
      <w:r w:rsidRPr="0013243A">
        <w:rPr>
          <w:rFonts w:ascii="Times New Roman" w:hAnsi="Times New Roman"/>
          <w:sz w:val="28"/>
          <w:szCs w:val="28"/>
          <w:lang w:eastAsia="ru-RU"/>
        </w:rPr>
        <w:t xml:space="preserve"> – </w:t>
      </w:r>
      <w:r w:rsidRPr="001E37FC">
        <w:rPr>
          <w:rFonts w:ascii="Times New Roman" w:hAnsi="Times New Roman"/>
          <w:sz w:val="28"/>
          <w:szCs w:val="28"/>
          <w:lang w:eastAsia="ru-RU"/>
        </w:rPr>
        <w:t>/</w:t>
      </w:r>
      <w:r w:rsidRPr="004A0462">
        <w:rPr>
          <w:rFonts w:ascii="Times New Roman" w:hAnsi="Times New Roman"/>
          <w:sz w:val="28"/>
          <w:szCs w:val="28"/>
          <w:lang w:eastAsia="ru-RU"/>
        </w:rPr>
        <w:t>ˈ</w:t>
      </w:r>
      <w:r w:rsidRPr="0013243A">
        <w:rPr>
          <w:rFonts w:ascii="Times New Roman" w:hAnsi="Times New Roman"/>
          <w:sz w:val="28"/>
          <w:szCs w:val="28"/>
          <w:lang w:eastAsia="ru-RU"/>
        </w:rPr>
        <w:t>h</w:t>
      </w:r>
      <w:r w:rsidRPr="004A0462">
        <w:rPr>
          <w:rFonts w:ascii="Times New Roman" w:hAnsi="Times New Roman"/>
          <w:sz w:val="28"/>
          <w:szCs w:val="28"/>
          <w:lang w:eastAsia="ru-RU"/>
        </w:rPr>
        <w:t>ɑ</w:t>
      </w:r>
      <w:r w:rsidRPr="00D15CAB">
        <w:rPr>
          <w:rFonts w:ascii="Times New Roman" w:hAnsi="Times New Roman"/>
          <w:sz w:val="28"/>
          <w:szCs w:val="28"/>
          <w:lang w:eastAsia="ru-RU"/>
        </w:rPr>
        <w:t>ʊ</w:t>
      </w:r>
      <w:r w:rsidRPr="0013243A">
        <w:rPr>
          <w:rFonts w:ascii="Times New Roman" w:hAnsi="Times New Roman"/>
          <w:sz w:val="28"/>
          <w:szCs w:val="28"/>
          <w:lang w:eastAsia="ru-RU"/>
        </w:rPr>
        <w:t>z</w:t>
      </w:r>
      <w:r w:rsidRPr="001E37FC">
        <w:rPr>
          <w:rFonts w:ascii="Times New Roman" w:hAnsi="Times New Roman"/>
          <w:sz w:val="28"/>
          <w:szCs w:val="28"/>
          <w:lang w:eastAsia="ru-RU"/>
        </w:rPr>
        <w:t>/</w:t>
      </w:r>
      <w:r w:rsidRPr="0013243A">
        <w:rPr>
          <w:rFonts w:ascii="Times New Roman" w:hAnsi="Times New Roman"/>
          <w:sz w:val="28"/>
          <w:szCs w:val="28"/>
          <w:lang w:eastAsia="ru-RU"/>
        </w:rPr>
        <w:t>;</w:t>
      </w:r>
    </w:p>
    <w:p w:rsidR="00264A2F"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F47101">
        <w:rPr>
          <w:rFonts w:ascii="Times New Roman" w:hAnsi="Times New Roman"/>
          <w:sz w:val="28"/>
          <w:szCs w:val="28"/>
          <w:lang w:eastAsia="ru-RU"/>
        </w:rPr>
        <w:t xml:space="preserve">если звук </w:t>
      </w:r>
      <w:r w:rsidRPr="001E37FC">
        <w:rPr>
          <w:rFonts w:ascii="Times New Roman" w:hAnsi="Times New Roman"/>
          <w:sz w:val="28"/>
          <w:szCs w:val="28"/>
          <w:lang w:eastAsia="ru-RU"/>
        </w:rPr>
        <w:t>/</w:t>
      </w:r>
      <w:r w:rsidRPr="00F47101">
        <w:rPr>
          <w:rFonts w:ascii="Times New Roman" w:hAnsi="Times New Roman"/>
          <w:sz w:val="28"/>
          <w:szCs w:val="28"/>
          <w:lang w:eastAsia="ru-RU"/>
        </w:rPr>
        <w:t>ŋ</w:t>
      </w:r>
      <w:r w:rsidRPr="001E37FC">
        <w:rPr>
          <w:rFonts w:ascii="Times New Roman" w:hAnsi="Times New Roman"/>
          <w:sz w:val="28"/>
          <w:szCs w:val="28"/>
          <w:lang w:eastAsia="ru-RU"/>
        </w:rPr>
        <w:t>/</w:t>
      </w:r>
      <w:r w:rsidRPr="00F47101">
        <w:rPr>
          <w:rFonts w:ascii="Times New Roman" w:hAnsi="Times New Roman"/>
          <w:sz w:val="28"/>
          <w:szCs w:val="28"/>
          <w:lang w:eastAsia="ru-RU"/>
        </w:rPr>
        <w:t xml:space="preserve"> оказался в финальной позиции, многие индийцы добавят в устной речи звук </w:t>
      </w:r>
      <w:r w:rsidRPr="001E37FC">
        <w:rPr>
          <w:rFonts w:ascii="Times New Roman" w:hAnsi="Times New Roman"/>
          <w:sz w:val="28"/>
          <w:szCs w:val="28"/>
          <w:lang w:eastAsia="ru-RU"/>
        </w:rPr>
        <w:t>/</w:t>
      </w:r>
      <w:r w:rsidRPr="0013243A">
        <w:rPr>
          <w:rFonts w:ascii="Times New Roman" w:hAnsi="Times New Roman"/>
          <w:sz w:val="28"/>
          <w:szCs w:val="28"/>
          <w:lang w:eastAsia="ru-RU"/>
        </w:rPr>
        <w:t>g</w:t>
      </w:r>
      <w:r w:rsidRPr="001E37FC">
        <w:rPr>
          <w:rFonts w:ascii="Times New Roman" w:hAnsi="Times New Roman"/>
          <w:sz w:val="28"/>
          <w:szCs w:val="28"/>
          <w:lang w:eastAsia="ru-RU"/>
        </w:rPr>
        <w:t>/</w:t>
      </w:r>
      <w:r w:rsidRPr="00F47101">
        <w:rPr>
          <w:rFonts w:ascii="Times New Roman" w:hAnsi="Times New Roman"/>
          <w:sz w:val="28"/>
          <w:szCs w:val="28"/>
          <w:lang w:eastAsia="ru-RU"/>
        </w:rPr>
        <w:t xml:space="preserve"> после него в середине слова</w:t>
      </w:r>
      <w:r>
        <w:rPr>
          <w:rFonts w:ascii="Times New Roman" w:hAnsi="Times New Roman"/>
          <w:sz w:val="28"/>
          <w:szCs w:val="28"/>
          <w:lang w:eastAsia="ru-RU"/>
        </w:rPr>
        <w:t>, например слово</w:t>
      </w:r>
      <w:r w:rsidRPr="00F47101">
        <w:rPr>
          <w:rFonts w:ascii="Times New Roman" w:hAnsi="Times New Roman"/>
          <w:sz w:val="28"/>
          <w:szCs w:val="28"/>
          <w:lang w:eastAsia="ru-RU"/>
        </w:rPr>
        <w:t xml:space="preserve"> </w:t>
      </w:r>
      <w:r w:rsidRPr="00B67686">
        <w:rPr>
          <w:rFonts w:ascii="Times New Roman" w:hAnsi="Times New Roman"/>
          <w:i/>
          <w:sz w:val="28"/>
          <w:szCs w:val="28"/>
          <w:lang w:eastAsia="ru-RU"/>
        </w:rPr>
        <w:t>ringing</w:t>
      </w:r>
      <w:r>
        <w:rPr>
          <w:rFonts w:ascii="Times New Roman" w:hAnsi="Times New Roman"/>
          <w:sz w:val="28"/>
          <w:szCs w:val="28"/>
          <w:lang w:eastAsia="ru-RU"/>
        </w:rPr>
        <w:t xml:space="preserve"> </w:t>
      </w:r>
      <w:r w:rsidRPr="00F47101">
        <w:rPr>
          <w:rFonts w:ascii="Times New Roman" w:hAnsi="Times New Roman"/>
          <w:sz w:val="28"/>
          <w:szCs w:val="28"/>
          <w:lang w:eastAsia="ru-RU"/>
        </w:rPr>
        <w:t xml:space="preserve">будет произнесено не </w:t>
      </w:r>
      <w:r w:rsidRPr="001E37FC">
        <w:rPr>
          <w:rFonts w:ascii="Times New Roman" w:hAnsi="Times New Roman"/>
          <w:sz w:val="28"/>
          <w:szCs w:val="28"/>
          <w:lang w:eastAsia="ru-RU"/>
        </w:rPr>
        <w:t>/</w:t>
      </w:r>
      <w:r w:rsidRPr="004A0462">
        <w:rPr>
          <w:rFonts w:ascii="Times New Roman" w:hAnsi="Times New Roman"/>
          <w:sz w:val="28"/>
          <w:szCs w:val="28"/>
          <w:lang w:eastAsia="ru-RU"/>
        </w:rPr>
        <w:t>ˈ</w:t>
      </w:r>
      <w:r w:rsidRPr="00F47101">
        <w:rPr>
          <w:rFonts w:ascii="Times New Roman" w:hAnsi="Times New Roman"/>
          <w:sz w:val="28"/>
          <w:szCs w:val="28"/>
          <w:lang w:eastAsia="ru-RU"/>
        </w:rPr>
        <w:t>r</w:t>
      </w:r>
      <w:r w:rsidRPr="00CB7EB0">
        <w:rPr>
          <w:rFonts w:ascii="Times New Roman" w:hAnsi="Times New Roman"/>
          <w:sz w:val="28"/>
          <w:szCs w:val="28"/>
          <w:lang w:eastAsia="ru-RU"/>
        </w:rPr>
        <w:t>ɪ</w:t>
      </w:r>
      <w:r w:rsidRPr="00F47101">
        <w:rPr>
          <w:rFonts w:ascii="Times New Roman" w:hAnsi="Times New Roman"/>
          <w:sz w:val="28"/>
          <w:szCs w:val="28"/>
          <w:lang w:eastAsia="ru-RU"/>
        </w:rPr>
        <w:t>ŋ</w:t>
      </w:r>
      <w:r w:rsidRPr="00CB7EB0">
        <w:rPr>
          <w:rFonts w:ascii="Times New Roman" w:hAnsi="Times New Roman"/>
          <w:sz w:val="28"/>
          <w:szCs w:val="28"/>
          <w:lang w:eastAsia="ru-RU"/>
        </w:rPr>
        <w:t>ɪ</w:t>
      </w:r>
      <w:r w:rsidRPr="00F47101">
        <w:rPr>
          <w:rFonts w:ascii="Times New Roman" w:hAnsi="Times New Roman"/>
          <w:sz w:val="28"/>
          <w:szCs w:val="28"/>
          <w:lang w:eastAsia="ru-RU"/>
        </w:rPr>
        <w:t>ŋ</w:t>
      </w:r>
      <w:r w:rsidRPr="001E37FC">
        <w:rPr>
          <w:rFonts w:ascii="Times New Roman" w:hAnsi="Times New Roman"/>
          <w:sz w:val="28"/>
          <w:szCs w:val="28"/>
          <w:lang w:eastAsia="ru-RU"/>
        </w:rPr>
        <w:t>/</w:t>
      </w:r>
      <w:r w:rsidRPr="00F47101">
        <w:rPr>
          <w:rFonts w:ascii="Times New Roman" w:hAnsi="Times New Roman"/>
          <w:sz w:val="28"/>
          <w:szCs w:val="28"/>
          <w:lang w:eastAsia="ru-RU"/>
        </w:rPr>
        <w:t xml:space="preserve">, а </w:t>
      </w:r>
      <w:r w:rsidRPr="001E37FC">
        <w:rPr>
          <w:rFonts w:ascii="Times New Roman" w:hAnsi="Times New Roman"/>
          <w:sz w:val="28"/>
          <w:szCs w:val="28"/>
          <w:lang w:eastAsia="ru-RU"/>
        </w:rPr>
        <w:t>/</w:t>
      </w:r>
      <w:r w:rsidRPr="004A0462">
        <w:rPr>
          <w:rFonts w:ascii="Times New Roman" w:hAnsi="Times New Roman"/>
          <w:sz w:val="28"/>
          <w:szCs w:val="28"/>
          <w:lang w:eastAsia="ru-RU"/>
        </w:rPr>
        <w:t>ˈ</w:t>
      </w:r>
      <w:r w:rsidRPr="00F47101">
        <w:rPr>
          <w:rFonts w:ascii="Times New Roman" w:hAnsi="Times New Roman"/>
          <w:sz w:val="28"/>
          <w:szCs w:val="28"/>
          <w:lang w:eastAsia="ru-RU"/>
        </w:rPr>
        <w:t>r</w:t>
      </w:r>
      <w:r w:rsidRPr="00CB7EB0">
        <w:rPr>
          <w:rFonts w:ascii="Times New Roman" w:hAnsi="Times New Roman"/>
          <w:sz w:val="28"/>
          <w:szCs w:val="28"/>
          <w:lang w:eastAsia="ru-RU"/>
        </w:rPr>
        <w:t>ɪ</w:t>
      </w:r>
      <w:r w:rsidRPr="00F47101">
        <w:rPr>
          <w:rFonts w:ascii="Times New Roman" w:hAnsi="Times New Roman"/>
          <w:sz w:val="28"/>
          <w:szCs w:val="28"/>
          <w:lang w:eastAsia="ru-RU"/>
        </w:rPr>
        <w:t>ŋ</w:t>
      </w:r>
      <w:r w:rsidRPr="0013243A">
        <w:rPr>
          <w:rFonts w:ascii="Times New Roman" w:hAnsi="Times New Roman"/>
          <w:sz w:val="28"/>
          <w:szCs w:val="28"/>
          <w:lang w:eastAsia="ru-RU"/>
        </w:rPr>
        <w:t>g</w:t>
      </w:r>
      <w:r w:rsidRPr="00CB7EB0">
        <w:rPr>
          <w:rFonts w:ascii="Times New Roman" w:hAnsi="Times New Roman"/>
          <w:sz w:val="28"/>
          <w:szCs w:val="28"/>
          <w:lang w:eastAsia="ru-RU"/>
        </w:rPr>
        <w:t>ɪ</w:t>
      </w:r>
      <w:r w:rsidRPr="00F47101">
        <w:rPr>
          <w:rFonts w:ascii="Times New Roman" w:hAnsi="Times New Roman"/>
          <w:sz w:val="28"/>
          <w:szCs w:val="28"/>
          <w:lang w:eastAsia="ru-RU"/>
        </w:rPr>
        <w:t>ŋ</w:t>
      </w:r>
      <w:r w:rsidRPr="001E37FC">
        <w:rPr>
          <w:rFonts w:ascii="Times New Roman" w:hAnsi="Times New Roman"/>
          <w:sz w:val="28"/>
          <w:szCs w:val="28"/>
          <w:lang w:eastAsia="ru-RU"/>
        </w:rPr>
        <w:t>/</w:t>
      </w:r>
      <w:r w:rsidRPr="00F47101">
        <w:rPr>
          <w:rFonts w:ascii="Times New Roman" w:hAnsi="Times New Roman"/>
          <w:sz w:val="28"/>
          <w:szCs w:val="28"/>
          <w:lang w:eastAsia="ru-RU"/>
        </w:rPr>
        <w:t>;</w:t>
      </w:r>
      <w:r w:rsidRPr="0013243A">
        <w:rPr>
          <w:rFonts w:ascii="Times New Roman" w:hAnsi="Times New Roman"/>
          <w:sz w:val="28"/>
          <w:szCs w:val="28"/>
          <w:lang w:eastAsia="ru-RU"/>
        </w:rPr>
        <w:t xml:space="preserve"> </w:t>
      </w:r>
    </w:p>
    <w:p w:rsidR="00264A2F" w:rsidRPr="00820538"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820538">
        <w:rPr>
          <w:rFonts w:ascii="Times New Roman" w:hAnsi="Times New Roman"/>
          <w:sz w:val="28"/>
          <w:szCs w:val="28"/>
          <w:lang w:eastAsia="ru-RU"/>
        </w:rPr>
        <w:t xml:space="preserve">диграф </w:t>
      </w:r>
      <w:r>
        <w:rPr>
          <w:rFonts w:ascii="Times New Roman" w:hAnsi="Times New Roman"/>
          <w:sz w:val="28"/>
          <w:szCs w:val="28"/>
          <w:lang w:eastAsia="ru-RU"/>
        </w:rPr>
        <w:t>«</w:t>
      </w:r>
      <w:r w:rsidRPr="009B70EC">
        <w:rPr>
          <w:rFonts w:ascii="Times New Roman" w:hAnsi="Times New Roman"/>
          <w:sz w:val="28"/>
          <w:szCs w:val="28"/>
          <w:lang w:eastAsia="ru-RU"/>
        </w:rPr>
        <w:t>tz</w:t>
      </w:r>
      <w:r>
        <w:rPr>
          <w:rFonts w:ascii="Times New Roman" w:hAnsi="Times New Roman"/>
          <w:sz w:val="28"/>
          <w:szCs w:val="28"/>
          <w:lang w:eastAsia="ru-RU"/>
        </w:rPr>
        <w:t>»</w:t>
      </w:r>
      <w:r w:rsidRPr="00820538">
        <w:rPr>
          <w:rFonts w:ascii="Times New Roman" w:hAnsi="Times New Roman"/>
          <w:sz w:val="28"/>
          <w:szCs w:val="28"/>
          <w:lang w:eastAsia="ru-RU"/>
        </w:rPr>
        <w:t xml:space="preserve"> произносится </w:t>
      </w:r>
      <w:r w:rsidRPr="001E37FC">
        <w:rPr>
          <w:rFonts w:ascii="Times New Roman" w:hAnsi="Times New Roman"/>
          <w:sz w:val="28"/>
          <w:szCs w:val="28"/>
          <w:lang w:eastAsia="ru-RU"/>
        </w:rPr>
        <w:t>/</w:t>
      </w:r>
      <w:r w:rsidRPr="00820538">
        <w:rPr>
          <w:rFonts w:ascii="Times New Roman" w:hAnsi="Times New Roman"/>
          <w:sz w:val="28"/>
          <w:szCs w:val="28"/>
          <w:lang w:eastAsia="ru-RU"/>
        </w:rPr>
        <w:t>tz</w:t>
      </w:r>
      <w:r w:rsidRPr="001E37FC">
        <w:rPr>
          <w:rFonts w:ascii="Times New Roman" w:hAnsi="Times New Roman"/>
          <w:sz w:val="28"/>
          <w:szCs w:val="28"/>
          <w:lang w:eastAsia="ru-RU"/>
        </w:rPr>
        <w:t>/</w:t>
      </w:r>
      <w:r w:rsidRPr="00820538">
        <w:rPr>
          <w:rFonts w:ascii="Times New Roman" w:hAnsi="Times New Roman"/>
          <w:sz w:val="28"/>
          <w:szCs w:val="28"/>
          <w:lang w:eastAsia="ru-RU"/>
        </w:rPr>
        <w:t xml:space="preserve"> или </w:t>
      </w:r>
      <w:r w:rsidRPr="001E37FC">
        <w:rPr>
          <w:rFonts w:ascii="Times New Roman" w:hAnsi="Times New Roman"/>
          <w:sz w:val="28"/>
          <w:szCs w:val="28"/>
          <w:lang w:eastAsia="ru-RU"/>
        </w:rPr>
        <w:t>/</w:t>
      </w:r>
      <w:r w:rsidRPr="00820538">
        <w:rPr>
          <w:rFonts w:ascii="Times New Roman" w:hAnsi="Times New Roman"/>
          <w:sz w:val="28"/>
          <w:szCs w:val="28"/>
          <w:lang w:eastAsia="ru-RU"/>
        </w:rPr>
        <w:t>tdʒ</w:t>
      </w:r>
      <w:r w:rsidRPr="001E37FC">
        <w:rPr>
          <w:rFonts w:ascii="Times New Roman" w:hAnsi="Times New Roman"/>
          <w:sz w:val="28"/>
          <w:szCs w:val="28"/>
          <w:lang w:eastAsia="ru-RU"/>
        </w:rPr>
        <w:t>/</w:t>
      </w:r>
      <w:r w:rsidRPr="00820538">
        <w:rPr>
          <w:rFonts w:ascii="Times New Roman" w:hAnsi="Times New Roman"/>
          <w:sz w:val="28"/>
          <w:szCs w:val="28"/>
          <w:lang w:eastAsia="ru-RU"/>
        </w:rPr>
        <w:t xml:space="preserve"> вместо </w:t>
      </w:r>
      <w:r w:rsidRPr="001E37FC">
        <w:rPr>
          <w:rFonts w:ascii="Times New Roman" w:hAnsi="Times New Roman"/>
          <w:sz w:val="28"/>
          <w:szCs w:val="28"/>
          <w:lang w:eastAsia="ru-RU"/>
        </w:rPr>
        <w:t>/</w:t>
      </w:r>
      <w:r w:rsidRPr="00820538">
        <w:rPr>
          <w:rFonts w:ascii="Times New Roman" w:hAnsi="Times New Roman"/>
          <w:sz w:val="28"/>
          <w:szCs w:val="28"/>
          <w:lang w:eastAsia="ru-RU"/>
        </w:rPr>
        <w:t>ts</w:t>
      </w:r>
      <w:r w:rsidRPr="001E37FC">
        <w:rPr>
          <w:rFonts w:ascii="Times New Roman" w:hAnsi="Times New Roman"/>
          <w:sz w:val="28"/>
          <w:szCs w:val="28"/>
          <w:lang w:eastAsia="ru-RU"/>
        </w:rPr>
        <w:t>/</w:t>
      </w:r>
      <w:r>
        <w:rPr>
          <w:rFonts w:ascii="Times New Roman" w:hAnsi="Times New Roman"/>
          <w:sz w:val="28"/>
          <w:szCs w:val="28"/>
          <w:lang w:eastAsia="ru-RU"/>
        </w:rPr>
        <w:t xml:space="preserve">, и таким образом слово </w:t>
      </w:r>
      <w:r w:rsidRPr="00B67686">
        <w:rPr>
          <w:rFonts w:ascii="Times New Roman" w:hAnsi="Times New Roman"/>
          <w:i/>
          <w:sz w:val="28"/>
          <w:szCs w:val="28"/>
          <w:lang w:eastAsia="ru-RU"/>
        </w:rPr>
        <w:t>Switzerland</w:t>
      </w:r>
      <w:r w:rsidRPr="00820538">
        <w:rPr>
          <w:rFonts w:ascii="Times New Roman" w:hAnsi="Times New Roman"/>
          <w:sz w:val="28"/>
          <w:szCs w:val="28"/>
          <w:lang w:eastAsia="ru-RU"/>
        </w:rPr>
        <w:t xml:space="preserve"> у индийцев звучит как </w:t>
      </w:r>
      <w:r w:rsidRPr="001E37FC">
        <w:rPr>
          <w:rFonts w:ascii="Times New Roman" w:hAnsi="Times New Roman"/>
          <w:sz w:val="28"/>
          <w:szCs w:val="28"/>
          <w:lang w:eastAsia="ru-RU"/>
        </w:rPr>
        <w:t>/</w:t>
      </w:r>
      <w:r w:rsidRPr="00820538">
        <w:rPr>
          <w:rFonts w:ascii="Times New Roman" w:hAnsi="Times New Roman"/>
          <w:sz w:val="28"/>
          <w:szCs w:val="28"/>
          <w:lang w:eastAsia="ru-RU"/>
        </w:rPr>
        <w:t>ˈsvɪtzərlænd</w:t>
      </w:r>
      <w:r w:rsidRPr="001E37FC">
        <w:rPr>
          <w:rFonts w:ascii="Times New Roman" w:hAnsi="Times New Roman"/>
          <w:sz w:val="28"/>
          <w:szCs w:val="28"/>
          <w:lang w:eastAsia="ru-RU"/>
        </w:rPr>
        <w:t>/</w:t>
      </w:r>
      <w:r w:rsidRPr="00820538">
        <w:rPr>
          <w:rFonts w:ascii="Times New Roman" w:hAnsi="Times New Roman"/>
          <w:sz w:val="28"/>
          <w:szCs w:val="28"/>
          <w:lang w:eastAsia="ru-RU"/>
        </w:rPr>
        <w:t xml:space="preserve"> вместо </w:t>
      </w:r>
      <w:r w:rsidRPr="001E37FC">
        <w:rPr>
          <w:rFonts w:ascii="Times New Roman" w:hAnsi="Times New Roman"/>
          <w:sz w:val="28"/>
          <w:szCs w:val="28"/>
          <w:lang w:eastAsia="ru-RU"/>
        </w:rPr>
        <w:t>/</w:t>
      </w:r>
      <w:r w:rsidRPr="00820538">
        <w:rPr>
          <w:rFonts w:ascii="Times New Roman" w:hAnsi="Times New Roman"/>
          <w:sz w:val="28"/>
          <w:szCs w:val="28"/>
          <w:lang w:eastAsia="ru-RU"/>
        </w:rPr>
        <w:t>ˈswɪtsəɹlənd</w:t>
      </w:r>
      <w:r w:rsidRPr="001E37FC">
        <w:rPr>
          <w:rFonts w:ascii="Times New Roman" w:hAnsi="Times New Roman"/>
          <w:sz w:val="28"/>
          <w:szCs w:val="28"/>
          <w:lang w:eastAsia="ru-RU"/>
        </w:rPr>
        <w:t>/</w:t>
      </w:r>
      <w:r w:rsidRPr="00820538">
        <w:rPr>
          <w:rFonts w:ascii="Times New Roman" w:hAnsi="Times New Roman"/>
          <w:sz w:val="28"/>
          <w:szCs w:val="28"/>
          <w:lang w:eastAsia="ru-RU"/>
        </w:rPr>
        <w:t>;</w:t>
      </w:r>
    </w:p>
    <w:p w:rsidR="00264A2F" w:rsidRPr="00F47101"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F47101">
        <w:rPr>
          <w:rFonts w:ascii="Times New Roman" w:hAnsi="Times New Roman"/>
          <w:sz w:val="28"/>
          <w:szCs w:val="28"/>
          <w:lang w:eastAsia="ru-RU"/>
        </w:rPr>
        <w:t xml:space="preserve">в Южной Индии </w:t>
      </w:r>
      <w:r w:rsidRPr="00820538">
        <w:rPr>
          <w:rFonts w:ascii="Times New Roman" w:hAnsi="Times New Roman"/>
          <w:sz w:val="28"/>
          <w:szCs w:val="28"/>
          <w:lang w:eastAsia="ru-RU"/>
        </w:rPr>
        <w:t xml:space="preserve">существует тенденция заворачивать язык (ретрофлексная акцентуация), произнося звуки </w:t>
      </w:r>
      <w:r w:rsidRPr="001E37FC">
        <w:rPr>
          <w:rFonts w:ascii="Times New Roman" w:hAnsi="Times New Roman"/>
          <w:sz w:val="28"/>
          <w:szCs w:val="28"/>
          <w:lang w:eastAsia="ru-RU"/>
        </w:rPr>
        <w:t>/</w:t>
      </w:r>
      <w:r w:rsidRPr="00820538">
        <w:rPr>
          <w:rFonts w:ascii="Times New Roman" w:hAnsi="Times New Roman"/>
          <w:sz w:val="28"/>
          <w:szCs w:val="28"/>
          <w:lang w:eastAsia="ru-RU"/>
        </w:rPr>
        <w:t>l</w:t>
      </w:r>
      <w:r w:rsidRPr="001E37FC">
        <w:rPr>
          <w:rFonts w:ascii="Times New Roman" w:hAnsi="Times New Roman"/>
          <w:sz w:val="28"/>
          <w:szCs w:val="28"/>
          <w:lang w:eastAsia="ru-RU"/>
        </w:rPr>
        <w:t>/</w:t>
      </w:r>
      <w:r w:rsidRPr="00820538">
        <w:rPr>
          <w:rFonts w:ascii="Times New Roman" w:hAnsi="Times New Roman"/>
          <w:sz w:val="28"/>
          <w:szCs w:val="28"/>
          <w:lang w:eastAsia="ru-RU"/>
        </w:rPr>
        <w:t xml:space="preserve"> и </w:t>
      </w:r>
      <w:r w:rsidRPr="001E37FC">
        <w:rPr>
          <w:rFonts w:ascii="Times New Roman" w:hAnsi="Times New Roman"/>
          <w:sz w:val="28"/>
          <w:szCs w:val="28"/>
          <w:lang w:eastAsia="ru-RU"/>
        </w:rPr>
        <w:t>/</w:t>
      </w:r>
      <w:r w:rsidRPr="00820538">
        <w:rPr>
          <w:rFonts w:ascii="Times New Roman" w:hAnsi="Times New Roman"/>
          <w:sz w:val="28"/>
          <w:szCs w:val="28"/>
          <w:lang w:eastAsia="ru-RU"/>
        </w:rPr>
        <w:t>n</w:t>
      </w:r>
      <w:r w:rsidRPr="001E37FC">
        <w:rPr>
          <w:rFonts w:ascii="Times New Roman" w:hAnsi="Times New Roman"/>
          <w:sz w:val="28"/>
          <w:szCs w:val="28"/>
          <w:lang w:eastAsia="ru-RU"/>
        </w:rPr>
        <w:t>/</w:t>
      </w:r>
      <w:r w:rsidRPr="00820538">
        <w:rPr>
          <w:rFonts w:ascii="Times New Roman" w:hAnsi="Times New Roman"/>
          <w:sz w:val="28"/>
          <w:szCs w:val="28"/>
          <w:lang w:eastAsia="ru-RU"/>
        </w:rPr>
        <w:t>;</w:t>
      </w:r>
    </w:p>
    <w:p w:rsidR="00264A2F" w:rsidRPr="00F47101" w:rsidRDefault="00264A2F" w:rsidP="003E6DE4">
      <w:pPr>
        <w:numPr>
          <w:ilvl w:val="0"/>
          <w:numId w:val="2"/>
        </w:numPr>
        <w:spacing w:before="300" w:after="300" w:line="360" w:lineRule="auto"/>
        <w:contextualSpacing/>
        <w:jc w:val="both"/>
        <w:rPr>
          <w:rFonts w:ascii="Times New Roman" w:hAnsi="Times New Roman"/>
          <w:sz w:val="28"/>
          <w:szCs w:val="28"/>
          <w:lang w:eastAsia="ru-RU"/>
        </w:rPr>
      </w:pPr>
      <w:r w:rsidRPr="00820538">
        <w:rPr>
          <w:rFonts w:ascii="Times New Roman" w:hAnsi="Times New Roman"/>
          <w:sz w:val="28"/>
          <w:szCs w:val="28"/>
          <w:lang w:eastAsia="ru-RU"/>
        </w:rPr>
        <w:t xml:space="preserve">в некоторых случаях говорящие на хинди путают звуки </w:t>
      </w:r>
      <w:r w:rsidRPr="001E37FC">
        <w:rPr>
          <w:rFonts w:ascii="Times New Roman" w:hAnsi="Times New Roman"/>
          <w:sz w:val="28"/>
          <w:szCs w:val="28"/>
          <w:lang w:eastAsia="ru-RU"/>
        </w:rPr>
        <w:t>/</w:t>
      </w:r>
      <w:r w:rsidRPr="00820538">
        <w:rPr>
          <w:rFonts w:ascii="Times New Roman" w:hAnsi="Times New Roman"/>
          <w:sz w:val="28"/>
          <w:szCs w:val="28"/>
          <w:lang w:eastAsia="ru-RU"/>
        </w:rPr>
        <w:t>s</w:t>
      </w:r>
      <w:r w:rsidRPr="001E37FC">
        <w:rPr>
          <w:rFonts w:ascii="Times New Roman" w:hAnsi="Times New Roman"/>
          <w:sz w:val="28"/>
          <w:szCs w:val="28"/>
          <w:lang w:eastAsia="ru-RU"/>
        </w:rPr>
        <w:t>/</w:t>
      </w:r>
      <w:r w:rsidRPr="00820538">
        <w:rPr>
          <w:rFonts w:ascii="Times New Roman" w:hAnsi="Times New Roman"/>
          <w:sz w:val="28"/>
          <w:szCs w:val="28"/>
          <w:lang w:eastAsia="ru-RU"/>
        </w:rPr>
        <w:t xml:space="preserve"> и </w:t>
      </w:r>
      <w:r w:rsidRPr="001E37FC">
        <w:rPr>
          <w:rFonts w:ascii="Times New Roman" w:hAnsi="Times New Roman"/>
          <w:sz w:val="28"/>
          <w:szCs w:val="28"/>
          <w:lang w:eastAsia="ru-RU"/>
        </w:rPr>
        <w:t>/</w:t>
      </w:r>
      <w:r w:rsidRPr="00820538">
        <w:rPr>
          <w:rFonts w:ascii="Times New Roman" w:hAnsi="Times New Roman"/>
          <w:sz w:val="28"/>
          <w:szCs w:val="28"/>
          <w:lang w:eastAsia="ru-RU"/>
        </w:rPr>
        <w:t>z</w:t>
      </w:r>
      <w:r w:rsidRPr="001E37FC">
        <w:rPr>
          <w:rFonts w:ascii="Times New Roman" w:hAnsi="Times New Roman"/>
          <w:sz w:val="28"/>
          <w:szCs w:val="28"/>
          <w:lang w:eastAsia="ru-RU"/>
        </w:rPr>
        <w:t>/,</w:t>
      </w:r>
      <w:r w:rsidRPr="00820538">
        <w:rPr>
          <w:rFonts w:ascii="Times New Roman" w:hAnsi="Times New Roman"/>
          <w:sz w:val="28"/>
          <w:szCs w:val="28"/>
          <w:lang w:eastAsia="ru-RU"/>
        </w:rPr>
        <w:t xml:space="preserve"> особенно при формировании множественного числа. </w:t>
      </w:r>
      <w:r>
        <w:rPr>
          <w:rFonts w:ascii="Times New Roman" w:hAnsi="Times New Roman"/>
          <w:sz w:val="28"/>
          <w:szCs w:val="28"/>
          <w:lang w:eastAsia="ru-RU"/>
        </w:rPr>
        <w:t xml:space="preserve">Например, они используют </w:t>
      </w:r>
      <w:r w:rsidRPr="001E37FC">
        <w:rPr>
          <w:rFonts w:ascii="Times New Roman" w:hAnsi="Times New Roman"/>
          <w:sz w:val="28"/>
          <w:szCs w:val="28"/>
          <w:lang w:eastAsia="ru-RU"/>
        </w:rPr>
        <w:t>/</w:t>
      </w:r>
      <w:r w:rsidRPr="00820538">
        <w:rPr>
          <w:rFonts w:ascii="Times New Roman" w:hAnsi="Times New Roman"/>
          <w:sz w:val="28"/>
          <w:szCs w:val="28"/>
          <w:lang w:eastAsia="ru-RU"/>
        </w:rPr>
        <w:t>s</w:t>
      </w:r>
      <w:r w:rsidRPr="001E37FC">
        <w:rPr>
          <w:rFonts w:ascii="Times New Roman" w:hAnsi="Times New Roman"/>
          <w:sz w:val="28"/>
          <w:szCs w:val="28"/>
          <w:lang w:eastAsia="ru-RU"/>
        </w:rPr>
        <w:t>/</w:t>
      </w:r>
      <w:r w:rsidRPr="00820538">
        <w:rPr>
          <w:rFonts w:ascii="Times New Roman" w:hAnsi="Times New Roman"/>
          <w:sz w:val="28"/>
          <w:szCs w:val="28"/>
          <w:lang w:eastAsia="ru-RU"/>
        </w:rPr>
        <w:t xml:space="preserve"> для слов, заканчивающихся на глухой согласный, </w:t>
      </w:r>
      <w:r w:rsidRPr="001E37FC">
        <w:rPr>
          <w:rFonts w:ascii="Times New Roman" w:hAnsi="Times New Roman"/>
          <w:sz w:val="28"/>
          <w:szCs w:val="28"/>
          <w:lang w:eastAsia="ru-RU"/>
        </w:rPr>
        <w:t>/</w:t>
      </w:r>
      <w:r w:rsidRPr="00820538">
        <w:rPr>
          <w:rFonts w:ascii="Times New Roman" w:hAnsi="Times New Roman"/>
          <w:sz w:val="28"/>
          <w:szCs w:val="28"/>
          <w:lang w:eastAsia="ru-RU"/>
        </w:rPr>
        <w:t>z</w:t>
      </w:r>
      <w:r w:rsidRPr="001E37FC">
        <w:rPr>
          <w:rFonts w:ascii="Times New Roman" w:hAnsi="Times New Roman"/>
          <w:sz w:val="28"/>
          <w:szCs w:val="28"/>
          <w:lang w:eastAsia="ru-RU"/>
        </w:rPr>
        <w:t xml:space="preserve">/ </w:t>
      </w:r>
      <w:r w:rsidRPr="00820538">
        <w:rPr>
          <w:rFonts w:ascii="Times New Roman" w:hAnsi="Times New Roman"/>
          <w:sz w:val="28"/>
          <w:szCs w:val="28"/>
          <w:lang w:eastAsia="ru-RU"/>
        </w:rPr>
        <w:t>для слов, заканчивающихся</w:t>
      </w:r>
      <w:r w:rsidRPr="00F47101">
        <w:rPr>
          <w:rFonts w:ascii="Times New Roman" w:eastAsia="Times New Roman" w:hAnsi="Times New Roman" w:cs="Times New Roman"/>
          <w:color w:val="252525"/>
          <w:sz w:val="28"/>
          <w:szCs w:val="28"/>
          <w:lang w:eastAsia="ru-RU"/>
        </w:rPr>
        <w:t xml:space="preserve"> на звонкий согласный или гласный, и </w:t>
      </w:r>
      <w:r w:rsidRPr="001E37FC">
        <w:rPr>
          <w:rFonts w:ascii="Times New Roman" w:eastAsia="Times New Roman" w:hAnsi="Times New Roman" w:cs="Times New Roman"/>
          <w:color w:val="252525"/>
          <w:sz w:val="28"/>
          <w:szCs w:val="28"/>
          <w:lang w:eastAsia="ru-RU"/>
        </w:rPr>
        <w:t>/</w:t>
      </w:r>
      <w:r w:rsidRPr="00CB7EB0">
        <w:rPr>
          <w:rFonts w:ascii="Times New Roman" w:hAnsi="Times New Roman"/>
          <w:sz w:val="28"/>
          <w:szCs w:val="28"/>
          <w:lang w:eastAsia="ru-RU"/>
        </w:rPr>
        <w:t>ɪ</w:t>
      </w:r>
      <w:r w:rsidRPr="00F47101">
        <w:rPr>
          <w:rFonts w:ascii="Times New Roman" w:eastAsia="Times New Roman" w:hAnsi="Times New Roman" w:cs="Times New Roman"/>
          <w:color w:val="252525"/>
          <w:sz w:val="28"/>
          <w:szCs w:val="28"/>
          <w:lang w:val="en-US" w:eastAsia="ru-RU"/>
        </w:rPr>
        <w:t>z</w:t>
      </w:r>
      <w:r w:rsidRPr="001E37FC">
        <w:rPr>
          <w:rFonts w:ascii="Times New Roman" w:eastAsia="Times New Roman" w:hAnsi="Times New Roman" w:cs="Times New Roman"/>
          <w:color w:val="252525"/>
          <w:sz w:val="28"/>
          <w:szCs w:val="28"/>
          <w:lang w:eastAsia="ru-RU"/>
        </w:rPr>
        <w:t>/</w:t>
      </w:r>
      <w:r w:rsidRPr="00F47101">
        <w:rPr>
          <w:rFonts w:ascii="Times New Roman" w:eastAsia="Times New Roman" w:hAnsi="Times New Roman" w:cs="Times New Roman"/>
          <w:color w:val="252525"/>
          <w:sz w:val="28"/>
          <w:szCs w:val="28"/>
          <w:lang w:eastAsia="ru-RU"/>
        </w:rPr>
        <w:t xml:space="preserve"> для слов, оканчивающихся свистящим</w:t>
      </w:r>
      <w:r>
        <w:rPr>
          <w:rFonts w:ascii="Times New Roman" w:eastAsia="Times New Roman" w:hAnsi="Times New Roman" w:cs="Times New Roman"/>
          <w:color w:val="252525"/>
          <w:sz w:val="28"/>
          <w:szCs w:val="28"/>
          <w:lang w:eastAsia="ru-RU"/>
        </w:rPr>
        <w:t xml:space="preserve"> звуком;</w:t>
      </w:r>
    </w:p>
    <w:p w:rsidR="00D02978" w:rsidRDefault="00264A2F" w:rsidP="00D02978">
      <w:pPr>
        <w:numPr>
          <w:ilvl w:val="0"/>
          <w:numId w:val="2"/>
        </w:numPr>
        <w:spacing w:before="300" w:after="30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с</w:t>
      </w:r>
      <w:r w:rsidRPr="00DA5BD9">
        <w:rPr>
          <w:rFonts w:ascii="Times New Roman" w:hAnsi="Times New Roman"/>
          <w:sz w:val="28"/>
          <w:szCs w:val="28"/>
          <w:lang w:eastAsia="ru-RU"/>
        </w:rPr>
        <w:t xml:space="preserve">копление согласных </w:t>
      </w:r>
      <w:r w:rsidRPr="00466F05">
        <w:rPr>
          <w:rFonts w:ascii="Times New Roman" w:hAnsi="Times New Roman"/>
          <w:sz w:val="28"/>
          <w:szCs w:val="28"/>
          <w:lang w:eastAsia="ru-RU"/>
        </w:rPr>
        <w:t>«sk», «st», «sl»</w:t>
      </w:r>
      <w:r w:rsidRPr="00C8330F">
        <w:rPr>
          <w:rFonts w:ascii="Times New Roman" w:hAnsi="Times New Roman"/>
          <w:sz w:val="28"/>
          <w:szCs w:val="28"/>
          <w:lang w:eastAsia="ru-RU"/>
        </w:rPr>
        <w:t xml:space="preserve"> </w:t>
      </w:r>
      <w:r w:rsidRPr="00DA5BD9">
        <w:rPr>
          <w:rFonts w:ascii="Times New Roman" w:hAnsi="Times New Roman"/>
          <w:sz w:val="28"/>
          <w:szCs w:val="28"/>
          <w:lang w:eastAsia="ru-RU"/>
        </w:rPr>
        <w:t xml:space="preserve">в начале слова вызывают затруднения у многих носителей индийского языка. В штате Кашмир в подобных скоплениях для облегчения произношения появляется дополнительный нейтральный звук </w:t>
      </w:r>
      <w:r w:rsidRPr="00CE5866">
        <w:rPr>
          <w:rFonts w:ascii="Times New Roman" w:hAnsi="Times New Roman"/>
          <w:sz w:val="28"/>
          <w:szCs w:val="28"/>
          <w:lang w:eastAsia="ru-RU"/>
        </w:rPr>
        <w:t>/</w:t>
      </w:r>
      <w:r w:rsidRPr="00DA5BD9">
        <w:rPr>
          <w:rFonts w:ascii="Times New Roman" w:hAnsi="Times New Roman"/>
          <w:sz w:val="28"/>
          <w:szCs w:val="28"/>
          <w:lang w:eastAsia="ru-RU"/>
        </w:rPr>
        <w:t>ə</w:t>
      </w:r>
      <w:r w:rsidRPr="00CE5866">
        <w:rPr>
          <w:rFonts w:ascii="Times New Roman" w:hAnsi="Times New Roman"/>
          <w:sz w:val="28"/>
          <w:szCs w:val="28"/>
          <w:lang w:eastAsia="ru-RU"/>
        </w:rPr>
        <w:t>/</w:t>
      </w:r>
      <w:r w:rsidRPr="00DA5BD9">
        <w:rPr>
          <w:rFonts w:ascii="Times New Roman" w:hAnsi="Times New Roman"/>
          <w:sz w:val="28"/>
          <w:szCs w:val="28"/>
          <w:lang w:eastAsia="ru-RU"/>
        </w:rPr>
        <w:t xml:space="preserve">: </w:t>
      </w:r>
      <w:r w:rsidRPr="00B67686">
        <w:rPr>
          <w:rFonts w:ascii="Times New Roman" w:hAnsi="Times New Roman"/>
          <w:i/>
          <w:sz w:val="28"/>
          <w:szCs w:val="28"/>
          <w:lang w:val="en-US" w:eastAsia="ru-RU"/>
        </w:rPr>
        <w:t>station</w:t>
      </w:r>
      <w:r w:rsidRPr="00DA5BD9">
        <w:rPr>
          <w:rFonts w:ascii="Times New Roman" w:hAnsi="Times New Roman"/>
          <w:sz w:val="28"/>
          <w:szCs w:val="28"/>
          <w:lang w:eastAsia="ru-RU"/>
        </w:rPr>
        <w:t xml:space="preserve"> </w:t>
      </w:r>
      <w:r w:rsidRPr="00CE5866">
        <w:rPr>
          <w:rFonts w:ascii="Times New Roman" w:hAnsi="Times New Roman"/>
          <w:sz w:val="28"/>
          <w:szCs w:val="28"/>
          <w:lang w:eastAsia="ru-RU"/>
        </w:rPr>
        <w:t>/</w:t>
      </w:r>
      <w:r w:rsidRPr="00DA5BD9">
        <w:rPr>
          <w:rFonts w:ascii="Times New Roman" w:hAnsi="Times New Roman"/>
          <w:sz w:val="28"/>
          <w:szCs w:val="28"/>
          <w:lang w:val="en-US" w:eastAsia="ru-RU"/>
        </w:rPr>
        <w:t>s</w:t>
      </w:r>
      <w:r w:rsidRPr="00DA5BD9">
        <w:rPr>
          <w:rFonts w:ascii="Times New Roman" w:hAnsi="Times New Roman"/>
          <w:sz w:val="28"/>
          <w:szCs w:val="28"/>
          <w:lang w:eastAsia="ru-RU"/>
        </w:rPr>
        <w:t>ə</w:t>
      </w:r>
      <w:r w:rsidRPr="004A0462">
        <w:rPr>
          <w:rFonts w:ascii="Times New Roman" w:hAnsi="Times New Roman"/>
          <w:sz w:val="28"/>
          <w:szCs w:val="28"/>
          <w:lang w:eastAsia="ru-RU"/>
        </w:rPr>
        <w:t>ˈ</w:t>
      </w:r>
      <w:r w:rsidRPr="00DA5BD9">
        <w:rPr>
          <w:rFonts w:ascii="Times New Roman" w:hAnsi="Times New Roman"/>
          <w:sz w:val="28"/>
          <w:szCs w:val="28"/>
          <w:lang w:val="en-US" w:eastAsia="ru-RU"/>
        </w:rPr>
        <w:t>te</w:t>
      </w:r>
      <w:r w:rsidRPr="00DA5BD9">
        <w:rPr>
          <w:rFonts w:ascii="Times New Roman" w:hAnsi="Times New Roman"/>
          <w:sz w:val="28"/>
          <w:szCs w:val="28"/>
          <w:lang w:eastAsia="ru-RU"/>
        </w:rPr>
        <w:t>:</w:t>
      </w:r>
      <w:r w:rsidRPr="00DA5BD9">
        <w:rPr>
          <w:rFonts w:ascii="Times New Roman" w:hAnsi="Times New Roman"/>
          <w:color w:val="000000"/>
          <w:sz w:val="28"/>
          <w:szCs w:val="28"/>
          <w:shd w:val="clear" w:color="auto" w:fill="FFFFFF"/>
          <w:lang w:eastAsia="ru-RU"/>
        </w:rPr>
        <w:t>ʃ</w:t>
      </w:r>
      <w:r w:rsidRPr="00DA5BD9">
        <w:rPr>
          <w:rFonts w:ascii="Times New Roman" w:hAnsi="Times New Roman"/>
          <w:sz w:val="28"/>
          <w:szCs w:val="28"/>
          <w:lang w:eastAsia="ru-RU"/>
        </w:rPr>
        <w:t>ə</w:t>
      </w:r>
      <w:r w:rsidRPr="00DA5BD9">
        <w:rPr>
          <w:rFonts w:ascii="Times New Roman" w:hAnsi="Times New Roman"/>
          <w:sz w:val="28"/>
          <w:szCs w:val="28"/>
          <w:lang w:val="en-US" w:eastAsia="ru-RU"/>
        </w:rPr>
        <w:t>n</w:t>
      </w:r>
      <w:r w:rsidRPr="00CE5866">
        <w:rPr>
          <w:rFonts w:ascii="Times New Roman" w:hAnsi="Times New Roman"/>
          <w:sz w:val="28"/>
          <w:szCs w:val="28"/>
          <w:lang w:eastAsia="ru-RU"/>
        </w:rPr>
        <w:t>/</w:t>
      </w:r>
      <w:r w:rsidRPr="00DA5BD9">
        <w:rPr>
          <w:rFonts w:ascii="Times New Roman" w:hAnsi="Times New Roman"/>
          <w:sz w:val="28"/>
          <w:szCs w:val="28"/>
          <w:lang w:eastAsia="ru-RU"/>
        </w:rPr>
        <w:t xml:space="preserve">, </w:t>
      </w:r>
      <w:r w:rsidRPr="00B67686">
        <w:rPr>
          <w:rFonts w:ascii="Times New Roman" w:hAnsi="Times New Roman"/>
          <w:i/>
          <w:sz w:val="28"/>
          <w:szCs w:val="28"/>
          <w:lang w:val="en-US" w:eastAsia="ru-RU"/>
        </w:rPr>
        <w:t>student</w:t>
      </w:r>
      <w:r>
        <w:rPr>
          <w:rFonts w:ascii="Times New Roman" w:hAnsi="Times New Roman"/>
          <w:sz w:val="28"/>
          <w:szCs w:val="28"/>
          <w:lang w:eastAsia="ru-RU"/>
        </w:rPr>
        <w:t xml:space="preserve"> </w:t>
      </w:r>
      <w:r w:rsidRPr="003850A4">
        <w:rPr>
          <w:rFonts w:ascii="Times New Roman" w:hAnsi="Times New Roman"/>
          <w:sz w:val="28"/>
          <w:szCs w:val="28"/>
          <w:lang w:eastAsia="ru-RU"/>
        </w:rPr>
        <w:t xml:space="preserve">/səˈtu:dənt/, </w:t>
      </w:r>
      <w:r w:rsidRPr="003850A4">
        <w:rPr>
          <w:rFonts w:ascii="Times New Roman" w:hAnsi="Times New Roman"/>
          <w:i/>
          <w:sz w:val="28"/>
          <w:szCs w:val="28"/>
          <w:lang w:eastAsia="ru-RU"/>
        </w:rPr>
        <w:t>speech</w:t>
      </w:r>
      <w:r w:rsidRPr="003850A4">
        <w:rPr>
          <w:rFonts w:ascii="Times New Roman" w:hAnsi="Times New Roman"/>
          <w:sz w:val="28"/>
          <w:szCs w:val="28"/>
          <w:lang w:eastAsia="ru-RU"/>
        </w:rPr>
        <w:t xml:space="preserve"> /səˈpi:tʃ/. </w:t>
      </w:r>
    </w:p>
    <w:p w:rsidR="00264A2F" w:rsidRPr="00D02978" w:rsidRDefault="00264A2F" w:rsidP="00D02978">
      <w:pPr>
        <w:numPr>
          <w:ilvl w:val="0"/>
          <w:numId w:val="2"/>
        </w:numPr>
        <w:spacing w:before="300" w:after="300" w:line="360" w:lineRule="auto"/>
        <w:contextualSpacing/>
        <w:jc w:val="both"/>
        <w:rPr>
          <w:rFonts w:ascii="Times New Roman" w:hAnsi="Times New Roman"/>
          <w:sz w:val="28"/>
          <w:szCs w:val="28"/>
          <w:lang w:eastAsia="ru-RU"/>
        </w:rPr>
      </w:pPr>
      <w:r w:rsidRPr="00D02978">
        <w:rPr>
          <w:rFonts w:ascii="Times New Roman" w:hAnsi="Times New Roman"/>
          <w:sz w:val="28"/>
          <w:szCs w:val="28"/>
          <w:lang w:eastAsia="ru-RU"/>
        </w:rPr>
        <w:lastRenderedPageBreak/>
        <w:t xml:space="preserve">В Пакистане и на севере Индии в штате Пенджаб в тех же случаях с сочетаниями согласных «sk», «st», «sl» иногда появлется протетический /ɪ/, то есть согласный звук, находящийся в начале слова для облегчения произношения: </w:t>
      </w:r>
      <w:r w:rsidRPr="00D02978">
        <w:rPr>
          <w:rFonts w:ascii="Times New Roman" w:hAnsi="Times New Roman"/>
          <w:i/>
          <w:sz w:val="28"/>
          <w:szCs w:val="28"/>
          <w:lang w:eastAsia="ru-RU"/>
        </w:rPr>
        <w:t>station</w:t>
      </w:r>
      <w:r w:rsidRPr="00D02978">
        <w:rPr>
          <w:rFonts w:ascii="Times New Roman" w:hAnsi="Times New Roman"/>
          <w:sz w:val="28"/>
          <w:szCs w:val="28"/>
          <w:lang w:eastAsia="ru-RU"/>
        </w:rPr>
        <w:t xml:space="preserve"> /ɪsˈteʃən/, </w:t>
      </w:r>
      <w:r w:rsidRPr="00D02978">
        <w:rPr>
          <w:rFonts w:ascii="Times New Roman" w:hAnsi="Times New Roman"/>
          <w:i/>
          <w:sz w:val="28"/>
          <w:szCs w:val="28"/>
          <w:lang w:eastAsia="ru-RU"/>
        </w:rPr>
        <w:t>student</w:t>
      </w:r>
      <w:r w:rsidRPr="00D02978">
        <w:rPr>
          <w:rFonts w:ascii="Times New Roman" w:hAnsi="Times New Roman"/>
          <w:sz w:val="28"/>
          <w:szCs w:val="28"/>
          <w:lang w:eastAsia="ru-RU"/>
        </w:rPr>
        <w:t xml:space="preserve"> /ɪsˈtudənt/, </w:t>
      </w:r>
      <w:r w:rsidRPr="00D02978">
        <w:rPr>
          <w:rFonts w:ascii="Times New Roman" w:hAnsi="Times New Roman"/>
          <w:i/>
          <w:sz w:val="28"/>
          <w:szCs w:val="28"/>
          <w:lang w:eastAsia="ru-RU"/>
        </w:rPr>
        <w:t>speech</w:t>
      </w:r>
      <w:r w:rsidRPr="00D02978">
        <w:rPr>
          <w:rFonts w:ascii="Times New Roman" w:hAnsi="Times New Roman"/>
          <w:sz w:val="28"/>
          <w:szCs w:val="28"/>
          <w:lang w:eastAsia="ru-RU"/>
        </w:rPr>
        <w:t xml:space="preserve"> /ɪsˈpi:tʃ/, </w:t>
      </w:r>
      <w:r w:rsidRPr="00D02978">
        <w:rPr>
          <w:rFonts w:ascii="Times New Roman" w:hAnsi="Times New Roman"/>
          <w:i/>
          <w:sz w:val="28"/>
          <w:szCs w:val="28"/>
          <w:lang w:eastAsia="ru-RU"/>
        </w:rPr>
        <w:t>special</w:t>
      </w:r>
      <w:r w:rsidRPr="00D02978">
        <w:rPr>
          <w:rFonts w:ascii="Times New Roman" w:hAnsi="Times New Roman"/>
          <w:sz w:val="28"/>
          <w:szCs w:val="28"/>
          <w:lang w:eastAsia="ru-RU"/>
        </w:rPr>
        <w:t xml:space="preserve"> /ɪsˈpeʃɪl/, </w:t>
      </w:r>
      <w:r w:rsidRPr="00D02978">
        <w:rPr>
          <w:rFonts w:ascii="Times New Roman" w:hAnsi="Times New Roman"/>
          <w:i/>
          <w:sz w:val="28"/>
          <w:szCs w:val="28"/>
          <w:lang w:eastAsia="ru-RU"/>
        </w:rPr>
        <w:t>spirit</w:t>
      </w:r>
      <w:r w:rsidRPr="00D02978">
        <w:rPr>
          <w:rFonts w:ascii="Times New Roman" w:hAnsi="Times New Roman"/>
          <w:sz w:val="28"/>
          <w:szCs w:val="28"/>
          <w:lang w:eastAsia="ru-RU"/>
        </w:rPr>
        <w:t xml:space="preserve"> /ɪsˈpɪrɪt/ </w:t>
      </w:r>
      <w:r w:rsidRPr="00D02978">
        <w:rPr>
          <w:rFonts w:ascii="Times New Roman" w:hAnsi="Times New Roman" w:cs="Times New Roman"/>
          <w:sz w:val="28"/>
          <w:szCs w:val="28"/>
          <w:lang w:eastAsia="ru-RU"/>
        </w:rPr>
        <w:t>[</w:t>
      </w:r>
      <w:r w:rsidR="00FD27A3" w:rsidRPr="00D02978">
        <w:rPr>
          <w:rFonts w:ascii="Times New Roman" w:hAnsi="Times New Roman" w:cs="Times New Roman"/>
          <w:sz w:val="28"/>
          <w:szCs w:val="28"/>
          <w:lang w:eastAsia="ru-RU"/>
        </w:rPr>
        <w:t>Kachru</w:t>
      </w:r>
      <w:r w:rsidR="00600D75" w:rsidRPr="00D02978">
        <w:rPr>
          <w:rFonts w:ascii="Times New Roman" w:hAnsi="Times New Roman" w:cs="Times New Roman"/>
          <w:sz w:val="28"/>
          <w:szCs w:val="28"/>
          <w:lang w:eastAsia="ru-RU"/>
        </w:rPr>
        <w:t xml:space="preserve">, </w:t>
      </w:r>
      <w:r w:rsidR="00FD27A3" w:rsidRPr="00D02978">
        <w:rPr>
          <w:rFonts w:ascii="Times New Roman" w:hAnsi="Times New Roman" w:cs="Times New Roman"/>
          <w:sz w:val="28"/>
          <w:szCs w:val="28"/>
          <w:lang w:eastAsia="ru-RU"/>
        </w:rPr>
        <w:t>1965</w:t>
      </w:r>
      <w:r w:rsidR="00600D75" w:rsidRPr="00D02978">
        <w:rPr>
          <w:rFonts w:ascii="Times New Roman" w:hAnsi="Times New Roman" w:cs="Times New Roman"/>
          <w:sz w:val="28"/>
          <w:szCs w:val="28"/>
          <w:lang w:eastAsia="ru-RU"/>
        </w:rPr>
        <w:t>:</w:t>
      </w:r>
      <w:r w:rsidR="00FD27A3" w:rsidRPr="00D02978">
        <w:rPr>
          <w:rFonts w:ascii="Times New Roman" w:hAnsi="Times New Roman" w:cs="Times New Roman"/>
          <w:sz w:val="28"/>
          <w:szCs w:val="28"/>
          <w:lang w:eastAsia="ru-RU"/>
        </w:rPr>
        <w:t xml:space="preserve"> 391</w:t>
      </w:r>
      <w:r w:rsidR="00600D75" w:rsidRPr="00D02978">
        <w:rPr>
          <w:rFonts w:ascii="Times New Roman" w:hAnsi="Times New Roman" w:cs="Times New Roman"/>
          <w:sz w:val="28"/>
          <w:szCs w:val="28"/>
          <w:lang w:eastAsia="ru-RU"/>
        </w:rPr>
        <w:t>-</w:t>
      </w:r>
      <w:r w:rsidR="00FD27A3" w:rsidRPr="00D02978">
        <w:rPr>
          <w:rFonts w:ascii="Times New Roman" w:hAnsi="Times New Roman" w:cs="Times New Roman"/>
          <w:sz w:val="28"/>
          <w:szCs w:val="28"/>
          <w:lang w:eastAsia="ru-RU"/>
        </w:rPr>
        <w:t>410</w:t>
      </w:r>
      <w:r w:rsidR="00600D75" w:rsidRPr="00D02978">
        <w:rPr>
          <w:rFonts w:ascii="Times New Roman" w:hAnsi="Times New Roman" w:cs="Times New Roman"/>
          <w:sz w:val="28"/>
          <w:szCs w:val="28"/>
          <w:lang w:eastAsia="ru-RU"/>
        </w:rPr>
        <w:t>;</w:t>
      </w:r>
      <w:r w:rsidR="00FD27A3" w:rsidRPr="00D02978">
        <w:rPr>
          <w:rFonts w:ascii="Times New Roman" w:hAnsi="Times New Roman" w:cs="Times New Roman"/>
          <w:sz w:val="28"/>
          <w:szCs w:val="28"/>
          <w:lang w:eastAsia="ru-RU"/>
        </w:rPr>
        <w:t xml:space="preserve"> Kachru</w:t>
      </w:r>
      <w:r w:rsidR="00600D75" w:rsidRPr="00D02978">
        <w:rPr>
          <w:rFonts w:ascii="Times New Roman" w:hAnsi="Times New Roman" w:cs="Times New Roman"/>
          <w:sz w:val="28"/>
          <w:szCs w:val="28"/>
          <w:lang w:eastAsia="ru-RU"/>
        </w:rPr>
        <w:t>, 1998:</w:t>
      </w:r>
      <w:r w:rsidR="00FD27A3" w:rsidRPr="00D02978">
        <w:rPr>
          <w:rFonts w:ascii="Times New Roman" w:hAnsi="Times New Roman" w:cs="Times New Roman"/>
          <w:sz w:val="28"/>
          <w:szCs w:val="28"/>
          <w:lang w:eastAsia="ru-RU"/>
        </w:rPr>
        <w:t xml:space="preserve"> 555</w:t>
      </w:r>
      <w:r w:rsidR="00600D75" w:rsidRPr="00D02978">
        <w:rPr>
          <w:rFonts w:ascii="Times New Roman" w:hAnsi="Times New Roman" w:cs="Times New Roman"/>
          <w:sz w:val="28"/>
          <w:szCs w:val="28"/>
          <w:lang w:eastAsia="ru-RU"/>
        </w:rPr>
        <w:t>-</w:t>
      </w:r>
      <w:r w:rsidR="00FD27A3" w:rsidRPr="00D02978">
        <w:rPr>
          <w:rFonts w:ascii="Times New Roman" w:hAnsi="Times New Roman" w:cs="Times New Roman"/>
          <w:sz w:val="28"/>
          <w:szCs w:val="28"/>
          <w:lang w:eastAsia="ru-RU"/>
        </w:rPr>
        <w:t>585</w:t>
      </w:r>
      <w:r w:rsidRPr="00D02978">
        <w:rPr>
          <w:rFonts w:ascii="Times New Roman" w:hAnsi="Times New Roman" w:cs="Times New Roman"/>
          <w:sz w:val="28"/>
          <w:szCs w:val="28"/>
          <w:lang w:eastAsia="ru-RU"/>
        </w:rPr>
        <w:t>; Baldridge</w:t>
      </w:r>
      <w:r w:rsidR="00600D75" w:rsidRPr="00D02978">
        <w:rPr>
          <w:rFonts w:ascii="Times New Roman" w:hAnsi="Times New Roman" w:cs="Times New Roman"/>
          <w:sz w:val="28"/>
          <w:szCs w:val="28"/>
          <w:lang w:eastAsia="ru-RU"/>
        </w:rPr>
        <w:t xml:space="preserve">, 2002; </w:t>
      </w:r>
      <w:hyperlink r:id="rId12" w:anchor="CITEREFBallMuller2014" w:history="1">
        <w:r w:rsidR="00600D75" w:rsidRPr="00D02978">
          <w:rPr>
            <w:rFonts w:ascii="Times New Roman" w:hAnsi="Times New Roman" w:cs="Times New Roman"/>
            <w:sz w:val="28"/>
            <w:szCs w:val="28"/>
            <w:lang w:eastAsia="ru-RU"/>
          </w:rPr>
          <w:t>Ball, 2014</w:t>
        </w:r>
      </w:hyperlink>
      <w:r w:rsidR="00600D75" w:rsidRPr="00D02978">
        <w:rPr>
          <w:rFonts w:ascii="Times New Roman" w:hAnsi="Times New Roman" w:cs="Times New Roman"/>
          <w:sz w:val="28"/>
          <w:szCs w:val="28"/>
          <w:lang w:eastAsia="ru-RU"/>
        </w:rPr>
        <w:t>: 289</w:t>
      </w:r>
      <w:r w:rsidRPr="00D02978">
        <w:rPr>
          <w:rFonts w:ascii="Times New Roman" w:hAnsi="Times New Roman" w:cs="Times New Roman"/>
          <w:sz w:val="28"/>
          <w:szCs w:val="28"/>
          <w:lang w:eastAsia="ru-RU"/>
        </w:rPr>
        <w:t xml:space="preserve">]. </w:t>
      </w:r>
    </w:p>
    <w:p w:rsidR="00264A2F" w:rsidRPr="00EC5795" w:rsidRDefault="00264A2F" w:rsidP="00EC5795">
      <w:pPr>
        <w:spacing w:before="300" w:after="300" w:line="360" w:lineRule="auto"/>
        <w:ind w:firstLine="709"/>
        <w:contextualSpacing/>
        <w:jc w:val="both"/>
        <w:rPr>
          <w:rFonts w:ascii="Times New Roman" w:hAnsi="Times New Roman"/>
          <w:sz w:val="28"/>
          <w:szCs w:val="28"/>
          <w:lang w:eastAsia="ru-RU"/>
        </w:rPr>
      </w:pPr>
      <w:r w:rsidRPr="00EC5795">
        <w:rPr>
          <w:rFonts w:ascii="Times New Roman" w:hAnsi="Times New Roman"/>
          <w:sz w:val="28"/>
          <w:szCs w:val="28"/>
          <w:lang w:eastAsia="ru-RU"/>
        </w:rPr>
        <w:t>Е.Ю. Романова провела анализ фонетических особенностей индийского варианта английского языка у жителей северных штатов Индии, имеющих северный тип произношения и представила данные в двух таблицах, которые названы «Особенности звукового строя индийского варианта английского языка в сравнении с британской нормой», где она сравнивает произношение английских звуков в RP и в индийском варианте английского языка [Романова, 2015</w:t>
      </w:r>
      <w:r w:rsidR="00EC5795" w:rsidRPr="00EC5795">
        <w:rPr>
          <w:rFonts w:ascii="Times New Roman" w:hAnsi="Times New Roman"/>
          <w:sz w:val="28"/>
          <w:szCs w:val="28"/>
          <w:lang w:eastAsia="ru-RU"/>
        </w:rPr>
        <w:t>: 210</w:t>
      </w:r>
      <w:r w:rsidRPr="00EC5795">
        <w:rPr>
          <w:rFonts w:ascii="Times New Roman" w:hAnsi="Times New Roman"/>
          <w:sz w:val="28"/>
          <w:szCs w:val="28"/>
          <w:lang w:eastAsia="ru-RU"/>
        </w:rPr>
        <w:t xml:space="preserve">]. Первая таблица (см. Таблица 1) посвящена различиям в произношении гласных, где краткие гласные, долгие гласные и дифтонги представлены в разных колонках для удобства восприятия. </w:t>
      </w:r>
    </w:p>
    <w:p w:rsidR="00264A2F" w:rsidRDefault="00264A2F" w:rsidP="00264A2F">
      <w:pPr>
        <w:spacing w:before="300" w:after="300" w:line="360" w:lineRule="auto"/>
        <w:ind w:firstLine="709"/>
        <w:contextualSpacing/>
        <w:jc w:val="both"/>
        <w:rPr>
          <w:rFonts w:ascii="Times New Roman" w:hAnsi="Times New Roman" w:cs="Times New Roman"/>
          <w:sz w:val="28"/>
          <w:szCs w:val="28"/>
          <w:lang w:eastAsia="ru-RU"/>
        </w:rPr>
      </w:pPr>
    </w:p>
    <w:p w:rsidR="00264A2F" w:rsidRPr="00B20528" w:rsidRDefault="00264A2F" w:rsidP="00A72A7C">
      <w:pPr>
        <w:spacing w:before="300" w:after="300" w:line="360" w:lineRule="auto"/>
        <w:contextualSpacing/>
        <w:jc w:val="center"/>
        <w:outlineLvl w:val="0"/>
        <w:rPr>
          <w:rFonts w:ascii="Times New Roman" w:hAnsi="Times New Roman" w:cs="Times New Roman"/>
          <w:i/>
          <w:sz w:val="24"/>
          <w:szCs w:val="24"/>
          <w:lang w:eastAsia="ru-RU"/>
        </w:rPr>
      </w:pPr>
      <w:r w:rsidRPr="00B20528">
        <w:rPr>
          <w:i/>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-145415</wp:posOffset>
            </wp:positionH>
            <wp:positionV relativeFrom="paragraph">
              <wp:posOffset>-225425</wp:posOffset>
            </wp:positionV>
            <wp:extent cx="5848985" cy="4184650"/>
            <wp:effectExtent l="19050" t="0" r="0" b="0"/>
            <wp:wrapSquare wrapText="bothSides"/>
            <wp:docPr id="2" name="Рисунок 2" descr="гла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сные"/>
                    <pic:cNvPicPr>
                      <a:picLocks noChangeAspect="1" noChangeArrowheads="1"/>
                    </pic:cNvPicPr>
                  </pic:nvPicPr>
                  <pic:blipFill>
                    <a:blip r:embed="rId13" cstate="print"/>
                    <a:srcRect/>
                    <a:stretch>
                      <a:fillRect/>
                    </a:stretch>
                  </pic:blipFill>
                  <pic:spPr bwMode="auto">
                    <a:xfrm>
                      <a:off x="0" y="0"/>
                      <a:ext cx="5848985" cy="4184650"/>
                    </a:xfrm>
                    <a:prstGeom prst="rect">
                      <a:avLst/>
                    </a:prstGeom>
                    <a:noFill/>
                  </pic:spPr>
                </pic:pic>
              </a:graphicData>
            </a:graphic>
          </wp:anchor>
        </w:drawing>
      </w:r>
      <w:bookmarkStart w:id="26" w:name="_Toc483309784"/>
      <w:bookmarkStart w:id="27" w:name="_Toc483310225"/>
      <w:r w:rsidRPr="00B20528">
        <w:rPr>
          <w:rFonts w:ascii="Times New Roman" w:hAnsi="Times New Roman" w:cs="Times New Roman"/>
          <w:i/>
          <w:sz w:val="24"/>
          <w:szCs w:val="24"/>
          <w:lang w:eastAsia="ru-RU"/>
        </w:rPr>
        <w:t>Таблица 1.</w:t>
      </w:r>
      <w:r w:rsidRPr="00B20528">
        <w:rPr>
          <w:rFonts w:ascii="TimesNewRomanPS-BoldMT" w:hAnsi="TimesNewRomanPS-BoldMT" w:cs="TimesNewRomanPS-BoldMT"/>
          <w:b/>
          <w:bCs/>
          <w:i/>
          <w:sz w:val="24"/>
          <w:szCs w:val="24"/>
        </w:rPr>
        <w:t xml:space="preserve"> </w:t>
      </w:r>
      <w:r w:rsidRPr="00B20528">
        <w:rPr>
          <w:rFonts w:ascii="Times New Roman" w:hAnsi="Times New Roman" w:cs="Times New Roman"/>
          <w:i/>
          <w:sz w:val="24"/>
          <w:szCs w:val="24"/>
          <w:lang w:eastAsia="ru-RU"/>
        </w:rPr>
        <w:t>Особенности звукового строя индийского варианта</w:t>
      </w:r>
      <w:bookmarkEnd w:id="26"/>
      <w:bookmarkEnd w:id="27"/>
    </w:p>
    <w:p w:rsidR="00264A2F" w:rsidRPr="00A4359A" w:rsidRDefault="00264A2F" w:rsidP="00264A2F">
      <w:pPr>
        <w:autoSpaceDE w:val="0"/>
        <w:autoSpaceDN w:val="0"/>
        <w:adjustRightInd w:val="0"/>
        <w:spacing w:after="0" w:line="240" w:lineRule="auto"/>
        <w:jc w:val="center"/>
        <w:rPr>
          <w:rFonts w:ascii="Times New Roman" w:hAnsi="Times New Roman" w:cs="Times New Roman"/>
          <w:sz w:val="28"/>
          <w:szCs w:val="28"/>
          <w:lang w:eastAsia="ru-RU"/>
        </w:rPr>
      </w:pPr>
      <w:r w:rsidRPr="00B20528">
        <w:rPr>
          <w:rFonts w:ascii="Times New Roman" w:hAnsi="Times New Roman" w:cs="Times New Roman"/>
          <w:i/>
          <w:sz w:val="24"/>
          <w:szCs w:val="24"/>
          <w:lang w:eastAsia="ru-RU"/>
        </w:rPr>
        <w:t>английского языка в сравнении с британской нормой. Гласные</w:t>
      </w:r>
    </w:p>
    <w:p w:rsidR="00264A2F" w:rsidRDefault="00264A2F" w:rsidP="00264A2F">
      <w:pPr>
        <w:spacing w:before="300" w:after="300" w:line="360" w:lineRule="auto"/>
        <w:ind w:firstLine="709"/>
        <w:contextualSpacing/>
        <w:jc w:val="both"/>
        <w:rPr>
          <w:rFonts w:ascii="Times New Roman" w:hAnsi="Times New Roman"/>
          <w:sz w:val="28"/>
          <w:szCs w:val="28"/>
          <w:lang w:eastAsia="ru-RU"/>
        </w:rPr>
      </w:pPr>
    </w:p>
    <w:p w:rsidR="00264A2F" w:rsidRDefault="00264A2F" w:rsidP="00264A2F">
      <w:pPr>
        <w:spacing w:before="300" w:after="30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Вторая таблица (см. Таблица 2) иллюстрирует различие между произношением согласных звуков с их описаниями для лучшего понимания особенностей.</w:t>
      </w:r>
    </w:p>
    <w:p w:rsidR="00264A2F" w:rsidRPr="002733A7" w:rsidRDefault="00264A2F" w:rsidP="00264A2F">
      <w:pPr>
        <w:spacing w:before="300" w:after="30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целом, особенностей произношения в индийском варианте английского языка достаточно много, но в то же время, они зависят не только от территории проживания, но и от традиций в семье, от уровня образования, от личного отношения каждого говорящего к языку. Исследователи хинглиша обращают внимание на то, что </w:t>
      </w:r>
      <w:r w:rsidRPr="00B23E8A">
        <w:rPr>
          <w:rFonts w:ascii="Times New Roman" w:hAnsi="Times New Roman"/>
          <w:sz w:val="28"/>
          <w:szCs w:val="28"/>
          <w:lang w:eastAsia="ru-RU"/>
        </w:rPr>
        <w:t xml:space="preserve">индийский </w:t>
      </w:r>
      <w:r>
        <w:rPr>
          <w:rFonts w:ascii="Times New Roman" w:hAnsi="Times New Roman"/>
          <w:sz w:val="28"/>
          <w:szCs w:val="28"/>
          <w:lang w:eastAsia="ru-RU"/>
        </w:rPr>
        <w:t xml:space="preserve">вариант английского языка </w:t>
      </w:r>
      <w:r w:rsidRPr="00B23E8A">
        <w:rPr>
          <w:rFonts w:ascii="Times New Roman" w:hAnsi="Times New Roman"/>
          <w:sz w:val="28"/>
          <w:szCs w:val="28"/>
          <w:lang w:eastAsia="ru-RU"/>
        </w:rPr>
        <w:t>силлабический, то есть ударные слоги чередуются с разными промежутками времени. Иногда безударные слоги в английском языке получают ударение в хинглише, и при этом гласные не редуци</w:t>
      </w:r>
      <w:r>
        <w:rPr>
          <w:rFonts w:ascii="Times New Roman" w:hAnsi="Times New Roman"/>
          <w:sz w:val="28"/>
          <w:szCs w:val="28"/>
          <w:lang w:eastAsia="ru-RU"/>
        </w:rPr>
        <w:t xml:space="preserve">руются </w:t>
      </w:r>
      <w:r w:rsidRPr="002733A7">
        <w:rPr>
          <w:rFonts w:ascii="Times New Roman" w:hAnsi="Times New Roman"/>
          <w:sz w:val="28"/>
          <w:szCs w:val="28"/>
          <w:lang w:eastAsia="ru-RU"/>
        </w:rPr>
        <w:t>[</w:t>
      </w:r>
      <w:r w:rsidR="00F8271B" w:rsidRPr="00525793">
        <w:rPr>
          <w:rFonts w:ascii="Times New Roman" w:hAnsi="Times New Roman"/>
          <w:sz w:val="28"/>
          <w:szCs w:val="28"/>
          <w:lang w:eastAsia="ru-RU"/>
        </w:rPr>
        <w:t>Baldridge</w:t>
      </w:r>
      <w:r w:rsidR="00F8271B" w:rsidRPr="00F8271B">
        <w:rPr>
          <w:rFonts w:ascii="Times New Roman" w:hAnsi="Times New Roman"/>
          <w:sz w:val="28"/>
          <w:szCs w:val="28"/>
          <w:lang w:eastAsia="ru-RU"/>
        </w:rPr>
        <w:t>, 2002</w:t>
      </w:r>
      <w:r w:rsidRPr="002733A7">
        <w:rPr>
          <w:rFonts w:ascii="Times New Roman" w:hAnsi="Times New Roman"/>
          <w:sz w:val="28"/>
          <w:szCs w:val="28"/>
          <w:lang w:eastAsia="ru-RU"/>
        </w:rPr>
        <w:t>]</w:t>
      </w:r>
      <w:r>
        <w:rPr>
          <w:rFonts w:ascii="Times New Roman" w:hAnsi="Times New Roman"/>
          <w:sz w:val="28"/>
          <w:szCs w:val="28"/>
          <w:lang w:eastAsia="ru-RU"/>
        </w:rPr>
        <w:t>.</w:t>
      </w:r>
    </w:p>
    <w:p w:rsidR="00264A2F" w:rsidRDefault="00264A2F" w:rsidP="00264A2F">
      <w:pPr>
        <w:spacing w:before="300" w:after="300" w:line="360" w:lineRule="auto"/>
        <w:ind w:firstLine="709"/>
        <w:contextualSpacing/>
        <w:rPr>
          <w:rFonts w:ascii="Times New Roman" w:hAnsi="Times New Roman"/>
          <w:sz w:val="28"/>
          <w:szCs w:val="28"/>
          <w:lang w:eastAsia="ru-RU"/>
        </w:rPr>
      </w:pPr>
    </w:p>
    <w:p w:rsidR="00264A2F" w:rsidRPr="00B20528" w:rsidRDefault="00264A2F" w:rsidP="00A72A7C">
      <w:pPr>
        <w:spacing w:before="300" w:after="300" w:line="360" w:lineRule="auto"/>
        <w:ind w:firstLine="709"/>
        <w:contextualSpacing/>
        <w:jc w:val="center"/>
        <w:outlineLvl w:val="0"/>
        <w:rPr>
          <w:rFonts w:ascii="Times New Roman" w:hAnsi="Times New Roman"/>
          <w:i/>
          <w:sz w:val="24"/>
          <w:szCs w:val="24"/>
          <w:lang w:eastAsia="ru-RU"/>
        </w:rPr>
      </w:pPr>
      <w:r w:rsidRPr="00B20528">
        <w:rPr>
          <w:rFonts w:ascii="Times New Roman" w:hAnsi="Times New Roman"/>
          <w:i/>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-126365</wp:posOffset>
            </wp:positionH>
            <wp:positionV relativeFrom="paragraph">
              <wp:posOffset>-495935</wp:posOffset>
            </wp:positionV>
            <wp:extent cx="5839460" cy="8742680"/>
            <wp:effectExtent l="19050" t="0" r="8890" b="0"/>
            <wp:wrapSquare wrapText="bothSides"/>
            <wp:docPr id="3" name="Рисунок 3" descr="согла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гласные"/>
                    <pic:cNvPicPr>
                      <a:picLocks noChangeAspect="1" noChangeArrowheads="1"/>
                    </pic:cNvPicPr>
                  </pic:nvPicPr>
                  <pic:blipFill>
                    <a:blip r:embed="rId14" cstate="print"/>
                    <a:srcRect/>
                    <a:stretch>
                      <a:fillRect/>
                    </a:stretch>
                  </pic:blipFill>
                  <pic:spPr bwMode="auto">
                    <a:xfrm>
                      <a:off x="0" y="0"/>
                      <a:ext cx="5839460" cy="8742680"/>
                    </a:xfrm>
                    <a:prstGeom prst="rect">
                      <a:avLst/>
                    </a:prstGeom>
                    <a:noFill/>
                  </pic:spPr>
                </pic:pic>
              </a:graphicData>
            </a:graphic>
          </wp:anchor>
        </w:drawing>
      </w:r>
      <w:r w:rsidRPr="00B20528">
        <w:rPr>
          <w:rFonts w:ascii="Times New Roman" w:hAnsi="Times New Roman" w:cs="Times New Roman"/>
          <w:i/>
          <w:sz w:val="24"/>
          <w:szCs w:val="24"/>
          <w:lang w:eastAsia="ru-RU"/>
        </w:rPr>
        <w:t xml:space="preserve"> </w:t>
      </w:r>
      <w:bookmarkStart w:id="28" w:name="_Toc483309785"/>
      <w:bookmarkStart w:id="29" w:name="_Toc483310226"/>
      <w:r w:rsidRPr="00B20528">
        <w:rPr>
          <w:rFonts w:ascii="Times New Roman" w:hAnsi="Times New Roman" w:cs="Times New Roman"/>
          <w:i/>
          <w:sz w:val="24"/>
          <w:szCs w:val="24"/>
          <w:lang w:eastAsia="ru-RU"/>
        </w:rPr>
        <w:t>Таблица</w:t>
      </w:r>
      <w:r w:rsidRPr="00B20528">
        <w:rPr>
          <w:rFonts w:ascii="Times New Roman" w:hAnsi="Times New Roman"/>
          <w:i/>
          <w:sz w:val="24"/>
          <w:szCs w:val="24"/>
          <w:lang w:eastAsia="ru-RU"/>
        </w:rPr>
        <w:t xml:space="preserve"> 2. Особенности звукового строя индийского варианта</w:t>
      </w:r>
      <w:bookmarkEnd w:id="28"/>
      <w:bookmarkEnd w:id="29"/>
    </w:p>
    <w:p w:rsidR="00264A2F" w:rsidRPr="00B20528" w:rsidRDefault="00264A2F" w:rsidP="00264A2F">
      <w:pPr>
        <w:spacing w:before="300" w:after="300" w:line="360" w:lineRule="auto"/>
        <w:ind w:firstLine="709"/>
        <w:contextualSpacing/>
        <w:jc w:val="center"/>
        <w:rPr>
          <w:rFonts w:ascii="Times New Roman" w:hAnsi="Times New Roman"/>
          <w:i/>
          <w:sz w:val="24"/>
          <w:szCs w:val="24"/>
          <w:lang w:eastAsia="ru-RU"/>
        </w:rPr>
      </w:pPr>
      <w:r w:rsidRPr="00B20528">
        <w:rPr>
          <w:rFonts w:ascii="Times New Roman" w:hAnsi="Times New Roman"/>
          <w:i/>
          <w:sz w:val="24"/>
          <w:szCs w:val="24"/>
          <w:lang w:eastAsia="ru-RU"/>
        </w:rPr>
        <w:t>английского языка в сравнении с британской нормой. Согласные</w:t>
      </w:r>
    </w:p>
    <w:p w:rsidR="00264A2F" w:rsidRDefault="00264A2F" w:rsidP="00264A2F">
      <w:pPr>
        <w:spacing w:before="300" w:after="30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На </w:t>
      </w:r>
      <w:r w:rsidRPr="00982055">
        <w:rPr>
          <w:rFonts w:ascii="Times New Roman" w:hAnsi="Times New Roman"/>
          <w:sz w:val="28"/>
          <w:szCs w:val="28"/>
          <w:lang w:eastAsia="ru-RU"/>
        </w:rPr>
        <w:t>супрасегментном уровне</w:t>
      </w:r>
      <w:r>
        <w:rPr>
          <w:rFonts w:ascii="Times New Roman" w:hAnsi="Times New Roman"/>
          <w:sz w:val="28"/>
          <w:szCs w:val="28"/>
          <w:lang w:eastAsia="ru-RU"/>
        </w:rPr>
        <w:t xml:space="preserve"> так же существует отличие</w:t>
      </w:r>
      <w:r w:rsidRPr="002C59B4">
        <w:rPr>
          <w:rFonts w:ascii="Times New Roman" w:hAnsi="Times New Roman"/>
          <w:sz w:val="28"/>
          <w:szCs w:val="28"/>
          <w:lang w:eastAsia="ru-RU"/>
        </w:rPr>
        <w:t xml:space="preserve"> </w:t>
      </w:r>
      <w:r w:rsidRPr="0061777B">
        <w:rPr>
          <w:rFonts w:ascii="Times New Roman" w:hAnsi="Times New Roman"/>
          <w:sz w:val="28"/>
          <w:szCs w:val="28"/>
          <w:lang w:eastAsia="ru-RU"/>
        </w:rPr>
        <w:t>RP</w:t>
      </w:r>
      <w:r>
        <w:rPr>
          <w:rFonts w:ascii="Times New Roman" w:hAnsi="Times New Roman"/>
          <w:sz w:val="28"/>
          <w:szCs w:val="28"/>
          <w:lang w:eastAsia="ru-RU"/>
        </w:rPr>
        <w:t xml:space="preserve"> от индийского варианта</w:t>
      </w:r>
      <w:r w:rsidRPr="002C59B4">
        <w:rPr>
          <w:rFonts w:ascii="Times New Roman" w:hAnsi="Times New Roman"/>
          <w:sz w:val="28"/>
          <w:szCs w:val="28"/>
          <w:lang w:eastAsia="ru-RU"/>
        </w:rPr>
        <w:t xml:space="preserve"> </w:t>
      </w:r>
      <w:r>
        <w:rPr>
          <w:rFonts w:ascii="Times New Roman" w:hAnsi="Times New Roman"/>
          <w:sz w:val="28"/>
          <w:szCs w:val="28"/>
          <w:lang w:eastAsia="ru-RU"/>
        </w:rPr>
        <w:t>английского языка в с</w:t>
      </w:r>
      <w:r w:rsidRPr="00136D30">
        <w:rPr>
          <w:rFonts w:ascii="Times New Roman" w:hAnsi="Times New Roman"/>
          <w:sz w:val="28"/>
          <w:szCs w:val="28"/>
          <w:lang w:eastAsia="ru-RU"/>
        </w:rPr>
        <w:t>лого-ритмически</w:t>
      </w:r>
      <w:r>
        <w:rPr>
          <w:rFonts w:ascii="Times New Roman" w:hAnsi="Times New Roman"/>
          <w:sz w:val="28"/>
          <w:szCs w:val="28"/>
          <w:lang w:eastAsia="ru-RU"/>
        </w:rPr>
        <w:t>х</w:t>
      </w:r>
      <w:r w:rsidRPr="00136D30">
        <w:rPr>
          <w:rFonts w:ascii="Times New Roman" w:hAnsi="Times New Roman"/>
          <w:sz w:val="28"/>
          <w:szCs w:val="28"/>
          <w:lang w:eastAsia="ru-RU"/>
        </w:rPr>
        <w:t xml:space="preserve"> и интонационны</w:t>
      </w:r>
      <w:r>
        <w:rPr>
          <w:rFonts w:ascii="Times New Roman" w:hAnsi="Times New Roman"/>
          <w:sz w:val="28"/>
          <w:szCs w:val="28"/>
          <w:lang w:eastAsia="ru-RU"/>
        </w:rPr>
        <w:t>х</w:t>
      </w:r>
      <w:r w:rsidRPr="00136D30">
        <w:rPr>
          <w:rFonts w:ascii="Times New Roman" w:hAnsi="Times New Roman"/>
          <w:sz w:val="28"/>
          <w:szCs w:val="28"/>
          <w:lang w:eastAsia="ru-RU"/>
        </w:rPr>
        <w:t xml:space="preserve"> модел</w:t>
      </w:r>
      <w:r>
        <w:rPr>
          <w:rFonts w:ascii="Times New Roman" w:hAnsi="Times New Roman"/>
          <w:sz w:val="28"/>
          <w:szCs w:val="28"/>
          <w:lang w:eastAsia="ru-RU"/>
        </w:rPr>
        <w:t>ях</w:t>
      </w:r>
      <w:r w:rsidRPr="00136D30">
        <w:rPr>
          <w:rFonts w:ascii="Times New Roman" w:hAnsi="Times New Roman"/>
          <w:sz w:val="28"/>
          <w:szCs w:val="28"/>
          <w:lang w:eastAsia="ru-RU"/>
        </w:rPr>
        <w:t xml:space="preserve"> высказывани</w:t>
      </w:r>
      <w:r>
        <w:rPr>
          <w:rFonts w:ascii="Times New Roman" w:hAnsi="Times New Roman"/>
          <w:sz w:val="28"/>
          <w:szCs w:val="28"/>
          <w:lang w:eastAsia="ru-RU"/>
        </w:rPr>
        <w:t xml:space="preserve">й, что может привести к отсутствию восприятия и недопониманию информации. Английский язык имеет </w:t>
      </w:r>
      <w:r w:rsidRPr="0051334A">
        <w:rPr>
          <w:rFonts w:ascii="Times New Roman" w:hAnsi="Times New Roman"/>
          <w:sz w:val="28"/>
          <w:szCs w:val="28"/>
          <w:lang w:eastAsia="ru-RU"/>
        </w:rPr>
        <w:t>ритмичн</w:t>
      </w:r>
      <w:r>
        <w:rPr>
          <w:rFonts w:ascii="Times New Roman" w:hAnsi="Times New Roman"/>
          <w:sz w:val="28"/>
          <w:szCs w:val="28"/>
          <w:lang w:eastAsia="ru-RU"/>
        </w:rPr>
        <w:t>ое</w:t>
      </w:r>
      <w:r w:rsidRPr="0051334A">
        <w:rPr>
          <w:rFonts w:ascii="Times New Roman" w:hAnsi="Times New Roman"/>
          <w:sz w:val="28"/>
          <w:szCs w:val="28"/>
          <w:lang w:eastAsia="ru-RU"/>
        </w:rPr>
        <w:t xml:space="preserve"> ударение</w:t>
      </w:r>
      <w:r>
        <w:rPr>
          <w:rFonts w:ascii="Times New Roman" w:hAnsi="Times New Roman"/>
          <w:sz w:val="28"/>
          <w:szCs w:val="28"/>
          <w:lang w:eastAsia="ru-RU"/>
        </w:rPr>
        <w:t xml:space="preserve">, когда в каждом предложении ударение падает только на определённые слова или словосочетания для выделения главного смысла, а ударные </w:t>
      </w:r>
      <w:r w:rsidRPr="00B80F78">
        <w:rPr>
          <w:rFonts w:ascii="Times New Roman" w:hAnsi="Times New Roman"/>
          <w:sz w:val="28"/>
          <w:szCs w:val="28"/>
          <w:lang w:eastAsia="ru-RU"/>
        </w:rPr>
        <w:t xml:space="preserve">слоги </w:t>
      </w:r>
      <w:r>
        <w:rPr>
          <w:rFonts w:ascii="Times New Roman" w:hAnsi="Times New Roman"/>
          <w:sz w:val="28"/>
          <w:szCs w:val="28"/>
          <w:lang w:eastAsia="ru-RU"/>
        </w:rPr>
        <w:t xml:space="preserve">расположены </w:t>
      </w:r>
      <w:r w:rsidRPr="00B80F78">
        <w:rPr>
          <w:rFonts w:ascii="Times New Roman" w:hAnsi="Times New Roman"/>
          <w:sz w:val="28"/>
          <w:szCs w:val="28"/>
          <w:lang w:eastAsia="ru-RU"/>
        </w:rPr>
        <w:t xml:space="preserve">в речи </w:t>
      </w:r>
      <w:r>
        <w:rPr>
          <w:rFonts w:ascii="Times New Roman" w:hAnsi="Times New Roman"/>
          <w:sz w:val="28"/>
          <w:szCs w:val="28"/>
          <w:lang w:eastAsia="ru-RU"/>
        </w:rPr>
        <w:t xml:space="preserve">через </w:t>
      </w:r>
      <w:r w:rsidRPr="00B80F78">
        <w:rPr>
          <w:rFonts w:ascii="Times New Roman" w:hAnsi="Times New Roman"/>
          <w:sz w:val="28"/>
          <w:szCs w:val="28"/>
          <w:lang w:eastAsia="ru-RU"/>
        </w:rPr>
        <w:t>равн</w:t>
      </w:r>
      <w:r>
        <w:rPr>
          <w:rFonts w:ascii="Times New Roman" w:hAnsi="Times New Roman"/>
          <w:sz w:val="28"/>
          <w:szCs w:val="28"/>
          <w:lang w:eastAsia="ru-RU"/>
        </w:rPr>
        <w:t xml:space="preserve">омерные </w:t>
      </w:r>
      <w:r w:rsidRPr="00B80F78">
        <w:rPr>
          <w:rFonts w:ascii="Times New Roman" w:hAnsi="Times New Roman"/>
          <w:sz w:val="28"/>
          <w:szCs w:val="28"/>
          <w:lang w:eastAsia="ru-RU"/>
        </w:rPr>
        <w:t>промежутк</w:t>
      </w:r>
      <w:r>
        <w:rPr>
          <w:rFonts w:ascii="Times New Roman" w:hAnsi="Times New Roman"/>
          <w:sz w:val="28"/>
          <w:szCs w:val="28"/>
          <w:lang w:eastAsia="ru-RU"/>
        </w:rPr>
        <w:t>и времени, с сокращением б</w:t>
      </w:r>
      <w:r w:rsidRPr="00B80F78">
        <w:rPr>
          <w:rFonts w:ascii="Times New Roman" w:hAnsi="Times New Roman"/>
          <w:sz w:val="28"/>
          <w:szCs w:val="28"/>
          <w:lang w:eastAsia="ru-RU"/>
        </w:rPr>
        <w:t>езударны</w:t>
      </w:r>
      <w:r>
        <w:rPr>
          <w:rFonts w:ascii="Times New Roman" w:hAnsi="Times New Roman"/>
          <w:sz w:val="28"/>
          <w:szCs w:val="28"/>
          <w:lang w:eastAsia="ru-RU"/>
        </w:rPr>
        <w:t>х</w:t>
      </w:r>
      <w:r w:rsidRPr="00B80F78">
        <w:rPr>
          <w:rFonts w:ascii="Times New Roman" w:hAnsi="Times New Roman"/>
          <w:sz w:val="28"/>
          <w:szCs w:val="28"/>
          <w:lang w:eastAsia="ru-RU"/>
        </w:rPr>
        <w:t xml:space="preserve"> слог</w:t>
      </w:r>
      <w:r>
        <w:rPr>
          <w:rFonts w:ascii="Times New Roman" w:hAnsi="Times New Roman"/>
          <w:sz w:val="28"/>
          <w:szCs w:val="28"/>
          <w:lang w:eastAsia="ru-RU"/>
        </w:rPr>
        <w:t>ов</w:t>
      </w:r>
      <w:r w:rsidRPr="00B80F78">
        <w:rPr>
          <w:rFonts w:ascii="Times New Roman" w:hAnsi="Times New Roman"/>
          <w:sz w:val="28"/>
          <w:szCs w:val="28"/>
          <w:lang w:eastAsia="ru-RU"/>
        </w:rPr>
        <w:t xml:space="preserve"> </w:t>
      </w:r>
      <w:r>
        <w:rPr>
          <w:rFonts w:ascii="Times New Roman" w:hAnsi="Times New Roman"/>
          <w:sz w:val="28"/>
          <w:szCs w:val="28"/>
          <w:lang w:eastAsia="ru-RU"/>
        </w:rPr>
        <w:t xml:space="preserve">для соблюдения </w:t>
      </w:r>
      <w:r w:rsidRPr="00B80F78">
        <w:rPr>
          <w:rFonts w:ascii="Times New Roman" w:hAnsi="Times New Roman"/>
          <w:sz w:val="28"/>
          <w:szCs w:val="28"/>
          <w:lang w:eastAsia="ru-RU"/>
        </w:rPr>
        <w:t>ритм</w:t>
      </w:r>
      <w:r>
        <w:rPr>
          <w:rFonts w:ascii="Times New Roman" w:hAnsi="Times New Roman"/>
          <w:sz w:val="28"/>
          <w:szCs w:val="28"/>
          <w:lang w:eastAsia="ru-RU"/>
        </w:rPr>
        <w:t xml:space="preserve">а; при этом ударные слоги обычно произносятся на высоком тоне. Индийские языки имеют </w:t>
      </w:r>
      <w:r w:rsidRPr="00B11E1C">
        <w:rPr>
          <w:rFonts w:ascii="Times New Roman" w:hAnsi="Times New Roman"/>
          <w:sz w:val="28"/>
          <w:szCs w:val="28"/>
          <w:lang w:eastAsia="ru-RU"/>
        </w:rPr>
        <w:t>ритмизацию слогов, или</w:t>
      </w:r>
      <w:r>
        <w:rPr>
          <w:rFonts w:ascii="Times New Roman" w:hAnsi="Times New Roman"/>
          <w:sz w:val="28"/>
          <w:szCs w:val="28"/>
          <w:lang w:eastAsia="ru-RU"/>
        </w:rPr>
        <w:t xml:space="preserve"> слоговое ударение (как латинский или французский языки), то есть каждый слог произносится с примерно одинаковой скоростью и одинаковым </w:t>
      </w:r>
      <w:r w:rsidRPr="0061777B">
        <w:rPr>
          <w:rFonts w:ascii="Times New Roman" w:hAnsi="Times New Roman" w:cs="Times New Roman"/>
          <w:sz w:val="28"/>
          <w:szCs w:val="28"/>
          <w:lang w:eastAsia="ru-RU"/>
        </w:rPr>
        <w:t>тоном и используется для смыслоразличения слов и морфем, то есть</w:t>
      </w:r>
      <w:r>
        <w:rPr>
          <w:rFonts w:ascii="Times New Roman" w:hAnsi="Times New Roman" w:cs="Times New Roman"/>
          <w:sz w:val="28"/>
          <w:szCs w:val="28"/>
          <w:lang w:eastAsia="ru-RU"/>
        </w:rPr>
        <w:t xml:space="preserve"> </w:t>
      </w:r>
      <w:r w:rsidRPr="0061777B">
        <w:rPr>
          <w:rFonts w:ascii="Times New Roman" w:hAnsi="Times New Roman" w:cs="Times New Roman"/>
          <w:sz w:val="28"/>
          <w:szCs w:val="28"/>
          <w:lang w:eastAsia="ru-RU"/>
        </w:rPr>
        <w:t xml:space="preserve">может быть лексически и грамматически значимым, гласные не редуцируются, а основное ударение </w:t>
      </w:r>
      <w:r w:rsidRPr="00136D30">
        <w:rPr>
          <w:rFonts w:ascii="Times New Roman" w:hAnsi="Times New Roman"/>
          <w:sz w:val="28"/>
          <w:szCs w:val="28"/>
          <w:lang w:eastAsia="ru-RU"/>
        </w:rPr>
        <w:t xml:space="preserve">делается с понижением тона. </w:t>
      </w:r>
      <w:r>
        <w:rPr>
          <w:rFonts w:ascii="Times New Roman" w:hAnsi="Times New Roman"/>
          <w:sz w:val="28"/>
          <w:szCs w:val="28"/>
          <w:lang w:eastAsia="ru-RU"/>
        </w:rPr>
        <w:t>Говорящие на хинглише иногда ошибочно ставят ударение не на том слоге, или же произносят с ударением каждых слог в длинных английских словах,</w:t>
      </w:r>
      <w:r w:rsidRPr="00495AC1">
        <w:rPr>
          <w:rFonts w:ascii="Times New Roman" w:hAnsi="Times New Roman"/>
          <w:sz w:val="28"/>
          <w:szCs w:val="28"/>
          <w:lang w:eastAsia="ru-RU"/>
        </w:rPr>
        <w:t xml:space="preserve"> </w:t>
      </w:r>
      <w:r>
        <w:rPr>
          <w:rFonts w:ascii="Times New Roman" w:hAnsi="Times New Roman"/>
          <w:sz w:val="28"/>
          <w:szCs w:val="28"/>
          <w:lang w:eastAsia="ru-RU"/>
        </w:rPr>
        <w:t xml:space="preserve">что </w:t>
      </w:r>
      <w:r w:rsidRPr="00136D30">
        <w:rPr>
          <w:rFonts w:ascii="Times New Roman" w:hAnsi="Times New Roman"/>
          <w:sz w:val="28"/>
          <w:szCs w:val="28"/>
          <w:lang w:eastAsia="ru-RU"/>
        </w:rPr>
        <w:t>приводит к изменению ритма всего высказывания</w:t>
      </w:r>
      <w:r>
        <w:rPr>
          <w:rFonts w:ascii="Times New Roman" w:hAnsi="Times New Roman"/>
          <w:sz w:val="28"/>
          <w:szCs w:val="28"/>
          <w:lang w:eastAsia="ru-RU"/>
        </w:rPr>
        <w:t xml:space="preserve"> и очень затрудняет понимание. </w:t>
      </w:r>
    </w:p>
    <w:p w:rsidR="00264A2F" w:rsidRPr="00495AC1" w:rsidRDefault="00264A2F" w:rsidP="00264A2F">
      <w:pPr>
        <w:spacing w:before="300" w:after="30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Как было упомянуто ранее, смесь английского и хинди очень часто встречается в современных Болливудских фильмах, песнях и рекламе. Так как студенты-индологи должны уметь воспринимать на слух и понимать специфическое индийское произношение, то мы решили обучать их именно на пример</w:t>
      </w:r>
      <w:r w:rsidR="00D02978">
        <w:rPr>
          <w:rFonts w:ascii="Times New Roman" w:hAnsi="Times New Roman"/>
          <w:sz w:val="28"/>
          <w:szCs w:val="28"/>
          <w:lang w:eastAsia="ru-RU"/>
        </w:rPr>
        <w:t>е</w:t>
      </w:r>
      <w:r>
        <w:rPr>
          <w:rFonts w:ascii="Times New Roman" w:hAnsi="Times New Roman"/>
          <w:sz w:val="28"/>
          <w:szCs w:val="28"/>
          <w:lang w:eastAsia="ru-RU"/>
        </w:rPr>
        <w:t xml:space="preserve"> реальных диалогов из фильмов, о чём пойдёт речь в следующей главе. </w:t>
      </w:r>
    </w:p>
    <w:p w:rsidR="00264A2F" w:rsidRDefault="00264A2F" w:rsidP="00264A2F">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264A2F" w:rsidRPr="00FC5326" w:rsidRDefault="00264A2F" w:rsidP="0013248F">
      <w:pPr>
        <w:pStyle w:val="1"/>
        <w:rPr>
          <w:sz w:val="28"/>
          <w:szCs w:val="28"/>
        </w:rPr>
      </w:pPr>
      <w:bookmarkStart w:id="30" w:name="_Toc483309786"/>
      <w:bookmarkStart w:id="31" w:name="_Toc483310227"/>
      <w:r w:rsidRPr="00FC5326">
        <w:rPr>
          <w:sz w:val="28"/>
          <w:szCs w:val="28"/>
        </w:rPr>
        <w:lastRenderedPageBreak/>
        <w:t>Выводы по первой главе</w:t>
      </w:r>
      <w:bookmarkEnd w:id="30"/>
      <w:bookmarkEnd w:id="31"/>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p>
    <w:p w:rsidR="00264A2F" w:rsidRPr="003C778D" w:rsidRDefault="00264A2F" w:rsidP="00264A2F">
      <w:pPr>
        <w:spacing w:before="300" w:after="300" w:line="360" w:lineRule="auto"/>
        <w:ind w:firstLine="708"/>
        <w:contextualSpacing/>
        <w:jc w:val="both"/>
        <w:rPr>
          <w:rFonts w:ascii="Times New Roman" w:hAnsi="Times New Roman"/>
          <w:sz w:val="28"/>
          <w:szCs w:val="24"/>
          <w:lang w:eastAsia="ru-RU"/>
        </w:rPr>
      </w:pPr>
      <w:r w:rsidRPr="00934D48">
        <w:rPr>
          <w:rFonts w:ascii="Times New Roman" w:hAnsi="Times New Roman"/>
          <w:sz w:val="28"/>
          <w:szCs w:val="24"/>
          <w:lang w:eastAsia="ru-RU"/>
        </w:rPr>
        <w:t xml:space="preserve">Проанализировав </w:t>
      </w:r>
      <w:r w:rsidRPr="009E6971">
        <w:rPr>
          <w:rFonts w:ascii="Times New Roman" w:hAnsi="Times New Roman"/>
          <w:sz w:val="28"/>
          <w:szCs w:val="28"/>
          <w:lang w:eastAsia="ru-RU"/>
        </w:rPr>
        <w:t>теоретически</w:t>
      </w:r>
      <w:r>
        <w:rPr>
          <w:rFonts w:ascii="Times New Roman" w:hAnsi="Times New Roman"/>
          <w:sz w:val="28"/>
          <w:szCs w:val="28"/>
          <w:lang w:eastAsia="ru-RU"/>
        </w:rPr>
        <w:t>е</w:t>
      </w:r>
      <w:r w:rsidRPr="009E6971">
        <w:rPr>
          <w:rFonts w:ascii="Times New Roman" w:hAnsi="Times New Roman"/>
          <w:sz w:val="28"/>
          <w:szCs w:val="28"/>
          <w:lang w:eastAsia="ru-RU"/>
        </w:rPr>
        <w:t xml:space="preserve"> предпосылк</w:t>
      </w:r>
      <w:r>
        <w:rPr>
          <w:rFonts w:ascii="Times New Roman" w:hAnsi="Times New Roman"/>
          <w:sz w:val="28"/>
          <w:szCs w:val="28"/>
          <w:lang w:eastAsia="ru-RU"/>
        </w:rPr>
        <w:t>и</w:t>
      </w:r>
      <w:r w:rsidRPr="009E6971">
        <w:rPr>
          <w:rFonts w:ascii="Times New Roman" w:hAnsi="Times New Roman"/>
          <w:sz w:val="28"/>
          <w:szCs w:val="28"/>
          <w:lang w:eastAsia="ru-RU"/>
        </w:rPr>
        <w:t xml:space="preserve"> обучения студентов-</w:t>
      </w:r>
      <w:r w:rsidRPr="003C778D">
        <w:rPr>
          <w:rFonts w:ascii="Times New Roman" w:hAnsi="Times New Roman"/>
          <w:sz w:val="28"/>
          <w:szCs w:val="24"/>
          <w:lang w:eastAsia="ru-RU"/>
        </w:rPr>
        <w:t>индологов пониманию произношения индийского варианта английского языка</w:t>
      </w:r>
      <w:r w:rsidRPr="00934D48">
        <w:rPr>
          <w:rFonts w:ascii="Times New Roman" w:hAnsi="Times New Roman"/>
          <w:sz w:val="28"/>
          <w:szCs w:val="24"/>
          <w:lang w:eastAsia="ru-RU"/>
        </w:rPr>
        <w:t xml:space="preserve">, мы пришли к следующим </w:t>
      </w:r>
      <w:r w:rsidRPr="003C778D">
        <w:rPr>
          <w:rFonts w:ascii="Times New Roman" w:hAnsi="Times New Roman"/>
          <w:sz w:val="28"/>
          <w:szCs w:val="24"/>
          <w:lang w:eastAsia="ru-RU"/>
        </w:rPr>
        <w:t>выводам:</w:t>
      </w:r>
    </w:p>
    <w:p w:rsidR="00264A2F" w:rsidRPr="00F00D3D" w:rsidRDefault="00264A2F" w:rsidP="00264A2F">
      <w:pPr>
        <w:spacing w:before="300" w:after="300" w:line="360" w:lineRule="auto"/>
        <w:ind w:firstLine="708"/>
        <w:contextualSpacing/>
        <w:jc w:val="both"/>
        <w:rPr>
          <w:rFonts w:ascii="Times New Roman" w:hAnsi="Times New Roman"/>
          <w:sz w:val="28"/>
          <w:szCs w:val="28"/>
          <w:lang w:eastAsia="ru-RU"/>
        </w:rPr>
      </w:pPr>
      <w:r w:rsidRPr="003C778D">
        <w:rPr>
          <w:rFonts w:ascii="Times New Roman" w:hAnsi="Times New Roman"/>
          <w:sz w:val="28"/>
          <w:szCs w:val="24"/>
          <w:lang w:eastAsia="ru-RU"/>
        </w:rPr>
        <w:t xml:space="preserve">Во-первых, проблема языкового смешения до сих пор считается не полностью изученной, так как </w:t>
      </w:r>
      <w:r>
        <w:rPr>
          <w:rFonts w:ascii="Times New Roman" w:hAnsi="Times New Roman"/>
          <w:sz w:val="28"/>
          <w:szCs w:val="24"/>
          <w:lang w:eastAsia="ru-RU"/>
        </w:rPr>
        <w:t xml:space="preserve">обозначить чёткие границы между понятиями </w:t>
      </w:r>
      <w:r w:rsidRPr="00263D4E">
        <w:rPr>
          <w:rFonts w:ascii="Times New Roman" w:hAnsi="Times New Roman"/>
          <w:sz w:val="28"/>
          <w:szCs w:val="28"/>
          <w:lang w:eastAsia="ru-RU"/>
        </w:rPr>
        <w:t xml:space="preserve">койне, лингва франка, </w:t>
      </w:r>
      <w:r>
        <w:rPr>
          <w:rFonts w:ascii="Times New Roman" w:hAnsi="Times New Roman"/>
          <w:sz w:val="28"/>
          <w:szCs w:val="28"/>
          <w:lang w:eastAsia="ru-RU"/>
        </w:rPr>
        <w:t>пиждин,</w:t>
      </w:r>
      <w:r w:rsidRPr="00263D4E">
        <w:rPr>
          <w:rFonts w:ascii="Times New Roman" w:hAnsi="Times New Roman"/>
          <w:sz w:val="28"/>
          <w:szCs w:val="28"/>
          <w:lang w:eastAsia="ru-RU"/>
        </w:rPr>
        <w:t xml:space="preserve"> креольский язык, вариант языка</w:t>
      </w:r>
      <w:r>
        <w:rPr>
          <w:rFonts w:ascii="Times New Roman" w:hAnsi="Times New Roman"/>
          <w:sz w:val="28"/>
          <w:szCs w:val="28"/>
          <w:lang w:eastAsia="ru-RU"/>
        </w:rPr>
        <w:t xml:space="preserve"> </w:t>
      </w:r>
      <w:r w:rsidRPr="00263D4E">
        <w:rPr>
          <w:rFonts w:ascii="Times New Roman" w:hAnsi="Times New Roman"/>
          <w:sz w:val="28"/>
          <w:szCs w:val="28"/>
          <w:lang w:eastAsia="ru-RU"/>
        </w:rPr>
        <w:t>и диалект</w:t>
      </w:r>
      <w:r>
        <w:rPr>
          <w:rFonts w:ascii="Times New Roman" w:hAnsi="Times New Roman"/>
          <w:sz w:val="28"/>
          <w:szCs w:val="28"/>
          <w:lang w:eastAsia="ru-RU"/>
        </w:rPr>
        <w:t xml:space="preserve"> </w:t>
      </w:r>
      <w:r w:rsidRPr="006A0C63">
        <w:rPr>
          <w:rFonts w:ascii="Times New Roman" w:hAnsi="Times New Roman"/>
          <w:sz w:val="28"/>
          <w:szCs w:val="24"/>
          <w:lang w:eastAsia="ru-RU"/>
        </w:rPr>
        <w:t xml:space="preserve">представляется исследователям </w:t>
      </w:r>
      <w:r>
        <w:rPr>
          <w:rFonts w:ascii="Times New Roman" w:hAnsi="Times New Roman"/>
          <w:sz w:val="28"/>
          <w:szCs w:val="24"/>
          <w:lang w:eastAsia="ru-RU"/>
        </w:rPr>
        <w:t>непростой задачей</w:t>
      </w:r>
      <w:r w:rsidRPr="003C778D">
        <w:rPr>
          <w:rFonts w:ascii="Times New Roman" w:hAnsi="Times New Roman"/>
          <w:sz w:val="28"/>
          <w:szCs w:val="24"/>
          <w:lang w:eastAsia="ru-RU"/>
        </w:rPr>
        <w:t xml:space="preserve">. </w:t>
      </w:r>
      <w:r>
        <w:rPr>
          <w:rFonts w:ascii="Times New Roman" w:hAnsi="Times New Roman"/>
          <w:sz w:val="28"/>
          <w:szCs w:val="24"/>
          <w:lang w:eastAsia="ru-RU"/>
        </w:rPr>
        <w:t xml:space="preserve">На данный момент </w:t>
      </w:r>
      <w:r w:rsidRPr="006A0C63">
        <w:rPr>
          <w:rFonts w:ascii="Times New Roman" w:hAnsi="Times New Roman"/>
          <w:sz w:val="28"/>
          <w:szCs w:val="24"/>
          <w:lang w:eastAsia="ru-RU"/>
        </w:rPr>
        <w:t>достаточно сложно подсчитать реальное число языков-гибридов в мире, однако исследователи насчитывают около ста пиджинов и креольских языков.</w:t>
      </w:r>
      <w:r>
        <w:rPr>
          <w:rFonts w:ascii="Times New Roman" w:hAnsi="Times New Roman"/>
          <w:sz w:val="28"/>
          <w:szCs w:val="24"/>
          <w:lang w:eastAsia="ru-RU"/>
        </w:rPr>
        <w:t xml:space="preserve"> </w:t>
      </w:r>
      <w:r>
        <w:rPr>
          <w:rFonts w:ascii="Times New Roman" w:hAnsi="Times New Roman"/>
          <w:sz w:val="28"/>
          <w:szCs w:val="28"/>
          <w:lang w:eastAsia="ru-RU"/>
        </w:rPr>
        <w:t xml:space="preserve">Интересной представляется точка зрения </w:t>
      </w:r>
      <w:r w:rsidRPr="00CB366B">
        <w:rPr>
          <w:rFonts w:ascii="Times New Roman" w:hAnsi="Times New Roman"/>
          <w:sz w:val="28"/>
          <w:szCs w:val="28"/>
          <w:lang w:eastAsia="ru-RU"/>
        </w:rPr>
        <w:t>Б</w:t>
      </w:r>
      <w:r>
        <w:rPr>
          <w:rFonts w:ascii="Times New Roman" w:hAnsi="Times New Roman"/>
          <w:sz w:val="28"/>
          <w:szCs w:val="28"/>
          <w:lang w:eastAsia="ru-RU"/>
        </w:rPr>
        <w:t>.</w:t>
      </w:r>
      <w:r w:rsidRPr="00CB366B">
        <w:rPr>
          <w:rFonts w:ascii="Times New Roman" w:hAnsi="Times New Roman"/>
          <w:sz w:val="28"/>
          <w:szCs w:val="28"/>
          <w:lang w:eastAsia="ru-RU"/>
        </w:rPr>
        <w:t>Б. Качру</w:t>
      </w:r>
      <w:r>
        <w:rPr>
          <w:rFonts w:ascii="Times New Roman" w:hAnsi="Times New Roman"/>
          <w:sz w:val="28"/>
          <w:szCs w:val="28"/>
          <w:lang w:eastAsia="ru-RU"/>
        </w:rPr>
        <w:t>, который</w:t>
      </w:r>
      <w:r w:rsidRPr="00CB366B">
        <w:rPr>
          <w:rFonts w:ascii="Times New Roman" w:hAnsi="Times New Roman"/>
          <w:sz w:val="28"/>
          <w:szCs w:val="28"/>
          <w:lang w:eastAsia="ru-RU"/>
        </w:rPr>
        <w:t xml:space="preserve"> раздел</w:t>
      </w:r>
      <w:r>
        <w:rPr>
          <w:rFonts w:ascii="Times New Roman" w:hAnsi="Times New Roman"/>
          <w:sz w:val="28"/>
          <w:szCs w:val="28"/>
          <w:lang w:eastAsia="ru-RU"/>
        </w:rPr>
        <w:t>ил все языковые варианты с английским языком в основе на т</w:t>
      </w:r>
      <w:r w:rsidRPr="00842226">
        <w:rPr>
          <w:rFonts w:ascii="Times New Roman" w:hAnsi="Times New Roman"/>
          <w:sz w:val="28"/>
          <w:szCs w:val="28"/>
          <w:lang w:eastAsia="ru-RU"/>
        </w:rPr>
        <w:t xml:space="preserve">ри </w:t>
      </w:r>
      <w:r w:rsidRPr="00CD2FE0">
        <w:rPr>
          <w:rFonts w:ascii="Times New Roman" w:hAnsi="Times New Roman"/>
          <w:sz w:val="28"/>
          <w:szCs w:val="28"/>
          <w:lang w:eastAsia="ru-RU"/>
        </w:rPr>
        <w:t>кр</w:t>
      </w:r>
      <w:r>
        <w:rPr>
          <w:rFonts w:ascii="Times New Roman" w:hAnsi="Times New Roman"/>
          <w:sz w:val="28"/>
          <w:szCs w:val="28"/>
          <w:lang w:eastAsia="ru-RU"/>
        </w:rPr>
        <w:t xml:space="preserve">уга по своей </w:t>
      </w:r>
      <w:r w:rsidRPr="00CD2FE0">
        <w:rPr>
          <w:rFonts w:ascii="Times New Roman" w:hAnsi="Times New Roman"/>
          <w:sz w:val="28"/>
          <w:szCs w:val="28"/>
          <w:lang w:eastAsia="ru-RU"/>
        </w:rPr>
        <w:t>«Теори</w:t>
      </w:r>
      <w:r>
        <w:rPr>
          <w:rFonts w:ascii="Times New Roman" w:hAnsi="Times New Roman"/>
          <w:sz w:val="28"/>
          <w:szCs w:val="28"/>
          <w:lang w:eastAsia="ru-RU"/>
        </w:rPr>
        <w:t>и</w:t>
      </w:r>
      <w:r w:rsidRPr="00CD2FE0">
        <w:rPr>
          <w:rFonts w:ascii="Times New Roman" w:hAnsi="Times New Roman"/>
          <w:sz w:val="28"/>
          <w:szCs w:val="28"/>
          <w:lang w:eastAsia="ru-RU"/>
        </w:rPr>
        <w:t xml:space="preserve"> трех концентрических кругов»</w:t>
      </w:r>
      <w:r>
        <w:rPr>
          <w:rFonts w:ascii="Times New Roman" w:hAnsi="Times New Roman"/>
          <w:sz w:val="28"/>
          <w:szCs w:val="28"/>
          <w:lang w:eastAsia="ru-RU"/>
        </w:rPr>
        <w:t xml:space="preserve">. </w:t>
      </w:r>
      <w:r>
        <w:rPr>
          <w:rFonts w:ascii="Times New Roman" w:hAnsi="Times New Roman"/>
          <w:sz w:val="28"/>
          <w:szCs w:val="24"/>
          <w:lang w:eastAsia="ru-RU"/>
        </w:rPr>
        <w:t>На</w:t>
      </w:r>
      <w:r w:rsidRPr="006A0C63">
        <w:rPr>
          <w:rFonts w:ascii="Times New Roman" w:hAnsi="Times New Roman"/>
          <w:sz w:val="28"/>
          <w:szCs w:val="24"/>
          <w:lang w:eastAsia="ru-RU"/>
        </w:rPr>
        <w:t xml:space="preserve"> гибридах английского и других языков говорят во всём мире, и индийский вариант английского языка является одним из таких смешанных языков.</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sidRPr="006A0C63">
        <w:rPr>
          <w:rFonts w:ascii="Times New Roman" w:hAnsi="Times New Roman"/>
          <w:sz w:val="28"/>
          <w:szCs w:val="24"/>
          <w:lang w:eastAsia="ru-RU"/>
        </w:rPr>
        <w:t xml:space="preserve">Во-вторых, </w:t>
      </w:r>
      <w:r>
        <w:rPr>
          <w:rFonts w:ascii="Times New Roman" w:hAnsi="Times New Roman"/>
          <w:sz w:val="28"/>
          <w:szCs w:val="24"/>
          <w:lang w:eastAsia="ru-RU"/>
        </w:rPr>
        <w:t>и</w:t>
      </w:r>
      <w:r w:rsidRPr="006A0C63">
        <w:rPr>
          <w:rFonts w:ascii="Times New Roman" w:hAnsi="Times New Roman"/>
          <w:sz w:val="28"/>
          <w:szCs w:val="24"/>
          <w:lang w:eastAsia="ru-RU"/>
        </w:rPr>
        <w:t xml:space="preserve">стория возникновения индийского варианта английского языка </w:t>
      </w:r>
      <w:r>
        <w:rPr>
          <w:rFonts w:ascii="Times New Roman" w:hAnsi="Times New Roman"/>
          <w:sz w:val="28"/>
          <w:szCs w:val="24"/>
          <w:lang w:eastAsia="ru-RU"/>
        </w:rPr>
        <w:t xml:space="preserve">начинается </w:t>
      </w:r>
      <w:r>
        <w:rPr>
          <w:rFonts w:ascii="Times New Roman" w:hAnsi="Times New Roman" w:cs="Times New Roman"/>
          <w:sz w:val="28"/>
          <w:szCs w:val="28"/>
          <w:lang w:eastAsia="ru-RU"/>
        </w:rPr>
        <w:t>в начале XI века, когда появились</w:t>
      </w:r>
      <w:r>
        <w:rPr>
          <w:rFonts w:ascii="Times New Roman" w:hAnsi="Times New Roman"/>
          <w:sz w:val="28"/>
          <w:szCs w:val="24"/>
          <w:lang w:eastAsia="ru-RU"/>
        </w:rPr>
        <w:t xml:space="preserve"> первые </w:t>
      </w:r>
      <w:r>
        <w:rPr>
          <w:rFonts w:ascii="Times New Roman" w:hAnsi="Times New Roman" w:cs="Times New Roman"/>
          <w:sz w:val="28"/>
          <w:szCs w:val="28"/>
          <w:lang w:eastAsia="ru-RU"/>
        </w:rPr>
        <w:t xml:space="preserve">билингвы в </w:t>
      </w:r>
      <w:r w:rsidRPr="00694B64">
        <w:rPr>
          <w:rFonts w:ascii="Times New Roman" w:hAnsi="Times New Roman"/>
          <w:sz w:val="28"/>
          <w:szCs w:val="28"/>
          <w:lang w:eastAsia="ru-RU"/>
        </w:rPr>
        <w:t xml:space="preserve">Индии, знающие хинди и английский. Теперь английский язык является неотъемлемой частью культуры Индии, </w:t>
      </w:r>
      <w:r>
        <w:rPr>
          <w:rFonts w:ascii="Times New Roman" w:hAnsi="Times New Roman"/>
          <w:sz w:val="28"/>
          <w:szCs w:val="28"/>
          <w:lang w:eastAsia="ru-RU"/>
        </w:rPr>
        <w:t xml:space="preserve">распространяясь в </w:t>
      </w:r>
      <w:r w:rsidRPr="00AF157A">
        <w:rPr>
          <w:rFonts w:ascii="Times New Roman" w:hAnsi="Times New Roman"/>
          <w:sz w:val="28"/>
          <w:szCs w:val="28"/>
          <w:lang w:eastAsia="ru-RU"/>
        </w:rPr>
        <w:t>средства</w:t>
      </w:r>
      <w:r>
        <w:rPr>
          <w:rFonts w:ascii="Times New Roman" w:hAnsi="Times New Roman"/>
          <w:sz w:val="28"/>
          <w:szCs w:val="28"/>
          <w:lang w:eastAsia="ru-RU"/>
        </w:rPr>
        <w:t>х</w:t>
      </w:r>
      <w:r w:rsidRPr="00AF157A">
        <w:rPr>
          <w:rFonts w:ascii="Times New Roman" w:hAnsi="Times New Roman"/>
          <w:sz w:val="28"/>
          <w:szCs w:val="28"/>
          <w:lang w:eastAsia="ru-RU"/>
        </w:rPr>
        <w:t xml:space="preserve"> массовой информации</w:t>
      </w:r>
      <w:r w:rsidRPr="00E4135C">
        <w:rPr>
          <w:rFonts w:ascii="Times New Roman" w:hAnsi="Times New Roman"/>
          <w:sz w:val="28"/>
          <w:szCs w:val="28"/>
          <w:lang w:eastAsia="ru-RU"/>
        </w:rPr>
        <w:t>, кино, реклам</w:t>
      </w:r>
      <w:r>
        <w:rPr>
          <w:rFonts w:ascii="Times New Roman" w:hAnsi="Times New Roman"/>
          <w:sz w:val="28"/>
          <w:szCs w:val="28"/>
          <w:lang w:eastAsia="ru-RU"/>
        </w:rPr>
        <w:t xml:space="preserve">е, </w:t>
      </w:r>
      <w:r w:rsidRPr="00E4135C">
        <w:rPr>
          <w:rFonts w:ascii="Times New Roman" w:hAnsi="Times New Roman"/>
          <w:sz w:val="28"/>
          <w:szCs w:val="28"/>
          <w:lang w:eastAsia="ru-RU"/>
        </w:rPr>
        <w:t>литератур</w:t>
      </w:r>
      <w:r>
        <w:rPr>
          <w:rFonts w:ascii="Times New Roman" w:hAnsi="Times New Roman"/>
          <w:sz w:val="28"/>
          <w:szCs w:val="28"/>
          <w:lang w:eastAsia="ru-RU"/>
        </w:rPr>
        <w:t>е, в военной, политической и других сферах</w:t>
      </w:r>
      <w:r w:rsidRPr="00E4135C">
        <w:rPr>
          <w:rFonts w:ascii="Times New Roman" w:hAnsi="Times New Roman"/>
          <w:sz w:val="28"/>
          <w:szCs w:val="28"/>
          <w:lang w:eastAsia="ru-RU"/>
        </w:rPr>
        <w:t>.</w:t>
      </w:r>
      <w:r>
        <w:rPr>
          <w:rFonts w:ascii="Times New Roman" w:hAnsi="Times New Roman"/>
          <w:sz w:val="28"/>
          <w:szCs w:val="28"/>
          <w:lang w:eastAsia="ru-RU"/>
        </w:rPr>
        <w:t xml:space="preserve"> </w:t>
      </w:r>
    </w:p>
    <w:p w:rsidR="00264A2F"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В-третьих, </w:t>
      </w:r>
      <w:r w:rsidRPr="00694B64">
        <w:rPr>
          <w:rFonts w:ascii="Times New Roman" w:hAnsi="Times New Roman"/>
          <w:sz w:val="28"/>
          <w:szCs w:val="28"/>
          <w:lang w:eastAsia="ru-RU"/>
        </w:rPr>
        <w:t>индийский вариант английского языка имеет особенности на лексико-семантическом уровне</w:t>
      </w:r>
      <w:r>
        <w:rPr>
          <w:rFonts w:ascii="Times New Roman" w:hAnsi="Times New Roman"/>
          <w:sz w:val="28"/>
          <w:szCs w:val="28"/>
          <w:lang w:eastAsia="ru-RU"/>
        </w:rPr>
        <w:t xml:space="preserve">. В предложениях на хинглише наблюдаются соединение английских слов с индийскими; образуются устойчивые словосочетания, приобретающие новые значения. </w:t>
      </w:r>
      <w:r w:rsidRPr="00DA5BD9">
        <w:rPr>
          <w:rFonts w:ascii="Times New Roman" w:hAnsi="Times New Roman"/>
          <w:sz w:val="28"/>
          <w:szCs w:val="28"/>
          <w:lang w:eastAsia="ru-RU"/>
        </w:rPr>
        <w:t xml:space="preserve">В 2005 году более 26 неологизмов, произошедшие из </w:t>
      </w:r>
      <w:r>
        <w:rPr>
          <w:rFonts w:ascii="Times New Roman" w:hAnsi="Times New Roman"/>
          <w:sz w:val="28"/>
          <w:szCs w:val="28"/>
          <w:lang w:eastAsia="ru-RU"/>
        </w:rPr>
        <w:t xml:space="preserve">языка </w:t>
      </w:r>
      <w:r w:rsidRPr="00DA5BD9">
        <w:rPr>
          <w:rFonts w:ascii="Times New Roman" w:hAnsi="Times New Roman"/>
          <w:sz w:val="28"/>
          <w:szCs w:val="28"/>
          <w:lang w:eastAsia="ru-RU"/>
        </w:rPr>
        <w:t xml:space="preserve">хинди, </w:t>
      </w:r>
      <w:r>
        <w:rPr>
          <w:rFonts w:ascii="Times New Roman" w:hAnsi="Times New Roman"/>
          <w:sz w:val="28"/>
          <w:szCs w:val="28"/>
          <w:lang w:eastAsia="ru-RU"/>
        </w:rPr>
        <w:t>были включены</w:t>
      </w:r>
      <w:r w:rsidRPr="00DA5BD9">
        <w:rPr>
          <w:rFonts w:ascii="Times New Roman" w:hAnsi="Times New Roman"/>
          <w:sz w:val="28"/>
          <w:szCs w:val="28"/>
          <w:lang w:eastAsia="ru-RU"/>
        </w:rPr>
        <w:t xml:space="preserve"> в новое издание словаря </w:t>
      </w:r>
      <w:r>
        <w:rPr>
          <w:rFonts w:ascii="Times New Roman" w:hAnsi="Times New Roman"/>
          <w:sz w:val="28"/>
          <w:szCs w:val="28"/>
          <w:lang w:eastAsia="ru-RU"/>
        </w:rPr>
        <w:t>«</w:t>
      </w:r>
      <w:r w:rsidRPr="00DA5BD9">
        <w:rPr>
          <w:rFonts w:ascii="Times New Roman" w:hAnsi="Times New Roman"/>
          <w:sz w:val="28"/>
          <w:szCs w:val="28"/>
          <w:lang w:eastAsia="ru-RU"/>
        </w:rPr>
        <w:t>Collins English Dictionary</w:t>
      </w:r>
      <w:r>
        <w:rPr>
          <w:rFonts w:ascii="Times New Roman" w:hAnsi="Times New Roman"/>
          <w:sz w:val="28"/>
          <w:szCs w:val="28"/>
          <w:lang w:eastAsia="ru-RU"/>
        </w:rPr>
        <w:t xml:space="preserve">», и даже </w:t>
      </w:r>
      <w:r w:rsidRPr="00814508">
        <w:rPr>
          <w:rFonts w:ascii="Times New Roman" w:hAnsi="Times New Roman"/>
          <w:sz w:val="28"/>
          <w:szCs w:val="28"/>
          <w:lang w:eastAsia="ru-RU"/>
        </w:rPr>
        <w:t xml:space="preserve">появились </w:t>
      </w:r>
      <w:r>
        <w:rPr>
          <w:rFonts w:ascii="Times New Roman" w:hAnsi="Times New Roman"/>
          <w:sz w:val="28"/>
          <w:szCs w:val="28"/>
          <w:lang w:eastAsia="ru-RU"/>
        </w:rPr>
        <w:t>новые словари только на х</w:t>
      </w:r>
      <w:r w:rsidRPr="00DA5BD9">
        <w:rPr>
          <w:rFonts w:ascii="Times New Roman" w:hAnsi="Times New Roman"/>
          <w:sz w:val="28"/>
          <w:szCs w:val="28"/>
          <w:lang w:eastAsia="ru-RU"/>
        </w:rPr>
        <w:t>инглише, такие, как «The Queen's Hinglish»</w:t>
      </w:r>
      <w:r>
        <w:rPr>
          <w:rFonts w:ascii="Times New Roman" w:hAnsi="Times New Roman"/>
          <w:sz w:val="28"/>
          <w:szCs w:val="28"/>
          <w:lang w:eastAsia="ru-RU"/>
        </w:rPr>
        <w:t>.</w:t>
      </w:r>
      <w:r w:rsidRPr="00DA5BD9">
        <w:rPr>
          <w:rFonts w:ascii="Times New Roman" w:hAnsi="Times New Roman"/>
          <w:sz w:val="28"/>
          <w:szCs w:val="28"/>
          <w:lang w:eastAsia="ru-RU"/>
        </w:rPr>
        <w:t xml:space="preserve"> </w:t>
      </w:r>
      <w:r>
        <w:rPr>
          <w:rFonts w:ascii="Times New Roman" w:hAnsi="Times New Roman"/>
          <w:sz w:val="28"/>
          <w:szCs w:val="28"/>
          <w:lang w:eastAsia="ru-RU"/>
        </w:rPr>
        <w:t xml:space="preserve">Самая </w:t>
      </w:r>
      <w:r>
        <w:rPr>
          <w:rFonts w:ascii="Times New Roman" w:hAnsi="Times New Roman"/>
          <w:sz w:val="28"/>
          <w:szCs w:val="28"/>
          <w:lang w:eastAsia="ru-RU"/>
        </w:rPr>
        <w:lastRenderedPageBreak/>
        <w:t>знаменитая на весь мир индийская</w:t>
      </w:r>
      <w:r w:rsidRPr="00DA5BD9">
        <w:rPr>
          <w:rFonts w:ascii="Times New Roman" w:hAnsi="Times New Roman"/>
          <w:sz w:val="28"/>
          <w:szCs w:val="28"/>
          <w:lang w:eastAsia="ru-RU"/>
        </w:rPr>
        <w:t xml:space="preserve"> </w:t>
      </w:r>
      <w:r>
        <w:rPr>
          <w:rFonts w:ascii="Times New Roman" w:hAnsi="Times New Roman"/>
          <w:sz w:val="28"/>
          <w:szCs w:val="28"/>
          <w:lang w:eastAsia="ru-RU"/>
        </w:rPr>
        <w:t xml:space="preserve">киноиндустрия Болливуд </w:t>
      </w:r>
      <w:r w:rsidRPr="00DA5BD9">
        <w:rPr>
          <w:rFonts w:ascii="Times New Roman" w:hAnsi="Times New Roman"/>
          <w:sz w:val="28"/>
          <w:szCs w:val="28"/>
          <w:lang w:eastAsia="ru-RU"/>
        </w:rPr>
        <w:t>использ</w:t>
      </w:r>
      <w:r>
        <w:rPr>
          <w:rFonts w:ascii="Times New Roman" w:hAnsi="Times New Roman"/>
          <w:sz w:val="28"/>
          <w:szCs w:val="28"/>
          <w:lang w:eastAsia="ru-RU"/>
        </w:rPr>
        <w:t>ует больше английских фраз в речи актёров.</w:t>
      </w:r>
    </w:p>
    <w:p w:rsidR="00264A2F" w:rsidRPr="00A628B4" w:rsidRDefault="00264A2F" w:rsidP="00264A2F">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В-четвёртых, существует достаточно много смешений английского языка и индийского варианта английского языка на фонетическом уровне</w:t>
      </w:r>
      <w:r w:rsidRPr="00DA5BD9">
        <w:rPr>
          <w:rFonts w:ascii="Times New Roman" w:hAnsi="Times New Roman"/>
          <w:sz w:val="28"/>
          <w:szCs w:val="28"/>
          <w:lang w:eastAsia="ru-RU"/>
        </w:rPr>
        <w:t xml:space="preserve">. </w:t>
      </w:r>
      <w:r>
        <w:rPr>
          <w:rFonts w:ascii="Times New Roman" w:hAnsi="Times New Roman"/>
          <w:sz w:val="28"/>
          <w:szCs w:val="28"/>
          <w:lang w:eastAsia="ru-RU"/>
        </w:rPr>
        <w:t>Ф</w:t>
      </w:r>
      <w:r w:rsidRPr="00EC3121">
        <w:rPr>
          <w:rFonts w:ascii="Times New Roman" w:hAnsi="Times New Roman"/>
          <w:sz w:val="28"/>
          <w:szCs w:val="28"/>
          <w:lang w:eastAsia="ru-RU"/>
        </w:rPr>
        <w:t>онетическ</w:t>
      </w:r>
      <w:r>
        <w:rPr>
          <w:rFonts w:ascii="Times New Roman" w:hAnsi="Times New Roman"/>
          <w:sz w:val="28"/>
          <w:szCs w:val="28"/>
          <w:lang w:eastAsia="ru-RU"/>
        </w:rPr>
        <w:t>ая</w:t>
      </w:r>
      <w:r w:rsidRPr="00EC3121">
        <w:rPr>
          <w:rFonts w:ascii="Times New Roman" w:hAnsi="Times New Roman"/>
          <w:sz w:val="28"/>
          <w:szCs w:val="28"/>
          <w:lang w:eastAsia="ru-RU"/>
        </w:rPr>
        <w:t xml:space="preserve"> интерференци</w:t>
      </w:r>
      <w:r>
        <w:rPr>
          <w:rFonts w:ascii="Times New Roman" w:hAnsi="Times New Roman"/>
          <w:sz w:val="28"/>
          <w:szCs w:val="28"/>
          <w:lang w:eastAsia="ru-RU"/>
        </w:rPr>
        <w:t>я</w:t>
      </w:r>
      <w:r w:rsidRPr="00EC3121">
        <w:rPr>
          <w:rFonts w:ascii="Times New Roman" w:hAnsi="Times New Roman"/>
          <w:sz w:val="28"/>
          <w:szCs w:val="28"/>
          <w:lang w:eastAsia="ru-RU"/>
        </w:rPr>
        <w:t xml:space="preserve"> выража</w:t>
      </w:r>
      <w:r>
        <w:rPr>
          <w:rFonts w:ascii="Times New Roman" w:hAnsi="Times New Roman"/>
          <w:sz w:val="28"/>
          <w:szCs w:val="28"/>
          <w:lang w:eastAsia="ru-RU"/>
        </w:rPr>
        <w:t>е</w:t>
      </w:r>
      <w:r w:rsidRPr="00EC3121">
        <w:rPr>
          <w:rFonts w:ascii="Times New Roman" w:hAnsi="Times New Roman"/>
          <w:sz w:val="28"/>
          <w:szCs w:val="28"/>
          <w:lang w:eastAsia="ru-RU"/>
        </w:rPr>
        <w:t xml:space="preserve">тся изменениями </w:t>
      </w:r>
      <w:r>
        <w:rPr>
          <w:rFonts w:ascii="Times New Roman" w:hAnsi="Times New Roman"/>
          <w:sz w:val="28"/>
          <w:szCs w:val="28"/>
          <w:lang w:eastAsia="ru-RU"/>
        </w:rPr>
        <w:t>и</w:t>
      </w:r>
      <w:r w:rsidRPr="00EC3121">
        <w:rPr>
          <w:rFonts w:ascii="Times New Roman" w:hAnsi="Times New Roman"/>
          <w:sz w:val="28"/>
          <w:szCs w:val="28"/>
          <w:lang w:eastAsia="ru-RU"/>
        </w:rPr>
        <w:t xml:space="preserve"> замещениями </w:t>
      </w:r>
      <w:r>
        <w:rPr>
          <w:rFonts w:ascii="Times New Roman" w:hAnsi="Times New Roman"/>
          <w:sz w:val="28"/>
          <w:szCs w:val="28"/>
          <w:lang w:eastAsia="ru-RU"/>
        </w:rPr>
        <w:t xml:space="preserve">гласных и согласных </w:t>
      </w:r>
      <w:r w:rsidRPr="00EC3121">
        <w:rPr>
          <w:rFonts w:ascii="Times New Roman" w:hAnsi="Times New Roman"/>
          <w:sz w:val="28"/>
          <w:szCs w:val="28"/>
          <w:lang w:eastAsia="ru-RU"/>
        </w:rPr>
        <w:t xml:space="preserve">звуков английского языка </w:t>
      </w:r>
      <w:r w:rsidRPr="00DA5BD9">
        <w:rPr>
          <w:rFonts w:ascii="Times New Roman" w:hAnsi="Times New Roman"/>
          <w:sz w:val="28"/>
          <w:szCs w:val="28"/>
          <w:lang w:eastAsia="ru-RU"/>
        </w:rPr>
        <w:t>под влия</w:t>
      </w:r>
      <w:r>
        <w:rPr>
          <w:rFonts w:ascii="Times New Roman" w:hAnsi="Times New Roman"/>
          <w:sz w:val="28"/>
          <w:szCs w:val="28"/>
          <w:lang w:eastAsia="ru-RU"/>
        </w:rPr>
        <w:t>нием особенностей произношения на</w:t>
      </w:r>
      <w:r w:rsidRPr="00DA5BD9">
        <w:rPr>
          <w:rFonts w:ascii="Times New Roman" w:hAnsi="Times New Roman"/>
          <w:sz w:val="28"/>
          <w:szCs w:val="28"/>
          <w:lang w:eastAsia="ru-RU"/>
        </w:rPr>
        <w:t xml:space="preserve"> </w:t>
      </w:r>
      <w:r>
        <w:rPr>
          <w:rFonts w:ascii="Times New Roman" w:hAnsi="Times New Roman"/>
          <w:sz w:val="28"/>
          <w:szCs w:val="28"/>
          <w:lang w:eastAsia="ru-RU"/>
        </w:rPr>
        <w:t xml:space="preserve">языке </w:t>
      </w:r>
      <w:r w:rsidRPr="00DA5BD9">
        <w:rPr>
          <w:rFonts w:ascii="Times New Roman" w:hAnsi="Times New Roman"/>
          <w:sz w:val="28"/>
          <w:szCs w:val="28"/>
          <w:lang w:eastAsia="ru-RU"/>
        </w:rPr>
        <w:t>хинди</w:t>
      </w:r>
      <w:r w:rsidRPr="00EC3121">
        <w:rPr>
          <w:rFonts w:ascii="Times New Roman" w:hAnsi="Times New Roman"/>
          <w:sz w:val="28"/>
          <w:szCs w:val="28"/>
          <w:lang w:eastAsia="ru-RU"/>
        </w:rPr>
        <w:t xml:space="preserve">. </w:t>
      </w:r>
      <w:r>
        <w:rPr>
          <w:rFonts w:ascii="Times New Roman" w:hAnsi="Times New Roman"/>
          <w:sz w:val="28"/>
          <w:szCs w:val="28"/>
          <w:lang w:eastAsia="ru-RU"/>
        </w:rPr>
        <w:t xml:space="preserve">Приведённые в данном исследовании особенности охватывают разные штаты Индии, и особенности произношения зависят не только от территории проживания, но и от традиций в каждой семье, от уровня образования и от личного отношения каждого говорящего к языку. </w:t>
      </w:r>
    </w:p>
    <w:p w:rsidR="00FD4C4B" w:rsidRDefault="00FD4C4B">
      <w:pPr>
        <w:spacing w:after="200" w:line="200" w:lineRule="exact"/>
        <w:rPr>
          <w:rFonts w:ascii="Times New Roman" w:hAnsi="Times New Roman"/>
          <w:sz w:val="28"/>
          <w:szCs w:val="28"/>
        </w:rPr>
      </w:pPr>
      <w:r>
        <w:rPr>
          <w:rFonts w:ascii="Times New Roman" w:hAnsi="Times New Roman"/>
          <w:sz w:val="28"/>
          <w:szCs w:val="28"/>
        </w:rPr>
        <w:br w:type="page"/>
      </w:r>
    </w:p>
    <w:p w:rsidR="00264A2F" w:rsidRPr="00FC5326" w:rsidRDefault="00264A2F" w:rsidP="0013248F">
      <w:pPr>
        <w:pStyle w:val="1"/>
        <w:rPr>
          <w:sz w:val="28"/>
          <w:szCs w:val="28"/>
        </w:rPr>
      </w:pPr>
      <w:bookmarkStart w:id="32" w:name="_Toc483309787"/>
      <w:bookmarkStart w:id="33" w:name="_Toc483310228"/>
      <w:r w:rsidRPr="00FC5326">
        <w:rPr>
          <w:sz w:val="28"/>
          <w:szCs w:val="28"/>
        </w:rPr>
        <w:lastRenderedPageBreak/>
        <w:t>Глава 2. Методика обучения студентов-индологов пониманию произношения индийского варианта английского языка</w:t>
      </w:r>
      <w:bookmarkEnd w:id="32"/>
      <w:bookmarkEnd w:id="33"/>
    </w:p>
    <w:p w:rsidR="006A6EAB" w:rsidRDefault="006A6EAB" w:rsidP="0013248F">
      <w:pPr>
        <w:pStyle w:val="2"/>
        <w:rPr>
          <w:rFonts w:ascii="Times New Roman" w:eastAsiaTheme="minorHAnsi" w:hAnsi="Times New Roman" w:cs="Times New Roman"/>
          <w:bCs w:val="0"/>
          <w:color w:val="auto"/>
          <w:sz w:val="28"/>
          <w:szCs w:val="28"/>
        </w:rPr>
      </w:pPr>
      <w:bookmarkStart w:id="34" w:name="_Toc483309788"/>
      <w:bookmarkStart w:id="35" w:name="_Toc483310229"/>
    </w:p>
    <w:p w:rsidR="00264A2F" w:rsidRPr="00FC5326" w:rsidRDefault="00264A2F" w:rsidP="0013248F">
      <w:pPr>
        <w:pStyle w:val="2"/>
        <w:rPr>
          <w:rFonts w:ascii="Times New Roman" w:hAnsi="Times New Roman" w:cs="Times New Roman"/>
          <w:color w:val="auto"/>
          <w:sz w:val="28"/>
          <w:szCs w:val="28"/>
        </w:rPr>
      </w:pPr>
      <w:r w:rsidRPr="00FC5326">
        <w:rPr>
          <w:rFonts w:ascii="Times New Roman" w:hAnsi="Times New Roman" w:cs="Times New Roman"/>
          <w:color w:val="auto"/>
          <w:sz w:val="28"/>
          <w:szCs w:val="28"/>
        </w:rPr>
        <w:t>2.1. Классификация видов аудирования</w:t>
      </w:r>
      <w:bookmarkEnd w:id="34"/>
      <w:bookmarkEnd w:id="35"/>
      <w:r w:rsidRPr="00FC5326">
        <w:rPr>
          <w:rFonts w:ascii="Times New Roman" w:hAnsi="Times New Roman" w:cs="Times New Roman"/>
          <w:color w:val="auto"/>
          <w:sz w:val="28"/>
          <w:szCs w:val="28"/>
        </w:rPr>
        <w:t xml:space="preserve"> </w:t>
      </w:r>
    </w:p>
    <w:p w:rsidR="00264A2F" w:rsidRPr="00FC5326" w:rsidRDefault="00264A2F" w:rsidP="00803C6D">
      <w:pPr>
        <w:spacing w:line="360" w:lineRule="auto"/>
        <w:jc w:val="both"/>
        <w:rPr>
          <w:rFonts w:ascii="Times New Roman" w:hAnsi="Times New Roman" w:cs="Times New Roman"/>
          <w:sz w:val="28"/>
          <w:szCs w:val="28"/>
        </w:rPr>
      </w:pPr>
    </w:p>
    <w:p w:rsidR="00264A2F" w:rsidRPr="00906861"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Аудирование является одним из важнейших компонентов обучения любому иностранному языку. Успешное обучение аудированию, или смысловому восприятию и пониманию речи на слух, определяется не только применением современных методических приёмов, характером материала, закономерностями становления навыков в данном виде деятельности, но и индивидуально-психологическими особенностями студентов, определяющие их способность к данному виду речевой деятельности. </w:t>
      </w:r>
    </w:p>
    <w:p w:rsidR="00264A2F" w:rsidRDefault="00264A2F" w:rsidP="00264A2F">
      <w:pPr>
        <w:spacing w:line="360" w:lineRule="auto"/>
        <w:ind w:firstLine="709"/>
        <w:contextualSpacing/>
        <w:jc w:val="both"/>
        <w:rPr>
          <w:rFonts w:ascii="Times New Roman" w:hAnsi="Times New Roman"/>
          <w:sz w:val="28"/>
          <w:szCs w:val="28"/>
        </w:rPr>
      </w:pPr>
      <w:r w:rsidRPr="00906861">
        <w:rPr>
          <w:rFonts w:ascii="Times New Roman" w:hAnsi="Times New Roman"/>
          <w:sz w:val="28"/>
          <w:szCs w:val="28"/>
        </w:rPr>
        <w:t>В исследованиях лингвистов существуют различные толкования процесса аудирования.</w:t>
      </w:r>
      <w:r w:rsidRPr="00BC45BE">
        <w:rPr>
          <w:rFonts w:ascii="Times New Roman" w:hAnsi="Times New Roman"/>
          <w:sz w:val="28"/>
          <w:szCs w:val="28"/>
        </w:rPr>
        <w:t xml:space="preserve"> </w:t>
      </w:r>
      <w:r>
        <w:rPr>
          <w:rFonts w:ascii="Times New Roman" w:hAnsi="Times New Roman"/>
          <w:sz w:val="28"/>
          <w:szCs w:val="28"/>
        </w:rPr>
        <w:t>А.Н. Щукин дал следующее определение аудированию: «аудирование есть процесс смыслового восприятия звучащей речи. С помощью этого термина подчёркивается психологическая сложность восприятия речи на слух, включающего не только слушание, то есть приём информации, но и слышание, то есть понимание смысла высказывания» [Щукин, 2011</w:t>
      </w:r>
      <w:r w:rsidR="008B2F85">
        <w:rPr>
          <w:rFonts w:ascii="Times New Roman" w:hAnsi="Times New Roman"/>
          <w:sz w:val="28"/>
          <w:szCs w:val="28"/>
        </w:rPr>
        <w:t>:</w:t>
      </w:r>
      <w:r>
        <w:rPr>
          <w:rFonts w:ascii="Times New Roman" w:hAnsi="Times New Roman"/>
          <w:sz w:val="28"/>
          <w:szCs w:val="28"/>
        </w:rPr>
        <w:t xml:space="preserve"> 160]. </w:t>
      </w:r>
    </w:p>
    <w:p w:rsidR="00264A2F" w:rsidRPr="00BC45BE"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С.Ф. </w:t>
      </w:r>
      <w:r w:rsidRPr="00002672">
        <w:rPr>
          <w:rFonts w:ascii="Times New Roman" w:hAnsi="Times New Roman"/>
          <w:sz w:val="28"/>
          <w:szCs w:val="28"/>
        </w:rPr>
        <w:t xml:space="preserve">Шатилов утверждал: «аудирование относится к рецептивному виду речевой деятельности. В его основе лежат восприятие и понимание устной речи на слух в момент ее порождения» </w:t>
      </w:r>
      <w:hyperlink r:id="rId15" w:anchor="cite_note-autogenerated1-1" w:history="1">
        <w:r w:rsidRPr="00002672">
          <w:rPr>
            <w:rFonts w:ascii="Times New Roman" w:hAnsi="Times New Roman"/>
            <w:sz w:val="28"/>
            <w:szCs w:val="28"/>
          </w:rPr>
          <w:t>[</w:t>
        </w:r>
        <w:r>
          <w:rPr>
            <w:rFonts w:ascii="Times New Roman" w:hAnsi="Times New Roman"/>
            <w:sz w:val="28"/>
            <w:szCs w:val="28"/>
          </w:rPr>
          <w:t>Шатилов</w:t>
        </w:r>
        <w:r w:rsidRPr="00002672">
          <w:rPr>
            <w:rFonts w:ascii="Times New Roman" w:hAnsi="Times New Roman"/>
            <w:sz w:val="28"/>
            <w:szCs w:val="28"/>
          </w:rPr>
          <w:t xml:space="preserve">, </w:t>
        </w:r>
        <w:r w:rsidRPr="00EF5708">
          <w:rPr>
            <w:rFonts w:ascii="Times New Roman" w:hAnsi="Times New Roman"/>
            <w:sz w:val="28"/>
            <w:szCs w:val="28"/>
          </w:rPr>
          <w:t>1986</w:t>
        </w:r>
        <w:r w:rsidR="008B2F85">
          <w:rPr>
            <w:rFonts w:ascii="Times New Roman" w:hAnsi="Times New Roman"/>
            <w:sz w:val="28"/>
            <w:szCs w:val="28"/>
          </w:rPr>
          <w:t>:</w:t>
        </w:r>
        <w:r w:rsidRPr="00002672">
          <w:rPr>
            <w:rFonts w:ascii="Times New Roman" w:hAnsi="Times New Roman"/>
            <w:sz w:val="28"/>
            <w:szCs w:val="28"/>
          </w:rPr>
          <w:t xml:space="preserve"> 61]</w:t>
        </w:r>
      </w:hyperlink>
      <w:r w:rsidRPr="00002672">
        <w:rPr>
          <w:rFonts w:ascii="Times New Roman" w:hAnsi="Times New Roman"/>
          <w:sz w:val="28"/>
          <w:szCs w:val="28"/>
        </w:rPr>
        <w:t>. Следовательно,</w:t>
      </w:r>
      <w:r w:rsidRPr="00BC45BE">
        <w:rPr>
          <w:rFonts w:ascii="Times New Roman" w:hAnsi="Times New Roman"/>
          <w:sz w:val="28"/>
          <w:szCs w:val="28"/>
        </w:rPr>
        <w:t xml:space="preserve"> понимание устной речи существенно отличается от восприятия готового письменного текста, так как при восприятии устной речи невозможны какие-либо задержки или возвращение к отдельным моментам устного текста, для того, чтобы уточнить непонятные выражения и мысли. </w:t>
      </w:r>
    </w:p>
    <w:p w:rsidR="00264A2F" w:rsidRPr="00BC45BE" w:rsidRDefault="00264A2F" w:rsidP="00264A2F">
      <w:pPr>
        <w:spacing w:line="360" w:lineRule="auto"/>
        <w:ind w:firstLine="709"/>
        <w:contextualSpacing/>
        <w:jc w:val="both"/>
        <w:rPr>
          <w:rFonts w:ascii="Times New Roman" w:hAnsi="Times New Roman"/>
          <w:sz w:val="28"/>
          <w:szCs w:val="28"/>
        </w:rPr>
      </w:pPr>
      <w:r w:rsidRPr="00BC45BE">
        <w:rPr>
          <w:rFonts w:ascii="Times New Roman" w:hAnsi="Times New Roman"/>
          <w:sz w:val="28"/>
          <w:szCs w:val="28"/>
        </w:rPr>
        <w:t>Н.Д. Гальскова и</w:t>
      </w:r>
      <w:r w:rsidRPr="0071305B">
        <w:rPr>
          <w:rFonts w:ascii="Times New Roman" w:hAnsi="Times New Roman"/>
          <w:sz w:val="28"/>
          <w:szCs w:val="28"/>
        </w:rPr>
        <w:t xml:space="preserve"> </w:t>
      </w:r>
      <w:r>
        <w:rPr>
          <w:rFonts w:ascii="Times New Roman" w:hAnsi="Times New Roman"/>
          <w:sz w:val="28"/>
          <w:szCs w:val="28"/>
        </w:rPr>
        <w:t>Н.</w:t>
      </w:r>
      <w:r w:rsidRPr="00BC45BE">
        <w:rPr>
          <w:rFonts w:ascii="Times New Roman" w:hAnsi="Times New Roman"/>
          <w:sz w:val="28"/>
          <w:szCs w:val="28"/>
        </w:rPr>
        <w:t xml:space="preserve">И. Гез в своём пособии «Теория обучения иностранным языкам» указывают, что </w:t>
      </w:r>
      <w:r>
        <w:rPr>
          <w:rFonts w:ascii="Times New Roman" w:hAnsi="Times New Roman"/>
          <w:sz w:val="28"/>
          <w:szCs w:val="28"/>
        </w:rPr>
        <w:t>«</w:t>
      </w:r>
      <w:r w:rsidRPr="00BC45BE">
        <w:rPr>
          <w:rFonts w:ascii="Times New Roman" w:hAnsi="Times New Roman"/>
          <w:sz w:val="28"/>
          <w:szCs w:val="28"/>
        </w:rPr>
        <w:t xml:space="preserve">аудирование – это сложная система рецептивной мыслительно-мнемической деятельности, связанной с </w:t>
      </w:r>
      <w:r w:rsidRPr="00BC45BE">
        <w:rPr>
          <w:rFonts w:ascii="Times New Roman" w:hAnsi="Times New Roman"/>
          <w:sz w:val="28"/>
          <w:szCs w:val="28"/>
        </w:rPr>
        <w:lastRenderedPageBreak/>
        <w:t>восприятием, пониманием и активной переработкой услышанной информации, которая содержится в устном речевом сообщении</w:t>
      </w:r>
      <w:r>
        <w:rPr>
          <w:rFonts w:ascii="Times New Roman" w:hAnsi="Times New Roman"/>
          <w:sz w:val="28"/>
          <w:szCs w:val="28"/>
        </w:rPr>
        <w:t>»</w:t>
      </w:r>
      <w:r w:rsidRPr="0071305B">
        <w:rPr>
          <w:rFonts w:ascii="Times New Roman" w:hAnsi="Times New Roman"/>
          <w:sz w:val="28"/>
          <w:szCs w:val="28"/>
        </w:rPr>
        <w:t xml:space="preserve"> [</w:t>
      </w:r>
      <w:r w:rsidR="005E7C6D">
        <w:rPr>
          <w:rFonts w:ascii="Times New Roman" w:hAnsi="Times New Roman"/>
          <w:sz w:val="28"/>
          <w:szCs w:val="28"/>
        </w:rPr>
        <w:t>Гальскова,</w:t>
      </w:r>
      <w:r w:rsidRPr="00AA4C49">
        <w:rPr>
          <w:rFonts w:ascii="Times New Roman" w:hAnsi="Times New Roman"/>
          <w:sz w:val="28"/>
          <w:szCs w:val="28"/>
        </w:rPr>
        <w:t xml:space="preserve"> 2007</w:t>
      </w:r>
      <w:r w:rsidR="008B2F85">
        <w:rPr>
          <w:rFonts w:ascii="Times New Roman" w:hAnsi="Times New Roman"/>
          <w:sz w:val="28"/>
          <w:szCs w:val="28"/>
        </w:rPr>
        <w:t>: 128</w:t>
      </w:r>
      <w:r w:rsidRPr="00AA4C49">
        <w:rPr>
          <w:rFonts w:ascii="Times New Roman" w:hAnsi="Times New Roman"/>
          <w:sz w:val="28"/>
          <w:szCs w:val="28"/>
        </w:rPr>
        <w:t>]</w:t>
      </w:r>
      <w:r w:rsidRPr="00BC45BE">
        <w:rPr>
          <w:rFonts w:ascii="Times New Roman" w:hAnsi="Times New Roman"/>
          <w:sz w:val="28"/>
          <w:szCs w:val="28"/>
        </w:rPr>
        <w:t xml:space="preserve">. </w:t>
      </w:r>
      <w:r>
        <w:rPr>
          <w:rFonts w:ascii="Times New Roman" w:hAnsi="Times New Roman"/>
          <w:sz w:val="28"/>
          <w:szCs w:val="28"/>
        </w:rPr>
        <w:t>Это определение имеет</w:t>
      </w:r>
      <w:r w:rsidRPr="00BC45BE">
        <w:rPr>
          <w:rFonts w:ascii="Times New Roman" w:hAnsi="Times New Roman"/>
          <w:sz w:val="28"/>
          <w:szCs w:val="28"/>
        </w:rPr>
        <w:t xml:space="preserve"> некоторые сходства с определением аудирования по </w:t>
      </w:r>
      <w:r>
        <w:rPr>
          <w:rFonts w:ascii="Times New Roman" w:hAnsi="Times New Roman"/>
          <w:sz w:val="28"/>
          <w:szCs w:val="28"/>
        </w:rPr>
        <w:t>С.Ф. Шатилову, следовательно,</w:t>
      </w:r>
      <w:r w:rsidRPr="00BC45BE">
        <w:rPr>
          <w:rFonts w:ascii="Times New Roman" w:hAnsi="Times New Roman"/>
          <w:sz w:val="28"/>
          <w:szCs w:val="28"/>
        </w:rPr>
        <w:t xml:space="preserve"> эти два определения хорошо дополняют друг друга. </w:t>
      </w:r>
    </w:p>
    <w:p w:rsidR="00264A2F" w:rsidRDefault="00264A2F" w:rsidP="00264A2F">
      <w:pPr>
        <w:spacing w:line="360" w:lineRule="auto"/>
        <w:ind w:firstLine="709"/>
        <w:contextualSpacing/>
        <w:jc w:val="both"/>
        <w:rPr>
          <w:rFonts w:ascii="Times New Roman" w:hAnsi="Times New Roman"/>
          <w:sz w:val="28"/>
          <w:szCs w:val="28"/>
        </w:rPr>
      </w:pPr>
      <w:r w:rsidRPr="00002672">
        <w:rPr>
          <w:rFonts w:ascii="Times New Roman" w:hAnsi="Times New Roman"/>
          <w:sz w:val="28"/>
          <w:szCs w:val="28"/>
        </w:rPr>
        <w:t>М.П.</w:t>
      </w:r>
      <w:r>
        <w:rPr>
          <w:rFonts w:ascii="Times New Roman" w:hAnsi="Times New Roman"/>
          <w:sz w:val="28"/>
          <w:szCs w:val="28"/>
        </w:rPr>
        <w:t xml:space="preserve"> </w:t>
      </w:r>
      <w:r w:rsidRPr="00002672">
        <w:rPr>
          <w:rFonts w:ascii="Times New Roman" w:hAnsi="Times New Roman"/>
          <w:sz w:val="28"/>
          <w:szCs w:val="28"/>
        </w:rPr>
        <w:t xml:space="preserve">Базина отмечала, что </w:t>
      </w:r>
      <w:r>
        <w:rPr>
          <w:rFonts w:ascii="Times New Roman" w:hAnsi="Times New Roman"/>
          <w:sz w:val="28"/>
          <w:szCs w:val="28"/>
        </w:rPr>
        <w:t>«</w:t>
      </w:r>
      <w:r w:rsidRPr="00002672">
        <w:rPr>
          <w:rFonts w:ascii="Times New Roman" w:hAnsi="Times New Roman"/>
          <w:sz w:val="28"/>
          <w:szCs w:val="28"/>
        </w:rPr>
        <w:t>аудирование, или целенаправленное слушание, в отличие от слышания, характеризуется как самостоятельное действие по восприятию и перекодированию речевых сигналов в мысли и образы</w:t>
      </w:r>
      <w:r>
        <w:rPr>
          <w:rFonts w:ascii="Times New Roman" w:hAnsi="Times New Roman"/>
          <w:sz w:val="28"/>
          <w:szCs w:val="28"/>
        </w:rPr>
        <w:t>»</w:t>
      </w:r>
      <w:r w:rsidRPr="00002672">
        <w:rPr>
          <w:rFonts w:ascii="Times New Roman" w:hAnsi="Times New Roman"/>
          <w:sz w:val="28"/>
          <w:szCs w:val="28"/>
        </w:rPr>
        <w:t xml:space="preserve"> [</w:t>
      </w:r>
      <w:r w:rsidRPr="00EF5708">
        <w:rPr>
          <w:rFonts w:ascii="Times New Roman" w:hAnsi="Times New Roman"/>
          <w:sz w:val="28"/>
          <w:szCs w:val="28"/>
        </w:rPr>
        <w:t xml:space="preserve">Базина, </w:t>
      </w:r>
      <w:r>
        <w:rPr>
          <w:rFonts w:ascii="Times New Roman" w:hAnsi="Times New Roman"/>
          <w:sz w:val="28"/>
          <w:szCs w:val="28"/>
        </w:rPr>
        <w:t>1999</w:t>
      </w:r>
      <w:r w:rsidR="008B2F85">
        <w:rPr>
          <w:rFonts w:ascii="Times New Roman" w:hAnsi="Times New Roman"/>
          <w:sz w:val="28"/>
          <w:szCs w:val="28"/>
        </w:rPr>
        <w:t>: 137</w:t>
      </w:r>
      <w:r w:rsidRPr="00002672">
        <w:rPr>
          <w:rFonts w:ascii="Times New Roman" w:hAnsi="Times New Roman"/>
          <w:sz w:val="28"/>
          <w:szCs w:val="28"/>
        </w:rPr>
        <w:t>]</w:t>
      </w:r>
      <w:r w:rsidRPr="00BC45BE">
        <w:rPr>
          <w:rFonts w:ascii="Times New Roman" w:hAnsi="Times New Roman"/>
          <w:sz w:val="28"/>
          <w:szCs w:val="28"/>
        </w:rPr>
        <w:t xml:space="preserve">. Согласно этому мнению, аудирование – это не просто какой-либо услышанный текст, это именно слушание как действие, которое имеет определённые цели. </w:t>
      </w:r>
    </w:p>
    <w:p w:rsidR="00264A2F" w:rsidRPr="00BC45BE" w:rsidRDefault="00264A2F" w:rsidP="00264A2F">
      <w:pPr>
        <w:spacing w:line="360" w:lineRule="auto"/>
        <w:ind w:firstLine="709"/>
        <w:contextualSpacing/>
        <w:jc w:val="both"/>
        <w:rPr>
          <w:rFonts w:ascii="Times New Roman" w:hAnsi="Times New Roman"/>
          <w:sz w:val="28"/>
          <w:szCs w:val="28"/>
        </w:rPr>
      </w:pPr>
      <w:r w:rsidRPr="00BC45BE">
        <w:rPr>
          <w:rFonts w:ascii="Times New Roman" w:hAnsi="Times New Roman"/>
          <w:sz w:val="28"/>
          <w:szCs w:val="28"/>
        </w:rPr>
        <w:t xml:space="preserve">Также </w:t>
      </w:r>
      <w:r>
        <w:rPr>
          <w:rFonts w:ascii="Times New Roman" w:hAnsi="Times New Roman"/>
          <w:sz w:val="28"/>
          <w:szCs w:val="28"/>
        </w:rPr>
        <w:t>С.</w:t>
      </w:r>
      <w:r w:rsidRPr="00002672">
        <w:rPr>
          <w:rFonts w:ascii="Times New Roman" w:hAnsi="Times New Roman"/>
          <w:sz w:val="28"/>
          <w:szCs w:val="28"/>
        </w:rPr>
        <w:t>Ф</w:t>
      </w:r>
      <w:r>
        <w:rPr>
          <w:rFonts w:ascii="Times New Roman" w:hAnsi="Times New Roman"/>
          <w:sz w:val="28"/>
          <w:szCs w:val="28"/>
        </w:rPr>
        <w:t>.</w:t>
      </w:r>
      <w:r w:rsidRPr="00002672">
        <w:rPr>
          <w:rFonts w:ascii="Times New Roman" w:hAnsi="Times New Roman"/>
          <w:sz w:val="28"/>
          <w:szCs w:val="28"/>
        </w:rPr>
        <w:t xml:space="preserve"> Шатилов уточняет: «аудирование может выступать как самостоятельный вид peчевой деятельности (например, длительное слушание монологического высказывания, лекции, доклада, выступления). Оно может входить в диалогическое общение в качестве его рецептивного компонента, причем слушающий и говорящий могут меняться ролями» </w:t>
      </w:r>
      <w:hyperlink r:id="rId16" w:anchor="cite_note-autogenerated1-1" w:history="1">
        <w:r w:rsidRPr="00002672">
          <w:rPr>
            <w:rFonts w:ascii="Times New Roman" w:hAnsi="Times New Roman"/>
            <w:sz w:val="28"/>
            <w:szCs w:val="28"/>
          </w:rPr>
          <w:t>[</w:t>
        </w:r>
        <w:hyperlink r:id="rId17" w:anchor="cite_note-autogenerated1-1" w:history="1">
          <w:r>
            <w:rPr>
              <w:rFonts w:ascii="Times New Roman" w:hAnsi="Times New Roman"/>
              <w:sz w:val="28"/>
              <w:szCs w:val="28"/>
            </w:rPr>
            <w:t>Шатилов</w:t>
          </w:r>
          <w:r w:rsidRPr="00002672">
            <w:rPr>
              <w:rFonts w:ascii="Times New Roman" w:hAnsi="Times New Roman"/>
              <w:sz w:val="28"/>
              <w:szCs w:val="28"/>
            </w:rPr>
            <w:t xml:space="preserve">, </w:t>
          </w:r>
          <w:r w:rsidRPr="00EF5708">
            <w:rPr>
              <w:rFonts w:ascii="Times New Roman" w:hAnsi="Times New Roman"/>
              <w:sz w:val="28"/>
              <w:szCs w:val="28"/>
            </w:rPr>
            <w:t>1986</w:t>
          </w:r>
          <w:r w:rsidR="008B2F85">
            <w:rPr>
              <w:rFonts w:ascii="Times New Roman" w:hAnsi="Times New Roman"/>
              <w:sz w:val="28"/>
              <w:szCs w:val="28"/>
            </w:rPr>
            <w:t xml:space="preserve">: </w:t>
          </w:r>
          <w:r w:rsidRPr="00002672">
            <w:rPr>
              <w:rFonts w:ascii="Times New Roman" w:hAnsi="Times New Roman"/>
              <w:sz w:val="28"/>
              <w:szCs w:val="28"/>
            </w:rPr>
            <w:t>61</w:t>
          </w:r>
        </w:hyperlink>
        <w:r w:rsidRPr="00002672">
          <w:rPr>
            <w:rFonts w:ascii="Times New Roman" w:hAnsi="Times New Roman"/>
            <w:sz w:val="28"/>
            <w:szCs w:val="28"/>
          </w:rPr>
          <w:t>]</w:t>
        </w:r>
      </w:hyperlink>
      <w:r w:rsidRPr="00002672">
        <w:rPr>
          <w:rFonts w:ascii="Times New Roman" w:hAnsi="Times New Roman"/>
          <w:sz w:val="28"/>
          <w:szCs w:val="28"/>
        </w:rPr>
        <w:t>. Исходя</w:t>
      </w:r>
      <w:r w:rsidRPr="00BC45BE">
        <w:rPr>
          <w:rFonts w:ascii="Times New Roman" w:hAnsi="Times New Roman"/>
          <w:sz w:val="28"/>
          <w:szCs w:val="28"/>
        </w:rPr>
        <w:t xml:space="preserve"> из этого, </w:t>
      </w:r>
      <w:r>
        <w:rPr>
          <w:rFonts w:ascii="Times New Roman" w:hAnsi="Times New Roman"/>
          <w:sz w:val="28"/>
          <w:szCs w:val="28"/>
        </w:rPr>
        <w:t>аудирование так</w:t>
      </w:r>
      <w:r w:rsidRPr="00BC45BE">
        <w:rPr>
          <w:rFonts w:ascii="Times New Roman" w:hAnsi="Times New Roman"/>
          <w:sz w:val="28"/>
          <w:szCs w:val="28"/>
        </w:rPr>
        <w:t>же может играть полноправную роль средства обу</w:t>
      </w:r>
      <w:r w:rsidRPr="00BC45BE">
        <w:rPr>
          <w:rFonts w:ascii="Times New Roman" w:hAnsi="Times New Roman"/>
          <w:sz w:val="28"/>
          <w:szCs w:val="28"/>
        </w:rPr>
        <w:softHyphen/>
        <w:t xml:space="preserve">чения, то есть являться одним из ключевых моментов в процессе обучения </w:t>
      </w:r>
      <w:r>
        <w:rPr>
          <w:rFonts w:ascii="Times New Roman" w:hAnsi="Times New Roman"/>
          <w:sz w:val="28"/>
          <w:szCs w:val="28"/>
        </w:rPr>
        <w:t>студентов</w:t>
      </w:r>
      <w:r w:rsidRPr="00BC45BE">
        <w:rPr>
          <w:rFonts w:ascii="Times New Roman" w:hAnsi="Times New Roman"/>
          <w:sz w:val="28"/>
          <w:szCs w:val="28"/>
        </w:rPr>
        <w:t>-</w:t>
      </w:r>
      <w:r>
        <w:rPr>
          <w:rFonts w:ascii="Times New Roman" w:hAnsi="Times New Roman"/>
          <w:sz w:val="28"/>
          <w:szCs w:val="28"/>
        </w:rPr>
        <w:t>индологов</w:t>
      </w:r>
      <w:r w:rsidRPr="00BC45BE">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Чаще всего подразделение аудирования на виды зависит от некоторых критериев, например: </w:t>
      </w:r>
    </w:p>
    <w:p w:rsidR="00264A2F" w:rsidRPr="00590BE0" w:rsidRDefault="00264A2F" w:rsidP="003E6DE4">
      <w:pPr>
        <w:pStyle w:val="a3"/>
        <w:numPr>
          <w:ilvl w:val="0"/>
          <w:numId w:val="4"/>
        </w:numPr>
        <w:spacing w:line="360" w:lineRule="auto"/>
        <w:jc w:val="both"/>
        <w:rPr>
          <w:rFonts w:ascii="Times New Roman" w:hAnsi="Times New Roman"/>
          <w:sz w:val="28"/>
          <w:szCs w:val="28"/>
        </w:rPr>
      </w:pPr>
      <w:r w:rsidRPr="005858FC">
        <w:rPr>
          <w:rFonts w:ascii="Times New Roman" w:hAnsi="Times New Roman"/>
          <w:sz w:val="28"/>
          <w:szCs w:val="28"/>
        </w:rPr>
        <w:t>цель аудирования;</w:t>
      </w:r>
    </w:p>
    <w:p w:rsidR="00264A2F" w:rsidRDefault="00264A2F" w:rsidP="003E6DE4">
      <w:pPr>
        <w:pStyle w:val="a3"/>
        <w:numPr>
          <w:ilvl w:val="0"/>
          <w:numId w:val="4"/>
        </w:numPr>
        <w:spacing w:line="360" w:lineRule="auto"/>
        <w:jc w:val="both"/>
        <w:rPr>
          <w:rFonts w:ascii="Times New Roman" w:hAnsi="Times New Roman"/>
          <w:sz w:val="28"/>
          <w:szCs w:val="28"/>
        </w:rPr>
      </w:pPr>
      <w:r w:rsidRPr="005858FC">
        <w:rPr>
          <w:rFonts w:ascii="Times New Roman" w:hAnsi="Times New Roman"/>
          <w:sz w:val="28"/>
          <w:szCs w:val="28"/>
        </w:rPr>
        <w:t>характер взаимодействия между участниками общения;</w:t>
      </w:r>
    </w:p>
    <w:p w:rsidR="00264A2F" w:rsidRPr="005858FC" w:rsidRDefault="00264A2F" w:rsidP="003E6DE4">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коммуникативная установка на широту и глубину понимания аудиотекста;</w:t>
      </w:r>
    </w:p>
    <w:p w:rsidR="00264A2F" w:rsidRDefault="00264A2F" w:rsidP="003E6DE4">
      <w:pPr>
        <w:pStyle w:val="a3"/>
        <w:numPr>
          <w:ilvl w:val="0"/>
          <w:numId w:val="4"/>
        </w:numPr>
        <w:spacing w:line="360" w:lineRule="auto"/>
        <w:jc w:val="both"/>
        <w:rPr>
          <w:rFonts w:ascii="Times New Roman" w:hAnsi="Times New Roman"/>
          <w:sz w:val="28"/>
          <w:szCs w:val="28"/>
        </w:rPr>
      </w:pPr>
      <w:r w:rsidRPr="005858FC">
        <w:rPr>
          <w:rFonts w:ascii="Times New Roman" w:hAnsi="Times New Roman"/>
          <w:sz w:val="28"/>
          <w:szCs w:val="28"/>
        </w:rPr>
        <w:t>условия восприятия и понимания информации;</w:t>
      </w:r>
    </w:p>
    <w:p w:rsidR="00264A2F" w:rsidRPr="005858FC" w:rsidRDefault="00264A2F" w:rsidP="003E6DE4">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количество собеседников;</w:t>
      </w:r>
    </w:p>
    <w:p w:rsidR="00264A2F" w:rsidRPr="005858FC" w:rsidRDefault="00264A2F" w:rsidP="003E6DE4">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участие либо </w:t>
      </w:r>
      <w:r w:rsidRPr="005858FC">
        <w:rPr>
          <w:rFonts w:ascii="Times New Roman" w:hAnsi="Times New Roman"/>
          <w:sz w:val="28"/>
          <w:szCs w:val="28"/>
        </w:rPr>
        <w:t>неучастие слушателя в общении.</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Согласно Н.В. Елухиной, необходимо различать учебное аудирование и коммуникативное аудирование как вид речевой деятельности. По её мнению, во время проведения учебного аудирования у студентов формируется речевой слух, навыки узнавания лексико-грамматического материала и умения оценки и понимания услышанного сообщения. С другой стороны, коммуникативное аудирование в большей степени является целью обучения, так как это сложное речевое умение воспринимать и понимать речь на слух при её одноразовом воспроизведении [Елухина, 1996</w:t>
      </w:r>
      <w:r w:rsidR="008B2F85">
        <w:rPr>
          <w:rFonts w:ascii="Times New Roman" w:hAnsi="Times New Roman"/>
          <w:sz w:val="28"/>
          <w:szCs w:val="28"/>
        </w:rPr>
        <w:t>:</w:t>
      </w:r>
      <w:r>
        <w:rPr>
          <w:rFonts w:ascii="Times New Roman" w:hAnsi="Times New Roman"/>
          <w:sz w:val="28"/>
          <w:szCs w:val="28"/>
        </w:rPr>
        <w:t xml:space="preserve"> 20].</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Учебное аудирование служит и средством обучения, и способом введения нового языкового материала, для того, чтобы в дальнейшем студент мог овладеть устной речью и развил коммуникативные умения аудирования. При учебном аудировании возможно повторное прослушивание любого аудиоматериала,  что существенно облегчает процесс восприятия на слух, особенно если далее требуется пересказать текст или ответить на вопросы по нему. В учебном аудировании важную роль играют опоры, различные виды наглядности (как вербальной, так и визуальной), развивается внутренняя речь и прогнозирование [Гальскова,</w:t>
      </w:r>
      <w:r w:rsidR="005E7C6D">
        <w:rPr>
          <w:rFonts w:ascii="Times New Roman" w:hAnsi="Times New Roman"/>
          <w:sz w:val="28"/>
          <w:szCs w:val="28"/>
        </w:rPr>
        <w:t xml:space="preserve"> </w:t>
      </w:r>
      <w:r>
        <w:rPr>
          <w:rFonts w:ascii="Times New Roman" w:hAnsi="Times New Roman"/>
          <w:sz w:val="28"/>
          <w:szCs w:val="28"/>
        </w:rPr>
        <w:t>2007</w:t>
      </w:r>
      <w:r w:rsidR="0060155F">
        <w:rPr>
          <w:rFonts w:ascii="Times New Roman" w:hAnsi="Times New Roman"/>
          <w:sz w:val="28"/>
          <w:szCs w:val="28"/>
        </w:rPr>
        <w:t>: 132</w:t>
      </w:r>
      <w:r>
        <w:rPr>
          <w:rFonts w:ascii="Times New Roman" w:hAnsi="Times New Roman"/>
          <w:sz w:val="28"/>
          <w:szCs w:val="28"/>
        </w:rPr>
        <w:t>]. Учебное аудирование также необходимо для восприятия и понимания смысла высказывания на слух и последующей его оценки.</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учебном аудировании относительно способа и характера работы с прослушиваемым материалом различаются интенсивное и экстенсивное аудирование. </w:t>
      </w:r>
    </w:p>
    <w:p w:rsidR="00264A2F" w:rsidRPr="00170E49" w:rsidRDefault="00264A2F" w:rsidP="00264A2F">
      <w:pPr>
        <w:spacing w:line="360" w:lineRule="auto"/>
        <w:ind w:firstLine="709"/>
        <w:contextualSpacing/>
        <w:jc w:val="both"/>
        <w:rPr>
          <w:rFonts w:ascii="Times New Roman" w:hAnsi="Times New Roman"/>
          <w:sz w:val="28"/>
          <w:szCs w:val="28"/>
        </w:rPr>
      </w:pPr>
      <w:r w:rsidRPr="00170E49">
        <w:rPr>
          <w:rFonts w:ascii="Times New Roman" w:hAnsi="Times New Roman"/>
          <w:sz w:val="28"/>
          <w:szCs w:val="28"/>
        </w:rPr>
        <w:t xml:space="preserve">М.Л. </w:t>
      </w:r>
      <w:r>
        <w:rPr>
          <w:rFonts w:ascii="Times New Roman" w:hAnsi="Times New Roman"/>
          <w:sz w:val="28"/>
          <w:szCs w:val="28"/>
        </w:rPr>
        <w:t>Воловикова</w:t>
      </w:r>
      <w:r w:rsidRPr="00170E49">
        <w:rPr>
          <w:rFonts w:ascii="Times New Roman" w:hAnsi="Times New Roman"/>
          <w:sz w:val="28"/>
          <w:szCs w:val="28"/>
        </w:rPr>
        <w:t xml:space="preserve"> полагает, что основными видами аудирования могут считаться: понимание содержания большей части беседы между носителями языка; прослушивание и просмотр радио, фильмов и телепередач; прослушивание лекций в аудитории; собственно участие в разговоре [В</w:t>
      </w:r>
      <w:r w:rsidR="008B2F85">
        <w:rPr>
          <w:rFonts w:ascii="Times New Roman" w:hAnsi="Times New Roman"/>
          <w:sz w:val="28"/>
          <w:szCs w:val="28"/>
        </w:rPr>
        <w:t>оловикова, 2008:</w:t>
      </w:r>
      <w:r w:rsidRPr="00170E49">
        <w:rPr>
          <w:rFonts w:ascii="Times New Roman" w:hAnsi="Times New Roman"/>
          <w:sz w:val="28"/>
          <w:szCs w:val="28"/>
        </w:rPr>
        <w:t xml:space="preserve"> 63].  </w:t>
      </w:r>
    </w:p>
    <w:p w:rsidR="00264A2F" w:rsidRPr="009A42AF" w:rsidRDefault="00264A2F" w:rsidP="00264A2F">
      <w:pPr>
        <w:spacing w:line="360" w:lineRule="auto"/>
        <w:ind w:firstLine="709"/>
        <w:contextualSpacing/>
        <w:jc w:val="both"/>
        <w:rPr>
          <w:rFonts w:ascii="Times New Roman" w:hAnsi="Times New Roman"/>
          <w:color w:val="0070C0"/>
          <w:sz w:val="28"/>
          <w:szCs w:val="28"/>
        </w:rPr>
      </w:pPr>
      <w:r>
        <w:rPr>
          <w:rFonts w:ascii="Times New Roman" w:hAnsi="Times New Roman"/>
          <w:sz w:val="28"/>
          <w:szCs w:val="28"/>
        </w:rPr>
        <w:t xml:space="preserve">И.Л. Колесникова и О.А. Долгина дают следующее определение понятию коммуникативное аудирование: «это рецептивный вид </w:t>
      </w:r>
      <w:r w:rsidRPr="004758BC">
        <w:rPr>
          <w:rFonts w:ascii="Times New Roman" w:hAnsi="Times New Roman"/>
          <w:sz w:val="28"/>
          <w:szCs w:val="28"/>
        </w:rPr>
        <w:t>речевой деятельности, на</w:t>
      </w:r>
      <w:r>
        <w:rPr>
          <w:rFonts w:ascii="Times New Roman" w:hAnsi="Times New Roman"/>
          <w:sz w:val="28"/>
          <w:szCs w:val="28"/>
        </w:rPr>
        <w:t xml:space="preserve">целенный на восприятие и понимание устной речи на слух </w:t>
      </w:r>
      <w:r>
        <w:rPr>
          <w:rFonts w:ascii="Times New Roman" w:hAnsi="Times New Roman"/>
          <w:sz w:val="28"/>
          <w:szCs w:val="28"/>
        </w:rPr>
        <w:lastRenderedPageBreak/>
        <w:t xml:space="preserve">при её одноразовом прослушивании» </w:t>
      </w:r>
      <w:r w:rsidRPr="004758BC">
        <w:rPr>
          <w:rFonts w:ascii="Times New Roman" w:hAnsi="Times New Roman"/>
          <w:sz w:val="28"/>
          <w:szCs w:val="28"/>
        </w:rPr>
        <w:t>[</w:t>
      </w:r>
      <w:r w:rsidR="00FB5BD3">
        <w:rPr>
          <w:rFonts w:ascii="Times New Roman" w:hAnsi="Times New Roman"/>
          <w:sz w:val="28"/>
          <w:szCs w:val="28"/>
        </w:rPr>
        <w:t>Колесникова</w:t>
      </w:r>
      <w:r>
        <w:rPr>
          <w:rFonts w:ascii="Times New Roman" w:hAnsi="Times New Roman"/>
          <w:sz w:val="28"/>
          <w:szCs w:val="28"/>
        </w:rPr>
        <w:t>, 2008</w:t>
      </w:r>
      <w:r w:rsidR="0060155F">
        <w:rPr>
          <w:rFonts w:ascii="Times New Roman" w:hAnsi="Times New Roman"/>
          <w:sz w:val="28"/>
          <w:szCs w:val="28"/>
        </w:rPr>
        <w:t>:</w:t>
      </w:r>
      <w:r>
        <w:rPr>
          <w:rFonts w:ascii="Times New Roman" w:hAnsi="Times New Roman"/>
          <w:sz w:val="28"/>
          <w:szCs w:val="28"/>
        </w:rPr>
        <w:t xml:space="preserve"> 188</w:t>
      </w:r>
      <w:r w:rsidRPr="004758BC">
        <w:rPr>
          <w:rFonts w:ascii="Times New Roman" w:hAnsi="Times New Roman"/>
          <w:sz w:val="28"/>
          <w:szCs w:val="28"/>
        </w:rPr>
        <w:t>]</w:t>
      </w:r>
      <w:r>
        <w:rPr>
          <w:rFonts w:ascii="Times New Roman" w:hAnsi="Times New Roman"/>
          <w:sz w:val="28"/>
          <w:szCs w:val="28"/>
        </w:rPr>
        <w:t xml:space="preserve">. </w:t>
      </w:r>
      <w:r w:rsidRPr="009A42AF">
        <w:rPr>
          <w:rFonts w:ascii="Times New Roman" w:hAnsi="Times New Roman"/>
          <w:sz w:val="28"/>
          <w:szCs w:val="28"/>
        </w:rPr>
        <w:t xml:space="preserve">Основу коммуникативного аудирования составляет какое-либо коммуникативное намерение, например: понять главное содержание звучащего </w:t>
      </w:r>
      <w:r>
        <w:rPr>
          <w:rFonts w:ascii="Times New Roman" w:hAnsi="Times New Roman"/>
          <w:sz w:val="28"/>
          <w:szCs w:val="28"/>
        </w:rPr>
        <w:t>текста,</w:t>
      </w:r>
      <w:r w:rsidRPr="009A42AF">
        <w:rPr>
          <w:rFonts w:ascii="Times New Roman" w:hAnsi="Times New Roman"/>
          <w:sz w:val="28"/>
          <w:szCs w:val="28"/>
        </w:rPr>
        <w:t xml:space="preserve"> понять разнообразные детали текста</w:t>
      </w:r>
      <w:r>
        <w:rPr>
          <w:rFonts w:ascii="Times New Roman" w:hAnsi="Times New Roman"/>
          <w:sz w:val="28"/>
          <w:szCs w:val="28"/>
        </w:rPr>
        <w:t>,</w:t>
      </w:r>
      <w:r w:rsidRPr="009A42AF">
        <w:rPr>
          <w:rFonts w:ascii="Times New Roman" w:hAnsi="Times New Roman"/>
          <w:sz w:val="28"/>
          <w:szCs w:val="28"/>
        </w:rPr>
        <w:t xml:space="preserve"> или же извлечь необходимую информацию.</w:t>
      </w:r>
      <w:r w:rsidRPr="00560D61">
        <w:rPr>
          <w:rFonts w:ascii="Times New Roman" w:hAnsi="Times New Roman"/>
          <w:color w:val="0070C0"/>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зависимости от глубины понимания аудиотекста существуют несколько видов аудирования (по Колесниковой, Долгиной): </w:t>
      </w:r>
      <w:r w:rsidRPr="00C604AB">
        <w:rPr>
          <w:rFonts w:ascii="Times New Roman" w:hAnsi="Times New Roman"/>
          <w:sz w:val="28"/>
          <w:szCs w:val="28"/>
        </w:rPr>
        <w:t>аудирование с пониманием основного содержания;</w:t>
      </w:r>
      <w:r>
        <w:rPr>
          <w:rFonts w:ascii="Times New Roman" w:hAnsi="Times New Roman"/>
          <w:sz w:val="28"/>
          <w:szCs w:val="28"/>
        </w:rPr>
        <w:t xml:space="preserve"> </w:t>
      </w:r>
      <w:r w:rsidRPr="00C604AB">
        <w:rPr>
          <w:rFonts w:ascii="Times New Roman" w:hAnsi="Times New Roman"/>
          <w:sz w:val="28"/>
          <w:szCs w:val="28"/>
        </w:rPr>
        <w:t xml:space="preserve">аудирование с полным пониманием содержания </w:t>
      </w:r>
      <w:r>
        <w:rPr>
          <w:rFonts w:ascii="Times New Roman" w:hAnsi="Times New Roman"/>
          <w:sz w:val="28"/>
          <w:szCs w:val="28"/>
        </w:rPr>
        <w:t>и смысла</w:t>
      </w:r>
      <w:r w:rsidRPr="00C604AB">
        <w:rPr>
          <w:rFonts w:ascii="Times New Roman" w:hAnsi="Times New Roman"/>
          <w:sz w:val="28"/>
          <w:szCs w:val="28"/>
        </w:rPr>
        <w:t>;</w:t>
      </w:r>
      <w:r>
        <w:rPr>
          <w:rFonts w:ascii="Times New Roman" w:hAnsi="Times New Roman"/>
          <w:sz w:val="28"/>
          <w:szCs w:val="28"/>
        </w:rPr>
        <w:t xml:space="preserve"> </w:t>
      </w:r>
      <w:r w:rsidRPr="00C604AB">
        <w:rPr>
          <w:rFonts w:ascii="Times New Roman" w:hAnsi="Times New Roman"/>
          <w:sz w:val="28"/>
          <w:szCs w:val="28"/>
        </w:rPr>
        <w:t>аудирование с выборочным извлечением информации;</w:t>
      </w:r>
      <w:r>
        <w:rPr>
          <w:rFonts w:ascii="Times New Roman" w:hAnsi="Times New Roman"/>
          <w:sz w:val="28"/>
          <w:szCs w:val="28"/>
        </w:rPr>
        <w:t xml:space="preserve"> </w:t>
      </w:r>
      <w:r w:rsidRPr="00C604AB">
        <w:rPr>
          <w:rFonts w:ascii="Times New Roman" w:hAnsi="Times New Roman"/>
          <w:sz w:val="28"/>
          <w:szCs w:val="28"/>
        </w:rPr>
        <w:t>аудирование с критической оценкой.</w:t>
      </w:r>
      <w:r>
        <w:rPr>
          <w:rFonts w:ascii="Times New Roman" w:hAnsi="Times New Roman"/>
          <w:sz w:val="28"/>
          <w:szCs w:val="28"/>
        </w:rPr>
        <w:t xml:space="preserve"> Рассмотрим каждое из них поподробней.</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А</w:t>
      </w:r>
      <w:r w:rsidRPr="00C604AB">
        <w:rPr>
          <w:rFonts w:ascii="Times New Roman" w:hAnsi="Times New Roman"/>
          <w:sz w:val="28"/>
          <w:szCs w:val="28"/>
        </w:rPr>
        <w:t>удирование с пониманием основного содержания, или ознакомительное аудирование</w:t>
      </w:r>
      <w:r>
        <w:rPr>
          <w:rFonts w:ascii="Times New Roman" w:hAnsi="Times New Roman"/>
          <w:sz w:val="28"/>
          <w:szCs w:val="28"/>
        </w:rPr>
        <w:t>, каким его назвала Л.Ю. Кулиш, является коммуникативным и предполагает смысловую обработку звучащей речи для того, чтобы разделить новую и уже известную информацию, чтобы закрепить в памяти самые важные детали и сведения. Задания и упражнения, ориентированные на данный вид аудирования, представляют собой определение темы и коммуникативного намерения говорящего, составление плана или аннотации по прослушанному тексту, ответы на вопросы, прогнозирование содержания текста исходя только из заголовка текста, и другие [Кулиш, 1991; Prodromou 1992].</w:t>
      </w:r>
    </w:p>
    <w:p w:rsidR="00264A2F" w:rsidRPr="00AA32C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А</w:t>
      </w:r>
      <w:r w:rsidRPr="00C604AB">
        <w:rPr>
          <w:rFonts w:ascii="Times New Roman" w:hAnsi="Times New Roman"/>
          <w:sz w:val="28"/>
          <w:szCs w:val="28"/>
        </w:rPr>
        <w:t>удирование с полным пониманием содержания и смысла, или детальное аудирование</w:t>
      </w:r>
      <w:r>
        <w:rPr>
          <w:rFonts w:ascii="Times New Roman" w:hAnsi="Times New Roman"/>
          <w:sz w:val="28"/>
          <w:szCs w:val="28"/>
        </w:rPr>
        <w:t>, предполагает высокий уровень автоматизации навыков и концентрации внимания и хорошей работы памяти, так как для полного и точного понимания смысла речи необходимо автоматизированное восприятие звуковой формы и её различных элементов. Обычно после прослушивания с установкой на детальное аудирование, студенты должны выполнить следующие задания: подробно и детально пересказать текст, составить точный план высказывания, ответить на различные вопросы или предположить продолжение услышанного текста [Елухина, 1996</w:t>
      </w:r>
      <w:r w:rsidR="0060155F">
        <w:rPr>
          <w:rFonts w:ascii="Times New Roman" w:hAnsi="Times New Roman"/>
          <w:sz w:val="28"/>
          <w:szCs w:val="28"/>
        </w:rPr>
        <w:t>:</w:t>
      </w:r>
      <w:r>
        <w:rPr>
          <w:rFonts w:ascii="Times New Roman" w:hAnsi="Times New Roman"/>
          <w:sz w:val="28"/>
          <w:szCs w:val="28"/>
        </w:rPr>
        <w:t xml:space="preserve"> 20].</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А</w:t>
      </w:r>
      <w:r w:rsidRPr="00C604AB">
        <w:rPr>
          <w:rFonts w:ascii="Times New Roman" w:hAnsi="Times New Roman"/>
          <w:sz w:val="28"/>
          <w:szCs w:val="28"/>
        </w:rPr>
        <w:t>удирование с выборочным извлечением информации</w:t>
      </w:r>
      <w:r>
        <w:rPr>
          <w:rFonts w:ascii="Times New Roman" w:hAnsi="Times New Roman"/>
          <w:sz w:val="28"/>
          <w:szCs w:val="28"/>
        </w:rPr>
        <w:t xml:space="preserve"> подразумевает вычленение только основной и необходимой информации из потока речи. Обычно этой информацией становятся имена, даты, числа, названия конкретных мест и другие детали. Для такого вида аудирования обучаемому необходимо владеть достаточным фоновым запасом знаний и сведениями об участниках общения, чтобы подобным образом извлекать интересующую информацию на слух.</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А</w:t>
      </w:r>
      <w:r w:rsidRPr="00C604AB">
        <w:rPr>
          <w:rFonts w:ascii="Times New Roman" w:hAnsi="Times New Roman"/>
          <w:sz w:val="28"/>
          <w:szCs w:val="28"/>
        </w:rPr>
        <w:t>удирование с критической оценкой</w:t>
      </w:r>
      <w:r>
        <w:rPr>
          <w:rFonts w:ascii="Times New Roman" w:hAnsi="Times New Roman"/>
          <w:sz w:val="28"/>
          <w:szCs w:val="28"/>
        </w:rPr>
        <w:t>, или критическое аудирование, предполагает прослушивание с последующей оценкой высказанных автором мыслей, а также умение отличить факты от личной точки зрения. Для этого применяются такие упражнения, как написание аннотации, рецензии, участие в дискуссии, выражение согласия или опровержение  мыслей автора, проведение игрового интервью и другие виды заданий.</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В зависимости от условий</w:t>
      </w:r>
      <w:r w:rsidRPr="00AD4B5A">
        <w:rPr>
          <w:rFonts w:ascii="Times New Roman" w:hAnsi="Times New Roman"/>
          <w:sz w:val="28"/>
          <w:szCs w:val="28"/>
        </w:rPr>
        <w:t xml:space="preserve"> </w:t>
      </w:r>
      <w:r w:rsidRPr="005858FC">
        <w:rPr>
          <w:rFonts w:ascii="Times New Roman" w:hAnsi="Times New Roman"/>
          <w:sz w:val="28"/>
          <w:szCs w:val="28"/>
        </w:rPr>
        <w:t>восприятия и понимания информации</w:t>
      </w:r>
      <w:r>
        <w:rPr>
          <w:rFonts w:ascii="Times New Roman" w:hAnsi="Times New Roman"/>
          <w:sz w:val="28"/>
          <w:szCs w:val="28"/>
        </w:rPr>
        <w:t>, различают контактное и дистантное аудирование. А.Н. Щукин определяет их следующим образом: «контактное слушание является частью устного общения, а факторами, благоприятно влияющими на понимание иноязычной речи, являются: присутствие адресанта общения и невербальных средств (опор), которыми он пользуется» – то есть мимика, контакт глаз, поза, жесты и так далее [Щукин, 2011</w:t>
      </w:r>
      <w:r w:rsidR="0060155F">
        <w:rPr>
          <w:rFonts w:ascii="Times New Roman" w:hAnsi="Times New Roman"/>
          <w:sz w:val="28"/>
          <w:szCs w:val="28"/>
        </w:rPr>
        <w:t xml:space="preserve">: </w:t>
      </w:r>
      <w:r>
        <w:rPr>
          <w:rFonts w:ascii="Times New Roman" w:hAnsi="Times New Roman"/>
          <w:sz w:val="28"/>
          <w:szCs w:val="28"/>
        </w:rPr>
        <w:t>162]. Дистантное же аудирование Щукин описывает как опосредованное слушание с использованием радио, в современном понимании это может быть ещё и телефон, и программы для общения типа Skype, где процесс аудирования происходит в менее удобных условиях для полноценного понимания звучащей речи из-за визуального отсутствия адресанта. Следовательно, дистантное аудирование считается более сложным и может с успехом практиковаться только на более высоких уровнях владения языком [Щукин, 2011</w:t>
      </w:r>
      <w:r w:rsidR="0060155F">
        <w:rPr>
          <w:rFonts w:ascii="Times New Roman" w:hAnsi="Times New Roman"/>
          <w:sz w:val="28"/>
          <w:szCs w:val="28"/>
        </w:rPr>
        <w:t>:</w:t>
      </w:r>
      <w:r>
        <w:rPr>
          <w:rFonts w:ascii="Times New Roman" w:hAnsi="Times New Roman"/>
          <w:sz w:val="28"/>
          <w:szCs w:val="28"/>
        </w:rPr>
        <w:t xml:space="preserve"> 162].</w:t>
      </w:r>
    </w:p>
    <w:p w:rsidR="00264A2F" w:rsidRDefault="00264A2F" w:rsidP="00264A2F">
      <w:pPr>
        <w:spacing w:line="360" w:lineRule="auto"/>
        <w:ind w:firstLine="709"/>
        <w:contextualSpacing/>
        <w:jc w:val="both"/>
        <w:rPr>
          <w:rFonts w:ascii="Times New Roman" w:hAnsi="Times New Roman"/>
          <w:sz w:val="28"/>
          <w:szCs w:val="28"/>
        </w:rPr>
      </w:pPr>
      <w:r w:rsidRPr="008A5BC1">
        <w:rPr>
          <w:rFonts w:ascii="Times New Roman" w:hAnsi="Times New Roman"/>
          <w:sz w:val="28"/>
          <w:szCs w:val="28"/>
        </w:rPr>
        <w:t xml:space="preserve">Контактное аудирование </w:t>
      </w:r>
      <w:r>
        <w:rPr>
          <w:rFonts w:ascii="Times New Roman" w:hAnsi="Times New Roman"/>
          <w:sz w:val="28"/>
          <w:szCs w:val="28"/>
        </w:rPr>
        <w:t>представляет собой</w:t>
      </w:r>
      <w:r w:rsidRPr="008A5BC1">
        <w:rPr>
          <w:rFonts w:ascii="Times New Roman" w:hAnsi="Times New Roman"/>
          <w:sz w:val="28"/>
          <w:szCs w:val="28"/>
        </w:rPr>
        <w:t xml:space="preserve"> компонент устно-речевого общения, </w:t>
      </w:r>
      <w:r>
        <w:rPr>
          <w:rFonts w:ascii="Times New Roman" w:hAnsi="Times New Roman"/>
          <w:sz w:val="28"/>
          <w:szCs w:val="28"/>
        </w:rPr>
        <w:t>в то время</w:t>
      </w:r>
      <w:r w:rsidRPr="008A5BC1">
        <w:rPr>
          <w:rFonts w:ascii="Times New Roman" w:hAnsi="Times New Roman"/>
          <w:sz w:val="28"/>
          <w:szCs w:val="28"/>
        </w:rPr>
        <w:t xml:space="preserve"> как дистантное аудирование</w:t>
      </w:r>
      <w:r>
        <w:rPr>
          <w:rFonts w:ascii="Times New Roman" w:hAnsi="Times New Roman"/>
          <w:sz w:val="28"/>
          <w:szCs w:val="28"/>
        </w:rPr>
        <w:t>,</w:t>
      </w:r>
      <w:r w:rsidRPr="008A5BC1">
        <w:rPr>
          <w:rFonts w:ascii="Times New Roman" w:hAnsi="Times New Roman"/>
          <w:sz w:val="28"/>
          <w:szCs w:val="28"/>
        </w:rPr>
        <w:t xml:space="preserve"> облада</w:t>
      </w:r>
      <w:r>
        <w:rPr>
          <w:rFonts w:ascii="Times New Roman" w:hAnsi="Times New Roman"/>
          <w:sz w:val="28"/>
          <w:szCs w:val="28"/>
        </w:rPr>
        <w:t>ющее</w:t>
      </w:r>
      <w:r w:rsidRPr="008A5BC1">
        <w:rPr>
          <w:rFonts w:ascii="Times New Roman" w:hAnsi="Times New Roman"/>
          <w:sz w:val="28"/>
          <w:szCs w:val="28"/>
        </w:rPr>
        <w:t xml:space="preserve"> </w:t>
      </w:r>
      <w:r w:rsidRPr="008A5BC1">
        <w:rPr>
          <w:rFonts w:ascii="Times New Roman" w:hAnsi="Times New Roman"/>
          <w:sz w:val="28"/>
          <w:szCs w:val="28"/>
        </w:rPr>
        <w:lastRenderedPageBreak/>
        <w:t>своими особенностями</w:t>
      </w:r>
      <w:r>
        <w:rPr>
          <w:rFonts w:ascii="Times New Roman" w:hAnsi="Times New Roman"/>
          <w:sz w:val="28"/>
          <w:szCs w:val="28"/>
        </w:rPr>
        <w:t>, является</w:t>
      </w:r>
      <w:r w:rsidRPr="008A5BC1">
        <w:rPr>
          <w:rFonts w:ascii="Times New Roman" w:hAnsi="Times New Roman"/>
          <w:sz w:val="28"/>
          <w:szCs w:val="28"/>
        </w:rPr>
        <w:t xml:space="preserve"> форм</w:t>
      </w:r>
      <w:r>
        <w:rPr>
          <w:rFonts w:ascii="Times New Roman" w:hAnsi="Times New Roman"/>
          <w:sz w:val="28"/>
          <w:szCs w:val="28"/>
        </w:rPr>
        <w:t>ой</w:t>
      </w:r>
      <w:r w:rsidRPr="008A5BC1">
        <w:rPr>
          <w:rFonts w:ascii="Times New Roman" w:hAnsi="Times New Roman"/>
          <w:sz w:val="28"/>
          <w:szCs w:val="28"/>
        </w:rPr>
        <w:t xml:space="preserve"> речевого общения [</w:t>
      </w:r>
      <w:r w:rsidR="005E7C6D">
        <w:rPr>
          <w:rFonts w:ascii="Times New Roman" w:hAnsi="Times New Roman"/>
          <w:sz w:val="28"/>
          <w:szCs w:val="28"/>
        </w:rPr>
        <w:t>Гальскова,</w:t>
      </w:r>
      <w:r>
        <w:rPr>
          <w:rFonts w:ascii="Times New Roman" w:hAnsi="Times New Roman"/>
          <w:sz w:val="28"/>
          <w:szCs w:val="28"/>
        </w:rPr>
        <w:t xml:space="preserve"> 2007</w:t>
      </w:r>
      <w:r w:rsidR="0053571D">
        <w:rPr>
          <w:rFonts w:ascii="Times New Roman" w:hAnsi="Times New Roman"/>
          <w:sz w:val="28"/>
          <w:szCs w:val="28"/>
        </w:rPr>
        <w:t>: 135</w:t>
      </w:r>
      <w:r w:rsidRPr="008A5BC1">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Относительно характера взаимодействия между собеседниками аудирование подразделяется на диалогическое и монологическое. Аудирование диалогической речи подразумевает «спонтанность высказывания, использование готовых речевых формул, наличие неполных предложений, часто ускоренный темп речи» </w:t>
      </w:r>
      <w:r w:rsidRPr="00607E21">
        <w:rPr>
          <w:rFonts w:ascii="Times New Roman" w:hAnsi="Times New Roman"/>
          <w:sz w:val="28"/>
          <w:szCs w:val="28"/>
        </w:rPr>
        <w:t>[</w:t>
      </w:r>
      <w:r>
        <w:rPr>
          <w:rFonts w:ascii="Times New Roman" w:hAnsi="Times New Roman"/>
          <w:sz w:val="28"/>
          <w:szCs w:val="28"/>
        </w:rPr>
        <w:t>Щукин, 2011</w:t>
      </w:r>
      <w:r w:rsidR="0053571D">
        <w:rPr>
          <w:rFonts w:ascii="Times New Roman" w:hAnsi="Times New Roman"/>
          <w:sz w:val="28"/>
          <w:szCs w:val="28"/>
        </w:rPr>
        <w:t>:</w:t>
      </w:r>
      <w:r>
        <w:rPr>
          <w:rFonts w:ascii="Times New Roman" w:hAnsi="Times New Roman"/>
          <w:sz w:val="28"/>
          <w:szCs w:val="28"/>
        </w:rPr>
        <w:t xml:space="preserve"> 163</w:t>
      </w:r>
      <w:r w:rsidRPr="00607E21">
        <w:rPr>
          <w:rFonts w:ascii="Times New Roman" w:hAnsi="Times New Roman"/>
          <w:sz w:val="28"/>
          <w:szCs w:val="28"/>
        </w:rPr>
        <w:t>]</w:t>
      </w:r>
      <w:r>
        <w:rPr>
          <w:rFonts w:ascii="Times New Roman" w:hAnsi="Times New Roman"/>
          <w:sz w:val="28"/>
          <w:szCs w:val="28"/>
        </w:rPr>
        <w:t xml:space="preserve">. Это необходимо учитывать при выборе аудиотекста для обучаемых, чтобы не выбиваться из их уровня знаний. Монологический текст на слух воспринимается гораздо проще, так как там невозможно спутать голоса собеседников и всё внимание уделяется только улавливанию смысла сказанного, так как грамматически и по смыслу такой аудиотекст выглядит более завершённым, по сравнению с аудированием диалогической речи.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Участие либо же </w:t>
      </w:r>
      <w:r w:rsidRPr="005858FC">
        <w:rPr>
          <w:rFonts w:ascii="Times New Roman" w:hAnsi="Times New Roman"/>
          <w:sz w:val="28"/>
          <w:szCs w:val="28"/>
        </w:rPr>
        <w:t>неучастие слушателя в общении</w:t>
      </w:r>
      <w:r>
        <w:rPr>
          <w:rFonts w:ascii="Times New Roman" w:hAnsi="Times New Roman"/>
          <w:sz w:val="28"/>
          <w:szCs w:val="28"/>
        </w:rPr>
        <w:t xml:space="preserve"> </w:t>
      </w:r>
      <w:r>
        <w:rPr>
          <w:rFonts w:ascii="Times New Roman" w:hAnsi="Times New Roman"/>
          <w:sz w:val="28"/>
          <w:szCs w:val="28"/>
        </w:rPr>
        <w:softHyphen/>
      </w:r>
      <w:r>
        <w:rPr>
          <w:rFonts w:ascii="Times New Roman" w:hAnsi="Times New Roman"/>
          <w:sz w:val="28"/>
          <w:szCs w:val="28"/>
        </w:rPr>
        <w:softHyphen/>
        <w:t xml:space="preserve">подразделяет аудирование ещё на два типа: аудирование как компонент устно-речевого общения, или </w:t>
      </w:r>
      <w:r w:rsidR="00D1630C">
        <w:rPr>
          <w:rFonts w:ascii="Times New Roman" w:hAnsi="Times New Roman"/>
          <w:sz w:val="28"/>
          <w:szCs w:val="28"/>
        </w:rPr>
        <w:t>«</w:t>
      </w:r>
      <w:r>
        <w:rPr>
          <w:rFonts w:ascii="Times New Roman" w:hAnsi="Times New Roman"/>
          <w:sz w:val="28"/>
          <w:szCs w:val="28"/>
          <w:lang w:val="en-US"/>
        </w:rPr>
        <w:t>Interactional</w:t>
      </w:r>
      <w:r w:rsidRPr="00C0090E">
        <w:rPr>
          <w:rFonts w:ascii="Times New Roman" w:hAnsi="Times New Roman"/>
          <w:sz w:val="28"/>
          <w:szCs w:val="28"/>
        </w:rPr>
        <w:t xml:space="preserve"> </w:t>
      </w:r>
      <w:r>
        <w:rPr>
          <w:rFonts w:ascii="Times New Roman" w:hAnsi="Times New Roman"/>
          <w:sz w:val="28"/>
          <w:szCs w:val="28"/>
          <w:lang w:val="en-US"/>
        </w:rPr>
        <w:t>listening</w:t>
      </w:r>
      <w:r w:rsidR="00D1630C">
        <w:rPr>
          <w:rFonts w:ascii="Times New Roman" w:hAnsi="Times New Roman"/>
          <w:sz w:val="28"/>
          <w:szCs w:val="28"/>
        </w:rPr>
        <w:t>»</w:t>
      </w:r>
      <w:r>
        <w:rPr>
          <w:rFonts w:ascii="Times New Roman" w:hAnsi="Times New Roman"/>
          <w:sz w:val="28"/>
          <w:szCs w:val="28"/>
        </w:rPr>
        <w:t xml:space="preserve">, и восприятие на слух и понимание диалога, или </w:t>
      </w:r>
      <w:r w:rsidR="00D1630C">
        <w:rPr>
          <w:rFonts w:ascii="Times New Roman" w:hAnsi="Times New Roman"/>
          <w:sz w:val="28"/>
          <w:szCs w:val="28"/>
        </w:rPr>
        <w:t>«</w:t>
      </w:r>
      <w:r>
        <w:rPr>
          <w:rFonts w:ascii="Times New Roman" w:hAnsi="Times New Roman"/>
          <w:sz w:val="28"/>
          <w:szCs w:val="28"/>
          <w:lang w:val="en-US"/>
        </w:rPr>
        <w:t>Listening</w:t>
      </w:r>
      <w:r w:rsidRPr="00D377CF">
        <w:rPr>
          <w:rFonts w:ascii="Times New Roman" w:hAnsi="Times New Roman"/>
          <w:sz w:val="28"/>
          <w:szCs w:val="28"/>
        </w:rPr>
        <w:t xml:space="preserve"> </w:t>
      </w:r>
      <w:r>
        <w:rPr>
          <w:rFonts w:ascii="Times New Roman" w:hAnsi="Times New Roman"/>
          <w:sz w:val="28"/>
          <w:szCs w:val="28"/>
          <w:lang w:val="en-US"/>
        </w:rPr>
        <w:t>to</w:t>
      </w:r>
      <w:r w:rsidRPr="00D377CF">
        <w:rPr>
          <w:rFonts w:ascii="Times New Roman" w:hAnsi="Times New Roman"/>
          <w:sz w:val="28"/>
          <w:szCs w:val="28"/>
        </w:rPr>
        <w:t xml:space="preserve"> </w:t>
      </w:r>
      <w:r>
        <w:rPr>
          <w:rFonts w:ascii="Times New Roman" w:hAnsi="Times New Roman"/>
          <w:sz w:val="28"/>
          <w:szCs w:val="28"/>
          <w:lang w:val="en-US"/>
        </w:rPr>
        <w:t>interaction</w:t>
      </w:r>
      <w:r w:rsidR="00D1630C">
        <w:rPr>
          <w:rFonts w:ascii="Times New Roman" w:hAnsi="Times New Roman"/>
          <w:sz w:val="28"/>
          <w:szCs w:val="28"/>
        </w:rPr>
        <w:t>»</w:t>
      </w:r>
      <w:r w:rsidRPr="00D377CF">
        <w:rPr>
          <w:rFonts w:ascii="Times New Roman" w:hAnsi="Times New Roman"/>
          <w:sz w:val="28"/>
          <w:szCs w:val="28"/>
        </w:rPr>
        <w:t>.</w:t>
      </w:r>
      <w:r>
        <w:rPr>
          <w:rFonts w:ascii="Times New Roman" w:hAnsi="Times New Roman"/>
          <w:sz w:val="28"/>
          <w:szCs w:val="28"/>
        </w:rPr>
        <w:t xml:space="preserve"> Их различие заключается в том, что в случае аудирования как компонента устно-речевого общения, в процессе общения участники могут как видеть друг друга, так и общаться опосредованно, например, по телефону. При этом общение усложняется за счёт того, что собеседники не видят мимики друг друга, реплики могут быть неполными, речь с помехами из-за особенностей связи, и так далее. В такой ситуации для тренировки и развития необходимых умений обучаемым потребуется задавать друг другу уточняющие вопросы, переспрашивать друг друга, перефразировать свои мысли и научиться быть готовыми адекватно среагировать на любую реплику собеседника.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В случае следующего вида аудирования – восприятия на слух и понимания диалога – важно преодолевать трудности с тембром голо</w:t>
      </w:r>
      <w:r w:rsidR="00D1630C">
        <w:rPr>
          <w:rFonts w:ascii="Times New Roman" w:hAnsi="Times New Roman"/>
          <w:sz w:val="28"/>
          <w:szCs w:val="28"/>
        </w:rPr>
        <w:t>са и темпом речи говорящих. Слуш</w:t>
      </w:r>
      <w:r>
        <w:rPr>
          <w:rFonts w:ascii="Times New Roman" w:hAnsi="Times New Roman"/>
          <w:sz w:val="28"/>
          <w:szCs w:val="28"/>
        </w:rPr>
        <w:t xml:space="preserve">ающий не имеет возможности переспросить непонятные моменты, и из-за этого может потеряться весь смысл </w:t>
      </w:r>
      <w:r>
        <w:rPr>
          <w:rFonts w:ascii="Times New Roman" w:hAnsi="Times New Roman"/>
          <w:sz w:val="28"/>
          <w:szCs w:val="28"/>
        </w:rPr>
        <w:lastRenderedPageBreak/>
        <w:t xml:space="preserve">прослушанного. Особенно эта трудность актуальна при прослушивании именно аудиозаписи, когда обучаемый не видит собеседников и порой даже не понимает, кто именно и когда произносит свои реплики </w:t>
      </w:r>
      <w:r w:rsidRPr="004F2FA9">
        <w:rPr>
          <w:rFonts w:ascii="Times New Roman" w:hAnsi="Times New Roman"/>
          <w:sz w:val="28"/>
          <w:szCs w:val="28"/>
        </w:rPr>
        <w:t>[</w:t>
      </w:r>
      <w:r>
        <w:rPr>
          <w:rFonts w:ascii="Times New Roman" w:hAnsi="Times New Roman"/>
          <w:sz w:val="28"/>
          <w:szCs w:val="28"/>
        </w:rPr>
        <w:t>Бим, 1988</w:t>
      </w:r>
      <w:r w:rsidR="0053571D">
        <w:rPr>
          <w:rFonts w:ascii="Times New Roman" w:hAnsi="Times New Roman"/>
          <w:sz w:val="28"/>
          <w:szCs w:val="28"/>
        </w:rPr>
        <w:t>:</w:t>
      </w:r>
      <w:r>
        <w:rPr>
          <w:rFonts w:ascii="Times New Roman" w:hAnsi="Times New Roman"/>
          <w:sz w:val="28"/>
          <w:szCs w:val="28"/>
        </w:rPr>
        <w:t xml:space="preserve"> 193</w:t>
      </w:r>
      <w:r w:rsidRPr="004F2FA9">
        <w:rPr>
          <w:rFonts w:ascii="Times New Roman" w:hAnsi="Times New Roman"/>
          <w:sz w:val="28"/>
          <w:szCs w:val="28"/>
        </w:rPr>
        <w:t>]</w:t>
      </w:r>
      <w:r>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Ещё один вид аудирования, который является наиболее популярным в академической среде, называется «восприятие на слух и понимание устной монологической речи, направленной на передачу информации». Аудирование лекций имеет некоторые отличительные признаки, например, характер монолога в данном случае в большей степени академический и посвящён определенной дисциплине; к обучаемым повышены требования по отделению необходимой информации от второстепенной; слушатели могут конспектировать лекции; между преподавателем и студентом возникает своеобразное общение – преподаватель может иногда прерываться, задавая вопросы по ходу </w:t>
      </w:r>
      <w:r w:rsidRPr="00FB5BD3">
        <w:rPr>
          <w:rFonts w:ascii="Times New Roman" w:hAnsi="Times New Roman"/>
          <w:sz w:val="28"/>
          <w:szCs w:val="28"/>
        </w:rPr>
        <w:t>лекции [</w:t>
      </w:r>
      <w:r w:rsidRPr="00FB5BD3">
        <w:rPr>
          <w:rFonts w:ascii="Times New Roman" w:hAnsi="Times New Roman"/>
          <w:sz w:val="28"/>
          <w:szCs w:val="28"/>
          <w:lang w:val="en-US"/>
        </w:rPr>
        <w:t>Brown</w:t>
      </w:r>
      <w:r w:rsidRPr="00FB5BD3">
        <w:rPr>
          <w:rFonts w:ascii="Times New Roman" w:hAnsi="Times New Roman"/>
          <w:sz w:val="28"/>
          <w:szCs w:val="28"/>
        </w:rPr>
        <w:t>, 1993].</w:t>
      </w:r>
      <w:r>
        <w:rPr>
          <w:rFonts w:ascii="Times New Roman" w:hAnsi="Times New Roman"/>
          <w:sz w:val="28"/>
          <w:szCs w:val="28"/>
        </w:rPr>
        <w:t xml:space="preserve"> </w:t>
      </w:r>
    </w:p>
    <w:p w:rsidR="00264A2F" w:rsidRPr="00B96F01"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Многие исследователи полагают, </w:t>
      </w:r>
      <w:r w:rsidRPr="008032D8">
        <w:rPr>
          <w:rFonts w:ascii="Times New Roman" w:hAnsi="Times New Roman"/>
          <w:sz w:val="28"/>
          <w:szCs w:val="28"/>
        </w:rPr>
        <w:t>что цель является основным и самым главным критерием классификации видов аудирования. Много на эту тему писали в своих работах С.Д. Уолвин и А.Д. Коакли</w:t>
      </w:r>
      <w:r w:rsidRPr="00B96F01">
        <w:rPr>
          <w:rFonts w:ascii="Times New Roman" w:hAnsi="Times New Roman"/>
          <w:sz w:val="28"/>
          <w:szCs w:val="28"/>
        </w:rPr>
        <w:t xml:space="preserve">. Они делят аудирование на пять видов: аудирование с целью различения и дифференциации элементов языка; с целью ответной реакции на сообщаемую говорящим информацию; с целью понимания звукового сообщения; с целью проведения досуга; с целью критической оценки информации, изложенной в звуковом </w:t>
      </w:r>
      <w:r w:rsidRPr="00FB5BD3">
        <w:rPr>
          <w:rFonts w:ascii="Times New Roman" w:hAnsi="Times New Roman"/>
          <w:sz w:val="28"/>
          <w:szCs w:val="28"/>
        </w:rPr>
        <w:t xml:space="preserve">сообщении </w:t>
      </w:r>
      <w:r w:rsidR="00FB5BD3">
        <w:rPr>
          <w:rFonts w:ascii="Times New Roman" w:hAnsi="Times New Roman"/>
          <w:sz w:val="28"/>
          <w:szCs w:val="28"/>
        </w:rPr>
        <w:t>[Wolvin</w:t>
      </w:r>
      <w:r w:rsidRPr="00FB5BD3">
        <w:rPr>
          <w:rFonts w:ascii="Times New Roman" w:hAnsi="Times New Roman"/>
          <w:sz w:val="28"/>
          <w:szCs w:val="28"/>
        </w:rPr>
        <w:t>, 1993, 1996].</w:t>
      </w:r>
      <w:r w:rsidRPr="00B96F01">
        <w:rPr>
          <w:rFonts w:ascii="Times New Roman" w:hAnsi="Times New Roman"/>
          <w:sz w:val="28"/>
          <w:szCs w:val="28"/>
        </w:rPr>
        <w:t xml:space="preserve"> </w:t>
      </w:r>
    </w:p>
    <w:p w:rsidR="00264A2F" w:rsidRPr="004D6BB2" w:rsidRDefault="00520717"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П. Э</w:t>
      </w:r>
      <w:r w:rsidR="00264A2F" w:rsidRPr="009D2A4A">
        <w:rPr>
          <w:rFonts w:ascii="Times New Roman" w:hAnsi="Times New Roman"/>
          <w:sz w:val="28"/>
          <w:szCs w:val="28"/>
        </w:rPr>
        <w:t>р также в своих работах предписывала цели особую значимость и представляла её как ведущий критерий для выделения видов аудирования.</w:t>
      </w:r>
      <w:r w:rsidR="00264A2F" w:rsidRPr="003E0089">
        <w:rPr>
          <w:rFonts w:ascii="Times New Roman" w:hAnsi="Times New Roman"/>
          <w:sz w:val="28"/>
          <w:szCs w:val="28"/>
        </w:rPr>
        <w:t xml:space="preserve"> Она предлагала сделать для аудирования двухуровневую классификацию, где каждый уровень занимают аудирование с целью восприятия и аудирование с целью понимания услышанного</w:t>
      </w:r>
      <w:r w:rsidR="00264A2F" w:rsidRPr="004D6BB2">
        <w:rPr>
          <w:rFonts w:ascii="Times New Roman" w:hAnsi="Times New Roman"/>
          <w:sz w:val="28"/>
          <w:szCs w:val="28"/>
        </w:rPr>
        <w:t xml:space="preserve">. Аудирование с целью восприятия </w:t>
      </w:r>
      <w:r>
        <w:rPr>
          <w:rFonts w:ascii="Times New Roman" w:hAnsi="Times New Roman"/>
          <w:sz w:val="28"/>
          <w:szCs w:val="28"/>
        </w:rPr>
        <w:t>Э</w:t>
      </w:r>
      <w:r w:rsidR="00264A2F">
        <w:rPr>
          <w:rFonts w:ascii="Times New Roman" w:hAnsi="Times New Roman"/>
          <w:sz w:val="28"/>
          <w:szCs w:val="28"/>
        </w:rPr>
        <w:t>р предполагала</w:t>
      </w:r>
      <w:r w:rsidR="00264A2F" w:rsidRPr="004D6BB2">
        <w:rPr>
          <w:rFonts w:ascii="Times New Roman" w:hAnsi="Times New Roman"/>
          <w:sz w:val="28"/>
          <w:szCs w:val="28"/>
        </w:rPr>
        <w:t xml:space="preserve"> как перцептивный процесс </w:t>
      </w:r>
      <w:r w:rsidR="00264A2F">
        <w:rPr>
          <w:rFonts w:ascii="Times New Roman" w:hAnsi="Times New Roman"/>
          <w:sz w:val="28"/>
          <w:szCs w:val="28"/>
        </w:rPr>
        <w:t xml:space="preserve">по </w:t>
      </w:r>
      <w:r w:rsidR="00264A2F" w:rsidRPr="004D6BB2">
        <w:rPr>
          <w:rFonts w:ascii="Times New Roman" w:hAnsi="Times New Roman"/>
          <w:sz w:val="28"/>
          <w:szCs w:val="28"/>
        </w:rPr>
        <w:t>различени</w:t>
      </w:r>
      <w:r w:rsidR="00264A2F">
        <w:rPr>
          <w:rFonts w:ascii="Times New Roman" w:hAnsi="Times New Roman"/>
          <w:sz w:val="28"/>
          <w:szCs w:val="28"/>
        </w:rPr>
        <w:t>ю</w:t>
      </w:r>
      <w:r w:rsidR="00264A2F" w:rsidRPr="004D6BB2">
        <w:rPr>
          <w:rFonts w:ascii="Times New Roman" w:hAnsi="Times New Roman"/>
          <w:sz w:val="28"/>
          <w:szCs w:val="28"/>
        </w:rPr>
        <w:t xml:space="preserve"> звуков, интонационной модели</w:t>
      </w:r>
      <w:r w:rsidR="00264A2F">
        <w:rPr>
          <w:rFonts w:ascii="Times New Roman" w:hAnsi="Times New Roman"/>
          <w:sz w:val="28"/>
          <w:szCs w:val="28"/>
        </w:rPr>
        <w:t xml:space="preserve"> и </w:t>
      </w:r>
      <w:r w:rsidR="00264A2F" w:rsidRPr="004D6BB2">
        <w:rPr>
          <w:rFonts w:ascii="Times New Roman" w:hAnsi="Times New Roman"/>
          <w:sz w:val="28"/>
          <w:szCs w:val="28"/>
        </w:rPr>
        <w:t xml:space="preserve">ударения; </w:t>
      </w:r>
      <w:r w:rsidR="00264A2F">
        <w:rPr>
          <w:rFonts w:ascii="Times New Roman" w:hAnsi="Times New Roman"/>
          <w:sz w:val="28"/>
          <w:szCs w:val="28"/>
        </w:rPr>
        <w:t>а</w:t>
      </w:r>
      <w:r w:rsidR="00264A2F" w:rsidRPr="004D6BB2">
        <w:rPr>
          <w:rFonts w:ascii="Times New Roman" w:hAnsi="Times New Roman"/>
          <w:sz w:val="28"/>
          <w:szCs w:val="28"/>
        </w:rPr>
        <w:t xml:space="preserve"> аудирование с целью понимания</w:t>
      </w:r>
      <w:r w:rsidR="00264A2F">
        <w:rPr>
          <w:rFonts w:ascii="Times New Roman" w:hAnsi="Times New Roman"/>
          <w:sz w:val="28"/>
          <w:szCs w:val="28"/>
        </w:rPr>
        <w:t xml:space="preserve"> подразделяется на</w:t>
      </w:r>
      <w:r w:rsidR="00264A2F" w:rsidRPr="004D6BB2">
        <w:rPr>
          <w:rFonts w:ascii="Times New Roman" w:hAnsi="Times New Roman"/>
          <w:sz w:val="28"/>
          <w:szCs w:val="28"/>
        </w:rPr>
        <w:t xml:space="preserve"> пассивн</w:t>
      </w:r>
      <w:r w:rsidR="00264A2F">
        <w:rPr>
          <w:rFonts w:ascii="Times New Roman" w:hAnsi="Times New Roman"/>
          <w:sz w:val="28"/>
          <w:szCs w:val="28"/>
        </w:rPr>
        <w:t>ое и активное</w:t>
      </w:r>
      <w:r w:rsidR="00264A2F" w:rsidRPr="004D6BB2">
        <w:rPr>
          <w:rFonts w:ascii="Times New Roman" w:hAnsi="Times New Roman"/>
          <w:sz w:val="28"/>
          <w:szCs w:val="28"/>
        </w:rPr>
        <w:t>.</w:t>
      </w:r>
      <w:r w:rsidR="00264A2F">
        <w:rPr>
          <w:rFonts w:ascii="Times New Roman" w:hAnsi="Times New Roman"/>
          <w:sz w:val="28"/>
          <w:szCs w:val="28"/>
        </w:rPr>
        <w:t xml:space="preserve"> </w:t>
      </w:r>
      <w:r w:rsidR="00264A2F" w:rsidRPr="004D6BB2">
        <w:rPr>
          <w:rFonts w:ascii="Times New Roman" w:hAnsi="Times New Roman"/>
          <w:sz w:val="28"/>
          <w:szCs w:val="28"/>
        </w:rPr>
        <w:t xml:space="preserve">Пассивное аудирование не </w:t>
      </w:r>
      <w:r w:rsidR="00264A2F">
        <w:rPr>
          <w:rFonts w:ascii="Times New Roman" w:hAnsi="Times New Roman"/>
          <w:sz w:val="28"/>
          <w:szCs w:val="28"/>
        </w:rPr>
        <w:t xml:space="preserve">предполагает </w:t>
      </w:r>
      <w:r w:rsidR="00264A2F" w:rsidRPr="004D6BB2">
        <w:rPr>
          <w:rFonts w:ascii="Times New Roman" w:hAnsi="Times New Roman"/>
          <w:sz w:val="28"/>
          <w:szCs w:val="28"/>
        </w:rPr>
        <w:t>ответной</w:t>
      </w:r>
      <w:r w:rsidR="00264A2F">
        <w:rPr>
          <w:rFonts w:ascii="Times New Roman" w:hAnsi="Times New Roman"/>
          <w:sz w:val="28"/>
          <w:szCs w:val="28"/>
        </w:rPr>
        <w:t xml:space="preserve"> </w:t>
      </w:r>
      <w:r w:rsidR="00264A2F" w:rsidRPr="004D6BB2">
        <w:rPr>
          <w:rFonts w:ascii="Times New Roman" w:hAnsi="Times New Roman"/>
          <w:sz w:val="28"/>
          <w:szCs w:val="28"/>
        </w:rPr>
        <w:t xml:space="preserve">реакции </w:t>
      </w:r>
      <w:r w:rsidR="00264A2F">
        <w:rPr>
          <w:rFonts w:ascii="Times New Roman" w:hAnsi="Times New Roman"/>
          <w:sz w:val="28"/>
          <w:szCs w:val="28"/>
        </w:rPr>
        <w:t>от с</w:t>
      </w:r>
      <w:r w:rsidR="00264A2F" w:rsidRPr="004D6BB2">
        <w:rPr>
          <w:rFonts w:ascii="Times New Roman" w:hAnsi="Times New Roman"/>
          <w:sz w:val="28"/>
          <w:szCs w:val="28"/>
        </w:rPr>
        <w:t>луша</w:t>
      </w:r>
      <w:r w:rsidR="00264A2F">
        <w:rPr>
          <w:rFonts w:ascii="Times New Roman" w:hAnsi="Times New Roman"/>
          <w:sz w:val="28"/>
          <w:szCs w:val="28"/>
        </w:rPr>
        <w:t>телей</w:t>
      </w:r>
      <w:r w:rsidR="00264A2F" w:rsidRPr="004D6BB2">
        <w:rPr>
          <w:rFonts w:ascii="Times New Roman" w:hAnsi="Times New Roman"/>
          <w:sz w:val="28"/>
          <w:szCs w:val="28"/>
        </w:rPr>
        <w:t>,</w:t>
      </w:r>
      <w:r w:rsidR="00264A2F">
        <w:rPr>
          <w:rFonts w:ascii="Times New Roman" w:hAnsi="Times New Roman"/>
          <w:sz w:val="28"/>
          <w:szCs w:val="28"/>
        </w:rPr>
        <w:t xml:space="preserve"> а </w:t>
      </w:r>
      <w:r w:rsidR="00264A2F" w:rsidRPr="004D6BB2">
        <w:rPr>
          <w:rFonts w:ascii="Times New Roman" w:hAnsi="Times New Roman"/>
          <w:sz w:val="28"/>
          <w:szCs w:val="28"/>
        </w:rPr>
        <w:t>в</w:t>
      </w:r>
      <w:r w:rsidR="00264A2F">
        <w:rPr>
          <w:rFonts w:ascii="Times New Roman" w:hAnsi="Times New Roman"/>
          <w:sz w:val="28"/>
          <w:szCs w:val="28"/>
        </w:rPr>
        <w:t xml:space="preserve"> </w:t>
      </w:r>
      <w:r w:rsidR="00264A2F" w:rsidRPr="004D6BB2">
        <w:rPr>
          <w:rFonts w:ascii="Times New Roman" w:hAnsi="Times New Roman"/>
          <w:sz w:val="28"/>
          <w:szCs w:val="28"/>
        </w:rPr>
        <w:t>процессе активного</w:t>
      </w:r>
      <w:r w:rsidR="00264A2F">
        <w:rPr>
          <w:rFonts w:ascii="Times New Roman" w:hAnsi="Times New Roman"/>
          <w:sz w:val="28"/>
          <w:szCs w:val="28"/>
        </w:rPr>
        <w:t xml:space="preserve"> </w:t>
      </w:r>
      <w:r w:rsidR="00264A2F" w:rsidRPr="004D6BB2">
        <w:rPr>
          <w:rFonts w:ascii="Times New Roman" w:hAnsi="Times New Roman"/>
          <w:sz w:val="28"/>
          <w:szCs w:val="28"/>
        </w:rPr>
        <w:lastRenderedPageBreak/>
        <w:t>аудирования</w:t>
      </w:r>
      <w:r w:rsidR="00264A2F">
        <w:rPr>
          <w:rFonts w:ascii="Times New Roman" w:hAnsi="Times New Roman"/>
          <w:sz w:val="28"/>
          <w:szCs w:val="28"/>
        </w:rPr>
        <w:t xml:space="preserve">, наоборот, </w:t>
      </w:r>
      <w:r w:rsidR="00264A2F" w:rsidRPr="004D6BB2">
        <w:rPr>
          <w:rFonts w:ascii="Times New Roman" w:hAnsi="Times New Roman"/>
          <w:sz w:val="28"/>
          <w:szCs w:val="28"/>
        </w:rPr>
        <w:t>наряду</w:t>
      </w:r>
      <w:r w:rsidR="00264A2F">
        <w:rPr>
          <w:rFonts w:ascii="Times New Roman" w:hAnsi="Times New Roman"/>
          <w:sz w:val="28"/>
          <w:szCs w:val="28"/>
        </w:rPr>
        <w:t xml:space="preserve"> </w:t>
      </w:r>
      <w:r w:rsidR="00264A2F" w:rsidRPr="004D6BB2">
        <w:rPr>
          <w:rFonts w:ascii="Times New Roman" w:hAnsi="Times New Roman"/>
          <w:sz w:val="28"/>
          <w:szCs w:val="28"/>
        </w:rPr>
        <w:t>с умениями</w:t>
      </w:r>
      <w:r w:rsidR="00264A2F">
        <w:rPr>
          <w:rFonts w:ascii="Times New Roman" w:hAnsi="Times New Roman"/>
          <w:sz w:val="28"/>
          <w:szCs w:val="28"/>
        </w:rPr>
        <w:t xml:space="preserve"> и </w:t>
      </w:r>
      <w:r w:rsidR="00264A2F" w:rsidRPr="004D6BB2">
        <w:rPr>
          <w:rFonts w:ascii="Times New Roman" w:hAnsi="Times New Roman"/>
          <w:sz w:val="28"/>
          <w:szCs w:val="28"/>
        </w:rPr>
        <w:t>навыками мыслительной деятельности</w:t>
      </w:r>
      <w:r w:rsidR="00264A2F">
        <w:rPr>
          <w:rFonts w:ascii="Times New Roman" w:hAnsi="Times New Roman"/>
          <w:sz w:val="28"/>
          <w:szCs w:val="28"/>
        </w:rPr>
        <w:t xml:space="preserve"> </w:t>
      </w:r>
      <w:r w:rsidR="00264A2F" w:rsidRPr="004D6BB2">
        <w:rPr>
          <w:rFonts w:ascii="Times New Roman" w:hAnsi="Times New Roman"/>
          <w:sz w:val="28"/>
          <w:szCs w:val="28"/>
        </w:rPr>
        <w:t>задействованы</w:t>
      </w:r>
      <w:r w:rsidR="00264A2F">
        <w:rPr>
          <w:rFonts w:ascii="Times New Roman" w:hAnsi="Times New Roman"/>
          <w:sz w:val="28"/>
          <w:szCs w:val="28"/>
        </w:rPr>
        <w:t xml:space="preserve"> </w:t>
      </w:r>
      <w:r w:rsidR="00264A2F" w:rsidRPr="004D6BB2">
        <w:rPr>
          <w:rFonts w:ascii="Times New Roman" w:hAnsi="Times New Roman"/>
          <w:sz w:val="28"/>
          <w:szCs w:val="28"/>
        </w:rPr>
        <w:t>и</w:t>
      </w:r>
      <w:r w:rsidR="00264A2F">
        <w:rPr>
          <w:rFonts w:ascii="Times New Roman" w:hAnsi="Times New Roman"/>
          <w:sz w:val="28"/>
          <w:szCs w:val="28"/>
        </w:rPr>
        <w:t xml:space="preserve"> </w:t>
      </w:r>
      <w:r w:rsidR="00264A2F" w:rsidRPr="004D6BB2">
        <w:rPr>
          <w:rFonts w:ascii="Times New Roman" w:hAnsi="Times New Roman"/>
          <w:sz w:val="28"/>
          <w:szCs w:val="28"/>
        </w:rPr>
        <w:t>другие</w:t>
      </w:r>
      <w:r w:rsidR="00264A2F">
        <w:rPr>
          <w:rFonts w:ascii="Times New Roman" w:hAnsi="Times New Roman"/>
          <w:sz w:val="28"/>
          <w:szCs w:val="28"/>
        </w:rPr>
        <w:t xml:space="preserve"> </w:t>
      </w:r>
      <w:r w:rsidR="00264A2F" w:rsidRPr="004D6BB2">
        <w:rPr>
          <w:rFonts w:ascii="Times New Roman" w:hAnsi="Times New Roman"/>
          <w:sz w:val="28"/>
          <w:szCs w:val="28"/>
        </w:rPr>
        <w:t>виды</w:t>
      </w:r>
      <w:r w:rsidR="00264A2F">
        <w:rPr>
          <w:rFonts w:ascii="Times New Roman" w:hAnsi="Times New Roman"/>
          <w:sz w:val="28"/>
          <w:szCs w:val="28"/>
        </w:rPr>
        <w:t xml:space="preserve"> </w:t>
      </w:r>
      <w:r w:rsidR="00264A2F" w:rsidRPr="004D6BB2">
        <w:rPr>
          <w:rFonts w:ascii="Times New Roman" w:hAnsi="Times New Roman"/>
          <w:sz w:val="28"/>
          <w:szCs w:val="28"/>
        </w:rPr>
        <w:t>речевой</w:t>
      </w:r>
      <w:r w:rsidR="00264A2F">
        <w:rPr>
          <w:rFonts w:ascii="Times New Roman" w:hAnsi="Times New Roman"/>
          <w:sz w:val="28"/>
          <w:szCs w:val="28"/>
        </w:rPr>
        <w:t xml:space="preserve"> </w:t>
      </w:r>
      <w:r w:rsidR="00264A2F" w:rsidRPr="004D6BB2">
        <w:rPr>
          <w:rFonts w:ascii="Times New Roman" w:hAnsi="Times New Roman"/>
          <w:sz w:val="28"/>
          <w:szCs w:val="28"/>
        </w:rPr>
        <w:t>деятельности</w:t>
      </w:r>
      <w:r w:rsidR="00264A2F">
        <w:rPr>
          <w:rFonts w:ascii="Times New Roman" w:hAnsi="Times New Roman"/>
          <w:sz w:val="28"/>
          <w:szCs w:val="28"/>
        </w:rPr>
        <w:t xml:space="preserve"> </w:t>
      </w:r>
      <w:r w:rsidR="00264A2F" w:rsidRPr="00836E8C">
        <w:rPr>
          <w:rFonts w:ascii="Times New Roman" w:hAnsi="Times New Roman"/>
          <w:sz w:val="28"/>
          <w:szCs w:val="28"/>
        </w:rPr>
        <w:t>[</w:t>
      </w:r>
      <w:r w:rsidR="00264A2F" w:rsidRPr="004D6BB2">
        <w:rPr>
          <w:rFonts w:ascii="Times New Roman" w:hAnsi="Times New Roman"/>
          <w:sz w:val="28"/>
          <w:szCs w:val="28"/>
        </w:rPr>
        <w:t>Ur, 1984</w:t>
      </w:r>
      <w:r w:rsidR="00ED1542">
        <w:rPr>
          <w:rFonts w:ascii="Times New Roman" w:hAnsi="Times New Roman"/>
          <w:sz w:val="28"/>
          <w:szCs w:val="28"/>
        </w:rPr>
        <w:t>:</w:t>
      </w:r>
      <w:r w:rsidR="00264A2F">
        <w:rPr>
          <w:rFonts w:ascii="Times New Roman" w:hAnsi="Times New Roman"/>
          <w:sz w:val="28"/>
          <w:szCs w:val="28"/>
        </w:rPr>
        <w:t xml:space="preserve"> 34</w:t>
      </w:r>
      <w:r w:rsidR="00264A2F" w:rsidRPr="00836E8C">
        <w:rPr>
          <w:rFonts w:ascii="Times New Roman" w:hAnsi="Times New Roman"/>
          <w:sz w:val="28"/>
          <w:szCs w:val="28"/>
        </w:rPr>
        <w:t>]</w:t>
      </w:r>
      <w:r w:rsidR="00264A2F" w:rsidRPr="004D6BB2">
        <w:rPr>
          <w:rFonts w:ascii="Times New Roman" w:hAnsi="Times New Roman"/>
          <w:sz w:val="28"/>
          <w:szCs w:val="28"/>
        </w:rPr>
        <w:t>.</w:t>
      </w:r>
      <w:r w:rsidR="00264A2F">
        <w:rPr>
          <w:rFonts w:ascii="Times New Roman" w:hAnsi="Times New Roman"/>
          <w:sz w:val="28"/>
          <w:szCs w:val="28"/>
        </w:rPr>
        <w:t xml:space="preserve"> На наш взгляд, </w:t>
      </w:r>
      <w:r w:rsidR="00264A2F" w:rsidRPr="004D6BB2">
        <w:rPr>
          <w:rFonts w:ascii="Times New Roman" w:hAnsi="Times New Roman"/>
          <w:sz w:val="28"/>
          <w:szCs w:val="28"/>
        </w:rPr>
        <w:t>аудирование</w:t>
      </w:r>
      <w:r w:rsidR="00264A2F">
        <w:rPr>
          <w:rFonts w:ascii="Times New Roman" w:hAnsi="Times New Roman"/>
          <w:sz w:val="28"/>
          <w:szCs w:val="28"/>
        </w:rPr>
        <w:t xml:space="preserve"> в большей степени является </w:t>
      </w:r>
      <w:r w:rsidR="00264A2F" w:rsidRPr="004D6BB2">
        <w:rPr>
          <w:rFonts w:ascii="Times New Roman" w:hAnsi="Times New Roman"/>
          <w:sz w:val="28"/>
          <w:szCs w:val="28"/>
        </w:rPr>
        <w:t>активн</w:t>
      </w:r>
      <w:r w:rsidR="00264A2F">
        <w:rPr>
          <w:rFonts w:ascii="Times New Roman" w:hAnsi="Times New Roman"/>
          <w:sz w:val="28"/>
          <w:szCs w:val="28"/>
        </w:rPr>
        <w:t>ой р</w:t>
      </w:r>
      <w:r w:rsidR="00264A2F" w:rsidRPr="004D6BB2">
        <w:rPr>
          <w:rFonts w:ascii="Times New Roman" w:hAnsi="Times New Roman"/>
          <w:sz w:val="28"/>
          <w:szCs w:val="28"/>
        </w:rPr>
        <w:t>ечемыслительн</w:t>
      </w:r>
      <w:r w:rsidR="00264A2F">
        <w:rPr>
          <w:rFonts w:ascii="Times New Roman" w:hAnsi="Times New Roman"/>
          <w:sz w:val="28"/>
          <w:szCs w:val="28"/>
        </w:rPr>
        <w:t>ой</w:t>
      </w:r>
      <w:r w:rsidR="00264A2F" w:rsidRPr="004D6BB2">
        <w:rPr>
          <w:rFonts w:ascii="Times New Roman" w:hAnsi="Times New Roman"/>
          <w:sz w:val="28"/>
          <w:szCs w:val="28"/>
        </w:rPr>
        <w:t xml:space="preserve"> деятельност</w:t>
      </w:r>
      <w:r w:rsidR="00264A2F">
        <w:rPr>
          <w:rFonts w:ascii="Times New Roman" w:hAnsi="Times New Roman"/>
          <w:sz w:val="28"/>
          <w:szCs w:val="28"/>
        </w:rPr>
        <w:t>ью</w:t>
      </w:r>
      <w:r w:rsidR="00264A2F" w:rsidRPr="004D6BB2">
        <w:rPr>
          <w:rFonts w:ascii="Times New Roman" w:hAnsi="Times New Roman"/>
          <w:sz w:val="28"/>
          <w:szCs w:val="28"/>
        </w:rPr>
        <w:t>.</w:t>
      </w:r>
    </w:p>
    <w:p w:rsidR="00264A2F" w:rsidRPr="001D67BC" w:rsidRDefault="00264A2F" w:rsidP="00264A2F">
      <w:pPr>
        <w:spacing w:line="360" w:lineRule="auto"/>
        <w:ind w:firstLine="709"/>
        <w:contextualSpacing/>
        <w:jc w:val="both"/>
        <w:rPr>
          <w:rFonts w:ascii="Times New Roman" w:hAnsi="Times New Roman"/>
          <w:sz w:val="28"/>
          <w:szCs w:val="28"/>
        </w:rPr>
      </w:pPr>
      <w:r w:rsidRPr="001D67BC">
        <w:rPr>
          <w:rFonts w:ascii="Times New Roman" w:hAnsi="Times New Roman"/>
          <w:sz w:val="28"/>
          <w:szCs w:val="28"/>
        </w:rPr>
        <w:t xml:space="preserve">С.В. Говорун, изучив некоторые классификации аудирования, предложила собственную удобную, основанную на целях классификацию видов аудирования для учебного процесса. Она разделила учебное аудирование на следующие виды: </w:t>
      </w:r>
    </w:p>
    <w:p w:rsidR="00264A2F" w:rsidRPr="001D67BC" w:rsidRDefault="00264A2F" w:rsidP="00264A2F">
      <w:pPr>
        <w:spacing w:line="360" w:lineRule="auto"/>
        <w:ind w:firstLine="709"/>
        <w:contextualSpacing/>
        <w:jc w:val="both"/>
        <w:rPr>
          <w:rFonts w:ascii="Times New Roman" w:hAnsi="Times New Roman"/>
          <w:sz w:val="28"/>
          <w:szCs w:val="28"/>
        </w:rPr>
      </w:pPr>
      <w:r w:rsidRPr="001D67BC">
        <w:rPr>
          <w:rFonts w:ascii="Times New Roman" w:hAnsi="Times New Roman"/>
          <w:sz w:val="28"/>
          <w:szCs w:val="28"/>
        </w:rPr>
        <w:t>1) интенсивное аудирование, предполагающее полное и точное понимание звукового сообщения;</w:t>
      </w:r>
    </w:p>
    <w:p w:rsidR="00264A2F" w:rsidRPr="001D67BC" w:rsidRDefault="00264A2F" w:rsidP="00264A2F">
      <w:pPr>
        <w:spacing w:line="360" w:lineRule="auto"/>
        <w:ind w:firstLine="709"/>
        <w:contextualSpacing/>
        <w:jc w:val="both"/>
        <w:rPr>
          <w:rFonts w:ascii="Times New Roman" w:hAnsi="Times New Roman"/>
          <w:sz w:val="28"/>
          <w:szCs w:val="28"/>
        </w:rPr>
      </w:pPr>
      <w:r w:rsidRPr="001D67BC">
        <w:rPr>
          <w:rFonts w:ascii="Times New Roman" w:hAnsi="Times New Roman"/>
          <w:sz w:val="28"/>
          <w:szCs w:val="28"/>
        </w:rPr>
        <w:t xml:space="preserve">2) экстенсивное аудирование, подразумевающее </w:t>
      </w:r>
      <w:r>
        <w:rPr>
          <w:rFonts w:ascii="Times New Roman" w:hAnsi="Times New Roman"/>
          <w:sz w:val="28"/>
          <w:szCs w:val="28"/>
        </w:rPr>
        <w:t>умение понимать звуко</w:t>
      </w:r>
      <w:r w:rsidRPr="001D67BC">
        <w:rPr>
          <w:rFonts w:ascii="Times New Roman" w:hAnsi="Times New Roman"/>
          <w:sz w:val="28"/>
          <w:szCs w:val="28"/>
        </w:rPr>
        <w:t>вые тексты большой длительности и содержание звучащего текста в целом;</w:t>
      </w:r>
    </w:p>
    <w:p w:rsidR="00264A2F" w:rsidRPr="001D67BC" w:rsidRDefault="00264A2F" w:rsidP="00264A2F">
      <w:pPr>
        <w:spacing w:line="360" w:lineRule="auto"/>
        <w:ind w:firstLine="709"/>
        <w:contextualSpacing/>
        <w:jc w:val="both"/>
        <w:rPr>
          <w:rFonts w:ascii="Times New Roman" w:hAnsi="Times New Roman"/>
          <w:sz w:val="28"/>
          <w:szCs w:val="28"/>
        </w:rPr>
      </w:pPr>
      <w:r w:rsidRPr="001D67BC">
        <w:rPr>
          <w:rFonts w:ascii="Times New Roman" w:hAnsi="Times New Roman"/>
          <w:sz w:val="28"/>
          <w:szCs w:val="28"/>
        </w:rPr>
        <w:t>3) выборочное аудирование с извлечением определенной информации;</w:t>
      </w:r>
    </w:p>
    <w:p w:rsidR="00264A2F" w:rsidRPr="001D67BC" w:rsidRDefault="00264A2F" w:rsidP="00264A2F">
      <w:pPr>
        <w:spacing w:line="360" w:lineRule="auto"/>
        <w:ind w:firstLine="709"/>
        <w:contextualSpacing/>
        <w:jc w:val="both"/>
        <w:rPr>
          <w:rFonts w:ascii="Times New Roman" w:hAnsi="Times New Roman"/>
          <w:sz w:val="28"/>
          <w:szCs w:val="28"/>
        </w:rPr>
      </w:pPr>
      <w:r w:rsidRPr="001D67BC">
        <w:rPr>
          <w:rFonts w:ascii="Times New Roman" w:hAnsi="Times New Roman"/>
          <w:sz w:val="28"/>
          <w:szCs w:val="28"/>
        </w:rPr>
        <w:t xml:space="preserve">4) интерактивное аудирование как компонент устно-речевого общения; </w:t>
      </w:r>
    </w:p>
    <w:p w:rsidR="00264A2F" w:rsidRDefault="00264A2F" w:rsidP="00264A2F">
      <w:pPr>
        <w:spacing w:line="360" w:lineRule="auto"/>
        <w:ind w:firstLine="709"/>
        <w:contextualSpacing/>
        <w:jc w:val="both"/>
        <w:rPr>
          <w:rFonts w:ascii="Times New Roman" w:hAnsi="Times New Roman"/>
          <w:sz w:val="28"/>
          <w:szCs w:val="28"/>
        </w:rPr>
      </w:pPr>
      <w:r w:rsidRPr="001D67BC">
        <w:rPr>
          <w:rFonts w:ascii="Times New Roman" w:hAnsi="Times New Roman"/>
          <w:sz w:val="28"/>
          <w:szCs w:val="28"/>
        </w:rPr>
        <w:t>5) критическое аудирование, подразумевающее ответную реакцию слушающего на звуковое сообщение [Говорун, 2015</w:t>
      </w:r>
      <w:r w:rsidR="00ED1542">
        <w:rPr>
          <w:rFonts w:ascii="Times New Roman" w:hAnsi="Times New Roman"/>
          <w:sz w:val="28"/>
          <w:szCs w:val="28"/>
        </w:rPr>
        <w:t>:</w:t>
      </w:r>
      <w:r w:rsidRPr="001D67BC">
        <w:rPr>
          <w:rFonts w:ascii="Times New Roman" w:hAnsi="Times New Roman"/>
          <w:sz w:val="28"/>
          <w:szCs w:val="28"/>
        </w:rPr>
        <w:t xml:space="preserve"> 16].</w:t>
      </w:r>
    </w:p>
    <w:p w:rsidR="00264A2F" w:rsidRDefault="00264A2F" w:rsidP="00264A2F">
      <w:pPr>
        <w:spacing w:line="360" w:lineRule="auto"/>
        <w:ind w:firstLine="709"/>
        <w:contextualSpacing/>
        <w:jc w:val="both"/>
        <w:rPr>
          <w:rFonts w:ascii="Times New Roman" w:hAnsi="Times New Roman"/>
          <w:sz w:val="28"/>
          <w:szCs w:val="28"/>
        </w:rPr>
      </w:pPr>
      <w:r w:rsidRPr="009A5113">
        <w:rPr>
          <w:rFonts w:ascii="Times New Roman" w:hAnsi="Times New Roman"/>
          <w:sz w:val="28"/>
          <w:szCs w:val="28"/>
        </w:rPr>
        <w:t xml:space="preserve">В данной работе мы будем придерживаться </w:t>
      </w:r>
      <w:r>
        <w:rPr>
          <w:rFonts w:ascii="Times New Roman" w:hAnsi="Times New Roman"/>
          <w:sz w:val="28"/>
          <w:szCs w:val="28"/>
        </w:rPr>
        <w:t xml:space="preserve">интенсивного </w:t>
      </w:r>
      <w:r w:rsidRPr="009A5113">
        <w:rPr>
          <w:rFonts w:ascii="Times New Roman" w:hAnsi="Times New Roman"/>
          <w:sz w:val="28"/>
          <w:szCs w:val="28"/>
        </w:rPr>
        <w:t>вида аудирования, который лежит в основе нашей серии упражнений</w:t>
      </w:r>
      <w:r>
        <w:rPr>
          <w:rFonts w:ascii="Times New Roman" w:hAnsi="Times New Roman"/>
          <w:sz w:val="28"/>
          <w:szCs w:val="28"/>
        </w:rPr>
        <w:t xml:space="preserve">, основанной на </w:t>
      </w:r>
      <w:r w:rsidRPr="009A5113">
        <w:rPr>
          <w:rFonts w:ascii="Times New Roman" w:hAnsi="Times New Roman"/>
          <w:sz w:val="28"/>
          <w:szCs w:val="28"/>
        </w:rPr>
        <w:t>видео</w:t>
      </w:r>
      <w:r>
        <w:rPr>
          <w:rFonts w:ascii="Times New Roman" w:hAnsi="Times New Roman"/>
          <w:sz w:val="28"/>
          <w:szCs w:val="28"/>
        </w:rPr>
        <w:t>фрагменте</w:t>
      </w:r>
      <w:r w:rsidRPr="009A5113">
        <w:rPr>
          <w:rFonts w:ascii="Times New Roman" w:hAnsi="Times New Roman"/>
          <w:sz w:val="28"/>
          <w:szCs w:val="28"/>
        </w:rPr>
        <w:t xml:space="preserve"> для того, чтобы научить студентов-индологов распознавать специфическое индийское произношение.</w:t>
      </w:r>
    </w:p>
    <w:p w:rsidR="00264A2F" w:rsidRDefault="00264A2F" w:rsidP="00264A2F">
      <w:pPr>
        <w:spacing w:line="360" w:lineRule="auto"/>
        <w:ind w:firstLine="709"/>
        <w:contextualSpacing/>
        <w:jc w:val="both"/>
        <w:rPr>
          <w:rFonts w:ascii="Times New Roman" w:hAnsi="Times New Roman"/>
          <w:sz w:val="28"/>
          <w:szCs w:val="28"/>
        </w:rPr>
      </w:pPr>
    </w:p>
    <w:p w:rsidR="00264A2F" w:rsidRPr="006B7C65" w:rsidRDefault="00264A2F" w:rsidP="00264A2F">
      <w:pPr>
        <w:spacing w:line="360" w:lineRule="auto"/>
        <w:ind w:firstLine="709"/>
        <w:contextualSpacing/>
        <w:jc w:val="both"/>
        <w:rPr>
          <w:rFonts w:ascii="Times New Roman" w:hAnsi="Times New Roman"/>
          <w:sz w:val="28"/>
          <w:szCs w:val="28"/>
        </w:rPr>
      </w:pPr>
    </w:p>
    <w:p w:rsidR="00264A2F" w:rsidRPr="00FC5326" w:rsidRDefault="00264A2F" w:rsidP="00FC5326">
      <w:pPr>
        <w:pStyle w:val="2"/>
        <w:rPr>
          <w:rFonts w:ascii="Times New Roman" w:hAnsi="Times New Roman" w:cs="Times New Roman"/>
          <w:color w:val="auto"/>
          <w:sz w:val="28"/>
          <w:szCs w:val="28"/>
        </w:rPr>
      </w:pPr>
      <w:bookmarkStart w:id="36" w:name="_Toc483309789"/>
      <w:bookmarkStart w:id="37" w:name="_Toc483310230"/>
      <w:r w:rsidRPr="00FC5326">
        <w:rPr>
          <w:rFonts w:ascii="Times New Roman" w:hAnsi="Times New Roman" w:cs="Times New Roman"/>
          <w:color w:val="auto"/>
          <w:sz w:val="28"/>
          <w:szCs w:val="28"/>
        </w:rPr>
        <w:t>2.2. Психические процессы, задействованные при аудировании</w:t>
      </w:r>
      <w:bookmarkEnd w:id="36"/>
      <w:bookmarkEnd w:id="37"/>
      <w:r w:rsidRPr="00FC5326">
        <w:rPr>
          <w:rFonts w:ascii="Times New Roman" w:hAnsi="Times New Roman" w:cs="Times New Roman"/>
          <w:color w:val="auto"/>
          <w:sz w:val="28"/>
          <w:szCs w:val="28"/>
        </w:rPr>
        <w:t xml:space="preserve"> </w:t>
      </w:r>
    </w:p>
    <w:p w:rsidR="00264A2F" w:rsidRPr="00587196" w:rsidRDefault="00264A2F" w:rsidP="00264A2F">
      <w:pPr>
        <w:spacing w:line="360" w:lineRule="auto"/>
        <w:contextualSpacing/>
        <w:jc w:val="both"/>
        <w:rPr>
          <w:rFonts w:ascii="Times New Roman" w:hAnsi="Times New Roman"/>
          <w:sz w:val="28"/>
          <w:szCs w:val="28"/>
        </w:rPr>
      </w:pPr>
    </w:p>
    <w:p w:rsidR="00264A2F" w:rsidRDefault="00264A2F" w:rsidP="00264A2F">
      <w:pPr>
        <w:spacing w:line="360" w:lineRule="auto"/>
        <w:ind w:firstLine="709"/>
        <w:contextualSpacing/>
        <w:jc w:val="both"/>
        <w:rPr>
          <w:rFonts w:ascii="Times New Roman" w:hAnsi="Times New Roman"/>
          <w:sz w:val="28"/>
          <w:szCs w:val="28"/>
        </w:rPr>
      </w:pPr>
      <w:r w:rsidRPr="003C06BB">
        <w:rPr>
          <w:rFonts w:ascii="Times New Roman" w:hAnsi="Times New Roman"/>
          <w:sz w:val="28"/>
          <w:szCs w:val="28"/>
        </w:rPr>
        <w:t xml:space="preserve">Психические </w:t>
      </w:r>
      <w:r w:rsidRPr="00AA6667">
        <w:rPr>
          <w:rFonts w:ascii="Times New Roman" w:hAnsi="Times New Roman"/>
          <w:sz w:val="28"/>
          <w:szCs w:val="28"/>
        </w:rPr>
        <w:t>процессы, задействованные при аудировании, участвуют в ходе восприятия, переработки и осмысления информации</w:t>
      </w:r>
      <w:r w:rsidRPr="003C06BB">
        <w:rPr>
          <w:rFonts w:ascii="Times New Roman" w:hAnsi="Times New Roman"/>
          <w:sz w:val="28"/>
          <w:szCs w:val="28"/>
        </w:rPr>
        <w:t xml:space="preserve">, которая поступает </w:t>
      </w:r>
      <w:r>
        <w:rPr>
          <w:rFonts w:ascii="Times New Roman" w:hAnsi="Times New Roman"/>
          <w:sz w:val="28"/>
          <w:szCs w:val="28"/>
        </w:rPr>
        <w:t xml:space="preserve">по слуховому каналу. Существование семи </w:t>
      </w:r>
      <w:r w:rsidRPr="00A4254A">
        <w:rPr>
          <w:rFonts w:ascii="Times New Roman" w:hAnsi="Times New Roman"/>
          <w:sz w:val="28"/>
          <w:szCs w:val="28"/>
        </w:rPr>
        <w:t xml:space="preserve">механизмов восприятия речи напрямую связано с формированием и развитием аудитивных навыков и умений, поэтому необходимо принимать во внимание </w:t>
      </w:r>
      <w:r w:rsidRPr="00AA6667">
        <w:rPr>
          <w:rFonts w:ascii="Times New Roman" w:hAnsi="Times New Roman"/>
          <w:sz w:val="28"/>
          <w:szCs w:val="28"/>
        </w:rPr>
        <w:lastRenderedPageBreak/>
        <w:t>их значение во время обучения студентов. Психическими процессами, задействованными в аудировании, являются:</w:t>
      </w:r>
    </w:p>
    <w:p w:rsidR="00264A2F" w:rsidRPr="00F446E7" w:rsidRDefault="00264A2F" w:rsidP="003E6DE4">
      <w:pPr>
        <w:pStyle w:val="a3"/>
        <w:numPr>
          <w:ilvl w:val="0"/>
          <w:numId w:val="5"/>
        </w:numPr>
        <w:spacing w:line="360" w:lineRule="auto"/>
        <w:jc w:val="both"/>
        <w:rPr>
          <w:rFonts w:ascii="Times New Roman" w:hAnsi="Times New Roman"/>
          <w:sz w:val="28"/>
          <w:szCs w:val="28"/>
        </w:rPr>
      </w:pPr>
      <w:r w:rsidRPr="00F446E7">
        <w:rPr>
          <w:rFonts w:ascii="Times New Roman" w:hAnsi="Times New Roman"/>
          <w:sz w:val="28"/>
          <w:szCs w:val="28"/>
        </w:rPr>
        <w:t>механизм воспри</w:t>
      </w:r>
      <w:r>
        <w:rPr>
          <w:rFonts w:ascii="Times New Roman" w:hAnsi="Times New Roman"/>
          <w:sz w:val="28"/>
          <w:szCs w:val="28"/>
        </w:rPr>
        <w:t>я</w:t>
      </w:r>
      <w:r w:rsidRPr="00F446E7">
        <w:rPr>
          <w:rFonts w:ascii="Times New Roman" w:hAnsi="Times New Roman"/>
          <w:sz w:val="28"/>
          <w:szCs w:val="28"/>
        </w:rPr>
        <w:t>тия</w:t>
      </w:r>
      <w:r>
        <w:rPr>
          <w:rFonts w:ascii="Times New Roman" w:hAnsi="Times New Roman"/>
          <w:sz w:val="28"/>
          <w:szCs w:val="28"/>
        </w:rPr>
        <w:t>;</w:t>
      </w:r>
    </w:p>
    <w:p w:rsidR="00264A2F" w:rsidRPr="00F446E7" w:rsidRDefault="00264A2F" w:rsidP="003E6DE4">
      <w:pPr>
        <w:pStyle w:val="a3"/>
        <w:numPr>
          <w:ilvl w:val="0"/>
          <w:numId w:val="5"/>
        </w:numPr>
        <w:spacing w:line="360" w:lineRule="auto"/>
        <w:jc w:val="both"/>
        <w:rPr>
          <w:rFonts w:ascii="Times New Roman" w:hAnsi="Times New Roman"/>
          <w:sz w:val="28"/>
          <w:szCs w:val="28"/>
        </w:rPr>
      </w:pPr>
      <w:r w:rsidRPr="00F446E7">
        <w:rPr>
          <w:rFonts w:ascii="Times New Roman" w:hAnsi="Times New Roman"/>
          <w:sz w:val="28"/>
          <w:szCs w:val="28"/>
        </w:rPr>
        <w:t>механизм внутреннего проговаривания</w:t>
      </w:r>
      <w:r>
        <w:rPr>
          <w:rFonts w:ascii="Times New Roman" w:hAnsi="Times New Roman"/>
          <w:sz w:val="28"/>
          <w:szCs w:val="28"/>
        </w:rPr>
        <w:t>;</w:t>
      </w:r>
    </w:p>
    <w:p w:rsidR="00264A2F" w:rsidRPr="00F446E7" w:rsidRDefault="00264A2F" w:rsidP="003E6DE4">
      <w:pPr>
        <w:pStyle w:val="a3"/>
        <w:numPr>
          <w:ilvl w:val="0"/>
          <w:numId w:val="5"/>
        </w:numPr>
        <w:spacing w:line="360" w:lineRule="auto"/>
        <w:jc w:val="both"/>
        <w:rPr>
          <w:rFonts w:ascii="Times New Roman" w:hAnsi="Times New Roman"/>
          <w:sz w:val="28"/>
          <w:szCs w:val="28"/>
        </w:rPr>
      </w:pPr>
      <w:r w:rsidRPr="00F446E7">
        <w:rPr>
          <w:rFonts w:ascii="Times New Roman" w:hAnsi="Times New Roman"/>
          <w:sz w:val="28"/>
          <w:szCs w:val="28"/>
        </w:rPr>
        <w:t>кратковременная память</w:t>
      </w:r>
      <w:r>
        <w:rPr>
          <w:rFonts w:ascii="Times New Roman" w:hAnsi="Times New Roman"/>
          <w:sz w:val="28"/>
          <w:szCs w:val="28"/>
        </w:rPr>
        <w:t>;</w:t>
      </w:r>
    </w:p>
    <w:p w:rsidR="00264A2F" w:rsidRPr="00F446E7" w:rsidRDefault="00264A2F" w:rsidP="003E6DE4">
      <w:pPr>
        <w:pStyle w:val="a3"/>
        <w:numPr>
          <w:ilvl w:val="0"/>
          <w:numId w:val="5"/>
        </w:numPr>
        <w:spacing w:line="360" w:lineRule="auto"/>
        <w:jc w:val="both"/>
        <w:rPr>
          <w:rFonts w:ascii="Times New Roman" w:hAnsi="Times New Roman"/>
          <w:sz w:val="28"/>
          <w:szCs w:val="28"/>
        </w:rPr>
      </w:pPr>
      <w:r w:rsidRPr="00F446E7">
        <w:rPr>
          <w:rFonts w:ascii="Times New Roman" w:hAnsi="Times New Roman"/>
          <w:sz w:val="28"/>
          <w:szCs w:val="28"/>
        </w:rPr>
        <w:t>долговременная память</w:t>
      </w:r>
      <w:r>
        <w:rPr>
          <w:rFonts w:ascii="Times New Roman" w:hAnsi="Times New Roman"/>
          <w:sz w:val="28"/>
          <w:szCs w:val="28"/>
        </w:rPr>
        <w:t>;</w:t>
      </w:r>
    </w:p>
    <w:p w:rsidR="00264A2F" w:rsidRPr="00F446E7" w:rsidRDefault="00264A2F" w:rsidP="003E6DE4">
      <w:pPr>
        <w:pStyle w:val="a3"/>
        <w:numPr>
          <w:ilvl w:val="0"/>
          <w:numId w:val="5"/>
        </w:numPr>
        <w:spacing w:line="360" w:lineRule="auto"/>
        <w:jc w:val="both"/>
        <w:rPr>
          <w:rFonts w:ascii="Times New Roman" w:hAnsi="Times New Roman"/>
          <w:sz w:val="28"/>
          <w:szCs w:val="28"/>
        </w:rPr>
      </w:pPr>
      <w:r w:rsidRPr="00F446E7">
        <w:rPr>
          <w:rFonts w:ascii="Times New Roman" w:hAnsi="Times New Roman"/>
          <w:sz w:val="28"/>
          <w:szCs w:val="28"/>
        </w:rPr>
        <w:t>механизм осмысления</w:t>
      </w:r>
      <w:r>
        <w:rPr>
          <w:rFonts w:ascii="Times New Roman" w:hAnsi="Times New Roman"/>
          <w:sz w:val="28"/>
          <w:szCs w:val="28"/>
        </w:rPr>
        <w:t>;</w:t>
      </w:r>
    </w:p>
    <w:p w:rsidR="00264A2F" w:rsidRPr="00F446E7" w:rsidRDefault="00264A2F" w:rsidP="003E6DE4">
      <w:pPr>
        <w:pStyle w:val="a3"/>
        <w:numPr>
          <w:ilvl w:val="0"/>
          <w:numId w:val="5"/>
        </w:numPr>
        <w:spacing w:line="360" w:lineRule="auto"/>
        <w:jc w:val="both"/>
        <w:rPr>
          <w:rFonts w:ascii="Times New Roman" w:hAnsi="Times New Roman"/>
          <w:sz w:val="28"/>
          <w:szCs w:val="28"/>
        </w:rPr>
      </w:pPr>
      <w:r w:rsidRPr="00F446E7">
        <w:rPr>
          <w:rFonts w:ascii="Times New Roman" w:hAnsi="Times New Roman"/>
          <w:sz w:val="28"/>
          <w:szCs w:val="28"/>
        </w:rPr>
        <w:t>механизм вероятностного прогнозирования</w:t>
      </w:r>
      <w:r>
        <w:rPr>
          <w:rFonts w:ascii="Times New Roman" w:hAnsi="Times New Roman"/>
          <w:sz w:val="28"/>
          <w:szCs w:val="28"/>
        </w:rPr>
        <w:t>;</w:t>
      </w:r>
    </w:p>
    <w:p w:rsidR="00264A2F" w:rsidRPr="00F446E7" w:rsidRDefault="00264A2F" w:rsidP="003E6DE4">
      <w:pPr>
        <w:pStyle w:val="a3"/>
        <w:numPr>
          <w:ilvl w:val="0"/>
          <w:numId w:val="5"/>
        </w:numPr>
        <w:spacing w:line="360" w:lineRule="auto"/>
        <w:jc w:val="both"/>
        <w:rPr>
          <w:rFonts w:ascii="Times New Roman" w:hAnsi="Times New Roman"/>
          <w:sz w:val="28"/>
          <w:szCs w:val="28"/>
        </w:rPr>
      </w:pPr>
      <w:r w:rsidRPr="00F446E7">
        <w:rPr>
          <w:rFonts w:ascii="Times New Roman" w:hAnsi="Times New Roman"/>
          <w:sz w:val="28"/>
          <w:szCs w:val="28"/>
        </w:rPr>
        <w:t>механизм эквивалентных замен</w:t>
      </w:r>
      <w:r>
        <w:rPr>
          <w:rFonts w:ascii="Times New Roman" w:hAnsi="Times New Roman"/>
          <w:sz w:val="28"/>
          <w:szCs w:val="28"/>
        </w:rPr>
        <w:t>.</w:t>
      </w:r>
    </w:p>
    <w:p w:rsidR="00264A2F" w:rsidRPr="00CC529B"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Одним из немаловажных п</w:t>
      </w:r>
      <w:r w:rsidRPr="00F22978">
        <w:rPr>
          <w:rFonts w:ascii="Times New Roman" w:hAnsi="Times New Roman"/>
          <w:sz w:val="28"/>
          <w:szCs w:val="28"/>
        </w:rPr>
        <w:t>сихических процессов, задействованных при аудировании, является ме</w:t>
      </w:r>
      <w:r>
        <w:rPr>
          <w:rFonts w:ascii="Times New Roman" w:hAnsi="Times New Roman"/>
          <w:sz w:val="28"/>
          <w:szCs w:val="28"/>
        </w:rPr>
        <w:t xml:space="preserve">ханизм восприятия речи. В целом, следует различать понятия «аудирование» и «восприятие и </w:t>
      </w:r>
      <w:r w:rsidRPr="000714C3">
        <w:rPr>
          <w:rFonts w:ascii="Times New Roman" w:hAnsi="Times New Roman"/>
          <w:sz w:val="28"/>
          <w:szCs w:val="28"/>
        </w:rPr>
        <w:t>понимание речи на слух</w:t>
      </w:r>
      <w:r>
        <w:rPr>
          <w:rFonts w:ascii="Times New Roman" w:hAnsi="Times New Roman"/>
          <w:sz w:val="28"/>
          <w:szCs w:val="28"/>
        </w:rPr>
        <w:t xml:space="preserve">», так как «аудирование» может обозначать сугубо методическую сторону обучения, так как </w:t>
      </w:r>
      <w:r w:rsidRPr="00CC529B">
        <w:rPr>
          <w:rFonts w:ascii="Times New Roman" w:hAnsi="Times New Roman"/>
          <w:sz w:val="28"/>
          <w:szCs w:val="28"/>
        </w:rPr>
        <w:t>обучение аудированию является немаловажной частью учебного процесса;</w:t>
      </w:r>
      <w:r>
        <w:rPr>
          <w:rFonts w:ascii="Times New Roman" w:hAnsi="Times New Roman"/>
          <w:sz w:val="28"/>
          <w:szCs w:val="28"/>
        </w:rPr>
        <w:t xml:space="preserve"> а «восприятие и </w:t>
      </w:r>
      <w:r w:rsidRPr="000714C3">
        <w:rPr>
          <w:rFonts w:ascii="Times New Roman" w:hAnsi="Times New Roman"/>
          <w:sz w:val="28"/>
          <w:szCs w:val="28"/>
        </w:rPr>
        <w:t>понимание речи на слух</w:t>
      </w:r>
      <w:r>
        <w:rPr>
          <w:rFonts w:ascii="Times New Roman" w:hAnsi="Times New Roman"/>
          <w:sz w:val="28"/>
          <w:szCs w:val="28"/>
        </w:rPr>
        <w:t xml:space="preserve">» </w:t>
      </w:r>
      <w:r w:rsidRPr="00CC529B">
        <w:rPr>
          <w:rFonts w:ascii="Times New Roman" w:hAnsi="Times New Roman"/>
          <w:sz w:val="28"/>
          <w:szCs w:val="28"/>
        </w:rPr>
        <w:t>больше относится к психолингвистике.</w:t>
      </w:r>
      <w:r>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Качество </w:t>
      </w:r>
      <w:r w:rsidRPr="00F22978">
        <w:rPr>
          <w:rFonts w:ascii="Times New Roman" w:hAnsi="Times New Roman"/>
          <w:sz w:val="28"/>
          <w:szCs w:val="28"/>
        </w:rPr>
        <w:t>ме</w:t>
      </w:r>
      <w:r>
        <w:rPr>
          <w:rFonts w:ascii="Times New Roman" w:hAnsi="Times New Roman"/>
          <w:sz w:val="28"/>
          <w:szCs w:val="28"/>
        </w:rPr>
        <w:t xml:space="preserve">ханизма восприятия речи напрямую зависит от степени развитости речевого слуха обучаемого, включая интонационный и фонематический слух, так как посредством речевого слуха воспринимаемая речь делится на смысловые блоки, затем у каждой единицы языка определяется значение и проводится связь между всеми частями и единицами блока и между самими блоками. При этом желательно, чтобы блоки информации, воспринимаемые на слух, были больше по размерам – в таком случае, осмысление информации происходит более точно и упорядоченно. Обычно такой прогресс достигается в процессе обучения восприятия речи на слух: со временем студенты учатся усваивать всё большее количество информации, от простых словосочетаний к предложениям и до восприятия целостного текста. </w:t>
      </w:r>
    </w:p>
    <w:p w:rsidR="00264A2F" w:rsidRPr="00B8101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Так как аудирование представляет собой достаточно сложный и многоуровневый вид речевой деятельности, И.А. Зимняя подразделяет процесс </w:t>
      </w:r>
      <w:r w:rsidRPr="00FB5BD3">
        <w:rPr>
          <w:rFonts w:ascii="Times New Roman" w:hAnsi="Times New Roman"/>
          <w:sz w:val="28"/>
          <w:szCs w:val="28"/>
        </w:rPr>
        <w:t>восприятия и понимания речи на слух на три последовательных этапа:</w:t>
      </w:r>
      <w:r w:rsidRPr="00FB5BD3">
        <w:rPr>
          <w:rFonts w:ascii="Times New Roman" w:hAnsi="Times New Roman"/>
          <w:color w:val="0070C0"/>
          <w:sz w:val="28"/>
          <w:szCs w:val="28"/>
        </w:rPr>
        <w:t xml:space="preserve"> </w:t>
      </w:r>
      <w:r w:rsidRPr="00FB5BD3">
        <w:rPr>
          <w:rFonts w:ascii="Times New Roman" w:hAnsi="Times New Roman"/>
          <w:sz w:val="28"/>
          <w:szCs w:val="28"/>
        </w:rPr>
        <w:t>побудительно-мотивационный;</w:t>
      </w:r>
      <w:r w:rsidRPr="00FB5BD3">
        <w:rPr>
          <w:rFonts w:ascii="Times New Roman" w:hAnsi="Times New Roman"/>
          <w:color w:val="0070C0"/>
          <w:sz w:val="28"/>
          <w:szCs w:val="28"/>
        </w:rPr>
        <w:t xml:space="preserve"> </w:t>
      </w:r>
      <w:r w:rsidRPr="00FB5BD3">
        <w:rPr>
          <w:rFonts w:ascii="Times New Roman" w:hAnsi="Times New Roman"/>
          <w:sz w:val="28"/>
          <w:szCs w:val="28"/>
        </w:rPr>
        <w:t>аналитико-синтетический;</w:t>
      </w:r>
      <w:r w:rsidRPr="00FB5BD3">
        <w:rPr>
          <w:rFonts w:ascii="Times New Roman" w:hAnsi="Times New Roman"/>
          <w:color w:val="0070C0"/>
          <w:sz w:val="28"/>
          <w:szCs w:val="28"/>
        </w:rPr>
        <w:t xml:space="preserve"> </w:t>
      </w:r>
      <w:r w:rsidRPr="00FB5BD3">
        <w:rPr>
          <w:rFonts w:ascii="Times New Roman" w:hAnsi="Times New Roman"/>
          <w:sz w:val="28"/>
          <w:szCs w:val="28"/>
        </w:rPr>
        <w:t>исполнительный [Зимняя, 2001</w:t>
      </w:r>
      <w:r w:rsidR="00FB5BD3" w:rsidRPr="00FB5BD3">
        <w:rPr>
          <w:rFonts w:ascii="Times New Roman" w:hAnsi="Times New Roman"/>
          <w:sz w:val="28"/>
          <w:szCs w:val="28"/>
        </w:rPr>
        <w:t>: 65</w:t>
      </w:r>
      <w:r w:rsidRPr="00FB5BD3">
        <w:rPr>
          <w:rFonts w:ascii="Times New Roman" w:hAnsi="Times New Roman"/>
          <w:sz w:val="28"/>
          <w:szCs w:val="28"/>
        </w:rPr>
        <w:t>]. По мнению А.Р. Лурии, процесс восприятия и понимания звуковой информации</w:t>
      </w:r>
      <w:r w:rsidRPr="00B8101F">
        <w:rPr>
          <w:rFonts w:ascii="Times New Roman" w:hAnsi="Times New Roman"/>
          <w:sz w:val="28"/>
          <w:szCs w:val="28"/>
        </w:rPr>
        <w:t xml:space="preserve">, которая поступает слушателю, «начинается с восприятия внешней, развернутой речи, затем переходит в понимание общего </w:t>
      </w:r>
      <w:r>
        <w:rPr>
          <w:rFonts w:ascii="Times New Roman" w:hAnsi="Times New Roman"/>
          <w:sz w:val="28"/>
          <w:szCs w:val="28"/>
        </w:rPr>
        <w:t xml:space="preserve">значения высказывания, а далее – </w:t>
      </w:r>
      <w:r w:rsidRPr="00B8101F">
        <w:rPr>
          <w:rFonts w:ascii="Times New Roman" w:hAnsi="Times New Roman"/>
          <w:sz w:val="28"/>
          <w:szCs w:val="28"/>
        </w:rPr>
        <w:t>и в понимание подтекста этого высказывания» [Лурия, 1998</w:t>
      </w:r>
      <w:r w:rsidR="00ED1542">
        <w:rPr>
          <w:rFonts w:ascii="Times New Roman" w:hAnsi="Times New Roman"/>
          <w:sz w:val="28"/>
          <w:szCs w:val="28"/>
        </w:rPr>
        <w:t>:</w:t>
      </w:r>
      <w:r w:rsidRPr="00B8101F">
        <w:rPr>
          <w:rFonts w:ascii="Times New Roman" w:hAnsi="Times New Roman"/>
          <w:sz w:val="28"/>
          <w:szCs w:val="28"/>
        </w:rPr>
        <w:t xml:space="preserve"> 217].</w:t>
      </w:r>
    </w:p>
    <w:p w:rsidR="00264A2F" w:rsidRPr="001669CD" w:rsidRDefault="00264A2F" w:rsidP="00264A2F">
      <w:pPr>
        <w:spacing w:line="360" w:lineRule="auto"/>
        <w:ind w:firstLine="709"/>
        <w:contextualSpacing/>
        <w:jc w:val="both"/>
        <w:rPr>
          <w:rFonts w:ascii="Times New Roman" w:hAnsi="Times New Roman"/>
          <w:sz w:val="28"/>
          <w:szCs w:val="28"/>
        </w:rPr>
      </w:pPr>
      <w:r w:rsidRPr="00DC3DD2">
        <w:rPr>
          <w:rFonts w:ascii="Times New Roman" w:hAnsi="Times New Roman"/>
          <w:sz w:val="28"/>
          <w:szCs w:val="28"/>
        </w:rPr>
        <w:t>Исходя из вышеперечисленного, можно предположить, что если на всех уровнях и этапах восприятие и понимание речи на слух протекает одновременно</w:t>
      </w:r>
      <w:r>
        <w:rPr>
          <w:rFonts w:ascii="Times New Roman" w:hAnsi="Times New Roman"/>
          <w:sz w:val="28"/>
          <w:szCs w:val="28"/>
        </w:rPr>
        <w:t xml:space="preserve"> </w:t>
      </w:r>
      <w:r w:rsidRPr="00DC3DD2">
        <w:rPr>
          <w:rFonts w:ascii="Times New Roman" w:hAnsi="Times New Roman"/>
          <w:sz w:val="28"/>
          <w:szCs w:val="28"/>
        </w:rPr>
        <w:t xml:space="preserve">и все элементы </w:t>
      </w:r>
      <w:r>
        <w:rPr>
          <w:rFonts w:ascii="Times New Roman" w:hAnsi="Times New Roman"/>
          <w:sz w:val="28"/>
          <w:szCs w:val="28"/>
        </w:rPr>
        <w:t xml:space="preserve">восприятия </w:t>
      </w:r>
      <w:r w:rsidRPr="00DC3DD2">
        <w:rPr>
          <w:rFonts w:ascii="Times New Roman" w:hAnsi="Times New Roman"/>
          <w:sz w:val="28"/>
          <w:szCs w:val="28"/>
        </w:rPr>
        <w:t>взаимосвязаны, то аудирование представляет собой единый процесс.</w:t>
      </w:r>
      <w:r>
        <w:rPr>
          <w:rFonts w:ascii="Times New Roman" w:hAnsi="Times New Roman"/>
          <w:sz w:val="28"/>
          <w:szCs w:val="28"/>
        </w:rPr>
        <w:t xml:space="preserve"> Рассмотрим поподробнее каждый из </w:t>
      </w:r>
      <w:r w:rsidRPr="001669CD">
        <w:rPr>
          <w:rFonts w:ascii="Times New Roman" w:hAnsi="Times New Roman"/>
          <w:sz w:val="28"/>
          <w:szCs w:val="28"/>
        </w:rPr>
        <w:t>механизмов восприятия речи.</w:t>
      </w:r>
    </w:p>
    <w:p w:rsidR="00264A2F" w:rsidRDefault="00264A2F" w:rsidP="00264A2F">
      <w:pPr>
        <w:spacing w:line="360" w:lineRule="auto"/>
        <w:ind w:firstLine="709"/>
        <w:contextualSpacing/>
        <w:jc w:val="both"/>
        <w:rPr>
          <w:rFonts w:ascii="Times New Roman" w:hAnsi="Times New Roman"/>
          <w:sz w:val="28"/>
          <w:szCs w:val="28"/>
        </w:rPr>
      </w:pPr>
      <w:r w:rsidRPr="001669CD">
        <w:rPr>
          <w:rFonts w:ascii="Times New Roman" w:hAnsi="Times New Roman"/>
          <w:sz w:val="28"/>
          <w:szCs w:val="28"/>
        </w:rPr>
        <w:t xml:space="preserve">Механизм внутреннего проговаривания, или механизм внутренней речи, </w:t>
      </w:r>
      <w:r>
        <w:rPr>
          <w:rFonts w:ascii="Times New Roman" w:hAnsi="Times New Roman"/>
          <w:sz w:val="28"/>
          <w:szCs w:val="28"/>
        </w:rPr>
        <w:t>встречается как в рецептивных, так и в продуктивных речевых процессах.</w:t>
      </w:r>
      <w:r w:rsidRPr="009128E2">
        <w:rPr>
          <w:rFonts w:ascii="Times New Roman" w:hAnsi="Times New Roman"/>
          <w:sz w:val="28"/>
          <w:szCs w:val="28"/>
        </w:rPr>
        <w:t xml:space="preserve"> А.Н. Щукин предлагает следующее описание </w:t>
      </w:r>
      <w:r>
        <w:rPr>
          <w:rFonts w:ascii="Times New Roman" w:hAnsi="Times New Roman"/>
          <w:sz w:val="28"/>
          <w:szCs w:val="28"/>
        </w:rPr>
        <w:t>м</w:t>
      </w:r>
      <w:r w:rsidRPr="001669CD">
        <w:rPr>
          <w:rFonts w:ascii="Times New Roman" w:hAnsi="Times New Roman"/>
          <w:sz w:val="28"/>
          <w:szCs w:val="28"/>
        </w:rPr>
        <w:t>еханизм</w:t>
      </w:r>
      <w:r>
        <w:rPr>
          <w:rFonts w:ascii="Times New Roman" w:hAnsi="Times New Roman"/>
          <w:sz w:val="28"/>
          <w:szCs w:val="28"/>
        </w:rPr>
        <w:t>а</w:t>
      </w:r>
      <w:r w:rsidRPr="001669CD">
        <w:rPr>
          <w:rFonts w:ascii="Times New Roman" w:hAnsi="Times New Roman"/>
          <w:sz w:val="28"/>
          <w:szCs w:val="28"/>
        </w:rPr>
        <w:t xml:space="preserve"> внутреннего проговаривания</w:t>
      </w:r>
      <w:r>
        <w:rPr>
          <w:rFonts w:ascii="Times New Roman" w:hAnsi="Times New Roman"/>
          <w:sz w:val="28"/>
          <w:szCs w:val="28"/>
        </w:rPr>
        <w:t xml:space="preserve">: «происходит обработка воспринятого слухового сигнала во внутренней речи путём его воспроизведения (проговаривания). В результате звуковые сигналы преобразуются в артикуляционные. Качество понимания иноязычной речи во многом зависит от воспроизведения услышанного во внутренней речи» </w:t>
      </w:r>
      <w:r w:rsidRPr="009128E2">
        <w:rPr>
          <w:rFonts w:ascii="Times New Roman" w:hAnsi="Times New Roman"/>
          <w:sz w:val="28"/>
          <w:szCs w:val="28"/>
        </w:rPr>
        <w:t>[</w:t>
      </w:r>
      <w:r w:rsidR="00ED1542">
        <w:rPr>
          <w:rFonts w:ascii="Times New Roman" w:hAnsi="Times New Roman"/>
          <w:sz w:val="28"/>
          <w:szCs w:val="28"/>
        </w:rPr>
        <w:t>Щукин, 2011:</w:t>
      </w:r>
      <w:r>
        <w:rPr>
          <w:rFonts w:ascii="Times New Roman" w:hAnsi="Times New Roman"/>
          <w:sz w:val="28"/>
          <w:szCs w:val="28"/>
        </w:rPr>
        <w:t xml:space="preserve"> 172</w:t>
      </w:r>
      <w:r w:rsidRPr="009128E2">
        <w:rPr>
          <w:rFonts w:ascii="Times New Roman" w:hAnsi="Times New Roman"/>
          <w:sz w:val="28"/>
          <w:szCs w:val="28"/>
        </w:rPr>
        <w:t>]</w:t>
      </w:r>
      <w:r>
        <w:rPr>
          <w:rFonts w:ascii="Times New Roman" w:hAnsi="Times New Roman"/>
          <w:sz w:val="28"/>
          <w:szCs w:val="28"/>
        </w:rPr>
        <w:t xml:space="preserve">. Это воспроизведение, или внутренняя имитация, подразумевает, что обучаемый проговаривает не всё, что слышит, а лишь какие-то части услышанного. </w:t>
      </w:r>
    </w:p>
    <w:p w:rsidR="00264A2F" w:rsidRPr="00E66739"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если уровень обучаемого достаточно высок и если обучаемый знаком с темой текста, то внутреннее проговаривание обычно происходит в скрытом, или свёрнутом виде. Если же текст для аудирования очень сложный, а навыки и умения студента недостаточно сформированы, то в данном случае проговаривание может быть не только внутренним, но ещё и </w:t>
      </w:r>
      <w:r>
        <w:rPr>
          <w:rFonts w:ascii="Times New Roman" w:hAnsi="Times New Roman"/>
          <w:sz w:val="28"/>
          <w:szCs w:val="28"/>
        </w:rPr>
        <w:lastRenderedPageBreak/>
        <w:t xml:space="preserve">сопровождаться вслух, чаще всего шёпотом, так как это помогает восприятию и пониманию текста. По словам Е.И. Пассова, такое «свернутое проговаривание может быть достигнуто только через максимально развёрнутую артикуляцию в предшествующей речевой практике» </w:t>
      </w:r>
      <w:r w:rsidRPr="00E93AFB">
        <w:rPr>
          <w:rFonts w:ascii="Times New Roman" w:hAnsi="Times New Roman"/>
          <w:sz w:val="28"/>
          <w:szCs w:val="28"/>
        </w:rPr>
        <w:t>[</w:t>
      </w:r>
      <w:r>
        <w:rPr>
          <w:rFonts w:ascii="Times New Roman" w:hAnsi="Times New Roman"/>
          <w:sz w:val="28"/>
          <w:szCs w:val="28"/>
        </w:rPr>
        <w:t>Пассов, 1989</w:t>
      </w:r>
      <w:r w:rsidR="00ED1542">
        <w:rPr>
          <w:rFonts w:ascii="Times New Roman" w:hAnsi="Times New Roman"/>
          <w:sz w:val="28"/>
          <w:szCs w:val="28"/>
        </w:rPr>
        <w:t>:</w:t>
      </w:r>
      <w:r>
        <w:rPr>
          <w:rFonts w:ascii="Times New Roman" w:hAnsi="Times New Roman"/>
          <w:sz w:val="28"/>
          <w:szCs w:val="28"/>
        </w:rPr>
        <w:t xml:space="preserve"> 186</w:t>
      </w:r>
      <w:r w:rsidRPr="00E93AFB">
        <w:rPr>
          <w:rFonts w:ascii="Times New Roman" w:hAnsi="Times New Roman"/>
          <w:sz w:val="28"/>
          <w:szCs w:val="28"/>
        </w:rPr>
        <w:t>]</w:t>
      </w:r>
      <w:r>
        <w:rPr>
          <w:rFonts w:ascii="Times New Roman" w:hAnsi="Times New Roman"/>
          <w:sz w:val="28"/>
          <w:szCs w:val="28"/>
        </w:rPr>
        <w:t>. Именно поэтому при изучении нового языка или заучивании какой-либо информации рекомендуется проговаривать текст вслух или шёпотом. Очевидно, что обучение двум составляющим устного общения – аудированию и говорению – нужно проводить одновременно, так как они близко взаимосвязаны.</w:t>
      </w:r>
    </w:p>
    <w:p w:rsidR="00264A2F" w:rsidRPr="006D4DDF" w:rsidRDefault="00264A2F" w:rsidP="00264A2F">
      <w:pPr>
        <w:spacing w:line="360" w:lineRule="auto"/>
        <w:ind w:firstLine="709"/>
        <w:contextualSpacing/>
        <w:jc w:val="both"/>
        <w:rPr>
          <w:rFonts w:ascii="Times New Roman" w:hAnsi="Times New Roman"/>
          <w:sz w:val="28"/>
          <w:szCs w:val="28"/>
        </w:rPr>
      </w:pPr>
      <w:r w:rsidRPr="006D4DDF">
        <w:rPr>
          <w:rFonts w:ascii="Times New Roman" w:hAnsi="Times New Roman"/>
          <w:sz w:val="28"/>
          <w:szCs w:val="28"/>
        </w:rPr>
        <w:t>Помимо этого, внутренняя речь и проговаривание присутствуют как в рецептивных, так и в продуктивных речевых процессах. Л.С. Выготский изучал вопросы внутренней речи и классифицировал процессы внешней и внутренней речи, подчёркивая закономерности способа функционирования и структуры внутренней речи. Выготский утверждал, что «внутренняя речь есть речь для себя. Внешняя речь есть речь для других» [Выготский, 1982</w:t>
      </w:r>
      <w:r w:rsidR="00ED1542">
        <w:rPr>
          <w:rFonts w:ascii="Times New Roman" w:hAnsi="Times New Roman"/>
          <w:sz w:val="28"/>
          <w:szCs w:val="28"/>
        </w:rPr>
        <w:t>:</w:t>
      </w:r>
      <w:r w:rsidRPr="006D4DDF">
        <w:rPr>
          <w:rFonts w:ascii="Times New Roman" w:hAnsi="Times New Roman"/>
          <w:sz w:val="28"/>
          <w:szCs w:val="28"/>
        </w:rPr>
        <w:t xml:space="preserve"> 316]. </w:t>
      </w:r>
    </w:p>
    <w:p w:rsidR="00264A2F" w:rsidRPr="00E66739" w:rsidRDefault="00264A2F" w:rsidP="00264A2F">
      <w:pPr>
        <w:spacing w:line="360" w:lineRule="auto"/>
        <w:ind w:firstLine="709"/>
        <w:contextualSpacing/>
        <w:jc w:val="both"/>
        <w:rPr>
          <w:rFonts w:ascii="Times New Roman" w:hAnsi="Times New Roman"/>
          <w:sz w:val="28"/>
          <w:szCs w:val="28"/>
        </w:rPr>
      </w:pPr>
      <w:r w:rsidRPr="00E66739">
        <w:rPr>
          <w:rFonts w:ascii="Times New Roman" w:hAnsi="Times New Roman"/>
          <w:sz w:val="28"/>
          <w:szCs w:val="28"/>
        </w:rPr>
        <w:t>А.А. Леонтьев, дифференцируя виды внутренней речи, разделил её на несколько ветвей: внутренняя речь, внутреннее проговаривание и внутреннее программирование речевого высказывания. Он описал внутреннее программирование как «неосознаваемое построение некоторой схемы, на основе которой в дальнейшем порождается речевое высказывание» [Леонтьев, 1967</w:t>
      </w:r>
      <w:r w:rsidR="00ED1542">
        <w:rPr>
          <w:rFonts w:ascii="Times New Roman" w:hAnsi="Times New Roman"/>
          <w:sz w:val="28"/>
          <w:szCs w:val="28"/>
        </w:rPr>
        <w:t>:</w:t>
      </w:r>
      <w:r w:rsidRPr="00E66739">
        <w:rPr>
          <w:rFonts w:ascii="Times New Roman" w:hAnsi="Times New Roman"/>
          <w:sz w:val="28"/>
          <w:szCs w:val="28"/>
        </w:rPr>
        <w:t xml:space="preserve"> 158]. </w:t>
      </w:r>
    </w:p>
    <w:p w:rsidR="00264A2F" w:rsidRPr="005C4973" w:rsidRDefault="00264A2F" w:rsidP="00264A2F">
      <w:pPr>
        <w:spacing w:line="360" w:lineRule="auto"/>
        <w:ind w:firstLine="709"/>
        <w:contextualSpacing/>
        <w:jc w:val="both"/>
        <w:rPr>
          <w:rFonts w:ascii="Times New Roman" w:hAnsi="Times New Roman"/>
          <w:sz w:val="28"/>
          <w:szCs w:val="28"/>
        </w:rPr>
      </w:pPr>
      <w:r w:rsidRPr="005C4973">
        <w:rPr>
          <w:rFonts w:ascii="Times New Roman" w:hAnsi="Times New Roman"/>
          <w:sz w:val="28"/>
          <w:szCs w:val="28"/>
        </w:rPr>
        <w:t>Следовательно, развитие механизма внутреннего проговаривания служит основанием для последующего развития фонологического слуха.</w:t>
      </w:r>
    </w:p>
    <w:p w:rsidR="00264A2F" w:rsidRPr="00E20AF4" w:rsidRDefault="00264A2F" w:rsidP="00264A2F">
      <w:pPr>
        <w:spacing w:line="360" w:lineRule="auto"/>
        <w:ind w:firstLine="709"/>
        <w:contextualSpacing/>
        <w:jc w:val="both"/>
        <w:rPr>
          <w:rFonts w:ascii="Times New Roman" w:hAnsi="Times New Roman"/>
          <w:sz w:val="28"/>
          <w:szCs w:val="28"/>
        </w:rPr>
      </w:pPr>
      <w:r w:rsidRPr="003D41B0">
        <w:rPr>
          <w:rFonts w:ascii="Times New Roman" w:hAnsi="Times New Roman"/>
          <w:sz w:val="28"/>
          <w:szCs w:val="28"/>
        </w:rPr>
        <w:t xml:space="preserve">Рассмотрим следующий механизм, проявляющийся в </w:t>
      </w:r>
      <w:r>
        <w:rPr>
          <w:rFonts w:ascii="Times New Roman" w:hAnsi="Times New Roman"/>
          <w:sz w:val="28"/>
          <w:szCs w:val="28"/>
        </w:rPr>
        <w:t xml:space="preserve">значительной степени в </w:t>
      </w:r>
      <w:r w:rsidRPr="003D41B0">
        <w:rPr>
          <w:rFonts w:ascii="Times New Roman" w:hAnsi="Times New Roman"/>
          <w:sz w:val="28"/>
          <w:szCs w:val="28"/>
        </w:rPr>
        <w:t xml:space="preserve">аудировании – это </w:t>
      </w:r>
      <w:r>
        <w:rPr>
          <w:rFonts w:ascii="Times New Roman" w:hAnsi="Times New Roman"/>
          <w:sz w:val="28"/>
          <w:szCs w:val="28"/>
        </w:rPr>
        <w:t xml:space="preserve">слуховая </w:t>
      </w:r>
      <w:r w:rsidRPr="003D41B0">
        <w:rPr>
          <w:rFonts w:ascii="Times New Roman" w:hAnsi="Times New Roman"/>
          <w:sz w:val="28"/>
          <w:szCs w:val="28"/>
        </w:rPr>
        <w:t xml:space="preserve">память. </w:t>
      </w:r>
      <w:r>
        <w:rPr>
          <w:rFonts w:ascii="Times New Roman" w:hAnsi="Times New Roman"/>
          <w:sz w:val="28"/>
          <w:szCs w:val="28"/>
        </w:rPr>
        <w:t>Э</w:t>
      </w:r>
      <w:r w:rsidRPr="0023361E">
        <w:rPr>
          <w:rFonts w:ascii="Times New Roman" w:hAnsi="Times New Roman"/>
          <w:sz w:val="28"/>
          <w:szCs w:val="28"/>
        </w:rPr>
        <w:t>то сложный мыслительный процесс, так как запоминание в целом каких-либо деталей, фактов, последовательности или структуры текста требует усилий, и</w:t>
      </w:r>
      <w:r>
        <w:rPr>
          <w:rFonts w:ascii="Times New Roman" w:hAnsi="Times New Roman"/>
          <w:sz w:val="28"/>
          <w:szCs w:val="28"/>
        </w:rPr>
        <w:t>, по словам Е.Д. Хомской, «п</w:t>
      </w:r>
      <w:r w:rsidRPr="0023361E">
        <w:rPr>
          <w:rFonts w:ascii="Times New Roman" w:hAnsi="Times New Roman"/>
          <w:sz w:val="28"/>
          <w:szCs w:val="28"/>
        </w:rPr>
        <w:t>амять</w:t>
      </w:r>
      <w:r w:rsidRPr="003D41B0">
        <w:rPr>
          <w:rFonts w:ascii="Times New Roman" w:hAnsi="Times New Roman"/>
          <w:sz w:val="28"/>
          <w:szCs w:val="28"/>
        </w:rPr>
        <w:t xml:space="preserve"> – </w:t>
      </w:r>
      <w:r w:rsidRPr="0023361E">
        <w:rPr>
          <w:rFonts w:ascii="Times New Roman" w:hAnsi="Times New Roman"/>
          <w:sz w:val="28"/>
          <w:szCs w:val="28"/>
        </w:rPr>
        <w:t>это сохранение информации о раздражителе после того, как его действие уже прекратилось» [Хомская, 2012</w:t>
      </w:r>
      <w:r w:rsidR="00ED1542">
        <w:rPr>
          <w:rFonts w:ascii="Times New Roman" w:hAnsi="Times New Roman"/>
          <w:sz w:val="28"/>
          <w:szCs w:val="28"/>
        </w:rPr>
        <w:t>:</w:t>
      </w:r>
      <w:r w:rsidRPr="0023361E">
        <w:rPr>
          <w:rFonts w:ascii="Times New Roman" w:hAnsi="Times New Roman"/>
          <w:sz w:val="28"/>
          <w:szCs w:val="28"/>
        </w:rPr>
        <w:t xml:space="preserve"> 161].</w:t>
      </w:r>
      <w:r w:rsidRPr="00E20AF4">
        <w:rPr>
          <w:rFonts w:ascii="Times New Roman" w:hAnsi="Times New Roman"/>
          <w:sz w:val="28"/>
          <w:szCs w:val="28"/>
        </w:rPr>
        <w:t xml:space="preserve"> </w:t>
      </w:r>
    </w:p>
    <w:p w:rsidR="00264A2F" w:rsidRPr="00E20AF4" w:rsidRDefault="00264A2F" w:rsidP="00264A2F">
      <w:pPr>
        <w:spacing w:line="360" w:lineRule="auto"/>
        <w:ind w:firstLine="709"/>
        <w:contextualSpacing/>
        <w:jc w:val="both"/>
        <w:rPr>
          <w:rFonts w:ascii="Times New Roman" w:hAnsi="Times New Roman"/>
          <w:sz w:val="28"/>
          <w:szCs w:val="28"/>
        </w:rPr>
      </w:pPr>
      <w:r w:rsidRPr="00E20AF4">
        <w:rPr>
          <w:rFonts w:ascii="Times New Roman" w:hAnsi="Times New Roman"/>
          <w:sz w:val="28"/>
          <w:szCs w:val="28"/>
        </w:rPr>
        <w:lastRenderedPageBreak/>
        <w:t xml:space="preserve">Обычно исследователи подразделяют слуховую память на два вида – кратковременную и долговременную, которую некоторые лингвисты называют </w:t>
      </w:r>
      <w:r>
        <w:rPr>
          <w:rFonts w:ascii="Times New Roman" w:hAnsi="Times New Roman"/>
          <w:sz w:val="28"/>
          <w:szCs w:val="28"/>
        </w:rPr>
        <w:t>также</w:t>
      </w:r>
      <w:r w:rsidRPr="00E20AF4">
        <w:rPr>
          <w:rFonts w:ascii="Times New Roman" w:hAnsi="Times New Roman"/>
          <w:sz w:val="28"/>
          <w:szCs w:val="28"/>
        </w:rPr>
        <w:t xml:space="preserve"> опера</w:t>
      </w:r>
      <w:r>
        <w:rPr>
          <w:rFonts w:ascii="Times New Roman" w:hAnsi="Times New Roman"/>
          <w:sz w:val="28"/>
          <w:szCs w:val="28"/>
        </w:rPr>
        <w:t xml:space="preserve">тивной. Оперативная память работает, как в компьютере: держит в себе всю </w:t>
      </w:r>
      <w:r w:rsidRPr="00FB5BD3">
        <w:rPr>
          <w:rFonts w:ascii="Times New Roman" w:hAnsi="Times New Roman"/>
          <w:sz w:val="28"/>
          <w:szCs w:val="28"/>
        </w:rPr>
        <w:t>необходимую информацию и в то же время совершает мыслительную деятельность [Жинкин, 1982].</w:t>
      </w:r>
      <w:r w:rsidRPr="00E20AF4">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sidRPr="0089391C">
        <w:rPr>
          <w:rFonts w:ascii="Times New Roman" w:hAnsi="Times New Roman"/>
          <w:sz w:val="28"/>
          <w:szCs w:val="28"/>
        </w:rPr>
        <w:t xml:space="preserve">Кратковременная, или оперативная память, обеспечивает удержание информации, которая поступает по слуховому каналу, до тех пор, пока она не перейдёт на следующий уровень, то есть в долговременную память. </w:t>
      </w:r>
      <w:r>
        <w:rPr>
          <w:rFonts w:ascii="Times New Roman" w:hAnsi="Times New Roman"/>
          <w:sz w:val="28"/>
          <w:szCs w:val="28"/>
        </w:rPr>
        <w:t>При этом, чем более натренирована и развита к</w:t>
      </w:r>
      <w:r w:rsidRPr="0089391C">
        <w:rPr>
          <w:rFonts w:ascii="Times New Roman" w:hAnsi="Times New Roman"/>
          <w:sz w:val="28"/>
          <w:szCs w:val="28"/>
        </w:rPr>
        <w:t>ратковременная</w:t>
      </w:r>
      <w:r>
        <w:rPr>
          <w:rFonts w:ascii="Times New Roman" w:hAnsi="Times New Roman"/>
          <w:sz w:val="28"/>
          <w:szCs w:val="28"/>
        </w:rPr>
        <w:t xml:space="preserve"> память, тем проще запоминается материал и тем больше его объёмы. Возвращаясь к теме о блоках информации: чем больше данные блоки по объёму, тем меньше времени потратится на их переработку, что прямо повлияет на качество аудирования. В таком случае, для развития памяти хорошо помогают игры по типу «снежного кома» на запоминание больших объёмов информации и развитие оперативной памяти, так как она </w:t>
      </w:r>
      <w:r w:rsidRPr="00D133C7">
        <w:rPr>
          <w:rFonts w:ascii="Times New Roman" w:hAnsi="Times New Roman"/>
          <w:sz w:val="28"/>
          <w:szCs w:val="28"/>
        </w:rPr>
        <w:t>активизируется в какой-либо конкретный момент</w:t>
      </w:r>
      <w:r>
        <w:rPr>
          <w:rFonts w:ascii="Times New Roman" w:hAnsi="Times New Roman"/>
          <w:sz w:val="28"/>
          <w:szCs w:val="28"/>
        </w:rPr>
        <w:t xml:space="preserve"> и постоянно перерабатывается и обновляется – когда мы забываем ненужное и «старое»</w:t>
      </w:r>
      <w:r w:rsidRPr="00D133C7">
        <w:rPr>
          <w:rFonts w:ascii="Times New Roman" w:hAnsi="Times New Roman"/>
          <w:sz w:val="28"/>
          <w:szCs w:val="28"/>
        </w:rPr>
        <w:t>.</w:t>
      </w:r>
      <w:r>
        <w:rPr>
          <w:rFonts w:ascii="Times New Roman" w:hAnsi="Times New Roman"/>
          <w:sz w:val="28"/>
          <w:szCs w:val="28"/>
        </w:rPr>
        <w:t xml:space="preserve"> Давно изучено, что в среднем слушатель </w:t>
      </w:r>
      <w:r w:rsidRPr="00FB5BD3">
        <w:rPr>
          <w:rFonts w:ascii="Times New Roman" w:hAnsi="Times New Roman"/>
          <w:sz w:val="28"/>
          <w:szCs w:val="28"/>
        </w:rPr>
        <w:t>способен удержать в памяти 7±2 единиц после одного прослушивания [Miller, 1956</w:t>
      </w:r>
      <w:r w:rsidR="00FB5BD3" w:rsidRPr="00FB5BD3">
        <w:rPr>
          <w:rFonts w:ascii="Times New Roman" w:hAnsi="Times New Roman"/>
          <w:sz w:val="28"/>
          <w:szCs w:val="28"/>
        </w:rPr>
        <w:t>: 154</w:t>
      </w:r>
      <w:r w:rsidRPr="00FB5BD3">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sidRPr="00E255A2">
        <w:rPr>
          <w:rFonts w:ascii="Times New Roman" w:hAnsi="Times New Roman"/>
          <w:sz w:val="28"/>
          <w:szCs w:val="28"/>
        </w:rPr>
        <w:t>Что касается долговременной памяти, то, по мнению С.В. Говорун, «основная функция долговременной памяти заключается в сохранении слухоартикуляционных образов слов, словосочетаний и синтаксических конструкций, правил и средств их соединения. Эти знания, хранящиеся в долговременной памяти, обеспечивают понимание фразовой структуры и коммуникативного типа предложения в процессе восприятия речи на слух»</w:t>
      </w:r>
      <w:r w:rsidRPr="00376C7E">
        <w:rPr>
          <w:rFonts w:ascii="Times New Roman" w:hAnsi="Times New Roman"/>
          <w:sz w:val="28"/>
          <w:szCs w:val="28"/>
        </w:rPr>
        <w:t xml:space="preserve"> </w:t>
      </w:r>
      <w:r w:rsidRPr="001D67BC">
        <w:rPr>
          <w:rFonts w:ascii="Times New Roman" w:hAnsi="Times New Roman"/>
          <w:sz w:val="28"/>
          <w:szCs w:val="28"/>
        </w:rPr>
        <w:t>[Говорун, 2015</w:t>
      </w:r>
      <w:r w:rsidR="00ED1542">
        <w:rPr>
          <w:rFonts w:ascii="Times New Roman" w:hAnsi="Times New Roman"/>
          <w:sz w:val="28"/>
          <w:szCs w:val="28"/>
        </w:rPr>
        <w:t>:</w:t>
      </w:r>
      <w:r>
        <w:rPr>
          <w:rFonts w:ascii="Times New Roman" w:hAnsi="Times New Roman"/>
          <w:sz w:val="28"/>
          <w:szCs w:val="28"/>
        </w:rPr>
        <w:t xml:space="preserve"> 42</w:t>
      </w:r>
      <w:r w:rsidRPr="001D67BC">
        <w:rPr>
          <w:rFonts w:ascii="Times New Roman" w:hAnsi="Times New Roman"/>
          <w:sz w:val="28"/>
          <w:szCs w:val="28"/>
        </w:rPr>
        <w:t>].</w:t>
      </w:r>
      <w:r>
        <w:rPr>
          <w:rFonts w:ascii="Times New Roman" w:hAnsi="Times New Roman"/>
          <w:sz w:val="28"/>
          <w:szCs w:val="28"/>
        </w:rPr>
        <w:t xml:space="preserve"> Долговременную память можно успешно развить, применяя на занятиях следующие упражнения: пересказ текста, повторение материала, и, конечно же, заучивание наизусть, чем больше, тем лучше. Также не будет лишним упомянуть, что память работает у каждого студента индивидуально, начиная от скорости и устойчивости запоминания </w:t>
      </w:r>
      <w:r>
        <w:rPr>
          <w:rFonts w:ascii="Times New Roman" w:hAnsi="Times New Roman"/>
          <w:sz w:val="28"/>
          <w:szCs w:val="28"/>
        </w:rPr>
        <w:lastRenderedPageBreak/>
        <w:t>информации, и заканчивая её индивидуально-психологическими особенностями (виды памяти: слуховая, словесно-абстрактная, двигательная, наглядно-образная). Все эти особенности следует учитывать при обучении студентов на занятиях.</w:t>
      </w:r>
    </w:p>
    <w:p w:rsidR="00264A2F" w:rsidRPr="000F54D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Следующий механизм, требующий рассмотрения – это механизм осмысления. Он представляет собой смысловое связывание разрозненных частей текста, которые воспринимается на слух, и в результате получается понимание смысла высказывания. </w:t>
      </w:r>
      <w:r w:rsidRPr="000F54DF">
        <w:rPr>
          <w:rFonts w:ascii="Times New Roman" w:hAnsi="Times New Roman"/>
          <w:sz w:val="28"/>
          <w:szCs w:val="28"/>
        </w:rPr>
        <w:t>Осмысление показывает аналитико-синтетическую умственную деятельность и представляет собой главный механизм восприятия и понимания речи на слух.</w:t>
      </w:r>
    </w:p>
    <w:p w:rsidR="00264A2F" w:rsidRPr="00984D99" w:rsidRDefault="00264A2F" w:rsidP="00264A2F">
      <w:pPr>
        <w:spacing w:line="360" w:lineRule="auto"/>
        <w:ind w:firstLine="709"/>
        <w:contextualSpacing/>
        <w:jc w:val="both"/>
        <w:rPr>
          <w:rFonts w:ascii="Times New Roman" w:hAnsi="Times New Roman"/>
          <w:sz w:val="28"/>
          <w:szCs w:val="28"/>
        </w:rPr>
      </w:pPr>
      <w:r w:rsidRPr="00984D99">
        <w:rPr>
          <w:rFonts w:ascii="Times New Roman" w:hAnsi="Times New Roman"/>
          <w:sz w:val="28"/>
          <w:szCs w:val="28"/>
        </w:rPr>
        <w:t>И.А. Зимняя считает, что «осмысление является процессом раскрытия и установления смысловых связей и отношений между выраженными с</w:t>
      </w:r>
      <w:r w:rsidR="00ED1542">
        <w:rPr>
          <w:rFonts w:ascii="Times New Roman" w:hAnsi="Times New Roman"/>
          <w:sz w:val="28"/>
          <w:szCs w:val="28"/>
        </w:rPr>
        <w:t>ловами понятиями» [Зимняя, 2001:</w:t>
      </w:r>
      <w:r w:rsidRPr="00984D99">
        <w:rPr>
          <w:rFonts w:ascii="Times New Roman" w:hAnsi="Times New Roman"/>
          <w:sz w:val="28"/>
          <w:szCs w:val="28"/>
        </w:rPr>
        <w:t xml:space="preserve"> 85]. </w:t>
      </w:r>
      <w:r>
        <w:rPr>
          <w:rFonts w:ascii="Times New Roman" w:hAnsi="Times New Roman"/>
          <w:sz w:val="28"/>
          <w:szCs w:val="28"/>
        </w:rPr>
        <w:t xml:space="preserve">Степень осмысления напрямую зависит от величины сформированности навыков и умения аудирования, речевого опыта студентов. </w:t>
      </w:r>
    </w:p>
    <w:p w:rsidR="00264A2F" w:rsidRDefault="00264A2F" w:rsidP="00264A2F">
      <w:pPr>
        <w:spacing w:line="360" w:lineRule="auto"/>
        <w:ind w:firstLine="709"/>
        <w:contextualSpacing/>
        <w:jc w:val="both"/>
        <w:rPr>
          <w:rFonts w:ascii="Times New Roman" w:hAnsi="Times New Roman"/>
          <w:sz w:val="28"/>
          <w:szCs w:val="28"/>
        </w:rPr>
      </w:pPr>
      <w:r w:rsidRPr="008A7F1D">
        <w:rPr>
          <w:rFonts w:ascii="Times New Roman" w:hAnsi="Times New Roman"/>
          <w:sz w:val="28"/>
          <w:szCs w:val="28"/>
        </w:rPr>
        <w:t xml:space="preserve">А.Н. Щукин предлагает </w:t>
      </w:r>
      <w:r>
        <w:rPr>
          <w:rFonts w:ascii="Times New Roman" w:hAnsi="Times New Roman"/>
          <w:sz w:val="28"/>
          <w:szCs w:val="28"/>
        </w:rPr>
        <w:t xml:space="preserve">следующую последовательность </w:t>
      </w:r>
      <w:r w:rsidRPr="008A7F1D">
        <w:rPr>
          <w:rFonts w:ascii="Times New Roman" w:hAnsi="Times New Roman"/>
          <w:sz w:val="28"/>
          <w:szCs w:val="28"/>
        </w:rPr>
        <w:t>мыслительны</w:t>
      </w:r>
      <w:r>
        <w:rPr>
          <w:rFonts w:ascii="Times New Roman" w:hAnsi="Times New Roman"/>
          <w:sz w:val="28"/>
          <w:szCs w:val="28"/>
        </w:rPr>
        <w:t>х</w:t>
      </w:r>
      <w:r w:rsidRPr="008A7F1D">
        <w:rPr>
          <w:rFonts w:ascii="Times New Roman" w:hAnsi="Times New Roman"/>
          <w:sz w:val="28"/>
          <w:szCs w:val="28"/>
        </w:rPr>
        <w:t xml:space="preserve"> операци</w:t>
      </w:r>
      <w:r>
        <w:rPr>
          <w:rFonts w:ascii="Times New Roman" w:hAnsi="Times New Roman"/>
          <w:sz w:val="28"/>
          <w:szCs w:val="28"/>
        </w:rPr>
        <w:t>й</w:t>
      </w:r>
      <w:r w:rsidRPr="008A7F1D">
        <w:rPr>
          <w:rFonts w:ascii="Times New Roman" w:hAnsi="Times New Roman"/>
          <w:sz w:val="28"/>
          <w:szCs w:val="28"/>
        </w:rPr>
        <w:t xml:space="preserve">, выполнение которых гарантирует </w:t>
      </w:r>
      <w:r>
        <w:rPr>
          <w:rFonts w:ascii="Times New Roman" w:hAnsi="Times New Roman"/>
          <w:sz w:val="28"/>
          <w:szCs w:val="28"/>
        </w:rPr>
        <w:t xml:space="preserve">слушателю </w:t>
      </w:r>
      <w:r w:rsidRPr="008A7F1D">
        <w:rPr>
          <w:rFonts w:ascii="Times New Roman" w:hAnsi="Times New Roman"/>
          <w:sz w:val="28"/>
          <w:szCs w:val="28"/>
        </w:rPr>
        <w:t>понимание смысла высказывания:</w:t>
      </w:r>
    </w:p>
    <w:p w:rsidR="00264A2F" w:rsidRPr="00F85CA5" w:rsidRDefault="00264A2F" w:rsidP="003E6DE4">
      <w:pPr>
        <w:pStyle w:val="a3"/>
        <w:numPr>
          <w:ilvl w:val="0"/>
          <w:numId w:val="6"/>
        </w:numPr>
        <w:spacing w:line="360" w:lineRule="auto"/>
        <w:jc w:val="both"/>
        <w:rPr>
          <w:rFonts w:ascii="Times New Roman" w:hAnsi="Times New Roman"/>
          <w:sz w:val="28"/>
          <w:szCs w:val="28"/>
        </w:rPr>
      </w:pPr>
      <w:r w:rsidRPr="00F85CA5">
        <w:rPr>
          <w:rFonts w:ascii="Times New Roman" w:hAnsi="Times New Roman"/>
          <w:sz w:val="28"/>
          <w:szCs w:val="28"/>
        </w:rPr>
        <w:t>выделение в тексте фактов – носителей информации (смысловых вех или опорных пунктов);</w:t>
      </w:r>
    </w:p>
    <w:p w:rsidR="00264A2F" w:rsidRPr="00F85CA5" w:rsidRDefault="00264A2F" w:rsidP="003E6DE4">
      <w:pPr>
        <w:pStyle w:val="a3"/>
        <w:numPr>
          <w:ilvl w:val="0"/>
          <w:numId w:val="6"/>
        </w:numPr>
        <w:spacing w:line="360" w:lineRule="auto"/>
        <w:jc w:val="both"/>
        <w:rPr>
          <w:rFonts w:ascii="Times New Roman" w:hAnsi="Times New Roman"/>
          <w:sz w:val="28"/>
          <w:szCs w:val="28"/>
        </w:rPr>
      </w:pPr>
      <w:r w:rsidRPr="00F85CA5">
        <w:rPr>
          <w:rFonts w:ascii="Times New Roman" w:hAnsi="Times New Roman"/>
          <w:sz w:val="28"/>
          <w:szCs w:val="28"/>
        </w:rPr>
        <w:t>установление связи между смысловыми вехами и объединение их в смысловые фрагменты;</w:t>
      </w:r>
    </w:p>
    <w:p w:rsidR="00264A2F" w:rsidRPr="00F85CA5" w:rsidRDefault="00264A2F" w:rsidP="003E6DE4">
      <w:pPr>
        <w:pStyle w:val="a3"/>
        <w:numPr>
          <w:ilvl w:val="0"/>
          <w:numId w:val="6"/>
        </w:numPr>
        <w:spacing w:line="360" w:lineRule="auto"/>
        <w:jc w:val="both"/>
        <w:rPr>
          <w:rFonts w:ascii="Times New Roman" w:hAnsi="Times New Roman"/>
          <w:sz w:val="28"/>
          <w:szCs w:val="28"/>
        </w:rPr>
      </w:pPr>
      <w:r w:rsidRPr="00F85CA5">
        <w:rPr>
          <w:rFonts w:ascii="Times New Roman" w:hAnsi="Times New Roman"/>
          <w:sz w:val="28"/>
          <w:szCs w:val="28"/>
        </w:rPr>
        <w:t>соотнесение смысловых фрагментов текста друг с другом, их выстраивание в логической и хронологической последовательности;</w:t>
      </w:r>
    </w:p>
    <w:p w:rsidR="00264A2F" w:rsidRPr="00F85CA5" w:rsidRDefault="00264A2F" w:rsidP="003E6DE4">
      <w:pPr>
        <w:pStyle w:val="a3"/>
        <w:numPr>
          <w:ilvl w:val="0"/>
          <w:numId w:val="6"/>
        </w:numPr>
        <w:spacing w:line="360" w:lineRule="auto"/>
        <w:jc w:val="both"/>
        <w:rPr>
          <w:rFonts w:ascii="Times New Roman" w:hAnsi="Times New Roman"/>
          <w:sz w:val="28"/>
          <w:szCs w:val="28"/>
        </w:rPr>
      </w:pPr>
      <w:r w:rsidRPr="00F85CA5">
        <w:rPr>
          <w:rFonts w:ascii="Times New Roman" w:hAnsi="Times New Roman"/>
          <w:sz w:val="28"/>
          <w:szCs w:val="28"/>
        </w:rPr>
        <w:t xml:space="preserve">замена воспринятых на слух слов и словосочетаний другими такими словосочетаниями или зрительными образами, которые помогают удержать текст в кратковременной памяти; </w:t>
      </w:r>
    </w:p>
    <w:p w:rsidR="00264A2F" w:rsidRPr="00F85CA5" w:rsidRDefault="00264A2F" w:rsidP="003E6DE4">
      <w:pPr>
        <w:pStyle w:val="a3"/>
        <w:numPr>
          <w:ilvl w:val="0"/>
          <w:numId w:val="6"/>
        </w:numPr>
        <w:spacing w:line="360" w:lineRule="auto"/>
        <w:jc w:val="both"/>
        <w:rPr>
          <w:rFonts w:ascii="Times New Roman" w:hAnsi="Times New Roman"/>
          <w:sz w:val="28"/>
          <w:szCs w:val="28"/>
        </w:rPr>
      </w:pPr>
      <w:r w:rsidRPr="00F85CA5">
        <w:rPr>
          <w:rFonts w:ascii="Times New Roman" w:hAnsi="Times New Roman"/>
          <w:sz w:val="28"/>
          <w:szCs w:val="28"/>
        </w:rPr>
        <w:t>выведение на основе полученной информации суждения о содержании и основной идее аудиотекста;</w:t>
      </w:r>
    </w:p>
    <w:p w:rsidR="00264A2F" w:rsidRPr="00F85CA5" w:rsidRDefault="00264A2F" w:rsidP="003E6DE4">
      <w:pPr>
        <w:pStyle w:val="a3"/>
        <w:numPr>
          <w:ilvl w:val="0"/>
          <w:numId w:val="6"/>
        </w:numPr>
        <w:spacing w:line="360" w:lineRule="auto"/>
        <w:jc w:val="both"/>
        <w:rPr>
          <w:rFonts w:ascii="Times New Roman" w:hAnsi="Times New Roman"/>
          <w:sz w:val="28"/>
          <w:szCs w:val="28"/>
        </w:rPr>
      </w:pPr>
      <w:r w:rsidRPr="00F85CA5">
        <w:rPr>
          <w:rFonts w:ascii="Times New Roman" w:hAnsi="Times New Roman"/>
          <w:sz w:val="28"/>
          <w:szCs w:val="28"/>
        </w:rPr>
        <w:t>оценка и интерпретация фактов в тексте</w:t>
      </w:r>
      <w:r>
        <w:rPr>
          <w:rFonts w:ascii="Times New Roman" w:hAnsi="Times New Roman"/>
          <w:sz w:val="28"/>
          <w:szCs w:val="28"/>
        </w:rPr>
        <w:t xml:space="preserve"> </w:t>
      </w:r>
      <w:r w:rsidRPr="009128E2">
        <w:rPr>
          <w:rFonts w:ascii="Times New Roman" w:hAnsi="Times New Roman"/>
          <w:sz w:val="28"/>
          <w:szCs w:val="28"/>
        </w:rPr>
        <w:t>[</w:t>
      </w:r>
      <w:r>
        <w:rPr>
          <w:rFonts w:ascii="Times New Roman" w:hAnsi="Times New Roman"/>
          <w:sz w:val="28"/>
          <w:szCs w:val="28"/>
        </w:rPr>
        <w:t>Щукин, 2011</w:t>
      </w:r>
      <w:r w:rsidR="00ED1542">
        <w:rPr>
          <w:rFonts w:ascii="Times New Roman" w:hAnsi="Times New Roman"/>
          <w:sz w:val="28"/>
          <w:szCs w:val="28"/>
        </w:rPr>
        <w:t>:</w:t>
      </w:r>
      <w:r>
        <w:rPr>
          <w:rFonts w:ascii="Times New Roman" w:hAnsi="Times New Roman"/>
          <w:sz w:val="28"/>
          <w:szCs w:val="28"/>
        </w:rPr>
        <w:t xml:space="preserve"> 173</w:t>
      </w:r>
      <w:r w:rsidRPr="009128E2">
        <w:rPr>
          <w:rFonts w:ascii="Times New Roman" w:hAnsi="Times New Roman"/>
          <w:sz w:val="28"/>
          <w:szCs w:val="28"/>
        </w:rPr>
        <w:t>]</w:t>
      </w:r>
      <w:r>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sidRPr="00B50E51">
        <w:rPr>
          <w:rFonts w:ascii="Times New Roman" w:hAnsi="Times New Roman"/>
          <w:sz w:val="28"/>
          <w:szCs w:val="28"/>
        </w:rPr>
        <w:lastRenderedPageBreak/>
        <w:t xml:space="preserve">Механизм осмысления происходит в аналитико-синтетической фазе аудирования, так как вследствие осмысления распознаются слова, их значения и логические связи между словами, а также связывается предыдущая информация из долговременной памяти непосредственно с той, которая звучит в данный момент. </w:t>
      </w:r>
    </w:p>
    <w:p w:rsidR="00264A2F" w:rsidRDefault="00264A2F" w:rsidP="00264A2F">
      <w:pPr>
        <w:spacing w:line="360" w:lineRule="auto"/>
        <w:ind w:firstLine="709"/>
        <w:contextualSpacing/>
        <w:jc w:val="both"/>
        <w:rPr>
          <w:rFonts w:ascii="Times New Roman" w:hAnsi="Times New Roman"/>
          <w:sz w:val="28"/>
          <w:szCs w:val="28"/>
        </w:rPr>
      </w:pPr>
      <w:r w:rsidRPr="00806033">
        <w:rPr>
          <w:rFonts w:ascii="Times New Roman" w:hAnsi="Times New Roman"/>
          <w:sz w:val="28"/>
          <w:szCs w:val="28"/>
        </w:rPr>
        <w:t>Механизм вероятностного прогнозирования –</w:t>
      </w:r>
      <w:r>
        <w:rPr>
          <w:rFonts w:ascii="Times New Roman" w:hAnsi="Times New Roman"/>
          <w:sz w:val="28"/>
          <w:szCs w:val="28"/>
        </w:rPr>
        <w:t xml:space="preserve"> </w:t>
      </w:r>
      <w:r w:rsidRPr="00806033">
        <w:rPr>
          <w:rFonts w:ascii="Times New Roman" w:hAnsi="Times New Roman"/>
          <w:sz w:val="28"/>
          <w:szCs w:val="28"/>
        </w:rPr>
        <w:t>немаловажный компонент ауди</w:t>
      </w:r>
      <w:r>
        <w:rPr>
          <w:rFonts w:ascii="Times New Roman" w:hAnsi="Times New Roman"/>
          <w:sz w:val="28"/>
          <w:szCs w:val="28"/>
        </w:rPr>
        <w:t xml:space="preserve">рования. Самым полным описанием этого процесса представляется мнение </w:t>
      </w:r>
      <w:r w:rsidRPr="00462470">
        <w:rPr>
          <w:rFonts w:ascii="Times New Roman" w:hAnsi="Times New Roman"/>
          <w:sz w:val="28"/>
          <w:szCs w:val="28"/>
        </w:rPr>
        <w:t>И.М. Фейгенберга, который замечает, что вероятностное прогнозирование является «способностью сопоставлять поступающую через анализаторы информацию о наличной ситуации с хранящейся в памяти информацией о соответствующем прошлом опыте и на основании этого сопоставления строить предположения о предстоящих событиях, приписывая каждому из этих предположений ту или другую степень достоверности» [Фейгенберг, 1986</w:t>
      </w:r>
      <w:r w:rsidR="00ED1542">
        <w:rPr>
          <w:rFonts w:ascii="Times New Roman" w:hAnsi="Times New Roman"/>
          <w:sz w:val="28"/>
          <w:szCs w:val="28"/>
        </w:rPr>
        <w:t>:</w:t>
      </w:r>
      <w:r w:rsidRPr="00462470">
        <w:rPr>
          <w:rFonts w:ascii="Times New Roman" w:hAnsi="Times New Roman"/>
          <w:sz w:val="28"/>
          <w:szCs w:val="28"/>
        </w:rPr>
        <w:t xml:space="preserve"> 91].</w:t>
      </w:r>
      <w:r w:rsidRPr="00254409">
        <w:rPr>
          <w:rFonts w:ascii="Times New Roman" w:hAnsi="Times New Roman"/>
          <w:sz w:val="28"/>
          <w:szCs w:val="28"/>
        </w:rPr>
        <w:t xml:space="preserve"> Следовательно, механизм вероятностного прогнозирования относится к перцептивно-мыслительной деятельности. </w:t>
      </w:r>
    </w:p>
    <w:p w:rsidR="00264A2F" w:rsidRPr="0037632E"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Чем чаще какое-либо слово или словосочетание встречается в речевом опыте обучаемого, тем проще ему предположить и предугадать возможные последующие произнесённые слова. На начальном этапе обучения данный м</w:t>
      </w:r>
      <w:r w:rsidRPr="00806033">
        <w:rPr>
          <w:rFonts w:ascii="Times New Roman" w:hAnsi="Times New Roman"/>
          <w:sz w:val="28"/>
          <w:szCs w:val="28"/>
        </w:rPr>
        <w:t>еханизм вероятностного прогнозирования</w:t>
      </w:r>
      <w:r>
        <w:rPr>
          <w:rFonts w:ascii="Times New Roman" w:hAnsi="Times New Roman"/>
          <w:sz w:val="28"/>
          <w:szCs w:val="28"/>
        </w:rPr>
        <w:t xml:space="preserve"> ещё не сформирован, поэтому скорость схватывания смысла высказывания и его антиципация очень низкие. На более высоких уровнях обучения</w:t>
      </w:r>
      <w:r w:rsidRPr="00AD442C">
        <w:rPr>
          <w:rFonts w:ascii="Times New Roman" w:hAnsi="Times New Roman"/>
          <w:sz w:val="28"/>
          <w:szCs w:val="28"/>
        </w:rPr>
        <w:t xml:space="preserve"> </w:t>
      </w:r>
      <w:r>
        <w:rPr>
          <w:rFonts w:ascii="Times New Roman" w:hAnsi="Times New Roman"/>
          <w:sz w:val="28"/>
          <w:szCs w:val="28"/>
        </w:rPr>
        <w:t>м</w:t>
      </w:r>
      <w:r w:rsidRPr="00806033">
        <w:rPr>
          <w:rFonts w:ascii="Times New Roman" w:hAnsi="Times New Roman"/>
          <w:sz w:val="28"/>
          <w:szCs w:val="28"/>
        </w:rPr>
        <w:t>еханизм вероятностного прогнозирования</w:t>
      </w:r>
      <w:r>
        <w:rPr>
          <w:rFonts w:ascii="Times New Roman" w:hAnsi="Times New Roman"/>
          <w:sz w:val="28"/>
          <w:szCs w:val="28"/>
        </w:rPr>
        <w:t xml:space="preserve"> работает на пользу обучаемого – студент на ходу может предвосхищать прослушиваемый текст. При этом легче всего </w:t>
      </w:r>
      <w:r w:rsidRPr="00806033">
        <w:rPr>
          <w:rFonts w:ascii="Times New Roman" w:hAnsi="Times New Roman"/>
          <w:sz w:val="28"/>
          <w:szCs w:val="28"/>
        </w:rPr>
        <w:t>вероятностно</w:t>
      </w:r>
      <w:r>
        <w:rPr>
          <w:rFonts w:ascii="Times New Roman" w:hAnsi="Times New Roman"/>
          <w:sz w:val="28"/>
          <w:szCs w:val="28"/>
        </w:rPr>
        <w:t>е</w:t>
      </w:r>
      <w:r w:rsidRPr="00806033">
        <w:rPr>
          <w:rFonts w:ascii="Times New Roman" w:hAnsi="Times New Roman"/>
          <w:sz w:val="28"/>
          <w:szCs w:val="28"/>
        </w:rPr>
        <w:t xml:space="preserve"> прогнозировани</w:t>
      </w:r>
      <w:r>
        <w:rPr>
          <w:rFonts w:ascii="Times New Roman" w:hAnsi="Times New Roman"/>
          <w:sz w:val="28"/>
          <w:szCs w:val="28"/>
        </w:rPr>
        <w:t xml:space="preserve">е производится при контактном аудировании в непосредственном общении, когда существует возможность использовать невербальные опоры, такие как мимику и жесты говорящего. </w:t>
      </w:r>
      <w:r w:rsidRPr="00DE5D94">
        <w:rPr>
          <w:rFonts w:ascii="Times New Roman" w:hAnsi="Times New Roman"/>
          <w:sz w:val="28"/>
          <w:szCs w:val="28"/>
        </w:rPr>
        <w:t xml:space="preserve">И.Н. Горелов </w:t>
      </w:r>
      <w:r w:rsidRPr="00BD6B68">
        <w:rPr>
          <w:rFonts w:ascii="Times New Roman" w:hAnsi="Times New Roman"/>
          <w:sz w:val="28"/>
          <w:szCs w:val="28"/>
        </w:rPr>
        <w:t>обращает внимание</w:t>
      </w:r>
      <w:r w:rsidRPr="00DE5D94">
        <w:rPr>
          <w:rFonts w:ascii="Times New Roman" w:hAnsi="Times New Roman"/>
          <w:sz w:val="28"/>
          <w:szCs w:val="28"/>
        </w:rPr>
        <w:t xml:space="preserve">, что «следовало бы иметь в виду в первую очередь не механизм ожидания наиболее вероятного звука (в данном звукоряде), наиболее вероятного слова, а механизм готовности к восприятию </w:t>
      </w:r>
      <w:r w:rsidRPr="00DE5D94">
        <w:rPr>
          <w:rFonts w:ascii="Times New Roman" w:hAnsi="Times New Roman"/>
          <w:sz w:val="28"/>
          <w:szCs w:val="28"/>
        </w:rPr>
        <w:lastRenderedPageBreak/>
        <w:t>ожидаемого в данной ситуации семантически адекватного сообщения, в отличие от любого другого» [Горелов, 2007</w:t>
      </w:r>
      <w:r w:rsidR="00ED1542">
        <w:rPr>
          <w:rFonts w:ascii="Times New Roman" w:hAnsi="Times New Roman"/>
          <w:sz w:val="28"/>
          <w:szCs w:val="28"/>
        </w:rPr>
        <w:t>:</w:t>
      </w:r>
      <w:r w:rsidRPr="00DE5D94">
        <w:rPr>
          <w:rFonts w:ascii="Times New Roman" w:hAnsi="Times New Roman"/>
          <w:sz w:val="28"/>
          <w:szCs w:val="28"/>
        </w:rPr>
        <w:t xml:space="preserve"> 84]. </w:t>
      </w:r>
    </w:p>
    <w:p w:rsidR="00264A2F" w:rsidRPr="00BD6B68"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Предыдущий опыт каждого обучаемого оказывает прямое влияние на процесс </w:t>
      </w:r>
      <w:r w:rsidRPr="00BD6B68">
        <w:rPr>
          <w:rFonts w:ascii="Times New Roman" w:hAnsi="Times New Roman"/>
          <w:sz w:val="28"/>
          <w:szCs w:val="28"/>
        </w:rPr>
        <w:t xml:space="preserve">понимания звуковой информации и её интерпретации. Л.П. Тарнаева </w:t>
      </w:r>
      <w:r w:rsidRPr="00DE5D94">
        <w:rPr>
          <w:rFonts w:ascii="Times New Roman" w:hAnsi="Times New Roman"/>
          <w:sz w:val="28"/>
          <w:szCs w:val="28"/>
        </w:rPr>
        <w:t>утверждает</w:t>
      </w:r>
      <w:r w:rsidRPr="00BD6B68">
        <w:rPr>
          <w:rFonts w:ascii="Times New Roman" w:hAnsi="Times New Roman"/>
          <w:sz w:val="28"/>
          <w:szCs w:val="28"/>
        </w:rPr>
        <w:t>, что «восприятие любой информации запускает в действие ассоциативные механизмы соотнесения полученной информации с уже бывшей в предыдущем опыте. Прошлый опыт хранится как результат обобщений, накопленных индивидом и опосредованным опытом языковой общности, к которой принадлежит индивид» [Тарнаева, 2012</w:t>
      </w:r>
      <w:r w:rsidR="00ED1542">
        <w:rPr>
          <w:rFonts w:ascii="Times New Roman" w:hAnsi="Times New Roman"/>
          <w:sz w:val="28"/>
          <w:szCs w:val="28"/>
        </w:rPr>
        <w:t xml:space="preserve">: </w:t>
      </w:r>
      <w:r w:rsidRPr="00BD6B68">
        <w:rPr>
          <w:rFonts w:ascii="Times New Roman" w:hAnsi="Times New Roman"/>
          <w:sz w:val="28"/>
          <w:szCs w:val="28"/>
        </w:rPr>
        <w:t xml:space="preserve">99].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м</w:t>
      </w:r>
      <w:r w:rsidRPr="004A789F">
        <w:rPr>
          <w:rFonts w:ascii="Times New Roman" w:hAnsi="Times New Roman"/>
          <w:sz w:val="28"/>
          <w:szCs w:val="28"/>
        </w:rPr>
        <w:t xml:space="preserve">еханизм вероятностного прогнозирования реализуется на всех уровнях восприятия и понимания текста. На перцептивном уровне скорость </w:t>
      </w:r>
      <w:r>
        <w:rPr>
          <w:rFonts w:ascii="Times New Roman" w:hAnsi="Times New Roman"/>
          <w:sz w:val="28"/>
          <w:szCs w:val="28"/>
        </w:rPr>
        <w:t>антиципации</w:t>
      </w:r>
      <w:r w:rsidRPr="004A789F">
        <w:rPr>
          <w:rFonts w:ascii="Times New Roman" w:hAnsi="Times New Roman"/>
          <w:sz w:val="28"/>
          <w:szCs w:val="28"/>
        </w:rPr>
        <w:t xml:space="preserve"> зависит от знаний вероятной последовательности звуков.</w:t>
      </w:r>
      <w:r w:rsidRPr="00A759A4">
        <w:rPr>
          <w:rFonts w:ascii="Times New Roman" w:hAnsi="Times New Roman"/>
          <w:sz w:val="28"/>
          <w:szCs w:val="28"/>
        </w:rPr>
        <w:t xml:space="preserve"> Как подчёркивает С.В. Говорун, «опорами восприятия являются начальные звуки, а также ударные звуки, расположенные в середине слова. &lt;…&gt; Понимание слов зависит как от сформированности фонематического слуха и слухо-произносительных навыков, так и от уровня сформированности </w:t>
      </w:r>
      <w:r>
        <w:rPr>
          <w:rFonts w:ascii="Times New Roman" w:hAnsi="Times New Roman"/>
          <w:sz w:val="28"/>
          <w:szCs w:val="28"/>
        </w:rPr>
        <w:t>лексических навыков аудирования</w:t>
      </w:r>
      <w:r w:rsidRPr="00A759A4">
        <w:rPr>
          <w:rFonts w:ascii="Times New Roman" w:hAnsi="Times New Roman"/>
          <w:sz w:val="28"/>
          <w:szCs w:val="28"/>
        </w:rPr>
        <w:t xml:space="preserve">» [Говорун, </w:t>
      </w:r>
      <w:r w:rsidRPr="001D67BC">
        <w:rPr>
          <w:rFonts w:ascii="Times New Roman" w:hAnsi="Times New Roman"/>
          <w:sz w:val="28"/>
          <w:szCs w:val="28"/>
        </w:rPr>
        <w:t>2015</w:t>
      </w:r>
      <w:r w:rsidR="00ED1542">
        <w:rPr>
          <w:rFonts w:ascii="Times New Roman" w:hAnsi="Times New Roman"/>
          <w:sz w:val="28"/>
          <w:szCs w:val="28"/>
        </w:rPr>
        <w:t xml:space="preserve">: </w:t>
      </w:r>
      <w:r>
        <w:rPr>
          <w:rFonts w:ascii="Times New Roman" w:hAnsi="Times New Roman"/>
          <w:sz w:val="28"/>
          <w:szCs w:val="28"/>
        </w:rPr>
        <w:t>52-53</w:t>
      </w:r>
      <w:r w:rsidRPr="00A759A4">
        <w:rPr>
          <w:rFonts w:ascii="Times New Roman" w:hAnsi="Times New Roman"/>
          <w:sz w:val="28"/>
          <w:szCs w:val="28"/>
        </w:rPr>
        <w:t>]</w:t>
      </w:r>
      <w:r>
        <w:rPr>
          <w:rFonts w:ascii="Times New Roman" w:hAnsi="Times New Roman"/>
          <w:sz w:val="28"/>
          <w:szCs w:val="28"/>
        </w:rPr>
        <w:t>. Чтобы развить м</w:t>
      </w:r>
      <w:r w:rsidRPr="004A789F">
        <w:rPr>
          <w:rFonts w:ascii="Times New Roman" w:hAnsi="Times New Roman"/>
          <w:sz w:val="28"/>
          <w:szCs w:val="28"/>
        </w:rPr>
        <w:t>еханизм вероятностного прогнозирования</w:t>
      </w:r>
      <w:r>
        <w:rPr>
          <w:rFonts w:ascii="Times New Roman" w:hAnsi="Times New Roman"/>
          <w:sz w:val="28"/>
          <w:szCs w:val="28"/>
        </w:rPr>
        <w:t xml:space="preserve">, необходимо выполнять упражнения на завершение начатого предложения; прогнозирование содержание текста по заголовку; чтение текста вслух с пропущенными словами, где студент должен подставить недостающие слова.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Механизм эквивалентных замен – ещё один механизм, участвующий в процессе аудирования. Он формирует сжатие текста, вычленение только необходимых деталей и их последующее удержание в памяти для того, чтобы освободить оперативную память для получения новой информации. Если студент прости повторить прослушанный текст ещё раз, это говорит о том, что его механизм эквивалентных замен в процессе слушания ещё не до конца сформирован, так как дословное и слишком подробное воспроизведение услышанного во внутренней речи замедляет скорость восприятия </w:t>
      </w:r>
      <w:r>
        <w:rPr>
          <w:rFonts w:ascii="Times New Roman" w:hAnsi="Times New Roman"/>
          <w:sz w:val="28"/>
          <w:szCs w:val="28"/>
        </w:rPr>
        <w:lastRenderedPageBreak/>
        <w:t xml:space="preserve">информации. Для того, чтобы развить в обучаемых данный механизм, желательно применять упражнения на различные формы компрессии аудируемого текста </w:t>
      </w:r>
      <w:r w:rsidRPr="002A608C">
        <w:rPr>
          <w:rFonts w:ascii="Times New Roman" w:hAnsi="Times New Roman"/>
          <w:sz w:val="28"/>
          <w:szCs w:val="28"/>
        </w:rPr>
        <w:t>[</w:t>
      </w:r>
      <w:r>
        <w:rPr>
          <w:rFonts w:ascii="Times New Roman" w:hAnsi="Times New Roman"/>
          <w:sz w:val="28"/>
          <w:szCs w:val="28"/>
        </w:rPr>
        <w:t>Щукин, 2011</w:t>
      </w:r>
      <w:r w:rsidR="00ED1542">
        <w:rPr>
          <w:rFonts w:ascii="Times New Roman" w:hAnsi="Times New Roman"/>
          <w:sz w:val="28"/>
          <w:szCs w:val="28"/>
        </w:rPr>
        <w:t>:</w:t>
      </w:r>
      <w:r>
        <w:rPr>
          <w:rFonts w:ascii="Times New Roman" w:hAnsi="Times New Roman"/>
          <w:sz w:val="28"/>
          <w:szCs w:val="28"/>
        </w:rPr>
        <w:t xml:space="preserve"> 175</w:t>
      </w:r>
      <w:r w:rsidRPr="002A608C">
        <w:rPr>
          <w:rFonts w:ascii="Times New Roman" w:hAnsi="Times New Roman"/>
          <w:sz w:val="28"/>
          <w:szCs w:val="28"/>
        </w:rPr>
        <w:t>]</w:t>
      </w:r>
      <w:r>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В свете всего вышесказанного, необходимо заметить, что каждый из перечисленных механизмов аудирования взаимодействуют между собой и обеспечивают полный процесс по восприятию текста на иностранном языке; следовательно, грамотный преподаватель будет умело использовать весь необходимый перечень упражнений, чтобы развить нужные качества у студентов-индологов.</w:t>
      </w:r>
    </w:p>
    <w:p w:rsidR="00264A2F" w:rsidRPr="003D1CE1" w:rsidRDefault="00264A2F" w:rsidP="00264A2F">
      <w:pPr>
        <w:spacing w:line="360" w:lineRule="auto"/>
        <w:ind w:firstLine="709"/>
        <w:contextualSpacing/>
        <w:jc w:val="both"/>
        <w:rPr>
          <w:rFonts w:ascii="Times New Roman" w:hAnsi="Times New Roman"/>
          <w:sz w:val="28"/>
          <w:szCs w:val="28"/>
        </w:rPr>
      </w:pPr>
      <w:r w:rsidRPr="00C120D2">
        <w:rPr>
          <w:rFonts w:ascii="Times New Roman" w:hAnsi="Times New Roman"/>
          <w:sz w:val="28"/>
          <w:szCs w:val="28"/>
        </w:rPr>
        <w:t>В целях решения проблемы нашего исследования</w:t>
      </w:r>
      <w:r>
        <w:rPr>
          <w:rFonts w:ascii="Times New Roman" w:hAnsi="Times New Roman"/>
          <w:sz w:val="28"/>
          <w:szCs w:val="28"/>
        </w:rPr>
        <w:t>,</w:t>
      </w:r>
      <w:r w:rsidRPr="00C120D2">
        <w:rPr>
          <w:rFonts w:ascii="Times New Roman" w:hAnsi="Times New Roman"/>
          <w:sz w:val="28"/>
          <w:szCs w:val="28"/>
        </w:rPr>
        <w:t xml:space="preserve"> необходимо поместить главный акцент на процесс восприятия, поскольку именно на этапе восприятия студенты должны понять особенности произ</w:t>
      </w:r>
      <w:r>
        <w:rPr>
          <w:rFonts w:ascii="Times New Roman" w:hAnsi="Times New Roman"/>
          <w:sz w:val="28"/>
          <w:szCs w:val="28"/>
        </w:rPr>
        <w:t>н</w:t>
      </w:r>
      <w:r w:rsidRPr="00C120D2">
        <w:rPr>
          <w:rFonts w:ascii="Times New Roman" w:hAnsi="Times New Roman"/>
          <w:sz w:val="28"/>
          <w:szCs w:val="28"/>
        </w:rPr>
        <w:t>ошения на хинглише и осмыслить эти особенности, таким образом, чтобы целостно понять содержание текста. Если они не осмыслят эти особенности, то тогда они просто не поймут содержание текста</w:t>
      </w:r>
      <w:r>
        <w:rPr>
          <w:rFonts w:ascii="Times New Roman" w:hAnsi="Times New Roman"/>
          <w:sz w:val="28"/>
          <w:szCs w:val="28"/>
        </w:rPr>
        <w:t xml:space="preserve">, а ведь их задача заключается в том, что </w:t>
      </w:r>
      <w:r w:rsidRPr="00C120D2">
        <w:rPr>
          <w:rFonts w:ascii="Times New Roman" w:hAnsi="Times New Roman"/>
          <w:sz w:val="28"/>
          <w:szCs w:val="28"/>
        </w:rPr>
        <w:t xml:space="preserve">они должны понять особенности и сопоставить </w:t>
      </w:r>
      <w:r>
        <w:rPr>
          <w:rFonts w:ascii="Times New Roman" w:hAnsi="Times New Roman"/>
          <w:sz w:val="28"/>
          <w:szCs w:val="28"/>
        </w:rPr>
        <w:t xml:space="preserve">стандартный вариант </w:t>
      </w:r>
      <w:r w:rsidRPr="00C120D2">
        <w:rPr>
          <w:rFonts w:ascii="Times New Roman" w:hAnsi="Times New Roman"/>
          <w:sz w:val="28"/>
          <w:szCs w:val="28"/>
        </w:rPr>
        <w:t>англ</w:t>
      </w:r>
      <w:r>
        <w:rPr>
          <w:rFonts w:ascii="Times New Roman" w:hAnsi="Times New Roman"/>
          <w:sz w:val="28"/>
          <w:szCs w:val="28"/>
        </w:rPr>
        <w:t>ийского</w:t>
      </w:r>
      <w:r w:rsidRPr="00C120D2">
        <w:rPr>
          <w:rFonts w:ascii="Times New Roman" w:hAnsi="Times New Roman"/>
          <w:sz w:val="28"/>
          <w:szCs w:val="28"/>
        </w:rPr>
        <w:t xml:space="preserve"> яз</w:t>
      </w:r>
      <w:r>
        <w:rPr>
          <w:rFonts w:ascii="Times New Roman" w:hAnsi="Times New Roman"/>
          <w:sz w:val="28"/>
          <w:szCs w:val="28"/>
        </w:rPr>
        <w:t>ыка</w:t>
      </w:r>
      <w:r w:rsidRPr="00C120D2">
        <w:rPr>
          <w:rFonts w:ascii="Times New Roman" w:hAnsi="Times New Roman"/>
          <w:sz w:val="28"/>
          <w:szCs w:val="28"/>
        </w:rPr>
        <w:t xml:space="preserve"> и </w:t>
      </w:r>
      <w:r>
        <w:rPr>
          <w:rFonts w:ascii="Times New Roman" w:hAnsi="Times New Roman"/>
          <w:sz w:val="28"/>
          <w:szCs w:val="28"/>
        </w:rPr>
        <w:t xml:space="preserve">индийский </w:t>
      </w:r>
      <w:r w:rsidRPr="00C120D2">
        <w:rPr>
          <w:rFonts w:ascii="Times New Roman" w:hAnsi="Times New Roman"/>
          <w:sz w:val="28"/>
          <w:szCs w:val="28"/>
        </w:rPr>
        <w:t>вариант англ</w:t>
      </w:r>
      <w:r>
        <w:rPr>
          <w:rFonts w:ascii="Times New Roman" w:hAnsi="Times New Roman"/>
          <w:sz w:val="28"/>
          <w:szCs w:val="28"/>
        </w:rPr>
        <w:t>ийского</w:t>
      </w:r>
      <w:r w:rsidRPr="00C120D2">
        <w:rPr>
          <w:rFonts w:ascii="Times New Roman" w:hAnsi="Times New Roman"/>
          <w:sz w:val="28"/>
          <w:szCs w:val="28"/>
        </w:rPr>
        <w:t xml:space="preserve"> яз</w:t>
      </w:r>
      <w:r>
        <w:rPr>
          <w:rFonts w:ascii="Times New Roman" w:hAnsi="Times New Roman"/>
          <w:sz w:val="28"/>
          <w:szCs w:val="28"/>
        </w:rPr>
        <w:t>ыка,</w:t>
      </w:r>
      <w:r w:rsidRPr="00C120D2">
        <w:rPr>
          <w:rFonts w:ascii="Times New Roman" w:hAnsi="Times New Roman"/>
          <w:sz w:val="28"/>
          <w:szCs w:val="28"/>
        </w:rPr>
        <w:t xml:space="preserve"> и</w:t>
      </w:r>
      <w:r>
        <w:rPr>
          <w:rFonts w:ascii="Times New Roman" w:hAnsi="Times New Roman"/>
          <w:sz w:val="28"/>
          <w:szCs w:val="28"/>
        </w:rPr>
        <w:t>,</w:t>
      </w:r>
      <w:r w:rsidRPr="00C120D2">
        <w:rPr>
          <w:rFonts w:ascii="Times New Roman" w:hAnsi="Times New Roman"/>
          <w:sz w:val="28"/>
          <w:szCs w:val="28"/>
        </w:rPr>
        <w:t xml:space="preserve"> в конечном счёте</w:t>
      </w:r>
      <w:r>
        <w:rPr>
          <w:rFonts w:ascii="Times New Roman" w:hAnsi="Times New Roman"/>
          <w:sz w:val="28"/>
          <w:szCs w:val="28"/>
        </w:rPr>
        <w:t>,</w:t>
      </w:r>
      <w:r w:rsidRPr="00C120D2">
        <w:rPr>
          <w:rFonts w:ascii="Times New Roman" w:hAnsi="Times New Roman"/>
          <w:sz w:val="28"/>
          <w:szCs w:val="28"/>
        </w:rPr>
        <w:t xml:space="preserve"> понять смысл </w:t>
      </w:r>
      <w:r>
        <w:rPr>
          <w:rFonts w:ascii="Times New Roman" w:hAnsi="Times New Roman"/>
          <w:sz w:val="28"/>
          <w:szCs w:val="28"/>
        </w:rPr>
        <w:t>высказывания. Д</w:t>
      </w:r>
      <w:r w:rsidRPr="00C120D2">
        <w:rPr>
          <w:rFonts w:ascii="Times New Roman" w:hAnsi="Times New Roman"/>
          <w:sz w:val="28"/>
          <w:szCs w:val="28"/>
        </w:rPr>
        <w:t>ля этого мы рассм</w:t>
      </w:r>
      <w:r>
        <w:rPr>
          <w:rFonts w:ascii="Times New Roman" w:hAnsi="Times New Roman"/>
          <w:sz w:val="28"/>
          <w:szCs w:val="28"/>
        </w:rPr>
        <w:t>отрели все механизмы по порядку, начиная от восприятия;</w:t>
      </w:r>
      <w:r w:rsidRPr="00C120D2">
        <w:rPr>
          <w:rFonts w:ascii="Times New Roman" w:hAnsi="Times New Roman"/>
          <w:sz w:val="28"/>
          <w:szCs w:val="28"/>
        </w:rPr>
        <w:t xml:space="preserve"> </w:t>
      </w:r>
      <w:r>
        <w:rPr>
          <w:rFonts w:ascii="Times New Roman" w:hAnsi="Times New Roman"/>
          <w:sz w:val="28"/>
          <w:szCs w:val="28"/>
        </w:rPr>
        <w:t>и серия упражнений</w:t>
      </w:r>
      <w:r w:rsidRPr="00C120D2">
        <w:rPr>
          <w:rFonts w:ascii="Times New Roman" w:hAnsi="Times New Roman"/>
          <w:sz w:val="28"/>
          <w:szCs w:val="28"/>
        </w:rPr>
        <w:t xml:space="preserve"> должн</w:t>
      </w:r>
      <w:r>
        <w:rPr>
          <w:rFonts w:ascii="Times New Roman" w:hAnsi="Times New Roman"/>
          <w:sz w:val="28"/>
          <w:szCs w:val="28"/>
        </w:rPr>
        <w:t>а</w:t>
      </w:r>
      <w:r w:rsidRPr="00C120D2">
        <w:rPr>
          <w:rFonts w:ascii="Times New Roman" w:hAnsi="Times New Roman"/>
          <w:sz w:val="28"/>
          <w:szCs w:val="28"/>
        </w:rPr>
        <w:t xml:space="preserve"> отражать поступательный процесс от восприятия </w:t>
      </w:r>
      <w:r>
        <w:rPr>
          <w:rFonts w:ascii="Times New Roman" w:hAnsi="Times New Roman"/>
          <w:sz w:val="28"/>
          <w:szCs w:val="28"/>
        </w:rPr>
        <w:t xml:space="preserve">через осознание и </w:t>
      </w:r>
      <w:r w:rsidRPr="00C120D2">
        <w:rPr>
          <w:rFonts w:ascii="Times New Roman" w:hAnsi="Times New Roman"/>
          <w:sz w:val="28"/>
          <w:szCs w:val="28"/>
        </w:rPr>
        <w:t xml:space="preserve">до понимания. </w:t>
      </w:r>
    </w:p>
    <w:p w:rsidR="00264A2F" w:rsidRDefault="00264A2F" w:rsidP="00264A2F">
      <w:pPr>
        <w:spacing w:line="360" w:lineRule="auto"/>
        <w:contextualSpacing/>
        <w:jc w:val="both"/>
        <w:rPr>
          <w:sz w:val="28"/>
          <w:szCs w:val="28"/>
        </w:rPr>
      </w:pPr>
    </w:p>
    <w:p w:rsidR="00264A2F" w:rsidRDefault="00264A2F" w:rsidP="00264A2F">
      <w:pPr>
        <w:spacing w:line="360" w:lineRule="auto"/>
        <w:contextualSpacing/>
        <w:jc w:val="both"/>
        <w:rPr>
          <w:sz w:val="28"/>
          <w:szCs w:val="28"/>
        </w:rPr>
      </w:pPr>
    </w:p>
    <w:p w:rsidR="00264A2F" w:rsidRPr="00FC5326" w:rsidRDefault="00264A2F" w:rsidP="00FC5326">
      <w:pPr>
        <w:pStyle w:val="2"/>
        <w:rPr>
          <w:rFonts w:ascii="Times New Roman" w:hAnsi="Times New Roman" w:cs="Times New Roman"/>
          <w:color w:val="auto"/>
          <w:sz w:val="28"/>
          <w:szCs w:val="28"/>
        </w:rPr>
      </w:pPr>
      <w:bookmarkStart w:id="38" w:name="_Toc483309790"/>
      <w:bookmarkStart w:id="39" w:name="_Toc483310231"/>
      <w:r w:rsidRPr="00FC5326">
        <w:rPr>
          <w:rFonts w:ascii="Times New Roman" w:hAnsi="Times New Roman" w:cs="Times New Roman"/>
          <w:color w:val="auto"/>
          <w:sz w:val="28"/>
          <w:szCs w:val="28"/>
        </w:rPr>
        <w:t>2.3. Виды аудитивных навыков</w:t>
      </w:r>
      <w:bookmarkEnd w:id="38"/>
      <w:bookmarkEnd w:id="39"/>
      <w:r w:rsidRPr="00FC5326">
        <w:rPr>
          <w:rFonts w:ascii="Times New Roman" w:hAnsi="Times New Roman" w:cs="Times New Roman"/>
          <w:color w:val="auto"/>
          <w:sz w:val="28"/>
          <w:szCs w:val="28"/>
        </w:rPr>
        <w:t xml:space="preserve"> </w:t>
      </w:r>
    </w:p>
    <w:p w:rsidR="00264A2F" w:rsidRPr="009F745D" w:rsidRDefault="00264A2F" w:rsidP="00264A2F">
      <w:pPr>
        <w:jc w:val="both"/>
        <w:rPr>
          <w:rFonts w:ascii="Times New Roman" w:hAnsi="Times New Roman"/>
          <w:b/>
          <w:sz w:val="28"/>
          <w:szCs w:val="28"/>
        </w:rPr>
      </w:pPr>
    </w:p>
    <w:p w:rsidR="00264A2F" w:rsidRPr="00E469F7" w:rsidRDefault="00264A2F" w:rsidP="00264A2F">
      <w:pPr>
        <w:spacing w:line="360" w:lineRule="auto"/>
        <w:ind w:firstLine="709"/>
        <w:contextualSpacing/>
        <w:jc w:val="both"/>
        <w:rPr>
          <w:rFonts w:ascii="Times New Roman" w:hAnsi="Times New Roman"/>
          <w:sz w:val="28"/>
          <w:szCs w:val="28"/>
        </w:rPr>
      </w:pPr>
      <w:r w:rsidRPr="002B0867">
        <w:rPr>
          <w:rFonts w:ascii="Times New Roman" w:hAnsi="Times New Roman"/>
          <w:sz w:val="28"/>
          <w:szCs w:val="28"/>
        </w:rPr>
        <w:t xml:space="preserve">Отечественные методисты определяют аудитивный навык как «речевая операция, доведенная до уровня автоматизма и связанная с узнаванием и различением на слух отдельных звуков и звуковых комплексов, в том числе различных типов интонационных конструкций в потоке речи. Аудитивный навык формируется в результате выполнения специальных языковых </w:t>
      </w:r>
      <w:r w:rsidRPr="002B0867">
        <w:rPr>
          <w:rFonts w:ascii="Times New Roman" w:hAnsi="Times New Roman"/>
          <w:sz w:val="28"/>
          <w:szCs w:val="28"/>
        </w:rPr>
        <w:lastRenderedPageBreak/>
        <w:t>упражнений» [Азимов, Щукин, 2009</w:t>
      </w:r>
      <w:r w:rsidR="00ED1542">
        <w:rPr>
          <w:rFonts w:ascii="Times New Roman" w:hAnsi="Times New Roman"/>
          <w:sz w:val="28"/>
          <w:szCs w:val="28"/>
        </w:rPr>
        <w:t>:</w:t>
      </w:r>
      <w:r w:rsidRPr="002B0867">
        <w:rPr>
          <w:rFonts w:ascii="Times New Roman" w:hAnsi="Times New Roman"/>
          <w:sz w:val="28"/>
          <w:szCs w:val="28"/>
        </w:rPr>
        <w:t xml:space="preserve"> 25].</w:t>
      </w:r>
      <w:r w:rsidRPr="003E517B">
        <w:rPr>
          <w:rFonts w:ascii="Times New Roman" w:hAnsi="Times New Roman"/>
          <w:sz w:val="28"/>
          <w:szCs w:val="28"/>
        </w:rPr>
        <w:t xml:space="preserve"> Обычно все аудитивные навыки разделяют на три группы: </w:t>
      </w:r>
      <w:r>
        <w:rPr>
          <w:rFonts w:ascii="Times New Roman" w:hAnsi="Times New Roman"/>
          <w:sz w:val="28"/>
          <w:szCs w:val="28"/>
        </w:rPr>
        <w:t>ф</w:t>
      </w:r>
      <w:r w:rsidRPr="00DF7BF1">
        <w:rPr>
          <w:rFonts w:ascii="Times New Roman" w:hAnsi="Times New Roman"/>
          <w:sz w:val="28"/>
          <w:szCs w:val="28"/>
        </w:rPr>
        <w:t>онетические</w:t>
      </w:r>
      <w:r>
        <w:rPr>
          <w:rFonts w:ascii="Times New Roman" w:hAnsi="Times New Roman"/>
          <w:sz w:val="28"/>
          <w:szCs w:val="28"/>
        </w:rPr>
        <w:t>,</w:t>
      </w:r>
      <w:r w:rsidRPr="003E517B">
        <w:rPr>
          <w:rFonts w:ascii="Times New Roman" w:hAnsi="Times New Roman"/>
          <w:sz w:val="28"/>
          <w:szCs w:val="28"/>
        </w:rPr>
        <w:t xml:space="preserve"> лексические и грамматические, но Е.И. Пассов вместо фонетической группы выделяет «навыки подсознательного восприятия и различения звуковой стороны речи»</w:t>
      </w:r>
      <w:r w:rsidRPr="00F41CAD">
        <w:rPr>
          <w:rFonts w:ascii="Times New Roman" w:hAnsi="Times New Roman"/>
          <w:sz w:val="28"/>
          <w:szCs w:val="28"/>
        </w:rPr>
        <w:t xml:space="preserve"> </w:t>
      </w:r>
      <w:r w:rsidRPr="002B0867">
        <w:rPr>
          <w:rFonts w:ascii="Times New Roman" w:hAnsi="Times New Roman"/>
          <w:sz w:val="28"/>
          <w:szCs w:val="28"/>
        </w:rPr>
        <w:t>[</w:t>
      </w:r>
      <w:r w:rsidRPr="003E517B">
        <w:rPr>
          <w:rFonts w:ascii="Times New Roman" w:hAnsi="Times New Roman"/>
          <w:sz w:val="28"/>
          <w:szCs w:val="28"/>
        </w:rPr>
        <w:t>Пассов, 1977</w:t>
      </w:r>
      <w:r w:rsidR="00ED1542">
        <w:rPr>
          <w:rFonts w:ascii="Times New Roman" w:hAnsi="Times New Roman"/>
          <w:sz w:val="28"/>
          <w:szCs w:val="28"/>
        </w:rPr>
        <w:t>:</w:t>
      </w:r>
      <w:r w:rsidRPr="00E469F7">
        <w:rPr>
          <w:rFonts w:ascii="Times New Roman" w:hAnsi="Times New Roman"/>
          <w:sz w:val="28"/>
          <w:szCs w:val="28"/>
        </w:rPr>
        <w:t xml:space="preserve"> 187]. </w:t>
      </w:r>
    </w:p>
    <w:p w:rsidR="00264A2F" w:rsidRPr="006B5F5B" w:rsidRDefault="00264A2F" w:rsidP="00264A2F">
      <w:pPr>
        <w:spacing w:line="360" w:lineRule="auto"/>
        <w:ind w:firstLine="709"/>
        <w:contextualSpacing/>
        <w:jc w:val="both"/>
        <w:rPr>
          <w:rFonts w:ascii="Times New Roman" w:hAnsi="Times New Roman"/>
          <w:sz w:val="28"/>
          <w:szCs w:val="28"/>
        </w:rPr>
      </w:pPr>
      <w:r w:rsidRPr="006B5F5B">
        <w:rPr>
          <w:rFonts w:ascii="Times New Roman" w:hAnsi="Times New Roman"/>
          <w:sz w:val="28"/>
          <w:szCs w:val="28"/>
        </w:rPr>
        <w:t>Рассмотрим классификацию аудитивных навыков, которую предложил А.Н. Щукин:</w:t>
      </w:r>
    </w:p>
    <w:p w:rsidR="00264A2F" w:rsidRPr="006B5F5B" w:rsidRDefault="00264A2F" w:rsidP="003E6DE4">
      <w:pPr>
        <w:pStyle w:val="a3"/>
        <w:numPr>
          <w:ilvl w:val="0"/>
          <w:numId w:val="7"/>
        </w:numPr>
        <w:spacing w:line="360" w:lineRule="auto"/>
        <w:jc w:val="both"/>
        <w:rPr>
          <w:rFonts w:ascii="Times New Roman" w:hAnsi="Times New Roman"/>
          <w:sz w:val="28"/>
          <w:szCs w:val="28"/>
        </w:rPr>
      </w:pPr>
      <w:r w:rsidRPr="006B5F5B">
        <w:rPr>
          <w:rFonts w:ascii="Times New Roman" w:hAnsi="Times New Roman"/>
          <w:sz w:val="28"/>
          <w:szCs w:val="28"/>
        </w:rPr>
        <w:t xml:space="preserve">фонетические навыки: </w:t>
      </w:r>
      <w:r w:rsidRPr="006B5F5B">
        <w:rPr>
          <w:rFonts w:ascii="Times New Roman" w:eastAsiaTheme="minorEastAsia" w:hAnsi="Times New Roman" w:cstheme="minorBidi"/>
          <w:sz w:val="28"/>
          <w:szCs w:val="28"/>
          <w:lang w:eastAsia="ja-JP"/>
        </w:rPr>
        <w:t>навыки подсознательного восприятия и различения звуковой стороны речи, чему</w:t>
      </w:r>
      <w:r w:rsidRPr="006B5F5B">
        <w:rPr>
          <w:rFonts w:ascii="Times New Roman" w:hAnsi="Times New Roman"/>
          <w:sz w:val="28"/>
          <w:szCs w:val="28"/>
        </w:rPr>
        <w:t xml:space="preserve"> уделяется</w:t>
      </w:r>
      <w:r w:rsidRPr="006B5F5B">
        <w:rPr>
          <w:rFonts w:ascii="Times New Roman" w:eastAsiaTheme="minorEastAsia" w:hAnsi="Times New Roman" w:cstheme="minorBidi"/>
          <w:sz w:val="28"/>
          <w:szCs w:val="28"/>
          <w:lang w:eastAsia="ja-JP"/>
        </w:rPr>
        <w:t xml:space="preserve"> </w:t>
      </w:r>
      <w:r w:rsidRPr="006B5F5B">
        <w:rPr>
          <w:rFonts w:ascii="Times New Roman" w:hAnsi="Times New Roman"/>
          <w:sz w:val="28"/>
          <w:szCs w:val="28"/>
        </w:rPr>
        <w:t>особое внимание в процессе аудирования. Также этот навык состоит в способности в соответствии с нормами языка правильно воспринимать полученный звуковой ряд, то есть все звуки в нём, звукосочетания, ударение, ритмику, мелодику и интонацию.</w:t>
      </w:r>
    </w:p>
    <w:p w:rsidR="00264A2F" w:rsidRPr="006B5F5B" w:rsidRDefault="00264A2F" w:rsidP="003E6DE4">
      <w:pPr>
        <w:pStyle w:val="a3"/>
        <w:numPr>
          <w:ilvl w:val="0"/>
          <w:numId w:val="7"/>
        </w:numPr>
        <w:spacing w:line="360" w:lineRule="auto"/>
        <w:jc w:val="both"/>
        <w:rPr>
          <w:rFonts w:ascii="Times New Roman" w:hAnsi="Times New Roman"/>
          <w:sz w:val="28"/>
          <w:szCs w:val="28"/>
        </w:rPr>
      </w:pPr>
      <w:r w:rsidRPr="006B5F5B">
        <w:rPr>
          <w:rFonts w:ascii="Times New Roman" w:hAnsi="Times New Roman"/>
          <w:sz w:val="28"/>
          <w:szCs w:val="28"/>
        </w:rPr>
        <w:t xml:space="preserve">лексические навыки: навыки </w:t>
      </w:r>
      <w:r w:rsidRPr="006B5F5B">
        <w:rPr>
          <w:rFonts w:ascii="Times New Roman" w:eastAsiaTheme="minorEastAsia" w:hAnsi="Times New Roman" w:cstheme="minorBidi"/>
          <w:sz w:val="28"/>
          <w:szCs w:val="28"/>
          <w:lang w:eastAsia="ja-JP"/>
        </w:rPr>
        <w:t>узнавания на слух и понимания значения отдельных слов и сочетаний слов,</w:t>
      </w:r>
      <w:r w:rsidRPr="006B5F5B">
        <w:rPr>
          <w:rFonts w:ascii="Times New Roman" w:hAnsi="Times New Roman"/>
          <w:sz w:val="28"/>
          <w:szCs w:val="28"/>
        </w:rPr>
        <w:t xml:space="preserve"> делают возможным понимание значения и смысла слов и словосочетаний в соответствии с замыслом говорящего в прослушиваемом тексте</w:t>
      </w:r>
    </w:p>
    <w:p w:rsidR="00264A2F" w:rsidRPr="006B5F5B" w:rsidRDefault="00264A2F" w:rsidP="003E6DE4">
      <w:pPr>
        <w:pStyle w:val="a3"/>
        <w:numPr>
          <w:ilvl w:val="0"/>
          <w:numId w:val="7"/>
        </w:numPr>
        <w:spacing w:line="360" w:lineRule="auto"/>
        <w:jc w:val="both"/>
        <w:rPr>
          <w:rFonts w:ascii="Times New Roman" w:hAnsi="Times New Roman"/>
          <w:sz w:val="28"/>
          <w:szCs w:val="28"/>
        </w:rPr>
      </w:pPr>
      <w:r w:rsidRPr="006B5F5B">
        <w:rPr>
          <w:rFonts w:ascii="Times New Roman" w:hAnsi="Times New Roman"/>
          <w:sz w:val="28"/>
          <w:szCs w:val="28"/>
        </w:rPr>
        <w:t>грамматические навыки: помогают подсознательно распознать грамматическую форму высказывания и соотнести её с конкретным значением. Эти навыки также подразделяется на морфологические, основанные на изменении формы слов в речи; и синтаксические, основанные на структуре предложения и сочетаемости слов в звучащей речи</w:t>
      </w:r>
      <w:r>
        <w:rPr>
          <w:rFonts w:ascii="Times New Roman" w:hAnsi="Times New Roman"/>
          <w:sz w:val="28"/>
          <w:szCs w:val="28"/>
        </w:rPr>
        <w:t xml:space="preserve"> </w:t>
      </w:r>
      <w:r w:rsidRPr="002A608C">
        <w:rPr>
          <w:rFonts w:ascii="Times New Roman" w:hAnsi="Times New Roman"/>
          <w:sz w:val="28"/>
          <w:szCs w:val="28"/>
        </w:rPr>
        <w:t>[</w:t>
      </w:r>
      <w:r>
        <w:rPr>
          <w:rFonts w:ascii="Times New Roman" w:hAnsi="Times New Roman"/>
          <w:sz w:val="28"/>
          <w:szCs w:val="28"/>
        </w:rPr>
        <w:t>Щукин, 2011</w:t>
      </w:r>
      <w:r w:rsidR="00ED1542">
        <w:rPr>
          <w:rFonts w:ascii="Times New Roman" w:hAnsi="Times New Roman"/>
          <w:sz w:val="28"/>
          <w:szCs w:val="28"/>
        </w:rPr>
        <w:t>:</w:t>
      </w:r>
      <w:r>
        <w:rPr>
          <w:rFonts w:ascii="Times New Roman" w:hAnsi="Times New Roman"/>
          <w:sz w:val="28"/>
          <w:szCs w:val="28"/>
        </w:rPr>
        <w:t xml:space="preserve"> 161</w:t>
      </w:r>
      <w:r w:rsidRPr="002A608C">
        <w:rPr>
          <w:rFonts w:ascii="Times New Roman" w:hAnsi="Times New Roman"/>
          <w:sz w:val="28"/>
          <w:szCs w:val="28"/>
        </w:rPr>
        <w:t>]</w:t>
      </w:r>
      <w:r w:rsidRPr="006B5F5B">
        <w:rPr>
          <w:rFonts w:ascii="Times New Roman" w:hAnsi="Times New Roman"/>
          <w:sz w:val="28"/>
          <w:szCs w:val="28"/>
        </w:rPr>
        <w:t>.</w:t>
      </w:r>
    </w:p>
    <w:p w:rsidR="00264A2F" w:rsidRPr="00036DA1" w:rsidRDefault="00264A2F" w:rsidP="00264A2F">
      <w:pPr>
        <w:spacing w:line="360" w:lineRule="auto"/>
        <w:ind w:firstLine="709"/>
        <w:contextualSpacing/>
        <w:jc w:val="both"/>
        <w:rPr>
          <w:rFonts w:ascii="Times New Roman" w:hAnsi="Times New Roman"/>
          <w:sz w:val="28"/>
          <w:szCs w:val="28"/>
        </w:rPr>
      </w:pPr>
      <w:r w:rsidRPr="006B5F5B">
        <w:rPr>
          <w:rFonts w:ascii="Times New Roman" w:hAnsi="Times New Roman"/>
          <w:sz w:val="28"/>
          <w:szCs w:val="28"/>
        </w:rPr>
        <w:t>Что касается аудитивного умения, то оно относится к речевым умениям. Е.И. Пассов подчёркивал, что умение аудировать означает способность владения аудитивными навыками с целью восприятия и понимания новых звуковых</w:t>
      </w:r>
      <w:r w:rsidRPr="003E517B">
        <w:rPr>
          <w:rFonts w:ascii="Times New Roman" w:hAnsi="Times New Roman"/>
          <w:sz w:val="28"/>
          <w:szCs w:val="28"/>
        </w:rPr>
        <w:t xml:space="preserve"> сообщений в различных ситуациях [Пассов, 1977</w:t>
      </w:r>
      <w:r w:rsidR="00ED1542">
        <w:rPr>
          <w:rFonts w:ascii="Times New Roman" w:hAnsi="Times New Roman"/>
          <w:sz w:val="28"/>
          <w:szCs w:val="28"/>
        </w:rPr>
        <w:t>:</w:t>
      </w:r>
      <w:r w:rsidRPr="003E517B">
        <w:rPr>
          <w:rFonts w:ascii="Times New Roman" w:hAnsi="Times New Roman"/>
          <w:sz w:val="28"/>
          <w:szCs w:val="28"/>
        </w:rPr>
        <w:t xml:space="preserve"> 1</w:t>
      </w:r>
      <w:r>
        <w:rPr>
          <w:rFonts w:ascii="Times New Roman" w:hAnsi="Times New Roman"/>
          <w:sz w:val="28"/>
          <w:szCs w:val="28"/>
        </w:rPr>
        <w:t>6</w:t>
      </w:r>
      <w:r w:rsidRPr="003E517B">
        <w:rPr>
          <w:rFonts w:ascii="Times New Roman" w:hAnsi="Times New Roman"/>
          <w:sz w:val="28"/>
          <w:szCs w:val="28"/>
        </w:rPr>
        <w:t xml:space="preserve">7]. Аудитивное умение обеспечивает возможность понимать смысл </w:t>
      </w:r>
      <w:r w:rsidRPr="00036DA1">
        <w:rPr>
          <w:rFonts w:ascii="Times New Roman" w:hAnsi="Times New Roman"/>
          <w:sz w:val="28"/>
          <w:szCs w:val="28"/>
        </w:rPr>
        <w:t>воспринимаемых на слух иноязычных текстов [Азимов, Щукин, 2009</w:t>
      </w:r>
      <w:r w:rsidR="00ED1542">
        <w:rPr>
          <w:rFonts w:ascii="Times New Roman" w:hAnsi="Times New Roman"/>
          <w:sz w:val="28"/>
          <w:szCs w:val="28"/>
        </w:rPr>
        <w:t>:</w:t>
      </w:r>
      <w:r w:rsidRPr="00036DA1">
        <w:rPr>
          <w:rFonts w:ascii="Times New Roman" w:hAnsi="Times New Roman"/>
          <w:sz w:val="28"/>
          <w:szCs w:val="28"/>
        </w:rPr>
        <w:t xml:space="preserve"> 25].</w:t>
      </w:r>
    </w:p>
    <w:p w:rsidR="00264A2F" w:rsidRDefault="00264A2F" w:rsidP="00264A2F">
      <w:pPr>
        <w:spacing w:line="360" w:lineRule="auto"/>
        <w:ind w:firstLine="709"/>
        <w:contextualSpacing/>
        <w:jc w:val="both"/>
        <w:rPr>
          <w:rFonts w:ascii="Times New Roman" w:hAnsi="Times New Roman"/>
          <w:sz w:val="28"/>
          <w:szCs w:val="28"/>
        </w:rPr>
      </w:pPr>
      <w:r w:rsidRPr="00036DA1">
        <w:rPr>
          <w:rFonts w:ascii="Times New Roman" w:hAnsi="Times New Roman"/>
          <w:sz w:val="28"/>
          <w:szCs w:val="28"/>
        </w:rPr>
        <w:lastRenderedPageBreak/>
        <w:t xml:space="preserve">Большинство отечественных и зарубежных методистов классифицируют навыки и умения аудирования в зависимости от нескольких критериев: </w:t>
      </w:r>
      <w:r w:rsidRPr="00080615">
        <w:rPr>
          <w:rFonts w:ascii="Times New Roman" w:hAnsi="Times New Roman"/>
          <w:sz w:val="28"/>
          <w:szCs w:val="28"/>
        </w:rPr>
        <w:t>вида аудирования; уровня владения языком; уровня понимания звучащего текста; роли слушающего в процессе понимания звучащего текста;</w:t>
      </w:r>
      <w:r>
        <w:rPr>
          <w:rFonts w:ascii="Times New Roman" w:hAnsi="Times New Roman"/>
          <w:sz w:val="28"/>
          <w:szCs w:val="28"/>
        </w:rPr>
        <w:t xml:space="preserve"> </w:t>
      </w:r>
      <w:r w:rsidRPr="00080615">
        <w:rPr>
          <w:rFonts w:ascii="Times New Roman" w:hAnsi="Times New Roman"/>
          <w:sz w:val="28"/>
          <w:szCs w:val="28"/>
        </w:rPr>
        <w:t>типа звучащего текста.</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В</w:t>
      </w:r>
      <w:r w:rsidRPr="00410CB4">
        <w:rPr>
          <w:rFonts w:ascii="Times New Roman" w:hAnsi="Times New Roman"/>
          <w:sz w:val="28"/>
          <w:szCs w:val="28"/>
        </w:rPr>
        <w:t xml:space="preserve"> качестве критерия класси</w:t>
      </w:r>
      <w:r>
        <w:rPr>
          <w:rFonts w:ascii="Times New Roman" w:hAnsi="Times New Roman"/>
          <w:sz w:val="28"/>
          <w:szCs w:val="28"/>
        </w:rPr>
        <w:t>фикации навыков и умений аудиро</w:t>
      </w:r>
      <w:r w:rsidRPr="00410CB4">
        <w:rPr>
          <w:rFonts w:ascii="Times New Roman" w:hAnsi="Times New Roman"/>
          <w:sz w:val="28"/>
          <w:szCs w:val="28"/>
        </w:rPr>
        <w:t>вания П.</w:t>
      </w:r>
      <w:r>
        <w:rPr>
          <w:rFonts w:ascii="Times New Roman" w:hAnsi="Times New Roman"/>
          <w:sz w:val="28"/>
          <w:szCs w:val="28"/>
        </w:rPr>
        <w:t xml:space="preserve">В. Сысоев обозначил цель аудирования: 1) </w:t>
      </w:r>
      <w:r w:rsidRPr="00410CB4">
        <w:rPr>
          <w:rFonts w:ascii="Times New Roman" w:hAnsi="Times New Roman"/>
          <w:sz w:val="28"/>
          <w:szCs w:val="28"/>
        </w:rPr>
        <w:t>пон</w:t>
      </w:r>
      <w:r>
        <w:rPr>
          <w:rFonts w:ascii="Times New Roman" w:hAnsi="Times New Roman"/>
          <w:sz w:val="28"/>
          <w:szCs w:val="28"/>
        </w:rPr>
        <w:t>имание общего содержания текста; 2)</w:t>
      </w:r>
      <w:r w:rsidRPr="00410CB4">
        <w:rPr>
          <w:rFonts w:ascii="Times New Roman" w:hAnsi="Times New Roman"/>
          <w:sz w:val="28"/>
          <w:szCs w:val="28"/>
        </w:rPr>
        <w:t xml:space="preserve"> выборочное понимание текста</w:t>
      </w:r>
      <w:r>
        <w:rPr>
          <w:rFonts w:ascii="Times New Roman" w:hAnsi="Times New Roman"/>
          <w:sz w:val="28"/>
          <w:szCs w:val="28"/>
        </w:rPr>
        <w:t xml:space="preserve">; 3) </w:t>
      </w:r>
      <w:r w:rsidRPr="00410CB4">
        <w:rPr>
          <w:rFonts w:ascii="Times New Roman" w:hAnsi="Times New Roman"/>
          <w:sz w:val="28"/>
          <w:szCs w:val="28"/>
        </w:rPr>
        <w:t xml:space="preserve">полное понимание текста. </w:t>
      </w:r>
      <w:r>
        <w:rPr>
          <w:rFonts w:ascii="Times New Roman" w:hAnsi="Times New Roman"/>
          <w:sz w:val="28"/>
          <w:szCs w:val="28"/>
        </w:rPr>
        <w:t>По его словам, «ц</w:t>
      </w:r>
      <w:r w:rsidRPr="00410CB4">
        <w:rPr>
          <w:rFonts w:ascii="Times New Roman" w:hAnsi="Times New Roman"/>
          <w:sz w:val="28"/>
          <w:szCs w:val="28"/>
        </w:rPr>
        <w:t>ели аудирования с соответствующими умениями распо</w:t>
      </w:r>
      <w:r>
        <w:rPr>
          <w:rFonts w:ascii="Times New Roman" w:hAnsi="Times New Roman"/>
          <w:sz w:val="28"/>
          <w:szCs w:val="28"/>
        </w:rPr>
        <w:t>ложены в иерархической зависимо</w:t>
      </w:r>
      <w:r w:rsidRPr="00410CB4">
        <w:rPr>
          <w:rFonts w:ascii="Times New Roman" w:hAnsi="Times New Roman"/>
          <w:sz w:val="28"/>
          <w:szCs w:val="28"/>
        </w:rPr>
        <w:t xml:space="preserve">сти друг от друга, где одна цель является составляющей другой цели» </w:t>
      </w:r>
      <w:r w:rsidRPr="0098790F">
        <w:rPr>
          <w:rFonts w:ascii="Times New Roman" w:hAnsi="Times New Roman"/>
          <w:sz w:val="28"/>
          <w:szCs w:val="28"/>
        </w:rPr>
        <w:t>[</w:t>
      </w:r>
      <w:r w:rsidRPr="00410CB4">
        <w:rPr>
          <w:rFonts w:ascii="Times New Roman" w:hAnsi="Times New Roman"/>
          <w:sz w:val="28"/>
          <w:szCs w:val="28"/>
        </w:rPr>
        <w:t>Сысо</w:t>
      </w:r>
      <w:r>
        <w:rPr>
          <w:rFonts w:ascii="Times New Roman" w:hAnsi="Times New Roman"/>
          <w:sz w:val="28"/>
          <w:szCs w:val="28"/>
        </w:rPr>
        <w:t>ев, 2008</w:t>
      </w:r>
      <w:r w:rsidR="00722321">
        <w:rPr>
          <w:rFonts w:ascii="Times New Roman" w:hAnsi="Times New Roman"/>
          <w:sz w:val="28"/>
          <w:szCs w:val="28"/>
        </w:rPr>
        <w:t>:</w:t>
      </w:r>
      <w:r>
        <w:rPr>
          <w:rFonts w:ascii="Times New Roman" w:hAnsi="Times New Roman"/>
          <w:sz w:val="28"/>
          <w:szCs w:val="28"/>
        </w:rPr>
        <w:t xml:space="preserve"> 14</w:t>
      </w:r>
      <w:r w:rsidRPr="0098790F">
        <w:rPr>
          <w:rFonts w:ascii="Times New Roman" w:hAnsi="Times New Roman"/>
          <w:sz w:val="28"/>
          <w:szCs w:val="28"/>
        </w:rPr>
        <w:t>]</w:t>
      </w:r>
      <w:r w:rsidRPr="00410CB4">
        <w:rPr>
          <w:rFonts w:ascii="Times New Roman" w:hAnsi="Times New Roman"/>
          <w:sz w:val="28"/>
          <w:szCs w:val="28"/>
        </w:rPr>
        <w:t xml:space="preserve">. </w:t>
      </w:r>
    </w:p>
    <w:p w:rsidR="00264A2F" w:rsidRPr="009533A6"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Некоторые исследователи расширяют количество категорий навыков с трёх до шести, включая в классификацию ещё и умения. Е.</w:t>
      </w:r>
      <w:r w:rsidRPr="00410CB4">
        <w:rPr>
          <w:rFonts w:ascii="Times New Roman" w:hAnsi="Times New Roman"/>
          <w:sz w:val="28"/>
          <w:szCs w:val="28"/>
        </w:rPr>
        <w:t xml:space="preserve">С. Устинова </w:t>
      </w:r>
      <w:r>
        <w:rPr>
          <w:rFonts w:ascii="Times New Roman" w:hAnsi="Times New Roman"/>
          <w:sz w:val="28"/>
          <w:szCs w:val="28"/>
        </w:rPr>
        <w:t>и Я.М. Колкер насчитывают</w:t>
      </w:r>
      <w:r w:rsidRPr="00410CB4">
        <w:rPr>
          <w:rFonts w:ascii="Times New Roman" w:hAnsi="Times New Roman"/>
          <w:sz w:val="28"/>
          <w:szCs w:val="28"/>
        </w:rPr>
        <w:t xml:space="preserve"> фонетические навыки аудирования, грамматические навыки восприятия на слух</w:t>
      </w:r>
      <w:r>
        <w:rPr>
          <w:rFonts w:ascii="Times New Roman" w:hAnsi="Times New Roman"/>
          <w:sz w:val="28"/>
          <w:szCs w:val="28"/>
        </w:rPr>
        <w:t>,</w:t>
      </w:r>
      <w:r w:rsidRPr="00410CB4">
        <w:rPr>
          <w:rFonts w:ascii="Times New Roman" w:hAnsi="Times New Roman"/>
          <w:sz w:val="28"/>
          <w:szCs w:val="28"/>
        </w:rPr>
        <w:t xml:space="preserve"> лексические навыки восприятия </w:t>
      </w:r>
      <w:r>
        <w:rPr>
          <w:rFonts w:ascii="Times New Roman" w:hAnsi="Times New Roman"/>
          <w:sz w:val="28"/>
          <w:szCs w:val="28"/>
        </w:rPr>
        <w:t>на слух;</w:t>
      </w:r>
      <w:r w:rsidRPr="00410CB4">
        <w:rPr>
          <w:rFonts w:ascii="Times New Roman" w:hAnsi="Times New Roman"/>
          <w:sz w:val="28"/>
          <w:szCs w:val="28"/>
        </w:rPr>
        <w:t xml:space="preserve"> а также умения восприятия на слух диа</w:t>
      </w:r>
      <w:r>
        <w:rPr>
          <w:rFonts w:ascii="Times New Roman" w:hAnsi="Times New Roman"/>
          <w:sz w:val="28"/>
          <w:szCs w:val="28"/>
        </w:rPr>
        <w:t xml:space="preserve">логической и </w:t>
      </w:r>
      <w:r w:rsidRPr="00FB5BD3">
        <w:rPr>
          <w:rFonts w:ascii="Times New Roman" w:hAnsi="Times New Roman"/>
          <w:sz w:val="28"/>
          <w:szCs w:val="28"/>
        </w:rPr>
        <w:t>монологической речи и аудирования во время диалогического общения [</w:t>
      </w:r>
      <w:r w:rsidR="00FB5BD3" w:rsidRPr="00FB5BD3">
        <w:rPr>
          <w:rFonts w:ascii="Times New Roman" w:hAnsi="Times New Roman"/>
          <w:sz w:val="28"/>
          <w:szCs w:val="28"/>
        </w:rPr>
        <w:t>Колкер</w:t>
      </w:r>
      <w:r w:rsidRPr="00FB5BD3">
        <w:rPr>
          <w:rFonts w:ascii="Times New Roman" w:hAnsi="Times New Roman"/>
          <w:sz w:val="28"/>
          <w:szCs w:val="28"/>
        </w:rPr>
        <w:t>, 2002</w:t>
      </w:r>
      <w:r w:rsidR="00FB5BD3" w:rsidRPr="00FB5BD3">
        <w:rPr>
          <w:rFonts w:ascii="Times New Roman" w:hAnsi="Times New Roman"/>
          <w:sz w:val="28"/>
          <w:szCs w:val="28"/>
        </w:rPr>
        <w:t>: 286</w:t>
      </w:r>
      <w:r w:rsidRPr="00FB5BD3">
        <w:rPr>
          <w:rFonts w:ascii="Times New Roman" w:hAnsi="Times New Roman"/>
          <w:sz w:val="28"/>
          <w:szCs w:val="28"/>
        </w:rPr>
        <w:t>].</w:t>
      </w:r>
      <w:r w:rsidRPr="009533A6">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sidRPr="009533A6">
        <w:rPr>
          <w:rFonts w:ascii="Times New Roman" w:hAnsi="Times New Roman"/>
          <w:sz w:val="28"/>
          <w:szCs w:val="28"/>
        </w:rPr>
        <w:t>Психолингвистический аспект играет очень важную роль в процессе аудирования, развития умений и навыков восприятия и понимания речи на слух. К тому же, помимо формирования умений и навыков аудирвания, необходимо обязательно уделять внимание развити</w:t>
      </w:r>
      <w:r>
        <w:rPr>
          <w:rFonts w:ascii="Times New Roman" w:hAnsi="Times New Roman"/>
          <w:sz w:val="28"/>
          <w:szCs w:val="28"/>
        </w:rPr>
        <w:t>ю</w:t>
      </w:r>
      <w:r w:rsidRPr="009533A6">
        <w:rPr>
          <w:rFonts w:ascii="Times New Roman" w:hAnsi="Times New Roman"/>
          <w:sz w:val="28"/>
          <w:szCs w:val="28"/>
        </w:rPr>
        <w:t xml:space="preserve"> мех</w:t>
      </w:r>
      <w:r>
        <w:rPr>
          <w:rFonts w:ascii="Times New Roman" w:hAnsi="Times New Roman"/>
          <w:sz w:val="28"/>
          <w:szCs w:val="28"/>
        </w:rPr>
        <w:t>анизмов восприятия речи на слух</w:t>
      </w:r>
      <w:r w:rsidRPr="009533A6">
        <w:rPr>
          <w:rFonts w:ascii="Times New Roman" w:hAnsi="Times New Roman"/>
          <w:sz w:val="28"/>
          <w:szCs w:val="28"/>
        </w:rPr>
        <w:t xml:space="preserve">. Перечислим навыки, которые присущи </w:t>
      </w:r>
      <w:r>
        <w:rPr>
          <w:rFonts w:ascii="Times New Roman" w:hAnsi="Times New Roman"/>
          <w:sz w:val="28"/>
          <w:szCs w:val="28"/>
        </w:rPr>
        <w:t>некоторым</w:t>
      </w:r>
      <w:r w:rsidRPr="009533A6">
        <w:rPr>
          <w:rFonts w:ascii="Times New Roman" w:hAnsi="Times New Roman"/>
          <w:sz w:val="28"/>
          <w:szCs w:val="28"/>
        </w:rPr>
        <w:t xml:space="preserve"> из вышеперечисленных механизмов аудирования</w:t>
      </w:r>
      <w:r>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w:t>
      </w:r>
      <w:r w:rsidRPr="00F446E7">
        <w:rPr>
          <w:rFonts w:ascii="Times New Roman" w:hAnsi="Times New Roman"/>
          <w:sz w:val="28"/>
          <w:szCs w:val="28"/>
        </w:rPr>
        <w:t>механизм</w:t>
      </w:r>
      <w:r>
        <w:rPr>
          <w:rFonts w:ascii="Times New Roman" w:hAnsi="Times New Roman"/>
          <w:sz w:val="28"/>
          <w:szCs w:val="28"/>
        </w:rPr>
        <w:t>а</w:t>
      </w:r>
      <w:r w:rsidRPr="00F446E7">
        <w:rPr>
          <w:rFonts w:ascii="Times New Roman" w:hAnsi="Times New Roman"/>
          <w:sz w:val="28"/>
          <w:szCs w:val="28"/>
        </w:rPr>
        <w:t xml:space="preserve"> воспри</w:t>
      </w:r>
      <w:r>
        <w:rPr>
          <w:rFonts w:ascii="Times New Roman" w:hAnsi="Times New Roman"/>
          <w:sz w:val="28"/>
          <w:szCs w:val="28"/>
        </w:rPr>
        <w:t>я</w:t>
      </w:r>
      <w:r w:rsidRPr="00F446E7">
        <w:rPr>
          <w:rFonts w:ascii="Times New Roman" w:hAnsi="Times New Roman"/>
          <w:sz w:val="28"/>
          <w:szCs w:val="28"/>
        </w:rPr>
        <w:t>тия</w:t>
      </w:r>
      <w:r>
        <w:rPr>
          <w:rFonts w:ascii="Times New Roman" w:hAnsi="Times New Roman"/>
          <w:sz w:val="28"/>
          <w:szCs w:val="28"/>
        </w:rPr>
        <w:t xml:space="preserve"> важно, прежде всего, способность </w:t>
      </w:r>
      <w:r w:rsidRPr="008234DE">
        <w:rPr>
          <w:rFonts w:ascii="Times New Roman" w:hAnsi="Times New Roman"/>
          <w:sz w:val="28"/>
          <w:szCs w:val="28"/>
        </w:rPr>
        <w:t xml:space="preserve">удерживать внимание на содержании </w:t>
      </w:r>
      <w:r>
        <w:rPr>
          <w:rFonts w:ascii="Times New Roman" w:hAnsi="Times New Roman"/>
          <w:sz w:val="28"/>
          <w:szCs w:val="28"/>
        </w:rPr>
        <w:t>прослушиваемого</w:t>
      </w:r>
      <w:r w:rsidRPr="008234DE">
        <w:rPr>
          <w:rFonts w:ascii="Times New Roman" w:hAnsi="Times New Roman"/>
          <w:sz w:val="28"/>
          <w:szCs w:val="28"/>
        </w:rPr>
        <w:t xml:space="preserve"> текста, от </w:t>
      </w:r>
      <w:r>
        <w:rPr>
          <w:rFonts w:ascii="Times New Roman" w:hAnsi="Times New Roman"/>
          <w:sz w:val="28"/>
          <w:szCs w:val="28"/>
        </w:rPr>
        <w:t>самого его начала и до ок</w:t>
      </w:r>
      <w:r w:rsidRPr="008234DE">
        <w:rPr>
          <w:rFonts w:ascii="Times New Roman" w:hAnsi="Times New Roman"/>
          <w:sz w:val="28"/>
          <w:szCs w:val="28"/>
        </w:rPr>
        <w:t>ончания поступления информа</w:t>
      </w:r>
      <w:r>
        <w:rPr>
          <w:rFonts w:ascii="Times New Roman" w:hAnsi="Times New Roman"/>
          <w:sz w:val="28"/>
          <w:szCs w:val="28"/>
        </w:rPr>
        <w:t>ции. Помимо этого, необходимо рассредоточить</w:t>
      </w:r>
      <w:r w:rsidRPr="008234DE">
        <w:rPr>
          <w:rFonts w:ascii="Times New Roman" w:hAnsi="Times New Roman"/>
          <w:sz w:val="28"/>
          <w:szCs w:val="28"/>
        </w:rPr>
        <w:t xml:space="preserve"> внимание, концентрируя его на </w:t>
      </w:r>
      <w:r>
        <w:rPr>
          <w:rFonts w:ascii="Times New Roman" w:hAnsi="Times New Roman"/>
          <w:sz w:val="28"/>
          <w:szCs w:val="28"/>
        </w:rPr>
        <w:t>основных содержательных</w:t>
      </w:r>
      <w:r w:rsidRPr="008234DE">
        <w:rPr>
          <w:rFonts w:ascii="Times New Roman" w:hAnsi="Times New Roman"/>
          <w:sz w:val="28"/>
          <w:szCs w:val="28"/>
        </w:rPr>
        <w:t xml:space="preserve"> </w:t>
      </w:r>
      <w:r>
        <w:rPr>
          <w:rFonts w:ascii="Times New Roman" w:hAnsi="Times New Roman"/>
          <w:sz w:val="28"/>
          <w:szCs w:val="28"/>
        </w:rPr>
        <w:t>деталях</w:t>
      </w:r>
      <w:r w:rsidRPr="008234DE">
        <w:rPr>
          <w:rFonts w:ascii="Times New Roman" w:hAnsi="Times New Roman"/>
          <w:sz w:val="28"/>
          <w:szCs w:val="28"/>
        </w:rPr>
        <w:t xml:space="preserve"> тек</w:t>
      </w:r>
      <w:r>
        <w:rPr>
          <w:rFonts w:ascii="Times New Roman" w:hAnsi="Times New Roman"/>
          <w:sz w:val="28"/>
          <w:szCs w:val="28"/>
        </w:rPr>
        <w:t xml:space="preserve">ста для улучшения восприятия; и, наконец, важно научить </w:t>
      </w:r>
      <w:r>
        <w:rPr>
          <w:rFonts w:ascii="Times New Roman" w:hAnsi="Times New Roman"/>
          <w:sz w:val="28"/>
          <w:szCs w:val="28"/>
        </w:rPr>
        <w:lastRenderedPageBreak/>
        <w:t xml:space="preserve">студентов </w:t>
      </w:r>
      <w:r w:rsidRPr="008234DE">
        <w:rPr>
          <w:rFonts w:ascii="Times New Roman" w:hAnsi="Times New Roman"/>
          <w:sz w:val="28"/>
          <w:szCs w:val="28"/>
        </w:rPr>
        <w:t xml:space="preserve">концентрировать внимание на </w:t>
      </w:r>
      <w:r>
        <w:rPr>
          <w:rFonts w:ascii="Times New Roman" w:hAnsi="Times New Roman"/>
          <w:sz w:val="28"/>
          <w:szCs w:val="28"/>
        </w:rPr>
        <w:t>конкретных сегментах</w:t>
      </w:r>
      <w:r w:rsidRPr="008234DE">
        <w:rPr>
          <w:rFonts w:ascii="Times New Roman" w:hAnsi="Times New Roman"/>
          <w:sz w:val="28"/>
          <w:szCs w:val="28"/>
        </w:rPr>
        <w:t xml:space="preserve"> речевого потока.</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механизмов кратковременной и </w:t>
      </w:r>
      <w:r w:rsidRPr="009533A6">
        <w:rPr>
          <w:rFonts w:ascii="Times New Roman" w:hAnsi="Times New Roman"/>
          <w:sz w:val="28"/>
          <w:szCs w:val="28"/>
        </w:rPr>
        <w:t>долговременн</w:t>
      </w:r>
      <w:r>
        <w:rPr>
          <w:rFonts w:ascii="Times New Roman" w:hAnsi="Times New Roman"/>
          <w:sz w:val="28"/>
          <w:szCs w:val="28"/>
        </w:rPr>
        <w:t xml:space="preserve">ой </w:t>
      </w:r>
      <w:r w:rsidRPr="00F446E7">
        <w:rPr>
          <w:rFonts w:ascii="Times New Roman" w:hAnsi="Times New Roman"/>
          <w:sz w:val="28"/>
          <w:szCs w:val="28"/>
        </w:rPr>
        <w:t>памят</w:t>
      </w:r>
      <w:r>
        <w:rPr>
          <w:rFonts w:ascii="Times New Roman" w:hAnsi="Times New Roman"/>
          <w:sz w:val="28"/>
          <w:szCs w:val="28"/>
        </w:rPr>
        <w:t>и важны следующие навыки: сохранение в памяти</w:t>
      </w:r>
      <w:r w:rsidRPr="008234DE">
        <w:rPr>
          <w:rFonts w:ascii="Times New Roman" w:hAnsi="Times New Roman"/>
          <w:sz w:val="28"/>
          <w:szCs w:val="28"/>
        </w:rPr>
        <w:t xml:space="preserve"> звуков</w:t>
      </w:r>
      <w:r>
        <w:rPr>
          <w:rFonts w:ascii="Times New Roman" w:hAnsi="Times New Roman"/>
          <w:sz w:val="28"/>
          <w:szCs w:val="28"/>
        </w:rPr>
        <w:t>ой</w:t>
      </w:r>
      <w:r w:rsidRPr="008234DE">
        <w:rPr>
          <w:rFonts w:ascii="Times New Roman" w:hAnsi="Times New Roman"/>
          <w:sz w:val="28"/>
          <w:szCs w:val="28"/>
        </w:rPr>
        <w:t xml:space="preserve"> информаци</w:t>
      </w:r>
      <w:r>
        <w:rPr>
          <w:rFonts w:ascii="Times New Roman" w:hAnsi="Times New Roman"/>
          <w:sz w:val="28"/>
          <w:szCs w:val="28"/>
        </w:rPr>
        <w:t>и во всех видах памяти</w:t>
      </w:r>
      <w:r w:rsidRPr="008234DE">
        <w:rPr>
          <w:rFonts w:ascii="Times New Roman" w:hAnsi="Times New Roman"/>
          <w:sz w:val="28"/>
          <w:szCs w:val="28"/>
        </w:rPr>
        <w:t>;</w:t>
      </w:r>
      <w:r>
        <w:rPr>
          <w:rFonts w:ascii="Times New Roman" w:hAnsi="Times New Roman"/>
          <w:sz w:val="28"/>
          <w:szCs w:val="28"/>
        </w:rPr>
        <w:t xml:space="preserve"> </w:t>
      </w:r>
      <w:r w:rsidRPr="008234DE">
        <w:rPr>
          <w:rFonts w:ascii="Times New Roman" w:hAnsi="Times New Roman"/>
          <w:sz w:val="28"/>
          <w:szCs w:val="28"/>
        </w:rPr>
        <w:t>удержива</w:t>
      </w:r>
      <w:r>
        <w:rPr>
          <w:rFonts w:ascii="Times New Roman" w:hAnsi="Times New Roman"/>
          <w:sz w:val="28"/>
          <w:szCs w:val="28"/>
        </w:rPr>
        <w:t>ние</w:t>
      </w:r>
      <w:r w:rsidRPr="008234DE">
        <w:rPr>
          <w:rFonts w:ascii="Times New Roman" w:hAnsi="Times New Roman"/>
          <w:sz w:val="28"/>
          <w:szCs w:val="28"/>
        </w:rPr>
        <w:t xml:space="preserve"> в памяти отдельны</w:t>
      </w:r>
      <w:r>
        <w:rPr>
          <w:rFonts w:ascii="Times New Roman" w:hAnsi="Times New Roman"/>
          <w:sz w:val="28"/>
          <w:szCs w:val="28"/>
        </w:rPr>
        <w:t>х</w:t>
      </w:r>
      <w:r w:rsidRPr="008234DE">
        <w:rPr>
          <w:rFonts w:ascii="Times New Roman" w:hAnsi="Times New Roman"/>
          <w:sz w:val="28"/>
          <w:szCs w:val="28"/>
        </w:rPr>
        <w:t xml:space="preserve"> фрагмен</w:t>
      </w:r>
      <w:r>
        <w:rPr>
          <w:rFonts w:ascii="Times New Roman" w:hAnsi="Times New Roman"/>
          <w:sz w:val="28"/>
          <w:szCs w:val="28"/>
        </w:rPr>
        <w:t>тов</w:t>
      </w:r>
      <w:r w:rsidRPr="008234DE">
        <w:rPr>
          <w:rFonts w:ascii="Times New Roman" w:hAnsi="Times New Roman"/>
          <w:sz w:val="28"/>
          <w:szCs w:val="28"/>
        </w:rPr>
        <w:t xml:space="preserve"> текста, </w:t>
      </w:r>
      <w:r>
        <w:rPr>
          <w:rFonts w:ascii="Times New Roman" w:hAnsi="Times New Roman"/>
          <w:sz w:val="28"/>
          <w:szCs w:val="28"/>
        </w:rPr>
        <w:t xml:space="preserve">которые </w:t>
      </w:r>
      <w:r w:rsidRPr="008234DE">
        <w:rPr>
          <w:rFonts w:ascii="Times New Roman" w:hAnsi="Times New Roman"/>
          <w:sz w:val="28"/>
          <w:szCs w:val="28"/>
        </w:rPr>
        <w:t xml:space="preserve">важны для понимания содержания; </w:t>
      </w:r>
      <w:r>
        <w:rPr>
          <w:rFonts w:ascii="Times New Roman" w:hAnsi="Times New Roman"/>
          <w:sz w:val="28"/>
          <w:szCs w:val="28"/>
        </w:rPr>
        <w:t>удаление</w:t>
      </w:r>
      <w:r w:rsidRPr="008234DE">
        <w:rPr>
          <w:rFonts w:ascii="Times New Roman" w:hAnsi="Times New Roman"/>
          <w:sz w:val="28"/>
          <w:szCs w:val="28"/>
        </w:rPr>
        <w:t xml:space="preserve"> из кратковременной памяти </w:t>
      </w:r>
      <w:r>
        <w:rPr>
          <w:rFonts w:ascii="Times New Roman" w:hAnsi="Times New Roman"/>
          <w:sz w:val="28"/>
          <w:szCs w:val="28"/>
        </w:rPr>
        <w:t>ненужной и неактуальной</w:t>
      </w:r>
      <w:r w:rsidRPr="008234DE">
        <w:rPr>
          <w:rFonts w:ascii="Times New Roman" w:hAnsi="Times New Roman"/>
          <w:sz w:val="28"/>
          <w:szCs w:val="28"/>
        </w:rPr>
        <w:t xml:space="preserve"> информаци</w:t>
      </w:r>
      <w:r>
        <w:rPr>
          <w:rFonts w:ascii="Times New Roman" w:hAnsi="Times New Roman"/>
          <w:sz w:val="28"/>
          <w:szCs w:val="28"/>
        </w:rPr>
        <w:t>и</w:t>
      </w:r>
      <w:r w:rsidRPr="008234DE">
        <w:rPr>
          <w:rFonts w:ascii="Times New Roman" w:hAnsi="Times New Roman"/>
          <w:sz w:val="28"/>
          <w:szCs w:val="28"/>
        </w:rPr>
        <w:t xml:space="preserve">, </w:t>
      </w:r>
      <w:r>
        <w:rPr>
          <w:rFonts w:ascii="Times New Roman" w:hAnsi="Times New Roman"/>
          <w:sz w:val="28"/>
          <w:szCs w:val="28"/>
        </w:rPr>
        <w:t xml:space="preserve">которая не важна </w:t>
      </w:r>
      <w:r w:rsidRPr="008234DE">
        <w:rPr>
          <w:rFonts w:ascii="Times New Roman" w:hAnsi="Times New Roman"/>
          <w:sz w:val="28"/>
          <w:szCs w:val="28"/>
        </w:rPr>
        <w:t>для пони</w:t>
      </w:r>
      <w:r w:rsidR="00BD2B2E">
        <w:rPr>
          <w:rFonts w:ascii="Times New Roman" w:hAnsi="Times New Roman"/>
          <w:sz w:val="28"/>
          <w:szCs w:val="28"/>
        </w:rPr>
        <w:t>мания определённого текста;</w:t>
      </w:r>
      <w:r>
        <w:rPr>
          <w:rFonts w:ascii="Times New Roman" w:hAnsi="Times New Roman"/>
          <w:sz w:val="28"/>
          <w:szCs w:val="28"/>
        </w:rPr>
        <w:t xml:space="preserve"> и освобождение места для восприятия новой необходимой</w:t>
      </w:r>
      <w:r w:rsidRPr="008234DE">
        <w:rPr>
          <w:rFonts w:ascii="Times New Roman" w:hAnsi="Times New Roman"/>
          <w:sz w:val="28"/>
          <w:szCs w:val="28"/>
        </w:rPr>
        <w:t xml:space="preserve"> информации.</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 </w:t>
      </w:r>
      <w:r w:rsidRPr="00F446E7">
        <w:rPr>
          <w:rFonts w:ascii="Times New Roman" w:hAnsi="Times New Roman"/>
          <w:sz w:val="28"/>
          <w:szCs w:val="28"/>
        </w:rPr>
        <w:t>механизм</w:t>
      </w:r>
      <w:r>
        <w:rPr>
          <w:rFonts w:ascii="Times New Roman" w:hAnsi="Times New Roman"/>
          <w:sz w:val="28"/>
          <w:szCs w:val="28"/>
        </w:rPr>
        <w:t>а</w:t>
      </w:r>
      <w:r w:rsidRPr="00F446E7">
        <w:rPr>
          <w:rFonts w:ascii="Times New Roman" w:hAnsi="Times New Roman"/>
          <w:sz w:val="28"/>
          <w:szCs w:val="28"/>
        </w:rPr>
        <w:t xml:space="preserve"> вероятностного прогнозирования</w:t>
      </w:r>
      <w:r>
        <w:rPr>
          <w:rFonts w:ascii="Times New Roman" w:hAnsi="Times New Roman"/>
          <w:sz w:val="28"/>
          <w:szCs w:val="28"/>
        </w:rPr>
        <w:t xml:space="preserve"> есть свой набор навыков, основны</w:t>
      </w:r>
      <w:r w:rsidR="00BD2B2E">
        <w:rPr>
          <w:rFonts w:ascii="Times New Roman" w:hAnsi="Times New Roman"/>
          <w:sz w:val="28"/>
          <w:szCs w:val="28"/>
        </w:rPr>
        <w:t>ми</w:t>
      </w:r>
      <w:r>
        <w:rPr>
          <w:rFonts w:ascii="Times New Roman" w:hAnsi="Times New Roman"/>
          <w:sz w:val="28"/>
          <w:szCs w:val="28"/>
        </w:rPr>
        <w:t xml:space="preserve"> из них</w:t>
      </w:r>
      <w:r w:rsidR="00BD2B2E">
        <w:rPr>
          <w:rFonts w:ascii="Times New Roman" w:hAnsi="Times New Roman"/>
          <w:sz w:val="28"/>
          <w:szCs w:val="28"/>
        </w:rPr>
        <w:t xml:space="preserve"> являются</w:t>
      </w:r>
      <w:r>
        <w:rPr>
          <w:rFonts w:ascii="Times New Roman" w:hAnsi="Times New Roman"/>
          <w:sz w:val="28"/>
          <w:szCs w:val="28"/>
        </w:rPr>
        <w:t xml:space="preserve">: способность </w:t>
      </w:r>
      <w:r w:rsidRPr="008234DE">
        <w:rPr>
          <w:rFonts w:ascii="Times New Roman" w:hAnsi="Times New Roman"/>
          <w:sz w:val="28"/>
          <w:szCs w:val="28"/>
        </w:rPr>
        <w:t xml:space="preserve">догадываться о содержании </w:t>
      </w:r>
      <w:r>
        <w:rPr>
          <w:rFonts w:ascii="Times New Roman" w:hAnsi="Times New Roman"/>
          <w:sz w:val="28"/>
          <w:szCs w:val="28"/>
        </w:rPr>
        <w:t>аудиотекста, основываясь на уже</w:t>
      </w:r>
      <w:r w:rsidRPr="008234DE">
        <w:rPr>
          <w:rFonts w:ascii="Times New Roman" w:hAnsi="Times New Roman"/>
          <w:sz w:val="28"/>
          <w:szCs w:val="28"/>
        </w:rPr>
        <w:t xml:space="preserve"> понятой </w:t>
      </w:r>
      <w:r>
        <w:rPr>
          <w:rFonts w:ascii="Times New Roman" w:hAnsi="Times New Roman"/>
          <w:sz w:val="28"/>
          <w:szCs w:val="28"/>
        </w:rPr>
        <w:t>информации</w:t>
      </w:r>
      <w:r w:rsidRPr="008234DE">
        <w:rPr>
          <w:rFonts w:ascii="Times New Roman" w:hAnsi="Times New Roman"/>
          <w:sz w:val="28"/>
          <w:szCs w:val="28"/>
        </w:rPr>
        <w:t xml:space="preserve"> звукового сообщения;</w:t>
      </w:r>
      <w:r>
        <w:rPr>
          <w:rFonts w:ascii="Times New Roman" w:hAnsi="Times New Roman"/>
          <w:sz w:val="28"/>
          <w:szCs w:val="28"/>
        </w:rPr>
        <w:t xml:space="preserve"> способность догадываться о последующей далее </w:t>
      </w:r>
      <w:r w:rsidRPr="008234DE">
        <w:rPr>
          <w:rFonts w:ascii="Times New Roman" w:hAnsi="Times New Roman"/>
          <w:sz w:val="28"/>
          <w:szCs w:val="28"/>
        </w:rPr>
        <w:t xml:space="preserve">информации, </w:t>
      </w:r>
      <w:r>
        <w:rPr>
          <w:rFonts w:ascii="Times New Roman" w:hAnsi="Times New Roman"/>
          <w:sz w:val="28"/>
          <w:szCs w:val="28"/>
        </w:rPr>
        <w:t>после</w:t>
      </w:r>
      <w:r w:rsidRPr="008234DE">
        <w:rPr>
          <w:rFonts w:ascii="Times New Roman" w:hAnsi="Times New Roman"/>
          <w:sz w:val="28"/>
          <w:szCs w:val="28"/>
        </w:rPr>
        <w:t xml:space="preserve"> </w:t>
      </w:r>
      <w:r>
        <w:rPr>
          <w:rFonts w:ascii="Times New Roman" w:hAnsi="Times New Roman"/>
          <w:sz w:val="28"/>
          <w:szCs w:val="28"/>
        </w:rPr>
        <w:t xml:space="preserve">уже </w:t>
      </w:r>
      <w:r w:rsidRPr="008234DE">
        <w:rPr>
          <w:rFonts w:ascii="Times New Roman" w:hAnsi="Times New Roman"/>
          <w:sz w:val="28"/>
          <w:szCs w:val="28"/>
        </w:rPr>
        <w:t>услышанной част</w:t>
      </w:r>
      <w:r>
        <w:rPr>
          <w:rFonts w:ascii="Times New Roman" w:hAnsi="Times New Roman"/>
          <w:sz w:val="28"/>
          <w:szCs w:val="28"/>
        </w:rPr>
        <w:t>и</w:t>
      </w:r>
      <w:r w:rsidRPr="008234DE">
        <w:rPr>
          <w:rFonts w:ascii="Times New Roman" w:hAnsi="Times New Roman"/>
          <w:sz w:val="28"/>
          <w:szCs w:val="28"/>
        </w:rPr>
        <w:t xml:space="preserve"> звукового сообщения; </w:t>
      </w:r>
      <w:r>
        <w:rPr>
          <w:rFonts w:ascii="Times New Roman" w:hAnsi="Times New Roman"/>
          <w:sz w:val="28"/>
          <w:szCs w:val="28"/>
        </w:rPr>
        <w:t>способность с</w:t>
      </w:r>
      <w:r w:rsidRPr="008234DE">
        <w:rPr>
          <w:rFonts w:ascii="Times New Roman" w:hAnsi="Times New Roman"/>
          <w:sz w:val="28"/>
          <w:szCs w:val="28"/>
        </w:rPr>
        <w:t>прогнозировать ответную реплику говорящего</w:t>
      </w:r>
      <w:r>
        <w:rPr>
          <w:rFonts w:ascii="Times New Roman" w:hAnsi="Times New Roman"/>
          <w:sz w:val="28"/>
          <w:szCs w:val="28"/>
        </w:rPr>
        <w:t xml:space="preserve"> на предыдущую реплику; способность с</w:t>
      </w:r>
      <w:r w:rsidRPr="00832524">
        <w:rPr>
          <w:rFonts w:ascii="Times New Roman" w:hAnsi="Times New Roman"/>
          <w:sz w:val="28"/>
          <w:szCs w:val="28"/>
        </w:rPr>
        <w:t>прогнозировать вероятные варианты ответа при наличии визуальной опоры на печатный текст</w:t>
      </w:r>
      <w:r>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Механизм осмысления предполагает овладение следующими навыками: способность догадаться о значении незнакомых слов, опираясь на контекст; способность догадаться о значении незнакомых слов по признакам международных слов, либо по словообразовательным элементам; навык применения фоновых знаний и использование личного опыта для выполнения упражнений.</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Механизм внутренней речи подразумевает применение навыков мысленного проговаривания слов и фр</w:t>
      </w:r>
      <w:r w:rsidR="00BD2B2E">
        <w:rPr>
          <w:rFonts w:ascii="Times New Roman" w:hAnsi="Times New Roman"/>
          <w:sz w:val="28"/>
          <w:szCs w:val="28"/>
        </w:rPr>
        <w:t>а</w:t>
      </w:r>
      <w:r>
        <w:rPr>
          <w:rFonts w:ascii="Times New Roman" w:hAnsi="Times New Roman"/>
          <w:sz w:val="28"/>
          <w:szCs w:val="28"/>
        </w:rPr>
        <w:t xml:space="preserve">з, либо же проговаривания вслух. </w:t>
      </w:r>
    </w:p>
    <w:p w:rsidR="00264A2F" w:rsidRPr="00080615" w:rsidRDefault="00264A2F" w:rsidP="00264A2F">
      <w:pPr>
        <w:spacing w:line="360" w:lineRule="auto"/>
        <w:ind w:firstLine="709"/>
        <w:contextualSpacing/>
        <w:jc w:val="both"/>
        <w:rPr>
          <w:rFonts w:ascii="Times New Roman" w:hAnsi="Times New Roman"/>
          <w:sz w:val="28"/>
          <w:szCs w:val="28"/>
        </w:rPr>
      </w:pPr>
      <w:r w:rsidRPr="00E154EA">
        <w:rPr>
          <w:rFonts w:ascii="Times New Roman" w:hAnsi="Times New Roman"/>
          <w:sz w:val="28"/>
          <w:szCs w:val="28"/>
        </w:rPr>
        <w:t xml:space="preserve">Таким образом, навыки, которые обеспечивают функционирование механизмов аудирования, закладывают основу для последующей выработки стратегий и приемов аудирования во время выполнения студентами заданий по аудированию. Успешность восприятия и понимания иноязычной речи на слух находится в прямой зависимости от результатов работы механизмов </w:t>
      </w:r>
      <w:r w:rsidRPr="00E154EA">
        <w:rPr>
          <w:rFonts w:ascii="Times New Roman" w:hAnsi="Times New Roman"/>
          <w:sz w:val="28"/>
          <w:szCs w:val="28"/>
        </w:rPr>
        <w:lastRenderedPageBreak/>
        <w:t xml:space="preserve">восприятия речи, которые, в свою очередь, совершенствуются во время выполнения заданий для обучения </w:t>
      </w:r>
      <w:r>
        <w:rPr>
          <w:rFonts w:ascii="Times New Roman" w:hAnsi="Times New Roman"/>
          <w:sz w:val="28"/>
          <w:szCs w:val="28"/>
        </w:rPr>
        <w:t xml:space="preserve">студентов </w:t>
      </w:r>
      <w:r w:rsidRPr="00E154EA">
        <w:rPr>
          <w:rFonts w:ascii="Times New Roman" w:hAnsi="Times New Roman"/>
          <w:sz w:val="28"/>
          <w:szCs w:val="28"/>
        </w:rPr>
        <w:t>аудированию на всех уровнях понимания текста.</w:t>
      </w:r>
    </w:p>
    <w:p w:rsidR="00264A2F" w:rsidRPr="00B47615" w:rsidRDefault="00264A2F" w:rsidP="00264A2F">
      <w:pPr>
        <w:spacing w:line="360" w:lineRule="auto"/>
        <w:ind w:firstLine="709"/>
        <w:contextualSpacing/>
        <w:jc w:val="both"/>
        <w:rPr>
          <w:rFonts w:ascii="Times New Roman" w:hAnsi="Times New Roman"/>
          <w:sz w:val="28"/>
          <w:szCs w:val="28"/>
        </w:rPr>
      </w:pPr>
      <w:r w:rsidRPr="00B47615">
        <w:rPr>
          <w:rFonts w:ascii="Times New Roman" w:hAnsi="Times New Roman"/>
          <w:sz w:val="28"/>
          <w:szCs w:val="28"/>
        </w:rPr>
        <w:t xml:space="preserve">Согласно классификации </w:t>
      </w:r>
      <w:r w:rsidRPr="009B7EDD">
        <w:rPr>
          <w:rFonts w:ascii="Times New Roman" w:hAnsi="Times New Roman"/>
          <w:sz w:val="28"/>
          <w:szCs w:val="28"/>
        </w:rPr>
        <w:t>микроумений</w:t>
      </w:r>
      <w:r w:rsidRPr="00B47615">
        <w:rPr>
          <w:rFonts w:ascii="Times New Roman" w:hAnsi="Times New Roman"/>
          <w:sz w:val="28"/>
          <w:szCs w:val="28"/>
        </w:rPr>
        <w:t xml:space="preserve">, которую составил Дж. Ричардс, всего существует около 52 микроумений в зависимости от вида аудирования. Необходимо заметить, что в данном случае термин «микроумение» подразумевает не только умения аудирования, а также и слухо-произносительные, и лексико-грамматические навыки аудирования. По мнению Дж. Ричардса, одними из главных микроумений </w:t>
      </w:r>
      <w:r>
        <w:rPr>
          <w:rFonts w:ascii="Times New Roman" w:hAnsi="Times New Roman"/>
          <w:sz w:val="28"/>
          <w:szCs w:val="28"/>
        </w:rPr>
        <w:t xml:space="preserve">в аудировании </w:t>
      </w:r>
      <w:r w:rsidRPr="00B47615">
        <w:rPr>
          <w:rFonts w:ascii="Times New Roman" w:hAnsi="Times New Roman"/>
          <w:sz w:val="28"/>
          <w:szCs w:val="28"/>
        </w:rPr>
        <w:t xml:space="preserve">являются следующие: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различать отдельные звуки;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распознавать словесное ударение;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определять ударную и безударную позицию слова в предложении, то есть функцию фразового ударения;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распознавать ритмическую модель английского языка;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обозначать</w:t>
      </w:r>
      <w:r w:rsidRPr="00B47615">
        <w:rPr>
          <w:rFonts w:ascii="Times New Roman" w:hAnsi="Times New Roman"/>
          <w:sz w:val="28"/>
          <w:szCs w:val="28"/>
        </w:rPr>
        <w:t xml:space="preserve"> функции ударения и интонации для определения информационной структуры высказывания;</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идентифицировать сокращенные формы слов;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различать границы слов;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выделять ключевые лексические единицы, относящиеся к теме;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узнавать</w:t>
      </w:r>
      <w:r w:rsidRPr="00B47615">
        <w:rPr>
          <w:rFonts w:ascii="Times New Roman" w:hAnsi="Times New Roman"/>
          <w:sz w:val="28"/>
          <w:szCs w:val="28"/>
        </w:rPr>
        <w:t xml:space="preserve"> части речи;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догадываться о значении слов, опираясь на контекст;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распознавать части речи и основные синтаксические структуры;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отделять главную информацию от второстепенной;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распознавать коммуникативные функции высказывания в зависимости от ситуации, участников и целей общения;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 xml:space="preserve">прогнозировать результат на основании описанных событий; </w:t>
      </w:r>
    </w:p>
    <w:p w:rsidR="00264A2F" w:rsidRPr="00B47615" w:rsidRDefault="00264A2F" w:rsidP="003E6DE4">
      <w:pPr>
        <w:pStyle w:val="a3"/>
        <w:numPr>
          <w:ilvl w:val="0"/>
          <w:numId w:val="8"/>
        </w:numPr>
        <w:spacing w:line="360" w:lineRule="auto"/>
        <w:jc w:val="both"/>
        <w:rPr>
          <w:rFonts w:ascii="Times New Roman" w:hAnsi="Times New Roman"/>
          <w:sz w:val="28"/>
          <w:szCs w:val="28"/>
        </w:rPr>
      </w:pPr>
      <w:r w:rsidRPr="00B47615">
        <w:rPr>
          <w:rFonts w:ascii="Times New Roman" w:hAnsi="Times New Roman"/>
          <w:sz w:val="28"/>
          <w:szCs w:val="28"/>
        </w:rPr>
        <w:t>определять связь между событиями, описываемыми в аудиотексте [</w:t>
      </w:r>
      <w:r>
        <w:rPr>
          <w:rFonts w:ascii="Times New Roman" w:hAnsi="Times New Roman"/>
          <w:sz w:val="28"/>
          <w:szCs w:val="28"/>
        </w:rPr>
        <w:t>Richards, 1991</w:t>
      </w:r>
      <w:r w:rsidR="00724D24">
        <w:rPr>
          <w:rFonts w:ascii="Times New Roman" w:hAnsi="Times New Roman"/>
          <w:sz w:val="28"/>
          <w:szCs w:val="28"/>
        </w:rPr>
        <w:t>:</w:t>
      </w:r>
      <w:r>
        <w:rPr>
          <w:rFonts w:ascii="Times New Roman" w:hAnsi="Times New Roman"/>
          <w:sz w:val="28"/>
          <w:szCs w:val="28"/>
        </w:rPr>
        <w:t xml:space="preserve"> 198</w:t>
      </w:r>
      <w:r w:rsidRPr="00B47615">
        <w:rPr>
          <w:rFonts w:ascii="Times New Roman" w:hAnsi="Times New Roman"/>
          <w:sz w:val="28"/>
          <w:szCs w:val="28"/>
        </w:rPr>
        <w:t>].</w:t>
      </w:r>
    </w:p>
    <w:p w:rsidR="00264A2F" w:rsidRPr="00DA5BD9"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F73E02">
        <w:rPr>
          <w:rFonts w:ascii="Times New Roman" w:hAnsi="Times New Roman"/>
          <w:sz w:val="28"/>
          <w:szCs w:val="28"/>
        </w:rPr>
        <w:t>емаловажн</w:t>
      </w:r>
      <w:r>
        <w:rPr>
          <w:rFonts w:ascii="Times New Roman" w:hAnsi="Times New Roman"/>
          <w:sz w:val="28"/>
          <w:szCs w:val="28"/>
        </w:rPr>
        <w:t>ой</w:t>
      </w:r>
      <w:r w:rsidRPr="00F73E02">
        <w:rPr>
          <w:rFonts w:ascii="Times New Roman" w:hAnsi="Times New Roman"/>
          <w:sz w:val="28"/>
          <w:szCs w:val="28"/>
        </w:rPr>
        <w:t xml:space="preserve"> является </w:t>
      </w:r>
      <w:r>
        <w:rPr>
          <w:rFonts w:ascii="Times New Roman" w:hAnsi="Times New Roman"/>
          <w:sz w:val="28"/>
          <w:szCs w:val="28"/>
        </w:rPr>
        <w:t xml:space="preserve">сама </w:t>
      </w:r>
      <w:r w:rsidRPr="00DA5BD9">
        <w:rPr>
          <w:rFonts w:ascii="Times New Roman" w:hAnsi="Times New Roman"/>
          <w:sz w:val="28"/>
          <w:szCs w:val="28"/>
        </w:rPr>
        <w:t>ст</w:t>
      </w:r>
      <w:r>
        <w:rPr>
          <w:rFonts w:ascii="Times New Roman" w:hAnsi="Times New Roman"/>
          <w:sz w:val="28"/>
          <w:szCs w:val="28"/>
        </w:rPr>
        <w:t xml:space="preserve">руктура занятия по аудированию. </w:t>
      </w:r>
      <w:r w:rsidRPr="00BC45BE">
        <w:rPr>
          <w:rFonts w:ascii="Times New Roman" w:hAnsi="Times New Roman"/>
          <w:sz w:val="28"/>
          <w:szCs w:val="28"/>
        </w:rPr>
        <w:t>Н.Д. Гальскова и</w:t>
      </w:r>
      <w:r w:rsidRPr="0071305B">
        <w:rPr>
          <w:rFonts w:ascii="Times New Roman" w:hAnsi="Times New Roman"/>
          <w:sz w:val="28"/>
          <w:szCs w:val="28"/>
        </w:rPr>
        <w:t xml:space="preserve"> </w:t>
      </w:r>
      <w:r>
        <w:rPr>
          <w:rFonts w:ascii="Times New Roman" w:hAnsi="Times New Roman"/>
          <w:sz w:val="28"/>
          <w:szCs w:val="28"/>
        </w:rPr>
        <w:t>Н.</w:t>
      </w:r>
      <w:r w:rsidRPr="00BC45BE">
        <w:rPr>
          <w:rFonts w:ascii="Times New Roman" w:hAnsi="Times New Roman"/>
          <w:sz w:val="28"/>
          <w:szCs w:val="28"/>
        </w:rPr>
        <w:t xml:space="preserve">И. Гез </w:t>
      </w:r>
      <w:r w:rsidRPr="00DA5BD9">
        <w:rPr>
          <w:rFonts w:ascii="Times New Roman" w:hAnsi="Times New Roman"/>
          <w:sz w:val="28"/>
          <w:szCs w:val="28"/>
        </w:rPr>
        <w:t xml:space="preserve">условно делят занятие на </w:t>
      </w:r>
      <w:r>
        <w:rPr>
          <w:rFonts w:ascii="Times New Roman" w:hAnsi="Times New Roman"/>
          <w:sz w:val="28"/>
          <w:szCs w:val="28"/>
        </w:rPr>
        <w:t>три</w:t>
      </w:r>
      <w:r w:rsidRPr="00DA5BD9">
        <w:rPr>
          <w:rFonts w:ascii="Times New Roman" w:hAnsi="Times New Roman"/>
          <w:sz w:val="28"/>
          <w:szCs w:val="28"/>
        </w:rPr>
        <w:t xml:space="preserve"> блока: вводный, основной и заключительный</w:t>
      </w:r>
      <w:r>
        <w:rPr>
          <w:rFonts w:ascii="Times New Roman" w:hAnsi="Times New Roman"/>
          <w:sz w:val="28"/>
          <w:szCs w:val="28"/>
        </w:rPr>
        <w:t xml:space="preserve"> </w:t>
      </w:r>
      <w:r w:rsidRPr="00DA5BD9">
        <w:rPr>
          <w:rFonts w:ascii="Times New Roman" w:hAnsi="Times New Roman"/>
          <w:sz w:val="28"/>
          <w:szCs w:val="28"/>
        </w:rPr>
        <w:t>[</w:t>
      </w:r>
      <w:r w:rsidR="005E7C6D" w:rsidRPr="00FB5BD3">
        <w:rPr>
          <w:rFonts w:ascii="Times New Roman" w:hAnsi="Times New Roman"/>
          <w:color w:val="000000"/>
          <w:sz w:val="28"/>
          <w:szCs w:val="28"/>
          <w:shd w:val="clear" w:color="auto" w:fill="FFFFFF"/>
        </w:rPr>
        <w:t xml:space="preserve">Гальскова, </w:t>
      </w:r>
      <w:r w:rsidRPr="00FB5BD3">
        <w:rPr>
          <w:rFonts w:ascii="Times New Roman" w:hAnsi="Times New Roman"/>
          <w:color w:val="000000"/>
          <w:sz w:val="28"/>
          <w:szCs w:val="28"/>
          <w:shd w:val="clear" w:color="auto" w:fill="FFFFFF"/>
        </w:rPr>
        <w:t>2007</w:t>
      </w:r>
      <w:r w:rsidR="00FB5BD3" w:rsidRPr="00FB5BD3">
        <w:rPr>
          <w:rFonts w:ascii="Times New Roman" w:hAnsi="Times New Roman"/>
          <w:color w:val="000000"/>
          <w:sz w:val="28"/>
          <w:szCs w:val="28"/>
          <w:shd w:val="clear" w:color="auto" w:fill="FFFFFF"/>
        </w:rPr>
        <w:t>: 187</w:t>
      </w:r>
      <w:r w:rsidRPr="00DA5BD9">
        <w:rPr>
          <w:rFonts w:ascii="Times New Roman" w:hAnsi="Times New Roman"/>
          <w:sz w:val="28"/>
          <w:szCs w:val="28"/>
        </w:rPr>
        <w:t>]. Вводная часть включает в себя краткие сведения по теме текста или знакомит с общим контекстом, то есть служит так называемым «средством ориентации». Основной, или коммуникативный, блок является основным этапом с непосредственно самим аудированием, а заключительный блок содержит вопросы для обсуждения, пояснения, оценку текста.</w:t>
      </w:r>
    </w:p>
    <w:p w:rsidR="00264A2F" w:rsidRPr="00DA5BD9"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М</w:t>
      </w:r>
      <w:r>
        <w:rPr>
          <w:rFonts w:ascii="Times New Roman" w:hAnsi="Times New Roman"/>
          <w:sz w:val="28"/>
          <w:szCs w:val="28"/>
        </w:rPr>
        <w:t>ногие исследователи также</w:t>
      </w:r>
      <w:r w:rsidRPr="00F73E02">
        <w:rPr>
          <w:rFonts w:ascii="Times New Roman" w:hAnsi="Times New Roman"/>
          <w:sz w:val="28"/>
          <w:szCs w:val="28"/>
        </w:rPr>
        <w:t xml:space="preserve"> </w:t>
      </w:r>
      <w:r>
        <w:rPr>
          <w:rFonts w:ascii="Times New Roman" w:hAnsi="Times New Roman"/>
          <w:sz w:val="28"/>
          <w:szCs w:val="28"/>
        </w:rPr>
        <w:t xml:space="preserve">придерживаются трёхэтапной структуры </w:t>
      </w:r>
      <w:r w:rsidRPr="00DA5BD9">
        <w:rPr>
          <w:rFonts w:ascii="Times New Roman" w:hAnsi="Times New Roman"/>
          <w:sz w:val="28"/>
          <w:szCs w:val="28"/>
        </w:rPr>
        <w:t>построения занятия по работе с аудиотекстом</w:t>
      </w:r>
      <w:r>
        <w:rPr>
          <w:rFonts w:ascii="Times New Roman" w:hAnsi="Times New Roman"/>
          <w:sz w:val="28"/>
          <w:szCs w:val="28"/>
        </w:rPr>
        <w:t xml:space="preserve">, но называют эти этапы по-другому: </w:t>
      </w:r>
      <w:r w:rsidRPr="00DA5BD9">
        <w:rPr>
          <w:rFonts w:ascii="Times New Roman" w:hAnsi="Times New Roman"/>
          <w:sz w:val="28"/>
          <w:szCs w:val="28"/>
        </w:rPr>
        <w:t>предтекстовый этап</w:t>
      </w:r>
      <w:r>
        <w:rPr>
          <w:rFonts w:ascii="Times New Roman" w:hAnsi="Times New Roman"/>
          <w:sz w:val="28"/>
          <w:szCs w:val="28"/>
        </w:rPr>
        <w:t xml:space="preserve">, </w:t>
      </w:r>
      <w:r w:rsidRPr="00DA5BD9">
        <w:rPr>
          <w:rFonts w:ascii="Times New Roman" w:hAnsi="Times New Roman"/>
          <w:sz w:val="28"/>
          <w:szCs w:val="28"/>
        </w:rPr>
        <w:t>текстовый этап</w:t>
      </w:r>
      <w:r>
        <w:rPr>
          <w:rFonts w:ascii="Times New Roman" w:hAnsi="Times New Roman"/>
          <w:sz w:val="28"/>
          <w:szCs w:val="28"/>
        </w:rPr>
        <w:t xml:space="preserve"> и </w:t>
      </w:r>
      <w:r w:rsidRPr="00DA5BD9">
        <w:rPr>
          <w:rFonts w:ascii="Times New Roman" w:hAnsi="Times New Roman"/>
          <w:sz w:val="28"/>
          <w:szCs w:val="28"/>
        </w:rPr>
        <w:t>послетекстовый этап.</w:t>
      </w:r>
    </w:p>
    <w:p w:rsidR="00264A2F" w:rsidRPr="00DA5BD9"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 xml:space="preserve">Предтекстовый этап включает в себя установку, или сообщение речевой задачи, которая может быть нейтральной (сообщение задачи по типу «послушай текст и расскажи…»), ассимилятивной (вводящей в содержание текста), или проблемной (направляющая внимание студентов на решение определённой задачи). Вторая составляющая предтекстового этапа – снятие языковых трудностей (выписывание на доску трудных </w:t>
      </w:r>
      <w:r>
        <w:rPr>
          <w:rFonts w:ascii="Times New Roman" w:hAnsi="Times New Roman"/>
          <w:sz w:val="28"/>
          <w:szCs w:val="28"/>
        </w:rPr>
        <w:t xml:space="preserve">для восприятия </w:t>
      </w:r>
      <w:r w:rsidRPr="00DA5BD9">
        <w:rPr>
          <w:rFonts w:ascii="Times New Roman" w:hAnsi="Times New Roman"/>
          <w:sz w:val="28"/>
          <w:szCs w:val="28"/>
        </w:rPr>
        <w:t>слов, понятий, географических названий</w:t>
      </w:r>
      <w:r>
        <w:rPr>
          <w:rFonts w:ascii="Times New Roman" w:hAnsi="Times New Roman"/>
          <w:sz w:val="28"/>
          <w:szCs w:val="28"/>
        </w:rPr>
        <w:t>, реалий</w:t>
      </w:r>
      <w:r w:rsidRPr="00DA5BD9">
        <w:rPr>
          <w:rFonts w:ascii="Times New Roman" w:hAnsi="Times New Roman"/>
          <w:sz w:val="28"/>
          <w:szCs w:val="28"/>
        </w:rPr>
        <w:t xml:space="preserve"> и имён). Третья и очень важная часть предтекстового этапа – это тренировочные упражнения, помогающие снять фонетические, грамматические и лексические трудности.</w:t>
      </w:r>
    </w:p>
    <w:p w:rsidR="00264A2F" w:rsidRPr="00DA5BD9"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 xml:space="preserve">Текстовый этап подразумевает собственно слушание. Темп в предъявленном тексте желательно должен быть в норме, не быстрее и не медленнее, чтобы у студентов не появились психологические барьеры. Также методисты отмечают, что желательно как можно раньше переходить на аутентичные тексты. </w:t>
      </w:r>
    </w:p>
    <w:p w:rsidR="00264A2F" w:rsidRPr="00DA5BD9"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 xml:space="preserve">Аутентичные тексты – это взятые из оригинальных источников тексты, которые характеризуются естественностью лексического наполнения и грамматических форм, ситуативной адекватностью используемых языковых средств, иллюстрирует случаи аутентичного словоупотребления. Такие </w:t>
      </w:r>
      <w:r w:rsidRPr="00DA5BD9">
        <w:rPr>
          <w:rFonts w:ascii="Times New Roman" w:hAnsi="Times New Roman"/>
          <w:sz w:val="28"/>
          <w:szCs w:val="28"/>
        </w:rPr>
        <w:lastRenderedPageBreak/>
        <w:t>тексты могут быть использованы при обучении иностранному языку, хотя и не предназначены специально для учебных целей</w:t>
      </w:r>
      <w:r w:rsidRPr="00DA5BD9">
        <w:rPr>
          <w:sz w:val="28"/>
          <w:szCs w:val="28"/>
        </w:rPr>
        <w:t xml:space="preserve"> </w:t>
      </w:r>
      <w:r w:rsidRPr="00DA5BD9">
        <w:rPr>
          <w:rFonts w:ascii="Times New Roman" w:hAnsi="Times New Roman"/>
          <w:sz w:val="28"/>
          <w:szCs w:val="28"/>
        </w:rPr>
        <w:t>[</w:t>
      </w:r>
      <w:r w:rsidRPr="003C7B35">
        <w:rPr>
          <w:rFonts w:ascii="Times New Roman" w:hAnsi="Times New Roman"/>
          <w:sz w:val="28"/>
          <w:szCs w:val="28"/>
        </w:rPr>
        <w:t>Воронина, 1999</w:t>
      </w:r>
      <w:r w:rsidRPr="00DA5BD9">
        <w:rPr>
          <w:rFonts w:ascii="Times New Roman" w:hAnsi="Times New Roman"/>
          <w:sz w:val="28"/>
          <w:szCs w:val="28"/>
        </w:rPr>
        <w:t>]</w:t>
      </w:r>
      <w:r w:rsidRPr="00DA5BD9">
        <w:rPr>
          <w:sz w:val="28"/>
          <w:szCs w:val="28"/>
        </w:rPr>
        <w:t>.</w:t>
      </w:r>
    </w:p>
    <w:p w:rsidR="00264A2F" w:rsidRPr="00DA5BD9"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 xml:space="preserve">На </w:t>
      </w:r>
      <w:r>
        <w:rPr>
          <w:rFonts w:ascii="Times New Roman" w:hAnsi="Times New Roman"/>
          <w:sz w:val="28"/>
          <w:szCs w:val="28"/>
        </w:rPr>
        <w:t>том</w:t>
      </w:r>
      <w:r w:rsidRPr="00DA5BD9">
        <w:rPr>
          <w:rFonts w:ascii="Times New Roman" w:hAnsi="Times New Roman"/>
          <w:sz w:val="28"/>
          <w:szCs w:val="28"/>
        </w:rPr>
        <w:t xml:space="preserve"> же текстовом этапе можно выполнять некоторые упражнения, в зависимости от</w:t>
      </w:r>
      <w:r>
        <w:rPr>
          <w:rFonts w:ascii="Times New Roman" w:hAnsi="Times New Roman"/>
          <w:sz w:val="28"/>
          <w:szCs w:val="28"/>
        </w:rPr>
        <w:t xml:space="preserve"> типа текста и данной установки:</w:t>
      </w:r>
      <w:r w:rsidRPr="00DA5BD9">
        <w:rPr>
          <w:rFonts w:ascii="Times New Roman" w:hAnsi="Times New Roman"/>
          <w:sz w:val="28"/>
          <w:szCs w:val="28"/>
        </w:rPr>
        <w:t xml:space="preserve"> например, подобрать заглавие к абзацу или перефразировать текст.</w:t>
      </w:r>
    </w:p>
    <w:p w:rsidR="00264A2F" w:rsidRPr="00DA5BD9"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 xml:space="preserve">И, наконец, на послетекстовом этапе происходит проверка деталей </w:t>
      </w:r>
      <w:r>
        <w:rPr>
          <w:rFonts w:ascii="Times New Roman" w:hAnsi="Times New Roman"/>
          <w:sz w:val="28"/>
          <w:szCs w:val="28"/>
        </w:rPr>
        <w:t xml:space="preserve">услышанного </w:t>
      </w:r>
      <w:r w:rsidRPr="00DA5BD9">
        <w:rPr>
          <w:rFonts w:ascii="Times New Roman" w:hAnsi="Times New Roman"/>
          <w:sz w:val="28"/>
          <w:szCs w:val="28"/>
        </w:rPr>
        <w:t xml:space="preserve">или общего содержания текста. </w:t>
      </w:r>
      <w:r>
        <w:rPr>
          <w:rFonts w:ascii="Times New Roman" w:hAnsi="Times New Roman"/>
          <w:sz w:val="28"/>
          <w:szCs w:val="28"/>
        </w:rPr>
        <w:t xml:space="preserve">На нём </w:t>
      </w:r>
      <w:r w:rsidRPr="00DA5BD9">
        <w:rPr>
          <w:rFonts w:ascii="Times New Roman" w:hAnsi="Times New Roman"/>
          <w:sz w:val="28"/>
          <w:szCs w:val="28"/>
        </w:rPr>
        <w:t>могут пр</w:t>
      </w:r>
      <w:r>
        <w:rPr>
          <w:rFonts w:ascii="Times New Roman" w:hAnsi="Times New Roman"/>
          <w:sz w:val="28"/>
          <w:szCs w:val="28"/>
        </w:rPr>
        <w:t>оводиться</w:t>
      </w:r>
      <w:r w:rsidRPr="00DA5BD9">
        <w:rPr>
          <w:rFonts w:ascii="Times New Roman" w:hAnsi="Times New Roman"/>
          <w:sz w:val="28"/>
          <w:szCs w:val="28"/>
        </w:rPr>
        <w:t xml:space="preserve"> различные виды работ:</w:t>
      </w:r>
      <w:r>
        <w:rPr>
          <w:rFonts w:ascii="Times New Roman" w:hAnsi="Times New Roman"/>
          <w:sz w:val="28"/>
          <w:szCs w:val="28"/>
        </w:rPr>
        <w:t xml:space="preserve"> </w:t>
      </w:r>
      <w:r w:rsidRPr="00DA5BD9">
        <w:rPr>
          <w:rFonts w:ascii="Times New Roman" w:hAnsi="Times New Roman"/>
          <w:sz w:val="28"/>
          <w:szCs w:val="28"/>
        </w:rPr>
        <w:t>вопросно-ответная форма;</w:t>
      </w:r>
      <w:r>
        <w:rPr>
          <w:rFonts w:ascii="Times New Roman" w:hAnsi="Times New Roman"/>
          <w:sz w:val="28"/>
          <w:szCs w:val="28"/>
        </w:rPr>
        <w:t xml:space="preserve"> </w:t>
      </w:r>
      <w:r w:rsidRPr="00DA5BD9">
        <w:rPr>
          <w:rFonts w:ascii="Times New Roman" w:hAnsi="Times New Roman"/>
          <w:sz w:val="28"/>
          <w:szCs w:val="28"/>
        </w:rPr>
        <w:t>составление плана текста;</w:t>
      </w:r>
      <w:r>
        <w:rPr>
          <w:rFonts w:ascii="Times New Roman" w:hAnsi="Times New Roman"/>
          <w:sz w:val="28"/>
          <w:szCs w:val="28"/>
        </w:rPr>
        <w:t xml:space="preserve"> </w:t>
      </w:r>
      <w:r w:rsidRPr="00DA5BD9">
        <w:rPr>
          <w:rFonts w:ascii="Times New Roman" w:hAnsi="Times New Roman"/>
          <w:sz w:val="28"/>
          <w:szCs w:val="28"/>
        </w:rPr>
        <w:t>выбор правильных и неправильных утверждений;</w:t>
      </w:r>
      <w:r>
        <w:rPr>
          <w:rFonts w:ascii="Times New Roman" w:hAnsi="Times New Roman"/>
          <w:sz w:val="28"/>
          <w:szCs w:val="28"/>
        </w:rPr>
        <w:t xml:space="preserve"> </w:t>
      </w:r>
      <w:r w:rsidRPr="00DA5BD9">
        <w:rPr>
          <w:rFonts w:ascii="Times New Roman" w:hAnsi="Times New Roman"/>
          <w:sz w:val="28"/>
          <w:szCs w:val="28"/>
        </w:rPr>
        <w:t>расширение и продолжение текста;</w:t>
      </w:r>
      <w:r>
        <w:rPr>
          <w:rFonts w:ascii="Times New Roman" w:hAnsi="Times New Roman"/>
          <w:sz w:val="28"/>
          <w:szCs w:val="28"/>
        </w:rPr>
        <w:t xml:space="preserve"> </w:t>
      </w:r>
      <w:r w:rsidRPr="00DA5BD9">
        <w:rPr>
          <w:rFonts w:ascii="Times New Roman" w:hAnsi="Times New Roman"/>
          <w:sz w:val="28"/>
          <w:szCs w:val="28"/>
        </w:rPr>
        <w:t>пересказ текста;</w:t>
      </w:r>
      <w:r>
        <w:rPr>
          <w:rFonts w:ascii="Times New Roman" w:hAnsi="Times New Roman"/>
          <w:sz w:val="28"/>
          <w:szCs w:val="28"/>
        </w:rPr>
        <w:t xml:space="preserve"> </w:t>
      </w:r>
      <w:r w:rsidRPr="00DA5BD9">
        <w:rPr>
          <w:rFonts w:ascii="Times New Roman" w:hAnsi="Times New Roman"/>
          <w:sz w:val="28"/>
          <w:szCs w:val="28"/>
        </w:rPr>
        <w:t>подготовка монологических высказываний по теме текста;</w:t>
      </w:r>
      <w:r>
        <w:rPr>
          <w:rFonts w:ascii="Times New Roman" w:hAnsi="Times New Roman"/>
          <w:sz w:val="28"/>
          <w:szCs w:val="28"/>
        </w:rPr>
        <w:t xml:space="preserve"> </w:t>
      </w:r>
      <w:r w:rsidRPr="00DA5BD9">
        <w:rPr>
          <w:rFonts w:ascii="Times New Roman" w:hAnsi="Times New Roman"/>
          <w:sz w:val="28"/>
          <w:szCs w:val="28"/>
        </w:rPr>
        <w:t>составление диалогов по ситуации или содержанию текста;</w:t>
      </w:r>
      <w:r>
        <w:rPr>
          <w:rFonts w:ascii="Times New Roman" w:hAnsi="Times New Roman"/>
          <w:sz w:val="28"/>
          <w:szCs w:val="28"/>
        </w:rPr>
        <w:t xml:space="preserve"> проведение различных </w:t>
      </w:r>
      <w:r w:rsidRPr="00DA5BD9">
        <w:rPr>
          <w:rFonts w:ascii="Times New Roman" w:hAnsi="Times New Roman"/>
          <w:sz w:val="28"/>
          <w:szCs w:val="28"/>
        </w:rPr>
        <w:t>тест</w:t>
      </w:r>
      <w:r>
        <w:rPr>
          <w:rFonts w:ascii="Times New Roman" w:hAnsi="Times New Roman"/>
          <w:sz w:val="28"/>
          <w:szCs w:val="28"/>
        </w:rPr>
        <w:t>ов</w:t>
      </w:r>
      <w:r w:rsidRPr="00DA5BD9">
        <w:rPr>
          <w:rFonts w:ascii="Times New Roman" w:hAnsi="Times New Roman"/>
          <w:sz w:val="28"/>
          <w:szCs w:val="28"/>
        </w:rPr>
        <w:t>.</w:t>
      </w:r>
    </w:p>
    <w:p w:rsidR="00264A2F" w:rsidRPr="00DA5BD9"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С</w:t>
      </w:r>
      <w:r w:rsidRPr="00DA5BD9">
        <w:rPr>
          <w:rFonts w:ascii="Times New Roman" w:hAnsi="Times New Roman"/>
          <w:sz w:val="28"/>
          <w:szCs w:val="28"/>
        </w:rPr>
        <w:t>труктур</w:t>
      </w:r>
      <w:r>
        <w:rPr>
          <w:rFonts w:ascii="Times New Roman" w:hAnsi="Times New Roman"/>
          <w:sz w:val="28"/>
          <w:szCs w:val="28"/>
        </w:rPr>
        <w:t>а</w:t>
      </w:r>
      <w:r w:rsidRPr="00DA5BD9">
        <w:rPr>
          <w:rFonts w:ascii="Times New Roman" w:hAnsi="Times New Roman"/>
          <w:sz w:val="28"/>
          <w:szCs w:val="28"/>
        </w:rPr>
        <w:t xml:space="preserve"> занятия по аудированию</w:t>
      </w:r>
      <w:r>
        <w:rPr>
          <w:rFonts w:ascii="Times New Roman" w:hAnsi="Times New Roman"/>
          <w:sz w:val="28"/>
          <w:szCs w:val="28"/>
        </w:rPr>
        <w:t xml:space="preserve"> у Е.</w:t>
      </w:r>
      <w:r w:rsidRPr="00DA5BD9">
        <w:rPr>
          <w:rFonts w:ascii="Times New Roman" w:hAnsi="Times New Roman"/>
          <w:sz w:val="28"/>
          <w:szCs w:val="28"/>
        </w:rPr>
        <w:t xml:space="preserve">А. </w:t>
      </w:r>
      <w:r>
        <w:rPr>
          <w:rFonts w:ascii="Times New Roman" w:hAnsi="Times New Roman"/>
          <w:sz w:val="28"/>
          <w:szCs w:val="28"/>
        </w:rPr>
        <w:t>Маслыко</w:t>
      </w:r>
      <w:r w:rsidRPr="00DA5BD9">
        <w:rPr>
          <w:rFonts w:ascii="Times New Roman" w:hAnsi="Times New Roman"/>
          <w:sz w:val="28"/>
          <w:szCs w:val="28"/>
        </w:rPr>
        <w:t xml:space="preserve"> похож</w:t>
      </w:r>
      <w:r>
        <w:rPr>
          <w:rFonts w:ascii="Times New Roman" w:hAnsi="Times New Roman"/>
          <w:sz w:val="28"/>
          <w:szCs w:val="28"/>
        </w:rPr>
        <w:t>а</w:t>
      </w:r>
      <w:r w:rsidRPr="00DA5BD9">
        <w:rPr>
          <w:rFonts w:ascii="Times New Roman" w:hAnsi="Times New Roman"/>
          <w:sz w:val="28"/>
          <w:szCs w:val="28"/>
        </w:rPr>
        <w:t xml:space="preserve"> на </w:t>
      </w:r>
      <w:r>
        <w:rPr>
          <w:rFonts w:ascii="Times New Roman" w:hAnsi="Times New Roman"/>
          <w:sz w:val="28"/>
          <w:szCs w:val="28"/>
        </w:rPr>
        <w:t xml:space="preserve">вышеописанную, где </w:t>
      </w:r>
      <w:r>
        <w:rPr>
          <w:sz w:val="28"/>
          <w:szCs w:val="28"/>
        </w:rPr>
        <w:t>з</w:t>
      </w:r>
      <w:r>
        <w:rPr>
          <w:rFonts w:ascii="Times New Roman" w:hAnsi="Times New Roman"/>
          <w:sz w:val="28"/>
          <w:szCs w:val="28"/>
        </w:rPr>
        <w:t>анятие так</w:t>
      </w:r>
      <w:r w:rsidRPr="00DA5BD9">
        <w:rPr>
          <w:rFonts w:ascii="Times New Roman" w:hAnsi="Times New Roman"/>
          <w:sz w:val="28"/>
          <w:szCs w:val="28"/>
        </w:rPr>
        <w:t xml:space="preserve">же состоит из трёх этапов: предтекстового, текстового и </w:t>
      </w:r>
      <w:r>
        <w:rPr>
          <w:rFonts w:ascii="Times New Roman" w:hAnsi="Times New Roman"/>
          <w:sz w:val="28"/>
          <w:szCs w:val="28"/>
        </w:rPr>
        <w:t>послетекстового этапа;</w:t>
      </w:r>
      <w:r w:rsidRPr="00DA5BD9">
        <w:rPr>
          <w:rFonts w:ascii="Times New Roman" w:hAnsi="Times New Roman"/>
          <w:sz w:val="28"/>
          <w:szCs w:val="28"/>
        </w:rPr>
        <w:t xml:space="preserve"> но их содержание не</w:t>
      </w:r>
      <w:r>
        <w:rPr>
          <w:rFonts w:ascii="Times New Roman" w:hAnsi="Times New Roman"/>
          <w:sz w:val="28"/>
          <w:szCs w:val="28"/>
        </w:rPr>
        <w:t>сколько</w:t>
      </w:r>
      <w:r w:rsidRPr="00DA5BD9">
        <w:rPr>
          <w:rFonts w:ascii="Times New Roman" w:hAnsi="Times New Roman"/>
          <w:sz w:val="28"/>
          <w:szCs w:val="28"/>
        </w:rPr>
        <w:t xml:space="preserve"> отличается</w:t>
      </w:r>
      <w:r>
        <w:rPr>
          <w:rFonts w:ascii="Times New Roman" w:hAnsi="Times New Roman"/>
          <w:sz w:val="28"/>
          <w:szCs w:val="28"/>
        </w:rPr>
        <w:t xml:space="preserve"> от предыдущего описания</w:t>
      </w:r>
      <w:r w:rsidRPr="00DA5BD9">
        <w:rPr>
          <w:rFonts w:ascii="Times New Roman" w:hAnsi="Times New Roman"/>
          <w:sz w:val="28"/>
          <w:szCs w:val="28"/>
        </w:rPr>
        <w:t>.</w:t>
      </w:r>
    </w:p>
    <w:p w:rsidR="00264A2F" w:rsidRPr="006242F0"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На предтекстовом этапе</w:t>
      </w:r>
      <w:r w:rsidR="003C7B35" w:rsidRPr="003C7B35">
        <w:rPr>
          <w:rFonts w:ascii="Times New Roman" w:hAnsi="Times New Roman"/>
          <w:sz w:val="28"/>
          <w:szCs w:val="28"/>
        </w:rPr>
        <w:t xml:space="preserve"> </w:t>
      </w:r>
      <w:r w:rsidR="003C7B35">
        <w:rPr>
          <w:rFonts w:ascii="Times New Roman" w:hAnsi="Times New Roman"/>
          <w:sz w:val="28"/>
          <w:szCs w:val="28"/>
        </w:rPr>
        <w:t>Е.А.</w:t>
      </w:r>
      <w:r w:rsidRPr="00DA5BD9">
        <w:rPr>
          <w:rFonts w:ascii="Times New Roman" w:hAnsi="Times New Roman"/>
          <w:sz w:val="28"/>
          <w:szCs w:val="28"/>
        </w:rPr>
        <w:t xml:space="preserve"> </w:t>
      </w:r>
      <w:r>
        <w:rPr>
          <w:rFonts w:ascii="Times New Roman" w:hAnsi="Times New Roman"/>
          <w:sz w:val="28"/>
          <w:szCs w:val="28"/>
        </w:rPr>
        <w:t>Маслыко</w:t>
      </w:r>
      <w:r w:rsidRPr="00DA5BD9">
        <w:rPr>
          <w:rFonts w:ascii="Times New Roman" w:hAnsi="Times New Roman"/>
          <w:sz w:val="28"/>
          <w:szCs w:val="28"/>
        </w:rPr>
        <w:t xml:space="preserve"> предлагает проводить работу с доской, раздаточными материалами и фрагментами аудиотекста; после чего наступает основное содержание этапа со снятием языковых трудностей, и затем тренировочные упражнения на базе текста, с первичным закреплением новых слов и грамматических </w:t>
      </w:r>
      <w:r w:rsidRPr="003C7B35">
        <w:rPr>
          <w:rFonts w:ascii="Times New Roman" w:hAnsi="Times New Roman"/>
          <w:sz w:val="28"/>
          <w:szCs w:val="28"/>
        </w:rPr>
        <w:t>явлений [Маслыко, 2000]. Приведём</w:t>
      </w:r>
      <w:r w:rsidRPr="00DA5BD9">
        <w:rPr>
          <w:rFonts w:ascii="Times New Roman" w:hAnsi="Times New Roman"/>
          <w:sz w:val="28"/>
          <w:szCs w:val="28"/>
        </w:rPr>
        <w:t xml:space="preserve"> неполный список видов работ, которые могут быть использованы на этом этапе:</w:t>
      </w:r>
      <w:r>
        <w:rPr>
          <w:rFonts w:ascii="Times New Roman" w:hAnsi="Times New Roman"/>
          <w:sz w:val="28"/>
          <w:szCs w:val="28"/>
        </w:rPr>
        <w:t xml:space="preserve"> </w:t>
      </w:r>
      <w:r w:rsidRPr="006242F0">
        <w:rPr>
          <w:rFonts w:ascii="Times New Roman" w:hAnsi="Times New Roman"/>
          <w:sz w:val="28"/>
          <w:szCs w:val="28"/>
        </w:rPr>
        <w:t>введение новых слов, их иллюстрация примерами;</w:t>
      </w:r>
      <w:r>
        <w:rPr>
          <w:rFonts w:ascii="Times New Roman" w:hAnsi="Times New Roman"/>
          <w:sz w:val="28"/>
          <w:szCs w:val="28"/>
        </w:rPr>
        <w:t xml:space="preserve"> </w:t>
      </w:r>
      <w:r w:rsidRPr="006242F0">
        <w:rPr>
          <w:rFonts w:ascii="Times New Roman" w:hAnsi="Times New Roman"/>
          <w:sz w:val="28"/>
          <w:szCs w:val="28"/>
        </w:rPr>
        <w:t>отработка техники чтения наиболее трудных мест в тексте;</w:t>
      </w:r>
      <w:r>
        <w:rPr>
          <w:rFonts w:ascii="Times New Roman" w:hAnsi="Times New Roman"/>
          <w:sz w:val="28"/>
          <w:szCs w:val="28"/>
        </w:rPr>
        <w:t xml:space="preserve"> </w:t>
      </w:r>
      <w:r w:rsidRPr="006242F0">
        <w:rPr>
          <w:rFonts w:ascii="Times New Roman" w:hAnsi="Times New Roman"/>
          <w:sz w:val="28"/>
          <w:szCs w:val="28"/>
        </w:rPr>
        <w:t>тематическая группировка слов из аудиотекста;</w:t>
      </w:r>
      <w:r>
        <w:rPr>
          <w:rFonts w:ascii="Times New Roman" w:hAnsi="Times New Roman"/>
          <w:sz w:val="28"/>
          <w:szCs w:val="28"/>
        </w:rPr>
        <w:t xml:space="preserve"> </w:t>
      </w:r>
      <w:r w:rsidRPr="006242F0">
        <w:rPr>
          <w:rFonts w:ascii="Times New Roman" w:hAnsi="Times New Roman"/>
          <w:sz w:val="28"/>
          <w:szCs w:val="28"/>
        </w:rPr>
        <w:t>структурная группировка слов из аудиотекста;</w:t>
      </w:r>
      <w:r>
        <w:rPr>
          <w:rFonts w:ascii="Times New Roman" w:hAnsi="Times New Roman"/>
          <w:sz w:val="28"/>
          <w:szCs w:val="28"/>
        </w:rPr>
        <w:t xml:space="preserve"> </w:t>
      </w:r>
      <w:r w:rsidRPr="006242F0">
        <w:rPr>
          <w:rFonts w:ascii="Times New Roman" w:hAnsi="Times New Roman"/>
          <w:sz w:val="28"/>
          <w:szCs w:val="28"/>
        </w:rPr>
        <w:t>постановка различных видов вопросов</w:t>
      </w:r>
      <w:r>
        <w:rPr>
          <w:rFonts w:ascii="Times New Roman" w:hAnsi="Times New Roman"/>
          <w:sz w:val="28"/>
          <w:szCs w:val="28"/>
        </w:rPr>
        <w:t xml:space="preserve">; </w:t>
      </w:r>
      <w:r w:rsidRPr="006242F0">
        <w:rPr>
          <w:rFonts w:ascii="Times New Roman" w:hAnsi="Times New Roman"/>
          <w:sz w:val="28"/>
          <w:szCs w:val="28"/>
        </w:rPr>
        <w:t>лексический тест;</w:t>
      </w:r>
      <w:r>
        <w:rPr>
          <w:rFonts w:ascii="Times New Roman" w:hAnsi="Times New Roman"/>
          <w:sz w:val="28"/>
          <w:szCs w:val="28"/>
        </w:rPr>
        <w:t xml:space="preserve"> </w:t>
      </w:r>
      <w:r w:rsidRPr="006242F0">
        <w:rPr>
          <w:rFonts w:ascii="Times New Roman" w:hAnsi="Times New Roman"/>
          <w:sz w:val="28"/>
          <w:szCs w:val="28"/>
        </w:rPr>
        <w:t>аудирование в предложениях чисел и имён собственных либо трудных грамматических структур.</w:t>
      </w:r>
    </w:p>
    <w:p w:rsidR="00264A2F" w:rsidRPr="00DA5BD9"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 xml:space="preserve">Следующий текстовый этап включает прослушивание всего текста и поочерёдно отдельных абзацев. </w:t>
      </w:r>
      <w:r>
        <w:rPr>
          <w:rFonts w:ascii="Times New Roman" w:hAnsi="Times New Roman"/>
          <w:sz w:val="28"/>
          <w:szCs w:val="28"/>
        </w:rPr>
        <w:t>На нём</w:t>
      </w:r>
      <w:r w:rsidRPr="00DA5BD9">
        <w:rPr>
          <w:rFonts w:ascii="Times New Roman" w:hAnsi="Times New Roman"/>
          <w:sz w:val="28"/>
          <w:szCs w:val="28"/>
        </w:rPr>
        <w:t xml:space="preserve"> </w:t>
      </w:r>
      <w:r>
        <w:rPr>
          <w:rFonts w:ascii="Times New Roman" w:hAnsi="Times New Roman"/>
          <w:sz w:val="28"/>
          <w:szCs w:val="28"/>
        </w:rPr>
        <w:t>выполняются следующие</w:t>
      </w:r>
      <w:r w:rsidRPr="00DA5BD9">
        <w:rPr>
          <w:rFonts w:ascii="Times New Roman" w:hAnsi="Times New Roman"/>
          <w:sz w:val="28"/>
          <w:szCs w:val="28"/>
        </w:rPr>
        <w:t xml:space="preserve"> виды работ</w:t>
      </w:r>
      <w:r>
        <w:rPr>
          <w:rFonts w:ascii="Times New Roman" w:hAnsi="Times New Roman"/>
          <w:sz w:val="28"/>
          <w:szCs w:val="28"/>
        </w:rPr>
        <w:t>ы</w:t>
      </w:r>
      <w:r w:rsidRPr="00DA5BD9">
        <w:rPr>
          <w:rFonts w:ascii="Times New Roman" w:hAnsi="Times New Roman"/>
          <w:sz w:val="28"/>
          <w:szCs w:val="28"/>
        </w:rPr>
        <w:t>:</w:t>
      </w:r>
      <w:r>
        <w:rPr>
          <w:rFonts w:ascii="Times New Roman" w:hAnsi="Times New Roman"/>
          <w:sz w:val="28"/>
          <w:szCs w:val="28"/>
        </w:rPr>
        <w:t xml:space="preserve"> </w:t>
      </w:r>
      <w:r w:rsidRPr="00DA5BD9">
        <w:rPr>
          <w:rFonts w:ascii="Times New Roman" w:hAnsi="Times New Roman"/>
          <w:sz w:val="28"/>
          <w:szCs w:val="28"/>
        </w:rPr>
        <w:t>подбор к абзацу заглавия;</w:t>
      </w:r>
      <w:r>
        <w:rPr>
          <w:rFonts w:ascii="Times New Roman" w:hAnsi="Times New Roman"/>
          <w:sz w:val="28"/>
          <w:szCs w:val="28"/>
        </w:rPr>
        <w:t xml:space="preserve"> </w:t>
      </w:r>
      <w:r w:rsidRPr="00DA5BD9">
        <w:rPr>
          <w:rFonts w:ascii="Times New Roman" w:hAnsi="Times New Roman"/>
          <w:sz w:val="28"/>
          <w:szCs w:val="28"/>
        </w:rPr>
        <w:t>перефразирование;</w:t>
      </w:r>
      <w:r>
        <w:rPr>
          <w:rFonts w:ascii="Times New Roman" w:hAnsi="Times New Roman"/>
          <w:sz w:val="28"/>
          <w:szCs w:val="28"/>
        </w:rPr>
        <w:t xml:space="preserve"> </w:t>
      </w:r>
      <w:r w:rsidRPr="00DA5BD9">
        <w:rPr>
          <w:rFonts w:ascii="Times New Roman" w:hAnsi="Times New Roman"/>
          <w:sz w:val="28"/>
          <w:szCs w:val="28"/>
        </w:rPr>
        <w:t>ответы на вопросы;</w:t>
      </w:r>
      <w:r>
        <w:rPr>
          <w:rFonts w:ascii="Times New Roman" w:hAnsi="Times New Roman"/>
          <w:sz w:val="28"/>
          <w:szCs w:val="28"/>
        </w:rPr>
        <w:t xml:space="preserve"> </w:t>
      </w:r>
      <w:r w:rsidRPr="00DA5BD9">
        <w:rPr>
          <w:rFonts w:ascii="Times New Roman" w:hAnsi="Times New Roman"/>
          <w:sz w:val="28"/>
          <w:szCs w:val="28"/>
        </w:rPr>
        <w:lastRenderedPageBreak/>
        <w:t>анализ употребления языковых средств;</w:t>
      </w:r>
      <w:r>
        <w:rPr>
          <w:rFonts w:ascii="Times New Roman" w:hAnsi="Times New Roman"/>
          <w:sz w:val="28"/>
          <w:szCs w:val="28"/>
        </w:rPr>
        <w:t xml:space="preserve"> </w:t>
      </w:r>
      <w:r w:rsidRPr="00DA5BD9">
        <w:rPr>
          <w:rFonts w:ascii="Times New Roman" w:hAnsi="Times New Roman"/>
          <w:sz w:val="28"/>
          <w:szCs w:val="28"/>
        </w:rPr>
        <w:t>нахождение иноязычных фрагментов текста с опорой на русский эквивалент.</w:t>
      </w:r>
    </w:p>
    <w:p w:rsidR="00264A2F" w:rsidRPr="00977002" w:rsidRDefault="00264A2F" w:rsidP="00264A2F">
      <w:pPr>
        <w:spacing w:line="360" w:lineRule="auto"/>
        <w:ind w:firstLine="709"/>
        <w:contextualSpacing/>
        <w:jc w:val="both"/>
        <w:rPr>
          <w:rFonts w:ascii="Times New Roman" w:hAnsi="Times New Roman"/>
          <w:sz w:val="28"/>
          <w:szCs w:val="28"/>
        </w:rPr>
      </w:pPr>
      <w:r w:rsidRPr="00DA5BD9">
        <w:rPr>
          <w:rFonts w:ascii="Times New Roman" w:hAnsi="Times New Roman"/>
          <w:sz w:val="28"/>
          <w:szCs w:val="28"/>
        </w:rPr>
        <w:t xml:space="preserve">На послетекстовом этапе </w:t>
      </w:r>
      <w:r>
        <w:rPr>
          <w:rFonts w:ascii="Times New Roman" w:hAnsi="Times New Roman"/>
          <w:sz w:val="28"/>
          <w:szCs w:val="28"/>
        </w:rPr>
        <w:t>приемлемы</w:t>
      </w:r>
      <w:r w:rsidRPr="00DA5BD9">
        <w:rPr>
          <w:rFonts w:ascii="Times New Roman" w:hAnsi="Times New Roman"/>
          <w:sz w:val="28"/>
          <w:szCs w:val="28"/>
        </w:rPr>
        <w:t>:</w:t>
      </w:r>
      <w:r>
        <w:rPr>
          <w:rFonts w:ascii="Times New Roman" w:hAnsi="Times New Roman"/>
          <w:sz w:val="28"/>
          <w:szCs w:val="28"/>
        </w:rPr>
        <w:t xml:space="preserve"> </w:t>
      </w:r>
      <w:r w:rsidRPr="00DA5BD9">
        <w:rPr>
          <w:rFonts w:ascii="Times New Roman" w:hAnsi="Times New Roman"/>
          <w:sz w:val="28"/>
          <w:szCs w:val="28"/>
        </w:rPr>
        <w:t>вопросно-ответная работа;</w:t>
      </w:r>
      <w:r>
        <w:rPr>
          <w:rFonts w:ascii="Times New Roman" w:hAnsi="Times New Roman"/>
          <w:sz w:val="28"/>
          <w:szCs w:val="28"/>
        </w:rPr>
        <w:t xml:space="preserve"> </w:t>
      </w:r>
      <w:r w:rsidRPr="00DA5BD9">
        <w:rPr>
          <w:rFonts w:ascii="Times New Roman" w:hAnsi="Times New Roman"/>
          <w:sz w:val="28"/>
          <w:szCs w:val="28"/>
        </w:rPr>
        <w:t>составление рассказа по аналогии;</w:t>
      </w:r>
      <w:r>
        <w:rPr>
          <w:rFonts w:ascii="Times New Roman" w:hAnsi="Times New Roman"/>
          <w:sz w:val="28"/>
          <w:szCs w:val="28"/>
        </w:rPr>
        <w:t xml:space="preserve"> </w:t>
      </w:r>
      <w:r w:rsidRPr="00DA5BD9">
        <w:rPr>
          <w:rFonts w:ascii="Times New Roman" w:hAnsi="Times New Roman"/>
          <w:sz w:val="28"/>
          <w:szCs w:val="28"/>
        </w:rPr>
        <w:t>различные типы пересказа;</w:t>
      </w:r>
      <w:r>
        <w:rPr>
          <w:rFonts w:ascii="Times New Roman" w:hAnsi="Times New Roman"/>
          <w:sz w:val="28"/>
          <w:szCs w:val="28"/>
        </w:rPr>
        <w:t xml:space="preserve"> </w:t>
      </w:r>
      <w:r w:rsidRPr="00DA5BD9">
        <w:rPr>
          <w:rFonts w:ascii="Times New Roman" w:hAnsi="Times New Roman"/>
          <w:sz w:val="28"/>
          <w:szCs w:val="28"/>
        </w:rPr>
        <w:t>составление ситуации к тексту;</w:t>
      </w:r>
      <w:r>
        <w:rPr>
          <w:rFonts w:ascii="Times New Roman" w:hAnsi="Times New Roman"/>
          <w:sz w:val="28"/>
          <w:szCs w:val="28"/>
        </w:rPr>
        <w:t xml:space="preserve"> </w:t>
      </w:r>
      <w:r w:rsidRPr="00DA5BD9">
        <w:rPr>
          <w:rFonts w:ascii="Times New Roman" w:hAnsi="Times New Roman"/>
          <w:sz w:val="28"/>
          <w:szCs w:val="28"/>
        </w:rPr>
        <w:t>описание картинок, иллюстрирующих содержание прослушанного текста;</w:t>
      </w:r>
      <w:r>
        <w:rPr>
          <w:rFonts w:ascii="Times New Roman" w:hAnsi="Times New Roman"/>
          <w:sz w:val="28"/>
          <w:szCs w:val="28"/>
        </w:rPr>
        <w:t xml:space="preserve"> </w:t>
      </w:r>
      <w:r w:rsidRPr="00DA5BD9">
        <w:rPr>
          <w:rFonts w:ascii="Times New Roman" w:hAnsi="Times New Roman"/>
          <w:sz w:val="28"/>
          <w:szCs w:val="28"/>
        </w:rPr>
        <w:t>комментарий к содержанию и языковому оформлению текста;</w:t>
      </w:r>
      <w:r>
        <w:rPr>
          <w:rFonts w:ascii="Times New Roman" w:hAnsi="Times New Roman"/>
          <w:sz w:val="28"/>
          <w:szCs w:val="28"/>
        </w:rPr>
        <w:t xml:space="preserve"> </w:t>
      </w:r>
      <w:r w:rsidRPr="00977002">
        <w:rPr>
          <w:rFonts w:ascii="Times New Roman" w:hAnsi="Times New Roman"/>
          <w:sz w:val="28"/>
          <w:szCs w:val="28"/>
        </w:rPr>
        <w:t xml:space="preserve">составление плана пересказа и так далее [Маслыко, 2000]. При этом выполнение ряда заданий выносится в живое учебное общение преподавателя и студентов, чтобы соответствовать коммуникативному методу обучения по Е.И. Пассову </w:t>
      </w:r>
      <w:hyperlink r:id="rId18" w:anchor="cite_note-autogenerated1-1" w:history="1">
        <w:r w:rsidRPr="00977002">
          <w:rPr>
            <w:rFonts w:ascii="Times New Roman" w:hAnsi="Times New Roman"/>
            <w:sz w:val="28"/>
            <w:szCs w:val="28"/>
          </w:rPr>
          <w:t>[Пассов, 1985</w:t>
        </w:r>
        <w:r w:rsidR="00977002" w:rsidRPr="00977002">
          <w:rPr>
            <w:rFonts w:ascii="Times New Roman" w:hAnsi="Times New Roman"/>
            <w:sz w:val="28"/>
            <w:szCs w:val="28"/>
          </w:rPr>
          <w:t>: 198</w:t>
        </w:r>
        <w:r w:rsidRPr="00977002">
          <w:rPr>
            <w:rFonts w:ascii="Times New Roman" w:hAnsi="Times New Roman"/>
            <w:sz w:val="28"/>
            <w:szCs w:val="28"/>
          </w:rPr>
          <w:t>]</w:t>
        </w:r>
      </w:hyperlink>
      <w:r w:rsidRPr="00977002">
        <w:rPr>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sidRPr="00977002">
        <w:rPr>
          <w:rFonts w:ascii="Times New Roman" w:hAnsi="Times New Roman"/>
          <w:sz w:val="28"/>
          <w:szCs w:val="28"/>
        </w:rPr>
        <w:t>Н.В. Елухина предлагает классифицировать навыки</w:t>
      </w:r>
      <w:r w:rsidRPr="00810618">
        <w:rPr>
          <w:rFonts w:ascii="Times New Roman" w:hAnsi="Times New Roman"/>
          <w:sz w:val="28"/>
          <w:szCs w:val="28"/>
        </w:rPr>
        <w:t xml:space="preserve"> и умения аудирования по системе, состоящей из трёх уровней, так как, по её мнению, уровень понимания звукового сообщения является главным критерием для разделения умений и навыков аудирования. Следовательно, на первом уровне</w:t>
      </w:r>
      <w:r>
        <w:rPr>
          <w:rFonts w:ascii="Times New Roman" w:hAnsi="Times New Roman"/>
          <w:sz w:val="28"/>
          <w:szCs w:val="28"/>
        </w:rPr>
        <w:t xml:space="preserve"> – элементарном – </w:t>
      </w:r>
      <w:r w:rsidRPr="00810618">
        <w:rPr>
          <w:rFonts w:ascii="Times New Roman" w:hAnsi="Times New Roman"/>
          <w:sz w:val="28"/>
          <w:szCs w:val="28"/>
        </w:rPr>
        <w:t>устанавливаются основные слухо-произносительные навыки,</w:t>
      </w:r>
      <w:r w:rsidRPr="00F96057">
        <w:rPr>
          <w:rFonts w:ascii="Times New Roman" w:hAnsi="Times New Roman"/>
          <w:sz w:val="28"/>
          <w:szCs w:val="28"/>
        </w:rPr>
        <w:t xml:space="preserve"> развивается механизм восприятия звучащей иноязычной речи, то есть </w:t>
      </w:r>
      <w:r>
        <w:rPr>
          <w:rFonts w:ascii="Times New Roman" w:hAnsi="Times New Roman"/>
          <w:sz w:val="28"/>
          <w:szCs w:val="28"/>
        </w:rPr>
        <w:t>формируется</w:t>
      </w:r>
      <w:r w:rsidRPr="00810618">
        <w:rPr>
          <w:rFonts w:ascii="Times New Roman" w:hAnsi="Times New Roman"/>
          <w:sz w:val="28"/>
          <w:szCs w:val="28"/>
        </w:rPr>
        <w:t xml:space="preserve"> перцептивная основа аудирования. На втором уровне </w:t>
      </w:r>
      <w:r>
        <w:rPr>
          <w:rFonts w:ascii="Times New Roman" w:hAnsi="Times New Roman"/>
          <w:sz w:val="28"/>
          <w:szCs w:val="28"/>
        </w:rPr>
        <w:t>– продвинутом – развиваются</w:t>
      </w:r>
      <w:r w:rsidRPr="00810618">
        <w:rPr>
          <w:rFonts w:ascii="Times New Roman" w:hAnsi="Times New Roman"/>
          <w:sz w:val="28"/>
          <w:szCs w:val="28"/>
        </w:rPr>
        <w:t xml:space="preserve"> основные умения аудирования как вида речевой деятельности</w:t>
      </w:r>
      <w:r>
        <w:rPr>
          <w:rFonts w:ascii="Times New Roman" w:hAnsi="Times New Roman"/>
          <w:sz w:val="28"/>
          <w:szCs w:val="28"/>
        </w:rPr>
        <w:t xml:space="preserve">, такие, как </w:t>
      </w:r>
      <w:r w:rsidRPr="00F96057">
        <w:rPr>
          <w:rFonts w:ascii="Times New Roman" w:hAnsi="Times New Roman"/>
          <w:sz w:val="28"/>
          <w:szCs w:val="28"/>
        </w:rPr>
        <w:t>восприятие и понимание устных иноязычных текстов определенной длины и сложности</w:t>
      </w:r>
      <w:r w:rsidRPr="00810618">
        <w:rPr>
          <w:rFonts w:ascii="Times New Roman" w:hAnsi="Times New Roman"/>
          <w:sz w:val="28"/>
          <w:szCs w:val="28"/>
        </w:rPr>
        <w:t>. На третьем</w:t>
      </w:r>
      <w:r>
        <w:rPr>
          <w:rFonts w:ascii="Times New Roman" w:hAnsi="Times New Roman"/>
          <w:sz w:val="28"/>
          <w:szCs w:val="28"/>
        </w:rPr>
        <w:t>, завершающем</w:t>
      </w:r>
      <w:r w:rsidRPr="00810618">
        <w:rPr>
          <w:rFonts w:ascii="Times New Roman" w:hAnsi="Times New Roman"/>
          <w:sz w:val="28"/>
          <w:szCs w:val="28"/>
        </w:rPr>
        <w:t xml:space="preserve"> уровне устного иноязычного общения</w:t>
      </w:r>
      <w:r>
        <w:rPr>
          <w:rFonts w:ascii="Times New Roman" w:hAnsi="Times New Roman"/>
          <w:sz w:val="28"/>
          <w:szCs w:val="28"/>
        </w:rPr>
        <w:t>,</w:t>
      </w:r>
      <w:r w:rsidRPr="00810618">
        <w:rPr>
          <w:rFonts w:ascii="Times New Roman" w:hAnsi="Times New Roman"/>
          <w:sz w:val="28"/>
          <w:szCs w:val="28"/>
        </w:rPr>
        <w:t xml:space="preserve"> слушающий становится участником устно-речевого общения [Елухина, 1989</w:t>
      </w:r>
      <w:r>
        <w:rPr>
          <w:rFonts w:ascii="Times New Roman" w:hAnsi="Times New Roman"/>
          <w:sz w:val="28"/>
          <w:szCs w:val="28"/>
        </w:rPr>
        <w:t xml:space="preserve">; </w:t>
      </w:r>
      <w:r w:rsidRPr="00F73E02">
        <w:rPr>
          <w:rFonts w:ascii="Times New Roman" w:hAnsi="Times New Roman"/>
          <w:sz w:val="28"/>
          <w:szCs w:val="28"/>
        </w:rPr>
        <w:t>Саутова, 2012</w:t>
      </w:r>
      <w:r w:rsidR="00E32AC3">
        <w:rPr>
          <w:rFonts w:ascii="Times New Roman" w:hAnsi="Times New Roman"/>
          <w:sz w:val="28"/>
          <w:szCs w:val="28"/>
        </w:rPr>
        <w:t>:</w:t>
      </w:r>
      <w:r w:rsidRPr="00F73E02">
        <w:rPr>
          <w:rFonts w:ascii="Times New Roman" w:hAnsi="Times New Roman"/>
          <w:sz w:val="28"/>
          <w:szCs w:val="28"/>
        </w:rPr>
        <w:t xml:space="preserve"> 272</w:t>
      </w:r>
      <w:r w:rsidRPr="00810618">
        <w:rPr>
          <w:rFonts w:ascii="Times New Roman" w:hAnsi="Times New Roman"/>
          <w:sz w:val="28"/>
          <w:szCs w:val="28"/>
        </w:rPr>
        <w:t xml:space="preserve">]. </w:t>
      </w:r>
    </w:p>
    <w:p w:rsidR="00264A2F" w:rsidRPr="003B2F4D"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Очевидно, что </w:t>
      </w:r>
      <w:r w:rsidRPr="00B85E57">
        <w:rPr>
          <w:rFonts w:ascii="Times New Roman" w:hAnsi="Times New Roman"/>
          <w:sz w:val="28"/>
          <w:szCs w:val="28"/>
        </w:rPr>
        <w:t>формирование, а также развитие навыков и умений аудирования происходит шаг за шагом, начиная от формирования речевого слуха, лексических и грамматических навыков аудирования, до полного понимания текста и способности выразить критику по поводу услышанного текста.</w:t>
      </w:r>
      <w:r>
        <w:rPr>
          <w:rFonts w:ascii="Times New Roman" w:hAnsi="Times New Roman"/>
          <w:sz w:val="28"/>
          <w:szCs w:val="28"/>
        </w:rPr>
        <w:t xml:space="preserve"> </w:t>
      </w:r>
      <w:r w:rsidRPr="00F73E02">
        <w:rPr>
          <w:rFonts w:ascii="Times New Roman" w:hAnsi="Times New Roman"/>
          <w:sz w:val="28"/>
          <w:szCs w:val="28"/>
        </w:rPr>
        <w:t xml:space="preserve">В результате преподаватель получает планируемый результат в виде качественного владения аудитивными фонетическими навыками и умениями, которые составляют основу для ритмико-интонационных и слухо-произносительных </w:t>
      </w:r>
      <w:r>
        <w:rPr>
          <w:rFonts w:ascii="Times New Roman" w:hAnsi="Times New Roman"/>
          <w:sz w:val="28"/>
          <w:szCs w:val="28"/>
        </w:rPr>
        <w:t>навыков.</w:t>
      </w:r>
    </w:p>
    <w:p w:rsidR="00264A2F" w:rsidRPr="0051418B"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Т</w:t>
      </w:r>
      <w:r w:rsidRPr="003B2F4D">
        <w:rPr>
          <w:rFonts w:ascii="Times New Roman" w:hAnsi="Times New Roman"/>
          <w:sz w:val="28"/>
          <w:szCs w:val="28"/>
        </w:rPr>
        <w:t>аким образом, формирование и развитие</w:t>
      </w:r>
      <w:r>
        <w:rPr>
          <w:rFonts w:ascii="Times New Roman" w:hAnsi="Times New Roman"/>
          <w:sz w:val="28"/>
          <w:szCs w:val="28"/>
        </w:rPr>
        <w:t xml:space="preserve"> вышеперечисленных</w:t>
      </w:r>
      <w:r w:rsidRPr="003B2F4D">
        <w:rPr>
          <w:rFonts w:ascii="Times New Roman" w:hAnsi="Times New Roman"/>
          <w:sz w:val="28"/>
          <w:szCs w:val="28"/>
        </w:rPr>
        <w:t xml:space="preserve"> навыков и умен</w:t>
      </w:r>
      <w:r>
        <w:rPr>
          <w:rFonts w:ascii="Times New Roman" w:hAnsi="Times New Roman"/>
          <w:sz w:val="28"/>
          <w:szCs w:val="28"/>
        </w:rPr>
        <w:t>ий</w:t>
      </w:r>
      <w:r w:rsidRPr="003B2F4D">
        <w:rPr>
          <w:rFonts w:ascii="Times New Roman" w:hAnsi="Times New Roman"/>
          <w:sz w:val="28"/>
          <w:szCs w:val="28"/>
        </w:rPr>
        <w:t xml:space="preserve"> аудир</w:t>
      </w:r>
      <w:r>
        <w:rPr>
          <w:rFonts w:ascii="Times New Roman" w:hAnsi="Times New Roman"/>
          <w:sz w:val="28"/>
          <w:szCs w:val="28"/>
        </w:rPr>
        <w:t>ования</w:t>
      </w:r>
      <w:r w:rsidRPr="003B2F4D">
        <w:rPr>
          <w:rFonts w:ascii="Times New Roman" w:hAnsi="Times New Roman"/>
          <w:sz w:val="28"/>
          <w:szCs w:val="28"/>
        </w:rPr>
        <w:t xml:space="preserve"> приведёт к формированию фонетич</w:t>
      </w:r>
      <w:r>
        <w:rPr>
          <w:rFonts w:ascii="Times New Roman" w:hAnsi="Times New Roman"/>
          <w:sz w:val="28"/>
          <w:szCs w:val="28"/>
        </w:rPr>
        <w:t>еской компетенции.</w:t>
      </w:r>
      <w:r w:rsidRPr="003B2F4D">
        <w:rPr>
          <w:rFonts w:ascii="Times New Roman" w:hAnsi="Times New Roman"/>
          <w:sz w:val="28"/>
          <w:szCs w:val="28"/>
        </w:rPr>
        <w:t xml:space="preserve"> </w:t>
      </w:r>
      <w:r>
        <w:rPr>
          <w:rFonts w:ascii="Times New Roman" w:hAnsi="Times New Roman"/>
          <w:sz w:val="28"/>
          <w:szCs w:val="28"/>
        </w:rPr>
        <w:t xml:space="preserve">В данном исследовании </w:t>
      </w:r>
      <w:r w:rsidRPr="0051418B">
        <w:rPr>
          <w:rFonts w:ascii="Times New Roman" w:hAnsi="Times New Roman"/>
          <w:sz w:val="28"/>
          <w:szCs w:val="28"/>
        </w:rPr>
        <w:t xml:space="preserve">основное </w:t>
      </w:r>
      <w:r>
        <w:rPr>
          <w:rFonts w:ascii="Times New Roman" w:hAnsi="Times New Roman"/>
          <w:sz w:val="28"/>
          <w:szCs w:val="28"/>
        </w:rPr>
        <w:t>значение</w:t>
      </w:r>
      <w:r w:rsidRPr="0051418B">
        <w:rPr>
          <w:rFonts w:ascii="Times New Roman" w:hAnsi="Times New Roman"/>
          <w:sz w:val="28"/>
          <w:szCs w:val="28"/>
        </w:rPr>
        <w:t xml:space="preserve"> мы </w:t>
      </w:r>
      <w:r>
        <w:rPr>
          <w:rFonts w:ascii="Times New Roman" w:hAnsi="Times New Roman"/>
          <w:sz w:val="28"/>
          <w:szCs w:val="28"/>
        </w:rPr>
        <w:t>придаём</w:t>
      </w:r>
      <w:r w:rsidRPr="0051418B">
        <w:rPr>
          <w:rFonts w:ascii="Times New Roman" w:hAnsi="Times New Roman"/>
          <w:sz w:val="28"/>
          <w:szCs w:val="28"/>
        </w:rPr>
        <w:t xml:space="preserve"> фонетически</w:t>
      </w:r>
      <w:r>
        <w:rPr>
          <w:rFonts w:ascii="Times New Roman" w:hAnsi="Times New Roman"/>
          <w:sz w:val="28"/>
          <w:szCs w:val="28"/>
        </w:rPr>
        <w:t>м</w:t>
      </w:r>
      <w:r w:rsidRPr="0051418B">
        <w:rPr>
          <w:rFonts w:ascii="Times New Roman" w:hAnsi="Times New Roman"/>
          <w:sz w:val="28"/>
          <w:szCs w:val="28"/>
        </w:rPr>
        <w:t xml:space="preserve"> навык</w:t>
      </w:r>
      <w:r>
        <w:rPr>
          <w:rFonts w:ascii="Times New Roman" w:hAnsi="Times New Roman"/>
          <w:sz w:val="28"/>
          <w:szCs w:val="28"/>
        </w:rPr>
        <w:t>ам</w:t>
      </w:r>
      <w:r w:rsidRPr="0051418B">
        <w:rPr>
          <w:rFonts w:ascii="Times New Roman" w:hAnsi="Times New Roman"/>
          <w:sz w:val="28"/>
          <w:szCs w:val="28"/>
        </w:rPr>
        <w:t xml:space="preserve"> понимания.</w:t>
      </w:r>
    </w:p>
    <w:p w:rsidR="00264A2F" w:rsidRPr="003B2F4D" w:rsidRDefault="00264A2F" w:rsidP="00264A2F">
      <w:pPr>
        <w:spacing w:line="360" w:lineRule="auto"/>
        <w:ind w:firstLine="709"/>
        <w:contextualSpacing/>
        <w:jc w:val="both"/>
        <w:rPr>
          <w:rFonts w:ascii="Times New Roman" w:hAnsi="Times New Roman"/>
          <w:sz w:val="28"/>
          <w:szCs w:val="28"/>
        </w:rPr>
      </w:pPr>
    </w:p>
    <w:p w:rsidR="00264A2F" w:rsidRPr="00702153" w:rsidRDefault="00264A2F" w:rsidP="00264A2F">
      <w:pPr>
        <w:jc w:val="both"/>
        <w:rPr>
          <w:rFonts w:ascii="Times New Roman" w:hAnsi="Times New Roman"/>
          <w:sz w:val="28"/>
          <w:szCs w:val="28"/>
        </w:rPr>
      </w:pPr>
      <w:r w:rsidRPr="003E6F55">
        <w:rPr>
          <w:rFonts w:ascii="Times New Roman" w:hAnsi="Times New Roman"/>
          <w:sz w:val="28"/>
          <w:szCs w:val="28"/>
        </w:rPr>
        <w:t xml:space="preserve"> </w:t>
      </w:r>
    </w:p>
    <w:p w:rsidR="00264A2F" w:rsidRPr="00FC5326" w:rsidRDefault="00264A2F" w:rsidP="00FC5326">
      <w:pPr>
        <w:pStyle w:val="2"/>
        <w:rPr>
          <w:rFonts w:ascii="Times New Roman" w:hAnsi="Times New Roman" w:cs="Times New Roman"/>
          <w:color w:val="auto"/>
          <w:sz w:val="28"/>
          <w:szCs w:val="28"/>
        </w:rPr>
      </w:pPr>
      <w:bookmarkStart w:id="40" w:name="_Toc483309791"/>
      <w:bookmarkStart w:id="41" w:name="_Toc483310232"/>
      <w:r w:rsidRPr="00FC5326">
        <w:rPr>
          <w:rFonts w:ascii="Times New Roman" w:hAnsi="Times New Roman" w:cs="Times New Roman"/>
          <w:color w:val="auto"/>
          <w:sz w:val="28"/>
          <w:szCs w:val="28"/>
        </w:rPr>
        <w:t>2.4. Формирование фонетической компетенции</w:t>
      </w:r>
      <w:bookmarkEnd w:id="40"/>
      <w:bookmarkEnd w:id="41"/>
      <w:r w:rsidRPr="00FC5326">
        <w:rPr>
          <w:rFonts w:ascii="Times New Roman" w:hAnsi="Times New Roman" w:cs="Times New Roman"/>
          <w:color w:val="auto"/>
          <w:sz w:val="28"/>
          <w:szCs w:val="28"/>
        </w:rPr>
        <w:t xml:space="preserve"> </w:t>
      </w:r>
    </w:p>
    <w:p w:rsidR="00264A2F" w:rsidRPr="0051418B" w:rsidRDefault="00264A2F" w:rsidP="00264A2F">
      <w:pPr>
        <w:spacing w:line="360" w:lineRule="auto"/>
        <w:ind w:firstLine="709"/>
        <w:contextualSpacing/>
        <w:jc w:val="both"/>
        <w:rPr>
          <w:rFonts w:ascii="Times New Roman" w:hAnsi="Times New Roman"/>
          <w:sz w:val="28"/>
          <w:szCs w:val="28"/>
        </w:rPr>
      </w:pP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восприятии хинглиша на слух основная трудность заключается в том, что нужно понять фонетическое своеобразие произношения, то есть фонетические особенности индийского варианта английского языка. </w:t>
      </w:r>
    </w:p>
    <w:p w:rsidR="00264A2F" w:rsidRDefault="00264A2F" w:rsidP="00264A2F">
      <w:pPr>
        <w:spacing w:line="360" w:lineRule="auto"/>
        <w:ind w:firstLine="709"/>
        <w:contextualSpacing/>
        <w:jc w:val="both"/>
        <w:rPr>
          <w:rFonts w:ascii="Times New Roman" w:hAnsi="Times New Roman"/>
          <w:sz w:val="28"/>
          <w:szCs w:val="28"/>
        </w:rPr>
      </w:pPr>
      <w:r w:rsidRPr="00AA4934">
        <w:rPr>
          <w:rFonts w:ascii="Times New Roman" w:hAnsi="Times New Roman"/>
          <w:sz w:val="28"/>
          <w:szCs w:val="28"/>
        </w:rPr>
        <w:t>В целом понятие «компетенция» используется во многих сферах научной и практической деятельности, поэтому существует                                                           множество определений этого термина исходя из целей, контекста использования компетенций и самих исследователей.</w:t>
      </w:r>
      <w:r>
        <w:rPr>
          <w:rFonts w:ascii="Times New Roman" w:hAnsi="Times New Roman"/>
          <w:sz w:val="28"/>
          <w:szCs w:val="28"/>
        </w:rPr>
        <w:t xml:space="preserve"> </w:t>
      </w:r>
    </w:p>
    <w:p w:rsidR="00264A2F" w:rsidRPr="00EF6560"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При обучении ино</w:t>
      </w:r>
      <w:r w:rsidRPr="000D0704">
        <w:rPr>
          <w:rFonts w:ascii="Times New Roman" w:hAnsi="Times New Roman"/>
          <w:sz w:val="28"/>
          <w:szCs w:val="28"/>
        </w:rPr>
        <w:t>странным языкам чаще всего понятие компетенция предполагает совокупность знаний, навыков, умений, которые формируются в процессе обучения иностранному языку. Существует также и более широкое значение</w:t>
      </w:r>
      <w:r w:rsidRPr="00EF6560">
        <w:rPr>
          <w:rFonts w:ascii="Times New Roman" w:hAnsi="Times New Roman"/>
          <w:sz w:val="28"/>
          <w:szCs w:val="28"/>
        </w:rPr>
        <w:t xml:space="preserve">: компетенция рассматривается как нечто ориентированное на практическое владение языковыми знаниями, навыками и речевыми </w:t>
      </w:r>
      <w:r w:rsidRPr="00977002">
        <w:rPr>
          <w:rFonts w:ascii="Times New Roman" w:hAnsi="Times New Roman"/>
          <w:sz w:val="28"/>
          <w:szCs w:val="28"/>
        </w:rPr>
        <w:t>умениями [Пассов, 1991</w:t>
      </w:r>
      <w:r w:rsidR="00977002" w:rsidRPr="00977002">
        <w:rPr>
          <w:rFonts w:ascii="Times New Roman" w:hAnsi="Times New Roman"/>
          <w:sz w:val="28"/>
          <w:szCs w:val="28"/>
        </w:rPr>
        <w:t>: 135</w:t>
      </w:r>
      <w:r w:rsidRPr="00977002">
        <w:rPr>
          <w:rFonts w:ascii="Times New Roman" w:hAnsi="Times New Roman"/>
          <w:sz w:val="28"/>
          <w:szCs w:val="28"/>
        </w:rPr>
        <w:t>].</w:t>
      </w:r>
      <w:r w:rsidRPr="00EF6560">
        <w:rPr>
          <w:rFonts w:ascii="Times New Roman" w:hAnsi="Times New Roman"/>
          <w:sz w:val="28"/>
          <w:szCs w:val="28"/>
        </w:rPr>
        <w:t xml:space="preserve">  Иными словами, компетенция есть компонент иноязычных знаний, умений и навыков, который обеспечивает комплексное выполнение определенной деятельности с целью достижения определенного уровня развития личности и который виден в результатах обучения студентов и в развитии у них соответствующих умений. Необходимо добавить, что с момента присоединения России к Болонскому процессу и до сих пор, нет чётких и точных границ в содержании компетенций, нет определённой единой классификации компетенций, что говорит о неоконченном процессе интеграции России в этот процесс. </w:t>
      </w:r>
    </w:p>
    <w:p w:rsidR="00264A2F" w:rsidRPr="00977002" w:rsidRDefault="00264A2F" w:rsidP="00264A2F">
      <w:pPr>
        <w:spacing w:line="360" w:lineRule="auto"/>
        <w:ind w:firstLine="709"/>
        <w:contextualSpacing/>
        <w:jc w:val="both"/>
        <w:rPr>
          <w:rFonts w:ascii="Times New Roman" w:eastAsia="Times New Roman" w:hAnsi="Times New Roman" w:cs="Times New Roman"/>
          <w:color w:val="0070C0"/>
          <w:sz w:val="28"/>
          <w:szCs w:val="28"/>
          <w:lang w:eastAsia="ru-RU"/>
        </w:rPr>
      </w:pPr>
      <w:r w:rsidRPr="00EF6560">
        <w:rPr>
          <w:rFonts w:ascii="Times New Roman" w:hAnsi="Times New Roman"/>
          <w:sz w:val="28"/>
          <w:szCs w:val="28"/>
        </w:rPr>
        <w:lastRenderedPageBreak/>
        <w:t xml:space="preserve">Помимо важности артикуляционной базы произношения, не стоит забывать о необходимости реализации конкретного звука в речи, что обеспечивает членораздельность речевого потока в целом. Фонетическая компетенция имеет структуру из трёх компонентов, как то: когнитивный компонент, включающий в себя фонетические знания и представления; мотивационно-ценностный компонент, состоящий из мотивационно-ценностных установок и убеждений; а также деятельностный компонент, в котором </w:t>
      </w:r>
      <w:r w:rsidRPr="00977002">
        <w:rPr>
          <w:rFonts w:ascii="Times New Roman" w:hAnsi="Times New Roman"/>
          <w:sz w:val="28"/>
          <w:szCs w:val="28"/>
        </w:rPr>
        <w:t>находятся навыки и умения восприятия, воспроизведения и продуцирования фонетического материала [Хомутова, 2013</w:t>
      </w:r>
      <w:r w:rsidR="00977002" w:rsidRPr="00977002">
        <w:rPr>
          <w:rFonts w:ascii="Times New Roman" w:hAnsi="Times New Roman"/>
          <w:sz w:val="28"/>
          <w:szCs w:val="28"/>
        </w:rPr>
        <w:t xml:space="preserve">: </w:t>
      </w:r>
      <w:r w:rsidR="00977002" w:rsidRPr="00977002">
        <w:rPr>
          <w:rFonts w:ascii="Times New Roman" w:hAnsi="Times New Roman"/>
          <w:sz w:val="28"/>
          <w:szCs w:val="28"/>
          <w:lang w:eastAsia="ru-RU"/>
        </w:rPr>
        <w:t>73</w:t>
      </w:r>
      <w:r w:rsidRPr="00977002">
        <w:rPr>
          <w:rFonts w:ascii="Times New Roman" w:hAnsi="Times New Roman"/>
          <w:sz w:val="28"/>
          <w:szCs w:val="28"/>
        </w:rPr>
        <w:t>].</w:t>
      </w:r>
      <w:r w:rsidRPr="00977002">
        <w:rPr>
          <w:rFonts w:ascii="Times New Roman" w:eastAsia="Times New Roman" w:hAnsi="Times New Roman" w:cs="Times New Roman"/>
          <w:color w:val="0070C0"/>
          <w:sz w:val="28"/>
          <w:szCs w:val="28"/>
          <w:lang w:eastAsia="ru-RU"/>
        </w:rPr>
        <w:t xml:space="preserve"> </w:t>
      </w:r>
    </w:p>
    <w:p w:rsidR="00264A2F" w:rsidRPr="0024243C" w:rsidRDefault="00264A2F" w:rsidP="00264A2F">
      <w:pPr>
        <w:spacing w:line="360" w:lineRule="auto"/>
        <w:ind w:firstLine="709"/>
        <w:contextualSpacing/>
        <w:jc w:val="both"/>
        <w:rPr>
          <w:rFonts w:ascii="Times New Roman" w:hAnsi="Times New Roman"/>
          <w:sz w:val="28"/>
          <w:szCs w:val="28"/>
        </w:rPr>
      </w:pPr>
      <w:r w:rsidRPr="00977002">
        <w:rPr>
          <w:rFonts w:ascii="Times New Roman" w:hAnsi="Times New Roman"/>
          <w:sz w:val="28"/>
          <w:szCs w:val="28"/>
        </w:rPr>
        <w:t>Формирование фонетической компетенции у индологов выступает как конечная цель. Необходимо применять междисциплинарный подход к распознаванию такого методического явления, как фонетическая компетенция. Нечленораздельность, отсутствие четкости речи и недостаточное овладение коммуникативно-фонетической составляющей речи приводит к полному непониманию собеседниками друг друга и нарушению коммуникации, что означает невозможность решить основные задачи развития фонетической компетенции у студентов-индологов [Хомутова, 2013</w:t>
      </w:r>
      <w:r w:rsidR="00977002" w:rsidRPr="00977002">
        <w:rPr>
          <w:rFonts w:ascii="Times New Roman" w:hAnsi="Times New Roman"/>
          <w:sz w:val="28"/>
          <w:szCs w:val="28"/>
        </w:rPr>
        <w:t>: 72</w:t>
      </w:r>
      <w:r w:rsidRPr="00977002">
        <w:rPr>
          <w:rFonts w:ascii="Times New Roman" w:hAnsi="Times New Roman"/>
          <w:sz w:val="28"/>
          <w:szCs w:val="28"/>
        </w:rPr>
        <w:t>].</w:t>
      </w:r>
    </w:p>
    <w:p w:rsidR="00264A2F" w:rsidRPr="00BE4E88" w:rsidRDefault="00264A2F" w:rsidP="00264A2F">
      <w:pPr>
        <w:spacing w:line="360" w:lineRule="auto"/>
        <w:ind w:firstLine="709"/>
        <w:contextualSpacing/>
        <w:jc w:val="both"/>
        <w:rPr>
          <w:rFonts w:ascii="Times New Roman" w:hAnsi="Times New Roman"/>
          <w:sz w:val="28"/>
          <w:szCs w:val="28"/>
        </w:rPr>
      </w:pPr>
      <w:r w:rsidRPr="002731B6">
        <w:rPr>
          <w:rFonts w:ascii="Times New Roman" w:hAnsi="Times New Roman"/>
          <w:sz w:val="28"/>
          <w:szCs w:val="28"/>
        </w:rPr>
        <w:t>К фонетическим навыкам относятся слухо-произносительные (фонемно-правильное произношение звуков в потоке речи и понимание всех звуков во время аудирования) и ритмико-интонационные навыки (навыки интонационно и ритмически правильного оформления речи и понимания речи других людей). К фонетическим умениям относятся умение различать звуки и буквы, умение отличать гласные звуки от согласных, глухие от звонких, определять явление палатализации, умение записывать и читать транскрипцию, интонировать словосочетания и предложения, умение определять место ударения в слове и синтагме и другие [Вишневская, 2013</w:t>
      </w:r>
      <w:r w:rsidR="007E15D8">
        <w:rPr>
          <w:rFonts w:ascii="Times New Roman" w:hAnsi="Times New Roman"/>
          <w:sz w:val="28"/>
          <w:szCs w:val="28"/>
        </w:rPr>
        <w:t>:</w:t>
      </w:r>
      <w:r w:rsidRPr="002731B6">
        <w:rPr>
          <w:rFonts w:ascii="Times New Roman" w:hAnsi="Times New Roman"/>
          <w:sz w:val="28"/>
          <w:szCs w:val="28"/>
        </w:rPr>
        <w:t xml:space="preserve"> 39].</w:t>
      </w:r>
    </w:p>
    <w:p w:rsidR="00264A2F" w:rsidRPr="00D2010C" w:rsidRDefault="00264A2F" w:rsidP="00264A2F">
      <w:pPr>
        <w:spacing w:line="360" w:lineRule="auto"/>
        <w:ind w:firstLine="709"/>
        <w:contextualSpacing/>
        <w:jc w:val="both"/>
        <w:rPr>
          <w:rFonts w:ascii="Times New Roman" w:hAnsi="Times New Roman"/>
          <w:sz w:val="28"/>
          <w:szCs w:val="28"/>
        </w:rPr>
      </w:pPr>
      <w:r w:rsidRPr="00D2010C">
        <w:rPr>
          <w:rFonts w:ascii="Times New Roman" w:hAnsi="Times New Roman"/>
          <w:sz w:val="28"/>
          <w:szCs w:val="28"/>
        </w:rPr>
        <w:t>Е.И. Пассов предложил следующую структуру и содержание фонетической компетенции:</w:t>
      </w:r>
    </w:p>
    <w:p w:rsidR="00264A2F" w:rsidRPr="00DC6F10" w:rsidRDefault="00264A2F" w:rsidP="003E6DE4">
      <w:pPr>
        <w:pStyle w:val="a3"/>
        <w:numPr>
          <w:ilvl w:val="0"/>
          <w:numId w:val="11"/>
        </w:numPr>
        <w:spacing w:line="360" w:lineRule="auto"/>
        <w:jc w:val="both"/>
        <w:rPr>
          <w:rFonts w:ascii="Times New Roman" w:hAnsi="Times New Roman"/>
          <w:sz w:val="28"/>
          <w:szCs w:val="28"/>
        </w:rPr>
      </w:pPr>
      <w:r w:rsidRPr="00DC6F10">
        <w:rPr>
          <w:rFonts w:ascii="Times New Roman" w:hAnsi="Times New Roman"/>
          <w:sz w:val="28"/>
          <w:szCs w:val="28"/>
        </w:rPr>
        <w:lastRenderedPageBreak/>
        <w:t>произносительные характеристики речи следует считать сущностными характеристиками, так как нарушение произносительных норм препятствует общению;</w:t>
      </w:r>
    </w:p>
    <w:p w:rsidR="00264A2F" w:rsidRPr="00DC6F10" w:rsidRDefault="00264A2F" w:rsidP="003E6DE4">
      <w:pPr>
        <w:pStyle w:val="a3"/>
        <w:numPr>
          <w:ilvl w:val="0"/>
          <w:numId w:val="11"/>
        </w:numPr>
        <w:spacing w:line="360" w:lineRule="auto"/>
        <w:jc w:val="both"/>
        <w:rPr>
          <w:rFonts w:ascii="Times New Roman" w:hAnsi="Times New Roman"/>
          <w:sz w:val="28"/>
          <w:szCs w:val="28"/>
        </w:rPr>
      </w:pPr>
      <w:r w:rsidRPr="00DC6F10">
        <w:rPr>
          <w:rFonts w:ascii="Times New Roman" w:hAnsi="Times New Roman"/>
          <w:sz w:val="28"/>
          <w:szCs w:val="28"/>
        </w:rPr>
        <w:t xml:space="preserve">произносительная сторона речевой деятельности имеет </w:t>
      </w:r>
      <w:r>
        <w:rPr>
          <w:rFonts w:ascii="Times New Roman" w:hAnsi="Times New Roman"/>
          <w:sz w:val="28"/>
          <w:szCs w:val="28"/>
        </w:rPr>
        <w:t>собственные</w:t>
      </w:r>
      <w:r w:rsidRPr="00DC6F10">
        <w:rPr>
          <w:rFonts w:ascii="Times New Roman" w:hAnsi="Times New Roman"/>
          <w:sz w:val="28"/>
          <w:szCs w:val="28"/>
        </w:rPr>
        <w:t xml:space="preserve"> параметры: акустический, моторный и смыслоразличительный. Именно стабильность эти</w:t>
      </w:r>
      <w:r>
        <w:rPr>
          <w:rFonts w:ascii="Times New Roman" w:hAnsi="Times New Roman"/>
          <w:sz w:val="28"/>
          <w:szCs w:val="28"/>
        </w:rPr>
        <w:t>х</w:t>
      </w:r>
      <w:r w:rsidRPr="00DC6F10">
        <w:rPr>
          <w:rFonts w:ascii="Times New Roman" w:hAnsi="Times New Roman"/>
          <w:sz w:val="28"/>
          <w:szCs w:val="28"/>
        </w:rPr>
        <w:t xml:space="preserve"> параметр</w:t>
      </w:r>
      <w:r>
        <w:rPr>
          <w:rFonts w:ascii="Times New Roman" w:hAnsi="Times New Roman"/>
          <w:sz w:val="28"/>
          <w:szCs w:val="28"/>
        </w:rPr>
        <w:t>ов есть</w:t>
      </w:r>
      <w:r w:rsidRPr="00DC6F10">
        <w:rPr>
          <w:rFonts w:ascii="Times New Roman" w:hAnsi="Times New Roman"/>
          <w:sz w:val="28"/>
          <w:szCs w:val="28"/>
        </w:rPr>
        <w:t xml:space="preserve"> основ</w:t>
      </w:r>
      <w:r>
        <w:rPr>
          <w:rFonts w:ascii="Times New Roman" w:hAnsi="Times New Roman"/>
          <w:sz w:val="28"/>
          <w:szCs w:val="28"/>
        </w:rPr>
        <w:t>а</w:t>
      </w:r>
      <w:r w:rsidRPr="00DC6F10">
        <w:rPr>
          <w:rFonts w:ascii="Times New Roman" w:hAnsi="Times New Roman"/>
          <w:sz w:val="28"/>
          <w:szCs w:val="28"/>
        </w:rPr>
        <w:t xml:space="preserve"> нормативности речи. </w:t>
      </w:r>
      <w:r>
        <w:rPr>
          <w:rFonts w:ascii="Times New Roman" w:hAnsi="Times New Roman"/>
          <w:sz w:val="28"/>
          <w:szCs w:val="28"/>
        </w:rPr>
        <w:t>Ф</w:t>
      </w:r>
      <w:r w:rsidRPr="00DC6F10">
        <w:rPr>
          <w:rFonts w:ascii="Times New Roman" w:hAnsi="Times New Roman"/>
          <w:sz w:val="28"/>
          <w:szCs w:val="28"/>
        </w:rPr>
        <w:t xml:space="preserve">онетические единицы взаимно </w:t>
      </w:r>
      <w:r>
        <w:rPr>
          <w:rFonts w:ascii="Times New Roman" w:hAnsi="Times New Roman"/>
          <w:sz w:val="28"/>
          <w:szCs w:val="28"/>
        </w:rPr>
        <w:t>определяют</w:t>
      </w:r>
      <w:r w:rsidRPr="00DC6F10">
        <w:rPr>
          <w:rFonts w:ascii="Times New Roman" w:hAnsi="Times New Roman"/>
          <w:sz w:val="28"/>
          <w:szCs w:val="28"/>
        </w:rPr>
        <w:t xml:space="preserve"> друг друга</w:t>
      </w:r>
      <w:r>
        <w:rPr>
          <w:rFonts w:ascii="Times New Roman" w:hAnsi="Times New Roman"/>
          <w:sz w:val="28"/>
          <w:szCs w:val="28"/>
        </w:rPr>
        <w:t xml:space="preserve"> в речи</w:t>
      </w:r>
      <w:r w:rsidRPr="00DC6F10">
        <w:rPr>
          <w:rFonts w:ascii="Times New Roman" w:hAnsi="Times New Roman"/>
          <w:sz w:val="28"/>
          <w:szCs w:val="28"/>
        </w:rPr>
        <w:t xml:space="preserve">, а </w:t>
      </w:r>
      <w:r>
        <w:rPr>
          <w:rFonts w:ascii="Times New Roman" w:hAnsi="Times New Roman"/>
          <w:sz w:val="28"/>
          <w:szCs w:val="28"/>
        </w:rPr>
        <w:t xml:space="preserve">будучи вырваны </w:t>
      </w:r>
      <w:r w:rsidRPr="00DC6F10">
        <w:rPr>
          <w:rFonts w:ascii="Times New Roman" w:hAnsi="Times New Roman"/>
          <w:sz w:val="28"/>
          <w:szCs w:val="28"/>
        </w:rPr>
        <w:t>из контекста,</w:t>
      </w:r>
      <w:r>
        <w:rPr>
          <w:rFonts w:ascii="Times New Roman" w:hAnsi="Times New Roman"/>
          <w:sz w:val="28"/>
          <w:szCs w:val="28"/>
        </w:rPr>
        <w:t xml:space="preserve"> </w:t>
      </w:r>
      <w:r w:rsidRPr="00977002">
        <w:rPr>
          <w:rFonts w:ascii="Times New Roman" w:hAnsi="Times New Roman"/>
          <w:sz w:val="28"/>
          <w:szCs w:val="28"/>
        </w:rPr>
        <w:t>они лишаются своей главной смыслоразличительной характеристики [Пассов, 1991</w:t>
      </w:r>
      <w:r w:rsidR="00977002" w:rsidRPr="00977002">
        <w:rPr>
          <w:rFonts w:ascii="Times New Roman" w:hAnsi="Times New Roman"/>
          <w:sz w:val="28"/>
          <w:szCs w:val="28"/>
        </w:rPr>
        <w:t>: 129</w:t>
      </w:r>
      <w:r w:rsidRPr="00DC6F10">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Самой необходимой компетенцией</w:t>
      </w:r>
      <w:r w:rsidRPr="00501472">
        <w:rPr>
          <w:rFonts w:ascii="Times New Roman" w:hAnsi="Times New Roman"/>
          <w:sz w:val="28"/>
          <w:szCs w:val="28"/>
        </w:rPr>
        <w:t xml:space="preserve"> в аудировании</w:t>
      </w:r>
      <w:r>
        <w:rPr>
          <w:rFonts w:ascii="Times New Roman" w:hAnsi="Times New Roman"/>
          <w:sz w:val="28"/>
          <w:szCs w:val="28"/>
        </w:rPr>
        <w:t xml:space="preserve"> для усвоения студентами</w:t>
      </w:r>
      <w:r w:rsidRPr="00501472">
        <w:rPr>
          <w:rFonts w:ascii="Times New Roman" w:hAnsi="Times New Roman"/>
          <w:sz w:val="28"/>
          <w:szCs w:val="28"/>
        </w:rPr>
        <w:t>-индолог</w:t>
      </w:r>
      <w:r>
        <w:rPr>
          <w:rFonts w:ascii="Times New Roman" w:hAnsi="Times New Roman"/>
          <w:sz w:val="28"/>
          <w:szCs w:val="28"/>
        </w:rPr>
        <w:t>ами является фонетическая компетенция, поэтому мы считаем,</w:t>
      </w:r>
      <w:r w:rsidRPr="00E7396E">
        <w:rPr>
          <w:rFonts w:ascii="Times New Roman" w:hAnsi="Times New Roman"/>
          <w:sz w:val="28"/>
          <w:szCs w:val="28"/>
        </w:rPr>
        <w:t xml:space="preserve"> </w:t>
      </w:r>
      <w:r>
        <w:rPr>
          <w:rFonts w:ascii="Times New Roman" w:hAnsi="Times New Roman"/>
          <w:sz w:val="28"/>
          <w:szCs w:val="28"/>
        </w:rPr>
        <w:t xml:space="preserve">что она должна быть сформирована на коммуникативном уровне. Коммуникативный </w:t>
      </w:r>
      <w:r w:rsidRPr="00A72639">
        <w:rPr>
          <w:rFonts w:ascii="Times New Roman" w:hAnsi="Times New Roman"/>
          <w:sz w:val="28"/>
          <w:szCs w:val="28"/>
        </w:rPr>
        <w:t>уровень вполне достаточен для</w:t>
      </w:r>
      <w:r>
        <w:rPr>
          <w:rFonts w:ascii="Times New Roman" w:hAnsi="Times New Roman"/>
          <w:sz w:val="28"/>
          <w:szCs w:val="28"/>
        </w:rPr>
        <w:t xml:space="preserve"> такого понимания произношения носителей индийского варианта английского языка, который обеспечит понимание аудируемого текста в целом. </w:t>
      </w:r>
    </w:p>
    <w:p w:rsidR="00264A2F" w:rsidRPr="0053236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Для того чтобы правильно оценивать приобретённые навыки в аудировании у студентов-индологов</w:t>
      </w:r>
      <w:r w:rsidRPr="00854DF3">
        <w:rPr>
          <w:rFonts w:ascii="Times New Roman" w:hAnsi="Times New Roman"/>
          <w:sz w:val="28"/>
          <w:szCs w:val="28"/>
        </w:rPr>
        <w:t xml:space="preserve"> </w:t>
      </w:r>
      <w:r>
        <w:rPr>
          <w:rFonts w:ascii="Times New Roman" w:hAnsi="Times New Roman"/>
          <w:sz w:val="28"/>
          <w:szCs w:val="28"/>
        </w:rPr>
        <w:t xml:space="preserve">третьего курса бакалавриата, мы составили критерии для оценки </w:t>
      </w:r>
      <w:r w:rsidRPr="000D70A7">
        <w:rPr>
          <w:rFonts w:ascii="Times New Roman" w:hAnsi="Times New Roman"/>
          <w:sz w:val="28"/>
          <w:szCs w:val="28"/>
        </w:rPr>
        <w:t xml:space="preserve">сформированности коммуникативного уровня фонетической компетенции, чтобы студенты </w:t>
      </w:r>
      <w:r w:rsidRPr="0053236F">
        <w:rPr>
          <w:rFonts w:ascii="Times New Roman" w:hAnsi="Times New Roman"/>
          <w:sz w:val="28"/>
          <w:szCs w:val="28"/>
        </w:rPr>
        <w:t>могли понять произношение</w:t>
      </w:r>
      <w:r w:rsidRPr="002F5614">
        <w:rPr>
          <w:rFonts w:ascii="Times New Roman" w:hAnsi="Times New Roman"/>
          <w:sz w:val="28"/>
          <w:szCs w:val="28"/>
        </w:rPr>
        <w:t xml:space="preserve"> </w:t>
      </w:r>
      <w:r w:rsidRPr="00F50E3F">
        <w:rPr>
          <w:rFonts w:ascii="Times New Roman" w:hAnsi="Times New Roman"/>
          <w:sz w:val="28"/>
          <w:szCs w:val="28"/>
        </w:rPr>
        <w:t>индийского варианта английского языка</w:t>
      </w:r>
      <w:r w:rsidRPr="0053236F">
        <w:rPr>
          <w:rFonts w:ascii="Times New Roman" w:hAnsi="Times New Roman"/>
          <w:sz w:val="28"/>
          <w:szCs w:val="28"/>
        </w:rPr>
        <w:t xml:space="preserve"> таким образом, чтобы они </w:t>
      </w:r>
      <w:r>
        <w:rPr>
          <w:rFonts w:ascii="Times New Roman" w:hAnsi="Times New Roman"/>
          <w:sz w:val="28"/>
          <w:szCs w:val="28"/>
        </w:rPr>
        <w:t>уловили</w:t>
      </w:r>
      <w:r w:rsidRPr="0053236F">
        <w:rPr>
          <w:rFonts w:ascii="Times New Roman" w:hAnsi="Times New Roman"/>
          <w:sz w:val="28"/>
          <w:szCs w:val="28"/>
        </w:rPr>
        <w:t xml:space="preserve"> смысл</w:t>
      </w:r>
      <w:r>
        <w:rPr>
          <w:rFonts w:ascii="Times New Roman" w:hAnsi="Times New Roman"/>
          <w:sz w:val="28"/>
          <w:szCs w:val="28"/>
        </w:rPr>
        <w:t xml:space="preserve"> сказанного в видеофрагменте. Приведём данные </w:t>
      </w:r>
      <w:r w:rsidRPr="0053236F">
        <w:rPr>
          <w:rFonts w:ascii="Times New Roman" w:hAnsi="Times New Roman"/>
          <w:sz w:val="28"/>
          <w:szCs w:val="28"/>
        </w:rPr>
        <w:t>критерии</w:t>
      </w:r>
      <w:r>
        <w:rPr>
          <w:rFonts w:ascii="Times New Roman" w:hAnsi="Times New Roman"/>
          <w:sz w:val="28"/>
          <w:szCs w:val="28"/>
        </w:rPr>
        <w:t>:</w:t>
      </w:r>
      <w:r w:rsidRPr="0053236F">
        <w:rPr>
          <w:rFonts w:ascii="Times New Roman" w:hAnsi="Times New Roman"/>
          <w:sz w:val="28"/>
          <w:szCs w:val="28"/>
        </w:rPr>
        <w:t xml:space="preserve"> </w:t>
      </w:r>
    </w:p>
    <w:p w:rsidR="00264A2F" w:rsidRPr="00193BE5" w:rsidRDefault="00264A2F" w:rsidP="003E6DE4">
      <w:pPr>
        <w:pStyle w:val="a3"/>
        <w:numPr>
          <w:ilvl w:val="0"/>
          <w:numId w:val="10"/>
        </w:numPr>
        <w:spacing w:line="360" w:lineRule="auto"/>
        <w:jc w:val="both"/>
        <w:rPr>
          <w:rFonts w:ascii="Times New Roman" w:hAnsi="Times New Roman"/>
          <w:sz w:val="28"/>
          <w:szCs w:val="28"/>
        </w:rPr>
      </w:pPr>
      <w:r w:rsidRPr="00193BE5">
        <w:rPr>
          <w:rFonts w:ascii="Times New Roman" w:hAnsi="Times New Roman"/>
          <w:sz w:val="28"/>
          <w:szCs w:val="28"/>
        </w:rPr>
        <w:t>правильность/неправильность различения и распознавания произношения каких-либо звуков;</w:t>
      </w:r>
    </w:p>
    <w:p w:rsidR="00264A2F" w:rsidRPr="00193BE5" w:rsidRDefault="00264A2F" w:rsidP="003E6DE4">
      <w:pPr>
        <w:pStyle w:val="a3"/>
        <w:numPr>
          <w:ilvl w:val="0"/>
          <w:numId w:val="10"/>
        </w:numPr>
        <w:spacing w:line="360" w:lineRule="auto"/>
        <w:jc w:val="both"/>
        <w:rPr>
          <w:rFonts w:ascii="Times New Roman" w:hAnsi="Times New Roman"/>
          <w:sz w:val="28"/>
          <w:szCs w:val="28"/>
        </w:rPr>
      </w:pPr>
      <w:r w:rsidRPr="00193BE5">
        <w:rPr>
          <w:rFonts w:ascii="Times New Roman" w:hAnsi="Times New Roman"/>
          <w:sz w:val="28"/>
          <w:szCs w:val="28"/>
        </w:rPr>
        <w:t>правильность/неправильность распознавания интонационного оформления утвердительного, вопросительного, восклицательного высказываний;</w:t>
      </w:r>
    </w:p>
    <w:p w:rsidR="00264A2F" w:rsidRPr="00193BE5" w:rsidRDefault="00264A2F" w:rsidP="003E6DE4">
      <w:pPr>
        <w:pStyle w:val="a3"/>
        <w:numPr>
          <w:ilvl w:val="0"/>
          <w:numId w:val="10"/>
        </w:numPr>
        <w:spacing w:line="360" w:lineRule="auto"/>
        <w:jc w:val="both"/>
        <w:rPr>
          <w:rFonts w:ascii="Times New Roman" w:hAnsi="Times New Roman"/>
          <w:sz w:val="28"/>
          <w:szCs w:val="28"/>
        </w:rPr>
      </w:pPr>
      <w:r w:rsidRPr="00193BE5">
        <w:rPr>
          <w:rFonts w:ascii="Times New Roman" w:hAnsi="Times New Roman"/>
          <w:sz w:val="28"/>
          <w:szCs w:val="28"/>
        </w:rPr>
        <w:t>правильность/неправильность понимания ритмических групп и ритма.</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Полагаясь на данные критерии, в будущем можно будет оценить </w:t>
      </w:r>
      <w:r w:rsidRPr="004E215E">
        <w:rPr>
          <w:rFonts w:ascii="Times New Roman" w:hAnsi="Times New Roman"/>
          <w:sz w:val="28"/>
          <w:szCs w:val="28"/>
        </w:rPr>
        <w:t>достижение</w:t>
      </w:r>
      <w:r>
        <w:rPr>
          <w:rFonts w:ascii="Times New Roman" w:hAnsi="Times New Roman"/>
          <w:sz w:val="28"/>
          <w:szCs w:val="28"/>
        </w:rPr>
        <w:t xml:space="preserve"> студентами </w:t>
      </w:r>
      <w:r w:rsidRPr="000D70A7">
        <w:rPr>
          <w:rFonts w:ascii="Times New Roman" w:hAnsi="Times New Roman"/>
          <w:sz w:val="28"/>
          <w:szCs w:val="28"/>
        </w:rPr>
        <w:t>коммуникативного уровня фонетической компетенции</w:t>
      </w:r>
      <w:r>
        <w:rPr>
          <w:rFonts w:ascii="Times New Roman" w:hAnsi="Times New Roman"/>
          <w:sz w:val="28"/>
          <w:szCs w:val="28"/>
        </w:rPr>
        <w:t xml:space="preserve"> после проведения эксперимента с представленной в нашем исследовании серией упражнений.</w:t>
      </w:r>
    </w:p>
    <w:p w:rsidR="00264A2F" w:rsidRDefault="00264A2F" w:rsidP="00264A2F">
      <w:pPr>
        <w:spacing w:line="360" w:lineRule="auto"/>
        <w:ind w:firstLine="709"/>
        <w:contextualSpacing/>
        <w:jc w:val="both"/>
        <w:rPr>
          <w:rFonts w:ascii="Times New Roman" w:hAnsi="Times New Roman"/>
          <w:sz w:val="28"/>
          <w:szCs w:val="28"/>
        </w:rPr>
      </w:pPr>
      <w:r w:rsidRPr="00815CB4">
        <w:rPr>
          <w:rFonts w:ascii="Times New Roman" w:hAnsi="Times New Roman"/>
          <w:sz w:val="28"/>
          <w:szCs w:val="28"/>
        </w:rPr>
        <w:t>Мы определили такие</w:t>
      </w:r>
      <w:r>
        <w:rPr>
          <w:rFonts w:ascii="Times New Roman" w:hAnsi="Times New Roman"/>
          <w:sz w:val="28"/>
          <w:szCs w:val="28"/>
        </w:rPr>
        <w:t xml:space="preserve"> критерии соответственно градации коммуникативной компетенции в системе Болонского </w:t>
      </w:r>
      <w:r w:rsidRPr="00A8470C">
        <w:rPr>
          <w:rFonts w:ascii="Times New Roman" w:hAnsi="Times New Roman"/>
          <w:sz w:val="28"/>
          <w:szCs w:val="28"/>
        </w:rPr>
        <w:t>процесса [</w:t>
      </w:r>
      <w:r w:rsidRPr="00A8470C">
        <w:rPr>
          <w:rFonts w:ascii="Times New Roman" w:hAnsi="Times New Roman"/>
          <w:sz w:val="28"/>
          <w:szCs w:val="28"/>
          <w:lang w:val="en-US"/>
        </w:rPr>
        <w:t>URL</w:t>
      </w:r>
      <w:r w:rsidR="00977002">
        <w:rPr>
          <w:rFonts w:ascii="Times New Roman" w:hAnsi="Times New Roman"/>
          <w:sz w:val="28"/>
          <w:szCs w:val="28"/>
        </w:rPr>
        <w:t xml:space="preserve"> </w:t>
      </w:r>
      <w:r w:rsidRPr="00A8470C">
        <w:rPr>
          <w:rFonts w:ascii="Times New Roman" w:hAnsi="Times New Roman"/>
          <w:sz w:val="28"/>
          <w:szCs w:val="28"/>
        </w:rPr>
        <w:t>: http://www.ehea.info/pid34250-cid101592/russian-federation.html], г</w:t>
      </w:r>
      <w:r>
        <w:rPr>
          <w:rFonts w:ascii="Times New Roman" w:hAnsi="Times New Roman"/>
          <w:sz w:val="28"/>
          <w:szCs w:val="28"/>
        </w:rPr>
        <w:t xml:space="preserve">де в любом тестировании если студент имеет от 85% до 100% правильных ответов, то он получает оценку «отлично», а если от 70% до 85%, то он получает «хорошо».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Студенты-индологи третьего к</w:t>
      </w:r>
      <w:r w:rsidRPr="00DC74CA">
        <w:rPr>
          <w:rFonts w:ascii="Times New Roman" w:hAnsi="Times New Roman"/>
          <w:sz w:val="28"/>
          <w:szCs w:val="28"/>
        </w:rPr>
        <w:t>урса</w:t>
      </w:r>
      <w:r>
        <w:rPr>
          <w:rFonts w:ascii="Times New Roman" w:hAnsi="Times New Roman"/>
          <w:sz w:val="28"/>
          <w:szCs w:val="28"/>
        </w:rPr>
        <w:t xml:space="preserve">, выполняя предложенную им серию упражнений, </w:t>
      </w:r>
      <w:r w:rsidRPr="00DC74CA">
        <w:rPr>
          <w:rFonts w:ascii="Times New Roman" w:hAnsi="Times New Roman"/>
          <w:sz w:val="28"/>
          <w:szCs w:val="28"/>
        </w:rPr>
        <w:t>уже должны дости</w:t>
      </w:r>
      <w:r>
        <w:rPr>
          <w:rFonts w:ascii="Times New Roman" w:hAnsi="Times New Roman"/>
          <w:sz w:val="28"/>
          <w:szCs w:val="28"/>
        </w:rPr>
        <w:t>гнуть</w:t>
      </w:r>
      <w:r w:rsidRPr="00DC74CA">
        <w:rPr>
          <w:rFonts w:ascii="Times New Roman" w:hAnsi="Times New Roman"/>
          <w:sz w:val="28"/>
          <w:szCs w:val="28"/>
        </w:rPr>
        <w:t xml:space="preserve"> коммуникат</w:t>
      </w:r>
      <w:r>
        <w:rPr>
          <w:rFonts w:ascii="Times New Roman" w:hAnsi="Times New Roman"/>
          <w:sz w:val="28"/>
          <w:szCs w:val="28"/>
        </w:rPr>
        <w:t>ивного уровня</w:t>
      </w:r>
      <w:r w:rsidRPr="00DC74CA">
        <w:rPr>
          <w:rFonts w:ascii="Times New Roman" w:hAnsi="Times New Roman"/>
          <w:sz w:val="28"/>
          <w:szCs w:val="28"/>
        </w:rPr>
        <w:t xml:space="preserve">, </w:t>
      </w:r>
      <w:r>
        <w:rPr>
          <w:rFonts w:ascii="Times New Roman" w:hAnsi="Times New Roman"/>
          <w:sz w:val="28"/>
          <w:szCs w:val="28"/>
        </w:rPr>
        <w:t xml:space="preserve">то есть могут </w:t>
      </w:r>
      <w:r w:rsidRPr="00DC74CA">
        <w:rPr>
          <w:rFonts w:ascii="Times New Roman" w:hAnsi="Times New Roman"/>
          <w:sz w:val="28"/>
          <w:szCs w:val="28"/>
        </w:rPr>
        <w:t>допустить не более 30</w:t>
      </w:r>
      <w:r>
        <w:rPr>
          <w:rFonts w:ascii="Times New Roman" w:hAnsi="Times New Roman"/>
          <w:sz w:val="28"/>
          <w:szCs w:val="28"/>
        </w:rPr>
        <w:t>% ошибок.</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Так как восприятие и понимание произношения индийского варианта английского языка является</w:t>
      </w:r>
      <w:r w:rsidRPr="00335A51">
        <w:rPr>
          <w:rFonts w:ascii="Times New Roman" w:hAnsi="Times New Roman"/>
          <w:sz w:val="28"/>
          <w:szCs w:val="28"/>
        </w:rPr>
        <w:t xml:space="preserve"> </w:t>
      </w:r>
      <w:r>
        <w:rPr>
          <w:rFonts w:ascii="Times New Roman" w:hAnsi="Times New Roman"/>
          <w:sz w:val="28"/>
          <w:szCs w:val="28"/>
        </w:rPr>
        <w:t xml:space="preserve">профессионально значимым качеством для будущих индологов, то мы рассматриваем приемлемый коммуникативный уровень для третьего курса бакалавриата на 70-85%, то есть на оценку «хорошо».  </w:t>
      </w:r>
    </w:p>
    <w:p w:rsidR="00264A2F" w:rsidRPr="0053236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На данном этапе нашего исследования м</w:t>
      </w:r>
      <w:r w:rsidRPr="00DC74CA">
        <w:rPr>
          <w:rFonts w:ascii="Times New Roman" w:hAnsi="Times New Roman"/>
          <w:sz w:val="28"/>
          <w:szCs w:val="28"/>
        </w:rPr>
        <w:t>ы не став</w:t>
      </w:r>
      <w:r>
        <w:rPr>
          <w:rFonts w:ascii="Times New Roman" w:hAnsi="Times New Roman"/>
          <w:sz w:val="28"/>
          <w:szCs w:val="28"/>
        </w:rPr>
        <w:t>им целью добиться от студентов</w:t>
      </w:r>
      <w:r w:rsidRPr="00DC74CA">
        <w:rPr>
          <w:rFonts w:ascii="Times New Roman" w:hAnsi="Times New Roman"/>
          <w:sz w:val="28"/>
          <w:szCs w:val="28"/>
        </w:rPr>
        <w:t xml:space="preserve"> </w:t>
      </w:r>
      <w:r>
        <w:rPr>
          <w:rFonts w:ascii="Times New Roman" w:hAnsi="Times New Roman"/>
          <w:sz w:val="28"/>
          <w:szCs w:val="28"/>
        </w:rPr>
        <w:t xml:space="preserve">самого </w:t>
      </w:r>
      <w:r w:rsidRPr="00DC74CA">
        <w:rPr>
          <w:rFonts w:ascii="Times New Roman" w:hAnsi="Times New Roman"/>
          <w:sz w:val="28"/>
          <w:szCs w:val="28"/>
        </w:rPr>
        <w:t>высокого уровня</w:t>
      </w:r>
      <w:r>
        <w:rPr>
          <w:rFonts w:ascii="Times New Roman" w:hAnsi="Times New Roman"/>
          <w:sz w:val="28"/>
          <w:szCs w:val="28"/>
        </w:rPr>
        <w:t xml:space="preserve"> понимания фонетических особенностей индийского варианта английского языка</w:t>
      </w:r>
      <w:r w:rsidRPr="00DC74CA">
        <w:rPr>
          <w:rFonts w:ascii="Times New Roman" w:hAnsi="Times New Roman"/>
          <w:sz w:val="28"/>
          <w:szCs w:val="28"/>
        </w:rPr>
        <w:t xml:space="preserve">, </w:t>
      </w:r>
      <w:r>
        <w:rPr>
          <w:rFonts w:ascii="Times New Roman" w:hAnsi="Times New Roman"/>
          <w:sz w:val="28"/>
          <w:szCs w:val="28"/>
        </w:rPr>
        <w:t xml:space="preserve">так как мы определяем </w:t>
      </w:r>
      <w:r w:rsidRPr="00DC74CA">
        <w:rPr>
          <w:rFonts w:ascii="Times New Roman" w:hAnsi="Times New Roman"/>
          <w:sz w:val="28"/>
          <w:szCs w:val="28"/>
        </w:rPr>
        <w:t xml:space="preserve">коммуникативно-достаточный уровень </w:t>
      </w:r>
      <w:r>
        <w:rPr>
          <w:rFonts w:ascii="Times New Roman" w:hAnsi="Times New Roman"/>
          <w:sz w:val="28"/>
          <w:szCs w:val="28"/>
        </w:rPr>
        <w:t xml:space="preserve">индолога-третьекурсника </w:t>
      </w:r>
      <w:r w:rsidRPr="00DC74CA">
        <w:rPr>
          <w:rFonts w:ascii="Times New Roman" w:hAnsi="Times New Roman"/>
          <w:sz w:val="28"/>
          <w:szCs w:val="28"/>
        </w:rPr>
        <w:t xml:space="preserve">на оценку </w:t>
      </w:r>
      <w:r>
        <w:rPr>
          <w:rFonts w:ascii="Times New Roman" w:hAnsi="Times New Roman"/>
          <w:sz w:val="28"/>
          <w:szCs w:val="28"/>
        </w:rPr>
        <w:t>«хорошо», что означает 70-84% правильных ответов. Для студента третьего курса</w:t>
      </w:r>
      <w:r w:rsidRPr="00DC74CA">
        <w:rPr>
          <w:rFonts w:ascii="Times New Roman" w:hAnsi="Times New Roman"/>
          <w:sz w:val="28"/>
          <w:szCs w:val="28"/>
        </w:rPr>
        <w:t xml:space="preserve"> </w:t>
      </w:r>
      <w:r>
        <w:rPr>
          <w:rFonts w:ascii="Times New Roman" w:hAnsi="Times New Roman"/>
          <w:sz w:val="28"/>
          <w:szCs w:val="28"/>
        </w:rPr>
        <w:t>это является неким п</w:t>
      </w:r>
      <w:r w:rsidRPr="00DC74CA">
        <w:rPr>
          <w:rFonts w:ascii="Times New Roman" w:hAnsi="Times New Roman"/>
          <w:sz w:val="28"/>
          <w:szCs w:val="28"/>
        </w:rPr>
        <w:t>ромежуточны</w:t>
      </w:r>
      <w:r>
        <w:rPr>
          <w:rFonts w:ascii="Times New Roman" w:hAnsi="Times New Roman"/>
          <w:sz w:val="28"/>
          <w:szCs w:val="28"/>
        </w:rPr>
        <w:t>м</w:t>
      </w:r>
      <w:r w:rsidRPr="00DC74CA">
        <w:rPr>
          <w:rFonts w:ascii="Times New Roman" w:hAnsi="Times New Roman"/>
          <w:sz w:val="28"/>
          <w:szCs w:val="28"/>
        </w:rPr>
        <w:t xml:space="preserve"> уров</w:t>
      </w:r>
      <w:r>
        <w:rPr>
          <w:rFonts w:ascii="Times New Roman" w:hAnsi="Times New Roman"/>
          <w:sz w:val="28"/>
          <w:szCs w:val="28"/>
        </w:rPr>
        <w:t>нем</w:t>
      </w:r>
      <w:r w:rsidRPr="00DC74CA">
        <w:rPr>
          <w:rFonts w:ascii="Times New Roman" w:hAnsi="Times New Roman"/>
          <w:sz w:val="28"/>
          <w:szCs w:val="28"/>
        </w:rPr>
        <w:t xml:space="preserve">, </w:t>
      </w:r>
      <w:r>
        <w:rPr>
          <w:rFonts w:ascii="Times New Roman" w:hAnsi="Times New Roman"/>
          <w:sz w:val="28"/>
          <w:szCs w:val="28"/>
        </w:rPr>
        <w:t xml:space="preserve">что, в то же время, не </w:t>
      </w:r>
      <w:r w:rsidRPr="00DC74CA">
        <w:rPr>
          <w:rFonts w:ascii="Times New Roman" w:hAnsi="Times New Roman"/>
          <w:sz w:val="28"/>
          <w:szCs w:val="28"/>
        </w:rPr>
        <w:t>является конечным требованием к выпускникам</w:t>
      </w:r>
      <w:r>
        <w:rPr>
          <w:rFonts w:ascii="Times New Roman" w:hAnsi="Times New Roman"/>
          <w:sz w:val="28"/>
          <w:szCs w:val="28"/>
        </w:rPr>
        <w:t xml:space="preserve"> третьего курса, так как они будут учиться и далее</w:t>
      </w:r>
      <w:r w:rsidRPr="00DC74CA">
        <w:rPr>
          <w:rFonts w:ascii="Times New Roman" w:hAnsi="Times New Roman"/>
          <w:sz w:val="28"/>
          <w:szCs w:val="28"/>
        </w:rPr>
        <w:t>.</w:t>
      </w:r>
      <w:r>
        <w:rPr>
          <w:rFonts w:ascii="Times New Roman" w:hAnsi="Times New Roman"/>
          <w:sz w:val="28"/>
          <w:szCs w:val="28"/>
        </w:rPr>
        <w:t xml:space="preserve"> Исходя из этого, оканчивая учёбу на последнем, четвёртом, курсе бакалавриата, от студентов-индологов </w:t>
      </w:r>
      <w:r w:rsidRPr="00DC74CA">
        <w:rPr>
          <w:rFonts w:ascii="Times New Roman" w:hAnsi="Times New Roman"/>
          <w:sz w:val="28"/>
          <w:szCs w:val="28"/>
        </w:rPr>
        <w:t xml:space="preserve">на 4-м курсе </w:t>
      </w:r>
      <w:r>
        <w:rPr>
          <w:rFonts w:ascii="Times New Roman" w:hAnsi="Times New Roman"/>
          <w:sz w:val="28"/>
          <w:szCs w:val="28"/>
        </w:rPr>
        <w:t xml:space="preserve">мы ожидаем </w:t>
      </w:r>
      <w:r w:rsidRPr="00DC74CA">
        <w:rPr>
          <w:rFonts w:ascii="Times New Roman" w:hAnsi="Times New Roman"/>
          <w:sz w:val="28"/>
          <w:szCs w:val="28"/>
        </w:rPr>
        <w:t xml:space="preserve">уже </w:t>
      </w:r>
      <w:r>
        <w:rPr>
          <w:rFonts w:ascii="Times New Roman" w:hAnsi="Times New Roman"/>
          <w:sz w:val="28"/>
          <w:szCs w:val="28"/>
        </w:rPr>
        <w:t xml:space="preserve">высокий уровень понимания фонетических особенностей индийского варианта английского языка, </w:t>
      </w:r>
      <w:r w:rsidRPr="00DC74CA">
        <w:rPr>
          <w:rFonts w:ascii="Times New Roman" w:hAnsi="Times New Roman"/>
          <w:sz w:val="28"/>
          <w:szCs w:val="28"/>
        </w:rPr>
        <w:t xml:space="preserve">на оценку </w:t>
      </w:r>
      <w:r>
        <w:rPr>
          <w:rFonts w:ascii="Times New Roman" w:hAnsi="Times New Roman"/>
          <w:sz w:val="28"/>
          <w:szCs w:val="28"/>
        </w:rPr>
        <w:t>«отлично».</w:t>
      </w:r>
      <w:r w:rsidRPr="00DC74CA">
        <w:rPr>
          <w:rFonts w:ascii="Times New Roman" w:hAnsi="Times New Roman"/>
          <w:sz w:val="28"/>
          <w:szCs w:val="28"/>
        </w:rPr>
        <w:t xml:space="preserve"> </w:t>
      </w:r>
    </w:p>
    <w:p w:rsidR="00264A2F" w:rsidRPr="0002035E" w:rsidRDefault="00264A2F" w:rsidP="00264A2F">
      <w:pPr>
        <w:spacing w:line="360" w:lineRule="auto"/>
        <w:ind w:firstLine="709"/>
        <w:contextualSpacing/>
        <w:jc w:val="both"/>
        <w:rPr>
          <w:rFonts w:ascii="Times New Roman" w:hAnsi="Times New Roman"/>
          <w:sz w:val="28"/>
          <w:szCs w:val="28"/>
        </w:rPr>
      </w:pPr>
      <w:r w:rsidRPr="00181A04">
        <w:rPr>
          <w:rFonts w:ascii="Times New Roman" w:hAnsi="Times New Roman"/>
          <w:sz w:val="28"/>
          <w:szCs w:val="28"/>
        </w:rPr>
        <w:t xml:space="preserve">На </w:t>
      </w:r>
      <w:r>
        <w:rPr>
          <w:rFonts w:ascii="Times New Roman" w:hAnsi="Times New Roman"/>
          <w:sz w:val="28"/>
          <w:szCs w:val="28"/>
        </w:rPr>
        <w:t xml:space="preserve">третьем курсе бакалавриата мы будем считать коммуникативно-достаточными для студентов-индологов следующие параметры: количество </w:t>
      </w:r>
      <w:r>
        <w:rPr>
          <w:rFonts w:ascii="Times New Roman" w:hAnsi="Times New Roman"/>
          <w:sz w:val="28"/>
          <w:szCs w:val="28"/>
        </w:rPr>
        <w:lastRenderedPageBreak/>
        <w:t>правильных ответов в пределах 80-</w:t>
      </w:r>
      <w:r w:rsidRPr="00181A04">
        <w:rPr>
          <w:rFonts w:ascii="Times New Roman" w:hAnsi="Times New Roman"/>
          <w:sz w:val="28"/>
          <w:szCs w:val="28"/>
        </w:rPr>
        <w:t>84</w:t>
      </w:r>
      <w:r>
        <w:rPr>
          <w:rFonts w:ascii="Times New Roman" w:hAnsi="Times New Roman"/>
          <w:sz w:val="28"/>
          <w:szCs w:val="28"/>
        </w:rPr>
        <w:t xml:space="preserve">% – это </w:t>
      </w:r>
      <w:r w:rsidRPr="00181A04">
        <w:rPr>
          <w:rFonts w:ascii="Times New Roman" w:hAnsi="Times New Roman"/>
          <w:sz w:val="28"/>
          <w:szCs w:val="28"/>
        </w:rPr>
        <w:t>высоки</w:t>
      </w:r>
      <w:r>
        <w:rPr>
          <w:rFonts w:ascii="Times New Roman" w:hAnsi="Times New Roman"/>
          <w:sz w:val="28"/>
          <w:szCs w:val="28"/>
        </w:rPr>
        <w:t>й</w:t>
      </w:r>
      <w:r w:rsidRPr="00181A04">
        <w:rPr>
          <w:rFonts w:ascii="Times New Roman" w:hAnsi="Times New Roman"/>
          <w:sz w:val="28"/>
          <w:szCs w:val="28"/>
        </w:rPr>
        <w:t xml:space="preserve"> </w:t>
      </w:r>
      <w:r>
        <w:rPr>
          <w:rFonts w:ascii="Times New Roman" w:hAnsi="Times New Roman"/>
          <w:sz w:val="28"/>
          <w:szCs w:val="28"/>
        </w:rPr>
        <w:t>коммуникативно-достаточный</w:t>
      </w:r>
      <w:r w:rsidRPr="00181A04">
        <w:rPr>
          <w:rFonts w:ascii="Times New Roman" w:hAnsi="Times New Roman"/>
          <w:sz w:val="28"/>
          <w:szCs w:val="28"/>
        </w:rPr>
        <w:t xml:space="preserve"> уровень</w:t>
      </w:r>
      <w:r>
        <w:rPr>
          <w:rFonts w:ascii="Times New Roman" w:hAnsi="Times New Roman"/>
          <w:sz w:val="28"/>
          <w:szCs w:val="28"/>
        </w:rPr>
        <w:t>; 75-79% – это средний коммуникативно-достаточный</w:t>
      </w:r>
      <w:r w:rsidRPr="00181A04">
        <w:rPr>
          <w:rFonts w:ascii="Times New Roman" w:hAnsi="Times New Roman"/>
          <w:sz w:val="28"/>
          <w:szCs w:val="28"/>
        </w:rPr>
        <w:t xml:space="preserve"> уровень</w:t>
      </w:r>
      <w:r>
        <w:rPr>
          <w:rFonts w:ascii="Times New Roman" w:hAnsi="Times New Roman"/>
          <w:sz w:val="28"/>
          <w:szCs w:val="28"/>
        </w:rPr>
        <w:t>; и 70</w:t>
      </w:r>
      <w:r w:rsidRPr="00181A04">
        <w:rPr>
          <w:rFonts w:ascii="Times New Roman" w:hAnsi="Times New Roman"/>
          <w:sz w:val="28"/>
          <w:szCs w:val="28"/>
        </w:rPr>
        <w:t>-7</w:t>
      </w:r>
      <w:r>
        <w:rPr>
          <w:rFonts w:ascii="Times New Roman" w:hAnsi="Times New Roman"/>
          <w:sz w:val="28"/>
          <w:szCs w:val="28"/>
        </w:rPr>
        <w:t>4</w:t>
      </w:r>
      <w:r w:rsidRPr="00181A04">
        <w:rPr>
          <w:rFonts w:ascii="Times New Roman" w:hAnsi="Times New Roman"/>
          <w:sz w:val="28"/>
          <w:szCs w:val="28"/>
        </w:rPr>
        <w:t>%</w:t>
      </w:r>
      <w:r>
        <w:rPr>
          <w:rFonts w:ascii="Times New Roman" w:hAnsi="Times New Roman"/>
          <w:sz w:val="28"/>
          <w:szCs w:val="28"/>
        </w:rPr>
        <w:t xml:space="preserve"> являются низким коммуникативно-достаточным</w:t>
      </w:r>
      <w:r w:rsidRPr="00181A04">
        <w:rPr>
          <w:rFonts w:ascii="Times New Roman" w:hAnsi="Times New Roman"/>
          <w:sz w:val="28"/>
          <w:szCs w:val="28"/>
        </w:rPr>
        <w:t xml:space="preserve"> уров</w:t>
      </w:r>
      <w:r>
        <w:rPr>
          <w:rFonts w:ascii="Times New Roman" w:hAnsi="Times New Roman"/>
          <w:sz w:val="28"/>
          <w:szCs w:val="28"/>
        </w:rPr>
        <w:t>нем.</w:t>
      </w:r>
    </w:p>
    <w:p w:rsidR="00264A2F" w:rsidRPr="00DC74CA"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Допустим, </w:t>
      </w:r>
      <w:r w:rsidRPr="00DC74CA">
        <w:rPr>
          <w:rFonts w:ascii="Times New Roman" w:hAnsi="Times New Roman"/>
          <w:sz w:val="28"/>
          <w:szCs w:val="28"/>
        </w:rPr>
        <w:t xml:space="preserve">если в </w:t>
      </w:r>
      <w:r>
        <w:rPr>
          <w:rFonts w:ascii="Times New Roman" w:hAnsi="Times New Roman"/>
          <w:sz w:val="28"/>
          <w:szCs w:val="28"/>
        </w:rPr>
        <w:t>аудио</w:t>
      </w:r>
      <w:r w:rsidRPr="00DC74CA">
        <w:rPr>
          <w:rFonts w:ascii="Times New Roman" w:hAnsi="Times New Roman"/>
          <w:sz w:val="28"/>
          <w:szCs w:val="28"/>
        </w:rPr>
        <w:t>тексте было</w:t>
      </w:r>
      <w:r>
        <w:rPr>
          <w:rFonts w:ascii="Times New Roman" w:hAnsi="Times New Roman"/>
          <w:sz w:val="28"/>
          <w:szCs w:val="28"/>
        </w:rPr>
        <w:t xml:space="preserve"> выделено</w:t>
      </w:r>
      <w:r w:rsidRPr="00DC74CA">
        <w:rPr>
          <w:rFonts w:ascii="Times New Roman" w:hAnsi="Times New Roman"/>
          <w:sz w:val="28"/>
          <w:szCs w:val="28"/>
        </w:rPr>
        <w:t xml:space="preserve"> 10 звуков, </w:t>
      </w:r>
      <w:r>
        <w:rPr>
          <w:rFonts w:ascii="Times New Roman" w:hAnsi="Times New Roman"/>
          <w:sz w:val="28"/>
          <w:szCs w:val="28"/>
        </w:rPr>
        <w:t>то студенты</w:t>
      </w:r>
      <w:r w:rsidRPr="00DC74CA">
        <w:rPr>
          <w:rFonts w:ascii="Times New Roman" w:hAnsi="Times New Roman"/>
          <w:sz w:val="28"/>
          <w:szCs w:val="28"/>
        </w:rPr>
        <w:t xml:space="preserve"> </w:t>
      </w:r>
      <w:r>
        <w:rPr>
          <w:rFonts w:ascii="Times New Roman" w:hAnsi="Times New Roman"/>
          <w:sz w:val="28"/>
          <w:szCs w:val="28"/>
        </w:rPr>
        <w:t>третьего курса могут</w:t>
      </w:r>
      <w:r w:rsidRPr="00DC74CA">
        <w:rPr>
          <w:rFonts w:ascii="Times New Roman" w:hAnsi="Times New Roman"/>
          <w:sz w:val="28"/>
          <w:szCs w:val="28"/>
        </w:rPr>
        <w:t xml:space="preserve"> </w:t>
      </w:r>
      <w:r>
        <w:rPr>
          <w:rFonts w:ascii="Times New Roman" w:hAnsi="Times New Roman"/>
          <w:sz w:val="28"/>
          <w:szCs w:val="28"/>
        </w:rPr>
        <w:t>допустить две ошибки при распознавании этих звуков.</w:t>
      </w:r>
      <w:r w:rsidRPr="000B5AFC">
        <w:rPr>
          <w:rFonts w:ascii="Times New Roman" w:hAnsi="Times New Roman"/>
          <w:sz w:val="28"/>
          <w:szCs w:val="28"/>
        </w:rPr>
        <w:t xml:space="preserve"> </w:t>
      </w:r>
      <w:r>
        <w:rPr>
          <w:rFonts w:ascii="Times New Roman" w:hAnsi="Times New Roman"/>
          <w:sz w:val="28"/>
          <w:szCs w:val="28"/>
        </w:rPr>
        <w:t>Другими словами, е</w:t>
      </w:r>
      <w:r w:rsidRPr="00DC74CA">
        <w:rPr>
          <w:rFonts w:ascii="Times New Roman" w:hAnsi="Times New Roman"/>
          <w:sz w:val="28"/>
          <w:szCs w:val="28"/>
        </w:rPr>
        <w:t xml:space="preserve">сли </w:t>
      </w:r>
      <w:r>
        <w:rPr>
          <w:rFonts w:ascii="Times New Roman" w:hAnsi="Times New Roman"/>
          <w:sz w:val="28"/>
          <w:szCs w:val="28"/>
        </w:rPr>
        <w:t xml:space="preserve">количество правильных ответов студента на нашу серию упражнений </w:t>
      </w:r>
      <w:r w:rsidRPr="00DC74CA">
        <w:rPr>
          <w:rFonts w:ascii="Times New Roman" w:hAnsi="Times New Roman"/>
          <w:sz w:val="28"/>
          <w:szCs w:val="28"/>
        </w:rPr>
        <w:t>не достига</w:t>
      </w:r>
      <w:r>
        <w:rPr>
          <w:rFonts w:ascii="Times New Roman" w:hAnsi="Times New Roman"/>
          <w:sz w:val="28"/>
          <w:szCs w:val="28"/>
        </w:rPr>
        <w:t>е</w:t>
      </w:r>
      <w:r w:rsidRPr="00DC74CA">
        <w:rPr>
          <w:rFonts w:ascii="Times New Roman" w:hAnsi="Times New Roman"/>
          <w:sz w:val="28"/>
          <w:szCs w:val="28"/>
        </w:rPr>
        <w:t xml:space="preserve">т 70%, </w:t>
      </w:r>
      <w:r>
        <w:rPr>
          <w:rFonts w:ascii="Times New Roman" w:hAnsi="Times New Roman"/>
          <w:sz w:val="28"/>
          <w:szCs w:val="28"/>
        </w:rPr>
        <w:t>то он</w:t>
      </w:r>
      <w:r w:rsidRPr="00DC74CA">
        <w:rPr>
          <w:rFonts w:ascii="Times New Roman" w:hAnsi="Times New Roman"/>
          <w:sz w:val="28"/>
          <w:szCs w:val="28"/>
        </w:rPr>
        <w:t xml:space="preserve"> получает удовлетв</w:t>
      </w:r>
      <w:r>
        <w:rPr>
          <w:rFonts w:ascii="Times New Roman" w:hAnsi="Times New Roman"/>
          <w:sz w:val="28"/>
          <w:szCs w:val="28"/>
        </w:rPr>
        <w:t xml:space="preserve">орительную </w:t>
      </w:r>
      <w:r w:rsidRPr="00DC74CA">
        <w:rPr>
          <w:rFonts w:ascii="Times New Roman" w:hAnsi="Times New Roman"/>
          <w:sz w:val="28"/>
          <w:szCs w:val="28"/>
        </w:rPr>
        <w:t>оценку</w:t>
      </w:r>
      <w:r>
        <w:rPr>
          <w:rFonts w:ascii="Times New Roman" w:hAnsi="Times New Roman"/>
          <w:sz w:val="28"/>
          <w:szCs w:val="28"/>
        </w:rPr>
        <w:t>.</w:t>
      </w:r>
    </w:p>
    <w:p w:rsidR="00264A2F" w:rsidRPr="0051418B" w:rsidRDefault="00264A2F" w:rsidP="00264A2F">
      <w:pPr>
        <w:spacing w:line="360" w:lineRule="auto"/>
        <w:ind w:firstLine="709"/>
        <w:contextualSpacing/>
        <w:jc w:val="both"/>
        <w:rPr>
          <w:rFonts w:ascii="Times New Roman" w:hAnsi="Times New Roman"/>
          <w:sz w:val="28"/>
          <w:szCs w:val="28"/>
        </w:rPr>
      </w:pPr>
    </w:p>
    <w:p w:rsidR="00264A2F" w:rsidRPr="00E2242F" w:rsidRDefault="00264A2F" w:rsidP="00264A2F">
      <w:pPr>
        <w:jc w:val="both"/>
        <w:rPr>
          <w:rFonts w:ascii="Times New Roman" w:hAnsi="Times New Roman"/>
          <w:sz w:val="28"/>
          <w:szCs w:val="28"/>
          <w:u w:val="single"/>
        </w:rPr>
      </w:pPr>
    </w:p>
    <w:p w:rsidR="00264A2F" w:rsidRPr="00FC5326" w:rsidRDefault="00264A2F" w:rsidP="00FC5326">
      <w:pPr>
        <w:pStyle w:val="2"/>
        <w:rPr>
          <w:rFonts w:ascii="Times New Roman" w:hAnsi="Times New Roman" w:cs="Times New Roman"/>
          <w:color w:val="auto"/>
          <w:sz w:val="28"/>
          <w:szCs w:val="28"/>
        </w:rPr>
      </w:pPr>
      <w:bookmarkStart w:id="42" w:name="_Toc483309792"/>
      <w:bookmarkStart w:id="43" w:name="_Toc483310233"/>
      <w:r w:rsidRPr="00FC5326">
        <w:rPr>
          <w:rFonts w:ascii="Times New Roman" w:hAnsi="Times New Roman" w:cs="Times New Roman"/>
          <w:color w:val="auto"/>
          <w:sz w:val="28"/>
          <w:szCs w:val="28"/>
        </w:rPr>
        <w:t>2.5. Серия упражнений для обучения студентов-индологов пониманию произношения индийского варианта английского языка</w:t>
      </w:r>
      <w:bookmarkEnd w:id="42"/>
      <w:bookmarkEnd w:id="43"/>
    </w:p>
    <w:p w:rsidR="00264A2F" w:rsidRPr="000F59A8" w:rsidRDefault="00264A2F" w:rsidP="006A6EAB">
      <w:pPr>
        <w:spacing w:line="360" w:lineRule="auto"/>
        <w:jc w:val="both"/>
        <w:rPr>
          <w:rFonts w:ascii="Times New Roman" w:hAnsi="Times New Roman"/>
          <w:b/>
          <w:sz w:val="28"/>
          <w:szCs w:val="28"/>
        </w:rPr>
      </w:pP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С.Ф. Шатилов дал следующее определение упражнению – это «специально </w:t>
      </w:r>
      <w:r w:rsidRPr="00A00BE1">
        <w:rPr>
          <w:rFonts w:ascii="Times New Roman" w:hAnsi="Times New Roman"/>
          <w:sz w:val="28"/>
          <w:szCs w:val="28"/>
        </w:rPr>
        <w:t>организованное</w:t>
      </w:r>
      <w:r>
        <w:rPr>
          <w:rFonts w:ascii="Times New Roman" w:hAnsi="Times New Roman"/>
          <w:sz w:val="28"/>
          <w:szCs w:val="28"/>
        </w:rPr>
        <w:t xml:space="preserve"> в учебных условиях одно- или многоразового выполнения отдельной или ряда операций либо действий речевого или языкового характера» </w:t>
      </w:r>
      <w:r w:rsidRPr="00436D79">
        <w:rPr>
          <w:rFonts w:ascii="Times New Roman" w:hAnsi="Times New Roman"/>
          <w:sz w:val="28"/>
          <w:szCs w:val="28"/>
        </w:rPr>
        <w:t>[</w:t>
      </w:r>
      <w:r>
        <w:rPr>
          <w:rFonts w:ascii="Times New Roman" w:hAnsi="Times New Roman"/>
          <w:sz w:val="28"/>
          <w:szCs w:val="28"/>
        </w:rPr>
        <w:t>Шатилов, 1986</w:t>
      </w:r>
      <w:r w:rsidR="007E15D8">
        <w:rPr>
          <w:rFonts w:ascii="Times New Roman" w:hAnsi="Times New Roman"/>
          <w:sz w:val="28"/>
          <w:szCs w:val="28"/>
        </w:rPr>
        <w:t>:</w:t>
      </w:r>
      <w:r>
        <w:rPr>
          <w:rFonts w:ascii="Times New Roman" w:hAnsi="Times New Roman"/>
          <w:sz w:val="28"/>
          <w:szCs w:val="28"/>
        </w:rPr>
        <w:t xml:space="preserve"> 55</w:t>
      </w:r>
      <w:r w:rsidRPr="00436D79">
        <w:rPr>
          <w:rFonts w:ascii="Times New Roman" w:hAnsi="Times New Roman"/>
          <w:sz w:val="28"/>
          <w:szCs w:val="28"/>
        </w:rPr>
        <w:t>]</w:t>
      </w:r>
    </w:p>
    <w:p w:rsidR="00264A2F" w:rsidRPr="00F90643" w:rsidRDefault="00264A2F" w:rsidP="00264A2F">
      <w:pPr>
        <w:spacing w:line="360" w:lineRule="auto"/>
        <w:ind w:firstLine="709"/>
        <w:contextualSpacing/>
        <w:jc w:val="both"/>
        <w:rPr>
          <w:rFonts w:ascii="Times New Roman" w:hAnsi="Times New Roman"/>
          <w:sz w:val="28"/>
          <w:szCs w:val="28"/>
        </w:rPr>
      </w:pPr>
      <w:r w:rsidRPr="00A00BE1">
        <w:rPr>
          <w:rFonts w:ascii="Times New Roman" w:hAnsi="Times New Roman"/>
          <w:sz w:val="28"/>
          <w:szCs w:val="28"/>
        </w:rPr>
        <w:t xml:space="preserve">И.В. Рахманов </w:t>
      </w:r>
      <w:r>
        <w:rPr>
          <w:rFonts w:ascii="Times New Roman" w:hAnsi="Times New Roman"/>
          <w:sz w:val="28"/>
          <w:szCs w:val="28"/>
        </w:rPr>
        <w:t>первым разделил упражнения на языковые и речевые,</w:t>
      </w:r>
      <w:r w:rsidRPr="0031193D">
        <w:rPr>
          <w:rFonts w:ascii="Times New Roman" w:hAnsi="Times New Roman"/>
          <w:sz w:val="28"/>
          <w:szCs w:val="28"/>
        </w:rPr>
        <w:t xml:space="preserve"> </w:t>
      </w:r>
      <w:r>
        <w:rPr>
          <w:rFonts w:ascii="Times New Roman" w:hAnsi="Times New Roman"/>
          <w:sz w:val="28"/>
          <w:szCs w:val="28"/>
        </w:rPr>
        <w:t xml:space="preserve">соответственно их </w:t>
      </w:r>
      <w:r w:rsidRPr="00977002">
        <w:rPr>
          <w:rFonts w:ascii="Times New Roman" w:hAnsi="Times New Roman"/>
          <w:sz w:val="28"/>
          <w:szCs w:val="28"/>
        </w:rPr>
        <w:t>целям [Рахманов, 1970].</w:t>
      </w:r>
      <w:r>
        <w:rPr>
          <w:rFonts w:ascii="Times New Roman" w:hAnsi="Times New Roman"/>
          <w:sz w:val="28"/>
          <w:szCs w:val="28"/>
        </w:rPr>
        <w:t xml:space="preserve"> Языковые упражнения были направлены на </w:t>
      </w:r>
      <w:r w:rsidRPr="00D46B04">
        <w:rPr>
          <w:rFonts w:ascii="Times New Roman" w:hAnsi="Times New Roman"/>
          <w:sz w:val="28"/>
          <w:szCs w:val="28"/>
        </w:rPr>
        <w:t xml:space="preserve">усвоение определённого языкового знака, а речевые развивали иноязычную речь. </w:t>
      </w:r>
      <w:r>
        <w:rPr>
          <w:rFonts w:ascii="Times New Roman" w:hAnsi="Times New Roman"/>
          <w:sz w:val="28"/>
          <w:szCs w:val="28"/>
        </w:rPr>
        <w:t xml:space="preserve">В то время полагали, что лексические и  </w:t>
      </w:r>
      <w:r w:rsidRPr="002B193A">
        <w:rPr>
          <w:rFonts w:ascii="Times New Roman" w:hAnsi="Times New Roman"/>
          <w:sz w:val="28"/>
          <w:szCs w:val="28"/>
        </w:rPr>
        <w:t xml:space="preserve">грамматические упражнения тоже языковые, так как в них нет естественного общения. Вскоре </w:t>
      </w:r>
      <w:r>
        <w:rPr>
          <w:rFonts w:ascii="Times New Roman" w:hAnsi="Times New Roman"/>
          <w:sz w:val="28"/>
          <w:szCs w:val="28"/>
        </w:rPr>
        <w:t xml:space="preserve">С.Ф. Шатилов предложил совместить </w:t>
      </w:r>
      <w:r w:rsidRPr="002B193A">
        <w:rPr>
          <w:rFonts w:ascii="Times New Roman" w:hAnsi="Times New Roman"/>
          <w:sz w:val="28"/>
          <w:szCs w:val="28"/>
        </w:rPr>
        <w:t xml:space="preserve">грамматическую и лексическую направленность упражнений с коммуникативной </w:t>
      </w:r>
      <w:r w:rsidRPr="00977002">
        <w:rPr>
          <w:rFonts w:ascii="Times New Roman" w:hAnsi="Times New Roman"/>
          <w:sz w:val="28"/>
          <w:szCs w:val="28"/>
        </w:rPr>
        <w:t>направленностью [Шатилов, 1976</w:t>
      </w:r>
      <w:r w:rsidR="00977002" w:rsidRPr="00977002">
        <w:rPr>
          <w:rFonts w:ascii="Times New Roman" w:hAnsi="Times New Roman"/>
          <w:sz w:val="28"/>
          <w:szCs w:val="28"/>
        </w:rPr>
        <w:t xml:space="preserve">: </w:t>
      </w:r>
      <w:r w:rsidR="00A315C4">
        <w:rPr>
          <w:rFonts w:ascii="Times New Roman" w:hAnsi="Times New Roman"/>
          <w:sz w:val="28"/>
          <w:szCs w:val="28"/>
        </w:rPr>
        <w:t>12</w:t>
      </w:r>
      <w:r w:rsidRPr="00977002">
        <w:rPr>
          <w:rFonts w:ascii="Times New Roman" w:hAnsi="Times New Roman"/>
          <w:sz w:val="28"/>
          <w:szCs w:val="28"/>
        </w:rPr>
        <w:t>]. Таким</w:t>
      </w:r>
      <w:r w:rsidRPr="004E4A62">
        <w:rPr>
          <w:rFonts w:ascii="Times New Roman" w:hAnsi="Times New Roman"/>
          <w:sz w:val="28"/>
          <w:szCs w:val="28"/>
        </w:rPr>
        <w:t xml:space="preserve"> образом появились комбинированные упражнения</w:t>
      </w:r>
      <w:r>
        <w:rPr>
          <w:rFonts w:ascii="Times New Roman" w:hAnsi="Times New Roman"/>
          <w:sz w:val="28"/>
          <w:szCs w:val="28"/>
        </w:rPr>
        <w:t>, и</w:t>
      </w:r>
      <w:r w:rsidRPr="004C2D02">
        <w:rPr>
          <w:rFonts w:ascii="Times New Roman" w:hAnsi="Times New Roman"/>
          <w:sz w:val="28"/>
          <w:szCs w:val="28"/>
        </w:rPr>
        <w:t xml:space="preserve"> </w:t>
      </w:r>
      <w:r>
        <w:rPr>
          <w:rFonts w:ascii="Times New Roman" w:hAnsi="Times New Roman"/>
          <w:sz w:val="28"/>
          <w:szCs w:val="28"/>
        </w:rPr>
        <w:t>С.Ф. Шатилов предложил для них новую классификацию</w:t>
      </w:r>
      <w:r w:rsidRPr="00E471ED">
        <w:rPr>
          <w:rFonts w:ascii="Times New Roman" w:hAnsi="Times New Roman"/>
          <w:sz w:val="28"/>
          <w:szCs w:val="28"/>
        </w:rPr>
        <w:t xml:space="preserve"> в рамках обучения грамматическим, лексическим и фонетическим аспектам языка: языковые, или аспектно-направленные упражнения, и речевые упражнения, которые не направлены на языковой </w:t>
      </w:r>
      <w:r w:rsidRPr="00E471ED">
        <w:rPr>
          <w:rFonts w:ascii="Times New Roman" w:hAnsi="Times New Roman"/>
          <w:sz w:val="28"/>
          <w:szCs w:val="28"/>
        </w:rPr>
        <w:lastRenderedPageBreak/>
        <w:t>знак. Так или иначе, данная классификация до сих пор вызывает некоторые возражения.</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Вскоре возникла необходимость систематизировать упражнения, и С.Ф. Шатилов вывел определение для системы упражнений – это «совокупность необходимых типов, видов и разновидностей упражнений, выполняемых в такой последовательности и в таком количестве, которые учитывают закономерности формирования умений и навыков в различных видах речевой деятельности в их взаимодействии и обеспечивают максимально высокий уровень владения иностранным языком в заданных условиях» </w:t>
      </w:r>
      <w:r w:rsidRPr="007D456A">
        <w:rPr>
          <w:rFonts w:ascii="Times New Roman" w:hAnsi="Times New Roman"/>
          <w:sz w:val="28"/>
          <w:szCs w:val="28"/>
        </w:rPr>
        <w:t>[</w:t>
      </w:r>
      <w:r>
        <w:rPr>
          <w:rFonts w:ascii="Times New Roman" w:hAnsi="Times New Roman"/>
          <w:sz w:val="28"/>
          <w:szCs w:val="28"/>
        </w:rPr>
        <w:t>Шатилов, 1978</w:t>
      </w:r>
      <w:r w:rsidR="00D90BD5">
        <w:rPr>
          <w:rFonts w:ascii="Times New Roman" w:hAnsi="Times New Roman"/>
          <w:sz w:val="28"/>
          <w:szCs w:val="28"/>
        </w:rPr>
        <w:t>:</w:t>
      </w:r>
      <w:r>
        <w:rPr>
          <w:rFonts w:ascii="Times New Roman" w:hAnsi="Times New Roman"/>
          <w:sz w:val="28"/>
          <w:szCs w:val="28"/>
        </w:rPr>
        <w:t xml:space="preserve"> </w:t>
      </w:r>
      <w:r w:rsidR="00A315C4">
        <w:rPr>
          <w:rFonts w:ascii="Times New Roman" w:hAnsi="Times New Roman"/>
          <w:sz w:val="28"/>
          <w:szCs w:val="28"/>
        </w:rPr>
        <w:t>1</w:t>
      </w:r>
      <w:r>
        <w:rPr>
          <w:rFonts w:ascii="Times New Roman" w:hAnsi="Times New Roman"/>
          <w:sz w:val="28"/>
          <w:szCs w:val="28"/>
        </w:rPr>
        <w:t>3</w:t>
      </w:r>
      <w:r w:rsidRPr="007D456A">
        <w:rPr>
          <w:rFonts w:ascii="Times New Roman" w:hAnsi="Times New Roman"/>
          <w:sz w:val="28"/>
          <w:szCs w:val="28"/>
        </w:rPr>
        <w:t>]</w:t>
      </w:r>
      <w:r>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sidRPr="00836520">
        <w:rPr>
          <w:rFonts w:ascii="Times New Roman" w:hAnsi="Times New Roman"/>
          <w:sz w:val="28"/>
          <w:szCs w:val="28"/>
        </w:rPr>
        <w:t xml:space="preserve">Так как мы задавались целью научить студентов-индологов </w:t>
      </w:r>
      <w:r>
        <w:rPr>
          <w:rFonts w:ascii="Times New Roman" w:hAnsi="Times New Roman"/>
          <w:sz w:val="28"/>
          <w:szCs w:val="28"/>
        </w:rPr>
        <w:t>третьего курса бакалавриата</w:t>
      </w:r>
      <w:r w:rsidRPr="00836520">
        <w:rPr>
          <w:rFonts w:ascii="Times New Roman" w:hAnsi="Times New Roman"/>
          <w:sz w:val="28"/>
          <w:szCs w:val="28"/>
        </w:rPr>
        <w:t xml:space="preserve"> именно понимать </w:t>
      </w:r>
      <w:r>
        <w:rPr>
          <w:rFonts w:ascii="Times New Roman" w:hAnsi="Times New Roman"/>
          <w:sz w:val="28"/>
          <w:szCs w:val="28"/>
        </w:rPr>
        <w:t xml:space="preserve">индийский вариант английского языка, научить распознавать специфическую интонацию, а также понимать особенности в звучании и произношении слов, то нам не нужно учить студентов </w:t>
      </w:r>
      <w:r w:rsidR="004C128D">
        <w:rPr>
          <w:rFonts w:ascii="Times New Roman" w:hAnsi="Times New Roman"/>
          <w:sz w:val="28"/>
          <w:szCs w:val="28"/>
        </w:rPr>
        <w:t xml:space="preserve">говорить самим с </w:t>
      </w:r>
      <w:r>
        <w:rPr>
          <w:rFonts w:ascii="Times New Roman" w:hAnsi="Times New Roman"/>
          <w:sz w:val="28"/>
          <w:szCs w:val="28"/>
        </w:rPr>
        <w:t>подобн</w:t>
      </w:r>
      <w:r w:rsidR="004C128D">
        <w:rPr>
          <w:rFonts w:ascii="Times New Roman" w:hAnsi="Times New Roman"/>
          <w:sz w:val="28"/>
          <w:szCs w:val="28"/>
        </w:rPr>
        <w:t>ым</w:t>
      </w:r>
      <w:r>
        <w:rPr>
          <w:rFonts w:ascii="Times New Roman" w:hAnsi="Times New Roman"/>
          <w:sz w:val="28"/>
          <w:szCs w:val="28"/>
        </w:rPr>
        <w:t xml:space="preserve"> произношени</w:t>
      </w:r>
      <w:r w:rsidR="004C128D">
        <w:rPr>
          <w:rFonts w:ascii="Times New Roman" w:hAnsi="Times New Roman"/>
          <w:sz w:val="28"/>
          <w:szCs w:val="28"/>
        </w:rPr>
        <w:t>ем</w:t>
      </w:r>
      <w:r>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Известно, что даже очень разнообразный словарный запас, имеющийся у студентов-индологов, а также знание минимум трёх языков (родной русский язык, хинди как первый иностранный и английский как второй иностранный язык), не обеспечивает полного понимания ими звучащего текста. Следовательно, для улучшения восприятия индийского варианта английского языка необходимо разработать серию упражнений по аудированию, учитывая </w:t>
      </w:r>
      <w:r w:rsidRPr="000E26C7">
        <w:rPr>
          <w:rFonts w:ascii="Times New Roman" w:hAnsi="Times New Roman"/>
          <w:sz w:val="28"/>
          <w:szCs w:val="28"/>
        </w:rPr>
        <w:t>влияние интерференции в условиях трилингвизма</w:t>
      </w:r>
      <w:r>
        <w:rPr>
          <w:rFonts w:ascii="Times New Roman" w:hAnsi="Times New Roman"/>
          <w:sz w:val="28"/>
          <w:szCs w:val="28"/>
        </w:rPr>
        <w:t xml:space="preserve"> у студентов-индологов.</w:t>
      </w:r>
      <w:r w:rsidRPr="00976ED5">
        <w:rPr>
          <w:rFonts w:ascii="Times New Roman" w:hAnsi="Times New Roman"/>
          <w:sz w:val="28"/>
          <w:szCs w:val="28"/>
        </w:rPr>
        <w:t xml:space="preserve"> В настоящее время для обучения аудированию существует огромное множество различных аудио- и видеоматериалов, компьютерных программ, тематических подкастов, сайтов в Интернет, и др. Необходимо заметить, что для обучения иностранному языку, и, в частности, аудированию, на настоящий момент применяются очень разнообразные учебные программы и методы обучения.</w:t>
      </w:r>
    </w:p>
    <w:p w:rsidR="00264A2F" w:rsidRPr="00CB6E29" w:rsidRDefault="00264A2F" w:rsidP="00264A2F">
      <w:pPr>
        <w:spacing w:line="360" w:lineRule="auto"/>
        <w:ind w:firstLine="709"/>
        <w:contextualSpacing/>
        <w:jc w:val="both"/>
        <w:rPr>
          <w:rFonts w:ascii="Times New Roman" w:hAnsi="Times New Roman"/>
          <w:sz w:val="28"/>
          <w:szCs w:val="28"/>
        </w:rPr>
      </w:pPr>
      <w:r w:rsidRPr="009055B5">
        <w:rPr>
          <w:rFonts w:ascii="Times New Roman" w:hAnsi="Times New Roman"/>
          <w:sz w:val="28"/>
          <w:szCs w:val="28"/>
        </w:rPr>
        <w:t xml:space="preserve">Для того чтобы разработать серию упражнений по аудированию для обучения студентов-индологов, для которых английский язык является уже </w:t>
      </w:r>
      <w:r w:rsidRPr="009055B5">
        <w:rPr>
          <w:rFonts w:ascii="Times New Roman" w:hAnsi="Times New Roman"/>
          <w:sz w:val="28"/>
          <w:szCs w:val="28"/>
        </w:rPr>
        <w:lastRenderedPageBreak/>
        <w:t xml:space="preserve">вторым иностранным языком, </w:t>
      </w:r>
      <w:r w:rsidRPr="00CB6E29">
        <w:rPr>
          <w:rFonts w:ascii="Times New Roman" w:hAnsi="Times New Roman"/>
          <w:sz w:val="28"/>
          <w:szCs w:val="28"/>
        </w:rPr>
        <w:t xml:space="preserve">мы рассмотрели, как осуществляется  процесс восприятия и понимания иноязычной речи на слух, определили функции механизмов восприятия речи и необходимые навыки аудирования, а также выявили критерии для оценки понимания </w:t>
      </w:r>
      <w:r>
        <w:rPr>
          <w:rFonts w:ascii="Times New Roman" w:hAnsi="Times New Roman"/>
          <w:sz w:val="28"/>
          <w:szCs w:val="28"/>
        </w:rPr>
        <w:t xml:space="preserve">студентами-индологами </w:t>
      </w:r>
      <w:r w:rsidRPr="00CB6E29">
        <w:rPr>
          <w:rFonts w:ascii="Times New Roman" w:hAnsi="Times New Roman"/>
          <w:sz w:val="28"/>
          <w:szCs w:val="28"/>
        </w:rPr>
        <w:t>индийского варианта английского языка на слух.</w:t>
      </w:r>
    </w:p>
    <w:p w:rsidR="00264A2F" w:rsidRDefault="00264A2F" w:rsidP="00264A2F">
      <w:pPr>
        <w:spacing w:line="360" w:lineRule="auto"/>
        <w:ind w:firstLine="709"/>
        <w:contextualSpacing/>
        <w:jc w:val="both"/>
        <w:rPr>
          <w:rFonts w:ascii="Times New Roman" w:hAnsi="Times New Roman"/>
          <w:sz w:val="28"/>
          <w:szCs w:val="28"/>
        </w:rPr>
      </w:pPr>
      <w:r w:rsidRPr="002211BE">
        <w:rPr>
          <w:rFonts w:ascii="Times New Roman" w:hAnsi="Times New Roman"/>
          <w:sz w:val="28"/>
          <w:szCs w:val="28"/>
        </w:rPr>
        <w:t xml:space="preserve">Очень важную роль в учебном процессе </w:t>
      </w:r>
      <w:r>
        <w:rPr>
          <w:rFonts w:ascii="Times New Roman" w:hAnsi="Times New Roman"/>
          <w:sz w:val="28"/>
          <w:szCs w:val="28"/>
        </w:rPr>
        <w:t xml:space="preserve">играют видеоматериалы, а особенно аутентичные фильмы – они в какой-то мере заменяют реальную </w:t>
      </w:r>
      <w:r w:rsidRPr="008110D9">
        <w:rPr>
          <w:rFonts w:ascii="Times New Roman" w:hAnsi="Times New Roman"/>
          <w:sz w:val="28"/>
          <w:szCs w:val="28"/>
        </w:rPr>
        <w:t>языковую среду</w:t>
      </w:r>
      <w:r w:rsidR="000528C6">
        <w:rPr>
          <w:rFonts w:ascii="Times New Roman" w:hAnsi="Times New Roman"/>
          <w:sz w:val="28"/>
          <w:szCs w:val="28"/>
        </w:rPr>
        <w:t>,</w:t>
      </w:r>
      <w:r w:rsidRPr="008110D9">
        <w:rPr>
          <w:rFonts w:ascii="Times New Roman" w:hAnsi="Times New Roman"/>
          <w:sz w:val="28"/>
          <w:szCs w:val="28"/>
        </w:rPr>
        <w:t xml:space="preserve"> и с их помощью намного проще овладеть навыками понимания на слух</w:t>
      </w:r>
      <w:r>
        <w:rPr>
          <w:rFonts w:ascii="Times New Roman" w:hAnsi="Times New Roman"/>
          <w:sz w:val="28"/>
          <w:szCs w:val="28"/>
        </w:rPr>
        <w:t xml:space="preserve"> и преодолеть имеющийся почти у каждого языковой барьер </w:t>
      </w:r>
      <w:r w:rsidRPr="005319AE">
        <w:rPr>
          <w:rFonts w:ascii="Times New Roman" w:hAnsi="Times New Roman"/>
          <w:sz w:val="28"/>
          <w:szCs w:val="28"/>
        </w:rPr>
        <w:t xml:space="preserve"> [Вьюшкина, 2008</w:t>
      </w:r>
      <w:r w:rsidR="00D90BD5">
        <w:rPr>
          <w:rFonts w:ascii="Times New Roman" w:hAnsi="Times New Roman"/>
          <w:sz w:val="28"/>
          <w:szCs w:val="28"/>
        </w:rPr>
        <w:t>:</w:t>
      </w:r>
      <w:r w:rsidRPr="005319AE">
        <w:rPr>
          <w:rFonts w:ascii="Times New Roman" w:hAnsi="Times New Roman"/>
          <w:sz w:val="28"/>
          <w:szCs w:val="28"/>
        </w:rPr>
        <w:t xml:space="preserve"> 66]. </w:t>
      </w:r>
      <w:r>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sidRPr="000E61E1">
        <w:rPr>
          <w:rFonts w:ascii="Times New Roman" w:hAnsi="Times New Roman"/>
          <w:sz w:val="28"/>
          <w:szCs w:val="28"/>
        </w:rPr>
        <w:t xml:space="preserve">Обучение студентов-индологов </w:t>
      </w:r>
      <w:r>
        <w:rPr>
          <w:rFonts w:ascii="Times New Roman" w:hAnsi="Times New Roman"/>
          <w:sz w:val="28"/>
          <w:szCs w:val="28"/>
        </w:rPr>
        <w:t xml:space="preserve">формированию навыков восприятия и понимания </w:t>
      </w:r>
      <w:r w:rsidRPr="000E61E1">
        <w:rPr>
          <w:rFonts w:ascii="Times New Roman" w:hAnsi="Times New Roman"/>
          <w:sz w:val="28"/>
          <w:szCs w:val="28"/>
        </w:rPr>
        <w:t>особенностей произношения</w:t>
      </w:r>
      <w:r>
        <w:rPr>
          <w:rFonts w:ascii="Times New Roman" w:hAnsi="Times New Roman"/>
          <w:sz w:val="28"/>
          <w:szCs w:val="28"/>
        </w:rPr>
        <w:t xml:space="preserve"> и</w:t>
      </w:r>
      <w:r w:rsidRPr="000E61E1">
        <w:rPr>
          <w:rFonts w:ascii="Times New Roman" w:hAnsi="Times New Roman"/>
          <w:sz w:val="28"/>
          <w:szCs w:val="28"/>
        </w:rPr>
        <w:t xml:space="preserve"> индийского варианта </w:t>
      </w:r>
      <w:r w:rsidRPr="0053175A">
        <w:rPr>
          <w:rFonts w:ascii="Times New Roman" w:hAnsi="Times New Roman"/>
          <w:sz w:val="28"/>
          <w:szCs w:val="28"/>
        </w:rPr>
        <w:t>английского языка представлено в нашем исследовании серией упражнений</w:t>
      </w:r>
      <w:r>
        <w:rPr>
          <w:rFonts w:ascii="Times New Roman" w:hAnsi="Times New Roman"/>
          <w:sz w:val="28"/>
          <w:szCs w:val="28"/>
        </w:rPr>
        <w:t xml:space="preserve"> (см. Приложение 1)</w:t>
      </w:r>
      <w:r w:rsidRPr="0053175A">
        <w:rPr>
          <w:rFonts w:ascii="Times New Roman" w:hAnsi="Times New Roman"/>
          <w:sz w:val="28"/>
          <w:szCs w:val="28"/>
        </w:rPr>
        <w:t>, которая включает в себя видеофрагмент из Болливудск</w:t>
      </w:r>
      <w:r>
        <w:rPr>
          <w:rFonts w:ascii="Times New Roman" w:hAnsi="Times New Roman"/>
          <w:sz w:val="28"/>
          <w:szCs w:val="28"/>
        </w:rPr>
        <w:t>ого</w:t>
      </w:r>
      <w:r w:rsidRPr="0053175A">
        <w:rPr>
          <w:rFonts w:ascii="Times New Roman" w:hAnsi="Times New Roman"/>
          <w:sz w:val="28"/>
          <w:szCs w:val="28"/>
        </w:rPr>
        <w:t xml:space="preserve"> фильм</w:t>
      </w:r>
      <w:r>
        <w:rPr>
          <w:rFonts w:ascii="Times New Roman" w:hAnsi="Times New Roman"/>
          <w:sz w:val="28"/>
          <w:szCs w:val="28"/>
        </w:rPr>
        <w:t>а</w:t>
      </w:r>
      <w:r w:rsidRPr="0053175A">
        <w:rPr>
          <w:rFonts w:ascii="Times New Roman" w:hAnsi="Times New Roman"/>
          <w:sz w:val="28"/>
          <w:szCs w:val="28"/>
        </w:rPr>
        <w:t>, котор</w:t>
      </w:r>
      <w:r>
        <w:rPr>
          <w:rFonts w:ascii="Times New Roman" w:hAnsi="Times New Roman"/>
          <w:sz w:val="28"/>
          <w:szCs w:val="28"/>
        </w:rPr>
        <w:t>ому</w:t>
      </w:r>
      <w:r w:rsidRPr="0053175A">
        <w:rPr>
          <w:rFonts w:ascii="Times New Roman" w:hAnsi="Times New Roman"/>
          <w:sz w:val="28"/>
          <w:szCs w:val="28"/>
        </w:rPr>
        <w:t xml:space="preserve"> сопутствуют задания. </w:t>
      </w:r>
      <w:r w:rsidRPr="00B41052">
        <w:rPr>
          <w:rFonts w:ascii="Times New Roman" w:hAnsi="Times New Roman"/>
          <w:sz w:val="28"/>
          <w:szCs w:val="28"/>
        </w:rPr>
        <w:t>Восприятие на слух облегча</w:t>
      </w:r>
      <w:r>
        <w:rPr>
          <w:rFonts w:ascii="Times New Roman" w:hAnsi="Times New Roman"/>
          <w:sz w:val="28"/>
          <w:szCs w:val="28"/>
        </w:rPr>
        <w:t>ется</w:t>
      </w:r>
      <w:r w:rsidRPr="00B41052">
        <w:rPr>
          <w:rFonts w:ascii="Times New Roman" w:hAnsi="Times New Roman"/>
          <w:sz w:val="28"/>
          <w:szCs w:val="28"/>
        </w:rPr>
        <w:t xml:space="preserve"> за счёт визуализации фрагмент</w:t>
      </w:r>
      <w:r>
        <w:rPr>
          <w:rFonts w:ascii="Times New Roman" w:hAnsi="Times New Roman"/>
          <w:sz w:val="28"/>
          <w:szCs w:val="28"/>
        </w:rPr>
        <w:t>а</w:t>
      </w:r>
      <w:r w:rsidRPr="00B41052">
        <w:rPr>
          <w:rFonts w:ascii="Times New Roman" w:hAnsi="Times New Roman"/>
          <w:sz w:val="28"/>
          <w:szCs w:val="28"/>
        </w:rPr>
        <w:t xml:space="preserve"> – обучаемые мог</w:t>
      </w:r>
      <w:r>
        <w:rPr>
          <w:rFonts w:ascii="Times New Roman" w:hAnsi="Times New Roman"/>
          <w:sz w:val="28"/>
          <w:szCs w:val="28"/>
        </w:rPr>
        <w:t>ут</w:t>
      </w:r>
      <w:r w:rsidRPr="00B41052">
        <w:rPr>
          <w:rFonts w:ascii="Times New Roman" w:hAnsi="Times New Roman"/>
          <w:sz w:val="28"/>
          <w:szCs w:val="28"/>
        </w:rPr>
        <w:t xml:space="preserve"> наблюдать за действиями героев и их артикуляцией, что значительно упроща</w:t>
      </w:r>
      <w:r>
        <w:rPr>
          <w:rFonts w:ascii="Times New Roman" w:hAnsi="Times New Roman"/>
          <w:sz w:val="28"/>
          <w:szCs w:val="28"/>
        </w:rPr>
        <w:t>ет</w:t>
      </w:r>
      <w:r w:rsidRPr="00B41052">
        <w:rPr>
          <w:rFonts w:ascii="Times New Roman" w:hAnsi="Times New Roman"/>
          <w:sz w:val="28"/>
          <w:szCs w:val="28"/>
        </w:rPr>
        <w:t xml:space="preserve"> понимание речи</w:t>
      </w:r>
      <w:r>
        <w:rPr>
          <w:rFonts w:ascii="Times New Roman" w:hAnsi="Times New Roman"/>
          <w:sz w:val="28"/>
          <w:szCs w:val="28"/>
        </w:rPr>
        <w:t>.</w:t>
      </w:r>
      <w:r w:rsidRPr="0053175A">
        <w:rPr>
          <w:rFonts w:ascii="Times New Roman" w:hAnsi="Times New Roman"/>
          <w:sz w:val="28"/>
          <w:szCs w:val="28"/>
        </w:rPr>
        <w:t xml:space="preserve"> </w:t>
      </w:r>
      <w:r>
        <w:rPr>
          <w:rFonts w:ascii="Times New Roman" w:hAnsi="Times New Roman"/>
          <w:sz w:val="28"/>
          <w:szCs w:val="28"/>
        </w:rPr>
        <w:t xml:space="preserve">Видеофрагмент взят из современного </w:t>
      </w:r>
      <w:r w:rsidR="000528C6">
        <w:rPr>
          <w:rFonts w:ascii="Times New Roman" w:hAnsi="Times New Roman"/>
          <w:sz w:val="28"/>
          <w:szCs w:val="28"/>
        </w:rPr>
        <w:t xml:space="preserve">индийского </w:t>
      </w:r>
      <w:r>
        <w:rPr>
          <w:rFonts w:ascii="Times New Roman" w:hAnsi="Times New Roman"/>
          <w:sz w:val="28"/>
          <w:szCs w:val="28"/>
        </w:rPr>
        <w:t xml:space="preserve">фильма и содержит разговорную речь. </w:t>
      </w:r>
      <w:r w:rsidRPr="00E5396B">
        <w:rPr>
          <w:rFonts w:ascii="Times New Roman" w:hAnsi="Times New Roman"/>
          <w:sz w:val="28"/>
          <w:szCs w:val="28"/>
        </w:rPr>
        <w:t>Серия упражнений по аудированию состоит из трёх блоков</w:t>
      </w:r>
      <w:r>
        <w:rPr>
          <w:rFonts w:ascii="Times New Roman" w:hAnsi="Times New Roman"/>
          <w:sz w:val="28"/>
          <w:szCs w:val="28"/>
        </w:rPr>
        <w:t>, соотносящихся с критериями оценки;</w:t>
      </w:r>
      <w:r w:rsidRPr="00E5396B">
        <w:rPr>
          <w:rFonts w:ascii="Times New Roman" w:hAnsi="Times New Roman"/>
          <w:sz w:val="28"/>
          <w:szCs w:val="28"/>
        </w:rPr>
        <w:t xml:space="preserve"> </w:t>
      </w:r>
      <w:r>
        <w:rPr>
          <w:rFonts w:ascii="Times New Roman" w:hAnsi="Times New Roman"/>
          <w:sz w:val="28"/>
          <w:szCs w:val="28"/>
        </w:rPr>
        <w:t xml:space="preserve">в каждом блоке по </w:t>
      </w:r>
      <w:r w:rsidRPr="00E5396B">
        <w:rPr>
          <w:rFonts w:ascii="Times New Roman" w:hAnsi="Times New Roman"/>
          <w:sz w:val="28"/>
          <w:szCs w:val="28"/>
        </w:rPr>
        <w:t>два этапа: предтекстов</w:t>
      </w:r>
      <w:r>
        <w:rPr>
          <w:rFonts w:ascii="Times New Roman" w:hAnsi="Times New Roman"/>
          <w:sz w:val="28"/>
          <w:szCs w:val="28"/>
        </w:rPr>
        <w:t>ый</w:t>
      </w:r>
      <w:r w:rsidRPr="00E5396B">
        <w:rPr>
          <w:rFonts w:ascii="Times New Roman" w:hAnsi="Times New Roman"/>
          <w:sz w:val="28"/>
          <w:szCs w:val="28"/>
        </w:rPr>
        <w:t xml:space="preserve"> и послетекстов</w:t>
      </w:r>
      <w:r>
        <w:rPr>
          <w:rFonts w:ascii="Times New Roman" w:hAnsi="Times New Roman"/>
          <w:sz w:val="28"/>
          <w:szCs w:val="28"/>
        </w:rPr>
        <w:t>ый</w:t>
      </w:r>
      <w:r w:rsidRPr="00E5396B">
        <w:rPr>
          <w:rFonts w:ascii="Times New Roman" w:hAnsi="Times New Roman"/>
          <w:sz w:val="28"/>
          <w:szCs w:val="28"/>
        </w:rPr>
        <w:t>.</w:t>
      </w:r>
      <w:r w:rsidRPr="006C1452">
        <w:rPr>
          <w:rFonts w:ascii="Times New Roman" w:hAnsi="Times New Roman"/>
          <w:sz w:val="28"/>
          <w:szCs w:val="28"/>
        </w:rPr>
        <w:t xml:space="preserve"> </w:t>
      </w:r>
      <w:r>
        <w:rPr>
          <w:rFonts w:ascii="Times New Roman" w:hAnsi="Times New Roman"/>
          <w:sz w:val="28"/>
          <w:szCs w:val="28"/>
        </w:rPr>
        <w:t xml:space="preserve">Основной задачей для студентов являлось выяснение </w:t>
      </w:r>
      <w:r w:rsidRPr="00E5396B">
        <w:rPr>
          <w:rFonts w:ascii="Times New Roman" w:hAnsi="Times New Roman"/>
          <w:sz w:val="28"/>
          <w:szCs w:val="28"/>
        </w:rPr>
        <w:t>фонетических особенностей речи.</w:t>
      </w:r>
    </w:p>
    <w:p w:rsidR="00264A2F" w:rsidRPr="004D3B19" w:rsidRDefault="00264A2F" w:rsidP="00264A2F">
      <w:pPr>
        <w:spacing w:line="360" w:lineRule="auto"/>
        <w:ind w:firstLine="709"/>
        <w:contextualSpacing/>
        <w:jc w:val="both"/>
        <w:rPr>
          <w:rFonts w:ascii="Times New Roman" w:hAnsi="Times New Roman"/>
          <w:sz w:val="28"/>
          <w:szCs w:val="28"/>
        </w:rPr>
      </w:pPr>
      <w:r w:rsidRPr="004D3B19">
        <w:rPr>
          <w:rFonts w:ascii="Times New Roman" w:hAnsi="Times New Roman"/>
          <w:sz w:val="28"/>
          <w:szCs w:val="28"/>
        </w:rPr>
        <w:t>Для того чтобы проводить аудирование с опорой на видеоматериал, мы выбрали отрывок длиной в одну минуту восемь секунд из индийского фильма «Jab Tak Hai Jaan» («Пока я жив», 2012 год), в котором герои говорят на английском языке с британским и индийским произношением</w:t>
      </w:r>
      <w:r>
        <w:rPr>
          <w:rFonts w:ascii="Times New Roman" w:hAnsi="Times New Roman"/>
          <w:sz w:val="28"/>
          <w:szCs w:val="28"/>
        </w:rPr>
        <w:t xml:space="preserve"> (см. Приложение 2)</w:t>
      </w:r>
      <w:r w:rsidRPr="004D3B19">
        <w:rPr>
          <w:rFonts w:ascii="Times New Roman" w:hAnsi="Times New Roman"/>
          <w:sz w:val="28"/>
          <w:szCs w:val="28"/>
        </w:rPr>
        <w:t xml:space="preserve">. В данном видеофрагменте присутствуют три главных героя – отец, владелец компании; его дочь Мира и её жених Роджер, который разрабатывает бизнес-проект для компании отца Миры. Действие разворачивается в конференц-зале с презентации бизнес-проекта Роджера, </w:t>
      </w:r>
      <w:r w:rsidRPr="004D3B19">
        <w:rPr>
          <w:rFonts w:ascii="Times New Roman" w:hAnsi="Times New Roman"/>
          <w:sz w:val="28"/>
          <w:szCs w:val="28"/>
        </w:rPr>
        <w:lastRenderedPageBreak/>
        <w:t>после которого герои обсуждают юбилей отца, его планы об уходе на пенсию и его одиночество после того, как дочь Мира выйдет замуж. Отец Миры и сама девушка используют хинглиш, то есть смесь английского с хинди, а Роджер говорит на английском языке с британским акцентом</w:t>
      </w:r>
      <w:r>
        <w:rPr>
          <w:rFonts w:ascii="Times New Roman" w:hAnsi="Times New Roman"/>
          <w:sz w:val="28"/>
          <w:szCs w:val="28"/>
        </w:rPr>
        <w:t xml:space="preserve"> (аудиоскрипт текста см. в Приложении 3)</w:t>
      </w:r>
      <w:r w:rsidRPr="004D3B19">
        <w:rPr>
          <w:rFonts w:ascii="Times New Roman" w:hAnsi="Times New Roman"/>
          <w:sz w:val="28"/>
          <w:szCs w:val="28"/>
        </w:rPr>
        <w:t>.</w:t>
      </w:r>
    </w:p>
    <w:p w:rsidR="00264A2F" w:rsidRPr="001F745B" w:rsidRDefault="00264A2F" w:rsidP="00264A2F">
      <w:pPr>
        <w:spacing w:line="360" w:lineRule="auto"/>
        <w:ind w:firstLine="709"/>
        <w:contextualSpacing/>
        <w:jc w:val="both"/>
        <w:rPr>
          <w:rFonts w:ascii="Times New Roman" w:hAnsi="Times New Roman"/>
          <w:sz w:val="28"/>
          <w:szCs w:val="28"/>
        </w:rPr>
      </w:pPr>
      <w:r w:rsidRPr="001F745B">
        <w:rPr>
          <w:rFonts w:ascii="Times New Roman" w:hAnsi="Times New Roman"/>
          <w:sz w:val="28"/>
          <w:szCs w:val="28"/>
        </w:rPr>
        <w:t>Так как первым иностранным языком у студентов-индологов является хинди, который к третьему курсу обучения уже достаточно знаком студентам, то для них просмотр видеофрагмент</w:t>
      </w:r>
      <w:r>
        <w:rPr>
          <w:rFonts w:ascii="Times New Roman" w:hAnsi="Times New Roman"/>
          <w:sz w:val="28"/>
          <w:szCs w:val="28"/>
        </w:rPr>
        <w:t>а</w:t>
      </w:r>
      <w:r w:rsidRPr="001F745B">
        <w:rPr>
          <w:rFonts w:ascii="Times New Roman" w:hAnsi="Times New Roman"/>
          <w:sz w:val="28"/>
          <w:szCs w:val="28"/>
        </w:rPr>
        <w:t xml:space="preserve"> с некоторыми фразами на языке хинди не доставляет дополнительных сложностей. Поэтому в видеофрагменте встречаются фразы на языке хинди, такие как: </w:t>
      </w:r>
      <w:r w:rsidRPr="001F745B">
        <w:rPr>
          <w:rFonts w:ascii="Times New Roman" w:hAnsi="Times New Roman"/>
          <w:i/>
          <w:sz w:val="28"/>
          <w:szCs w:val="28"/>
          <w:lang w:val="en-US"/>
        </w:rPr>
        <w:t>Haan</w:t>
      </w:r>
      <w:r w:rsidRPr="001F745B">
        <w:rPr>
          <w:rFonts w:ascii="Times New Roman" w:hAnsi="Times New Roman"/>
          <w:i/>
          <w:sz w:val="28"/>
          <w:szCs w:val="28"/>
        </w:rPr>
        <w:t xml:space="preserve"> </w:t>
      </w:r>
      <w:r w:rsidRPr="001F745B">
        <w:rPr>
          <w:rFonts w:ascii="Times New Roman" w:hAnsi="Times New Roman"/>
          <w:i/>
          <w:sz w:val="28"/>
          <w:szCs w:val="28"/>
          <w:lang w:val="en-US"/>
        </w:rPr>
        <w:t>uske</w:t>
      </w:r>
      <w:r w:rsidRPr="001F745B">
        <w:rPr>
          <w:rFonts w:ascii="Times New Roman" w:hAnsi="Times New Roman"/>
          <w:i/>
          <w:sz w:val="28"/>
          <w:szCs w:val="28"/>
        </w:rPr>
        <w:t xml:space="preserve"> </w:t>
      </w:r>
      <w:r w:rsidRPr="001F745B">
        <w:rPr>
          <w:rFonts w:ascii="Times New Roman" w:hAnsi="Times New Roman"/>
          <w:i/>
          <w:sz w:val="28"/>
          <w:szCs w:val="28"/>
          <w:lang w:val="en-US"/>
        </w:rPr>
        <w:t>baad</w:t>
      </w:r>
      <w:r w:rsidRPr="001F745B">
        <w:rPr>
          <w:rFonts w:ascii="Times New Roman" w:hAnsi="Times New Roman"/>
          <w:i/>
          <w:sz w:val="28"/>
          <w:szCs w:val="28"/>
        </w:rPr>
        <w:t xml:space="preserve"> </w:t>
      </w:r>
      <w:r w:rsidRPr="001F745B">
        <w:rPr>
          <w:rFonts w:ascii="Times New Roman" w:hAnsi="Times New Roman"/>
          <w:i/>
          <w:sz w:val="28"/>
          <w:szCs w:val="28"/>
          <w:lang w:val="en-US"/>
        </w:rPr>
        <w:t>to</w:t>
      </w:r>
      <w:r w:rsidRPr="001F745B">
        <w:rPr>
          <w:rFonts w:ascii="Times New Roman" w:hAnsi="Times New Roman"/>
          <w:i/>
          <w:sz w:val="28"/>
          <w:szCs w:val="28"/>
        </w:rPr>
        <w:t xml:space="preserve"> </w:t>
      </w:r>
      <w:r w:rsidRPr="001F745B">
        <w:rPr>
          <w:rFonts w:ascii="Times New Roman" w:hAnsi="Times New Roman"/>
          <w:i/>
          <w:sz w:val="28"/>
          <w:szCs w:val="28"/>
          <w:lang w:val="en-US"/>
        </w:rPr>
        <w:t>meri</w:t>
      </w:r>
      <w:r w:rsidRPr="001F745B">
        <w:rPr>
          <w:rFonts w:ascii="Times New Roman" w:hAnsi="Times New Roman"/>
          <w:i/>
          <w:sz w:val="28"/>
          <w:szCs w:val="28"/>
        </w:rPr>
        <w:t xml:space="preserve"> </w:t>
      </w:r>
      <w:r w:rsidRPr="001F745B">
        <w:rPr>
          <w:rFonts w:ascii="Times New Roman" w:hAnsi="Times New Roman"/>
          <w:i/>
          <w:sz w:val="28"/>
          <w:szCs w:val="28"/>
          <w:lang w:val="en-US"/>
        </w:rPr>
        <w:t>beti</w:t>
      </w:r>
      <w:r w:rsidRPr="001F745B">
        <w:rPr>
          <w:rFonts w:ascii="Times New Roman" w:hAnsi="Times New Roman"/>
          <w:i/>
          <w:sz w:val="28"/>
          <w:szCs w:val="28"/>
        </w:rPr>
        <w:t xml:space="preserve"> </w:t>
      </w:r>
      <w:r w:rsidRPr="001F745B">
        <w:rPr>
          <w:rFonts w:ascii="Times New Roman" w:hAnsi="Times New Roman"/>
          <w:i/>
          <w:sz w:val="28"/>
          <w:szCs w:val="28"/>
          <w:lang w:val="en-US"/>
        </w:rPr>
        <w:t>ki</w:t>
      </w:r>
      <w:r w:rsidRPr="001F745B">
        <w:rPr>
          <w:rFonts w:ascii="Times New Roman" w:hAnsi="Times New Roman"/>
          <w:i/>
          <w:sz w:val="28"/>
          <w:szCs w:val="28"/>
        </w:rPr>
        <w:t xml:space="preserve"> </w:t>
      </w:r>
      <w:r w:rsidRPr="001F745B">
        <w:rPr>
          <w:rFonts w:ascii="Times New Roman" w:hAnsi="Times New Roman"/>
          <w:i/>
          <w:sz w:val="28"/>
          <w:szCs w:val="28"/>
          <w:lang w:val="en-US"/>
        </w:rPr>
        <w:t>shaadi</w:t>
      </w:r>
      <w:r w:rsidRPr="001F745B">
        <w:rPr>
          <w:rFonts w:ascii="Times New Roman" w:hAnsi="Times New Roman"/>
          <w:i/>
          <w:sz w:val="28"/>
          <w:szCs w:val="28"/>
        </w:rPr>
        <w:t xml:space="preserve"> </w:t>
      </w:r>
      <w:r w:rsidRPr="001F745B">
        <w:rPr>
          <w:rFonts w:ascii="Times New Roman" w:hAnsi="Times New Roman"/>
          <w:i/>
          <w:sz w:val="28"/>
          <w:szCs w:val="28"/>
          <w:lang w:val="en-US"/>
        </w:rPr>
        <w:t>ho</w:t>
      </w:r>
      <w:r w:rsidRPr="001F745B">
        <w:rPr>
          <w:rFonts w:ascii="Times New Roman" w:hAnsi="Times New Roman"/>
          <w:i/>
          <w:sz w:val="28"/>
          <w:szCs w:val="28"/>
        </w:rPr>
        <w:t xml:space="preserve"> </w:t>
      </w:r>
      <w:r w:rsidRPr="001F745B">
        <w:rPr>
          <w:rFonts w:ascii="Times New Roman" w:hAnsi="Times New Roman"/>
          <w:i/>
          <w:sz w:val="28"/>
          <w:szCs w:val="28"/>
          <w:lang w:val="en-US"/>
        </w:rPr>
        <w:t>jayegi</w:t>
      </w:r>
      <w:r w:rsidRPr="001F745B">
        <w:rPr>
          <w:rFonts w:ascii="Times New Roman" w:hAnsi="Times New Roman"/>
          <w:sz w:val="28"/>
          <w:szCs w:val="28"/>
        </w:rPr>
        <w:t xml:space="preserve">, что означает «Да, и после этого моя дочь выйдет замуж»; </w:t>
      </w:r>
      <w:r w:rsidRPr="001F745B">
        <w:rPr>
          <w:rFonts w:ascii="Times New Roman" w:hAnsi="Times New Roman"/>
          <w:i/>
          <w:sz w:val="28"/>
          <w:szCs w:val="28"/>
          <w:lang w:val="en-US"/>
        </w:rPr>
        <w:t>Woh</w:t>
      </w:r>
      <w:r w:rsidRPr="001F745B">
        <w:rPr>
          <w:rFonts w:ascii="Times New Roman" w:hAnsi="Times New Roman"/>
          <w:i/>
          <w:sz w:val="28"/>
          <w:szCs w:val="28"/>
        </w:rPr>
        <w:t xml:space="preserve"> </w:t>
      </w:r>
      <w:r w:rsidRPr="001F745B">
        <w:rPr>
          <w:rFonts w:ascii="Times New Roman" w:hAnsi="Times New Roman"/>
          <w:i/>
          <w:sz w:val="28"/>
          <w:szCs w:val="28"/>
          <w:lang w:val="en-US"/>
        </w:rPr>
        <w:t>to</w:t>
      </w:r>
      <w:r w:rsidRPr="001F745B">
        <w:rPr>
          <w:rFonts w:ascii="Times New Roman" w:hAnsi="Times New Roman"/>
          <w:i/>
          <w:sz w:val="28"/>
          <w:szCs w:val="28"/>
        </w:rPr>
        <w:t xml:space="preserve"> </w:t>
      </w:r>
      <w:r w:rsidRPr="001F745B">
        <w:rPr>
          <w:rFonts w:ascii="Times New Roman" w:hAnsi="Times New Roman"/>
          <w:i/>
          <w:sz w:val="28"/>
          <w:szCs w:val="28"/>
          <w:lang w:val="en-US"/>
        </w:rPr>
        <w:t>tab</w:t>
      </w:r>
      <w:r w:rsidRPr="001F745B">
        <w:rPr>
          <w:rFonts w:ascii="Times New Roman" w:hAnsi="Times New Roman"/>
          <w:i/>
          <w:sz w:val="28"/>
          <w:szCs w:val="28"/>
        </w:rPr>
        <w:t xml:space="preserve"> </w:t>
      </w:r>
      <w:r w:rsidRPr="001F745B">
        <w:rPr>
          <w:rFonts w:ascii="Times New Roman" w:hAnsi="Times New Roman"/>
          <w:i/>
          <w:sz w:val="28"/>
          <w:szCs w:val="28"/>
          <w:lang w:val="en-US"/>
        </w:rPr>
        <w:t>hoga</w:t>
      </w:r>
      <w:r w:rsidRPr="001F745B">
        <w:rPr>
          <w:rFonts w:ascii="Times New Roman" w:hAnsi="Times New Roman"/>
          <w:i/>
          <w:sz w:val="28"/>
          <w:szCs w:val="28"/>
        </w:rPr>
        <w:t xml:space="preserve"> </w:t>
      </w:r>
      <w:r w:rsidRPr="001F745B">
        <w:rPr>
          <w:rFonts w:ascii="Times New Roman" w:hAnsi="Times New Roman"/>
          <w:i/>
          <w:sz w:val="28"/>
          <w:szCs w:val="28"/>
          <w:lang w:val="en-US"/>
        </w:rPr>
        <w:t>na</w:t>
      </w:r>
      <w:r w:rsidRPr="001F745B">
        <w:rPr>
          <w:rFonts w:ascii="Times New Roman" w:hAnsi="Times New Roman"/>
          <w:i/>
          <w:sz w:val="28"/>
          <w:szCs w:val="28"/>
        </w:rPr>
        <w:t xml:space="preserve"> </w:t>
      </w:r>
      <w:r w:rsidRPr="001F745B">
        <w:rPr>
          <w:rFonts w:ascii="Times New Roman" w:hAnsi="Times New Roman"/>
          <w:i/>
          <w:sz w:val="28"/>
          <w:szCs w:val="28"/>
          <w:lang w:val="en-US"/>
        </w:rPr>
        <w:t>jab</w:t>
      </w:r>
      <w:r w:rsidRPr="001F745B">
        <w:rPr>
          <w:rFonts w:ascii="Times New Roman" w:hAnsi="Times New Roman"/>
          <w:i/>
          <w:sz w:val="28"/>
          <w:szCs w:val="28"/>
        </w:rPr>
        <w:t xml:space="preserve"> </w:t>
      </w:r>
      <w:r w:rsidRPr="001F745B">
        <w:rPr>
          <w:rFonts w:ascii="Times New Roman" w:hAnsi="Times New Roman"/>
          <w:i/>
          <w:sz w:val="28"/>
          <w:szCs w:val="28"/>
          <w:lang w:val="en-US"/>
        </w:rPr>
        <w:t>mai</w:t>
      </w:r>
      <w:r w:rsidRPr="001F745B">
        <w:rPr>
          <w:rFonts w:ascii="Times New Roman" w:hAnsi="Times New Roman"/>
          <w:i/>
          <w:sz w:val="28"/>
          <w:szCs w:val="28"/>
        </w:rPr>
        <w:t xml:space="preserve"> </w:t>
      </w:r>
      <w:r w:rsidRPr="001F745B">
        <w:rPr>
          <w:rFonts w:ascii="Times New Roman" w:hAnsi="Times New Roman"/>
          <w:i/>
          <w:sz w:val="28"/>
          <w:szCs w:val="28"/>
          <w:lang w:val="en-US"/>
        </w:rPr>
        <w:t>aapko</w:t>
      </w:r>
      <w:r w:rsidRPr="001F745B">
        <w:rPr>
          <w:rFonts w:ascii="Times New Roman" w:hAnsi="Times New Roman"/>
          <w:i/>
          <w:sz w:val="28"/>
          <w:szCs w:val="28"/>
        </w:rPr>
        <w:t xml:space="preserve"> </w:t>
      </w:r>
      <w:r w:rsidRPr="001F745B">
        <w:rPr>
          <w:rFonts w:ascii="Times New Roman" w:hAnsi="Times New Roman"/>
          <w:i/>
          <w:sz w:val="28"/>
          <w:szCs w:val="28"/>
          <w:lang w:val="en-US"/>
        </w:rPr>
        <w:t>akela</w:t>
      </w:r>
      <w:r w:rsidRPr="001F745B">
        <w:rPr>
          <w:rFonts w:ascii="Times New Roman" w:hAnsi="Times New Roman"/>
          <w:i/>
          <w:sz w:val="28"/>
          <w:szCs w:val="28"/>
        </w:rPr>
        <w:t xml:space="preserve"> </w:t>
      </w:r>
      <w:r w:rsidRPr="001F745B">
        <w:rPr>
          <w:rFonts w:ascii="Times New Roman" w:hAnsi="Times New Roman"/>
          <w:i/>
          <w:sz w:val="28"/>
          <w:szCs w:val="28"/>
          <w:lang w:val="en-US"/>
        </w:rPr>
        <w:t>chhodungi</w:t>
      </w:r>
      <w:r w:rsidRPr="001F745B">
        <w:rPr>
          <w:rFonts w:ascii="Times New Roman" w:hAnsi="Times New Roman"/>
          <w:sz w:val="28"/>
          <w:szCs w:val="28"/>
        </w:rPr>
        <w:t xml:space="preserve">: «Но это может случиться только если я оставлю тебя одного»; </w:t>
      </w:r>
      <w:r w:rsidRPr="001F745B">
        <w:rPr>
          <w:rFonts w:ascii="Times New Roman" w:hAnsi="Times New Roman"/>
          <w:i/>
          <w:sz w:val="28"/>
          <w:szCs w:val="28"/>
          <w:lang w:val="en-US"/>
        </w:rPr>
        <w:t>Shaadi</w:t>
      </w:r>
      <w:r w:rsidRPr="001F745B">
        <w:rPr>
          <w:rFonts w:ascii="Times New Roman" w:hAnsi="Times New Roman"/>
          <w:i/>
          <w:sz w:val="28"/>
          <w:szCs w:val="28"/>
        </w:rPr>
        <w:t xml:space="preserve"> </w:t>
      </w:r>
      <w:r w:rsidRPr="001F745B">
        <w:rPr>
          <w:rFonts w:ascii="Times New Roman" w:hAnsi="Times New Roman"/>
          <w:i/>
          <w:sz w:val="28"/>
          <w:szCs w:val="28"/>
          <w:lang w:val="en-US"/>
        </w:rPr>
        <w:t>ke</w:t>
      </w:r>
      <w:r w:rsidRPr="001F745B">
        <w:rPr>
          <w:rFonts w:ascii="Times New Roman" w:hAnsi="Times New Roman"/>
          <w:i/>
          <w:sz w:val="28"/>
          <w:szCs w:val="28"/>
        </w:rPr>
        <w:t xml:space="preserve"> </w:t>
      </w:r>
      <w:r w:rsidRPr="001F745B">
        <w:rPr>
          <w:rFonts w:ascii="Times New Roman" w:hAnsi="Times New Roman"/>
          <w:i/>
          <w:sz w:val="28"/>
          <w:szCs w:val="28"/>
          <w:lang w:val="en-US"/>
        </w:rPr>
        <w:t>baad</w:t>
      </w:r>
      <w:r w:rsidRPr="001F745B">
        <w:rPr>
          <w:rFonts w:ascii="Times New Roman" w:hAnsi="Times New Roman"/>
          <w:i/>
          <w:sz w:val="28"/>
          <w:szCs w:val="28"/>
        </w:rPr>
        <w:t xml:space="preserve"> </w:t>
      </w:r>
      <w:r w:rsidRPr="001F745B">
        <w:rPr>
          <w:rFonts w:ascii="Times New Roman" w:hAnsi="Times New Roman"/>
          <w:i/>
          <w:sz w:val="28"/>
          <w:szCs w:val="28"/>
          <w:lang w:val="en-US"/>
        </w:rPr>
        <w:t>Roger</w:t>
      </w:r>
      <w:r w:rsidRPr="001F745B">
        <w:rPr>
          <w:rFonts w:ascii="Times New Roman" w:hAnsi="Times New Roman"/>
          <w:i/>
          <w:sz w:val="28"/>
          <w:szCs w:val="28"/>
        </w:rPr>
        <w:t xml:space="preserve"> </w:t>
      </w:r>
      <w:r w:rsidRPr="001F745B">
        <w:rPr>
          <w:rFonts w:ascii="Times New Roman" w:hAnsi="Times New Roman"/>
          <w:i/>
          <w:sz w:val="28"/>
          <w:szCs w:val="28"/>
          <w:lang w:val="en-US"/>
        </w:rPr>
        <w:t>hamare</w:t>
      </w:r>
      <w:r w:rsidRPr="001F745B">
        <w:rPr>
          <w:rFonts w:ascii="Times New Roman" w:hAnsi="Times New Roman"/>
          <w:i/>
          <w:sz w:val="28"/>
          <w:szCs w:val="28"/>
        </w:rPr>
        <w:t xml:space="preserve"> </w:t>
      </w:r>
      <w:r w:rsidRPr="001F745B">
        <w:rPr>
          <w:rFonts w:ascii="Times New Roman" w:hAnsi="Times New Roman"/>
          <w:i/>
          <w:sz w:val="28"/>
          <w:szCs w:val="28"/>
          <w:lang w:val="en-US"/>
        </w:rPr>
        <w:t>saath</w:t>
      </w:r>
      <w:r w:rsidRPr="001F745B">
        <w:rPr>
          <w:rFonts w:ascii="Times New Roman" w:hAnsi="Times New Roman"/>
          <w:i/>
          <w:sz w:val="28"/>
          <w:szCs w:val="28"/>
        </w:rPr>
        <w:t xml:space="preserve"> </w:t>
      </w:r>
      <w:r w:rsidRPr="001F745B">
        <w:rPr>
          <w:rFonts w:ascii="Times New Roman" w:hAnsi="Times New Roman"/>
          <w:i/>
          <w:sz w:val="28"/>
          <w:szCs w:val="28"/>
          <w:lang w:val="en-US"/>
        </w:rPr>
        <w:t>rahega</w:t>
      </w:r>
      <w:r w:rsidRPr="001F745B">
        <w:rPr>
          <w:rFonts w:ascii="Times New Roman" w:hAnsi="Times New Roman"/>
          <w:sz w:val="28"/>
          <w:szCs w:val="28"/>
        </w:rPr>
        <w:t>: «После свадьбы Роджер будет жить с нами». Эти предложения, включённые английскую в речь героев, очень ярко отражают феномен хинглиша, когда одну фразу герой начинает говорить на хинди и заканчивает на английском, и наоборот.</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Особенность данной серии упражнений в том, что при практическом использовании приведённых ниже упражнений преподаватель должен предлагать студентам выполнять их не просто блоками друг за другом, а учитывая предтекстовый и текстовый этапы. Иными словами, сначала студенты выполняют по одному первому</w:t>
      </w:r>
      <w:r w:rsidRPr="006C00C2">
        <w:rPr>
          <w:rFonts w:ascii="Times New Roman" w:hAnsi="Times New Roman"/>
          <w:sz w:val="28"/>
          <w:szCs w:val="28"/>
        </w:rPr>
        <w:t xml:space="preserve"> </w:t>
      </w:r>
      <w:r>
        <w:rPr>
          <w:rFonts w:ascii="Times New Roman" w:hAnsi="Times New Roman"/>
          <w:sz w:val="28"/>
          <w:szCs w:val="28"/>
        </w:rPr>
        <w:t>предтекстовому упражнению из каждого блока, затем следует просмотр видеофрагмента, и после просмотра необходимо выполнение второго упражнения из каждого блока. Мы же будем описывать серию упражнений здесь по блокам, для облегчения восприятия их с методической точки зрения.</w:t>
      </w:r>
    </w:p>
    <w:p w:rsidR="00264A2F" w:rsidRDefault="00264A2F" w:rsidP="00264A2F">
      <w:pPr>
        <w:spacing w:line="360" w:lineRule="auto"/>
        <w:ind w:firstLine="709"/>
        <w:contextualSpacing/>
        <w:jc w:val="both"/>
        <w:rPr>
          <w:rFonts w:ascii="Times New Roman" w:hAnsi="Times New Roman"/>
          <w:sz w:val="28"/>
          <w:szCs w:val="28"/>
        </w:rPr>
      </w:pPr>
      <w:r w:rsidRPr="006C00C2">
        <w:rPr>
          <w:rFonts w:ascii="Times New Roman" w:hAnsi="Times New Roman"/>
          <w:sz w:val="28"/>
          <w:szCs w:val="28"/>
        </w:rPr>
        <w:t>Прежде всего, перед просмотром видеофрагмента студенты получают раздаточный материал</w:t>
      </w:r>
      <w:r>
        <w:rPr>
          <w:rFonts w:ascii="Times New Roman" w:hAnsi="Times New Roman"/>
          <w:sz w:val="28"/>
          <w:szCs w:val="28"/>
        </w:rPr>
        <w:t>, в котором они выполняют серию упражнений (см. Приложение 1)</w:t>
      </w:r>
      <w:r w:rsidRPr="006C00C2">
        <w:rPr>
          <w:rFonts w:ascii="Times New Roman" w:hAnsi="Times New Roman"/>
          <w:sz w:val="28"/>
          <w:szCs w:val="28"/>
        </w:rPr>
        <w:t>.</w:t>
      </w:r>
      <w:r w:rsidRPr="00930EF5">
        <w:rPr>
          <w:rFonts w:ascii="Times New Roman" w:hAnsi="Times New Roman"/>
          <w:sz w:val="28"/>
          <w:szCs w:val="28"/>
        </w:rPr>
        <w:t xml:space="preserve"> Первый блок упражнений направлен на распознавание и </w:t>
      </w:r>
      <w:r w:rsidRPr="00930EF5">
        <w:rPr>
          <w:rFonts w:ascii="Times New Roman" w:hAnsi="Times New Roman"/>
          <w:sz w:val="28"/>
          <w:szCs w:val="28"/>
        </w:rPr>
        <w:lastRenderedPageBreak/>
        <w:t xml:space="preserve">различение особенностей звуков в индийском варианте английского языка. </w:t>
      </w:r>
      <w:r>
        <w:rPr>
          <w:rFonts w:ascii="Times New Roman" w:hAnsi="Times New Roman"/>
          <w:sz w:val="28"/>
          <w:szCs w:val="28"/>
        </w:rPr>
        <w:t>На</w:t>
      </w:r>
      <w:r w:rsidRPr="00930EF5">
        <w:rPr>
          <w:rFonts w:ascii="Times New Roman" w:hAnsi="Times New Roman"/>
          <w:sz w:val="28"/>
          <w:szCs w:val="28"/>
        </w:rPr>
        <w:t xml:space="preserve"> предтекстовом </w:t>
      </w:r>
      <w:r>
        <w:rPr>
          <w:rFonts w:ascii="Times New Roman" w:hAnsi="Times New Roman"/>
          <w:sz w:val="28"/>
          <w:szCs w:val="28"/>
        </w:rPr>
        <w:t xml:space="preserve">этапе студентам предлагается выполнить </w:t>
      </w:r>
      <w:r w:rsidRPr="00930EF5">
        <w:rPr>
          <w:rFonts w:ascii="Times New Roman" w:hAnsi="Times New Roman"/>
          <w:sz w:val="28"/>
          <w:szCs w:val="28"/>
        </w:rPr>
        <w:t>упражнени</w:t>
      </w:r>
      <w:r>
        <w:rPr>
          <w:rFonts w:ascii="Times New Roman" w:hAnsi="Times New Roman"/>
          <w:sz w:val="28"/>
          <w:szCs w:val="28"/>
        </w:rPr>
        <w:t>е №1:</w:t>
      </w:r>
    </w:p>
    <w:p w:rsidR="00264A2F" w:rsidRPr="002F231A" w:rsidRDefault="00264A2F" w:rsidP="003E6DE4">
      <w:pPr>
        <w:pStyle w:val="a3"/>
        <w:numPr>
          <w:ilvl w:val="0"/>
          <w:numId w:val="15"/>
        </w:numPr>
        <w:spacing w:line="360" w:lineRule="auto"/>
        <w:jc w:val="both"/>
        <w:rPr>
          <w:rFonts w:ascii="Times New Roman" w:hAnsi="Times New Roman"/>
          <w:sz w:val="28"/>
          <w:szCs w:val="28"/>
          <w:lang w:val="en-US"/>
        </w:rPr>
      </w:pPr>
      <w:r w:rsidRPr="002770B2">
        <w:rPr>
          <w:rFonts w:ascii="Times New Roman" w:hAnsi="Times New Roman"/>
          <w:sz w:val="28"/>
          <w:szCs w:val="28"/>
        </w:rPr>
        <w:t xml:space="preserve">Прослушайте пары слов. Обозначьте цифрой «1» слова, в которых произношение соответствует индийскому варианту английского языка, и цифрой «2» слова, соответствующие британскому варианту произношения.  </w:t>
      </w:r>
      <w:r w:rsidRPr="002770B2">
        <w:rPr>
          <w:rFonts w:ascii="Times New Roman" w:hAnsi="Times New Roman"/>
          <w:i/>
          <w:sz w:val="28"/>
          <w:szCs w:val="28"/>
          <w:lang w:val="en-US"/>
        </w:rPr>
        <w:t>(Listen to the following pairs of words. Write “1” near the words which has the Indian pronunciation of the English language, and write “2” words corresponding to the British pronunciation)</w:t>
      </w:r>
      <w:r w:rsidRPr="002770B2">
        <w:rPr>
          <w:rFonts w:ascii="Times New Roman" w:hAnsi="Times New Roman"/>
          <w:sz w:val="28"/>
          <w:szCs w:val="28"/>
          <w:lang w:val="en-US"/>
        </w:rPr>
        <w:t>.</w:t>
      </w:r>
    </w:p>
    <w:p w:rsidR="00264A2F" w:rsidRPr="00452660" w:rsidRDefault="00264A2F" w:rsidP="00264A2F">
      <w:pPr>
        <w:spacing w:line="360" w:lineRule="auto"/>
        <w:ind w:firstLine="709"/>
        <w:contextualSpacing/>
        <w:jc w:val="both"/>
        <w:rPr>
          <w:rFonts w:ascii="Times New Roman" w:hAnsi="Times New Roman"/>
          <w:sz w:val="28"/>
          <w:szCs w:val="28"/>
        </w:rPr>
      </w:pPr>
      <w:r w:rsidRPr="002F231A">
        <w:rPr>
          <w:rFonts w:ascii="Times New Roman" w:hAnsi="Times New Roman"/>
          <w:sz w:val="28"/>
          <w:szCs w:val="28"/>
          <w:lang w:val="en-US"/>
        </w:rPr>
        <w:t xml:space="preserve"> </w:t>
      </w:r>
      <w:r>
        <w:rPr>
          <w:rFonts w:ascii="Times New Roman" w:hAnsi="Times New Roman"/>
          <w:sz w:val="28"/>
          <w:szCs w:val="28"/>
        </w:rPr>
        <w:t>В данном упражнении студенты</w:t>
      </w:r>
      <w:r w:rsidRPr="00452660">
        <w:rPr>
          <w:rFonts w:ascii="Times New Roman" w:hAnsi="Times New Roman"/>
          <w:sz w:val="28"/>
          <w:szCs w:val="28"/>
        </w:rPr>
        <w:t xml:space="preserve"> </w:t>
      </w:r>
      <w:r>
        <w:rPr>
          <w:rFonts w:ascii="Times New Roman" w:hAnsi="Times New Roman"/>
          <w:sz w:val="28"/>
          <w:szCs w:val="28"/>
        </w:rPr>
        <w:t>прослушивают</w:t>
      </w:r>
      <w:r w:rsidRPr="00452660">
        <w:rPr>
          <w:rFonts w:ascii="Times New Roman" w:hAnsi="Times New Roman"/>
          <w:sz w:val="28"/>
          <w:szCs w:val="28"/>
        </w:rPr>
        <w:t xml:space="preserve"> </w:t>
      </w:r>
      <w:r w:rsidRPr="00930EF5">
        <w:rPr>
          <w:rFonts w:ascii="Times New Roman" w:hAnsi="Times New Roman"/>
          <w:sz w:val="28"/>
          <w:szCs w:val="28"/>
        </w:rPr>
        <w:t>пары</w:t>
      </w:r>
      <w:r w:rsidRPr="00452660">
        <w:rPr>
          <w:rFonts w:ascii="Times New Roman" w:hAnsi="Times New Roman"/>
          <w:sz w:val="28"/>
          <w:szCs w:val="28"/>
        </w:rPr>
        <w:t xml:space="preserve"> </w:t>
      </w:r>
      <w:r w:rsidRPr="00930EF5">
        <w:rPr>
          <w:rFonts w:ascii="Times New Roman" w:hAnsi="Times New Roman"/>
          <w:sz w:val="28"/>
          <w:szCs w:val="28"/>
        </w:rPr>
        <w:t>слов</w:t>
      </w:r>
      <w:r w:rsidRPr="00452660">
        <w:rPr>
          <w:rFonts w:ascii="Times New Roman" w:hAnsi="Times New Roman"/>
          <w:sz w:val="28"/>
          <w:szCs w:val="28"/>
        </w:rPr>
        <w:t xml:space="preserve"> </w:t>
      </w:r>
      <w:r>
        <w:rPr>
          <w:rFonts w:ascii="Times New Roman" w:hAnsi="Times New Roman"/>
          <w:sz w:val="28"/>
          <w:szCs w:val="28"/>
        </w:rPr>
        <w:t>и</w:t>
      </w:r>
      <w:r w:rsidRPr="00452660">
        <w:rPr>
          <w:rFonts w:ascii="Times New Roman" w:hAnsi="Times New Roman"/>
          <w:sz w:val="28"/>
          <w:szCs w:val="28"/>
        </w:rPr>
        <w:t xml:space="preserve"> </w:t>
      </w:r>
      <w:r>
        <w:rPr>
          <w:rFonts w:ascii="Times New Roman" w:hAnsi="Times New Roman"/>
          <w:sz w:val="28"/>
          <w:szCs w:val="28"/>
        </w:rPr>
        <w:t>словосочетаний</w:t>
      </w:r>
      <w:r w:rsidRPr="00452660">
        <w:rPr>
          <w:rFonts w:ascii="Times New Roman" w:hAnsi="Times New Roman"/>
          <w:sz w:val="28"/>
          <w:szCs w:val="28"/>
        </w:rPr>
        <w:t xml:space="preserve">: </w:t>
      </w:r>
      <w:r w:rsidRPr="009D3B82">
        <w:rPr>
          <w:rFonts w:ascii="Times New Roman" w:hAnsi="Times New Roman"/>
          <w:i/>
          <w:sz w:val="28"/>
          <w:szCs w:val="28"/>
          <w:lang w:val="en-US"/>
        </w:rPr>
        <w:t>special</w:t>
      </w:r>
      <w:r w:rsidRPr="00452660">
        <w:rPr>
          <w:rFonts w:ascii="Times New Roman" w:hAnsi="Times New Roman"/>
          <w:i/>
          <w:sz w:val="28"/>
          <w:szCs w:val="28"/>
        </w:rPr>
        <w:t xml:space="preserve">, </w:t>
      </w:r>
      <w:r w:rsidRPr="009D3B82">
        <w:rPr>
          <w:rFonts w:ascii="Times New Roman" w:hAnsi="Times New Roman"/>
          <w:i/>
          <w:sz w:val="28"/>
          <w:szCs w:val="28"/>
          <w:lang w:val="en-US"/>
        </w:rPr>
        <w:t>stubborn</w:t>
      </w:r>
      <w:r w:rsidRPr="00452660">
        <w:rPr>
          <w:rFonts w:ascii="Times New Roman" w:hAnsi="Times New Roman"/>
          <w:i/>
          <w:sz w:val="28"/>
          <w:szCs w:val="28"/>
        </w:rPr>
        <w:t xml:space="preserve">, </w:t>
      </w:r>
      <w:r w:rsidRPr="009D3B82">
        <w:rPr>
          <w:rFonts w:ascii="Times New Roman" w:hAnsi="Times New Roman"/>
          <w:i/>
          <w:sz w:val="28"/>
          <w:szCs w:val="28"/>
          <w:lang w:val="en-US"/>
        </w:rPr>
        <w:t>retirement</w:t>
      </w:r>
      <w:r w:rsidRPr="00452660">
        <w:rPr>
          <w:rFonts w:ascii="Times New Roman" w:hAnsi="Times New Roman"/>
          <w:i/>
          <w:sz w:val="28"/>
          <w:szCs w:val="28"/>
        </w:rPr>
        <w:t xml:space="preserve">, </w:t>
      </w:r>
      <w:r w:rsidRPr="009D3B82">
        <w:rPr>
          <w:rFonts w:ascii="Times New Roman" w:hAnsi="Times New Roman"/>
          <w:i/>
          <w:sz w:val="28"/>
          <w:szCs w:val="28"/>
          <w:lang w:val="en-US"/>
        </w:rPr>
        <w:t>business</w:t>
      </w:r>
      <w:r w:rsidRPr="00452660">
        <w:rPr>
          <w:rFonts w:ascii="Times New Roman" w:hAnsi="Times New Roman"/>
          <w:i/>
          <w:sz w:val="28"/>
          <w:szCs w:val="28"/>
        </w:rPr>
        <w:t xml:space="preserve"> </w:t>
      </w:r>
      <w:r w:rsidRPr="009D3B82">
        <w:rPr>
          <w:rFonts w:ascii="Times New Roman" w:hAnsi="Times New Roman"/>
          <w:i/>
          <w:sz w:val="28"/>
          <w:szCs w:val="28"/>
          <w:lang w:val="en-US"/>
        </w:rPr>
        <w:t>woman</w:t>
      </w:r>
      <w:r w:rsidRPr="00452660">
        <w:rPr>
          <w:rFonts w:ascii="Times New Roman" w:hAnsi="Times New Roman"/>
          <w:sz w:val="28"/>
          <w:szCs w:val="28"/>
        </w:rPr>
        <w:t xml:space="preserve">, </w:t>
      </w:r>
      <w:r w:rsidRPr="000D34CD">
        <w:rPr>
          <w:rFonts w:ascii="Times New Roman" w:hAnsi="Times New Roman"/>
          <w:sz w:val="28"/>
          <w:szCs w:val="28"/>
        </w:rPr>
        <w:t>где</w:t>
      </w:r>
      <w:r w:rsidRPr="00452660">
        <w:rPr>
          <w:rFonts w:ascii="Times New Roman" w:hAnsi="Times New Roman"/>
          <w:sz w:val="28"/>
          <w:szCs w:val="28"/>
        </w:rPr>
        <w:t xml:space="preserve"> </w:t>
      </w:r>
      <w:r>
        <w:rPr>
          <w:rFonts w:ascii="Times New Roman" w:hAnsi="Times New Roman"/>
          <w:sz w:val="28"/>
          <w:szCs w:val="28"/>
        </w:rPr>
        <w:t>очевидно слышна</w:t>
      </w:r>
      <w:r w:rsidRPr="00452660">
        <w:rPr>
          <w:rFonts w:ascii="Times New Roman" w:hAnsi="Times New Roman"/>
          <w:sz w:val="28"/>
          <w:szCs w:val="28"/>
        </w:rPr>
        <w:t xml:space="preserve"> </w:t>
      </w:r>
      <w:r w:rsidRPr="000D34CD">
        <w:rPr>
          <w:rFonts w:ascii="Times New Roman" w:hAnsi="Times New Roman"/>
          <w:sz w:val="28"/>
          <w:szCs w:val="28"/>
        </w:rPr>
        <w:t>разниц</w:t>
      </w:r>
      <w:r>
        <w:rPr>
          <w:rFonts w:ascii="Times New Roman" w:hAnsi="Times New Roman"/>
          <w:sz w:val="28"/>
          <w:szCs w:val="28"/>
        </w:rPr>
        <w:t>а</w:t>
      </w:r>
      <w:r w:rsidRPr="00452660">
        <w:rPr>
          <w:rFonts w:ascii="Times New Roman" w:hAnsi="Times New Roman"/>
          <w:sz w:val="28"/>
          <w:szCs w:val="28"/>
        </w:rPr>
        <w:t xml:space="preserve"> </w:t>
      </w:r>
      <w:r>
        <w:rPr>
          <w:rFonts w:ascii="Times New Roman" w:hAnsi="Times New Roman"/>
          <w:sz w:val="28"/>
          <w:szCs w:val="28"/>
        </w:rPr>
        <w:t>между</w:t>
      </w:r>
      <w:r w:rsidRPr="00452660">
        <w:rPr>
          <w:rFonts w:ascii="Times New Roman" w:hAnsi="Times New Roman"/>
          <w:sz w:val="28"/>
          <w:szCs w:val="28"/>
        </w:rPr>
        <w:t xml:space="preserve"> </w:t>
      </w:r>
      <w:r w:rsidRPr="00930EF5">
        <w:rPr>
          <w:rFonts w:ascii="Times New Roman" w:hAnsi="Times New Roman"/>
          <w:sz w:val="28"/>
          <w:szCs w:val="28"/>
        </w:rPr>
        <w:t>индийск</w:t>
      </w:r>
      <w:r>
        <w:rPr>
          <w:rFonts w:ascii="Times New Roman" w:hAnsi="Times New Roman"/>
          <w:sz w:val="28"/>
          <w:szCs w:val="28"/>
        </w:rPr>
        <w:t>и</w:t>
      </w:r>
      <w:r w:rsidRPr="00930EF5">
        <w:rPr>
          <w:rFonts w:ascii="Times New Roman" w:hAnsi="Times New Roman"/>
          <w:sz w:val="28"/>
          <w:szCs w:val="28"/>
        </w:rPr>
        <w:t>м</w:t>
      </w:r>
      <w:r w:rsidRPr="00452660">
        <w:rPr>
          <w:rFonts w:ascii="Times New Roman" w:hAnsi="Times New Roman"/>
          <w:sz w:val="28"/>
          <w:szCs w:val="28"/>
        </w:rPr>
        <w:t xml:space="preserve"> </w:t>
      </w:r>
      <w:r w:rsidRPr="00930EF5">
        <w:rPr>
          <w:rFonts w:ascii="Times New Roman" w:hAnsi="Times New Roman"/>
          <w:sz w:val="28"/>
          <w:szCs w:val="28"/>
        </w:rPr>
        <w:t>вариант</w:t>
      </w:r>
      <w:r>
        <w:rPr>
          <w:rFonts w:ascii="Times New Roman" w:hAnsi="Times New Roman"/>
          <w:sz w:val="28"/>
          <w:szCs w:val="28"/>
        </w:rPr>
        <w:t>ом</w:t>
      </w:r>
      <w:r w:rsidRPr="00452660">
        <w:rPr>
          <w:rFonts w:ascii="Times New Roman" w:hAnsi="Times New Roman"/>
          <w:sz w:val="28"/>
          <w:szCs w:val="28"/>
        </w:rPr>
        <w:t xml:space="preserve"> </w:t>
      </w:r>
      <w:r w:rsidRPr="00930EF5">
        <w:rPr>
          <w:rFonts w:ascii="Times New Roman" w:hAnsi="Times New Roman"/>
          <w:sz w:val="28"/>
          <w:szCs w:val="28"/>
        </w:rPr>
        <w:t>английского</w:t>
      </w:r>
      <w:r w:rsidRPr="00452660">
        <w:rPr>
          <w:rFonts w:ascii="Times New Roman" w:hAnsi="Times New Roman"/>
          <w:sz w:val="28"/>
          <w:szCs w:val="28"/>
        </w:rPr>
        <w:t xml:space="preserve"> </w:t>
      </w:r>
      <w:r w:rsidRPr="00930EF5">
        <w:rPr>
          <w:rFonts w:ascii="Times New Roman" w:hAnsi="Times New Roman"/>
          <w:sz w:val="28"/>
          <w:szCs w:val="28"/>
        </w:rPr>
        <w:t>языка</w:t>
      </w:r>
      <w:r w:rsidRPr="00452660">
        <w:rPr>
          <w:rFonts w:ascii="Times New Roman" w:hAnsi="Times New Roman"/>
          <w:sz w:val="28"/>
          <w:szCs w:val="28"/>
        </w:rPr>
        <w:t xml:space="preserve"> </w:t>
      </w:r>
      <w:r>
        <w:rPr>
          <w:rFonts w:ascii="Times New Roman" w:hAnsi="Times New Roman"/>
          <w:sz w:val="28"/>
          <w:szCs w:val="28"/>
        </w:rPr>
        <w:t>и</w:t>
      </w:r>
      <w:r w:rsidRPr="00452660">
        <w:rPr>
          <w:rFonts w:ascii="Times New Roman" w:hAnsi="Times New Roman"/>
          <w:sz w:val="28"/>
          <w:szCs w:val="28"/>
        </w:rPr>
        <w:t xml:space="preserve"> </w:t>
      </w:r>
      <w:r w:rsidRPr="00930EF5">
        <w:rPr>
          <w:rFonts w:ascii="Times New Roman" w:hAnsi="Times New Roman"/>
          <w:sz w:val="28"/>
          <w:szCs w:val="28"/>
        </w:rPr>
        <w:t>британс</w:t>
      </w:r>
      <w:r>
        <w:rPr>
          <w:rFonts w:ascii="Times New Roman" w:hAnsi="Times New Roman"/>
          <w:sz w:val="28"/>
          <w:szCs w:val="28"/>
        </w:rPr>
        <w:t>ким</w:t>
      </w:r>
      <w:r w:rsidRPr="00452660">
        <w:rPr>
          <w:rFonts w:ascii="Times New Roman" w:hAnsi="Times New Roman"/>
          <w:sz w:val="28"/>
          <w:szCs w:val="28"/>
        </w:rPr>
        <w:t xml:space="preserve"> </w:t>
      </w:r>
      <w:r w:rsidRPr="00930EF5">
        <w:rPr>
          <w:rFonts w:ascii="Times New Roman" w:hAnsi="Times New Roman"/>
          <w:sz w:val="28"/>
          <w:szCs w:val="28"/>
        </w:rPr>
        <w:t>вариант</w:t>
      </w:r>
      <w:r>
        <w:rPr>
          <w:rFonts w:ascii="Times New Roman" w:hAnsi="Times New Roman"/>
          <w:sz w:val="28"/>
          <w:szCs w:val="28"/>
        </w:rPr>
        <w:t>ом. Это задание позволяет подготовить студентов к дальнейшему восприятию видеофрагмента.</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Послетекстовые упражнения №2 и №3, направленные на </w:t>
      </w:r>
      <w:r w:rsidRPr="00930EF5">
        <w:rPr>
          <w:rFonts w:ascii="Times New Roman" w:hAnsi="Times New Roman"/>
          <w:sz w:val="28"/>
          <w:szCs w:val="28"/>
        </w:rPr>
        <w:t>распознавание особенностей звуков в индийском варианте английского языка</w:t>
      </w:r>
      <w:r>
        <w:rPr>
          <w:rFonts w:ascii="Times New Roman" w:hAnsi="Times New Roman"/>
          <w:sz w:val="28"/>
          <w:szCs w:val="28"/>
        </w:rPr>
        <w:t xml:space="preserve">, звучат следующим образом: </w:t>
      </w:r>
    </w:p>
    <w:p w:rsidR="00264A2F" w:rsidRPr="002770B2" w:rsidRDefault="00264A2F" w:rsidP="003E6DE4">
      <w:pPr>
        <w:pStyle w:val="a3"/>
        <w:numPr>
          <w:ilvl w:val="0"/>
          <w:numId w:val="16"/>
        </w:numPr>
        <w:spacing w:line="360" w:lineRule="auto"/>
        <w:jc w:val="both"/>
        <w:rPr>
          <w:rFonts w:ascii="Times New Roman" w:hAnsi="Times New Roman"/>
          <w:sz w:val="28"/>
          <w:szCs w:val="28"/>
          <w:lang w:val="en-US"/>
        </w:rPr>
      </w:pPr>
      <w:r w:rsidRPr="002770B2">
        <w:rPr>
          <w:rFonts w:ascii="Times New Roman" w:hAnsi="Times New Roman"/>
          <w:sz w:val="28"/>
          <w:szCs w:val="28"/>
        </w:rPr>
        <w:t xml:space="preserve">Прослушайте фразы из видеофрагмента. Подчеркните слова, в которых гласные звуки /aʊ/ и /əʊ/ произносятся героями как /ɔ:/ на индийском варианте английского языка. </w:t>
      </w:r>
      <w:r w:rsidRPr="002770B2">
        <w:rPr>
          <w:rFonts w:ascii="Times New Roman" w:hAnsi="Times New Roman"/>
          <w:i/>
          <w:sz w:val="28"/>
          <w:szCs w:val="28"/>
          <w:lang w:val="en-US"/>
        </w:rPr>
        <w:t xml:space="preserve">(Listen to the phrases from the video fragment. Underline the words in which sounds </w:t>
      </w:r>
      <w:r w:rsidRPr="002770B2">
        <w:rPr>
          <w:rFonts w:ascii="Times New Roman" w:hAnsi="Times New Roman"/>
          <w:sz w:val="28"/>
          <w:szCs w:val="28"/>
          <w:lang w:val="en-US"/>
        </w:rPr>
        <w:t>/aʊ/</w:t>
      </w:r>
      <w:r w:rsidRPr="002770B2">
        <w:rPr>
          <w:rFonts w:ascii="Times New Roman" w:hAnsi="Times New Roman"/>
          <w:i/>
          <w:sz w:val="28"/>
          <w:szCs w:val="28"/>
          <w:lang w:val="en-US"/>
        </w:rPr>
        <w:t xml:space="preserve"> and </w:t>
      </w:r>
      <w:r w:rsidRPr="002770B2">
        <w:rPr>
          <w:rFonts w:ascii="Times New Roman" w:hAnsi="Times New Roman"/>
          <w:sz w:val="28"/>
          <w:szCs w:val="28"/>
          <w:lang w:val="en-US"/>
        </w:rPr>
        <w:t>/əʊ/</w:t>
      </w:r>
      <w:r w:rsidRPr="002770B2">
        <w:rPr>
          <w:rFonts w:ascii="Times New Roman" w:hAnsi="Times New Roman"/>
          <w:i/>
          <w:sz w:val="28"/>
          <w:szCs w:val="28"/>
          <w:lang w:val="en-US"/>
        </w:rPr>
        <w:t xml:space="preserve"> are pronounced as </w:t>
      </w:r>
      <w:r w:rsidRPr="002770B2">
        <w:rPr>
          <w:rFonts w:ascii="Times New Roman" w:hAnsi="Times New Roman"/>
          <w:sz w:val="28"/>
          <w:szCs w:val="28"/>
          <w:lang w:val="en-US"/>
        </w:rPr>
        <w:t>/ɔ:/</w:t>
      </w:r>
      <w:r w:rsidRPr="002770B2">
        <w:rPr>
          <w:rFonts w:ascii="Times New Roman" w:hAnsi="Times New Roman"/>
          <w:i/>
          <w:sz w:val="28"/>
          <w:szCs w:val="28"/>
          <w:lang w:val="en-US"/>
        </w:rPr>
        <w:t xml:space="preserve"> in Indian variant of the English language)</w:t>
      </w:r>
      <w:r w:rsidRPr="002770B2">
        <w:rPr>
          <w:rFonts w:ascii="Times New Roman" w:hAnsi="Times New Roman"/>
          <w:sz w:val="28"/>
          <w:szCs w:val="28"/>
          <w:lang w:val="en-US"/>
        </w:rPr>
        <w:t>;</w:t>
      </w:r>
    </w:p>
    <w:p w:rsidR="00264A2F" w:rsidRPr="002770B2" w:rsidRDefault="00264A2F" w:rsidP="003E6DE4">
      <w:pPr>
        <w:pStyle w:val="a3"/>
        <w:numPr>
          <w:ilvl w:val="0"/>
          <w:numId w:val="16"/>
        </w:numPr>
        <w:spacing w:line="360" w:lineRule="auto"/>
        <w:jc w:val="both"/>
        <w:rPr>
          <w:rFonts w:ascii="Times New Roman" w:hAnsi="Times New Roman"/>
          <w:i/>
          <w:sz w:val="28"/>
          <w:szCs w:val="28"/>
          <w:lang w:val="en-US"/>
        </w:rPr>
      </w:pPr>
      <w:r w:rsidRPr="002770B2">
        <w:rPr>
          <w:rFonts w:ascii="Times New Roman" w:hAnsi="Times New Roman"/>
          <w:sz w:val="28"/>
          <w:szCs w:val="28"/>
        </w:rPr>
        <w:t xml:space="preserve">Прослушайте видеофрагмент. Выпишите слова, в которых звук /r/ слышится на конце слов там, где в британском варианте английского языка он не произносится. </w:t>
      </w:r>
      <w:r w:rsidRPr="002770B2">
        <w:rPr>
          <w:rFonts w:ascii="Times New Roman" w:hAnsi="Times New Roman"/>
          <w:i/>
          <w:sz w:val="28"/>
          <w:szCs w:val="28"/>
          <w:lang w:val="en-US"/>
        </w:rPr>
        <w:t xml:space="preserve">(Listen to the video fragment. Write down the words in which sound </w:t>
      </w:r>
      <w:r w:rsidRPr="002770B2">
        <w:rPr>
          <w:rFonts w:ascii="Times New Roman" w:hAnsi="Times New Roman"/>
          <w:sz w:val="28"/>
          <w:szCs w:val="28"/>
          <w:lang w:val="en-US"/>
        </w:rPr>
        <w:t>/r/</w:t>
      </w:r>
      <w:r w:rsidRPr="002770B2">
        <w:rPr>
          <w:rFonts w:ascii="Times New Roman" w:hAnsi="Times New Roman"/>
          <w:i/>
          <w:sz w:val="28"/>
          <w:szCs w:val="28"/>
          <w:lang w:val="en-US"/>
        </w:rPr>
        <w:t xml:space="preserve"> which you hear in the end of words but it should not be pronounced in the British English).</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Второй</w:t>
      </w:r>
      <w:r w:rsidRPr="00930EF5">
        <w:rPr>
          <w:rFonts w:ascii="Times New Roman" w:hAnsi="Times New Roman"/>
          <w:sz w:val="28"/>
          <w:szCs w:val="28"/>
        </w:rPr>
        <w:t xml:space="preserve"> блок упражнений направлен на</w:t>
      </w:r>
      <w:r>
        <w:rPr>
          <w:rFonts w:ascii="Times New Roman" w:hAnsi="Times New Roman"/>
          <w:sz w:val="28"/>
          <w:szCs w:val="28"/>
        </w:rPr>
        <w:t xml:space="preserve"> различение интонационного оформления </w:t>
      </w:r>
      <w:r w:rsidRPr="00A57215">
        <w:rPr>
          <w:rFonts w:ascii="Times New Roman" w:hAnsi="Times New Roman"/>
          <w:sz w:val="28"/>
          <w:szCs w:val="28"/>
        </w:rPr>
        <w:t xml:space="preserve">утвердительного, вопросительного, восклицательного </w:t>
      </w:r>
      <w:r w:rsidRPr="00A57215">
        <w:rPr>
          <w:rFonts w:ascii="Times New Roman" w:hAnsi="Times New Roman"/>
          <w:sz w:val="28"/>
          <w:szCs w:val="28"/>
        </w:rPr>
        <w:lastRenderedPageBreak/>
        <w:t>высказываний</w:t>
      </w:r>
      <w:r>
        <w:rPr>
          <w:rFonts w:ascii="Times New Roman" w:hAnsi="Times New Roman"/>
          <w:sz w:val="28"/>
          <w:szCs w:val="28"/>
        </w:rPr>
        <w:t xml:space="preserve">. В высказывании интонация выполняет много функций, и наиболее подходящими к нашему исследованию являются следующие: </w:t>
      </w:r>
      <w:r w:rsidRPr="00006EA4">
        <w:rPr>
          <w:rFonts w:ascii="Times New Roman" w:hAnsi="Times New Roman"/>
          <w:sz w:val="28"/>
          <w:szCs w:val="28"/>
        </w:rPr>
        <w:t>различ</w:t>
      </w:r>
      <w:r>
        <w:rPr>
          <w:rFonts w:ascii="Times New Roman" w:hAnsi="Times New Roman"/>
          <w:sz w:val="28"/>
          <w:szCs w:val="28"/>
        </w:rPr>
        <w:t xml:space="preserve">ение </w:t>
      </w:r>
      <w:r w:rsidRPr="00006EA4">
        <w:rPr>
          <w:rFonts w:ascii="Times New Roman" w:hAnsi="Times New Roman"/>
          <w:sz w:val="28"/>
          <w:szCs w:val="28"/>
        </w:rPr>
        <w:t>коммуникативны</w:t>
      </w:r>
      <w:r>
        <w:rPr>
          <w:rFonts w:ascii="Times New Roman" w:hAnsi="Times New Roman"/>
          <w:sz w:val="28"/>
          <w:szCs w:val="28"/>
        </w:rPr>
        <w:t>х</w:t>
      </w:r>
      <w:r w:rsidRPr="00006EA4">
        <w:rPr>
          <w:rFonts w:ascii="Times New Roman" w:hAnsi="Times New Roman"/>
          <w:sz w:val="28"/>
          <w:szCs w:val="28"/>
        </w:rPr>
        <w:t xml:space="preserve"> ти</w:t>
      </w:r>
      <w:r>
        <w:rPr>
          <w:rFonts w:ascii="Times New Roman" w:hAnsi="Times New Roman"/>
          <w:sz w:val="28"/>
          <w:szCs w:val="28"/>
        </w:rPr>
        <w:t>пов</w:t>
      </w:r>
      <w:r w:rsidRPr="00006EA4">
        <w:rPr>
          <w:rFonts w:ascii="Times New Roman" w:hAnsi="Times New Roman"/>
          <w:sz w:val="28"/>
          <w:szCs w:val="28"/>
        </w:rPr>
        <w:t xml:space="preserve"> высказывания</w:t>
      </w:r>
      <w:r>
        <w:rPr>
          <w:rFonts w:ascii="Times New Roman" w:hAnsi="Times New Roman"/>
          <w:sz w:val="28"/>
          <w:szCs w:val="28"/>
        </w:rPr>
        <w:t xml:space="preserve">: </w:t>
      </w:r>
      <w:r w:rsidRPr="00006EA4">
        <w:rPr>
          <w:rFonts w:ascii="Times New Roman" w:hAnsi="Times New Roman"/>
          <w:sz w:val="28"/>
          <w:szCs w:val="28"/>
        </w:rPr>
        <w:t>побуждения, вопрос</w:t>
      </w:r>
      <w:r>
        <w:rPr>
          <w:rFonts w:ascii="Times New Roman" w:hAnsi="Times New Roman"/>
          <w:sz w:val="28"/>
          <w:szCs w:val="28"/>
        </w:rPr>
        <w:t>а</w:t>
      </w:r>
      <w:r w:rsidRPr="00006EA4">
        <w:rPr>
          <w:rFonts w:ascii="Times New Roman" w:hAnsi="Times New Roman"/>
          <w:sz w:val="28"/>
          <w:szCs w:val="28"/>
        </w:rPr>
        <w:t>, восклицани</w:t>
      </w:r>
      <w:r>
        <w:rPr>
          <w:rFonts w:ascii="Times New Roman" w:hAnsi="Times New Roman"/>
          <w:sz w:val="28"/>
          <w:szCs w:val="28"/>
        </w:rPr>
        <w:t>я</w:t>
      </w:r>
      <w:r w:rsidRPr="00006EA4">
        <w:rPr>
          <w:rFonts w:ascii="Times New Roman" w:hAnsi="Times New Roman"/>
          <w:sz w:val="28"/>
          <w:szCs w:val="28"/>
        </w:rPr>
        <w:t>;</w:t>
      </w:r>
      <w:r>
        <w:rPr>
          <w:rFonts w:ascii="Times New Roman" w:hAnsi="Times New Roman"/>
          <w:sz w:val="28"/>
          <w:szCs w:val="28"/>
        </w:rPr>
        <w:t xml:space="preserve"> различение частей</w:t>
      </w:r>
      <w:r w:rsidRPr="00006EA4">
        <w:rPr>
          <w:rFonts w:ascii="Times New Roman" w:hAnsi="Times New Roman"/>
          <w:sz w:val="28"/>
          <w:szCs w:val="28"/>
        </w:rPr>
        <w:t xml:space="preserve"> высказывания </w:t>
      </w:r>
      <w:r>
        <w:rPr>
          <w:rFonts w:ascii="Times New Roman" w:hAnsi="Times New Roman"/>
          <w:sz w:val="28"/>
          <w:szCs w:val="28"/>
        </w:rPr>
        <w:t>по</w:t>
      </w:r>
      <w:r w:rsidRPr="00006EA4">
        <w:rPr>
          <w:rFonts w:ascii="Times New Roman" w:hAnsi="Times New Roman"/>
          <w:sz w:val="28"/>
          <w:szCs w:val="28"/>
        </w:rPr>
        <w:t xml:space="preserve"> их смысловой важности;</w:t>
      </w:r>
      <w:r>
        <w:rPr>
          <w:rFonts w:ascii="Times New Roman" w:hAnsi="Times New Roman"/>
          <w:sz w:val="28"/>
          <w:szCs w:val="28"/>
        </w:rPr>
        <w:t xml:space="preserve"> </w:t>
      </w:r>
      <w:r w:rsidRPr="00006EA4">
        <w:rPr>
          <w:rFonts w:ascii="Times New Roman" w:hAnsi="Times New Roman"/>
          <w:sz w:val="28"/>
          <w:szCs w:val="28"/>
        </w:rPr>
        <w:t>оформл</w:t>
      </w:r>
      <w:r>
        <w:rPr>
          <w:rFonts w:ascii="Times New Roman" w:hAnsi="Times New Roman"/>
          <w:sz w:val="28"/>
          <w:szCs w:val="28"/>
        </w:rPr>
        <w:t xml:space="preserve">ение высказывания </w:t>
      </w:r>
      <w:r w:rsidRPr="00006EA4">
        <w:rPr>
          <w:rFonts w:ascii="Times New Roman" w:hAnsi="Times New Roman"/>
          <w:sz w:val="28"/>
          <w:szCs w:val="28"/>
        </w:rPr>
        <w:t xml:space="preserve">в единое целое, </w:t>
      </w:r>
      <w:r>
        <w:rPr>
          <w:rFonts w:ascii="Times New Roman" w:hAnsi="Times New Roman"/>
          <w:sz w:val="28"/>
          <w:szCs w:val="28"/>
        </w:rPr>
        <w:t xml:space="preserve">с </w:t>
      </w:r>
      <w:r w:rsidRPr="00006EA4">
        <w:rPr>
          <w:rFonts w:ascii="Times New Roman" w:hAnsi="Times New Roman"/>
          <w:sz w:val="28"/>
          <w:szCs w:val="28"/>
        </w:rPr>
        <w:t>одновременн</w:t>
      </w:r>
      <w:r>
        <w:rPr>
          <w:rFonts w:ascii="Times New Roman" w:hAnsi="Times New Roman"/>
          <w:sz w:val="28"/>
          <w:szCs w:val="28"/>
        </w:rPr>
        <w:t xml:space="preserve">ым </w:t>
      </w:r>
      <w:r w:rsidRPr="00006EA4">
        <w:rPr>
          <w:rFonts w:ascii="Times New Roman" w:hAnsi="Times New Roman"/>
          <w:sz w:val="28"/>
          <w:szCs w:val="28"/>
        </w:rPr>
        <w:t>расчлен</w:t>
      </w:r>
      <w:r>
        <w:rPr>
          <w:rFonts w:ascii="Times New Roman" w:hAnsi="Times New Roman"/>
          <w:sz w:val="28"/>
          <w:szCs w:val="28"/>
        </w:rPr>
        <w:t>ением</w:t>
      </w:r>
      <w:r w:rsidRPr="00006EA4">
        <w:rPr>
          <w:rFonts w:ascii="Times New Roman" w:hAnsi="Times New Roman"/>
          <w:sz w:val="28"/>
          <w:szCs w:val="28"/>
        </w:rPr>
        <w:t xml:space="preserve"> его на ритмические группы;</w:t>
      </w:r>
      <w:r>
        <w:rPr>
          <w:rFonts w:ascii="Times New Roman" w:hAnsi="Times New Roman"/>
          <w:sz w:val="28"/>
          <w:szCs w:val="28"/>
        </w:rPr>
        <w:t xml:space="preserve"> выражение</w:t>
      </w:r>
      <w:r w:rsidRPr="00006EA4">
        <w:rPr>
          <w:rFonts w:ascii="Times New Roman" w:hAnsi="Times New Roman"/>
          <w:sz w:val="28"/>
          <w:szCs w:val="28"/>
        </w:rPr>
        <w:t xml:space="preserve"> конкретны</w:t>
      </w:r>
      <w:r>
        <w:rPr>
          <w:rFonts w:ascii="Times New Roman" w:hAnsi="Times New Roman"/>
          <w:sz w:val="28"/>
          <w:szCs w:val="28"/>
        </w:rPr>
        <w:t>х</w:t>
      </w:r>
      <w:r w:rsidRPr="00006EA4">
        <w:rPr>
          <w:rFonts w:ascii="Times New Roman" w:hAnsi="Times New Roman"/>
          <w:sz w:val="28"/>
          <w:szCs w:val="28"/>
        </w:rPr>
        <w:t xml:space="preserve"> </w:t>
      </w:r>
      <w:r w:rsidRPr="00066303">
        <w:rPr>
          <w:rFonts w:ascii="Times New Roman" w:hAnsi="Times New Roman"/>
          <w:sz w:val="28"/>
          <w:szCs w:val="28"/>
        </w:rPr>
        <w:t>эмоций [Антипова,</w:t>
      </w:r>
      <w:r>
        <w:rPr>
          <w:rFonts w:ascii="Times New Roman" w:hAnsi="Times New Roman"/>
          <w:sz w:val="28"/>
          <w:szCs w:val="28"/>
        </w:rPr>
        <w:t xml:space="preserve"> </w:t>
      </w:r>
      <w:r w:rsidR="00E07FA8">
        <w:rPr>
          <w:rFonts w:ascii="Times New Roman" w:hAnsi="Times New Roman"/>
          <w:sz w:val="28"/>
          <w:szCs w:val="28"/>
        </w:rPr>
        <w:t>1985</w:t>
      </w:r>
      <w:r w:rsidR="00D90BD5">
        <w:rPr>
          <w:rFonts w:ascii="Times New Roman" w:hAnsi="Times New Roman"/>
          <w:sz w:val="28"/>
          <w:szCs w:val="28"/>
        </w:rPr>
        <w:t xml:space="preserve">: </w:t>
      </w:r>
      <w:r w:rsidRPr="00066303">
        <w:rPr>
          <w:rFonts w:ascii="Times New Roman" w:hAnsi="Times New Roman"/>
          <w:sz w:val="28"/>
          <w:szCs w:val="28"/>
        </w:rPr>
        <w:t>195].</w:t>
      </w:r>
      <w:r>
        <w:rPr>
          <w:rFonts w:ascii="Times New Roman" w:hAnsi="Times New Roman"/>
          <w:sz w:val="28"/>
          <w:szCs w:val="28"/>
        </w:rPr>
        <w:t xml:space="preserve"> </w:t>
      </w:r>
    </w:p>
    <w:p w:rsidR="00264A2F" w:rsidRPr="00C036CC" w:rsidRDefault="00264A2F" w:rsidP="00264A2F">
      <w:pPr>
        <w:spacing w:line="360" w:lineRule="auto"/>
        <w:ind w:firstLine="709"/>
        <w:contextualSpacing/>
        <w:jc w:val="both"/>
        <w:rPr>
          <w:rFonts w:ascii="Times New Roman" w:hAnsi="Times New Roman"/>
          <w:sz w:val="28"/>
          <w:szCs w:val="28"/>
        </w:rPr>
      </w:pPr>
      <w:r w:rsidRPr="009A7337">
        <w:rPr>
          <w:rFonts w:ascii="Times New Roman" w:hAnsi="Times New Roman"/>
          <w:sz w:val="28"/>
          <w:szCs w:val="28"/>
        </w:rPr>
        <w:t>Две первые перечисленные функции интонации относятся к языковой</w:t>
      </w:r>
      <w:r>
        <w:rPr>
          <w:rFonts w:ascii="Times New Roman" w:hAnsi="Times New Roman"/>
          <w:sz w:val="28"/>
          <w:szCs w:val="28"/>
        </w:rPr>
        <w:t xml:space="preserve"> сфере</w:t>
      </w:r>
      <w:r w:rsidRPr="009A7337">
        <w:rPr>
          <w:rFonts w:ascii="Times New Roman" w:hAnsi="Times New Roman"/>
          <w:sz w:val="28"/>
          <w:szCs w:val="28"/>
        </w:rPr>
        <w:t>,  остальные связаны с</w:t>
      </w:r>
      <w:r>
        <w:rPr>
          <w:rFonts w:ascii="Times New Roman" w:hAnsi="Times New Roman"/>
          <w:sz w:val="28"/>
          <w:szCs w:val="28"/>
        </w:rPr>
        <w:t>о сферой речи</w:t>
      </w:r>
      <w:r w:rsidRPr="009A7337">
        <w:rPr>
          <w:rFonts w:ascii="Times New Roman" w:hAnsi="Times New Roman"/>
          <w:sz w:val="28"/>
          <w:szCs w:val="28"/>
        </w:rPr>
        <w:t>. Интонация</w:t>
      </w:r>
      <w:r w:rsidRPr="00C036CC">
        <w:rPr>
          <w:rFonts w:ascii="Times New Roman" w:hAnsi="Times New Roman"/>
          <w:sz w:val="28"/>
          <w:szCs w:val="28"/>
        </w:rPr>
        <w:t xml:space="preserve"> играет особую роль и в рамках целого текста</w:t>
      </w:r>
      <w:r>
        <w:rPr>
          <w:rFonts w:ascii="Times New Roman" w:hAnsi="Times New Roman"/>
          <w:sz w:val="28"/>
          <w:szCs w:val="28"/>
        </w:rPr>
        <w:t xml:space="preserve">, например, придаёт особую окраску текстам различных жанров и </w:t>
      </w:r>
      <w:r w:rsidRPr="00C036CC">
        <w:rPr>
          <w:rFonts w:ascii="Times New Roman" w:hAnsi="Times New Roman"/>
          <w:sz w:val="28"/>
          <w:szCs w:val="28"/>
        </w:rPr>
        <w:t>я</w:t>
      </w:r>
      <w:r>
        <w:rPr>
          <w:rFonts w:ascii="Times New Roman" w:hAnsi="Times New Roman"/>
          <w:sz w:val="28"/>
          <w:szCs w:val="28"/>
        </w:rPr>
        <w:t>вляется активным фактором эмоцио</w:t>
      </w:r>
      <w:r w:rsidRPr="00C036CC">
        <w:rPr>
          <w:rFonts w:ascii="Times New Roman" w:hAnsi="Times New Roman"/>
          <w:sz w:val="28"/>
          <w:szCs w:val="28"/>
        </w:rPr>
        <w:t>нально-эстетического воздействия на слушателя.</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На</w:t>
      </w:r>
      <w:r w:rsidRPr="00930EF5">
        <w:rPr>
          <w:rFonts w:ascii="Times New Roman" w:hAnsi="Times New Roman"/>
          <w:sz w:val="28"/>
          <w:szCs w:val="28"/>
        </w:rPr>
        <w:t xml:space="preserve"> предтекстовом </w:t>
      </w:r>
      <w:r>
        <w:rPr>
          <w:rFonts w:ascii="Times New Roman" w:hAnsi="Times New Roman"/>
          <w:sz w:val="28"/>
          <w:szCs w:val="28"/>
        </w:rPr>
        <w:t xml:space="preserve">этапе студенты выполняют </w:t>
      </w:r>
      <w:r w:rsidRPr="00930EF5">
        <w:rPr>
          <w:rFonts w:ascii="Times New Roman" w:hAnsi="Times New Roman"/>
          <w:sz w:val="28"/>
          <w:szCs w:val="28"/>
        </w:rPr>
        <w:t>упражнени</w:t>
      </w:r>
      <w:r>
        <w:rPr>
          <w:rFonts w:ascii="Times New Roman" w:hAnsi="Times New Roman"/>
          <w:sz w:val="28"/>
          <w:szCs w:val="28"/>
        </w:rPr>
        <w:t xml:space="preserve">е №1, </w:t>
      </w:r>
      <w:r w:rsidR="00F757FD">
        <w:rPr>
          <w:rFonts w:ascii="Times New Roman" w:hAnsi="Times New Roman"/>
          <w:sz w:val="28"/>
          <w:szCs w:val="28"/>
        </w:rPr>
        <w:t>установка</w:t>
      </w:r>
      <w:r>
        <w:rPr>
          <w:rFonts w:ascii="Times New Roman" w:hAnsi="Times New Roman"/>
          <w:sz w:val="28"/>
          <w:szCs w:val="28"/>
        </w:rPr>
        <w:t xml:space="preserve"> к которому звучит следующим образом:</w:t>
      </w:r>
    </w:p>
    <w:p w:rsidR="00264A2F" w:rsidRPr="00754B44" w:rsidRDefault="00264A2F" w:rsidP="003E6DE4">
      <w:pPr>
        <w:pStyle w:val="a3"/>
        <w:numPr>
          <w:ilvl w:val="0"/>
          <w:numId w:val="16"/>
        </w:numPr>
        <w:spacing w:line="360" w:lineRule="auto"/>
        <w:jc w:val="both"/>
        <w:rPr>
          <w:rFonts w:ascii="Times New Roman" w:hAnsi="Times New Roman"/>
          <w:i/>
          <w:sz w:val="28"/>
          <w:szCs w:val="28"/>
        </w:rPr>
      </w:pPr>
      <w:r w:rsidRPr="00754B44">
        <w:rPr>
          <w:rFonts w:ascii="Times New Roman" w:hAnsi="Times New Roman"/>
          <w:sz w:val="28"/>
          <w:szCs w:val="28"/>
        </w:rPr>
        <w:t>Прослушайте предложения из видеофрагмента и определите, с какими эмоциями герои произносят эти фразы. Обведите</w:t>
      </w:r>
      <w:r w:rsidRPr="00264A2F">
        <w:rPr>
          <w:rFonts w:ascii="Times New Roman" w:hAnsi="Times New Roman"/>
          <w:sz w:val="28"/>
          <w:szCs w:val="28"/>
          <w:lang w:val="en-US"/>
        </w:rPr>
        <w:t xml:space="preserve"> </w:t>
      </w:r>
      <w:r w:rsidRPr="00754B44">
        <w:rPr>
          <w:rFonts w:ascii="Times New Roman" w:hAnsi="Times New Roman"/>
          <w:sz w:val="28"/>
          <w:szCs w:val="28"/>
        </w:rPr>
        <w:t>правильные</w:t>
      </w:r>
      <w:r w:rsidRPr="00264A2F">
        <w:rPr>
          <w:rFonts w:ascii="Times New Roman" w:hAnsi="Times New Roman"/>
          <w:sz w:val="28"/>
          <w:szCs w:val="28"/>
          <w:lang w:val="en-US"/>
        </w:rPr>
        <w:t xml:space="preserve"> </w:t>
      </w:r>
      <w:r w:rsidRPr="00754B44">
        <w:rPr>
          <w:rFonts w:ascii="Times New Roman" w:hAnsi="Times New Roman"/>
          <w:sz w:val="28"/>
          <w:szCs w:val="28"/>
        </w:rPr>
        <w:t>ответы</w:t>
      </w:r>
      <w:r w:rsidRPr="00264A2F">
        <w:rPr>
          <w:rFonts w:ascii="Times New Roman" w:hAnsi="Times New Roman"/>
          <w:sz w:val="28"/>
          <w:szCs w:val="28"/>
          <w:lang w:val="en-US"/>
        </w:rPr>
        <w:t xml:space="preserve">.  </w:t>
      </w:r>
      <w:r w:rsidRPr="00754B44">
        <w:rPr>
          <w:rFonts w:ascii="Times New Roman" w:hAnsi="Times New Roman"/>
          <w:i/>
          <w:sz w:val="28"/>
          <w:szCs w:val="28"/>
          <w:lang w:val="en-US"/>
        </w:rPr>
        <w:t>(Listen to the sentences from the video fragment and determine the emotions of the characters. Circle the right answers)</w:t>
      </w:r>
      <w:r>
        <w:rPr>
          <w:rFonts w:ascii="Times New Roman" w:hAnsi="Times New Roman"/>
          <w:i/>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Цель данного упражнения заключается в возможности показать студентам, что от правильной интонации зависит понимание не только произнесённой фразы, но и эмоций говорящего. Здесь обучаемые прослушивают предложения из видеофрагмента, затем выбирают правильный ответ из трёх предложенных, например: </w:t>
      </w:r>
    </w:p>
    <w:p w:rsidR="00264A2F" w:rsidRPr="00264A2F" w:rsidRDefault="00264A2F" w:rsidP="00264A2F">
      <w:pPr>
        <w:spacing w:line="360" w:lineRule="auto"/>
        <w:ind w:firstLine="709"/>
        <w:contextualSpacing/>
        <w:jc w:val="both"/>
        <w:rPr>
          <w:rFonts w:ascii="Times New Roman" w:hAnsi="Times New Roman"/>
          <w:i/>
          <w:sz w:val="28"/>
          <w:szCs w:val="28"/>
          <w:lang w:val="en-US"/>
        </w:rPr>
      </w:pPr>
      <w:r w:rsidRPr="00264A2F">
        <w:rPr>
          <w:rFonts w:ascii="Times New Roman" w:hAnsi="Times New Roman"/>
          <w:i/>
          <w:sz w:val="28"/>
          <w:szCs w:val="28"/>
          <w:lang w:val="en-US"/>
        </w:rPr>
        <w:t>A very stubborn business woman.</w:t>
      </w:r>
    </w:p>
    <w:p w:rsidR="00264A2F" w:rsidRPr="00264A2F" w:rsidRDefault="00264A2F" w:rsidP="00264A2F">
      <w:pPr>
        <w:spacing w:line="360" w:lineRule="auto"/>
        <w:ind w:firstLine="709"/>
        <w:contextualSpacing/>
        <w:jc w:val="both"/>
        <w:rPr>
          <w:rFonts w:ascii="Times New Roman" w:hAnsi="Times New Roman"/>
          <w:i/>
          <w:sz w:val="28"/>
          <w:szCs w:val="28"/>
          <w:lang w:val="en-US"/>
        </w:rPr>
      </w:pPr>
      <w:r w:rsidRPr="00264A2F">
        <w:rPr>
          <w:rFonts w:ascii="Times New Roman" w:hAnsi="Times New Roman"/>
          <w:i/>
          <w:sz w:val="28"/>
          <w:szCs w:val="28"/>
          <w:lang w:val="en-US"/>
        </w:rPr>
        <w:t>a. confidence</w:t>
      </w:r>
      <w:r w:rsidRPr="00264A2F">
        <w:rPr>
          <w:rFonts w:ascii="Times New Roman" w:hAnsi="Times New Roman"/>
          <w:i/>
          <w:sz w:val="28"/>
          <w:szCs w:val="28"/>
          <w:lang w:val="en-US"/>
        </w:rPr>
        <w:tab/>
        <w:t>b. disappointment</w:t>
      </w:r>
      <w:r w:rsidRPr="00264A2F">
        <w:rPr>
          <w:rFonts w:ascii="Times New Roman" w:hAnsi="Times New Roman"/>
          <w:i/>
          <w:sz w:val="28"/>
          <w:szCs w:val="28"/>
          <w:lang w:val="en-US"/>
        </w:rPr>
        <w:tab/>
      </w:r>
      <w:r w:rsidRPr="00264A2F">
        <w:rPr>
          <w:rFonts w:ascii="Times New Roman" w:hAnsi="Times New Roman"/>
          <w:i/>
          <w:sz w:val="28"/>
          <w:szCs w:val="28"/>
          <w:lang w:val="en-US"/>
        </w:rPr>
        <w:tab/>
        <w:t>c. tiredness</w:t>
      </w:r>
    </w:p>
    <w:p w:rsidR="00264A2F" w:rsidRPr="00505757" w:rsidRDefault="00264A2F" w:rsidP="00264A2F">
      <w:pPr>
        <w:spacing w:line="360" w:lineRule="auto"/>
        <w:ind w:firstLine="709"/>
        <w:contextualSpacing/>
        <w:jc w:val="both"/>
        <w:rPr>
          <w:rFonts w:ascii="Times New Roman" w:hAnsi="Times New Roman"/>
          <w:sz w:val="28"/>
          <w:szCs w:val="28"/>
        </w:rPr>
      </w:pPr>
      <w:r w:rsidRPr="00505757">
        <w:rPr>
          <w:rFonts w:ascii="Times New Roman" w:hAnsi="Times New Roman"/>
          <w:sz w:val="28"/>
          <w:szCs w:val="28"/>
        </w:rPr>
        <w:t>Целью послетекстового упражнения №2 является развитие фонетико-перцептивного навыка различения ритмической и интонационной структуры фразы:</w:t>
      </w:r>
    </w:p>
    <w:p w:rsidR="00264A2F" w:rsidRPr="009A674C" w:rsidRDefault="00264A2F" w:rsidP="003E6DE4">
      <w:pPr>
        <w:pStyle w:val="a3"/>
        <w:numPr>
          <w:ilvl w:val="0"/>
          <w:numId w:val="16"/>
        </w:numPr>
        <w:spacing w:line="360" w:lineRule="auto"/>
        <w:jc w:val="both"/>
        <w:rPr>
          <w:rFonts w:ascii="Times New Roman" w:hAnsi="Times New Roman"/>
          <w:sz w:val="28"/>
          <w:szCs w:val="28"/>
        </w:rPr>
      </w:pPr>
      <w:r w:rsidRPr="009A674C">
        <w:rPr>
          <w:rFonts w:ascii="Times New Roman" w:hAnsi="Times New Roman"/>
          <w:sz w:val="28"/>
          <w:szCs w:val="28"/>
        </w:rPr>
        <w:lastRenderedPageBreak/>
        <w:t>Прослушайте высказывания из видеофрагмента, произнесённые носителями хинди и найдите ошибки в интонационном оформлении. Исправьте</w:t>
      </w:r>
      <w:r w:rsidRPr="009A674C">
        <w:rPr>
          <w:rFonts w:ascii="Times New Roman" w:hAnsi="Times New Roman"/>
          <w:sz w:val="28"/>
          <w:szCs w:val="28"/>
          <w:lang w:val="en-US"/>
        </w:rPr>
        <w:t xml:space="preserve"> </w:t>
      </w:r>
      <w:r w:rsidRPr="009A674C">
        <w:rPr>
          <w:rFonts w:ascii="Times New Roman" w:hAnsi="Times New Roman"/>
          <w:sz w:val="28"/>
          <w:szCs w:val="28"/>
        </w:rPr>
        <w:t>их</w:t>
      </w:r>
      <w:r w:rsidRPr="009A674C">
        <w:rPr>
          <w:rFonts w:ascii="Times New Roman" w:hAnsi="Times New Roman"/>
          <w:sz w:val="28"/>
          <w:szCs w:val="28"/>
          <w:lang w:val="en-US"/>
        </w:rPr>
        <w:t xml:space="preserve"> </w:t>
      </w:r>
      <w:r w:rsidRPr="009A674C">
        <w:rPr>
          <w:rFonts w:ascii="Times New Roman" w:hAnsi="Times New Roman"/>
          <w:sz w:val="28"/>
          <w:szCs w:val="28"/>
        </w:rPr>
        <w:t>в</w:t>
      </w:r>
      <w:r w:rsidRPr="009A674C">
        <w:rPr>
          <w:rFonts w:ascii="Times New Roman" w:hAnsi="Times New Roman"/>
          <w:sz w:val="28"/>
          <w:szCs w:val="28"/>
          <w:lang w:val="en-US"/>
        </w:rPr>
        <w:t xml:space="preserve"> </w:t>
      </w:r>
      <w:r w:rsidRPr="009A674C">
        <w:rPr>
          <w:rFonts w:ascii="Times New Roman" w:hAnsi="Times New Roman"/>
          <w:sz w:val="28"/>
          <w:szCs w:val="28"/>
        </w:rPr>
        <w:t>соответствии</w:t>
      </w:r>
      <w:r w:rsidRPr="009A674C">
        <w:rPr>
          <w:rFonts w:ascii="Times New Roman" w:hAnsi="Times New Roman"/>
          <w:sz w:val="28"/>
          <w:szCs w:val="28"/>
          <w:lang w:val="en-US"/>
        </w:rPr>
        <w:t xml:space="preserve"> </w:t>
      </w:r>
      <w:r w:rsidRPr="009A674C">
        <w:rPr>
          <w:rFonts w:ascii="Times New Roman" w:hAnsi="Times New Roman"/>
          <w:sz w:val="28"/>
          <w:szCs w:val="28"/>
        </w:rPr>
        <w:t>с</w:t>
      </w:r>
      <w:r w:rsidRPr="009A674C">
        <w:rPr>
          <w:rFonts w:ascii="Times New Roman" w:hAnsi="Times New Roman"/>
          <w:sz w:val="28"/>
          <w:szCs w:val="28"/>
          <w:lang w:val="en-US"/>
        </w:rPr>
        <w:t xml:space="preserve"> </w:t>
      </w:r>
      <w:r w:rsidRPr="009A674C">
        <w:rPr>
          <w:rFonts w:ascii="Times New Roman" w:hAnsi="Times New Roman"/>
          <w:sz w:val="28"/>
          <w:szCs w:val="28"/>
        </w:rPr>
        <w:t>британским</w:t>
      </w:r>
      <w:r w:rsidRPr="009A674C">
        <w:rPr>
          <w:rFonts w:ascii="Times New Roman" w:hAnsi="Times New Roman"/>
          <w:sz w:val="28"/>
          <w:szCs w:val="28"/>
          <w:lang w:val="en-US"/>
        </w:rPr>
        <w:t xml:space="preserve"> </w:t>
      </w:r>
      <w:r w:rsidRPr="009A674C">
        <w:rPr>
          <w:rFonts w:ascii="Times New Roman" w:hAnsi="Times New Roman"/>
          <w:sz w:val="28"/>
          <w:szCs w:val="28"/>
        </w:rPr>
        <w:t>вариантом</w:t>
      </w:r>
      <w:r w:rsidRPr="009A674C">
        <w:rPr>
          <w:rFonts w:ascii="Times New Roman" w:hAnsi="Times New Roman"/>
          <w:sz w:val="28"/>
          <w:szCs w:val="28"/>
          <w:lang w:val="en-US"/>
        </w:rPr>
        <w:t xml:space="preserve"> </w:t>
      </w:r>
      <w:r w:rsidRPr="009A674C">
        <w:rPr>
          <w:rFonts w:ascii="Times New Roman" w:hAnsi="Times New Roman"/>
          <w:sz w:val="28"/>
          <w:szCs w:val="28"/>
        </w:rPr>
        <w:t>английского</w:t>
      </w:r>
      <w:r w:rsidRPr="009A674C">
        <w:rPr>
          <w:rFonts w:ascii="Times New Roman" w:hAnsi="Times New Roman"/>
          <w:sz w:val="28"/>
          <w:szCs w:val="28"/>
          <w:lang w:val="en-US"/>
        </w:rPr>
        <w:t xml:space="preserve"> </w:t>
      </w:r>
      <w:r w:rsidRPr="009A674C">
        <w:rPr>
          <w:rFonts w:ascii="Times New Roman" w:hAnsi="Times New Roman"/>
          <w:sz w:val="28"/>
          <w:szCs w:val="28"/>
        </w:rPr>
        <w:t>языка</w:t>
      </w:r>
      <w:r w:rsidRPr="009A674C">
        <w:rPr>
          <w:rFonts w:ascii="Times New Roman" w:hAnsi="Times New Roman"/>
          <w:sz w:val="28"/>
          <w:szCs w:val="28"/>
          <w:lang w:val="en-US"/>
        </w:rPr>
        <w:t xml:space="preserve">. </w:t>
      </w:r>
      <w:r w:rsidRPr="009A674C">
        <w:rPr>
          <w:rFonts w:ascii="Times New Roman" w:hAnsi="Times New Roman"/>
          <w:i/>
          <w:sz w:val="28"/>
          <w:szCs w:val="28"/>
          <w:lang w:val="en-US"/>
        </w:rPr>
        <w:t>(Listen to the statements from the video fragment, spoken by Hindi speakers and find mistakes in the intonation. Correct the intonation according to the British English)</w:t>
      </w:r>
      <w:r w:rsidRPr="009A674C">
        <w:rPr>
          <w:rFonts w:ascii="Times New Roman" w:hAnsi="Times New Roman"/>
          <w:i/>
          <w:sz w:val="28"/>
          <w:szCs w:val="28"/>
        </w:rPr>
        <w:t>.</w:t>
      </w:r>
    </w:p>
    <w:p w:rsidR="00264A2F" w:rsidRPr="003D3426" w:rsidRDefault="00264A2F" w:rsidP="00264A2F">
      <w:pPr>
        <w:spacing w:line="360" w:lineRule="auto"/>
        <w:ind w:firstLine="709"/>
        <w:contextualSpacing/>
        <w:jc w:val="both"/>
        <w:rPr>
          <w:rFonts w:ascii="Times New Roman" w:hAnsi="Times New Roman"/>
          <w:sz w:val="28"/>
          <w:szCs w:val="28"/>
        </w:rPr>
      </w:pPr>
      <w:r w:rsidRPr="004549E2">
        <w:rPr>
          <w:rFonts w:ascii="Times New Roman" w:hAnsi="Times New Roman"/>
          <w:sz w:val="28"/>
          <w:szCs w:val="28"/>
        </w:rPr>
        <w:t>В данном упражнении представлены два специальных вопроса и одно восклицательное предложение. В обоих типах предложений интонация должна понижаться к концу высказывания в британском варианте английского языка, а в видеофрагменте герои используют иную интонацию, которую и нужно исправить в упражнении.</w:t>
      </w:r>
      <w:r>
        <w:rPr>
          <w:rFonts w:ascii="Times New Roman" w:hAnsi="Times New Roman"/>
          <w:sz w:val="28"/>
          <w:szCs w:val="28"/>
        </w:rPr>
        <w:t xml:space="preserve"> </w:t>
      </w:r>
      <w:r w:rsidRPr="00277539">
        <w:rPr>
          <w:rFonts w:ascii="Times New Roman" w:hAnsi="Times New Roman"/>
          <w:sz w:val="28"/>
          <w:szCs w:val="28"/>
        </w:rPr>
        <w:t>В раздаточном материале студенты должны нарисовать правильную схему интонирования, то есть обозначить стрелками подходящий для вопросов и восклицаний восходящий либо нисходящий тон</w:t>
      </w:r>
      <w:r>
        <w:rPr>
          <w:rFonts w:ascii="Times New Roman" w:hAnsi="Times New Roman"/>
          <w:sz w:val="28"/>
          <w:szCs w:val="28"/>
        </w:rPr>
        <w:t xml:space="preserve"> для конкретных предложений, например: </w:t>
      </w:r>
    </w:p>
    <w:p w:rsidR="00264A2F" w:rsidRPr="004549E2" w:rsidRDefault="003B18BA" w:rsidP="00264A2F">
      <w:pPr>
        <w:spacing w:before="240" w:after="360" w:line="360" w:lineRule="auto"/>
        <w:ind w:firstLine="709"/>
        <w:contextualSpacing/>
        <w:jc w:val="both"/>
        <w:rPr>
          <w:rFonts w:ascii="Times New Roman" w:hAnsi="Times New Roman"/>
          <w:i/>
          <w:sz w:val="28"/>
          <w:szCs w:val="28"/>
          <w:lang w:val="en-US"/>
        </w:rPr>
      </w:pPr>
      <w:r>
        <w:rPr>
          <w:rFonts w:ascii="Times New Roman" w:hAnsi="Times New Roman"/>
          <w:i/>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38.65pt;margin-top:19.5pt;width:120.2pt;height:8.15pt;z-index:251665408" o:connectortype="straight">
            <v:stroke endarrow="block"/>
          </v:shape>
        </w:pict>
      </w:r>
      <w:r w:rsidR="00264A2F" w:rsidRPr="004549E2">
        <w:rPr>
          <w:rFonts w:ascii="Times New Roman" w:hAnsi="Times New Roman"/>
          <w:i/>
          <w:sz w:val="28"/>
          <w:szCs w:val="28"/>
          <w:lang w:val="en-US"/>
        </w:rPr>
        <w:t>When did this happen?</w:t>
      </w:r>
    </w:p>
    <w:p w:rsidR="00264A2F" w:rsidRPr="004549E2" w:rsidRDefault="00264A2F" w:rsidP="00264A2F">
      <w:pPr>
        <w:spacing w:before="240" w:after="360" w:line="360" w:lineRule="auto"/>
        <w:ind w:firstLine="709"/>
        <w:contextualSpacing/>
        <w:jc w:val="both"/>
        <w:rPr>
          <w:rFonts w:ascii="Times New Roman" w:hAnsi="Times New Roman"/>
          <w:i/>
          <w:sz w:val="28"/>
          <w:szCs w:val="28"/>
          <w:lang w:val="en-US"/>
        </w:rPr>
      </w:pPr>
    </w:p>
    <w:p w:rsidR="00264A2F" w:rsidRPr="00A30EC1" w:rsidRDefault="003B18BA" w:rsidP="00A72A7C">
      <w:pPr>
        <w:spacing w:before="240" w:after="360" w:line="360" w:lineRule="auto"/>
        <w:ind w:firstLine="709"/>
        <w:contextualSpacing/>
        <w:jc w:val="both"/>
        <w:outlineLvl w:val="0"/>
        <w:rPr>
          <w:rFonts w:ascii="Times New Roman" w:hAnsi="Times New Roman"/>
          <w:i/>
          <w:sz w:val="28"/>
          <w:szCs w:val="28"/>
          <w:lang w:val="en-US"/>
        </w:rPr>
      </w:pPr>
      <w:r>
        <w:rPr>
          <w:rFonts w:ascii="Times New Roman" w:hAnsi="Times New Roman"/>
          <w:i/>
          <w:noProof/>
          <w:sz w:val="28"/>
          <w:szCs w:val="28"/>
          <w:lang w:eastAsia="ru-RU"/>
        </w:rPr>
        <w:pict>
          <v:shape id="_x0000_s1032" type="#_x0000_t32" style="position:absolute;left:0;text-align:left;margin-left:38.65pt;margin-top:21.5pt;width:36.95pt;height:10.85pt;flip:y;z-index:251667456" o:connectortype="straight">
            <v:stroke endarrow="block"/>
          </v:shape>
        </w:pict>
      </w:r>
      <w:r>
        <w:rPr>
          <w:rFonts w:ascii="Times New Roman" w:hAnsi="Times New Roman"/>
          <w:i/>
          <w:noProof/>
          <w:sz w:val="28"/>
          <w:szCs w:val="28"/>
          <w:lang w:eastAsia="ru-RU"/>
        </w:rPr>
        <w:pict>
          <v:shape id="_x0000_s1031" type="#_x0000_t32" style="position:absolute;left:0;text-align:left;margin-left:91.6pt;margin-top:21.5pt;width:134.5pt;height:10.85pt;z-index:251666432" o:connectortype="straight">
            <v:stroke endarrow="block"/>
          </v:shape>
        </w:pict>
      </w:r>
      <w:bookmarkStart w:id="44" w:name="_Toc483309793"/>
      <w:bookmarkStart w:id="45" w:name="_Toc483310234"/>
      <w:r w:rsidR="00264A2F" w:rsidRPr="004549E2">
        <w:rPr>
          <w:rFonts w:ascii="Times New Roman" w:hAnsi="Times New Roman"/>
          <w:i/>
          <w:sz w:val="28"/>
          <w:szCs w:val="28"/>
          <w:lang w:val="en-US"/>
        </w:rPr>
        <w:t>Meera, we should plan a big party!</w:t>
      </w:r>
      <w:bookmarkEnd w:id="44"/>
      <w:bookmarkEnd w:id="45"/>
    </w:p>
    <w:p w:rsidR="00264A2F" w:rsidRPr="00A30EC1" w:rsidRDefault="00264A2F" w:rsidP="00264A2F">
      <w:pPr>
        <w:spacing w:before="240" w:after="360" w:line="360" w:lineRule="auto"/>
        <w:ind w:firstLine="709"/>
        <w:contextualSpacing/>
        <w:jc w:val="both"/>
        <w:rPr>
          <w:rFonts w:ascii="Times New Roman" w:hAnsi="Times New Roman"/>
          <w:i/>
          <w:sz w:val="28"/>
          <w:szCs w:val="28"/>
          <w:lang w:val="en-US"/>
        </w:rPr>
      </w:pPr>
    </w:p>
    <w:p w:rsidR="00264A2F" w:rsidRPr="00264A2F" w:rsidRDefault="00264A2F" w:rsidP="00264A2F">
      <w:pPr>
        <w:spacing w:line="360" w:lineRule="auto"/>
        <w:ind w:firstLine="709"/>
        <w:contextualSpacing/>
        <w:jc w:val="both"/>
        <w:rPr>
          <w:rFonts w:ascii="Times New Roman" w:hAnsi="Times New Roman"/>
          <w:sz w:val="28"/>
          <w:szCs w:val="28"/>
        </w:rPr>
      </w:pPr>
      <w:r w:rsidRPr="00A633DE">
        <w:rPr>
          <w:rFonts w:ascii="Times New Roman" w:hAnsi="Times New Roman"/>
          <w:sz w:val="28"/>
          <w:szCs w:val="28"/>
        </w:rPr>
        <w:t xml:space="preserve">Третий блок упражнений мы выделили на понимание студентами-индологами ритма и ритмических групп. В английском языке ритмическая единица состоит из группы слогов: одного ударного слога и примыкающих к нему безударных. Ритмические единицы, произносимые через равные промежутки времени, определяют ритм английской речи. Ритмическая группа есть совокупность ударных и безударных слогов или ритмических единиц между двумя паузами. По правилам английского языка, после ритмической группы, произнесённой с восходящим тоном, выдерживается более длительная </w:t>
      </w:r>
      <w:r w:rsidRPr="00DB19FD">
        <w:rPr>
          <w:rFonts w:ascii="Times New Roman" w:hAnsi="Times New Roman"/>
          <w:sz w:val="28"/>
          <w:szCs w:val="28"/>
        </w:rPr>
        <w:t>пауза, чем после ритмической группы, произнесённой с нисходящим тоном [Антипова, 1984].</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Целью предтекстового упражнения №1 является </w:t>
      </w:r>
      <w:r w:rsidRPr="00930EF5">
        <w:rPr>
          <w:rFonts w:ascii="Times New Roman" w:hAnsi="Times New Roman"/>
          <w:sz w:val="28"/>
          <w:szCs w:val="28"/>
        </w:rPr>
        <w:t xml:space="preserve">распознавание </w:t>
      </w:r>
      <w:r w:rsidRPr="00D50F48">
        <w:rPr>
          <w:rFonts w:ascii="Times New Roman" w:hAnsi="Times New Roman"/>
          <w:sz w:val="28"/>
          <w:szCs w:val="28"/>
        </w:rPr>
        <w:t>границ ритмических групп в звучащей речи</w:t>
      </w:r>
      <w:r>
        <w:rPr>
          <w:rFonts w:ascii="Times New Roman" w:hAnsi="Times New Roman"/>
          <w:sz w:val="28"/>
          <w:szCs w:val="28"/>
        </w:rPr>
        <w:t>, которые надо отметить в раздаточном материале</w:t>
      </w:r>
      <w:r w:rsidRPr="00D50F48">
        <w:rPr>
          <w:rFonts w:ascii="Times New Roman" w:hAnsi="Times New Roman"/>
          <w:sz w:val="28"/>
          <w:szCs w:val="28"/>
        </w:rPr>
        <w:t xml:space="preserve">. </w:t>
      </w:r>
      <w:r w:rsidR="00F757FD">
        <w:rPr>
          <w:rFonts w:ascii="Times New Roman" w:hAnsi="Times New Roman"/>
          <w:sz w:val="28"/>
          <w:szCs w:val="28"/>
        </w:rPr>
        <w:t>Установка</w:t>
      </w:r>
      <w:r w:rsidRPr="00D50F48">
        <w:rPr>
          <w:rFonts w:ascii="Times New Roman" w:hAnsi="Times New Roman"/>
          <w:sz w:val="28"/>
          <w:szCs w:val="28"/>
        </w:rPr>
        <w:t xml:space="preserve"> данного упражнения приведен</w:t>
      </w:r>
      <w:r w:rsidR="00F757FD">
        <w:rPr>
          <w:rFonts w:ascii="Times New Roman" w:hAnsi="Times New Roman"/>
          <w:sz w:val="28"/>
          <w:szCs w:val="28"/>
        </w:rPr>
        <w:t>а</w:t>
      </w:r>
      <w:r w:rsidRPr="00D50F48">
        <w:rPr>
          <w:rFonts w:ascii="Times New Roman" w:hAnsi="Times New Roman"/>
          <w:sz w:val="28"/>
          <w:szCs w:val="28"/>
        </w:rPr>
        <w:t xml:space="preserve"> ниже: </w:t>
      </w:r>
    </w:p>
    <w:p w:rsidR="00264A2F" w:rsidRDefault="00264A2F" w:rsidP="003E6DE4">
      <w:pPr>
        <w:pStyle w:val="a3"/>
        <w:numPr>
          <w:ilvl w:val="0"/>
          <w:numId w:val="16"/>
        </w:numPr>
        <w:spacing w:line="360" w:lineRule="auto"/>
        <w:jc w:val="both"/>
        <w:rPr>
          <w:rFonts w:ascii="Times New Roman" w:hAnsi="Times New Roman"/>
          <w:sz w:val="28"/>
          <w:szCs w:val="28"/>
        </w:rPr>
      </w:pPr>
      <w:r w:rsidRPr="00D50F48">
        <w:rPr>
          <w:rFonts w:ascii="Times New Roman" w:hAnsi="Times New Roman"/>
          <w:sz w:val="28"/>
          <w:szCs w:val="28"/>
        </w:rPr>
        <w:t>Прослушайте предложения из видеофрагмента. Обозначьте границы ритмических групп знаком «//»</w:t>
      </w:r>
      <w:r w:rsidRPr="00D50F48">
        <w:rPr>
          <w:rFonts w:ascii="Times New Roman" w:hAnsi="Times New Roman"/>
          <w:i/>
          <w:sz w:val="28"/>
          <w:szCs w:val="28"/>
        </w:rPr>
        <w:t xml:space="preserve"> (Listen to the sentences from the video fragment. Mark the boundaries of rhythmic groups with the sign “</w:t>
      </w:r>
      <w:r w:rsidRPr="00D50F48">
        <w:rPr>
          <w:rFonts w:ascii="Times New Roman" w:hAnsi="Times New Roman"/>
          <w:sz w:val="28"/>
          <w:szCs w:val="28"/>
        </w:rPr>
        <w:t>//</w:t>
      </w:r>
      <w:r w:rsidRPr="00D50F48">
        <w:rPr>
          <w:rFonts w:ascii="Times New Roman" w:hAnsi="Times New Roman"/>
          <w:i/>
          <w:sz w:val="28"/>
          <w:szCs w:val="28"/>
        </w:rPr>
        <w:t>”)</w:t>
      </w:r>
      <w:r>
        <w:rPr>
          <w:rFonts w:ascii="Times New Roman" w:hAnsi="Times New Roman"/>
          <w:sz w:val="28"/>
          <w:szCs w:val="28"/>
        </w:rPr>
        <w:t>.</w:t>
      </w:r>
    </w:p>
    <w:p w:rsidR="00264A2F" w:rsidRPr="00135828"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Послетекстовое упражнение №2 также тренирует </w:t>
      </w:r>
      <w:r w:rsidRPr="00930EF5">
        <w:rPr>
          <w:rFonts w:ascii="Times New Roman" w:hAnsi="Times New Roman"/>
          <w:sz w:val="28"/>
          <w:szCs w:val="28"/>
        </w:rPr>
        <w:t xml:space="preserve">распознавание </w:t>
      </w:r>
      <w:r w:rsidRPr="00D50F48">
        <w:rPr>
          <w:rFonts w:ascii="Times New Roman" w:hAnsi="Times New Roman"/>
          <w:sz w:val="28"/>
          <w:szCs w:val="28"/>
        </w:rPr>
        <w:t>границ ритмических групп в звучащей речи</w:t>
      </w:r>
      <w:r>
        <w:rPr>
          <w:rFonts w:ascii="Times New Roman" w:hAnsi="Times New Roman"/>
          <w:sz w:val="28"/>
          <w:szCs w:val="28"/>
        </w:rPr>
        <w:t xml:space="preserve">, и здесь уже нужно правильно расставить знаки препинания в приведённых ниже предложениях, например: </w:t>
      </w:r>
    </w:p>
    <w:p w:rsidR="00264A2F" w:rsidRPr="00264A2F" w:rsidRDefault="00264A2F" w:rsidP="003E6DE4">
      <w:pPr>
        <w:pStyle w:val="a3"/>
        <w:numPr>
          <w:ilvl w:val="0"/>
          <w:numId w:val="16"/>
        </w:numPr>
        <w:spacing w:line="360" w:lineRule="auto"/>
        <w:jc w:val="both"/>
        <w:rPr>
          <w:rFonts w:ascii="Times New Roman" w:hAnsi="Times New Roman"/>
          <w:i/>
          <w:sz w:val="28"/>
          <w:szCs w:val="28"/>
          <w:lang w:val="en-US"/>
        </w:rPr>
      </w:pPr>
      <w:r w:rsidRPr="00D50F48">
        <w:rPr>
          <w:rFonts w:ascii="Times New Roman" w:hAnsi="Times New Roman"/>
          <w:sz w:val="28"/>
          <w:szCs w:val="28"/>
        </w:rPr>
        <w:t>Прослушайте предложения из видеофрагмента. Определите начало и конец ритмических групп. Поставьте</w:t>
      </w:r>
      <w:r w:rsidRPr="00D50F48">
        <w:rPr>
          <w:rFonts w:ascii="Times New Roman" w:hAnsi="Times New Roman"/>
          <w:sz w:val="28"/>
          <w:szCs w:val="28"/>
          <w:lang w:val="en-US"/>
        </w:rPr>
        <w:t xml:space="preserve"> </w:t>
      </w:r>
      <w:r w:rsidRPr="00D50F48">
        <w:rPr>
          <w:rFonts w:ascii="Times New Roman" w:hAnsi="Times New Roman"/>
          <w:sz w:val="28"/>
          <w:szCs w:val="28"/>
        </w:rPr>
        <w:t>необходимые</w:t>
      </w:r>
      <w:r w:rsidRPr="00D50F48">
        <w:rPr>
          <w:rFonts w:ascii="Times New Roman" w:hAnsi="Times New Roman"/>
          <w:sz w:val="28"/>
          <w:szCs w:val="28"/>
          <w:lang w:val="en-US"/>
        </w:rPr>
        <w:t xml:space="preserve"> </w:t>
      </w:r>
      <w:r w:rsidRPr="00D50F48">
        <w:rPr>
          <w:rFonts w:ascii="Times New Roman" w:hAnsi="Times New Roman"/>
          <w:sz w:val="28"/>
          <w:szCs w:val="28"/>
        </w:rPr>
        <w:t>знаки</w:t>
      </w:r>
      <w:r w:rsidRPr="00D50F48">
        <w:rPr>
          <w:rFonts w:ascii="Times New Roman" w:hAnsi="Times New Roman"/>
          <w:sz w:val="28"/>
          <w:szCs w:val="28"/>
          <w:lang w:val="en-US"/>
        </w:rPr>
        <w:t xml:space="preserve"> </w:t>
      </w:r>
      <w:r w:rsidRPr="00D50F48">
        <w:rPr>
          <w:rFonts w:ascii="Times New Roman" w:hAnsi="Times New Roman"/>
          <w:sz w:val="28"/>
          <w:szCs w:val="28"/>
        </w:rPr>
        <w:t>препинания</w:t>
      </w:r>
      <w:r w:rsidRPr="00D50F48">
        <w:rPr>
          <w:rFonts w:ascii="Times New Roman" w:hAnsi="Times New Roman"/>
          <w:sz w:val="28"/>
          <w:szCs w:val="28"/>
          <w:lang w:val="en-US"/>
        </w:rPr>
        <w:t xml:space="preserve">. </w:t>
      </w:r>
      <w:r w:rsidRPr="00D50F48">
        <w:rPr>
          <w:rFonts w:ascii="Times New Roman" w:hAnsi="Times New Roman"/>
          <w:i/>
          <w:sz w:val="28"/>
          <w:szCs w:val="28"/>
          <w:lang w:val="en-US"/>
        </w:rPr>
        <w:t>(Listen to the sentences from the video fragment. </w:t>
      </w:r>
      <w:r w:rsidRPr="00264A2F">
        <w:rPr>
          <w:rFonts w:ascii="Times New Roman" w:hAnsi="Times New Roman"/>
          <w:i/>
          <w:sz w:val="28"/>
          <w:szCs w:val="28"/>
          <w:lang w:val="en-US"/>
        </w:rPr>
        <w:t>Determine the beginning and end of the rhythmic groups. Put  the necessary punctuation marks).</w:t>
      </w:r>
    </w:p>
    <w:p w:rsidR="00264A2F" w:rsidRPr="00DF7095" w:rsidRDefault="00264A2F" w:rsidP="003E6DE4">
      <w:pPr>
        <w:pStyle w:val="a3"/>
        <w:numPr>
          <w:ilvl w:val="0"/>
          <w:numId w:val="17"/>
        </w:numPr>
        <w:spacing w:line="360" w:lineRule="auto"/>
        <w:jc w:val="both"/>
        <w:rPr>
          <w:rFonts w:ascii="Times New Roman" w:hAnsi="Times New Roman"/>
          <w:i/>
          <w:sz w:val="28"/>
          <w:szCs w:val="28"/>
          <w:lang w:val="en-US"/>
        </w:rPr>
      </w:pPr>
      <w:r w:rsidRPr="00DF7095">
        <w:rPr>
          <w:rFonts w:ascii="Times New Roman" w:hAnsi="Times New Roman"/>
          <w:i/>
          <w:sz w:val="28"/>
          <w:szCs w:val="28"/>
          <w:lang w:val="en-US"/>
        </w:rPr>
        <w:t>I  am  turning  50  best  time  to  retire  I  think</w:t>
      </w:r>
    </w:p>
    <w:p w:rsidR="00264A2F" w:rsidRPr="00DF7095" w:rsidRDefault="00264A2F" w:rsidP="003E6DE4">
      <w:pPr>
        <w:pStyle w:val="a3"/>
        <w:numPr>
          <w:ilvl w:val="0"/>
          <w:numId w:val="17"/>
        </w:numPr>
        <w:spacing w:line="360" w:lineRule="auto"/>
        <w:jc w:val="both"/>
        <w:rPr>
          <w:rFonts w:ascii="Times New Roman" w:hAnsi="Times New Roman"/>
          <w:i/>
          <w:sz w:val="28"/>
          <w:szCs w:val="28"/>
          <w:lang w:val="en-US"/>
        </w:rPr>
      </w:pPr>
      <w:r w:rsidRPr="00DF7095">
        <w:rPr>
          <w:rFonts w:ascii="Times New Roman" w:hAnsi="Times New Roman"/>
          <w:i/>
          <w:sz w:val="28"/>
          <w:szCs w:val="28"/>
          <w:lang w:val="en-US"/>
        </w:rPr>
        <w:t>Sorry  Roger  she’s  gone  on  me  a  very  stubborn  business  woman</w:t>
      </w:r>
    </w:p>
    <w:p w:rsidR="00264A2F" w:rsidRPr="00DF7095" w:rsidRDefault="00264A2F" w:rsidP="003E6DE4">
      <w:pPr>
        <w:pStyle w:val="a3"/>
        <w:numPr>
          <w:ilvl w:val="0"/>
          <w:numId w:val="17"/>
        </w:numPr>
        <w:spacing w:line="360" w:lineRule="auto"/>
        <w:jc w:val="both"/>
        <w:rPr>
          <w:rFonts w:ascii="Times New Roman" w:hAnsi="Times New Roman"/>
          <w:i/>
          <w:sz w:val="28"/>
          <w:szCs w:val="28"/>
          <w:lang w:val="en-US"/>
        </w:rPr>
      </w:pPr>
      <w:r w:rsidRPr="00DF7095">
        <w:rPr>
          <w:rFonts w:ascii="Times New Roman" w:hAnsi="Times New Roman"/>
          <w:i/>
          <w:sz w:val="28"/>
          <w:szCs w:val="28"/>
          <w:lang w:val="en-US"/>
        </w:rPr>
        <w:t>Don’t  worry  l’ve  been  planning  this  party  for  more  than  a  year  now</w:t>
      </w:r>
    </w:p>
    <w:p w:rsidR="00264A2F" w:rsidRPr="0036572F" w:rsidRDefault="00264A2F" w:rsidP="00264A2F">
      <w:pPr>
        <w:spacing w:line="360" w:lineRule="auto"/>
        <w:ind w:firstLine="709"/>
        <w:contextualSpacing/>
        <w:jc w:val="both"/>
        <w:rPr>
          <w:rFonts w:ascii="Times New Roman" w:hAnsi="Times New Roman"/>
          <w:sz w:val="28"/>
          <w:szCs w:val="28"/>
        </w:rPr>
      </w:pPr>
      <w:r w:rsidRPr="0036572F">
        <w:rPr>
          <w:rFonts w:ascii="Times New Roman" w:hAnsi="Times New Roman"/>
          <w:sz w:val="28"/>
          <w:szCs w:val="28"/>
        </w:rPr>
        <w:t xml:space="preserve">Таким образом, контрольным компонентом для видеофрагмента является его целостное аудирование, после которого студенты выполняют задания на узнавание и понимание специфического индийского произношения английского языка. В нашем случае восприятие на слух облегчается за счёт визуализации фрагментов – обучаемые могут наблюдать за действиями героев и их артикуляцией, что значительно упрощает понимание речи, делая обучение более эффективным. </w:t>
      </w:r>
    </w:p>
    <w:p w:rsidR="00264A2F" w:rsidRDefault="00264A2F" w:rsidP="00264A2F">
      <w:pPr>
        <w:spacing w:line="360" w:lineRule="auto"/>
        <w:ind w:firstLine="709"/>
        <w:contextualSpacing/>
        <w:jc w:val="both"/>
        <w:rPr>
          <w:rFonts w:ascii="Times New Roman" w:hAnsi="Times New Roman"/>
          <w:sz w:val="28"/>
          <w:szCs w:val="28"/>
        </w:rPr>
      </w:pPr>
      <w:r w:rsidRPr="0036572F">
        <w:rPr>
          <w:rFonts w:ascii="Times New Roman" w:hAnsi="Times New Roman"/>
          <w:sz w:val="28"/>
          <w:szCs w:val="28"/>
        </w:rPr>
        <w:t xml:space="preserve">Используя перечисленные в пункте 2.4. </w:t>
      </w:r>
      <w:r>
        <w:rPr>
          <w:rFonts w:ascii="Times New Roman" w:hAnsi="Times New Roman"/>
          <w:sz w:val="28"/>
          <w:szCs w:val="28"/>
        </w:rPr>
        <w:t xml:space="preserve">критерии для оценки </w:t>
      </w:r>
      <w:r w:rsidRPr="000D70A7">
        <w:rPr>
          <w:rFonts w:ascii="Times New Roman" w:hAnsi="Times New Roman"/>
          <w:sz w:val="28"/>
          <w:szCs w:val="28"/>
        </w:rPr>
        <w:t>сформированности коммуникативного уровня фонетической компетенции</w:t>
      </w:r>
      <w:r w:rsidRPr="0036572F">
        <w:rPr>
          <w:rFonts w:ascii="Times New Roman" w:hAnsi="Times New Roman"/>
          <w:sz w:val="28"/>
          <w:szCs w:val="28"/>
        </w:rPr>
        <w:t xml:space="preserve"> студентов-индологов, преподаватель, использующий данную серию упражнений по аудированию, сможет проследить прогресс усвоения </w:t>
      </w:r>
      <w:r w:rsidRPr="0036572F">
        <w:rPr>
          <w:rFonts w:ascii="Times New Roman" w:hAnsi="Times New Roman"/>
          <w:sz w:val="28"/>
          <w:szCs w:val="28"/>
        </w:rPr>
        <w:lastRenderedPageBreak/>
        <w:t xml:space="preserve">материала своими студентами, сделав занятия более разнообразными, интересными и продуктивными.  </w:t>
      </w:r>
    </w:p>
    <w:p w:rsidR="00264A2F" w:rsidRDefault="00264A2F" w:rsidP="00264A2F">
      <w:pPr>
        <w:spacing w:line="360" w:lineRule="auto"/>
        <w:rPr>
          <w:rFonts w:ascii="Times New Roman" w:hAnsi="Times New Roman"/>
          <w:sz w:val="28"/>
          <w:szCs w:val="28"/>
        </w:rPr>
      </w:pPr>
    </w:p>
    <w:p w:rsidR="00264A2F" w:rsidRDefault="00264A2F" w:rsidP="00264A2F">
      <w:pPr>
        <w:spacing w:line="360" w:lineRule="auto"/>
        <w:rPr>
          <w:rFonts w:ascii="Times New Roman" w:hAnsi="Times New Roman"/>
          <w:sz w:val="28"/>
          <w:szCs w:val="28"/>
        </w:rPr>
      </w:pPr>
    </w:p>
    <w:p w:rsidR="00264A2F" w:rsidRPr="00FC5326" w:rsidRDefault="00264A2F" w:rsidP="00FC5326">
      <w:pPr>
        <w:pStyle w:val="1"/>
        <w:rPr>
          <w:sz w:val="28"/>
          <w:szCs w:val="28"/>
        </w:rPr>
      </w:pPr>
      <w:bookmarkStart w:id="46" w:name="_Toc483309794"/>
      <w:bookmarkStart w:id="47" w:name="_Toc483310235"/>
      <w:r w:rsidRPr="00FC5326">
        <w:rPr>
          <w:sz w:val="28"/>
          <w:szCs w:val="28"/>
        </w:rPr>
        <w:t>Выводы по второй главе</w:t>
      </w:r>
      <w:bookmarkEnd w:id="46"/>
      <w:bookmarkEnd w:id="47"/>
    </w:p>
    <w:p w:rsidR="00264A2F" w:rsidRDefault="00264A2F" w:rsidP="00264A2F">
      <w:pPr>
        <w:spacing w:line="360" w:lineRule="auto"/>
        <w:ind w:firstLine="709"/>
        <w:contextualSpacing/>
        <w:jc w:val="center"/>
        <w:rPr>
          <w:rFonts w:ascii="Times New Roman" w:hAnsi="Times New Roman"/>
          <w:b/>
          <w:sz w:val="28"/>
          <w:szCs w:val="28"/>
        </w:rPr>
      </w:pP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Завершая описание особенностей методики обучения студентов-индологов пониманию </w:t>
      </w:r>
      <w:r w:rsidRPr="000774D6">
        <w:rPr>
          <w:rFonts w:ascii="Times New Roman" w:hAnsi="Times New Roman"/>
          <w:sz w:val="28"/>
          <w:szCs w:val="28"/>
        </w:rPr>
        <w:t>произношения индийского варианта английского языка</w:t>
      </w:r>
      <w:r>
        <w:rPr>
          <w:rFonts w:ascii="Times New Roman" w:hAnsi="Times New Roman"/>
          <w:sz w:val="28"/>
          <w:szCs w:val="28"/>
        </w:rPr>
        <w:t>, считаем возможным сделать нижеследующие выводы.</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Во-первых, в результате изучения литературы, посвящённой видам аудирования, можем сделать вывод, что существуют несколько видов аудирования, которые разные исследователи классифицируют по-разному. </w:t>
      </w:r>
      <w:r w:rsidRPr="009A5113">
        <w:rPr>
          <w:rFonts w:ascii="Times New Roman" w:hAnsi="Times New Roman"/>
          <w:sz w:val="28"/>
          <w:szCs w:val="28"/>
        </w:rPr>
        <w:t>В данной работе мы придержива</w:t>
      </w:r>
      <w:r>
        <w:rPr>
          <w:rFonts w:ascii="Times New Roman" w:hAnsi="Times New Roman"/>
          <w:sz w:val="28"/>
          <w:szCs w:val="28"/>
        </w:rPr>
        <w:t>лись</w:t>
      </w:r>
      <w:r w:rsidRPr="009A5113">
        <w:rPr>
          <w:rFonts w:ascii="Times New Roman" w:hAnsi="Times New Roman"/>
          <w:sz w:val="28"/>
          <w:szCs w:val="28"/>
        </w:rPr>
        <w:t xml:space="preserve"> </w:t>
      </w:r>
      <w:r>
        <w:rPr>
          <w:rFonts w:ascii="Times New Roman" w:hAnsi="Times New Roman"/>
          <w:sz w:val="28"/>
          <w:szCs w:val="28"/>
        </w:rPr>
        <w:t xml:space="preserve">интенсивного </w:t>
      </w:r>
      <w:r w:rsidRPr="009A5113">
        <w:rPr>
          <w:rFonts w:ascii="Times New Roman" w:hAnsi="Times New Roman"/>
          <w:sz w:val="28"/>
          <w:szCs w:val="28"/>
        </w:rPr>
        <w:t>вида аудирования в основе нашей серии упражнений</w:t>
      </w:r>
      <w:r>
        <w:rPr>
          <w:rFonts w:ascii="Times New Roman" w:hAnsi="Times New Roman"/>
          <w:sz w:val="28"/>
          <w:szCs w:val="28"/>
        </w:rPr>
        <w:t xml:space="preserve">.  </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Во-вторых, все механизмы аудирования взаимодействуют между собой и обеспечивают полный процесс по восприятию текста на иностранном языке. В</w:t>
      </w:r>
      <w:r w:rsidRPr="00C120D2">
        <w:rPr>
          <w:rFonts w:ascii="Times New Roman" w:hAnsi="Times New Roman"/>
          <w:sz w:val="28"/>
          <w:szCs w:val="28"/>
        </w:rPr>
        <w:t xml:space="preserve"> наше</w:t>
      </w:r>
      <w:r>
        <w:rPr>
          <w:rFonts w:ascii="Times New Roman" w:hAnsi="Times New Roman"/>
          <w:sz w:val="28"/>
          <w:szCs w:val="28"/>
        </w:rPr>
        <w:t>м</w:t>
      </w:r>
      <w:r w:rsidRPr="00C120D2">
        <w:rPr>
          <w:rFonts w:ascii="Times New Roman" w:hAnsi="Times New Roman"/>
          <w:sz w:val="28"/>
          <w:szCs w:val="28"/>
        </w:rPr>
        <w:t xml:space="preserve"> исследовани</w:t>
      </w:r>
      <w:r w:rsidR="00F757FD">
        <w:rPr>
          <w:rFonts w:ascii="Times New Roman" w:hAnsi="Times New Roman"/>
          <w:sz w:val="28"/>
          <w:szCs w:val="28"/>
        </w:rPr>
        <w:t>и</w:t>
      </w:r>
      <w:r w:rsidRPr="00C120D2">
        <w:rPr>
          <w:rFonts w:ascii="Times New Roman" w:hAnsi="Times New Roman"/>
          <w:sz w:val="28"/>
          <w:szCs w:val="28"/>
        </w:rPr>
        <w:t xml:space="preserve"> </w:t>
      </w:r>
      <w:r>
        <w:rPr>
          <w:rFonts w:ascii="Times New Roman" w:hAnsi="Times New Roman"/>
          <w:sz w:val="28"/>
          <w:szCs w:val="28"/>
        </w:rPr>
        <w:t>мы</w:t>
      </w:r>
      <w:r w:rsidRPr="00C120D2">
        <w:rPr>
          <w:rFonts w:ascii="Times New Roman" w:hAnsi="Times New Roman"/>
          <w:sz w:val="28"/>
          <w:szCs w:val="28"/>
        </w:rPr>
        <w:t xml:space="preserve"> </w:t>
      </w:r>
      <w:r>
        <w:rPr>
          <w:rFonts w:ascii="Times New Roman" w:hAnsi="Times New Roman"/>
          <w:sz w:val="28"/>
          <w:szCs w:val="28"/>
        </w:rPr>
        <w:t xml:space="preserve">уделили основное внимание </w:t>
      </w:r>
      <w:r w:rsidRPr="00C120D2">
        <w:rPr>
          <w:rFonts w:ascii="Times New Roman" w:hAnsi="Times New Roman"/>
          <w:sz w:val="28"/>
          <w:szCs w:val="28"/>
        </w:rPr>
        <w:t>процесс</w:t>
      </w:r>
      <w:r>
        <w:rPr>
          <w:rFonts w:ascii="Times New Roman" w:hAnsi="Times New Roman"/>
          <w:sz w:val="28"/>
          <w:szCs w:val="28"/>
        </w:rPr>
        <w:t>у</w:t>
      </w:r>
      <w:r w:rsidRPr="00C120D2">
        <w:rPr>
          <w:rFonts w:ascii="Times New Roman" w:hAnsi="Times New Roman"/>
          <w:sz w:val="28"/>
          <w:szCs w:val="28"/>
        </w:rPr>
        <w:t xml:space="preserve"> восприятия, поскольку именно на этапе восприятия студенты</w:t>
      </w:r>
      <w:r>
        <w:rPr>
          <w:rFonts w:ascii="Times New Roman" w:hAnsi="Times New Roman"/>
          <w:sz w:val="28"/>
          <w:szCs w:val="28"/>
        </w:rPr>
        <w:t>-индологи</w:t>
      </w:r>
      <w:r w:rsidRPr="00C120D2">
        <w:rPr>
          <w:rFonts w:ascii="Times New Roman" w:hAnsi="Times New Roman"/>
          <w:sz w:val="28"/>
          <w:szCs w:val="28"/>
        </w:rPr>
        <w:t xml:space="preserve"> </w:t>
      </w:r>
      <w:r>
        <w:rPr>
          <w:rFonts w:ascii="Times New Roman" w:hAnsi="Times New Roman"/>
          <w:sz w:val="28"/>
          <w:szCs w:val="28"/>
        </w:rPr>
        <w:t>начинают</w:t>
      </w:r>
      <w:r w:rsidRPr="00C120D2">
        <w:rPr>
          <w:rFonts w:ascii="Times New Roman" w:hAnsi="Times New Roman"/>
          <w:sz w:val="28"/>
          <w:szCs w:val="28"/>
        </w:rPr>
        <w:t xml:space="preserve"> </w:t>
      </w:r>
      <w:r>
        <w:rPr>
          <w:rFonts w:ascii="Times New Roman" w:hAnsi="Times New Roman"/>
          <w:sz w:val="28"/>
          <w:szCs w:val="28"/>
        </w:rPr>
        <w:t>воспринимать</w:t>
      </w:r>
      <w:r w:rsidRPr="00C120D2">
        <w:rPr>
          <w:rFonts w:ascii="Times New Roman" w:hAnsi="Times New Roman"/>
          <w:sz w:val="28"/>
          <w:szCs w:val="28"/>
        </w:rPr>
        <w:t xml:space="preserve"> особенности произ</w:t>
      </w:r>
      <w:r>
        <w:rPr>
          <w:rFonts w:ascii="Times New Roman" w:hAnsi="Times New Roman"/>
          <w:sz w:val="28"/>
          <w:szCs w:val="28"/>
        </w:rPr>
        <w:t>н</w:t>
      </w:r>
      <w:r w:rsidRPr="00C120D2">
        <w:rPr>
          <w:rFonts w:ascii="Times New Roman" w:hAnsi="Times New Roman"/>
          <w:sz w:val="28"/>
          <w:szCs w:val="28"/>
        </w:rPr>
        <w:t xml:space="preserve">ошения на </w:t>
      </w:r>
      <w:r>
        <w:rPr>
          <w:rFonts w:ascii="Times New Roman" w:hAnsi="Times New Roman"/>
          <w:sz w:val="28"/>
          <w:szCs w:val="28"/>
        </w:rPr>
        <w:t xml:space="preserve">индийском варианте английского языка. Далее происходит </w:t>
      </w:r>
      <w:r w:rsidRPr="00C120D2">
        <w:rPr>
          <w:rFonts w:ascii="Times New Roman" w:hAnsi="Times New Roman"/>
          <w:sz w:val="28"/>
          <w:szCs w:val="28"/>
        </w:rPr>
        <w:t>осмысл</w:t>
      </w:r>
      <w:r>
        <w:rPr>
          <w:rFonts w:ascii="Times New Roman" w:hAnsi="Times New Roman"/>
          <w:sz w:val="28"/>
          <w:szCs w:val="28"/>
        </w:rPr>
        <w:t>ение</w:t>
      </w:r>
      <w:r w:rsidRPr="00C120D2">
        <w:rPr>
          <w:rFonts w:ascii="Times New Roman" w:hAnsi="Times New Roman"/>
          <w:sz w:val="28"/>
          <w:szCs w:val="28"/>
        </w:rPr>
        <w:t xml:space="preserve"> </w:t>
      </w:r>
      <w:r>
        <w:rPr>
          <w:rFonts w:ascii="Times New Roman" w:hAnsi="Times New Roman"/>
          <w:sz w:val="28"/>
          <w:szCs w:val="28"/>
        </w:rPr>
        <w:t>студентами</w:t>
      </w:r>
      <w:r w:rsidRPr="00C120D2">
        <w:rPr>
          <w:rFonts w:ascii="Times New Roman" w:hAnsi="Times New Roman"/>
          <w:sz w:val="28"/>
          <w:szCs w:val="28"/>
        </w:rPr>
        <w:t xml:space="preserve"> эти</w:t>
      </w:r>
      <w:r>
        <w:rPr>
          <w:rFonts w:ascii="Times New Roman" w:hAnsi="Times New Roman"/>
          <w:sz w:val="28"/>
          <w:szCs w:val="28"/>
        </w:rPr>
        <w:t>х</w:t>
      </w:r>
      <w:r w:rsidRPr="00C120D2">
        <w:rPr>
          <w:rFonts w:ascii="Times New Roman" w:hAnsi="Times New Roman"/>
          <w:sz w:val="28"/>
          <w:szCs w:val="28"/>
        </w:rPr>
        <w:t xml:space="preserve"> особенност</w:t>
      </w:r>
      <w:r>
        <w:rPr>
          <w:rFonts w:ascii="Times New Roman" w:hAnsi="Times New Roman"/>
          <w:sz w:val="28"/>
          <w:szCs w:val="28"/>
        </w:rPr>
        <w:t xml:space="preserve">ей и в конечном итоге они полностью </w:t>
      </w:r>
      <w:r w:rsidRPr="00C120D2">
        <w:rPr>
          <w:rFonts w:ascii="Times New Roman" w:hAnsi="Times New Roman"/>
          <w:sz w:val="28"/>
          <w:szCs w:val="28"/>
        </w:rPr>
        <w:t>пон</w:t>
      </w:r>
      <w:r>
        <w:rPr>
          <w:rFonts w:ascii="Times New Roman" w:hAnsi="Times New Roman"/>
          <w:sz w:val="28"/>
          <w:szCs w:val="28"/>
        </w:rPr>
        <w:t>имают</w:t>
      </w:r>
      <w:r w:rsidRPr="00C120D2">
        <w:rPr>
          <w:rFonts w:ascii="Times New Roman" w:hAnsi="Times New Roman"/>
          <w:sz w:val="28"/>
          <w:szCs w:val="28"/>
        </w:rPr>
        <w:t xml:space="preserve"> содержание текста</w:t>
      </w:r>
      <w:r>
        <w:rPr>
          <w:rFonts w:ascii="Times New Roman" w:hAnsi="Times New Roman"/>
          <w:sz w:val="28"/>
          <w:szCs w:val="28"/>
        </w:rPr>
        <w:t>. Наша серия упражнений</w:t>
      </w:r>
      <w:r w:rsidRPr="00C120D2">
        <w:rPr>
          <w:rFonts w:ascii="Times New Roman" w:hAnsi="Times New Roman"/>
          <w:sz w:val="28"/>
          <w:szCs w:val="28"/>
        </w:rPr>
        <w:t xml:space="preserve"> отра</w:t>
      </w:r>
      <w:r>
        <w:rPr>
          <w:rFonts w:ascii="Times New Roman" w:hAnsi="Times New Roman"/>
          <w:sz w:val="28"/>
          <w:szCs w:val="28"/>
        </w:rPr>
        <w:t>зила</w:t>
      </w:r>
      <w:r w:rsidRPr="00C120D2">
        <w:rPr>
          <w:rFonts w:ascii="Times New Roman" w:hAnsi="Times New Roman"/>
          <w:sz w:val="28"/>
          <w:szCs w:val="28"/>
        </w:rPr>
        <w:t xml:space="preserve"> </w:t>
      </w:r>
      <w:r>
        <w:rPr>
          <w:rFonts w:ascii="Times New Roman" w:hAnsi="Times New Roman"/>
          <w:sz w:val="28"/>
          <w:szCs w:val="28"/>
        </w:rPr>
        <w:t xml:space="preserve">процесс от восприятия </w:t>
      </w:r>
      <w:r w:rsidRPr="00C120D2">
        <w:rPr>
          <w:rFonts w:ascii="Times New Roman" w:hAnsi="Times New Roman"/>
          <w:sz w:val="28"/>
          <w:szCs w:val="28"/>
        </w:rPr>
        <w:t>до понимания</w:t>
      </w:r>
      <w:r>
        <w:rPr>
          <w:rFonts w:ascii="Times New Roman" w:hAnsi="Times New Roman"/>
          <w:sz w:val="28"/>
          <w:szCs w:val="28"/>
        </w:rPr>
        <w:t xml:space="preserve"> текста</w:t>
      </w:r>
      <w:r w:rsidRPr="00C120D2">
        <w:rPr>
          <w:rFonts w:ascii="Times New Roman" w:hAnsi="Times New Roman"/>
          <w:sz w:val="28"/>
          <w:szCs w:val="28"/>
        </w:rPr>
        <w:t>.</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В-третьих, ф</w:t>
      </w:r>
      <w:r w:rsidRPr="00B85E57">
        <w:rPr>
          <w:rFonts w:ascii="Times New Roman" w:hAnsi="Times New Roman"/>
          <w:sz w:val="28"/>
          <w:szCs w:val="28"/>
        </w:rPr>
        <w:t>ормирование</w:t>
      </w:r>
      <w:r>
        <w:rPr>
          <w:rFonts w:ascii="Times New Roman" w:hAnsi="Times New Roman"/>
          <w:sz w:val="28"/>
          <w:szCs w:val="28"/>
        </w:rPr>
        <w:t xml:space="preserve"> и</w:t>
      </w:r>
      <w:r w:rsidRPr="00B85E57">
        <w:rPr>
          <w:rFonts w:ascii="Times New Roman" w:hAnsi="Times New Roman"/>
          <w:sz w:val="28"/>
          <w:szCs w:val="28"/>
        </w:rPr>
        <w:t xml:space="preserve"> развитие навыков и умений аудирования </w:t>
      </w:r>
      <w:r>
        <w:rPr>
          <w:rFonts w:ascii="Times New Roman" w:hAnsi="Times New Roman"/>
          <w:sz w:val="28"/>
          <w:szCs w:val="28"/>
        </w:rPr>
        <w:t xml:space="preserve">у студентов-индологов </w:t>
      </w:r>
      <w:r w:rsidRPr="003B2F4D">
        <w:rPr>
          <w:rFonts w:ascii="Times New Roman" w:hAnsi="Times New Roman"/>
          <w:sz w:val="28"/>
          <w:szCs w:val="28"/>
        </w:rPr>
        <w:t>прив</w:t>
      </w:r>
      <w:r>
        <w:rPr>
          <w:rFonts w:ascii="Times New Roman" w:hAnsi="Times New Roman"/>
          <w:sz w:val="28"/>
          <w:szCs w:val="28"/>
        </w:rPr>
        <w:t>одит</w:t>
      </w:r>
      <w:r w:rsidRPr="003B2F4D">
        <w:rPr>
          <w:rFonts w:ascii="Times New Roman" w:hAnsi="Times New Roman"/>
          <w:sz w:val="28"/>
          <w:szCs w:val="28"/>
        </w:rPr>
        <w:t xml:space="preserve"> к формированию фонетич</w:t>
      </w:r>
      <w:r>
        <w:rPr>
          <w:rFonts w:ascii="Times New Roman" w:hAnsi="Times New Roman"/>
          <w:sz w:val="28"/>
          <w:szCs w:val="28"/>
        </w:rPr>
        <w:t>еской компетенции</w:t>
      </w:r>
      <w:r w:rsidRPr="00B85E57">
        <w:rPr>
          <w:rFonts w:ascii="Times New Roman" w:hAnsi="Times New Roman"/>
          <w:sz w:val="28"/>
          <w:szCs w:val="28"/>
        </w:rPr>
        <w:t>.</w:t>
      </w:r>
      <w:r>
        <w:rPr>
          <w:rFonts w:ascii="Times New Roman" w:hAnsi="Times New Roman"/>
          <w:sz w:val="28"/>
          <w:szCs w:val="28"/>
        </w:rPr>
        <w:t xml:space="preserve"> В данном исследовании </w:t>
      </w:r>
      <w:r w:rsidRPr="0051418B">
        <w:rPr>
          <w:rFonts w:ascii="Times New Roman" w:hAnsi="Times New Roman"/>
          <w:sz w:val="28"/>
          <w:szCs w:val="28"/>
        </w:rPr>
        <w:t xml:space="preserve">основное </w:t>
      </w:r>
      <w:r>
        <w:rPr>
          <w:rFonts w:ascii="Times New Roman" w:hAnsi="Times New Roman"/>
          <w:sz w:val="28"/>
          <w:szCs w:val="28"/>
        </w:rPr>
        <w:t>значение</w:t>
      </w:r>
      <w:r w:rsidRPr="0051418B">
        <w:rPr>
          <w:rFonts w:ascii="Times New Roman" w:hAnsi="Times New Roman"/>
          <w:sz w:val="28"/>
          <w:szCs w:val="28"/>
        </w:rPr>
        <w:t xml:space="preserve"> мы </w:t>
      </w:r>
      <w:r>
        <w:rPr>
          <w:rFonts w:ascii="Times New Roman" w:hAnsi="Times New Roman"/>
          <w:sz w:val="28"/>
          <w:szCs w:val="28"/>
        </w:rPr>
        <w:t>придали именно</w:t>
      </w:r>
      <w:r w:rsidRPr="0051418B">
        <w:rPr>
          <w:rFonts w:ascii="Times New Roman" w:hAnsi="Times New Roman"/>
          <w:sz w:val="28"/>
          <w:szCs w:val="28"/>
        </w:rPr>
        <w:t xml:space="preserve"> фонетически</w:t>
      </w:r>
      <w:r>
        <w:rPr>
          <w:rFonts w:ascii="Times New Roman" w:hAnsi="Times New Roman"/>
          <w:sz w:val="28"/>
          <w:szCs w:val="28"/>
        </w:rPr>
        <w:t>м</w:t>
      </w:r>
      <w:r w:rsidRPr="0051418B">
        <w:rPr>
          <w:rFonts w:ascii="Times New Roman" w:hAnsi="Times New Roman"/>
          <w:sz w:val="28"/>
          <w:szCs w:val="28"/>
        </w:rPr>
        <w:t xml:space="preserve"> навык</w:t>
      </w:r>
      <w:r>
        <w:rPr>
          <w:rFonts w:ascii="Times New Roman" w:hAnsi="Times New Roman"/>
          <w:sz w:val="28"/>
          <w:szCs w:val="28"/>
        </w:rPr>
        <w:t>ам,</w:t>
      </w:r>
      <w:r w:rsidRPr="005C2B2D">
        <w:rPr>
          <w:rFonts w:ascii="Times New Roman" w:hAnsi="Times New Roman"/>
          <w:sz w:val="28"/>
          <w:szCs w:val="28"/>
        </w:rPr>
        <w:t xml:space="preserve"> </w:t>
      </w:r>
      <w:r w:rsidRPr="00F73E02">
        <w:rPr>
          <w:rFonts w:ascii="Times New Roman" w:hAnsi="Times New Roman"/>
          <w:sz w:val="28"/>
          <w:szCs w:val="28"/>
        </w:rPr>
        <w:t xml:space="preserve">которые составляют основу для ритмико-интонационных и слухо-произносительных </w:t>
      </w:r>
      <w:r>
        <w:rPr>
          <w:rFonts w:ascii="Times New Roman" w:hAnsi="Times New Roman"/>
          <w:sz w:val="28"/>
          <w:szCs w:val="28"/>
        </w:rPr>
        <w:t>навыков.</w:t>
      </w:r>
    </w:p>
    <w:p w:rsidR="00264A2F"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В-четвёртых, самой необходимой компетенцией</w:t>
      </w:r>
      <w:r w:rsidRPr="00501472">
        <w:rPr>
          <w:rFonts w:ascii="Times New Roman" w:hAnsi="Times New Roman"/>
          <w:sz w:val="28"/>
          <w:szCs w:val="28"/>
        </w:rPr>
        <w:t xml:space="preserve"> в аудировании</w:t>
      </w:r>
      <w:r>
        <w:rPr>
          <w:rFonts w:ascii="Times New Roman" w:hAnsi="Times New Roman"/>
          <w:sz w:val="28"/>
          <w:szCs w:val="28"/>
        </w:rPr>
        <w:t xml:space="preserve"> для студентов</w:t>
      </w:r>
      <w:r w:rsidRPr="00501472">
        <w:rPr>
          <w:rFonts w:ascii="Times New Roman" w:hAnsi="Times New Roman"/>
          <w:sz w:val="28"/>
          <w:szCs w:val="28"/>
        </w:rPr>
        <w:t>-индолог</w:t>
      </w:r>
      <w:r>
        <w:rPr>
          <w:rFonts w:ascii="Times New Roman" w:hAnsi="Times New Roman"/>
          <w:sz w:val="28"/>
          <w:szCs w:val="28"/>
        </w:rPr>
        <w:t xml:space="preserve">ов является фонетическая компетенция, сформированная на коммуникативном уровне, так как он </w:t>
      </w:r>
      <w:r w:rsidRPr="00A72639">
        <w:rPr>
          <w:rFonts w:ascii="Times New Roman" w:hAnsi="Times New Roman"/>
          <w:sz w:val="28"/>
          <w:szCs w:val="28"/>
        </w:rPr>
        <w:t>вполне достаточен для</w:t>
      </w:r>
      <w:r>
        <w:rPr>
          <w:rFonts w:ascii="Times New Roman" w:hAnsi="Times New Roman"/>
          <w:sz w:val="28"/>
          <w:szCs w:val="28"/>
        </w:rPr>
        <w:t xml:space="preserve"> понимания произношения носителей индийского варианта английского языка. Составленные нами критерии</w:t>
      </w:r>
      <w:r w:rsidRPr="00BE30D9">
        <w:rPr>
          <w:rFonts w:ascii="Times New Roman" w:hAnsi="Times New Roman"/>
          <w:sz w:val="28"/>
          <w:szCs w:val="28"/>
        </w:rPr>
        <w:t xml:space="preserve"> </w:t>
      </w:r>
      <w:r>
        <w:rPr>
          <w:rFonts w:ascii="Times New Roman" w:hAnsi="Times New Roman"/>
          <w:sz w:val="28"/>
          <w:szCs w:val="28"/>
        </w:rPr>
        <w:t xml:space="preserve">для оценки </w:t>
      </w:r>
      <w:r w:rsidRPr="000D70A7">
        <w:rPr>
          <w:rFonts w:ascii="Times New Roman" w:hAnsi="Times New Roman"/>
          <w:sz w:val="28"/>
          <w:szCs w:val="28"/>
        </w:rPr>
        <w:t>сформированности коммуникативного уровня фонетической компетенции</w:t>
      </w:r>
      <w:r>
        <w:rPr>
          <w:rFonts w:ascii="Times New Roman" w:hAnsi="Times New Roman"/>
          <w:sz w:val="28"/>
          <w:szCs w:val="28"/>
        </w:rPr>
        <w:t xml:space="preserve"> будут полезны для оценивания результатов нашей серии упражнений. </w:t>
      </w:r>
    </w:p>
    <w:p w:rsidR="00264A2F" w:rsidRPr="0051418B" w:rsidRDefault="00264A2F" w:rsidP="00264A2F">
      <w:pPr>
        <w:spacing w:line="360" w:lineRule="auto"/>
        <w:ind w:firstLine="709"/>
        <w:contextualSpacing/>
        <w:jc w:val="both"/>
        <w:rPr>
          <w:rFonts w:ascii="Times New Roman" w:hAnsi="Times New Roman"/>
          <w:sz w:val="28"/>
          <w:szCs w:val="28"/>
        </w:rPr>
      </w:pPr>
      <w:r>
        <w:rPr>
          <w:rFonts w:ascii="Times New Roman" w:hAnsi="Times New Roman"/>
          <w:sz w:val="28"/>
          <w:szCs w:val="28"/>
        </w:rPr>
        <w:t>Серия упражнений, разработанная нами в рамках данного исследования, приведена в Приложении 1. Ссылка на видеофрагмент, на котором основываются упражнения, и аудиоскрипт к нему приведены в Приложениях 2 и 3 соответственно. В Приложении 4 содержатся ключи к серии упражнений.</w:t>
      </w:r>
    </w:p>
    <w:p w:rsidR="00264A2F" w:rsidRDefault="00264A2F" w:rsidP="00264A2F">
      <w:pPr>
        <w:spacing w:line="200" w:lineRule="exact"/>
        <w:rPr>
          <w:rFonts w:ascii="Times New Roman" w:hAnsi="Times New Roman"/>
          <w:sz w:val="28"/>
          <w:szCs w:val="28"/>
        </w:rPr>
      </w:pPr>
      <w:r>
        <w:rPr>
          <w:rFonts w:ascii="Times New Roman" w:hAnsi="Times New Roman"/>
          <w:sz w:val="28"/>
          <w:szCs w:val="28"/>
        </w:rPr>
        <w:br w:type="page"/>
      </w:r>
    </w:p>
    <w:p w:rsidR="00264A2F" w:rsidRPr="00FC5326" w:rsidRDefault="00264A2F" w:rsidP="00FC5326">
      <w:pPr>
        <w:pStyle w:val="1"/>
        <w:rPr>
          <w:sz w:val="28"/>
          <w:szCs w:val="28"/>
        </w:rPr>
      </w:pPr>
      <w:bookmarkStart w:id="48" w:name="_Toc483309795"/>
      <w:bookmarkStart w:id="49" w:name="_Toc483310236"/>
      <w:r w:rsidRPr="00FC5326">
        <w:rPr>
          <w:sz w:val="28"/>
          <w:szCs w:val="28"/>
        </w:rPr>
        <w:lastRenderedPageBreak/>
        <w:t>Заключение</w:t>
      </w:r>
      <w:bookmarkEnd w:id="48"/>
      <w:bookmarkEnd w:id="49"/>
    </w:p>
    <w:p w:rsidR="00264A2F" w:rsidRDefault="00264A2F" w:rsidP="00264A2F">
      <w:pPr>
        <w:spacing w:line="360" w:lineRule="auto"/>
        <w:ind w:firstLine="709"/>
        <w:contextualSpacing/>
        <w:jc w:val="both"/>
        <w:rPr>
          <w:rFonts w:ascii="Times New Roman" w:hAnsi="Times New Roman"/>
          <w:b/>
          <w:sz w:val="28"/>
          <w:szCs w:val="28"/>
        </w:rPr>
      </w:pPr>
    </w:p>
    <w:p w:rsidR="00911420" w:rsidRPr="004E6E57" w:rsidRDefault="00DA25BD" w:rsidP="00911420">
      <w:pPr>
        <w:spacing w:before="300" w:after="300" w:line="360" w:lineRule="auto"/>
        <w:ind w:firstLine="709"/>
        <w:contextualSpacing/>
        <w:jc w:val="both"/>
        <w:rPr>
          <w:rFonts w:ascii="Times New Roman" w:hAnsi="Times New Roman"/>
          <w:sz w:val="28"/>
          <w:szCs w:val="28"/>
          <w:lang w:eastAsia="ru-RU"/>
        </w:rPr>
      </w:pPr>
      <w:r w:rsidRPr="004E6E57">
        <w:rPr>
          <w:rFonts w:ascii="Times New Roman" w:hAnsi="Times New Roman"/>
          <w:sz w:val="28"/>
          <w:szCs w:val="28"/>
          <w:lang w:eastAsia="ru-RU"/>
        </w:rPr>
        <w:t>Проанализировав литературу</w:t>
      </w:r>
      <w:r w:rsidR="00911420" w:rsidRPr="004E6E57">
        <w:rPr>
          <w:rFonts w:ascii="Times New Roman" w:hAnsi="Times New Roman"/>
          <w:sz w:val="28"/>
          <w:szCs w:val="28"/>
          <w:lang w:eastAsia="ru-RU"/>
        </w:rPr>
        <w:t xml:space="preserve">, мы пришли к </w:t>
      </w:r>
      <w:r w:rsidRPr="004E6E57">
        <w:rPr>
          <w:rFonts w:ascii="Times New Roman" w:hAnsi="Times New Roman"/>
          <w:sz w:val="28"/>
          <w:szCs w:val="28"/>
          <w:lang w:eastAsia="ru-RU"/>
        </w:rPr>
        <w:t>выводу</w:t>
      </w:r>
      <w:r w:rsidR="00911420" w:rsidRPr="004E6E57">
        <w:rPr>
          <w:rFonts w:ascii="Times New Roman" w:hAnsi="Times New Roman"/>
          <w:sz w:val="28"/>
          <w:szCs w:val="28"/>
          <w:lang w:eastAsia="ru-RU"/>
        </w:rPr>
        <w:t>, что индийский вариант английского языка</w:t>
      </w:r>
      <w:r w:rsidRPr="004E6E57">
        <w:rPr>
          <w:rFonts w:ascii="Times New Roman" w:hAnsi="Times New Roman"/>
          <w:sz w:val="28"/>
          <w:szCs w:val="28"/>
          <w:lang w:eastAsia="ru-RU"/>
        </w:rPr>
        <w:t xml:space="preserve"> и хинглиш</w:t>
      </w:r>
      <w:r w:rsidR="00911420" w:rsidRPr="004E6E57">
        <w:rPr>
          <w:rFonts w:ascii="Times New Roman" w:hAnsi="Times New Roman"/>
          <w:sz w:val="28"/>
          <w:szCs w:val="28"/>
          <w:lang w:eastAsia="ru-RU"/>
        </w:rPr>
        <w:t xml:space="preserve"> – тождественные понятия, синонимы. Они включают в себя специфическое произношение английского языка с индийским акцентом, а также помимо английских фраз в речь индийцев включаются отдельные слова</w:t>
      </w:r>
      <w:r w:rsidR="00205714" w:rsidRPr="004E6E57">
        <w:rPr>
          <w:rFonts w:ascii="Times New Roman" w:hAnsi="Times New Roman"/>
          <w:sz w:val="28"/>
          <w:szCs w:val="28"/>
          <w:lang w:eastAsia="ru-RU"/>
        </w:rPr>
        <w:t>, словосочетания,</w:t>
      </w:r>
      <w:r w:rsidR="00911420" w:rsidRPr="004E6E57">
        <w:rPr>
          <w:rFonts w:ascii="Times New Roman" w:hAnsi="Times New Roman"/>
          <w:sz w:val="28"/>
          <w:szCs w:val="28"/>
          <w:lang w:eastAsia="ru-RU"/>
        </w:rPr>
        <w:t xml:space="preserve"> либо же целые предложения на языке хинди. </w:t>
      </w:r>
      <w:r w:rsidR="004E6E57" w:rsidRPr="004E6E57">
        <w:rPr>
          <w:rFonts w:ascii="Times New Roman" w:hAnsi="Times New Roman"/>
          <w:sz w:val="28"/>
          <w:szCs w:val="28"/>
          <w:lang w:eastAsia="ru-RU"/>
        </w:rPr>
        <w:t>Именно</w:t>
      </w:r>
      <w:r w:rsidR="00911420" w:rsidRPr="004E6E57">
        <w:rPr>
          <w:rFonts w:ascii="Times New Roman" w:hAnsi="Times New Roman"/>
          <w:sz w:val="28"/>
          <w:szCs w:val="28"/>
          <w:lang w:eastAsia="ru-RU"/>
        </w:rPr>
        <w:t xml:space="preserve"> эта смесь и называется «хинглиш»,  или «индийский вариант английского языка». </w:t>
      </w:r>
      <w:r w:rsidR="004E6E57" w:rsidRPr="004E6E57">
        <w:rPr>
          <w:rFonts w:ascii="Times New Roman" w:hAnsi="Times New Roman"/>
          <w:sz w:val="28"/>
          <w:szCs w:val="28"/>
          <w:lang w:eastAsia="ru-RU"/>
        </w:rPr>
        <w:t>В них</w:t>
      </w:r>
      <w:r w:rsidR="00911420" w:rsidRPr="004E6E57">
        <w:rPr>
          <w:rFonts w:ascii="Times New Roman" w:hAnsi="Times New Roman"/>
          <w:sz w:val="28"/>
          <w:szCs w:val="28"/>
          <w:lang w:eastAsia="ru-RU"/>
        </w:rPr>
        <w:t xml:space="preserve"> входят и фонетические, и лексико-семантические особенности. </w:t>
      </w:r>
    </w:p>
    <w:p w:rsidR="002129C6" w:rsidRDefault="002129C6" w:rsidP="004E6E57">
      <w:pPr>
        <w:spacing w:line="360" w:lineRule="auto"/>
        <w:ind w:firstLine="720"/>
        <w:contextualSpacing/>
        <w:jc w:val="both"/>
        <w:rPr>
          <w:rFonts w:ascii="Times New Roman" w:hAnsi="Times New Roman"/>
          <w:sz w:val="28"/>
          <w:szCs w:val="28"/>
          <w:lang w:eastAsia="ru-RU"/>
        </w:rPr>
      </w:pPr>
      <w:r w:rsidRPr="00934D48">
        <w:rPr>
          <w:rFonts w:ascii="Times New Roman" w:hAnsi="Times New Roman"/>
          <w:sz w:val="28"/>
          <w:szCs w:val="28"/>
          <w:lang w:eastAsia="ru-RU"/>
        </w:rPr>
        <w:t xml:space="preserve">В данном исследовании были </w:t>
      </w:r>
      <w:r w:rsidRPr="004E6E57">
        <w:rPr>
          <w:rFonts w:ascii="Times New Roman" w:hAnsi="Times New Roman"/>
          <w:sz w:val="28"/>
          <w:szCs w:val="28"/>
          <w:lang w:eastAsia="ru-RU"/>
        </w:rPr>
        <w:t xml:space="preserve">изучены и проанализированы </w:t>
      </w:r>
      <w:r w:rsidR="004E6E57" w:rsidRPr="004E6E57">
        <w:rPr>
          <w:rFonts w:ascii="Times New Roman" w:hAnsi="Times New Roman"/>
          <w:sz w:val="28"/>
          <w:szCs w:val="28"/>
          <w:lang w:eastAsia="ru-RU"/>
        </w:rPr>
        <w:t>лингвистические и произносительные особенности индийского варианта английского языка</w:t>
      </w:r>
      <w:r w:rsidR="004E6E57">
        <w:rPr>
          <w:rFonts w:ascii="Times New Roman" w:hAnsi="Times New Roman"/>
          <w:sz w:val="28"/>
          <w:szCs w:val="28"/>
          <w:lang w:eastAsia="ru-RU"/>
        </w:rPr>
        <w:t xml:space="preserve">, а также </w:t>
      </w:r>
      <w:r w:rsidR="004E6E57" w:rsidRPr="004E6E57">
        <w:rPr>
          <w:rFonts w:ascii="Times New Roman" w:hAnsi="Times New Roman"/>
          <w:sz w:val="28"/>
          <w:szCs w:val="28"/>
          <w:lang w:eastAsia="ru-RU"/>
        </w:rPr>
        <w:t>разработана серия упражнений на материале видеофрагмента для обучения студентов-индологов пониманию произношения индийского варианта английского языка.</w:t>
      </w:r>
    </w:p>
    <w:p w:rsidR="002129C6" w:rsidRPr="00934D48" w:rsidRDefault="002129C6" w:rsidP="002129C6">
      <w:pPr>
        <w:spacing w:before="300" w:after="300" w:line="360" w:lineRule="auto"/>
        <w:ind w:firstLine="709"/>
        <w:contextualSpacing/>
        <w:jc w:val="both"/>
        <w:rPr>
          <w:rFonts w:ascii="Times New Roman" w:hAnsi="Times New Roman"/>
          <w:sz w:val="28"/>
          <w:szCs w:val="28"/>
          <w:lang w:eastAsia="ru-RU"/>
        </w:rPr>
      </w:pPr>
      <w:r w:rsidRPr="00934D48">
        <w:rPr>
          <w:rFonts w:ascii="Times New Roman" w:hAnsi="Times New Roman"/>
          <w:sz w:val="28"/>
          <w:szCs w:val="28"/>
          <w:lang w:eastAsia="ru-RU"/>
        </w:rPr>
        <w:t xml:space="preserve">Для достижения поставленной цели была изучена лингвистическая литература, посвященная особенностям </w:t>
      </w:r>
      <w:r w:rsidR="00487EA1">
        <w:rPr>
          <w:rFonts w:ascii="Times New Roman" w:hAnsi="Times New Roman"/>
          <w:sz w:val="28"/>
          <w:szCs w:val="28"/>
          <w:lang w:eastAsia="ru-RU"/>
        </w:rPr>
        <w:t>х</w:t>
      </w:r>
      <w:r>
        <w:rPr>
          <w:rFonts w:ascii="Times New Roman" w:hAnsi="Times New Roman"/>
          <w:sz w:val="28"/>
          <w:szCs w:val="28"/>
          <w:lang w:eastAsia="ru-RU"/>
        </w:rPr>
        <w:t>инглиш</w:t>
      </w:r>
      <w:r w:rsidRPr="00934D48">
        <w:rPr>
          <w:rFonts w:ascii="Times New Roman" w:hAnsi="Times New Roman"/>
          <w:sz w:val="28"/>
          <w:szCs w:val="28"/>
          <w:lang w:eastAsia="ru-RU"/>
        </w:rPr>
        <w:t xml:space="preserve">а, рассмотрена проблема языкового смешения в современной лингвистике и примеры языков-гибридов, </w:t>
      </w:r>
      <w:r w:rsidR="00A828BF" w:rsidRPr="00D25A83">
        <w:rPr>
          <w:rFonts w:ascii="Times New Roman" w:hAnsi="Times New Roman"/>
          <w:sz w:val="28"/>
          <w:szCs w:val="28"/>
          <w:lang w:eastAsia="ru-RU"/>
        </w:rPr>
        <w:t>проанализированы фонетические, лексико-семантические особенности хинглиша, рассмотрены различные виды аудирования и сопутствующие им психические процессы</w:t>
      </w:r>
      <w:r w:rsidR="003B5804" w:rsidRPr="00D25A83">
        <w:rPr>
          <w:rFonts w:ascii="Times New Roman" w:hAnsi="Times New Roman"/>
          <w:sz w:val="28"/>
          <w:szCs w:val="28"/>
          <w:lang w:eastAsia="ru-RU"/>
        </w:rPr>
        <w:t>,</w:t>
      </w:r>
      <w:r w:rsidR="00A828BF" w:rsidRPr="00934D48">
        <w:rPr>
          <w:rFonts w:ascii="Times New Roman" w:hAnsi="Times New Roman"/>
          <w:sz w:val="28"/>
          <w:szCs w:val="28"/>
          <w:lang w:eastAsia="ru-RU"/>
        </w:rPr>
        <w:t xml:space="preserve"> </w:t>
      </w:r>
      <w:r w:rsidR="003B5804" w:rsidRPr="00D25A83">
        <w:rPr>
          <w:rFonts w:ascii="Times New Roman" w:hAnsi="Times New Roman"/>
          <w:sz w:val="28"/>
          <w:szCs w:val="28"/>
          <w:lang w:eastAsia="ru-RU"/>
        </w:rPr>
        <w:t>составлены критерии оценки правильности понимания аудиотекста и разработана серия упражнений на повышение формирования слухового навыка</w:t>
      </w:r>
      <w:r w:rsidR="00D25A83" w:rsidRPr="00D25A83">
        <w:rPr>
          <w:rFonts w:ascii="Times New Roman" w:hAnsi="Times New Roman"/>
          <w:sz w:val="28"/>
          <w:szCs w:val="28"/>
          <w:lang w:eastAsia="ru-RU"/>
        </w:rPr>
        <w:t xml:space="preserve"> для студентов-индологов третьего курса бакалавриата</w:t>
      </w:r>
      <w:r w:rsidRPr="00934D48">
        <w:rPr>
          <w:rFonts w:ascii="Times New Roman" w:hAnsi="Times New Roman"/>
          <w:sz w:val="28"/>
          <w:szCs w:val="28"/>
          <w:lang w:eastAsia="ru-RU"/>
        </w:rPr>
        <w:t>. На основании проделанной работы мы можем сделать следующие выводы:</w:t>
      </w:r>
    </w:p>
    <w:p w:rsidR="002129C6" w:rsidRPr="007907CD" w:rsidRDefault="003E3C6E" w:rsidP="005C1FF7">
      <w:pPr>
        <w:spacing w:before="300" w:after="300" w:line="360" w:lineRule="auto"/>
        <w:ind w:firstLine="709"/>
        <w:contextualSpacing/>
        <w:jc w:val="both"/>
        <w:rPr>
          <w:rFonts w:ascii="Times New Roman" w:hAnsi="Times New Roman"/>
          <w:sz w:val="28"/>
          <w:szCs w:val="28"/>
          <w:lang w:eastAsia="ru-RU"/>
        </w:rPr>
      </w:pPr>
      <w:r w:rsidRPr="007907CD">
        <w:rPr>
          <w:rFonts w:ascii="Times New Roman" w:hAnsi="Times New Roman"/>
          <w:sz w:val="28"/>
          <w:szCs w:val="28"/>
          <w:lang w:eastAsia="ru-RU"/>
        </w:rPr>
        <w:t>Во-первых, х</w:t>
      </w:r>
      <w:r w:rsidR="002129C6" w:rsidRPr="007907CD">
        <w:rPr>
          <w:rFonts w:ascii="Times New Roman" w:hAnsi="Times New Roman"/>
          <w:sz w:val="28"/>
          <w:szCs w:val="28"/>
          <w:lang w:eastAsia="ru-RU"/>
        </w:rPr>
        <w:t xml:space="preserve">арактерными чертами языковых смешений на основе английского языка являются ломаный синтаксис, смешение лексики и </w:t>
      </w:r>
      <w:r w:rsidR="001B3CCE" w:rsidRPr="007907CD">
        <w:rPr>
          <w:rFonts w:ascii="Times New Roman" w:hAnsi="Times New Roman"/>
          <w:sz w:val="28"/>
          <w:szCs w:val="28"/>
          <w:lang w:eastAsia="ru-RU"/>
        </w:rPr>
        <w:t xml:space="preserve">грамматики </w:t>
      </w:r>
      <w:r w:rsidR="002129C6" w:rsidRPr="007907CD">
        <w:rPr>
          <w:rFonts w:ascii="Times New Roman" w:hAnsi="Times New Roman"/>
          <w:sz w:val="28"/>
          <w:szCs w:val="28"/>
          <w:lang w:eastAsia="ru-RU"/>
        </w:rPr>
        <w:t xml:space="preserve">обоих языков, </w:t>
      </w:r>
      <w:r w:rsidR="001B3CCE" w:rsidRPr="007907CD">
        <w:rPr>
          <w:rFonts w:ascii="Times New Roman" w:hAnsi="Times New Roman"/>
          <w:sz w:val="28"/>
          <w:szCs w:val="28"/>
          <w:lang w:eastAsia="ru-RU"/>
        </w:rPr>
        <w:t>где</w:t>
      </w:r>
      <w:r w:rsidR="002129C6" w:rsidRPr="007907CD">
        <w:rPr>
          <w:rFonts w:ascii="Times New Roman" w:hAnsi="Times New Roman"/>
          <w:sz w:val="28"/>
          <w:szCs w:val="28"/>
          <w:lang w:eastAsia="ru-RU"/>
        </w:rPr>
        <w:t xml:space="preserve"> родной язык говорящего </w:t>
      </w:r>
      <w:r w:rsidR="001B3CCE" w:rsidRPr="007907CD">
        <w:rPr>
          <w:rFonts w:ascii="Times New Roman" w:hAnsi="Times New Roman"/>
          <w:sz w:val="28"/>
          <w:szCs w:val="28"/>
          <w:lang w:eastAsia="ru-RU"/>
        </w:rPr>
        <w:t xml:space="preserve">подвергается </w:t>
      </w:r>
      <w:r w:rsidR="002129C6" w:rsidRPr="007907CD">
        <w:rPr>
          <w:rFonts w:ascii="Times New Roman" w:hAnsi="Times New Roman"/>
          <w:sz w:val="28"/>
          <w:szCs w:val="28"/>
          <w:lang w:eastAsia="ru-RU"/>
        </w:rPr>
        <w:t xml:space="preserve">интерференциям из всемирно распространённого английского языка, то есть в речь включаются английские слова, а иногда целые грамматические </w:t>
      </w:r>
      <w:r w:rsidR="002129C6" w:rsidRPr="007907CD">
        <w:rPr>
          <w:rFonts w:ascii="Times New Roman" w:hAnsi="Times New Roman"/>
          <w:sz w:val="28"/>
          <w:szCs w:val="28"/>
          <w:lang w:eastAsia="ru-RU"/>
        </w:rPr>
        <w:lastRenderedPageBreak/>
        <w:t xml:space="preserve">конструкции. Самыми известными примерами таких языков являются </w:t>
      </w:r>
      <w:r w:rsidR="00533732" w:rsidRPr="007907CD">
        <w:rPr>
          <w:rFonts w:ascii="Times New Roman" w:hAnsi="Times New Roman"/>
          <w:sz w:val="28"/>
          <w:szCs w:val="28"/>
          <w:lang w:eastAsia="ru-RU"/>
        </w:rPr>
        <w:t xml:space="preserve">хинглиш, </w:t>
      </w:r>
      <w:r w:rsidR="002129C6" w:rsidRPr="007907CD">
        <w:rPr>
          <w:rFonts w:ascii="Times New Roman" w:hAnsi="Times New Roman"/>
          <w:sz w:val="28"/>
          <w:szCs w:val="28"/>
          <w:lang w:eastAsia="ru-RU"/>
        </w:rPr>
        <w:t xml:space="preserve">дэнглиш, </w:t>
      </w:r>
      <w:r w:rsidR="00487EA1" w:rsidRPr="007907CD">
        <w:rPr>
          <w:rFonts w:ascii="Times New Roman" w:hAnsi="Times New Roman"/>
          <w:sz w:val="28"/>
          <w:szCs w:val="28"/>
          <w:lang w:eastAsia="ru-RU"/>
        </w:rPr>
        <w:t>с</w:t>
      </w:r>
      <w:r w:rsidR="002129C6" w:rsidRPr="007907CD">
        <w:rPr>
          <w:rFonts w:ascii="Times New Roman" w:hAnsi="Times New Roman"/>
          <w:sz w:val="28"/>
          <w:szCs w:val="28"/>
          <w:lang w:eastAsia="ru-RU"/>
        </w:rPr>
        <w:t xml:space="preserve">панглиш, </w:t>
      </w:r>
      <w:r w:rsidR="00487EA1" w:rsidRPr="007907CD">
        <w:rPr>
          <w:rFonts w:ascii="Times New Roman" w:hAnsi="Times New Roman"/>
          <w:sz w:val="28"/>
          <w:szCs w:val="28"/>
          <w:lang w:eastAsia="ru-RU"/>
        </w:rPr>
        <w:t>р</w:t>
      </w:r>
      <w:r w:rsidR="002129C6" w:rsidRPr="007907CD">
        <w:rPr>
          <w:rFonts w:ascii="Times New Roman" w:hAnsi="Times New Roman"/>
          <w:sz w:val="28"/>
          <w:szCs w:val="28"/>
          <w:lang w:eastAsia="ru-RU"/>
        </w:rPr>
        <w:t>унглиш</w:t>
      </w:r>
      <w:r w:rsidR="00533732" w:rsidRPr="007907CD">
        <w:rPr>
          <w:rFonts w:ascii="Times New Roman" w:hAnsi="Times New Roman"/>
          <w:sz w:val="28"/>
          <w:szCs w:val="28"/>
          <w:lang w:eastAsia="ru-RU"/>
        </w:rPr>
        <w:t xml:space="preserve">, синглиш </w:t>
      </w:r>
      <w:r w:rsidR="002129C6" w:rsidRPr="007907CD">
        <w:rPr>
          <w:rFonts w:ascii="Times New Roman" w:hAnsi="Times New Roman"/>
          <w:sz w:val="28"/>
          <w:szCs w:val="28"/>
          <w:lang w:eastAsia="ru-RU"/>
        </w:rPr>
        <w:t>и другие. Всем этим языкам также свойственны гибридность по происхождению и ограниченность по функции, то есть когда функционирование в межэтническом общении происходит только в виде языков-посредников.</w:t>
      </w:r>
      <w:r w:rsidR="005C1FF7" w:rsidRPr="007907CD">
        <w:rPr>
          <w:rFonts w:ascii="Times New Roman" w:hAnsi="Times New Roman"/>
          <w:sz w:val="28"/>
          <w:szCs w:val="28"/>
          <w:lang w:eastAsia="ru-RU"/>
        </w:rPr>
        <w:t xml:space="preserve"> В настоящее время исследователи насчитывают около ста пиджинов и креольских языков.</w:t>
      </w:r>
    </w:p>
    <w:p w:rsidR="007907CD" w:rsidRPr="00551ECC" w:rsidRDefault="00310701" w:rsidP="00F65D7F">
      <w:pPr>
        <w:spacing w:before="300" w:after="300" w:line="360" w:lineRule="auto"/>
        <w:ind w:firstLine="708"/>
        <w:contextualSpacing/>
        <w:jc w:val="both"/>
        <w:rPr>
          <w:rFonts w:ascii="Times New Roman" w:hAnsi="Times New Roman"/>
          <w:sz w:val="28"/>
          <w:szCs w:val="28"/>
          <w:lang w:eastAsia="ru-RU"/>
        </w:rPr>
      </w:pPr>
      <w:r w:rsidRPr="007907CD">
        <w:rPr>
          <w:rFonts w:ascii="Times New Roman" w:hAnsi="Times New Roman"/>
          <w:sz w:val="28"/>
          <w:szCs w:val="28"/>
          <w:lang w:eastAsia="ru-RU"/>
        </w:rPr>
        <w:t xml:space="preserve">Во-вторых, </w:t>
      </w:r>
      <w:r w:rsidR="007907CD" w:rsidRPr="007907CD">
        <w:rPr>
          <w:rFonts w:ascii="Times New Roman" w:hAnsi="Times New Roman"/>
          <w:sz w:val="28"/>
          <w:szCs w:val="28"/>
          <w:lang w:eastAsia="ru-RU"/>
        </w:rPr>
        <w:t xml:space="preserve">индийский вариант английского языка имеет свои </w:t>
      </w:r>
      <w:r w:rsidR="007907CD" w:rsidRPr="00F65D7F">
        <w:rPr>
          <w:rFonts w:ascii="Times New Roman" w:hAnsi="Times New Roman"/>
          <w:sz w:val="28"/>
          <w:szCs w:val="28"/>
          <w:lang w:eastAsia="ru-RU"/>
        </w:rPr>
        <w:t xml:space="preserve">особенности на лексико-семантическом и фонетическом уровнях. </w:t>
      </w:r>
      <w:r w:rsidR="00F65D7F" w:rsidRPr="00551ECC">
        <w:rPr>
          <w:rFonts w:ascii="Times New Roman" w:hAnsi="Times New Roman"/>
          <w:sz w:val="28"/>
          <w:szCs w:val="28"/>
          <w:lang w:eastAsia="ru-RU"/>
        </w:rPr>
        <w:t>На лексико-семантическом уровне</w:t>
      </w:r>
      <w:r w:rsidR="00F65D7F" w:rsidRPr="00F65D7F">
        <w:rPr>
          <w:rFonts w:ascii="Times New Roman" w:hAnsi="Times New Roman"/>
          <w:sz w:val="28"/>
          <w:szCs w:val="28"/>
          <w:lang w:eastAsia="ru-RU"/>
        </w:rPr>
        <w:t xml:space="preserve"> </w:t>
      </w:r>
      <w:r w:rsidR="00F65D7F">
        <w:rPr>
          <w:rFonts w:ascii="Times New Roman" w:hAnsi="Times New Roman"/>
          <w:sz w:val="28"/>
          <w:szCs w:val="28"/>
          <w:lang w:eastAsia="ru-RU"/>
        </w:rPr>
        <w:t>а</w:t>
      </w:r>
      <w:r w:rsidR="007907CD" w:rsidRPr="00F65D7F">
        <w:rPr>
          <w:rFonts w:ascii="Times New Roman" w:hAnsi="Times New Roman"/>
          <w:sz w:val="28"/>
          <w:szCs w:val="28"/>
          <w:lang w:eastAsia="ru-RU"/>
        </w:rPr>
        <w:t xml:space="preserve">нглийские слова перемешиваются с индийскими, образуя словосочетания с новыми значениями. </w:t>
      </w:r>
      <w:r w:rsidR="00F65D7F" w:rsidRPr="00F65D7F">
        <w:rPr>
          <w:rFonts w:ascii="Times New Roman" w:hAnsi="Times New Roman"/>
          <w:sz w:val="28"/>
          <w:szCs w:val="28"/>
          <w:lang w:eastAsia="ru-RU"/>
        </w:rPr>
        <w:t>Н</w:t>
      </w:r>
      <w:r w:rsidR="007907CD" w:rsidRPr="00F65D7F">
        <w:rPr>
          <w:rFonts w:ascii="Times New Roman" w:hAnsi="Times New Roman"/>
          <w:sz w:val="28"/>
          <w:szCs w:val="28"/>
          <w:lang w:eastAsia="ru-RU"/>
        </w:rPr>
        <w:t>еологизм</w:t>
      </w:r>
      <w:r w:rsidR="00F65D7F" w:rsidRPr="00F65D7F">
        <w:rPr>
          <w:rFonts w:ascii="Times New Roman" w:hAnsi="Times New Roman"/>
          <w:sz w:val="28"/>
          <w:szCs w:val="28"/>
          <w:lang w:eastAsia="ru-RU"/>
        </w:rPr>
        <w:t>ы</w:t>
      </w:r>
      <w:r w:rsidR="007907CD" w:rsidRPr="00F65D7F">
        <w:rPr>
          <w:rFonts w:ascii="Times New Roman" w:hAnsi="Times New Roman"/>
          <w:sz w:val="28"/>
          <w:szCs w:val="28"/>
          <w:lang w:eastAsia="ru-RU"/>
        </w:rPr>
        <w:t xml:space="preserve">, произошедшие из языка хинди, </w:t>
      </w:r>
      <w:r w:rsidR="00F65D7F" w:rsidRPr="00F65D7F">
        <w:rPr>
          <w:rFonts w:ascii="Times New Roman" w:hAnsi="Times New Roman"/>
          <w:sz w:val="28"/>
          <w:szCs w:val="28"/>
          <w:lang w:eastAsia="ru-RU"/>
        </w:rPr>
        <w:t xml:space="preserve">уже активно включаются </w:t>
      </w:r>
      <w:r w:rsidR="007907CD" w:rsidRPr="00F65D7F">
        <w:rPr>
          <w:rFonts w:ascii="Times New Roman" w:hAnsi="Times New Roman"/>
          <w:sz w:val="28"/>
          <w:szCs w:val="28"/>
          <w:lang w:eastAsia="ru-RU"/>
        </w:rPr>
        <w:t>в нов</w:t>
      </w:r>
      <w:r w:rsidR="00F65D7F" w:rsidRPr="00F65D7F">
        <w:rPr>
          <w:rFonts w:ascii="Times New Roman" w:hAnsi="Times New Roman"/>
          <w:sz w:val="28"/>
          <w:szCs w:val="28"/>
          <w:lang w:eastAsia="ru-RU"/>
        </w:rPr>
        <w:t>ы</w:t>
      </w:r>
      <w:r w:rsidR="007907CD" w:rsidRPr="00F65D7F">
        <w:rPr>
          <w:rFonts w:ascii="Times New Roman" w:hAnsi="Times New Roman"/>
          <w:sz w:val="28"/>
          <w:szCs w:val="28"/>
          <w:lang w:eastAsia="ru-RU"/>
        </w:rPr>
        <w:t>е издани</w:t>
      </w:r>
      <w:r w:rsidR="00F65D7F" w:rsidRPr="00F65D7F">
        <w:rPr>
          <w:rFonts w:ascii="Times New Roman" w:hAnsi="Times New Roman"/>
          <w:sz w:val="28"/>
          <w:szCs w:val="28"/>
          <w:lang w:eastAsia="ru-RU"/>
        </w:rPr>
        <w:t xml:space="preserve">я </w:t>
      </w:r>
      <w:r w:rsidR="007907CD" w:rsidRPr="00F65D7F">
        <w:rPr>
          <w:rFonts w:ascii="Times New Roman" w:hAnsi="Times New Roman"/>
          <w:sz w:val="28"/>
          <w:szCs w:val="28"/>
          <w:lang w:eastAsia="ru-RU"/>
        </w:rPr>
        <w:t>словар</w:t>
      </w:r>
      <w:r w:rsidR="00F65D7F" w:rsidRPr="00F65D7F">
        <w:rPr>
          <w:rFonts w:ascii="Times New Roman" w:hAnsi="Times New Roman"/>
          <w:sz w:val="28"/>
          <w:szCs w:val="28"/>
          <w:lang w:eastAsia="ru-RU"/>
        </w:rPr>
        <w:t>ей</w:t>
      </w:r>
      <w:r w:rsidR="00F65D7F">
        <w:rPr>
          <w:rFonts w:ascii="Times New Roman" w:hAnsi="Times New Roman"/>
          <w:sz w:val="28"/>
          <w:szCs w:val="28"/>
          <w:lang w:eastAsia="ru-RU"/>
        </w:rPr>
        <w:t xml:space="preserve">, </w:t>
      </w:r>
      <w:r w:rsidR="00F65D7F" w:rsidRPr="00551ECC">
        <w:rPr>
          <w:rFonts w:ascii="Times New Roman" w:hAnsi="Times New Roman"/>
          <w:sz w:val="28"/>
          <w:szCs w:val="28"/>
          <w:lang w:eastAsia="ru-RU"/>
        </w:rPr>
        <w:t xml:space="preserve">таких, как Collins English Dictionary. Появились даже новые словари только на </w:t>
      </w:r>
      <w:r w:rsidR="00463029">
        <w:rPr>
          <w:rFonts w:ascii="Times New Roman" w:hAnsi="Times New Roman"/>
          <w:sz w:val="28"/>
          <w:szCs w:val="28"/>
          <w:lang w:eastAsia="ru-RU"/>
        </w:rPr>
        <w:t>х</w:t>
      </w:r>
      <w:r w:rsidR="00F65D7F" w:rsidRPr="00551ECC">
        <w:rPr>
          <w:rFonts w:ascii="Times New Roman" w:hAnsi="Times New Roman"/>
          <w:sz w:val="28"/>
          <w:szCs w:val="28"/>
          <w:lang w:eastAsia="ru-RU"/>
        </w:rPr>
        <w:t>инглише, такие, как «The Queen's Hinglish».</w:t>
      </w:r>
      <w:r w:rsidR="00F65D7F">
        <w:rPr>
          <w:rFonts w:ascii="Times New Roman" w:hAnsi="Times New Roman"/>
          <w:sz w:val="28"/>
          <w:szCs w:val="28"/>
          <w:lang w:eastAsia="ru-RU"/>
        </w:rPr>
        <w:t xml:space="preserve"> З</w:t>
      </w:r>
      <w:r w:rsidR="007907CD" w:rsidRPr="00F65D7F">
        <w:rPr>
          <w:rFonts w:ascii="Times New Roman" w:hAnsi="Times New Roman"/>
          <w:sz w:val="28"/>
          <w:szCs w:val="28"/>
          <w:lang w:eastAsia="ru-RU"/>
        </w:rPr>
        <w:t xml:space="preserve">наменитая индийская киноиндустрия Болливуд использует </w:t>
      </w:r>
      <w:r w:rsidR="00F65D7F" w:rsidRPr="00F65D7F">
        <w:rPr>
          <w:rFonts w:ascii="Times New Roman" w:hAnsi="Times New Roman"/>
          <w:sz w:val="28"/>
          <w:szCs w:val="28"/>
          <w:lang w:eastAsia="ru-RU"/>
        </w:rPr>
        <w:t xml:space="preserve">смесь английского с хинди в </w:t>
      </w:r>
      <w:r w:rsidR="007907CD" w:rsidRPr="00F65D7F">
        <w:rPr>
          <w:rFonts w:ascii="Times New Roman" w:hAnsi="Times New Roman"/>
          <w:sz w:val="28"/>
          <w:szCs w:val="28"/>
          <w:lang w:eastAsia="ru-RU"/>
        </w:rPr>
        <w:t>речи актёров.</w:t>
      </w:r>
      <w:r w:rsidR="00F65D7F" w:rsidRPr="00F65D7F">
        <w:rPr>
          <w:rFonts w:ascii="Times New Roman" w:hAnsi="Times New Roman"/>
          <w:sz w:val="28"/>
          <w:szCs w:val="28"/>
          <w:lang w:eastAsia="ru-RU"/>
        </w:rPr>
        <w:t xml:space="preserve"> </w:t>
      </w:r>
      <w:r w:rsidR="007907CD" w:rsidRPr="00F65D7F">
        <w:rPr>
          <w:rFonts w:ascii="Times New Roman" w:hAnsi="Times New Roman"/>
          <w:sz w:val="28"/>
          <w:szCs w:val="28"/>
          <w:lang w:eastAsia="ru-RU"/>
        </w:rPr>
        <w:t xml:space="preserve">Основными особенностями </w:t>
      </w:r>
      <w:r w:rsidR="00F65D7F" w:rsidRPr="007907CD">
        <w:rPr>
          <w:rFonts w:ascii="Times New Roman" w:hAnsi="Times New Roman"/>
          <w:sz w:val="28"/>
          <w:szCs w:val="28"/>
          <w:lang w:eastAsia="ru-RU"/>
        </w:rPr>
        <w:t>индийск</w:t>
      </w:r>
      <w:r w:rsidR="00F65D7F">
        <w:rPr>
          <w:rFonts w:ascii="Times New Roman" w:hAnsi="Times New Roman"/>
          <w:sz w:val="28"/>
          <w:szCs w:val="28"/>
          <w:lang w:eastAsia="ru-RU"/>
        </w:rPr>
        <w:t>ого</w:t>
      </w:r>
      <w:r w:rsidR="00F65D7F" w:rsidRPr="007907CD">
        <w:rPr>
          <w:rFonts w:ascii="Times New Roman" w:hAnsi="Times New Roman"/>
          <w:sz w:val="28"/>
          <w:szCs w:val="28"/>
          <w:lang w:eastAsia="ru-RU"/>
        </w:rPr>
        <w:t xml:space="preserve"> вариант</w:t>
      </w:r>
      <w:r w:rsidR="00F65D7F">
        <w:rPr>
          <w:rFonts w:ascii="Times New Roman" w:hAnsi="Times New Roman"/>
          <w:sz w:val="28"/>
          <w:szCs w:val="28"/>
          <w:lang w:eastAsia="ru-RU"/>
        </w:rPr>
        <w:t>а</w:t>
      </w:r>
      <w:r w:rsidR="00F65D7F" w:rsidRPr="007907CD">
        <w:rPr>
          <w:rFonts w:ascii="Times New Roman" w:hAnsi="Times New Roman"/>
          <w:sz w:val="28"/>
          <w:szCs w:val="28"/>
          <w:lang w:eastAsia="ru-RU"/>
        </w:rPr>
        <w:t xml:space="preserve"> английского языка </w:t>
      </w:r>
      <w:r w:rsidR="007907CD" w:rsidRPr="00F65D7F">
        <w:rPr>
          <w:rFonts w:ascii="Times New Roman" w:hAnsi="Times New Roman"/>
          <w:sz w:val="28"/>
          <w:szCs w:val="28"/>
          <w:lang w:eastAsia="ru-RU"/>
        </w:rPr>
        <w:t>на фонетическом уровне являются отсутствие дифтонгов и аспирации согласных, а также произнесение звука</w:t>
      </w:r>
      <w:r w:rsidR="00C40B3D">
        <w:rPr>
          <w:rFonts w:ascii="Times New Roman" w:hAnsi="Times New Roman"/>
          <w:sz w:val="28"/>
          <w:szCs w:val="28"/>
          <w:lang w:eastAsia="ru-RU"/>
        </w:rPr>
        <w:t xml:space="preserve"> </w:t>
      </w:r>
      <w:r w:rsidR="00C40B3D" w:rsidRPr="00C40B3D">
        <w:rPr>
          <w:rFonts w:ascii="Times New Roman" w:hAnsi="Times New Roman"/>
          <w:sz w:val="28"/>
          <w:szCs w:val="28"/>
          <w:lang w:eastAsia="ru-RU"/>
        </w:rPr>
        <w:t>/</w:t>
      </w:r>
      <w:r w:rsidR="007907CD" w:rsidRPr="00F65D7F">
        <w:rPr>
          <w:rFonts w:ascii="Times New Roman" w:hAnsi="Times New Roman"/>
          <w:sz w:val="28"/>
          <w:szCs w:val="28"/>
          <w:lang w:eastAsia="ru-RU"/>
        </w:rPr>
        <w:t>r</w:t>
      </w:r>
      <w:r w:rsidR="00C40B3D" w:rsidRPr="00783BEC">
        <w:rPr>
          <w:rFonts w:ascii="Times New Roman" w:hAnsi="Times New Roman"/>
          <w:sz w:val="28"/>
          <w:szCs w:val="28"/>
          <w:lang w:eastAsia="ru-RU"/>
        </w:rPr>
        <w:t>/</w:t>
      </w:r>
      <w:r w:rsidR="007907CD" w:rsidRPr="00F65D7F">
        <w:rPr>
          <w:rFonts w:ascii="Times New Roman" w:hAnsi="Times New Roman"/>
          <w:sz w:val="28"/>
          <w:szCs w:val="28"/>
          <w:lang w:eastAsia="ru-RU"/>
        </w:rPr>
        <w:t xml:space="preserve"> во всех позициях, особенно на конце слов.</w:t>
      </w:r>
      <w:r w:rsidR="007907CD" w:rsidRPr="00551ECC">
        <w:rPr>
          <w:rFonts w:ascii="Times New Roman" w:hAnsi="Times New Roman"/>
          <w:sz w:val="28"/>
          <w:szCs w:val="28"/>
          <w:lang w:eastAsia="ru-RU"/>
        </w:rPr>
        <w:t xml:space="preserve"> </w:t>
      </w:r>
      <w:r w:rsidR="00551ECC" w:rsidRPr="00551ECC">
        <w:rPr>
          <w:rFonts w:ascii="Times New Roman" w:hAnsi="Times New Roman"/>
          <w:sz w:val="28"/>
          <w:szCs w:val="28"/>
          <w:lang w:eastAsia="ru-RU"/>
        </w:rPr>
        <w:t>Фонетическая интерференция выражается изменениями и замещениями гласных и согласных звуков английского языка под влиянием особенностей произношения на языке хинди. Приведённые в данном исследовании особенности охватывают разные штаты Индии, что говорит о комплексном подходе к изучению данного феномена.</w:t>
      </w:r>
    </w:p>
    <w:p w:rsidR="00655981" w:rsidRPr="00100289" w:rsidRDefault="00463029" w:rsidP="00100289">
      <w:pPr>
        <w:spacing w:before="300" w:after="300" w:line="360" w:lineRule="auto"/>
        <w:ind w:firstLine="708"/>
        <w:contextualSpacing/>
        <w:jc w:val="both"/>
        <w:rPr>
          <w:rFonts w:ascii="Times New Roman" w:hAnsi="Times New Roman"/>
          <w:sz w:val="28"/>
          <w:szCs w:val="28"/>
          <w:lang w:eastAsia="ru-RU"/>
        </w:rPr>
      </w:pPr>
      <w:r w:rsidRPr="009E0718">
        <w:rPr>
          <w:rFonts w:ascii="Times New Roman" w:hAnsi="Times New Roman"/>
          <w:sz w:val="28"/>
          <w:szCs w:val="28"/>
          <w:lang w:eastAsia="ru-RU"/>
        </w:rPr>
        <w:t xml:space="preserve">В-третьих, </w:t>
      </w:r>
      <w:r w:rsidR="00655981" w:rsidRPr="009E0718">
        <w:rPr>
          <w:rFonts w:ascii="Times New Roman" w:hAnsi="Times New Roman"/>
          <w:sz w:val="28"/>
          <w:szCs w:val="28"/>
          <w:lang w:eastAsia="ru-RU"/>
        </w:rPr>
        <w:t xml:space="preserve">существуют несколько </w:t>
      </w:r>
      <w:r w:rsidR="009E0718">
        <w:rPr>
          <w:rFonts w:ascii="Times New Roman" w:hAnsi="Times New Roman"/>
          <w:sz w:val="28"/>
          <w:szCs w:val="28"/>
          <w:lang w:eastAsia="ru-RU"/>
        </w:rPr>
        <w:t xml:space="preserve">подходов к определению </w:t>
      </w:r>
      <w:r w:rsidR="00655981" w:rsidRPr="009E0718">
        <w:rPr>
          <w:rFonts w:ascii="Times New Roman" w:hAnsi="Times New Roman"/>
          <w:sz w:val="28"/>
          <w:szCs w:val="28"/>
          <w:lang w:eastAsia="ru-RU"/>
        </w:rPr>
        <w:t xml:space="preserve">видов аудирования, </w:t>
      </w:r>
      <w:r w:rsidR="009E0718">
        <w:rPr>
          <w:rFonts w:ascii="Times New Roman" w:hAnsi="Times New Roman"/>
          <w:sz w:val="28"/>
          <w:szCs w:val="28"/>
          <w:lang w:eastAsia="ru-RU"/>
        </w:rPr>
        <w:t xml:space="preserve">которые зависят от цели. </w:t>
      </w:r>
      <w:r w:rsidR="00100289">
        <w:rPr>
          <w:rFonts w:ascii="Times New Roman" w:hAnsi="Times New Roman"/>
          <w:sz w:val="28"/>
          <w:szCs w:val="28"/>
          <w:lang w:eastAsia="ru-RU"/>
        </w:rPr>
        <w:t>И</w:t>
      </w:r>
      <w:r w:rsidR="009E0718">
        <w:rPr>
          <w:rFonts w:ascii="Times New Roman" w:hAnsi="Times New Roman"/>
          <w:sz w:val="28"/>
          <w:szCs w:val="28"/>
          <w:lang w:eastAsia="ru-RU"/>
        </w:rPr>
        <w:t xml:space="preserve">сследователи классифицируют </w:t>
      </w:r>
      <w:r w:rsidR="009E0718" w:rsidRPr="009E0718">
        <w:rPr>
          <w:rFonts w:ascii="Times New Roman" w:hAnsi="Times New Roman"/>
          <w:sz w:val="28"/>
          <w:szCs w:val="28"/>
          <w:lang w:eastAsia="ru-RU"/>
        </w:rPr>
        <w:t>вид</w:t>
      </w:r>
      <w:r w:rsidR="009E0718">
        <w:rPr>
          <w:rFonts w:ascii="Times New Roman" w:hAnsi="Times New Roman"/>
          <w:sz w:val="28"/>
          <w:szCs w:val="28"/>
          <w:lang w:eastAsia="ru-RU"/>
        </w:rPr>
        <w:t>ы</w:t>
      </w:r>
      <w:r w:rsidR="009E0718" w:rsidRPr="009E0718">
        <w:rPr>
          <w:rFonts w:ascii="Times New Roman" w:hAnsi="Times New Roman"/>
          <w:sz w:val="28"/>
          <w:szCs w:val="28"/>
          <w:lang w:eastAsia="ru-RU"/>
        </w:rPr>
        <w:t xml:space="preserve"> аудирования </w:t>
      </w:r>
      <w:r w:rsidR="00655981" w:rsidRPr="009E0718">
        <w:rPr>
          <w:rFonts w:ascii="Times New Roman" w:hAnsi="Times New Roman"/>
          <w:sz w:val="28"/>
          <w:szCs w:val="28"/>
          <w:lang w:eastAsia="ru-RU"/>
        </w:rPr>
        <w:t>по-разному</w:t>
      </w:r>
      <w:r w:rsidR="009E0718">
        <w:rPr>
          <w:rFonts w:ascii="Times New Roman" w:hAnsi="Times New Roman"/>
          <w:sz w:val="28"/>
          <w:szCs w:val="28"/>
          <w:lang w:eastAsia="ru-RU"/>
        </w:rPr>
        <w:t>, но у многих из них есть схожее мнение по поводу</w:t>
      </w:r>
      <w:r w:rsidR="00B75961">
        <w:rPr>
          <w:rFonts w:ascii="Times New Roman" w:hAnsi="Times New Roman"/>
          <w:sz w:val="28"/>
          <w:szCs w:val="28"/>
          <w:lang w:eastAsia="ru-RU"/>
        </w:rPr>
        <w:t xml:space="preserve"> учебного и коммуникативного аудирования, контактного и дистантного аудирования, а также </w:t>
      </w:r>
      <w:r w:rsidR="00B75961" w:rsidRPr="009E0718">
        <w:rPr>
          <w:rFonts w:ascii="Times New Roman" w:hAnsi="Times New Roman"/>
          <w:sz w:val="28"/>
          <w:szCs w:val="28"/>
          <w:lang w:eastAsia="ru-RU"/>
        </w:rPr>
        <w:t>аудирования</w:t>
      </w:r>
      <w:r w:rsidR="00B75961">
        <w:rPr>
          <w:rFonts w:ascii="Times New Roman" w:hAnsi="Times New Roman"/>
          <w:sz w:val="28"/>
          <w:szCs w:val="28"/>
          <w:lang w:eastAsia="ru-RU"/>
        </w:rPr>
        <w:t xml:space="preserve"> с</w:t>
      </w:r>
      <w:r w:rsidR="00B75961" w:rsidRPr="00B75961">
        <w:rPr>
          <w:rFonts w:ascii="Times New Roman" w:hAnsi="Times New Roman"/>
          <w:sz w:val="28"/>
          <w:szCs w:val="28"/>
          <w:lang w:eastAsia="ru-RU"/>
        </w:rPr>
        <w:t xml:space="preserve"> </w:t>
      </w:r>
      <w:r w:rsidR="00B75961" w:rsidRPr="00C604AB">
        <w:rPr>
          <w:rFonts w:ascii="Times New Roman" w:hAnsi="Times New Roman"/>
          <w:sz w:val="28"/>
          <w:szCs w:val="28"/>
          <w:lang w:eastAsia="ru-RU"/>
        </w:rPr>
        <w:t>пониманием осно</w:t>
      </w:r>
      <w:r w:rsidR="00B75961">
        <w:rPr>
          <w:rFonts w:ascii="Times New Roman" w:hAnsi="Times New Roman"/>
          <w:sz w:val="28"/>
          <w:szCs w:val="28"/>
          <w:lang w:eastAsia="ru-RU"/>
        </w:rPr>
        <w:t xml:space="preserve">вного содержания, </w:t>
      </w:r>
      <w:r w:rsidR="00B75961" w:rsidRPr="00C604AB">
        <w:rPr>
          <w:rFonts w:ascii="Times New Roman" w:hAnsi="Times New Roman"/>
          <w:sz w:val="28"/>
          <w:szCs w:val="28"/>
          <w:lang w:eastAsia="ru-RU"/>
        </w:rPr>
        <w:t xml:space="preserve">аудирование с полным пониманием содержания </w:t>
      </w:r>
      <w:r w:rsidR="00B75961">
        <w:rPr>
          <w:rFonts w:ascii="Times New Roman" w:hAnsi="Times New Roman"/>
          <w:sz w:val="28"/>
          <w:szCs w:val="28"/>
          <w:lang w:eastAsia="ru-RU"/>
        </w:rPr>
        <w:t xml:space="preserve">и смысла, </w:t>
      </w:r>
      <w:r w:rsidR="00B75961" w:rsidRPr="00C604AB">
        <w:rPr>
          <w:rFonts w:ascii="Times New Roman" w:hAnsi="Times New Roman"/>
          <w:sz w:val="28"/>
          <w:szCs w:val="28"/>
          <w:lang w:eastAsia="ru-RU"/>
        </w:rPr>
        <w:t>аудирование с вы</w:t>
      </w:r>
      <w:r w:rsidR="00B75961">
        <w:rPr>
          <w:rFonts w:ascii="Times New Roman" w:hAnsi="Times New Roman"/>
          <w:sz w:val="28"/>
          <w:szCs w:val="28"/>
          <w:lang w:eastAsia="ru-RU"/>
        </w:rPr>
        <w:t>борочным извлечением информации</w:t>
      </w:r>
      <w:r w:rsidR="003C7533">
        <w:rPr>
          <w:rFonts w:ascii="Times New Roman" w:hAnsi="Times New Roman"/>
          <w:sz w:val="28"/>
          <w:szCs w:val="28"/>
          <w:lang w:eastAsia="ru-RU"/>
        </w:rPr>
        <w:t xml:space="preserve"> </w:t>
      </w:r>
      <w:r w:rsidR="00B75961">
        <w:rPr>
          <w:rFonts w:ascii="Times New Roman" w:hAnsi="Times New Roman"/>
          <w:sz w:val="28"/>
          <w:szCs w:val="28"/>
          <w:lang w:eastAsia="ru-RU"/>
        </w:rPr>
        <w:t>и други</w:t>
      </w:r>
      <w:r w:rsidR="00100289">
        <w:rPr>
          <w:rFonts w:ascii="Times New Roman" w:hAnsi="Times New Roman"/>
          <w:sz w:val="28"/>
          <w:szCs w:val="28"/>
          <w:lang w:eastAsia="ru-RU"/>
        </w:rPr>
        <w:t>х видов</w:t>
      </w:r>
      <w:r w:rsidR="00B75961">
        <w:rPr>
          <w:rFonts w:ascii="Times New Roman" w:hAnsi="Times New Roman"/>
          <w:sz w:val="28"/>
          <w:szCs w:val="28"/>
          <w:lang w:eastAsia="ru-RU"/>
        </w:rPr>
        <w:t xml:space="preserve">. </w:t>
      </w:r>
      <w:r w:rsidR="00655981" w:rsidRPr="009E0718">
        <w:rPr>
          <w:rFonts w:ascii="Times New Roman" w:hAnsi="Times New Roman"/>
          <w:sz w:val="28"/>
          <w:szCs w:val="28"/>
          <w:lang w:eastAsia="ru-RU"/>
        </w:rPr>
        <w:t xml:space="preserve">В данной работе мы придерживались интенсивного вида аудирования в основе нашей серии </w:t>
      </w:r>
      <w:r w:rsidR="00655981" w:rsidRPr="009E0718">
        <w:rPr>
          <w:rFonts w:ascii="Times New Roman" w:hAnsi="Times New Roman"/>
          <w:sz w:val="28"/>
          <w:szCs w:val="28"/>
          <w:lang w:eastAsia="ru-RU"/>
        </w:rPr>
        <w:lastRenderedPageBreak/>
        <w:t>упражнений.</w:t>
      </w:r>
      <w:r w:rsidR="00100289">
        <w:rPr>
          <w:rFonts w:ascii="Times New Roman" w:hAnsi="Times New Roman"/>
          <w:sz w:val="28"/>
          <w:szCs w:val="28"/>
          <w:lang w:eastAsia="ru-RU"/>
        </w:rPr>
        <w:t xml:space="preserve"> В</w:t>
      </w:r>
      <w:r w:rsidR="00655981" w:rsidRPr="00100289">
        <w:rPr>
          <w:rFonts w:ascii="Times New Roman" w:hAnsi="Times New Roman"/>
          <w:sz w:val="28"/>
          <w:szCs w:val="28"/>
          <w:lang w:eastAsia="ru-RU"/>
        </w:rPr>
        <w:t xml:space="preserve">се </w:t>
      </w:r>
      <w:r w:rsidR="00100289" w:rsidRPr="00100289">
        <w:rPr>
          <w:rFonts w:ascii="Times New Roman" w:hAnsi="Times New Roman"/>
          <w:sz w:val="28"/>
          <w:szCs w:val="28"/>
          <w:lang w:eastAsia="ru-RU"/>
        </w:rPr>
        <w:t>психические процессы в</w:t>
      </w:r>
      <w:r w:rsidR="00655981" w:rsidRPr="00100289">
        <w:rPr>
          <w:rFonts w:ascii="Times New Roman" w:hAnsi="Times New Roman"/>
          <w:sz w:val="28"/>
          <w:szCs w:val="28"/>
          <w:lang w:eastAsia="ru-RU"/>
        </w:rPr>
        <w:t xml:space="preserve"> аудировани</w:t>
      </w:r>
      <w:r w:rsidR="00100289" w:rsidRPr="00100289">
        <w:rPr>
          <w:rFonts w:ascii="Times New Roman" w:hAnsi="Times New Roman"/>
          <w:sz w:val="28"/>
          <w:szCs w:val="28"/>
          <w:lang w:eastAsia="ru-RU"/>
        </w:rPr>
        <w:t>и</w:t>
      </w:r>
      <w:r w:rsidR="00655981" w:rsidRPr="00100289">
        <w:rPr>
          <w:rFonts w:ascii="Times New Roman" w:hAnsi="Times New Roman"/>
          <w:sz w:val="28"/>
          <w:szCs w:val="28"/>
          <w:lang w:eastAsia="ru-RU"/>
        </w:rPr>
        <w:t xml:space="preserve"> взаимодействуют между собой и</w:t>
      </w:r>
      <w:r w:rsidR="00100289" w:rsidRPr="00100289">
        <w:rPr>
          <w:rFonts w:ascii="Times New Roman" w:hAnsi="Times New Roman"/>
          <w:sz w:val="28"/>
          <w:szCs w:val="28"/>
          <w:lang w:eastAsia="ru-RU"/>
        </w:rPr>
        <w:t xml:space="preserve"> в итоге</w:t>
      </w:r>
      <w:r w:rsidR="00655981" w:rsidRPr="00100289">
        <w:rPr>
          <w:rFonts w:ascii="Times New Roman" w:hAnsi="Times New Roman"/>
          <w:sz w:val="28"/>
          <w:szCs w:val="28"/>
          <w:lang w:eastAsia="ru-RU"/>
        </w:rPr>
        <w:t xml:space="preserve"> обеспечивают</w:t>
      </w:r>
      <w:r w:rsidR="00100289" w:rsidRPr="00100289">
        <w:rPr>
          <w:rFonts w:ascii="Times New Roman" w:hAnsi="Times New Roman"/>
          <w:sz w:val="28"/>
          <w:szCs w:val="28"/>
          <w:lang w:eastAsia="ru-RU"/>
        </w:rPr>
        <w:t xml:space="preserve"> полное</w:t>
      </w:r>
      <w:r w:rsidR="00655981" w:rsidRPr="00100289">
        <w:rPr>
          <w:rFonts w:ascii="Times New Roman" w:hAnsi="Times New Roman"/>
          <w:sz w:val="28"/>
          <w:szCs w:val="28"/>
          <w:lang w:eastAsia="ru-RU"/>
        </w:rPr>
        <w:t xml:space="preserve"> восприяти</w:t>
      </w:r>
      <w:r w:rsidR="00100289" w:rsidRPr="00100289">
        <w:rPr>
          <w:rFonts w:ascii="Times New Roman" w:hAnsi="Times New Roman"/>
          <w:sz w:val="28"/>
          <w:szCs w:val="28"/>
          <w:lang w:eastAsia="ru-RU"/>
        </w:rPr>
        <w:t>е</w:t>
      </w:r>
      <w:r w:rsidR="00655981" w:rsidRPr="00100289">
        <w:rPr>
          <w:rFonts w:ascii="Times New Roman" w:hAnsi="Times New Roman"/>
          <w:sz w:val="28"/>
          <w:szCs w:val="28"/>
          <w:lang w:eastAsia="ru-RU"/>
        </w:rPr>
        <w:t xml:space="preserve"> текста на иностранном языке. В нашем исследовани</w:t>
      </w:r>
      <w:r w:rsidR="00783BEC">
        <w:rPr>
          <w:rFonts w:ascii="Times New Roman" w:hAnsi="Times New Roman"/>
          <w:sz w:val="28"/>
          <w:szCs w:val="28"/>
          <w:lang w:eastAsia="ru-RU"/>
        </w:rPr>
        <w:t>и</w:t>
      </w:r>
      <w:r w:rsidR="00655981" w:rsidRPr="00100289">
        <w:rPr>
          <w:rFonts w:ascii="Times New Roman" w:hAnsi="Times New Roman"/>
          <w:sz w:val="28"/>
          <w:szCs w:val="28"/>
          <w:lang w:eastAsia="ru-RU"/>
        </w:rPr>
        <w:t xml:space="preserve"> мы уделили основное внимание процессу восприятия, поскольку именно на этапе восприятия студенты-индологи начинают воспринимать особенности произношения на индийском варианте английского языка.</w:t>
      </w:r>
      <w:r w:rsidR="00100289" w:rsidRPr="00100289">
        <w:rPr>
          <w:rFonts w:ascii="Times New Roman" w:hAnsi="Times New Roman"/>
          <w:sz w:val="28"/>
          <w:szCs w:val="28"/>
          <w:lang w:eastAsia="ru-RU"/>
        </w:rPr>
        <w:t xml:space="preserve"> </w:t>
      </w:r>
      <w:r w:rsidR="00783BEC">
        <w:rPr>
          <w:rFonts w:ascii="Times New Roman" w:hAnsi="Times New Roman"/>
          <w:sz w:val="28"/>
          <w:szCs w:val="28"/>
          <w:lang w:eastAsia="ru-RU"/>
        </w:rPr>
        <w:t>В нашей серии</w:t>
      </w:r>
      <w:r w:rsidR="00655981" w:rsidRPr="00100289">
        <w:rPr>
          <w:rFonts w:ascii="Times New Roman" w:hAnsi="Times New Roman"/>
          <w:sz w:val="28"/>
          <w:szCs w:val="28"/>
          <w:lang w:eastAsia="ru-RU"/>
        </w:rPr>
        <w:t xml:space="preserve"> упражнений</w:t>
      </w:r>
      <w:r w:rsidR="00EA3E54" w:rsidRPr="00DA5BD9">
        <w:rPr>
          <w:sz w:val="28"/>
          <w:szCs w:val="28"/>
        </w:rPr>
        <w:t xml:space="preserve"> </w:t>
      </w:r>
      <w:r w:rsidR="00655981" w:rsidRPr="00100289">
        <w:rPr>
          <w:rFonts w:ascii="Times New Roman" w:hAnsi="Times New Roman"/>
          <w:sz w:val="28"/>
          <w:szCs w:val="28"/>
          <w:lang w:eastAsia="ru-RU"/>
        </w:rPr>
        <w:t>отра</w:t>
      </w:r>
      <w:r w:rsidR="00783BEC">
        <w:rPr>
          <w:rFonts w:ascii="Times New Roman" w:hAnsi="Times New Roman"/>
          <w:sz w:val="28"/>
          <w:szCs w:val="28"/>
          <w:lang w:eastAsia="ru-RU"/>
        </w:rPr>
        <w:t>жён</w:t>
      </w:r>
      <w:r w:rsidR="00655981" w:rsidRPr="00100289">
        <w:rPr>
          <w:rFonts w:ascii="Times New Roman" w:hAnsi="Times New Roman"/>
          <w:sz w:val="28"/>
          <w:szCs w:val="28"/>
          <w:lang w:eastAsia="ru-RU"/>
        </w:rPr>
        <w:t xml:space="preserve"> процесс от восприятия до понимания текста.</w:t>
      </w:r>
    </w:p>
    <w:p w:rsidR="00655981" w:rsidRDefault="00655981" w:rsidP="008A0417">
      <w:pPr>
        <w:spacing w:before="300" w:after="300" w:line="360" w:lineRule="auto"/>
        <w:ind w:firstLine="708"/>
        <w:contextualSpacing/>
        <w:jc w:val="both"/>
        <w:rPr>
          <w:rFonts w:ascii="Times New Roman" w:hAnsi="Times New Roman"/>
          <w:sz w:val="28"/>
          <w:szCs w:val="28"/>
          <w:lang w:eastAsia="ru-RU"/>
        </w:rPr>
      </w:pPr>
      <w:r w:rsidRPr="008A0417">
        <w:rPr>
          <w:rFonts w:ascii="Times New Roman" w:hAnsi="Times New Roman"/>
          <w:sz w:val="28"/>
          <w:szCs w:val="28"/>
          <w:lang w:eastAsia="ru-RU"/>
        </w:rPr>
        <w:t>В</w:t>
      </w:r>
      <w:r w:rsidR="008A0417">
        <w:rPr>
          <w:rFonts w:ascii="Times New Roman" w:hAnsi="Times New Roman"/>
          <w:sz w:val="28"/>
          <w:szCs w:val="28"/>
          <w:lang w:eastAsia="ru-RU"/>
        </w:rPr>
        <w:t>-четвёртых, в</w:t>
      </w:r>
      <w:r w:rsidRPr="008A0417">
        <w:rPr>
          <w:rFonts w:ascii="Times New Roman" w:hAnsi="Times New Roman"/>
          <w:sz w:val="28"/>
          <w:szCs w:val="28"/>
          <w:lang w:eastAsia="ru-RU"/>
        </w:rPr>
        <w:t xml:space="preserve"> данном исследовании мы </w:t>
      </w:r>
      <w:r w:rsidR="00FD0D8A" w:rsidRPr="008A0417">
        <w:rPr>
          <w:rFonts w:ascii="Times New Roman" w:hAnsi="Times New Roman"/>
          <w:sz w:val="28"/>
          <w:szCs w:val="28"/>
          <w:lang w:eastAsia="ru-RU"/>
        </w:rPr>
        <w:t xml:space="preserve">сделали акцент на </w:t>
      </w:r>
      <w:r w:rsidRPr="008A0417">
        <w:rPr>
          <w:rFonts w:ascii="Times New Roman" w:hAnsi="Times New Roman"/>
          <w:sz w:val="28"/>
          <w:szCs w:val="28"/>
          <w:lang w:eastAsia="ru-RU"/>
        </w:rPr>
        <w:t>фонетическ</w:t>
      </w:r>
      <w:r w:rsidR="00FD0D8A" w:rsidRPr="008A0417">
        <w:rPr>
          <w:rFonts w:ascii="Times New Roman" w:hAnsi="Times New Roman"/>
          <w:sz w:val="28"/>
          <w:szCs w:val="28"/>
          <w:lang w:eastAsia="ru-RU"/>
        </w:rPr>
        <w:t xml:space="preserve">ие </w:t>
      </w:r>
      <w:r w:rsidRPr="008A0417">
        <w:rPr>
          <w:rFonts w:ascii="Times New Roman" w:hAnsi="Times New Roman"/>
          <w:sz w:val="28"/>
          <w:szCs w:val="28"/>
          <w:lang w:eastAsia="ru-RU"/>
        </w:rPr>
        <w:t>навык</w:t>
      </w:r>
      <w:r w:rsidR="00FD0D8A" w:rsidRPr="008A0417">
        <w:rPr>
          <w:rFonts w:ascii="Times New Roman" w:hAnsi="Times New Roman"/>
          <w:sz w:val="28"/>
          <w:szCs w:val="28"/>
          <w:lang w:eastAsia="ru-RU"/>
        </w:rPr>
        <w:t>и</w:t>
      </w:r>
      <w:r w:rsidRPr="008A0417">
        <w:rPr>
          <w:rFonts w:ascii="Times New Roman" w:hAnsi="Times New Roman"/>
          <w:sz w:val="28"/>
          <w:szCs w:val="28"/>
          <w:lang w:eastAsia="ru-RU"/>
        </w:rPr>
        <w:t xml:space="preserve">, которые </w:t>
      </w:r>
      <w:r w:rsidR="00A31BF5" w:rsidRPr="008A0417">
        <w:rPr>
          <w:rFonts w:ascii="Times New Roman" w:hAnsi="Times New Roman"/>
          <w:sz w:val="28"/>
          <w:szCs w:val="28"/>
          <w:lang w:eastAsia="ru-RU"/>
        </w:rPr>
        <w:t>являются</w:t>
      </w:r>
      <w:r w:rsidRPr="008A0417">
        <w:rPr>
          <w:rFonts w:ascii="Times New Roman" w:hAnsi="Times New Roman"/>
          <w:sz w:val="28"/>
          <w:szCs w:val="28"/>
          <w:lang w:eastAsia="ru-RU"/>
        </w:rPr>
        <w:t xml:space="preserve"> основ</w:t>
      </w:r>
      <w:r w:rsidR="00A31BF5" w:rsidRPr="008A0417">
        <w:rPr>
          <w:rFonts w:ascii="Times New Roman" w:hAnsi="Times New Roman"/>
          <w:sz w:val="28"/>
          <w:szCs w:val="28"/>
          <w:lang w:eastAsia="ru-RU"/>
        </w:rPr>
        <w:t>ой</w:t>
      </w:r>
      <w:r w:rsidRPr="008A0417">
        <w:rPr>
          <w:rFonts w:ascii="Times New Roman" w:hAnsi="Times New Roman"/>
          <w:sz w:val="28"/>
          <w:szCs w:val="28"/>
          <w:lang w:eastAsia="ru-RU"/>
        </w:rPr>
        <w:t xml:space="preserve"> для ритмико-интонационных и слухо-произносительных навыков. </w:t>
      </w:r>
      <w:r w:rsidR="00A31BF5" w:rsidRPr="008A0417">
        <w:rPr>
          <w:rFonts w:ascii="Times New Roman" w:hAnsi="Times New Roman"/>
          <w:sz w:val="28"/>
          <w:szCs w:val="28"/>
          <w:lang w:eastAsia="ru-RU"/>
        </w:rPr>
        <w:t>Са</w:t>
      </w:r>
      <w:r w:rsidRPr="008A0417">
        <w:rPr>
          <w:rFonts w:ascii="Times New Roman" w:hAnsi="Times New Roman"/>
          <w:sz w:val="28"/>
          <w:szCs w:val="28"/>
          <w:lang w:eastAsia="ru-RU"/>
        </w:rPr>
        <w:t>мой необходимой компетенцией в аудировании для студентов-индологов явл</w:t>
      </w:r>
      <w:r w:rsidR="00A31BF5" w:rsidRPr="008A0417">
        <w:rPr>
          <w:rFonts w:ascii="Times New Roman" w:hAnsi="Times New Roman"/>
          <w:sz w:val="28"/>
          <w:szCs w:val="28"/>
          <w:lang w:eastAsia="ru-RU"/>
        </w:rPr>
        <w:t>яется фонетическая компетенция, и с</w:t>
      </w:r>
      <w:r w:rsidRPr="008A0417">
        <w:rPr>
          <w:rFonts w:ascii="Times New Roman" w:hAnsi="Times New Roman"/>
          <w:sz w:val="28"/>
          <w:szCs w:val="28"/>
          <w:lang w:eastAsia="ru-RU"/>
        </w:rPr>
        <w:t>оставленные нами критерии для оценки сформированности коммуникативного уровня фонетической компетенции будут</w:t>
      </w:r>
      <w:r>
        <w:rPr>
          <w:rFonts w:ascii="Times New Roman" w:hAnsi="Times New Roman"/>
          <w:sz w:val="28"/>
          <w:szCs w:val="28"/>
          <w:lang w:eastAsia="ru-RU"/>
        </w:rPr>
        <w:t xml:space="preserve"> полезны</w:t>
      </w:r>
      <w:r w:rsidR="008A0417">
        <w:rPr>
          <w:rFonts w:ascii="Times New Roman" w:hAnsi="Times New Roman"/>
          <w:sz w:val="28"/>
          <w:szCs w:val="28"/>
          <w:lang w:eastAsia="ru-RU"/>
        </w:rPr>
        <w:t xml:space="preserve"> в будущем</w:t>
      </w:r>
      <w:r>
        <w:rPr>
          <w:rFonts w:ascii="Times New Roman" w:hAnsi="Times New Roman"/>
          <w:sz w:val="28"/>
          <w:szCs w:val="28"/>
          <w:lang w:eastAsia="ru-RU"/>
        </w:rPr>
        <w:t xml:space="preserve"> для оценивания результатов </w:t>
      </w:r>
      <w:r w:rsidR="008A0417">
        <w:rPr>
          <w:rFonts w:ascii="Times New Roman" w:hAnsi="Times New Roman"/>
          <w:sz w:val="28"/>
          <w:szCs w:val="28"/>
          <w:lang w:eastAsia="ru-RU"/>
        </w:rPr>
        <w:t xml:space="preserve">студентов после выполнения </w:t>
      </w:r>
      <w:r>
        <w:rPr>
          <w:rFonts w:ascii="Times New Roman" w:hAnsi="Times New Roman"/>
          <w:sz w:val="28"/>
          <w:szCs w:val="28"/>
          <w:lang w:eastAsia="ru-RU"/>
        </w:rPr>
        <w:t xml:space="preserve">нашей серии упражнений. </w:t>
      </w:r>
    </w:p>
    <w:p w:rsidR="006015C3" w:rsidRPr="00960AB9" w:rsidRDefault="00B62612" w:rsidP="005015C9">
      <w:pPr>
        <w:spacing w:before="300" w:after="30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Важнейшей составляющей результатов нашего исследования стала серия упражнений,</w:t>
      </w:r>
      <w:r w:rsidR="006015C3">
        <w:rPr>
          <w:rFonts w:ascii="Times New Roman" w:hAnsi="Times New Roman"/>
          <w:sz w:val="28"/>
          <w:szCs w:val="28"/>
          <w:lang w:eastAsia="ru-RU"/>
        </w:rPr>
        <w:t xml:space="preserve"> </w:t>
      </w:r>
      <w:r w:rsidR="00EA3E54">
        <w:rPr>
          <w:rFonts w:ascii="Times New Roman" w:hAnsi="Times New Roman"/>
          <w:sz w:val="28"/>
          <w:szCs w:val="28"/>
          <w:lang w:eastAsia="ru-RU"/>
        </w:rPr>
        <w:t>построенн</w:t>
      </w:r>
      <w:r w:rsidR="006015C3">
        <w:rPr>
          <w:rFonts w:ascii="Times New Roman" w:hAnsi="Times New Roman"/>
          <w:sz w:val="28"/>
          <w:szCs w:val="28"/>
          <w:lang w:eastAsia="ru-RU"/>
        </w:rPr>
        <w:t xml:space="preserve">ая </w:t>
      </w:r>
      <w:r w:rsidR="00EA3E54">
        <w:rPr>
          <w:rFonts w:ascii="Times New Roman" w:hAnsi="Times New Roman"/>
          <w:sz w:val="28"/>
          <w:szCs w:val="28"/>
          <w:lang w:eastAsia="ru-RU"/>
        </w:rPr>
        <w:t xml:space="preserve">на </w:t>
      </w:r>
      <w:r w:rsidR="00EA3E54" w:rsidRPr="006015C3">
        <w:rPr>
          <w:rFonts w:ascii="Times New Roman" w:hAnsi="Times New Roman"/>
          <w:sz w:val="28"/>
          <w:szCs w:val="28"/>
          <w:lang w:eastAsia="ru-RU"/>
        </w:rPr>
        <w:t>аутентичном видеофрагменте из современного индийского фильма,</w:t>
      </w:r>
      <w:r w:rsidR="006015C3" w:rsidRPr="006015C3">
        <w:rPr>
          <w:rFonts w:ascii="Times New Roman" w:hAnsi="Times New Roman"/>
          <w:sz w:val="28"/>
          <w:szCs w:val="28"/>
          <w:lang w:eastAsia="ru-RU"/>
        </w:rPr>
        <w:t xml:space="preserve"> чтобы научить студентов-индологов распознавать специфическое индийское произношение.</w:t>
      </w:r>
      <w:r w:rsidR="006015C3">
        <w:rPr>
          <w:rFonts w:ascii="Times New Roman" w:hAnsi="Times New Roman"/>
          <w:sz w:val="28"/>
          <w:szCs w:val="28"/>
          <w:lang w:eastAsia="ru-RU"/>
        </w:rPr>
        <w:t xml:space="preserve"> Мы </w:t>
      </w:r>
      <w:r w:rsidR="009D68F3">
        <w:rPr>
          <w:rFonts w:ascii="Times New Roman" w:hAnsi="Times New Roman"/>
          <w:sz w:val="28"/>
          <w:szCs w:val="28"/>
          <w:lang w:eastAsia="ru-RU"/>
        </w:rPr>
        <w:t>создали</w:t>
      </w:r>
      <w:r w:rsidR="006015C3">
        <w:rPr>
          <w:rFonts w:ascii="Times New Roman" w:hAnsi="Times New Roman"/>
          <w:sz w:val="28"/>
          <w:szCs w:val="28"/>
          <w:lang w:eastAsia="ru-RU"/>
        </w:rPr>
        <w:t xml:space="preserve"> три блока упражнений, </w:t>
      </w:r>
      <w:r w:rsidR="005015C9">
        <w:rPr>
          <w:rFonts w:ascii="Times New Roman" w:hAnsi="Times New Roman"/>
          <w:sz w:val="28"/>
          <w:szCs w:val="28"/>
          <w:lang w:eastAsia="ru-RU"/>
        </w:rPr>
        <w:t xml:space="preserve">первый из </w:t>
      </w:r>
      <w:r w:rsidR="006015C3">
        <w:rPr>
          <w:rFonts w:ascii="Times New Roman" w:hAnsi="Times New Roman"/>
          <w:sz w:val="28"/>
          <w:szCs w:val="28"/>
          <w:lang w:eastAsia="ru-RU"/>
        </w:rPr>
        <w:t>которы</w:t>
      </w:r>
      <w:r w:rsidR="005015C9">
        <w:rPr>
          <w:rFonts w:ascii="Times New Roman" w:hAnsi="Times New Roman"/>
          <w:sz w:val="28"/>
          <w:szCs w:val="28"/>
          <w:lang w:eastAsia="ru-RU"/>
        </w:rPr>
        <w:t>х</w:t>
      </w:r>
      <w:r w:rsidR="006015C3">
        <w:rPr>
          <w:rFonts w:ascii="Times New Roman" w:hAnsi="Times New Roman"/>
          <w:sz w:val="28"/>
          <w:szCs w:val="28"/>
          <w:lang w:eastAsia="ru-RU"/>
        </w:rPr>
        <w:t xml:space="preserve"> на</w:t>
      </w:r>
      <w:r w:rsidR="006015C3" w:rsidRPr="00930EF5">
        <w:rPr>
          <w:rFonts w:ascii="Times New Roman" w:hAnsi="Times New Roman"/>
          <w:sz w:val="28"/>
          <w:szCs w:val="28"/>
          <w:lang w:eastAsia="ru-RU"/>
        </w:rPr>
        <w:t>правлен на распознавание и различение особенностей звуков в индийском варианте английского языка</w:t>
      </w:r>
      <w:r w:rsidR="005015C9">
        <w:rPr>
          <w:rFonts w:ascii="Times New Roman" w:hAnsi="Times New Roman"/>
          <w:sz w:val="28"/>
          <w:szCs w:val="28"/>
          <w:lang w:eastAsia="ru-RU"/>
        </w:rPr>
        <w:t xml:space="preserve">, второй </w:t>
      </w:r>
      <w:r w:rsidR="006015C3" w:rsidRPr="00930EF5">
        <w:rPr>
          <w:rFonts w:ascii="Times New Roman" w:hAnsi="Times New Roman"/>
          <w:sz w:val="28"/>
          <w:szCs w:val="28"/>
          <w:lang w:eastAsia="ru-RU"/>
        </w:rPr>
        <w:t>блок упражнений направлен на</w:t>
      </w:r>
      <w:r w:rsidR="006015C3">
        <w:rPr>
          <w:rFonts w:ascii="Times New Roman" w:hAnsi="Times New Roman"/>
          <w:sz w:val="28"/>
          <w:szCs w:val="28"/>
          <w:lang w:eastAsia="ru-RU"/>
        </w:rPr>
        <w:t xml:space="preserve"> различение интонационного оформления </w:t>
      </w:r>
      <w:r w:rsidR="006015C3" w:rsidRPr="00A57215">
        <w:rPr>
          <w:rFonts w:ascii="Times New Roman" w:hAnsi="Times New Roman"/>
          <w:sz w:val="28"/>
          <w:szCs w:val="28"/>
          <w:lang w:eastAsia="ru-RU"/>
        </w:rPr>
        <w:t>высказываний</w:t>
      </w:r>
      <w:r w:rsidR="005015C9">
        <w:rPr>
          <w:rFonts w:ascii="Times New Roman" w:hAnsi="Times New Roman"/>
          <w:sz w:val="28"/>
          <w:szCs w:val="28"/>
          <w:lang w:eastAsia="ru-RU"/>
        </w:rPr>
        <w:t>, и т</w:t>
      </w:r>
      <w:r w:rsidR="006015C3" w:rsidRPr="00A633DE">
        <w:rPr>
          <w:rFonts w:ascii="Times New Roman" w:hAnsi="Times New Roman"/>
          <w:sz w:val="28"/>
          <w:szCs w:val="28"/>
          <w:lang w:eastAsia="ru-RU"/>
        </w:rPr>
        <w:t>ретий блок упражнений мы выделили на понимание студентами-индоло</w:t>
      </w:r>
      <w:r w:rsidR="005015C9">
        <w:rPr>
          <w:rFonts w:ascii="Times New Roman" w:hAnsi="Times New Roman"/>
          <w:sz w:val="28"/>
          <w:szCs w:val="28"/>
          <w:lang w:eastAsia="ru-RU"/>
        </w:rPr>
        <w:t>гами ритма и ритмических групп. В нашей</w:t>
      </w:r>
      <w:r w:rsidR="006015C3" w:rsidRPr="0036572F">
        <w:rPr>
          <w:rFonts w:ascii="Times New Roman" w:hAnsi="Times New Roman"/>
          <w:sz w:val="28"/>
          <w:szCs w:val="28"/>
          <w:lang w:eastAsia="ru-RU"/>
        </w:rPr>
        <w:t xml:space="preserve"> </w:t>
      </w:r>
      <w:r w:rsidR="005015C9">
        <w:rPr>
          <w:rFonts w:ascii="Times New Roman" w:hAnsi="Times New Roman"/>
          <w:sz w:val="28"/>
          <w:szCs w:val="28"/>
          <w:lang w:eastAsia="ru-RU"/>
        </w:rPr>
        <w:t>серии упражнений</w:t>
      </w:r>
      <w:r w:rsidR="006015C3" w:rsidRPr="0036572F">
        <w:rPr>
          <w:rFonts w:ascii="Times New Roman" w:hAnsi="Times New Roman"/>
          <w:sz w:val="28"/>
          <w:szCs w:val="28"/>
          <w:lang w:eastAsia="ru-RU"/>
        </w:rPr>
        <w:t xml:space="preserve"> восприятие на слух облегчается </w:t>
      </w:r>
      <w:r w:rsidR="005015C9">
        <w:rPr>
          <w:rFonts w:ascii="Times New Roman" w:hAnsi="Times New Roman"/>
          <w:sz w:val="28"/>
          <w:szCs w:val="28"/>
          <w:lang w:eastAsia="ru-RU"/>
        </w:rPr>
        <w:t xml:space="preserve">за счёт визуализации фрагментов, что </w:t>
      </w:r>
      <w:r w:rsidR="006015C3" w:rsidRPr="0036572F">
        <w:rPr>
          <w:rFonts w:ascii="Times New Roman" w:hAnsi="Times New Roman"/>
          <w:sz w:val="28"/>
          <w:szCs w:val="28"/>
          <w:lang w:eastAsia="ru-RU"/>
        </w:rPr>
        <w:t>дела</w:t>
      </w:r>
      <w:r w:rsidR="005015C9">
        <w:rPr>
          <w:rFonts w:ascii="Times New Roman" w:hAnsi="Times New Roman"/>
          <w:sz w:val="28"/>
          <w:szCs w:val="28"/>
          <w:lang w:eastAsia="ru-RU"/>
        </w:rPr>
        <w:t>ет</w:t>
      </w:r>
      <w:r w:rsidR="006015C3" w:rsidRPr="0036572F">
        <w:rPr>
          <w:rFonts w:ascii="Times New Roman" w:hAnsi="Times New Roman"/>
          <w:sz w:val="28"/>
          <w:szCs w:val="28"/>
          <w:lang w:eastAsia="ru-RU"/>
        </w:rPr>
        <w:t xml:space="preserve"> обучение более эффективным. </w:t>
      </w:r>
      <w:r w:rsidR="005015C9">
        <w:rPr>
          <w:rFonts w:ascii="Times New Roman" w:hAnsi="Times New Roman"/>
          <w:sz w:val="28"/>
          <w:szCs w:val="28"/>
          <w:lang w:eastAsia="ru-RU"/>
        </w:rPr>
        <w:t xml:space="preserve">В результате выполнения данной серии упражнений студенты </w:t>
      </w:r>
      <w:r w:rsidR="00873208" w:rsidRPr="00960AB9">
        <w:rPr>
          <w:rFonts w:ascii="Times New Roman" w:hAnsi="Times New Roman"/>
          <w:sz w:val="28"/>
          <w:szCs w:val="28"/>
          <w:lang w:eastAsia="ru-RU"/>
        </w:rPr>
        <w:t xml:space="preserve">повысят эффективность восприятия </w:t>
      </w:r>
      <w:r w:rsidR="005015C9">
        <w:rPr>
          <w:rFonts w:ascii="Times New Roman" w:hAnsi="Times New Roman"/>
          <w:sz w:val="28"/>
          <w:szCs w:val="28"/>
          <w:lang w:eastAsia="ru-RU"/>
        </w:rPr>
        <w:t>особо</w:t>
      </w:r>
      <w:r w:rsidR="00873208">
        <w:rPr>
          <w:rFonts w:ascii="Times New Roman" w:hAnsi="Times New Roman"/>
          <w:sz w:val="28"/>
          <w:szCs w:val="28"/>
          <w:lang w:eastAsia="ru-RU"/>
        </w:rPr>
        <w:t>го</w:t>
      </w:r>
      <w:r w:rsidR="005015C9">
        <w:rPr>
          <w:rFonts w:ascii="Times New Roman" w:hAnsi="Times New Roman"/>
          <w:sz w:val="28"/>
          <w:szCs w:val="28"/>
          <w:lang w:eastAsia="ru-RU"/>
        </w:rPr>
        <w:t xml:space="preserve"> индийского произношения, что поможет </w:t>
      </w:r>
      <w:r w:rsidR="00873208">
        <w:rPr>
          <w:rFonts w:ascii="Times New Roman" w:hAnsi="Times New Roman"/>
          <w:sz w:val="28"/>
          <w:szCs w:val="28"/>
          <w:lang w:eastAsia="ru-RU"/>
        </w:rPr>
        <w:t>им в</w:t>
      </w:r>
      <w:r w:rsidR="005015C9">
        <w:rPr>
          <w:rFonts w:ascii="Times New Roman" w:hAnsi="Times New Roman"/>
          <w:sz w:val="28"/>
          <w:szCs w:val="28"/>
          <w:lang w:eastAsia="ru-RU"/>
        </w:rPr>
        <w:t xml:space="preserve"> будущей карьере</w:t>
      </w:r>
      <w:r w:rsidR="00D52147">
        <w:rPr>
          <w:rFonts w:ascii="Times New Roman" w:hAnsi="Times New Roman"/>
          <w:sz w:val="28"/>
          <w:szCs w:val="28"/>
          <w:lang w:eastAsia="ru-RU"/>
        </w:rPr>
        <w:t xml:space="preserve"> в общении с индийскими партнёрами</w:t>
      </w:r>
      <w:r w:rsidR="005015C9">
        <w:rPr>
          <w:rFonts w:ascii="Times New Roman" w:hAnsi="Times New Roman"/>
          <w:sz w:val="28"/>
          <w:szCs w:val="28"/>
          <w:lang w:eastAsia="ru-RU"/>
        </w:rPr>
        <w:t xml:space="preserve">.  </w:t>
      </w:r>
    </w:p>
    <w:p w:rsidR="00873208" w:rsidRPr="00960AB9" w:rsidRDefault="00873208" w:rsidP="00960AB9">
      <w:pPr>
        <w:spacing w:before="300" w:after="300" w:line="360" w:lineRule="auto"/>
        <w:ind w:firstLine="708"/>
        <w:contextualSpacing/>
        <w:jc w:val="both"/>
        <w:rPr>
          <w:rFonts w:ascii="Times New Roman" w:hAnsi="Times New Roman"/>
          <w:sz w:val="28"/>
          <w:szCs w:val="28"/>
          <w:lang w:eastAsia="ru-RU"/>
        </w:rPr>
      </w:pPr>
      <w:r w:rsidRPr="00960AB9">
        <w:rPr>
          <w:rFonts w:ascii="Times New Roman" w:hAnsi="Times New Roman"/>
          <w:sz w:val="28"/>
          <w:szCs w:val="28"/>
          <w:lang w:eastAsia="ru-RU"/>
        </w:rPr>
        <w:lastRenderedPageBreak/>
        <w:t xml:space="preserve">Выявление лингвистических и культурных особенностей хинглиша как языка-гибрида имеет большое значение для развития лексикологии современного английского языка, социолингвистики и контактной вариантологии, а обучение студентов-индологов восприятию данного произношения </w:t>
      </w:r>
      <w:r w:rsidR="0012218C" w:rsidRPr="00960AB9">
        <w:rPr>
          <w:rFonts w:ascii="Times New Roman" w:hAnsi="Times New Roman"/>
          <w:sz w:val="28"/>
          <w:szCs w:val="28"/>
          <w:lang w:eastAsia="ru-RU"/>
        </w:rPr>
        <w:t>поможет им узнать больше о культуре страны изучаемого языка и особенностях произношения индийцев.</w:t>
      </w:r>
      <w:r w:rsidRPr="00960AB9">
        <w:rPr>
          <w:rFonts w:ascii="Times New Roman" w:hAnsi="Times New Roman"/>
          <w:sz w:val="28"/>
          <w:szCs w:val="28"/>
          <w:lang w:eastAsia="ru-RU"/>
        </w:rPr>
        <w:t xml:space="preserve"> Данное исследование можно продолжить в перспективе, рассматривая </w:t>
      </w:r>
      <w:r w:rsidR="00DC4217" w:rsidRPr="00960AB9">
        <w:rPr>
          <w:rFonts w:ascii="Times New Roman" w:hAnsi="Times New Roman"/>
          <w:sz w:val="28"/>
          <w:szCs w:val="28"/>
          <w:lang w:eastAsia="ru-RU"/>
        </w:rPr>
        <w:t>другие</w:t>
      </w:r>
      <w:r w:rsidRPr="00960AB9">
        <w:rPr>
          <w:rFonts w:ascii="Times New Roman" w:hAnsi="Times New Roman"/>
          <w:sz w:val="28"/>
          <w:szCs w:val="28"/>
          <w:lang w:eastAsia="ru-RU"/>
        </w:rPr>
        <w:t xml:space="preserve"> лингвистические аспекты </w:t>
      </w:r>
      <w:r w:rsidR="0012218C" w:rsidRPr="00960AB9">
        <w:rPr>
          <w:rFonts w:ascii="Times New Roman" w:hAnsi="Times New Roman"/>
          <w:sz w:val="28"/>
          <w:szCs w:val="28"/>
          <w:lang w:eastAsia="ru-RU"/>
        </w:rPr>
        <w:t>индийского варианта английского языка</w:t>
      </w:r>
      <w:r w:rsidR="00D52147" w:rsidRPr="00960AB9">
        <w:rPr>
          <w:rFonts w:ascii="Times New Roman" w:hAnsi="Times New Roman"/>
          <w:sz w:val="28"/>
          <w:szCs w:val="28"/>
          <w:lang w:eastAsia="ru-RU"/>
        </w:rPr>
        <w:t xml:space="preserve"> и обучая студентов </w:t>
      </w:r>
      <w:r w:rsidR="00DC4217" w:rsidRPr="00960AB9">
        <w:rPr>
          <w:rFonts w:ascii="Times New Roman" w:hAnsi="Times New Roman"/>
          <w:sz w:val="28"/>
          <w:szCs w:val="28"/>
          <w:lang w:eastAsia="ru-RU"/>
        </w:rPr>
        <w:t>этим аспектам на материалах индийских рекламных роликов, фрагментах из других фильмов и так далее.</w:t>
      </w:r>
    </w:p>
    <w:p w:rsidR="00264A2F" w:rsidRPr="00934D48" w:rsidRDefault="00264A2F" w:rsidP="002129C6">
      <w:pPr>
        <w:spacing w:before="300" w:after="300" w:line="360" w:lineRule="auto"/>
        <w:ind w:firstLine="709"/>
        <w:contextualSpacing/>
        <w:jc w:val="both"/>
        <w:rPr>
          <w:rFonts w:ascii="Times New Roman" w:hAnsi="Times New Roman"/>
          <w:sz w:val="28"/>
          <w:szCs w:val="28"/>
          <w:lang w:eastAsia="ru-RU"/>
        </w:rPr>
      </w:pPr>
      <w:r>
        <w:rPr>
          <w:rFonts w:ascii="Times New Roman" w:hAnsi="Times New Roman"/>
          <w:b/>
          <w:sz w:val="28"/>
          <w:szCs w:val="28"/>
        </w:rPr>
        <w:br w:type="page"/>
      </w:r>
    </w:p>
    <w:p w:rsidR="00264A2F" w:rsidRPr="00FC5326" w:rsidRDefault="00264A2F" w:rsidP="00FC5326">
      <w:pPr>
        <w:pStyle w:val="1"/>
        <w:rPr>
          <w:sz w:val="28"/>
          <w:szCs w:val="28"/>
        </w:rPr>
      </w:pPr>
      <w:bookmarkStart w:id="50" w:name="_Toc483309796"/>
      <w:bookmarkStart w:id="51" w:name="_Toc483310237"/>
      <w:r w:rsidRPr="00FC5326">
        <w:rPr>
          <w:sz w:val="28"/>
          <w:szCs w:val="28"/>
        </w:rPr>
        <w:lastRenderedPageBreak/>
        <w:t xml:space="preserve">Список </w:t>
      </w:r>
      <w:r w:rsidR="00F357B3" w:rsidRPr="00FC5326">
        <w:rPr>
          <w:sz w:val="28"/>
          <w:szCs w:val="28"/>
        </w:rPr>
        <w:t>использованных источников</w:t>
      </w:r>
      <w:bookmarkEnd w:id="50"/>
      <w:bookmarkEnd w:id="51"/>
    </w:p>
    <w:p w:rsidR="00BE341D" w:rsidRPr="00FC5326" w:rsidRDefault="00BE341D" w:rsidP="00FC5326">
      <w:pPr>
        <w:spacing w:before="100" w:beforeAutospacing="1" w:after="100" w:afterAutospacing="1" w:line="360" w:lineRule="auto"/>
        <w:jc w:val="both"/>
        <w:rPr>
          <w:rFonts w:ascii="Times New Roman" w:hAnsi="Times New Roman"/>
          <w:sz w:val="24"/>
          <w:szCs w:val="24"/>
        </w:rPr>
      </w:pP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Антипова, А.М. Ритмическая система английской речи / А.М. Антипова. – М., 1984. – 118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Антипова, Е.Я. Пособие по английской интонации (на английском языке) : Учебное пособие для студентов педагогических институтов и факультетов иностранных языков / Е.Я. Антипова, С.Л. Каневская, Г.А. Пигулевская. – 2-е изд., дораб. – М. : Просвещение, 1985. — 224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Аристова, В.М. Англо-русские языковые контакты: англицизмы в русском языке. – Л. : Ленингр. ун-т, 1978. – 150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Базина, М.П. Английский язык как учебный предмет и средство общения / М.П. Базина. – М. : ЧеРо, 1999. – 112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Баранников, А.П. Языковая ситуация в ареале языка хинди / А.П. Баранников. – Ленинград : Наука, 1984. – 250 с. </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Беликов, В.И. Русские пиджины / В.И. Беликов // Малые языки Евразии: социолингвистический аспект. М. : Истина, 1997. – С.</w:t>
      </w:r>
      <w:r w:rsidRPr="004802CC">
        <w:rPr>
          <w:rFonts w:ascii="Times New Roman" w:hAnsi="Times New Roman"/>
          <w:sz w:val="28"/>
          <w:szCs w:val="28"/>
          <w:lang w:val="en-US" w:eastAsia="ru-RU"/>
        </w:rPr>
        <w:t> </w:t>
      </w:r>
      <w:r w:rsidRPr="004802CC">
        <w:rPr>
          <w:rFonts w:ascii="Times New Roman" w:hAnsi="Times New Roman"/>
          <w:sz w:val="28"/>
          <w:szCs w:val="28"/>
          <w:lang w:eastAsia="ru-RU"/>
        </w:rPr>
        <w:t>90-108.</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Бим, И.Л. Теория и практика обучению немецкому языку в средней школе / И.Л. Бим. – М. : Просвещение, 1988. – 255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Вайнрайх, У. Языковые контакты : Состояние и проблемы исследования / Uriel Weinreich / Уриель Вайнрайх ; Пер. с англ. и комментарии Ю. А. Жлуктенко ; вступит. ст. В.Н. Ярцевой. – Киев : Вища школа, 1979. – 264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Вандриес, Ж. Язык. Лингвистическое введение в историю. – М. : Едиториал УРСС, 2004. – 410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Виноградова, Т.Ю. Специфика общения в Интернете // Русская и сопоставительная филология: Лингвокультурологический аспект. – Казань : Казан. гос. ун-т, 2004. – С. 63-67.  </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lastRenderedPageBreak/>
        <w:t>Вишневская, Е.М. Структура и содержание англоязычной фонетической компетенции студентов / Е.М. Вишневская // Вестник ТГУ. – №2 (118). – 2013. – С. 37-42.</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Воловикова, М.Л. Особенности формирования лингвистической компетенции студентов языковых факультетов. Профессионально-ориентированное обучение иностранному языку и переводу в вузе : Материалы международной конференции, 25-26 марта 2008 г. – М. : РУДН, 2008. – С.61-66.  </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Воронина, Г.И. Организация работы с аутентичными текстами молодежной прессы в старших классах школ с углубленным изучением немецкого языка / Г.И. Воронина // Иностранные языки в школе. – 1999. – № 2. – С. 26-29.</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Выготский, Л.С. Мышление и речь / Л.С. Выготский // Собр. соч. : в 8 т. Т. 2. – М. : Лабиринт, 1999. – 352 с.</w:t>
      </w:r>
    </w:p>
    <w:p w:rsidR="001C0EB7" w:rsidRPr="004802CC"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Вьюшкина, Е.Г. Социально-культурная идентичность на занятиях по иностранному языку: от аутентичного видеоматериала к навыкам аудирования и говорения. Профессионально-ориентированное обучение иностранному языку и переводу в вузе : Материалы международной конференции, 25-26 марта 2008 г. – М. : РУДН, 2008. – С.66-67.  </w:t>
      </w:r>
    </w:p>
    <w:p w:rsidR="001C0EB7" w:rsidRPr="00482547" w:rsidRDefault="001C0EB7" w:rsidP="0054675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2547">
        <w:rPr>
          <w:rFonts w:ascii="Times New Roman" w:hAnsi="Times New Roman"/>
          <w:sz w:val="28"/>
          <w:szCs w:val="28"/>
          <w:lang w:eastAsia="ru-RU"/>
        </w:rPr>
        <w:t>Газиева, И.А. К вопросу о сленге в языке хинди / И.А. Газиева //</w:t>
      </w:r>
      <w:r w:rsidR="00482547">
        <w:rPr>
          <w:rFonts w:ascii="Times New Roman" w:hAnsi="Times New Roman"/>
          <w:sz w:val="28"/>
          <w:szCs w:val="28"/>
          <w:lang w:eastAsia="ru-RU"/>
        </w:rPr>
        <w:t xml:space="preserve"> </w:t>
      </w:r>
      <w:r w:rsidR="000F0B65" w:rsidRPr="00482547">
        <w:rPr>
          <w:rFonts w:ascii="Times New Roman" w:hAnsi="Times New Roman"/>
          <w:sz w:val="28"/>
          <w:szCs w:val="28"/>
          <w:lang w:eastAsia="ru-RU"/>
        </w:rPr>
        <w:t>Восточные языки и культуры: Материалы II Междун</w:t>
      </w:r>
      <w:r w:rsidR="00482547" w:rsidRPr="00482547">
        <w:rPr>
          <w:rFonts w:ascii="Times New Roman" w:hAnsi="Times New Roman"/>
          <w:sz w:val="28"/>
          <w:szCs w:val="28"/>
          <w:lang w:eastAsia="ru-RU"/>
        </w:rPr>
        <w:t>ародной научной конференции, 20-</w:t>
      </w:r>
      <w:r w:rsidR="000F0B65" w:rsidRPr="00482547">
        <w:rPr>
          <w:rFonts w:ascii="Times New Roman" w:hAnsi="Times New Roman"/>
          <w:sz w:val="28"/>
          <w:szCs w:val="28"/>
          <w:lang w:eastAsia="ru-RU"/>
        </w:rPr>
        <w:t>20 ноября 2008 г. /</w:t>
      </w:r>
      <w:r w:rsidR="00482547" w:rsidRPr="00482547">
        <w:rPr>
          <w:rFonts w:ascii="Times New Roman" w:hAnsi="Times New Roman"/>
          <w:sz w:val="28"/>
          <w:szCs w:val="28"/>
          <w:lang w:eastAsia="ru-RU"/>
        </w:rPr>
        <w:t xml:space="preserve"> </w:t>
      </w:r>
      <w:r w:rsidR="000F0B65" w:rsidRPr="00482547">
        <w:rPr>
          <w:rFonts w:ascii="Times New Roman" w:hAnsi="Times New Roman"/>
          <w:sz w:val="28"/>
          <w:szCs w:val="28"/>
          <w:lang w:eastAsia="ru-RU"/>
        </w:rPr>
        <w:t xml:space="preserve">Отв. ред. М.Б. Рукодельникова, И.А. Газиева. </w:t>
      </w:r>
      <w:r w:rsidR="00482547" w:rsidRPr="004802CC">
        <w:rPr>
          <w:rFonts w:ascii="Times New Roman" w:hAnsi="Times New Roman"/>
          <w:sz w:val="28"/>
          <w:szCs w:val="28"/>
          <w:lang w:eastAsia="ru-RU"/>
        </w:rPr>
        <w:t>–</w:t>
      </w:r>
      <w:r w:rsidR="00482547">
        <w:rPr>
          <w:rFonts w:ascii="Times New Roman" w:hAnsi="Times New Roman"/>
          <w:sz w:val="28"/>
          <w:szCs w:val="28"/>
          <w:lang w:eastAsia="ru-RU"/>
        </w:rPr>
        <w:t xml:space="preserve"> </w:t>
      </w:r>
      <w:r w:rsidR="000F0B65" w:rsidRPr="00482547">
        <w:rPr>
          <w:rFonts w:ascii="Times New Roman" w:hAnsi="Times New Roman"/>
          <w:sz w:val="28"/>
          <w:szCs w:val="28"/>
          <w:lang w:eastAsia="ru-RU"/>
        </w:rPr>
        <w:t>М.</w:t>
      </w:r>
      <w:r w:rsidR="00482547" w:rsidRPr="00482547">
        <w:rPr>
          <w:rFonts w:ascii="Times New Roman" w:hAnsi="Times New Roman"/>
          <w:sz w:val="28"/>
          <w:szCs w:val="28"/>
          <w:lang w:eastAsia="ru-RU"/>
        </w:rPr>
        <w:t xml:space="preserve"> </w:t>
      </w:r>
      <w:r w:rsidR="000F0B65" w:rsidRPr="00482547">
        <w:rPr>
          <w:rFonts w:ascii="Times New Roman" w:hAnsi="Times New Roman"/>
          <w:sz w:val="28"/>
          <w:szCs w:val="28"/>
          <w:lang w:eastAsia="ru-RU"/>
        </w:rPr>
        <w:t xml:space="preserve">: РГГУ, 2008. </w:t>
      </w:r>
      <w:r w:rsidR="00482547" w:rsidRPr="004802CC">
        <w:rPr>
          <w:rFonts w:ascii="Times New Roman" w:hAnsi="Times New Roman"/>
          <w:sz w:val="28"/>
          <w:szCs w:val="28"/>
          <w:lang w:eastAsia="ru-RU"/>
        </w:rPr>
        <w:t>–</w:t>
      </w:r>
      <w:r w:rsidR="00482547">
        <w:rPr>
          <w:rFonts w:ascii="Times New Roman" w:hAnsi="Times New Roman"/>
          <w:sz w:val="28"/>
          <w:szCs w:val="28"/>
          <w:lang w:eastAsia="ru-RU"/>
        </w:rPr>
        <w:t xml:space="preserve"> </w:t>
      </w:r>
      <w:r w:rsidR="00525793">
        <w:rPr>
          <w:rFonts w:ascii="Times New Roman" w:hAnsi="Times New Roman"/>
          <w:sz w:val="28"/>
          <w:szCs w:val="28"/>
          <w:lang w:eastAsia="ru-RU"/>
        </w:rPr>
        <w:t>С. 28-32.</w:t>
      </w:r>
    </w:p>
    <w:p w:rsidR="001C0EB7" w:rsidRPr="001876AE" w:rsidRDefault="001C0EB7" w:rsidP="001876AE">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1876AE">
        <w:rPr>
          <w:rFonts w:ascii="Times New Roman" w:hAnsi="Times New Roman"/>
          <w:sz w:val="28"/>
          <w:szCs w:val="28"/>
          <w:lang w:eastAsia="ru-RU"/>
        </w:rPr>
        <w:t xml:space="preserve">Газиева, И.А. Культурологический и социологический аспекты изучения английских лексических заимствований в языке хинди / И.А. Газиева </w:t>
      </w:r>
      <w:r w:rsidR="00482547" w:rsidRPr="00482547">
        <w:rPr>
          <w:rFonts w:ascii="Times New Roman" w:hAnsi="Times New Roman"/>
          <w:sz w:val="28"/>
          <w:szCs w:val="28"/>
          <w:lang w:eastAsia="ru-RU"/>
        </w:rPr>
        <w:t>//</w:t>
      </w:r>
      <w:r w:rsidR="00482547">
        <w:rPr>
          <w:rFonts w:ascii="Times New Roman" w:hAnsi="Times New Roman"/>
          <w:sz w:val="28"/>
          <w:szCs w:val="28"/>
          <w:lang w:eastAsia="ru-RU"/>
        </w:rPr>
        <w:t xml:space="preserve"> </w:t>
      </w:r>
      <w:r w:rsidR="000324E9" w:rsidRPr="001876AE">
        <w:rPr>
          <w:rFonts w:ascii="Times New Roman" w:hAnsi="Times New Roman"/>
          <w:sz w:val="28"/>
          <w:szCs w:val="28"/>
          <w:lang w:eastAsia="ru-RU"/>
        </w:rPr>
        <w:t>XXVI Международная конференция «</w:t>
      </w:r>
      <w:r w:rsidR="00482547" w:rsidRPr="001876AE">
        <w:rPr>
          <w:rFonts w:ascii="Times New Roman" w:hAnsi="Times New Roman"/>
          <w:sz w:val="28"/>
          <w:szCs w:val="28"/>
          <w:lang w:eastAsia="ru-RU"/>
        </w:rPr>
        <w:t>Источниковедение и историография стран Азии и Африки</w:t>
      </w:r>
      <w:r w:rsidR="000324E9" w:rsidRPr="001876AE">
        <w:rPr>
          <w:rFonts w:ascii="Times New Roman" w:hAnsi="Times New Roman"/>
          <w:sz w:val="28"/>
          <w:szCs w:val="28"/>
          <w:lang w:eastAsia="ru-RU"/>
        </w:rPr>
        <w:t>»</w:t>
      </w:r>
      <w:r w:rsidR="00482547" w:rsidRPr="001876AE">
        <w:rPr>
          <w:rFonts w:ascii="Times New Roman" w:hAnsi="Times New Roman"/>
          <w:sz w:val="28"/>
          <w:szCs w:val="28"/>
          <w:lang w:eastAsia="ru-RU"/>
        </w:rPr>
        <w:t>: Тезисы докладов. Санкт-Петербургский государственный университет, Восточный факультет.</w:t>
      </w:r>
      <w:r w:rsidR="000324E9" w:rsidRPr="000324E9">
        <w:rPr>
          <w:rFonts w:ascii="Times New Roman" w:hAnsi="Times New Roman"/>
          <w:sz w:val="28"/>
          <w:szCs w:val="28"/>
          <w:lang w:eastAsia="ru-RU"/>
        </w:rPr>
        <w:t xml:space="preserve"> </w:t>
      </w:r>
      <w:r w:rsidR="000324E9" w:rsidRPr="004802CC">
        <w:rPr>
          <w:rFonts w:ascii="Times New Roman" w:hAnsi="Times New Roman"/>
          <w:sz w:val="28"/>
          <w:szCs w:val="28"/>
          <w:lang w:eastAsia="ru-RU"/>
        </w:rPr>
        <w:t>–</w:t>
      </w:r>
      <w:r w:rsidR="00482547" w:rsidRPr="001876AE">
        <w:rPr>
          <w:rFonts w:ascii="Times New Roman" w:hAnsi="Times New Roman"/>
          <w:sz w:val="28"/>
          <w:szCs w:val="28"/>
          <w:lang w:eastAsia="ru-RU"/>
        </w:rPr>
        <w:t xml:space="preserve"> 2011</w:t>
      </w:r>
      <w:r w:rsidR="000324E9" w:rsidRPr="001876AE">
        <w:rPr>
          <w:rFonts w:ascii="Times New Roman" w:hAnsi="Times New Roman"/>
          <w:sz w:val="28"/>
          <w:szCs w:val="28"/>
          <w:lang w:eastAsia="ru-RU"/>
        </w:rPr>
        <w:t xml:space="preserve">. </w:t>
      </w:r>
      <w:r w:rsidR="000324E9" w:rsidRPr="004802CC">
        <w:rPr>
          <w:rFonts w:ascii="Times New Roman" w:hAnsi="Times New Roman"/>
          <w:sz w:val="28"/>
          <w:szCs w:val="28"/>
          <w:lang w:eastAsia="ru-RU"/>
        </w:rPr>
        <w:t>–</w:t>
      </w:r>
      <w:r w:rsidR="000324E9">
        <w:rPr>
          <w:rFonts w:ascii="Times New Roman" w:hAnsi="Times New Roman"/>
          <w:sz w:val="28"/>
          <w:szCs w:val="28"/>
          <w:lang w:eastAsia="ru-RU"/>
        </w:rPr>
        <w:t xml:space="preserve"> С. </w:t>
      </w:r>
      <w:r w:rsidR="000324E9" w:rsidRPr="001876AE">
        <w:rPr>
          <w:rFonts w:ascii="Times New Roman" w:hAnsi="Times New Roman"/>
          <w:sz w:val="28"/>
          <w:szCs w:val="28"/>
          <w:lang w:eastAsia="ru-RU"/>
        </w:rPr>
        <w:t xml:space="preserve">350-351. </w:t>
      </w:r>
    </w:p>
    <w:p w:rsidR="00B5502E" w:rsidRPr="00B5502E" w:rsidRDefault="001C0EB7" w:rsidP="00B5502E">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B5502E">
        <w:rPr>
          <w:rFonts w:ascii="Times New Roman" w:hAnsi="Times New Roman"/>
          <w:sz w:val="28"/>
          <w:szCs w:val="28"/>
          <w:lang w:eastAsia="ru-RU"/>
        </w:rPr>
        <w:lastRenderedPageBreak/>
        <w:t>Газиева, И.А. Реалии современного хинди в обучении модулю «лингвострановедение» в высших и средних учебных заведениях / И.А. Газиева // Вестник РУДН, серия Русский и иностранный языки и методика их преподавания. – 2008. – № 1.</w:t>
      </w:r>
      <w:r w:rsidR="00B5502E" w:rsidRPr="00B5502E">
        <w:rPr>
          <w:rFonts w:ascii="Times New Roman" w:hAnsi="Times New Roman"/>
          <w:sz w:val="28"/>
          <w:szCs w:val="28"/>
          <w:lang w:eastAsia="ru-RU"/>
        </w:rPr>
        <w:t xml:space="preserve"> – </w:t>
      </w:r>
      <w:r w:rsidR="00B5502E">
        <w:rPr>
          <w:rFonts w:ascii="Times New Roman" w:hAnsi="Times New Roman"/>
          <w:sz w:val="28"/>
          <w:szCs w:val="28"/>
          <w:lang w:eastAsia="ru-RU"/>
        </w:rPr>
        <w:t xml:space="preserve">С. </w:t>
      </w:r>
      <w:r w:rsidR="00B5502E" w:rsidRPr="00B5502E">
        <w:rPr>
          <w:rFonts w:ascii="Times New Roman" w:hAnsi="Times New Roman"/>
          <w:sz w:val="28"/>
          <w:szCs w:val="28"/>
          <w:lang w:eastAsia="ru-RU"/>
        </w:rPr>
        <w:t>77-84.</w:t>
      </w:r>
    </w:p>
    <w:p w:rsidR="00B5502E" w:rsidRDefault="001C0EB7" w:rsidP="00B5502E">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B5502E">
        <w:rPr>
          <w:rFonts w:ascii="Times New Roman" w:hAnsi="Times New Roman"/>
          <w:sz w:val="28"/>
          <w:szCs w:val="28"/>
          <w:lang w:eastAsia="ru-RU"/>
        </w:rPr>
        <w:t xml:space="preserve">Газиева, И.А. Хинглиш как кросс-культурный обмен коммуникации в современной Индии / И.А. Газиева // </w:t>
      </w:r>
      <w:r w:rsidR="00B5502E" w:rsidRPr="00B5502E">
        <w:rPr>
          <w:rFonts w:ascii="Times New Roman" w:hAnsi="Times New Roman"/>
          <w:sz w:val="28"/>
          <w:szCs w:val="28"/>
          <w:lang w:eastAsia="ru-RU"/>
        </w:rPr>
        <w:t>Материалы Международной конференции «Профе</w:t>
      </w:r>
      <w:r w:rsidR="00B5502E">
        <w:rPr>
          <w:rFonts w:ascii="Times New Roman" w:hAnsi="Times New Roman"/>
          <w:sz w:val="28"/>
          <w:szCs w:val="28"/>
          <w:lang w:eastAsia="ru-RU"/>
        </w:rPr>
        <w:t>с</w:t>
      </w:r>
      <w:r w:rsidR="00B5502E" w:rsidRPr="00B5502E">
        <w:rPr>
          <w:rFonts w:ascii="Times New Roman" w:hAnsi="Times New Roman"/>
          <w:sz w:val="28"/>
          <w:szCs w:val="28"/>
          <w:lang w:eastAsia="ru-RU"/>
        </w:rPr>
        <w:t>сионально-ориентированное обучение иностранному языку и переводу в вузе» 25-26 марта 2008 г. Российский университет дружбы народов, Ю</w:t>
      </w:r>
      <w:r w:rsidR="00AC66C5">
        <w:rPr>
          <w:rFonts w:ascii="Times New Roman" w:hAnsi="Times New Roman"/>
          <w:sz w:val="28"/>
          <w:szCs w:val="28"/>
          <w:lang w:eastAsia="ru-RU"/>
        </w:rPr>
        <w:t>ридический факультет, Компания «</w:t>
      </w:r>
      <w:r w:rsidR="00B5502E" w:rsidRPr="00B5502E">
        <w:rPr>
          <w:rFonts w:ascii="Times New Roman" w:hAnsi="Times New Roman"/>
          <w:sz w:val="28"/>
          <w:szCs w:val="28"/>
          <w:lang w:eastAsia="ru-RU"/>
        </w:rPr>
        <w:t>Britannia</w:t>
      </w:r>
      <w:r w:rsidR="00AC66C5">
        <w:rPr>
          <w:rFonts w:ascii="Times New Roman" w:hAnsi="Times New Roman"/>
          <w:sz w:val="28"/>
          <w:szCs w:val="28"/>
          <w:lang w:eastAsia="ru-RU"/>
        </w:rPr>
        <w:t>»</w:t>
      </w:r>
      <w:r w:rsidR="00B5502E" w:rsidRPr="00B5502E">
        <w:rPr>
          <w:rFonts w:ascii="Times New Roman" w:hAnsi="Times New Roman"/>
          <w:sz w:val="28"/>
          <w:szCs w:val="28"/>
          <w:lang w:eastAsia="ru-RU"/>
        </w:rPr>
        <w:t>.</w:t>
      </w:r>
      <w:r w:rsidRPr="00B5502E">
        <w:rPr>
          <w:rFonts w:ascii="Times New Roman" w:hAnsi="Times New Roman"/>
          <w:sz w:val="28"/>
          <w:szCs w:val="28"/>
          <w:lang w:eastAsia="ru-RU"/>
        </w:rPr>
        <w:t xml:space="preserve"> – </w:t>
      </w:r>
      <w:r w:rsidR="00B5502E" w:rsidRPr="00B5502E">
        <w:rPr>
          <w:rFonts w:ascii="Times New Roman" w:hAnsi="Times New Roman"/>
          <w:sz w:val="28"/>
          <w:szCs w:val="28"/>
          <w:lang w:eastAsia="ru-RU"/>
        </w:rPr>
        <w:t>2008. – С. 76-79.</w:t>
      </w:r>
    </w:p>
    <w:p w:rsidR="00EA4D5F" w:rsidRDefault="001C0EB7" w:rsidP="00EA4D5F">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AC66C5">
        <w:rPr>
          <w:rFonts w:ascii="Times New Roman" w:hAnsi="Times New Roman"/>
          <w:sz w:val="28"/>
          <w:szCs w:val="28"/>
          <w:lang w:eastAsia="ru-RU"/>
        </w:rPr>
        <w:t xml:space="preserve">Газиева, И.А. Хинглиш как </w:t>
      </w:r>
      <w:r w:rsidR="00B5502E" w:rsidRPr="00AC66C5">
        <w:rPr>
          <w:rFonts w:ascii="Times New Roman" w:hAnsi="Times New Roman"/>
          <w:sz w:val="28"/>
          <w:szCs w:val="28"/>
          <w:lang w:eastAsia="ru-RU"/>
        </w:rPr>
        <w:t xml:space="preserve">лингвистический мост между двумя официальными языками современной </w:t>
      </w:r>
      <w:r w:rsidRPr="00AC66C5">
        <w:rPr>
          <w:rFonts w:ascii="Times New Roman" w:hAnsi="Times New Roman"/>
          <w:sz w:val="28"/>
          <w:szCs w:val="28"/>
          <w:lang w:eastAsia="ru-RU"/>
        </w:rPr>
        <w:t xml:space="preserve">Индии / И.А. Газиева // </w:t>
      </w:r>
      <w:r w:rsidR="00AC66C5" w:rsidRPr="00B5502E">
        <w:rPr>
          <w:rFonts w:ascii="Times New Roman" w:hAnsi="Times New Roman"/>
          <w:sz w:val="28"/>
          <w:szCs w:val="28"/>
          <w:lang w:eastAsia="ru-RU"/>
        </w:rPr>
        <w:t xml:space="preserve">Материалы </w:t>
      </w:r>
      <w:r w:rsidR="00AC66C5">
        <w:rPr>
          <w:rFonts w:ascii="Times New Roman" w:hAnsi="Times New Roman"/>
          <w:sz w:val="28"/>
          <w:szCs w:val="28"/>
          <w:lang w:eastAsia="ru-RU"/>
        </w:rPr>
        <w:t xml:space="preserve">пятого межвузовского семинара по лингвострановедению «Лингвострановедение: методы анализа, технологии обучения», </w:t>
      </w:r>
      <w:r w:rsidR="00AC66C5" w:rsidRPr="00AC66C5">
        <w:rPr>
          <w:rFonts w:ascii="Times New Roman" w:hAnsi="Times New Roman"/>
          <w:sz w:val="28"/>
          <w:szCs w:val="28"/>
          <w:lang w:eastAsia="ru-RU"/>
        </w:rPr>
        <w:t>Москва, 14-15 июня 2007 г</w:t>
      </w:r>
      <w:r w:rsidRPr="00AC66C5">
        <w:rPr>
          <w:rFonts w:ascii="Times New Roman" w:hAnsi="Times New Roman"/>
          <w:sz w:val="28"/>
          <w:szCs w:val="28"/>
          <w:lang w:eastAsia="ru-RU"/>
        </w:rPr>
        <w:t>. –</w:t>
      </w:r>
      <w:r w:rsidR="009E3CAA">
        <w:rPr>
          <w:rFonts w:ascii="Times New Roman" w:hAnsi="Times New Roman"/>
          <w:sz w:val="28"/>
          <w:szCs w:val="28"/>
          <w:lang w:eastAsia="ru-RU"/>
        </w:rPr>
        <w:t xml:space="preserve"> </w:t>
      </w:r>
      <w:r w:rsidR="00AC66C5" w:rsidRPr="00AC66C5">
        <w:rPr>
          <w:rFonts w:ascii="Times New Roman" w:hAnsi="Times New Roman"/>
          <w:sz w:val="28"/>
          <w:szCs w:val="28"/>
          <w:lang w:eastAsia="ru-RU"/>
        </w:rPr>
        <w:t>2008. –</w:t>
      </w:r>
      <w:r w:rsidR="00AC66C5">
        <w:rPr>
          <w:rFonts w:ascii="Times New Roman" w:hAnsi="Times New Roman"/>
          <w:sz w:val="28"/>
          <w:szCs w:val="28"/>
          <w:lang w:eastAsia="ru-RU"/>
        </w:rPr>
        <w:t xml:space="preserve"> С. </w:t>
      </w:r>
      <w:r w:rsidR="00AC66C5" w:rsidRPr="00AC66C5">
        <w:rPr>
          <w:rFonts w:ascii="Times New Roman" w:hAnsi="Times New Roman"/>
          <w:sz w:val="28"/>
          <w:szCs w:val="28"/>
          <w:lang w:eastAsia="ru-RU"/>
        </w:rPr>
        <w:t xml:space="preserve">65-73. </w:t>
      </w:r>
    </w:p>
    <w:p w:rsidR="001C0EB7" w:rsidRPr="00EA4D5F" w:rsidRDefault="001C0EB7" w:rsidP="00EA4D5F">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EA4D5F">
        <w:rPr>
          <w:rFonts w:ascii="Times New Roman" w:hAnsi="Times New Roman"/>
          <w:sz w:val="28"/>
          <w:szCs w:val="28"/>
          <w:lang w:eastAsia="ru-RU"/>
        </w:rPr>
        <w:t>Гальскова, Н.Д. Теория обучения иностранным языкам. Лингводидактика и методика / Н.Д. Гальскова, Н.И. Гез. – М. : Академия, 2007. – 334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Говорун, С.В. Развитие навыков и умений аудирования у студентов-востоковедов, изучающих английский язык / Дисс. … канд. педагог. наук. – СПб. : Изд-во СПбГУ, 2015. – 270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Горелов, И.Н. Невербальные компоненты коммуникации / И.Н. Горелов. – 3-е изд. – М. : Издательство ЛКИ, 2007. – 112 с.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Дьячков, В.М. Креольские языки / В.М. Дьячков. – М. : Наука, 1987. – 106 c.</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Елухина, Н.В. Обучение аудированию в русле коммуникативно-ориентированной методики / Н.В. Елухина // Иностранные языки в школе. – 1989. – № 2. – С. 28-36.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Елухина, Н.В. Обучение слушанию иноязычной речи / Н.В. Елухина // ИЯШ. – 1996. – № 5. – С. 20-22.</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lastRenderedPageBreak/>
        <w:t xml:space="preserve">Жинкин, Н.И. Речь как проводник информации / Н.И. Жинкин. – М. : Наука, 1982. – 159 с.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Зимняя, И.А. Лингвопсихология речевой деятельности / И.А. Зимняя. – М. : МПСИ; Воронеж : Издательство НПО «МОДЭК», 2001. – 428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Колесникова, И.Л. Англо-русский терминологический справочник по методике преподавания иностранных языков : справочное пособие / И.Л. Колесникова, О.А. Долгина. – М. : Дрофа, 2008. – 431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Колкер, Я.М. Обучение восприятию на слух английской речи : практикум / Я.М. Колкер, Е.С. Устинова. – М. : Academia, 2002. – 336 с.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Кулиш, Л.Ю. Виды аудирования / Л.Ю. Кулиш // Общая методика обучения иностранным языкам : Хрестоматия. – М. : Русский язык, 1991. – С. 224-238.</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Курченкова, Е.А. Английский язык в Индии: история и актуальные проблемы / Е.А. Курченкова // Мир науки, культуры, образования. – Волгоград :  ВолГУ, 2012. – №1, (32). – С. 388-391.</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Леонтьев, А.А. Внутренняя речь и процессы грамматического порождения высказывания / А.А. Леонтьев // Вопросы порождения речи и обучения языку. – М. : МГУ, 1967. – С. 6-16.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Лотте, Д.С. Вопросы заимствования и упорядочения иноязычных терминов и терминоэлементов. / Д.С. Лотте. – М. : Наука, 1982. – 149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Лурия, А.Р. Язык и сознание / А.Р. Лурия. – М. : Изд-во МГУ, 1998. – 336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Маслыко, Е.А. Настольная книга преподавателя иностранного языка / Е.А. Маслыко, П.К. Бабинская, А.Ф. Будько, С.И. Петрова. </w:t>
      </w:r>
      <w:r w:rsidRPr="004802CC">
        <w:rPr>
          <w:rFonts w:ascii="Times New Roman" w:hAnsi="Times New Roman"/>
          <w:sz w:val="28"/>
          <w:szCs w:val="28"/>
          <w:lang w:eastAsia="ru-RU"/>
        </w:rPr>
        <w:br/>
        <w:t>Справочное пособие. – 6-е изд., стереотип. – Мн.: Выш. школа, 2000. –  522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Мёйе, А. Сравнительный метод в историческом языкознании / А. Мёйе ; пер. с франц. А.В. Дилигенской ; под ред. Б.В. Горнунга и М.Н. Петерсона. – изд. 3-е. – М. : Едиториал УРСС, 2010. – 104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lastRenderedPageBreak/>
        <w:t>Мечковская, Н.Б. Социальная лингвистика : Пособие для студентов гуманит. вузов и учащихся лицеев. – М. : Аспект-Пресс, 2000. – С. 101-105.</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Пассов, Е. И. Основы методики обучения иностранным языкам / Е.И. Пассов. – М. : Русский язык, 1977. – 214 с.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Пассов, Е.И. Коммуникативный метод обучения иноязычному говорению / Е.И. Пассов. – М. : Просвещение, 1985. – 223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Пассов, Е.И. Основы коммуникативной методики обучения иноязычному общению / Е.И. Пассов. – М. : Русский язык, 1989. – 276 с.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Рахманов, И.В. Общая психология / И.В. Рахманов / под ред. А. В. Петровского. – М. : Просвещение, 1970. – 186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Романова, Е.Ю. Региональная вариативность английского произношения на примере звуковой системы английского языка в северной Индии / Е.Ю. Романова // Вестник МГЛУ. – 2015. – №1. – С. 203-213.</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Росетти, Л. Смешанный язык и смешение языков / Л. Росетти // Новое в лингвистике. – М., 1972. – № 6. – С. 112-119.</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Саутова, Т.А. Обучение аудированию как одному из видов рецептивной деятельности / Т.А. Саутова // Вектор науки ТГУ. – 2012. – №2 (9). – C. 272-273.</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Сигорский, А.А. Картина мира в многоязычном обществе (язык хинди): мозаика или сплав? / А.А. Сигорский // Восточные языки и культуры. Материалы 1-й Международной научной конференции 23-27 ноября 2007 года / Отв. ред. М.Б. Рукодельникова, И.А. Газиева. – М. : РГГУ, 2007. – С. 77-80.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Сигорский, А.А. Хинди и русский: некоторые аспекты грамматики и функционирования / А.А. Сигорский // Лингвострановедение: методы ана</w:t>
      </w:r>
      <w:r w:rsidR="0055201C">
        <w:rPr>
          <w:rFonts w:ascii="Times New Roman" w:hAnsi="Times New Roman"/>
          <w:sz w:val="28"/>
          <w:szCs w:val="28"/>
          <w:lang w:eastAsia="ru-RU"/>
        </w:rPr>
        <w:t>лиза, технология обучения. – Ч.</w:t>
      </w:r>
      <w:r w:rsidRPr="004802CC">
        <w:rPr>
          <w:rFonts w:ascii="Times New Roman" w:hAnsi="Times New Roman"/>
          <w:sz w:val="28"/>
          <w:szCs w:val="28"/>
          <w:lang w:eastAsia="ru-RU"/>
        </w:rPr>
        <w:t xml:space="preserve">1. – М. : МГИМО(У). – </w:t>
      </w:r>
      <w:r w:rsidR="0055201C" w:rsidRPr="0055201C">
        <w:rPr>
          <w:rFonts w:ascii="Times New Roman" w:hAnsi="Times New Roman"/>
          <w:sz w:val="28"/>
          <w:szCs w:val="28"/>
          <w:lang w:eastAsia="ru-RU"/>
        </w:rPr>
        <w:t xml:space="preserve">2006. </w:t>
      </w:r>
      <w:r w:rsidR="0055201C" w:rsidRPr="004802CC">
        <w:rPr>
          <w:rFonts w:ascii="Times New Roman" w:hAnsi="Times New Roman"/>
          <w:sz w:val="28"/>
          <w:szCs w:val="28"/>
          <w:lang w:eastAsia="ru-RU"/>
        </w:rPr>
        <w:t xml:space="preserve">– </w:t>
      </w:r>
      <w:r w:rsidRPr="004802CC">
        <w:rPr>
          <w:rFonts w:ascii="Times New Roman" w:hAnsi="Times New Roman"/>
          <w:sz w:val="28"/>
          <w:szCs w:val="28"/>
          <w:lang w:eastAsia="ru-RU"/>
        </w:rPr>
        <w:t>С. 138-151.</w:t>
      </w:r>
    </w:p>
    <w:p w:rsidR="001C0EB7" w:rsidRPr="004802CC" w:rsidRDefault="003B18BA"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hyperlink r:id="rId19" w:history="1">
        <w:r w:rsidR="001C0EB7" w:rsidRPr="004802CC">
          <w:rPr>
            <w:rFonts w:ascii="Times New Roman" w:hAnsi="Times New Roman"/>
            <w:sz w:val="28"/>
            <w:szCs w:val="28"/>
            <w:lang w:eastAsia="ru-RU"/>
          </w:rPr>
          <w:t>Солженицына,</w:t>
        </w:r>
        <w:r w:rsidR="001C0EB7" w:rsidRPr="00525793">
          <w:rPr>
            <w:rFonts w:ascii="Times New Roman" w:hAnsi="Times New Roman"/>
            <w:sz w:val="28"/>
            <w:szCs w:val="28"/>
            <w:lang w:eastAsia="ru-RU"/>
          </w:rPr>
          <w:t> </w:t>
        </w:r>
        <w:r w:rsidR="001C0EB7" w:rsidRPr="004802CC">
          <w:rPr>
            <w:rFonts w:ascii="Times New Roman" w:hAnsi="Times New Roman"/>
            <w:sz w:val="28"/>
            <w:szCs w:val="28"/>
            <w:lang w:eastAsia="ru-RU"/>
          </w:rPr>
          <w:t>М.В.</w:t>
        </w:r>
      </w:hyperlink>
      <w:r w:rsidR="001C0EB7" w:rsidRPr="004802CC">
        <w:rPr>
          <w:rFonts w:ascii="Times New Roman" w:hAnsi="Times New Roman"/>
          <w:sz w:val="28"/>
          <w:szCs w:val="28"/>
          <w:lang w:eastAsia="ru-RU"/>
        </w:rPr>
        <w:t xml:space="preserve"> Социолингвистические особенности феномена «Spanglish» // Вестник Моск. ун-та. Серия 19. – 2012. – № 3. – С. 27-33.</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lastRenderedPageBreak/>
        <w:t xml:space="preserve">Сысоев, П. В. Спорные вопросы коммуникативного контроля умений учащихся воспринимать речь на слух : Часть 2 / П. В. Сысоев // Иностранные языки в школе. – 2008. – № 2. – С. 17-21.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Тарнаева, Л.П. Межкультурная компетентность студента-филолога: лингвокогнитивный аспект / Л.П. Тарнаева // Формирование билингвальной личности на основе компетентностного подхода / Под ред. Г. А. Баевой. –СПб. : Изд-во СПбГУ, 2012. – С. 86-113.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Фейгенберг, И.М. Вероятностное прогнозирование и преднастройка к движениям / И.М. Фейгенберг. – М. : Изд-во МГУ, 1978. – 112 с.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Хомская, Е.Д. Нейропсихология: Учебник для вузов. 4-е изд. / Е.Д. Хомская. – СПб. : Питер, 2012. – 496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 xml:space="preserve">Хомутова, А.А. Фонетическая компетенция: структура, содержание /А.А. Хомутова // Вестник ЮУрГУ. Серия «Лингвистика». – Т.10. – № 2. – Челябинск, 2013. – С. 71-76. </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Чуприна, М.В. Этапы проникновения английского языка в Индию / М.В. Чуприна // Знание, понимание, умение. – Владивосток, 2011. – №3. – С. 204-207.</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Шатилов, С.Ф. К дискуссии о речевых и языковых навыках / С.Ф. Шатилов // Иностранный язык в высшей школе. – М., 1976. – Вып. 2. – С. 23-27.</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Шатилов, С.Ф. Методика обучения немецкому языку в средней школе / С.Ф. Шатилов. – М. : Просвещение, 1986. – 223 с.</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Шатилов, С.Ф. Некоторые принципы создания системы упражнений для обучения иностранному языку / С.Ф. Шатилов // Система упражнений при обучении иностранному языку в школе и вузе. – Л., 1978.</w:t>
      </w:r>
    </w:p>
    <w:p w:rsidR="001C0EB7" w:rsidRPr="004802CC"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525793">
        <w:rPr>
          <w:rFonts w:ascii="Times New Roman" w:hAnsi="Times New Roman"/>
          <w:sz w:val="28"/>
          <w:szCs w:val="28"/>
          <w:lang w:eastAsia="ru-RU"/>
        </w:rPr>
        <w:t>Щерба, Л.В. </w:t>
      </w:r>
      <w:r w:rsidRPr="004802CC">
        <w:rPr>
          <w:rFonts w:ascii="Times New Roman" w:hAnsi="Times New Roman"/>
          <w:sz w:val="28"/>
          <w:szCs w:val="28"/>
          <w:lang w:eastAsia="ru-RU"/>
        </w:rPr>
        <w:t>Избранные работы по языкознанию и фонетике. – Л. : Изд. Ленинградского университета, 1958. – Т. 1. С. 40-53.</w:t>
      </w:r>
    </w:p>
    <w:p w:rsidR="001C0EB7"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4802CC">
        <w:rPr>
          <w:rFonts w:ascii="Times New Roman" w:hAnsi="Times New Roman"/>
          <w:sz w:val="28"/>
          <w:szCs w:val="28"/>
          <w:lang w:eastAsia="ru-RU"/>
        </w:rPr>
        <w:t>Щукин, А.Н. Методика обучению общению на иностранном языке. Учебное пособие для преподавателей и студентов языковых вузов / А.Н. Щукин. – М. : Икар, 2011. – 454 с.</w:t>
      </w:r>
    </w:p>
    <w:p w:rsidR="00265B7D" w:rsidRPr="00FC5326" w:rsidRDefault="00265B7D" w:rsidP="00FC5326">
      <w:pPr>
        <w:pStyle w:val="2"/>
        <w:rPr>
          <w:rFonts w:ascii="Times New Roman" w:hAnsi="Times New Roman" w:cs="Times New Roman"/>
          <w:color w:val="auto"/>
          <w:sz w:val="28"/>
          <w:szCs w:val="28"/>
          <w:lang w:eastAsia="ru-RU"/>
        </w:rPr>
      </w:pPr>
      <w:bookmarkStart w:id="52" w:name="_Toc483309797"/>
      <w:bookmarkStart w:id="53" w:name="_Toc483310238"/>
      <w:r w:rsidRPr="00FC5326">
        <w:rPr>
          <w:rFonts w:ascii="Times New Roman" w:hAnsi="Times New Roman" w:cs="Times New Roman"/>
          <w:color w:val="auto"/>
          <w:sz w:val="28"/>
          <w:szCs w:val="28"/>
          <w:lang w:eastAsia="ru-RU"/>
        </w:rPr>
        <w:lastRenderedPageBreak/>
        <w:t>Справочные издания</w:t>
      </w:r>
      <w:bookmarkEnd w:id="52"/>
      <w:bookmarkEnd w:id="53"/>
    </w:p>
    <w:p w:rsidR="002F5DAD" w:rsidRPr="00265B7D" w:rsidRDefault="002F5DAD"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265B7D">
        <w:rPr>
          <w:rFonts w:ascii="Times New Roman" w:hAnsi="Times New Roman"/>
          <w:sz w:val="28"/>
          <w:szCs w:val="28"/>
          <w:lang w:eastAsia="ru-RU"/>
        </w:rPr>
        <w:t>Азимов, Э.Г. Новый словарь методических терминов и понятий (теория и практика обучения языкам) : словарь / Э.Г. Азимов, А.Н. Щукин. – М. : ИКАР, 2009. – 448 с.</w:t>
      </w:r>
    </w:p>
    <w:p w:rsidR="002F5DAD" w:rsidRPr="00265B7D" w:rsidRDefault="002F5DAD"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265B7D">
        <w:rPr>
          <w:rFonts w:ascii="Times New Roman" w:hAnsi="Times New Roman"/>
          <w:sz w:val="28"/>
          <w:szCs w:val="28"/>
          <w:lang w:eastAsia="ru-RU"/>
        </w:rPr>
        <w:t>Жеребило, Т.В. Термины и понятия лингвистики: Общее языкознание. Социолингвистика : Словарь-справочник / Т.В. Жеребило. – Назрань : Пилигрим, 2011. – 280 с.</w:t>
      </w:r>
    </w:p>
    <w:p w:rsidR="002F5DAD" w:rsidRPr="00265B7D" w:rsidRDefault="002F5DAD"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265B7D">
        <w:rPr>
          <w:rFonts w:ascii="Times New Roman" w:hAnsi="Times New Roman"/>
          <w:sz w:val="28"/>
          <w:szCs w:val="28"/>
          <w:lang w:eastAsia="ru-RU"/>
        </w:rPr>
        <w:t>Леонтьев, А.А. Происхождение языка // Лингвистический энциклопедический словарь / Гл. ред. В.Н. Ярцева. – М. : Сов. энциклопедия, 1990. – С. 400-401.</w:t>
      </w:r>
    </w:p>
    <w:p w:rsidR="002F5DAD" w:rsidRPr="00265B7D" w:rsidRDefault="002F5DAD"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265B7D">
        <w:rPr>
          <w:rFonts w:ascii="Times New Roman" w:hAnsi="Times New Roman"/>
          <w:sz w:val="28"/>
          <w:szCs w:val="28"/>
          <w:lang w:eastAsia="ru-RU"/>
        </w:rPr>
        <w:t xml:space="preserve">Словарь социолингвистических терминов : словарь / В.А. </w:t>
      </w:r>
      <w:hyperlink r:id="rId20" w:tooltip="Кожемякина, Валентина Алексеевна (страница отсутствует)" w:history="1">
        <w:r w:rsidRPr="00265B7D">
          <w:rPr>
            <w:rFonts w:ascii="Times New Roman" w:hAnsi="Times New Roman"/>
            <w:sz w:val="28"/>
            <w:szCs w:val="28"/>
            <w:lang w:eastAsia="ru-RU"/>
          </w:rPr>
          <w:t>Кожемякина</w:t>
        </w:r>
      </w:hyperlink>
      <w:r w:rsidRPr="00265B7D">
        <w:rPr>
          <w:rFonts w:ascii="Times New Roman" w:hAnsi="Times New Roman"/>
          <w:sz w:val="28"/>
          <w:szCs w:val="28"/>
          <w:lang w:eastAsia="ru-RU"/>
        </w:rPr>
        <w:t xml:space="preserve">, Н.Г. Колесник, </w:t>
      </w:r>
      <w:hyperlink r:id="rId21" w:tooltip="Крючкова, Татьяна Борисовна (страница отсутствует)" w:history="1">
        <w:r w:rsidRPr="00265B7D">
          <w:rPr>
            <w:rFonts w:ascii="Times New Roman" w:hAnsi="Times New Roman"/>
            <w:sz w:val="28"/>
            <w:szCs w:val="28"/>
            <w:lang w:eastAsia="ru-RU"/>
          </w:rPr>
          <w:t>Т.Б.</w:t>
        </w:r>
      </w:hyperlink>
      <w:r w:rsidRPr="00265B7D">
        <w:rPr>
          <w:rFonts w:ascii="Times New Roman" w:hAnsi="Times New Roman"/>
          <w:sz w:val="28"/>
          <w:szCs w:val="28"/>
          <w:lang w:eastAsia="ru-RU"/>
        </w:rPr>
        <w:t xml:space="preserve"> Крючкова. – М. : </w:t>
      </w:r>
      <w:hyperlink r:id="rId22" w:tooltip="ИЯ РАН" w:history="1">
        <w:r w:rsidRPr="00265B7D">
          <w:rPr>
            <w:rFonts w:ascii="Times New Roman" w:hAnsi="Times New Roman"/>
            <w:sz w:val="28"/>
            <w:szCs w:val="28"/>
            <w:lang w:eastAsia="ru-RU"/>
          </w:rPr>
          <w:t>ИЯ РАН</w:t>
        </w:r>
      </w:hyperlink>
      <w:r w:rsidRPr="00265B7D">
        <w:rPr>
          <w:rFonts w:ascii="Times New Roman" w:hAnsi="Times New Roman"/>
          <w:sz w:val="28"/>
          <w:szCs w:val="28"/>
          <w:lang w:eastAsia="ru-RU"/>
        </w:rPr>
        <w:t>, 2006. – 312 с.</w:t>
      </w:r>
    </w:p>
    <w:p w:rsidR="005A73B5" w:rsidRPr="00265B7D" w:rsidRDefault="005A73B5" w:rsidP="005A73B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265B7D">
        <w:rPr>
          <w:rFonts w:ascii="Times New Roman" w:hAnsi="Times New Roman"/>
          <w:sz w:val="28"/>
          <w:szCs w:val="28"/>
          <w:lang w:val="en-US" w:eastAsia="ru-RU"/>
        </w:rPr>
        <w:t xml:space="preserve">Crystal, D. The Cambridge Encyclopedia of Language. / D. Crystal. </w:t>
      </w:r>
      <w:r w:rsidRPr="00265B7D">
        <w:rPr>
          <w:rFonts w:ascii="Times New Roman" w:hAnsi="Times New Roman"/>
          <w:sz w:val="28"/>
          <w:szCs w:val="28"/>
          <w:lang w:eastAsia="ru-RU"/>
        </w:rPr>
        <w:t>Cambridge University Press, 2010. – 524 p.</w:t>
      </w:r>
    </w:p>
    <w:p w:rsidR="005A73B5" w:rsidRPr="00265B7D" w:rsidRDefault="005A73B5" w:rsidP="005A73B5">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265B7D">
        <w:rPr>
          <w:rFonts w:ascii="Times New Roman" w:hAnsi="Times New Roman"/>
          <w:sz w:val="28"/>
          <w:szCs w:val="28"/>
          <w:lang w:eastAsia="ru-RU"/>
        </w:rPr>
        <w:t xml:space="preserve">Oxforddictionaries.com : онлайн-словарь Oxford University Press. – URL : </w:t>
      </w:r>
      <w:hyperlink r:id="rId23" w:history="1">
        <w:r w:rsidRPr="00265B7D">
          <w:rPr>
            <w:rFonts w:ascii="Times New Roman" w:hAnsi="Times New Roman"/>
            <w:sz w:val="28"/>
            <w:szCs w:val="28"/>
            <w:lang w:eastAsia="ru-RU"/>
          </w:rPr>
          <w:t>http://www.oxforddictionaries.com/definition/english/Hinglish</w:t>
        </w:r>
      </w:hyperlink>
      <w:r w:rsidRPr="00265B7D">
        <w:rPr>
          <w:rFonts w:ascii="Times New Roman" w:hAnsi="Times New Roman"/>
          <w:sz w:val="28"/>
          <w:szCs w:val="28"/>
          <w:lang w:eastAsia="ru-RU"/>
        </w:rPr>
        <w:t xml:space="preserve"> (дата обращения: 20.02.2017).</w:t>
      </w:r>
    </w:p>
    <w:p w:rsidR="00265B7D" w:rsidRDefault="00265B7D" w:rsidP="00265B7D">
      <w:pPr>
        <w:pStyle w:val="a3"/>
        <w:spacing w:before="100" w:beforeAutospacing="1" w:after="100" w:afterAutospacing="1" w:line="360" w:lineRule="auto"/>
        <w:ind w:left="567"/>
        <w:jc w:val="both"/>
        <w:rPr>
          <w:rFonts w:ascii="Times New Roman" w:hAnsi="Times New Roman"/>
          <w:color w:val="FFFF00"/>
          <w:sz w:val="28"/>
          <w:szCs w:val="28"/>
          <w:lang w:eastAsia="ru-RU"/>
        </w:rPr>
      </w:pPr>
    </w:p>
    <w:p w:rsidR="00265B7D" w:rsidRPr="00FC5326" w:rsidRDefault="00265B7D" w:rsidP="00FC5326">
      <w:pPr>
        <w:pStyle w:val="2"/>
        <w:rPr>
          <w:rFonts w:ascii="Times New Roman" w:hAnsi="Times New Roman" w:cs="Times New Roman"/>
          <w:color w:val="auto"/>
          <w:sz w:val="28"/>
          <w:szCs w:val="28"/>
          <w:lang w:eastAsia="ru-RU"/>
        </w:rPr>
      </w:pPr>
      <w:bookmarkStart w:id="54" w:name="_Toc483309798"/>
      <w:bookmarkStart w:id="55" w:name="_Toc483310239"/>
      <w:r w:rsidRPr="00FC5326">
        <w:rPr>
          <w:rFonts w:ascii="Times New Roman" w:hAnsi="Times New Roman" w:cs="Times New Roman"/>
          <w:color w:val="auto"/>
          <w:sz w:val="28"/>
          <w:szCs w:val="28"/>
          <w:lang w:eastAsia="ru-RU"/>
        </w:rPr>
        <w:t>Литература на иностранных языках</w:t>
      </w:r>
      <w:bookmarkEnd w:id="54"/>
      <w:bookmarkEnd w:id="55"/>
    </w:p>
    <w:p w:rsidR="001C0EB7" w:rsidRPr="00265B7D"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Bahri, H. Hindi: udbhav, vikas aur rup / H. Bahri. – Ilahabad, 1965. – 126 p.</w:t>
      </w:r>
    </w:p>
    <w:p w:rsidR="001C0EB7" w:rsidRPr="00265B7D"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Baljinder, K.M. The Queen's Hinglish: How to Speak Pukka / K.M. Baljinder. – UK : HarperCollins UK, 2008. – 128 p.</w:t>
      </w:r>
    </w:p>
    <w:p w:rsidR="001C0EB7" w:rsidRPr="0013248F" w:rsidRDefault="003B18BA"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hyperlink r:id="rId24" w:anchor="CITEREFBallMuller2014" w:history="1">
        <w:r w:rsidR="001C0EB7" w:rsidRPr="0013248F">
          <w:rPr>
            <w:rFonts w:ascii="Times New Roman" w:hAnsi="Times New Roman"/>
            <w:sz w:val="28"/>
            <w:szCs w:val="28"/>
            <w:lang w:val="en-US" w:eastAsia="ru-RU"/>
          </w:rPr>
          <w:t xml:space="preserve">Ball, M.J. </w:t>
        </w:r>
      </w:hyperlink>
      <w:hyperlink r:id="rId25" w:history="1">
        <w:r w:rsidR="001C0EB7" w:rsidRPr="0013248F">
          <w:rPr>
            <w:rFonts w:ascii="Times New Roman" w:hAnsi="Times New Roman"/>
            <w:sz w:val="28"/>
            <w:szCs w:val="28"/>
            <w:lang w:val="en-US" w:eastAsia="ru-RU"/>
          </w:rPr>
          <w:t>Phonetics for Communication Disorders</w:t>
        </w:r>
      </w:hyperlink>
      <w:r w:rsidR="001C0EB7" w:rsidRPr="0013248F">
        <w:rPr>
          <w:rFonts w:ascii="Times New Roman" w:hAnsi="Times New Roman"/>
          <w:sz w:val="28"/>
          <w:szCs w:val="28"/>
          <w:lang w:val="en-US" w:eastAsia="ru-RU"/>
        </w:rPr>
        <w:t xml:space="preserve"> / M.J. Ball, N. Muller. –Routledge, 2014. – 289 p.  </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Bayer, J. Language and Social Identity / J. Bayer // Multilingualism in India. – Clevedon : Multilingual Matters Ltd., 1990. – P. 101-111.</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Bloch, O. La pénétration du français dans les parlers des Vosges méridionales. – Paris, 1921. – 366 p.</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lastRenderedPageBreak/>
        <w:t>Braceros, C.D. Migrant Citizens and Transnational Subjects in the Postwar United States and Mexico. / C.D. Braceros. – New York : The University of North Carolina Press, 2011. – 360 p.</w:t>
      </w:r>
    </w:p>
    <w:p w:rsidR="001C0EB7" w:rsidRPr="00525793"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eastAsia="ru-RU"/>
        </w:rPr>
      </w:pPr>
      <w:r w:rsidRPr="0013248F">
        <w:rPr>
          <w:rFonts w:ascii="Times New Roman" w:hAnsi="Times New Roman"/>
          <w:sz w:val="28"/>
          <w:szCs w:val="28"/>
          <w:lang w:val="en-US" w:eastAsia="ru-RU"/>
        </w:rPr>
        <w:t xml:space="preserve">Brown, G. Listening to Spoken English / G. Brown. </w:t>
      </w:r>
      <w:r w:rsidRPr="00525793">
        <w:rPr>
          <w:rFonts w:ascii="Times New Roman" w:hAnsi="Times New Roman"/>
          <w:sz w:val="28"/>
          <w:szCs w:val="28"/>
          <w:lang w:eastAsia="ru-RU"/>
        </w:rPr>
        <w:t>G. – L. : Longman, 1993. – 192 p.</w:t>
      </w:r>
    </w:p>
    <w:p w:rsidR="001C0EB7" w:rsidRPr="00265B7D"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Crystal, D. English as a Global Language / D. Crystal / Second Edition. – Cambrige : Cambrige University Press, 2003. – 228 p.</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Goldenstein, F. Business Denglisch. The book for the better moneymaking. / F. Goldenstein. – Frankfurt am Main : Baumhaus Verlag, 2007. – 127 p.</w:t>
      </w:r>
    </w:p>
    <w:p w:rsidR="001C0EB7" w:rsidRPr="00265B7D"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Kachru, B. The Power and Politics of English / B. Kachru // World Englishes. 1986 – Vol. 5. – №2-3. – P. 121-140.</w:t>
      </w:r>
    </w:p>
    <w:p w:rsidR="001C0EB7" w:rsidRPr="00FC4AAE"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 xml:space="preserve">Kachru, B.B. Language in Indian Society / B.B. Kachru // Sridhar, S. N., Mattoo, N. K. (eds.) </w:t>
      </w:r>
      <w:r w:rsidRPr="00FC4AAE">
        <w:rPr>
          <w:rFonts w:ascii="Times New Roman" w:hAnsi="Times New Roman"/>
          <w:sz w:val="28"/>
          <w:szCs w:val="28"/>
          <w:lang w:val="en-US" w:eastAsia="ru-RU"/>
        </w:rPr>
        <w:t xml:space="preserve">Ananya: A Portrait of India. – New York : The Association of Indians in America, 1998. –  P. </w:t>
      </w:r>
      <w:r w:rsidR="00FC4AAE" w:rsidRPr="00FC4AAE">
        <w:rPr>
          <w:rFonts w:ascii="Times New Roman" w:hAnsi="Times New Roman"/>
          <w:sz w:val="28"/>
          <w:szCs w:val="28"/>
          <w:lang w:val="en-US" w:eastAsia="ru-RU"/>
        </w:rPr>
        <w:t>5</w:t>
      </w:r>
      <w:r w:rsidRPr="00FC4AAE">
        <w:rPr>
          <w:rFonts w:ascii="Times New Roman" w:hAnsi="Times New Roman"/>
          <w:sz w:val="28"/>
          <w:szCs w:val="28"/>
          <w:lang w:val="en-US" w:eastAsia="ru-RU"/>
        </w:rPr>
        <w:t>55-585.</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 xml:space="preserve">Kachru, B.B. The Indianization of English: The English Language in India / B.B. Kachru. – New York : Oxford University Press, 1983. – 280 p. </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Kachru, B.B. The Indianness in Indian English / B.B. Kachru // Word. – 1965. – №21. – P. 391-410.</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Kachru, B.B. Standards, codification and sociolinguistic realism. The English language in the outer circle / B.B. Kachru</w:t>
      </w:r>
      <w:r w:rsidR="00AF1A4A" w:rsidRPr="0013248F">
        <w:rPr>
          <w:rFonts w:ascii="Times New Roman" w:hAnsi="Times New Roman"/>
          <w:sz w:val="28"/>
          <w:szCs w:val="28"/>
          <w:lang w:val="en-US" w:eastAsia="ru-RU"/>
        </w:rPr>
        <w:t xml:space="preserve"> </w:t>
      </w:r>
      <w:r w:rsidRPr="0013248F">
        <w:rPr>
          <w:rFonts w:ascii="Times New Roman" w:hAnsi="Times New Roman"/>
          <w:sz w:val="28"/>
          <w:szCs w:val="28"/>
          <w:lang w:val="en-US" w:eastAsia="ru-RU"/>
        </w:rPr>
        <w:t>// R. Quirk and H.G.Widdowson</w:t>
      </w:r>
      <w:r w:rsidR="00AF1A4A" w:rsidRPr="0013248F">
        <w:rPr>
          <w:rFonts w:ascii="Times New Roman" w:hAnsi="Times New Roman"/>
          <w:sz w:val="28"/>
          <w:szCs w:val="28"/>
          <w:lang w:val="en-US" w:eastAsia="ru-RU"/>
        </w:rPr>
        <w:t xml:space="preserve"> </w:t>
      </w:r>
      <w:r w:rsidRPr="0013248F">
        <w:rPr>
          <w:rFonts w:ascii="Times New Roman" w:hAnsi="Times New Roman"/>
          <w:sz w:val="28"/>
          <w:szCs w:val="28"/>
          <w:lang w:val="en-US" w:eastAsia="ru-RU"/>
        </w:rPr>
        <w:t>(eds.). English in the World: Teaching and Learning t</w:t>
      </w:r>
      <w:r w:rsidR="00AF1A4A" w:rsidRPr="0013248F">
        <w:rPr>
          <w:rFonts w:ascii="Times New Roman" w:hAnsi="Times New Roman"/>
          <w:sz w:val="28"/>
          <w:szCs w:val="28"/>
          <w:lang w:val="en-US" w:eastAsia="ru-RU"/>
        </w:rPr>
        <w:t xml:space="preserve">he Language and Literatures. – </w:t>
      </w:r>
      <w:r w:rsidRPr="0013248F">
        <w:rPr>
          <w:rFonts w:ascii="Times New Roman" w:hAnsi="Times New Roman"/>
          <w:sz w:val="28"/>
          <w:szCs w:val="28"/>
          <w:lang w:val="en-US" w:eastAsia="ru-RU"/>
        </w:rPr>
        <w:t xml:space="preserve">Cambridge : Cambridge University Press, 1985. </w:t>
      </w:r>
    </w:p>
    <w:p w:rsidR="001C0EB7" w:rsidRPr="00265B7D"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Miller, G. The Magic Numb</w:t>
      </w:r>
      <w:r w:rsidRPr="00525793">
        <w:rPr>
          <w:rFonts w:ascii="Times New Roman" w:hAnsi="Times New Roman"/>
          <w:sz w:val="28"/>
          <w:szCs w:val="28"/>
          <w:lang w:eastAsia="ru-RU"/>
        </w:rPr>
        <w:t>е</w:t>
      </w:r>
      <w:r w:rsidRPr="00265B7D">
        <w:rPr>
          <w:rFonts w:ascii="Times New Roman" w:hAnsi="Times New Roman"/>
          <w:sz w:val="28"/>
          <w:szCs w:val="28"/>
          <w:lang w:val="en-US" w:eastAsia="ru-RU"/>
        </w:rPr>
        <w:t xml:space="preserve">r Seven Plus </w:t>
      </w:r>
      <w:r w:rsidRPr="00525793">
        <w:rPr>
          <w:rFonts w:ascii="Times New Roman" w:hAnsi="Times New Roman"/>
          <w:sz w:val="28"/>
          <w:szCs w:val="28"/>
          <w:lang w:eastAsia="ru-RU"/>
        </w:rPr>
        <w:t>о</w:t>
      </w:r>
      <w:r w:rsidRPr="00265B7D">
        <w:rPr>
          <w:rFonts w:ascii="Times New Roman" w:hAnsi="Times New Roman"/>
          <w:sz w:val="28"/>
          <w:szCs w:val="28"/>
          <w:lang w:val="en-US" w:eastAsia="ru-RU"/>
        </w:rPr>
        <w:t>r Minus Two / G. Miller // Psychological Review. – 1965. – №9. – P. 343-352.</w:t>
      </w:r>
    </w:p>
    <w:p w:rsidR="001C0EB7" w:rsidRPr="005A73B5"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5A73B5">
        <w:rPr>
          <w:rFonts w:ascii="Times New Roman" w:hAnsi="Times New Roman"/>
          <w:sz w:val="28"/>
          <w:szCs w:val="28"/>
          <w:lang w:val="en-US" w:eastAsia="ru-RU"/>
        </w:rPr>
        <w:t>Peach, C. West Indian Migration to Britain: A Social Geography. / C. Peach. – London : Oxford University Press, 1968. – 153 p.</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Prodromou, L. Mixed ability Classes / L. Prodromou. – Oxford : Macmillan Publishers, 1992. – 215 p.</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Richards, J.C. The context of language teaching / J. C. Richards. – Cambridge : Cambridge University Press, 1991. – 228 p.</w:t>
      </w:r>
    </w:p>
    <w:p w:rsidR="001C0EB7" w:rsidRPr="0013248F" w:rsidRDefault="003B18BA"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hyperlink r:id="rId26" w:tooltip="Khushwant Singh" w:history="1">
        <w:r w:rsidR="001C0EB7" w:rsidRPr="0013248F">
          <w:rPr>
            <w:rFonts w:ascii="Times New Roman" w:hAnsi="Times New Roman"/>
            <w:sz w:val="28"/>
            <w:szCs w:val="28"/>
            <w:lang w:val="en-US" w:eastAsia="ru-RU"/>
          </w:rPr>
          <w:t>Singh, K.</w:t>
        </w:r>
      </w:hyperlink>
      <w:r w:rsidR="001C0EB7" w:rsidRPr="0013248F">
        <w:rPr>
          <w:rFonts w:ascii="Times New Roman" w:hAnsi="Times New Roman"/>
          <w:sz w:val="28"/>
          <w:szCs w:val="28"/>
          <w:lang w:val="en-US" w:eastAsia="ru-RU"/>
        </w:rPr>
        <w:t xml:space="preserve"> </w:t>
      </w:r>
      <w:proofErr w:type="gramStart"/>
      <w:r w:rsidR="001C0EB7" w:rsidRPr="0013248F">
        <w:rPr>
          <w:rFonts w:ascii="Times New Roman" w:hAnsi="Times New Roman"/>
          <w:sz w:val="28"/>
          <w:szCs w:val="28"/>
          <w:lang w:val="en-US" w:eastAsia="ru-RU"/>
        </w:rPr>
        <w:t>The</w:t>
      </w:r>
      <w:proofErr w:type="gramEnd"/>
      <w:r w:rsidR="001C0EB7" w:rsidRPr="0013248F">
        <w:rPr>
          <w:rFonts w:ascii="Times New Roman" w:hAnsi="Times New Roman"/>
          <w:sz w:val="28"/>
          <w:szCs w:val="28"/>
          <w:lang w:val="en-US" w:eastAsia="ru-RU"/>
        </w:rPr>
        <w:t xml:space="preserve"> Illustrated History of the Sikhs / K. Singh. – India : Oxford University Press, 2006. – 294 p.</w:t>
      </w:r>
    </w:p>
    <w:p w:rsidR="001C0EB7" w:rsidRPr="00265B7D"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Ur, P. Teaching listening comprehension / P. Ur. – Cambridge : Cambridge University Press, 1984. – 167 p. </w:t>
      </w:r>
    </w:p>
    <w:p w:rsidR="001C0EB7" w:rsidRPr="0013248F"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Verma, S.K. Code-switching: Hindi-English / S.K. Verma. – Hyderahad : North-Holland Publishing Company,</w:t>
      </w:r>
      <w:r w:rsidR="0015269B" w:rsidRPr="0013248F">
        <w:rPr>
          <w:rFonts w:ascii="Times New Roman" w:hAnsi="Times New Roman"/>
          <w:sz w:val="28"/>
          <w:szCs w:val="28"/>
          <w:lang w:val="en-US" w:eastAsia="ru-RU"/>
        </w:rPr>
        <w:t xml:space="preserve"> </w:t>
      </w:r>
      <w:r w:rsidRPr="0013248F">
        <w:rPr>
          <w:rFonts w:ascii="Times New Roman" w:hAnsi="Times New Roman"/>
          <w:sz w:val="28"/>
          <w:szCs w:val="28"/>
          <w:lang w:val="en-US" w:eastAsia="ru-RU"/>
        </w:rPr>
        <w:t>1974.</w:t>
      </w:r>
      <w:r w:rsidR="0015269B" w:rsidRPr="0013248F">
        <w:rPr>
          <w:rFonts w:ascii="Times New Roman" w:hAnsi="Times New Roman"/>
          <w:sz w:val="28"/>
          <w:szCs w:val="28"/>
          <w:lang w:val="en-US" w:eastAsia="ru-RU"/>
        </w:rPr>
        <w:t xml:space="preserve"> –  P. 153-165.</w:t>
      </w:r>
      <w:r w:rsidRPr="0013248F">
        <w:rPr>
          <w:rFonts w:ascii="Times New Roman" w:hAnsi="Times New Roman"/>
          <w:sz w:val="28"/>
          <w:szCs w:val="28"/>
          <w:lang w:val="en-US" w:eastAsia="ru-RU"/>
        </w:rPr>
        <w:t xml:space="preserve"> </w:t>
      </w:r>
    </w:p>
    <w:p w:rsidR="001C0EB7" w:rsidRPr="00265B7D" w:rsidRDefault="001C0EB7" w:rsidP="00525793">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Wolvin, A.D. Listening / A.D. Wolvin, C.G. Coakley. – Boston, MA : McGraw-Hill, 1996. – 198 p.</w:t>
      </w:r>
    </w:p>
    <w:p w:rsidR="00264A2F" w:rsidRPr="0013248F" w:rsidRDefault="001C0EB7" w:rsidP="00E07FA8">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13248F">
        <w:rPr>
          <w:rFonts w:ascii="Times New Roman" w:hAnsi="Times New Roman"/>
          <w:sz w:val="28"/>
          <w:szCs w:val="28"/>
          <w:lang w:val="en-US" w:eastAsia="ru-RU"/>
        </w:rPr>
        <w:t>Wolvin, A.D. Perspectives on listening / A.D. Wolvin, C.G. Coakley. – Norwood, NJ : Ablex Publishing Corporation, 1993. – 276 p.</w:t>
      </w:r>
    </w:p>
    <w:p w:rsidR="005700B0" w:rsidRPr="0013248F" w:rsidRDefault="005700B0" w:rsidP="005700B0">
      <w:pPr>
        <w:pStyle w:val="a3"/>
        <w:spacing w:before="100" w:beforeAutospacing="1" w:after="100" w:afterAutospacing="1" w:line="360" w:lineRule="auto"/>
        <w:ind w:left="567"/>
        <w:jc w:val="both"/>
        <w:rPr>
          <w:rFonts w:ascii="Times New Roman" w:hAnsi="Times New Roman"/>
          <w:sz w:val="28"/>
          <w:szCs w:val="28"/>
          <w:lang w:val="en-US" w:eastAsia="ru-RU"/>
        </w:rPr>
      </w:pPr>
    </w:p>
    <w:p w:rsidR="00265B7D" w:rsidRPr="00FC5326" w:rsidRDefault="00265B7D" w:rsidP="00FC5326">
      <w:pPr>
        <w:pStyle w:val="2"/>
        <w:rPr>
          <w:rFonts w:ascii="Times New Roman" w:hAnsi="Times New Roman" w:cs="Times New Roman"/>
          <w:color w:val="auto"/>
          <w:sz w:val="28"/>
          <w:szCs w:val="28"/>
          <w:lang w:eastAsia="ru-RU"/>
        </w:rPr>
      </w:pPr>
      <w:bookmarkStart w:id="56" w:name="_Toc483309799"/>
      <w:bookmarkStart w:id="57" w:name="_Toc483310240"/>
      <w:r w:rsidRPr="00FC5326">
        <w:rPr>
          <w:rFonts w:ascii="Times New Roman" w:hAnsi="Times New Roman" w:cs="Times New Roman"/>
          <w:color w:val="auto"/>
          <w:sz w:val="28"/>
          <w:szCs w:val="28"/>
          <w:lang w:eastAsia="ru-RU"/>
        </w:rPr>
        <w:t>Электронные ресурсы</w:t>
      </w:r>
      <w:bookmarkEnd w:id="56"/>
      <w:bookmarkEnd w:id="57"/>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Asthana, A. Kiss my chuddies! (Welcome to the Queen's Hinglish) // The Guardian. – 2004. – 25 April.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27" w:history="1">
        <w:r w:rsidRPr="00265B7D">
          <w:rPr>
            <w:rFonts w:ascii="Times New Roman" w:hAnsi="Times New Roman"/>
            <w:sz w:val="28"/>
            <w:szCs w:val="28"/>
            <w:lang w:val="en-US" w:eastAsia="ru-RU"/>
          </w:rPr>
          <w:t>http://www.theguardian.com/uk/2004/apr/25/britishidentity.anushkaasthana</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18.12.2016).</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Baldridge, J. Strength for Today and Bright Hope for Tomorrow. Linguistic and Social Characteristics of Indian English / J. Baldridge // Language in India. – 2002. – Volume 2: 4. – June-July. – </w:t>
      </w:r>
      <w:hyperlink r:id="rId28" w:history="1">
        <w:r w:rsidRPr="00265B7D">
          <w:rPr>
            <w:rFonts w:ascii="Times New Roman" w:hAnsi="Times New Roman"/>
            <w:sz w:val="28"/>
            <w:szCs w:val="28"/>
            <w:lang w:val="en-US" w:eastAsia="ru-RU"/>
          </w:rPr>
          <w:t>URL : http://www.languageinindia.com/index.html</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23.12.2016).</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Coughlan, S. It's Hinglish, innit? // BBC News Magazine. – 2006. – 8 November.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29" w:history="1">
        <w:r w:rsidRPr="00265B7D">
          <w:rPr>
            <w:rFonts w:ascii="Times New Roman" w:hAnsi="Times New Roman"/>
            <w:sz w:val="28"/>
            <w:szCs w:val="28"/>
            <w:lang w:val="en-US" w:eastAsia="ru-RU"/>
          </w:rPr>
          <w:t>http://news.bbc.co.uk/2/hi/uk_news/magazine/6122072.stm</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19.12.2016).</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Gyanesh, A. Unhinging Hinglish // The Times of India. – 2013. – 15 September.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30" w:history="1">
        <w:r w:rsidRPr="00265B7D">
          <w:rPr>
            <w:rFonts w:ascii="Times New Roman" w:hAnsi="Times New Roman"/>
            <w:sz w:val="28"/>
            <w:szCs w:val="28"/>
            <w:lang w:val="en-US" w:eastAsia="ru-RU"/>
          </w:rPr>
          <w:t>http://articles.timesofindia.indiatimes.com/2013-09-15/ludhiana/42080290_1_hindi-language-english-medium-schools-gujarati</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23.12.2016).</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lastRenderedPageBreak/>
        <w:t xml:space="preserve">Maxwell, K. New word of the month // MED Magazine. – 2005. – July. – Issue 32.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31" w:history="1">
        <w:r w:rsidRPr="00265B7D">
          <w:rPr>
            <w:rFonts w:ascii="Times New Roman" w:hAnsi="Times New Roman"/>
            <w:sz w:val="28"/>
            <w:szCs w:val="28"/>
            <w:lang w:val="en-US" w:eastAsia="ru-RU"/>
          </w:rPr>
          <w:t>http://www.macmillandictionaries.com/MED-Magazine/July2005/32-New-Word-Hinglish.htm</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21.02.2017).</w:t>
      </w:r>
    </w:p>
    <w:p w:rsidR="00265B7D" w:rsidRPr="00265B7D" w:rsidRDefault="00265B7D" w:rsidP="00265B7D">
      <w:pPr>
        <w:pStyle w:val="a3"/>
        <w:numPr>
          <w:ilvl w:val="0"/>
          <w:numId w:val="22"/>
        </w:numPr>
        <w:spacing w:before="100" w:beforeAutospacing="1" w:after="100" w:afterAutospacing="1" w:line="360" w:lineRule="auto"/>
        <w:ind w:left="567" w:hanging="567"/>
        <w:rPr>
          <w:rFonts w:ascii="Times New Roman" w:hAnsi="Times New Roman"/>
          <w:sz w:val="28"/>
          <w:szCs w:val="28"/>
          <w:lang w:val="en-US" w:eastAsia="ru-RU"/>
        </w:rPr>
      </w:pPr>
      <w:r w:rsidRPr="00265B7D">
        <w:rPr>
          <w:rFonts w:ascii="Times New Roman" w:hAnsi="Times New Roman"/>
          <w:sz w:val="28"/>
          <w:szCs w:val="28"/>
          <w:lang w:val="en-US" w:eastAsia="ru-RU"/>
        </w:rPr>
        <w:t xml:space="preserve">Monger, R., Yankay J. </w:t>
      </w:r>
      <w:hyperlink r:id="rId32" w:history="1">
        <w:r w:rsidRPr="00265B7D">
          <w:rPr>
            <w:rFonts w:ascii="Times New Roman" w:hAnsi="Times New Roman"/>
            <w:sz w:val="28"/>
            <w:szCs w:val="28"/>
            <w:lang w:val="en-US" w:eastAsia="ru-RU"/>
          </w:rPr>
          <w:t>U.S. Lawful Permanent Residents: 2013</w:t>
        </w:r>
      </w:hyperlink>
      <w:r w:rsidRPr="00265B7D">
        <w:rPr>
          <w:rFonts w:ascii="Times New Roman" w:hAnsi="Times New Roman"/>
          <w:sz w:val="28"/>
          <w:szCs w:val="28"/>
          <w:lang w:val="en-US" w:eastAsia="ru-RU"/>
        </w:rPr>
        <w:t>. Annual Flow Report // Office of Immigration Statistics. Policy Directorate. – 2014. – May.–</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33" w:history="1">
        <w:r w:rsidRPr="00265B7D">
          <w:rPr>
            <w:rFonts w:ascii="Times New Roman" w:hAnsi="Times New Roman"/>
            <w:sz w:val="28"/>
            <w:szCs w:val="28"/>
            <w:lang w:val="en-US" w:eastAsia="ru-RU"/>
          </w:rPr>
          <w:t>http://www.dhs.gov/sites/default/files/publications/ois_lpr_fr_2013.pdf</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03.12.2016).</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O'Brien, J. Learn English online: How the internet is changing language // BBC News Magazine. – 2012. – 14 December.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34" w:history="1">
        <w:r w:rsidRPr="00265B7D">
          <w:rPr>
            <w:rFonts w:ascii="Times New Roman" w:hAnsi="Times New Roman"/>
            <w:sz w:val="28"/>
            <w:szCs w:val="28"/>
            <w:lang w:val="en-US" w:eastAsia="ru-RU"/>
          </w:rPr>
          <w:t>http://www.bbc.co.uk/news/magazine-20332763</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17.12.2016).</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The European Higher Education Area (EHEA) and Bologna Process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35" w:history="1">
        <w:r w:rsidRPr="00265B7D">
          <w:rPr>
            <w:rFonts w:ascii="Times New Roman" w:hAnsi="Times New Roman"/>
            <w:sz w:val="28"/>
            <w:szCs w:val="28"/>
            <w:lang w:val="en-US" w:eastAsia="ru-RU"/>
          </w:rPr>
          <w:t>http://www.ehea.info/pid34250-cid101592/russian-federation.html</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15.03.2017).</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Whatley, M., Batalova, J. Indian Immigrants in the United States // Migration Policy Institute. – 2013. – 21 August.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36" w:history="1">
        <w:r w:rsidRPr="00265B7D">
          <w:rPr>
            <w:rFonts w:ascii="Times New Roman" w:hAnsi="Times New Roman"/>
            <w:sz w:val="28"/>
            <w:szCs w:val="28"/>
            <w:lang w:val="en-US" w:eastAsia="ru-RU"/>
          </w:rPr>
          <w:t>http://www.migrationpolicy.org/article/indian-immigrants-united-states</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21.12.2016).</w:t>
      </w:r>
    </w:p>
    <w:p w:rsidR="00265B7D" w:rsidRPr="00265B7D" w:rsidRDefault="00265B7D" w:rsidP="00265B7D">
      <w:pPr>
        <w:pStyle w:val="a3"/>
        <w:numPr>
          <w:ilvl w:val="0"/>
          <w:numId w:val="22"/>
        </w:numPr>
        <w:spacing w:before="100" w:beforeAutospacing="1" w:after="100" w:afterAutospacing="1" w:line="360" w:lineRule="auto"/>
        <w:ind w:left="567" w:hanging="567"/>
        <w:jc w:val="both"/>
        <w:rPr>
          <w:rFonts w:ascii="Times New Roman" w:hAnsi="Times New Roman"/>
          <w:sz w:val="28"/>
          <w:szCs w:val="28"/>
          <w:lang w:val="en-US" w:eastAsia="ru-RU"/>
        </w:rPr>
      </w:pPr>
      <w:r w:rsidRPr="00265B7D">
        <w:rPr>
          <w:rFonts w:ascii="Times New Roman" w:hAnsi="Times New Roman"/>
          <w:sz w:val="28"/>
          <w:szCs w:val="28"/>
          <w:lang w:val="en-US" w:eastAsia="ru-RU"/>
        </w:rPr>
        <w:t xml:space="preserve">Wirstiuk, L. </w:t>
      </w:r>
      <w:hyperlink r:id="rId37" w:history="1">
        <w:r w:rsidRPr="00265B7D">
          <w:rPr>
            <w:rFonts w:ascii="Times New Roman" w:hAnsi="Times New Roman"/>
            <w:sz w:val="28"/>
            <w:szCs w:val="28"/>
            <w:lang w:val="en-US" w:eastAsia="ru-RU"/>
          </w:rPr>
          <w:t>Neighborhood Spotlight: Journal Square</w:t>
        </w:r>
      </w:hyperlink>
      <w:r w:rsidRPr="00265B7D">
        <w:rPr>
          <w:rFonts w:ascii="Times New Roman" w:hAnsi="Times New Roman"/>
          <w:sz w:val="28"/>
          <w:szCs w:val="28"/>
          <w:lang w:val="en-US" w:eastAsia="ru-RU"/>
        </w:rPr>
        <w:t xml:space="preserve"> // Jersey City Independent. – 2014. – 26 December. – </w:t>
      </w:r>
      <w:proofErr w:type="gramStart"/>
      <w:r w:rsidRPr="00265B7D">
        <w:rPr>
          <w:rFonts w:ascii="Times New Roman" w:hAnsi="Times New Roman"/>
          <w:sz w:val="28"/>
          <w:szCs w:val="28"/>
          <w:lang w:val="en-US" w:eastAsia="ru-RU"/>
        </w:rPr>
        <w:t>URL :</w:t>
      </w:r>
      <w:proofErr w:type="gramEnd"/>
      <w:r w:rsidRPr="00265B7D">
        <w:rPr>
          <w:rFonts w:ascii="Times New Roman" w:hAnsi="Times New Roman"/>
          <w:sz w:val="28"/>
          <w:szCs w:val="28"/>
          <w:lang w:val="en-US" w:eastAsia="ru-RU"/>
        </w:rPr>
        <w:t xml:space="preserve"> </w:t>
      </w:r>
      <w:hyperlink r:id="rId38" w:history="1">
        <w:r w:rsidRPr="00265B7D">
          <w:rPr>
            <w:rFonts w:ascii="Times New Roman" w:hAnsi="Times New Roman"/>
            <w:sz w:val="28"/>
            <w:szCs w:val="28"/>
            <w:lang w:val="en-US" w:eastAsia="ru-RU"/>
          </w:rPr>
          <w:t>http://www.jerseycityindependent.com/2014/04/neighborhood-spotlight-journal-square/</w:t>
        </w:r>
      </w:hyperlink>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дата</w:t>
      </w:r>
      <w:r w:rsidRPr="00265B7D">
        <w:rPr>
          <w:rFonts w:ascii="Times New Roman" w:hAnsi="Times New Roman"/>
          <w:sz w:val="28"/>
          <w:szCs w:val="28"/>
          <w:lang w:val="en-US" w:eastAsia="ru-RU"/>
        </w:rPr>
        <w:t xml:space="preserve"> </w:t>
      </w:r>
      <w:r w:rsidRPr="00265B7D">
        <w:rPr>
          <w:rFonts w:ascii="Times New Roman" w:hAnsi="Times New Roman"/>
          <w:sz w:val="28"/>
          <w:szCs w:val="28"/>
          <w:lang w:eastAsia="ru-RU"/>
        </w:rPr>
        <w:t>обращения</w:t>
      </w:r>
      <w:r w:rsidRPr="00265B7D">
        <w:rPr>
          <w:rFonts w:ascii="Times New Roman" w:hAnsi="Times New Roman"/>
          <w:sz w:val="28"/>
          <w:szCs w:val="28"/>
          <w:lang w:val="en-US" w:eastAsia="ru-RU"/>
        </w:rPr>
        <w:t>: 21.12.2016).</w:t>
      </w:r>
    </w:p>
    <w:p w:rsidR="00265B7D" w:rsidRPr="00265B7D" w:rsidRDefault="00265B7D" w:rsidP="00265B7D">
      <w:pPr>
        <w:pStyle w:val="a3"/>
        <w:spacing w:before="100" w:beforeAutospacing="1" w:after="100" w:afterAutospacing="1" w:line="360" w:lineRule="auto"/>
        <w:ind w:left="567"/>
        <w:jc w:val="both"/>
        <w:rPr>
          <w:rFonts w:ascii="Times New Roman" w:hAnsi="Times New Roman"/>
          <w:color w:val="FF0000"/>
          <w:sz w:val="28"/>
          <w:szCs w:val="28"/>
          <w:lang w:val="en-US" w:eastAsia="ru-RU"/>
        </w:rPr>
      </w:pPr>
    </w:p>
    <w:p w:rsidR="00264A2F" w:rsidRPr="009544E4" w:rsidRDefault="00264A2F" w:rsidP="00264A2F">
      <w:pPr>
        <w:spacing w:line="200" w:lineRule="exact"/>
        <w:rPr>
          <w:rFonts w:ascii="Times New Roman" w:hAnsi="Times New Roman"/>
          <w:sz w:val="28"/>
          <w:szCs w:val="28"/>
          <w:lang w:val="en-US"/>
        </w:rPr>
      </w:pPr>
      <w:r w:rsidRPr="009544E4">
        <w:rPr>
          <w:rFonts w:ascii="Times New Roman" w:hAnsi="Times New Roman"/>
          <w:sz w:val="28"/>
          <w:szCs w:val="28"/>
          <w:lang w:val="en-US"/>
        </w:rPr>
        <w:br w:type="page"/>
      </w:r>
    </w:p>
    <w:p w:rsidR="00264A2F" w:rsidRPr="00FC5326" w:rsidRDefault="00264A2F" w:rsidP="00FC5326">
      <w:pPr>
        <w:pStyle w:val="1"/>
        <w:jc w:val="right"/>
        <w:rPr>
          <w:sz w:val="28"/>
          <w:szCs w:val="28"/>
        </w:rPr>
      </w:pPr>
      <w:bookmarkStart w:id="58" w:name="_Toc483309800"/>
      <w:bookmarkStart w:id="59" w:name="_Toc483310241"/>
      <w:r w:rsidRPr="00FC5326">
        <w:rPr>
          <w:sz w:val="28"/>
          <w:szCs w:val="28"/>
        </w:rPr>
        <w:lastRenderedPageBreak/>
        <w:t>Приложение 1</w:t>
      </w:r>
      <w:bookmarkEnd w:id="58"/>
      <w:bookmarkEnd w:id="59"/>
    </w:p>
    <w:p w:rsidR="00264A2F" w:rsidRDefault="00264A2F" w:rsidP="00264A2F">
      <w:pPr>
        <w:spacing w:line="360" w:lineRule="auto"/>
        <w:ind w:firstLine="709"/>
        <w:contextualSpacing/>
        <w:jc w:val="right"/>
        <w:rPr>
          <w:rFonts w:ascii="Times New Roman" w:hAnsi="Times New Roman"/>
          <w:sz w:val="28"/>
          <w:szCs w:val="28"/>
        </w:rPr>
      </w:pPr>
    </w:p>
    <w:p w:rsidR="00264A2F" w:rsidRDefault="00264A2F" w:rsidP="00A72A7C">
      <w:pPr>
        <w:spacing w:line="240" w:lineRule="auto"/>
        <w:jc w:val="center"/>
        <w:outlineLvl w:val="0"/>
        <w:rPr>
          <w:rFonts w:ascii="Times New Roman" w:hAnsi="Times New Roman"/>
          <w:b/>
          <w:sz w:val="28"/>
          <w:szCs w:val="28"/>
        </w:rPr>
      </w:pPr>
      <w:bookmarkStart w:id="60" w:name="_Toc483309801"/>
      <w:bookmarkStart w:id="61" w:name="_Toc483310242"/>
      <w:r>
        <w:rPr>
          <w:rFonts w:ascii="Times New Roman" w:hAnsi="Times New Roman"/>
          <w:b/>
          <w:sz w:val="28"/>
          <w:szCs w:val="28"/>
        </w:rPr>
        <w:t>Серия</w:t>
      </w:r>
      <w:r w:rsidRPr="009A7FBA">
        <w:rPr>
          <w:rFonts w:ascii="Times New Roman" w:hAnsi="Times New Roman"/>
          <w:b/>
          <w:sz w:val="28"/>
          <w:szCs w:val="28"/>
        </w:rPr>
        <w:t xml:space="preserve"> </w:t>
      </w:r>
      <w:r>
        <w:rPr>
          <w:rFonts w:ascii="Times New Roman" w:hAnsi="Times New Roman"/>
          <w:b/>
          <w:sz w:val="28"/>
          <w:szCs w:val="28"/>
        </w:rPr>
        <w:t>упражнений</w:t>
      </w:r>
      <w:r w:rsidRPr="009A7FBA">
        <w:rPr>
          <w:rFonts w:ascii="Times New Roman" w:hAnsi="Times New Roman"/>
          <w:b/>
          <w:sz w:val="28"/>
          <w:szCs w:val="28"/>
        </w:rPr>
        <w:t xml:space="preserve"> </w:t>
      </w:r>
      <w:r>
        <w:rPr>
          <w:rFonts w:ascii="Times New Roman" w:hAnsi="Times New Roman"/>
          <w:b/>
          <w:sz w:val="28"/>
          <w:szCs w:val="28"/>
        </w:rPr>
        <w:t>по аудированию для</w:t>
      </w:r>
      <w:r w:rsidRPr="009A7FBA">
        <w:rPr>
          <w:rFonts w:ascii="Times New Roman" w:hAnsi="Times New Roman"/>
          <w:b/>
          <w:sz w:val="28"/>
          <w:szCs w:val="28"/>
        </w:rPr>
        <w:t xml:space="preserve"> </w:t>
      </w:r>
      <w:r>
        <w:rPr>
          <w:rFonts w:ascii="Times New Roman" w:hAnsi="Times New Roman"/>
          <w:b/>
          <w:sz w:val="28"/>
          <w:szCs w:val="28"/>
        </w:rPr>
        <w:t>студентов</w:t>
      </w:r>
      <w:r w:rsidRPr="009A7FBA">
        <w:rPr>
          <w:rFonts w:ascii="Times New Roman" w:hAnsi="Times New Roman"/>
          <w:b/>
          <w:sz w:val="28"/>
          <w:szCs w:val="28"/>
        </w:rPr>
        <w:t>-</w:t>
      </w:r>
      <w:r>
        <w:rPr>
          <w:rFonts w:ascii="Times New Roman" w:hAnsi="Times New Roman"/>
          <w:b/>
          <w:sz w:val="28"/>
          <w:szCs w:val="28"/>
        </w:rPr>
        <w:t>индологов.</w:t>
      </w:r>
      <w:bookmarkEnd w:id="60"/>
      <w:bookmarkEnd w:id="61"/>
    </w:p>
    <w:p w:rsidR="00264A2F" w:rsidRPr="009A7FBA" w:rsidRDefault="00264A2F" w:rsidP="00264A2F">
      <w:pPr>
        <w:spacing w:line="240" w:lineRule="auto"/>
        <w:jc w:val="center"/>
        <w:rPr>
          <w:rFonts w:ascii="Times New Roman" w:hAnsi="Times New Roman"/>
          <w:b/>
          <w:sz w:val="28"/>
          <w:szCs w:val="28"/>
        </w:rPr>
      </w:pPr>
      <w:r>
        <w:rPr>
          <w:rFonts w:ascii="Times New Roman" w:hAnsi="Times New Roman"/>
          <w:b/>
          <w:sz w:val="28"/>
          <w:szCs w:val="28"/>
        </w:rPr>
        <w:t>Раздаточный материал</w:t>
      </w:r>
    </w:p>
    <w:p w:rsidR="00264A2F" w:rsidRPr="00724E4E" w:rsidRDefault="00264A2F" w:rsidP="00264A2F">
      <w:pPr>
        <w:spacing w:line="240" w:lineRule="auto"/>
        <w:rPr>
          <w:rFonts w:ascii="Times New Roman" w:hAnsi="Times New Roman"/>
          <w:sz w:val="24"/>
          <w:szCs w:val="24"/>
        </w:rPr>
      </w:pPr>
    </w:p>
    <w:p w:rsidR="00264A2F" w:rsidRPr="00461D85" w:rsidRDefault="00264A2F" w:rsidP="00A72A7C">
      <w:pPr>
        <w:spacing w:line="360" w:lineRule="auto"/>
        <w:jc w:val="center"/>
        <w:outlineLvl w:val="0"/>
        <w:rPr>
          <w:rFonts w:ascii="Times New Roman" w:hAnsi="Times New Roman"/>
          <w:b/>
          <w:sz w:val="24"/>
          <w:szCs w:val="24"/>
        </w:rPr>
      </w:pPr>
      <w:bookmarkStart w:id="62" w:name="_Toc483309802"/>
      <w:bookmarkStart w:id="63" w:name="_Toc483310243"/>
      <w:r w:rsidRPr="00461D85">
        <w:rPr>
          <w:rFonts w:ascii="Times New Roman" w:hAnsi="Times New Roman"/>
          <w:b/>
          <w:sz w:val="24"/>
          <w:szCs w:val="24"/>
        </w:rPr>
        <w:t>Блок упражнений на различение и распознавание произношения звуков.</w:t>
      </w:r>
      <w:bookmarkEnd w:id="62"/>
      <w:bookmarkEnd w:id="63"/>
    </w:p>
    <w:p w:rsidR="00264A2F" w:rsidRPr="00264A2F" w:rsidRDefault="00264A2F" w:rsidP="00264A2F">
      <w:pPr>
        <w:shd w:val="clear" w:color="auto" w:fill="EEECE1" w:themeFill="background2"/>
        <w:spacing w:line="240" w:lineRule="auto"/>
        <w:rPr>
          <w:rFonts w:ascii="Times New Roman" w:hAnsi="Times New Roman"/>
          <w:b/>
          <w:sz w:val="24"/>
          <w:szCs w:val="24"/>
        </w:rPr>
      </w:pPr>
      <w:r w:rsidRPr="00724E4E">
        <w:rPr>
          <w:rFonts w:ascii="Times New Roman" w:hAnsi="Times New Roman"/>
          <w:b/>
          <w:sz w:val="24"/>
          <w:szCs w:val="24"/>
        </w:rPr>
        <w:t xml:space="preserve">1.    </w:t>
      </w:r>
      <w:r w:rsidRPr="00264A2F">
        <w:rPr>
          <w:rFonts w:ascii="Times New Roman" w:hAnsi="Times New Roman"/>
          <w:b/>
          <w:sz w:val="24"/>
          <w:szCs w:val="24"/>
        </w:rPr>
        <w:t xml:space="preserve">Прослушайте пары слов. Обозначьте цифрой «1» слова, в которых произношение соответствует индийскому варианту английского языка, и цифрой «2» слова, соответствующие британскому варианту произношения. </w:t>
      </w:r>
      <w:r w:rsidRPr="00264A2F">
        <w:rPr>
          <w:rFonts w:ascii="Times New Roman" w:hAnsi="Times New Roman"/>
          <w:b/>
          <w:sz w:val="24"/>
          <w:szCs w:val="24"/>
        </w:rPr>
        <w:tab/>
      </w:r>
    </w:p>
    <w:p w:rsidR="00264A2F" w:rsidRPr="00724E4E" w:rsidRDefault="00264A2F" w:rsidP="00264A2F">
      <w:pPr>
        <w:shd w:val="clear" w:color="auto" w:fill="EEECE1" w:themeFill="background2"/>
        <w:spacing w:line="240" w:lineRule="auto"/>
        <w:rPr>
          <w:rFonts w:ascii="Times New Roman" w:hAnsi="Times New Roman"/>
          <w:b/>
          <w:sz w:val="24"/>
          <w:szCs w:val="24"/>
          <w:lang w:val="en-US"/>
        </w:rPr>
      </w:pPr>
      <w:r w:rsidRPr="00724E4E">
        <w:rPr>
          <w:rFonts w:ascii="Times New Roman" w:hAnsi="Times New Roman"/>
          <w:b/>
          <w:i/>
          <w:sz w:val="24"/>
          <w:szCs w:val="24"/>
          <w:lang w:val="en-US"/>
        </w:rPr>
        <w:t>(Listen to the following pairs of words. Write “1” near the words which has the Indian pronunciation of the English language, and write “2” words corresponding to the British pronunciation.)</w:t>
      </w:r>
    </w:p>
    <w:tbl>
      <w:tblPr>
        <w:tblStyle w:val="a5"/>
        <w:tblW w:w="0" w:type="auto"/>
        <w:tblInd w:w="1101" w:type="dxa"/>
        <w:tblLook w:val="04A0"/>
      </w:tblPr>
      <w:tblGrid>
        <w:gridCol w:w="2089"/>
        <w:gridCol w:w="2872"/>
        <w:gridCol w:w="2693"/>
      </w:tblGrid>
      <w:tr w:rsidR="00264A2F" w:rsidRPr="00724E4E" w:rsidTr="00685D03">
        <w:trPr>
          <w:trHeight w:val="317"/>
        </w:trPr>
        <w:tc>
          <w:tcPr>
            <w:tcW w:w="2089" w:type="dxa"/>
          </w:tcPr>
          <w:p w:rsidR="00264A2F" w:rsidRPr="00724E4E" w:rsidRDefault="00264A2F" w:rsidP="00685D03">
            <w:pPr>
              <w:spacing w:line="240" w:lineRule="auto"/>
              <w:rPr>
                <w:rFonts w:ascii="Times New Roman" w:hAnsi="Times New Roman"/>
                <w:sz w:val="24"/>
                <w:szCs w:val="24"/>
                <w:lang w:val="en-US"/>
              </w:rPr>
            </w:pPr>
            <w:r w:rsidRPr="00724E4E">
              <w:rPr>
                <w:rFonts w:ascii="Times New Roman" w:eastAsia="Times New Roman" w:hAnsi="Times New Roman" w:cs="Times New Roman"/>
                <w:sz w:val="24"/>
                <w:szCs w:val="24"/>
                <w:lang w:val="en-US" w:eastAsia="ru-RU"/>
              </w:rPr>
              <w:tab/>
            </w:r>
          </w:p>
        </w:tc>
        <w:tc>
          <w:tcPr>
            <w:tcW w:w="2872" w:type="dxa"/>
          </w:tcPr>
          <w:p w:rsidR="00264A2F" w:rsidRPr="00724E4E" w:rsidRDefault="00264A2F" w:rsidP="00685D03">
            <w:pPr>
              <w:spacing w:line="240" w:lineRule="auto"/>
              <w:rPr>
                <w:rFonts w:ascii="Times New Roman" w:eastAsia="Times New Roman" w:hAnsi="Times New Roman" w:cs="Times New Roman"/>
                <w:b/>
                <w:sz w:val="24"/>
                <w:szCs w:val="24"/>
                <w:lang w:val="en-US"/>
              </w:rPr>
            </w:pPr>
            <w:r w:rsidRPr="00724E4E">
              <w:rPr>
                <w:rFonts w:ascii="Times New Roman" w:eastAsia="Times New Roman" w:hAnsi="Times New Roman" w:cs="Times New Roman"/>
                <w:b/>
                <w:sz w:val="24"/>
                <w:szCs w:val="24"/>
                <w:lang w:val="en-US" w:eastAsia="ru-RU"/>
              </w:rPr>
              <w:t>Indian variant of English</w:t>
            </w:r>
          </w:p>
        </w:tc>
        <w:tc>
          <w:tcPr>
            <w:tcW w:w="2693" w:type="dxa"/>
          </w:tcPr>
          <w:p w:rsidR="00264A2F" w:rsidRPr="00724E4E" w:rsidRDefault="00264A2F" w:rsidP="00685D03">
            <w:pPr>
              <w:spacing w:line="240" w:lineRule="auto"/>
              <w:jc w:val="center"/>
              <w:rPr>
                <w:rFonts w:ascii="Times New Roman" w:eastAsia="Times New Roman" w:hAnsi="Times New Roman" w:cs="Times New Roman"/>
                <w:b/>
                <w:sz w:val="24"/>
                <w:szCs w:val="24"/>
                <w:lang w:val="en-US"/>
              </w:rPr>
            </w:pPr>
            <w:r w:rsidRPr="00724E4E">
              <w:rPr>
                <w:rFonts w:ascii="Times New Roman" w:eastAsia="Times New Roman" w:hAnsi="Times New Roman" w:cs="Times New Roman"/>
                <w:b/>
                <w:sz w:val="24"/>
                <w:szCs w:val="24"/>
                <w:lang w:val="en-US" w:eastAsia="ru-RU"/>
              </w:rPr>
              <w:t>British English</w:t>
            </w:r>
          </w:p>
        </w:tc>
      </w:tr>
      <w:tr w:rsidR="00264A2F" w:rsidRPr="00724E4E" w:rsidTr="00685D03">
        <w:trPr>
          <w:trHeight w:val="317"/>
        </w:trPr>
        <w:tc>
          <w:tcPr>
            <w:tcW w:w="2089" w:type="dxa"/>
          </w:tcPr>
          <w:p w:rsidR="00264A2F" w:rsidRPr="00724E4E" w:rsidRDefault="00264A2F" w:rsidP="00685D03">
            <w:pPr>
              <w:spacing w:line="240" w:lineRule="auto"/>
              <w:rPr>
                <w:rFonts w:ascii="Times New Roman" w:hAnsi="Times New Roman"/>
                <w:sz w:val="24"/>
                <w:szCs w:val="24"/>
                <w:lang w:val="en-US"/>
              </w:rPr>
            </w:pPr>
            <w:r w:rsidRPr="00724E4E">
              <w:rPr>
                <w:rFonts w:ascii="Times New Roman" w:hAnsi="Times New Roman"/>
                <w:sz w:val="24"/>
                <w:szCs w:val="24"/>
                <w:lang w:val="en-US"/>
              </w:rPr>
              <w:t>stubborn</w:t>
            </w:r>
          </w:p>
        </w:tc>
        <w:tc>
          <w:tcPr>
            <w:tcW w:w="2872" w:type="dxa"/>
          </w:tcPr>
          <w:p w:rsidR="00264A2F" w:rsidRPr="00724E4E" w:rsidRDefault="00264A2F" w:rsidP="00685D03">
            <w:pPr>
              <w:spacing w:line="240" w:lineRule="auto"/>
              <w:rPr>
                <w:rFonts w:ascii="Times New Roman" w:hAnsi="Times New Roman"/>
                <w:sz w:val="24"/>
                <w:szCs w:val="24"/>
                <w:lang w:val="en-US"/>
              </w:rPr>
            </w:pPr>
          </w:p>
        </w:tc>
        <w:tc>
          <w:tcPr>
            <w:tcW w:w="2693" w:type="dxa"/>
          </w:tcPr>
          <w:p w:rsidR="00264A2F" w:rsidRPr="00724E4E" w:rsidRDefault="00264A2F" w:rsidP="00685D03">
            <w:pPr>
              <w:spacing w:line="240" w:lineRule="auto"/>
              <w:rPr>
                <w:rFonts w:ascii="Times New Roman" w:hAnsi="Times New Roman"/>
                <w:sz w:val="24"/>
                <w:szCs w:val="24"/>
                <w:lang w:val="en-US"/>
              </w:rPr>
            </w:pPr>
          </w:p>
        </w:tc>
      </w:tr>
      <w:tr w:rsidR="00264A2F" w:rsidRPr="00724E4E" w:rsidTr="00685D03">
        <w:trPr>
          <w:trHeight w:val="317"/>
        </w:trPr>
        <w:tc>
          <w:tcPr>
            <w:tcW w:w="2089" w:type="dxa"/>
          </w:tcPr>
          <w:p w:rsidR="00264A2F" w:rsidRPr="00724E4E" w:rsidRDefault="00264A2F" w:rsidP="00685D03">
            <w:pPr>
              <w:spacing w:line="240" w:lineRule="auto"/>
              <w:rPr>
                <w:rFonts w:ascii="Times New Roman" w:hAnsi="Times New Roman"/>
                <w:sz w:val="24"/>
                <w:szCs w:val="24"/>
                <w:lang w:val="en-US"/>
              </w:rPr>
            </w:pPr>
            <w:r w:rsidRPr="00724E4E">
              <w:rPr>
                <w:rFonts w:ascii="Times New Roman" w:hAnsi="Times New Roman"/>
                <w:sz w:val="24"/>
                <w:szCs w:val="24"/>
                <w:lang w:val="en-US"/>
              </w:rPr>
              <w:t>special</w:t>
            </w:r>
          </w:p>
        </w:tc>
        <w:tc>
          <w:tcPr>
            <w:tcW w:w="2872" w:type="dxa"/>
          </w:tcPr>
          <w:p w:rsidR="00264A2F" w:rsidRPr="00724E4E" w:rsidRDefault="00264A2F" w:rsidP="00685D03">
            <w:pPr>
              <w:spacing w:line="240" w:lineRule="auto"/>
              <w:rPr>
                <w:rFonts w:ascii="Times New Roman" w:hAnsi="Times New Roman"/>
                <w:sz w:val="24"/>
                <w:szCs w:val="24"/>
                <w:lang w:val="en-US"/>
              </w:rPr>
            </w:pPr>
          </w:p>
        </w:tc>
        <w:tc>
          <w:tcPr>
            <w:tcW w:w="2693" w:type="dxa"/>
          </w:tcPr>
          <w:p w:rsidR="00264A2F" w:rsidRPr="00724E4E" w:rsidRDefault="00264A2F" w:rsidP="00685D03">
            <w:pPr>
              <w:spacing w:line="240" w:lineRule="auto"/>
              <w:rPr>
                <w:rFonts w:ascii="Times New Roman" w:hAnsi="Times New Roman"/>
                <w:sz w:val="24"/>
                <w:szCs w:val="24"/>
                <w:lang w:val="en-US"/>
              </w:rPr>
            </w:pPr>
          </w:p>
        </w:tc>
      </w:tr>
      <w:tr w:rsidR="00264A2F" w:rsidRPr="00724E4E" w:rsidTr="00685D03">
        <w:trPr>
          <w:trHeight w:val="318"/>
        </w:trPr>
        <w:tc>
          <w:tcPr>
            <w:tcW w:w="2089" w:type="dxa"/>
          </w:tcPr>
          <w:p w:rsidR="00264A2F" w:rsidRPr="00724E4E" w:rsidRDefault="00264A2F" w:rsidP="00685D03">
            <w:pPr>
              <w:spacing w:line="240" w:lineRule="auto"/>
              <w:rPr>
                <w:rFonts w:ascii="Times New Roman" w:hAnsi="Times New Roman"/>
                <w:sz w:val="24"/>
                <w:szCs w:val="24"/>
                <w:lang w:val="en-US"/>
              </w:rPr>
            </w:pPr>
            <w:r w:rsidRPr="00724E4E">
              <w:rPr>
                <w:rFonts w:ascii="Times New Roman" w:hAnsi="Times New Roman"/>
                <w:sz w:val="24"/>
                <w:szCs w:val="24"/>
                <w:lang w:val="en-US"/>
              </w:rPr>
              <w:t>retirement</w:t>
            </w:r>
          </w:p>
        </w:tc>
        <w:tc>
          <w:tcPr>
            <w:tcW w:w="2872" w:type="dxa"/>
          </w:tcPr>
          <w:p w:rsidR="00264A2F" w:rsidRPr="00724E4E" w:rsidRDefault="00264A2F" w:rsidP="00685D03">
            <w:pPr>
              <w:spacing w:line="240" w:lineRule="auto"/>
              <w:rPr>
                <w:rFonts w:ascii="Times New Roman" w:hAnsi="Times New Roman"/>
                <w:sz w:val="24"/>
                <w:szCs w:val="24"/>
                <w:lang w:val="en-US"/>
              </w:rPr>
            </w:pPr>
          </w:p>
        </w:tc>
        <w:tc>
          <w:tcPr>
            <w:tcW w:w="2693" w:type="dxa"/>
          </w:tcPr>
          <w:p w:rsidR="00264A2F" w:rsidRPr="00724E4E" w:rsidRDefault="00264A2F" w:rsidP="00685D03">
            <w:pPr>
              <w:spacing w:line="240" w:lineRule="auto"/>
              <w:rPr>
                <w:rFonts w:ascii="Times New Roman" w:hAnsi="Times New Roman"/>
                <w:sz w:val="24"/>
                <w:szCs w:val="24"/>
                <w:lang w:val="en-US"/>
              </w:rPr>
            </w:pPr>
          </w:p>
        </w:tc>
      </w:tr>
      <w:tr w:rsidR="00264A2F" w:rsidRPr="00724E4E" w:rsidTr="00685D03">
        <w:trPr>
          <w:trHeight w:val="317"/>
        </w:trPr>
        <w:tc>
          <w:tcPr>
            <w:tcW w:w="2089" w:type="dxa"/>
          </w:tcPr>
          <w:p w:rsidR="00264A2F" w:rsidRPr="00724E4E" w:rsidRDefault="00264A2F" w:rsidP="00685D03">
            <w:pPr>
              <w:rPr>
                <w:sz w:val="24"/>
                <w:szCs w:val="24"/>
              </w:rPr>
            </w:pPr>
            <w:r w:rsidRPr="00724E4E">
              <w:rPr>
                <w:rFonts w:ascii="Times New Roman" w:hAnsi="Times New Roman"/>
                <w:sz w:val="24"/>
                <w:szCs w:val="24"/>
                <w:lang w:val="en-US"/>
              </w:rPr>
              <w:t>business woman</w:t>
            </w:r>
          </w:p>
        </w:tc>
        <w:tc>
          <w:tcPr>
            <w:tcW w:w="2872" w:type="dxa"/>
          </w:tcPr>
          <w:p w:rsidR="00264A2F" w:rsidRPr="00724E4E" w:rsidRDefault="00264A2F" w:rsidP="00685D03">
            <w:pPr>
              <w:spacing w:line="240" w:lineRule="auto"/>
              <w:rPr>
                <w:rFonts w:ascii="Times New Roman" w:hAnsi="Times New Roman"/>
                <w:sz w:val="24"/>
                <w:szCs w:val="24"/>
                <w:lang w:val="en-US"/>
              </w:rPr>
            </w:pPr>
          </w:p>
        </w:tc>
        <w:tc>
          <w:tcPr>
            <w:tcW w:w="2693" w:type="dxa"/>
          </w:tcPr>
          <w:p w:rsidR="00264A2F" w:rsidRPr="00724E4E" w:rsidRDefault="00264A2F" w:rsidP="00685D03">
            <w:pPr>
              <w:spacing w:line="240" w:lineRule="auto"/>
              <w:rPr>
                <w:rFonts w:ascii="Times New Roman" w:hAnsi="Times New Roman"/>
                <w:sz w:val="24"/>
                <w:szCs w:val="24"/>
                <w:lang w:val="en-US"/>
              </w:rPr>
            </w:pPr>
          </w:p>
        </w:tc>
      </w:tr>
    </w:tbl>
    <w:p w:rsidR="00264A2F" w:rsidRPr="00724E4E" w:rsidRDefault="00264A2F" w:rsidP="00264A2F">
      <w:pPr>
        <w:pStyle w:val="a3"/>
        <w:spacing w:line="360" w:lineRule="auto"/>
        <w:ind w:left="1423"/>
        <w:rPr>
          <w:sz w:val="24"/>
          <w:szCs w:val="24"/>
        </w:rPr>
      </w:pPr>
    </w:p>
    <w:p w:rsidR="00264A2F" w:rsidRPr="00264A2F" w:rsidRDefault="00264A2F" w:rsidP="00264A2F">
      <w:pPr>
        <w:shd w:val="clear" w:color="auto" w:fill="EEECE1" w:themeFill="background2"/>
        <w:spacing w:line="240" w:lineRule="auto"/>
        <w:rPr>
          <w:rFonts w:ascii="Times New Roman" w:hAnsi="Times New Roman"/>
          <w:b/>
          <w:sz w:val="24"/>
          <w:szCs w:val="24"/>
        </w:rPr>
      </w:pPr>
      <w:r w:rsidRPr="00724E4E">
        <w:rPr>
          <w:rFonts w:ascii="Times New Roman" w:hAnsi="Times New Roman"/>
          <w:b/>
          <w:sz w:val="24"/>
          <w:szCs w:val="24"/>
        </w:rPr>
        <w:t>2.    Прослушайте фразы из видеофрагмента. Подчеркните слова, в которых гласные звуки /aʊ/ и /əʊ/ произносятся героями как /ɔ:/ на индийском варианте английского языка.</w:t>
      </w:r>
      <w:r w:rsidRPr="00724E4E">
        <w:rPr>
          <w:rFonts w:ascii="Times New Roman" w:hAnsi="Times New Roman"/>
          <w:b/>
          <w:sz w:val="24"/>
          <w:szCs w:val="24"/>
        </w:rPr>
        <w:tab/>
      </w:r>
    </w:p>
    <w:p w:rsidR="00264A2F" w:rsidRPr="00724E4E" w:rsidRDefault="00264A2F" w:rsidP="00264A2F">
      <w:pPr>
        <w:shd w:val="clear" w:color="auto" w:fill="EEECE1" w:themeFill="background2"/>
        <w:spacing w:line="240" w:lineRule="auto"/>
        <w:rPr>
          <w:rFonts w:ascii="Times New Roman" w:hAnsi="Times New Roman"/>
          <w:b/>
          <w:sz w:val="24"/>
          <w:szCs w:val="24"/>
          <w:lang w:val="en-US"/>
        </w:rPr>
      </w:pPr>
      <w:r w:rsidRPr="00724E4E">
        <w:rPr>
          <w:rFonts w:ascii="Times New Roman" w:hAnsi="Times New Roman"/>
          <w:b/>
          <w:i/>
          <w:sz w:val="24"/>
          <w:szCs w:val="24"/>
          <w:lang w:val="en-US"/>
        </w:rPr>
        <w:t xml:space="preserve">(Listen to the phrases from the video fragment. Underline the words in which sounds </w:t>
      </w:r>
      <w:r w:rsidRPr="00724E4E">
        <w:rPr>
          <w:rFonts w:ascii="Times New Roman" w:hAnsi="Times New Roman"/>
          <w:b/>
          <w:sz w:val="24"/>
          <w:szCs w:val="24"/>
          <w:lang w:val="en-US"/>
        </w:rPr>
        <w:t xml:space="preserve">/aʊ/ </w:t>
      </w:r>
      <w:r w:rsidRPr="00C3234B">
        <w:rPr>
          <w:rFonts w:ascii="Times New Roman" w:hAnsi="Times New Roman"/>
          <w:b/>
          <w:i/>
          <w:sz w:val="24"/>
          <w:szCs w:val="24"/>
          <w:lang w:val="en-US"/>
        </w:rPr>
        <w:t>and</w:t>
      </w:r>
      <w:r w:rsidRPr="00724E4E">
        <w:rPr>
          <w:rFonts w:ascii="Times New Roman" w:hAnsi="Times New Roman"/>
          <w:b/>
          <w:sz w:val="24"/>
          <w:szCs w:val="24"/>
          <w:lang w:val="en-US"/>
        </w:rPr>
        <w:t xml:space="preserve"> /əʊ/ </w:t>
      </w:r>
      <w:r w:rsidRPr="00724E4E">
        <w:rPr>
          <w:rFonts w:ascii="Times New Roman" w:hAnsi="Times New Roman"/>
          <w:b/>
          <w:i/>
          <w:sz w:val="24"/>
          <w:szCs w:val="24"/>
          <w:lang w:val="en-US"/>
        </w:rPr>
        <w:t xml:space="preserve">are pronounced as </w:t>
      </w:r>
      <w:r w:rsidRPr="00724E4E">
        <w:rPr>
          <w:rFonts w:ascii="Times New Roman" w:hAnsi="Times New Roman"/>
          <w:b/>
          <w:sz w:val="24"/>
          <w:szCs w:val="24"/>
          <w:lang w:val="en-US"/>
        </w:rPr>
        <w:t xml:space="preserve">/ɔ:/ </w:t>
      </w:r>
      <w:r w:rsidRPr="00724E4E">
        <w:rPr>
          <w:rFonts w:ascii="Times New Roman" w:hAnsi="Times New Roman"/>
          <w:b/>
          <w:i/>
          <w:sz w:val="24"/>
          <w:szCs w:val="24"/>
          <w:lang w:val="en-US"/>
        </w:rPr>
        <w:t>in Indian variant of the English language.)</w:t>
      </w:r>
    </w:p>
    <w:p w:rsidR="00264A2F" w:rsidRPr="00724E4E" w:rsidRDefault="00264A2F" w:rsidP="003E6DE4">
      <w:pPr>
        <w:pStyle w:val="a3"/>
        <w:numPr>
          <w:ilvl w:val="0"/>
          <w:numId w:val="9"/>
        </w:numPr>
        <w:spacing w:line="360" w:lineRule="auto"/>
        <w:ind w:left="1423" w:hanging="357"/>
        <w:rPr>
          <w:rFonts w:ascii="Times New Roman" w:hAnsi="Times New Roman"/>
          <w:sz w:val="24"/>
          <w:szCs w:val="24"/>
          <w:lang w:val="en-US"/>
        </w:rPr>
      </w:pPr>
      <w:r w:rsidRPr="00724E4E">
        <w:rPr>
          <w:rFonts w:ascii="Times New Roman" w:hAnsi="Times New Roman"/>
          <w:sz w:val="24"/>
          <w:szCs w:val="24"/>
          <w:lang w:val="en-US"/>
        </w:rPr>
        <w:t>And it</w:t>
      </w:r>
      <w:r>
        <w:rPr>
          <w:rFonts w:ascii="Times New Roman" w:hAnsi="Times New Roman"/>
          <w:sz w:val="24"/>
          <w:szCs w:val="24"/>
          <w:lang w:val="en-US"/>
        </w:rPr>
        <w:t>’</w:t>
      </w:r>
      <w:r w:rsidRPr="00724E4E">
        <w:rPr>
          <w:rFonts w:ascii="Times New Roman" w:hAnsi="Times New Roman"/>
          <w:sz w:val="24"/>
          <w:szCs w:val="24"/>
          <w:lang w:val="en-US"/>
        </w:rPr>
        <w:t xml:space="preserve">s gonna be the most special party for the most special father. </w:t>
      </w:r>
    </w:p>
    <w:p w:rsidR="00264A2F" w:rsidRPr="00724E4E" w:rsidRDefault="00264A2F" w:rsidP="003E6DE4">
      <w:pPr>
        <w:pStyle w:val="a3"/>
        <w:numPr>
          <w:ilvl w:val="0"/>
          <w:numId w:val="9"/>
        </w:numPr>
        <w:spacing w:line="360" w:lineRule="auto"/>
        <w:ind w:left="1423" w:hanging="357"/>
        <w:rPr>
          <w:rFonts w:ascii="Times New Roman" w:hAnsi="Times New Roman"/>
          <w:sz w:val="24"/>
          <w:szCs w:val="24"/>
          <w:lang w:val="en-US"/>
        </w:rPr>
      </w:pPr>
      <w:r>
        <w:rPr>
          <w:rFonts w:ascii="Times New Roman" w:hAnsi="Times New Roman"/>
          <w:sz w:val="24"/>
          <w:szCs w:val="24"/>
          <w:lang w:val="en-US"/>
        </w:rPr>
        <w:t>You’</w:t>
      </w:r>
      <w:r w:rsidRPr="00724E4E">
        <w:rPr>
          <w:rFonts w:ascii="Times New Roman" w:hAnsi="Times New Roman"/>
          <w:sz w:val="24"/>
          <w:szCs w:val="24"/>
          <w:lang w:val="en-US"/>
        </w:rPr>
        <w:t>ve thought about everything</w:t>
      </w:r>
      <w:r>
        <w:rPr>
          <w:rFonts w:ascii="Times New Roman" w:hAnsi="Times New Roman"/>
          <w:sz w:val="24"/>
          <w:szCs w:val="24"/>
        </w:rPr>
        <w:t>.</w:t>
      </w:r>
    </w:p>
    <w:p w:rsidR="00264A2F" w:rsidRPr="00724E4E" w:rsidRDefault="00264A2F" w:rsidP="003E6DE4">
      <w:pPr>
        <w:pStyle w:val="a3"/>
        <w:numPr>
          <w:ilvl w:val="0"/>
          <w:numId w:val="9"/>
        </w:numPr>
        <w:spacing w:line="360" w:lineRule="auto"/>
        <w:ind w:left="1423" w:hanging="357"/>
        <w:rPr>
          <w:rFonts w:ascii="Times New Roman" w:hAnsi="Times New Roman"/>
          <w:sz w:val="24"/>
          <w:szCs w:val="24"/>
          <w:lang w:val="en-US"/>
        </w:rPr>
      </w:pPr>
      <w:r w:rsidRPr="00724E4E">
        <w:rPr>
          <w:rFonts w:ascii="Times New Roman" w:hAnsi="Times New Roman"/>
          <w:sz w:val="24"/>
          <w:szCs w:val="24"/>
          <w:lang w:val="en-US"/>
        </w:rPr>
        <w:t xml:space="preserve">Just a small little clause </w:t>
      </w:r>
      <w:r>
        <w:rPr>
          <w:rFonts w:ascii="Times New Roman" w:hAnsi="Times New Roman"/>
          <w:sz w:val="24"/>
          <w:szCs w:val="24"/>
          <w:lang w:val="en-US"/>
        </w:rPr>
        <w:t>I’ve added in the contract and it’</w:t>
      </w:r>
      <w:r w:rsidRPr="00724E4E">
        <w:rPr>
          <w:rFonts w:ascii="Times New Roman" w:hAnsi="Times New Roman"/>
          <w:sz w:val="24"/>
          <w:szCs w:val="24"/>
          <w:lang w:val="en-US"/>
        </w:rPr>
        <w:t>s non negotiable.</w:t>
      </w:r>
    </w:p>
    <w:p w:rsidR="00264A2F" w:rsidRPr="00334335" w:rsidRDefault="00264A2F" w:rsidP="003E6DE4">
      <w:pPr>
        <w:pStyle w:val="a3"/>
        <w:numPr>
          <w:ilvl w:val="0"/>
          <w:numId w:val="9"/>
        </w:numPr>
        <w:spacing w:line="360" w:lineRule="auto"/>
        <w:ind w:left="1423" w:hanging="357"/>
        <w:rPr>
          <w:rFonts w:ascii="Times New Roman" w:hAnsi="Times New Roman"/>
          <w:sz w:val="24"/>
          <w:szCs w:val="24"/>
          <w:lang w:val="en-US"/>
        </w:rPr>
      </w:pPr>
      <w:r>
        <w:rPr>
          <w:rFonts w:ascii="Times New Roman" w:hAnsi="Times New Roman"/>
          <w:sz w:val="24"/>
          <w:szCs w:val="24"/>
          <w:lang w:val="en-US"/>
        </w:rPr>
        <w:t>I</w:t>
      </w:r>
      <w:r w:rsidRPr="00334335">
        <w:rPr>
          <w:rFonts w:ascii="Times New Roman" w:hAnsi="Times New Roman"/>
          <w:sz w:val="24"/>
          <w:szCs w:val="24"/>
          <w:lang w:val="en-US"/>
        </w:rPr>
        <w:t xml:space="preserve"> think it</w:t>
      </w:r>
      <w:r>
        <w:rPr>
          <w:rFonts w:ascii="Times New Roman" w:hAnsi="Times New Roman"/>
          <w:sz w:val="24"/>
          <w:szCs w:val="24"/>
          <w:lang w:val="en-US"/>
        </w:rPr>
        <w:t>’</w:t>
      </w:r>
      <w:r w:rsidRPr="00334335">
        <w:rPr>
          <w:rFonts w:ascii="Times New Roman" w:hAnsi="Times New Roman"/>
          <w:sz w:val="24"/>
          <w:szCs w:val="24"/>
          <w:lang w:val="en-US"/>
        </w:rPr>
        <w:t>s time for me to think about my retirement.</w:t>
      </w:r>
    </w:p>
    <w:p w:rsidR="00264A2F" w:rsidRPr="00724E4E" w:rsidRDefault="00264A2F" w:rsidP="00264A2F">
      <w:pPr>
        <w:pStyle w:val="a3"/>
        <w:spacing w:line="360" w:lineRule="auto"/>
        <w:ind w:left="1423"/>
        <w:rPr>
          <w:rFonts w:ascii="Times New Roman" w:hAnsi="Times New Roman"/>
          <w:sz w:val="24"/>
          <w:szCs w:val="24"/>
          <w:lang w:val="en-US"/>
        </w:rPr>
      </w:pPr>
    </w:p>
    <w:p w:rsidR="00264A2F" w:rsidRDefault="00264A2F" w:rsidP="00264A2F">
      <w:pPr>
        <w:shd w:val="clear" w:color="auto" w:fill="EEECE1" w:themeFill="background2"/>
        <w:spacing w:line="240" w:lineRule="auto"/>
        <w:rPr>
          <w:rFonts w:ascii="Times New Roman" w:hAnsi="Times New Roman"/>
          <w:b/>
          <w:sz w:val="24"/>
          <w:szCs w:val="24"/>
        </w:rPr>
      </w:pPr>
      <w:r w:rsidRPr="004A327B">
        <w:rPr>
          <w:rFonts w:ascii="Times New Roman" w:hAnsi="Times New Roman"/>
          <w:b/>
          <w:sz w:val="24"/>
          <w:szCs w:val="24"/>
        </w:rPr>
        <w:t>3</w:t>
      </w:r>
      <w:r w:rsidRPr="00724E4E">
        <w:rPr>
          <w:rFonts w:ascii="Times New Roman" w:hAnsi="Times New Roman"/>
          <w:b/>
          <w:sz w:val="24"/>
          <w:szCs w:val="24"/>
        </w:rPr>
        <w:t xml:space="preserve">.    Прослушайте видеофрагмент. </w:t>
      </w:r>
      <w:r>
        <w:rPr>
          <w:rFonts w:ascii="Times New Roman" w:hAnsi="Times New Roman"/>
          <w:b/>
          <w:sz w:val="24"/>
          <w:szCs w:val="24"/>
        </w:rPr>
        <w:t>Выпишите</w:t>
      </w:r>
      <w:r w:rsidRPr="00724E4E">
        <w:rPr>
          <w:rFonts w:ascii="Times New Roman" w:hAnsi="Times New Roman"/>
          <w:b/>
          <w:sz w:val="24"/>
          <w:szCs w:val="24"/>
        </w:rPr>
        <w:t xml:space="preserve"> слова</w:t>
      </w:r>
      <w:r>
        <w:rPr>
          <w:rFonts w:ascii="Times New Roman" w:hAnsi="Times New Roman"/>
          <w:b/>
          <w:sz w:val="24"/>
          <w:szCs w:val="24"/>
        </w:rPr>
        <w:t xml:space="preserve">, в которых звук </w:t>
      </w:r>
      <w:r w:rsidRPr="004A327B">
        <w:rPr>
          <w:rFonts w:ascii="Times New Roman" w:hAnsi="Times New Roman"/>
          <w:b/>
          <w:sz w:val="24"/>
          <w:szCs w:val="24"/>
        </w:rPr>
        <w:t>/</w:t>
      </w:r>
      <w:r>
        <w:rPr>
          <w:rFonts w:ascii="Times New Roman" w:hAnsi="Times New Roman"/>
          <w:b/>
          <w:sz w:val="24"/>
          <w:szCs w:val="24"/>
          <w:lang w:val="en-US"/>
        </w:rPr>
        <w:t>r</w:t>
      </w:r>
      <w:r w:rsidRPr="004A327B">
        <w:rPr>
          <w:rFonts w:ascii="Times New Roman" w:hAnsi="Times New Roman"/>
          <w:b/>
          <w:sz w:val="24"/>
          <w:szCs w:val="24"/>
        </w:rPr>
        <w:t>/</w:t>
      </w:r>
      <w:r>
        <w:rPr>
          <w:rFonts w:ascii="Times New Roman" w:hAnsi="Times New Roman"/>
          <w:b/>
          <w:sz w:val="24"/>
          <w:szCs w:val="24"/>
        </w:rPr>
        <w:t xml:space="preserve"> слышится на конце слов там, где в британском варианте английского языка он не произносится</w:t>
      </w:r>
      <w:r w:rsidRPr="00724E4E">
        <w:rPr>
          <w:rFonts w:ascii="Times New Roman" w:hAnsi="Times New Roman"/>
          <w:b/>
          <w:sz w:val="24"/>
          <w:szCs w:val="24"/>
        </w:rPr>
        <w:t>.</w:t>
      </w:r>
    </w:p>
    <w:p w:rsidR="00264A2F" w:rsidRPr="00264A2F" w:rsidRDefault="00264A2F" w:rsidP="00264A2F">
      <w:pPr>
        <w:shd w:val="clear" w:color="auto" w:fill="EEECE1" w:themeFill="background2"/>
        <w:spacing w:line="240" w:lineRule="auto"/>
        <w:rPr>
          <w:rFonts w:ascii="Times New Roman" w:hAnsi="Times New Roman"/>
          <w:b/>
          <w:sz w:val="24"/>
          <w:szCs w:val="24"/>
          <w:lang w:val="en-US"/>
        </w:rPr>
      </w:pPr>
      <w:r w:rsidRPr="00724E4E">
        <w:rPr>
          <w:rFonts w:ascii="Times New Roman" w:hAnsi="Times New Roman"/>
          <w:b/>
          <w:i/>
          <w:sz w:val="24"/>
          <w:szCs w:val="24"/>
          <w:lang w:val="en-US"/>
        </w:rPr>
        <w:t xml:space="preserve">(Listen to the video fragment. </w:t>
      </w:r>
      <w:r>
        <w:rPr>
          <w:rFonts w:ascii="Times New Roman" w:hAnsi="Times New Roman"/>
          <w:b/>
          <w:i/>
          <w:sz w:val="24"/>
          <w:szCs w:val="24"/>
          <w:lang w:val="en-US"/>
        </w:rPr>
        <w:t>Write down</w:t>
      </w:r>
      <w:r w:rsidRPr="00724E4E">
        <w:rPr>
          <w:rFonts w:ascii="Times New Roman" w:hAnsi="Times New Roman"/>
          <w:b/>
          <w:i/>
          <w:sz w:val="24"/>
          <w:szCs w:val="24"/>
          <w:lang w:val="en-US"/>
        </w:rPr>
        <w:t xml:space="preserve"> the words in which </w:t>
      </w:r>
      <w:r>
        <w:rPr>
          <w:rFonts w:ascii="Times New Roman" w:hAnsi="Times New Roman"/>
          <w:b/>
          <w:i/>
          <w:sz w:val="24"/>
          <w:szCs w:val="24"/>
          <w:lang w:val="en-US"/>
        </w:rPr>
        <w:t>sound</w:t>
      </w:r>
      <w:r w:rsidRPr="00724E4E">
        <w:rPr>
          <w:rFonts w:ascii="Times New Roman" w:hAnsi="Times New Roman"/>
          <w:b/>
          <w:i/>
          <w:sz w:val="24"/>
          <w:szCs w:val="24"/>
          <w:lang w:val="en-US"/>
        </w:rPr>
        <w:t xml:space="preserve"> </w:t>
      </w:r>
      <w:r w:rsidRPr="00724E4E">
        <w:rPr>
          <w:rFonts w:ascii="Times New Roman" w:hAnsi="Times New Roman"/>
          <w:b/>
          <w:sz w:val="24"/>
          <w:szCs w:val="24"/>
          <w:lang w:val="en-US"/>
        </w:rPr>
        <w:t>/</w:t>
      </w:r>
      <w:r>
        <w:rPr>
          <w:rFonts w:ascii="Times New Roman" w:hAnsi="Times New Roman"/>
          <w:b/>
          <w:sz w:val="24"/>
          <w:szCs w:val="24"/>
          <w:lang w:val="en-US"/>
        </w:rPr>
        <w:t>r</w:t>
      </w:r>
      <w:r w:rsidRPr="00724E4E">
        <w:rPr>
          <w:rFonts w:ascii="Times New Roman" w:hAnsi="Times New Roman"/>
          <w:b/>
          <w:sz w:val="24"/>
          <w:szCs w:val="24"/>
          <w:lang w:val="en-US"/>
        </w:rPr>
        <w:t xml:space="preserve">/ </w:t>
      </w:r>
      <w:r>
        <w:rPr>
          <w:rFonts w:ascii="Times New Roman" w:hAnsi="Times New Roman"/>
          <w:b/>
          <w:i/>
          <w:sz w:val="24"/>
          <w:szCs w:val="24"/>
          <w:lang w:val="en-US"/>
        </w:rPr>
        <w:t>which you hear</w:t>
      </w:r>
      <w:r w:rsidRPr="00724E4E">
        <w:rPr>
          <w:rFonts w:ascii="Times New Roman" w:hAnsi="Times New Roman"/>
          <w:b/>
          <w:i/>
          <w:sz w:val="24"/>
          <w:szCs w:val="24"/>
          <w:lang w:val="en-US"/>
        </w:rPr>
        <w:t xml:space="preserve"> </w:t>
      </w:r>
      <w:r>
        <w:rPr>
          <w:rFonts w:ascii="Times New Roman" w:hAnsi="Times New Roman"/>
          <w:b/>
          <w:i/>
          <w:sz w:val="24"/>
          <w:szCs w:val="24"/>
          <w:lang w:val="en-US"/>
        </w:rPr>
        <w:t xml:space="preserve">in the end of words but it should not be pronounced in </w:t>
      </w:r>
      <w:r w:rsidRPr="00724E4E">
        <w:rPr>
          <w:rFonts w:ascii="Times New Roman" w:hAnsi="Times New Roman"/>
          <w:b/>
          <w:i/>
          <w:sz w:val="24"/>
          <w:szCs w:val="24"/>
          <w:lang w:val="en-US"/>
        </w:rPr>
        <w:t>the</w:t>
      </w:r>
      <w:r>
        <w:rPr>
          <w:rFonts w:ascii="Times New Roman" w:hAnsi="Times New Roman"/>
          <w:b/>
          <w:i/>
          <w:sz w:val="24"/>
          <w:szCs w:val="24"/>
          <w:lang w:val="en-US"/>
        </w:rPr>
        <w:t xml:space="preserve"> British English</w:t>
      </w:r>
      <w:r w:rsidRPr="00724E4E">
        <w:rPr>
          <w:rFonts w:ascii="Times New Roman" w:hAnsi="Times New Roman"/>
          <w:b/>
          <w:i/>
          <w:sz w:val="24"/>
          <w:szCs w:val="24"/>
          <w:lang w:val="en-US"/>
        </w:rPr>
        <w:t>.)</w:t>
      </w:r>
    </w:p>
    <w:p w:rsidR="00264A2F" w:rsidRDefault="00264A2F" w:rsidP="00264A2F">
      <w:pPr>
        <w:spacing w:line="240" w:lineRule="auto"/>
        <w:ind w:left="1276"/>
        <w:rPr>
          <w:rFonts w:ascii="Times New Roman" w:hAnsi="Times New Roman"/>
          <w:sz w:val="24"/>
          <w:szCs w:val="24"/>
        </w:rPr>
      </w:pPr>
      <w:r>
        <w:rPr>
          <w:rFonts w:ascii="Times New Roman" w:hAnsi="Times New Roman"/>
          <w:sz w:val="24"/>
          <w:szCs w:val="24"/>
        </w:rPr>
        <w:t>________________________________________________________________</w:t>
      </w:r>
    </w:p>
    <w:p w:rsidR="00264A2F" w:rsidRDefault="00264A2F" w:rsidP="00264A2F">
      <w:pPr>
        <w:spacing w:line="240" w:lineRule="auto"/>
        <w:ind w:left="1276"/>
        <w:rPr>
          <w:rFonts w:ascii="Times New Roman" w:hAnsi="Times New Roman"/>
          <w:sz w:val="24"/>
          <w:szCs w:val="24"/>
        </w:rPr>
      </w:pPr>
      <w:r>
        <w:rPr>
          <w:rFonts w:ascii="Times New Roman" w:hAnsi="Times New Roman"/>
          <w:sz w:val="24"/>
          <w:szCs w:val="24"/>
        </w:rPr>
        <w:t>________________________________________________________________</w:t>
      </w:r>
    </w:p>
    <w:p w:rsidR="00264A2F" w:rsidRDefault="00264A2F" w:rsidP="00264A2F">
      <w:pPr>
        <w:spacing w:line="240" w:lineRule="auto"/>
        <w:ind w:left="1276"/>
        <w:rPr>
          <w:rFonts w:ascii="Times New Roman" w:hAnsi="Times New Roman"/>
          <w:sz w:val="24"/>
          <w:szCs w:val="24"/>
        </w:rPr>
      </w:pPr>
      <w:r>
        <w:rPr>
          <w:rFonts w:ascii="Times New Roman" w:hAnsi="Times New Roman"/>
          <w:sz w:val="24"/>
          <w:szCs w:val="24"/>
        </w:rPr>
        <w:t>________________________________________________________________</w:t>
      </w:r>
    </w:p>
    <w:p w:rsidR="00264A2F" w:rsidRPr="00461D85" w:rsidRDefault="00264A2F" w:rsidP="00A72A7C">
      <w:pPr>
        <w:spacing w:line="360" w:lineRule="auto"/>
        <w:jc w:val="center"/>
        <w:outlineLvl w:val="0"/>
        <w:rPr>
          <w:rFonts w:ascii="Times New Roman" w:hAnsi="Times New Roman"/>
          <w:b/>
          <w:sz w:val="24"/>
          <w:szCs w:val="24"/>
        </w:rPr>
      </w:pPr>
      <w:bookmarkStart w:id="64" w:name="_Toc483309803"/>
      <w:bookmarkStart w:id="65" w:name="_Toc483310244"/>
      <w:r w:rsidRPr="00461D85">
        <w:rPr>
          <w:rFonts w:ascii="Times New Roman" w:hAnsi="Times New Roman"/>
          <w:b/>
          <w:sz w:val="24"/>
          <w:szCs w:val="24"/>
        </w:rPr>
        <w:lastRenderedPageBreak/>
        <w:t>Блок упражнений на распознавание интонационного оформления.</w:t>
      </w:r>
      <w:bookmarkEnd w:id="64"/>
      <w:bookmarkEnd w:id="65"/>
    </w:p>
    <w:p w:rsidR="00264A2F" w:rsidRPr="00671294" w:rsidRDefault="00264A2F" w:rsidP="00264A2F">
      <w:pPr>
        <w:shd w:val="clear" w:color="auto" w:fill="EEECE1" w:themeFill="background2"/>
        <w:spacing w:line="240" w:lineRule="auto"/>
        <w:rPr>
          <w:rFonts w:ascii="Times New Roman" w:hAnsi="Times New Roman"/>
          <w:b/>
          <w:sz w:val="24"/>
          <w:szCs w:val="24"/>
          <w:lang w:val="en-US"/>
        </w:rPr>
      </w:pPr>
      <w:r w:rsidRPr="00724E4E">
        <w:rPr>
          <w:rFonts w:ascii="Times New Roman" w:hAnsi="Times New Roman"/>
          <w:b/>
          <w:sz w:val="24"/>
          <w:szCs w:val="24"/>
        </w:rPr>
        <w:t xml:space="preserve">1.    </w:t>
      </w:r>
      <w:r w:rsidRPr="00C30140">
        <w:rPr>
          <w:rFonts w:ascii="Times New Roman" w:hAnsi="Times New Roman"/>
          <w:b/>
          <w:sz w:val="24"/>
          <w:szCs w:val="24"/>
        </w:rPr>
        <w:t>Прослушайте</w:t>
      </w:r>
      <w:r>
        <w:rPr>
          <w:rFonts w:ascii="Times New Roman" w:hAnsi="Times New Roman"/>
          <w:b/>
          <w:sz w:val="24"/>
          <w:szCs w:val="24"/>
        </w:rPr>
        <w:t xml:space="preserve"> предложения из видеофрагмента и определите, с какими эмоциями герои произносят эти фразы. Обведите</w:t>
      </w:r>
      <w:r w:rsidRPr="00671294">
        <w:rPr>
          <w:rFonts w:ascii="Times New Roman" w:hAnsi="Times New Roman"/>
          <w:b/>
          <w:sz w:val="24"/>
          <w:szCs w:val="24"/>
          <w:lang w:val="en-US"/>
        </w:rPr>
        <w:t xml:space="preserve"> </w:t>
      </w:r>
      <w:r>
        <w:rPr>
          <w:rFonts w:ascii="Times New Roman" w:hAnsi="Times New Roman"/>
          <w:b/>
          <w:sz w:val="24"/>
          <w:szCs w:val="24"/>
        </w:rPr>
        <w:t>правильные</w:t>
      </w:r>
      <w:r w:rsidRPr="00671294">
        <w:rPr>
          <w:rFonts w:ascii="Times New Roman" w:hAnsi="Times New Roman"/>
          <w:b/>
          <w:sz w:val="24"/>
          <w:szCs w:val="24"/>
          <w:lang w:val="en-US"/>
        </w:rPr>
        <w:t xml:space="preserve"> </w:t>
      </w:r>
      <w:r>
        <w:rPr>
          <w:rFonts w:ascii="Times New Roman" w:hAnsi="Times New Roman"/>
          <w:b/>
          <w:sz w:val="24"/>
          <w:szCs w:val="24"/>
        </w:rPr>
        <w:t>ответы</w:t>
      </w:r>
      <w:r w:rsidRPr="00671294">
        <w:rPr>
          <w:rFonts w:ascii="Times New Roman" w:hAnsi="Times New Roman"/>
          <w:b/>
          <w:sz w:val="24"/>
          <w:szCs w:val="24"/>
          <w:lang w:val="en-US"/>
        </w:rPr>
        <w:t xml:space="preserve">.  </w:t>
      </w:r>
      <w:r w:rsidRPr="00671294">
        <w:rPr>
          <w:rFonts w:ascii="Times New Roman" w:hAnsi="Times New Roman"/>
          <w:b/>
          <w:sz w:val="24"/>
          <w:szCs w:val="24"/>
          <w:lang w:val="en-US"/>
        </w:rPr>
        <w:tab/>
      </w:r>
    </w:p>
    <w:p w:rsidR="00264A2F" w:rsidRPr="00671294" w:rsidRDefault="00264A2F" w:rsidP="00264A2F">
      <w:pPr>
        <w:shd w:val="clear" w:color="auto" w:fill="EEECE1" w:themeFill="background2"/>
        <w:spacing w:line="240" w:lineRule="auto"/>
        <w:rPr>
          <w:rFonts w:ascii="Times New Roman" w:hAnsi="Times New Roman"/>
          <w:b/>
          <w:i/>
          <w:sz w:val="24"/>
          <w:szCs w:val="24"/>
          <w:lang w:val="en-US"/>
        </w:rPr>
      </w:pPr>
      <w:r w:rsidRPr="00724E4E">
        <w:rPr>
          <w:rFonts w:ascii="Times New Roman" w:hAnsi="Times New Roman"/>
          <w:b/>
          <w:i/>
          <w:sz w:val="24"/>
          <w:szCs w:val="24"/>
          <w:lang w:val="en-US"/>
        </w:rPr>
        <w:t>(</w:t>
      </w:r>
      <w:r w:rsidRPr="00671294">
        <w:rPr>
          <w:rFonts w:ascii="Times New Roman" w:hAnsi="Times New Roman"/>
          <w:b/>
          <w:i/>
          <w:sz w:val="24"/>
          <w:szCs w:val="24"/>
          <w:lang w:val="en-US"/>
        </w:rPr>
        <w:t>Listen to the sentences from the video fragment and determine the emotions of the characters. Circle the right answers.</w:t>
      </w:r>
      <w:r w:rsidRPr="00724E4E">
        <w:rPr>
          <w:rFonts w:ascii="Times New Roman" w:hAnsi="Times New Roman"/>
          <w:b/>
          <w:i/>
          <w:sz w:val="24"/>
          <w:szCs w:val="24"/>
          <w:lang w:val="en-US"/>
        </w:rPr>
        <w:t>)</w:t>
      </w:r>
    </w:p>
    <w:p w:rsidR="00264A2F" w:rsidRPr="00961299" w:rsidRDefault="00264A2F" w:rsidP="003E6DE4">
      <w:pPr>
        <w:pStyle w:val="a3"/>
        <w:numPr>
          <w:ilvl w:val="0"/>
          <w:numId w:val="12"/>
        </w:numPr>
        <w:spacing w:line="360" w:lineRule="auto"/>
        <w:ind w:left="1276"/>
        <w:jc w:val="both"/>
        <w:rPr>
          <w:rFonts w:ascii="Times New Roman" w:hAnsi="Times New Roman"/>
          <w:sz w:val="24"/>
          <w:szCs w:val="24"/>
          <w:lang w:val="en-US"/>
        </w:rPr>
      </w:pPr>
      <w:r w:rsidRPr="00274584">
        <w:rPr>
          <w:rFonts w:ascii="Times New Roman" w:hAnsi="Times New Roman"/>
          <w:sz w:val="24"/>
          <w:szCs w:val="24"/>
          <w:lang w:val="en-US"/>
        </w:rPr>
        <w:t>Don</w:t>
      </w:r>
      <w:r>
        <w:rPr>
          <w:rFonts w:ascii="Times New Roman" w:hAnsi="Times New Roman"/>
          <w:sz w:val="24"/>
          <w:szCs w:val="24"/>
          <w:lang w:val="en-US"/>
        </w:rPr>
        <w:t>’t worry, I’</w:t>
      </w:r>
      <w:r w:rsidRPr="00274584">
        <w:rPr>
          <w:rFonts w:ascii="Times New Roman" w:hAnsi="Times New Roman"/>
          <w:sz w:val="24"/>
          <w:szCs w:val="24"/>
          <w:lang w:val="en-US"/>
        </w:rPr>
        <w:t xml:space="preserve">ve been planning this </w:t>
      </w:r>
      <w:r w:rsidRPr="00961299">
        <w:rPr>
          <w:rFonts w:ascii="Times New Roman" w:hAnsi="Times New Roman"/>
          <w:sz w:val="24"/>
          <w:szCs w:val="24"/>
          <w:lang w:val="en-US"/>
        </w:rPr>
        <w:t>party for more than a year now.</w:t>
      </w:r>
    </w:p>
    <w:p w:rsidR="00264A2F" w:rsidRPr="00961299" w:rsidRDefault="00264A2F" w:rsidP="00264A2F">
      <w:pPr>
        <w:pStyle w:val="a3"/>
        <w:spacing w:line="360" w:lineRule="auto"/>
        <w:ind w:left="1276" w:firstLine="696"/>
        <w:jc w:val="both"/>
        <w:rPr>
          <w:rFonts w:ascii="Times New Roman" w:hAnsi="Times New Roman"/>
          <w:sz w:val="24"/>
          <w:szCs w:val="24"/>
          <w:lang w:val="en-US"/>
        </w:rPr>
      </w:pPr>
      <w:r w:rsidRPr="00961299">
        <w:rPr>
          <w:rFonts w:ascii="Times New Roman" w:hAnsi="Times New Roman"/>
          <w:sz w:val="24"/>
          <w:szCs w:val="24"/>
          <w:lang w:val="en-US"/>
        </w:rPr>
        <w:t>a. disappointment</w:t>
      </w:r>
      <w:r w:rsidRPr="00961299">
        <w:rPr>
          <w:rFonts w:ascii="Times New Roman" w:hAnsi="Times New Roman"/>
          <w:sz w:val="24"/>
          <w:szCs w:val="24"/>
          <w:lang w:val="en-US"/>
        </w:rPr>
        <w:tab/>
      </w:r>
      <w:r w:rsidRPr="00961299">
        <w:rPr>
          <w:rFonts w:ascii="Times New Roman" w:hAnsi="Times New Roman"/>
          <w:sz w:val="24"/>
          <w:szCs w:val="24"/>
          <w:lang w:val="en-US"/>
        </w:rPr>
        <w:tab/>
        <w:t>b. tiredness</w:t>
      </w:r>
      <w:r w:rsidRPr="00961299">
        <w:rPr>
          <w:rFonts w:ascii="Times New Roman" w:hAnsi="Times New Roman"/>
          <w:sz w:val="24"/>
          <w:szCs w:val="24"/>
          <w:lang w:val="en-US"/>
        </w:rPr>
        <w:tab/>
      </w:r>
      <w:r w:rsidRPr="00961299">
        <w:rPr>
          <w:rFonts w:ascii="Times New Roman" w:hAnsi="Times New Roman"/>
          <w:sz w:val="24"/>
          <w:szCs w:val="24"/>
          <w:lang w:val="en-US"/>
        </w:rPr>
        <w:tab/>
        <w:t>c. satisfaction</w:t>
      </w:r>
    </w:p>
    <w:p w:rsidR="00264A2F" w:rsidRPr="00961299" w:rsidRDefault="00264A2F" w:rsidP="003E6DE4">
      <w:pPr>
        <w:pStyle w:val="a3"/>
        <w:numPr>
          <w:ilvl w:val="0"/>
          <w:numId w:val="12"/>
        </w:numPr>
        <w:spacing w:line="360" w:lineRule="auto"/>
        <w:ind w:left="1276"/>
        <w:jc w:val="both"/>
        <w:rPr>
          <w:rFonts w:ascii="Times New Roman" w:hAnsi="Times New Roman"/>
          <w:sz w:val="24"/>
          <w:szCs w:val="24"/>
          <w:lang w:val="en-US"/>
        </w:rPr>
      </w:pPr>
      <w:r w:rsidRPr="00961299">
        <w:rPr>
          <w:rFonts w:ascii="Times New Roman" w:hAnsi="Times New Roman"/>
          <w:sz w:val="24"/>
          <w:szCs w:val="24"/>
          <w:lang w:val="en-US"/>
        </w:rPr>
        <w:t>And from a very special father I’ll turn into a very lonely father.</w:t>
      </w:r>
    </w:p>
    <w:p w:rsidR="00264A2F" w:rsidRPr="00961299" w:rsidRDefault="00264A2F" w:rsidP="00264A2F">
      <w:pPr>
        <w:pStyle w:val="a3"/>
        <w:spacing w:line="360" w:lineRule="auto"/>
        <w:ind w:left="1276" w:firstLine="696"/>
        <w:jc w:val="both"/>
        <w:rPr>
          <w:rFonts w:ascii="Times New Roman" w:hAnsi="Times New Roman"/>
          <w:sz w:val="24"/>
          <w:szCs w:val="24"/>
          <w:lang w:val="en-US"/>
        </w:rPr>
      </w:pPr>
      <w:r w:rsidRPr="00961299">
        <w:rPr>
          <w:rFonts w:ascii="Times New Roman" w:hAnsi="Times New Roman"/>
          <w:sz w:val="24"/>
          <w:szCs w:val="24"/>
          <w:lang w:val="en-US"/>
        </w:rPr>
        <w:t>a. amusement</w:t>
      </w:r>
      <w:r w:rsidRPr="00961299">
        <w:rPr>
          <w:rFonts w:ascii="Times New Roman" w:hAnsi="Times New Roman"/>
          <w:sz w:val="24"/>
          <w:szCs w:val="24"/>
          <w:lang w:val="en-US"/>
        </w:rPr>
        <w:tab/>
      </w:r>
      <w:r w:rsidRPr="00961299">
        <w:rPr>
          <w:rFonts w:ascii="Times New Roman" w:hAnsi="Times New Roman"/>
          <w:sz w:val="24"/>
          <w:szCs w:val="24"/>
          <w:lang w:val="en-US"/>
        </w:rPr>
        <w:tab/>
      </w:r>
      <w:r w:rsidRPr="00961299">
        <w:rPr>
          <w:rFonts w:ascii="Times New Roman" w:hAnsi="Times New Roman"/>
          <w:sz w:val="24"/>
          <w:szCs w:val="24"/>
          <w:lang w:val="en-US"/>
        </w:rPr>
        <w:tab/>
        <w:t>b. sadness</w:t>
      </w:r>
      <w:r w:rsidRPr="00961299">
        <w:rPr>
          <w:rFonts w:ascii="Times New Roman" w:hAnsi="Times New Roman"/>
          <w:sz w:val="24"/>
          <w:szCs w:val="24"/>
          <w:lang w:val="en-US"/>
        </w:rPr>
        <w:tab/>
      </w:r>
      <w:r w:rsidRPr="00961299">
        <w:rPr>
          <w:rFonts w:ascii="Times New Roman" w:hAnsi="Times New Roman"/>
          <w:sz w:val="24"/>
          <w:szCs w:val="24"/>
          <w:lang w:val="en-US"/>
        </w:rPr>
        <w:tab/>
        <w:t>c. happiness</w:t>
      </w:r>
    </w:p>
    <w:p w:rsidR="00264A2F" w:rsidRPr="00961299" w:rsidRDefault="00264A2F" w:rsidP="003E6DE4">
      <w:pPr>
        <w:pStyle w:val="a3"/>
        <w:numPr>
          <w:ilvl w:val="0"/>
          <w:numId w:val="12"/>
        </w:numPr>
        <w:spacing w:line="360" w:lineRule="auto"/>
        <w:ind w:left="1276"/>
        <w:jc w:val="both"/>
        <w:rPr>
          <w:rFonts w:ascii="Times New Roman" w:hAnsi="Times New Roman"/>
          <w:sz w:val="24"/>
          <w:szCs w:val="24"/>
          <w:lang w:val="en-US"/>
        </w:rPr>
      </w:pPr>
      <w:r w:rsidRPr="00961299">
        <w:rPr>
          <w:rFonts w:ascii="Times New Roman" w:hAnsi="Times New Roman"/>
          <w:sz w:val="24"/>
          <w:szCs w:val="24"/>
          <w:lang w:val="en-US"/>
        </w:rPr>
        <w:t>A very stubborn business woman.</w:t>
      </w:r>
    </w:p>
    <w:p w:rsidR="00264A2F" w:rsidRPr="00961299" w:rsidRDefault="00264A2F" w:rsidP="00264A2F">
      <w:pPr>
        <w:pStyle w:val="a3"/>
        <w:spacing w:line="360" w:lineRule="auto"/>
        <w:ind w:left="1276" w:firstLine="696"/>
        <w:jc w:val="both"/>
        <w:rPr>
          <w:rFonts w:ascii="Times New Roman" w:hAnsi="Times New Roman"/>
          <w:sz w:val="24"/>
          <w:szCs w:val="24"/>
          <w:lang w:val="en-US"/>
        </w:rPr>
      </w:pPr>
      <w:r w:rsidRPr="00961299">
        <w:rPr>
          <w:rFonts w:ascii="Times New Roman" w:hAnsi="Times New Roman"/>
          <w:sz w:val="24"/>
          <w:szCs w:val="24"/>
          <w:lang w:val="en-US"/>
        </w:rPr>
        <w:t>a. confidence</w:t>
      </w:r>
      <w:r w:rsidRPr="00961299">
        <w:rPr>
          <w:rFonts w:ascii="Times New Roman" w:hAnsi="Times New Roman"/>
          <w:sz w:val="24"/>
          <w:szCs w:val="24"/>
          <w:lang w:val="en-US"/>
        </w:rPr>
        <w:tab/>
      </w:r>
      <w:r w:rsidRPr="00961299">
        <w:rPr>
          <w:rFonts w:ascii="Times New Roman" w:hAnsi="Times New Roman"/>
          <w:sz w:val="24"/>
          <w:szCs w:val="24"/>
          <w:lang w:val="en-US"/>
        </w:rPr>
        <w:tab/>
      </w:r>
      <w:r w:rsidRPr="00961299">
        <w:rPr>
          <w:rFonts w:ascii="Times New Roman" w:hAnsi="Times New Roman"/>
          <w:sz w:val="24"/>
          <w:szCs w:val="24"/>
          <w:lang w:val="en-US"/>
        </w:rPr>
        <w:tab/>
        <w:t>b. disappointment</w:t>
      </w:r>
      <w:r w:rsidRPr="00961299">
        <w:rPr>
          <w:rFonts w:ascii="Times New Roman" w:hAnsi="Times New Roman"/>
          <w:sz w:val="24"/>
          <w:szCs w:val="24"/>
          <w:lang w:val="en-US"/>
        </w:rPr>
        <w:tab/>
        <w:t>c. tiredness</w:t>
      </w:r>
    </w:p>
    <w:p w:rsidR="00264A2F" w:rsidRPr="00687D3F" w:rsidRDefault="00264A2F" w:rsidP="00264A2F">
      <w:pPr>
        <w:pStyle w:val="a3"/>
        <w:spacing w:line="360" w:lineRule="auto"/>
        <w:jc w:val="both"/>
        <w:rPr>
          <w:rFonts w:ascii="Times New Roman" w:hAnsi="Times New Roman"/>
          <w:sz w:val="24"/>
          <w:szCs w:val="24"/>
          <w:lang w:val="en-US"/>
        </w:rPr>
      </w:pPr>
    </w:p>
    <w:p w:rsidR="00264A2F" w:rsidRPr="005B6C5F" w:rsidRDefault="00264A2F" w:rsidP="00264A2F">
      <w:pPr>
        <w:shd w:val="clear" w:color="auto" w:fill="EEECE1" w:themeFill="background2"/>
        <w:spacing w:line="240" w:lineRule="auto"/>
        <w:rPr>
          <w:rFonts w:ascii="Times New Roman" w:hAnsi="Times New Roman"/>
          <w:b/>
          <w:sz w:val="24"/>
          <w:szCs w:val="24"/>
          <w:lang w:val="en-US"/>
        </w:rPr>
      </w:pPr>
      <w:r w:rsidRPr="005B6C5F">
        <w:rPr>
          <w:rFonts w:ascii="Times New Roman" w:hAnsi="Times New Roman"/>
          <w:b/>
          <w:sz w:val="24"/>
          <w:szCs w:val="24"/>
        </w:rPr>
        <w:t>2</w:t>
      </w:r>
      <w:r w:rsidRPr="00724E4E">
        <w:rPr>
          <w:rFonts w:ascii="Times New Roman" w:hAnsi="Times New Roman"/>
          <w:b/>
          <w:sz w:val="24"/>
          <w:szCs w:val="24"/>
        </w:rPr>
        <w:t xml:space="preserve">.    </w:t>
      </w:r>
      <w:r w:rsidRPr="00C30140">
        <w:rPr>
          <w:rFonts w:ascii="Times New Roman" w:hAnsi="Times New Roman"/>
          <w:b/>
          <w:sz w:val="24"/>
          <w:szCs w:val="24"/>
        </w:rPr>
        <w:t>Прослушайте</w:t>
      </w:r>
      <w:r>
        <w:rPr>
          <w:rFonts w:ascii="Times New Roman" w:hAnsi="Times New Roman"/>
          <w:b/>
          <w:sz w:val="24"/>
          <w:szCs w:val="24"/>
        </w:rPr>
        <w:t xml:space="preserve"> </w:t>
      </w:r>
      <w:r w:rsidRPr="005B6C5F">
        <w:rPr>
          <w:rFonts w:ascii="Times New Roman" w:hAnsi="Times New Roman"/>
          <w:b/>
          <w:sz w:val="24"/>
          <w:szCs w:val="24"/>
        </w:rPr>
        <w:t>высказывания</w:t>
      </w:r>
      <w:r>
        <w:rPr>
          <w:rFonts w:ascii="Times New Roman" w:hAnsi="Times New Roman"/>
          <w:b/>
          <w:sz w:val="24"/>
          <w:szCs w:val="24"/>
        </w:rPr>
        <w:t xml:space="preserve"> из видеофрагмента, </w:t>
      </w:r>
      <w:r w:rsidRPr="005B6C5F">
        <w:rPr>
          <w:rFonts w:ascii="Times New Roman" w:hAnsi="Times New Roman"/>
          <w:b/>
          <w:sz w:val="24"/>
          <w:szCs w:val="24"/>
        </w:rPr>
        <w:t>произнесённые носителями хинди и найдите ошибки в интонационном оформлении. Исправьте</w:t>
      </w:r>
      <w:r w:rsidRPr="005B6C5F">
        <w:rPr>
          <w:rFonts w:ascii="Times New Roman" w:hAnsi="Times New Roman"/>
          <w:b/>
          <w:sz w:val="24"/>
          <w:szCs w:val="24"/>
          <w:lang w:val="en-US"/>
        </w:rPr>
        <w:t xml:space="preserve"> </w:t>
      </w:r>
      <w:r w:rsidRPr="005B6C5F">
        <w:rPr>
          <w:rFonts w:ascii="Times New Roman" w:hAnsi="Times New Roman"/>
          <w:b/>
          <w:sz w:val="24"/>
          <w:szCs w:val="24"/>
        </w:rPr>
        <w:t>их</w:t>
      </w:r>
      <w:r w:rsidRPr="005B6C5F">
        <w:rPr>
          <w:rFonts w:ascii="Times New Roman" w:hAnsi="Times New Roman"/>
          <w:b/>
          <w:sz w:val="24"/>
          <w:szCs w:val="24"/>
          <w:lang w:val="en-US"/>
        </w:rPr>
        <w:t xml:space="preserve"> </w:t>
      </w:r>
      <w:r w:rsidRPr="005B6C5F">
        <w:rPr>
          <w:rFonts w:ascii="Times New Roman" w:hAnsi="Times New Roman"/>
          <w:b/>
          <w:sz w:val="24"/>
          <w:szCs w:val="24"/>
        </w:rPr>
        <w:t>в</w:t>
      </w:r>
      <w:r w:rsidRPr="005B6C5F">
        <w:rPr>
          <w:rFonts w:ascii="Times New Roman" w:hAnsi="Times New Roman"/>
          <w:b/>
          <w:sz w:val="24"/>
          <w:szCs w:val="24"/>
          <w:lang w:val="en-US"/>
        </w:rPr>
        <w:t xml:space="preserve"> </w:t>
      </w:r>
      <w:r w:rsidRPr="005B6C5F">
        <w:rPr>
          <w:rFonts w:ascii="Times New Roman" w:hAnsi="Times New Roman"/>
          <w:b/>
          <w:sz w:val="24"/>
          <w:szCs w:val="24"/>
        </w:rPr>
        <w:t>соответствии</w:t>
      </w:r>
      <w:r w:rsidRPr="005B6C5F">
        <w:rPr>
          <w:rFonts w:ascii="Times New Roman" w:hAnsi="Times New Roman"/>
          <w:b/>
          <w:sz w:val="24"/>
          <w:szCs w:val="24"/>
          <w:lang w:val="en-US"/>
        </w:rPr>
        <w:t xml:space="preserve"> </w:t>
      </w:r>
      <w:r w:rsidRPr="005B6C5F">
        <w:rPr>
          <w:rFonts w:ascii="Times New Roman" w:hAnsi="Times New Roman"/>
          <w:b/>
          <w:sz w:val="24"/>
          <w:szCs w:val="24"/>
        </w:rPr>
        <w:t>с</w:t>
      </w:r>
      <w:r w:rsidRPr="005B6C5F">
        <w:rPr>
          <w:rFonts w:ascii="Times New Roman" w:hAnsi="Times New Roman"/>
          <w:b/>
          <w:sz w:val="24"/>
          <w:szCs w:val="24"/>
          <w:lang w:val="en-US"/>
        </w:rPr>
        <w:t xml:space="preserve"> </w:t>
      </w:r>
      <w:r w:rsidRPr="005B6C5F">
        <w:rPr>
          <w:rFonts w:ascii="Times New Roman" w:hAnsi="Times New Roman"/>
          <w:b/>
          <w:sz w:val="24"/>
          <w:szCs w:val="24"/>
        </w:rPr>
        <w:t>британским</w:t>
      </w:r>
      <w:r w:rsidRPr="005B6C5F">
        <w:rPr>
          <w:rFonts w:ascii="Times New Roman" w:hAnsi="Times New Roman"/>
          <w:b/>
          <w:sz w:val="24"/>
          <w:szCs w:val="24"/>
          <w:lang w:val="en-US"/>
        </w:rPr>
        <w:t xml:space="preserve"> </w:t>
      </w:r>
      <w:r w:rsidRPr="005B6C5F">
        <w:rPr>
          <w:rFonts w:ascii="Times New Roman" w:hAnsi="Times New Roman"/>
          <w:b/>
          <w:sz w:val="24"/>
          <w:szCs w:val="24"/>
        </w:rPr>
        <w:t>вариантом</w:t>
      </w:r>
      <w:r w:rsidRPr="005B6C5F">
        <w:rPr>
          <w:rFonts w:ascii="Times New Roman" w:hAnsi="Times New Roman"/>
          <w:b/>
          <w:sz w:val="24"/>
          <w:szCs w:val="24"/>
          <w:lang w:val="en-US"/>
        </w:rPr>
        <w:t xml:space="preserve"> </w:t>
      </w:r>
      <w:r>
        <w:rPr>
          <w:rFonts w:ascii="Times New Roman" w:hAnsi="Times New Roman"/>
          <w:b/>
          <w:sz w:val="24"/>
          <w:szCs w:val="24"/>
        </w:rPr>
        <w:t>английского</w:t>
      </w:r>
      <w:r w:rsidRPr="005B6C5F">
        <w:rPr>
          <w:rFonts w:ascii="Times New Roman" w:hAnsi="Times New Roman"/>
          <w:b/>
          <w:sz w:val="24"/>
          <w:szCs w:val="24"/>
          <w:lang w:val="en-US"/>
        </w:rPr>
        <w:t xml:space="preserve"> </w:t>
      </w:r>
      <w:r>
        <w:rPr>
          <w:rFonts w:ascii="Times New Roman" w:hAnsi="Times New Roman"/>
          <w:b/>
          <w:sz w:val="24"/>
          <w:szCs w:val="24"/>
        </w:rPr>
        <w:t>языка</w:t>
      </w:r>
      <w:r w:rsidRPr="005B6C5F">
        <w:rPr>
          <w:rFonts w:ascii="Times New Roman" w:hAnsi="Times New Roman"/>
          <w:b/>
          <w:sz w:val="24"/>
          <w:szCs w:val="24"/>
          <w:lang w:val="en-US"/>
        </w:rPr>
        <w:t xml:space="preserve">.   </w:t>
      </w:r>
      <w:r w:rsidRPr="005B6C5F">
        <w:rPr>
          <w:rFonts w:ascii="Times New Roman" w:hAnsi="Times New Roman"/>
          <w:b/>
          <w:sz w:val="24"/>
          <w:szCs w:val="24"/>
          <w:lang w:val="en-US"/>
        </w:rPr>
        <w:tab/>
      </w:r>
    </w:p>
    <w:p w:rsidR="00264A2F" w:rsidRPr="00671294" w:rsidRDefault="00264A2F" w:rsidP="00264A2F">
      <w:pPr>
        <w:shd w:val="clear" w:color="auto" w:fill="EEECE1" w:themeFill="background2"/>
        <w:spacing w:line="240" w:lineRule="auto"/>
        <w:rPr>
          <w:rFonts w:ascii="Times New Roman" w:hAnsi="Times New Roman"/>
          <w:b/>
          <w:i/>
          <w:sz w:val="24"/>
          <w:szCs w:val="24"/>
          <w:lang w:val="en-US"/>
        </w:rPr>
      </w:pPr>
      <w:r w:rsidRPr="00724E4E">
        <w:rPr>
          <w:rFonts w:ascii="Times New Roman" w:hAnsi="Times New Roman"/>
          <w:b/>
          <w:i/>
          <w:sz w:val="24"/>
          <w:szCs w:val="24"/>
          <w:lang w:val="en-US"/>
        </w:rPr>
        <w:t>(</w:t>
      </w:r>
      <w:r w:rsidRPr="00671294">
        <w:rPr>
          <w:rFonts w:ascii="Times New Roman" w:hAnsi="Times New Roman"/>
          <w:b/>
          <w:i/>
          <w:sz w:val="24"/>
          <w:szCs w:val="24"/>
          <w:lang w:val="en-US"/>
        </w:rPr>
        <w:t>Listen</w:t>
      </w:r>
      <w:r w:rsidRPr="005B6C5F">
        <w:rPr>
          <w:rFonts w:ascii="Times New Roman" w:hAnsi="Times New Roman"/>
          <w:b/>
          <w:i/>
          <w:sz w:val="24"/>
          <w:szCs w:val="24"/>
          <w:lang w:val="en-US"/>
        </w:rPr>
        <w:t xml:space="preserve"> </w:t>
      </w:r>
      <w:r w:rsidRPr="00D10E46">
        <w:rPr>
          <w:rFonts w:ascii="Times New Roman" w:hAnsi="Times New Roman"/>
          <w:b/>
          <w:i/>
          <w:sz w:val="24"/>
          <w:szCs w:val="24"/>
          <w:lang w:val="en-US"/>
        </w:rPr>
        <w:t>to the statements from the video fragment, spoken by Hindi speakers and find mistakes in the intonation. Correct the intonation according to the British English</w:t>
      </w:r>
      <w:r w:rsidRPr="00671294">
        <w:rPr>
          <w:rFonts w:ascii="Times New Roman" w:hAnsi="Times New Roman"/>
          <w:b/>
          <w:i/>
          <w:sz w:val="24"/>
          <w:szCs w:val="24"/>
          <w:lang w:val="en-US"/>
        </w:rPr>
        <w:t>.</w:t>
      </w:r>
      <w:r w:rsidRPr="00724E4E">
        <w:rPr>
          <w:rFonts w:ascii="Times New Roman" w:hAnsi="Times New Roman"/>
          <w:b/>
          <w:i/>
          <w:sz w:val="24"/>
          <w:szCs w:val="24"/>
          <w:lang w:val="en-US"/>
        </w:rPr>
        <w:t>)</w:t>
      </w:r>
    </w:p>
    <w:p w:rsidR="00264A2F" w:rsidRDefault="00264A2F" w:rsidP="003E6DE4">
      <w:pPr>
        <w:pStyle w:val="a3"/>
        <w:numPr>
          <w:ilvl w:val="0"/>
          <w:numId w:val="9"/>
        </w:numPr>
        <w:spacing w:line="360" w:lineRule="auto"/>
        <w:ind w:left="1423" w:hanging="357"/>
        <w:rPr>
          <w:rFonts w:ascii="Times New Roman" w:hAnsi="Times New Roman"/>
          <w:sz w:val="24"/>
          <w:szCs w:val="24"/>
          <w:lang w:val="en-US"/>
        </w:rPr>
      </w:pPr>
      <w:r w:rsidRPr="00B46B13">
        <w:rPr>
          <w:rFonts w:ascii="Times New Roman" w:hAnsi="Times New Roman"/>
          <w:sz w:val="24"/>
          <w:szCs w:val="24"/>
          <w:lang w:val="en-US"/>
        </w:rPr>
        <w:t>When did this happen?</w:t>
      </w:r>
    </w:p>
    <w:p w:rsidR="00264A2F" w:rsidRPr="00B46B13" w:rsidRDefault="00264A2F" w:rsidP="00264A2F">
      <w:pPr>
        <w:pStyle w:val="a3"/>
        <w:spacing w:line="360" w:lineRule="auto"/>
        <w:ind w:left="1423"/>
        <w:rPr>
          <w:rFonts w:ascii="Times New Roman" w:hAnsi="Times New Roman"/>
          <w:sz w:val="24"/>
          <w:szCs w:val="24"/>
          <w:lang w:val="en-US"/>
        </w:rPr>
      </w:pPr>
    </w:p>
    <w:p w:rsidR="00264A2F" w:rsidRDefault="00264A2F" w:rsidP="003E6DE4">
      <w:pPr>
        <w:pStyle w:val="a3"/>
        <w:numPr>
          <w:ilvl w:val="0"/>
          <w:numId w:val="9"/>
        </w:numPr>
        <w:spacing w:line="360" w:lineRule="auto"/>
        <w:ind w:left="1423" w:hanging="357"/>
        <w:rPr>
          <w:rFonts w:ascii="Times New Roman" w:hAnsi="Times New Roman"/>
          <w:sz w:val="24"/>
          <w:szCs w:val="24"/>
          <w:lang w:val="en-US"/>
        </w:rPr>
      </w:pPr>
      <w:r w:rsidRPr="00B46B13">
        <w:rPr>
          <w:rFonts w:ascii="Times New Roman" w:hAnsi="Times New Roman"/>
          <w:sz w:val="24"/>
          <w:szCs w:val="24"/>
          <w:lang w:val="en-US"/>
        </w:rPr>
        <w:t xml:space="preserve">When is your Golden Jubilee? </w:t>
      </w:r>
    </w:p>
    <w:p w:rsidR="00264A2F" w:rsidRPr="00B46B13" w:rsidRDefault="00264A2F" w:rsidP="00264A2F">
      <w:pPr>
        <w:pStyle w:val="a3"/>
        <w:spacing w:line="360" w:lineRule="auto"/>
        <w:ind w:left="1423"/>
        <w:rPr>
          <w:rFonts w:ascii="Times New Roman" w:hAnsi="Times New Roman"/>
          <w:sz w:val="24"/>
          <w:szCs w:val="24"/>
          <w:lang w:val="en-US"/>
        </w:rPr>
      </w:pPr>
    </w:p>
    <w:p w:rsidR="00264A2F" w:rsidRPr="00B46B13" w:rsidRDefault="00264A2F" w:rsidP="003E6DE4">
      <w:pPr>
        <w:pStyle w:val="a3"/>
        <w:numPr>
          <w:ilvl w:val="0"/>
          <w:numId w:val="9"/>
        </w:numPr>
        <w:spacing w:line="360" w:lineRule="auto"/>
        <w:ind w:left="1423" w:hanging="357"/>
        <w:rPr>
          <w:rFonts w:ascii="Times New Roman" w:hAnsi="Times New Roman"/>
          <w:sz w:val="24"/>
          <w:szCs w:val="24"/>
          <w:lang w:val="en-US"/>
        </w:rPr>
      </w:pPr>
      <w:r w:rsidRPr="00B46B13">
        <w:rPr>
          <w:rFonts w:ascii="Times New Roman" w:hAnsi="Times New Roman"/>
          <w:sz w:val="24"/>
          <w:szCs w:val="24"/>
          <w:lang w:val="en-US"/>
        </w:rPr>
        <w:t>Meera, we should plan a big party!</w:t>
      </w:r>
    </w:p>
    <w:p w:rsidR="00264A2F" w:rsidRPr="00264A2F" w:rsidRDefault="00264A2F" w:rsidP="00264A2F">
      <w:pPr>
        <w:spacing w:line="200" w:lineRule="exact"/>
        <w:rPr>
          <w:rFonts w:ascii="Times New Roman" w:hAnsi="Times New Roman"/>
          <w:sz w:val="24"/>
          <w:szCs w:val="24"/>
          <w:lang w:val="en-US"/>
        </w:rPr>
      </w:pPr>
      <w:r w:rsidRPr="00264A2F">
        <w:rPr>
          <w:rFonts w:ascii="Times New Roman" w:hAnsi="Times New Roman"/>
          <w:sz w:val="24"/>
          <w:szCs w:val="24"/>
          <w:lang w:val="en-US"/>
        </w:rPr>
        <w:br w:type="page"/>
      </w:r>
    </w:p>
    <w:p w:rsidR="00264A2F" w:rsidRDefault="00264A2F" w:rsidP="00A72A7C">
      <w:pPr>
        <w:spacing w:line="240" w:lineRule="auto"/>
        <w:jc w:val="center"/>
        <w:outlineLvl w:val="0"/>
        <w:rPr>
          <w:rFonts w:ascii="Times New Roman" w:hAnsi="Times New Roman"/>
          <w:b/>
          <w:sz w:val="24"/>
          <w:szCs w:val="24"/>
        </w:rPr>
      </w:pPr>
      <w:bookmarkStart w:id="66" w:name="_Toc483309804"/>
      <w:bookmarkStart w:id="67" w:name="_Toc483310245"/>
      <w:r w:rsidRPr="00461D85">
        <w:rPr>
          <w:rFonts w:ascii="Times New Roman" w:hAnsi="Times New Roman"/>
          <w:b/>
          <w:sz w:val="24"/>
          <w:szCs w:val="24"/>
        </w:rPr>
        <w:lastRenderedPageBreak/>
        <w:t>Блок упражнений на понимание ритма и ритмических групп.</w:t>
      </w:r>
      <w:bookmarkEnd w:id="66"/>
      <w:bookmarkEnd w:id="67"/>
    </w:p>
    <w:p w:rsidR="00264A2F" w:rsidRPr="00461D85" w:rsidRDefault="00264A2F" w:rsidP="00264A2F">
      <w:pPr>
        <w:spacing w:line="240" w:lineRule="auto"/>
        <w:rPr>
          <w:rFonts w:ascii="Times New Roman" w:hAnsi="Times New Roman"/>
          <w:b/>
          <w:sz w:val="24"/>
          <w:szCs w:val="24"/>
        </w:rPr>
      </w:pPr>
    </w:p>
    <w:p w:rsidR="00264A2F" w:rsidRPr="00264A2F" w:rsidRDefault="00264A2F" w:rsidP="00A72A7C">
      <w:pPr>
        <w:shd w:val="clear" w:color="auto" w:fill="EEECE1" w:themeFill="background2"/>
        <w:spacing w:line="240" w:lineRule="auto"/>
        <w:outlineLvl w:val="0"/>
        <w:rPr>
          <w:rFonts w:ascii="Times New Roman" w:hAnsi="Times New Roman"/>
          <w:b/>
          <w:sz w:val="24"/>
          <w:szCs w:val="24"/>
        </w:rPr>
      </w:pPr>
      <w:bookmarkStart w:id="68" w:name="_Toc483309805"/>
      <w:bookmarkStart w:id="69" w:name="_Toc483310246"/>
      <w:r w:rsidRPr="00127B36">
        <w:rPr>
          <w:rFonts w:ascii="Times New Roman" w:hAnsi="Times New Roman"/>
          <w:b/>
          <w:sz w:val="24"/>
          <w:szCs w:val="24"/>
        </w:rPr>
        <w:t>1</w:t>
      </w:r>
      <w:r w:rsidRPr="00724E4E">
        <w:rPr>
          <w:rFonts w:ascii="Times New Roman" w:hAnsi="Times New Roman"/>
          <w:b/>
          <w:sz w:val="24"/>
          <w:szCs w:val="24"/>
        </w:rPr>
        <w:t xml:space="preserve">.    </w:t>
      </w:r>
      <w:r w:rsidRPr="00C30140">
        <w:rPr>
          <w:rFonts w:ascii="Times New Roman" w:hAnsi="Times New Roman"/>
          <w:b/>
          <w:sz w:val="24"/>
          <w:szCs w:val="24"/>
        </w:rPr>
        <w:t>Прослушайте</w:t>
      </w:r>
      <w:r>
        <w:rPr>
          <w:rFonts w:ascii="Times New Roman" w:hAnsi="Times New Roman"/>
          <w:b/>
          <w:sz w:val="24"/>
          <w:szCs w:val="24"/>
        </w:rPr>
        <w:t xml:space="preserve"> предложения из видеофрагмента. Обозначьте</w:t>
      </w:r>
      <w:r w:rsidRPr="00264A2F">
        <w:rPr>
          <w:rFonts w:ascii="Times New Roman" w:hAnsi="Times New Roman"/>
          <w:b/>
          <w:sz w:val="24"/>
          <w:szCs w:val="24"/>
        </w:rPr>
        <w:t xml:space="preserve"> </w:t>
      </w:r>
      <w:r>
        <w:rPr>
          <w:rFonts w:ascii="Times New Roman" w:hAnsi="Times New Roman"/>
          <w:b/>
          <w:sz w:val="24"/>
          <w:szCs w:val="24"/>
        </w:rPr>
        <w:t>границы</w:t>
      </w:r>
      <w:r w:rsidRPr="00264A2F">
        <w:rPr>
          <w:rFonts w:ascii="Times New Roman" w:hAnsi="Times New Roman"/>
          <w:b/>
          <w:sz w:val="24"/>
          <w:szCs w:val="24"/>
        </w:rPr>
        <w:t xml:space="preserve"> </w:t>
      </w:r>
      <w:r>
        <w:rPr>
          <w:rFonts w:ascii="Times New Roman" w:hAnsi="Times New Roman"/>
          <w:b/>
          <w:sz w:val="24"/>
          <w:szCs w:val="24"/>
        </w:rPr>
        <w:t>ритмических</w:t>
      </w:r>
      <w:r w:rsidRPr="00264A2F">
        <w:rPr>
          <w:rFonts w:ascii="Times New Roman" w:hAnsi="Times New Roman"/>
          <w:b/>
          <w:sz w:val="24"/>
          <w:szCs w:val="24"/>
        </w:rPr>
        <w:t xml:space="preserve"> </w:t>
      </w:r>
      <w:r>
        <w:rPr>
          <w:rFonts w:ascii="Times New Roman" w:hAnsi="Times New Roman"/>
          <w:b/>
          <w:sz w:val="24"/>
          <w:szCs w:val="24"/>
        </w:rPr>
        <w:t>групп</w:t>
      </w:r>
      <w:r w:rsidRPr="00264A2F">
        <w:rPr>
          <w:rFonts w:ascii="Times New Roman" w:hAnsi="Times New Roman"/>
          <w:b/>
          <w:sz w:val="24"/>
          <w:szCs w:val="24"/>
        </w:rPr>
        <w:t xml:space="preserve"> </w:t>
      </w:r>
      <w:r>
        <w:rPr>
          <w:rFonts w:ascii="Times New Roman" w:hAnsi="Times New Roman"/>
          <w:b/>
          <w:sz w:val="24"/>
          <w:szCs w:val="24"/>
        </w:rPr>
        <w:t>знаком</w:t>
      </w:r>
      <w:r w:rsidRPr="00264A2F">
        <w:rPr>
          <w:rFonts w:ascii="Times New Roman" w:hAnsi="Times New Roman"/>
          <w:b/>
          <w:sz w:val="24"/>
          <w:szCs w:val="24"/>
        </w:rPr>
        <w:t xml:space="preserve"> «//».</w:t>
      </w:r>
      <w:bookmarkEnd w:id="68"/>
      <w:bookmarkEnd w:id="69"/>
    </w:p>
    <w:p w:rsidR="00264A2F" w:rsidRPr="002912CD" w:rsidRDefault="00264A2F" w:rsidP="00264A2F">
      <w:pPr>
        <w:shd w:val="clear" w:color="auto" w:fill="EEECE1" w:themeFill="background2"/>
        <w:spacing w:line="240" w:lineRule="auto"/>
        <w:rPr>
          <w:rFonts w:ascii="Times New Roman" w:hAnsi="Times New Roman"/>
          <w:b/>
          <w:i/>
          <w:sz w:val="24"/>
          <w:szCs w:val="24"/>
          <w:lang w:val="en-US"/>
        </w:rPr>
      </w:pPr>
      <w:r w:rsidRPr="00724E4E">
        <w:rPr>
          <w:rFonts w:ascii="Times New Roman" w:hAnsi="Times New Roman"/>
          <w:b/>
          <w:i/>
          <w:sz w:val="24"/>
          <w:szCs w:val="24"/>
          <w:lang w:val="en-US"/>
        </w:rPr>
        <w:t>(</w:t>
      </w:r>
      <w:r w:rsidRPr="0080634B">
        <w:rPr>
          <w:rFonts w:ascii="Times New Roman" w:hAnsi="Times New Roman"/>
          <w:b/>
          <w:i/>
          <w:sz w:val="24"/>
          <w:szCs w:val="24"/>
          <w:lang w:val="en-US"/>
        </w:rPr>
        <w:t>Listen to the sentences from the video</w:t>
      </w:r>
      <w:r w:rsidRPr="00AA68F8">
        <w:rPr>
          <w:rFonts w:ascii="Times New Roman" w:hAnsi="Times New Roman"/>
          <w:b/>
          <w:i/>
          <w:sz w:val="24"/>
          <w:szCs w:val="24"/>
          <w:lang w:val="en-US"/>
        </w:rPr>
        <w:t xml:space="preserve"> </w:t>
      </w:r>
      <w:r>
        <w:rPr>
          <w:rFonts w:ascii="Times New Roman" w:hAnsi="Times New Roman"/>
          <w:b/>
          <w:i/>
          <w:sz w:val="24"/>
          <w:szCs w:val="24"/>
          <w:lang w:val="en-US"/>
        </w:rPr>
        <w:t>fragment</w:t>
      </w:r>
      <w:r w:rsidRPr="0080634B">
        <w:rPr>
          <w:rFonts w:ascii="Times New Roman" w:hAnsi="Times New Roman"/>
          <w:b/>
          <w:i/>
          <w:sz w:val="24"/>
          <w:szCs w:val="24"/>
          <w:lang w:val="en-US"/>
        </w:rPr>
        <w:t>. </w:t>
      </w:r>
      <w:r w:rsidRPr="002912CD">
        <w:rPr>
          <w:rFonts w:ascii="Times New Roman" w:hAnsi="Times New Roman"/>
          <w:b/>
          <w:i/>
          <w:sz w:val="24"/>
          <w:szCs w:val="24"/>
          <w:lang w:val="en-US"/>
        </w:rPr>
        <w:t xml:space="preserve">Mark the boundaries of </w:t>
      </w:r>
      <w:r>
        <w:rPr>
          <w:rFonts w:ascii="Times New Roman" w:hAnsi="Times New Roman"/>
          <w:b/>
          <w:i/>
          <w:sz w:val="24"/>
          <w:szCs w:val="24"/>
          <w:lang w:val="en-US"/>
        </w:rPr>
        <w:t>rhythmic groups with the sign “</w:t>
      </w:r>
      <w:r w:rsidRPr="002912CD">
        <w:rPr>
          <w:rFonts w:ascii="Times New Roman" w:hAnsi="Times New Roman"/>
          <w:b/>
          <w:sz w:val="24"/>
          <w:szCs w:val="24"/>
          <w:lang w:val="en-US"/>
        </w:rPr>
        <w:t>//</w:t>
      </w:r>
      <w:r>
        <w:rPr>
          <w:rFonts w:ascii="Times New Roman" w:hAnsi="Times New Roman"/>
          <w:b/>
          <w:i/>
          <w:sz w:val="24"/>
          <w:szCs w:val="24"/>
          <w:lang w:val="en-US"/>
        </w:rPr>
        <w:t>”.</w:t>
      </w:r>
      <w:r w:rsidRPr="00724E4E">
        <w:rPr>
          <w:rFonts w:ascii="Times New Roman" w:hAnsi="Times New Roman"/>
          <w:b/>
          <w:i/>
          <w:sz w:val="24"/>
          <w:szCs w:val="24"/>
          <w:lang w:val="en-US"/>
        </w:rPr>
        <w:t>)</w:t>
      </w:r>
    </w:p>
    <w:p w:rsidR="00264A2F" w:rsidRPr="003436B7" w:rsidRDefault="00264A2F" w:rsidP="003E6DE4">
      <w:pPr>
        <w:pStyle w:val="a3"/>
        <w:numPr>
          <w:ilvl w:val="0"/>
          <w:numId w:val="13"/>
        </w:numPr>
        <w:spacing w:line="360" w:lineRule="auto"/>
        <w:ind w:left="1276" w:hanging="357"/>
        <w:rPr>
          <w:rFonts w:ascii="Times New Roman" w:hAnsi="Times New Roman"/>
          <w:sz w:val="24"/>
          <w:szCs w:val="24"/>
          <w:lang w:val="en-US"/>
        </w:rPr>
      </w:pPr>
      <w:r w:rsidRPr="003436B7">
        <w:rPr>
          <w:rFonts w:ascii="Times New Roman" w:hAnsi="Times New Roman"/>
          <w:sz w:val="24"/>
          <w:szCs w:val="24"/>
          <w:lang w:val="en-US"/>
        </w:rPr>
        <w:t xml:space="preserve">Well </w:t>
      </w:r>
      <w:r>
        <w:rPr>
          <w:rFonts w:ascii="Times New Roman" w:hAnsi="Times New Roman"/>
          <w:sz w:val="24"/>
          <w:szCs w:val="24"/>
          <w:lang w:val="en-US"/>
        </w:rPr>
        <w:t xml:space="preserve"> </w:t>
      </w:r>
      <w:r w:rsidRPr="003436B7">
        <w:rPr>
          <w:rFonts w:ascii="Times New Roman" w:hAnsi="Times New Roman"/>
          <w:sz w:val="24"/>
          <w:szCs w:val="24"/>
          <w:lang w:val="en-US"/>
        </w:rPr>
        <w:t xml:space="preserve">done </w:t>
      </w:r>
      <w:r>
        <w:rPr>
          <w:rFonts w:ascii="Times New Roman" w:hAnsi="Times New Roman"/>
          <w:sz w:val="24"/>
          <w:szCs w:val="24"/>
          <w:lang w:val="en-US"/>
        </w:rPr>
        <w:t xml:space="preserve"> </w:t>
      </w:r>
      <w:r w:rsidRPr="003436B7">
        <w:rPr>
          <w:rFonts w:ascii="Times New Roman" w:hAnsi="Times New Roman"/>
          <w:sz w:val="24"/>
          <w:szCs w:val="24"/>
          <w:lang w:val="en-US"/>
        </w:rPr>
        <w:t>Roger</w:t>
      </w:r>
      <w:r>
        <w:rPr>
          <w:rFonts w:ascii="Times New Roman" w:hAnsi="Times New Roman"/>
          <w:sz w:val="24"/>
          <w:szCs w:val="24"/>
          <w:lang w:val="en-US"/>
        </w:rPr>
        <w:t xml:space="preserve"> </w:t>
      </w:r>
      <w:r w:rsidRPr="003436B7">
        <w:rPr>
          <w:rFonts w:ascii="Times New Roman" w:hAnsi="Times New Roman"/>
          <w:sz w:val="24"/>
          <w:szCs w:val="24"/>
          <w:lang w:val="en-US"/>
        </w:rPr>
        <w:t xml:space="preserve"> </w:t>
      </w:r>
      <w:r>
        <w:rPr>
          <w:rFonts w:ascii="Times New Roman" w:hAnsi="Times New Roman"/>
          <w:sz w:val="24"/>
          <w:szCs w:val="24"/>
          <w:lang w:val="en-US"/>
        </w:rPr>
        <w:t>you’</w:t>
      </w:r>
      <w:r w:rsidRPr="003436B7">
        <w:rPr>
          <w:rFonts w:ascii="Times New Roman" w:hAnsi="Times New Roman"/>
          <w:sz w:val="24"/>
          <w:szCs w:val="24"/>
          <w:lang w:val="en-US"/>
        </w:rPr>
        <w:t xml:space="preserve">ve </w:t>
      </w:r>
      <w:r>
        <w:rPr>
          <w:rFonts w:ascii="Times New Roman" w:hAnsi="Times New Roman"/>
          <w:sz w:val="24"/>
          <w:szCs w:val="24"/>
          <w:lang w:val="en-US"/>
        </w:rPr>
        <w:t xml:space="preserve"> </w:t>
      </w:r>
      <w:r w:rsidRPr="003436B7">
        <w:rPr>
          <w:rFonts w:ascii="Times New Roman" w:hAnsi="Times New Roman"/>
          <w:sz w:val="24"/>
          <w:szCs w:val="24"/>
          <w:lang w:val="en-US"/>
        </w:rPr>
        <w:t xml:space="preserve">thought </w:t>
      </w:r>
      <w:r>
        <w:rPr>
          <w:rFonts w:ascii="Times New Roman" w:hAnsi="Times New Roman"/>
          <w:sz w:val="24"/>
          <w:szCs w:val="24"/>
          <w:lang w:val="en-US"/>
        </w:rPr>
        <w:t xml:space="preserve"> </w:t>
      </w:r>
      <w:r w:rsidRPr="003436B7">
        <w:rPr>
          <w:rFonts w:ascii="Times New Roman" w:hAnsi="Times New Roman"/>
          <w:sz w:val="24"/>
          <w:szCs w:val="24"/>
          <w:lang w:val="en-US"/>
        </w:rPr>
        <w:t xml:space="preserve">about </w:t>
      </w:r>
      <w:r>
        <w:rPr>
          <w:rFonts w:ascii="Times New Roman" w:hAnsi="Times New Roman"/>
          <w:sz w:val="24"/>
          <w:szCs w:val="24"/>
          <w:lang w:val="en-US"/>
        </w:rPr>
        <w:t xml:space="preserve"> </w:t>
      </w:r>
      <w:r w:rsidRPr="003436B7">
        <w:rPr>
          <w:rFonts w:ascii="Times New Roman" w:hAnsi="Times New Roman"/>
          <w:sz w:val="24"/>
          <w:szCs w:val="24"/>
          <w:lang w:val="en-US"/>
        </w:rPr>
        <w:t>everything</w:t>
      </w:r>
    </w:p>
    <w:p w:rsidR="00264A2F" w:rsidRPr="003436B7" w:rsidRDefault="00264A2F" w:rsidP="003E6DE4">
      <w:pPr>
        <w:pStyle w:val="a3"/>
        <w:numPr>
          <w:ilvl w:val="0"/>
          <w:numId w:val="13"/>
        </w:numPr>
        <w:spacing w:line="360" w:lineRule="auto"/>
        <w:ind w:left="1276" w:hanging="357"/>
        <w:rPr>
          <w:rFonts w:ascii="Times New Roman" w:hAnsi="Times New Roman"/>
          <w:sz w:val="24"/>
          <w:szCs w:val="24"/>
          <w:lang w:val="en-US"/>
        </w:rPr>
      </w:pPr>
      <w:r w:rsidRPr="003436B7">
        <w:rPr>
          <w:rFonts w:ascii="Times New Roman" w:hAnsi="Times New Roman"/>
          <w:sz w:val="24"/>
          <w:szCs w:val="24"/>
          <w:lang w:val="en-US"/>
        </w:rPr>
        <w:t xml:space="preserve">Just </w:t>
      </w:r>
      <w:r>
        <w:rPr>
          <w:rFonts w:ascii="Times New Roman" w:hAnsi="Times New Roman"/>
          <w:sz w:val="24"/>
          <w:szCs w:val="24"/>
          <w:lang w:val="en-US"/>
        </w:rPr>
        <w:t xml:space="preserve"> </w:t>
      </w:r>
      <w:r w:rsidRPr="003436B7">
        <w:rPr>
          <w:rFonts w:ascii="Times New Roman" w:hAnsi="Times New Roman"/>
          <w:sz w:val="24"/>
          <w:szCs w:val="24"/>
          <w:lang w:val="en-US"/>
        </w:rPr>
        <w:t>now</w:t>
      </w:r>
      <w:r>
        <w:rPr>
          <w:rFonts w:ascii="Times New Roman" w:hAnsi="Times New Roman"/>
          <w:sz w:val="24"/>
          <w:szCs w:val="24"/>
          <w:lang w:val="en-US"/>
        </w:rPr>
        <w:t xml:space="preserve">  just  a  small  little  clause  I’</w:t>
      </w:r>
      <w:r w:rsidRPr="003436B7">
        <w:rPr>
          <w:rFonts w:ascii="Times New Roman" w:hAnsi="Times New Roman"/>
          <w:sz w:val="24"/>
          <w:szCs w:val="24"/>
          <w:lang w:val="en-US"/>
        </w:rPr>
        <w:t xml:space="preserve">ve </w:t>
      </w:r>
      <w:r>
        <w:rPr>
          <w:rFonts w:ascii="Times New Roman" w:hAnsi="Times New Roman"/>
          <w:sz w:val="24"/>
          <w:szCs w:val="24"/>
          <w:lang w:val="en-US"/>
        </w:rPr>
        <w:t xml:space="preserve"> </w:t>
      </w:r>
      <w:r w:rsidRPr="003436B7">
        <w:rPr>
          <w:rFonts w:ascii="Times New Roman" w:hAnsi="Times New Roman"/>
          <w:sz w:val="24"/>
          <w:szCs w:val="24"/>
          <w:lang w:val="en-US"/>
        </w:rPr>
        <w:t xml:space="preserve">added </w:t>
      </w:r>
      <w:r>
        <w:rPr>
          <w:rFonts w:ascii="Times New Roman" w:hAnsi="Times New Roman"/>
          <w:sz w:val="24"/>
          <w:szCs w:val="24"/>
          <w:lang w:val="en-US"/>
        </w:rPr>
        <w:t xml:space="preserve"> </w:t>
      </w:r>
      <w:r w:rsidRPr="003436B7">
        <w:rPr>
          <w:rFonts w:ascii="Times New Roman" w:hAnsi="Times New Roman"/>
          <w:sz w:val="24"/>
          <w:szCs w:val="24"/>
          <w:lang w:val="en-US"/>
        </w:rPr>
        <w:t xml:space="preserve">in </w:t>
      </w:r>
      <w:r>
        <w:rPr>
          <w:rFonts w:ascii="Times New Roman" w:hAnsi="Times New Roman"/>
          <w:sz w:val="24"/>
          <w:szCs w:val="24"/>
          <w:lang w:val="en-US"/>
        </w:rPr>
        <w:t xml:space="preserve"> </w:t>
      </w:r>
      <w:r w:rsidRPr="003436B7">
        <w:rPr>
          <w:rFonts w:ascii="Times New Roman" w:hAnsi="Times New Roman"/>
          <w:sz w:val="24"/>
          <w:szCs w:val="24"/>
          <w:lang w:val="en-US"/>
        </w:rPr>
        <w:t xml:space="preserve">the </w:t>
      </w:r>
      <w:r>
        <w:rPr>
          <w:rFonts w:ascii="Times New Roman" w:hAnsi="Times New Roman"/>
          <w:sz w:val="24"/>
          <w:szCs w:val="24"/>
          <w:lang w:val="en-US"/>
        </w:rPr>
        <w:t xml:space="preserve"> </w:t>
      </w:r>
      <w:r w:rsidRPr="003436B7">
        <w:rPr>
          <w:rFonts w:ascii="Times New Roman" w:hAnsi="Times New Roman"/>
          <w:sz w:val="24"/>
          <w:szCs w:val="24"/>
          <w:lang w:val="en-US"/>
        </w:rPr>
        <w:t>contract</w:t>
      </w:r>
    </w:p>
    <w:p w:rsidR="00264A2F" w:rsidRPr="003436B7" w:rsidRDefault="00264A2F" w:rsidP="003E6DE4">
      <w:pPr>
        <w:pStyle w:val="a3"/>
        <w:numPr>
          <w:ilvl w:val="0"/>
          <w:numId w:val="13"/>
        </w:numPr>
        <w:spacing w:line="360" w:lineRule="auto"/>
        <w:ind w:left="1276" w:hanging="357"/>
        <w:rPr>
          <w:rFonts w:ascii="Times New Roman" w:hAnsi="Times New Roman"/>
          <w:sz w:val="24"/>
          <w:szCs w:val="24"/>
          <w:lang w:val="en-US"/>
        </w:rPr>
      </w:pPr>
      <w:r w:rsidRPr="003436B7">
        <w:rPr>
          <w:rFonts w:ascii="Times New Roman" w:hAnsi="Times New Roman"/>
          <w:sz w:val="24"/>
          <w:szCs w:val="24"/>
          <w:lang w:val="en-US"/>
        </w:rPr>
        <w:t>You</w:t>
      </w:r>
      <w:r>
        <w:rPr>
          <w:rFonts w:ascii="Times New Roman" w:hAnsi="Times New Roman"/>
          <w:sz w:val="24"/>
          <w:szCs w:val="24"/>
          <w:lang w:val="en-US"/>
        </w:rPr>
        <w:t xml:space="preserve">  </w:t>
      </w:r>
      <w:r w:rsidRPr="003436B7">
        <w:rPr>
          <w:rFonts w:ascii="Times New Roman" w:hAnsi="Times New Roman"/>
          <w:sz w:val="24"/>
          <w:szCs w:val="24"/>
          <w:lang w:val="en-US"/>
        </w:rPr>
        <w:t xml:space="preserve">will </w:t>
      </w:r>
      <w:r>
        <w:rPr>
          <w:rFonts w:ascii="Times New Roman" w:hAnsi="Times New Roman"/>
          <w:sz w:val="24"/>
          <w:szCs w:val="24"/>
          <w:lang w:val="en-US"/>
        </w:rPr>
        <w:t xml:space="preserve"> </w:t>
      </w:r>
      <w:r w:rsidRPr="003436B7">
        <w:rPr>
          <w:rFonts w:ascii="Times New Roman" w:hAnsi="Times New Roman"/>
          <w:sz w:val="24"/>
          <w:szCs w:val="24"/>
          <w:lang w:val="en-US"/>
        </w:rPr>
        <w:t>have</w:t>
      </w:r>
      <w:r>
        <w:rPr>
          <w:rFonts w:ascii="Times New Roman" w:hAnsi="Times New Roman"/>
          <w:sz w:val="24"/>
          <w:szCs w:val="24"/>
          <w:lang w:val="en-US"/>
        </w:rPr>
        <w:t xml:space="preserve"> </w:t>
      </w:r>
      <w:r w:rsidRPr="003436B7">
        <w:rPr>
          <w:rFonts w:ascii="Times New Roman" w:hAnsi="Times New Roman"/>
          <w:sz w:val="24"/>
          <w:szCs w:val="24"/>
          <w:lang w:val="en-US"/>
        </w:rPr>
        <w:t xml:space="preserve"> to</w:t>
      </w:r>
      <w:r>
        <w:rPr>
          <w:rFonts w:ascii="Times New Roman" w:hAnsi="Times New Roman"/>
          <w:sz w:val="24"/>
          <w:szCs w:val="24"/>
          <w:lang w:val="en-US"/>
        </w:rPr>
        <w:t xml:space="preserve"> </w:t>
      </w:r>
      <w:r w:rsidRPr="003436B7">
        <w:rPr>
          <w:rFonts w:ascii="Times New Roman" w:hAnsi="Times New Roman"/>
          <w:sz w:val="24"/>
          <w:szCs w:val="24"/>
          <w:lang w:val="en-US"/>
        </w:rPr>
        <w:t xml:space="preserve"> deal</w:t>
      </w:r>
      <w:r>
        <w:rPr>
          <w:rFonts w:ascii="Times New Roman" w:hAnsi="Times New Roman"/>
          <w:sz w:val="24"/>
          <w:szCs w:val="24"/>
          <w:lang w:val="en-US"/>
        </w:rPr>
        <w:t xml:space="preserve"> </w:t>
      </w:r>
      <w:r w:rsidRPr="003436B7">
        <w:rPr>
          <w:rFonts w:ascii="Times New Roman" w:hAnsi="Times New Roman"/>
          <w:sz w:val="24"/>
          <w:szCs w:val="24"/>
          <w:lang w:val="en-US"/>
        </w:rPr>
        <w:t xml:space="preserve"> with </w:t>
      </w:r>
      <w:r>
        <w:rPr>
          <w:rFonts w:ascii="Times New Roman" w:hAnsi="Times New Roman"/>
          <w:sz w:val="24"/>
          <w:szCs w:val="24"/>
          <w:lang w:val="en-US"/>
        </w:rPr>
        <w:t xml:space="preserve"> </w:t>
      </w:r>
      <w:r w:rsidRPr="003436B7">
        <w:rPr>
          <w:rFonts w:ascii="Times New Roman" w:hAnsi="Times New Roman"/>
          <w:sz w:val="24"/>
          <w:szCs w:val="24"/>
          <w:lang w:val="en-US"/>
        </w:rPr>
        <w:t>it</w:t>
      </w:r>
    </w:p>
    <w:p w:rsidR="00264A2F" w:rsidRDefault="00264A2F" w:rsidP="00264A2F">
      <w:pPr>
        <w:spacing w:line="240" w:lineRule="auto"/>
        <w:rPr>
          <w:rFonts w:ascii="Times New Roman" w:hAnsi="Times New Roman"/>
          <w:sz w:val="28"/>
          <w:szCs w:val="28"/>
          <w:lang w:val="en-US"/>
        </w:rPr>
      </w:pPr>
    </w:p>
    <w:p w:rsidR="00264A2F" w:rsidRPr="004F640B" w:rsidRDefault="00264A2F" w:rsidP="00A72A7C">
      <w:pPr>
        <w:shd w:val="clear" w:color="auto" w:fill="EEECE1" w:themeFill="background2"/>
        <w:spacing w:line="240" w:lineRule="auto"/>
        <w:outlineLvl w:val="0"/>
        <w:rPr>
          <w:rFonts w:ascii="Times New Roman" w:hAnsi="Times New Roman"/>
          <w:b/>
          <w:sz w:val="24"/>
          <w:szCs w:val="24"/>
          <w:lang w:val="en-US"/>
        </w:rPr>
      </w:pPr>
      <w:bookmarkStart w:id="70" w:name="_Toc483309806"/>
      <w:bookmarkStart w:id="71" w:name="_Toc483310247"/>
      <w:r w:rsidRPr="004F640B">
        <w:rPr>
          <w:rFonts w:ascii="Times New Roman" w:hAnsi="Times New Roman"/>
          <w:b/>
          <w:sz w:val="24"/>
          <w:szCs w:val="24"/>
        </w:rPr>
        <w:t>2</w:t>
      </w:r>
      <w:r w:rsidRPr="00724E4E">
        <w:rPr>
          <w:rFonts w:ascii="Times New Roman" w:hAnsi="Times New Roman"/>
          <w:b/>
          <w:sz w:val="24"/>
          <w:szCs w:val="24"/>
        </w:rPr>
        <w:t xml:space="preserve">.    </w:t>
      </w:r>
      <w:r w:rsidRPr="00C30140">
        <w:rPr>
          <w:rFonts w:ascii="Times New Roman" w:hAnsi="Times New Roman"/>
          <w:b/>
          <w:sz w:val="24"/>
          <w:szCs w:val="24"/>
        </w:rPr>
        <w:t>Прослушайте</w:t>
      </w:r>
      <w:r>
        <w:rPr>
          <w:rFonts w:ascii="Times New Roman" w:hAnsi="Times New Roman"/>
          <w:b/>
          <w:sz w:val="24"/>
          <w:szCs w:val="24"/>
        </w:rPr>
        <w:t xml:space="preserve"> предложения из видеофрагмента. Определите начало и конец ритмических групп. Поставьте</w:t>
      </w:r>
      <w:r w:rsidRPr="00EB4688">
        <w:rPr>
          <w:rFonts w:ascii="Times New Roman" w:hAnsi="Times New Roman"/>
          <w:b/>
          <w:sz w:val="24"/>
          <w:szCs w:val="24"/>
          <w:lang w:val="en-US"/>
        </w:rPr>
        <w:t xml:space="preserve"> </w:t>
      </w:r>
      <w:r>
        <w:rPr>
          <w:rFonts w:ascii="Times New Roman" w:hAnsi="Times New Roman"/>
          <w:b/>
          <w:sz w:val="24"/>
          <w:szCs w:val="24"/>
        </w:rPr>
        <w:t>необходимые</w:t>
      </w:r>
      <w:r w:rsidRPr="00EB4688">
        <w:rPr>
          <w:rFonts w:ascii="Times New Roman" w:hAnsi="Times New Roman"/>
          <w:b/>
          <w:sz w:val="24"/>
          <w:szCs w:val="24"/>
          <w:lang w:val="en-US"/>
        </w:rPr>
        <w:t xml:space="preserve"> </w:t>
      </w:r>
      <w:r>
        <w:rPr>
          <w:rFonts w:ascii="Times New Roman" w:hAnsi="Times New Roman"/>
          <w:b/>
          <w:sz w:val="24"/>
          <w:szCs w:val="24"/>
        </w:rPr>
        <w:t>знаки</w:t>
      </w:r>
      <w:r w:rsidRPr="00EB4688">
        <w:rPr>
          <w:rFonts w:ascii="Times New Roman" w:hAnsi="Times New Roman"/>
          <w:b/>
          <w:sz w:val="24"/>
          <w:szCs w:val="24"/>
          <w:lang w:val="en-US"/>
        </w:rPr>
        <w:t xml:space="preserve"> </w:t>
      </w:r>
      <w:r>
        <w:rPr>
          <w:rFonts w:ascii="Times New Roman" w:hAnsi="Times New Roman"/>
          <w:b/>
          <w:sz w:val="24"/>
          <w:szCs w:val="24"/>
        </w:rPr>
        <w:t>препинания</w:t>
      </w:r>
      <w:r w:rsidRPr="00EB4688">
        <w:rPr>
          <w:rFonts w:ascii="Times New Roman" w:hAnsi="Times New Roman"/>
          <w:b/>
          <w:sz w:val="24"/>
          <w:szCs w:val="24"/>
          <w:lang w:val="en-US"/>
        </w:rPr>
        <w:t>.</w:t>
      </w:r>
      <w:bookmarkEnd w:id="70"/>
      <w:bookmarkEnd w:id="71"/>
    </w:p>
    <w:p w:rsidR="00264A2F" w:rsidRPr="00AA68F8" w:rsidRDefault="00264A2F" w:rsidP="00264A2F">
      <w:pPr>
        <w:shd w:val="clear" w:color="auto" w:fill="EEECE1" w:themeFill="background2"/>
        <w:spacing w:line="240" w:lineRule="auto"/>
        <w:rPr>
          <w:rFonts w:ascii="Times New Roman" w:hAnsi="Times New Roman"/>
          <w:b/>
          <w:sz w:val="24"/>
          <w:szCs w:val="24"/>
          <w:lang w:val="en-US"/>
        </w:rPr>
      </w:pPr>
      <w:r w:rsidRPr="00724E4E">
        <w:rPr>
          <w:rFonts w:ascii="Times New Roman" w:hAnsi="Times New Roman"/>
          <w:b/>
          <w:i/>
          <w:sz w:val="24"/>
          <w:szCs w:val="24"/>
          <w:lang w:val="en-US"/>
        </w:rPr>
        <w:t>(</w:t>
      </w:r>
      <w:r w:rsidRPr="0080634B">
        <w:rPr>
          <w:rFonts w:ascii="Times New Roman" w:hAnsi="Times New Roman"/>
          <w:b/>
          <w:i/>
          <w:sz w:val="24"/>
          <w:szCs w:val="24"/>
          <w:lang w:val="en-US"/>
        </w:rPr>
        <w:t>Listen to the sentences from the video</w:t>
      </w:r>
      <w:r w:rsidRPr="00AA68F8">
        <w:rPr>
          <w:rFonts w:ascii="Times New Roman" w:hAnsi="Times New Roman"/>
          <w:b/>
          <w:i/>
          <w:sz w:val="24"/>
          <w:szCs w:val="24"/>
          <w:lang w:val="en-US"/>
        </w:rPr>
        <w:t xml:space="preserve"> </w:t>
      </w:r>
      <w:r>
        <w:rPr>
          <w:rFonts w:ascii="Times New Roman" w:hAnsi="Times New Roman"/>
          <w:b/>
          <w:i/>
          <w:sz w:val="24"/>
          <w:szCs w:val="24"/>
          <w:lang w:val="en-US"/>
        </w:rPr>
        <w:t>fragment</w:t>
      </w:r>
      <w:r w:rsidRPr="0080634B">
        <w:rPr>
          <w:rFonts w:ascii="Times New Roman" w:hAnsi="Times New Roman"/>
          <w:b/>
          <w:i/>
          <w:sz w:val="24"/>
          <w:szCs w:val="24"/>
          <w:lang w:val="en-US"/>
        </w:rPr>
        <w:t>. Determine the beginning and end of the rhythm</w:t>
      </w:r>
      <w:r>
        <w:rPr>
          <w:rFonts w:ascii="Times New Roman" w:hAnsi="Times New Roman"/>
          <w:b/>
          <w:i/>
          <w:sz w:val="24"/>
          <w:szCs w:val="24"/>
          <w:lang w:val="en-US"/>
        </w:rPr>
        <w:t>ic</w:t>
      </w:r>
      <w:r w:rsidRPr="0080634B">
        <w:rPr>
          <w:rFonts w:ascii="Times New Roman" w:hAnsi="Times New Roman"/>
          <w:b/>
          <w:i/>
          <w:sz w:val="24"/>
          <w:szCs w:val="24"/>
          <w:lang w:val="en-US"/>
        </w:rPr>
        <w:t xml:space="preserve"> groups. </w:t>
      </w:r>
      <w:r>
        <w:rPr>
          <w:rFonts w:ascii="Times New Roman" w:hAnsi="Times New Roman"/>
          <w:b/>
          <w:i/>
          <w:sz w:val="24"/>
          <w:szCs w:val="24"/>
          <w:lang w:val="en-US"/>
        </w:rPr>
        <w:t xml:space="preserve">Put </w:t>
      </w:r>
      <w:r w:rsidRPr="0080634B">
        <w:rPr>
          <w:rFonts w:ascii="Times New Roman" w:hAnsi="Times New Roman"/>
          <w:b/>
          <w:i/>
          <w:sz w:val="24"/>
          <w:szCs w:val="24"/>
          <w:lang w:val="en-US"/>
        </w:rPr>
        <w:t xml:space="preserve"> the necessary punctuation marks</w:t>
      </w:r>
      <w:r w:rsidRPr="00671294">
        <w:rPr>
          <w:rFonts w:ascii="Times New Roman" w:hAnsi="Times New Roman"/>
          <w:b/>
          <w:i/>
          <w:sz w:val="24"/>
          <w:szCs w:val="24"/>
          <w:lang w:val="en-US"/>
        </w:rPr>
        <w:t>.</w:t>
      </w:r>
      <w:r w:rsidRPr="00724E4E">
        <w:rPr>
          <w:rFonts w:ascii="Times New Roman" w:hAnsi="Times New Roman"/>
          <w:b/>
          <w:i/>
          <w:sz w:val="24"/>
          <w:szCs w:val="24"/>
          <w:lang w:val="en-US"/>
        </w:rPr>
        <w:t>)</w:t>
      </w:r>
    </w:p>
    <w:p w:rsidR="00264A2F" w:rsidRPr="00CE09FE" w:rsidRDefault="00264A2F" w:rsidP="003E6DE4">
      <w:pPr>
        <w:pStyle w:val="a3"/>
        <w:numPr>
          <w:ilvl w:val="0"/>
          <w:numId w:val="14"/>
        </w:numPr>
        <w:spacing w:line="360" w:lineRule="auto"/>
        <w:ind w:left="1276" w:hanging="357"/>
        <w:rPr>
          <w:rFonts w:ascii="Times New Roman" w:hAnsi="Times New Roman"/>
          <w:sz w:val="24"/>
          <w:szCs w:val="24"/>
          <w:lang w:val="en-US"/>
        </w:rPr>
      </w:pPr>
      <w:r w:rsidRPr="00CE09FE">
        <w:rPr>
          <w:rFonts w:ascii="Times New Roman" w:hAnsi="Times New Roman"/>
          <w:sz w:val="24"/>
          <w:szCs w:val="24"/>
          <w:lang w:val="en-US"/>
        </w:rPr>
        <w:t>I</w:t>
      </w:r>
      <w:r>
        <w:rPr>
          <w:rFonts w:ascii="Times New Roman" w:hAnsi="Times New Roman"/>
          <w:sz w:val="24"/>
          <w:szCs w:val="24"/>
          <w:lang w:val="en-US"/>
        </w:rPr>
        <w:t xml:space="preserve"> </w:t>
      </w:r>
      <w:r w:rsidRPr="00CE09FE">
        <w:rPr>
          <w:rFonts w:ascii="Times New Roman" w:hAnsi="Times New Roman"/>
          <w:sz w:val="24"/>
          <w:szCs w:val="24"/>
          <w:lang w:val="en-US"/>
        </w:rPr>
        <w:t xml:space="preserve"> am</w:t>
      </w:r>
      <w:r>
        <w:rPr>
          <w:rFonts w:ascii="Times New Roman" w:hAnsi="Times New Roman"/>
          <w:sz w:val="24"/>
          <w:szCs w:val="24"/>
          <w:lang w:val="en-US"/>
        </w:rPr>
        <w:t xml:space="preserve"> </w:t>
      </w:r>
      <w:r w:rsidRPr="00CE09FE">
        <w:rPr>
          <w:rFonts w:ascii="Times New Roman" w:hAnsi="Times New Roman"/>
          <w:sz w:val="24"/>
          <w:szCs w:val="24"/>
          <w:lang w:val="en-US"/>
        </w:rPr>
        <w:t xml:space="preserve"> turning </w:t>
      </w:r>
      <w:r>
        <w:rPr>
          <w:rFonts w:ascii="Times New Roman" w:hAnsi="Times New Roman"/>
          <w:sz w:val="24"/>
          <w:szCs w:val="24"/>
          <w:lang w:val="en-US"/>
        </w:rPr>
        <w:t xml:space="preserve"> </w:t>
      </w:r>
      <w:r w:rsidRPr="00CE09FE">
        <w:rPr>
          <w:rFonts w:ascii="Times New Roman" w:hAnsi="Times New Roman"/>
          <w:sz w:val="24"/>
          <w:szCs w:val="24"/>
          <w:lang w:val="en-US"/>
        </w:rPr>
        <w:t>50</w:t>
      </w:r>
      <w:r>
        <w:rPr>
          <w:rFonts w:ascii="Times New Roman" w:hAnsi="Times New Roman"/>
          <w:sz w:val="24"/>
          <w:szCs w:val="24"/>
          <w:lang w:val="en-US"/>
        </w:rPr>
        <w:t xml:space="preserve"> </w:t>
      </w:r>
      <w:r w:rsidRPr="00CE09FE">
        <w:rPr>
          <w:rFonts w:ascii="Times New Roman" w:hAnsi="Times New Roman"/>
          <w:sz w:val="24"/>
          <w:szCs w:val="24"/>
          <w:lang w:val="en-US"/>
        </w:rPr>
        <w:t xml:space="preserve"> best </w:t>
      </w:r>
      <w:r>
        <w:rPr>
          <w:rFonts w:ascii="Times New Roman" w:hAnsi="Times New Roman"/>
          <w:sz w:val="24"/>
          <w:szCs w:val="24"/>
          <w:lang w:val="en-US"/>
        </w:rPr>
        <w:t xml:space="preserve"> </w:t>
      </w:r>
      <w:r w:rsidRPr="00CE09FE">
        <w:rPr>
          <w:rFonts w:ascii="Times New Roman" w:hAnsi="Times New Roman"/>
          <w:sz w:val="24"/>
          <w:szCs w:val="24"/>
          <w:lang w:val="en-US"/>
        </w:rPr>
        <w:t>time</w:t>
      </w:r>
      <w:r>
        <w:rPr>
          <w:rFonts w:ascii="Times New Roman" w:hAnsi="Times New Roman"/>
          <w:sz w:val="24"/>
          <w:szCs w:val="24"/>
          <w:lang w:val="en-US"/>
        </w:rPr>
        <w:t xml:space="preserve"> </w:t>
      </w:r>
      <w:r w:rsidRPr="00CE09FE">
        <w:rPr>
          <w:rFonts w:ascii="Times New Roman" w:hAnsi="Times New Roman"/>
          <w:sz w:val="24"/>
          <w:szCs w:val="24"/>
          <w:lang w:val="en-US"/>
        </w:rPr>
        <w:t xml:space="preserve"> to </w:t>
      </w:r>
      <w:r>
        <w:rPr>
          <w:rFonts w:ascii="Times New Roman" w:hAnsi="Times New Roman"/>
          <w:sz w:val="24"/>
          <w:szCs w:val="24"/>
          <w:lang w:val="en-US"/>
        </w:rPr>
        <w:t xml:space="preserve"> </w:t>
      </w:r>
      <w:r w:rsidRPr="00CE09FE">
        <w:rPr>
          <w:rFonts w:ascii="Times New Roman" w:hAnsi="Times New Roman"/>
          <w:sz w:val="24"/>
          <w:szCs w:val="24"/>
          <w:lang w:val="en-US"/>
        </w:rPr>
        <w:t>retire</w:t>
      </w:r>
      <w:r>
        <w:rPr>
          <w:rFonts w:ascii="Times New Roman" w:hAnsi="Times New Roman"/>
          <w:sz w:val="24"/>
          <w:szCs w:val="24"/>
          <w:lang w:val="en-US"/>
        </w:rPr>
        <w:t xml:space="preserve"> </w:t>
      </w:r>
      <w:r w:rsidRPr="00CE09FE">
        <w:rPr>
          <w:rFonts w:ascii="Times New Roman" w:hAnsi="Times New Roman"/>
          <w:sz w:val="24"/>
          <w:szCs w:val="24"/>
          <w:lang w:val="en-US"/>
        </w:rPr>
        <w:t xml:space="preserve"> I </w:t>
      </w:r>
      <w:r>
        <w:rPr>
          <w:rFonts w:ascii="Times New Roman" w:hAnsi="Times New Roman"/>
          <w:sz w:val="24"/>
          <w:szCs w:val="24"/>
          <w:lang w:val="en-US"/>
        </w:rPr>
        <w:t xml:space="preserve"> </w:t>
      </w:r>
      <w:r w:rsidRPr="00CE09FE">
        <w:rPr>
          <w:rFonts w:ascii="Times New Roman" w:hAnsi="Times New Roman"/>
          <w:sz w:val="24"/>
          <w:szCs w:val="24"/>
          <w:lang w:val="en-US"/>
        </w:rPr>
        <w:t>think</w:t>
      </w:r>
    </w:p>
    <w:p w:rsidR="00264A2F" w:rsidRPr="00CE09FE" w:rsidRDefault="00264A2F" w:rsidP="003E6DE4">
      <w:pPr>
        <w:pStyle w:val="a3"/>
        <w:numPr>
          <w:ilvl w:val="0"/>
          <w:numId w:val="14"/>
        </w:numPr>
        <w:spacing w:line="360" w:lineRule="auto"/>
        <w:ind w:left="1276" w:hanging="357"/>
        <w:rPr>
          <w:rFonts w:ascii="Times New Roman" w:hAnsi="Times New Roman"/>
          <w:sz w:val="24"/>
          <w:szCs w:val="24"/>
          <w:lang w:val="en-US"/>
        </w:rPr>
      </w:pPr>
      <w:r w:rsidRPr="00CE09FE">
        <w:rPr>
          <w:rFonts w:ascii="Times New Roman" w:hAnsi="Times New Roman"/>
          <w:sz w:val="24"/>
          <w:szCs w:val="24"/>
          <w:lang w:val="en-US"/>
        </w:rPr>
        <w:t>Sorry</w:t>
      </w:r>
      <w:r>
        <w:rPr>
          <w:rFonts w:ascii="Times New Roman" w:hAnsi="Times New Roman"/>
          <w:sz w:val="24"/>
          <w:szCs w:val="24"/>
          <w:lang w:val="en-US"/>
        </w:rPr>
        <w:t xml:space="preserve"> </w:t>
      </w:r>
      <w:r w:rsidRPr="00CE09FE">
        <w:rPr>
          <w:rFonts w:ascii="Times New Roman" w:hAnsi="Times New Roman"/>
          <w:sz w:val="24"/>
          <w:szCs w:val="24"/>
          <w:lang w:val="en-US"/>
        </w:rPr>
        <w:t xml:space="preserve"> Roger</w:t>
      </w:r>
      <w:r>
        <w:rPr>
          <w:rFonts w:ascii="Times New Roman" w:hAnsi="Times New Roman"/>
          <w:sz w:val="24"/>
          <w:szCs w:val="24"/>
          <w:lang w:val="en-US"/>
        </w:rPr>
        <w:t xml:space="preserve"> </w:t>
      </w:r>
      <w:r w:rsidRPr="00CE09FE">
        <w:rPr>
          <w:rFonts w:ascii="Times New Roman" w:hAnsi="Times New Roman"/>
          <w:sz w:val="24"/>
          <w:szCs w:val="24"/>
          <w:lang w:val="en-US"/>
        </w:rPr>
        <w:t xml:space="preserve"> she</w:t>
      </w:r>
      <w:r>
        <w:rPr>
          <w:rFonts w:ascii="Times New Roman" w:hAnsi="Times New Roman"/>
          <w:sz w:val="24"/>
          <w:szCs w:val="24"/>
          <w:lang w:val="en-US"/>
        </w:rPr>
        <w:t>’</w:t>
      </w:r>
      <w:r w:rsidRPr="00CE09FE">
        <w:rPr>
          <w:rFonts w:ascii="Times New Roman" w:hAnsi="Times New Roman"/>
          <w:sz w:val="24"/>
          <w:szCs w:val="24"/>
          <w:lang w:val="en-US"/>
        </w:rPr>
        <w:t xml:space="preserve">s </w:t>
      </w:r>
      <w:r>
        <w:rPr>
          <w:rFonts w:ascii="Times New Roman" w:hAnsi="Times New Roman"/>
          <w:sz w:val="24"/>
          <w:szCs w:val="24"/>
          <w:lang w:val="en-US"/>
        </w:rPr>
        <w:t xml:space="preserve"> </w:t>
      </w:r>
      <w:r w:rsidRPr="00CE09FE">
        <w:rPr>
          <w:rFonts w:ascii="Times New Roman" w:hAnsi="Times New Roman"/>
          <w:sz w:val="24"/>
          <w:szCs w:val="24"/>
          <w:lang w:val="en-US"/>
        </w:rPr>
        <w:t xml:space="preserve">gone </w:t>
      </w:r>
      <w:r>
        <w:rPr>
          <w:rFonts w:ascii="Times New Roman" w:hAnsi="Times New Roman"/>
          <w:sz w:val="24"/>
          <w:szCs w:val="24"/>
          <w:lang w:val="en-US"/>
        </w:rPr>
        <w:t xml:space="preserve"> </w:t>
      </w:r>
      <w:r w:rsidRPr="00CE09FE">
        <w:rPr>
          <w:rFonts w:ascii="Times New Roman" w:hAnsi="Times New Roman"/>
          <w:sz w:val="24"/>
          <w:szCs w:val="24"/>
          <w:lang w:val="en-US"/>
        </w:rPr>
        <w:t>on</w:t>
      </w:r>
      <w:r>
        <w:rPr>
          <w:rFonts w:ascii="Times New Roman" w:hAnsi="Times New Roman"/>
          <w:sz w:val="24"/>
          <w:szCs w:val="24"/>
          <w:lang w:val="en-US"/>
        </w:rPr>
        <w:t xml:space="preserve"> </w:t>
      </w:r>
      <w:r w:rsidRPr="00CE09FE">
        <w:rPr>
          <w:rFonts w:ascii="Times New Roman" w:hAnsi="Times New Roman"/>
          <w:sz w:val="24"/>
          <w:szCs w:val="24"/>
          <w:lang w:val="en-US"/>
        </w:rPr>
        <w:t xml:space="preserve"> me</w:t>
      </w:r>
      <w:r>
        <w:rPr>
          <w:rFonts w:ascii="Times New Roman" w:hAnsi="Times New Roman"/>
          <w:sz w:val="24"/>
          <w:szCs w:val="24"/>
          <w:lang w:val="en-US"/>
        </w:rPr>
        <w:t xml:space="preserve"> </w:t>
      </w:r>
      <w:r w:rsidRPr="00CE09FE">
        <w:rPr>
          <w:rFonts w:ascii="Times New Roman" w:hAnsi="Times New Roman"/>
          <w:sz w:val="24"/>
          <w:szCs w:val="24"/>
          <w:lang w:val="en-US"/>
        </w:rPr>
        <w:t xml:space="preserve"> a </w:t>
      </w:r>
      <w:r>
        <w:rPr>
          <w:rFonts w:ascii="Times New Roman" w:hAnsi="Times New Roman"/>
          <w:sz w:val="24"/>
          <w:szCs w:val="24"/>
          <w:lang w:val="en-US"/>
        </w:rPr>
        <w:t xml:space="preserve"> </w:t>
      </w:r>
      <w:r w:rsidRPr="00CE09FE">
        <w:rPr>
          <w:rFonts w:ascii="Times New Roman" w:hAnsi="Times New Roman"/>
          <w:sz w:val="24"/>
          <w:szCs w:val="24"/>
          <w:lang w:val="en-US"/>
        </w:rPr>
        <w:t xml:space="preserve">very </w:t>
      </w:r>
      <w:r>
        <w:rPr>
          <w:rFonts w:ascii="Times New Roman" w:hAnsi="Times New Roman"/>
          <w:sz w:val="24"/>
          <w:szCs w:val="24"/>
          <w:lang w:val="en-US"/>
        </w:rPr>
        <w:t xml:space="preserve"> </w:t>
      </w:r>
      <w:r w:rsidRPr="00CE09FE">
        <w:rPr>
          <w:rFonts w:ascii="Times New Roman" w:hAnsi="Times New Roman"/>
          <w:sz w:val="24"/>
          <w:szCs w:val="24"/>
          <w:lang w:val="en-US"/>
        </w:rPr>
        <w:t xml:space="preserve">stubborn </w:t>
      </w:r>
      <w:r>
        <w:rPr>
          <w:rFonts w:ascii="Times New Roman" w:hAnsi="Times New Roman"/>
          <w:sz w:val="24"/>
          <w:szCs w:val="24"/>
          <w:lang w:val="en-US"/>
        </w:rPr>
        <w:t xml:space="preserve"> </w:t>
      </w:r>
      <w:r w:rsidRPr="00CE09FE">
        <w:rPr>
          <w:rFonts w:ascii="Times New Roman" w:hAnsi="Times New Roman"/>
          <w:sz w:val="24"/>
          <w:szCs w:val="24"/>
          <w:lang w:val="en-US"/>
        </w:rPr>
        <w:t xml:space="preserve">business </w:t>
      </w:r>
      <w:r>
        <w:rPr>
          <w:rFonts w:ascii="Times New Roman" w:hAnsi="Times New Roman"/>
          <w:sz w:val="24"/>
          <w:szCs w:val="24"/>
          <w:lang w:val="en-US"/>
        </w:rPr>
        <w:t xml:space="preserve"> </w:t>
      </w:r>
      <w:r w:rsidRPr="00CE09FE">
        <w:rPr>
          <w:rFonts w:ascii="Times New Roman" w:hAnsi="Times New Roman"/>
          <w:sz w:val="24"/>
          <w:szCs w:val="24"/>
          <w:lang w:val="en-US"/>
        </w:rPr>
        <w:t>woman</w:t>
      </w:r>
    </w:p>
    <w:p w:rsidR="00264A2F" w:rsidRPr="00CE09FE" w:rsidRDefault="00264A2F" w:rsidP="003E6DE4">
      <w:pPr>
        <w:pStyle w:val="a3"/>
        <w:numPr>
          <w:ilvl w:val="0"/>
          <w:numId w:val="14"/>
        </w:numPr>
        <w:spacing w:line="360" w:lineRule="auto"/>
        <w:ind w:left="1276" w:hanging="357"/>
        <w:rPr>
          <w:rFonts w:ascii="Times New Roman" w:hAnsi="Times New Roman"/>
          <w:sz w:val="24"/>
          <w:szCs w:val="24"/>
          <w:lang w:val="en-US"/>
        </w:rPr>
      </w:pPr>
      <w:r>
        <w:rPr>
          <w:rFonts w:ascii="Times New Roman" w:hAnsi="Times New Roman"/>
          <w:sz w:val="24"/>
          <w:szCs w:val="24"/>
          <w:lang w:val="en-US"/>
        </w:rPr>
        <w:t>Don’t  worry  I’</w:t>
      </w:r>
      <w:r w:rsidRPr="00CE09FE">
        <w:rPr>
          <w:rFonts w:ascii="Times New Roman" w:hAnsi="Times New Roman"/>
          <w:sz w:val="24"/>
          <w:szCs w:val="24"/>
          <w:lang w:val="en-US"/>
        </w:rPr>
        <w:t>ve</w:t>
      </w:r>
      <w:r>
        <w:rPr>
          <w:rFonts w:ascii="Times New Roman" w:hAnsi="Times New Roman"/>
          <w:sz w:val="24"/>
          <w:szCs w:val="24"/>
          <w:lang w:val="en-US"/>
        </w:rPr>
        <w:t xml:space="preserve"> </w:t>
      </w:r>
      <w:r w:rsidRPr="00CE09FE">
        <w:rPr>
          <w:rFonts w:ascii="Times New Roman" w:hAnsi="Times New Roman"/>
          <w:sz w:val="24"/>
          <w:szCs w:val="24"/>
          <w:lang w:val="en-US"/>
        </w:rPr>
        <w:t xml:space="preserve"> been </w:t>
      </w:r>
      <w:r>
        <w:rPr>
          <w:rFonts w:ascii="Times New Roman" w:hAnsi="Times New Roman"/>
          <w:sz w:val="24"/>
          <w:szCs w:val="24"/>
          <w:lang w:val="en-US"/>
        </w:rPr>
        <w:t xml:space="preserve"> </w:t>
      </w:r>
      <w:r w:rsidRPr="00CE09FE">
        <w:rPr>
          <w:rFonts w:ascii="Times New Roman" w:hAnsi="Times New Roman"/>
          <w:sz w:val="24"/>
          <w:szCs w:val="24"/>
          <w:lang w:val="en-US"/>
        </w:rPr>
        <w:t>planning</w:t>
      </w:r>
      <w:r>
        <w:rPr>
          <w:rFonts w:ascii="Times New Roman" w:hAnsi="Times New Roman"/>
          <w:sz w:val="24"/>
          <w:szCs w:val="24"/>
          <w:lang w:val="en-US"/>
        </w:rPr>
        <w:t xml:space="preserve"> </w:t>
      </w:r>
      <w:r w:rsidRPr="00CE09FE">
        <w:rPr>
          <w:rFonts w:ascii="Times New Roman" w:hAnsi="Times New Roman"/>
          <w:sz w:val="24"/>
          <w:szCs w:val="24"/>
          <w:lang w:val="en-US"/>
        </w:rPr>
        <w:t xml:space="preserve"> this</w:t>
      </w:r>
      <w:r>
        <w:rPr>
          <w:rFonts w:ascii="Times New Roman" w:hAnsi="Times New Roman"/>
          <w:sz w:val="24"/>
          <w:szCs w:val="24"/>
          <w:lang w:val="en-US"/>
        </w:rPr>
        <w:t xml:space="preserve"> </w:t>
      </w:r>
      <w:r w:rsidRPr="00CE09FE">
        <w:rPr>
          <w:rFonts w:ascii="Times New Roman" w:hAnsi="Times New Roman"/>
          <w:sz w:val="24"/>
          <w:szCs w:val="24"/>
          <w:lang w:val="en-US"/>
        </w:rPr>
        <w:t xml:space="preserve"> party</w:t>
      </w:r>
      <w:r>
        <w:rPr>
          <w:rFonts w:ascii="Times New Roman" w:hAnsi="Times New Roman"/>
          <w:sz w:val="24"/>
          <w:szCs w:val="24"/>
          <w:lang w:val="en-US"/>
        </w:rPr>
        <w:t xml:space="preserve"> </w:t>
      </w:r>
      <w:r w:rsidRPr="00CE09FE">
        <w:rPr>
          <w:rFonts w:ascii="Times New Roman" w:hAnsi="Times New Roman"/>
          <w:sz w:val="24"/>
          <w:szCs w:val="24"/>
          <w:lang w:val="en-US"/>
        </w:rPr>
        <w:t xml:space="preserve"> for</w:t>
      </w:r>
      <w:r>
        <w:rPr>
          <w:rFonts w:ascii="Times New Roman" w:hAnsi="Times New Roman"/>
          <w:sz w:val="24"/>
          <w:szCs w:val="24"/>
          <w:lang w:val="en-US"/>
        </w:rPr>
        <w:t xml:space="preserve"> </w:t>
      </w:r>
      <w:r w:rsidRPr="00CE09FE">
        <w:rPr>
          <w:rFonts w:ascii="Times New Roman" w:hAnsi="Times New Roman"/>
          <w:sz w:val="24"/>
          <w:szCs w:val="24"/>
          <w:lang w:val="en-US"/>
        </w:rPr>
        <w:t xml:space="preserve"> more </w:t>
      </w:r>
      <w:r>
        <w:rPr>
          <w:rFonts w:ascii="Times New Roman" w:hAnsi="Times New Roman"/>
          <w:sz w:val="24"/>
          <w:szCs w:val="24"/>
          <w:lang w:val="en-US"/>
        </w:rPr>
        <w:t xml:space="preserve"> </w:t>
      </w:r>
      <w:r w:rsidRPr="00CE09FE">
        <w:rPr>
          <w:rFonts w:ascii="Times New Roman" w:hAnsi="Times New Roman"/>
          <w:sz w:val="24"/>
          <w:szCs w:val="24"/>
          <w:lang w:val="en-US"/>
        </w:rPr>
        <w:t>than</w:t>
      </w:r>
      <w:r>
        <w:rPr>
          <w:rFonts w:ascii="Times New Roman" w:hAnsi="Times New Roman"/>
          <w:sz w:val="24"/>
          <w:szCs w:val="24"/>
          <w:lang w:val="en-US"/>
        </w:rPr>
        <w:t xml:space="preserve"> </w:t>
      </w:r>
      <w:r w:rsidRPr="00CE09FE">
        <w:rPr>
          <w:rFonts w:ascii="Times New Roman" w:hAnsi="Times New Roman"/>
          <w:sz w:val="24"/>
          <w:szCs w:val="24"/>
          <w:lang w:val="en-US"/>
        </w:rPr>
        <w:t xml:space="preserve"> a </w:t>
      </w:r>
      <w:r>
        <w:rPr>
          <w:rFonts w:ascii="Times New Roman" w:hAnsi="Times New Roman"/>
          <w:sz w:val="24"/>
          <w:szCs w:val="24"/>
          <w:lang w:val="en-US"/>
        </w:rPr>
        <w:t xml:space="preserve"> </w:t>
      </w:r>
      <w:r w:rsidRPr="00CE09FE">
        <w:rPr>
          <w:rFonts w:ascii="Times New Roman" w:hAnsi="Times New Roman"/>
          <w:sz w:val="24"/>
          <w:szCs w:val="24"/>
          <w:lang w:val="en-US"/>
        </w:rPr>
        <w:t xml:space="preserve">year </w:t>
      </w:r>
      <w:r>
        <w:rPr>
          <w:rFonts w:ascii="Times New Roman" w:hAnsi="Times New Roman"/>
          <w:sz w:val="24"/>
          <w:szCs w:val="24"/>
          <w:lang w:val="en-US"/>
        </w:rPr>
        <w:t xml:space="preserve"> </w:t>
      </w:r>
      <w:r w:rsidRPr="00CE09FE">
        <w:rPr>
          <w:rFonts w:ascii="Times New Roman" w:hAnsi="Times New Roman"/>
          <w:sz w:val="24"/>
          <w:szCs w:val="24"/>
          <w:lang w:val="en-US"/>
        </w:rPr>
        <w:t>now</w:t>
      </w:r>
    </w:p>
    <w:p w:rsidR="00264A2F" w:rsidRDefault="00264A2F" w:rsidP="00264A2F">
      <w:pPr>
        <w:spacing w:line="200" w:lineRule="exact"/>
        <w:rPr>
          <w:rFonts w:ascii="Times New Roman" w:eastAsia="Times New Roman" w:hAnsi="Times New Roman" w:cs="Times New Roman"/>
          <w:color w:val="333333"/>
          <w:sz w:val="21"/>
          <w:szCs w:val="21"/>
          <w:lang w:val="en-US" w:eastAsia="ru-RU"/>
        </w:rPr>
      </w:pPr>
      <w:r>
        <w:rPr>
          <w:rFonts w:ascii="Times New Roman" w:eastAsia="Times New Roman" w:hAnsi="Times New Roman" w:cs="Times New Roman"/>
          <w:color w:val="333333"/>
          <w:sz w:val="21"/>
          <w:szCs w:val="21"/>
          <w:lang w:val="en-US" w:eastAsia="ru-RU"/>
        </w:rPr>
        <w:br w:type="page"/>
      </w:r>
    </w:p>
    <w:p w:rsidR="00264A2F" w:rsidRPr="00FC5326" w:rsidRDefault="00264A2F" w:rsidP="00FC5326">
      <w:pPr>
        <w:pStyle w:val="1"/>
        <w:jc w:val="right"/>
        <w:rPr>
          <w:sz w:val="28"/>
          <w:szCs w:val="28"/>
        </w:rPr>
      </w:pPr>
      <w:bookmarkStart w:id="72" w:name="_Toc483309807"/>
      <w:bookmarkStart w:id="73" w:name="_Toc483310248"/>
      <w:r w:rsidRPr="00FC5326">
        <w:rPr>
          <w:sz w:val="28"/>
          <w:szCs w:val="28"/>
        </w:rPr>
        <w:lastRenderedPageBreak/>
        <w:t>Приложение 2</w:t>
      </w:r>
      <w:bookmarkEnd w:id="72"/>
      <w:bookmarkEnd w:id="73"/>
    </w:p>
    <w:p w:rsidR="00264A2F" w:rsidRPr="00264A2F" w:rsidRDefault="00264A2F" w:rsidP="00264A2F">
      <w:pPr>
        <w:spacing w:line="360" w:lineRule="auto"/>
        <w:ind w:firstLine="709"/>
        <w:contextualSpacing/>
        <w:jc w:val="right"/>
        <w:rPr>
          <w:rFonts w:ascii="Times New Roman" w:hAnsi="Times New Roman"/>
          <w:sz w:val="28"/>
          <w:szCs w:val="28"/>
        </w:rPr>
      </w:pPr>
    </w:p>
    <w:p w:rsidR="00264A2F" w:rsidRDefault="00264A2F" w:rsidP="00A72A7C">
      <w:pPr>
        <w:spacing w:line="360" w:lineRule="auto"/>
        <w:contextualSpacing/>
        <w:jc w:val="center"/>
        <w:outlineLvl w:val="0"/>
        <w:rPr>
          <w:rFonts w:ascii="Times New Roman" w:hAnsi="Times New Roman"/>
          <w:b/>
          <w:sz w:val="28"/>
          <w:szCs w:val="28"/>
        </w:rPr>
      </w:pPr>
      <w:bookmarkStart w:id="74" w:name="_Toc483309808"/>
      <w:bookmarkStart w:id="75" w:name="_Toc483310249"/>
      <w:r>
        <w:rPr>
          <w:rFonts w:ascii="Times New Roman" w:hAnsi="Times New Roman"/>
          <w:b/>
          <w:sz w:val="28"/>
          <w:szCs w:val="28"/>
        </w:rPr>
        <w:t>Ссылка на видеофрагмент</w:t>
      </w:r>
      <w:bookmarkEnd w:id="74"/>
      <w:bookmarkEnd w:id="75"/>
    </w:p>
    <w:p w:rsidR="00264A2F" w:rsidRDefault="00264A2F" w:rsidP="00264A2F">
      <w:pPr>
        <w:spacing w:line="360" w:lineRule="auto"/>
        <w:contextualSpacing/>
        <w:jc w:val="center"/>
        <w:rPr>
          <w:rFonts w:ascii="Times New Roman" w:hAnsi="Times New Roman"/>
          <w:b/>
          <w:sz w:val="28"/>
          <w:szCs w:val="28"/>
        </w:rPr>
      </w:pPr>
    </w:p>
    <w:p w:rsidR="00264A2F" w:rsidRPr="00BB61AA" w:rsidRDefault="00264A2F" w:rsidP="00264A2F">
      <w:pPr>
        <w:spacing w:line="360" w:lineRule="auto"/>
        <w:ind w:firstLine="708"/>
        <w:contextualSpacing/>
        <w:jc w:val="both"/>
        <w:rPr>
          <w:rFonts w:ascii="Times New Roman" w:hAnsi="Times New Roman"/>
          <w:sz w:val="24"/>
          <w:szCs w:val="24"/>
        </w:rPr>
      </w:pPr>
      <w:r w:rsidRPr="00BB61AA">
        <w:rPr>
          <w:rFonts w:ascii="Times New Roman" w:hAnsi="Times New Roman"/>
          <w:sz w:val="24"/>
          <w:szCs w:val="24"/>
        </w:rPr>
        <w:t xml:space="preserve">Видеофрагмент, на основе которого построена серия упражнений для студентов-индологов в данном исследовании, находится по ссылке:  </w:t>
      </w:r>
    </w:p>
    <w:p w:rsidR="00264A2F" w:rsidRPr="00BB61AA" w:rsidRDefault="00264A2F" w:rsidP="00264A2F">
      <w:pPr>
        <w:spacing w:line="360" w:lineRule="auto"/>
        <w:ind w:firstLine="708"/>
        <w:contextualSpacing/>
        <w:jc w:val="both"/>
        <w:rPr>
          <w:rFonts w:ascii="Times New Roman" w:hAnsi="Times New Roman"/>
          <w:sz w:val="24"/>
          <w:szCs w:val="24"/>
        </w:rPr>
      </w:pPr>
    </w:p>
    <w:p w:rsidR="00264A2F" w:rsidRPr="00BB61AA" w:rsidRDefault="003B18BA" w:rsidP="00264A2F">
      <w:pPr>
        <w:spacing w:line="360" w:lineRule="auto"/>
        <w:contextualSpacing/>
        <w:rPr>
          <w:rFonts w:ascii="Times New Roman" w:hAnsi="Times New Roman"/>
          <w:sz w:val="24"/>
          <w:szCs w:val="24"/>
        </w:rPr>
      </w:pPr>
      <w:hyperlink r:id="rId39" w:history="1">
        <w:r w:rsidR="00264A2F" w:rsidRPr="00BB61AA">
          <w:rPr>
            <w:rStyle w:val="a4"/>
            <w:rFonts w:ascii="Times New Roman" w:hAnsi="Times New Roman"/>
            <w:sz w:val="24"/>
            <w:szCs w:val="24"/>
          </w:rPr>
          <w:t>https://drive.google.com/open?id=0B6r1xaQgvH3AdDNFczRhZ2lOMXM</w:t>
        </w:r>
      </w:hyperlink>
    </w:p>
    <w:p w:rsidR="00264A2F" w:rsidRDefault="00264A2F" w:rsidP="00264A2F">
      <w:pPr>
        <w:spacing w:line="200" w:lineRule="exact"/>
        <w:rPr>
          <w:rFonts w:ascii="Times New Roman" w:hAnsi="Times New Roman"/>
          <w:b/>
          <w:sz w:val="24"/>
          <w:szCs w:val="24"/>
        </w:rPr>
      </w:pPr>
      <w:r>
        <w:rPr>
          <w:rFonts w:ascii="Times New Roman" w:hAnsi="Times New Roman"/>
          <w:b/>
          <w:sz w:val="24"/>
          <w:szCs w:val="24"/>
        </w:rPr>
        <w:br w:type="page"/>
      </w:r>
    </w:p>
    <w:p w:rsidR="00264A2F" w:rsidRPr="00FC5326" w:rsidRDefault="00264A2F" w:rsidP="00FC5326">
      <w:pPr>
        <w:pStyle w:val="1"/>
        <w:jc w:val="right"/>
        <w:rPr>
          <w:sz w:val="28"/>
          <w:szCs w:val="28"/>
          <w:lang w:val="en-US"/>
        </w:rPr>
      </w:pPr>
      <w:bookmarkStart w:id="76" w:name="_Toc483309809"/>
      <w:bookmarkStart w:id="77" w:name="_Toc483310250"/>
      <w:r w:rsidRPr="00FC5326">
        <w:rPr>
          <w:sz w:val="28"/>
          <w:szCs w:val="28"/>
        </w:rPr>
        <w:lastRenderedPageBreak/>
        <w:t>Приложение</w:t>
      </w:r>
      <w:r w:rsidRPr="00FC5326">
        <w:rPr>
          <w:sz w:val="28"/>
          <w:szCs w:val="28"/>
          <w:lang w:val="en-US"/>
        </w:rPr>
        <w:t xml:space="preserve"> 3</w:t>
      </w:r>
      <w:bookmarkEnd w:id="76"/>
      <w:bookmarkEnd w:id="77"/>
    </w:p>
    <w:p w:rsidR="00264A2F" w:rsidRPr="007474E4" w:rsidRDefault="00264A2F" w:rsidP="00264A2F">
      <w:pPr>
        <w:spacing w:line="360" w:lineRule="auto"/>
        <w:ind w:firstLine="709"/>
        <w:contextualSpacing/>
        <w:jc w:val="right"/>
        <w:rPr>
          <w:rFonts w:ascii="Times New Roman" w:hAnsi="Times New Roman"/>
          <w:sz w:val="28"/>
          <w:szCs w:val="28"/>
          <w:lang w:val="en-US"/>
        </w:rPr>
      </w:pPr>
    </w:p>
    <w:p w:rsidR="00264A2F" w:rsidRPr="007474E4" w:rsidRDefault="00264A2F" w:rsidP="00A72A7C">
      <w:pPr>
        <w:spacing w:line="360" w:lineRule="auto"/>
        <w:contextualSpacing/>
        <w:jc w:val="center"/>
        <w:outlineLvl w:val="0"/>
        <w:rPr>
          <w:rFonts w:ascii="Times New Roman" w:hAnsi="Times New Roman"/>
          <w:b/>
          <w:sz w:val="28"/>
          <w:szCs w:val="28"/>
          <w:lang w:val="en-US"/>
        </w:rPr>
      </w:pPr>
      <w:bookmarkStart w:id="78" w:name="_Toc483309810"/>
      <w:bookmarkStart w:id="79" w:name="_Toc483310251"/>
      <w:r>
        <w:rPr>
          <w:rFonts w:ascii="Times New Roman" w:hAnsi="Times New Roman"/>
          <w:b/>
          <w:sz w:val="28"/>
          <w:szCs w:val="28"/>
        </w:rPr>
        <w:t>Аудиоскрипт</w:t>
      </w:r>
      <w:r w:rsidRPr="007474E4">
        <w:rPr>
          <w:rFonts w:ascii="Times New Roman" w:hAnsi="Times New Roman"/>
          <w:b/>
          <w:sz w:val="28"/>
          <w:szCs w:val="28"/>
          <w:lang w:val="en-US"/>
        </w:rPr>
        <w:t xml:space="preserve"> </w:t>
      </w:r>
      <w:r>
        <w:rPr>
          <w:rFonts w:ascii="Times New Roman" w:hAnsi="Times New Roman"/>
          <w:b/>
          <w:sz w:val="28"/>
          <w:szCs w:val="28"/>
        </w:rPr>
        <w:t>видеофрагмента</w:t>
      </w:r>
      <w:bookmarkEnd w:id="78"/>
      <w:bookmarkEnd w:id="79"/>
    </w:p>
    <w:p w:rsidR="00264A2F" w:rsidRPr="007474E4" w:rsidRDefault="00264A2F" w:rsidP="00264A2F">
      <w:pPr>
        <w:spacing w:line="360" w:lineRule="auto"/>
        <w:contextualSpacing/>
        <w:jc w:val="center"/>
        <w:rPr>
          <w:rFonts w:ascii="Times New Roman" w:hAnsi="Times New Roman"/>
          <w:b/>
          <w:sz w:val="28"/>
          <w:szCs w:val="28"/>
          <w:lang w:val="en-US"/>
        </w:rPr>
      </w:pP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(Roger)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The new logo will reflect the ideals and images of both chains, a total of 25 new supermarkets will be opened in six new towns and the whole merger and expansion will take six months. Thank you.</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(Father)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Well done, Roger. You’ve thought about everything. I think it’s time for me to think about my retirement. I am turning 50, best time to retire, I think.</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(Roger)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When is your Golden Jubilee? Meera, we should plan a big party!</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(Meera)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Don’t worry, I’ve been planning this party for more than a year now, and it’s gonna be the most special party for the most special father!</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(Father)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w:t>
      </w:r>
      <w:r w:rsidRPr="00BB61AA">
        <w:rPr>
          <w:rFonts w:ascii="Times New Roman" w:hAnsi="Times New Roman" w:cs="Times New Roman"/>
          <w:i/>
          <w:sz w:val="24"/>
          <w:szCs w:val="24"/>
          <w:lang w:val="en-US"/>
        </w:rPr>
        <w:t>Haan uske baad to meri beti ki shaadi ho jayegi</w:t>
      </w:r>
      <w:r w:rsidRPr="00BB61AA">
        <w:rPr>
          <w:rFonts w:ascii="Times New Roman" w:hAnsi="Times New Roman" w:cs="Times New Roman"/>
          <w:sz w:val="24"/>
          <w:szCs w:val="24"/>
          <w:lang w:val="en-US"/>
        </w:rPr>
        <w:t xml:space="preserve"> (Yes, and after that my daughter will get married) and from a very special father I’ll turn into a very lonely father.</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(Meera)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i/>
          <w:sz w:val="24"/>
          <w:szCs w:val="24"/>
          <w:lang w:val="en-US"/>
        </w:rPr>
        <w:t xml:space="preserve"> Woh to tab hoga na jab main aapko akela chhodungi </w:t>
      </w:r>
      <w:r w:rsidRPr="00BB61AA">
        <w:rPr>
          <w:rFonts w:ascii="Times New Roman" w:hAnsi="Times New Roman" w:cs="Times New Roman"/>
          <w:sz w:val="24"/>
          <w:szCs w:val="24"/>
          <w:lang w:val="en-US"/>
        </w:rPr>
        <w:t xml:space="preserve">(But that will only happen if l leave you alone). </w:t>
      </w:r>
      <w:r w:rsidRPr="00BB61AA">
        <w:rPr>
          <w:rFonts w:ascii="Times New Roman" w:hAnsi="Times New Roman" w:cs="Times New Roman"/>
          <w:i/>
          <w:sz w:val="24"/>
          <w:szCs w:val="24"/>
          <w:lang w:val="en-US"/>
        </w:rPr>
        <w:t>Shaadi ke baad Roger hamare saath rahega</w:t>
      </w:r>
      <w:r w:rsidRPr="00BB61AA">
        <w:rPr>
          <w:rFonts w:ascii="Times New Roman" w:hAnsi="Times New Roman" w:cs="Times New Roman"/>
          <w:sz w:val="24"/>
          <w:szCs w:val="24"/>
          <w:lang w:val="en-US"/>
        </w:rPr>
        <w:t xml:space="preserve"> (After our marriage Roger will stay with us).</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(Roger)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When did that happen?</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(Meera)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Just now, just a small little clause l’ve added in the contract. And it’s non negotiable.</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(Father)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Sorry Roger, she’s gone on me, a very stubborn business woman. You will have to deal with it.</w:t>
      </w:r>
    </w:p>
    <w:p w:rsidR="00264A2F" w:rsidRPr="00BB61AA" w:rsidRDefault="00264A2F" w:rsidP="00B12BA1">
      <w:pPr>
        <w:spacing w:line="360" w:lineRule="auto"/>
        <w:rPr>
          <w:rFonts w:ascii="Times New Roman" w:hAnsi="Times New Roman" w:cs="Times New Roman"/>
          <w:sz w:val="24"/>
          <w:szCs w:val="24"/>
          <w:lang w:val="en-US"/>
        </w:rPr>
      </w:pPr>
      <w:r w:rsidRPr="00BB61AA">
        <w:rPr>
          <w:rFonts w:ascii="Times New Roman" w:hAnsi="Times New Roman" w:cs="Times New Roman"/>
          <w:sz w:val="24"/>
          <w:szCs w:val="24"/>
          <w:lang w:val="en-US"/>
        </w:rPr>
        <w:t xml:space="preserve">(Roger) </w:t>
      </w:r>
      <w:r w:rsidRPr="00BB61AA">
        <w:rPr>
          <w:rFonts w:ascii="Times New Roman" w:eastAsia="Times New Roman" w:hAnsi="Times New Roman" w:cs="Times New Roman"/>
          <w:sz w:val="24"/>
          <w:szCs w:val="24"/>
          <w:lang w:val="en-US" w:eastAsia="ru-RU"/>
        </w:rPr>
        <w:t>–</w:t>
      </w:r>
      <w:r w:rsidRPr="00BB61AA">
        <w:rPr>
          <w:rFonts w:ascii="Times New Roman" w:hAnsi="Times New Roman" w:cs="Times New Roman"/>
          <w:sz w:val="24"/>
          <w:szCs w:val="24"/>
          <w:lang w:val="en-US"/>
        </w:rPr>
        <w:t xml:space="preserve"> I am trying, I am trying.</w:t>
      </w:r>
    </w:p>
    <w:p w:rsidR="00264A2F" w:rsidRDefault="00264A2F" w:rsidP="00B12BA1">
      <w:pPr>
        <w:spacing w:line="360" w:lineRule="auto"/>
        <w:rPr>
          <w:rFonts w:ascii="Times New Roman" w:hAnsi="Times New Roman"/>
          <w:b/>
          <w:sz w:val="28"/>
          <w:szCs w:val="28"/>
          <w:lang w:val="en-US"/>
        </w:rPr>
      </w:pPr>
      <w:r>
        <w:rPr>
          <w:rFonts w:ascii="Times New Roman" w:hAnsi="Times New Roman"/>
          <w:b/>
          <w:sz w:val="28"/>
          <w:szCs w:val="28"/>
          <w:lang w:val="en-US"/>
        </w:rPr>
        <w:br w:type="page"/>
      </w:r>
    </w:p>
    <w:p w:rsidR="00264A2F" w:rsidRPr="00FC5326" w:rsidRDefault="00264A2F" w:rsidP="00FC5326">
      <w:pPr>
        <w:pStyle w:val="1"/>
        <w:jc w:val="right"/>
        <w:rPr>
          <w:sz w:val="28"/>
          <w:szCs w:val="28"/>
        </w:rPr>
      </w:pPr>
      <w:bookmarkStart w:id="80" w:name="_Toc483309811"/>
      <w:bookmarkStart w:id="81" w:name="_Toc483310252"/>
      <w:r w:rsidRPr="00FC5326">
        <w:rPr>
          <w:sz w:val="28"/>
          <w:szCs w:val="28"/>
        </w:rPr>
        <w:lastRenderedPageBreak/>
        <w:t>Приложение 4</w:t>
      </w:r>
      <w:bookmarkEnd w:id="80"/>
      <w:bookmarkEnd w:id="81"/>
    </w:p>
    <w:p w:rsidR="00264A2F" w:rsidRDefault="00264A2F" w:rsidP="00264A2F">
      <w:pPr>
        <w:spacing w:line="360" w:lineRule="auto"/>
        <w:ind w:firstLine="709"/>
        <w:contextualSpacing/>
        <w:jc w:val="right"/>
        <w:rPr>
          <w:rFonts w:ascii="Times New Roman" w:hAnsi="Times New Roman"/>
          <w:sz w:val="28"/>
          <w:szCs w:val="28"/>
        </w:rPr>
      </w:pPr>
    </w:p>
    <w:p w:rsidR="00264A2F" w:rsidRPr="00264A2F" w:rsidRDefault="00264A2F" w:rsidP="00A72A7C">
      <w:pPr>
        <w:spacing w:line="360" w:lineRule="auto"/>
        <w:contextualSpacing/>
        <w:jc w:val="center"/>
        <w:outlineLvl w:val="0"/>
        <w:rPr>
          <w:rFonts w:ascii="Times New Roman" w:hAnsi="Times New Roman"/>
          <w:b/>
          <w:sz w:val="28"/>
          <w:szCs w:val="28"/>
        </w:rPr>
      </w:pPr>
      <w:bookmarkStart w:id="82" w:name="_Toc483309812"/>
      <w:bookmarkStart w:id="83" w:name="_Toc483310253"/>
      <w:r w:rsidRPr="00D92E8F">
        <w:rPr>
          <w:rFonts w:ascii="Times New Roman" w:hAnsi="Times New Roman"/>
          <w:b/>
          <w:sz w:val="28"/>
          <w:szCs w:val="28"/>
        </w:rPr>
        <w:t>Ключи к заданиям</w:t>
      </w:r>
      <w:bookmarkEnd w:id="82"/>
      <w:bookmarkEnd w:id="83"/>
    </w:p>
    <w:p w:rsidR="00264A2F" w:rsidRPr="00264A2F" w:rsidRDefault="00264A2F" w:rsidP="00264A2F">
      <w:pPr>
        <w:spacing w:line="360" w:lineRule="auto"/>
        <w:contextualSpacing/>
        <w:jc w:val="center"/>
        <w:rPr>
          <w:rFonts w:ascii="Times New Roman" w:hAnsi="Times New Roman"/>
          <w:b/>
          <w:sz w:val="28"/>
          <w:szCs w:val="28"/>
        </w:rPr>
      </w:pPr>
    </w:p>
    <w:p w:rsidR="00264A2F" w:rsidRPr="00B54BE0" w:rsidRDefault="00264A2F" w:rsidP="00A72A7C">
      <w:pPr>
        <w:spacing w:line="360" w:lineRule="auto"/>
        <w:jc w:val="both"/>
        <w:outlineLvl w:val="0"/>
        <w:rPr>
          <w:rFonts w:ascii="Times New Roman" w:hAnsi="Times New Roman"/>
          <w:b/>
          <w:sz w:val="24"/>
          <w:szCs w:val="24"/>
        </w:rPr>
      </w:pPr>
      <w:r w:rsidRPr="006F6049">
        <w:rPr>
          <w:rFonts w:ascii="Times New Roman" w:hAnsi="Times New Roman"/>
          <w:b/>
          <w:sz w:val="28"/>
          <w:szCs w:val="28"/>
        </w:rPr>
        <w:t xml:space="preserve">  </w:t>
      </w:r>
      <w:bookmarkStart w:id="84" w:name="_Toc483309813"/>
      <w:bookmarkStart w:id="85" w:name="_Toc483310254"/>
      <w:r w:rsidRPr="00461D85">
        <w:rPr>
          <w:rFonts w:ascii="Times New Roman" w:hAnsi="Times New Roman"/>
          <w:b/>
          <w:sz w:val="24"/>
          <w:szCs w:val="24"/>
        </w:rPr>
        <w:t>Блок упражнений на различение и распознавание произношения звуков.</w:t>
      </w:r>
      <w:bookmarkEnd w:id="84"/>
      <w:bookmarkEnd w:id="85"/>
    </w:p>
    <w:p w:rsidR="00264A2F" w:rsidRPr="00B770DD" w:rsidRDefault="00264A2F" w:rsidP="00A72A7C">
      <w:pPr>
        <w:shd w:val="clear" w:color="auto" w:fill="EEECE1" w:themeFill="background2"/>
        <w:spacing w:line="240" w:lineRule="auto"/>
        <w:outlineLvl w:val="0"/>
        <w:rPr>
          <w:rFonts w:ascii="Times New Roman" w:hAnsi="Times New Roman"/>
          <w:b/>
          <w:sz w:val="24"/>
          <w:szCs w:val="24"/>
          <w:lang w:val="en-US"/>
        </w:rPr>
      </w:pPr>
      <w:bookmarkStart w:id="86" w:name="_Toc483309814"/>
      <w:bookmarkStart w:id="87" w:name="_Toc483310255"/>
      <w:r w:rsidRPr="00B770DD">
        <w:rPr>
          <w:rFonts w:ascii="Times New Roman" w:hAnsi="Times New Roman"/>
          <w:b/>
          <w:sz w:val="24"/>
          <w:szCs w:val="24"/>
          <w:lang w:val="en-US"/>
        </w:rPr>
        <w:t>1.</w:t>
      </w:r>
      <w:bookmarkEnd w:id="86"/>
      <w:bookmarkEnd w:id="87"/>
      <w:r w:rsidRPr="00B770DD">
        <w:rPr>
          <w:rFonts w:ascii="Times New Roman" w:hAnsi="Times New Roman"/>
          <w:b/>
          <w:sz w:val="24"/>
          <w:szCs w:val="24"/>
          <w:lang w:val="en-US"/>
        </w:rPr>
        <w:t xml:space="preserve">   </w:t>
      </w:r>
    </w:p>
    <w:tbl>
      <w:tblPr>
        <w:tblStyle w:val="a5"/>
        <w:tblW w:w="0" w:type="auto"/>
        <w:tblInd w:w="1101" w:type="dxa"/>
        <w:tblLook w:val="04A0"/>
      </w:tblPr>
      <w:tblGrid>
        <w:gridCol w:w="2089"/>
        <w:gridCol w:w="3014"/>
        <w:gridCol w:w="2551"/>
      </w:tblGrid>
      <w:tr w:rsidR="00264A2F" w:rsidRPr="00347606" w:rsidTr="00685D03">
        <w:trPr>
          <w:trHeight w:val="317"/>
        </w:trPr>
        <w:tc>
          <w:tcPr>
            <w:tcW w:w="2089" w:type="dxa"/>
          </w:tcPr>
          <w:p w:rsidR="00264A2F" w:rsidRPr="00FA4A8F" w:rsidRDefault="00264A2F" w:rsidP="00685D03">
            <w:pPr>
              <w:spacing w:line="240" w:lineRule="auto"/>
              <w:rPr>
                <w:rFonts w:ascii="Times New Roman" w:hAnsi="Times New Roman"/>
                <w:sz w:val="26"/>
                <w:szCs w:val="26"/>
                <w:lang w:val="en-US"/>
              </w:rPr>
            </w:pPr>
            <w:r w:rsidRPr="00FA4A8F">
              <w:rPr>
                <w:rFonts w:ascii="Times New Roman" w:eastAsia="Times New Roman" w:hAnsi="Times New Roman" w:cs="Times New Roman"/>
                <w:sz w:val="26"/>
                <w:szCs w:val="26"/>
                <w:lang w:val="en-US" w:eastAsia="ru-RU"/>
              </w:rPr>
              <w:tab/>
            </w:r>
          </w:p>
        </w:tc>
        <w:tc>
          <w:tcPr>
            <w:tcW w:w="3014" w:type="dxa"/>
          </w:tcPr>
          <w:p w:rsidR="00264A2F" w:rsidRPr="00FA4A8F" w:rsidRDefault="00264A2F" w:rsidP="00685D03">
            <w:pPr>
              <w:spacing w:line="240" w:lineRule="auto"/>
              <w:rPr>
                <w:rFonts w:ascii="Times New Roman" w:eastAsia="Times New Roman" w:hAnsi="Times New Roman" w:cs="Times New Roman"/>
                <w:b/>
                <w:sz w:val="26"/>
                <w:szCs w:val="26"/>
                <w:lang w:val="en-US"/>
              </w:rPr>
            </w:pPr>
            <w:r w:rsidRPr="00FA4A8F">
              <w:rPr>
                <w:rFonts w:ascii="Times New Roman" w:eastAsia="Times New Roman" w:hAnsi="Times New Roman" w:cs="Times New Roman"/>
                <w:b/>
                <w:sz w:val="26"/>
                <w:szCs w:val="26"/>
                <w:lang w:val="en-US" w:eastAsia="ru-RU"/>
              </w:rPr>
              <w:t>Indian variant of English</w:t>
            </w:r>
          </w:p>
        </w:tc>
        <w:tc>
          <w:tcPr>
            <w:tcW w:w="2551" w:type="dxa"/>
          </w:tcPr>
          <w:p w:rsidR="00264A2F" w:rsidRPr="00FA4A8F" w:rsidRDefault="00264A2F" w:rsidP="00685D03">
            <w:pPr>
              <w:spacing w:line="240" w:lineRule="auto"/>
              <w:jc w:val="center"/>
              <w:rPr>
                <w:rFonts w:ascii="Times New Roman" w:eastAsia="Times New Roman" w:hAnsi="Times New Roman" w:cs="Times New Roman"/>
                <w:b/>
                <w:sz w:val="26"/>
                <w:szCs w:val="26"/>
                <w:lang w:val="en-US"/>
              </w:rPr>
            </w:pPr>
            <w:r w:rsidRPr="00FA4A8F">
              <w:rPr>
                <w:rFonts w:ascii="Times New Roman" w:eastAsia="Times New Roman" w:hAnsi="Times New Roman" w:cs="Times New Roman"/>
                <w:b/>
                <w:sz w:val="26"/>
                <w:szCs w:val="26"/>
                <w:lang w:val="en-US" w:eastAsia="ru-RU"/>
              </w:rPr>
              <w:t>British English</w:t>
            </w:r>
          </w:p>
        </w:tc>
      </w:tr>
      <w:tr w:rsidR="00264A2F" w:rsidRPr="00FA4A8F" w:rsidTr="00685D03">
        <w:trPr>
          <w:trHeight w:val="317"/>
        </w:trPr>
        <w:tc>
          <w:tcPr>
            <w:tcW w:w="2089" w:type="dxa"/>
          </w:tcPr>
          <w:p w:rsidR="00264A2F" w:rsidRPr="00724E4E" w:rsidRDefault="00264A2F" w:rsidP="00685D03">
            <w:pPr>
              <w:spacing w:line="240" w:lineRule="auto"/>
              <w:rPr>
                <w:rFonts w:ascii="Times New Roman" w:hAnsi="Times New Roman"/>
                <w:sz w:val="24"/>
                <w:szCs w:val="24"/>
                <w:lang w:val="en-US"/>
              </w:rPr>
            </w:pPr>
            <w:r w:rsidRPr="00724E4E">
              <w:rPr>
                <w:rFonts w:ascii="Times New Roman" w:hAnsi="Times New Roman"/>
                <w:sz w:val="24"/>
                <w:szCs w:val="24"/>
                <w:lang w:val="en-US"/>
              </w:rPr>
              <w:t>stubborn</w:t>
            </w:r>
          </w:p>
        </w:tc>
        <w:tc>
          <w:tcPr>
            <w:tcW w:w="3014"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1</w:t>
            </w:r>
          </w:p>
        </w:tc>
        <w:tc>
          <w:tcPr>
            <w:tcW w:w="2551"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2</w:t>
            </w:r>
          </w:p>
        </w:tc>
      </w:tr>
      <w:tr w:rsidR="00264A2F" w:rsidRPr="00FA4A8F" w:rsidTr="00685D03">
        <w:trPr>
          <w:trHeight w:val="317"/>
        </w:trPr>
        <w:tc>
          <w:tcPr>
            <w:tcW w:w="2089" w:type="dxa"/>
          </w:tcPr>
          <w:p w:rsidR="00264A2F" w:rsidRPr="00724E4E" w:rsidRDefault="00264A2F" w:rsidP="00685D03">
            <w:pPr>
              <w:spacing w:line="240" w:lineRule="auto"/>
              <w:rPr>
                <w:rFonts w:ascii="Times New Roman" w:hAnsi="Times New Roman"/>
                <w:sz w:val="24"/>
                <w:szCs w:val="24"/>
                <w:lang w:val="en-US"/>
              </w:rPr>
            </w:pPr>
            <w:r w:rsidRPr="00724E4E">
              <w:rPr>
                <w:rFonts w:ascii="Times New Roman" w:hAnsi="Times New Roman"/>
                <w:sz w:val="24"/>
                <w:szCs w:val="24"/>
                <w:lang w:val="en-US"/>
              </w:rPr>
              <w:t>special</w:t>
            </w:r>
          </w:p>
        </w:tc>
        <w:tc>
          <w:tcPr>
            <w:tcW w:w="3014"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1</w:t>
            </w:r>
          </w:p>
        </w:tc>
        <w:tc>
          <w:tcPr>
            <w:tcW w:w="2551"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2</w:t>
            </w:r>
          </w:p>
        </w:tc>
      </w:tr>
      <w:tr w:rsidR="00264A2F" w:rsidRPr="00FA4A8F" w:rsidTr="00685D03">
        <w:trPr>
          <w:trHeight w:val="318"/>
        </w:trPr>
        <w:tc>
          <w:tcPr>
            <w:tcW w:w="2089" w:type="dxa"/>
          </w:tcPr>
          <w:p w:rsidR="00264A2F" w:rsidRPr="00724E4E" w:rsidRDefault="00264A2F" w:rsidP="00685D03">
            <w:pPr>
              <w:spacing w:line="240" w:lineRule="auto"/>
              <w:rPr>
                <w:rFonts w:ascii="Times New Roman" w:hAnsi="Times New Roman"/>
                <w:sz w:val="24"/>
                <w:szCs w:val="24"/>
                <w:lang w:val="en-US"/>
              </w:rPr>
            </w:pPr>
            <w:r w:rsidRPr="00724E4E">
              <w:rPr>
                <w:rFonts w:ascii="Times New Roman" w:hAnsi="Times New Roman"/>
                <w:sz w:val="24"/>
                <w:szCs w:val="24"/>
                <w:lang w:val="en-US"/>
              </w:rPr>
              <w:t>retirement</w:t>
            </w:r>
          </w:p>
        </w:tc>
        <w:tc>
          <w:tcPr>
            <w:tcW w:w="3014"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2</w:t>
            </w:r>
          </w:p>
        </w:tc>
        <w:tc>
          <w:tcPr>
            <w:tcW w:w="2551"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1</w:t>
            </w:r>
          </w:p>
        </w:tc>
      </w:tr>
      <w:tr w:rsidR="00264A2F" w:rsidRPr="00FA4A8F" w:rsidTr="00685D03">
        <w:trPr>
          <w:trHeight w:val="317"/>
        </w:trPr>
        <w:tc>
          <w:tcPr>
            <w:tcW w:w="2089" w:type="dxa"/>
          </w:tcPr>
          <w:p w:rsidR="00264A2F" w:rsidRPr="00724E4E" w:rsidRDefault="00264A2F" w:rsidP="00685D03">
            <w:pPr>
              <w:rPr>
                <w:sz w:val="24"/>
                <w:szCs w:val="24"/>
              </w:rPr>
            </w:pPr>
            <w:r w:rsidRPr="00724E4E">
              <w:rPr>
                <w:rFonts w:ascii="Times New Roman" w:hAnsi="Times New Roman"/>
                <w:sz w:val="24"/>
                <w:szCs w:val="24"/>
                <w:lang w:val="en-US"/>
              </w:rPr>
              <w:t>business woman</w:t>
            </w:r>
          </w:p>
        </w:tc>
        <w:tc>
          <w:tcPr>
            <w:tcW w:w="3014"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1</w:t>
            </w:r>
          </w:p>
        </w:tc>
        <w:tc>
          <w:tcPr>
            <w:tcW w:w="2551" w:type="dxa"/>
          </w:tcPr>
          <w:p w:rsidR="00264A2F" w:rsidRPr="004F5212" w:rsidRDefault="00264A2F" w:rsidP="00685D03">
            <w:pPr>
              <w:spacing w:line="240" w:lineRule="auto"/>
              <w:jc w:val="center"/>
              <w:rPr>
                <w:rFonts w:ascii="Times New Roman" w:hAnsi="Times New Roman"/>
                <w:sz w:val="26"/>
                <w:szCs w:val="26"/>
              </w:rPr>
            </w:pPr>
            <w:r>
              <w:rPr>
                <w:rFonts w:ascii="Times New Roman" w:hAnsi="Times New Roman"/>
                <w:sz w:val="26"/>
                <w:szCs w:val="26"/>
              </w:rPr>
              <w:t>2</w:t>
            </w:r>
          </w:p>
        </w:tc>
      </w:tr>
    </w:tbl>
    <w:p w:rsidR="00264A2F" w:rsidRDefault="00264A2F" w:rsidP="00264A2F">
      <w:pPr>
        <w:spacing w:line="240" w:lineRule="auto"/>
        <w:rPr>
          <w:rFonts w:ascii="Times New Roman" w:hAnsi="Times New Roman"/>
          <w:sz w:val="24"/>
          <w:szCs w:val="24"/>
          <w:lang w:val="en-US"/>
        </w:rPr>
      </w:pPr>
    </w:p>
    <w:p w:rsidR="00264A2F" w:rsidRPr="00724E4E" w:rsidRDefault="00264A2F" w:rsidP="00A72A7C">
      <w:pPr>
        <w:shd w:val="clear" w:color="auto" w:fill="EEECE1" w:themeFill="background2"/>
        <w:spacing w:line="240" w:lineRule="auto"/>
        <w:outlineLvl w:val="0"/>
        <w:rPr>
          <w:rFonts w:ascii="Times New Roman" w:hAnsi="Times New Roman"/>
          <w:b/>
          <w:sz w:val="24"/>
          <w:szCs w:val="24"/>
          <w:lang w:val="en-US"/>
        </w:rPr>
      </w:pPr>
      <w:bookmarkStart w:id="88" w:name="_Toc483309815"/>
      <w:bookmarkStart w:id="89" w:name="_Toc483310256"/>
      <w:r w:rsidRPr="00724E4E">
        <w:rPr>
          <w:rFonts w:ascii="Times New Roman" w:hAnsi="Times New Roman"/>
          <w:b/>
          <w:sz w:val="24"/>
          <w:szCs w:val="24"/>
        </w:rPr>
        <w:t>2.</w:t>
      </w:r>
      <w:bookmarkEnd w:id="88"/>
      <w:bookmarkEnd w:id="89"/>
      <w:r w:rsidRPr="00724E4E">
        <w:rPr>
          <w:rFonts w:ascii="Times New Roman" w:hAnsi="Times New Roman"/>
          <w:b/>
          <w:sz w:val="24"/>
          <w:szCs w:val="24"/>
        </w:rPr>
        <w:t xml:space="preserve">    </w:t>
      </w:r>
    </w:p>
    <w:p w:rsidR="00264A2F" w:rsidRPr="00767F0D" w:rsidRDefault="00264A2F" w:rsidP="00264A2F">
      <w:pPr>
        <w:spacing w:line="360" w:lineRule="auto"/>
        <w:ind w:left="993"/>
        <w:rPr>
          <w:rFonts w:ascii="Times New Roman" w:hAnsi="Times New Roman"/>
          <w:sz w:val="24"/>
          <w:szCs w:val="24"/>
          <w:lang w:val="en-US"/>
        </w:rPr>
      </w:pPr>
      <w:r w:rsidRPr="00767F0D">
        <w:rPr>
          <w:rFonts w:ascii="Times New Roman" w:hAnsi="Times New Roman"/>
          <w:sz w:val="24"/>
          <w:szCs w:val="24"/>
          <w:lang w:val="en-US"/>
        </w:rPr>
        <w:t>most, most</w:t>
      </w:r>
      <w:r>
        <w:rPr>
          <w:rFonts w:ascii="Times New Roman" w:hAnsi="Times New Roman"/>
          <w:sz w:val="24"/>
          <w:szCs w:val="24"/>
          <w:lang w:val="en-US"/>
        </w:rPr>
        <w:t>,</w:t>
      </w:r>
      <w:r w:rsidRPr="00767F0D">
        <w:rPr>
          <w:rFonts w:ascii="Times New Roman" w:hAnsi="Times New Roman"/>
          <w:sz w:val="24"/>
          <w:szCs w:val="24"/>
          <w:lang w:val="en-US"/>
        </w:rPr>
        <w:t xml:space="preserve"> about</w:t>
      </w:r>
      <w:r>
        <w:rPr>
          <w:rFonts w:ascii="Times New Roman" w:hAnsi="Times New Roman"/>
          <w:sz w:val="24"/>
          <w:szCs w:val="24"/>
          <w:lang w:val="en-US"/>
        </w:rPr>
        <w:t xml:space="preserve">, </w:t>
      </w:r>
      <w:r w:rsidRPr="00767F0D">
        <w:rPr>
          <w:rFonts w:ascii="Times New Roman" w:hAnsi="Times New Roman"/>
          <w:sz w:val="24"/>
          <w:szCs w:val="24"/>
          <w:lang w:val="en-US"/>
        </w:rPr>
        <w:t>negotiable</w:t>
      </w:r>
      <w:r>
        <w:rPr>
          <w:rFonts w:ascii="Times New Roman" w:hAnsi="Times New Roman"/>
          <w:sz w:val="24"/>
          <w:szCs w:val="24"/>
          <w:lang w:val="en-US"/>
        </w:rPr>
        <w:t xml:space="preserve">, </w:t>
      </w:r>
      <w:r w:rsidRPr="00767F0D">
        <w:rPr>
          <w:rFonts w:ascii="Times New Roman" w:hAnsi="Times New Roman"/>
          <w:sz w:val="24"/>
          <w:szCs w:val="24"/>
          <w:lang w:val="en-US"/>
        </w:rPr>
        <w:t>about</w:t>
      </w:r>
    </w:p>
    <w:p w:rsidR="00264A2F" w:rsidRPr="006F6049" w:rsidRDefault="00264A2F" w:rsidP="00A72A7C">
      <w:pPr>
        <w:shd w:val="clear" w:color="auto" w:fill="EEECE1" w:themeFill="background2"/>
        <w:spacing w:line="240" w:lineRule="auto"/>
        <w:outlineLvl w:val="0"/>
        <w:rPr>
          <w:rFonts w:ascii="Times New Roman" w:hAnsi="Times New Roman"/>
          <w:b/>
          <w:sz w:val="24"/>
          <w:szCs w:val="24"/>
          <w:lang w:val="en-US"/>
        </w:rPr>
      </w:pPr>
      <w:bookmarkStart w:id="90" w:name="_Toc483309816"/>
      <w:bookmarkStart w:id="91" w:name="_Toc483310257"/>
      <w:r w:rsidRPr="00767F0D">
        <w:rPr>
          <w:rFonts w:ascii="Times New Roman" w:hAnsi="Times New Roman"/>
          <w:b/>
          <w:sz w:val="24"/>
          <w:szCs w:val="24"/>
          <w:lang w:val="en-US"/>
        </w:rPr>
        <w:t>3.</w:t>
      </w:r>
      <w:bookmarkEnd w:id="90"/>
      <w:bookmarkEnd w:id="91"/>
      <w:r w:rsidRPr="00767F0D">
        <w:rPr>
          <w:rFonts w:ascii="Times New Roman" w:hAnsi="Times New Roman"/>
          <w:b/>
          <w:sz w:val="24"/>
          <w:szCs w:val="24"/>
          <w:lang w:val="en-US"/>
        </w:rPr>
        <w:t xml:space="preserve">    </w:t>
      </w:r>
    </w:p>
    <w:p w:rsidR="00264A2F" w:rsidRPr="006F6049" w:rsidRDefault="00264A2F" w:rsidP="00264A2F">
      <w:pPr>
        <w:spacing w:line="240" w:lineRule="auto"/>
        <w:ind w:left="993"/>
        <w:rPr>
          <w:rFonts w:ascii="Times New Roman" w:hAnsi="Times New Roman"/>
          <w:sz w:val="24"/>
          <w:szCs w:val="24"/>
          <w:lang w:val="en-US"/>
        </w:rPr>
      </w:pPr>
      <w:r>
        <w:rPr>
          <w:rFonts w:ascii="Times New Roman" w:hAnsi="Times New Roman"/>
          <w:sz w:val="24"/>
          <w:szCs w:val="24"/>
          <w:lang w:val="en-US"/>
        </w:rPr>
        <w:t>father, turn, stubborn</w:t>
      </w:r>
    </w:p>
    <w:p w:rsidR="00264A2F" w:rsidRDefault="00264A2F" w:rsidP="00264A2F">
      <w:pPr>
        <w:spacing w:line="240" w:lineRule="auto"/>
        <w:rPr>
          <w:rFonts w:ascii="Times New Roman" w:hAnsi="Times New Roman"/>
          <w:sz w:val="24"/>
          <w:szCs w:val="24"/>
          <w:lang w:val="en-US"/>
        </w:rPr>
      </w:pPr>
    </w:p>
    <w:p w:rsidR="00264A2F" w:rsidRPr="006F6049" w:rsidRDefault="00264A2F" w:rsidP="00264A2F">
      <w:pPr>
        <w:spacing w:line="240" w:lineRule="auto"/>
        <w:rPr>
          <w:rFonts w:ascii="Times New Roman" w:hAnsi="Times New Roman"/>
          <w:sz w:val="24"/>
          <w:szCs w:val="24"/>
          <w:lang w:val="en-US"/>
        </w:rPr>
      </w:pPr>
    </w:p>
    <w:p w:rsidR="00264A2F" w:rsidRPr="00461D85" w:rsidRDefault="00264A2F" w:rsidP="00A72A7C">
      <w:pPr>
        <w:spacing w:line="360" w:lineRule="auto"/>
        <w:jc w:val="both"/>
        <w:outlineLvl w:val="0"/>
        <w:rPr>
          <w:rFonts w:ascii="Times New Roman" w:hAnsi="Times New Roman"/>
          <w:b/>
          <w:sz w:val="24"/>
          <w:szCs w:val="24"/>
        </w:rPr>
      </w:pPr>
      <w:bookmarkStart w:id="92" w:name="_Toc483309817"/>
      <w:bookmarkStart w:id="93" w:name="_Toc483310258"/>
      <w:r w:rsidRPr="00461D85">
        <w:rPr>
          <w:rFonts w:ascii="Times New Roman" w:hAnsi="Times New Roman"/>
          <w:b/>
          <w:sz w:val="24"/>
          <w:szCs w:val="24"/>
        </w:rPr>
        <w:t>Блок упражнений на распознавание интонационного оформления.</w:t>
      </w:r>
      <w:bookmarkEnd w:id="92"/>
      <w:bookmarkEnd w:id="93"/>
    </w:p>
    <w:p w:rsidR="00264A2F" w:rsidRPr="00A5050E" w:rsidRDefault="00264A2F" w:rsidP="00A72A7C">
      <w:pPr>
        <w:shd w:val="clear" w:color="auto" w:fill="EEECE1" w:themeFill="background2"/>
        <w:spacing w:line="240" w:lineRule="auto"/>
        <w:outlineLvl w:val="0"/>
        <w:rPr>
          <w:rFonts w:ascii="Times New Roman" w:hAnsi="Times New Roman"/>
          <w:b/>
          <w:i/>
          <w:sz w:val="24"/>
          <w:szCs w:val="24"/>
          <w:lang w:val="en-US"/>
        </w:rPr>
      </w:pPr>
      <w:bookmarkStart w:id="94" w:name="_Toc483309818"/>
      <w:bookmarkStart w:id="95" w:name="_Toc483310259"/>
      <w:r w:rsidRPr="00264A2F">
        <w:rPr>
          <w:rFonts w:ascii="Times New Roman" w:hAnsi="Times New Roman"/>
          <w:b/>
          <w:sz w:val="24"/>
          <w:szCs w:val="24"/>
          <w:lang w:val="en-US"/>
        </w:rPr>
        <w:t>1.</w:t>
      </w:r>
      <w:bookmarkEnd w:id="94"/>
      <w:bookmarkEnd w:id="95"/>
      <w:r w:rsidRPr="00264A2F">
        <w:rPr>
          <w:rFonts w:ascii="Times New Roman" w:hAnsi="Times New Roman"/>
          <w:b/>
          <w:sz w:val="24"/>
          <w:szCs w:val="24"/>
          <w:lang w:val="en-US"/>
        </w:rPr>
        <w:t xml:space="preserve">    </w:t>
      </w:r>
    </w:p>
    <w:p w:rsidR="00264A2F" w:rsidRPr="00A5050E" w:rsidRDefault="00264A2F" w:rsidP="00264A2F">
      <w:pPr>
        <w:spacing w:line="360" w:lineRule="auto"/>
        <w:ind w:left="993"/>
        <w:jc w:val="both"/>
        <w:rPr>
          <w:rFonts w:ascii="Times New Roman" w:hAnsi="Times New Roman"/>
          <w:sz w:val="24"/>
          <w:szCs w:val="24"/>
          <w:lang w:val="en-US"/>
        </w:rPr>
      </w:pPr>
      <w:r w:rsidRPr="00A5050E">
        <w:rPr>
          <w:rFonts w:ascii="Times New Roman" w:hAnsi="Times New Roman"/>
          <w:sz w:val="24"/>
          <w:szCs w:val="24"/>
          <w:lang w:val="en-US"/>
        </w:rPr>
        <w:t>1) c. satisfaction</w:t>
      </w:r>
      <w:r>
        <w:rPr>
          <w:rFonts w:ascii="Times New Roman" w:hAnsi="Times New Roman"/>
          <w:sz w:val="24"/>
          <w:szCs w:val="24"/>
          <w:lang w:val="en-US"/>
        </w:rPr>
        <w:tab/>
      </w:r>
      <w:r>
        <w:rPr>
          <w:rFonts w:ascii="Times New Roman" w:hAnsi="Times New Roman"/>
          <w:sz w:val="24"/>
          <w:szCs w:val="24"/>
          <w:lang w:val="en-US"/>
        </w:rPr>
        <w:tab/>
      </w:r>
      <w:r w:rsidRPr="00A5050E">
        <w:rPr>
          <w:rFonts w:ascii="Times New Roman" w:hAnsi="Times New Roman"/>
          <w:sz w:val="24"/>
          <w:szCs w:val="24"/>
          <w:lang w:val="en-US"/>
        </w:rPr>
        <w:t>2) b. sadness</w:t>
      </w:r>
      <w:r w:rsidRPr="00A5050E">
        <w:rPr>
          <w:rFonts w:ascii="Times New Roman" w:hAnsi="Times New Roman"/>
          <w:sz w:val="24"/>
          <w:szCs w:val="24"/>
          <w:lang w:val="en-US"/>
        </w:rPr>
        <w:tab/>
      </w:r>
      <w:r>
        <w:rPr>
          <w:rFonts w:ascii="Times New Roman" w:hAnsi="Times New Roman"/>
          <w:sz w:val="24"/>
          <w:szCs w:val="24"/>
          <w:lang w:val="en-US"/>
        </w:rPr>
        <w:tab/>
      </w:r>
      <w:r w:rsidRPr="00A5050E">
        <w:rPr>
          <w:rFonts w:ascii="Times New Roman" w:hAnsi="Times New Roman"/>
          <w:sz w:val="24"/>
          <w:szCs w:val="24"/>
          <w:lang w:val="en-US"/>
        </w:rPr>
        <w:t>3) c. tiredness</w:t>
      </w:r>
    </w:p>
    <w:p w:rsidR="00264A2F" w:rsidRPr="00671294" w:rsidRDefault="00264A2F" w:rsidP="00A72A7C">
      <w:pPr>
        <w:shd w:val="clear" w:color="auto" w:fill="EEECE1" w:themeFill="background2"/>
        <w:spacing w:line="240" w:lineRule="auto"/>
        <w:outlineLvl w:val="0"/>
        <w:rPr>
          <w:rFonts w:ascii="Times New Roman" w:hAnsi="Times New Roman"/>
          <w:b/>
          <w:i/>
          <w:sz w:val="24"/>
          <w:szCs w:val="24"/>
          <w:lang w:val="en-US"/>
        </w:rPr>
      </w:pPr>
      <w:bookmarkStart w:id="96" w:name="_Toc483309819"/>
      <w:bookmarkStart w:id="97" w:name="_Toc483310260"/>
      <w:r w:rsidRPr="005B6C5F">
        <w:rPr>
          <w:rFonts w:ascii="Times New Roman" w:hAnsi="Times New Roman"/>
          <w:b/>
          <w:sz w:val="24"/>
          <w:szCs w:val="24"/>
        </w:rPr>
        <w:t>2</w:t>
      </w:r>
      <w:r w:rsidRPr="00724E4E">
        <w:rPr>
          <w:rFonts w:ascii="Times New Roman" w:hAnsi="Times New Roman"/>
          <w:b/>
          <w:sz w:val="24"/>
          <w:szCs w:val="24"/>
        </w:rPr>
        <w:t>.</w:t>
      </w:r>
      <w:bookmarkEnd w:id="96"/>
      <w:bookmarkEnd w:id="97"/>
      <w:r w:rsidRPr="00724E4E">
        <w:rPr>
          <w:rFonts w:ascii="Times New Roman" w:hAnsi="Times New Roman"/>
          <w:b/>
          <w:sz w:val="24"/>
          <w:szCs w:val="24"/>
        </w:rPr>
        <w:t xml:space="preserve">    </w:t>
      </w:r>
    </w:p>
    <w:p w:rsidR="00264A2F" w:rsidRDefault="003B18BA" w:rsidP="003E6DE4">
      <w:pPr>
        <w:pStyle w:val="a3"/>
        <w:numPr>
          <w:ilvl w:val="0"/>
          <w:numId w:val="9"/>
        </w:numPr>
        <w:spacing w:line="360" w:lineRule="auto"/>
        <w:ind w:left="1423" w:hanging="357"/>
        <w:rPr>
          <w:rFonts w:ascii="Times New Roman" w:hAnsi="Times New Roman"/>
          <w:sz w:val="24"/>
          <w:szCs w:val="24"/>
          <w:lang w:val="en-US"/>
        </w:rPr>
      </w:pPr>
      <w:r>
        <w:rPr>
          <w:rFonts w:ascii="Times New Roman" w:hAnsi="Times New Roman"/>
          <w:noProof/>
          <w:sz w:val="24"/>
          <w:szCs w:val="24"/>
          <w:lang w:eastAsia="ru-RU"/>
        </w:rPr>
        <w:pict>
          <v:shape id="_x0000_s1028" type="#_x0000_t32" style="position:absolute;left:0;text-align:left;margin-left:74.5pt;margin-top:16.6pt;width:103.85pt;height:7.6pt;z-index:251663360" o:connectortype="straight">
            <v:stroke endarrow="block"/>
          </v:shape>
        </w:pict>
      </w:r>
      <w:r w:rsidR="00264A2F" w:rsidRPr="00B46B13">
        <w:rPr>
          <w:rFonts w:ascii="Times New Roman" w:hAnsi="Times New Roman"/>
          <w:sz w:val="24"/>
          <w:szCs w:val="24"/>
          <w:lang w:val="en-US"/>
        </w:rPr>
        <w:t>When did this happen?</w:t>
      </w:r>
      <w:r w:rsidR="00264A2F">
        <w:rPr>
          <w:rFonts w:ascii="Times New Roman" w:hAnsi="Times New Roman"/>
          <w:sz w:val="24"/>
          <w:szCs w:val="24"/>
          <w:lang w:val="en-US"/>
        </w:rPr>
        <w:t xml:space="preserve"> </w:t>
      </w:r>
    </w:p>
    <w:p w:rsidR="00264A2F" w:rsidRPr="00B46B13" w:rsidRDefault="00264A2F" w:rsidP="00264A2F">
      <w:pPr>
        <w:pStyle w:val="a3"/>
        <w:spacing w:line="360" w:lineRule="auto"/>
        <w:ind w:left="1423"/>
        <w:rPr>
          <w:rFonts w:ascii="Times New Roman" w:hAnsi="Times New Roman"/>
          <w:sz w:val="24"/>
          <w:szCs w:val="24"/>
          <w:lang w:val="en-US"/>
        </w:rPr>
      </w:pPr>
    </w:p>
    <w:p w:rsidR="00264A2F" w:rsidRDefault="003B18BA" w:rsidP="003E6DE4">
      <w:pPr>
        <w:pStyle w:val="a3"/>
        <w:numPr>
          <w:ilvl w:val="0"/>
          <w:numId w:val="9"/>
        </w:numPr>
        <w:spacing w:line="360" w:lineRule="auto"/>
        <w:ind w:left="1423" w:hanging="357"/>
        <w:rPr>
          <w:rFonts w:ascii="Times New Roman" w:hAnsi="Times New Roman"/>
          <w:sz w:val="24"/>
          <w:szCs w:val="24"/>
          <w:lang w:val="en-US"/>
        </w:rPr>
      </w:pPr>
      <w:r>
        <w:rPr>
          <w:rFonts w:ascii="Times New Roman" w:hAnsi="Times New Roman"/>
          <w:noProof/>
          <w:sz w:val="24"/>
          <w:szCs w:val="24"/>
          <w:lang w:eastAsia="ru-RU"/>
        </w:rPr>
        <w:pict>
          <v:shape id="_x0000_s1029" type="#_x0000_t32" style="position:absolute;left:0;text-align:left;margin-left:80.75pt;margin-top:13.95pt;width:130.15pt;height:11.1pt;z-index:251664384" o:connectortype="straight">
            <v:stroke endarrow="block"/>
          </v:shape>
        </w:pict>
      </w:r>
      <w:r w:rsidR="00264A2F" w:rsidRPr="00B46B13">
        <w:rPr>
          <w:rFonts w:ascii="Times New Roman" w:hAnsi="Times New Roman"/>
          <w:sz w:val="24"/>
          <w:szCs w:val="24"/>
          <w:lang w:val="en-US"/>
        </w:rPr>
        <w:t xml:space="preserve">When is your Golden Jubilee? </w:t>
      </w:r>
    </w:p>
    <w:p w:rsidR="00264A2F" w:rsidRPr="00B46B13" w:rsidRDefault="00264A2F" w:rsidP="00264A2F">
      <w:pPr>
        <w:pStyle w:val="a3"/>
        <w:spacing w:line="360" w:lineRule="auto"/>
        <w:ind w:left="1423"/>
        <w:rPr>
          <w:rFonts w:ascii="Times New Roman" w:hAnsi="Times New Roman"/>
          <w:sz w:val="24"/>
          <w:szCs w:val="24"/>
          <w:lang w:val="en-US"/>
        </w:rPr>
      </w:pPr>
    </w:p>
    <w:p w:rsidR="00264A2F" w:rsidRPr="00B46B13" w:rsidRDefault="003B18BA" w:rsidP="003E6DE4">
      <w:pPr>
        <w:pStyle w:val="a3"/>
        <w:numPr>
          <w:ilvl w:val="0"/>
          <w:numId w:val="9"/>
        </w:numPr>
        <w:spacing w:line="360" w:lineRule="auto"/>
        <w:ind w:left="1423" w:hanging="357"/>
        <w:rPr>
          <w:rFonts w:ascii="Times New Roman" w:hAnsi="Times New Roman"/>
          <w:sz w:val="24"/>
          <w:szCs w:val="24"/>
          <w:lang w:val="en-US"/>
        </w:rPr>
      </w:pPr>
      <w:r>
        <w:rPr>
          <w:rFonts w:ascii="Times New Roman" w:hAnsi="Times New Roman"/>
          <w:noProof/>
          <w:sz w:val="24"/>
          <w:szCs w:val="24"/>
          <w:lang w:eastAsia="ru-RU"/>
        </w:rPr>
        <w:pict>
          <v:shape id="_x0000_s1034" type="#_x0000_t32" style="position:absolute;left:0;text-align:left;margin-left:80.75pt;margin-top:22.5pt;width:23.15pt;height:10.85pt;flip:y;z-index:251669504" o:connectortype="straight">
            <v:stroke endarrow="block"/>
          </v:shape>
        </w:pict>
      </w:r>
      <w:r>
        <w:rPr>
          <w:rFonts w:ascii="Times New Roman" w:hAnsi="Times New Roman"/>
          <w:noProof/>
          <w:sz w:val="24"/>
          <w:szCs w:val="24"/>
          <w:lang w:eastAsia="ru-RU"/>
        </w:rPr>
        <w:pict>
          <v:shape id="_x0000_s1033" type="#_x0000_t32" style="position:absolute;left:0;text-align:left;margin-left:119.9pt;margin-top:22.5pt;width:104.85pt;height:10.85pt;z-index:251668480" o:connectortype="straight">
            <v:stroke endarrow="block"/>
          </v:shape>
        </w:pict>
      </w:r>
      <w:r w:rsidR="00264A2F" w:rsidRPr="00B46B13">
        <w:rPr>
          <w:rFonts w:ascii="Times New Roman" w:hAnsi="Times New Roman"/>
          <w:sz w:val="24"/>
          <w:szCs w:val="24"/>
          <w:lang w:val="en-US"/>
        </w:rPr>
        <w:t>Meera, we should plan a big party!</w:t>
      </w:r>
    </w:p>
    <w:p w:rsidR="00264A2F" w:rsidRDefault="00264A2F" w:rsidP="00264A2F">
      <w:pPr>
        <w:spacing w:line="200" w:lineRule="exact"/>
        <w:rPr>
          <w:rFonts w:ascii="Times New Roman" w:hAnsi="Times New Roman"/>
          <w:sz w:val="24"/>
          <w:szCs w:val="24"/>
          <w:lang w:val="en-US"/>
        </w:rPr>
      </w:pPr>
    </w:p>
    <w:p w:rsidR="00264A2F" w:rsidRDefault="00264A2F" w:rsidP="00264A2F">
      <w:pPr>
        <w:spacing w:line="200" w:lineRule="exact"/>
        <w:rPr>
          <w:rFonts w:ascii="Times New Roman" w:hAnsi="Times New Roman"/>
          <w:sz w:val="24"/>
          <w:szCs w:val="24"/>
          <w:lang w:val="en-US"/>
        </w:rPr>
      </w:pPr>
    </w:p>
    <w:p w:rsidR="00264A2F" w:rsidRDefault="00264A2F" w:rsidP="00264A2F">
      <w:pPr>
        <w:spacing w:line="200" w:lineRule="exact"/>
        <w:rPr>
          <w:rFonts w:ascii="Times New Roman" w:hAnsi="Times New Roman"/>
          <w:sz w:val="24"/>
          <w:szCs w:val="24"/>
          <w:lang w:val="en-US"/>
        </w:rPr>
      </w:pPr>
    </w:p>
    <w:p w:rsidR="00264A2F" w:rsidRDefault="00264A2F" w:rsidP="00264A2F">
      <w:pPr>
        <w:spacing w:line="200" w:lineRule="exact"/>
        <w:rPr>
          <w:rFonts w:ascii="Times New Roman" w:hAnsi="Times New Roman"/>
          <w:sz w:val="24"/>
          <w:szCs w:val="24"/>
          <w:lang w:val="en-US"/>
        </w:rPr>
      </w:pPr>
    </w:p>
    <w:p w:rsidR="00264A2F" w:rsidRPr="00A30EC1" w:rsidRDefault="00264A2F" w:rsidP="00264A2F">
      <w:pPr>
        <w:spacing w:line="200" w:lineRule="exact"/>
        <w:rPr>
          <w:rFonts w:ascii="Times New Roman" w:hAnsi="Times New Roman"/>
          <w:sz w:val="24"/>
          <w:szCs w:val="24"/>
          <w:lang w:val="en-US"/>
        </w:rPr>
      </w:pPr>
    </w:p>
    <w:p w:rsidR="00264A2F" w:rsidRDefault="00264A2F" w:rsidP="00A72A7C">
      <w:pPr>
        <w:spacing w:line="200" w:lineRule="exact"/>
        <w:outlineLvl w:val="0"/>
        <w:rPr>
          <w:rFonts w:ascii="Times New Roman" w:hAnsi="Times New Roman"/>
          <w:b/>
          <w:sz w:val="24"/>
          <w:szCs w:val="24"/>
        </w:rPr>
      </w:pPr>
      <w:bookmarkStart w:id="98" w:name="_Toc483309820"/>
      <w:bookmarkStart w:id="99" w:name="_Toc483310261"/>
      <w:r>
        <w:rPr>
          <w:rFonts w:ascii="Times New Roman" w:hAnsi="Times New Roman"/>
          <w:b/>
          <w:sz w:val="24"/>
          <w:szCs w:val="24"/>
        </w:rPr>
        <w:t>Б</w:t>
      </w:r>
      <w:r w:rsidRPr="00461D85">
        <w:rPr>
          <w:rFonts w:ascii="Times New Roman" w:hAnsi="Times New Roman"/>
          <w:b/>
          <w:sz w:val="24"/>
          <w:szCs w:val="24"/>
        </w:rPr>
        <w:t>лок упражнений на понимание ритма и ритмических групп.</w:t>
      </w:r>
      <w:bookmarkEnd w:id="98"/>
      <w:bookmarkEnd w:id="99"/>
    </w:p>
    <w:p w:rsidR="00264A2F" w:rsidRPr="00343A3B" w:rsidRDefault="00264A2F" w:rsidP="00A72A7C">
      <w:pPr>
        <w:shd w:val="clear" w:color="auto" w:fill="EEECE1" w:themeFill="background2"/>
        <w:spacing w:line="240" w:lineRule="auto"/>
        <w:outlineLvl w:val="0"/>
        <w:rPr>
          <w:rFonts w:ascii="Times New Roman" w:hAnsi="Times New Roman"/>
          <w:b/>
          <w:sz w:val="24"/>
          <w:szCs w:val="24"/>
        </w:rPr>
      </w:pPr>
      <w:bookmarkStart w:id="100" w:name="_Toc483309821"/>
      <w:bookmarkStart w:id="101" w:name="_Toc483310262"/>
      <w:r w:rsidRPr="00127B36">
        <w:rPr>
          <w:rFonts w:ascii="Times New Roman" w:hAnsi="Times New Roman"/>
          <w:b/>
          <w:sz w:val="24"/>
          <w:szCs w:val="24"/>
        </w:rPr>
        <w:t>1</w:t>
      </w:r>
      <w:r w:rsidRPr="00724E4E">
        <w:rPr>
          <w:rFonts w:ascii="Times New Roman" w:hAnsi="Times New Roman"/>
          <w:b/>
          <w:sz w:val="24"/>
          <w:szCs w:val="24"/>
        </w:rPr>
        <w:t>.</w:t>
      </w:r>
      <w:bookmarkEnd w:id="100"/>
      <w:bookmarkEnd w:id="101"/>
      <w:r w:rsidRPr="00724E4E">
        <w:rPr>
          <w:rFonts w:ascii="Times New Roman" w:hAnsi="Times New Roman"/>
          <w:b/>
          <w:sz w:val="24"/>
          <w:szCs w:val="24"/>
        </w:rPr>
        <w:t xml:space="preserve">    </w:t>
      </w:r>
    </w:p>
    <w:p w:rsidR="00264A2F" w:rsidRPr="00343A3B" w:rsidRDefault="00264A2F" w:rsidP="003E6DE4">
      <w:pPr>
        <w:pStyle w:val="a3"/>
        <w:numPr>
          <w:ilvl w:val="0"/>
          <w:numId w:val="18"/>
        </w:numPr>
        <w:spacing w:line="360" w:lineRule="auto"/>
        <w:ind w:left="1276"/>
        <w:rPr>
          <w:rFonts w:ascii="Times New Roman" w:hAnsi="Times New Roman"/>
          <w:sz w:val="24"/>
          <w:szCs w:val="24"/>
          <w:lang w:val="en-US"/>
        </w:rPr>
      </w:pPr>
      <w:r>
        <w:rPr>
          <w:rFonts w:ascii="Times New Roman" w:hAnsi="Times New Roman"/>
          <w:sz w:val="24"/>
          <w:szCs w:val="24"/>
          <w:lang w:val="en-US"/>
        </w:rPr>
        <w:t>Well</w:t>
      </w:r>
      <w:r w:rsidRPr="00343A3B">
        <w:rPr>
          <w:rFonts w:ascii="Times New Roman" w:hAnsi="Times New Roman"/>
          <w:sz w:val="24"/>
          <w:szCs w:val="24"/>
          <w:lang w:val="en-US"/>
        </w:rPr>
        <w:t xml:space="preserve">done </w:t>
      </w:r>
      <w:r>
        <w:rPr>
          <w:rFonts w:ascii="Times New Roman" w:hAnsi="Times New Roman"/>
          <w:sz w:val="24"/>
          <w:szCs w:val="24"/>
          <w:lang w:val="en-US"/>
        </w:rPr>
        <w:t>//</w:t>
      </w:r>
      <w:r w:rsidRPr="00343A3B">
        <w:rPr>
          <w:rFonts w:ascii="Times New Roman" w:hAnsi="Times New Roman"/>
          <w:sz w:val="24"/>
          <w:szCs w:val="24"/>
          <w:lang w:val="en-US"/>
        </w:rPr>
        <w:t xml:space="preserve"> Roger </w:t>
      </w:r>
      <w:r>
        <w:rPr>
          <w:rFonts w:ascii="Times New Roman" w:hAnsi="Times New Roman"/>
          <w:sz w:val="24"/>
          <w:szCs w:val="24"/>
          <w:lang w:val="en-US"/>
        </w:rPr>
        <w:t>//</w:t>
      </w:r>
      <w:r w:rsidRPr="00343A3B">
        <w:rPr>
          <w:rFonts w:ascii="Times New Roman" w:hAnsi="Times New Roman"/>
          <w:sz w:val="24"/>
          <w:szCs w:val="24"/>
          <w:lang w:val="en-US"/>
        </w:rPr>
        <w:t xml:space="preserve"> you’</w:t>
      </w:r>
      <w:r>
        <w:rPr>
          <w:rFonts w:ascii="Times New Roman" w:hAnsi="Times New Roman"/>
          <w:sz w:val="24"/>
          <w:szCs w:val="24"/>
          <w:lang w:val="en-US"/>
        </w:rPr>
        <w:t>vethoughtabout</w:t>
      </w:r>
      <w:r w:rsidRPr="00343A3B">
        <w:rPr>
          <w:rFonts w:ascii="Times New Roman" w:hAnsi="Times New Roman"/>
          <w:sz w:val="24"/>
          <w:szCs w:val="24"/>
          <w:lang w:val="en-US"/>
        </w:rPr>
        <w:t>everything</w:t>
      </w:r>
    </w:p>
    <w:p w:rsidR="00264A2F" w:rsidRPr="00343A3B" w:rsidRDefault="00264A2F" w:rsidP="003E6DE4">
      <w:pPr>
        <w:pStyle w:val="a3"/>
        <w:numPr>
          <w:ilvl w:val="0"/>
          <w:numId w:val="18"/>
        </w:numPr>
        <w:spacing w:line="360" w:lineRule="auto"/>
        <w:ind w:left="1276"/>
        <w:rPr>
          <w:rFonts w:ascii="Times New Roman" w:hAnsi="Times New Roman"/>
          <w:sz w:val="24"/>
          <w:szCs w:val="24"/>
          <w:lang w:val="en-US"/>
        </w:rPr>
      </w:pPr>
      <w:r w:rsidRPr="00343A3B">
        <w:rPr>
          <w:rFonts w:ascii="Times New Roman" w:hAnsi="Times New Roman"/>
          <w:sz w:val="24"/>
          <w:szCs w:val="24"/>
          <w:lang w:val="en-US"/>
        </w:rPr>
        <w:t xml:space="preserve">Just  now </w:t>
      </w:r>
      <w:r>
        <w:rPr>
          <w:rFonts w:ascii="Times New Roman" w:hAnsi="Times New Roman"/>
          <w:sz w:val="24"/>
          <w:szCs w:val="24"/>
          <w:lang w:val="en-US"/>
        </w:rPr>
        <w:t>// just</w:t>
      </w:r>
      <w:r w:rsidRPr="00343A3B">
        <w:rPr>
          <w:rFonts w:ascii="Times New Roman" w:hAnsi="Times New Roman"/>
          <w:sz w:val="24"/>
          <w:szCs w:val="24"/>
          <w:lang w:val="en-US"/>
        </w:rPr>
        <w:t>a</w:t>
      </w:r>
      <w:r>
        <w:rPr>
          <w:rFonts w:ascii="Times New Roman" w:hAnsi="Times New Roman"/>
          <w:sz w:val="24"/>
          <w:szCs w:val="24"/>
          <w:lang w:val="en-US"/>
        </w:rPr>
        <w:t>smalllittleclause</w:t>
      </w:r>
      <w:r w:rsidR="004C05CB" w:rsidRPr="00343A3B">
        <w:rPr>
          <w:rFonts w:ascii="Times New Roman" w:hAnsi="Times New Roman"/>
          <w:sz w:val="24"/>
          <w:szCs w:val="24"/>
          <w:lang w:val="en-US"/>
        </w:rPr>
        <w:t xml:space="preserve"> </w:t>
      </w:r>
      <w:r w:rsidR="004C05CB">
        <w:rPr>
          <w:rFonts w:ascii="Times New Roman" w:hAnsi="Times New Roman"/>
          <w:sz w:val="24"/>
          <w:szCs w:val="24"/>
          <w:lang w:val="en-US"/>
        </w:rPr>
        <w:t>//</w:t>
      </w:r>
      <w:r w:rsidR="004C05CB" w:rsidRPr="00343A3B">
        <w:rPr>
          <w:rFonts w:ascii="Times New Roman" w:hAnsi="Times New Roman"/>
          <w:sz w:val="24"/>
          <w:szCs w:val="24"/>
          <w:lang w:val="en-US"/>
        </w:rPr>
        <w:t xml:space="preserve"> </w:t>
      </w:r>
      <w:r w:rsidRPr="00343A3B">
        <w:rPr>
          <w:rFonts w:ascii="Times New Roman" w:hAnsi="Times New Roman"/>
          <w:sz w:val="24"/>
          <w:szCs w:val="24"/>
          <w:lang w:val="en-US"/>
        </w:rPr>
        <w:t>I’ve</w:t>
      </w:r>
      <w:r>
        <w:rPr>
          <w:rFonts w:ascii="Times New Roman" w:hAnsi="Times New Roman"/>
          <w:sz w:val="24"/>
          <w:szCs w:val="24"/>
          <w:lang w:val="en-US"/>
        </w:rPr>
        <w:t>added</w:t>
      </w:r>
      <w:r w:rsidRPr="00343A3B">
        <w:rPr>
          <w:rFonts w:ascii="Times New Roman" w:hAnsi="Times New Roman"/>
          <w:sz w:val="24"/>
          <w:szCs w:val="24"/>
          <w:lang w:val="en-US"/>
        </w:rPr>
        <w:t>in</w:t>
      </w:r>
      <w:r>
        <w:rPr>
          <w:rFonts w:ascii="Times New Roman" w:hAnsi="Times New Roman"/>
          <w:sz w:val="24"/>
          <w:szCs w:val="24"/>
          <w:lang w:val="en-US"/>
        </w:rPr>
        <w:t>the</w:t>
      </w:r>
      <w:r w:rsidRPr="00343A3B">
        <w:rPr>
          <w:rFonts w:ascii="Times New Roman" w:hAnsi="Times New Roman"/>
          <w:sz w:val="24"/>
          <w:szCs w:val="24"/>
          <w:lang w:val="en-US"/>
        </w:rPr>
        <w:t>contract</w:t>
      </w:r>
    </w:p>
    <w:p w:rsidR="00264A2F" w:rsidRPr="00343A3B" w:rsidRDefault="00264A2F" w:rsidP="003E6DE4">
      <w:pPr>
        <w:pStyle w:val="a3"/>
        <w:numPr>
          <w:ilvl w:val="0"/>
          <w:numId w:val="18"/>
        </w:numPr>
        <w:spacing w:line="360" w:lineRule="auto"/>
        <w:ind w:left="1276"/>
        <w:rPr>
          <w:rFonts w:ascii="Times New Roman" w:hAnsi="Times New Roman"/>
          <w:sz w:val="24"/>
          <w:szCs w:val="24"/>
          <w:lang w:val="en-US"/>
        </w:rPr>
      </w:pPr>
      <w:r w:rsidRPr="00343A3B">
        <w:rPr>
          <w:rFonts w:ascii="Times New Roman" w:hAnsi="Times New Roman"/>
          <w:sz w:val="24"/>
          <w:szCs w:val="24"/>
          <w:lang w:val="en-US"/>
        </w:rPr>
        <w:t>You</w:t>
      </w:r>
      <w:r>
        <w:rPr>
          <w:rFonts w:ascii="Times New Roman" w:hAnsi="Times New Roman"/>
          <w:sz w:val="24"/>
          <w:szCs w:val="24"/>
          <w:lang w:val="en-US"/>
        </w:rPr>
        <w:t>willhave</w:t>
      </w:r>
      <w:r w:rsidRPr="00343A3B">
        <w:rPr>
          <w:rFonts w:ascii="Times New Roman" w:hAnsi="Times New Roman"/>
          <w:sz w:val="24"/>
          <w:szCs w:val="24"/>
          <w:lang w:val="en-US"/>
        </w:rPr>
        <w:t>todeal</w:t>
      </w:r>
      <w:r>
        <w:rPr>
          <w:rFonts w:ascii="Times New Roman" w:hAnsi="Times New Roman"/>
          <w:sz w:val="24"/>
          <w:szCs w:val="24"/>
          <w:lang w:val="en-US"/>
        </w:rPr>
        <w:t>with</w:t>
      </w:r>
      <w:r w:rsidRPr="00343A3B">
        <w:rPr>
          <w:rFonts w:ascii="Times New Roman" w:hAnsi="Times New Roman"/>
          <w:sz w:val="24"/>
          <w:szCs w:val="24"/>
          <w:lang w:val="en-US"/>
        </w:rPr>
        <w:t>it</w:t>
      </w:r>
    </w:p>
    <w:p w:rsidR="00264A2F" w:rsidRPr="00B8179D" w:rsidRDefault="00264A2F" w:rsidP="00A72A7C">
      <w:pPr>
        <w:shd w:val="clear" w:color="auto" w:fill="EEECE1" w:themeFill="background2"/>
        <w:spacing w:line="240" w:lineRule="auto"/>
        <w:outlineLvl w:val="0"/>
        <w:rPr>
          <w:rFonts w:ascii="Times New Roman" w:hAnsi="Times New Roman"/>
          <w:b/>
          <w:sz w:val="24"/>
          <w:szCs w:val="24"/>
          <w:lang w:val="en-US"/>
        </w:rPr>
      </w:pPr>
      <w:bookmarkStart w:id="102" w:name="_Toc483309822"/>
      <w:bookmarkStart w:id="103" w:name="_Toc483310263"/>
      <w:r w:rsidRPr="004F640B">
        <w:rPr>
          <w:rFonts w:ascii="Times New Roman" w:hAnsi="Times New Roman"/>
          <w:b/>
          <w:sz w:val="24"/>
          <w:szCs w:val="24"/>
        </w:rPr>
        <w:t>2</w:t>
      </w:r>
      <w:r w:rsidRPr="00724E4E">
        <w:rPr>
          <w:rFonts w:ascii="Times New Roman" w:hAnsi="Times New Roman"/>
          <w:b/>
          <w:sz w:val="24"/>
          <w:szCs w:val="24"/>
        </w:rPr>
        <w:t>.</w:t>
      </w:r>
      <w:bookmarkEnd w:id="102"/>
      <w:bookmarkEnd w:id="103"/>
      <w:r w:rsidRPr="00724E4E">
        <w:rPr>
          <w:rFonts w:ascii="Times New Roman" w:hAnsi="Times New Roman"/>
          <w:b/>
          <w:sz w:val="24"/>
          <w:szCs w:val="24"/>
        </w:rPr>
        <w:t xml:space="preserve">    </w:t>
      </w:r>
    </w:p>
    <w:p w:rsidR="00264A2F" w:rsidRPr="00B8179D" w:rsidRDefault="00264A2F" w:rsidP="003E6DE4">
      <w:pPr>
        <w:pStyle w:val="a3"/>
        <w:numPr>
          <w:ilvl w:val="0"/>
          <w:numId w:val="19"/>
        </w:numPr>
        <w:spacing w:line="360" w:lineRule="auto"/>
        <w:ind w:left="1276"/>
        <w:rPr>
          <w:rFonts w:ascii="Times New Roman" w:hAnsi="Times New Roman"/>
          <w:sz w:val="24"/>
          <w:szCs w:val="24"/>
          <w:lang w:val="en-US"/>
        </w:rPr>
      </w:pPr>
      <w:r w:rsidRPr="00B8179D">
        <w:rPr>
          <w:rFonts w:ascii="Times New Roman" w:hAnsi="Times New Roman"/>
          <w:sz w:val="24"/>
          <w:szCs w:val="24"/>
          <w:lang w:val="en-US"/>
        </w:rPr>
        <w:t>I am turning 50</w:t>
      </w:r>
      <w:r>
        <w:rPr>
          <w:rFonts w:ascii="Times New Roman" w:hAnsi="Times New Roman"/>
          <w:sz w:val="24"/>
          <w:szCs w:val="24"/>
          <w:lang w:val="en-US"/>
        </w:rPr>
        <w:t>, best</w:t>
      </w:r>
      <w:r w:rsidRPr="00B8179D">
        <w:rPr>
          <w:rFonts w:ascii="Times New Roman" w:hAnsi="Times New Roman"/>
          <w:sz w:val="24"/>
          <w:szCs w:val="24"/>
          <w:lang w:val="en-US"/>
        </w:rPr>
        <w:t xml:space="preserve"> time</w:t>
      </w:r>
      <w:r>
        <w:rPr>
          <w:rFonts w:ascii="Times New Roman" w:hAnsi="Times New Roman"/>
          <w:sz w:val="24"/>
          <w:szCs w:val="24"/>
          <w:lang w:val="en-US"/>
        </w:rPr>
        <w:t xml:space="preserve"> to</w:t>
      </w:r>
      <w:r w:rsidRPr="00B8179D">
        <w:rPr>
          <w:rFonts w:ascii="Times New Roman" w:hAnsi="Times New Roman"/>
          <w:sz w:val="24"/>
          <w:szCs w:val="24"/>
          <w:lang w:val="en-US"/>
        </w:rPr>
        <w:t xml:space="preserve"> retire</w:t>
      </w:r>
      <w:r>
        <w:rPr>
          <w:rFonts w:ascii="Times New Roman" w:hAnsi="Times New Roman"/>
          <w:sz w:val="24"/>
          <w:szCs w:val="24"/>
          <w:lang w:val="en-US"/>
        </w:rPr>
        <w:t>,</w:t>
      </w:r>
      <w:r w:rsidRPr="00B8179D">
        <w:rPr>
          <w:rFonts w:ascii="Times New Roman" w:hAnsi="Times New Roman"/>
          <w:sz w:val="24"/>
          <w:szCs w:val="24"/>
          <w:lang w:val="en-US"/>
        </w:rPr>
        <w:t xml:space="preserve"> I think</w:t>
      </w:r>
      <w:r>
        <w:rPr>
          <w:rFonts w:ascii="Times New Roman" w:hAnsi="Times New Roman"/>
          <w:sz w:val="24"/>
          <w:szCs w:val="24"/>
          <w:lang w:val="en-US"/>
        </w:rPr>
        <w:t>.</w:t>
      </w:r>
    </w:p>
    <w:p w:rsidR="00264A2F" w:rsidRPr="00B8179D" w:rsidRDefault="00264A2F" w:rsidP="003E6DE4">
      <w:pPr>
        <w:pStyle w:val="a3"/>
        <w:numPr>
          <w:ilvl w:val="0"/>
          <w:numId w:val="19"/>
        </w:numPr>
        <w:spacing w:line="360" w:lineRule="auto"/>
        <w:ind w:left="1276"/>
        <w:rPr>
          <w:rFonts w:ascii="Times New Roman" w:hAnsi="Times New Roman"/>
          <w:sz w:val="24"/>
          <w:szCs w:val="24"/>
          <w:lang w:val="en-US"/>
        </w:rPr>
      </w:pPr>
      <w:r w:rsidRPr="00B8179D">
        <w:rPr>
          <w:rFonts w:ascii="Times New Roman" w:hAnsi="Times New Roman"/>
          <w:sz w:val="24"/>
          <w:szCs w:val="24"/>
          <w:lang w:val="en-US"/>
        </w:rPr>
        <w:t>Sorry</w:t>
      </w:r>
      <w:r>
        <w:rPr>
          <w:rFonts w:ascii="Times New Roman" w:hAnsi="Times New Roman"/>
          <w:sz w:val="24"/>
          <w:szCs w:val="24"/>
          <w:lang w:val="en-US"/>
        </w:rPr>
        <w:t>,</w:t>
      </w:r>
      <w:r w:rsidRPr="00B8179D">
        <w:rPr>
          <w:rFonts w:ascii="Times New Roman" w:hAnsi="Times New Roman"/>
          <w:sz w:val="24"/>
          <w:szCs w:val="24"/>
          <w:lang w:val="en-US"/>
        </w:rPr>
        <w:t xml:space="preserve"> Roger</w:t>
      </w:r>
      <w:r>
        <w:rPr>
          <w:rFonts w:ascii="Times New Roman" w:hAnsi="Times New Roman"/>
          <w:sz w:val="24"/>
          <w:szCs w:val="24"/>
          <w:lang w:val="en-US"/>
        </w:rPr>
        <w:t>,</w:t>
      </w:r>
      <w:r w:rsidRPr="00B8179D">
        <w:rPr>
          <w:rFonts w:ascii="Times New Roman" w:hAnsi="Times New Roman"/>
          <w:sz w:val="24"/>
          <w:szCs w:val="24"/>
          <w:lang w:val="en-US"/>
        </w:rPr>
        <w:t xml:space="preserve"> she’s </w:t>
      </w:r>
      <w:r>
        <w:rPr>
          <w:rFonts w:ascii="Times New Roman" w:hAnsi="Times New Roman"/>
          <w:sz w:val="24"/>
          <w:szCs w:val="24"/>
          <w:lang w:val="en-US"/>
        </w:rPr>
        <w:t>gone</w:t>
      </w:r>
      <w:r w:rsidRPr="00B8179D">
        <w:rPr>
          <w:rFonts w:ascii="Times New Roman" w:hAnsi="Times New Roman"/>
          <w:sz w:val="24"/>
          <w:szCs w:val="24"/>
          <w:lang w:val="en-US"/>
        </w:rPr>
        <w:t xml:space="preserve"> on me</w:t>
      </w:r>
      <w:r>
        <w:rPr>
          <w:rFonts w:ascii="Times New Roman" w:hAnsi="Times New Roman"/>
          <w:sz w:val="24"/>
          <w:szCs w:val="24"/>
          <w:lang w:val="en-US"/>
        </w:rPr>
        <w:t>, a</w:t>
      </w:r>
      <w:r w:rsidRPr="00B8179D">
        <w:rPr>
          <w:rFonts w:ascii="Times New Roman" w:hAnsi="Times New Roman"/>
          <w:sz w:val="24"/>
          <w:szCs w:val="24"/>
          <w:lang w:val="en-US"/>
        </w:rPr>
        <w:t xml:space="preserve"> very stubborn business woman</w:t>
      </w:r>
      <w:r>
        <w:rPr>
          <w:rFonts w:ascii="Times New Roman" w:hAnsi="Times New Roman"/>
          <w:sz w:val="24"/>
          <w:szCs w:val="24"/>
          <w:lang w:val="en-US"/>
        </w:rPr>
        <w:t>.</w:t>
      </w:r>
    </w:p>
    <w:p w:rsidR="00264A2F" w:rsidRPr="00B8179D" w:rsidRDefault="00264A2F" w:rsidP="003E6DE4">
      <w:pPr>
        <w:pStyle w:val="a3"/>
        <w:numPr>
          <w:ilvl w:val="0"/>
          <w:numId w:val="19"/>
        </w:numPr>
        <w:spacing w:line="360" w:lineRule="auto"/>
        <w:ind w:left="1276"/>
        <w:rPr>
          <w:rFonts w:ascii="Times New Roman" w:hAnsi="Times New Roman"/>
          <w:sz w:val="24"/>
          <w:szCs w:val="24"/>
          <w:lang w:val="en-US"/>
        </w:rPr>
      </w:pPr>
      <w:r>
        <w:rPr>
          <w:rFonts w:ascii="Times New Roman" w:hAnsi="Times New Roman"/>
          <w:sz w:val="24"/>
          <w:szCs w:val="24"/>
          <w:lang w:val="en-US"/>
        </w:rPr>
        <w:t xml:space="preserve">Don’t </w:t>
      </w:r>
      <w:r w:rsidRPr="00B8179D">
        <w:rPr>
          <w:rFonts w:ascii="Times New Roman" w:hAnsi="Times New Roman"/>
          <w:sz w:val="24"/>
          <w:szCs w:val="24"/>
          <w:lang w:val="en-US"/>
        </w:rPr>
        <w:t>worry</w:t>
      </w:r>
      <w:r>
        <w:rPr>
          <w:rFonts w:ascii="Times New Roman" w:hAnsi="Times New Roman"/>
          <w:sz w:val="24"/>
          <w:szCs w:val="24"/>
          <w:lang w:val="en-US"/>
        </w:rPr>
        <w:t>,</w:t>
      </w:r>
      <w:r w:rsidRPr="00B8179D">
        <w:rPr>
          <w:rFonts w:ascii="Times New Roman" w:hAnsi="Times New Roman"/>
          <w:sz w:val="24"/>
          <w:szCs w:val="24"/>
          <w:lang w:val="en-US"/>
        </w:rPr>
        <w:t xml:space="preserve"> l’ve</w:t>
      </w:r>
      <w:r>
        <w:rPr>
          <w:rFonts w:ascii="Times New Roman" w:hAnsi="Times New Roman"/>
          <w:sz w:val="24"/>
          <w:szCs w:val="24"/>
          <w:lang w:val="en-US"/>
        </w:rPr>
        <w:t xml:space="preserve"> been</w:t>
      </w:r>
      <w:r w:rsidRPr="00B8179D">
        <w:rPr>
          <w:rFonts w:ascii="Times New Roman" w:hAnsi="Times New Roman"/>
          <w:sz w:val="24"/>
          <w:szCs w:val="24"/>
          <w:lang w:val="en-US"/>
        </w:rPr>
        <w:t xml:space="preserve"> planning this party for </w:t>
      </w:r>
      <w:r>
        <w:rPr>
          <w:rFonts w:ascii="Times New Roman" w:hAnsi="Times New Roman"/>
          <w:sz w:val="24"/>
          <w:szCs w:val="24"/>
          <w:lang w:val="en-US"/>
        </w:rPr>
        <w:t>more</w:t>
      </w:r>
      <w:r w:rsidRPr="00B8179D">
        <w:rPr>
          <w:rFonts w:ascii="Times New Roman" w:hAnsi="Times New Roman"/>
          <w:sz w:val="24"/>
          <w:szCs w:val="24"/>
          <w:lang w:val="en-US"/>
        </w:rPr>
        <w:t xml:space="preserve"> than</w:t>
      </w:r>
      <w:r>
        <w:rPr>
          <w:rFonts w:ascii="Times New Roman" w:hAnsi="Times New Roman"/>
          <w:sz w:val="24"/>
          <w:szCs w:val="24"/>
          <w:lang w:val="en-US"/>
        </w:rPr>
        <w:t xml:space="preserve"> a</w:t>
      </w:r>
      <w:r w:rsidRPr="00B8179D">
        <w:rPr>
          <w:rFonts w:ascii="Times New Roman" w:hAnsi="Times New Roman"/>
          <w:sz w:val="24"/>
          <w:szCs w:val="24"/>
          <w:lang w:val="en-US"/>
        </w:rPr>
        <w:t xml:space="preserve"> </w:t>
      </w:r>
      <w:r>
        <w:rPr>
          <w:rFonts w:ascii="Times New Roman" w:hAnsi="Times New Roman"/>
          <w:sz w:val="24"/>
          <w:szCs w:val="24"/>
          <w:lang w:val="en-US"/>
        </w:rPr>
        <w:t>year</w:t>
      </w:r>
      <w:r w:rsidRPr="00B8179D">
        <w:rPr>
          <w:rFonts w:ascii="Times New Roman" w:hAnsi="Times New Roman"/>
          <w:sz w:val="24"/>
          <w:szCs w:val="24"/>
          <w:lang w:val="en-US"/>
        </w:rPr>
        <w:t xml:space="preserve"> now</w:t>
      </w:r>
      <w:r>
        <w:rPr>
          <w:rFonts w:ascii="Times New Roman" w:hAnsi="Times New Roman"/>
          <w:sz w:val="24"/>
          <w:szCs w:val="24"/>
          <w:lang w:val="en-US"/>
        </w:rPr>
        <w:t>.</w:t>
      </w:r>
    </w:p>
    <w:p w:rsidR="00264A2F" w:rsidRPr="00264A2F" w:rsidRDefault="00264A2F">
      <w:pPr>
        <w:rPr>
          <w:lang w:val="en-US"/>
        </w:rPr>
      </w:pPr>
    </w:p>
    <w:sectPr w:rsidR="00264A2F" w:rsidRPr="00264A2F" w:rsidSect="006E328A">
      <w:footerReference w:type="default" r:id="rId40"/>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F3" w:rsidRDefault="009B79F3" w:rsidP="006E328A">
      <w:pPr>
        <w:spacing w:after="0" w:line="240" w:lineRule="auto"/>
      </w:pPr>
      <w:r>
        <w:separator/>
      </w:r>
    </w:p>
  </w:endnote>
  <w:endnote w:type="continuationSeparator" w:id="0">
    <w:p w:rsidR="009B79F3" w:rsidRDefault="009B79F3" w:rsidP="006E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30985"/>
      <w:docPartObj>
        <w:docPartGallery w:val="Page Numbers (Bottom of Page)"/>
        <w:docPartUnique/>
      </w:docPartObj>
    </w:sdtPr>
    <w:sdtEndPr>
      <w:rPr>
        <w:rFonts w:ascii="Times New Roman" w:hAnsi="Times New Roman" w:cs="Times New Roman"/>
      </w:rPr>
    </w:sdtEndPr>
    <w:sdtContent>
      <w:p w:rsidR="00B5502E" w:rsidRPr="006E328A" w:rsidRDefault="003B18BA">
        <w:pPr>
          <w:pStyle w:val="ad"/>
          <w:jc w:val="center"/>
          <w:rPr>
            <w:rFonts w:ascii="Times New Roman" w:hAnsi="Times New Roman" w:cs="Times New Roman"/>
          </w:rPr>
        </w:pPr>
        <w:r w:rsidRPr="006E328A">
          <w:rPr>
            <w:rFonts w:ascii="Times New Roman" w:hAnsi="Times New Roman" w:cs="Times New Roman"/>
          </w:rPr>
          <w:fldChar w:fldCharType="begin"/>
        </w:r>
        <w:r w:rsidR="00B5502E" w:rsidRPr="006E328A">
          <w:rPr>
            <w:rFonts w:ascii="Times New Roman" w:hAnsi="Times New Roman" w:cs="Times New Roman"/>
          </w:rPr>
          <w:instrText xml:space="preserve"> PAGE   \* MERGEFORMAT </w:instrText>
        </w:r>
        <w:r w:rsidRPr="006E328A">
          <w:rPr>
            <w:rFonts w:ascii="Times New Roman" w:hAnsi="Times New Roman" w:cs="Times New Roman"/>
          </w:rPr>
          <w:fldChar w:fldCharType="separate"/>
        </w:r>
        <w:r w:rsidR="00472E30">
          <w:rPr>
            <w:rFonts w:ascii="Times New Roman" w:hAnsi="Times New Roman" w:cs="Times New Roman"/>
            <w:noProof/>
          </w:rPr>
          <w:t>3</w:t>
        </w:r>
        <w:r w:rsidRPr="006E328A">
          <w:rPr>
            <w:rFonts w:ascii="Times New Roman" w:hAnsi="Times New Roman" w:cs="Times New Roman"/>
          </w:rPr>
          <w:fldChar w:fldCharType="end"/>
        </w:r>
      </w:p>
    </w:sdtContent>
  </w:sdt>
  <w:p w:rsidR="00B5502E" w:rsidRPr="006E328A" w:rsidRDefault="00B5502E">
    <w:pPr>
      <w:pStyle w:val="ad"/>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F3" w:rsidRDefault="009B79F3" w:rsidP="006E328A">
      <w:pPr>
        <w:spacing w:after="0" w:line="240" w:lineRule="auto"/>
      </w:pPr>
      <w:r>
        <w:separator/>
      </w:r>
    </w:p>
  </w:footnote>
  <w:footnote w:type="continuationSeparator" w:id="0">
    <w:p w:rsidR="009B79F3" w:rsidRDefault="009B79F3" w:rsidP="006E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825"/>
    <w:multiLevelType w:val="multilevel"/>
    <w:tmpl w:val="D52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624AC"/>
    <w:multiLevelType w:val="hybridMultilevel"/>
    <w:tmpl w:val="FF42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63A98"/>
    <w:multiLevelType w:val="hybridMultilevel"/>
    <w:tmpl w:val="104EF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856D5"/>
    <w:multiLevelType w:val="hybridMultilevel"/>
    <w:tmpl w:val="BF0EEB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801105"/>
    <w:multiLevelType w:val="hybridMultilevel"/>
    <w:tmpl w:val="46860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D77DD"/>
    <w:multiLevelType w:val="hybridMultilevel"/>
    <w:tmpl w:val="7AA44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21B04"/>
    <w:multiLevelType w:val="hybridMultilevel"/>
    <w:tmpl w:val="638ED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72A10"/>
    <w:multiLevelType w:val="hybridMultilevel"/>
    <w:tmpl w:val="CDC0FB6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73010A3"/>
    <w:multiLevelType w:val="multilevel"/>
    <w:tmpl w:val="CB88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04228"/>
    <w:multiLevelType w:val="hybridMultilevel"/>
    <w:tmpl w:val="7F7C1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E4646"/>
    <w:multiLevelType w:val="hybridMultilevel"/>
    <w:tmpl w:val="6E9A9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6441EA"/>
    <w:multiLevelType w:val="hybridMultilevel"/>
    <w:tmpl w:val="BCB88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F0367"/>
    <w:multiLevelType w:val="hybridMultilevel"/>
    <w:tmpl w:val="6D8AB4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F3D80"/>
    <w:multiLevelType w:val="hybridMultilevel"/>
    <w:tmpl w:val="2DBC0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332DB"/>
    <w:multiLevelType w:val="hybridMultilevel"/>
    <w:tmpl w:val="8AD6C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531CA5"/>
    <w:multiLevelType w:val="hybridMultilevel"/>
    <w:tmpl w:val="1C30D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31CBB"/>
    <w:multiLevelType w:val="hybridMultilevel"/>
    <w:tmpl w:val="EB526B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2121"/>
    <w:multiLevelType w:val="hybridMultilevel"/>
    <w:tmpl w:val="339A2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678F6"/>
    <w:multiLevelType w:val="hybridMultilevel"/>
    <w:tmpl w:val="A6D2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4201FE"/>
    <w:multiLevelType w:val="hybridMultilevel"/>
    <w:tmpl w:val="4E487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985A71"/>
    <w:multiLevelType w:val="hybridMultilevel"/>
    <w:tmpl w:val="F2DC7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B40F33"/>
    <w:multiLevelType w:val="hybridMultilevel"/>
    <w:tmpl w:val="9CBC51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D10FE6"/>
    <w:multiLevelType w:val="hybridMultilevel"/>
    <w:tmpl w:val="41FA68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2910F6"/>
    <w:multiLevelType w:val="hybridMultilevel"/>
    <w:tmpl w:val="D8A4BD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302145"/>
    <w:multiLevelType w:val="hybridMultilevel"/>
    <w:tmpl w:val="7F58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5"/>
  </w:num>
  <w:num w:numId="5">
    <w:abstractNumId w:val="17"/>
  </w:num>
  <w:num w:numId="6">
    <w:abstractNumId w:val="21"/>
  </w:num>
  <w:num w:numId="7">
    <w:abstractNumId w:val="19"/>
  </w:num>
  <w:num w:numId="8">
    <w:abstractNumId w:val="20"/>
  </w:num>
  <w:num w:numId="9">
    <w:abstractNumId w:val="7"/>
  </w:num>
  <w:num w:numId="10">
    <w:abstractNumId w:val="2"/>
  </w:num>
  <w:num w:numId="11">
    <w:abstractNumId w:val="12"/>
  </w:num>
  <w:num w:numId="12">
    <w:abstractNumId w:val="15"/>
  </w:num>
  <w:num w:numId="13">
    <w:abstractNumId w:val="14"/>
  </w:num>
  <w:num w:numId="14">
    <w:abstractNumId w:val="23"/>
  </w:num>
  <w:num w:numId="15">
    <w:abstractNumId w:val="22"/>
  </w:num>
  <w:num w:numId="16">
    <w:abstractNumId w:val="9"/>
  </w:num>
  <w:num w:numId="17">
    <w:abstractNumId w:val="16"/>
  </w:num>
  <w:num w:numId="18">
    <w:abstractNumId w:val="6"/>
  </w:num>
  <w:num w:numId="19">
    <w:abstractNumId w:val="3"/>
  </w:num>
  <w:num w:numId="20">
    <w:abstractNumId w:val="13"/>
  </w:num>
  <w:num w:numId="21">
    <w:abstractNumId w:val="8"/>
  </w:num>
  <w:num w:numId="22">
    <w:abstractNumId w:val="24"/>
  </w:num>
  <w:num w:numId="23">
    <w:abstractNumId w:val="0"/>
  </w:num>
  <w:num w:numId="24">
    <w:abstractNumId w:val="1"/>
  </w:num>
  <w:num w:numId="25">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49F5"/>
    <w:rsid w:val="00001996"/>
    <w:rsid w:val="00002E59"/>
    <w:rsid w:val="0001305C"/>
    <w:rsid w:val="000204C1"/>
    <w:rsid w:val="000324E9"/>
    <w:rsid w:val="00032911"/>
    <w:rsid w:val="000528C6"/>
    <w:rsid w:val="00055733"/>
    <w:rsid w:val="00071176"/>
    <w:rsid w:val="000847AB"/>
    <w:rsid w:val="00086908"/>
    <w:rsid w:val="00091E15"/>
    <w:rsid w:val="00095EEC"/>
    <w:rsid w:val="000B0713"/>
    <w:rsid w:val="000C5927"/>
    <w:rsid w:val="000D3573"/>
    <w:rsid w:val="000E180C"/>
    <w:rsid w:val="000E4825"/>
    <w:rsid w:val="000E5E9F"/>
    <w:rsid w:val="000F0B65"/>
    <w:rsid w:val="000F1747"/>
    <w:rsid w:val="00100289"/>
    <w:rsid w:val="00106D3F"/>
    <w:rsid w:val="00106FDF"/>
    <w:rsid w:val="001164AE"/>
    <w:rsid w:val="0012218C"/>
    <w:rsid w:val="0013248F"/>
    <w:rsid w:val="00151B59"/>
    <w:rsid w:val="0015269B"/>
    <w:rsid w:val="00155AF8"/>
    <w:rsid w:val="00170777"/>
    <w:rsid w:val="00173F1A"/>
    <w:rsid w:val="00183D43"/>
    <w:rsid w:val="0018668D"/>
    <w:rsid w:val="001876AE"/>
    <w:rsid w:val="00193BB2"/>
    <w:rsid w:val="001B2E2E"/>
    <w:rsid w:val="001B3CCE"/>
    <w:rsid w:val="001C0EB7"/>
    <w:rsid w:val="001C366E"/>
    <w:rsid w:val="001D43FB"/>
    <w:rsid w:val="001E1792"/>
    <w:rsid w:val="001E3856"/>
    <w:rsid w:val="001E3E53"/>
    <w:rsid w:val="001F16BD"/>
    <w:rsid w:val="001F57C0"/>
    <w:rsid w:val="00205714"/>
    <w:rsid w:val="002129C6"/>
    <w:rsid w:val="00227058"/>
    <w:rsid w:val="00252A2D"/>
    <w:rsid w:val="00254EF7"/>
    <w:rsid w:val="00264A2F"/>
    <w:rsid w:val="00265B7D"/>
    <w:rsid w:val="002773DF"/>
    <w:rsid w:val="002843CE"/>
    <w:rsid w:val="00284D23"/>
    <w:rsid w:val="002A6B31"/>
    <w:rsid w:val="002B3FC3"/>
    <w:rsid w:val="002D0BB4"/>
    <w:rsid w:val="002E0328"/>
    <w:rsid w:val="002E3D6B"/>
    <w:rsid w:val="002F5DAD"/>
    <w:rsid w:val="00305CFC"/>
    <w:rsid w:val="00310260"/>
    <w:rsid w:val="00310701"/>
    <w:rsid w:val="0031084D"/>
    <w:rsid w:val="003135E7"/>
    <w:rsid w:val="00313B14"/>
    <w:rsid w:val="003465E1"/>
    <w:rsid w:val="0037327E"/>
    <w:rsid w:val="003938A9"/>
    <w:rsid w:val="003B18BA"/>
    <w:rsid w:val="003B5804"/>
    <w:rsid w:val="003C4C39"/>
    <w:rsid w:val="003C54DB"/>
    <w:rsid w:val="003C7533"/>
    <w:rsid w:val="003C7B35"/>
    <w:rsid w:val="003D1CEF"/>
    <w:rsid w:val="003D36CC"/>
    <w:rsid w:val="003D551D"/>
    <w:rsid w:val="003E3C6E"/>
    <w:rsid w:val="003E6DE4"/>
    <w:rsid w:val="004008B7"/>
    <w:rsid w:val="004031EB"/>
    <w:rsid w:val="00403716"/>
    <w:rsid w:val="00405AD8"/>
    <w:rsid w:val="004118D4"/>
    <w:rsid w:val="00416410"/>
    <w:rsid w:val="00425DBC"/>
    <w:rsid w:val="00432E93"/>
    <w:rsid w:val="00440E7A"/>
    <w:rsid w:val="0045450E"/>
    <w:rsid w:val="004551F2"/>
    <w:rsid w:val="00456840"/>
    <w:rsid w:val="00461077"/>
    <w:rsid w:val="00461C6E"/>
    <w:rsid w:val="00463029"/>
    <w:rsid w:val="00463051"/>
    <w:rsid w:val="00466415"/>
    <w:rsid w:val="00472E30"/>
    <w:rsid w:val="004802CC"/>
    <w:rsid w:val="00482547"/>
    <w:rsid w:val="004841B5"/>
    <w:rsid w:val="00484CA8"/>
    <w:rsid w:val="004856F4"/>
    <w:rsid w:val="00487C7D"/>
    <w:rsid w:val="00487EA1"/>
    <w:rsid w:val="004A12B3"/>
    <w:rsid w:val="004B3953"/>
    <w:rsid w:val="004C05CB"/>
    <w:rsid w:val="004C128D"/>
    <w:rsid w:val="004D2110"/>
    <w:rsid w:val="004D36B7"/>
    <w:rsid w:val="004E6E57"/>
    <w:rsid w:val="005015C9"/>
    <w:rsid w:val="0050755D"/>
    <w:rsid w:val="005156DB"/>
    <w:rsid w:val="00520717"/>
    <w:rsid w:val="00521446"/>
    <w:rsid w:val="00525793"/>
    <w:rsid w:val="00527E8D"/>
    <w:rsid w:val="00533732"/>
    <w:rsid w:val="0053571D"/>
    <w:rsid w:val="00536FA3"/>
    <w:rsid w:val="00546755"/>
    <w:rsid w:val="00550235"/>
    <w:rsid w:val="00551ECC"/>
    <w:rsid w:val="0055201C"/>
    <w:rsid w:val="00552FE5"/>
    <w:rsid w:val="00561F73"/>
    <w:rsid w:val="0056714F"/>
    <w:rsid w:val="0056740A"/>
    <w:rsid w:val="005700B0"/>
    <w:rsid w:val="005831CB"/>
    <w:rsid w:val="00595739"/>
    <w:rsid w:val="005A2768"/>
    <w:rsid w:val="005A59D2"/>
    <w:rsid w:val="005A6A10"/>
    <w:rsid w:val="005A73B5"/>
    <w:rsid w:val="005B180F"/>
    <w:rsid w:val="005B3074"/>
    <w:rsid w:val="005B3AB6"/>
    <w:rsid w:val="005B438E"/>
    <w:rsid w:val="005B568D"/>
    <w:rsid w:val="005C1FF7"/>
    <w:rsid w:val="005D1550"/>
    <w:rsid w:val="005E7C6D"/>
    <w:rsid w:val="00600D75"/>
    <w:rsid w:val="0060155F"/>
    <w:rsid w:val="006015C3"/>
    <w:rsid w:val="00606111"/>
    <w:rsid w:val="0061013A"/>
    <w:rsid w:val="0064120A"/>
    <w:rsid w:val="00646F31"/>
    <w:rsid w:val="00655981"/>
    <w:rsid w:val="00655B3A"/>
    <w:rsid w:val="006569AB"/>
    <w:rsid w:val="0066489C"/>
    <w:rsid w:val="006661EA"/>
    <w:rsid w:val="00666751"/>
    <w:rsid w:val="00671172"/>
    <w:rsid w:val="00685D03"/>
    <w:rsid w:val="006A08E3"/>
    <w:rsid w:val="006A6EAB"/>
    <w:rsid w:val="006B077A"/>
    <w:rsid w:val="006C4E06"/>
    <w:rsid w:val="006C6CB3"/>
    <w:rsid w:val="006E0249"/>
    <w:rsid w:val="006E328A"/>
    <w:rsid w:val="006E4869"/>
    <w:rsid w:val="0070290D"/>
    <w:rsid w:val="007049CC"/>
    <w:rsid w:val="00722321"/>
    <w:rsid w:val="00724D24"/>
    <w:rsid w:val="00731DCB"/>
    <w:rsid w:val="00761620"/>
    <w:rsid w:val="007674FE"/>
    <w:rsid w:val="00774966"/>
    <w:rsid w:val="0077700D"/>
    <w:rsid w:val="00782C3E"/>
    <w:rsid w:val="00783BEC"/>
    <w:rsid w:val="007907CD"/>
    <w:rsid w:val="00790F08"/>
    <w:rsid w:val="0079481F"/>
    <w:rsid w:val="007A614A"/>
    <w:rsid w:val="007B0FD8"/>
    <w:rsid w:val="007B4514"/>
    <w:rsid w:val="007C1920"/>
    <w:rsid w:val="007E15D8"/>
    <w:rsid w:val="007F3025"/>
    <w:rsid w:val="007F4323"/>
    <w:rsid w:val="00803C6D"/>
    <w:rsid w:val="00815B86"/>
    <w:rsid w:val="008279FD"/>
    <w:rsid w:val="0083039F"/>
    <w:rsid w:val="00830E89"/>
    <w:rsid w:val="00840C0D"/>
    <w:rsid w:val="00873208"/>
    <w:rsid w:val="0087625A"/>
    <w:rsid w:val="00893BC6"/>
    <w:rsid w:val="008950EB"/>
    <w:rsid w:val="008A0417"/>
    <w:rsid w:val="008A161B"/>
    <w:rsid w:val="008A22D6"/>
    <w:rsid w:val="008A257D"/>
    <w:rsid w:val="008A3ADB"/>
    <w:rsid w:val="008B2E3D"/>
    <w:rsid w:val="008B2F85"/>
    <w:rsid w:val="008C6C96"/>
    <w:rsid w:val="008E5A25"/>
    <w:rsid w:val="008F6B9C"/>
    <w:rsid w:val="00911420"/>
    <w:rsid w:val="00926084"/>
    <w:rsid w:val="009543B8"/>
    <w:rsid w:val="009544E4"/>
    <w:rsid w:val="00957430"/>
    <w:rsid w:val="00960AB9"/>
    <w:rsid w:val="00962631"/>
    <w:rsid w:val="0096532C"/>
    <w:rsid w:val="00966ED6"/>
    <w:rsid w:val="00977002"/>
    <w:rsid w:val="009843B7"/>
    <w:rsid w:val="009949F5"/>
    <w:rsid w:val="009968A9"/>
    <w:rsid w:val="009A682D"/>
    <w:rsid w:val="009A7B90"/>
    <w:rsid w:val="009B0251"/>
    <w:rsid w:val="009B79F3"/>
    <w:rsid w:val="009C0A69"/>
    <w:rsid w:val="009D68F3"/>
    <w:rsid w:val="009E0718"/>
    <w:rsid w:val="009E3CAA"/>
    <w:rsid w:val="00A00CE0"/>
    <w:rsid w:val="00A108CB"/>
    <w:rsid w:val="00A14EC9"/>
    <w:rsid w:val="00A315C4"/>
    <w:rsid w:val="00A31BF5"/>
    <w:rsid w:val="00A41579"/>
    <w:rsid w:val="00A463C5"/>
    <w:rsid w:val="00A47594"/>
    <w:rsid w:val="00A72A7C"/>
    <w:rsid w:val="00A77E88"/>
    <w:rsid w:val="00A828BF"/>
    <w:rsid w:val="00A91792"/>
    <w:rsid w:val="00AA6447"/>
    <w:rsid w:val="00AB7C52"/>
    <w:rsid w:val="00AC66C5"/>
    <w:rsid w:val="00AC7467"/>
    <w:rsid w:val="00AE3066"/>
    <w:rsid w:val="00AF1A4A"/>
    <w:rsid w:val="00AF5D90"/>
    <w:rsid w:val="00B1273F"/>
    <w:rsid w:val="00B12BA1"/>
    <w:rsid w:val="00B20528"/>
    <w:rsid w:val="00B31ABD"/>
    <w:rsid w:val="00B346E7"/>
    <w:rsid w:val="00B3657E"/>
    <w:rsid w:val="00B47DCF"/>
    <w:rsid w:val="00B505AC"/>
    <w:rsid w:val="00B52CF4"/>
    <w:rsid w:val="00B536DD"/>
    <w:rsid w:val="00B5502E"/>
    <w:rsid w:val="00B562FF"/>
    <w:rsid w:val="00B57FE8"/>
    <w:rsid w:val="00B62612"/>
    <w:rsid w:val="00B627AE"/>
    <w:rsid w:val="00B664E0"/>
    <w:rsid w:val="00B70E19"/>
    <w:rsid w:val="00B73CA7"/>
    <w:rsid w:val="00B75961"/>
    <w:rsid w:val="00B82CF5"/>
    <w:rsid w:val="00B84F70"/>
    <w:rsid w:val="00B86281"/>
    <w:rsid w:val="00B87279"/>
    <w:rsid w:val="00B93E25"/>
    <w:rsid w:val="00BA3935"/>
    <w:rsid w:val="00BA5686"/>
    <w:rsid w:val="00BB53ED"/>
    <w:rsid w:val="00BC03F5"/>
    <w:rsid w:val="00BC1E6E"/>
    <w:rsid w:val="00BC7864"/>
    <w:rsid w:val="00BD2B2E"/>
    <w:rsid w:val="00BE09DA"/>
    <w:rsid w:val="00BE341D"/>
    <w:rsid w:val="00BF1413"/>
    <w:rsid w:val="00BF220C"/>
    <w:rsid w:val="00BF2488"/>
    <w:rsid w:val="00C062AB"/>
    <w:rsid w:val="00C32575"/>
    <w:rsid w:val="00C33E49"/>
    <w:rsid w:val="00C40B3D"/>
    <w:rsid w:val="00C5054B"/>
    <w:rsid w:val="00C60826"/>
    <w:rsid w:val="00C82430"/>
    <w:rsid w:val="00C8781B"/>
    <w:rsid w:val="00CA01D2"/>
    <w:rsid w:val="00CA4D59"/>
    <w:rsid w:val="00CC690F"/>
    <w:rsid w:val="00CE1D63"/>
    <w:rsid w:val="00CE1F02"/>
    <w:rsid w:val="00CE69F1"/>
    <w:rsid w:val="00D02978"/>
    <w:rsid w:val="00D03884"/>
    <w:rsid w:val="00D10424"/>
    <w:rsid w:val="00D128CF"/>
    <w:rsid w:val="00D1630C"/>
    <w:rsid w:val="00D237A8"/>
    <w:rsid w:val="00D23C17"/>
    <w:rsid w:val="00D25A83"/>
    <w:rsid w:val="00D356DD"/>
    <w:rsid w:val="00D43D18"/>
    <w:rsid w:val="00D44D80"/>
    <w:rsid w:val="00D52147"/>
    <w:rsid w:val="00D52B9D"/>
    <w:rsid w:val="00D577AE"/>
    <w:rsid w:val="00D65489"/>
    <w:rsid w:val="00D90BD5"/>
    <w:rsid w:val="00D92EB3"/>
    <w:rsid w:val="00D9415F"/>
    <w:rsid w:val="00DA25BD"/>
    <w:rsid w:val="00DA7FFB"/>
    <w:rsid w:val="00DB0849"/>
    <w:rsid w:val="00DB19FD"/>
    <w:rsid w:val="00DC4217"/>
    <w:rsid w:val="00DD1E02"/>
    <w:rsid w:val="00DD75B2"/>
    <w:rsid w:val="00DE18A3"/>
    <w:rsid w:val="00DE7DAE"/>
    <w:rsid w:val="00E035F9"/>
    <w:rsid w:val="00E04DDB"/>
    <w:rsid w:val="00E07FA8"/>
    <w:rsid w:val="00E1262C"/>
    <w:rsid w:val="00E13ED9"/>
    <w:rsid w:val="00E173FA"/>
    <w:rsid w:val="00E327E9"/>
    <w:rsid w:val="00E32AC3"/>
    <w:rsid w:val="00E34EB8"/>
    <w:rsid w:val="00E35704"/>
    <w:rsid w:val="00E40F0E"/>
    <w:rsid w:val="00E45EF9"/>
    <w:rsid w:val="00E53569"/>
    <w:rsid w:val="00E54C15"/>
    <w:rsid w:val="00E70AD2"/>
    <w:rsid w:val="00E747AA"/>
    <w:rsid w:val="00E90097"/>
    <w:rsid w:val="00EA3E54"/>
    <w:rsid w:val="00EA4D5F"/>
    <w:rsid w:val="00EA4F38"/>
    <w:rsid w:val="00EA7CC2"/>
    <w:rsid w:val="00EB6D1F"/>
    <w:rsid w:val="00EC5795"/>
    <w:rsid w:val="00ED1542"/>
    <w:rsid w:val="00EE2DFD"/>
    <w:rsid w:val="00EE3508"/>
    <w:rsid w:val="00EE3E3D"/>
    <w:rsid w:val="00EE7590"/>
    <w:rsid w:val="00EF7996"/>
    <w:rsid w:val="00F06D75"/>
    <w:rsid w:val="00F357B3"/>
    <w:rsid w:val="00F40E3B"/>
    <w:rsid w:val="00F416F8"/>
    <w:rsid w:val="00F56388"/>
    <w:rsid w:val="00F60437"/>
    <w:rsid w:val="00F65D7F"/>
    <w:rsid w:val="00F757FD"/>
    <w:rsid w:val="00F8271B"/>
    <w:rsid w:val="00FA686A"/>
    <w:rsid w:val="00FB5BD3"/>
    <w:rsid w:val="00FC37A4"/>
    <w:rsid w:val="00FC4AAE"/>
    <w:rsid w:val="00FC5326"/>
    <w:rsid w:val="00FC78F5"/>
    <w:rsid w:val="00FD0D67"/>
    <w:rsid w:val="00FD0D8A"/>
    <w:rsid w:val="00FD1F37"/>
    <w:rsid w:val="00FD27A3"/>
    <w:rsid w:val="00FD4C4B"/>
    <w:rsid w:val="00FE5136"/>
    <w:rsid w:val="00FE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28"/>
        <o:r id="V:Rule9" type="connector" idref="#_x0000_s1030"/>
        <o:r id="V:Rule10" type="connector" idref="#_x0000_s1029"/>
        <o:r id="V:Rule11" type="connector" idref="#_x0000_s1034"/>
        <o:r id="V:Rule12" type="connector" idref="#_x0000_s1033"/>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2F"/>
    <w:pPr>
      <w:spacing w:after="160" w:line="259" w:lineRule="auto"/>
    </w:pPr>
  </w:style>
  <w:style w:type="paragraph" w:styleId="1">
    <w:name w:val="heading 1"/>
    <w:basedOn w:val="a"/>
    <w:link w:val="10"/>
    <w:uiPriority w:val="9"/>
    <w:qFormat/>
    <w:rsid w:val="00264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32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4A2F"/>
    <w:pPr>
      <w:keepNext/>
      <w:keepLines/>
      <w:spacing w:before="200" w:after="0" w:line="276" w:lineRule="auto"/>
      <w:outlineLvl w:val="2"/>
    </w:pPr>
    <w:rPr>
      <w:rFonts w:asciiTheme="majorHAnsi" w:eastAsiaTheme="majorEastAsia" w:hAnsiTheme="majorHAnsi" w:cstheme="majorBidi"/>
      <w:b/>
      <w:bCs/>
      <w:color w:val="4F81BD" w:themeColor="accent1"/>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A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64A2F"/>
    <w:rPr>
      <w:rFonts w:asciiTheme="majorHAnsi" w:eastAsiaTheme="majorEastAsia" w:hAnsiTheme="majorHAnsi" w:cstheme="majorBidi"/>
      <w:b/>
      <w:bCs/>
      <w:color w:val="4F81BD" w:themeColor="accent1"/>
      <w:lang w:eastAsia="ja-JP"/>
    </w:rPr>
  </w:style>
  <w:style w:type="paragraph" w:styleId="a3">
    <w:name w:val="List Paragraph"/>
    <w:basedOn w:val="a"/>
    <w:uiPriority w:val="99"/>
    <w:qFormat/>
    <w:rsid w:val="00264A2F"/>
    <w:pPr>
      <w:spacing w:after="200" w:line="276" w:lineRule="auto"/>
      <w:ind w:left="720"/>
      <w:contextualSpacing/>
    </w:pPr>
    <w:rPr>
      <w:rFonts w:ascii="Calibri" w:eastAsia="Calibri" w:hAnsi="Calibri" w:cs="Times New Roman"/>
    </w:rPr>
  </w:style>
  <w:style w:type="character" w:customStyle="1" w:styleId="citation">
    <w:name w:val="citation"/>
    <w:basedOn w:val="a0"/>
    <w:rsid w:val="00264A2F"/>
  </w:style>
  <w:style w:type="character" w:customStyle="1" w:styleId="apple-converted-space">
    <w:name w:val="apple-converted-space"/>
    <w:basedOn w:val="a0"/>
    <w:rsid w:val="00264A2F"/>
  </w:style>
  <w:style w:type="character" w:styleId="a4">
    <w:name w:val="Hyperlink"/>
    <w:basedOn w:val="a0"/>
    <w:uiPriority w:val="99"/>
    <w:unhideWhenUsed/>
    <w:rsid w:val="00264A2F"/>
    <w:rPr>
      <w:color w:val="0000FF"/>
      <w:u w:val="single"/>
    </w:rPr>
  </w:style>
  <w:style w:type="table" w:styleId="a5">
    <w:name w:val="Table Grid"/>
    <w:basedOn w:val="a1"/>
    <w:uiPriority w:val="59"/>
    <w:rsid w:val="0026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264A2F"/>
    <w:rPr>
      <w:i/>
      <w:iCs/>
    </w:rPr>
  </w:style>
  <w:style w:type="character" w:customStyle="1" w:styleId="w">
    <w:name w:val="w"/>
    <w:basedOn w:val="a0"/>
    <w:rsid w:val="00264A2F"/>
  </w:style>
  <w:style w:type="character" w:styleId="a7">
    <w:name w:val="Strong"/>
    <w:basedOn w:val="a0"/>
    <w:uiPriority w:val="22"/>
    <w:qFormat/>
    <w:rsid w:val="00264A2F"/>
    <w:rPr>
      <w:b/>
      <w:bCs/>
    </w:rPr>
  </w:style>
  <w:style w:type="paragraph" w:customStyle="1" w:styleId="src">
    <w:name w:val="src"/>
    <w:basedOn w:val="a"/>
    <w:rsid w:val="00264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264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264A2F"/>
    <w:rPr>
      <w:rFonts w:ascii="Tahoma" w:eastAsiaTheme="minorEastAsia" w:hAnsi="Tahoma" w:cs="Tahoma"/>
      <w:sz w:val="16"/>
      <w:szCs w:val="16"/>
      <w:lang w:eastAsia="ja-JP"/>
    </w:rPr>
  </w:style>
  <w:style w:type="paragraph" w:styleId="aa">
    <w:name w:val="Balloon Text"/>
    <w:basedOn w:val="a"/>
    <w:link w:val="a9"/>
    <w:uiPriority w:val="99"/>
    <w:semiHidden/>
    <w:unhideWhenUsed/>
    <w:rsid w:val="00264A2F"/>
    <w:pPr>
      <w:spacing w:after="0" w:line="240" w:lineRule="auto"/>
    </w:pPr>
    <w:rPr>
      <w:rFonts w:ascii="Tahoma" w:eastAsiaTheme="minorEastAsia" w:hAnsi="Tahoma" w:cs="Tahoma"/>
      <w:sz w:val="16"/>
      <w:szCs w:val="16"/>
      <w:lang w:eastAsia="ja-JP"/>
    </w:rPr>
  </w:style>
  <w:style w:type="character" w:customStyle="1" w:styleId="mw-headline">
    <w:name w:val="mw-headline"/>
    <w:basedOn w:val="a0"/>
    <w:rsid w:val="00264A2F"/>
  </w:style>
  <w:style w:type="character" w:customStyle="1" w:styleId="mw-editsection">
    <w:name w:val="mw-editsection"/>
    <w:basedOn w:val="a0"/>
    <w:rsid w:val="00264A2F"/>
  </w:style>
  <w:style w:type="character" w:customStyle="1" w:styleId="mw-editsection-bracket">
    <w:name w:val="mw-editsection-bracket"/>
    <w:basedOn w:val="a0"/>
    <w:rsid w:val="00264A2F"/>
  </w:style>
  <w:style w:type="character" w:customStyle="1" w:styleId="mw-editsection-divider">
    <w:name w:val="mw-editsection-divider"/>
    <w:basedOn w:val="a0"/>
    <w:rsid w:val="00264A2F"/>
  </w:style>
  <w:style w:type="character" w:customStyle="1" w:styleId="reference-text">
    <w:name w:val="reference-text"/>
    <w:basedOn w:val="a0"/>
    <w:rsid w:val="00264A2F"/>
  </w:style>
  <w:style w:type="character" w:customStyle="1" w:styleId="mw-cite-backlink">
    <w:name w:val="mw-cite-backlink"/>
    <w:basedOn w:val="a0"/>
    <w:rsid w:val="00264A2F"/>
  </w:style>
  <w:style w:type="character" w:customStyle="1" w:styleId="cite-accessibility-label">
    <w:name w:val="cite-accessibility-label"/>
    <w:basedOn w:val="a0"/>
    <w:rsid w:val="00264A2F"/>
  </w:style>
  <w:style w:type="paragraph" w:styleId="ab">
    <w:name w:val="header"/>
    <w:basedOn w:val="a"/>
    <w:link w:val="ac"/>
    <w:uiPriority w:val="99"/>
    <w:semiHidden/>
    <w:unhideWhenUsed/>
    <w:rsid w:val="00264A2F"/>
    <w:pPr>
      <w:tabs>
        <w:tab w:val="center" w:pos="4677"/>
        <w:tab w:val="right" w:pos="9355"/>
      </w:tabs>
      <w:spacing w:after="0" w:line="240" w:lineRule="auto"/>
    </w:pPr>
    <w:rPr>
      <w:rFonts w:eastAsiaTheme="minorEastAsia"/>
      <w:lang w:eastAsia="ja-JP"/>
    </w:rPr>
  </w:style>
  <w:style w:type="character" w:customStyle="1" w:styleId="ac">
    <w:name w:val="Верхний колонтитул Знак"/>
    <w:basedOn w:val="a0"/>
    <w:link w:val="ab"/>
    <w:uiPriority w:val="99"/>
    <w:semiHidden/>
    <w:rsid w:val="00264A2F"/>
    <w:rPr>
      <w:rFonts w:eastAsiaTheme="minorEastAsia"/>
      <w:lang w:eastAsia="ja-JP"/>
    </w:rPr>
  </w:style>
  <w:style w:type="paragraph" w:styleId="ad">
    <w:name w:val="footer"/>
    <w:basedOn w:val="a"/>
    <w:link w:val="ae"/>
    <w:uiPriority w:val="99"/>
    <w:unhideWhenUsed/>
    <w:rsid w:val="00264A2F"/>
    <w:pPr>
      <w:tabs>
        <w:tab w:val="center" w:pos="4677"/>
        <w:tab w:val="right" w:pos="9355"/>
      </w:tabs>
      <w:spacing w:after="0" w:line="240" w:lineRule="auto"/>
    </w:pPr>
    <w:rPr>
      <w:rFonts w:eastAsiaTheme="minorEastAsia"/>
      <w:lang w:eastAsia="ja-JP"/>
    </w:rPr>
  </w:style>
  <w:style w:type="character" w:customStyle="1" w:styleId="ae">
    <w:name w:val="Нижний колонтитул Знак"/>
    <w:basedOn w:val="a0"/>
    <w:link w:val="ad"/>
    <w:uiPriority w:val="99"/>
    <w:rsid w:val="00264A2F"/>
    <w:rPr>
      <w:rFonts w:eastAsiaTheme="minorEastAsia"/>
      <w:lang w:eastAsia="ja-JP"/>
    </w:rPr>
  </w:style>
  <w:style w:type="paragraph" w:customStyle="1" w:styleId="Default">
    <w:name w:val="Default"/>
    <w:rsid w:val="00264A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264A2F"/>
  </w:style>
  <w:style w:type="character" w:customStyle="1" w:styleId="gt-baf-word-clickable">
    <w:name w:val="gt-baf-word-clickable"/>
    <w:basedOn w:val="a0"/>
    <w:rsid w:val="00264A2F"/>
  </w:style>
  <w:style w:type="character" w:customStyle="1" w:styleId="search-hl">
    <w:name w:val="search-hl"/>
    <w:basedOn w:val="a0"/>
    <w:rsid w:val="000F0B65"/>
  </w:style>
  <w:style w:type="character" w:customStyle="1" w:styleId="title">
    <w:name w:val="title"/>
    <w:basedOn w:val="a0"/>
    <w:rsid w:val="000F0B65"/>
  </w:style>
  <w:style w:type="character" w:customStyle="1" w:styleId="edition">
    <w:name w:val="edition"/>
    <w:basedOn w:val="a0"/>
    <w:rsid w:val="000F0B65"/>
  </w:style>
  <w:style w:type="character" w:customStyle="1" w:styleId="num">
    <w:name w:val="num"/>
    <w:basedOn w:val="a0"/>
    <w:rsid w:val="000F0B65"/>
  </w:style>
  <w:style w:type="character" w:customStyle="1" w:styleId="bigtext">
    <w:name w:val="bigtext"/>
    <w:basedOn w:val="a0"/>
    <w:rsid w:val="000F0B65"/>
  </w:style>
  <w:style w:type="paragraph" w:styleId="af">
    <w:name w:val="Document Map"/>
    <w:basedOn w:val="a"/>
    <w:link w:val="af0"/>
    <w:uiPriority w:val="99"/>
    <w:semiHidden/>
    <w:unhideWhenUsed/>
    <w:rsid w:val="00A72A7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A72A7C"/>
    <w:rPr>
      <w:rFonts w:ascii="Tahoma" w:hAnsi="Tahoma" w:cs="Tahoma"/>
      <w:sz w:val="16"/>
      <w:szCs w:val="16"/>
    </w:rPr>
  </w:style>
  <w:style w:type="character" w:customStyle="1" w:styleId="20">
    <w:name w:val="Заголовок 2 Знак"/>
    <w:basedOn w:val="a0"/>
    <w:link w:val="2"/>
    <w:uiPriority w:val="9"/>
    <w:rsid w:val="0013248F"/>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13248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3248F"/>
    <w:pPr>
      <w:spacing w:after="100"/>
    </w:pPr>
  </w:style>
  <w:style w:type="paragraph" w:styleId="21">
    <w:name w:val="toc 2"/>
    <w:basedOn w:val="a"/>
    <w:next w:val="a"/>
    <w:autoRedefine/>
    <w:uiPriority w:val="39"/>
    <w:unhideWhenUsed/>
    <w:rsid w:val="0013248F"/>
    <w:pPr>
      <w:spacing w:after="100"/>
      <w:ind w:left="220"/>
    </w:pPr>
  </w:style>
</w:styles>
</file>

<file path=word/webSettings.xml><?xml version="1.0" encoding="utf-8"?>
<w:webSettings xmlns:r="http://schemas.openxmlformats.org/officeDocument/2006/relationships" xmlns:w="http://schemas.openxmlformats.org/wordprocessingml/2006/main">
  <w:divs>
    <w:div w:id="100298176">
      <w:bodyDiv w:val="1"/>
      <w:marLeft w:val="0"/>
      <w:marRight w:val="0"/>
      <w:marTop w:val="0"/>
      <w:marBottom w:val="0"/>
      <w:divBdr>
        <w:top w:val="none" w:sz="0" w:space="0" w:color="auto"/>
        <w:left w:val="none" w:sz="0" w:space="0" w:color="auto"/>
        <w:bottom w:val="none" w:sz="0" w:space="0" w:color="auto"/>
        <w:right w:val="none" w:sz="0" w:space="0" w:color="auto"/>
      </w:divBdr>
      <w:divsChild>
        <w:div w:id="1645813632">
          <w:marLeft w:val="0"/>
          <w:marRight w:val="0"/>
          <w:marTop w:val="0"/>
          <w:marBottom w:val="0"/>
          <w:divBdr>
            <w:top w:val="none" w:sz="0" w:space="0" w:color="auto"/>
            <w:left w:val="none" w:sz="0" w:space="0" w:color="auto"/>
            <w:bottom w:val="none" w:sz="0" w:space="0" w:color="auto"/>
            <w:right w:val="none" w:sz="0" w:space="0" w:color="auto"/>
          </w:divBdr>
          <w:divsChild>
            <w:div w:id="2091465957">
              <w:marLeft w:val="0"/>
              <w:marRight w:val="0"/>
              <w:marTop w:val="0"/>
              <w:marBottom w:val="0"/>
              <w:divBdr>
                <w:top w:val="none" w:sz="0" w:space="0" w:color="auto"/>
                <w:left w:val="none" w:sz="0" w:space="0" w:color="auto"/>
                <w:bottom w:val="none" w:sz="0" w:space="0" w:color="auto"/>
                <w:right w:val="none" w:sz="0" w:space="0" w:color="auto"/>
              </w:divBdr>
            </w:div>
            <w:div w:id="6129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3847">
      <w:bodyDiv w:val="1"/>
      <w:marLeft w:val="0"/>
      <w:marRight w:val="0"/>
      <w:marTop w:val="0"/>
      <w:marBottom w:val="0"/>
      <w:divBdr>
        <w:top w:val="none" w:sz="0" w:space="0" w:color="auto"/>
        <w:left w:val="none" w:sz="0" w:space="0" w:color="auto"/>
        <w:bottom w:val="none" w:sz="0" w:space="0" w:color="auto"/>
        <w:right w:val="none" w:sz="0" w:space="0" w:color="auto"/>
      </w:divBdr>
      <w:divsChild>
        <w:div w:id="1638996808">
          <w:marLeft w:val="0"/>
          <w:marRight w:val="0"/>
          <w:marTop w:val="0"/>
          <w:marBottom w:val="0"/>
          <w:divBdr>
            <w:top w:val="none" w:sz="0" w:space="0" w:color="auto"/>
            <w:left w:val="none" w:sz="0" w:space="0" w:color="auto"/>
            <w:bottom w:val="none" w:sz="0" w:space="0" w:color="auto"/>
            <w:right w:val="none" w:sz="0" w:space="0" w:color="auto"/>
          </w:divBdr>
        </w:div>
        <w:div w:id="786049154">
          <w:marLeft w:val="0"/>
          <w:marRight w:val="0"/>
          <w:marTop w:val="0"/>
          <w:marBottom w:val="0"/>
          <w:divBdr>
            <w:top w:val="none" w:sz="0" w:space="0" w:color="auto"/>
            <w:left w:val="none" w:sz="0" w:space="0" w:color="auto"/>
            <w:bottom w:val="none" w:sz="0" w:space="0" w:color="auto"/>
            <w:right w:val="none" w:sz="0" w:space="0" w:color="auto"/>
          </w:divBdr>
        </w:div>
      </w:divsChild>
    </w:div>
    <w:div w:id="279144708">
      <w:bodyDiv w:val="1"/>
      <w:marLeft w:val="0"/>
      <w:marRight w:val="0"/>
      <w:marTop w:val="0"/>
      <w:marBottom w:val="0"/>
      <w:divBdr>
        <w:top w:val="none" w:sz="0" w:space="0" w:color="auto"/>
        <w:left w:val="none" w:sz="0" w:space="0" w:color="auto"/>
        <w:bottom w:val="none" w:sz="0" w:space="0" w:color="auto"/>
        <w:right w:val="none" w:sz="0" w:space="0" w:color="auto"/>
      </w:divBdr>
      <w:divsChild>
        <w:div w:id="475411586">
          <w:marLeft w:val="0"/>
          <w:marRight w:val="0"/>
          <w:marTop w:val="0"/>
          <w:marBottom w:val="0"/>
          <w:divBdr>
            <w:top w:val="none" w:sz="0" w:space="0" w:color="auto"/>
            <w:left w:val="none" w:sz="0" w:space="0" w:color="auto"/>
            <w:bottom w:val="none" w:sz="0" w:space="0" w:color="auto"/>
            <w:right w:val="none" w:sz="0" w:space="0" w:color="auto"/>
          </w:divBdr>
        </w:div>
        <w:div w:id="1714503852">
          <w:marLeft w:val="0"/>
          <w:marRight w:val="0"/>
          <w:marTop w:val="0"/>
          <w:marBottom w:val="0"/>
          <w:divBdr>
            <w:top w:val="none" w:sz="0" w:space="0" w:color="auto"/>
            <w:left w:val="none" w:sz="0" w:space="0" w:color="auto"/>
            <w:bottom w:val="none" w:sz="0" w:space="0" w:color="auto"/>
            <w:right w:val="none" w:sz="0" w:space="0" w:color="auto"/>
          </w:divBdr>
        </w:div>
      </w:divsChild>
    </w:div>
    <w:div w:id="1025405246">
      <w:bodyDiv w:val="1"/>
      <w:marLeft w:val="0"/>
      <w:marRight w:val="0"/>
      <w:marTop w:val="0"/>
      <w:marBottom w:val="0"/>
      <w:divBdr>
        <w:top w:val="none" w:sz="0" w:space="0" w:color="auto"/>
        <w:left w:val="none" w:sz="0" w:space="0" w:color="auto"/>
        <w:bottom w:val="none" w:sz="0" w:space="0" w:color="auto"/>
        <w:right w:val="none" w:sz="0" w:space="0" w:color="auto"/>
      </w:divBdr>
    </w:div>
    <w:div w:id="1177622866">
      <w:bodyDiv w:val="1"/>
      <w:marLeft w:val="0"/>
      <w:marRight w:val="0"/>
      <w:marTop w:val="0"/>
      <w:marBottom w:val="0"/>
      <w:divBdr>
        <w:top w:val="none" w:sz="0" w:space="0" w:color="auto"/>
        <w:left w:val="none" w:sz="0" w:space="0" w:color="auto"/>
        <w:bottom w:val="none" w:sz="0" w:space="0" w:color="auto"/>
        <w:right w:val="none" w:sz="0" w:space="0" w:color="auto"/>
      </w:divBdr>
      <w:divsChild>
        <w:div w:id="1178035097">
          <w:marLeft w:val="944"/>
          <w:marRight w:val="593"/>
          <w:marTop w:val="0"/>
          <w:marBottom w:val="0"/>
          <w:divBdr>
            <w:top w:val="none" w:sz="0" w:space="0" w:color="auto"/>
            <w:left w:val="none" w:sz="0" w:space="0" w:color="auto"/>
            <w:bottom w:val="none" w:sz="0" w:space="0" w:color="auto"/>
            <w:right w:val="none" w:sz="0" w:space="0" w:color="auto"/>
          </w:divBdr>
          <w:divsChild>
            <w:div w:id="2144038675">
              <w:marLeft w:val="0"/>
              <w:marRight w:val="0"/>
              <w:marTop w:val="0"/>
              <w:marBottom w:val="0"/>
              <w:divBdr>
                <w:top w:val="none" w:sz="0" w:space="0" w:color="auto"/>
                <w:left w:val="none" w:sz="0" w:space="0" w:color="auto"/>
                <w:bottom w:val="none" w:sz="0" w:space="0" w:color="auto"/>
                <w:right w:val="none" w:sz="0" w:space="0" w:color="auto"/>
              </w:divBdr>
              <w:divsChild>
                <w:div w:id="1985429552">
                  <w:marLeft w:val="0"/>
                  <w:marRight w:val="0"/>
                  <w:marTop w:val="61"/>
                  <w:marBottom w:val="0"/>
                  <w:divBdr>
                    <w:top w:val="none" w:sz="0" w:space="0" w:color="auto"/>
                    <w:left w:val="none" w:sz="0" w:space="0" w:color="auto"/>
                    <w:bottom w:val="none" w:sz="0" w:space="0" w:color="auto"/>
                    <w:right w:val="none" w:sz="0" w:space="0" w:color="auto"/>
                  </w:divBdr>
                  <w:divsChild>
                    <w:div w:id="704985976">
                      <w:marLeft w:val="36"/>
                      <w:marRight w:val="0"/>
                      <w:marTop w:val="0"/>
                      <w:marBottom w:val="0"/>
                      <w:divBdr>
                        <w:top w:val="none" w:sz="0" w:space="0" w:color="auto"/>
                        <w:left w:val="single" w:sz="12" w:space="0" w:color="DEE6EE"/>
                        <w:bottom w:val="none" w:sz="0" w:space="0" w:color="auto"/>
                        <w:right w:val="none" w:sz="0" w:space="0" w:color="auto"/>
                      </w:divBdr>
                      <w:divsChild>
                        <w:div w:id="1460025909">
                          <w:marLeft w:val="0"/>
                          <w:marRight w:val="0"/>
                          <w:marTop w:val="0"/>
                          <w:marBottom w:val="0"/>
                          <w:divBdr>
                            <w:top w:val="none" w:sz="0" w:space="0" w:color="auto"/>
                            <w:left w:val="none" w:sz="0" w:space="0" w:color="auto"/>
                            <w:bottom w:val="none" w:sz="0" w:space="0" w:color="auto"/>
                            <w:right w:val="none" w:sz="0" w:space="0" w:color="auto"/>
                          </w:divBdr>
                          <w:divsChild>
                            <w:div w:id="1510485317">
                              <w:marLeft w:val="0"/>
                              <w:marRight w:val="0"/>
                              <w:marTop w:val="0"/>
                              <w:marBottom w:val="0"/>
                              <w:divBdr>
                                <w:top w:val="none" w:sz="0" w:space="0" w:color="auto"/>
                                <w:left w:val="none" w:sz="0" w:space="0" w:color="auto"/>
                                <w:bottom w:val="none" w:sz="0" w:space="0" w:color="auto"/>
                                <w:right w:val="none" w:sz="0" w:space="0" w:color="auto"/>
                              </w:divBdr>
                              <w:divsChild>
                                <w:div w:id="511072655">
                                  <w:marLeft w:val="85"/>
                                  <w:marRight w:val="0"/>
                                  <w:marTop w:val="48"/>
                                  <w:marBottom w:val="0"/>
                                  <w:divBdr>
                                    <w:top w:val="none" w:sz="0" w:space="0" w:color="auto"/>
                                    <w:left w:val="none" w:sz="0" w:space="0" w:color="auto"/>
                                    <w:bottom w:val="none" w:sz="0" w:space="0" w:color="auto"/>
                                    <w:right w:val="none" w:sz="0" w:space="0" w:color="auto"/>
                                  </w:divBdr>
                                  <w:divsChild>
                                    <w:div w:id="817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904">
          <w:marLeft w:val="944"/>
          <w:marRight w:val="593"/>
          <w:marTop w:val="0"/>
          <w:marBottom w:val="0"/>
          <w:divBdr>
            <w:top w:val="none" w:sz="0" w:space="0" w:color="auto"/>
            <w:left w:val="none" w:sz="0" w:space="0" w:color="auto"/>
            <w:bottom w:val="none" w:sz="0" w:space="0" w:color="auto"/>
            <w:right w:val="none" w:sz="0" w:space="0" w:color="auto"/>
          </w:divBdr>
        </w:div>
      </w:divsChild>
    </w:div>
    <w:div w:id="1263340914">
      <w:bodyDiv w:val="1"/>
      <w:marLeft w:val="0"/>
      <w:marRight w:val="0"/>
      <w:marTop w:val="0"/>
      <w:marBottom w:val="0"/>
      <w:divBdr>
        <w:top w:val="none" w:sz="0" w:space="0" w:color="auto"/>
        <w:left w:val="none" w:sz="0" w:space="0" w:color="auto"/>
        <w:bottom w:val="none" w:sz="0" w:space="0" w:color="auto"/>
        <w:right w:val="none" w:sz="0" w:space="0" w:color="auto"/>
      </w:divBdr>
    </w:div>
    <w:div w:id="1329744614">
      <w:bodyDiv w:val="1"/>
      <w:marLeft w:val="0"/>
      <w:marRight w:val="0"/>
      <w:marTop w:val="0"/>
      <w:marBottom w:val="0"/>
      <w:divBdr>
        <w:top w:val="none" w:sz="0" w:space="0" w:color="auto"/>
        <w:left w:val="none" w:sz="0" w:space="0" w:color="auto"/>
        <w:bottom w:val="none" w:sz="0" w:space="0" w:color="auto"/>
        <w:right w:val="none" w:sz="0" w:space="0" w:color="auto"/>
      </w:divBdr>
      <w:divsChild>
        <w:div w:id="498740489">
          <w:marLeft w:val="0"/>
          <w:marRight w:val="0"/>
          <w:marTop w:val="0"/>
          <w:marBottom w:val="0"/>
          <w:divBdr>
            <w:top w:val="none" w:sz="0" w:space="0" w:color="auto"/>
            <w:left w:val="none" w:sz="0" w:space="0" w:color="auto"/>
            <w:bottom w:val="none" w:sz="0" w:space="0" w:color="auto"/>
            <w:right w:val="none" w:sz="0" w:space="0" w:color="auto"/>
          </w:divBdr>
          <w:divsChild>
            <w:div w:id="1969361296">
              <w:marLeft w:val="0"/>
              <w:marRight w:val="0"/>
              <w:marTop w:val="0"/>
              <w:marBottom w:val="0"/>
              <w:divBdr>
                <w:top w:val="none" w:sz="0" w:space="0" w:color="auto"/>
                <w:left w:val="none" w:sz="0" w:space="0" w:color="auto"/>
                <w:bottom w:val="none" w:sz="0" w:space="0" w:color="auto"/>
                <w:right w:val="none" w:sz="0" w:space="0" w:color="auto"/>
              </w:divBdr>
            </w:div>
            <w:div w:id="14651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874">
      <w:bodyDiv w:val="1"/>
      <w:marLeft w:val="0"/>
      <w:marRight w:val="0"/>
      <w:marTop w:val="0"/>
      <w:marBottom w:val="0"/>
      <w:divBdr>
        <w:top w:val="none" w:sz="0" w:space="0" w:color="auto"/>
        <w:left w:val="none" w:sz="0" w:space="0" w:color="auto"/>
        <w:bottom w:val="none" w:sz="0" w:space="0" w:color="auto"/>
        <w:right w:val="none" w:sz="0" w:space="0" w:color="auto"/>
      </w:divBdr>
      <w:divsChild>
        <w:div w:id="1288391564">
          <w:marLeft w:val="944"/>
          <w:marRight w:val="593"/>
          <w:marTop w:val="0"/>
          <w:marBottom w:val="0"/>
          <w:divBdr>
            <w:top w:val="none" w:sz="0" w:space="0" w:color="auto"/>
            <w:left w:val="none" w:sz="0" w:space="0" w:color="auto"/>
            <w:bottom w:val="none" w:sz="0" w:space="0" w:color="auto"/>
            <w:right w:val="none" w:sz="0" w:space="0" w:color="auto"/>
          </w:divBdr>
          <w:divsChild>
            <w:div w:id="643775531">
              <w:marLeft w:val="0"/>
              <w:marRight w:val="0"/>
              <w:marTop w:val="0"/>
              <w:marBottom w:val="0"/>
              <w:divBdr>
                <w:top w:val="none" w:sz="0" w:space="0" w:color="auto"/>
                <w:left w:val="none" w:sz="0" w:space="0" w:color="auto"/>
                <w:bottom w:val="none" w:sz="0" w:space="0" w:color="auto"/>
                <w:right w:val="none" w:sz="0" w:space="0" w:color="auto"/>
              </w:divBdr>
              <w:divsChild>
                <w:div w:id="37050282">
                  <w:marLeft w:val="0"/>
                  <w:marRight w:val="0"/>
                  <w:marTop w:val="61"/>
                  <w:marBottom w:val="0"/>
                  <w:divBdr>
                    <w:top w:val="none" w:sz="0" w:space="0" w:color="auto"/>
                    <w:left w:val="none" w:sz="0" w:space="0" w:color="auto"/>
                    <w:bottom w:val="none" w:sz="0" w:space="0" w:color="auto"/>
                    <w:right w:val="none" w:sz="0" w:space="0" w:color="auto"/>
                  </w:divBdr>
                  <w:divsChild>
                    <w:div w:id="621234278">
                      <w:marLeft w:val="36"/>
                      <w:marRight w:val="0"/>
                      <w:marTop w:val="0"/>
                      <w:marBottom w:val="0"/>
                      <w:divBdr>
                        <w:top w:val="none" w:sz="0" w:space="0" w:color="auto"/>
                        <w:left w:val="single" w:sz="12" w:space="0" w:color="DEE6EE"/>
                        <w:bottom w:val="none" w:sz="0" w:space="0" w:color="auto"/>
                        <w:right w:val="none" w:sz="0" w:space="0" w:color="auto"/>
                      </w:divBdr>
                      <w:divsChild>
                        <w:div w:id="2058047558">
                          <w:marLeft w:val="0"/>
                          <w:marRight w:val="0"/>
                          <w:marTop w:val="0"/>
                          <w:marBottom w:val="0"/>
                          <w:divBdr>
                            <w:top w:val="none" w:sz="0" w:space="0" w:color="auto"/>
                            <w:left w:val="none" w:sz="0" w:space="0" w:color="auto"/>
                            <w:bottom w:val="none" w:sz="0" w:space="0" w:color="auto"/>
                            <w:right w:val="none" w:sz="0" w:space="0" w:color="auto"/>
                          </w:divBdr>
                          <w:divsChild>
                            <w:div w:id="1005061103">
                              <w:marLeft w:val="0"/>
                              <w:marRight w:val="0"/>
                              <w:marTop w:val="0"/>
                              <w:marBottom w:val="0"/>
                              <w:divBdr>
                                <w:top w:val="none" w:sz="0" w:space="0" w:color="auto"/>
                                <w:left w:val="none" w:sz="0" w:space="0" w:color="auto"/>
                                <w:bottom w:val="none" w:sz="0" w:space="0" w:color="auto"/>
                                <w:right w:val="none" w:sz="0" w:space="0" w:color="auto"/>
                              </w:divBdr>
                              <w:divsChild>
                                <w:div w:id="1531719461">
                                  <w:marLeft w:val="85"/>
                                  <w:marRight w:val="0"/>
                                  <w:marTop w:val="48"/>
                                  <w:marBottom w:val="0"/>
                                  <w:divBdr>
                                    <w:top w:val="none" w:sz="0" w:space="0" w:color="auto"/>
                                    <w:left w:val="none" w:sz="0" w:space="0" w:color="auto"/>
                                    <w:bottom w:val="none" w:sz="0" w:space="0" w:color="auto"/>
                                    <w:right w:val="none" w:sz="0" w:space="0" w:color="auto"/>
                                  </w:divBdr>
                                  <w:divsChild>
                                    <w:div w:id="7089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937518">
          <w:marLeft w:val="944"/>
          <w:marRight w:val="593"/>
          <w:marTop w:val="0"/>
          <w:marBottom w:val="0"/>
          <w:divBdr>
            <w:top w:val="none" w:sz="0" w:space="0" w:color="auto"/>
            <w:left w:val="none" w:sz="0" w:space="0" w:color="auto"/>
            <w:bottom w:val="none" w:sz="0" w:space="0" w:color="auto"/>
            <w:right w:val="none" w:sz="0" w:space="0" w:color="auto"/>
          </w:divBdr>
        </w:div>
      </w:divsChild>
    </w:div>
    <w:div w:id="211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A%D0%BE%D0%B6%D0%B5%D0%BC%D1%8F%D0%BA%D0%B8%D0%BD%D0%B0,_%D0%92%D0%B0%D0%BB%D0%B5%D0%BD%D1%82%D0%B8%D0%BD%D0%B0_%D0%90%D0%BB%D0%B5%D0%BA%D1%81%D0%B5%D0%B5%D0%B2%D0%BD%D0%B0&amp;action=edit&amp;redlink=1" TargetMode="External"/><Relationship Id="rId13" Type="http://schemas.openxmlformats.org/officeDocument/2006/relationships/image" Target="media/image1.jpeg"/><Relationship Id="rId18" Type="http://schemas.openxmlformats.org/officeDocument/2006/relationships/hyperlink" Target="https://ru.wikipedia.org/wiki/%D0%92%D1%8B%D1%81%D1%88%D0%B5%D0%B5_%D0%BE%D0%B1%D1%80%D0%B0%D0%B7%D0%BE%D0%B2%D0%B0%D0%BD%D0%B8%D0%B5_%D0%B2_%D0%A0%D0%BE%D1%81%D1%81%D0%B8%D0%B8" TargetMode="External"/><Relationship Id="rId26" Type="http://schemas.openxmlformats.org/officeDocument/2006/relationships/hyperlink" Target="http://en.wikipedia.org/wiki/Khushwant_Singh" TargetMode="External"/><Relationship Id="rId39" Type="http://schemas.openxmlformats.org/officeDocument/2006/relationships/hyperlink" Target="https://drive.google.com/open?id=0B6r1xaQgvH3AdDNFczRhZ2lOMXM" TargetMode="External"/><Relationship Id="rId3" Type="http://schemas.openxmlformats.org/officeDocument/2006/relationships/styles" Target="styles.xml"/><Relationship Id="rId21" Type="http://schemas.openxmlformats.org/officeDocument/2006/relationships/hyperlink" Target="https://ru.wikipedia.org/w/index.php?title=%D0%9A%D1%80%D1%8E%D1%87%D0%BA%D0%BE%D0%B2%D0%B0,_%D0%A2%D0%B0%D1%82%D1%8C%D1%8F%D0%BD%D0%B0_%D0%91%D0%BE%D1%80%D0%B8%D1%81%D0%BE%D0%B2%D0%BD%D0%B0&amp;action=edit&amp;redlink=1" TargetMode="External"/><Relationship Id="rId34" Type="http://schemas.openxmlformats.org/officeDocument/2006/relationships/hyperlink" Target="http://www.bbc.co.uk/news/magazine-2033276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Indian_English" TargetMode="External"/><Relationship Id="rId17" Type="http://schemas.openxmlformats.org/officeDocument/2006/relationships/hyperlink" Target="https://ru.wikipedia.org/wiki/%D0%92%D1%8B%D1%81%D1%88%D0%B5%D0%B5_%D0%BE%D0%B1%D1%80%D0%B0%D0%B7%D0%BE%D0%B2%D0%B0%D0%BD%D0%B8%D0%B5_%D0%B2_%D0%A0%D0%BE%D1%81%D1%81%D0%B8%D0%B8" TargetMode="External"/><Relationship Id="rId25" Type="http://schemas.openxmlformats.org/officeDocument/2006/relationships/hyperlink" Target="https://books.google.com/books?id=-pnKAgAAQBAJ&amp;pg=PA289" TargetMode="External"/><Relationship Id="rId33" Type="http://schemas.openxmlformats.org/officeDocument/2006/relationships/hyperlink" Target="http://www.dhs.gov/sites/default/files/publications/ois_lpr_fr_2013.pdf" TargetMode="External"/><Relationship Id="rId38" Type="http://schemas.openxmlformats.org/officeDocument/2006/relationships/hyperlink" Target="http://www.jerseycityindependent.com/2014/04/neighborhood-spotlight-journal-square/" TargetMode="External"/><Relationship Id="rId2" Type="http://schemas.openxmlformats.org/officeDocument/2006/relationships/numbering" Target="numbering.xml"/><Relationship Id="rId16" Type="http://schemas.openxmlformats.org/officeDocument/2006/relationships/hyperlink" Target="https://ru.wikipedia.org/wiki/%D0%92%D1%8B%D1%81%D1%88%D0%B5%D0%B5_%D0%BE%D0%B1%D1%80%D0%B0%D0%B7%D0%BE%D0%B2%D0%B0%D0%BD%D0%B8%D0%B5_%D0%B2_%D0%A0%D0%BE%D1%81%D1%81%D0%B8%D0%B8" TargetMode="External"/><Relationship Id="rId20" Type="http://schemas.openxmlformats.org/officeDocument/2006/relationships/hyperlink" Target="https://ru.wikipedia.org/w/index.php?title=%D0%9A%D0%BE%D0%B6%D0%B5%D0%BC%D1%8F%D0%BA%D0%B8%D0%BD%D0%B0,_%D0%92%D0%B0%D0%BB%D0%B5%D0%BD%D1%82%D0%B8%D0%BD%D0%B0_%D0%90%D0%BB%D0%B5%D0%BA%D1%81%D0%B5%D0%B5%D0%B2%D0%BD%D0%B0&amp;action=edit&amp;redlink=1" TargetMode="External"/><Relationship Id="rId29" Type="http://schemas.openxmlformats.org/officeDocument/2006/relationships/hyperlink" Target="http://news.bbc.co.uk/2/hi/uk_news/magazine/6122072.s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tionpolicy.org/article/indian-immigrants-united-states" TargetMode="External"/><Relationship Id="rId24" Type="http://schemas.openxmlformats.org/officeDocument/2006/relationships/hyperlink" Target="https://en.wikipedia.org/wiki/Indian_English" TargetMode="External"/><Relationship Id="rId32" Type="http://schemas.openxmlformats.org/officeDocument/2006/relationships/hyperlink" Target="http://www.dhs.gov/sites/default/files/publications/ois_lpr_fr_2013.pdf" TargetMode="External"/><Relationship Id="rId37" Type="http://schemas.openxmlformats.org/officeDocument/2006/relationships/hyperlink" Target="http://www.jerseycityindependent.com/2014/04/neighborhood-spotlight-journal-squar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2%D1%8B%D1%81%D1%88%D0%B5%D0%B5_%D0%BE%D0%B1%D1%80%D0%B0%D0%B7%D0%BE%D0%B2%D0%B0%D0%BD%D0%B8%D0%B5_%D0%B2_%D0%A0%D0%BE%D1%81%D1%81%D0%B8%D0%B8" TargetMode="External"/><Relationship Id="rId23" Type="http://schemas.openxmlformats.org/officeDocument/2006/relationships/hyperlink" Target="http://www.oxforddictionaries.com/definition/english/Hinglish" TargetMode="External"/><Relationship Id="rId28" Type="http://schemas.openxmlformats.org/officeDocument/2006/relationships/hyperlink" Target="URL%20:%20http://www.languageinindia.com/index.html" TargetMode="External"/><Relationship Id="rId36" Type="http://schemas.openxmlformats.org/officeDocument/2006/relationships/hyperlink" Target="http://www.migrationpolicy.org/article/indian-immigrants-united-states" TargetMode="External"/><Relationship Id="rId10" Type="http://schemas.openxmlformats.org/officeDocument/2006/relationships/hyperlink" Target="http://www.dhs.gov/sites/default/files/publications/ois_lpr_fr_2013.pdf" TargetMode="External"/><Relationship Id="rId19" Type="http://schemas.openxmlformats.org/officeDocument/2006/relationships/hyperlink" Target="http://catalog.unatlib.org.ru/cgi-bin/1/cgiirbis_64.exe?LNG=&amp;Z21ID=&amp;I21DBN=SKS05&amp;P21DBN=SKS05&amp;S21STN=1&amp;S21REF=&amp;S21FMT=fullwebr&amp;C21COM=S&amp;S21CNR=20&amp;S21P01=0&amp;S21P02=1&amp;S21P03=A=&amp;S21STR=%D0%A1%D0%BE%D0%BB%D0%B6%D0%B5%D0%BD%D0%B8%D1%86%D1%8B%D0%BD%D0%B0,%20%D0%9C%D0%B0%D1%80%D0%B8%D0%BD%D0%B0%20%D0%92%D0%B8%D1%82%D0%B0%D0%BB%D1%8C%D0%B5%D0%B2%D0%BD%D0%B0" TargetMode="External"/><Relationship Id="rId31" Type="http://schemas.openxmlformats.org/officeDocument/2006/relationships/hyperlink" Target="http://www.macmillandictionaries.com/MED-Magazine/July2005/32-New-Word-Hinglish.htm" TargetMode="External"/><Relationship Id="rId4" Type="http://schemas.openxmlformats.org/officeDocument/2006/relationships/settings" Target="settings.xml"/><Relationship Id="rId9" Type="http://schemas.openxmlformats.org/officeDocument/2006/relationships/hyperlink" Target="http://www.oxforddictionaries.com/definition/english/Hinglish" TargetMode="External"/><Relationship Id="rId14" Type="http://schemas.openxmlformats.org/officeDocument/2006/relationships/image" Target="media/image2.jpeg"/><Relationship Id="rId22" Type="http://schemas.openxmlformats.org/officeDocument/2006/relationships/hyperlink" Target="https://ru.wikipedia.org/wiki/%D0%98%D0%AF_%D0%A0%D0%90%D0%9D" TargetMode="External"/><Relationship Id="rId27" Type="http://schemas.openxmlformats.org/officeDocument/2006/relationships/hyperlink" Target="http://www.theguardian.com/uk/2004/apr/25/britishidentity.anushkaasthana" TargetMode="External"/><Relationship Id="rId30" Type="http://schemas.openxmlformats.org/officeDocument/2006/relationships/hyperlink" Target="http://articles.timesofindia.indiatimes.com/2013-09-15/ludhiana/42080290_1_hindi-language-english-medium-schools-gujarati" TargetMode="External"/><Relationship Id="rId35" Type="http://schemas.openxmlformats.org/officeDocument/2006/relationships/hyperlink" Target="http://www.ehea.info/pid34250-cid101592/russian-federa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BB67-6B83-4CCA-BA70-2C0B5FEE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3710</TotalTime>
  <Pages>97</Pages>
  <Words>23886</Words>
  <Characters>136155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350</cp:revision>
  <dcterms:created xsi:type="dcterms:W3CDTF">2017-05-19T11:17:00Z</dcterms:created>
  <dcterms:modified xsi:type="dcterms:W3CDTF">2017-06-03T20:14:00Z</dcterms:modified>
</cp:coreProperties>
</file>