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E6FED" w14:textId="36902158" w:rsidR="008A1C05" w:rsidRPr="00D441C0" w:rsidRDefault="008A1C05" w:rsidP="00BA73FA">
      <w:pPr>
        <w:jc w:val="center"/>
        <w:rPr>
          <w:rFonts w:ascii="Times New Roman" w:hAnsi="Times New Roman" w:cs="Times New Roman"/>
          <w:b/>
          <w:sz w:val="28"/>
          <w:szCs w:val="28"/>
        </w:rPr>
      </w:pPr>
      <w:r w:rsidRPr="00D441C0">
        <w:rPr>
          <w:rFonts w:ascii="Times New Roman" w:hAnsi="Times New Roman" w:cs="Times New Roman"/>
          <w:b/>
          <w:sz w:val="28"/>
          <w:szCs w:val="28"/>
        </w:rPr>
        <w:t>Санкт-Петербургский государственный университет</w:t>
      </w:r>
    </w:p>
    <w:p w14:paraId="73D89BF4" w14:textId="77777777" w:rsidR="00D441C0" w:rsidRPr="00D441C0" w:rsidRDefault="00D441C0" w:rsidP="00D441C0">
      <w:pPr>
        <w:jc w:val="center"/>
        <w:rPr>
          <w:rFonts w:ascii="Times New Roman" w:hAnsi="Times New Roman" w:cs="Times New Roman"/>
          <w:b/>
          <w:sz w:val="28"/>
          <w:szCs w:val="28"/>
        </w:rPr>
      </w:pPr>
      <w:r w:rsidRPr="00D441C0">
        <w:rPr>
          <w:rFonts w:ascii="Times New Roman" w:hAnsi="Times New Roman" w:cs="Times New Roman"/>
          <w:b/>
          <w:sz w:val="28"/>
          <w:szCs w:val="28"/>
        </w:rPr>
        <w:t>Институт философии</w:t>
      </w:r>
    </w:p>
    <w:p w14:paraId="57E3DD12" w14:textId="77777777" w:rsidR="00154F78" w:rsidRDefault="00154F78" w:rsidP="00BA73FA">
      <w:pPr>
        <w:jc w:val="center"/>
        <w:rPr>
          <w:rFonts w:ascii="Times New Roman" w:hAnsi="Times New Roman" w:cs="Times New Roman"/>
          <w:sz w:val="28"/>
          <w:szCs w:val="28"/>
        </w:rPr>
      </w:pPr>
    </w:p>
    <w:p w14:paraId="5BA4D813" w14:textId="77777777" w:rsidR="00154F78" w:rsidRDefault="00154F78" w:rsidP="00BA73FA">
      <w:pPr>
        <w:jc w:val="center"/>
        <w:rPr>
          <w:rFonts w:ascii="Times New Roman" w:hAnsi="Times New Roman" w:cs="Times New Roman"/>
          <w:b/>
          <w:sz w:val="28"/>
          <w:szCs w:val="28"/>
        </w:rPr>
      </w:pPr>
    </w:p>
    <w:p w14:paraId="5E023741" w14:textId="77777777" w:rsidR="00154F78" w:rsidRPr="00154F78" w:rsidRDefault="00154F78" w:rsidP="00BA73FA">
      <w:pPr>
        <w:jc w:val="center"/>
        <w:rPr>
          <w:rFonts w:ascii="Times New Roman" w:hAnsi="Times New Roman" w:cs="Times New Roman"/>
          <w:b/>
          <w:sz w:val="28"/>
          <w:szCs w:val="28"/>
        </w:rPr>
      </w:pPr>
    </w:p>
    <w:p w14:paraId="160E971A" w14:textId="7938B179" w:rsidR="008A1C05" w:rsidRPr="00154F78" w:rsidRDefault="008A1C05" w:rsidP="00154F78">
      <w:pPr>
        <w:jc w:val="center"/>
        <w:rPr>
          <w:rFonts w:ascii="Times New Roman" w:hAnsi="Times New Roman" w:cs="Times New Roman"/>
          <w:b/>
          <w:sz w:val="28"/>
          <w:szCs w:val="28"/>
        </w:rPr>
      </w:pPr>
      <w:r w:rsidRPr="00154F78">
        <w:rPr>
          <w:rFonts w:ascii="Times New Roman" w:hAnsi="Times New Roman" w:cs="Times New Roman"/>
          <w:b/>
          <w:sz w:val="28"/>
          <w:szCs w:val="28"/>
        </w:rPr>
        <w:t>ЗВУК КАК МОДУС ОРГАНИЗАЦИИ</w:t>
      </w:r>
      <w:r w:rsidR="00154F78">
        <w:rPr>
          <w:rFonts w:ascii="Times New Roman" w:hAnsi="Times New Roman" w:cs="Times New Roman"/>
          <w:b/>
          <w:sz w:val="28"/>
          <w:szCs w:val="28"/>
        </w:rPr>
        <w:t xml:space="preserve"> </w:t>
      </w:r>
      <w:r w:rsidR="00186762">
        <w:rPr>
          <w:rFonts w:ascii="Times New Roman" w:hAnsi="Times New Roman" w:cs="Times New Roman"/>
          <w:b/>
          <w:sz w:val="28"/>
          <w:szCs w:val="28"/>
        </w:rPr>
        <w:t xml:space="preserve">АНТРОПОЛОГИЧЕСКОГО </w:t>
      </w:r>
      <w:r w:rsidRPr="00154F78">
        <w:rPr>
          <w:rFonts w:ascii="Times New Roman" w:hAnsi="Times New Roman" w:cs="Times New Roman"/>
          <w:b/>
          <w:sz w:val="28"/>
          <w:szCs w:val="28"/>
        </w:rPr>
        <w:t>ПРОСТРАНСТВА.</w:t>
      </w:r>
    </w:p>
    <w:p w14:paraId="48C775CB" w14:textId="77777777" w:rsidR="008A1C05" w:rsidRPr="00F6604E" w:rsidRDefault="008A1C05" w:rsidP="00D441C0">
      <w:pPr>
        <w:jc w:val="both"/>
        <w:rPr>
          <w:rFonts w:ascii="Times New Roman" w:hAnsi="Times New Roman" w:cs="Times New Roman"/>
          <w:sz w:val="28"/>
          <w:szCs w:val="28"/>
        </w:rPr>
      </w:pPr>
      <w:r w:rsidRPr="00F6604E">
        <w:rPr>
          <w:rFonts w:ascii="Times New Roman" w:hAnsi="Times New Roman" w:cs="Times New Roman"/>
          <w:sz w:val="28"/>
          <w:szCs w:val="28"/>
        </w:rPr>
        <w:t>Выпускная квалификационная работа по направлению</w:t>
      </w:r>
      <w:r w:rsidR="00D441C0">
        <w:rPr>
          <w:rFonts w:ascii="Times New Roman" w:hAnsi="Times New Roman" w:cs="Times New Roman"/>
          <w:sz w:val="28"/>
          <w:szCs w:val="28"/>
        </w:rPr>
        <w:t xml:space="preserve"> 47.04.01. «Философия»</w:t>
      </w:r>
    </w:p>
    <w:p w14:paraId="26FED32D" w14:textId="77777777" w:rsidR="008A1C05" w:rsidRPr="00F6604E" w:rsidRDefault="008A1C05" w:rsidP="00D441C0">
      <w:pPr>
        <w:jc w:val="center"/>
        <w:rPr>
          <w:rFonts w:ascii="Times New Roman" w:hAnsi="Times New Roman" w:cs="Times New Roman"/>
          <w:sz w:val="28"/>
          <w:szCs w:val="28"/>
        </w:rPr>
      </w:pPr>
      <w:r w:rsidRPr="00F6604E">
        <w:rPr>
          <w:rFonts w:ascii="Times New Roman" w:hAnsi="Times New Roman" w:cs="Times New Roman"/>
          <w:sz w:val="28"/>
          <w:szCs w:val="28"/>
        </w:rPr>
        <w:t>Основная образовательная программ</w:t>
      </w:r>
      <w:r w:rsidR="00D441C0">
        <w:rPr>
          <w:rFonts w:ascii="Times New Roman" w:hAnsi="Times New Roman" w:cs="Times New Roman"/>
          <w:sz w:val="28"/>
          <w:szCs w:val="28"/>
        </w:rPr>
        <w:t>а магистратуры ВМ.5678 «Философская антропология»</w:t>
      </w:r>
    </w:p>
    <w:p w14:paraId="18F82471" w14:textId="77777777" w:rsidR="008A1C05" w:rsidRPr="00F6604E" w:rsidRDefault="008A1C05" w:rsidP="008A1C05">
      <w:pPr>
        <w:jc w:val="both"/>
        <w:rPr>
          <w:rFonts w:ascii="Times New Roman" w:hAnsi="Times New Roman" w:cs="Times New Roman"/>
          <w:sz w:val="28"/>
          <w:szCs w:val="28"/>
        </w:rPr>
      </w:pPr>
    </w:p>
    <w:p w14:paraId="029AB448" w14:textId="77777777" w:rsidR="008A1C05" w:rsidRPr="00F6604E" w:rsidRDefault="008A1C05" w:rsidP="00D441C0">
      <w:pPr>
        <w:rPr>
          <w:rFonts w:ascii="Times New Roman" w:hAnsi="Times New Roman" w:cs="Times New Roman"/>
          <w:sz w:val="28"/>
          <w:szCs w:val="28"/>
        </w:rPr>
      </w:pPr>
    </w:p>
    <w:p w14:paraId="0402EE99" w14:textId="77777777" w:rsidR="008A1C05" w:rsidRPr="00F6604E" w:rsidRDefault="008A1C05" w:rsidP="008A1C05">
      <w:pPr>
        <w:jc w:val="right"/>
        <w:rPr>
          <w:rFonts w:ascii="Times New Roman" w:hAnsi="Times New Roman" w:cs="Times New Roman"/>
          <w:sz w:val="28"/>
          <w:szCs w:val="28"/>
        </w:rPr>
      </w:pPr>
      <w:r w:rsidRPr="00F6604E">
        <w:rPr>
          <w:rFonts w:ascii="Times New Roman" w:hAnsi="Times New Roman" w:cs="Times New Roman"/>
          <w:sz w:val="28"/>
          <w:szCs w:val="28"/>
        </w:rPr>
        <w:t xml:space="preserve">Исполнитель </w:t>
      </w:r>
    </w:p>
    <w:p w14:paraId="7F881F26" w14:textId="77777777" w:rsidR="008A1C05" w:rsidRPr="00F6604E" w:rsidRDefault="008A1C05" w:rsidP="008A1C05">
      <w:pPr>
        <w:jc w:val="right"/>
        <w:rPr>
          <w:rFonts w:ascii="Times New Roman" w:hAnsi="Times New Roman" w:cs="Times New Roman"/>
          <w:sz w:val="28"/>
          <w:szCs w:val="28"/>
        </w:rPr>
      </w:pPr>
      <w:r w:rsidRPr="00F6604E">
        <w:rPr>
          <w:rFonts w:ascii="Times New Roman" w:hAnsi="Times New Roman" w:cs="Times New Roman"/>
          <w:sz w:val="28"/>
          <w:szCs w:val="28"/>
        </w:rPr>
        <w:t>Дьячков Иван Игоревич</w:t>
      </w:r>
    </w:p>
    <w:p w14:paraId="241FF526" w14:textId="77777777" w:rsidR="008A1C05" w:rsidRDefault="008A1C05" w:rsidP="00D441C0">
      <w:pPr>
        <w:rPr>
          <w:rFonts w:ascii="Times New Roman" w:hAnsi="Times New Roman" w:cs="Times New Roman"/>
          <w:sz w:val="28"/>
          <w:szCs w:val="28"/>
        </w:rPr>
      </w:pPr>
    </w:p>
    <w:p w14:paraId="790C8333" w14:textId="77777777" w:rsidR="00154F78" w:rsidRPr="00F6604E" w:rsidRDefault="00154F78" w:rsidP="00D441C0">
      <w:pPr>
        <w:rPr>
          <w:rFonts w:ascii="Times New Roman" w:hAnsi="Times New Roman" w:cs="Times New Roman"/>
          <w:sz w:val="28"/>
          <w:szCs w:val="28"/>
        </w:rPr>
      </w:pPr>
    </w:p>
    <w:p w14:paraId="701237E8" w14:textId="77777777" w:rsidR="008A1C05" w:rsidRPr="00F6604E" w:rsidRDefault="008A1C05" w:rsidP="008A1C05">
      <w:pPr>
        <w:jc w:val="right"/>
        <w:rPr>
          <w:rFonts w:ascii="Times New Roman" w:hAnsi="Times New Roman" w:cs="Times New Roman"/>
          <w:sz w:val="28"/>
          <w:szCs w:val="28"/>
        </w:rPr>
      </w:pPr>
      <w:r w:rsidRPr="00F6604E">
        <w:rPr>
          <w:rFonts w:ascii="Times New Roman" w:hAnsi="Times New Roman" w:cs="Times New Roman"/>
          <w:sz w:val="28"/>
          <w:szCs w:val="28"/>
        </w:rPr>
        <w:t>Научный руководитель</w:t>
      </w:r>
    </w:p>
    <w:p w14:paraId="05F7AD34" w14:textId="77777777" w:rsidR="008A1C05" w:rsidRDefault="00154F78" w:rsidP="008A1C05">
      <w:pPr>
        <w:jc w:val="right"/>
        <w:rPr>
          <w:rFonts w:ascii="Times New Roman" w:hAnsi="Times New Roman" w:cs="Times New Roman"/>
          <w:sz w:val="28"/>
          <w:szCs w:val="28"/>
        </w:rPr>
      </w:pPr>
      <w:r>
        <w:rPr>
          <w:rFonts w:ascii="Times New Roman" w:hAnsi="Times New Roman" w:cs="Times New Roman"/>
          <w:sz w:val="28"/>
          <w:szCs w:val="28"/>
        </w:rPr>
        <w:t>Кандидат философских наук, доцент</w:t>
      </w:r>
    </w:p>
    <w:p w14:paraId="09BC695A" w14:textId="77777777" w:rsidR="00154F78" w:rsidRPr="00154F78" w:rsidRDefault="00154F78" w:rsidP="008A1C05">
      <w:pPr>
        <w:jc w:val="right"/>
        <w:rPr>
          <w:rFonts w:ascii="Times New Roman" w:hAnsi="Times New Roman" w:cs="Times New Roman"/>
          <w:sz w:val="28"/>
          <w:szCs w:val="28"/>
        </w:rPr>
      </w:pPr>
      <w:proofErr w:type="spellStart"/>
      <w:r>
        <w:rPr>
          <w:rFonts w:ascii="Times New Roman" w:hAnsi="Times New Roman" w:cs="Times New Roman"/>
          <w:sz w:val="28"/>
          <w:szCs w:val="28"/>
        </w:rPr>
        <w:t>Литвинский</w:t>
      </w:r>
      <w:proofErr w:type="spellEnd"/>
      <w:r>
        <w:rPr>
          <w:rFonts w:ascii="Times New Roman" w:hAnsi="Times New Roman" w:cs="Times New Roman"/>
          <w:sz w:val="28"/>
          <w:szCs w:val="28"/>
        </w:rPr>
        <w:t xml:space="preserve"> Вячеслав Михайлович</w:t>
      </w:r>
    </w:p>
    <w:p w14:paraId="1C2263C9" w14:textId="77777777" w:rsidR="005852B1" w:rsidRPr="00154F78" w:rsidRDefault="005852B1" w:rsidP="00D441C0">
      <w:pPr>
        <w:rPr>
          <w:rFonts w:ascii="Times New Roman" w:hAnsi="Times New Roman" w:cs="Times New Roman"/>
          <w:sz w:val="28"/>
          <w:szCs w:val="28"/>
        </w:rPr>
      </w:pPr>
    </w:p>
    <w:p w14:paraId="6E5AD16F" w14:textId="77777777" w:rsidR="00154F78" w:rsidRPr="00F6604E" w:rsidRDefault="00154F78" w:rsidP="00D441C0">
      <w:pPr>
        <w:rPr>
          <w:rFonts w:ascii="Times New Roman" w:hAnsi="Times New Roman" w:cs="Times New Roman"/>
          <w:sz w:val="28"/>
          <w:szCs w:val="28"/>
        </w:rPr>
      </w:pPr>
    </w:p>
    <w:p w14:paraId="2D21911A" w14:textId="77777777" w:rsidR="008A1C05" w:rsidRPr="00F6604E" w:rsidRDefault="008A1C05" w:rsidP="008A1C05">
      <w:pPr>
        <w:jc w:val="right"/>
        <w:rPr>
          <w:rFonts w:ascii="Times New Roman" w:hAnsi="Times New Roman" w:cs="Times New Roman"/>
          <w:sz w:val="28"/>
          <w:szCs w:val="28"/>
        </w:rPr>
      </w:pPr>
      <w:r w:rsidRPr="00F6604E">
        <w:rPr>
          <w:rFonts w:ascii="Times New Roman" w:hAnsi="Times New Roman" w:cs="Times New Roman"/>
          <w:sz w:val="28"/>
          <w:szCs w:val="28"/>
        </w:rPr>
        <w:t>Рецензент</w:t>
      </w:r>
    </w:p>
    <w:p w14:paraId="7BC85CFF" w14:textId="77777777" w:rsidR="008A1C05" w:rsidRDefault="00CF052D" w:rsidP="008A1C05">
      <w:pPr>
        <w:jc w:val="right"/>
        <w:rPr>
          <w:rFonts w:ascii="Times New Roman" w:hAnsi="Times New Roman" w:cs="Times New Roman"/>
          <w:sz w:val="28"/>
          <w:szCs w:val="28"/>
        </w:rPr>
      </w:pPr>
      <w:r>
        <w:rPr>
          <w:rFonts w:ascii="Times New Roman" w:hAnsi="Times New Roman" w:cs="Times New Roman"/>
          <w:sz w:val="28"/>
          <w:szCs w:val="28"/>
        </w:rPr>
        <w:t>Кандидат философских наук, доцент</w:t>
      </w:r>
    </w:p>
    <w:p w14:paraId="50A49893" w14:textId="77777777" w:rsidR="00CF052D" w:rsidRPr="00F6604E" w:rsidRDefault="008F0207" w:rsidP="008A1C05">
      <w:pPr>
        <w:jc w:val="right"/>
        <w:rPr>
          <w:rFonts w:ascii="Times New Roman" w:hAnsi="Times New Roman" w:cs="Times New Roman"/>
          <w:sz w:val="28"/>
          <w:szCs w:val="28"/>
        </w:rPr>
      </w:pPr>
      <w:proofErr w:type="spellStart"/>
      <w:r>
        <w:rPr>
          <w:rFonts w:ascii="Times New Roman" w:hAnsi="Times New Roman" w:cs="Times New Roman"/>
          <w:sz w:val="28"/>
          <w:szCs w:val="28"/>
        </w:rPr>
        <w:t>Предовская</w:t>
      </w:r>
      <w:proofErr w:type="spellEnd"/>
      <w:r>
        <w:rPr>
          <w:rFonts w:ascii="Times New Roman" w:hAnsi="Times New Roman" w:cs="Times New Roman"/>
          <w:sz w:val="28"/>
          <w:szCs w:val="28"/>
        </w:rPr>
        <w:t xml:space="preserve"> Мария Михайловна</w:t>
      </w:r>
    </w:p>
    <w:p w14:paraId="557E15A5" w14:textId="77777777" w:rsidR="008A1C05" w:rsidRPr="00F6604E" w:rsidRDefault="008A1C05" w:rsidP="008A1C05">
      <w:pPr>
        <w:jc w:val="right"/>
        <w:rPr>
          <w:rFonts w:ascii="Times New Roman" w:hAnsi="Times New Roman" w:cs="Times New Roman"/>
          <w:sz w:val="28"/>
          <w:szCs w:val="28"/>
        </w:rPr>
      </w:pPr>
    </w:p>
    <w:p w14:paraId="61113767" w14:textId="77777777" w:rsidR="008A1C05" w:rsidRPr="00F6604E" w:rsidRDefault="008A1C05" w:rsidP="008A1C05">
      <w:pPr>
        <w:jc w:val="right"/>
        <w:rPr>
          <w:rFonts w:ascii="Times New Roman" w:hAnsi="Times New Roman" w:cs="Times New Roman"/>
          <w:sz w:val="28"/>
          <w:szCs w:val="28"/>
        </w:rPr>
      </w:pPr>
    </w:p>
    <w:p w14:paraId="1D272015" w14:textId="77777777" w:rsidR="00D441C0" w:rsidRPr="00F6604E" w:rsidRDefault="00D441C0" w:rsidP="00CF052D">
      <w:pPr>
        <w:rPr>
          <w:rFonts w:ascii="Times New Roman" w:hAnsi="Times New Roman" w:cs="Times New Roman"/>
          <w:b/>
          <w:sz w:val="28"/>
          <w:szCs w:val="28"/>
        </w:rPr>
      </w:pPr>
    </w:p>
    <w:p w14:paraId="01067A9B" w14:textId="77777777" w:rsidR="008A1C05" w:rsidRPr="00F6604E" w:rsidRDefault="008A1C05" w:rsidP="00BA73FA">
      <w:pPr>
        <w:jc w:val="center"/>
        <w:rPr>
          <w:rFonts w:ascii="Times New Roman" w:hAnsi="Times New Roman" w:cs="Times New Roman"/>
          <w:sz w:val="28"/>
          <w:szCs w:val="28"/>
        </w:rPr>
      </w:pPr>
      <w:r w:rsidRPr="00F6604E">
        <w:rPr>
          <w:rFonts w:ascii="Times New Roman" w:hAnsi="Times New Roman" w:cs="Times New Roman"/>
          <w:sz w:val="28"/>
          <w:szCs w:val="28"/>
        </w:rPr>
        <w:t>Санкт-Петербург</w:t>
      </w:r>
    </w:p>
    <w:p w14:paraId="709A4FE4" w14:textId="77777777" w:rsidR="008A1C05" w:rsidRPr="00F6604E" w:rsidRDefault="008A1C05" w:rsidP="00BA73FA">
      <w:pPr>
        <w:jc w:val="center"/>
        <w:rPr>
          <w:rFonts w:ascii="Times New Roman" w:hAnsi="Times New Roman" w:cs="Times New Roman"/>
          <w:sz w:val="28"/>
          <w:szCs w:val="28"/>
        </w:rPr>
      </w:pPr>
      <w:r w:rsidRPr="00F6604E">
        <w:rPr>
          <w:rFonts w:ascii="Times New Roman" w:hAnsi="Times New Roman" w:cs="Times New Roman"/>
          <w:sz w:val="28"/>
          <w:szCs w:val="28"/>
        </w:rPr>
        <w:t>2017</w:t>
      </w:r>
    </w:p>
    <w:sdt>
      <w:sdtPr>
        <w:rPr>
          <w:rFonts w:ascii="Times New Roman" w:eastAsiaTheme="minorHAnsi" w:hAnsi="Times New Roman" w:cs="Times New Roman"/>
          <w:color w:val="auto"/>
          <w:sz w:val="28"/>
          <w:szCs w:val="28"/>
          <w:lang w:eastAsia="en-US"/>
        </w:rPr>
        <w:id w:val="-758673434"/>
        <w:docPartObj>
          <w:docPartGallery w:val="Table of Contents"/>
          <w:docPartUnique/>
        </w:docPartObj>
      </w:sdtPr>
      <w:sdtEndPr>
        <w:rPr>
          <w:b/>
          <w:bCs/>
        </w:rPr>
      </w:sdtEndPr>
      <w:sdtContent>
        <w:p w14:paraId="6AF7D7E3" w14:textId="77777777" w:rsidR="00C955F3" w:rsidRPr="00F6604E" w:rsidRDefault="00C955F3" w:rsidP="00B84D56">
          <w:pPr>
            <w:pStyle w:val="ab"/>
            <w:jc w:val="center"/>
            <w:rPr>
              <w:rFonts w:ascii="Times New Roman" w:hAnsi="Times New Roman" w:cs="Times New Roman"/>
              <w:b/>
              <w:color w:val="auto"/>
              <w:sz w:val="28"/>
              <w:szCs w:val="28"/>
            </w:rPr>
          </w:pPr>
          <w:r w:rsidRPr="00F6604E">
            <w:rPr>
              <w:rFonts w:ascii="Times New Roman" w:hAnsi="Times New Roman" w:cs="Times New Roman"/>
              <w:b/>
              <w:color w:val="auto"/>
              <w:sz w:val="28"/>
              <w:szCs w:val="28"/>
            </w:rPr>
            <w:t>Оглавление</w:t>
          </w:r>
          <w:r w:rsidR="00B84D56" w:rsidRPr="00F6604E">
            <w:rPr>
              <w:rFonts w:ascii="Times New Roman" w:hAnsi="Times New Roman" w:cs="Times New Roman"/>
              <w:b/>
              <w:color w:val="auto"/>
              <w:sz w:val="28"/>
              <w:szCs w:val="28"/>
            </w:rPr>
            <w:t>.</w:t>
          </w:r>
        </w:p>
        <w:p w14:paraId="412200CC" w14:textId="036A7143" w:rsidR="00F6604E" w:rsidRPr="00F6604E" w:rsidRDefault="00C955F3">
          <w:pPr>
            <w:pStyle w:val="11"/>
            <w:tabs>
              <w:tab w:val="right" w:leader="dot" w:pos="9345"/>
            </w:tabs>
            <w:rPr>
              <w:rFonts w:ascii="Times New Roman" w:eastAsiaTheme="minorEastAsia" w:hAnsi="Times New Roman" w:cs="Times New Roman"/>
              <w:noProof/>
              <w:sz w:val="28"/>
              <w:szCs w:val="28"/>
              <w:lang w:eastAsia="ru-RU"/>
            </w:rPr>
          </w:pPr>
          <w:r w:rsidRPr="00F6604E">
            <w:rPr>
              <w:rFonts w:ascii="Times New Roman" w:hAnsi="Times New Roman" w:cs="Times New Roman"/>
              <w:sz w:val="28"/>
              <w:szCs w:val="28"/>
            </w:rPr>
            <w:fldChar w:fldCharType="begin"/>
          </w:r>
          <w:r w:rsidRPr="00F6604E">
            <w:rPr>
              <w:rFonts w:ascii="Times New Roman" w:hAnsi="Times New Roman" w:cs="Times New Roman"/>
              <w:sz w:val="28"/>
              <w:szCs w:val="28"/>
            </w:rPr>
            <w:instrText xml:space="preserve"> TOC \o "1-3" \h \z \u </w:instrText>
          </w:r>
          <w:r w:rsidRPr="00F6604E">
            <w:rPr>
              <w:rFonts w:ascii="Times New Roman" w:hAnsi="Times New Roman" w:cs="Times New Roman"/>
              <w:sz w:val="28"/>
              <w:szCs w:val="28"/>
            </w:rPr>
            <w:fldChar w:fldCharType="separate"/>
          </w:r>
          <w:hyperlink w:anchor="_Toc482122731" w:history="1">
            <w:r w:rsidR="00F6604E" w:rsidRPr="00F6604E">
              <w:rPr>
                <w:rStyle w:val="a7"/>
                <w:rFonts w:ascii="Times New Roman" w:hAnsi="Times New Roman" w:cs="Times New Roman"/>
                <w:b/>
                <w:noProof/>
                <w:sz w:val="28"/>
                <w:szCs w:val="28"/>
              </w:rPr>
              <w:t>Введение.</w:t>
            </w:r>
            <w:r w:rsidR="00F6604E" w:rsidRPr="00F6604E">
              <w:rPr>
                <w:rFonts w:ascii="Times New Roman" w:hAnsi="Times New Roman" w:cs="Times New Roman"/>
                <w:noProof/>
                <w:webHidden/>
                <w:sz w:val="28"/>
                <w:szCs w:val="28"/>
              </w:rPr>
              <w:tab/>
            </w:r>
            <w:r w:rsidR="00F6604E" w:rsidRPr="00F6604E">
              <w:rPr>
                <w:rFonts w:ascii="Times New Roman" w:hAnsi="Times New Roman" w:cs="Times New Roman"/>
                <w:noProof/>
                <w:webHidden/>
                <w:sz w:val="28"/>
                <w:szCs w:val="28"/>
              </w:rPr>
              <w:fldChar w:fldCharType="begin"/>
            </w:r>
            <w:r w:rsidR="00F6604E" w:rsidRPr="00F6604E">
              <w:rPr>
                <w:rFonts w:ascii="Times New Roman" w:hAnsi="Times New Roman" w:cs="Times New Roman"/>
                <w:noProof/>
                <w:webHidden/>
                <w:sz w:val="28"/>
                <w:szCs w:val="28"/>
              </w:rPr>
              <w:instrText xml:space="preserve"> PAGEREF _Toc482122731 \h </w:instrText>
            </w:r>
            <w:r w:rsidR="00F6604E" w:rsidRPr="00F6604E">
              <w:rPr>
                <w:rFonts w:ascii="Times New Roman" w:hAnsi="Times New Roman" w:cs="Times New Roman"/>
                <w:noProof/>
                <w:webHidden/>
                <w:sz w:val="28"/>
                <w:szCs w:val="28"/>
              </w:rPr>
            </w:r>
            <w:r w:rsidR="00F6604E" w:rsidRPr="00F6604E">
              <w:rPr>
                <w:rFonts w:ascii="Times New Roman" w:hAnsi="Times New Roman" w:cs="Times New Roman"/>
                <w:noProof/>
                <w:webHidden/>
                <w:sz w:val="28"/>
                <w:szCs w:val="28"/>
              </w:rPr>
              <w:fldChar w:fldCharType="separate"/>
            </w:r>
            <w:r w:rsidR="00EA0F36">
              <w:rPr>
                <w:rFonts w:ascii="Times New Roman" w:hAnsi="Times New Roman" w:cs="Times New Roman"/>
                <w:noProof/>
                <w:webHidden/>
                <w:sz w:val="28"/>
                <w:szCs w:val="28"/>
              </w:rPr>
              <w:t>3</w:t>
            </w:r>
            <w:r w:rsidR="00F6604E" w:rsidRPr="00F6604E">
              <w:rPr>
                <w:rFonts w:ascii="Times New Roman" w:hAnsi="Times New Roman" w:cs="Times New Roman"/>
                <w:noProof/>
                <w:webHidden/>
                <w:sz w:val="28"/>
                <w:szCs w:val="28"/>
              </w:rPr>
              <w:fldChar w:fldCharType="end"/>
            </w:r>
          </w:hyperlink>
        </w:p>
        <w:p w14:paraId="50856A26" w14:textId="22AF4A0C" w:rsidR="00F6604E" w:rsidRPr="00F6604E" w:rsidRDefault="003E5563">
          <w:pPr>
            <w:pStyle w:val="11"/>
            <w:tabs>
              <w:tab w:val="right" w:leader="dot" w:pos="9345"/>
            </w:tabs>
            <w:rPr>
              <w:rFonts w:ascii="Times New Roman" w:eastAsiaTheme="minorEastAsia" w:hAnsi="Times New Roman" w:cs="Times New Roman"/>
              <w:noProof/>
              <w:sz w:val="28"/>
              <w:szCs w:val="28"/>
              <w:lang w:eastAsia="ru-RU"/>
            </w:rPr>
          </w:pPr>
          <w:hyperlink w:anchor="_Toc482122732" w:history="1">
            <w:r w:rsidR="00F6604E" w:rsidRPr="00F6604E">
              <w:rPr>
                <w:rStyle w:val="a7"/>
                <w:rFonts w:ascii="Times New Roman" w:hAnsi="Times New Roman" w:cs="Times New Roman"/>
                <w:b/>
                <w:noProof/>
                <w:sz w:val="28"/>
                <w:szCs w:val="28"/>
              </w:rPr>
              <w:t>1.Глава. Звук как феномен антропологического пространства.</w:t>
            </w:r>
            <w:r w:rsidR="00F6604E" w:rsidRPr="00F6604E">
              <w:rPr>
                <w:rFonts w:ascii="Times New Roman" w:hAnsi="Times New Roman" w:cs="Times New Roman"/>
                <w:noProof/>
                <w:webHidden/>
                <w:sz w:val="28"/>
                <w:szCs w:val="28"/>
              </w:rPr>
              <w:tab/>
            </w:r>
            <w:r w:rsidR="00F6604E" w:rsidRPr="00F6604E">
              <w:rPr>
                <w:rFonts w:ascii="Times New Roman" w:hAnsi="Times New Roman" w:cs="Times New Roman"/>
                <w:noProof/>
                <w:webHidden/>
                <w:sz w:val="28"/>
                <w:szCs w:val="28"/>
              </w:rPr>
              <w:fldChar w:fldCharType="begin"/>
            </w:r>
            <w:r w:rsidR="00F6604E" w:rsidRPr="00F6604E">
              <w:rPr>
                <w:rFonts w:ascii="Times New Roman" w:hAnsi="Times New Roman" w:cs="Times New Roman"/>
                <w:noProof/>
                <w:webHidden/>
                <w:sz w:val="28"/>
                <w:szCs w:val="28"/>
              </w:rPr>
              <w:instrText xml:space="preserve"> PAGEREF _Toc482122732 \h </w:instrText>
            </w:r>
            <w:r w:rsidR="00F6604E" w:rsidRPr="00F6604E">
              <w:rPr>
                <w:rFonts w:ascii="Times New Roman" w:hAnsi="Times New Roman" w:cs="Times New Roman"/>
                <w:noProof/>
                <w:webHidden/>
                <w:sz w:val="28"/>
                <w:szCs w:val="28"/>
              </w:rPr>
            </w:r>
            <w:r w:rsidR="00F6604E" w:rsidRPr="00F6604E">
              <w:rPr>
                <w:rFonts w:ascii="Times New Roman" w:hAnsi="Times New Roman" w:cs="Times New Roman"/>
                <w:noProof/>
                <w:webHidden/>
                <w:sz w:val="28"/>
                <w:szCs w:val="28"/>
              </w:rPr>
              <w:fldChar w:fldCharType="separate"/>
            </w:r>
            <w:r w:rsidR="00EA0F36">
              <w:rPr>
                <w:rFonts w:ascii="Times New Roman" w:hAnsi="Times New Roman" w:cs="Times New Roman"/>
                <w:noProof/>
                <w:webHidden/>
                <w:sz w:val="28"/>
                <w:szCs w:val="28"/>
              </w:rPr>
              <w:t>5</w:t>
            </w:r>
            <w:r w:rsidR="00F6604E" w:rsidRPr="00F6604E">
              <w:rPr>
                <w:rFonts w:ascii="Times New Roman" w:hAnsi="Times New Roman" w:cs="Times New Roman"/>
                <w:noProof/>
                <w:webHidden/>
                <w:sz w:val="28"/>
                <w:szCs w:val="28"/>
              </w:rPr>
              <w:fldChar w:fldCharType="end"/>
            </w:r>
          </w:hyperlink>
        </w:p>
        <w:p w14:paraId="29461E0E" w14:textId="2D59C93F" w:rsidR="00F6604E" w:rsidRPr="00F6604E" w:rsidRDefault="003E5563">
          <w:pPr>
            <w:pStyle w:val="21"/>
            <w:tabs>
              <w:tab w:val="right" w:leader="dot" w:pos="9345"/>
            </w:tabs>
            <w:rPr>
              <w:rFonts w:ascii="Times New Roman" w:eastAsiaTheme="minorEastAsia" w:hAnsi="Times New Roman" w:cs="Times New Roman"/>
              <w:noProof/>
              <w:sz w:val="28"/>
              <w:szCs w:val="28"/>
              <w:lang w:eastAsia="ru-RU"/>
            </w:rPr>
          </w:pPr>
          <w:hyperlink w:anchor="_Toc482122733" w:history="1">
            <w:r w:rsidR="000D3ED2">
              <w:rPr>
                <w:rStyle w:val="a7"/>
                <w:rFonts w:ascii="Times New Roman" w:hAnsi="Times New Roman" w:cs="Times New Roman"/>
                <w:noProof/>
                <w:sz w:val="28"/>
                <w:szCs w:val="28"/>
              </w:rPr>
              <w:t>1.1</w:t>
            </w:r>
            <w:r w:rsidR="00F6604E" w:rsidRPr="00F6604E">
              <w:rPr>
                <w:rStyle w:val="a7"/>
                <w:rFonts w:ascii="Times New Roman" w:hAnsi="Times New Roman" w:cs="Times New Roman"/>
                <w:noProof/>
                <w:sz w:val="28"/>
                <w:szCs w:val="28"/>
              </w:rPr>
              <w:t>. Краткий анализ природы звука и его восприятия как пространственного феномена.</w:t>
            </w:r>
            <w:r w:rsidR="00F6604E" w:rsidRPr="00F6604E">
              <w:rPr>
                <w:rFonts w:ascii="Times New Roman" w:hAnsi="Times New Roman" w:cs="Times New Roman"/>
                <w:noProof/>
                <w:webHidden/>
                <w:sz w:val="28"/>
                <w:szCs w:val="28"/>
              </w:rPr>
              <w:tab/>
            </w:r>
            <w:r w:rsidR="00F6604E" w:rsidRPr="00F6604E">
              <w:rPr>
                <w:rFonts w:ascii="Times New Roman" w:hAnsi="Times New Roman" w:cs="Times New Roman"/>
                <w:noProof/>
                <w:webHidden/>
                <w:sz w:val="28"/>
                <w:szCs w:val="28"/>
              </w:rPr>
              <w:fldChar w:fldCharType="begin"/>
            </w:r>
            <w:r w:rsidR="00F6604E" w:rsidRPr="00F6604E">
              <w:rPr>
                <w:rFonts w:ascii="Times New Roman" w:hAnsi="Times New Roman" w:cs="Times New Roman"/>
                <w:noProof/>
                <w:webHidden/>
                <w:sz w:val="28"/>
                <w:szCs w:val="28"/>
              </w:rPr>
              <w:instrText xml:space="preserve"> PAGEREF _Toc482122733 \h </w:instrText>
            </w:r>
            <w:r w:rsidR="00F6604E" w:rsidRPr="00F6604E">
              <w:rPr>
                <w:rFonts w:ascii="Times New Roman" w:hAnsi="Times New Roman" w:cs="Times New Roman"/>
                <w:noProof/>
                <w:webHidden/>
                <w:sz w:val="28"/>
                <w:szCs w:val="28"/>
              </w:rPr>
            </w:r>
            <w:r w:rsidR="00F6604E" w:rsidRPr="00F6604E">
              <w:rPr>
                <w:rFonts w:ascii="Times New Roman" w:hAnsi="Times New Roman" w:cs="Times New Roman"/>
                <w:noProof/>
                <w:webHidden/>
                <w:sz w:val="28"/>
                <w:szCs w:val="28"/>
              </w:rPr>
              <w:fldChar w:fldCharType="separate"/>
            </w:r>
            <w:r w:rsidR="00EA0F36">
              <w:rPr>
                <w:rFonts w:ascii="Times New Roman" w:hAnsi="Times New Roman" w:cs="Times New Roman"/>
                <w:noProof/>
                <w:webHidden/>
                <w:sz w:val="28"/>
                <w:szCs w:val="28"/>
              </w:rPr>
              <w:t>5</w:t>
            </w:r>
            <w:r w:rsidR="00F6604E" w:rsidRPr="00F6604E">
              <w:rPr>
                <w:rFonts w:ascii="Times New Roman" w:hAnsi="Times New Roman" w:cs="Times New Roman"/>
                <w:noProof/>
                <w:webHidden/>
                <w:sz w:val="28"/>
                <w:szCs w:val="28"/>
              </w:rPr>
              <w:fldChar w:fldCharType="end"/>
            </w:r>
          </w:hyperlink>
        </w:p>
        <w:p w14:paraId="01FBC84C" w14:textId="5E291F79" w:rsidR="00F6604E" w:rsidRPr="00F6604E" w:rsidRDefault="003E5563">
          <w:pPr>
            <w:pStyle w:val="21"/>
            <w:tabs>
              <w:tab w:val="right" w:leader="dot" w:pos="9345"/>
            </w:tabs>
            <w:rPr>
              <w:rFonts w:ascii="Times New Roman" w:eastAsiaTheme="minorEastAsia" w:hAnsi="Times New Roman" w:cs="Times New Roman"/>
              <w:noProof/>
              <w:sz w:val="28"/>
              <w:szCs w:val="28"/>
              <w:lang w:eastAsia="ru-RU"/>
            </w:rPr>
          </w:pPr>
          <w:hyperlink w:anchor="_Toc482122734" w:history="1">
            <w:r w:rsidR="00F6604E" w:rsidRPr="00F6604E">
              <w:rPr>
                <w:rStyle w:val="a7"/>
                <w:rFonts w:ascii="Times New Roman" w:hAnsi="Times New Roman" w:cs="Times New Roman"/>
                <w:noProof/>
                <w:sz w:val="28"/>
                <w:szCs w:val="28"/>
              </w:rPr>
              <w:t>1.2.</w:t>
            </w:r>
            <w:r w:rsidR="000D3ED2">
              <w:rPr>
                <w:rStyle w:val="a7"/>
                <w:rFonts w:ascii="Times New Roman" w:hAnsi="Times New Roman" w:cs="Times New Roman"/>
                <w:noProof/>
                <w:sz w:val="28"/>
                <w:szCs w:val="28"/>
                <w:lang w:val="en-US"/>
              </w:rPr>
              <w:t xml:space="preserve"> </w:t>
            </w:r>
            <w:r w:rsidR="00F6604E" w:rsidRPr="00F6604E">
              <w:rPr>
                <w:rStyle w:val="a7"/>
                <w:rFonts w:ascii="Times New Roman" w:hAnsi="Times New Roman" w:cs="Times New Roman"/>
                <w:noProof/>
                <w:sz w:val="28"/>
                <w:szCs w:val="28"/>
              </w:rPr>
              <w:t>Проблема концептуальной определенности исследования антропологического пространства.</w:t>
            </w:r>
            <w:r w:rsidR="00F6604E" w:rsidRPr="00F6604E">
              <w:rPr>
                <w:rFonts w:ascii="Times New Roman" w:hAnsi="Times New Roman" w:cs="Times New Roman"/>
                <w:noProof/>
                <w:webHidden/>
                <w:sz w:val="28"/>
                <w:szCs w:val="28"/>
              </w:rPr>
              <w:tab/>
            </w:r>
            <w:r w:rsidR="00F6604E" w:rsidRPr="00F6604E">
              <w:rPr>
                <w:rFonts w:ascii="Times New Roman" w:hAnsi="Times New Roman" w:cs="Times New Roman"/>
                <w:noProof/>
                <w:webHidden/>
                <w:sz w:val="28"/>
                <w:szCs w:val="28"/>
              </w:rPr>
              <w:fldChar w:fldCharType="begin"/>
            </w:r>
            <w:r w:rsidR="00F6604E" w:rsidRPr="00F6604E">
              <w:rPr>
                <w:rFonts w:ascii="Times New Roman" w:hAnsi="Times New Roman" w:cs="Times New Roman"/>
                <w:noProof/>
                <w:webHidden/>
                <w:sz w:val="28"/>
                <w:szCs w:val="28"/>
              </w:rPr>
              <w:instrText xml:space="preserve"> PAGEREF _Toc482122734 \h </w:instrText>
            </w:r>
            <w:r w:rsidR="00F6604E" w:rsidRPr="00F6604E">
              <w:rPr>
                <w:rFonts w:ascii="Times New Roman" w:hAnsi="Times New Roman" w:cs="Times New Roman"/>
                <w:noProof/>
                <w:webHidden/>
                <w:sz w:val="28"/>
                <w:szCs w:val="28"/>
              </w:rPr>
            </w:r>
            <w:r w:rsidR="00F6604E" w:rsidRPr="00F6604E">
              <w:rPr>
                <w:rFonts w:ascii="Times New Roman" w:hAnsi="Times New Roman" w:cs="Times New Roman"/>
                <w:noProof/>
                <w:webHidden/>
                <w:sz w:val="28"/>
                <w:szCs w:val="28"/>
              </w:rPr>
              <w:fldChar w:fldCharType="separate"/>
            </w:r>
            <w:r w:rsidR="00EA0F36">
              <w:rPr>
                <w:rFonts w:ascii="Times New Roman" w:hAnsi="Times New Roman" w:cs="Times New Roman"/>
                <w:noProof/>
                <w:webHidden/>
                <w:sz w:val="28"/>
                <w:szCs w:val="28"/>
              </w:rPr>
              <w:t>13</w:t>
            </w:r>
            <w:r w:rsidR="00F6604E" w:rsidRPr="00F6604E">
              <w:rPr>
                <w:rFonts w:ascii="Times New Roman" w:hAnsi="Times New Roman" w:cs="Times New Roman"/>
                <w:noProof/>
                <w:webHidden/>
                <w:sz w:val="28"/>
                <w:szCs w:val="28"/>
              </w:rPr>
              <w:fldChar w:fldCharType="end"/>
            </w:r>
          </w:hyperlink>
        </w:p>
        <w:p w14:paraId="333FAA7B" w14:textId="43F967D3" w:rsidR="00F6604E" w:rsidRPr="00F6604E" w:rsidRDefault="003E5563">
          <w:pPr>
            <w:pStyle w:val="11"/>
            <w:tabs>
              <w:tab w:val="right" w:leader="dot" w:pos="9345"/>
            </w:tabs>
            <w:rPr>
              <w:rFonts w:ascii="Times New Roman" w:eastAsiaTheme="minorEastAsia" w:hAnsi="Times New Roman" w:cs="Times New Roman"/>
              <w:noProof/>
              <w:sz w:val="28"/>
              <w:szCs w:val="28"/>
              <w:lang w:eastAsia="ru-RU"/>
            </w:rPr>
          </w:pPr>
          <w:hyperlink w:anchor="_Toc482122735" w:history="1">
            <w:r w:rsidR="00F6604E" w:rsidRPr="00F6604E">
              <w:rPr>
                <w:rStyle w:val="a7"/>
                <w:rFonts w:ascii="Times New Roman" w:hAnsi="Times New Roman" w:cs="Times New Roman"/>
                <w:b/>
                <w:noProof/>
                <w:sz w:val="28"/>
                <w:szCs w:val="28"/>
              </w:rPr>
              <w:t>2. Глава. Звук в антропологическом пространстве архаики и античности.</w:t>
            </w:r>
            <w:r w:rsidR="00F6604E" w:rsidRPr="00F6604E">
              <w:rPr>
                <w:rFonts w:ascii="Times New Roman" w:hAnsi="Times New Roman" w:cs="Times New Roman"/>
                <w:noProof/>
                <w:webHidden/>
                <w:sz w:val="28"/>
                <w:szCs w:val="28"/>
              </w:rPr>
              <w:tab/>
            </w:r>
            <w:r w:rsidR="00F6604E" w:rsidRPr="00F6604E">
              <w:rPr>
                <w:rFonts w:ascii="Times New Roman" w:hAnsi="Times New Roman" w:cs="Times New Roman"/>
                <w:noProof/>
                <w:webHidden/>
                <w:sz w:val="28"/>
                <w:szCs w:val="28"/>
              </w:rPr>
              <w:fldChar w:fldCharType="begin"/>
            </w:r>
            <w:r w:rsidR="00F6604E" w:rsidRPr="00F6604E">
              <w:rPr>
                <w:rFonts w:ascii="Times New Roman" w:hAnsi="Times New Roman" w:cs="Times New Roman"/>
                <w:noProof/>
                <w:webHidden/>
                <w:sz w:val="28"/>
                <w:szCs w:val="28"/>
              </w:rPr>
              <w:instrText xml:space="preserve"> PAGEREF _Toc482122735 \h </w:instrText>
            </w:r>
            <w:r w:rsidR="00F6604E" w:rsidRPr="00F6604E">
              <w:rPr>
                <w:rFonts w:ascii="Times New Roman" w:hAnsi="Times New Roman" w:cs="Times New Roman"/>
                <w:noProof/>
                <w:webHidden/>
                <w:sz w:val="28"/>
                <w:szCs w:val="28"/>
              </w:rPr>
            </w:r>
            <w:r w:rsidR="00F6604E" w:rsidRPr="00F6604E">
              <w:rPr>
                <w:rFonts w:ascii="Times New Roman" w:hAnsi="Times New Roman" w:cs="Times New Roman"/>
                <w:noProof/>
                <w:webHidden/>
                <w:sz w:val="28"/>
                <w:szCs w:val="28"/>
              </w:rPr>
              <w:fldChar w:fldCharType="separate"/>
            </w:r>
            <w:r w:rsidR="00EA0F36">
              <w:rPr>
                <w:rFonts w:ascii="Times New Roman" w:hAnsi="Times New Roman" w:cs="Times New Roman"/>
                <w:noProof/>
                <w:webHidden/>
                <w:sz w:val="28"/>
                <w:szCs w:val="28"/>
              </w:rPr>
              <w:t>23</w:t>
            </w:r>
            <w:r w:rsidR="00F6604E" w:rsidRPr="00F6604E">
              <w:rPr>
                <w:rFonts w:ascii="Times New Roman" w:hAnsi="Times New Roman" w:cs="Times New Roman"/>
                <w:noProof/>
                <w:webHidden/>
                <w:sz w:val="28"/>
                <w:szCs w:val="28"/>
              </w:rPr>
              <w:fldChar w:fldCharType="end"/>
            </w:r>
          </w:hyperlink>
        </w:p>
        <w:p w14:paraId="2C7C043C" w14:textId="5BF6435F" w:rsidR="00F6604E" w:rsidRPr="00F6604E" w:rsidRDefault="003E5563">
          <w:pPr>
            <w:pStyle w:val="21"/>
            <w:tabs>
              <w:tab w:val="right" w:leader="dot" w:pos="9345"/>
            </w:tabs>
            <w:rPr>
              <w:rFonts w:ascii="Times New Roman" w:eastAsiaTheme="minorEastAsia" w:hAnsi="Times New Roman" w:cs="Times New Roman"/>
              <w:noProof/>
              <w:sz w:val="28"/>
              <w:szCs w:val="28"/>
              <w:lang w:eastAsia="ru-RU"/>
            </w:rPr>
          </w:pPr>
          <w:hyperlink w:anchor="_Toc482122736" w:history="1">
            <w:r w:rsidR="00F6604E" w:rsidRPr="00F6604E">
              <w:rPr>
                <w:rStyle w:val="a7"/>
                <w:rFonts w:ascii="Times New Roman" w:hAnsi="Times New Roman" w:cs="Times New Roman"/>
                <w:noProof/>
                <w:sz w:val="28"/>
                <w:szCs w:val="28"/>
              </w:rPr>
              <w:t>2.1. Роль звука в исследовании архаичной культуры.</w:t>
            </w:r>
            <w:r w:rsidR="00F6604E" w:rsidRPr="00F6604E">
              <w:rPr>
                <w:rFonts w:ascii="Times New Roman" w:hAnsi="Times New Roman" w:cs="Times New Roman"/>
                <w:noProof/>
                <w:webHidden/>
                <w:sz w:val="28"/>
                <w:szCs w:val="28"/>
              </w:rPr>
              <w:tab/>
            </w:r>
            <w:r w:rsidR="00F6604E" w:rsidRPr="00F6604E">
              <w:rPr>
                <w:rFonts w:ascii="Times New Roman" w:hAnsi="Times New Roman" w:cs="Times New Roman"/>
                <w:noProof/>
                <w:webHidden/>
                <w:sz w:val="28"/>
                <w:szCs w:val="28"/>
              </w:rPr>
              <w:fldChar w:fldCharType="begin"/>
            </w:r>
            <w:r w:rsidR="00F6604E" w:rsidRPr="00F6604E">
              <w:rPr>
                <w:rFonts w:ascii="Times New Roman" w:hAnsi="Times New Roman" w:cs="Times New Roman"/>
                <w:noProof/>
                <w:webHidden/>
                <w:sz w:val="28"/>
                <w:szCs w:val="28"/>
              </w:rPr>
              <w:instrText xml:space="preserve"> PAGEREF _Toc482122736 \h </w:instrText>
            </w:r>
            <w:r w:rsidR="00F6604E" w:rsidRPr="00F6604E">
              <w:rPr>
                <w:rFonts w:ascii="Times New Roman" w:hAnsi="Times New Roman" w:cs="Times New Roman"/>
                <w:noProof/>
                <w:webHidden/>
                <w:sz w:val="28"/>
                <w:szCs w:val="28"/>
              </w:rPr>
            </w:r>
            <w:r w:rsidR="00F6604E" w:rsidRPr="00F6604E">
              <w:rPr>
                <w:rFonts w:ascii="Times New Roman" w:hAnsi="Times New Roman" w:cs="Times New Roman"/>
                <w:noProof/>
                <w:webHidden/>
                <w:sz w:val="28"/>
                <w:szCs w:val="28"/>
              </w:rPr>
              <w:fldChar w:fldCharType="separate"/>
            </w:r>
            <w:r w:rsidR="00EA0F36">
              <w:rPr>
                <w:rFonts w:ascii="Times New Roman" w:hAnsi="Times New Roman" w:cs="Times New Roman"/>
                <w:noProof/>
                <w:webHidden/>
                <w:sz w:val="28"/>
                <w:szCs w:val="28"/>
              </w:rPr>
              <w:t>23</w:t>
            </w:r>
            <w:r w:rsidR="00F6604E" w:rsidRPr="00F6604E">
              <w:rPr>
                <w:rFonts w:ascii="Times New Roman" w:hAnsi="Times New Roman" w:cs="Times New Roman"/>
                <w:noProof/>
                <w:webHidden/>
                <w:sz w:val="28"/>
                <w:szCs w:val="28"/>
              </w:rPr>
              <w:fldChar w:fldCharType="end"/>
            </w:r>
          </w:hyperlink>
        </w:p>
        <w:p w14:paraId="2CBB2A38" w14:textId="3844BC35" w:rsidR="00F6604E" w:rsidRPr="00F6604E" w:rsidRDefault="003E5563">
          <w:pPr>
            <w:pStyle w:val="21"/>
            <w:tabs>
              <w:tab w:val="right" w:leader="dot" w:pos="9345"/>
            </w:tabs>
            <w:rPr>
              <w:rFonts w:ascii="Times New Roman" w:eastAsiaTheme="minorEastAsia" w:hAnsi="Times New Roman" w:cs="Times New Roman"/>
              <w:noProof/>
              <w:sz w:val="28"/>
              <w:szCs w:val="28"/>
              <w:lang w:eastAsia="ru-RU"/>
            </w:rPr>
          </w:pPr>
          <w:hyperlink w:anchor="_Toc482122737" w:history="1">
            <w:r w:rsidR="00F6604E" w:rsidRPr="00F6604E">
              <w:rPr>
                <w:rStyle w:val="a7"/>
                <w:rFonts w:ascii="Times New Roman" w:hAnsi="Times New Roman" w:cs="Times New Roman"/>
                <w:noProof/>
                <w:sz w:val="28"/>
                <w:szCs w:val="28"/>
              </w:rPr>
              <w:t>2.2. Звук в культурном пространстве Древней Греции.</w:t>
            </w:r>
            <w:r w:rsidR="00F6604E" w:rsidRPr="00F6604E">
              <w:rPr>
                <w:rFonts w:ascii="Times New Roman" w:hAnsi="Times New Roman" w:cs="Times New Roman"/>
                <w:noProof/>
                <w:webHidden/>
                <w:sz w:val="28"/>
                <w:szCs w:val="28"/>
              </w:rPr>
              <w:tab/>
            </w:r>
            <w:r w:rsidR="00F6604E" w:rsidRPr="00F6604E">
              <w:rPr>
                <w:rFonts w:ascii="Times New Roman" w:hAnsi="Times New Roman" w:cs="Times New Roman"/>
                <w:noProof/>
                <w:webHidden/>
                <w:sz w:val="28"/>
                <w:szCs w:val="28"/>
              </w:rPr>
              <w:fldChar w:fldCharType="begin"/>
            </w:r>
            <w:r w:rsidR="00F6604E" w:rsidRPr="00F6604E">
              <w:rPr>
                <w:rFonts w:ascii="Times New Roman" w:hAnsi="Times New Roman" w:cs="Times New Roman"/>
                <w:noProof/>
                <w:webHidden/>
                <w:sz w:val="28"/>
                <w:szCs w:val="28"/>
              </w:rPr>
              <w:instrText xml:space="preserve"> PAGEREF _Toc482122737 \h </w:instrText>
            </w:r>
            <w:r w:rsidR="00F6604E" w:rsidRPr="00F6604E">
              <w:rPr>
                <w:rFonts w:ascii="Times New Roman" w:hAnsi="Times New Roman" w:cs="Times New Roman"/>
                <w:noProof/>
                <w:webHidden/>
                <w:sz w:val="28"/>
                <w:szCs w:val="28"/>
              </w:rPr>
            </w:r>
            <w:r w:rsidR="00F6604E" w:rsidRPr="00F6604E">
              <w:rPr>
                <w:rFonts w:ascii="Times New Roman" w:hAnsi="Times New Roman" w:cs="Times New Roman"/>
                <w:noProof/>
                <w:webHidden/>
                <w:sz w:val="28"/>
                <w:szCs w:val="28"/>
              </w:rPr>
              <w:fldChar w:fldCharType="separate"/>
            </w:r>
            <w:r w:rsidR="00EA0F36">
              <w:rPr>
                <w:rFonts w:ascii="Times New Roman" w:hAnsi="Times New Roman" w:cs="Times New Roman"/>
                <w:noProof/>
                <w:webHidden/>
                <w:sz w:val="28"/>
                <w:szCs w:val="28"/>
              </w:rPr>
              <w:t>36</w:t>
            </w:r>
            <w:r w:rsidR="00F6604E" w:rsidRPr="00F6604E">
              <w:rPr>
                <w:rFonts w:ascii="Times New Roman" w:hAnsi="Times New Roman" w:cs="Times New Roman"/>
                <w:noProof/>
                <w:webHidden/>
                <w:sz w:val="28"/>
                <w:szCs w:val="28"/>
              </w:rPr>
              <w:fldChar w:fldCharType="end"/>
            </w:r>
          </w:hyperlink>
        </w:p>
        <w:p w14:paraId="234F7791" w14:textId="0136C3D8" w:rsidR="00F6604E" w:rsidRPr="00F6604E" w:rsidRDefault="003E5563">
          <w:pPr>
            <w:pStyle w:val="21"/>
            <w:tabs>
              <w:tab w:val="right" w:leader="dot" w:pos="9345"/>
            </w:tabs>
            <w:rPr>
              <w:rFonts w:ascii="Times New Roman" w:eastAsiaTheme="minorEastAsia" w:hAnsi="Times New Roman" w:cs="Times New Roman"/>
              <w:noProof/>
              <w:sz w:val="28"/>
              <w:szCs w:val="28"/>
              <w:lang w:eastAsia="ru-RU"/>
            </w:rPr>
          </w:pPr>
          <w:hyperlink w:anchor="_Toc482122738" w:history="1">
            <w:r w:rsidR="00F6604E" w:rsidRPr="00F6604E">
              <w:rPr>
                <w:rStyle w:val="a7"/>
                <w:rFonts w:ascii="Times New Roman" w:hAnsi="Times New Roman" w:cs="Times New Roman"/>
                <w:noProof/>
                <w:sz w:val="28"/>
                <w:szCs w:val="28"/>
              </w:rPr>
              <w:t>2.3. Фонологизм и звучащий голос в западной цивилизации.</w:t>
            </w:r>
            <w:r w:rsidR="00F6604E" w:rsidRPr="00F6604E">
              <w:rPr>
                <w:rFonts w:ascii="Times New Roman" w:hAnsi="Times New Roman" w:cs="Times New Roman"/>
                <w:noProof/>
                <w:webHidden/>
                <w:sz w:val="28"/>
                <w:szCs w:val="28"/>
              </w:rPr>
              <w:tab/>
            </w:r>
            <w:r w:rsidR="00F6604E" w:rsidRPr="00F6604E">
              <w:rPr>
                <w:rFonts w:ascii="Times New Roman" w:hAnsi="Times New Roman" w:cs="Times New Roman"/>
                <w:noProof/>
                <w:webHidden/>
                <w:sz w:val="28"/>
                <w:szCs w:val="28"/>
              </w:rPr>
              <w:fldChar w:fldCharType="begin"/>
            </w:r>
            <w:r w:rsidR="00F6604E" w:rsidRPr="00F6604E">
              <w:rPr>
                <w:rFonts w:ascii="Times New Roman" w:hAnsi="Times New Roman" w:cs="Times New Roman"/>
                <w:noProof/>
                <w:webHidden/>
                <w:sz w:val="28"/>
                <w:szCs w:val="28"/>
              </w:rPr>
              <w:instrText xml:space="preserve"> PAGEREF _Toc482122738 \h </w:instrText>
            </w:r>
            <w:r w:rsidR="00F6604E" w:rsidRPr="00F6604E">
              <w:rPr>
                <w:rFonts w:ascii="Times New Roman" w:hAnsi="Times New Roman" w:cs="Times New Roman"/>
                <w:noProof/>
                <w:webHidden/>
                <w:sz w:val="28"/>
                <w:szCs w:val="28"/>
              </w:rPr>
            </w:r>
            <w:r w:rsidR="00F6604E" w:rsidRPr="00F6604E">
              <w:rPr>
                <w:rFonts w:ascii="Times New Roman" w:hAnsi="Times New Roman" w:cs="Times New Roman"/>
                <w:noProof/>
                <w:webHidden/>
                <w:sz w:val="28"/>
                <w:szCs w:val="28"/>
              </w:rPr>
              <w:fldChar w:fldCharType="separate"/>
            </w:r>
            <w:r w:rsidR="00EA0F36">
              <w:rPr>
                <w:rFonts w:ascii="Times New Roman" w:hAnsi="Times New Roman" w:cs="Times New Roman"/>
                <w:noProof/>
                <w:webHidden/>
                <w:sz w:val="28"/>
                <w:szCs w:val="28"/>
              </w:rPr>
              <w:t>48</w:t>
            </w:r>
            <w:r w:rsidR="00F6604E" w:rsidRPr="00F6604E">
              <w:rPr>
                <w:rFonts w:ascii="Times New Roman" w:hAnsi="Times New Roman" w:cs="Times New Roman"/>
                <w:noProof/>
                <w:webHidden/>
                <w:sz w:val="28"/>
                <w:szCs w:val="28"/>
              </w:rPr>
              <w:fldChar w:fldCharType="end"/>
            </w:r>
          </w:hyperlink>
        </w:p>
        <w:p w14:paraId="3AAACB9F" w14:textId="6A98A4F3" w:rsidR="00F6604E" w:rsidRPr="00F6604E" w:rsidRDefault="003E5563">
          <w:pPr>
            <w:pStyle w:val="11"/>
            <w:tabs>
              <w:tab w:val="right" w:leader="dot" w:pos="9345"/>
            </w:tabs>
            <w:rPr>
              <w:rFonts w:ascii="Times New Roman" w:eastAsiaTheme="minorEastAsia" w:hAnsi="Times New Roman" w:cs="Times New Roman"/>
              <w:noProof/>
              <w:sz w:val="28"/>
              <w:szCs w:val="28"/>
              <w:lang w:eastAsia="ru-RU"/>
            </w:rPr>
          </w:pPr>
          <w:hyperlink w:anchor="_Toc482122739" w:history="1">
            <w:r w:rsidR="00F6604E" w:rsidRPr="00F6604E">
              <w:rPr>
                <w:rStyle w:val="a7"/>
                <w:rFonts w:ascii="Times New Roman" w:hAnsi="Times New Roman" w:cs="Times New Roman"/>
                <w:b/>
                <w:noProof/>
                <w:sz w:val="28"/>
                <w:szCs w:val="28"/>
              </w:rPr>
              <w:t>3. Глава. Анализ современного пространства</w:t>
            </w:r>
            <w:r w:rsidR="00F6604E" w:rsidRPr="00F6604E">
              <w:rPr>
                <w:rFonts w:ascii="Times New Roman" w:hAnsi="Times New Roman" w:cs="Times New Roman"/>
                <w:noProof/>
                <w:webHidden/>
                <w:sz w:val="28"/>
                <w:szCs w:val="28"/>
              </w:rPr>
              <w:tab/>
            </w:r>
            <w:r w:rsidR="00F6604E" w:rsidRPr="00F6604E">
              <w:rPr>
                <w:rFonts w:ascii="Times New Roman" w:hAnsi="Times New Roman" w:cs="Times New Roman"/>
                <w:noProof/>
                <w:webHidden/>
                <w:sz w:val="28"/>
                <w:szCs w:val="28"/>
              </w:rPr>
              <w:fldChar w:fldCharType="begin"/>
            </w:r>
            <w:r w:rsidR="00F6604E" w:rsidRPr="00F6604E">
              <w:rPr>
                <w:rFonts w:ascii="Times New Roman" w:hAnsi="Times New Roman" w:cs="Times New Roman"/>
                <w:noProof/>
                <w:webHidden/>
                <w:sz w:val="28"/>
                <w:szCs w:val="28"/>
              </w:rPr>
              <w:instrText xml:space="preserve"> PAGEREF _Toc482122739 \h </w:instrText>
            </w:r>
            <w:r w:rsidR="00F6604E" w:rsidRPr="00F6604E">
              <w:rPr>
                <w:rFonts w:ascii="Times New Roman" w:hAnsi="Times New Roman" w:cs="Times New Roman"/>
                <w:noProof/>
                <w:webHidden/>
                <w:sz w:val="28"/>
                <w:szCs w:val="28"/>
              </w:rPr>
            </w:r>
            <w:r w:rsidR="00F6604E" w:rsidRPr="00F6604E">
              <w:rPr>
                <w:rFonts w:ascii="Times New Roman" w:hAnsi="Times New Roman" w:cs="Times New Roman"/>
                <w:noProof/>
                <w:webHidden/>
                <w:sz w:val="28"/>
                <w:szCs w:val="28"/>
              </w:rPr>
              <w:fldChar w:fldCharType="separate"/>
            </w:r>
            <w:r w:rsidR="00EA0F36">
              <w:rPr>
                <w:rFonts w:ascii="Times New Roman" w:hAnsi="Times New Roman" w:cs="Times New Roman"/>
                <w:noProof/>
                <w:webHidden/>
                <w:sz w:val="28"/>
                <w:szCs w:val="28"/>
              </w:rPr>
              <w:t>59</w:t>
            </w:r>
            <w:r w:rsidR="00F6604E" w:rsidRPr="00F6604E">
              <w:rPr>
                <w:rFonts w:ascii="Times New Roman" w:hAnsi="Times New Roman" w:cs="Times New Roman"/>
                <w:noProof/>
                <w:webHidden/>
                <w:sz w:val="28"/>
                <w:szCs w:val="28"/>
              </w:rPr>
              <w:fldChar w:fldCharType="end"/>
            </w:r>
          </w:hyperlink>
        </w:p>
        <w:p w14:paraId="4552535A" w14:textId="30BA59FD" w:rsidR="00F6604E" w:rsidRPr="00F6604E" w:rsidRDefault="003E5563">
          <w:pPr>
            <w:pStyle w:val="21"/>
            <w:tabs>
              <w:tab w:val="right" w:leader="dot" w:pos="9345"/>
            </w:tabs>
            <w:rPr>
              <w:rFonts w:ascii="Times New Roman" w:eastAsiaTheme="minorEastAsia" w:hAnsi="Times New Roman" w:cs="Times New Roman"/>
              <w:noProof/>
              <w:sz w:val="28"/>
              <w:szCs w:val="28"/>
              <w:lang w:eastAsia="ru-RU"/>
            </w:rPr>
          </w:pPr>
          <w:hyperlink w:anchor="_Toc482122740" w:history="1">
            <w:r w:rsidR="00F6604E" w:rsidRPr="00F6604E">
              <w:rPr>
                <w:rStyle w:val="a7"/>
                <w:rFonts w:ascii="Times New Roman" w:hAnsi="Times New Roman" w:cs="Times New Roman"/>
                <w:noProof/>
                <w:sz w:val="28"/>
                <w:szCs w:val="28"/>
              </w:rPr>
              <w:t>3.1. Звук и визуальное как вопрос о форме познания пространства.</w:t>
            </w:r>
            <w:r w:rsidR="00F6604E" w:rsidRPr="00F6604E">
              <w:rPr>
                <w:rFonts w:ascii="Times New Roman" w:hAnsi="Times New Roman" w:cs="Times New Roman"/>
                <w:noProof/>
                <w:webHidden/>
                <w:sz w:val="28"/>
                <w:szCs w:val="28"/>
              </w:rPr>
              <w:tab/>
            </w:r>
            <w:r w:rsidR="00F6604E" w:rsidRPr="00F6604E">
              <w:rPr>
                <w:rFonts w:ascii="Times New Roman" w:hAnsi="Times New Roman" w:cs="Times New Roman"/>
                <w:noProof/>
                <w:webHidden/>
                <w:sz w:val="28"/>
                <w:szCs w:val="28"/>
              </w:rPr>
              <w:fldChar w:fldCharType="begin"/>
            </w:r>
            <w:r w:rsidR="00F6604E" w:rsidRPr="00F6604E">
              <w:rPr>
                <w:rFonts w:ascii="Times New Roman" w:hAnsi="Times New Roman" w:cs="Times New Roman"/>
                <w:noProof/>
                <w:webHidden/>
                <w:sz w:val="28"/>
                <w:szCs w:val="28"/>
              </w:rPr>
              <w:instrText xml:space="preserve"> PAGEREF _Toc482122740 \h </w:instrText>
            </w:r>
            <w:r w:rsidR="00F6604E" w:rsidRPr="00F6604E">
              <w:rPr>
                <w:rFonts w:ascii="Times New Roman" w:hAnsi="Times New Roman" w:cs="Times New Roman"/>
                <w:noProof/>
                <w:webHidden/>
                <w:sz w:val="28"/>
                <w:szCs w:val="28"/>
              </w:rPr>
            </w:r>
            <w:r w:rsidR="00F6604E" w:rsidRPr="00F6604E">
              <w:rPr>
                <w:rFonts w:ascii="Times New Roman" w:hAnsi="Times New Roman" w:cs="Times New Roman"/>
                <w:noProof/>
                <w:webHidden/>
                <w:sz w:val="28"/>
                <w:szCs w:val="28"/>
              </w:rPr>
              <w:fldChar w:fldCharType="separate"/>
            </w:r>
            <w:r w:rsidR="00EA0F36">
              <w:rPr>
                <w:rFonts w:ascii="Times New Roman" w:hAnsi="Times New Roman" w:cs="Times New Roman"/>
                <w:noProof/>
                <w:webHidden/>
                <w:sz w:val="28"/>
                <w:szCs w:val="28"/>
              </w:rPr>
              <w:t>59</w:t>
            </w:r>
            <w:r w:rsidR="00F6604E" w:rsidRPr="00F6604E">
              <w:rPr>
                <w:rFonts w:ascii="Times New Roman" w:hAnsi="Times New Roman" w:cs="Times New Roman"/>
                <w:noProof/>
                <w:webHidden/>
                <w:sz w:val="28"/>
                <w:szCs w:val="28"/>
              </w:rPr>
              <w:fldChar w:fldCharType="end"/>
            </w:r>
          </w:hyperlink>
        </w:p>
        <w:p w14:paraId="02546D34" w14:textId="0ADA97A0" w:rsidR="00F6604E" w:rsidRPr="00F6604E" w:rsidRDefault="003E5563">
          <w:pPr>
            <w:pStyle w:val="21"/>
            <w:tabs>
              <w:tab w:val="right" w:leader="dot" w:pos="9345"/>
            </w:tabs>
            <w:rPr>
              <w:rFonts w:ascii="Times New Roman" w:eastAsiaTheme="minorEastAsia" w:hAnsi="Times New Roman" w:cs="Times New Roman"/>
              <w:noProof/>
              <w:sz w:val="28"/>
              <w:szCs w:val="28"/>
              <w:lang w:eastAsia="ru-RU"/>
            </w:rPr>
          </w:pPr>
          <w:hyperlink w:anchor="_Toc482122741" w:history="1">
            <w:r w:rsidR="00F6604E" w:rsidRPr="00F6604E">
              <w:rPr>
                <w:rStyle w:val="a7"/>
                <w:rFonts w:ascii="Times New Roman" w:hAnsi="Times New Roman" w:cs="Times New Roman"/>
                <w:noProof/>
                <w:sz w:val="28"/>
                <w:szCs w:val="28"/>
              </w:rPr>
              <w:t>3.2. Звучащие смыслы в современном пространстве.</w:t>
            </w:r>
            <w:r w:rsidR="00F6604E" w:rsidRPr="00F6604E">
              <w:rPr>
                <w:rFonts w:ascii="Times New Roman" w:hAnsi="Times New Roman" w:cs="Times New Roman"/>
                <w:noProof/>
                <w:webHidden/>
                <w:sz w:val="28"/>
                <w:szCs w:val="28"/>
              </w:rPr>
              <w:tab/>
            </w:r>
            <w:r w:rsidR="00F6604E" w:rsidRPr="00F6604E">
              <w:rPr>
                <w:rFonts w:ascii="Times New Roman" w:hAnsi="Times New Roman" w:cs="Times New Roman"/>
                <w:noProof/>
                <w:webHidden/>
                <w:sz w:val="28"/>
                <w:szCs w:val="28"/>
              </w:rPr>
              <w:fldChar w:fldCharType="begin"/>
            </w:r>
            <w:r w:rsidR="00F6604E" w:rsidRPr="00F6604E">
              <w:rPr>
                <w:rFonts w:ascii="Times New Roman" w:hAnsi="Times New Roman" w:cs="Times New Roman"/>
                <w:noProof/>
                <w:webHidden/>
                <w:sz w:val="28"/>
                <w:szCs w:val="28"/>
              </w:rPr>
              <w:instrText xml:space="preserve"> PAGEREF _Toc482122741 \h </w:instrText>
            </w:r>
            <w:r w:rsidR="00F6604E" w:rsidRPr="00F6604E">
              <w:rPr>
                <w:rFonts w:ascii="Times New Roman" w:hAnsi="Times New Roman" w:cs="Times New Roman"/>
                <w:noProof/>
                <w:webHidden/>
                <w:sz w:val="28"/>
                <w:szCs w:val="28"/>
              </w:rPr>
            </w:r>
            <w:r w:rsidR="00F6604E" w:rsidRPr="00F6604E">
              <w:rPr>
                <w:rFonts w:ascii="Times New Roman" w:hAnsi="Times New Roman" w:cs="Times New Roman"/>
                <w:noProof/>
                <w:webHidden/>
                <w:sz w:val="28"/>
                <w:szCs w:val="28"/>
              </w:rPr>
              <w:fldChar w:fldCharType="separate"/>
            </w:r>
            <w:r w:rsidR="00EA0F36">
              <w:rPr>
                <w:rFonts w:ascii="Times New Roman" w:hAnsi="Times New Roman" w:cs="Times New Roman"/>
                <w:noProof/>
                <w:webHidden/>
                <w:sz w:val="28"/>
                <w:szCs w:val="28"/>
              </w:rPr>
              <w:t>73</w:t>
            </w:r>
            <w:r w:rsidR="00F6604E" w:rsidRPr="00F6604E">
              <w:rPr>
                <w:rFonts w:ascii="Times New Roman" w:hAnsi="Times New Roman" w:cs="Times New Roman"/>
                <w:noProof/>
                <w:webHidden/>
                <w:sz w:val="28"/>
                <w:szCs w:val="28"/>
              </w:rPr>
              <w:fldChar w:fldCharType="end"/>
            </w:r>
          </w:hyperlink>
        </w:p>
        <w:p w14:paraId="7BEE1EA2" w14:textId="6A022641" w:rsidR="00F6604E" w:rsidRPr="00F6604E" w:rsidRDefault="003E5563">
          <w:pPr>
            <w:pStyle w:val="11"/>
            <w:tabs>
              <w:tab w:val="right" w:leader="dot" w:pos="9345"/>
            </w:tabs>
            <w:rPr>
              <w:rFonts w:ascii="Times New Roman" w:eastAsiaTheme="minorEastAsia" w:hAnsi="Times New Roman" w:cs="Times New Roman"/>
              <w:noProof/>
              <w:sz w:val="28"/>
              <w:szCs w:val="28"/>
              <w:lang w:eastAsia="ru-RU"/>
            </w:rPr>
          </w:pPr>
          <w:hyperlink w:anchor="_Toc482122742" w:history="1">
            <w:r w:rsidR="00F6604E" w:rsidRPr="00F6604E">
              <w:rPr>
                <w:rStyle w:val="a7"/>
                <w:rFonts w:ascii="Times New Roman" w:hAnsi="Times New Roman" w:cs="Times New Roman"/>
                <w:b/>
                <w:noProof/>
                <w:sz w:val="28"/>
                <w:szCs w:val="28"/>
              </w:rPr>
              <w:t>Заключение.</w:t>
            </w:r>
            <w:r w:rsidR="00F6604E" w:rsidRPr="00F6604E">
              <w:rPr>
                <w:rFonts w:ascii="Times New Roman" w:hAnsi="Times New Roman" w:cs="Times New Roman"/>
                <w:noProof/>
                <w:webHidden/>
                <w:sz w:val="28"/>
                <w:szCs w:val="28"/>
              </w:rPr>
              <w:tab/>
            </w:r>
            <w:r w:rsidR="00F6604E" w:rsidRPr="00F6604E">
              <w:rPr>
                <w:rFonts w:ascii="Times New Roman" w:hAnsi="Times New Roman" w:cs="Times New Roman"/>
                <w:noProof/>
                <w:webHidden/>
                <w:sz w:val="28"/>
                <w:szCs w:val="28"/>
              </w:rPr>
              <w:fldChar w:fldCharType="begin"/>
            </w:r>
            <w:r w:rsidR="00F6604E" w:rsidRPr="00F6604E">
              <w:rPr>
                <w:rFonts w:ascii="Times New Roman" w:hAnsi="Times New Roman" w:cs="Times New Roman"/>
                <w:noProof/>
                <w:webHidden/>
                <w:sz w:val="28"/>
                <w:szCs w:val="28"/>
              </w:rPr>
              <w:instrText xml:space="preserve"> PAGEREF _Toc482122742 \h </w:instrText>
            </w:r>
            <w:r w:rsidR="00F6604E" w:rsidRPr="00F6604E">
              <w:rPr>
                <w:rFonts w:ascii="Times New Roman" w:hAnsi="Times New Roman" w:cs="Times New Roman"/>
                <w:noProof/>
                <w:webHidden/>
                <w:sz w:val="28"/>
                <w:szCs w:val="28"/>
              </w:rPr>
            </w:r>
            <w:r w:rsidR="00F6604E" w:rsidRPr="00F6604E">
              <w:rPr>
                <w:rFonts w:ascii="Times New Roman" w:hAnsi="Times New Roman" w:cs="Times New Roman"/>
                <w:noProof/>
                <w:webHidden/>
                <w:sz w:val="28"/>
                <w:szCs w:val="28"/>
              </w:rPr>
              <w:fldChar w:fldCharType="separate"/>
            </w:r>
            <w:r w:rsidR="00EA0F36">
              <w:rPr>
                <w:rFonts w:ascii="Times New Roman" w:hAnsi="Times New Roman" w:cs="Times New Roman"/>
                <w:noProof/>
                <w:webHidden/>
                <w:sz w:val="28"/>
                <w:szCs w:val="28"/>
              </w:rPr>
              <w:t>79</w:t>
            </w:r>
            <w:r w:rsidR="00F6604E" w:rsidRPr="00F6604E">
              <w:rPr>
                <w:rFonts w:ascii="Times New Roman" w:hAnsi="Times New Roman" w:cs="Times New Roman"/>
                <w:noProof/>
                <w:webHidden/>
                <w:sz w:val="28"/>
                <w:szCs w:val="28"/>
              </w:rPr>
              <w:fldChar w:fldCharType="end"/>
            </w:r>
          </w:hyperlink>
        </w:p>
        <w:p w14:paraId="791A1646" w14:textId="6A43DDBB" w:rsidR="00F6604E" w:rsidRPr="00F6604E" w:rsidRDefault="003E5563">
          <w:pPr>
            <w:pStyle w:val="11"/>
            <w:tabs>
              <w:tab w:val="right" w:leader="dot" w:pos="9345"/>
            </w:tabs>
            <w:rPr>
              <w:rFonts w:ascii="Times New Roman" w:eastAsiaTheme="minorEastAsia" w:hAnsi="Times New Roman" w:cs="Times New Roman"/>
              <w:noProof/>
              <w:sz w:val="28"/>
              <w:szCs w:val="28"/>
              <w:lang w:eastAsia="ru-RU"/>
            </w:rPr>
          </w:pPr>
          <w:hyperlink w:anchor="_Toc482122743" w:history="1">
            <w:r w:rsidR="00F6604E" w:rsidRPr="00F6604E">
              <w:rPr>
                <w:rStyle w:val="a7"/>
                <w:rFonts w:ascii="Times New Roman" w:hAnsi="Times New Roman" w:cs="Times New Roman"/>
                <w:b/>
                <w:noProof/>
                <w:sz w:val="28"/>
                <w:szCs w:val="28"/>
              </w:rPr>
              <w:t>Список литературы.</w:t>
            </w:r>
            <w:r w:rsidR="00F6604E" w:rsidRPr="00F6604E">
              <w:rPr>
                <w:rFonts w:ascii="Times New Roman" w:hAnsi="Times New Roman" w:cs="Times New Roman"/>
                <w:noProof/>
                <w:webHidden/>
                <w:sz w:val="28"/>
                <w:szCs w:val="28"/>
              </w:rPr>
              <w:tab/>
            </w:r>
            <w:r w:rsidR="00F6604E" w:rsidRPr="00F6604E">
              <w:rPr>
                <w:rFonts w:ascii="Times New Roman" w:hAnsi="Times New Roman" w:cs="Times New Roman"/>
                <w:noProof/>
                <w:webHidden/>
                <w:sz w:val="28"/>
                <w:szCs w:val="28"/>
              </w:rPr>
              <w:fldChar w:fldCharType="begin"/>
            </w:r>
            <w:r w:rsidR="00F6604E" w:rsidRPr="00F6604E">
              <w:rPr>
                <w:rFonts w:ascii="Times New Roman" w:hAnsi="Times New Roman" w:cs="Times New Roman"/>
                <w:noProof/>
                <w:webHidden/>
                <w:sz w:val="28"/>
                <w:szCs w:val="28"/>
              </w:rPr>
              <w:instrText xml:space="preserve"> PAGEREF _Toc482122743 \h </w:instrText>
            </w:r>
            <w:r w:rsidR="00F6604E" w:rsidRPr="00F6604E">
              <w:rPr>
                <w:rFonts w:ascii="Times New Roman" w:hAnsi="Times New Roman" w:cs="Times New Roman"/>
                <w:noProof/>
                <w:webHidden/>
                <w:sz w:val="28"/>
                <w:szCs w:val="28"/>
              </w:rPr>
            </w:r>
            <w:r w:rsidR="00F6604E" w:rsidRPr="00F6604E">
              <w:rPr>
                <w:rFonts w:ascii="Times New Roman" w:hAnsi="Times New Roman" w:cs="Times New Roman"/>
                <w:noProof/>
                <w:webHidden/>
                <w:sz w:val="28"/>
                <w:szCs w:val="28"/>
              </w:rPr>
              <w:fldChar w:fldCharType="separate"/>
            </w:r>
            <w:r w:rsidR="00EA0F36">
              <w:rPr>
                <w:rFonts w:ascii="Times New Roman" w:hAnsi="Times New Roman" w:cs="Times New Roman"/>
                <w:noProof/>
                <w:webHidden/>
                <w:sz w:val="28"/>
                <w:szCs w:val="28"/>
              </w:rPr>
              <w:t>82</w:t>
            </w:r>
            <w:r w:rsidR="00F6604E" w:rsidRPr="00F6604E">
              <w:rPr>
                <w:rFonts w:ascii="Times New Roman" w:hAnsi="Times New Roman" w:cs="Times New Roman"/>
                <w:noProof/>
                <w:webHidden/>
                <w:sz w:val="28"/>
                <w:szCs w:val="28"/>
              </w:rPr>
              <w:fldChar w:fldCharType="end"/>
            </w:r>
          </w:hyperlink>
        </w:p>
        <w:p w14:paraId="78D58213" w14:textId="22D749F7" w:rsidR="00F6604E" w:rsidRPr="00F6604E" w:rsidRDefault="003E5563">
          <w:pPr>
            <w:pStyle w:val="11"/>
            <w:tabs>
              <w:tab w:val="right" w:leader="dot" w:pos="9345"/>
            </w:tabs>
            <w:rPr>
              <w:rFonts w:ascii="Times New Roman" w:eastAsiaTheme="minorEastAsia" w:hAnsi="Times New Roman" w:cs="Times New Roman"/>
              <w:noProof/>
              <w:sz w:val="28"/>
              <w:szCs w:val="28"/>
              <w:lang w:eastAsia="ru-RU"/>
            </w:rPr>
          </w:pPr>
          <w:hyperlink w:anchor="_Toc482122744" w:history="1">
            <w:r w:rsidR="00F6604E" w:rsidRPr="00F6604E">
              <w:rPr>
                <w:rStyle w:val="a7"/>
                <w:rFonts w:ascii="Times New Roman" w:hAnsi="Times New Roman" w:cs="Times New Roman"/>
                <w:b/>
                <w:noProof/>
                <w:sz w:val="28"/>
                <w:szCs w:val="28"/>
              </w:rPr>
              <w:t>Приложения.</w:t>
            </w:r>
            <w:r w:rsidR="00F6604E" w:rsidRPr="00F6604E">
              <w:rPr>
                <w:rFonts w:ascii="Times New Roman" w:hAnsi="Times New Roman" w:cs="Times New Roman"/>
                <w:noProof/>
                <w:webHidden/>
                <w:sz w:val="28"/>
                <w:szCs w:val="28"/>
              </w:rPr>
              <w:tab/>
            </w:r>
            <w:r w:rsidR="00F6604E" w:rsidRPr="00F6604E">
              <w:rPr>
                <w:rFonts w:ascii="Times New Roman" w:hAnsi="Times New Roman" w:cs="Times New Roman"/>
                <w:noProof/>
                <w:webHidden/>
                <w:sz w:val="28"/>
                <w:szCs w:val="28"/>
              </w:rPr>
              <w:fldChar w:fldCharType="begin"/>
            </w:r>
            <w:r w:rsidR="00F6604E" w:rsidRPr="00F6604E">
              <w:rPr>
                <w:rFonts w:ascii="Times New Roman" w:hAnsi="Times New Roman" w:cs="Times New Roman"/>
                <w:noProof/>
                <w:webHidden/>
                <w:sz w:val="28"/>
                <w:szCs w:val="28"/>
              </w:rPr>
              <w:instrText xml:space="preserve"> PAGEREF _Toc482122744 \h </w:instrText>
            </w:r>
            <w:r w:rsidR="00F6604E" w:rsidRPr="00F6604E">
              <w:rPr>
                <w:rFonts w:ascii="Times New Roman" w:hAnsi="Times New Roman" w:cs="Times New Roman"/>
                <w:noProof/>
                <w:webHidden/>
                <w:sz w:val="28"/>
                <w:szCs w:val="28"/>
              </w:rPr>
            </w:r>
            <w:r w:rsidR="00F6604E" w:rsidRPr="00F6604E">
              <w:rPr>
                <w:rFonts w:ascii="Times New Roman" w:hAnsi="Times New Roman" w:cs="Times New Roman"/>
                <w:noProof/>
                <w:webHidden/>
                <w:sz w:val="28"/>
                <w:szCs w:val="28"/>
              </w:rPr>
              <w:fldChar w:fldCharType="separate"/>
            </w:r>
            <w:r w:rsidR="00EA0F36">
              <w:rPr>
                <w:rFonts w:ascii="Times New Roman" w:hAnsi="Times New Roman" w:cs="Times New Roman"/>
                <w:noProof/>
                <w:webHidden/>
                <w:sz w:val="28"/>
                <w:szCs w:val="28"/>
              </w:rPr>
              <w:t>87</w:t>
            </w:r>
            <w:r w:rsidR="00F6604E" w:rsidRPr="00F6604E">
              <w:rPr>
                <w:rFonts w:ascii="Times New Roman" w:hAnsi="Times New Roman" w:cs="Times New Roman"/>
                <w:noProof/>
                <w:webHidden/>
                <w:sz w:val="28"/>
                <w:szCs w:val="28"/>
              </w:rPr>
              <w:fldChar w:fldCharType="end"/>
            </w:r>
          </w:hyperlink>
        </w:p>
        <w:p w14:paraId="31EBFC7A" w14:textId="77777777" w:rsidR="00C955F3" w:rsidRPr="00F6604E" w:rsidRDefault="00C955F3">
          <w:pPr>
            <w:rPr>
              <w:rFonts w:ascii="Times New Roman" w:hAnsi="Times New Roman" w:cs="Times New Roman"/>
              <w:sz w:val="28"/>
              <w:szCs w:val="28"/>
            </w:rPr>
          </w:pPr>
          <w:r w:rsidRPr="00F6604E">
            <w:rPr>
              <w:rFonts w:ascii="Times New Roman" w:hAnsi="Times New Roman" w:cs="Times New Roman"/>
              <w:b/>
              <w:bCs/>
              <w:sz w:val="28"/>
              <w:szCs w:val="28"/>
            </w:rPr>
            <w:fldChar w:fldCharType="end"/>
          </w:r>
        </w:p>
      </w:sdtContent>
    </w:sdt>
    <w:p w14:paraId="4541AB9D" w14:textId="77777777" w:rsidR="005852B1" w:rsidRPr="00F6604E" w:rsidRDefault="005852B1" w:rsidP="00BA73FA">
      <w:pPr>
        <w:jc w:val="center"/>
        <w:rPr>
          <w:rFonts w:ascii="Times New Roman" w:hAnsi="Times New Roman" w:cs="Times New Roman"/>
          <w:b/>
          <w:sz w:val="28"/>
          <w:szCs w:val="28"/>
        </w:rPr>
      </w:pPr>
    </w:p>
    <w:p w14:paraId="036170F8" w14:textId="77777777" w:rsidR="00BA73FA" w:rsidRPr="00F6604E" w:rsidRDefault="00BA73FA" w:rsidP="00057D0B">
      <w:pPr>
        <w:spacing w:after="0" w:line="360" w:lineRule="auto"/>
        <w:jc w:val="center"/>
        <w:rPr>
          <w:rFonts w:ascii="Times New Roman" w:hAnsi="Times New Roman" w:cs="Times New Roman"/>
          <w:b/>
          <w:sz w:val="28"/>
          <w:szCs w:val="28"/>
        </w:rPr>
      </w:pPr>
    </w:p>
    <w:p w14:paraId="4C377FC8" w14:textId="77777777" w:rsidR="00B84D56" w:rsidRPr="00F6604E" w:rsidRDefault="00B84D56" w:rsidP="00057D0B">
      <w:pPr>
        <w:spacing w:after="0" w:line="360" w:lineRule="auto"/>
        <w:jc w:val="center"/>
        <w:rPr>
          <w:rFonts w:ascii="Times New Roman" w:hAnsi="Times New Roman" w:cs="Times New Roman"/>
          <w:b/>
          <w:sz w:val="28"/>
          <w:szCs w:val="28"/>
        </w:rPr>
      </w:pPr>
    </w:p>
    <w:p w14:paraId="082E0383" w14:textId="77777777" w:rsidR="00B84D56" w:rsidRPr="00F6604E" w:rsidRDefault="00B84D56" w:rsidP="00057D0B">
      <w:pPr>
        <w:spacing w:after="0" w:line="360" w:lineRule="auto"/>
        <w:jc w:val="center"/>
        <w:rPr>
          <w:rFonts w:ascii="Times New Roman" w:hAnsi="Times New Roman" w:cs="Times New Roman"/>
          <w:b/>
          <w:sz w:val="28"/>
          <w:szCs w:val="28"/>
        </w:rPr>
      </w:pPr>
    </w:p>
    <w:p w14:paraId="6849629F" w14:textId="77777777" w:rsidR="00B84D56" w:rsidRPr="00F6604E" w:rsidRDefault="00B84D56" w:rsidP="00057D0B">
      <w:pPr>
        <w:spacing w:after="0" w:line="360" w:lineRule="auto"/>
        <w:jc w:val="center"/>
        <w:rPr>
          <w:rFonts w:ascii="Times New Roman" w:hAnsi="Times New Roman" w:cs="Times New Roman"/>
          <w:b/>
          <w:sz w:val="28"/>
          <w:szCs w:val="28"/>
        </w:rPr>
      </w:pPr>
    </w:p>
    <w:p w14:paraId="62596A24" w14:textId="77777777" w:rsidR="00B84D56" w:rsidRPr="00F6604E" w:rsidRDefault="00B84D56" w:rsidP="00057D0B">
      <w:pPr>
        <w:spacing w:after="0" w:line="360" w:lineRule="auto"/>
        <w:jc w:val="center"/>
        <w:rPr>
          <w:rFonts w:ascii="Times New Roman" w:hAnsi="Times New Roman" w:cs="Times New Roman"/>
          <w:b/>
          <w:sz w:val="28"/>
          <w:szCs w:val="28"/>
        </w:rPr>
      </w:pPr>
    </w:p>
    <w:p w14:paraId="1B49D500" w14:textId="77777777" w:rsidR="00B84D56" w:rsidRPr="00F6604E" w:rsidRDefault="00B84D56" w:rsidP="00057D0B">
      <w:pPr>
        <w:spacing w:after="0" w:line="360" w:lineRule="auto"/>
        <w:jc w:val="center"/>
        <w:rPr>
          <w:rFonts w:ascii="Times New Roman" w:hAnsi="Times New Roman" w:cs="Times New Roman"/>
          <w:b/>
          <w:sz w:val="28"/>
          <w:szCs w:val="28"/>
        </w:rPr>
      </w:pPr>
      <w:bookmarkStart w:id="0" w:name="_GoBack"/>
      <w:bookmarkEnd w:id="0"/>
    </w:p>
    <w:p w14:paraId="7A7D2661" w14:textId="77777777" w:rsidR="00B84D56" w:rsidRPr="00F6604E" w:rsidRDefault="00B84D56" w:rsidP="00057D0B">
      <w:pPr>
        <w:spacing w:after="0" w:line="360" w:lineRule="auto"/>
        <w:jc w:val="center"/>
        <w:rPr>
          <w:rFonts w:ascii="Times New Roman" w:hAnsi="Times New Roman" w:cs="Times New Roman"/>
          <w:b/>
          <w:sz w:val="28"/>
          <w:szCs w:val="28"/>
        </w:rPr>
      </w:pPr>
    </w:p>
    <w:p w14:paraId="2E365F16" w14:textId="77777777" w:rsidR="00B84D56" w:rsidRPr="00F6604E" w:rsidRDefault="00B84D56" w:rsidP="00057D0B">
      <w:pPr>
        <w:spacing w:after="0" w:line="360" w:lineRule="auto"/>
        <w:jc w:val="center"/>
        <w:rPr>
          <w:rFonts w:ascii="Times New Roman" w:hAnsi="Times New Roman" w:cs="Times New Roman"/>
          <w:b/>
          <w:sz w:val="28"/>
          <w:szCs w:val="28"/>
        </w:rPr>
      </w:pPr>
    </w:p>
    <w:p w14:paraId="76EA8E9A" w14:textId="77777777" w:rsidR="00BA73FA" w:rsidRPr="00F6604E" w:rsidRDefault="00BA73FA" w:rsidP="00057D0B">
      <w:pPr>
        <w:spacing w:after="0" w:line="360" w:lineRule="auto"/>
        <w:jc w:val="center"/>
        <w:rPr>
          <w:rFonts w:ascii="Times New Roman" w:hAnsi="Times New Roman" w:cs="Times New Roman"/>
          <w:b/>
          <w:sz w:val="28"/>
          <w:szCs w:val="28"/>
        </w:rPr>
      </w:pPr>
    </w:p>
    <w:p w14:paraId="1F6DB251" w14:textId="77777777" w:rsidR="00BA73FA" w:rsidRPr="00F6604E" w:rsidRDefault="00BA73FA" w:rsidP="00057D0B">
      <w:pPr>
        <w:spacing w:after="0" w:line="360" w:lineRule="auto"/>
        <w:jc w:val="center"/>
        <w:rPr>
          <w:rFonts w:ascii="Times New Roman" w:hAnsi="Times New Roman" w:cs="Times New Roman"/>
          <w:b/>
          <w:sz w:val="28"/>
          <w:szCs w:val="28"/>
        </w:rPr>
      </w:pPr>
    </w:p>
    <w:p w14:paraId="4E5E9761" w14:textId="77777777" w:rsidR="00096EDA" w:rsidRPr="00F6604E" w:rsidRDefault="00096EDA" w:rsidP="00096EDA">
      <w:pPr>
        <w:rPr>
          <w:rFonts w:ascii="Times New Roman" w:hAnsi="Times New Roman" w:cs="Times New Roman"/>
          <w:sz w:val="28"/>
          <w:szCs w:val="28"/>
        </w:rPr>
      </w:pPr>
    </w:p>
    <w:p w14:paraId="1DE248CB" w14:textId="77777777" w:rsidR="002C395A" w:rsidRDefault="002C395A" w:rsidP="00574B13">
      <w:pPr>
        <w:spacing w:after="0" w:line="360" w:lineRule="auto"/>
        <w:jc w:val="center"/>
        <w:rPr>
          <w:rFonts w:ascii="Times New Roman" w:hAnsi="Times New Roman" w:cs="Times New Roman"/>
          <w:b/>
          <w:sz w:val="28"/>
          <w:szCs w:val="28"/>
        </w:rPr>
      </w:pPr>
    </w:p>
    <w:p w14:paraId="0D0F6473" w14:textId="77777777" w:rsidR="000372D5" w:rsidRPr="00F6604E" w:rsidRDefault="000372D5" w:rsidP="008835C7">
      <w:pPr>
        <w:pStyle w:val="1"/>
        <w:spacing w:before="0" w:line="360" w:lineRule="auto"/>
        <w:jc w:val="center"/>
        <w:rPr>
          <w:rFonts w:ascii="Times New Roman" w:hAnsi="Times New Roman"/>
          <w:b/>
          <w:color w:val="auto"/>
          <w:sz w:val="28"/>
          <w:szCs w:val="28"/>
        </w:rPr>
      </w:pPr>
      <w:bookmarkStart w:id="1" w:name="_Toc482122731"/>
      <w:r w:rsidRPr="00F6604E">
        <w:rPr>
          <w:rFonts w:ascii="Times New Roman" w:hAnsi="Times New Roman"/>
          <w:b/>
          <w:color w:val="auto"/>
          <w:sz w:val="28"/>
          <w:szCs w:val="28"/>
        </w:rPr>
        <w:lastRenderedPageBreak/>
        <w:t>Введение.</w:t>
      </w:r>
      <w:bookmarkEnd w:id="1"/>
    </w:p>
    <w:p w14:paraId="228D34F2" w14:textId="77777777" w:rsidR="000372D5" w:rsidRPr="00F6604E" w:rsidRDefault="000372D5" w:rsidP="008835C7">
      <w:pPr>
        <w:spacing w:after="0" w:line="360" w:lineRule="auto"/>
        <w:ind w:firstLine="709"/>
        <w:jc w:val="both"/>
        <w:rPr>
          <w:rFonts w:ascii="Times New Roman" w:hAnsi="Times New Roman"/>
          <w:sz w:val="28"/>
          <w:szCs w:val="28"/>
        </w:rPr>
      </w:pPr>
      <w:r w:rsidRPr="00F6604E">
        <w:rPr>
          <w:rFonts w:ascii="Times New Roman" w:hAnsi="Times New Roman"/>
          <w:b/>
          <w:sz w:val="28"/>
          <w:szCs w:val="28"/>
        </w:rPr>
        <w:t>Актуальность</w:t>
      </w:r>
      <w:r w:rsidRPr="00F6604E">
        <w:rPr>
          <w:rFonts w:ascii="Times New Roman" w:hAnsi="Times New Roman"/>
          <w:sz w:val="28"/>
          <w:szCs w:val="28"/>
        </w:rPr>
        <w:t xml:space="preserve"> выбранной темы объясняется конкретными категориями и спектром неразрешенных вопросо</w:t>
      </w:r>
      <w:r w:rsidRPr="00724585">
        <w:rPr>
          <w:rFonts w:ascii="Times New Roman" w:hAnsi="Times New Roman"/>
          <w:sz w:val="28"/>
          <w:szCs w:val="28"/>
        </w:rPr>
        <w:t>в</w:t>
      </w:r>
      <w:r>
        <w:rPr>
          <w:rFonts w:ascii="Times New Roman" w:hAnsi="Times New Roman"/>
          <w:sz w:val="28"/>
          <w:szCs w:val="28"/>
        </w:rPr>
        <w:t>, имеющи</w:t>
      </w:r>
      <w:r w:rsidRPr="00724585">
        <w:rPr>
          <w:rFonts w:ascii="Times New Roman" w:hAnsi="Times New Roman"/>
          <w:sz w:val="28"/>
          <w:szCs w:val="28"/>
        </w:rPr>
        <w:t>х</w:t>
      </w:r>
      <w:r w:rsidRPr="00F6604E">
        <w:rPr>
          <w:rFonts w:ascii="Times New Roman" w:hAnsi="Times New Roman"/>
          <w:sz w:val="28"/>
          <w:szCs w:val="28"/>
        </w:rPr>
        <w:t xml:space="preserve"> философско- антропологический характер</w:t>
      </w:r>
      <w:r>
        <w:rPr>
          <w:rFonts w:ascii="Times New Roman" w:hAnsi="Times New Roman"/>
          <w:sz w:val="28"/>
          <w:szCs w:val="28"/>
        </w:rPr>
        <w:t>, связанны</w:t>
      </w:r>
      <w:r w:rsidRPr="00724585">
        <w:rPr>
          <w:rFonts w:ascii="Times New Roman" w:hAnsi="Times New Roman"/>
          <w:sz w:val="28"/>
          <w:szCs w:val="28"/>
        </w:rPr>
        <w:t>х</w:t>
      </w:r>
      <w:r w:rsidRPr="00F6604E">
        <w:rPr>
          <w:rFonts w:ascii="Times New Roman" w:hAnsi="Times New Roman"/>
          <w:sz w:val="28"/>
          <w:szCs w:val="28"/>
        </w:rPr>
        <w:t xml:space="preserve"> с изучением пространства и звука.  Работа отражает в себе малоизученную область исследования с точки зрения философской антропологии, а именно то</w:t>
      </w:r>
      <w:r>
        <w:rPr>
          <w:rFonts w:ascii="Times New Roman" w:hAnsi="Times New Roman"/>
          <w:sz w:val="28"/>
          <w:szCs w:val="28"/>
        </w:rPr>
        <w:t>,</w:t>
      </w:r>
      <w:r w:rsidRPr="00F6604E">
        <w:rPr>
          <w:rFonts w:ascii="Times New Roman" w:hAnsi="Times New Roman"/>
          <w:sz w:val="28"/>
          <w:szCs w:val="28"/>
        </w:rPr>
        <w:t xml:space="preserve"> как звук влиял</w:t>
      </w:r>
      <w:r>
        <w:rPr>
          <w:rFonts w:ascii="Times New Roman" w:hAnsi="Times New Roman"/>
          <w:sz w:val="28"/>
          <w:szCs w:val="28"/>
        </w:rPr>
        <w:t xml:space="preserve"> </w:t>
      </w:r>
      <w:r w:rsidRPr="00724585">
        <w:rPr>
          <w:rFonts w:ascii="Times New Roman" w:hAnsi="Times New Roman"/>
          <w:sz w:val="28"/>
          <w:szCs w:val="28"/>
        </w:rPr>
        <w:t>и продолжает влиять</w:t>
      </w:r>
      <w:r w:rsidRPr="00F6604E">
        <w:rPr>
          <w:rFonts w:ascii="Times New Roman" w:hAnsi="Times New Roman"/>
          <w:sz w:val="28"/>
          <w:szCs w:val="28"/>
        </w:rPr>
        <w:t xml:space="preserve"> на формирование а</w:t>
      </w:r>
      <w:r>
        <w:rPr>
          <w:rFonts w:ascii="Times New Roman" w:hAnsi="Times New Roman"/>
          <w:sz w:val="28"/>
          <w:szCs w:val="28"/>
        </w:rPr>
        <w:t xml:space="preserve">нтропологического пространства. </w:t>
      </w:r>
      <w:r w:rsidRPr="00724585">
        <w:rPr>
          <w:rFonts w:ascii="Times New Roman" w:hAnsi="Times New Roman"/>
          <w:sz w:val="28"/>
          <w:szCs w:val="28"/>
        </w:rPr>
        <w:t>И</w:t>
      </w:r>
      <w:r w:rsidRPr="00F6604E">
        <w:rPr>
          <w:rFonts w:ascii="Times New Roman" w:hAnsi="Times New Roman"/>
          <w:sz w:val="28"/>
          <w:szCs w:val="28"/>
        </w:rPr>
        <w:t>зучение звука носит разносторонний ха</w:t>
      </w:r>
      <w:r>
        <w:rPr>
          <w:rFonts w:ascii="Times New Roman" w:hAnsi="Times New Roman"/>
          <w:sz w:val="28"/>
          <w:szCs w:val="28"/>
        </w:rPr>
        <w:t>рактер и описывается в контекст</w:t>
      </w:r>
      <w:r w:rsidRPr="00724585">
        <w:rPr>
          <w:rFonts w:ascii="Times New Roman" w:hAnsi="Times New Roman"/>
          <w:sz w:val="28"/>
          <w:szCs w:val="28"/>
        </w:rPr>
        <w:t>ах</w:t>
      </w:r>
      <w:r w:rsidRPr="00F6604E">
        <w:rPr>
          <w:rFonts w:ascii="Times New Roman" w:hAnsi="Times New Roman"/>
          <w:sz w:val="28"/>
          <w:szCs w:val="28"/>
        </w:rPr>
        <w:t xml:space="preserve"> музыковедения, акустики,</w:t>
      </w:r>
      <w:r>
        <w:rPr>
          <w:rFonts w:ascii="Times New Roman" w:hAnsi="Times New Roman"/>
          <w:sz w:val="28"/>
          <w:szCs w:val="28"/>
        </w:rPr>
        <w:t xml:space="preserve"> </w:t>
      </w:r>
      <w:r w:rsidRPr="00724585">
        <w:rPr>
          <w:rFonts w:ascii="Times New Roman" w:hAnsi="Times New Roman"/>
          <w:sz w:val="28"/>
          <w:szCs w:val="28"/>
        </w:rPr>
        <w:t>культурологии</w:t>
      </w:r>
      <w:r>
        <w:rPr>
          <w:rFonts w:ascii="Times New Roman" w:hAnsi="Times New Roman"/>
          <w:sz w:val="28"/>
          <w:szCs w:val="28"/>
        </w:rPr>
        <w:t xml:space="preserve">, </w:t>
      </w:r>
      <w:r w:rsidRPr="00724585">
        <w:rPr>
          <w:rFonts w:ascii="Times New Roman" w:hAnsi="Times New Roman"/>
          <w:sz w:val="28"/>
          <w:szCs w:val="28"/>
        </w:rPr>
        <w:t>физических и</w:t>
      </w:r>
      <w:r>
        <w:rPr>
          <w:rFonts w:ascii="Times New Roman" w:hAnsi="Times New Roman"/>
          <w:sz w:val="28"/>
          <w:szCs w:val="28"/>
        </w:rPr>
        <w:t xml:space="preserve"> </w:t>
      </w:r>
      <w:r w:rsidRPr="00F6604E">
        <w:rPr>
          <w:rFonts w:ascii="Times New Roman" w:hAnsi="Times New Roman"/>
          <w:sz w:val="28"/>
          <w:szCs w:val="28"/>
        </w:rPr>
        <w:t>других</w:t>
      </w:r>
      <w:r>
        <w:rPr>
          <w:rFonts w:ascii="Times New Roman" w:hAnsi="Times New Roman"/>
          <w:sz w:val="28"/>
          <w:szCs w:val="28"/>
        </w:rPr>
        <w:t xml:space="preserve"> </w:t>
      </w:r>
      <w:r w:rsidRPr="00724585">
        <w:rPr>
          <w:rFonts w:ascii="Times New Roman" w:hAnsi="Times New Roman"/>
          <w:sz w:val="28"/>
          <w:szCs w:val="28"/>
        </w:rPr>
        <w:t>наук,</w:t>
      </w:r>
      <w:r w:rsidRPr="00F6604E">
        <w:rPr>
          <w:rFonts w:ascii="Times New Roman" w:hAnsi="Times New Roman"/>
          <w:sz w:val="28"/>
          <w:szCs w:val="28"/>
        </w:rPr>
        <w:t xml:space="preserve"> исходя из </w:t>
      </w:r>
      <w:r w:rsidRPr="00724585">
        <w:rPr>
          <w:rFonts w:ascii="Times New Roman" w:hAnsi="Times New Roman"/>
          <w:sz w:val="28"/>
          <w:szCs w:val="28"/>
        </w:rPr>
        <w:t>категорий и принципов</w:t>
      </w:r>
      <w:r>
        <w:rPr>
          <w:rFonts w:ascii="Times New Roman" w:hAnsi="Times New Roman"/>
          <w:sz w:val="28"/>
          <w:szCs w:val="28"/>
        </w:rPr>
        <w:t xml:space="preserve"> </w:t>
      </w:r>
      <w:r w:rsidRPr="00F6604E">
        <w:rPr>
          <w:rFonts w:ascii="Times New Roman" w:hAnsi="Times New Roman"/>
          <w:sz w:val="28"/>
          <w:szCs w:val="28"/>
        </w:rPr>
        <w:t>научной дисциплины</w:t>
      </w:r>
      <w:r>
        <w:rPr>
          <w:rFonts w:ascii="Times New Roman" w:hAnsi="Times New Roman"/>
          <w:sz w:val="28"/>
          <w:szCs w:val="28"/>
        </w:rPr>
        <w:t>,</w:t>
      </w:r>
      <w:r w:rsidRPr="00F6604E">
        <w:rPr>
          <w:rFonts w:ascii="Times New Roman" w:hAnsi="Times New Roman"/>
          <w:sz w:val="28"/>
          <w:szCs w:val="28"/>
        </w:rPr>
        <w:t xml:space="preserve"> </w:t>
      </w:r>
      <w:r w:rsidRPr="00724585">
        <w:rPr>
          <w:rFonts w:ascii="Times New Roman" w:hAnsi="Times New Roman"/>
          <w:sz w:val="28"/>
          <w:szCs w:val="28"/>
        </w:rPr>
        <w:t>а также</w:t>
      </w:r>
      <w:r w:rsidRPr="00F6604E">
        <w:rPr>
          <w:rFonts w:ascii="Times New Roman" w:hAnsi="Times New Roman"/>
          <w:sz w:val="28"/>
          <w:szCs w:val="28"/>
        </w:rPr>
        <w:t xml:space="preserve"> методов</w:t>
      </w:r>
      <w:r>
        <w:rPr>
          <w:rFonts w:ascii="Times New Roman" w:hAnsi="Times New Roman"/>
          <w:sz w:val="28"/>
          <w:szCs w:val="28"/>
        </w:rPr>
        <w:t>,</w:t>
      </w:r>
      <w:r w:rsidRPr="00F6604E">
        <w:rPr>
          <w:rFonts w:ascii="Times New Roman" w:hAnsi="Times New Roman"/>
          <w:sz w:val="28"/>
          <w:szCs w:val="28"/>
        </w:rPr>
        <w:t xml:space="preserve"> использующиеся для изучения звука.</w:t>
      </w:r>
      <w:r w:rsidRPr="00F6604E">
        <w:rPr>
          <w:rFonts w:ascii="Times New Roman" w:hAnsi="Times New Roman"/>
          <w:b/>
          <w:sz w:val="28"/>
          <w:szCs w:val="28"/>
        </w:rPr>
        <w:t xml:space="preserve"> Научная новизна </w:t>
      </w:r>
      <w:r w:rsidRPr="00F6604E">
        <w:rPr>
          <w:rFonts w:ascii="Times New Roman" w:hAnsi="Times New Roman"/>
          <w:sz w:val="28"/>
          <w:szCs w:val="28"/>
        </w:rPr>
        <w:t>объясняется малой изученностью в философских дисциплинах феномена звука как пространственного</w:t>
      </w:r>
      <w:r>
        <w:rPr>
          <w:rFonts w:ascii="Times New Roman" w:hAnsi="Times New Roman"/>
          <w:sz w:val="28"/>
          <w:szCs w:val="28"/>
        </w:rPr>
        <w:t xml:space="preserve"> </w:t>
      </w:r>
      <w:r w:rsidRPr="00724585">
        <w:rPr>
          <w:rFonts w:ascii="Times New Roman" w:hAnsi="Times New Roman"/>
          <w:sz w:val="28"/>
          <w:szCs w:val="28"/>
        </w:rPr>
        <w:t>антропологического</w:t>
      </w:r>
      <w:r w:rsidRPr="00F6604E">
        <w:rPr>
          <w:rFonts w:ascii="Times New Roman" w:hAnsi="Times New Roman"/>
          <w:sz w:val="28"/>
          <w:szCs w:val="28"/>
        </w:rPr>
        <w:t xml:space="preserve"> феномена. </w:t>
      </w:r>
      <w:r w:rsidRPr="00724585">
        <w:rPr>
          <w:rFonts w:ascii="Times New Roman" w:hAnsi="Times New Roman"/>
          <w:sz w:val="28"/>
          <w:szCs w:val="28"/>
        </w:rPr>
        <w:t>З</w:t>
      </w:r>
      <w:r>
        <w:rPr>
          <w:rFonts w:ascii="Times New Roman" w:hAnsi="Times New Roman"/>
          <w:sz w:val="28"/>
          <w:szCs w:val="28"/>
        </w:rPr>
        <w:t>вук</w:t>
      </w:r>
      <w:r w:rsidRPr="00F6604E">
        <w:rPr>
          <w:rFonts w:ascii="Times New Roman" w:hAnsi="Times New Roman"/>
          <w:sz w:val="28"/>
          <w:szCs w:val="28"/>
        </w:rPr>
        <w:t xml:space="preserve"> </w:t>
      </w:r>
      <w:r>
        <w:rPr>
          <w:rFonts w:ascii="Times New Roman" w:hAnsi="Times New Roman"/>
          <w:sz w:val="28"/>
          <w:szCs w:val="28"/>
        </w:rPr>
        <w:t xml:space="preserve">предстает </w:t>
      </w:r>
      <w:r w:rsidRPr="00724585">
        <w:rPr>
          <w:rFonts w:ascii="Times New Roman" w:hAnsi="Times New Roman"/>
          <w:sz w:val="28"/>
          <w:szCs w:val="28"/>
        </w:rPr>
        <w:t>не столько как физическое, природное явление</w:t>
      </w:r>
      <w:r>
        <w:rPr>
          <w:rFonts w:ascii="Times New Roman" w:hAnsi="Times New Roman"/>
          <w:sz w:val="28"/>
          <w:szCs w:val="28"/>
        </w:rPr>
        <w:t>, сколько как носител</w:t>
      </w:r>
      <w:r w:rsidRPr="00724585">
        <w:rPr>
          <w:rFonts w:ascii="Times New Roman" w:hAnsi="Times New Roman"/>
          <w:sz w:val="28"/>
          <w:szCs w:val="28"/>
        </w:rPr>
        <w:t>ь</w:t>
      </w:r>
      <w:r>
        <w:rPr>
          <w:rFonts w:ascii="Times New Roman" w:hAnsi="Times New Roman"/>
          <w:sz w:val="28"/>
          <w:szCs w:val="28"/>
        </w:rPr>
        <w:t xml:space="preserve"> смысла и средств</w:t>
      </w:r>
      <w:r w:rsidRPr="00724585">
        <w:rPr>
          <w:rFonts w:ascii="Times New Roman" w:hAnsi="Times New Roman"/>
          <w:sz w:val="28"/>
          <w:szCs w:val="28"/>
        </w:rPr>
        <w:t>о</w:t>
      </w:r>
      <w:r>
        <w:rPr>
          <w:rFonts w:ascii="Times New Roman" w:hAnsi="Times New Roman"/>
          <w:sz w:val="28"/>
          <w:szCs w:val="28"/>
        </w:rPr>
        <w:t xml:space="preserve"> коммуникации, которое оказыв</w:t>
      </w:r>
      <w:r w:rsidRPr="00724585">
        <w:rPr>
          <w:rFonts w:ascii="Times New Roman" w:hAnsi="Times New Roman"/>
          <w:sz w:val="28"/>
          <w:szCs w:val="28"/>
        </w:rPr>
        <w:t>ает</w:t>
      </w:r>
      <w:r w:rsidRPr="00F6604E">
        <w:rPr>
          <w:rFonts w:ascii="Times New Roman" w:hAnsi="Times New Roman"/>
          <w:sz w:val="28"/>
          <w:szCs w:val="28"/>
        </w:rPr>
        <w:t xml:space="preserve"> </w:t>
      </w:r>
      <w:r>
        <w:rPr>
          <w:rFonts w:ascii="Times New Roman" w:hAnsi="Times New Roman"/>
          <w:sz w:val="28"/>
          <w:szCs w:val="28"/>
        </w:rPr>
        <w:t>мощное</w:t>
      </w:r>
      <w:r w:rsidRPr="00724585">
        <w:rPr>
          <w:rFonts w:ascii="Times New Roman" w:hAnsi="Times New Roman"/>
          <w:sz w:val="28"/>
          <w:szCs w:val="28"/>
        </w:rPr>
        <w:t xml:space="preserve"> </w:t>
      </w:r>
      <w:r w:rsidRPr="00F6604E">
        <w:rPr>
          <w:rFonts w:ascii="Times New Roman" w:hAnsi="Times New Roman"/>
          <w:sz w:val="28"/>
          <w:szCs w:val="28"/>
        </w:rPr>
        <w:t>влияние на понимание человеком</w:t>
      </w:r>
      <w:r>
        <w:rPr>
          <w:rFonts w:ascii="Times New Roman" w:hAnsi="Times New Roman"/>
          <w:sz w:val="28"/>
          <w:szCs w:val="28"/>
        </w:rPr>
        <w:t xml:space="preserve"> </w:t>
      </w:r>
      <w:r w:rsidRPr="00724585">
        <w:rPr>
          <w:rFonts w:ascii="Times New Roman" w:hAnsi="Times New Roman"/>
          <w:sz w:val="28"/>
          <w:szCs w:val="28"/>
        </w:rPr>
        <w:t>окружающего мира, общества, культуры и самого себя</w:t>
      </w:r>
      <w:r>
        <w:rPr>
          <w:rFonts w:ascii="Times New Roman" w:hAnsi="Times New Roman"/>
          <w:sz w:val="28"/>
          <w:szCs w:val="28"/>
        </w:rPr>
        <w:t>.</w:t>
      </w:r>
      <w:r w:rsidRPr="00F6604E">
        <w:rPr>
          <w:rFonts w:ascii="Times New Roman" w:hAnsi="Times New Roman"/>
          <w:sz w:val="28"/>
          <w:szCs w:val="28"/>
        </w:rPr>
        <w:t xml:space="preserve"> Главной проблемной областью остается вопрос</w:t>
      </w:r>
      <w:r>
        <w:rPr>
          <w:rFonts w:ascii="Times New Roman" w:hAnsi="Times New Roman"/>
          <w:sz w:val="28"/>
          <w:szCs w:val="28"/>
        </w:rPr>
        <w:t xml:space="preserve"> </w:t>
      </w:r>
      <w:r w:rsidRPr="00724585">
        <w:rPr>
          <w:rFonts w:ascii="Times New Roman" w:hAnsi="Times New Roman"/>
          <w:sz w:val="28"/>
          <w:szCs w:val="28"/>
        </w:rPr>
        <w:t xml:space="preserve">о том, </w:t>
      </w:r>
      <w:r w:rsidRPr="00F6604E">
        <w:rPr>
          <w:rFonts w:ascii="Times New Roman" w:hAnsi="Times New Roman"/>
          <w:sz w:val="28"/>
          <w:szCs w:val="28"/>
        </w:rPr>
        <w:t>как звук</w:t>
      </w:r>
      <w:r>
        <w:rPr>
          <w:rFonts w:ascii="Times New Roman" w:hAnsi="Times New Roman"/>
          <w:sz w:val="28"/>
          <w:szCs w:val="28"/>
        </w:rPr>
        <w:t>,</w:t>
      </w:r>
      <w:r w:rsidRPr="00F6604E">
        <w:rPr>
          <w:rFonts w:ascii="Times New Roman" w:hAnsi="Times New Roman"/>
          <w:sz w:val="28"/>
          <w:szCs w:val="28"/>
        </w:rPr>
        <w:t xml:space="preserve"> являясь частью природного пространства</w:t>
      </w:r>
      <w:r>
        <w:rPr>
          <w:rFonts w:ascii="Times New Roman" w:hAnsi="Times New Roman"/>
          <w:sz w:val="28"/>
          <w:szCs w:val="28"/>
        </w:rPr>
        <w:t>,</w:t>
      </w:r>
      <w:r w:rsidRPr="00F6604E">
        <w:rPr>
          <w:rFonts w:ascii="Times New Roman" w:hAnsi="Times New Roman"/>
          <w:sz w:val="28"/>
          <w:szCs w:val="28"/>
        </w:rPr>
        <w:t xml:space="preserve"> </w:t>
      </w:r>
      <w:proofErr w:type="spellStart"/>
      <w:r w:rsidRPr="00724585">
        <w:rPr>
          <w:rFonts w:ascii="Times New Roman" w:hAnsi="Times New Roman"/>
          <w:sz w:val="28"/>
          <w:szCs w:val="28"/>
        </w:rPr>
        <w:t>концептуализируется</w:t>
      </w:r>
      <w:proofErr w:type="spellEnd"/>
      <w:r w:rsidRPr="00724585">
        <w:rPr>
          <w:rFonts w:ascii="Times New Roman" w:hAnsi="Times New Roman"/>
          <w:sz w:val="28"/>
          <w:szCs w:val="28"/>
        </w:rPr>
        <w:t xml:space="preserve"> и переживается</w:t>
      </w:r>
      <w:r>
        <w:rPr>
          <w:rFonts w:ascii="Times New Roman" w:hAnsi="Times New Roman"/>
          <w:sz w:val="28"/>
          <w:szCs w:val="28"/>
        </w:rPr>
        <w:t xml:space="preserve"> человеком </w:t>
      </w:r>
      <w:r w:rsidRPr="00724585">
        <w:rPr>
          <w:rFonts w:ascii="Times New Roman" w:hAnsi="Times New Roman"/>
          <w:sz w:val="28"/>
          <w:szCs w:val="28"/>
        </w:rPr>
        <w:t>во всей его интеллектуально – психологической сложности,</w:t>
      </w:r>
      <w:r w:rsidRPr="00F6604E">
        <w:rPr>
          <w:rFonts w:ascii="Times New Roman" w:hAnsi="Times New Roman"/>
          <w:sz w:val="28"/>
          <w:szCs w:val="28"/>
        </w:rPr>
        <w:t xml:space="preserve"> с чем это </w:t>
      </w:r>
      <w:r>
        <w:rPr>
          <w:rFonts w:ascii="Times New Roman" w:hAnsi="Times New Roman"/>
          <w:sz w:val="28"/>
          <w:szCs w:val="28"/>
        </w:rPr>
        <w:t>связа</w:t>
      </w:r>
      <w:r w:rsidRPr="00724585">
        <w:rPr>
          <w:rFonts w:ascii="Times New Roman" w:hAnsi="Times New Roman"/>
          <w:sz w:val="28"/>
          <w:szCs w:val="28"/>
        </w:rPr>
        <w:t>н</w:t>
      </w:r>
      <w:r>
        <w:rPr>
          <w:rFonts w:ascii="Times New Roman" w:hAnsi="Times New Roman"/>
          <w:sz w:val="28"/>
          <w:szCs w:val="28"/>
        </w:rPr>
        <w:t>о, и какую роль игра</w:t>
      </w:r>
      <w:r w:rsidRPr="00724585">
        <w:rPr>
          <w:rFonts w:ascii="Times New Roman" w:hAnsi="Times New Roman"/>
          <w:sz w:val="28"/>
          <w:szCs w:val="28"/>
        </w:rPr>
        <w:t>ет</w:t>
      </w:r>
      <w:r w:rsidRPr="00F6604E">
        <w:rPr>
          <w:rFonts w:ascii="Times New Roman" w:hAnsi="Times New Roman"/>
          <w:sz w:val="28"/>
          <w:szCs w:val="28"/>
        </w:rPr>
        <w:t xml:space="preserve"> </w:t>
      </w:r>
      <w:r w:rsidRPr="00724585">
        <w:rPr>
          <w:rFonts w:ascii="Times New Roman" w:hAnsi="Times New Roman"/>
          <w:sz w:val="28"/>
          <w:szCs w:val="28"/>
        </w:rPr>
        <w:t>в его практической деятельности</w:t>
      </w:r>
      <w:r w:rsidRPr="00F6604E">
        <w:rPr>
          <w:rFonts w:ascii="Times New Roman" w:hAnsi="Times New Roman"/>
          <w:sz w:val="28"/>
          <w:szCs w:val="28"/>
        </w:rPr>
        <w:t>.</w:t>
      </w:r>
    </w:p>
    <w:p w14:paraId="1E34DEFD" w14:textId="77777777" w:rsidR="000372D5" w:rsidRDefault="000372D5" w:rsidP="000372D5">
      <w:pPr>
        <w:spacing w:after="0" w:line="360" w:lineRule="auto"/>
        <w:ind w:firstLine="709"/>
        <w:jc w:val="both"/>
        <w:rPr>
          <w:rFonts w:ascii="Times New Roman" w:hAnsi="Times New Roman"/>
          <w:sz w:val="28"/>
          <w:szCs w:val="28"/>
        </w:rPr>
      </w:pPr>
      <w:r w:rsidRPr="00724585">
        <w:rPr>
          <w:rFonts w:ascii="Times New Roman" w:hAnsi="Times New Roman"/>
          <w:sz w:val="28"/>
          <w:szCs w:val="28"/>
        </w:rPr>
        <w:t>Проблема диссертационного исследования усложняется тем</w:t>
      </w:r>
      <w:r>
        <w:rPr>
          <w:rFonts w:ascii="Times New Roman" w:hAnsi="Times New Roman"/>
          <w:sz w:val="28"/>
          <w:szCs w:val="28"/>
        </w:rPr>
        <w:t>,</w:t>
      </w:r>
      <w:r w:rsidRPr="00F6604E">
        <w:rPr>
          <w:rFonts w:ascii="Times New Roman" w:hAnsi="Times New Roman"/>
          <w:sz w:val="28"/>
          <w:szCs w:val="28"/>
        </w:rPr>
        <w:t xml:space="preserve"> что антропологическое пространство включает в себя пространство, в котором разворачивается не только деятельность человека, но и </w:t>
      </w:r>
      <w:r w:rsidRPr="00724585">
        <w:rPr>
          <w:rFonts w:ascii="Times New Roman" w:hAnsi="Times New Roman"/>
          <w:sz w:val="28"/>
          <w:szCs w:val="28"/>
        </w:rPr>
        <w:t xml:space="preserve">жизнедеятельность </w:t>
      </w:r>
      <w:r w:rsidRPr="00F6604E">
        <w:rPr>
          <w:rFonts w:ascii="Times New Roman" w:hAnsi="Times New Roman"/>
          <w:sz w:val="28"/>
          <w:szCs w:val="28"/>
        </w:rPr>
        <w:t xml:space="preserve">всего живого </w:t>
      </w:r>
      <w:r>
        <w:rPr>
          <w:rFonts w:ascii="Times New Roman" w:hAnsi="Times New Roman"/>
          <w:sz w:val="28"/>
          <w:szCs w:val="28"/>
        </w:rPr>
        <w:t>мира. Все что связа</w:t>
      </w:r>
      <w:r w:rsidRPr="00724585">
        <w:rPr>
          <w:rFonts w:ascii="Times New Roman" w:hAnsi="Times New Roman"/>
          <w:sz w:val="28"/>
          <w:szCs w:val="28"/>
        </w:rPr>
        <w:t>н</w:t>
      </w:r>
      <w:r w:rsidRPr="00F6604E">
        <w:rPr>
          <w:rFonts w:ascii="Times New Roman" w:hAnsi="Times New Roman"/>
          <w:sz w:val="28"/>
          <w:szCs w:val="28"/>
        </w:rPr>
        <w:t xml:space="preserve">о с антропологическим пространством </w:t>
      </w:r>
      <w:r w:rsidRPr="00724585">
        <w:rPr>
          <w:rFonts w:ascii="Times New Roman" w:hAnsi="Times New Roman"/>
          <w:sz w:val="28"/>
          <w:szCs w:val="28"/>
        </w:rPr>
        <w:t>включает в себя</w:t>
      </w:r>
      <w:r w:rsidRPr="006644F0">
        <w:rPr>
          <w:rFonts w:ascii="Times New Roman" w:hAnsi="Times New Roman"/>
          <w:sz w:val="28"/>
          <w:szCs w:val="28"/>
        </w:rPr>
        <w:t xml:space="preserve"> </w:t>
      </w:r>
      <w:r w:rsidRPr="00F6604E">
        <w:rPr>
          <w:rFonts w:ascii="Times New Roman" w:hAnsi="Times New Roman"/>
          <w:sz w:val="28"/>
          <w:szCs w:val="28"/>
        </w:rPr>
        <w:t xml:space="preserve">понимание человека </w:t>
      </w:r>
      <w:r w:rsidRPr="00724585">
        <w:rPr>
          <w:rFonts w:ascii="Times New Roman" w:hAnsi="Times New Roman"/>
          <w:sz w:val="28"/>
          <w:szCs w:val="28"/>
        </w:rPr>
        <w:t>в его</w:t>
      </w:r>
      <w:r>
        <w:rPr>
          <w:rFonts w:ascii="Times New Roman" w:hAnsi="Times New Roman"/>
          <w:sz w:val="28"/>
          <w:szCs w:val="28"/>
        </w:rPr>
        <w:t xml:space="preserve"> </w:t>
      </w:r>
      <w:r w:rsidRPr="00F6604E">
        <w:rPr>
          <w:rFonts w:ascii="Times New Roman" w:hAnsi="Times New Roman"/>
          <w:sz w:val="28"/>
          <w:szCs w:val="28"/>
        </w:rPr>
        <w:t xml:space="preserve">единстве </w:t>
      </w:r>
      <w:r>
        <w:rPr>
          <w:rFonts w:ascii="Times New Roman" w:hAnsi="Times New Roman"/>
          <w:sz w:val="28"/>
          <w:szCs w:val="28"/>
        </w:rPr>
        <w:t>как</w:t>
      </w:r>
      <w:r w:rsidRPr="00F6604E">
        <w:rPr>
          <w:rFonts w:ascii="Times New Roman" w:hAnsi="Times New Roman"/>
          <w:sz w:val="28"/>
          <w:szCs w:val="28"/>
        </w:rPr>
        <w:t xml:space="preserve"> природного</w:t>
      </w:r>
      <w:r>
        <w:rPr>
          <w:rFonts w:ascii="Times New Roman" w:hAnsi="Times New Roman"/>
          <w:sz w:val="28"/>
          <w:szCs w:val="28"/>
        </w:rPr>
        <w:t>,</w:t>
      </w:r>
      <w:r w:rsidRPr="00F6604E">
        <w:rPr>
          <w:rFonts w:ascii="Times New Roman" w:hAnsi="Times New Roman"/>
          <w:sz w:val="28"/>
          <w:szCs w:val="28"/>
        </w:rPr>
        <w:t xml:space="preserve"> так и культурного существа. Антропологическое пространство связано с природой и социальной, культурной деятельностью человека. </w:t>
      </w:r>
    </w:p>
    <w:p w14:paraId="6D5B56CA"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b/>
          <w:sz w:val="28"/>
          <w:szCs w:val="28"/>
        </w:rPr>
        <w:t>Объектом</w:t>
      </w:r>
      <w:r w:rsidRPr="00F6604E">
        <w:rPr>
          <w:rFonts w:ascii="Times New Roman" w:hAnsi="Times New Roman"/>
          <w:sz w:val="28"/>
          <w:szCs w:val="28"/>
        </w:rPr>
        <w:t xml:space="preserve"> </w:t>
      </w:r>
      <w:r w:rsidRPr="00724585">
        <w:rPr>
          <w:rFonts w:ascii="Times New Roman" w:hAnsi="Times New Roman"/>
          <w:sz w:val="28"/>
          <w:szCs w:val="28"/>
        </w:rPr>
        <w:t>исследования</w:t>
      </w:r>
      <w:r>
        <w:rPr>
          <w:rFonts w:ascii="Times New Roman" w:hAnsi="Times New Roman"/>
          <w:sz w:val="28"/>
          <w:szCs w:val="28"/>
        </w:rPr>
        <w:t xml:space="preserve"> </w:t>
      </w:r>
      <w:r w:rsidRPr="00724585">
        <w:rPr>
          <w:rFonts w:ascii="Times New Roman" w:hAnsi="Times New Roman"/>
          <w:sz w:val="28"/>
          <w:szCs w:val="28"/>
        </w:rPr>
        <w:t>является</w:t>
      </w:r>
      <w:r w:rsidRPr="00F6604E">
        <w:rPr>
          <w:rFonts w:ascii="Times New Roman" w:hAnsi="Times New Roman"/>
          <w:sz w:val="28"/>
          <w:szCs w:val="28"/>
        </w:rPr>
        <w:t xml:space="preserve"> звук как часть антропологического пространства.</w:t>
      </w:r>
    </w:p>
    <w:p w14:paraId="641D7D24" w14:textId="77777777" w:rsidR="000372D5" w:rsidRPr="00F6604E" w:rsidRDefault="000372D5" w:rsidP="000372D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724585">
        <w:rPr>
          <w:rFonts w:ascii="Times New Roman" w:hAnsi="Times New Roman"/>
          <w:sz w:val="28"/>
          <w:szCs w:val="28"/>
        </w:rPr>
        <w:t>С</w:t>
      </w:r>
      <w:r w:rsidRPr="00F6604E">
        <w:rPr>
          <w:rFonts w:ascii="Times New Roman" w:hAnsi="Times New Roman"/>
          <w:sz w:val="28"/>
          <w:szCs w:val="28"/>
        </w:rPr>
        <w:t xml:space="preserve">ледует выделить </w:t>
      </w:r>
      <w:r w:rsidRPr="00724585">
        <w:rPr>
          <w:rFonts w:ascii="Times New Roman" w:hAnsi="Times New Roman"/>
          <w:sz w:val="28"/>
          <w:szCs w:val="28"/>
        </w:rPr>
        <w:t>так же</w:t>
      </w:r>
      <w:r>
        <w:rPr>
          <w:rFonts w:ascii="Times New Roman" w:hAnsi="Times New Roman"/>
          <w:sz w:val="28"/>
          <w:szCs w:val="28"/>
        </w:rPr>
        <w:t xml:space="preserve"> </w:t>
      </w:r>
      <w:r w:rsidRPr="00F6604E">
        <w:rPr>
          <w:rFonts w:ascii="Times New Roman" w:hAnsi="Times New Roman"/>
          <w:b/>
          <w:sz w:val="28"/>
          <w:szCs w:val="28"/>
        </w:rPr>
        <w:t>предмет</w:t>
      </w:r>
      <w:r w:rsidRPr="00F6604E">
        <w:rPr>
          <w:rFonts w:ascii="Times New Roman" w:hAnsi="Times New Roman"/>
          <w:sz w:val="28"/>
          <w:szCs w:val="28"/>
        </w:rPr>
        <w:t xml:space="preserve"> работы - исследование влияния пространства на деятельность человека.</w:t>
      </w:r>
    </w:p>
    <w:p w14:paraId="5A56AE5C" w14:textId="77777777" w:rsidR="000372D5" w:rsidRPr="00F6604E" w:rsidRDefault="000372D5" w:rsidP="000372D5">
      <w:pPr>
        <w:spacing w:after="0" w:line="360" w:lineRule="auto"/>
        <w:ind w:firstLine="709"/>
        <w:jc w:val="both"/>
        <w:rPr>
          <w:rFonts w:ascii="Times New Roman" w:hAnsi="Times New Roman"/>
          <w:b/>
          <w:sz w:val="28"/>
          <w:szCs w:val="28"/>
        </w:rPr>
      </w:pPr>
      <w:r w:rsidRPr="00F6604E">
        <w:rPr>
          <w:rFonts w:ascii="Times New Roman" w:hAnsi="Times New Roman"/>
          <w:sz w:val="28"/>
          <w:szCs w:val="28"/>
        </w:rPr>
        <w:t xml:space="preserve">В данной работе звук будет представлен как феномен природы, который </w:t>
      </w:r>
      <w:r w:rsidRPr="005A3806">
        <w:rPr>
          <w:rFonts w:ascii="Times New Roman" w:hAnsi="Times New Roman"/>
          <w:sz w:val="28"/>
          <w:szCs w:val="28"/>
        </w:rPr>
        <w:t xml:space="preserve">в </w:t>
      </w:r>
      <w:r w:rsidRPr="00724585">
        <w:rPr>
          <w:rFonts w:ascii="Times New Roman" w:hAnsi="Times New Roman"/>
          <w:sz w:val="28"/>
          <w:szCs w:val="28"/>
        </w:rPr>
        <w:t>различные</w:t>
      </w:r>
      <w:r w:rsidRPr="006644F0">
        <w:rPr>
          <w:rFonts w:ascii="Times New Roman" w:hAnsi="Times New Roman"/>
          <w:sz w:val="28"/>
          <w:szCs w:val="28"/>
        </w:rPr>
        <w:t xml:space="preserve"> </w:t>
      </w:r>
      <w:r w:rsidRPr="00F6604E">
        <w:rPr>
          <w:rFonts w:ascii="Times New Roman" w:hAnsi="Times New Roman"/>
          <w:sz w:val="28"/>
          <w:szCs w:val="28"/>
        </w:rPr>
        <w:t>исторические эпохи трактовался и воспринимался человеком</w:t>
      </w:r>
      <w:r>
        <w:rPr>
          <w:rFonts w:ascii="Times New Roman" w:hAnsi="Times New Roman"/>
          <w:sz w:val="28"/>
          <w:szCs w:val="28"/>
        </w:rPr>
        <w:t xml:space="preserve"> по-разному</w:t>
      </w:r>
      <w:r w:rsidRPr="00F6604E">
        <w:rPr>
          <w:rFonts w:ascii="Times New Roman" w:hAnsi="Times New Roman"/>
          <w:sz w:val="28"/>
          <w:szCs w:val="28"/>
        </w:rPr>
        <w:t xml:space="preserve">. Определением того какие смыслы вкладывались в звук, как он влиял на создание и понимание человеком антропологического пространства будет являться </w:t>
      </w:r>
      <w:r w:rsidRPr="00F6604E">
        <w:rPr>
          <w:rFonts w:ascii="Times New Roman" w:hAnsi="Times New Roman"/>
          <w:b/>
          <w:sz w:val="28"/>
          <w:szCs w:val="28"/>
        </w:rPr>
        <w:t xml:space="preserve">целью работы. </w:t>
      </w:r>
    </w:p>
    <w:p w14:paraId="4A6BE8EC"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Для выполнен</w:t>
      </w:r>
      <w:r>
        <w:rPr>
          <w:rFonts w:ascii="Times New Roman" w:hAnsi="Times New Roman"/>
          <w:sz w:val="28"/>
          <w:szCs w:val="28"/>
        </w:rPr>
        <w:t xml:space="preserve">ия поставленной цели необходимо </w:t>
      </w:r>
      <w:r w:rsidRPr="00724585">
        <w:rPr>
          <w:rFonts w:ascii="Times New Roman" w:hAnsi="Times New Roman"/>
          <w:sz w:val="28"/>
          <w:szCs w:val="28"/>
        </w:rPr>
        <w:t>решить</w:t>
      </w:r>
      <w:r w:rsidRPr="00F6604E">
        <w:rPr>
          <w:rFonts w:ascii="Times New Roman" w:hAnsi="Times New Roman"/>
          <w:sz w:val="28"/>
          <w:szCs w:val="28"/>
        </w:rPr>
        <w:t xml:space="preserve"> </w:t>
      </w:r>
      <w:r>
        <w:rPr>
          <w:rFonts w:ascii="Times New Roman" w:hAnsi="Times New Roman"/>
          <w:sz w:val="28"/>
          <w:szCs w:val="28"/>
        </w:rPr>
        <w:t>следующи</w:t>
      </w:r>
      <w:r w:rsidRPr="00724585">
        <w:rPr>
          <w:rFonts w:ascii="Times New Roman" w:hAnsi="Times New Roman"/>
          <w:sz w:val="28"/>
          <w:szCs w:val="28"/>
        </w:rPr>
        <w:t>е</w:t>
      </w:r>
      <w:r w:rsidRPr="00F6604E">
        <w:rPr>
          <w:rFonts w:ascii="Times New Roman" w:hAnsi="Times New Roman"/>
          <w:sz w:val="28"/>
          <w:szCs w:val="28"/>
        </w:rPr>
        <w:t xml:space="preserve"> задач:</w:t>
      </w:r>
    </w:p>
    <w:p w14:paraId="28D375FC" w14:textId="77777777" w:rsidR="000372D5" w:rsidRPr="00F6604E" w:rsidRDefault="000372D5" w:rsidP="000372D5">
      <w:pPr>
        <w:pStyle w:val="12"/>
        <w:numPr>
          <w:ilvl w:val="0"/>
          <w:numId w:val="6"/>
        </w:numPr>
        <w:spacing w:after="0" w:line="360" w:lineRule="auto"/>
        <w:ind w:firstLine="0"/>
        <w:jc w:val="both"/>
        <w:rPr>
          <w:rFonts w:ascii="Times New Roman" w:hAnsi="Times New Roman"/>
          <w:sz w:val="28"/>
          <w:szCs w:val="28"/>
        </w:rPr>
      </w:pPr>
      <w:r w:rsidRPr="00F6604E">
        <w:rPr>
          <w:rFonts w:ascii="Times New Roman" w:hAnsi="Times New Roman"/>
          <w:sz w:val="28"/>
          <w:szCs w:val="28"/>
        </w:rPr>
        <w:t>Дать краткий анализ природы звука и его восприятия как пространственного феномена.</w:t>
      </w:r>
    </w:p>
    <w:p w14:paraId="53620CA1" w14:textId="77777777" w:rsidR="000372D5" w:rsidRPr="00F6604E" w:rsidRDefault="000372D5" w:rsidP="000372D5">
      <w:pPr>
        <w:pStyle w:val="12"/>
        <w:numPr>
          <w:ilvl w:val="0"/>
          <w:numId w:val="6"/>
        </w:numPr>
        <w:spacing w:after="0" w:line="360" w:lineRule="auto"/>
        <w:ind w:firstLine="0"/>
        <w:jc w:val="both"/>
        <w:rPr>
          <w:rFonts w:ascii="Times New Roman" w:hAnsi="Times New Roman"/>
          <w:sz w:val="28"/>
          <w:szCs w:val="28"/>
        </w:rPr>
      </w:pPr>
      <w:r w:rsidRPr="00F6604E">
        <w:rPr>
          <w:rFonts w:ascii="Times New Roman" w:hAnsi="Times New Roman"/>
          <w:sz w:val="28"/>
          <w:szCs w:val="28"/>
        </w:rPr>
        <w:t>Выявить проблему концептуальной определенности исследования антропологического пространства</w:t>
      </w:r>
    </w:p>
    <w:p w14:paraId="738B4C49" w14:textId="77777777" w:rsidR="000372D5" w:rsidRPr="00F6604E" w:rsidRDefault="000372D5" w:rsidP="000372D5">
      <w:pPr>
        <w:pStyle w:val="12"/>
        <w:numPr>
          <w:ilvl w:val="0"/>
          <w:numId w:val="6"/>
        </w:numPr>
        <w:spacing w:after="0" w:line="360" w:lineRule="auto"/>
        <w:ind w:firstLine="0"/>
        <w:jc w:val="both"/>
        <w:rPr>
          <w:rFonts w:ascii="Times New Roman" w:hAnsi="Times New Roman"/>
          <w:sz w:val="28"/>
          <w:szCs w:val="28"/>
        </w:rPr>
      </w:pPr>
      <w:r w:rsidRPr="00F6604E">
        <w:rPr>
          <w:rFonts w:ascii="Times New Roman" w:hAnsi="Times New Roman"/>
          <w:sz w:val="28"/>
          <w:szCs w:val="28"/>
        </w:rPr>
        <w:t>Обозначить звук в антропологическом пространстве архаики и античности.</w:t>
      </w:r>
    </w:p>
    <w:p w14:paraId="41FA7784" w14:textId="77777777" w:rsidR="000372D5" w:rsidRPr="00F6604E" w:rsidRDefault="000372D5" w:rsidP="000372D5">
      <w:pPr>
        <w:pStyle w:val="12"/>
        <w:numPr>
          <w:ilvl w:val="0"/>
          <w:numId w:val="6"/>
        </w:numPr>
        <w:spacing w:after="0" w:line="360" w:lineRule="auto"/>
        <w:ind w:firstLine="0"/>
        <w:jc w:val="both"/>
        <w:rPr>
          <w:rFonts w:ascii="Times New Roman" w:hAnsi="Times New Roman"/>
          <w:sz w:val="28"/>
          <w:szCs w:val="28"/>
        </w:rPr>
      </w:pPr>
      <w:r w:rsidRPr="00F6604E">
        <w:rPr>
          <w:rFonts w:ascii="Times New Roman" w:hAnsi="Times New Roman"/>
          <w:sz w:val="28"/>
          <w:szCs w:val="28"/>
        </w:rPr>
        <w:t xml:space="preserve">Проанализировать влияние звука в современном антропологическом пространстве </w:t>
      </w:r>
    </w:p>
    <w:p w14:paraId="40C7EB7A"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b/>
          <w:sz w:val="28"/>
          <w:szCs w:val="28"/>
        </w:rPr>
        <w:t xml:space="preserve">Гипотеза: </w:t>
      </w:r>
      <w:r w:rsidRPr="00F6604E">
        <w:rPr>
          <w:rFonts w:ascii="Times New Roman" w:hAnsi="Times New Roman"/>
          <w:sz w:val="28"/>
          <w:szCs w:val="28"/>
        </w:rPr>
        <w:t>Человек</w:t>
      </w:r>
      <w:r>
        <w:rPr>
          <w:rFonts w:ascii="Times New Roman" w:hAnsi="Times New Roman"/>
          <w:sz w:val="28"/>
          <w:szCs w:val="28"/>
        </w:rPr>
        <w:t>,</w:t>
      </w:r>
      <w:r w:rsidRPr="00F6604E">
        <w:rPr>
          <w:rFonts w:ascii="Times New Roman" w:hAnsi="Times New Roman"/>
          <w:sz w:val="28"/>
          <w:szCs w:val="28"/>
        </w:rPr>
        <w:t xml:space="preserve"> становясь субъектом культуры</w:t>
      </w:r>
      <w:r>
        <w:rPr>
          <w:rFonts w:ascii="Times New Roman" w:hAnsi="Times New Roman"/>
          <w:sz w:val="28"/>
          <w:szCs w:val="28"/>
        </w:rPr>
        <w:t xml:space="preserve">, не исключает </w:t>
      </w:r>
      <w:r w:rsidRPr="00F6604E">
        <w:rPr>
          <w:rFonts w:ascii="Times New Roman" w:hAnsi="Times New Roman"/>
          <w:sz w:val="28"/>
          <w:szCs w:val="28"/>
        </w:rPr>
        <w:t xml:space="preserve">себя </w:t>
      </w:r>
      <w:r w:rsidRPr="00724585">
        <w:rPr>
          <w:rFonts w:ascii="Times New Roman" w:hAnsi="Times New Roman"/>
          <w:sz w:val="28"/>
          <w:szCs w:val="28"/>
        </w:rPr>
        <w:t>в качестве</w:t>
      </w:r>
      <w:r w:rsidRPr="00F6604E">
        <w:rPr>
          <w:rFonts w:ascii="Times New Roman" w:hAnsi="Times New Roman"/>
          <w:sz w:val="28"/>
          <w:szCs w:val="28"/>
        </w:rPr>
        <w:t xml:space="preserve"> объект</w:t>
      </w:r>
      <w:r w:rsidRPr="00724585">
        <w:rPr>
          <w:rFonts w:ascii="Times New Roman" w:hAnsi="Times New Roman"/>
          <w:sz w:val="28"/>
          <w:szCs w:val="28"/>
        </w:rPr>
        <w:t>а</w:t>
      </w:r>
      <w:r w:rsidRPr="00F6604E">
        <w:rPr>
          <w:rFonts w:ascii="Times New Roman" w:hAnsi="Times New Roman"/>
          <w:sz w:val="28"/>
          <w:szCs w:val="28"/>
        </w:rPr>
        <w:t xml:space="preserve"> природы.</w:t>
      </w:r>
    </w:p>
    <w:p w14:paraId="50A19012"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b/>
          <w:sz w:val="28"/>
          <w:szCs w:val="28"/>
        </w:rPr>
        <w:t xml:space="preserve">Методы: </w:t>
      </w:r>
      <w:r w:rsidRPr="00F6604E">
        <w:rPr>
          <w:rFonts w:ascii="Times New Roman" w:hAnsi="Times New Roman"/>
          <w:sz w:val="28"/>
          <w:szCs w:val="28"/>
        </w:rPr>
        <w:t xml:space="preserve">в работе применены общенаучные исследовательские методы анализа </w:t>
      </w:r>
      <w:r>
        <w:rPr>
          <w:rFonts w:ascii="Times New Roman" w:hAnsi="Times New Roman"/>
          <w:sz w:val="28"/>
          <w:szCs w:val="28"/>
        </w:rPr>
        <w:t>философско</w:t>
      </w:r>
      <w:r w:rsidRPr="00724585">
        <w:rPr>
          <w:rFonts w:ascii="Times New Roman" w:hAnsi="Times New Roman"/>
          <w:sz w:val="28"/>
          <w:szCs w:val="28"/>
        </w:rPr>
        <w:t>-</w:t>
      </w:r>
      <w:r w:rsidRPr="00F6604E">
        <w:rPr>
          <w:rFonts w:ascii="Times New Roman" w:hAnsi="Times New Roman"/>
          <w:sz w:val="28"/>
          <w:szCs w:val="28"/>
        </w:rPr>
        <w:t xml:space="preserve">исторических и </w:t>
      </w:r>
      <w:r w:rsidRPr="00724585">
        <w:rPr>
          <w:rFonts w:ascii="Times New Roman" w:hAnsi="Times New Roman"/>
          <w:sz w:val="28"/>
          <w:szCs w:val="28"/>
        </w:rPr>
        <w:t>философско</w:t>
      </w:r>
      <w:r>
        <w:rPr>
          <w:rFonts w:ascii="Times New Roman" w:hAnsi="Times New Roman"/>
          <w:sz w:val="28"/>
          <w:szCs w:val="28"/>
        </w:rPr>
        <w:t>-</w:t>
      </w:r>
      <w:r w:rsidRPr="00F6604E">
        <w:rPr>
          <w:rFonts w:ascii="Times New Roman" w:hAnsi="Times New Roman"/>
          <w:sz w:val="28"/>
          <w:szCs w:val="28"/>
        </w:rPr>
        <w:t>научных документов и материалов, связанн</w:t>
      </w:r>
      <w:r>
        <w:rPr>
          <w:rFonts w:ascii="Times New Roman" w:hAnsi="Times New Roman"/>
          <w:sz w:val="28"/>
          <w:szCs w:val="28"/>
        </w:rPr>
        <w:t>ые</w:t>
      </w:r>
      <w:r w:rsidRPr="00F6604E">
        <w:rPr>
          <w:rFonts w:ascii="Times New Roman" w:hAnsi="Times New Roman"/>
          <w:sz w:val="28"/>
          <w:szCs w:val="28"/>
        </w:rPr>
        <w:t xml:space="preserve"> с идеей комплексного анализа пространства </w:t>
      </w:r>
      <w:r w:rsidRPr="00724585">
        <w:rPr>
          <w:rFonts w:ascii="Times New Roman" w:hAnsi="Times New Roman"/>
          <w:sz w:val="28"/>
          <w:szCs w:val="28"/>
        </w:rPr>
        <w:t xml:space="preserve">в единстве </w:t>
      </w:r>
      <w:r>
        <w:rPr>
          <w:rFonts w:ascii="Times New Roman" w:hAnsi="Times New Roman"/>
          <w:sz w:val="28"/>
          <w:szCs w:val="28"/>
        </w:rPr>
        <w:t>с</w:t>
      </w:r>
      <w:r w:rsidRPr="00C2203F">
        <w:rPr>
          <w:rFonts w:ascii="Times New Roman" w:hAnsi="Times New Roman"/>
          <w:sz w:val="28"/>
          <w:szCs w:val="28"/>
        </w:rPr>
        <w:t xml:space="preserve"> </w:t>
      </w:r>
      <w:r w:rsidRPr="00F6604E">
        <w:rPr>
          <w:rFonts w:ascii="Times New Roman" w:hAnsi="Times New Roman"/>
          <w:sz w:val="28"/>
          <w:szCs w:val="28"/>
        </w:rPr>
        <w:t xml:space="preserve">его </w:t>
      </w:r>
      <w:r w:rsidRPr="00724585">
        <w:rPr>
          <w:rFonts w:ascii="Times New Roman" w:hAnsi="Times New Roman"/>
          <w:sz w:val="28"/>
          <w:szCs w:val="28"/>
        </w:rPr>
        <w:t>акустической</w:t>
      </w:r>
      <w:r w:rsidRPr="00F6604E">
        <w:rPr>
          <w:rFonts w:ascii="Times New Roman" w:hAnsi="Times New Roman"/>
          <w:sz w:val="28"/>
          <w:szCs w:val="28"/>
        </w:rPr>
        <w:t xml:space="preserve"> составляющей.</w:t>
      </w:r>
    </w:p>
    <w:p w14:paraId="6120D9D4"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b/>
          <w:sz w:val="28"/>
          <w:szCs w:val="28"/>
        </w:rPr>
        <w:t xml:space="preserve">Структура: </w:t>
      </w:r>
      <w:r w:rsidRPr="00F6604E">
        <w:rPr>
          <w:rFonts w:ascii="Times New Roman" w:hAnsi="Times New Roman"/>
          <w:sz w:val="28"/>
          <w:szCs w:val="28"/>
        </w:rPr>
        <w:t>Магистерская диссертация состоит из введения, трех глав (шесть параграфов), заключения, списка использованной литературы и заключения.</w:t>
      </w:r>
    </w:p>
    <w:p w14:paraId="44518B4F" w14:textId="77777777" w:rsidR="000372D5" w:rsidRPr="00F6604E" w:rsidRDefault="000372D5" w:rsidP="000372D5">
      <w:pPr>
        <w:spacing w:after="0" w:line="360" w:lineRule="auto"/>
        <w:ind w:firstLine="709"/>
        <w:jc w:val="both"/>
        <w:rPr>
          <w:rFonts w:ascii="Times New Roman" w:hAnsi="Times New Roman"/>
          <w:sz w:val="28"/>
          <w:szCs w:val="28"/>
        </w:rPr>
      </w:pPr>
    </w:p>
    <w:p w14:paraId="075A21C1" w14:textId="77777777" w:rsidR="000372D5" w:rsidRPr="00F6604E" w:rsidRDefault="000372D5" w:rsidP="000372D5">
      <w:pPr>
        <w:spacing w:after="0" w:line="360" w:lineRule="auto"/>
        <w:ind w:firstLine="709"/>
        <w:jc w:val="both"/>
        <w:rPr>
          <w:rFonts w:ascii="Times New Roman" w:hAnsi="Times New Roman"/>
          <w:b/>
          <w:sz w:val="28"/>
          <w:szCs w:val="28"/>
        </w:rPr>
      </w:pPr>
    </w:p>
    <w:p w14:paraId="27CDAA9A" w14:textId="77777777" w:rsidR="000372D5" w:rsidRPr="00F6604E" w:rsidRDefault="000372D5" w:rsidP="000372D5">
      <w:pPr>
        <w:spacing w:after="0" w:line="360" w:lineRule="auto"/>
        <w:ind w:firstLine="709"/>
        <w:jc w:val="both"/>
        <w:rPr>
          <w:rFonts w:ascii="Times New Roman" w:hAnsi="Times New Roman"/>
          <w:b/>
          <w:sz w:val="28"/>
          <w:szCs w:val="28"/>
        </w:rPr>
      </w:pPr>
    </w:p>
    <w:p w14:paraId="1816A659" w14:textId="77777777" w:rsidR="000372D5" w:rsidRPr="00F6604E" w:rsidRDefault="000372D5" w:rsidP="000372D5">
      <w:pPr>
        <w:rPr>
          <w:rFonts w:ascii="Times New Roman" w:hAnsi="Times New Roman"/>
          <w:b/>
          <w:sz w:val="28"/>
          <w:szCs w:val="28"/>
        </w:rPr>
      </w:pPr>
    </w:p>
    <w:p w14:paraId="37F853FD" w14:textId="77777777" w:rsidR="000372D5" w:rsidRPr="00F6604E" w:rsidRDefault="000372D5" w:rsidP="000372D5">
      <w:pPr>
        <w:pStyle w:val="1"/>
        <w:jc w:val="center"/>
        <w:rPr>
          <w:rFonts w:ascii="Times New Roman" w:hAnsi="Times New Roman"/>
          <w:b/>
          <w:sz w:val="28"/>
          <w:szCs w:val="28"/>
        </w:rPr>
      </w:pPr>
      <w:bookmarkStart w:id="2" w:name="_Toc482122732"/>
      <w:r w:rsidRPr="00F6604E">
        <w:rPr>
          <w:rFonts w:ascii="Times New Roman" w:hAnsi="Times New Roman"/>
          <w:b/>
          <w:color w:val="auto"/>
          <w:sz w:val="28"/>
          <w:szCs w:val="28"/>
        </w:rPr>
        <w:lastRenderedPageBreak/>
        <w:t>1.Глава. Звук как феномен антропологического пространства.</w:t>
      </w:r>
      <w:bookmarkEnd w:id="2"/>
    </w:p>
    <w:p w14:paraId="4CBAD877" w14:textId="77777777" w:rsidR="000372D5" w:rsidRPr="00F6604E" w:rsidRDefault="000372D5" w:rsidP="000372D5">
      <w:pPr>
        <w:pStyle w:val="2"/>
        <w:jc w:val="center"/>
        <w:rPr>
          <w:b w:val="0"/>
          <w:sz w:val="28"/>
          <w:szCs w:val="28"/>
        </w:rPr>
      </w:pPr>
      <w:bookmarkStart w:id="3" w:name="_Toc482122733"/>
      <w:r w:rsidRPr="00F6604E">
        <w:rPr>
          <w:sz w:val="28"/>
          <w:szCs w:val="28"/>
        </w:rPr>
        <w:t>1.1. Параграф. Краткий анализ природы звука и его восприятия как пространственного феномена.</w:t>
      </w:r>
      <w:bookmarkEnd w:id="3"/>
    </w:p>
    <w:p w14:paraId="370F38FA"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Звук является одной из составляющих человеческого существования и всего живого мира. Он заложен как априорное качество, сопровождающее процессы, связанные с организацией и существованием всего пространства, в которое входит и человек. Звук в живом мире всегда находит человека, не одно движение в пространстве невозможно совершить без звука. Это явление интересовало человека, и он в ходе своей исторической и исследовательской деятельности познания окружающего мира анализировал и применял звук в своих целях. </w:t>
      </w:r>
      <w:r w:rsidRPr="00724585">
        <w:rPr>
          <w:rFonts w:ascii="Times New Roman" w:hAnsi="Times New Roman"/>
          <w:sz w:val="28"/>
          <w:szCs w:val="28"/>
        </w:rPr>
        <w:t>С</w:t>
      </w:r>
      <w:r w:rsidRPr="00F6604E">
        <w:rPr>
          <w:rFonts w:ascii="Times New Roman" w:hAnsi="Times New Roman"/>
          <w:sz w:val="28"/>
          <w:szCs w:val="28"/>
        </w:rPr>
        <w:t>уществует множество наук и отраслей знания</w:t>
      </w:r>
      <w:r>
        <w:rPr>
          <w:rFonts w:ascii="Times New Roman" w:hAnsi="Times New Roman"/>
          <w:sz w:val="28"/>
          <w:szCs w:val="28"/>
        </w:rPr>
        <w:t xml:space="preserve">, </w:t>
      </w:r>
      <w:r w:rsidRPr="00724585">
        <w:rPr>
          <w:rFonts w:ascii="Times New Roman" w:hAnsi="Times New Roman"/>
          <w:sz w:val="28"/>
          <w:szCs w:val="28"/>
        </w:rPr>
        <w:t>которые</w:t>
      </w:r>
      <w:r w:rsidRPr="00F6604E">
        <w:rPr>
          <w:rFonts w:ascii="Times New Roman" w:hAnsi="Times New Roman"/>
          <w:sz w:val="28"/>
          <w:szCs w:val="28"/>
        </w:rPr>
        <w:t xml:space="preserve"> целиком или частично касаются вопросов понимания звука с </w:t>
      </w:r>
      <w:r w:rsidRPr="00724585">
        <w:rPr>
          <w:rFonts w:ascii="Times New Roman" w:hAnsi="Times New Roman"/>
          <w:sz w:val="28"/>
          <w:szCs w:val="28"/>
        </w:rPr>
        <w:t>самых</w:t>
      </w:r>
      <w:r>
        <w:rPr>
          <w:rFonts w:ascii="Times New Roman" w:hAnsi="Times New Roman"/>
          <w:sz w:val="28"/>
          <w:szCs w:val="28"/>
        </w:rPr>
        <w:t xml:space="preserve"> различных сторон. </w:t>
      </w:r>
      <w:r w:rsidRPr="00724585">
        <w:rPr>
          <w:rFonts w:ascii="Times New Roman" w:hAnsi="Times New Roman"/>
          <w:sz w:val="28"/>
          <w:szCs w:val="28"/>
        </w:rPr>
        <w:t>О</w:t>
      </w:r>
      <w:r w:rsidRPr="00F6604E">
        <w:rPr>
          <w:rFonts w:ascii="Times New Roman" w:hAnsi="Times New Roman"/>
          <w:sz w:val="28"/>
          <w:szCs w:val="28"/>
        </w:rPr>
        <w:t xml:space="preserve">сновное поле </w:t>
      </w:r>
      <w:r w:rsidRPr="00724585">
        <w:rPr>
          <w:rFonts w:ascii="Times New Roman" w:hAnsi="Times New Roman"/>
          <w:sz w:val="28"/>
          <w:szCs w:val="28"/>
        </w:rPr>
        <w:t>исследовательской</w:t>
      </w:r>
      <w:r>
        <w:rPr>
          <w:rFonts w:ascii="Times New Roman" w:hAnsi="Times New Roman"/>
          <w:sz w:val="28"/>
          <w:szCs w:val="28"/>
        </w:rPr>
        <w:t xml:space="preserve"> </w:t>
      </w:r>
      <w:r w:rsidRPr="00F6604E">
        <w:rPr>
          <w:rFonts w:ascii="Times New Roman" w:hAnsi="Times New Roman"/>
          <w:sz w:val="28"/>
          <w:szCs w:val="28"/>
        </w:rPr>
        <w:t>деятельности разворачивается в таких областях знания как акустика, музыкознание, физика, медицина, и многие другие ответвления от них, такие</w:t>
      </w:r>
      <w:r>
        <w:rPr>
          <w:rFonts w:ascii="Times New Roman" w:hAnsi="Times New Roman"/>
          <w:sz w:val="28"/>
          <w:szCs w:val="28"/>
        </w:rPr>
        <w:t>,</w:t>
      </w:r>
      <w:r w:rsidRPr="00F6604E">
        <w:rPr>
          <w:rFonts w:ascii="Times New Roman" w:hAnsi="Times New Roman"/>
          <w:sz w:val="28"/>
          <w:szCs w:val="28"/>
        </w:rPr>
        <w:t xml:space="preserve"> как</w:t>
      </w:r>
      <w:r w:rsidRPr="00724585">
        <w:rPr>
          <w:rFonts w:ascii="Times New Roman" w:hAnsi="Times New Roman"/>
          <w:sz w:val="28"/>
          <w:szCs w:val="28"/>
        </w:rPr>
        <w:t>,</w:t>
      </w:r>
      <w:r w:rsidRPr="00F6604E">
        <w:rPr>
          <w:rFonts w:ascii="Times New Roman" w:hAnsi="Times New Roman"/>
          <w:sz w:val="28"/>
          <w:szCs w:val="28"/>
        </w:rPr>
        <w:t xml:space="preserve"> например</w:t>
      </w:r>
      <w:r w:rsidRPr="00724585">
        <w:rPr>
          <w:rFonts w:ascii="Times New Roman" w:hAnsi="Times New Roman"/>
          <w:sz w:val="28"/>
          <w:szCs w:val="28"/>
        </w:rPr>
        <w:t>,</w:t>
      </w:r>
      <w:r w:rsidRPr="00F6604E">
        <w:rPr>
          <w:rFonts w:ascii="Times New Roman" w:hAnsi="Times New Roman"/>
          <w:sz w:val="28"/>
          <w:szCs w:val="28"/>
        </w:rPr>
        <w:t xml:space="preserve"> биоакустика. Устройство и гармония природы </w:t>
      </w:r>
      <w:r>
        <w:rPr>
          <w:rFonts w:ascii="Times New Roman" w:hAnsi="Times New Roman"/>
          <w:sz w:val="28"/>
          <w:szCs w:val="28"/>
        </w:rPr>
        <w:t>всегда был</w:t>
      </w:r>
      <w:r w:rsidRPr="00724585">
        <w:rPr>
          <w:rFonts w:ascii="Times New Roman" w:hAnsi="Times New Roman"/>
          <w:sz w:val="28"/>
          <w:szCs w:val="28"/>
        </w:rPr>
        <w:t>о</w:t>
      </w:r>
      <w:r>
        <w:rPr>
          <w:rFonts w:ascii="Times New Roman" w:hAnsi="Times New Roman"/>
          <w:sz w:val="28"/>
          <w:szCs w:val="28"/>
        </w:rPr>
        <w:t xml:space="preserve"> объектом для изучения человек</w:t>
      </w:r>
      <w:r w:rsidRPr="00724585">
        <w:rPr>
          <w:rFonts w:ascii="Times New Roman" w:hAnsi="Times New Roman"/>
          <w:sz w:val="28"/>
          <w:szCs w:val="28"/>
        </w:rPr>
        <w:t>ом</w:t>
      </w:r>
      <w:r>
        <w:rPr>
          <w:rFonts w:ascii="Times New Roman" w:hAnsi="Times New Roman"/>
          <w:sz w:val="28"/>
          <w:szCs w:val="28"/>
        </w:rPr>
        <w:t>, попытк</w:t>
      </w:r>
      <w:r w:rsidRPr="00724585">
        <w:rPr>
          <w:rFonts w:ascii="Times New Roman" w:hAnsi="Times New Roman"/>
          <w:sz w:val="28"/>
          <w:szCs w:val="28"/>
        </w:rPr>
        <w:t>и</w:t>
      </w:r>
      <w:r w:rsidRPr="00F6604E">
        <w:rPr>
          <w:rFonts w:ascii="Times New Roman" w:hAnsi="Times New Roman"/>
          <w:sz w:val="28"/>
          <w:szCs w:val="28"/>
        </w:rPr>
        <w:t xml:space="preserve"> понимания ее внутренн</w:t>
      </w:r>
      <w:r>
        <w:rPr>
          <w:rFonts w:ascii="Times New Roman" w:hAnsi="Times New Roman"/>
          <w:sz w:val="28"/>
          <w:szCs w:val="28"/>
        </w:rPr>
        <w:t>его устройства предпринима</w:t>
      </w:r>
      <w:r w:rsidRPr="00724585">
        <w:rPr>
          <w:rFonts w:ascii="Times New Roman" w:hAnsi="Times New Roman"/>
          <w:sz w:val="28"/>
          <w:szCs w:val="28"/>
        </w:rPr>
        <w:t>ются</w:t>
      </w:r>
      <w:r w:rsidRPr="00F6604E">
        <w:rPr>
          <w:rFonts w:ascii="Times New Roman" w:hAnsi="Times New Roman"/>
          <w:sz w:val="28"/>
          <w:szCs w:val="28"/>
        </w:rPr>
        <w:t xml:space="preserve"> </w:t>
      </w:r>
      <w:r w:rsidRPr="00724585">
        <w:rPr>
          <w:rFonts w:ascii="Times New Roman" w:hAnsi="Times New Roman"/>
          <w:sz w:val="28"/>
          <w:szCs w:val="28"/>
        </w:rPr>
        <w:t>в эпоху первобытности</w:t>
      </w:r>
      <w:r>
        <w:rPr>
          <w:rFonts w:ascii="Times New Roman" w:hAnsi="Times New Roman"/>
          <w:sz w:val="28"/>
          <w:szCs w:val="28"/>
        </w:rPr>
        <w:t>, заставляя</w:t>
      </w:r>
      <w:r w:rsidRPr="00F6604E">
        <w:rPr>
          <w:rFonts w:ascii="Times New Roman" w:hAnsi="Times New Roman"/>
          <w:sz w:val="28"/>
          <w:szCs w:val="28"/>
        </w:rPr>
        <w:t xml:space="preserve"> людей обращаться к анализу звука как части и носителя природной компоненты, а значит и разгадк</w:t>
      </w:r>
      <w:r>
        <w:rPr>
          <w:rFonts w:ascii="Times New Roman" w:hAnsi="Times New Roman"/>
          <w:sz w:val="28"/>
          <w:szCs w:val="28"/>
        </w:rPr>
        <w:t xml:space="preserve">и внутреннего устройства мира. </w:t>
      </w:r>
      <w:r w:rsidRPr="00724585">
        <w:rPr>
          <w:rFonts w:ascii="Times New Roman" w:hAnsi="Times New Roman"/>
          <w:sz w:val="28"/>
          <w:szCs w:val="28"/>
        </w:rPr>
        <w:t>Д</w:t>
      </w:r>
      <w:r w:rsidRPr="00F6604E">
        <w:rPr>
          <w:rFonts w:ascii="Times New Roman" w:hAnsi="Times New Roman"/>
          <w:sz w:val="28"/>
          <w:szCs w:val="28"/>
        </w:rPr>
        <w:t xml:space="preserve">ля понимания феномена звука и его роли в антропологическом пространстве необходимо определить звук как физическое явление и его влияние на человека и его жизнь, так как это даст нам понятие о звуке как </w:t>
      </w:r>
      <w:proofErr w:type="gramStart"/>
      <w:r w:rsidRPr="00F6604E">
        <w:rPr>
          <w:rFonts w:ascii="Times New Roman" w:hAnsi="Times New Roman"/>
          <w:sz w:val="28"/>
          <w:szCs w:val="28"/>
        </w:rPr>
        <w:t>о «сыром»</w:t>
      </w:r>
      <w:proofErr w:type="gramEnd"/>
      <w:r w:rsidRPr="00F6604E">
        <w:rPr>
          <w:rFonts w:ascii="Times New Roman" w:hAnsi="Times New Roman"/>
          <w:sz w:val="28"/>
          <w:szCs w:val="28"/>
        </w:rPr>
        <w:t xml:space="preserve"> еще не очеловеченном материале окружающего пространства.</w:t>
      </w:r>
    </w:p>
    <w:p w14:paraId="5E09B04D"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Звук в своем чистом физическом проявлении это колебание физических тел, где эти колебания</w:t>
      </w:r>
      <w:r w:rsidRPr="00724585">
        <w:rPr>
          <w:rFonts w:ascii="Times New Roman" w:hAnsi="Times New Roman"/>
          <w:sz w:val="28"/>
          <w:szCs w:val="28"/>
        </w:rPr>
        <w:t>,</w:t>
      </w:r>
      <w:r w:rsidRPr="00F6604E">
        <w:rPr>
          <w:rFonts w:ascii="Times New Roman" w:hAnsi="Times New Roman"/>
          <w:sz w:val="28"/>
          <w:szCs w:val="28"/>
        </w:rPr>
        <w:t xml:space="preserve"> сотрясая воздух</w:t>
      </w:r>
      <w:r w:rsidRPr="00724585">
        <w:rPr>
          <w:rFonts w:ascii="Times New Roman" w:hAnsi="Times New Roman"/>
          <w:sz w:val="28"/>
          <w:szCs w:val="28"/>
        </w:rPr>
        <w:t>,</w:t>
      </w:r>
      <w:r w:rsidRPr="00F6604E">
        <w:rPr>
          <w:rFonts w:ascii="Times New Roman" w:hAnsi="Times New Roman"/>
          <w:sz w:val="28"/>
          <w:szCs w:val="28"/>
        </w:rPr>
        <w:t xml:space="preserve"> образуют звук, который мы распознаем слухом. Музыковеды и теоретики звука выдвигают физическое определение звука: «Звук как физическое явление представляет собой колебательные движения какого-либо тела – источника звука»</w:t>
      </w:r>
      <w:r w:rsidRPr="00F6604E">
        <w:rPr>
          <w:rStyle w:val="a5"/>
          <w:rFonts w:ascii="Times New Roman" w:hAnsi="Times New Roman"/>
          <w:sz w:val="28"/>
          <w:szCs w:val="28"/>
        </w:rPr>
        <w:footnoteReference w:id="1"/>
      </w:r>
      <w:r w:rsidRPr="00F6604E">
        <w:rPr>
          <w:rFonts w:ascii="Times New Roman" w:hAnsi="Times New Roman"/>
          <w:sz w:val="28"/>
          <w:szCs w:val="28"/>
        </w:rPr>
        <w:t xml:space="preserve">, в своих </w:t>
      </w:r>
      <w:r w:rsidRPr="00F6604E">
        <w:rPr>
          <w:rFonts w:ascii="Times New Roman" w:hAnsi="Times New Roman"/>
          <w:sz w:val="28"/>
          <w:szCs w:val="28"/>
        </w:rPr>
        <w:lastRenderedPageBreak/>
        <w:t xml:space="preserve">работах И.В.  </w:t>
      </w:r>
      <w:proofErr w:type="spellStart"/>
      <w:r w:rsidRPr="00F6604E">
        <w:rPr>
          <w:rFonts w:ascii="Times New Roman" w:hAnsi="Times New Roman"/>
          <w:sz w:val="28"/>
          <w:szCs w:val="28"/>
        </w:rPr>
        <w:t>Способин</w:t>
      </w:r>
      <w:proofErr w:type="spellEnd"/>
      <w:r w:rsidRPr="00F6604E">
        <w:rPr>
          <w:rFonts w:ascii="Times New Roman" w:hAnsi="Times New Roman"/>
          <w:sz w:val="28"/>
          <w:szCs w:val="28"/>
        </w:rPr>
        <w:t xml:space="preserve"> демонстрирует поэтапно физическое явление звука человеку «колебания источника звука – звуковые волны – воздействие звуковых волн на органы слуха – передача слуховым нервом раздражения в головной мозг»</w:t>
      </w:r>
      <w:r w:rsidRPr="00F6604E">
        <w:rPr>
          <w:rStyle w:val="a5"/>
          <w:rFonts w:ascii="Times New Roman" w:hAnsi="Times New Roman"/>
          <w:sz w:val="28"/>
          <w:szCs w:val="28"/>
        </w:rPr>
        <w:footnoteReference w:id="2"/>
      </w:r>
      <w:r w:rsidRPr="00F6604E">
        <w:rPr>
          <w:rFonts w:ascii="Times New Roman" w:hAnsi="Times New Roman"/>
          <w:sz w:val="28"/>
          <w:szCs w:val="28"/>
        </w:rPr>
        <w:t xml:space="preserve">. Поддерживает эту идею и другие музыковеды, М.Ш. </w:t>
      </w:r>
      <w:proofErr w:type="spellStart"/>
      <w:r w:rsidRPr="00F6604E">
        <w:rPr>
          <w:rFonts w:ascii="Times New Roman" w:hAnsi="Times New Roman"/>
          <w:sz w:val="28"/>
          <w:szCs w:val="28"/>
        </w:rPr>
        <w:t>Бонфельд</w:t>
      </w:r>
      <w:proofErr w:type="spellEnd"/>
      <w:r w:rsidRPr="00F6604E">
        <w:rPr>
          <w:rFonts w:ascii="Times New Roman" w:hAnsi="Times New Roman"/>
          <w:sz w:val="28"/>
          <w:szCs w:val="28"/>
        </w:rPr>
        <w:t xml:space="preserve"> говорит о физической природе звука: «Звук есть отраженный в слуховом аппарате человека результат колебаний воздуха, возникающих вследствие действия определенных сил: человеческого дыхания, взрыва, вибраций какого-либо предмет»</w:t>
      </w:r>
      <w:r w:rsidRPr="00F6604E">
        <w:rPr>
          <w:rStyle w:val="a5"/>
          <w:rFonts w:ascii="Times New Roman" w:hAnsi="Times New Roman"/>
          <w:sz w:val="28"/>
          <w:szCs w:val="28"/>
        </w:rPr>
        <w:footnoteReference w:id="3"/>
      </w:r>
      <w:r w:rsidRPr="00F6604E">
        <w:rPr>
          <w:rFonts w:ascii="Times New Roman" w:hAnsi="Times New Roman"/>
          <w:sz w:val="28"/>
          <w:szCs w:val="28"/>
        </w:rPr>
        <w:t>. Данные схожие определения звука поддерживаются не только в музыковедческой среде, но и в большинстве областях современной науки, определение звука как мы можем заметить произрастает из физики и акустики.</w:t>
      </w:r>
    </w:p>
    <w:p w14:paraId="34BD5FE0"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Еще в 19 веке немецкий физик, психолог и акустик и врач Герман фон Гельмгольц представляет в своей известной работе «Учение о слуховых ощущениях как физиологическая основа для теории музыки» рассуждает о «Звуке». Г. Гельмгольц наиболее точно дает описание процессу объективного, физического восприятия человеческим ухом звука: «…периодически движущееся звучащее тело воспроизводит подобное же периодическое движение сначала массы воздуха, а затем находящиеся в нашем ухе барабанной перепонки, коей продолжительность колебания должна быть равна продолжительности колебания звучащего тела»</w:t>
      </w:r>
      <w:r w:rsidRPr="00F6604E">
        <w:rPr>
          <w:rStyle w:val="a5"/>
          <w:rFonts w:ascii="Times New Roman" w:hAnsi="Times New Roman"/>
          <w:sz w:val="28"/>
          <w:szCs w:val="28"/>
        </w:rPr>
        <w:footnoteReference w:id="4"/>
      </w:r>
      <w:r w:rsidRPr="00F6604E">
        <w:rPr>
          <w:rFonts w:ascii="Times New Roman" w:hAnsi="Times New Roman"/>
          <w:sz w:val="28"/>
          <w:szCs w:val="28"/>
        </w:rPr>
        <w:t xml:space="preserve">. Звучащее тело — это камень, брошенный в воду, ухо человека это лежащая на поверхности воды щепка, а волны, распространившиеся от брошенного камня и дошедшие до щепки это звук. </w:t>
      </w:r>
      <w:r w:rsidRPr="00724585">
        <w:rPr>
          <w:rFonts w:ascii="Times New Roman" w:hAnsi="Times New Roman"/>
          <w:sz w:val="28"/>
          <w:szCs w:val="28"/>
        </w:rPr>
        <w:t>Пример,</w:t>
      </w:r>
      <w:r w:rsidRPr="00F6604E">
        <w:rPr>
          <w:rFonts w:ascii="Times New Roman" w:hAnsi="Times New Roman"/>
          <w:sz w:val="28"/>
          <w:szCs w:val="28"/>
        </w:rPr>
        <w:t xml:space="preserve"> приведенный Гельмгольц</w:t>
      </w:r>
      <w:r w:rsidRPr="00724585">
        <w:rPr>
          <w:rFonts w:ascii="Times New Roman" w:hAnsi="Times New Roman"/>
          <w:sz w:val="28"/>
          <w:szCs w:val="28"/>
        </w:rPr>
        <w:t>ем</w:t>
      </w:r>
      <w:r w:rsidRPr="00F6604E">
        <w:rPr>
          <w:rFonts w:ascii="Times New Roman" w:hAnsi="Times New Roman"/>
          <w:sz w:val="28"/>
          <w:szCs w:val="28"/>
        </w:rPr>
        <w:t>, объясняет к тому же структуру распространения звука в пространстве</w:t>
      </w:r>
      <w:r w:rsidRPr="00724585">
        <w:rPr>
          <w:rFonts w:ascii="Times New Roman" w:hAnsi="Times New Roman"/>
          <w:sz w:val="28"/>
          <w:szCs w:val="28"/>
        </w:rPr>
        <w:t>;</w:t>
      </w:r>
      <w:r w:rsidRPr="00F6604E">
        <w:rPr>
          <w:rFonts w:ascii="Times New Roman" w:hAnsi="Times New Roman"/>
          <w:sz w:val="28"/>
          <w:szCs w:val="28"/>
        </w:rPr>
        <w:t xml:space="preserve"> звук, как и волны, идущие от «звучащего тела»</w:t>
      </w:r>
      <w:r w:rsidRPr="00724585">
        <w:rPr>
          <w:rFonts w:ascii="Times New Roman" w:hAnsi="Times New Roman"/>
          <w:sz w:val="28"/>
          <w:szCs w:val="28"/>
        </w:rPr>
        <w:t>,</w:t>
      </w:r>
      <w:r w:rsidRPr="00F6604E">
        <w:rPr>
          <w:rFonts w:ascii="Times New Roman" w:hAnsi="Times New Roman"/>
          <w:sz w:val="28"/>
          <w:szCs w:val="28"/>
        </w:rPr>
        <w:t xml:space="preserve"> распространяются диаметрально в пространстве, главное </w:t>
      </w:r>
      <w:r>
        <w:rPr>
          <w:rFonts w:ascii="Times New Roman" w:hAnsi="Times New Roman"/>
          <w:sz w:val="28"/>
          <w:szCs w:val="28"/>
        </w:rPr>
        <w:t>отличие звука от кругов на воде</w:t>
      </w:r>
      <w:r w:rsidRPr="00F6604E">
        <w:rPr>
          <w:rFonts w:ascii="Times New Roman" w:hAnsi="Times New Roman"/>
          <w:sz w:val="28"/>
          <w:szCs w:val="28"/>
        </w:rPr>
        <w:t xml:space="preserve"> в том, что чем дальше расп</w:t>
      </w:r>
      <w:r>
        <w:rPr>
          <w:rFonts w:ascii="Times New Roman" w:hAnsi="Times New Roman"/>
          <w:sz w:val="28"/>
          <w:szCs w:val="28"/>
        </w:rPr>
        <w:t>ространяется звук, тем становит</w:t>
      </w:r>
      <w:r w:rsidRPr="00F6604E">
        <w:rPr>
          <w:rFonts w:ascii="Times New Roman" w:hAnsi="Times New Roman"/>
          <w:sz w:val="28"/>
          <w:szCs w:val="28"/>
        </w:rPr>
        <w:t xml:space="preserve">ся меньше его сила, </w:t>
      </w:r>
      <w:r w:rsidRPr="00724585">
        <w:rPr>
          <w:rFonts w:ascii="Times New Roman" w:hAnsi="Times New Roman"/>
          <w:sz w:val="28"/>
          <w:szCs w:val="28"/>
        </w:rPr>
        <w:t xml:space="preserve">в отличии от волн на воде, образующиеся от </w:t>
      </w:r>
      <w:r w:rsidRPr="00724585">
        <w:rPr>
          <w:rFonts w:ascii="Times New Roman" w:hAnsi="Times New Roman"/>
          <w:sz w:val="28"/>
          <w:szCs w:val="28"/>
        </w:rPr>
        <w:lastRenderedPageBreak/>
        <w:t>эпицентра падения камня,</w:t>
      </w:r>
      <w:r>
        <w:rPr>
          <w:rFonts w:ascii="Times New Roman" w:hAnsi="Times New Roman"/>
          <w:sz w:val="28"/>
          <w:szCs w:val="28"/>
        </w:rPr>
        <w:t xml:space="preserve"> диаметрально</w:t>
      </w:r>
      <w:r w:rsidRPr="00724585">
        <w:rPr>
          <w:rFonts w:ascii="Times New Roman" w:hAnsi="Times New Roman"/>
          <w:sz w:val="28"/>
          <w:szCs w:val="28"/>
        </w:rPr>
        <w:t xml:space="preserve"> набирающие все большую толщину и объем, до своего полного затухания.</w:t>
      </w:r>
      <w:r w:rsidRPr="00F6604E">
        <w:rPr>
          <w:rFonts w:ascii="Times New Roman" w:hAnsi="Times New Roman"/>
          <w:sz w:val="28"/>
          <w:szCs w:val="28"/>
        </w:rPr>
        <w:t xml:space="preserve"> </w:t>
      </w:r>
    </w:p>
    <w:p w14:paraId="6013EF69"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Воспринимая каждый день богатую палитру звуков, мы осознаем все различие звуков, одни звучат благозвучно и к ним обычно относят музыку, другие же комбинации звука оказываются для нас шумом, поэтому ученые выделил</w:t>
      </w:r>
      <w:r w:rsidRPr="00724585">
        <w:rPr>
          <w:rFonts w:ascii="Times New Roman" w:hAnsi="Times New Roman"/>
          <w:sz w:val="28"/>
          <w:szCs w:val="28"/>
        </w:rPr>
        <w:t>и</w:t>
      </w:r>
      <w:r w:rsidRPr="00F6604E">
        <w:rPr>
          <w:rFonts w:ascii="Times New Roman" w:hAnsi="Times New Roman"/>
          <w:sz w:val="28"/>
          <w:szCs w:val="28"/>
        </w:rPr>
        <w:t xml:space="preserve"> и обозначили свойства звука</w:t>
      </w:r>
      <w:r>
        <w:rPr>
          <w:rFonts w:ascii="Times New Roman" w:hAnsi="Times New Roman"/>
          <w:sz w:val="28"/>
          <w:szCs w:val="28"/>
        </w:rPr>
        <w:t>;</w:t>
      </w:r>
      <w:r w:rsidRPr="00F6604E">
        <w:rPr>
          <w:rFonts w:ascii="Times New Roman" w:hAnsi="Times New Roman"/>
          <w:sz w:val="28"/>
          <w:szCs w:val="28"/>
        </w:rPr>
        <w:t xml:space="preserve"> обычно делят его на музыку и шум. Например, в том </w:t>
      </w:r>
      <w:r>
        <w:rPr>
          <w:rFonts w:ascii="Times New Roman" w:hAnsi="Times New Roman"/>
          <w:sz w:val="28"/>
          <w:szCs w:val="28"/>
        </w:rPr>
        <w:t>же труде, Гельмгольц разделяет з</w:t>
      </w:r>
      <w:r w:rsidRPr="00F6604E">
        <w:rPr>
          <w:rFonts w:ascii="Times New Roman" w:hAnsi="Times New Roman"/>
          <w:sz w:val="28"/>
          <w:szCs w:val="28"/>
        </w:rPr>
        <w:t>вук на музыкальный звук, и на шумовой звук. То</w:t>
      </w:r>
      <w:r>
        <w:rPr>
          <w:rFonts w:ascii="Times New Roman" w:hAnsi="Times New Roman"/>
          <w:sz w:val="28"/>
          <w:szCs w:val="28"/>
        </w:rPr>
        <w:t>чкой такого разделения становится периодичность колебани</w:t>
      </w:r>
      <w:r w:rsidRPr="00724585">
        <w:rPr>
          <w:rFonts w:ascii="Times New Roman" w:hAnsi="Times New Roman"/>
          <w:sz w:val="28"/>
          <w:szCs w:val="28"/>
        </w:rPr>
        <w:t>й</w:t>
      </w:r>
      <w:r>
        <w:rPr>
          <w:rFonts w:ascii="Times New Roman" w:hAnsi="Times New Roman"/>
          <w:sz w:val="28"/>
          <w:szCs w:val="28"/>
        </w:rPr>
        <w:t xml:space="preserve"> воздуха. </w:t>
      </w:r>
      <w:r w:rsidRPr="00724585">
        <w:rPr>
          <w:rFonts w:ascii="Times New Roman" w:hAnsi="Times New Roman"/>
          <w:sz w:val="28"/>
          <w:szCs w:val="28"/>
        </w:rPr>
        <w:t>М</w:t>
      </w:r>
      <w:r w:rsidRPr="00F6604E">
        <w:rPr>
          <w:rFonts w:ascii="Times New Roman" w:hAnsi="Times New Roman"/>
          <w:sz w:val="28"/>
          <w:szCs w:val="28"/>
        </w:rPr>
        <w:t>узыкальный звук представляет собой периодичные колебания воздуха в то же время как шум, это не периодичные колебания воздуха: «Ощущение звука (музыкального звука), получается посредством быстрых периодических движений звучащих тел, а ощущение шума происходит от движений непериодических»</w:t>
      </w:r>
      <w:r w:rsidRPr="00724585">
        <w:footnoteReference w:id="5"/>
      </w:r>
      <w:r w:rsidRPr="00F6604E">
        <w:rPr>
          <w:rFonts w:ascii="Times New Roman" w:hAnsi="Times New Roman"/>
          <w:sz w:val="28"/>
          <w:szCs w:val="28"/>
        </w:rPr>
        <w:t>. Именно рассматривая музыкальный звук выделяют три объективных и основных свойств звука</w:t>
      </w:r>
      <w:r>
        <w:rPr>
          <w:rFonts w:ascii="Times New Roman" w:hAnsi="Times New Roman"/>
          <w:sz w:val="28"/>
          <w:szCs w:val="28"/>
        </w:rPr>
        <w:t xml:space="preserve">. </w:t>
      </w:r>
      <w:r w:rsidRPr="00724585">
        <w:rPr>
          <w:rFonts w:ascii="Times New Roman" w:hAnsi="Times New Roman"/>
          <w:sz w:val="28"/>
          <w:szCs w:val="28"/>
        </w:rPr>
        <w:t>Э</w:t>
      </w:r>
      <w:r w:rsidRPr="00F6604E">
        <w:rPr>
          <w:rFonts w:ascii="Times New Roman" w:hAnsi="Times New Roman"/>
          <w:sz w:val="28"/>
          <w:szCs w:val="28"/>
        </w:rPr>
        <w:t xml:space="preserve">то: </w:t>
      </w:r>
    </w:p>
    <w:p w14:paraId="77D48394"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сила (амплитуда колебаний звучащего тела)</w:t>
      </w:r>
    </w:p>
    <w:p w14:paraId="2EC8CF4F"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высота (продолжительность или число колебаний за единицу времени)</w:t>
      </w:r>
    </w:p>
    <w:p w14:paraId="68C5DDFE" w14:textId="77777777" w:rsidR="000372D5" w:rsidRPr="00F6604E" w:rsidRDefault="000372D5" w:rsidP="000372D5">
      <w:pPr>
        <w:spacing w:after="0" w:line="360" w:lineRule="auto"/>
        <w:jc w:val="both"/>
        <w:rPr>
          <w:rFonts w:ascii="Times New Roman" w:hAnsi="Times New Roman"/>
          <w:sz w:val="28"/>
          <w:szCs w:val="28"/>
        </w:rPr>
      </w:pPr>
      <w:r w:rsidRPr="00F6604E">
        <w:rPr>
          <w:rFonts w:ascii="Times New Roman" w:hAnsi="Times New Roman"/>
          <w:sz w:val="28"/>
          <w:szCs w:val="28"/>
        </w:rPr>
        <w:t xml:space="preserve">          - тембр (характерное звучание какого-либо тела, как пишет Г. Гельмгольц, называя это свойство «оттенком» звука: «Под оттенком звука мы понимаем ту особенность, которою отличается звук скрипки от звука флейты, кларнета или человеческого голоса, если они издают ту же ноту, в той же высоте тона»</w:t>
      </w:r>
      <w:r w:rsidRPr="00F6604E">
        <w:rPr>
          <w:rStyle w:val="a5"/>
          <w:rFonts w:ascii="Times New Roman" w:hAnsi="Times New Roman"/>
          <w:sz w:val="28"/>
          <w:szCs w:val="28"/>
        </w:rPr>
        <w:footnoteReference w:id="6"/>
      </w:r>
      <w:r w:rsidRPr="00F6604E">
        <w:rPr>
          <w:rFonts w:ascii="Times New Roman" w:hAnsi="Times New Roman"/>
          <w:sz w:val="28"/>
          <w:szCs w:val="28"/>
        </w:rPr>
        <w:t xml:space="preserve">). </w:t>
      </w:r>
    </w:p>
    <w:p w14:paraId="09E24061"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Но звук влияет на человека еще и с психологической стороны, звук дарит человеку новые ощущения, порождает в его голове красочные образы, умиротворяет или наоборот возбуждает к активной деятельности. Но если выделенные нами выше свойства звука имеет объективный характер, то восприятие звука для каждого индивида, или социальных групп, имеет под собой субъективную основу, особенно когда мы заняты прослушиванием музыки. Именно поэтому в трудах музыковедов можно найти различение </w:t>
      </w:r>
      <w:r w:rsidRPr="00F6604E">
        <w:rPr>
          <w:rFonts w:ascii="Times New Roman" w:hAnsi="Times New Roman"/>
          <w:sz w:val="28"/>
          <w:szCs w:val="28"/>
        </w:rPr>
        <w:lastRenderedPageBreak/>
        <w:t xml:space="preserve">звука на музыкальный и на шумовой по «ладовому принципу». Если обратиться к труду П.Н. </w:t>
      </w:r>
      <w:proofErr w:type="spellStart"/>
      <w:r w:rsidRPr="00F6604E">
        <w:rPr>
          <w:rFonts w:ascii="Times New Roman" w:hAnsi="Times New Roman"/>
          <w:sz w:val="28"/>
          <w:szCs w:val="28"/>
        </w:rPr>
        <w:t>Бережанского</w:t>
      </w:r>
      <w:proofErr w:type="spellEnd"/>
      <w:r w:rsidRPr="00F6604E">
        <w:rPr>
          <w:rFonts w:ascii="Times New Roman" w:hAnsi="Times New Roman"/>
          <w:sz w:val="28"/>
          <w:szCs w:val="28"/>
        </w:rPr>
        <w:t xml:space="preserve"> «Абсолютный музыкальный слух», то дифференциация в звуке на музыкальный и шумовой звук, автор видит не в физическом объективном колебании воздуха, а в эмоционально-психологической окраске звука, называя это «ладовым» качеством музыкального звука: «Ладовое восприятие не есть простое отражение объективного свойства звука. Восприятие ладового качества звука есть акт психологический. Не сами звуки, а то, чем человек наделяет их в восприятии, то эмоциональное переживание, которое вызывает в нем ощущение звуков, и является переживанием, восприятием их ладового качества»</w:t>
      </w:r>
      <w:r w:rsidRPr="00F6604E">
        <w:rPr>
          <w:rStyle w:val="a5"/>
          <w:rFonts w:ascii="Times New Roman" w:hAnsi="Times New Roman"/>
          <w:sz w:val="28"/>
          <w:szCs w:val="28"/>
        </w:rPr>
        <w:footnoteReference w:id="7"/>
      </w:r>
      <w:r w:rsidRPr="00F6604E">
        <w:rPr>
          <w:rFonts w:ascii="Times New Roman" w:hAnsi="Times New Roman"/>
          <w:sz w:val="28"/>
          <w:szCs w:val="28"/>
        </w:rPr>
        <w:t xml:space="preserve">. </w:t>
      </w:r>
    </w:p>
    <w:p w14:paraId="47CC7A51"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Восприятие звука, особенно музыкального, различно у всех людей, и зависит от множества факторов куда можно отнести культурные, эстетические, интеллектуальные и другие. Известный социолог и композитор Т. </w:t>
      </w:r>
      <w:proofErr w:type="spellStart"/>
      <w:r w:rsidRPr="00F6604E">
        <w:rPr>
          <w:rFonts w:ascii="Times New Roman" w:hAnsi="Times New Roman"/>
          <w:sz w:val="28"/>
          <w:szCs w:val="28"/>
        </w:rPr>
        <w:t>Адорно</w:t>
      </w:r>
      <w:proofErr w:type="spellEnd"/>
      <w:r w:rsidRPr="00F6604E">
        <w:rPr>
          <w:rFonts w:ascii="Times New Roman" w:hAnsi="Times New Roman"/>
          <w:sz w:val="28"/>
          <w:szCs w:val="28"/>
        </w:rPr>
        <w:t xml:space="preserve"> провел исследования с выводами о типах слушателя встречающихся в современном</w:t>
      </w:r>
      <w:r>
        <w:rPr>
          <w:rFonts w:ascii="Times New Roman" w:hAnsi="Times New Roman"/>
          <w:sz w:val="28"/>
          <w:szCs w:val="28"/>
        </w:rPr>
        <w:t xml:space="preserve"> </w:t>
      </w:r>
      <w:r w:rsidRPr="00724585">
        <w:rPr>
          <w:rFonts w:ascii="Times New Roman" w:hAnsi="Times New Roman"/>
          <w:sz w:val="28"/>
          <w:szCs w:val="28"/>
        </w:rPr>
        <w:t>западном</w:t>
      </w:r>
      <w:r w:rsidRPr="00F6604E">
        <w:rPr>
          <w:rFonts w:ascii="Times New Roman" w:hAnsi="Times New Roman"/>
          <w:sz w:val="28"/>
          <w:szCs w:val="28"/>
        </w:rPr>
        <w:t xml:space="preserve"> обществе</w:t>
      </w:r>
      <w:r>
        <w:rPr>
          <w:rFonts w:ascii="Times New Roman" w:hAnsi="Times New Roman"/>
          <w:sz w:val="28"/>
          <w:szCs w:val="28"/>
        </w:rPr>
        <w:t>.</w:t>
      </w:r>
      <w:r w:rsidRPr="00F6604E">
        <w:rPr>
          <w:rFonts w:ascii="Times New Roman" w:hAnsi="Times New Roman"/>
          <w:sz w:val="28"/>
          <w:szCs w:val="28"/>
        </w:rPr>
        <w:t xml:space="preserve"> Автор показывает четыре типа слушателя</w:t>
      </w:r>
      <w:r>
        <w:rPr>
          <w:rFonts w:ascii="Times New Roman" w:hAnsi="Times New Roman"/>
          <w:sz w:val="28"/>
          <w:szCs w:val="28"/>
        </w:rPr>
        <w:t>,</w:t>
      </w:r>
      <w:r w:rsidRPr="00F6604E">
        <w:rPr>
          <w:rFonts w:ascii="Times New Roman" w:hAnsi="Times New Roman"/>
          <w:sz w:val="28"/>
          <w:szCs w:val="28"/>
        </w:rPr>
        <w:t xml:space="preserve"> где первый «идеальный» тип слушателя, это «тип эксперта» который способен на слух уловить все мельчайшие композиционно-технические моменты композиции, и понять во всей полноте всю логику музыкального произведения. Последующие типы слушателя располагаются в удалении от идеального типа слушателя и представляют собой совокупность индивидуумов, которые «руководствуются не отношением к специфической внутренней организации музыки, а своей собственной ментальностью»</w:t>
      </w:r>
      <w:r w:rsidRPr="00F6604E">
        <w:rPr>
          <w:rStyle w:val="a5"/>
          <w:rFonts w:ascii="Times New Roman" w:hAnsi="Times New Roman"/>
          <w:sz w:val="28"/>
          <w:szCs w:val="28"/>
        </w:rPr>
        <w:footnoteReference w:id="8"/>
      </w:r>
      <w:r w:rsidRPr="00F6604E">
        <w:rPr>
          <w:rFonts w:ascii="Times New Roman" w:hAnsi="Times New Roman"/>
          <w:sz w:val="28"/>
          <w:szCs w:val="28"/>
        </w:rPr>
        <w:t xml:space="preserve"> и музыка служит для них средством для выхода эмоций. Как мы видим американский социолог в контексте нашего исследования представляет нам доказательство большой пропасти между людьми в восприятии одного и того же феномена. </w:t>
      </w:r>
    </w:p>
    <w:p w14:paraId="0A7D4E4B" w14:textId="77777777" w:rsidR="000372D5"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Но каким бы не был звук, и как не воспринимал бы его человек, в самом начале звук должен быть услышан человеком. Ученые физики и акустики </w:t>
      </w:r>
      <w:r w:rsidRPr="00F6604E">
        <w:rPr>
          <w:rFonts w:ascii="Times New Roman" w:hAnsi="Times New Roman"/>
          <w:sz w:val="28"/>
          <w:szCs w:val="28"/>
        </w:rPr>
        <w:lastRenderedPageBreak/>
        <w:t>установили по физическим характеристикам звука, что человек может воспринимать слухом только определённые звуковые колебания — это частотный диапазон от: 16—20 </w:t>
      </w:r>
      <w:hyperlink r:id="rId8" w:tooltip="Гц" w:history="1">
        <w:r w:rsidRPr="00F6604E">
          <w:rPr>
            <w:rFonts w:ascii="Times New Roman" w:hAnsi="Times New Roman"/>
            <w:sz w:val="28"/>
            <w:szCs w:val="28"/>
          </w:rPr>
          <w:t>Гц</w:t>
        </w:r>
      </w:hyperlink>
      <w:r w:rsidRPr="00F6604E">
        <w:rPr>
          <w:rFonts w:ascii="Times New Roman" w:hAnsi="Times New Roman"/>
          <w:sz w:val="28"/>
          <w:szCs w:val="28"/>
        </w:rPr>
        <w:t xml:space="preserve">. до 15—20 кГц. Другие звуковые колебания, находящиеся в более низком частотном диапазоне от 0 до 20 </w:t>
      </w:r>
      <w:proofErr w:type="gramStart"/>
      <w:r w:rsidRPr="00F6604E">
        <w:rPr>
          <w:rFonts w:ascii="Times New Roman" w:hAnsi="Times New Roman"/>
          <w:sz w:val="28"/>
          <w:szCs w:val="28"/>
        </w:rPr>
        <w:t>Гц</w:t>
      </w:r>
      <w:proofErr w:type="gramEnd"/>
      <w:r w:rsidRPr="00F6604E">
        <w:rPr>
          <w:rFonts w:ascii="Times New Roman" w:hAnsi="Times New Roman"/>
          <w:sz w:val="28"/>
          <w:szCs w:val="28"/>
        </w:rPr>
        <w:t xml:space="preserve"> почти не воспринимаются человеческим ухом и больше ощущается всем телом, и звук который превышает частоты колебаний в 20 кГц называется акустиками ультразвуком который тоже не может быть распознан человеческим ухом, но на данном этапе два этих звука остаются зафиксированными и применяемыми у некоторых живых существ и также сам человек продолжает эксперименты и использование их в различных областях. Звук должен занять пространство вокруг человека, и пройдя весь путь принятия звука воссоздать пространство в сознании человека. Звук самая нематериальная и невидимая часть мира, но именно в пространстве происходит встреча человека со звуком. </w:t>
      </w:r>
    </w:p>
    <w:p w14:paraId="0431570F" w14:textId="77777777" w:rsidR="000372D5" w:rsidRPr="00F6604E" w:rsidRDefault="000372D5" w:rsidP="000372D5">
      <w:pPr>
        <w:spacing w:after="0" w:line="360" w:lineRule="auto"/>
        <w:ind w:firstLine="709"/>
        <w:jc w:val="both"/>
        <w:rPr>
          <w:rFonts w:ascii="Times New Roman" w:hAnsi="Times New Roman"/>
          <w:sz w:val="28"/>
          <w:szCs w:val="28"/>
        </w:rPr>
      </w:pPr>
      <w:r w:rsidRPr="00724585">
        <w:rPr>
          <w:rFonts w:ascii="Times New Roman" w:hAnsi="Times New Roman"/>
          <w:sz w:val="28"/>
          <w:szCs w:val="28"/>
        </w:rPr>
        <w:t>В</w:t>
      </w:r>
      <w:r>
        <w:rPr>
          <w:rFonts w:ascii="Times New Roman" w:hAnsi="Times New Roman"/>
          <w:sz w:val="28"/>
          <w:szCs w:val="28"/>
        </w:rPr>
        <w:t xml:space="preserve"> </w:t>
      </w:r>
      <w:r w:rsidRPr="00F6604E">
        <w:rPr>
          <w:rFonts w:ascii="Times New Roman" w:hAnsi="Times New Roman"/>
          <w:sz w:val="28"/>
          <w:szCs w:val="28"/>
        </w:rPr>
        <w:t>науке о физиологии человека, учеными установлена прямая связь между звуком и в</w:t>
      </w:r>
      <w:r>
        <w:rPr>
          <w:rFonts w:ascii="Times New Roman" w:hAnsi="Times New Roman"/>
          <w:sz w:val="28"/>
          <w:szCs w:val="28"/>
        </w:rPr>
        <w:t>естибулярным аппаратом человек</w:t>
      </w:r>
      <w:r w:rsidRPr="00724585">
        <w:rPr>
          <w:rFonts w:ascii="Times New Roman" w:hAnsi="Times New Roman"/>
          <w:sz w:val="28"/>
          <w:szCs w:val="28"/>
        </w:rPr>
        <w:t>а, где</w:t>
      </w:r>
      <w:r w:rsidRPr="00F6604E">
        <w:rPr>
          <w:rFonts w:ascii="Times New Roman" w:hAnsi="Times New Roman"/>
          <w:sz w:val="28"/>
          <w:szCs w:val="28"/>
        </w:rPr>
        <w:t xml:space="preserve"> вестибулярный аппарат</w:t>
      </w:r>
      <w:r>
        <w:rPr>
          <w:rFonts w:ascii="Times New Roman" w:hAnsi="Times New Roman"/>
          <w:sz w:val="28"/>
          <w:szCs w:val="28"/>
        </w:rPr>
        <w:t>,</w:t>
      </w:r>
      <w:r w:rsidRPr="00F6604E">
        <w:rPr>
          <w:rFonts w:ascii="Times New Roman" w:hAnsi="Times New Roman"/>
          <w:sz w:val="28"/>
          <w:szCs w:val="28"/>
        </w:rPr>
        <w:t xml:space="preserve"> будучи частью внутреннего у</w:t>
      </w:r>
      <w:r>
        <w:rPr>
          <w:rFonts w:ascii="Times New Roman" w:hAnsi="Times New Roman"/>
          <w:sz w:val="28"/>
          <w:szCs w:val="28"/>
        </w:rPr>
        <w:t>ха, является органом, отвечающи</w:t>
      </w:r>
      <w:r w:rsidRPr="00724585">
        <w:rPr>
          <w:rFonts w:ascii="Times New Roman" w:hAnsi="Times New Roman"/>
          <w:sz w:val="28"/>
          <w:szCs w:val="28"/>
        </w:rPr>
        <w:t>м</w:t>
      </w:r>
      <w:r w:rsidRPr="00F6604E">
        <w:rPr>
          <w:rFonts w:ascii="Times New Roman" w:hAnsi="Times New Roman"/>
          <w:sz w:val="28"/>
          <w:szCs w:val="28"/>
        </w:rPr>
        <w:t xml:space="preserve"> за ориентацию и координацию тела человека в пространстве. Поэтому осуществление своей деятельности человек как биологическое существо может совершать, опираясь во многом на данные о пространстве</w:t>
      </w:r>
      <w:r w:rsidRPr="00724585">
        <w:rPr>
          <w:rFonts w:ascii="Times New Roman" w:hAnsi="Times New Roman"/>
          <w:sz w:val="28"/>
          <w:szCs w:val="28"/>
        </w:rPr>
        <w:t>,</w:t>
      </w:r>
      <w:r w:rsidRPr="00F6604E">
        <w:rPr>
          <w:rFonts w:ascii="Times New Roman" w:hAnsi="Times New Roman"/>
          <w:sz w:val="28"/>
          <w:szCs w:val="28"/>
        </w:rPr>
        <w:t xml:space="preserve"> полученные от звука и того</w:t>
      </w:r>
      <w:r w:rsidRPr="00724585">
        <w:rPr>
          <w:rFonts w:ascii="Times New Roman" w:hAnsi="Times New Roman"/>
          <w:sz w:val="28"/>
          <w:szCs w:val="28"/>
        </w:rPr>
        <w:t>,</w:t>
      </w:r>
      <w:r w:rsidRPr="00F6604E">
        <w:rPr>
          <w:rFonts w:ascii="Times New Roman" w:hAnsi="Times New Roman"/>
          <w:sz w:val="28"/>
          <w:szCs w:val="28"/>
        </w:rPr>
        <w:t xml:space="preserve"> как человек «считывает» этот природный феномен. Но сам процесс пребывания человека, в мире, который звучит, ставит перед ним задачи толкования этого явления и его значения.</w:t>
      </w:r>
    </w:p>
    <w:p w14:paraId="73E59CAF" w14:textId="77777777" w:rsidR="000372D5" w:rsidRPr="00F6604E" w:rsidRDefault="000372D5" w:rsidP="000372D5">
      <w:pPr>
        <w:spacing w:after="0" w:line="360" w:lineRule="auto"/>
        <w:jc w:val="both"/>
        <w:rPr>
          <w:rFonts w:ascii="Times New Roman" w:hAnsi="Times New Roman"/>
          <w:sz w:val="28"/>
          <w:szCs w:val="28"/>
        </w:rPr>
      </w:pPr>
      <w:r w:rsidRPr="00F6604E">
        <w:rPr>
          <w:rFonts w:ascii="Times New Roman" w:hAnsi="Times New Roman"/>
          <w:sz w:val="28"/>
          <w:szCs w:val="28"/>
        </w:rPr>
        <w:t>Восприятие звука и музыки как пространственный феномен подмечает автор книги «Звук и символ: музыка и внешний мир»</w:t>
      </w:r>
      <w:r>
        <w:rPr>
          <w:rFonts w:ascii="Times New Roman" w:hAnsi="Times New Roman"/>
          <w:sz w:val="28"/>
          <w:szCs w:val="28"/>
        </w:rPr>
        <w:t xml:space="preserve"> музыковед </w:t>
      </w:r>
      <w:proofErr w:type="spellStart"/>
      <w:r>
        <w:rPr>
          <w:rFonts w:ascii="Times New Roman" w:hAnsi="Times New Roman"/>
          <w:sz w:val="28"/>
          <w:szCs w:val="28"/>
        </w:rPr>
        <w:t>Цукеркандль</w:t>
      </w:r>
      <w:proofErr w:type="spellEnd"/>
      <w:r>
        <w:rPr>
          <w:rFonts w:ascii="Times New Roman" w:hAnsi="Times New Roman"/>
          <w:sz w:val="28"/>
          <w:szCs w:val="28"/>
        </w:rPr>
        <w:t xml:space="preserve">. </w:t>
      </w:r>
      <w:r w:rsidRPr="00724585">
        <w:rPr>
          <w:rFonts w:ascii="Times New Roman" w:hAnsi="Times New Roman"/>
          <w:sz w:val="28"/>
          <w:szCs w:val="28"/>
        </w:rPr>
        <w:t>О</w:t>
      </w:r>
      <w:r w:rsidRPr="00F6604E">
        <w:rPr>
          <w:rFonts w:ascii="Times New Roman" w:hAnsi="Times New Roman"/>
          <w:sz w:val="28"/>
          <w:szCs w:val="28"/>
        </w:rPr>
        <w:t xml:space="preserve">н пишет: «Для нас пространство — это место, где предметы располагаются в разных пунктах. Тот или иной предмет воспринимается глазом, а еще достовернее – рукой… Но ухо, слышащее тона, не знает подобного различения… В отличие от предметов, тона не находятся «здесь» или «там»; каждый тон вездесущ… Пространство, которые мы слышим, не имеет мест… </w:t>
      </w:r>
      <w:r w:rsidRPr="00F6604E">
        <w:rPr>
          <w:rFonts w:ascii="Times New Roman" w:hAnsi="Times New Roman"/>
          <w:sz w:val="28"/>
          <w:szCs w:val="28"/>
        </w:rPr>
        <w:lastRenderedPageBreak/>
        <w:t>Высота, ширина, глубина – этих различий в слуховом пространстве нет. Есть только одно направление – «откуда», и его, если угодно, мы можем определить, как единственное измерение слухового пространства»</w:t>
      </w:r>
      <w:r w:rsidRPr="00F6604E">
        <w:rPr>
          <w:rStyle w:val="a5"/>
          <w:rFonts w:ascii="Times New Roman" w:hAnsi="Times New Roman"/>
          <w:sz w:val="28"/>
          <w:szCs w:val="28"/>
        </w:rPr>
        <w:footnoteReference w:id="9"/>
      </w:r>
      <w:r w:rsidRPr="00F6604E">
        <w:rPr>
          <w:rFonts w:ascii="Times New Roman" w:hAnsi="Times New Roman"/>
          <w:sz w:val="28"/>
          <w:szCs w:val="28"/>
        </w:rPr>
        <w:t xml:space="preserve">.  </w:t>
      </w:r>
    </w:p>
    <w:p w14:paraId="4AB8D54B"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Располагаясь в физическом пространстве из видимых и материальных предметов, человек сталкиваясь со звуком</w:t>
      </w:r>
      <w:r w:rsidRPr="00724585">
        <w:rPr>
          <w:rFonts w:ascii="Times New Roman" w:hAnsi="Times New Roman"/>
          <w:sz w:val="28"/>
          <w:szCs w:val="28"/>
        </w:rPr>
        <w:t>,</w:t>
      </w:r>
      <w:r w:rsidRPr="00F6604E">
        <w:rPr>
          <w:rFonts w:ascii="Times New Roman" w:hAnsi="Times New Roman"/>
          <w:sz w:val="28"/>
          <w:szCs w:val="28"/>
        </w:rPr>
        <w:t xml:space="preserve"> конструирует мысленное пространство, при этом физическое пространство является не только проводником между источником звука и человеком, но пространство для звука и создаваемое пространство, идущее от звука, обладает своей культурной и аксиологической ценностью. Генрих Орлов в своём произведении «Древо музыки» пишет о взаимодействии музыки и физического пространства: «Ни музыка ни воспринимающий ее субъект, не обладают автономным существованием. Чувственный образ музыки, ее структуры и духовные смыслы – всё это плоды деятельности субъекта, сформированного коллективным и личным опытом определенной культуры. Объективным «сырьем» для этой деятельности служит особым образом, организованный акустический феномен, встреча с которым происходит в физическом пространстве – в повседневном общем пространстве предметов, тел, движений и протяженностей. Но и единственно объективное физическое пространство по образу и подобию которого создаются пространства субъективно сублимированные, интимным образом включается в музыкальный феномен, становиться его неотъемлемым атрибутом, приобретая тем самым конкретные индивидуальные свойства и значения. Физическое пространство так же необходимо для музыки, как воздух для дыхания»</w:t>
      </w:r>
      <w:r w:rsidRPr="00F6604E">
        <w:rPr>
          <w:rStyle w:val="a5"/>
          <w:rFonts w:ascii="Times New Roman" w:hAnsi="Times New Roman"/>
          <w:sz w:val="28"/>
          <w:szCs w:val="28"/>
        </w:rPr>
        <w:footnoteReference w:id="10"/>
      </w:r>
      <w:r w:rsidRPr="00F6604E">
        <w:rPr>
          <w:rFonts w:ascii="Times New Roman" w:hAnsi="Times New Roman"/>
          <w:sz w:val="28"/>
          <w:szCs w:val="28"/>
        </w:rPr>
        <w:t xml:space="preserve">. </w:t>
      </w:r>
    </w:p>
    <w:p w14:paraId="2FDB717E" w14:textId="77777777" w:rsidR="000372D5" w:rsidRPr="00F6604E" w:rsidRDefault="000372D5" w:rsidP="000372D5">
      <w:pPr>
        <w:spacing w:after="0" w:line="360" w:lineRule="auto"/>
        <w:ind w:firstLine="709"/>
        <w:jc w:val="both"/>
        <w:rPr>
          <w:rFonts w:ascii="Times New Roman" w:hAnsi="Times New Roman"/>
          <w:sz w:val="28"/>
          <w:szCs w:val="28"/>
        </w:rPr>
      </w:pPr>
      <w:r>
        <w:rPr>
          <w:rFonts w:ascii="Times New Roman" w:hAnsi="Times New Roman"/>
          <w:sz w:val="28"/>
          <w:szCs w:val="28"/>
        </w:rPr>
        <w:t>Человек всегда находит</w:t>
      </w:r>
      <w:r w:rsidRPr="00F6604E">
        <w:rPr>
          <w:rFonts w:ascii="Times New Roman" w:hAnsi="Times New Roman"/>
          <w:sz w:val="28"/>
          <w:szCs w:val="28"/>
        </w:rPr>
        <w:t>ся в пространстве, переходя из одного пространства в другое, где само пространство и является границей. Не только физическое пространство</w:t>
      </w:r>
      <w:r w:rsidRPr="00724585">
        <w:rPr>
          <w:rFonts w:ascii="Times New Roman" w:hAnsi="Times New Roman"/>
          <w:sz w:val="28"/>
          <w:szCs w:val="28"/>
        </w:rPr>
        <w:t>,</w:t>
      </w:r>
      <w:r w:rsidRPr="00F6604E">
        <w:rPr>
          <w:rFonts w:ascii="Times New Roman" w:hAnsi="Times New Roman"/>
          <w:sz w:val="28"/>
          <w:szCs w:val="28"/>
        </w:rPr>
        <w:t xml:space="preserve"> что не является очевидным, сопряжено со звуком, звук </w:t>
      </w:r>
      <w:r>
        <w:rPr>
          <w:rFonts w:ascii="Times New Roman" w:hAnsi="Times New Roman"/>
          <w:sz w:val="28"/>
          <w:szCs w:val="28"/>
        </w:rPr>
        <w:t>оказывает эмоциональное и психологическое воздействие на восприятие</w:t>
      </w:r>
      <w:r w:rsidRPr="00F6604E">
        <w:rPr>
          <w:rFonts w:ascii="Times New Roman" w:hAnsi="Times New Roman"/>
          <w:sz w:val="28"/>
          <w:szCs w:val="28"/>
        </w:rPr>
        <w:t xml:space="preserve"> </w:t>
      </w:r>
      <w:r w:rsidRPr="00F6604E">
        <w:rPr>
          <w:rFonts w:ascii="Times New Roman" w:hAnsi="Times New Roman"/>
          <w:sz w:val="28"/>
          <w:szCs w:val="28"/>
        </w:rPr>
        <w:lastRenderedPageBreak/>
        <w:t>места, как пишет саунд-художница из Британии: «Для меня главный вопрос – это каким образом эмоциональные и психологические эффекты звука способны изменить наше ощущение места, в котором мы находимся»</w:t>
      </w:r>
      <w:r w:rsidRPr="00F6604E">
        <w:rPr>
          <w:rStyle w:val="a5"/>
          <w:rFonts w:ascii="Times New Roman" w:hAnsi="Times New Roman"/>
          <w:sz w:val="28"/>
          <w:szCs w:val="28"/>
        </w:rPr>
        <w:footnoteReference w:id="11"/>
      </w:r>
      <w:r w:rsidRPr="00F6604E">
        <w:rPr>
          <w:rFonts w:ascii="Times New Roman" w:hAnsi="Times New Roman"/>
          <w:sz w:val="28"/>
          <w:szCs w:val="28"/>
        </w:rPr>
        <w:t xml:space="preserve">. </w:t>
      </w:r>
    </w:p>
    <w:p w14:paraId="109DC10C"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При этом связь звука и структура построения музыкального произведения подтверждается упомянутым выше немецким акустиком Г. </w:t>
      </w:r>
      <w:proofErr w:type="spellStart"/>
      <w:r w:rsidRPr="00F6604E">
        <w:rPr>
          <w:rFonts w:ascii="Times New Roman" w:hAnsi="Times New Roman"/>
          <w:sz w:val="28"/>
          <w:szCs w:val="28"/>
        </w:rPr>
        <w:t>Гельмогльцом</w:t>
      </w:r>
      <w:proofErr w:type="spellEnd"/>
      <w:r w:rsidRPr="00F6604E">
        <w:rPr>
          <w:rFonts w:ascii="Times New Roman" w:hAnsi="Times New Roman"/>
          <w:sz w:val="28"/>
          <w:szCs w:val="28"/>
        </w:rPr>
        <w:t>: «Сущность пространства заключается в том, что в любой его точке могут размещаться подобные тела и происходить подобные движения. Все что может произойти в одной части пространства, одинаково возможно в любой другой его части и воспринимается нами в точности таким же образом. Так же обстоит дело и с музыкальной шкалой. Любая мелодическая фраза, любой аккорд, помещённые на какой-либо высоте, могут помещаться на любой другой высоте так, что мы немедленно замечаем характерные черты их подобия. С другой стороны, те же или разные фразы могут также звучать в разных голосах, перемещаясь в пределах звукоряда, подобно двум телам в пространстве... Аналогия между музыкальным звукорядом и пространством столь близка во всех существенных отношениях, что даже изменение высоты безошибочно и с готовностью сравнивается с перемещением в пространстве и часто метафорически описывается как восходящее или нисходящее движение, или развертывание какой-либо партии.»</w:t>
      </w:r>
      <w:r w:rsidRPr="00F6604E">
        <w:rPr>
          <w:rStyle w:val="a5"/>
          <w:rFonts w:ascii="Times New Roman" w:hAnsi="Times New Roman"/>
          <w:sz w:val="28"/>
          <w:szCs w:val="28"/>
        </w:rPr>
        <w:footnoteReference w:id="12"/>
      </w:r>
      <w:r w:rsidRPr="00F6604E">
        <w:rPr>
          <w:rFonts w:ascii="Times New Roman" w:eastAsia="Times-Roman" w:hAnsi="Times New Roman"/>
          <w:sz w:val="28"/>
          <w:szCs w:val="28"/>
        </w:rPr>
        <w:t xml:space="preserve"> </w:t>
      </w:r>
      <w:r w:rsidRPr="00F6604E">
        <w:rPr>
          <w:rFonts w:ascii="Times New Roman" w:hAnsi="Times New Roman"/>
          <w:sz w:val="28"/>
          <w:szCs w:val="28"/>
        </w:rPr>
        <w:t xml:space="preserve"> </w:t>
      </w:r>
    </w:p>
    <w:p w14:paraId="0F03ADC6"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Связь пространства и звука во всех проявлениях, где звук является причиной, а где следствием организации пространства человеком необходимо искать в культуре, социальных практиках и в истории народов, пользовавшихся и зародивших практики взаимодействия пространства и звука. Но положение человека в пространстве и попытки понимания пространства, в которое он включен, требует анализа и истолкования как попытка определить, что антропологическое пространство включает в себя </w:t>
      </w:r>
      <w:r w:rsidRPr="00F6604E">
        <w:rPr>
          <w:rFonts w:ascii="Times New Roman" w:hAnsi="Times New Roman"/>
          <w:sz w:val="28"/>
          <w:szCs w:val="28"/>
        </w:rPr>
        <w:lastRenderedPageBreak/>
        <w:t>человека и данный перед ним мир, который определённым образом может звучать и определять человеческое существование и его пространства.</w:t>
      </w:r>
    </w:p>
    <w:p w14:paraId="1B2E3230" w14:textId="77777777" w:rsidR="000372D5" w:rsidRPr="00F6604E" w:rsidRDefault="000372D5" w:rsidP="000372D5">
      <w:pPr>
        <w:spacing w:after="0" w:line="360" w:lineRule="auto"/>
        <w:ind w:firstLine="709"/>
        <w:jc w:val="both"/>
        <w:rPr>
          <w:rFonts w:ascii="Times New Roman" w:hAnsi="Times New Roman"/>
          <w:color w:val="000000"/>
          <w:sz w:val="28"/>
          <w:szCs w:val="28"/>
          <w:shd w:val="clear" w:color="auto" w:fill="FFFFFF"/>
        </w:rPr>
      </w:pPr>
    </w:p>
    <w:p w14:paraId="56482A30" w14:textId="77777777" w:rsidR="000372D5" w:rsidRPr="00F6604E" w:rsidRDefault="000372D5" w:rsidP="000372D5">
      <w:pPr>
        <w:spacing w:after="0" w:line="360" w:lineRule="auto"/>
        <w:rPr>
          <w:rFonts w:ascii="Times New Roman" w:hAnsi="Times New Roman"/>
          <w:color w:val="000000"/>
          <w:sz w:val="28"/>
          <w:szCs w:val="28"/>
          <w:shd w:val="clear" w:color="auto" w:fill="FFFFFF"/>
        </w:rPr>
      </w:pPr>
    </w:p>
    <w:p w14:paraId="2987499B" w14:textId="77777777" w:rsidR="000372D5" w:rsidRPr="00F6604E" w:rsidRDefault="000372D5" w:rsidP="000372D5">
      <w:pPr>
        <w:spacing w:after="0" w:line="360" w:lineRule="auto"/>
        <w:rPr>
          <w:rFonts w:ascii="Times New Roman" w:hAnsi="Times New Roman"/>
          <w:sz w:val="28"/>
          <w:szCs w:val="28"/>
        </w:rPr>
      </w:pPr>
    </w:p>
    <w:p w14:paraId="461F94CD" w14:textId="77777777" w:rsidR="000372D5" w:rsidRPr="00F6604E" w:rsidRDefault="000372D5" w:rsidP="000372D5">
      <w:pPr>
        <w:spacing w:after="0" w:line="360" w:lineRule="auto"/>
        <w:jc w:val="center"/>
        <w:rPr>
          <w:rFonts w:ascii="Times New Roman" w:hAnsi="Times New Roman"/>
          <w:b/>
          <w:sz w:val="28"/>
          <w:szCs w:val="28"/>
        </w:rPr>
      </w:pPr>
    </w:p>
    <w:p w14:paraId="449C5FFA" w14:textId="77777777" w:rsidR="000372D5" w:rsidRPr="00F6604E" w:rsidRDefault="000372D5" w:rsidP="000372D5">
      <w:pPr>
        <w:pStyle w:val="2"/>
        <w:rPr>
          <w:b w:val="0"/>
          <w:sz w:val="28"/>
          <w:szCs w:val="28"/>
        </w:rPr>
      </w:pPr>
    </w:p>
    <w:p w14:paraId="3E1ADC0D" w14:textId="77777777" w:rsidR="000372D5" w:rsidRPr="00F6604E" w:rsidRDefault="000372D5" w:rsidP="000372D5">
      <w:pPr>
        <w:pStyle w:val="2"/>
        <w:rPr>
          <w:b w:val="0"/>
          <w:sz w:val="28"/>
          <w:szCs w:val="28"/>
        </w:rPr>
      </w:pPr>
    </w:p>
    <w:p w14:paraId="2778BD95" w14:textId="77777777" w:rsidR="000372D5" w:rsidRPr="00F6604E" w:rsidRDefault="000372D5" w:rsidP="000372D5">
      <w:pPr>
        <w:pStyle w:val="2"/>
        <w:rPr>
          <w:b w:val="0"/>
          <w:sz w:val="28"/>
          <w:szCs w:val="28"/>
        </w:rPr>
      </w:pPr>
    </w:p>
    <w:p w14:paraId="5E0DD551" w14:textId="77777777" w:rsidR="000372D5" w:rsidRPr="00F6604E" w:rsidRDefault="000372D5" w:rsidP="000372D5">
      <w:pPr>
        <w:pStyle w:val="2"/>
        <w:rPr>
          <w:b w:val="0"/>
          <w:sz w:val="28"/>
          <w:szCs w:val="28"/>
        </w:rPr>
      </w:pPr>
    </w:p>
    <w:p w14:paraId="53BD7C9C" w14:textId="77777777" w:rsidR="000372D5" w:rsidRPr="00F6604E" w:rsidRDefault="000372D5" w:rsidP="000372D5">
      <w:pPr>
        <w:pStyle w:val="2"/>
        <w:rPr>
          <w:b w:val="0"/>
          <w:sz w:val="28"/>
          <w:szCs w:val="28"/>
        </w:rPr>
      </w:pPr>
    </w:p>
    <w:p w14:paraId="27625400" w14:textId="77777777" w:rsidR="000372D5" w:rsidRPr="00F6604E" w:rsidRDefault="000372D5" w:rsidP="000372D5">
      <w:pPr>
        <w:pStyle w:val="2"/>
        <w:rPr>
          <w:b w:val="0"/>
          <w:sz w:val="28"/>
          <w:szCs w:val="28"/>
        </w:rPr>
      </w:pPr>
    </w:p>
    <w:p w14:paraId="023D49FD" w14:textId="77777777" w:rsidR="000372D5" w:rsidRPr="00F6604E" w:rsidRDefault="000372D5" w:rsidP="000372D5">
      <w:pPr>
        <w:pStyle w:val="2"/>
        <w:rPr>
          <w:b w:val="0"/>
          <w:sz w:val="28"/>
          <w:szCs w:val="28"/>
        </w:rPr>
      </w:pPr>
    </w:p>
    <w:p w14:paraId="044C150D" w14:textId="77777777" w:rsidR="000372D5" w:rsidRDefault="000372D5" w:rsidP="000372D5">
      <w:pPr>
        <w:pStyle w:val="2"/>
        <w:rPr>
          <w:b w:val="0"/>
          <w:sz w:val="28"/>
          <w:szCs w:val="28"/>
        </w:rPr>
      </w:pPr>
    </w:p>
    <w:p w14:paraId="75D058A8" w14:textId="77777777" w:rsidR="000372D5" w:rsidRDefault="000372D5" w:rsidP="000372D5">
      <w:pPr>
        <w:pStyle w:val="2"/>
        <w:rPr>
          <w:b w:val="0"/>
          <w:sz w:val="28"/>
          <w:szCs w:val="28"/>
        </w:rPr>
      </w:pPr>
    </w:p>
    <w:p w14:paraId="54E61A0F" w14:textId="77777777" w:rsidR="000372D5" w:rsidRDefault="000372D5" w:rsidP="000372D5">
      <w:pPr>
        <w:pStyle w:val="2"/>
        <w:rPr>
          <w:b w:val="0"/>
          <w:sz w:val="28"/>
          <w:szCs w:val="28"/>
        </w:rPr>
      </w:pPr>
    </w:p>
    <w:p w14:paraId="1A8297E1" w14:textId="77777777" w:rsidR="000372D5" w:rsidRDefault="000372D5" w:rsidP="000372D5">
      <w:pPr>
        <w:pStyle w:val="2"/>
        <w:rPr>
          <w:b w:val="0"/>
          <w:sz w:val="28"/>
          <w:szCs w:val="28"/>
        </w:rPr>
      </w:pPr>
    </w:p>
    <w:p w14:paraId="1F0951D5" w14:textId="77777777" w:rsidR="000372D5" w:rsidRDefault="000372D5" w:rsidP="000372D5">
      <w:pPr>
        <w:pStyle w:val="2"/>
        <w:rPr>
          <w:b w:val="0"/>
          <w:sz w:val="28"/>
          <w:szCs w:val="28"/>
        </w:rPr>
      </w:pPr>
    </w:p>
    <w:p w14:paraId="4395099B" w14:textId="77777777" w:rsidR="000372D5" w:rsidRDefault="000372D5" w:rsidP="000372D5">
      <w:pPr>
        <w:pStyle w:val="2"/>
        <w:rPr>
          <w:b w:val="0"/>
          <w:sz w:val="28"/>
          <w:szCs w:val="28"/>
        </w:rPr>
      </w:pPr>
    </w:p>
    <w:p w14:paraId="479E661C" w14:textId="77777777" w:rsidR="000372D5" w:rsidRDefault="000372D5" w:rsidP="000372D5">
      <w:pPr>
        <w:pStyle w:val="2"/>
        <w:rPr>
          <w:b w:val="0"/>
          <w:sz w:val="28"/>
          <w:szCs w:val="28"/>
        </w:rPr>
      </w:pPr>
    </w:p>
    <w:p w14:paraId="22C0221B" w14:textId="77777777" w:rsidR="000372D5" w:rsidRDefault="000372D5" w:rsidP="000372D5">
      <w:pPr>
        <w:pStyle w:val="2"/>
        <w:rPr>
          <w:b w:val="0"/>
          <w:sz w:val="28"/>
          <w:szCs w:val="28"/>
        </w:rPr>
      </w:pPr>
    </w:p>
    <w:p w14:paraId="3FE928CB" w14:textId="77777777" w:rsidR="000372D5" w:rsidRDefault="000372D5" w:rsidP="000372D5">
      <w:pPr>
        <w:pStyle w:val="2"/>
        <w:rPr>
          <w:b w:val="0"/>
          <w:sz w:val="28"/>
          <w:szCs w:val="28"/>
        </w:rPr>
      </w:pPr>
    </w:p>
    <w:p w14:paraId="6ECEDC6B" w14:textId="77777777" w:rsidR="000372D5" w:rsidRDefault="000372D5" w:rsidP="000372D5">
      <w:pPr>
        <w:pStyle w:val="2"/>
        <w:rPr>
          <w:b w:val="0"/>
          <w:sz w:val="28"/>
          <w:szCs w:val="28"/>
        </w:rPr>
      </w:pPr>
    </w:p>
    <w:p w14:paraId="10EAEB90" w14:textId="77777777" w:rsidR="000372D5" w:rsidRPr="00F6604E" w:rsidRDefault="000372D5" w:rsidP="000372D5">
      <w:pPr>
        <w:pStyle w:val="2"/>
        <w:rPr>
          <w:b w:val="0"/>
          <w:sz w:val="28"/>
          <w:szCs w:val="28"/>
        </w:rPr>
      </w:pPr>
    </w:p>
    <w:p w14:paraId="1F5B9C00" w14:textId="77777777" w:rsidR="000372D5" w:rsidRPr="00F6604E" w:rsidRDefault="000372D5" w:rsidP="000372D5">
      <w:pPr>
        <w:pStyle w:val="2"/>
        <w:jc w:val="center"/>
        <w:rPr>
          <w:b w:val="0"/>
          <w:sz w:val="28"/>
          <w:szCs w:val="28"/>
        </w:rPr>
      </w:pPr>
      <w:bookmarkStart w:id="4" w:name="_Toc482122734"/>
      <w:r w:rsidRPr="00F6604E">
        <w:rPr>
          <w:sz w:val="28"/>
          <w:szCs w:val="28"/>
        </w:rPr>
        <w:lastRenderedPageBreak/>
        <w:t>1.2. Параграф. Проблема концептуальной определенности исследования антропологического пространства.</w:t>
      </w:r>
      <w:bookmarkEnd w:id="4"/>
    </w:p>
    <w:p w14:paraId="187C77AE"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Как мы определяем, что человек, это существо, которое неизбежно пребывает </w:t>
      </w:r>
      <w:r w:rsidRPr="00724585">
        <w:rPr>
          <w:rFonts w:ascii="Times New Roman" w:hAnsi="Times New Roman"/>
          <w:sz w:val="28"/>
          <w:szCs w:val="28"/>
        </w:rPr>
        <w:t>в</w:t>
      </w:r>
      <w:r>
        <w:rPr>
          <w:rFonts w:ascii="Times New Roman" w:hAnsi="Times New Roman"/>
          <w:sz w:val="28"/>
          <w:szCs w:val="28"/>
        </w:rPr>
        <w:t xml:space="preserve"> </w:t>
      </w:r>
      <w:r w:rsidRPr="00F6604E">
        <w:rPr>
          <w:rFonts w:ascii="Times New Roman" w:hAnsi="Times New Roman"/>
          <w:sz w:val="28"/>
          <w:szCs w:val="28"/>
        </w:rPr>
        <w:t>пространстве. Человек применяет пространство как термин, и он используется во многих точных науках</w:t>
      </w:r>
      <w:r>
        <w:rPr>
          <w:rFonts w:ascii="Times New Roman" w:hAnsi="Times New Roman"/>
          <w:sz w:val="28"/>
          <w:szCs w:val="28"/>
        </w:rPr>
        <w:t>, таки</w:t>
      </w:r>
      <w:r w:rsidRPr="00724585">
        <w:rPr>
          <w:rFonts w:ascii="Times New Roman" w:hAnsi="Times New Roman"/>
          <w:sz w:val="28"/>
          <w:szCs w:val="28"/>
        </w:rPr>
        <w:t>х</w:t>
      </w:r>
      <w:r w:rsidRPr="00F6604E">
        <w:rPr>
          <w:rFonts w:ascii="Times New Roman" w:hAnsi="Times New Roman"/>
          <w:sz w:val="28"/>
          <w:szCs w:val="28"/>
        </w:rPr>
        <w:t xml:space="preserve"> как фи</w:t>
      </w:r>
      <w:r>
        <w:rPr>
          <w:rFonts w:ascii="Times New Roman" w:hAnsi="Times New Roman"/>
          <w:sz w:val="28"/>
          <w:szCs w:val="28"/>
        </w:rPr>
        <w:t xml:space="preserve">зика и математика, и так же оно </w:t>
      </w:r>
      <w:r w:rsidRPr="00F6604E">
        <w:rPr>
          <w:rFonts w:ascii="Times New Roman" w:hAnsi="Times New Roman"/>
          <w:sz w:val="28"/>
          <w:szCs w:val="28"/>
        </w:rPr>
        <w:t>применяется в гуманитарном знании. На современном этапе определени</w:t>
      </w:r>
      <w:r>
        <w:rPr>
          <w:rFonts w:ascii="Times New Roman" w:hAnsi="Times New Roman"/>
          <w:sz w:val="28"/>
          <w:szCs w:val="28"/>
        </w:rPr>
        <w:t>е понятия пространства становит</w:t>
      </w:r>
      <w:r w:rsidRPr="00F6604E">
        <w:rPr>
          <w:rFonts w:ascii="Times New Roman" w:hAnsi="Times New Roman"/>
          <w:sz w:val="28"/>
          <w:szCs w:val="28"/>
        </w:rPr>
        <w:t>ся размыто из-за включения этого понятия в различ</w:t>
      </w:r>
      <w:r>
        <w:rPr>
          <w:rFonts w:ascii="Times New Roman" w:hAnsi="Times New Roman"/>
          <w:sz w:val="28"/>
          <w:szCs w:val="28"/>
        </w:rPr>
        <w:t xml:space="preserve">ные сферы научной деятельности. </w:t>
      </w:r>
      <w:r w:rsidRPr="00724585">
        <w:rPr>
          <w:rFonts w:ascii="Times New Roman" w:hAnsi="Times New Roman"/>
          <w:sz w:val="28"/>
          <w:szCs w:val="28"/>
        </w:rPr>
        <w:t>С</w:t>
      </w:r>
      <w:r w:rsidRPr="00F6604E">
        <w:rPr>
          <w:rFonts w:ascii="Times New Roman" w:hAnsi="Times New Roman"/>
          <w:sz w:val="28"/>
          <w:szCs w:val="28"/>
        </w:rPr>
        <w:t>оздается некий эффект матрешки, когда одно пространство включается в другое</w:t>
      </w:r>
      <w:r w:rsidRPr="00724585">
        <w:rPr>
          <w:rFonts w:ascii="Times New Roman" w:hAnsi="Times New Roman"/>
          <w:sz w:val="28"/>
          <w:szCs w:val="28"/>
        </w:rPr>
        <w:t>,</w:t>
      </w:r>
      <w:r w:rsidRPr="00F6604E">
        <w:rPr>
          <w:rFonts w:ascii="Times New Roman" w:hAnsi="Times New Roman"/>
          <w:sz w:val="28"/>
          <w:szCs w:val="28"/>
        </w:rPr>
        <w:t xml:space="preserve"> что не редко </w:t>
      </w:r>
      <w:r w:rsidRPr="00724585">
        <w:rPr>
          <w:rFonts w:ascii="Times New Roman" w:hAnsi="Times New Roman"/>
          <w:sz w:val="28"/>
          <w:szCs w:val="28"/>
        </w:rPr>
        <w:t>ведет</w:t>
      </w:r>
      <w:r w:rsidRPr="00F6604E">
        <w:rPr>
          <w:rFonts w:ascii="Times New Roman" w:hAnsi="Times New Roman"/>
          <w:sz w:val="28"/>
          <w:szCs w:val="28"/>
        </w:rPr>
        <w:t xml:space="preserve"> к путанице в понимании иск</w:t>
      </w:r>
      <w:r>
        <w:rPr>
          <w:rFonts w:ascii="Times New Roman" w:hAnsi="Times New Roman"/>
          <w:sz w:val="28"/>
          <w:szCs w:val="28"/>
        </w:rPr>
        <w:t xml:space="preserve">омого исследуемого пространства. </w:t>
      </w:r>
      <w:r w:rsidRPr="00724585">
        <w:rPr>
          <w:rFonts w:ascii="Times New Roman" w:hAnsi="Times New Roman"/>
          <w:sz w:val="28"/>
          <w:szCs w:val="28"/>
        </w:rPr>
        <w:t>Г</w:t>
      </w:r>
      <w:r w:rsidRPr="00F6604E">
        <w:rPr>
          <w:rFonts w:ascii="Times New Roman" w:hAnsi="Times New Roman"/>
          <w:sz w:val="28"/>
          <w:szCs w:val="28"/>
        </w:rPr>
        <w:t>раницы всех этих пространств стано</w:t>
      </w:r>
      <w:r w:rsidRPr="00724585">
        <w:rPr>
          <w:rFonts w:ascii="Times New Roman" w:hAnsi="Times New Roman"/>
          <w:sz w:val="28"/>
          <w:szCs w:val="28"/>
        </w:rPr>
        <w:t>вятся</w:t>
      </w:r>
      <w:r w:rsidRPr="00F6604E">
        <w:rPr>
          <w:rFonts w:ascii="Times New Roman" w:hAnsi="Times New Roman"/>
          <w:sz w:val="28"/>
          <w:szCs w:val="28"/>
        </w:rPr>
        <w:t xml:space="preserve"> размытыми. Пространство попадало в разные науки </w:t>
      </w:r>
      <w:r w:rsidRPr="00BF105E">
        <w:rPr>
          <w:rFonts w:ascii="Times New Roman" w:hAnsi="Times New Roman"/>
          <w:sz w:val="28"/>
          <w:szCs w:val="28"/>
        </w:rPr>
        <w:t xml:space="preserve">в зависимости от методов, </w:t>
      </w:r>
      <w:r>
        <w:rPr>
          <w:rFonts w:ascii="Times New Roman" w:hAnsi="Times New Roman"/>
          <w:sz w:val="28"/>
          <w:szCs w:val="28"/>
        </w:rPr>
        <w:t>применяе</w:t>
      </w:r>
      <w:r w:rsidRPr="00724585">
        <w:rPr>
          <w:rFonts w:ascii="Times New Roman" w:hAnsi="Times New Roman"/>
          <w:sz w:val="28"/>
          <w:szCs w:val="28"/>
        </w:rPr>
        <w:t>мых</w:t>
      </w:r>
      <w:r>
        <w:rPr>
          <w:rFonts w:ascii="Times New Roman" w:hAnsi="Times New Roman"/>
          <w:sz w:val="28"/>
          <w:szCs w:val="28"/>
        </w:rPr>
        <w:t xml:space="preserve"> научн</w:t>
      </w:r>
      <w:r w:rsidRPr="00724585">
        <w:rPr>
          <w:rFonts w:ascii="Times New Roman" w:hAnsi="Times New Roman"/>
          <w:sz w:val="28"/>
          <w:szCs w:val="28"/>
        </w:rPr>
        <w:t>ым</w:t>
      </w:r>
      <w:r>
        <w:rPr>
          <w:rFonts w:ascii="Times New Roman" w:hAnsi="Times New Roman"/>
          <w:sz w:val="28"/>
          <w:szCs w:val="28"/>
        </w:rPr>
        <w:t xml:space="preserve"> знани</w:t>
      </w:r>
      <w:r w:rsidRPr="00724585">
        <w:rPr>
          <w:rFonts w:ascii="Times New Roman" w:hAnsi="Times New Roman"/>
          <w:sz w:val="28"/>
          <w:szCs w:val="28"/>
        </w:rPr>
        <w:t>ем</w:t>
      </w:r>
      <w:r w:rsidRPr="00F6604E">
        <w:rPr>
          <w:rFonts w:ascii="Times New Roman" w:hAnsi="Times New Roman"/>
          <w:sz w:val="28"/>
          <w:szCs w:val="28"/>
        </w:rPr>
        <w:t xml:space="preserve"> непосре</w:t>
      </w:r>
      <w:r>
        <w:rPr>
          <w:rFonts w:ascii="Times New Roman" w:hAnsi="Times New Roman"/>
          <w:sz w:val="28"/>
          <w:szCs w:val="28"/>
        </w:rPr>
        <w:t xml:space="preserve">дственно к объекту исследования. </w:t>
      </w:r>
      <w:r w:rsidRPr="00724585">
        <w:rPr>
          <w:rFonts w:ascii="Times New Roman" w:hAnsi="Times New Roman"/>
          <w:sz w:val="28"/>
          <w:szCs w:val="28"/>
        </w:rPr>
        <w:t>Т</w:t>
      </w:r>
      <w:r w:rsidRPr="00F6604E">
        <w:rPr>
          <w:rFonts w:ascii="Times New Roman" w:hAnsi="Times New Roman"/>
          <w:sz w:val="28"/>
          <w:szCs w:val="28"/>
        </w:rPr>
        <w:t>ак на арену популярных научных теорий выходило экономическое, психологическое, математическое пространство и другие пространства. Конкретно в философии в разные эпохи предпринимались попытки объяснения и использования понятия пространства</w:t>
      </w:r>
      <w:r>
        <w:rPr>
          <w:rFonts w:ascii="Times New Roman" w:hAnsi="Times New Roman"/>
          <w:sz w:val="28"/>
          <w:szCs w:val="28"/>
        </w:rPr>
        <w:t>,</w:t>
      </w:r>
      <w:r w:rsidRPr="00F6604E">
        <w:rPr>
          <w:rFonts w:ascii="Times New Roman" w:hAnsi="Times New Roman"/>
          <w:sz w:val="28"/>
          <w:szCs w:val="28"/>
        </w:rPr>
        <w:t xml:space="preserve"> начиная от первых древнегреческих мыслителей и по настоящий момент</w:t>
      </w:r>
      <w:r>
        <w:rPr>
          <w:rFonts w:ascii="Times New Roman" w:hAnsi="Times New Roman"/>
          <w:sz w:val="28"/>
          <w:szCs w:val="28"/>
        </w:rPr>
        <w:t xml:space="preserve">. </w:t>
      </w:r>
      <w:r w:rsidRPr="00724585">
        <w:rPr>
          <w:rFonts w:ascii="Times New Roman" w:hAnsi="Times New Roman"/>
          <w:sz w:val="28"/>
          <w:szCs w:val="28"/>
        </w:rPr>
        <w:t>К</w:t>
      </w:r>
      <w:r w:rsidRPr="00F6604E">
        <w:rPr>
          <w:rFonts w:ascii="Times New Roman" w:hAnsi="Times New Roman"/>
          <w:sz w:val="28"/>
          <w:szCs w:val="28"/>
        </w:rPr>
        <w:t>онцептуальное поле этого понятия остается открытым.</w:t>
      </w:r>
    </w:p>
    <w:p w14:paraId="7A081337"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Антропологическое пространство как понятие в области философско-антропологического знания нуждается в определении его э</w:t>
      </w:r>
      <w:r>
        <w:rPr>
          <w:rFonts w:ascii="Times New Roman" w:hAnsi="Times New Roman"/>
          <w:sz w:val="28"/>
          <w:szCs w:val="28"/>
        </w:rPr>
        <w:t>лементов и подходов в изучении, репрезентаци</w:t>
      </w:r>
      <w:r w:rsidRPr="00724585">
        <w:rPr>
          <w:rFonts w:ascii="Times New Roman" w:hAnsi="Times New Roman"/>
          <w:sz w:val="28"/>
          <w:szCs w:val="28"/>
        </w:rPr>
        <w:t>и</w:t>
      </w:r>
      <w:r w:rsidRPr="00F6604E">
        <w:rPr>
          <w:rFonts w:ascii="Times New Roman" w:hAnsi="Times New Roman"/>
          <w:sz w:val="28"/>
          <w:szCs w:val="28"/>
        </w:rPr>
        <w:t xml:space="preserve"> роли звука в создании антропологического пространства. Звук в нашем исследовании как понятие, будет вбирать в себя все его эстетические, физические, социальные и психологические  и иные проявления, в то же время на разных этапа</w:t>
      </w:r>
      <w:r>
        <w:rPr>
          <w:rFonts w:ascii="Times New Roman" w:hAnsi="Times New Roman"/>
          <w:sz w:val="28"/>
          <w:szCs w:val="28"/>
        </w:rPr>
        <w:t>х работы мы будем использовать з</w:t>
      </w:r>
      <w:r w:rsidRPr="00F6604E">
        <w:rPr>
          <w:rFonts w:ascii="Times New Roman" w:hAnsi="Times New Roman"/>
          <w:sz w:val="28"/>
          <w:szCs w:val="28"/>
        </w:rPr>
        <w:t>вук</w:t>
      </w:r>
      <w:r w:rsidRPr="00CF331D">
        <w:rPr>
          <w:rFonts w:ascii="Times New Roman" w:hAnsi="Times New Roman"/>
          <w:sz w:val="28"/>
          <w:szCs w:val="28"/>
        </w:rPr>
        <w:t>,</w:t>
      </w:r>
      <w:r w:rsidRPr="00F6604E">
        <w:rPr>
          <w:rFonts w:ascii="Times New Roman" w:hAnsi="Times New Roman"/>
          <w:sz w:val="28"/>
          <w:szCs w:val="28"/>
        </w:rPr>
        <w:t xml:space="preserve"> заменяя его более конкретными общепринятыми и выведенными исторически формами</w:t>
      </w:r>
      <w:r>
        <w:rPr>
          <w:rFonts w:ascii="Times New Roman" w:hAnsi="Times New Roman"/>
          <w:sz w:val="28"/>
          <w:szCs w:val="28"/>
        </w:rPr>
        <w:t xml:space="preserve">,  </w:t>
      </w:r>
      <w:r w:rsidRPr="00F6604E">
        <w:rPr>
          <w:rFonts w:ascii="Times New Roman" w:hAnsi="Times New Roman"/>
          <w:sz w:val="28"/>
          <w:szCs w:val="28"/>
        </w:rPr>
        <w:t>такими как музыка, шум, ритм, голос, речь, даже тишину, которые в контексте осмысления антропологически</w:t>
      </w:r>
      <w:r>
        <w:rPr>
          <w:rFonts w:ascii="Times New Roman" w:hAnsi="Times New Roman"/>
          <w:sz w:val="28"/>
          <w:szCs w:val="28"/>
        </w:rPr>
        <w:t>х пространств будет включены в з</w:t>
      </w:r>
      <w:r w:rsidRPr="00F6604E">
        <w:rPr>
          <w:rFonts w:ascii="Times New Roman" w:hAnsi="Times New Roman"/>
          <w:sz w:val="28"/>
          <w:szCs w:val="28"/>
        </w:rPr>
        <w:t>вук, так как нашей целью является попытка освещения Звука как необходимого элемента в организации антропологического пространства.</w:t>
      </w:r>
    </w:p>
    <w:p w14:paraId="22D63059" w14:textId="77777777" w:rsidR="000372D5" w:rsidRPr="00F6604E" w:rsidRDefault="000372D5" w:rsidP="000372D5">
      <w:pPr>
        <w:autoSpaceDE w:val="0"/>
        <w:autoSpaceDN w:val="0"/>
        <w:adjustRightInd w:val="0"/>
        <w:spacing w:after="0" w:line="360" w:lineRule="auto"/>
        <w:ind w:firstLine="709"/>
        <w:jc w:val="both"/>
        <w:rPr>
          <w:rFonts w:ascii="Times New Roman" w:hAnsi="Times New Roman"/>
          <w:color w:val="000000"/>
          <w:sz w:val="28"/>
          <w:szCs w:val="28"/>
        </w:rPr>
      </w:pPr>
      <w:r w:rsidRPr="00F6604E">
        <w:rPr>
          <w:rFonts w:ascii="Times New Roman" w:hAnsi="Times New Roman"/>
          <w:sz w:val="28"/>
          <w:szCs w:val="28"/>
        </w:rPr>
        <w:lastRenderedPageBreak/>
        <w:t>Следует изначально выявить что именно будет восприниматься нами как исследуемое антропологическое пространство, и что в этом может представлять антропологический интерес с целью определения процесса создания пространств в различных связах со звуком. Для этого обратимся к опыту деятелей философской антропологии и проанализируем их трактовки понятия антропологического пространства. В общедоступной трактовке антропологическое пространство понимается как «социальная среда, обуславливающая существование и развитие человека»</w:t>
      </w:r>
      <w:r w:rsidRPr="00F6604E">
        <w:rPr>
          <w:rStyle w:val="a5"/>
          <w:rFonts w:ascii="Times New Roman" w:hAnsi="Times New Roman"/>
          <w:sz w:val="28"/>
          <w:szCs w:val="28"/>
        </w:rPr>
        <w:footnoteReference w:id="13"/>
      </w:r>
      <w:r w:rsidRPr="00F6604E">
        <w:rPr>
          <w:rFonts w:ascii="Times New Roman" w:hAnsi="Times New Roman"/>
          <w:sz w:val="28"/>
          <w:szCs w:val="28"/>
        </w:rPr>
        <w:t xml:space="preserve">. Данное определение ориентировано на человека как на социальное существо говоря о том, что антропологическое пространство создается комплексом социальных взаимоотношений, традиций, установок и намекает на непосредственную связь с культурой. Другой автор </w:t>
      </w:r>
      <w:proofErr w:type="spellStart"/>
      <w:r w:rsidRPr="00F6604E">
        <w:rPr>
          <w:rFonts w:ascii="Times New Roman" w:hAnsi="Times New Roman"/>
          <w:sz w:val="28"/>
          <w:szCs w:val="28"/>
        </w:rPr>
        <w:t>Кубанов</w:t>
      </w:r>
      <w:proofErr w:type="spellEnd"/>
      <w:r w:rsidRPr="00F6604E">
        <w:rPr>
          <w:rFonts w:ascii="Times New Roman" w:hAnsi="Times New Roman"/>
          <w:sz w:val="28"/>
          <w:szCs w:val="28"/>
        </w:rPr>
        <w:t xml:space="preserve"> М.Г. в труде «Антропологическое пространство» подходит к понятию антропологического пространства как к комплексу пространств, создаваемых человеком и встраивающих в себя человека. Говоря об актуальности этого понятия, он пишет: «</w:t>
      </w:r>
      <w:r w:rsidRPr="00F6604E">
        <w:rPr>
          <w:rFonts w:ascii="Times New Roman" w:hAnsi="Times New Roman"/>
          <w:color w:val="000000"/>
          <w:sz w:val="28"/>
          <w:szCs w:val="28"/>
        </w:rPr>
        <w:t>Устойчивый интерес к этой теме, считавшейся до последнего времени периферийной, вызван комплексным, системным, многоцелевым характером самой предметности пространства вообще и антропологического пространства в особенности»</w:t>
      </w:r>
      <w:r w:rsidRPr="00F6604E">
        <w:rPr>
          <w:rStyle w:val="a5"/>
          <w:rFonts w:ascii="Times New Roman" w:hAnsi="Times New Roman"/>
          <w:color w:val="000000"/>
          <w:sz w:val="28"/>
          <w:szCs w:val="28"/>
        </w:rPr>
        <w:footnoteReference w:id="14"/>
      </w:r>
      <w:r w:rsidRPr="00F6604E">
        <w:rPr>
          <w:rFonts w:ascii="Times New Roman" w:hAnsi="Times New Roman"/>
          <w:color w:val="000000"/>
          <w:sz w:val="28"/>
          <w:szCs w:val="28"/>
        </w:rPr>
        <w:t xml:space="preserve">. Далее он утверждает, что антропологическое пространство выполняет роль призмы, через которую пытаются ответить на онтологические вопросы, касающиеся человеческого бытия. Из-за разнородности и вариативности в комбинациях этих пространств, при этом объединённых в антропологическое пространство, </w:t>
      </w:r>
      <w:proofErr w:type="spellStart"/>
      <w:r w:rsidRPr="00F6604E">
        <w:rPr>
          <w:rFonts w:ascii="Times New Roman" w:hAnsi="Times New Roman"/>
          <w:color w:val="000000"/>
          <w:sz w:val="28"/>
          <w:szCs w:val="28"/>
        </w:rPr>
        <w:t>Кубанов</w:t>
      </w:r>
      <w:proofErr w:type="spellEnd"/>
      <w:r w:rsidRPr="00F6604E">
        <w:rPr>
          <w:rFonts w:ascii="Times New Roman" w:hAnsi="Times New Roman"/>
          <w:color w:val="000000"/>
          <w:sz w:val="28"/>
          <w:szCs w:val="28"/>
        </w:rPr>
        <w:t xml:space="preserve"> М.Г. выделяет внешние и внутренние пределы такого структурирования и вариативности использования этих включенных пространств: «антропологическое пространство функционирует в качестве особой онтологической сферы человеческой жизнедеятельности, в которую может свободно вписываться и, одновременно, </w:t>
      </w:r>
      <w:r w:rsidRPr="00F6604E">
        <w:rPr>
          <w:rFonts w:ascii="Times New Roman" w:hAnsi="Times New Roman"/>
          <w:color w:val="000000"/>
          <w:sz w:val="28"/>
          <w:szCs w:val="28"/>
        </w:rPr>
        <w:lastRenderedPageBreak/>
        <w:t>принудительно вплетаться сам человек, решающий для себя извечные вопросы:</w:t>
      </w:r>
      <w:r w:rsidRPr="00F6604E">
        <w:rPr>
          <w:rStyle w:val="apple-converted-space"/>
          <w:rFonts w:ascii="Times New Roman" w:hAnsi="Times New Roman"/>
          <w:color w:val="000000"/>
          <w:sz w:val="28"/>
          <w:szCs w:val="28"/>
        </w:rPr>
        <w:t> </w:t>
      </w:r>
      <w:r w:rsidRPr="00F6604E">
        <w:rPr>
          <w:rFonts w:ascii="Times New Roman" w:hAnsi="Times New Roman"/>
          <w:i/>
          <w:iCs/>
          <w:color w:val="000000"/>
          <w:sz w:val="28"/>
          <w:szCs w:val="28"/>
        </w:rPr>
        <w:t>«как и почему», «быть или не быть».</w:t>
      </w:r>
      <w:r w:rsidRPr="00F6604E">
        <w:rPr>
          <w:rStyle w:val="apple-converted-space"/>
          <w:rFonts w:ascii="Times New Roman" w:hAnsi="Times New Roman"/>
          <w:i/>
          <w:iCs/>
          <w:color w:val="000000"/>
          <w:sz w:val="28"/>
          <w:szCs w:val="28"/>
        </w:rPr>
        <w:t> </w:t>
      </w:r>
      <w:r w:rsidRPr="00F6604E">
        <w:rPr>
          <w:rFonts w:ascii="Times New Roman" w:hAnsi="Times New Roman"/>
          <w:color w:val="000000"/>
          <w:sz w:val="28"/>
          <w:szCs w:val="28"/>
        </w:rPr>
        <w:t>Эти и другие вопросы</w:t>
      </w:r>
      <w:r w:rsidRPr="00F6604E">
        <w:rPr>
          <w:rStyle w:val="apple-converted-space"/>
          <w:rFonts w:ascii="Times New Roman" w:hAnsi="Times New Roman"/>
          <w:i/>
          <w:iCs/>
          <w:color w:val="000000"/>
          <w:sz w:val="28"/>
          <w:szCs w:val="28"/>
        </w:rPr>
        <w:t> </w:t>
      </w:r>
      <w:r w:rsidRPr="00F6604E">
        <w:rPr>
          <w:rFonts w:ascii="Times New Roman" w:hAnsi="Times New Roman"/>
          <w:color w:val="000000"/>
          <w:sz w:val="28"/>
          <w:szCs w:val="28"/>
        </w:rPr>
        <w:t>рассматриваются сквозь самые различные формы проявления антропологического пространства – пространства человеческой жизни и смерти, пространства натуры и культуры… Внешние пределы структурирования антропологического пространства, такие как мир, государство, город, дом, комната, получают аналогичные выражения </w:t>
      </w:r>
      <w:r w:rsidRPr="00F6604E">
        <w:rPr>
          <w:rStyle w:val="apple-converted-space"/>
          <w:rFonts w:ascii="Times New Roman" w:hAnsi="Times New Roman"/>
          <w:color w:val="000000"/>
          <w:sz w:val="28"/>
          <w:szCs w:val="28"/>
        </w:rPr>
        <w:t>в</w:t>
      </w:r>
      <w:r w:rsidRPr="00F6604E">
        <w:rPr>
          <w:rFonts w:ascii="Times New Roman" w:hAnsi="Times New Roman"/>
          <w:color w:val="000000"/>
          <w:sz w:val="28"/>
          <w:szCs w:val="28"/>
        </w:rPr>
        <w:t xml:space="preserve"> виде человечества, народа, нации, населения, семьи, соседей. Внутренние пределы, - такие как организм человека, его одежда, украшения, протезы во всем своем многообразии играют не менее важную роль, чем внешние пределы. Всё это свидетельствует о многомерности, системности и сложности исследования антропологического пространства»</w:t>
      </w:r>
      <w:r w:rsidRPr="00F6604E">
        <w:rPr>
          <w:rStyle w:val="a5"/>
          <w:rFonts w:ascii="Times New Roman" w:hAnsi="Times New Roman"/>
          <w:color w:val="000000"/>
          <w:sz w:val="28"/>
          <w:szCs w:val="28"/>
        </w:rPr>
        <w:footnoteReference w:id="15"/>
      </w:r>
      <w:r w:rsidRPr="00F6604E">
        <w:rPr>
          <w:rFonts w:ascii="Times New Roman" w:hAnsi="Times New Roman"/>
          <w:color w:val="000000"/>
          <w:sz w:val="28"/>
          <w:szCs w:val="28"/>
        </w:rPr>
        <w:t>. Множество процессов комбинируется и вплетаются один в другой во многих проявлениях жизнедеятельности человека, и как индивида и как целых обществ, и связанных с ними социальных явлений, культур. Анализировать пространство при его многогранности необходимо комплексно, выделив в нем необходимые параметры и границы для изучения.</w:t>
      </w:r>
    </w:p>
    <w:p w14:paraId="0E099A7B" w14:textId="77777777" w:rsidR="000372D5" w:rsidRPr="00F6604E" w:rsidRDefault="000372D5" w:rsidP="000372D5">
      <w:pPr>
        <w:autoSpaceDE w:val="0"/>
        <w:autoSpaceDN w:val="0"/>
        <w:adjustRightInd w:val="0"/>
        <w:spacing w:after="0" w:line="360" w:lineRule="auto"/>
        <w:ind w:firstLine="709"/>
        <w:jc w:val="both"/>
        <w:rPr>
          <w:rFonts w:ascii="Times New Roman" w:hAnsi="Times New Roman"/>
          <w:color w:val="000000"/>
          <w:sz w:val="28"/>
          <w:szCs w:val="28"/>
        </w:rPr>
      </w:pPr>
      <w:r w:rsidRPr="00F6604E">
        <w:rPr>
          <w:rFonts w:ascii="Times New Roman" w:hAnsi="Times New Roman"/>
          <w:color w:val="000000"/>
          <w:sz w:val="28"/>
          <w:szCs w:val="28"/>
        </w:rPr>
        <w:t>Человек эпистемологически</w:t>
      </w:r>
      <w:r w:rsidRPr="00724585">
        <w:rPr>
          <w:rFonts w:ascii="Times New Roman" w:hAnsi="Times New Roman"/>
          <w:color w:val="000000"/>
          <w:sz w:val="28"/>
          <w:szCs w:val="28"/>
        </w:rPr>
        <w:t>,</w:t>
      </w:r>
      <w:r w:rsidRPr="00F6604E">
        <w:rPr>
          <w:rFonts w:ascii="Times New Roman" w:hAnsi="Times New Roman"/>
          <w:color w:val="000000"/>
          <w:sz w:val="28"/>
          <w:szCs w:val="28"/>
        </w:rPr>
        <w:t xml:space="preserve"> разделяя пространство на области</w:t>
      </w:r>
      <w:r w:rsidRPr="00724585">
        <w:rPr>
          <w:rFonts w:ascii="Times New Roman" w:hAnsi="Times New Roman"/>
          <w:color w:val="000000"/>
          <w:sz w:val="28"/>
          <w:szCs w:val="28"/>
        </w:rPr>
        <w:t>,</w:t>
      </w:r>
      <w:r w:rsidRPr="00F6604E">
        <w:rPr>
          <w:rFonts w:ascii="Times New Roman" w:hAnsi="Times New Roman"/>
          <w:color w:val="000000"/>
          <w:sz w:val="28"/>
          <w:szCs w:val="28"/>
        </w:rPr>
        <w:t xml:space="preserve"> изучает то как выделенное им пространство оказывает влияние на развитие человека, какие процессы и трансформации закладывает пространство в жизнь человека. Неоспорима важность того</w:t>
      </w:r>
      <w:r>
        <w:rPr>
          <w:rFonts w:ascii="Times New Roman" w:hAnsi="Times New Roman"/>
          <w:color w:val="000000"/>
          <w:sz w:val="28"/>
          <w:szCs w:val="28"/>
        </w:rPr>
        <w:t>,</w:t>
      </w:r>
      <w:r w:rsidRPr="00F6604E">
        <w:rPr>
          <w:rFonts w:ascii="Times New Roman" w:hAnsi="Times New Roman"/>
          <w:color w:val="000000"/>
          <w:sz w:val="28"/>
          <w:szCs w:val="28"/>
        </w:rPr>
        <w:t xml:space="preserve"> как человек может понимать и обнажать пространство, в котором сосуществуют и работают множество объективных явлений и процессов, каким образом он получает и интерпретирует информацию, будучи существом напрямую в своей деятельности связанным с информацией.</w:t>
      </w:r>
    </w:p>
    <w:p w14:paraId="2178137D" w14:textId="77777777" w:rsidR="000372D5" w:rsidRDefault="000372D5" w:rsidP="000372D5">
      <w:pPr>
        <w:autoSpaceDE w:val="0"/>
        <w:autoSpaceDN w:val="0"/>
        <w:adjustRightInd w:val="0"/>
        <w:spacing w:after="0" w:line="360" w:lineRule="auto"/>
        <w:ind w:firstLine="709"/>
        <w:jc w:val="both"/>
        <w:rPr>
          <w:rFonts w:ascii="Times New Roman" w:hAnsi="Times New Roman"/>
          <w:color w:val="000000"/>
          <w:sz w:val="28"/>
          <w:szCs w:val="28"/>
        </w:rPr>
      </w:pPr>
      <w:r w:rsidRPr="00F6604E">
        <w:rPr>
          <w:rFonts w:ascii="Times New Roman" w:hAnsi="Times New Roman"/>
          <w:color w:val="000000"/>
          <w:sz w:val="28"/>
          <w:szCs w:val="28"/>
        </w:rPr>
        <w:t>Обратимся к существующим учениям и концептам, использующиеся для исследования пространства. Способ</w:t>
      </w:r>
      <w:r>
        <w:rPr>
          <w:rFonts w:ascii="Times New Roman" w:hAnsi="Times New Roman"/>
          <w:color w:val="000000"/>
          <w:sz w:val="28"/>
          <w:szCs w:val="28"/>
        </w:rPr>
        <w:t>,</w:t>
      </w:r>
      <w:r w:rsidRPr="00F6604E">
        <w:rPr>
          <w:rFonts w:ascii="Times New Roman" w:hAnsi="Times New Roman"/>
          <w:color w:val="000000"/>
          <w:sz w:val="28"/>
          <w:szCs w:val="28"/>
        </w:rPr>
        <w:t xml:space="preserve"> построенный на оппозициях</w:t>
      </w:r>
      <w:r>
        <w:rPr>
          <w:rFonts w:ascii="Times New Roman" w:hAnsi="Times New Roman"/>
          <w:color w:val="000000"/>
          <w:sz w:val="28"/>
          <w:szCs w:val="28"/>
        </w:rPr>
        <w:t>,</w:t>
      </w:r>
      <w:r w:rsidRPr="00F6604E">
        <w:rPr>
          <w:rFonts w:ascii="Times New Roman" w:hAnsi="Times New Roman"/>
          <w:color w:val="000000"/>
          <w:sz w:val="28"/>
          <w:szCs w:val="28"/>
        </w:rPr>
        <w:t xml:space="preserve"> широко </w:t>
      </w:r>
      <w:r w:rsidRPr="00F6604E">
        <w:rPr>
          <w:rFonts w:ascii="Times New Roman" w:hAnsi="Times New Roman"/>
          <w:color w:val="000000"/>
          <w:sz w:val="28"/>
          <w:szCs w:val="28"/>
        </w:rPr>
        <w:lastRenderedPageBreak/>
        <w:t xml:space="preserve">применяется в науке при анализе пространства. Метафизика как наука в первую очередь занимавшиеся поиском первоосновы всего сущего и объяснением картины мира без учета взаимосвязи и динамики их изменения и развития. Она выстраивалась на таких извечных и знакомых в данное время противоречий как например мужское/женское, бытие/небытие, и была основанием для многих методов изучения пространства другими научными деятелями исторических эпох, например, дуализма Декарта, в плоть до современности. Но использовать только </w:t>
      </w:r>
      <w:proofErr w:type="spellStart"/>
      <w:r w:rsidRPr="00F6604E">
        <w:rPr>
          <w:rFonts w:ascii="Times New Roman" w:hAnsi="Times New Roman"/>
          <w:color w:val="000000"/>
          <w:sz w:val="28"/>
          <w:szCs w:val="28"/>
        </w:rPr>
        <w:t>редукционские</w:t>
      </w:r>
      <w:proofErr w:type="spellEnd"/>
      <w:r w:rsidRPr="00F6604E">
        <w:rPr>
          <w:rFonts w:ascii="Times New Roman" w:hAnsi="Times New Roman"/>
          <w:color w:val="000000"/>
          <w:sz w:val="28"/>
          <w:szCs w:val="28"/>
        </w:rPr>
        <w:t xml:space="preserve"> способы в изучении антропологических пространств представляется ошибочным так как пользуясь ими невозможно выявить всю социальную, экзистенциальную, культурную и иную значимость и усмотреть «корни» создаваемых человеком пространств. </w:t>
      </w:r>
    </w:p>
    <w:p w14:paraId="16905BBC" w14:textId="77777777" w:rsidR="000372D5" w:rsidRDefault="000372D5" w:rsidP="000372D5">
      <w:pPr>
        <w:autoSpaceDE w:val="0"/>
        <w:autoSpaceDN w:val="0"/>
        <w:adjustRightInd w:val="0"/>
        <w:spacing w:after="0" w:line="360" w:lineRule="auto"/>
        <w:ind w:firstLine="709"/>
        <w:jc w:val="both"/>
        <w:rPr>
          <w:rFonts w:ascii="Times New Roman" w:hAnsi="Times New Roman"/>
          <w:sz w:val="28"/>
          <w:szCs w:val="28"/>
        </w:rPr>
      </w:pPr>
      <w:r w:rsidRPr="00F6604E">
        <w:rPr>
          <w:rFonts w:ascii="Times New Roman" w:hAnsi="Times New Roman"/>
          <w:color w:val="000000"/>
          <w:sz w:val="28"/>
          <w:szCs w:val="28"/>
        </w:rPr>
        <w:t xml:space="preserve">В этом контексте интерес представляет научная деятельность Анри </w:t>
      </w:r>
      <w:proofErr w:type="spellStart"/>
      <w:r w:rsidRPr="00F6604E">
        <w:rPr>
          <w:rFonts w:ascii="Times New Roman" w:hAnsi="Times New Roman"/>
          <w:color w:val="000000"/>
          <w:sz w:val="28"/>
          <w:szCs w:val="28"/>
        </w:rPr>
        <w:t>Лефевра</w:t>
      </w:r>
      <w:proofErr w:type="spellEnd"/>
      <w:r w:rsidRPr="00724585">
        <w:rPr>
          <w:rFonts w:ascii="Times New Roman" w:hAnsi="Times New Roman"/>
          <w:color w:val="000000"/>
          <w:sz w:val="28"/>
          <w:szCs w:val="28"/>
        </w:rPr>
        <w:t>,</w:t>
      </w:r>
      <w:r w:rsidRPr="00F6604E">
        <w:rPr>
          <w:rFonts w:ascii="Times New Roman" w:hAnsi="Times New Roman"/>
          <w:color w:val="000000"/>
          <w:sz w:val="28"/>
          <w:szCs w:val="28"/>
        </w:rPr>
        <w:t xml:space="preserve"> который в своих трудах рассматривает процесс организации пространства</w:t>
      </w:r>
      <w:r>
        <w:rPr>
          <w:rFonts w:ascii="Times New Roman" w:hAnsi="Times New Roman"/>
          <w:color w:val="000000"/>
          <w:sz w:val="28"/>
          <w:szCs w:val="28"/>
        </w:rPr>
        <w:t>,</w:t>
      </w:r>
      <w:r w:rsidRPr="00F6604E">
        <w:rPr>
          <w:rFonts w:ascii="Times New Roman" w:hAnsi="Times New Roman"/>
          <w:color w:val="000000"/>
          <w:sz w:val="28"/>
          <w:szCs w:val="28"/>
        </w:rPr>
        <w:t xml:space="preserve"> обращаясь к повседневному опыту пространства и анализируя его одновременно в </w:t>
      </w:r>
      <w:r w:rsidRPr="00F6604E">
        <w:rPr>
          <w:rFonts w:ascii="Times New Roman" w:hAnsi="Times New Roman"/>
          <w:sz w:val="28"/>
          <w:szCs w:val="28"/>
        </w:rPr>
        <w:t xml:space="preserve">трех </w:t>
      </w:r>
      <w:r w:rsidRPr="00F6604E">
        <w:rPr>
          <w:rFonts w:ascii="Times New Roman" w:hAnsi="Times New Roman"/>
          <w:color w:val="000000"/>
          <w:sz w:val="28"/>
          <w:szCs w:val="28"/>
        </w:rPr>
        <w:t xml:space="preserve">плоскостях: физическое (материальное), социально-политическое (социальное) и научно-исследовательское (ментальное). Как ставит одну из главных задач в изучении пространства Анри </w:t>
      </w:r>
      <w:proofErr w:type="spellStart"/>
      <w:r w:rsidRPr="00F6604E">
        <w:rPr>
          <w:rFonts w:ascii="Times New Roman" w:hAnsi="Times New Roman"/>
          <w:color w:val="000000"/>
          <w:sz w:val="28"/>
          <w:szCs w:val="28"/>
        </w:rPr>
        <w:t>Левефр</w:t>
      </w:r>
      <w:proofErr w:type="spellEnd"/>
      <w:r w:rsidRPr="00F6604E">
        <w:rPr>
          <w:rFonts w:ascii="Times New Roman" w:hAnsi="Times New Roman"/>
          <w:color w:val="000000"/>
          <w:sz w:val="28"/>
          <w:szCs w:val="28"/>
        </w:rPr>
        <w:t>: «</w:t>
      </w:r>
      <w:r w:rsidRPr="00F6604E">
        <w:rPr>
          <w:rFonts w:ascii="Times New Roman" w:hAnsi="Times New Roman"/>
          <w:sz w:val="28"/>
          <w:szCs w:val="28"/>
        </w:rPr>
        <w:t>Задача в том, чтобы выявить или создать теоретическое единство между «полями, рассматриваемыми по отдельности, подобно молекулярным, электромагнитным, гравитационным силам в физике. О каких полях идет речь? Прежде всего о физическом — природе, космосе; затем о ментальном (включая логику и формальную абстракцию); и, наконец, о социальном.</w:t>
      </w:r>
      <w:r w:rsidRPr="00F6604E">
        <w:rPr>
          <w:rFonts w:ascii="Times New Roman" w:hAnsi="Times New Roman"/>
          <w:i/>
          <w:iCs/>
          <w:sz w:val="28"/>
          <w:szCs w:val="28"/>
        </w:rPr>
        <w:t xml:space="preserve"> </w:t>
      </w:r>
      <w:r w:rsidRPr="00F6604E">
        <w:rPr>
          <w:rFonts w:ascii="Times New Roman" w:hAnsi="Times New Roman"/>
          <w:sz w:val="28"/>
          <w:szCs w:val="28"/>
        </w:rPr>
        <w:t>Иначе говоря, предметом исследования выступает логико-эпистемологическое пространство, пространство социальной практики, занятое чувственными явлениями, в число которых входят и воображаемое, проекты и проекции, символы, утопии»</w:t>
      </w:r>
      <w:r w:rsidRPr="00F6604E">
        <w:rPr>
          <w:rStyle w:val="a5"/>
          <w:rFonts w:ascii="Times New Roman" w:hAnsi="Times New Roman"/>
          <w:sz w:val="28"/>
          <w:szCs w:val="28"/>
        </w:rPr>
        <w:footnoteReference w:id="16"/>
      </w:r>
      <w:r w:rsidRPr="00F6604E">
        <w:rPr>
          <w:rFonts w:ascii="Times New Roman" w:hAnsi="Times New Roman"/>
          <w:sz w:val="28"/>
          <w:szCs w:val="28"/>
        </w:rPr>
        <w:t xml:space="preserve">. </w:t>
      </w:r>
    </w:p>
    <w:p w14:paraId="3B1BED0D" w14:textId="77777777" w:rsidR="000372D5" w:rsidRPr="00F6604E" w:rsidRDefault="000372D5" w:rsidP="000372D5">
      <w:pPr>
        <w:autoSpaceDE w:val="0"/>
        <w:autoSpaceDN w:val="0"/>
        <w:adjustRightInd w:val="0"/>
        <w:spacing w:after="0" w:line="360" w:lineRule="auto"/>
        <w:ind w:firstLine="709"/>
        <w:jc w:val="both"/>
        <w:rPr>
          <w:rFonts w:ascii="Times New Roman" w:hAnsi="Times New Roman"/>
          <w:sz w:val="28"/>
          <w:szCs w:val="28"/>
          <w:lang w:eastAsia="ru-RU"/>
        </w:rPr>
      </w:pPr>
      <w:r w:rsidRPr="00F6604E">
        <w:rPr>
          <w:rFonts w:ascii="Times New Roman" w:hAnsi="Times New Roman"/>
          <w:sz w:val="28"/>
          <w:szCs w:val="28"/>
        </w:rPr>
        <w:t>Выделив три составляющих</w:t>
      </w:r>
      <w:r>
        <w:rPr>
          <w:rFonts w:ascii="Times New Roman" w:hAnsi="Times New Roman"/>
          <w:sz w:val="28"/>
          <w:szCs w:val="28"/>
        </w:rPr>
        <w:t>,</w:t>
      </w:r>
      <w:r w:rsidRPr="00F6604E">
        <w:rPr>
          <w:rFonts w:ascii="Times New Roman" w:hAnsi="Times New Roman"/>
          <w:sz w:val="28"/>
          <w:szCs w:val="28"/>
        </w:rPr>
        <w:t xml:space="preserve"> необходимые для исследования пространства</w:t>
      </w:r>
      <w:r>
        <w:rPr>
          <w:rFonts w:ascii="Times New Roman" w:hAnsi="Times New Roman"/>
          <w:sz w:val="28"/>
          <w:szCs w:val="28"/>
        </w:rPr>
        <w:t>,</w:t>
      </w:r>
      <w:r w:rsidRPr="00F6604E">
        <w:rPr>
          <w:rFonts w:ascii="Times New Roman" w:hAnsi="Times New Roman"/>
          <w:sz w:val="28"/>
          <w:szCs w:val="28"/>
        </w:rPr>
        <w:t xml:space="preserve"> Анри </w:t>
      </w:r>
      <w:proofErr w:type="spellStart"/>
      <w:r w:rsidRPr="00F6604E">
        <w:rPr>
          <w:rFonts w:ascii="Times New Roman" w:hAnsi="Times New Roman"/>
          <w:sz w:val="28"/>
          <w:szCs w:val="28"/>
        </w:rPr>
        <w:t>Лефевр</w:t>
      </w:r>
      <w:proofErr w:type="spellEnd"/>
      <w:r w:rsidRPr="00F6604E">
        <w:rPr>
          <w:rFonts w:ascii="Times New Roman" w:hAnsi="Times New Roman"/>
          <w:sz w:val="28"/>
          <w:szCs w:val="28"/>
        </w:rPr>
        <w:t xml:space="preserve"> выполняет одну из важнейших задач, которую он </w:t>
      </w:r>
      <w:r w:rsidRPr="00F6604E">
        <w:rPr>
          <w:rFonts w:ascii="Times New Roman" w:hAnsi="Times New Roman"/>
          <w:sz w:val="28"/>
          <w:szCs w:val="28"/>
        </w:rPr>
        <w:lastRenderedPageBreak/>
        <w:t xml:space="preserve">видит в преодолении как, он считает </w:t>
      </w:r>
      <w:proofErr w:type="spellStart"/>
      <w:r w:rsidRPr="00F6604E">
        <w:rPr>
          <w:rFonts w:ascii="Times New Roman" w:hAnsi="Times New Roman"/>
          <w:sz w:val="28"/>
          <w:szCs w:val="28"/>
        </w:rPr>
        <w:t>редукцион</w:t>
      </w:r>
      <w:r>
        <w:rPr>
          <w:rFonts w:ascii="Times New Roman" w:hAnsi="Times New Roman"/>
          <w:sz w:val="28"/>
          <w:szCs w:val="28"/>
        </w:rPr>
        <w:t>иского</w:t>
      </w:r>
      <w:proofErr w:type="spellEnd"/>
      <w:r>
        <w:rPr>
          <w:rFonts w:ascii="Times New Roman" w:hAnsi="Times New Roman"/>
          <w:sz w:val="28"/>
          <w:szCs w:val="28"/>
        </w:rPr>
        <w:t xml:space="preserve"> подхода, предполагающего </w:t>
      </w:r>
      <w:r w:rsidRPr="00F6604E">
        <w:rPr>
          <w:rFonts w:ascii="Times New Roman" w:hAnsi="Times New Roman"/>
          <w:sz w:val="28"/>
          <w:szCs w:val="28"/>
        </w:rPr>
        <w:t>анализ пространства через призму одного явления. Он выстраивает в своей работе единую теорию пространства</w:t>
      </w:r>
      <w:r>
        <w:rPr>
          <w:rFonts w:ascii="Times New Roman" w:hAnsi="Times New Roman"/>
          <w:sz w:val="28"/>
          <w:szCs w:val="28"/>
        </w:rPr>
        <w:t>, называем</w:t>
      </w:r>
      <w:r w:rsidRPr="00724585">
        <w:rPr>
          <w:rFonts w:ascii="Times New Roman" w:hAnsi="Times New Roman"/>
          <w:sz w:val="28"/>
          <w:szCs w:val="28"/>
        </w:rPr>
        <w:t>ую</w:t>
      </w:r>
      <w:r w:rsidRPr="00F6604E">
        <w:rPr>
          <w:rFonts w:ascii="Times New Roman" w:hAnsi="Times New Roman"/>
          <w:sz w:val="28"/>
          <w:szCs w:val="28"/>
        </w:rPr>
        <w:t xml:space="preserve"> им «</w:t>
      </w:r>
      <w:proofErr w:type="spellStart"/>
      <w:r w:rsidRPr="00F6604E">
        <w:rPr>
          <w:rFonts w:ascii="Times New Roman" w:hAnsi="Times New Roman"/>
          <w:sz w:val="28"/>
          <w:szCs w:val="28"/>
        </w:rPr>
        <w:t>спациология</w:t>
      </w:r>
      <w:proofErr w:type="spellEnd"/>
      <w:r w:rsidRPr="00F6604E">
        <w:rPr>
          <w:rFonts w:ascii="Times New Roman" w:hAnsi="Times New Roman"/>
          <w:sz w:val="28"/>
          <w:szCs w:val="28"/>
        </w:rPr>
        <w:t xml:space="preserve">». Несостоятельность использования </w:t>
      </w:r>
      <w:proofErr w:type="spellStart"/>
      <w:r w:rsidRPr="00F6604E">
        <w:rPr>
          <w:rFonts w:ascii="Times New Roman" w:hAnsi="Times New Roman"/>
          <w:sz w:val="28"/>
          <w:szCs w:val="28"/>
        </w:rPr>
        <w:t>редукциониского</w:t>
      </w:r>
      <w:proofErr w:type="spellEnd"/>
      <w:r w:rsidRPr="00F6604E">
        <w:rPr>
          <w:rFonts w:ascii="Times New Roman" w:hAnsi="Times New Roman"/>
          <w:sz w:val="28"/>
          <w:szCs w:val="28"/>
        </w:rPr>
        <w:t xml:space="preserve"> метода он видит в том</w:t>
      </w:r>
      <w:r>
        <w:rPr>
          <w:rFonts w:ascii="Times New Roman" w:hAnsi="Times New Roman"/>
          <w:sz w:val="28"/>
          <w:szCs w:val="28"/>
        </w:rPr>
        <w:t>,</w:t>
      </w:r>
      <w:r w:rsidRPr="00F6604E">
        <w:rPr>
          <w:rFonts w:ascii="Times New Roman" w:hAnsi="Times New Roman"/>
          <w:sz w:val="28"/>
          <w:szCs w:val="28"/>
        </w:rPr>
        <w:t xml:space="preserve"> что такой метод изучения пространства закрывает другие важные для исследования пространства грани, и  также порождает от использования этого метода ошибочные иллюзии: «</w:t>
      </w:r>
      <w:r w:rsidRPr="00F6604E">
        <w:rPr>
          <w:rFonts w:ascii="Times New Roman" w:hAnsi="Times New Roman"/>
          <w:sz w:val="28"/>
          <w:szCs w:val="28"/>
          <w:lang w:eastAsia="ru-RU"/>
        </w:rPr>
        <w:t xml:space="preserve">Речь идет о попытке предложить такую концепцию, которая смогла бы избежать </w:t>
      </w:r>
      <w:proofErr w:type="spellStart"/>
      <w:r w:rsidRPr="00F6604E">
        <w:rPr>
          <w:rFonts w:ascii="Times New Roman" w:hAnsi="Times New Roman"/>
          <w:sz w:val="28"/>
          <w:szCs w:val="28"/>
          <w:lang w:eastAsia="ru-RU"/>
        </w:rPr>
        <w:t>редукционизма</w:t>
      </w:r>
      <w:proofErr w:type="spellEnd"/>
      <w:r w:rsidRPr="00F6604E">
        <w:rPr>
          <w:rFonts w:ascii="Times New Roman" w:hAnsi="Times New Roman"/>
          <w:sz w:val="28"/>
          <w:szCs w:val="28"/>
          <w:lang w:eastAsia="ru-RU"/>
        </w:rPr>
        <w:t xml:space="preserve"> в анализе пространства и тем самым преодолеть «двойную иллюзию», свойственную метафизическим подходам: «иллюзию прозрачности», реализуемую путем фетишизации пространства (когда оно сводится к идеям/представлениям о пространстве и рассматривается в качестве ментальной — дешифрованной — реальности), и «реалистическую иллюзию», реализуемую через </w:t>
      </w:r>
      <w:proofErr w:type="spellStart"/>
      <w:r w:rsidRPr="00F6604E">
        <w:rPr>
          <w:rFonts w:ascii="Times New Roman" w:hAnsi="Times New Roman"/>
          <w:sz w:val="28"/>
          <w:szCs w:val="28"/>
          <w:lang w:eastAsia="ru-RU"/>
        </w:rPr>
        <w:t>реификацию</w:t>
      </w:r>
      <w:proofErr w:type="spellEnd"/>
      <w:r w:rsidRPr="00F6604E">
        <w:rPr>
          <w:rFonts w:ascii="Times New Roman" w:hAnsi="Times New Roman"/>
          <w:sz w:val="28"/>
          <w:szCs w:val="28"/>
          <w:lang w:eastAsia="ru-RU"/>
        </w:rPr>
        <w:t xml:space="preserve"> пространства (когда оно сводится к материальным объектам и рассматривается как естественно/объективно данное)»</w:t>
      </w:r>
      <w:r w:rsidRPr="00F6604E">
        <w:rPr>
          <w:rStyle w:val="a5"/>
          <w:rFonts w:ascii="Times New Roman" w:hAnsi="Times New Roman"/>
          <w:sz w:val="28"/>
          <w:szCs w:val="28"/>
          <w:lang w:eastAsia="ru-RU"/>
        </w:rPr>
        <w:footnoteReference w:id="17"/>
      </w:r>
      <w:r w:rsidRPr="00F6604E">
        <w:rPr>
          <w:rFonts w:ascii="Times New Roman" w:hAnsi="Times New Roman"/>
          <w:sz w:val="28"/>
          <w:szCs w:val="28"/>
          <w:lang w:eastAsia="ru-RU"/>
        </w:rPr>
        <w:t xml:space="preserve">. Преодоление этих иллюзий возможно только если рассматривать физическое, ментальное и социальное не как отдельные друг от друга поля для исследования пространства, а в комплексе изучения пространства. То есть для получения объективной картины анализируемого пространства необходимо изучение объекта в его трех измерениях: материальном, научно-исследовательском и социальном. </w:t>
      </w:r>
    </w:p>
    <w:p w14:paraId="3961D694" w14:textId="118B5863" w:rsidR="000372D5" w:rsidRPr="00F6604E" w:rsidRDefault="000372D5" w:rsidP="000372D5">
      <w:pPr>
        <w:autoSpaceDE w:val="0"/>
        <w:autoSpaceDN w:val="0"/>
        <w:adjustRightInd w:val="0"/>
        <w:spacing w:after="0" w:line="360" w:lineRule="auto"/>
        <w:ind w:firstLine="709"/>
        <w:jc w:val="both"/>
        <w:rPr>
          <w:rFonts w:ascii="Times New Roman" w:hAnsi="Times New Roman"/>
          <w:sz w:val="28"/>
          <w:szCs w:val="28"/>
          <w:lang w:eastAsia="ru-RU"/>
        </w:rPr>
      </w:pPr>
      <w:r w:rsidRPr="00F6604E">
        <w:rPr>
          <w:rFonts w:ascii="Times New Roman" w:hAnsi="Times New Roman"/>
          <w:sz w:val="28"/>
          <w:szCs w:val="28"/>
        </w:rPr>
        <w:t xml:space="preserve">Для Анри </w:t>
      </w:r>
      <w:proofErr w:type="spellStart"/>
      <w:r w:rsidRPr="00F6604E">
        <w:rPr>
          <w:rFonts w:ascii="Times New Roman" w:hAnsi="Times New Roman"/>
          <w:sz w:val="28"/>
          <w:szCs w:val="28"/>
        </w:rPr>
        <w:t>Лефевра</w:t>
      </w:r>
      <w:proofErr w:type="spellEnd"/>
      <w:r w:rsidRPr="00F6604E">
        <w:rPr>
          <w:rFonts w:ascii="Times New Roman" w:hAnsi="Times New Roman"/>
          <w:sz w:val="28"/>
          <w:szCs w:val="28"/>
        </w:rPr>
        <w:t xml:space="preserve"> производство пространства напрямую связанно с обществом и культурой</w:t>
      </w:r>
      <w:r>
        <w:rPr>
          <w:rFonts w:ascii="Times New Roman" w:hAnsi="Times New Roman"/>
          <w:sz w:val="28"/>
          <w:szCs w:val="28"/>
        </w:rPr>
        <w:t>, котор</w:t>
      </w:r>
      <w:r w:rsidRPr="00724585">
        <w:rPr>
          <w:rFonts w:ascii="Times New Roman" w:hAnsi="Times New Roman"/>
          <w:sz w:val="28"/>
          <w:szCs w:val="28"/>
        </w:rPr>
        <w:t>ые</w:t>
      </w:r>
      <w:r w:rsidRPr="00F6604E">
        <w:rPr>
          <w:rFonts w:ascii="Times New Roman" w:hAnsi="Times New Roman"/>
          <w:sz w:val="28"/>
          <w:szCs w:val="28"/>
        </w:rPr>
        <w:t xml:space="preserve"> </w:t>
      </w:r>
      <w:r>
        <w:rPr>
          <w:rFonts w:ascii="Times New Roman" w:hAnsi="Times New Roman"/>
          <w:sz w:val="28"/>
          <w:szCs w:val="28"/>
        </w:rPr>
        <w:t>созда</w:t>
      </w:r>
      <w:r w:rsidRPr="00724585">
        <w:rPr>
          <w:rFonts w:ascii="Times New Roman" w:hAnsi="Times New Roman"/>
          <w:sz w:val="28"/>
          <w:szCs w:val="28"/>
        </w:rPr>
        <w:t>ют</w:t>
      </w:r>
      <w:r w:rsidRPr="00F6604E">
        <w:rPr>
          <w:rFonts w:ascii="Times New Roman" w:hAnsi="Times New Roman"/>
          <w:sz w:val="28"/>
          <w:szCs w:val="28"/>
        </w:rPr>
        <w:t xml:space="preserve"> антропологические пространства, для него изменение пространства это означает и изменения социума. Рассматривая в выделенных им трех срезах пространство</w:t>
      </w:r>
      <w:r w:rsidRPr="00724585">
        <w:rPr>
          <w:rFonts w:ascii="Times New Roman" w:hAnsi="Times New Roman"/>
          <w:sz w:val="28"/>
          <w:szCs w:val="28"/>
        </w:rPr>
        <w:t>,</w:t>
      </w:r>
      <w:r w:rsidRPr="00F6604E">
        <w:rPr>
          <w:rFonts w:ascii="Times New Roman" w:hAnsi="Times New Roman"/>
          <w:sz w:val="28"/>
          <w:szCs w:val="28"/>
          <w:lang w:eastAsia="ru-RU"/>
        </w:rPr>
        <w:t xml:space="preserve"> Анри </w:t>
      </w:r>
      <w:proofErr w:type="spellStart"/>
      <w:r w:rsidRPr="00F6604E">
        <w:rPr>
          <w:rFonts w:ascii="Times New Roman" w:hAnsi="Times New Roman"/>
          <w:sz w:val="28"/>
          <w:szCs w:val="28"/>
          <w:lang w:eastAsia="ru-RU"/>
        </w:rPr>
        <w:t>Лефевр</w:t>
      </w:r>
      <w:proofErr w:type="spellEnd"/>
      <w:r w:rsidRPr="00F6604E">
        <w:rPr>
          <w:rFonts w:ascii="Times New Roman" w:hAnsi="Times New Roman"/>
          <w:sz w:val="28"/>
          <w:szCs w:val="28"/>
          <w:lang w:eastAsia="ru-RU"/>
        </w:rPr>
        <w:t xml:space="preserve"> говорит, что «(социальное) пространство есть социальный продукт»</w:t>
      </w:r>
      <w:r w:rsidRPr="00F6604E">
        <w:rPr>
          <w:rStyle w:val="a5"/>
          <w:rFonts w:ascii="Times New Roman" w:hAnsi="Times New Roman"/>
          <w:sz w:val="28"/>
          <w:szCs w:val="28"/>
          <w:lang w:eastAsia="ru-RU"/>
        </w:rPr>
        <w:footnoteReference w:id="18"/>
      </w:r>
      <w:r w:rsidRPr="00F6604E">
        <w:rPr>
          <w:rFonts w:ascii="Times New Roman" w:hAnsi="Times New Roman"/>
          <w:sz w:val="28"/>
          <w:szCs w:val="28"/>
          <w:lang w:eastAsia="ru-RU"/>
        </w:rPr>
        <w:t>, это утверждение с</w:t>
      </w:r>
      <w:r>
        <w:rPr>
          <w:rFonts w:ascii="Times New Roman" w:hAnsi="Times New Roman"/>
          <w:sz w:val="28"/>
          <w:szCs w:val="28"/>
          <w:lang w:eastAsia="ru-RU"/>
        </w:rPr>
        <w:t>тановит</w:t>
      </w:r>
      <w:r w:rsidRPr="00F6604E">
        <w:rPr>
          <w:rFonts w:ascii="Times New Roman" w:hAnsi="Times New Roman"/>
          <w:sz w:val="28"/>
          <w:szCs w:val="28"/>
          <w:lang w:eastAsia="ru-RU"/>
        </w:rPr>
        <w:t>ся главным утверждением</w:t>
      </w:r>
      <w:r>
        <w:rPr>
          <w:rFonts w:ascii="Times New Roman" w:hAnsi="Times New Roman"/>
          <w:sz w:val="28"/>
          <w:szCs w:val="28"/>
          <w:lang w:eastAsia="ru-RU"/>
        </w:rPr>
        <w:t>, доказываемым</w:t>
      </w:r>
      <w:r w:rsidRPr="00F6604E">
        <w:rPr>
          <w:rFonts w:ascii="Times New Roman" w:hAnsi="Times New Roman"/>
          <w:sz w:val="28"/>
          <w:szCs w:val="28"/>
          <w:lang w:eastAsia="ru-RU"/>
        </w:rPr>
        <w:t xml:space="preserve"> им через </w:t>
      </w:r>
      <w:r w:rsidRPr="00F6604E">
        <w:rPr>
          <w:rFonts w:ascii="Times New Roman" w:hAnsi="Times New Roman"/>
          <w:sz w:val="28"/>
          <w:szCs w:val="28"/>
          <w:lang w:eastAsia="ru-RU"/>
        </w:rPr>
        <w:lastRenderedPageBreak/>
        <w:t xml:space="preserve">анализ пространств. Анри </w:t>
      </w:r>
      <w:proofErr w:type="spellStart"/>
      <w:r w:rsidRPr="00F6604E">
        <w:rPr>
          <w:rFonts w:ascii="Times New Roman" w:hAnsi="Times New Roman"/>
          <w:sz w:val="28"/>
          <w:szCs w:val="28"/>
          <w:lang w:eastAsia="ru-RU"/>
        </w:rPr>
        <w:t>Лефевр</w:t>
      </w:r>
      <w:proofErr w:type="spellEnd"/>
      <w:r w:rsidRPr="00F6604E">
        <w:rPr>
          <w:rFonts w:ascii="Times New Roman" w:hAnsi="Times New Roman"/>
          <w:sz w:val="28"/>
          <w:szCs w:val="28"/>
          <w:lang w:eastAsia="ru-RU"/>
        </w:rPr>
        <w:t xml:space="preserve"> говорит о неразделимости в изучении социальной среды и социального продукта, одно порождает и поддерживает другое и это становится не разделимым при изучении пространств человеческого существования. Социальная среда, вбирает в себя многочисленные пересечения и представляет целый комплекс взаимосвязанных областей научного знаний и человеческих практик.  Только используя концепцию триединства подходов в изучении пространства и противопоставляя такой подходах принятым в исследованиях оппозициям возможен многомерный и научный анализ пространств и его философского осмысления: «</w:t>
      </w:r>
      <w:r w:rsidRPr="00F6604E">
        <w:rPr>
          <w:rFonts w:ascii="Times New Roman" w:hAnsi="Times New Roman"/>
          <w:sz w:val="28"/>
          <w:szCs w:val="28"/>
        </w:rPr>
        <w:t xml:space="preserve">Триада: три члена, а не два. Двучленное отношение сводится к оппозиции, контрасту, противоречию; оно определяется характерным эффектом: эффектом эха, отражения, зеркала. Философия положила много труда, чтобы преодолеть двучленные отношения — субъекта и объекта, </w:t>
      </w:r>
      <w:proofErr w:type="spellStart"/>
      <w:r w:rsidRPr="00F6604E">
        <w:rPr>
          <w:rFonts w:ascii="Times New Roman" w:hAnsi="Times New Roman"/>
          <w:i/>
          <w:iCs/>
          <w:sz w:val="28"/>
          <w:szCs w:val="28"/>
        </w:rPr>
        <w:t>res</w:t>
      </w:r>
      <w:proofErr w:type="spellEnd"/>
      <w:r w:rsidRPr="00F6604E">
        <w:rPr>
          <w:rFonts w:ascii="Times New Roman" w:hAnsi="Times New Roman"/>
          <w:i/>
          <w:iCs/>
          <w:sz w:val="28"/>
          <w:szCs w:val="28"/>
        </w:rPr>
        <w:t xml:space="preserve"> </w:t>
      </w:r>
      <w:proofErr w:type="spellStart"/>
      <w:r w:rsidRPr="00F6604E">
        <w:rPr>
          <w:rFonts w:ascii="Times New Roman" w:hAnsi="Times New Roman"/>
          <w:i/>
          <w:iCs/>
          <w:sz w:val="28"/>
          <w:szCs w:val="28"/>
        </w:rPr>
        <w:t>cogitans</w:t>
      </w:r>
      <w:proofErr w:type="spellEnd"/>
      <w:r w:rsidRPr="00F6604E">
        <w:rPr>
          <w:rFonts w:ascii="Times New Roman" w:hAnsi="Times New Roman"/>
          <w:i/>
          <w:iCs/>
          <w:sz w:val="28"/>
          <w:szCs w:val="28"/>
        </w:rPr>
        <w:t xml:space="preserve"> </w:t>
      </w:r>
      <w:r w:rsidRPr="00F6604E">
        <w:rPr>
          <w:rFonts w:ascii="Times New Roman" w:hAnsi="Times New Roman"/>
          <w:sz w:val="28"/>
          <w:szCs w:val="28"/>
        </w:rPr>
        <w:t xml:space="preserve">и </w:t>
      </w:r>
      <w:proofErr w:type="spellStart"/>
      <w:r w:rsidRPr="00F6604E">
        <w:rPr>
          <w:rFonts w:ascii="Times New Roman" w:hAnsi="Times New Roman"/>
          <w:i/>
          <w:iCs/>
          <w:sz w:val="28"/>
          <w:szCs w:val="28"/>
        </w:rPr>
        <w:t>res</w:t>
      </w:r>
      <w:proofErr w:type="spellEnd"/>
      <w:r w:rsidRPr="00F6604E">
        <w:rPr>
          <w:rFonts w:ascii="Times New Roman" w:hAnsi="Times New Roman"/>
          <w:i/>
          <w:iCs/>
          <w:sz w:val="28"/>
          <w:szCs w:val="28"/>
        </w:rPr>
        <w:t xml:space="preserve"> </w:t>
      </w:r>
      <w:proofErr w:type="spellStart"/>
      <w:r w:rsidRPr="00F6604E">
        <w:rPr>
          <w:rFonts w:ascii="Times New Roman" w:hAnsi="Times New Roman"/>
          <w:i/>
          <w:iCs/>
          <w:sz w:val="28"/>
          <w:szCs w:val="28"/>
        </w:rPr>
        <w:t>externa</w:t>
      </w:r>
      <w:proofErr w:type="spellEnd"/>
      <w:r w:rsidRPr="00F6604E">
        <w:rPr>
          <w:rFonts w:ascii="Times New Roman" w:hAnsi="Times New Roman"/>
          <w:i/>
          <w:iCs/>
          <w:sz w:val="28"/>
          <w:szCs w:val="28"/>
        </w:rPr>
        <w:t xml:space="preserve"> </w:t>
      </w:r>
      <w:r w:rsidRPr="00F6604E">
        <w:rPr>
          <w:rFonts w:ascii="Times New Roman" w:hAnsi="Times New Roman"/>
          <w:sz w:val="28"/>
          <w:szCs w:val="28"/>
        </w:rPr>
        <w:t xml:space="preserve">у Декарта, </w:t>
      </w:r>
      <w:proofErr w:type="gramStart"/>
      <w:r w:rsidR="00186762">
        <w:rPr>
          <w:rFonts w:ascii="Times New Roman" w:hAnsi="Times New Roman"/>
          <w:sz w:val="28"/>
          <w:szCs w:val="28"/>
        </w:rPr>
        <w:t>Я</w:t>
      </w:r>
      <w:proofErr w:type="gramEnd"/>
      <w:r w:rsidRPr="00F6604E">
        <w:rPr>
          <w:rFonts w:ascii="Times New Roman" w:hAnsi="Times New Roman"/>
          <w:sz w:val="28"/>
          <w:szCs w:val="28"/>
        </w:rPr>
        <w:t xml:space="preserve"> и Не-я у кантианцев, </w:t>
      </w:r>
      <w:proofErr w:type="spellStart"/>
      <w:r w:rsidRPr="00F6604E">
        <w:rPr>
          <w:rFonts w:ascii="Times New Roman" w:hAnsi="Times New Roman"/>
          <w:sz w:val="28"/>
          <w:szCs w:val="28"/>
        </w:rPr>
        <w:t>посткантианцев</w:t>
      </w:r>
      <w:proofErr w:type="spellEnd"/>
      <w:r w:rsidRPr="00F6604E">
        <w:rPr>
          <w:rFonts w:ascii="Times New Roman" w:hAnsi="Times New Roman"/>
          <w:sz w:val="28"/>
          <w:szCs w:val="28"/>
        </w:rPr>
        <w:t>, неокантианцев.»</w:t>
      </w:r>
      <w:r w:rsidRPr="00F6604E">
        <w:rPr>
          <w:rStyle w:val="a5"/>
          <w:rFonts w:ascii="Times New Roman" w:hAnsi="Times New Roman"/>
          <w:sz w:val="28"/>
          <w:szCs w:val="28"/>
        </w:rPr>
        <w:footnoteReference w:id="19"/>
      </w:r>
      <w:r w:rsidRPr="00F6604E">
        <w:rPr>
          <w:rFonts w:ascii="Times New Roman" w:hAnsi="Times New Roman"/>
          <w:sz w:val="28"/>
          <w:szCs w:val="28"/>
        </w:rPr>
        <w:t xml:space="preserve"> В связи с этим Анри </w:t>
      </w:r>
      <w:proofErr w:type="spellStart"/>
      <w:r w:rsidRPr="00F6604E">
        <w:rPr>
          <w:rFonts w:ascii="Times New Roman" w:hAnsi="Times New Roman"/>
          <w:sz w:val="28"/>
          <w:szCs w:val="28"/>
        </w:rPr>
        <w:t>Лефевр</w:t>
      </w:r>
      <w:proofErr w:type="spellEnd"/>
      <w:r w:rsidRPr="00F6604E">
        <w:rPr>
          <w:rFonts w:ascii="Times New Roman" w:hAnsi="Times New Roman"/>
          <w:sz w:val="28"/>
          <w:szCs w:val="28"/>
        </w:rPr>
        <w:t xml:space="preserve"> вводит три понятия пространства, объединенные в триаду, которые необходимо учитывать и выявлять при анализе пространства: </w:t>
      </w:r>
    </w:p>
    <w:p w14:paraId="7971B0D9" w14:textId="77777777" w:rsidR="000372D5" w:rsidRPr="00F6604E" w:rsidRDefault="000372D5" w:rsidP="000372D5">
      <w:pPr>
        <w:autoSpaceDE w:val="0"/>
        <w:autoSpaceDN w:val="0"/>
        <w:adjustRightInd w:val="0"/>
        <w:spacing w:after="0" w:line="360" w:lineRule="auto"/>
        <w:jc w:val="both"/>
        <w:rPr>
          <w:rFonts w:ascii="Times New Roman" w:hAnsi="Times New Roman"/>
          <w:sz w:val="28"/>
          <w:szCs w:val="28"/>
        </w:rPr>
      </w:pPr>
      <w:r w:rsidRPr="00F6604E">
        <w:rPr>
          <w:rFonts w:ascii="Times New Roman" w:hAnsi="Times New Roman"/>
          <w:sz w:val="28"/>
          <w:szCs w:val="28"/>
        </w:rPr>
        <w:t xml:space="preserve">«a) </w:t>
      </w:r>
      <w:r w:rsidRPr="00F6604E">
        <w:rPr>
          <w:rFonts w:ascii="Times New Roman" w:hAnsi="Times New Roman"/>
          <w:i/>
          <w:iCs/>
          <w:sz w:val="28"/>
          <w:szCs w:val="28"/>
        </w:rPr>
        <w:t xml:space="preserve">пространственная практика, </w:t>
      </w:r>
      <w:r w:rsidRPr="00F6604E">
        <w:rPr>
          <w:rFonts w:ascii="Times New Roman" w:hAnsi="Times New Roman"/>
          <w:sz w:val="28"/>
          <w:szCs w:val="28"/>
        </w:rPr>
        <w:t xml:space="preserve">включающая в себя производство и воспроизводство, отведенные места и пространственные множества, присущие каждой общественной формации, обеспечивающей последовательность и относительную связность. Применительно к социальному пространству и отношениям каждого члена данного общества со своим пространством эта связность предполагает одновременно определенную </w:t>
      </w:r>
      <w:r w:rsidRPr="00F6604E">
        <w:rPr>
          <w:rFonts w:ascii="Times New Roman" w:hAnsi="Times New Roman"/>
          <w:i/>
          <w:iCs/>
          <w:sz w:val="28"/>
          <w:szCs w:val="28"/>
        </w:rPr>
        <w:t xml:space="preserve">компетенцию </w:t>
      </w:r>
      <w:r w:rsidRPr="00F6604E">
        <w:rPr>
          <w:rFonts w:ascii="Times New Roman" w:hAnsi="Times New Roman"/>
          <w:sz w:val="28"/>
          <w:szCs w:val="28"/>
        </w:rPr>
        <w:t xml:space="preserve">и определенную </w:t>
      </w:r>
      <w:proofErr w:type="spellStart"/>
      <w:r w:rsidRPr="00F6604E">
        <w:rPr>
          <w:rFonts w:ascii="Times New Roman" w:hAnsi="Times New Roman"/>
          <w:i/>
          <w:iCs/>
          <w:sz w:val="28"/>
          <w:szCs w:val="28"/>
        </w:rPr>
        <w:t>перформацию</w:t>
      </w:r>
      <w:proofErr w:type="spellEnd"/>
      <w:r w:rsidRPr="00F6604E">
        <w:rPr>
          <w:rFonts w:ascii="Times New Roman" w:hAnsi="Times New Roman"/>
          <w:i/>
          <w:iCs/>
          <w:sz w:val="28"/>
          <w:szCs w:val="28"/>
        </w:rPr>
        <w:t>.</w:t>
      </w:r>
    </w:p>
    <w:p w14:paraId="199A60CE" w14:textId="77777777" w:rsidR="000372D5" w:rsidRPr="00F6604E" w:rsidRDefault="000372D5" w:rsidP="000372D5">
      <w:pPr>
        <w:autoSpaceDE w:val="0"/>
        <w:autoSpaceDN w:val="0"/>
        <w:adjustRightInd w:val="0"/>
        <w:spacing w:after="0" w:line="360" w:lineRule="auto"/>
        <w:jc w:val="both"/>
        <w:rPr>
          <w:rFonts w:ascii="Times New Roman" w:hAnsi="Times New Roman"/>
          <w:sz w:val="28"/>
          <w:szCs w:val="28"/>
        </w:rPr>
      </w:pPr>
      <w:r w:rsidRPr="00F6604E">
        <w:rPr>
          <w:rFonts w:ascii="Times New Roman" w:hAnsi="Times New Roman"/>
          <w:i/>
          <w:iCs/>
          <w:sz w:val="28"/>
          <w:szCs w:val="28"/>
          <w:lang w:val="en-US"/>
        </w:rPr>
        <w:t>b</w:t>
      </w:r>
      <w:r w:rsidRPr="00F6604E">
        <w:rPr>
          <w:rFonts w:ascii="Times New Roman" w:hAnsi="Times New Roman"/>
          <w:i/>
          <w:iCs/>
          <w:sz w:val="28"/>
          <w:szCs w:val="28"/>
        </w:rPr>
        <w:t xml:space="preserve">) Репрезентации пространства, </w:t>
      </w:r>
      <w:r w:rsidRPr="00F6604E">
        <w:rPr>
          <w:rFonts w:ascii="Times New Roman" w:hAnsi="Times New Roman"/>
          <w:sz w:val="28"/>
          <w:szCs w:val="28"/>
        </w:rPr>
        <w:t xml:space="preserve">иначе говоря, пространство </w:t>
      </w:r>
      <w:r w:rsidRPr="00F6604E">
        <w:rPr>
          <w:rFonts w:ascii="Times New Roman" w:hAnsi="Times New Roman"/>
          <w:i/>
          <w:iCs/>
          <w:sz w:val="28"/>
          <w:szCs w:val="28"/>
        </w:rPr>
        <w:t xml:space="preserve">задуманное, </w:t>
      </w:r>
      <w:r w:rsidRPr="00F6604E">
        <w:rPr>
          <w:rFonts w:ascii="Times New Roman" w:hAnsi="Times New Roman"/>
          <w:sz w:val="28"/>
          <w:szCs w:val="28"/>
        </w:rPr>
        <w:t xml:space="preserve">пространство ученых, планировщиков, урбанистов, «кроящих» и «организующих» технократов, некоторых художников, близких к научным кругам и отождествляющих переживание и восприятие с замыслом </w:t>
      </w:r>
      <w:r w:rsidRPr="00F6604E">
        <w:rPr>
          <w:rFonts w:ascii="Times New Roman" w:hAnsi="Times New Roman"/>
          <w:sz w:val="28"/>
          <w:szCs w:val="28"/>
        </w:rPr>
        <w:lastRenderedPageBreak/>
        <w:t>(продолжением чего служат ученые рассуждения о числах — золотом сечении, модулях и «канонах»). Концепции пространства тяготеют к системе вербальных, то есть разработанных интеллектом знаков.</w:t>
      </w:r>
    </w:p>
    <w:p w14:paraId="52808EEF" w14:textId="77777777" w:rsidR="000372D5" w:rsidRPr="00F6604E" w:rsidRDefault="000372D5" w:rsidP="000372D5">
      <w:pPr>
        <w:autoSpaceDE w:val="0"/>
        <w:autoSpaceDN w:val="0"/>
        <w:adjustRightInd w:val="0"/>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c) </w:t>
      </w:r>
      <w:r w:rsidRPr="00F6604E">
        <w:rPr>
          <w:rFonts w:ascii="Times New Roman" w:hAnsi="Times New Roman"/>
          <w:i/>
          <w:iCs/>
          <w:sz w:val="28"/>
          <w:szCs w:val="28"/>
        </w:rPr>
        <w:t xml:space="preserve">Пространства репрезентации, </w:t>
      </w:r>
      <w:r w:rsidRPr="00F6604E">
        <w:rPr>
          <w:rFonts w:ascii="Times New Roman" w:hAnsi="Times New Roman"/>
          <w:sz w:val="28"/>
          <w:szCs w:val="28"/>
        </w:rPr>
        <w:t xml:space="preserve">то есть пространство, </w:t>
      </w:r>
      <w:r w:rsidRPr="00F6604E">
        <w:rPr>
          <w:rFonts w:ascii="Times New Roman" w:hAnsi="Times New Roman"/>
          <w:i/>
          <w:iCs/>
          <w:sz w:val="28"/>
          <w:szCs w:val="28"/>
        </w:rPr>
        <w:t xml:space="preserve">переживаемое </w:t>
      </w:r>
      <w:r w:rsidRPr="00F6604E">
        <w:rPr>
          <w:rFonts w:ascii="Times New Roman" w:hAnsi="Times New Roman"/>
          <w:sz w:val="28"/>
          <w:szCs w:val="28"/>
        </w:rPr>
        <w:t xml:space="preserve">через сопутствующие ему образы и символы, иными словами, пространство «жителей», «пользователей», а также отдельных художников и, быть может, тех, кто </w:t>
      </w:r>
      <w:r w:rsidRPr="00F6604E">
        <w:rPr>
          <w:rFonts w:ascii="Times New Roman" w:hAnsi="Times New Roman"/>
          <w:i/>
          <w:iCs/>
          <w:sz w:val="28"/>
          <w:szCs w:val="28"/>
        </w:rPr>
        <w:t xml:space="preserve">описывает, </w:t>
      </w:r>
      <w:r w:rsidRPr="00F6604E">
        <w:rPr>
          <w:rFonts w:ascii="Times New Roman" w:hAnsi="Times New Roman"/>
          <w:sz w:val="28"/>
          <w:szCs w:val="28"/>
        </w:rPr>
        <w:t>полагая, что только описывает, —писателей, философов. Это пространство подчиненное, то есть претерпеваемое, пространство, которое пытается изменить и присвоить себе воображение. Оно покрывает собой физическое пространство, используя его объекты в качестве символов.»</w:t>
      </w:r>
      <w:r w:rsidRPr="00F6604E">
        <w:rPr>
          <w:rStyle w:val="a5"/>
          <w:rFonts w:ascii="Times New Roman" w:hAnsi="Times New Roman"/>
          <w:sz w:val="28"/>
          <w:szCs w:val="28"/>
        </w:rPr>
        <w:footnoteReference w:id="20"/>
      </w:r>
      <w:r w:rsidRPr="00F6604E">
        <w:rPr>
          <w:rFonts w:ascii="Times New Roman" w:hAnsi="Times New Roman"/>
          <w:sz w:val="28"/>
          <w:szCs w:val="28"/>
        </w:rPr>
        <w:t xml:space="preserve"> Анри </w:t>
      </w:r>
      <w:proofErr w:type="spellStart"/>
      <w:r w:rsidRPr="00F6604E">
        <w:rPr>
          <w:rFonts w:ascii="Times New Roman" w:hAnsi="Times New Roman"/>
          <w:sz w:val="28"/>
          <w:szCs w:val="28"/>
        </w:rPr>
        <w:t>Лефевр</w:t>
      </w:r>
      <w:proofErr w:type="spellEnd"/>
      <w:r w:rsidRPr="00724585">
        <w:rPr>
          <w:rFonts w:ascii="Times New Roman" w:hAnsi="Times New Roman"/>
          <w:sz w:val="28"/>
          <w:szCs w:val="28"/>
        </w:rPr>
        <w:t>,</w:t>
      </w:r>
      <w:r w:rsidRPr="00F6604E">
        <w:rPr>
          <w:rFonts w:ascii="Times New Roman" w:hAnsi="Times New Roman"/>
          <w:sz w:val="28"/>
          <w:szCs w:val="28"/>
        </w:rPr>
        <w:t xml:space="preserve"> обозначая эти три ключевых момента при исследовании пространства</w:t>
      </w:r>
      <w:r w:rsidRPr="00724585">
        <w:rPr>
          <w:rFonts w:ascii="Times New Roman" w:hAnsi="Times New Roman"/>
          <w:sz w:val="28"/>
          <w:szCs w:val="28"/>
        </w:rPr>
        <w:t>,</w:t>
      </w:r>
      <w:r w:rsidRPr="00F6604E">
        <w:rPr>
          <w:rFonts w:ascii="Times New Roman" w:hAnsi="Times New Roman"/>
          <w:sz w:val="28"/>
          <w:szCs w:val="28"/>
        </w:rPr>
        <w:t xml:space="preserve"> тем самым уходит от исслед</w:t>
      </w:r>
      <w:r>
        <w:rPr>
          <w:rFonts w:ascii="Times New Roman" w:hAnsi="Times New Roman"/>
          <w:sz w:val="28"/>
          <w:szCs w:val="28"/>
        </w:rPr>
        <w:t>овательских методов, действующи</w:t>
      </w:r>
      <w:r w:rsidRPr="00724585">
        <w:rPr>
          <w:rFonts w:ascii="Times New Roman" w:hAnsi="Times New Roman"/>
          <w:sz w:val="28"/>
          <w:szCs w:val="28"/>
        </w:rPr>
        <w:t>х</w:t>
      </w:r>
      <w:r w:rsidRPr="00F6604E">
        <w:rPr>
          <w:rFonts w:ascii="Times New Roman" w:hAnsi="Times New Roman"/>
          <w:sz w:val="28"/>
          <w:szCs w:val="28"/>
        </w:rPr>
        <w:t xml:space="preserve"> на бинарных оппозициях.</w:t>
      </w:r>
    </w:p>
    <w:p w14:paraId="28F84755" w14:textId="77777777" w:rsidR="000372D5" w:rsidRPr="00F6604E" w:rsidRDefault="000372D5" w:rsidP="000372D5">
      <w:pPr>
        <w:autoSpaceDE w:val="0"/>
        <w:autoSpaceDN w:val="0"/>
        <w:adjustRightInd w:val="0"/>
        <w:spacing w:after="0" w:line="360" w:lineRule="auto"/>
        <w:ind w:firstLine="709"/>
        <w:jc w:val="both"/>
        <w:rPr>
          <w:rFonts w:ascii="Times New Roman" w:hAnsi="Times New Roman"/>
          <w:sz w:val="28"/>
          <w:szCs w:val="28"/>
          <w:lang w:eastAsia="ru-RU"/>
        </w:rPr>
      </w:pPr>
      <w:r w:rsidRPr="00F6604E">
        <w:rPr>
          <w:rFonts w:ascii="Times New Roman" w:hAnsi="Times New Roman"/>
          <w:sz w:val="28"/>
          <w:szCs w:val="28"/>
        </w:rPr>
        <w:t xml:space="preserve">Интерпретируя эту триаду </w:t>
      </w:r>
      <w:r w:rsidRPr="00724585">
        <w:rPr>
          <w:rFonts w:ascii="Times New Roman" w:hAnsi="Times New Roman"/>
          <w:sz w:val="28"/>
          <w:szCs w:val="28"/>
        </w:rPr>
        <w:t>относительно</w:t>
      </w:r>
      <w:r>
        <w:rPr>
          <w:rFonts w:ascii="Times New Roman" w:hAnsi="Times New Roman"/>
          <w:sz w:val="28"/>
          <w:szCs w:val="28"/>
        </w:rPr>
        <w:t xml:space="preserve"> социальны</w:t>
      </w:r>
      <w:r w:rsidRPr="00724585">
        <w:rPr>
          <w:rFonts w:ascii="Times New Roman" w:hAnsi="Times New Roman"/>
          <w:sz w:val="28"/>
          <w:szCs w:val="28"/>
        </w:rPr>
        <w:t>х</w:t>
      </w:r>
      <w:r>
        <w:rPr>
          <w:rFonts w:ascii="Times New Roman" w:hAnsi="Times New Roman"/>
          <w:sz w:val="28"/>
          <w:szCs w:val="28"/>
        </w:rPr>
        <w:t xml:space="preserve"> пространств</w:t>
      </w:r>
      <w:r w:rsidRPr="00F6604E">
        <w:rPr>
          <w:rFonts w:ascii="Times New Roman" w:hAnsi="Times New Roman"/>
          <w:sz w:val="28"/>
          <w:szCs w:val="28"/>
        </w:rPr>
        <w:t xml:space="preserve">, мы можем утверждать, что Анри </w:t>
      </w:r>
      <w:proofErr w:type="spellStart"/>
      <w:r w:rsidRPr="00F6604E">
        <w:rPr>
          <w:rFonts w:ascii="Times New Roman" w:hAnsi="Times New Roman"/>
          <w:sz w:val="28"/>
          <w:szCs w:val="28"/>
        </w:rPr>
        <w:t>Лефевр</w:t>
      </w:r>
      <w:proofErr w:type="spellEnd"/>
      <w:r w:rsidRPr="00F6604E">
        <w:rPr>
          <w:rFonts w:ascii="Times New Roman" w:hAnsi="Times New Roman"/>
          <w:sz w:val="28"/>
          <w:szCs w:val="28"/>
        </w:rPr>
        <w:t xml:space="preserve"> говорит о том, что преобладающие в социуме представления о пространстве так или иначе материализуются в практиках повседневности и прямым образом влияют на организацию всей жизни человека. К тому же анализируя пространства</w:t>
      </w:r>
      <w:r w:rsidRPr="00724585">
        <w:rPr>
          <w:rFonts w:ascii="Times New Roman" w:hAnsi="Times New Roman"/>
          <w:sz w:val="28"/>
          <w:szCs w:val="28"/>
        </w:rPr>
        <w:t>,</w:t>
      </w:r>
      <w:r w:rsidRPr="00F6604E">
        <w:rPr>
          <w:rFonts w:ascii="Times New Roman" w:hAnsi="Times New Roman"/>
          <w:sz w:val="28"/>
          <w:szCs w:val="28"/>
        </w:rPr>
        <w:t xml:space="preserve"> он приходит</w:t>
      </w:r>
      <w:r w:rsidRPr="00F6604E">
        <w:rPr>
          <w:rFonts w:ascii="Times New Roman" w:hAnsi="Times New Roman"/>
          <w:sz w:val="28"/>
          <w:szCs w:val="28"/>
          <w:lang w:eastAsia="ru-RU"/>
        </w:rPr>
        <w:t xml:space="preserve"> к выводу что пространство представляет взаимосвязанную конструкцию социальных отношений: «любое пространство предполагает, содержит и скрывает социальные отношения, и это при том, что пространство — это не вещь, а скорее сеть отношений между вещами (объектов и продуктов)»</w:t>
      </w:r>
      <w:r w:rsidRPr="00F6604E">
        <w:rPr>
          <w:rStyle w:val="a5"/>
          <w:rFonts w:ascii="Times New Roman" w:hAnsi="Times New Roman"/>
          <w:sz w:val="28"/>
          <w:szCs w:val="28"/>
          <w:lang w:eastAsia="ru-RU"/>
        </w:rPr>
        <w:footnoteReference w:id="21"/>
      </w:r>
      <w:r w:rsidRPr="00F6604E">
        <w:rPr>
          <w:rFonts w:ascii="Times New Roman" w:hAnsi="Times New Roman"/>
          <w:sz w:val="28"/>
          <w:szCs w:val="28"/>
          <w:lang w:eastAsia="ru-RU"/>
        </w:rPr>
        <w:t xml:space="preserve">. Концепция Анри </w:t>
      </w:r>
      <w:proofErr w:type="spellStart"/>
      <w:r w:rsidRPr="00F6604E">
        <w:rPr>
          <w:rFonts w:ascii="Times New Roman" w:hAnsi="Times New Roman"/>
          <w:sz w:val="28"/>
          <w:szCs w:val="28"/>
          <w:lang w:eastAsia="ru-RU"/>
        </w:rPr>
        <w:t>Лефевра</w:t>
      </w:r>
      <w:proofErr w:type="spellEnd"/>
      <w:r w:rsidRPr="00F6604E">
        <w:rPr>
          <w:rFonts w:ascii="Times New Roman" w:hAnsi="Times New Roman"/>
          <w:sz w:val="28"/>
          <w:szCs w:val="28"/>
          <w:lang w:eastAsia="ru-RU"/>
        </w:rPr>
        <w:t xml:space="preserve"> призывает обнаружить дисбаланс между социальными пластами в пространстве и во многом призывает к измене</w:t>
      </w:r>
      <w:r>
        <w:rPr>
          <w:rFonts w:ascii="Times New Roman" w:hAnsi="Times New Roman"/>
          <w:sz w:val="28"/>
          <w:szCs w:val="28"/>
          <w:lang w:eastAsia="ru-RU"/>
        </w:rPr>
        <w:t>ниям в пространстве и в социуме</w:t>
      </w:r>
      <w:r w:rsidRPr="00724585">
        <w:rPr>
          <w:rFonts w:ascii="Times New Roman" w:hAnsi="Times New Roman"/>
          <w:sz w:val="28"/>
          <w:szCs w:val="28"/>
          <w:lang w:eastAsia="ru-RU"/>
        </w:rPr>
        <w:t>;</w:t>
      </w:r>
      <w:r w:rsidRPr="00F6604E">
        <w:rPr>
          <w:rFonts w:ascii="Times New Roman" w:hAnsi="Times New Roman"/>
          <w:sz w:val="28"/>
          <w:szCs w:val="28"/>
          <w:lang w:eastAsia="ru-RU"/>
        </w:rPr>
        <w:t xml:space="preserve"> по А. </w:t>
      </w:r>
      <w:proofErr w:type="spellStart"/>
      <w:r w:rsidRPr="00F6604E">
        <w:rPr>
          <w:rFonts w:ascii="Times New Roman" w:hAnsi="Times New Roman"/>
          <w:sz w:val="28"/>
          <w:szCs w:val="28"/>
          <w:lang w:eastAsia="ru-RU"/>
        </w:rPr>
        <w:t>Лефевру</w:t>
      </w:r>
      <w:proofErr w:type="spellEnd"/>
      <w:r w:rsidRPr="00724585">
        <w:rPr>
          <w:rFonts w:ascii="Times New Roman" w:hAnsi="Times New Roman"/>
          <w:sz w:val="28"/>
          <w:szCs w:val="28"/>
          <w:lang w:eastAsia="ru-RU"/>
        </w:rPr>
        <w:t>,</w:t>
      </w:r>
      <w:r w:rsidRPr="00F6604E">
        <w:rPr>
          <w:rFonts w:ascii="Times New Roman" w:hAnsi="Times New Roman"/>
          <w:sz w:val="28"/>
          <w:szCs w:val="28"/>
          <w:lang w:eastAsia="ru-RU"/>
        </w:rPr>
        <w:t xml:space="preserve"> общество не отделимо от пространства и изменение пространства означает и изменение общества. </w:t>
      </w:r>
      <w:r w:rsidRPr="00F6604E">
        <w:rPr>
          <w:rFonts w:ascii="Times New Roman" w:hAnsi="Times New Roman"/>
          <w:sz w:val="28"/>
          <w:szCs w:val="28"/>
        </w:rPr>
        <w:t xml:space="preserve"> </w:t>
      </w:r>
      <w:r w:rsidRPr="00F6604E">
        <w:rPr>
          <w:rFonts w:ascii="Times New Roman" w:hAnsi="Times New Roman"/>
          <w:sz w:val="28"/>
          <w:szCs w:val="28"/>
          <w:lang w:eastAsia="ru-RU"/>
        </w:rPr>
        <w:t xml:space="preserve">Концепция социального пространства Анри </w:t>
      </w:r>
      <w:proofErr w:type="spellStart"/>
      <w:r w:rsidRPr="00F6604E">
        <w:rPr>
          <w:rFonts w:ascii="Times New Roman" w:hAnsi="Times New Roman"/>
          <w:sz w:val="28"/>
          <w:szCs w:val="28"/>
          <w:lang w:eastAsia="ru-RU"/>
        </w:rPr>
        <w:t>Лефевра</w:t>
      </w:r>
      <w:proofErr w:type="spellEnd"/>
      <w:r w:rsidRPr="00F6604E">
        <w:rPr>
          <w:rFonts w:ascii="Times New Roman" w:hAnsi="Times New Roman"/>
          <w:sz w:val="28"/>
          <w:szCs w:val="28"/>
          <w:lang w:eastAsia="ru-RU"/>
        </w:rPr>
        <w:t xml:space="preserve"> призвана не только реабилитировать </w:t>
      </w:r>
      <w:r w:rsidRPr="00F6604E">
        <w:rPr>
          <w:rFonts w:ascii="Times New Roman" w:hAnsi="Times New Roman"/>
          <w:sz w:val="28"/>
          <w:szCs w:val="28"/>
          <w:lang w:eastAsia="ru-RU"/>
        </w:rPr>
        <w:lastRenderedPageBreak/>
        <w:t>исходную связь человека с миром, но и продемонстрировать социально-политическую и антропологическую необходимость этого «возвращения к корням». Под этим стоит понимать возвращение человека в лоно живого и гармоничного порядка природы.</w:t>
      </w:r>
    </w:p>
    <w:p w14:paraId="57D55FEB" w14:textId="77777777" w:rsidR="000372D5" w:rsidRPr="00F6604E" w:rsidRDefault="000372D5" w:rsidP="000372D5">
      <w:pPr>
        <w:autoSpaceDE w:val="0"/>
        <w:autoSpaceDN w:val="0"/>
        <w:adjustRightInd w:val="0"/>
        <w:spacing w:after="0" w:line="360" w:lineRule="auto"/>
        <w:ind w:firstLine="709"/>
        <w:jc w:val="both"/>
        <w:rPr>
          <w:rFonts w:ascii="Times New Roman" w:hAnsi="Times New Roman"/>
          <w:sz w:val="28"/>
          <w:szCs w:val="28"/>
          <w:lang w:eastAsia="ru-RU"/>
        </w:rPr>
      </w:pPr>
      <w:r w:rsidRPr="00724585">
        <w:rPr>
          <w:rFonts w:ascii="Times New Roman" w:hAnsi="Times New Roman"/>
          <w:sz w:val="28"/>
          <w:szCs w:val="28"/>
          <w:lang w:eastAsia="ru-RU"/>
        </w:rPr>
        <w:t>В</w:t>
      </w:r>
      <w:r>
        <w:rPr>
          <w:rFonts w:ascii="Times New Roman" w:hAnsi="Times New Roman"/>
          <w:sz w:val="28"/>
          <w:szCs w:val="28"/>
          <w:lang w:eastAsia="ru-RU"/>
        </w:rPr>
        <w:t>лияни</w:t>
      </w:r>
      <w:r w:rsidRPr="00724585">
        <w:rPr>
          <w:rFonts w:ascii="Times New Roman" w:hAnsi="Times New Roman"/>
          <w:sz w:val="28"/>
          <w:szCs w:val="28"/>
          <w:lang w:eastAsia="ru-RU"/>
        </w:rPr>
        <w:t>е</w:t>
      </w:r>
      <w:r>
        <w:rPr>
          <w:rFonts w:ascii="Times New Roman" w:hAnsi="Times New Roman"/>
          <w:sz w:val="28"/>
          <w:szCs w:val="28"/>
          <w:lang w:eastAsia="ru-RU"/>
        </w:rPr>
        <w:t xml:space="preserve"> природы на человека, </w:t>
      </w:r>
      <w:r w:rsidRPr="00F6604E">
        <w:rPr>
          <w:rFonts w:ascii="Times New Roman" w:hAnsi="Times New Roman"/>
          <w:sz w:val="28"/>
          <w:szCs w:val="28"/>
          <w:lang w:eastAsia="ru-RU"/>
        </w:rPr>
        <w:t>подтверждение того</w:t>
      </w:r>
      <w:r>
        <w:rPr>
          <w:rFonts w:ascii="Times New Roman" w:hAnsi="Times New Roman"/>
          <w:sz w:val="28"/>
          <w:szCs w:val="28"/>
          <w:lang w:eastAsia="ru-RU"/>
        </w:rPr>
        <w:t>,</w:t>
      </w:r>
      <w:r w:rsidRPr="00F6604E">
        <w:rPr>
          <w:rFonts w:ascii="Times New Roman" w:hAnsi="Times New Roman"/>
          <w:sz w:val="28"/>
          <w:szCs w:val="28"/>
          <w:lang w:eastAsia="ru-RU"/>
        </w:rPr>
        <w:t xml:space="preserve"> что он неотделимая часть природы</w:t>
      </w:r>
      <w:r>
        <w:rPr>
          <w:rFonts w:ascii="Times New Roman" w:hAnsi="Times New Roman"/>
          <w:sz w:val="28"/>
          <w:szCs w:val="28"/>
          <w:lang w:eastAsia="ru-RU"/>
        </w:rPr>
        <w:t>,</w:t>
      </w:r>
      <w:r w:rsidRPr="00F6604E">
        <w:rPr>
          <w:rFonts w:ascii="Times New Roman" w:hAnsi="Times New Roman"/>
          <w:sz w:val="28"/>
          <w:szCs w:val="28"/>
          <w:lang w:eastAsia="ru-RU"/>
        </w:rPr>
        <w:t xml:space="preserve"> раскрывается многими учеными деятелями через теорию эволюционизма, демонстрирующей прямую связь человека с животным м</w:t>
      </w:r>
      <w:r>
        <w:rPr>
          <w:rFonts w:ascii="Times New Roman" w:hAnsi="Times New Roman"/>
          <w:sz w:val="28"/>
          <w:szCs w:val="28"/>
          <w:lang w:eastAsia="ru-RU"/>
        </w:rPr>
        <w:t xml:space="preserve">иром, но и говорящую о том, что </w:t>
      </w:r>
      <w:r w:rsidRPr="00F6604E">
        <w:rPr>
          <w:rFonts w:ascii="Times New Roman" w:hAnsi="Times New Roman"/>
          <w:sz w:val="28"/>
          <w:szCs w:val="28"/>
          <w:lang w:eastAsia="ru-RU"/>
        </w:rPr>
        <w:t>этапы и законы всего природного универсума заложены и действует в человеке. Человек помещен в окружающее пространство</w:t>
      </w:r>
      <w:r>
        <w:rPr>
          <w:rFonts w:ascii="Times New Roman" w:hAnsi="Times New Roman"/>
          <w:sz w:val="28"/>
          <w:szCs w:val="28"/>
          <w:lang w:eastAsia="ru-RU"/>
        </w:rPr>
        <w:t>,</w:t>
      </w:r>
      <w:r w:rsidRPr="00F6604E">
        <w:rPr>
          <w:rFonts w:ascii="Times New Roman" w:hAnsi="Times New Roman"/>
          <w:sz w:val="28"/>
          <w:szCs w:val="28"/>
          <w:lang w:eastAsia="ru-RU"/>
        </w:rPr>
        <w:t xml:space="preserve"> представляющее собой природу с ее законами и развитием и все что связанно с антропологи</w:t>
      </w:r>
      <w:r>
        <w:rPr>
          <w:rFonts w:ascii="Times New Roman" w:hAnsi="Times New Roman"/>
          <w:sz w:val="28"/>
          <w:szCs w:val="28"/>
          <w:lang w:eastAsia="ru-RU"/>
        </w:rPr>
        <w:t>ческим пространством связан</w:t>
      </w:r>
      <w:r w:rsidRPr="00F6604E">
        <w:rPr>
          <w:rFonts w:ascii="Times New Roman" w:hAnsi="Times New Roman"/>
          <w:sz w:val="28"/>
          <w:szCs w:val="28"/>
          <w:lang w:eastAsia="ru-RU"/>
        </w:rPr>
        <w:t>о с человеком и природой,</w:t>
      </w:r>
      <w:r>
        <w:rPr>
          <w:rFonts w:ascii="Times New Roman" w:hAnsi="Times New Roman"/>
          <w:sz w:val="28"/>
          <w:szCs w:val="28"/>
          <w:lang w:eastAsia="ru-RU"/>
        </w:rPr>
        <w:t xml:space="preserve"> </w:t>
      </w:r>
      <w:r w:rsidRPr="00724585">
        <w:rPr>
          <w:rFonts w:ascii="Times New Roman" w:hAnsi="Times New Roman"/>
          <w:sz w:val="28"/>
          <w:szCs w:val="28"/>
          <w:lang w:eastAsia="ru-RU"/>
        </w:rPr>
        <w:t>в том смысле,</w:t>
      </w:r>
      <w:r w:rsidRPr="00F6604E">
        <w:rPr>
          <w:rFonts w:ascii="Times New Roman" w:hAnsi="Times New Roman"/>
          <w:sz w:val="28"/>
          <w:szCs w:val="28"/>
          <w:lang w:eastAsia="ru-RU"/>
        </w:rPr>
        <w:t xml:space="preserve"> что человек не противопоставляется природе, не стремится ее покорить, а является ее частью. Человек работает с этим пространством</w:t>
      </w:r>
      <w:r>
        <w:rPr>
          <w:rFonts w:ascii="Times New Roman" w:hAnsi="Times New Roman"/>
          <w:sz w:val="28"/>
          <w:szCs w:val="28"/>
          <w:lang w:eastAsia="ru-RU"/>
        </w:rPr>
        <w:t>,</w:t>
      </w:r>
      <w:r w:rsidRPr="00F6604E">
        <w:rPr>
          <w:rFonts w:ascii="Times New Roman" w:hAnsi="Times New Roman"/>
          <w:sz w:val="28"/>
          <w:szCs w:val="28"/>
          <w:lang w:eastAsia="ru-RU"/>
        </w:rPr>
        <w:t xml:space="preserve"> формируя из данного ему материала новые пространства, связанные по первому взгляду только с человеком и для человека, но природа не уходит и продолжает жить в человеке и определять его существование. Человек конструирует социальную и культурную действительность, и при этом он остаётся природным существом.</w:t>
      </w:r>
    </w:p>
    <w:p w14:paraId="2FCDA49F" w14:textId="77777777" w:rsidR="000372D5" w:rsidRPr="00F6604E" w:rsidRDefault="000372D5" w:rsidP="000372D5">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F6604E">
        <w:rPr>
          <w:rFonts w:ascii="Times New Roman" w:hAnsi="Times New Roman"/>
          <w:sz w:val="28"/>
          <w:szCs w:val="28"/>
          <w:lang w:eastAsia="ru-RU"/>
        </w:rPr>
        <w:t>Антропологическое пространство по своему определению ставит человека в центр, где вокруг него разворачивается не только деятельность человека, но и всего живого мира. В этих границах мы можем говорить о том, что антропологическое пространство вбирает в себя природные и культурные смыслы, присутствующие в человеке.</w:t>
      </w:r>
    </w:p>
    <w:p w14:paraId="7F3130F7" w14:textId="77777777" w:rsidR="000372D5" w:rsidRPr="00F6604E" w:rsidRDefault="000372D5" w:rsidP="000372D5">
      <w:pPr>
        <w:autoSpaceDE w:val="0"/>
        <w:autoSpaceDN w:val="0"/>
        <w:adjustRightInd w:val="0"/>
        <w:spacing w:after="0" w:line="360" w:lineRule="auto"/>
        <w:ind w:firstLine="709"/>
        <w:jc w:val="both"/>
        <w:rPr>
          <w:rFonts w:ascii="Times New Roman" w:hAnsi="Times New Roman"/>
          <w:sz w:val="28"/>
          <w:szCs w:val="28"/>
          <w:lang w:eastAsia="ru-RU"/>
        </w:rPr>
      </w:pPr>
      <w:r w:rsidRPr="00F6604E">
        <w:rPr>
          <w:rFonts w:ascii="Times New Roman" w:hAnsi="Times New Roman"/>
          <w:sz w:val="28"/>
          <w:szCs w:val="28"/>
          <w:lang w:eastAsia="ru-RU"/>
        </w:rPr>
        <w:t xml:space="preserve">В рамках данной работы мы будем рассматривать Звук как основополагающий антропологический элемент; часть антропологического пространства, который представляет собой функциональную константу в организации и существовании пространств. Нашей целью будет попытка определить влияние Звука на человека, в контексте понимания Звука как природной составляющей, которая оказала влияние при создании пространств </w:t>
      </w:r>
      <w:r w:rsidRPr="00F6604E">
        <w:rPr>
          <w:rFonts w:ascii="Times New Roman" w:hAnsi="Times New Roman"/>
          <w:sz w:val="28"/>
          <w:szCs w:val="28"/>
          <w:lang w:eastAsia="ru-RU"/>
        </w:rPr>
        <w:lastRenderedPageBreak/>
        <w:t xml:space="preserve">и его взаимодействие с иными видам и пластами антропологического пространства. </w:t>
      </w:r>
    </w:p>
    <w:p w14:paraId="1D305F54" w14:textId="77777777" w:rsidR="000372D5" w:rsidRPr="00F6604E" w:rsidRDefault="000372D5" w:rsidP="000372D5">
      <w:pPr>
        <w:spacing w:after="0" w:line="360" w:lineRule="auto"/>
        <w:ind w:firstLine="709"/>
        <w:jc w:val="both"/>
        <w:rPr>
          <w:rFonts w:ascii="Times New Roman" w:hAnsi="Times New Roman"/>
          <w:iCs/>
          <w:sz w:val="28"/>
          <w:szCs w:val="28"/>
        </w:rPr>
      </w:pPr>
      <w:r w:rsidRPr="00F6604E">
        <w:rPr>
          <w:rFonts w:ascii="Times New Roman" w:hAnsi="Times New Roman"/>
          <w:iCs/>
          <w:sz w:val="28"/>
          <w:szCs w:val="28"/>
        </w:rPr>
        <w:t>Звук включается в социальное пространство и при производстве пространства становится продуктом социальных отношений, что обуславливает социальное пространство. Физические свойства характерные Звуку использовались и осмыслялись людьми с древних времен, как мы рассмотрим далее еще с архаичного периода Звук, использовался для организации антропологического пространства. Акустические данные Звука на протяжении многих эпох и включались в расчет создателей материальных пространств, жилые объекты, архитектура городских пространств, пространства искусства и повседневности вместе с этим создавались для Звука, где заключенный в это пространство Звук становился носителем смысла.</w:t>
      </w:r>
    </w:p>
    <w:p w14:paraId="63C5ED0F" w14:textId="77777777" w:rsidR="000372D5" w:rsidRPr="00F6604E" w:rsidRDefault="000372D5" w:rsidP="000372D5">
      <w:pPr>
        <w:autoSpaceDE w:val="0"/>
        <w:autoSpaceDN w:val="0"/>
        <w:adjustRightInd w:val="0"/>
        <w:spacing w:after="0" w:line="360" w:lineRule="auto"/>
        <w:ind w:firstLine="709"/>
        <w:jc w:val="both"/>
        <w:rPr>
          <w:rFonts w:ascii="Times New Roman" w:hAnsi="Times New Roman"/>
          <w:iCs/>
          <w:sz w:val="28"/>
          <w:szCs w:val="28"/>
        </w:rPr>
      </w:pPr>
      <w:r w:rsidRPr="00F6604E">
        <w:rPr>
          <w:rFonts w:ascii="Times New Roman" w:hAnsi="Times New Roman"/>
          <w:iCs/>
          <w:sz w:val="28"/>
          <w:szCs w:val="28"/>
        </w:rPr>
        <w:t xml:space="preserve">Звук наделяет пространство смыслом. Сам Анри </w:t>
      </w:r>
      <w:proofErr w:type="spellStart"/>
      <w:r w:rsidRPr="00F6604E">
        <w:rPr>
          <w:rFonts w:ascii="Times New Roman" w:hAnsi="Times New Roman"/>
          <w:iCs/>
          <w:sz w:val="28"/>
          <w:szCs w:val="28"/>
        </w:rPr>
        <w:t>Лефевр</w:t>
      </w:r>
      <w:proofErr w:type="spellEnd"/>
      <w:r w:rsidRPr="00F6604E">
        <w:rPr>
          <w:rFonts w:ascii="Times New Roman" w:hAnsi="Times New Roman"/>
          <w:iCs/>
          <w:sz w:val="28"/>
          <w:szCs w:val="28"/>
        </w:rPr>
        <w:t xml:space="preserve"> при анализе социального пространства пишет о роли Звука в пространстве:</w:t>
      </w:r>
      <w:r w:rsidRPr="00F6604E">
        <w:rPr>
          <w:rFonts w:ascii="Times New Roman" w:hAnsi="Times New Roman"/>
          <w:sz w:val="28"/>
          <w:szCs w:val="28"/>
        </w:rPr>
        <w:t xml:space="preserve"> «Монументальное пространство имеет не только пластические, доступные взгляду свойства. Оно обладает и свойствами акустическими, и, если их нет, монументальности чего-то недостает. Сама тишина в церковном здании по-своему музыкальна. Пространство клуатра, собора, измеряется на слух; здесь разносятся, отражаясь, звуки, голоса, песнопения; в этом пространстве действует механизм, подобный механизму основных звуков и тембров. Или механизму голоса, читающего текст с выражением. Архитектурный объем обеспечивает соответствие присутствующих в нем ритмов (передвижений, ритуальных жестов, процессий и шествий) и их музыкального звучания. Именно так, на этом </w:t>
      </w:r>
      <w:r w:rsidRPr="00F6604E">
        <w:rPr>
          <w:rFonts w:ascii="Times New Roman" w:hAnsi="Times New Roman"/>
          <w:i/>
          <w:iCs/>
          <w:sz w:val="28"/>
          <w:szCs w:val="28"/>
        </w:rPr>
        <w:t xml:space="preserve">незримом </w:t>
      </w:r>
      <w:r w:rsidRPr="00F6604E">
        <w:rPr>
          <w:rFonts w:ascii="Times New Roman" w:hAnsi="Times New Roman"/>
          <w:sz w:val="28"/>
          <w:szCs w:val="28"/>
        </w:rPr>
        <w:t>уровне тела обретают себя. Там, где эхо не преломляет присутствие людей в акустическом зеркале, роль посредника между живым и неживым выполняет предмет: колокола и колокольчики, фонтаны или ручейки, иногда птицы или животные в клетках.»</w:t>
      </w:r>
      <w:r w:rsidRPr="00F6604E">
        <w:rPr>
          <w:rStyle w:val="a5"/>
          <w:rFonts w:ascii="Times New Roman" w:hAnsi="Times New Roman"/>
          <w:sz w:val="28"/>
          <w:szCs w:val="28"/>
        </w:rPr>
        <w:footnoteReference w:id="22"/>
      </w:r>
      <w:r w:rsidRPr="00F6604E">
        <w:rPr>
          <w:rFonts w:ascii="Times New Roman" w:hAnsi="Times New Roman"/>
          <w:iCs/>
          <w:sz w:val="28"/>
          <w:szCs w:val="28"/>
        </w:rPr>
        <w:t xml:space="preserve"> </w:t>
      </w:r>
    </w:p>
    <w:p w14:paraId="3B244698" w14:textId="77777777" w:rsidR="000372D5" w:rsidRPr="00F6604E" w:rsidRDefault="000372D5" w:rsidP="000372D5">
      <w:pPr>
        <w:autoSpaceDE w:val="0"/>
        <w:autoSpaceDN w:val="0"/>
        <w:adjustRightInd w:val="0"/>
        <w:spacing w:after="0" w:line="360" w:lineRule="auto"/>
        <w:ind w:firstLine="709"/>
        <w:jc w:val="both"/>
        <w:rPr>
          <w:rFonts w:ascii="Times New Roman" w:hAnsi="Times New Roman"/>
          <w:iCs/>
          <w:sz w:val="28"/>
          <w:szCs w:val="28"/>
        </w:rPr>
      </w:pPr>
      <w:r w:rsidRPr="00F6604E">
        <w:rPr>
          <w:rFonts w:ascii="Times New Roman" w:hAnsi="Times New Roman"/>
          <w:iCs/>
          <w:sz w:val="28"/>
          <w:szCs w:val="28"/>
        </w:rPr>
        <w:lastRenderedPageBreak/>
        <w:t xml:space="preserve">То смысловое наполнение, которое несет в себе звук затем проецируется на социальное пространство. Звук как носитель смысла и как физическое </w:t>
      </w:r>
      <w:r w:rsidRPr="00724585">
        <w:rPr>
          <w:rFonts w:ascii="Times New Roman" w:hAnsi="Times New Roman"/>
          <w:sz w:val="28"/>
          <w:szCs w:val="28"/>
        </w:rPr>
        <w:t>явление находит свое отражение на создаваемых человеком пространствах, и в восприятии окружающего пространства. Вся многогранность в которой предстает Звук, выражаясь в виде музыки, голоса, шума и в других вариациях в ходе истории имела религиозный, эстетический, социальный и другие значения для человека и социума. Поскольку Звук в антропологическом и природном аспекте присутствует всегда рядом и вместе с человеком, окружая его со всех сторон и воздействуя на него</w:t>
      </w:r>
      <w:r>
        <w:rPr>
          <w:rFonts w:ascii="Times New Roman" w:hAnsi="Times New Roman"/>
          <w:sz w:val="28"/>
          <w:szCs w:val="28"/>
        </w:rPr>
        <w:t xml:space="preserve">. </w:t>
      </w:r>
      <w:r w:rsidRPr="00724585">
        <w:rPr>
          <w:rFonts w:ascii="Times New Roman" w:hAnsi="Times New Roman"/>
          <w:sz w:val="28"/>
          <w:szCs w:val="28"/>
        </w:rPr>
        <w:t>Р</w:t>
      </w:r>
      <w:r w:rsidRPr="00F6604E">
        <w:rPr>
          <w:rFonts w:ascii="Times New Roman" w:hAnsi="Times New Roman"/>
          <w:sz w:val="28"/>
          <w:szCs w:val="28"/>
        </w:rPr>
        <w:t>ождаясь</w:t>
      </w:r>
      <w:r>
        <w:rPr>
          <w:rFonts w:ascii="Times New Roman" w:hAnsi="Times New Roman"/>
          <w:sz w:val="28"/>
          <w:szCs w:val="28"/>
        </w:rPr>
        <w:t>,</w:t>
      </w:r>
      <w:r w:rsidRPr="00F6604E">
        <w:rPr>
          <w:rFonts w:ascii="Times New Roman" w:hAnsi="Times New Roman"/>
          <w:sz w:val="28"/>
          <w:szCs w:val="28"/>
        </w:rPr>
        <w:t xml:space="preserve"> человек сразу оказыв</w:t>
      </w:r>
      <w:r>
        <w:rPr>
          <w:rFonts w:ascii="Times New Roman" w:hAnsi="Times New Roman"/>
          <w:sz w:val="28"/>
          <w:szCs w:val="28"/>
        </w:rPr>
        <w:t>ается в пространстве, наполненно</w:t>
      </w:r>
      <w:r w:rsidRPr="00724585">
        <w:rPr>
          <w:rFonts w:ascii="Times New Roman" w:hAnsi="Times New Roman"/>
          <w:sz w:val="28"/>
          <w:szCs w:val="28"/>
        </w:rPr>
        <w:t>м</w:t>
      </w:r>
      <w:r w:rsidRPr="00F6604E">
        <w:rPr>
          <w:rFonts w:ascii="Times New Roman" w:hAnsi="Times New Roman"/>
          <w:sz w:val="28"/>
          <w:szCs w:val="28"/>
        </w:rPr>
        <w:t xml:space="preserve"> звуча</w:t>
      </w:r>
      <w:r>
        <w:rPr>
          <w:rFonts w:ascii="Times New Roman" w:hAnsi="Times New Roman"/>
          <w:sz w:val="28"/>
          <w:szCs w:val="28"/>
        </w:rPr>
        <w:t>нием. Человек всю жизнь находит</w:t>
      </w:r>
      <w:r w:rsidRPr="00F6604E">
        <w:rPr>
          <w:rFonts w:ascii="Times New Roman" w:hAnsi="Times New Roman"/>
          <w:sz w:val="28"/>
          <w:szCs w:val="28"/>
        </w:rPr>
        <w:t>ся в пространстве</w:t>
      </w:r>
      <w:r>
        <w:rPr>
          <w:rFonts w:ascii="Times New Roman" w:hAnsi="Times New Roman"/>
          <w:sz w:val="28"/>
          <w:szCs w:val="28"/>
        </w:rPr>
        <w:t xml:space="preserve">, в звучащем мире. </w:t>
      </w:r>
      <w:r w:rsidRPr="00BF105E">
        <w:rPr>
          <w:rFonts w:ascii="Times New Roman" w:hAnsi="Times New Roman"/>
          <w:sz w:val="28"/>
          <w:szCs w:val="28"/>
        </w:rPr>
        <w:t>Открывая глаза, человек вместе с первым светом так же сразу же слышит и звук и сам же может быть действующим субъектом по его извлечению и работы с ним</w:t>
      </w:r>
      <w:r w:rsidRPr="00BF105E">
        <w:rPr>
          <w:rFonts w:ascii="Times New Roman" w:hAnsi="Times New Roman"/>
          <w:iCs/>
          <w:sz w:val="28"/>
          <w:szCs w:val="28"/>
        </w:rPr>
        <w:t>.</w:t>
      </w:r>
      <w:r w:rsidRPr="00F6604E">
        <w:rPr>
          <w:rFonts w:ascii="Times New Roman" w:hAnsi="Times New Roman"/>
          <w:iCs/>
          <w:sz w:val="28"/>
          <w:szCs w:val="28"/>
        </w:rPr>
        <w:t xml:space="preserve"> </w:t>
      </w:r>
    </w:p>
    <w:p w14:paraId="79B50F81" w14:textId="77777777" w:rsidR="000372D5" w:rsidRPr="00F6604E" w:rsidRDefault="000372D5" w:rsidP="000372D5">
      <w:pPr>
        <w:spacing w:line="360" w:lineRule="auto"/>
        <w:ind w:firstLine="709"/>
        <w:jc w:val="center"/>
        <w:rPr>
          <w:rFonts w:ascii="Times New Roman" w:hAnsi="Times New Roman"/>
          <w:b/>
          <w:sz w:val="28"/>
          <w:szCs w:val="28"/>
        </w:rPr>
      </w:pPr>
    </w:p>
    <w:p w14:paraId="3220C359" w14:textId="77777777" w:rsidR="000372D5" w:rsidRPr="00F6604E" w:rsidRDefault="000372D5" w:rsidP="000372D5">
      <w:pPr>
        <w:spacing w:line="360" w:lineRule="auto"/>
        <w:ind w:firstLine="709"/>
        <w:jc w:val="center"/>
        <w:rPr>
          <w:rFonts w:ascii="Times New Roman" w:hAnsi="Times New Roman"/>
          <w:b/>
          <w:sz w:val="28"/>
          <w:szCs w:val="28"/>
        </w:rPr>
      </w:pPr>
    </w:p>
    <w:p w14:paraId="2DF2EDFF" w14:textId="77777777" w:rsidR="000372D5" w:rsidRPr="00F6604E" w:rsidRDefault="000372D5" w:rsidP="000372D5">
      <w:pPr>
        <w:spacing w:line="360" w:lineRule="auto"/>
        <w:ind w:firstLine="709"/>
        <w:jc w:val="center"/>
        <w:rPr>
          <w:rFonts w:ascii="Times New Roman" w:hAnsi="Times New Roman"/>
          <w:b/>
          <w:sz w:val="28"/>
          <w:szCs w:val="28"/>
        </w:rPr>
      </w:pPr>
    </w:p>
    <w:p w14:paraId="5BA1201C" w14:textId="77777777" w:rsidR="000372D5" w:rsidRPr="00F6604E" w:rsidRDefault="000372D5" w:rsidP="000372D5">
      <w:pPr>
        <w:spacing w:line="360" w:lineRule="auto"/>
        <w:ind w:firstLine="709"/>
        <w:jc w:val="center"/>
        <w:rPr>
          <w:rFonts w:ascii="Times New Roman" w:hAnsi="Times New Roman"/>
          <w:b/>
          <w:sz w:val="28"/>
          <w:szCs w:val="28"/>
        </w:rPr>
      </w:pPr>
    </w:p>
    <w:p w14:paraId="4F59AF28" w14:textId="77777777" w:rsidR="000372D5" w:rsidRPr="00F6604E" w:rsidRDefault="000372D5" w:rsidP="000372D5">
      <w:pPr>
        <w:spacing w:line="360" w:lineRule="auto"/>
        <w:ind w:firstLine="709"/>
        <w:jc w:val="center"/>
        <w:rPr>
          <w:rFonts w:ascii="Times New Roman" w:hAnsi="Times New Roman"/>
          <w:b/>
          <w:sz w:val="28"/>
          <w:szCs w:val="28"/>
        </w:rPr>
      </w:pPr>
    </w:p>
    <w:p w14:paraId="3EA17B55" w14:textId="77777777" w:rsidR="000372D5" w:rsidRPr="00F6604E" w:rsidRDefault="000372D5" w:rsidP="000372D5">
      <w:pPr>
        <w:spacing w:after="0" w:line="360" w:lineRule="auto"/>
        <w:rPr>
          <w:rFonts w:ascii="Times New Roman" w:hAnsi="Times New Roman"/>
          <w:b/>
          <w:sz w:val="28"/>
          <w:szCs w:val="28"/>
        </w:rPr>
      </w:pPr>
    </w:p>
    <w:p w14:paraId="540531A3" w14:textId="77777777" w:rsidR="000372D5" w:rsidRDefault="000372D5" w:rsidP="000372D5">
      <w:pPr>
        <w:spacing w:after="0" w:line="360" w:lineRule="auto"/>
        <w:rPr>
          <w:rFonts w:ascii="Times New Roman" w:hAnsi="Times New Roman"/>
          <w:b/>
          <w:sz w:val="28"/>
          <w:szCs w:val="28"/>
        </w:rPr>
      </w:pPr>
    </w:p>
    <w:p w14:paraId="664E182C" w14:textId="77777777" w:rsidR="000372D5" w:rsidRDefault="000372D5" w:rsidP="000372D5">
      <w:pPr>
        <w:spacing w:after="0" w:line="360" w:lineRule="auto"/>
        <w:rPr>
          <w:rFonts w:ascii="Times New Roman" w:hAnsi="Times New Roman"/>
          <w:b/>
          <w:sz w:val="28"/>
          <w:szCs w:val="28"/>
        </w:rPr>
      </w:pPr>
    </w:p>
    <w:p w14:paraId="5D0247A5" w14:textId="77777777" w:rsidR="000372D5" w:rsidRDefault="000372D5" w:rsidP="000372D5">
      <w:pPr>
        <w:spacing w:after="0" w:line="360" w:lineRule="auto"/>
        <w:rPr>
          <w:rFonts w:ascii="Times New Roman" w:hAnsi="Times New Roman"/>
          <w:b/>
          <w:sz w:val="28"/>
          <w:szCs w:val="28"/>
        </w:rPr>
      </w:pPr>
    </w:p>
    <w:p w14:paraId="3B8361DA" w14:textId="77777777" w:rsidR="000372D5" w:rsidRDefault="000372D5" w:rsidP="000372D5">
      <w:pPr>
        <w:spacing w:after="0" w:line="360" w:lineRule="auto"/>
        <w:rPr>
          <w:rFonts w:ascii="Times New Roman" w:hAnsi="Times New Roman"/>
          <w:b/>
          <w:sz w:val="28"/>
          <w:szCs w:val="28"/>
        </w:rPr>
      </w:pPr>
    </w:p>
    <w:p w14:paraId="3A4DCB07" w14:textId="77777777" w:rsidR="000372D5" w:rsidRDefault="000372D5" w:rsidP="000372D5">
      <w:pPr>
        <w:spacing w:after="0" w:line="360" w:lineRule="auto"/>
        <w:rPr>
          <w:rFonts w:ascii="Times New Roman" w:hAnsi="Times New Roman"/>
          <w:b/>
          <w:sz w:val="28"/>
          <w:szCs w:val="28"/>
        </w:rPr>
      </w:pPr>
    </w:p>
    <w:p w14:paraId="5572956C" w14:textId="77777777" w:rsidR="000372D5" w:rsidRDefault="000372D5" w:rsidP="000372D5">
      <w:pPr>
        <w:spacing w:after="0" w:line="360" w:lineRule="auto"/>
        <w:rPr>
          <w:rFonts w:ascii="Times New Roman" w:hAnsi="Times New Roman"/>
          <w:b/>
          <w:sz w:val="28"/>
          <w:szCs w:val="28"/>
        </w:rPr>
      </w:pPr>
    </w:p>
    <w:p w14:paraId="27DB2DD2" w14:textId="77777777" w:rsidR="000372D5" w:rsidRPr="00F6604E" w:rsidRDefault="000372D5" w:rsidP="000372D5">
      <w:pPr>
        <w:spacing w:after="0" w:line="360" w:lineRule="auto"/>
        <w:rPr>
          <w:rFonts w:ascii="Times New Roman" w:hAnsi="Times New Roman"/>
          <w:b/>
          <w:sz w:val="28"/>
          <w:szCs w:val="28"/>
        </w:rPr>
      </w:pPr>
    </w:p>
    <w:p w14:paraId="1E79A61C" w14:textId="77777777" w:rsidR="000372D5" w:rsidRPr="00F6604E" w:rsidRDefault="000372D5" w:rsidP="000372D5">
      <w:pPr>
        <w:pStyle w:val="1"/>
        <w:jc w:val="center"/>
        <w:rPr>
          <w:rFonts w:ascii="Times New Roman" w:hAnsi="Times New Roman"/>
          <w:b/>
          <w:color w:val="auto"/>
          <w:sz w:val="28"/>
          <w:szCs w:val="28"/>
        </w:rPr>
      </w:pPr>
      <w:bookmarkStart w:id="5" w:name="_Toc482122735"/>
      <w:r w:rsidRPr="00F6604E">
        <w:rPr>
          <w:rFonts w:ascii="Times New Roman" w:hAnsi="Times New Roman"/>
          <w:b/>
          <w:color w:val="auto"/>
          <w:sz w:val="28"/>
          <w:szCs w:val="28"/>
        </w:rPr>
        <w:lastRenderedPageBreak/>
        <w:t>2. Глава. Звук в антропологическом пространстве архаики и античности.</w:t>
      </w:r>
      <w:bookmarkEnd w:id="5"/>
    </w:p>
    <w:p w14:paraId="3BE64B53" w14:textId="77777777" w:rsidR="000372D5" w:rsidRPr="00F6604E" w:rsidRDefault="000372D5" w:rsidP="000372D5">
      <w:pPr>
        <w:pStyle w:val="2"/>
        <w:jc w:val="center"/>
        <w:rPr>
          <w:b w:val="0"/>
          <w:sz w:val="28"/>
          <w:szCs w:val="28"/>
        </w:rPr>
      </w:pPr>
      <w:bookmarkStart w:id="6" w:name="_Toc482122736"/>
      <w:r w:rsidRPr="00F6604E">
        <w:rPr>
          <w:sz w:val="28"/>
          <w:szCs w:val="28"/>
        </w:rPr>
        <w:t>2.1. Параграф. Роль звука в исследовании архаичной культуры.</w:t>
      </w:r>
      <w:bookmarkEnd w:id="6"/>
    </w:p>
    <w:p w14:paraId="0CE4901D"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Исследование звука в пространстве человеческого существования необходимо начинать с первых исторических упоминаний и трактовок этого феномена. Анализ архаичной культуры дает возможность понимания </w:t>
      </w:r>
      <w:r w:rsidRPr="00724585">
        <w:rPr>
          <w:rFonts w:ascii="Times New Roman" w:hAnsi="Times New Roman"/>
          <w:sz w:val="28"/>
          <w:szCs w:val="28"/>
        </w:rPr>
        <w:t>того,</w:t>
      </w:r>
      <w:r>
        <w:rPr>
          <w:rFonts w:ascii="Times New Roman" w:hAnsi="Times New Roman"/>
          <w:sz w:val="28"/>
          <w:szCs w:val="28"/>
        </w:rPr>
        <w:t xml:space="preserve"> </w:t>
      </w:r>
      <w:r w:rsidRPr="00F6604E">
        <w:rPr>
          <w:rFonts w:ascii="Times New Roman" w:hAnsi="Times New Roman"/>
          <w:sz w:val="28"/>
          <w:szCs w:val="28"/>
        </w:rPr>
        <w:t>как в сознании того времени воспринимался звук</w:t>
      </w:r>
      <w:r>
        <w:rPr>
          <w:rFonts w:ascii="Times New Roman" w:hAnsi="Times New Roman"/>
          <w:sz w:val="28"/>
          <w:szCs w:val="28"/>
        </w:rPr>
        <w:t>.</w:t>
      </w:r>
      <w:r w:rsidRPr="00F6604E">
        <w:rPr>
          <w:rFonts w:ascii="Times New Roman" w:hAnsi="Times New Roman"/>
          <w:sz w:val="28"/>
          <w:szCs w:val="28"/>
        </w:rPr>
        <w:t xml:space="preserve"> Антропологический анализ древнего мира на предмет исследования культуры, музыкальных особенностей, и осмысления человеком природной действительности и его представлений о ней даст исходное понимание звука человеком и раскроет практики, связанные с ним.</w:t>
      </w:r>
    </w:p>
    <w:p w14:paraId="37795DA9" w14:textId="77777777" w:rsidR="000372D5"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Отношение к звуку как к некому сакральному элементу мира </w:t>
      </w:r>
      <w:r w:rsidRPr="00724585">
        <w:rPr>
          <w:rFonts w:ascii="Times New Roman" w:hAnsi="Times New Roman"/>
          <w:sz w:val="28"/>
          <w:szCs w:val="28"/>
        </w:rPr>
        <w:t>характерно для</w:t>
      </w:r>
      <w:r w:rsidRPr="00F6604E">
        <w:rPr>
          <w:rFonts w:ascii="Times New Roman" w:hAnsi="Times New Roman"/>
          <w:sz w:val="28"/>
          <w:szCs w:val="28"/>
        </w:rPr>
        <w:t xml:space="preserve"> первобытного человека. Для людей, проживающих в те давние эпохи</w:t>
      </w:r>
      <w:r>
        <w:rPr>
          <w:rFonts w:ascii="Times New Roman" w:hAnsi="Times New Roman"/>
          <w:sz w:val="28"/>
          <w:szCs w:val="28"/>
        </w:rPr>
        <w:t>,</w:t>
      </w:r>
      <w:r w:rsidRPr="00F6604E">
        <w:rPr>
          <w:rFonts w:ascii="Times New Roman" w:hAnsi="Times New Roman"/>
          <w:sz w:val="28"/>
          <w:szCs w:val="28"/>
        </w:rPr>
        <w:t xml:space="preserve"> всё окружающее чувственное пространство наделялось сакральным значением. Исследователь этой эпохи Л. Леви-</w:t>
      </w:r>
      <w:proofErr w:type="spellStart"/>
      <w:r w:rsidRPr="00F6604E">
        <w:rPr>
          <w:rFonts w:ascii="Times New Roman" w:hAnsi="Times New Roman"/>
          <w:sz w:val="28"/>
          <w:szCs w:val="28"/>
        </w:rPr>
        <w:t>Брюлль</w:t>
      </w:r>
      <w:proofErr w:type="spellEnd"/>
      <w:r w:rsidRPr="00F6604E">
        <w:rPr>
          <w:rFonts w:ascii="Times New Roman" w:hAnsi="Times New Roman"/>
          <w:sz w:val="28"/>
          <w:szCs w:val="28"/>
        </w:rPr>
        <w:t xml:space="preserve"> пишет о восприятии и сознании первобытных людей: «Для первобытного сознания нет чисто физического факта в том смысле, какой мы придаем этому слову. Текучая вода, дующий ветер, падающий дождь, любое явление природы, звук, цвет никогда не воспринимаются так, как они воспринимаются нами…»</w:t>
      </w:r>
      <w:r w:rsidRPr="00F6604E">
        <w:rPr>
          <w:rStyle w:val="a5"/>
          <w:rFonts w:ascii="Times New Roman" w:hAnsi="Times New Roman"/>
          <w:sz w:val="28"/>
          <w:szCs w:val="28"/>
        </w:rPr>
        <w:footnoteReference w:id="23"/>
      </w:r>
      <w:r w:rsidRPr="00F6604E">
        <w:rPr>
          <w:rFonts w:ascii="Times New Roman" w:hAnsi="Times New Roman"/>
          <w:sz w:val="28"/>
          <w:szCs w:val="28"/>
        </w:rPr>
        <w:t xml:space="preserve">. Магическое мышление или </w:t>
      </w:r>
      <w:proofErr w:type="spellStart"/>
      <w:r w:rsidRPr="00F6604E">
        <w:rPr>
          <w:rFonts w:ascii="Times New Roman" w:hAnsi="Times New Roman"/>
          <w:sz w:val="28"/>
          <w:szCs w:val="28"/>
        </w:rPr>
        <w:t>дологическое</w:t>
      </w:r>
      <w:proofErr w:type="spellEnd"/>
      <w:r w:rsidRPr="00F6604E">
        <w:rPr>
          <w:rFonts w:ascii="Times New Roman" w:hAnsi="Times New Roman"/>
          <w:sz w:val="28"/>
          <w:szCs w:val="28"/>
        </w:rPr>
        <w:t xml:space="preserve"> мышление, ставит первобытного человека в совершенно иное понимание пространства, чем современного человека. Для архаичного человека, весь окружающий мир был наполнен духами предков, мистическими силами и колдовскими событиями. Поэтому и воспринимался как нечто из «другого мира», но уже тогда человек взаимодействовал со звуком. Археологи и исследователи первобытного искусства в своих трудах приводят данные о находках музыкальных и шумовых инструментов и о их роли в жизни людей тех эпох. Музыкальные инструменты в основном </w:t>
      </w:r>
      <w:r w:rsidRPr="00F6604E">
        <w:rPr>
          <w:rFonts w:ascii="Times New Roman" w:hAnsi="Times New Roman"/>
          <w:sz w:val="28"/>
          <w:szCs w:val="28"/>
        </w:rPr>
        <w:lastRenderedPageBreak/>
        <w:t xml:space="preserve">представляли собой духовые, различного рода флейты, и струнные музыкальные изделия, а также шумовые браслеты и погремушки. Извлекаемые из музыкальных инструментов звук, становился основой для создания ритма, как мы далее увидим далее главнейшего элемента всестороннего развития и мироощущения человека, той эпохи: «Образ главного участника и связующего звена ритмических действий, различно отраженных в пластике, </w:t>
      </w:r>
      <w:proofErr w:type="spellStart"/>
      <w:r w:rsidRPr="00F6604E">
        <w:rPr>
          <w:rFonts w:ascii="Times New Roman" w:hAnsi="Times New Roman"/>
          <w:sz w:val="28"/>
          <w:szCs w:val="28"/>
        </w:rPr>
        <w:t>цветописи</w:t>
      </w:r>
      <w:proofErr w:type="spellEnd"/>
      <w:r w:rsidRPr="00F6604E">
        <w:rPr>
          <w:rFonts w:ascii="Times New Roman" w:hAnsi="Times New Roman"/>
          <w:sz w:val="28"/>
          <w:szCs w:val="28"/>
        </w:rPr>
        <w:t xml:space="preserve">, орнаментике и в не дошедших до нас, но неизбежных в этом художественно-семантическом контексте звуковых (зачаточно-звуковых) построений. </w:t>
      </w:r>
    </w:p>
    <w:p w14:paraId="460AEDEB"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Действительно</w:t>
      </w:r>
      <w:r>
        <w:rPr>
          <w:rFonts w:ascii="Times New Roman" w:hAnsi="Times New Roman"/>
          <w:sz w:val="28"/>
          <w:szCs w:val="28"/>
        </w:rPr>
        <w:t>,</w:t>
      </w:r>
      <w:r w:rsidRPr="00F6604E">
        <w:rPr>
          <w:rFonts w:ascii="Times New Roman" w:hAnsi="Times New Roman"/>
          <w:sz w:val="28"/>
          <w:szCs w:val="28"/>
        </w:rPr>
        <w:t xml:space="preserve"> сейчас уже невозможно представить непрерывную передачу ритмов пластических и графических традиций многотысячелетней истории первобытного общества вне «звуковой составляющей» его культуры от простейших речевых структур до разнообразных звуковых сигналов и звукоподражаний, начиная с ритмов коллективных трудовых действий и празднеств и кончая дошедшими до нас вещественными, материальными свидетельствами предметного оформления звуковых источников (разнообразные подвески, шумящие раковины и браслеты, ожерелья и т. п. – вплоть до специальных, хотя и простейших по своему виду ударных инструментов – типа </w:t>
      </w:r>
      <w:proofErr w:type="spellStart"/>
      <w:r w:rsidRPr="00F6604E">
        <w:rPr>
          <w:rFonts w:ascii="Times New Roman" w:hAnsi="Times New Roman"/>
          <w:sz w:val="28"/>
          <w:szCs w:val="28"/>
        </w:rPr>
        <w:t>мезинских</w:t>
      </w:r>
      <w:proofErr w:type="spellEnd"/>
      <w:r w:rsidRPr="00F6604E">
        <w:rPr>
          <w:rFonts w:ascii="Times New Roman" w:hAnsi="Times New Roman"/>
          <w:sz w:val="28"/>
          <w:szCs w:val="28"/>
        </w:rPr>
        <w:t>, духовых – типа свистков и флейт»</w:t>
      </w:r>
      <w:r w:rsidRPr="00F6604E">
        <w:rPr>
          <w:rStyle w:val="a5"/>
          <w:rFonts w:ascii="Times New Roman" w:hAnsi="Times New Roman"/>
          <w:sz w:val="28"/>
          <w:szCs w:val="28"/>
        </w:rPr>
        <w:footnoteReference w:id="24"/>
      </w:r>
      <w:r w:rsidRPr="00F6604E">
        <w:rPr>
          <w:rFonts w:ascii="Times New Roman" w:hAnsi="Times New Roman"/>
          <w:sz w:val="28"/>
          <w:szCs w:val="28"/>
        </w:rPr>
        <w:t xml:space="preserve">. </w:t>
      </w:r>
    </w:p>
    <w:p w14:paraId="2C561BD3"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Древний человек в многообразии своей деятельности и в построенной им картине мира исходил из использования и понимания ритма: «Внутренний синкретизм первобытного миросозерцания в его </w:t>
      </w:r>
      <w:proofErr w:type="spellStart"/>
      <w:r w:rsidRPr="00F6604E">
        <w:rPr>
          <w:rFonts w:ascii="Times New Roman" w:hAnsi="Times New Roman"/>
          <w:sz w:val="28"/>
          <w:szCs w:val="28"/>
        </w:rPr>
        <w:t>улитарно</w:t>
      </w:r>
      <w:proofErr w:type="spellEnd"/>
      <w:r w:rsidRPr="00F6604E">
        <w:rPr>
          <w:rFonts w:ascii="Times New Roman" w:hAnsi="Times New Roman"/>
          <w:sz w:val="28"/>
          <w:szCs w:val="28"/>
        </w:rPr>
        <w:t>-практических, художественно-эстетических, рационально-познавательных, ритуально-магических и символико-мифологических сферах…предстает перед нами всесторонне пронизанным ритмикой»</w:t>
      </w:r>
      <w:r w:rsidRPr="00F6604E">
        <w:rPr>
          <w:rStyle w:val="a5"/>
          <w:rFonts w:ascii="Times New Roman" w:hAnsi="Times New Roman"/>
          <w:sz w:val="28"/>
          <w:szCs w:val="28"/>
        </w:rPr>
        <w:footnoteReference w:id="25"/>
      </w:r>
      <w:r w:rsidRPr="00F6604E">
        <w:rPr>
          <w:rFonts w:ascii="Times New Roman" w:hAnsi="Times New Roman"/>
          <w:sz w:val="28"/>
          <w:szCs w:val="28"/>
        </w:rPr>
        <w:t xml:space="preserve">. Ритм, повсюду сопровождавший первобытного человека это стремление к созданию порядка в пространстве человека. Ритм - это задающая сила прогресса для человека, всё начиналось с </w:t>
      </w:r>
      <w:r w:rsidRPr="00F6604E">
        <w:rPr>
          <w:rFonts w:ascii="Times New Roman" w:hAnsi="Times New Roman"/>
          <w:sz w:val="28"/>
          <w:szCs w:val="28"/>
        </w:rPr>
        <w:lastRenderedPageBreak/>
        <w:t xml:space="preserve">ритма. Звук наиболее подходящая субстанция для ритма, обладая акустическим качеством, распространяясь </w:t>
      </w:r>
      <w:r w:rsidRPr="00724585">
        <w:rPr>
          <w:rFonts w:ascii="Times New Roman" w:hAnsi="Times New Roman"/>
          <w:sz w:val="28"/>
          <w:szCs w:val="28"/>
        </w:rPr>
        <w:t>вокруг</w:t>
      </w:r>
      <w:r w:rsidRPr="00F6604E">
        <w:rPr>
          <w:rFonts w:ascii="Times New Roman" w:hAnsi="Times New Roman"/>
          <w:sz w:val="28"/>
          <w:szCs w:val="28"/>
        </w:rPr>
        <w:t xml:space="preserve"> позволяло звуку быть услышанным всем, в сочетании с объективными свойствами звука (тембр, сила, высота) предающим выраженность и дающим вариативность в написании ритмического рисунка. Не стоит забывать, что, наделяя звук магическим свойством и учитывая, что вся музыка — это дар богов, то создание звукового ритма должно было восприниматься людьми как бож</w:t>
      </w:r>
      <w:r>
        <w:rPr>
          <w:rFonts w:ascii="Times New Roman" w:hAnsi="Times New Roman"/>
          <w:sz w:val="28"/>
          <w:szCs w:val="28"/>
        </w:rPr>
        <w:t>ественное вмешательство на земл</w:t>
      </w:r>
      <w:r w:rsidRPr="00724585">
        <w:rPr>
          <w:rFonts w:ascii="Times New Roman" w:hAnsi="Times New Roman"/>
          <w:sz w:val="28"/>
          <w:szCs w:val="28"/>
        </w:rPr>
        <w:t>е</w:t>
      </w:r>
      <w:r>
        <w:rPr>
          <w:rFonts w:ascii="Times New Roman" w:hAnsi="Times New Roman"/>
          <w:sz w:val="28"/>
          <w:szCs w:val="28"/>
        </w:rPr>
        <w:t>, и установлени</w:t>
      </w:r>
      <w:r w:rsidRPr="00724585">
        <w:rPr>
          <w:rFonts w:ascii="Times New Roman" w:hAnsi="Times New Roman"/>
          <w:sz w:val="28"/>
          <w:szCs w:val="28"/>
        </w:rPr>
        <w:t>е</w:t>
      </w:r>
      <w:r w:rsidRPr="00F6604E">
        <w:rPr>
          <w:rFonts w:ascii="Times New Roman" w:hAnsi="Times New Roman"/>
          <w:sz w:val="28"/>
          <w:szCs w:val="28"/>
        </w:rPr>
        <w:t xml:space="preserve"> божественного порядка на земле. Даже на уровне инстинкта человек осознавал, что ритмическая деятельность приносит наилучшие результаты по взаимодействию с окружающим миром. Ганс </w:t>
      </w:r>
      <w:proofErr w:type="spellStart"/>
      <w:r w:rsidRPr="00F6604E">
        <w:rPr>
          <w:rFonts w:ascii="Times New Roman" w:hAnsi="Times New Roman"/>
          <w:sz w:val="28"/>
          <w:szCs w:val="28"/>
        </w:rPr>
        <w:t>урс</w:t>
      </w:r>
      <w:proofErr w:type="spellEnd"/>
      <w:r w:rsidRPr="00F6604E">
        <w:rPr>
          <w:rFonts w:ascii="Times New Roman" w:hAnsi="Times New Roman"/>
          <w:sz w:val="28"/>
          <w:szCs w:val="28"/>
        </w:rPr>
        <w:t xml:space="preserve"> фон </w:t>
      </w:r>
      <w:proofErr w:type="spellStart"/>
      <w:r w:rsidRPr="00F6604E">
        <w:rPr>
          <w:rFonts w:ascii="Times New Roman" w:hAnsi="Times New Roman"/>
          <w:sz w:val="28"/>
          <w:szCs w:val="28"/>
        </w:rPr>
        <w:t>Бальтазар</w:t>
      </w:r>
      <w:proofErr w:type="spellEnd"/>
      <w:r w:rsidRPr="00F6604E">
        <w:rPr>
          <w:rFonts w:ascii="Times New Roman" w:hAnsi="Times New Roman"/>
          <w:sz w:val="28"/>
          <w:szCs w:val="28"/>
        </w:rPr>
        <w:t xml:space="preserve"> рассуждает в своих записях об источнике и природе ритмического понимания мира в человеке: «Закон ритма имеет в человеке вероятно два источника: органический и духовный дополняющие и усиливающие друг друга. Органический впервые упомянут у Аристотеля, предпринимавшего попытки увязать человеческое чувство ритма с сердцебиением. Это движение, пронизывающее каждую клетку нашего организма, призвано сообщить нам смысл течения времени… Существует еще один, эмпирический источник ритма, а именно сознание порядка. Порядок космических процессов характеризуется ритмической равномерностью. Смена дня и ночи, приливов и отливов, лета и зимы указывает на проявлении духа в материальном, то есть закон порядка, неразрывно связан – по меньшей мере, для нашего мира и мышления – с законом ритма пульсом вселенной.»</w:t>
      </w:r>
      <w:r w:rsidRPr="00F6604E">
        <w:rPr>
          <w:rStyle w:val="a5"/>
          <w:rFonts w:ascii="Times New Roman" w:hAnsi="Times New Roman"/>
          <w:sz w:val="28"/>
          <w:szCs w:val="28"/>
        </w:rPr>
        <w:footnoteReference w:id="26"/>
      </w:r>
      <w:r>
        <w:rPr>
          <w:rFonts w:ascii="Times New Roman" w:hAnsi="Times New Roman"/>
          <w:sz w:val="28"/>
          <w:szCs w:val="28"/>
        </w:rPr>
        <w:t xml:space="preserve"> Использование ритма становит</w:t>
      </w:r>
      <w:r w:rsidRPr="00F6604E">
        <w:rPr>
          <w:rFonts w:ascii="Times New Roman" w:hAnsi="Times New Roman"/>
          <w:sz w:val="28"/>
          <w:szCs w:val="28"/>
        </w:rPr>
        <w:t>ся частью множества ритуалов и способом вза</w:t>
      </w:r>
      <w:r>
        <w:rPr>
          <w:rFonts w:ascii="Times New Roman" w:hAnsi="Times New Roman"/>
          <w:sz w:val="28"/>
          <w:szCs w:val="28"/>
        </w:rPr>
        <w:t xml:space="preserve">имодействия в ином пространстве. </w:t>
      </w:r>
      <w:r w:rsidRPr="00724585">
        <w:rPr>
          <w:rFonts w:ascii="Times New Roman" w:hAnsi="Times New Roman"/>
          <w:sz w:val="28"/>
          <w:szCs w:val="28"/>
        </w:rPr>
        <w:t>Ч</w:t>
      </w:r>
      <w:r>
        <w:rPr>
          <w:rFonts w:ascii="Times New Roman" w:hAnsi="Times New Roman"/>
          <w:sz w:val="28"/>
          <w:szCs w:val="28"/>
        </w:rPr>
        <w:t>аще эти ритуалы, связан</w:t>
      </w:r>
      <w:r w:rsidRPr="00F6604E">
        <w:rPr>
          <w:rFonts w:ascii="Times New Roman" w:hAnsi="Times New Roman"/>
          <w:sz w:val="28"/>
          <w:szCs w:val="28"/>
        </w:rPr>
        <w:t>ы с изменённым состоянием сознания и состоянием транса</w:t>
      </w:r>
      <w:r>
        <w:rPr>
          <w:rFonts w:ascii="Times New Roman" w:hAnsi="Times New Roman"/>
          <w:sz w:val="28"/>
          <w:szCs w:val="28"/>
        </w:rPr>
        <w:t>,</w:t>
      </w:r>
      <w:r w:rsidRPr="00F6604E">
        <w:rPr>
          <w:rFonts w:ascii="Times New Roman" w:hAnsi="Times New Roman"/>
          <w:sz w:val="28"/>
          <w:szCs w:val="28"/>
        </w:rPr>
        <w:t xml:space="preserve"> таких как например шаманские практики. Так же ритм проникает в архитектуру, построение стен впадин и узоров и на них, сам каркас и форма здания, и его элементов архитектурного оформления, к </w:t>
      </w:r>
      <w:r w:rsidRPr="00F6604E">
        <w:rPr>
          <w:rFonts w:ascii="Times New Roman" w:hAnsi="Times New Roman"/>
          <w:sz w:val="28"/>
          <w:szCs w:val="28"/>
        </w:rPr>
        <w:lastRenderedPageBreak/>
        <w:t xml:space="preserve">примеру, ритмически расставленные с одинаковым интервалом античные колоны. Звуковой ритм служил основой еще у древних зодчих для построения архитектурных пространств. </w:t>
      </w:r>
      <w:r w:rsidRPr="00724585">
        <w:rPr>
          <w:rFonts w:ascii="Times New Roman" w:hAnsi="Times New Roman"/>
          <w:sz w:val="28"/>
          <w:szCs w:val="28"/>
        </w:rPr>
        <w:t>Рассмотрим</w:t>
      </w:r>
      <w:r>
        <w:rPr>
          <w:rFonts w:ascii="Times New Roman" w:hAnsi="Times New Roman"/>
          <w:sz w:val="28"/>
          <w:szCs w:val="28"/>
        </w:rPr>
        <w:t xml:space="preserve"> более детально ритм и звук</w:t>
      </w:r>
      <w:r w:rsidRPr="00F6604E">
        <w:rPr>
          <w:rFonts w:ascii="Times New Roman" w:hAnsi="Times New Roman"/>
          <w:sz w:val="28"/>
          <w:szCs w:val="28"/>
        </w:rPr>
        <w:t xml:space="preserve"> в связке с пространством в ритуалах и иных сакральных практик</w:t>
      </w:r>
      <w:r w:rsidRPr="00724585">
        <w:rPr>
          <w:rFonts w:ascii="Times New Roman" w:hAnsi="Times New Roman"/>
          <w:sz w:val="28"/>
          <w:szCs w:val="28"/>
        </w:rPr>
        <w:t>ах</w:t>
      </w:r>
      <w:r w:rsidRPr="00F6604E">
        <w:rPr>
          <w:rFonts w:ascii="Times New Roman" w:hAnsi="Times New Roman"/>
          <w:sz w:val="28"/>
          <w:szCs w:val="28"/>
        </w:rPr>
        <w:t xml:space="preserve">, </w:t>
      </w:r>
      <w:r w:rsidRPr="00724585">
        <w:rPr>
          <w:rFonts w:ascii="Times New Roman" w:hAnsi="Times New Roman"/>
          <w:sz w:val="28"/>
          <w:szCs w:val="28"/>
        </w:rPr>
        <w:t>и прежде чем обнаружим</w:t>
      </w:r>
      <w:r>
        <w:rPr>
          <w:rFonts w:ascii="Times New Roman" w:hAnsi="Times New Roman"/>
          <w:sz w:val="28"/>
          <w:szCs w:val="28"/>
        </w:rPr>
        <w:t xml:space="preserve"> </w:t>
      </w:r>
      <w:r w:rsidRPr="00F6604E">
        <w:rPr>
          <w:rFonts w:ascii="Times New Roman" w:hAnsi="Times New Roman"/>
          <w:sz w:val="28"/>
          <w:szCs w:val="28"/>
        </w:rPr>
        <w:t xml:space="preserve">далее сцепление сакрального звучания с архитектурой и с жизненным пространством в целом. </w:t>
      </w:r>
    </w:p>
    <w:p w14:paraId="7E76441E" w14:textId="77777777" w:rsidR="000372D5"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Шаманские ритуалы являются показательными практиками использован</w:t>
      </w:r>
      <w:r>
        <w:rPr>
          <w:rFonts w:ascii="Times New Roman" w:hAnsi="Times New Roman"/>
          <w:sz w:val="28"/>
          <w:szCs w:val="28"/>
        </w:rPr>
        <w:t>ия звукового ритма. Традиционны</w:t>
      </w:r>
      <w:r w:rsidRPr="00724585">
        <w:rPr>
          <w:rFonts w:ascii="Times New Roman" w:hAnsi="Times New Roman"/>
          <w:sz w:val="28"/>
          <w:szCs w:val="28"/>
        </w:rPr>
        <w:t>ми</w:t>
      </w:r>
      <w:r>
        <w:rPr>
          <w:rFonts w:ascii="Times New Roman" w:hAnsi="Times New Roman"/>
          <w:sz w:val="28"/>
          <w:szCs w:val="28"/>
        </w:rPr>
        <w:t xml:space="preserve"> шамански</w:t>
      </w:r>
      <w:r w:rsidRPr="00724585">
        <w:rPr>
          <w:rFonts w:ascii="Times New Roman" w:hAnsi="Times New Roman"/>
          <w:sz w:val="28"/>
          <w:szCs w:val="28"/>
        </w:rPr>
        <w:t>ми</w:t>
      </w:r>
      <w:r>
        <w:rPr>
          <w:rFonts w:ascii="Times New Roman" w:hAnsi="Times New Roman"/>
          <w:sz w:val="28"/>
          <w:szCs w:val="28"/>
        </w:rPr>
        <w:t xml:space="preserve"> инструмен</w:t>
      </w:r>
      <w:r w:rsidRPr="00724585">
        <w:rPr>
          <w:rFonts w:ascii="Times New Roman" w:hAnsi="Times New Roman"/>
          <w:sz w:val="28"/>
          <w:szCs w:val="28"/>
        </w:rPr>
        <w:t>тами</w:t>
      </w:r>
      <w:r w:rsidRPr="00F6604E">
        <w:rPr>
          <w:rFonts w:ascii="Times New Roman" w:hAnsi="Times New Roman"/>
          <w:sz w:val="28"/>
          <w:szCs w:val="28"/>
        </w:rPr>
        <w:t xml:space="preserve"> для проведения ритуала </w:t>
      </w:r>
      <w:r>
        <w:rPr>
          <w:rFonts w:ascii="Times New Roman" w:hAnsi="Times New Roman"/>
          <w:sz w:val="28"/>
          <w:szCs w:val="28"/>
        </w:rPr>
        <w:t>являются</w:t>
      </w:r>
      <w:r w:rsidRPr="00331818">
        <w:rPr>
          <w:rFonts w:ascii="Times New Roman" w:hAnsi="Times New Roman"/>
          <w:sz w:val="28"/>
          <w:szCs w:val="28"/>
        </w:rPr>
        <w:t xml:space="preserve"> </w:t>
      </w:r>
      <w:r>
        <w:rPr>
          <w:rFonts w:ascii="Times New Roman" w:hAnsi="Times New Roman"/>
          <w:sz w:val="28"/>
          <w:szCs w:val="28"/>
        </w:rPr>
        <w:t xml:space="preserve">шаманский бубен и погремушка. </w:t>
      </w:r>
      <w:r w:rsidRPr="00724585">
        <w:rPr>
          <w:rFonts w:ascii="Times New Roman" w:hAnsi="Times New Roman"/>
          <w:sz w:val="28"/>
          <w:szCs w:val="28"/>
        </w:rPr>
        <w:t>Д</w:t>
      </w:r>
      <w:r w:rsidRPr="00F6604E">
        <w:rPr>
          <w:rFonts w:ascii="Times New Roman" w:hAnsi="Times New Roman"/>
          <w:sz w:val="28"/>
          <w:szCs w:val="28"/>
        </w:rPr>
        <w:t xml:space="preserve">анные инструменты используются исключительно для создания ритма, с помощью которого шаман входит в состояние транса. Ритуал начинается с ритма, для перехода души шамана в другие миры и контакта с ними именно повторяющийся с одинаковым временным интервалом звук, способствует погружению шамана в иное пространство, и его путешествию между мирами, обычно это нижний средний и верхний мир, которые связываются Мировым древом. </w:t>
      </w:r>
    </w:p>
    <w:p w14:paraId="1A202445" w14:textId="77777777" w:rsidR="000372D5" w:rsidRPr="00F6604E" w:rsidRDefault="000372D5" w:rsidP="000372D5">
      <w:pPr>
        <w:spacing w:after="0" w:line="360" w:lineRule="auto"/>
        <w:ind w:firstLine="709"/>
        <w:jc w:val="both"/>
        <w:rPr>
          <w:rFonts w:ascii="Times New Roman" w:hAnsi="Times New Roman"/>
          <w:color w:val="000000"/>
          <w:sz w:val="28"/>
          <w:szCs w:val="28"/>
        </w:rPr>
      </w:pPr>
      <w:r w:rsidRPr="00F6604E">
        <w:rPr>
          <w:rFonts w:ascii="Times New Roman" w:hAnsi="Times New Roman"/>
          <w:sz w:val="28"/>
          <w:szCs w:val="28"/>
        </w:rPr>
        <w:t xml:space="preserve">Известный исследователь шаманизма, </w:t>
      </w:r>
      <w:proofErr w:type="spellStart"/>
      <w:r w:rsidRPr="00F6604E">
        <w:rPr>
          <w:rFonts w:ascii="Times New Roman" w:hAnsi="Times New Roman"/>
          <w:sz w:val="28"/>
          <w:szCs w:val="28"/>
        </w:rPr>
        <w:t>Мирча</w:t>
      </w:r>
      <w:proofErr w:type="spellEnd"/>
      <w:r w:rsidRPr="00F6604E">
        <w:rPr>
          <w:rFonts w:ascii="Times New Roman" w:hAnsi="Times New Roman"/>
          <w:sz w:val="28"/>
          <w:szCs w:val="28"/>
        </w:rPr>
        <w:t xml:space="preserve"> </w:t>
      </w:r>
      <w:proofErr w:type="spellStart"/>
      <w:r w:rsidRPr="00F6604E">
        <w:rPr>
          <w:rFonts w:ascii="Times New Roman" w:hAnsi="Times New Roman"/>
          <w:sz w:val="28"/>
          <w:szCs w:val="28"/>
        </w:rPr>
        <w:t>Эллиаде</w:t>
      </w:r>
      <w:proofErr w:type="spellEnd"/>
      <w:r w:rsidRPr="00F6604E">
        <w:rPr>
          <w:rFonts w:ascii="Times New Roman" w:hAnsi="Times New Roman"/>
          <w:sz w:val="28"/>
          <w:szCs w:val="28"/>
        </w:rPr>
        <w:t xml:space="preserve"> в своем труде «Шаманизм. Архаические техники экстаза»</w:t>
      </w:r>
      <w:r w:rsidRPr="00F6604E">
        <w:rPr>
          <w:rStyle w:val="a5"/>
          <w:rFonts w:ascii="Times New Roman" w:hAnsi="Times New Roman"/>
          <w:sz w:val="28"/>
          <w:szCs w:val="28"/>
        </w:rPr>
        <w:footnoteReference w:id="27"/>
      </w:r>
      <w:r w:rsidRPr="00F6604E">
        <w:rPr>
          <w:rFonts w:ascii="Times New Roman" w:hAnsi="Times New Roman"/>
          <w:sz w:val="28"/>
          <w:szCs w:val="28"/>
        </w:rPr>
        <w:t xml:space="preserve"> подробно пишет о символике и значении шаманского бубна: «</w:t>
      </w:r>
      <w:r w:rsidRPr="00F6604E">
        <w:rPr>
          <w:rFonts w:ascii="Times New Roman" w:hAnsi="Times New Roman"/>
          <w:color w:val="000000"/>
          <w:sz w:val="28"/>
          <w:szCs w:val="28"/>
        </w:rPr>
        <w:t xml:space="preserve">Шаман, ударяя в бубен, взлетает к Космическому Древу; вскоре мы увидим, что к бубну имеют отношение многие символы вознесения на Небо. С другой стороны, благодаря своим мифическим связям с "оживленной" кожей бубна, шаман может разделить природу </w:t>
      </w:r>
      <w:proofErr w:type="spellStart"/>
      <w:r w:rsidRPr="00F6604E">
        <w:rPr>
          <w:rFonts w:ascii="Times New Roman" w:hAnsi="Times New Roman"/>
          <w:color w:val="000000"/>
          <w:sz w:val="28"/>
          <w:szCs w:val="28"/>
        </w:rPr>
        <w:t>териоморфического</w:t>
      </w:r>
      <w:proofErr w:type="spellEnd"/>
      <w:r w:rsidRPr="00F6604E">
        <w:rPr>
          <w:rFonts w:ascii="Times New Roman" w:hAnsi="Times New Roman"/>
          <w:color w:val="000000"/>
          <w:sz w:val="28"/>
          <w:szCs w:val="28"/>
        </w:rPr>
        <w:t xml:space="preserve"> предка. Как в первом, так и во втором случае мы имеем дело с мистическим переживанием, открывающим шаману возможность </w:t>
      </w:r>
      <w:proofErr w:type="spellStart"/>
      <w:r w:rsidRPr="00F6604E">
        <w:rPr>
          <w:rFonts w:ascii="Times New Roman" w:hAnsi="Times New Roman"/>
          <w:color w:val="000000"/>
          <w:sz w:val="28"/>
          <w:szCs w:val="28"/>
        </w:rPr>
        <w:t>трансценденции</w:t>
      </w:r>
      <w:proofErr w:type="spellEnd"/>
      <w:r w:rsidRPr="00F6604E">
        <w:rPr>
          <w:rFonts w:ascii="Times New Roman" w:hAnsi="Times New Roman"/>
          <w:color w:val="000000"/>
          <w:sz w:val="28"/>
          <w:szCs w:val="28"/>
        </w:rPr>
        <w:t xml:space="preserve"> времени и пространства.»</w:t>
      </w:r>
      <w:r w:rsidRPr="00F6604E">
        <w:rPr>
          <w:rStyle w:val="a5"/>
          <w:rFonts w:ascii="Times New Roman" w:hAnsi="Times New Roman"/>
          <w:color w:val="000000"/>
          <w:sz w:val="28"/>
          <w:szCs w:val="28"/>
        </w:rPr>
        <w:footnoteReference w:id="28"/>
      </w:r>
      <w:r w:rsidRPr="00F6604E">
        <w:rPr>
          <w:rFonts w:ascii="Times New Roman" w:hAnsi="Times New Roman"/>
          <w:color w:val="000000"/>
          <w:sz w:val="28"/>
          <w:szCs w:val="28"/>
        </w:rPr>
        <w:t xml:space="preserve">  </w:t>
      </w:r>
      <w:r w:rsidRPr="00F6604E">
        <w:rPr>
          <w:rFonts w:ascii="Times New Roman" w:hAnsi="Times New Roman"/>
          <w:sz w:val="28"/>
          <w:szCs w:val="28"/>
        </w:rPr>
        <w:t>Стоит заметить, что художественное оформление, форма, кожа, и другие составляющие элементы бубна шамана обычно символически соотносится с тем местом куда перемещается ш</w:t>
      </w:r>
      <w:r>
        <w:rPr>
          <w:rFonts w:ascii="Times New Roman" w:hAnsi="Times New Roman"/>
          <w:sz w:val="28"/>
          <w:szCs w:val="28"/>
        </w:rPr>
        <w:t xml:space="preserve">аман в состоянии транса, </w:t>
      </w:r>
      <w:proofErr w:type="spellStart"/>
      <w:r w:rsidRPr="00724585">
        <w:rPr>
          <w:rFonts w:ascii="Times New Roman" w:hAnsi="Times New Roman"/>
          <w:color w:val="000000"/>
          <w:sz w:val="28"/>
          <w:szCs w:val="28"/>
        </w:rPr>
        <w:t>Мирча</w:t>
      </w:r>
      <w:proofErr w:type="spellEnd"/>
      <w:r w:rsidRPr="00724585">
        <w:rPr>
          <w:rFonts w:ascii="Times New Roman" w:hAnsi="Times New Roman"/>
          <w:color w:val="000000"/>
          <w:sz w:val="28"/>
          <w:szCs w:val="28"/>
        </w:rPr>
        <w:t xml:space="preserve"> </w:t>
      </w:r>
      <w:proofErr w:type="spellStart"/>
      <w:r w:rsidRPr="00724585">
        <w:rPr>
          <w:rFonts w:ascii="Times New Roman" w:hAnsi="Times New Roman"/>
          <w:color w:val="000000"/>
          <w:sz w:val="28"/>
          <w:szCs w:val="28"/>
        </w:rPr>
        <w:t>Элиаде</w:t>
      </w:r>
      <w:proofErr w:type="spellEnd"/>
      <w:r w:rsidRPr="00724585">
        <w:rPr>
          <w:rFonts w:ascii="Times New Roman" w:hAnsi="Times New Roman"/>
          <w:color w:val="000000"/>
          <w:sz w:val="28"/>
          <w:szCs w:val="28"/>
        </w:rPr>
        <w:t xml:space="preserve"> пишет</w:t>
      </w:r>
      <w:r w:rsidRPr="00F6604E">
        <w:rPr>
          <w:rFonts w:ascii="Times New Roman" w:hAnsi="Times New Roman"/>
          <w:sz w:val="28"/>
          <w:szCs w:val="28"/>
        </w:rPr>
        <w:t xml:space="preserve"> о шаманском </w:t>
      </w:r>
      <w:r w:rsidRPr="00F6604E">
        <w:rPr>
          <w:rFonts w:ascii="Times New Roman" w:hAnsi="Times New Roman"/>
          <w:sz w:val="28"/>
          <w:szCs w:val="28"/>
        </w:rPr>
        <w:lastRenderedPageBreak/>
        <w:t>бубне как о сложившемся микрокосмосе: «</w:t>
      </w:r>
      <w:r w:rsidRPr="00F6604E">
        <w:rPr>
          <w:rFonts w:ascii="Times New Roman" w:hAnsi="Times New Roman"/>
          <w:color w:val="000000"/>
          <w:sz w:val="28"/>
          <w:szCs w:val="28"/>
        </w:rPr>
        <w:t xml:space="preserve">Бубны действительно представляют микрокосм: пограничная линия отделяет Небо от Земли, а в некоторых местах – Землю от Преисподней. Древо Мира (то есть жертвенная береза, на которую взбирается шаман), конь, жертвенное животное, духи-помощники шамана, Солнце и Луна, которых он достигает во время своего небесного путешествия, Преисподняя </w:t>
      </w:r>
      <w:proofErr w:type="spellStart"/>
      <w:r w:rsidRPr="00F6604E">
        <w:rPr>
          <w:rFonts w:ascii="Times New Roman" w:hAnsi="Times New Roman"/>
          <w:color w:val="000000"/>
          <w:sz w:val="28"/>
          <w:szCs w:val="28"/>
        </w:rPr>
        <w:t>Эрлик</w:t>
      </w:r>
      <w:proofErr w:type="spellEnd"/>
      <w:r w:rsidRPr="00F6604E">
        <w:rPr>
          <w:rFonts w:ascii="Times New Roman" w:hAnsi="Times New Roman"/>
          <w:color w:val="000000"/>
          <w:sz w:val="28"/>
          <w:szCs w:val="28"/>
        </w:rPr>
        <w:t>-хана (с семью сыновьями и семью дочерями Господа Умерших и т.д.), в которую он попадает во время своего нисхождения в царство умерших, – все эти элементы, некоторым образом подытоживающие путь и приключения шамана, изображены на его бубне… бубен изображает микрокосм с его тремя сферами – Небом, Землей и Преисподней – и одновременно показывает средства, с помощью которых шаман прорывает уровни и устанавливает связь с верхним и нижним мирами.»</w:t>
      </w:r>
      <w:r w:rsidRPr="00F6604E">
        <w:rPr>
          <w:rStyle w:val="a5"/>
          <w:rFonts w:ascii="Times New Roman" w:hAnsi="Times New Roman"/>
          <w:color w:val="000000"/>
          <w:sz w:val="28"/>
          <w:szCs w:val="28"/>
        </w:rPr>
        <w:footnoteReference w:id="29"/>
      </w:r>
    </w:p>
    <w:p w14:paraId="5E1C17CC" w14:textId="77777777" w:rsidR="000372D5" w:rsidRPr="00F6604E" w:rsidRDefault="000372D5" w:rsidP="000372D5">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6604E">
        <w:rPr>
          <w:rFonts w:ascii="Times New Roman" w:hAnsi="Times New Roman"/>
          <w:color w:val="000000"/>
          <w:sz w:val="28"/>
          <w:szCs w:val="28"/>
        </w:rPr>
        <w:t>Шаман - это путешественник между мирами, музыка, связывая все миры</w:t>
      </w:r>
      <w:r>
        <w:rPr>
          <w:rFonts w:ascii="Times New Roman" w:hAnsi="Times New Roman"/>
          <w:color w:val="000000"/>
          <w:sz w:val="28"/>
          <w:szCs w:val="28"/>
        </w:rPr>
        <w:t>,</w:t>
      </w:r>
      <w:r w:rsidRPr="00F6604E">
        <w:rPr>
          <w:rFonts w:ascii="Times New Roman" w:hAnsi="Times New Roman"/>
          <w:color w:val="000000"/>
          <w:sz w:val="28"/>
          <w:szCs w:val="28"/>
        </w:rPr>
        <w:t xml:space="preserve"> является способом устойчивой связи между ними и аналогом космической вертикали, через которую происходит взаимодействие между мирами. Звук как чисто акустически</w:t>
      </w:r>
      <w:r w:rsidRPr="00724585">
        <w:rPr>
          <w:rFonts w:ascii="Times New Roman" w:hAnsi="Times New Roman"/>
          <w:color w:val="000000"/>
          <w:sz w:val="28"/>
          <w:szCs w:val="28"/>
        </w:rPr>
        <w:t>й</w:t>
      </w:r>
      <w:r w:rsidRPr="00F6604E">
        <w:rPr>
          <w:rFonts w:ascii="Times New Roman" w:hAnsi="Times New Roman"/>
          <w:color w:val="000000"/>
          <w:sz w:val="28"/>
          <w:szCs w:val="28"/>
        </w:rPr>
        <w:t xml:space="preserve"> феномен перестает быть таковым и перерастет в нечто бо</w:t>
      </w:r>
      <w:r>
        <w:rPr>
          <w:rFonts w:ascii="Times New Roman" w:hAnsi="Times New Roman"/>
          <w:color w:val="000000"/>
          <w:sz w:val="28"/>
          <w:szCs w:val="28"/>
        </w:rPr>
        <w:t>льшее, в контексте использовани</w:t>
      </w:r>
      <w:r w:rsidRPr="00724585">
        <w:rPr>
          <w:rFonts w:ascii="Times New Roman" w:hAnsi="Times New Roman"/>
          <w:color w:val="000000"/>
          <w:sz w:val="28"/>
          <w:szCs w:val="28"/>
        </w:rPr>
        <w:t>я</w:t>
      </w:r>
      <w:r w:rsidRPr="00F6604E">
        <w:rPr>
          <w:rFonts w:ascii="Times New Roman" w:hAnsi="Times New Roman"/>
          <w:color w:val="000000"/>
          <w:sz w:val="28"/>
          <w:szCs w:val="28"/>
        </w:rPr>
        <w:t xml:space="preserve"> его в ритуалах и магических практиках. Шаманизм является более показательным проявлением работы человека с с</w:t>
      </w:r>
      <w:r>
        <w:rPr>
          <w:rFonts w:ascii="Times New Roman" w:hAnsi="Times New Roman"/>
          <w:color w:val="000000"/>
          <w:sz w:val="28"/>
          <w:szCs w:val="28"/>
        </w:rPr>
        <w:t xml:space="preserve">акральным пространством космоса. </w:t>
      </w:r>
      <w:r w:rsidRPr="00724585">
        <w:rPr>
          <w:rFonts w:ascii="Times New Roman" w:hAnsi="Times New Roman"/>
          <w:color w:val="000000"/>
          <w:sz w:val="28"/>
          <w:szCs w:val="28"/>
        </w:rPr>
        <w:t>П</w:t>
      </w:r>
      <w:r w:rsidRPr="00F6604E">
        <w:rPr>
          <w:rFonts w:ascii="Times New Roman" w:hAnsi="Times New Roman"/>
          <w:color w:val="000000"/>
          <w:sz w:val="28"/>
          <w:szCs w:val="28"/>
        </w:rPr>
        <w:t>редставления о мироздании и о роли звука в его понимании можно встретить в мифах и других повествованиях и верованиях народов.</w:t>
      </w:r>
    </w:p>
    <w:p w14:paraId="76C9D7CE" w14:textId="77777777" w:rsidR="000372D5" w:rsidRDefault="000372D5" w:rsidP="000372D5">
      <w:pPr>
        <w:spacing w:after="0" w:line="360" w:lineRule="auto"/>
        <w:ind w:firstLine="709"/>
        <w:jc w:val="both"/>
        <w:rPr>
          <w:rStyle w:val="fontstyle01"/>
          <w:rFonts w:ascii="Times New Roman" w:hAnsi="Times New Roman"/>
          <w:color w:val="auto"/>
        </w:rPr>
      </w:pPr>
      <w:r w:rsidRPr="00F6604E">
        <w:rPr>
          <w:rFonts w:ascii="Times New Roman" w:hAnsi="Times New Roman"/>
          <w:sz w:val="28"/>
          <w:szCs w:val="28"/>
        </w:rPr>
        <w:t xml:space="preserve">В архаической культуре человек опирался на мифы как на источник знаний и представлений об окружающем его мире. Звук как творящая субстанция был представлен в своем большинстве в космогонических мифах, в основном это мифы о Богах и о сотворении мира. Звук считался фюзеляжем сакрального и трансцендентного, более высшего пространства, музыка становилось противопоставлением </w:t>
      </w:r>
      <w:proofErr w:type="spellStart"/>
      <w:r w:rsidRPr="00F6604E">
        <w:rPr>
          <w:rFonts w:ascii="Times New Roman" w:hAnsi="Times New Roman"/>
          <w:sz w:val="28"/>
          <w:szCs w:val="28"/>
        </w:rPr>
        <w:t>профанного</w:t>
      </w:r>
      <w:proofErr w:type="spellEnd"/>
      <w:r w:rsidRPr="00F6604E">
        <w:rPr>
          <w:rFonts w:ascii="Times New Roman" w:hAnsi="Times New Roman"/>
          <w:sz w:val="28"/>
          <w:szCs w:val="28"/>
        </w:rPr>
        <w:t xml:space="preserve">, мирского пространства по </w:t>
      </w:r>
      <w:r w:rsidRPr="00F6604E">
        <w:rPr>
          <w:rFonts w:ascii="Times New Roman" w:hAnsi="Times New Roman"/>
          <w:sz w:val="28"/>
          <w:szCs w:val="28"/>
        </w:rPr>
        <w:lastRenderedPageBreak/>
        <w:t>отношению к космическому порядку. Об этом пишет в своих трудах Дэвид Шнайдер, приводя в пример множество культур, расположенных на разных концах света, но имеющий одну основу в космогонических мифах: «</w:t>
      </w:r>
      <w:r w:rsidRPr="00F6604E">
        <w:rPr>
          <w:rStyle w:val="fontstyle01"/>
          <w:rFonts w:ascii="Times New Roman" w:hAnsi="Times New Roman"/>
          <w:color w:val="auto"/>
        </w:rPr>
        <w:t xml:space="preserve">В мифах творения первобытных народов и космогониях </w:t>
      </w:r>
      <w:proofErr w:type="spellStart"/>
      <w:r w:rsidRPr="00F6604E">
        <w:rPr>
          <w:rStyle w:val="fontstyle01"/>
          <w:rFonts w:ascii="Times New Roman" w:hAnsi="Times New Roman"/>
          <w:color w:val="auto"/>
        </w:rPr>
        <w:t>афроазиатских</w:t>
      </w:r>
      <w:proofErr w:type="spellEnd"/>
      <w:r w:rsidRPr="00F6604E">
        <w:rPr>
          <w:rStyle w:val="fontstyle01"/>
          <w:rFonts w:ascii="Times New Roman" w:hAnsi="Times New Roman"/>
          <w:color w:val="auto"/>
        </w:rPr>
        <w:t xml:space="preserve"> высоких культур</w:t>
      </w:r>
      <w:r w:rsidRPr="00F6604E">
        <w:rPr>
          <w:rFonts w:ascii="Times New Roman" w:hAnsi="Times New Roman"/>
          <w:sz w:val="28"/>
          <w:szCs w:val="28"/>
        </w:rPr>
        <w:t xml:space="preserve"> </w:t>
      </w:r>
      <w:r w:rsidRPr="00F6604E">
        <w:rPr>
          <w:rStyle w:val="fontstyle01"/>
          <w:rFonts w:ascii="Times New Roman" w:hAnsi="Times New Roman"/>
          <w:color w:val="auto"/>
        </w:rPr>
        <w:t xml:space="preserve">упоминается темный, </w:t>
      </w:r>
      <w:proofErr w:type="spellStart"/>
      <w:r w:rsidRPr="00F6604E">
        <w:rPr>
          <w:rStyle w:val="fontstyle01"/>
          <w:rFonts w:ascii="Times New Roman" w:hAnsi="Times New Roman"/>
          <w:color w:val="auto"/>
        </w:rPr>
        <w:t>сверхпонятийный</w:t>
      </w:r>
      <w:proofErr w:type="spellEnd"/>
      <w:r w:rsidRPr="00F6604E">
        <w:rPr>
          <w:rStyle w:val="fontstyle01"/>
          <w:rFonts w:ascii="Times New Roman" w:hAnsi="Times New Roman"/>
          <w:color w:val="auto"/>
        </w:rPr>
        <w:t xml:space="preserve"> звук в качестве матери сотворенного</w:t>
      </w:r>
      <w:r w:rsidRPr="00F6604E">
        <w:rPr>
          <w:rFonts w:ascii="Times New Roman" w:hAnsi="Times New Roman"/>
          <w:sz w:val="28"/>
          <w:szCs w:val="28"/>
        </w:rPr>
        <w:t xml:space="preserve"> </w:t>
      </w:r>
      <w:r w:rsidRPr="00F6604E">
        <w:rPr>
          <w:rStyle w:val="fontstyle01"/>
          <w:rFonts w:ascii="Times New Roman" w:hAnsi="Times New Roman"/>
          <w:color w:val="auto"/>
        </w:rPr>
        <w:t>мира. Это «первое слово» – первая действенная манифестация, первое желание, поднимающееся из абсолютного покоя и единства «</w:t>
      </w:r>
      <w:proofErr w:type="spellStart"/>
      <w:r w:rsidRPr="00F6604E">
        <w:rPr>
          <w:rStyle w:val="fontstyle01"/>
          <w:rFonts w:ascii="Times New Roman" w:hAnsi="Times New Roman"/>
          <w:color w:val="auto"/>
        </w:rPr>
        <w:t>прабездны</w:t>
      </w:r>
      <w:proofErr w:type="spellEnd"/>
      <w:r w:rsidRPr="00F6604E">
        <w:rPr>
          <w:rStyle w:val="fontstyle01"/>
          <w:rFonts w:ascii="Times New Roman" w:hAnsi="Times New Roman"/>
          <w:color w:val="auto"/>
        </w:rPr>
        <w:t>», изо рта поющей смерти (как раскалывающегося яйца). Сам творец – это «второе слово», которое зовется чуть ли не первой громовой молнией или поющей звездой, звучанием утренней зари или пением света. В Египте это пение солнца,</w:t>
      </w:r>
      <w:r w:rsidRPr="00F6604E">
        <w:rPr>
          <w:rFonts w:ascii="Times New Roman" w:hAnsi="Times New Roman"/>
          <w:sz w:val="28"/>
          <w:szCs w:val="28"/>
        </w:rPr>
        <w:t xml:space="preserve"> </w:t>
      </w:r>
      <w:r w:rsidRPr="00F6604E">
        <w:rPr>
          <w:rStyle w:val="fontstyle01"/>
          <w:rFonts w:ascii="Times New Roman" w:hAnsi="Times New Roman"/>
          <w:color w:val="auto"/>
        </w:rPr>
        <w:t>которое создает мир своим световым криком, или Тот, бог слов и письменности, танца и музыки, призвавший мир к жизни с помощью семикратного смеха,</w:t>
      </w:r>
      <w:r w:rsidRPr="00F6604E">
        <w:rPr>
          <w:rFonts w:ascii="Times New Roman" w:hAnsi="Times New Roman"/>
          <w:sz w:val="28"/>
          <w:szCs w:val="28"/>
        </w:rPr>
        <w:t xml:space="preserve"> </w:t>
      </w:r>
      <w:r w:rsidRPr="00F6604E">
        <w:rPr>
          <w:rStyle w:val="fontstyle01"/>
          <w:rFonts w:ascii="Times New Roman" w:hAnsi="Times New Roman"/>
          <w:color w:val="auto"/>
        </w:rPr>
        <w:t xml:space="preserve">который был чем-то большим, чем он сам. </w:t>
      </w:r>
      <w:proofErr w:type="spellStart"/>
      <w:r w:rsidRPr="00F6604E">
        <w:rPr>
          <w:rStyle w:val="fontstyle01"/>
          <w:rFonts w:ascii="Times New Roman" w:hAnsi="Times New Roman"/>
          <w:color w:val="auto"/>
        </w:rPr>
        <w:t>Праджапати</w:t>
      </w:r>
      <w:proofErr w:type="spellEnd"/>
      <w:r w:rsidRPr="00F6604E">
        <w:rPr>
          <w:rStyle w:val="fontstyle01"/>
          <w:rFonts w:ascii="Times New Roman" w:hAnsi="Times New Roman"/>
          <w:color w:val="auto"/>
        </w:rPr>
        <w:t>, ведический бог творения, сам был только гимном. Его тело состояло из трех мистических слогов, из</w:t>
      </w:r>
      <w:r w:rsidRPr="00F6604E">
        <w:rPr>
          <w:rFonts w:ascii="Times New Roman" w:hAnsi="Times New Roman"/>
          <w:sz w:val="28"/>
          <w:szCs w:val="28"/>
        </w:rPr>
        <w:t xml:space="preserve"> </w:t>
      </w:r>
      <w:r w:rsidRPr="00F6604E">
        <w:rPr>
          <w:rStyle w:val="fontstyle01"/>
          <w:rFonts w:ascii="Times New Roman" w:hAnsi="Times New Roman"/>
          <w:color w:val="auto"/>
        </w:rPr>
        <w:t>их жертвенного пения возникли небо, море и земля»</w:t>
      </w:r>
      <w:r w:rsidRPr="00F6604E">
        <w:rPr>
          <w:rStyle w:val="a5"/>
          <w:rFonts w:ascii="Times New Roman" w:hAnsi="Times New Roman"/>
          <w:sz w:val="28"/>
          <w:szCs w:val="28"/>
        </w:rPr>
        <w:footnoteReference w:id="30"/>
      </w:r>
      <w:r w:rsidRPr="00F6604E">
        <w:rPr>
          <w:rStyle w:val="fontstyle01"/>
          <w:rFonts w:ascii="Times New Roman" w:hAnsi="Times New Roman"/>
          <w:color w:val="auto"/>
        </w:rPr>
        <w:t xml:space="preserve">. </w:t>
      </w:r>
    </w:p>
    <w:p w14:paraId="3868ECDA"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Style w:val="fontstyle01"/>
          <w:rFonts w:ascii="Times New Roman" w:hAnsi="Times New Roman"/>
          <w:color w:val="auto"/>
        </w:rPr>
        <w:t>Человек в звуке находил способ общения между сакральным и материальным миром, а также именно звук упорядочивал и приводил мир в гармоничное движение. Тишина к примеру, у индейцев хопи означала окаменелость и неподвижность. Именно посредством звука человек общался с окружающим его пространством, природа, понимаемая в своей совокупности как одушевленное и дышащее существо, состоящее также, как и человек из материи духа</w:t>
      </w:r>
      <w:r>
        <w:rPr>
          <w:rStyle w:val="fontstyle01"/>
          <w:rFonts w:ascii="Times New Roman" w:hAnsi="Times New Roman"/>
          <w:color w:val="auto"/>
        </w:rPr>
        <w:t>,</w:t>
      </w:r>
      <w:r w:rsidRPr="00F6604E">
        <w:rPr>
          <w:rStyle w:val="fontstyle01"/>
          <w:rFonts w:ascii="Times New Roman" w:hAnsi="Times New Roman"/>
          <w:color w:val="auto"/>
        </w:rPr>
        <w:t xml:space="preserve"> могла давать ответ человеку, например, шум листвы воспринимался как ласковое слово, а дождь как плачь. Как пишет в своей статье «Космогония и звук: </w:t>
      </w:r>
      <w:proofErr w:type="spellStart"/>
      <w:r w:rsidRPr="00F6604E">
        <w:rPr>
          <w:rStyle w:val="fontstyle01"/>
          <w:rFonts w:ascii="Times New Roman" w:hAnsi="Times New Roman"/>
          <w:color w:val="auto"/>
        </w:rPr>
        <w:t>мифо</w:t>
      </w:r>
      <w:proofErr w:type="spellEnd"/>
      <w:r w:rsidRPr="00F6604E">
        <w:rPr>
          <w:rStyle w:val="fontstyle01"/>
          <w:rFonts w:ascii="Times New Roman" w:hAnsi="Times New Roman"/>
          <w:color w:val="auto"/>
        </w:rPr>
        <w:t xml:space="preserve">-ритуальные и символические аспекты» доктор философских наук В.Н. </w:t>
      </w:r>
      <w:proofErr w:type="spellStart"/>
      <w:r w:rsidRPr="00F6604E">
        <w:rPr>
          <w:rStyle w:val="fontstyle01"/>
          <w:rFonts w:ascii="Times New Roman" w:hAnsi="Times New Roman"/>
          <w:color w:val="auto"/>
        </w:rPr>
        <w:t>Нечипуренко</w:t>
      </w:r>
      <w:proofErr w:type="spellEnd"/>
      <w:r>
        <w:rPr>
          <w:rStyle w:val="fontstyle01"/>
          <w:rFonts w:ascii="Times New Roman" w:hAnsi="Times New Roman"/>
          <w:color w:val="auto"/>
        </w:rPr>
        <w:t>,</w:t>
      </w:r>
      <w:r w:rsidRPr="00F6604E">
        <w:rPr>
          <w:rStyle w:val="fontstyle01"/>
          <w:rFonts w:ascii="Times New Roman" w:hAnsi="Times New Roman"/>
          <w:color w:val="auto"/>
        </w:rPr>
        <w:t xml:space="preserve"> говоря о том, что звук это в первую очередь ритм для образования мира и о двойственной природе звука: «</w:t>
      </w:r>
      <w:r w:rsidRPr="00F6604E">
        <w:rPr>
          <w:rFonts w:ascii="Times New Roman" w:hAnsi="Times New Roman"/>
          <w:sz w:val="28"/>
          <w:szCs w:val="28"/>
        </w:rPr>
        <w:t xml:space="preserve">Изначальный звук – это всегда ритм, подчиняющий своей пульсации </w:t>
      </w:r>
      <w:r w:rsidRPr="00F6604E">
        <w:rPr>
          <w:rFonts w:ascii="Times New Roman" w:hAnsi="Times New Roman"/>
          <w:sz w:val="28"/>
          <w:szCs w:val="28"/>
        </w:rPr>
        <w:lastRenderedPageBreak/>
        <w:t>жидкую или воздушную гомогенную субстанцию. Звуку противостоит</w:t>
      </w:r>
      <w:r w:rsidRPr="00F6604E">
        <w:rPr>
          <w:rFonts w:ascii="Times New Roman" w:hAnsi="Times New Roman"/>
          <w:sz w:val="28"/>
          <w:szCs w:val="28"/>
        </w:rPr>
        <w:br/>
        <w:t>неоформленное, аморфное. Однако звук, представляющий собой множество</w:t>
      </w:r>
      <w:r w:rsidRPr="00F6604E">
        <w:rPr>
          <w:rFonts w:ascii="Times New Roman" w:hAnsi="Times New Roman"/>
          <w:sz w:val="28"/>
          <w:szCs w:val="28"/>
        </w:rPr>
        <w:br/>
        <w:t xml:space="preserve">ритмов, распространяется в вибрирующем материале, будучи источником всех формообразований, резервуаром всех возможных форм. Как динамический фон всякого движения, которое затем застывает в конкретных формах, преодолевая бесформенность и неразличимость в </w:t>
      </w:r>
      <w:proofErr w:type="spellStart"/>
      <w:r w:rsidRPr="00F6604E">
        <w:rPr>
          <w:rFonts w:ascii="Times New Roman" w:hAnsi="Times New Roman"/>
          <w:sz w:val="28"/>
          <w:szCs w:val="28"/>
        </w:rPr>
        <w:t>индивидуации</w:t>
      </w:r>
      <w:proofErr w:type="spellEnd"/>
      <w:r w:rsidRPr="00F6604E">
        <w:rPr>
          <w:rFonts w:ascii="Times New Roman" w:hAnsi="Times New Roman"/>
          <w:sz w:val="28"/>
          <w:szCs w:val="28"/>
        </w:rPr>
        <w:t xml:space="preserve"> вещей, звук – это прежде всего принцип и начало творения. Можно предположить два модуса бытия звука, первый – невоплощенный, до контакта с материалом, воздухом или водой, второй – воплощенный в материале звук.»</w:t>
      </w:r>
      <w:r w:rsidRPr="00F6604E">
        <w:rPr>
          <w:rStyle w:val="a5"/>
          <w:rFonts w:ascii="Times New Roman" w:hAnsi="Times New Roman"/>
          <w:sz w:val="28"/>
          <w:szCs w:val="28"/>
        </w:rPr>
        <w:footnoteReference w:id="31"/>
      </w:r>
      <w:r w:rsidRPr="00F6604E">
        <w:rPr>
          <w:rFonts w:ascii="Times New Roman" w:hAnsi="Times New Roman"/>
          <w:sz w:val="28"/>
          <w:szCs w:val="28"/>
        </w:rPr>
        <w:t xml:space="preserve"> Человек окружает себя предметами и символами, которые создают иное звуковое пространство и строит материальный мир под ритм и звук, идущий из трансцендентных источников, звук позволяет не разрывать связи между человеком и космосом, и так как в людях присутствовало понимание гармонии космического устройства то людское желание создания такого же порядка на их земле начиналось со звука как с первоосновы космической гармонии.</w:t>
      </w:r>
    </w:p>
    <w:p w14:paraId="2C533A24" w14:textId="77777777" w:rsidR="000372D5" w:rsidRDefault="000372D5" w:rsidP="000372D5">
      <w:pPr>
        <w:spacing w:after="0" w:line="360" w:lineRule="auto"/>
        <w:ind w:firstLine="709"/>
        <w:jc w:val="both"/>
        <w:rPr>
          <w:rFonts w:ascii="Times New Roman" w:hAnsi="Times New Roman"/>
          <w:sz w:val="28"/>
          <w:szCs w:val="28"/>
        </w:rPr>
      </w:pPr>
      <w:r w:rsidRPr="00724585">
        <w:rPr>
          <w:rFonts w:ascii="Times New Roman" w:hAnsi="Times New Roman"/>
          <w:sz w:val="28"/>
          <w:szCs w:val="28"/>
        </w:rPr>
        <w:t>Р</w:t>
      </w:r>
      <w:r w:rsidRPr="00F6604E">
        <w:rPr>
          <w:rFonts w:ascii="Times New Roman" w:hAnsi="Times New Roman"/>
          <w:sz w:val="28"/>
          <w:szCs w:val="28"/>
        </w:rPr>
        <w:t>азнообразными были направления и методы использования звука как пространственного явления в ритуалах древних славян. Интерес представляет анализ звукового пространства календарного цикла у древних славян. Данное звуковое поле представляет собой множество элементов, используемых для понимания пространства и времени в годичном цикле, элементы этого звукового пространства наиболее точно выделила Т.А. Агапкина в статье «Звуковой образ времени и ритуала (на материале весенней обрядности славян)»</w:t>
      </w:r>
      <w:r w:rsidRPr="00F6604E">
        <w:rPr>
          <w:rStyle w:val="a5"/>
          <w:rFonts w:ascii="Times New Roman" w:hAnsi="Times New Roman"/>
          <w:sz w:val="28"/>
          <w:szCs w:val="28"/>
        </w:rPr>
        <w:footnoteReference w:id="32"/>
      </w:r>
      <w:r w:rsidRPr="00F6604E">
        <w:rPr>
          <w:rFonts w:ascii="Times New Roman" w:hAnsi="Times New Roman"/>
          <w:sz w:val="28"/>
          <w:szCs w:val="28"/>
        </w:rPr>
        <w:t xml:space="preserve"> она пишет: «Звуковое поле многолико и с точки зрения конкретного набора звуков, шумов и голосов. Это голос человека: говорение пение, крик, </w:t>
      </w:r>
      <w:proofErr w:type="spellStart"/>
      <w:r w:rsidRPr="00F6604E">
        <w:rPr>
          <w:rFonts w:ascii="Times New Roman" w:hAnsi="Times New Roman"/>
          <w:sz w:val="28"/>
          <w:szCs w:val="28"/>
        </w:rPr>
        <w:t>гуканья</w:t>
      </w:r>
      <w:proofErr w:type="spellEnd"/>
      <w:r w:rsidRPr="00F6604E">
        <w:rPr>
          <w:rFonts w:ascii="Times New Roman" w:hAnsi="Times New Roman"/>
          <w:sz w:val="28"/>
          <w:szCs w:val="28"/>
        </w:rPr>
        <w:t xml:space="preserve">, уханье, чмоканье, вытье, звукоподражания и </w:t>
      </w:r>
      <w:proofErr w:type="spellStart"/>
      <w:r w:rsidRPr="00F6604E">
        <w:rPr>
          <w:rFonts w:ascii="Times New Roman" w:hAnsi="Times New Roman"/>
          <w:sz w:val="28"/>
          <w:szCs w:val="28"/>
        </w:rPr>
        <w:t>мн.др</w:t>
      </w:r>
      <w:proofErr w:type="spellEnd"/>
      <w:r w:rsidRPr="00F6604E">
        <w:rPr>
          <w:rFonts w:ascii="Times New Roman" w:hAnsi="Times New Roman"/>
          <w:sz w:val="28"/>
          <w:szCs w:val="28"/>
        </w:rPr>
        <w:t xml:space="preserve">. Это искусственно создаваемые человеком шумы: стук, стрельба, битье посуды, хлопанье </w:t>
      </w:r>
      <w:r w:rsidRPr="00F6604E">
        <w:rPr>
          <w:rFonts w:ascii="Times New Roman" w:hAnsi="Times New Roman"/>
          <w:sz w:val="28"/>
          <w:szCs w:val="28"/>
        </w:rPr>
        <w:lastRenderedPageBreak/>
        <w:t>бичами, битье металлическими предметами, звуки музыкальных инструментов. Звуковой фон составляют и разнообразные природные звуки: лай собак, кукование, кваканье, свист ветра, гром, стрекот сверчков, вой волков и. т. д. И, наконец, на мифопоэтическом уровне звуковое поле включает в себя и потусторонние звуки и голоса: стоны, крики, вой, шелест, приписываемые предками и нечистой силе, олицетворенным праздником.»</w:t>
      </w:r>
      <w:r w:rsidRPr="00F6604E">
        <w:rPr>
          <w:rStyle w:val="a5"/>
          <w:rFonts w:ascii="Times New Roman" w:hAnsi="Times New Roman"/>
          <w:sz w:val="28"/>
          <w:szCs w:val="28"/>
        </w:rPr>
        <w:footnoteReference w:id="33"/>
      </w:r>
      <w:r w:rsidRPr="00F6604E">
        <w:rPr>
          <w:rFonts w:ascii="Times New Roman" w:hAnsi="Times New Roman"/>
          <w:sz w:val="28"/>
          <w:szCs w:val="28"/>
        </w:rPr>
        <w:t xml:space="preserve"> Вся эта совокупность звуковых средств использовалась для маркировки времени и пространства календарных циклов, связанных с переменой времени года и с отдельными ритуалами. Так же выявленные группы звуков использовались для определения жизненного пространства человека. Появление определенных природных звуков означало приход конкретного времени года, свист животных пение птиц и даже шелест только что появившийся листвы наиболее ярко демонстрировал приход весны: «На Украине, например, сурок, вылезший из норы 1 марта и свистнувший несколько раз оглашает наступление весны… С первыми лучами весеннего солнца откликалась звоном и сама земля, извещая мир о своем пробуждении»</w:t>
      </w:r>
      <w:r w:rsidRPr="00F6604E">
        <w:rPr>
          <w:rStyle w:val="a5"/>
          <w:rFonts w:ascii="Times New Roman" w:hAnsi="Times New Roman"/>
          <w:sz w:val="28"/>
          <w:szCs w:val="28"/>
        </w:rPr>
        <w:footnoteReference w:id="34"/>
      </w:r>
      <w:r w:rsidRPr="00F6604E">
        <w:rPr>
          <w:rFonts w:ascii="Times New Roman" w:hAnsi="Times New Roman"/>
          <w:sz w:val="28"/>
          <w:szCs w:val="28"/>
        </w:rPr>
        <w:t xml:space="preserve">. </w:t>
      </w:r>
    </w:p>
    <w:p w14:paraId="0FEA53D8"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Природные звуки было первым</w:t>
      </w:r>
      <w:r w:rsidRPr="00724585">
        <w:rPr>
          <w:rFonts w:ascii="Times New Roman" w:hAnsi="Times New Roman"/>
          <w:sz w:val="28"/>
          <w:szCs w:val="28"/>
        </w:rPr>
        <w:t>,</w:t>
      </w:r>
      <w:r w:rsidRPr="00F6604E">
        <w:rPr>
          <w:rFonts w:ascii="Times New Roman" w:hAnsi="Times New Roman"/>
          <w:sz w:val="28"/>
          <w:szCs w:val="28"/>
        </w:rPr>
        <w:t xml:space="preserve"> что человек усваивал в перемене пространства и времени, но сам человек включал и создавал благодатное звуковое поле, ведь именно посредством звука человек общался и с потусторонним миром</w:t>
      </w:r>
      <w:r>
        <w:rPr>
          <w:rFonts w:ascii="Times New Roman" w:hAnsi="Times New Roman"/>
          <w:sz w:val="28"/>
          <w:szCs w:val="28"/>
        </w:rPr>
        <w:t>, призывая к себе на помощь ин</w:t>
      </w:r>
      <w:r w:rsidRPr="00724585">
        <w:rPr>
          <w:rFonts w:ascii="Times New Roman" w:hAnsi="Times New Roman"/>
          <w:sz w:val="28"/>
          <w:szCs w:val="28"/>
        </w:rPr>
        <w:t>ые</w:t>
      </w:r>
      <w:r>
        <w:rPr>
          <w:rFonts w:ascii="Times New Roman" w:hAnsi="Times New Roman"/>
          <w:sz w:val="28"/>
          <w:szCs w:val="28"/>
        </w:rPr>
        <w:t xml:space="preserve"> сущнос</w:t>
      </w:r>
      <w:r w:rsidRPr="00724585">
        <w:rPr>
          <w:rFonts w:ascii="Times New Roman" w:hAnsi="Times New Roman"/>
          <w:sz w:val="28"/>
          <w:szCs w:val="28"/>
        </w:rPr>
        <w:t>ти</w:t>
      </w:r>
      <w:r w:rsidRPr="00F6604E">
        <w:rPr>
          <w:rFonts w:ascii="Times New Roman" w:hAnsi="Times New Roman"/>
          <w:sz w:val="28"/>
          <w:szCs w:val="28"/>
        </w:rPr>
        <w:t xml:space="preserve"> из сакрального мира. Переход одного времени года в другое требовало от людей собирания всех известных ему сил для дальнейшего существования и жизни, звук в этом смысле выполнял функцию объединения всех пространств, поэтому начиная с природных звуков и заканчивая использованием созданных человеком звуков, музыки и песен с привлечением иных сил, создавало в своей </w:t>
      </w:r>
      <w:r w:rsidRPr="00F6604E">
        <w:rPr>
          <w:rFonts w:ascii="Times New Roman" w:hAnsi="Times New Roman"/>
          <w:sz w:val="28"/>
          <w:szCs w:val="28"/>
        </w:rPr>
        <w:lastRenderedPageBreak/>
        <w:t>совокупности неразделимое звуковое пространство</w:t>
      </w:r>
      <w:r w:rsidRPr="00724585">
        <w:rPr>
          <w:rFonts w:ascii="Times New Roman" w:hAnsi="Times New Roman"/>
          <w:sz w:val="28"/>
          <w:szCs w:val="28"/>
        </w:rPr>
        <w:t>,</w:t>
      </w:r>
      <w:r>
        <w:rPr>
          <w:rFonts w:ascii="Times New Roman" w:hAnsi="Times New Roman"/>
          <w:sz w:val="28"/>
          <w:szCs w:val="28"/>
        </w:rPr>
        <w:t xml:space="preserve"> </w:t>
      </w:r>
      <w:r w:rsidRPr="00F6604E">
        <w:rPr>
          <w:rFonts w:ascii="Times New Roman" w:hAnsi="Times New Roman"/>
          <w:sz w:val="28"/>
          <w:szCs w:val="28"/>
        </w:rPr>
        <w:t xml:space="preserve"> связывающее все аспекты жизни воедино: « Звуковое пространство – внутренне динамичная структура, чутко «реагирующая» на все колебания и изменения реального времени и ритуала, в которых она существует. Эмоциональная и мифологическая тональность праздника или календарного периода, его сакральный или профанический статус, основные функции ритуала (прежде всего из сферы регулирования отношений между человеком и природой, социумом и космосом) – все это оказывается доступно языку звуков и находит в звуковом образе времени. С одной стороны, звук организует пространство и преодолевает его дискретность; с другой – звук принципиально </w:t>
      </w:r>
      <w:proofErr w:type="spellStart"/>
      <w:r w:rsidRPr="00F6604E">
        <w:rPr>
          <w:rFonts w:ascii="Times New Roman" w:hAnsi="Times New Roman"/>
          <w:sz w:val="28"/>
          <w:szCs w:val="28"/>
        </w:rPr>
        <w:t>медиативен</w:t>
      </w:r>
      <w:proofErr w:type="spellEnd"/>
      <w:r w:rsidRPr="00F6604E">
        <w:rPr>
          <w:rFonts w:ascii="Times New Roman" w:hAnsi="Times New Roman"/>
          <w:sz w:val="28"/>
          <w:szCs w:val="28"/>
        </w:rPr>
        <w:t xml:space="preserve"> и </w:t>
      </w:r>
      <w:proofErr w:type="spellStart"/>
      <w:r w:rsidRPr="00F6604E">
        <w:rPr>
          <w:rFonts w:ascii="Times New Roman" w:hAnsi="Times New Roman"/>
          <w:sz w:val="28"/>
          <w:szCs w:val="28"/>
        </w:rPr>
        <w:t>коммуникативен</w:t>
      </w:r>
      <w:proofErr w:type="spellEnd"/>
      <w:r w:rsidRPr="00F6604E">
        <w:rPr>
          <w:rFonts w:ascii="Times New Roman" w:hAnsi="Times New Roman"/>
          <w:sz w:val="28"/>
          <w:szCs w:val="28"/>
        </w:rPr>
        <w:t>, он как бы все проницаем и поэтому способен соединять разомкнутые пространства».</w:t>
      </w:r>
      <w:r w:rsidRPr="00F6604E">
        <w:rPr>
          <w:rStyle w:val="a5"/>
          <w:rFonts w:ascii="Times New Roman" w:hAnsi="Times New Roman"/>
          <w:sz w:val="28"/>
          <w:szCs w:val="28"/>
        </w:rPr>
        <w:footnoteReference w:id="35"/>
      </w:r>
      <w:r w:rsidRPr="00F6604E">
        <w:rPr>
          <w:rFonts w:ascii="Times New Roman" w:hAnsi="Times New Roman"/>
          <w:sz w:val="28"/>
          <w:szCs w:val="28"/>
        </w:rPr>
        <w:t xml:space="preserve"> </w:t>
      </w:r>
    </w:p>
    <w:p w14:paraId="2B9F3400"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Звук как объединял пространства</w:t>
      </w:r>
      <w:r w:rsidRPr="00724585">
        <w:rPr>
          <w:rFonts w:ascii="Times New Roman" w:hAnsi="Times New Roman"/>
          <w:sz w:val="28"/>
          <w:szCs w:val="28"/>
        </w:rPr>
        <w:t>,</w:t>
      </w:r>
      <w:r w:rsidRPr="00F6604E">
        <w:rPr>
          <w:rFonts w:ascii="Times New Roman" w:hAnsi="Times New Roman"/>
          <w:sz w:val="28"/>
          <w:szCs w:val="28"/>
        </w:rPr>
        <w:t xml:space="preserve"> так и проводил границы между несколькими мирами, посредством акустических способностей звука человек узнавал о нахождении себя в пространстве «нечистой силы». Появление магических, темных сущностей обычно связывали с приходом темноты, где уже акустические особенности особенно становились важны и где такой эл</w:t>
      </w:r>
      <w:r>
        <w:rPr>
          <w:rFonts w:ascii="Times New Roman" w:hAnsi="Times New Roman"/>
          <w:sz w:val="28"/>
          <w:szCs w:val="28"/>
        </w:rPr>
        <w:t>емент восприятия мира как зрени</w:t>
      </w:r>
      <w:r w:rsidRPr="00724585">
        <w:rPr>
          <w:rFonts w:ascii="Times New Roman" w:hAnsi="Times New Roman"/>
          <w:sz w:val="28"/>
          <w:szCs w:val="28"/>
        </w:rPr>
        <w:t>е</w:t>
      </w:r>
      <w:r w:rsidRPr="00F6604E">
        <w:rPr>
          <w:rFonts w:ascii="Times New Roman" w:hAnsi="Times New Roman"/>
          <w:sz w:val="28"/>
          <w:szCs w:val="28"/>
        </w:rPr>
        <w:t xml:space="preserve"> </w:t>
      </w:r>
      <w:r w:rsidRPr="00724585">
        <w:rPr>
          <w:rFonts w:ascii="Times New Roman" w:hAnsi="Times New Roman"/>
          <w:sz w:val="28"/>
          <w:szCs w:val="28"/>
        </w:rPr>
        <w:t>утрачивал</w:t>
      </w:r>
      <w:r w:rsidRPr="00F6604E">
        <w:rPr>
          <w:rFonts w:ascii="Times New Roman" w:hAnsi="Times New Roman"/>
          <w:sz w:val="28"/>
          <w:szCs w:val="28"/>
        </w:rPr>
        <w:t xml:space="preserve"> свою достоверность. В исследовании Л.Н. Виноградовой «Звуковой портрет нечистой силы»</w:t>
      </w:r>
      <w:r w:rsidRPr="00F6604E">
        <w:rPr>
          <w:rStyle w:val="a5"/>
          <w:rFonts w:ascii="Times New Roman" w:hAnsi="Times New Roman"/>
          <w:sz w:val="28"/>
          <w:szCs w:val="28"/>
        </w:rPr>
        <w:footnoteReference w:id="36"/>
      </w:r>
      <w:r w:rsidRPr="00F6604E">
        <w:rPr>
          <w:rFonts w:ascii="Times New Roman" w:hAnsi="Times New Roman"/>
          <w:sz w:val="28"/>
          <w:szCs w:val="28"/>
        </w:rPr>
        <w:t xml:space="preserve"> она выделяет несколько категорий акустических феноменов звука связанных у древних славян с приходом нечистой силы: «Основной набор стереотипов звукового поведения мифологических персонажей включает три группы акустических характеристик: 1) звуковое поведение в пространстве дома (и внутри разного рода строений); 2) звуковое поведение в локусах открытого пространства; 3) речевое поведение нечистой силы»</w:t>
      </w:r>
      <w:r w:rsidRPr="00F6604E">
        <w:rPr>
          <w:rStyle w:val="a5"/>
          <w:rFonts w:ascii="Times New Roman" w:hAnsi="Times New Roman"/>
          <w:sz w:val="28"/>
          <w:szCs w:val="28"/>
        </w:rPr>
        <w:footnoteReference w:id="37"/>
      </w:r>
      <w:r w:rsidRPr="00F6604E">
        <w:rPr>
          <w:rFonts w:ascii="Times New Roman" w:hAnsi="Times New Roman"/>
          <w:sz w:val="28"/>
          <w:szCs w:val="28"/>
        </w:rPr>
        <w:t>. Древние славяне, как мы видим</w:t>
      </w:r>
      <w:r>
        <w:rPr>
          <w:rFonts w:ascii="Times New Roman" w:hAnsi="Times New Roman"/>
          <w:sz w:val="28"/>
          <w:szCs w:val="28"/>
        </w:rPr>
        <w:t>,</w:t>
      </w:r>
      <w:r w:rsidRPr="00F6604E">
        <w:rPr>
          <w:rFonts w:ascii="Times New Roman" w:hAnsi="Times New Roman"/>
          <w:sz w:val="28"/>
          <w:szCs w:val="28"/>
        </w:rPr>
        <w:t xml:space="preserve"> относили к проявлению нечистой силы огромное разнообразие </w:t>
      </w:r>
      <w:r w:rsidRPr="00F6604E">
        <w:rPr>
          <w:rFonts w:ascii="Times New Roman" w:hAnsi="Times New Roman"/>
          <w:sz w:val="28"/>
          <w:szCs w:val="28"/>
        </w:rPr>
        <w:lastRenderedPageBreak/>
        <w:t>звуков. Через звук люди идентифицировали и рисовали образ другого из иного мира. Появление в привычном пространстве, например, в таком как дом иного звука означало смену поведения и иную форму работа</w:t>
      </w:r>
      <w:r>
        <w:rPr>
          <w:rFonts w:ascii="Times New Roman" w:hAnsi="Times New Roman"/>
          <w:sz w:val="28"/>
          <w:szCs w:val="28"/>
        </w:rPr>
        <w:t xml:space="preserve"> с окружающим пространством. </w:t>
      </w:r>
      <w:r w:rsidRPr="00724585">
        <w:rPr>
          <w:rFonts w:ascii="Times New Roman" w:hAnsi="Times New Roman"/>
          <w:sz w:val="28"/>
          <w:szCs w:val="28"/>
        </w:rPr>
        <w:t>Способы</w:t>
      </w:r>
      <w:r w:rsidRPr="00F6604E">
        <w:rPr>
          <w:rFonts w:ascii="Times New Roman" w:hAnsi="Times New Roman"/>
          <w:sz w:val="28"/>
          <w:szCs w:val="28"/>
        </w:rPr>
        <w:t xml:space="preserve"> защиты и обозначения границ человеческого, мирского пространства, где таким маркером выступает звук</w:t>
      </w:r>
      <w:r w:rsidRPr="00724585">
        <w:rPr>
          <w:rFonts w:ascii="Times New Roman" w:hAnsi="Times New Roman"/>
          <w:sz w:val="28"/>
          <w:szCs w:val="28"/>
        </w:rPr>
        <w:t>,</w:t>
      </w:r>
      <w:r w:rsidRPr="00F6604E">
        <w:rPr>
          <w:rFonts w:ascii="Times New Roman" w:hAnsi="Times New Roman"/>
          <w:sz w:val="28"/>
          <w:szCs w:val="28"/>
        </w:rPr>
        <w:t xml:space="preserve"> мы рассмотрим ниже. Интерес пре</w:t>
      </w:r>
      <w:r>
        <w:rPr>
          <w:rFonts w:ascii="Times New Roman" w:hAnsi="Times New Roman"/>
          <w:sz w:val="28"/>
          <w:szCs w:val="28"/>
        </w:rPr>
        <w:t xml:space="preserve">дставляет </w:t>
      </w:r>
      <w:r w:rsidRPr="00724585">
        <w:rPr>
          <w:rFonts w:ascii="Times New Roman" w:hAnsi="Times New Roman"/>
          <w:sz w:val="28"/>
          <w:szCs w:val="28"/>
        </w:rPr>
        <w:t>то</w:t>
      </w:r>
      <w:r>
        <w:rPr>
          <w:rFonts w:ascii="Times New Roman" w:hAnsi="Times New Roman"/>
          <w:sz w:val="28"/>
          <w:szCs w:val="28"/>
        </w:rPr>
        <w:t>, как человек опреде</w:t>
      </w:r>
      <w:r w:rsidRPr="00724585">
        <w:rPr>
          <w:rFonts w:ascii="Times New Roman" w:hAnsi="Times New Roman"/>
          <w:sz w:val="28"/>
          <w:szCs w:val="28"/>
        </w:rPr>
        <w:t>лял</w:t>
      </w:r>
      <w:r w:rsidRPr="00F6604E">
        <w:rPr>
          <w:rFonts w:ascii="Times New Roman" w:hAnsi="Times New Roman"/>
          <w:sz w:val="28"/>
          <w:szCs w:val="28"/>
        </w:rPr>
        <w:t xml:space="preserve"> какой звук рождается от проникновения нечистой силы, и согласно каким звукам он проводил идентификацию этих потусторонних существ. В формате звукового появления нечистой силы человек выявлял её появление по крайним звуковым противоположностям либо это был оглушающий, резкий, протяжный дисгармоничный и разрушающий звук, либо завлекающий мягкий и теплый звук, даже выражающийся в приятной человеческому уху музыке. Причисление каких-либо явлений к проявлению п</w:t>
      </w:r>
      <w:r>
        <w:rPr>
          <w:rFonts w:ascii="Times New Roman" w:hAnsi="Times New Roman"/>
          <w:sz w:val="28"/>
          <w:szCs w:val="28"/>
        </w:rPr>
        <w:t xml:space="preserve">отустороннего мира построено на </w:t>
      </w:r>
      <w:r w:rsidRPr="00F6604E">
        <w:rPr>
          <w:rFonts w:ascii="Times New Roman" w:hAnsi="Times New Roman"/>
          <w:sz w:val="28"/>
          <w:szCs w:val="28"/>
        </w:rPr>
        <w:t xml:space="preserve">оппозиции, </w:t>
      </w:r>
      <w:r w:rsidRPr="00724585">
        <w:rPr>
          <w:rFonts w:ascii="Times New Roman" w:hAnsi="Times New Roman"/>
          <w:sz w:val="28"/>
          <w:szCs w:val="28"/>
        </w:rPr>
        <w:t xml:space="preserve">связанной с </w:t>
      </w:r>
      <w:proofErr w:type="gramStart"/>
      <w:r w:rsidRPr="00724585">
        <w:rPr>
          <w:rFonts w:ascii="Times New Roman" w:hAnsi="Times New Roman"/>
          <w:sz w:val="28"/>
          <w:szCs w:val="28"/>
        </w:rPr>
        <w:t>отклонениями</w:t>
      </w:r>
      <w:r w:rsidRPr="00741ED2">
        <w:rPr>
          <w:rFonts w:ascii="Times New Roman" w:hAnsi="Times New Roman"/>
          <w:sz w:val="28"/>
          <w:szCs w:val="28"/>
        </w:rPr>
        <w:t xml:space="preserve"> </w:t>
      </w:r>
      <w:r w:rsidRPr="00F6604E">
        <w:rPr>
          <w:rFonts w:ascii="Times New Roman" w:hAnsi="Times New Roman"/>
          <w:sz w:val="28"/>
          <w:szCs w:val="28"/>
        </w:rPr>
        <w:t xml:space="preserve"> от</w:t>
      </w:r>
      <w:proofErr w:type="gramEnd"/>
      <w:r w:rsidRPr="00F6604E">
        <w:rPr>
          <w:rFonts w:ascii="Times New Roman" w:hAnsi="Times New Roman"/>
          <w:sz w:val="28"/>
          <w:szCs w:val="28"/>
        </w:rPr>
        <w:t xml:space="preserve"> нормы и  в виде крайности относилось к иным силам: «Отличительные особенности, характеризующие сферу «чужого», определяются как нарушение нормы: чрезмерно красивые или некрасивые, уродливые существа… особенно удачливые, ловкие, наделенные способностями или – наоборот – обездоленные, нерасторопные, необычного поведения.»</w:t>
      </w:r>
      <w:r w:rsidRPr="00F6604E">
        <w:rPr>
          <w:rStyle w:val="a5"/>
          <w:rFonts w:ascii="Times New Roman" w:hAnsi="Times New Roman"/>
          <w:sz w:val="28"/>
          <w:szCs w:val="28"/>
        </w:rPr>
        <w:footnoteReference w:id="38"/>
      </w:r>
      <w:r w:rsidRPr="00F6604E">
        <w:rPr>
          <w:rFonts w:ascii="Times New Roman" w:hAnsi="Times New Roman"/>
          <w:sz w:val="28"/>
          <w:szCs w:val="28"/>
        </w:rPr>
        <w:t xml:space="preserve"> Такие оппозиции применялись и к звуку в пространстве, благодаря звуку человек мог идентифицировать то или иное существо из другого мира. Звук представленной в одной из своих крайностей с точки зрения акустики изменял психическое состояние человека, принимая в расчет «магическое» мышление древнего человека</w:t>
      </w:r>
      <w:r>
        <w:rPr>
          <w:rFonts w:ascii="Times New Roman" w:hAnsi="Times New Roman"/>
          <w:sz w:val="28"/>
          <w:szCs w:val="28"/>
        </w:rPr>
        <w:t>,</w:t>
      </w:r>
      <w:r w:rsidRPr="00F6604E">
        <w:rPr>
          <w:rFonts w:ascii="Times New Roman" w:hAnsi="Times New Roman"/>
          <w:sz w:val="28"/>
          <w:szCs w:val="28"/>
        </w:rPr>
        <w:t xml:space="preserve"> где весь окружающий мир был «живым»</w:t>
      </w:r>
      <w:r>
        <w:rPr>
          <w:rFonts w:ascii="Times New Roman" w:hAnsi="Times New Roman"/>
          <w:sz w:val="28"/>
          <w:szCs w:val="28"/>
        </w:rPr>
        <w:t>.</w:t>
      </w:r>
      <w:r w:rsidRPr="00F6604E">
        <w:rPr>
          <w:rFonts w:ascii="Times New Roman" w:hAnsi="Times New Roman"/>
          <w:sz w:val="28"/>
          <w:szCs w:val="28"/>
        </w:rPr>
        <w:t xml:space="preserve"> </w:t>
      </w:r>
      <w:r w:rsidRPr="00724585">
        <w:rPr>
          <w:rFonts w:ascii="Times New Roman" w:hAnsi="Times New Roman"/>
          <w:sz w:val="28"/>
          <w:szCs w:val="28"/>
        </w:rPr>
        <w:t>Вс</w:t>
      </w:r>
      <w:r w:rsidRPr="00F6604E">
        <w:rPr>
          <w:rFonts w:ascii="Times New Roman" w:hAnsi="Times New Roman"/>
          <w:sz w:val="28"/>
          <w:szCs w:val="28"/>
        </w:rPr>
        <w:t>треча с «чужим» происход</w:t>
      </w:r>
      <w:r w:rsidRPr="00724585">
        <w:rPr>
          <w:rFonts w:ascii="Times New Roman" w:hAnsi="Times New Roman"/>
          <w:sz w:val="28"/>
          <w:szCs w:val="28"/>
        </w:rPr>
        <w:t>ила</w:t>
      </w:r>
      <w:r w:rsidRPr="00F6604E">
        <w:rPr>
          <w:rFonts w:ascii="Times New Roman" w:hAnsi="Times New Roman"/>
          <w:sz w:val="28"/>
          <w:szCs w:val="28"/>
        </w:rPr>
        <w:t xml:space="preserve"> обычно в обстановке, когда зрение из-за естественных причин </w:t>
      </w:r>
      <w:r w:rsidRPr="00724585">
        <w:rPr>
          <w:rFonts w:ascii="Times New Roman" w:hAnsi="Times New Roman"/>
          <w:sz w:val="28"/>
          <w:szCs w:val="28"/>
        </w:rPr>
        <w:t>утрачивало дееспособность</w:t>
      </w:r>
      <w:r w:rsidRPr="00741ED2">
        <w:rPr>
          <w:rFonts w:ascii="Times New Roman" w:hAnsi="Times New Roman"/>
          <w:sz w:val="28"/>
          <w:szCs w:val="28"/>
        </w:rPr>
        <w:t xml:space="preserve"> </w:t>
      </w:r>
      <w:r w:rsidRPr="00F6604E">
        <w:rPr>
          <w:rFonts w:ascii="Times New Roman" w:hAnsi="Times New Roman"/>
          <w:sz w:val="28"/>
          <w:szCs w:val="28"/>
        </w:rPr>
        <w:t xml:space="preserve">для объективного понимания окружающего пространства. Человек рассчитывал только на звук, олицетворяя звук в конкретной сущности, использовал и методы по </w:t>
      </w:r>
      <w:r w:rsidRPr="00F6604E">
        <w:rPr>
          <w:rFonts w:ascii="Times New Roman" w:hAnsi="Times New Roman"/>
          <w:sz w:val="28"/>
          <w:szCs w:val="28"/>
        </w:rPr>
        <w:lastRenderedPageBreak/>
        <w:t>организации звукового пространства таким образом, чтобы определить границы своего и «чужого» пространства, и так же защитить себя и придать гармоничность своему бытию.</w:t>
      </w:r>
    </w:p>
    <w:p w14:paraId="159AB620" w14:textId="77777777" w:rsidR="000372D5"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В антропологической литературе можно встретить такое понятие как «звуковой пейзаж» где человек располагается, попадая в мир звуков.  Появление этого термина и его описание «звукового пейзажа» дает Т.В. </w:t>
      </w:r>
      <w:proofErr w:type="spellStart"/>
      <w:r w:rsidRPr="00F6604E">
        <w:rPr>
          <w:rFonts w:ascii="Times New Roman" w:hAnsi="Times New Roman"/>
          <w:sz w:val="28"/>
          <w:szCs w:val="28"/>
        </w:rPr>
        <w:t>Цивьян</w:t>
      </w:r>
      <w:proofErr w:type="spellEnd"/>
      <w:r w:rsidRPr="00F6604E">
        <w:rPr>
          <w:rFonts w:ascii="Times New Roman" w:hAnsi="Times New Roman"/>
          <w:sz w:val="28"/>
          <w:szCs w:val="28"/>
        </w:rPr>
        <w:t xml:space="preserve"> в статье «Отражение звукового пейзажа в языке и в тексте (на материале русской загадки)»</w:t>
      </w:r>
      <w:r w:rsidRPr="00F6604E">
        <w:rPr>
          <w:rStyle w:val="a5"/>
          <w:rFonts w:ascii="Times New Roman" w:hAnsi="Times New Roman"/>
          <w:sz w:val="28"/>
          <w:szCs w:val="28"/>
        </w:rPr>
        <w:footnoteReference w:id="39"/>
      </w:r>
      <w:r w:rsidRPr="00F6604E">
        <w:rPr>
          <w:rFonts w:ascii="Times New Roman" w:hAnsi="Times New Roman"/>
          <w:sz w:val="28"/>
          <w:szCs w:val="28"/>
        </w:rPr>
        <w:t xml:space="preserve"> он пишет о семиотическом анализе и о значении звука в «звуковом пейзаже»: «Термин «звуковой пейзаж взят из книги Шафера [Шафер 1977] посвященный описанию мира через звуки… Каждый звук помещается в свое время и место и связывается с определённым объектом. Звук становится сигналом-указателем, дешифрующим ситуацию; в определенных случаях его одного достаточно для ориентации и определения некого «жизненного сюжета»</w:t>
      </w:r>
      <w:r w:rsidRPr="00F6604E">
        <w:rPr>
          <w:rStyle w:val="a5"/>
          <w:rFonts w:ascii="Times New Roman" w:hAnsi="Times New Roman"/>
          <w:sz w:val="28"/>
          <w:szCs w:val="28"/>
        </w:rPr>
        <w:footnoteReference w:id="40"/>
      </w:r>
      <w:r w:rsidRPr="00F6604E">
        <w:rPr>
          <w:rFonts w:ascii="Times New Roman" w:hAnsi="Times New Roman"/>
          <w:sz w:val="28"/>
          <w:szCs w:val="28"/>
        </w:rPr>
        <w:t xml:space="preserve">. Под «жизненным сюжетом» Т.В. </w:t>
      </w:r>
      <w:proofErr w:type="spellStart"/>
      <w:r w:rsidRPr="00F6604E">
        <w:rPr>
          <w:rFonts w:ascii="Times New Roman" w:hAnsi="Times New Roman"/>
          <w:sz w:val="28"/>
          <w:szCs w:val="28"/>
        </w:rPr>
        <w:t>Цивьян</w:t>
      </w:r>
      <w:proofErr w:type="spellEnd"/>
      <w:r w:rsidRPr="00F6604E">
        <w:rPr>
          <w:rFonts w:ascii="Times New Roman" w:hAnsi="Times New Roman"/>
          <w:sz w:val="28"/>
          <w:szCs w:val="28"/>
        </w:rPr>
        <w:t xml:space="preserve"> приводит пример пения петухов с восходом солнца, когда их не видят, но слышат, и это означает приход дня-света, что представляет собой избавление и спасение от нечистой силы. Звуковой пейзаж это окружающий мир звука где звук становится центральным элементом для существования и ориентации в пространстве «Звучание является для человека необходимым признаком окружающего мира, а «владение звуком» в буквальном и переносном смысле (возможность производить и воспринимать звук) – необходимым условием жизни в этом мире.» </w:t>
      </w:r>
    </w:p>
    <w:p w14:paraId="6B49A018" w14:textId="77777777" w:rsidR="000372D5"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Но звучащий мир может молчать, при этом беззвучие представлялось противоположностью звуку в своем экзистенциальном осмыслении «В экзистенциальном смысле звук противопоставляется тишине как космос хаосу и жизнь смерти.»</w:t>
      </w:r>
      <w:r w:rsidRPr="00F6604E">
        <w:rPr>
          <w:rStyle w:val="a5"/>
          <w:rFonts w:ascii="Times New Roman" w:hAnsi="Times New Roman"/>
          <w:sz w:val="28"/>
          <w:szCs w:val="28"/>
        </w:rPr>
        <w:footnoteReference w:id="41"/>
      </w:r>
      <w:r w:rsidRPr="00F6604E">
        <w:rPr>
          <w:rFonts w:ascii="Times New Roman" w:hAnsi="Times New Roman"/>
          <w:sz w:val="28"/>
          <w:szCs w:val="28"/>
        </w:rPr>
        <w:t xml:space="preserve"> Древний человек находился в оппозиции относительно звукового пространства; для него существует хаос, представленный в виде </w:t>
      </w:r>
      <w:r w:rsidRPr="00F6604E">
        <w:rPr>
          <w:rFonts w:ascii="Times New Roman" w:hAnsi="Times New Roman"/>
          <w:sz w:val="28"/>
          <w:szCs w:val="28"/>
        </w:rPr>
        <w:lastRenderedPageBreak/>
        <w:t>тишины</w:t>
      </w:r>
      <w:r w:rsidRPr="00724585">
        <w:rPr>
          <w:rFonts w:ascii="Times New Roman" w:hAnsi="Times New Roman"/>
          <w:sz w:val="28"/>
          <w:szCs w:val="28"/>
        </w:rPr>
        <w:t>,</w:t>
      </w:r>
      <w:r w:rsidRPr="00F6604E">
        <w:rPr>
          <w:rFonts w:ascii="Times New Roman" w:hAnsi="Times New Roman"/>
          <w:sz w:val="28"/>
          <w:szCs w:val="28"/>
        </w:rPr>
        <w:t xml:space="preserve"> так как не звучащий мир в восприятии человека относит его к пустоте, к времени и месту «до-творения», а звук означал жизнь и упорядоченность в мире: «Пока мир вокруг виден и слышен, - Жив человек». Человек жив и живет в звучащей оппозиции</w:t>
      </w:r>
      <w:r w:rsidRPr="00724585">
        <w:rPr>
          <w:rFonts w:ascii="Times New Roman" w:hAnsi="Times New Roman"/>
          <w:sz w:val="28"/>
          <w:szCs w:val="28"/>
        </w:rPr>
        <w:t>,</w:t>
      </w:r>
      <w:r w:rsidRPr="00F6604E">
        <w:rPr>
          <w:rFonts w:ascii="Times New Roman" w:hAnsi="Times New Roman"/>
          <w:sz w:val="28"/>
          <w:szCs w:val="28"/>
        </w:rPr>
        <w:t xml:space="preserve"> где через баланс звука и тишины образуется ритм, время паузы и время звучания организует строй и упорядоченную структуру, при этом пауза выполняет не менее важную функцию в организации звукового пространства, давая возможность получения информации «через звук». </w:t>
      </w:r>
    </w:p>
    <w:p w14:paraId="028FBAF3"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Звуковой пейзаж как понятие, включающее в себя понятие тишины и звука, двух элементов взаимоисключающих себя с физической стороны, но являющимся частью организующего основания пространства. Пример</w:t>
      </w:r>
      <w:r w:rsidRPr="00724585">
        <w:rPr>
          <w:rFonts w:ascii="Times New Roman" w:hAnsi="Times New Roman"/>
          <w:sz w:val="28"/>
          <w:szCs w:val="28"/>
        </w:rPr>
        <w:t>ом</w:t>
      </w:r>
      <w:r w:rsidRPr="00F6604E">
        <w:rPr>
          <w:rFonts w:ascii="Times New Roman" w:hAnsi="Times New Roman"/>
          <w:sz w:val="28"/>
          <w:szCs w:val="28"/>
        </w:rPr>
        <w:t xml:space="preserve"> тишины, несущей в себе не менее важную образующую функцию</w:t>
      </w:r>
      <w:r w:rsidRPr="00724585">
        <w:rPr>
          <w:rFonts w:ascii="Times New Roman" w:hAnsi="Times New Roman"/>
          <w:sz w:val="28"/>
          <w:szCs w:val="28"/>
        </w:rPr>
        <w:t>,</w:t>
      </w:r>
      <w:r w:rsidRPr="00F6604E">
        <w:rPr>
          <w:rFonts w:ascii="Times New Roman" w:hAnsi="Times New Roman"/>
          <w:sz w:val="28"/>
          <w:szCs w:val="28"/>
        </w:rPr>
        <w:t xml:space="preserve">  чем звук, является траурная тишина, на похоронах служащая обязательным звуковым атрибутом, означающим окончание жизни покойника и проводы его души и тела в другой мир: «Семантика погребального причитания, его темы и даже его поэтика соответствует смыслу ритуала в целом: истощение жизненных и материальных ресурсов, деструкции разного рода в мире человека и космосе, открытие границы между сферой жизни и сферой смерти, возникающая для социума опасность хаоса и упорядочивание этого хаоса самим отправлением ритуала, в том числе и таким парадоксальным образом, что в определенные его моменты табуируется самое причитание. Так в обряд вводится тема молчания»</w:t>
      </w:r>
      <w:r w:rsidRPr="00724585">
        <w:footnoteReference w:id="42"/>
      </w:r>
      <w:r w:rsidRPr="00F6604E">
        <w:rPr>
          <w:rFonts w:ascii="Times New Roman" w:hAnsi="Times New Roman"/>
          <w:sz w:val="28"/>
          <w:szCs w:val="28"/>
        </w:rPr>
        <w:t>. Жизнь и смерть в пространстве звук</w:t>
      </w:r>
      <w:r w:rsidRPr="00724585">
        <w:rPr>
          <w:rFonts w:ascii="Times New Roman" w:hAnsi="Times New Roman"/>
          <w:sz w:val="28"/>
          <w:szCs w:val="28"/>
        </w:rPr>
        <w:t>а</w:t>
      </w:r>
      <w:r w:rsidRPr="00F6604E">
        <w:rPr>
          <w:rFonts w:ascii="Times New Roman" w:hAnsi="Times New Roman"/>
          <w:sz w:val="28"/>
          <w:szCs w:val="28"/>
        </w:rPr>
        <w:t xml:space="preserve">, обретает форму звучания и тишины, и их ритмическая упорядоченность для древнего человека составляла фактор упорядочивания своего жизненного пространства. </w:t>
      </w:r>
    </w:p>
    <w:p w14:paraId="5F03A410"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Начиная с первого стука сердца, первого звука, порождаемого еще не рожденным эмбрионом, где сердце служит первым метрономом для его выживания и физиологического существования, звучащее сердце как начало жизни для одного человека и как механизм, издающий ритм изнутри человека, </w:t>
      </w:r>
      <w:r w:rsidRPr="00F6604E">
        <w:rPr>
          <w:rFonts w:ascii="Times New Roman" w:hAnsi="Times New Roman"/>
          <w:sz w:val="28"/>
          <w:szCs w:val="28"/>
        </w:rPr>
        <w:lastRenderedPageBreak/>
        <w:t>проецируемый на создание и понимания окружающего пространства, где биение сердца - это жизнь, а молчание сердца это уже физиологическая смерть. Древний человек, который исторически стоит у истоков цивилизации</w:t>
      </w:r>
      <w:r w:rsidRPr="00724585">
        <w:rPr>
          <w:rFonts w:ascii="Times New Roman" w:hAnsi="Times New Roman"/>
          <w:sz w:val="28"/>
          <w:szCs w:val="28"/>
        </w:rPr>
        <w:t>,</w:t>
      </w:r>
      <w:r w:rsidRPr="00F6604E">
        <w:rPr>
          <w:rFonts w:ascii="Times New Roman" w:hAnsi="Times New Roman"/>
          <w:sz w:val="28"/>
          <w:szCs w:val="28"/>
        </w:rPr>
        <w:t xml:space="preserve"> обнаруживает себя в звучащем мире, в пространст</w:t>
      </w:r>
      <w:r>
        <w:rPr>
          <w:rFonts w:ascii="Times New Roman" w:hAnsi="Times New Roman"/>
          <w:sz w:val="28"/>
          <w:szCs w:val="28"/>
        </w:rPr>
        <w:t xml:space="preserve">ве наделенным и уловимым только </w:t>
      </w:r>
      <w:r w:rsidRPr="00F6604E">
        <w:rPr>
          <w:rFonts w:ascii="Times New Roman" w:hAnsi="Times New Roman"/>
          <w:sz w:val="28"/>
          <w:szCs w:val="28"/>
        </w:rPr>
        <w:t>ощущением</w:t>
      </w:r>
      <w:r>
        <w:rPr>
          <w:rFonts w:ascii="Times New Roman" w:hAnsi="Times New Roman"/>
          <w:sz w:val="28"/>
          <w:szCs w:val="28"/>
        </w:rPr>
        <w:t xml:space="preserve"> </w:t>
      </w:r>
      <w:r w:rsidRPr="00724585">
        <w:rPr>
          <w:rFonts w:ascii="Times New Roman" w:hAnsi="Times New Roman"/>
          <w:sz w:val="28"/>
          <w:szCs w:val="28"/>
        </w:rPr>
        <w:t>уха</w:t>
      </w:r>
      <w:r w:rsidRPr="00F6604E">
        <w:rPr>
          <w:rFonts w:ascii="Times New Roman" w:hAnsi="Times New Roman"/>
          <w:sz w:val="28"/>
          <w:szCs w:val="28"/>
        </w:rPr>
        <w:t>. Архаичный человека обнаруживал звук в ритме, в гармонии тишины и звука, этот ритм и звучани</w:t>
      </w:r>
      <w:r>
        <w:rPr>
          <w:rFonts w:ascii="Times New Roman" w:hAnsi="Times New Roman"/>
          <w:sz w:val="28"/>
          <w:szCs w:val="28"/>
        </w:rPr>
        <w:t>е окружающего мира лежал</w:t>
      </w:r>
      <w:r w:rsidRPr="00724585">
        <w:rPr>
          <w:rFonts w:ascii="Times New Roman" w:hAnsi="Times New Roman"/>
          <w:sz w:val="28"/>
          <w:szCs w:val="28"/>
        </w:rPr>
        <w:t>и</w:t>
      </w:r>
      <w:r w:rsidRPr="00F6604E">
        <w:rPr>
          <w:rFonts w:ascii="Times New Roman" w:hAnsi="Times New Roman"/>
          <w:sz w:val="28"/>
          <w:szCs w:val="28"/>
        </w:rPr>
        <w:t xml:space="preserve"> в основе архаичной «картины» мира, а точнее – «звуковых пейзажей» человека первобытной архаики.</w:t>
      </w:r>
    </w:p>
    <w:p w14:paraId="29B9E4F7" w14:textId="77777777" w:rsidR="000372D5" w:rsidRPr="00F6604E" w:rsidRDefault="000372D5" w:rsidP="000372D5">
      <w:pPr>
        <w:spacing w:after="0" w:line="360" w:lineRule="auto"/>
        <w:ind w:firstLine="709"/>
        <w:jc w:val="both"/>
        <w:rPr>
          <w:rFonts w:ascii="Times New Roman" w:hAnsi="Times New Roman"/>
          <w:sz w:val="28"/>
          <w:szCs w:val="28"/>
        </w:rPr>
      </w:pPr>
    </w:p>
    <w:p w14:paraId="5B919878" w14:textId="77777777" w:rsidR="000372D5" w:rsidRPr="00F6604E" w:rsidRDefault="000372D5" w:rsidP="000372D5">
      <w:pPr>
        <w:spacing w:line="360" w:lineRule="auto"/>
        <w:rPr>
          <w:rFonts w:ascii="Times New Roman" w:hAnsi="Times New Roman"/>
          <w:sz w:val="28"/>
          <w:szCs w:val="28"/>
        </w:rPr>
      </w:pPr>
    </w:p>
    <w:p w14:paraId="7B930B08" w14:textId="77777777" w:rsidR="000372D5" w:rsidRPr="00F6604E" w:rsidRDefault="000372D5" w:rsidP="000372D5">
      <w:pPr>
        <w:spacing w:line="360" w:lineRule="auto"/>
        <w:rPr>
          <w:rFonts w:ascii="Times New Roman" w:hAnsi="Times New Roman"/>
          <w:sz w:val="28"/>
          <w:szCs w:val="28"/>
        </w:rPr>
      </w:pPr>
    </w:p>
    <w:p w14:paraId="531B3122" w14:textId="77777777" w:rsidR="000372D5" w:rsidRPr="00F6604E" w:rsidRDefault="000372D5" w:rsidP="000372D5">
      <w:pPr>
        <w:spacing w:line="360" w:lineRule="auto"/>
        <w:rPr>
          <w:rFonts w:ascii="Times New Roman" w:hAnsi="Times New Roman"/>
          <w:sz w:val="28"/>
          <w:szCs w:val="28"/>
        </w:rPr>
      </w:pPr>
    </w:p>
    <w:p w14:paraId="5538CFAD" w14:textId="77777777" w:rsidR="000372D5" w:rsidRPr="00F6604E" w:rsidRDefault="000372D5" w:rsidP="000372D5">
      <w:pPr>
        <w:spacing w:after="0" w:line="360" w:lineRule="auto"/>
        <w:jc w:val="both"/>
        <w:rPr>
          <w:rFonts w:ascii="Times New Roman" w:hAnsi="Times New Roman"/>
          <w:sz w:val="28"/>
          <w:szCs w:val="28"/>
        </w:rPr>
      </w:pPr>
    </w:p>
    <w:p w14:paraId="7F83F004" w14:textId="77777777" w:rsidR="000372D5" w:rsidRPr="00F6604E" w:rsidRDefault="000372D5" w:rsidP="000372D5">
      <w:pPr>
        <w:spacing w:after="0" w:line="360" w:lineRule="auto"/>
        <w:jc w:val="both"/>
        <w:rPr>
          <w:rFonts w:ascii="Times New Roman" w:hAnsi="Times New Roman"/>
          <w:sz w:val="28"/>
          <w:szCs w:val="28"/>
        </w:rPr>
      </w:pPr>
    </w:p>
    <w:p w14:paraId="039BD74C" w14:textId="77777777" w:rsidR="000372D5" w:rsidRPr="00F6604E" w:rsidRDefault="000372D5" w:rsidP="000372D5">
      <w:pPr>
        <w:spacing w:after="0" w:line="360" w:lineRule="auto"/>
        <w:jc w:val="both"/>
        <w:rPr>
          <w:rFonts w:ascii="Times New Roman" w:hAnsi="Times New Roman"/>
          <w:sz w:val="28"/>
          <w:szCs w:val="28"/>
        </w:rPr>
      </w:pPr>
    </w:p>
    <w:p w14:paraId="0C9F2C3F" w14:textId="77777777" w:rsidR="000372D5" w:rsidRPr="00F6604E" w:rsidRDefault="000372D5" w:rsidP="000372D5">
      <w:pPr>
        <w:spacing w:after="0" w:line="360" w:lineRule="auto"/>
        <w:jc w:val="both"/>
        <w:rPr>
          <w:rFonts w:ascii="Times New Roman" w:hAnsi="Times New Roman"/>
          <w:sz w:val="28"/>
          <w:szCs w:val="28"/>
        </w:rPr>
      </w:pPr>
    </w:p>
    <w:p w14:paraId="517111C0" w14:textId="77777777" w:rsidR="000372D5" w:rsidRPr="00F6604E" w:rsidRDefault="000372D5" w:rsidP="000372D5">
      <w:pPr>
        <w:spacing w:after="0" w:line="360" w:lineRule="auto"/>
        <w:jc w:val="both"/>
        <w:rPr>
          <w:rFonts w:ascii="Times New Roman" w:hAnsi="Times New Roman"/>
          <w:sz w:val="28"/>
          <w:szCs w:val="28"/>
        </w:rPr>
      </w:pPr>
    </w:p>
    <w:p w14:paraId="79C2DAAC" w14:textId="77777777" w:rsidR="000372D5" w:rsidRPr="00F6604E" w:rsidRDefault="000372D5" w:rsidP="000372D5">
      <w:pPr>
        <w:spacing w:after="0" w:line="360" w:lineRule="auto"/>
        <w:jc w:val="both"/>
        <w:rPr>
          <w:rFonts w:ascii="Times New Roman" w:hAnsi="Times New Roman"/>
          <w:sz w:val="28"/>
          <w:szCs w:val="28"/>
        </w:rPr>
      </w:pPr>
    </w:p>
    <w:p w14:paraId="434BF637" w14:textId="77777777" w:rsidR="000372D5" w:rsidRPr="00F6604E" w:rsidRDefault="000372D5" w:rsidP="000372D5">
      <w:pPr>
        <w:spacing w:after="0" w:line="360" w:lineRule="auto"/>
        <w:jc w:val="both"/>
        <w:rPr>
          <w:rFonts w:ascii="Times New Roman" w:hAnsi="Times New Roman"/>
          <w:sz w:val="28"/>
          <w:szCs w:val="28"/>
        </w:rPr>
      </w:pPr>
    </w:p>
    <w:p w14:paraId="54316E07" w14:textId="77777777" w:rsidR="000372D5" w:rsidRPr="00F6604E" w:rsidRDefault="000372D5" w:rsidP="000372D5">
      <w:pPr>
        <w:spacing w:after="0" w:line="360" w:lineRule="auto"/>
        <w:jc w:val="both"/>
        <w:rPr>
          <w:rFonts w:ascii="Times New Roman" w:hAnsi="Times New Roman"/>
          <w:sz w:val="28"/>
          <w:szCs w:val="28"/>
        </w:rPr>
      </w:pPr>
    </w:p>
    <w:p w14:paraId="0756D86A" w14:textId="77777777" w:rsidR="000372D5" w:rsidRPr="00F6604E" w:rsidRDefault="000372D5" w:rsidP="000372D5">
      <w:pPr>
        <w:spacing w:after="0" w:line="360" w:lineRule="auto"/>
        <w:rPr>
          <w:rFonts w:ascii="Times New Roman" w:hAnsi="Times New Roman"/>
          <w:sz w:val="28"/>
          <w:szCs w:val="28"/>
        </w:rPr>
      </w:pPr>
    </w:p>
    <w:p w14:paraId="29B91421" w14:textId="77777777" w:rsidR="000372D5" w:rsidRPr="00F6604E" w:rsidRDefault="000372D5" w:rsidP="000372D5">
      <w:pPr>
        <w:spacing w:after="0" w:line="360" w:lineRule="auto"/>
        <w:rPr>
          <w:rFonts w:ascii="Times New Roman" w:hAnsi="Times New Roman"/>
          <w:sz w:val="28"/>
          <w:szCs w:val="28"/>
        </w:rPr>
      </w:pPr>
    </w:p>
    <w:p w14:paraId="3C46039D" w14:textId="77777777" w:rsidR="000372D5" w:rsidRPr="00F6604E" w:rsidRDefault="000372D5" w:rsidP="000372D5">
      <w:pPr>
        <w:spacing w:after="0" w:line="360" w:lineRule="auto"/>
        <w:rPr>
          <w:rFonts w:ascii="Times New Roman" w:hAnsi="Times New Roman"/>
          <w:sz w:val="28"/>
          <w:szCs w:val="28"/>
        </w:rPr>
      </w:pPr>
    </w:p>
    <w:p w14:paraId="65057EC4" w14:textId="77777777" w:rsidR="000372D5" w:rsidRPr="00F6604E" w:rsidRDefault="000372D5" w:rsidP="000372D5">
      <w:pPr>
        <w:spacing w:after="0" w:line="360" w:lineRule="auto"/>
        <w:rPr>
          <w:rFonts w:ascii="Times New Roman" w:hAnsi="Times New Roman"/>
          <w:sz w:val="28"/>
          <w:szCs w:val="28"/>
        </w:rPr>
      </w:pPr>
    </w:p>
    <w:p w14:paraId="1EDD1227" w14:textId="77777777" w:rsidR="000372D5" w:rsidRPr="00F6604E" w:rsidRDefault="000372D5" w:rsidP="000372D5">
      <w:pPr>
        <w:spacing w:after="0" w:line="360" w:lineRule="auto"/>
        <w:rPr>
          <w:rFonts w:ascii="Times New Roman" w:hAnsi="Times New Roman"/>
          <w:sz w:val="28"/>
          <w:szCs w:val="28"/>
        </w:rPr>
      </w:pPr>
    </w:p>
    <w:p w14:paraId="220E19B1" w14:textId="77777777" w:rsidR="000372D5" w:rsidRDefault="000372D5" w:rsidP="000372D5">
      <w:pPr>
        <w:spacing w:after="0" w:line="360" w:lineRule="auto"/>
        <w:rPr>
          <w:rFonts w:ascii="Times New Roman" w:hAnsi="Times New Roman"/>
          <w:sz w:val="28"/>
          <w:szCs w:val="28"/>
        </w:rPr>
      </w:pPr>
    </w:p>
    <w:p w14:paraId="11FC65A2" w14:textId="77777777" w:rsidR="000372D5" w:rsidRDefault="000372D5" w:rsidP="000372D5">
      <w:pPr>
        <w:spacing w:after="0" w:line="360" w:lineRule="auto"/>
        <w:rPr>
          <w:rFonts w:ascii="Times New Roman" w:hAnsi="Times New Roman"/>
          <w:sz w:val="28"/>
          <w:szCs w:val="28"/>
        </w:rPr>
      </w:pPr>
    </w:p>
    <w:p w14:paraId="1AD3B286" w14:textId="77777777" w:rsidR="000372D5" w:rsidRPr="00F6604E" w:rsidRDefault="000372D5" w:rsidP="000372D5">
      <w:pPr>
        <w:spacing w:after="0" w:line="360" w:lineRule="auto"/>
        <w:rPr>
          <w:rFonts w:ascii="Times New Roman" w:hAnsi="Times New Roman"/>
          <w:sz w:val="28"/>
          <w:szCs w:val="28"/>
        </w:rPr>
      </w:pPr>
    </w:p>
    <w:p w14:paraId="46747AC6" w14:textId="77777777" w:rsidR="000372D5" w:rsidRPr="00F6604E" w:rsidRDefault="000372D5" w:rsidP="000372D5">
      <w:pPr>
        <w:pStyle w:val="2"/>
        <w:jc w:val="center"/>
        <w:rPr>
          <w:b w:val="0"/>
          <w:sz w:val="28"/>
          <w:szCs w:val="28"/>
        </w:rPr>
      </w:pPr>
      <w:bookmarkStart w:id="7" w:name="_Toc482122737"/>
      <w:r w:rsidRPr="00F6604E">
        <w:rPr>
          <w:sz w:val="28"/>
          <w:szCs w:val="28"/>
        </w:rPr>
        <w:lastRenderedPageBreak/>
        <w:t>2.2. Параграф. Звук в культурном пространстве Древней Греции.</w:t>
      </w:r>
      <w:bookmarkEnd w:id="7"/>
    </w:p>
    <w:p w14:paraId="7D96CB54"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Особенности архитектуры и восприятие пространства греков во многом объясняется существованием городов-полисов как отличительная черта всей Древней Греции. Концепту звука уделяли особое внимание при строительст</w:t>
      </w:r>
      <w:r>
        <w:rPr>
          <w:rFonts w:ascii="Times New Roman" w:hAnsi="Times New Roman"/>
          <w:sz w:val="28"/>
          <w:szCs w:val="28"/>
        </w:rPr>
        <w:t xml:space="preserve">ве и в дизайне храмов и театров. </w:t>
      </w:r>
      <w:r w:rsidRPr="00724585">
        <w:rPr>
          <w:rFonts w:ascii="Times New Roman" w:hAnsi="Times New Roman"/>
          <w:sz w:val="28"/>
          <w:szCs w:val="28"/>
        </w:rPr>
        <w:t>З</w:t>
      </w:r>
      <w:r>
        <w:rPr>
          <w:rFonts w:ascii="Times New Roman" w:hAnsi="Times New Roman"/>
          <w:sz w:val="28"/>
          <w:szCs w:val="28"/>
        </w:rPr>
        <w:t>аконы открытые и используемые д</w:t>
      </w:r>
      <w:r w:rsidRPr="00F6604E">
        <w:rPr>
          <w:rFonts w:ascii="Times New Roman" w:hAnsi="Times New Roman"/>
          <w:sz w:val="28"/>
          <w:szCs w:val="28"/>
        </w:rPr>
        <w:t xml:space="preserve">ревними греками </w:t>
      </w:r>
      <w:r w:rsidRPr="00724585">
        <w:rPr>
          <w:rFonts w:ascii="Times New Roman" w:hAnsi="Times New Roman"/>
          <w:sz w:val="28"/>
          <w:szCs w:val="28"/>
        </w:rPr>
        <w:t>в</w:t>
      </w:r>
      <w:r>
        <w:rPr>
          <w:rFonts w:ascii="Times New Roman" w:hAnsi="Times New Roman"/>
          <w:sz w:val="28"/>
          <w:szCs w:val="28"/>
        </w:rPr>
        <w:t xml:space="preserve"> </w:t>
      </w:r>
      <w:r w:rsidRPr="00F6604E">
        <w:rPr>
          <w:rFonts w:ascii="Times New Roman" w:hAnsi="Times New Roman"/>
          <w:sz w:val="28"/>
          <w:szCs w:val="28"/>
        </w:rPr>
        <w:t>архитектуре этих сооружений</w:t>
      </w:r>
      <w:r>
        <w:rPr>
          <w:rFonts w:ascii="Times New Roman" w:hAnsi="Times New Roman"/>
          <w:sz w:val="28"/>
          <w:szCs w:val="28"/>
        </w:rPr>
        <w:t>,</w:t>
      </w:r>
      <w:r w:rsidRPr="00F6604E">
        <w:rPr>
          <w:rFonts w:ascii="Times New Roman" w:hAnsi="Times New Roman"/>
          <w:sz w:val="28"/>
          <w:szCs w:val="28"/>
        </w:rPr>
        <w:t xml:space="preserve"> оказали в последующем влияние на европейскую культуру и архитектуру в целом. </w:t>
      </w:r>
      <w:r>
        <w:rPr>
          <w:rFonts w:ascii="Times New Roman" w:hAnsi="Times New Roman"/>
          <w:sz w:val="28"/>
          <w:szCs w:val="28"/>
        </w:rPr>
        <w:t>«</w:t>
      </w:r>
      <w:r w:rsidRPr="00724585">
        <w:rPr>
          <w:rFonts w:ascii="Times New Roman" w:hAnsi="Times New Roman"/>
          <w:sz w:val="28"/>
          <w:szCs w:val="28"/>
        </w:rPr>
        <w:t>А</w:t>
      </w:r>
      <w:r>
        <w:rPr>
          <w:rFonts w:ascii="Times New Roman" w:hAnsi="Times New Roman"/>
          <w:sz w:val="28"/>
          <w:szCs w:val="28"/>
        </w:rPr>
        <w:t>рхитектура звука» занимала</w:t>
      </w:r>
      <w:r w:rsidRPr="00F6604E">
        <w:rPr>
          <w:rFonts w:ascii="Times New Roman" w:hAnsi="Times New Roman"/>
          <w:sz w:val="28"/>
          <w:szCs w:val="28"/>
        </w:rPr>
        <w:t xml:space="preserve"> особое </w:t>
      </w:r>
      <w:r w:rsidRPr="00724585">
        <w:rPr>
          <w:rFonts w:ascii="Times New Roman" w:hAnsi="Times New Roman"/>
          <w:sz w:val="28"/>
          <w:szCs w:val="28"/>
        </w:rPr>
        <w:t>место</w:t>
      </w:r>
      <w:r w:rsidRPr="00F6604E">
        <w:rPr>
          <w:rFonts w:ascii="Times New Roman" w:hAnsi="Times New Roman"/>
          <w:sz w:val="28"/>
          <w:szCs w:val="28"/>
        </w:rPr>
        <w:t xml:space="preserve"> у греков, где звук выполнял задаваемую ему функцию и служил неотъемлемой составляющей создаваемого пространства, </w:t>
      </w:r>
      <w:r>
        <w:rPr>
          <w:rFonts w:ascii="Times New Roman" w:hAnsi="Times New Roman"/>
          <w:sz w:val="28"/>
          <w:szCs w:val="28"/>
        </w:rPr>
        <w:t>в храм</w:t>
      </w:r>
      <w:r w:rsidRPr="00724585">
        <w:rPr>
          <w:rFonts w:ascii="Times New Roman" w:hAnsi="Times New Roman"/>
          <w:sz w:val="28"/>
          <w:szCs w:val="28"/>
        </w:rPr>
        <w:t>ах</w:t>
      </w:r>
      <w:r>
        <w:rPr>
          <w:rFonts w:ascii="Times New Roman" w:hAnsi="Times New Roman"/>
          <w:sz w:val="28"/>
          <w:szCs w:val="28"/>
        </w:rPr>
        <w:t xml:space="preserve"> и театр</w:t>
      </w:r>
      <w:r w:rsidRPr="00724585">
        <w:rPr>
          <w:rFonts w:ascii="Times New Roman" w:hAnsi="Times New Roman"/>
          <w:sz w:val="28"/>
          <w:szCs w:val="28"/>
        </w:rPr>
        <w:t>ах</w:t>
      </w:r>
      <w:r w:rsidRPr="00F6604E">
        <w:rPr>
          <w:rFonts w:ascii="Times New Roman" w:hAnsi="Times New Roman"/>
          <w:sz w:val="28"/>
          <w:szCs w:val="28"/>
        </w:rPr>
        <w:t xml:space="preserve"> Древней Греции.</w:t>
      </w:r>
    </w:p>
    <w:p w14:paraId="1D0347B5"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Храм в Древней Греции строился как дом для бога. Благодаря ритуалам в храме и происходила встреча граждан полиса с Богами. Концепту звука в таких местах придавалось определенное значение, для греков звук проходил определенную </w:t>
      </w:r>
      <w:proofErr w:type="spellStart"/>
      <w:r w:rsidRPr="00F6604E">
        <w:rPr>
          <w:rFonts w:ascii="Times New Roman" w:hAnsi="Times New Roman"/>
          <w:sz w:val="28"/>
          <w:szCs w:val="28"/>
        </w:rPr>
        <w:t>мифо</w:t>
      </w:r>
      <w:r>
        <w:rPr>
          <w:rFonts w:ascii="Times New Roman" w:hAnsi="Times New Roman"/>
          <w:sz w:val="28"/>
          <w:szCs w:val="28"/>
        </w:rPr>
        <w:t>логизацию</w:t>
      </w:r>
      <w:proofErr w:type="spellEnd"/>
      <w:r>
        <w:rPr>
          <w:rFonts w:ascii="Times New Roman" w:hAnsi="Times New Roman"/>
          <w:sz w:val="28"/>
          <w:szCs w:val="28"/>
        </w:rPr>
        <w:t>, ибо с помощью мифов д</w:t>
      </w:r>
      <w:r w:rsidRPr="00F6604E">
        <w:rPr>
          <w:rFonts w:ascii="Times New Roman" w:hAnsi="Times New Roman"/>
          <w:sz w:val="28"/>
          <w:szCs w:val="28"/>
        </w:rPr>
        <w:t xml:space="preserve">ревние греки строили своё представление об окружающем их пространстве. </w:t>
      </w:r>
      <w:r>
        <w:rPr>
          <w:rFonts w:ascii="Times New Roman" w:hAnsi="Times New Roman"/>
          <w:sz w:val="28"/>
          <w:szCs w:val="28"/>
        </w:rPr>
        <w:t>Некотор</w:t>
      </w:r>
      <w:r w:rsidRPr="00724585">
        <w:rPr>
          <w:rFonts w:ascii="Times New Roman" w:hAnsi="Times New Roman"/>
          <w:sz w:val="28"/>
          <w:szCs w:val="28"/>
        </w:rPr>
        <w:t>ым</w:t>
      </w:r>
      <w:r>
        <w:rPr>
          <w:rFonts w:ascii="Times New Roman" w:hAnsi="Times New Roman"/>
          <w:sz w:val="28"/>
          <w:szCs w:val="28"/>
        </w:rPr>
        <w:t xml:space="preserve"> феномен</w:t>
      </w:r>
      <w:r w:rsidRPr="00724585">
        <w:rPr>
          <w:rFonts w:ascii="Times New Roman" w:hAnsi="Times New Roman"/>
          <w:sz w:val="28"/>
          <w:szCs w:val="28"/>
        </w:rPr>
        <w:t>ам</w:t>
      </w:r>
      <w:r w:rsidRPr="00F6604E">
        <w:rPr>
          <w:rFonts w:ascii="Times New Roman" w:hAnsi="Times New Roman"/>
          <w:sz w:val="28"/>
          <w:szCs w:val="28"/>
        </w:rPr>
        <w:t xml:space="preserve"> звука, приписывалось мифическое происхождение.</w:t>
      </w:r>
    </w:p>
    <w:p w14:paraId="21E2BDB4"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К примеру</w:t>
      </w:r>
      <w:r>
        <w:rPr>
          <w:rFonts w:ascii="Times New Roman" w:hAnsi="Times New Roman"/>
          <w:sz w:val="28"/>
          <w:szCs w:val="28"/>
        </w:rPr>
        <w:t>,</w:t>
      </w:r>
      <w:r w:rsidRPr="00F6604E">
        <w:rPr>
          <w:rFonts w:ascii="Times New Roman" w:hAnsi="Times New Roman"/>
          <w:sz w:val="28"/>
          <w:szCs w:val="28"/>
        </w:rPr>
        <w:t xml:space="preserve"> феномен эха трактовался эллинами через миф, по которому эхо</w:t>
      </w:r>
      <w:r>
        <w:rPr>
          <w:rFonts w:ascii="Times New Roman" w:hAnsi="Times New Roman"/>
          <w:sz w:val="28"/>
          <w:szCs w:val="28"/>
        </w:rPr>
        <w:t xml:space="preserve"> это голос нимфы «Эхо», лишивш</w:t>
      </w:r>
      <w:r w:rsidRPr="00724585">
        <w:rPr>
          <w:rFonts w:ascii="Times New Roman" w:hAnsi="Times New Roman"/>
          <w:sz w:val="28"/>
          <w:szCs w:val="28"/>
        </w:rPr>
        <w:t>ей</w:t>
      </w:r>
      <w:r w:rsidRPr="00F6604E">
        <w:rPr>
          <w:rFonts w:ascii="Times New Roman" w:hAnsi="Times New Roman"/>
          <w:sz w:val="28"/>
          <w:szCs w:val="28"/>
        </w:rPr>
        <w:t>ся своего тела, и от нее остался один лишь голос, и то она могла повторять только последние слова из сказанного человеком. Через мифы прошли такие явления как пение соловья, возникновение музыкальных инструментов</w:t>
      </w:r>
      <w:r>
        <w:rPr>
          <w:rFonts w:ascii="Times New Roman" w:hAnsi="Times New Roman"/>
          <w:sz w:val="28"/>
          <w:szCs w:val="28"/>
        </w:rPr>
        <w:t>.</w:t>
      </w:r>
      <w:r w:rsidRPr="00F6604E">
        <w:rPr>
          <w:rFonts w:ascii="Times New Roman" w:hAnsi="Times New Roman"/>
          <w:sz w:val="28"/>
          <w:szCs w:val="28"/>
        </w:rPr>
        <w:t xml:space="preserve"> Из этих мифов мы видим, что греки предавали особые функции звуку</w:t>
      </w:r>
      <w:r>
        <w:rPr>
          <w:rFonts w:ascii="Times New Roman" w:hAnsi="Times New Roman"/>
          <w:sz w:val="28"/>
          <w:szCs w:val="28"/>
        </w:rPr>
        <w:t xml:space="preserve"> и музыке, гармонично соединяющ</w:t>
      </w:r>
      <w:r w:rsidRPr="00724585">
        <w:rPr>
          <w:rFonts w:ascii="Times New Roman" w:hAnsi="Times New Roman"/>
          <w:sz w:val="28"/>
          <w:szCs w:val="28"/>
        </w:rPr>
        <w:t>ей</w:t>
      </w:r>
      <w:r w:rsidRPr="00F6604E">
        <w:rPr>
          <w:rFonts w:ascii="Times New Roman" w:hAnsi="Times New Roman"/>
          <w:sz w:val="28"/>
          <w:szCs w:val="28"/>
        </w:rPr>
        <w:t xml:space="preserve"> в себе звуки. Музыка способна была связать людей с богами, поэтому отводилось важное значение звуковому оформлению самого хра</w:t>
      </w:r>
      <w:r>
        <w:rPr>
          <w:rFonts w:ascii="Times New Roman" w:hAnsi="Times New Roman"/>
          <w:sz w:val="28"/>
          <w:szCs w:val="28"/>
        </w:rPr>
        <w:t>ма и проводимых в нем церемон</w:t>
      </w:r>
      <w:r w:rsidRPr="00724585">
        <w:rPr>
          <w:rFonts w:ascii="Times New Roman" w:hAnsi="Times New Roman"/>
          <w:sz w:val="28"/>
          <w:szCs w:val="28"/>
        </w:rPr>
        <w:t>ий</w:t>
      </w:r>
      <w:r w:rsidRPr="00F6604E">
        <w:rPr>
          <w:rFonts w:ascii="Times New Roman" w:hAnsi="Times New Roman"/>
          <w:sz w:val="28"/>
          <w:szCs w:val="28"/>
        </w:rPr>
        <w:t>. Как пишет этнограф 20 века Джеймс Фрезер: ««Каждая вера выражается при помощи соответствующей музыки... Расстояние, которое отделяет дикие оргии Кибелы от торжеств</w:t>
      </w:r>
      <w:r w:rsidRPr="00F6604E">
        <w:rPr>
          <w:rFonts w:ascii="Times New Roman" w:hAnsi="Times New Roman"/>
          <w:sz w:val="28"/>
          <w:szCs w:val="28"/>
        </w:rPr>
        <w:softHyphen/>
        <w:t xml:space="preserve"> венного ритуала католической церкви, количественно выражается в пропасти, которая отделяет нестройный гул кимвалов и бубнов от величественной гармонии </w:t>
      </w:r>
      <w:proofErr w:type="spellStart"/>
      <w:r w:rsidRPr="00F6604E">
        <w:rPr>
          <w:rFonts w:ascii="Times New Roman" w:hAnsi="Times New Roman"/>
          <w:sz w:val="28"/>
          <w:szCs w:val="28"/>
        </w:rPr>
        <w:t>Палестрины</w:t>
      </w:r>
      <w:proofErr w:type="spellEnd"/>
      <w:r w:rsidRPr="00F6604E">
        <w:rPr>
          <w:rFonts w:ascii="Times New Roman" w:hAnsi="Times New Roman"/>
          <w:sz w:val="28"/>
          <w:szCs w:val="28"/>
        </w:rPr>
        <w:t xml:space="preserve"> и Генделя. Сквозь различную музыку проглядывают здесь </w:t>
      </w:r>
      <w:r w:rsidRPr="00F6604E">
        <w:rPr>
          <w:rFonts w:ascii="Times New Roman" w:hAnsi="Times New Roman"/>
          <w:sz w:val="28"/>
          <w:szCs w:val="28"/>
        </w:rPr>
        <w:lastRenderedPageBreak/>
        <w:t>различия духовного порядка»</w:t>
      </w:r>
      <w:r w:rsidRPr="00F6604E">
        <w:rPr>
          <w:rStyle w:val="a5"/>
          <w:rFonts w:ascii="Times New Roman" w:hAnsi="Times New Roman"/>
          <w:sz w:val="28"/>
          <w:szCs w:val="28"/>
        </w:rPr>
        <w:footnoteReference w:id="43"/>
      </w:r>
      <w:r w:rsidRPr="00F6604E">
        <w:rPr>
          <w:rFonts w:ascii="Times New Roman" w:hAnsi="Times New Roman"/>
          <w:sz w:val="28"/>
          <w:szCs w:val="28"/>
        </w:rPr>
        <w:t xml:space="preserve">.  Музыка была священным действом и такие философы как Пифагор, Платон, Аристотель </w:t>
      </w:r>
      <w:r w:rsidRPr="000372D5">
        <w:rPr>
          <w:rFonts w:ascii="Times New Roman" w:hAnsi="Times New Roman"/>
          <w:sz w:val="28"/>
          <w:szCs w:val="28"/>
        </w:rPr>
        <w:t>высоко</w:t>
      </w:r>
      <w:r>
        <w:rPr>
          <w:rFonts w:ascii="Times New Roman" w:hAnsi="Times New Roman"/>
          <w:sz w:val="28"/>
          <w:szCs w:val="28"/>
        </w:rPr>
        <w:t xml:space="preserve"> </w:t>
      </w:r>
      <w:r w:rsidRPr="00F6604E">
        <w:rPr>
          <w:rFonts w:ascii="Times New Roman" w:hAnsi="Times New Roman"/>
          <w:sz w:val="28"/>
          <w:szCs w:val="28"/>
        </w:rPr>
        <w:t xml:space="preserve">ставили музыку как предмет воспитания и придавали огромную роль музыке в общественной жизни. </w:t>
      </w:r>
    </w:p>
    <w:p w14:paraId="129458CB"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Устройство некоторых храмов строилось так</w:t>
      </w:r>
      <w:r>
        <w:rPr>
          <w:rFonts w:ascii="Times New Roman" w:hAnsi="Times New Roman"/>
          <w:sz w:val="28"/>
          <w:szCs w:val="28"/>
        </w:rPr>
        <w:t>,</w:t>
      </w:r>
      <w:r w:rsidRPr="00F6604E">
        <w:rPr>
          <w:rFonts w:ascii="Times New Roman" w:hAnsi="Times New Roman"/>
          <w:sz w:val="28"/>
          <w:szCs w:val="28"/>
        </w:rPr>
        <w:t xml:space="preserve"> чтобы</w:t>
      </w:r>
      <w:r>
        <w:rPr>
          <w:rFonts w:ascii="Times New Roman" w:hAnsi="Times New Roman"/>
          <w:sz w:val="28"/>
          <w:szCs w:val="28"/>
        </w:rPr>
        <w:t xml:space="preserve"> </w:t>
      </w:r>
      <w:r w:rsidRPr="00F6604E">
        <w:rPr>
          <w:rFonts w:ascii="Times New Roman" w:hAnsi="Times New Roman"/>
          <w:sz w:val="28"/>
          <w:szCs w:val="28"/>
        </w:rPr>
        <w:t>снабдить пространство в самом храме и на подходах к нему</w:t>
      </w:r>
      <w:r>
        <w:rPr>
          <w:rFonts w:ascii="Times New Roman" w:hAnsi="Times New Roman"/>
          <w:sz w:val="28"/>
          <w:szCs w:val="28"/>
        </w:rPr>
        <w:t xml:space="preserve"> элементом сакрального звучания. П</w:t>
      </w:r>
      <w:r w:rsidRPr="00F6604E">
        <w:rPr>
          <w:rFonts w:ascii="Times New Roman" w:hAnsi="Times New Roman"/>
          <w:sz w:val="28"/>
          <w:szCs w:val="28"/>
        </w:rPr>
        <w:t xml:space="preserve">римером может служить один из наиболее древних и самых известных древнегреческих храмов Зевса в </w:t>
      </w:r>
      <w:proofErr w:type="spellStart"/>
      <w:r w:rsidRPr="00F6604E">
        <w:rPr>
          <w:rFonts w:ascii="Times New Roman" w:hAnsi="Times New Roman"/>
          <w:sz w:val="28"/>
          <w:szCs w:val="28"/>
        </w:rPr>
        <w:t>Додоне</w:t>
      </w:r>
      <w:proofErr w:type="spellEnd"/>
      <w:r w:rsidRPr="00F6604E">
        <w:rPr>
          <w:rFonts w:ascii="Times New Roman" w:hAnsi="Times New Roman"/>
          <w:sz w:val="28"/>
          <w:szCs w:val="28"/>
        </w:rPr>
        <w:t xml:space="preserve">, расположенный в горной области западной Греции, в </w:t>
      </w:r>
      <w:proofErr w:type="spellStart"/>
      <w:r w:rsidRPr="00F6604E">
        <w:rPr>
          <w:rFonts w:ascii="Times New Roman" w:hAnsi="Times New Roman"/>
          <w:sz w:val="28"/>
          <w:szCs w:val="28"/>
        </w:rPr>
        <w:t>Эпире</w:t>
      </w:r>
      <w:proofErr w:type="spellEnd"/>
      <w:r w:rsidRPr="00F6604E">
        <w:rPr>
          <w:rFonts w:ascii="Times New Roman" w:hAnsi="Times New Roman"/>
          <w:sz w:val="28"/>
          <w:szCs w:val="28"/>
        </w:rPr>
        <w:t>. Горный ландшафт с дубовыми рощами служил торжественно-помпезной декорацией храма самого главного божества. По одним преданиям, вокруг святилища были установлены бронзовые гонги, издававшие при ветре гудящий звук, напоминающий глухие, далекие раскаты грома и как бы постоянно свидетельствующий о том, что хозяин храма — всемогущий громовержец — постоянно находится до</w:t>
      </w:r>
      <w:r w:rsidRPr="00F6604E">
        <w:rPr>
          <w:rFonts w:ascii="Times New Roman" w:hAnsi="Times New Roman"/>
          <w:sz w:val="28"/>
          <w:szCs w:val="28"/>
        </w:rPr>
        <w:softHyphen/>
        <w:t xml:space="preserve">ма. По другим преданиям, жители острова </w:t>
      </w:r>
      <w:proofErr w:type="spellStart"/>
      <w:r w:rsidRPr="00F6604E">
        <w:rPr>
          <w:rFonts w:ascii="Times New Roman" w:hAnsi="Times New Roman"/>
          <w:sz w:val="28"/>
          <w:szCs w:val="28"/>
        </w:rPr>
        <w:t>Керкира</w:t>
      </w:r>
      <w:proofErr w:type="spellEnd"/>
      <w:r w:rsidRPr="00F6604E">
        <w:rPr>
          <w:rFonts w:ascii="Times New Roman" w:hAnsi="Times New Roman"/>
          <w:sz w:val="28"/>
          <w:szCs w:val="28"/>
        </w:rPr>
        <w:t>, находящегося в Ионическом море, пожертвовали святилищу специальный медный таз, который был подвешен на столбе, а в прямой близости от него, на другом столбе, стояла статуя мальчика из меди, держащего в руке цепочку с игральными костями. При малейшем ветерке кости касались таза, и над святилищем проносился гулкий протяжный звук, создававший своеобразную «звуковую де</w:t>
      </w:r>
      <w:r w:rsidRPr="00F6604E">
        <w:rPr>
          <w:rFonts w:ascii="Times New Roman" w:hAnsi="Times New Roman"/>
          <w:sz w:val="28"/>
          <w:szCs w:val="28"/>
        </w:rPr>
        <w:softHyphen/>
        <w:t>корацию», а благодаря этому — и определенное эмоциональное сос</w:t>
      </w:r>
      <w:r w:rsidRPr="00F6604E">
        <w:rPr>
          <w:rFonts w:ascii="Times New Roman" w:hAnsi="Times New Roman"/>
          <w:sz w:val="28"/>
          <w:szCs w:val="28"/>
        </w:rPr>
        <w:softHyphen/>
        <w:t>тояние молящихся. Так же по звуку «</w:t>
      </w:r>
      <w:proofErr w:type="spellStart"/>
      <w:r w:rsidRPr="00F6604E">
        <w:rPr>
          <w:rFonts w:ascii="Times New Roman" w:hAnsi="Times New Roman"/>
          <w:sz w:val="28"/>
          <w:szCs w:val="28"/>
        </w:rPr>
        <w:t>додонской</w:t>
      </w:r>
      <w:proofErr w:type="spellEnd"/>
      <w:r w:rsidRPr="00F6604E">
        <w:rPr>
          <w:rFonts w:ascii="Times New Roman" w:hAnsi="Times New Roman"/>
          <w:sz w:val="28"/>
          <w:szCs w:val="28"/>
        </w:rPr>
        <w:t xml:space="preserve"> меди» прорицатели пред</w:t>
      </w:r>
      <w:r w:rsidRPr="00F6604E">
        <w:rPr>
          <w:rFonts w:ascii="Times New Roman" w:hAnsi="Times New Roman"/>
          <w:sz w:val="28"/>
          <w:szCs w:val="28"/>
        </w:rPr>
        <w:softHyphen/>
        <w:t xml:space="preserve"> сказывали будущее. Музыка </w:t>
      </w:r>
      <w:r>
        <w:rPr>
          <w:rFonts w:ascii="Times New Roman" w:hAnsi="Times New Roman"/>
          <w:sz w:val="28"/>
          <w:szCs w:val="28"/>
        </w:rPr>
        <w:t xml:space="preserve">всегда сопровождала жизнь храма. </w:t>
      </w:r>
      <w:r w:rsidRPr="00724585">
        <w:rPr>
          <w:rFonts w:ascii="Times New Roman" w:hAnsi="Times New Roman"/>
          <w:sz w:val="28"/>
          <w:szCs w:val="28"/>
        </w:rPr>
        <w:t>Т</w:t>
      </w:r>
      <w:r w:rsidRPr="00F6604E">
        <w:rPr>
          <w:rFonts w:ascii="Times New Roman" w:hAnsi="Times New Roman"/>
          <w:sz w:val="28"/>
          <w:szCs w:val="28"/>
        </w:rPr>
        <w:t>ак при открытии и закрытии дверей храма данное действо сопровождалось пением и игрой на инструментах</w:t>
      </w:r>
      <w:r>
        <w:rPr>
          <w:rFonts w:ascii="Times New Roman" w:hAnsi="Times New Roman"/>
          <w:sz w:val="28"/>
          <w:szCs w:val="28"/>
        </w:rPr>
        <w:t xml:space="preserve">. </w:t>
      </w:r>
      <w:r w:rsidRPr="00724585">
        <w:rPr>
          <w:rFonts w:ascii="Times New Roman" w:hAnsi="Times New Roman"/>
          <w:sz w:val="28"/>
          <w:szCs w:val="28"/>
        </w:rPr>
        <w:t>Т</w:t>
      </w:r>
      <w:r w:rsidRPr="00F6604E">
        <w:rPr>
          <w:rFonts w:ascii="Times New Roman" w:hAnsi="Times New Roman"/>
          <w:sz w:val="28"/>
          <w:szCs w:val="28"/>
        </w:rPr>
        <w:t>аким образом приветствовали и желали покоя Богу, обитающему в храм</w:t>
      </w:r>
      <w:r>
        <w:rPr>
          <w:rFonts w:ascii="Times New Roman" w:hAnsi="Times New Roman"/>
          <w:sz w:val="28"/>
          <w:szCs w:val="28"/>
        </w:rPr>
        <w:t>е. При помощи музыки по версии д</w:t>
      </w:r>
      <w:r w:rsidRPr="00F6604E">
        <w:rPr>
          <w:rFonts w:ascii="Times New Roman" w:hAnsi="Times New Roman"/>
          <w:sz w:val="28"/>
          <w:szCs w:val="28"/>
        </w:rPr>
        <w:t>ревних Греков и происходило общение с Богами</w:t>
      </w:r>
      <w:r>
        <w:rPr>
          <w:rFonts w:ascii="Times New Roman" w:hAnsi="Times New Roman"/>
          <w:sz w:val="28"/>
          <w:szCs w:val="28"/>
        </w:rPr>
        <w:t>.</w:t>
      </w:r>
      <w:r w:rsidRPr="00F6604E">
        <w:rPr>
          <w:rFonts w:ascii="Times New Roman" w:hAnsi="Times New Roman"/>
          <w:sz w:val="28"/>
          <w:szCs w:val="28"/>
        </w:rPr>
        <w:t xml:space="preserve"> </w:t>
      </w:r>
      <w:proofErr w:type="spellStart"/>
      <w:r w:rsidRPr="00F6604E">
        <w:rPr>
          <w:rFonts w:ascii="Times New Roman" w:hAnsi="Times New Roman"/>
          <w:sz w:val="28"/>
          <w:szCs w:val="28"/>
        </w:rPr>
        <w:t>Арнобий</w:t>
      </w:r>
      <w:proofErr w:type="spellEnd"/>
      <w:r w:rsidRPr="00F6604E">
        <w:rPr>
          <w:rFonts w:ascii="Times New Roman" w:hAnsi="Times New Roman"/>
          <w:sz w:val="28"/>
          <w:szCs w:val="28"/>
        </w:rPr>
        <w:t xml:space="preserve"> писатель раннего христианства в своем труде «Против язычников», обращаясь к язычникам</w:t>
      </w:r>
      <w:r w:rsidRPr="00FA4254">
        <w:rPr>
          <w:rFonts w:ascii="Times New Roman" w:hAnsi="Times New Roman"/>
          <w:sz w:val="28"/>
          <w:szCs w:val="28"/>
        </w:rPr>
        <w:t>,</w:t>
      </w:r>
      <w:r w:rsidRPr="00F6604E">
        <w:rPr>
          <w:rFonts w:ascii="Times New Roman" w:hAnsi="Times New Roman"/>
          <w:sz w:val="28"/>
          <w:szCs w:val="28"/>
        </w:rPr>
        <w:t xml:space="preserve"> пишет: «Вы убеждены, что звуки инструментов, игра </w:t>
      </w:r>
      <w:r w:rsidRPr="00F6604E">
        <w:rPr>
          <w:rFonts w:ascii="Times New Roman" w:hAnsi="Times New Roman"/>
          <w:sz w:val="28"/>
          <w:szCs w:val="28"/>
        </w:rPr>
        <w:lastRenderedPageBreak/>
        <w:t xml:space="preserve">на </w:t>
      </w:r>
      <w:proofErr w:type="spellStart"/>
      <w:r w:rsidRPr="00F6604E">
        <w:rPr>
          <w:rFonts w:ascii="Times New Roman" w:hAnsi="Times New Roman"/>
          <w:sz w:val="28"/>
          <w:szCs w:val="28"/>
        </w:rPr>
        <w:t>тибиях</w:t>
      </w:r>
      <w:proofErr w:type="spellEnd"/>
      <w:r w:rsidRPr="00F6604E">
        <w:rPr>
          <w:rFonts w:ascii="Times New Roman" w:hAnsi="Times New Roman"/>
          <w:sz w:val="28"/>
          <w:szCs w:val="28"/>
        </w:rPr>
        <w:t xml:space="preserve">... доставляют удовольствие богам и приятны </w:t>
      </w:r>
      <w:proofErr w:type="gramStart"/>
      <w:r w:rsidRPr="00F6604E">
        <w:rPr>
          <w:rFonts w:ascii="Times New Roman" w:hAnsi="Times New Roman"/>
          <w:sz w:val="28"/>
          <w:szCs w:val="28"/>
        </w:rPr>
        <w:t>им...</w:t>
      </w:r>
      <w:proofErr w:type="gramEnd"/>
      <w:r w:rsidRPr="00F6604E">
        <w:rPr>
          <w:rFonts w:ascii="Times New Roman" w:hAnsi="Times New Roman"/>
          <w:sz w:val="28"/>
          <w:szCs w:val="28"/>
        </w:rPr>
        <w:t>»</w:t>
      </w:r>
      <w:r w:rsidRPr="00F6604E">
        <w:rPr>
          <w:rStyle w:val="a5"/>
          <w:rFonts w:ascii="Times New Roman" w:hAnsi="Times New Roman"/>
          <w:sz w:val="28"/>
          <w:szCs w:val="28"/>
        </w:rPr>
        <w:footnoteReference w:id="44"/>
      </w:r>
      <w:r w:rsidRPr="00F6604E">
        <w:rPr>
          <w:rFonts w:ascii="Times New Roman" w:hAnsi="Times New Roman"/>
          <w:sz w:val="28"/>
          <w:szCs w:val="28"/>
        </w:rPr>
        <w:t xml:space="preserve">.  Для каждого Бога в своем храме было свое звуковое оформление и исполнялась подобающая этому Богу музыка во время ритуала. Греческий писатель </w:t>
      </w:r>
      <w:proofErr w:type="spellStart"/>
      <w:r w:rsidRPr="00F6604E">
        <w:rPr>
          <w:rFonts w:ascii="Times New Roman" w:hAnsi="Times New Roman"/>
          <w:sz w:val="28"/>
          <w:szCs w:val="28"/>
        </w:rPr>
        <w:t>Страбон</w:t>
      </w:r>
      <w:proofErr w:type="spellEnd"/>
      <w:r w:rsidRPr="00F6604E">
        <w:rPr>
          <w:rFonts w:ascii="Times New Roman" w:hAnsi="Times New Roman"/>
          <w:sz w:val="28"/>
          <w:szCs w:val="28"/>
        </w:rPr>
        <w:t xml:space="preserve"> пишет о служени</w:t>
      </w:r>
      <w:r>
        <w:rPr>
          <w:rFonts w:ascii="Times New Roman" w:hAnsi="Times New Roman"/>
          <w:sz w:val="28"/>
          <w:szCs w:val="28"/>
        </w:rPr>
        <w:t>и в храме: «музыка, сопровожда</w:t>
      </w:r>
      <w:r w:rsidRPr="00F6604E">
        <w:rPr>
          <w:rFonts w:ascii="Times New Roman" w:hAnsi="Times New Roman"/>
          <w:sz w:val="28"/>
          <w:szCs w:val="28"/>
        </w:rPr>
        <w:t>ющая пляску, шествие и песню, приводит нас в соприкосновение с богами»</w:t>
      </w:r>
      <w:r w:rsidRPr="00F6604E">
        <w:rPr>
          <w:rStyle w:val="a5"/>
          <w:rFonts w:ascii="Times New Roman" w:hAnsi="Times New Roman"/>
          <w:sz w:val="28"/>
          <w:szCs w:val="28"/>
        </w:rPr>
        <w:footnoteReference w:id="45"/>
      </w:r>
      <w:r w:rsidRPr="00F6604E">
        <w:rPr>
          <w:rFonts w:ascii="Times New Roman" w:hAnsi="Times New Roman"/>
          <w:sz w:val="28"/>
          <w:szCs w:val="28"/>
        </w:rPr>
        <w:t xml:space="preserve">. </w:t>
      </w:r>
    </w:p>
    <w:p w14:paraId="601F1246" w14:textId="7160CD48"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Древнегреческий театр в античное время был по настоящему культовым и значимым для всех греков местом. На Древнегреческие представления собирались жители со всего полиса, театр был общественно значимым местом и выполнял важные для Греческой культуры и всех граждан социальные, религи</w:t>
      </w:r>
      <w:r>
        <w:rPr>
          <w:rFonts w:ascii="Times New Roman" w:hAnsi="Times New Roman"/>
          <w:sz w:val="28"/>
          <w:szCs w:val="28"/>
        </w:rPr>
        <w:t xml:space="preserve">озные и иные функции, именно в </w:t>
      </w:r>
      <w:r w:rsidRPr="00FA4254">
        <w:rPr>
          <w:rFonts w:ascii="Times New Roman" w:hAnsi="Times New Roman"/>
          <w:sz w:val="28"/>
          <w:szCs w:val="28"/>
        </w:rPr>
        <w:t>г</w:t>
      </w:r>
      <w:r w:rsidRPr="00F6604E">
        <w:rPr>
          <w:rFonts w:ascii="Times New Roman" w:hAnsi="Times New Roman"/>
          <w:sz w:val="28"/>
          <w:szCs w:val="28"/>
        </w:rPr>
        <w:t>реческом театре появились такие жанры как драма и трагеди</w:t>
      </w:r>
      <w:r w:rsidRPr="00FA4254">
        <w:rPr>
          <w:rFonts w:ascii="Times New Roman" w:hAnsi="Times New Roman"/>
          <w:sz w:val="28"/>
          <w:szCs w:val="28"/>
        </w:rPr>
        <w:t>я,</w:t>
      </w:r>
      <w:r w:rsidRPr="00F6604E">
        <w:rPr>
          <w:rFonts w:ascii="Times New Roman" w:hAnsi="Times New Roman"/>
          <w:sz w:val="28"/>
          <w:szCs w:val="28"/>
        </w:rPr>
        <w:t xml:space="preserve"> в последующем оказавшие влияние на становление европейского театра и иных видов, и форм европейской драматургии и форм муз</w:t>
      </w:r>
      <w:r>
        <w:rPr>
          <w:rFonts w:ascii="Times New Roman" w:hAnsi="Times New Roman"/>
          <w:sz w:val="28"/>
          <w:szCs w:val="28"/>
        </w:rPr>
        <w:t xml:space="preserve">ыкального творчества. Анализом </w:t>
      </w:r>
      <w:r w:rsidRPr="00FA4254">
        <w:rPr>
          <w:rFonts w:ascii="Times New Roman" w:hAnsi="Times New Roman"/>
          <w:sz w:val="28"/>
          <w:szCs w:val="28"/>
        </w:rPr>
        <w:t>д</w:t>
      </w:r>
      <w:r w:rsidRPr="00F6604E">
        <w:rPr>
          <w:rFonts w:ascii="Times New Roman" w:hAnsi="Times New Roman"/>
          <w:sz w:val="28"/>
          <w:szCs w:val="28"/>
        </w:rPr>
        <w:t xml:space="preserve">ревнегреческих форм драматургии, появлением и генезисом театра занимались такие философы и научные деятели как Фридрих Ницше в произведении «Рождение трагедии из духа музыки», советский музыковед и исследователь византийской и античной музыки Е.В. </w:t>
      </w:r>
      <w:proofErr w:type="spellStart"/>
      <w:r w:rsidRPr="00F6604E">
        <w:rPr>
          <w:rFonts w:ascii="Times New Roman" w:hAnsi="Times New Roman"/>
          <w:sz w:val="28"/>
          <w:szCs w:val="28"/>
        </w:rPr>
        <w:t>Ге</w:t>
      </w:r>
      <w:r>
        <w:rPr>
          <w:rFonts w:ascii="Times New Roman" w:hAnsi="Times New Roman"/>
          <w:sz w:val="28"/>
          <w:szCs w:val="28"/>
        </w:rPr>
        <w:t>рцман</w:t>
      </w:r>
      <w:proofErr w:type="spellEnd"/>
      <w:r>
        <w:rPr>
          <w:rFonts w:ascii="Times New Roman" w:hAnsi="Times New Roman"/>
          <w:sz w:val="28"/>
          <w:szCs w:val="28"/>
        </w:rPr>
        <w:t xml:space="preserve"> </w:t>
      </w:r>
      <w:r w:rsidR="00CF331D">
        <w:rPr>
          <w:rFonts w:ascii="Times New Roman" w:hAnsi="Times New Roman"/>
          <w:sz w:val="28"/>
          <w:szCs w:val="28"/>
        </w:rPr>
        <w:t>в своих трудах,</w:t>
      </w:r>
      <w:r>
        <w:rPr>
          <w:rFonts w:ascii="Times New Roman" w:hAnsi="Times New Roman"/>
          <w:sz w:val="28"/>
          <w:szCs w:val="28"/>
        </w:rPr>
        <w:t xml:space="preserve"> посвященны</w:t>
      </w:r>
      <w:r w:rsidRPr="00FA4254">
        <w:rPr>
          <w:rFonts w:ascii="Times New Roman" w:hAnsi="Times New Roman"/>
          <w:sz w:val="28"/>
          <w:szCs w:val="28"/>
        </w:rPr>
        <w:t>х</w:t>
      </w:r>
      <w:r w:rsidRPr="00F6604E">
        <w:rPr>
          <w:rFonts w:ascii="Times New Roman" w:hAnsi="Times New Roman"/>
          <w:sz w:val="28"/>
          <w:szCs w:val="28"/>
        </w:rPr>
        <w:t xml:space="preserve"> античности</w:t>
      </w:r>
      <w:r w:rsidRPr="00FA4254">
        <w:rPr>
          <w:rFonts w:ascii="Times New Roman" w:hAnsi="Times New Roman"/>
          <w:sz w:val="28"/>
          <w:szCs w:val="28"/>
        </w:rPr>
        <w:t>,</w:t>
      </w:r>
      <w:r w:rsidRPr="00F6604E">
        <w:rPr>
          <w:rFonts w:ascii="Times New Roman" w:hAnsi="Times New Roman"/>
          <w:sz w:val="28"/>
          <w:szCs w:val="28"/>
        </w:rPr>
        <w:t xml:space="preserve"> таких как «Античное музыкальное мышление» и «Музыка Древней Греции и Рима», а также А.Ф. Лосев в многочисленных работа</w:t>
      </w:r>
      <w:r>
        <w:rPr>
          <w:rFonts w:ascii="Times New Roman" w:hAnsi="Times New Roman"/>
          <w:sz w:val="28"/>
          <w:szCs w:val="28"/>
        </w:rPr>
        <w:t>х</w:t>
      </w:r>
      <w:r w:rsidRPr="00FA4254">
        <w:rPr>
          <w:rFonts w:ascii="Times New Roman" w:hAnsi="Times New Roman"/>
          <w:sz w:val="28"/>
          <w:szCs w:val="28"/>
        </w:rPr>
        <w:t>,</w:t>
      </w:r>
      <w:r>
        <w:rPr>
          <w:rFonts w:ascii="Times New Roman" w:hAnsi="Times New Roman"/>
          <w:sz w:val="28"/>
          <w:szCs w:val="28"/>
        </w:rPr>
        <w:t xml:space="preserve"> посвященные античной эстетике. В самой </w:t>
      </w:r>
      <w:r w:rsidRPr="00FA4254">
        <w:rPr>
          <w:rFonts w:ascii="Times New Roman" w:hAnsi="Times New Roman"/>
          <w:sz w:val="28"/>
          <w:szCs w:val="28"/>
        </w:rPr>
        <w:t>д</w:t>
      </w:r>
      <w:r w:rsidRPr="00F6604E">
        <w:rPr>
          <w:rFonts w:ascii="Times New Roman" w:hAnsi="Times New Roman"/>
          <w:sz w:val="28"/>
          <w:szCs w:val="28"/>
        </w:rPr>
        <w:t xml:space="preserve">ревней Греции описанием архитектуры театра занимался ученый </w:t>
      </w:r>
      <w:proofErr w:type="spellStart"/>
      <w:r w:rsidRPr="00F6604E">
        <w:rPr>
          <w:rFonts w:ascii="Times New Roman" w:hAnsi="Times New Roman"/>
          <w:sz w:val="28"/>
          <w:szCs w:val="28"/>
        </w:rPr>
        <w:t>Поллион</w:t>
      </w:r>
      <w:proofErr w:type="spellEnd"/>
      <w:r w:rsidRPr="00F6604E">
        <w:rPr>
          <w:rFonts w:ascii="Times New Roman" w:hAnsi="Times New Roman"/>
          <w:sz w:val="28"/>
          <w:szCs w:val="28"/>
        </w:rPr>
        <w:t xml:space="preserve"> </w:t>
      </w:r>
      <w:proofErr w:type="spellStart"/>
      <w:r w:rsidRPr="00F6604E">
        <w:rPr>
          <w:rFonts w:ascii="Times New Roman" w:hAnsi="Times New Roman"/>
          <w:sz w:val="28"/>
          <w:szCs w:val="28"/>
        </w:rPr>
        <w:t>Витувий</w:t>
      </w:r>
      <w:proofErr w:type="spellEnd"/>
      <w:r w:rsidRPr="00F6604E">
        <w:rPr>
          <w:rFonts w:ascii="Times New Roman" w:hAnsi="Times New Roman"/>
          <w:sz w:val="28"/>
          <w:szCs w:val="28"/>
        </w:rPr>
        <w:t xml:space="preserve"> в своем 10 томном трактате «Об архитектуре</w:t>
      </w:r>
      <w:r w:rsidR="00CF331D" w:rsidRPr="00F6604E">
        <w:rPr>
          <w:rFonts w:ascii="Times New Roman" w:hAnsi="Times New Roman"/>
          <w:sz w:val="28"/>
          <w:szCs w:val="28"/>
        </w:rPr>
        <w:t>».</w:t>
      </w:r>
      <w:r w:rsidRPr="00F6604E">
        <w:rPr>
          <w:rFonts w:ascii="Times New Roman" w:hAnsi="Times New Roman"/>
          <w:sz w:val="28"/>
          <w:szCs w:val="28"/>
        </w:rPr>
        <w:t xml:space="preserve"> </w:t>
      </w:r>
    </w:p>
    <w:p w14:paraId="230CFFEB"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Анализ их трудов показывает, что театр возникает в главном из музыкального творчества</w:t>
      </w:r>
      <w:r w:rsidRPr="00FA4254">
        <w:rPr>
          <w:rFonts w:ascii="Times New Roman" w:hAnsi="Times New Roman"/>
          <w:sz w:val="28"/>
          <w:szCs w:val="28"/>
        </w:rPr>
        <w:t>,</w:t>
      </w:r>
      <w:r w:rsidRPr="00F6604E">
        <w:rPr>
          <w:rFonts w:ascii="Times New Roman" w:hAnsi="Times New Roman"/>
          <w:sz w:val="28"/>
          <w:szCs w:val="28"/>
        </w:rPr>
        <w:t xml:space="preserve"> как пишет Е.В. </w:t>
      </w:r>
      <w:proofErr w:type="spellStart"/>
      <w:r w:rsidRPr="00F6604E">
        <w:rPr>
          <w:rFonts w:ascii="Times New Roman" w:hAnsi="Times New Roman"/>
          <w:sz w:val="28"/>
          <w:szCs w:val="28"/>
        </w:rPr>
        <w:t>Герцман</w:t>
      </w:r>
      <w:proofErr w:type="spellEnd"/>
      <w:r w:rsidRPr="00FA4254">
        <w:rPr>
          <w:rFonts w:ascii="Times New Roman" w:hAnsi="Times New Roman"/>
          <w:sz w:val="28"/>
          <w:szCs w:val="28"/>
        </w:rPr>
        <w:t>,</w:t>
      </w:r>
      <w:r w:rsidRPr="00F6604E">
        <w:rPr>
          <w:rFonts w:ascii="Times New Roman" w:hAnsi="Times New Roman"/>
          <w:sz w:val="28"/>
          <w:szCs w:val="28"/>
        </w:rPr>
        <w:t xml:space="preserve"> ссылаясь в свою очередь на Ф. Ницше: «Спору нет, музыка оказала решающее значение на возникновение не только трагедии, но и всего, что связанно с театром»</w:t>
      </w:r>
      <w:r w:rsidRPr="00F6604E">
        <w:rPr>
          <w:rStyle w:val="a5"/>
          <w:rFonts w:ascii="Times New Roman" w:hAnsi="Times New Roman"/>
          <w:sz w:val="28"/>
          <w:szCs w:val="28"/>
        </w:rPr>
        <w:footnoteReference w:id="46"/>
      </w:r>
      <w:r>
        <w:rPr>
          <w:rFonts w:ascii="Times New Roman" w:hAnsi="Times New Roman"/>
          <w:sz w:val="28"/>
          <w:szCs w:val="28"/>
        </w:rPr>
        <w:t xml:space="preserve">. </w:t>
      </w:r>
      <w:r w:rsidRPr="00F6604E">
        <w:rPr>
          <w:rFonts w:ascii="Times New Roman" w:hAnsi="Times New Roman"/>
          <w:sz w:val="28"/>
          <w:szCs w:val="28"/>
        </w:rPr>
        <w:t xml:space="preserve">Е.В. </w:t>
      </w:r>
      <w:proofErr w:type="spellStart"/>
      <w:r w:rsidRPr="00F6604E">
        <w:rPr>
          <w:rFonts w:ascii="Times New Roman" w:hAnsi="Times New Roman"/>
          <w:sz w:val="28"/>
          <w:szCs w:val="28"/>
        </w:rPr>
        <w:t>Герцман</w:t>
      </w:r>
      <w:proofErr w:type="spellEnd"/>
      <w:r w:rsidRPr="00F6604E">
        <w:rPr>
          <w:rFonts w:ascii="Times New Roman" w:hAnsi="Times New Roman"/>
          <w:sz w:val="28"/>
          <w:szCs w:val="28"/>
        </w:rPr>
        <w:t xml:space="preserve"> предлагает версию</w:t>
      </w:r>
      <w:r>
        <w:rPr>
          <w:rFonts w:ascii="Times New Roman" w:hAnsi="Times New Roman"/>
          <w:sz w:val="28"/>
          <w:szCs w:val="28"/>
        </w:rPr>
        <w:t>,</w:t>
      </w:r>
      <w:r w:rsidRPr="00F6604E">
        <w:rPr>
          <w:rFonts w:ascii="Times New Roman" w:hAnsi="Times New Roman"/>
          <w:sz w:val="28"/>
          <w:szCs w:val="28"/>
        </w:rPr>
        <w:t xml:space="preserve"> что Ф. Ницше имел в</w:t>
      </w:r>
      <w:r>
        <w:rPr>
          <w:rFonts w:ascii="Times New Roman" w:hAnsi="Times New Roman"/>
          <w:sz w:val="28"/>
          <w:szCs w:val="28"/>
        </w:rPr>
        <w:t xml:space="preserve"> </w:t>
      </w:r>
      <w:r w:rsidRPr="00F6604E">
        <w:rPr>
          <w:rFonts w:ascii="Times New Roman" w:hAnsi="Times New Roman"/>
          <w:sz w:val="28"/>
          <w:szCs w:val="28"/>
        </w:rPr>
        <w:t xml:space="preserve">виду под музыкой в </w:t>
      </w:r>
      <w:r w:rsidRPr="00F6604E">
        <w:rPr>
          <w:rFonts w:ascii="Times New Roman" w:hAnsi="Times New Roman"/>
          <w:sz w:val="28"/>
          <w:szCs w:val="28"/>
        </w:rPr>
        <w:lastRenderedPageBreak/>
        <w:t>контексте становления греческого театра: «Скорее всего</w:t>
      </w:r>
      <w:r w:rsidRPr="00FA4254">
        <w:rPr>
          <w:rFonts w:ascii="Times New Roman" w:hAnsi="Times New Roman"/>
          <w:sz w:val="28"/>
          <w:szCs w:val="28"/>
        </w:rPr>
        <w:t>,</w:t>
      </w:r>
      <w:r w:rsidRPr="00F6604E">
        <w:rPr>
          <w:rFonts w:ascii="Times New Roman" w:hAnsi="Times New Roman"/>
          <w:sz w:val="28"/>
          <w:szCs w:val="28"/>
        </w:rPr>
        <w:t xml:space="preserve"> когда Фридрих Ницше говорил о возникновении трагедии из духа музыки, он имел в виду не просто музыку как вид искусства, а некую ее объединяющую роль. В самом деле, религиозный </w:t>
      </w:r>
      <w:proofErr w:type="spellStart"/>
      <w:r w:rsidRPr="00F6604E">
        <w:rPr>
          <w:rFonts w:ascii="Times New Roman" w:hAnsi="Times New Roman"/>
          <w:sz w:val="28"/>
          <w:szCs w:val="28"/>
        </w:rPr>
        <w:t>дионисийкий</w:t>
      </w:r>
      <w:proofErr w:type="spellEnd"/>
      <w:r w:rsidRPr="00F6604E">
        <w:rPr>
          <w:rFonts w:ascii="Times New Roman" w:hAnsi="Times New Roman"/>
          <w:sz w:val="28"/>
          <w:szCs w:val="28"/>
        </w:rPr>
        <w:t xml:space="preserve"> экстаз, поэзия народных преданий и танцевально-мимическое начало могли быть объединены в единую художественную форму только музыкой. Без нее все части театрального действа оставались бы разрозненными элементами, не связанными в цельный живой организм. Музыка послужила некой общностью, где сошлись и взаимодействовали сравнительно обособленные формы художественного мышления. Более того, она их настолько сцементировала, что был создан новый тип творчества, получивший вначале наименование (та </w:t>
      </w:r>
      <w:proofErr w:type="spellStart"/>
      <w:r w:rsidRPr="00F6604E">
        <w:rPr>
          <w:rFonts w:ascii="Times New Roman" w:hAnsi="Times New Roman"/>
          <w:sz w:val="28"/>
          <w:szCs w:val="28"/>
        </w:rPr>
        <w:t>дромена</w:t>
      </w:r>
      <w:proofErr w:type="spellEnd"/>
      <w:r w:rsidRPr="00F6604E">
        <w:rPr>
          <w:rFonts w:ascii="Times New Roman" w:hAnsi="Times New Roman"/>
          <w:sz w:val="28"/>
          <w:szCs w:val="28"/>
        </w:rPr>
        <w:t>)»</w:t>
      </w:r>
      <w:r w:rsidRPr="00F6604E">
        <w:rPr>
          <w:rStyle w:val="a5"/>
          <w:rFonts w:ascii="Times New Roman" w:hAnsi="Times New Roman"/>
          <w:sz w:val="28"/>
          <w:szCs w:val="28"/>
        </w:rPr>
        <w:footnoteReference w:id="47"/>
      </w:r>
      <w:r w:rsidRPr="00F6604E">
        <w:rPr>
          <w:rFonts w:ascii="Times New Roman" w:hAnsi="Times New Roman"/>
          <w:sz w:val="28"/>
          <w:szCs w:val="28"/>
        </w:rPr>
        <w:t xml:space="preserve">. </w:t>
      </w:r>
    </w:p>
    <w:p w14:paraId="44C290D8"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Театр в Древн</w:t>
      </w:r>
      <w:r>
        <w:rPr>
          <w:rFonts w:ascii="Times New Roman" w:hAnsi="Times New Roman"/>
          <w:sz w:val="28"/>
          <w:szCs w:val="28"/>
        </w:rPr>
        <w:t>ей Греции - это единство народа</w:t>
      </w:r>
      <w:r w:rsidRPr="00FA4254">
        <w:rPr>
          <w:rFonts w:ascii="Times New Roman" w:hAnsi="Times New Roman"/>
          <w:sz w:val="28"/>
          <w:szCs w:val="28"/>
        </w:rPr>
        <w:t>;</w:t>
      </w:r>
      <w:r w:rsidRPr="00F6604E">
        <w:rPr>
          <w:rFonts w:ascii="Times New Roman" w:hAnsi="Times New Roman"/>
          <w:sz w:val="28"/>
          <w:szCs w:val="28"/>
        </w:rPr>
        <w:t xml:space="preserve"> это единство достигалось музыкой.</w:t>
      </w:r>
      <w:r>
        <w:rPr>
          <w:rFonts w:ascii="Times New Roman" w:hAnsi="Times New Roman"/>
          <w:sz w:val="28"/>
          <w:szCs w:val="28"/>
        </w:rPr>
        <w:t xml:space="preserve"> </w:t>
      </w:r>
      <w:r w:rsidRPr="00FA4254">
        <w:rPr>
          <w:rFonts w:ascii="Times New Roman" w:hAnsi="Times New Roman"/>
          <w:sz w:val="28"/>
          <w:szCs w:val="28"/>
        </w:rPr>
        <w:t>Театр специально создается</w:t>
      </w:r>
      <w:r w:rsidRPr="00F6604E">
        <w:rPr>
          <w:rFonts w:ascii="Times New Roman" w:hAnsi="Times New Roman"/>
          <w:sz w:val="28"/>
          <w:szCs w:val="28"/>
        </w:rPr>
        <w:t xml:space="preserve"> для интеграции социальных масс </w:t>
      </w:r>
      <w:r>
        <w:rPr>
          <w:rFonts w:ascii="Times New Roman" w:hAnsi="Times New Roman"/>
          <w:sz w:val="28"/>
          <w:szCs w:val="28"/>
        </w:rPr>
        <w:t>и видов искусства пространством.</w:t>
      </w:r>
      <w:r w:rsidRPr="00F6604E">
        <w:rPr>
          <w:rFonts w:ascii="Times New Roman" w:hAnsi="Times New Roman"/>
          <w:sz w:val="28"/>
          <w:szCs w:val="28"/>
        </w:rPr>
        <w:t xml:space="preserve"> </w:t>
      </w:r>
      <w:r w:rsidRPr="00FA4254">
        <w:rPr>
          <w:rFonts w:ascii="Times New Roman" w:hAnsi="Times New Roman"/>
          <w:sz w:val="28"/>
          <w:szCs w:val="28"/>
        </w:rPr>
        <w:t>К</w:t>
      </w:r>
      <w:r w:rsidRPr="00F6604E">
        <w:rPr>
          <w:rFonts w:ascii="Times New Roman" w:hAnsi="Times New Roman"/>
          <w:sz w:val="28"/>
          <w:szCs w:val="28"/>
        </w:rPr>
        <w:t xml:space="preserve">ак и храм </w:t>
      </w:r>
      <w:r w:rsidRPr="00FA4254">
        <w:rPr>
          <w:rFonts w:ascii="Times New Roman" w:hAnsi="Times New Roman"/>
          <w:sz w:val="28"/>
          <w:szCs w:val="28"/>
        </w:rPr>
        <w:t>он является</w:t>
      </w:r>
      <w:r>
        <w:rPr>
          <w:rFonts w:ascii="Times New Roman" w:hAnsi="Times New Roman"/>
          <w:sz w:val="28"/>
          <w:szCs w:val="28"/>
        </w:rPr>
        <w:t xml:space="preserve"> </w:t>
      </w:r>
      <w:r w:rsidRPr="00F6604E">
        <w:rPr>
          <w:rFonts w:ascii="Times New Roman" w:hAnsi="Times New Roman"/>
          <w:sz w:val="28"/>
          <w:szCs w:val="28"/>
        </w:rPr>
        <w:t>местом встречи всего общества с божественным, так как представления носили в основном религиозный характер, и были посвящены си</w:t>
      </w:r>
      <w:r>
        <w:rPr>
          <w:rFonts w:ascii="Times New Roman" w:hAnsi="Times New Roman"/>
          <w:sz w:val="28"/>
          <w:szCs w:val="28"/>
        </w:rPr>
        <w:t>лам природы и восхвалению Богам</w:t>
      </w:r>
      <w:r w:rsidRPr="00FA4254">
        <w:rPr>
          <w:rFonts w:ascii="Times New Roman" w:hAnsi="Times New Roman"/>
          <w:sz w:val="28"/>
          <w:szCs w:val="28"/>
        </w:rPr>
        <w:t>;</w:t>
      </w:r>
      <w:r w:rsidRPr="00F6604E">
        <w:rPr>
          <w:rFonts w:ascii="Times New Roman" w:hAnsi="Times New Roman"/>
          <w:sz w:val="28"/>
          <w:szCs w:val="28"/>
        </w:rPr>
        <w:t xml:space="preserve"> самым почитаемым в театре был </w:t>
      </w:r>
      <w:proofErr w:type="spellStart"/>
      <w:r w:rsidRPr="00F6604E">
        <w:rPr>
          <w:rFonts w:ascii="Times New Roman" w:hAnsi="Times New Roman"/>
          <w:sz w:val="28"/>
          <w:szCs w:val="28"/>
        </w:rPr>
        <w:t>Дионос</w:t>
      </w:r>
      <w:proofErr w:type="spellEnd"/>
      <w:r w:rsidRPr="00F6604E">
        <w:rPr>
          <w:rFonts w:ascii="Times New Roman" w:hAnsi="Times New Roman"/>
          <w:sz w:val="28"/>
          <w:szCs w:val="28"/>
        </w:rPr>
        <w:t>, бог виноделия и производственных природных сил, именно с прославления этого божества начинается деятель</w:t>
      </w:r>
      <w:r>
        <w:rPr>
          <w:rFonts w:ascii="Times New Roman" w:hAnsi="Times New Roman"/>
          <w:sz w:val="28"/>
          <w:szCs w:val="28"/>
        </w:rPr>
        <w:t xml:space="preserve">ность </w:t>
      </w:r>
      <w:r w:rsidRPr="00FA4254">
        <w:rPr>
          <w:rFonts w:ascii="Times New Roman" w:hAnsi="Times New Roman"/>
          <w:sz w:val="28"/>
          <w:szCs w:val="28"/>
        </w:rPr>
        <w:t>д</w:t>
      </w:r>
      <w:r w:rsidRPr="00F6604E">
        <w:rPr>
          <w:rFonts w:ascii="Times New Roman" w:hAnsi="Times New Roman"/>
          <w:sz w:val="28"/>
          <w:szCs w:val="28"/>
        </w:rPr>
        <w:t xml:space="preserve">ревнегреческого театра. </w:t>
      </w:r>
    </w:p>
    <w:p w14:paraId="773B8A54"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Анализируя древнегреческую трагедию</w:t>
      </w:r>
      <w:r w:rsidRPr="00FA4254">
        <w:rPr>
          <w:rFonts w:ascii="Times New Roman" w:hAnsi="Times New Roman"/>
          <w:sz w:val="28"/>
          <w:szCs w:val="28"/>
        </w:rPr>
        <w:t>,</w:t>
      </w:r>
      <w:r w:rsidRPr="00F6604E">
        <w:rPr>
          <w:rFonts w:ascii="Times New Roman" w:hAnsi="Times New Roman"/>
          <w:sz w:val="28"/>
          <w:szCs w:val="28"/>
        </w:rPr>
        <w:t xml:space="preserve"> Ф. Ницше говорит о двух началах являющимися представлениями человека о реальности, это «</w:t>
      </w:r>
      <w:proofErr w:type="spellStart"/>
      <w:r w:rsidRPr="00F6604E">
        <w:rPr>
          <w:rFonts w:ascii="Times New Roman" w:hAnsi="Times New Roman"/>
          <w:sz w:val="28"/>
          <w:szCs w:val="28"/>
        </w:rPr>
        <w:t>дионисийское</w:t>
      </w:r>
      <w:proofErr w:type="spellEnd"/>
      <w:r w:rsidRPr="00F6604E">
        <w:rPr>
          <w:rFonts w:ascii="Times New Roman" w:hAnsi="Times New Roman"/>
          <w:sz w:val="28"/>
          <w:szCs w:val="28"/>
        </w:rPr>
        <w:t>» и «</w:t>
      </w:r>
      <w:proofErr w:type="spellStart"/>
      <w:r w:rsidRPr="00F6604E">
        <w:rPr>
          <w:rFonts w:ascii="Times New Roman" w:hAnsi="Times New Roman"/>
          <w:sz w:val="28"/>
          <w:szCs w:val="28"/>
        </w:rPr>
        <w:t>апполоничекое</w:t>
      </w:r>
      <w:proofErr w:type="spellEnd"/>
      <w:r w:rsidRPr="00F6604E">
        <w:rPr>
          <w:rFonts w:ascii="Times New Roman" w:hAnsi="Times New Roman"/>
          <w:sz w:val="28"/>
          <w:szCs w:val="28"/>
        </w:rPr>
        <w:t xml:space="preserve">» представление о действительности. </w:t>
      </w:r>
      <w:proofErr w:type="spellStart"/>
      <w:r w:rsidRPr="00F6604E">
        <w:rPr>
          <w:rFonts w:ascii="Times New Roman" w:hAnsi="Times New Roman"/>
          <w:sz w:val="28"/>
          <w:szCs w:val="28"/>
        </w:rPr>
        <w:t>Дионисийское</w:t>
      </w:r>
      <w:proofErr w:type="spellEnd"/>
      <w:r w:rsidRPr="00F6604E">
        <w:rPr>
          <w:rFonts w:ascii="Times New Roman" w:hAnsi="Times New Roman"/>
          <w:sz w:val="28"/>
          <w:szCs w:val="28"/>
        </w:rPr>
        <w:t xml:space="preserve"> начало представляло собой такую форму </w:t>
      </w:r>
      <w:proofErr w:type="spellStart"/>
      <w:r w:rsidRPr="00F6604E">
        <w:rPr>
          <w:rFonts w:ascii="Times New Roman" w:hAnsi="Times New Roman"/>
          <w:sz w:val="28"/>
          <w:szCs w:val="28"/>
        </w:rPr>
        <w:t>осознавания</w:t>
      </w:r>
      <w:proofErr w:type="spellEnd"/>
      <w:r w:rsidRPr="00F6604E">
        <w:rPr>
          <w:rFonts w:ascii="Times New Roman" w:hAnsi="Times New Roman"/>
          <w:sz w:val="28"/>
          <w:szCs w:val="28"/>
        </w:rPr>
        <w:t xml:space="preserve"> мира, как пространства природы, как иррациональная и необузданная сфера чувственной стихии, этот элемент главным образом выражен в праздниках и в музыке. </w:t>
      </w:r>
      <w:proofErr w:type="spellStart"/>
      <w:r w:rsidRPr="00F6604E">
        <w:rPr>
          <w:rFonts w:ascii="Times New Roman" w:hAnsi="Times New Roman"/>
          <w:sz w:val="28"/>
          <w:szCs w:val="28"/>
        </w:rPr>
        <w:t>Апполонизм</w:t>
      </w:r>
      <w:proofErr w:type="spellEnd"/>
      <w:r>
        <w:rPr>
          <w:rFonts w:ascii="Times New Roman" w:hAnsi="Times New Roman"/>
          <w:sz w:val="28"/>
          <w:szCs w:val="28"/>
        </w:rPr>
        <w:t>,</w:t>
      </w:r>
      <w:r w:rsidRPr="00F6604E">
        <w:rPr>
          <w:rFonts w:ascii="Times New Roman" w:hAnsi="Times New Roman"/>
          <w:sz w:val="28"/>
          <w:szCs w:val="28"/>
        </w:rPr>
        <w:t xml:space="preserve"> представляющий собой рациональность и гармонию</w:t>
      </w:r>
      <w:r>
        <w:rPr>
          <w:rFonts w:ascii="Times New Roman" w:hAnsi="Times New Roman"/>
          <w:sz w:val="28"/>
          <w:szCs w:val="28"/>
        </w:rPr>
        <w:t>,</w:t>
      </w:r>
      <w:r w:rsidRPr="00F6604E">
        <w:rPr>
          <w:rFonts w:ascii="Times New Roman" w:hAnsi="Times New Roman"/>
          <w:sz w:val="28"/>
          <w:szCs w:val="28"/>
        </w:rPr>
        <w:t xml:space="preserve"> находит выраже</w:t>
      </w:r>
      <w:r>
        <w:rPr>
          <w:rFonts w:ascii="Times New Roman" w:hAnsi="Times New Roman"/>
          <w:sz w:val="28"/>
          <w:szCs w:val="28"/>
        </w:rPr>
        <w:t>ние в визуальном искусстве так</w:t>
      </w:r>
      <w:r w:rsidRPr="00FA4254">
        <w:rPr>
          <w:rFonts w:ascii="Times New Roman" w:hAnsi="Times New Roman"/>
          <w:sz w:val="28"/>
          <w:szCs w:val="28"/>
        </w:rPr>
        <w:t>ом</w:t>
      </w:r>
      <w:r w:rsidRPr="00F6604E">
        <w:rPr>
          <w:rFonts w:ascii="Times New Roman" w:hAnsi="Times New Roman"/>
          <w:sz w:val="28"/>
          <w:szCs w:val="28"/>
        </w:rPr>
        <w:t xml:space="preserve"> как живопись, скульптура, </w:t>
      </w:r>
      <w:r w:rsidRPr="00F6604E">
        <w:rPr>
          <w:rFonts w:ascii="Times New Roman" w:hAnsi="Times New Roman"/>
          <w:sz w:val="28"/>
          <w:szCs w:val="28"/>
        </w:rPr>
        <w:lastRenderedPageBreak/>
        <w:t>архитектура. Единство этих начал порождает древнегреческую трагедию и сам формат древнегреческого театра.</w:t>
      </w:r>
    </w:p>
    <w:p w14:paraId="4236ACE1" w14:textId="77777777" w:rsidR="000372D5" w:rsidRDefault="000372D5" w:rsidP="000372D5">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изучении </w:t>
      </w:r>
      <w:r w:rsidRPr="00FA4254">
        <w:rPr>
          <w:rFonts w:ascii="Times New Roman" w:hAnsi="Times New Roman"/>
          <w:sz w:val="28"/>
          <w:szCs w:val="28"/>
        </w:rPr>
        <w:t>г</w:t>
      </w:r>
      <w:r w:rsidRPr="00F6604E">
        <w:rPr>
          <w:rFonts w:ascii="Times New Roman" w:hAnsi="Times New Roman"/>
          <w:sz w:val="28"/>
          <w:szCs w:val="28"/>
        </w:rPr>
        <w:t>реческого театра наш взгляд будет направлен на всю совокупность звуковых элементов, в основном исполняемых на орхестре, центральном месте в театре</w:t>
      </w:r>
      <w:r w:rsidRPr="00FA4254">
        <w:rPr>
          <w:rFonts w:ascii="Times New Roman" w:hAnsi="Times New Roman"/>
          <w:sz w:val="28"/>
          <w:szCs w:val="28"/>
        </w:rPr>
        <w:t>,</w:t>
      </w:r>
      <w:r w:rsidRPr="00F6604E">
        <w:rPr>
          <w:rFonts w:ascii="Times New Roman" w:hAnsi="Times New Roman"/>
          <w:sz w:val="28"/>
          <w:szCs w:val="28"/>
        </w:rPr>
        <w:t xml:space="preserve"> где выступали актеры и располагался хор, то есть местом</w:t>
      </w:r>
      <w:r>
        <w:rPr>
          <w:rFonts w:ascii="Times New Roman" w:hAnsi="Times New Roman"/>
          <w:sz w:val="28"/>
          <w:szCs w:val="28"/>
        </w:rPr>
        <w:t>,</w:t>
      </w:r>
      <w:r w:rsidRPr="00F6604E">
        <w:rPr>
          <w:rFonts w:ascii="Times New Roman" w:hAnsi="Times New Roman"/>
          <w:sz w:val="28"/>
          <w:szCs w:val="28"/>
        </w:rPr>
        <w:t xml:space="preserve"> являющимся источником звука для зрителей. Как известно</w:t>
      </w:r>
      <w:r>
        <w:rPr>
          <w:rFonts w:ascii="Times New Roman" w:hAnsi="Times New Roman"/>
          <w:sz w:val="28"/>
          <w:szCs w:val="28"/>
        </w:rPr>
        <w:t>,</w:t>
      </w:r>
      <w:r w:rsidRPr="00F6604E">
        <w:rPr>
          <w:rFonts w:ascii="Times New Roman" w:hAnsi="Times New Roman"/>
          <w:sz w:val="28"/>
          <w:szCs w:val="28"/>
        </w:rPr>
        <w:t xml:space="preserve"> в древнегреческом театре во время представления хор пением, игрой на музыкальных инструментах и различными звуковыми оборотами давал характеристику игровому персонажу, задавал эмоциональную атмосферу происходящих событий и сопровождал иные действия на орхестре, тем самым поясняя происходящее и консолидируя все внимание зрителей при помощи звука на представлении. Ф. Ницше писал о хоре сатиров как </w:t>
      </w:r>
      <w:r>
        <w:rPr>
          <w:rFonts w:ascii="Times New Roman" w:hAnsi="Times New Roman"/>
          <w:sz w:val="28"/>
          <w:szCs w:val="28"/>
        </w:rPr>
        <w:t>олицетворени</w:t>
      </w:r>
      <w:r w:rsidRPr="00FA4254">
        <w:rPr>
          <w:rFonts w:ascii="Times New Roman" w:hAnsi="Times New Roman"/>
          <w:sz w:val="28"/>
          <w:szCs w:val="28"/>
        </w:rPr>
        <w:t>и</w:t>
      </w:r>
      <w:r w:rsidRPr="00F6604E">
        <w:rPr>
          <w:rFonts w:ascii="Times New Roman" w:hAnsi="Times New Roman"/>
          <w:sz w:val="28"/>
          <w:szCs w:val="28"/>
        </w:rPr>
        <w:t xml:space="preserve"> восходящей к природным и чувственным корням реальности: «…теперь мы пришли к пониманию того, что сцена совместно с происходящим на ней действием в сущности и первоначально была задумана как </w:t>
      </w:r>
      <w:r w:rsidRPr="00F6604E">
        <w:rPr>
          <w:rFonts w:ascii="Times New Roman" w:hAnsi="Times New Roman"/>
          <w:i/>
          <w:sz w:val="28"/>
          <w:szCs w:val="28"/>
        </w:rPr>
        <w:t>видение</w:t>
      </w:r>
      <w:r w:rsidRPr="00F6604E">
        <w:rPr>
          <w:rFonts w:ascii="Times New Roman" w:hAnsi="Times New Roman"/>
          <w:sz w:val="28"/>
          <w:szCs w:val="28"/>
        </w:rPr>
        <w:t xml:space="preserve"> и что единственной «реальностью» является именно хор, порождающий из себя видение и говорящий о нём всею символикою пляски, звуков и слова»</w:t>
      </w:r>
      <w:r w:rsidRPr="00F6604E">
        <w:rPr>
          <w:rStyle w:val="a5"/>
          <w:rFonts w:ascii="Times New Roman" w:hAnsi="Times New Roman"/>
          <w:sz w:val="28"/>
          <w:szCs w:val="28"/>
        </w:rPr>
        <w:footnoteReference w:id="48"/>
      </w:r>
      <w:r w:rsidRPr="00F6604E">
        <w:rPr>
          <w:rFonts w:ascii="Times New Roman" w:hAnsi="Times New Roman"/>
          <w:sz w:val="28"/>
          <w:szCs w:val="28"/>
        </w:rPr>
        <w:t>. Хор являл собой иное пространство и делал зрителей причастными к этому простр</w:t>
      </w:r>
      <w:r>
        <w:rPr>
          <w:rFonts w:ascii="Times New Roman" w:hAnsi="Times New Roman"/>
          <w:sz w:val="28"/>
          <w:szCs w:val="28"/>
        </w:rPr>
        <w:t>анству. Ф. Ницше пишет о</w:t>
      </w:r>
      <w:r w:rsidRPr="00F6604E">
        <w:rPr>
          <w:rFonts w:ascii="Times New Roman" w:hAnsi="Times New Roman"/>
          <w:sz w:val="28"/>
          <w:szCs w:val="28"/>
        </w:rPr>
        <w:t xml:space="preserve"> антропологическом влиянии хора на древнегреческого жителя полиса, находящегося в театре: «…греческий культурный человек чувствовал себя уничтоженным перед лицом хора сатиров, и ближайшее действие </w:t>
      </w:r>
      <w:proofErr w:type="spellStart"/>
      <w:r w:rsidRPr="00F6604E">
        <w:rPr>
          <w:rFonts w:ascii="Times New Roman" w:hAnsi="Times New Roman"/>
          <w:sz w:val="28"/>
          <w:szCs w:val="28"/>
        </w:rPr>
        <w:t>дионисийской</w:t>
      </w:r>
      <w:proofErr w:type="spellEnd"/>
      <w:r w:rsidRPr="00F6604E">
        <w:rPr>
          <w:rFonts w:ascii="Times New Roman" w:hAnsi="Times New Roman"/>
          <w:sz w:val="28"/>
          <w:szCs w:val="28"/>
        </w:rPr>
        <w:t xml:space="preserve"> трагедии заключается именно в том, что государство и общество, вообще все пропасти между человеком и человеком исчезают перед превозмогающим чувством единства, возвращающего нас в лоно природы. Метафизическое утешение, с которым, как я уже намекал здесь, нас отпускает всякая истинная трагедия, то утешение, что жизнь в основе вещей, несмотря на всю смену явлений, несокрушимо могущественна и радостна, — это утешение с воплощённой ясностью является </w:t>
      </w:r>
      <w:r w:rsidRPr="00F6604E">
        <w:rPr>
          <w:rFonts w:ascii="Times New Roman" w:hAnsi="Times New Roman"/>
          <w:sz w:val="28"/>
          <w:szCs w:val="28"/>
        </w:rPr>
        <w:lastRenderedPageBreak/>
        <w:t>в хоре сатиров, в хоре природных существ, неистребимых, как бы скрыто живущих за каждой цивилизацией и, несмотря на всяческую смену поколений в истории народов, пребывающих неизменными.»</w:t>
      </w:r>
      <w:r w:rsidRPr="00F6604E">
        <w:rPr>
          <w:rStyle w:val="a5"/>
          <w:rFonts w:ascii="Times New Roman" w:hAnsi="Times New Roman"/>
          <w:sz w:val="28"/>
          <w:szCs w:val="28"/>
        </w:rPr>
        <w:footnoteReference w:id="49"/>
      </w:r>
      <w:r w:rsidRPr="00F6604E">
        <w:rPr>
          <w:rFonts w:ascii="Times New Roman" w:hAnsi="Times New Roman"/>
          <w:sz w:val="28"/>
          <w:szCs w:val="28"/>
        </w:rPr>
        <w:t xml:space="preserve"> </w:t>
      </w:r>
    </w:p>
    <w:p w14:paraId="46931106"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К этому мы можем отнести и понимание древнегреческого хора Шиллером представленное им в «</w:t>
      </w:r>
      <w:proofErr w:type="spellStart"/>
      <w:r w:rsidRPr="00F6604E">
        <w:rPr>
          <w:rFonts w:ascii="Times New Roman" w:hAnsi="Times New Roman"/>
          <w:sz w:val="28"/>
          <w:szCs w:val="28"/>
        </w:rPr>
        <w:t>Мессинской</w:t>
      </w:r>
      <w:proofErr w:type="spellEnd"/>
      <w:r w:rsidRPr="00F6604E">
        <w:rPr>
          <w:rFonts w:ascii="Times New Roman" w:hAnsi="Times New Roman"/>
          <w:sz w:val="28"/>
          <w:szCs w:val="28"/>
        </w:rPr>
        <w:t xml:space="preserve"> невесте» и поддерживаемое Ф. Ницше: «И по отношению к этим началам трагического искусства Шиллер прав: хор — живая стена, воздвигнутая против напора действительности, ибо он — хор сатиров — отражает бытие с большей полнотой, действительностью и истиной, чем обычно мнящий себя единственною реальностью культурный человек»</w:t>
      </w:r>
      <w:r w:rsidRPr="00F6604E">
        <w:rPr>
          <w:rStyle w:val="a5"/>
          <w:rFonts w:ascii="Times New Roman" w:hAnsi="Times New Roman"/>
          <w:sz w:val="28"/>
          <w:szCs w:val="28"/>
        </w:rPr>
        <w:footnoteReference w:id="50"/>
      </w:r>
      <w:r w:rsidRPr="00F6604E">
        <w:rPr>
          <w:rFonts w:ascii="Times New Roman" w:hAnsi="Times New Roman"/>
          <w:sz w:val="28"/>
          <w:szCs w:val="28"/>
        </w:rPr>
        <w:t>. Хор</w:t>
      </w:r>
      <w:r w:rsidRPr="00FA4254">
        <w:rPr>
          <w:rFonts w:ascii="Times New Roman" w:hAnsi="Times New Roman"/>
          <w:sz w:val="28"/>
          <w:szCs w:val="28"/>
        </w:rPr>
        <w:t>,</w:t>
      </w:r>
      <w:r w:rsidRPr="00F6604E">
        <w:rPr>
          <w:rFonts w:ascii="Times New Roman" w:hAnsi="Times New Roman"/>
          <w:sz w:val="28"/>
          <w:szCs w:val="28"/>
        </w:rPr>
        <w:t xml:space="preserve"> используя свой главный инструмент -  Звук, проводил границу и выстраивал ментально другое пространство отличное </w:t>
      </w:r>
      <w:r w:rsidRPr="00FA4254">
        <w:rPr>
          <w:rFonts w:ascii="Times New Roman" w:hAnsi="Times New Roman"/>
          <w:sz w:val="28"/>
          <w:szCs w:val="28"/>
        </w:rPr>
        <w:t>от</w:t>
      </w:r>
      <w:r>
        <w:rPr>
          <w:rFonts w:ascii="Times New Roman" w:hAnsi="Times New Roman"/>
          <w:sz w:val="28"/>
          <w:szCs w:val="28"/>
        </w:rPr>
        <w:t xml:space="preserve"> </w:t>
      </w:r>
      <w:r w:rsidRPr="00F6604E">
        <w:rPr>
          <w:rFonts w:ascii="Times New Roman" w:hAnsi="Times New Roman"/>
          <w:sz w:val="28"/>
          <w:szCs w:val="28"/>
        </w:rPr>
        <w:t xml:space="preserve">повседневного и </w:t>
      </w:r>
      <w:proofErr w:type="spellStart"/>
      <w:r w:rsidRPr="00F6604E">
        <w:rPr>
          <w:rFonts w:ascii="Times New Roman" w:hAnsi="Times New Roman"/>
          <w:sz w:val="28"/>
          <w:szCs w:val="28"/>
        </w:rPr>
        <w:t>профанного</w:t>
      </w:r>
      <w:proofErr w:type="spellEnd"/>
      <w:r w:rsidRPr="00F6604E">
        <w:rPr>
          <w:rFonts w:ascii="Times New Roman" w:hAnsi="Times New Roman"/>
          <w:sz w:val="28"/>
          <w:szCs w:val="28"/>
        </w:rPr>
        <w:t xml:space="preserve"> мира. Человек стремящийся к поиску истины и пониманию целостной картины действительности в греческом театре</w:t>
      </w:r>
      <w:r>
        <w:rPr>
          <w:rFonts w:ascii="Times New Roman" w:hAnsi="Times New Roman"/>
          <w:sz w:val="28"/>
          <w:szCs w:val="28"/>
        </w:rPr>
        <w:t>,</w:t>
      </w:r>
      <w:r w:rsidRPr="00F6604E">
        <w:rPr>
          <w:rFonts w:ascii="Times New Roman" w:hAnsi="Times New Roman"/>
          <w:sz w:val="28"/>
          <w:szCs w:val="28"/>
        </w:rPr>
        <w:t xml:space="preserve"> олицетворял и находил себя субъектом более важного и напрямую доступного только здесь и сейчас пространства. </w:t>
      </w:r>
    </w:p>
    <w:p w14:paraId="1300F27E"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Древними греками осознавали важную роль хора в театре, который не представлял собой «задний фон» для действий актеров, поэтому хор представлял собой полноценное действующее лицо спектакля наряду с актерами, Аристотель в «Поэтике» пишет о значении хора в театре: «И хор должно считать одним из актеров; он должен быть частью целого и играть…»</w:t>
      </w:r>
      <w:r w:rsidRPr="00F6604E">
        <w:rPr>
          <w:rStyle w:val="a5"/>
          <w:rFonts w:ascii="Times New Roman" w:hAnsi="Times New Roman"/>
          <w:sz w:val="28"/>
          <w:szCs w:val="28"/>
        </w:rPr>
        <w:footnoteReference w:id="51"/>
      </w:r>
      <w:r w:rsidRPr="00F6604E">
        <w:rPr>
          <w:rFonts w:ascii="Times New Roman" w:hAnsi="Times New Roman"/>
          <w:sz w:val="28"/>
          <w:szCs w:val="28"/>
        </w:rPr>
        <w:t xml:space="preserve">.  </w:t>
      </w:r>
    </w:p>
    <w:p w14:paraId="2663810D" w14:textId="77777777" w:rsidR="000372D5" w:rsidRPr="00F6604E" w:rsidRDefault="000372D5" w:rsidP="000372D5">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Актеры в </w:t>
      </w:r>
      <w:r w:rsidRPr="00FA4254">
        <w:rPr>
          <w:rFonts w:ascii="Times New Roman" w:hAnsi="Times New Roman"/>
          <w:sz w:val="28"/>
          <w:szCs w:val="28"/>
        </w:rPr>
        <w:t>д</w:t>
      </w:r>
      <w:r w:rsidRPr="00F6604E">
        <w:rPr>
          <w:rFonts w:ascii="Times New Roman" w:hAnsi="Times New Roman"/>
          <w:sz w:val="28"/>
          <w:szCs w:val="28"/>
        </w:rPr>
        <w:t>ревнегреческом театре в основном дейст</w:t>
      </w:r>
      <w:r>
        <w:rPr>
          <w:rFonts w:ascii="Times New Roman" w:hAnsi="Times New Roman"/>
          <w:sz w:val="28"/>
          <w:szCs w:val="28"/>
        </w:rPr>
        <w:t xml:space="preserve">вовали голосом и пластикой тела. </w:t>
      </w:r>
      <w:r w:rsidRPr="00FA4254">
        <w:rPr>
          <w:rFonts w:ascii="Times New Roman" w:hAnsi="Times New Roman"/>
          <w:sz w:val="28"/>
          <w:szCs w:val="28"/>
        </w:rPr>
        <w:t>А</w:t>
      </w:r>
      <w:r w:rsidRPr="00F6604E">
        <w:rPr>
          <w:rFonts w:ascii="Times New Roman" w:hAnsi="Times New Roman"/>
          <w:sz w:val="28"/>
          <w:szCs w:val="28"/>
        </w:rPr>
        <w:t>ктеры носили маски</w:t>
      </w:r>
      <w:r>
        <w:rPr>
          <w:rFonts w:ascii="Times New Roman" w:hAnsi="Times New Roman"/>
          <w:sz w:val="28"/>
          <w:szCs w:val="28"/>
        </w:rPr>
        <w:t xml:space="preserve">, </w:t>
      </w:r>
      <w:r w:rsidRPr="00FA4254">
        <w:rPr>
          <w:rFonts w:ascii="Times New Roman" w:hAnsi="Times New Roman"/>
          <w:sz w:val="28"/>
          <w:szCs w:val="28"/>
        </w:rPr>
        <w:t>что</w:t>
      </w:r>
      <w:r w:rsidRPr="00F6604E">
        <w:rPr>
          <w:rFonts w:ascii="Times New Roman" w:hAnsi="Times New Roman"/>
          <w:sz w:val="28"/>
          <w:szCs w:val="28"/>
        </w:rPr>
        <w:t xml:space="preserve"> ограничивало их инструментарий в исполнении своей роли, например, невозможно было использовать мимику, также изначально представления ставились с минимальными декорациями или вообще без них, на орхестре присутствовал вместе с хором и действующими актерами еще только жертвенный алтарь. Звук в совокупности </w:t>
      </w:r>
      <w:r w:rsidRPr="00F6604E">
        <w:rPr>
          <w:rFonts w:ascii="Times New Roman" w:hAnsi="Times New Roman"/>
          <w:sz w:val="28"/>
          <w:szCs w:val="28"/>
        </w:rPr>
        <w:lastRenderedPageBreak/>
        <w:t>с его эмоциональным и психологическим воздействием обеспечивал успех представлений и воздействие на публику</w:t>
      </w:r>
      <w:r w:rsidRPr="00FA4254">
        <w:rPr>
          <w:rFonts w:ascii="Times New Roman" w:hAnsi="Times New Roman"/>
          <w:sz w:val="28"/>
          <w:szCs w:val="28"/>
        </w:rPr>
        <w:t>,</w:t>
      </w:r>
      <w:r w:rsidRPr="00F6604E">
        <w:rPr>
          <w:rFonts w:ascii="Times New Roman" w:hAnsi="Times New Roman"/>
          <w:sz w:val="28"/>
          <w:szCs w:val="28"/>
        </w:rPr>
        <w:t xml:space="preserve"> в том числе привнося</w:t>
      </w:r>
      <w:r>
        <w:rPr>
          <w:rFonts w:ascii="Times New Roman" w:hAnsi="Times New Roman"/>
          <w:sz w:val="28"/>
          <w:szCs w:val="28"/>
        </w:rPr>
        <w:t xml:space="preserve"> </w:t>
      </w:r>
      <w:r w:rsidRPr="00FA4254">
        <w:rPr>
          <w:rFonts w:ascii="Times New Roman" w:hAnsi="Times New Roman"/>
          <w:sz w:val="28"/>
          <w:szCs w:val="28"/>
        </w:rPr>
        <w:t>в</w:t>
      </w:r>
      <w:r w:rsidRPr="00F6604E">
        <w:rPr>
          <w:rFonts w:ascii="Times New Roman" w:hAnsi="Times New Roman"/>
          <w:sz w:val="28"/>
          <w:szCs w:val="28"/>
        </w:rPr>
        <w:t xml:space="preserve"> пространство театра и сакральный элемент, через звук осуществлялось единение социума и божественно-мифических, природных сил в театре. </w:t>
      </w:r>
    </w:p>
    <w:p w14:paraId="525A88D1"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Древние греки для этих целей создали уникальную по античным меркам архитектуру театра, основанную на необходимости доносить звук до каждого гражданина оказа</w:t>
      </w:r>
      <w:r>
        <w:rPr>
          <w:rFonts w:ascii="Times New Roman" w:hAnsi="Times New Roman"/>
          <w:sz w:val="28"/>
          <w:szCs w:val="28"/>
        </w:rPr>
        <w:t xml:space="preserve">вшегося в пространстве театра. </w:t>
      </w:r>
      <w:r w:rsidRPr="00FA4254">
        <w:rPr>
          <w:rFonts w:ascii="Times New Roman" w:hAnsi="Times New Roman"/>
          <w:sz w:val="28"/>
          <w:szCs w:val="28"/>
        </w:rPr>
        <w:t>О</w:t>
      </w:r>
      <w:r w:rsidRPr="00F6604E">
        <w:rPr>
          <w:rFonts w:ascii="Times New Roman" w:hAnsi="Times New Roman"/>
          <w:sz w:val="28"/>
          <w:szCs w:val="28"/>
        </w:rPr>
        <w:t>пираясь на уже разработанную музы</w:t>
      </w:r>
      <w:r>
        <w:rPr>
          <w:rFonts w:ascii="Times New Roman" w:hAnsi="Times New Roman"/>
          <w:sz w:val="28"/>
          <w:szCs w:val="28"/>
        </w:rPr>
        <w:t>кальную систему, применяемую в д</w:t>
      </w:r>
      <w:r w:rsidRPr="00F6604E">
        <w:rPr>
          <w:rFonts w:ascii="Times New Roman" w:hAnsi="Times New Roman"/>
          <w:sz w:val="28"/>
          <w:szCs w:val="28"/>
        </w:rPr>
        <w:t>ревней Греции, возводилась материальная конструкция здания и использовались различные приспособления, обуславливающие звук в ра</w:t>
      </w:r>
      <w:r>
        <w:rPr>
          <w:rFonts w:ascii="Times New Roman" w:hAnsi="Times New Roman"/>
          <w:sz w:val="28"/>
          <w:szCs w:val="28"/>
        </w:rPr>
        <w:t>мках архитектуры театра. Главн</w:t>
      </w:r>
      <w:r w:rsidRPr="00FA4254">
        <w:rPr>
          <w:rFonts w:ascii="Times New Roman" w:hAnsi="Times New Roman"/>
          <w:sz w:val="28"/>
          <w:szCs w:val="28"/>
        </w:rPr>
        <w:t>ой</w:t>
      </w:r>
      <w:r w:rsidRPr="00F6604E">
        <w:rPr>
          <w:rFonts w:ascii="Times New Roman" w:hAnsi="Times New Roman"/>
          <w:sz w:val="28"/>
          <w:szCs w:val="28"/>
        </w:rPr>
        <w:t xml:space="preserve"> задачей в построении театра</w:t>
      </w:r>
      <w:r>
        <w:rPr>
          <w:rFonts w:ascii="Times New Roman" w:hAnsi="Times New Roman"/>
          <w:sz w:val="28"/>
          <w:szCs w:val="28"/>
        </w:rPr>
        <w:t xml:space="preserve"> </w:t>
      </w:r>
      <w:r w:rsidRPr="00FA4254">
        <w:rPr>
          <w:rFonts w:ascii="Times New Roman" w:hAnsi="Times New Roman"/>
          <w:sz w:val="28"/>
          <w:szCs w:val="28"/>
        </w:rPr>
        <w:t>было создать</w:t>
      </w:r>
      <w:r>
        <w:rPr>
          <w:rFonts w:ascii="Times New Roman" w:hAnsi="Times New Roman"/>
          <w:sz w:val="28"/>
          <w:szCs w:val="28"/>
        </w:rPr>
        <w:t xml:space="preserve"> так</w:t>
      </w:r>
      <w:r w:rsidRPr="00FA4254">
        <w:rPr>
          <w:rFonts w:ascii="Times New Roman" w:hAnsi="Times New Roman"/>
          <w:sz w:val="28"/>
          <w:szCs w:val="28"/>
        </w:rPr>
        <w:t>ое</w:t>
      </w:r>
      <w:r>
        <w:rPr>
          <w:rFonts w:ascii="Times New Roman" w:hAnsi="Times New Roman"/>
          <w:sz w:val="28"/>
          <w:szCs w:val="28"/>
        </w:rPr>
        <w:t xml:space="preserve"> пространств</w:t>
      </w:r>
      <w:r w:rsidRPr="00FA4254">
        <w:rPr>
          <w:rFonts w:ascii="Times New Roman" w:hAnsi="Times New Roman"/>
          <w:sz w:val="28"/>
          <w:szCs w:val="28"/>
        </w:rPr>
        <w:t>о</w:t>
      </w:r>
      <w:r>
        <w:rPr>
          <w:rFonts w:ascii="Times New Roman" w:hAnsi="Times New Roman"/>
          <w:sz w:val="28"/>
          <w:szCs w:val="28"/>
        </w:rPr>
        <w:t>,</w:t>
      </w:r>
      <w:r w:rsidRPr="00F6604E">
        <w:rPr>
          <w:rFonts w:ascii="Times New Roman" w:hAnsi="Times New Roman"/>
          <w:sz w:val="28"/>
          <w:szCs w:val="28"/>
        </w:rPr>
        <w:t xml:space="preserve"> в котором </w:t>
      </w:r>
      <w:r>
        <w:rPr>
          <w:rFonts w:ascii="Times New Roman" w:hAnsi="Times New Roman"/>
          <w:sz w:val="28"/>
          <w:szCs w:val="28"/>
        </w:rPr>
        <w:t>звук не встречал бы препятствий</w:t>
      </w:r>
      <w:r w:rsidRPr="00FA4254">
        <w:rPr>
          <w:rFonts w:ascii="Times New Roman" w:hAnsi="Times New Roman"/>
          <w:sz w:val="28"/>
          <w:szCs w:val="28"/>
        </w:rPr>
        <w:t>;</w:t>
      </w:r>
      <w:r w:rsidRPr="00F6604E">
        <w:rPr>
          <w:rFonts w:ascii="Times New Roman" w:hAnsi="Times New Roman"/>
          <w:sz w:val="28"/>
          <w:szCs w:val="28"/>
        </w:rPr>
        <w:t xml:space="preserve"> греки еще тогда понимали, что физические преграды ослабевают силу и громкость Звука. Поэтому если мы визуально ознакомимся с конструкцией древнегреческого театра (приложение 1.1), то заметим, что театр хоть и располагался на открытом месте и не был закрытым со всех сторон стенами</w:t>
      </w:r>
      <w:r>
        <w:rPr>
          <w:rFonts w:ascii="Times New Roman" w:hAnsi="Times New Roman"/>
          <w:sz w:val="28"/>
          <w:szCs w:val="28"/>
        </w:rPr>
        <w:t xml:space="preserve">, </w:t>
      </w:r>
      <w:r w:rsidRPr="00FA4254">
        <w:rPr>
          <w:rFonts w:ascii="Times New Roman" w:hAnsi="Times New Roman"/>
          <w:sz w:val="28"/>
          <w:szCs w:val="28"/>
        </w:rPr>
        <w:t>но</w:t>
      </w:r>
      <w:r w:rsidRPr="00F6604E">
        <w:rPr>
          <w:rFonts w:ascii="Times New Roman" w:hAnsi="Times New Roman"/>
          <w:sz w:val="28"/>
          <w:szCs w:val="28"/>
        </w:rPr>
        <w:t xml:space="preserve"> представлял собой спланированную для звука конструкцию. Центром и источником звука в театре являлась орхестра, представленная в форме круга или полкруга от ее границ, поднимались по нарастающей с земли вверх трибуны для зрителей</w:t>
      </w:r>
      <w:r w:rsidRPr="00FA4254">
        <w:rPr>
          <w:rFonts w:ascii="Times New Roman" w:hAnsi="Times New Roman"/>
          <w:sz w:val="28"/>
          <w:szCs w:val="28"/>
        </w:rPr>
        <w:t>,</w:t>
      </w:r>
      <w:r w:rsidRPr="00F6604E">
        <w:rPr>
          <w:rFonts w:ascii="Times New Roman" w:hAnsi="Times New Roman"/>
          <w:sz w:val="28"/>
          <w:szCs w:val="28"/>
        </w:rPr>
        <w:t xml:space="preserve"> и всей форме театра придавался вид подковы, с центром в оркестре и с местами для зрителей на перифер</w:t>
      </w:r>
      <w:r>
        <w:rPr>
          <w:rFonts w:ascii="Times New Roman" w:hAnsi="Times New Roman"/>
          <w:sz w:val="28"/>
          <w:szCs w:val="28"/>
        </w:rPr>
        <w:t>ии. В</w:t>
      </w:r>
      <w:r w:rsidRPr="00F6604E">
        <w:rPr>
          <w:rFonts w:ascii="Times New Roman" w:hAnsi="Times New Roman"/>
          <w:sz w:val="28"/>
          <w:szCs w:val="28"/>
        </w:rPr>
        <w:t>округ оркестры</w:t>
      </w:r>
      <w:r>
        <w:rPr>
          <w:rFonts w:ascii="Times New Roman" w:hAnsi="Times New Roman"/>
          <w:sz w:val="28"/>
          <w:szCs w:val="28"/>
        </w:rPr>
        <w:t xml:space="preserve"> </w:t>
      </w:r>
      <w:r w:rsidRPr="00FA4254">
        <w:rPr>
          <w:rFonts w:ascii="Times New Roman" w:hAnsi="Times New Roman"/>
          <w:sz w:val="28"/>
          <w:szCs w:val="28"/>
        </w:rPr>
        <w:t>располагались зрители</w:t>
      </w:r>
      <w:r w:rsidRPr="00F6604E">
        <w:rPr>
          <w:rFonts w:ascii="Times New Roman" w:hAnsi="Times New Roman"/>
          <w:sz w:val="28"/>
          <w:szCs w:val="28"/>
        </w:rPr>
        <w:t>, изначально</w:t>
      </w:r>
      <w:r>
        <w:rPr>
          <w:rFonts w:ascii="Times New Roman" w:hAnsi="Times New Roman"/>
          <w:sz w:val="28"/>
          <w:szCs w:val="28"/>
        </w:rPr>
        <w:t xml:space="preserve"> </w:t>
      </w:r>
      <w:r w:rsidRPr="008530F6">
        <w:rPr>
          <w:rFonts w:ascii="Times New Roman" w:hAnsi="Times New Roman"/>
          <w:i/>
          <w:sz w:val="28"/>
          <w:szCs w:val="28"/>
        </w:rPr>
        <w:t>они</w:t>
      </w:r>
      <w:r w:rsidRPr="00F6604E">
        <w:rPr>
          <w:rFonts w:ascii="Times New Roman" w:hAnsi="Times New Roman"/>
          <w:sz w:val="28"/>
          <w:szCs w:val="28"/>
        </w:rPr>
        <w:t xml:space="preserve"> даже просто стояли по кругу вдоль границ оркестры до появления полноценных сидячих мест. В произведениях </w:t>
      </w:r>
      <w:proofErr w:type="spellStart"/>
      <w:r w:rsidRPr="00F6604E">
        <w:rPr>
          <w:rFonts w:ascii="Times New Roman" w:hAnsi="Times New Roman"/>
          <w:sz w:val="28"/>
          <w:szCs w:val="28"/>
        </w:rPr>
        <w:t>Витувия</w:t>
      </w:r>
      <w:proofErr w:type="spellEnd"/>
      <w:r w:rsidRPr="00F6604E">
        <w:rPr>
          <w:rFonts w:ascii="Times New Roman" w:hAnsi="Times New Roman"/>
          <w:sz w:val="28"/>
          <w:szCs w:val="28"/>
        </w:rPr>
        <w:t xml:space="preserve"> мы можем найти практические рекомендации по проектировке и созданию греческого театра, направленные на работу акустических свойств звука: «круговые проходы... нужно делать соответственно с высотой театра и так, чтобы высота их была не больше ширины этих проходов. Ибо если они будут выше, то своей верхней частью они будут отражать и отбрасывать голос и не дадут, чтобы окончания слов с полной отчетливостью доходили до слуха тех, которые сидят на местах, находящихся над круговыми проходами. Короче говоря, нужно рассчитывать </w:t>
      </w:r>
      <w:r w:rsidRPr="00F6604E">
        <w:rPr>
          <w:rFonts w:ascii="Times New Roman" w:hAnsi="Times New Roman"/>
          <w:sz w:val="28"/>
          <w:szCs w:val="28"/>
        </w:rPr>
        <w:lastRenderedPageBreak/>
        <w:t>так, чтобы линия, проведенная от самого нижнего до самого верхнего сиденья, касалась всех вершин и углов ступеней — тогда голос не встретит препятствий»</w:t>
      </w:r>
      <w:r w:rsidRPr="00F6604E">
        <w:rPr>
          <w:rFonts w:ascii="Times New Roman" w:hAnsi="Times New Roman"/>
          <w:sz w:val="28"/>
          <w:szCs w:val="28"/>
        </w:rPr>
        <w:footnoteReference w:id="52"/>
      </w:r>
      <w:r w:rsidRPr="00F6604E">
        <w:rPr>
          <w:rFonts w:ascii="Times New Roman" w:hAnsi="Times New Roman"/>
          <w:sz w:val="28"/>
          <w:szCs w:val="28"/>
        </w:rPr>
        <w:t xml:space="preserve">. </w:t>
      </w:r>
    </w:p>
    <w:p w14:paraId="763FA37F" w14:textId="77777777" w:rsidR="000372D5" w:rsidRPr="00F6604E" w:rsidRDefault="000372D5" w:rsidP="000372D5">
      <w:pPr>
        <w:autoSpaceDE w:val="0"/>
        <w:autoSpaceDN w:val="0"/>
        <w:adjustRightInd w:val="0"/>
        <w:spacing w:after="0" w:line="360" w:lineRule="auto"/>
        <w:ind w:firstLine="709"/>
        <w:jc w:val="both"/>
        <w:rPr>
          <w:rFonts w:ascii="Times New Roman" w:eastAsia="Times-Roman" w:hAnsi="Times New Roman"/>
          <w:sz w:val="28"/>
          <w:szCs w:val="28"/>
        </w:rPr>
      </w:pPr>
      <w:r w:rsidRPr="00F6604E">
        <w:rPr>
          <w:rFonts w:ascii="Times New Roman" w:hAnsi="Times New Roman"/>
          <w:sz w:val="28"/>
          <w:szCs w:val="28"/>
        </w:rPr>
        <w:t>Другим найденным в древнегреческих</w:t>
      </w:r>
      <w:r w:rsidRPr="00F6604E">
        <w:rPr>
          <w:rFonts w:ascii="Times New Roman" w:eastAsia="Times-Roman" w:hAnsi="Times New Roman"/>
          <w:sz w:val="28"/>
          <w:szCs w:val="28"/>
        </w:rPr>
        <w:t xml:space="preserve"> источниках элементом создания необходимого акустического эффекта являлись специальные сосуды, установленные под сиденьями зрителей и настроенные на необходимые звук, соответствующий музыкальному звучанию, об этом древнегреческом изобретении сообщает и доказывает его состоятельность Е.В. </w:t>
      </w:r>
      <w:proofErr w:type="spellStart"/>
      <w:r w:rsidRPr="00F6604E">
        <w:rPr>
          <w:rFonts w:ascii="Times New Roman" w:eastAsia="Times-Roman" w:hAnsi="Times New Roman"/>
          <w:sz w:val="28"/>
          <w:szCs w:val="28"/>
        </w:rPr>
        <w:t>Герцман</w:t>
      </w:r>
      <w:proofErr w:type="spellEnd"/>
      <w:r w:rsidRPr="00F6604E">
        <w:rPr>
          <w:rFonts w:ascii="Times New Roman" w:eastAsia="Times-Roman" w:hAnsi="Times New Roman"/>
          <w:sz w:val="28"/>
          <w:szCs w:val="28"/>
        </w:rPr>
        <w:t xml:space="preserve"> анализируя труды </w:t>
      </w:r>
      <w:proofErr w:type="spellStart"/>
      <w:r w:rsidRPr="00F6604E">
        <w:rPr>
          <w:rFonts w:ascii="Times New Roman" w:eastAsia="Times-Roman" w:hAnsi="Times New Roman"/>
          <w:sz w:val="28"/>
          <w:szCs w:val="28"/>
        </w:rPr>
        <w:t>Витувия</w:t>
      </w:r>
      <w:proofErr w:type="spellEnd"/>
      <w:r w:rsidRPr="00F6604E">
        <w:rPr>
          <w:rFonts w:ascii="Times New Roman" w:eastAsia="Times-Roman" w:hAnsi="Times New Roman"/>
          <w:sz w:val="28"/>
          <w:szCs w:val="28"/>
        </w:rPr>
        <w:t>: «</w:t>
      </w:r>
      <w:proofErr w:type="spellStart"/>
      <w:r w:rsidRPr="00F6604E">
        <w:rPr>
          <w:rFonts w:ascii="Times New Roman" w:eastAsia="Times-Roman" w:hAnsi="Times New Roman"/>
          <w:sz w:val="28"/>
          <w:szCs w:val="28"/>
        </w:rPr>
        <w:t>Витрувий</w:t>
      </w:r>
      <w:proofErr w:type="spellEnd"/>
      <w:r w:rsidRPr="00F6604E">
        <w:rPr>
          <w:rFonts w:ascii="Times New Roman" w:eastAsia="Times-Roman" w:hAnsi="Times New Roman"/>
          <w:sz w:val="28"/>
          <w:szCs w:val="28"/>
        </w:rPr>
        <w:t xml:space="preserve"> (V 6, 5) утверждает, что в нишах под ступенями или сиденьями амфитеатра должны устанавливаться специальные «медные сосуды» (</w:t>
      </w:r>
      <w:proofErr w:type="spellStart"/>
      <w:r w:rsidRPr="00F6604E">
        <w:rPr>
          <w:rFonts w:ascii="Times New Roman" w:eastAsia="Times-Roman" w:hAnsi="Times New Roman"/>
          <w:sz w:val="28"/>
          <w:szCs w:val="28"/>
        </w:rPr>
        <w:t>vasa</w:t>
      </w:r>
      <w:proofErr w:type="spellEnd"/>
      <w:r w:rsidRPr="00F6604E">
        <w:rPr>
          <w:rFonts w:ascii="Times New Roman" w:eastAsia="Times-Roman" w:hAnsi="Times New Roman"/>
          <w:sz w:val="28"/>
          <w:szCs w:val="28"/>
        </w:rPr>
        <w:t xml:space="preserve"> </w:t>
      </w:r>
      <w:proofErr w:type="spellStart"/>
      <w:r w:rsidRPr="00F6604E">
        <w:rPr>
          <w:rFonts w:ascii="Times New Roman" w:eastAsia="Times-Roman" w:hAnsi="Times New Roman"/>
          <w:sz w:val="28"/>
          <w:szCs w:val="28"/>
        </w:rPr>
        <w:t>аегеа</w:t>
      </w:r>
      <w:proofErr w:type="spellEnd"/>
      <w:r w:rsidRPr="00F6604E">
        <w:rPr>
          <w:rFonts w:ascii="Times New Roman" w:eastAsia="Times-Roman" w:hAnsi="Times New Roman"/>
          <w:sz w:val="28"/>
          <w:szCs w:val="28"/>
        </w:rPr>
        <w:t>), называвшиеся «</w:t>
      </w:r>
      <w:proofErr w:type="spellStart"/>
      <w:r w:rsidRPr="00F6604E">
        <w:rPr>
          <w:rFonts w:ascii="Times New Roman" w:eastAsia="Times-Roman" w:hAnsi="Times New Roman"/>
          <w:sz w:val="28"/>
          <w:szCs w:val="28"/>
        </w:rPr>
        <w:t>хейа</w:t>
      </w:r>
      <w:proofErr w:type="spellEnd"/>
      <w:r w:rsidRPr="00F6604E">
        <w:rPr>
          <w:rFonts w:ascii="Times New Roman" w:eastAsia="Times-Roman" w:hAnsi="Times New Roman"/>
          <w:sz w:val="28"/>
          <w:szCs w:val="28"/>
        </w:rPr>
        <w:t>» (</w:t>
      </w:r>
      <w:proofErr w:type="spellStart"/>
      <w:r w:rsidRPr="00F6604E">
        <w:rPr>
          <w:rFonts w:ascii="Times New Roman" w:eastAsia="Times-Roman" w:hAnsi="Times New Roman"/>
          <w:sz w:val="28"/>
          <w:szCs w:val="28"/>
        </w:rPr>
        <w:t>ηχεΐ</w:t>
      </w:r>
      <w:proofErr w:type="spellEnd"/>
      <w:r w:rsidRPr="00F6604E">
        <w:rPr>
          <w:rFonts w:ascii="Times New Roman" w:eastAsia="Times-Roman" w:hAnsi="Times New Roman"/>
          <w:sz w:val="28"/>
          <w:szCs w:val="28"/>
        </w:rPr>
        <w:t xml:space="preserve">α — голосники). Причем эти полые сосуды делались так, чтобы при прикосновении к ним (скорее всего, металлическим стержнем), каждый из них издавал определенный звук. Требовалась серия таких сосудов, издававших так называемые «постоянные звуки», лежавшие в основе античной музыкальной системы. Чтобы сейчас не углубляться в детали структуры и особенностей ее строения, отмечу только, что при переводе указанных </w:t>
      </w:r>
      <w:proofErr w:type="spellStart"/>
      <w:r w:rsidRPr="00F6604E">
        <w:rPr>
          <w:rFonts w:ascii="Times New Roman" w:eastAsia="Times-Roman" w:hAnsi="Times New Roman"/>
          <w:sz w:val="28"/>
          <w:szCs w:val="28"/>
        </w:rPr>
        <w:t>Витрувием</w:t>
      </w:r>
      <w:proofErr w:type="spellEnd"/>
      <w:r w:rsidRPr="00F6604E">
        <w:rPr>
          <w:rFonts w:ascii="Times New Roman" w:eastAsia="Times-Roman" w:hAnsi="Times New Roman"/>
          <w:sz w:val="28"/>
          <w:szCs w:val="28"/>
        </w:rPr>
        <w:t xml:space="preserve"> звуков в плоскость современной музыкальной системы получается следующая последовательность (звуки расположены «полукругом», как медные сосуды в античном амфитеатре). По мнению </w:t>
      </w:r>
      <w:proofErr w:type="spellStart"/>
      <w:r w:rsidRPr="00F6604E">
        <w:rPr>
          <w:rFonts w:ascii="Times New Roman" w:eastAsia="Times-Roman" w:hAnsi="Times New Roman"/>
          <w:sz w:val="28"/>
          <w:szCs w:val="28"/>
        </w:rPr>
        <w:t>Витрувия</w:t>
      </w:r>
      <w:proofErr w:type="spellEnd"/>
      <w:r w:rsidRPr="00F6604E">
        <w:rPr>
          <w:rFonts w:ascii="Times New Roman" w:eastAsia="Times-Roman" w:hAnsi="Times New Roman"/>
          <w:sz w:val="28"/>
          <w:szCs w:val="28"/>
        </w:rPr>
        <w:t>, сосуды, установленные в таком порядке под сиденьями или ступеньками амфитеатра, дают гарантию того, что все звуки, произнесенные на орхестре, становятся слышны слушателю, сидящему на любом месте.»</w:t>
      </w:r>
      <w:r w:rsidRPr="00F6604E">
        <w:rPr>
          <w:rStyle w:val="a5"/>
          <w:rFonts w:ascii="Times New Roman" w:eastAsia="Times-Roman" w:hAnsi="Times New Roman"/>
          <w:sz w:val="28"/>
          <w:szCs w:val="28"/>
        </w:rPr>
        <w:footnoteReference w:id="53"/>
      </w:r>
      <w:r w:rsidRPr="00F6604E">
        <w:rPr>
          <w:rFonts w:ascii="Times New Roman" w:eastAsia="Times-Roman" w:hAnsi="Times New Roman"/>
          <w:sz w:val="28"/>
          <w:szCs w:val="28"/>
        </w:rPr>
        <w:t xml:space="preserve"> Переводя на современную музыкальную систему звучание которым должны были обладать сосуды, то по мнению </w:t>
      </w:r>
      <w:proofErr w:type="spellStart"/>
      <w:r w:rsidRPr="00F6604E">
        <w:rPr>
          <w:rFonts w:ascii="Times New Roman" w:eastAsia="Times-Roman" w:hAnsi="Times New Roman"/>
          <w:sz w:val="28"/>
          <w:szCs w:val="28"/>
        </w:rPr>
        <w:t>Витувия</w:t>
      </w:r>
      <w:proofErr w:type="spellEnd"/>
      <w:r>
        <w:rPr>
          <w:rFonts w:ascii="Times New Roman" w:eastAsia="Times-Roman" w:hAnsi="Times New Roman"/>
          <w:sz w:val="28"/>
          <w:szCs w:val="28"/>
        </w:rPr>
        <w:t>,</w:t>
      </w:r>
      <w:r w:rsidRPr="00F6604E">
        <w:rPr>
          <w:rFonts w:ascii="Times New Roman" w:eastAsia="Times-Roman" w:hAnsi="Times New Roman"/>
          <w:sz w:val="28"/>
          <w:szCs w:val="28"/>
        </w:rPr>
        <w:t xml:space="preserve"> расположение, указанное в (приложении 1.2.)</w:t>
      </w:r>
      <w:r w:rsidRPr="00F6604E">
        <w:rPr>
          <w:rFonts w:ascii="Times New Roman" w:eastAsia="Times-Roman" w:hAnsi="Times New Roman"/>
          <w:b/>
          <w:sz w:val="28"/>
          <w:szCs w:val="28"/>
        </w:rPr>
        <w:t xml:space="preserve"> </w:t>
      </w:r>
      <w:r w:rsidRPr="00F6604E">
        <w:rPr>
          <w:rFonts w:ascii="Times New Roman" w:eastAsia="Times-Roman" w:hAnsi="Times New Roman"/>
          <w:sz w:val="28"/>
          <w:szCs w:val="28"/>
        </w:rPr>
        <w:t>является наиболее акустически продуктивным.</w:t>
      </w:r>
    </w:p>
    <w:p w14:paraId="02703CB8" w14:textId="77777777" w:rsidR="000372D5" w:rsidRPr="00F6604E" w:rsidRDefault="000372D5" w:rsidP="000372D5">
      <w:pPr>
        <w:autoSpaceDE w:val="0"/>
        <w:autoSpaceDN w:val="0"/>
        <w:adjustRightInd w:val="0"/>
        <w:spacing w:after="0" w:line="360" w:lineRule="auto"/>
        <w:ind w:firstLine="709"/>
        <w:jc w:val="both"/>
        <w:rPr>
          <w:rFonts w:ascii="Times New Roman" w:eastAsia="Times-Roman" w:hAnsi="Times New Roman"/>
          <w:sz w:val="28"/>
          <w:szCs w:val="28"/>
        </w:rPr>
      </w:pPr>
      <w:r w:rsidRPr="00F6604E">
        <w:rPr>
          <w:rFonts w:ascii="Times New Roman" w:eastAsia="Times-Roman" w:hAnsi="Times New Roman"/>
          <w:sz w:val="28"/>
          <w:szCs w:val="28"/>
        </w:rPr>
        <w:t xml:space="preserve"> Как мы видим, древнегреческий театр представлял собой звучащее</w:t>
      </w:r>
      <w:r>
        <w:rPr>
          <w:rFonts w:ascii="Times New Roman" w:eastAsia="Times-Roman" w:hAnsi="Times New Roman"/>
          <w:sz w:val="28"/>
          <w:szCs w:val="28"/>
        </w:rPr>
        <w:t xml:space="preserve"> антропологическое пространство, выполняющ</w:t>
      </w:r>
      <w:r w:rsidRPr="00FA4254">
        <w:rPr>
          <w:rFonts w:ascii="Times New Roman" w:eastAsia="Times-Roman" w:hAnsi="Times New Roman"/>
          <w:sz w:val="28"/>
          <w:szCs w:val="28"/>
        </w:rPr>
        <w:t>ее</w:t>
      </w:r>
      <w:r w:rsidRPr="00F6604E">
        <w:rPr>
          <w:rFonts w:ascii="Times New Roman" w:eastAsia="Times-Roman" w:hAnsi="Times New Roman"/>
          <w:sz w:val="28"/>
          <w:szCs w:val="28"/>
        </w:rPr>
        <w:t xml:space="preserve"> важные для гражданина </w:t>
      </w:r>
      <w:r w:rsidRPr="00F6604E">
        <w:rPr>
          <w:rFonts w:ascii="Times New Roman" w:eastAsia="Times-Roman" w:hAnsi="Times New Roman"/>
          <w:sz w:val="28"/>
          <w:szCs w:val="28"/>
        </w:rPr>
        <w:lastRenderedPageBreak/>
        <w:t xml:space="preserve">Древней Греции социальные, религиозные, культурные и эстетические функции. В дальнейшем греческий театр оказал большое влияние в главном на искусство и культуру европейской цивилизации, тем самым повлияв на все ее антропологическое пространство. Пространство древнегреческого театра создавалось во многом как место рожденное и предназначенное для звука. Многоголосие хора сатиров, шум зрителей и голоса актеров – всё это составляет единообразную </w:t>
      </w:r>
      <w:proofErr w:type="spellStart"/>
      <w:r w:rsidRPr="00F6604E">
        <w:rPr>
          <w:rFonts w:ascii="Times New Roman" w:eastAsia="Times-Roman" w:hAnsi="Times New Roman"/>
          <w:sz w:val="28"/>
          <w:szCs w:val="28"/>
        </w:rPr>
        <w:t>тоносферу</w:t>
      </w:r>
      <w:proofErr w:type="spellEnd"/>
      <w:r w:rsidRPr="00F6604E">
        <w:rPr>
          <w:rFonts w:ascii="Times New Roman" w:eastAsia="Times-Roman" w:hAnsi="Times New Roman"/>
          <w:sz w:val="28"/>
          <w:szCs w:val="28"/>
        </w:rPr>
        <w:t xml:space="preserve"> (тон – звук, </w:t>
      </w:r>
      <w:proofErr w:type="gramStart"/>
      <w:r w:rsidRPr="00F6604E">
        <w:rPr>
          <w:rFonts w:ascii="Times New Roman" w:eastAsia="Times-Roman" w:hAnsi="Times New Roman"/>
          <w:sz w:val="28"/>
          <w:szCs w:val="28"/>
        </w:rPr>
        <w:t>на греч</w:t>
      </w:r>
      <w:proofErr w:type="gramEnd"/>
      <w:r w:rsidRPr="00F6604E">
        <w:rPr>
          <w:rFonts w:ascii="Times New Roman" w:eastAsia="Times-Roman" w:hAnsi="Times New Roman"/>
          <w:sz w:val="28"/>
          <w:szCs w:val="28"/>
        </w:rPr>
        <w:t xml:space="preserve">.) как элемент не только для коммуникации и эстетического наполнения, а в большей степени как организующая пространственная составляющая древнегреческого театра. </w:t>
      </w:r>
    </w:p>
    <w:p w14:paraId="26D622CE" w14:textId="77777777" w:rsidR="000372D5"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Богатое наследие в последующем оказавшее влияние на искусство и культуру оставили после себя древнегреческие исследователи и философы в изучении музыки. Не сохранившаяся до наших дней древнегреческая музыка в звучащей форме, осталась античными исследователям в теориях древнегреческих ученых. У древних греков выделяется отличительная от современных гуманитарных подходов особенность осмысления феномена музыки, ее выделяет Е.В. </w:t>
      </w:r>
      <w:proofErr w:type="spellStart"/>
      <w:r w:rsidRPr="00F6604E">
        <w:rPr>
          <w:rFonts w:ascii="Times New Roman" w:hAnsi="Times New Roman"/>
          <w:sz w:val="28"/>
          <w:szCs w:val="28"/>
        </w:rPr>
        <w:t>Герцман</w:t>
      </w:r>
      <w:proofErr w:type="spellEnd"/>
      <w:r w:rsidRPr="00F6604E">
        <w:rPr>
          <w:rFonts w:ascii="Times New Roman" w:hAnsi="Times New Roman"/>
          <w:sz w:val="28"/>
          <w:szCs w:val="28"/>
        </w:rPr>
        <w:t>: «Античное музыкознание, в отличие, от современного, не ставило своей целью анализ конкретных музыкальных произведений. Оно видело свою задачу в изучении акустических сторон звучащей музыки, в чем и заключается специфика того исторического периода развития науки о музыке. Как показал Э. Мак-</w:t>
      </w:r>
      <w:proofErr w:type="spellStart"/>
      <w:r w:rsidRPr="00F6604E">
        <w:rPr>
          <w:rFonts w:ascii="Times New Roman" w:hAnsi="Times New Roman"/>
          <w:sz w:val="28"/>
          <w:szCs w:val="28"/>
        </w:rPr>
        <w:t>Клайн</w:t>
      </w:r>
      <w:proofErr w:type="spellEnd"/>
      <w:r w:rsidRPr="00F6604E">
        <w:rPr>
          <w:rFonts w:ascii="Times New Roman" w:hAnsi="Times New Roman"/>
          <w:sz w:val="28"/>
          <w:szCs w:val="28"/>
        </w:rPr>
        <w:t>, эта тенденция была характерной особенностью не только античного музыкознания, но и всех его предшествующих исторических стадий»</w:t>
      </w:r>
      <w:r w:rsidRPr="00F6604E">
        <w:rPr>
          <w:rStyle w:val="a5"/>
          <w:rFonts w:ascii="Times New Roman" w:hAnsi="Times New Roman"/>
          <w:sz w:val="28"/>
          <w:szCs w:val="28"/>
        </w:rPr>
        <w:footnoteReference w:id="54"/>
      </w:r>
      <w:r w:rsidRPr="00F6604E">
        <w:rPr>
          <w:rFonts w:ascii="Times New Roman" w:hAnsi="Times New Roman"/>
          <w:sz w:val="28"/>
          <w:szCs w:val="28"/>
        </w:rPr>
        <w:t xml:space="preserve">. </w:t>
      </w:r>
    </w:p>
    <w:p w14:paraId="00020904"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Анализ акустических свойств музыки упоминается в учении Пифагора, основывающиеся на числе как на онтологической составляющей мироздания.  Пифагор, являясь математиком и философом</w:t>
      </w:r>
      <w:r w:rsidRPr="00FA4254">
        <w:rPr>
          <w:rFonts w:ascii="Times New Roman" w:hAnsi="Times New Roman"/>
          <w:sz w:val="28"/>
          <w:szCs w:val="28"/>
        </w:rPr>
        <w:t>,</w:t>
      </w:r>
      <w:r w:rsidRPr="00F6604E">
        <w:rPr>
          <w:rFonts w:ascii="Times New Roman" w:hAnsi="Times New Roman"/>
          <w:sz w:val="28"/>
          <w:szCs w:val="28"/>
        </w:rPr>
        <w:t xml:space="preserve"> определяет музыку как точную науку, которую можно постичь, используя законы математики</w:t>
      </w:r>
      <w:r w:rsidRPr="00FA4254">
        <w:rPr>
          <w:rFonts w:ascii="Times New Roman" w:hAnsi="Times New Roman"/>
          <w:sz w:val="28"/>
          <w:szCs w:val="28"/>
        </w:rPr>
        <w:t>,</w:t>
      </w:r>
      <w:r w:rsidRPr="00F6604E">
        <w:rPr>
          <w:rFonts w:ascii="Times New Roman" w:hAnsi="Times New Roman"/>
          <w:sz w:val="28"/>
          <w:szCs w:val="28"/>
        </w:rPr>
        <w:t xml:space="preserve"> и вводит гармонические сочетание в музыке такие как: терция, квинта, октава. Акустические эксперименты он проводит на струнных инструментах и </w:t>
      </w:r>
      <w:r w:rsidRPr="00F6604E">
        <w:rPr>
          <w:rFonts w:ascii="Times New Roman" w:hAnsi="Times New Roman"/>
          <w:sz w:val="28"/>
          <w:szCs w:val="28"/>
        </w:rPr>
        <w:lastRenderedPageBreak/>
        <w:t>определяет при помощи зажимов струн гармонические интервалы в звучании. Концепт П</w:t>
      </w:r>
      <w:r>
        <w:rPr>
          <w:rFonts w:ascii="Times New Roman" w:hAnsi="Times New Roman"/>
          <w:sz w:val="28"/>
          <w:szCs w:val="28"/>
        </w:rPr>
        <w:t xml:space="preserve">ифагорейской музыкальной теории </w:t>
      </w:r>
      <w:r w:rsidRPr="00FA4254">
        <w:rPr>
          <w:rFonts w:ascii="Times New Roman" w:hAnsi="Times New Roman"/>
          <w:sz w:val="28"/>
          <w:szCs w:val="28"/>
        </w:rPr>
        <w:t>сост</w:t>
      </w:r>
      <w:r w:rsidRPr="00650EEF">
        <w:rPr>
          <w:rFonts w:ascii="Times New Roman" w:hAnsi="Times New Roman"/>
          <w:sz w:val="28"/>
          <w:szCs w:val="28"/>
        </w:rPr>
        <w:t>о</w:t>
      </w:r>
      <w:r w:rsidRPr="00FA4254">
        <w:rPr>
          <w:rFonts w:ascii="Times New Roman" w:hAnsi="Times New Roman"/>
          <w:sz w:val="28"/>
          <w:szCs w:val="28"/>
        </w:rPr>
        <w:t>ит</w:t>
      </w:r>
      <w:r w:rsidRPr="00F6604E">
        <w:rPr>
          <w:rFonts w:ascii="Times New Roman" w:hAnsi="Times New Roman"/>
          <w:sz w:val="28"/>
          <w:szCs w:val="28"/>
        </w:rPr>
        <w:t xml:space="preserve"> из двух элементов, об этом пишет Л.Я. Жмудь: «Итак, мы видим, что пифагорейская теория музыки состояла из двух компонентов. Первый из них эмпирический, объяснял вибрирующую струну </w:t>
      </w:r>
      <w:proofErr w:type="spellStart"/>
      <w:r w:rsidRPr="00F6604E">
        <w:rPr>
          <w:rFonts w:ascii="Times New Roman" w:hAnsi="Times New Roman"/>
          <w:sz w:val="28"/>
          <w:szCs w:val="28"/>
        </w:rPr>
        <w:t>монохрода</w:t>
      </w:r>
      <w:proofErr w:type="spellEnd"/>
      <w:r w:rsidRPr="00F6604E">
        <w:rPr>
          <w:rFonts w:ascii="Times New Roman" w:hAnsi="Times New Roman"/>
          <w:sz w:val="28"/>
          <w:szCs w:val="28"/>
        </w:rPr>
        <w:t xml:space="preserve"> (или какого – либо другого инструмента) как на наблюдаемом физическом явлении. Второй, математический, выражал чувственно воспринимаемые музыкальные тона и интервалы через числа, но только целые и рациональные, и находящиеся друг с другом в определенном отношении. Математическая теория накладывала некоторые ограничения на эмпирический материал, но никак нельзя сказать, что пифагорейцы пренебрегали им, основываясь исключительно на числах.»</w:t>
      </w:r>
      <w:r w:rsidRPr="00F6604E">
        <w:rPr>
          <w:rStyle w:val="a5"/>
          <w:rFonts w:ascii="Times New Roman" w:hAnsi="Times New Roman"/>
          <w:sz w:val="28"/>
          <w:szCs w:val="28"/>
        </w:rPr>
        <w:footnoteReference w:id="55"/>
      </w:r>
      <w:r w:rsidRPr="00F6604E">
        <w:rPr>
          <w:rFonts w:ascii="Times New Roman" w:hAnsi="Times New Roman"/>
          <w:sz w:val="28"/>
          <w:szCs w:val="28"/>
        </w:rPr>
        <w:t xml:space="preserve">. Выделенные в музыкальной теории Пифагором принципы и результаты применяются им в других философских исследованиях. </w:t>
      </w:r>
    </w:p>
    <w:p w14:paraId="69209034" w14:textId="77777777" w:rsidR="000372D5" w:rsidRPr="00F6604E" w:rsidRDefault="000372D5" w:rsidP="000372D5">
      <w:pPr>
        <w:shd w:val="clear" w:color="auto" w:fill="FFFFFF"/>
        <w:spacing w:after="0" w:line="360" w:lineRule="auto"/>
        <w:ind w:firstLine="709"/>
        <w:jc w:val="both"/>
        <w:rPr>
          <w:rFonts w:ascii="Times New Roman" w:hAnsi="Times New Roman"/>
          <w:color w:val="000000"/>
          <w:sz w:val="28"/>
          <w:szCs w:val="28"/>
          <w:lang w:eastAsia="ru-RU"/>
        </w:rPr>
      </w:pPr>
      <w:r w:rsidRPr="00F6604E">
        <w:rPr>
          <w:rFonts w:ascii="Times New Roman" w:hAnsi="Times New Roman"/>
          <w:color w:val="000000"/>
          <w:sz w:val="28"/>
          <w:szCs w:val="28"/>
          <w:lang w:eastAsia="ru-RU"/>
        </w:rPr>
        <w:t>Одним из таких было учение о «гармонии сфер»</w:t>
      </w:r>
      <w:r>
        <w:rPr>
          <w:rFonts w:ascii="Times New Roman" w:hAnsi="Times New Roman"/>
          <w:color w:val="000000"/>
          <w:sz w:val="28"/>
          <w:szCs w:val="28"/>
          <w:lang w:eastAsia="ru-RU"/>
        </w:rPr>
        <w:t>,</w:t>
      </w:r>
      <w:r w:rsidRPr="00F6604E">
        <w:rPr>
          <w:rFonts w:ascii="Times New Roman" w:hAnsi="Times New Roman"/>
          <w:color w:val="000000"/>
          <w:sz w:val="28"/>
          <w:szCs w:val="28"/>
          <w:lang w:eastAsia="ru-RU"/>
        </w:rPr>
        <w:t xml:space="preserve"> представляющее собой попытку Пифагора понять законы и природу окружающего пространства. Он переносит своё учение о музыке на мир природы и космоса, и устанавливает гармонические отношения между планетами и созвездиями. Пифагор исходит из того что любое движение порождает звук, тем самым каждая планеты и сферы перемещаясь в космосе согласно выведенным музыкальным пропорциям образует звук. Он раз</w:t>
      </w:r>
      <w:r w:rsidRPr="00F6604E">
        <w:rPr>
          <w:rFonts w:ascii="Times New Roman" w:hAnsi="Times New Roman"/>
          <w:color w:val="000000"/>
          <w:sz w:val="28"/>
          <w:szCs w:val="28"/>
          <w:lang w:eastAsia="ru-RU"/>
        </w:rPr>
        <w:softHyphen/>
        <w:t>делил множественные части космического творения на большое число плоскостей или сфер, каждой из которых он приписал тон, гармонический интервал, число, имя, цвет и форму. Пифагор наполнил звуком недоступное для людей космическое пространство</w:t>
      </w:r>
      <w:r w:rsidRPr="00FA4254">
        <w:rPr>
          <w:rFonts w:ascii="Times New Roman" w:hAnsi="Times New Roman"/>
          <w:color w:val="000000"/>
          <w:sz w:val="28"/>
          <w:szCs w:val="28"/>
          <w:lang w:eastAsia="ru-RU"/>
        </w:rPr>
        <w:t>,</w:t>
      </w:r>
      <w:r w:rsidRPr="00F6604E">
        <w:rPr>
          <w:rFonts w:ascii="Times New Roman" w:hAnsi="Times New Roman"/>
          <w:color w:val="000000"/>
          <w:sz w:val="28"/>
          <w:szCs w:val="28"/>
          <w:lang w:eastAsia="ru-RU"/>
        </w:rPr>
        <w:t xml:space="preserve"> перенеся выведенные им гармониче</w:t>
      </w:r>
      <w:r>
        <w:rPr>
          <w:rFonts w:ascii="Times New Roman" w:hAnsi="Times New Roman"/>
          <w:color w:val="000000"/>
          <w:sz w:val="28"/>
          <w:szCs w:val="28"/>
          <w:lang w:eastAsia="ru-RU"/>
        </w:rPr>
        <w:t>ские пропорции в музыке. Эта те</w:t>
      </w:r>
      <w:r w:rsidRPr="00F6604E">
        <w:rPr>
          <w:rFonts w:ascii="Times New Roman" w:hAnsi="Times New Roman"/>
          <w:color w:val="000000"/>
          <w:sz w:val="28"/>
          <w:szCs w:val="28"/>
          <w:lang w:eastAsia="ru-RU"/>
        </w:rPr>
        <w:t>ор</w:t>
      </w:r>
      <w:r>
        <w:rPr>
          <w:rFonts w:ascii="Times New Roman" w:hAnsi="Times New Roman"/>
          <w:color w:val="000000"/>
          <w:sz w:val="28"/>
          <w:szCs w:val="28"/>
          <w:lang w:eastAsia="ru-RU"/>
        </w:rPr>
        <w:t>ия, что планеты при своем враще</w:t>
      </w:r>
      <w:r w:rsidRPr="00F6604E">
        <w:rPr>
          <w:rFonts w:ascii="Times New Roman" w:hAnsi="Times New Roman"/>
          <w:color w:val="000000"/>
          <w:sz w:val="28"/>
          <w:szCs w:val="28"/>
          <w:lang w:eastAsia="ru-RU"/>
        </w:rPr>
        <w:t>нии</w:t>
      </w:r>
      <w:r>
        <w:rPr>
          <w:rFonts w:ascii="Times New Roman" w:hAnsi="Times New Roman"/>
          <w:color w:val="000000"/>
          <w:sz w:val="28"/>
          <w:szCs w:val="28"/>
          <w:lang w:eastAsia="ru-RU"/>
        </w:rPr>
        <w:t xml:space="preserve"> вокруг земли производят опреде</w:t>
      </w:r>
      <w:r w:rsidRPr="00F6604E">
        <w:rPr>
          <w:rFonts w:ascii="Times New Roman" w:hAnsi="Times New Roman"/>
          <w:color w:val="000000"/>
          <w:sz w:val="28"/>
          <w:szCs w:val="28"/>
          <w:lang w:eastAsia="ru-RU"/>
        </w:rPr>
        <w:t>ленные звуки, отличающиеся друг от друг</w:t>
      </w:r>
      <w:r>
        <w:rPr>
          <w:rFonts w:ascii="Times New Roman" w:hAnsi="Times New Roman"/>
          <w:color w:val="000000"/>
          <w:sz w:val="28"/>
          <w:szCs w:val="28"/>
          <w:lang w:eastAsia="ru-RU"/>
        </w:rPr>
        <w:t>а в зависимости от величины, бы</w:t>
      </w:r>
      <w:r w:rsidRPr="00F6604E">
        <w:rPr>
          <w:rFonts w:ascii="Times New Roman" w:hAnsi="Times New Roman"/>
          <w:color w:val="000000"/>
          <w:sz w:val="28"/>
          <w:szCs w:val="28"/>
          <w:lang w:eastAsia="ru-RU"/>
        </w:rPr>
        <w:t xml:space="preserve">строты движения тел и их удаления была общепринятой у греков. О значении и влиянии пифагорейской теории на культуру и человека пишется в одном из </w:t>
      </w:r>
      <w:r w:rsidRPr="00F6604E">
        <w:rPr>
          <w:rFonts w:ascii="Times New Roman" w:hAnsi="Times New Roman"/>
          <w:color w:val="000000"/>
          <w:sz w:val="28"/>
          <w:szCs w:val="28"/>
          <w:lang w:eastAsia="ru-RU"/>
        </w:rPr>
        <w:lastRenderedPageBreak/>
        <w:t>современных произ</w:t>
      </w:r>
      <w:r>
        <w:rPr>
          <w:rFonts w:ascii="Times New Roman" w:hAnsi="Times New Roman"/>
          <w:color w:val="000000"/>
          <w:sz w:val="28"/>
          <w:szCs w:val="28"/>
          <w:lang w:eastAsia="ru-RU"/>
        </w:rPr>
        <w:t>ведений деятелей западной мысл</w:t>
      </w:r>
      <w:r w:rsidRPr="00FA4254">
        <w:rPr>
          <w:rFonts w:ascii="Times New Roman" w:hAnsi="Times New Roman"/>
          <w:color w:val="000000"/>
          <w:sz w:val="28"/>
          <w:szCs w:val="28"/>
          <w:lang w:eastAsia="ru-RU"/>
        </w:rPr>
        <w:t>и:</w:t>
      </w:r>
      <w:r w:rsidRPr="00F6604E">
        <w:rPr>
          <w:rFonts w:ascii="Times New Roman" w:hAnsi="Times New Roman"/>
          <w:color w:val="000000"/>
          <w:sz w:val="28"/>
          <w:szCs w:val="28"/>
          <w:lang w:eastAsia="ru-RU"/>
        </w:rPr>
        <w:t xml:space="preserve"> «Пифагорейское видение мира до сих пор пронизывает наше мышление... Суть и могущество этого видения заключены в его всеохватном, объединяющем характере; оно объединяет религию и науку, математику и музыку, медицину и космологию, тело, ум и дух в одухотворённом сияющем синтезе... Числа были священны для них как чистые идеи — бесплотные и эфирные; поэтому брак музыки с числами мог только облагородить её. Религиозный и эмоциональный «экстаз», вызываемый музыкой, посвященные направили в русло интеллектуального «экстаза» — созерцания божественного танца чисел... Числа вечны, всё же остальное обречено на гибель; природа чисел не материальна, а идеальна; они допускают самые удивительные и восхитительные мысленные операции вне какого-либо отношения к грубому внешнему чувственному миру — должно быть именно так действует божественный разум. Поэтому экстатическое созерцание геометрических форм и математических законов является самым действенным путём очищения души от мирских страстей и главным связующим звеном между человеком и божеством».</w:t>
      </w:r>
      <w:r w:rsidRPr="00F6604E">
        <w:rPr>
          <w:rStyle w:val="a5"/>
          <w:rFonts w:ascii="Times New Roman" w:hAnsi="Times New Roman"/>
          <w:color w:val="000000"/>
          <w:sz w:val="28"/>
          <w:szCs w:val="28"/>
          <w:lang w:eastAsia="ru-RU"/>
        </w:rPr>
        <w:footnoteReference w:id="56"/>
      </w:r>
    </w:p>
    <w:p w14:paraId="21490C1C" w14:textId="77777777" w:rsidR="000372D5" w:rsidRPr="00F6604E" w:rsidRDefault="000372D5" w:rsidP="000372D5">
      <w:pPr>
        <w:shd w:val="clear" w:color="auto" w:fill="FFFFFF"/>
        <w:spacing w:after="0" w:line="360" w:lineRule="auto"/>
        <w:ind w:firstLine="709"/>
        <w:jc w:val="both"/>
        <w:rPr>
          <w:rFonts w:ascii="Times New Roman" w:hAnsi="Times New Roman"/>
          <w:color w:val="000000"/>
          <w:sz w:val="28"/>
          <w:szCs w:val="28"/>
          <w:lang w:eastAsia="ru-RU"/>
        </w:rPr>
      </w:pPr>
      <w:r w:rsidRPr="00F6604E">
        <w:rPr>
          <w:rFonts w:ascii="Times New Roman" w:hAnsi="Times New Roman"/>
          <w:color w:val="000000"/>
          <w:sz w:val="28"/>
          <w:szCs w:val="28"/>
          <w:lang w:eastAsia="ru-RU"/>
        </w:rPr>
        <w:t xml:space="preserve">Отталкиваясь от учения Пифагора, музыкальная гармония переносится древними греками непосредственно в архитектуру, тем самым осуществляя перенос космической гармонии в земной мир. Например, архитектурные элементы, должны были быть совместимыми с музыкальными нотами и тонами </w:t>
      </w:r>
      <w:r>
        <w:rPr>
          <w:rFonts w:ascii="Times New Roman" w:hAnsi="Times New Roman"/>
          <w:color w:val="000000"/>
          <w:sz w:val="28"/>
          <w:szCs w:val="28"/>
          <w:lang w:eastAsia="ru-RU"/>
        </w:rPr>
        <w:t>или имели звучащие аналоги. Сле</w:t>
      </w:r>
      <w:r w:rsidRPr="00F6604E">
        <w:rPr>
          <w:rFonts w:ascii="Times New Roman" w:hAnsi="Times New Roman"/>
          <w:color w:val="000000"/>
          <w:sz w:val="28"/>
          <w:szCs w:val="28"/>
          <w:lang w:eastAsia="ru-RU"/>
        </w:rPr>
        <w:t>довательно, когда воздвигалось зда</w:t>
      </w:r>
      <w:r w:rsidRPr="00F6604E">
        <w:rPr>
          <w:rFonts w:ascii="Times New Roman" w:hAnsi="Times New Roman"/>
          <w:color w:val="000000"/>
          <w:sz w:val="28"/>
          <w:szCs w:val="28"/>
          <w:lang w:eastAsia="ru-RU"/>
        </w:rPr>
        <w:softHyphen/>
        <w:t>ние, в котором комбинировались эти элементы, само здание уподоблялось муз</w:t>
      </w:r>
      <w:r>
        <w:rPr>
          <w:rFonts w:ascii="Times New Roman" w:hAnsi="Times New Roman"/>
          <w:color w:val="000000"/>
          <w:sz w:val="28"/>
          <w:szCs w:val="28"/>
          <w:lang w:eastAsia="ru-RU"/>
        </w:rPr>
        <w:t>ыкальной струне, которая являет</w:t>
      </w:r>
      <w:r w:rsidRPr="00F6604E">
        <w:rPr>
          <w:rFonts w:ascii="Times New Roman" w:hAnsi="Times New Roman"/>
          <w:color w:val="000000"/>
          <w:sz w:val="28"/>
          <w:szCs w:val="28"/>
          <w:lang w:eastAsia="ru-RU"/>
        </w:rPr>
        <w:t>ся гармоничной только в том случае, когда она полностью удовлетворяет м</w:t>
      </w:r>
      <w:r>
        <w:rPr>
          <w:rFonts w:ascii="Times New Roman" w:hAnsi="Times New Roman"/>
          <w:color w:val="000000"/>
          <w:sz w:val="28"/>
          <w:szCs w:val="28"/>
          <w:lang w:eastAsia="ru-RU"/>
        </w:rPr>
        <w:t>атематическим требованиям гармо</w:t>
      </w:r>
      <w:r w:rsidRPr="00F6604E">
        <w:rPr>
          <w:rFonts w:ascii="Times New Roman" w:hAnsi="Times New Roman"/>
          <w:color w:val="000000"/>
          <w:sz w:val="28"/>
          <w:szCs w:val="28"/>
          <w:lang w:eastAsia="ru-RU"/>
        </w:rPr>
        <w:t>нических интервалов. Перенос музыкальных законов и смыслов ложится в основу арх</w:t>
      </w:r>
      <w:r>
        <w:rPr>
          <w:rFonts w:ascii="Times New Roman" w:hAnsi="Times New Roman"/>
          <w:color w:val="000000"/>
          <w:sz w:val="28"/>
          <w:szCs w:val="28"/>
          <w:lang w:eastAsia="ru-RU"/>
        </w:rPr>
        <w:t>итектуры. При строительстве хра</w:t>
      </w:r>
      <w:r w:rsidRPr="00F6604E">
        <w:rPr>
          <w:rFonts w:ascii="Times New Roman" w:hAnsi="Times New Roman"/>
          <w:color w:val="000000"/>
          <w:sz w:val="28"/>
          <w:szCs w:val="28"/>
          <w:lang w:eastAsia="ru-RU"/>
        </w:rPr>
        <w:t>мов ини</w:t>
      </w:r>
      <w:r>
        <w:rPr>
          <w:rFonts w:ascii="Times New Roman" w:hAnsi="Times New Roman"/>
          <w:color w:val="000000"/>
          <w:sz w:val="28"/>
          <w:szCs w:val="28"/>
          <w:lang w:eastAsia="ru-RU"/>
        </w:rPr>
        <w:t>циации, жрецы Древней Греции де</w:t>
      </w:r>
      <w:r w:rsidRPr="00F6604E">
        <w:rPr>
          <w:rFonts w:ascii="Times New Roman" w:hAnsi="Times New Roman"/>
          <w:color w:val="000000"/>
          <w:sz w:val="28"/>
          <w:szCs w:val="28"/>
          <w:lang w:eastAsia="ru-RU"/>
        </w:rPr>
        <w:t>монстрировали высокое знание п</w:t>
      </w:r>
      <w:r>
        <w:rPr>
          <w:rFonts w:ascii="Times New Roman" w:hAnsi="Times New Roman"/>
          <w:color w:val="000000"/>
          <w:sz w:val="28"/>
          <w:szCs w:val="28"/>
          <w:lang w:eastAsia="ru-RU"/>
        </w:rPr>
        <w:t>ринципов, лежащих в основе фено</w:t>
      </w:r>
      <w:r w:rsidRPr="00F6604E">
        <w:rPr>
          <w:rFonts w:ascii="Times New Roman" w:hAnsi="Times New Roman"/>
          <w:color w:val="000000"/>
          <w:sz w:val="28"/>
          <w:szCs w:val="28"/>
          <w:lang w:eastAsia="ru-RU"/>
        </w:rPr>
        <w:t>мена вибрации. Ритуалы Мистерий проходили с и</w:t>
      </w:r>
      <w:r>
        <w:rPr>
          <w:rFonts w:ascii="Times New Roman" w:hAnsi="Times New Roman"/>
          <w:color w:val="000000"/>
          <w:sz w:val="28"/>
          <w:szCs w:val="28"/>
          <w:lang w:eastAsia="ru-RU"/>
        </w:rPr>
        <w:t xml:space="preserve">спользованием особых </w:t>
      </w:r>
      <w:r>
        <w:rPr>
          <w:rFonts w:ascii="Times New Roman" w:hAnsi="Times New Roman"/>
          <w:color w:val="000000"/>
          <w:sz w:val="28"/>
          <w:szCs w:val="28"/>
          <w:lang w:eastAsia="ru-RU"/>
        </w:rPr>
        <w:lastRenderedPageBreak/>
        <w:t>речевых эф</w:t>
      </w:r>
      <w:r w:rsidRPr="00F6604E">
        <w:rPr>
          <w:rFonts w:ascii="Times New Roman" w:hAnsi="Times New Roman"/>
          <w:color w:val="000000"/>
          <w:sz w:val="28"/>
          <w:szCs w:val="28"/>
          <w:lang w:eastAsia="ru-RU"/>
        </w:rPr>
        <w:t>фектов при произнесении фраз, и для этой цели делались специальные акустичес</w:t>
      </w:r>
      <w:r>
        <w:rPr>
          <w:rFonts w:ascii="Times New Roman" w:hAnsi="Times New Roman"/>
          <w:color w:val="000000"/>
          <w:sz w:val="28"/>
          <w:szCs w:val="28"/>
          <w:lang w:eastAsia="ru-RU"/>
        </w:rPr>
        <w:t>кие залы. Слово, которое прошеп</w:t>
      </w:r>
      <w:r w:rsidRPr="00F6604E">
        <w:rPr>
          <w:rFonts w:ascii="Times New Roman" w:hAnsi="Times New Roman"/>
          <w:color w:val="000000"/>
          <w:sz w:val="28"/>
          <w:szCs w:val="28"/>
          <w:lang w:eastAsia="ru-RU"/>
        </w:rPr>
        <w:t>тали в таком помещении, наполняло ярким грохочущим звуком почти все здание. Даже дерево и камни, которые использовались в строительстве храмов, были на</w:t>
      </w:r>
      <w:r>
        <w:rPr>
          <w:rFonts w:ascii="Times New Roman" w:hAnsi="Times New Roman"/>
          <w:color w:val="000000"/>
          <w:sz w:val="28"/>
          <w:szCs w:val="28"/>
          <w:lang w:eastAsia="ru-RU"/>
        </w:rPr>
        <w:t>столь</w:t>
      </w:r>
      <w:r w:rsidRPr="00F6604E">
        <w:rPr>
          <w:rFonts w:ascii="Times New Roman" w:hAnsi="Times New Roman"/>
          <w:color w:val="000000"/>
          <w:sz w:val="28"/>
          <w:szCs w:val="28"/>
          <w:lang w:eastAsia="ru-RU"/>
        </w:rPr>
        <w:t>ко пронизаны звуковыми вибрациями от религиозных ц</w:t>
      </w:r>
      <w:r>
        <w:rPr>
          <w:rFonts w:ascii="Times New Roman" w:hAnsi="Times New Roman"/>
          <w:color w:val="000000"/>
          <w:sz w:val="28"/>
          <w:szCs w:val="28"/>
          <w:lang w:eastAsia="ru-RU"/>
        </w:rPr>
        <w:t>еремоний, что при нанесении уда</w:t>
      </w:r>
      <w:r w:rsidRPr="00F6604E">
        <w:rPr>
          <w:rFonts w:ascii="Times New Roman" w:hAnsi="Times New Roman"/>
          <w:color w:val="000000"/>
          <w:sz w:val="28"/>
          <w:szCs w:val="28"/>
          <w:lang w:eastAsia="ru-RU"/>
        </w:rPr>
        <w:t xml:space="preserve">ра по ним они воспроизводили те тона, которые звучали в ритуалах.  </w:t>
      </w:r>
    </w:p>
    <w:p w14:paraId="0A62611F" w14:textId="77777777" w:rsidR="000372D5" w:rsidRPr="00F6604E" w:rsidRDefault="000372D5" w:rsidP="000372D5">
      <w:pPr>
        <w:shd w:val="clear" w:color="auto" w:fill="FFFFFF"/>
        <w:spacing w:after="0" w:line="360" w:lineRule="auto"/>
        <w:ind w:firstLine="709"/>
        <w:jc w:val="both"/>
        <w:rPr>
          <w:rFonts w:ascii="Times New Roman" w:hAnsi="Times New Roman"/>
          <w:color w:val="000000"/>
          <w:sz w:val="28"/>
          <w:szCs w:val="28"/>
          <w:lang w:eastAsia="ru-RU"/>
        </w:rPr>
      </w:pPr>
      <w:r w:rsidRPr="00F6604E">
        <w:rPr>
          <w:rFonts w:ascii="Times New Roman" w:hAnsi="Times New Roman"/>
          <w:color w:val="000000"/>
          <w:sz w:val="28"/>
          <w:szCs w:val="28"/>
          <w:lang w:eastAsia="ru-RU"/>
        </w:rPr>
        <w:t>Выстраивание материального пространства согласно законам природной гармонии, означало встраивание этого пространства в общий универсум и мировое единство всех зримых и не зримых сил. Важность понимания и изучения универсума и желание быть его частью, быть неотделимой частью природы, осознавалась Древними Греками, для которых понимание и взаимодействие с пространством включало в себя и понимание звука как явления неотрывно связанного, и в тоже время связывающим самого человека, с космическим и земным единством. В этом возможно Древние Греки не только сохранили, но и приумножили интуицию живого мира, который обращается к самому человеку. Древние Греки в этом контексте слышали звук как смысл и истину, идущую от всей природы, поэтому их деятел</w:t>
      </w:r>
      <w:r>
        <w:rPr>
          <w:rFonts w:ascii="Times New Roman" w:hAnsi="Times New Roman"/>
          <w:color w:val="000000"/>
          <w:sz w:val="28"/>
          <w:szCs w:val="28"/>
          <w:lang w:eastAsia="ru-RU"/>
        </w:rPr>
        <w:t>ьность с звуковым пространством включал</w:t>
      </w:r>
      <w:r w:rsidRPr="00FA4254">
        <w:rPr>
          <w:rFonts w:ascii="Times New Roman" w:hAnsi="Times New Roman"/>
          <w:color w:val="000000"/>
          <w:sz w:val="28"/>
          <w:szCs w:val="28"/>
          <w:lang w:eastAsia="ru-RU"/>
        </w:rPr>
        <w:t>а</w:t>
      </w:r>
      <w:r>
        <w:rPr>
          <w:rFonts w:ascii="Times New Roman" w:hAnsi="Times New Roman"/>
          <w:color w:val="000000"/>
          <w:sz w:val="28"/>
          <w:szCs w:val="28"/>
          <w:lang w:eastAsia="ru-RU"/>
        </w:rPr>
        <w:t xml:space="preserve"> это пространств</w:t>
      </w:r>
      <w:r w:rsidRPr="00FA4254">
        <w:rPr>
          <w:rFonts w:ascii="Times New Roman" w:hAnsi="Times New Roman"/>
          <w:color w:val="000000"/>
          <w:sz w:val="28"/>
          <w:szCs w:val="28"/>
          <w:lang w:eastAsia="ru-RU"/>
        </w:rPr>
        <w:t>о</w:t>
      </w:r>
      <w:r w:rsidRPr="00F6604E">
        <w:rPr>
          <w:rFonts w:ascii="Times New Roman" w:hAnsi="Times New Roman"/>
          <w:color w:val="000000"/>
          <w:sz w:val="28"/>
          <w:szCs w:val="28"/>
          <w:lang w:eastAsia="ru-RU"/>
        </w:rPr>
        <w:t xml:space="preserve"> в архитектуру и в непосредственную жизнь гражданина и полиса. </w:t>
      </w:r>
    </w:p>
    <w:p w14:paraId="7B3498A8" w14:textId="77777777" w:rsidR="000372D5" w:rsidRPr="00F6604E" w:rsidRDefault="000372D5" w:rsidP="000372D5">
      <w:pPr>
        <w:shd w:val="clear" w:color="auto" w:fill="FFFFFF"/>
        <w:spacing w:after="0" w:line="360" w:lineRule="auto"/>
        <w:ind w:firstLine="709"/>
        <w:jc w:val="both"/>
        <w:rPr>
          <w:rFonts w:ascii="Times New Roman" w:hAnsi="Times New Roman"/>
          <w:color w:val="000000"/>
          <w:sz w:val="28"/>
          <w:szCs w:val="28"/>
          <w:lang w:eastAsia="ru-RU"/>
        </w:rPr>
      </w:pPr>
    </w:p>
    <w:p w14:paraId="2BD1604A" w14:textId="77777777" w:rsidR="000372D5" w:rsidRPr="00F6604E" w:rsidRDefault="000372D5" w:rsidP="000372D5">
      <w:pPr>
        <w:pStyle w:val="2"/>
        <w:rPr>
          <w:color w:val="000000"/>
          <w:sz w:val="28"/>
          <w:szCs w:val="28"/>
        </w:rPr>
      </w:pPr>
    </w:p>
    <w:p w14:paraId="1A67C915" w14:textId="77777777" w:rsidR="000372D5" w:rsidRDefault="000372D5" w:rsidP="000372D5">
      <w:pPr>
        <w:pStyle w:val="2"/>
        <w:jc w:val="center"/>
        <w:rPr>
          <w:sz w:val="28"/>
          <w:szCs w:val="28"/>
        </w:rPr>
      </w:pPr>
      <w:bookmarkStart w:id="8" w:name="_Toc482122738"/>
    </w:p>
    <w:p w14:paraId="1A99E813" w14:textId="10C39571" w:rsidR="000372D5" w:rsidRDefault="000372D5" w:rsidP="000372D5">
      <w:pPr>
        <w:pStyle w:val="2"/>
        <w:jc w:val="center"/>
        <w:rPr>
          <w:sz w:val="28"/>
          <w:szCs w:val="28"/>
        </w:rPr>
      </w:pPr>
    </w:p>
    <w:p w14:paraId="3A48D56F" w14:textId="17C07851" w:rsidR="00CF331D" w:rsidRDefault="00CF331D" w:rsidP="000372D5">
      <w:pPr>
        <w:pStyle w:val="2"/>
        <w:jc w:val="center"/>
        <w:rPr>
          <w:sz w:val="28"/>
          <w:szCs w:val="28"/>
        </w:rPr>
      </w:pPr>
    </w:p>
    <w:p w14:paraId="4DD483BB" w14:textId="4F968F8E" w:rsidR="00CF331D" w:rsidRDefault="00CF331D" w:rsidP="000372D5">
      <w:pPr>
        <w:pStyle w:val="2"/>
        <w:jc w:val="center"/>
        <w:rPr>
          <w:sz w:val="28"/>
          <w:szCs w:val="28"/>
        </w:rPr>
      </w:pPr>
    </w:p>
    <w:p w14:paraId="5E0E1F70" w14:textId="37D3F0BB" w:rsidR="00CF331D" w:rsidRDefault="00CF331D" w:rsidP="000372D5">
      <w:pPr>
        <w:pStyle w:val="2"/>
        <w:jc w:val="center"/>
        <w:rPr>
          <w:sz w:val="28"/>
          <w:szCs w:val="28"/>
        </w:rPr>
      </w:pPr>
    </w:p>
    <w:p w14:paraId="58C70DF9" w14:textId="77777777" w:rsidR="00CF331D" w:rsidRDefault="00CF331D" w:rsidP="000372D5">
      <w:pPr>
        <w:pStyle w:val="2"/>
        <w:jc w:val="center"/>
        <w:rPr>
          <w:sz w:val="28"/>
          <w:szCs w:val="28"/>
        </w:rPr>
      </w:pPr>
    </w:p>
    <w:p w14:paraId="1D68D248" w14:textId="77777777" w:rsidR="000372D5" w:rsidRPr="00F6604E" w:rsidRDefault="000372D5" w:rsidP="000372D5">
      <w:pPr>
        <w:pStyle w:val="2"/>
        <w:jc w:val="center"/>
        <w:rPr>
          <w:b w:val="0"/>
          <w:sz w:val="28"/>
          <w:szCs w:val="28"/>
        </w:rPr>
      </w:pPr>
      <w:r w:rsidRPr="00F6604E">
        <w:rPr>
          <w:sz w:val="28"/>
          <w:szCs w:val="28"/>
        </w:rPr>
        <w:lastRenderedPageBreak/>
        <w:t xml:space="preserve">2.3. Параграф. </w:t>
      </w:r>
      <w:proofErr w:type="spellStart"/>
      <w:r w:rsidRPr="00F6604E">
        <w:rPr>
          <w:sz w:val="28"/>
          <w:szCs w:val="28"/>
        </w:rPr>
        <w:t>Фонологизм</w:t>
      </w:r>
      <w:proofErr w:type="spellEnd"/>
      <w:r w:rsidRPr="00F6604E">
        <w:rPr>
          <w:sz w:val="28"/>
          <w:szCs w:val="28"/>
        </w:rPr>
        <w:t xml:space="preserve"> и звучащий голос в западной цивилизации.</w:t>
      </w:r>
      <w:bookmarkEnd w:id="8"/>
    </w:p>
    <w:p w14:paraId="5957E288" w14:textId="7AB9B323"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Человеческий голос - это то</w:t>
      </w:r>
      <w:r>
        <w:rPr>
          <w:rFonts w:ascii="Times New Roman" w:hAnsi="Times New Roman"/>
          <w:sz w:val="28"/>
          <w:szCs w:val="28"/>
        </w:rPr>
        <w:t>,</w:t>
      </w:r>
      <w:r w:rsidRPr="00F6604E">
        <w:rPr>
          <w:rFonts w:ascii="Times New Roman" w:hAnsi="Times New Roman"/>
          <w:sz w:val="28"/>
          <w:szCs w:val="28"/>
        </w:rPr>
        <w:t xml:space="preserve"> чем человек наделяется природой с самого рождения как носитель жизни. Голос, это то</w:t>
      </w:r>
      <w:r>
        <w:rPr>
          <w:rFonts w:ascii="Times New Roman" w:hAnsi="Times New Roman"/>
          <w:sz w:val="28"/>
          <w:szCs w:val="28"/>
        </w:rPr>
        <w:t>,</w:t>
      </w:r>
      <w:r w:rsidRPr="00F6604E">
        <w:rPr>
          <w:rFonts w:ascii="Times New Roman" w:hAnsi="Times New Roman"/>
          <w:sz w:val="28"/>
          <w:szCs w:val="28"/>
        </w:rPr>
        <w:t xml:space="preserve"> что звучит и внутри и снаружи человеческого существа. Удивительное разнообразие голосов, которые совершенно непостижимым, на данный момент времени, образом становятся возможным использованием</w:t>
      </w:r>
      <w:r>
        <w:rPr>
          <w:rFonts w:ascii="Times New Roman" w:hAnsi="Times New Roman"/>
          <w:sz w:val="28"/>
          <w:szCs w:val="28"/>
        </w:rPr>
        <w:t xml:space="preserve"> для человека даром природы. </w:t>
      </w:r>
      <w:r w:rsidR="00CF5B1F">
        <w:rPr>
          <w:rFonts w:ascii="Times New Roman" w:hAnsi="Times New Roman"/>
          <w:sz w:val="28"/>
          <w:szCs w:val="28"/>
        </w:rPr>
        <w:t>По</w:t>
      </w:r>
      <w:r w:rsidR="00CF5B1F" w:rsidRPr="00F6604E">
        <w:rPr>
          <w:rFonts w:ascii="Times New Roman" w:hAnsi="Times New Roman"/>
          <w:sz w:val="28"/>
          <w:szCs w:val="28"/>
        </w:rPr>
        <w:t>истине,</w:t>
      </w:r>
      <w:r w:rsidRPr="00F6604E">
        <w:rPr>
          <w:rFonts w:ascii="Times New Roman" w:hAnsi="Times New Roman"/>
          <w:sz w:val="28"/>
          <w:szCs w:val="28"/>
        </w:rPr>
        <w:t xml:space="preserve"> поразительно </w:t>
      </w:r>
      <w:r w:rsidRPr="00650EEF">
        <w:rPr>
          <w:rFonts w:ascii="Times New Roman" w:hAnsi="Times New Roman"/>
          <w:i/>
          <w:sz w:val="28"/>
          <w:szCs w:val="28"/>
        </w:rPr>
        <w:t>то</w:t>
      </w:r>
      <w:r>
        <w:rPr>
          <w:rFonts w:ascii="Times New Roman" w:hAnsi="Times New Roman"/>
          <w:sz w:val="28"/>
          <w:szCs w:val="28"/>
        </w:rPr>
        <w:t xml:space="preserve">, </w:t>
      </w:r>
      <w:r w:rsidRPr="00F6604E">
        <w:rPr>
          <w:rFonts w:ascii="Times New Roman" w:hAnsi="Times New Roman"/>
          <w:sz w:val="28"/>
          <w:szCs w:val="28"/>
        </w:rPr>
        <w:t xml:space="preserve">как природе удается создавать такую разнообразную и никогда не повторяющуюся звуковую полифонию из голосов. Каждый человеческий голос является уникальным и никогда более не встречающимся элементом человека как существа напрямую связанного с природой. Один голос человека всегда будет отличаться от другого голоса. </w:t>
      </w:r>
    </w:p>
    <w:p w14:paraId="1B9A5519"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Но человек слышит несколько голосов, одни окружают его физическим явлением звука, другой голос они слышат внутри себя, он звучит внутри головы, как выразительно в этом отношении устоявшиеся в повседневной практике выражение: «Прислушайся к себе/к внутреннему голосу». Прислушаться к внутреннему голосу означает в нашей современности прислушиваться к своей природе, к своей сущности, к всему тому</w:t>
      </w:r>
      <w:r>
        <w:rPr>
          <w:rFonts w:ascii="Times New Roman" w:hAnsi="Times New Roman"/>
          <w:sz w:val="28"/>
          <w:szCs w:val="28"/>
        </w:rPr>
        <w:t>,</w:t>
      </w:r>
      <w:r w:rsidRPr="00F6604E">
        <w:rPr>
          <w:rFonts w:ascii="Times New Roman" w:hAnsi="Times New Roman"/>
          <w:sz w:val="28"/>
          <w:szCs w:val="28"/>
        </w:rPr>
        <w:t xml:space="preserve"> что возможно отодвигается за границы современной культуры и социума.  Голос, который выходит в физический мир в виде звуков</w:t>
      </w:r>
      <w:r>
        <w:rPr>
          <w:rFonts w:ascii="Times New Roman" w:hAnsi="Times New Roman"/>
          <w:sz w:val="28"/>
          <w:szCs w:val="28"/>
        </w:rPr>
        <w:t xml:space="preserve">, </w:t>
      </w:r>
      <w:r w:rsidRPr="00F6604E">
        <w:rPr>
          <w:rFonts w:ascii="Times New Roman" w:hAnsi="Times New Roman"/>
          <w:sz w:val="28"/>
          <w:szCs w:val="28"/>
        </w:rPr>
        <w:t xml:space="preserve">входит в жизнь человека на множествах уровнях и гранях его культурной, социальной, творческой, антропологической жизни. </w:t>
      </w:r>
    </w:p>
    <w:p w14:paraId="0ABF63D2"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Исторически голос понимается и используется как инструмент в жизни человека. Благодаря голосу люди осуществляют коммуникацию между собой и живым миром, имеют возможность формировать и выражать свои мысли, само выражать себя в творческих, культурных и иных практиках человеческой деятельности. Быть носителем голоса и это значит быть субъектом в жизни, иметь право и распоряжаться своим голосом. Еще с времен Древней Греции процедура, связанная с избранием политических деятелей, полководцев, и вся политическая активность была связанна с определяющей процедурой голосования, свободный гражданин «отдавал свой голос» за другого человека </w:t>
      </w:r>
      <w:r w:rsidRPr="00F6604E">
        <w:rPr>
          <w:rFonts w:ascii="Times New Roman" w:hAnsi="Times New Roman"/>
          <w:sz w:val="28"/>
          <w:szCs w:val="28"/>
        </w:rPr>
        <w:lastRenderedPageBreak/>
        <w:t>и складывал свой голос на чашу весов при принятии важного для полиса решения. Принцип голосования является важнейшим столпом современной демократии и всего западного мира в целом. Но чтобы отдать голос мы должны уметь слушать и слышать, обладая навыком «считывать» голоса других мы способны активизировать и находить применение своему голосу. Голос напрямую связан не только с извлечением наделенного смыслами звуков, но и с тем</w:t>
      </w:r>
      <w:r w:rsidRPr="00FA4254">
        <w:rPr>
          <w:rFonts w:ascii="Times New Roman" w:hAnsi="Times New Roman"/>
          <w:sz w:val="28"/>
          <w:szCs w:val="28"/>
        </w:rPr>
        <w:t>,</w:t>
      </w:r>
      <w:r w:rsidRPr="00F6604E">
        <w:rPr>
          <w:rFonts w:ascii="Times New Roman" w:hAnsi="Times New Roman"/>
          <w:sz w:val="28"/>
          <w:szCs w:val="28"/>
        </w:rPr>
        <w:t xml:space="preserve"> что напрямую связано с умением услышать окружающее пространство человека. </w:t>
      </w:r>
    </w:p>
    <w:p w14:paraId="6B652A8E"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Традиция, связанная с голосом</w:t>
      </w:r>
      <w:r w:rsidRPr="00FA4254">
        <w:rPr>
          <w:rFonts w:ascii="Times New Roman" w:hAnsi="Times New Roman"/>
          <w:sz w:val="28"/>
          <w:szCs w:val="28"/>
        </w:rPr>
        <w:t>,</w:t>
      </w:r>
      <w:r w:rsidRPr="00F6604E">
        <w:rPr>
          <w:rFonts w:ascii="Times New Roman" w:hAnsi="Times New Roman"/>
          <w:sz w:val="28"/>
          <w:szCs w:val="28"/>
        </w:rPr>
        <w:t xml:space="preserve"> укоренена во многих культурах и антропологических областям по всему миру, в том числе и в европейской культуре. Это связанно с исторически обусловленным распространением культуры Древней Греции на территорию Европы и других областей. Древние греки уделяли концепту голоса, его способу выражения через звуки, умению слушать, и применению его к времени и антропологическому пространству важное смыслообразующее и культурное значение. Это подтверждается и современными философами</w:t>
      </w:r>
      <w:r>
        <w:rPr>
          <w:rFonts w:ascii="Times New Roman" w:hAnsi="Times New Roman"/>
          <w:sz w:val="28"/>
          <w:szCs w:val="28"/>
        </w:rPr>
        <w:t xml:space="preserve">, </w:t>
      </w:r>
      <w:r w:rsidRPr="00FA4254">
        <w:rPr>
          <w:rFonts w:ascii="Times New Roman" w:hAnsi="Times New Roman"/>
          <w:sz w:val="28"/>
          <w:szCs w:val="28"/>
        </w:rPr>
        <w:t>обращающимся к</w:t>
      </w:r>
      <w:r w:rsidRPr="00F6604E">
        <w:rPr>
          <w:rFonts w:ascii="Times New Roman" w:hAnsi="Times New Roman"/>
          <w:sz w:val="28"/>
          <w:szCs w:val="28"/>
        </w:rPr>
        <w:t xml:space="preserve"> трудам древнегреческих ученых. Д. </w:t>
      </w:r>
      <w:proofErr w:type="spellStart"/>
      <w:r w:rsidRPr="00F6604E">
        <w:rPr>
          <w:rFonts w:ascii="Times New Roman" w:hAnsi="Times New Roman"/>
          <w:sz w:val="28"/>
          <w:szCs w:val="28"/>
        </w:rPr>
        <w:t>Агамбен</w:t>
      </w:r>
      <w:proofErr w:type="spellEnd"/>
      <w:r w:rsidRPr="00FA4254">
        <w:rPr>
          <w:rFonts w:ascii="Times New Roman" w:hAnsi="Times New Roman"/>
          <w:sz w:val="28"/>
          <w:szCs w:val="28"/>
        </w:rPr>
        <w:t>,</w:t>
      </w:r>
      <w:r w:rsidRPr="00F6604E">
        <w:rPr>
          <w:rFonts w:ascii="Times New Roman" w:hAnsi="Times New Roman"/>
          <w:sz w:val="28"/>
          <w:szCs w:val="28"/>
        </w:rPr>
        <w:t xml:space="preserve"> рассуждая о концепте власти</w:t>
      </w:r>
      <w:r w:rsidRPr="00FA4254">
        <w:rPr>
          <w:rFonts w:ascii="Times New Roman" w:hAnsi="Times New Roman"/>
          <w:sz w:val="28"/>
          <w:szCs w:val="28"/>
        </w:rPr>
        <w:t>,</w:t>
      </w:r>
      <w:r w:rsidRPr="00F6604E">
        <w:rPr>
          <w:rFonts w:ascii="Times New Roman" w:hAnsi="Times New Roman"/>
          <w:sz w:val="28"/>
          <w:szCs w:val="28"/>
        </w:rPr>
        <w:t xml:space="preserve"> отмечает роль звука в Платоновском произведении «Политика», он пишет: «… не случайным оказывается тот факт, что "Политика" в одном отрывке определяет надлежащее место полиса как переход от звука к смыслу, к языку. Связь между голой жизнью и политикой - это та же самая связь, которую метафизическое понимание человека как "живого существа, одаренного речью", усматривает в отношении, существующем между </w:t>
      </w:r>
      <w:proofErr w:type="spellStart"/>
      <w:r w:rsidRPr="00F6604E">
        <w:rPr>
          <w:rFonts w:ascii="Times New Roman" w:hAnsi="Times New Roman"/>
          <w:sz w:val="28"/>
          <w:szCs w:val="28"/>
        </w:rPr>
        <w:t>phone</w:t>
      </w:r>
      <w:proofErr w:type="spellEnd"/>
      <w:r w:rsidRPr="00F6604E">
        <w:rPr>
          <w:rFonts w:ascii="Times New Roman" w:hAnsi="Times New Roman"/>
          <w:sz w:val="28"/>
          <w:szCs w:val="28"/>
        </w:rPr>
        <w:t xml:space="preserve">** и </w:t>
      </w:r>
      <w:proofErr w:type="spellStart"/>
      <w:r w:rsidRPr="00F6604E">
        <w:rPr>
          <w:rFonts w:ascii="Times New Roman" w:hAnsi="Times New Roman"/>
          <w:sz w:val="28"/>
          <w:szCs w:val="28"/>
        </w:rPr>
        <w:t>Idgos</w:t>
      </w:r>
      <w:proofErr w:type="spellEnd"/>
      <w:r w:rsidRPr="00F6604E">
        <w:rPr>
          <w:rFonts w:ascii="Times New Roman" w:hAnsi="Times New Roman"/>
          <w:sz w:val="28"/>
          <w:szCs w:val="28"/>
        </w:rPr>
        <w:t>*** (** Голос (греч.). *** Слово, речь (греч.).»</w:t>
      </w:r>
      <w:r w:rsidRPr="00F6604E">
        <w:rPr>
          <w:rStyle w:val="a5"/>
          <w:rFonts w:ascii="Times New Roman" w:hAnsi="Times New Roman"/>
          <w:sz w:val="28"/>
          <w:szCs w:val="28"/>
        </w:rPr>
        <w:footnoteReference w:id="57"/>
      </w:r>
    </w:p>
    <w:p w14:paraId="231E7D6D"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Об этом говорит создание и последующее распространение первого фонетического алфавита, основанного на звучании. Это был первый </w:t>
      </w:r>
      <w:r w:rsidRPr="00F6604E">
        <w:rPr>
          <w:rFonts w:ascii="Times New Roman" w:hAnsi="Times New Roman"/>
          <w:sz w:val="28"/>
          <w:szCs w:val="28"/>
        </w:rPr>
        <w:lastRenderedPageBreak/>
        <w:t>Древнегреческий алфавит, его главными и отличительными особенностями по сравнению с другими языковыми системами в виде алфавита было:</w:t>
      </w:r>
    </w:p>
    <w:p w14:paraId="63BE918B" w14:textId="77777777" w:rsidR="000372D5" w:rsidRPr="00F6604E" w:rsidRDefault="000372D5" w:rsidP="000372D5">
      <w:pPr>
        <w:pStyle w:val="12"/>
        <w:numPr>
          <w:ilvl w:val="0"/>
          <w:numId w:val="1"/>
        </w:numPr>
        <w:spacing w:after="0" w:line="360" w:lineRule="auto"/>
        <w:jc w:val="both"/>
        <w:rPr>
          <w:rFonts w:ascii="Times New Roman" w:hAnsi="Times New Roman"/>
          <w:sz w:val="28"/>
          <w:szCs w:val="28"/>
        </w:rPr>
      </w:pPr>
      <w:r w:rsidRPr="00F6604E">
        <w:rPr>
          <w:rFonts w:ascii="Times New Roman" w:hAnsi="Times New Roman"/>
          <w:sz w:val="28"/>
          <w:szCs w:val="28"/>
        </w:rPr>
        <w:t>Использование в алфавите согласных и гласных букв, а также разделительных знаков использующиеся для этих букв.</w:t>
      </w:r>
    </w:p>
    <w:p w14:paraId="20E25E42" w14:textId="77777777" w:rsidR="000372D5" w:rsidRPr="00F6604E" w:rsidRDefault="000372D5" w:rsidP="000372D5">
      <w:pPr>
        <w:pStyle w:val="12"/>
        <w:numPr>
          <w:ilvl w:val="0"/>
          <w:numId w:val="1"/>
        </w:numPr>
        <w:spacing w:after="0" w:line="360" w:lineRule="auto"/>
        <w:jc w:val="both"/>
        <w:rPr>
          <w:rFonts w:ascii="Times New Roman" w:hAnsi="Times New Roman"/>
          <w:sz w:val="28"/>
          <w:szCs w:val="28"/>
        </w:rPr>
      </w:pPr>
      <w:r w:rsidRPr="00F6604E">
        <w:rPr>
          <w:rFonts w:ascii="Times New Roman" w:hAnsi="Times New Roman"/>
          <w:sz w:val="28"/>
          <w:szCs w:val="28"/>
        </w:rPr>
        <w:t>Каждая буква означало под собой целое слово (Приложение 2.1.)</w:t>
      </w:r>
    </w:p>
    <w:p w14:paraId="2746DEDF" w14:textId="77777777" w:rsidR="000372D5" w:rsidRPr="00F6604E" w:rsidRDefault="000372D5" w:rsidP="000372D5">
      <w:pPr>
        <w:pStyle w:val="12"/>
        <w:numPr>
          <w:ilvl w:val="0"/>
          <w:numId w:val="1"/>
        </w:numPr>
        <w:spacing w:after="0" w:line="360" w:lineRule="auto"/>
        <w:jc w:val="both"/>
        <w:rPr>
          <w:rFonts w:ascii="Times New Roman" w:hAnsi="Times New Roman"/>
          <w:sz w:val="28"/>
          <w:szCs w:val="28"/>
        </w:rPr>
      </w:pPr>
      <w:r w:rsidRPr="00F6604E">
        <w:rPr>
          <w:rFonts w:ascii="Times New Roman" w:hAnsi="Times New Roman"/>
          <w:sz w:val="28"/>
          <w:szCs w:val="28"/>
        </w:rPr>
        <w:t>Знак алфавита подразумевает под собой звук</w:t>
      </w:r>
    </w:p>
    <w:p w14:paraId="64E0E322" w14:textId="77777777" w:rsidR="000372D5" w:rsidRPr="00F6604E" w:rsidRDefault="000372D5" w:rsidP="000372D5">
      <w:pPr>
        <w:pStyle w:val="12"/>
        <w:numPr>
          <w:ilvl w:val="0"/>
          <w:numId w:val="1"/>
        </w:numPr>
        <w:spacing w:after="0" w:line="360" w:lineRule="auto"/>
        <w:jc w:val="both"/>
        <w:rPr>
          <w:rFonts w:ascii="Times New Roman" w:hAnsi="Times New Roman"/>
          <w:sz w:val="28"/>
          <w:szCs w:val="28"/>
        </w:rPr>
      </w:pPr>
      <w:r w:rsidRPr="00F6604E">
        <w:rPr>
          <w:rFonts w:ascii="Times New Roman" w:hAnsi="Times New Roman"/>
          <w:sz w:val="28"/>
          <w:szCs w:val="28"/>
        </w:rPr>
        <w:t xml:space="preserve">Алфавит насчитывал 24 буквы </w:t>
      </w:r>
    </w:p>
    <w:p w14:paraId="22766C31" w14:textId="77777777" w:rsidR="000372D5" w:rsidRPr="00F6604E" w:rsidRDefault="000372D5" w:rsidP="000372D5">
      <w:pPr>
        <w:spacing w:after="0" w:line="360" w:lineRule="auto"/>
        <w:jc w:val="both"/>
        <w:rPr>
          <w:rFonts w:ascii="Times New Roman" w:hAnsi="Times New Roman"/>
          <w:sz w:val="28"/>
          <w:szCs w:val="28"/>
          <w:shd w:val="clear" w:color="auto" w:fill="FFFFFF"/>
        </w:rPr>
      </w:pPr>
      <w:r w:rsidRPr="00F6604E">
        <w:rPr>
          <w:rFonts w:ascii="Times New Roman" w:hAnsi="Times New Roman"/>
          <w:sz w:val="28"/>
          <w:szCs w:val="28"/>
        </w:rPr>
        <w:t xml:space="preserve">Языковедами </w:t>
      </w:r>
      <w:r w:rsidRPr="00FA4254">
        <w:rPr>
          <w:rFonts w:ascii="Times New Roman" w:hAnsi="Times New Roman"/>
          <w:sz w:val="28"/>
          <w:szCs w:val="28"/>
        </w:rPr>
        <w:t>установлено</w:t>
      </w:r>
      <w:r w:rsidRPr="004C4CB2">
        <w:rPr>
          <w:rFonts w:ascii="Times New Roman" w:hAnsi="Times New Roman"/>
          <w:sz w:val="28"/>
          <w:szCs w:val="28"/>
        </w:rPr>
        <w:t xml:space="preserve"> </w:t>
      </w:r>
      <w:r w:rsidRPr="00F6604E">
        <w:rPr>
          <w:rFonts w:ascii="Times New Roman" w:hAnsi="Times New Roman"/>
          <w:sz w:val="28"/>
          <w:szCs w:val="28"/>
        </w:rPr>
        <w:t xml:space="preserve">что Древнегреческий алфавит имеет под собой корни финикийского алфавита и так же ими прослежены зоны распространения и влияния на территории ближнего Востока, Европы через латинский алфавит и через кириллицу на территорию современной России. Об этом пишет языковед </w:t>
      </w:r>
      <w:r w:rsidRPr="00F6604E">
        <w:rPr>
          <w:rFonts w:ascii="Times New Roman" w:hAnsi="Times New Roman"/>
          <w:sz w:val="28"/>
          <w:szCs w:val="28"/>
          <w:shd w:val="clear" w:color="auto" w:fill="FFFFFF"/>
        </w:rPr>
        <w:t xml:space="preserve">Г. </w:t>
      </w:r>
      <w:proofErr w:type="spellStart"/>
      <w:r w:rsidRPr="00F6604E">
        <w:rPr>
          <w:rFonts w:ascii="Times New Roman" w:hAnsi="Times New Roman"/>
          <w:sz w:val="28"/>
          <w:szCs w:val="28"/>
          <w:shd w:val="clear" w:color="auto" w:fill="FFFFFF"/>
        </w:rPr>
        <w:t>Люльфинг</w:t>
      </w:r>
      <w:proofErr w:type="spellEnd"/>
      <w:r w:rsidRPr="00F6604E">
        <w:rPr>
          <w:rFonts w:ascii="Times New Roman" w:hAnsi="Times New Roman"/>
          <w:sz w:val="28"/>
          <w:szCs w:val="28"/>
          <w:shd w:val="clear" w:color="auto" w:fill="FFFFFF"/>
        </w:rPr>
        <w:t xml:space="preserve"> в работе у истоков алфавита: «</w:t>
      </w:r>
      <w:r w:rsidRPr="00F6604E">
        <w:rPr>
          <w:rFonts w:ascii="Times New Roman" w:hAnsi="Times New Roman"/>
          <w:sz w:val="28"/>
          <w:szCs w:val="28"/>
        </w:rPr>
        <w:t>В целом же считается что латинский алфавит является продолжением греческого. В свою очередь греки позаимствовали алфавит у финикийцев. Вопрос о происхождении алфавита уводит нас в самые глубины истории, причем не только истории греков и римлян, но и истории Древнего Востока, всего Древнего мира»</w:t>
      </w:r>
      <w:r w:rsidRPr="00F6604E">
        <w:rPr>
          <w:rFonts w:ascii="Times New Roman" w:hAnsi="Times New Roman"/>
          <w:sz w:val="28"/>
          <w:szCs w:val="28"/>
        </w:rPr>
        <w:footnoteReference w:id="58"/>
      </w:r>
      <w:r w:rsidRPr="00F6604E">
        <w:rPr>
          <w:rFonts w:ascii="Times New Roman" w:hAnsi="Times New Roman"/>
          <w:sz w:val="28"/>
          <w:szCs w:val="28"/>
        </w:rPr>
        <w:t>.</w:t>
      </w:r>
      <w:r w:rsidRPr="00F6604E">
        <w:rPr>
          <w:rFonts w:ascii="Times New Roman" w:hAnsi="Times New Roman"/>
          <w:sz w:val="28"/>
          <w:szCs w:val="28"/>
          <w:shd w:val="clear" w:color="auto" w:fill="FFFFFF"/>
        </w:rPr>
        <w:t xml:space="preserve"> Так же эти тезисы в своем труде подтверждает исследователь Греческой и античной культуры С.Г. </w:t>
      </w:r>
      <w:proofErr w:type="spellStart"/>
      <w:r w:rsidRPr="00F6604E">
        <w:rPr>
          <w:rFonts w:ascii="Times New Roman" w:hAnsi="Times New Roman"/>
          <w:sz w:val="28"/>
          <w:szCs w:val="28"/>
          <w:shd w:val="clear" w:color="auto" w:fill="FFFFFF"/>
        </w:rPr>
        <w:t>Карпюк</w:t>
      </w:r>
      <w:proofErr w:type="spellEnd"/>
      <w:r w:rsidRPr="00F6604E">
        <w:rPr>
          <w:rFonts w:ascii="Times New Roman" w:hAnsi="Times New Roman"/>
          <w:sz w:val="28"/>
          <w:szCs w:val="28"/>
          <w:shd w:val="clear" w:color="auto" w:fill="FFFFFF"/>
        </w:rPr>
        <w:t>: «Это было уже алфавитное письмо, в котором знак передавал звук. Саму идею алфавита и написание некоторых букв греки заимствовали у финикийцев, с которыми имели постоянные торговые контакты, но греческий алфавит был совершеннее: в него включены гласные буквы.»</w:t>
      </w:r>
      <w:r w:rsidRPr="00F6604E">
        <w:rPr>
          <w:rStyle w:val="a5"/>
          <w:rFonts w:ascii="Times New Roman" w:hAnsi="Times New Roman"/>
          <w:sz w:val="28"/>
          <w:szCs w:val="28"/>
          <w:shd w:val="clear" w:color="auto" w:fill="FFFFFF"/>
        </w:rPr>
        <w:footnoteReference w:id="59"/>
      </w:r>
      <w:r w:rsidRPr="00F6604E">
        <w:rPr>
          <w:rFonts w:ascii="Times New Roman" w:hAnsi="Times New Roman"/>
          <w:sz w:val="28"/>
          <w:szCs w:val="28"/>
          <w:shd w:val="clear" w:color="auto" w:fill="FFFFFF"/>
        </w:rPr>
        <w:t xml:space="preserve"> </w:t>
      </w:r>
    </w:p>
    <w:p w14:paraId="3421494D"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shd w:val="clear" w:color="auto" w:fill="FFFFFF"/>
        </w:rPr>
        <w:t xml:space="preserve">Важным является момент включения звука в письмо, открытие древними греками фонетического алфавита в будущем открыло большие возможности в области развития речи и языков. Фонетический алфавит стал ступенью соединяющий знаки и звучащую речь. Появляется возможность дословной записи речи и мыслей автора, то есть возникновению и становлению письма. Об этом пишет в своем определении письма И. Фридрих: </w:t>
      </w:r>
      <w:r w:rsidRPr="00F6604E">
        <w:rPr>
          <w:rFonts w:ascii="Times New Roman" w:hAnsi="Times New Roman"/>
          <w:sz w:val="28"/>
          <w:szCs w:val="28"/>
          <w:shd w:val="clear" w:color="auto" w:fill="FFFFFF"/>
        </w:rPr>
        <w:lastRenderedPageBreak/>
        <w:t>«</w:t>
      </w:r>
      <w:r w:rsidRPr="00F6604E">
        <w:rPr>
          <w:rFonts w:ascii="Times New Roman" w:hAnsi="Times New Roman"/>
          <w:sz w:val="28"/>
          <w:szCs w:val="28"/>
        </w:rPr>
        <w:t>«Как предметное письмо, так и рисуночное не являются пись</w:t>
      </w:r>
      <w:r w:rsidRPr="00F6604E">
        <w:rPr>
          <w:rFonts w:ascii="Times New Roman" w:hAnsi="Times New Roman"/>
          <w:sz w:val="28"/>
          <w:szCs w:val="28"/>
        </w:rPr>
        <w:softHyphen/>
        <w:t>мом в собственном смысле этого слова; это только предыстория развития письма, ибо с их помощью можно выразить лишь общий смысл сообщения, но не его точное звучание. О собственно пись</w:t>
      </w:r>
      <w:r w:rsidRPr="00F6604E">
        <w:rPr>
          <w:rFonts w:ascii="Times New Roman" w:hAnsi="Times New Roman"/>
          <w:sz w:val="28"/>
          <w:szCs w:val="28"/>
        </w:rPr>
        <w:softHyphen/>
        <w:t>ме можно говорить лишь там, где сообщение может быть передано пословно; неважно, какими средствами — с помощью ли словесно</w:t>
      </w:r>
      <w:r w:rsidRPr="00F6604E">
        <w:rPr>
          <w:rFonts w:ascii="Times New Roman" w:hAnsi="Times New Roman"/>
          <w:sz w:val="28"/>
          <w:szCs w:val="28"/>
        </w:rPr>
        <w:softHyphen/>
        <w:t>го, слогового или звукового письма»</w:t>
      </w:r>
      <w:r w:rsidRPr="00F6604E">
        <w:rPr>
          <w:rStyle w:val="a5"/>
          <w:rFonts w:ascii="Times New Roman" w:hAnsi="Times New Roman"/>
          <w:sz w:val="28"/>
          <w:szCs w:val="28"/>
        </w:rPr>
        <w:footnoteReference w:id="60"/>
      </w:r>
      <w:r w:rsidRPr="00F6604E">
        <w:rPr>
          <w:rFonts w:ascii="Times New Roman" w:hAnsi="Times New Roman"/>
          <w:sz w:val="28"/>
          <w:szCs w:val="28"/>
        </w:rPr>
        <w:t>. Письмо в первую очередь служило тем</w:t>
      </w:r>
      <w:r>
        <w:rPr>
          <w:rFonts w:ascii="Times New Roman" w:hAnsi="Times New Roman"/>
          <w:sz w:val="28"/>
          <w:szCs w:val="28"/>
        </w:rPr>
        <w:t>,</w:t>
      </w:r>
      <w:r w:rsidRPr="00F6604E">
        <w:rPr>
          <w:rFonts w:ascii="Times New Roman" w:hAnsi="Times New Roman"/>
          <w:sz w:val="28"/>
          <w:szCs w:val="28"/>
        </w:rPr>
        <w:t xml:space="preserve"> что передает звук. Звук становиться связан с смыслом, является его носителем, через него происходило становление культурного, социального, политического пространства в Древней Греции. Становление письменности исторически происходило не сразу и обращение к звуковому способу речи было более предпочтительней для греков. «</w:t>
      </w:r>
      <w:r w:rsidRPr="00F6604E">
        <w:rPr>
          <w:rFonts w:ascii="Times New Roman" w:hAnsi="Times New Roman"/>
          <w:bCs/>
          <w:sz w:val="28"/>
          <w:szCs w:val="28"/>
        </w:rPr>
        <w:t>Однако устное творчество еще долго преобладало: поэмы Гомера были записаны только в VI в. до н. э</w:t>
      </w:r>
      <w:r w:rsidRPr="00F6604E">
        <w:rPr>
          <w:rFonts w:ascii="Times New Roman" w:hAnsi="Times New Roman"/>
          <w:b/>
          <w:bCs/>
          <w:sz w:val="28"/>
          <w:szCs w:val="28"/>
        </w:rPr>
        <w:t>.»</w:t>
      </w:r>
      <w:r w:rsidRPr="00F6604E">
        <w:rPr>
          <w:rStyle w:val="a5"/>
          <w:rFonts w:ascii="Times New Roman" w:hAnsi="Times New Roman"/>
          <w:b/>
          <w:bCs/>
          <w:sz w:val="28"/>
          <w:szCs w:val="28"/>
        </w:rPr>
        <w:footnoteReference w:id="61"/>
      </w:r>
      <w:r w:rsidRPr="00F6604E">
        <w:rPr>
          <w:rFonts w:ascii="Times New Roman" w:hAnsi="Times New Roman"/>
          <w:b/>
          <w:bCs/>
          <w:sz w:val="28"/>
          <w:szCs w:val="28"/>
        </w:rPr>
        <w:t xml:space="preserve">. </w:t>
      </w:r>
      <w:r w:rsidRPr="00F6604E">
        <w:rPr>
          <w:rFonts w:ascii="Times New Roman" w:hAnsi="Times New Roman"/>
          <w:sz w:val="28"/>
          <w:szCs w:val="28"/>
        </w:rPr>
        <w:t xml:space="preserve"> </w:t>
      </w:r>
    </w:p>
    <w:p w14:paraId="7C05DCF8" w14:textId="77777777" w:rsidR="000372D5"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В своих трудах Платон подвергает критике письмо, что связано с апофеозом голоса в его учении и Древней Греции. Платон говорит об этическом вреде письменности для человека: «Более всего надо печься о том, чтобы ничего не записывать, но все познавать и усваивать: ведь невозможно, чтобы написанное не получило огласки. Поэтому я никогда ничего не писал о таких вещах, и на свете нет и не будет никакой Платоновой записи; а то, что теперь читают, —это речи Сократа, когда он, еще молодой, был прекрасен. Будь здоров, слушайся меня, а это письмо, прочтя его несколько раз, сожги.»</w:t>
      </w:r>
      <w:r w:rsidRPr="00F6604E">
        <w:rPr>
          <w:rStyle w:val="a5"/>
          <w:rFonts w:ascii="Times New Roman" w:hAnsi="Times New Roman"/>
          <w:sz w:val="28"/>
          <w:szCs w:val="28"/>
        </w:rPr>
        <w:footnoteReference w:id="62"/>
      </w:r>
      <w:r w:rsidRPr="00F6604E">
        <w:rPr>
          <w:rFonts w:ascii="Times New Roman" w:hAnsi="Times New Roman"/>
          <w:sz w:val="28"/>
          <w:szCs w:val="28"/>
        </w:rPr>
        <w:t xml:space="preserve"> </w:t>
      </w:r>
    </w:p>
    <w:p w14:paraId="07FB19AC" w14:textId="77777777" w:rsidR="000372D5"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Платон рассказывает о вреде письменной речи в изучении наук и в коммуникации между людьми. Пишет он об этом в седьмом письме «Платон родственникам и друзьям </w:t>
      </w:r>
      <w:proofErr w:type="spellStart"/>
      <w:r w:rsidRPr="00F6604E">
        <w:rPr>
          <w:rFonts w:ascii="Times New Roman" w:hAnsi="Times New Roman"/>
          <w:sz w:val="28"/>
          <w:szCs w:val="28"/>
        </w:rPr>
        <w:t>Диона</w:t>
      </w:r>
      <w:proofErr w:type="spellEnd"/>
      <w:r w:rsidRPr="00F6604E">
        <w:rPr>
          <w:rFonts w:ascii="Times New Roman" w:hAnsi="Times New Roman"/>
          <w:sz w:val="28"/>
          <w:szCs w:val="28"/>
        </w:rPr>
        <w:t xml:space="preserve"> желает благополучия», в котором Платон пишет автобиографию о его деятельности в Сицилии и касается вопросов написания истинных философских работ и теории форм, о письме Платон говорит: «Вот что вообще я хочу сказать обо всех, кто уже написал или </w:t>
      </w:r>
      <w:r w:rsidRPr="00F6604E">
        <w:rPr>
          <w:rFonts w:ascii="Times New Roman" w:hAnsi="Times New Roman"/>
          <w:sz w:val="28"/>
          <w:szCs w:val="28"/>
        </w:rPr>
        <w:lastRenderedPageBreak/>
        <w:t>собирается писать и кто заявляет, что они знают, над чем я работаю, так как либо были моими слушателями, либо услыхали об этом от других, либо, наконец, дошли до этого сами: по моему убеждению, они в этом деле совсем ничего не смыслят. У меня самого по этим вопросам нет никакой записи и никогда не будет. Это не может быть выражено в словах, как остальные науки; только если кто постоянно занимается этим делом и слил с ним всю свою жизнь, у него внезапно, как свет, засиявший от искры огня, возникает в душе это сознание и само себя там питает. И вот что еще я знаю: написанное и сказанное было бы наилучшим образом сказано мной; но я знаю также, что написанное плохо причинило бы мне сильнейшее огорчение.»</w:t>
      </w:r>
      <w:r w:rsidRPr="00F6604E">
        <w:rPr>
          <w:rStyle w:val="a5"/>
          <w:rFonts w:ascii="Times New Roman" w:hAnsi="Times New Roman"/>
          <w:sz w:val="28"/>
          <w:szCs w:val="28"/>
        </w:rPr>
        <w:footnoteReference w:id="63"/>
      </w:r>
      <w:r w:rsidRPr="00F6604E">
        <w:rPr>
          <w:rFonts w:ascii="Times New Roman" w:hAnsi="Times New Roman"/>
          <w:sz w:val="28"/>
          <w:szCs w:val="28"/>
        </w:rPr>
        <w:t xml:space="preserve"> Стоит отметить что Платона в этом письме ставят перед фактом, что правитель Сиракуз Дионисий записал речи и учения Платона и использовал их</w:t>
      </w:r>
      <w:r>
        <w:rPr>
          <w:rFonts w:ascii="Times New Roman" w:hAnsi="Times New Roman"/>
          <w:sz w:val="28"/>
          <w:szCs w:val="28"/>
        </w:rPr>
        <w:t>,</w:t>
      </w:r>
      <w:r w:rsidRPr="00F6604E">
        <w:rPr>
          <w:rFonts w:ascii="Times New Roman" w:hAnsi="Times New Roman"/>
          <w:sz w:val="28"/>
          <w:szCs w:val="28"/>
        </w:rPr>
        <w:t xml:space="preserve"> </w:t>
      </w:r>
      <w:r w:rsidRPr="004C4CB2">
        <w:rPr>
          <w:rFonts w:ascii="Times New Roman" w:hAnsi="Times New Roman"/>
          <w:sz w:val="28"/>
          <w:szCs w:val="28"/>
        </w:rPr>
        <w:t>назвав</w:t>
      </w:r>
      <w:r w:rsidRPr="00F6604E">
        <w:rPr>
          <w:rFonts w:ascii="Times New Roman" w:hAnsi="Times New Roman"/>
          <w:sz w:val="28"/>
          <w:szCs w:val="28"/>
        </w:rPr>
        <w:t xml:space="preserve"> эти записи и идеи своими. В приведенной выше цитате Платон поясняет</w:t>
      </w:r>
      <w:r w:rsidRPr="004C4CB2">
        <w:rPr>
          <w:rFonts w:ascii="Times New Roman" w:hAnsi="Times New Roman"/>
          <w:sz w:val="28"/>
          <w:szCs w:val="28"/>
          <w:highlight w:val="yellow"/>
        </w:rPr>
        <w:t>,</w:t>
      </w:r>
      <w:r w:rsidRPr="00F6604E">
        <w:rPr>
          <w:rFonts w:ascii="Times New Roman" w:hAnsi="Times New Roman"/>
          <w:sz w:val="28"/>
          <w:szCs w:val="28"/>
        </w:rPr>
        <w:t xml:space="preserve"> что такой плагиат невозможно совершить, по причине того, что идеи и учение философии невозможно разорвать от мыслящего философствующего субъекта, философская идея не может застыть в словах или языке. </w:t>
      </w:r>
      <w:r>
        <w:rPr>
          <w:rFonts w:ascii="Times New Roman" w:hAnsi="Times New Roman"/>
          <w:sz w:val="28"/>
          <w:szCs w:val="28"/>
        </w:rPr>
        <w:t xml:space="preserve">  </w:t>
      </w:r>
    </w:p>
    <w:p w14:paraId="47148D76" w14:textId="77777777" w:rsidR="000372D5" w:rsidRPr="00F6604E" w:rsidRDefault="000372D5" w:rsidP="000372D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F6604E">
        <w:rPr>
          <w:rFonts w:ascii="Times New Roman" w:hAnsi="Times New Roman"/>
          <w:sz w:val="28"/>
          <w:szCs w:val="28"/>
        </w:rPr>
        <w:t xml:space="preserve">Выраженное в письме учение оказывается оторванным от субъекта философии. Согласно выводам Платона, философия начинается тогда, когда мы мыслим всё в некоем единстве. Это такая стадия, которую трудно выразить в языке. Идеи Платона говорят о том, что философская идея для своего выражения требует многих речевых опытов, рассмотрения с разных сторон, требует аналогий, метафор, других разнообразных мыслительных процедур. Поэтому считалось предпочтительным философию развивать в устной форме, где есть вопросы и ответы, где всегда можно что-то уточнить, сказать иначе с тем, чтобы подходить и подходить всё ближе к пониманию идеи, которую тем не менее выразить до конца нельзя. Поэтому Платон усматривает в письменности глубокое заблуждение для жизни людей: «Поэтому ни один серьезный человек никогда не станет писать относительно серьезных вещей и </w:t>
      </w:r>
      <w:r w:rsidRPr="00F6604E">
        <w:rPr>
          <w:rFonts w:ascii="Times New Roman" w:hAnsi="Times New Roman"/>
          <w:sz w:val="28"/>
          <w:szCs w:val="28"/>
        </w:rPr>
        <w:lastRenderedPageBreak/>
        <w:t>не выпустит это в свет на зависть невежд. Одним словом, из сказанного должно понять, что когда кто-нибудь увидит что-то написанное— будь то законы законодателя или другие какие-то письмена, — если он сам серьезный человек, он не сочтет все это чем-то глубоко для себя важным, но поймет, что самое для него важное лежит где-то в прекраснейшей его части. Однако, если бы он письменно изложил то, что столь глубоко им было продумано, «тут у него», конечно, не боги, но сами люди «похитили бы разум»</w:t>
      </w:r>
      <w:r w:rsidRPr="00F6604E">
        <w:rPr>
          <w:rStyle w:val="a5"/>
          <w:rFonts w:ascii="Times New Roman" w:hAnsi="Times New Roman"/>
          <w:sz w:val="28"/>
          <w:szCs w:val="28"/>
        </w:rPr>
        <w:footnoteReference w:id="64"/>
      </w:r>
      <w:r w:rsidRPr="00F6604E">
        <w:rPr>
          <w:rFonts w:ascii="Times New Roman" w:hAnsi="Times New Roman"/>
          <w:sz w:val="28"/>
          <w:szCs w:val="28"/>
        </w:rPr>
        <w:t>.</w:t>
      </w:r>
    </w:p>
    <w:p w14:paraId="7A83C79F"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В диалогах Платона особый интерес вызывает рассказ </w:t>
      </w:r>
      <w:proofErr w:type="spellStart"/>
      <w:r w:rsidRPr="00F6604E">
        <w:rPr>
          <w:rFonts w:ascii="Times New Roman" w:hAnsi="Times New Roman"/>
          <w:sz w:val="28"/>
          <w:szCs w:val="28"/>
        </w:rPr>
        <w:t>Крития</w:t>
      </w:r>
      <w:proofErr w:type="spellEnd"/>
      <w:r w:rsidRPr="00F6604E">
        <w:rPr>
          <w:rFonts w:ascii="Times New Roman" w:hAnsi="Times New Roman"/>
          <w:sz w:val="28"/>
          <w:szCs w:val="28"/>
        </w:rPr>
        <w:t xml:space="preserve"> в свое время являющийся пересказом его деда, которого тоже звали </w:t>
      </w:r>
      <w:proofErr w:type="spellStart"/>
      <w:r w:rsidRPr="00F6604E">
        <w:rPr>
          <w:rFonts w:ascii="Times New Roman" w:hAnsi="Times New Roman"/>
          <w:sz w:val="28"/>
          <w:szCs w:val="28"/>
        </w:rPr>
        <w:t>Критий</w:t>
      </w:r>
      <w:proofErr w:type="spellEnd"/>
      <w:r w:rsidRPr="00F6604E">
        <w:rPr>
          <w:rFonts w:ascii="Times New Roman" w:hAnsi="Times New Roman"/>
          <w:sz w:val="28"/>
          <w:szCs w:val="28"/>
        </w:rPr>
        <w:t>, который услышал это повествование от поэта Солона. Это сказание отражено в «</w:t>
      </w:r>
      <w:proofErr w:type="spellStart"/>
      <w:r w:rsidRPr="00F6604E">
        <w:rPr>
          <w:rFonts w:ascii="Times New Roman" w:hAnsi="Times New Roman"/>
          <w:sz w:val="28"/>
          <w:szCs w:val="28"/>
        </w:rPr>
        <w:t>Тимее</w:t>
      </w:r>
      <w:proofErr w:type="spellEnd"/>
      <w:r w:rsidRPr="00F6604E">
        <w:rPr>
          <w:rFonts w:ascii="Times New Roman" w:hAnsi="Times New Roman"/>
          <w:sz w:val="28"/>
          <w:szCs w:val="28"/>
        </w:rPr>
        <w:t>» и повествует об истории Древней Греции и зафиксированном в Европейской культуре мифе об Атлантиде</w:t>
      </w:r>
      <w:r>
        <w:rPr>
          <w:rFonts w:ascii="Times New Roman" w:hAnsi="Times New Roman"/>
          <w:sz w:val="28"/>
          <w:szCs w:val="28"/>
        </w:rPr>
        <w:t>,</w:t>
      </w:r>
      <w:r w:rsidRPr="00F6604E">
        <w:rPr>
          <w:rFonts w:ascii="Times New Roman" w:hAnsi="Times New Roman"/>
          <w:sz w:val="28"/>
          <w:szCs w:val="28"/>
        </w:rPr>
        <w:t xml:space="preserve"> где рассказчиком для Солона был древнеегипетский жрец</w:t>
      </w:r>
      <w:r w:rsidRPr="00FA4254">
        <w:rPr>
          <w:rFonts w:ascii="Times New Roman" w:hAnsi="Times New Roman"/>
          <w:sz w:val="28"/>
          <w:szCs w:val="28"/>
        </w:rPr>
        <w:t>,</w:t>
      </w:r>
      <w:r w:rsidRPr="00F6604E">
        <w:rPr>
          <w:rFonts w:ascii="Times New Roman" w:hAnsi="Times New Roman"/>
          <w:sz w:val="28"/>
          <w:szCs w:val="28"/>
        </w:rPr>
        <w:t xml:space="preserve"> встретившийся старшему </w:t>
      </w:r>
      <w:proofErr w:type="spellStart"/>
      <w:r w:rsidRPr="00F6604E">
        <w:rPr>
          <w:rFonts w:ascii="Times New Roman" w:hAnsi="Times New Roman"/>
          <w:sz w:val="28"/>
          <w:szCs w:val="28"/>
        </w:rPr>
        <w:t>Критию</w:t>
      </w:r>
      <w:proofErr w:type="spellEnd"/>
      <w:r w:rsidRPr="00F6604E">
        <w:rPr>
          <w:rFonts w:ascii="Times New Roman" w:hAnsi="Times New Roman"/>
          <w:sz w:val="28"/>
          <w:szCs w:val="28"/>
        </w:rPr>
        <w:t xml:space="preserve"> во время его путешествия в Египет. Миф</w:t>
      </w:r>
      <w:r>
        <w:rPr>
          <w:rFonts w:ascii="Times New Roman" w:hAnsi="Times New Roman"/>
          <w:sz w:val="28"/>
          <w:szCs w:val="28"/>
        </w:rPr>
        <w:t xml:space="preserve"> в своём содержании раскрывает г</w:t>
      </w:r>
      <w:r w:rsidRPr="00F6604E">
        <w:rPr>
          <w:rFonts w:ascii="Times New Roman" w:hAnsi="Times New Roman"/>
          <w:sz w:val="28"/>
          <w:szCs w:val="28"/>
        </w:rPr>
        <w:t>реческую культуру в контексте ее способа запечатлевать, производить и обмениваться информацией, основанном на звучащем голосе. Поэтому древнеегипетский жрец как представитель другой культуры</w:t>
      </w:r>
      <w:r>
        <w:rPr>
          <w:rFonts w:ascii="Times New Roman" w:hAnsi="Times New Roman"/>
          <w:sz w:val="28"/>
          <w:szCs w:val="28"/>
        </w:rPr>
        <w:t>,</w:t>
      </w:r>
      <w:r w:rsidRPr="00F6604E">
        <w:rPr>
          <w:rFonts w:ascii="Times New Roman" w:hAnsi="Times New Roman"/>
          <w:sz w:val="28"/>
          <w:szCs w:val="28"/>
        </w:rPr>
        <w:t xml:space="preserve"> основанной на пис</w:t>
      </w:r>
      <w:r>
        <w:rPr>
          <w:rFonts w:ascii="Times New Roman" w:hAnsi="Times New Roman"/>
          <w:sz w:val="28"/>
          <w:szCs w:val="28"/>
        </w:rPr>
        <w:t>ь</w:t>
      </w:r>
      <w:r w:rsidRPr="00F6604E">
        <w:rPr>
          <w:rFonts w:ascii="Times New Roman" w:hAnsi="Times New Roman"/>
          <w:sz w:val="28"/>
          <w:szCs w:val="28"/>
        </w:rPr>
        <w:t>менности восклицает о Древних Греках: ««Ах, Солон, Солон! Вы, эллины, вечно остаетесь детьми, и нет среди эллинов старца!»»</w:t>
      </w:r>
      <w:r w:rsidRPr="00F6604E">
        <w:rPr>
          <w:rStyle w:val="a5"/>
          <w:rFonts w:ascii="Times New Roman" w:hAnsi="Times New Roman"/>
          <w:sz w:val="28"/>
          <w:szCs w:val="28"/>
        </w:rPr>
        <w:footnoteReference w:id="65"/>
      </w:r>
      <w:r w:rsidRPr="00F6604E">
        <w:rPr>
          <w:rFonts w:ascii="Times New Roman" w:hAnsi="Times New Roman"/>
          <w:sz w:val="28"/>
          <w:szCs w:val="28"/>
        </w:rPr>
        <w:t xml:space="preserve"> поясняя это отсутствием письменных записей об их истории: «Ты сам и весь твой город происходите от тех немногих, кто остался из этого рода, но вы ничего о нем не ведаете, ибо их потомки на протяжении многих поколений умирали, не оставляя никаких записей и потому как бы немотствуя»</w:t>
      </w:r>
      <w:r w:rsidRPr="00F6604E">
        <w:rPr>
          <w:rStyle w:val="a5"/>
          <w:rFonts w:ascii="Times New Roman" w:hAnsi="Times New Roman"/>
          <w:sz w:val="28"/>
          <w:szCs w:val="28"/>
        </w:rPr>
        <w:footnoteReference w:id="66"/>
      </w:r>
      <w:r w:rsidRPr="00F6604E">
        <w:rPr>
          <w:rFonts w:ascii="Times New Roman" w:hAnsi="Times New Roman"/>
          <w:sz w:val="28"/>
          <w:szCs w:val="28"/>
        </w:rPr>
        <w:t>.</w:t>
      </w:r>
    </w:p>
    <w:p w14:paraId="2C8E2436"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Для Древнего Грека представление об окружающем пространстве выстраиваются из услышанного. Поэтому время, человека, мира, и места определяется Древними Греками прежде всего голосом, который живет в памяти. Из рассказа младшего </w:t>
      </w:r>
      <w:proofErr w:type="spellStart"/>
      <w:r w:rsidRPr="00F6604E">
        <w:rPr>
          <w:rFonts w:ascii="Times New Roman" w:hAnsi="Times New Roman"/>
          <w:sz w:val="28"/>
          <w:szCs w:val="28"/>
        </w:rPr>
        <w:t>Крития</w:t>
      </w:r>
      <w:proofErr w:type="spellEnd"/>
      <w:r w:rsidRPr="00F6604E">
        <w:rPr>
          <w:rFonts w:ascii="Times New Roman" w:hAnsi="Times New Roman"/>
          <w:sz w:val="28"/>
          <w:szCs w:val="28"/>
        </w:rPr>
        <w:t xml:space="preserve"> отраженно</w:t>
      </w:r>
      <w:r w:rsidRPr="0007097C">
        <w:rPr>
          <w:rFonts w:ascii="Times New Roman" w:hAnsi="Times New Roman"/>
          <w:sz w:val="28"/>
          <w:szCs w:val="28"/>
        </w:rPr>
        <w:t xml:space="preserve">/ </w:t>
      </w:r>
      <w:r w:rsidRPr="0007097C">
        <w:rPr>
          <w:rFonts w:ascii="Times New Roman" w:hAnsi="Times New Roman"/>
          <w:i/>
          <w:sz w:val="28"/>
          <w:szCs w:val="28"/>
        </w:rPr>
        <w:t>видно</w:t>
      </w:r>
      <w:r>
        <w:rPr>
          <w:rFonts w:ascii="Times New Roman" w:hAnsi="Times New Roman"/>
          <w:sz w:val="28"/>
          <w:szCs w:val="28"/>
        </w:rPr>
        <w:t>,</w:t>
      </w:r>
      <w:r w:rsidRPr="00F6604E">
        <w:rPr>
          <w:rFonts w:ascii="Times New Roman" w:hAnsi="Times New Roman"/>
          <w:sz w:val="28"/>
          <w:szCs w:val="28"/>
        </w:rPr>
        <w:t xml:space="preserve"> что для древнего </w:t>
      </w:r>
      <w:r w:rsidRPr="00F6604E">
        <w:rPr>
          <w:rFonts w:ascii="Times New Roman" w:hAnsi="Times New Roman"/>
          <w:sz w:val="28"/>
          <w:szCs w:val="28"/>
        </w:rPr>
        <w:lastRenderedPageBreak/>
        <w:t>грека являлся привычным метод устной коммуникации между людьми, что видно в действиях Солона во время его пребывания в Египте: «Солон рассказывал, что, когда он в своих странствиях прибыл туда, его приняли с большим почетом; когда же он стал расспрашивать о древних временах самых сведущих среди жрецов, ему пришлось убедиться, что ни сам он, ни вообще кто-либо из эллинов, можно сказать, почти ничего об этих предметах не знает.»</w:t>
      </w:r>
      <w:r w:rsidRPr="00F6604E">
        <w:rPr>
          <w:rStyle w:val="a5"/>
          <w:rFonts w:ascii="Times New Roman" w:hAnsi="Times New Roman"/>
          <w:sz w:val="28"/>
          <w:szCs w:val="28"/>
        </w:rPr>
        <w:footnoteReference w:id="67"/>
      </w:r>
      <w:r w:rsidRPr="00F6604E">
        <w:rPr>
          <w:rFonts w:ascii="Times New Roman" w:hAnsi="Times New Roman"/>
          <w:sz w:val="28"/>
          <w:szCs w:val="28"/>
        </w:rPr>
        <w:t xml:space="preserve"> </w:t>
      </w:r>
      <w:proofErr w:type="spellStart"/>
      <w:r w:rsidRPr="00F6604E">
        <w:rPr>
          <w:rFonts w:ascii="Times New Roman" w:hAnsi="Times New Roman"/>
          <w:sz w:val="28"/>
          <w:szCs w:val="28"/>
        </w:rPr>
        <w:t>Запечетлевание</w:t>
      </w:r>
      <w:proofErr w:type="spellEnd"/>
      <w:r w:rsidRPr="00F6604E">
        <w:rPr>
          <w:rFonts w:ascii="Times New Roman" w:hAnsi="Times New Roman"/>
          <w:sz w:val="28"/>
          <w:szCs w:val="28"/>
        </w:rPr>
        <w:t xml:space="preserve"> эллинами знаний о мире в памяти в форме звучащего голоса, конечно</w:t>
      </w:r>
      <w:r>
        <w:rPr>
          <w:rFonts w:ascii="Times New Roman" w:hAnsi="Times New Roman"/>
          <w:sz w:val="28"/>
          <w:szCs w:val="28"/>
        </w:rPr>
        <w:t>,</w:t>
      </w:r>
      <w:r w:rsidRPr="00F6604E">
        <w:rPr>
          <w:rFonts w:ascii="Times New Roman" w:hAnsi="Times New Roman"/>
          <w:sz w:val="28"/>
          <w:szCs w:val="28"/>
        </w:rPr>
        <w:t xml:space="preserve"> не могло стать носителем, по сравнению с </w:t>
      </w:r>
      <w:proofErr w:type="spellStart"/>
      <w:r w:rsidRPr="00F6604E">
        <w:rPr>
          <w:rFonts w:ascii="Times New Roman" w:hAnsi="Times New Roman"/>
          <w:sz w:val="28"/>
          <w:szCs w:val="28"/>
        </w:rPr>
        <w:t>Егпитской</w:t>
      </w:r>
      <w:proofErr w:type="spellEnd"/>
      <w:r w:rsidRPr="00F6604E">
        <w:rPr>
          <w:rFonts w:ascii="Times New Roman" w:hAnsi="Times New Roman"/>
          <w:sz w:val="28"/>
          <w:szCs w:val="28"/>
        </w:rPr>
        <w:t xml:space="preserve"> традицией, тысячелетней истории и мифов. На что и обращает внимание древнеегипетский жрец, повествуя Солону о событиях, связанных с Элладой</w:t>
      </w:r>
      <w:r>
        <w:rPr>
          <w:rFonts w:ascii="Times New Roman" w:hAnsi="Times New Roman"/>
          <w:sz w:val="28"/>
          <w:szCs w:val="28"/>
        </w:rPr>
        <w:t>,</w:t>
      </w:r>
      <w:r w:rsidRPr="00F6604E">
        <w:rPr>
          <w:rFonts w:ascii="Times New Roman" w:hAnsi="Times New Roman"/>
          <w:sz w:val="28"/>
          <w:szCs w:val="28"/>
        </w:rPr>
        <w:t xml:space="preserve"> о которых не знал сам Солон. </w:t>
      </w:r>
    </w:p>
    <w:p w14:paraId="640FF26C"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Восклицая о вечной юности Древних Греков, жрец говорит об их традиции восприятия пространства и времени</w:t>
      </w:r>
      <w:r>
        <w:rPr>
          <w:rFonts w:ascii="Times New Roman" w:hAnsi="Times New Roman"/>
          <w:sz w:val="28"/>
          <w:szCs w:val="28"/>
        </w:rPr>
        <w:t>, имеющ</w:t>
      </w:r>
      <w:r w:rsidRPr="00FA4254">
        <w:rPr>
          <w:rFonts w:ascii="Times New Roman" w:hAnsi="Times New Roman"/>
          <w:sz w:val="28"/>
          <w:szCs w:val="28"/>
        </w:rPr>
        <w:t>ей</w:t>
      </w:r>
      <w:r w:rsidRPr="00F6604E">
        <w:rPr>
          <w:rFonts w:ascii="Times New Roman" w:hAnsi="Times New Roman"/>
          <w:sz w:val="28"/>
          <w:szCs w:val="28"/>
        </w:rPr>
        <w:t xml:space="preserve"> более непосредственный, оживленный и очеловеченный характер, то есть к состоянию ума близкое по свойствам к переживаемой человеком молодости. В этом смысле звучащий голос как инструмент для передачи информации выстраивает картину мир</w:t>
      </w:r>
      <w:r>
        <w:rPr>
          <w:rFonts w:ascii="Times New Roman" w:hAnsi="Times New Roman"/>
          <w:sz w:val="28"/>
          <w:szCs w:val="28"/>
        </w:rPr>
        <w:t>а и пред</w:t>
      </w:r>
      <w:r w:rsidRPr="00F6604E">
        <w:rPr>
          <w:rFonts w:ascii="Times New Roman" w:hAnsi="Times New Roman"/>
          <w:sz w:val="28"/>
          <w:szCs w:val="28"/>
        </w:rPr>
        <w:t xml:space="preserve">ставлений, существующую в антропологической близости с человеком. Голос для древнего грека звучит непосредственно где-то здесь и сейчас, что раскрывает древнегреческую приверженность к </w:t>
      </w:r>
      <w:proofErr w:type="spellStart"/>
      <w:r w:rsidRPr="00F6604E">
        <w:rPr>
          <w:rFonts w:ascii="Times New Roman" w:hAnsi="Times New Roman"/>
          <w:sz w:val="28"/>
          <w:szCs w:val="28"/>
        </w:rPr>
        <w:t>фонологизму</w:t>
      </w:r>
      <w:proofErr w:type="spellEnd"/>
      <w:r w:rsidRPr="00F6604E">
        <w:rPr>
          <w:rFonts w:ascii="Times New Roman" w:hAnsi="Times New Roman"/>
          <w:sz w:val="28"/>
          <w:szCs w:val="28"/>
        </w:rPr>
        <w:t>.</w:t>
      </w:r>
    </w:p>
    <w:p w14:paraId="52D40C06"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Звучащий голос как инструмент коммуникации и, следовательно, основания для формирования представления о пространстве</w:t>
      </w:r>
      <w:r w:rsidRPr="00FA4254">
        <w:rPr>
          <w:rFonts w:ascii="Times New Roman" w:hAnsi="Times New Roman"/>
          <w:sz w:val="28"/>
          <w:szCs w:val="28"/>
        </w:rPr>
        <w:t>,</w:t>
      </w:r>
      <w:r w:rsidRPr="00F6604E">
        <w:rPr>
          <w:rFonts w:ascii="Times New Roman" w:hAnsi="Times New Roman"/>
          <w:sz w:val="28"/>
          <w:szCs w:val="28"/>
        </w:rPr>
        <w:t xml:space="preserve"> выражал греческую культурную традицию связи человека с природой. Звук, являющийся</w:t>
      </w:r>
      <w:r>
        <w:rPr>
          <w:rFonts w:ascii="Times New Roman" w:hAnsi="Times New Roman"/>
          <w:sz w:val="28"/>
          <w:szCs w:val="28"/>
        </w:rPr>
        <w:t xml:space="preserve"> </w:t>
      </w:r>
      <w:r w:rsidR="00944636">
        <w:rPr>
          <w:rFonts w:ascii="Times New Roman" w:hAnsi="Times New Roman"/>
          <w:sz w:val="28"/>
          <w:szCs w:val="28"/>
        </w:rPr>
        <w:t>физически обусловленным</w:t>
      </w:r>
      <w:r w:rsidR="00944636" w:rsidRPr="00F6604E">
        <w:rPr>
          <w:rFonts w:ascii="Times New Roman" w:hAnsi="Times New Roman"/>
          <w:sz w:val="28"/>
          <w:szCs w:val="28"/>
        </w:rPr>
        <w:t xml:space="preserve"> природным феноменом,</w:t>
      </w:r>
      <w:r w:rsidRPr="00F6604E">
        <w:rPr>
          <w:rFonts w:ascii="Times New Roman" w:hAnsi="Times New Roman"/>
          <w:sz w:val="28"/>
          <w:szCs w:val="28"/>
        </w:rPr>
        <w:t xml:space="preserve"> понимался Древними Греками как носитель некого естественного, не тронутого человеческой цивилизацией смысла. </w:t>
      </w:r>
    </w:p>
    <w:p w14:paraId="2BDE2683"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Особый интерес представляет анализ достаточно современного проекта французского философа Жака </w:t>
      </w:r>
      <w:proofErr w:type="spellStart"/>
      <w:r w:rsidRPr="00F6604E">
        <w:rPr>
          <w:rFonts w:ascii="Times New Roman" w:hAnsi="Times New Roman"/>
          <w:sz w:val="28"/>
          <w:szCs w:val="28"/>
        </w:rPr>
        <w:t>Деррида</w:t>
      </w:r>
      <w:proofErr w:type="spellEnd"/>
      <w:r w:rsidRPr="00F6604E">
        <w:rPr>
          <w:rFonts w:ascii="Times New Roman" w:hAnsi="Times New Roman"/>
          <w:sz w:val="28"/>
          <w:szCs w:val="28"/>
        </w:rPr>
        <w:t xml:space="preserve"> представленного им в труде «О </w:t>
      </w:r>
      <w:proofErr w:type="spellStart"/>
      <w:r w:rsidRPr="00F6604E">
        <w:rPr>
          <w:rFonts w:ascii="Times New Roman" w:hAnsi="Times New Roman"/>
          <w:sz w:val="28"/>
          <w:szCs w:val="28"/>
        </w:rPr>
        <w:lastRenderedPageBreak/>
        <w:t>грамматологии</w:t>
      </w:r>
      <w:proofErr w:type="spellEnd"/>
      <w:r w:rsidRPr="00F6604E">
        <w:rPr>
          <w:rFonts w:ascii="Times New Roman" w:hAnsi="Times New Roman"/>
          <w:sz w:val="28"/>
          <w:szCs w:val="28"/>
        </w:rPr>
        <w:t>»</w:t>
      </w:r>
      <w:r w:rsidRPr="00F6604E">
        <w:rPr>
          <w:rStyle w:val="a5"/>
          <w:rFonts w:ascii="Times New Roman" w:hAnsi="Times New Roman"/>
          <w:sz w:val="28"/>
          <w:szCs w:val="28"/>
        </w:rPr>
        <w:footnoteReference w:id="68"/>
      </w:r>
      <w:r w:rsidRPr="00F6604E">
        <w:rPr>
          <w:rFonts w:ascii="Times New Roman" w:hAnsi="Times New Roman"/>
          <w:sz w:val="28"/>
          <w:szCs w:val="28"/>
        </w:rPr>
        <w:t xml:space="preserve">. В которой он не только впервые разворачивает методы и приемы деконструкции, но и подвергает критике </w:t>
      </w:r>
      <w:proofErr w:type="spellStart"/>
      <w:r w:rsidRPr="00F6604E">
        <w:rPr>
          <w:rFonts w:ascii="Times New Roman" w:hAnsi="Times New Roman"/>
          <w:sz w:val="28"/>
          <w:szCs w:val="28"/>
        </w:rPr>
        <w:t>фонологизм</w:t>
      </w:r>
      <w:proofErr w:type="spellEnd"/>
      <w:r w:rsidRPr="00F6604E">
        <w:rPr>
          <w:rFonts w:ascii="Times New Roman" w:hAnsi="Times New Roman"/>
          <w:sz w:val="28"/>
          <w:szCs w:val="28"/>
        </w:rPr>
        <w:t>. Его произведение разделено на две части, где впервой части он вводит новые понятия и методы своего проекта, а во второй они будут применены на примере «эпохи Руссо»</w:t>
      </w:r>
      <w:r>
        <w:rPr>
          <w:rFonts w:ascii="Times New Roman" w:hAnsi="Times New Roman"/>
          <w:sz w:val="28"/>
          <w:szCs w:val="28"/>
        </w:rPr>
        <w:t>,</w:t>
      </w:r>
      <w:r w:rsidRPr="00F6604E">
        <w:rPr>
          <w:rFonts w:ascii="Times New Roman" w:hAnsi="Times New Roman"/>
          <w:sz w:val="28"/>
          <w:szCs w:val="28"/>
        </w:rPr>
        <w:t xml:space="preserve"> при этом «эпоха» будет восприниматься как «текст», а ее анализ как чтение. </w:t>
      </w:r>
    </w:p>
    <w:p w14:paraId="04782B63"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Но наш интерес занимает начало книги</w:t>
      </w:r>
      <w:r>
        <w:rPr>
          <w:rFonts w:ascii="Times New Roman" w:hAnsi="Times New Roman"/>
          <w:sz w:val="28"/>
          <w:szCs w:val="28"/>
        </w:rPr>
        <w:t>,</w:t>
      </w:r>
      <w:r w:rsidRPr="00F6604E">
        <w:rPr>
          <w:rFonts w:ascii="Times New Roman" w:hAnsi="Times New Roman"/>
          <w:sz w:val="28"/>
          <w:szCs w:val="28"/>
        </w:rPr>
        <w:t xml:space="preserve"> где он в первой главе «Конец книги, начало письма» рассуждает о взаимосвязи письма и речи.</w:t>
      </w:r>
      <w:r>
        <w:rPr>
          <w:rFonts w:ascii="Times New Roman" w:hAnsi="Times New Roman"/>
          <w:sz w:val="28"/>
          <w:szCs w:val="28"/>
        </w:rPr>
        <w:t xml:space="preserve"> </w:t>
      </w:r>
      <w:r w:rsidRPr="00FA4254">
        <w:rPr>
          <w:rFonts w:ascii="Times New Roman" w:hAnsi="Times New Roman"/>
          <w:sz w:val="28"/>
          <w:szCs w:val="28"/>
        </w:rPr>
        <w:t>Признавая</w:t>
      </w:r>
      <w:r>
        <w:rPr>
          <w:rFonts w:ascii="Times New Roman" w:hAnsi="Times New Roman"/>
          <w:sz w:val="28"/>
          <w:szCs w:val="28"/>
        </w:rPr>
        <w:t xml:space="preserve">, </w:t>
      </w:r>
      <w:r w:rsidRPr="00F6604E">
        <w:rPr>
          <w:rFonts w:ascii="Times New Roman" w:hAnsi="Times New Roman"/>
          <w:sz w:val="28"/>
          <w:szCs w:val="28"/>
        </w:rPr>
        <w:t>что фонетическое письмо оказало огромное влияние на западную цивилизацию во всех характеризующих ее как таковую отраслях вклю</w:t>
      </w:r>
      <w:r>
        <w:rPr>
          <w:rFonts w:ascii="Times New Roman" w:hAnsi="Times New Roman"/>
          <w:sz w:val="28"/>
          <w:szCs w:val="28"/>
        </w:rPr>
        <w:t>чая культуру, философию и науку,</w:t>
      </w:r>
      <w:r w:rsidRPr="00F6604E">
        <w:rPr>
          <w:rFonts w:ascii="Times New Roman" w:hAnsi="Times New Roman"/>
          <w:sz w:val="28"/>
          <w:szCs w:val="28"/>
        </w:rPr>
        <w:t xml:space="preserve"> Ж. </w:t>
      </w:r>
      <w:proofErr w:type="spellStart"/>
      <w:r w:rsidRPr="00F6604E">
        <w:rPr>
          <w:rFonts w:ascii="Times New Roman" w:hAnsi="Times New Roman"/>
          <w:sz w:val="28"/>
          <w:szCs w:val="28"/>
        </w:rPr>
        <w:t>Деррида</w:t>
      </w:r>
      <w:proofErr w:type="spellEnd"/>
      <w:r w:rsidRPr="00F6604E">
        <w:rPr>
          <w:rFonts w:ascii="Times New Roman" w:hAnsi="Times New Roman"/>
          <w:sz w:val="28"/>
          <w:szCs w:val="28"/>
        </w:rPr>
        <w:t xml:space="preserve"> пытается прояснить ситуацию о роли письма</w:t>
      </w:r>
      <w:r>
        <w:rPr>
          <w:rFonts w:ascii="Times New Roman" w:hAnsi="Times New Roman"/>
          <w:sz w:val="28"/>
          <w:szCs w:val="28"/>
        </w:rPr>
        <w:t>,</w:t>
      </w:r>
      <w:r w:rsidRPr="00F6604E">
        <w:rPr>
          <w:rFonts w:ascii="Times New Roman" w:hAnsi="Times New Roman"/>
          <w:sz w:val="28"/>
          <w:szCs w:val="28"/>
        </w:rPr>
        <w:t xml:space="preserve"> выдвигая тезис о первичной роли текста по отношению к голосу, при этом понимая под текстом не совокупность письменных записей, а тот текст, благодаря которому мы можем считывать окружающее пространство и наблюдаемые человеком явления. </w:t>
      </w:r>
    </w:p>
    <w:p w14:paraId="1125267F"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Критика Ж.</w:t>
      </w:r>
      <w:r>
        <w:rPr>
          <w:rFonts w:ascii="Times New Roman" w:hAnsi="Times New Roman"/>
          <w:sz w:val="28"/>
          <w:szCs w:val="28"/>
        </w:rPr>
        <w:t xml:space="preserve"> </w:t>
      </w:r>
      <w:proofErr w:type="spellStart"/>
      <w:r w:rsidRPr="00F6604E">
        <w:rPr>
          <w:rFonts w:ascii="Times New Roman" w:hAnsi="Times New Roman"/>
          <w:sz w:val="28"/>
          <w:szCs w:val="28"/>
        </w:rPr>
        <w:t>Дер</w:t>
      </w:r>
      <w:r>
        <w:rPr>
          <w:rFonts w:ascii="Times New Roman" w:hAnsi="Times New Roman"/>
          <w:sz w:val="28"/>
          <w:szCs w:val="28"/>
        </w:rPr>
        <w:t>рида</w:t>
      </w:r>
      <w:proofErr w:type="spellEnd"/>
      <w:r>
        <w:rPr>
          <w:rFonts w:ascii="Times New Roman" w:hAnsi="Times New Roman"/>
          <w:sz w:val="28"/>
          <w:szCs w:val="28"/>
        </w:rPr>
        <w:t xml:space="preserve"> в первую очередь направлен</w:t>
      </w:r>
      <w:r w:rsidRPr="00F6604E">
        <w:rPr>
          <w:rFonts w:ascii="Times New Roman" w:hAnsi="Times New Roman"/>
          <w:sz w:val="28"/>
          <w:szCs w:val="28"/>
        </w:rPr>
        <w:t>а на отведенную роль письма как вторичного элемента, возникающего из устной речи. Алфавитное письмо суть</w:t>
      </w:r>
      <w:r w:rsidRPr="00FA4254">
        <w:rPr>
          <w:rFonts w:ascii="Times New Roman" w:hAnsi="Times New Roman"/>
          <w:sz w:val="28"/>
          <w:szCs w:val="28"/>
        </w:rPr>
        <w:t>ю</w:t>
      </w:r>
      <w:r w:rsidRPr="00F6604E">
        <w:rPr>
          <w:rFonts w:ascii="Times New Roman" w:hAnsi="Times New Roman"/>
          <w:sz w:val="28"/>
          <w:szCs w:val="28"/>
        </w:rPr>
        <w:t xml:space="preserve"> которого является обозначение звука определённым знаком, то есть буквой, выставляет письменность как производное от живой речи, функция которой сводится только к запечатлению живой речи. Ставя актуальный вопрос о языке</w:t>
      </w:r>
      <w:r w:rsidRPr="00FA4254">
        <w:rPr>
          <w:rFonts w:ascii="Times New Roman" w:hAnsi="Times New Roman"/>
          <w:sz w:val="28"/>
          <w:szCs w:val="28"/>
        </w:rPr>
        <w:t>,</w:t>
      </w:r>
      <w:r>
        <w:rPr>
          <w:rFonts w:ascii="Times New Roman" w:hAnsi="Times New Roman"/>
          <w:sz w:val="28"/>
          <w:szCs w:val="28"/>
        </w:rPr>
        <w:t xml:space="preserve"> </w:t>
      </w:r>
      <w:r w:rsidRPr="00F6604E">
        <w:rPr>
          <w:rFonts w:ascii="Times New Roman" w:hAnsi="Times New Roman"/>
          <w:sz w:val="28"/>
          <w:szCs w:val="28"/>
        </w:rPr>
        <w:t xml:space="preserve">Ж. </w:t>
      </w:r>
      <w:proofErr w:type="spellStart"/>
      <w:r w:rsidRPr="00F6604E">
        <w:rPr>
          <w:rFonts w:ascii="Times New Roman" w:hAnsi="Times New Roman"/>
          <w:sz w:val="28"/>
          <w:szCs w:val="28"/>
        </w:rPr>
        <w:t>Деррида</w:t>
      </w:r>
      <w:proofErr w:type="spellEnd"/>
      <w:r w:rsidRPr="00F6604E">
        <w:rPr>
          <w:rFonts w:ascii="Times New Roman" w:hAnsi="Times New Roman"/>
          <w:sz w:val="28"/>
          <w:szCs w:val="28"/>
        </w:rPr>
        <w:t xml:space="preserve"> говорит о его трансформации, о том, что письмо как ча</w:t>
      </w:r>
      <w:r>
        <w:rPr>
          <w:rFonts w:ascii="Times New Roman" w:hAnsi="Times New Roman"/>
          <w:sz w:val="28"/>
          <w:szCs w:val="28"/>
        </w:rPr>
        <w:t xml:space="preserve">сть языка </w:t>
      </w:r>
      <w:r w:rsidRPr="00F6604E">
        <w:rPr>
          <w:rFonts w:ascii="Times New Roman" w:hAnsi="Times New Roman"/>
          <w:sz w:val="28"/>
          <w:szCs w:val="28"/>
        </w:rPr>
        <w:t xml:space="preserve">воспринимавшиеся как всего лишь записанная копия </w:t>
      </w:r>
      <w:r>
        <w:rPr>
          <w:rFonts w:ascii="Times New Roman" w:hAnsi="Times New Roman"/>
          <w:sz w:val="28"/>
          <w:szCs w:val="28"/>
        </w:rPr>
        <w:t>звучащей речи</w:t>
      </w:r>
      <w:r w:rsidRPr="00F6604E">
        <w:rPr>
          <w:rFonts w:ascii="Times New Roman" w:hAnsi="Times New Roman"/>
          <w:sz w:val="28"/>
          <w:szCs w:val="28"/>
        </w:rPr>
        <w:t xml:space="preserve">, не только отделяется и обретает независимость от языка, но и вмещает в себя язык и голос и речь. Ж. </w:t>
      </w:r>
      <w:proofErr w:type="spellStart"/>
      <w:r w:rsidRPr="00F6604E">
        <w:rPr>
          <w:rFonts w:ascii="Times New Roman" w:hAnsi="Times New Roman"/>
          <w:sz w:val="28"/>
          <w:szCs w:val="28"/>
        </w:rPr>
        <w:t>Деррида</w:t>
      </w:r>
      <w:proofErr w:type="spellEnd"/>
      <w:r w:rsidRPr="00F6604E">
        <w:rPr>
          <w:rFonts w:ascii="Times New Roman" w:hAnsi="Times New Roman"/>
          <w:sz w:val="28"/>
          <w:szCs w:val="28"/>
        </w:rPr>
        <w:t xml:space="preserve"> говорит при этом не о письме </w:t>
      </w:r>
      <w:r>
        <w:rPr>
          <w:rFonts w:ascii="Times New Roman" w:hAnsi="Times New Roman"/>
          <w:sz w:val="28"/>
          <w:szCs w:val="28"/>
        </w:rPr>
        <w:t xml:space="preserve">в его узком значении, а выводит </w:t>
      </w:r>
      <w:r w:rsidRPr="00F6604E">
        <w:rPr>
          <w:rFonts w:ascii="Times New Roman" w:hAnsi="Times New Roman"/>
          <w:sz w:val="28"/>
          <w:szCs w:val="28"/>
        </w:rPr>
        <w:t>в этом контексте понятие «</w:t>
      </w:r>
      <w:proofErr w:type="spellStart"/>
      <w:r w:rsidRPr="00F6604E">
        <w:rPr>
          <w:rFonts w:ascii="Times New Roman" w:hAnsi="Times New Roman"/>
          <w:sz w:val="28"/>
          <w:szCs w:val="28"/>
        </w:rPr>
        <w:t>протописьма</w:t>
      </w:r>
      <w:proofErr w:type="spellEnd"/>
      <w:r w:rsidRPr="00F6604E">
        <w:rPr>
          <w:rFonts w:ascii="Times New Roman" w:hAnsi="Times New Roman"/>
          <w:sz w:val="28"/>
          <w:szCs w:val="28"/>
        </w:rPr>
        <w:t>»</w:t>
      </w:r>
      <w:r>
        <w:rPr>
          <w:rFonts w:ascii="Times New Roman" w:hAnsi="Times New Roman"/>
          <w:sz w:val="28"/>
          <w:szCs w:val="28"/>
        </w:rPr>
        <w:t>,</w:t>
      </w:r>
      <w:r w:rsidRPr="00F6604E">
        <w:rPr>
          <w:rFonts w:ascii="Times New Roman" w:hAnsi="Times New Roman"/>
          <w:sz w:val="28"/>
          <w:szCs w:val="28"/>
        </w:rPr>
        <w:t xml:space="preserve"> связанного с природной сутью и содержанием всего что существует, в этом свете «</w:t>
      </w:r>
      <w:proofErr w:type="spellStart"/>
      <w:r w:rsidRPr="00F6604E">
        <w:rPr>
          <w:rFonts w:ascii="Times New Roman" w:hAnsi="Times New Roman"/>
          <w:sz w:val="28"/>
          <w:szCs w:val="28"/>
        </w:rPr>
        <w:t>протоописьмо</w:t>
      </w:r>
      <w:proofErr w:type="spellEnd"/>
      <w:r w:rsidRPr="00F6604E">
        <w:rPr>
          <w:rFonts w:ascii="Times New Roman" w:hAnsi="Times New Roman"/>
          <w:sz w:val="28"/>
          <w:szCs w:val="28"/>
        </w:rPr>
        <w:t xml:space="preserve">» является главным означаемым, а все </w:t>
      </w:r>
      <w:r w:rsidRPr="00F6604E">
        <w:rPr>
          <w:rFonts w:ascii="Times New Roman" w:hAnsi="Times New Roman"/>
          <w:sz w:val="28"/>
          <w:szCs w:val="28"/>
        </w:rPr>
        <w:lastRenderedPageBreak/>
        <w:t>проявления письма включая письменную запись, голос, речь, язык, и все что связанно с извлечением звука</w:t>
      </w:r>
      <w:r>
        <w:rPr>
          <w:rFonts w:ascii="Times New Roman" w:hAnsi="Times New Roman"/>
          <w:sz w:val="28"/>
          <w:szCs w:val="28"/>
        </w:rPr>
        <w:t>,</w:t>
      </w:r>
      <w:r w:rsidRPr="00F6604E">
        <w:rPr>
          <w:rFonts w:ascii="Times New Roman" w:hAnsi="Times New Roman"/>
          <w:sz w:val="28"/>
          <w:szCs w:val="28"/>
        </w:rPr>
        <w:t xml:space="preserve"> становятся означающим «</w:t>
      </w:r>
      <w:proofErr w:type="spellStart"/>
      <w:r w:rsidRPr="00F6604E">
        <w:rPr>
          <w:rFonts w:ascii="Times New Roman" w:hAnsi="Times New Roman"/>
          <w:sz w:val="28"/>
          <w:szCs w:val="28"/>
        </w:rPr>
        <w:t>протописьма</w:t>
      </w:r>
      <w:proofErr w:type="spellEnd"/>
      <w:r w:rsidRPr="00F6604E">
        <w:rPr>
          <w:rFonts w:ascii="Times New Roman" w:hAnsi="Times New Roman"/>
          <w:sz w:val="28"/>
          <w:szCs w:val="28"/>
        </w:rPr>
        <w:t xml:space="preserve">». </w:t>
      </w:r>
    </w:p>
    <w:p w14:paraId="59428C15"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Обращаясь к истории</w:t>
      </w:r>
      <w:r w:rsidRPr="00FA4254">
        <w:rPr>
          <w:rFonts w:ascii="Times New Roman" w:hAnsi="Times New Roman"/>
          <w:sz w:val="28"/>
          <w:szCs w:val="28"/>
        </w:rPr>
        <w:t>,</w:t>
      </w:r>
      <w:r w:rsidRPr="00F6604E">
        <w:rPr>
          <w:rFonts w:ascii="Times New Roman" w:hAnsi="Times New Roman"/>
          <w:sz w:val="28"/>
          <w:szCs w:val="28"/>
        </w:rPr>
        <w:t xml:space="preserve"> Ж. </w:t>
      </w:r>
      <w:proofErr w:type="spellStart"/>
      <w:r w:rsidRPr="00F6604E">
        <w:rPr>
          <w:rFonts w:ascii="Times New Roman" w:hAnsi="Times New Roman"/>
          <w:sz w:val="28"/>
          <w:szCs w:val="28"/>
        </w:rPr>
        <w:t>Деррида</w:t>
      </w:r>
      <w:proofErr w:type="spellEnd"/>
      <w:r w:rsidRPr="00F6604E">
        <w:rPr>
          <w:rFonts w:ascii="Times New Roman" w:hAnsi="Times New Roman"/>
          <w:sz w:val="28"/>
          <w:szCs w:val="28"/>
        </w:rPr>
        <w:t xml:space="preserve"> говорит о том, что звук, голос обычно означает смысл и живое воплощение универсума, у Древних Греков это была связь логоса и звука, голоса, через звук у греков говорил и понимался логос. Далее он утверждает, что связь логоса и звука пронизывает всю эпоху</w:t>
      </w:r>
      <w:r>
        <w:rPr>
          <w:rFonts w:ascii="Times New Roman" w:hAnsi="Times New Roman"/>
          <w:sz w:val="28"/>
          <w:szCs w:val="28"/>
        </w:rPr>
        <w:t>,</w:t>
      </w:r>
      <w:r w:rsidRPr="00F6604E">
        <w:rPr>
          <w:rFonts w:ascii="Times New Roman" w:hAnsi="Times New Roman"/>
          <w:sz w:val="28"/>
          <w:szCs w:val="28"/>
        </w:rPr>
        <w:t xml:space="preserve"> начиная от Древних Греков и до Хайдеггера</w:t>
      </w:r>
      <w:r>
        <w:rPr>
          <w:rFonts w:ascii="Times New Roman" w:hAnsi="Times New Roman"/>
          <w:sz w:val="28"/>
          <w:szCs w:val="28"/>
        </w:rPr>
        <w:t>,</w:t>
      </w:r>
      <w:r w:rsidRPr="00F6604E">
        <w:rPr>
          <w:rFonts w:ascii="Times New Roman" w:hAnsi="Times New Roman"/>
          <w:sz w:val="28"/>
          <w:szCs w:val="28"/>
        </w:rPr>
        <w:t xml:space="preserve"> </w:t>
      </w:r>
      <w:r>
        <w:rPr>
          <w:rFonts w:ascii="Times New Roman" w:hAnsi="Times New Roman"/>
          <w:sz w:val="28"/>
          <w:szCs w:val="28"/>
        </w:rPr>
        <w:t xml:space="preserve">называя ее время </w:t>
      </w:r>
      <w:proofErr w:type="spellStart"/>
      <w:r>
        <w:rPr>
          <w:rFonts w:ascii="Times New Roman" w:hAnsi="Times New Roman"/>
          <w:sz w:val="28"/>
          <w:szCs w:val="28"/>
        </w:rPr>
        <w:t>логоцентризмом</w:t>
      </w:r>
      <w:proofErr w:type="spellEnd"/>
      <w:r>
        <w:rPr>
          <w:rFonts w:ascii="Times New Roman" w:hAnsi="Times New Roman"/>
          <w:sz w:val="28"/>
          <w:szCs w:val="28"/>
        </w:rPr>
        <w:t xml:space="preserve">. </w:t>
      </w:r>
      <w:r w:rsidRPr="00FA4254">
        <w:rPr>
          <w:rFonts w:ascii="Times New Roman" w:hAnsi="Times New Roman"/>
          <w:sz w:val="28"/>
          <w:szCs w:val="28"/>
        </w:rPr>
        <w:t>Даже тогда</w:t>
      </w:r>
      <w:r>
        <w:rPr>
          <w:rFonts w:ascii="Times New Roman" w:hAnsi="Times New Roman"/>
          <w:sz w:val="28"/>
          <w:szCs w:val="28"/>
        </w:rPr>
        <w:t>,</w:t>
      </w:r>
      <w:r w:rsidRPr="00F6604E">
        <w:rPr>
          <w:rFonts w:ascii="Times New Roman" w:hAnsi="Times New Roman"/>
          <w:sz w:val="28"/>
          <w:szCs w:val="28"/>
        </w:rPr>
        <w:t xml:space="preserve"> когда проявляется авторитет писания, через которое возможно понимание смысла быти</w:t>
      </w:r>
      <w:r w:rsidRPr="00FA4254">
        <w:rPr>
          <w:rFonts w:ascii="Times New Roman" w:hAnsi="Times New Roman"/>
          <w:sz w:val="28"/>
          <w:szCs w:val="28"/>
        </w:rPr>
        <w:t>я,</w:t>
      </w:r>
      <w:r w:rsidRPr="00F6604E">
        <w:rPr>
          <w:rFonts w:ascii="Times New Roman" w:hAnsi="Times New Roman"/>
          <w:sz w:val="28"/>
          <w:szCs w:val="28"/>
        </w:rPr>
        <w:t xml:space="preserve"> </w:t>
      </w:r>
      <w:proofErr w:type="spellStart"/>
      <w:r w:rsidRPr="00F6604E">
        <w:rPr>
          <w:rFonts w:ascii="Times New Roman" w:hAnsi="Times New Roman"/>
          <w:sz w:val="28"/>
          <w:szCs w:val="28"/>
        </w:rPr>
        <w:t>фоноцентризм</w:t>
      </w:r>
      <w:proofErr w:type="spellEnd"/>
      <w:r w:rsidRPr="00F6604E">
        <w:rPr>
          <w:rFonts w:ascii="Times New Roman" w:hAnsi="Times New Roman"/>
          <w:sz w:val="28"/>
          <w:szCs w:val="28"/>
        </w:rPr>
        <w:t xml:space="preserve"> сохраняется</w:t>
      </w:r>
      <w:r>
        <w:rPr>
          <w:rFonts w:ascii="Times New Roman" w:hAnsi="Times New Roman"/>
          <w:sz w:val="28"/>
          <w:szCs w:val="28"/>
        </w:rPr>
        <w:t>,</w:t>
      </w:r>
      <w:r w:rsidRPr="00F6604E">
        <w:rPr>
          <w:rFonts w:ascii="Times New Roman" w:hAnsi="Times New Roman"/>
          <w:sz w:val="28"/>
          <w:szCs w:val="28"/>
        </w:rPr>
        <w:t xml:space="preserve"> только письмо понимается как вторичный элемент, отсылающий человека, к голосу, который непосредственно связан с истинным бытием. Звук понимается как-то</w:t>
      </w:r>
      <w:r>
        <w:rPr>
          <w:rFonts w:ascii="Times New Roman" w:hAnsi="Times New Roman"/>
          <w:sz w:val="28"/>
          <w:szCs w:val="28"/>
        </w:rPr>
        <w:t>,</w:t>
      </w:r>
      <w:r w:rsidRPr="00F6604E">
        <w:rPr>
          <w:rFonts w:ascii="Times New Roman" w:hAnsi="Times New Roman"/>
          <w:sz w:val="28"/>
          <w:szCs w:val="28"/>
        </w:rPr>
        <w:t xml:space="preserve"> что способно творить и живет в этом мире, в отличие от не имеющего способность созидать письма. </w:t>
      </w:r>
    </w:p>
    <w:p w14:paraId="6904F970" w14:textId="77777777" w:rsidR="000372D5"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Ж. </w:t>
      </w:r>
      <w:proofErr w:type="spellStart"/>
      <w:r w:rsidRPr="00F6604E">
        <w:rPr>
          <w:rFonts w:ascii="Times New Roman" w:hAnsi="Times New Roman"/>
          <w:sz w:val="28"/>
          <w:szCs w:val="28"/>
        </w:rPr>
        <w:t>Деррида</w:t>
      </w:r>
      <w:proofErr w:type="spellEnd"/>
      <w:r w:rsidRPr="00F6604E">
        <w:rPr>
          <w:rFonts w:ascii="Times New Roman" w:hAnsi="Times New Roman"/>
          <w:sz w:val="28"/>
          <w:szCs w:val="28"/>
        </w:rPr>
        <w:t xml:space="preserve"> останавливается на мысли</w:t>
      </w:r>
      <w:r>
        <w:rPr>
          <w:rFonts w:ascii="Times New Roman" w:hAnsi="Times New Roman"/>
          <w:sz w:val="28"/>
          <w:szCs w:val="28"/>
        </w:rPr>
        <w:t>,</w:t>
      </w:r>
      <w:r w:rsidRPr="00F6604E">
        <w:rPr>
          <w:rFonts w:ascii="Times New Roman" w:hAnsi="Times New Roman"/>
          <w:sz w:val="28"/>
          <w:szCs w:val="28"/>
        </w:rPr>
        <w:t xml:space="preserve"> что письмо с историческим ходом европейской мысли отождествляясь с голосом, а в </w:t>
      </w:r>
      <w:r>
        <w:rPr>
          <w:rFonts w:ascii="Times New Roman" w:hAnsi="Times New Roman"/>
          <w:sz w:val="28"/>
          <w:szCs w:val="28"/>
        </w:rPr>
        <w:t>следствии этого с истиной бытия.</w:t>
      </w:r>
      <w:r w:rsidRPr="00F6604E">
        <w:rPr>
          <w:rFonts w:ascii="Times New Roman" w:hAnsi="Times New Roman"/>
          <w:sz w:val="28"/>
          <w:szCs w:val="28"/>
        </w:rPr>
        <w:t xml:space="preserve"> </w:t>
      </w:r>
      <w:r w:rsidRPr="00FA4254">
        <w:rPr>
          <w:rFonts w:ascii="Times New Roman" w:hAnsi="Times New Roman"/>
          <w:sz w:val="28"/>
          <w:szCs w:val="28"/>
        </w:rPr>
        <w:t>Письмо как таковое</w:t>
      </w:r>
      <w:r>
        <w:rPr>
          <w:rFonts w:ascii="Times New Roman" w:hAnsi="Times New Roman"/>
          <w:sz w:val="28"/>
          <w:szCs w:val="28"/>
        </w:rPr>
        <w:t xml:space="preserve"> </w:t>
      </w:r>
      <w:r w:rsidRPr="00F6604E">
        <w:rPr>
          <w:rFonts w:ascii="Times New Roman" w:hAnsi="Times New Roman"/>
          <w:sz w:val="28"/>
          <w:szCs w:val="28"/>
        </w:rPr>
        <w:t xml:space="preserve">осмысливается </w:t>
      </w:r>
      <w:r w:rsidRPr="00FA4254">
        <w:rPr>
          <w:rFonts w:ascii="Times New Roman" w:hAnsi="Times New Roman"/>
          <w:sz w:val="28"/>
          <w:szCs w:val="28"/>
        </w:rPr>
        <w:t>как</w:t>
      </w:r>
      <w:r>
        <w:rPr>
          <w:rFonts w:ascii="Times New Roman" w:hAnsi="Times New Roman"/>
          <w:sz w:val="28"/>
          <w:szCs w:val="28"/>
        </w:rPr>
        <w:t xml:space="preserve"> </w:t>
      </w:r>
      <w:r w:rsidRPr="00F6604E">
        <w:rPr>
          <w:rFonts w:ascii="Times New Roman" w:hAnsi="Times New Roman"/>
          <w:sz w:val="28"/>
          <w:szCs w:val="28"/>
        </w:rPr>
        <w:t>природное, божественное письмо</w:t>
      </w:r>
      <w:r w:rsidRPr="00FA4254">
        <w:rPr>
          <w:rFonts w:ascii="Times New Roman" w:hAnsi="Times New Roman"/>
          <w:sz w:val="28"/>
          <w:szCs w:val="28"/>
        </w:rPr>
        <w:t>,</w:t>
      </w:r>
      <w:r w:rsidRPr="00F6604E">
        <w:rPr>
          <w:rFonts w:ascii="Times New Roman" w:hAnsi="Times New Roman"/>
          <w:sz w:val="28"/>
          <w:szCs w:val="28"/>
        </w:rPr>
        <w:t xml:space="preserve"> которое записано природой</w:t>
      </w:r>
      <w:r>
        <w:rPr>
          <w:rFonts w:ascii="Times New Roman" w:hAnsi="Times New Roman"/>
          <w:sz w:val="28"/>
          <w:szCs w:val="28"/>
        </w:rPr>
        <w:t xml:space="preserve"> в самом человеке и </w:t>
      </w:r>
      <w:r w:rsidRPr="00FA4254">
        <w:rPr>
          <w:rFonts w:ascii="Times New Roman" w:hAnsi="Times New Roman"/>
          <w:sz w:val="28"/>
          <w:szCs w:val="28"/>
        </w:rPr>
        <w:t>как</w:t>
      </w:r>
      <w:r>
        <w:rPr>
          <w:rFonts w:ascii="Times New Roman" w:hAnsi="Times New Roman"/>
          <w:sz w:val="28"/>
          <w:szCs w:val="28"/>
        </w:rPr>
        <w:t xml:space="preserve"> </w:t>
      </w:r>
      <w:r w:rsidRPr="00F6604E">
        <w:rPr>
          <w:rFonts w:ascii="Times New Roman" w:hAnsi="Times New Roman"/>
          <w:sz w:val="28"/>
          <w:szCs w:val="28"/>
        </w:rPr>
        <w:t>письмо, представленное в виде человеческой рукотворной записи. Он отмечает</w:t>
      </w:r>
      <w:r>
        <w:rPr>
          <w:rFonts w:ascii="Times New Roman" w:hAnsi="Times New Roman"/>
          <w:sz w:val="28"/>
          <w:szCs w:val="28"/>
        </w:rPr>
        <w:t>,</w:t>
      </w:r>
      <w:r w:rsidRPr="00F6604E">
        <w:rPr>
          <w:rFonts w:ascii="Times New Roman" w:hAnsi="Times New Roman"/>
          <w:sz w:val="28"/>
          <w:szCs w:val="28"/>
        </w:rPr>
        <w:t xml:space="preserve"> что в истории осмысления письма эпохами, когда письм</w:t>
      </w:r>
      <w:r>
        <w:rPr>
          <w:rFonts w:ascii="Times New Roman" w:hAnsi="Times New Roman"/>
          <w:sz w:val="28"/>
          <w:szCs w:val="28"/>
        </w:rPr>
        <w:t xml:space="preserve">о стало пониматься </w:t>
      </w:r>
      <w:r w:rsidRPr="00FA4254">
        <w:rPr>
          <w:rFonts w:ascii="Times New Roman" w:hAnsi="Times New Roman"/>
          <w:sz w:val="28"/>
          <w:szCs w:val="28"/>
        </w:rPr>
        <w:t>метафизически</w:t>
      </w:r>
      <w:r>
        <w:rPr>
          <w:rFonts w:ascii="Times New Roman" w:hAnsi="Times New Roman"/>
          <w:sz w:val="28"/>
          <w:szCs w:val="28"/>
        </w:rPr>
        <w:t xml:space="preserve">, </w:t>
      </w:r>
      <w:r w:rsidRPr="00F6604E">
        <w:rPr>
          <w:rFonts w:ascii="Times New Roman" w:hAnsi="Times New Roman"/>
          <w:sz w:val="28"/>
          <w:szCs w:val="28"/>
        </w:rPr>
        <w:t>как обращение к истине</w:t>
      </w:r>
      <w:r>
        <w:rPr>
          <w:rFonts w:ascii="Times New Roman" w:hAnsi="Times New Roman"/>
          <w:sz w:val="28"/>
          <w:szCs w:val="28"/>
        </w:rPr>
        <w:t xml:space="preserve">, </w:t>
      </w:r>
      <w:r w:rsidRPr="00FA4254">
        <w:rPr>
          <w:rFonts w:ascii="Times New Roman" w:hAnsi="Times New Roman"/>
          <w:sz w:val="28"/>
          <w:szCs w:val="28"/>
        </w:rPr>
        <w:t>начинается</w:t>
      </w:r>
      <w:r>
        <w:rPr>
          <w:rFonts w:ascii="Times New Roman" w:hAnsi="Times New Roman"/>
          <w:sz w:val="28"/>
          <w:szCs w:val="28"/>
        </w:rPr>
        <w:t xml:space="preserve"> от Платона «Как и у Пла</w:t>
      </w:r>
      <w:r w:rsidRPr="00F6604E">
        <w:rPr>
          <w:rFonts w:ascii="Times New Roman" w:hAnsi="Times New Roman"/>
          <w:sz w:val="28"/>
          <w:szCs w:val="28"/>
        </w:rPr>
        <w:t>тона с его истиной, записанной в</w:t>
      </w:r>
      <w:r>
        <w:rPr>
          <w:rFonts w:ascii="Times New Roman" w:hAnsi="Times New Roman"/>
          <w:sz w:val="28"/>
          <w:szCs w:val="28"/>
        </w:rPr>
        <w:t xml:space="preserve"> душе, письмо в Средние века по</w:t>
      </w:r>
      <w:r w:rsidRPr="00F6604E">
        <w:rPr>
          <w:rFonts w:ascii="Times New Roman" w:hAnsi="Times New Roman"/>
          <w:sz w:val="28"/>
          <w:szCs w:val="28"/>
        </w:rPr>
        <w:t>нимается метафорически - как неч</w:t>
      </w:r>
      <w:r>
        <w:rPr>
          <w:rFonts w:ascii="Times New Roman" w:hAnsi="Times New Roman"/>
          <w:sz w:val="28"/>
          <w:szCs w:val="28"/>
        </w:rPr>
        <w:t>то естественное, вечное и всеоб</w:t>
      </w:r>
      <w:r w:rsidRPr="00F6604E">
        <w:rPr>
          <w:rFonts w:ascii="Times New Roman" w:hAnsi="Times New Roman"/>
          <w:sz w:val="28"/>
          <w:szCs w:val="28"/>
        </w:rPr>
        <w:t>щее, как система обозначений истины: именно оно признается здесь во всем своем достоинстве. Как и</w:t>
      </w:r>
      <w:r>
        <w:rPr>
          <w:rFonts w:ascii="Times New Roman" w:hAnsi="Times New Roman"/>
          <w:sz w:val="28"/>
          <w:szCs w:val="28"/>
        </w:rPr>
        <w:t xml:space="preserve"> в "Федре", ему по-прежнему про</w:t>
      </w:r>
      <w:r w:rsidRPr="00F6604E">
        <w:rPr>
          <w:rFonts w:ascii="Times New Roman" w:hAnsi="Times New Roman"/>
          <w:sz w:val="28"/>
          <w:szCs w:val="28"/>
        </w:rPr>
        <w:t>тивопоставляется некое падшее письмо»</w:t>
      </w:r>
      <w:r w:rsidRPr="00F6604E">
        <w:rPr>
          <w:rStyle w:val="a5"/>
          <w:rFonts w:ascii="Times New Roman" w:hAnsi="Times New Roman"/>
          <w:sz w:val="28"/>
          <w:szCs w:val="28"/>
        </w:rPr>
        <w:footnoteReference w:id="69"/>
      </w:r>
      <w:r w:rsidRPr="00F6604E">
        <w:rPr>
          <w:rFonts w:ascii="Times New Roman" w:hAnsi="Times New Roman"/>
          <w:sz w:val="28"/>
          <w:szCs w:val="28"/>
        </w:rPr>
        <w:t xml:space="preserve"> и заканчивается решающим разрывом в историческую эпоху нового времени с приходом рационалистических парадигм в 17 веке. </w:t>
      </w:r>
    </w:p>
    <w:p w14:paraId="7EE22888"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Как пишет об этом разведении понятия письма на обыденное и божественное </w:t>
      </w:r>
      <w:proofErr w:type="spellStart"/>
      <w:r w:rsidRPr="00F6604E">
        <w:rPr>
          <w:rFonts w:ascii="Times New Roman" w:hAnsi="Times New Roman"/>
          <w:sz w:val="28"/>
          <w:szCs w:val="28"/>
        </w:rPr>
        <w:t>Ж.Деррида</w:t>
      </w:r>
      <w:proofErr w:type="spellEnd"/>
      <w:r w:rsidRPr="00F6604E">
        <w:rPr>
          <w:rFonts w:ascii="Times New Roman" w:hAnsi="Times New Roman"/>
          <w:sz w:val="28"/>
          <w:szCs w:val="28"/>
        </w:rPr>
        <w:t xml:space="preserve">: «Письмо в обыденном смысле слова — это мертвая </w:t>
      </w:r>
      <w:r w:rsidRPr="00F6604E">
        <w:rPr>
          <w:rFonts w:ascii="Times New Roman" w:hAnsi="Times New Roman"/>
          <w:sz w:val="28"/>
          <w:szCs w:val="28"/>
        </w:rPr>
        <w:lastRenderedPageBreak/>
        <w:t>буква, носитель смерт</w:t>
      </w:r>
      <w:r>
        <w:rPr>
          <w:rFonts w:ascii="Times New Roman" w:hAnsi="Times New Roman"/>
          <w:sz w:val="28"/>
          <w:szCs w:val="28"/>
        </w:rPr>
        <w:t>и, душитель жизни. С другой сто</w:t>
      </w:r>
      <w:r w:rsidRPr="00F6604E">
        <w:rPr>
          <w:rFonts w:ascii="Times New Roman" w:hAnsi="Times New Roman"/>
          <w:sz w:val="28"/>
          <w:szCs w:val="28"/>
        </w:rPr>
        <w:t>роны (и это изнанка того же самого), письмо в метафорическом смысле слова - естественное, б</w:t>
      </w:r>
      <w:r>
        <w:rPr>
          <w:rFonts w:ascii="Times New Roman" w:hAnsi="Times New Roman"/>
          <w:sz w:val="28"/>
          <w:szCs w:val="28"/>
        </w:rPr>
        <w:t>ожественное, живое письмо - вся</w:t>
      </w:r>
      <w:r w:rsidRPr="00F6604E">
        <w:rPr>
          <w:rFonts w:ascii="Times New Roman" w:hAnsi="Times New Roman"/>
          <w:sz w:val="28"/>
          <w:szCs w:val="28"/>
        </w:rPr>
        <w:t>чески почитается: ведь оно равнозначно (</w:t>
      </w:r>
      <w:proofErr w:type="spellStart"/>
      <w:r w:rsidRPr="00F6604E">
        <w:rPr>
          <w:rFonts w:ascii="Times New Roman" w:hAnsi="Times New Roman"/>
          <w:sz w:val="28"/>
          <w:szCs w:val="28"/>
        </w:rPr>
        <w:t>перво</w:t>
      </w:r>
      <w:proofErr w:type="spellEnd"/>
      <w:r w:rsidRPr="00F6604E">
        <w:rPr>
          <w:rFonts w:ascii="Times New Roman" w:hAnsi="Times New Roman"/>
          <w:sz w:val="28"/>
          <w:szCs w:val="28"/>
        </w:rPr>
        <w:t>)началу</w:t>
      </w:r>
      <w:r>
        <w:rPr>
          <w:rFonts w:ascii="Times New Roman" w:hAnsi="Times New Roman"/>
          <w:sz w:val="28"/>
          <w:szCs w:val="28"/>
        </w:rPr>
        <w:t xml:space="preserve"> всех ценно</w:t>
      </w:r>
      <w:r w:rsidRPr="00F6604E">
        <w:rPr>
          <w:rFonts w:ascii="Times New Roman" w:hAnsi="Times New Roman"/>
          <w:sz w:val="28"/>
          <w:szCs w:val="28"/>
        </w:rPr>
        <w:t>стей, голосу сознания как божественному закону, сердцу, чувству и т. д.».</w:t>
      </w:r>
      <w:r w:rsidRPr="00F6604E">
        <w:rPr>
          <w:rStyle w:val="a5"/>
          <w:rFonts w:ascii="Times New Roman" w:hAnsi="Times New Roman"/>
          <w:sz w:val="28"/>
          <w:szCs w:val="28"/>
        </w:rPr>
        <w:footnoteReference w:id="70"/>
      </w:r>
      <w:r w:rsidRPr="00F6604E">
        <w:rPr>
          <w:rFonts w:ascii="Times New Roman" w:hAnsi="Times New Roman"/>
          <w:sz w:val="28"/>
          <w:szCs w:val="28"/>
        </w:rPr>
        <w:t xml:space="preserve">  </w:t>
      </w:r>
    </w:p>
    <w:p w14:paraId="4539EA5C"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Неким итогом его позиции по отношению к влиянию звучащего голоса, </w:t>
      </w:r>
      <w:proofErr w:type="spellStart"/>
      <w:r w:rsidRPr="00F6604E">
        <w:rPr>
          <w:rFonts w:ascii="Times New Roman" w:hAnsi="Times New Roman"/>
          <w:sz w:val="28"/>
          <w:szCs w:val="28"/>
        </w:rPr>
        <w:t>фоноцентризма</w:t>
      </w:r>
      <w:proofErr w:type="spellEnd"/>
      <w:r w:rsidRPr="00F6604E">
        <w:rPr>
          <w:rFonts w:ascii="Times New Roman" w:hAnsi="Times New Roman"/>
          <w:sz w:val="28"/>
          <w:szCs w:val="28"/>
        </w:rPr>
        <w:t xml:space="preserve"> в истории и становлении европейской культуры является определение единства звучащего го</w:t>
      </w:r>
      <w:r>
        <w:rPr>
          <w:rFonts w:ascii="Times New Roman" w:hAnsi="Times New Roman"/>
          <w:sz w:val="28"/>
          <w:szCs w:val="28"/>
        </w:rPr>
        <w:t>лоса и письма, «</w:t>
      </w:r>
      <w:proofErr w:type="spellStart"/>
      <w:r>
        <w:rPr>
          <w:rFonts w:ascii="Times New Roman" w:hAnsi="Times New Roman"/>
          <w:sz w:val="28"/>
          <w:szCs w:val="28"/>
        </w:rPr>
        <w:t>протопи</w:t>
      </w:r>
      <w:r w:rsidRPr="00F6604E">
        <w:rPr>
          <w:rFonts w:ascii="Times New Roman" w:hAnsi="Times New Roman"/>
          <w:sz w:val="28"/>
          <w:szCs w:val="28"/>
        </w:rPr>
        <w:t>с</w:t>
      </w:r>
      <w:r w:rsidRPr="00FA4254">
        <w:rPr>
          <w:rFonts w:ascii="Times New Roman" w:hAnsi="Times New Roman"/>
          <w:sz w:val="28"/>
          <w:szCs w:val="28"/>
        </w:rPr>
        <w:t>ь</w:t>
      </w:r>
      <w:r w:rsidRPr="00F6604E">
        <w:rPr>
          <w:rFonts w:ascii="Times New Roman" w:hAnsi="Times New Roman"/>
          <w:sz w:val="28"/>
          <w:szCs w:val="28"/>
        </w:rPr>
        <w:t>мо</w:t>
      </w:r>
      <w:proofErr w:type="spellEnd"/>
      <w:r w:rsidRPr="00F6604E">
        <w:rPr>
          <w:rFonts w:ascii="Times New Roman" w:hAnsi="Times New Roman"/>
          <w:sz w:val="28"/>
          <w:szCs w:val="28"/>
        </w:rPr>
        <w:t xml:space="preserve">» тем самым представлялось носителем звука, несущего в себе смысл и природу: «Многое можно сказать по поводу того, что природное единство голоса и письма выступает здесь как предписание. </w:t>
      </w:r>
      <w:proofErr w:type="spellStart"/>
      <w:r w:rsidRPr="00F6604E">
        <w:rPr>
          <w:rFonts w:ascii="Times New Roman" w:hAnsi="Times New Roman"/>
          <w:sz w:val="28"/>
          <w:szCs w:val="28"/>
        </w:rPr>
        <w:t>Прото</w:t>
      </w:r>
      <w:proofErr w:type="spellEnd"/>
      <w:r w:rsidRPr="00F6604E">
        <w:rPr>
          <w:rFonts w:ascii="Times New Roman" w:hAnsi="Times New Roman"/>
          <w:sz w:val="28"/>
          <w:szCs w:val="28"/>
        </w:rPr>
        <w:t>-речь (</w:t>
      </w:r>
      <w:proofErr w:type="spellStart"/>
      <w:r w:rsidRPr="00F6604E">
        <w:rPr>
          <w:rFonts w:ascii="Times New Roman" w:hAnsi="Times New Roman"/>
          <w:sz w:val="28"/>
          <w:szCs w:val="28"/>
        </w:rPr>
        <w:t>archi-parole</w:t>
      </w:r>
      <w:proofErr w:type="spellEnd"/>
      <w:r w:rsidRPr="00F6604E">
        <w:rPr>
          <w:rFonts w:ascii="Times New Roman" w:hAnsi="Times New Roman"/>
          <w:sz w:val="28"/>
          <w:szCs w:val="28"/>
        </w:rPr>
        <w:t>) есть письмо, поскольку он</w:t>
      </w:r>
      <w:r>
        <w:rPr>
          <w:rFonts w:ascii="Times New Roman" w:hAnsi="Times New Roman"/>
          <w:sz w:val="28"/>
          <w:szCs w:val="28"/>
        </w:rPr>
        <w:t>а есть закон. Естественный, при</w:t>
      </w:r>
      <w:r w:rsidRPr="00F6604E">
        <w:rPr>
          <w:rFonts w:ascii="Times New Roman" w:hAnsi="Times New Roman"/>
          <w:sz w:val="28"/>
          <w:szCs w:val="28"/>
        </w:rPr>
        <w:t xml:space="preserve">родный закон. Первоначальная </w:t>
      </w:r>
      <w:r>
        <w:rPr>
          <w:rFonts w:ascii="Times New Roman" w:hAnsi="Times New Roman"/>
          <w:sz w:val="28"/>
          <w:szCs w:val="28"/>
        </w:rPr>
        <w:t xml:space="preserve">речь в своей сокровенной </w:t>
      </w:r>
      <w:proofErr w:type="spellStart"/>
      <w:r>
        <w:rPr>
          <w:rFonts w:ascii="Times New Roman" w:hAnsi="Times New Roman"/>
          <w:sz w:val="28"/>
          <w:szCs w:val="28"/>
        </w:rPr>
        <w:t>самона</w:t>
      </w:r>
      <w:r w:rsidRPr="00F6604E">
        <w:rPr>
          <w:rFonts w:ascii="Times New Roman" w:hAnsi="Times New Roman"/>
          <w:sz w:val="28"/>
          <w:szCs w:val="28"/>
        </w:rPr>
        <w:t>личности</w:t>
      </w:r>
      <w:proofErr w:type="spellEnd"/>
      <w:r w:rsidRPr="00F6604E">
        <w:rPr>
          <w:rFonts w:ascii="Times New Roman" w:hAnsi="Times New Roman"/>
          <w:sz w:val="28"/>
          <w:szCs w:val="28"/>
        </w:rPr>
        <w:t xml:space="preserve"> воспринимается как голос другого и как заповедь. Итак, возможно хорошее и дур</w:t>
      </w:r>
      <w:r>
        <w:rPr>
          <w:rFonts w:ascii="Times New Roman" w:hAnsi="Times New Roman"/>
          <w:sz w:val="28"/>
          <w:szCs w:val="28"/>
        </w:rPr>
        <w:t>ное письмо: хорошее и естествен</w:t>
      </w:r>
      <w:r w:rsidRPr="00F6604E">
        <w:rPr>
          <w:rFonts w:ascii="Times New Roman" w:hAnsi="Times New Roman"/>
          <w:sz w:val="28"/>
          <w:szCs w:val="28"/>
        </w:rPr>
        <w:t>ное письмо — это божественная запись</w:t>
      </w:r>
      <w:r>
        <w:rPr>
          <w:rFonts w:ascii="Times New Roman" w:hAnsi="Times New Roman"/>
          <w:sz w:val="28"/>
          <w:szCs w:val="28"/>
        </w:rPr>
        <w:t xml:space="preserve"> в душе и в сердце; извращен</w:t>
      </w:r>
      <w:r w:rsidRPr="00F6604E">
        <w:rPr>
          <w:rFonts w:ascii="Times New Roman" w:hAnsi="Times New Roman"/>
          <w:sz w:val="28"/>
          <w:szCs w:val="28"/>
        </w:rPr>
        <w:t>ное и искусственное письмо — это те</w:t>
      </w:r>
      <w:r>
        <w:rPr>
          <w:rFonts w:ascii="Times New Roman" w:hAnsi="Times New Roman"/>
          <w:sz w:val="28"/>
          <w:szCs w:val="28"/>
        </w:rPr>
        <w:t xml:space="preserve">хника, изгнанная в телесную </w:t>
      </w:r>
      <w:proofErr w:type="spellStart"/>
      <w:r>
        <w:rPr>
          <w:rFonts w:ascii="Times New Roman" w:hAnsi="Times New Roman"/>
          <w:sz w:val="28"/>
          <w:szCs w:val="28"/>
        </w:rPr>
        <w:t>вне</w:t>
      </w:r>
      <w:r w:rsidRPr="00F6604E">
        <w:rPr>
          <w:rFonts w:ascii="Times New Roman" w:hAnsi="Times New Roman"/>
          <w:sz w:val="28"/>
          <w:szCs w:val="28"/>
        </w:rPr>
        <w:t>положность</w:t>
      </w:r>
      <w:proofErr w:type="spellEnd"/>
      <w:r w:rsidRPr="00F6604E">
        <w:rPr>
          <w:rFonts w:ascii="Times New Roman" w:hAnsi="Times New Roman"/>
          <w:sz w:val="28"/>
          <w:szCs w:val="28"/>
        </w:rPr>
        <w:t>»</w:t>
      </w:r>
      <w:r w:rsidRPr="00F6604E">
        <w:rPr>
          <w:rStyle w:val="a5"/>
          <w:rFonts w:ascii="Times New Roman" w:hAnsi="Times New Roman"/>
          <w:sz w:val="28"/>
          <w:szCs w:val="28"/>
        </w:rPr>
        <w:footnoteReference w:id="71"/>
      </w:r>
      <w:r w:rsidRPr="00F6604E">
        <w:rPr>
          <w:rFonts w:ascii="Times New Roman" w:hAnsi="Times New Roman"/>
          <w:sz w:val="28"/>
          <w:szCs w:val="28"/>
        </w:rPr>
        <w:t>. Говоря в этом контексте о Платоновском учении</w:t>
      </w:r>
      <w:r>
        <w:rPr>
          <w:rFonts w:ascii="Times New Roman" w:hAnsi="Times New Roman"/>
          <w:sz w:val="28"/>
          <w:szCs w:val="28"/>
        </w:rPr>
        <w:t>,</w:t>
      </w:r>
      <w:r w:rsidRPr="00F6604E">
        <w:rPr>
          <w:rFonts w:ascii="Times New Roman" w:hAnsi="Times New Roman"/>
          <w:sz w:val="28"/>
          <w:szCs w:val="28"/>
        </w:rPr>
        <w:t xml:space="preserve"> </w:t>
      </w:r>
      <w:proofErr w:type="spellStart"/>
      <w:r w:rsidRPr="00F6604E">
        <w:rPr>
          <w:rFonts w:ascii="Times New Roman" w:hAnsi="Times New Roman"/>
          <w:sz w:val="28"/>
          <w:szCs w:val="28"/>
        </w:rPr>
        <w:t>Ж.Деррида</w:t>
      </w:r>
      <w:proofErr w:type="spellEnd"/>
      <w:r w:rsidRPr="00F6604E">
        <w:rPr>
          <w:rFonts w:ascii="Times New Roman" w:hAnsi="Times New Roman"/>
          <w:sz w:val="28"/>
          <w:szCs w:val="28"/>
        </w:rPr>
        <w:t xml:space="preserve"> </w:t>
      </w:r>
      <w:r w:rsidRPr="00FA4254">
        <w:rPr>
          <w:rFonts w:ascii="Times New Roman" w:hAnsi="Times New Roman"/>
          <w:sz w:val="28"/>
          <w:szCs w:val="28"/>
        </w:rPr>
        <w:t>настаивает</w:t>
      </w:r>
      <w:r>
        <w:rPr>
          <w:rFonts w:ascii="Times New Roman" w:hAnsi="Times New Roman"/>
          <w:sz w:val="28"/>
          <w:szCs w:val="28"/>
        </w:rPr>
        <w:t>,</w:t>
      </w:r>
      <w:r w:rsidRPr="00F6604E">
        <w:rPr>
          <w:rFonts w:ascii="Times New Roman" w:hAnsi="Times New Roman"/>
          <w:sz w:val="28"/>
          <w:szCs w:val="28"/>
        </w:rPr>
        <w:t xml:space="preserve"> </w:t>
      </w:r>
      <w:r>
        <w:rPr>
          <w:rFonts w:ascii="Times New Roman" w:hAnsi="Times New Roman"/>
          <w:sz w:val="28"/>
          <w:szCs w:val="28"/>
        </w:rPr>
        <w:t xml:space="preserve">что учение Платона предполагает, </w:t>
      </w:r>
      <w:r w:rsidRPr="00F6604E">
        <w:rPr>
          <w:rFonts w:ascii="Times New Roman" w:hAnsi="Times New Roman"/>
          <w:sz w:val="28"/>
          <w:szCs w:val="28"/>
        </w:rPr>
        <w:t xml:space="preserve">что «Сознание — это голос души, страсти - это голос тела» тем самым обращая внимание человека на важность его обращения к природному </w:t>
      </w:r>
      <w:r>
        <w:rPr>
          <w:rFonts w:ascii="Times New Roman" w:hAnsi="Times New Roman"/>
          <w:sz w:val="28"/>
          <w:szCs w:val="28"/>
        </w:rPr>
        <w:t>голосу: «Мы должны постоянно об</w:t>
      </w:r>
      <w:r w:rsidRPr="00F6604E">
        <w:rPr>
          <w:rFonts w:ascii="Times New Roman" w:hAnsi="Times New Roman"/>
          <w:sz w:val="28"/>
          <w:szCs w:val="28"/>
        </w:rPr>
        <w:t xml:space="preserve">ращаться к тому "голосу природы", "священному голосу природы", который слит с божественной </w:t>
      </w:r>
      <w:r>
        <w:rPr>
          <w:rFonts w:ascii="Times New Roman" w:hAnsi="Times New Roman"/>
          <w:sz w:val="28"/>
          <w:szCs w:val="28"/>
        </w:rPr>
        <w:t>записью и предписанием, мы долж</w:t>
      </w:r>
      <w:r w:rsidRPr="00F6604E">
        <w:rPr>
          <w:rFonts w:ascii="Times New Roman" w:hAnsi="Times New Roman"/>
          <w:sz w:val="28"/>
          <w:szCs w:val="28"/>
        </w:rPr>
        <w:t>ны беседовать с ним, вести диалог, пользуясь его знаками, ставить вопросы и искать ответы между строк.»</w:t>
      </w:r>
      <w:r w:rsidRPr="00F6604E">
        <w:rPr>
          <w:rStyle w:val="a5"/>
          <w:rFonts w:ascii="Times New Roman" w:hAnsi="Times New Roman"/>
          <w:sz w:val="28"/>
          <w:szCs w:val="28"/>
        </w:rPr>
        <w:footnoteReference w:id="72"/>
      </w:r>
      <w:r w:rsidRPr="00F6604E">
        <w:rPr>
          <w:rFonts w:ascii="Times New Roman" w:hAnsi="Times New Roman"/>
          <w:sz w:val="28"/>
          <w:szCs w:val="28"/>
        </w:rPr>
        <w:t xml:space="preserve">. </w:t>
      </w:r>
    </w:p>
    <w:p w14:paraId="59E09620" w14:textId="77777777" w:rsidR="000372D5" w:rsidRPr="00F6604E" w:rsidRDefault="000372D5" w:rsidP="000372D5">
      <w:pPr>
        <w:shd w:val="clear" w:color="auto" w:fill="FFFFFF"/>
        <w:spacing w:after="0" w:line="360" w:lineRule="auto"/>
        <w:ind w:firstLine="709"/>
        <w:jc w:val="both"/>
        <w:rPr>
          <w:rFonts w:ascii="Times New Roman" w:hAnsi="Times New Roman"/>
          <w:b/>
          <w:sz w:val="28"/>
          <w:szCs w:val="28"/>
        </w:rPr>
      </w:pPr>
      <w:r w:rsidRPr="00F6604E">
        <w:rPr>
          <w:rFonts w:ascii="Times New Roman" w:hAnsi="Times New Roman"/>
          <w:sz w:val="28"/>
          <w:szCs w:val="28"/>
        </w:rPr>
        <w:t>Таким образом</w:t>
      </w:r>
      <w:r w:rsidRPr="00FA4254">
        <w:rPr>
          <w:rFonts w:ascii="Times New Roman" w:hAnsi="Times New Roman"/>
          <w:sz w:val="28"/>
          <w:szCs w:val="28"/>
        </w:rPr>
        <w:t>,</w:t>
      </w:r>
      <w:r w:rsidRPr="00F6604E">
        <w:rPr>
          <w:rFonts w:ascii="Times New Roman" w:hAnsi="Times New Roman"/>
          <w:sz w:val="28"/>
          <w:szCs w:val="28"/>
        </w:rPr>
        <w:t xml:space="preserve"> пространство</w:t>
      </w:r>
      <w:r w:rsidRPr="00FA4254">
        <w:rPr>
          <w:rFonts w:ascii="Times New Roman" w:hAnsi="Times New Roman"/>
          <w:sz w:val="28"/>
          <w:szCs w:val="28"/>
        </w:rPr>
        <w:t>,</w:t>
      </w:r>
      <w:r w:rsidRPr="00F6604E">
        <w:rPr>
          <w:rFonts w:ascii="Times New Roman" w:hAnsi="Times New Roman"/>
          <w:sz w:val="28"/>
          <w:szCs w:val="28"/>
        </w:rPr>
        <w:t xml:space="preserve"> в котором существует человек должно правильно пониматься и осознаваться, в европейской философской традиции концепт природы рассматривается через текст. Важно не только слышать </w:t>
      </w:r>
      <w:r w:rsidRPr="00F6604E">
        <w:rPr>
          <w:rFonts w:ascii="Times New Roman" w:hAnsi="Times New Roman"/>
          <w:sz w:val="28"/>
          <w:szCs w:val="28"/>
        </w:rPr>
        <w:lastRenderedPageBreak/>
        <w:t>пространство, но и иметь возможность его «прочитать»</w:t>
      </w:r>
      <w:r>
        <w:rPr>
          <w:rFonts w:ascii="Times New Roman" w:hAnsi="Times New Roman"/>
          <w:sz w:val="28"/>
          <w:szCs w:val="28"/>
        </w:rPr>
        <w:t>,</w:t>
      </w:r>
      <w:r w:rsidRPr="00F6604E">
        <w:rPr>
          <w:rFonts w:ascii="Times New Roman" w:hAnsi="Times New Roman"/>
          <w:sz w:val="28"/>
          <w:szCs w:val="28"/>
        </w:rPr>
        <w:t xml:space="preserve"> тем самым обращаясь к феномену голоса</w:t>
      </w:r>
      <w:r>
        <w:rPr>
          <w:rFonts w:ascii="Times New Roman" w:hAnsi="Times New Roman"/>
          <w:sz w:val="28"/>
          <w:szCs w:val="28"/>
        </w:rPr>
        <w:t>,</w:t>
      </w:r>
      <w:r w:rsidRPr="00F6604E">
        <w:rPr>
          <w:rFonts w:ascii="Times New Roman" w:hAnsi="Times New Roman"/>
          <w:sz w:val="28"/>
          <w:szCs w:val="28"/>
        </w:rPr>
        <w:t xml:space="preserve"> </w:t>
      </w:r>
      <w:r>
        <w:rPr>
          <w:rFonts w:ascii="Times New Roman" w:hAnsi="Times New Roman"/>
          <w:sz w:val="28"/>
          <w:szCs w:val="28"/>
        </w:rPr>
        <w:t xml:space="preserve">звучащего в человеке и природе. </w:t>
      </w:r>
      <w:proofErr w:type="spellStart"/>
      <w:r w:rsidRPr="00FA4254">
        <w:rPr>
          <w:rFonts w:ascii="Times New Roman" w:hAnsi="Times New Roman"/>
          <w:sz w:val="28"/>
          <w:szCs w:val="28"/>
        </w:rPr>
        <w:t>Деррида</w:t>
      </w:r>
      <w:proofErr w:type="spellEnd"/>
      <w:r>
        <w:rPr>
          <w:rFonts w:ascii="Times New Roman" w:hAnsi="Times New Roman"/>
          <w:sz w:val="28"/>
          <w:szCs w:val="28"/>
        </w:rPr>
        <w:t xml:space="preserve"> </w:t>
      </w:r>
      <w:r w:rsidRPr="00F6604E">
        <w:rPr>
          <w:rFonts w:ascii="Times New Roman" w:hAnsi="Times New Roman"/>
          <w:sz w:val="28"/>
          <w:szCs w:val="28"/>
        </w:rPr>
        <w:t xml:space="preserve">утверждает, что мыслить в </w:t>
      </w:r>
      <w:proofErr w:type="spellStart"/>
      <w:r w:rsidRPr="00F6604E">
        <w:rPr>
          <w:rFonts w:ascii="Times New Roman" w:hAnsi="Times New Roman"/>
          <w:sz w:val="28"/>
          <w:szCs w:val="28"/>
        </w:rPr>
        <w:t>центричной</w:t>
      </w:r>
      <w:proofErr w:type="spellEnd"/>
      <w:r w:rsidRPr="00F6604E">
        <w:rPr>
          <w:rFonts w:ascii="Times New Roman" w:hAnsi="Times New Roman"/>
          <w:sz w:val="28"/>
          <w:szCs w:val="28"/>
        </w:rPr>
        <w:t xml:space="preserve"> форме</w:t>
      </w:r>
      <w:r>
        <w:rPr>
          <w:rFonts w:ascii="Times New Roman" w:hAnsi="Times New Roman"/>
          <w:sz w:val="28"/>
          <w:szCs w:val="28"/>
        </w:rPr>
        <w:t>,</w:t>
      </w:r>
      <w:r w:rsidRPr="00F6604E">
        <w:rPr>
          <w:rFonts w:ascii="Times New Roman" w:hAnsi="Times New Roman"/>
          <w:sz w:val="28"/>
          <w:szCs w:val="28"/>
        </w:rPr>
        <w:t xml:space="preserve"> опираясь на апофеоз звука и голоса, является ошибочным в научном знании, но без феномена </w:t>
      </w:r>
      <w:proofErr w:type="spellStart"/>
      <w:r w:rsidRPr="00F6604E">
        <w:rPr>
          <w:rFonts w:ascii="Times New Roman" w:hAnsi="Times New Roman"/>
          <w:sz w:val="28"/>
          <w:szCs w:val="28"/>
        </w:rPr>
        <w:t>логоцентризма</w:t>
      </w:r>
      <w:proofErr w:type="spellEnd"/>
      <w:r w:rsidRPr="00F6604E">
        <w:rPr>
          <w:rFonts w:ascii="Times New Roman" w:hAnsi="Times New Roman"/>
          <w:sz w:val="28"/>
          <w:szCs w:val="28"/>
        </w:rPr>
        <w:t xml:space="preserve"> не состоятельна и не возможна сама наука. Отношение к окружающему миру и таким образом его выстраивание в единый образ осуществляется в обращении к звуку не только как к физическому явлению</w:t>
      </w:r>
      <w:r>
        <w:rPr>
          <w:rFonts w:ascii="Times New Roman" w:hAnsi="Times New Roman"/>
          <w:sz w:val="28"/>
          <w:szCs w:val="28"/>
        </w:rPr>
        <w:t>,</w:t>
      </w:r>
      <w:r w:rsidRPr="00F6604E">
        <w:rPr>
          <w:rFonts w:ascii="Times New Roman" w:hAnsi="Times New Roman"/>
          <w:sz w:val="28"/>
          <w:szCs w:val="28"/>
        </w:rPr>
        <w:t xml:space="preserve"> происходящему вследствие только физических законов, а больше как к проводнику истинного знания и инстанции божественного. Это ощущение и отношение к звуку, который исходит от человека и как субстанция окружает его, как мы видим</w:t>
      </w:r>
      <w:r>
        <w:rPr>
          <w:rFonts w:ascii="Times New Roman" w:hAnsi="Times New Roman"/>
          <w:sz w:val="28"/>
          <w:szCs w:val="28"/>
        </w:rPr>
        <w:t>,</w:t>
      </w:r>
      <w:r w:rsidRPr="00F6604E">
        <w:rPr>
          <w:rFonts w:ascii="Times New Roman" w:hAnsi="Times New Roman"/>
          <w:sz w:val="28"/>
          <w:szCs w:val="28"/>
        </w:rPr>
        <w:t xml:space="preserve"> имеет корни с античных времен древних греков</w:t>
      </w:r>
      <w:r>
        <w:rPr>
          <w:rFonts w:ascii="Times New Roman" w:hAnsi="Times New Roman"/>
          <w:sz w:val="28"/>
          <w:szCs w:val="28"/>
        </w:rPr>
        <w:t>,</w:t>
      </w:r>
      <w:r w:rsidRPr="00F6604E">
        <w:rPr>
          <w:rFonts w:ascii="Times New Roman" w:hAnsi="Times New Roman"/>
          <w:sz w:val="28"/>
          <w:szCs w:val="28"/>
        </w:rPr>
        <w:t xml:space="preserve"> породивших на основе звучащего голоса способ коммуникации и источник получения знаний о мире</w:t>
      </w:r>
      <w:r>
        <w:rPr>
          <w:rFonts w:ascii="Times New Roman" w:hAnsi="Times New Roman"/>
          <w:sz w:val="28"/>
          <w:szCs w:val="28"/>
        </w:rPr>
        <w:t xml:space="preserve">) </w:t>
      </w:r>
      <w:proofErr w:type="spellStart"/>
      <w:r>
        <w:rPr>
          <w:rFonts w:ascii="Times New Roman" w:hAnsi="Times New Roman"/>
          <w:sz w:val="28"/>
          <w:szCs w:val="28"/>
        </w:rPr>
        <w:t>фонологизма</w:t>
      </w:r>
      <w:proofErr w:type="spellEnd"/>
      <w:r>
        <w:rPr>
          <w:rFonts w:ascii="Times New Roman" w:hAnsi="Times New Roman"/>
          <w:sz w:val="28"/>
          <w:szCs w:val="28"/>
        </w:rPr>
        <w:t xml:space="preserve"> как мировоззрения, </w:t>
      </w:r>
      <w:r w:rsidR="00944636">
        <w:rPr>
          <w:rFonts w:ascii="Times New Roman" w:hAnsi="Times New Roman"/>
          <w:sz w:val="28"/>
          <w:szCs w:val="28"/>
        </w:rPr>
        <w:t xml:space="preserve">связанного </w:t>
      </w:r>
      <w:r w:rsidR="00944636" w:rsidRPr="00F6604E">
        <w:rPr>
          <w:rFonts w:ascii="Times New Roman" w:hAnsi="Times New Roman"/>
          <w:sz w:val="28"/>
          <w:szCs w:val="28"/>
        </w:rPr>
        <w:t>с</w:t>
      </w:r>
      <w:r w:rsidRPr="00F6604E">
        <w:rPr>
          <w:rFonts w:ascii="Times New Roman" w:hAnsi="Times New Roman"/>
          <w:sz w:val="28"/>
          <w:szCs w:val="28"/>
        </w:rPr>
        <w:t xml:space="preserve"> доминантой звучащего голоса. </w:t>
      </w:r>
    </w:p>
    <w:p w14:paraId="17EC2723" w14:textId="77777777" w:rsidR="000372D5" w:rsidRPr="00F6604E" w:rsidRDefault="000372D5" w:rsidP="000372D5">
      <w:pPr>
        <w:shd w:val="clear" w:color="auto" w:fill="FFFFFF"/>
        <w:spacing w:after="0" w:line="360" w:lineRule="auto"/>
        <w:ind w:firstLine="709"/>
        <w:jc w:val="center"/>
        <w:rPr>
          <w:rFonts w:ascii="Times New Roman" w:hAnsi="Times New Roman"/>
          <w:color w:val="000000"/>
          <w:sz w:val="28"/>
          <w:szCs w:val="28"/>
          <w:lang w:eastAsia="ru-RU"/>
        </w:rPr>
      </w:pPr>
    </w:p>
    <w:p w14:paraId="59A63790" w14:textId="77777777" w:rsidR="000372D5" w:rsidRPr="00F6604E" w:rsidRDefault="000372D5" w:rsidP="000372D5">
      <w:pPr>
        <w:shd w:val="clear" w:color="auto" w:fill="FFFFFF"/>
        <w:spacing w:after="0" w:line="360" w:lineRule="auto"/>
        <w:ind w:firstLine="709"/>
        <w:jc w:val="center"/>
        <w:rPr>
          <w:rFonts w:ascii="Times New Roman" w:hAnsi="Times New Roman"/>
          <w:b/>
          <w:sz w:val="28"/>
          <w:szCs w:val="28"/>
        </w:rPr>
      </w:pPr>
    </w:p>
    <w:p w14:paraId="58AE84F3" w14:textId="77777777" w:rsidR="000372D5" w:rsidRPr="00F6604E" w:rsidRDefault="000372D5" w:rsidP="000372D5">
      <w:pPr>
        <w:shd w:val="clear" w:color="auto" w:fill="FFFFFF"/>
        <w:spacing w:after="0" w:line="360" w:lineRule="auto"/>
        <w:ind w:firstLine="709"/>
        <w:jc w:val="center"/>
        <w:rPr>
          <w:rFonts w:ascii="Times New Roman" w:hAnsi="Times New Roman"/>
          <w:b/>
          <w:sz w:val="28"/>
          <w:szCs w:val="28"/>
        </w:rPr>
      </w:pPr>
    </w:p>
    <w:p w14:paraId="3A2F3EDC" w14:textId="77777777" w:rsidR="000372D5" w:rsidRPr="00F6604E" w:rsidRDefault="000372D5" w:rsidP="000372D5">
      <w:pPr>
        <w:shd w:val="clear" w:color="auto" w:fill="FFFFFF"/>
        <w:spacing w:after="0" w:line="360" w:lineRule="auto"/>
        <w:ind w:firstLine="709"/>
        <w:jc w:val="center"/>
        <w:rPr>
          <w:rFonts w:ascii="Times New Roman" w:hAnsi="Times New Roman"/>
          <w:b/>
          <w:sz w:val="28"/>
          <w:szCs w:val="28"/>
        </w:rPr>
      </w:pPr>
    </w:p>
    <w:p w14:paraId="418B5CEE" w14:textId="77777777" w:rsidR="000372D5" w:rsidRPr="00F6604E" w:rsidRDefault="000372D5" w:rsidP="000372D5">
      <w:pPr>
        <w:shd w:val="clear" w:color="auto" w:fill="FFFFFF"/>
        <w:spacing w:after="0" w:line="360" w:lineRule="auto"/>
        <w:ind w:firstLine="709"/>
        <w:jc w:val="center"/>
        <w:rPr>
          <w:rFonts w:ascii="Times New Roman" w:hAnsi="Times New Roman"/>
          <w:b/>
          <w:sz w:val="28"/>
          <w:szCs w:val="28"/>
        </w:rPr>
      </w:pPr>
    </w:p>
    <w:p w14:paraId="1A78FC97" w14:textId="77777777" w:rsidR="000372D5" w:rsidRPr="00F6604E" w:rsidRDefault="000372D5" w:rsidP="000372D5">
      <w:pPr>
        <w:shd w:val="clear" w:color="auto" w:fill="FFFFFF"/>
        <w:spacing w:after="0" w:line="360" w:lineRule="auto"/>
        <w:ind w:firstLine="709"/>
        <w:jc w:val="center"/>
        <w:rPr>
          <w:rFonts w:ascii="Times New Roman" w:hAnsi="Times New Roman"/>
          <w:b/>
          <w:sz w:val="28"/>
          <w:szCs w:val="28"/>
        </w:rPr>
      </w:pPr>
    </w:p>
    <w:p w14:paraId="2E7EF670" w14:textId="77777777" w:rsidR="000372D5" w:rsidRPr="00F6604E" w:rsidRDefault="000372D5" w:rsidP="000372D5">
      <w:pPr>
        <w:shd w:val="clear" w:color="auto" w:fill="FFFFFF"/>
        <w:spacing w:after="0" w:line="360" w:lineRule="auto"/>
        <w:ind w:firstLine="709"/>
        <w:jc w:val="center"/>
        <w:rPr>
          <w:rFonts w:ascii="Times New Roman" w:hAnsi="Times New Roman"/>
          <w:b/>
          <w:sz w:val="28"/>
          <w:szCs w:val="28"/>
        </w:rPr>
      </w:pPr>
    </w:p>
    <w:p w14:paraId="57C0E866" w14:textId="77777777" w:rsidR="000372D5" w:rsidRPr="00F6604E" w:rsidRDefault="000372D5" w:rsidP="000372D5">
      <w:pPr>
        <w:shd w:val="clear" w:color="auto" w:fill="FFFFFF"/>
        <w:spacing w:after="0" w:line="360" w:lineRule="auto"/>
        <w:ind w:firstLine="709"/>
        <w:jc w:val="center"/>
        <w:rPr>
          <w:rFonts w:ascii="Times New Roman" w:hAnsi="Times New Roman"/>
          <w:b/>
          <w:sz w:val="28"/>
          <w:szCs w:val="28"/>
        </w:rPr>
      </w:pPr>
    </w:p>
    <w:p w14:paraId="1EA0765C" w14:textId="77777777" w:rsidR="000372D5" w:rsidRPr="00F6604E" w:rsidRDefault="000372D5" w:rsidP="000372D5">
      <w:pPr>
        <w:shd w:val="clear" w:color="auto" w:fill="FFFFFF"/>
        <w:spacing w:after="0" w:line="360" w:lineRule="auto"/>
        <w:ind w:firstLine="709"/>
        <w:jc w:val="center"/>
        <w:rPr>
          <w:rFonts w:ascii="Times New Roman" w:hAnsi="Times New Roman"/>
          <w:b/>
          <w:sz w:val="28"/>
          <w:szCs w:val="28"/>
        </w:rPr>
      </w:pPr>
    </w:p>
    <w:p w14:paraId="0CE97114" w14:textId="77777777" w:rsidR="000372D5" w:rsidRPr="00F6604E" w:rsidRDefault="000372D5" w:rsidP="000372D5">
      <w:pPr>
        <w:spacing w:line="360" w:lineRule="auto"/>
        <w:rPr>
          <w:rFonts w:ascii="Times New Roman" w:hAnsi="Times New Roman"/>
          <w:b/>
          <w:sz w:val="28"/>
          <w:szCs w:val="28"/>
        </w:rPr>
      </w:pPr>
    </w:p>
    <w:p w14:paraId="72A3D4F1" w14:textId="77777777" w:rsidR="000372D5" w:rsidRPr="00F6604E" w:rsidRDefault="000372D5" w:rsidP="000372D5">
      <w:pPr>
        <w:spacing w:line="360" w:lineRule="auto"/>
        <w:jc w:val="center"/>
        <w:rPr>
          <w:rFonts w:ascii="Times New Roman" w:hAnsi="Times New Roman"/>
          <w:b/>
          <w:sz w:val="28"/>
          <w:szCs w:val="28"/>
        </w:rPr>
      </w:pPr>
    </w:p>
    <w:p w14:paraId="122D2919" w14:textId="77777777" w:rsidR="000372D5" w:rsidRPr="00F6604E" w:rsidRDefault="000372D5" w:rsidP="000372D5">
      <w:pPr>
        <w:spacing w:line="360" w:lineRule="auto"/>
        <w:rPr>
          <w:rFonts w:ascii="Times New Roman" w:hAnsi="Times New Roman"/>
          <w:b/>
          <w:sz w:val="28"/>
          <w:szCs w:val="28"/>
        </w:rPr>
      </w:pPr>
    </w:p>
    <w:p w14:paraId="698E6E2F" w14:textId="77777777" w:rsidR="000372D5" w:rsidRDefault="000372D5" w:rsidP="000372D5">
      <w:pPr>
        <w:spacing w:line="360" w:lineRule="auto"/>
        <w:rPr>
          <w:rFonts w:ascii="Times New Roman" w:hAnsi="Times New Roman"/>
          <w:b/>
          <w:sz w:val="28"/>
          <w:szCs w:val="28"/>
        </w:rPr>
      </w:pPr>
    </w:p>
    <w:p w14:paraId="1825F391" w14:textId="77777777" w:rsidR="00944636" w:rsidRDefault="00944636" w:rsidP="000372D5">
      <w:pPr>
        <w:spacing w:line="360" w:lineRule="auto"/>
        <w:rPr>
          <w:rFonts w:ascii="Times New Roman" w:hAnsi="Times New Roman"/>
          <w:b/>
          <w:sz w:val="28"/>
          <w:szCs w:val="28"/>
        </w:rPr>
      </w:pPr>
    </w:p>
    <w:p w14:paraId="4915EC27" w14:textId="2E1DC78C" w:rsidR="00944636" w:rsidRPr="00F6604E" w:rsidRDefault="00944636" w:rsidP="000372D5">
      <w:pPr>
        <w:spacing w:line="360" w:lineRule="auto"/>
        <w:rPr>
          <w:rFonts w:ascii="Times New Roman" w:hAnsi="Times New Roman"/>
          <w:b/>
          <w:sz w:val="28"/>
          <w:szCs w:val="28"/>
        </w:rPr>
      </w:pPr>
    </w:p>
    <w:p w14:paraId="69117858" w14:textId="77777777" w:rsidR="000372D5" w:rsidRPr="00F6604E" w:rsidRDefault="000372D5" w:rsidP="000372D5">
      <w:pPr>
        <w:pStyle w:val="1"/>
        <w:jc w:val="center"/>
        <w:rPr>
          <w:rFonts w:ascii="Times New Roman" w:hAnsi="Times New Roman"/>
          <w:color w:val="auto"/>
          <w:sz w:val="28"/>
          <w:szCs w:val="28"/>
        </w:rPr>
      </w:pPr>
      <w:bookmarkStart w:id="9" w:name="_Toc482122739"/>
      <w:r w:rsidRPr="00F6604E">
        <w:rPr>
          <w:rFonts w:ascii="Times New Roman" w:hAnsi="Times New Roman"/>
          <w:b/>
          <w:color w:val="auto"/>
          <w:sz w:val="28"/>
          <w:szCs w:val="28"/>
        </w:rPr>
        <w:lastRenderedPageBreak/>
        <w:t>3. Глава. Анализ современного пространства</w:t>
      </w:r>
      <w:bookmarkEnd w:id="9"/>
    </w:p>
    <w:p w14:paraId="5E42C28D" w14:textId="541E608C" w:rsidR="000372D5" w:rsidRPr="00F6604E" w:rsidRDefault="000372D5" w:rsidP="000372D5">
      <w:pPr>
        <w:pStyle w:val="2"/>
        <w:jc w:val="center"/>
        <w:rPr>
          <w:b w:val="0"/>
          <w:sz w:val="28"/>
          <w:szCs w:val="28"/>
        </w:rPr>
      </w:pPr>
      <w:bookmarkStart w:id="10" w:name="_Toc482122740"/>
      <w:r w:rsidRPr="00F6604E">
        <w:rPr>
          <w:sz w:val="28"/>
          <w:szCs w:val="28"/>
        </w:rPr>
        <w:t xml:space="preserve">3.1. </w:t>
      </w:r>
      <w:r w:rsidR="00EA0F36" w:rsidRPr="00F6604E">
        <w:rPr>
          <w:sz w:val="28"/>
          <w:szCs w:val="28"/>
        </w:rPr>
        <w:t>Параграф</w:t>
      </w:r>
      <w:r w:rsidRPr="00F6604E">
        <w:rPr>
          <w:sz w:val="28"/>
          <w:szCs w:val="28"/>
        </w:rPr>
        <w:t>. Звук и визуальное как вопрос о форме познания пространства.</w:t>
      </w:r>
      <w:bookmarkEnd w:id="10"/>
    </w:p>
    <w:p w14:paraId="422E7B5B"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Современное антропологическое пространство осмысливается и представляет из себя как нечто данное человеку</w:t>
      </w:r>
      <w:r>
        <w:rPr>
          <w:rFonts w:ascii="Times New Roman" w:hAnsi="Times New Roman"/>
          <w:sz w:val="28"/>
          <w:szCs w:val="28"/>
        </w:rPr>
        <w:t>,</w:t>
      </w:r>
      <w:r w:rsidRPr="00F6604E">
        <w:rPr>
          <w:rFonts w:ascii="Times New Roman" w:hAnsi="Times New Roman"/>
          <w:sz w:val="28"/>
          <w:szCs w:val="28"/>
        </w:rPr>
        <w:t xml:space="preserve"> которое он может производить, изучать, и существовать в нем. Человек всю историю пытающийся понять всю величину и устройство мира и самого себя обращался во многом к чувственному опыту, который он мог получать при помощи наделенных ему природой когнитивных способностей. Деятельность человека, направленная на поиск истинного знания и понимания принципов и законов миропорядка, требовала от него усилий по сбору информации от всех данных ему органов чувств. Выстраивая т</w:t>
      </w:r>
      <w:r>
        <w:rPr>
          <w:rFonts w:ascii="Times New Roman" w:hAnsi="Times New Roman"/>
          <w:sz w:val="28"/>
          <w:szCs w:val="28"/>
        </w:rPr>
        <w:t xml:space="preserve">ем самым истинную картину мира, </w:t>
      </w:r>
      <w:r w:rsidRPr="00F6604E">
        <w:rPr>
          <w:rFonts w:ascii="Times New Roman" w:hAnsi="Times New Roman"/>
          <w:sz w:val="28"/>
          <w:szCs w:val="28"/>
        </w:rPr>
        <w:t xml:space="preserve">человек в ходе истории возвел в доминанту один из способов получения чувственного опыта. </w:t>
      </w:r>
    </w:p>
    <w:p w14:paraId="0C3F2DA0"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Это случилось в Европейской культуре в эпоху Нового времени, когда человек обратился к концепту разума как к истинной инстанции, для познания и понимания сущего. Следуя законам разума</w:t>
      </w:r>
      <w:r>
        <w:rPr>
          <w:rFonts w:ascii="Times New Roman" w:hAnsi="Times New Roman"/>
          <w:sz w:val="28"/>
          <w:szCs w:val="28"/>
        </w:rPr>
        <w:t>,</w:t>
      </w:r>
      <w:r w:rsidRPr="00F6604E">
        <w:rPr>
          <w:rFonts w:ascii="Times New Roman" w:hAnsi="Times New Roman"/>
          <w:sz w:val="28"/>
          <w:szCs w:val="28"/>
        </w:rPr>
        <w:t xml:space="preserve"> человек устремился рассматривать и разглядывать все стороны и грани окружающего мира. Виденью придается главное значение в получении достоверного знания, об этом переходе свидетельствует М. Хайдеггер в произведении «Время картины мира»: «греческий человек есть, лишь поскольку он слушает сущее, почему в </w:t>
      </w:r>
      <w:proofErr w:type="spellStart"/>
      <w:r w:rsidRPr="00F6604E">
        <w:rPr>
          <w:rFonts w:ascii="Times New Roman" w:hAnsi="Times New Roman"/>
          <w:sz w:val="28"/>
          <w:szCs w:val="28"/>
        </w:rPr>
        <w:t>эллинстве</w:t>
      </w:r>
      <w:proofErr w:type="spellEnd"/>
      <w:r w:rsidRPr="00F6604E">
        <w:rPr>
          <w:rFonts w:ascii="Times New Roman" w:hAnsi="Times New Roman"/>
          <w:sz w:val="28"/>
          <w:szCs w:val="28"/>
        </w:rPr>
        <w:t xml:space="preserve"> мир и не может стать картиной… Совсем другое, в отличие от греческого </w:t>
      </w:r>
      <w:proofErr w:type="spellStart"/>
      <w:r w:rsidRPr="00F6604E">
        <w:rPr>
          <w:rFonts w:ascii="Times New Roman" w:hAnsi="Times New Roman"/>
          <w:sz w:val="28"/>
          <w:szCs w:val="28"/>
        </w:rPr>
        <w:t>слышания</w:t>
      </w:r>
      <w:proofErr w:type="spellEnd"/>
      <w:r w:rsidRPr="00F6604E">
        <w:rPr>
          <w:rFonts w:ascii="Times New Roman" w:hAnsi="Times New Roman"/>
          <w:sz w:val="28"/>
          <w:szCs w:val="28"/>
        </w:rPr>
        <w:t xml:space="preserve">, означает новоевропейское представление, смысл которого впервые дает о себе знать в слове </w:t>
      </w:r>
      <w:proofErr w:type="spellStart"/>
      <w:r w:rsidRPr="00F6604E">
        <w:rPr>
          <w:rFonts w:ascii="Times New Roman" w:hAnsi="Times New Roman"/>
          <w:sz w:val="28"/>
          <w:szCs w:val="28"/>
        </w:rPr>
        <w:t>герrаеsеntаtiо</w:t>
      </w:r>
      <w:proofErr w:type="spellEnd"/>
      <w:r w:rsidRPr="00F6604E">
        <w:rPr>
          <w:rFonts w:ascii="Times New Roman" w:hAnsi="Times New Roman"/>
          <w:sz w:val="28"/>
          <w:szCs w:val="28"/>
        </w:rPr>
        <w:t>. Представить значит тут: поместить перед собой наличное как нечто противостоящее, соотнести с собой, представляющим, и понудить войти в это отношение к себе как в определяющую область. Где такое происходит, там человек составляет себе картину сущего»</w:t>
      </w:r>
      <w:r w:rsidRPr="00F6604E">
        <w:rPr>
          <w:rStyle w:val="a5"/>
          <w:rFonts w:ascii="Times New Roman" w:hAnsi="Times New Roman"/>
          <w:sz w:val="28"/>
          <w:szCs w:val="28"/>
        </w:rPr>
        <w:footnoteReference w:id="73"/>
      </w:r>
      <w:r w:rsidRPr="00F6604E">
        <w:rPr>
          <w:rFonts w:ascii="Times New Roman" w:hAnsi="Times New Roman"/>
          <w:sz w:val="28"/>
          <w:szCs w:val="28"/>
        </w:rPr>
        <w:t xml:space="preserve">. Новое время, давшее человеку устремления к открытиям и </w:t>
      </w:r>
      <w:r w:rsidRPr="00F6604E">
        <w:rPr>
          <w:rFonts w:ascii="Times New Roman" w:hAnsi="Times New Roman"/>
          <w:sz w:val="28"/>
          <w:szCs w:val="28"/>
        </w:rPr>
        <w:lastRenderedPageBreak/>
        <w:t>вдохновившим</w:t>
      </w:r>
      <w:r>
        <w:rPr>
          <w:rFonts w:ascii="Times New Roman" w:hAnsi="Times New Roman"/>
          <w:sz w:val="28"/>
          <w:szCs w:val="28"/>
        </w:rPr>
        <w:t xml:space="preserve"> его на познание мира, приводил</w:t>
      </w:r>
      <w:r w:rsidRPr="00FA4254">
        <w:rPr>
          <w:rFonts w:ascii="Times New Roman" w:hAnsi="Times New Roman"/>
          <w:sz w:val="28"/>
          <w:szCs w:val="28"/>
        </w:rPr>
        <w:t>о</w:t>
      </w:r>
      <w:r w:rsidRPr="00F6604E">
        <w:rPr>
          <w:rFonts w:ascii="Times New Roman" w:hAnsi="Times New Roman"/>
          <w:sz w:val="28"/>
          <w:szCs w:val="28"/>
        </w:rPr>
        <w:t xml:space="preserve"> к тому</w:t>
      </w:r>
      <w:r w:rsidRPr="00FA4254">
        <w:rPr>
          <w:rFonts w:ascii="Times New Roman" w:hAnsi="Times New Roman"/>
          <w:sz w:val="28"/>
          <w:szCs w:val="28"/>
        </w:rPr>
        <w:t>,</w:t>
      </w:r>
      <w:r w:rsidRPr="00F6604E">
        <w:rPr>
          <w:rFonts w:ascii="Times New Roman" w:hAnsi="Times New Roman"/>
          <w:sz w:val="28"/>
          <w:szCs w:val="28"/>
        </w:rPr>
        <w:t xml:space="preserve"> что человек вместе с этим реализовывал приоритет визуального. Все что было недоступно взгляду человека</w:t>
      </w:r>
      <w:r w:rsidRPr="00FA4254">
        <w:rPr>
          <w:rFonts w:ascii="Times New Roman" w:hAnsi="Times New Roman"/>
          <w:sz w:val="28"/>
          <w:szCs w:val="28"/>
        </w:rPr>
        <w:t>,</w:t>
      </w:r>
      <w:r w:rsidRPr="00F6604E">
        <w:rPr>
          <w:rFonts w:ascii="Times New Roman" w:hAnsi="Times New Roman"/>
          <w:sz w:val="28"/>
          <w:szCs w:val="28"/>
        </w:rPr>
        <w:t xml:space="preserve"> становилось видимым и этим укрепляло уверенность человека в возможность увидеть всё и принцип того</w:t>
      </w:r>
      <w:r>
        <w:rPr>
          <w:rFonts w:ascii="Times New Roman" w:hAnsi="Times New Roman"/>
          <w:sz w:val="28"/>
          <w:szCs w:val="28"/>
        </w:rPr>
        <w:t>,</w:t>
      </w:r>
      <w:r w:rsidRPr="00F6604E">
        <w:rPr>
          <w:rFonts w:ascii="Times New Roman" w:hAnsi="Times New Roman"/>
          <w:sz w:val="28"/>
          <w:szCs w:val="28"/>
        </w:rPr>
        <w:t xml:space="preserve"> что зримое является объективным и действительным. В таком контексте существование человека обуславливается возможностью видеть и делать что-то видимым другим. Поэтому и процесс </w:t>
      </w:r>
      <w:proofErr w:type="spellStart"/>
      <w:r w:rsidRPr="00F6604E">
        <w:rPr>
          <w:rFonts w:ascii="Times New Roman" w:hAnsi="Times New Roman"/>
          <w:sz w:val="28"/>
          <w:szCs w:val="28"/>
        </w:rPr>
        <w:t>политко</w:t>
      </w:r>
      <w:proofErr w:type="spellEnd"/>
      <w:r w:rsidRPr="00F6604E">
        <w:rPr>
          <w:rFonts w:ascii="Times New Roman" w:hAnsi="Times New Roman"/>
          <w:sz w:val="28"/>
          <w:szCs w:val="28"/>
        </w:rPr>
        <w:t xml:space="preserve">-географического покорения мира европейцами сравнивается у П. </w:t>
      </w:r>
      <w:proofErr w:type="spellStart"/>
      <w:r w:rsidRPr="00F6604E">
        <w:rPr>
          <w:rFonts w:ascii="Times New Roman" w:hAnsi="Times New Roman"/>
          <w:sz w:val="28"/>
          <w:szCs w:val="28"/>
        </w:rPr>
        <w:t>Вирильо</w:t>
      </w:r>
      <w:proofErr w:type="spellEnd"/>
      <w:r w:rsidRPr="00F6604E">
        <w:rPr>
          <w:rStyle w:val="a5"/>
          <w:rFonts w:ascii="Times New Roman" w:hAnsi="Times New Roman"/>
          <w:sz w:val="28"/>
          <w:szCs w:val="28"/>
        </w:rPr>
        <w:footnoteReference w:id="74"/>
      </w:r>
      <w:r w:rsidRPr="00F6604E">
        <w:rPr>
          <w:rFonts w:ascii="Times New Roman" w:hAnsi="Times New Roman"/>
          <w:sz w:val="28"/>
          <w:szCs w:val="28"/>
        </w:rPr>
        <w:t xml:space="preserve"> со зрительной практикой, принятой в европейской культуре, когда западный человек с жадностью поглощает пространство взглядом.</w:t>
      </w:r>
    </w:p>
    <w:p w14:paraId="6EC60540"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Культура глаза преобладает и на современном этапе, достоверным является то</w:t>
      </w:r>
      <w:r>
        <w:rPr>
          <w:rFonts w:ascii="Times New Roman" w:hAnsi="Times New Roman"/>
          <w:sz w:val="28"/>
          <w:szCs w:val="28"/>
        </w:rPr>
        <w:t>,</w:t>
      </w:r>
      <w:r w:rsidRPr="00F6604E">
        <w:rPr>
          <w:rFonts w:ascii="Times New Roman" w:hAnsi="Times New Roman"/>
          <w:sz w:val="28"/>
          <w:szCs w:val="28"/>
        </w:rPr>
        <w:t xml:space="preserve"> что можно увидеть. На данном этапе мы можем заметить некий апофеоз визуального на огромном культурном пространстве: </w:t>
      </w:r>
      <w:r w:rsidRPr="00FA4254">
        <w:rPr>
          <w:rFonts w:ascii="Times New Roman" w:hAnsi="Times New Roman"/>
          <w:sz w:val="28"/>
          <w:szCs w:val="28"/>
        </w:rPr>
        <w:t>«</w:t>
      </w:r>
      <w:r w:rsidRPr="00F6604E">
        <w:rPr>
          <w:rFonts w:ascii="Times New Roman" w:hAnsi="Times New Roman"/>
          <w:sz w:val="28"/>
          <w:szCs w:val="28"/>
        </w:rPr>
        <w:t xml:space="preserve">В современном мире, увлеченном визуальной продукцией, человеку транслируются привычки и установки жизни, когнитивные практики и ценностное отношение к </w:t>
      </w:r>
      <w:proofErr w:type="gramStart"/>
      <w:r w:rsidRPr="00F6604E">
        <w:rPr>
          <w:rFonts w:ascii="Times New Roman" w:hAnsi="Times New Roman"/>
          <w:sz w:val="28"/>
          <w:szCs w:val="28"/>
        </w:rPr>
        <w:t>видимому</w:t>
      </w:r>
      <w:r w:rsidRPr="00FA4254">
        <w:rPr>
          <w:rFonts w:ascii="Times New Roman" w:hAnsi="Times New Roman"/>
          <w:sz w:val="28"/>
          <w:szCs w:val="28"/>
        </w:rPr>
        <w:t>»</w:t>
      </w:r>
      <w:r w:rsidR="00944636">
        <w:rPr>
          <w:rStyle w:val="a5"/>
          <w:rFonts w:ascii="Times New Roman" w:hAnsi="Times New Roman"/>
          <w:sz w:val="28"/>
          <w:szCs w:val="28"/>
        </w:rPr>
        <w:footnoteReference w:id="75"/>
      </w:r>
      <w:r w:rsidRPr="00F6604E">
        <w:rPr>
          <w:rFonts w:ascii="Times New Roman" w:hAnsi="Times New Roman"/>
          <w:sz w:val="28"/>
          <w:szCs w:val="28"/>
        </w:rPr>
        <w:t>Ситуацию</w:t>
      </w:r>
      <w:proofErr w:type="gramEnd"/>
      <w:r w:rsidRPr="00F6604E">
        <w:rPr>
          <w:rFonts w:ascii="Times New Roman" w:hAnsi="Times New Roman"/>
          <w:sz w:val="28"/>
          <w:szCs w:val="28"/>
        </w:rPr>
        <w:t xml:space="preserve">, связанную с этим, критиковали некоторые философы и деятели философских течений структурализма, </w:t>
      </w:r>
      <w:proofErr w:type="spellStart"/>
      <w:r w:rsidRPr="00F6604E">
        <w:rPr>
          <w:rFonts w:ascii="Times New Roman" w:hAnsi="Times New Roman"/>
          <w:sz w:val="28"/>
          <w:szCs w:val="28"/>
        </w:rPr>
        <w:t>поструктурализма</w:t>
      </w:r>
      <w:proofErr w:type="spellEnd"/>
      <w:r w:rsidRPr="00F6604E">
        <w:rPr>
          <w:rFonts w:ascii="Times New Roman" w:hAnsi="Times New Roman"/>
          <w:sz w:val="28"/>
          <w:szCs w:val="28"/>
        </w:rPr>
        <w:t xml:space="preserve"> и экзистенциализма, а также другие ученые в 20 веке и на современном этапе. </w:t>
      </w:r>
    </w:p>
    <w:p w14:paraId="3DC455F2" w14:textId="77777777" w:rsidR="000372D5" w:rsidRPr="003275C7"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Интерес</w:t>
      </w:r>
      <w:r>
        <w:rPr>
          <w:rFonts w:ascii="Times New Roman" w:hAnsi="Times New Roman"/>
          <w:sz w:val="28"/>
          <w:szCs w:val="28"/>
        </w:rPr>
        <w:t>н</w:t>
      </w:r>
      <w:r w:rsidRPr="00FA4254">
        <w:rPr>
          <w:rFonts w:ascii="Times New Roman" w:hAnsi="Times New Roman"/>
          <w:sz w:val="28"/>
          <w:szCs w:val="28"/>
        </w:rPr>
        <w:t>ы</w:t>
      </w:r>
      <w:r>
        <w:rPr>
          <w:rFonts w:ascii="Times New Roman" w:hAnsi="Times New Roman"/>
          <w:sz w:val="28"/>
          <w:szCs w:val="28"/>
        </w:rPr>
        <w:t xml:space="preserve"> </w:t>
      </w:r>
      <w:r w:rsidRPr="00F6604E">
        <w:rPr>
          <w:rFonts w:ascii="Times New Roman" w:hAnsi="Times New Roman"/>
          <w:sz w:val="28"/>
          <w:szCs w:val="28"/>
        </w:rPr>
        <w:t xml:space="preserve">рассуждения и критика </w:t>
      </w:r>
      <w:r>
        <w:rPr>
          <w:rFonts w:ascii="Times New Roman" w:hAnsi="Times New Roman"/>
          <w:sz w:val="28"/>
          <w:szCs w:val="28"/>
        </w:rPr>
        <w:t>сложившийся ситуации философ</w:t>
      </w:r>
      <w:r w:rsidRPr="00FA4254">
        <w:rPr>
          <w:rFonts w:ascii="Times New Roman" w:hAnsi="Times New Roman"/>
          <w:sz w:val="28"/>
          <w:szCs w:val="28"/>
        </w:rPr>
        <w:t>ом</w:t>
      </w:r>
      <w:r>
        <w:rPr>
          <w:rFonts w:ascii="Times New Roman" w:hAnsi="Times New Roman"/>
          <w:sz w:val="28"/>
          <w:szCs w:val="28"/>
        </w:rPr>
        <w:t xml:space="preserve"> и теолог</w:t>
      </w:r>
      <w:r w:rsidRPr="00FA4254">
        <w:rPr>
          <w:rFonts w:ascii="Times New Roman" w:hAnsi="Times New Roman"/>
          <w:sz w:val="28"/>
          <w:szCs w:val="28"/>
        </w:rPr>
        <w:t>ом</w:t>
      </w:r>
      <w:r>
        <w:rPr>
          <w:rFonts w:ascii="Times New Roman" w:hAnsi="Times New Roman"/>
          <w:sz w:val="28"/>
          <w:szCs w:val="28"/>
        </w:rPr>
        <w:t xml:space="preserve"> Бернард</w:t>
      </w:r>
      <w:r w:rsidRPr="00FA4254">
        <w:rPr>
          <w:rFonts w:ascii="Times New Roman" w:hAnsi="Times New Roman"/>
          <w:sz w:val="28"/>
          <w:szCs w:val="28"/>
        </w:rPr>
        <w:t>ом</w:t>
      </w:r>
      <w:r>
        <w:rPr>
          <w:rFonts w:ascii="Times New Roman" w:hAnsi="Times New Roman"/>
          <w:sz w:val="28"/>
          <w:szCs w:val="28"/>
        </w:rPr>
        <w:t xml:space="preserve"> </w:t>
      </w:r>
      <w:proofErr w:type="spellStart"/>
      <w:r>
        <w:rPr>
          <w:rFonts w:ascii="Times New Roman" w:hAnsi="Times New Roman"/>
          <w:sz w:val="28"/>
          <w:szCs w:val="28"/>
        </w:rPr>
        <w:t>Лоннерган</w:t>
      </w:r>
      <w:r w:rsidRPr="00FA4254">
        <w:rPr>
          <w:rFonts w:ascii="Times New Roman" w:hAnsi="Times New Roman"/>
          <w:sz w:val="28"/>
          <w:szCs w:val="28"/>
        </w:rPr>
        <w:t>ом</w:t>
      </w:r>
      <w:proofErr w:type="spellEnd"/>
      <w:r w:rsidRPr="00F6604E">
        <w:rPr>
          <w:rFonts w:ascii="Times New Roman" w:hAnsi="Times New Roman"/>
          <w:sz w:val="28"/>
          <w:szCs w:val="28"/>
        </w:rPr>
        <w:t xml:space="preserve">. Он рассказывает о недостатках рассмотрения деятельности ума по аналогии исключительно с виденьем и зрением и поэтому выделяет два аспекта связанных с этим. Отметим, что идеи Бернарда </w:t>
      </w:r>
      <w:proofErr w:type="spellStart"/>
      <w:r w:rsidRPr="00F6604E">
        <w:rPr>
          <w:rFonts w:ascii="Times New Roman" w:hAnsi="Times New Roman"/>
          <w:sz w:val="28"/>
          <w:szCs w:val="28"/>
        </w:rPr>
        <w:t>Лоннергана</w:t>
      </w:r>
      <w:proofErr w:type="spellEnd"/>
      <w:r w:rsidRPr="00F6604E">
        <w:rPr>
          <w:rFonts w:ascii="Times New Roman" w:hAnsi="Times New Roman"/>
          <w:sz w:val="28"/>
          <w:szCs w:val="28"/>
        </w:rPr>
        <w:t xml:space="preserve"> и их пояснение в работе будут представлены</w:t>
      </w:r>
      <w:r>
        <w:rPr>
          <w:rFonts w:ascii="Times New Roman" w:hAnsi="Times New Roman"/>
          <w:sz w:val="28"/>
          <w:szCs w:val="28"/>
        </w:rPr>
        <w:t>,</w:t>
      </w:r>
      <w:r w:rsidRPr="00F6604E">
        <w:rPr>
          <w:rFonts w:ascii="Times New Roman" w:hAnsi="Times New Roman"/>
          <w:sz w:val="28"/>
          <w:szCs w:val="28"/>
        </w:rPr>
        <w:t xml:space="preserve"> основываясь на труде Вальтера </w:t>
      </w:r>
      <w:proofErr w:type="spellStart"/>
      <w:r w:rsidRPr="00FA4254">
        <w:rPr>
          <w:rFonts w:ascii="Times New Roman" w:hAnsi="Times New Roman"/>
          <w:sz w:val="28"/>
          <w:szCs w:val="28"/>
        </w:rPr>
        <w:t>Онга</w:t>
      </w:r>
      <w:proofErr w:type="spellEnd"/>
      <w:r w:rsidRPr="00FA4254">
        <w:rPr>
          <w:rFonts w:ascii="Times New Roman" w:hAnsi="Times New Roman"/>
          <w:sz w:val="28"/>
          <w:szCs w:val="28"/>
        </w:rPr>
        <w:t xml:space="preserve"> «Интерфейсы Слова: Исследования Эволюции Сознания и Культуры».</w:t>
      </w:r>
      <w:r w:rsidRPr="00FA4254">
        <w:rPr>
          <w:rStyle w:val="a5"/>
          <w:rFonts w:ascii="Times New Roman" w:hAnsi="Times New Roman"/>
          <w:sz w:val="28"/>
          <w:szCs w:val="28"/>
        </w:rPr>
        <w:footnoteReference w:id="76"/>
      </w:r>
    </w:p>
    <w:p w14:paraId="3021FBC2"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lastRenderedPageBreak/>
        <w:t xml:space="preserve">Бернард </w:t>
      </w:r>
      <w:proofErr w:type="spellStart"/>
      <w:r w:rsidRPr="00F6604E">
        <w:rPr>
          <w:rFonts w:ascii="Times New Roman" w:hAnsi="Times New Roman"/>
          <w:sz w:val="28"/>
          <w:szCs w:val="28"/>
        </w:rPr>
        <w:t>Лоннерган</w:t>
      </w:r>
      <w:proofErr w:type="spellEnd"/>
      <w:r w:rsidRPr="00F6604E">
        <w:rPr>
          <w:rFonts w:ascii="Times New Roman" w:hAnsi="Times New Roman"/>
          <w:sz w:val="28"/>
          <w:szCs w:val="28"/>
        </w:rPr>
        <w:t xml:space="preserve"> утверждает, что процесс познания не являет собой процесс идентичный и чем-то схожий с виденьем: ««Теперь, если человеческое познание следует воспринимать исключительно, с точки зрения эпистемологии, как похожее на окулярное зрение, в первую очередь следует принять, что человеческое понимание надо исключить из человеческого знания. Ибо понимание - это не то же, что видение. Понимание возрастает со временем: вы понимаете один аспект, другой, третий, четвертый, пятый, шестой, и ваше понимание меняется несколько раз, пока вы не обретете «</w:t>
      </w:r>
      <w:proofErr w:type="spellStart"/>
      <w:r w:rsidRPr="00F6604E">
        <w:rPr>
          <w:rFonts w:ascii="Times New Roman" w:hAnsi="Times New Roman"/>
          <w:sz w:val="28"/>
          <w:szCs w:val="28"/>
        </w:rPr>
        <w:t>things</w:t>
      </w:r>
      <w:proofErr w:type="spellEnd"/>
      <w:r w:rsidRPr="00F6604E">
        <w:rPr>
          <w:rFonts w:ascii="Times New Roman" w:hAnsi="Times New Roman"/>
          <w:sz w:val="28"/>
          <w:szCs w:val="28"/>
        </w:rPr>
        <w:t xml:space="preserve"> </w:t>
      </w:r>
      <w:proofErr w:type="spellStart"/>
      <w:r w:rsidRPr="00F6604E">
        <w:rPr>
          <w:rFonts w:ascii="Times New Roman" w:hAnsi="Times New Roman"/>
          <w:sz w:val="28"/>
          <w:szCs w:val="28"/>
        </w:rPr>
        <w:t>right</w:t>
      </w:r>
      <w:proofErr w:type="spellEnd"/>
      <w:r w:rsidRPr="00F6604E">
        <w:rPr>
          <w:rFonts w:ascii="Times New Roman" w:hAnsi="Times New Roman"/>
          <w:sz w:val="28"/>
          <w:szCs w:val="28"/>
        </w:rPr>
        <w:t>.» Видение не похоже на это, поэтому сказать, что познание подобно видению - значит игнорировать понимание как составляющий элемент человеческого познания.»</w:t>
      </w:r>
    </w:p>
    <w:p w14:paraId="22C408F6"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Второй момент связан с диспозицией объекта и субъекта воспринимаемые через призму аналогии виденья и познания: «Еще одним следствием понимания познания по аналогии с популярным представлением о зрении является исключение сознательного субъекта. Перед зрителями выставляют предметы, и, если зритель хочет узнать себя, он должен выйти на парад и посмотреть на него. Субъектов нигде нет - поскольку субъект - это не то, на что можно посмотреть, это бытие того, кто смотрит».</w:t>
      </w:r>
    </w:p>
    <w:p w14:paraId="559883C8" w14:textId="33C15A37" w:rsidR="000372D5" w:rsidRPr="00F6604E" w:rsidRDefault="000372D5" w:rsidP="000372D5">
      <w:pPr>
        <w:shd w:val="clear" w:color="auto" w:fill="FFFFFF"/>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Вальтер </w:t>
      </w:r>
      <w:proofErr w:type="spellStart"/>
      <w:r w:rsidRPr="00F6604E">
        <w:rPr>
          <w:rFonts w:ascii="Times New Roman" w:hAnsi="Times New Roman"/>
          <w:sz w:val="28"/>
          <w:szCs w:val="28"/>
        </w:rPr>
        <w:t>Онга</w:t>
      </w:r>
      <w:proofErr w:type="spellEnd"/>
      <w:r w:rsidRPr="00F6604E">
        <w:rPr>
          <w:rFonts w:ascii="Times New Roman" w:hAnsi="Times New Roman"/>
          <w:sz w:val="28"/>
          <w:szCs w:val="28"/>
        </w:rPr>
        <w:t xml:space="preserve"> рассказывает, </w:t>
      </w:r>
      <w:r w:rsidR="00CF5B1F" w:rsidRPr="00F6604E">
        <w:rPr>
          <w:rFonts w:ascii="Times New Roman" w:hAnsi="Times New Roman"/>
          <w:sz w:val="28"/>
          <w:szCs w:val="28"/>
        </w:rPr>
        <w:t>что,</w:t>
      </w:r>
      <w:r w:rsidRPr="00F6604E">
        <w:rPr>
          <w:rFonts w:ascii="Times New Roman" w:hAnsi="Times New Roman"/>
          <w:sz w:val="28"/>
          <w:szCs w:val="28"/>
        </w:rPr>
        <w:t xml:space="preserve"> останавливаясь на выделенных моментах, мы можем истолковывать, что зрение не может считаться аналогией познания так как видение дает достоверную о поверхности, но не раскрывает глубины получаемого знания. Возможность работы зрения привязано к поверхностям</w:t>
      </w:r>
      <w:r>
        <w:rPr>
          <w:rFonts w:ascii="Times New Roman" w:hAnsi="Times New Roman"/>
          <w:sz w:val="28"/>
          <w:szCs w:val="28"/>
        </w:rPr>
        <w:t xml:space="preserve">. </w:t>
      </w:r>
      <w:r w:rsidRPr="00FA4254">
        <w:rPr>
          <w:rFonts w:ascii="Times New Roman" w:hAnsi="Times New Roman"/>
          <w:sz w:val="28"/>
          <w:szCs w:val="28"/>
        </w:rPr>
        <w:t>Это</w:t>
      </w:r>
      <w:r w:rsidRPr="00F6604E">
        <w:rPr>
          <w:rFonts w:ascii="Times New Roman" w:hAnsi="Times New Roman"/>
          <w:sz w:val="28"/>
          <w:szCs w:val="28"/>
        </w:rPr>
        <w:t xml:space="preserve"> мы обнаруживаем на примере того как зрение связанно с отражениями света в зеркале. В отличие от диффузного отражения, например, на листе бумаги, зеркальное отражение от поверхности зеркала является визуальным обманом, требующим коррекции: какие регистры - это не объект, который рассматривается непосредственно (зеркало), а другие предметы, Зеркало, выделяющее диффузно отраженный свет от их поверхностей. Зрение оптимально только при том, что свет распространяется диффузно вне чего-либо, от поверхности, воспринимаемой как таковая. Следовательно, поле </w:t>
      </w:r>
      <w:r w:rsidRPr="00F6604E">
        <w:rPr>
          <w:rFonts w:ascii="Times New Roman" w:hAnsi="Times New Roman"/>
          <w:sz w:val="28"/>
          <w:szCs w:val="28"/>
        </w:rPr>
        <w:lastRenderedPageBreak/>
        <w:t>зрения всегда указывает на то, что за горизонтом или под ним не видно. Противоположно действует звук, который дает восприятие внутренней стороны как глубины без ее раскрытия на поверхности: я могу коснуться объекта и узнать, является ли он твердым или полым. Не прибегая к другим чувствам, таким как кинестезия, зрение как таковое не знает никаких пустот и никакого эха.</w:t>
      </w:r>
    </w:p>
    <w:p w14:paraId="57047542" w14:textId="77777777" w:rsidR="000372D5" w:rsidRPr="00F6604E" w:rsidRDefault="000372D5" w:rsidP="000372D5">
      <w:pPr>
        <w:shd w:val="clear" w:color="auto" w:fill="FFFFFF"/>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Рассматривая второе утверждение Б. </w:t>
      </w:r>
      <w:proofErr w:type="spellStart"/>
      <w:r w:rsidRPr="00F6604E">
        <w:rPr>
          <w:rFonts w:ascii="Times New Roman" w:hAnsi="Times New Roman"/>
          <w:sz w:val="28"/>
          <w:szCs w:val="28"/>
        </w:rPr>
        <w:t>Лоннергана</w:t>
      </w:r>
      <w:proofErr w:type="spellEnd"/>
      <w:r w:rsidRPr="00F6604E">
        <w:rPr>
          <w:rFonts w:ascii="Times New Roman" w:hAnsi="Times New Roman"/>
          <w:sz w:val="28"/>
          <w:szCs w:val="28"/>
        </w:rPr>
        <w:t xml:space="preserve"> о потере </w:t>
      </w:r>
      <w:proofErr w:type="spellStart"/>
      <w:r w:rsidRPr="00F6604E">
        <w:rPr>
          <w:rFonts w:ascii="Times New Roman" w:hAnsi="Times New Roman"/>
          <w:sz w:val="28"/>
          <w:szCs w:val="28"/>
        </w:rPr>
        <w:t>субъектности</w:t>
      </w:r>
      <w:proofErr w:type="spellEnd"/>
      <w:r w:rsidRPr="00F6604E">
        <w:rPr>
          <w:rFonts w:ascii="Times New Roman" w:hAnsi="Times New Roman"/>
          <w:sz w:val="28"/>
          <w:szCs w:val="28"/>
        </w:rPr>
        <w:t xml:space="preserve"> в следствии уравнивания процессов познания и виденья, мы можем утверждать, что помимо исключения понимания от знания, если мы понимаем, что знание является всего лишь видом видения, то мы также исключаем субъект. Б. </w:t>
      </w:r>
      <w:proofErr w:type="spellStart"/>
      <w:r w:rsidRPr="00F6604E">
        <w:rPr>
          <w:rFonts w:ascii="Times New Roman" w:hAnsi="Times New Roman"/>
          <w:sz w:val="28"/>
          <w:szCs w:val="28"/>
        </w:rPr>
        <w:t>Лореннган</w:t>
      </w:r>
      <w:proofErr w:type="spellEnd"/>
      <w:r w:rsidRPr="00F6604E">
        <w:rPr>
          <w:rFonts w:ascii="Times New Roman" w:hAnsi="Times New Roman"/>
          <w:sz w:val="28"/>
          <w:szCs w:val="28"/>
        </w:rPr>
        <w:t xml:space="preserve"> предполагает, что, если знание подобно зрению, испытуемый может познать самого себя, только сделав себя чем-то, на что можно посмотреть, это означает, что субъект может познать себя, только сделав себя внешним, несмотря на то, что он принадлежит самому себе. </w:t>
      </w:r>
    </w:p>
    <w:p w14:paraId="61134A81" w14:textId="6CE4A6D0" w:rsidR="000372D5" w:rsidRPr="00F6604E" w:rsidRDefault="000372D5" w:rsidP="000372D5">
      <w:pPr>
        <w:shd w:val="clear" w:color="auto" w:fill="FFFFFF"/>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Б. </w:t>
      </w:r>
      <w:proofErr w:type="spellStart"/>
      <w:r w:rsidRPr="00F6604E">
        <w:rPr>
          <w:rFonts w:ascii="Times New Roman" w:hAnsi="Times New Roman"/>
          <w:sz w:val="28"/>
          <w:szCs w:val="28"/>
        </w:rPr>
        <w:t>Лонерган</w:t>
      </w:r>
      <w:proofErr w:type="spellEnd"/>
      <w:r w:rsidRPr="00F6604E">
        <w:rPr>
          <w:rFonts w:ascii="Times New Roman" w:hAnsi="Times New Roman"/>
          <w:sz w:val="28"/>
          <w:szCs w:val="28"/>
        </w:rPr>
        <w:t xml:space="preserve"> говорит об аналогии зрения с интеллектуальным знанием, также как о «символе» или «мифе» для знания и предполагает, что, когда знание приравнивается безоговорочно к видению, это происходит из-за того, что в видение инвестируются символические или мифологические свойства. Миф при этом рассматривается </w:t>
      </w:r>
      <w:r>
        <w:rPr>
          <w:rFonts w:ascii="Times New Roman" w:hAnsi="Times New Roman"/>
          <w:sz w:val="28"/>
          <w:szCs w:val="28"/>
        </w:rPr>
        <w:t xml:space="preserve">как </w:t>
      </w:r>
      <w:r w:rsidRPr="00F6604E">
        <w:rPr>
          <w:rFonts w:ascii="Times New Roman" w:hAnsi="Times New Roman"/>
          <w:sz w:val="28"/>
          <w:szCs w:val="28"/>
        </w:rPr>
        <w:t xml:space="preserve">нечто устоявшиеся и прочно существующее в культуре, как </w:t>
      </w:r>
      <w:r w:rsidR="00CF5B1F" w:rsidRPr="00F6604E">
        <w:rPr>
          <w:rFonts w:ascii="Times New Roman" w:hAnsi="Times New Roman"/>
          <w:sz w:val="28"/>
          <w:szCs w:val="28"/>
        </w:rPr>
        <w:t>например</w:t>
      </w:r>
      <w:r w:rsidR="00CF5B1F">
        <w:rPr>
          <w:rFonts w:ascii="Times New Roman" w:hAnsi="Times New Roman"/>
          <w:sz w:val="28"/>
          <w:szCs w:val="28"/>
        </w:rPr>
        <w:t xml:space="preserve">, </w:t>
      </w:r>
      <w:r w:rsidR="00CF5B1F" w:rsidRPr="00F6604E">
        <w:rPr>
          <w:rFonts w:ascii="Times New Roman" w:hAnsi="Times New Roman"/>
          <w:sz w:val="28"/>
          <w:szCs w:val="28"/>
        </w:rPr>
        <w:t>миф</w:t>
      </w:r>
      <w:r w:rsidRPr="00F6604E">
        <w:rPr>
          <w:rFonts w:ascii="Times New Roman" w:hAnsi="Times New Roman"/>
          <w:sz w:val="28"/>
          <w:szCs w:val="28"/>
        </w:rPr>
        <w:t xml:space="preserve"> о вере людей в плоскую форму Земли. Также в современной мысли существует уверенность что когнитивный акт может быть когнитивным действием, только если он похож на зрение. Б. </w:t>
      </w:r>
      <w:proofErr w:type="spellStart"/>
      <w:r w:rsidRPr="00F6604E">
        <w:rPr>
          <w:rFonts w:ascii="Times New Roman" w:hAnsi="Times New Roman"/>
          <w:sz w:val="28"/>
          <w:szCs w:val="28"/>
        </w:rPr>
        <w:t>Лонерган</w:t>
      </w:r>
      <w:proofErr w:type="spellEnd"/>
      <w:r w:rsidRPr="00F6604E">
        <w:rPr>
          <w:rFonts w:ascii="Times New Roman" w:hAnsi="Times New Roman"/>
          <w:sz w:val="28"/>
          <w:szCs w:val="28"/>
        </w:rPr>
        <w:t xml:space="preserve"> пишет о следствиях этого мифа: «Когда вы знаете? Когда вы выполняете акт, который подобен действию зрению. Если вы совершаете такой акт, то само собой разумеется, бесспорно, вне всяких разумных сомнений, что предмет этого акта действительно и подлинно известен, что он обоснован, что он объективен. С другой стороны, если когнитивный акт не похож на видение, то в равной степени</w:t>
      </w:r>
      <w:r>
        <w:rPr>
          <w:rFonts w:ascii="Times New Roman" w:hAnsi="Times New Roman"/>
          <w:sz w:val="28"/>
          <w:szCs w:val="28"/>
        </w:rPr>
        <w:t>,</w:t>
      </w:r>
      <w:r w:rsidRPr="00F6604E">
        <w:rPr>
          <w:rFonts w:ascii="Times New Roman" w:hAnsi="Times New Roman"/>
          <w:sz w:val="28"/>
          <w:szCs w:val="28"/>
        </w:rPr>
        <w:t xml:space="preserve"> само собой разумеется, бесспорно и вне всяких сомнений, что его объект известен не подлинно и не объективно, что он на самом деле не является достоверным знанием.»</w:t>
      </w:r>
    </w:p>
    <w:p w14:paraId="3C1E156C" w14:textId="1CCF22FD" w:rsidR="000372D5" w:rsidRPr="00F6604E" w:rsidRDefault="000372D5" w:rsidP="000372D5">
      <w:pPr>
        <w:shd w:val="clear" w:color="auto" w:fill="FFFFFF"/>
        <w:spacing w:after="0" w:line="360" w:lineRule="auto"/>
        <w:ind w:firstLine="709"/>
        <w:jc w:val="both"/>
        <w:rPr>
          <w:rFonts w:ascii="Times New Roman" w:hAnsi="Times New Roman"/>
          <w:sz w:val="28"/>
          <w:szCs w:val="28"/>
        </w:rPr>
      </w:pPr>
      <w:r w:rsidRPr="00F6604E">
        <w:rPr>
          <w:rFonts w:ascii="Times New Roman" w:hAnsi="Times New Roman"/>
          <w:sz w:val="28"/>
          <w:szCs w:val="28"/>
        </w:rPr>
        <w:lastRenderedPageBreak/>
        <w:t>Пространство описывается и структурируется в научную картину миру</w:t>
      </w:r>
      <w:r w:rsidRPr="00FA4254">
        <w:rPr>
          <w:rFonts w:ascii="Times New Roman" w:hAnsi="Times New Roman"/>
          <w:sz w:val="28"/>
          <w:szCs w:val="28"/>
        </w:rPr>
        <w:t>,</w:t>
      </w:r>
      <w:r w:rsidRPr="00F6604E">
        <w:rPr>
          <w:rFonts w:ascii="Times New Roman" w:hAnsi="Times New Roman"/>
          <w:sz w:val="28"/>
          <w:szCs w:val="28"/>
        </w:rPr>
        <w:t xml:space="preserve"> исходя из преувеличенной роли зрения в познании сущего. Поэтому современные модели пространства, построенные в эпоху нового времени, то есть Коперника и даже больше </w:t>
      </w:r>
      <w:proofErr w:type="spellStart"/>
      <w:r w:rsidRPr="00F6604E">
        <w:rPr>
          <w:rFonts w:ascii="Times New Roman" w:hAnsi="Times New Roman"/>
          <w:sz w:val="28"/>
          <w:szCs w:val="28"/>
        </w:rPr>
        <w:t>Ньютоновская</w:t>
      </w:r>
      <w:proofErr w:type="spellEnd"/>
      <w:r w:rsidRPr="00F6604E">
        <w:rPr>
          <w:rFonts w:ascii="Times New Roman" w:hAnsi="Times New Roman"/>
          <w:sz w:val="28"/>
          <w:szCs w:val="28"/>
        </w:rPr>
        <w:t xml:space="preserve"> парадигма</w:t>
      </w:r>
      <w:r>
        <w:rPr>
          <w:rFonts w:ascii="Times New Roman" w:hAnsi="Times New Roman"/>
          <w:sz w:val="28"/>
          <w:szCs w:val="28"/>
        </w:rPr>
        <w:t xml:space="preserve">, </w:t>
      </w:r>
      <w:r w:rsidRPr="00FA4254">
        <w:rPr>
          <w:rFonts w:ascii="Times New Roman" w:hAnsi="Times New Roman"/>
          <w:sz w:val="28"/>
          <w:szCs w:val="28"/>
        </w:rPr>
        <w:t xml:space="preserve">представляют </w:t>
      </w:r>
      <w:r>
        <w:rPr>
          <w:rFonts w:ascii="Times New Roman" w:hAnsi="Times New Roman"/>
          <w:sz w:val="28"/>
          <w:szCs w:val="28"/>
        </w:rPr>
        <w:t xml:space="preserve">космос </w:t>
      </w:r>
      <w:r w:rsidRPr="00F6604E">
        <w:rPr>
          <w:rFonts w:ascii="Times New Roman" w:hAnsi="Times New Roman"/>
          <w:sz w:val="28"/>
          <w:szCs w:val="28"/>
        </w:rPr>
        <w:t xml:space="preserve">как нечто по существу </w:t>
      </w:r>
      <w:r>
        <w:rPr>
          <w:rFonts w:ascii="Times New Roman" w:hAnsi="Times New Roman"/>
          <w:sz w:val="28"/>
          <w:szCs w:val="28"/>
        </w:rPr>
        <w:t xml:space="preserve">видимое. Б. </w:t>
      </w:r>
      <w:proofErr w:type="spellStart"/>
      <w:r>
        <w:rPr>
          <w:rFonts w:ascii="Times New Roman" w:hAnsi="Times New Roman"/>
          <w:sz w:val="28"/>
          <w:szCs w:val="28"/>
        </w:rPr>
        <w:t>Лонерган</w:t>
      </w:r>
      <w:proofErr w:type="spellEnd"/>
      <w:r>
        <w:rPr>
          <w:rFonts w:ascii="Times New Roman" w:hAnsi="Times New Roman"/>
          <w:sz w:val="28"/>
          <w:szCs w:val="28"/>
        </w:rPr>
        <w:t xml:space="preserve"> </w:t>
      </w:r>
      <w:r w:rsidRPr="00F6604E">
        <w:rPr>
          <w:rFonts w:ascii="Times New Roman" w:hAnsi="Times New Roman"/>
          <w:sz w:val="28"/>
          <w:szCs w:val="28"/>
        </w:rPr>
        <w:t>говорит об исчезновении в этом мире пифагорейской гармонии сфер, которая была не метафорической, а оперативной концепцией в старом аристотелевском космосе. Модели вселенной, которые невозможно понять только зрение</w:t>
      </w:r>
      <w:r w:rsidRPr="00FA4254">
        <w:rPr>
          <w:rFonts w:ascii="Times New Roman" w:hAnsi="Times New Roman"/>
          <w:sz w:val="28"/>
          <w:szCs w:val="28"/>
        </w:rPr>
        <w:t>м,</w:t>
      </w:r>
      <w:r w:rsidRPr="00F6604E">
        <w:rPr>
          <w:rFonts w:ascii="Times New Roman" w:hAnsi="Times New Roman"/>
          <w:sz w:val="28"/>
          <w:szCs w:val="28"/>
        </w:rPr>
        <w:t xml:space="preserve"> встречают</w:t>
      </w:r>
      <w:r>
        <w:rPr>
          <w:rFonts w:ascii="Times New Roman" w:hAnsi="Times New Roman"/>
          <w:sz w:val="28"/>
          <w:szCs w:val="28"/>
        </w:rPr>
        <w:t>ся не только в г</w:t>
      </w:r>
      <w:r w:rsidRPr="00F6604E">
        <w:rPr>
          <w:rFonts w:ascii="Times New Roman" w:hAnsi="Times New Roman"/>
          <w:sz w:val="28"/>
          <w:szCs w:val="28"/>
        </w:rPr>
        <w:t>реческой традиции, но и во многих культурах по всему миру: «Уже в III веке до н.э. существовала законченная система, которая связывала музыкальные звуки с порядком во Вселенной... Эта система создавалась и расширялась аналогично родственным системам в Индии, странах ислама, Древней Греции и христианском средневековье-Вера в способность музыки поддерживать (или, при неподобающем употреблении, разрушать) Вселенскую Гармонию вытекала из веры в магическую власть звуков. Как проявление состояния души, единственный звук обладал силой благотворно или разрушительно влиять на другие души. Таким же образом он мог влиять и на все явления Природы...»</w:t>
      </w:r>
      <w:r w:rsidRPr="00F6604E">
        <w:rPr>
          <w:rStyle w:val="a5"/>
          <w:rFonts w:ascii="Times New Roman" w:hAnsi="Times New Roman"/>
          <w:sz w:val="28"/>
          <w:szCs w:val="28"/>
        </w:rPr>
        <w:footnoteReference w:id="77"/>
      </w:r>
      <w:r w:rsidR="00CF5B1F">
        <w:rPr>
          <w:rFonts w:ascii="Times New Roman" w:hAnsi="Times New Roman"/>
          <w:sz w:val="28"/>
          <w:szCs w:val="28"/>
        </w:rPr>
        <w:t xml:space="preserve">. </w:t>
      </w:r>
      <w:r>
        <w:rPr>
          <w:rFonts w:ascii="Times New Roman" w:hAnsi="Times New Roman"/>
          <w:sz w:val="28"/>
          <w:szCs w:val="28"/>
        </w:rPr>
        <w:t xml:space="preserve">В западном мире </w:t>
      </w:r>
      <w:r w:rsidRPr="00FA4254">
        <w:rPr>
          <w:rFonts w:ascii="Times New Roman" w:hAnsi="Times New Roman"/>
          <w:sz w:val="28"/>
          <w:szCs w:val="28"/>
        </w:rPr>
        <w:t>Н</w:t>
      </w:r>
      <w:r w:rsidRPr="00F6604E">
        <w:rPr>
          <w:rFonts w:ascii="Times New Roman" w:hAnsi="Times New Roman"/>
          <w:sz w:val="28"/>
          <w:szCs w:val="28"/>
        </w:rPr>
        <w:t xml:space="preserve">ового времени Джозеф </w:t>
      </w:r>
      <w:proofErr w:type="spellStart"/>
      <w:r w:rsidRPr="00F6604E">
        <w:rPr>
          <w:rFonts w:ascii="Times New Roman" w:hAnsi="Times New Roman"/>
          <w:sz w:val="28"/>
          <w:szCs w:val="28"/>
        </w:rPr>
        <w:t>Аддисон</w:t>
      </w:r>
      <w:proofErr w:type="spellEnd"/>
      <w:r w:rsidRPr="00F6604E">
        <w:rPr>
          <w:rFonts w:ascii="Times New Roman" w:hAnsi="Times New Roman"/>
          <w:sz w:val="28"/>
          <w:szCs w:val="28"/>
        </w:rPr>
        <w:t xml:space="preserve"> и другие приветствуют </w:t>
      </w:r>
      <w:proofErr w:type="spellStart"/>
      <w:r w:rsidRPr="00F6604E">
        <w:rPr>
          <w:rFonts w:ascii="Times New Roman" w:hAnsi="Times New Roman"/>
          <w:sz w:val="28"/>
          <w:szCs w:val="28"/>
        </w:rPr>
        <w:t>Ньютоновскую</w:t>
      </w:r>
      <w:proofErr w:type="spellEnd"/>
      <w:r w:rsidRPr="00F6604E">
        <w:rPr>
          <w:rFonts w:ascii="Times New Roman" w:hAnsi="Times New Roman"/>
          <w:sz w:val="28"/>
          <w:szCs w:val="28"/>
        </w:rPr>
        <w:t xml:space="preserve"> вселенную как «молчаливую», просто проецируя из своего </w:t>
      </w:r>
      <w:proofErr w:type="spellStart"/>
      <w:r w:rsidRPr="00F6604E">
        <w:rPr>
          <w:rFonts w:ascii="Times New Roman" w:hAnsi="Times New Roman"/>
          <w:sz w:val="28"/>
          <w:szCs w:val="28"/>
        </w:rPr>
        <w:t>гипервизуализма</w:t>
      </w:r>
      <w:proofErr w:type="spellEnd"/>
      <w:r w:rsidRPr="00F6604E">
        <w:rPr>
          <w:rFonts w:ascii="Times New Roman" w:hAnsi="Times New Roman"/>
          <w:sz w:val="28"/>
          <w:szCs w:val="28"/>
        </w:rPr>
        <w:t xml:space="preserve"> новую лженауку, ибо физическая вселенная на самом деле является довольно оглушительным, взрывающимся собранием материала, даже без теории «большого взрыва» объясняющая происхождение и динамику космоса. Мир Ньютона и </w:t>
      </w:r>
      <w:proofErr w:type="spellStart"/>
      <w:r w:rsidRPr="00F6604E">
        <w:rPr>
          <w:rFonts w:ascii="Times New Roman" w:hAnsi="Times New Roman"/>
          <w:sz w:val="28"/>
          <w:szCs w:val="28"/>
        </w:rPr>
        <w:t>Эддисона</w:t>
      </w:r>
      <w:proofErr w:type="spellEnd"/>
      <w:r w:rsidRPr="00F6604E">
        <w:rPr>
          <w:rFonts w:ascii="Times New Roman" w:hAnsi="Times New Roman"/>
          <w:sz w:val="28"/>
          <w:szCs w:val="28"/>
        </w:rPr>
        <w:t xml:space="preserve">, остаётся безмолвный, потому что имеет визуальное толкование и является космическим коррелятором </w:t>
      </w:r>
      <w:proofErr w:type="spellStart"/>
      <w:r w:rsidRPr="00F6604E">
        <w:rPr>
          <w:rFonts w:ascii="Times New Roman" w:hAnsi="Times New Roman"/>
          <w:sz w:val="28"/>
          <w:szCs w:val="28"/>
        </w:rPr>
        <w:t>ноетического</w:t>
      </w:r>
      <w:proofErr w:type="spellEnd"/>
      <w:r w:rsidRPr="00F6604E">
        <w:rPr>
          <w:rFonts w:ascii="Times New Roman" w:hAnsi="Times New Roman"/>
          <w:sz w:val="28"/>
          <w:szCs w:val="28"/>
        </w:rPr>
        <w:t xml:space="preserve"> мира «ясных и отличных» идей, предложенных Декартом и Энциклопедистами, где вы можете проверить, возможно ли что-либо или нет с помощью зрения, </w:t>
      </w:r>
      <w:r>
        <w:rPr>
          <w:rFonts w:ascii="Times New Roman" w:hAnsi="Times New Roman"/>
          <w:sz w:val="28"/>
          <w:szCs w:val="28"/>
        </w:rPr>
        <w:t>то есть можете ли вы представит</w:t>
      </w:r>
      <w:r w:rsidRPr="00FA4254">
        <w:rPr>
          <w:rFonts w:ascii="Times New Roman" w:hAnsi="Times New Roman"/>
          <w:sz w:val="28"/>
          <w:szCs w:val="28"/>
        </w:rPr>
        <w:t>ь</w:t>
      </w:r>
      <w:r w:rsidRPr="00F6604E">
        <w:rPr>
          <w:rFonts w:ascii="Times New Roman" w:hAnsi="Times New Roman"/>
          <w:sz w:val="28"/>
          <w:szCs w:val="28"/>
        </w:rPr>
        <w:t xml:space="preserve"> это (визуализировать его). Космическое пространство из-за </w:t>
      </w:r>
      <w:r w:rsidRPr="00F6604E">
        <w:rPr>
          <w:rFonts w:ascii="Times New Roman" w:hAnsi="Times New Roman"/>
          <w:sz w:val="28"/>
          <w:szCs w:val="28"/>
        </w:rPr>
        <w:lastRenderedPageBreak/>
        <w:t>перехода к «</w:t>
      </w:r>
      <w:proofErr w:type="spellStart"/>
      <w:r w:rsidRPr="00F6604E">
        <w:rPr>
          <w:rFonts w:ascii="Times New Roman" w:hAnsi="Times New Roman"/>
          <w:sz w:val="28"/>
          <w:szCs w:val="28"/>
        </w:rPr>
        <w:t>визаульным</w:t>
      </w:r>
      <w:proofErr w:type="spellEnd"/>
      <w:r w:rsidRPr="00F6604E">
        <w:rPr>
          <w:rFonts w:ascii="Times New Roman" w:hAnsi="Times New Roman"/>
          <w:sz w:val="28"/>
          <w:szCs w:val="28"/>
        </w:rPr>
        <w:t>» картинам мира теряет свою живость и приближенность к человеку как к его части. Апофеоз рационального знания был поставлен как вопрос о поиске и получения достоверного знания.</w:t>
      </w:r>
      <w:r w:rsidRPr="00F6604E">
        <w:rPr>
          <w:rStyle w:val="a5"/>
          <w:rFonts w:ascii="Times New Roman" w:hAnsi="Times New Roman"/>
          <w:sz w:val="28"/>
          <w:szCs w:val="28"/>
        </w:rPr>
        <w:footnoteReference w:id="78"/>
      </w:r>
    </w:p>
    <w:p w14:paraId="6928B2EA" w14:textId="77777777" w:rsidR="000372D5" w:rsidRPr="00F6604E" w:rsidRDefault="000372D5" w:rsidP="000372D5">
      <w:pPr>
        <w:shd w:val="clear" w:color="auto" w:fill="FFFFFF"/>
        <w:spacing w:after="0" w:line="360" w:lineRule="auto"/>
        <w:ind w:firstLine="709"/>
        <w:jc w:val="both"/>
        <w:rPr>
          <w:rFonts w:ascii="Times New Roman" w:eastAsia="Times-Roman" w:hAnsi="Times New Roman"/>
          <w:sz w:val="28"/>
          <w:szCs w:val="28"/>
        </w:rPr>
      </w:pPr>
      <w:r w:rsidRPr="00F6604E">
        <w:rPr>
          <w:rFonts w:ascii="Times New Roman" w:hAnsi="Times New Roman"/>
          <w:sz w:val="28"/>
          <w:szCs w:val="28"/>
        </w:rPr>
        <w:t>Одержимый проблемами достоверности, этот мир колеблется на грани того, что кажется полным сомнением. Колебание в хаос, становится неизбежным, когда зрение принимается не рефлексивно как чистый символ интеллекта. Если мы принимаем, что все в познании подвешено на зрении, то ничто не работает, поскольку, хотя видение и может быть наиболее информативным в одном аспекте, под другим и более глу</w:t>
      </w:r>
      <w:r>
        <w:rPr>
          <w:rFonts w:ascii="Times New Roman" w:hAnsi="Times New Roman"/>
          <w:sz w:val="28"/>
          <w:szCs w:val="28"/>
        </w:rPr>
        <w:t>боким аспектом понимание близ</w:t>
      </w:r>
      <w:r w:rsidRPr="00FA4254">
        <w:rPr>
          <w:rFonts w:ascii="Times New Roman" w:hAnsi="Times New Roman"/>
          <w:sz w:val="28"/>
          <w:szCs w:val="28"/>
        </w:rPr>
        <w:t>ко</w:t>
      </w:r>
      <w:r>
        <w:rPr>
          <w:rFonts w:ascii="Times New Roman" w:hAnsi="Times New Roman"/>
          <w:sz w:val="28"/>
          <w:szCs w:val="28"/>
        </w:rPr>
        <w:t xml:space="preserve"> </w:t>
      </w:r>
      <w:r w:rsidRPr="00F6604E">
        <w:rPr>
          <w:rFonts w:ascii="Times New Roman" w:hAnsi="Times New Roman"/>
          <w:sz w:val="28"/>
          <w:szCs w:val="28"/>
        </w:rPr>
        <w:t xml:space="preserve">не </w:t>
      </w:r>
      <w:r w:rsidRPr="00FA4254">
        <w:rPr>
          <w:rFonts w:ascii="Times New Roman" w:hAnsi="Times New Roman"/>
          <w:sz w:val="28"/>
          <w:szCs w:val="28"/>
        </w:rPr>
        <w:t>к</w:t>
      </w:r>
      <w:r>
        <w:rPr>
          <w:rFonts w:ascii="Times New Roman" w:hAnsi="Times New Roman"/>
          <w:sz w:val="28"/>
          <w:szCs w:val="28"/>
        </w:rPr>
        <w:t xml:space="preserve"> </w:t>
      </w:r>
      <w:r w:rsidRPr="00F6604E">
        <w:rPr>
          <w:rFonts w:ascii="Times New Roman" w:hAnsi="Times New Roman"/>
          <w:sz w:val="28"/>
          <w:szCs w:val="28"/>
        </w:rPr>
        <w:t>видению, а слову и миру звука, который является чувственной средой слова. Человек формирует достоверное знание</w:t>
      </w:r>
      <w:r>
        <w:rPr>
          <w:rFonts w:ascii="Times New Roman" w:hAnsi="Times New Roman"/>
          <w:sz w:val="28"/>
          <w:szCs w:val="28"/>
        </w:rPr>
        <w:t>,</w:t>
      </w:r>
      <w:r w:rsidRPr="00F6604E">
        <w:rPr>
          <w:rFonts w:ascii="Times New Roman" w:hAnsi="Times New Roman"/>
          <w:sz w:val="28"/>
          <w:szCs w:val="28"/>
        </w:rPr>
        <w:t xml:space="preserve"> пребывая не в </w:t>
      </w:r>
      <w:proofErr w:type="spellStart"/>
      <w:r w:rsidRPr="00F6604E">
        <w:rPr>
          <w:rFonts w:ascii="Times New Roman" w:hAnsi="Times New Roman"/>
          <w:sz w:val="28"/>
          <w:szCs w:val="28"/>
        </w:rPr>
        <w:t>солипсистском</w:t>
      </w:r>
      <w:proofErr w:type="spellEnd"/>
      <w:r w:rsidRPr="00F6604E">
        <w:rPr>
          <w:rFonts w:ascii="Times New Roman" w:hAnsi="Times New Roman"/>
          <w:sz w:val="28"/>
          <w:szCs w:val="28"/>
        </w:rPr>
        <w:t xml:space="preserve"> измерении изолированного «наблюдения», а в тотальном контексте, который включает вербализацию. Пока </w:t>
      </w:r>
      <w:proofErr w:type="spellStart"/>
      <w:r w:rsidRPr="00F6604E">
        <w:rPr>
          <w:rFonts w:ascii="Times New Roman" w:hAnsi="Times New Roman"/>
          <w:sz w:val="28"/>
          <w:szCs w:val="28"/>
        </w:rPr>
        <w:t>гипервизуализм</w:t>
      </w:r>
      <w:proofErr w:type="spellEnd"/>
      <w:r w:rsidRPr="00F6604E">
        <w:rPr>
          <w:rFonts w:ascii="Times New Roman" w:hAnsi="Times New Roman"/>
          <w:sz w:val="28"/>
          <w:szCs w:val="28"/>
        </w:rPr>
        <w:t xml:space="preserve"> побуждает человека притворяться, что дело обстоит иначе, и, интерпретируя мифический основанный на доминанте визуального подход к знанию как тотальный и научный, вопрос о достоверности будет возникать в крайне искаженных формах. Смещение человеческой культуры на приоритетность визуального как универсального инструмента для познания и суще</w:t>
      </w:r>
      <w:r>
        <w:rPr>
          <w:rFonts w:ascii="Times New Roman" w:hAnsi="Times New Roman"/>
          <w:sz w:val="28"/>
          <w:szCs w:val="28"/>
        </w:rPr>
        <w:t>ствования в пространстве связан</w:t>
      </w:r>
      <w:r w:rsidRPr="00F6604E">
        <w:rPr>
          <w:rFonts w:ascii="Times New Roman" w:hAnsi="Times New Roman"/>
          <w:sz w:val="28"/>
          <w:szCs w:val="28"/>
        </w:rPr>
        <w:t>о с неожиданными изменениями в структурах личности, а также в социальных институтах. До нового времени европейская культура включала в себя способ представления мира, основанного не только на взгляде, но и на слушании и она различима как в Древней Греции, так и с приходом христианства: «…</w:t>
      </w:r>
      <w:r w:rsidRPr="00F6604E">
        <w:rPr>
          <w:rFonts w:ascii="Times New Roman" w:eastAsia="Times-Roman" w:hAnsi="Times New Roman"/>
          <w:sz w:val="28"/>
          <w:szCs w:val="28"/>
        </w:rPr>
        <w:t xml:space="preserve">библейский Моисей слышал голос Бога, исходивший из горящего куста, пифагорейцы утверждали, что посвященный способен услышать гул гармонического Космоса, а древние греки считали целью искусства </w:t>
      </w:r>
      <w:proofErr w:type="spellStart"/>
      <w:r w:rsidRPr="00F6604E">
        <w:rPr>
          <w:rFonts w:ascii="Times New Roman" w:eastAsia="Times-Roman" w:hAnsi="Times New Roman"/>
          <w:sz w:val="28"/>
          <w:szCs w:val="28"/>
        </w:rPr>
        <w:t>mimesis</w:t>
      </w:r>
      <w:proofErr w:type="spellEnd"/>
      <w:r w:rsidRPr="00F6604E">
        <w:rPr>
          <w:rFonts w:ascii="Times New Roman" w:eastAsia="Times-Roman" w:hAnsi="Times New Roman"/>
          <w:sz w:val="28"/>
          <w:szCs w:val="28"/>
        </w:rPr>
        <w:t xml:space="preserve"> — имитацию природы (идея, которая впоследствии подверглась грубому искажению)».</w:t>
      </w:r>
      <w:r w:rsidRPr="00F6604E">
        <w:rPr>
          <w:rStyle w:val="a5"/>
          <w:rFonts w:ascii="Times New Roman" w:eastAsia="Times-Roman" w:hAnsi="Times New Roman"/>
          <w:sz w:val="28"/>
          <w:szCs w:val="28"/>
        </w:rPr>
        <w:footnoteReference w:id="79"/>
      </w:r>
    </w:p>
    <w:p w14:paraId="59649D50" w14:textId="77777777" w:rsidR="000372D5" w:rsidRDefault="000372D5" w:rsidP="000372D5">
      <w:pPr>
        <w:shd w:val="clear" w:color="auto" w:fill="FFFFFF"/>
        <w:spacing w:after="0" w:line="360" w:lineRule="auto"/>
        <w:ind w:firstLine="709"/>
        <w:jc w:val="both"/>
        <w:rPr>
          <w:rFonts w:ascii="Times New Roman" w:hAnsi="Times New Roman"/>
          <w:sz w:val="28"/>
          <w:szCs w:val="28"/>
        </w:rPr>
      </w:pPr>
      <w:r w:rsidRPr="00F6604E">
        <w:rPr>
          <w:rFonts w:ascii="Times New Roman" w:hAnsi="Times New Roman"/>
          <w:sz w:val="28"/>
          <w:szCs w:val="28"/>
        </w:rPr>
        <w:lastRenderedPageBreak/>
        <w:t>Переход и связывание работы интеллекта непосредственно к функции виденья, произошедший в Новое время и реализуемый до сих пор</w:t>
      </w:r>
      <w:r>
        <w:rPr>
          <w:rFonts w:ascii="Times New Roman" w:hAnsi="Times New Roman"/>
          <w:sz w:val="28"/>
          <w:szCs w:val="28"/>
        </w:rPr>
        <w:t>,</w:t>
      </w:r>
      <w:r w:rsidRPr="00F6604E">
        <w:rPr>
          <w:rFonts w:ascii="Times New Roman" w:hAnsi="Times New Roman"/>
          <w:sz w:val="28"/>
          <w:szCs w:val="28"/>
        </w:rPr>
        <w:t xml:space="preserve"> по словам Вальтера </w:t>
      </w:r>
      <w:proofErr w:type="spellStart"/>
      <w:r w:rsidRPr="00F6604E">
        <w:rPr>
          <w:rFonts w:ascii="Times New Roman" w:hAnsi="Times New Roman"/>
          <w:sz w:val="28"/>
          <w:szCs w:val="28"/>
        </w:rPr>
        <w:t>Онга</w:t>
      </w:r>
      <w:proofErr w:type="spellEnd"/>
      <w:r>
        <w:rPr>
          <w:rFonts w:ascii="Times New Roman" w:hAnsi="Times New Roman"/>
          <w:sz w:val="28"/>
          <w:szCs w:val="28"/>
        </w:rPr>
        <w:t>,</w:t>
      </w:r>
      <w:r w:rsidRPr="00F6604E">
        <w:rPr>
          <w:rFonts w:ascii="Times New Roman" w:hAnsi="Times New Roman"/>
          <w:sz w:val="28"/>
          <w:szCs w:val="28"/>
        </w:rPr>
        <w:t xml:space="preserve"> ставит перед нами множество вопросов об истории и культуре европейского знания и ее представления и о мире, о возможностях получения и принятии научного знания</w:t>
      </w:r>
      <w:r>
        <w:rPr>
          <w:rFonts w:ascii="Times New Roman" w:hAnsi="Times New Roman"/>
          <w:sz w:val="28"/>
          <w:szCs w:val="28"/>
        </w:rPr>
        <w:t>.</w:t>
      </w:r>
    </w:p>
    <w:p w14:paraId="03F3EBE5" w14:textId="77777777" w:rsidR="000372D5" w:rsidRPr="00F6604E" w:rsidRDefault="000372D5" w:rsidP="000372D5">
      <w:pPr>
        <w:shd w:val="clear" w:color="auto" w:fill="FFFFFF"/>
        <w:spacing w:after="0" w:line="360" w:lineRule="auto"/>
        <w:ind w:firstLine="709"/>
        <w:jc w:val="both"/>
        <w:rPr>
          <w:rFonts w:ascii="Times New Roman" w:hAnsi="Times New Roman"/>
          <w:sz w:val="28"/>
          <w:szCs w:val="28"/>
        </w:rPr>
      </w:pPr>
      <w:r w:rsidRPr="00F6604E">
        <w:rPr>
          <w:rFonts w:ascii="Times New Roman" w:hAnsi="Times New Roman"/>
          <w:sz w:val="28"/>
          <w:szCs w:val="28"/>
        </w:rPr>
        <w:t>Гиперболизированная функция зрения как способ познания мирового устройства тем самым заслонила собой другие врожденные человеку чувственные способы приобретения и обоснования научной информации. Попав под новоевропейский термин «иррациональное»</w:t>
      </w:r>
      <w:r>
        <w:rPr>
          <w:rFonts w:ascii="Times New Roman" w:hAnsi="Times New Roman"/>
          <w:sz w:val="28"/>
          <w:szCs w:val="28"/>
        </w:rPr>
        <w:t>,</w:t>
      </w:r>
      <w:r w:rsidRPr="00F6604E">
        <w:rPr>
          <w:rFonts w:ascii="Times New Roman" w:hAnsi="Times New Roman"/>
          <w:sz w:val="28"/>
          <w:szCs w:val="28"/>
        </w:rPr>
        <w:t xml:space="preserve"> человек закрылся от той части мироздания, которая может говорить с человеком языком нематериального и чувственного. Возможно</w:t>
      </w:r>
      <w:r>
        <w:rPr>
          <w:rFonts w:ascii="Times New Roman" w:hAnsi="Times New Roman"/>
          <w:sz w:val="28"/>
          <w:szCs w:val="28"/>
        </w:rPr>
        <w:t>,</w:t>
      </w:r>
      <w:r w:rsidRPr="00F6604E">
        <w:rPr>
          <w:rFonts w:ascii="Times New Roman" w:hAnsi="Times New Roman"/>
          <w:sz w:val="28"/>
          <w:szCs w:val="28"/>
        </w:rPr>
        <w:t xml:space="preserve"> поэтому человек с приходом новоевропейской парадигмы космоса ощутил свою отчужденность и страшный трепет перед вселенной: ««Когда Коперник смог посмотреть на мир другими глазами, последовало «радикальное смещение человека — прочь от центра, к относительному и периферийному положению в пугающе огромной безличной Вселенной»</w:t>
      </w:r>
      <w:r w:rsidRPr="00F6604E">
        <w:rPr>
          <w:rStyle w:val="a5"/>
          <w:rFonts w:ascii="Times New Roman" w:hAnsi="Times New Roman"/>
          <w:sz w:val="28"/>
          <w:szCs w:val="28"/>
        </w:rPr>
        <w:footnoteReference w:id="80"/>
      </w:r>
      <w:r w:rsidRPr="00F6604E">
        <w:rPr>
          <w:rFonts w:ascii="Times New Roman" w:hAnsi="Times New Roman"/>
          <w:sz w:val="28"/>
          <w:szCs w:val="28"/>
        </w:rPr>
        <w:t>. Ощущение пустоты и беспредельной тоски одиночества перед непонятным пространством звезд и галактик, получается при ставшем рациональным у человека способе виденья, человек не может понять размеры космоса так как даже не видит его границ. Вселенная теперь безмолвствует для западного человека, но возможно</w:t>
      </w:r>
      <w:r w:rsidRPr="00FA4254">
        <w:rPr>
          <w:rFonts w:ascii="Times New Roman" w:hAnsi="Times New Roman"/>
          <w:sz w:val="28"/>
          <w:szCs w:val="28"/>
        </w:rPr>
        <w:t>,</w:t>
      </w:r>
      <w:r w:rsidRPr="00F6604E">
        <w:rPr>
          <w:rFonts w:ascii="Times New Roman" w:hAnsi="Times New Roman"/>
          <w:sz w:val="28"/>
          <w:szCs w:val="28"/>
        </w:rPr>
        <w:t xml:space="preserve"> потому что он только смотрит при этом, плотно прикрыв свое ухо. </w:t>
      </w:r>
    </w:p>
    <w:p w14:paraId="3FAD5DE6" w14:textId="77777777" w:rsidR="000372D5" w:rsidRPr="00F6604E" w:rsidRDefault="000372D5" w:rsidP="000372D5">
      <w:pPr>
        <w:shd w:val="clear" w:color="auto" w:fill="FFFFFF"/>
        <w:spacing w:after="0" w:line="360" w:lineRule="auto"/>
        <w:ind w:firstLine="709"/>
        <w:jc w:val="both"/>
        <w:rPr>
          <w:rFonts w:ascii="Times New Roman" w:hAnsi="Times New Roman"/>
          <w:sz w:val="28"/>
          <w:szCs w:val="28"/>
        </w:rPr>
      </w:pPr>
      <w:r w:rsidRPr="00F6604E">
        <w:rPr>
          <w:rFonts w:ascii="Times New Roman" w:hAnsi="Times New Roman"/>
          <w:sz w:val="28"/>
          <w:szCs w:val="28"/>
        </w:rPr>
        <w:t>Человек</w:t>
      </w:r>
      <w:r w:rsidRPr="00FA4254">
        <w:rPr>
          <w:rFonts w:ascii="Times New Roman" w:hAnsi="Times New Roman"/>
          <w:sz w:val="28"/>
          <w:szCs w:val="28"/>
        </w:rPr>
        <w:t>,</w:t>
      </w:r>
      <w:r w:rsidRPr="00F6604E">
        <w:rPr>
          <w:rFonts w:ascii="Times New Roman" w:hAnsi="Times New Roman"/>
          <w:sz w:val="28"/>
          <w:szCs w:val="28"/>
        </w:rPr>
        <w:t xml:space="preserve"> как часть всего природного, вселенского единства</w:t>
      </w:r>
      <w:r w:rsidRPr="00FA4254">
        <w:rPr>
          <w:rFonts w:ascii="Times New Roman" w:hAnsi="Times New Roman"/>
          <w:sz w:val="28"/>
          <w:szCs w:val="28"/>
        </w:rPr>
        <w:t>,</w:t>
      </w:r>
      <w:r>
        <w:rPr>
          <w:rFonts w:ascii="Times New Roman" w:hAnsi="Times New Roman"/>
          <w:sz w:val="28"/>
          <w:szCs w:val="28"/>
        </w:rPr>
        <w:t xml:space="preserve"> </w:t>
      </w:r>
      <w:r w:rsidRPr="00F6604E">
        <w:rPr>
          <w:rFonts w:ascii="Times New Roman" w:hAnsi="Times New Roman"/>
          <w:sz w:val="28"/>
          <w:szCs w:val="28"/>
        </w:rPr>
        <w:t>осуществляя методологический сдвиг в познании себя и окружающей действительности</w:t>
      </w:r>
      <w:r>
        <w:rPr>
          <w:rFonts w:ascii="Times New Roman" w:hAnsi="Times New Roman"/>
          <w:sz w:val="28"/>
          <w:szCs w:val="28"/>
        </w:rPr>
        <w:t>,</w:t>
      </w:r>
      <w:r w:rsidRPr="00F6604E">
        <w:rPr>
          <w:rFonts w:ascii="Times New Roman" w:hAnsi="Times New Roman"/>
          <w:sz w:val="28"/>
          <w:szCs w:val="28"/>
        </w:rPr>
        <w:t xml:space="preserve"> тем самым нарушает свою первичную гармоничность возможностей получения информации от мира, и по-настоящему разумная деятельность человека, направленная на пространство</w:t>
      </w:r>
      <w:r>
        <w:rPr>
          <w:rFonts w:ascii="Times New Roman" w:hAnsi="Times New Roman"/>
          <w:sz w:val="28"/>
          <w:szCs w:val="28"/>
        </w:rPr>
        <w:t>,</w:t>
      </w:r>
      <w:r w:rsidRPr="00F6604E">
        <w:rPr>
          <w:rFonts w:ascii="Times New Roman" w:hAnsi="Times New Roman"/>
          <w:sz w:val="28"/>
          <w:szCs w:val="28"/>
        </w:rPr>
        <w:t xml:space="preserve"> возможна тогда, когда она не противоречит природному единству и целостности на всех уровнях и </w:t>
      </w:r>
      <w:r w:rsidRPr="00F6604E">
        <w:rPr>
          <w:rFonts w:ascii="Times New Roman" w:hAnsi="Times New Roman"/>
          <w:sz w:val="28"/>
          <w:szCs w:val="28"/>
        </w:rPr>
        <w:lastRenderedPageBreak/>
        <w:t>областях, что возможно при учёте всех значений и смыслов данного мира. У человека пропало ощущение единства и осознание своего значения, человек также получает объективные данные о мире через чувственный опыт, но воспринимая его через доминанту виденья как фактор достоверности, отвергает смыслы и ширину пространств</w:t>
      </w:r>
      <w:r>
        <w:rPr>
          <w:rFonts w:ascii="Times New Roman" w:hAnsi="Times New Roman"/>
          <w:sz w:val="28"/>
          <w:szCs w:val="28"/>
        </w:rPr>
        <w:t>, входящих</w:t>
      </w:r>
      <w:r w:rsidRPr="00F6604E">
        <w:rPr>
          <w:rFonts w:ascii="Times New Roman" w:hAnsi="Times New Roman"/>
          <w:sz w:val="28"/>
          <w:szCs w:val="28"/>
        </w:rPr>
        <w:t xml:space="preserve"> в единое пространство природы. </w:t>
      </w:r>
    </w:p>
    <w:p w14:paraId="78F812BF" w14:textId="77777777" w:rsidR="000372D5" w:rsidRPr="00F6604E" w:rsidRDefault="000372D5" w:rsidP="000372D5">
      <w:pPr>
        <w:spacing w:after="0" w:line="360" w:lineRule="auto"/>
        <w:jc w:val="center"/>
        <w:rPr>
          <w:rFonts w:ascii="Times New Roman" w:hAnsi="Times New Roman"/>
          <w:b/>
          <w:sz w:val="28"/>
          <w:szCs w:val="28"/>
        </w:rPr>
      </w:pPr>
    </w:p>
    <w:p w14:paraId="5FF4338E" w14:textId="77777777" w:rsidR="000372D5" w:rsidRPr="00F6604E" w:rsidRDefault="000372D5" w:rsidP="000372D5">
      <w:pPr>
        <w:spacing w:after="0" w:line="360" w:lineRule="auto"/>
        <w:jc w:val="center"/>
        <w:rPr>
          <w:rFonts w:ascii="Times New Roman" w:hAnsi="Times New Roman"/>
          <w:b/>
          <w:sz w:val="28"/>
          <w:szCs w:val="28"/>
        </w:rPr>
      </w:pPr>
    </w:p>
    <w:p w14:paraId="366AA654" w14:textId="77777777" w:rsidR="000372D5" w:rsidRPr="00F6604E" w:rsidRDefault="000372D5" w:rsidP="000372D5">
      <w:pPr>
        <w:spacing w:after="0" w:line="360" w:lineRule="auto"/>
        <w:jc w:val="center"/>
        <w:rPr>
          <w:rFonts w:ascii="Times New Roman" w:hAnsi="Times New Roman"/>
          <w:b/>
          <w:sz w:val="28"/>
          <w:szCs w:val="28"/>
        </w:rPr>
      </w:pPr>
    </w:p>
    <w:p w14:paraId="347BB2E4" w14:textId="77777777" w:rsidR="000372D5" w:rsidRPr="00F6604E" w:rsidRDefault="000372D5" w:rsidP="000372D5">
      <w:pPr>
        <w:spacing w:after="0" w:line="360" w:lineRule="auto"/>
        <w:jc w:val="center"/>
        <w:rPr>
          <w:rFonts w:ascii="Times New Roman" w:hAnsi="Times New Roman"/>
          <w:b/>
          <w:sz w:val="28"/>
          <w:szCs w:val="28"/>
        </w:rPr>
      </w:pPr>
    </w:p>
    <w:p w14:paraId="088AAE85" w14:textId="77777777" w:rsidR="000372D5" w:rsidRPr="00F6604E" w:rsidRDefault="000372D5" w:rsidP="000372D5">
      <w:pPr>
        <w:spacing w:after="0" w:line="360" w:lineRule="auto"/>
        <w:jc w:val="center"/>
        <w:rPr>
          <w:rFonts w:ascii="Times New Roman" w:hAnsi="Times New Roman"/>
          <w:b/>
          <w:sz w:val="28"/>
          <w:szCs w:val="28"/>
        </w:rPr>
      </w:pPr>
    </w:p>
    <w:p w14:paraId="4B55E80D" w14:textId="77777777" w:rsidR="000372D5" w:rsidRPr="00F6604E" w:rsidRDefault="000372D5" w:rsidP="000372D5">
      <w:pPr>
        <w:spacing w:after="0" w:line="360" w:lineRule="auto"/>
        <w:rPr>
          <w:rFonts w:ascii="Times New Roman" w:hAnsi="Times New Roman"/>
          <w:b/>
          <w:sz w:val="28"/>
          <w:szCs w:val="28"/>
        </w:rPr>
      </w:pPr>
    </w:p>
    <w:p w14:paraId="39B41C5B" w14:textId="77777777" w:rsidR="000372D5" w:rsidRPr="00F6604E" w:rsidRDefault="000372D5" w:rsidP="000372D5">
      <w:pPr>
        <w:spacing w:after="0" w:line="360" w:lineRule="auto"/>
        <w:rPr>
          <w:rFonts w:ascii="Times New Roman" w:hAnsi="Times New Roman"/>
          <w:b/>
          <w:sz w:val="28"/>
          <w:szCs w:val="28"/>
        </w:rPr>
      </w:pPr>
    </w:p>
    <w:p w14:paraId="4DB09C89" w14:textId="77777777" w:rsidR="000372D5" w:rsidRPr="00F6604E" w:rsidRDefault="000372D5" w:rsidP="000372D5">
      <w:pPr>
        <w:spacing w:after="0" w:line="360" w:lineRule="auto"/>
        <w:rPr>
          <w:rFonts w:ascii="Times New Roman" w:hAnsi="Times New Roman"/>
          <w:b/>
          <w:sz w:val="28"/>
          <w:szCs w:val="28"/>
        </w:rPr>
      </w:pPr>
    </w:p>
    <w:p w14:paraId="0B720692" w14:textId="77777777" w:rsidR="000372D5" w:rsidRPr="00F6604E" w:rsidRDefault="000372D5" w:rsidP="000372D5">
      <w:pPr>
        <w:pStyle w:val="2"/>
        <w:rPr>
          <w:b w:val="0"/>
          <w:sz w:val="28"/>
          <w:szCs w:val="28"/>
        </w:rPr>
      </w:pPr>
    </w:p>
    <w:p w14:paraId="3072B780" w14:textId="77777777" w:rsidR="000372D5" w:rsidRPr="00F6604E" w:rsidRDefault="000372D5" w:rsidP="000372D5">
      <w:pPr>
        <w:pStyle w:val="2"/>
        <w:rPr>
          <w:b w:val="0"/>
          <w:sz w:val="28"/>
          <w:szCs w:val="28"/>
        </w:rPr>
      </w:pPr>
    </w:p>
    <w:p w14:paraId="3BF686A3" w14:textId="77777777" w:rsidR="000372D5" w:rsidRPr="00F6604E" w:rsidRDefault="000372D5" w:rsidP="000372D5">
      <w:pPr>
        <w:pStyle w:val="2"/>
        <w:rPr>
          <w:b w:val="0"/>
          <w:sz w:val="28"/>
          <w:szCs w:val="28"/>
        </w:rPr>
      </w:pPr>
    </w:p>
    <w:p w14:paraId="7B97EC95" w14:textId="77777777" w:rsidR="000372D5" w:rsidRPr="00F6604E" w:rsidRDefault="000372D5" w:rsidP="000372D5">
      <w:pPr>
        <w:pStyle w:val="2"/>
        <w:rPr>
          <w:b w:val="0"/>
          <w:sz w:val="28"/>
          <w:szCs w:val="28"/>
        </w:rPr>
      </w:pPr>
    </w:p>
    <w:p w14:paraId="0E5C1A60" w14:textId="77777777" w:rsidR="000372D5" w:rsidRDefault="000372D5" w:rsidP="000372D5">
      <w:pPr>
        <w:pStyle w:val="2"/>
        <w:rPr>
          <w:b w:val="0"/>
          <w:sz w:val="28"/>
          <w:szCs w:val="28"/>
        </w:rPr>
      </w:pPr>
    </w:p>
    <w:p w14:paraId="7E6C8D4B" w14:textId="77777777" w:rsidR="000372D5" w:rsidRDefault="000372D5" w:rsidP="000372D5">
      <w:pPr>
        <w:pStyle w:val="2"/>
        <w:rPr>
          <w:b w:val="0"/>
          <w:sz w:val="28"/>
          <w:szCs w:val="28"/>
        </w:rPr>
      </w:pPr>
    </w:p>
    <w:p w14:paraId="25756DD5" w14:textId="77777777" w:rsidR="00944636" w:rsidRDefault="00944636" w:rsidP="000372D5">
      <w:pPr>
        <w:pStyle w:val="2"/>
        <w:rPr>
          <w:b w:val="0"/>
          <w:sz w:val="28"/>
          <w:szCs w:val="28"/>
        </w:rPr>
      </w:pPr>
    </w:p>
    <w:p w14:paraId="25035A53" w14:textId="77777777" w:rsidR="00944636" w:rsidRDefault="00944636" w:rsidP="000372D5">
      <w:pPr>
        <w:pStyle w:val="2"/>
        <w:rPr>
          <w:b w:val="0"/>
          <w:sz w:val="28"/>
          <w:szCs w:val="28"/>
        </w:rPr>
      </w:pPr>
    </w:p>
    <w:p w14:paraId="0CACE2BE" w14:textId="77777777" w:rsidR="00944636" w:rsidRDefault="00944636" w:rsidP="000372D5">
      <w:pPr>
        <w:pStyle w:val="2"/>
        <w:rPr>
          <w:b w:val="0"/>
          <w:sz w:val="28"/>
          <w:szCs w:val="28"/>
        </w:rPr>
      </w:pPr>
    </w:p>
    <w:p w14:paraId="5F835C87" w14:textId="330D5F56" w:rsidR="00944636" w:rsidRDefault="00944636" w:rsidP="000372D5">
      <w:pPr>
        <w:pStyle w:val="2"/>
        <w:rPr>
          <w:b w:val="0"/>
          <w:sz w:val="28"/>
          <w:szCs w:val="28"/>
        </w:rPr>
      </w:pPr>
    </w:p>
    <w:p w14:paraId="230F38E4" w14:textId="77777777" w:rsidR="00CF331D" w:rsidRDefault="00CF331D" w:rsidP="000372D5">
      <w:pPr>
        <w:pStyle w:val="2"/>
        <w:rPr>
          <w:b w:val="0"/>
          <w:sz w:val="28"/>
          <w:szCs w:val="28"/>
        </w:rPr>
      </w:pPr>
    </w:p>
    <w:p w14:paraId="4D818826" w14:textId="77777777" w:rsidR="00944636" w:rsidRPr="00F6604E" w:rsidRDefault="00944636" w:rsidP="000372D5">
      <w:pPr>
        <w:pStyle w:val="2"/>
        <w:rPr>
          <w:b w:val="0"/>
          <w:sz w:val="28"/>
          <w:szCs w:val="28"/>
        </w:rPr>
      </w:pPr>
    </w:p>
    <w:p w14:paraId="7D51033A" w14:textId="77777777" w:rsidR="000372D5" w:rsidRPr="00F6604E" w:rsidRDefault="000372D5" w:rsidP="000372D5">
      <w:pPr>
        <w:pStyle w:val="2"/>
        <w:jc w:val="center"/>
        <w:rPr>
          <w:b w:val="0"/>
          <w:sz w:val="28"/>
          <w:szCs w:val="28"/>
        </w:rPr>
      </w:pPr>
      <w:r w:rsidRPr="00F6604E">
        <w:rPr>
          <w:sz w:val="28"/>
          <w:szCs w:val="28"/>
        </w:rPr>
        <w:lastRenderedPageBreak/>
        <w:t>3.2. Параграф. Звучащие смыслы в современном пространстве.</w:t>
      </w:r>
    </w:p>
    <w:p w14:paraId="27F5B7B7" w14:textId="2681F567" w:rsidR="000372D5" w:rsidRPr="00F6604E" w:rsidRDefault="000372D5" w:rsidP="000372D5">
      <w:pPr>
        <w:spacing w:after="0" w:line="360" w:lineRule="auto"/>
        <w:ind w:firstLine="709"/>
        <w:jc w:val="both"/>
        <w:rPr>
          <w:rFonts w:ascii="Times New Roman" w:hAnsi="Times New Roman"/>
          <w:sz w:val="28"/>
          <w:szCs w:val="28"/>
        </w:rPr>
      </w:pPr>
      <w:bookmarkStart w:id="11" w:name="_Hlk482222390"/>
      <w:r w:rsidRPr="00F6604E">
        <w:rPr>
          <w:rFonts w:ascii="Times New Roman" w:hAnsi="Times New Roman"/>
          <w:sz w:val="28"/>
          <w:szCs w:val="28"/>
        </w:rPr>
        <w:t>Человек</w:t>
      </w:r>
      <w:r>
        <w:rPr>
          <w:rFonts w:ascii="Times New Roman" w:hAnsi="Times New Roman"/>
          <w:sz w:val="28"/>
          <w:szCs w:val="28"/>
        </w:rPr>
        <w:t>,</w:t>
      </w:r>
      <w:r w:rsidRPr="00F6604E">
        <w:rPr>
          <w:rFonts w:ascii="Times New Roman" w:hAnsi="Times New Roman"/>
          <w:sz w:val="28"/>
          <w:szCs w:val="28"/>
        </w:rPr>
        <w:t xml:space="preserve"> пребывающий в социальном и культурном пространстве</w:t>
      </w:r>
      <w:r>
        <w:rPr>
          <w:rFonts w:ascii="Times New Roman" w:hAnsi="Times New Roman"/>
          <w:sz w:val="28"/>
          <w:szCs w:val="28"/>
        </w:rPr>
        <w:t>,</w:t>
      </w:r>
      <w:r w:rsidRPr="00F6604E">
        <w:rPr>
          <w:rFonts w:ascii="Times New Roman" w:hAnsi="Times New Roman"/>
          <w:sz w:val="28"/>
          <w:szCs w:val="28"/>
        </w:rPr>
        <w:t xml:space="preserve"> всегда окружен звучанием этого мира. С изменением эпох отношение и дешифровка такого нематериального и чувственного познаваемого элемента как звук изменялась в соответствии с многими происходившими в то конкретное время процессами. Человек</w:t>
      </w:r>
      <w:r>
        <w:rPr>
          <w:rFonts w:ascii="Times New Roman" w:hAnsi="Times New Roman"/>
          <w:sz w:val="28"/>
          <w:szCs w:val="28"/>
        </w:rPr>
        <w:t xml:space="preserve">, </w:t>
      </w:r>
      <w:r w:rsidRPr="00F6604E">
        <w:rPr>
          <w:rFonts w:ascii="Times New Roman" w:hAnsi="Times New Roman"/>
          <w:sz w:val="28"/>
          <w:szCs w:val="28"/>
        </w:rPr>
        <w:t>уже с рождения привыкающий к тому</w:t>
      </w:r>
      <w:r>
        <w:rPr>
          <w:rFonts w:ascii="Times New Roman" w:hAnsi="Times New Roman"/>
          <w:sz w:val="28"/>
          <w:szCs w:val="28"/>
        </w:rPr>
        <w:t>,</w:t>
      </w:r>
      <w:r w:rsidRPr="00F6604E">
        <w:rPr>
          <w:rFonts w:ascii="Times New Roman" w:hAnsi="Times New Roman"/>
          <w:sz w:val="28"/>
          <w:szCs w:val="28"/>
        </w:rPr>
        <w:t xml:space="preserve"> что звук составляет часть пространства, в котором он живет</w:t>
      </w:r>
      <w:r>
        <w:rPr>
          <w:rFonts w:ascii="Times New Roman" w:hAnsi="Times New Roman"/>
          <w:sz w:val="28"/>
          <w:szCs w:val="28"/>
        </w:rPr>
        <w:t>,</w:t>
      </w:r>
      <w:r w:rsidRPr="00F6604E">
        <w:rPr>
          <w:rFonts w:ascii="Times New Roman" w:hAnsi="Times New Roman"/>
          <w:sz w:val="28"/>
          <w:szCs w:val="28"/>
        </w:rPr>
        <w:t xml:space="preserve"> относится к звуку</w:t>
      </w:r>
      <w:r>
        <w:rPr>
          <w:rFonts w:ascii="Times New Roman" w:hAnsi="Times New Roman"/>
          <w:sz w:val="28"/>
          <w:szCs w:val="28"/>
        </w:rPr>
        <w:t xml:space="preserve">, </w:t>
      </w:r>
      <w:r w:rsidRPr="00F6604E">
        <w:rPr>
          <w:rFonts w:ascii="Times New Roman" w:hAnsi="Times New Roman"/>
          <w:sz w:val="28"/>
          <w:szCs w:val="28"/>
        </w:rPr>
        <w:t>к явлению</w:t>
      </w:r>
      <w:r>
        <w:rPr>
          <w:rFonts w:ascii="Times New Roman" w:hAnsi="Times New Roman"/>
          <w:sz w:val="28"/>
          <w:szCs w:val="28"/>
        </w:rPr>
        <w:t xml:space="preserve">, </w:t>
      </w:r>
      <w:r w:rsidR="00CF5B1F">
        <w:rPr>
          <w:rFonts w:ascii="Times New Roman" w:hAnsi="Times New Roman"/>
          <w:sz w:val="28"/>
          <w:szCs w:val="28"/>
        </w:rPr>
        <w:t>которое в</w:t>
      </w:r>
      <w:r w:rsidRPr="00F6604E">
        <w:rPr>
          <w:rFonts w:ascii="Times New Roman" w:hAnsi="Times New Roman"/>
          <w:sz w:val="28"/>
          <w:szCs w:val="28"/>
        </w:rPr>
        <w:t xml:space="preserve"> априори </w:t>
      </w:r>
      <w:r w:rsidR="00CF331D" w:rsidRPr="00F6604E">
        <w:rPr>
          <w:rFonts w:ascii="Times New Roman" w:hAnsi="Times New Roman"/>
          <w:sz w:val="28"/>
          <w:szCs w:val="28"/>
        </w:rPr>
        <w:t>существует</w:t>
      </w:r>
      <w:r w:rsidR="00CF331D">
        <w:rPr>
          <w:rFonts w:ascii="Times New Roman" w:hAnsi="Times New Roman"/>
          <w:sz w:val="28"/>
          <w:szCs w:val="28"/>
        </w:rPr>
        <w:t>, и</w:t>
      </w:r>
      <w:r>
        <w:rPr>
          <w:rFonts w:ascii="Times New Roman" w:hAnsi="Times New Roman"/>
          <w:sz w:val="28"/>
          <w:szCs w:val="28"/>
        </w:rPr>
        <w:t xml:space="preserve"> может не догадываться</w:t>
      </w:r>
      <w:r w:rsidRPr="00F6604E">
        <w:rPr>
          <w:rFonts w:ascii="Times New Roman" w:hAnsi="Times New Roman"/>
          <w:sz w:val="28"/>
          <w:szCs w:val="28"/>
        </w:rPr>
        <w:t xml:space="preserve"> и не замечать те смыслы, которые он несет в себе. Но которые тем не менее существуют и влияют на восприятие, ощущение и жизнедеятельность человека. </w:t>
      </w:r>
    </w:p>
    <w:p w14:paraId="1895B3D6"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То как звук связывается со смыслом и действует как невидимая часть пространства, при этом наиболее гибкая и всеохватная по свойствам и размерам. И это конечно вопрос не только физических и акустических сторон звука, а он больше относится к культуре и сложившимся в обществе представлениям о явлениях живого мира. Конечно, человек за свою историю осмыслял звук и учился структурировать и взаимодействовать с ним, что выразилось в музыкальном искусстве, различных звуковых практиках</w:t>
      </w:r>
      <w:r w:rsidRPr="00FA4254">
        <w:rPr>
          <w:rFonts w:ascii="Times New Roman" w:hAnsi="Times New Roman"/>
          <w:sz w:val="28"/>
          <w:szCs w:val="28"/>
        </w:rPr>
        <w:t>,</w:t>
      </w:r>
      <w:r>
        <w:rPr>
          <w:rFonts w:ascii="Times New Roman" w:hAnsi="Times New Roman"/>
          <w:sz w:val="28"/>
          <w:szCs w:val="28"/>
        </w:rPr>
        <w:t xml:space="preserve"> отразилось на создаваем</w:t>
      </w:r>
      <w:r w:rsidRPr="00FA4254">
        <w:rPr>
          <w:rFonts w:ascii="Times New Roman" w:hAnsi="Times New Roman"/>
          <w:sz w:val="28"/>
          <w:szCs w:val="28"/>
        </w:rPr>
        <w:t>ых</w:t>
      </w:r>
      <w:r>
        <w:rPr>
          <w:rFonts w:ascii="Times New Roman" w:hAnsi="Times New Roman"/>
          <w:sz w:val="28"/>
          <w:szCs w:val="28"/>
        </w:rPr>
        <w:t xml:space="preserve"> </w:t>
      </w:r>
      <w:r w:rsidRPr="00F6604E">
        <w:rPr>
          <w:rFonts w:ascii="Times New Roman" w:hAnsi="Times New Roman"/>
          <w:sz w:val="28"/>
          <w:szCs w:val="28"/>
        </w:rPr>
        <w:t>им пространства</w:t>
      </w:r>
      <w:r>
        <w:rPr>
          <w:rFonts w:ascii="Times New Roman" w:hAnsi="Times New Roman"/>
          <w:sz w:val="28"/>
          <w:szCs w:val="28"/>
        </w:rPr>
        <w:t>х</w:t>
      </w:r>
      <w:r w:rsidRPr="00F6604E">
        <w:rPr>
          <w:rFonts w:ascii="Times New Roman" w:hAnsi="Times New Roman"/>
          <w:sz w:val="28"/>
          <w:szCs w:val="28"/>
        </w:rPr>
        <w:t xml:space="preserve">. </w:t>
      </w:r>
    </w:p>
    <w:p w14:paraId="4220CFBD"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Человек в современную эпоху переживает изменения во всех сферах своего существования, и западный человек ассоциируется обычно с городо</w:t>
      </w:r>
      <w:r>
        <w:rPr>
          <w:rFonts w:ascii="Times New Roman" w:hAnsi="Times New Roman"/>
          <w:sz w:val="28"/>
          <w:szCs w:val="28"/>
        </w:rPr>
        <w:t>м. Что является само</w:t>
      </w:r>
      <w:r w:rsidRPr="00F6604E">
        <w:rPr>
          <w:rFonts w:ascii="Times New Roman" w:hAnsi="Times New Roman"/>
          <w:sz w:val="28"/>
          <w:szCs w:val="28"/>
        </w:rPr>
        <w:t xml:space="preserve"> по себе необыкновенной культурной средой, наполненной определённым звучанием. Сейчас множество тем </w:t>
      </w:r>
      <w:r>
        <w:rPr>
          <w:rFonts w:ascii="Times New Roman" w:hAnsi="Times New Roman"/>
          <w:sz w:val="28"/>
          <w:szCs w:val="28"/>
        </w:rPr>
        <w:t>изучения звука и социума связан</w:t>
      </w:r>
      <w:r w:rsidRPr="00F6604E">
        <w:rPr>
          <w:rFonts w:ascii="Times New Roman" w:hAnsi="Times New Roman"/>
          <w:sz w:val="28"/>
          <w:szCs w:val="28"/>
        </w:rPr>
        <w:t>о с индустриальной городской средой, человек пребывает в едином сливающемся шуме города, с множеством источников звука</w:t>
      </w:r>
      <w:r>
        <w:rPr>
          <w:rFonts w:ascii="Times New Roman" w:hAnsi="Times New Roman"/>
          <w:sz w:val="28"/>
          <w:szCs w:val="28"/>
        </w:rPr>
        <w:t>, идущи</w:t>
      </w:r>
      <w:r w:rsidRPr="00FA4254">
        <w:rPr>
          <w:rFonts w:ascii="Times New Roman" w:hAnsi="Times New Roman"/>
          <w:sz w:val="28"/>
          <w:szCs w:val="28"/>
        </w:rPr>
        <w:t>х</w:t>
      </w:r>
      <w:r w:rsidRPr="00F6604E">
        <w:rPr>
          <w:rFonts w:ascii="Times New Roman" w:hAnsi="Times New Roman"/>
          <w:sz w:val="28"/>
          <w:szCs w:val="28"/>
        </w:rPr>
        <w:t xml:space="preserve"> на человека со всех сторон. Конечно</w:t>
      </w:r>
      <w:r w:rsidRPr="00FA4254">
        <w:rPr>
          <w:rFonts w:ascii="Times New Roman" w:hAnsi="Times New Roman"/>
          <w:sz w:val="28"/>
          <w:szCs w:val="28"/>
        </w:rPr>
        <w:t>,</w:t>
      </w:r>
      <w:r w:rsidRPr="00F6604E">
        <w:rPr>
          <w:rFonts w:ascii="Times New Roman" w:hAnsi="Times New Roman"/>
          <w:sz w:val="28"/>
          <w:szCs w:val="28"/>
        </w:rPr>
        <w:t xml:space="preserve"> человек как главный </w:t>
      </w:r>
      <w:proofErr w:type="spellStart"/>
      <w:r w:rsidRPr="00F6604E">
        <w:rPr>
          <w:rFonts w:ascii="Times New Roman" w:hAnsi="Times New Roman"/>
          <w:sz w:val="28"/>
          <w:szCs w:val="28"/>
        </w:rPr>
        <w:t>актор</w:t>
      </w:r>
      <w:proofErr w:type="spellEnd"/>
      <w:r w:rsidRPr="00F6604E">
        <w:rPr>
          <w:rFonts w:ascii="Times New Roman" w:hAnsi="Times New Roman"/>
          <w:sz w:val="28"/>
          <w:szCs w:val="28"/>
        </w:rPr>
        <w:t xml:space="preserve"> по отношению к пространству изменяя его, </w:t>
      </w:r>
      <w:r>
        <w:rPr>
          <w:rFonts w:ascii="Times New Roman" w:hAnsi="Times New Roman"/>
          <w:sz w:val="28"/>
          <w:szCs w:val="28"/>
        </w:rPr>
        <w:t>сталкивается с природной частью</w:t>
      </w:r>
      <w:r w:rsidRPr="00F6604E">
        <w:rPr>
          <w:rFonts w:ascii="Times New Roman" w:hAnsi="Times New Roman"/>
          <w:sz w:val="28"/>
          <w:szCs w:val="28"/>
        </w:rPr>
        <w:t xml:space="preserve"> этого пространства</w:t>
      </w:r>
      <w:r>
        <w:rPr>
          <w:rFonts w:ascii="Times New Roman" w:hAnsi="Times New Roman"/>
          <w:sz w:val="28"/>
          <w:szCs w:val="28"/>
        </w:rPr>
        <w:t>,</w:t>
      </w:r>
      <w:r w:rsidRPr="00F6604E">
        <w:rPr>
          <w:rFonts w:ascii="Times New Roman" w:hAnsi="Times New Roman"/>
          <w:sz w:val="28"/>
          <w:szCs w:val="28"/>
        </w:rPr>
        <w:t xml:space="preserve"> которая живет в звуке, даже если эт</w:t>
      </w:r>
      <w:r>
        <w:rPr>
          <w:rFonts w:ascii="Times New Roman" w:hAnsi="Times New Roman"/>
          <w:sz w:val="28"/>
          <w:szCs w:val="28"/>
        </w:rPr>
        <w:t>о</w:t>
      </w:r>
      <w:r w:rsidRPr="00F6604E">
        <w:rPr>
          <w:rFonts w:ascii="Times New Roman" w:hAnsi="Times New Roman"/>
          <w:sz w:val="28"/>
          <w:szCs w:val="28"/>
        </w:rPr>
        <w:t xml:space="preserve"> кажется исключительно культурным пространством, и оно противопоставляется природе как таковой, чем является город. </w:t>
      </w:r>
    </w:p>
    <w:p w14:paraId="7FCE6BEF"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lastRenderedPageBreak/>
        <w:t>Однако</w:t>
      </w:r>
      <w:r>
        <w:rPr>
          <w:rFonts w:ascii="Times New Roman" w:hAnsi="Times New Roman"/>
          <w:sz w:val="28"/>
          <w:szCs w:val="28"/>
        </w:rPr>
        <w:t>,</w:t>
      </w:r>
      <w:r w:rsidRPr="00F6604E">
        <w:rPr>
          <w:rFonts w:ascii="Times New Roman" w:hAnsi="Times New Roman"/>
          <w:sz w:val="28"/>
          <w:szCs w:val="28"/>
        </w:rPr>
        <w:t xml:space="preserve"> если мы обратимся к анализу непосредственно объектов и ситуаций</w:t>
      </w:r>
      <w:r>
        <w:rPr>
          <w:rFonts w:ascii="Times New Roman" w:hAnsi="Times New Roman"/>
          <w:sz w:val="28"/>
          <w:szCs w:val="28"/>
        </w:rPr>
        <w:t>, входящи</w:t>
      </w:r>
      <w:r w:rsidRPr="00FA4254">
        <w:rPr>
          <w:rFonts w:ascii="Times New Roman" w:hAnsi="Times New Roman"/>
          <w:sz w:val="28"/>
          <w:szCs w:val="28"/>
        </w:rPr>
        <w:t>х</w:t>
      </w:r>
      <w:r w:rsidRPr="00F6604E">
        <w:rPr>
          <w:rFonts w:ascii="Times New Roman" w:hAnsi="Times New Roman"/>
          <w:sz w:val="28"/>
          <w:szCs w:val="28"/>
        </w:rPr>
        <w:t xml:space="preserve"> в социальное пространство человека, то обнаружим как звук влияет на атмосферу и понимание окружающей действительности. Пространства, созданные для звука конечно, уже плотно укоренились в социальном пространстве, в больше степени они связанны с музыкой, которая является в них как проводник человека к «высокому» и понимается как искусство, эти пространство специализированы на звуке и представляют собой акустическое и смысловое единство. Это такие места как студии звукозаписи, концертные залы, театры и оперы. В так</w:t>
      </w:r>
      <w:r>
        <w:rPr>
          <w:rFonts w:ascii="Times New Roman" w:hAnsi="Times New Roman"/>
          <w:sz w:val="28"/>
          <w:szCs w:val="28"/>
        </w:rPr>
        <w:t>их пространствах источнику звук</w:t>
      </w:r>
      <w:r w:rsidRPr="00FA4254">
        <w:rPr>
          <w:rFonts w:ascii="Times New Roman" w:hAnsi="Times New Roman"/>
          <w:sz w:val="28"/>
          <w:szCs w:val="28"/>
        </w:rPr>
        <w:t>а</w:t>
      </w:r>
      <w:r w:rsidRPr="00F6604E">
        <w:rPr>
          <w:rFonts w:ascii="Times New Roman" w:hAnsi="Times New Roman"/>
          <w:sz w:val="28"/>
          <w:szCs w:val="28"/>
        </w:rPr>
        <w:t xml:space="preserve"> архитектурно отв</w:t>
      </w:r>
      <w:r>
        <w:rPr>
          <w:rFonts w:ascii="Times New Roman" w:hAnsi="Times New Roman"/>
          <w:sz w:val="28"/>
          <w:szCs w:val="28"/>
        </w:rPr>
        <w:t xml:space="preserve">одится предназначенное место, </w:t>
      </w:r>
      <w:r w:rsidRPr="00FA4254">
        <w:rPr>
          <w:rFonts w:ascii="Times New Roman" w:hAnsi="Times New Roman"/>
          <w:sz w:val="28"/>
          <w:szCs w:val="28"/>
        </w:rPr>
        <w:t>оно встроено в него</w:t>
      </w:r>
      <w:r>
        <w:rPr>
          <w:rFonts w:ascii="Times New Roman" w:hAnsi="Times New Roman"/>
          <w:sz w:val="28"/>
          <w:szCs w:val="28"/>
        </w:rPr>
        <w:t>,</w:t>
      </w:r>
      <w:r w:rsidRPr="00F6604E">
        <w:rPr>
          <w:rFonts w:ascii="Times New Roman" w:hAnsi="Times New Roman"/>
          <w:sz w:val="28"/>
          <w:szCs w:val="28"/>
        </w:rPr>
        <w:t xml:space="preserve"> исходя из принципов рациональности. </w:t>
      </w:r>
    </w:p>
    <w:p w14:paraId="2D0FADB5"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Но человек обнаруживает смысл в звучании в пространствах, совсем не предназначенных для профессиональной работы со звуком. На такой пример мы наталкиваемся, изучая произведение философа 20 века, Жана </w:t>
      </w:r>
      <w:proofErr w:type="spellStart"/>
      <w:r w:rsidRPr="00F6604E">
        <w:rPr>
          <w:rFonts w:ascii="Times New Roman" w:hAnsi="Times New Roman"/>
          <w:sz w:val="28"/>
          <w:szCs w:val="28"/>
        </w:rPr>
        <w:t>Бодрияра</w:t>
      </w:r>
      <w:proofErr w:type="spellEnd"/>
      <w:r w:rsidRPr="00F6604E">
        <w:rPr>
          <w:rFonts w:ascii="Times New Roman" w:hAnsi="Times New Roman"/>
          <w:sz w:val="28"/>
          <w:szCs w:val="28"/>
        </w:rPr>
        <w:t xml:space="preserve"> в «Системе вещей»: «Всякому приходилось чувствовать, как тиканье больших или маленьких часов придает помещению уют, — причина в том, что при этом помещение уподобляется внутренности нашего собственного тела. Комнатные часы — это механическое сердце, заставляющее нас не беспокоиться о нашем собственном сердце. Именно такой процесс проникновения времени в тело, телесное усвоение его субстанции, непосредственное переживание временной длительности, — как раз и отвергается (подобно всем прочим центрам инволюции) в современной обстановке, построенной как нечто сугубо внешнее, пространственное и объективно-реляционное.» </w:t>
      </w:r>
    </w:p>
    <w:p w14:paraId="4D87B239"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Техники и отношение к звуку как элементу, связанному с природой и вселенской гармонией, остаются и влияют на жизнь человека. В приведенной цитате Жана </w:t>
      </w:r>
      <w:proofErr w:type="spellStart"/>
      <w:r w:rsidRPr="00F6604E">
        <w:rPr>
          <w:rFonts w:ascii="Times New Roman" w:hAnsi="Times New Roman"/>
          <w:sz w:val="28"/>
          <w:szCs w:val="28"/>
        </w:rPr>
        <w:t>Бодрияра</w:t>
      </w:r>
      <w:proofErr w:type="spellEnd"/>
      <w:r w:rsidRPr="00F6604E">
        <w:rPr>
          <w:rFonts w:ascii="Times New Roman" w:hAnsi="Times New Roman"/>
          <w:sz w:val="28"/>
          <w:szCs w:val="28"/>
        </w:rPr>
        <w:t xml:space="preserve"> мы усматриваем архаичное представление о связи пространства и звука, механические часы, отсчитывающие ритм, наполняют комнату гармонией</w:t>
      </w:r>
      <w:r>
        <w:rPr>
          <w:rFonts w:ascii="Times New Roman" w:hAnsi="Times New Roman"/>
          <w:sz w:val="28"/>
          <w:szCs w:val="28"/>
        </w:rPr>
        <w:t>,</w:t>
      </w:r>
      <w:r w:rsidRPr="00F6604E">
        <w:rPr>
          <w:rFonts w:ascii="Times New Roman" w:hAnsi="Times New Roman"/>
          <w:sz w:val="28"/>
          <w:szCs w:val="28"/>
        </w:rPr>
        <w:t xml:space="preserve"> схожей с изначальной природной гармонией человеческого тела. Человек через звук ощущает схожие переживания с человеком древнейших эпох, когда ровный ритм пронизывал все сферы </w:t>
      </w:r>
      <w:r w:rsidRPr="00F6604E">
        <w:rPr>
          <w:rFonts w:ascii="Times New Roman" w:hAnsi="Times New Roman"/>
          <w:sz w:val="28"/>
          <w:szCs w:val="28"/>
        </w:rPr>
        <w:lastRenderedPageBreak/>
        <w:t xml:space="preserve">существования и определял внешнюю и внутреннюю гармонию пространства. Из представленного примера мы можем обнаружить множество схожих случаев, которые существуют в современном мире. Наиболее наглядно будет рассмотрение музыки как культурного феномена, несущая в себе универсальные, природные смыслы. </w:t>
      </w:r>
    </w:p>
    <w:p w14:paraId="69CD1AC2"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Как культурный феномен использование музыки в целом определяется социальными потребностями общества</w:t>
      </w:r>
      <w:r>
        <w:rPr>
          <w:rFonts w:ascii="Times New Roman" w:hAnsi="Times New Roman"/>
          <w:sz w:val="28"/>
          <w:szCs w:val="28"/>
        </w:rPr>
        <w:t xml:space="preserve">. </w:t>
      </w:r>
      <w:r w:rsidRPr="00FA4254">
        <w:rPr>
          <w:rFonts w:ascii="Times New Roman" w:hAnsi="Times New Roman"/>
          <w:sz w:val="28"/>
          <w:szCs w:val="28"/>
        </w:rPr>
        <w:t>Э</w:t>
      </w:r>
      <w:r w:rsidRPr="00F6604E">
        <w:rPr>
          <w:rFonts w:ascii="Times New Roman" w:hAnsi="Times New Roman"/>
          <w:sz w:val="28"/>
          <w:szCs w:val="28"/>
        </w:rPr>
        <w:t xml:space="preserve">то выражается в функциях, которые несет музыка и определяет ее смысловое наполнение, среди таких функций коммуникативная, </w:t>
      </w:r>
      <w:proofErr w:type="spellStart"/>
      <w:r w:rsidRPr="00F6604E">
        <w:rPr>
          <w:rFonts w:ascii="Times New Roman" w:hAnsi="Times New Roman"/>
          <w:sz w:val="28"/>
          <w:szCs w:val="28"/>
        </w:rPr>
        <w:t>иденти</w:t>
      </w:r>
      <w:r>
        <w:rPr>
          <w:rFonts w:ascii="Times New Roman" w:hAnsi="Times New Roman"/>
          <w:sz w:val="28"/>
          <w:szCs w:val="28"/>
        </w:rPr>
        <w:t>фикационо</w:t>
      </w:r>
      <w:proofErr w:type="spellEnd"/>
      <w:r>
        <w:rPr>
          <w:rFonts w:ascii="Times New Roman" w:hAnsi="Times New Roman"/>
          <w:sz w:val="28"/>
          <w:szCs w:val="28"/>
        </w:rPr>
        <w:t xml:space="preserve">-культурная, и другие. </w:t>
      </w:r>
      <w:r w:rsidRPr="00FA4254">
        <w:rPr>
          <w:rFonts w:ascii="Times New Roman" w:hAnsi="Times New Roman"/>
          <w:sz w:val="28"/>
          <w:szCs w:val="28"/>
        </w:rPr>
        <w:t>З</w:t>
      </w:r>
      <w:r w:rsidRPr="00F6604E">
        <w:rPr>
          <w:rFonts w:ascii="Times New Roman" w:hAnsi="Times New Roman"/>
          <w:sz w:val="28"/>
          <w:szCs w:val="28"/>
        </w:rPr>
        <w:t xml:space="preserve">вук, выраженный в музыке, понимался человеком с приходом той или иной научно-теоретической парадигмы. Как отмечалось в предыдущем параграфе, смена исторической эпохи и в особенности приход Нового времени отразилось на всей культуре и миропонимании. На музыке это проявилось и в форме ее понимания и осмысления как пространственного феномена. Если во времена античности с одной стороны музыка была отражением небесной и духовной гармонии, и представляла гармоничный природный мир, эту музыку больше изучали при помощи разума, а не уха, и с другой присутствовала также более «повседневная» музыка. То антропоцентризм нового времени придал иной контекст музыке характер, направленный на человека и его внутренние переживания и эмоции, музыка служила больше как инструмент раскрытия пространства самого человека как носителя божественной и космической гармонии в себе. С этим уходит понимание музыки как аналога гармонии сфер, и наступает </w:t>
      </w:r>
      <w:proofErr w:type="spellStart"/>
      <w:r w:rsidRPr="00F6604E">
        <w:rPr>
          <w:rFonts w:ascii="Times New Roman" w:hAnsi="Times New Roman"/>
          <w:sz w:val="28"/>
          <w:szCs w:val="28"/>
        </w:rPr>
        <w:t>десакрализация</w:t>
      </w:r>
      <w:proofErr w:type="spellEnd"/>
      <w:r w:rsidRPr="00F6604E">
        <w:rPr>
          <w:rFonts w:ascii="Times New Roman" w:hAnsi="Times New Roman"/>
          <w:sz w:val="28"/>
          <w:szCs w:val="28"/>
        </w:rPr>
        <w:t xml:space="preserve"> музыки, то есть музыка теряет в восприятии людей связь с божественным и природным пространством, не являясь проводником и его олицетворением.</w:t>
      </w:r>
    </w:p>
    <w:p w14:paraId="7C886D73" w14:textId="77777777" w:rsidR="000372D5" w:rsidRPr="00FA4254"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В современности музыка по своим характеристикам сохраняет традицию носителя сверхчувственных начал </w:t>
      </w:r>
      <w:r w:rsidRPr="00FA4254">
        <w:rPr>
          <w:rFonts w:ascii="Times New Roman" w:hAnsi="Times New Roman"/>
          <w:sz w:val="28"/>
          <w:szCs w:val="28"/>
        </w:rPr>
        <w:t>идущую</w:t>
      </w:r>
      <w:r>
        <w:rPr>
          <w:rFonts w:ascii="Times New Roman" w:hAnsi="Times New Roman"/>
          <w:sz w:val="28"/>
          <w:szCs w:val="28"/>
        </w:rPr>
        <w:t xml:space="preserve"> </w:t>
      </w:r>
      <w:r w:rsidRPr="00F6604E">
        <w:rPr>
          <w:rFonts w:ascii="Times New Roman" w:hAnsi="Times New Roman"/>
          <w:sz w:val="28"/>
          <w:szCs w:val="28"/>
        </w:rPr>
        <w:t>от античности. Если обратится к таким примерам, то множество современных авторов трудов по философии музыки и искусства находят в музыке смыслы</w:t>
      </w:r>
      <w:r>
        <w:rPr>
          <w:rFonts w:ascii="Times New Roman" w:hAnsi="Times New Roman"/>
          <w:sz w:val="28"/>
          <w:szCs w:val="28"/>
        </w:rPr>
        <w:t>,</w:t>
      </w:r>
      <w:r w:rsidRPr="00F6604E">
        <w:rPr>
          <w:rFonts w:ascii="Times New Roman" w:hAnsi="Times New Roman"/>
          <w:sz w:val="28"/>
          <w:szCs w:val="28"/>
        </w:rPr>
        <w:t xml:space="preserve"> относящиеся к феномену природы. Авторами отмечается похожесть внутреннего мира </w:t>
      </w:r>
      <w:r w:rsidRPr="00F6604E">
        <w:rPr>
          <w:rFonts w:ascii="Times New Roman" w:hAnsi="Times New Roman"/>
          <w:sz w:val="28"/>
          <w:szCs w:val="28"/>
        </w:rPr>
        <w:lastRenderedPageBreak/>
        <w:t>музыки и физического мира, где музыка выступает как носитель и часть всеобъемлющего пространства природы: «</w:t>
      </w:r>
      <w:r w:rsidRPr="00F6604E">
        <w:rPr>
          <w:rFonts w:ascii="Times New Roman" w:eastAsia="Times-Roman" w:hAnsi="Times New Roman"/>
          <w:sz w:val="28"/>
          <w:szCs w:val="28"/>
        </w:rPr>
        <w:t>Если движение, время и пространство в физическом мире настолько сходны с движением, временем и пространством, с которыми нас знакомит мир тонов, то между ними должно быть нечто общее, помимо названий. Два мира—мир тел и мир тонов, физических (психодинамических) и чисто динамических событий — покоятся на одном и том же основании. Мир, окружающий человека, и его внутренний мир, движение физических тел и движение тонов, воспринимаемые одним и тем же субъектом, выявляют для него одну и ту же реальность, несмотря на различия её манифестаций. «Музыка — это тоже природа, — настаивает автор, —это воплощение чисто динамических, не физических, неизмеримых, нематериальных начал, составляющих неотъемлемый элемент природы». Короче говоря, музыка — это идеальная динамическая модель мира»</w:t>
      </w:r>
      <w:r w:rsidRPr="00F6604E">
        <w:rPr>
          <w:rStyle w:val="a5"/>
          <w:rFonts w:ascii="Times New Roman" w:eastAsia="Times-Roman" w:hAnsi="Times New Roman"/>
          <w:sz w:val="28"/>
          <w:szCs w:val="28"/>
        </w:rPr>
        <w:footnoteReference w:id="81"/>
      </w:r>
      <w:r w:rsidRPr="00F6604E">
        <w:rPr>
          <w:rFonts w:ascii="Times New Roman" w:eastAsia="Times-Roman" w:hAnsi="Times New Roman"/>
          <w:sz w:val="28"/>
          <w:szCs w:val="28"/>
        </w:rPr>
        <w:t xml:space="preserve">. В культуре звук в основном осознается и </w:t>
      </w:r>
      <w:r w:rsidRPr="00FA4254">
        <w:rPr>
          <w:rFonts w:ascii="Times New Roman" w:hAnsi="Times New Roman"/>
          <w:sz w:val="28"/>
          <w:szCs w:val="28"/>
        </w:rPr>
        <w:t>принимается в форме музыки как форме искусства.</w:t>
      </w:r>
    </w:p>
    <w:p w14:paraId="18DBC0FA" w14:textId="77777777" w:rsidR="000372D5" w:rsidRPr="00F6604E" w:rsidRDefault="000372D5" w:rsidP="000372D5">
      <w:pPr>
        <w:spacing w:after="0" w:line="360" w:lineRule="auto"/>
        <w:ind w:firstLine="709"/>
        <w:jc w:val="both"/>
        <w:rPr>
          <w:rFonts w:ascii="Times New Roman" w:hAnsi="Times New Roman"/>
          <w:sz w:val="28"/>
          <w:szCs w:val="28"/>
        </w:rPr>
      </w:pPr>
      <w:r w:rsidRPr="00FA4254">
        <w:rPr>
          <w:rFonts w:ascii="Times New Roman" w:hAnsi="Times New Roman"/>
          <w:sz w:val="28"/>
          <w:szCs w:val="28"/>
        </w:rPr>
        <w:t>В</w:t>
      </w:r>
      <w:r>
        <w:rPr>
          <w:rFonts w:ascii="Times New Roman" w:hAnsi="Times New Roman"/>
          <w:sz w:val="28"/>
          <w:szCs w:val="28"/>
        </w:rPr>
        <w:t xml:space="preserve"> </w:t>
      </w:r>
      <w:r w:rsidRPr="00F6604E">
        <w:rPr>
          <w:rFonts w:ascii="Times New Roman" w:hAnsi="Times New Roman"/>
          <w:sz w:val="28"/>
          <w:szCs w:val="28"/>
        </w:rPr>
        <w:t>природе музыки и ее эстетическом восприятии как искусства, выделяется ее двойственный характер</w:t>
      </w:r>
      <w:r w:rsidRPr="00FA4254">
        <w:rPr>
          <w:rFonts w:ascii="Times New Roman" w:hAnsi="Times New Roman"/>
          <w:sz w:val="28"/>
          <w:szCs w:val="28"/>
        </w:rPr>
        <w:t>:</w:t>
      </w:r>
      <w:r w:rsidRPr="00F6604E">
        <w:rPr>
          <w:rFonts w:ascii="Times New Roman" w:hAnsi="Times New Roman"/>
          <w:sz w:val="28"/>
          <w:szCs w:val="28"/>
        </w:rPr>
        <w:t xml:space="preserve"> как явления чувственного откровения, </w:t>
      </w:r>
      <w:r w:rsidRPr="00FA4254">
        <w:rPr>
          <w:rFonts w:ascii="Times New Roman" w:hAnsi="Times New Roman"/>
          <w:sz w:val="28"/>
          <w:szCs w:val="28"/>
        </w:rPr>
        <w:t>так</w:t>
      </w:r>
      <w:r>
        <w:rPr>
          <w:rFonts w:ascii="Times New Roman" w:hAnsi="Times New Roman"/>
          <w:sz w:val="28"/>
          <w:szCs w:val="28"/>
        </w:rPr>
        <w:t xml:space="preserve"> и чисто физический феномен. </w:t>
      </w:r>
      <w:r w:rsidRPr="00FA4254">
        <w:rPr>
          <w:rFonts w:ascii="Times New Roman" w:hAnsi="Times New Roman"/>
          <w:sz w:val="28"/>
          <w:szCs w:val="28"/>
        </w:rPr>
        <w:t>Ее</w:t>
      </w:r>
      <w:r w:rsidRPr="00F6604E">
        <w:rPr>
          <w:rFonts w:ascii="Times New Roman" w:hAnsi="Times New Roman"/>
          <w:sz w:val="28"/>
          <w:szCs w:val="28"/>
        </w:rPr>
        <w:t xml:space="preserve"> невозможно понять</w:t>
      </w:r>
      <w:r>
        <w:rPr>
          <w:rFonts w:ascii="Times New Roman" w:hAnsi="Times New Roman"/>
          <w:sz w:val="28"/>
          <w:szCs w:val="28"/>
        </w:rPr>
        <w:t>,</w:t>
      </w:r>
      <w:r w:rsidRPr="00F6604E">
        <w:rPr>
          <w:rFonts w:ascii="Times New Roman" w:hAnsi="Times New Roman"/>
          <w:sz w:val="28"/>
          <w:szCs w:val="28"/>
        </w:rPr>
        <w:t xml:space="preserve"> рассматривая только с одной стороны: «Музыку же нельзя понять ни как явление внутреннего мира, ни как просто акустическое явления внешнего мира, она столько же чувственна (музыкальное), сколько и представление (звука). Ближайшее ее определения – воля к звукам»</w:t>
      </w:r>
      <w:r w:rsidRPr="00F6604E">
        <w:rPr>
          <w:rStyle w:val="a5"/>
          <w:rFonts w:ascii="Times New Roman" w:hAnsi="Times New Roman"/>
          <w:sz w:val="28"/>
          <w:szCs w:val="28"/>
        </w:rPr>
        <w:footnoteReference w:id="82"/>
      </w:r>
      <w:r w:rsidRPr="00F6604E">
        <w:rPr>
          <w:rFonts w:ascii="Times New Roman" w:hAnsi="Times New Roman"/>
          <w:sz w:val="28"/>
          <w:szCs w:val="28"/>
        </w:rPr>
        <w:t xml:space="preserve">. В этой же работе автор, рассуждая о процессе написания музыки и процесса ее слушания рассказывает о изменении состояния восприятия пространства, где музыка выступает как прямой проводник природного универсума, через композитора: «От исполнителя музыкальных творений, также, как и от их слушателя, требуется одно: пойти за композитором в другой мир вслед за этими звуками. Если действительность при этом не исчезает из сознания вся без остатка, то она с любой высоты в </w:t>
      </w:r>
      <w:r w:rsidRPr="00F6604E">
        <w:rPr>
          <w:rFonts w:ascii="Times New Roman" w:hAnsi="Times New Roman"/>
          <w:sz w:val="28"/>
          <w:szCs w:val="28"/>
        </w:rPr>
        <w:lastRenderedPageBreak/>
        <w:t>любом ее пункте должна показаться волшебным сном и на ней также будет лежать отблеск другого мира; однако в данном случае это будет лишь побочным действием музыки; существенное здесь – самый подъем в другой высший мир.»</w:t>
      </w:r>
      <w:r w:rsidRPr="00F6604E">
        <w:rPr>
          <w:rStyle w:val="a5"/>
          <w:rFonts w:ascii="Times New Roman" w:hAnsi="Times New Roman"/>
          <w:sz w:val="28"/>
          <w:szCs w:val="28"/>
        </w:rPr>
        <w:footnoteReference w:id="83"/>
      </w:r>
    </w:p>
    <w:p w14:paraId="4186F563"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Действительно</w:t>
      </w:r>
      <w:r>
        <w:rPr>
          <w:rFonts w:ascii="Times New Roman" w:hAnsi="Times New Roman"/>
          <w:sz w:val="28"/>
          <w:szCs w:val="28"/>
        </w:rPr>
        <w:t>,</w:t>
      </w:r>
      <w:r w:rsidRPr="00F6604E">
        <w:rPr>
          <w:rFonts w:ascii="Times New Roman" w:hAnsi="Times New Roman"/>
          <w:sz w:val="28"/>
          <w:szCs w:val="28"/>
        </w:rPr>
        <w:t xml:space="preserve"> один из важнейших вопросов музыкальной эстетики это невозможность изучения ее непосредственно как акустического явления или же как переживаемое чувственное ощущение. В этой связи ярким примером, будет выдвину</w:t>
      </w:r>
      <w:r>
        <w:rPr>
          <w:rFonts w:ascii="Times New Roman" w:hAnsi="Times New Roman"/>
          <w:sz w:val="28"/>
          <w:szCs w:val="28"/>
        </w:rPr>
        <w:t>тый одним автором по музыкальн</w:t>
      </w:r>
      <w:r w:rsidRPr="00FA4254">
        <w:rPr>
          <w:rFonts w:ascii="Times New Roman" w:hAnsi="Times New Roman"/>
          <w:sz w:val="28"/>
          <w:szCs w:val="28"/>
        </w:rPr>
        <w:t>ой</w:t>
      </w:r>
      <w:r w:rsidRPr="00F6604E">
        <w:rPr>
          <w:rFonts w:ascii="Times New Roman" w:hAnsi="Times New Roman"/>
          <w:sz w:val="28"/>
          <w:szCs w:val="28"/>
        </w:rPr>
        <w:t xml:space="preserve"> эстетике, способ</w:t>
      </w:r>
      <w:r w:rsidRPr="00FA4254">
        <w:rPr>
          <w:rFonts w:ascii="Times New Roman" w:hAnsi="Times New Roman"/>
          <w:sz w:val="28"/>
          <w:szCs w:val="28"/>
        </w:rPr>
        <w:t>,</w:t>
      </w:r>
      <w:r w:rsidRPr="00F6604E">
        <w:rPr>
          <w:rFonts w:ascii="Times New Roman" w:hAnsi="Times New Roman"/>
          <w:sz w:val="28"/>
          <w:szCs w:val="28"/>
        </w:rPr>
        <w:t xml:space="preserve"> которым он раскрывает смысл музыки. Он приводит выражение, сказанное И. Кантом относительно красоты человеческого тела: «Природа рассматривается уже не так, как она является нам под видом искусства, но постольку, поскольку она действительно есть (хотя и сверхчеловеческое) искусство»</w:t>
      </w:r>
      <w:r w:rsidRPr="00F6604E">
        <w:rPr>
          <w:rStyle w:val="a5"/>
          <w:rFonts w:ascii="Times New Roman" w:hAnsi="Times New Roman"/>
          <w:sz w:val="28"/>
          <w:szCs w:val="28"/>
        </w:rPr>
        <w:footnoteReference w:id="84"/>
      </w:r>
      <w:r w:rsidRPr="00F6604E">
        <w:rPr>
          <w:rFonts w:ascii="Times New Roman" w:hAnsi="Times New Roman"/>
          <w:sz w:val="28"/>
          <w:szCs w:val="28"/>
        </w:rPr>
        <w:t xml:space="preserve">. Применяя это суждение И. Канта в обратном порядке относительно музыки, автор приходит к выводу: «Музыка рассматривается здесь уже не как произведение искусства, а как сама природа, но не как физическая природа, а как </w:t>
      </w:r>
      <w:proofErr w:type="spellStart"/>
      <w:r w:rsidRPr="00F6604E">
        <w:rPr>
          <w:rFonts w:ascii="Times New Roman" w:hAnsi="Times New Roman"/>
          <w:sz w:val="28"/>
          <w:szCs w:val="28"/>
        </w:rPr>
        <w:t>сверхприрода</w:t>
      </w:r>
      <w:proofErr w:type="spellEnd"/>
      <w:r w:rsidRPr="00F6604E">
        <w:rPr>
          <w:rFonts w:ascii="Times New Roman" w:hAnsi="Times New Roman"/>
          <w:sz w:val="28"/>
          <w:szCs w:val="28"/>
        </w:rPr>
        <w:t>, как душевное состояние божества, сверхчеловеческое бытие которого свободно от разделения на физический, психический, внешний и внутренний, волевой и образный мир.»</w:t>
      </w:r>
      <w:r w:rsidRPr="00F6604E">
        <w:rPr>
          <w:rStyle w:val="a5"/>
          <w:rFonts w:ascii="Times New Roman" w:hAnsi="Times New Roman"/>
          <w:sz w:val="28"/>
          <w:szCs w:val="28"/>
        </w:rPr>
        <w:footnoteReference w:id="85"/>
      </w:r>
      <w:r w:rsidRPr="00F6604E">
        <w:rPr>
          <w:rFonts w:ascii="Times New Roman" w:hAnsi="Times New Roman"/>
          <w:sz w:val="28"/>
          <w:szCs w:val="28"/>
        </w:rPr>
        <w:t>В понимании человеком истинного смысла звука остается множество сложно выразимых и раци</w:t>
      </w:r>
      <w:r>
        <w:rPr>
          <w:rFonts w:ascii="Times New Roman" w:hAnsi="Times New Roman"/>
          <w:sz w:val="28"/>
          <w:szCs w:val="28"/>
        </w:rPr>
        <w:t xml:space="preserve">онально осознаваемых вещей, что, </w:t>
      </w:r>
      <w:r w:rsidRPr="00F6604E">
        <w:rPr>
          <w:rFonts w:ascii="Times New Roman" w:hAnsi="Times New Roman"/>
          <w:sz w:val="28"/>
          <w:szCs w:val="28"/>
        </w:rPr>
        <w:t>возможно</w:t>
      </w:r>
      <w:r>
        <w:rPr>
          <w:rFonts w:ascii="Times New Roman" w:hAnsi="Times New Roman"/>
          <w:sz w:val="28"/>
          <w:szCs w:val="28"/>
        </w:rPr>
        <w:t>,</w:t>
      </w:r>
      <w:r w:rsidRPr="00F6604E">
        <w:rPr>
          <w:rFonts w:ascii="Times New Roman" w:hAnsi="Times New Roman"/>
          <w:sz w:val="28"/>
          <w:szCs w:val="28"/>
        </w:rPr>
        <w:t xml:space="preserve"> связано с осознанием себя как существа не находящемся «в себе», а наоборот</w:t>
      </w:r>
      <w:r>
        <w:rPr>
          <w:rFonts w:ascii="Times New Roman" w:hAnsi="Times New Roman"/>
          <w:sz w:val="28"/>
          <w:szCs w:val="28"/>
        </w:rPr>
        <w:t xml:space="preserve">, </w:t>
      </w:r>
      <w:r w:rsidRPr="00F6604E">
        <w:rPr>
          <w:rFonts w:ascii="Times New Roman" w:hAnsi="Times New Roman"/>
          <w:sz w:val="28"/>
          <w:szCs w:val="28"/>
        </w:rPr>
        <w:t xml:space="preserve"> понимание природных истин через музыку возможно с изменением самого человека и его пространства.</w:t>
      </w:r>
    </w:p>
    <w:p w14:paraId="7180A423" w14:textId="77777777" w:rsidR="000372D5" w:rsidRPr="00F6604E" w:rsidRDefault="000372D5" w:rsidP="000372D5">
      <w:pPr>
        <w:shd w:val="clear" w:color="auto" w:fill="FFFFFF"/>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Если обратится к последним изменениям в возможностях музыкального творчества, то на современном этапе, технические возможности позволяют создавать путем электронного синтеза звуки, которые по своим психологическим и эстетическим эффектам способны менять ощущения пространства и погружать слушателя в пространство произведения, которое в </w:t>
      </w:r>
      <w:r w:rsidRPr="00F6604E">
        <w:rPr>
          <w:rFonts w:ascii="Times New Roman" w:hAnsi="Times New Roman"/>
          <w:sz w:val="28"/>
          <w:szCs w:val="28"/>
        </w:rPr>
        <w:lastRenderedPageBreak/>
        <w:t xml:space="preserve">свою очередь проецируется человеком на видимое окружающее пространство. К примеру, эффект реверберации, позволяющий через создание «глубины» в звучании, ставить слушателя в различные физические пространства к примеру, такие как храм, церковь, концертные залы, студийные комнаты и природные объекты. Корни этого располагаются в созданных, до этих пространств человека, где он создавал эти места и где звук проявлялся тем или иным образом, для получения необходимого эффекта у слушателя. </w:t>
      </w:r>
    </w:p>
    <w:p w14:paraId="6F25D65C" w14:textId="77777777" w:rsidR="000372D5" w:rsidRPr="00F6604E" w:rsidRDefault="000372D5" w:rsidP="000372D5">
      <w:pPr>
        <w:shd w:val="clear" w:color="auto" w:fill="FFFFFF"/>
        <w:spacing w:after="0" w:line="360" w:lineRule="auto"/>
        <w:ind w:firstLine="709"/>
        <w:jc w:val="both"/>
        <w:rPr>
          <w:rFonts w:ascii="Times New Roman" w:hAnsi="Times New Roman"/>
          <w:sz w:val="28"/>
          <w:szCs w:val="28"/>
        </w:rPr>
      </w:pPr>
      <w:r w:rsidRPr="00F6604E">
        <w:rPr>
          <w:rFonts w:ascii="Times New Roman" w:hAnsi="Times New Roman"/>
          <w:sz w:val="28"/>
          <w:szCs w:val="28"/>
        </w:rPr>
        <w:t>Человек</w:t>
      </w:r>
      <w:r>
        <w:rPr>
          <w:rFonts w:ascii="Times New Roman" w:hAnsi="Times New Roman"/>
          <w:sz w:val="28"/>
          <w:szCs w:val="28"/>
        </w:rPr>
        <w:t>,</w:t>
      </w:r>
      <w:r w:rsidRPr="00F6604E">
        <w:rPr>
          <w:rFonts w:ascii="Times New Roman" w:hAnsi="Times New Roman"/>
          <w:sz w:val="28"/>
          <w:szCs w:val="28"/>
        </w:rPr>
        <w:t xml:space="preserve"> пишущий музыку</w:t>
      </w:r>
      <w:r>
        <w:rPr>
          <w:rFonts w:ascii="Times New Roman" w:hAnsi="Times New Roman"/>
          <w:sz w:val="28"/>
          <w:szCs w:val="28"/>
        </w:rPr>
        <w:t>,</w:t>
      </w:r>
      <w:r w:rsidRPr="00F6604E">
        <w:rPr>
          <w:rFonts w:ascii="Times New Roman" w:hAnsi="Times New Roman"/>
          <w:sz w:val="28"/>
          <w:szCs w:val="28"/>
        </w:rPr>
        <w:t xml:space="preserve"> находит энергию из силы вдохновляясь и   соприкасаясь с образами и пространствами, устоявшимися в культуре и природной гармоничности. Звук ассоциативно привязан к конкретным местам и событиям,</w:t>
      </w:r>
      <w:r>
        <w:rPr>
          <w:rFonts w:ascii="Times New Roman" w:hAnsi="Times New Roman"/>
          <w:sz w:val="28"/>
          <w:szCs w:val="28"/>
        </w:rPr>
        <w:t xml:space="preserve"> и задачей композитора становит</w:t>
      </w:r>
      <w:r w:rsidRPr="00F6604E">
        <w:rPr>
          <w:rFonts w:ascii="Times New Roman" w:hAnsi="Times New Roman"/>
          <w:sz w:val="28"/>
          <w:szCs w:val="28"/>
        </w:rPr>
        <w:t>ся перетаскивание человека из визуального видимого окружения в иное пространство музыкального произведения</w:t>
      </w:r>
      <w:r w:rsidRPr="00FA4254">
        <w:rPr>
          <w:rFonts w:ascii="Times New Roman" w:hAnsi="Times New Roman"/>
          <w:sz w:val="28"/>
          <w:szCs w:val="28"/>
        </w:rPr>
        <w:t>,</w:t>
      </w:r>
      <w:r w:rsidRPr="00F6604E">
        <w:rPr>
          <w:rFonts w:ascii="Times New Roman" w:hAnsi="Times New Roman"/>
          <w:sz w:val="28"/>
          <w:szCs w:val="28"/>
        </w:rPr>
        <w:t xml:space="preserve"> в котором уже находятся иные нити, связыва</w:t>
      </w:r>
      <w:r>
        <w:rPr>
          <w:rFonts w:ascii="Times New Roman" w:hAnsi="Times New Roman"/>
          <w:sz w:val="28"/>
          <w:szCs w:val="28"/>
        </w:rPr>
        <w:t xml:space="preserve">ющие его с другим пространством. </w:t>
      </w:r>
      <w:r w:rsidRPr="00FA4254">
        <w:rPr>
          <w:rFonts w:ascii="Times New Roman" w:hAnsi="Times New Roman"/>
          <w:sz w:val="28"/>
          <w:szCs w:val="28"/>
        </w:rPr>
        <w:t>С</w:t>
      </w:r>
      <w:r w:rsidRPr="00F6604E">
        <w:rPr>
          <w:rFonts w:ascii="Times New Roman" w:hAnsi="Times New Roman"/>
          <w:sz w:val="28"/>
          <w:szCs w:val="28"/>
        </w:rPr>
        <w:t>ейчас особенно в новой электронной музыки существуют жанры так называемой космической, природной музыки такие как «</w:t>
      </w:r>
      <w:proofErr w:type="spellStart"/>
      <w:r w:rsidRPr="00F6604E">
        <w:rPr>
          <w:rFonts w:ascii="Times New Roman" w:hAnsi="Times New Roman"/>
          <w:sz w:val="28"/>
          <w:szCs w:val="28"/>
        </w:rPr>
        <w:t>эмбиент</w:t>
      </w:r>
      <w:proofErr w:type="spellEnd"/>
      <w:r w:rsidRPr="00F6604E">
        <w:rPr>
          <w:rFonts w:ascii="Times New Roman" w:hAnsi="Times New Roman"/>
          <w:sz w:val="28"/>
          <w:szCs w:val="28"/>
        </w:rPr>
        <w:t>», где внимание уделяется в основном протяженным, широким звукам</w:t>
      </w:r>
      <w:r>
        <w:rPr>
          <w:rFonts w:ascii="Times New Roman" w:hAnsi="Times New Roman"/>
          <w:sz w:val="28"/>
          <w:szCs w:val="28"/>
        </w:rPr>
        <w:t>, открывающим</w:t>
      </w:r>
      <w:r w:rsidRPr="00F6604E">
        <w:rPr>
          <w:rFonts w:ascii="Times New Roman" w:hAnsi="Times New Roman"/>
          <w:sz w:val="28"/>
          <w:szCs w:val="28"/>
        </w:rPr>
        <w:t xml:space="preserve"> в голове слушателя новую глубину восприятия звука и отождествляющиеся с гармоничными и природными элементами, или «техно, </w:t>
      </w:r>
      <w:proofErr w:type="spellStart"/>
      <w:r w:rsidRPr="00F6604E">
        <w:rPr>
          <w:rFonts w:ascii="Times New Roman" w:hAnsi="Times New Roman"/>
          <w:sz w:val="28"/>
          <w:szCs w:val="28"/>
        </w:rPr>
        <w:t>индастриал</w:t>
      </w:r>
      <w:proofErr w:type="spellEnd"/>
      <w:r w:rsidRPr="00F6604E">
        <w:rPr>
          <w:rFonts w:ascii="Times New Roman" w:hAnsi="Times New Roman"/>
          <w:sz w:val="28"/>
          <w:szCs w:val="28"/>
        </w:rPr>
        <w:t xml:space="preserve">», музыка, которая по своему ритму и психологическому воздействию переносит человека в социальную атмосферу индустриального времени. </w:t>
      </w:r>
    </w:p>
    <w:p w14:paraId="199D8D2C" w14:textId="77777777" w:rsidR="000372D5" w:rsidRPr="00F6604E" w:rsidRDefault="000372D5" w:rsidP="000372D5">
      <w:pPr>
        <w:shd w:val="clear" w:color="auto" w:fill="FFFFFF"/>
        <w:spacing w:after="0" w:line="360" w:lineRule="auto"/>
        <w:ind w:firstLine="709"/>
        <w:jc w:val="both"/>
        <w:rPr>
          <w:rFonts w:ascii="Times New Roman" w:hAnsi="Times New Roman"/>
          <w:b/>
          <w:sz w:val="28"/>
          <w:szCs w:val="28"/>
        </w:rPr>
      </w:pPr>
      <w:r w:rsidRPr="00F6604E">
        <w:rPr>
          <w:rFonts w:ascii="Times New Roman" w:hAnsi="Times New Roman"/>
          <w:sz w:val="28"/>
          <w:szCs w:val="28"/>
        </w:rPr>
        <w:t>С новым звучанием и изменением качественной составляющей музыки в нее вкладываются все новые смыслы и подтексты, но остается неизменным причастность звука к природным и чувственным началам, обращение к которым помогают человеку осознавать себя не только как существо, связанное с социальным пространством, но и как часть природного единства, в котором сам человек способен выступать как творящий субъект в гармонии с пространством.</w:t>
      </w:r>
    </w:p>
    <w:bookmarkEnd w:id="11"/>
    <w:p w14:paraId="3DC7C9FE" w14:textId="3CA154C9" w:rsidR="00944636" w:rsidRPr="00F6604E" w:rsidRDefault="00944636" w:rsidP="00E67ADA">
      <w:pPr>
        <w:pStyle w:val="2"/>
        <w:rPr>
          <w:b w:val="0"/>
          <w:sz w:val="28"/>
          <w:szCs w:val="28"/>
        </w:rPr>
      </w:pPr>
    </w:p>
    <w:p w14:paraId="349CE752" w14:textId="77777777" w:rsidR="00315E0A" w:rsidRPr="00F6604E" w:rsidRDefault="00856365" w:rsidP="00B84D56">
      <w:pPr>
        <w:pStyle w:val="2"/>
        <w:jc w:val="center"/>
        <w:rPr>
          <w:b w:val="0"/>
          <w:sz w:val="28"/>
          <w:szCs w:val="28"/>
        </w:rPr>
      </w:pPr>
      <w:bookmarkStart w:id="12" w:name="_Toc482122741"/>
      <w:r w:rsidRPr="00F6604E">
        <w:rPr>
          <w:sz w:val="28"/>
          <w:szCs w:val="28"/>
        </w:rPr>
        <w:lastRenderedPageBreak/>
        <w:t>3.2</w:t>
      </w:r>
      <w:r w:rsidR="002B552D" w:rsidRPr="00F6604E">
        <w:rPr>
          <w:sz w:val="28"/>
          <w:szCs w:val="28"/>
        </w:rPr>
        <w:t>.</w:t>
      </w:r>
      <w:r w:rsidR="00D40757" w:rsidRPr="00F6604E">
        <w:rPr>
          <w:sz w:val="28"/>
          <w:szCs w:val="28"/>
        </w:rPr>
        <w:t xml:space="preserve"> Параграф.</w:t>
      </w:r>
      <w:r w:rsidR="002B552D" w:rsidRPr="00F6604E">
        <w:rPr>
          <w:sz w:val="28"/>
          <w:szCs w:val="28"/>
        </w:rPr>
        <w:t xml:space="preserve"> Звучащие см</w:t>
      </w:r>
      <w:r w:rsidR="00315E0A" w:rsidRPr="00F6604E">
        <w:rPr>
          <w:sz w:val="28"/>
          <w:szCs w:val="28"/>
        </w:rPr>
        <w:t>ыслы в современном пространстве.</w:t>
      </w:r>
      <w:bookmarkEnd w:id="12"/>
    </w:p>
    <w:p w14:paraId="02630AA9" w14:textId="373CDF8D"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Человек</w:t>
      </w:r>
      <w:r>
        <w:rPr>
          <w:rFonts w:ascii="Times New Roman" w:hAnsi="Times New Roman"/>
          <w:sz w:val="28"/>
          <w:szCs w:val="28"/>
        </w:rPr>
        <w:t>,</w:t>
      </w:r>
      <w:r w:rsidRPr="00F6604E">
        <w:rPr>
          <w:rFonts w:ascii="Times New Roman" w:hAnsi="Times New Roman"/>
          <w:sz w:val="28"/>
          <w:szCs w:val="28"/>
        </w:rPr>
        <w:t xml:space="preserve"> пребывающий в социальном и культурном пространстве</w:t>
      </w:r>
      <w:r>
        <w:rPr>
          <w:rFonts w:ascii="Times New Roman" w:hAnsi="Times New Roman"/>
          <w:sz w:val="28"/>
          <w:szCs w:val="28"/>
        </w:rPr>
        <w:t>,</w:t>
      </w:r>
      <w:r w:rsidRPr="00F6604E">
        <w:rPr>
          <w:rFonts w:ascii="Times New Roman" w:hAnsi="Times New Roman"/>
          <w:sz w:val="28"/>
          <w:szCs w:val="28"/>
        </w:rPr>
        <w:t xml:space="preserve"> всегда окружен звучанием этого мира. С изменением эпох отношение и дешифровка такого нематериального и чувственного познаваемого элемента как звук изменялась в соответствии с многими происходившими в то конкретное время процессами. Человек</w:t>
      </w:r>
      <w:r>
        <w:rPr>
          <w:rFonts w:ascii="Times New Roman" w:hAnsi="Times New Roman"/>
          <w:sz w:val="28"/>
          <w:szCs w:val="28"/>
        </w:rPr>
        <w:t xml:space="preserve">, </w:t>
      </w:r>
      <w:r w:rsidRPr="00F6604E">
        <w:rPr>
          <w:rFonts w:ascii="Times New Roman" w:hAnsi="Times New Roman"/>
          <w:sz w:val="28"/>
          <w:szCs w:val="28"/>
        </w:rPr>
        <w:t>уже с рождения привыкающий к тому</w:t>
      </w:r>
      <w:r>
        <w:rPr>
          <w:rFonts w:ascii="Times New Roman" w:hAnsi="Times New Roman"/>
          <w:sz w:val="28"/>
          <w:szCs w:val="28"/>
        </w:rPr>
        <w:t>,</w:t>
      </w:r>
      <w:r w:rsidRPr="00F6604E">
        <w:rPr>
          <w:rFonts w:ascii="Times New Roman" w:hAnsi="Times New Roman"/>
          <w:sz w:val="28"/>
          <w:szCs w:val="28"/>
        </w:rPr>
        <w:t xml:space="preserve"> что звук составляет часть пространства, в котором он живет</w:t>
      </w:r>
      <w:r>
        <w:rPr>
          <w:rFonts w:ascii="Times New Roman" w:hAnsi="Times New Roman"/>
          <w:sz w:val="28"/>
          <w:szCs w:val="28"/>
        </w:rPr>
        <w:t>,</w:t>
      </w:r>
      <w:r w:rsidRPr="00F6604E">
        <w:rPr>
          <w:rFonts w:ascii="Times New Roman" w:hAnsi="Times New Roman"/>
          <w:sz w:val="28"/>
          <w:szCs w:val="28"/>
        </w:rPr>
        <w:t xml:space="preserve"> относится к звуку</w:t>
      </w:r>
      <w:r>
        <w:rPr>
          <w:rFonts w:ascii="Times New Roman" w:hAnsi="Times New Roman"/>
          <w:sz w:val="28"/>
          <w:szCs w:val="28"/>
        </w:rPr>
        <w:t xml:space="preserve">, </w:t>
      </w:r>
      <w:r w:rsidRPr="00F6604E">
        <w:rPr>
          <w:rFonts w:ascii="Times New Roman" w:hAnsi="Times New Roman"/>
          <w:sz w:val="28"/>
          <w:szCs w:val="28"/>
        </w:rPr>
        <w:t>к явлению</w:t>
      </w:r>
      <w:r>
        <w:rPr>
          <w:rFonts w:ascii="Times New Roman" w:hAnsi="Times New Roman"/>
          <w:sz w:val="28"/>
          <w:szCs w:val="28"/>
        </w:rPr>
        <w:t xml:space="preserve">, </w:t>
      </w:r>
      <w:r w:rsidR="00CF331D">
        <w:rPr>
          <w:rFonts w:ascii="Times New Roman" w:hAnsi="Times New Roman"/>
          <w:sz w:val="28"/>
          <w:szCs w:val="28"/>
        </w:rPr>
        <w:t>которое,</w:t>
      </w:r>
      <w:r>
        <w:rPr>
          <w:rFonts w:ascii="Times New Roman" w:hAnsi="Times New Roman"/>
          <w:sz w:val="28"/>
          <w:szCs w:val="28"/>
        </w:rPr>
        <w:t xml:space="preserve"> а</w:t>
      </w:r>
      <w:r w:rsidRPr="00F6604E">
        <w:rPr>
          <w:rFonts w:ascii="Times New Roman" w:hAnsi="Times New Roman"/>
          <w:sz w:val="28"/>
          <w:szCs w:val="28"/>
        </w:rPr>
        <w:t xml:space="preserve"> априори </w:t>
      </w:r>
      <w:r w:rsidR="00944636" w:rsidRPr="00F6604E">
        <w:rPr>
          <w:rFonts w:ascii="Times New Roman" w:hAnsi="Times New Roman"/>
          <w:sz w:val="28"/>
          <w:szCs w:val="28"/>
        </w:rPr>
        <w:t>существует</w:t>
      </w:r>
      <w:r w:rsidR="00944636">
        <w:rPr>
          <w:rFonts w:ascii="Times New Roman" w:hAnsi="Times New Roman"/>
          <w:sz w:val="28"/>
          <w:szCs w:val="28"/>
        </w:rPr>
        <w:t>, и</w:t>
      </w:r>
      <w:r>
        <w:rPr>
          <w:rFonts w:ascii="Times New Roman" w:hAnsi="Times New Roman"/>
          <w:sz w:val="28"/>
          <w:szCs w:val="28"/>
        </w:rPr>
        <w:t xml:space="preserve"> может не догадываться</w:t>
      </w:r>
      <w:r w:rsidRPr="00F6604E">
        <w:rPr>
          <w:rFonts w:ascii="Times New Roman" w:hAnsi="Times New Roman"/>
          <w:sz w:val="28"/>
          <w:szCs w:val="28"/>
        </w:rPr>
        <w:t xml:space="preserve"> и не замечать те смыслы, которые он несет в себе. Но которые тем не менее существуют и влияют на восприятие, ощущение и жизнедеятельность человека. </w:t>
      </w:r>
    </w:p>
    <w:p w14:paraId="2C9CAF04"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То как звук связывается со смыслом и действует как невидимая часть пространства, при этом наиболее гибкая и всеохватная по свойствам и размерам. И это конечно вопрос не только физических и акустических сторон звука, а он больше относится к культуре и сложившимся в обществе представлениям о явлениях живого мира. Конечно, человек за свою историю осмыслял звук и учился структурировать и взаимодействовать с ним, что выразилось в музыкальном искусстве, различных звуковых практиках</w:t>
      </w:r>
      <w:r w:rsidRPr="00FA4254">
        <w:rPr>
          <w:rFonts w:ascii="Times New Roman" w:hAnsi="Times New Roman"/>
          <w:sz w:val="28"/>
          <w:szCs w:val="28"/>
        </w:rPr>
        <w:t>,</w:t>
      </w:r>
      <w:r>
        <w:rPr>
          <w:rFonts w:ascii="Times New Roman" w:hAnsi="Times New Roman"/>
          <w:sz w:val="28"/>
          <w:szCs w:val="28"/>
        </w:rPr>
        <w:t xml:space="preserve"> отразилось на создаваем</w:t>
      </w:r>
      <w:r w:rsidRPr="00FA4254">
        <w:rPr>
          <w:rFonts w:ascii="Times New Roman" w:hAnsi="Times New Roman"/>
          <w:sz w:val="28"/>
          <w:szCs w:val="28"/>
        </w:rPr>
        <w:t>ых</w:t>
      </w:r>
      <w:r>
        <w:rPr>
          <w:rFonts w:ascii="Times New Roman" w:hAnsi="Times New Roman"/>
          <w:sz w:val="28"/>
          <w:szCs w:val="28"/>
        </w:rPr>
        <w:t xml:space="preserve"> </w:t>
      </w:r>
      <w:r w:rsidRPr="00F6604E">
        <w:rPr>
          <w:rFonts w:ascii="Times New Roman" w:hAnsi="Times New Roman"/>
          <w:sz w:val="28"/>
          <w:szCs w:val="28"/>
        </w:rPr>
        <w:t>им пространства</w:t>
      </w:r>
      <w:r>
        <w:rPr>
          <w:rFonts w:ascii="Times New Roman" w:hAnsi="Times New Roman"/>
          <w:sz w:val="28"/>
          <w:szCs w:val="28"/>
        </w:rPr>
        <w:t>х</w:t>
      </w:r>
      <w:r w:rsidRPr="00F6604E">
        <w:rPr>
          <w:rFonts w:ascii="Times New Roman" w:hAnsi="Times New Roman"/>
          <w:sz w:val="28"/>
          <w:szCs w:val="28"/>
        </w:rPr>
        <w:t xml:space="preserve">. </w:t>
      </w:r>
    </w:p>
    <w:p w14:paraId="11F2FA16"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Человек в современную эпоху переживает изменения во всех сферах своего существования, и западный человек ассоциируется обычно с городо</w:t>
      </w:r>
      <w:r>
        <w:rPr>
          <w:rFonts w:ascii="Times New Roman" w:hAnsi="Times New Roman"/>
          <w:sz w:val="28"/>
          <w:szCs w:val="28"/>
        </w:rPr>
        <w:t>м. Что является само</w:t>
      </w:r>
      <w:r w:rsidRPr="00F6604E">
        <w:rPr>
          <w:rFonts w:ascii="Times New Roman" w:hAnsi="Times New Roman"/>
          <w:sz w:val="28"/>
          <w:szCs w:val="28"/>
        </w:rPr>
        <w:t xml:space="preserve"> по себе необыкновенной культурной средой, наполненной определённым звучанием. Сейчас множество тем </w:t>
      </w:r>
      <w:r>
        <w:rPr>
          <w:rFonts w:ascii="Times New Roman" w:hAnsi="Times New Roman"/>
          <w:sz w:val="28"/>
          <w:szCs w:val="28"/>
        </w:rPr>
        <w:t>изучения звука и социума связан</w:t>
      </w:r>
      <w:r w:rsidRPr="00F6604E">
        <w:rPr>
          <w:rFonts w:ascii="Times New Roman" w:hAnsi="Times New Roman"/>
          <w:sz w:val="28"/>
          <w:szCs w:val="28"/>
        </w:rPr>
        <w:t>о с индустриальной городской средой, человек пребывает в едином сливающемся шуме города, с множеством источников звука</w:t>
      </w:r>
      <w:r>
        <w:rPr>
          <w:rFonts w:ascii="Times New Roman" w:hAnsi="Times New Roman"/>
          <w:sz w:val="28"/>
          <w:szCs w:val="28"/>
        </w:rPr>
        <w:t>, идущи</w:t>
      </w:r>
      <w:r w:rsidRPr="00FA4254">
        <w:rPr>
          <w:rFonts w:ascii="Times New Roman" w:hAnsi="Times New Roman"/>
          <w:sz w:val="28"/>
          <w:szCs w:val="28"/>
        </w:rPr>
        <w:t>х</w:t>
      </w:r>
      <w:r w:rsidRPr="00F6604E">
        <w:rPr>
          <w:rFonts w:ascii="Times New Roman" w:hAnsi="Times New Roman"/>
          <w:sz w:val="28"/>
          <w:szCs w:val="28"/>
        </w:rPr>
        <w:t xml:space="preserve"> на человека со всех сторон. Конечно</w:t>
      </w:r>
      <w:r w:rsidRPr="00FA4254">
        <w:rPr>
          <w:rFonts w:ascii="Times New Roman" w:hAnsi="Times New Roman"/>
          <w:sz w:val="28"/>
          <w:szCs w:val="28"/>
        </w:rPr>
        <w:t>,</w:t>
      </w:r>
      <w:r w:rsidRPr="00F6604E">
        <w:rPr>
          <w:rFonts w:ascii="Times New Roman" w:hAnsi="Times New Roman"/>
          <w:sz w:val="28"/>
          <w:szCs w:val="28"/>
        </w:rPr>
        <w:t xml:space="preserve"> человек как главный </w:t>
      </w:r>
      <w:proofErr w:type="spellStart"/>
      <w:r w:rsidRPr="00F6604E">
        <w:rPr>
          <w:rFonts w:ascii="Times New Roman" w:hAnsi="Times New Roman"/>
          <w:sz w:val="28"/>
          <w:szCs w:val="28"/>
        </w:rPr>
        <w:t>актор</w:t>
      </w:r>
      <w:proofErr w:type="spellEnd"/>
      <w:r w:rsidRPr="00F6604E">
        <w:rPr>
          <w:rFonts w:ascii="Times New Roman" w:hAnsi="Times New Roman"/>
          <w:sz w:val="28"/>
          <w:szCs w:val="28"/>
        </w:rPr>
        <w:t xml:space="preserve"> по отношению к пространству изменяя его, </w:t>
      </w:r>
      <w:r>
        <w:rPr>
          <w:rFonts w:ascii="Times New Roman" w:hAnsi="Times New Roman"/>
          <w:sz w:val="28"/>
          <w:szCs w:val="28"/>
        </w:rPr>
        <w:t>сталкивается с природной частью</w:t>
      </w:r>
      <w:r w:rsidRPr="00F6604E">
        <w:rPr>
          <w:rFonts w:ascii="Times New Roman" w:hAnsi="Times New Roman"/>
          <w:sz w:val="28"/>
          <w:szCs w:val="28"/>
        </w:rPr>
        <w:t xml:space="preserve"> этого пространства</w:t>
      </w:r>
      <w:r>
        <w:rPr>
          <w:rFonts w:ascii="Times New Roman" w:hAnsi="Times New Roman"/>
          <w:sz w:val="28"/>
          <w:szCs w:val="28"/>
        </w:rPr>
        <w:t>,</w:t>
      </w:r>
      <w:r w:rsidRPr="00F6604E">
        <w:rPr>
          <w:rFonts w:ascii="Times New Roman" w:hAnsi="Times New Roman"/>
          <w:sz w:val="28"/>
          <w:szCs w:val="28"/>
        </w:rPr>
        <w:t xml:space="preserve"> которая живет в звуке, даже если эт</w:t>
      </w:r>
      <w:r>
        <w:rPr>
          <w:rFonts w:ascii="Times New Roman" w:hAnsi="Times New Roman"/>
          <w:sz w:val="28"/>
          <w:szCs w:val="28"/>
        </w:rPr>
        <w:t>о</w:t>
      </w:r>
      <w:r w:rsidRPr="00F6604E">
        <w:rPr>
          <w:rFonts w:ascii="Times New Roman" w:hAnsi="Times New Roman"/>
          <w:sz w:val="28"/>
          <w:szCs w:val="28"/>
        </w:rPr>
        <w:t xml:space="preserve"> кажется исключительно культурным пространством, и оно противопоставляется природе как таковой, чем является город. </w:t>
      </w:r>
    </w:p>
    <w:p w14:paraId="3170C901"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lastRenderedPageBreak/>
        <w:t>Однако</w:t>
      </w:r>
      <w:r>
        <w:rPr>
          <w:rFonts w:ascii="Times New Roman" w:hAnsi="Times New Roman"/>
          <w:sz w:val="28"/>
          <w:szCs w:val="28"/>
        </w:rPr>
        <w:t>,</w:t>
      </w:r>
      <w:r w:rsidRPr="00F6604E">
        <w:rPr>
          <w:rFonts w:ascii="Times New Roman" w:hAnsi="Times New Roman"/>
          <w:sz w:val="28"/>
          <w:szCs w:val="28"/>
        </w:rPr>
        <w:t xml:space="preserve"> если мы обратимся к анализу непосредственно объектов и ситуаций</w:t>
      </w:r>
      <w:r>
        <w:rPr>
          <w:rFonts w:ascii="Times New Roman" w:hAnsi="Times New Roman"/>
          <w:sz w:val="28"/>
          <w:szCs w:val="28"/>
        </w:rPr>
        <w:t>, входящи</w:t>
      </w:r>
      <w:r w:rsidRPr="00FA4254">
        <w:rPr>
          <w:rFonts w:ascii="Times New Roman" w:hAnsi="Times New Roman"/>
          <w:sz w:val="28"/>
          <w:szCs w:val="28"/>
        </w:rPr>
        <w:t>х</w:t>
      </w:r>
      <w:r w:rsidRPr="00F6604E">
        <w:rPr>
          <w:rFonts w:ascii="Times New Roman" w:hAnsi="Times New Roman"/>
          <w:sz w:val="28"/>
          <w:szCs w:val="28"/>
        </w:rPr>
        <w:t xml:space="preserve"> в социальное пространство человека, то обнаружим как звук влияет на атмосферу и понимание окружающей действительности. Пространства, созданные для звука конечно, уже плотно укоренились в социальном пространстве, в больше степени они связанны с музыкой, которая является в них как проводник человека к «высокому» и понимается как искусство, эти пространство специализированы на звуке и представляют собой акустическое и смысловое единство. Это такие места как студии звукозаписи, концертные залы, театры и оперы. В так</w:t>
      </w:r>
      <w:r>
        <w:rPr>
          <w:rFonts w:ascii="Times New Roman" w:hAnsi="Times New Roman"/>
          <w:sz w:val="28"/>
          <w:szCs w:val="28"/>
        </w:rPr>
        <w:t>их пространствах источнику звук</w:t>
      </w:r>
      <w:r w:rsidRPr="00FA4254">
        <w:rPr>
          <w:rFonts w:ascii="Times New Roman" w:hAnsi="Times New Roman"/>
          <w:sz w:val="28"/>
          <w:szCs w:val="28"/>
        </w:rPr>
        <w:t>а</w:t>
      </w:r>
      <w:r w:rsidRPr="00F6604E">
        <w:rPr>
          <w:rFonts w:ascii="Times New Roman" w:hAnsi="Times New Roman"/>
          <w:sz w:val="28"/>
          <w:szCs w:val="28"/>
        </w:rPr>
        <w:t xml:space="preserve"> архитектурно отв</w:t>
      </w:r>
      <w:r>
        <w:rPr>
          <w:rFonts w:ascii="Times New Roman" w:hAnsi="Times New Roman"/>
          <w:sz w:val="28"/>
          <w:szCs w:val="28"/>
        </w:rPr>
        <w:t xml:space="preserve">одится предназначенное место, </w:t>
      </w:r>
      <w:r w:rsidRPr="00FA4254">
        <w:rPr>
          <w:rFonts w:ascii="Times New Roman" w:hAnsi="Times New Roman"/>
          <w:sz w:val="28"/>
          <w:szCs w:val="28"/>
        </w:rPr>
        <w:t>оно встроено в него</w:t>
      </w:r>
      <w:r>
        <w:rPr>
          <w:rFonts w:ascii="Times New Roman" w:hAnsi="Times New Roman"/>
          <w:sz w:val="28"/>
          <w:szCs w:val="28"/>
        </w:rPr>
        <w:t>,</w:t>
      </w:r>
      <w:r w:rsidRPr="00F6604E">
        <w:rPr>
          <w:rFonts w:ascii="Times New Roman" w:hAnsi="Times New Roman"/>
          <w:sz w:val="28"/>
          <w:szCs w:val="28"/>
        </w:rPr>
        <w:t xml:space="preserve"> исходя из принципов рациональности. </w:t>
      </w:r>
    </w:p>
    <w:p w14:paraId="4EDBE8E1"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Но человек обнаруживает смысл в звучании в пространствах, совсем не предназначенных для профессиональной работы со звуком. На такой пример мы наталкиваемся, изучая произведение философа 20 века, Жана </w:t>
      </w:r>
      <w:proofErr w:type="spellStart"/>
      <w:r w:rsidRPr="00F6604E">
        <w:rPr>
          <w:rFonts w:ascii="Times New Roman" w:hAnsi="Times New Roman"/>
          <w:sz w:val="28"/>
          <w:szCs w:val="28"/>
        </w:rPr>
        <w:t>Бодрияра</w:t>
      </w:r>
      <w:proofErr w:type="spellEnd"/>
      <w:r w:rsidRPr="00F6604E">
        <w:rPr>
          <w:rFonts w:ascii="Times New Roman" w:hAnsi="Times New Roman"/>
          <w:sz w:val="28"/>
          <w:szCs w:val="28"/>
        </w:rPr>
        <w:t xml:space="preserve"> в «Системе вещей»: «Всякому приходилось чувствовать, как тиканье больших или маленьких часов придает помещению уют, — причина в том, что при этом помещение уподобляется внутренности нашего собственного тела. Комнатные часы — это механическое сердце, заставляющее нас не беспокоиться о нашем собственном сердце. Именно такой процесс проникновения времени в тело, телесное усвоение его субстанции, непосредственное переживание временной длительности, — как раз и отвергается (подобно всем прочим центрам инволюции) в современной обстановке, построенной как нечто сугубо внешнее, пространственное и объективно-реляционное.» </w:t>
      </w:r>
    </w:p>
    <w:p w14:paraId="6581DE72"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Техники и отношение к звуку как элементу, связанному с природой и вселенской гармонией, остаются и влияют на жизнь человека. В приведенной цитате Жана </w:t>
      </w:r>
      <w:proofErr w:type="spellStart"/>
      <w:r w:rsidRPr="00F6604E">
        <w:rPr>
          <w:rFonts w:ascii="Times New Roman" w:hAnsi="Times New Roman"/>
          <w:sz w:val="28"/>
          <w:szCs w:val="28"/>
        </w:rPr>
        <w:t>Бодрияра</w:t>
      </w:r>
      <w:proofErr w:type="spellEnd"/>
      <w:r w:rsidRPr="00F6604E">
        <w:rPr>
          <w:rFonts w:ascii="Times New Roman" w:hAnsi="Times New Roman"/>
          <w:sz w:val="28"/>
          <w:szCs w:val="28"/>
        </w:rPr>
        <w:t xml:space="preserve"> мы усматриваем архаичное представление о связи пространства и звука, механические часы, отсчитывающие ритм, наполняют комнату гармонией</w:t>
      </w:r>
      <w:r>
        <w:rPr>
          <w:rFonts w:ascii="Times New Roman" w:hAnsi="Times New Roman"/>
          <w:sz w:val="28"/>
          <w:szCs w:val="28"/>
        </w:rPr>
        <w:t>,</w:t>
      </w:r>
      <w:r w:rsidRPr="00F6604E">
        <w:rPr>
          <w:rFonts w:ascii="Times New Roman" w:hAnsi="Times New Roman"/>
          <w:sz w:val="28"/>
          <w:szCs w:val="28"/>
        </w:rPr>
        <w:t xml:space="preserve"> схожей с изначальной природной гармонией человеческого тела. Человек через звук ощущает схожие переживания с человеком древнейших эпох, когда ровный ритм пронизывал все сферы </w:t>
      </w:r>
      <w:r w:rsidRPr="00F6604E">
        <w:rPr>
          <w:rFonts w:ascii="Times New Roman" w:hAnsi="Times New Roman"/>
          <w:sz w:val="28"/>
          <w:szCs w:val="28"/>
        </w:rPr>
        <w:lastRenderedPageBreak/>
        <w:t xml:space="preserve">существования и определял внешнюю и внутреннюю гармонию пространства. Из представленного примера мы можем обнаружить множество схожих случаев, которые существуют в современном мире. Наиболее наглядно будет рассмотрение музыки как культурного феномена, несущая в себе универсальные, природные смыслы. </w:t>
      </w:r>
    </w:p>
    <w:p w14:paraId="423FAC08"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Как культурный феномен использование музыки в целом определяется социальными потребностями общества</w:t>
      </w:r>
      <w:r>
        <w:rPr>
          <w:rFonts w:ascii="Times New Roman" w:hAnsi="Times New Roman"/>
          <w:sz w:val="28"/>
          <w:szCs w:val="28"/>
        </w:rPr>
        <w:t xml:space="preserve">. </w:t>
      </w:r>
      <w:r w:rsidRPr="00FA4254">
        <w:rPr>
          <w:rFonts w:ascii="Times New Roman" w:hAnsi="Times New Roman"/>
          <w:sz w:val="28"/>
          <w:szCs w:val="28"/>
        </w:rPr>
        <w:t>Э</w:t>
      </w:r>
      <w:r w:rsidRPr="00F6604E">
        <w:rPr>
          <w:rFonts w:ascii="Times New Roman" w:hAnsi="Times New Roman"/>
          <w:sz w:val="28"/>
          <w:szCs w:val="28"/>
        </w:rPr>
        <w:t xml:space="preserve">то выражается в функциях, которые несет музыка и определяет ее смысловое наполнение, среди таких функций коммуникативная, </w:t>
      </w:r>
      <w:proofErr w:type="spellStart"/>
      <w:r w:rsidRPr="00F6604E">
        <w:rPr>
          <w:rFonts w:ascii="Times New Roman" w:hAnsi="Times New Roman"/>
          <w:sz w:val="28"/>
          <w:szCs w:val="28"/>
        </w:rPr>
        <w:t>иденти</w:t>
      </w:r>
      <w:r>
        <w:rPr>
          <w:rFonts w:ascii="Times New Roman" w:hAnsi="Times New Roman"/>
          <w:sz w:val="28"/>
          <w:szCs w:val="28"/>
        </w:rPr>
        <w:t>фикационо</w:t>
      </w:r>
      <w:proofErr w:type="spellEnd"/>
      <w:r>
        <w:rPr>
          <w:rFonts w:ascii="Times New Roman" w:hAnsi="Times New Roman"/>
          <w:sz w:val="28"/>
          <w:szCs w:val="28"/>
        </w:rPr>
        <w:t xml:space="preserve">-культурная, и другие. </w:t>
      </w:r>
      <w:r w:rsidRPr="00FA4254">
        <w:rPr>
          <w:rFonts w:ascii="Times New Roman" w:hAnsi="Times New Roman"/>
          <w:sz w:val="28"/>
          <w:szCs w:val="28"/>
        </w:rPr>
        <w:t>З</w:t>
      </w:r>
      <w:r w:rsidRPr="00F6604E">
        <w:rPr>
          <w:rFonts w:ascii="Times New Roman" w:hAnsi="Times New Roman"/>
          <w:sz w:val="28"/>
          <w:szCs w:val="28"/>
        </w:rPr>
        <w:t xml:space="preserve">вук, выраженный в музыке, понимался человеком с приходом той или иной научно-теоретической парадигмы. Как отмечалось в предыдущем параграфе, смена исторической эпохи и в особенности приход Нового времени отразилось на всей культуре и миропонимании. На музыке это проявилось и в форме ее понимания и осмысления как пространственного феномена. Если во времена античности с одной стороны музыка была отражением небесной и духовной гармонии, и представляла гармоничный природный мир, эту музыку больше изучали при помощи разума, а не уха, и с другой присутствовала также более «повседневная» музыка. То антропоцентризм нового времени придал иной контекст музыке характер, направленный на человека и его внутренние переживания и эмоции, музыка служила больше как инструмент раскрытия пространства самого человека как носителя божественной и космической гармонии в себе. С этим уходит понимание музыки как аналога гармонии сфер, и наступает </w:t>
      </w:r>
      <w:proofErr w:type="spellStart"/>
      <w:r w:rsidRPr="00F6604E">
        <w:rPr>
          <w:rFonts w:ascii="Times New Roman" w:hAnsi="Times New Roman"/>
          <w:sz w:val="28"/>
          <w:szCs w:val="28"/>
        </w:rPr>
        <w:t>десакрализация</w:t>
      </w:r>
      <w:proofErr w:type="spellEnd"/>
      <w:r w:rsidRPr="00F6604E">
        <w:rPr>
          <w:rFonts w:ascii="Times New Roman" w:hAnsi="Times New Roman"/>
          <w:sz w:val="28"/>
          <w:szCs w:val="28"/>
        </w:rPr>
        <w:t xml:space="preserve"> музыки, то есть музыка теряет в восприятии людей связь с божественным и природным пространством, не являясь проводником и его олицетворением.</w:t>
      </w:r>
    </w:p>
    <w:p w14:paraId="1FB788F9" w14:textId="77777777" w:rsidR="000372D5" w:rsidRPr="00FA4254"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В современности музыка по своим характеристикам сохраняет традицию носителя сверхчувственных начал </w:t>
      </w:r>
      <w:r w:rsidRPr="00FA4254">
        <w:rPr>
          <w:rFonts w:ascii="Times New Roman" w:hAnsi="Times New Roman"/>
          <w:sz w:val="28"/>
          <w:szCs w:val="28"/>
        </w:rPr>
        <w:t>идущую</w:t>
      </w:r>
      <w:r>
        <w:rPr>
          <w:rFonts w:ascii="Times New Roman" w:hAnsi="Times New Roman"/>
          <w:sz w:val="28"/>
          <w:szCs w:val="28"/>
        </w:rPr>
        <w:t xml:space="preserve"> </w:t>
      </w:r>
      <w:r w:rsidRPr="00F6604E">
        <w:rPr>
          <w:rFonts w:ascii="Times New Roman" w:hAnsi="Times New Roman"/>
          <w:sz w:val="28"/>
          <w:szCs w:val="28"/>
        </w:rPr>
        <w:t>от античности. Если обратится к таким примерам, то множество современных авторов трудов по философии музыки и искусства находят в музыке смыслы</w:t>
      </w:r>
      <w:r>
        <w:rPr>
          <w:rFonts w:ascii="Times New Roman" w:hAnsi="Times New Roman"/>
          <w:sz w:val="28"/>
          <w:szCs w:val="28"/>
        </w:rPr>
        <w:t>,</w:t>
      </w:r>
      <w:r w:rsidRPr="00F6604E">
        <w:rPr>
          <w:rFonts w:ascii="Times New Roman" w:hAnsi="Times New Roman"/>
          <w:sz w:val="28"/>
          <w:szCs w:val="28"/>
        </w:rPr>
        <w:t xml:space="preserve"> относящиеся к феномену природы. Авторами отмечается похожесть внутреннего мира </w:t>
      </w:r>
      <w:r w:rsidRPr="00F6604E">
        <w:rPr>
          <w:rFonts w:ascii="Times New Roman" w:hAnsi="Times New Roman"/>
          <w:sz w:val="28"/>
          <w:szCs w:val="28"/>
        </w:rPr>
        <w:lastRenderedPageBreak/>
        <w:t>музыки и физического мира, где музыка выступает как носитель и часть всеобъемлющего пространства природы: «</w:t>
      </w:r>
      <w:r w:rsidRPr="00F6604E">
        <w:rPr>
          <w:rFonts w:ascii="Times New Roman" w:eastAsia="Times-Roman" w:hAnsi="Times New Roman"/>
          <w:sz w:val="28"/>
          <w:szCs w:val="28"/>
        </w:rPr>
        <w:t>Если движение, время и пространство в физическом мире настолько сходны с движением, временем и пространством, с которыми нас знакомит мир тонов, то между ними должно быть нечто общее, помимо названий. Два мира—мир тел и мир тонов, физических (психодинамических) и чисто динамических событий — покоятся на одном и том же основании. Мир, окружающий человека, и его внутренний мир, движение физических тел и движение тонов, воспринимаемые одним и тем же субъектом, выявляют для него одну и ту же реальность, несмотря на различия её манифестаций. «Музыка — это тоже природа, — настаивает автор, —это воплощение чисто динамических, не физических, неизмеримых, нематериальных начал, составляющих неотъемлемый элемент природы». Короче говоря, музыка — это идеальная динамическая модель мира»</w:t>
      </w:r>
      <w:r w:rsidRPr="00F6604E">
        <w:rPr>
          <w:rStyle w:val="a5"/>
          <w:rFonts w:ascii="Times New Roman" w:eastAsia="Times-Roman" w:hAnsi="Times New Roman"/>
          <w:sz w:val="28"/>
          <w:szCs w:val="28"/>
        </w:rPr>
        <w:footnoteReference w:id="86"/>
      </w:r>
      <w:r w:rsidRPr="00F6604E">
        <w:rPr>
          <w:rFonts w:ascii="Times New Roman" w:eastAsia="Times-Roman" w:hAnsi="Times New Roman"/>
          <w:sz w:val="28"/>
          <w:szCs w:val="28"/>
        </w:rPr>
        <w:t xml:space="preserve">. В культуре звук в основном осознается и </w:t>
      </w:r>
      <w:r w:rsidRPr="00FA4254">
        <w:rPr>
          <w:rFonts w:ascii="Times New Roman" w:hAnsi="Times New Roman"/>
          <w:sz w:val="28"/>
          <w:szCs w:val="28"/>
        </w:rPr>
        <w:t>принимается в форме музыки как форме искусства.</w:t>
      </w:r>
    </w:p>
    <w:p w14:paraId="5F0E78AB" w14:textId="77777777" w:rsidR="000372D5" w:rsidRPr="00F6604E" w:rsidRDefault="000372D5" w:rsidP="000372D5">
      <w:pPr>
        <w:spacing w:after="0" w:line="360" w:lineRule="auto"/>
        <w:ind w:firstLine="709"/>
        <w:jc w:val="both"/>
        <w:rPr>
          <w:rFonts w:ascii="Times New Roman" w:hAnsi="Times New Roman"/>
          <w:sz w:val="28"/>
          <w:szCs w:val="28"/>
        </w:rPr>
      </w:pPr>
      <w:r w:rsidRPr="00FA4254">
        <w:rPr>
          <w:rFonts w:ascii="Times New Roman" w:hAnsi="Times New Roman"/>
          <w:sz w:val="28"/>
          <w:szCs w:val="28"/>
        </w:rPr>
        <w:t>В</w:t>
      </w:r>
      <w:r>
        <w:rPr>
          <w:rFonts w:ascii="Times New Roman" w:hAnsi="Times New Roman"/>
          <w:sz w:val="28"/>
          <w:szCs w:val="28"/>
        </w:rPr>
        <w:t xml:space="preserve"> </w:t>
      </w:r>
      <w:r w:rsidRPr="00F6604E">
        <w:rPr>
          <w:rFonts w:ascii="Times New Roman" w:hAnsi="Times New Roman"/>
          <w:sz w:val="28"/>
          <w:szCs w:val="28"/>
        </w:rPr>
        <w:t>природе музыки и ее эстетическом восприятии как искусства, выделяется ее двойственный характер</w:t>
      </w:r>
      <w:r w:rsidRPr="00FA4254">
        <w:rPr>
          <w:rFonts w:ascii="Times New Roman" w:hAnsi="Times New Roman"/>
          <w:sz w:val="28"/>
          <w:szCs w:val="28"/>
        </w:rPr>
        <w:t>:</w:t>
      </w:r>
      <w:r w:rsidRPr="00F6604E">
        <w:rPr>
          <w:rFonts w:ascii="Times New Roman" w:hAnsi="Times New Roman"/>
          <w:sz w:val="28"/>
          <w:szCs w:val="28"/>
        </w:rPr>
        <w:t xml:space="preserve"> как явления чувственного откровения, </w:t>
      </w:r>
      <w:r w:rsidRPr="00FA4254">
        <w:rPr>
          <w:rFonts w:ascii="Times New Roman" w:hAnsi="Times New Roman"/>
          <w:sz w:val="28"/>
          <w:szCs w:val="28"/>
        </w:rPr>
        <w:t>так</w:t>
      </w:r>
      <w:r>
        <w:rPr>
          <w:rFonts w:ascii="Times New Roman" w:hAnsi="Times New Roman"/>
          <w:sz w:val="28"/>
          <w:szCs w:val="28"/>
        </w:rPr>
        <w:t xml:space="preserve"> и чисто физический феномен. </w:t>
      </w:r>
      <w:r w:rsidRPr="00FA4254">
        <w:rPr>
          <w:rFonts w:ascii="Times New Roman" w:hAnsi="Times New Roman"/>
          <w:sz w:val="28"/>
          <w:szCs w:val="28"/>
        </w:rPr>
        <w:t>Ее</w:t>
      </w:r>
      <w:r w:rsidRPr="00F6604E">
        <w:rPr>
          <w:rFonts w:ascii="Times New Roman" w:hAnsi="Times New Roman"/>
          <w:sz w:val="28"/>
          <w:szCs w:val="28"/>
        </w:rPr>
        <w:t xml:space="preserve"> невозможно понять</w:t>
      </w:r>
      <w:r>
        <w:rPr>
          <w:rFonts w:ascii="Times New Roman" w:hAnsi="Times New Roman"/>
          <w:sz w:val="28"/>
          <w:szCs w:val="28"/>
        </w:rPr>
        <w:t>,</w:t>
      </w:r>
      <w:r w:rsidRPr="00F6604E">
        <w:rPr>
          <w:rFonts w:ascii="Times New Roman" w:hAnsi="Times New Roman"/>
          <w:sz w:val="28"/>
          <w:szCs w:val="28"/>
        </w:rPr>
        <w:t xml:space="preserve"> рассматривая только с одной стороны: «Музыку же нельзя понять ни как явление внутреннего мира, ни как просто акустическое явления внешнего мира, она столько же чувственна (музыкальное), сколько и представление (звука). Ближайшее ее определения – воля к звукам»</w:t>
      </w:r>
      <w:r w:rsidRPr="00F6604E">
        <w:rPr>
          <w:rStyle w:val="a5"/>
          <w:rFonts w:ascii="Times New Roman" w:hAnsi="Times New Roman"/>
          <w:sz w:val="28"/>
          <w:szCs w:val="28"/>
        </w:rPr>
        <w:footnoteReference w:id="87"/>
      </w:r>
      <w:r w:rsidRPr="00F6604E">
        <w:rPr>
          <w:rFonts w:ascii="Times New Roman" w:hAnsi="Times New Roman"/>
          <w:sz w:val="28"/>
          <w:szCs w:val="28"/>
        </w:rPr>
        <w:t xml:space="preserve">. В этой же работе автор, рассуждая о процессе написания музыки и процесса ее слушания рассказывает о изменении состояния восприятия пространства, где музыка выступает как прямой проводник природного универсума, через композитора: «От исполнителя музыкальных творений, также, как и от их слушателя, требуется одно: пойти за композитором в другой мир вслед за этими звуками. Если действительность при этом не исчезает из сознания вся без остатка, то она с любой высоты в </w:t>
      </w:r>
      <w:r w:rsidRPr="00F6604E">
        <w:rPr>
          <w:rFonts w:ascii="Times New Roman" w:hAnsi="Times New Roman"/>
          <w:sz w:val="28"/>
          <w:szCs w:val="28"/>
        </w:rPr>
        <w:lastRenderedPageBreak/>
        <w:t>любом ее пункте должна показаться волшебным сном и на ней также будет лежать отблеск другого мира; однако в данном случае это будет лишь побочным действием музыки; существенное здесь – самый подъем в другой высший мир.»</w:t>
      </w:r>
      <w:r w:rsidRPr="00F6604E">
        <w:rPr>
          <w:rStyle w:val="a5"/>
          <w:rFonts w:ascii="Times New Roman" w:hAnsi="Times New Roman"/>
          <w:sz w:val="28"/>
          <w:szCs w:val="28"/>
        </w:rPr>
        <w:footnoteReference w:id="88"/>
      </w:r>
    </w:p>
    <w:p w14:paraId="49382B83"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Действительно</w:t>
      </w:r>
      <w:r>
        <w:rPr>
          <w:rFonts w:ascii="Times New Roman" w:hAnsi="Times New Roman"/>
          <w:sz w:val="28"/>
          <w:szCs w:val="28"/>
        </w:rPr>
        <w:t>,</w:t>
      </w:r>
      <w:r w:rsidRPr="00F6604E">
        <w:rPr>
          <w:rFonts w:ascii="Times New Roman" w:hAnsi="Times New Roman"/>
          <w:sz w:val="28"/>
          <w:szCs w:val="28"/>
        </w:rPr>
        <w:t xml:space="preserve"> один из важнейших вопросов музыкальной эстетики это невозможность изучения ее непосредственно как акустического явления или же как переживаемое чувственное ощущение. В этой связи ярким примером, будет выдвину</w:t>
      </w:r>
      <w:r>
        <w:rPr>
          <w:rFonts w:ascii="Times New Roman" w:hAnsi="Times New Roman"/>
          <w:sz w:val="28"/>
          <w:szCs w:val="28"/>
        </w:rPr>
        <w:t>тый одним автором по музыкальн</w:t>
      </w:r>
      <w:r w:rsidRPr="00FA4254">
        <w:rPr>
          <w:rFonts w:ascii="Times New Roman" w:hAnsi="Times New Roman"/>
          <w:sz w:val="28"/>
          <w:szCs w:val="28"/>
        </w:rPr>
        <w:t>ой</w:t>
      </w:r>
      <w:r w:rsidRPr="00F6604E">
        <w:rPr>
          <w:rFonts w:ascii="Times New Roman" w:hAnsi="Times New Roman"/>
          <w:sz w:val="28"/>
          <w:szCs w:val="28"/>
        </w:rPr>
        <w:t xml:space="preserve"> эстетике, способ</w:t>
      </w:r>
      <w:r w:rsidRPr="00FA4254">
        <w:rPr>
          <w:rFonts w:ascii="Times New Roman" w:hAnsi="Times New Roman"/>
          <w:sz w:val="28"/>
          <w:szCs w:val="28"/>
        </w:rPr>
        <w:t>,</w:t>
      </w:r>
      <w:r w:rsidRPr="00F6604E">
        <w:rPr>
          <w:rFonts w:ascii="Times New Roman" w:hAnsi="Times New Roman"/>
          <w:sz w:val="28"/>
          <w:szCs w:val="28"/>
        </w:rPr>
        <w:t xml:space="preserve"> которым он раскрывает смысл музыки. Он приводит выражение, сказанное И. Кантом относительно красоты человеческого тела: «Природа рассматривается уже не так, как она является нам под видом искусства, но постольку, поскольку она действительно есть (хотя и сверхчеловеческое) искусство»</w:t>
      </w:r>
      <w:r w:rsidRPr="00F6604E">
        <w:rPr>
          <w:rStyle w:val="a5"/>
          <w:rFonts w:ascii="Times New Roman" w:hAnsi="Times New Roman"/>
          <w:sz w:val="28"/>
          <w:szCs w:val="28"/>
        </w:rPr>
        <w:footnoteReference w:id="89"/>
      </w:r>
      <w:r w:rsidRPr="00F6604E">
        <w:rPr>
          <w:rFonts w:ascii="Times New Roman" w:hAnsi="Times New Roman"/>
          <w:sz w:val="28"/>
          <w:szCs w:val="28"/>
        </w:rPr>
        <w:t xml:space="preserve">. Применяя это суждение И. Канта в обратном порядке относительно музыки, автор приходит к выводу: «Музыка рассматривается здесь уже не как произведение искусства, а как сама природа, но не как физическая природа, а как </w:t>
      </w:r>
      <w:proofErr w:type="spellStart"/>
      <w:r w:rsidRPr="00F6604E">
        <w:rPr>
          <w:rFonts w:ascii="Times New Roman" w:hAnsi="Times New Roman"/>
          <w:sz w:val="28"/>
          <w:szCs w:val="28"/>
        </w:rPr>
        <w:t>сверхприрода</w:t>
      </w:r>
      <w:proofErr w:type="spellEnd"/>
      <w:r w:rsidRPr="00F6604E">
        <w:rPr>
          <w:rFonts w:ascii="Times New Roman" w:hAnsi="Times New Roman"/>
          <w:sz w:val="28"/>
          <w:szCs w:val="28"/>
        </w:rPr>
        <w:t>, как душевное состояние божества, сверхчеловеческое бытие которого свободно от разделения на физический, психический, внешний и внутренний, волевой и образный мир.»</w:t>
      </w:r>
      <w:r w:rsidRPr="00F6604E">
        <w:rPr>
          <w:rStyle w:val="a5"/>
          <w:rFonts w:ascii="Times New Roman" w:hAnsi="Times New Roman"/>
          <w:sz w:val="28"/>
          <w:szCs w:val="28"/>
        </w:rPr>
        <w:footnoteReference w:id="90"/>
      </w:r>
      <w:r w:rsidRPr="00F6604E">
        <w:rPr>
          <w:rFonts w:ascii="Times New Roman" w:hAnsi="Times New Roman"/>
          <w:sz w:val="28"/>
          <w:szCs w:val="28"/>
        </w:rPr>
        <w:t>В понимании человеком истинного смысла звука остается множество сложно выразимых и раци</w:t>
      </w:r>
      <w:r>
        <w:rPr>
          <w:rFonts w:ascii="Times New Roman" w:hAnsi="Times New Roman"/>
          <w:sz w:val="28"/>
          <w:szCs w:val="28"/>
        </w:rPr>
        <w:t xml:space="preserve">онально осознаваемых вещей, что, </w:t>
      </w:r>
      <w:r w:rsidRPr="00F6604E">
        <w:rPr>
          <w:rFonts w:ascii="Times New Roman" w:hAnsi="Times New Roman"/>
          <w:sz w:val="28"/>
          <w:szCs w:val="28"/>
        </w:rPr>
        <w:t>возможно</w:t>
      </w:r>
      <w:r>
        <w:rPr>
          <w:rFonts w:ascii="Times New Roman" w:hAnsi="Times New Roman"/>
          <w:sz w:val="28"/>
          <w:szCs w:val="28"/>
        </w:rPr>
        <w:t>,</w:t>
      </w:r>
      <w:r w:rsidRPr="00F6604E">
        <w:rPr>
          <w:rFonts w:ascii="Times New Roman" w:hAnsi="Times New Roman"/>
          <w:sz w:val="28"/>
          <w:szCs w:val="28"/>
        </w:rPr>
        <w:t xml:space="preserve"> связано с осознанием себя как существа не находящемся «в себе», а наоборот</w:t>
      </w:r>
      <w:r>
        <w:rPr>
          <w:rFonts w:ascii="Times New Roman" w:hAnsi="Times New Roman"/>
          <w:sz w:val="28"/>
          <w:szCs w:val="28"/>
        </w:rPr>
        <w:t xml:space="preserve">, </w:t>
      </w:r>
      <w:r w:rsidRPr="00F6604E">
        <w:rPr>
          <w:rFonts w:ascii="Times New Roman" w:hAnsi="Times New Roman"/>
          <w:sz w:val="28"/>
          <w:szCs w:val="28"/>
        </w:rPr>
        <w:t xml:space="preserve"> понимание природных истин через музыку возможно с изменением самого человека и его пространства.</w:t>
      </w:r>
    </w:p>
    <w:p w14:paraId="0AEA0FF1" w14:textId="77777777" w:rsidR="000372D5" w:rsidRPr="00F6604E" w:rsidRDefault="000372D5" w:rsidP="000372D5">
      <w:pPr>
        <w:shd w:val="clear" w:color="auto" w:fill="FFFFFF"/>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Если обратится к последним изменениям в возможностях музыкального творчества, то на современном этапе, технические возможности позволяют создавать путем электронного синтеза звуки, которые по своим психологическим и эстетическим эффектам способны менять ощущения пространства и погружать слушателя в пространство произведения, которое в </w:t>
      </w:r>
      <w:r w:rsidRPr="00F6604E">
        <w:rPr>
          <w:rFonts w:ascii="Times New Roman" w:hAnsi="Times New Roman"/>
          <w:sz w:val="28"/>
          <w:szCs w:val="28"/>
        </w:rPr>
        <w:lastRenderedPageBreak/>
        <w:t xml:space="preserve">свою очередь проецируется человеком на видимое окружающее пространство. К примеру, эффект реверберации, позволяющий через создание «глубины» в звучании, ставить слушателя в различные физические пространства к примеру, такие как храм, церковь, концертные залы, студийные комнаты и природные объекты. Корни этого располагаются в созданных, до этих пространств человека, где он создавал эти места и где звук проявлялся тем или иным образом, для получения необходимого эффекта у слушателя. </w:t>
      </w:r>
    </w:p>
    <w:p w14:paraId="507251BD" w14:textId="77777777" w:rsidR="000372D5" w:rsidRPr="00F6604E" w:rsidRDefault="000372D5" w:rsidP="000372D5">
      <w:pPr>
        <w:shd w:val="clear" w:color="auto" w:fill="FFFFFF"/>
        <w:spacing w:after="0" w:line="360" w:lineRule="auto"/>
        <w:ind w:firstLine="709"/>
        <w:jc w:val="both"/>
        <w:rPr>
          <w:rFonts w:ascii="Times New Roman" w:hAnsi="Times New Roman"/>
          <w:sz w:val="28"/>
          <w:szCs w:val="28"/>
        </w:rPr>
      </w:pPr>
      <w:r w:rsidRPr="00F6604E">
        <w:rPr>
          <w:rFonts w:ascii="Times New Roman" w:hAnsi="Times New Roman"/>
          <w:sz w:val="28"/>
          <w:szCs w:val="28"/>
        </w:rPr>
        <w:t>Человек</w:t>
      </w:r>
      <w:r>
        <w:rPr>
          <w:rFonts w:ascii="Times New Roman" w:hAnsi="Times New Roman"/>
          <w:sz w:val="28"/>
          <w:szCs w:val="28"/>
        </w:rPr>
        <w:t>,</w:t>
      </w:r>
      <w:r w:rsidRPr="00F6604E">
        <w:rPr>
          <w:rFonts w:ascii="Times New Roman" w:hAnsi="Times New Roman"/>
          <w:sz w:val="28"/>
          <w:szCs w:val="28"/>
        </w:rPr>
        <w:t xml:space="preserve"> пишущий музыку</w:t>
      </w:r>
      <w:r>
        <w:rPr>
          <w:rFonts w:ascii="Times New Roman" w:hAnsi="Times New Roman"/>
          <w:sz w:val="28"/>
          <w:szCs w:val="28"/>
        </w:rPr>
        <w:t>,</w:t>
      </w:r>
      <w:r w:rsidRPr="00F6604E">
        <w:rPr>
          <w:rFonts w:ascii="Times New Roman" w:hAnsi="Times New Roman"/>
          <w:sz w:val="28"/>
          <w:szCs w:val="28"/>
        </w:rPr>
        <w:t xml:space="preserve"> находит энергию из силы вдохновляясь и   соприкасаясь с образами и пространствами, устоявшимися в культуре и природной гармоничности. Звук ассоциативно привязан к конкретным местам и событиям,</w:t>
      </w:r>
      <w:r>
        <w:rPr>
          <w:rFonts w:ascii="Times New Roman" w:hAnsi="Times New Roman"/>
          <w:sz w:val="28"/>
          <w:szCs w:val="28"/>
        </w:rPr>
        <w:t xml:space="preserve"> и задачей композитора становит</w:t>
      </w:r>
      <w:r w:rsidRPr="00F6604E">
        <w:rPr>
          <w:rFonts w:ascii="Times New Roman" w:hAnsi="Times New Roman"/>
          <w:sz w:val="28"/>
          <w:szCs w:val="28"/>
        </w:rPr>
        <w:t>ся перетаскивание человека из визуального видимого окружения в иное пространство музыкального произведения</w:t>
      </w:r>
      <w:r w:rsidRPr="00FA4254">
        <w:rPr>
          <w:rFonts w:ascii="Times New Roman" w:hAnsi="Times New Roman"/>
          <w:sz w:val="28"/>
          <w:szCs w:val="28"/>
        </w:rPr>
        <w:t>,</w:t>
      </w:r>
      <w:r w:rsidRPr="00F6604E">
        <w:rPr>
          <w:rFonts w:ascii="Times New Roman" w:hAnsi="Times New Roman"/>
          <w:sz w:val="28"/>
          <w:szCs w:val="28"/>
        </w:rPr>
        <w:t xml:space="preserve"> в котором уже находятся иные нити, связыва</w:t>
      </w:r>
      <w:r>
        <w:rPr>
          <w:rFonts w:ascii="Times New Roman" w:hAnsi="Times New Roman"/>
          <w:sz w:val="28"/>
          <w:szCs w:val="28"/>
        </w:rPr>
        <w:t xml:space="preserve">ющие его с другим пространством. </w:t>
      </w:r>
      <w:r w:rsidRPr="00FA4254">
        <w:rPr>
          <w:rFonts w:ascii="Times New Roman" w:hAnsi="Times New Roman"/>
          <w:sz w:val="28"/>
          <w:szCs w:val="28"/>
        </w:rPr>
        <w:t>С</w:t>
      </w:r>
      <w:r w:rsidRPr="00F6604E">
        <w:rPr>
          <w:rFonts w:ascii="Times New Roman" w:hAnsi="Times New Roman"/>
          <w:sz w:val="28"/>
          <w:szCs w:val="28"/>
        </w:rPr>
        <w:t>ейчас особенно в новой электронной музыки существуют жанры так называемой космической, природной музыки такие как «</w:t>
      </w:r>
      <w:proofErr w:type="spellStart"/>
      <w:r w:rsidRPr="00F6604E">
        <w:rPr>
          <w:rFonts w:ascii="Times New Roman" w:hAnsi="Times New Roman"/>
          <w:sz w:val="28"/>
          <w:szCs w:val="28"/>
        </w:rPr>
        <w:t>эмбиент</w:t>
      </w:r>
      <w:proofErr w:type="spellEnd"/>
      <w:r w:rsidRPr="00F6604E">
        <w:rPr>
          <w:rFonts w:ascii="Times New Roman" w:hAnsi="Times New Roman"/>
          <w:sz w:val="28"/>
          <w:szCs w:val="28"/>
        </w:rPr>
        <w:t>», где внимание уделяется в основном протяженным, широким звукам</w:t>
      </w:r>
      <w:r>
        <w:rPr>
          <w:rFonts w:ascii="Times New Roman" w:hAnsi="Times New Roman"/>
          <w:sz w:val="28"/>
          <w:szCs w:val="28"/>
        </w:rPr>
        <w:t>, открывающим</w:t>
      </w:r>
      <w:r w:rsidRPr="00F6604E">
        <w:rPr>
          <w:rFonts w:ascii="Times New Roman" w:hAnsi="Times New Roman"/>
          <w:sz w:val="28"/>
          <w:szCs w:val="28"/>
        </w:rPr>
        <w:t xml:space="preserve"> в голове слушателя новую глубину восприятия звука и отождествляющиеся с гармоничными и природными элементами, или «техно, </w:t>
      </w:r>
      <w:proofErr w:type="spellStart"/>
      <w:r w:rsidRPr="00F6604E">
        <w:rPr>
          <w:rFonts w:ascii="Times New Roman" w:hAnsi="Times New Roman"/>
          <w:sz w:val="28"/>
          <w:szCs w:val="28"/>
        </w:rPr>
        <w:t>индастриал</w:t>
      </w:r>
      <w:proofErr w:type="spellEnd"/>
      <w:r w:rsidRPr="00F6604E">
        <w:rPr>
          <w:rFonts w:ascii="Times New Roman" w:hAnsi="Times New Roman"/>
          <w:sz w:val="28"/>
          <w:szCs w:val="28"/>
        </w:rPr>
        <w:t xml:space="preserve">», музыка, которая по своему ритму и психологическому воздействию переносит человека в социальную атмосферу индустриального времени. </w:t>
      </w:r>
    </w:p>
    <w:p w14:paraId="4CB69A8C" w14:textId="77777777" w:rsidR="000372D5" w:rsidRPr="00F6604E" w:rsidRDefault="000372D5" w:rsidP="000372D5">
      <w:pPr>
        <w:shd w:val="clear" w:color="auto" w:fill="FFFFFF"/>
        <w:spacing w:after="0" w:line="360" w:lineRule="auto"/>
        <w:ind w:firstLine="709"/>
        <w:jc w:val="both"/>
        <w:rPr>
          <w:rFonts w:ascii="Times New Roman" w:hAnsi="Times New Roman"/>
          <w:b/>
          <w:sz w:val="28"/>
          <w:szCs w:val="28"/>
        </w:rPr>
      </w:pPr>
      <w:r w:rsidRPr="00F6604E">
        <w:rPr>
          <w:rFonts w:ascii="Times New Roman" w:hAnsi="Times New Roman"/>
          <w:sz w:val="28"/>
          <w:szCs w:val="28"/>
        </w:rPr>
        <w:t>С новым звучанием и изменением качественной составляющей музыки в нее вкладываются все новые смыслы и подтексты, но остается неизменным причастность звука к природным и чувственным началам, обращение к которым помогают человеку осознавать себя не только как существо, связанное с социальным пространством, но и как часть природного единства, в котором сам человек способен выступать как творящий субъект в гармонии с пространством.</w:t>
      </w:r>
    </w:p>
    <w:p w14:paraId="1453D35D" w14:textId="77777777" w:rsidR="00B84D56" w:rsidRPr="00F6604E" w:rsidRDefault="00B84D56" w:rsidP="00B84D56">
      <w:pPr>
        <w:rPr>
          <w:rFonts w:ascii="Times New Roman" w:hAnsi="Times New Roman" w:cs="Times New Roman"/>
          <w:sz w:val="28"/>
          <w:szCs w:val="28"/>
        </w:rPr>
      </w:pPr>
    </w:p>
    <w:p w14:paraId="6EE05CD7" w14:textId="77777777" w:rsidR="00B84D56" w:rsidRPr="00F6604E" w:rsidRDefault="00ED2175" w:rsidP="008835C7">
      <w:pPr>
        <w:pStyle w:val="1"/>
        <w:spacing w:line="360" w:lineRule="auto"/>
        <w:jc w:val="center"/>
        <w:rPr>
          <w:rFonts w:ascii="Times New Roman" w:hAnsi="Times New Roman" w:cs="Times New Roman"/>
          <w:b/>
          <w:sz w:val="28"/>
          <w:szCs w:val="28"/>
        </w:rPr>
      </w:pPr>
      <w:bookmarkStart w:id="13" w:name="_Toc482122742"/>
      <w:r w:rsidRPr="00F6604E">
        <w:rPr>
          <w:rFonts w:ascii="Times New Roman" w:hAnsi="Times New Roman" w:cs="Times New Roman"/>
          <w:b/>
          <w:color w:val="auto"/>
          <w:sz w:val="28"/>
          <w:szCs w:val="28"/>
        </w:rPr>
        <w:lastRenderedPageBreak/>
        <w:t>Заключение</w:t>
      </w:r>
      <w:bookmarkEnd w:id="13"/>
      <w:r w:rsidR="000372D5">
        <w:rPr>
          <w:rFonts w:ascii="Times New Roman" w:hAnsi="Times New Roman" w:cs="Times New Roman"/>
          <w:b/>
          <w:color w:val="auto"/>
          <w:sz w:val="28"/>
          <w:szCs w:val="28"/>
        </w:rPr>
        <w:t>.</w:t>
      </w:r>
    </w:p>
    <w:p w14:paraId="30569DF1" w14:textId="77777777" w:rsidR="000372D5" w:rsidRPr="00F6604E" w:rsidRDefault="000372D5" w:rsidP="008835C7">
      <w:pPr>
        <w:spacing w:after="0" w:line="360" w:lineRule="auto"/>
        <w:ind w:firstLine="709"/>
        <w:jc w:val="both"/>
        <w:rPr>
          <w:rFonts w:ascii="Times New Roman" w:hAnsi="Times New Roman"/>
          <w:sz w:val="28"/>
          <w:szCs w:val="28"/>
        </w:rPr>
      </w:pPr>
      <w:r w:rsidRPr="00F6604E">
        <w:rPr>
          <w:rFonts w:ascii="Times New Roman" w:hAnsi="Times New Roman"/>
          <w:sz w:val="28"/>
          <w:szCs w:val="28"/>
        </w:rPr>
        <w:t>Звук как пространственный феномен остается открытой областью для исследования в области философии, антропологии, культурологии и искусства. Звук как феномен природы в своем выражении и интерпретациях связывался с явлениями сверхчувственной природы и воспринимался в архаическом и античном обществе как часть мира, связанная с другими пространствами. Эта традиция понимания звука и его использование как организующей составляющей пространств, когда-либо созданных человеком, не смотря на смещение способов познания и представления окружающего мира сохраняется и живет</w:t>
      </w:r>
      <w:r>
        <w:rPr>
          <w:rFonts w:ascii="Times New Roman" w:hAnsi="Times New Roman"/>
          <w:sz w:val="28"/>
          <w:szCs w:val="28"/>
        </w:rPr>
        <w:t>,</w:t>
      </w:r>
      <w:r w:rsidRPr="00F6604E">
        <w:rPr>
          <w:rFonts w:ascii="Times New Roman" w:hAnsi="Times New Roman"/>
          <w:sz w:val="28"/>
          <w:szCs w:val="28"/>
        </w:rPr>
        <w:t xml:space="preserve"> как природа живет в самом человеке</w:t>
      </w:r>
      <w:r w:rsidRPr="00FA4254">
        <w:rPr>
          <w:rFonts w:ascii="Times New Roman" w:hAnsi="Times New Roman"/>
          <w:sz w:val="28"/>
          <w:szCs w:val="28"/>
        </w:rPr>
        <w:t>. Ч</w:t>
      </w:r>
      <w:r w:rsidRPr="00F6604E">
        <w:rPr>
          <w:rFonts w:ascii="Times New Roman" w:hAnsi="Times New Roman"/>
          <w:sz w:val="28"/>
          <w:szCs w:val="28"/>
        </w:rPr>
        <w:t>еловек прикасаясь к звучанию</w:t>
      </w:r>
      <w:r>
        <w:rPr>
          <w:rFonts w:ascii="Times New Roman" w:hAnsi="Times New Roman"/>
          <w:sz w:val="28"/>
          <w:szCs w:val="28"/>
        </w:rPr>
        <w:t>,</w:t>
      </w:r>
      <w:r w:rsidRPr="00F6604E">
        <w:rPr>
          <w:rFonts w:ascii="Times New Roman" w:hAnsi="Times New Roman"/>
          <w:sz w:val="28"/>
          <w:szCs w:val="28"/>
        </w:rPr>
        <w:t xml:space="preserve"> прикасается к природе.</w:t>
      </w:r>
    </w:p>
    <w:p w14:paraId="05F5E784" w14:textId="77777777" w:rsidR="000372D5" w:rsidRPr="00FA4254"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Человек как природное существо становясь субъектом культуры, не исключает пр</w:t>
      </w:r>
      <w:r>
        <w:rPr>
          <w:rFonts w:ascii="Times New Roman" w:hAnsi="Times New Roman"/>
          <w:sz w:val="28"/>
          <w:szCs w:val="28"/>
        </w:rPr>
        <w:t xml:space="preserve">иродного в человека, природа </w:t>
      </w:r>
      <w:r w:rsidRPr="00FA4254">
        <w:rPr>
          <w:rFonts w:ascii="Times New Roman" w:hAnsi="Times New Roman"/>
          <w:sz w:val="28"/>
          <w:szCs w:val="28"/>
        </w:rPr>
        <w:t>ник</w:t>
      </w:r>
      <w:r w:rsidRPr="00F6604E">
        <w:rPr>
          <w:rFonts w:ascii="Times New Roman" w:hAnsi="Times New Roman"/>
          <w:sz w:val="28"/>
          <w:szCs w:val="28"/>
        </w:rPr>
        <w:t xml:space="preserve">уда не девается при включении человека в культуру. Природа продолжает жить в человеке и определять многие вещи. </w:t>
      </w:r>
    </w:p>
    <w:p w14:paraId="45BF78F0" w14:textId="77777777" w:rsidR="000372D5" w:rsidRPr="00F6604E" w:rsidRDefault="000372D5" w:rsidP="000372D5">
      <w:pPr>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В этом смысле природа и культура не противоречат друг другу, многоликость природы, найденная в нематериальном явлении звука, находит свое отражение в культуре человека, особенно ярко выражаясь в области искусства, а также оказывая влияние на создаваемые человеком пространства, связанные с физическим изменением природы. </w:t>
      </w:r>
    </w:p>
    <w:p w14:paraId="5D8F5BB0" w14:textId="77777777" w:rsidR="000372D5" w:rsidRPr="00F6604E" w:rsidRDefault="000372D5" w:rsidP="000372D5">
      <w:pPr>
        <w:shd w:val="clear" w:color="auto" w:fill="FFFFFF"/>
        <w:spacing w:after="0" w:line="360" w:lineRule="auto"/>
        <w:ind w:firstLine="709"/>
        <w:jc w:val="both"/>
        <w:rPr>
          <w:rFonts w:ascii="Times New Roman" w:hAnsi="Times New Roman"/>
          <w:sz w:val="28"/>
          <w:szCs w:val="28"/>
        </w:rPr>
      </w:pPr>
      <w:r w:rsidRPr="00F6604E">
        <w:rPr>
          <w:rFonts w:ascii="Times New Roman" w:hAnsi="Times New Roman"/>
          <w:sz w:val="28"/>
          <w:szCs w:val="28"/>
        </w:rPr>
        <w:t>Итак, в начале работе были определены свойства звука как физического и как акустического феномена и его восприятие человеком как пространств</w:t>
      </w:r>
      <w:r>
        <w:rPr>
          <w:rFonts w:ascii="Times New Roman" w:hAnsi="Times New Roman"/>
          <w:sz w:val="28"/>
          <w:szCs w:val="28"/>
        </w:rPr>
        <w:t xml:space="preserve">енного явления, а также область </w:t>
      </w:r>
      <w:r w:rsidRPr="00F6604E">
        <w:rPr>
          <w:rFonts w:ascii="Times New Roman" w:hAnsi="Times New Roman"/>
          <w:sz w:val="28"/>
          <w:szCs w:val="28"/>
        </w:rPr>
        <w:t xml:space="preserve">его изучения в антропологическом пространстве. Звук является нематериальной составляющей пространства, физически постигаемый человеком как акустическое явление и является так же носителем определенных социальных и культурных смыслов, входящие в пространство. Проанализировав понимание звука в исторические эпохи архаики и античности на примере Древней Греции было установлено что звук в представлении людей относился к области сакрального и сверхчувствительного элемента, понимание звука </w:t>
      </w:r>
      <w:r w:rsidRPr="00F6604E">
        <w:rPr>
          <w:rFonts w:ascii="Times New Roman" w:hAnsi="Times New Roman"/>
          <w:sz w:val="28"/>
          <w:szCs w:val="28"/>
        </w:rPr>
        <w:lastRenderedPageBreak/>
        <w:t xml:space="preserve">осуществлялось больше как явление истинного бытия, через звук в архаичное время человек ориентировался в пространстве и времени и связывал, </w:t>
      </w:r>
      <w:r>
        <w:rPr>
          <w:rFonts w:ascii="Times New Roman" w:hAnsi="Times New Roman"/>
          <w:sz w:val="28"/>
          <w:szCs w:val="28"/>
        </w:rPr>
        <w:t xml:space="preserve">и воспринимал действительность. </w:t>
      </w:r>
      <w:r w:rsidRPr="00FA4254">
        <w:rPr>
          <w:rFonts w:ascii="Times New Roman" w:hAnsi="Times New Roman"/>
          <w:sz w:val="28"/>
          <w:szCs w:val="28"/>
        </w:rPr>
        <w:t>Д</w:t>
      </w:r>
      <w:r w:rsidRPr="00F6604E">
        <w:rPr>
          <w:rFonts w:ascii="Times New Roman" w:hAnsi="Times New Roman"/>
          <w:sz w:val="28"/>
          <w:szCs w:val="28"/>
        </w:rPr>
        <w:t>ревнегреческое истолкование звука представляло этот феномен как универсальный инструмент для осмысления человеком себя и своего положения в пространстве, открытие греками гармонии в музыке и обращение к физической и ментальной природе звука как элементу для познания универсальных законов и коммуникации не только в социальном, но и природном пространстве. Это отразилось в их более живом и чутком понимании всех процессов, происходящих в действительности.</w:t>
      </w:r>
    </w:p>
    <w:p w14:paraId="5FBD5A3C" w14:textId="77777777" w:rsidR="000372D5" w:rsidRPr="00F6604E" w:rsidRDefault="000372D5" w:rsidP="000372D5">
      <w:pPr>
        <w:shd w:val="clear" w:color="auto" w:fill="FFFFFF"/>
        <w:spacing w:after="0" w:line="360" w:lineRule="auto"/>
        <w:ind w:firstLine="709"/>
        <w:jc w:val="both"/>
        <w:rPr>
          <w:rFonts w:ascii="Times New Roman" w:hAnsi="Times New Roman"/>
          <w:sz w:val="28"/>
          <w:szCs w:val="28"/>
        </w:rPr>
      </w:pPr>
      <w:r w:rsidRPr="00F6604E">
        <w:rPr>
          <w:rFonts w:ascii="Times New Roman" w:hAnsi="Times New Roman"/>
          <w:sz w:val="28"/>
          <w:szCs w:val="28"/>
        </w:rPr>
        <w:t>Исторически связанные события, происходившие в культуре западной цивилизации, отразились и сохранили связь с античным и архаичным пониманием звука как феномена антропологического пространства. Новоевропейский переход к приоритету виденья, как к рациональному и достоверному способу получения знания поставил перед наукой и культурой актуальные по настоящий момент вопросы о представлении картины мира и правильности познания мира. Возможно ли вообще истинное познание пространства через визуальное, в отрыве от других чувственно воспринимаемых данных?</w:t>
      </w:r>
    </w:p>
    <w:p w14:paraId="7E3B8DD4" w14:textId="77777777" w:rsidR="000372D5" w:rsidRPr="00F6604E" w:rsidRDefault="000372D5" w:rsidP="000372D5">
      <w:pPr>
        <w:shd w:val="clear" w:color="auto" w:fill="FFFFFF"/>
        <w:spacing w:after="0" w:line="360" w:lineRule="auto"/>
        <w:ind w:firstLine="709"/>
        <w:jc w:val="both"/>
        <w:rPr>
          <w:rFonts w:ascii="Times New Roman" w:hAnsi="Times New Roman"/>
          <w:sz w:val="28"/>
          <w:szCs w:val="28"/>
        </w:rPr>
      </w:pPr>
      <w:r w:rsidRPr="00F6604E">
        <w:rPr>
          <w:rFonts w:ascii="Times New Roman" w:hAnsi="Times New Roman"/>
          <w:sz w:val="28"/>
          <w:szCs w:val="28"/>
        </w:rPr>
        <w:t>В современную эпоху 20-21 века звук живет в искусстве, культу</w:t>
      </w:r>
      <w:r>
        <w:rPr>
          <w:rFonts w:ascii="Times New Roman" w:hAnsi="Times New Roman"/>
          <w:sz w:val="28"/>
          <w:szCs w:val="28"/>
        </w:rPr>
        <w:t>ре и самом человеке как носител</w:t>
      </w:r>
      <w:r w:rsidRPr="00FA4254">
        <w:rPr>
          <w:rFonts w:ascii="Times New Roman" w:hAnsi="Times New Roman"/>
          <w:sz w:val="28"/>
          <w:szCs w:val="28"/>
        </w:rPr>
        <w:t>е</w:t>
      </w:r>
      <w:r w:rsidRPr="00F6604E">
        <w:rPr>
          <w:rFonts w:ascii="Times New Roman" w:hAnsi="Times New Roman"/>
          <w:sz w:val="28"/>
          <w:szCs w:val="28"/>
        </w:rPr>
        <w:t xml:space="preserve"> звучащего голоса. Изменения, связанные с переменой звукового ландшафта,</w:t>
      </w:r>
      <w:r>
        <w:rPr>
          <w:rFonts w:ascii="Times New Roman" w:hAnsi="Times New Roman"/>
          <w:sz w:val="28"/>
          <w:szCs w:val="28"/>
        </w:rPr>
        <w:t xml:space="preserve"> открытием новых жанров в музык</w:t>
      </w:r>
      <w:r w:rsidRPr="00FA4254">
        <w:rPr>
          <w:rFonts w:ascii="Times New Roman" w:hAnsi="Times New Roman"/>
          <w:sz w:val="28"/>
          <w:szCs w:val="28"/>
        </w:rPr>
        <w:t>е</w:t>
      </w:r>
      <w:r w:rsidRPr="00F6604E">
        <w:rPr>
          <w:rFonts w:ascii="Times New Roman" w:hAnsi="Times New Roman"/>
          <w:sz w:val="28"/>
          <w:szCs w:val="28"/>
        </w:rPr>
        <w:t>, и новые антропологические практики, связанные с звуко</w:t>
      </w:r>
      <w:r>
        <w:rPr>
          <w:rFonts w:ascii="Times New Roman" w:hAnsi="Times New Roman"/>
          <w:sz w:val="28"/>
          <w:szCs w:val="28"/>
        </w:rPr>
        <w:t>м, предполагают обращени</w:t>
      </w:r>
      <w:r w:rsidRPr="00FA4254">
        <w:rPr>
          <w:rFonts w:ascii="Times New Roman" w:hAnsi="Times New Roman"/>
          <w:sz w:val="28"/>
          <w:szCs w:val="28"/>
        </w:rPr>
        <w:t>е</w:t>
      </w:r>
      <w:r w:rsidRPr="00F6604E">
        <w:rPr>
          <w:rFonts w:ascii="Times New Roman" w:hAnsi="Times New Roman"/>
          <w:sz w:val="28"/>
          <w:szCs w:val="28"/>
        </w:rPr>
        <w:t xml:space="preserve"> к звуку как к феномену пространства. Появление в «новом» искусстве необычных </w:t>
      </w:r>
      <w:r>
        <w:rPr>
          <w:rFonts w:ascii="Times New Roman" w:hAnsi="Times New Roman"/>
          <w:sz w:val="28"/>
          <w:szCs w:val="28"/>
        </w:rPr>
        <w:t>видов аудио представлений, таких</w:t>
      </w:r>
      <w:r w:rsidRPr="00F6604E">
        <w:rPr>
          <w:rFonts w:ascii="Times New Roman" w:hAnsi="Times New Roman"/>
          <w:sz w:val="28"/>
          <w:szCs w:val="28"/>
        </w:rPr>
        <w:t xml:space="preserve"> как</w:t>
      </w:r>
      <w:r>
        <w:rPr>
          <w:rFonts w:ascii="Times New Roman" w:hAnsi="Times New Roman"/>
          <w:sz w:val="28"/>
          <w:szCs w:val="28"/>
        </w:rPr>
        <w:t xml:space="preserve"> саунд-инсталляции, </w:t>
      </w:r>
      <w:r w:rsidRPr="00FA4254">
        <w:rPr>
          <w:rFonts w:ascii="Times New Roman" w:hAnsi="Times New Roman"/>
          <w:sz w:val="28"/>
          <w:szCs w:val="28"/>
        </w:rPr>
        <w:t>интерес</w:t>
      </w:r>
      <w:r w:rsidRPr="00F6604E">
        <w:rPr>
          <w:rFonts w:ascii="Times New Roman" w:hAnsi="Times New Roman"/>
          <w:sz w:val="28"/>
          <w:szCs w:val="28"/>
        </w:rPr>
        <w:t xml:space="preserve"> научных деятелей, в области гуманитарных знаний о человеке и пространстве</w:t>
      </w:r>
      <w:r w:rsidRPr="00FA4254">
        <w:rPr>
          <w:rFonts w:ascii="Times New Roman" w:hAnsi="Times New Roman"/>
          <w:sz w:val="28"/>
          <w:szCs w:val="28"/>
        </w:rPr>
        <w:t>,</w:t>
      </w:r>
      <w:r w:rsidRPr="00F6604E">
        <w:rPr>
          <w:rFonts w:ascii="Times New Roman" w:hAnsi="Times New Roman"/>
          <w:sz w:val="28"/>
          <w:szCs w:val="28"/>
        </w:rPr>
        <w:t xml:space="preserve"> к тематике сакрального, </w:t>
      </w:r>
      <w:r>
        <w:rPr>
          <w:rFonts w:ascii="Times New Roman" w:hAnsi="Times New Roman"/>
          <w:sz w:val="28"/>
          <w:szCs w:val="28"/>
        </w:rPr>
        <w:t>(</w:t>
      </w:r>
      <w:r w:rsidRPr="00F6604E">
        <w:rPr>
          <w:rFonts w:ascii="Times New Roman" w:hAnsi="Times New Roman"/>
          <w:sz w:val="28"/>
          <w:szCs w:val="28"/>
        </w:rPr>
        <w:t xml:space="preserve">примером чего может послужить становлении </w:t>
      </w:r>
      <w:proofErr w:type="spellStart"/>
      <w:r w:rsidRPr="00F6604E">
        <w:rPr>
          <w:rFonts w:ascii="Times New Roman" w:hAnsi="Times New Roman"/>
          <w:sz w:val="28"/>
          <w:szCs w:val="28"/>
        </w:rPr>
        <w:t>иеротопии</w:t>
      </w:r>
      <w:proofErr w:type="spellEnd"/>
      <w:r w:rsidRPr="00F6604E">
        <w:rPr>
          <w:rFonts w:ascii="Times New Roman" w:hAnsi="Times New Roman"/>
          <w:sz w:val="28"/>
          <w:szCs w:val="28"/>
        </w:rPr>
        <w:t xml:space="preserve"> как творческой деятельности по созданию и изучении сакральных пространств</w:t>
      </w:r>
      <w:r>
        <w:rPr>
          <w:rFonts w:ascii="Times New Roman" w:hAnsi="Times New Roman"/>
          <w:sz w:val="28"/>
          <w:szCs w:val="28"/>
        </w:rPr>
        <w:t>)</w:t>
      </w:r>
      <w:r w:rsidRPr="00F6604E">
        <w:rPr>
          <w:rFonts w:ascii="Times New Roman" w:hAnsi="Times New Roman"/>
          <w:sz w:val="28"/>
          <w:szCs w:val="28"/>
        </w:rPr>
        <w:t xml:space="preserve">, </w:t>
      </w:r>
      <w:r>
        <w:rPr>
          <w:rFonts w:ascii="Times New Roman" w:hAnsi="Times New Roman"/>
          <w:sz w:val="28"/>
          <w:szCs w:val="28"/>
        </w:rPr>
        <w:t>невозможн</w:t>
      </w:r>
      <w:r w:rsidRPr="00FA4254">
        <w:rPr>
          <w:rFonts w:ascii="Times New Roman" w:hAnsi="Times New Roman"/>
          <w:sz w:val="28"/>
          <w:szCs w:val="28"/>
        </w:rPr>
        <w:t>о</w:t>
      </w:r>
      <w:r>
        <w:rPr>
          <w:rFonts w:ascii="Times New Roman" w:hAnsi="Times New Roman"/>
          <w:sz w:val="28"/>
          <w:szCs w:val="28"/>
        </w:rPr>
        <w:t xml:space="preserve"> </w:t>
      </w:r>
      <w:r w:rsidRPr="00F6604E">
        <w:rPr>
          <w:rFonts w:ascii="Times New Roman" w:hAnsi="Times New Roman"/>
          <w:sz w:val="28"/>
          <w:szCs w:val="28"/>
        </w:rPr>
        <w:t xml:space="preserve">без учета звуковой составляющей. </w:t>
      </w:r>
    </w:p>
    <w:p w14:paraId="4DBCFCA5" w14:textId="77777777" w:rsidR="000372D5" w:rsidRPr="00F6604E" w:rsidRDefault="000372D5" w:rsidP="000372D5">
      <w:pPr>
        <w:shd w:val="clear" w:color="auto" w:fill="FFFFFF"/>
        <w:spacing w:after="0" w:line="360" w:lineRule="auto"/>
        <w:ind w:firstLine="709"/>
        <w:jc w:val="both"/>
        <w:rPr>
          <w:rFonts w:ascii="Times New Roman" w:hAnsi="Times New Roman"/>
          <w:sz w:val="28"/>
          <w:szCs w:val="28"/>
        </w:rPr>
      </w:pPr>
      <w:r w:rsidRPr="00F6604E">
        <w:rPr>
          <w:rFonts w:ascii="Times New Roman" w:hAnsi="Times New Roman"/>
          <w:sz w:val="28"/>
          <w:szCs w:val="28"/>
        </w:rPr>
        <w:t xml:space="preserve">Процессы, производимые в социуме, отражаются на звуковом пространстве и практиках работы человека со звуком, но звук как субстанция, </w:t>
      </w:r>
      <w:r w:rsidRPr="00F6604E">
        <w:rPr>
          <w:rFonts w:ascii="Times New Roman" w:hAnsi="Times New Roman"/>
          <w:sz w:val="28"/>
          <w:szCs w:val="28"/>
        </w:rPr>
        <w:lastRenderedPageBreak/>
        <w:t>всегда напоминает человеку о том, что он продукт не только культуры и социальных отношений, но и человек как существо, связанное с природой и вселенской гармонией. Звук, выраженный в пространстве, хранит в себе множество определяющих деятельность человека смыслов, но, чтобы узнать о них</w:t>
      </w:r>
      <w:r w:rsidRPr="00FA4254">
        <w:rPr>
          <w:rFonts w:ascii="Times New Roman" w:hAnsi="Times New Roman"/>
          <w:sz w:val="28"/>
          <w:szCs w:val="28"/>
        </w:rPr>
        <w:t>,</w:t>
      </w:r>
      <w:r w:rsidRPr="00F6604E">
        <w:rPr>
          <w:rFonts w:ascii="Times New Roman" w:hAnsi="Times New Roman"/>
          <w:sz w:val="28"/>
          <w:szCs w:val="28"/>
        </w:rPr>
        <w:t xml:space="preserve"> человеку необходимо научится слушать и слышать себя и природу.</w:t>
      </w:r>
    </w:p>
    <w:p w14:paraId="66351EE1" w14:textId="77777777" w:rsidR="000372D5" w:rsidRPr="00F6604E" w:rsidRDefault="000372D5" w:rsidP="000372D5">
      <w:pPr>
        <w:shd w:val="clear" w:color="auto" w:fill="FFFFFF"/>
        <w:spacing w:after="0" w:line="360" w:lineRule="auto"/>
        <w:jc w:val="both"/>
        <w:rPr>
          <w:rFonts w:ascii="Times New Roman" w:hAnsi="Times New Roman"/>
          <w:sz w:val="28"/>
          <w:szCs w:val="28"/>
        </w:rPr>
      </w:pPr>
    </w:p>
    <w:p w14:paraId="1EEE8EE2" w14:textId="77777777" w:rsidR="000372D5" w:rsidRPr="00F6604E" w:rsidRDefault="000372D5" w:rsidP="000372D5">
      <w:pPr>
        <w:shd w:val="clear" w:color="auto" w:fill="FFFFFF"/>
        <w:spacing w:after="0" w:line="360" w:lineRule="auto"/>
        <w:jc w:val="center"/>
        <w:rPr>
          <w:rFonts w:ascii="Times New Roman" w:hAnsi="Times New Roman"/>
          <w:b/>
          <w:sz w:val="28"/>
          <w:szCs w:val="28"/>
        </w:rPr>
      </w:pPr>
    </w:p>
    <w:p w14:paraId="40EC3238" w14:textId="77777777" w:rsidR="000372D5" w:rsidRPr="00F6604E" w:rsidRDefault="000372D5" w:rsidP="000372D5">
      <w:pPr>
        <w:shd w:val="clear" w:color="auto" w:fill="FFFFFF"/>
        <w:spacing w:after="0" w:line="360" w:lineRule="auto"/>
        <w:jc w:val="center"/>
        <w:rPr>
          <w:rFonts w:ascii="Times New Roman" w:hAnsi="Times New Roman"/>
          <w:b/>
          <w:sz w:val="28"/>
          <w:szCs w:val="28"/>
        </w:rPr>
      </w:pPr>
    </w:p>
    <w:p w14:paraId="404F5813" w14:textId="77777777" w:rsidR="00CE3941" w:rsidRPr="00F6604E" w:rsidRDefault="00CE3941" w:rsidP="009864A9">
      <w:pPr>
        <w:shd w:val="clear" w:color="auto" w:fill="FFFFFF"/>
        <w:spacing w:after="0" w:line="360" w:lineRule="auto"/>
        <w:jc w:val="center"/>
        <w:rPr>
          <w:rFonts w:ascii="Times New Roman" w:hAnsi="Times New Roman" w:cs="Times New Roman"/>
          <w:b/>
          <w:sz w:val="28"/>
          <w:szCs w:val="28"/>
        </w:rPr>
      </w:pPr>
    </w:p>
    <w:p w14:paraId="3EF2A08D" w14:textId="77777777" w:rsidR="00D40757" w:rsidRPr="00F6604E" w:rsidRDefault="00D40757" w:rsidP="009864A9">
      <w:pPr>
        <w:shd w:val="clear" w:color="auto" w:fill="FFFFFF"/>
        <w:spacing w:after="0" w:line="360" w:lineRule="auto"/>
        <w:jc w:val="center"/>
        <w:rPr>
          <w:rFonts w:ascii="Times New Roman" w:hAnsi="Times New Roman" w:cs="Times New Roman"/>
          <w:b/>
          <w:sz w:val="28"/>
          <w:szCs w:val="28"/>
        </w:rPr>
      </w:pPr>
    </w:p>
    <w:p w14:paraId="7D061E48" w14:textId="77777777" w:rsidR="00A474F5" w:rsidRPr="00F6604E" w:rsidRDefault="00A474F5" w:rsidP="003B158E">
      <w:pPr>
        <w:shd w:val="clear" w:color="auto" w:fill="FFFFFF"/>
        <w:spacing w:after="0" w:line="360" w:lineRule="auto"/>
        <w:rPr>
          <w:rFonts w:ascii="Times New Roman" w:hAnsi="Times New Roman" w:cs="Times New Roman"/>
          <w:b/>
          <w:sz w:val="28"/>
          <w:szCs w:val="28"/>
        </w:rPr>
      </w:pPr>
    </w:p>
    <w:p w14:paraId="6EC4A0EC" w14:textId="77777777" w:rsidR="00D40757" w:rsidRPr="00F6604E" w:rsidRDefault="00D40757" w:rsidP="009864A9">
      <w:pPr>
        <w:shd w:val="clear" w:color="auto" w:fill="FFFFFF"/>
        <w:spacing w:after="0" w:line="360" w:lineRule="auto"/>
        <w:jc w:val="center"/>
        <w:rPr>
          <w:rFonts w:ascii="Times New Roman" w:hAnsi="Times New Roman" w:cs="Times New Roman"/>
          <w:b/>
          <w:sz w:val="28"/>
          <w:szCs w:val="28"/>
        </w:rPr>
      </w:pPr>
    </w:p>
    <w:p w14:paraId="085E65D0" w14:textId="77777777" w:rsidR="00AF3C9C" w:rsidRPr="00F6604E" w:rsidRDefault="00AF3C9C" w:rsidP="009864A9">
      <w:pPr>
        <w:shd w:val="clear" w:color="auto" w:fill="FFFFFF"/>
        <w:spacing w:after="0" w:line="360" w:lineRule="auto"/>
        <w:jc w:val="center"/>
        <w:rPr>
          <w:rFonts w:ascii="Times New Roman" w:hAnsi="Times New Roman" w:cs="Times New Roman"/>
          <w:b/>
          <w:sz w:val="28"/>
          <w:szCs w:val="28"/>
        </w:rPr>
      </w:pPr>
    </w:p>
    <w:p w14:paraId="28749B94" w14:textId="77777777" w:rsidR="00AF3C9C" w:rsidRPr="00F6604E" w:rsidRDefault="00AF3C9C" w:rsidP="009864A9">
      <w:pPr>
        <w:shd w:val="clear" w:color="auto" w:fill="FFFFFF"/>
        <w:spacing w:after="0" w:line="360" w:lineRule="auto"/>
        <w:jc w:val="center"/>
        <w:rPr>
          <w:rFonts w:ascii="Times New Roman" w:hAnsi="Times New Roman" w:cs="Times New Roman"/>
          <w:b/>
          <w:sz w:val="28"/>
          <w:szCs w:val="28"/>
        </w:rPr>
      </w:pPr>
    </w:p>
    <w:p w14:paraId="1C814D64" w14:textId="77777777" w:rsidR="00AF7CD0" w:rsidRPr="00F6604E" w:rsidRDefault="00AF7CD0" w:rsidP="00B84D56">
      <w:pPr>
        <w:shd w:val="clear" w:color="auto" w:fill="FFFFFF"/>
        <w:spacing w:after="0" w:line="360" w:lineRule="auto"/>
        <w:rPr>
          <w:rFonts w:ascii="Times New Roman" w:hAnsi="Times New Roman" w:cs="Times New Roman"/>
          <w:b/>
          <w:sz w:val="28"/>
          <w:szCs w:val="28"/>
        </w:rPr>
      </w:pPr>
    </w:p>
    <w:p w14:paraId="2782B9E4" w14:textId="77777777" w:rsidR="00B84D56" w:rsidRPr="00F6604E" w:rsidRDefault="00B84D56" w:rsidP="00B84D56">
      <w:pPr>
        <w:shd w:val="clear" w:color="auto" w:fill="FFFFFF"/>
        <w:spacing w:after="0" w:line="360" w:lineRule="auto"/>
        <w:rPr>
          <w:rFonts w:ascii="Times New Roman" w:hAnsi="Times New Roman" w:cs="Times New Roman"/>
          <w:b/>
          <w:sz w:val="28"/>
          <w:szCs w:val="28"/>
        </w:rPr>
      </w:pPr>
    </w:p>
    <w:p w14:paraId="5D221B05" w14:textId="77777777" w:rsidR="00B84D56" w:rsidRPr="00F6604E" w:rsidRDefault="00B84D56" w:rsidP="00B84D56">
      <w:pPr>
        <w:shd w:val="clear" w:color="auto" w:fill="FFFFFF"/>
        <w:spacing w:after="0" w:line="360" w:lineRule="auto"/>
        <w:rPr>
          <w:rFonts w:ascii="Times New Roman" w:hAnsi="Times New Roman" w:cs="Times New Roman"/>
          <w:b/>
          <w:sz w:val="28"/>
          <w:szCs w:val="28"/>
        </w:rPr>
      </w:pPr>
    </w:p>
    <w:p w14:paraId="00737BB1" w14:textId="77777777" w:rsidR="00B84D56" w:rsidRPr="00F6604E" w:rsidRDefault="00B84D56" w:rsidP="00B84D56">
      <w:pPr>
        <w:shd w:val="clear" w:color="auto" w:fill="FFFFFF"/>
        <w:spacing w:after="0" w:line="360" w:lineRule="auto"/>
        <w:rPr>
          <w:rFonts w:ascii="Times New Roman" w:hAnsi="Times New Roman" w:cs="Times New Roman"/>
          <w:b/>
          <w:sz w:val="28"/>
          <w:szCs w:val="28"/>
        </w:rPr>
      </w:pPr>
    </w:p>
    <w:p w14:paraId="695CE5DA" w14:textId="77777777" w:rsidR="00B84D56" w:rsidRPr="00F6604E" w:rsidRDefault="00B84D56" w:rsidP="00B84D56">
      <w:pPr>
        <w:shd w:val="clear" w:color="auto" w:fill="FFFFFF"/>
        <w:spacing w:after="0" w:line="360" w:lineRule="auto"/>
        <w:rPr>
          <w:rFonts w:ascii="Times New Roman" w:hAnsi="Times New Roman" w:cs="Times New Roman"/>
          <w:b/>
          <w:sz w:val="28"/>
          <w:szCs w:val="28"/>
        </w:rPr>
      </w:pPr>
    </w:p>
    <w:p w14:paraId="2BEAD103" w14:textId="77777777" w:rsidR="00B84D56" w:rsidRPr="00F6604E" w:rsidRDefault="00B84D56" w:rsidP="00B84D56">
      <w:pPr>
        <w:shd w:val="clear" w:color="auto" w:fill="FFFFFF"/>
        <w:spacing w:after="0" w:line="360" w:lineRule="auto"/>
        <w:rPr>
          <w:rFonts w:ascii="Times New Roman" w:hAnsi="Times New Roman" w:cs="Times New Roman"/>
          <w:b/>
          <w:sz w:val="28"/>
          <w:szCs w:val="28"/>
        </w:rPr>
      </w:pPr>
    </w:p>
    <w:p w14:paraId="6A6125D9" w14:textId="77777777" w:rsidR="00B84D56" w:rsidRPr="00F6604E" w:rsidRDefault="00B84D56" w:rsidP="00B84D56">
      <w:pPr>
        <w:shd w:val="clear" w:color="auto" w:fill="FFFFFF"/>
        <w:spacing w:after="0" w:line="360" w:lineRule="auto"/>
        <w:rPr>
          <w:rFonts w:ascii="Times New Roman" w:hAnsi="Times New Roman" w:cs="Times New Roman"/>
          <w:b/>
          <w:sz w:val="28"/>
          <w:szCs w:val="28"/>
        </w:rPr>
      </w:pPr>
    </w:p>
    <w:p w14:paraId="2BF5D3CB" w14:textId="77777777" w:rsidR="00B84D56" w:rsidRPr="00F6604E" w:rsidRDefault="00B84D56" w:rsidP="00B84D56">
      <w:pPr>
        <w:shd w:val="clear" w:color="auto" w:fill="FFFFFF"/>
        <w:spacing w:after="0" w:line="360" w:lineRule="auto"/>
        <w:rPr>
          <w:rFonts w:ascii="Times New Roman" w:hAnsi="Times New Roman" w:cs="Times New Roman"/>
          <w:b/>
          <w:sz w:val="28"/>
          <w:szCs w:val="28"/>
        </w:rPr>
      </w:pPr>
    </w:p>
    <w:p w14:paraId="10CAE40C" w14:textId="77777777" w:rsidR="00B84D56" w:rsidRPr="00F6604E" w:rsidRDefault="00B84D56" w:rsidP="00B84D56">
      <w:pPr>
        <w:shd w:val="clear" w:color="auto" w:fill="FFFFFF"/>
        <w:spacing w:after="0" w:line="360" w:lineRule="auto"/>
        <w:rPr>
          <w:rFonts w:ascii="Times New Roman" w:hAnsi="Times New Roman" w:cs="Times New Roman"/>
          <w:b/>
          <w:sz w:val="28"/>
          <w:szCs w:val="28"/>
        </w:rPr>
      </w:pPr>
    </w:p>
    <w:p w14:paraId="529B56E8" w14:textId="77777777" w:rsidR="00B84D56" w:rsidRPr="00F6604E" w:rsidRDefault="00B84D56" w:rsidP="00B84D56">
      <w:pPr>
        <w:shd w:val="clear" w:color="auto" w:fill="FFFFFF"/>
        <w:spacing w:after="0" w:line="360" w:lineRule="auto"/>
        <w:rPr>
          <w:rFonts w:ascii="Times New Roman" w:hAnsi="Times New Roman" w:cs="Times New Roman"/>
          <w:b/>
          <w:sz w:val="28"/>
          <w:szCs w:val="28"/>
        </w:rPr>
      </w:pPr>
    </w:p>
    <w:p w14:paraId="2C61E51D" w14:textId="77777777" w:rsidR="00B84D56" w:rsidRPr="00F6604E" w:rsidRDefault="00B84D56" w:rsidP="00B84D56">
      <w:pPr>
        <w:shd w:val="clear" w:color="auto" w:fill="FFFFFF"/>
        <w:spacing w:after="0" w:line="360" w:lineRule="auto"/>
        <w:rPr>
          <w:rFonts w:ascii="Times New Roman" w:hAnsi="Times New Roman" w:cs="Times New Roman"/>
          <w:b/>
          <w:sz w:val="28"/>
          <w:szCs w:val="28"/>
        </w:rPr>
      </w:pPr>
    </w:p>
    <w:p w14:paraId="429F536A" w14:textId="77777777" w:rsidR="00B84D56" w:rsidRPr="00F6604E" w:rsidRDefault="00B84D56" w:rsidP="00B84D56">
      <w:pPr>
        <w:shd w:val="clear" w:color="auto" w:fill="FFFFFF"/>
        <w:spacing w:after="0" w:line="360" w:lineRule="auto"/>
        <w:rPr>
          <w:rFonts w:ascii="Times New Roman" w:hAnsi="Times New Roman" w:cs="Times New Roman"/>
          <w:b/>
          <w:sz w:val="28"/>
          <w:szCs w:val="28"/>
        </w:rPr>
      </w:pPr>
    </w:p>
    <w:p w14:paraId="754FE717" w14:textId="77777777" w:rsidR="00B84D56" w:rsidRPr="00F6604E" w:rsidRDefault="00B84D56" w:rsidP="00B84D56">
      <w:pPr>
        <w:shd w:val="clear" w:color="auto" w:fill="FFFFFF"/>
        <w:spacing w:after="0" w:line="360" w:lineRule="auto"/>
        <w:rPr>
          <w:rFonts w:ascii="Times New Roman" w:hAnsi="Times New Roman" w:cs="Times New Roman"/>
          <w:b/>
          <w:sz w:val="28"/>
          <w:szCs w:val="28"/>
        </w:rPr>
      </w:pPr>
    </w:p>
    <w:p w14:paraId="1561588A" w14:textId="77777777" w:rsidR="00B84D56" w:rsidRPr="00F6604E" w:rsidRDefault="00B84D56" w:rsidP="00B84D56">
      <w:pPr>
        <w:shd w:val="clear" w:color="auto" w:fill="FFFFFF"/>
        <w:spacing w:after="0" w:line="360" w:lineRule="auto"/>
        <w:rPr>
          <w:rFonts w:ascii="Times New Roman" w:hAnsi="Times New Roman" w:cs="Times New Roman"/>
          <w:b/>
          <w:sz w:val="28"/>
          <w:szCs w:val="28"/>
        </w:rPr>
      </w:pPr>
    </w:p>
    <w:p w14:paraId="528E7149" w14:textId="77777777" w:rsidR="00B84D56" w:rsidRPr="00F6604E" w:rsidRDefault="00B84D56" w:rsidP="00B84D56">
      <w:pPr>
        <w:shd w:val="clear" w:color="auto" w:fill="FFFFFF"/>
        <w:spacing w:after="0" w:line="360" w:lineRule="auto"/>
        <w:rPr>
          <w:rFonts w:ascii="Times New Roman" w:hAnsi="Times New Roman" w:cs="Times New Roman"/>
          <w:b/>
          <w:sz w:val="28"/>
          <w:szCs w:val="28"/>
        </w:rPr>
      </w:pPr>
    </w:p>
    <w:p w14:paraId="3D9CDE7A" w14:textId="77777777" w:rsidR="009864A9" w:rsidRPr="00F6604E" w:rsidRDefault="009864A9" w:rsidP="00E67ADA">
      <w:pPr>
        <w:pStyle w:val="1"/>
        <w:jc w:val="center"/>
        <w:rPr>
          <w:rFonts w:ascii="Times New Roman" w:hAnsi="Times New Roman" w:cs="Times New Roman"/>
          <w:b/>
          <w:sz w:val="28"/>
          <w:szCs w:val="28"/>
        </w:rPr>
      </w:pPr>
      <w:bookmarkStart w:id="14" w:name="_Toc482122743"/>
      <w:r w:rsidRPr="00F6604E">
        <w:rPr>
          <w:rFonts w:ascii="Times New Roman" w:hAnsi="Times New Roman" w:cs="Times New Roman"/>
          <w:b/>
          <w:color w:val="auto"/>
          <w:sz w:val="28"/>
          <w:szCs w:val="28"/>
        </w:rPr>
        <w:lastRenderedPageBreak/>
        <w:t>Список литературы</w:t>
      </w:r>
      <w:r w:rsidRPr="00F6604E">
        <w:rPr>
          <w:rFonts w:ascii="Times New Roman" w:hAnsi="Times New Roman" w:cs="Times New Roman"/>
          <w:b/>
          <w:sz w:val="28"/>
          <w:szCs w:val="28"/>
        </w:rPr>
        <w:t>.</w:t>
      </w:r>
      <w:bookmarkEnd w:id="14"/>
    </w:p>
    <w:p w14:paraId="203FFCE3"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bookmarkStart w:id="15" w:name="_Hlk482221948"/>
      <w:proofErr w:type="spellStart"/>
      <w:r w:rsidRPr="00B205D7">
        <w:rPr>
          <w:rFonts w:ascii="Times New Roman" w:hAnsi="Times New Roman" w:cs="Times New Roman"/>
          <w:sz w:val="28"/>
          <w:szCs w:val="28"/>
        </w:rPr>
        <w:t>Агамбен</w:t>
      </w:r>
      <w:proofErr w:type="spellEnd"/>
      <w:r w:rsidRPr="00B205D7">
        <w:rPr>
          <w:rFonts w:ascii="Times New Roman" w:hAnsi="Times New Roman" w:cs="Times New Roman"/>
          <w:sz w:val="28"/>
          <w:szCs w:val="28"/>
        </w:rPr>
        <w:t xml:space="preserve">, Дж. </w:t>
      </w:r>
      <w:proofErr w:type="spellStart"/>
      <w:r w:rsidRPr="00B205D7">
        <w:rPr>
          <w:rFonts w:ascii="Times New Roman" w:hAnsi="Times New Roman" w:cs="Times New Roman"/>
          <w:sz w:val="28"/>
          <w:szCs w:val="28"/>
        </w:rPr>
        <w:t>Homo</w:t>
      </w:r>
      <w:proofErr w:type="spellEnd"/>
      <w:r w:rsidRPr="00B205D7">
        <w:rPr>
          <w:rFonts w:ascii="Times New Roman" w:hAnsi="Times New Roman" w:cs="Times New Roman"/>
          <w:sz w:val="28"/>
          <w:szCs w:val="28"/>
        </w:rPr>
        <w:t xml:space="preserve"> </w:t>
      </w:r>
      <w:proofErr w:type="spellStart"/>
      <w:r w:rsidRPr="00B205D7">
        <w:rPr>
          <w:rFonts w:ascii="Times New Roman" w:hAnsi="Times New Roman" w:cs="Times New Roman"/>
          <w:sz w:val="28"/>
          <w:szCs w:val="28"/>
        </w:rPr>
        <w:t>sacer</w:t>
      </w:r>
      <w:proofErr w:type="spellEnd"/>
      <w:r w:rsidRPr="00B205D7">
        <w:rPr>
          <w:rFonts w:ascii="Times New Roman" w:hAnsi="Times New Roman" w:cs="Times New Roman"/>
          <w:sz w:val="28"/>
          <w:szCs w:val="28"/>
        </w:rPr>
        <w:t xml:space="preserve">. Суверенная власть и голая жизнь. / Дж. </w:t>
      </w:r>
      <w:proofErr w:type="spellStart"/>
      <w:r w:rsidRPr="00B205D7">
        <w:rPr>
          <w:rFonts w:ascii="Times New Roman" w:hAnsi="Times New Roman" w:cs="Times New Roman"/>
          <w:sz w:val="28"/>
          <w:szCs w:val="28"/>
        </w:rPr>
        <w:t>Агамбен</w:t>
      </w:r>
      <w:proofErr w:type="spellEnd"/>
      <w:r w:rsidRPr="00B205D7">
        <w:rPr>
          <w:rFonts w:ascii="Times New Roman" w:hAnsi="Times New Roman" w:cs="Times New Roman"/>
          <w:sz w:val="28"/>
          <w:szCs w:val="28"/>
        </w:rPr>
        <w:t xml:space="preserve"> — </w:t>
      </w:r>
      <w:proofErr w:type="gramStart"/>
      <w:r w:rsidRPr="00B205D7">
        <w:rPr>
          <w:rFonts w:ascii="Times New Roman" w:hAnsi="Times New Roman" w:cs="Times New Roman"/>
          <w:sz w:val="28"/>
          <w:szCs w:val="28"/>
        </w:rPr>
        <w:t>М. :</w:t>
      </w:r>
      <w:proofErr w:type="gramEnd"/>
      <w:r w:rsidRPr="00B205D7">
        <w:rPr>
          <w:rFonts w:ascii="Times New Roman" w:hAnsi="Times New Roman" w:cs="Times New Roman"/>
          <w:sz w:val="28"/>
          <w:szCs w:val="28"/>
        </w:rPr>
        <w:t xml:space="preserve"> Европа, 2011. — 256 с.</w:t>
      </w:r>
    </w:p>
    <w:p w14:paraId="51D5571F"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r w:rsidRPr="00B205D7">
        <w:rPr>
          <w:rFonts w:ascii="Times New Roman" w:hAnsi="Times New Roman" w:cs="Times New Roman"/>
          <w:sz w:val="28"/>
          <w:szCs w:val="28"/>
        </w:rPr>
        <w:t>Агапкина, Т. А. Звуковой образ времени и ритуала (на материале весенней обрядности славян) / Т. А. Агапкина // Мир звучащий и молчащий: семиотика звука и речи в традиционной культуре славян: сб. науч. трудов / Институт славяноведения РАН; под ред. С. М. Толстой. М.: Издательство «</w:t>
      </w:r>
      <w:proofErr w:type="spellStart"/>
      <w:r w:rsidRPr="00B205D7">
        <w:rPr>
          <w:rFonts w:ascii="Times New Roman" w:hAnsi="Times New Roman" w:cs="Times New Roman"/>
          <w:sz w:val="28"/>
          <w:szCs w:val="28"/>
        </w:rPr>
        <w:t>Индрик</w:t>
      </w:r>
      <w:proofErr w:type="spellEnd"/>
      <w:r w:rsidRPr="00B205D7">
        <w:rPr>
          <w:rFonts w:ascii="Times New Roman" w:hAnsi="Times New Roman" w:cs="Times New Roman"/>
          <w:sz w:val="28"/>
          <w:szCs w:val="28"/>
        </w:rPr>
        <w:t xml:space="preserve">». - 1999. -  </w:t>
      </w:r>
      <w:r w:rsidRPr="00B205D7">
        <w:rPr>
          <w:rFonts w:ascii="Times New Roman" w:hAnsi="Times New Roman" w:cs="Times New Roman"/>
          <w:sz w:val="28"/>
          <w:szCs w:val="28"/>
          <w:lang w:val="en-US"/>
        </w:rPr>
        <w:t>C</w:t>
      </w:r>
      <w:r w:rsidRPr="00B205D7">
        <w:rPr>
          <w:rFonts w:ascii="Times New Roman" w:hAnsi="Times New Roman" w:cs="Times New Roman"/>
          <w:sz w:val="28"/>
          <w:szCs w:val="28"/>
        </w:rPr>
        <w:t xml:space="preserve">. 339 </w:t>
      </w:r>
    </w:p>
    <w:p w14:paraId="007C251F"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t>Адорно</w:t>
      </w:r>
      <w:proofErr w:type="spellEnd"/>
      <w:r w:rsidRPr="00B205D7">
        <w:rPr>
          <w:rFonts w:ascii="Times New Roman" w:hAnsi="Times New Roman" w:cs="Times New Roman"/>
          <w:sz w:val="28"/>
          <w:szCs w:val="28"/>
        </w:rPr>
        <w:t xml:space="preserve"> Т. В. Избранное: Социология </w:t>
      </w:r>
      <w:proofErr w:type="gramStart"/>
      <w:r w:rsidRPr="00B205D7">
        <w:rPr>
          <w:rFonts w:ascii="Times New Roman" w:hAnsi="Times New Roman" w:cs="Times New Roman"/>
          <w:sz w:val="28"/>
          <w:szCs w:val="28"/>
        </w:rPr>
        <w:t>музыки :</w:t>
      </w:r>
      <w:proofErr w:type="gramEnd"/>
      <w:r w:rsidRPr="00B205D7">
        <w:rPr>
          <w:rFonts w:ascii="Times New Roman" w:hAnsi="Times New Roman" w:cs="Times New Roman"/>
          <w:sz w:val="28"/>
          <w:szCs w:val="28"/>
        </w:rPr>
        <w:t xml:space="preserve"> пер. с нем. / Т. В. </w:t>
      </w:r>
      <w:proofErr w:type="spellStart"/>
      <w:r w:rsidRPr="00B205D7">
        <w:rPr>
          <w:rFonts w:ascii="Times New Roman" w:hAnsi="Times New Roman" w:cs="Times New Roman"/>
          <w:sz w:val="28"/>
          <w:szCs w:val="28"/>
        </w:rPr>
        <w:t>Адорно</w:t>
      </w:r>
      <w:proofErr w:type="spellEnd"/>
      <w:r w:rsidRPr="00B205D7">
        <w:rPr>
          <w:rFonts w:ascii="Times New Roman" w:hAnsi="Times New Roman" w:cs="Times New Roman"/>
          <w:sz w:val="28"/>
          <w:szCs w:val="28"/>
        </w:rPr>
        <w:t>. – Москва, Санкт-Петербург: Унив. кн., 1999. – 445. с.</w:t>
      </w:r>
    </w:p>
    <w:p w14:paraId="35A8B61B"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r w:rsidRPr="00B205D7">
        <w:rPr>
          <w:rFonts w:ascii="Times New Roman" w:hAnsi="Times New Roman" w:cs="Times New Roman"/>
          <w:sz w:val="28"/>
          <w:szCs w:val="28"/>
        </w:rPr>
        <w:t xml:space="preserve">Аристотель. Поэтика. Об искусстве поэзии. / Аристотель. -  </w:t>
      </w:r>
      <w:proofErr w:type="gramStart"/>
      <w:r w:rsidRPr="00B205D7">
        <w:rPr>
          <w:rFonts w:ascii="Times New Roman" w:hAnsi="Times New Roman" w:cs="Times New Roman"/>
          <w:sz w:val="28"/>
          <w:szCs w:val="28"/>
        </w:rPr>
        <w:t>М. :</w:t>
      </w:r>
      <w:proofErr w:type="gramEnd"/>
      <w:r w:rsidRPr="00B205D7">
        <w:rPr>
          <w:rFonts w:ascii="Times New Roman" w:hAnsi="Times New Roman" w:cs="Times New Roman"/>
          <w:sz w:val="28"/>
          <w:szCs w:val="28"/>
        </w:rPr>
        <w:t xml:space="preserve"> Гос. изд-во худ. лит., 1957. - 183 с.</w:t>
      </w:r>
    </w:p>
    <w:p w14:paraId="245F0B38"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t>Бальтазар</w:t>
      </w:r>
      <w:proofErr w:type="spellEnd"/>
      <w:r w:rsidRPr="00B205D7">
        <w:rPr>
          <w:rFonts w:ascii="Times New Roman" w:hAnsi="Times New Roman" w:cs="Times New Roman"/>
          <w:sz w:val="28"/>
          <w:szCs w:val="28"/>
        </w:rPr>
        <w:t xml:space="preserve"> фон Г. У., Барт К., </w:t>
      </w:r>
      <w:proofErr w:type="spellStart"/>
      <w:r w:rsidRPr="00B205D7">
        <w:rPr>
          <w:rFonts w:ascii="Times New Roman" w:hAnsi="Times New Roman" w:cs="Times New Roman"/>
          <w:sz w:val="28"/>
          <w:szCs w:val="28"/>
        </w:rPr>
        <w:t>Кюнг</w:t>
      </w:r>
      <w:proofErr w:type="spellEnd"/>
      <w:r w:rsidRPr="00B205D7">
        <w:rPr>
          <w:rFonts w:ascii="Times New Roman" w:hAnsi="Times New Roman" w:cs="Times New Roman"/>
          <w:sz w:val="28"/>
          <w:szCs w:val="28"/>
        </w:rPr>
        <w:t xml:space="preserve"> Г. Богословие и музыка. Три речи о Моцарте / Пер. с нем. (Серия </w:t>
      </w:r>
      <w:r w:rsidRPr="00B205D7">
        <w:rPr>
          <w:rFonts w:ascii="Cambria Math" w:hAnsi="Cambria Math" w:cs="Cambria Math"/>
          <w:sz w:val="28"/>
          <w:szCs w:val="28"/>
        </w:rPr>
        <w:t>≪</w:t>
      </w:r>
      <w:r w:rsidRPr="00B205D7">
        <w:rPr>
          <w:rFonts w:ascii="Times New Roman" w:hAnsi="Times New Roman" w:cs="Times New Roman"/>
          <w:sz w:val="28"/>
          <w:szCs w:val="28"/>
        </w:rPr>
        <w:t>Современное богословие</w:t>
      </w:r>
      <w:r w:rsidRPr="00B205D7">
        <w:rPr>
          <w:rFonts w:ascii="Cambria Math" w:hAnsi="Cambria Math" w:cs="Cambria Math"/>
          <w:sz w:val="28"/>
          <w:szCs w:val="28"/>
        </w:rPr>
        <w:t>≫</w:t>
      </w:r>
      <w:r w:rsidRPr="00B205D7">
        <w:rPr>
          <w:rFonts w:ascii="Times New Roman" w:hAnsi="Times New Roman" w:cs="Times New Roman"/>
          <w:sz w:val="28"/>
          <w:szCs w:val="28"/>
        </w:rPr>
        <w:t xml:space="preserve">). - 2-е изд. / Г.У. фон </w:t>
      </w:r>
      <w:proofErr w:type="spellStart"/>
      <w:r w:rsidRPr="00B205D7">
        <w:rPr>
          <w:rFonts w:ascii="Times New Roman" w:hAnsi="Times New Roman" w:cs="Times New Roman"/>
          <w:sz w:val="28"/>
          <w:szCs w:val="28"/>
        </w:rPr>
        <w:t>Бальтазар</w:t>
      </w:r>
      <w:proofErr w:type="spellEnd"/>
      <w:r w:rsidRPr="00B205D7">
        <w:rPr>
          <w:rFonts w:ascii="Times New Roman" w:hAnsi="Times New Roman" w:cs="Times New Roman"/>
          <w:sz w:val="28"/>
          <w:szCs w:val="28"/>
        </w:rPr>
        <w:t xml:space="preserve">, К. Барт, Г. </w:t>
      </w:r>
      <w:proofErr w:type="spellStart"/>
      <w:r w:rsidRPr="00B205D7">
        <w:rPr>
          <w:rFonts w:ascii="Times New Roman" w:hAnsi="Times New Roman" w:cs="Times New Roman"/>
          <w:sz w:val="28"/>
          <w:szCs w:val="28"/>
        </w:rPr>
        <w:t>Кюнг</w:t>
      </w:r>
      <w:proofErr w:type="spellEnd"/>
      <w:r w:rsidRPr="00B205D7">
        <w:rPr>
          <w:rFonts w:ascii="Times New Roman" w:hAnsi="Times New Roman" w:cs="Times New Roman"/>
          <w:sz w:val="28"/>
          <w:szCs w:val="28"/>
        </w:rPr>
        <w:t>. - М.: Библейско-богословский институт св. апостола Андрея, 2011. —159 с.</w:t>
      </w:r>
    </w:p>
    <w:p w14:paraId="6D3E2760" w14:textId="77777777" w:rsidR="001C23F2" w:rsidRPr="00B205D7" w:rsidRDefault="001C23F2" w:rsidP="003C4F87">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t>Бедаш</w:t>
      </w:r>
      <w:proofErr w:type="spellEnd"/>
      <w:r w:rsidRPr="00B205D7">
        <w:rPr>
          <w:rFonts w:ascii="Times New Roman" w:hAnsi="Times New Roman" w:cs="Times New Roman"/>
          <w:sz w:val="28"/>
          <w:szCs w:val="28"/>
        </w:rPr>
        <w:t xml:space="preserve"> Юлия Анатольевна Концепция социального пространства Анри </w:t>
      </w:r>
      <w:proofErr w:type="spellStart"/>
      <w:r w:rsidRPr="00B205D7">
        <w:rPr>
          <w:rFonts w:ascii="Times New Roman" w:hAnsi="Times New Roman" w:cs="Times New Roman"/>
          <w:sz w:val="28"/>
          <w:szCs w:val="28"/>
        </w:rPr>
        <w:t>Лефевра</w:t>
      </w:r>
      <w:proofErr w:type="spellEnd"/>
      <w:r w:rsidRPr="00B205D7">
        <w:rPr>
          <w:rFonts w:ascii="Times New Roman" w:hAnsi="Times New Roman" w:cs="Times New Roman"/>
          <w:sz w:val="28"/>
          <w:szCs w:val="28"/>
        </w:rPr>
        <w:t xml:space="preserve"> / Ю.А. </w:t>
      </w:r>
      <w:proofErr w:type="spellStart"/>
      <w:r w:rsidRPr="00B205D7">
        <w:rPr>
          <w:rFonts w:ascii="Times New Roman" w:hAnsi="Times New Roman" w:cs="Times New Roman"/>
          <w:sz w:val="28"/>
          <w:szCs w:val="28"/>
        </w:rPr>
        <w:t>Бедаш</w:t>
      </w:r>
      <w:proofErr w:type="spellEnd"/>
      <w:r w:rsidRPr="00B205D7">
        <w:rPr>
          <w:rFonts w:ascii="Times New Roman" w:hAnsi="Times New Roman" w:cs="Times New Roman"/>
          <w:sz w:val="28"/>
          <w:szCs w:val="28"/>
        </w:rPr>
        <w:t xml:space="preserve"> // Вестник ТГПУ. 2012. №11 (126). URL: http://cyberleninka.ru/article/n/kontseptsiya-sotsialnogo-prostranstva-anri </w:t>
      </w:r>
      <w:proofErr w:type="spellStart"/>
      <w:r w:rsidRPr="00B205D7">
        <w:rPr>
          <w:rFonts w:ascii="Times New Roman" w:hAnsi="Times New Roman" w:cs="Times New Roman"/>
          <w:sz w:val="28"/>
          <w:szCs w:val="28"/>
        </w:rPr>
        <w:t>lefevra</w:t>
      </w:r>
      <w:proofErr w:type="spellEnd"/>
      <w:r w:rsidRPr="00B205D7">
        <w:rPr>
          <w:rFonts w:ascii="Times New Roman" w:hAnsi="Times New Roman" w:cs="Times New Roman"/>
          <w:sz w:val="28"/>
          <w:szCs w:val="28"/>
        </w:rPr>
        <w:t xml:space="preserve"> (дата обращения: 07.05.2017).</w:t>
      </w:r>
    </w:p>
    <w:p w14:paraId="04798B62"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r w:rsidRPr="00B205D7">
        <w:rPr>
          <w:rFonts w:ascii="Times New Roman" w:hAnsi="Times New Roman" w:cs="Times New Roman"/>
          <w:sz w:val="28"/>
          <w:szCs w:val="28"/>
        </w:rPr>
        <w:t xml:space="preserve">БЕРЕЖАНСКИЙ П. Н. Абсолютный музыкальный слух (сущность, природа, генезис, способ формирования и развития) / П. Н. </w:t>
      </w:r>
      <w:proofErr w:type="spellStart"/>
      <w:r w:rsidRPr="00B205D7">
        <w:rPr>
          <w:rFonts w:ascii="Times New Roman" w:hAnsi="Times New Roman" w:cs="Times New Roman"/>
          <w:sz w:val="28"/>
          <w:szCs w:val="28"/>
        </w:rPr>
        <w:t>Бережанский</w:t>
      </w:r>
      <w:proofErr w:type="spellEnd"/>
      <w:r w:rsidRPr="00B205D7">
        <w:rPr>
          <w:rFonts w:ascii="Times New Roman" w:hAnsi="Times New Roman" w:cs="Times New Roman"/>
          <w:sz w:val="28"/>
          <w:szCs w:val="28"/>
        </w:rPr>
        <w:t xml:space="preserve"> — М., 2000. — 101 с.</w:t>
      </w:r>
    </w:p>
    <w:p w14:paraId="45E4EBAB"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t>Бонфельд</w:t>
      </w:r>
      <w:proofErr w:type="spellEnd"/>
      <w:r w:rsidRPr="00B205D7">
        <w:rPr>
          <w:rFonts w:ascii="Times New Roman" w:hAnsi="Times New Roman" w:cs="Times New Roman"/>
          <w:sz w:val="28"/>
          <w:szCs w:val="28"/>
        </w:rPr>
        <w:t xml:space="preserve"> М.Ш. Введение в музыкознание: Учеб. пособие для студ. </w:t>
      </w:r>
      <w:proofErr w:type="spellStart"/>
      <w:r w:rsidRPr="00B205D7">
        <w:rPr>
          <w:rFonts w:ascii="Times New Roman" w:hAnsi="Times New Roman" w:cs="Times New Roman"/>
          <w:sz w:val="28"/>
          <w:szCs w:val="28"/>
        </w:rPr>
        <w:t>высш</w:t>
      </w:r>
      <w:proofErr w:type="spellEnd"/>
      <w:r w:rsidRPr="00B205D7">
        <w:rPr>
          <w:rFonts w:ascii="Times New Roman" w:hAnsi="Times New Roman" w:cs="Times New Roman"/>
          <w:sz w:val="28"/>
          <w:szCs w:val="28"/>
        </w:rPr>
        <w:t xml:space="preserve">. учеб. заведений. / М.Ш. </w:t>
      </w:r>
      <w:proofErr w:type="spellStart"/>
      <w:proofErr w:type="gramStart"/>
      <w:r w:rsidRPr="00B205D7">
        <w:rPr>
          <w:rFonts w:ascii="Times New Roman" w:hAnsi="Times New Roman" w:cs="Times New Roman"/>
          <w:sz w:val="28"/>
          <w:szCs w:val="28"/>
        </w:rPr>
        <w:t>Бонфельд</w:t>
      </w:r>
      <w:proofErr w:type="spellEnd"/>
      <w:r w:rsidRPr="00B205D7">
        <w:rPr>
          <w:rFonts w:ascii="Times New Roman" w:hAnsi="Times New Roman" w:cs="Times New Roman"/>
          <w:sz w:val="28"/>
          <w:szCs w:val="28"/>
        </w:rPr>
        <w:t xml:space="preserve">  —</w:t>
      </w:r>
      <w:proofErr w:type="gramEnd"/>
      <w:r w:rsidRPr="00B205D7">
        <w:rPr>
          <w:rFonts w:ascii="Times New Roman" w:hAnsi="Times New Roman" w:cs="Times New Roman"/>
          <w:sz w:val="28"/>
          <w:szCs w:val="28"/>
        </w:rPr>
        <w:t xml:space="preserve"> М.: </w:t>
      </w:r>
      <w:proofErr w:type="spellStart"/>
      <w:r w:rsidRPr="00B205D7">
        <w:rPr>
          <w:rFonts w:ascii="Times New Roman" w:hAnsi="Times New Roman" w:cs="Times New Roman"/>
          <w:sz w:val="28"/>
          <w:szCs w:val="28"/>
        </w:rPr>
        <w:t>Гуманит</w:t>
      </w:r>
      <w:proofErr w:type="spellEnd"/>
      <w:r w:rsidRPr="00B205D7">
        <w:rPr>
          <w:rFonts w:ascii="Times New Roman" w:hAnsi="Times New Roman" w:cs="Times New Roman"/>
          <w:sz w:val="28"/>
          <w:szCs w:val="28"/>
        </w:rPr>
        <w:t>. изд. Центр, В ЛАД ОС, 2001. — 224 с.:</w:t>
      </w:r>
    </w:p>
    <w:p w14:paraId="7A31DA61"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r w:rsidRPr="00B205D7">
        <w:rPr>
          <w:rFonts w:ascii="Times New Roman" w:hAnsi="Times New Roman" w:cs="Times New Roman"/>
          <w:sz w:val="28"/>
          <w:szCs w:val="28"/>
        </w:rPr>
        <w:t>Виноградова, JI. H. Звуковой портрет нечистой силы / JI. H. Виноградова // Мир звучащий и молчащий: семиотика звука и речи в традиционной культуре славян: сб. науч. трудов / Институт славяноведения РАН; под ред. С. М. Толстой. М.: Издательство «</w:t>
      </w:r>
      <w:proofErr w:type="spellStart"/>
      <w:r w:rsidRPr="00B205D7">
        <w:rPr>
          <w:rFonts w:ascii="Times New Roman" w:hAnsi="Times New Roman" w:cs="Times New Roman"/>
          <w:sz w:val="28"/>
          <w:szCs w:val="28"/>
        </w:rPr>
        <w:t>Индрик</w:t>
      </w:r>
      <w:proofErr w:type="spellEnd"/>
      <w:r w:rsidRPr="00B205D7">
        <w:rPr>
          <w:rFonts w:ascii="Times New Roman" w:hAnsi="Times New Roman" w:cs="Times New Roman"/>
          <w:sz w:val="28"/>
          <w:szCs w:val="28"/>
        </w:rPr>
        <w:t>». - 1999. -  С. 179-199.</w:t>
      </w:r>
    </w:p>
    <w:p w14:paraId="6593C494"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lastRenderedPageBreak/>
        <w:t>Вирильо</w:t>
      </w:r>
      <w:proofErr w:type="spellEnd"/>
      <w:r w:rsidRPr="00B205D7">
        <w:rPr>
          <w:rFonts w:ascii="Times New Roman" w:hAnsi="Times New Roman" w:cs="Times New Roman"/>
          <w:sz w:val="28"/>
          <w:szCs w:val="28"/>
        </w:rPr>
        <w:t xml:space="preserve"> П. Машина зрения. / П. </w:t>
      </w:r>
      <w:proofErr w:type="spellStart"/>
      <w:r w:rsidRPr="00B205D7">
        <w:rPr>
          <w:rFonts w:ascii="Times New Roman" w:hAnsi="Times New Roman" w:cs="Times New Roman"/>
          <w:sz w:val="28"/>
          <w:szCs w:val="28"/>
        </w:rPr>
        <w:t>Вирильо</w:t>
      </w:r>
      <w:proofErr w:type="spellEnd"/>
      <w:r w:rsidRPr="00B205D7">
        <w:rPr>
          <w:rFonts w:ascii="Times New Roman" w:hAnsi="Times New Roman" w:cs="Times New Roman"/>
          <w:sz w:val="28"/>
          <w:szCs w:val="28"/>
        </w:rPr>
        <w:t xml:space="preserve">. – </w:t>
      </w:r>
      <w:proofErr w:type="gramStart"/>
      <w:r w:rsidRPr="00B205D7">
        <w:rPr>
          <w:rFonts w:ascii="Times New Roman" w:hAnsi="Times New Roman" w:cs="Times New Roman"/>
          <w:sz w:val="28"/>
          <w:szCs w:val="28"/>
        </w:rPr>
        <w:t>СПб.:</w:t>
      </w:r>
      <w:proofErr w:type="gramEnd"/>
      <w:r w:rsidRPr="00B205D7">
        <w:rPr>
          <w:rFonts w:ascii="Times New Roman" w:hAnsi="Times New Roman" w:cs="Times New Roman"/>
          <w:sz w:val="28"/>
          <w:szCs w:val="28"/>
        </w:rPr>
        <w:t xml:space="preserve"> Наука, 2004. – 306 с.</w:t>
      </w:r>
    </w:p>
    <w:p w14:paraId="70E96004"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t>Витрувий</w:t>
      </w:r>
      <w:proofErr w:type="spellEnd"/>
      <w:r w:rsidRPr="00B205D7">
        <w:rPr>
          <w:rFonts w:ascii="Times New Roman" w:hAnsi="Times New Roman" w:cs="Times New Roman"/>
          <w:sz w:val="28"/>
          <w:szCs w:val="28"/>
        </w:rPr>
        <w:t xml:space="preserve"> П.М. Об архитектуре. / П.М. </w:t>
      </w:r>
      <w:proofErr w:type="spellStart"/>
      <w:r w:rsidRPr="00B205D7">
        <w:rPr>
          <w:rFonts w:ascii="Times New Roman" w:hAnsi="Times New Roman" w:cs="Times New Roman"/>
          <w:sz w:val="28"/>
          <w:szCs w:val="28"/>
        </w:rPr>
        <w:t>Витрувий</w:t>
      </w:r>
      <w:proofErr w:type="spellEnd"/>
      <w:r w:rsidRPr="00B205D7">
        <w:rPr>
          <w:rFonts w:ascii="Times New Roman" w:hAnsi="Times New Roman" w:cs="Times New Roman"/>
          <w:sz w:val="28"/>
          <w:szCs w:val="28"/>
        </w:rPr>
        <w:t xml:space="preserve">. - М. —Л.: </w:t>
      </w:r>
      <w:proofErr w:type="spellStart"/>
      <w:r w:rsidRPr="00B205D7">
        <w:rPr>
          <w:rFonts w:ascii="Times New Roman" w:hAnsi="Times New Roman" w:cs="Times New Roman"/>
          <w:sz w:val="28"/>
          <w:szCs w:val="28"/>
        </w:rPr>
        <w:t>Соцэкгиз</w:t>
      </w:r>
      <w:proofErr w:type="spellEnd"/>
      <w:r w:rsidRPr="00B205D7">
        <w:rPr>
          <w:rFonts w:ascii="Times New Roman" w:hAnsi="Times New Roman" w:cs="Times New Roman"/>
          <w:sz w:val="28"/>
          <w:szCs w:val="28"/>
        </w:rPr>
        <w:t>, 1936. – 326 с.</w:t>
      </w:r>
    </w:p>
    <w:p w14:paraId="44157C21"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r w:rsidRPr="00B205D7">
        <w:rPr>
          <w:rFonts w:ascii="Times New Roman" w:hAnsi="Times New Roman" w:cs="Times New Roman"/>
          <w:sz w:val="28"/>
          <w:szCs w:val="28"/>
        </w:rPr>
        <w:t>Гельмгольц Г/ Учение о слуховых ощущениях как физиологическая основа для теории музыки: Пер. с нем. Изд. 3-е. / Г. Гельмгольц. - М.: Книжный дом «ЛИБРОКОМ», 2013. - 592 с.</w:t>
      </w:r>
    </w:p>
    <w:p w14:paraId="0747CF70"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t>Герцман</w:t>
      </w:r>
      <w:proofErr w:type="spellEnd"/>
      <w:r w:rsidRPr="00B205D7">
        <w:rPr>
          <w:rFonts w:ascii="Times New Roman" w:hAnsi="Times New Roman" w:cs="Times New Roman"/>
          <w:sz w:val="28"/>
          <w:szCs w:val="28"/>
        </w:rPr>
        <w:t xml:space="preserve"> Е.В. Музыка Древней Греции и Рима. / Е.В. </w:t>
      </w:r>
      <w:proofErr w:type="spellStart"/>
      <w:r w:rsidRPr="00B205D7">
        <w:rPr>
          <w:rFonts w:ascii="Times New Roman" w:hAnsi="Times New Roman" w:cs="Times New Roman"/>
          <w:sz w:val="28"/>
          <w:szCs w:val="28"/>
        </w:rPr>
        <w:t>Герцман</w:t>
      </w:r>
      <w:proofErr w:type="spellEnd"/>
      <w:r w:rsidRPr="00B205D7">
        <w:rPr>
          <w:rFonts w:ascii="Times New Roman" w:hAnsi="Times New Roman" w:cs="Times New Roman"/>
          <w:sz w:val="28"/>
          <w:szCs w:val="28"/>
        </w:rPr>
        <w:t xml:space="preserve">. – </w:t>
      </w:r>
      <w:proofErr w:type="gramStart"/>
      <w:r w:rsidRPr="00B205D7">
        <w:rPr>
          <w:rFonts w:ascii="Times New Roman" w:hAnsi="Times New Roman" w:cs="Times New Roman"/>
          <w:sz w:val="28"/>
          <w:szCs w:val="28"/>
        </w:rPr>
        <w:t>СПб.:</w:t>
      </w:r>
      <w:proofErr w:type="gramEnd"/>
      <w:r w:rsidRPr="00B205D7">
        <w:rPr>
          <w:rFonts w:ascii="Times New Roman" w:hAnsi="Times New Roman" w:cs="Times New Roman"/>
          <w:sz w:val="28"/>
          <w:szCs w:val="28"/>
        </w:rPr>
        <w:t xml:space="preserve"> АЛЕТЕЙЯ, 1995. – 336 с.</w:t>
      </w:r>
    </w:p>
    <w:p w14:paraId="68EDC02B"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t>Герцман</w:t>
      </w:r>
      <w:proofErr w:type="spellEnd"/>
      <w:r w:rsidRPr="00B205D7">
        <w:rPr>
          <w:rFonts w:ascii="Times New Roman" w:hAnsi="Times New Roman" w:cs="Times New Roman"/>
          <w:sz w:val="28"/>
          <w:szCs w:val="28"/>
        </w:rPr>
        <w:t xml:space="preserve">, Е. Античное музыкальное мышление: исследование / Е. </w:t>
      </w:r>
      <w:proofErr w:type="spellStart"/>
      <w:r w:rsidRPr="00B205D7">
        <w:rPr>
          <w:rFonts w:ascii="Times New Roman" w:hAnsi="Times New Roman" w:cs="Times New Roman"/>
          <w:sz w:val="28"/>
          <w:szCs w:val="28"/>
        </w:rPr>
        <w:t>Герцман</w:t>
      </w:r>
      <w:proofErr w:type="spellEnd"/>
      <w:r w:rsidRPr="00B205D7">
        <w:rPr>
          <w:rFonts w:ascii="Times New Roman" w:hAnsi="Times New Roman" w:cs="Times New Roman"/>
          <w:sz w:val="28"/>
          <w:szCs w:val="28"/>
        </w:rPr>
        <w:t xml:space="preserve">. – </w:t>
      </w:r>
      <w:proofErr w:type="gramStart"/>
      <w:r w:rsidRPr="00B205D7">
        <w:rPr>
          <w:rFonts w:ascii="Times New Roman" w:hAnsi="Times New Roman" w:cs="Times New Roman"/>
          <w:sz w:val="28"/>
          <w:szCs w:val="28"/>
        </w:rPr>
        <w:t>Л. :</w:t>
      </w:r>
      <w:proofErr w:type="gramEnd"/>
      <w:r w:rsidRPr="00B205D7">
        <w:rPr>
          <w:rFonts w:ascii="Times New Roman" w:hAnsi="Times New Roman" w:cs="Times New Roman"/>
          <w:sz w:val="28"/>
          <w:szCs w:val="28"/>
        </w:rPr>
        <w:t xml:space="preserve"> Музыка : Ленингр. </w:t>
      </w:r>
      <w:proofErr w:type="spellStart"/>
      <w:r w:rsidRPr="00B205D7">
        <w:rPr>
          <w:rFonts w:ascii="Times New Roman" w:hAnsi="Times New Roman" w:cs="Times New Roman"/>
          <w:sz w:val="28"/>
          <w:szCs w:val="28"/>
        </w:rPr>
        <w:t>отд-ние</w:t>
      </w:r>
      <w:proofErr w:type="spellEnd"/>
      <w:r w:rsidRPr="00B205D7">
        <w:rPr>
          <w:rFonts w:ascii="Times New Roman" w:hAnsi="Times New Roman" w:cs="Times New Roman"/>
          <w:sz w:val="28"/>
          <w:szCs w:val="28"/>
        </w:rPr>
        <w:t>, 1986. – 223 с.</w:t>
      </w:r>
    </w:p>
    <w:p w14:paraId="03F23294"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t>Герцман</w:t>
      </w:r>
      <w:proofErr w:type="spellEnd"/>
      <w:r w:rsidRPr="00B205D7">
        <w:rPr>
          <w:rFonts w:ascii="Times New Roman" w:hAnsi="Times New Roman" w:cs="Times New Roman"/>
          <w:sz w:val="28"/>
          <w:szCs w:val="28"/>
        </w:rPr>
        <w:t xml:space="preserve">, Е. Пифагорейское музыкознание. Начала древнеэллинской науки о музыке / Е. </w:t>
      </w:r>
      <w:proofErr w:type="spellStart"/>
      <w:r w:rsidRPr="00B205D7">
        <w:rPr>
          <w:rFonts w:ascii="Times New Roman" w:hAnsi="Times New Roman" w:cs="Times New Roman"/>
          <w:sz w:val="28"/>
          <w:szCs w:val="28"/>
        </w:rPr>
        <w:t>Герцман</w:t>
      </w:r>
      <w:proofErr w:type="spellEnd"/>
      <w:r w:rsidRPr="00B205D7">
        <w:rPr>
          <w:rFonts w:ascii="Times New Roman" w:hAnsi="Times New Roman" w:cs="Times New Roman"/>
          <w:sz w:val="28"/>
          <w:szCs w:val="28"/>
        </w:rPr>
        <w:t>. – СПб</w:t>
      </w:r>
      <w:proofErr w:type="gramStart"/>
      <w:r w:rsidRPr="00B205D7">
        <w:rPr>
          <w:rFonts w:ascii="Times New Roman" w:hAnsi="Times New Roman" w:cs="Times New Roman"/>
          <w:sz w:val="28"/>
          <w:szCs w:val="28"/>
        </w:rPr>
        <w:t>. :</w:t>
      </w:r>
      <w:proofErr w:type="gramEnd"/>
      <w:r w:rsidRPr="00B205D7">
        <w:rPr>
          <w:rFonts w:ascii="Times New Roman" w:hAnsi="Times New Roman" w:cs="Times New Roman"/>
          <w:sz w:val="28"/>
          <w:szCs w:val="28"/>
        </w:rPr>
        <w:t xml:space="preserve"> Гуманитарная Академия, 2003. – 383 с.</w:t>
      </w:r>
    </w:p>
    <w:p w14:paraId="7D8AFC07"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r w:rsidRPr="00B205D7">
        <w:rPr>
          <w:rFonts w:ascii="Times New Roman" w:hAnsi="Times New Roman" w:cs="Times New Roman"/>
          <w:sz w:val="28"/>
          <w:szCs w:val="28"/>
        </w:rPr>
        <w:t>Головня В.В. Аристофан / В.В. Головня. -  М., 1955. - 185 с.</w:t>
      </w:r>
    </w:p>
    <w:p w14:paraId="57F39573" w14:textId="77777777" w:rsidR="001C23F2" w:rsidRPr="00B205D7" w:rsidRDefault="001C23F2" w:rsidP="000C5102">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t>Демирханян</w:t>
      </w:r>
      <w:proofErr w:type="spellEnd"/>
      <w:r w:rsidRPr="00B205D7">
        <w:rPr>
          <w:rFonts w:ascii="Times New Roman" w:hAnsi="Times New Roman" w:cs="Times New Roman"/>
          <w:sz w:val="28"/>
          <w:szCs w:val="28"/>
        </w:rPr>
        <w:t xml:space="preserve"> А.Р., Фролов Б.А. Ритм и символ в первобытном искусстве / А. Р. </w:t>
      </w:r>
      <w:proofErr w:type="spellStart"/>
      <w:r w:rsidRPr="00B205D7">
        <w:rPr>
          <w:rFonts w:ascii="Times New Roman" w:hAnsi="Times New Roman" w:cs="Times New Roman"/>
          <w:sz w:val="28"/>
          <w:szCs w:val="28"/>
        </w:rPr>
        <w:t>Демирханян</w:t>
      </w:r>
      <w:proofErr w:type="spellEnd"/>
      <w:r w:rsidRPr="00B205D7">
        <w:rPr>
          <w:rFonts w:ascii="Times New Roman" w:hAnsi="Times New Roman" w:cs="Times New Roman"/>
          <w:sz w:val="28"/>
          <w:szCs w:val="28"/>
        </w:rPr>
        <w:t>, Б.А. Фролов // Историко- филологический журнал. -  1986. -  №3. - С.150-168</w:t>
      </w:r>
    </w:p>
    <w:p w14:paraId="36B92ED3"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t>Деррида</w:t>
      </w:r>
      <w:proofErr w:type="spellEnd"/>
      <w:r w:rsidRPr="00B205D7">
        <w:rPr>
          <w:rFonts w:ascii="Times New Roman" w:hAnsi="Times New Roman" w:cs="Times New Roman"/>
          <w:sz w:val="28"/>
          <w:szCs w:val="28"/>
        </w:rPr>
        <w:t xml:space="preserve">, Жак. О </w:t>
      </w:r>
      <w:proofErr w:type="spellStart"/>
      <w:r w:rsidRPr="00B205D7">
        <w:rPr>
          <w:rFonts w:ascii="Times New Roman" w:hAnsi="Times New Roman" w:cs="Times New Roman"/>
          <w:sz w:val="28"/>
          <w:szCs w:val="28"/>
        </w:rPr>
        <w:t>грамматологии</w:t>
      </w:r>
      <w:proofErr w:type="spellEnd"/>
      <w:r w:rsidRPr="00B205D7">
        <w:rPr>
          <w:rFonts w:ascii="Times New Roman" w:hAnsi="Times New Roman" w:cs="Times New Roman"/>
          <w:sz w:val="28"/>
          <w:szCs w:val="28"/>
        </w:rPr>
        <w:t xml:space="preserve">. / Ж. </w:t>
      </w:r>
      <w:proofErr w:type="spellStart"/>
      <w:r w:rsidRPr="00B205D7">
        <w:rPr>
          <w:rFonts w:ascii="Times New Roman" w:hAnsi="Times New Roman" w:cs="Times New Roman"/>
          <w:sz w:val="28"/>
          <w:szCs w:val="28"/>
        </w:rPr>
        <w:t>Деррида</w:t>
      </w:r>
      <w:proofErr w:type="spellEnd"/>
      <w:r w:rsidRPr="00B205D7">
        <w:rPr>
          <w:rFonts w:ascii="Times New Roman" w:hAnsi="Times New Roman" w:cs="Times New Roman"/>
          <w:sz w:val="28"/>
          <w:szCs w:val="28"/>
        </w:rPr>
        <w:t xml:space="preserve">. - М.: </w:t>
      </w:r>
      <w:proofErr w:type="spellStart"/>
      <w:r w:rsidRPr="00B205D7">
        <w:rPr>
          <w:rFonts w:ascii="Times New Roman" w:hAnsi="Times New Roman" w:cs="Times New Roman"/>
          <w:sz w:val="28"/>
          <w:szCs w:val="28"/>
        </w:rPr>
        <w:t>Ad</w:t>
      </w:r>
      <w:proofErr w:type="spellEnd"/>
      <w:r w:rsidRPr="00B205D7">
        <w:rPr>
          <w:rFonts w:ascii="Times New Roman" w:hAnsi="Times New Roman" w:cs="Times New Roman"/>
          <w:sz w:val="28"/>
          <w:szCs w:val="28"/>
        </w:rPr>
        <w:t xml:space="preserve"> </w:t>
      </w:r>
      <w:proofErr w:type="spellStart"/>
      <w:r w:rsidRPr="00B205D7">
        <w:rPr>
          <w:rFonts w:ascii="Times New Roman" w:hAnsi="Times New Roman" w:cs="Times New Roman"/>
          <w:sz w:val="28"/>
          <w:szCs w:val="28"/>
        </w:rPr>
        <w:t>Marginem</w:t>
      </w:r>
      <w:proofErr w:type="spellEnd"/>
      <w:r w:rsidRPr="00B205D7">
        <w:rPr>
          <w:rFonts w:ascii="Times New Roman" w:hAnsi="Times New Roman" w:cs="Times New Roman"/>
          <w:sz w:val="28"/>
          <w:szCs w:val="28"/>
        </w:rPr>
        <w:t>, 2000. - 512 с.</w:t>
      </w:r>
    </w:p>
    <w:p w14:paraId="79462A84"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r w:rsidRPr="00B205D7">
        <w:rPr>
          <w:rFonts w:ascii="Times New Roman" w:hAnsi="Times New Roman" w:cs="Times New Roman"/>
          <w:sz w:val="28"/>
          <w:szCs w:val="28"/>
        </w:rPr>
        <w:t xml:space="preserve">Жмудь Л.Я. Пифагор и его школа. / Л.Я. Жмудь. - Л., 1990. – 192 с. </w:t>
      </w:r>
    </w:p>
    <w:p w14:paraId="13DA104D"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t>Карпюк</w:t>
      </w:r>
      <w:proofErr w:type="spellEnd"/>
      <w:r w:rsidRPr="00B205D7">
        <w:rPr>
          <w:rFonts w:ascii="Times New Roman" w:hAnsi="Times New Roman" w:cs="Times New Roman"/>
          <w:sz w:val="28"/>
          <w:szCs w:val="28"/>
        </w:rPr>
        <w:t xml:space="preserve"> С.Г. Лекции по истории древней Греции. / С. Г. </w:t>
      </w:r>
      <w:proofErr w:type="spellStart"/>
      <w:r w:rsidRPr="00B205D7">
        <w:rPr>
          <w:rFonts w:ascii="Times New Roman" w:hAnsi="Times New Roman" w:cs="Times New Roman"/>
          <w:sz w:val="28"/>
          <w:szCs w:val="28"/>
        </w:rPr>
        <w:t>Карпюк</w:t>
      </w:r>
      <w:proofErr w:type="spellEnd"/>
      <w:r w:rsidRPr="00B205D7">
        <w:rPr>
          <w:rFonts w:ascii="Times New Roman" w:hAnsi="Times New Roman" w:cs="Times New Roman"/>
          <w:sz w:val="28"/>
          <w:szCs w:val="28"/>
        </w:rPr>
        <w:t>. - М., 1997. - 160 с</w:t>
      </w:r>
    </w:p>
    <w:p w14:paraId="2FB027AD"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t>Клюкин</w:t>
      </w:r>
      <w:proofErr w:type="spellEnd"/>
      <w:r w:rsidRPr="00B205D7">
        <w:rPr>
          <w:rFonts w:ascii="Times New Roman" w:hAnsi="Times New Roman" w:cs="Times New Roman"/>
          <w:sz w:val="28"/>
          <w:szCs w:val="28"/>
        </w:rPr>
        <w:t xml:space="preserve"> И. И. Удивительный мир звука / И.И. </w:t>
      </w:r>
      <w:proofErr w:type="spellStart"/>
      <w:r w:rsidRPr="00B205D7">
        <w:rPr>
          <w:rFonts w:ascii="Times New Roman" w:hAnsi="Times New Roman" w:cs="Times New Roman"/>
          <w:sz w:val="28"/>
          <w:szCs w:val="28"/>
        </w:rPr>
        <w:t>Клюкин</w:t>
      </w:r>
      <w:proofErr w:type="spellEnd"/>
      <w:r w:rsidRPr="00B205D7">
        <w:rPr>
          <w:rFonts w:ascii="Times New Roman" w:hAnsi="Times New Roman" w:cs="Times New Roman"/>
          <w:sz w:val="28"/>
          <w:szCs w:val="28"/>
        </w:rPr>
        <w:t>. – Л.: Судостроение, 1978. – 166 с.</w:t>
      </w:r>
    </w:p>
    <w:p w14:paraId="13EED930" w14:textId="06FE4B9B" w:rsidR="001C23F2" w:rsidRPr="00B205D7" w:rsidRDefault="001C23F2" w:rsidP="005916AE">
      <w:pPr>
        <w:pStyle w:val="a6"/>
        <w:numPr>
          <w:ilvl w:val="0"/>
          <w:numId w:val="9"/>
        </w:numPr>
        <w:shd w:val="clear" w:color="auto" w:fill="FFFFFF"/>
        <w:spacing w:after="0" w:line="360" w:lineRule="auto"/>
        <w:ind w:left="360"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t>Крышталева</w:t>
      </w:r>
      <w:proofErr w:type="spellEnd"/>
      <w:r w:rsidRPr="00B205D7">
        <w:rPr>
          <w:rFonts w:ascii="Times New Roman" w:hAnsi="Times New Roman" w:cs="Times New Roman"/>
          <w:sz w:val="28"/>
          <w:szCs w:val="28"/>
        </w:rPr>
        <w:t xml:space="preserve"> Марина Константиновна Визуальный опыт человека в современной культуре // Общество. Среда. Развитие (</w:t>
      </w:r>
      <w:proofErr w:type="spellStart"/>
      <w:r w:rsidRPr="00B205D7">
        <w:rPr>
          <w:rFonts w:ascii="Times New Roman" w:hAnsi="Times New Roman" w:cs="Times New Roman"/>
          <w:sz w:val="28"/>
          <w:szCs w:val="28"/>
        </w:rPr>
        <w:t>Terra</w:t>
      </w:r>
      <w:proofErr w:type="spellEnd"/>
      <w:r w:rsidRPr="00B205D7">
        <w:rPr>
          <w:rFonts w:ascii="Times New Roman" w:hAnsi="Times New Roman" w:cs="Times New Roman"/>
          <w:sz w:val="28"/>
          <w:szCs w:val="28"/>
        </w:rPr>
        <w:t xml:space="preserve"> </w:t>
      </w:r>
      <w:proofErr w:type="spellStart"/>
      <w:r w:rsidRPr="00B205D7">
        <w:rPr>
          <w:rFonts w:ascii="Times New Roman" w:hAnsi="Times New Roman" w:cs="Times New Roman"/>
          <w:sz w:val="28"/>
          <w:szCs w:val="28"/>
        </w:rPr>
        <w:t>Humana</w:t>
      </w:r>
      <w:proofErr w:type="spellEnd"/>
      <w:r w:rsidRPr="00B205D7">
        <w:rPr>
          <w:rFonts w:ascii="Times New Roman" w:hAnsi="Times New Roman" w:cs="Times New Roman"/>
          <w:sz w:val="28"/>
          <w:szCs w:val="28"/>
        </w:rPr>
        <w:t>). 2014. №2 (31). URL: http://cyberleninka.ru/article/n/vizualnyy-opyt-cheloveka-v-sovremennoy-kulture (дата обращения: 10.05.2017).</w:t>
      </w:r>
    </w:p>
    <w:p w14:paraId="4D0EC8E6" w14:textId="77777777" w:rsidR="001C23F2" w:rsidRPr="00B205D7" w:rsidRDefault="001C23F2" w:rsidP="000C5102">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r w:rsidRPr="00B205D7">
        <w:rPr>
          <w:rFonts w:ascii="Times New Roman" w:hAnsi="Times New Roman" w:cs="Times New Roman"/>
          <w:sz w:val="28"/>
          <w:szCs w:val="28"/>
        </w:rPr>
        <w:t xml:space="preserve">Курбанов М. Г. Антропологическое пространство / М. Г. Курбанов // Философия в современном мире: диалог мировоззрений: Материалы VI Российского философского конгресса (Нижний Новгород, </w:t>
      </w:r>
      <w:r w:rsidRPr="00B205D7">
        <w:rPr>
          <w:rFonts w:ascii="Times New Roman" w:hAnsi="Times New Roman" w:cs="Times New Roman"/>
          <w:sz w:val="28"/>
          <w:szCs w:val="28"/>
        </w:rPr>
        <w:lastRenderedPageBreak/>
        <w:t xml:space="preserve">27-30 июня 2012 г.). В 3 т. Т. I. </w:t>
      </w:r>
      <w:proofErr w:type="spellStart"/>
      <w:r w:rsidRPr="00B205D7">
        <w:rPr>
          <w:rFonts w:ascii="Times New Roman" w:hAnsi="Times New Roman" w:cs="Times New Roman"/>
          <w:sz w:val="28"/>
          <w:szCs w:val="28"/>
        </w:rPr>
        <w:t>Н.Новгород</w:t>
      </w:r>
      <w:proofErr w:type="spellEnd"/>
      <w:r w:rsidRPr="00B205D7">
        <w:rPr>
          <w:rFonts w:ascii="Times New Roman" w:hAnsi="Times New Roman" w:cs="Times New Roman"/>
          <w:sz w:val="28"/>
          <w:szCs w:val="28"/>
        </w:rPr>
        <w:t xml:space="preserve">: Изд-во ННГУ им. Н.И. Лобачевского, 2012. –  С. 537 </w:t>
      </w:r>
    </w:p>
    <w:p w14:paraId="4B3DFDD0" w14:textId="77777777" w:rsidR="001C23F2" w:rsidRPr="00B205D7" w:rsidRDefault="001C23F2" w:rsidP="000C5102">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r w:rsidRPr="00B205D7">
        <w:rPr>
          <w:rFonts w:ascii="Times New Roman" w:hAnsi="Times New Roman" w:cs="Times New Roman"/>
          <w:sz w:val="28"/>
          <w:szCs w:val="28"/>
        </w:rPr>
        <w:t>Леви-</w:t>
      </w:r>
      <w:proofErr w:type="spellStart"/>
      <w:r w:rsidRPr="00B205D7">
        <w:rPr>
          <w:rFonts w:ascii="Times New Roman" w:hAnsi="Times New Roman" w:cs="Times New Roman"/>
          <w:sz w:val="28"/>
          <w:szCs w:val="28"/>
        </w:rPr>
        <w:t>Брюль</w:t>
      </w:r>
      <w:proofErr w:type="spellEnd"/>
      <w:r w:rsidRPr="00B205D7">
        <w:rPr>
          <w:rFonts w:ascii="Times New Roman" w:hAnsi="Times New Roman" w:cs="Times New Roman"/>
          <w:sz w:val="28"/>
          <w:szCs w:val="28"/>
        </w:rPr>
        <w:t xml:space="preserve"> Л. Сверхъестественное в первобытном мышлении. / Л. Леви-</w:t>
      </w:r>
      <w:proofErr w:type="spellStart"/>
      <w:r w:rsidRPr="00B205D7">
        <w:rPr>
          <w:rFonts w:ascii="Times New Roman" w:hAnsi="Times New Roman" w:cs="Times New Roman"/>
          <w:sz w:val="28"/>
          <w:szCs w:val="28"/>
        </w:rPr>
        <w:t>Брюль</w:t>
      </w:r>
      <w:proofErr w:type="spellEnd"/>
      <w:r w:rsidRPr="00B205D7">
        <w:rPr>
          <w:rFonts w:ascii="Times New Roman" w:hAnsi="Times New Roman" w:cs="Times New Roman"/>
          <w:sz w:val="28"/>
          <w:szCs w:val="28"/>
        </w:rPr>
        <w:t xml:space="preserve">. — М.: Педагогика-Пресс, 1994. — 608 с. </w:t>
      </w:r>
    </w:p>
    <w:p w14:paraId="243F01BC"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t>Лефевр</w:t>
      </w:r>
      <w:proofErr w:type="spellEnd"/>
      <w:r w:rsidRPr="00B205D7">
        <w:rPr>
          <w:rFonts w:ascii="Times New Roman" w:hAnsi="Times New Roman" w:cs="Times New Roman"/>
          <w:sz w:val="28"/>
          <w:szCs w:val="28"/>
        </w:rPr>
        <w:t xml:space="preserve"> Α. Производство пространства / А. </w:t>
      </w:r>
      <w:proofErr w:type="spellStart"/>
      <w:proofErr w:type="gramStart"/>
      <w:r w:rsidRPr="00B205D7">
        <w:rPr>
          <w:rFonts w:ascii="Times New Roman" w:hAnsi="Times New Roman" w:cs="Times New Roman"/>
          <w:sz w:val="28"/>
          <w:szCs w:val="28"/>
        </w:rPr>
        <w:t>Лефевр</w:t>
      </w:r>
      <w:proofErr w:type="spellEnd"/>
      <w:r w:rsidRPr="00B205D7">
        <w:rPr>
          <w:rFonts w:ascii="Times New Roman" w:hAnsi="Times New Roman" w:cs="Times New Roman"/>
          <w:sz w:val="28"/>
          <w:szCs w:val="28"/>
        </w:rPr>
        <w:t>.—</w:t>
      </w:r>
      <w:proofErr w:type="gramEnd"/>
      <w:r w:rsidRPr="00B205D7">
        <w:rPr>
          <w:rFonts w:ascii="Times New Roman" w:hAnsi="Times New Roman" w:cs="Times New Roman"/>
          <w:sz w:val="28"/>
          <w:szCs w:val="28"/>
        </w:rPr>
        <w:t xml:space="preserve"> М.: </w:t>
      </w:r>
      <w:proofErr w:type="spellStart"/>
      <w:r w:rsidRPr="00B205D7">
        <w:rPr>
          <w:rFonts w:ascii="Times New Roman" w:hAnsi="Times New Roman" w:cs="Times New Roman"/>
          <w:sz w:val="28"/>
          <w:szCs w:val="28"/>
        </w:rPr>
        <w:t>Streike</w:t>
      </w:r>
      <w:proofErr w:type="spellEnd"/>
      <w:r w:rsidRPr="00B205D7">
        <w:rPr>
          <w:rFonts w:ascii="Times New Roman" w:hAnsi="Times New Roman" w:cs="Times New Roman"/>
          <w:sz w:val="28"/>
          <w:szCs w:val="28"/>
        </w:rPr>
        <w:t xml:space="preserve"> </w:t>
      </w:r>
      <w:proofErr w:type="spellStart"/>
      <w:r w:rsidRPr="00B205D7">
        <w:rPr>
          <w:rFonts w:ascii="Times New Roman" w:hAnsi="Times New Roman" w:cs="Times New Roman"/>
          <w:sz w:val="28"/>
          <w:szCs w:val="28"/>
        </w:rPr>
        <w:t>Press</w:t>
      </w:r>
      <w:proofErr w:type="spellEnd"/>
      <w:r w:rsidRPr="00B205D7">
        <w:rPr>
          <w:rFonts w:ascii="Times New Roman" w:hAnsi="Times New Roman" w:cs="Times New Roman"/>
          <w:sz w:val="28"/>
          <w:szCs w:val="28"/>
        </w:rPr>
        <w:t>, 2015.— 432 с.</w:t>
      </w:r>
    </w:p>
    <w:p w14:paraId="203255BA"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t>Лукьячнова</w:t>
      </w:r>
      <w:proofErr w:type="spellEnd"/>
      <w:r w:rsidRPr="00B205D7">
        <w:rPr>
          <w:rFonts w:ascii="Times New Roman" w:hAnsi="Times New Roman" w:cs="Times New Roman"/>
          <w:sz w:val="28"/>
          <w:szCs w:val="28"/>
        </w:rPr>
        <w:t xml:space="preserve"> Ольга Ярославна. К проблеме феноменологии звука // </w:t>
      </w:r>
      <w:proofErr w:type="spellStart"/>
      <w:r w:rsidRPr="00B205D7">
        <w:rPr>
          <w:rFonts w:ascii="Times New Roman" w:hAnsi="Times New Roman" w:cs="Times New Roman"/>
          <w:sz w:val="28"/>
          <w:szCs w:val="28"/>
        </w:rPr>
        <w:t>Артикульт</w:t>
      </w:r>
      <w:proofErr w:type="spellEnd"/>
      <w:r w:rsidRPr="00B205D7">
        <w:rPr>
          <w:rFonts w:ascii="Times New Roman" w:hAnsi="Times New Roman" w:cs="Times New Roman"/>
          <w:sz w:val="28"/>
          <w:szCs w:val="28"/>
        </w:rPr>
        <w:t xml:space="preserve">. 2015. №2 (18). URL: </w:t>
      </w:r>
      <w:hyperlink r:id="rId9" w:history="1">
        <w:r w:rsidRPr="00B205D7">
          <w:rPr>
            <w:rFonts w:ascii="Times New Roman" w:hAnsi="Times New Roman" w:cs="Times New Roman"/>
            <w:sz w:val="28"/>
            <w:szCs w:val="28"/>
          </w:rPr>
          <w:t>http://cyberleninka.ru/article/n/k-probleme</w:t>
        </w:r>
      </w:hyperlink>
      <w:r w:rsidRPr="00B205D7">
        <w:rPr>
          <w:rFonts w:ascii="Times New Roman" w:hAnsi="Times New Roman" w:cs="Times New Roman"/>
          <w:sz w:val="28"/>
          <w:szCs w:val="28"/>
        </w:rPr>
        <w:t xml:space="preserve"> </w:t>
      </w:r>
      <w:proofErr w:type="spellStart"/>
      <w:r w:rsidRPr="00B205D7">
        <w:rPr>
          <w:rFonts w:ascii="Times New Roman" w:hAnsi="Times New Roman" w:cs="Times New Roman"/>
          <w:sz w:val="28"/>
          <w:szCs w:val="28"/>
        </w:rPr>
        <w:t>fenomenologii-zvuka</w:t>
      </w:r>
      <w:proofErr w:type="spellEnd"/>
      <w:r w:rsidRPr="00B205D7">
        <w:rPr>
          <w:rFonts w:ascii="Times New Roman" w:hAnsi="Times New Roman" w:cs="Times New Roman"/>
          <w:sz w:val="28"/>
          <w:szCs w:val="28"/>
        </w:rPr>
        <w:t xml:space="preserve"> (дата обращения: 07.01.2017).</w:t>
      </w:r>
    </w:p>
    <w:p w14:paraId="460F7E89"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t>Люльфинг</w:t>
      </w:r>
      <w:proofErr w:type="spellEnd"/>
      <w:r w:rsidRPr="00B205D7">
        <w:rPr>
          <w:rFonts w:ascii="Times New Roman" w:hAnsi="Times New Roman" w:cs="Times New Roman"/>
          <w:sz w:val="28"/>
          <w:szCs w:val="28"/>
        </w:rPr>
        <w:t xml:space="preserve"> Г. У истоков алфавита. / Г. </w:t>
      </w:r>
      <w:proofErr w:type="spellStart"/>
      <w:r w:rsidRPr="00B205D7">
        <w:rPr>
          <w:rFonts w:ascii="Times New Roman" w:hAnsi="Times New Roman" w:cs="Times New Roman"/>
          <w:sz w:val="28"/>
          <w:szCs w:val="28"/>
        </w:rPr>
        <w:t>Люльфинг</w:t>
      </w:r>
      <w:proofErr w:type="spellEnd"/>
      <w:r w:rsidRPr="00B205D7">
        <w:rPr>
          <w:rFonts w:ascii="Times New Roman" w:hAnsi="Times New Roman" w:cs="Times New Roman"/>
          <w:sz w:val="28"/>
          <w:szCs w:val="28"/>
        </w:rPr>
        <w:t xml:space="preserve"> - М., 1981. – 108 с. </w:t>
      </w:r>
    </w:p>
    <w:p w14:paraId="5B762FED"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r w:rsidRPr="00B205D7">
        <w:rPr>
          <w:rFonts w:ascii="Times New Roman" w:hAnsi="Times New Roman" w:cs="Times New Roman"/>
          <w:sz w:val="28"/>
          <w:szCs w:val="28"/>
        </w:rPr>
        <w:t>Невская Л.Г.  Молчание как атрибут сферы смерти) / Л.Г. Невская // Мир звучащий и молчащий: Семиотика звука и речи в традиционной культуре славян. – М., 1999. - С. 123-135</w:t>
      </w:r>
    </w:p>
    <w:p w14:paraId="60196EFD"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t>Нечипуренко</w:t>
      </w:r>
      <w:proofErr w:type="spellEnd"/>
      <w:r w:rsidRPr="00B205D7">
        <w:rPr>
          <w:rFonts w:ascii="Times New Roman" w:hAnsi="Times New Roman" w:cs="Times New Roman"/>
          <w:sz w:val="28"/>
          <w:szCs w:val="28"/>
        </w:rPr>
        <w:t xml:space="preserve"> В. Н. Космогония и звук: </w:t>
      </w:r>
      <w:proofErr w:type="spellStart"/>
      <w:r w:rsidRPr="00B205D7">
        <w:rPr>
          <w:rFonts w:ascii="Times New Roman" w:hAnsi="Times New Roman" w:cs="Times New Roman"/>
          <w:sz w:val="28"/>
          <w:szCs w:val="28"/>
        </w:rPr>
        <w:t>мифо</w:t>
      </w:r>
      <w:proofErr w:type="spellEnd"/>
      <w:r w:rsidRPr="00B205D7">
        <w:rPr>
          <w:rFonts w:ascii="Times New Roman" w:hAnsi="Times New Roman" w:cs="Times New Roman"/>
          <w:sz w:val="28"/>
          <w:szCs w:val="28"/>
        </w:rPr>
        <w:t xml:space="preserve">-ритуальные и символические аспекты (по работам </w:t>
      </w:r>
      <w:proofErr w:type="spellStart"/>
      <w:r w:rsidRPr="00B205D7">
        <w:rPr>
          <w:rFonts w:ascii="Times New Roman" w:hAnsi="Times New Roman" w:cs="Times New Roman"/>
          <w:sz w:val="28"/>
          <w:szCs w:val="28"/>
        </w:rPr>
        <w:t>Мариуса</w:t>
      </w:r>
      <w:proofErr w:type="spellEnd"/>
      <w:r w:rsidRPr="00B205D7">
        <w:rPr>
          <w:rFonts w:ascii="Times New Roman" w:hAnsi="Times New Roman" w:cs="Times New Roman"/>
          <w:sz w:val="28"/>
          <w:szCs w:val="28"/>
        </w:rPr>
        <w:t xml:space="preserve"> Шнайдера) / В.Н. </w:t>
      </w:r>
      <w:proofErr w:type="spellStart"/>
      <w:r w:rsidRPr="00B205D7">
        <w:rPr>
          <w:rFonts w:ascii="Times New Roman" w:hAnsi="Times New Roman" w:cs="Times New Roman"/>
          <w:sz w:val="28"/>
          <w:szCs w:val="28"/>
        </w:rPr>
        <w:t>Нечипуренко</w:t>
      </w:r>
      <w:proofErr w:type="spellEnd"/>
      <w:r w:rsidRPr="00B205D7">
        <w:rPr>
          <w:rFonts w:ascii="Times New Roman" w:hAnsi="Times New Roman" w:cs="Times New Roman"/>
          <w:sz w:val="28"/>
          <w:szCs w:val="28"/>
        </w:rPr>
        <w:t>// Контекст и рефлексия: философия о мире и человеке. - 2015. - №6. - С.36-54</w:t>
      </w:r>
    </w:p>
    <w:p w14:paraId="4AC3BC39"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r w:rsidRPr="00B205D7">
        <w:rPr>
          <w:rFonts w:ascii="Times New Roman" w:hAnsi="Times New Roman" w:cs="Times New Roman"/>
          <w:sz w:val="28"/>
          <w:szCs w:val="28"/>
        </w:rPr>
        <w:t xml:space="preserve">Ницше Ф. Рождение трагедии, или </w:t>
      </w:r>
      <w:proofErr w:type="spellStart"/>
      <w:r w:rsidRPr="00B205D7">
        <w:rPr>
          <w:rFonts w:ascii="Times New Roman" w:hAnsi="Times New Roman" w:cs="Times New Roman"/>
          <w:sz w:val="28"/>
          <w:szCs w:val="28"/>
        </w:rPr>
        <w:t>Эллинство</w:t>
      </w:r>
      <w:proofErr w:type="spellEnd"/>
      <w:r w:rsidRPr="00B205D7">
        <w:rPr>
          <w:rFonts w:ascii="Times New Roman" w:hAnsi="Times New Roman" w:cs="Times New Roman"/>
          <w:sz w:val="28"/>
          <w:szCs w:val="28"/>
        </w:rPr>
        <w:t xml:space="preserve"> и пессимизм. Сочинения: в 2 т. Т. 1. / Ф. Ницше. - М.: Мысль, 1990. – 164 с.</w:t>
      </w:r>
    </w:p>
    <w:p w14:paraId="5218A827"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r w:rsidRPr="00B205D7">
        <w:rPr>
          <w:rFonts w:ascii="Times New Roman" w:hAnsi="Times New Roman" w:cs="Times New Roman"/>
          <w:sz w:val="28"/>
          <w:szCs w:val="28"/>
        </w:rPr>
        <w:t xml:space="preserve">Орлов Г. Древо музыки / Г. Орлов. - Вашингтон - </w:t>
      </w:r>
      <w:proofErr w:type="gramStart"/>
      <w:r w:rsidRPr="00B205D7">
        <w:rPr>
          <w:rFonts w:ascii="Times New Roman" w:hAnsi="Times New Roman" w:cs="Times New Roman"/>
          <w:sz w:val="28"/>
          <w:szCs w:val="28"/>
        </w:rPr>
        <w:t>СПб.,</w:t>
      </w:r>
      <w:proofErr w:type="gramEnd"/>
      <w:r w:rsidRPr="00B205D7">
        <w:rPr>
          <w:rFonts w:ascii="Times New Roman" w:hAnsi="Times New Roman" w:cs="Times New Roman"/>
          <w:sz w:val="28"/>
          <w:szCs w:val="28"/>
        </w:rPr>
        <w:t xml:space="preserve"> 1992. – 408 с.</w:t>
      </w:r>
    </w:p>
    <w:p w14:paraId="16F7CB05"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r w:rsidRPr="00B205D7">
        <w:rPr>
          <w:rFonts w:ascii="Times New Roman" w:hAnsi="Times New Roman" w:cs="Times New Roman"/>
          <w:sz w:val="28"/>
          <w:szCs w:val="28"/>
        </w:rPr>
        <w:t xml:space="preserve">Платон. Сочинения в четырех томах. Т. 3. Ч. 2 / Под общ. ред. </w:t>
      </w:r>
      <w:proofErr w:type="spellStart"/>
      <w:r w:rsidRPr="00B205D7">
        <w:rPr>
          <w:rFonts w:ascii="Times New Roman" w:hAnsi="Times New Roman" w:cs="Times New Roman"/>
          <w:sz w:val="28"/>
          <w:szCs w:val="28"/>
        </w:rPr>
        <w:t>А.Ф.Лосева</w:t>
      </w:r>
      <w:proofErr w:type="spellEnd"/>
      <w:r w:rsidRPr="00B205D7">
        <w:rPr>
          <w:rFonts w:ascii="Times New Roman" w:hAnsi="Times New Roman" w:cs="Times New Roman"/>
          <w:sz w:val="28"/>
          <w:szCs w:val="28"/>
        </w:rPr>
        <w:t xml:space="preserve"> и В. Ф. </w:t>
      </w:r>
      <w:proofErr w:type="spellStart"/>
      <w:r w:rsidRPr="00B205D7">
        <w:rPr>
          <w:rFonts w:ascii="Times New Roman" w:hAnsi="Times New Roman" w:cs="Times New Roman"/>
          <w:sz w:val="28"/>
          <w:szCs w:val="28"/>
        </w:rPr>
        <w:t>Асмуса</w:t>
      </w:r>
      <w:proofErr w:type="spellEnd"/>
      <w:r w:rsidRPr="00B205D7">
        <w:rPr>
          <w:rFonts w:ascii="Times New Roman" w:hAnsi="Times New Roman" w:cs="Times New Roman"/>
          <w:sz w:val="28"/>
          <w:szCs w:val="28"/>
        </w:rPr>
        <w:t xml:space="preserve">; Пер. с древне- греч. / Платон. — </w:t>
      </w:r>
      <w:proofErr w:type="gramStart"/>
      <w:r w:rsidRPr="00B205D7">
        <w:rPr>
          <w:rFonts w:ascii="Times New Roman" w:hAnsi="Times New Roman" w:cs="Times New Roman"/>
          <w:sz w:val="28"/>
          <w:szCs w:val="28"/>
        </w:rPr>
        <w:t>СПб.:</w:t>
      </w:r>
      <w:proofErr w:type="gramEnd"/>
      <w:r w:rsidRPr="00B205D7">
        <w:rPr>
          <w:rFonts w:ascii="Times New Roman" w:hAnsi="Times New Roman" w:cs="Times New Roman"/>
          <w:sz w:val="28"/>
          <w:szCs w:val="28"/>
        </w:rPr>
        <w:t xml:space="preserve"> Изд-во С.-</w:t>
      </w:r>
      <w:proofErr w:type="spellStart"/>
      <w:r w:rsidRPr="00B205D7">
        <w:rPr>
          <w:rFonts w:ascii="Times New Roman" w:hAnsi="Times New Roman" w:cs="Times New Roman"/>
          <w:sz w:val="28"/>
          <w:szCs w:val="28"/>
        </w:rPr>
        <w:t>Петерб</w:t>
      </w:r>
      <w:proofErr w:type="spellEnd"/>
      <w:r w:rsidRPr="00B205D7">
        <w:rPr>
          <w:rFonts w:ascii="Times New Roman" w:hAnsi="Times New Roman" w:cs="Times New Roman"/>
          <w:sz w:val="28"/>
          <w:szCs w:val="28"/>
        </w:rPr>
        <w:t xml:space="preserve">. ун-та; </w:t>
      </w:r>
      <w:r w:rsidRPr="00B205D7">
        <w:rPr>
          <w:rFonts w:ascii="Cambria Math" w:hAnsi="Cambria Math" w:cs="Cambria Math"/>
          <w:sz w:val="28"/>
          <w:szCs w:val="28"/>
        </w:rPr>
        <w:t>≪</w:t>
      </w:r>
      <w:r w:rsidRPr="00B205D7">
        <w:rPr>
          <w:rFonts w:ascii="Times New Roman" w:hAnsi="Times New Roman" w:cs="Times New Roman"/>
          <w:sz w:val="28"/>
          <w:szCs w:val="28"/>
        </w:rPr>
        <w:t xml:space="preserve">Изд-во </w:t>
      </w:r>
      <w:proofErr w:type="spellStart"/>
      <w:r w:rsidRPr="00B205D7">
        <w:rPr>
          <w:rFonts w:ascii="Times New Roman" w:hAnsi="Times New Roman" w:cs="Times New Roman"/>
          <w:sz w:val="28"/>
          <w:szCs w:val="28"/>
        </w:rPr>
        <w:t>ОлегаАбышко</w:t>
      </w:r>
      <w:proofErr w:type="spellEnd"/>
      <w:r w:rsidRPr="00B205D7">
        <w:rPr>
          <w:rFonts w:ascii="Cambria Math" w:hAnsi="Cambria Math" w:cs="Cambria Math"/>
          <w:sz w:val="28"/>
          <w:szCs w:val="28"/>
        </w:rPr>
        <w:t>≫</w:t>
      </w:r>
      <w:r w:rsidRPr="00B205D7">
        <w:rPr>
          <w:rFonts w:ascii="Times New Roman" w:hAnsi="Times New Roman" w:cs="Times New Roman"/>
          <w:sz w:val="28"/>
          <w:szCs w:val="28"/>
        </w:rPr>
        <w:t>, 2007.—731 с.</w:t>
      </w:r>
    </w:p>
    <w:p w14:paraId="3B34330B"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r w:rsidRPr="00B205D7">
        <w:rPr>
          <w:rFonts w:ascii="Times New Roman" w:hAnsi="Times New Roman" w:cs="Times New Roman"/>
          <w:sz w:val="28"/>
          <w:szCs w:val="28"/>
        </w:rPr>
        <w:t xml:space="preserve">Платон. </w:t>
      </w:r>
      <w:proofErr w:type="spellStart"/>
      <w:r w:rsidRPr="00B205D7">
        <w:rPr>
          <w:rFonts w:ascii="Times New Roman" w:hAnsi="Times New Roman" w:cs="Times New Roman"/>
          <w:sz w:val="28"/>
          <w:szCs w:val="28"/>
        </w:rPr>
        <w:t>Тимей</w:t>
      </w:r>
      <w:proofErr w:type="spellEnd"/>
      <w:r w:rsidRPr="00B205D7">
        <w:rPr>
          <w:rFonts w:ascii="Times New Roman" w:hAnsi="Times New Roman" w:cs="Times New Roman"/>
          <w:sz w:val="28"/>
          <w:szCs w:val="28"/>
        </w:rPr>
        <w:t xml:space="preserve"> // Платон. Собр. соч.: </w:t>
      </w:r>
      <w:proofErr w:type="gramStart"/>
      <w:r w:rsidRPr="00B205D7">
        <w:rPr>
          <w:rFonts w:ascii="Times New Roman" w:hAnsi="Times New Roman" w:cs="Times New Roman"/>
          <w:sz w:val="28"/>
          <w:szCs w:val="28"/>
        </w:rPr>
        <w:t>В</w:t>
      </w:r>
      <w:proofErr w:type="gramEnd"/>
      <w:r w:rsidRPr="00B205D7">
        <w:rPr>
          <w:rFonts w:ascii="Times New Roman" w:hAnsi="Times New Roman" w:cs="Times New Roman"/>
          <w:sz w:val="28"/>
          <w:szCs w:val="28"/>
        </w:rPr>
        <w:t xml:space="preserve"> 4-х т. / Пер. С. С. Аверинцева. – Т. 3. – М.: Мысль, 1994. - С. 421–500.</w:t>
      </w:r>
    </w:p>
    <w:p w14:paraId="5C96F7A0"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r w:rsidRPr="00B205D7">
        <w:rPr>
          <w:rFonts w:ascii="Times New Roman" w:hAnsi="Times New Roman" w:cs="Times New Roman"/>
          <w:sz w:val="28"/>
          <w:szCs w:val="28"/>
        </w:rPr>
        <w:t>Соболевский С.И. «Древнегреческий язык». / С. И. Соболевский М. Репринт. 2003. – 305 с.</w:t>
      </w:r>
    </w:p>
    <w:p w14:paraId="26A68BAB"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t>Способин</w:t>
      </w:r>
      <w:proofErr w:type="spellEnd"/>
      <w:r w:rsidRPr="00B205D7">
        <w:rPr>
          <w:rFonts w:ascii="Times New Roman" w:hAnsi="Times New Roman" w:cs="Times New Roman"/>
          <w:sz w:val="28"/>
          <w:szCs w:val="28"/>
        </w:rPr>
        <w:t xml:space="preserve"> И. В. Элементарная теория музыки / И. В. </w:t>
      </w:r>
      <w:proofErr w:type="spellStart"/>
      <w:r w:rsidRPr="00B205D7">
        <w:rPr>
          <w:rFonts w:ascii="Times New Roman" w:hAnsi="Times New Roman" w:cs="Times New Roman"/>
          <w:sz w:val="28"/>
          <w:szCs w:val="28"/>
        </w:rPr>
        <w:t>Способин</w:t>
      </w:r>
      <w:proofErr w:type="spellEnd"/>
      <w:r w:rsidRPr="00B205D7">
        <w:rPr>
          <w:rFonts w:ascii="Times New Roman" w:hAnsi="Times New Roman" w:cs="Times New Roman"/>
          <w:sz w:val="28"/>
          <w:szCs w:val="28"/>
        </w:rPr>
        <w:t xml:space="preserve">. –Москва: </w:t>
      </w:r>
      <w:proofErr w:type="gramStart"/>
      <w:r w:rsidRPr="00B205D7">
        <w:rPr>
          <w:rFonts w:ascii="Times New Roman" w:hAnsi="Times New Roman" w:cs="Times New Roman"/>
          <w:sz w:val="28"/>
          <w:szCs w:val="28"/>
        </w:rPr>
        <w:t>Кифара.,</w:t>
      </w:r>
      <w:proofErr w:type="gramEnd"/>
      <w:r w:rsidRPr="00B205D7">
        <w:rPr>
          <w:rFonts w:ascii="Times New Roman" w:hAnsi="Times New Roman" w:cs="Times New Roman"/>
          <w:sz w:val="28"/>
          <w:szCs w:val="28"/>
        </w:rPr>
        <w:t xml:space="preserve"> 1996.- 208 с.</w:t>
      </w:r>
    </w:p>
    <w:p w14:paraId="5E48F117"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r w:rsidRPr="00B205D7">
        <w:rPr>
          <w:rFonts w:ascii="Times New Roman" w:hAnsi="Times New Roman" w:cs="Times New Roman"/>
          <w:sz w:val="28"/>
          <w:szCs w:val="28"/>
        </w:rPr>
        <w:t xml:space="preserve"> </w:t>
      </w:r>
      <w:proofErr w:type="spellStart"/>
      <w:r w:rsidRPr="00B205D7">
        <w:rPr>
          <w:rFonts w:ascii="Times New Roman" w:hAnsi="Times New Roman" w:cs="Times New Roman"/>
          <w:sz w:val="28"/>
          <w:szCs w:val="28"/>
        </w:rPr>
        <w:t>Тарнас</w:t>
      </w:r>
      <w:proofErr w:type="spellEnd"/>
      <w:r w:rsidRPr="00B205D7">
        <w:rPr>
          <w:rFonts w:ascii="Times New Roman" w:hAnsi="Times New Roman" w:cs="Times New Roman"/>
          <w:sz w:val="28"/>
          <w:szCs w:val="28"/>
        </w:rPr>
        <w:t xml:space="preserve">, Р. История западного мышления / Р. </w:t>
      </w:r>
      <w:proofErr w:type="spellStart"/>
      <w:r w:rsidRPr="00B205D7">
        <w:rPr>
          <w:rFonts w:ascii="Times New Roman" w:hAnsi="Times New Roman" w:cs="Times New Roman"/>
          <w:sz w:val="28"/>
          <w:szCs w:val="28"/>
        </w:rPr>
        <w:t>Тарнас</w:t>
      </w:r>
      <w:proofErr w:type="spellEnd"/>
      <w:r w:rsidRPr="00B205D7">
        <w:rPr>
          <w:rFonts w:ascii="Times New Roman" w:hAnsi="Times New Roman" w:cs="Times New Roman"/>
          <w:sz w:val="28"/>
          <w:szCs w:val="28"/>
        </w:rPr>
        <w:t xml:space="preserve"> // Пер. с англ. Т. А. </w:t>
      </w:r>
      <w:proofErr w:type="spellStart"/>
      <w:r w:rsidRPr="00B205D7">
        <w:rPr>
          <w:rFonts w:ascii="Times New Roman" w:hAnsi="Times New Roman" w:cs="Times New Roman"/>
          <w:sz w:val="28"/>
          <w:szCs w:val="28"/>
        </w:rPr>
        <w:t>Азеркович</w:t>
      </w:r>
      <w:proofErr w:type="spellEnd"/>
      <w:r w:rsidRPr="00B205D7">
        <w:rPr>
          <w:rFonts w:ascii="Times New Roman" w:hAnsi="Times New Roman" w:cs="Times New Roman"/>
          <w:sz w:val="28"/>
          <w:szCs w:val="28"/>
        </w:rPr>
        <w:t xml:space="preserve">. – </w:t>
      </w:r>
      <w:proofErr w:type="gramStart"/>
      <w:r w:rsidRPr="00B205D7">
        <w:rPr>
          <w:rFonts w:ascii="Times New Roman" w:hAnsi="Times New Roman" w:cs="Times New Roman"/>
          <w:sz w:val="28"/>
          <w:szCs w:val="28"/>
        </w:rPr>
        <w:t>М. :</w:t>
      </w:r>
      <w:proofErr w:type="gramEnd"/>
      <w:r w:rsidRPr="00B205D7">
        <w:rPr>
          <w:rFonts w:ascii="Times New Roman" w:hAnsi="Times New Roman" w:cs="Times New Roman"/>
          <w:sz w:val="28"/>
          <w:szCs w:val="28"/>
        </w:rPr>
        <w:t xml:space="preserve"> КРОН-ПРЕСС, 1995. – 448 с. </w:t>
      </w:r>
      <w:proofErr w:type="gramStart"/>
      <w:r w:rsidRPr="00B205D7">
        <w:rPr>
          <w:rFonts w:ascii="Times New Roman" w:hAnsi="Times New Roman" w:cs="Times New Roman"/>
          <w:sz w:val="28"/>
          <w:szCs w:val="28"/>
        </w:rPr>
        <w:t>[ Электронный</w:t>
      </w:r>
      <w:proofErr w:type="gramEnd"/>
      <w:r w:rsidRPr="00B205D7">
        <w:rPr>
          <w:rFonts w:ascii="Times New Roman" w:hAnsi="Times New Roman" w:cs="Times New Roman"/>
          <w:sz w:val="28"/>
          <w:szCs w:val="28"/>
        </w:rPr>
        <w:t xml:space="preserve"> ресурс]. – </w:t>
      </w:r>
      <w:r w:rsidRPr="00B205D7">
        <w:rPr>
          <w:rFonts w:ascii="Times New Roman" w:hAnsi="Times New Roman" w:cs="Times New Roman"/>
          <w:sz w:val="28"/>
          <w:szCs w:val="28"/>
        </w:rPr>
        <w:lastRenderedPageBreak/>
        <w:t xml:space="preserve">URL: </w:t>
      </w:r>
      <w:hyperlink r:id="rId10" w:history="1">
        <w:r w:rsidRPr="00B205D7">
          <w:rPr>
            <w:rFonts w:ascii="Times New Roman" w:hAnsi="Times New Roman" w:cs="Times New Roman"/>
            <w:sz w:val="28"/>
            <w:szCs w:val="28"/>
          </w:rPr>
          <w:t>http://www.gumer.info/</w:t>
        </w:r>
      </w:hyperlink>
      <w:r w:rsidRPr="00B205D7">
        <w:rPr>
          <w:rFonts w:ascii="Times New Roman" w:hAnsi="Times New Roman" w:cs="Times New Roman"/>
          <w:sz w:val="28"/>
          <w:szCs w:val="28"/>
        </w:rPr>
        <w:t xml:space="preserve"> </w:t>
      </w:r>
      <w:proofErr w:type="spellStart"/>
      <w:r w:rsidRPr="00B205D7">
        <w:rPr>
          <w:rFonts w:ascii="Times New Roman" w:hAnsi="Times New Roman" w:cs="Times New Roman"/>
          <w:sz w:val="28"/>
          <w:szCs w:val="28"/>
        </w:rPr>
        <w:t>bibliotek_Buks</w:t>
      </w:r>
      <w:proofErr w:type="spellEnd"/>
      <w:r w:rsidRPr="00B205D7">
        <w:rPr>
          <w:rFonts w:ascii="Times New Roman" w:hAnsi="Times New Roman" w:cs="Times New Roman"/>
          <w:sz w:val="28"/>
          <w:szCs w:val="28"/>
        </w:rPr>
        <w:t>/</w:t>
      </w:r>
      <w:proofErr w:type="spellStart"/>
      <w:r w:rsidRPr="00B205D7">
        <w:rPr>
          <w:rFonts w:ascii="Times New Roman" w:hAnsi="Times New Roman" w:cs="Times New Roman"/>
          <w:sz w:val="28"/>
          <w:szCs w:val="28"/>
        </w:rPr>
        <w:t>Culture</w:t>
      </w:r>
      <w:proofErr w:type="spellEnd"/>
      <w:r w:rsidRPr="00B205D7">
        <w:rPr>
          <w:rFonts w:ascii="Times New Roman" w:hAnsi="Times New Roman" w:cs="Times New Roman"/>
          <w:sz w:val="28"/>
          <w:szCs w:val="28"/>
        </w:rPr>
        <w:t>/</w:t>
      </w:r>
      <w:proofErr w:type="spellStart"/>
      <w:r w:rsidRPr="00B205D7">
        <w:rPr>
          <w:rFonts w:ascii="Times New Roman" w:hAnsi="Times New Roman" w:cs="Times New Roman"/>
          <w:sz w:val="28"/>
          <w:szCs w:val="28"/>
        </w:rPr>
        <w:t>Tarnas_Mentality</w:t>
      </w:r>
      <w:proofErr w:type="spellEnd"/>
      <w:r w:rsidRPr="00B205D7">
        <w:rPr>
          <w:rFonts w:ascii="Times New Roman" w:hAnsi="Times New Roman" w:cs="Times New Roman"/>
          <w:sz w:val="28"/>
          <w:szCs w:val="28"/>
        </w:rPr>
        <w:t>/_28.php (дата обращения 30.02.2017).</w:t>
      </w:r>
    </w:p>
    <w:p w14:paraId="2F55F49F"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r w:rsidRPr="00B205D7">
        <w:rPr>
          <w:rFonts w:ascii="Times New Roman" w:hAnsi="Times New Roman" w:cs="Times New Roman"/>
          <w:sz w:val="28"/>
          <w:szCs w:val="28"/>
        </w:rPr>
        <w:t xml:space="preserve">Фридрих И. История письма / Пер. с нем.; Под ред., с предисл. и </w:t>
      </w:r>
      <w:proofErr w:type="spellStart"/>
      <w:r w:rsidRPr="00B205D7">
        <w:rPr>
          <w:rFonts w:ascii="Times New Roman" w:hAnsi="Times New Roman" w:cs="Times New Roman"/>
          <w:sz w:val="28"/>
          <w:szCs w:val="28"/>
        </w:rPr>
        <w:t>ком</w:t>
      </w:r>
      <w:r w:rsidRPr="00B205D7">
        <w:rPr>
          <w:rFonts w:ascii="Times New Roman" w:hAnsi="Times New Roman" w:cs="Times New Roman"/>
          <w:sz w:val="28"/>
          <w:szCs w:val="28"/>
        </w:rPr>
        <w:softHyphen/>
        <w:t>мент</w:t>
      </w:r>
      <w:proofErr w:type="spellEnd"/>
      <w:r w:rsidRPr="00B205D7">
        <w:rPr>
          <w:rFonts w:ascii="Times New Roman" w:hAnsi="Times New Roman" w:cs="Times New Roman"/>
          <w:sz w:val="28"/>
          <w:szCs w:val="28"/>
        </w:rPr>
        <w:t>. И.М. Дьяконова. 3-е изд. / И. Фридрих. - М., 2008. – 455 с.</w:t>
      </w:r>
    </w:p>
    <w:p w14:paraId="0F963582"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t>Фрэзер</w:t>
      </w:r>
      <w:proofErr w:type="spellEnd"/>
      <w:r w:rsidRPr="00B205D7">
        <w:rPr>
          <w:rFonts w:ascii="Times New Roman" w:hAnsi="Times New Roman" w:cs="Times New Roman"/>
          <w:sz w:val="28"/>
          <w:szCs w:val="28"/>
        </w:rPr>
        <w:t xml:space="preserve"> Дж. Золотая ветвь: Исследование магии и религии: В 2 т. Т. 1: Гл. I-XXX1X / Пер. с англ. М. </w:t>
      </w:r>
      <w:proofErr w:type="spellStart"/>
      <w:r w:rsidRPr="00B205D7">
        <w:rPr>
          <w:rFonts w:ascii="Times New Roman" w:hAnsi="Times New Roman" w:cs="Times New Roman"/>
          <w:sz w:val="28"/>
          <w:szCs w:val="28"/>
        </w:rPr>
        <w:t>Рыклина</w:t>
      </w:r>
      <w:proofErr w:type="spellEnd"/>
      <w:r w:rsidRPr="00B205D7">
        <w:rPr>
          <w:rFonts w:ascii="Times New Roman" w:hAnsi="Times New Roman" w:cs="Times New Roman"/>
          <w:sz w:val="28"/>
          <w:szCs w:val="28"/>
        </w:rPr>
        <w:t xml:space="preserve">. / Дж. </w:t>
      </w:r>
      <w:proofErr w:type="spellStart"/>
      <w:r w:rsidRPr="00B205D7">
        <w:rPr>
          <w:rFonts w:ascii="Times New Roman" w:hAnsi="Times New Roman" w:cs="Times New Roman"/>
          <w:sz w:val="28"/>
          <w:szCs w:val="28"/>
        </w:rPr>
        <w:t>Фрэзер</w:t>
      </w:r>
      <w:proofErr w:type="spellEnd"/>
      <w:r w:rsidRPr="00B205D7">
        <w:rPr>
          <w:rFonts w:ascii="Times New Roman" w:hAnsi="Times New Roman" w:cs="Times New Roman"/>
          <w:sz w:val="28"/>
          <w:szCs w:val="28"/>
        </w:rPr>
        <w:t>. — М.: ТЕРРА—Книжный клуб, 2001. — 528 с.</w:t>
      </w:r>
    </w:p>
    <w:p w14:paraId="108F631E"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r w:rsidRPr="00B205D7">
        <w:rPr>
          <w:rFonts w:ascii="Times New Roman" w:hAnsi="Times New Roman" w:cs="Times New Roman"/>
          <w:sz w:val="28"/>
          <w:szCs w:val="28"/>
        </w:rPr>
        <w:t xml:space="preserve">Хайдеггер, </w:t>
      </w:r>
      <w:proofErr w:type="gramStart"/>
      <w:r w:rsidRPr="00B205D7">
        <w:rPr>
          <w:rFonts w:ascii="Times New Roman" w:hAnsi="Times New Roman" w:cs="Times New Roman"/>
          <w:sz w:val="28"/>
          <w:szCs w:val="28"/>
        </w:rPr>
        <w:t>М..</w:t>
      </w:r>
      <w:proofErr w:type="gramEnd"/>
      <w:r w:rsidRPr="00B205D7">
        <w:rPr>
          <w:rFonts w:ascii="Times New Roman" w:hAnsi="Times New Roman" w:cs="Times New Roman"/>
          <w:sz w:val="28"/>
          <w:szCs w:val="28"/>
        </w:rPr>
        <w:t xml:space="preserve"> Время картины мира / М. Хайдеггер. Время и бытие: статьи и выступления; (серия Мыслители ХХ в.). – М.: Республика, 1993. – С. 41–63. [Электронный ресурс]. – URL: </w:t>
      </w:r>
      <w:hyperlink r:id="rId11" w:history="1">
        <w:r w:rsidRPr="00B205D7">
          <w:rPr>
            <w:rFonts w:ascii="Times New Roman" w:hAnsi="Times New Roman" w:cs="Times New Roman"/>
            <w:sz w:val="28"/>
            <w:szCs w:val="28"/>
          </w:rPr>
          <w:t>http://www.odinblago.ru/filosofiya/haydegger/</w:t>
        </w:r>
      </w:hyperlink>
      <w:r w:rsidRPr="00B205D7">
        <w:rPr>
          <w:rFonts w:ascii="Times New Roman" w:hAnsi="Times New Roman" w:cs="Times New Roman"/>
          <w:sz w:val="28"/>
          <w:szCs w:val="28"/>
        </w:rPr>
        <w:t>khaydegger_m_vremya_kartin/vremya_kartin0/ (дата обращения 01.04.2017).</w:t>
      </w:r>
    </w:p>
    <w:p w14:paraId="67DA33C9"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t>Цивьян</w:t>
      </w:r>
      <w:proofErr w:type="spellEnd"/>
      <w:r w:rsidRPr="00B205D7">
        <w:rPr>
          <w:rFonts w:ascii="Times New Roman" w:hAnsi="Times New Roman" w:cs="Times New Roman"/>
          <w:sz w:val="28"/>
          <w:szCs w:val="28"/>
        </w:rPr>
        <w:t xml:space="preserve">, Т. В. Отражение звукового пейзажа в языке и тексте (на материале русской загадки) / Т. В. </w:t>
      </w:r>
      <w:proofErr w:type="spellStart"/>
      <w:r w:rsidRPr="00B205D7">
        <w:rPr>
          <w:rFonts w:ascii="Times New Roman" w:hAnsi="Times New Roman" w:cs="Times New Roman"/>
          <w:sz w:val="28"/>
          <w:szCs w:val="28"/>
        </w:rPr>
        <w:t>Цивьян</w:t>
      </w:r>
      <w:proofErr w:type="spellEnd"/>
      <w:r w:rsidRPr="00B205D7">
        <w:rPr>
          <w:rFonts w:ascii="Times New Roman" w:hAnsi="Times New Roman" w:cs="Times New Roman"/>
          <w:sz w:val="28"/>
          <w:szCs w:val="28"/>
        </w:rPr>
        <w:t xml:space="preserve"> // Мир звучащий и молчащий: Семиотика звука и речи в традиционной культуре славян. – М., 1999. - С. 149-178.</w:t>
      </w:r>
    </w:p>
    <w:p w14:paraId="3901A792"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t>Эйгес</w:t>
      </w:r>
      <w:proofErr w:type="spellEnd"/>
      <w:r w:rsidRPr="00B205D7">
        <w:rPr>
          <w:rFonts w:ascii="Times New Roman" w:hAnsi="Times New Roman" w:cs="Times New Roman"/>
          <w:sz w:val="28"/>
          <w:szCs w:val="28"/>
        </w:rPr>
        <w:t xml:space="preserve"> К. Очерки по философии музыки / К. </w:t>
      </w:r>
      <w:proofErr w:type="spellStart"/>
      <w:r w:rsidRPr="00B205D7">
        <w:rPr>
          <w:rFonts w:ascii="Times New Roman" w:hAnsi="Times New Roman" w:cs="Times New Roman"/>
          <w:sz w:val="28"/>
          <w:szCs w:val="28"/>
        </w:rPr>
        <w:t>Эгейс</w:t>
      </w:r>
      <w:proofErr w:type="spellEnd"/>
      <w:r w:rsidRPr="00B205D7">
        <w:rPr>
          <w:rFonts w:ascii="Times New Roman" w:hAnsi="Times New Roman" w:cs="Times New Roman"/>
          <w:sz w:val="28"/>
          <w:szCs w:val="28"/>
        </w:rPr>
        <w:t xml:space="preserve"> // Звучащие смыслы. – СПб</w:t>
      </w:r>
      <w:proofErr w:type="gramStart"/>
      <w:r w:rsidRPr="00B205D7">
        <w:rPr>
          <w:rFonts w:ascii="Times New Roman" w:hAnsi="Times New Roman" w:cs="Times New Roman"/>
          <w:sz w:val="28"/>
          <w:szCs w:val="28"/>
        </w:rPr>
        <w:t>. :</w:t>
      </w:r>
      <w:proofErr w:type="gramEnd"/>
      <w:r w:rsidRPr="00B205D7">
        <w:rPr>
          <w:rFonts w:ascii="Times New Roman" w:hAnsi="Times New Roman" w:cs="Times New Roman"/>
          <w:sz w:val="28"/>
          <w:szCs w:val="28"/>
        </w:rPr>
        <w:t xml:space="preserve"> Изд-во С.-Петербургского </w:t>
      </w:r>
      <w:proofErr w:type="spellStart"/>
      <w:r w:rsidRPr="00B205D7">
        <w:rPr>
          <w:rFonts w:ascii="Times New Roman" w:hAnsi="Times New Roman" w:cs="Times New Roman"/>
          <w:sz w:val="28"/>
          <w:szCs w:val="28"/>
        </w:rPr>
        <w:t>ун</w:t>
      </w:r>
      <w:proofErr w:type="spellEnd"/>
      <w:r w:rsidRPr="00B205D7">
        <w:rPr>
          <w:rFonts w:ascii="Times New Roman" w:hAnsi="Times New Roman" w:cs="Times New Roman"/>
          <w:sz w:val="28"/>
          <w:szCs w:val="28"/>
        </w:rPr>
        <w:t>-таю. 2007. – С. 175–222.</w:t>
      </w:r>
    </w:p>
    <w:p w14:paraId="0F86680E" w14:textId="77777777" w:rsidR="001C23F2" w:rsidRPr="00B205D7" w:rsidRDefault="001C23F2" w:rsidP="00AF7CD0">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proofErr w:type="spellStart"/>
      <w:r w:rsidRPr="00B205D7">
        <w:rPr>
          <w:rFonts w:ascii="Times New Roman" w:hAnsi="Times New Roman" w:cs="Times New Roman"/>
          <w:sz w:val="28"/>
          <w:szCs w:val="28"/>
        </w:rPr>
        <w:t>Элиаде</w:t>
      </w:r>
      <w:proofErr w:type="spellEnd"/>
      <w:r w:rsidRPr="00B205D7">
        <w:rPr>
          <w:rFonts w:ascii="Times New Roman" w:hAnsi="Times New Roman" w:cs="Times New Roman"/>
          <w:sz w:val="28"/>
          <w:szCs w:val="28"/>
        </w:rPr>
        <w:t xml:space="preserve">, М. Шаманизм. Архаические техники экстаза / М. </w:t>
      </w:r>
      <w:proofErr w:type="spellStart"/>
      <w:r w:rsidRPr="00B205D7">
        <w:rPr>
          <w:rFonts w:ascii="Times New Roman" w:hAnsi="Times New Roman" w:cs="Times New Roman"/>
          <w:sz w:val="28"/>
          <w:szCs w:val="28"/>
        </w:rPr>
        <w:t>Элиаде</w:t>
      </w:r>
      <w:proofErr w:type="spellEnd"/>
      <w:r w:rsidRPr="00B205D7">
        <w:rPr>
          <w:rFonts w:ascii="Times New Roman" w:hAnsi="Times New Roman" w:cs="Times New Roman"/>
          <w:sz w:val="28"/>
          <w:szCs w:val="28"/>
        </w:rPr>
        <w:t>. – Киев: «София»,2000. — 480 с.</w:t>
      </w:r>
    </w:p>
    <w:p w14:paraId="325296A9" w14:textId="77777777" w:rsidR="001C23F2" w:rsidRDefault="001C23F2" w:rsidP="000C5102">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r w:rsidRPr="00B205D7">
        <w:rPr>
          <w:rFonts w:ascii="Times New Roman" w:hAnsi="Times New Roman" w:cs="Times New Roman"/>
          <w:sz w:val="28"/>
          <w:szCs w:val="28"/>
        </w:rPr>
        <w:t xml:space="preserve">Яценко Н. Е. Толковый словарь обществоведческих терминов. / Н. Е. Яценко. – Изд.: Лань, 1999. – 528 с. </w:t>
      </w:r>
    </w:p>
    <w:p w14:paraId="1FD72D05" w14:textId="77777777" w:rsidR="00EA0F36" w:rsidRPr="00B205D7" w:rsidRDefault="00EA0F36" w:rsidP="00EA0F36">
      <w:pPr>
        <w:pStyle w:val="a6"/>
        <w:numPr>
          <w:ilvl w:val="0"/>
          <w:numId w:val="9"/>
        </w:numPr>
        <w:shd w:val="clear" w:color="auto" w:fill="FFFFFF"/>
        <w:spacing w:after="0" w:line="360" w:lineRule="auto"/>
        <w:ind w:left="397" w:hanging="397"/>
        <w:jc w:val="both"/>
        <w:rPr>
          <w:rFonts w:ascii="Times New Roman" w:hAnsi="Times New Roman" w:cs="Times New Roman"/>
          <w:sz w:val="28"/>
          <w:szCs w:val="28"/>
          <w:lang w:val="en-US"/>
        </w:rPr>
      </w:pPr>
      <w:r w:rsidRPr="00B205D7">
        <w:rPr>
          <w:rFonts w:ascii="Times New Roman" w:hAnsi="Times New Roman" w:cs="Times New Roman"/>
          <w:sz w:val="28"/>
          <w:szCs w:val="28"/>
          <w:lang w:val="en-US"/>
        </w:rPr>
        <w:t xml:space="preserve">Fritz </w:t>
      </w:r>
      <w:proofErr w:type="spellStart"/>
      <w:r w:rsidRPr="00B205D7">
        <w:rPr>
          <w:rFonts w:ascii="Times New Roman" w:hAnsi="Times New Roman" w:cs="Times New Roman"/>
          <w:sz w:val="28"/>
          <w:szCs w:val="28"/>
          <w:lang w:val="en-US"/>
        </w:rPr>
        <w:t>Winkel</w:t>
      </w:r>
      <w:proofErr w:type="spellEnd"/>
      <w:r w:rsidRPr="00B205D7">
        <w:rPr>
          <w:rFonts w:ascii="Times New Roman" w:hAnsi="Times New Roman" w:cs="Times New Roman"/>
          <w:sz w:val="28"/>
          <w:szCs w:val="28"/>
          <w:lang w:val="en-US"/>
        </w:rPr>
        <w:t xml:space="preserve">. Music, Sound, and Sensation / </w:t>
      </w:r>
      <w:proofErr w:type="spellStart"/>
      <w:r w:rsidRPr="00B205D7">
        <w:rPr>
          <w:rFonts w:ascii="Times New Roman" w:hAnsi="Times New Roman" w:cs="Times New Roman"/>
          <w:sz w:val="28"/>
          <w:szCs w:val="28"/>
          <w:lang w:val="en-US"/>
        </w:rPr>
        <w:t>Winkel</w:t>
      </w:r>
      <w:proofErr w:type="spellEnd"/>
      <w:r w:rsidRPr="00B205D7">
        <w:rPr>
          <w:rFonts w:ascii="Times New Roman" w:hAnsi="Times New Roman" w:cs="Times New Roman"/>
          <w:sz w:val="28"/>
          <w:szCs w:val="28"/>
          <w:lang w:val="en-US"/>
        </w:rPr>
        <w:t xml:space="preserve"> Fritz // New York. – 1967. – P. 123-162</w:t>
      </w:r>
    </w:p>
    <w:p w14:paraId="1CE6E5FF" w14:textId="77777777" w:rsidR="00EA0F36" w:rsidRPr="00B205D7" w:rsidRDefault="00EA0F36" w:rsidP="00EA0F36">
      <w:pPr>
        <w:pStyle w:val="a6"/>
        <w:numPr>
          <w:ilvl w:val="0"/>
          <w:numId w:val="9"/>
        </w:numPr>
        <w:shd w:val="clear" w:color="auto" w:fill="FFFFFF"/>
        <w:spacing w:after="0" w:line="360" w:lineRule="auto"/>
        <w:ind w:left="397" w:hanging="397"/>
        <w:jc w:val="both"/>
        <w:rPr>
          <w:rFonts w:ascii="Times New Roman" w:hAnsi="Times New Roman" w:cs="Times New Roman"/>
          <w:sz w:val="28"/>
          <w:szCs w:val="28"/>
          <w:lang w:val="en-US"/>
        </w:rPr>
      </w:pPr>
      <w:r w:rsidRPr="00B205D7">
        <w:rPr>
          <w:rFonts w:ascii="Times New Roman" w:hAnsi="Times New Roman" w:cs="Times New Roman"/>
          <w:sz w:val="28"/>
          <w:szCs w:val="28"/>
          <w:lang w:val="en-US"/>
        </w:rPr>
        <w:t xml:space="preserve">Hermann L. F. Helmholtz </w:t>
      </w:r>
      <w:proofErr w:type="gramStart"/>
      <w:r w:rsidRPr="00B205D7">
        <w:rPr>
          <w:rFonts w:ascii="Times New Roman" w:hAnsi="Times New Roman" w:cs="Times New Roman"/>
          <w:sz w:val="28"/>
          <w:szCs w:val="28"/>
          <w:lang w:val="en-US"/>
        </w:rPr>
        <w:t>On</w:t>
      </w:r>
      <w:proofErr w:type="gramEnd"/>
      <w:r w:rsidRPr="00B205D7">
        <w:rPr>
          <w:rFonts w:ascii="Times New Roman" w:hAnsi="Times New Roman" w:cs="Times New Roman"/>
          <w:sz w:val="28"/>
          <w:szCs w:val="28"/>
          <w:lang w:val="en-US"/>
        </w:rPr>
        <w:t xml:space="preserve"> the Sensation of Tone / Helmholtz Hermann L. F. // Longmans, Green, and Company (London-</w:t>
      </w:r>
      <w:proofErr w:type="spellStart"/>
      <w:r w:rsidRPr="00B205D7">
        <w:rPr>
          <w:rFonts w:ascii="Times New Roman" w:hAnsi="Times New Roman" w:cs="Times New Roman"/>
          <w:sz w:val="28"/>
          <w:szCs w:val="28"/>
          <w:lang w:val="en-US"/>
        </w:rPr>
        <w:t>NewYork</w:t>
      </w:r>
      <w:proofErr w:type="spellEnd"/>
      <w:r w:rsidRPr="00B205D7">
        <w:rPr>
          <w:rFonts w:ascii="Times New Roman" w:hAnsi="Times New Roman" w:cs="Times New Roman"/>
          <w:sz w:val="28"/>
          <w:szCs w:val="28"/>
          <w:lang w:val="en-US"/>
        </w:rPr>
        <w:t>). – 1895. -  P.370</w:t>
      </w:r>
    </w:p>
    <w:p w14:paraId="61121E8F" w14:textId="77777777" w:rsidR="00EA0F36" w:rsidRPr="00B205D7" w:rsidRDefault="00EA0F36" w:rsidP="00EA0F36">
      <w:pPr>
        <w:pStyle w:val="a6"/>
        <w:numPr>
          <w:ilvl w:val="0"/>
          <w:numId w:val="9"/>
        </w:numPr>
        <w:shd w:val="clear" w:color="auto" w:fill="FFFFFF"/>
        <w:spacing w:after="0" w:line="360" w:lineRule="auto"/>
        <w:ind w:left="397" w:hanging="397"/>
        <w:jc w:val="both"/>
        <w:rPr>
          <w:rFonts w:ascii="Times New Roman" w:hAnsi="Times New Roman" w:cs="Times New Roman"/>
          <w:sz w:val="28"/>
          <w:szCs w:val="28"/>
          <w:lang w:val="en-US"/>
        </w:rPr>
      </w:pPr>
      <w:r w:rsidRPr="00B205D7">
        <w:rPr>
          <w:rFonts w:ascii="Times New Roman" w:hAnsi="Times New Roman" w:cs="Times New Roman"/>
          <w:sz w:val="28"/>
          <w:szCs w:val="28"/>
          <w:lang w:val="en-US"/>
        </w:rPr>
        <w:t>Ong J. W. Interfaces of the Word: Studies in the Evolution of Consciousness and Culture. / J. W. Ong // Cornell University Pres. - 1977. – P. 121 -127.</w:t>
      </w:r>
    </w:p>
    <w:p w14:paraId="0F2B3343" w14:textId="77777777" w:rsidR="00EA0F36" w:rsidRPr="00B205D7" w:rsidRDefault="00EA0F36" w:rsidP="00EA0F36">
      <w:pPr>
        <w:pStyle w:val="a6"/>
        <w:numPr>
          <w:ilvl w:val="0"/>
          <w:numId w:val="9"/>
        </w:numPr>
        <w:shd w:val="clear" w:color="auto" w:fill="FFFFFF"/>
        <w:spacing w:after="0" w:line="360" w:lineRule="auto"/>
        <w:ind w:left="397" w:hanging="397"/>
        <w:jc w:val="both"/>
        <w:rPr>
          <w:rFonts w:ascii="Times New Roman" w:hAnsi="Times New Roman" w:cs="Times New Roman"/>
          <w:sz w:val="28"/>
          <w:szCs w:val="28"/>
        </w:rPr>
      </w:pPr>
      <w:r w:rsidRPr="00B205D7">
        <w:rPr>
          <w:rFonts w:ascii="Times New Roman" w:hAnsi="Times New Roman" w:cs="Times New Roman"/>
          <w:sz w:val="28"/>
          <w:szCs w:val="28"/>
          <w:lang w:val="en-US"/>
        </w:rPr>
        <w:t xml:space="preserve">Schneider M. </w:t>
      </w:r>
      <w:proofErr w:type="spellStart"/>
      <w:r w:rsidRPr="00B205D7">
        <w:rPr>
          <w:rFonts w:ascii="Times New Roman" w:hAnsi="Times New Roman" w:cs="Times New Roman"/>
          <w:sz w:val="28"/>
          <w:szCs w:val="28"/>
          <w:lang w:val="en-US"/>
        </w:rPr>
        <w:t>Singende</w:t>
      </w:r>
      <w:proofErr w:type="spellEnd"/>
      <w:r w:rsidRPr="00B205D7">
        <w:rPr>
          <w:rFonts w:ascii="Times New Roman" w:hAnsi="Times New Roman" w:cs="Times New Roman"/>
          <w:sz w:val="28"/>
          <w:szCs w:val="28"/>
          <w:lang w:val="en-US"/>
        </w:rPr>
        <w:t xml:space="preserve"> </w:t>
      </w:r>
      <w:proofErr w:type="spellStart"/>
      <w:r w:rsidRPr="00B205D7">
        <w:rPr>
          <w:rFonts w:ascii="Times New Roman" w:hAnsi="Times New Roman" w:cs="Times New Roman"/>
          <w:sz w:val="28"/>
          <w:szCs w:val="28"/>
          <w:lang w:val="en-US"/>
        </w:rPr>
        <w:t>Steine</w:t>
      </w:r>
      <w:proofErr w:type="spellEnd"/>
      <w:r w:rsidRPr="00B205D7">
        <w:rPr>
          <w:rFonts w:ascii="Times New Roman" w:hAnsi="Times New Roman" w:cs="Times New Roman"/>
          <w:sz w:val="28"/>
          <w:szCs w:val="28"/>
          <w:lang w:val="en-US"/>
        </w:rPr>
        <w:t>. Rhythmus-</w:t>
      </w:r>
      <w:proofErr w:type="spellStart"/>
      <w:r w:rsidRPr="00B205D7">
        <w:rPr>
          <w:rFonts w:ascii="Times New Roman" w:hAnsi="Times New Roman" w:cs="Times New Roman"/>
          <w:sz w:val="28"/>
          <w:szCs w:val="28"/>
          <w:lang w:val="en-US"/>
        </w:rPr>
        <w:t>Studien</w:t>
      </w:r>
      <w:proofErr w:type="spellEnd"/>
      <w:r w:rsidRPr="00B205D7">
        <w:rPr>
          <w:rFonts w:ascii="Times New Roman" w:hAnsi="Times New Roman" w:cs="Times New Roman"/>
          <w:sz w:val="28"/>
          <w:szCs w:val="28"/>
          <w:lang w:val="en-US"/>
        </w:rPr>
        <w:t xml:space="preserve"> an </w:t>
      </w:r>
      <w:proofErr w:type="spellStart"/>
      <w:r w:rsidRPr="00B205D7">
        <w:rPr>
          <w:rFonts w:ascii="Times New Roman" w:hAnsi="Times New Roman" w:cs="Times New Roman"/>
          <w:sz w:val="28"/>
          <w:szCs w:val="28"/>
          <w:lang w:val="en-US"/>
        </w:rPr>
        <w:t>drei</w:t>
      </w:r>
      <w:proofErr w:type="spellEnd"/>
      <w:r w:rsidRPr="00B205D7">
        <w:rPr>
          <w:rFonts w:ascii="Times New Roman" w:hAnsi="Times New Roman" w:cs="Times New Roman"/>
          <w:sz w:val="28"/>
          <w:szCs w:val="28"/>
          <w:lang w:val="en-US"/>
        </w:rPr>
        <w:t xml:space="preserve"> </w:t>
      </w:r>
      <w:proofErr w:type="spellStart"/>
      <w:r w:rsidRPr="00B205D7">
        <w:rPr>
          <w:rFonts w:ascii="Times New Roman" w:hAnsi="Times New Roman" w:cs="Times New Roman"/>
          <w:sz w:val="28"/>
          <w:szCs w:val="28"/>
          <w:lang w:val="en-US"/>
        </w:rPr>
        <w:t>romanischen</w:t>
      </w:r>
      <w:proofErr w:type="spellEnd"/>
      <w:r w:rsidRPr="00B205D7">
        <w:rPr>
          <w:rFonts w:ascii="Times New Roman" w:hAnsi="Times New Roman" w:cs="Times New Roman"/>
          <w:sz w:val="28"/>
          <w:szCs w:val="28"/>
          <w:lang w:val="en-US"/>
        </w:rPr>
        <w:t xml:space="preserve"> </w:t>
      </w:r>
      <w:proofErr w:type="gramStart"/>
      <w:r w:rsidRPr="00B205D7">
        <w:rPr>
          <w:rFonts w:ascii="Times New Roman" w:hAnsi="Times New Roman" w:cs="Times New Roman"/>
          <w:sz w:val="28"/>
          <w:szCs w:val="28"/>
          <w:lang w:val="en-US"/>
        </w:rPr>
        <w:t>/  M</w:t>
      </w:r>
      <w:proofErr w:type="gramEnd"/>
      <w:r w:rsidRPr="00B205D7">
        <w:rPr>
          <w:rFonts w:ascii="Times New Roman" w:hAnsi="Times New Roman" w:cs="Times New Roman"/>
          <w:sz w:val="28"/>
          <w:szCs w:val="28"/>
          <w:lang w:val="en-US"/>
        </w:rPr>
        <w:t xml:space="preserve">. Schneider // </w:t>
      </w:r>
      <w:proofErr w:type="spellStart"/>
      <w:r w:rsidRPr="00B205D7">
        <w:rPr>
          <w:rFonts w:ascii="Times New Roman" w:hAnsi="Times New Roman" w:cs="Times New Roman"/>
          <w:sz w:val="28"/>
          <w:szCs w:val="28"/>
          <w:lang w:val="en-US"/>
        </w:rPr>
        <w:t>Kreuzgängen</w:t>
      </w:r>
      <w:proofErr w:type="spellEnd"/>
      <w:r w:rsidRPr="00B205D7">
        <w:rPr>
          <w:rFonts w:ascii="Times New Roman" w:hAnsi="Times New Roman" w:cs="Times New Roman"/>
          <w:sz w:val="28"/>
          <w:szCs w:val="28"/>
          <w:lang w:val="en-US"/>
        </w:rPr>
        <w:t>. M</w:t>
      </w:r>
      <w:r w:rsidRPr="00B205D7">
        <w:rPr>
          <w:rFonts w:ascii="Times New Roman" w:hAnsi="Times New Roman" w:cs="Times New Roman"/>
          <w:sz w:val="28"/>
          <w:szCs w:val="28"/>
        </w:rPr>
        <w:t>ü</w:t>
      </w:r>
      <w:proofErr w:type="spellStart"/>
      <w:r w:rsidRPr="00B205D7">
        <w:rPr>
          <w:rFonts w:ascii="Times New Roman" w:hAnsi="Times New Roman" w:cs="Times New Roman"/>
          <w:sz w:val="28"/>
          <w:szCs w:val="28"/>
          <w:lang w:val="en-US"/>
        </w:rPr>
        <w:t>nchen</w:t>
      </w:r>
      <w:proofErr w:type="spellEnd"/>
      <w:r w:rsidRPr="00B205D7">
        <w:rPr>
          <w:rFonts w:ascii="Times New Roman" w:hAnsi="Times New Roman" w:cs="Times New Roman"/>
          <w:sz w:val="28"/>
          <w:szCs w:val="28"/>
        </w:rPr>
        <w:t xml:space="preserve">: </w:t>
      </w:r>
      <w:proofErr w:type="spellStart"/>
      <w:r w:rsidRPr="00B205D7">
        <w:rPr>
          <w:rFonts w:ascii="Times New Roman" w:hAnsi="Times New Roman" w:cs="Times New Roman"/>
          <w:sz w:val="28"/>
          <w:szCs w:val="28"/>
          <w:lang w:val="en-US"/>
        </w:rPr>
        <w:t>Heimeran</w:t>
      </w:r>
      <w:proofErr w:type="spellEnd"/>
      <w:r w:rsidRPr="00B205D7">
        <w:rPr>
          <w:rFonts w:ascii="Times New Roman" w:hAnsi="Times New Roman" w:cs="Times New Roman"/>
          <w:sz w:val="28"/>
          <w:szCs w:val="28"/>
        </w:rPr>
        <w:t xml:space="preserve">. -  1978. – </w:t>
      </w:r>
      <w:r w:rsidRPr="00B205D7">
        <w:rPr>
          <w:rFonts w:ascii="Times New Roman" w:hAnsi="Times New Roman" w:cs="Times New Roman"/>
          <w:sz w:val="28"/>
          <w:szCs w:val="28"/>
          <w:lang w:val="en-US"/>
        </w:rPr>
        <w:t>P</w:t>
      </w:r>
      <w:r w:rsidRPr="00B205D7">
        <w:rPr>
          <w:rFonts w:ascii="Times New Roman" w:hAnsi="Times New Roman" w:cs="Times New Roman"/>
          <w:sz w:val="28"/>
          <w:szCs w:val="28"/>
        </w:rPr>
        <w:t>. 123.</w:t>
      </w:r>
    </w:p>
    <w:p w14:paraId="075A469E" w14:textId="77777777" w:rsidR="00EA0F36" w:rsidRPr="00B205D7" w:rsidRDefault="00EA0F36" w:rsidP="00EA0F36">
      <w:pPr>
        <w:pStyle w:val="a6"/>
        <w:numPr>
          <w:ilvl w:val="0"/>
          <w:numId w:val="9"/>
        </w:numPr>
        <w:shd w:val="clear" w:color="auto" w:fill="FFFFFF"/>
        <w:spacing w:after="0" w:line="360" w:lineRule="auto"/>
        <w:ind w:left="397" w:hanging="397"/>
        <w:jc w:val="both"/>
        <w:rPr>
          <w:rFonts w:ascii="Times New Roman" w:hAnsi="Times New Roman" w:cs="Times New Roman"/>
          <w:sz w:val="28"/>
          <w:szCs w:val="28"/>
          <w:lang w:val="en-US"/>
        </w:rPr>
      </w:pPr>
      <w:proofErr w:type="spellStart"/>
      <w:r w:rsidRPr="00B205D7">
        <w:rPr>
          <w:rFonts w:ascii="Times New Roman" w:hAnsi="Times New Roman" w:cs="Times New Roman"/>
          <w:sz w:val="28"/>
          <w:szCs w:val="28"/>
          <w:lang w:val="en-US"/>
        </w:rPr>
        <w:lastRenderedPageBreak/>
        <w:t>Zuckerkandl</w:t>
      </w:r>
      <w:proofErr w:type="spellEnd"/>
      <w:r w:rsidRPr="00B205D7">
        <w:rPr>
          <w:rFonts w:ascii="Times New Roman" w:hAnsi="Times New Roman" w:cs="Times New Roman"/>
          <w:sz w:val="28"/>
          <w:szCs w:val="28"/>
          <w:lang w:val="en-US"/>
        </w:rPr>
        <w:t xml:space="preserve"> Victor. Sound and Symbol: Music and the External World / Victor </w:t>
      </w:r>
      <w:proofErr w:type="spellStart"/>
      <w:r w:rsidRPr="00B205D7">
        <w:rPr>
          <w:rFonts w:ascii="Times New Roman" w:hAnsi="Times New Roman" w:cs="Times New Roman"/>
          <w:sz w:val="28"/>
          <w:szCs w:val="28"/>
          <w:lang w:val="en-US"/>
        </w:rPr>
        <w:t>Zuckerkandl</w:t>
      </w:r>
      <w:proofErr w:type="spellEnd"/>
      <w:r w:rsidRPr="00B205D7">
        <w:rPr>
          <w:rFonts w:ascii="Times New Roman" w:hAnsi="Times New Roman" w:cs="Times New Roman"/>
          <w:sz w:val="28"/>
          <w:szCs w:val="28"/>
          <w:lang w:val="en-US"/>
        </w:rPr>
        <w:t xml:space="preserve"> // </w:t>
      </w:r>
      <w:proofErr w:type="spellStart"/>
      <w:r w:rsidRPr="00B205D7">
        <w:rPr>
          <w:rFonts w:ascii="Times New Roman" w:hAnsi="Times New Roman" w:cs="Times New Roman"/>
          <w:sz w:val="28"/>
          <w:szCs w:val="28"/>
          <w:lang w:val="en-US"/>
        </w:rPr>
        <w:t>Bollingen</w:t>
      </w:r>
      <w:proofErr w:type="spellEnd"/>
      <w:r w:rsidRPr="00B205D7">
        <w:rPr>
          <w:rFonts w:ascii="Times New Roman" w:hAnsi="Times New Roman" w:cs="Times New Roman"/>
          <w:sz w:val="28"/>
          <w:szCs w:val="28"/>
          <w:lang w:val="en-US"/>
        </w:rPr>
        <w:t xml:space="preserve"> Series XLIV, Princeton University Press. – 1696. – P. 375-276.</w:t>
      </w:r>
    </w:p>
    <w:p w14:paraId="0709D904" w14:textId="77777777" w:rsidR="00EA0F36" w:rsidRPr="00EA0F36" w:rsidRDefault="00EA0F36" w:rsidP="00EA0F36">
      <w:pPr>
        <w:pStyle w:val="a6"/>
        <w:shd w:val="clear" w:color="auto" w:fill="FFFFFF"/>
        <w:spacing w:after="0" w:line="360" w:lineRule="auto"/>
        <w:ind w:left="397"/>
        <w:jc w:val="both"/>
        <w:rPr>
          <w:rFonts w:ascii="Times New Roman" w:hAnsi="Times New Roman" w:cs="Times New Roman"/>
          <w:sz w:val="28"/>
          <w:szCs w:val="28"/>
          <w:lang w:val="en-US"/>
        </w:rPr>
      </w:pPr>
    </w:p>
    <w:p w14:paraId="46241DBD" w14:textId="77777777" w:rsidR="00235505" w:rsidRPr="00EA0F36" w:rsidRDefault="00235505" w:rsidP="0081332F">
      <w:pPr>
        <w:autoSpaceDE w:val="0"/>
        <w:autoSpaceDN w:val="0"/>
        <w:adjustRightInd w:val="0"/>
        <w:spacing w:after="0" w:line="240" w:lineRule="auto"/>
        <w:rPr>
          <w:rFonts w:ascii="Times New Roman" w:hAnsi="Times New Roman" w:cs="Times New Roman"/>
          <w:sz w:val="28"/>
          <w:szCs w:val="28"/>
          <w:lang w:val="en-US"/>
        </w:rPr>
      </w:pPr>
    </w:p>
    <w:p w14:paraId="7295ABC1" w14:textId="77777777" w:rsidR="00E67ADA" w:rsidRPr="00EA0F36" w:rsidRDefault="00E67ADA" w:rsidP="00B84D56">
      <w:pPr>
        <w:pStyle w:val="1"/>
        <w:tabs>
          <w:tab w:val="left" w:pos="5250"/>
        </w:tabs>
        <w:rPr>
          <w:rFonts w:ascii="Times New Roman" w:eastAsiaTheme="minorHAnsi" w:hAnsi="Times New Roman" w:cs="Times New Roman"/>
          <w:color w:val="auto"/>
          <w:sz w:val="28"/>
          <w:szCs w:val="28"/>
          <w:lang w:val="en-US"/>
        </w:rPr>
      </w:pPr>
    </w:p>
    <w:p w14:paraId="72EB11FB" w14:textId="77777777" w:rsidR="00AD5B6D" w:rsidRPr="00EA0F36" w:rsidRDefault="00AD5B6D" w:rsidP="00AD5B6D">
      <w:pPr>
        <w:rPr>
          <w:lang w:val="en-US"/>
        </w:rPr>
      </w:pPr>
    </w:p>
    <w:p w14:paraId="3F1DC897" w14:textId="77777777" w:rsidR="00DA749A" w:rsidRPr="00EA0F36" w:rsidRDefault="00DA749A" w:rsidP="00B84D56">
      <w:pPr>
        <w:pStyle w:val="1"/>
        <w:jc w:val="center"/>
        <w:rPr>
          <w:rFonts w:ascii="Times New Roman" w:hAnsi="Times New Roman" w:cs="Times New Roman"/>
          <w:b/>
          <w:color w:val="auto"/>
          <w:sz w:val="28"/>
          <w:szCs w:val="28"/>
          <w:lang w:val="en-US"/>
        </w:rPr>
      </w:pPr>
      <w:bookmarkStart w:id="16" w:name="_Toc482122744"/>
    </w:p>
    <w:bookmarkEnd w:id="15"/>
    <w:p w14:paraId="74A50CD0" w14:textId="77777777" w:rsidR="00DA749A" w:rsidRPr="00EA0F36" w:rsidRDefault="00DA749A" w:rsidP="00B84D56">
      <w:pPr>
        <w:pStyle w:val="1"/>
        <w:jc w:val="center"/>
        <w:rPr>
          <w:rFonts w:ascii="Times New Roman" w:hAnsi="Times New Roman" w:cs="Times New Roman"/>
          <w:b/>
          <w:color w:val="auto"/>
          <w:sz w:val="28"/>
          <w:szCs w:val="28"/>
          <w:lang w:val="en-US"/>
        </w:rPr>
      </w:pPr>
    </w:p>
    <w:p w14:paraId="7AE97E19" w14:textId="77777777" w:rsidR="00DA749A" w:rsidRPr="00EA0F36" w:rsidRDefault="00DA749A" w:rsidP="00B84D56">
      <w:pPr>
        <w:pStyle w:val="1"/>
        <w:jc w:val="center"/>
        <w:rPr>
          <w:rFonts w:ascii="Times New Roman" w:hAnsi="Times New Roman" w:cs="Times New Roman"/>
          <w:b/>
          <w:color w:val="auto"/>
          <w:sz w:val="28"/>
          <w:szCs w:val="28"/>
          <w:lang w:val="en-US"/>
        </w:rPr>
      </w:pPr>
    </w:p>
    <w:p w14:paraId="6A976CB5" w14:textId="77777777" w:rsidR="00DA749A" w:rsidRPr="00EA0F36" w:rsidRDefault="00DA749A" w:rsidP="00B84D56">
      <w:pPr>
        <w:pStyle w:val="1"/>
        <w:jc w:val="center"/>
        <w:rPr>
          <w:rFonts w:ascii="Times New Roman" w:hAnsi="Times New Roman" w:cs="Times New Roman"/>
          <w:b/>
          <w:color w:val="auto"/>
          <w:sz w:val="28"/>
          <w:szCs w:val="28"/>
          <w:lang w:val="en-US"/>
        </w:rPr>
      </w:pPr>
    </w:p>
    <w:p w14:paraId="4E323DAF" w14:textId="77777777" w:rsidR="00DA749A" w:rsidRPr="00EA0F36" w:rsidRDefault="00DA749A" w:rsidP="00B84D56">
      <w:pPr>
        <w:pStyle w:val="1"/>
        <w:jc w:val="center"/>
        <w:rPr>
          <w:rFonts w:ascii="Times New Roman" w:hAnsi="Times New Roman" w:cs="Times New Roman"/>
          <w:b/>
          <w:color w:val="auto"/>
          <w:sz w:val="28"/>
          <w:szCs w:val="28"/>
          <w:lang w:val="en-US"/>
        </w:rPr>
      </w:pPr>
    </w:p>
    <w:p w14:paraId="78754BEC" w14:textId="77777777" w:rsidR="00DA749A" w:rsidRPr="00EA0F36" w:rsidRDefault="00DA749A" w:rsidP="00B84D56">
      <w:pPr>
        <w:pStyle w:val="1"/>
        <w:jc w:val="center"/>
        <w:rPr>
          <w:rFonts w:ascii="Times New Roman" w:hAnsi="Times New Roman" w:cs="Times New Roman"/>
          <w:b/>
          <w:color w:val="auto"/>
          <w:sz w:val="28"/>
          <w:szCs w:val="28"/>
          <w:lang w:val="en-US"/>
        </w:rPr>
      </w:pPr>
    </w:p>
    <w:p w14:paraId="46EE8569" w14:textId="77777777" w:rsidR="00DA749A" w:rsidRPr="00EA0F36" w:rsidRDefault="00DA749A" w:rsidP="00B84D56">
      <w:pPr>
        <w:pStyle w:val="1"/>
        <w:jc w:val="center"/>
        <w:rPr>
          <w:rFonts w:ascii="Times New Roman" w:hAnsi="Times New Roman" w:cs="Times New Roman"/>
          <w:b/>
          <w:color w:val="auto"/>
          <w:sz w:val="28"/>
          <w:szCs w:val="28"/>
          <w:lang w:val="en-US"/>
        </w:rPr>
      </w:pPr>
    </w:p>
    <w:p w14:paraId="4780DD8B" w14:textId="77777777" w:rsidR="00DA749A" w:rsidRPr="00EA0F36" w:rsidRDefault="00DA749A" w:rsidP="00B84D56">
      <w:pPr>
        <w:pStyle w:val="1"/>
        <w:jc w:val="center"/>
        <w:rPr>
          <w:rFonts w:ascii="Times New Roman" w:hAnsi="Times New Roman" w:cs="Times New Roman"/>
          <w:b/>
          <w:color w:val="auto"/>
          <w:sz w:val="28"/>
          <w:szCs w:val="28"/>
          <w:lang w:val="en-US"/>
        </w:rPr>
      </w:pPr>
    </w:p>
    <w:p w14:paraId="35BFF384" w14:textId="77777777" w:rsidR="00DA749A" w:rsidRPr="00EA0F36" w:rsidRDefault="00DA749A" w:rsidP="00B84D56">
      <w:pPr>
        <w:pStyle w:val="1"/>
        <w:jc w:val="center"/>
        <w:rPr>
          <w:rFonts w:ascii="Times New Roman" w:hAnsi="Times New Roman" w:cs="Times New Roman"/>
          <w:b/>
          <w:color w:val="auto"/>
          <w:sz w:val="28"/>
          <w:szCs w:val="28"/>
          <w:lang w:val="en-US"/>
        </w:rPr>
      </w:pPr>
    </w:p>
    <w:p w14:paraId="1FEDD683" w14:textId="77777777" w:rsidR="00DA749A" w:rsidRPr="00EA0F36" w:rsidRDefault="00DA749A" w:rsidP="00B84D56">
      <w:pPr>
        <w:pStyle w:val="1"/>
        <w:jc w:val="center"/>
        <w:rPr>
          <w:rFonts w:ascii="Times New Roman" w:hAnsi="Times New Roman" w:cs="Times New Roman"/>
          <w:b/>
          <w:color w:val="auto"/>
          <w:sz w:val="28"/>
          <w:szCs w:val="28"/>
          <w:lang w:val="en-US"/>
        </w:rPr>
      </w:pPr>
    </w:p>
    <w:p w14:paraId="024B24FA" w14:textId="77777777" w:rsidR="00DA749A" w:rsidRPr="00EA0F36" w:rsidRDefault="00DA749A" w:rsidP="00B84D56">
      <w:pPr>
        <w:pStyle w:val="1"/>
        <w:jc w:val="center"/>
        <w:rPr>
          <w:rFonts w:ascii="Times New Roman" w:hAnsi="Times New Roman" w:cs="Times New Roman"/>
          <w:b/>
          <w:color w:val="auto"/>
          <w:sz w:val="28"/>
          <w:szCs w:val="28"/>
          <w:lang w:val="en-US"/>
        </w:rPr>
      </w:pPr>
    </w:p>
    <w:p w14:paraId="17D645F1" w14:textId="77777777" w:rsidR="000372D5" w:rsidRPr="00EA0F36" w:rsidRDefault="000372D5" w:rsidP="000372D5">
      <w:pPr>
        <w:rPr>
          <w:rFonts w:ascii="Times New Roman" w:eastAsiaTheme="majorEastAsia" w:hAnsi="Times New Roman" w:cs="Times New Roman"/>
          <w:b/>
          <w:sz w:val="28"/>
          <w:szCs w:val="28"/>
          <w:lang w:val="en-US"/>
        </w:rPr>
      </w:pPr>
    </w:p>
    <w:p w14:paraId="1245EE18" w14:textId="77777777" w:rsidR="00944636" w:rsidRPr="00EA0F36" w:rsidRDefault="00944636" w:rsidP="000372D5">
      <w:pPr>
        <w:rPr>
          <w:rFonts w:ascii="Times New Roman" w:eastAsiaTheme="majorEastAsia" w:hAnsi="Times New Roman" w:cs="Times New Roman"/>
          <w:b/>
          <w:sz w:val="28"/>
          <w:szCs w:val="28"/>
          <w:lang w:val="en-US"/>
        </w:rPr>
      </w:pPr>
    </w:p>
    <w:p w14:paraId="1FCBDA66" w14:textId="77777777" w:rsidR="00944636" w:rsidRPr="00EA0F36" w:rsidRDefault="00944636" w:rsidP="000372D5">
      <w:pPr>
        <w:rPr>
          <w:rFonts w:ascii="Times New Roman" w:eastAsiaTheme="majorEastAsia" w:hAnsi="Times New Roman" w:cs="Times New Roman"/>
          <w:b/>
          <w:sz w:val="28"/>
          <w:szCs w:val="28"/>
          <w:lang w:val="en-US"/>
        </w:rPr>
      </w:pPr>
    </w:p>
    <w:p w14:paraId="6A864010" w14:textId="77777777" w:rsidR="00944636" w:rsidRPr="00EA0F36" w:rsidRDefault="00944636" w:rsidP="000372D5">
      <w:pPr>
        <w:rPr>
          <w:lang w:val="en-US"/>
        </w:rPr>
      </w:pPr>
    </w:p>
    <w:p w14:paraId="3B548AD1" w14:textId="77777777" w:rsidR="000372D5" w:rsidRPr="00EA0F36" w:rsidRDefault="000372D5" w:rsidP="000372D5">
      <w:pPr>
        <w:rPr>
          <w:lang w:val="en-US"/>
        </w:rPr>
      </w:pPr>
    </w:p>
    <w:p w14:paraId="355E4812" w14:textId="0EA60B71" w:rsidR="000372D5" w:rsidRPr="00EA0F36" w:rsidRDefault="000372D5" w:rsidP="00A65C1E">
      <w:pPr>
        <w:pStyle w:val="1"/>
        <w:spacing w:before="0"/>
        <w:jc w:val="center"/>
        <w:rPr>
          <w:rFonts w:ascii="Times New Roman" w:hAnsi="Times New Roman" w:cs="Times New Roman"/>
          <w:b/>
          <w:color w:val="auto"/>
          <w:sz w:val="28"/>
          <w:szCs w:val="28"/>
          <w:lang w:val="en-US"/>
        </w:rPr>
      </w:pPr>
    </w:p>
    <w:p w14:paraId="1311B0AA" w14:textId="5B042ED6" w:rsidR="001C23F2" w:rsidRPr="00EA0F36" w:rsidRDefault="001C23F2" w:rsidP="001C23F2">
      <w:pPr>
        <w:rPr>
          <w:lang w:val="en-US"/>
        </w:rPr>
      </w:pPr>
    </w:p>
    <w:p w14:paraId="4A85AF4B" w14:textId="1413EFA5" w:rsidR="001C23F2" w:rsidRPr="00EA0F36" w:rsidRDefault="001C23F2" w:rsidP="001C23F2">
      <w:pPr>
        <w:rPr>
          <w:lang w:val="en-US"/>
        </w:rPr>
      </w:pPr>
    </w:p>
    <w:p w14:paraId="5BDD42AA" w14:textId="789FEA1A" w:rsidR="001C23F2" w:rsidRPr="00EA0F36" w:rsidRDefault="001C23F2" w:rsidP="001C23F2">
      <w:pPr>
        <w:rPr>
          <w:lang w:val="en-US"/>
        </w:rPr>
      </w:pPr>
    </w:p>
    <w:p w14:paraId="29E4D8D0" w14:textId="77777777" w:rsidR="001C23F2" w:rsidRPr="00EA0F36" w:rsidRDefault="001C23F2" w:rsidP="001C23F2">
      <w:pPr>
        <w:rPr>
          <w:lang w:val="en-US"/>
        </w:rPr>
      </w:pPr>
    </w:p>
    <w:p w14:paraId="7CFFB3B3" w14:textId="77777777" w:rsidR="00A65C1E" w:rsidRPr="00A65C1E" w:rsidRDefault="00F934F2" w:rsidP="00A65C1E">
      <w:pPr>
        <w:pStyle w:val="1"/>
        <w:spacing w:before="0"/>
        <w:jc w:val="center"/>
        <w:rPr>
          <w:rFonts w:ascii="Times New Roman" w:hAnsi="Times New Roman" w:cs="Times New Roman"/>
          <w:b/>
          <w:color w:val="auto"/>
          <w:sz w:val="28"/>
          <w:szCs w:val="28"/>
        </w:rPr>
      </w:pPr>
      <w:r w:rsidRPr="00F6604E">
        <w:rPr>
          <w:rFonts w:ascii="Times New Roman" w:hAnsi="Times New Roman" w:cs="Times New Roman"/>
          <w:b/>
          <w:color w:val="auto"/>
          <w:sz w:val="28"/>
          <w:szCs w:val="28"/>
        </w:rPr>
        <w:lastRenderedPageBreak/>
        <w:t>Прил</w:t>
      </w:r>
      <w:r w:rsidR="00DA749A">
        <w:rPr>
          <w:rFonts w:ascii="Times New Roman" w:hAnsi="Times New Roman" w:cs="Times New Roman"/>
          <w:b/>
          <w:color w:val="auto"/>
          <w:sz w:val="28"/>
          <w:szCs w:val="28"/>
        </w:rPr>
        <w:t>ожение</w:t>
      </w:r>
      <w:bookmarkEnd w:id="16"/>
      <w:r w:rsidR="00A65C1E">
        <w:rPr>
          <w:rFonts w:ascii="Times New Roman" w:hAnsi="Times New Roman" w:cs="Times New Roman"/>
          <w:b/>
          <w:color w:val="auto"/>
          <w:sz w:val="28"/>
          <w:szCs w:val="28"/>
        </w:rPr>
        <w:t>.</w:t>
      </w:r>
    </w:p>
    <w:p w14:paraId="789DE012" w14:textId="77777777" w:rsidR="00A65C1E" w:rsidRDefault="00A65C1E" w:rsidP="00F5173F">
      <w:pPr>
        <w:shd w:val="clear" w:color="auto" w:fill="FFFFFF"/>
        <w:tabs>
          <w:tab w:val="left" w:pos="-4089"/>
          <w:tab w:val="left" w:pos="423"/>
        </w:tabs>
        <w:autoSpaceDE w:val="0"/>
        <w:autoSpaceDN w:val="0"/>
        <w:adjustRightInd w:val="0"/>
        <w:spacing w:after="0" w:line="240" w:lineRule="auto"/>
        <w:jc w:val="both"/>
        <w:rPr>
          <w:rFonts w:ascii="Times New Roman" w:hAnsi="Times New Roman" w:cs="Times New Roman"/>
          <w:i/>
          <w:sz w:val="28"/>
          <w:szCs w:val="28"/>
        </w:rPr>
      </w:pPr>
    </w:p>
    <w:p w14:paraId="5BAA1117" w14:textId="77777777" w:rsidR="00F5173F" w:rsidRPr="00F6604E" w:rsidRDefault="00414D71" w:rsidP="00F5173F">
      <w:pPr>
        <w:shd w:val="clear" w:color="auto" w:fill="FFFFFF"/>
        <w:tabs>
          <w:tab w:val="left" w:pos="-4089"/>
          <w:tab w:val="left" w:pos="423"/>
        </w:tabs>
        <w:autoSpaceDE w:val="0"/>
        <w:autoSpaceDN w:val="0"/>
        <w:adjustRightInd w:val="0"/>
        <w:spacing w:after="0" w:line="240" w:lineRule="auto"/>
        <w:jc w:val="both"/>
        <w:rPr>
          <w:rFonts w:ascii="Times New Roman" w:hAnsi="Times New Roman" w:cs="Times New Roman"/>
          <w:sz w:val="28"/>
          <w:szCs w:val="28"/>
        </w:rPr>
      </w:pPr>
      <w:r w:rsidRPr="00F6604E">
        <w:rPr>
          <w:rFonts w:ascii="Times New Roman" w:hAnsi="Times New Roman" w:cs="Times New Roman"/>
          <w:i/>
          <w:sz w:val="28"/>
          <w:szCs w:val="28"/>
        </w:rPr>
        <w:t>Прило</w:t>
      </w:r>
      <w:r w:rsidR="00F5173F" w:rsidRPr="00F6604E">
        <w:rPr>
          <w:rFonts w:ascii="Times New Roman" w:hAnsi="Times New Roman" w:cs="Times New Roman"/>
          <w:i/>
          <w:sz w:val="28"/>
          <w:szCs w:val="28"/>
        </w:rPr>
        <w:t>жение 1.1</w:t>
      </w:r>
      <w:r w:rsidRPr="00F6604E">
        <w:rPr>
          <w:rFonts w:ascii="Times New Roman" w:hAnsi="Times New Roman" w:cs="Times New Roman"/>
          <w:i/>
          <w:sz w:val="28"/>
          <w:szCs w:val="28"/>
        </w:rPr>
        <w:t>.</w:t>
      </w:r>
      <w:r w:rsidRPr="00F6604E">
        <w:rPr>
          <w:rFonts w:ascii="Times New Roman" w:hAnsi="Times New Roman" w:cs="Times New Roman"/>
          <w:sz w:val="28"/>
          <w:szCs w:val="28"/>
        </w:rPr>
        <w:t xml:space="preserve"> </w:t>
      </w:r>
      <w:r w:rsidR="00F5173F" w:rsidRPr="00F6604E">
        <w:rPr>
          <w:rFonts w:ascii="Times New Roman" w:hAnsi="Times New Roman" w:cs="Times New Roman"/>
          <w:sz w:val="28"/>
          <w:szCs w:val="28"/>
        </w:rPr>
        <w:t xml:space="preserve"> (</w:t>
      </w:r>
      <w:r w:rsidR="00F5173F" w:rsidRPr="00F6604E">
        <w:rPr>
          <w:rFonts w:ascii="Times New Roman" w:hAnsi="Times New Roman" w:cs="Times New Roman"/>
          <w:iCs/>
          <w:color w:val="000000"/>
          <w:sz w:val="28"/>
          <w:szCs w:val="28"/>
        </w:rPr>
        <w:t xml:space="preserve">Головня В. В. </w:t>
      </w:r>
      <w:r w:rsidR="00F5173F" w:rsidRPr="00F6604E">
        <w:rPr>
          <w:rFonts w:ascii="Times New Roman" w:hAnsi="Times New Roman" w:cs="Times New Roman"/>
          <w:color w:val="000000"/>
          <w:sz w:val="28"/>
          <w:szCs w:val="28"/>
        </w:rPr>
        <w:t>Аристофан. М., 1955.</w:t>
      </w:r>
      <w:r w:rsidR="00A65C1E">
        <w:rPr>
          <w:rFonts w:ascii="Times New Roman" w:hAnsi="Times New Roman" w:cs="Times New Roman"/>
          <w:color w:val="000000"/>
          <w:sz w:val="28"/>
          <w:szCs w:val="28"/>
        </w:rPr>
        <w:t xml:space="preserve"> </w:t>
      </w:r>
      <w:r w:rsidR="00F5173F" w:rsidRPr="00F6604E">
        <w:rPr>
          <w:rFonts w:ascii="Times New Roman" w:hAnsi="Times New Roman" w:cs="Times New Roman"/>
          <w:color w:val="000000"/>
          <w:sz w:val="28"/>
          <w:szCs w:val="28"/>
        </w:rPr>
        <w:t>С.45.)</w:t>
      </w:r>
    </w:p>
    <w:p w14:paraId="265E979E" w14:textId="77777777" w:rsidR="00414D71" w:rsidRPr="00F6604E" w:rsidRDefault="00414D71" w:rsidP="00414D71">
      <w:pPr>
        <w:autoSpaceDE w:val="0"/>
        <w:autoSpaceDN w:val="0"/>
        <w:adjustRightInd w:val="0"/>
        <w:spacing w:after="0" w:line="240" w:lineRule="auto"/>
        <w:rPr>
          <w:rFonts w:ascii="Times New Roman" w:hAnsi="Times New Roman" w:cs="Times New Roman"/>
          <w:sz w:val="28"/>
          <w:szCs w:val="28"/>
        </w:rPr>
      </w:pPr>
    </w:p>
    <w:p w14:paraId="15EB5055" w14:textId="77777777" w:rsidR="00E67ADA" w:rsidRDefault="00414D71" w:rsidP="00E67ADA">
      <w:pPr>
        <w:autoSpaceDE w:val="0"/>
        <w:autoSpaceDN w:val="0"/>
        <w:adjustRightInd w:val="0"/>
        <w:spacing w:after="0" w:line="240" w:lineRule="auto"/>
        <w:jc w:val="both"/>
        <w:rPr>
          <w:rFonts w:ascii="Times New Roman" w:hAnsi="Times New Roman" w:cs="Times New Roman"/>
          <w:b/>
          <w:sz w:val="28"/>
          <w:szCs w:val="28"/>
        </w:rPr>
      </w:pPr>
      <w:r w:rsidRPr="00F6604E">
        <w:rPr>
          <w:rFonts w:ascii="Times New Roman" w:hAnsi="Times New Roman" w:cs="Times New Roman"/>
          <w:noProof/>
          <w:sz w:val="28"/>
          <w:szCs w:val="28"/>
          <w:lang w:eastAsia="ru-RU"/>
        </w:rPr>
        <w:drawing>
          <wp:inline distT="0" distB="0" distL="0" distR="0" wp14:anchorId="2381906B" wp14:editId="3C8E2898">
            <wp:extent cx="4470018" cy="3162300"/>
            <wp:effectExtent l="0" t="0" r="6985" b="0"/>
            <wp:docPr id="2" name="Рисунок 2" descr="План греческого театра классической эпохи V в. до н. 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н греческого театра классической эпохи V в. до н. э."/>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0684" cy="3169845"/>
                    </a:xfrm>
                    <a:prstGeom prst="rect">
                      <a:avLst/>
                    </a:prstGeom>
                    <a:noFill/>
                    <a:ln>
                      <a:noFill/>
                    </a:ln>
                  </pic:spPr>
                </pic:pic>
              </a:graphicData>
            </a:graphic>
          </wp:inline>
        </w:drawing>
      </w:r>
    </w:p>
    <w:p w14:paraId="7F758EBD" w14:textId="77777777" w:rsidR="00EC55AC" w:rsidRDefault="00EC55AC" w:rsidP="00E67ADA">
      <w:pPr>
        <w:autoSpaceDE w:val="0"/>
        <w:autoSpaceDN w:val="0"/>
        <w:adjustRightInd w:val="0"/>
        <w:spacing w:after="0" w:line="240" w:lineRule="auto"/>
        <w:jc w:val="both"/>
        <w:rPr>
          <w:rFonts w:ascii="Times New Roman" w:hAnsi="Times New Roman" w:cs="Times New Roman"/>
          <w:b/>
          <w:sz w:val="28"/>
          <w:szCs w:val="28"/>
        </w:rPr>
      </w:pPr>
    </w:p>
    <w:p w14:paraId="5BF1DBE6" w14:textId="77777777" w:rsidR="00A65C1E" w:rsidRDefault="00A65C1E" w:rsidP="00E67ADA">
      <w:pPr>
        <w:autoSpaceDE w:val="0"/>
        <w:autoSpaceDN w:val="0"/>
        <w:adjustRightInd w:val="0"/>
        <w:spacing w:after="0" w:line="240" w:lineRule="auto"/>
        <w:jc w:val="both"/>
        <w:rPr>
          <w:rFonts w:ascii="Times New Roman" w:hAnsi="Times New Roman" w:cs="Times New Roman"/>
          <w:b/>
          <w:sz w:val="28"/>
          <w:szCs w:val="28"/>
        </w:rPr>
      </w:pPr>
    </w:p>
    <w:p w14:paraId="688DEE7A" w14:textId="77777777" w:rsidR="00A65C1E" w:rsidRDefault="00A65C1E" w:rsidP="00E67ADA">
      <w:pPr>
        <w:autoSpaceDE w:val="0"/>
        <w:autoSpaceDN w:val="0"/>
        <w:adjustRightInd w:val="0"/>
        <w:spacing w:after="0" w:line="240" w:lineRule="auto"/>
        <w:jc w:val="both"/>
        <w:rPr>
          <w:rFonts w:ascii="Times New Roman" w:hAnsi="Times New Roman" w:cs="Times New Roman"/>
          <w:b/>
          <w:sz w:val="28"/>
          <w:szCs w:val="28"/>
        </w:rPr>
      </w:pPr>
    </w:p>
    <w:p w14:paraId="2802BC0D" w14:textId="77777777" w:rsidR="00A65C1E" w:rsidRDefault="00A65C1E" w:rsidP="001D603A">
      <w:pPr>
        <w:rPr>
          <w:rFonts w:ascii="Times New Roman" w:hAnsi="Times New Roman" w:cs="Times New Roman"/>
          <w:i/>
          <w:sz w:val="28"/>
          <w:szCs w:val="28"/>
        </w:rPr>
      </w:pPr>
    </w:p>
    <w:p w14:paraId="0BF5109F" w14:textId="77777777" w:rsidR="001D603A" w:rsidRPr="00F6604E" w:rsidRDefault="001D603A" w:rsidP="001D603A">
      <w:pPr>
        <w:rPr>
          <w:rFonts w:ascii="Times New Roman" w:hAnsi="Times New Roman" w:cs="Times New Roman"/>
          <w:sz w:val="28"/>
          <w:szCs w:val="28"/>
        </w:rPr>
      </w:pPr>
      <w:r w:rsidRPr="00F6604E">
        <w:rPr>
          <w:rFonts w:ascii="Times New Roman" w:hAnsi="Times New Roman" w:cs="Times New Roman"/>
          <w:i/>
          <w:sz w:val="28"/>
          <w:szCs w:val="28"/>
        </w:rPr>
        <w:t xml:space="preserve">Приложение </w:t>
      </w:r>
      <w:r w:rsidR="00F5173F" w:rsidRPr="00F6604E">
        <w:rPr>
          <w:rFonts w:ascii="Times New Roman" w:hAnsi="Times New Roman" w:cs="Times New Roman"/>
          <w:i/>
          <w:sz w:val="28"/>
          <w:szCs w:val="28"/>
        </w:rPr>
        <w:t>1.2</w:t>
      </w:r>
      <w:r w:rsidRPr="00F6604E">
        <w:rPr>
          <w:rFonts w:ascii="Times New Roman" w:hAnsi="Times New Roman" w:cs="Times New Roman"/>
          <w:i/>
          <w:sz w:val="28"/>
          <w:szCs w:val="28"/>
        </w:rPr>
        <w:t>.</w:t>
      </w:r>
      <w:r w:rsidRPr="00F6604E">
        <w:rPr>
          <w:rFonts w:ascii="Times New Roman" w:hAnsi="Times New Roman" w:cs="Times New Roman"/>
          <w:sz w:val="28"/>
          <w:szCs w:val="28"/>
        </w:rPr>
        <w:t xml:space="preserve"> (</w:t>
      </w:r>
      <w:proofErr w:type="spellStart"/>
      <w:r w:rsidRPr="00F6604E">
        <w:rPr>
          <w:rFonts w:ascii="Times New Roman" w:hAnsi="Times New Roman" w:cs="Times New Roman"/>
          <w:sz w:val="28"/>
          <w:szCs w:val="28"/>
        </w:rPr>
        <w:t>Герцман</w:t>
      </w:r>
      <w:proofErr w:type="spellEnd"/>
      <w:r w:rsidRPr="00F6604E">
        <w:rPr>
          <w:rFonts w:ascii="Times New Roman" w:hAnsi="Times New Roman" w:cs="Times New Roman"/>
          <w:sz w:val="28"/>
          <w:szCs w:val="28"/>
        </w:rPr>
        <w:t xml:space="preserve"> Е.В. Музыка Древней Греции и </w:t>
      </w:r>
      <w:proofErr w:type="gramStart"/>
      <w:r w:rsidRPr="00F6604E">
        <w:rPr>
          <w:rFonts w:ascii="Times New Roman" w:hAnsi="Times New Roman" w:cs="Times New Roman"/>
          <w:sz w:val="28"/>
          <w:szCs w:val="28"/>
        </w:rPr>
        <w:t>Рима.,</w:t>
      </w:r>
      <w:proofErr w:type="gramEnd"/>
      <w:r w:rsidRPr="00F6604E">
        <w:rPr>
          <w:rFonts w:ascii="Times New Roman" w:hAnsi="Times New Roman" w:cs="Times New Roman"/>
          <w:sz w:val="28"/>
          <w:szCs w:val="28"/>
        </w:rPr>
        <w:t xml:space="preserve"> СПб.,1995.С.189)</w:t>
      </w:r>
      <w:r w:rsidR="00414D71" w:rsidRPr="00F6604E">
        <w:rPr>
          <w:rFonts w:ascii="Times New Roman" w:hAnsi="Times New Roman" w:cs="Times New Roman"/>
          <w:sz w:val="28"/>
          <w:szCs w:val="28"/>
        </w:rPr>
        <w:t>.</w:t>
      </w:r>
    </w:p>
    <w:p w14:paraId="538B6BB1" w14:textId="77777777" w:rsidR="00DA749A" w:rsidRDefault="001D603A" w:rsidP="00DA749A">
      <w:pPr>
        <w:autoSpaceDE w:val="0"/>
        <w:autoSpaceDN w:val="0"/>
        <w:adjustRightInd w:val="0"/>
        <w:spacing w:after="0" w:line="240" w:lineRule="auto"/>
        <w:jc w:val="both"/>
        <w:rPr>
          <w:rFonts w:ascii="Times New Roman" w:hAnsi="Times New Roman" w:cs="Times New Roman"/>
          <w:sz w:val="28"/>
          <w:szCs w:val="28"/>
        </w:rPr>
      </w:pPr>
      <w:r w:rsidRPr="00F6604E">
        <w:rPr>
          <w:rFonts w:ascii="Times New Roman" w:hAnsi="Times New Roman" w:cs="Times New Roman"/>
          <w:noProof/>
          <w:sz w:val="28"/>
          <w:szCs w:val="28"/>
          <w:lang w:eastAsia="ru-RU"/>
        </w:rPr>
        <w:drawing>
          <wp:inline distT="0" distB="0" distL="0" distR="0" wp14:anchorId="34B83340" wp14:editId="1992E489">
            <wp:extent cx="5526831" cy="27781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2516" cy="2786009"/>
                    </a:xfrm>
                    <a:prstGeom prst="rect">
                      <a:avLst/>
                    </a:prstGeom>
                    <a:noFill/>
                    <a:ln>
                      <a:noFill/>
                    </a:ln>
                  </pic:spPr>
                </pic:pic>
              </a:graphicData>
            </a:graphic>
          </wp:inline>
        </w:drawing>
      </w:r>
    </w:p>
    <w:p w14:paraId="26AF4D87" w14:textId="77777777" w:rsidR="00A65C1E" w:rsidRPr="00DA749A" w:rsidRDefault="00A65C1E" w:rsidP="00DA749A">
      <w:pPr>
        <w:autoSpaceDE w:val="0"/>
        <w:autoSpaceDN w:val="0"/>
        <w:adjustRightInd w:val="0"/>
        <w:spacing w:after="0" w:line="240" w:lineRule="auto"/>
        <w:jc w:val="both"/>
        <w:rPr>
          <w:rFonts w:ascii="Times New Roman" w:hAnsi="Times New Roman" w:cs="Times New Roman"/>
          <w:sz w:val="28"/>
          <w:szCs w:val="28"/>
        </w:rPr>
      </w:pPr>
    </w:p>
    <w:p w14:paraId="2E3E00EC" w14:textId="77777777" w:rsidR="00DA749A" w:rsidRDefault="00DA749A" w:rsidP="0081332F">
      <w:pPr>
        <w:rPr>
          <w:rFonts w:ascii="Times New Roman" w:hAnsi="Times New Roman" w:cs="Times New Roman"/>
          <w:i/>
          <w:sz w:val="28"/>
          <w:szCs w:val="28"/>
        </w:rPr>
      </w:pPr>
    </w:p>
    <w:p w14:paraId="1BB61F26" w14:textId="77777777" w:rsidR="00A65C1E" w:rsidRDefault="00A65C1E" w:rsidP="0081332F">
      <w:pPr>
        <w:rPr>
          <w:rFonts w:ascii="Times New Roman" w:hAnsi="Times New Roman" w:cs="Times New Roman"/>
          <w:i/>
          <w:sz w:val="28"/>
          <w:szCs w:val="28"/>
        </w:rPr>
      </w:pPr>
    </w:p>
    <w:p w14:paraId="34D5BE3C" w14:textId="77777777" w:rsidR="00A65C1E" w:rsidRDefault="00A65C1E" w:rsidP="0081332F">
      <w:pPr>
        <w:rPr>
          <w:rFonts w:ascii="Times New Roman" w:hAnsi="Times New Roman" w:cs="Times New Roman"/>
          <w:i/>
          <w:sz w:val="28"/>
          <w:szCs w:val="28"/>
        </w:rPr>
      </w:pPr>
    </w:p>
    <w:p w14:paraId="06EFDDF0" w14:textId="77777777" w:rsidR="0081332F" w:rsidRPr="00F6604E" w:rsidRDefault="0081332F" w:rsidP="0081332F">
      <w:pPr>
        <w:rPr>
          <w:rFonts w:ascii="Times New Roman" w:hAnsi="Times New Roman" w:cs="Times New Roman"/>
          <w:sz w:val="28"/>
          <w:szCs w:val="28"/>
        </w:rPr>
      </w:pPr>
      <w:r w:rsidRPr="00F6604E">
        <w:rPr>
          <w:rFonts w:ascii="Times New Roman" w:hAnsi="Times New Roman" w:cs="Times New Roman"/>
          <w:i/>
          <w:sz w:val="28"/>
          <w:szCs w:val="28"/>
        </w:rPr>
        <w:t>Приложение 2.1</w:t>
      </w:r>
      <w:r w:rsidRPr="00F6604E">
        <w:rPr>
          <w:rFonts w:ascii="Times New Roman" w:hAnsi="Times New Roman" w:cs="Times New Roman"/>
          <w:sz w:val="28"/>
          <w:szCs w:val="28"/>
        </w:rPr>
        <w:t>. (Соболевский С.И. «Древнегреческий язык». М., 2003. С.4.)</w:t>
      </w:r>
    </w:p>
    <w:p w14:paraId="3B22075F" w14:textId="77777777" w:rsidR="00235505" w:rsidRPr="00F6604E" w:rsidRDefault="0081332F" w:rsidP="0081332F">
      <w:pPr>
        <w:jc w:val="both"/>
        <w:rPr>
          <w:rFonts w:ascii="Times New Roman" w:hAnsi="Times New Roman" w:cs="Times New Roman"/>
          <w:sz w:val="28"/>
          <w:szCs w:val="28"/>
        </w:rPr>
      </w:pPr>
      <w:r w:rsidRPr="00F6604E">
        <w:rPr>
          <w:rFonts w:ascii="Times New Roman" w:hAnsi="Times New Roman" w:cs="Times New Roman"/>
          <w:noProof/>
          <w:sz w:val="28"/>
          <w:szCs w:val="28"/>
          <w:lang w:eastAsia="ru-RU"/>
        </w:rPr>
        <w:drawing>
          <wp:inline distT="0" distB="0" distL="0" distR="0" wp14:anchorId="33561DC8" wp14:editId="09C15C79">
            <wp:extent cx="4200525" cy="560818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55887.gif"/>
                    <pic:cNvPicPr/>
                  </pic:nvPicPr>
                  <pic:blipFill>
                    <a:blip r:embed="rId14">
                      <a:extLst>
                        <a:ext uri="{28A0092B-C50C-407E-A947-70E740481C1C}">
                          <a14:useLocalDpi xmlns:a14="http://schemas.microsoft.com/office/drawing/2010/main" val="0"/>
                        </a:ext>
                      </a:extLst>
                    </a:blip>
                    <a:stretch>
                      <a:fillRect/>
                    </a:stretch>
                  </pic:blipFill>
                  <pic:spPr>
                    <a:xfrm>
                      <a:off x="0" y="0"/>
                      <a:ext cx="4208568" cy="5618922"/>
                    </a:xfrm>
                    <a:prstGeom prst="rect">
                      <a:avLst/>
                    </a:prstGeom>
                  </pic:spPr>
                </pic:pic>
              </a:graphicData>
            </a:graphic>
          </wp:inline>
        </w:drawing>
      </w:r>
    </w:p>
    <w:sectPr w:rsidR="00235505" w:rsidRPr="00F6604E" w:rsidSect="004469F2">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8AE7A" w14:textId="77777777" w:rsidR="003E5563" w:rsidRDefault="003E5563" w:rsidP="00465DDF">
      <w:pPr>
        <w:spacing w:after="0" w:line="240" w:lineRule="auto"/>
      </w:pPr>
      <w:r>
        <w:separator/>
      </w:r>
    </w:p>
  </w:endnote>
  <w:endnote w:type="continuationSeparator" w:id="0">
    <w:p w14:paraId="192EB273" w14:textId="77777777" w:rsidR="003E5563" w:rsidRDefault="003E5563" w:rsidP="0046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203" w:usb1="08070000" w:usb2="00000010" w:usb3="00000000" w:csb0="00020005" w:csb1="00000000"/>
  </w:font>
  <w:font w:name="SFRM1000">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966723"/>
      <w:docPartObj>
        <w:docPartGallery w:val="Page Numbers (Bottom of Page)"/>
        <w:docPartUnique/>
      </w:docPartObj>
    </w:sdtPr>
    <w:sdtEndPr/>
    <w:sdtContent>
      <w:p w14:paraId="5F85FA87" w14:textId="32011652" w:rsidR="000C5102" w:rsidRDefault="000C5102">
        <w:pPr>
          <w:pStyle w:val="af0"/>
          <w:jc w:val="center"/>
        </w:pPr>
        <w:r>
          <w:fldChar w:fldCharType="begin"/>
        </w:r>
        <w:r>
          <w:instrText>PAGE   \* MERGEFORMAT</w:instrText>
        </w:r>
        <w:r>
          <w:fldChar w:fldCharType="separate"/>
        </w:r>
        <w:r w:rsidR="00EA0F36">
          <w:rPr>
            <w:noProof/>
          </w:rPr>
          <w:t>6</w:t>
        </w:r>
        <w:r>
          <w:fldChar w:fldCharType="end"/>
        </w:r>
      </w:p>
    </w:sdtContent>
  </w:sdt>
  <w:p w14:paraId="31E8ED07" w14:textId="77777777" w:rsidR="000C5102" w:rsidRDefault="000C510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43FB4" w14:textId="77777777" w:rsidR="003E5563" w:rsidRDefault="003E5563" w:rsidP="00465DDF">
      <w:pPr>
        <w:spacing w:after="0" w:line="240" w:lineRule="auto"/>
      </w:pPr>
      <w:r>
        <w:separator/>
      </w:r>
    </w:p>
  </w:footnote>
  <w:footnote w:type="continuationSeparator" w:id="0">
    <w:p w14:paraId="54ADEC85" w14:textId="77777777" w:rsidR="003E5563" w:rsidRDefault="003E5563" w:rsidP="00465DDF">
      <w:pPr>
        <w:spacing w:after="0" w:line="240" w:lineRule="auto"/>
      </w:pPr>
      <w:r>
        <w:continuationSeparator/>
      </w:r>
    </w:p>
  </w:footnote>
  <w:footnote w:id="1">
    <w:p w14:paraId="36D1FEA4" w14:textId="77777777" w:rsidR="000372D5" w:rsidRDefault="000372D5" w:rsidP="00CF331D">
      <w:pPr>
        <w:pStyle w:val="a3"/>
        <w:jc w:val="both"/>
      </w:pPr>
      <w:r w:rsidRPr="00C67E42">
        <w:rPr>
          <w:rStyle w:val="a5"/>
          <w:rFonts w:ascii="Times New Roman" w:hAnsi="Times New Roman"/>
        </w:rPr>
        <w:footnoteRef/>
      </w:r>
      <w:r w:rsidRPr="00C67E42">
        <w:rPr>
          <w:rFonts w:ascii="Times New Roman" w:hAnsi="Times New Roman"/>
        </w:rPr>
        <w:t xml:space="preserve"> </w:t>
      </w:r>
      <w:proofErr w:type="spellStart"/>
      <w:r w:rsidRPr="00C67E42">
        <w:rPr>
          <w:rFonts w:ascii="Times New Roman" w:hAnsi="Times New Roman"/>
        </w:rPr>
        <w:t>Способин</w:t>
      </w:r>
      <w:proofErr w:type="spellEnd"/>
      <w:r w:rsidRPr="00C67E42">
        <w:rPr>
          <w:rFonts w:ascii="Times New Roman" w:hAnsi="Times New Roman"/>
        </w:rPr>
        <w:t xml:space="preserve"> И.В. Элементарная теория музыки. М., 1996. С.5.</w:t>
      </w:r>
    </w:p>
  </w:footnote>
  <w:footnote w:id="2">
    <w:p w14:paraId="3122B79D" w14:textId="77777777" w:rsidR="000372D5" w:rsidRPr="00CF331D" w:rsidRDefault="000372D5" w:rsidP="00CF331D">
      <w:pPr>
        <w:pStyle w:val="a3"/>
        <w:rPr>
          <w:rFonts w:ascii="Times New Roman" w:hAnsi="Times New Roman" w:cs="Times New Roman"/>
        </w:rPr>
      </w:pPr>
      <w:r>
        <w:rPr>
          <w:rStyle w:val="a5"/>
        </w:rPr>
        <w:footnoteRef/>
      </w:r>
      <w:r>
        <w:t xml:space="preserve"> </w:t>
      </w:r>
      <w:proofErr w:type="spellStart"/>
      <w:r w:rsidRPr="00CF331D">
        <w:rPr>
          <w:rFonts w:ascii="Times New Roman" w:hAnsi="Times New Roman" w:cs="Times New Roman"/>
        </w:rPr>
        <w:t>Способин</w:t>
      </w:r>
      <w:proofErr w:type="spellEnd"/>
      <w:r w:rsidRPr="00CF331D">
        <w:rPr>
          <w:rFonts w:ascii="Times New Roman" w:hAnsi="Times New Roman" w:cs="Times New Roman"/>
        </w:rPr>
        <w:t xml:space="preserve"> И.В. Элементарная теория музыки. С.5</w:t>
      </w:r>
    </w:p>
  </w:footnote>
  <w:footnote w:id="3">
    <w:p w14:paraId="1BEADA4E" w14:textId="77777777" w:rsidR="000372D5" w:rsidRPr="00CF331D" w:rsidRDefault="000372D5" w:rsidP="00CF331D">
      <w:pPr>
        <w:pStyle w:val="a3"/>
        <w:rPr>
          <w:rFonts w:ascii="Times New Roman" w:hAnsi="Times New Roman" w:cs="Times New Roman"/>
        </w:rPr>
      </w:pPr>
      <w:r w:rsidRPr="00CF331D">
        <w:rPr>
          <w:rStyle w:val="a5"/>
          <w:rFonts w:ascii="Times New Roman" w:hAnsi="Times New Roman" w:cs="Times New Roman"/>
        </w:rPr>
        <w:footnoteRef/>
      </w:r>
      <w:r w:rsidRPr="00CF331D">
        <w:rPr>
          <w:rFonts w:ascii="Times New Roman" w:hAnsi="Times New Roman" w:cs="Times New Roman"/>
        </w:rPr>
        <w:t xml:space="preserve"> </w:t>
      </w:r>
      <w:proofErr w:type="spellStart"/>
      <w:r w:rsidRPr="00CF331D">
        <w:rPr>
          <w:rFonts w:ascii="Times New Roman" w:hAnsi="Times New Roman" w:cs="Times New Roman"/>
        </w:rPr>
        <w:t>Бонфельд</w:t>
      </w:r>
      <w:proofErr w:type="spellEnd"/>
      <w:r w:rsidRPr="00CF331D">
        <w:rPr>
          <w:rFonts w:ascii="Times New Roman" w:hAnsi="Times New Roman" w:cs="Times New Roman"/>
        </w:rPr>
        <w:t xml:space="preserve"> </w:t>
      </w:r>
      <w:proofErr w:type="spellStart"/>
      <w:r w:rsidRPr="00CF331D">
        <w:rPr>
          <w:rFonts w:ascii="Times New Roman" w:hAnsi="Times New Roman" w:cs="Times New Roman"/>
        </w:rPr>
        <w:t>М.Ш.Введение</w:t>
      </w:r>
      <w:proofErr w:type="spellEnd"/>
      <w:r w:rsidRPr="00CF331D">
        <w:rPr>
          <w:rFonts w:ascii="Times New Roman" w:hAnsi="Times New Roman" w:cs="Times New Roman"/>
        </w:rPr>
        <w:t xml:space="preserve"> в музыкознание: Учеб. пособие для студ. </w:t>
      </w:r>
      <w:proofErr w:type="spellStart"/>
      <w:r w:rsidRPr="00CF331D">
        <w:rPr>
          <w:rFonts w:ascii="Times New Roman" w:hAnsi="Times New Roman" w:cs="Times New Roman"/>
        </w:rPr>
        <w:t>высш</w:t>
      </w:r>
      <w:proofErr w:type="spellEnd"/>
      <w:r w:rsidRPr="00CF331D">
        <w:rPr>
          <w:rFonts w:ascii="Times New Roman" w:hAnsi="Times New Roman" w:cs="Times New Roman"/>
        </w:rPr>
        <w:t>. учеб. заведений. М., 2001. С. 24.</w:t>
      </w:r>
    </w:p>
  </w:footnote>
  <w:footnote w:id="4">
    <w:p w14:paraId="1BC594C4" w14:textId="77777777" w:rsidR="000372D5" w:rsidRPr="00CF331D" w:rsidRDefault="000372D5" w:rsidP="00CF331D">
      <w:pPr>
        <w:pStyle w:val="a3"/>
        <w:rPr>
          <w:rFonts w:ascii="Times New Roman" w:hAnsi="Times New Roman" w:cs="Times New Roman"/>
        </w:rPr>
      </w:pPr>
      <w:r w:rsidRPr="00CF331D">
        <w:rPr>
          <w:rStyle w:val="a5"/>
          <w:rFonts w:ascii="Times New Roman" w:hAnsi="Times New Roman" w:cs="Times New Roman"/>
        </w:rPr>
        <w:footnoteRef/>
      </w:r>
      <w:r w:rsidRPr="00CF331D">
        <w:rPr>
          <w:rFonts w:ascii="Times New Roman" w:hAnsi="Times New Roman" w:cs="Times New Roman"/>
        </w:rPr>
        <w:t xml:space="preserve"> Гельмгольц Г. Учение о слуховых ощущениях как физиологическая основа для теории музыки. М., 2013. С.16</w:t>
      </w:r>
    </w:p>
  </w:footnote>
  <w:footnote w:id="5">
    <w:p w14:paraId="05E8E00C" w14:textId="77777777" w:rsidR="000372D5" w:rsidRPr="00186762" w:rsidRDefault="000372D5" w:rsidP="00186762">
      <w:pPr>
        <w:pStyle w:val="a3"/>
        <w:jc w:val="both"/>
        <w:rPr>
          <w:rFonts w:ascii="Times New Roman" w:hAnsi="Times New Roman" w:cs="Times New Roman"/>
        </w:rPr>
      </w:pPr>
      <w:r w:rsidRPr="00186762">
        <w:rPr>
          <w:rStyle w:val="a5"/>
          <w:rFonts w:ascii="Times New Roman" w:hAnsi="Times New Roman" w:cs="Times New Roman"/>
        </w:rPr>
        <w:footnoteRef/>
      </w:r>
      <w:r w:rsidRPr="00186762">
        <w:rPr>
          <w:rFonts w:ascii="Times New Roman" w:hAnsi="Times New Roman" w:cs="Times New Roman"/>
        </w:rPr>
        <w:t xml:space="preserve"> Гельмгольц Г. Учение о слуховых ощущениях как физиологическая основа для теории музыки. С.13</w:t>
      </w:r>
    </w:p>
  </w:footnote>
  <w:footnote w:id="6">
    <w:p w14:paraId="51E7F2B7" w14:textId="0CAF9727" w:rsidR="000372D5" w:rsidRDefault="000372D5" w:rsidP="00186762">
      <w:pPr>
        <w:pStyle w:val="a3"/>
        <w:jc w:val="both"/>
      </w:pPr>
      <w:r w:rsidRPr="00186762">
        <w:rPr>
          <w:rStyle w:val="a5"/>
          <w:rFonts w:ascii="Times New Roman" w:hAnsi="Times New Roman" w:cs="Times New Roman"/>
        </w:rPr>
        <w:footnoteRef/>
      </w:r>
      <w:r w:rsidRPr="00186762">
        <w:rPr>
          <w:rFonts w:ascii="Times New Roman" w:hAnsi="Times New Roman" w:cs="Times New Roman"/>
        </w:rPr>
        <w:t xml:space="preserve"> </w:t>
      </w:r>
      <w:r w:rsidR="00CF331D" w:rsidRPr="00186762">
        <w:rPr>
          <w:rFonts w:ascii="Times New Roman" w:hAnsi="Times New Roman" w:cs="Times New Roman"/>
        </w:rPr>
        <w:t xml:space="preserve">Там же. </w:t>
      </w:r>
      <w:r w:rsidRPr="00186762">
        <w:rPr>
          <w:rFonts w:ascii="Times New Roman" w:hAnsi="Times New Roman" w:cs="Times New Roman"/>
        </w:rPr>
        <w:t>С. 17</w:t>
      </w:r>
    </w:p>
  </w:footnote>
  <w:footnote w:id="7">
    <w:p w14:paraId="4A5745D3" w14:textId="77777777" w:rsidR="000372D5" w:rsidRPr="00CF331D" w:rsidRDefault="000372D5" w:rsidP="00CF331D">
      <w:pPr>
        <w:pStyle w:val="a3"/>
        <w:rPr>
          <w:rFonts w:ascii="Times New Roman" w:hAnsi="Times New Roman" w:cs="Times New Roman"/>
        </w:rPr>
      </w:pPr>
      <w:r w:rsidRPr="00CF331D">
        <w:rPr>
          <w:rStyle w:val="a5"/>
          <w:rFonts w:ascii="Times New Roman" w:hAnsi="Times New Roman" w:cs="Times New Roman"/>
        </w:rPr>
        <w:footnoteRef/>
      </w:r>
      <w:r w:rsidRPr="00CF331D">
        <w:rPr>
          <w:rFonts w:ascii="Times New Roman" w:hAnsi="Times New Roman" w:cs="Times New Roman"/>
        </w:rPr>
        <w:t xml:space="preserve"> </w:t>
      </w:r>
      <w:proofErr w:type="spellStart"/>
      <w:r w:rsidRPr="00CF331D">
        <w:rPr>
          <w:rFonts w:ascii="Times New Roman" w:hAnsi="Times New Roman" w:cs="Times New Roman"/>
        </w:rPr>
        <w:t>Бережанский</w:t>
      </w:r>
      <w:proofErr w:type="spellEnd"/>
      <w:r w:rsidRPr="00CF331D">
        <w:rPr>
          <w:rFonts w:ascii="Times New Roman" w:hAnsi="Times New Roman" w:cs="Times New Roman"/>
        </w:rPr>
        <w:t xml:space="preserve"> П.Н. Абсолютный музыкальный слух. М., 2001. С.19.</w:t>
      </w:r>
    </w:p>
  </w:footnote>
  <w:footnote w:id="8">
    <w:p w14:paraId="111E8659" w14:textId="77777777" w:rsidR="000372D5" w:rsidRPr="00B23E82" w:rsidRDefault="000372D5" w:rsidP="00CF331D">
      <w:pPr>
        <w:pStyle w:val="a3"/>
        <w:rPr>
          <w:lang w:val="en-US"/>
        </w:rPr>
      </w:pPr>
      <w:r w:rsidRPr="00CF331D">
        <w:rPr>
          <w:rStyle w:val="a5"/>
          <w:rFonts w:ascii="Times New Roman" w:hAnsi="Times New Roman" w:cs="Times New Roman"/>
        </w:rPr>
        <w:footnoteRef/>
      </w:r>
      <w:r w:rsidRPr="00CF331D">
        <w:rPr>
          <w:rFonts w:ascii="Times New Roman" w:hAnsi="Times New Roman" w:cs="Times New Roman"/>
        </w:rPr>
        <w:t xml:space="preserve"> </w:t>
      </w:r>
      <w:proofErr w:type="spellStart"/>
      <w:r w:rsidRPr="00CF331D">
        <w:rPr>
          <w:rFonts w:ascii="Times New Roman" w:hAnsi="Times New Roman" w:cs="Times New Roman"/>
        </w:rPr>
        <w:t>Адорно</w:t>
      </w:r>
      <w:proofErr w:type="spellEnd"/>
      <w:r w:rsidRPr="00CF331D">
        <w:rPr>
          <w:rFonts w:ascii="Times New Roman" w:hAnsi="Times New Roman" w:cs="Times New Roman"/>
        </w:rPr>
        <w:t xml:space="preserve"> Т.В. Избранное: Социология музыки. М</w:t>
      </w:r>
      <w:r w:rsidRPr="00CF331D">
        <w:rPr>
          <w:rFonts w:ascii="Times New Roman" w:hAnsi="Times New Roman" w:cs="Times New Roman"/>
          <w:lang w:val="en-US"/>
        </w:rPr>
        <w:t xml:space="preserve">.; </w:t>
      </w:r>
      <w:proofErr w:type="gramStart"/>
      <w:r w:rsidRPr="00CF331D">
        <w:rPr>
          <w:rFonts w:ascii="Times New Roman" w:hAnsi="Times New Roman" w:cs="Times New Roman"/>
        </w:rPr>
        <w:t>СПб</w:t>
      </w:r>
      <w:r w:rsidRPr="00CF331D">
        <w:rPr>
          <w:rFonts w:ascii="Times New Roman" w:hAnsi="Times New Roman" w:cs="Times New Roman"/>
          <w:lang w:val="en-US"/>
        </w:rPr>
        <w:t>.,</w:t>
      </w:r>
      <w:proofErr w:type="gramEnd"/>
      <w:r w:rsidRPr="00CF331D">
        <w:rPr>
          <w:rFonts w:ascii="Times New Roman" w:hAnsi="Times New Roman" w:cs="Times New Roman"/>
          <w:lang w:val="en-US"/>
        </w:rPr>
        <w:t xml:space="preserve"> 1999 </w:t>
      </w:r>
      <w:r w:rsidRPr="00CF331D">
        <w:rPr>
          <w:rFonts w:ascii="Times New Roman" w:hAnsi="Times New Roman" w:cs="Times New Roman"/>
        </w:rPr>
        <w:t>С</w:t>
      </w:r>
      <w:r w:rsidRPr="00CF331D">
        <w:rPr>
          <w:rFonts w:ascii="Times New Roman" w:hAnsi="Times New Roman" w:cs="Times New Roman"/>
          <w:lang w:val="en-US"/>
        </w:rPr>
        <w:t>. 15</w:t>
      </w:r>
    </w:p>
  </w:footnote>
  <w:footnote w:id="9">
    <w:p w14:paraId="5B14BDE0" w14:textId="77777777" w:rsidR="000372D5" w:rsidRPr="00186762" w:rsidRDefault="000372D5" w:rsidP="00186762">
      <w:pPr>
        <w:autoSpaceDE w:val="0"/>
        <w:autoSpaceDN w:val="0"/>
        <w:adjustRightInd w:val="0"/>
        <w:spacing w:after="0" w:line="240" w:lineRule="auto"/>
        <w:jc w:val="both"/>
        <w:rPr>
          <w:rFonts w:ascii="Times New Roman" w:hAnsi="Times New Roman" w:cs="Times New Roman"/>
          <w:sz w:val="20"/>
          <w:szCs w:val="20"/>
          <w:lang w:val="en-US"/>
        </w:rPr>
      </w:pPr>
      <w:r w:rsidRPr="00186762">
        <w:rPr>
          <w:rStyle w:val="a5"/>
          <w:rFonts w:ascii="Times New Roman" w:hAnsi="Times New Roman" w:cs="Times New Roman"/>
          <w:sz w:val="20"/>
          <w:szCs w:val="20"/>
        </w:rPr>
        <w:footnoteRef/>
      </w:r>
      <w:r w:rsidRPr="00186762">
        <w:rPr>
          <w:rFonts w:ascii="Times New Roman" w:hAnsi="Times New Roman" w:cs="Times New Roman"/>
          <w:sz w:val="20"/>
          <w:szCs w:val="20"/>
          <w:lang w:val="en-US"/>
        </w:rPr>
        <w:t xml:space="preserve"> </w:t>
      </w:r>
      <w:r w:rsidRPr="00186762">
        <w:rPr>
          <w:rFonts w:ascii="Times New Roman" w:eastAsia="Times-Roman" w:hAnsi="Times New Roman" w:cs="Times New Roman"/>
          <w:sz w:val="20"/>
          <w:szCs w:val="20"/>
          <w:lang w:val="en-US"/>
        </w:rPr>
        <w:t xml:space="preserve">Victor </w:t>
      </w:r>
      <w:proofErr w:type="spellStart"/>
      <w:r w:rsidRPr="00186762">
        <w:rPr>
          <w:rFonts w:ascii="Times New Roman" w:eastAsia="Times-Roman" w:hAnsi="Times New Roman" w:cs="Times New Roman"/>
          <w:sz w:val="20"/>
          <w:szCs w:val="20"/>
          <w:lang w:val="en-US"/>
        </w:rPr>
        <w:t>Zuckerkandl</w:t>
      </w:r>
      <w:proofErr w:type="spellEnd"/>
      <w:r w:rsidRPr="00186762">
        <w:rPr>
          <w:rFonts w:ascii="Times New Roman" w:eastAsia="Times-Roman" w:hAnsi="Times New Roman" w:cs="Times New Roman"/>
          <w:sz w:val="20"/>
          <w:szCs w:val="20"/>
          <w:lang w:val="en-US"/>
        </w:rPr>
        <w:t xml:space="preserve">. Sound and Symbol: </w:t>
      </w:r>
      <w:r w:rsidRPr="00186762">
        <w:rPr>
          <w:rFonts w:ascii="Times New Roman" w:eastAsia="Times-Roman" w:hAnsi="Times New Roman" w:cs="Times New Roman"/>
          <w:i/>
          <w:iCs/>
          <w:sz w:val="20"/>
          <w:szCs w:val="20"/>
          <w:lang w:val="en-US"/>
        </w:rPr>
        <w:t>Music and the External World</w:t>
      </w:r>
      <w:r w:rsidRPr="00186762">
        <w:rPr>
          <w:rFonts w:ascii="Times New Roman" w:eastAsia="Times-Roman" w:hAnsi="Times New Roman" w:cs="Times New Roman"/>
          <w:sz w:val="20"/>
          <w:szCs w:val="20"/>
          <w:lang w:val="en-US"/>
        </w:rPr>
        <w:t xml:space="preserve">. </w:t>
      </w:r>
      <w:proofErr w:type="spellStart"/>
      <w:r w:rsidRPr="00186762">
        <w:rPr>
          <w:rFonts w:ascii="Times New Roman" w:eastAsia="Times-Roman" w:hAnsi="Times New Roman" w:cs="Times New Roman"/>
          <w:sz w:val="20"/>
          <w:szCs w:val="20"/>
          <w:lang w:val="en-US"/>
        </w:rPr>
        <w:t>Bollingen</w:t>
      </w:r>
      <w:proofErr w:type="spellEnd"/>
      <w:r w:rsidRPr="00186762">
        <w:rPr>
          <w:rFonts w:ascii="Times New Roman" w:eastAsia="Times-Roman" w:hAnsi="Times New Roman" w:cs="Times New Roman"/>
          <w:sz w:val="20"/>
          <w:szCs w:val="20"/>
          <w:lang w:val="en-US"/>
        </w:rPr>
        <w:t xml:space="preserve"> Series XLIV, Princeton University Press, 1696, cc 375-276, </w:t>
      </w:r>
      <w:r w:rsidRPr="00186762">
        <w:rPr>
          <w:rFonts w:ascii="Times New Roman" w:eastAsia="Times-Roman" w:hAnsi="Times New Roman" w:cs="Times New Roman"/>
          <w:sz w:val="20"/>
          <w:szCs w:val="20"/>
        </w:rPr>
        <w:t>С</w:t>
      </w:r>
      <w:r w:rsidRPr="00186762">
        <w:rPr>
          <w:rFonts w:ascii="Times New Roman" w:eastAsia="Times-Roman" w:hAnsi="Times New Roman" w:cs="Times New Roman"/>
          <w:sz w:val="20"/>
          <w:szCs w:val="20"/>
          <w:lang w:val="en-US"/>
        </w:rPr>
        <w:t>. 290.</w:t>
      </w:r>
    </w:p>
  </w:footnote>
  <w:footnote w:id="10">
    <w:p w14:paraId="45C52765" w14:textId="77777777" w:rsidR="000372D5" w:rsidRPr="00186762" w:rsidRDefault="000372D5" w:rsidP="00186762">
      <w:pPr>
        <w:shd w:val="clear" w:color="auto" w:fill="FFFFFF"/>
        <w:spacing w:after="0" w:line="240" w:lineRule="auto"/>
        <w:jc w:val="both"/>
        <w:rPr>
          <w:rFonts w:ascii="Times New Roman" w:hAnsi="Times New Roman" w:cs="Times New Roman"/>
          <w:sz w:val="20"/>
          <w:szCs w:val="20"/>
        </w:rPr>
      </w:pPr>
      <w:r w:rsidRPr="00186762">
        <w:rPr>
          <w:rStyle w:val="a5"/>
          <w:rFonts w:ascii="Times New Roman" w:hAnsi="Times New Roman" w:cs="Times New Roman"/>
          <w:sz w:val="20"/>
          <w:szCs w:val="20"/>
        </w:rPr>
        <w:footnoteRef/>
      </w:r>
      <w:r w:rsidRPr="00186762">
        <w:rPr>
          <w:rFonts w:ascii="Times New Roman" w:hAnsi="Times New Roman" w:cs="Times New Roman"/>
          <w:sz w:val="20"/>
          <w:szCs w:val="20"/>
          <w:lang w:val="en-US"/>
        </w:rPr>
        <w:t xml:space="preserve"> </w:t>
      </w:r>
      <w:r w:rsidRPr="00186762">
        <w:rPr>
          <w:rFonts w:ascii="Times New Roman" w:eastAsia="Times-Roman" w:hAnsi="Times New Roman" w:cs="Times New Roman"/>
          <w:sz w:val="20"/>
          <w:szCs w:val="20"/>
        </w:rPr>
        <w:t>Орлов</w:t>
      </w:r>
      <w:r w:rsidRPr="00186762">
        <w:rPr>
          <w:rFonts w:ascii="Times New Roman" w:eastAsia="Times-Roman" w:hAnsi="Times New Roman" w:cs="Times New Roman"/>
          <w:sz w:val="20"/>
          <w:szCs w:val="20"/>
          <w:lang w:val="en-US"/>
        </w:rPr>
        <w:t xml:space="preserve"> </w:t>
      </w:r>
      <w:r w:rsidRPr="00186762">
        <w:rPr>
          <w:rFonts w:ascii="Times New Roman" w:eastAsia="Times-Roman" w:hAnsi="Times New Roman" w:cs="Times New Roman"/>
          <w:sz w:val="20"/>
          <w:szCs w:val="20"/>
        </w:rPr>
        <w:t>Г</w:t>
      </w:r>
      <w:r w:rsidRPr="00186762">
        <w:rPr>
          <w:rFonts w:ascii="Times New Roman" w:eastAsia="Times-Roman" w:hAnsi="Times New Roman" w:cs="Times New Roman"/>
          <w:sz w:val="20"/>
          <w:szCs w:val="20"/>
          <w:lang w:val="en-US"/>
        </w:rPr>
        <w:t xml:space="preserve">. </w:t>
      </w:r>
      <w:r w:rsidRPr="00186762">
        <w:rPr>
          <w:rFonts w:ascii="Times New Roman" w:eastAsia="Times-Roman" w:hAnsi="Times New Roman" w:cs="Times New Roman"/>
          <w:sz w:val="20"/>
          <w:szCs w:val="20"/>
        </w:rPr>
        <w:t>Древо</w:t>
      </w:r>
      <w:r w:rsidRPr="00186762">
        <w:rPr>
          <w:rFonts w:ascii="Times New Roman" w:eastAsia="Times-Roman" w:hAnsi="Times New Roman" w:cs="Times New Roman"/>
          <w:sz w:val="20"/>
          <w:szCs w:val="20"/>
          <w:lang w:val="en-US"/>
        </w:rPr>
        <w:t xml:space="preserve"> </w:t>
      </w:r>
      <w:r w:rsidRPr="00186762">
        <w:rPr>
          <w:rFonts w:ascii="Times New Roman" w:eastAsia="Times-Roman" w:hAnsi="Times New Roman" w:cs="Times New Roman"/>
          <w:sz w:val="20"/>
          <w:szCs w:val="20"/>
        </w:rPr>
        <w:t>музыки</w:t>
      </w:r>
      <w:r w:rsidRPr="00186762">
        <w:rPr>
          <w:rFonts w:ascii="Times New Roman" w:eastAsia="Times-Roman" w:hAnsi="Times New Roman" w:cs="Times New Roman"/>
          <w:sz w:val="20"/>
          <w:szCs w:val="20"/>
          <w:lang w:val="en-US"/>
        </w:rPr>
        <w:t xml:space="preserve">. </w:t>
      </w:r>
      <w:r w:rsidRPr="00186762">
        <w:rPr>
          <w:rFonts w:ascii="Times New Roman" w:eastAsia="Times-Roman" w:hAnsi="Times New Roman" w:cs="Times New Roman"/>
          <w:sz w:val="20"/>
          <w:szCs w:val="20"/>
        </w:rPr>
        <w:t xml:space="preserve">Вашингтон - </w:t>
      </w:r>
      <w:proofErr w:type="gramStart"/>
      <w:r w:rsidRPr="00186762">
        <w:rPr>
          <w:rFonts w:ascii="Times New Roman" w:eastAsia="Times-Roman" w:hAnsi="Times New Roman" w:cs="Times New Roman"/>
          <w:sz w:val="20"/>
          <w:szCs w:val="20"/>
        </w:rPr>
        <w:t>СПб.,</w:t>
      </w:r>
      <w:proofErr w:type="gramEnd"/>
      <w:r w:rsidRPr="00186762">
        <w:rPr>
          <w:rFonts w:ascii="Times New Roman" w:eastAsia="Times-Roman" w:hAnsi="Times New Roman" w:cs="Times New Roman"/>
          <w:sz w:val="20"/>
          <w:szCs w:val="20"/>
        </w:rPr>
        <w:t xml:space="preserve"> 1992 .С.223</w:t>
      </w:r>
    </w:p>
    <w:p w14:paraId="3785328C" w14:textId="77777777" w:rsidR="000372D5" w:rsidRDefault="000372D5" w:rsidP="000372D5">
      <w:pPr>
        <w:shd w:val="clear" w:color="auto" w:fill="FFFFFF"/>
        <w:spacing w:after="0" w:line="240" w:lineRule="auto"/>
        <w:jc w:val="both"/>
      </w:pPr>
    </w:p>
  </w:footnote>
  <w:footnote w:id="11">
    <w:p w14:paraId="0BF0EB12" w14:textId="77777777" w:rsidR="000372D5" w:rsidRPr="00186762" w:rsidRDefault="000372D5" w:rsidP="000372D5">
      <w:pPr>
        <w:pStyle w:val="a8"/>
        <w:spacing w:before="0" w:beforeAutospacing="0" w:after="0" w:afterAutospacing="0"/>
        <w:jc w:val="both"/>
        <w:rPr>
          <w:sz w:val="20"/>
          <w:szCs w:val="20"/>
        </w:rPr>
      </w:pPr>
      <w:r w:rsidRPr="00186762">
        <w:rPr>
          <w:rStyle w:val="a5"/>
          <w:sz w:val="20"/>
          <w:szCs w:val="20"/>
        </w:rPr>
        <w:footnoteRef/>
      </w:r>
      <w:r w:rsidRPr="00186762">
        <w:rPr>
          <w:sz w:val="20"/>
          <w:szCs w:val="20"/>
        </w:rPr>
        <w:t xml:space="preserve"> </w:t>
      </w:r>
      <w:r w:rsidRPr="00186762">
        <w:rPr>
          <w:color w:val="000000"/>
          <w:sz w:val="20"/>
          <w:szCs w:val="20"/>
        </w:rPr>
        <w:t xml:space="preserve">Лукьянова О.Я. К проблеме феноменологии звука // </w:t>
      </w:r>
      <w:proofErr w:type="spellStart"/>
      <w:r w:rsidRPr="00186762">
        <w:rPr>
          <w:color w:val="000000"/>
          <w:sz w:val="20"/>
          <w:szCs w:val="20"/>
        </w:rPr>
        <w:t>Артикульт</w:t>
      </w:r>
      <w:proofErr w:type="spellEnd"/>
      <w:r w:rsidRPr="00186762">
        <w:rPr>
          <w:color w:val="000000"/>
          <w:sz w:val="20"/>
          <w:szCs w:val="20"/>
        </w:rPr>
        <w:t xml:space="preserve">. 2015. №2 (18). </w:t>
      </w:r>
      <w:r w:rsidRPr="00186762">
        <w:rPr>
          <w:color w:val="000000"/>
          <w:sz w:val="20"/>
          <w:szCs w:val="20"/>
          <w:lang w:val="en-US"/>
        </w:rPr>
        <w:t>URL</w:t>
      </w:r>
      <w:r w:rsidRPr="00186762">
        <w:rPr>
          <w:color w:val="000000"/>
          <w:sz w:val="20"/>
          <w:szCs w:val="20"/>
        </w:rPr>
        <w:t xml:space="preserve">: </w:t>
      </w:r>
      <w:hyperlink r:id="rId1" w:history="1">
        <w:r w:rsidRPr="00186762">
          <w:rPr>
            <w:rStyle w:val="a7"/>
            <w:sz w:val="20"/>
            <w:szCs w:val="20"/>
            <w:lang w:val="en-US"/>
          </w:rPr>
          <w:t>http</w:t>
        </w:r>
        <w:r w:rsidRPr="00186762">
          <w:rPr>
            <w:rStyle w:val="a7"/>
            <w:sz w:val="20"/>
            <w:szCs w:val="20"/>
          </w:rPr>
          <w:t>://</w:t>
        </w:r>
        <w:proofErr w:type="spellStart"/>
        <w:r w:rsidRPr="00186762">
          <w:rPr>
            <w:rStyle w:val="a7"/>
            <w:sz w:val="20"/>
            <w:szCs w:val="20"/>
            <w:lang w:val="en-US"/>
          </w:rPr>
          <w:t>cyberleninka</w:t>
        </w:r>
        <w:proofErr w:type="spellEnd"/>
        <w:r w:rsidRPr="00186762">
          <w:rPr>
            <w:rStyle w:val="a7"/>
            <w:sz w:val="20"/>
            <w:szCs w:val="20"/>
          </w:rPr>
          <w:t>.</w:t>
        </w:r>
        <w:proofErr w:type="spellStart"/>
        <w:r w:rsidRPr="00186762">
          <w:rPr>
            <w:rStyle w:val="a7"/>
            <w:sz w:val="20"/>
            <w:szCs w:val="20"/>
            <w:lang w:val="en-US"/>
          </w:rPr>
          <w:t>ru</w:t>
        </w:r>
        <w:proofErr w:type="spellEnd"/>
        <w:r w:rsidRPr="00186762">
          <w:rPr>
            <w:rStyle w:val="a7"/>
            <w:sz w:val="20"/>
            <w:szCs w:val="20"/>
          </w:rPr>
          <w:t>/</w:t>
        </w:r>
        <w:r w:rsidRPr="00186762">
          <w:rPr>
            <w:rStyle w:val="a7"/>
            <w:sz w:val="20"/>
            <w:szCs w:val="20"/>
            <w:lang w:val="en-US"/>
          </w:rPr>
          <w:t>article</w:t>
        </w:r>
        <w:r w:rsidRPr="00186762">
          <w:rPr>
            <w:rStyle w:val="a7"/>
            <w:sz w:val="20"/>
            <w:szCs w:val="20"/>
          </w:rPr>
          <w:t>/</w:t>
        </w:r>
        <w:r w:rsidRPr="00186762">
          <w:rPr>
            <w:rStyle w:val="a7"/>
            <w:sz w:val="20"/>
            <w:szCs w:val="20"/>
            <w:lang w:val="en-US"/>
          </w:rPr>
          <w:t>n</w:t>
        </w:r>
        <w:r w:rsidRPr="00186762">
          <w:rPr>
            <w:rStyle w:val="a7"/>
            <w:sz w:val="20"/>
            <w:szCs w:val="20"/>
          </w:rPr>
          <w:t>/</w:t>
        </w:r>
        <w:r w:rsidRPr="00186762">
          <w:rPr>
            <w:rStyle w:val="a7"/>
            <w:sz w:val="20"/>
            <w:szCs w:val="20"/>
            <w:lang w:val="en-US"/>
          </w:rPr>
          <w:t>k</w:t>
        </w:r>
        <w:r w:rsidRPr="00186762">
          <w:rPr>
            <w:rStyle w:val="a7"/>
            <w:sz w:val="20"/>
            <w:szCs w:val="20"/>
          </w:rPr>
          <w:t>-</w:t>
        </w:r>
        <w:proofErr w:type="spellStart"/>
        <w:r w:rsidRPr="00186762">
          <w:rPr>
            <w:rStyle w:val="a7"/>
            <w:sz w:val="20"/>
            <w:szCs w:val="20"/>
            <w:lang w:val="en-US"/>
          </w:rPr>
          <w:t>probleme</w:t>
        </w:r>
        <w:proofErr w:type="spellEnd"/>
        <w:r w:rsidRPr="00186762">
          <w:rPr>
            <w:rStyle w:val="a7"/>
            <w:sz w:val="20"/>
            <w:szCs w:val="20"/>
          </w:rPr>
          <w:t>-</w:t>
        </w:r>
        <w:proofErr w:type="spellStart"/>
        <w:r w:rsidRPr="00186762">
          <w:rPr>
            <w:rStyle w:val="a7"/>
            <w:sz w:val="20"/>
            <w:szCs w:val="20"/>
            <w:lang w:val="en-US"/>
          </w:rPr>
          <w:t>fenomenologii</w:t>
        </w:r>
        <w:proofErr w:type="spellEnd"/>
        <w:r w:rsidRPr="00186762">
          <w:rPr>
            <w:rStyle w:val="a7"/>
            <w:sz w:val="20"/>
            <w:szCs w:val="20"/>
          </w:rPr>
          <w:t>-</w:t>
        </w:r>
        <w:proofErr w:type="spellStart"/>
        <w:r w:rsidRPr="00186762">
          <w:rPr>
            <w:rStyle w:val="a7"/>
            <w:sz w:val="20"/>
            <w:szCs w:val="20"/>
            <w:lang w:val="en-US"/>
          </w:rPr>
          <w:t>zvuka</w:t>
        </w:r>
        <w:proofErr w:type="spellEnd"/>
      </w:hyperlink>
      <w:r w:rsidRPr="00186762">
        <w:rPr>
          <w:color w:val="000000"/>
          <w:sz w:val="20"/>
          <w:szCs w:val="20"/>
          <w:shd w:val="clear" w:color="auto" w:fill="FFFFFF"/>
        </w:rPr>
        <w:t xml:space="preserve"> (дата обращения: 10.03.2017).</w:t>
      </w:r>
    </w:p>
  </w:footnote>
  <w:footnote w:id="12">
    <w:p w14:paraId="3476CC95" w14:textId="77777777" w:rsidR="000372D5" w:rsidRPr="00CF331D" w:rsidRDefault="000372D5" w:rsidP="000372D5">
      <w:pPr>
        <w:autoSpaceDE w:val="0"/>
        <w:autoSpaceDN w:val="0"/>
        <w:adjustRightInd w:val="0"/>
        <w:spacing w:after="0" w:line="240" w:lineRule="auto"/>
        <w:jc w:val="both"/>
        <w:rPr>
          <w:sz w:val="20"/>
          <w:szCs w:val="20"/>
          <w:lang w:val="en-US"/>
        </w:rPr>
      </w:pPr>
      <w:r w:rsidRPr="00186762">
        <w:rPr>
          <w:rStyle w:val="a5"/>
          <w:rFonts w:ascii="Times New Roman" w:hAnsi="Times New Roman"/>
          <w:sz w:val="20"/>
          <w:szCs w:val="20"/>
        </w:rPr>
        <w:footnoteRef/>
      </w:r>
      <w:r w:rsidRPr="00186762">
        <w:rPr>
          <w:rFonts w:ascii="Times New Roman" w:hAnsi="Times New Roman"/>
          <w:sz w:val="20"/>
          <w:szCs w:val="20"/>
          <w:lang w:val="en-US"/>
        </w:rPr>
        <w:t xml:space="preserve"> </w:t>
      </w:r>
      <w:r w:rsidRPr="00186762">
        <w:rPr>
          <w:rFonts w:ascii="Times New Roman" w:eastAsia="Times-Roman" w:hAnsi="Times New Roman"/>
          <w:sz w:val="20"/>
          <w:szCs w:val="20"/>
          <w:lang w:val="en-US"/>
        </w:rPr>
        <w:t xml:space="preserve">Hermann L. F. Helmholtz, </w:t>
      </w:r>
      <w:r w:rsidRPr="00186762">
        <w:rPr>
          <w:rFonts w:ascii="Times New Roman" w:eastAsia="Times-Roman" w:hAnsi="Times New Roman"/>
          <w:iCs/>
          <w:sz w:val="20"/>
          <w:szCs w:val="20"/>
          <w:lang w:val="en-US"/>
        </w:rPr>
        <w:t>On the Sensation of Tone</w:t>
      </w:r>
      <w:r w:rsidRPr="00186762">
        <w:rPr>
          <w:rFonts w:ascii="Times New Roman" w:eastAsia="Times-Roman" w:hAnsi="Times New Roman"/>
          <w:sz w:val="20"/>
          <w:szCs w:val="20"/>
          <w:lang w:val="en-US"/>
        </w:rPr>
        <w:t>, Longmans, Green, and Company (London-</w:t>
      </w:r>
      <w:proofErr w:type="spellStart"/>
      <w:r w:rsidRPr="00186762">
        <w:rPr>
          <w:rFonts w:ascii="Times New Roman" w:eastAsia="Times-Roman" w:hAnsi="Times New Roman"/>
          <w:sz w:val="20"/>
          <w:szCs w:val="20"/>
          <w:lang w:val="en-US"/>
        </w:rPr>
        <w:t>NewYork</w:t>
      </w:r>
      <w:proofErr w:type="spellEnd"/>
      <w:r w:rsidRPr="00186762">
        <w:rPr>
          <w:rFonts w:ascii="Times New Roman" w:eastAsia="Times-Roman" w:hAnsi="Times New Roman"/>
          <w:sz w:val="20"/>
          <w:szCs w:val="20"/>
          <w:lang w:val="en-US"/>
        </w:rPr>
        <w:t>, 1895), С.370</w:t>
      </w:r>
    </w:p>
  </w:footnote>
  <w:footnote w:id="13">
    <w:p w14:paraId="4C934F10" w14:textId="77777777" w:rsidR="000372D5" w:rsidRPr="00CF331D" w:rsidRDefault="000372D5" w:rsidP="000372D5">
      <w:pPr>
        <w:spacing w:after="0" w:line="240" w:lineRule="auto"/>
        <w:jc w:val="both"/>
        <w:rPr>
          <w:rFonts w:ascii="Times New Roman" w:hAnsi="Times New Roman" w:cs="Times New Roman"/>
          <w:sz w:val="20"/>
          <w:szCs w:val="20"/>
        </w:rPr>
      </w:pPr>
      <w:r>
        <w:rPr>
          <w:rStyle w:val="a5"/>
        </w:rPr>
        <w:footnoteRef/>
      </w:r>
      <w:r>
        <w:t xml:space="preserve"> </w:t>
      </w:r>
      <w:hyperlink r:id="rId2" w:history="1">
        <w:r w:rsidRPr="00CF331D">
          <w:rPr>
            <w:rStyle w:val="a7"/>
            <w:rFonts w:ascii="Times New Roman" w:hAnsi="Times New Roman" w:cs="Times New Roman"/>
            <w:bCs/>
            <w:color w:val="auto"/>
            <w:sz w:val="20"/>
            <w:szCs w:val="20"/>
            <w:u w:val="none"/>
          </w:rPr>
          <w:t>Яценко, Н. Е.</w:t>
        </w:r>
      </w:hyperlink>
      <w:r w:rsidRPr="00CF331D">
        <w:rPr>
          <w:rFonts w:ascii="Times New Roman" w:hAnsi="Times New Roman" w:cs="Times New Roman"/>
          <w:sz w:val="20"/>
          <w:szCs w:val="20"/>
        </w:rPr>
        <w:t xml:space="preserve"> Толковый словарь обществоведческих терминов, </w:t>
      </w:r>
      <w:proofErr w:type="gramStart"/>
      <w:r w:rsidRPr="00CF331D">
        <w:rPr>
          <w:rFonts w:ascii="Times New Roman" w:hAnsi="Times New Roman" w:cs="Times New Roman"/>
          <w:sz w:val="20"/>
          <w:szCs w:val="20"/>
        </w:rPr>
        <w:t>СПб.,</w:t>
      </w:r>
      <w:proofErr w:type="gramEnd"/>
      <w:r w:rsidRPr="00CF331D">
        <w:rPr>
          <w:rFonts w:ascii="Times New Roman" w:hAnsi="Times New Roman" w:cs="Times New Roman"/>
          <w:sz w:val="20"/>
          <w:szCs w:val="20"/>
        </w:rPr>
        <w:t xml:space="preserve"> С. 55</w:t>
      </w:r>
    </w:p>
  </w:footnote>
  <w:footnote w:id="14">
    <w:p w14:paraId="4A4CF7F9" w14:textId="3022E99C" w:rsidR="000372D5" w:rsidRDefault="000372D5" w:rsidP="000372D5">
      <w:pPr>
        <w:pStyle w:val="a3"/>
        <w:jc w:val="both"/>
      </w:pPr>
      <w:r w:rsidRPr="00CF331D">
        <w:rPr>
          <w:rStyle w:val="a5"/>
          <w:rFonts w:ascii="Times New Roman" w:hAnsi="Times New Roman" w:cs="Times New Roman"/>
        </w:rPr>
        <w:footnoteRef/>
      </w:r>
      <w:r w:rsidR="00CF331D" w:rsidRPr="00CF331D">
        <w:rPr>
          <w:rFonts w:ascii="Times New Roman" w:hAnsi="Times New Roman" w:cs="Times New Roman"/>
        </w:rPr>
        <w:t xml:space="preserve"> </w:t>
      </w:r>
      <w:r w:rsidRPr="00CF331D">
        <w:rPr>
          <w:rFonts w:ascii="Times New Roman" w:hAnsi="Times New Roman" w:cs="Times New Roman"/>
          <w:color w:val="000000"/>
        </w:rPr>
        <w:t>Курбанов М. Г. Антропологическое пространство // Философия в современном мире: диалог мировоззрений: Материалы</w:t>
      </w:r>
      <w:r w:rsidRPr="00CF331D">
        <w:rPr>
          <w:rStyle w:val="apple-converted-space"/>
          <w:rFonts w:ascii="Times New Roman" w:hAnsi="Times New Roman" w:cs="Times New Roman"/>
          <w:color w:val="000000"/>
        </w:rPr>
        <w:t> </w:t>
      </w:r>
      <w:r w:rsidRPr="00CF331D">
        <w:rPr>
          <w:rFonts w:ascii="Times New Roman" w:hAnsi="Times New Roman" w:cs="Times New Roman"/>
          <w:color w:val="000000"/>
          <w:lang w:val="en-US"/>
        </w:rPr>
        <w:t>VI</w:t>
      </w:r>
      <w:r w:rsidRPr="00CF331D">
        <w:rPr>
          <w:rStyle w:val="apple-converted-space"/>
          <w:rFonts w:ascii="Times New Roman" w:hAnsi="Times New Roman" w:cs="Times New Roman"/>
          <w:color w:val="000000"/>
        </w:rPr>
        <w:t> </w:t>
      </w:r>
      <w:r w:rsidRPr="00CF331D">
        <w:rPr>
          <w:rFonts w:ascii="Times New Roman" w:hAnsi="Times New Roman" w:cs="Times New Roman"/>
          <w:color w:val="000000"/>
        </w:rPr>
        <w:t>Российского философского конгресса (Нижний Новгород, 27-30 июня 2012 г.). В 3 т. Т.</w:t>
      </w:r>
      <w:r w:rsidRPr="00CF331D">
        <w:rPr>
          <w:rStyle w:val="apple-converted-space"/>
          <w:rFonts w:ascii="Times New Roman" w:hAnsi="Times New Roman" w:cs="Times New Roman"/>
          <w:color w:val="000000"/>
        </w:rPr>
        <w:t> </w:t>
      </w:r>
      <w:r w:rsidRPr="00CF331D">
        <w:rPr>
          <w:rFonts w:ascii="Times New Roman" w:hAnsi="Times New Roman" w:cs="Times New Roman"/>
          <w:color w:val="000000"/>
          <w:lang w:val="en-US"/>
        </w:rPr>
        <w:t>I</w:t>
      </w:r>
      <w:r w:rsidRPr="00CF331D">
        <w:rPr>
          <w:rFonts w:ascii="Times New Roman" w:hAnsi="Times New Roman" w:cs="Times New Roman"/>
          <w:color w:val="000000"/>
        </w:rPr>
        <w:t xml:space="preserve">. </w:t>
      </w:r>
      <w:proofErr w:type="spellStart"/>
      <w:r w:rsidRPr="00CF331D">
        <w:rPr>
          <w:rFonts w:ascii="Times New Roman" w:hAnsi="Times New Roman" w:cs="Times New Roman"/>
          <w:color w:val="000000"/>
        </w:rPr>
        <w:t>Н.Новгород</w:t>
      </w:r>
      <w:proofErr w:type="spellEnd"/>
      <w:r w:rsidRPr="00CF331D">
        <w:rPr>
          <w:rFonts w:ascii="Times New Roman" w:hAnsi="Times New Roman" w:cs="Times New Roman"/>
          <w:color w:val="000000"/>
        </w:rPr>
        <w:t>: Изд-во ННГУ им. Н.И. Лобачевского, 2012. С. 537.</w:t>
      </w:r>
    </w:p>
  </w:footnote>
  <w:footnote w:id="15">
    <w:p w14:paraId="05D1D929" w14:textId="77777777" w:rsidR="000372D5" w:rsidRPr="00B54305" w:rsidRDefault="000372D5" w:rsidP="000372D5">
      <w:pPr>
        <w:pStyle w:val="a3"/>
        <w:jc w:val="both"/>
      </w:pPr>
      <w:r>
        <w:rPr>
          <w:rStyle w:val="a5"/>
        </w:rPr>
        <w:footnoteRef/>
      </w:r>
      <w:r>
        <w:t xml:space="preserve"> </w:t>
      </w:r>
      <w:r w:rsidRPr="0003459F">
        <w:rPr>
          <w:rFonts w:ascii="Times New Roman" w:hAnsi="Times New Roman"/>
          <w:color w:val="000000"/>
        </w:rPr>
        <w:t>Курбанов М. Г. Антропологическое пространство // Филос</w:t>
      </w:r>
      <w:r>
        <w:rPr>
          <w:rFonts w:ascii="Times New Roman" w:hAnsi="Times New Roman"/>
          <w:color w:val="000000"/>
        </w:rPr>
        <w:t xml:space="preserve">офия в современном мире: диалог </w:t>
      </w:r>
      <w:r w:rsidRPr="0003459F">
        <w:rPr>
          <w:rFonts w:ascii="Times New Roman" w:hAnsi="Times New Roman"/>
          <w:color w:val="000000"/>
        </w:rPr>
        <w:t>мировоззрений: Материалы</w:t>
      </w:r>
      <w:r w:rsidRPr="0003459F">
        <w:rPr>
          <w:rStyle w:val="apple-converted-space"/>
          <w:rFonts w:ascii="Times New Roman" w:hAnsi="Times New Roman"/>
          <w:color w:val="000000"/>
        </w:rPr>
        <w:t> </w:t>
      </w:r>
      <w:r w:rsidRPr="0003459F">
        <w:rPr>
          <w:rFonts w:ascii="Times New Roman" w:hAnsi="Times New Roman"/>
          <w:color w:val="000000"/>
          <w:lang w:val="en-US"/>
        </w:rPr>
        <w:t>VI</w:t>
      </w:r>
      <w:r w:rsidRPr="0003459F">
        <w:rPr>
          <w:rStyle w:val="apple-converted-space"/>
          <w:rFonts w:ascii="Times New Roman" w:hAnsi="Times New Roman"/>
          <w:color w:val="000000"/>
        </w:rPr>
        <w:t> </w:t>
      </w:r>
      <w:r w:rsidRPr="0003459F">
        <w:rPr>
          <w:rFonts w:ascii="Times New Roman" w:hAnsi="Times New Roman"/>
          <w:color w:val="000000"/>
        </w:rPr>
        <w:t>Российского философского конгресса (Н</w:t>
      </w:r>
      <w:r>
        <w:rPr>
          <w:rFonts w:ascii="Times New Roman" w:hAnsi="Times New Roman"/>
          <w:color w:val="000000"/>
        </w:rPr>
        <w:t xml:space="preserve">ижний Новгород, 27-30 июня 2012 </w:t>
      </w:r>
      <w:r w:rsidRPr="0003459F">
        <w:rPr>
          <w:rFonts w:ascii="Times New Roman" w:hAnsi="Times New Roman"/>
          <w:color w:val="000000"/>
        </w:rPr>
        <w:t>г.). В 3 т. Т.</w:t>
      </w:r>
      <w:r w:rsidRPr="0003459F">
        <w:rPr>
          <w:rStyle w:val="apple-converted-space"/>
          <w:rFonts w:ascii="Times New Roman" w:hAnsi="Times New Roman"/>
          <w:color w:val="000000"/>
        </w:rPr>
        <w:t> </w:t>
      </w:r>
      <w:r w:rsidRPr="0003459F">
        <w:rPr>
          <w:rFonts w:ascii="Times New Roman" w:hAnsi="Times New Roman"/>
          <w:color w:val="000000"/>
          <w:lang w:val="en-US"/>
        </w:rPr>
        <w:t>I</w:t>
      </w:r>
      <w:r w:rsidRPr="0003459F">
        <w:rPr>
          <w:rFonts w:ascii="Times New Roman" w:hAnsi="Times New Roman"/>
          <w:color w:val="000000"/>
        </w:rPr>
        <w:t xml:space="preserve">. </w:t>
      </w:r>
      <w:proofErr w:type="spellStart"/>
      <w:r w:rsidRPr="0003459F">
        <w:rPr>
          <w:rFonts w:ascii="Times New Roman" w:hAnsi="Times New Roman"/>
          <w:color w:val="000000"/>
        </w:rPr>
        <w:t>Н.Новгород</w:t>
      </w:r>
      <w:proofErr w:type="spellEnd"/>
      <w:r w:rsidRPr="0003459F">
        <w:rPr>
          <w:rFonts w:ascii="Times New Roman" w:hAnsi="Times New Roman"/>
          <w:color w:val="000000"/>
        </w:rPr>
        <w:t>: Изд-во ННГУ им. Н</w:t>
      </w:r>
      <w:r w:rsidRPr="00B54305">
        <w:rPr>
          <w:rFonts w:ascii="Times New Roman" w:hAnsi="Times New Roman"/>
          <w:color w:val="000000"/>
        </w:rPr>
        <w:t>.</w:t>
      </w:r>
      <w:r w:rsidRPr="0003459F">
        <w:rPr>
          <w:rFonts w:ascii="Times New Roman" w:hAnsi="Times New Roman"/>
          <w:color w:val="000000"/>
        </w:rPr>
        <w:t>И</w:t>
      </w:r>
      <w:r w:rsidRPr="00B54305">
        <w:rPr>
          <w:rFonts w:ascii="Times New Roman" w:hAnsi="Times New Roman"/>
          <w:color w:val="000000"/>
        </w:rPr>
        <w:t xml:space="preserve">. </w:t>
      </w:r>
      <w:r w:rsidRPr="0003459F">
        <w:rPr>
          <w:rFonts w:ascii="Times New Roman" w:hAnsi="Times New Roman"/>
          <w:color w:val="000000"/>
        </w:rPr>
        <w:t>Лобачевского</w:t>
      </w:r>
      <w:r w:rsidRPr="00B54305">
        <w:rPr>
          <w:rFonts w:ascii="Times New Roman" w:hAnsi="Times New Roman"/>
          <w:color w:val="000000"/>
        </w:rPr>
        <w:t xml:space="preserve">, 2012. </w:t>
      </w:r>
      <w:r w:rsidRPr="0003459F">
        <w:rPr>
          <w:rFonts w:ascii="Times New Roman" w:hAnsi="Times New Roman"/>
          <w:color w:val="000000"/>
        </w:rPr>
        <w:t>С</w:t>
      </w:r>
      <w:r w:rsidRPr="00B54305">
        <w:rPr>
          <w:rFonts w:ascii="Times New Roman" w:hAnsi="Times New Roman"/>
          <w:color w:val="000000"/>
        </w:rPr>
        <w:t>. 537.</w:t>
      </w:r>
    </w:p>
    <w:p w14:paraId="5E84BB3B" w14:textId="77777777" w:rsidR="000372D5" w:rsidRDefault="000372D5" w:rsidP="000372D5">
      <w:pPr>
        <w:pStyle w:val="a3"/>
        <w:jc w:val="both"/>
      </w:pPr>
    </w:p>
  </w:footnote>
  <w:footnote w:id="16">
    <w:p w14:paraId="250FAF43" w14:textId="77777777" w:rsidR="000372D5" w:rsidRPr="00CF331D" w:rsidRDefault="000372D5" w:rsidP="000372D5">
      <w:pPr>
        <w:pStyle w:val="a3"/>
        <w:jc w:val="both"/>
        <w:rPr>
          <w:rFonts w:ascii="Times New Roman" w:hAnsi="Times New Roman" w:cs="Times New Roman"/>
        </w:rPr>
      </w:pPr>
      <w:r w:rsidRPr="00CF331D">
        <w:rPr>
          <w:rStyle w:val="a5"/>
          <w:rFonts w:ascii="Times New Roman" w:hAnsi="Times New Roman" w:cs="Times New Roman"/>
        </w:rPr>
        <w:footnoteRef/>
      </w:r>
      <w:r w:rsidRPr="00CF331D">
        <w:rPr>
          <w:rFonts w:ascii="Times New Roman" w:hAnsi="Times New Roman" w:cs="Times New Roman"/>
        </w:rPr>
        <w:t xml:space="preserve"> </w:t>
      </w:r>
      <w:proofErr w:type="spellStart"/>
      <w:r w:rsidRPr="00CF331D">
        <w:rPr>
          <w:rFonts w:ascii="Times New Roman" w:hAnsi="Times New Roman" w:cs="Times New Roman"/>
          <w:bCs/>
        </w:rPr>
        <w:t>Лефевр</w:t>
      </w:r>
      <w:proofErr w:type="spellEnd"/>
      <w:r w:rsidRPr="00CF331D">
        <w:rPr>
          <w:rFonts w:ascii="Times New Roman" w:hAnsi="Times New Roman" w:cs="Times New Roman"/>
          <w:bCs/>
        </w:rPr>
        <w:t xml:space="preserve"> Α. Производство пространства, М., 2015, С.26-27</w:t>
      </w:r>
    </w:p>
  </w:footnote>
  <w:footnote w:id="17">
    <w:p w14:paraId="65C3553C" w14:textId="77777777" w:rsidR="000372D5" w:rsidRPr="00CF331D" w:rsidRDefault="000372D5" w:rsidP="00CF331D">
      <w:pPr>
        <w:pStyle w:val="a8"/>
        <w:spacing w:before="0" w:beforeAutospacing="0" w:after="0" w:afterAutospacing="0"/>
        <w:jc w:val="both"/>
      </w:pPr>
      <w:r w:rsidRPr="00CF331D">
        <w:rPr>
          <w:rStyle w:val="a5"/>
          <w:sz w:val="20"/>
          <w:szCs w:val="20"/>
        </w:rPr>
        <w:footnoteRef/>
      </w:r>
      <w:r w:rsidRPr="00CF331D">
        <w:rPr>
          <w:sz w:val="20"/>
          <w:szCs w:val="20"/>
        </w:rPr>
        <w:t xml:space="preserve"> </w:t>
      </w:r>
      <w:proofErr w:type="spellStart"/>
      <w:r w:rsidRPr="00CF331D">
        <w:rPr>
          <w:color w:val="000000"/>
          <w:sz w:val="20"/>
          <w:szCs w:val="20"/>
        </w:rPr>
        <w:t>Бедаш</w:t>
      </w:r>
      <w:proofErr w:type="spellEnd"/>
      <w:r w:rsidRPr="00CF331D">
        <w:rPr>
          <w:color w:val="000000"/>
          <w:sz w:val="20"/>
          <w:szCs w:val="20"/>
        </w:rPr>
        <w:t xml:space="preserve"> Юлия Анатольевна Концепция социального пространства Анри </w:t>
      </w:r>
      <w:proofErr w:type="spellStart"/>
      <w:r w:rsidRPr="00CF331D">
        <w:rPr>
          <w:color w:val="000000"/>
          <w:sz w:val="20"/>
          <w:szCs w:val="20"/>
        </w:rPr>
        <w:t>Лефевра</w:t>
      </w:r>
      <w:proofErr w:type="spellEnd"/>
      <w:r w:rsidRPr="00CF331D">
        <w:rPr>
          <w:color w:val="000000"/>
          <w:sz w:val="20"/>
          <w:szCs w:val="20"/>
        </w:rPr>
        <w:t xml:space="preserve"> // Вестник ТГПУ. 2012. №11 (126). URL: http://cyberleninka.ru/article/n/kontseptsiya-sotsialnogo-prostranstva-anri-lefevra (дата обращения: 04.02.2017).</w:t>
      </w:r>
    </w:p>
  </w:footnote>
  <w:footnote w:id="18">
    <w:p w14:paraId="11A9CBF8" w14:textId="77777777" w:rsidR="000372D5" w:rsidRDefault="000372D5" w:rsidP="00CF331D">
      <w:pPr>
        <w:pStyle w:val="a3"/>
        <w:jc w:val="both"/>
      </w:pPr>
      <w:r w:rsidRPr="00CF331D">
        <w:rPr>
          <w:rStyle w:val="a5"/>
          <w:rFonts w:ascii="Times New Roman" w:hAnsi="Times New Roman" w:cs="Times New Roman"/>
        </w:rPr>
        <w:footnoteRef/>
      </w:r>
      <w:r w:rsidRPr="00CF331D">
        <w:rPr>
          <w:rFonts w:ascii="Times New Roman" w:hAnsi="Times New Roman" w:cs="Times New Roman"/>
        </w:rPr>
        <w:t xml:space="preserve"> </w:t>
      </w:r>
      <w:proofErr w:type="spellStart"/>
      <w:r w:rsidRPr="00CF331D">
        <w:rPr>
          <w:rFonts w:ascii="Times New Roman" w:hAnsi="Times New Roman" w:cs="Times New Roman"/>
          <w:bCs/>
        </w:rPr>
        <w:t>Лефевр</w:t>
      </w:r>
      <w:proofErr w:type="spellEnd"/>
      <w:r w:rsidRPr="00CF331D">
        <w:rPr>
          <w:rFonts w:ascii="Times New Roman" w:hAnsi="Times New Roman" w:cs="Times New Roman"/>
          <w:bCs/>
        </w:rPr>
        <w:t xml:space="preserve"> Α. Производство пространства, М., 2015, С.40.</w:t>
      </w:r>
    </w:p>
  </w:footnote>
  <w:footnote w:id="19">
    <w:p w14:paraId="3A02B585" w14:textId="77777777" w:rsidR="000372D5" w:rsidRDefault="000372D5" w:rsidP="00CF331D">
      <w:pPr>
        <w:pStyle w:val="a3"/>
        <w:jc w:val="both"/>
      </w:pPr>
      <w:r>
        <w:rPr>
          <w:rStyle w:val="a5"/>
        </w:rPr>
        <w:footnoteRef/>
      </w:r>
      <w:r>
        <w:t xml:space="preserve"> </w:t>
      </w:r>
      <w:proofErr w:type="spellStart"/>
      <w:r w:rsidRPr="00A211AD">
        <w:rPr>
          <w:rFonts w:ascii="Times New Roman" w:hAnsi="Times New Roman"/>
          <w:bCs/>
        </w:rPr>
        <w:t>Лефевр</w:t>
      </w:r>
      <w:proofErr w:type="spellEnd"/>
      <w:r w:rsidRPr="00A211AD">
        <w:rPr>
          <w:rFonts w:ascii="Times New Roman" w:hAnsi="Times New Roman"/>
          <w:bCs/>
        </w:rPr>
        <w:t xml:space="preserve"> Α. Производство пространства, М., 2015, С</w:t>
      </w:r>
      <w:r>
        <w:rPr>
          <w:rFonts w:ascii="Times New Roman" w:hAnsi="Times New Roman"/>
          <w:bCs/>
        </w:rPr>
        <w:t>.53</w:t>
      </w:r>
    </w:p>
  </w:footnote>
  <w:footnote w:id="20">
    <w:p w14:paraId="14FA93A6" w14:textId="77777777" w:rsidR="000372D5" w:rsidRPr="00CF331D" w:rsidRDefault="000372D5" w:rsidP="000372D5">
      <w:pPr>
        <w:pStyle w:val="a3"/>
        <w:jc w:val="both"/>
        <w:rPr>
          <w:rFonts w:ascii="Times New Roman" w:hAnsi="Times New Roman" w:cs="Times New Roman"/>
        </w:rPr>
      </w:pPr>
      <w:r w:rsidRPr="00CF331D">
        <w:rPr>
          <w:rStyle w:val="a5"/>
          <w:rFonts w:ascii="Times New Roman" w:hAnsi="Times New Roman" w:cs="Times New Roman"/>
        </w:rPr>
        <w:footnoteRef/>
      </w:r>
      <w:r w:rsidRPr="00CF331D">
        <w:rPr>
          <w:rFonts w:ascii="Times New Roman" w:hAnsi="Times New Roman" w:cs="Times New Roman"/>
        </w:rPr>
        <w:t xml:space="preserve"> </w:t>
      </w:r>
      <w:proofErr w:type="spellStart"/>
      <w:r w:rsidRPr="00CF331D">
        <w:rPr>
          <w:rFonts w:ascii="Times New Roman" w:hAnsi="Times New Roman" w:cs="Times New Roman"/>
          <w:bCs/>
        </w:rPr>
        <w:t>Лефевр</w:t>
      </w:r>
      <w:proofErr w:type="spellEnd"/>
      <w:r w:rsidRPr="00CF331D">
        <w:rPr>
          <w:rFonts w:ascii="Times New Roman" w:hAnsi="Times New Roman" w:cs="Times New Roman"/>
          <w:bCs/>
        </w:rPr>
        <w:t xml:space="preserve"> Α. Производство пространства, М., 2015, С.47.</w:t>
      </w:r>
    </w:p>
  </w:footnote>
  <w:footnote w:id="21">
    <w:p w14:paraId="6BFF0318" w14:textId="77777777" w:rsidR="000372D5" w:rsidRDefault="000372D5" w:rsidP="000372D5">
      <w:pPr>
        <w:pStyle w:val="a3"/>
        <w:jc w:val="both"/>
      </w:pPr>
      <w:r w:rsidRPr="00CF331D">
        <w:rPr>
          <w:rStyle w:val="a5"/>
          <w:rFonts w:ascii="Times New Roman" w:hAnsi="Times New Roman" w:cs="Times New Roman"/>
        </w:rPr>
        <w:footnoteRef/>
      </w:r>
      <w:r w:rsidRPr="00CF331D">
        <w:rPr>
          <w:rFonts w:ascii="Times New Roman" w:hAnsi="Times New Roman" w:cs="Times New Roman"/>
        </w:rPr>
        <w:t xml:space="preserve"> </w:t>
      </w:r>
      <w:proofErr w:type="spellStart"/>
      <w:r w:rsidRPr="00CF331D">
        <w:rPr>
          <w:rFonts w:ascii="Times New Roman" w:hAnsi="Times New Roman" w:cs="Times New Roman"/>
          <w:color w:val="000000"/>
        </w:rPr>
        <w:t>Бедаш</w:t>
      </w:r>
      <w:proofErr w:type="spellEnd"/>
      <w:r w:rsidRPr="00CF331D">
        <w:rPr>
          <w:rFonts w:ascii="Times New Roman" w:hAnsi="Times New Roman" w:cs="Times New Roman"/>
          <w:color w:val="000000"/>
        </w:rPr>
        <w:t xml:space="preserve"> Юлия Анатольевна Концепция социального пространства Анри </w:t>
      </w:r>
      <w:proofErr w:type="spellStart"/>
      <w:r w:rsidRPr="00CF331D">
        <w:rPr>
          <w:rFonts w:ascii="Times New Roman" w:hAnsi="Times New Roman" w:cs="Times New Roman"/>
          <w:color w:val="000000"/>
        </w:rPr>
        <w:t>Лефевра</w:t>
      </w:r>
      <w:proofErr w:type="spellEnd"/>
      <w:r w:rsidRPr="00CF331D">
        <w:rPr>
          <w:rFonts w:ascii="Times New Roman" w:hAnsi="Times New Roman" w:cs="Times New Roman"/>
          <w:color w:val="000000"/>
        </w:rPr>
        <w:t xml:space="preserve"> // Вестник ТГПУ. 2012. №11 (126). URL: http://cyberleninka.ru/article/n/kontseptsiya-sotsialnogo-prostranstva-anri-lefevra (дата обращения: 04.02.2017).</w:t>
      </w:r>
    </w:p>
  </w:footnote>
  <w:footnote w:id="22">
    <w:p w14:paraId="3126ADF9" w14:textId="77777777" w:rsidR="000372D5" w:rsidRDefault="000372D5" w:rsidP="00CF331D">
      <w:pPr>
        <w:pStyle w:val="a3"/>
        <w:jc w:val="both"/>
      </w:pPr>
      <w:r>
        <w:rPr>
          <w:rStyle w:val="a5"/>
        </w:rPr>
        <w:footnoteRef/>
      </w:r>
      <w:r>
        <w:t xml:space="preserve"> </w:t>
      </w:r>
      <w:proofErr w:type="spellStart"/>
      <w:r w:rsidRPr="00A211AD">
        <w:rPr>
          <w:rFonts w:ascii="Times New Roman" w:hAnsi="Times New Roman"/>
          <w:bCs/>
        </w:rPr>
        <w:t>Лефевр</w:t>
      </w:r>
      <w:proofErr w:type="spellEnd"/>
      <w:r w:rsidRPr="00A211AD">
        <w:rPr>
          <w:rFonts w:ascii="Times New Roman" w:hAnsi="Times New Roman"/>
          <w:bCs/>
        </w:rPr>
        <w:t xml:space="preserve"> Α. Производство пространства, М., 2015, С</w:t>
      </w:r>
      <w:r>
        <w:rPr>
          <w:rFonts w:ascii="Times New Roman" w:hAnsi="Times New Roman"/>
          <w:bCs/>
        </w:rPr>
        <w:t>.222.</w:t>
      </w:r>
    </w:p>
  </w:footnote>
  <w:footnote w:id="23">
    <w:p w14:paraId="33ED05D8" w14:textId="77777777" w:rsidR="000372D5" w:rsidRPr="00CF331D" w:rsidRDefault="000372D5" w:rsidP="000372D5">
      <w:pPr>
        <w:jc w:val="both"/>
        <w:rPr>
          <w:rFonts w:ascii="Times New Roman" w:hAnsi="Times New Roman" w:cs="Times New Roman"/>
          <w:sz w:val="20"/>
          <w:szCs w:val="20"/>
        </w:rPr>
      </w:pPr>
      <w:r w:rsidRPr="00CF331D">
        <w:rPr>
          <w:rStyle w:val="a5"/>
          <w:rFonts w:ascii="Times New Roman" w:hAnsi="Times New Roman" w:cs="Times New Roman"/>
          <w:sz w:val="20"/>
          <w:szCs w:val="20"/>
        </w:rPr>
        <w:footnoteRef/>
      </w:r>
      <w:r w:rsidRPr="00CF331D">
        <w:rPr>
          <w:rFonts w:ascii="Times New Roman" w:hAnsi="Times New Roman" w:cs="Times New Roman"/>
          <w:sz w:val="20"/>
          <w:szCs w:val="20"/>
        </w:rPr>
        <w:t xml:space="preserve"> </w:t>
      </w:r>
      <w:r w:rsidRPr="00CF331D">
        <w:rPr>
          <w:rFonts w:ascii="Times New Roman" w:hAnsi="Times New Roman" w:cs="Times New Roman"/>
          <w:bCs/>
          <w:sz w:val="20"/>
          <w:szCs w:val="20"/>
        </w:rPr>
        <w:t>Леви-</w:t>
      </w:r>
      <w:proofErr w:type="spellStart"/>
      <w:r w:rsidRPr="00CF331D">
        <w:rPr>
          <w:rFonts w:ascii="Times New Roman" w:hAnsi="Times New Roman" w:cs="Times New Roman"/>
          <w:bCs/>
          <w:sz w:val="20"/>
          <w:szCs w:val="20"/>
        </w:rPr>
        <w:t>Брюль</w:t>
      </w:r>
      <w:proofErr w:type="spellEnd"/>
      <w:r w:rsidRPr="00CF331D">
        <w:rPr>
          <w:rFonts w:ascii="Times New Roman" w:hAnsi="Times New Roman" w:cs="Times New Roman"/>
          <w:bCs/>
          <w:sz w:val="20"/>
          <w:szCs w:val="20"/>
        </w:rPr>
        <w:t xml:space="preserve"> Л.</w:t>
      </w:r>
      <w:r w:rsidRPr="00CF331D">
        <w:rPr>
          <w:rFonts w:ascii="Times New Roman" w:hAnsi="Times New Roman" w:cs="Times New Roman"/>
          <w:sz w:val="20"/>
          <w:szCs w:val="20"/>
        </w:rPr>
        <w:t xml:space="preserve"> Сверхъестественное в первобытном мышлении.М.,1994. С.34.</w:t>
      </w:r>
    </w:p>
    <w:p w14:paraId="270607E3" w14:textId="77777777" w:rsidR="000372D5" w:rsidRDefault="000372D5" w:rsidP="000372D5">
      <w:pPr>
        <w:jc w:val="both"/>
      </w:pPr>
    </w:p>
  </w:footnote>
  <w:footnote w:id="24">
    <w:p w14:paraId="2D694FD4" w14:textId="77777777" w:rsidR="000372D5" w:rsidRDefault="000372D5" w:rsidP="000372D5">
      <w:pPr>
        <w:pStyle w:val="a3"/>
        <w:jc w:val="both"/>
      </w:pPr>
      <w:r w:rsidRPr="00B84AFB">
        <w:rPr>
          <w:rStyle w:val="a5"/>
          <w:rFonts w:ascii="Times New Roman" w:hAnsi="Times New Roman"/>
        </w:rPr>
        <w:footnoteRef/>
      </w:r>
      <w:r w:rsidRPr="00B84AFB">
        <w:rPr>
          <w:rFonts w:ascii="Times New Roman" w:hAnsi="Times New Roman"/>
        </w:rPr>
        <w:t xml:space="preserve"> </w:t>
      </w:r>
      <w:proofErr w:type="spellStart"/>
      <w:r w:rsidRPr="00B84AFB">
        <w:rPr>
          <w:rFonts w:ascii="Times New Roman" w:hAnsi="Times New Roman"/>
        </w:rPr>
        <w:t>Демирханян</w:t>
      </w:r>
      <w:proofErr w:type="spellEnd"/>
      <w:r w:rsidRPr="00B84AFB">
        <w:rPr>
          <w:rFonts w:ascii="Times New Roman" w:hAnsi="Times New Roman"/>
        </w:rPr>
        <w:t xml:space="preserve"> А.Р., Фролов Б.А. Ритм и символ в первобытном искусстве // Историко- филологический журнал. 1986. №3. С.155</w:t>
      </w:r>
    </w:p>
  </w:footnote>
  <w:footnote w:id="25">
    <w:p w14:paraId="3C2852FB" w14:textId="3CACDE75" w:rsidR="000372D5" w:rsidRDefault="000372D5" w:rsidP="000372D5">
      <w:pPr>
        <w:pStyle w:val="a3"/>
        <w:jc w:val="both"/>
      </w:pPr>
      <w:r w:rsidRPr="00B84AFB">
        <w:rPr>
          <w:rStyle w:val="a5"/>
          <w:rFonts w:ascii="Times New Roman" w:hAnsi="Times New Roman"/>
        </w:rPr>
        <w:footnoteRef/>
      </w:r>
      <w:r w:rsidR="00CF331D">
        <w:rPr>
          <w:rFonts w:ascii="Times New Roman" w:hAnsi="Times New Roman"/>
        </w:rPr>
        <w:t xml:space="preserve"> Там же</w:t>
      </w:r>
      <w:r w:rsidRPr="00B84AFB">
        <w:rPr>
          <w:rFonts w:ascii="Times New Roman" w:hAnsi="Times New Roman"/>
        </w:rPr>
        <w:t>.С.151</w:t>
      </w:r>
    </w:p>
  </w:footnote>
  <w:footnote w:id="26">
    <w:p w14:paraId="72042E4A" w14:textId="77777777" w:rsidR="000372D5" w:rsidRPr="00B84AFB" w:rsidRDefault="000372D5" w:rsidP="00CF331D">
      <w:pPr>
        <w:spacing w:after="0" w:line="240" w:lineRule="auto"/>
        <w:jc w:val="both"/>
        <w:rPr>
          <w:rFonts w:ascii="Times New Roman" w:hAnsi="Times New Roman"/>
          <w:sz w:val="20"/>
          <w:szCs w:val="20"/>
        </w:rPr>
      </w:pPr>
      <w:r w:rsidRPr="00B84AFB">
        <w:rPr>
          <w:rStyle w:val="a5"/>
          <w:rFonts w:ascii="Times New Roman" w:hAnsi="Times New Roman"/>
          <w:sz w:val="20"/>
          <w:szCs w:val="20"/>
        </w:rPr>
        <w:footnoteRef/>
      </w:r>
      <w:r w:rsidRPr="00B84AFB">
        <w:rPr>
          <w:rFonts w:ascii="Times New Roman" w:hAnsi="Times New Roman"/>
          <w:sz w:val="20"/>
          <w:szCs w:val="20"/>
        </w:rPr>
        <w:t xml:space="preserve"> </w:t>
      </w:r>
      <w:proofErr w:type="spellStart"/>
      <w:r w:rsidRPr="00B84AFB">
        <w:rPr>
          <w:rFonts w:ascii="Times New Roman" w:hAnsi="Times New Roman"/>
          <w:sz w:val="20"/>
          <w:szCs w:val="20"/>
        </w:rPr>
        <w:t>Бальтазар</w:t>
      </w:r>
      <w:proofErr w:type="spellEnd"/>
      <w:r w:rsidRPr="00B84AFB">
        <w:rPr>
          <w:rFonts w:ascii="Times New Roman" w:hAnsi="Times New Roman"/>
          <w:sz w:val="20"/>
          <w:szCs w:val="20"/>
        </w:rPr>
        <w:t xml:space="preserve"> Г. У. фон; Барт К.; </w:t>
      </w:r>
      <w:proofErr w:type="spellStart"/>
      <w:r w:rsidRPr="00B84AFB">
        <w:rPr>
          <w:rFonts w:ascii="Times New Roman" w:hAnsi="Times New Roman"/>
          <w:sz w:val="20"/>
          <w:szCs w:val="20"/>
        </w:rPr>
        <w:t>Кюнг</w:t>
      </w:r>
      <w:proofErr w:type="spellEnd"/>
      <w:r w:rsidRPr="00B84AFB">
        <w:rPr>
          <w:rFonts w:ascii="Times New Roman" w:hAnsi="Times New Roman"/>
          <w:sz w:val="20"/>
          <w:szCs w:val="20"/>
        </w:rPr>
        <w:t xml:space="preserve"> </w:t>
      </w:r>
      <w:proofErr w:type="spellStart"/>
      <w:r w:rsidRPr="00B84AFB">
        <w:rPr>
          <w:rFonts w:ascii="Times New Roman" w:hAnsi="Times New Roman"/>
          <w:sz w:val="20"/>
          <w:szCs w:val="20"/>
        </w:rPr>
        <w:t>Г.</w:t>
      </w:r>
      <w:r w:rsidRPr="00B84AFB">
        <w:rPr>
          <w:rFonts w:ascii="Times New Roman" w:hAnsi="Times New Roman"/>
          <w:bCs/>
          <w:sz w:val="20"/>
          <w:szCs w:val="20"/>
        </w:rPr>
        <w:t>Богословие</w:t>
      </w:r>
      <w:proofErr w:type="spellEnd"/>
      <w:r w:rsidRPr="00B84AFB">
        <w:rPr>
          <w:rFonts w:ascii="Times New Roman" w:hAnsi="Times New Roman"/>
          <w:bCs/>
          <w:sz w:val="20"/>
          <w:szCs w:val="20"/>
        </w:rPr>
        <w:t xml:space="preserve"> и музыка. Три речи о Моцарте. </w:t>
      </w:r>
      <w:r w:rsidRPr="00B84AFB">
        <w:rPr>
          <w:rFonts w:ascii="Times New Roman" w:hAnsi="Times New Roman"/>
          <w:sz w:val="20"/>
          <w:szCs w:val="20"/>
        </w:rPr>
        <w:t>М.,2011. С.10</w:t>
      </w:r>
    </w:p>
    <w:p w14:paraId="2570B52F" w14:textId="77777777" w:rsidR="000372D5" w:rsidRDefault="000372D5" w:rsidP="000372D5">
      <w:pPr>
        <w:spacing w:after="0" w:line="240" w:lineRule="auto"/>
      </w:pPr>
    </w:p>
  </w:footnote>
  <w:footnote w:id="27">
    <w:p w14:paraId="6FE39FEB" w14:textId="3EB049AD" w:rsidR="000372D5" w:rsidRDefault="000372D5" w:rsidP="00CF331D">
      <w:pPr>
        <w:autoSpaceDE w:val="0"/>
        <w:autoSpaceDN w:val="0"/>
        <w:adjustRightInd w:val="0"/>
        <w:spacing w:after="0" w:line="240" w:lineRule="auto"/>
        <w:jc w:val="both"/>
      </w:pPr>
      <w:r w:rsidRPr="00B84AFB">
        <w:rPr>
          <w:rStyle w:val="a5"/>
          <w:rFonts w:ascii="Times New Roman" w:hAnsi="Times New Roman"/>
          <w:sz w:val="20"/>
          <w:szCs w:val="20"/>
        </w:rPr>
        <w:footnoteRef/>
      </w:r>
      <w:r w:rsidR="00CF331D">
        <w:rPr>
          <w:rFonts w:ascii="Times New Roman" w:hAnsi="Times New Roman"/>
          <w:sz w:val="20"/>
          <w:szCs w:val="20"/>
        </w:rPr>
        <w:t xml:space="preserve"> </w:t>
      </w:r>
      <w:proofErr w:type="spellStart"/>
      <w:r w:rsidRPr="00B84AFB">
        <w:rPr>
          <w:rFonts w:ascii="Times New Roman" w:hAnsi="Times New Roman"/>
          <w:sz w:val="20"/>
          <w:szCs w:val="20"/>
        </w:rPr>
        <w:t>Элиаде</w:t>
      </w:r>
      <w:proofErr w:type="spellEnd"/>
      <w:r w:rsidRPr="00B84AFB">
        <w:rPr>
          <w:rFonts w:ascii="Times New Roman" w:hAnsi="Times New Roman"/>
          <w:sz w:val="20"/>
          <w:szCs w:val="20"/>
        </w:rPr>
        <w:t xml:space="preserve">, М. Шаманизм. Архаические техники экстаза. </w:t>
      </w:r>
      <w:r w:rsidRPr="00B84AFB">
        <w:rPr>
          <w:rFonts w:ascii="Times New Roman" w:hAnsi="Times New Roman"/>
          <w:i/>
          <w:iCs/>
          <w:sz w:val="20"/>
          <w:szCs w:val="20"/>
        </w:rPr>
        <w:t>Киев: «София»,2000. — 480 с.</w:t>
      </w:r>
      <w:r w:rsidRPr="00B84AFB">
        <w:rPr>
          <w:rFonts w:ascii="Times New Roman" w:hAnsi="Times New Roman"/>
          <w:iCs/>
          <w:sz w:val="20"/>
          <w:szCs w:val="20"/>
        </w:rPr>
        <w:t>.</w:t>
      </w:r>
    </w:p>
  </w:footnote>
  <w:footnote w:id="28">
    <w:p w14:paraId="0A7ADE08" w14:textId="77777777" w:rsidR="000372D5" w:rsidRPr="00186762" w:rsidRDefault="000372D5" w:rsidP="00CF331D">
      <w:pPr>
        <w:spacing w:after="0" w:line="240" w:lineRule="auto"/>
        <w:jc w:val="both"/>
        <w:rPr>
          <w:lang w:val="en-US"/>
        </w:rPr>
      </w:pPr>
      <w:r w:rsidRPr="00B84AFB">
        <w:rPr>
          <w:rStyle w:val="a5"/>
          <w:rFonts w:ascii="Times New Roman" w:hAnsi="Times New Roman"/>
          <w:sz w:val="20"/>
          <w:szCs w:val="20"/>
        </w:rPr>
        <w:footnoteRef/>
      </w:r>
      <w:r w:rsidRPr="00B84AFB">
        <w:rPr>
          <w:rFonts w:ascii="Times New Roman" w:hAnsi="Times New Roman"/>
          <w:sz w:val="20"/>
          <w:szCs w:val="20"/>
        </w:rPr>
        <w:t xml:space="preserve"> </w:t>
      </w:r>
      <w:proofErr w:type="spellStart"/>
      <w:r w:rsidRPr="00B84AFB">
        <w:rPr>
          <w:rFonts w:ascii="Times New Roman" w:hAnsi="Times New Roman"/>
          <w:sz w:val="20"/>
          <w:szCs w:val="20"/>
        </w:rPr>
        <w:t>Элиаде</w:t>
      </w:r>
      <w:proofErr w:type="spellEnd"/>
      <w:r w:rsidRPr="00B84AFB">
        <w:rPr>
          <w:rFonts w:ascii="Times New Roman" w:hAnsi="Times New Roman"/>
          <w:sz w:val="20"/>
          <w:szCs w:val="20"/>
        </w:rPr>
        <w:t xml:space="preserve">, М. Шаманизм. Архаические техники экстаза, Киев, </w:t>
      </w:r>
      <w:r w:rsidRPr="00B84AFB">
        <w:rPr>
          <w:rFonts w:ascii="Times New Roman" w:hAnsi="Times New Roman"/>
          <w:iCs/>
          <w:sz w:val="20"/>
          <w:szCs w:val="20"/>
        </w:rPr>
        <w:t>2000. С</w:t>
      </w:r>
      <w:r w:rsidRPr="00186762">
        <w:rPr>
          <w:rFonts w:ascii="Times New Roman" w:hAnsi="Times New Roman"/>
          <w:iCs/>
          <w:sz w:val="20"/>
          <w:szCs w:val="20"/>
          <w:lang w:val="en-US"/>
        </w:rPr>
        <w:t>.97</w:t>
      </w:r>
    </w:p>
  </w:footnote>
  <w:footnote w:id="29">
    <w:p w14:paraId="26A47C80" w14:textId="2C74C71A" w:rsidR="000372D5" w:rsidRPr="00B23E82" w:rsidRDefault="000372D5" w:rsidP="00CF331D">
      <w:pPr>
        <w:pStyle w:val="a3"/>
        <w:jc w:val="both"/>
        <w:rPr>
          <w:lang w:val="en-US"/>
        </w:rPr>
      </w:pPr>
      <w:r w:rsidRPr="00B84AFB">
        <w:rPr>
          <w:rStyle w:val="a5"/>
          <w:rFonts w:ascii="Times New Roman" w:hAnsi="Times New Roman"/>
        </w:rPr>
        <w:footnoteRef/>
      </w:r>
      <w:r w:rsidR="00CF331D">
        <w:rPr>
          <w:rFonts w:ascii="Times New Roman" w:hAnsi="Times New Roman"/>
        </w:rPr>
        <w:t>Там</w:t>
      </w:r>
      <w:r w:rsidR="00CF331D" w:rsidRPr="00186762">
        <w:rPr>
          <w:rFonts w:ascii="Times New Roman" w:hAnsi="Times New Roman"/>
          <w:lang w:val="en-US"/>
        </w:rPr>
        <w:t xml:space="preserve"> </w:t>
      </w:r>
      <w:r w:rsidR="00CF331D">
        <w:rPr>
          <w:rFonts w:ascii="Times New Roman" w:hAnsi="Times New Roman"/>
        </w:rPr>
        <w:t>же</w:t>
      </w:r>
      <w:r w:rsidRPr="00186762">
        <w:rPr>
          <w:rFonts w:ascii="Times New Roman" w:hAnsi="Times New Roman"/>
          <w:iCs/>
          <w:lang w:val="en-US"/>
        </w:rPr>
        <w:t xml:space="preserve">. </w:t>
      </w:r>
      <w:r w:rsidRPr="00B84AFB">
        <w:rPr>
          <w:rFonts w:ascii="Times New Roman" w:hAnsi="Times New Roman"/>
          <w:iCs/>
        </w:rPr>
        <w:t>С</w:t>
      </w:r>
      <w:r w:rsidRPr="00B33C07">
        <w:rPr>
          <w:rFonts w:ascii="Times New Roman" w:hAnsi="Times New Roman"/>
          <w:iCs/>
          <w:lang w:val="en-US"/>
        </w:rPr>
        <w:t>.98</w:t>
      </w:r>
    </w:p>
  </w:footnote>
  <w:footnote w:id="30">
    <w:p w14:paraId="0F48F8B2" w14:textId="5384FD61" w:rsidR="000372D5" w:rsidRDefault="000372D5" w:rsidP="000372D5">
      <w:pPr>
        <w:pStyle w:val="a3"/>
        <w:jc w:val="both"/>
      </w:pPr>
      <w:r w:rsidRPr="001143F8">
        <w:rPr>
          <w:rStyle w:val="a5"/>
          <w:rFonts w:ascii="Times New Roman" w:hAnsi="Times New Roman"/>
        </w:rPr>
        <w:footnoteRef/>
      </w:r>
      <w:r w:rsidRPr="001143F8">
        <w:rPr>
          <w:rFonts w:ascii="Times New Roman" w:hAnsi="Times New Roman"/>
          <w:lang w:val="en-US"/>
        </w:rPr>
        <w:t xml:space="preserve"> Schneider M. </w:t>
      </w:r>
      <w:proofErr w:type="spellStart"/>
      <w:r w:rsidRPr="001143F8">
        <w:rPr>
          <w:rFonts w:ascii="Times New Roman" w:hAnsi="Times New Roman"/>
          <w:lang w:val="en-US"/>
        </w:rPr>
        <w:t>Singende</w:t>
      </w:r>
      <w:proofErr w:type="spellEnd"/>
      <w:r w:rsidRPr="001143F8">
        <w:rPr>
          <w:rFonts w:ascii="Times New Roman" w:hAnsi="Times New Roman"/>
          <w:lang w:val="en-US"/>
        </w:rPr>
        <w:t xml:space="preserve"> </w:t>
      </w:r>
      <w:proofErr w:type="spellStart"/>
      <w:r w:rsidRPr="001143F8">
        <w:rPr>
          <w:rFonts w:ascii="Times New Roman" w:hAnsi="Times New Roman"/>
          <w:lang w:val="en-US"/>
        </w:rPr>
        <w:t>Steine</w:t>
      </w:r>
      <w:proofErr w:type="spellEnd"/>
      <w:r w:rsidRPr="001143F8">
        <w:rPr>
          <w:rFonts w:ascii="Times New Roman" w:hAnsi="Times New Roman"/>
          <w:lang w:val="en-US"/>
        </w:rPr>
        <w:t>. Rhythmus-</w:t>
      </w:r>
      <w:proofErr w:type="spellStart"/>
      <w:r w:rsidRPr="001143F8">
        <w:rPr>
          <w:rFonts w:ascii="Times New Roman" w:hAnsi="Times New Roman"/>
          <w:lang w:val="en-US"/>
        </w:rPr>
        <w:t>Studien</w:t>
      </w:r>
      <w:proofErr w:type="spellEnd"/>
      <w:r w:rsidRPr="001143F8">
        <w:rPr>
          <w:rFonts w:ascii="Times New Roman" w:hAnsi="Times New Roman"/>
          <w:lang w:val="en-US"/>
        </w:rPr>
        <w:t xml:space="preserve"> </w:t>
      </w:r>
      <w:proofErr w:type="gramStart"/>
      <w:r w:rsidRPr="001143F8">
        <w:rPr>
          <w:rFonts w:ascii="Times New Roman" w:hAnsi="Times New Roman"/>
          <w:lang w:val="en-US"/>
        </w:rPr>
        <w:t>an</w:t>
      </w:r>
      <w:proofErr w:type="gramEnd"/>
      <w:r w:rsidRPr="001143F8">
        <w:rPr>
          <w:rFonts w:ascii="Times New Roman" w:hAnsi="Times New Roman"/>
          <w:lang w:val="en-US"/>
        </w:rPr>
        <w:t xml:space="preserve"> </w:t>
      </w:r>
      <w:proofErr w:type="spellStart"/>
      <w:r w:rsidRPr="001143F8">
        <w:rPr>
          <w:rFonts w:ascii="Times New Roman" w:hAnsi="Times New Roman"/>
          <w:lang w:val="en-US"/>
        </w:rPr>
        <w:t>drei</w:t>
      </w:r>
      <w:proofErr w:type="spellEnd"/>
      <w:r w:rsidRPr="001143F8">
        <w:rPr>
          <w:rFonts w:ascii="Times New Roman" w:hAnsi="Times New Roman"/>
          <w:lang w:val="en-US"/>
        </w:rPr>
        <w:t xml:space="preserve"> </w:t>
      </w:r>
      <w:proofErr w:type="spellStart"/>
      <w:r w:rsidRPr="001143F8">
        <w:rPr>
          <w:rFonts w:ascii="Times New Roman" w:hAnsi="Times New Roman"/>
          <w:lang w:val="en-US"/>
        </w:rPr>
        <w:t>romanischen</w:t>
      </w:r>
      <w:proofErr w:type="spellEnd"/>
      <w:r w:rsidRPr="001143F8">
        <w:rPr>
          <w:rFonts w:ascii="Times New Roman" w:hAnsi="Times New Roman"/>
          <w:lang w:val="en-US"/>
        </w:rPr>
        <w:t xml:space="preserve"> </w:t>
      </w:r>
      <w:proofErr w:type="spellStart"/>
      <w:r w:rsidRPr="001143F8">
        <w:rPr>
          <w:rFonts w:ascii="Times New Roman" w:hAnsi="Times New Roman"/>
          <w:lang w:val="en-US"/>
        </w:rPr>
        <w:t>Kreuzgängen</w:t>
      </w:r>
      <w:proofErr w:type="spellEnd"/>
      <w:r w:rsidRPr="001143F8">
        <w:rPr>
          <w:rFonts w:ascii="Times New Roman" w:hAnsi="Times New Roman"/>
          <w:lang w:val="en-US"/>
        </w:rPr>
        <w:t xml:space="preserve">. </w:t>
      </w:r>
      <w:proofErr w:type="spellStart"/>
      <w:r w:rsidR="00CF331D">
        <w:rPr>
          <w:rFonts w:ascii="Times New Roman" w:hAnsi="Times New Roman"/>
        </w:rPr>
        <w:t>München</w:t>
      </w:r>
      <w:proofErr w:type="spellEnd"/>
      <w:r w:rsidR="00CF331D">
        <w:rPr>
          <w:rFonts w:ascii="Times New Roman" w:hAnsi="Times New Roman"/>
        </w:rPr>
        <w:t xml:space="preserve">: </w:t>
      </w:r>
      <w:proofErr w:type="spellStart"/>
      <w:r w:rsidR="00CF331D">
        <w:rPr>
          <w:rFonts w:ascii="Times New Roman" w:hAnsi="Times New Roman"/>
        </w:rPr>
        <w:t>Heimeran</w:t>
      </w:r>
      <w:proofErr w:type="spellEnd"/>
      <w:r w:rsidR="00CF331D">
        <w:rPr>
          <w:rFonts w:ascii="Times New Roman" w:hAnsi="Times New Roman"/>
        </w:rPr>
        <w:t xml:space="preserve">, 1978. </w:t>
      </w:r>
      <w:r w:rsidR="00CF331D">
        <w:rPr>
          <w:rFonts w:ascii="Times New Roman" w:hAnsi="Times New Roman"/>
          <w:lang w:val="en-US"/>
        </w:rPr>
        <w:t>P</w:t>
      </w:r>
      <w:r w:rsidR="00CF331D" w:rsidRPr="00CF331D">
        <w:rPr>
          <w:rFonts w:ascii="Times New Roman" w:hAnsi="Times New Roman"/>
        </w:rPr>
        <w:t xml:space="preserve">. </w:t>
      </w:r>
      <w:r w:rsidR="00CF331D">
        <w:rPr>
          <w:rFonts w:ascii="Times New Roman" w:hAnsi="Times New Roman"/>
        </w:rPr>
        <w:t xml:space="preserve">123 </w:t>
      </w:r>
    </w:p>
  </w:footnote>
  <w:footnote w:id="31">
    <w:p w14:paraId="7D796EFF" w14:textId="77777777" w:rsidR="000372D5" w:rsidRPr="00CF331D" w:rsidRDefault="000372D5" w:rsidP="00CF331D">
      <w:pPr>
        <w:pStyle w:val="a3"/>
        <w:jc w:val="both"/>
        <w:rPr>
          <w:rFonts w:ascii="Times New Roman" w:hAnsi="Times New Roman" w:cs="Times New Roman"/>
        </w:rPr>
      </w:pPr>
      <w:r w:rsidRPr="00CF331D">
        <w:rPr>
          <w:rStyle w:val="a5"/>
          <w:rFonts w:ascii="Times New Roman" w:hAnsi="Times New Roman" w:cs="Times New Roman"/>
        </w:rPr>
        <w:footnoteRef/>
      </w:r>
      <w:r w:rsidRPr="00CF331D">
        <w:rPr>
          <w:rFonts w:ascii="Times New Roman" w:hAnsi="Times New Roman" w:cs="Times New Roman"/>
        </w:rPr>
        <w:t xml:space="preserve"> </w:t>
      </w:r>
      <w:r w:rsidRPr="00CF331D">
        <w:rPr>
          <w:rFonts w:ascii="Times New Roman" w:hAnsi="Times New Roman" w:cs="Times New Roman"/>
          <w:bCs/>
        </w:rPr>
        <w:t>Контекст и рефлексия: философия о мире и человеке. 2015. №6. С.39</w:t>
      </w:r>
    </w:p>
  </w:footnote>
  <w:footnote w:id="32">
    <w:p w14:paraId="36A41E87" w14:textId="77777777" w:rsidR="000372D5" w:rsidRDefault="000372D5" w:rsidP="00CF331D">
      <w:pPr>
        <w:spacing w:after="0"/>
        <w:jc w:val="both"/>
      </w:pPr>
      <w:r w:rsidRPr="00CF331D">
        <w:rPr>
          <w:rFonts w:ascii="Times New Roman" w:hAnsi="Times New Roman" w:cs="Times New Roman"/>
          <w:sz w:val="20"/>
          <w:szCs w:val="20"/>
        </w:rPr>
        <w:footnoteRef/>
      </w:r>
      <w:r w:rsidRPr="00CF331D">
        <w:rPr>
          <w:rFonts w:ascii="Times New Roman" w:hAnsi="Times New Roman" w:cs="Times New Roman"/>
          <w:sz w:val="20"/>
          <w:szCs w:val="20"/>
        </w:rPr>
        <w:t xml:space="preserve"> Агапкина, Т. А. Звуковой образ времени и ритуала (на материале весенней обрядности славян) //Мир звучащий и молчащий: семиотика звука и речи в традиционной культуре славян: сб. науч. трудов / Институт славяноведения РАН; под ред. С. М. Толстой. М., 1999. С. 17-51</w:t>
      </w:r>
    </w:p>
  </w:footnote>
  <w:footnote w:id="33">
    <w:p w14:paraId="5133FE7A" w14:textId="77777777" w:rsidR="000372D5" w:rsidRDefault="000372D5" w:rsidP="000372D5">
      <w:pPr>
        <w:spacing w:after="0"/>
        <w:jc w:val="both"/>
      </w:pPr>
      <w:r w:rsidRPr="008B0232">
        <w:rPr>
          <w:rFonts w:ascii="Times New Roman" w:hAnsi="Times New Roman"/>
          <w:sz w:val="20"/>
          <w:szCs w:val="20"/>
        </w:rPr>
        <w:footnoteRef/>
      </w:r>
      <w:r w:rsidRPr="008B0232">
        <w:rPr>
          <w:rFonts w:ascii="Times New Roman" w:hAnsi="Times New Roman"/>
          <w:sz w:val="20"/>
          <w:szCs w:val="20"/>
        </w:rPr>
        <w:t xml:space="preserve"> Агапкина, Т. А. Звуковой образ времени и ритуала (на материале весенней обрядности славян) //</w:t>
      </w:r>
      <w:r>
        <w:rPr>
          <w:rFonts w:ascii="Times New Roman" w:hAnsi="Times New Roman"/>
          <w:sz w:val="20"/>
          <w:szCs w:val="20"/>
        </w:rPr>
        <w:t>Мир з</w:t>
      </w:r>
      <w:r w:rsidRPr="008B0232">
        <w:rPr>
          <w:rFonts w:ascii="Times New Roman" w:hAnsi="Times New Roman"/>
          <w:sz w:val="20"/>
          <w:szCs w:val="20"/>
        </w:rPr>
        <w:t xml:space="preserve">вучащий и молчащий: семиотика звука и речи в традиционной культуре славян: сб. науч. трудов М., </w:t>
      </w:r>
      <w:r>
        <w:rPr>
          <w:rFonts w:ascii="Times New Roman" w:hAnsi="Times New Roman"/>
          <w:sz w:val="20"/>
          <w:szCs w:val="20"/>
        </w:rPr>
        <w:t xml:space="preserve">1999. </w:t>
      </w:r>
      <w:r w:rsidRPr="008B0232">
        <w:rPr>
          <w:rFonts w:ascii="Times New Roman" w:hAnsi="Times New Roman"/>
          <w:sz w:val="20"/>
          <w:szCs w:val="20"/>
        </w:rPr>
        <w:t>C. 18-19.</w:t>
      </w:r>
    </w:p>
  </w:footnote>
  <w:footnote w:id="34">
    <w:p w14:paraId="52B67B91" w14:textId="77777777" w:rsidR="000372D5" w:rsidRPr="008B0232" w:rsidRDefault="000372D5" w:rsidP="000372D5">
      <w:pPr>
        <w:spacing w:after="0"/>
        <w:jc w:val="both"/>
        <w:rPr>
          <w:rFonts w:ascii="Times New Roman" w:hAnsi="Times New Roman"/>
          <w:sz w:val="20"/>
          <w:szCs w:val="20"/>
        </w:rPr>
      </w:pPr>
      <w:r w:rsidRPr="008B0232">
        <w:rPr>
          <w:rFonts w:ascii="Times New Roman" w:hAnsi="Times New Roman"/>
          <w:sz w:val="20"/>
          <w:szCs w:val="20"/>
        </w:rPr>
        <w:footnoteRef/>
      </w:r>
      <w:r w:rsidRPr="008B0232">
        <w:rPr>
          <w:rFonts w:ascii="Times New Roman" w:hAnsi="Times New Roman"/>
          <w:sz w:val="20"/>
          <w:szCs w:val="20"/>
        </w:rPr>
        <w:t xml:space="preserve"> Там же. С.20</w:t>
      </w:r>
    </w:p>
    <w:p w14:paraId="3DAF3D12" w14:textId="77777777" w:rsidR="000372D5" w:rsidRDefault="000372D5" w:rsidP="000372D5">
      <w:pPr>
        <w:spacing w:after="0"/>
        <w:jc w:val="both"/>
      </w:pPr>
    </w:p>
  </w:footnote>
  <w:footnote w:id="35">
    <w:p w14:paraId="06C6BBC0" w14:textId="77777777" w:rsidR="000372D5" w:rsidRDefault="000372D5" w:rsidP="000372D5">
      <w:pPr>
        <w:pStyle w:val="a3"/>
        <w:jc w:val="both"/>
      </w:pPr>
      <w:r w:rsidRPr="00B53E34">
        <w:rPr>
          <w:rStyle w:val="a5"/>
          <w:rFonts w:ascii="Times New Roman" w:hAnsi="Times New Roman"/>
        </w:rPr>
        <w:footnoteRef/>
      </w:r>
      <w:r w:rsidRPr="00B53E34">
        <w:rPr>
          <w:rFonts w:ascii="Times New Roman" w:hAnsi="Times New Roman"/>
        </w:rPr>
        <w:t xml:space="preserve"> Там же. С.45-46.</w:t>
      </w:r>
    </w:p>
  </w:footnote>
  <w:footnote w:id="36">
    <w:p w14:paraId="111D70EC" w14:textId="77777777" w:rsidR="000372D5" w:rsidRDefault="000372D5" w:rsidP="000372D5">
      <w:pPr>
        <w:spacing w:after="0"/>
        <w:jc w:val="both"/>
      </w:pPr>
      <w:r w:rsidRPr="00B53E34">
        <w:rPr>
          <w:rStyle w:val="a5"/>
          <w:rFonts w:ascii="Times New Roman" w:hAnsi="Times New Roman"/>
          <w:sz w:val="20"/>
          <w:szCs w:val="20"/>
        </w:rPr>
        <w:footnoteRef/>
      </w:r>
      <w:r w:rsidRPr="00B53E34">
        <w:rPr>
          <w:rFonts w:ascii="Times New Roman" w:hAnsi="Times New Roman"/>
          <w:sz w:val="20"/>
          <w:szCs w:val="20"/>
        </w:rPr>
        <w:t xml:space="preserve"> Виноградова, Л. H. Звуковой портрет нечистой силы // Мир звучащий и молчащий: семиотика звука и речи в традиционной культуре славян: сб. науч. трудов / Институт славяноведения РАН; под ред. С. М. Толстой. М.: Издательство «</w:t>
      </w:r>
      <w:proofErr w:type="spellStart"/>
      <w:r w:rsidRPr="00B53E34">
        <w:rPr>
          <w:rFonts w:ascii="Times New Roman" w:hAnsi="Times New Roman"/>
          <w:sz w:val="20"/>
          <w:szCs w:val="20"/>
        </w:rPr>
        <w:t>Индрик</w:t>
      </w:r>
      <w:proofErr w:type="spellEnd"/>
      <w:r w:rsidRPr="00B53E34">
        <w:rPr>
          <w:rFonts w:ascii="Times New Roman" w:hAnsi="Times New Roman"/>
          <w:sz w:val="20"/>
          <w:szCs w:val="20"/>
        </w:rPr>
        <w:t>», 1999. С. 179-200</w:t>
      </w:r>
    </w:p>
  </w:footnote>
  <w:footnote w:id="37">
    <w:p w14:paraId="3181BBBE" w14:textId="27E32847" w:rsidR="000372D5" w:rsidRDefault="000372D5" w:rsidP="000372D5">
      <w:pPr>
        <w:spacing w:after="0" w:line="240" w:lineRule="auto"/>
        <w:jc w:val="both"/>
      </w:pPr>
      <w:r w:rsidRPr="00B53E34">
        <w:rPr>
          <w:rStyle w:val="a5"/>
          <w:rFonts w:ascii="Times New Roman" w:hAnsi="Times New Roman"/>
          <w:sz w:val="20"/>
          <w:szCs w:val="20"/>
        </w:rPr>
        <w:footnoteRef/>
      </w:r>
      <w:r w:rsidRPr="00B53E34">
        <w:rPr>
          <w:rFonts w:ascii="Times New Roman" w:hAnsi="Times New Roman"/>
          <w:sz w:val="20"/>
          <w:szCs w:val="20"/>
        </w:rPr>
        <w:t xml:space="preserve"> </w:t>
      </w:r>
      <w:r w:rsidR="00EE25C3">
        <w:rPr>
          <w:rFonts w:ascii="Times New Roman" w:hAnsi="Times New Roman"/>
          <w:sz w:val="20"/>
          <w:szCs w:val="20"/>
        </w:rPr>
        <w:t xml:space="preserve">Там же. </w:t>
      </w:r>
      <w:r w:rsidRPr="00B53E34">
        <w:rPr>
          <w:rFonts w:ascii="Times New Roman" w:hAnsi="Times New Roman"/>
          <w:sz w:val="20"/>
          <w:szCs w:val="20"/>
        </w:rPr>
        <w:t>С. 181.</w:t>
      </w:r>
    </w:p>
  </w:footnote>
  <w:footnote w:id="38">
    <w:p w14:paraId="590C2FBB" w14:textId="77777777" w:rsidR="000372D5" w:rsidRDefault="000372D5" w:rsidP="00CF331D">
      <w:pPr>
        <w:pStyle w:val="a3"/>
        <w:jc w:val="both"/>
      </w:pPr>
      <w:r w:rsidRPr="00425F30">
        <w:rPr>
          <w:rStyle w:val="a5"/>
          <w:rFonts w:ascii="Times New Roman" w:hAnsi="Times New Roman"/>
        </w:rPr>
        <w:footnoteRef/>
      </w:r>
      <w:r w:rsidRPr="00425F30">
        <w:rPr>
          <w:rFonts w:ascii="Times New Roman" w:hAnsi="Times New Roman"/>
        </w:rPr>
        <w:t xml:space="preserve"> Там же.  С.179-180</w:t>
      </w:r>
    </w:p>
  </w:footnote>
  <w:footnote w:id="39">
    <w:p w14:paraId="438FEC41" w14:textId="77777777" w:rsidR="000372D5" w:rsidRDefault="000372D5" w:rsidP="00CF331D">
      <w:pPr>
        <w:pStyle w:val="2"/>
        <w:shd w:val="clear" w:color="auto" w:fill="FFFFFF"/>
        <w:spacing w:before="0" w:beforeAutospacing="0" w:after="0" w:afterAutospacing="0"/>
        <w:jc w:val="both"/>
      </w:pPr>
      <w:r w:rsidRPr="004278CE">
        <w:rPr>
          <w:rStyle w:val="a5"/>
          <w:b w:val="0"/>
          <w:sz w:val="20"/>
          <w:szCs w:val="20"/>
        </w:rPr>
        <w:footnoteRef/>
      </w:r>
      <w:r w:rsidRPr="004278CE">
        <w:rPr>
          <w:b w:val="0"/>
          <w:sz w:val="20"/>
          <w:szCs w:val="20"/>
        </w:rPr>
        <w:t xml:space="preserve"> </w:t>
      </w:r>
      <w:proofErr w:type="spellStart"/>
      <w:r w:rsidRPr="004278CE">
        <w:rPr>
          <w:b w:val="0"/>
          <w:sz w:val="20"/>
          <w:szCs w:val="20"/>
        </w:rPr>
        <w:t>Цивьян</w:t>
      </w:r>
      <w:proofErr w:type="spellEnd"/>
      <w:r w:rsidRPr="004278CE">
        <w:rPr>
          <w:b w:val="0"/>
          <w:sz w:val="20"/>
          <w:szCs w:val="20"/>
        </w:rPr>
        <w:t xml:space="preserve">, Т. В. Отражение звукового пейзажа в языке и тексте (на материале русской </w:t>
      </w:r>
      <w:proofErr w:type="gramStart"/>
      <w:r w:rsidRPr="004278CE">
        <w:rPr>
          <w:b w:val="0"/>
          <w:sz w:val="20"/>
          <w:szCs w:val="20"/>
        </w:rPr>
        <w:t>загадки)/</w:t>
      </w:r>
      <w:proofErr w:type="gramEnd"/>
      <w:r w:rsidRPr="004278CE">
        <w:rPr>
          <w:b w:val="0"/>
          <w:sz w:val="20"/>
          <w:szCs w:val="20"/>
        </w:rPr>
        <w:t xml:space="preserve"> Мир звучащий и молчащий: Семиотика звука и речи в традиционной культуре славян. М, 1999. С. 149-179.</w:t>
      </w:r>
    </w:p>
  </w:footnote>
  <w:footnote w:id="40">
    <w:p w14:paraId="036752DB" w14:textId="77777777" w:rsidR="000372D5" w:rsidRDefault="000372D5" w:rsidP="00CF331D">
      <w:pPr>
        <w:pStyle w:val="a3"/>
        <w:jc w:val="both"/>
      </w:pPr>
      <w:r w:rsidRPr="004278CE">
        <w:rPr>
          <w:rStyle w:val="a5"/>
          <w:rFonts w:ascii="Times New Roman" w:hAnsi="Times New Roman"/>
        </w:rPr>
        <w:footnoteRef/>
      </w:r>
      <w:r w:rsidRPr="004278CE">
        <w:rPr>
          <w:rFonts w:ascii="Times New Roman" w:hAnsi="Times New Roman"/>
        </w:rPr>
        <w:t xml:space="preserve"> </w:t>
      </w:r>
      <w:proofErr w:type="spellStart"/>
      <w:r w:rsidRPr="004278CE">
        <w:rPr>
          <w:rFonts w:ascii="Times New Roman" w:hAnsi="Times New Roman"/>
        </w:rPr>
        <w:t>Цивьян</w:t>
      </w:r>
      <w:proofErr w:type="spellEnd"/>
      <w:r w:rsidRPr="004278CE">
        <w:rPr>
          <w:rFonts w:ascii="Times New Roman" w:hAnsi="Times New Roman"/>
        </w:rPr>
        <w:t xml:space="preserve">, Т. В. Отражение звукового пейзажа в языке и тексте (на материале русской </w:t>
      </w:r>
      <w:proofErr w:type="gramStart"/>
      <w:r w:rsidRPr="004278CE">
        <w:rPr>
          <w:rFonts w:ascii="Times New Roman" w:hAnsi="Times New Roman"/>
        </w:rPr>
        <w:t>загадки)/</w:t>
      </w:r>
      <w:proofErr w:type="gramEnd"/>
      <w:r w:rsidRPr="004278CE">
        <w:rPr>
          <w:rFonts w:ascii="Times New Roman" w:hAnsi="Times New Roman"/>
        </w:rPr>
        <w:t xml:space="preserve"> Мир звучащий и молчащий: Семиотика звука и речи в традиционной культуре славян. М, 1999. С. 149</w:t>
      </w:r>
    </w:p>
  </w:footnote>
  <w:footnote w:id="41">
    <w:p w14:paraId="2DE25BD9" w14:textId="77777777" w:rsidR="000372D5" w:rsidRDefault="000372D5" w:rsidP="00CF331D">
      <w:pPr>
        <w:pStyle w:val="a3"/>
        <w:jc w:val="both"/>
      </w:pPr>
      <w:r w:rsidRPr="004278CE">
        <w:rPr>
          <w:rStyle w:val="a5"/>
          <w:rFonts w:ascii="Times New Roman" w:hAnsi="Times New Roman"/>
        </w:rPr>
        <w:footnoteRef/>
      </w:r>
      <w:r w:rsidRPr="004278CE">
        <w:rPr>
          <w:rFonts w:ascii="Times New Roman" w:hAnsi="Times New Roman"/>
        </w:rPr>
        <w:t xml:space="preserve"> Там же. С.150.</w:t>
      </w:r>
    </w:p>
  </w:footnote>
  <w:footnote w:id="42">
    <w:p w14:paraId="5FEA67D3" w14:textId="77777777" w:rsidR="000372D5" w:rsidRDefault="000372D5" w:rsidP="000372D5">
      <w:pPr>
        <w:pStyle w:val="2"/>
        <w:shd w:val="clear" w:color="auto" w:fill="FFFFFF"/>
        <w:spacing w:before="0" w:beforeAutospacing="0" w:after="0" w:afterAutospacing="0"/>
        <w:jc w:val="both"/>
      </w:pPr>
      <w:r w:rsidRPr="004278CE">
        <w:rPr>
          <w:rStyle w:val="a5"/>
          <w:b w:val="0"/>
          <w:sz w:val="20"/>
          <w:szCs w:val="20"/>
        </w:rPr>
        <w:footnoteRef/>
      </w:r>
      <w:r w:rsidRPr="004278CE">
        <w:rPr>
          <w:b w:val="0"/>
          <w:sz w:val="20"/>
          <w:szCs w:val="20"/>
        </w:rPr>
        <w:t xml:space="preserve"> Невская Л.Г.  Молчание как атрибут сферы смерти) // Мир звучащий и молчащий: Семиотика звука и речи в традиционной культуре славян. М, 1999. С. 124</w:t>
      </w:r>
    </w:p>
  </w:footnote>
  <w:footnote w:id="43">
    <w:p w14:paraId="3E9DFB3E" w14:textId="77777777" w:rsidR="000372D5" w:rsidRDefault="000372D5" w:rsidP="000372D5">
      <w:pPr>
        <w:jc w:val="both"/>
      </w:pPr>
      <w:r>
        <w:rPr>
          <w:rStyle w:val="a5"/>
        </w:rPr>
        <w:footnoteRef/>
      </w:r>
      <w:r>
        <w:t xml:space="preserve"> </w:t>
      </w:r>
      <w:proofErr w:type="spellStart"/>
      <w:r w:rsidRPr="00C43E1B">
        <w:rPr>
          <w:rFonts w:ascii="Times New Roman" w:hAnsi="Times New Roman"/>
          <w:sz w:val="20"/>
          <w:szCs w:val="20"/>
        </w:rPr>
        <w:t>Фрэзер</w:t>
      </w:r>
      <w:proofErr w:type="spellEnd"/>
      <w:r w:rsidRPr="00C43E1B">
        <w:rPr>
          <w:rFonts w:ascii="Times New Roman" w:hAnsi="Times New Roman"/>
          <w:sz w:val="20"/>
          <w:szCs w:val="20"/>
        </w:rPr>
        <w:t xml:space="preserve"> Дж. Золотая ветвь: Исследование магии и религии: В 2 т. Т. 1: Гл. </w:t>
      </w:r>
      <w:r w:rsidRPr="00C43E1B">
        <w:rPr>
          <w:rFonts w:ascii="Times New Roman" w:hAnsi="Times New Roman"/>
          <w:sz w:val="20"/>
          <w:szCs w:val="20"/>
          <w:lang w:val="en-US"/>
        </w:rPr>
        <w:t>I</w:t>
      </w:r>
      <w:r w:rsidRPr="00B54305">
        <w:rPr>
          <w:rFonts w:ascii="Times New Roman" w:hAnsi="Times New Roman"/>
          <w:sz w:val="20"/>
          <w:szCs w:val="20"/>
        </w:rPr>
        <w:t>-</w:t>
      </w:r>
      <w:r w:rsidRPr="00C43E1B">
        <w:rPr>
          <w:rFonts w:ascii="Times New Roman" w:hAnsi="Times New Roman"/>
          <w:sz w:val="20"/>
          <w:szCs w:val="20"/>
          <w:lang w:val="en-US"/>
        </w:rPr>
        <w:t>XXX</w:t>
      </w:r>
      <w:r w:rsidRPr="00B54305">
        <w:rPr>
          <w:rFonts w:ascii="Times New Roman" w:hAnsi="Times New Roman"/>
          <w:sz w:val="20"/>
          <w:szCs w:val="20"/>
        </w:rPr>
        <w:t>1</w:t>
      </w:r>
      <w:r w:rsidRPr="00C43E1B">
        <w:rPr>
          <w:rFonts w:ascii="Times New Roman" w:hAnsi="Times New Roman"/>
          <w:sz w:val="20"/>
          <w:szCs w:val="20"/>
          <w:lang w:val="en-US"/>
        </w:rPr>
        <w:t>X</w:t>
      </w:r>
      <w:r w:rsidRPr="00B54305">
        <w:rPr>
          <w:rFonts w:ascii="Times New Roman" w:hAnsi="Times New Roman"/>
          <w:sz w:val="20"/>
          <w:szCs w:val="20"/>
        </w:rPr>
        <w:t xml:space="preserve">. </w:t>
      </w:r>
      <w:r w:rsidRPr="00C43E1B">
        <w:rPr>
          <w:rFonts w:ascii="Times New Roman" w:hAnsi="Times New Roman"/>
          <w:sz w:val="20"/>
          <w:szCs w:val="20"/>
        </w:rPr>
        <w:t>М</w:t>
      </w:r>
      <w:r w:rsidRPr="002D61D5">
        <w:rPr>
          <w:rFonts w:ascii="Times New Roman" w:hAnsi="Times New Roman"/>
          <w:sz w:val="20"/>
          <w:szCs w:val="20"/>
        </w:rPr>
        <w:t>., 2001</w:t>
      </w:r>
      <w:r w:rsidRPr="00C43E1B">
        <w:rPr>
          <w:rFonts w:ascii="Times New Roman" w:hAnsi="Times New Roman"/>
          <w:sz w:val="20"/>
          <w:szCs w:val="20"/>
        </w:rPr>
        <w:t>. С.240</w:t>
      </w:r>
    </w:p>
  </w:footnote>
  <w:footnote w:id="44">
    <w:p w14:paraId="4DBC6173" w14:textId="77777777" w:rsidR="000372D5" w:rsidRDefault="000372D5" w:rsidP="000372D5">
      <w:pPr>
        <w:pStyle w:val="a3"/>
      </w:pPr>
      <w:r>
        <w:rPr>
          <w:rStyle w:val="a5"/>
        </w:rPr>
        <w:footnoteRef/>
      </w:r>
      <w:r>
        <w:t xml:space="preserve"> </w:t>
      </w:r>
      <w:proofErr w:type="spellStart"/>
      <w:r w:rsidRPr="00B56C9B">
        <w:rPr>
          <w:rFonts w:ascii="Times New Roman" w:hAnsi="Times New Roman"/>
        </w:rPr>
        <w:t>Герцман</w:t>
      </w:r>
      <w:proofErr w:type="spellEnd"/>
      <w:r w:rsidRPr="00B56C9B">
        <w:rPr>
          <w:rFonts w:ascii="Times New Roman" w:hAnsi="Times New Roman"/>
        </w:rPr>
        <w:t xml:space="preserve"> Е.В. Музыка Древней </w:t>
      </w:r>
      <w:r>
        <w:rPr>
          <w:rFonts w:ascii="Times New Roman" w:hAnsi="Times New Roman"/>
        </w:rPr>
        <w:t>Греции и Рима. СПб.1995. С. 57</w:t>
      </w:r>
    </w:p>
  </w:footnote>
  <w:footnote w:id="45">
    <w:p w14:paraId="4EF35025" w14:textId="77777777" w:rsidR="000372D5" w:rsidRDefault="000372D5" w:rsidP="000372D5">
      <w:pPr>
        <w:pStyle w:val="a3"/>
      </w:pPr>
      <w:r>
        <w:rPr>
          <w:rStyle w:val="a5"/>
        </w:rPr>
        <w:footnoteRef/>
      </w:r>
      <w:r>
        <w:t xml:space="preserve"> Там же. С.58.</w:t>
      </w:r>
    </w:p>
  </w:footnote>
  <w:footnote w:id="46">
    <w:p w14:paraId="67566D56" w14:textId="77777777" w:rsidR="000372D5" w:rsidRDefault="000372D5" w:rsidP="000372D5">
      <w:pPr>
        <w:spacing w:after="0" w:line="240" w:lineRule="auto"/>
      </w:pPr>
      <w:r w:rsidRPr="00B56C9B">
        <w:rPr>
          <w:rStyle w:val="a5"/>
          <w:rFonts w:ascii="Times New Roman" w:hAnsi="Times New Roman"/>
          <w:sz w:val="20"/>
          <w:szCs w:val="20"/>
        </w:rPr>
        <w:footnoteRef/>
      </w:r>
      <w:r w:rsidRPr="00B56C9B">
        <w:rPr>
          <w:rFonts w:ascii="Times New Roman" w:hAnsi="Times New Roman"/>
          <w:sz w:val="20"/>
          <w:szCs w:val="20"/>
        </w:rPr>
        <w:t xml:space="preserve"> </w:t>
      </w:r>
      <w:proofErr w:type="spellStart"/>
      <w:r w:rsidRPr="00B56C9B">
        <w:rPr>
          <w:rFonts w:ascii="Times New Roman" w:hAnsi="Times New Roman"/>
          <w:sz w:val="20"/>
          <w:szCs w:val="20"/>
        </w:rPr>
        <w:t>Герцман</w:t>
      </w:r>
      <w:proofErr w:type="spellEnd"/>
      <w:r w:rsidRPr="00B56C9B">
        <w:rPr>
          <w:rFonts w:ascii="Times New Roman" w:hAnsi="Times New Roman"/>
          <w:sz w:val="20"/>
          <w:szCs w:val="20"/>
        </w:rPr>
        <w:t xml:space="preserve"> Е.В. Музыка Древней Греции и Рима. СПб.1995. С. 178.</w:t>
      </w:r>
    </w:p>
  </w:footnote>
  <w:footnote w:id="47">
    <w:p w14:paraId="79AD6A89" w14:textId="77777777" w:rsidR="000372D5" w:rsidRDefault="000372D5" w:rsidP="00CF331D">
      <w:pPr>
        <w:spacing w:after="0" w:line="240" w:lineRule="auto"/>
        <w:jc w:val="both"/>
      </w:pPr>
      <w:r w:rsidRPr="00B56C9B">
        <w:rPr>
          <w:rStyle w:val="a5"/>
          <w:rFonts w:ascii="Times New Roman" w:hAnsi="Times New Roman"/>
          <w:sz w:val="20"/>
          <w:szCs w:val="20"/>
        </w:rPr>
        <w:footnoteRef/>
      </w:r>
      <w:r w:rsidRPr="00B56C9B">
        <w:rPr>
          <w:rFonts w:ascii="Times New Roman" w:hAnsi="Times New Roman"/>
          <w:sz w:val="20"/>
          <w:szCs w:val="20"/>
        </w:rPr>
        <w:t xml:space="preserve"> </w:t>
      </w:r>
      <w:proofErr w:type="spellStart"/>
      <w:r w:rsidRPr="00B56C9B">
        <w:rPr>
          <w:rFonts w:ascii="Times New Roman" w:hAnsi="Times New Roman"/>
          <w:sz w:val="20"/>
          <w:szCs w:val="20"/>
        </w:rPr>
        <w:t>Герцман</w:t>
      </w:r>
      <w:proofErr w:type="spellEnd"/>
      <w:r w:rsidRPr="00B56C9B">
        <w:rPr>
          <w:rFonts w:ascii="Times New Roman" w:hAnsi="Times New Roman"/>
          <w:sz w:val="20"/>
          <w:szCs w:val="20"/>
        </w:rPr>
        <w:t xml:space="preserve"> Е.В. Музыка Древней Греции и Рима. СПб.1995. С. 179.</w:t>
      </w:r>
    </w:p>
  </w:footnote>
  <w:footnote w:id="48">
    <w:p w14:paraId="0CDCF200" w14:textId="77777777" w:rsidR="000372D5" w:rsidRDefault="000372D5" w:rsidP="00CF331D">
      <w:pPr>
        <w:spacing w:after="0" w:line="240" w:lineRule="auto"/>
        <w:jc w:val="both"/>
      </w:pPr>
      <w:r w:rsidRPr="0075218A">
        <w:rPr>
          <w:rStyle w:val="a5"/>
          <w:rFonts w:ascii="Times New Roman" w:hAnsi="Times New Roman"/>
          <w:sz w:val="20"/>
          <w:szCs w:val="20"/>
        </w:rPr>
        <w:footnoteRef/>
      </w:r>
      <w:r w:rsidRPr="0075218A">
        <w:rPr>
          <w:rFonts w:ascii="Times New Roman" w:hAnsi="Times New Roman"/>
          <w:sz w:val="20"/>
          <w:szCs w:val="20"/>
        </w:rPr>
        <w:t xml:space="preserve"> Ницше Ф. Рождение трагедии, или </w:t>
      </w:r>
      <w:proofErr w:type="spellStart"/>
      <w:r w:rsidRPr="0075218A">
        <w:rPr>
          <w:rFonts w:ascii="Times New Roman" w:hAnsi="Times New Roman"/>
          <w:sz w:val="20"/>
          <w:szCs w:val="20"/>
        </w:rPr>
        <w:t>Эллинство</w:t>
      </w:r>
      <w:proofErr w:type="spellEnd"/>
      <w:r w:rsidRPr="0075218A">
        <w:rPr>
          <w:rFonts w:ascii="Times New Roman" w:hAnsi="Times New Roman"/>
          <w:sz w:val="20"/>
          <w:szCs w:val="20"/>
        </w:rPr>
        <w:t xml:space="preserve"> и </w:t>
      </w:r>
      <w:proofErr w:type="gramStart"/>
      <w:r w:rsidRPr="0075218A">
        <w:rPr>
          <w:rFonts w:ascii="Times New Roman" w:hAnsi="Times New Roman"/>
          <w:sz w:val="20"/>
          <w:szCs w:val="20"/>
        </w:rPr>
        <w:t>пессимизм.,</w:t>
      </w:r>
      <w:proofErr w:type="gramEnd"/>
      <w:r w:rsidRPr="0075218A">
        <w:rPr>
          <w:rFonts w:ascii="Times New Roman" w:hAnsi="Times New Roman"/>
          <w:sz w:val="20"/>
          <w:szCs w:val="20"/>
        </w:rPr>
        <w:t xml:space="preserve"> М.1990. С. 60.</w:t>
      </w:r>
    </w:p>
  </w:footnote>
  <w:footnote w:id="49">
    <w:p w14:paraId="133C9097" w14:textId="77777777" w:rsidR="000372D5" w:rsidRDefault="000372D5" w:rsidP="00CF331D">
      <w:pPr>
        <w:pStyle w:val="a3"/>
        <w:jc w:val="both"/>
      </w:pPr>
      <w:r w:rsidRPr="006D2861">
        <w:rPr>
          <w:rStyle w:val="a5"/>
          <w:rFonts w:ascii="Times New Roman" w:hAnsi="Times New Roman"/>
        </w:rPr>
        <w:footnoteRef/>
      </w:r>
      <w:r w:rsidRPr="006D2861">
        <w:rPr>
          <w:rFonts w:ascii="Times New Roman" w:hAnsi="Times New Roman"/>
        </w:rPr>
        <w:t xml:space="preserve"> Ницше Ф. Рождение трагедии, или </w:t>
      </w:r>
      <w:proofErr w:type="spellStart"/>
      <w:r w:rsidRPr="006D2861">
        <w:rPr>
          <w:rFonts w:ascii="Times New Roman" w:hAnsi="Times New Roman"/>
        </w:rPr>
        <w:t>Эллинство</w:t>
      </w:r>
      <w:proofErr w:type="spellEnd"/>
      <w:r w:rsidRPr="006D2861">
        <w:rPr>
          <w:rFonts w:ascii="Times New Roman" w:hAnsi="Times New Roman"/>
        </w:rPr>
        <w:t xml:space="preserve"> и </w:t>
      </w:r>
      <w:proofErr w:type="gramStart"/>
      <w:r w:rsidRPr="006D2861">
        <w:rPr>
          <w:rFonts w:ascii="Times New Roman" w:hAnsi="Times New Roman"/>
        </w:rPr>
        <w:t>пессимизм.,</w:t>
      </w:r>
      <w:proofErr w:type="gramEnd"/>
      <w:r w:rsidRPr="006D2861">
        <w:rPr>
          <w:rFonts w:ascii="Times New Roman" w:hAnsi="Times New Roman"/>
        </w:rPr>
        <w:t xml:space="preserve"> М.1990. С. 52.</w:t>
      </w:r>
    </w:p>
  </w:footnote>
  <w:footnote w:id="50">
    <w:p w14:paraId="1583B93D" w14:textId="77777777" w:rsidR="000372D5" w:rsidRDefault="000372D5" w:rsidP="00CF331D">
      <w:pPr>
        <w:pStyle w:val="a3"/>
        <w:jc w:val="both"/>
      </w:pPr>
      <w:r w:rsidRPr="006D2861">
        <w:rPr>
          <w:rStyle w:val="a5"/>
          <w:rFonts w:ascii="Times New Roman" w:hAnsi="Times New Roman"/>
        </w:rPr>
        <w:footnoteRef/>
      </w:r>
      <w:r w:rsidRPr="006D2861">
        <w:rPr>
          <w:rFonts w:ascii="Times New Roman" w:hAnsi="Times New Roman"/>
        </w:rPr>
        <w:t xml:space="preserve"> </w:t>
      </w:r>
      <w:r>
        <w:rPr>
          <w:rFonts w:ascii="Times New Roman" w:hAnsi="Times New Roman"/>
        </w:rPr>
        <w:t>Там же.</w:t>
      </w:r>
      <w:r w:rsidRPr="006D2861">
        <w:rPr>
          <w:rFonts w:ascii="Times New Roman" w:hAnsi="Times New Roman"/>
        </w:rPr>
        <w:t xml:space="preserve"> С</w:t>
      </w:r>
      <w:r w:rsidRPr="00B54305">
        <w:rPr>
          <w:rFonts w:ascii="Times New Roman" w:hAnsi="Times New Roman"/>
        </w:rPr>
        <w:t>. 55.</w:t>
      </w:r>
    </w:p>
  </w:footnote>
  <w:footnote w:id="51">
    <w:p w14:paraId="79661E77" w14:textId="77777777" w:rsidR="000372D5" w:rsidRDefault="000372D5" w:rsidP="00CF331D">
      <w:pPr>
        <w:spacing w:after="0" w:line="240" w:lineRule="auto"/>
        <w:jc w:val="both"/>
      </w:pPr>
      <w:r w:rsidRPr="006D2861">
        <w:rPr>
          <w:rStyle w:val="a5"/>
          <w:rFonts w:ascii="Times New Roman" w:hAnsi="Times New Roman"/>
          <w:sz w:val="20"/>
          <w:szCs w:val="20"/>
        </w:rPr>
        <w:footnoteRef/>
      </w:r>
      <w:r w:rsidRPr="00B54305">
        <w:rPr>
          <w:rFonts w:ascii="Times New Roman" w:hAnsi="Times New Roman"/>
          <w:sz w:val="20"/>
          <w:szCs w:val="20"/>
        </w:rPr>
        <w:t xml:space="preserve"> </w:t>
      </w:r>
      <w:r w:rsidRPr="006D2861">
        <w:rPr>
          <w:rFonts w:ascii="Times New Roman" w:hAnsi="Times New Roman"/>
          <w:sz w:val="20"/>
          <w:szCs w:val="20"/>
        </w:rPr>
        <w:t>Аристотель</w:t>
      </w:r>
      <w:r w:rsidRPr="00B54305">
        <w:rPr>
          <w:rFonts w:ascii="Times New Roman" w:hAnsi="Times New Roman"/>
          <w:sz w:val="20"/>
          <w:szCs w:val="20"/>
        </w:rPr>
        <w:t xml:space="preserve">. </w:t>
      </w:r>
      <w:r w:rsidRPr="006D2861">
        <w:rPr>
          <w:rFonts w:ascii="Times New Roman" w:hAnsi="Times New Roman"/>
          <w:sz w:val="20"/>
          <w:szCs w:val="20"/>
        </w:rPr>
        <w:t>Поэтика</w:t>
      </w:r>
      <w:r w:rsidRPr="00B54305">
        <w:rPr>
          <w:rFonts w:ascii="Times New Roman" w:hAnsi="Times New Roman"/>
          <w:sz w:val="20"/>
          <w:szCs w:val="20"/>
        </w:rPr>
        <w:t xml:space="preserve">. </w:t>
      </w:r>
      <w:r w:rsidRPr="006D2861">
        <w:rPr>
          <w:rFonts w:ascii="Times New Roman" w:hAnsi="Times New Roman"/>
          <w:sz w:val="20"/>
          <w:szCs w:val="20"/>
        </w:rPr>
        <w:t>Об</w:t>
      </w:r>
      <w:r w:rsidRPr="00B54305">
        <w:rPr>
          <w:rFonts w:ascii="Times New Roman" w:hAnsi="Times New Roman"/>
          <w:sz w:val="20"/>
          <w:szCs w:val="20"/>
        </w:rPr>
        <w:t xml:space="preserve"> </w:t>
      </w:r>
      <w:r w:rsidRPr="006D2861">
        <w:rPr>
          <w:rFonts w:ascii="Times New Roman" w:hAnsi="Times New Roman"/>
          <w:sz w:val="20"/>
          <w:szCs w:val="20"/>
        </w:rPr>
        <w:t>искусстве</w:t>
      </w:r>
      <w:r w:rsidRPr="00B54305">
        <w:rPr>
          <w:rFonts w:ascii="Times New Roman" w:hAnsi="Times New Roman"/>
          <w:sz w:val="20"/>
          <w:szCs w:val="20"/>
        </w:rPr>
        <w:t xml:space="preserve"> </w:t>
      </w:r>
      <w:r w:rsidRPr="006D2861">
        <w:rPr>
          <w:rFonts w:ascii="Times New Roman" w:hAnsi="Times New Roman"/>
          <w:sz w:val="20"/>
          <w:szCs w:val="20"/>
        </w:rPr>
        <w:t>поэзии</w:t>
      </w:r>
      <w:r w:rsidRPr="00B54305">
        <w:rPr>
          <w:rFonts w:ascii="Times New Roman" w:hAnsi="Times New Roman"/>
          <w:sz w:val="20"/>
          <w:szCs w:val="20"/>
        </w:rPr>
        <w:t xml:space="preserve">. </w:t>
      </w:r>
      <w:r w:rsidRPr="006D2861">
        <w:rPr>
          <w:rFonts w:ascii="Times New Roman" w:hAnsi="Times New Roman"/>
          <w:sz w:val="20"/>
          <w:szCs w:val="20"/>
        </w:rPr>
        <w:t>М</w:t>
      </w:r>
      <w:r w:rsidRPr="00B54305">
        <w:rPr>
          <w:rFonts w:ascii="Times New Roman" w:hAnsi="Times New Roman"/>
          <w:sz w:val="20"/>
          <w:szCs w:val="20"/>
        </w:rPr>
        <w:t xml:space="preserve">. 1957. </w:t>
      </w:r>
      <w:r w:rsidRPr="006D2861">
        <w:rPr>
          <w:rFonts w:ascii="Times New Roman" w:hAnsi="Times New Roman"/>
          <w:sz w:val="20"/>
          <w:szCs w:val="20"/>
          <w:lang w:val="en-US"/>
        </w:rPr>
        <w:t>C</w:t>
      </w:r>
      <w:r w:rsidRPr="00B56C9B">
        <w:rPr>
          <w:rFonts w:ascii="Times New Roman" w:hAnsi="Times New Roman"/>
          <w:sz w:val="20"/>
          <w:szCs w:val="20"/>
        </w:rPr>
        <w:t>. 100</w:t>
      </w:r>
    </w:p>
  </w:footnote>
  <w:footnote w:id="52">
    <w:p w14:paraId="5DABBC1B" w14:textId="77777777" w:rsidR="000372D5" w:rsidRPr="00CF331D" w:rsidRDefault="000372D5" w:rsidP="00CF331D">
      <w:pPr>
        <w:pStyle w:val="a3"/>
        <w:jc w:val="both"/>
        <w:rPr>
          <w:rFonts w:ascii="Times New Roman" w:hAnsi="Times New Roman" w:cs="Times New Roman"/>
        </w:rPr>
      </w:pPr>
      <w:r w:rsidRPr="00CF331D">
        <w:rPr>
          <w:rStyle w:val="a5"/>
          <w:rFonts w:ascii="Times New Roman" w:hAnsi="Times New Roman" w:cs="Times New Roman"/>
        </w:rPr>
        <w:footnoteRef/>
      </w:r>
      <w:r w:rsidRPr="00CF331D">
        <w:rPr>
          <w:rFonts w:ascii="Times New Roman" w:hAnsi="Times New Roman" w:cs="Times New Roman"/>
        </w:rPr>
        <w:t xml:space="preserve"> </w:t>
      </w:r>
      <w:proofErr w:type="spellStart"/>
      <w:r w:rsidRPr="00CF331D">
        <w:rPr>
          <w:rFonts w:ascii="Times New Roman" w:hAnsi="Times New Roman" w:cs="Times New Roman"/>
        </w:rPr>
        <w:t>Витрувий</w:t>
      </w:r>
      <w:proofErr w:type="spellEnd"/>
      <w:r w:rsidRPr="00CF331D">
        <w:rPr>
          <w:rFonts w:ascii="Times New Roman" w:hAnsi="Times New Roman" w:cs="Times New Roman"/>
        </w:rPr>
        <w:t xml:space="preserve"> П.М. Об архитектуре. М. 1936. С.95.</w:t>
      </w:r>
    </w:p>
  </w:footnote>
  <w:footnote w:id="53">
    <w:p w14:paraId="205C41D6" w14:textId="77777777" w:rsidR="000372D5" w:rsidRDefault="000372D5" w:rsidP="00CF331D">
      <w:pPr>
        <w:pStyle w:val="a3"/>
        <w:jc w:val="both"/>
      </w:pPr>
      <w:r w:rsidRPr="00CF331D">
        <w:rPr>
          <w:rStyle w:val="a5"/>
          <w:rFonts w:ascii="Times New Roman" w:hAnsi="Times New Roman" w:cs="Times New Roman"/>
        </w:rPr>
        <w:footnoteRef/>
      </w:r>
      <w:r w:rsidRPr="00CF331D">
        <w:rPr>
          <w:rFonts w:ascii="Times New Roman" w:hAnsi="Times New Roman" w:cs="Times New Roman"/>
        </w:rPr>
        <w:t xml:space="preserve"> </w:t>
      </w:r>
      <w:proofErr w:type="spellStart"/>
      <w:r w:rsidRPr="00CF331D">
        <w:rPr>
          <w:rFonts w:ascii="Times New Roman" w:hAnsi="Times New Roman" w:cs="Times New Roman"/>
        </w:rPr>
        <w:t>Герцман</w:t>
      </w:r>
      <w:proofErr w:type="spellEnd"/>
      <w:r w:rsidRPr="00CF331D">
        <w:rPr>
          <w:rFonts w:ascii="Times New Roman" w:hAnsi="Times New Roman" w:cs="Times New Roman"/>
        </w:rPr>
        <w:t xml:space="preserve"> Е.В. Музыка Древней Греции и Рима. СПб.1995. С. 188</w:t>
      </w:r>
    </w:p>
  </w:footnote>
  <w:footnote w:id="54">
    <w:p w14:paraId="0E56630C" w14:textId="77777777" w:rsidR="000372D5" w:rsidRDefault="000372D5" w:rsidP="00CF331D">
      <w:pPr>
        <w:spacing w:after="0"/>
        <w:jc w:val="both"/>
      </w:pPr>
      <w:r w:rsidRPr="0075218A">
        <w:rPr>
          <w:rStyle w:val="a5"/>
          <w:rFonts w:ascii="Times New Roman" w:hAnsi="Times New Roman"/>
          <w:sz w:val="20"/>
          <w:szCs w:val="20"/>
        </w:rPr>
        <w:footnoteRef/>
      </w:r>
      <w:r w:rsidRPr="0075218A">
        <w:rPr>
          <w:rFonts w:ascii="Times New Roman" w:hAnsi="Times New Roman"/>
          <w:sz w:val="20"/>
          <w:szCs w:val="20"/>
        </w:rPr>
        <w:t xml:space="preserve"> </w:t>
      </w:r>
      <w:proofErr w:type="spellStart"/>
      <w:r w:rsidRPr="0075218A">
        <w:rPr>
          <w:rFonts w:ascii="Times New Roman" w:hAnsi="Times New Roman"/>
          <w:sz w:val="20"/>
          <w:szCs w:val="20"/>
        </w:rPr>
        <w:t>Герцман</w:t>
      </w:r>
      <w:proofErr w:type="spellEnd"/>
      <w:r w:rsidRPr="0075218A">
        <w:rPr>
          <w:rFonts w:ascii="Times New Roman" w:hAnsi="Times New Roman"/>
          <w:sz w:val="20"/>
          <w:szCs w:val="20"/>
        </w:rPr>
        <w:t>, Е. Античное музыкальное мышление: исследование Л.,1986. С. 16.</w:t>
      </w:r>
    </w:p>
  </w:footnote>
  <w:footnote w:id="55">
    <w:p w14:paraId="23226E98" w14:textId="77777777" w:rsidR="000372D5" w:rsidRDefault="000372D5" w:rsidP="000372D5">
      <w:pPr>
        <w:pStyle w:val="2"/>
        <w:shd w:val="clear" w:color="auto" w:fill="FFFFFF"/>
        <w:spacing w:before="0" w:beforeAutospacing="0" w:after="0" w:afterAutospacing="0" w:line="360" w:lineRule="atLeast"/>
        <w:jc w:val="both"/>
      </w:pPr>
      <w:r w:rsidRPr="0075218A">
        <w:rPr>
          <w:rStyle w:val="a5"/>
          <w:b w:val="0"/>
          <w:sz w:val="20"/>
          <w:szCs w:val="20"/>
        </w:rPr>
        <w:footnoteRef/>
      </w:r>
      <w:r w:rsidRPr="0075218A">
        <w:rPr>
          <w:b w:val="0"/>
          <w:sz w:val="20"/>
          <w:szCs w:val="20"/>
        </w:rPr>
        <w:t xml:space="preserve"> Жмудь Л.Я. Пифагор и его школа. Л., 1990.С. 16.</w:t>
      </w:r>
    </w:p>
  </w:footnote>
  <w:footnote w:id="56">
    <w:p w14:paraId="7AF98FA3" w14:textId="77777777" w:rsidR="000372D5" w:rsidRPr="00B23E82" w:rsidRDefault="000372D5" w:rsidP="00CF331D">
      <w:pPr>
        <w:pStyle w:val="a3"/>
        <w:jc w:val="both"/>
        <w:rPr>
          <w:lang w:val="en-US"/>
        </w:rPr>
      </w:pPr>
      <w:r>
        <w:rPr>
          <w:rStyle w:val="a5"/>
        </w:rPr>
        <w:footnoteRef/>
      </w:r>
      <w:r w:rsidRPr="00B54305">
        <w:rPr>
          <w:lang w:val="en-US"/>
        </w:rPr>
        <w:t xml:space="preserve"> </w:t>
      </w:r>
      <w:r w:rsidRPr="00D25AC1">
        <w:rPr>
          <w:rFonts w:ascii="Times New Roman" w:eastAsia="Times-Roman" w:hAnsi="Times New Roman"/>
          <w:lang w:val="en-US"/>
        </w:rPr>
        <w:t>Fritz</w:t>
      </w:r>
      <w:r w:rsidRPr="00B54305">
        <w:rPr>
          <w:rFonts w:ascii="Times New Roman" w:eastAsia="Times-Roman" w:hAnsi="Times New Roman"/>
          <w:lang w:val="en-US"/>
        </w:rPr>
        <w:t xml:space="preserve"> </w:t>
      </w:r>
      <w:proofErr w:type="spellStart"/>
      <w:r w:rsidRPr="00D25AC1">
        <w:rPr>
          <w:rFonts w:ascii="Times New Roman" w:eastAsia="Times-Roman" w:hAnsi="Times New Roman"/>
          <w:lang w:val="en-US"/>
        </w:rPr>
        <w:t>Winkel</w:t>
      </w:r>
      <w:proofErr w:type="spellEnd"/>
      <w:r w:rsidRPr="00B54305">
        <w:rPr>
          <w:rFonts w:ascii="Times New Roman" w:eastAsia="Times-Roman" w:hAnsi="Times New Roman"/>
          <w:lang w:val="en-US"/>
        </w:rPr>
        <w:t xml:space="preserve">. </w:t>
      </w:r>
      <w:r w:rsidRPr="00D25AC1">
        <w:rPr>
          <w:rFonts w:ascii="Times New Roman" w:eastAsia="Times-Roman" w:hAnsi="Times New Roman"/>
          <w:iCs/>
          <w:lang w:val="en-US"/>
        </w:rPr>
        <w:t xml:space="preserve">Music, Sound, and Sensation </w:t>
      </w:r>
      <w:r w:rsidRPr="00D25AC1">
        <w:rPr>
          <w:rFonts w:ascii="Times New Roman" w:eastAsia="Times-Roman" w:hAnsi="Times New Roman"/>
          <w:lang w:val="en-US"/>
        </w:rPr>
        <w:t>(New York, 1967), cc. 123,162</w:t>
      </w:r>
    </w:p>
  </w:footnote>
  <w:footnote w:id="57">
    <w:p w14:paraId="530858EC" w14:textId="77777777" w:rsidR="000372D5" w:rsidRPr="0075218A" w:rsidRDefault="000372D5" w:rsidP="000372D5">
      <w:pPr>
        <w:jc w:val="both"/>
        <w:rPr>
          <w:rFonts w:ascii="Times New Roman" w:hAnsi="Times New Roman"/>
          <w:sz w:val="20"/>
          <w:szCs w:val="20"/>
        </w:rPr>
      </w:pPr>
      <w:r w:rsidRPr="0075218A">
        <w:rPr>
          <w:rStyle w:val="a5"/>
          <w:rFonts w:ascii="Times New Roman" w:hAnsi="Times New Roman"/>
          <w:sz w:val="20"/>
          <w:szCs w:val="20"/>
        </w:rPr>
        <w:footnoteRef/>
      </w:r>
      <w:r w:rsidRPr="0075218A">
        <w:rPr>
          <w:rFonts w:ascii="Times New Roman" w:hAnsi="Times New Roman"/>
          <w:sz w:val="20"/>
          <w:szCs w:val="20"/>
        </w:rPr>
        <w:t xml:space="preserve"> </w:t>
      </w:r>
      <w:proofErr w:type="spellStart"/>
      <w:r w:rsidRPr="0075218A">
        <w:rPr>
          <w:rFonts w:ascii="Times New Roman" w:hAnsi="Times New Roman"/>
          <w:sz w:val="20"/>
          <w:szCs w:val="20"/>
        </w:rPr>
        <w:t>Агамбен</w:t>
      </w:r>
      <w:proofErr w:type="spellEnd"/>
      <w:r w:rsidRPr="0075218A">
        <w:rPr>
          <w:rFonts w:ascii="Times New Roman" w:hAnsi="Times New Roman"/>
          <w:sz w:val="20"/>
          <w:szCs w:val="20"/>
        </w:rPr>
        <w:t xml:space="preserve">, Дж. </w:t>
      </w:r>
      <w:proofErr w:type="spellStart"/>
      <w:r w:rsidRPr="0075218A">
        <w:rPr>
          <w:rFonts w:ascii="Times New Roman" w:hAnsi="Times New Roman"/>
          <w:sz w:val="20"/>
          <w:szCs w:val="20"/>
        </w:rPr>
        <w:t>Homo</w:t>
      </w:r>
      <w:proofErr w:type="spellEnd"/>
      <w:r w:rsidRPr="0075218A">
        <w:rPr>
          <w:rFonts w:ascii="Times New Roman" w:hAnsi="Times New Roman"/>
          <w:sz w:val="20"/>
          <w:szCs w:val="20"/>
        </w:rPr>
        <w:t xml:space="preserve"> </w:t>
      </w:r>
      <w:proofErr w:type="spellStart"/>
      <w:r w:rsidRPr="0075218A">
        <w:rPr>
          <w:rFonts w:ascii="Times New Roman" w:hAnsi="Times New Roman"/>
          <w:sz w:val="20"/>
          <w:szCs w:val="20"/>
        </w:rPr>
        <w:t>sacer</w:t>
      </w:r>
      <w:proofErr w:type="spellEnd"/>
      <w:r w:rsidRPr="0075218A">
        <w:rPr>
          <w:rFonts w:ascii="Times New Roman" w:hAnsi="Times New Roman"/>
          <w:sz w:val="20"/>
          <w:szCs w:val="20"/>
        </w:rPr>
        <w:t>. Суверенная власть и голая жизнь.М.,2011. С.14.</w:t>
      </w:r>
    </w:p>
    <w:p w14:paraId="0248478E" w14:textId="77777777" w:rsidR="000372D5" w:rsidRDefault="000372D5" w:rsidP="000372D5">
      <w:pPr>
        <w:jc w:val="both"/>
      </w:pPr>
    </w:p>
  </w:footnote>
  <w:footnote w:id="58">
    <w:p w14:paraId="29EDC2B1" w14:textId="77777777" w:rsidR="000372D5" w:rsidRPr="00CF331D" w:rsidRDefault="000372D5" w:rsidP="00CF331D">
      <w:pPr>
        <w:pStyle w:val="a3"/>
        <w:jc w:val="both"/>
        <w:rPr>
          <w:rFonts w:ascii="Times New Roman" w:hAnsi="Times New Roman" w:cs="Times New Roman"/>
        </w:rPr>
      </w:pPr>
      <w:r w:rsidRPr="00CF331D">
        <w:rPr>
          <w:rStyle w:val="a5"/>
          <w:rFonts w:ascii="Times New Roman" w:hAnsi="Times New Roman" w:cs="Times New Roman"/>
        </w:rPr>
        <w:footnoteRef/>
      </w:r>
      <w:r w:rsidRPr="00CF331D">
        <w:rPr>
          <w:rFonts w:ascii="Times New Roman" w:hAnsi="Times New Roman" w:cs="Times New Roman"/>
        </w:rPr>
        <w:t xml:space="preserve"> </w:t>
      </w:r>
      <w:proofErr w:type="spellStart"/>
      <w:r w:rsidRPr="00CF331D">
        <w:rPr>
          <w:rFonts w:ascii="Times New Roman" w:hAnsi="Times New Roman" w:cs="Times New Roman"/>
        </w:rPr>
        <w:t>Люльфинг</w:t>
      </w:r>
      <w:proofErr w:type="spellEnd"/>
      <w:r w:rsidRPr="00CF331D">
        <w:rPr>
          <w:rFonts w:ascii="Times New Roman" w:hAnsi="Times New Roman" w:cs="Times New Roman"/>
        </w:rPr>
        <w:t xml:space="preserve"> Г. У истоков алфавита. М., 1981. С.16.</w:t>
      </w:r>
    </w:p>
  </w:footnote>
  <w:footnote w:id="59">
    <w:p w14:paraId="2152CB4F" w14:textId="77777777" w:rsidR="000372D5" w:rsidRDefault="000372D5" w:rsidP="00CF331D">
      <w:pPr>
        <w:pStyle w:val="a3"/>
        <w:jc w:val="both"/>
      </w:pPr>
      <w:r w:rsidRPr="00CF331D">
        <w:rPr>
          <w:rStyle w:val="a5"/>
          <w:rFonts w:ascii="Times New Roman" w:hAnsi="Times New Roman" w:cs="Times New Roman"/>
        </w:rPr>
        <w:footnoteRef/>
      </w:r>
      <w:r w:rsidRPr="00CF331D">
        <w:rPr>
          <w:rFonts w:ascii="Times New Roman" w:hAnsi="Times New Roman" w:cs="Times New Roman"/>
        </w:rPr>
        <w:t xml:space="preserve"> </w:t>
      </w:r>
      <w:proofErr w:type="spellStart"/>
      <w:r w:rsidRPr="00CF331D">
        <w:rPr>
          <w:rFonts w:ascii="Times New Roman" w:hAnsi="Times New Roman" w:cs="Times New Roman"/>
        </w:rPr>
        <w:t>Карпюк</w:t>
      </w:r>
      <w:proofErr w:type="spellEnd"/>
      <w:r w:rsidRPr="00CF331D">
        <w:rPr>
          <w:rFonts w:ascii="Times New Roman" w:hAnsi="Times New Roman" w:cs="Times New Roman"/>
        </w:rPr>
        <w:t xml:space="preserve"> С.Г. Лекции по истории древней Греции. М., 1997. С.103.</w:t>
      </w:r>
    </w:p>
  </w:footnote>
  <w:footnote w:id="60">
    <w:p w14:paraId="004E595D" w14:textId="77777777" w:rsidR="000372D5" w:rsidRDefault="000372D5" w:rsidP="00CF331D">
      <w:pPr>
        <w:spacing w:after="0"/>
        <w:jc w:val="both"/>
      </w:pPr>
      <w:r w:rsidRPr="00E337A4">
        <w:rPr>
          <w:rStyle w:val="a5"/>
          <w:rFonts w:ascii="Times New Roman" w:hAnsi="Times New Roman"/>
          <w:sz w:val="20"/>
          <w:szCs w:val="20"/>
        </w:rPr>
        <w:footnoteRef/>
      </w:r>
      <w:r w:rsidRPr="00E337A4">
        <w:rPr>
          <w:rFonts w:ascii="Times New Roman" w:hAnsi="Times New Roman"/>
          <w:sz w:val="20"/>
          <w:szCs w:val="20"/>
        </w:rPr>
        <w:t xml:space="preserve"> </w:t>
      </w:r>
      <w:r w:rsidRPr="00E337A4">
        <w:rPr>
          <w:rFonts w:ascii="Times New Roman" w:hAnsi="Times New Roman"/>
          <w:iCs/>
          <w:sz w:val="20"/>
          <w:szCs w:val="20"/>
        </w:rPr>
        <w:t xml:space="preserve">Фридрих И. </w:t>
      </w:r>
      <w:r w:rsidRPr="00E337A4">
        <w:rPr>
          <w:rFonts w:ascii="Times New Roman" w:hAnsi="Times New Roman"/>
          <w:sz w:val="20"/>
          <w:szCs w:val="20"/>
        </w:rPr>
        <w:t>История письма. М., 2008. С. 41-42.</w:t>
      </w:r>
    </w:p>
  </w:footnote>
  <w:footnote w:id="61">
    <w:p w14:paraId="58C6F915" w14:textId="77777777" w:rsidR="000372D5" w:rsidRDefault="000372D5" w:rsidP="00CF331D">
      <w:pPr>
        <w:pStyle w:val="a3"/>
        <w:jc w:val="both"/>
      </w:pPr>
      <w:r w:rsidRPr="0075218A">
        <w:rPr>
          <w:rStyle w:val="a5"/>
          <w:rFonts w:ascii="Times New Roman" w:hAnsi="Times New Roman"/>
        </w:rPr>
        <w:footnoteRef/>
      </w:r>
      <w:r w:rsidRPr="0075218A">
        <w:rPr>
          <w:rFonts w:ascii="Times New Roman" w:hAnsi="Times New Roman"/>
        </w:rPr>
        <w:t xml:space="preserve"> </w:t>
      </w:r>
      <w:proofErr w:type="spellStart"/>
      <w:r w:rsidRPr="0075218A">
        <w:rPr>
          <w:rFonts w:ascii="Times New Roman" w:hAnsi="Times New Roman"/>
        </w:rPr>
        <w:t>Карпюк</w:t>
      </w:r>
      <w:proofErr w:type="spellEnd"/>
      <w:r w:rsidRPr="0075218A">
        <w:rPr>
          <w:rFonts w:ascii="Times New Roman" w:hAnsi="Times New Roman"/>
        </w:rPr>
        <w:t xml:space="preserve"> С.Г. Лекции по истории древней Греции. М., 1997. С.103.</w:t>
      </w:r>
    </w:p>
  </w:footnote>
  <w:footnote w:id="62">
    <w:p w14:paraId="644E9297" w14:textId="77777777" w:rsidR="000372D5" w:rsidRDefault="000372D5" w:rsidP="00CF331D">
      <w:pPr>
        <w:spacing w:after="0"/>
        <w:jc w:val="both"/>
      </w:pPr>
      <w:r w:rsidRPr="0075218A">
        <w:rPr>
          <w:rStyle w:val="a5"/>
          <w:rFonts w:ascii="Times New Roman" w:hAnsi="Times New Roman"/>
          <w:sz w:val="20"/>
          <w:szCs w:val="20"/>
        </w:rPr>
        <w:footnoteRef/>
      </w:r>
      <w:r w:rsidRPr="0075218A">
        <w:rPr>
          <w:rFonts w:ascii="Times New Roman" w:hAnsi="Times New Roman"/>
          <w:sz w:val="20"/>
          <w:szCs w:val="20"/>
        </w:rPr>
        <w:t xml:space="preserve"> Платон. </w:t>
      </w:r>
      <w:r w:rsidRPr="0075218A">
        <w:rPr>
          <w:rFonts w:ascii="Times New Roman" w:eastAsia="SFRM1000" w:hAnsi="Times New Roman"/>
          <w:sz w:val="20"/>
          <w:szCs w:val="20"/>
        </w:rPr>
        <w:t>Сочинения в четырех томах. Т</w:t>
      </w:r>
      <w:r w:rsidRPr="00B33C07">
        <w:rPr>
          <w:rFonts w:ascii="Times New Roman" w:eastAsia="SFRM1000" w:hAnsi="Times New Roman"/>
          <w:sz w:val="20"/>
          <w:szCs w:val="20"/>
        </w:rPr>
        <w:t xml:space="preserve">. 3. </w:t>
      </w:r>
      <w:r w:rsidRPr="0075218A">
        <w:rPr>
          <w:rFonts w:ascii="Times New Roman" w:eastAsia="SFRM1000" w:hAnsi="Times New Roman"/>
          <w:sz w:val="20"/>
          <w:szCs w:val="20"/>
        </w:rPr>
        <w:t>Ч</w:t>
      </w:r>
      <w:r w:rsidRPr="00B33C07">
        <w:rPr>
          <w:rFonts w:ascii="Times New Roman" w:eastAsia="SFRM1000" w:hAnsi="Times New Roman"/>
          <w:sz w:val="20"/>
          <w:szCs w:val="20"/>
        </w:rPr>
        <w:t xml:space="preserve">. 2. </w:t>
      </w:r>
      <w:proofErr w:type="gramStart"/>
      <w:r w:rsidRPr="0075218A">
        <w:rPr>
          <w:rFonts w:ascii="Times New Roman" w:eastAsia="SFRM1000" w:hAnsi="Times New Roman"/>
          <w:sz w:val="20"/>
          <w:szCs w:val="20"/>
        </w:rPr>
        <w:t>СПб</w:t>
      </w:r>
      <w:r w:rsidRPr="0075218A">
        <w:rPr>
          <w:rFonts w:ascii="Times New Roman" w:hAnsi="Times New Roman"/>
          <w:sz w:val="20"/>
          <w:szCs w:val="20"/>
        </w:rPr>
        <w:t>.,</w:t>
      </w:r>
      <w:proofErr w:type="gramEnd"/>
      <w:r w:rsidRPr="0075218A">
        <w:rPr>
          <w:rFonts w:ascii="Times New Roman" w:hAnsi="Times New Roman"/>
          <w:sz w:val="20"/>
          <w:szCs w:val="20"/>
        </w:rPr>
        <w:t xml:space="preserve"> </w:t>
      </w:r>
      <w:r w:rsidRPr="0075218A">
        <w:rPr>
          <w:rFonts w:ascii="Times New Roman" w:eastAsia="SFRM1000" w:hAnsi="Times New Roman"/>
          <w:sz w:val="20"/>
          <w:szCs w:val="20"/>
        </w:rPr>
        <w:t>2007. С. 551</w:t>
      </w:r>
    </w:p>
  </w:footnote>
  <w:footnote w:id="63">
    <w:p w14:paraId="355A8BAA" w14:textId="77777777" w:rsidR="000372D5" w:rsidRDefault="000372D5" w:rsidP="00CF331D">
      <w:pPr>
        <w:pStyle w:val="a3"/>
        <w:jc w:val="both"/>
      </w:pPr>
      <w:r w:rsidRPr="0075218A">
        <w:rPr>
          <w:rStyle w:val="a5"/>
          <w:rFonts w:ascii="Times New Roman" w:hAnsi="Times New Roman"/>
        </w:rPr>
        <w:footnoteRef/>
      </w:r>
      <w:r w:rsidRPr="0075218A">
        <w:rPr>
          <w:rFonts w:ascii="Times New Roman" w:hAnsi="Times New Roman"/>
        </w:rPr>
        <w:t xml:space="preserve"> </w:t>
      </w:r>
      <w:r>
        <w:rPr>
          <w:rFonts w:ascii="Times New Roman" w:hAnsi="Times New Roman"/>
        </w:rPr>
        <w:t>Там же.</w:t>
      </w:r>
      <w:r w:rsidRPr="00B33C07">
        <w:rPr>
          <w:rFonts w:ascii="Times New Roman" w:eastAsia="SFRM1000" w:hAnsi="Times New Roman"/>
        </w:rPr>
        <w:t xml:space="preserve"> </w:t>
      </w:r>
      <w:r w:rsidRPr="0075218A">
        <w:rPr>
          <w:rFonts w:ascii="Times New Roman" w:eastAsia="SFRM1000" w:hAnsi="Times New Roman"/>
        </w:rPr>
        <w:t>С. 583.</w:t>
      </w:r>
    </w:p>
  </w:footnote>
  <w:footnote w:id="64">
    <w:p w14:paraId="6DACC64E" w14:textId="77777777" w:rsidR="000372D5" w:rsidRPr="00CF331D" w:rsidRDefault="000372D5" w:rsidP="00CF331D">
      <w:pPr>
        <w:pStyle w:val="a3"/>
        <w:jc w:val="both"/>
        <w:rPr>
          <w:rFonts w:ascii="Times New Roman" w:hAnsi="Times New Roman" w:cs="Times New Roman"/>
        </w:rPr>
      </w:pPr>
      <w:r w:rsidRPr="00CF331D">
        <w:rPr>
          <w:rStyle w:val="a5"/>
          <w:rFonts w:ascii="Times New Roman" w:hAnsi="Times New Roman" w:cs="Times New Roman"/>
        </w:rPr>
        <w:footnoteRef/>
      </w:r>
      <w:r w:rsidRPr="00CF331D">
        <w:rPr>
          <w:rFonts w:ascii="Times New Roman" w:hAnsi="Times New Roman" w:cs="Times New Roman"/>
        </w:rPr>
        <w:t xml:space="preserve"> Там же.</w:t>
      </w:r>
      <w:r w:rsidRPr="00CF331D">
        <w:rPr>
          <w:rFonts w:ascii="Times New Roman" w:eastAsia="SFRM1000" w:hAnsi="Times New Roman" w:cs="Times New Roman"/>
        </w:rPr>
        <w:t xml:space="preserve"> С. 586</w:t>
      </w:r>
    </w:p>
  </w:footnote>
  <w:footnote w:id="65">
    <w:p w14:paraId="18409E77" w14:textId="77777777" w:rsidR="000372D5" w:rsidRPr="00CF331D" w:rsidRDefault="000372D5" w:rsidP="00CF331D">
      <w:pPr>
        <w:spacing w:after="0"/>
        <w:jc w:val="both"/>
        <w:rPr>
          <w:rFonts w:ascii="Times New Roman" w:hAnsi="Times New Roman" w:cs="Times New Roman"/>
        </w:rPr>
      </w:pPr>
      <w:r w:rsidRPr="00CF331D">
        <w:rPr>
          <w:rStyle w:val="a5"/>
          <w:rFonts w:ascii="Times New Roman" w:hAnsi="Times New Roman" w:cs="Times New Roman"/>
          <w:sz w:val="20"/>
          <w:szCs w:val="20"/>
        </w:rPr>
        <w:footnoteRef/>
      </w:r>
      <w:r w:rsidRPr="00CF331D">
        <w:rPr>
          <w:rFonts w:ascii="Times New Roman" w:hAnsi="Times New Roman" w:cs="Times New Roman"/>
          <w:sz w:val="20"/>
          <w:szCs w:val="20"/>
        </w:rPr>
        <w:t xml:space="preserve"> Платон. </w:t>
      </w:r>
      <w:proofErr w:type="spellStart"/>
      <w:proofErr w:type="gramStart"/>
      <w:r w:rsidRPr="00CF331D">
        <w:rPr>
          <w:rFonts w:ascii="Times New Roman" w:hAnsi="Times New Roman" w:cs="Times New Roman"/>
          <w:sz w:val="20"/>
          <w:szCs w:val="20"/>
        </w:rPr>
        <w:t>Тимей</w:t>
      </w:r>
      <w:proofErr w:type="spellEnd"/>
      <w:r w:rsidRPr="00CF331D">
        <w:rPr>
          <w:rFonts w:ascii="Times New Roman" w:hAnsi="Times New Roman" w:cs="Times New Roman"/>
          <w:sz w:val="20"/>
          <w:szCs w:val="20"/>
        </w:rPr>
        <w:t>.,</w:t>
      </w:r>
      <w:proofErr w:type="gramEnd"/>
      <w:r w:rsidRPr="00CF331D">
        <w:rPr>
          <w:rFonts w:ascii="Times New Roman" w:hAnsi="Times New Roman" w:cs="Times New Roman"/>
          <w:sz w:val="20"/>
          <w:szCs w:val="20"/>
        </w:rPr>
        <w:t xml:space="preserve"> М., 1994. С. 426</w:t>
      </w:r>
    </w:p>
  </w:footnote>
  <w:footnote w:id="66">
    <w:p w14:paraId="020C0617" w14:textId="77777777" w:rsidR="000372D5" w:rsidRDefault="000372D5" w:rsidP="00CF331D">
      <w:pPr>
        <w:pStyle w:val="a3"/>
        <w:jc w:val="both"/>
      </w:pPr>
      <w:r w:rsidRPr="00CF331D">
        <w:rPr>
          <w:rStyle w:val="a5"/>
          <w:rFonts w:ascii="Times New Roman" w:hAnsi="Times New Roman" w:cs="Times New Roman"/>
        </w:rPr>
        <w:footnoteRef/>
      </w:r>
      <w:r w:rsidRPr="00CF331D">
        <w:rPr>
          <w:rFonts w:ascii="Times New Roman" w:hAnsi="Times New Roman" w:cs="Times New Roman"/>
        </w:rPr>
        <w:t xml:space="preserve"> Там же. С. 427</w:t>
      </w:r>
    </w:p>
  </w:footnote>
  <w:footnote w:id="67">
    <w:p w14:paraId="22523F14" w14:textId="77777777" w:rsidR="000372D5" w:rsidRDefault="000372D5" w:rsidP="000372D5">
      <w:pPr>
        <w:pStyle w:val="a3"/>
        <w:jc w:val="both"/>
      </w:pPr>
      <w:r w:rsidRPr="0075218A">
        <w:rPr>
          <w:rStyle w:val="a5"/>
          <w:rFonts w:ascii="Times New Roman" w:hAnsi="Times New Roman"/>
        </w:rPr>
        <w:footnoteRef/>
      </w:r>
      <w:r w:rsidRPr="00B33C07">
        <w:rPr>
          <w:rFonts w:ascii="Times New Roman" w:hAnsi="Times New Roman"/>
        </w:rPr>
        <w:t xml:space="preserve"> </w:t>
      </w:r>
      <w:r>
        <w:rPr>
          <w:rFonts w:ascii="Times New Roman" w:hAnsi="Times New Roman"/>
        </w:rPr>
        <w:t xml:space="preserve">Там же. </w:t>
      </w:r>
      <w:r w:rsidRPr="0075218A">
        <w:rPr>
          <w:rFonts w:ascii="Times New Roman" w:hAnsi="Times New Roman"/>
        </w:rPr>
        <w:t>С</w:t>
      </w:r>
      <w:r w:rsidRPr="00B33C07">
        <w:rPr>
          <w:rFonts w:ascii="Times New Roman" w:hAnsi="Times New Roman"/>
        </w:rPr>
        <w:t>. 426</w:t>
      </w:r>
    </w:p>
  </w:footnote>
  <w:footnote w:id="68">
    <w:p w14:paraId="484AA7E0" w14:textId="77777777" w:rsidR="000372D5" w:rsidRPr="00E337A4" w:rsidRDefault="000372D5" w:rsidP="00CF331D">
      <w:pPr>
        <w:autoSpaceDE w:val="0"/>
        <w:autoSpaceDN w:val="0"/>
        <w:adjustRightInd w:val="0"/>
        <w:spacing w:after="0" w:line="240" w:lineRule="auto"/>
        <w:jc w:val="both"/>
        <w:rPr>
          <w:rFonts w:ascii="Times New Roman" w:hAnsi="Times New Roman"/>
          <w:sz w:val="20"/>
          <w:szCs w:val="20"/>
        </w:rPr>
      </w:pPr>
      <w:r w:rsidRPr="00E337A4">
        <w:rPr>
          <w:rStyle w:val="a5"/>
          <w:rFonts w:ascii="Times New Roman" w:hAnsi="Times New Roman"/>
          <w:sz w:val="20"/>
          <w:szCs w:val="20"/>
        </w:rPr>
        <w:footnoteRef/>
      </w:r>
      <w:r w:rsidRPr="00E337A4">
        <w:rPr>
          <w:rFonts w:ascii="Times New Roman" w:hAnsi="Times New Roman"/>
          <w:sz w:val="20"/>
          <w:szCs w:val="20"/>
        </w:rPr>
        <w:t xml:space="preserve"> </w:t>
      </w:r>
      <w:proofErr w:type="spellStart"/>
      <w:r w:rsidRPr="00E337A4">
        <w:rPr>
          <w:rFonts w:ascii="Times New Roman" w:hAnsi="Times New Roman"/>
          <w:sz w:val="20"/>
          <w:szCs w:val="20"/>
        </w:rPr>
        <w:t>Деррида</w:t>
      </w:r>
      <w:proofErr w:type="spellEnd"/>
      <w:r w:rsidRPr="00E337A4">
        <w:rPr>
          <w:rFonts w:ascii="Times New Roman" w:hAnsi="Times New Roman"/>
          <w:sz w:val="20"/>
          <w:szCs w:val="20"/>
        </w:rPr>
        <w:t xml:space="preserve">, Жак. О </w:t>
      </w:r>
      <w:proofErr w:type="spellStart"/>
      <w:r w:rsidRPr="00E337A4">
        <w:rPr>
          <w:rFonts w:ascii="Times New Roman" w:hAnsi="Times New Roman"/>
          <w:sz w:val="20"/>
          <w:szCs w:val="20"/>
        </w:rPr>
        <w:t>грамматологии</w:t>
      </w:r>
      <w:proofErr w:type="spellEnd"/>
      <w:r w:rsidRPr="00E337A4">
        <w:rPr>
          <w:rFonts w:ascii="Times New Roman" w:hAnsi="Times New Roman"/>
          <w:sz w:val="20"/>
          <w:szCs w:val="20"/>
        </w:rPr>
        <w:t xml:space="preserve">. - М.: </w:t>
      </w:r>
      <w:proofErr w:type="spellStart"/>
      <w:r w:rsidRPr="00E337A4">
        <w:rPr>
          <w:rFonts w:ascii="Times New Roman" w:hAnsi="Times New Roman"/>
          <w:sz w:val="20"/>
          <w:szCs w:val="20"/>
        </w:rPr>
        <w:t>Ad</w:t>
      </w:r>
      <w:proofErr w:type="spellEnd"/>
      <w:r w:rsidRPr="00E337A4">
        <w:rPr>
          <w:rFonts w:ascii="Times New Roman" w:hAnsi="Times New Roman"/>
          <w:sz w:val="20"/>
          <w:szCs w:val="20"/>
        </w:rPr>
        <w:t xml:space="preserve"> </w:t>
      </w:r>
      <w:proofErr w:type="spellStart"/>
      <w:r w:rsidRPr="00E337A4">
        <w:rPr>
          <w:rFonts w:ascii="Times New Roman" w:hAnsi="Times New Roman"/>
          <w:sz w:val="20"/>
          <w:szCs w:val="20"/>
        </w:rPr>
        <w:t>Marginem</w:t>
      </w:r>
      <w:proofErr w:type="spellEnd"/>
      <w:r w:rsidRPr="00E337A4">
        <w:rPr>
          <w:rFonts w:ascii="Times New Roman" w:hAnsi="Times New Roman"/>
          <w:sz w:val="20"/>
          <w:szCs w:val="20"/>
        </w:rPr>
        <w:t>, 2000. - 512 с</w:t>
      </w:r>
    </w:p>
    <w:p w14:paraId="73172366" w14:textId="77777777" w:rsidR="000372D5" w:rsidRDefault="000372D5" w:rsidP="000372D5">
      <w:pPr>
        <w:autoSpaceDE w:val="0"/>
        <w:autoSpaceDN w:val="0"/>
        <w:adjustRightInd w:val="0"/>
        <w:spacing w:after="0" w:line="240" w:lineRule="auto"/>
      </w:pPr>
    </w:p>
  </w:footnote>
  <w:footnote w:id="69">
    <w:p w14:paraId="59B5F6E4" w14:textId="77777777" w:rsidR="000372D5" w:rsidRDefault="000372D5" w:rsidP="00CF331D">
      <w:pPr>
        <w:spacing w:after="0"/>
        <w:jc w:val="both"/>
      </w:pPr>
      <w:r w:rsidRPr="00EC150D">
        <w:rPr>
          <w:rStyle w:val="a5"/>
          <w:rFonts w:ascii="Times New Roman" w:hAnsi="Times New Roman"/>
          <w:sz w:val="20"/>
          <w:szCs w:val="20"/>
        </w:rPr>
        <w:footnoteRef/>
      </w:r>
      <w:r w:rsidRPr="00B33C07">
        <w:rPr>
          <w:rFonts w:ascii="Times New Roman" w:hAnsi="Times New Roman"/>
          <w:sz w:val="20"/>
          <w:szCs w:val="20"/>
        </w:rPr>
        <w:t xml:space="preserve"> </w:t>
      </w:r>
      <w:proofErr w:type="spellStart"/>
      <w:r w:rsidRPr="00EC150D">
        <w:rPr>
          <w:rFonts w:ascii="Times New Roman" w:hAnsi="Times New Roman"/>
          <w:sz w:val="20"/>
          <w:szCs w:val="20"/>
        </w:rPr>
        <w:t>Деррида</w:t>
      </w:r>
      <w:proofErr w:type="spellEnd"/>
      <w:r w:rsidRPr="00B33C07">
        <w:rPr>
          <w:rFonts w:ascii="Times New Roman" w:hAnsi="Times New Roman"/>
          <w:sz w:val="20"/>
          <w:szCs w:val="20"/>
        </w:rPr>
        <w:t xml:space="preserve">, </w:t>
      </w:r>
      <w:r w:rsidRPr="00EC150D">
        <w:rPr>
          <w:rFonts w:ascii="Times New Roman" w:hAnsi="Times New Roman"/>
          <w:sz w:val="20"/>
          <w:szCs w:val="20"/>
        </w:rPr>
        <w:t>Жак</w:t>
      </w:r>
      <w:r w:rsidRPr="00B33C07">
        <w:rPr>
          <w:rFonts w:ascii="Times New Roman" w:hAnsi="Times New Roman"/>
          <w:sz w:val="20"/>
          <w:szCs w:val="20"/>
        </w:rPr>
        <w:t xml:space="preserve">. </w:t>
      </w:r>
      <w:r w:rsidRPr="00EC150D">
        <w:rPr>
          <w:rFonts w:ascii="Times New Roman" w:hAnsi="Times New Roman"/>
          <w:sz w:val="20"/>
          <w:szCs w:val="20"/>
        </w:rPr>
        <w:t>О</w:t>
      </w:r>
      <w:r w:rsidRPr="00B33C07">
        <w:rPr>
          <w:rFonts w:ascii="Times New Roman" w:hAnsi="Times New Roman"/>
          <w:sz w:val="20"/>
          <w:szCs w:val="20"/>
        </w:rPr>
        <w:t xml:space="preserve"> </w:t>
      </w:r>
      <w:proofErr w:type="spellStart"/>
      <w:r w:rsidRPr="00EC150D">
        <w:rPr>
          <w:rFonts w:ascii="Times New Roman" w:hAnsi="Times New Roman"/>
          <w:sz w:val="20"/>
          <w:szCs w:val="20"/>
        </w:rPr>
        <w:t>грамматологии</w:t>
      </w:r>
      <w:proofErr w:type="spellEnd"/>
      <w:r w:rsidRPr="00B33C07">
        <w:rPr>
          <w:rFonts w:ascii="Times New Roman" w:hAnsi="Times New Roman"/>
          <w:sz w:val="20"/>
          <w:szCs w:val="20"/>
        </w:rPr>
        <w:t xml:space="preserve">. </w:t>
      </w:r>
      <w:r w:rsidRPr="00EC150D">
        <w:rPr>
          <w:rFonts w:ascii="Times New Roman" w:hAnsi="Times New Roman"/>
          <w:sz w:val="20"/>
          <w:szCs w:val="20"/>
        </w:rPr>
        <w:t>М</w:t>
      </w:r>
      <w:r w:rsidRPr="00B33C07">
        <w:rPr>
          <w:rFonts w:ascii="Times New Roman" w:hAnsi="Times New Roman"/>
          <w:sz w:val="20"/>
          <w:szCs w:val="20"/>
        </w:rPr>
        <w:t xml:space="preserve">., 2000. </w:t>
      </w:r>
      <w:r w:rsidRPr="00EC150D">
        <w:rPr>
          <w:rFonts w:ascii="Times New Roman" w:hAnsi="Times New Roman"/>
          <w:sz w:val="20"/>
          <w:szCs w:val="20"/>
        </w:rPr>
        <w:t>С. 130.</w:t>
      </w:r>
    </w:p>
  </w:footnote>
  <w:footnote w:id="70">
    <w:p w14:paraId="34CD65F7" w14:textId="77777777" w:rsidR="000372D5" w:rsidRPr="00CF331D" w:rsidRDefault="000372D5" w:rsidP="00CF331D">
      <w:pPr>
        <w:pStyle w:val="a3"/>
        <w:jc w:val="both"/>
        <w:rPr>
          <w:rFonts w:ascii="Times New Roman" w:hAnsi="Times New Roman" w:cs="Times New Roman"/>
        </w:rPr>
      </w:pPr>
      <w:r w:rsidRPr="00CF331D">
        <w:rPr>
          <w:rStyle w:val="a5"/>
          <w:rFonts w:ascii="Times New Roman" w:hAnsi="Times New Roman" w:cs="Times New Roman"/>
        </w:rPr>
        <w:footnoteRef/>
      </w:r>
      <w:r w:rsidRPr="00CF331D">
        <w:rPr>
          <w:rFonts w:ascii="Times New Roman" w:hAnsi="Times New Roman" w:cs="Times New Roman"/>
        </w:rPr>
        <w:t xml:space="preserve"> Там же. С. 132</w:t>
      </w:r>
    </w:p>
  </w:footnote>
  <w:footnote w:id="71">
    <w:p w14:paraId="46CD861A" w14:textId="77777777" w:rsidR="000372D5" w:rsidRPr="00CF331D" w:rsidRDefault="000372D5" w:rsidP="00CF331D">
      <w:pPr>
        <w:pStyle w:val="a3"/>
        <w:jc w:val="both"/>
        <w:rPr>
          <w:rFonts w:ascii="Times New Roman" w:hAnsi="Times New Roman" w:cs="Times New Roman"/>
        </w:rPr>
      </w:pPr>
      <w:r w:rsidRPr="00CF331D">
        <w:rPr>
          <w:rStyle w:val="a5"/>
          <w:rFonts w:ascii="Times New Roman" w:hAnsi="Times New Roman" w:cs="Times New Roman"/>
        </w:rPr>
        <w:footnoteRef/>
      </w:r>
      <w:r w:rsidRPr="00CF331D">
        <w:rPr>
          <w:rFonts w:ascii="Times New Roman" w:hAnsi="Times New Roman" w:cs="Times New Roman"/>
        </w:rPr>
        <w:t xml:space="preserve"> </w:t>
      </w:r>
      <w:proofErr w:type="spellStart"/>
      <w:r w:rsidRPr="00CF331D">
        <w:rPr>
          <w:rFonts w:ascii="Times New Roman" w:hAnsi="Times New Roman" w:cs="Times New Roman"/>
        </w:rPr>
        <w:t>Деррида</w:t>
      </w:r>
      <w:proofErr w:type="spellEnd"/>
      <w:r w:rsidRPr="00CF331D">
        <w:rPr>
          <w:rFonts w:ascii="Times New Roman" w:hAnsi="Times New Roman" w:cs="Times New Roman"/>
        </w:rPr>
        <w:t xml:space="preserve">, Жак. О </w:t>
      </w:r>
      <w:proofErr w:type="spellStart"/>
      <w:r w:rsidRPr="00CF331D">
        <w:rPr>
          <w:rFonts w:ascii="Times New Roman" w:hAnsi="Times New Roman" w:cs="Times New Roman"/>
        </w:rPr>
        <w:t>грамматологии</w:t>
      </w:r>
      <w:proofErr w:type="spellEnd"/>
      <w:r w:rsidRPr="00CF331D">
        <w:rPr>
          <w:rFonts w:ascii="Times New Roman" w:hAnsi="Times New Roman" w:cs="Times New Roman"/>
        </w:rPr>
        <w:t>. М., 2000. С. 133.</w:t>
      </w:r>
    </w:p>
  </w:footnote>
  <w:footnote w:id="72">
    <w:p w14:paraId="559E7753" w14:textId="77777777" w:rsidR="000372D5" w:rsidRDefault="000372D5" w:rsidP="00CF331D">
      <w:pPr>
        <w:pStyle w:val="a3"/>
        <w:jc w:val="both"/>
      </w:pPr>
      <w:r w:rsidRPr="00CF331D">
        <w:rPr>
          <w:rStyle w:val="a5"/>
          <w:rFonts w:ascii="Times New Roman" w:hAnsi="Times New Roman" w:cs="Times New Roman"/>
        </w:rPr>
        <w:footnoteRef/>
      </w:r>
      <w:r w:rsidRPr="00CF331D">
        <w:rPr>
          <w:rFonts w:ascii="Times New Roman" w:hAnsi="Times New Roman" w:cs="Times New Roman"/>
        </w:rPr>
        <w:t xml:space="preserve"> Там же. С. 133.</w:t>
      </w:r>
    </w:p>
  </w:footnote>
  <w:footnote w:id="73">
    <w:p w14:paraId="3B5489DD" w14:textId="77777777" w:rsidR="000372D5" w:rsidRPr="00944636" w:rsidRDefault="000372D5" w:rsidP="00CF331D">
      <w:pPr>
        <w:pStyle w:val="a3"/>
        <w:jc w:val="both"/>
        <w:rPr>
          <w:rFonts w:ascii="Times New Roman" w:hAnsi="Times New Roman" w:cs="Times New Roman"/>
        </w:rPr>
      </w:pPr>
      <w:r w:rsidRPr="00E337A4">
        <w:rPr>
          <w:rStyle w:val="a5"/>
          <w:rFonts w:ascii="Times New Roman" w:hAnsi="Times New Roman"/>
        </w:rPr>
        <w:footnoteRef/>
      </w:r>
      <w:r w:rsidRPr="00E337A4">
        <w:rPr>
          <w:rFonts w:ascii="Times New Roman" w:hAnsi="Times New Roman"/>
        </w:rPr>
        <w:t xml:space="preserve"> Хайдеггер, </w:t>
      </w:r>
      <w:proofErr w:type="gramStart"/>
      <w:r w:rsidRPr="00E337A4">
        <w:rPr>
          <w:rFonts w:ascii="Times New Roman" w:hAnsi="Times New Roman"/>
        </w:rPr>
        <w:t>М..</w:t>
      </w:r>
      <w:proofErr w:type="gramEnd"/>
      <w:r w:rsidRPr="00E337A4">
        <w:rPr>
          <w:rFonts w:ascii="Times New Roman" w:hAnsi="Times New Roman"/>
        </w:rPr>
        <w:t xml:space="preserve"> Время картины мира / М. Хайдеггер. Время и бытие: статьи и выступления; (серия Мыслители ХХ в.). – М.: Республика, 1993. – С. 41–63. [Электронный ресурс]. – URL: </w:t>
      </w:r>
      <w:hyperlink r:id="rId3" w:history="1">
        <w:r w:rsidRPr="00944636">
          <w:rPr>
            <w:rStyle w:val="a7"/>
            <w:rFonts w:ascii="Times New Roman" w:hAnsi="Times New Roman" w:cs="Times New Roman"/>
          </w:rPr>
          <w:t>http://www.odinblago.ru/filosofiya/haydegger/</w:t>
        </w:r>
      </w:hyperlink>
      <w:r w:rsidRPr="00944636">
        <w:rPr>
          <w:rFonts w:ascii="Times New Roman" w:hAnsi="Times New Roman" w:cs="Times New Roman"/>
        </w:rPr>
        <w:t>khaydegger_</w:t>
      </w:r>
      <w:r w:rsidR="00944636" w:rsidRPr="00944636">
        <w:rPr>
          <w:rFonts w:ascii="Times New Roman" w:hAnsi="Times New Roman" w:cs="Times New Roman"/>
        </w:rPr>
        <w:t>m_vremya_kartin/vremya_kartin0</w:t>
      </w:r>
      <w:proofErr w:type="gramStart"/>
      <w:r w:rsidR="00944636" w:rsidRPr="00944636">
        <w:rPr>
          <w:rFonts w:ascii="Times New Roman" w:hAnsi="Times New Roman" w:cs="Times New Roman"/>
        </w:rPr>
        <w:t>/</w:t>
      </w:r>
      <w:r w:rsidRPr="00944636">
        <w:rPr>
          <w:rFonts w:ascii="Times New Roman" w:hAnsi="Times New Roman" w:cs="Times New Roman"/>
        </w:rPr>
        <w:t>(</w:t>
      </w:r>
      <w:proofErr w:type="gramEnd"/>
      <w:r w:rsidRPr="00944636">
        <w:rPr>
          <w:rFonts w:ascii="Times New Roman" w:hAnsi="Times New Roman" w:cs="Times New Roman"/>
        </w:rPr>
        <w:t>дата обращения 01.04.2017).</w:t>
      </w:r>
    </w:p>
  </w:footnote>
  <w:footnote w:id="74">
    <w:p w14:paraId="3539AD8A" w14:textId="77777777" w:rsidR="000372D5" w:rsidRPr="00944636" w:rsidRDefault="000372D5" w:rsidP="00CF331D">
      <w:pPr>
        <w:autoSpaceDE w:val="0"/>
        <w:autoSpaceDN w:val="0"/>
        <w:adjustRightInd w:val="0"/>
        <w:spacing w:after="0" w:line="240" w:lineRule="auto"/>
        <w:jc w:val="both"/>
        <w:rPr>
          <w:rFonts w:ascii="Times New Roman" w:hAnsi="Times New Roman" w:cs="Times New Roman"/>
          <w:sz w:val="20"/>
          <w:szCs w:val="20"/>
          <w:lang w:bidi="he-IL"/>
        </w:rPr>
      </w:pPr>
      <w:r w:rsidRPr="00944636">
        <w:rPr>
          <w:rStyle w:val="a5"/>
          <w:rFonts w:ascii="Times New Roman" w:hAnsi="Times New Roman" w:cs="Times New Roman"/>
          <w:sz w:val="20"/>
          <w:szCs w:val="20"/>
        </w:rPr>
        <w:footnoteRef/>
      </w:r>
      <w:r w:rsidR="00944636" w:rsidRPr="00944636">
        <w:rPr>
          <w:rFonts w:ascii="Times New Roman" w:hAnsi="Times New Roman" w:cs="Times New Roman"/>
          <w:sz w:val="20"/>
          <w:szCs w:val="20"/>
        </w:rPr>
        <w:t xml:space="preserve"> </w:t>
      </w:r>
      <w:proofErr w:type="spellStart"/>
      <w:r w:rsidRPr="00944636">
        <w:rPr>
          <w:rFonts w:ascii="Times New Roman" w:hAnsi="Times New Roman" w:cs="Times New Roman"/>
          <w:sz w:val="20"/>
          <w:szCs w:val="20"/>
          <w:lang w:bidi="he-IL"/>
        </w:rPr>
        <w:t>Вирильо</w:t>
      </w:r>
      <w:proofErr w:type="spellEnd"/>
      <w:r w:rsidRPr="00944636">
        <w:rPr>
          <w:rFonts w:ascii="Times New Roman" w:hAnsi="Times New Roman" w:cs="Times New Roman"/>
          <w:sz w:val="20"/>
          <w:szCs w:val="20"/>
          <w:lang w:bidi="he-IL"/>
        </w:rPr>
        <w:t xml:space="preserve"> П. Машина зрения. – </w:t>
      </w:r>
      <w:proofErr w:type="gramStart"/>
      <w:r w:rsidRPr="00944636">
        <w:rPr>
          <w:rFonts w:ascii="Times New Roman" w:hAnsi="Times New Roman" w:cs="Times New Roman"/>
          <w:sz w:val="20"/>
          <w:szCs w:val="20"/>
          <w:lang w:bidi="he-IL"/>
        </w:rPr>
        <w:t>СПб.:</w:t>
      </w:r>
      <w:proofErr w:type="gramEnd"/>
      <w:r w:rsidRPr="00944636">
        <w:rPr>
          <w:rFonts w:ascii="Times New Roman" w:hAnsi="Times New Roman" w:cs="Times New Roman"/>
          <w:sz w:val="20"/>
          <w:szCs w:val="20"/>
          <w:lang w:bidi="he-IL"/>
        </w:rPr>
        <w:t xml:space="preserve"> Наука, 2004. – 306 </w:t>
      </w:r>
      <w:r w:rsidR="00944636" w:rsidRPr="00944636">
        <w:rPr>
          <w:rFonts w:ascii="Times New Roman" w:hAnsi="Times New Roman" w:cs="Times New Roman"/>
          <w:sz w:val="20"/>
          <w:szCs w:val="20"/>
          <w:lang w:bidi="he-IL"/>
        </w:rPr>
        <w:t>с.</w:t>
      </w:r>
    </w:p>
  </w:footnote>
  <w:footnote w:id="75">
    <w:p w14:paraId="00C36133" w14:textId="77777777" w:rsidR="00944636" w:rsidRPr="00944636" w:rsidRDefault="00944636" w:rsidP="00CF331D">
      <w:pPr>
        <w:pStyle w:val="a3"/>
        <w:jc w:val="both"/>
      </w:pPr>
      <w:r w:rsidRPr="00944636">
        <w:rPr>
          <w:rStyle w:val="a5"/>
          <w:rFonts w:ascii="Times New Roman" w:hAnsi="Times New Roman" w:cs="Times New Roman"/>
        </w:rPr>
        <w:footnoteRef/>
      </w:r>
      <w:r w:rsidRPr="00944636">
        <w:rPr>
          <w:rFonts w:ascii="Times New Roman" w:hAnsi="Times New Roman" w:cs="Times New Roman"/>
        </w:rPr>
        <w:t xml:space="preserve"> </w:t>
      </w:r>
      <w:proofErr w:type="spellStart"/>
      <w:r w:rsidRPr="00944636">
        <w:rPr>
          <w:rFonts w:ascii="Times New Roman" w:hAnsi="Times New Roman" w:cs="Times New Roman"/>
          <w:color w:val="000000"/>
          <w:shd w:val="clear" w:color="auto" w:fill="FFFFFF"/>
        </w:rPr>
        <w:t>Крышталева</w:t>
      </w:r>
      <w:proofErr w:type="spellEnd"/>
      <w:r w:rsidRPr="00944636">
        <w:rPr>
          <w:rFonts w:ascii="Times New Roman" w:hAnsi="Times New Roman" w:cs="Times New Roman"/>
          <w:color w:val="000000"/>
          <w:shd w:val="clear" w:color="auto" w:fill="FFFFFF"/>
        </w:rPr>
        <w:t xml:space="preserve"> Марина Константиновна Визуальный опыт человека в современной культуре // Общество. Среда. Развитие (</w:t>
      </w:r>
      <w:proofErr w:type="spellStart"/>
      <w:r w:rsidRPr="00944636">
        <w:rPr>
          <w:rFonts w:ascii="Times New Roman" w:hAnsi="Times New Roman" w:cs="Times New Roman"/>
          <w:color w:val="000000"/>
          <w:shd w:val="clear" w:color="auto" w:fill="FFFFFF"/>
        </w:rPr>
        <w:t>Terra</w:t>
      </w:r>
      <w:proofErr w:type="spellEnd"/>
      <w:r w:rsidRPr="00944636">
        <w:rPr>
          <w:rFonts w:ascii="Times New Roman" w:hAnsi="Times New Roman" w:cs="Times New Roman"/>
          <w:color w:val="000000"/>
          <w:shd w:val="clear" w:color="auto" w:fill="FFFFFF"/>
        </w:rPr>
        <w:t xml:space="preserve"> </w:t>
      </w:r>
      <w:proofErr w:type="spellStart"/>
      <w:r w:rsidRPr="00944636">
        <w:rPr>
          <w:rFonts w:ascii="Times New Roman" w:hAnsi="Times New Roman" w:cs="Times New Roman"/>
          <w:color w:val="000000"/>
          <w:shd w:val="clear" w:color="auto" w:fill="FFFFFF"/>
        </w:rPr>
        <w:t>Humana</w:t>
      </w:r>
      <w:proofErr w:type="spellEnd"/>
      <w:r w:rsidRPr="00944636">
        <w:rPr>
          <w:rFonts w:ascii="Times New Roman" w:hAnsi="Times New Roman" w:cs="Times New Roman"/>
          <w:color w:val="000000"/>
          <w:shd w:val="clear" w:color="auto" w:fill="FFFFFF"/>
        </w:rPr>
        <w:t>). 2014. №2 (31). URL: http://cyberleninka.ru/article/n/vizualnyy-opyt-cheloveka-v-sovremennoy-kulture (дата обращения: 10.05.2017).</w:t>
      </w:r>
    </w:p>
  </w:footnote>
  <w:footnote w:id="76">
    <w:p w14:paraId="6274A1BD" w14:textId="77777777" w:rsidR="000372D5" w:rsidRPr="00944636" w:rsidRDefault="000372D5" w:rsidP="00CF331D">
      <w:pPr>
        <w:jc w:val="both"/>
        <w:rPr>
          <w:rFonts w:ascii="Times New Roman" w:hAnsi="Times New Roman"/>
          <w:sz w:val="20"/>
          <w:szCs w:val="20"/>
          <w:lang w:val="en-US"/>
        </w:rPr>
      </w:pPr>
      <w:r w:rsidRPr="00840DB5">
        <w:rPr>
          <w:rStyle w:val="a5"/>
          <w:rFonts w:ascii="Times New Roman" w:hAnsi="Times New Roman"/>
          <w:sz w:val="20"/>
          <w:szCs w:val="20"/>
        </w:rPr>
        <w:footnoteRef/>
      </w:r>
      <w:r w:rsidRPr="00840DB5">
        <w:rPr>
          <w:rFonts w:ascii="Times New Roman" w:hAnsi="Times New Roman"/>
          <w:sz w:val="20"/>
          <w:szCs w:val="20"/>
          <w:lang w:val="en-US"/>
        </w:rPr>
        <w:t xml:space="preserve">  Ong J. W. Interfaces of the Word: Studies in the Evolution of Consciousness and Culture. Cornell</w:t>
      </w:r>
      <w:r w:rsidRPr="00E337A4">
        <w:rPr>
          <w:rFonts w:ascii="Times New Roman" w:hAnsi="Times New Roman"/>
          <w:sz w:val="20"/>
          <w:szCs w:val="20"/>
          <w:lang w:val="en-US"/>
        </w:rPr>
        <w:t xml:space="preserve"> </w:t>
      </w:r>
      <w:r w:rsidRPr="00840DB5">
        <w:rPr>
          <w:rFonts w:ascii="Times New Roman" w:hAnsi="Times New Roman"/>
          <w:sz w:val="20"/>
          <w:szCs w:val="20"/>
          <w:lang w:val="en-US"/>
        </w:rPr>
        <w:t>University</w:t>
      </w:r>
      <w:r w:rsidRPr="00E337A4">
        <w:rPr>
          <w:rFonts w:ascii="Times New Roman" w:hAnsi="Times New Roman"/>
          <w:sz w:val="20"/>
          <w:szCs w:val="20"/>
          <w:lang w:val="en-US"/>
        </w:rPr>
        <w:t xml:space="preserve"> </w:t>
      </w:r>
      <w:r w:rsidRPr="00840DB5">
        <w:rPr>
          <w:rFonts w:ascii="Times New Roman" w:hAnsi="Times New Roman"/>
          <w:sz w:val="20"/>
          <w:szCs w:val="20"/>
          <w:lang w:val="en-US"/>
        </w:rPr>
        <w:t>Press</w:t>
      </w:r>
      <w:r w:rsidRPr="00E337A4">
        <w:rPr>
          <w:rFonts w:ascii="Times New Roman" w:hAnsi="Times New Roman"/>
          <w:sz w:val="20"/>
          <w:szCs w:val="20"/>
          <w:lang w:val="en-US"/>
        </w:rPr>
        <w:t xml:space="preserve">, 1977, </w:t>
      </w:r>
      <w:r w:rsidRPr="00840DB5">
        <w:rPr>
          <w:rFonts w:ascii="Times New Roman" w:hAnsi="Times New Roman"/>
          <w:sz w:val="20"/>
          <w:szCs w:val="20"/>
          <w:lang w:val="en-US"/>
        </w:rPr>
        <w:t>pp</w:t>
      </w:r>
      <w:r w:rsidR="00944636">
        <w:rPr>
          <w:rFonts w:ascii="Times New Roman" w:hAnsi="Times New Roman"/>
          <w:sz w:val="20"/>
          <w:szCs w:val="20"/>
          <w:lang w:val="en-US"/>
        </w:rPr>
        <w:t>. 121 -127.</w:t>
      </w:r>
    </w:p>
  </w:footnote>
  <w:footnote w:id="77">
    <w:p w14:paraId="2F6DC30D" w14:textId="77777777" w:rsidR="000372D5" w:rsidRPr="00B23E82" w:rsidRDefault="000372D5" w:rsidP="00CF331D">
      <w:pPr>
        <w:pStyle w:val="a3"/>
        <w:jc w:val="both"/>
        <w:rPr>
          <w:lang w:val="en-US"/>
        </w:rPr>
      </w:pPr>
      <w:r w:rsidRPr="00E337A4">
        <w:rPr>
          <w:rStyle w:val="a5"/>
          <w:rFonts w:ascii="Times New Roman" w:hAnsi="Times New Roman"/>
        </w:rPr>
        <w:footnoteRef/>
      </w:r>
      <w:r w:rsidRPr="00E337A4">
        <w:rPr>
          <w:rFonts w:ascii="Times New Roman" w:hAnsi="Times New Roman"/>
          <w:lang w:val="en-US"/>
        </w:rPr>
        <w:t xml:space="preserve"> </w:t>
      </w:r>
      <w:r w:rsidRPr="00E337A4">
        <w:rPr>
          <w:rFonts w:ascii="Times New Roman" w:eastAsia="Times-Roman" w:hAnsi="Times New Roman"/>
          <w:lang w:val="en-US"/>
        </w:rPr>
        <w:t xml:space="preserve">Laurence </w:t>
      </w:r>
      <w:proofErr w:type="spellStart"/>
      <w:r w:rsidRPr="00E337A4">
        <w:rPr>
          <w:rFonts w:ascii="Times New Roman" w:eastAsia="Times-Roman" w:hAnsi="Times New Roman"/>
          <w:lang w:val="en-US"/>
        </w:rPr>
        <w:t>Picken</w:t>
      </w:r>
      <w:proofErr w:type="spellEnd"/>
      <w:r w:rsidRPr="00E337A4">
        <w:rPr>
          <w:rFonts w:ascii="Times New Roman" w:eastAsia="Times-Roman" w:hAnsi="Times New Roman"/>
          <w:lang w:val="en-US"/>
        </w:rPr>
        <w:t xml:space="preserve">. The Music of the Far-East Asia." </w:t>
      </w:r>
      <w:r w:rsidRPr="00E337A4">
        <w:rPr>
          <w:rFonts w:ascii="Times New Roman" w:eastAsia="Times-Roman" w:hAnsi="Times New Roman"/>
          <w:iCs/>
          <w:lang w:val="en-US"/>
        </w:rPr>
        <w:t xml:space="preserve">The New Oxford History of Music </w:t>
      </w:r>
      <w:r w:rsidRPr="00E337A4">
        <w:rPr>
          <w:rFonts w:ascii="Times New Roman" w:eastAsia="Times-Roman" w:hAnsi="Times New Roman"/>
          <w:lang w:val="en-US"/>
        </w:rPr>
        <w:t>I, Oxford University Press (London, 1969), cc.87-88.</w:t>
      </w:r>
    </w:p>
  </w:footnote>
  <w:footnote w:id="78">
    <w:p w14:paraId="6514FB4D" w14:textId="0BAD3C37" w:rsidR="000372D5" w:rsidRPr="00CF331D" w:rsidRDefault="000372D5" w:rsidP="00CF331D">
      <w:pPr>
        <w:spacing w:after="0" w:line="240" w:lineRule="auto"/>
        <w:jc w:val="both"/>
        <w:rPr>
          <w:rFonts w:ascii="Times New Roman" w:hAnsi="Times New Roman" w:cs="Times New Roman"/>
          <w:sz w:val="20"/>
          <w:szCs w:val="20"/>
        </w:rPr>
      </w:pPr>
      <w:r w:rsidRPr="00CF331D">
        <w:rPr>
          <w:rStyle w:val="a5"/>
          <w:rFonts w:ascii="Times New Roman" w:hAnsi="Times New Roman" w:cs="Times New Roman"/>
          <w:sz w:val="20"/>
          <w:szCs w:val="20"/>
        </w:rPr>
        <w:footnoteRef/>
      </w:r>
      <w:r w:rsidRPr="00CF331D">
        <w:rPr>
          <w:rFonts w:ascii="Times New Roman" w:hAnsi="Times New Roman" w:cs="Times New Roman"/>
          <w:sz w:val="20"/>
          <w:szCs w:val="20"/>
          <w:lang w:val="en-US"/>
        </w:rPr>
        <w:t xml:space="preserve"> </w:t>
      </w:r>
      <w:r w:rsidRPr="00CF331D">
        <w:rPr>
          <w:rFonts w:ascii="Times New Roman" w:hAnsi="Times New Roman" w:cs="Times New Roman"/>
          <w:sz w:val="20"/>
          <w:szCs w:val="20"/>
        </w:rPr>
        <w:t>См</w:t>
      </w:r>
      <w:r w:rsidRPr="00CF331D">
        <w:rPr>
          <w:rFonts w:ascii="Times New Roman" w:hAnsi="Times New Roman" w:cs="Times New Roman"/>
          <w:sz w:val="20"/>
          <w:szCs w:val="20"/>
          <w:lang w:val="en-US"/>
        </w:rPr>
        <w:t>.: Ong J. W. Interfaces of the Word: Studies in the Evolution of Consciousness and Culture. Cornell</w:t>
      </w:r>
      <w:r w:rsidRPr="00CF331D">
        <w:rPr>
          <w:rFonts w:ascii="Times New Roman" w:hAnsi="Times New Roman" w:cs="Times New Roman"/>
          <w:sz w:val="20"/>
          <w:szCs w:val="20"/>
        </w:rPr>
        <w:t xml:space="preserve"> </w:t>
      </w:r>
      <w:r w:rsidRPr="00CF331D">
        <w:rPr>
          <w:rFonts w:ascii="Times New Roman" w:hAnsi="Times New Roman" w:cs="Times New Roman"/>
          <w:sz w:val="20"/>
          <w:szCs w:val="20"/>
          <w:lang w:val="en-US"/>
        </w:rPr>
        <w:t>University</w:t>
      </w:r>
      <w:r w:rsidRPr="00CF331D">
        <w:rPr>
          <w:rFonts w:ascii="Times New Roman" w:hAnsi="Times New Roman" w:cs="Times New Roman"/>
          <w:sz w:val="20"/>
          <w:szCs w:val="20"/>
        </w:rPr>
        <w:t xml:space="preserve"> </w:t>
      </w:r>
      <w:r w:rsidRPr="00CF331D">
        <w:rPr>
          <w:rFonts w:ascii="Times New Roman" w:hAnsi="Times New Roman" w:cs="Times New Roman"/>
          <w:sz w:val="20"/>
          <w:szCs w:val="20"/>
          <w:lang w:val="en-US"/>
        </w:rPr>
        <w:t>Press</w:t>
      </w:r>
      <w:r w:rsidRPr="00CF331D">
        <w:rPr>
          <w:rFonts w:ascii="Times New Roman" w:hAnsi="Times New Roman" w:cs="Times New Roman"/>
          <w:sz w:val="20"/>
          <w:szCs w:val="20"/>
        </w:rPr>
        <w:t xml:space="preserve">, 1977, </w:t>
      </w:r>
      <w:r w:rsidRPr="00CF331D">
        <w:rPr>
          <w:rFonts w:ascii="Times New Roman" w:hAnsi="Times New Roman" w:cs="Times New Roman"/>
          <w:sz w:val="20"/>
          <w:szCs w:val="20"/>
          <w:lang w:val="en-US"/>
        </w:rPr>
        <w:t>pp</w:t>
      </w:r>
      <w:r w:rsidRPr="00CF331D">
        <w:rPr>
          <w:rFonts w:ascii="Times New Roman" w:hAnsi="Times New Roman" w:cs="Times New Roman"/>
          <w:sz w:val="20"/>
          <w:szCs w:val="20"/>
        </w:rPr>
        <w:t>. 121 -127.</w:t>
      </w:r>
    </w:p>
  </w:footnote>
  <w:footnote w:id="79">
    <w:p w14:paraId="70F9A983" w14:textId="77777777" w:rsidR="000372D5" w:rsidRDefault="000372D5" w:rsidP="00CF331D">
      <w:pPr>
        <w:pStyle w:val="a3"/>
        <w:jc w:val="both"/>
      </w:pPr>
      <w:r w:rsidRPr="00CF331D">
        <w:rPr>
          <w:rStyle w:val="a5"/>
          <w:rFonts w:ascii="Times New Roman" w:hAnsi="Times New Roman" w:cs="Times New Roman"/>
        </w:rPr>
        <w:footnoteRef/>
      </w:r>
      <w:r w:rsidRPr="00CF331D">
        <w:rPr>
          <w:rFonts w:ascii="Times New Roman" w:hAnsi="Times New Roman" w:cs="Times New Roman"/>
        </w:rPr>
        <w:t xml:space="preserve"> Орлов Г. Древо музыки. С. 108</w:t>
      </w:r>
    </w:p>
  </w:footnote>
  <w:footnote w:id="80">
    <w:p w14:paraId="34E9000D" w14:textId="77777777" w:rsidR="000372D5" w:rsidRDefault="000372D5" w:rsidP="00CF331D">
      <w:pPr>
        <w:autoSpaceDE w:val="0"/>
        <w:autoSpaceDN w:val="0"/>
        <w:adjustRightInd w:val="0"/>
        <w:spacing w:after="0" w:line="240" w:lineRule="auto"/>
        <w:jc w:val="both"/>
      </w:pPr>
      <w:r w:rsidRPr="00D40757">
        <w:rPr>
          <w:rStyle w:val="a5"/>
          <w:rFonts w:ascii="Times New Roman" w:hAnsi="Times New Roman"/>
          <w:sz w:val="20"/>
          <w:szCs w:val="20"/>
        </w:rPr>
        <w:footnoteRef/>
      </w:r>
      <w:r w:rsidRPr="00D40757">
        <w:rPr>
          <w:rFonts w:ascii="Times New Roman" w:hAnsi="Times New Roman"/>
          <w:sz w:val="20"/>
          <w:szCs w:val="20"/>
        </w:rPr>
        <w:t xml:space="preserve"> </w:t>
      </w:r>
      <w:proofErr w:type="spellStart"/>
      <w:r w:rsidRPr="00CF331D">
        <w:rPr>
          <w:rFonts w:ascii="Times New Roman" w:hAnsi="Times New Roman" w:cs="Times New Roman"/>
          <w:sz w:val="20"/>
          <w:szCs w:val="20"/>
        </w:rPr>
        <w:t>Тарнас</w:t>
      </w:r>
      <w:proofErr w:type="spellEnd"/>
      <w:r w:rsidRPr="00CF331D">
        <w:rPr>
          <w:rFonts w:ascii="Times New Roman" w:hAnsi="Times New Roman" w:cs="Times New Roman"/>
          <w:sz w:val="20"/>
          <w:szCs w:val="20"/>
        </w:rPr>
        <w:t xml:space="preserve">, Р. История западного мышления / Р. </w:t>
      </w:r>
      <w:proofErr w:type="spellStart"/>
      <w:r w:rsidRPr="00CF331D">
        <w:rPr>
          <w:rFonts w:ascii="Times New Roman" w:hAnsi="Times New Roman" w:cs="Times New Roman"/>
          <w:sz w:val="20"/>
          <w:szCs w:val="20"/>
        </w:rPr>
        <w:t>Тарнас</w:t>
      </w:r>
      <w:proofErr w:type="spellEnd"/>
      <w:r w:rsidRPr="00CF331D">
        <w:rPr>
          <w:rFonts w:ascii="Times New Roman" w:hAnsi="Times New Roman" w:cs="Times New Roman"/>
          <w:sz w:val="20"/>
          <w:szCs w:val="20"/>
        </w:rPr>
        <w:t xml:space="preserve"> // Пер. с англ. Т. А. </w:t>
      </w:r>
      <w:proofErr w:type="spellStart"/>
      <w:r w:rsidRPr="00CF331D">
        <w:rPr>
          <w:rFonts w:ascii="Times New Roman" w:hAnsi="Times New Roman" w:cs="Times New Roman"/>
          <w:sz w:val="20"/>
          <w:szCs w:val="20"/>
        </w:rPr>
        <w:t>Азеркович</w:t>
      </w:r>
      <w:proofErr w:type="spellEnd"/>
      <w:r w:rsidRPr="00CF331D">
        <w:rPr>
          <w:rFonts w:ascii="Times New Roman" w:hAnsi="Times New Roman" w:cs="Times New Roman"/>
          <w:sz w:val="20"/>
          <w:szCs w:val="20"/>
        </w:rPr>
        <w:t xml:space="preserve">. – </w:t>
      </w:r>
      <w:proofErr w:type="gramStart"/>
      <w:r w:rsidRPr="00CF331D">
        <w:rPr>
          <w:rFonts w:ascii="Times New Roman" w:hAnsi="Times New Roman" w:cs="Times New Roman"/>
          <w:sz w:val="20"/>
          <w:szCs w:val="20"/>
        </w:rPr>
        <w:t>М. :</w:t>
      </w:r>
      <w:proofErr w:type="gramEnd"/>
      <w:r w:rsidRPr="00CF331D">
        <w:rPr>
          <w:rFonts w:ascii="Times New Roman" w:hAnsi="Times New Roman" w:cs="Times New Roman"/>
          <w:sz w:val="20"/>
          <w:szCs w:val="20"/>
        </w:rPr>
        <w:t xml:space="preserve"> КРОН-ПРЕСС, 1995. – 448 с. </w:t>
      </w:r>
      <w:proofErr w:type="gramStart"/>
      <w:r w:rsidRPr="00CF331D">
        <w:rPr>
          <w:rFonts w:ascii="Times New Roman" w:hAnsi="Times New Roman" w:cs="Times New Roman"/>
          <w:sz w:val="20"/>
          <w:szCs w:val="20"/>
        </w:rPr>
        <w:t>[ Электронный</w:t>
      </w:r>
      <w:proofErr w:type="gramEnd"/>
      <w:r w:rsidRPr="00CF331D">
        <w:rPr>
          <w:rFonts w:ascii="Times New Roman" w:hAnsi="Times New Roman" w:cs="Times New Roman"/>
          <w:sz w:val="20"/>
          <w:szCs w:val="20"/>
        </w:rPr>
        <w:t xml:space="preserve"> ресурс]. – </w:t>
      </w:r>
      <w:r w:rsidRPr="00CF331D">
        <w:rPr>
          <w:rFonts w:ascii="Times New Roman" w:hAnsi="Times New Roman" w:cs="Times New Roman"/>
          <w:sz w:val="20"/>
          <w:szCs w:val="20"/>
          <w:lang w:val="en-US"/>
        </w:rPr>
        <w:t>URL</w:t>
      </w:r>
      <w:r w:rsidRPr="00CF331D">
        <w:rPr>
          <w:rFonts w:ascii="Times New Roman" w:hAnsi="Times New Roman" w:cs="Times New Roman"/>
          <w:sz w:val="20"/>
          <w:szCs w:val="20"/>
        </w:rPr>
        <w:t xml:space="preserve">: </w:t>
      </w:r>
      <w:hyperlink r:id="rId4" w:history="1">
        <w:r w:rsidRPr="00CF331D">
          <w:rPr>
            <w:rStyle w:val="a7"/>
            <w:rFonts w:ascii="Times New Roman" w:hAnsi="Times New Roman" w:cs="Times New Roman"/>
            <w:sz w:val="20"/>
            <w:szCs w:val="20"/>
            <w:lang w:val="en-US"/>
          </w:rPr>
          <w:t>http</w:t>
        </w:r>
        <w:r w:rsidRPr="00CF331D">
          <w:rPr>
            <w:rStyle w:val="a7"/>
            <w:rFonts w:ascii="Times New Roman" w:hAnsi="Times New Roman" w:cs="Times New Roman"/>
            <w:sz w:val="20"/>
            <w:szCs w:val="20"/>
          </w:rPr>
          <w:t>://</w:t>
        </w:r>
        <w:r w:rsidRPr="00CF331D">
          <w:rPr>
            <w:rStyle w:val="a7"/>
            <w:rFonts w:ascii="Times New Roman" w:hAnsi="Times New Roman" w:cs="Times New Roman"/>
            <w:sz w:val="20"/>
            <w:szCs w:val="20"/>
            <w:lang w:val="en-US"/>
          </w:rPr>
          <w:t>www</w:t>
        </w:r>
        <w:r w:rsidRPr="00CF331D">
          <w:rPr>
            <w:rStyle w:val="a7"/>
            <w:rFonts w:ascii="Times New Roman" w:hAnsi="Times New Roman" w:cs="Times New Roman"/>
            <w:sz w:val="20"/>
            <w:szCs w:val="20"/>
          </w:rPr>
          <w:t>.</w:t>
        </w:r>
        <w:proofErr w:type="spellStart"/>
        <w:r w:rsidRPr="00CF331D">
          <w:rPr>
            <w:rStyle w:val="a7"/>
            <w:rFonts w:ascii="Times New Roman" w:hAnsi="Times New Roman" w:cs="Times New Roman"/>
            <w:sz w:val="20"/>
            <w:szCs w:val="20"/>
            <w:lang w:val="en-US"/>
          </w:rPr>
          <w:t>gumer</w:t>
        </w:r>
        <w:proofErr w:type="spellEnd"/>
        <w:r w:rsidRPr="00CF331D">
          <w:rPr>
            <w:rStyle w:val="a7"/>
            <w:rFonts w:ascii="Times New Roman" w:hAnsi="Times New Roman" w:cs="Times New Roman"/>
            <w:sz w:val="20"/>
            <w:szCs w:val="20"/>
          </w:rPr>
          <w:t>.</w:t>
        </w:r>
        <w:r w:rsidRPr="00CF331D">
          <w:rPr>
            <w:rStyle w:val="a7"/>
            <w:rFonts w:ascii="Times New Roman" w:hAnsi="Times New Roman" w:cs="Times New Roman"/>
            <w:sz w:val="20"/>
            <w:szCs w:val="20"/>
            <w:lang w:val="en-US"/>
          </w:rPr>
          <w:t>info</w:t>
        </w:r>
        <w:r w:rsidRPr="00CF331D">
          <w:rPr>
            <w:rStyle w:val="a7"/>
            <w:rFonts w:ascii="Times New Roman" w:hAnsi="Times New Roman" w:cs="Times New Roman"/>
            <w:sz w:val="20"/>
            <w:szCs w:val="20"/>
          </w:rPr>
          <w:t>/</w:t>
        </w:r>
      </w:hyperlink>
      <w:r w:rsidRPr="00CF331D">
        <w:rPr>
          <w:rFonts w:ascii="Times New Roman" w:hAnsi="Times New Roman" w:cs="Times New Roman"/>
          <w:sz w:val="20"/>
          <w:szCs w:val="20"/>
        </w:rPr>
        <w:t xml:space="preserve"> </w:t>
      </w:r>
      <w:proofErr w:type="spellStart"/>
      <w:r w:rsidRPr="00CF331D">
        <w:rPr>
          <w:rFonts w:ascii="Times New Roman" w:hAnsi="Times New Roman" w:cs="Times New Roman"/>
          <w:sz w:val="20"/>
          <w:szCs w:val="20"/>
          <w:lang w:val="en-US"/>
        </w:rPr>
        <w:t>bibliotek</w:t>
      </w:r>
      <w:proofErr w:type="spellEnd"/>
      <w:r w:rsidRPr="00CF331D">
        <w:rPr>
          <w:rFonts w:ascii="Times New Roman" w:hAnsi="Times New Roman" w:cs="Times New Roman"/>
          <w:sz w:val="20"/>
          <w:szCs w:val="20"/>
        </w:rPr>
        <w:t>_</w:t>
      </w:r>
      <w:proofErr w:type="spellStart"/>
      <w:r w:rsidRPr="00CF331D">
        <w:rPr>
          <w:rFonts w:ascii="Times New Roman" w:hAnsi="Times New Roman" w:cs="Times New Roman"/>
          <w:sz w:val="20"/>
          <w:szCs w:val="20"/>
          <w:lang w:val="en-US"/>
        </w:rPr>
        <w:t>Buks</w:t>
      </w:r>
      <w:proofErr w:type="spellEnd"/>
      <w:r w:rsidRPr="00CF331D">
        <w:rPr>
          <w:rFonts w:ascii="Times New Roman" w:hAnsi="Times New Roman" w:cs="Times New Roman"/>
          <w:sz w:val="20"/>
          <w:szCs w:val="20"/>
        </w:rPr>
        <w:t>/</w:t>
      </w:r>
      <w:r w:rsidRPr="00CF331D">
        <w:rPr>
          <w:rFonts w:ascii="Times New Roman" w:hAnsi="Times New Roman" w:cs="Times New Roman"/>
          <w:sz w:val="20"/>
          <w:szCs w:val="20"/>
          <w:lang w:val="en-US"/>
        </w:rPr>
        <w:t>Culture</w:t>
      </w:r>
      <w:r w:rsidRPr="00CF331D">
        <w:rPr>
          <w:rFonts w:ascii="Times New Roman" w:hAnsi="Times New Roman" w:cs="Times New Roman"/>
          <w:sz w:val="20"/>
          <w:szCs w:val="20"/>
        </w:rPr>
        <w:t>/</w:t>
      </w:r>
      <w:proofErr w:type="spellStart"/>
      <w:r w:rsidRPr="00CF331D">
        <w:rPr>
          <w:rFonts w:ascii="Times New Roman" w:hAnsi="Times New Roman" w:cs="Times New Roman"/>
          <w:sz w:val="20"/>
          <w:szCs w:val="20"/>
          <w:lang w:val="en-US"/>
        </w:rPr>
        <w:t>Tarnas</w:t>
      </w:r>
      <w:proofErr w:type="spellEnd"/>
      <w:r w:rsidRPr="00CF331D">
        <w:rPr>
          <w:rFonts w:ascii="Times New Roman" w:hAnsi="Times New Roman" w:cs="Times New Roman"/>
          <w:sz w:val="20"/>
          <w:szCs w:val="20"/>
        </w:rPr>
        <w:t>_</w:t>
      </w:r>
      <w:r w:rsidRPr="00CF331D">
        <w:rPr>
          <w:rFonts w:ascii="Times New Roman" w:hAnsi="Times New Roman" w:cs="Times New Roman"/>
          <w:sz w:val="20"/>
          <w:szCs w:val="20"/>
          <w:lang w:val="en-US"/>
        </w:rPr>
        <w:t>Mentality</w:t>
      </w:r>
      <w:r w:rsidRPr="00CF331D">
        <w:rPr>
          <w:rFonts w:ascii="Times New Roman" w:hAnsi="Times New Roman" w:cs="Times New Roman"/>
          <w:sz w:val="20"/>
          <w:szCs w:val="20"/>
        </w:rPr>
        <w:t>/_28.</w:t>
      </w:r>
      <w:proofErr w:type="spellStart"/>
      <w:r w:rsidRPr="00CF331D">
        <w:rPr>
          <w:rFonts w:ascii="Times New Roman" w:hAnsi="Times New Roman" w:cs="Times New Roman"/>
          <w:sz w:val="20"/>
          <w:szCs w:val="20"/>
          <w:lang w:val="en-US"/>
        </w:rPr>
        <w:t>php</w:t>
      </w:r>
      <w:proofErr w:type="spellEnd"/>
      <w:r w:rsidRPr="00CF331D">
        <w:rPr>
          <w:rFonts w:ascii="Times New Roman" w:hAnsi="Times New Roman" w:cs="Times New Roman"/>
          <w:sz w:val="20"/>
          <w:szCs w:val="20"/>
        </w:rPr>
        <w:t xml:space="preserve"> (дата обращения 30.02.2017).</w:t>
      </w:r>
    </w:p>
  </w:footnote>
  <w:footnote w:id="81">
    <w:p w14:paraId="69B3B721" w14:textId="77777777" w:rsidR="000372D5" w:rsidRDefault="000372D5" w:rsidP="00CF331D">
      <w:pPr>
        <w:spacing w:after="0" w:line="240" w:lineRule="auto"/>
        <w:jc w:val="both"/>
      </w:pPr>
      <w:r w:rsidRPr="0095406F">
        <w:rPr>
          <w:rStyle w:val="a5"/>
          <w:rFonts w:ascii="Times New Roman" w:hAnsi="Times New Roman"/>
          <w:sz w:val="20"/>
          <w:szCs w:val="20"/>
        </w:rPr>
        <w:footnoteRef/>
      </w:r>
      <w:r w:rsidRPr="0095406F">
        <w:rPr>
          <w:rFonts w:ascii="Times New Roman" w:hAnsi="Times New Roman"/>
          <w:sz w:val="20"/>
          <w:szCs w:val="20"/>
        </w:rPr>
        <w:t xml:space="preserve"> Орлов Г. Древо музыки. </w:t>
      </w:r>
      <w:proofErr w:type="gramStart"/>
      <w:r w:rsidRPr="0095406F">
        <w:rPr>
          <w:rFonts w:ascii="Times New Roman" w:hAnsi="Times New Roman"/>
          <w:sz w:val="20"/>
          <w:szCs w:val="20"/>
        </w:rPr>
        <w:t>СПб.,</w:t>
      </w:r>
      <w:proofErr w:type="gramEnd"/>
      <w:r w:rsidRPr="0095406F">
        <w:rPr>
          <w:rFonts w:ascii="Times New Roman" w:hAnsi="Times New Roman"/>
          <w:sz w:val="20"/>
          <w:szCs w:val="20"/>
        </w:rPr>
        <w:t xml:space="preserve"> 1992., С.16</w:t>
      </w:r>
    </w:p>
  </w:footnote>
  <w:footnote w:id="82">
    <w:p w14:paraId="2E8566F9" w14:textId="77777777" w:rsidR="000372D5" w:rsidRDefault="000372D5" w:rsidP="00CF331D">
      <w:pPr>
        <w:spacing w:after="0" w:line="240" w:lineRule="auto"/>
        <w:jc w:val="both"/>
      </w:pPr>
      <w:r w:rsidRPr="00820F2C">
        <w:rPr>
          <w:rStyle w:val="a5"/>
          <w:rFonts w:ascii="Times New Roman" w:hAnsi="Times New Roman"/>
          <w:sz w:val="20"/>
          <w:szCs w:val="20"/>
        </w:rPr>
        <w:footnoteRef/>
      </w:r>
      <w:r w:rsidRPr="00820F2C">
        <w:rPr>
          <w:rFonts w:ascii="Times New Roman" w:hAnsi="Times New Roman"/>
          <w:sz w:val="20"/>
          <w:szCs w:val="20"/>
        </w:rPr>
        <w:t xml:space="preserve"> </w:t>
      </w:r>
      <w:proofErr w:type="spellStart"/>
      <w:r w:rsidRPr="00820F2C">
        <w:rPr>
          <w:rFonts w:ascii="Times New Roman" w:hAnsi="Times New Roman"/>
          <w:sz w:val="20"/>
          <w:szCs w:val="20"/>
        </w:rPr>
        <w:t>Эйгес</w:t>
      </w:r>
      <w:proofErr w:type="spellEnd"/>
      <w:r w:rsidRPr="00820F2C">
        <w:rPr>
          <w:rFonts w:ascii="Times New Roman" w:hAnsi="Times New Roman"/>
          <w:sz w:val="20"/>
          <w:szCs w:val="20"/>
        </w:rPr>
        <w:t xml:space="preserve"> К. Очерки по философии музыки /Звучащие смыслы. СПб.2007. С. 182</w:t>
      </w:r>
    </w:p>
  </w:footnote>
  <w:footnote w:id="83">
    <w:p w14:paraId="4ECC2D35" w14:textId="77777777" w:rsidR="000372D5" w:rsidRDefault="000372D5" w:rsidP="000372D5">
      <w:pPr>
        <w:pStyle w:val="a3"/>
      </w:pPr>
      <w:r w:rsidRPr="00820F2C">
        <w:rPr>
          <w:rStyle w:val="a5"/>
          <w:rFonts w:ascii="Times New Roman" w:hAnsi="Times New Roman"/>
        </w:rPr>
        <w:footnoteRef/>
      </w:r>
      <w:r w:rsidRPr="00820F2C">
        <w:rPr>
          <w:rFonts w:ascii="Times New Roman" w:hAnsi="Times New Roman"/>
        </w:rPr>
        <w:t xml:space="preserve"> Там же. С.182.</w:t>
      </w:r>
    </w:p>
  </w:footnote>
  <w:footnote w:id="84">
    <w:p w14:paraId="09EF206D" w14:textId="77777777" w:rsidR="000372D5" w:rsidRDefault="000372D5" w:rsidP="000372D5">
      <w:pPr>
        <w:pStyle w:val="a3"/>
      </w:pPr>
      <w:r w:rsidRPr="00820F2C">
        <w:rPr>
          <w:rStyle w:val="a5"/>
          <w:rFonts w:ascii="Times New Roman" w:hAnsi="Times New Roman"/>
        </w:rPr>
        <w:footnoteRef/>
      </w:r>
      <w:r w:rsidRPr="00820F2C">
        <w:rPr>
          <w:rFonts w:ascii="Times New Roman" w:hAnsi="Times New Roman"/>
        </w:rPr>
        <w:t xml:space="preserve"> Там же. С.188</w:t>
      </w:r>
    </w:p>
  </w:footnote>
  <w:footnote w:id="85">
    <w:p w14:paraId="35BBA4BA" w14:textId="77777777" w:rsidR="000372D5" w:rsidRDefault="000372D5" w:rsidP="000372D5">
      <w:pPr>
        <w:pStyle w:val="a3"/>
      </w:pPr>
      <w:r w:rsidRPr="00820F2C">
        <w:rPr>
          <w:rStyle w:val="a5"/>
          <w:rFonts w:ascii="Times New Roman" w:hAnsi="Times New Roman"/>
        </w:rPr>
        <w:footnoteRef/>
      </w:r>
      <w:r w:rsidRPr="00820F2C">
        <w:rPr>
          <w:rFonts w:ascii="Times New Roman" w:hAnsi="Times New Roman"/>
        </w:rPr>
        <w:t xml:space="preserve"> Там же. С.188</w:t>
      </w:r>
    </w:p>
  </w:footnote>
  <w:footnote w:id="86">
    <w:p w14:paraId="7AAB5712" w14:textId="77777777" w:rsidR="000372D5" w:rsidRDefault="000372D5" w:rsidP="00CF331D">
      <w:pPr>
        <w:spacing w:after="0" w:line="240" w:lineRule="auto"/>
        <w:jc w:val="both"/>
      </w:pPr>
      <w:r w:rsidRPr="0095406F">
        <w:rPr>
          <w:rStyle w:val="a5"/>
          <w:rFonts w:ascii="Times New Roman" w:hAnsi="Times New Roman"/>
          <w:sz w:val="20"/>
          <w:szCs w:val="20"/>
        </w:rPr>
        <w:footnoteRef/>
      </w:r>
      <w:r w:rsidRPr="0095406F">
        <w:rPr>
          <w:rFonts w:ascii="Times New Roman" w:hAnsi="Times New Roman"/>
          <w:sz w:val="20"/>
          <w:szCs w:val="20"/>
        </w:rPr>
        <w:t xml:space="preserve"> Орлов Г. Древо музыки. </w:t>
      </w:r>
      <w:proofErr w:type="gramStart"/>
      <w:r w:rsidRPr="0095406F">
        <w:rPr>
          <w:rFonts w:ascii="Times New Roman" w:hAnsi="Times New Roman"/>
          <w:sz w:val="20"/>
          <w:szCs w:val="20"/>
        </w:rPr>
        <w:t>СПб.,</w:t>
      </w:r>
      <w:proofErr w:type="gramEnd"/>
      <w:r w:rsidRPr="0095406F">
        <w:rPr>
          <w:rFonts w:ascii="Times New Roman" w:hAnsi="Times New Roman"/>
          <w:sz w:val="20"/>
          <w:szCs w:val="20"/>
        </w:rPr>
        <w:t xml:space="preserve"> 1992., С.16</w:t>
      </w:r>
    </w:p>
  </w:footnote>
  <w:footnote w:id="87">
    <w:p w14:paraId="1A385623" w14:textId="77777777" w:rsidR="000372D5" w:rsidRDefault="000372D5" w:rsidP="00CF331D">
      <w:pPr>
        <w:spacing w:after="0" w:line="240" w:lineRule="auto"/>
        <w:jc w:val="both"/>
      </w:pPr>
      <w:r w:rsidRPr="00820F2C">
        <w:rPr>
          <w:rStyle w:val="a5"/>
          <w:rFonts w:ascii="Times New Roman" w:hAnsi="Times New Roman"/>
          <w:sz w:val="20"/>
          <w:szCs w:val="20"/>
        </w:rPr>
        <w:footnoteRef/>
      </w:r>
      <w:r w:rsidRPr="00820F2C">
        <w:rPr>
          <w:rFonts w:ascii="Times New Roman" w:hAnsi="Times New Roman"/>
          <w:sz w:val="20"/>
          <w:szCs w:val="20"/>
        </w:rPr>
        <w:t xml:space="preserve"> </w:t>
      </w:r>
      <w:proofErr w:type="spellStart"/>
      <w:r w:rsidRPr="00820F2C">
        <w:rPr>
          <w:rFonts w:ascii="Times New Roman" w:hAnsi="Times New Roman"/>
          <w:sz w:val="20"/>
          <w:szCs w:val="20"/>
        </w:rPr>
        <w:t>Эйгес</w:t>
      </w:r>
      <w:proofErr w:type="spellEnd"/>
      <w:r w:rsidRPr="00820F2C">
        <w:rPr>
          <w:rFonts w:ascii="Times New Roman" w:hAnsi="Times New Roman"/>
          <w:sz w:val="20"/>
          <w:szCs w:val="20"/>
        </w:rPr>
        <w:t xml:space="preserve"> К. Очерки по философии музыки /Звучащие смыслы. СПб.2007. С. 182</w:t>
      </w:r>
    </w:p>
  </w:footnote>
  <w:footnote w:id="88">
    <w:p w14:paraId="7E4D3548" w14:textId="77777777" w:rsidR="000372D5" w:rsidRDefault="000372D5" w:rsidP="00CF331D">
      <w:pPr>
        <w:pStyle w:val="a3"/>
        <w:jc w:val="both"/>
      </w:pPr>
      <w:r w:rsidRPr="00820F2C">
        <w:rPr>
          <w:rStyle w:val="a5"/>
          <w:rFonts w:ascii="Times New Roman" w:hAnsi="Times New Roman"/>
        </w:rPr>
        <w:footnoteRef/>
      </w:r>
      <w:r w:rsidRPr="00820F2C">
        <w:rPr>
          <w:rFonts w:ascii="Times New Roman" w:hAnsi="Times New Roman"/>
        </w:rPr>
        <w:t xml:space="preserve"> Там же. С.182.</w:t>
      </w:r>
    </w:p>
  </w:footnote>
  <w:footnote w:id="89">
    <w:p w14:paraId="730210AD" w14:textId="77777777" w:rsidR="000372D5" w:rsidRDefault="000372D5" w:rsidP="00CF331D">
      <w:pPr>
        <w:pStyle w:val="a3"/>
        <w:jc w:val="both"/>
      </w:pPr>
      <w:r w:rsidRPr="00820F2C">
        <w:rPr>
          <w:rStyle w:val="a5"/>
          <w:rFonts w:ascii="Times New Roman" w:hAnsi="Times New Roman"/>
        </w:rPr>
        <w:footnoteRef/>
      </w:r>
      <w:r w:rsidRPr="00820F2C">
        <w:rPr>
          <w:rFonts w:ascii="Times New Roman" w:hAnsi="Times New Roman"/>
        </w:rPr>
        <w:t xml:space="preserve"> Там же. С.188</w:t>
      </w:r>
    </w:p>
  </w:footnote>
  <w:footnote w:id="90">
    <w:p w14:paraId="3146B110" w14:textId="77777777" w:rsidR="000372D5" w:rsidRDefault="000372D5" w:rsidP="00CF331D">
      <w:pPr>
        <w:pStyle w:val="a3"/>
        <w:jc w:val="both"/>
      </w:pPr>
      <w:r w:rsidRPr="00820F2C">
        <w:rPr>
          <w:rStyle w:val="a5"/>
          <w:rFonts w:ascii="Times New Roman" w:hAnsi="Times New Roman"/>
        </w:rPr>
        <w:footnoteRef/>
      </w:r>
      <w:r w:rsidRPr="00820F2C">
        <w:rPr>
          <w:rFonts w:ascii="Times New Roman" w:hAnsi="Times New Roman"/>
        </w:rPr>
        <w:t xml:space="preserve"> Там же. С.188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20600"/>
    <w:multiLevelType w:val="hybridMultilevel"/>
    <w:tmpl w:val="E1F04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D00417"/>
    <w:multiLevelType w:val="hybridMultilevel"/>
    <w:tmpl w:val="3C40E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A616A7F"/>
    <w:multiLevelType w:val="hybridMultilevel"/>
    <w:tmpl w:val="B54E1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F8B7043"/>
    <w:multiLevelType w:val="hybridMultilevel"/>
    <w:tmpl w:val="CD8051F6"/>
    <w:lvl w:ilvl="0" w:tplc="0419000F">
      <w:start w:val="1"/>
      <w:numFmt w:val="decimal"/>
      <w:lvlText w:val="%1."/>
      <w:lvlJc w:val="left"/>
      <w:pPr>
        <w:ind w:left="720" w:hanging="360"/>
      </w:pPr>
    </w:lvl>
    <w:lvl w:ilvl="1" w:tplc="DC32191A">
      <w:start w:val="3"/>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6B5A08"/>
    <w:multiLevelType w:val="hybridMultilevel"/>
    <w:tmpl w:val="3E4AFBE0"/>
    <w:lvl w:ilvl="0" w:tplc="702E0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F443C6"/>
    <w:multiLevelType w:val="hybridMultilevel"/>
    <w:tmpl w:val="5414E100"/>
    <w:lvl w:ilvl="0" w:tplc="603C7848">
      <w:start w:val="1"/>
      <w:numFmt w:val="decimal"/>
      <w:lvlText w:val="%1."/>
      <w:lvlJc w:val="left"/>
      <w:pPr>
        <w:ind w:left="642" w:hanging="360"/>
      </w:pPr>
      <w:rPr>
        <w:rFonts w:hint="default"/>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B5F57CF"/>
    <w:multiLevelType w:val="hybridMultilevel"/>
    <w:tmpl w:val="6128B062"/>
    <w:lvl w:ilvl="0" w:tplc="402C5D8C">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B742202"/>
    <w:multiLevelType w:val="hybridMultilevel"/>
    <w:tmpl w:val="D6C49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93404A2"/>
    <w:multiLevelType w:val="hybridMultilevel"/>
    <w:tmpl w:val="AFB06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7"/>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44"/>
    <w:rsid w:val="00002B6E"/>
    <w:rsid w:val="000047FC"/>
    <w:rsid w:val="000055E3"/>
    <w:rsid w:val="000118E2"/>
    <w:rsid w:val="00012AD8"/>
    <w:rsid w:val="00015F80"/>
    <w:rsid w:val="000167AC"/>
    <w:rsid w:val="00021E40"/>
    <w:rsid w:val="00023829"/>
    <w:rsid w:val="000244B7"/>
    <w:rsid w:val="000329D1"/>
    <w:rsid w:val="000372D5"/>
    <w:rsid w:val="00045FD9"/>
    <w:rsid w:val="00046275"/>
    <w:rsid w:val="0005020A"/>
    <w:rsid w:val="00056DFA"/>
    <w:rsid w:val="00057D0B"/>
    <w:rsid w:val="00060CD8"/>
    <w:rsid w:val="00061777"/>
    <w:rsid w:val="00063D1A"/>
    <w:rsid w:val="00067E0E"/>
    <w:rsid w:val="0007051B"/>
    <w:rsid w:val="00071884"/>
    <w:rsid w:val="000741E8"/>
    <w:rsid w:val="0008010C"/>
    <w:rsid w:val="00083EEF"/>
    <w:rsid w:val="00084B38"/>
    <w:rsid w:val="00085458"/>
    <w:rsid w:val="00092AE2"/>
    <w:rsid w:val="00093012"/>
    <w:rsid w:val="00096EDA"/>
    <w:rsid w:val="00097615"/>
    <w:rsid w:val="000A262A"/>
    <w:rsid w:val="000A2895"/>
    <w:rsid w:val="000A3071"/>
    <w:rsid w:val="000A6D91"/>
    <w:rsid w:val="000B42E3"/>
    <w:rsid w:val="000B5D7D"/>
    <w:rsid w:val="000B65E0"/>
    <w:rsid w:val="000B718F"/>
    <w:rsid w:val="000C0D0F"/>
    <w:rsid w:val="000C5102"/>
    <w:rsid w:val="000D0883"/>
    <w:rsid w:val="000D1FBD"/>
    <w:rsid w:val="000D3ED2"/>
    <w:rsid w:val="000F4F68"/>
    <w:rsid w:val="0010467A"/>
    <w:rsid w:val="00105A34"/>
    <w:rsid w:val="001143F8"/>
    <w:rsid w:val="0012149A"/>
    <w:rsid w:val="00125DB2"/>
    <w:rsid w:val="00131489"/>
    <w:rsid w:val="001413C7"/>
    <w:rsid w:val="00141DA0"/>
    <w:rsid w:val="00145ACF"/>
    <w:rsid w:val="00153FA9"/>
    <w:rsid w:val="00154F78"/>
    <w:rsid w:val="00157875"/>
    <w:rsid w:val="00157CAC"/>
    <w:rsid w:val="00160794"/>
    <w:rsid w:val="00161680"/>
    <w:rsid w:val="00163CC3"/>
    <w:rsid w:val="00163D59"/>
    <w:rsid w:val="001657C7"/>
    <w:rsid w:val="00173D06"/>
    <w:rsid w:val="001740CD"/>
    <w:rsid w:val="00183303"/>
    <w:rsid w:val="00186762"/>
    <w:rsid w:val="0019146A"/>
    <w:rsid w:val="001928F0"/>
    <w:rsid w:val="00196F0A"/>
    <w:rsid w:val="001A18B7"/>
    <w:rsid w:val="001A5688"/>
    <w:rsid w:val="001A57A2"/>
    <w:rsid w:val="001A5967"/>
    <w:rsid w:val="001B1298"/>
    <w:rsid w:val="001B7E87"/>
    <w:rsid w:val="001C23F2"/>
    <w:rsid w:val="001C7F52"/>
    <w:rsid w:val="001D603A"/>
    <w:rsid w:val="001E0707"/>
    <w:rsid w:val="001E2C9A"/>
    <w:rsid w:val="001F3A9E"/>
    <w:rsid w:val="001F492B"/>
    <w:rsid w:val="00202BC8"/>
    <w:rsid w:val="002043FE"/>
    <w:rsid w:val="00214621"/>
    <w:rsid w:val="0021534B"/>
    <w:rsid w:val="00216DB0"/>
    <w:rsid w:val="00220776"/>
    <w:rsid w:val="00225F43"/>
    <w:rsid w:val="00230428"/>
    <w:rsid w:val="00232BA1"/>
    <w:rsid w:val="00235505"/>
    <w:rsid w:val="002430E2"/>
    <w:rsid w:val="00254B9C"/>
    <w:rsid w:val="00255ABF"/>
    <w:rsid w:val="00281744"/>
    <w:rsid w:val="0028418C"/>
    <w:rsid w:val="00291672"/>
    <w:rsid w:val="002939CC"/>
    <w:rsid w:val="00296430"/>
    <w:rsid w:val="00296E1B"/>
    <w:rsid w:val="002A2032"/>
    <w:rsid w:val="002B1F8D"/>
    <w:rsid w:val="002B4BDE"/>
    <w:rsid w:val="002B552D"/>
    <w:rsid w:val="002B63F8"/>
    <w:rsid w:val="002C20FE"/>
    <w:rsid w:val="002C395A"/>
    <w:rsid w:val="002D17CA"/>
    <w:rsid w:val="002D61D5"/>
    <w:rsid w:val="002E528E"/>
    <w:rsid w:val="002E580F"/>
    <w:rsid w:val="002F0A1E"/>
    <w:rsid w:val="002F5E82"/>
    <w:rsid w:val="003031C1"/>
    <w:rsid w:val="00305668"/>
    <w:rsid w:val="0030621F"/>
    <w:rsid w:val="00315E0A"/>
    <w:rsid w:val="003169B6"/>
    <w:rsid w:val="00316F74"/>
    <w:rsid w:val="00322202"/>
    <w:rsid w:val="00323E7C"/>
    <w:rsid w:val="003430C1"/>
    <w:rsid w:val="003447F0"/>
    <w:rsid w:val="00351DFE"/>
    <w:rsid w:val="0035243C"/>
    <w:rsid w:val="00352C41"/>
    <w:rsid w:val="00353E37"/>
    <w:rsid w:val="003553DE"/>
    <w:rsid w:val="003611EB"/>
    <w:rsid w:val="00365C9F"/>
    <w:rsid w:val="00371653"/>
    <w:rsid w:val="003738FB"/>
    <w:rsid w:val="00376343"/>
    <w:rsid w:val="003773EA"/>
    <w:rsid w:val="0039150D"/>
    <w:rsid w:val="00392937"/>
    <w:rsid w:val="00393A7F"/>
    <w:rsid w:val="00397814"/>
    <w:rsid w:val="003B158E"/>
    <w:rsid w:val="003B5F4C"/>
    <w:rsid w:val="003B6306"/>
    <w:rsid w:val="003C4F87"/>
    <w:rsid w:val="003D0973"/>
    <w:rsid w:val="003D289B"/>
    <w:rsid w:val="003D4775"/>
    <w:rsid w:val="003D4A73"/>
    <w:rsid w:val="003E3852"/>
    <w:rsid w:val="003E5563"/>
    <w:rsid w:val="003E7645"/>
    <w:rsid w:val="003E7848"/>
    <w:rsid w:val="003F72F4"/>
    <w:rsid w:val="004022C9"/>
    <w:rsid w:val="00406967"/>
    <w:rsid w:val="00412A0E"/>
    <w:rsid w:val="004132F4"/>
    <w:rsid w:val="00413768"/>
    <w:rsid w:val="00413C02"/>
    <w:rsid w:val="00414D71"/>
    <w:rsid w:val="00420685"/>
    <w:rsid w:val="00425F30"/>
    <w:rsid w:val="00426C35"/>
    <w:rsid w:val="004278CE"/>
    <w:rsid w:val="004278E6"/>
    <w:rsid w:val="004306F4"/>
    <w:rsid w:val="00432185"/>
    <w:rsid w:val="004333D2"/>
    <w:rsid w:val="0043400E"/>
    <w:rsid w:val="00441489"/>
    <w:rsid w:val="004440AE"/>
    <w:rsid w:val="004469F2"/>
    <w:rsid w:val="004559F1"/>
    <w:rsid w:val="0046069C"/>
    <w:rsid w:val="00461518"/>
    <w:rsid w:val="004620F6"/>
    <w:rsid w:val="00463CE3"/>
    <w:rsid w:val="00465DDF"/>
    <w:rsid w:val="0046738F"/>
    <w:rsid w:val="00467E1C"/>
    <w:rsid w:val="0047357B"/>
    <w:rsid w:val="00477E56"/>
    <w:rsid w:val="00482482"/>
    <w:rsid w:val="0048555F"/>
    <w:rsid w:val="00493177"/>
    <w:rsid w:val="004A2454"/>
    <w:rsid w:val="004A5C85"/>
    <w:rsid w:val="004A7A97"/>
    <w:rsid w:val="004B1E12"/>
    <w:rsid w:val="004C24D1"/>
    <w:rsid w:val="004D0419"/>
    <w:rsid w:val="004D23B3"/>
    <w:rsid w:val="004D27C2"/>
    <w:rsid w:val="004E21A2"/>
    <w:rsid w:val="004E326E"/>
    <w:rsid w:val="004E4974"/>
    <w:rsid w:val="004E7365"/>
    <w:rsid w:val="004F0556"/>
    <w:rsid w:val="005046B0"/>
    <w:rsid w:val="00507A67"/>
    <w:rsid w:val="00507BF9"/>
    <w:rsid w:val="00520CEB"/>
    <w:rsid w:val="005268E6"/>
    <w:rsid w:val="005300A2"/>
    <w:rsid w:val="00532C00"/>
    <w:rsid w:val="00533148"/>
    <w:rsid w:val="0055081C"/>
    <w:rsid w:val="005564A9"/>
    <w:rsid w:val="0055707C"/>
    <w:rsid w:val="0056073B"/>
    <w:rsid w:val="00560896"/>
    <w:rsid w:val="00561F6A"/>
    <w:rsid w:val="00565126"/>
    <w:rsid w:val="00565DF0"/>
    <w:rsid w:val="00574B13"/>
    <w:rsid w:val="00576ABD"/>
    <w:rsid w:val="00581A49"/>
    <w:rsid w:val="00585266"/>
    <w:rsid w:val="005852B1"/>
    <w:rsid w:val="0059338A"/>
    <w:rsid w:val="005941D8"/>
    <w:rsid w:val="00595621"/>
    <w:rsid w:val="005960D3"/>
    <w:rsid w:val="005975F0"/>
    <w:rsid w:val="005A1C57"/>
    <w:rsid w:val="005C3406"/>
    <w:rsid w:val="005C6017"/>
    <w:rsid w:val="005D0F6E"/>
    <w:rsid w:val="005E1F24"/>
    <w:rsid w:val="005E2BFD"/>
    <w:rsid w:val="005F135B"/>
    <w:rsid w:val="005F6EB4"/>
    <w:rsid w:val="00603BA3"/>
    <w:rsid w:val="00603DEA"/>
    <w:rsid w:val="00605618"/>
    <w:rsid w:val="00607115"/>
    <w:rsid w:val="006112DD"/>
    <w:rsid w:val="006155BE"/>
    <w:rsid w:val="00620240"/>
    <w:rsid w:val="00620460"/>
    <w:rsid w:val="00621EB0"/>
    <w:rsid w:val="006221E8"/>
    <w:rsid w:val="00623AB8"/>
    <w:rsid w:val="00630DE1"/>
    <w:rsid w:val="00634D78"/>
    <w:rsid w:val="00636102"/>
    <w:rsid w:val="00644C0B"/>
    <w:rsid w:val="0064697E"/>
    <w:rsid w:val="00647B49"/>
    <w:rsid w:val="00650DB6"/>
    <w:rsid w:val="00654773"/>
    <w:rsid w:val="00656096"/>
    <w:rsid w:val="006600CF"/>
    <w:rsid w:val="00660E0A"/>
    <w:rsid w:val="0066501E"/>
    <w:rsid w:val="00666A57"/>
    <w:rsid w:val="00670C5D"/>
    <w:rsid w:val="00674FBC"/>
    <w:rsid w:val="0068035E"/>
    <w:rsid w:val="00681D4F"/>
    <w:rsid w:val="00685AEE"/>
    <w:rsid w:val="006911C4"/>
    <w:rsid w:val="006943B8"/>
    <w:rsid w:val="00694CC0"/>
    <w:rsid w:val="006950AC"/>
    <w:rsid w:val="00697502"/>
    <w:rsid w:val="006A5BC3"/>
    <w:rsid w:val="006A6B42"/>
    <w:rsid w:val="006B3DBE"/>
    <w:rsid w:val="006B44FF"/>
    <w:rsid w:val="006C533F"/>
    <w:rsid w:val="006C73A5"/>
    <w:rsid w:val="006D1097"/>
    <w:rsid w:val="006D2861"/>
    <w:rsid w:val="006D305C"/>
    <w:rsid w:val="006F5D24"/>
    <w:rsid w:val="006F76F7"/>
    <w:rsid w:val="006F7A61"/>
    <w:rsid w:val="006F7ED9"/>
    <w:rsid w:val="0070018B"/>
    <w:rsid w:val="00704E21"/>
    <w:rsid w:val="007057C2"/>
    <w:rsid w:val="007112A7"/>
    <w:rsid w:val="00714FAF"/>
    <w:rsid w:val="00716B87"/>
    <w:rsid w:val="007226DA"/>
    <w:rsid w:val="00727FA0"/>
    <w:rsid w:val="00730E17"/>
    <w:rsid w:val="007404AF"/>
    <w:rsid w:val="0074216A"/>
    <w:rsid w:val="00751B76"/>
    <w:rsid w:val="0075218A"/>
    <w:rsid w:val="007561DA"/>
    <w:rsid w:val="007661AF"/>
    <w:rsid w:val="007712D8"/>
    <w:rsid w:val="007760FB"/>
    <w:rsid w:val="007813E2"/>
    <w:rsid w:val="007856B5"/>
    <w:rsid w:val="007906F5"/>
    <w:rsid w:val="007965EA"/>
    <w:rsid w:val="007A21F3"/>
    <w:rsid w:val="007A5F84"/>
    <w:rsid w:val="007C5F82"/>
    <w:rsid w:val="007D0FE3"/>
    <w:rsid w:val="007D77CB"/>
    <w:rsid w:val="007E07D3"/>
    <w:rsid w:val="007E17E2"/>
    <w:rsid w:val="007E378A"/>
    <w:rsid w:val="007E4723"/>
    <w:rsid w:val="007E6352"/>
    <w:rsid w:val="007F06B5"/>
    <w:rsid w:val="007F10D1"/>
    <w:rsid w:val="007F4DFB"/>
    <w:rsid w:val="008054AA"/>
    <w:rsid w:val="00810B09"/>
    <w:rsid w:val="00812A08"/>
    <w:rsid w:val="00812E51"/>
    <w:rsid w:val="0081332F"/>
    <w:rsid w:val="008163B6"/>
    <w:rsid w:val="00820F2C"/>
    <w:rsid w:val="0082142D"/>
    <w:rsid w:val="00822317"/>
    <w:rsid w:val="00824CBB"/>
    <w:rsid w:val="00825D66"/>
    <w:rsid w:val="00830CFE"/>
    <w:rsid w:val="00837041"/>
    <w:rsid w:val="00840DB5"/>
    <w:rsid w:val="0084428D"/>
    <w:rsid w:val="00850929"/>
    <w:rsid w:val="00852EEF"/>
    <w:rsid w:val="008541BA"/>
    <w:rsid w:val="00856365"/>
    <w:rsid w:val="0086461B"/>
    <w:rsid w:val="008671AE"/>
    <w:rsid w:val="00875AE0"/>
    <w:rsid w:val="008835C7"/>
    <w:rsid w:val="008838AE"/>
    <w:rsid w:val="00886313"/>
    <w:rsid w:val="00891191"/>
    <w:rsid w:val="00891F83"/>
    <w:rsid w:val="008929C0"/>
    <w:rsid w:val="008931B1"/>
    <w:rsid w:val="0089375E"/>
    <w:rsid w:val="008A0124"/>
    <w:rsid w:val="008A1C05"/>
    <w:rsid w:val="008B0232"/>
    <w:rsid w:val="008B1F7C"/>
    <w:rsid w:val="008B2DF9"/>
    <w:rsid w:val="008B396D"/>
    <w:rsid w:val="008B3C09"/>
    <w:rsid w:val="008C3832"/>
    <w:rsid w:val="008C6CC0"/>
    <w:rsid w:val="008D1B62"/>
    <w:rsid w:val="008D6CF1"/>
    <w:rsid w:val="008F0207"/>
    <w:rsid w:val="008F5B1E"/>
    <w:rsid w:val="008F6CCE"/>
    <w:rsid w:val="008F7CA0"/>
    <w:rsid w:val="00901BAB"/>
    <w:rsid w:val="009027F3"/>
    <w:rsid w:val="00911831"/>
    <w:rsid w:val="00913F09"/>
    <w:rsid w:val="00915F87"/>
    <w:rsid w:val="00920B7F"/>
    <w:rsid w:val="0092124E"/>
    <w:rsid w:val="00921F34"/>
    <w:rsid w:val="009226D1"/>
    <w:rsid w:val="00932A0A"/>
    <w:rsid w:val="009348E1"/>
    <w:rsid w:val="0093562E"/>
    <w:rsid w:val="009405BC"/>
    <w:rsid w:val="00941EAC"/>
    <w:rsid w:val="00944636"/>
    <w:rsid w:val="00946691"/>
    <w:rsid w:val="00952E97"/>
    <w:rsid w:val="0095406F"/>
    <w:rsid w:val="00957278"/>
    <w:rsid w:val="00961F0E"/>
    <w:rsid w:val="00964FDB"/>
    <w:rsid w:val="00967000"/>
    <w:rsid w:val="009718AA"/>
    <w:rsid w:val="009752ED"/>
    <w:rsid w:val="00981A48"/>
    <w:rsid w:val="009843D6"/>
    <w:rsid w:val="00985BAE"/>
    <w:rsid w:val="009864A9"/>
    <w:rsid w:val="009864DF"/>
    <w:rsid w:val="009865FF"/>
    <w:rsid w:val="0098678C"/>
    <w:rsid w:val="009922E3"/>
    <w:rsid w:val="00997AF9"/>
    <w:rsid w:val="009B045D"/>
    <w:rsid w:val="009B181F"/>
    <w:rsid w:val="009B221D"/>
    <w:rsid w:val="009C4E2B"/>
    <w:rsid w:val="009C5B5E"/>
    <w:rsid w:val="009D0D1E"/>
    <w:rsid w:val="009D2FAC"/>
    <w:rsid w:val="009D5E8F"/>
    <w:rsid w:val="009D6016"/>
    <w:rsid w:val="009E20C1"/>
    <w:rsid w:val="009E227F"/>
    <w:rsid w:val="009E3F0F"/>
    <w:rsid w:val="009E59D6"/>
    <w:rsid w:val="00A02374"/>
    <w:rsid w:val="00A17525"/>
    <w:rsid w:val="00A211AD"/>
    <w:rsid w:val="00A217D9"/>
    <w:rsid w:val="00A25843"/>
    <w:rsid w:val="00A26DCB"/>
    <w:rsid w:val="00A27C53"/>
    <w:rsid w:val="00A3154D"/>
    <w:rsid w:val="00A33FAE"/>
    <w:rsid w:val="00A40666"/>
    <w:rsid w:val="00A42C57"/>
    <w:rsid w:val="00A474F5"/>
    <w:rsid w:val="00A50FED"/>
    <w:rsid w:val="00A57A34"/>
    <w:rsid w:val="00A611D1"/>
    <w:rsid w:val="00A62F2B"/>
    <w:rsid w:val="00A65C1E"/>
    <w:rsid w:val="00A67400"/>
    <w:rsid w:val="00A70E60"/>
    <w:rsid w:val="00A7180F"/>
    <w:rsid w:val="00A72D5D"/>
    <w:rsid w:val="00A7437E"/>
    <w:rsid w:val="00A75308"/>
    <w:rsid w:val="00AA38DD"/>
    <w:rsid w:val="00AB2CE5"/>
    <w:rsid w:val="00AB4828"/>
    <w:rsid w:val="00AC52B9"/>
    <w:rsid w:val="00AC7611"/>
    <w:rsid w:val="00AC7D2D"/>
    <w:rsid w:val="00AD4775"/>
    <w:rsid w:val="00AD5B6D"/>
    <w:rsid w:val="00AD7393"/>
    <w:rsid w:val="00AE2C42"/>
    <w:rsid w:val="00AE45AF"/>
    <w:rsid w:val="00AE7FB5"/>
    <w:rsid w:val="00AF1A1A"/>
    <w:rsid w:val="00AF3C9C"/>
    <w:rsid w:val="00AF5345"/>
    <w:rsid w:val="00AF5E41"/>
    <w:rsid w:val="00AF7CD0"/>
    <w:rsid w:val="00B024A2"/>
    <w:rsid w:val="00B031C6"/>
    <w:rsid w:val="00B126A5"/>
    <w:rsid w:val="00B14326"/>
    <w:rsid w:val="00B171F8"/>
    <w:rsid w:val="00B17C05"/>
    <w:rsid w:val="00B17D9A"/>
    <w:rsid w:val="00B205D7"/>
    <w:rsid w:val="00B25FA1"/>
    <w:rsid w:val="00B31395"/>
    <w:rsid w:val="00B33C07"/>
    <w:rsid w:val="00B411BF"/>
    <w:rsid w:val="00B42A13"/>
    <w:rsid w:val="00B506F0"/>
    <w:rsid w:val="00B51B8B"/>
    <w:rsid w:val="00B53E34"/>
    <w:rsid w:val="00B54305"/>
    <w:rsid w:val="00B557F2"/>
    <w:rsid w:val="00B56C9B"/>
    <w:rsid w:val="00B67F87"/>
    <w:rsid w:val="00B75EF1"/>
    <w:rsid w:val="00B81EC0"/>
    <w:rsid w:val="00B839A6"/>
    <w:rsid w:val="00B83BB2"/>
    <w:rsid w:val="00B84AFB"/>
    <w:rsid w:val="00B84D56"/>
    <w:rsid w:val="00B85D50"/>
    <w:rsid w:val="00B91BB1"/>
    <w:rsid w:val="00B93555"/>
    <w:rsid w:val="00B93FA8"/>
    <w:rsid w:val="00B95E3F"/>
    <w:rsid w:val="00BA4205"/>
    <w:rsid w:val="00BA6C05"/>
    <w:rsid w:val="00BA73FA"/>
    <w:rsid w:val="00BB15D1"/>
    <w:rsid w:val="00BB1E0D"/>
    <w:rsid w:val="00BB3A53"/>
    <w:rsid w:val="00BB48A3"/>
    <w:rsid w:val="00BB7FB1"/>
    <w:rsid w:val="00BC3FB6"/>
    <w:rsid w:val="00BC6038"/>
    <w:rsid w:val="00BD1BD3"/>
    <w:rsid w:val="00BD378E"/>
    <w:rsid w:val="00BD4042"/>
    <w:rsid w:val="00BD4D0C"/>
    <w:rsid w:val="00BE0A96"/>
    <w:rsid w:val="00BE6C91"/>
    <w:rsid w:val="00BF511C"/>
    <w:rsid w:val="00BF64F6"/>
    <w:rsid w:val="00BF7AD5"/>
    <w:rsid w:val="00C03C39"/>
    <w:rsid w:val="00C04511"/>
    <w:rsid w:val="00C11EA1"/>
    <w:rsid w:val="00C17398"/>
    <w:rsid w:val="00C176FD"/>
    <w:rsid w:val="00C22FC6"/>
    <w:rsid w:val="00C2747A"/>
    <w:rsid w:val="00C32D99"/>
    <w:rsid w:val="00C356D2"/>
    <w:rsid w:val="00C35CD4"/>
    <w:rsid w:val="00C43BEA"/>
    <w:rsid w:val="00C43E1B"/>
    <w:rsid w:val="00C47D81"/>
    <w:rsid w:val="00C50CF7"/>
    <w:rsid w:val="00C5221B"/>
    <w:rsid w:val="00C606CF"/>
    <w:rsid w:val="00C60B20"/>
    <w:rsid w:val="00C61D91"/>
    <w:rsid w:val="00C62162"/>
    <w:rsid w:val="00C67E42"/>
    <w:rsid w:val="00C751F2"/>
    <w:rsid w:val="00C90292"/>
    <w:rsid w:val="00C91432"/>
    <w:rsid w:val="00C91BAF"/>
    <w:rsid w:val="00C955F3"/>
    <w:rsid w:val="00C9624A"/>
    <w:rsid w:val="00CA4B99"/>
    <w:rsid w:val="00CA533F"/>
    <w:rsid w:val="00CB1F6F"/>
    <w:rsid w:val="00CD5198"/>
    <w:rsid w:val="00CD7261"/>
    <w:rsid w:val="00CE1E95"/>
    <w:rsid w:val="00CE2DD8"/>
    <w:rsid w:val="00CE3941"/>
    <w:rsid w:val="00CE3F74"/>
    <w:rsid w:val="00CE6620"/>
    <w:rsid w:val="00CF052D"/>
    <w:rsid w:val="00CF331D"/>
    <w:rsid w:val="00CF5B1F"/>
    <w:rsid w:val="00D200CA"/>
    <w:rsid w:val="00D25AC1"/>
    <w:rsid w:val="00D33622"/>
    <w:rsid w:val="00D36224"/>
    <w:rsid w:val="00D403F9"/>
    <w:rsid w:val="00D40757"/>
    <w:rsid w:val="00D41B6E"/>
    <w:rsid w:val="00D423A3"/>
    <w:rsid w:val="00D441C0"/>
    <w:rsid w:val="00D518A3"/>
    <w:rsid w:val="00D51A76"/>
    <w:rsid w:val="00D57FA5"/>
    <w:rsid w:val="00D63D30"/>
    <w:rsid w:val="00D6463A"/>
    <w:rsid w:val="00D67ACD"/>
    <w:rsid w:val="00D779F8"/>
    <w:rsid w:val="00D803DE"/>
    <w:rsid w:val="00D83D94"/>
    <w:rsid w:val="00D87211"/>
    <w:rsid w:val="00D87824"/>
    <w:rsid w:val="00D92122"/>
    <w:rsid w:val="00D9505C"/>
    <w:rsid w:val="00D956B4"/>
    <w:rsid w:val="00D96A60"/>
    <w:rsid w:val="00DA03B3"/>
    <w:rsid w:val="00DA4758"/>
    <w:rsid w:val="00DA56EF"/>
    <w:rsid w:val="00DA57AA"/>
    <w:rsid w:val="00DA749A"/>
    <w:rsid w:val="00DB0507"/>
    <w:rsid w:val="00DB12CB"/>
    <w:rsid w:val="00DB65F8"/>
    <w:rsid w:val="00DC25D9"/>
    <w:rsid w:val="00DC4137"/>
    <w:rsid w:val="00DD015F"/>
    <w:rsid w:val="00DD017D"/>
    <w:rsid w:val="00DD2DE2"/>
    <w:rsid w:val="00DD4DCE"/>
    <w:rsid w:val="00DE2714"/>
    <w:rsid w:val="00DE3DCB"/>
    <w:rsid w:val="00DE50AB"/>
    <w:rsid w:val="00DF2E7C"/>
    <w:rsid w:val="00DF37C7"/>
    <w:rsid w:val="00DF6137"/>
    <w:rsid w:val="00E00FA6"/>
    <w:rsid w:val="00E04C96"/>
    <w:rsid w:val="00E07954"/>
    <w:rsid w:val="00E12382"/>
    <w:rsid w:val="00E13B02"/>
    <w:rsid w:val="00E1598A"/>
    <w:rsid w:val="00E16EEA"/>
    <w:rsid w:val="00E172BB"/>
    <w:rsid w:val="00E24D28"/>
    <w:rsid w:val="00E257AF"/>
    <w:rsid w:val="00E26470"/>
    <w:rsid w:val="00E33575"/>
    <w:rsid w:val="00E337A4"/>
    <w:rsid w:val="00E35CC4"/>
    <w:rsid w:val="00E43392"/>
    <w:rsid w:val="00E45647"/>
    <w:rsid w:val="00E51435"/>
    <w:rsid w:val="00E53DD5"/>
    <w:rsid w:val="00E56A0A"/>
    <w:rsid w:val="00E56DC1"/>
    <w:rsid w:val="00E570ED"/>
    <w:rsid w:val="00E6297C"/>
    <w:rsid w:val="00E62FBB"/>
    <w:rsid w:val="00E63C8A"/>
    <w:rsid w:val="00E6798F"/>
    <w:rsid w:val="00E67ADA"/>
    <w:rsid w:val="00E752EE"/>
    <w:rsid w:val="00E76F70"/>
    <w:rsid w:val="00E83A64"/>
    <w:rsid w:val="00E8417B"/>
    <w:rsid w:val="00E84536"/>
    <w:rsid w:val="00E907CD"/>
    <w:rsid w:val="00E93871"/>
    <w:rsid w:val="00E942C4"/>
    <w:rsid w:val="00EA03A1"/>
    <w:rsid w:val="00EA0F36"/>
    <w:rsid w:val="00EA44F7"/>
    <w:rsid w:val="00EA4577"/>
    <w:rsid w:val="00EA4CDD"/>
    <w:rsid w:val="00EB23A5"/>
    <w:rsid w:val="00EB43AD"/>
    <w:rsid w:val="00EC150D"/>
    <w:rsid w:val="00EC55AC"/>
    <w:rsid w:val="00EC7AF8"/>
    <w:rsid w:val="00ED2175"/>
    <w:rsid w:val="00ED4BAB"/>
    <w:rsid w:val="00ED4F0E"/>
    <w:rsid w:val="00EE188F"/>
    <w:rsid w:val="00EE1CC1"/>
    <w:rsid w:val="00EE25C3"/>
    <w:rsid w:val="00EE748D"/>
    <w:rsid w:val="00F02BDC"/>
    <w:rsid w:val="00F034F9"/>
    <w:rsid w:val="00F04FD5"/>
    <w:rsid w:val="00F061F7"/>
    <w:rsid w:val="00F06B71"/>
    <w:rsid w:val="00F12285"/>
    <w:rsid w:val="00F12CD5"/>
    <w:rsid w:val="00F20D16"/>
    <w:rsid w:val="00F233EE"/>
    <w:rsid w:val="00F23E87"/>
    <w:rsid w:val="00F26A1A"/>
    <w:rsid w:val="00F3058A"/>
    <w:rsid w:val="00F31EC0"/>
    <w:rsid w:val="00F5173F"/>
    <w:rsid w:val="00F51811"/>
    <w:rsid w:val="00F537CA"/>
    <w:rsid w:val="00F54570"/>
    <w:rsid w:val="00F5493D"/>
    <w:rsid w:val="00F55C3B"/>
    <w:rsid w:val="00F63DBA"/>
    <w:rsid w:val="00F6604E"/>
    <w:rsid w:val="00F83A44"/>
    <w:rsid w:val="00F857D4"/>
    <w:rsid w:val="00F90C51"/>
    <w:rsid w:val="00F92C0C"/>
    <w:rsid w:val="00F934F2"/>
    <w:rsid w:val="00F9386A"/>
    <w:rsid w:val="00F95C5C"/>
    <w:rsid w:val="00F96441"/>
    <w:rsid w:val="00F97FD7"/>
    <w:rsid w:val="00FA51D8"/>
    <w:rsid w:val="00FA5296"/>
    <w:rsid w:val="00FA72A1"/>
    <w:rsid w:val="00FB1C00"/>
    <w:rsid w:val="00FB5E98"/>
    <w:rsid w:val="00FB6B99"/>
    <w:rsid w:val="00FC253A"/>
    <w:rsid w:val="00FC4F9D"/>
    <w:rsid w:val="00FC76F0"/>
    <w:rsid w:val="00FD2AC7"/>
    <w:rsid w:val="00FD67B1"/>
    <w:rsid w:val="00FD7748"/>
    <w:rsid w:val="00FE18C5"/>
    <w:rsid w:val="00FF6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8D84"/>
  <w15:chartTrackingRefBased/>
  <w15:docId w15:val="{B6380B10-98B1-4B4C-8510-997A4568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A44"/>
  </w:style>
  <w:style w:type="paragraph" w:styleId="1">
    <w:name w:val="heading 1"/>
    <w:basedOn w:val="a"/>
    <w:next w:val="a"/>
    <w:link w:val="10"/>
    <w:qFormat/>
    <w:rsid w:val="00C955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2146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F83A44"/>
    <w:rPr>
      <w:rFonts w:ascii="TimesNewRomanPSMT" w:hAnsi="TimesNewRomanPSMT" w:hint="default"/>
      <w:b w:val="0"/>
      <w:bCs w:val="0"/>
      <w:i w:val="0"/>
      <w:iCs w:val="0"/>
      <w:color w:val="231F20"/>
      <w:sz w:val="28"/>
      <w:szCs w:val="28"/>
    </w:rPr>
  </w:style>
  <w:style w:type="paragraph" w:styleId="a3">
    <w:name w:val="footnote text"/>
    <w:basedOn w:val="a"/>
    <w:link w:val="a4"/>
    <w:semiHidden/>
    <w:unhideWhenUsed/>
    <w:rsid w:val="00465DDF"/>
    <w:pPr>
      <w:spacing w:after="0" w:line="240" w:lineRule="auto"/>
    </w:pPr>
    <w:rPr>
      <w:sz w:val="20"/>
      <w:szCs w:val="20"/>
    </w:rPr>
  </w:style>
  <w:style w:type="character" w:customStyle="1" w:styleId="a4">
    <w:name w:val="Текст сноски Знак"/>
    <w:basedOn w:val="a0"/>
    <w:link w:val="a3"/>
    <w:semiHidden/>
    <w:rsid w:val="00465DDF"/>
    <w:rPr>
      <w:sz w:val="20"/>
      <w:szCs w:val="20"/>
    </w:rPr>
  </w:style>
  <w:style w:type="character" w:styleId="a5">
    <w:name w:val="footnote reference"/>
    <w:basedOn w:val="a0"/>
    <w:semiHidden/>
    <w:unhideWhenUsed/>
    <w:rsid w:val="00465DDF"/>
    <w:rPr>
      <w:vertAlign w:val="superscript"/>
    </w:rPr>
  </w:style>
  <w:style w:type="character" w:customStyle="1" w:styleId="apple-converted-space">
    <w:name w:val="apple-converted-space"/>
    <w:basedOn w:val="a0"/>
    <w:rsid w:val="00465DDF"/>
  </w:style>
  <w:style w:type="paragraph" w:styleId="a6">
    <w:name w:val="List Paragraph"/>
    <w:basedOn w:val="a"/>
    <w:uiPriority w:val="34"/>
    <w:qFormat/>
    <w:rsid w:val="00465DDF"/>
    <w:pPr>
      <w:ind w:left="720"/>
      <w:contextualSpacing/>
    </w:pPr>
  </w:style>
  <w:style w:type="character" w:styleId="a7">
    <w:name w:val="Hyperlink"/>
    <w:basedOn w:val="a0"/>
    <w:uiPriority w:val="99"/>
    <w:unhideWhenUsed/>
    <w:rsid w:val="00F95C5C"/>
    <w:rPr>
      <w:color w:val="0000FF"/>
      <w:u w:val="single"/>
    </w:rPr>
  </w:style>
  <w:style w:type="paragraph" w:styleId="a8">
    <w:name w:val="Normal (Web)"/>
    <w:basedOn w:val="a"/>
    <w:unhideWhenUsed/>
    <w:rsid w:val="0008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314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214621"/>
    <w:rPr>
      <w:rFonts w:ascii="Times New Roman" w:eastAsia="Times New Roman" w:hAnsi="Times New Roman" w:cs="Times New Roman"/>
      <w:b/>
      <w:bCs/>
      <w:sz w:val="36"/>
      <w:szCs w:val="36"/>
      <w:lang w:eastAsia="ru-RU"/>
    </w:rPr>
  </w:style>
  <w:style w:type="paragraph" w:styleId="a9">
    <w:name w:val="No Spacing"/>
    <w:link w:val="aa"/>
    <w:uiPriority w:val="1"/>
    <w:qFormat/>
    <w:rsid w:val="00B75EF1"/>
    <w:pPr>
      <w:spacing w:after="0" w:line="240" w:lineRule="auto"/>
    </w:pPr>
    <w:rPr>
      <w:rFonts w:eastAsiaTheme="minorEastAsia"/>
      <w:lang w:eastAsia="ru-RU"/>
    </w:rPr>
  </w:style>
  <w:style w:type="character" w:customStyle="1" w:styleId="aa">
    <w:name w:val="Без интервала Знак"/>
    <w:basedOn w:val="a0"/>
    <w:link w:val="a9"/>
    <w:uiPriority w:val="1"/>
    <w:rsid w:val="00B75EF1"/>
    <w:rPr>
      <w:rFonts w:eastAsiaTheme="minorEastAsia"/>
      <w:lang w:eastAsia="ru-RU"/>
    </w:rPr>
  </w:style>
  <w:style w:type="character" w:customStyle="1" w:styleId="10">
    <w:name w:val="Заголовок 1 Знак"/>
    <w:basedOn w:val="a0"/>
    <w:link w:val="1"/>
    <w:rsid w:val="00C955F3"/>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C955F3"/>
    <w:pPr>
      <w:outlineLvl w:val="9"/>
    </w:pPr>
    <w:rPr>
      <w:lang w:eastAsia="ru-RU"/>
    </w:rPr>
  </w:style>
  <w:style w:type="paragraph" w:styleId="11">
    <w:name w:val="toc 1"/>
    <w:basedOn w:val="a"/>
    <w:next w:val="a"/>
    <w:autoRedefine/>
    <w:uiPriority w:val="39"/>
    <w:unhideWhenUsed/>
    <w:rsid w:val="00C955F3"/>
    <w:pPr>
      <w:spacing w:after="100"/>
    </w:pPr>
  </w:style>
  <w:style w:type="paragraph" w:styleId="21">
    <w:name w:val="toc 2"/>
    <w:basedOn w:val="a"/>
    <w:next w:val="a"/>
    <w:autoRedefine/>
    <w:uiPriority w:val="39"/>
    <w:unhideWhenUsed/>
    <w:rsid w:val="00E67ADA"/>
    <w:pPr>
      <w:spacing w:after="100"/>
      <w:ind w:left="220"/>
    </w:pPr>
  </w:style>
  <w:style w:type="paragraph" w:styleId="ac">
    <w:name w:val="Balloon Text"/>
    <w:basedOn w:val="a"/>
    <w:link w:val="ad"/>
    <w:semiHidden/>
    <w:unhideWhenUsed/>
    <w:rsid w:val="00E67AD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67ADA"/>
    <w:rPr>
      <w:rFonts w:ascii="Segoe UI" w:hAnsi="Segoe UI" w:cs="Segoe UI"/>
      <w:sz w:val="18"/>
      <w:szCs w:val="18"/>
    </w:rPr>
  </w:style>
  <w:style w:type="paragraph" w:styleId="ae">
    <w:name w:val="header"/>
    <w:basedOn w:val="a"/>
    <w:link w:val="af"/>
    <w:uiPriority w:val="99"/>
    <w:unhideWhenUsed/>
    <w:rsid w:val="004469F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469F2"/>
  </w:style>
  <w:style w:type="paragraph" w:styleId="af0">
    <w:name w:val="footer"/>
    <w:basedOn w:val="a"/>
    <w:link w:val="af1"/>
    <w:unhideWhenUsed/>
    <w:rsid w:val="004469F2"/>
    <w:pPr>
      <w:tabs>
        <w:tab w:val="center" w:pos="4677"/>
        <w:tab w:val="right" w:pos="9355"/>
      </w:tabs>
      <w:spacing w:after="0" w:line="240" w:lineRule="auto"/>
    </w:pPr>
  </w:style>
  <w:style w:type="character" w:customStyle="1" w:styleId="af1">
    <w:name w:val="Нижний колонтитул Знак"/>
    <w:basedOn w:val="a0"/>
    <w:link w:val="af0"/>
    <w:rsid w:val="004469F2"/>
  </w:style>
  <w:style w:type="character" w:styleId="af2">
    <w:name w:val="annotation reference"/>
    <w:basedOn w:val="a0"/>
    <w:semiHidden/>
    <w:unhideWhenUsed/>
    <w:rsid w:val="00D441C0"/>
    <w:rPr>
      <w:sz w:val="16"/>
      <w:szCs w:val="16"/>
    </w:rPr>
  </w:style>
  <w:style w:type="paragraph" w:styleId="af3">
    <w:name w:val="annotation text"/>
    <w:basedOn w:val="a"/>
    <w:link w:val="af4"/>
    <w:semiHidden/>
    <w:unhideWhenUsed/>
    <w:rsid w:val="00D441C0"/>
    <w:pPr>
      <w:spacing w:line="240" w:lineRule="auto"/>
    </w:pPr>
    <w:rPr>
      <w:sz w:val="20"/>
      <w:szCs w:val="20"/>
    </w:rPr>
  </w:style>
  <w:style w:type="character" w:customStyle="1" w:styleId="af4">
    <w:name w:val="Текст примечания Знак"/>
    <w:basedOn w:val="a0"/>
    <w:link w:val="af3"/>
    <w:uiPriority w:val="99"/>
    <w:semiHidden/>
    <w:rsid w:val="00D441C0"/>
    <w:rPr>
      <w:sz w:val="20"/>
      <w:szCs w:val="20"/>
    </w:rPr>
  </w:style>
  <w:style w:type="paragraph" w:styleId="af5">
    <w:name w:val="annotation subject"/>
    <w:basedOn w:val="af3"/>
    <w:next w:val="af3"/>
    <w:link w:val="af6"/>
    <w:semiHidden/>
    <w:unhideWhenUsed/>
    <w:rsid w:val="00D441C0"/>
    <w:rPr>
      <w:b/>
      <w:bCs/>
    </w:rPr>
  </w:style>
  <w:style w:type="character" w:customStyle="1" w:styleId="af6">
    <w:name w:val="Тема примечания Знак"/>
    <w:basedOn w:val="af4"/>
    <w:link w:val="af5"/>
    <w:uiPriority w:val="99"/>
    <w:semiHidden/>
    <w:rsid w:val="00D441C0"/>
    <w:rPr>
      <w:b/>
      <w:bCs/>
      <w:sz w:val="20"/>
      <w:szCs w:val="20"/>
    </w:rPr>
  </w:style>
  <w:style w:type="character" w:customStyle="1" w:styleId="Mention">
    <w:name w:val="Mention"/>
    <w:basedOn w:val="a0"/>
    <w:uiPriority w:val="99"/>
    <w:semiHidden/>
    <w:unhideWhenUsed/>
    <w:rsid w:val="003C4F87"/>
    <w:rPr>
      <w:color w:val="2B579A"/>
      <w:shd w:val="clear" w:color="auto" w:fill="E6E6E6"/>
    </w:rPr>
  </w:style>
  <w:style w:type="paragraph" w:customStyle="1" w:styleId="12">
    <w:name w:val="Абзац списка1"/>
    <w:basedOn w:val="a"/>
    <w:rsid w:val="000372D5"/>
    <w:pPr>
      <w:ind w:left="720"/>
      <w:contextualSpacing/>
    </w:pPr>
    <w:rPr>
      <w:rFonts w:ascii="Calibri" w:eastAsia="Calibri" w:hAnsi="Calibri" w:cs="Times New Roman"/>
    </w:rPr>
  </w:style>
  <w:style w:type="paragraph" w:customStyle="1" w:styleId="13">
    <w:name w:val="Заголовок оглавления1"/>
    <w:basedOn w:val="1"/>
    <w:next w:val="a"/>
    <w:rsid w:val="000372D5"/>
    <w:pPr>
      <w:outlineLvl w:val="9"/>
    </w:pPr>
    <w:rPr>
      <w:rFonts w:ascii="Calibri Light" w:eastAsia="Times New Roman" w:hAnsi="Calibri Light" w:cs="Times New Roman"/>
      <w:color w:val="2E74B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7484">
      <w:bodyDiv w:val="1"/>
      <w:marLeft w:val="0"/>
      <w:marRight w:val="0"/>
      <w:marTop w:val="0"/>
      <w:marBottom w:val="0"/>
      <w:divBdr>
        <w:top w:val="none" w:sz="0" w:space="0" w:color="auto"/>
        <w:left w:val="none" w:sz="0" w:space="0" w:color="auto"/>
        <w:bottom w:val="none" w:sz="0" w:space="0" w:color="auto"/>
        <w:right w:val="none" w:sz="0" w:space="0" w:color="auto"/>
      </w:divBdr>
    </w:div>
    <w:div w:id="117334490">
      <w:bodyDiv w:val="1"/>
      <w:marLeft w:val="0"/>
      <w:marRight w:val="0"/>
      <w:marTop w:val="0"/>
      <w:marBottom w:val="0"/>
      <w:divBdr>
        <w:top w:val="none" w:sz="0" w:space="0" w:color="auto"/>
        <w:left w:val="none" w:sz="0" w:space="0" w:color="auto"/>
        <w:bottom w:val="none" w:sz="0" w:space="0" w:color="auto"/>
        <w:right w:val="none" w:sz="0" w:space="0" w:color="auto"/>
      </w:divBdr>
    </w:div>
    <w:div w:id="511527587">
      <w:bodyDiv w:val="1"/>
      <w:marLeft w:val="0"/>
      <w:marRight w:val="0"/>
      <w:marTop w:val="0"/>
      <w:marBottom w:val="0"/>
      <w:divBdr>
        <w:top w:val="none" w:sz="0" w:space="0" w:color="auto"/>
        <w:left w:val="none" w:sz="0" w:space="0" w:color="auto"/>
        <w:bottom w:val="none" w:sz="0" w:space="0" w:color="auto"/>
        <w:right w:val="none" w:sz="0" w:space="0" w:color="auto"/>
      </w:divBdr>
    </w:div>
    <w:div w:id="577254563">
      <w:bodyDiv w:val="1"/>
      <w:marLeft w:val="0"/>
      <w:marRight w:val="0"/>
      <w:marTop w:val="0"/>
      <w:marBottom w:val="0"/>
      <w:divBdr>
        <w:top w:val="none" w:sz="0" w:space="0" w:color="auto"/>
        <w:left w:val="none" w:sz="0" w:space="0" w:color="auto"/>
        <w:bottom w:val="none" w:sz="0" w:space="0" w:color="auto"/>
        <w:right w:val="none" w:sz="0" w:space="0" w:color="auto"/>
      </w:divBdr>
    </w:div>
    <w:div w:id="1278105830">
      <w:bodyDiv w:val="1"/>
      <w:marLeft w:val="0"/>
      <w:marRight w:val="0"/>
      <w:marTop w:val="0"/>
      <w:marBottom w:val="0"/>
      <w:divBdr>
        <w:top w:val="none" w:sz="0" w:space="0" w:color="auto"/>
        <w:left w:val="none" w:sz="0" w:space="0" w:color="auto"/>
        <w:bottom w:val="none" w:sz="0" w:space="0" w:color="auto"/>
        <w:right w:val="none" w:sz="0" w:space="0" w:color="auto"/>
      </w:divBdr>
    </w:div>
    <w:div w:id="180453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1%86"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inblago.ru/filosofiya/haydegg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umer.info/" TargetMode="External"/><Relationship Id="rId4" Type="http://schemas.openxmlformats.org/officeDocument/2006/relationships/settings" Target="settings.xml"/><Relationship Id="rId9" Type="http://schemas.openxmlformats.org/officeDocument/2006/relationships/hyperlink" Target="http://cyberleninka.ru/article/n/k-probleme" TargetMode="External"/><Relationship Id="rId14" Type="http://schemas.openxmlformats.org/officeDocument/2006/relationships/image" Target="media/image3.gif"/></Relationships>
</file>

<file path=word/_rels/footnotes.xml.rels><?xml version="1.0" encoding="UTF-8" standalone="yes"?>
<Relationships xmlns="http://schemas.openxmlformats.org/package/2006/relationships"><Relationship Id="rId3" Type="http://schemas.openxmlformats.org/officeDocument/2006/relationships/hyperlink" Target="http://www.odinblago.ru/filosofiya/haydegger/" TargetMode="External"/><Relationship Id="rId2" Type="http://schemas.openxmlformats.org/officeDocument/2006/relationships/hyperlink" Target="http://absopac.rea.ru/OpacUnicode/index.php?url=/auteurs/view/39233/source:default" TargetMode="External"/><Relationship Id="rId1" Type="http://schemas.openxmlformats.org/officeDocument/2006/relationships/hyperlink" Target="http://cyberleninka.ru/article/n/k-probleme-fenomenologii-zvuka" TargetMode="External"/><Relationship Id="rId4" Type="http://schemas.openxmlformats.org/officeDocument/2006/relationships/hyperlink" Target="http://www.gumer.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Version="10">
  <b:Source>
    <b:Tag>Адо99</b:Tag>
    <b:SourceType>Book</b:SourceType>
    <b:Guid>{612B6BA6-26CC-4E24-B136-824D8BF1E6B8}</b:Guid>
    <b:Author>
      <b:Author>
        <b:NameList>
          <b:Person>
            <b:Last>В.</b:Last>
            <b:First>Адорно</b:First>
            <b:Middle>Т.</b:Middle>
          </b:Person>
        </b:NameList>
      </b:Author>
    </b:Author>
    <b:Title>Избранное: Социология музыки</b:Title>
    <b:Year>1999</b:Year>
    <b:City>Москва Санкт-Петербург</b:City>
    <b:Publisher>Унив. кн</b:Publisher>
    <b:Pages>445</b:Pages>
    <b:RefOrder>1</b:RefOrder>
  </b:Source>
  <b:Source>
    <b:Tag>Ген92</b:Tag>
    <b:SourceType>Book</b:SourceType>
    <b:Guid>{8722C37A-1AFB-4211-B00A-0A4B77F417CB}</b:Guid>
    <b:Title>Древо музыки</b:Title>
    <b:Year>1992</b:Year>
    <b:City>Спб</b:City>
    <b:Pages>450</b:Pages>
    <b:Author>
      <b:Author>
        <b:NameList>
          <b:Person>
            <b:Last>Орлов</b:Last>
            <b:First>Генрих</b:First>
          </b:Person>
        </b:NameList>
      </b:Author>
    </b:Author>
    <b:LCID>ru-RU</b:LCID>
    <b:RefOrder>2</b:RefOrder>
  </b:Source>
</b:Sources>
</file>

<file path=customXml/itemProps1.xml><?xml version="1.0" encoding="utf-8"?>
<ds:datastoreItem xmlns:ds="http://schemas.openxmlformats.org/officeDocument/2006/customXml" ds:itemID="{12D6FED5-0B62-4F2D-A32B-5A3B3BC3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22064</Words>
  <Characters>125768</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2017-05-10T20:45:00Z</dcterms:created>
  <dcterms:modified xsi:type="dcterms:W3CDTF">2017-05-11T08:38:00Z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http://www.zotero.org/styles/gost-r-7-0-5-2008</vt:lpwstr>
  </property>
  <property fmtid="{D5CDD505-2E9C-101B-9397-08002B2CF9AE}" pid="4" name="Mendeley Unique User Id_1">
    <vt:lpwstr>6e2bed2d-8211-338a-9974-460d471cab44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http://www.zotero.org/styles/gost-r-7-0-5-2008</vt:lpwstr>
  </property>
  <property fmtid="{D5CDD505-2E9C-101B-9397-08002B2CF9AE}" pid="24" name="Mendeley Recent Style Name 9_1">
    <vt:lpwstr>Russian GOST R 7.0.5-2008 (Russian)</vt:lpwstr>
  </property>
</Properties>
</file>