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B6" w:rsidRPr="002D56B6" w:rsidRDefault="002D56B6" w:rsidP="002D56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D56B6" w:rsidRPr="002D56B6" w:rsidRDefault="002D56B6" w:rsidP="002D56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Pr="002D56B6">
        <w:rPr>
          <w:rFonts w:ascii="Times New Roman" w:hAnsi="Times New Roman" w:cs="Times New Roman"/>
          <w:sz w:val="28"/>
          <w:szCs w:val="28"/>
        </w:rPr>
        <w:t xml:space="preserve"> на магистерскую диссертацию студента магистратуры Института философии Санкт-Петербургского государственного университета Вербина Дмитрия Александровича «Первая мировая война в русской культуре и философии»</w:t>
      </w:r>
    </w:p>
    <w:p w:rsidR="002D56B6" w:rsidRPr="002D56B6" w:rsidRDefault="002D56B6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BF7" w:rsidRDefault="002D56B6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особенность причинно-следственных связей в истории заключается в том, что произошедшее событие влияет на последующие события не непосредственно, а через тот свой образ, который сложился в сознании людей. Сказанное имеет прямое отношение к теме диссертационного исследования Дмитрия Александровича Вербина, посвященного отражению Первой мировой войны в русской культуре и, прежде всего, в русской философии. Безусловно, Первая мировая война оказала определяющее влияние на всю историю прошлого в</w:t>
      </w:r>
      <w:r w:rsidR="008055D4">
        <w:rPr>
          <w:rFonts w:ascii="Times New Roman" w:hAnsi="Times New Roman" w:cs="Times New Roman"/>
          <w:sz w:val="28"/>
          <w:szCs w:val="28"/>
        </w:rPr>
        <w:t>ека. Более того: 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что и в наши дни она во многом определяет характер происходящих событий. Но это влияние проявляется не столько в каких-то экономических, социальных и демографических</w:t>
      </w:r>
      <w:r w:rsidR="007E5BF7">
        <w:rPr>
          <w:rFonts w:ascii="Times New Roman" w:hAnsi="Times New Roman" w:cs="Times New Roman"/>
          <w:sz w:val="28"/>
          <w:szCs w:val="28"/>
        </w:rPr>
        <w:t xml:space="preserve"> факторах, сколько в том,</w:t>
      </w:r>
      <w:r>
        <w:rPr>
          <w:rFonts w:ascii="Times New Roman" w:hAnsi="Times New Roman" w:cs="Times New Roman"/>
          <w:sz w:val="28"/>
          <w:szCs w:val="28"/>
        </w:rPr>
        <w:t xml:space="preserve"> что в процессе этой войны сформиров</w:t>
      </w:r>
      <w:r w:rsidR="007E5BF7">
        <w:rPr>
          <w:rFonts w:ascii="Times New Roman" w:hAnsi="Times New Roman" w:cs="Times New Roman"/>
          <w:sz w:val="28"/>
          <w:szCs w:val="28"/>
        </w:rPr>
        <w:t>ались те ценности, представлени</w:t>
      </w:r>
      <w:r w:rsidR="008055D4">
        <w:rPr>
          <w:rFonts w:ascii="Times New Roman" w:hAnsi="Times New Roman" w:cs="Times New Roman"/>
          <w:sz w:val="28"/>
          <w:szCs w:val="28"/>
        </w:rPr>
        <w:t>я и идеалы, которые до сих пор</w:t>
      </w:r>
      <w:r w:rsidR="007E5BF7">
        <w:rPr>
          <w:rFonts w:ascii="Times New Roman" w:hAnsi="Times New Roman" w:cs="Times New Roman"/>
          <w:sz w:val="28"/>
          <w:szCs w:val="28"/>
        </w:rPr>
        <w:t xml:space="preserve"> влияют на геополитику и отношения между цивилизациями.</w:t>
      </w:r>
    </w:p>
    <w:p w:rsidR="00984B4F" w:rsidRDefault="007E5BF7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задача, которую поставил перед собой магистрант, является очень трудной. Ему предстояло выявить специфику национального самосознания начала военного времени и проследить его последующую эволюцию. Конечно, в работе не удалось охватить ни все сферы культуры, ни все разнообразие мировоззренческих позиций. Однако, на мой взгляд, Дмитрию Александровичу удалось сделать главное: увидеть за многообразием подходов и оценок событий Первой мировой войны некую общую</w:t>
      </w:r>
      <w:r w:rsidR="0098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тенденцию</w:t>
      </w:r>
      <w:r w:rsidR="00984B4F">
        <w:rPr>
          <w:rFonts w:ascii="Times New Roman" w:hAnsi="Times New Roman" w:cs="Times New Roman"/>
          <w:sz w:val="28"/>
          <w:szCs w:val="28"/>
        </w:rPr>
        <w:t xml:space="preserve"> и оценить ее влияние на последующую историю. Тенденция эта, по мнению автора диссертационного исследования, состояла в выдвижении на первый план сверхличных </w:t>
      </w:r>
      <w:r w:rsidR="00984B4F">
        <w:rPr>
          <w:rFonts w:ascii="Times New Roman" w:hAnsi="Times New Roman" w:cs="Times New Roman"/>
          <w:sz w:val="28"/>
          <w:szCs w:val="28"/>
        </w:rPr>
        <w:lastRenderedPageBreak/>
        <w:t>коллективистских целей</w:t>
      </w:r>
      <w:r w:rsidR="008055D4">
        <w:rPr>
          <w:rFonts w:ascii="Times New Roman" w:hAnsi="Times New Roman" w:cs="Times New Roman"/>
          <w:sz w:val="28"/>
          <w:szCs w:val="28"/>
        </w:rPr>
        <w:t xml:space="preserve"> и ценностей</w:t>
      </w:r>
      <w:r w:rsidR="00984B4F">
        <w:rPr>
          <w:rFonts w:ascii="Times New Roman" w:hAnsi="Times New Roman" w:cs="Times New Roman"/>
          <w:sz w:val="28"/>
          <w:szCs w:val="28"/>
        </w:rPr>
        <w:t xml:space="preserve">, что, в свою очередь, привело к вытеснению на задний план собственно морали или, лучше сказать, той этической установки, для которой человек всегда является целью, а не средством. Именно эта тенденция, по мнению магистранта, положила конец гуманистическим идеалам </w:t>
      </w:r>
      <w:r w:rsidR="00984B4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84B4F" w:rsidRPr="00984B4F">
        <w:rPr>
          <w:rFonts w:ascii="Times New Roman" w:hAnsi="Times New Roman" w:cs="Times New Roman"/>
          <w:sz w:val="28"/>
          <w:szCs w:val="28"/>
        </w:rPr>
        <w:t xml:space="preserve"> </w:t>
      </w:r>
      <w:r w:rsidR="00984B4F">
        <w:rPr>
          <w:rFonts w:ascii="Times New Roman" w:hAnsi="Times New Roman" w:cs="Times New Roman"/>
          <w:sz w:val="28"/>
          <w:szCs w:val="28"/>
        </w:rPr>
        <w:t>века и определила характерные мотивы века</w:t>
      </w:r>
      <w:r w:rsidR="00984B4F" w:rsidRPr="00984B4F">
        <w:rPr>
          <w:rFonts w:ascii="Times New Roman" w:hAnsi="Times New Roman" w:cs="Times New Roman"/>
          <w:sz w:val="28"/>
          <w:szCs w:val="28"/>
        </w:rPr>
        <w:t xml:space="preserve"> </w:t>
      </w:r>
      <w:r w:rsidR="00984B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4B4F" w:rsidRPr="00984B4F">
        <w:rPr>
          <w:rFonts w:ascii="Times New Roman" w:hAnsi="Times New Roman" w:cs="Times New Roman"/>
          <w:sz w:val="28"/>
          <w:szCs w:val="28"/>
        </w:rPr>
        <w:t>.</w:t>
      </w:r>
    </w:p>
    <w:p w:rsidR="008055D4" w:rsidRDefault="00984B4F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Дмитрию Александровиче пришлось изучить огромный материал и – что еще труднее – произвести определенный «отсев», сосредоточившись на главных тенденциях. Конечно, его легко упрекнуть</w:t>
      </w:r>
      <w:r w:rsidR="008055D4">
        <w:rPr>
          <w:rFonts w:ascii="Times New Roman" w:hAnsi="Times New Roman" w:cs="Times New Roman"/>
          <w:sz w:val="28"/>
          <w:szCs w:val="28"/>
        </w:rPr>
        <w:t xml:space="preserve"> в том</w:t>
      </w:r>
      <w:r>
        <w:rPr>
          <w:rFonts w:ascii="Times New Roman" w:hAnsi="Times New Roman" w:cs="Times New Roman"/>
          <w:sz w:val="28"/>
          <w:szCs w:val="28"/>
        </w:rPr>
        <w:t xml:space="preserve">, что он не коснулся тех или иных аспектов культурной жизни России того времени. </w:t>
      </w:r>
      <w:r w:rsidR="008055D4">
        <w:rPr>
          <w:rFonts w:ascii="Times New Roman" w:hAnsi="Times New Roman" w:cs="Times New Roman"/>
          <w:sz w:val="28"/>
          <w:szCs w:val="28"/>
        </w:rPr>
        <w:t>Но представленная работа – это лишь начало исследовательского пути. И мне кажется, что есть все основания полагать, что Дмитрий Александрович сможет успешно работать в этом направлении дальше</w:t>
      </w:r>
      <w:bookmarkStart w:id="0" w:name="_GoBack"/>
      <w:bookmarkEnd w:id="0"/>
      <w:r w:rsidR="008055D4">
        <w:rPr>
          <w:rFonts w:ascii="Times New Roman" w:hAnsi="Times New Roman" w:cs="Times New Roman"/>
          <w:sz w:val="28"/>
          <w:szCs w:val="28"/>
        </w:rPr>
        <w:t>. На мой взгляд, проделанная работа свидетельствует о хорошей теоретической и методологической подготовке магистранта.</w:t>
      </w:r>
    </w:p>
    <w:p w:rsidR="008055D4" w:rsidRPr="008055D4" w:rsidRDefault="008055D4" w:rsidP="008055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5D4">
        <w:rPr>
          <w:rFonts w:ascii="Times New Roman" w:hAnsi="Times New Roman" w:cs="Times New Roman"/>
          <w:sz w:val="28"/>
          <w:szCs w:val="28"/>
        </w:rPr>
        <w:t>Я в качестве научного руководителя вполне удовлетворен проделан</w:t>
      </w:r>
      <w:r>
        <w:rPr>
          <w:rFonts w:ascii="Times New Roman" w:hAnsi="Times New Roman" w:cs="Times New Roman"/>
          <w:sz w:val="28"/>
          <w:szCs w:val="28"/>
        </w:rPr>
        <w:t>ной Д.А. Вербиным</w:t>
      </w:r>
      <w:r w:rsidRPr="008055D4">
        <w:rPr>
          <w:rFonts w:ascii="Times New Roman" w:hAnsi="Times New Roman" w:cs="Times New Roman"/>
          <w:sz w:val="28"/>
          <w:szCs w:val="28"/>
        </w:rPr>
        <w:t xml:space="preserve"> работой и предлагаю оценить ее на «отлично».</w:t>
      </w:r>
    </w:p>
    <w:p w:rsidR="007E5BF7" w:rsidRDefault="007E5BF7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BF7" w:rsidRDefault="007E5BF7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Default="002D56B6" w:rsidP="008055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D4" w:rsidRDefault="008055D4" w:rsidP="008055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D4" w:rsidRDefault="008055D4" w:rsidP="008055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D4" w:rsidRDefault="008055D4" w:rsidP="008055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D4" w:rsidRDefault="008055D4" w:rsidP="008055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D4" w:rsidRPr="002D56B6" w:rsidRDefault="008055D4" w:rsidP="008055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Default="008055D4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Д.ф.н., проф. кафедры</w:t>
      </w:r>
    </w:p>
    <w:p w:rsidR="008055D4" w:rsidRPr="002D56B6" w:rsidRDefault="008055D4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СПбГУ                                                                          Бродский А.И.</w:t>
      </w:r>
    </w:p>
    <w:p w:rsidR="008C0B1E" w:rsidRPr="002D56B6" w:rsidRDefault="008C0B1E" w:rsidP="002D56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0B1E" w:rsidRPr="002D56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B6"/>
    <w:rsid w:val="002D56B6"/>
    <w:rsid w:val="007E5BF7"/>
    <w:rsid w:val="008055D4"/>
    <w:rsid w:val="008C0B1E"/>
    <w:rsid w:val="009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17F1"/>
  <w15:chartTrackingRefBased/>
  <w15:docId w15:val="{D541DD30-E5E5-4F49-A1EC-8493893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Бродский</dc:creator>
  <cp:keywords/>
  <dc:description/>
  <cp:lastModifiedBy>Александр Бродский</cp:lastModifiedBy>
  <cp:revision>1</cp:revision>
  <dcterms:created xsi:type="dcterms:W3CDTF">2017-05-04T11:13:00Z</dcterms:created>
  <dcterms:modified xsi:type="dcterms:W3CDTF">2017-05-04T11:55:00Z</dcterms:modified>
</cp:coreProperties>
</file>