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BEFDC" w14:textId="77777777" w:rsidR="003A19FB" w:rsidRPr="0094638F" w:rsidRDefault="003A19FB" w:rsidP="003A19FB">
      <w:pPr>
        <w:jc w:val="center"/>
        <w:rPr>
          <w:rFonts w:ascii="Times New Roman" w:eastAsia="Times New Roman" w:hAnsi="Times New Roman" w:cs="Times New Roman"/>
          <w:color w:val="000000"/>
          <w:sz w:val="28"/>
          <w:szCs w:val="28"/>
        </w:rPr>
      </w:pPr>
      <w:r w:rsidRPr="0094638F">
        <w:rPr>
          <w:rFonts w:ascii="Times New Roman" w:eastAsia="Times New Roman" w:hAnsi="Times New Roman" w:cs="Times New Roman"/>
          <w:noProof/>
          <w:color w:val="000000"/>
          <w:sz w:val="28"/>
          <w:szCs w:val="28"/>
          <w:lang w:val="en-US"/>
        </w:rPr>
        <w:drawing>
          <wp:inline distT="0" distB="0" distL="0" distR="0" wp14:anchorId="76144AB3" wp14:editId="0382AFFD">
            <wp:extent cx="647700" cy="6477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1DD9494" w14:textId="77777777" w:rsidR="003A19FB" w:rsidRPr="0094638F" w:rsidRDefault="003A19FB" w:rsidP="003A19FB">
      <w:pPr>
        <w:jc w:val="center"/>
        <w:rPr>
          <w:rFonts w:ascii="Times New Roman" w:eastAsia="Times New Roman" w:hAnsi="Times New Roman" w:cs="Times New Roman"/>
          <w:color w:val="000000"/>
          <w:sz w:val="28"/>
          <w:szCs w:val="28"/>
        </w:rPr>
      </w:pPr>
    </w:p>
    <w:p w14:paraId="6C99BA72" w14:textId="7AA3E9B8" w:rsidR="003A19FB" w:rsidRPr="0094638F" w:rsidRDefault="00232005" w:rsidP="0034051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A19FB" w:rsidRPr="0094638F">
        <w:rPr>
          <w:rFonts w:ascii="Times New Roman" w:eastAsia="Times New Roman" w:hAnsi="Times New Roman" w:cs="Times New Roman"/>
          <w:b/>
          <w:sz w:val="28"/>
          <w:szCs w:val="28"/>
        </w:rPr>
        <w:t>Санкт-Петербургский госу</w:t>
      </w:r>
      <w:r>
        <w:rPr>
          <w:rFonts w:ascii="Times New Roman" w:eastAsia="Times New Roman" w:hAnsi="Times New Roman" w:cs="Times New Roman"/>
          <w:b/>
          <w:sz w:val="28"/>
          <w:szCs w:val="28"/>
        </w:rPr>
        <w:t>дарственный университет</w:t>
      </w:r>
    </w:p>
    <w:p w14:paraId="60928898" w14:textId="77777777" w:rsidR="003A19FB" w:rsidRPr="0094638F" w:rsidRDefault="003A19FB" w:rsidP="0034051A">
      <w:pPr>
        <w:jc w:val="center"/>
        <w:rPr>
          <w:rFonts w:ascii="Times New Roman" w:eastAsia="Times New Roman" w:hAnsi="Times New Roman" w:cs="Times New Roman"/>
          <w:sz w:val="28"/>
          <w:szCs w:val="28"/>
        </w:rPr>
      </w:pPr>
    </w:p>
    <w:p w14:paraId="7414A7A1" w14:textId="5D300382" w:rsidR="003A19FB" w:rsidRPr="0094638F" w:rsidRDefault="003A19FB" w:rsidP="0034051A">
      <w:pPr>
        <w:jc w:val="center"/>
        <w:rPr>
          <w:rFonts w:ascii="Times New Roman" w:eastAsia="Times New Roman" w:hAnsi="Times New Roman" w:cs="Times New Roman"/>
          <w:sz w:val="28"/>
          <w:szCs w:val="28"/>
        </w:rPr>
      </w:pPr>
    </w:p>
    <w:p w14:paraId="576FBE21" w14:textId="77777777" w:rsidR="003A19FB" w:rsidRDefault="003A19FB" w:rsidP="0034051A">
      <w:pPr>
        <w:jc w:val="center"/>
        <w:rPr>
          <w:rFonts w:ascii="Times New Roman" w:eastAsia="Times New Roman" w:hAnsi="Times New Roman" w:cs="Times New Roman"/>
          <w:sz w:val="28"/>
          <w:szCs w:val="28"/>
        </w:rPr>
      </w:pPr>
    </w:p>
    <w:p w14:paraId="7CFFBD3B" w14:textId="77777777" w:rsidR="00567273" w:rsidRDefault="00567273" w:rsidP="0034051A">
      <w:pPr>
        <w:jc w:val="center"/>
        <w:rPr>
          <w:rFonts w:ascii="Times New Roman" w:eastAsia="Times New Roman" w:hAnsi="Times New Roman" w:cs="Times New Roman"/>
          <w:sz w:val="28"/>
          <w:szCs w:val="28"/>
        </w:rPr>
      </w:pPr>
    </w:p>
    <w:p w14:paraId="7A0B6BCD" w14:textId="77777777" w:rsidR="00567273" w:rsidRDefault="00567273" w:rsidP="0034051A">
      <w:pPr>
        <w:jc w:val="center"/>
        <w:rPr>
          <w:rFonts w:ascii="Times New Roman" w:eastAsia="Times New Roman" w:hAnsi="Times New Roman" w:cs="Times New Roman"/>
          <w:sz w:val="28"/>
          <w:szCs w:val="28"/>
        </w:rPr>
      </w:pPr>
    </w:p>
    <w:p w14:paraId="2333A2EB" w14:textId="77777777" w:rsidR="00567273" w:rsidRDefault="00567273" w:rsidP="0034051A">
      <w:pPr>
        <w:jc w:val="center"/>
        <w:rPr>
          <w:rFonts w:ascii="Times New Roman" w:eastAsia="Times New Roman" w:hAnsi="Times New Roman" w:cs="Times New Roman"/>
          <w:sz w:val="28"/>
          <w:szCs w:val="28"/>
        </w:rPr>
      </w:pPr>
    </w:p>
    <w:p w14:paraId="0EFDC633" w14:textId="77777777" w:rsidR="00567273" w:rsidRDefault="00567273" w:rsidP="0034051A">
      <w:pPr>
        <w:jc w:val="center"/>
        <w:rPr>
          <w:rFonts w:ascii="Times New Roman" w:eastAsia="Times New Roman" w:hAnsi="Times New Roman" w:cs="Times New Roman"/>
          <w:sz w:val="28"/>
          <w:szCs w:val="28"/>
        </w:rPr>
      </w:pPr>
    </w:p>
    <w:p w14:paraId="38A9482D" w14:textId="77777777" w:rsidR="00567273" w:rsidRPr="0094638F" w:rsidRDefault="00567273" w:rsidP="0034051A">
      <w:pPr>
        <w:jc w:val="center"/>
        <w:rPr>
          <w:rFonts w:ascii="Times New Roman" w:eastAsia="Times New Roman" w:hAnsi="Times New Roman" w:cs="Times New Roman"/>
          <w:sz w:val="28"/>
          <w:szCs w:val="28"/>
        </w:rPr>
      </w:pPr>
    </w:p>
    <w:p w14:paraId="74DDCE87" w14:textId="77777777" w:rsidR="003A19FB" w:rsidRPr="0094638F" w:rsidRDefault="003A19FB" w:rsidP="0034051A">
      <w:pPr>
        <w:jc w:val="center"/>
        <w:rPr>
          <w:rFonts w:ascii="Times New Roman" w:eastAsia="Times New Roman" w:hAnsi="Times New Roman" w:cs="Times New Roman"/>
          <w:sz w:val="28"/>
          <w:szCs w:val="28"/>
        </w:rPr>
      </w:pPr>
    </w:p>
    <w:p w14:paraId="729E745C" w14:textId="77777777" w:rsidR="003A19FB" w:rsidRPr="0094638F" w:rsidRDefault="003A19FB" w:rsidP="0034051A">
      <w:pPr>
        <w:rPr>
          <w:rFonts w:ascii="Times New Roman" w:eastAsia="Times New Roman" w:hAnsi="Times New Roman" w:cs="Times New Roman"/>
          <w:sz w:val="28"/>
          <w:szCs w:val="28"/>
        </w:rPr>
      </w:pPr>
    </w:p>
    <w:p w14:paraId="43E2DEDD" w14:textId="570B9805" w:rsidR="003A19FB" w:rsidRPr="0094638F" w:rsidRDefault="003A19FB" w:rsidP="0034051A">
      <w:pPr>
        <w:jc w:val="center"/>
        <w:rPr>
          <w:rFonts w:ascii="Times New Roman" w:eastAsia="Times New Roman" w:hAnsi="Times New Roman" w:cs="Times New Roman"/>
          <w:b/>
          <w:sz w:val="28"/>
          <w:szCs w:val="28"/>
        </w:rPr>
      </w:pPr>
      <w:r w:rsidRPr="0000232D">
        <w:rPr>
          <w:rFonts w:ascii="Times New Roman" w:eastAsia="Times New Roman" w:hAnsi="Times New Roman" w:cs="Times New Roman"/>
          <w:sz w:val="28"/>
          <w:szCs w:val="28"/>
        </w:rPr>
        <w:t xml:space="preserve">Выпускная </w:t>
      </w:r>
      <w:r w:rsidR="0000232D" w:rsidRPr="0000232D">
        <w:rPr>
          <w:rFonts w:ascii="Times New Roman" w:eastAsia="Times New Roman" w:hAnsi="Times New Roman" w:cs="Times New Roman"/>
          <w:sz w:val="28"/>
          <w:szCs w:val="28"/>
        </w:rPr>
        <w:t>квалификационная</w:t>
      </w:r>
      <w:r w:rsidRPr="0000232D">
        <w:rPr>
          <w:rFonts w:ascii="Times New Roman" w:eastAsia="Times New Roman" w:hAnsi="Times New Roman" w:cs="Times New Roman"/>
          <w:sz w:val="28"/>
          <w:szCs w:val="28"/>
        </w:rPr>
        <w:t xml:space="preserve"> работа на тему:</w:t>
      </w:r>
    </w:p>
    <w:p w14:paraId="51CEA0E2" w14:textId="77777777" w:rsidR="00BA3307" w:rsidRDefault="0000232D" w:rsidP="0034051A">
      <w:pPr>
        <w:jc w:val="center"/>
        <w:rPr>
          <w:rFonts w:ascii="Times New Roman" w:eastAsia="Times New Roman" w:hAnsi="Times New Roman" w:cs="Times New Roman"/>
          <w:b/>
          <w:i/>
          <w:sz w:val="36"/>
          <w:szCs w:val="36"/>
        </w:rPr>
      </w:pPr>
      <w:r w:rsidRPr="00CB7DAD">
        <w:rPr>
          <w:rFonts w:ascii="Times New Roman" w:eastAsia="Times New Roman" w:hAnsi="Times New Roman" w:cs="Times New Roman"/>
          <w:b/>
          <w:i/>
          <w:sz w:val="36"/>
          <w:szCs w:val="36"/>
        </w:rPr>
        <w:t>Родительские установки и образ ребенка у взрослых</w:t>
      </w:r>
    </w:p>
    <w:p w14:paraId="718C9E6C" w14:textId="14190E6C" w:rsidR="003A19FB" w:rsidRPr="00CB7DAD" w:rsidRDefault="0000232D" w:rsidP="0034051A">
      <w:pPr>
        <w:jc w:val="center"/>
        <w:rPr>
          <w:rFonts w:ascii="Times New Roman" w:eastAsia="Times New Roman" w:hAnsi="Times New Roman" w:cs="Times New Roman"/>
          <w:b/>
          <w:i/>
          <w:sz w:val="36"/>
          <w:szCs w:val="36"/>
        </w:rPr>
      </w:pPr>
      <w:r w:rsidRPr="00CB7DAD">
        <w:rPr>
          <w:rFonts w:ascii="Times New Roman" w:eastAsia="Times New Roman" w:hAnsi="Times New Roman" w:cs="Times New Roman"/>
          <w:b/>
          <w:i/>
          <w:sz w:val="36"/>
          <w:szCs w:val="36"/>
        </w:rPr>
        <w:t>в связи с их психологическим благополучием</w:t>
      </w:r>
    </w:p>
    <w:p w14:paraId="3AA682C8" w14:textId="2805BE4D" w:rsidR="003A19FB" w:rsidRDefault="003A19FB" w:rsidP="0034051A">
      <w:pPr>
        <w:jc w:val="center"/>
        <w:rPr>
          <w:rFonts w:ascii="Times New Roman" w:eastAsia="Times New Roman" w:hAnsi="Times New Roman" w:cs="Times New Roman"/>
          <w:sz w:val="28"/>
          <w:szCs w:val="28"/>
        </w:rPr>
      </w:pPr>
      <w:r w:rsidRPr="0094638F">
        <w:rPr>
          <w:rFonts w:ascii="Times New Roman" w:eastAsia="Times New Roman" w:hAnsi="Times New Roman" w:cs="Times New Roman"/>
          <w:sz w:val="28"/>
          <w:szCs w:val="28"/>
        </w:rPr>
        <w:t xml:space="preserve"> </w:t>
      </w:r>
      <w:r w:rsidR="0000232D">
        <w:rPr>
          <w:rFonts w:ascii="Times New Roman" w:eastAsia="Times New Roman" w:hAnsi="Times New Roman" w:cs="Times New Roman"/>
          <w:sz w:val="28"/>
          <w:szCs w:val="28"/>
        </w:rPr>
        <w:t>По направлению подготовки 37.04.01 – Психология</w:t>
      </w:r>
    </w:p>
    <w:p w14:paraId="0E930E08" w14:textId="0EB1E5D6" w:rsidR="0000232D" w:rsidRPr="0000232D" w:rsidRDefault="0000232D" w:rsidP="0034051A">
      <w:pPr>
        <w:jc w:val="center"/>
        <w:rPr>
          <w:rFonts w:ascii="Times New Roman" w:eastAsia="Times New Roman" w:hAnsi="Times New Roman" w:cs="Times New Roman"/>
          <w:sz w:val="28"/>
          <w:szCs w:val="28"/>
        </w:rPr>
      </w:pPr>
      <w:r w:rsidRPr="0000232D">
        <w:rPr>
          <w:rFonts w:ascii="Times New Roman" w:eastAsia="Times New Roman" w:hAnsi="Times New Roman" w:cs="Times New Roman"/>
          <w:sz w:val="28"/>
          <w:szCs w:val="28"/>
        </w:rPr>
        <w:t>основная образовательная программа</w:t>
      </w:r>
      <w:r w:rsidR="00386090">
        <w:rPr>
          <w:rFonts w:ascii="Times New Roman" w:eastAsia="Times New Roman" w:hAnsi="Times New Roman" w:cs="Times New Roman"/>
          <w:sz w:val="28"/>
          <w:szCs w:val="28"/>
        </w:rPr>
        <w:t xml:space="preserve"> «Психическое здоровье</w:t>
      </w:r>
      <w:r>
        <w:rPr>
          <w:rFonts w:ascii="Times New Roman" w:eastAsia="Times New Roman" w:hAnsi="Times New Roman" w:cs="Times New Roman"/>
          <w:sz w:val="28"/>
          <w:szCs w:val="28"/>
        </w:rPr>
        <w:t>»</w:t>
      </w:r>
    </w:p>
    <w:p w14:paraId="20F3FBB7" w14:textId="77777777" w:rsidR="003A19FB" w:rsidRPr="0094638F" w:rsidRDefault="003A19FB" w:rsidP="0034051A">
      <w:pPr>
        <w:jc w:val="center"/>
        <w:rPr>
          <w:rFonts w:ascii="Times New Roman" w:eastAsia="Times New Roman" w:hAnsi="Times New Roman" w:cs="Times New Roman"/>
          <w:sz w:val="28"/>
          <w:szCs w:val="28"/>
        </w:rPr>
      </w:pPr>
    </w:p>
    <w:p w14:paraId="4B0C52C7" w14:textId="77777777" w:rsidR="003A19FB" w:rsidRPr="0094638F" w:rsidRDefault="003A19FB" w:rsidP="0034051A">
      <w:pPr>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3A19FB" w:rsidRPr="0094638F" w14:paraId="30696EB4" w14:textId="77777777" w:rsidTr="004424C4">
        <w:tc>
          <w:tcPr>
            <w:tcW w:w="4785" w:type="dxa"/>
            <w:shd w:val="clear" w:color="auto" w:fill="auto"/>
          </w:tcPr>
          <w:p w14:paraId="709A1A71" w14:textId="77777777" w:rsidR="003A19FB" w:rsidRPr="0094638F" w:rsidRDefault="003A19FB" w:rsidP="0034051A">
            <w:pPr>
              <w:jc w:val="center"/>
              <w:rPr>
                <w:rFonts w:ascii="Times New Roman" w:eastAsia="Times New Roman" w:hAnsi="Times New Roman" w:cs="Times New Roman"/>
                <w:sz w:val="28"/>
                <w:szCs w:val="28"/>
              </w:rPr>
            </w:pPr>
          </w:p>
        </w:tc>
        <w:tc>
          <w:tcPr>
            <w:tcW w:w="4785" w:type="dxa"/>
            <w:shd w:val="clear" w:color="auto" w:fill="auto"/>
          </w:tcPr>
          <w:p w14:paraId="62F55CD5" w14:textId="77777777" w:rsidR="003A19FB" w:rsidRPr="00232005" w:rsidRDefault="003A19FB" w:rsidP="0034051A">
            <w:pPr>
              <w:jc w:val="right"/>
              <w:rPr>
                <w:rFonts w:ascii="Times New Roman" w:eastAsia="Times New Roman" w:hAnsi="Times New Roman" w:cs="Times New Roman"/>
                <w:sz w:val="28"/>
                <w:szCs w:val="28"/>
              </w:rPr>
            </w:pPr>
            <w:r w:rsidRPr="00232005">
              <w:rPr>
                <w:rFonts w:ascii="Times New Roman" w:eastAsia="Times New Roman" w:hAnsi="Times New Roman" w:cs="Times New Roman"/>
                <w:sz w:val="28"/>
                <w:szCs w:val="28"/>
              </w:rPr>
              <w:t>Выполнил:</w:t>
            </w:r>
          </w:p>
          <w:p w14:paraId="79F733EA" w14:textId="26B1F744" w:rsidR="003A19FB" w:rsidRDefault="00232005" w:rsidP="0034051A">
            <w:pPr>
              <w:jc w:val="right"/>
              <w:rPr>
                <w:rFonts w:ascii="Times New Roman" w:eastAsia="Times New Roman" w:hAnsi="Times New Roman" w:cs="Times New Roman"/>
              </w:rPr>
            </w:pPr>
            <w:r>
              <w:rPr>
                <w:rFonts w:ascii="Times New Roman" w:eastAsia="Times New Roman" w:hAnsi="Times New Roman" w:cs="Times New Roman"/>
              </w:rPr>
              <w:t>Студент 2 курса</w:t>
            </w:r>
          </w:p>
          <w:p w14:paraId="1467C2D9" w14:textId="6BAABBD2" w:rsidR="00232005" w:rsidRPr="0094638F" w:rsidRDefault="00232005" w:rsidP="0034051A">
            <w:pPr>
              <w:jc w:val="right"/>
              <w:rPr>
                <w:rFonts w:ascii="Times New Roman" w:eastAsia="Times New Roman" w:hAnsi="Times New Roman" w:cs="Times New Roman"/>
              </w:rPr>
            </w:pPr>
            <w:r>
              <w:rPr>
                <w:rFonts w:ascii="Times New Roman" w:eastAsia="Times New Roman" w:hAnsi="Times New Roman" w:cs="Times New Roman"/>
              </w:rPr>
              <w:t>Очной формы обучения</w:t>
            </w:r>
          </w:p>
          <w:p w14:paraId="1B8F7E5D" w14:textId="2D5E6817" w:rsidR="003A19FB" w:rsidRPr="0094638F" w:rsidRDefault="00232005" w:rsidP="0034051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Мелехова Екатерина Аркадьевна</w:t>
            </w:r>
          </w:p>
          <w:p w14:paraId="6AEF6E0E" w14:textId="6D0B0439" w:rsidR="003A19FB" w:rsidRPr="0094638F" w:rsidRDefault="003A19FB" w:rsidP="0034051A">
            <w:pPr>
              <w:jc w:val="center"/>
              <w:rPr>
                <w:rFonts w:ascii="Times New Roman" w:eastAsia="Times New Roman" w:hAnsi="Times New Roman" w:cs="Times New Roman"/>
              </w:rPr>
            </w:pPr>
          </w:p>
          <w:p w14:paraId="7E5DF8BB" w14:textId="2C7DB164" w:rsidR="003A19FB" w:rsidRPr="0094638F" w:rsidRDefault="003A19FB" w:rsidP="0034051A">
            <w:pPr>
              <w:jc w:val="right"/>
              <w:rPr>
                <w:rFonts w:ascii="Times New Roman" w:eastAsia="Times New Roman" w:hAnsi="Times New Roman" w:cs="Times New Roman"/>
                <w:sz w:val="20"/>
                <w:szCs w:val="20"/>
              </w:rPr>
            </w:pPr>
          </w:p>
          <w:p w14:paraId="761C22A1" w14:textId="77777777" w:rsidR="003A19FB" w:rsidRPr="0094638F" w:rsidRDefault="003A19FB" w:rsidP="0034051A">
            <w:pPr>
              <w:jc w:val="center"/>
              <w:rPr>
                <w:rFonts w:ascii="Times New Roman" w:eastAsia="Times New Roman" w:hAnsi="Times New Roman" w:cs="Times New Roman"/>
                <w:sz w:val="28"/>
                <w:szCs w:val="28"/>
              </w:rPr>
            </w:pPr>
          </w:p>
        </w:tc>
      </w:tr>
    </w:tbl>
    <w:p w14:paraId="57C8BEBD" w14:textId="77777777" w:rsidR="003A19FB" w:rsidRPr="0094638F" w:rsidRDefault="003A19FB" w:rsidP="0034051A">
      <w:pPr>
        <w:jc w:val="center"/>
        <w:rPr>
          <w:rFonts w:ascii="Times New Roman" w:eastAsia="Times New Roman" w:hAnsi="Times New Roman" w:cs="Times New Roman"/>
          <w:sz w:val="28"/>
          <w:szCs w:val="28"/>
        </w:rPr>
      </w:pPr>
    </w:p>
    <w:p w14:paraId="246CF1BE" w14:textId="77777777" w:rsidR="00232005" w:rsidRPr="0094638F" w:rsidRDefault="003A19FB" w:rsidP="0034051A">
      <w:pPr>
        <w:jc w:val="center"/>
        <w:rPr>
          <w:rFonts w:ascii="Times New Roman" w:eastAsia="Times New Roman" w:hAnsi="Times New Roman" w:cs="Times New Roman"/>
          <w:sz w:val="28"/>
          <w:szCs w:val="28"/>
        </w:rPr>
      </w:pPr>
      <w:r w:rsidRPr="0094638F">
        <w:rPr>
          <w:rFonts w:ascii="Times New Roman" w:eastAsia="Times New Roman" w:hAnsi="Times New Roman" w:cs="Times New Roman"/>
          <w:sz w:val="28"/>
          <w:szCs w:val="28"/>
        </w:rPr>
        <w:t xml:space="preserve"> </w:t>
      </w:r>
    </w:p>
    <w:tbl>
      <w:tblPr>
        <w:tblW w:w="0" w:type="auto"/>
        <w:tblLook w:val="04A0" w:firstRow="1" w:lastRow="0" w:firstColumn="1" w:lastColumn="0" w:noHBand="0" w:noVBand="1"/>
      </w:tblPr>
      <w:tblGrid>
        <w:gridCol w:w="4785"/>
        <w:gridCol w:w="4785"/>
      </w:tblGrid>
      <w:tr w:rsidR="00232005" w:rsidRPr="0094638F" w14:paraId="36F1C6E3" w14:textId="77777777" w:rsidTr="00232005">
        <w:tc>
          <w:tcPr>
            <w:tcW w:w="4785" w:type="dxa"/>
            <w:shd w:val="clear" w:color="auto" w:fill="auto"/>
          </w:tcPr>
          <w:p w14:paraId="0282D60D" w14:textId="7CD23AC7" w:rsidR="00232005" w:rsidRPr="00232005" w:rsidRDefault="00232005" w:rsidP="0034051A">
            <w:pPr>
              <w:rPr>
                <w:rFonts w:ascii="Times New Roman" w:eastAsia="Times New Roman" w:hAnsi="Times New Roman" w:cs="Times New Roman"/>
                <w:sz w:val="28"/>
                <w:szCs w:val="28"/>
              </w:rPr>
            </w:pPr>
            <w:r w:rsidRPr="00232005">
              <w:rPr>
                <w:rFonts w:ascii="Times New Roman" w:eastAsia="Times New Roman" w:hAnsi="Times New Roman" w:cs="Times New Roman"/>
                <w:sz w:val="28"/>
                <w:szCs w:val="28"/>
              </w:rPr>
              <w:t>Рецензент:</w:t>
            </w:r>
          </w:p>
          <w:p w14:paraId="501CD2DD" w14:textId="1C598AC7" w:rsidR="00881846" w:rsidRDefault="00881846" w:rsidP="00881846">
            <w:pPr>
              <w:rPr>
                <w:rFonts w:ascii="Times New Roman" w:hAnsi="Times New Roman" w:cs="Times New Roman"/>
              </w:rPr>
            </w:pPr>
            <w:r>
              <w:rPr>
                <w:rFonts w:ascii="Times New Roman" w:hAnsi="Times New Roman" w:cs="Times New Roman"/>
              </w:rPr>
              <w:t>Кандидат психологических наук,</w:t>
            </w:r>
          </w:p>
          <w:p w14:paraId="26966A04" w14:textId="6174E6CF" w:rsidR="00881846" w:rsidRPr="00881846" w:rsidRDefault="00881846" w:rsidP="00881846">
            <w:pPr>
              <w:rPr>
                <w:rFonts w:ascii="Times New Roman" w:eastAsia="SimSun" w:hAnsi="Times New Roman" w:cs="Times New Roman"/>
              </w:rPr>
            </w:pPr>
            <w:proofErr w:type="spellStart"/>
            <w:r>
              <w:rPr>
                <w:rFonts w:ascii="Times New Roman" w:eastAsia="SimSun" w:hAnsi="Times New Roman" w:cs="Times New Roman"/>
              </w:rPr>
              <w:t>и</w:t>
            </w:r>
            <w:r w:rsidRPr="00881846">
              <w:rPr>
                <w:rFonts w:ascii="Times New Roman" w:eastAsia="SimSun" w:hAnsi="Times New Roman" w:cs="Times New Roman"/>
              </w:rPr>
              <w:t>.о</w:t>
            </w:r>
            <w:proofErr w:type="spellEnd"/>
            <w:r w:rsidRPr="00881846">
              <w:rPr>
                <w:rFonts w:ascii="Times New Roman" w:eastAsia="SimSun" w:hAnsi="Times New Roman" w:cs="Times New Roman"/>
              </w:rPr>
              <w:t>. зав. кафедрой</w:t>
            </w:r>
          </w:p>
          <w:p w14:paraId="667FD14A" w14:textId="77777777" w:rsidR="00881846" w:rsidRDefault="00881846" w:rsidP="00881846">
            <w:pPr>
              <w:rPr>
                <w:rFonts w:ascii="Times New Roman" w:eastAsia="Times New Roman" w:hAnsi="Times New Roman" w:cs="Times New Roman"/>
                <w:color w:val="FF0000"/>
                <w:sz w:val="16"/>
                <w:szCs w:val="16"/>
              </w:rPr>
            </w:pPr>
            <w:r w:rsidRPr="00881846">
              <w:rPr>
                <w:rFonts w:ascii="Times New Roman" w:eastAsia="SimSun" w:hAnsi="Times New Roman" w:cs="Times New Roman"/>
              </w:rPr>
              <w:t xml:space="preserve">гуманитарных наук ФГБУ ДПО </w:t>
            </w:r>
            <w:proofErr w:type="spellStart"/>
            <w:r w:rsidRPr="00881846">
              <w:rPr>
                <w:rFonts w:ascii="Times New Roman" w:eastAsia="SimSun" w:hAnsi="Times New Roman" w:cs="Times New Roman"/>
              </w:rPr>
              <w:t>СРбИУВЭК</w:t>
            </w:r>
            <w:proofErr w:type="spellEnd"/>
            <w:r w:rsidRPr="00881846">
              <w:rPr>
                <w:rFonts w:ascii="Times New Roman" w:eastAsia="SimSun" w:hAnsi="Times New Roman" w:cs="Times New Roman"/>
              </w:rPr>
              <w:t xml:space="preserve"> Минтруда России</w:t>
            </w:r>
            <w:r w:rsidR="00232005" w:rsidRPr="0094638F">
              <w:rPr>
                <w:rFonts w:ascii="Times New Roman" w:eastAsia="Times New Roman" w:hAnsi="Times New Roman" w:cs="Times New Roman"/>
                <w:color w:val="FF0000"/>
                <w:sz w:val="16"/>
                <w:szCs w:val="16"/>
              </w:rPr>
              <w:t xml:space="preserve"> </w:t>
            </w:r>
          </w:p>
          <w:p w14:paraId="3284AA2F" w14:textId="5FDFA79A" w:rsidR="00232005" w:rsidRPr="00232005" w:rsidRDefault="00881846" w:rsidP="00881846">
            <w:pPr>
              <w:rPr>
                <w:rFonts w:ascii="Times New Roman" w:eastAsia="Times New Roman" w:hAnsi="Times New Roman" w:cs="Times New Roman"/>
                <w:color w:val="FF0000"/>
                <w:sz w:val="16"/>
                <w:szCs w:val="16"/>
              </w:rPr>
            </w:pPr>
            <w:proofErr w:type="spellStart"/>
            <w:r w:rsidRPr="00881846">
              <w:rPr>
                <w:rFonts w:ascii="Times New Roman" w:eastAsia="Times New Roman" w:hAnsi="Times New Roman" w:cs="Times New Roman"/>
                <w:sz w:val="28"/>
                <w:szCs w:val="28"/>
              </w:rPr>
              <w:t>Травникова</w:t>
            </w:r>
            <w:proofErr w:type="spellEnd"/>
            <w:r>
              <w:rPr>
                <w:rFonts w:ascii="Times New Roman" w:eastAsia="Times New Roman" w:hAnsi="Times New Roman" w:cs="Times New Roman"/>
                <w:color w:val="FF0000"/>
                <w:sz w:val="16"/>
                <w:szCs w:val="16"/>
              </w:rPr>
              <w:t xml:space="preserve"> </w:t>
            </w:r>
            <w:r w:rsidRPr="00881846">
              <w:rPr>
                <w:rFonts w:ascii="Times New Roman" w:eastAsia="Times New Roman" w:hAnsi="Times New Roman" w:cs="Times New Roman"/>
                <w:sz w:val="28"/>
                <w:szCs w:val="28"/>
              </w:rPr>
              <w:t>Ника Германовна</w:t>
            </w:r>
            <w:r w:rsidR="00232005" w:rsidRPr="00881846">
              <w:rPr>
                <w:rFonts w:ascii="Times New Roman" w:eastAsia="Times New Roman" w:hAnsi="Times New Roman" w:cs="Times New Roman"/>
                <w:sz w:val="16"/>
                <w:szCs w:val="16"/>
              </w:rPr>
              <w:t xml:space="preserve">                                         </w:t>
            </w:r>
          </w:p>
          <w:p w14:paraId="26819F0C" w14:textId="29FBA3EF" w:rsidR="00232005" w:rsidRPr="0094638F" w:rsidRDefault="00232005" w:rsidP="0034051A">
            <w:pPr>
              <w:jc w:val="center"/>
              <w:rPr>
                <w:rFonts w:ascii="Times New Roman" w:eastAsia="Times New Roman" w:hAnsi="Times New Roman" w:cs="Times New Roman"/>
                <w:sz w:val="20"/>
                <w:szCs w:val="20"/>
              </w:rPr>
            </w:pPr>
            <w:r w:rsidRPr="009463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55BF5E42" w14:textId="77777777" w:rsidR="00232005" w:rsidRPr="0094638F" w:rsidRDefault="00232005" w:rsidP="0034051A">
            <w:pPr>
              <w:jc w:val="center"/>
              <w:rPr>
                <w:rFonts w:ascii="Times New Roman" w:eastAsia="Times New Roman" w:hAnsi="Times New Roman" w:cs="Times New Roman"/>
                <w:sz w:val="28"/>
                <w:szCs w:val="28"/>
              </w:rPr>
            </w:pPr>
          </w:p>
        </w:tc>
        <w:tc>
          <w:tcPr>
            <w:tcW w:w="4785" w:type="dxa"/>
            <w:shd w:val="clear" w:color="auto" w:fill="auto"/>
          </w:tcPr>
          <w:p w14:paraId="6F28552C" w14:textId="77777777" w:rsidR="00232005" w:rsidRPr="00232005" w:rsidRDefault="00232005" w:rsidP="0034051A">
            <w:pPr>
              <w:jc w:val="right"/>
              <w:rPr>
                <w:rFonts w:ascii="Times New Roman" w:eastAsia="Times New Roman" w:hAnsi="Times New Roman" w:cs="Times New Roman"/>
                <w:sz w:val="28"/>
                <w:szCs w:val="28"/>
              </w:rPr>
            </w:pPr>
            <w:r w:rsidRPr="00232005">
              <w:rPr>
                <w:rFonts w:ascii="Times New Roman" w:eastAsia="Times New Roman" w:hAnsi="Times New Roman" w:cs="Times New Roman"/>
                <w:sz w:val="28"/>
                <w:szCs w:val="28"/>
              </w:rPr>
              <w:t>Научный руководитель:</w:t>
            </w:r>
          </w:p>
          <w:p w14:paraId="0D2A7718" w14:textId="77777777" w:rsidR="00232005" w:rsidRDefault="00232005" w:rsidP="0034051A">
            <w:pPr>
              <w:jc w:val="right"/>
              <w:rPr>
                <w:rFonts w:ascii="Times New Roman" w:eastAsia="Times New Roman" w:hAnsi="Times New Roman" w:cs="Times New Roman"/>
              </w:rPr>
            </w:pPr>
            <w:r w:rsidRPr="0094638F">
              <w:rPr>
                <w:rFonts w:ascii="Times New Roman" w:eastAsia="Times New Roman" w:hAnsi="Times New Roman" w:cs="Times New Roman"/>
              </w:rPr>
              <w:t xml:space="preserve">Кандидат психологических наук, </w:t>
            </w:r>
          </w:p>
          <w:p w14:paraId="0331E729" w14:textId="55774F74" w:rsidR="00232005" w:rsidRPr="00232005" w:rsidRDefault="00232005" w:rsidP="0034051A">
            <w:pPr>
              <w:jc w:val="right"/>
              <w:rPr>
                <w:rFonts w:ascii="Times New Roman" w:eastAsia="Times New Roman" w:hAnsi="Times New Roman" w:cs="Times New Roman"/>
              </w:rPr>
            </w:pPr>
            <w:r w:rsidRPr="0094638F">
              <w:rPr>
                <w:rFonts w:ascii="Times New Roman" w:eastAsia="Times New Roman" w:hAnsi="Times New Roman" w:cs="Times New Roman"/>
              </w:rPr>
              <w:t>доцент</w:t>
            </w:r>
          </w:p>
          <w:p w14:paraId="52A3D2CE" w14:textId="77777777" w:rsidR="00232005" w:rsidRPr="0094638F" w:rsidRDefault="00232005" w:rsidP="0034051A">
            <w:pPr>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Трошихина</w:t>
            </w:r>
            <w:proofErr w:type="spellEnd"/>
            <w:r>
              <w:rPr>
                <w:rFonts w:ascii="Times New Roman" w:eastAsia="Times New Roman" w:hAnsi="Times New Roman" w:cs="Times New Roman"/>
                <w:sz w:val="28"/>
                <w:szCs w:val="28"/>
              </w:rPr>
              <w:t xml:space="preserve"> Евгения Германовна</w:t>
            </w:r>
          </w:p>
          <w:p w14:paraId="71DB1927" w14:textId="77777777" w:rsidR="00232005" w:rsidRPr="0094638F" w:rsidRDefault="00232005" w:rsidP="0034051A">
            <w:pPr>
              <w:jc w:val="right"/>
              <w:rPr>
                <w:rFonts w:ascii="Times New Roman" w:eastAsia="Times New Roman" w:hAnsi="Times New Roman" w:cs="Times New Roman"/>
                <w:color w:val="FF0000"/>
                <w:sz w:val="16"/>
                <w:szCs w:val="16"/>
              </w:rPr>
            </w:pPr>
          </w:p>
          <w:p w14:paraId="7D60D1B8" w14:textId="5C788C16" w:rsidR="00232005" w:rsidRPr="0094638F" w:rsidRDefault="00232005" w:rsidP="0034051A">
            <w:pPr>
              <w:jc w:val="center"/>
              <w:rPr>
                <w:rFonts w:ascii="Times New Roman" w:eastAsia="Times New Roman" w:hAnsi="Times New Roman" w:cs="Times New Roman"/>
              </w:rPr>
            </w:pPr>
          </w:p>
          <w:p w14:paraId="69A9ECE4" w14:textId="677B0CA8" w:rsidR="00232005" w:rsidRPr="0094638F" w:rsidRDefault="00232005" w:rsidP="0034051A">
            <w:pPr>
              <w:jc w:val="center"/>
              <w:rPr>
                <w:rFonts w:ascii="Times New Roman" w:eastAsia="Times New Roman" w:hAnsi="Times New Roman" w:cs="Times New Roman"/>
                <w:sz w:val="28"/>
                <w:szCs w:val="28"/>
              </w:rPr>
            </w:pPr>
          </w:p>
        </w:tc>
      </w:tr>
    </w:tbl>
    <w:p w14:paraId="4B4A4036" w14:textId="4F059689" w:rsidR="003A19FB" w:rsidRPr="0094638F" w:rsidRDefault="003A19FB" w:rsidP="0034051A">
      <w:pPr>
        <w:jc w:val="center"/>
        <w:rPr>
          <w:rFonts w:ascii="Times New Roman" w:eastAsia="Times New Roman" w:hAnsi="Times New Roman" w:cs="Times New Roman"/>
        </w:rPr>
      </w:pPr>
      <w:r w:rsidRPr="0094638F">
        <w:rPr>
          <w:rFonts w:ascii="Times New Roman" w:eastAsia="Times New Roman" w:hAnsi="Times New Roman" w:cs="Times New Roman"/>
          <w:sz w:val="28"/>
          <w:szCs w:val="28"/>
        </w:rPr>
        <w:t xml:space="preserve">                                                                                        </w:t>
      </w:r>
    </w:p>
    <w:p w14:paraId="7A8E3281" w14:textId="2FFC4086" w:rsidR="003A19FB" w:rsidRPr="0094638F" w:rsidRDefault="003A19FB" w:rsidP="0034051A">
      <w:pPr>
        <w:jc w:val="center"/>
        <w:rPr>
          <w:rFonts w:ascii="Times New Roman" w:eastAsia="Times New Roman" w:hAnsi="Times New Roman" w:cs="Times New Roman"/>
          <w:sz w:val="20"/>
          <w:szCs w:val="20"/>
        </w:rPr>
      </w:pPr>
    </w:p>
    <w:p w14:paraId="54D06ED5" w14:textId="1AEF7355" w:rsidR="003A19FB" w:rsidRPr="0094638F" w:rsidRDefault="003A19FB" w:rsidP="0034051A">
      <w:pPr>
        <w:jc w:val="right"/>
        <w:rPr>
          <w:rFonts w:ascii="Times New Roman" w:eastAsia="Times New Roman" w:hAnsi="Times New Roman" w:cs="Times New Roman"/>
          <w:sz w:val="20"/>
          <w:szCs w:val="20"/>
        </w:rPr>
      </w:pPr>
    </w:p>
    <w:p w14:paraId="5B38CBED" w14:textId="77777777" w:rsidR="003A19FB" w:rsidRPr="0094638F" w:rsidRDefault="003A19FB" w:rsidP="0034051A">
      <w:pPr>
        <w:jc w:val="right"/>
        <w:rPr>
          <w:rFonts w:ascii="Times New Roman" w:eastAsia="Times New Roman" w:hAnsi="Times New Roman" w:cs="Times New Roman"/>
        </w:rPr>
      </w:pPr>
    </w:p>
    <w:p w14:paraId="2CF4282D" w14:textId="77777777" w:rsidR="003A19FB" w:rsidRPr="0094638F" w:rsidRDefault="003A19FB" w:rsidP="0034051A">
      <w:pPr>
        <w:jc w:val="right"/>
        <w:rPr>
          <w:rFonts w:ascii="Times New Roman" w:eastAsia="Times New Roman" w:hAnsi="Times New Roman" w:cs="Times New Roman"/>
        </w:rPr>
      </w:pPr>
    </w:p>
    <w:p w14:paraId="2DB62176" w14:textId="77777777" w:rsidR="003A19FB" w:rsidRPr="0094638F" w:rsidRDefault="003A19FB" w:rsidP="0034051A">
      <w:pPr>
        <w:jc w:val="center"/>
        <w:rPr>
          <w:rFonts w:ascii="Times New Roman" w:eastAsia="Times New Roman" w:hAnsi="Times New Roman" w:cs="Times New Roman"/>
          <w:sz w:val="28"/>
          <w:szCs w:val="28"/>
        </w:rPr>
      </w:pPr>
      <w:r w:rsidRPr="0094638F">
        <w:rPr>
          <w:rFonts w:ascii="Times New Roman" w:eastAsia="Times New Roman" w:hAnsi="Times New Roman" w:cs="Times New Roman"/>
          <w:sz w:val="28"/>
          <w:szCs w:val="28"/>
        </w:rPr>
        <w:t>Санкт-Петербург</w:t>
      </w:r>
    </w:p>
    <w:p w14:paraId="3F2E80E9" w14:textId="08F75F2D" w:rsidR="003A19FB" w:rsidRDefault="00232005" w:rsidP="0034051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p w14:paraId="32D0640E" w14:textId="7F9B3C22" w:rsidR="003A19FB" w:rsidRPr="003A19FB" w:rsidRDefault="003A19FB" w:rsidP="0034051A">
      <w:pPr>
        <w:rPr>
          <w:rFonts w:ascii="Times New Roman" w:eastAsia="Times New Roman" w:hAnsi="Times New Roman" w:cs="Times New Roman"/>
          <w:b/>
          <w:color w:val="000000"/>
          <w:sz w:val="28"/>
          <w:szCs w:val="28"/>
        </w:rPr>
      </w:pPr>
      <w:r>
        <w:rPr>
          <w:b/>
          <w:color w:val="000000"/>
          <w:sz w:val="28"/>
          <w:szCs w:val="28"/>
        </w:rPr>
        <w:br w:type="page"/>
      </w:r>
    </w:p>
    <w:p w14:paraId="3F45681B" w14:textId="5142C249" w:rsidR="00621947" w:rsidRDefault="008B3795" w:rsidP="00BA3307">
      <w:pPr>
        <w:pStyle w:val="af0"/>
        <w:spacing w:after="720" w:line="360" w:lineRule="auto"/>
        <w:jc w:val="center"/>
        <w:rPr>
          <w:rFonts w:ascii="Times New Roman" w:eastAsia="Times New Roman" w:hAnsi="Times New Roman" w:cs="Times New Roman"/>
          <w:b/>
          <w:bCs/>
          <w:kern w:val="32"/>
          <w:sz w:val="28"/>
          <w:szCs w:val="28"/>
        </w:rPr>
      </w:pPr>
      <w:r w:rsidRPr="008B3795">
        <w:rPr>
          <w:rFonts w:ascii="Times New Roman" w:eastAsia="Times New Roman" w:hAnsi="Times New Roman" w:cs="Times New Roman"/>
          <w:b/>
          <w:bCs/>
          <w:kern w:val="32"/>
          <w:sz w:val="28"/>
          <w:szCs w:val="28"/>
        </w:rPr>
        <w:lastRenderedPageBreak/>
        <w:t>АННОТАЦИЯ</w:t>
      </w:r>
    </w:p>
    <w:p w14:paraId="4764F58D" w14:textId="066981C8" w:rsidR="00FE6114" w:rsidRPr="00273C65" w:rsidRDefault="00CF115C" w:rsidP="00273C65">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Cs/>
          <w:kern w:val="32"/>
          <w:sz w:val="28"/>
          <w:szCs w:val="28"/>
        </w:rPr>
        <w:t>Для изучения</w:t>
      </w:r>
      <w:r w:rsidR="00567273" w:rsidRPr="00273C65">
        <w:rPr>
          <w:rFonts w:ascii="Times New Roman" w:eastAsia="Times New Roman" w:hAnsi="Times New Roman" w:cs="Times New Roman"/>
          <w:bCs/>
          <w:kern w:val="32"/>
          <w:sz w:val="28"/>
          <w:szCs w:val="28"/>
        </w:rPr>
        <w:t xml:space="preserve"> взаимосвяз</w:t>
      </w:r>
      <w:r>
        <w:rPr>
          <w:rFonts w:ascii="Times New Roman" w:eastAsia="Times New Roman" w:hAnsi="Times New Roman" w:cs="Times New Roman"/>
          <w:bCs/>
          <w:kern w:val="32"/>
          <w:sz w:val="28"/>
          <w:szCs w:val="28"/>
        </w:rPr>
        <w:t>и</w:t>
      </w:r>
      <w:r w:rsidR="00567273" w:rsidRPr="00273C65">
        <w:rPr>
          <w:rFonts w:ascii="Times New Roman" w:eastAsia="Times New Roman" w:hAnsi="Times New Roman" w:cs="Times New Roman"/>
          <w:bCs/>
          <w:kern w:val="32"/>
          <w:sz w:val="28"/>
          <w:szCs w:val="28"/>
        </w:rPr>
        <w:t xml:space="preserve"> родительских установок, образа ребенка и психологического благополучия у мужчин и женщин, </w:t>
      </w:r>
      <w:r>
        <w:rPr>
          <w:rFonts w:ascii="Times New Roman" w:eastAsia="Times New Roman" w:hAnsi="Times New Roman" w:cs="Times New Roman"/>
          <w:bCs/>
          <w:kern w:val="32"/>
          <w:sz w:val="28"/>
          <w:szCs w:val="28"/>
        </w:rPr>
        <w:t>и</w:t>
      </w:r>
      <w:r w:rsidR="00567273" w:rsidRPr="00273C65">
        <w:rPr>
          <w:rFonts w:ascii="Times New Roman" w:eastAsia="Times New Roman" w:hAnsi="Times New Roman" w:cs="Times New Roman"/>
          <w:bCs/>
          <w:kern w:val="32"/>
          <w:sz w:val="28"/>
          <w:szCs w:val="28"/>
        </w:rPr>
        <w:t xml:space="preserve"> </w:t>
      </w:r>
      <w:r w:rsidR="00CB7DAD" w:rsidRPr="00273C65">
        <w:rPr>
          <w:rFonts w:ascii="Times New Roman" w:eastAsia="Times New Roman" w:hAnsi="Times New Roman" w:cs="Times New Roman"/>
          <w:bCs/>
          <w:kern w:val="32"/>
          <w:sz w:val="28"/>
          <w:szCs w:val="28"/>
        </w:rPr>
        <w:t>взаимосвяз</w:t>
      </w:r>
      <w:r>
        <w:rPr>
          <w:rFonts w:ascii="Times New Roman" w:eastAsia="Times New Roman" w:hAnsi="Times New Roman" w:cs="Times New Roman"/>
          <w:bCs/>
          <w:kern w:val="32"/>
          <w:sz w:val="28"/>
          <w:szCs w:val="28"/>
        </w:rPr>
        <w:t>и</w:t>
      </w:r>
      <w:r w:rsidR="00567273" w:rsidRPr="00273C65">
        <w:rPr>
          <w:rFonts w:ascii="Times New Roman" w:eastAsia="Times New Roman" w:hAnsi="Times New Roman" w:cs="Times New Roman"/>
          <w:bCs/>
          <w:kern w:val="32"/>
          <w:sz w:val="28"/>
          <w:szCs w:val="28"/>
        </w:rPr>
        <w:t xml:space="preserve"> этих факторов </w:t>
      </w:r>
      <w:r w:rsidR="00CB7DAD" w:rsidRPr="00273C65">
        <w:rPr>
          <w:rFonts w:ascii="Times New Roman" w:eastAsia="Times New Roman" w:hAnsi="Times New Roman" w:cs="Times New Roman"/>
          <w:bCs/>
          <w:kern w:val="32"/>
          <w:sz w:val="28"/>
          <w:szCs w:val="28"/>
        </w:rPr>
        <w:t>с</w:t>
      </w:r>
      <w:r w:rsidR="00567273" w:rsidRPr="00273C65">
        <w:rPr>
          <w:rFonts w:ascii="Times New Roman" w:eastAsia="Times New Roman" w:hAnsi="Times New Roman" w:cs="Times New Roman"/>
          <w:bCs/>
          <w:kern w:val="32"/>
          <w:sz w:val="28"/>
          <w:szCs w:val="28"/>
        </w:rPr>
        <w:t xml:space="preserve"> самооценк</w:t>
      </w:r>
      <w:r w:rsidR="00CB7DAD" w:rsidRPr="00273C65">
        <w:rPr>
          <w:rFonts w:ascii="Times New Roman" w:eastAsia="Times New Roman" w:hAnsi="Times New Roman" w:cs="Times New Roman"/>
          <w:bCs/>
          <w:kern w:val="32"/>
          <w:sz w:val="28"/>
          <w:szCs w:val="28"/>
        </w:rPr>
        <w:t>ой</w:t>
      </w:r>
      <w:r w:rsidR="00567273" w:rsidRPr="00273C65">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дошкольника, исследовано</w:t>
      </w:r>
      <w:r w:rsidR="00567273" w:rsidRPr="00273C65">
        <w:rPr>
          <w:rFonts w:ascii="Times New Roman" w:eastAsia="Times New Roman" w:hAnsi="Times New Roman" w:cs="Times New Roman"/>
          <w:bCs/>
          <w:kern w:val="32"/>
          <w:sz w:val="28"/>
          <w:szCs w:val="28"/>
        </w:rPr>
        <w:t xml:space="preserve"> </w:t>
      </w:r>
      <w:r w:rsidR="003E34C7" w:rsidRPr="00273C65">
        <w:rPr>
          <w:rFonts w:ascii="Times New Roman" w:eastAsia="Times New Roman" w:hAnsi="Times New Roman" w:cs="Times New Roman"/>
          <w:bCs/>
          <w:kern w:val="32"/>
          <w:sz w:val="28"/>
          <w:szCs w:val="28"/>
        </w:rPr>
        <w:t>116 взрослых</w:t>
      </w:r>
      <w:r w:rsidR="00236DFD">
        <w:rPr>
          <w:rFonts w:ascii="Times New Roman" w:eastAsia="Times New Roman" w:hAnsi="Times New Roman" w:cs="Times New Roman"/>
          <w:bCs/>
          <w:kern w:val="32"/>
          <w:sz w:val="28"/>
          <w:szCs w:val="28"/>
        </w:rPr>
        <w:t>, имеющих ребенка дошкольного возраста</w:t>
      </w:r>
      <w:r w:rsidR="003E34C7" w:rsidRPr="00273C65">
        <w:rPr>
          <w:rFonts w:ascii="Times New Roman" w:eastAsia="Times New Roman" w:hAnsi="Times New Roman" w:cs="Times New Roman"/>
          <w:bCs/>
          <w:kern w:val="32"/>
          <w:sz w:val="28"/>
          <w:szCs w:val="28"/>
        </w:rPr>
        <w:t xml:space="preserve"> (51 мужчина и 65 женщин)</w:t>
      </w:r>
      <w:r w:rsidR="00236DFD">
        <w:rPr>
          <w:rFonts w:ascii="Times New Roman" w:eastAsia="Times New Roman" w:hAnsi="Times New Roman" w:cs="Times New Roman"/>
          <w:bCs/>
          <w:kern w:val="32"/>
          <w:sz w:val="28"/>
          <w:szCs w:val="28"/>
        </w:rPr>
        <w:t>,</w:t>
      </w:r>
      <w:r w:rsidR="00FE6114">
        <w:rPr>
          <w:rFonts w:ascii="Times New Roman" w:eastAsia="Times New Roman" w:hAnsi="Times New Roman" w:cs="Times New Roman"/>
          <w:bCs/>
          <w:kern w:val="32"/>
          <w:sz w:val="28"/>
          <w:szCs w:val="28"/>
        </w:rPr>
        <w:t xml:space="preserve"> </w:t>
      </w:r>
      <w:r w:rsidR="003E34C7" w:rsidRPr="00273C65">
        <w:rPr>
          <w:rFonts w:ascii="Times New Roman" w:eastAsia="Times New Roman" w:hAnsi="Times New Roman" w:cs="Times New Roman"/>
          <w:bCs/>
          <w:kern w:val="32"/>
          <w:sz w:val="28"/>
          <w:szCs w:val="28"/>
        </w:rPr>
        <w:t xml:space="preserve">и 21 </w:t>
      </w:r>
      <w:r w:rsidR="00236DFD">
        <w:rPr>
          <w:rFonts w:ascii="Times New Roman" w:eastAsia="Times New Roman" w:hAnsi="Times New Roman" w:cs="Times New Roman"/>
          <w:bCs/>
          <w:kern w:val="32"/>
          <w:sz w:val="28"/>
          <w:szCs w:val="28"/>
        </w:rPr>
        <w:t>дошкольник</w:t>
      </w:r>
      <w:r w:rsidR="003E34C7" w:rsidRPr="00273C65">
        <w:rPr>
          <w:rFonts w:ascii="Times New Roman" w:eastAsia="Times New Roman" w:hAnsi="Times New Roman" w:cs="Times New Roman"/>
          <w:bCs/>
          <w:kern w:val="32"/>
          <w:sz w:val="28"/>
          <w:szCs w:val="28"/>
        </w:rPr>
        <w:t xml:space="preserve">. Измерялись: психологическое благополучие (шкала </w:t>
      </w:r>
      <w:proofErr w:type="spellStart"/>
      <w:r w:rsidR="003E34C7" w:rsidRPr="00273C65">
        <w:rPr>
          <w:rFonts w:ascii="Times New Roman" w:eastAsia="Times New Roman" w:hAnsi="Times New Roman" w:cs="Times New Roman"/>
          <w:bCs/>
          <w:kern w:val="32"/>
          <w:sz w:val="28"/>
          <w:szCs w:val="28"/>
        </w:rPr>
        <w:t>К.Рифф</w:t>
      </w:r>
      <w:proofErr w:type="spellEnd"/>
      <w:r w:rsidR="003E34C7" w:rsidRPr="00273C65">
        <w:rPr>
          <w:rFonts w:ascii="Times New Roman" w:eastAsia="Times New Roman" w:hAnsi="Times New Roman" w:cs="Times New Roman"/>
          <w:bCs/>
          <w:kern w:val="32"/>
          <w:sz w:val="28"/>
          <w:szCs w:val="28"/>
        </w:rPr>
        <w:t xml:space="preserve">), аффективный баланс (шкала </w:t>
      </w:r>
      <w:proofErr w:type="spellStart"/>
      <w:r w:rsidR="003E34C7" w:rsidRPr="00273C65">
        <w:rPr>
          <w:rFonts w:ascii="Times New Roman" w:eastAsia="Times New Roman" w:hAnsi="Times New Roman" w:cs="Times New Roman"/>
          <w:bCs/>
          <w:kern w:val="32"/>
          <w:sz w:val="28"/>
          <w:szCs w:val="28"/>
        </w:rPr>
        <w:t>Н.Бредберна</w:t>
      </w:r>
      <w:proofErr w:type="spellEnd"/>
      <w:r w:rsidR="003E34C7" w:rsidRPr="00273C65">
        <w:rPr>
          <w:rFonts w:ascii="Times New Roman" w:eastAsia="Times New Roman" w:hAnsi="Times New Roman" w:cs="Times New Roman"/>
          <w:bCs/>
          <w:kern w:val="32"/>
          <w:sz w:val="28"/>
          <w:szCs w:val="28"/>
        </w:rPr>
        <w:t xml:space="preserve">), субъективное благополучие (шкала удовлетворенности жизнью </w:t>
      </w:r>
      <w:proofErr w:type="spellStart"/>
      <w:r w:rsidR="003E34C7" w:rsidRPr="00273C65">
        <w:rPr>
          <w:rFonts w:ascii="Times New Roman" w:eastAsia="Times New Roman" w:hAnsi="Times New Roman" w:cs="Times New Roman"/>
          <w:bCs/>
          <w:kern w:val="32"/>
          <w:sz w:val="28"/>
          <w:szCs w:val="28"/>
        </w:rPr>
        <w:t>Э.Динера</w:t>
      </w:r>
      <w:proofErr w:type="spellEnd"/>
      <w:r w:rsidR="003E34C7" w:rsidRPr="00273C65">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отношение к работе</w:t>
      </w:r>
      <w:r w:rsidR="003E34C7" w:rsidRPr="00273C65">
        <w:rPr>
          <w:rFonts w:ascii="Times New Roman" w:eastAsia="Times New Roman" w:hAnsi="Times New Roman" w:cs="Times New Roman"/>
          <w:bCs/>
          <w:kern w:val="32"/>
          <w:sz w:val="28"/>
          <w:szCs w:val="28"/>
        </w:rPr>
        <w:t xml:space="preserve"> (методика </w:t>
      </w:r>
      <w:proofErr w:type="spellStart"/>
      <w:r w:rsidR="003E34C7" w:rsidRPr="00273C65">
        <w:rPr>
          <w:rFonts w:ascii="Times New Roman" w:eastAsia="Times New Roman" w:hAnsi="Times New Roman" w:cs="Times New Roman"/>
          <w:bCs/>
          <w:kern w:val="32"/>
          <w:sz w:val="28"/>
          <w:szCs w:val="28"/>
        </w:rPr>
        <w:t>П.Войданофф</w:t>
      </w:r>
      <w:proofErr w:type="spellEnd"/>
      <w:r w:rsidR="003E34C7" w:rsidRPr="00273C65">
        <w:rPr>
          <w:rFonts w:ascii="Times New Roman" w:eastAsia="Times New Roman" w:hAnsi="Times New Roman" w:cs="Times New Roman"/>
          <w:bCs/>
          <w:kern w:val="32"/>
          <w:sz w:val="28"/>
          <w:szCs w:val="28"/>
        </w:rPr>
        <w:t xml:space="preserve">), соотношение семьи и работы (методика </w:t>
      </w:r>
      <w:proofErr w:type="spellStart"/>
      <w:r w:rsidR="003E34C7" w:rsidRPr="00273C65">
        <w:rPr>
          <w:rFonts w:ascii="Times New Roman" w:eastAsia="Times New Roman" w:hAnsi="Times New Roman" w:cs="Times New Roman"/>
          <w:bCs/>
          <w:kern w:val="32"/>
          <w:sz w:val="28"/>
          <w:szCs w:val="28"/>
        </w:rPr>
        <w:t>Л.В.Жуковской</w:t>
      </w:r>
      <w:proofErr w:type="spellEnd"/>
      <w:r w:rsidR="003E34C7" w:rsidRPr="00273C65">
        <w:rPr>
          <w:rFonts w:ascii="Times New Roman" w:eastAsia="Times New Roman" w:hAnsi="Times New Roman" w:cs="Times New Roman"/>
          <w:bCs/>
          <w:kern w:val="32"/>
          <w:sz w:val="28"/>
          <w:szCs w:val="28"/>
        </w:rPr>
        <w:t>)</w:t>
      </w:r>
      <w:r w:rsidR="00AE466E">
        <w:rPr>
          <w:rFonts w:ascii="Times New Roman" w:eastAsia="Times New Roman" w:hAnsi="Times New Roman" w:cs="Times New Roman"/>
          <w:bCs/>
          <w:kern w:val="32"/>
          <w:sz w:val="28"/>
          <w:szCs w:val="28"/>
        </w:rPr>
        <w:t>,</w:t>
      </w:r>
      <w:r w:rsidR="003E34C7" w:rsidRPr="00273C65">
        <w:rPr>
          <w:rFonts w:ascii="Times New Roman" w:eastAsia="Times New Roman" w:hAnsi="Times New Roman" w:cs="Times New Roman"/>
          <w:bCs/>
          <w:kern w:val="32"/>
          <w:sz w:val="28"/>
          <w:szCs w:val="28"/>
        </w:rPr>
        <w:t xml:space="preserve"> </w:t>
      </w:r>
      <w:r w:rsidR="00AE466E">
        <w:rPr>
          <w:rFonts w:ascii="Times New Roman" w:eastAsia="Times New Roman" w:hAnsi="Times New Roman" w:cs="Times New Roman"/>
          <w:bCs/>
          <w:kern w:val="32"/>
          <w:sz w:val="28"/>
          <w:szCs w:val="28"/>
        </w:rPr>
        <w:t>р</w:t>
      </w:r>
      <w:r w:rsidR="003E34C7" w:rsidRPr="00273C65">
        <w:rPr>
          <w:rFonts w:ascii="Times New Roman" w:eastAsia="Times New Roman" w:hAnsi="Times New Roman" w:cs="Times New Roman"/>
          <w:bCs/>
          <w:kern w:val="32"/>
          <w:sz w:val="28"/>
          <w:szCs w:val="28"/>
        </w:rPr>
        <w:t>одительские установки (</w:t>
      </w:r>
      <w:r w:rsidR="00AE466E">
        <w:rPr>
          <w:rFonts w:ascii="Times New Roman" w:eastAsia="Times New Roman" w:hAnsi="Times New Roman" w:cs="Times New Roman"/>
          <w:bCs/>
          <w:kern w:val="32"/>
          <w:sz w:val="28"/>
          <w:szCs w:val="28"/>
        </w:rPr>
        <w:t>м</w:t>
      </w:r>
      <w:r w:rsidR="003E34C7" w:rsidRPr="00273C65">
        <w:rPr>
          <w:rFonts w:ascii="Times New Roman" w:hAnsi="Times New Roman" w:cs="Times New Roman"/>
          <w:sz w:val="28"/>
          <w:szCs w:val="28"/>
        </w:rPr>
        <w:t xml:space="preserve">етодика </w:t>
      </w:r>
      <w:r w:rsidR="003E34C7" w:rsidRPr="00273C65">
        <w:rPr>
          <w:rFonts w:ascii="Times New Roman" w:hAnsi="Times New Roman" w:cs="Times New Roman"/>
          <w:sz w:val="28"/>
          <w:szCs w:val="28"/>
          <w:lang w:val="en-US"/>
        </w:rPr>
        <w:t>PARI</w:t>
      </w:r>
      <w:r w:rsidR="003E34C7" w:rsidRPr="00273C65">
        <w:rPr>
          <w:rFonts w:ascii="Times New Roman" w:hAnsi="Times New Roman" w:cs="Times New Roman"/>
          <w:sz w:val="28"/>
          <w:szCs w:val="28"/>
        </w:rPr>
        <w:t xml:space="preserve">), </w:t>
      </w:r>
      <w:r w:rsidR="00AE466E">
        <w:rPr>
          <w:rFonts w:ascii="Times New Roman" w:hAnsi="Times New Roman" w:cs="Times New Roman"/>
          <w:sz w:val="28"/>
          <w:szCs w:val="28"/>
        </w:rPr>
        <w:t>образ ребенка у родителя</w:t>
      </w:r>
      <w:r w:rsidR="003E34C7" w:rsidRPr="00273C65">
        <w:rPr>
          <w:rFonts w:ascii="Times New Roman" w:hAnsi="Times New Roman" w:cs="Times New Roman"/>
          <w:sz w:val="28"/>
          <w:szCs w:val="28"/>
        </w:rPr>
        <w:t xml:space="preserve"> (</w:t>
      </w:r>
      <w:r w:rsidR="00CB7DAD" w:rsidRPr="00273C65">
        <w:rPr>
          <w:rFonts w:ascii="Times New Roman" w:hAnsi="Times New Roman" w:cs="Times New Roman"/>
          <w:sz w:val="28"/>
          <w:szCs w:val="28"/>
        </w:rPr>
        <w:t>м</w:t>
      </w:r>
      <w:r w:rsidR="003E34C7" w:rsidRPr="00273C65">
        <w:rPr>
          <w:rFonts w:ascii="Times New Roman" w:hAnsi="Times New Roman" w:cs="Times New Roman"/>
          <w:sz w:val="28"/>
          <w:szCs w:val="28"/>
        </w:rPr>
        <w:t>етодика «Личностный дифференциал»)</w:t>
      </w:r>
      <w:r w:rsidR="00AE466E">
        <w:rPr>
          <w:rFonts w:ascii="Times New Roman" w:hAnsi="Times New Roman" w:cs="Times New Roman"/>
          <w:sz w:val="28"/>
          <w:szCs w:val="28"/>
        </w:rPr>
        <w:t>,</w:t>
      </w:r>
      <w:r w:rsidR="003E34C7" w:rsidRPr="00273C65">
        <w:rPr>
          <w:rFonts w:ascii="Times New Roman" w:hAnsi="Times New Roman" w:cs="Times New Roman"/>
          <w:sz w:val="28"/>
          <w:szCs w:val="28"/>
        </w:rPr>
        <w:t xml:space="preserve"> самооценка ребенка (</w:t>
      </w:r>
      <w:r w:rsidR="00AE466E">
        <w:rPr>
          <w:rFonts w:ascii="Times New Roman" w:hAnsi="Times New Roman" w:cs="Times New Roman"/>
          <w:sz w:val="28"/>
          <w:szCs w:val="28"/>
        </w:rPr>
        <w:t>м</w:t>
      </w:r>
      <w:r w:rsidR="003E34C7" w:rsidRPr="00273C65">
        <w:rPr>
          <w:rFonts w:ascii="Times New Roman" w:hAnsi="Times New Roman" w:cs="Times New Roman"/>
          <w:sz w:val="28"/>
          <w:szCs w:val="28"/>
        </w:rPr>
        <w:t>етодика «Лесенка»</w:t>
      </w:r>
      <w:r w:rsidR="00C7659E">
        <w:rPr>
          <w:rFonts w:ascii="Times New Roman" w:hAnsi="Times New Roman" w:cs="Times New Roman"/>
          <w:sz w:val="28"/>
          <w:szCs w:val="28"/>
        </w:rPr>
        <w:t xml:space="preserve"> С.Г. Якобсон,</w:t>
      </w:r>
      <w:r w:rsidR="003E34C7" w:rsidRPr="00273C65">
        <w:rPr>
          <w:rFonts w:ascii="Times New Roman" w:hAnsi="Times New Roman" w:cs="Times New Roman"/>
          <w:sz w:val="28"/>
          <w:szCs w:val="28"/>
        </w:rPr>
        <w:t xml:space="preserve"> </w:t>
      </w:r>
      <w:proofErr w:type="spellStart"/>
      <w:r w:rsidR="003E34C7" w:rsidRPr="00273C65">
        <w:rPr>
          <w:rFonts w:ascii="Times New Roman" w:hAnsi="Times New Roman" w:cs="Times New Roman"/>
          <w:sz w:val="28"/>
          <w:szCs w:val="28"/>
        </w:rPr>
        <w:t>В.Г.Щур</w:t>
      </w:r>
      <w:proofErr w:type="spellEnd"/>
      <w:r w:rsidR="003E34C7" w:rsidRPr="00273C65">
        <w:rPr>
          <w:rFonts w:ascii="Times New Roman" w:hAnsi="Times New Roman" w:cs="Times New Roman"/>
          <w:sz w:val="28"/>
          <w:szCs w:val="28"/>
        </w:rPr>
        <w:t>). Обработка данных</w:t>
      </w:r>
      <w:r w:rsidR="00BA3307" w:rsidRPr="00273C65">
        <w:rPr>
          <w:rFonts w:ascii="Times New Roman" w:hAnsi="Times New Roman" w:cs="Times New Roman"/>
          <w:sz w:val="28"/>
          <w:szCs w:val="28"/>
        </w:rPr>
        <w:t>:</w:t>
      </w:r>
      <w:r w:rsidR="003E34C7" w:rsidRPr="00273C65">
        <w:rPr>
          <w:rFonts w:ascii="Times New Roman" w:hAnsi="Times New Roman" w:cs="Times New Roman"/>
          <w:sz w:val="28"/>
          <w:szCs w:val="28"/>
        </w:rPr>
        <w:t xml:space="preserve"> </w:t>
      </w:r>
      <w:r w:rsidR="00236DFD">
        <w:rPr>
          <w:rFonts w:ascii="Times New Roman" w:hAnsi="Times New Roman" w:cs="Times New Roman"/>
          <w:sz w:val="28"/>
          <w:szCs w:val="28"/>
        </w:rPr>
        <w:t xml:space="preserve">сравнительный </w:t>
      </w:r>
      <w:r w:rsidR="00BA3307" w:rsidRPr="00273C65">
        <w:rPr>
          <w:rFonts w:ascii="Times New Roman" w:hAnsi="Times New Roman" w:cs="Times New Roman"/>
          <w:sz w:val="28"/>
          <w:szCs w:val="28"/>
        </w:rPr>
        <w:t>анализ</w:t>
      </w:r>
      <w:r w:rsidR="003E34C7" w:rsidRPr="00273C65">
        <w:rPr>
          <w:rFonts w:ascii="Times New Roman" w:hAnsi="Times New Roman" w:cs="Times New Roman"/>
          <w:sz w:val="28"/>
          <w:szCs w:val="28"/>
        </w:rPr>
        <w:t xml:space="preserve"> средних </w:t>
      </w:r>
      <w:r w:rsidR="00236DFD">
        <w:rPr>
          <w:rFonts w:ascii="Times New Roman" w:hAnsi="Times New Roman" w:cs="Times New Roman"/>
          <w:sz w:val="28"/>
          <w:szCs w:val="28"/>
        </w:rPr>
        <w:t>значений</w:t>
      </w:r>
      <w:r w:rsidR="00BA3307" w:rsidRPr="00273C65">
        <w:rPr>
          <w:rFonts w:ascii="Times New Roman" w:hAnsi="Times New Roman" w:cs="Times New Roman"/>
          <w:sz w:val="28"/>
          <w:szCs w:val="28"/>
        </w:rPr>
        <w:t>,</w:t>
      </w:r>
      <w:r w:rsidR="003E34C7" w:rsidRPr="00273C65">
        <w:rPr>
          <w:rFonts w:ascii="Times New Roman" w:hAnsi="Times New Roman" w:cs="Times New Roman"/>
          <w:sz w:val="28"/>
          <w:szCs w:val="28"/>
        </w:rPr>
        <w:t xml:space="preserve"> корреляционн</w:t>
      </w:r>
      <w:r w:rsidR="00BA3307" w:rsidRPr="00273C65">
        <w:rPr>
          <w:rFonts w:ascii="Times New Roman" w:hAnsi="Times New Roman" w:cs="Times New Roman"/>
          <w:sz w:val="28"/>
          <w:szCs w:val="28"/>
        </w:rPr>
        <w:t>ый</w:t>
      </w:r>
      <w:r w:rsidR="003E34C7" w:rsidRPr="00273C65">
        <w:rPr>
          <w:rFonts w:ascii="Times New Roman" w:hAnsi="Times New Roman" w:cs="Times New Roman"/>
          <w:sz w:val="28"/>
          <w:szCs w:val="28"/>
        </w:rPr>
        <w:t xml:space="preserve"> анализ. </w:t>
      </w:r>
      <w:r w:rsidR="0015797D" w:rsidRPr="00273C65">
        <w:rPr>
          <w:rFonts w:ascii="Times New Roman" w:hAnsi="Times New Roman" w:cs="Times New Roman"/>
          <w:sz w:val="28"/>
          <w:szCs w:val="28"/>
        </w:rPr>
        <w:t xml:space="preserve">Результаты. </w:t>
      </w:r>
      <w:r w:rsidR="00AE466E">
        <w:rPr>
          <w:rFonts w:ascii="Times New Roman" w:hAnsi="Times New Roman" w:cs="Times New Roman"/>
          <w:sz w:val="28"/>
          <w:szCs w:val="28"/>
        </w:rPr>
        <w:t>Взрослые</w:t>
      </w:r>
      <w:r w:rsidR="0015797D" w:rsidRPr="00273C65">
        <w:rPr>
          <w:rFonts w:ascii="Times New Roman" w:hAnsi="Times New Roman" w:cs="Times New Roman"/>
          <w:sz w:val="28"/>
          <w:szCs w:val="28"/>
        </w:rPr>
        <w:t xml:space="preserve"> с высоким</w:t>
      </w:r>
      <w:r w:rsidR="00AE466E">
        <w:rPr>
          <w:rFonts w:ascii="Times New Roman" w:hAnsi="Times New Roman" w:cs="Times New Roman"/>
          <w:sz w:val="28"/>
          <w:szCs w:val="28"/>
        </w:rPr>
        <w:t xml:space="preserve"> уровнем</w:t>
      </w:r>
      <w:r w:rsidR="0015797D" w:rsidRPr="00273C65">
        <w:rPr>
          <w:rFonts w:ascii="Times New Roman" w:hAnsi="Times New Roman" w:cs="Times New Roman"/>
          <w:sz w:val="28"/>
          <w:szCs w:val="28"/>
        </w:rPr>
        <w:t xml:space="preserve"> субъективн</w:t>
      </w:r>
      <w:r w:rsidR="00AE466E">
        <w:rPr>
          <w:rFonts w:ascii="Times New Roman" w:hAnsi="Times New Roman" w:cs="Times New Roman"/>
          <w:sz w:val="28"/>
          <w:szCs w:val="28"/>
        </w:rPr>
        <w:t>ого</w:t>
      </w:r>
      <w:r w:rsidR="0015797D" w:rsidRPr="00273C65">
        <w:rPr>
          <w:rFonts w:ascii="Times New Roman" w:hAnsi="Times New Roman" w:cs="Times New Roman"/>
          <w:sz w:val="28"/>
          <w:szCs w:val="28"/>
        </w:rPr>
        <w:t xml:space="preserve"> и психологическ</w:t>
      </w:r>
      <w:r w:rsidR="00AE466E">
        <w:rPr>
          <w:rFonts w:ascii="Times New Roman" w:hAnsi="Times New Roman" w:cs="Times New Roman"/>
          <w:sz w:val="28"/>
          <w:szCs w:val="28"/>
        </w:rPr>
        <w:t>ого</w:t>
      </w:r>
      <w:r w:rsidR="0015797D" w:rsidRPr="00273C65">
        <w:rPr>
          <w:rFonts w:ascii="Times New Roman" w:hAnsi="Times New Roman" w:cs="Times New Roman"/>
          <w:sz w:val="28"/>
          <w:szCs w:val="28"/>
        </w:rPr>
        <w:t xml:space="preserve"> благополучи</w:t>
      </w:r>
      <w:r w:rsidR="00AE466E">
        <w:rPr>
          <w:rFonts w:ascii="Times New Roman" w:hAnsi="Times New Roman" w:cs="Times New Roman"/>
          <w:sz w:val="28"/>
          <w:szCs w:val="28"/>
        </w:rPr>
        <w:t>я</w:t>
      </w:r>
      <w:r w:rsidR="0015797D" w:rsidRPr="00273C65">
        <w:rPr>
          <w:rFonts w:ascii="Times New Roman" w:hAnsi="Times New Roman" w:cs="Times New Roman"/>
          <w:sz w:val="28"/>
          <w:szCs w:val="28"/>
        </w:rPr>
        <w:t xml:space="preserve"> имеют демократические родительские установки.</w:t>
      </w:r>
      <w:r w:rsidR="00F7669A" w:rsidRPr="00273C65">
        <w:rPr>
          <w:rFonts w:ascii="Times New Roman" w:hAnsi="Times New Roman" w:cs="Times New Roman"/>
          <w:sz w:val="28"/>
          <w:szCs w:val="28"/>
        </w:rPr>
        <w:t xml:space="preserve"> Высоко оценивают своего ребенка матери с высоким уровнем субъективного благополучия, </w:t>
      </w:r>
      <w:proofErr w:type="spellStart"/>
      <w:r w:rsidR="00F7669A" w:rsidRPr="00273C65">
        <w:rPr>
          <w:rFonts w:ascii="Times New Roman" w:hAnsi="Times New Roman" w:cs="Times New Roman"/>
          <w:sz w:val="28"/>
          <w:szCs w:val="28"/>
        </w:rPr>
        <w:t>самопринятия</w:t>
      </w:r>
      <w:proofErr w:type="spellEnd"/>
      <w:r w:rsidR="00F7669A" w:rsidRPr="00273C65">
        <w:rPr>
          <w:rFonts w:ascii="Times New Roman" w:hAnsi="Times New Roman" w:cs="Times New Roman"/>
          <w:sz w:val="28"/>
          <w:szCs w:val="28"/>
        </w:rPr>
        <w:t xml:space="preserve"> и компетентности, а отцы</w:t>
      </w:r>
      <w:r w:rsidR="00AE466E">
        <w:rPr>
          <w:rFonts w:ascii="Times New Roman" w:hAnsi="Times New Roman" w:cs="Times New Roman"/>
          <w:sz w:val="28"/>
          <w:szCs w:val="28"/>
        </w:rPr>
        <w:t xml:space="preserve"> – с </w:t>
      </w:r>
      <w:r w:rsidR="00F7669A" w:rsidRPr="00273C65">
        <w:rPr>
          <w:rFonts w:ascii="Times New Roman" w:hAnsi="Times New Roman" w:cs="Times New Roman"/>
          <w:sz w:val="28"/>
          <w:szCs w:val="28"/>
        </w:rPr>
        <w:t xml:space="preserve"> высоким уровнем психологического благополучия. Высокая самооценка дошкольника взаимосвязана с </w:t>
      </w:r>
      <w:r w:rsidR="00FE6114">
        <w:rPr>
          <w:rFonts w:ascii="Times New Roman" w:hAnsi="Times New Roman" w:cs="Times New Roman"/>
          <w:sz w:val="28"/>
          <w:szCs w:val="28"/>
        </w:rPr>
        <w:t>высокой оценкой ребенка</w:t>
      </w:r>
      <w:r w:rsidR="00AE466E" w:rsidRPr="00273C65">
        <w:rPr>
          <w:rFonts w:ascii="Times New Roman" w:hAnsi="Times New Roman" w:cs="Times New Roman"/>
          <w:sz w:val="28"/>
          <w:szCs w:val="28"/>
        </w:rPr>
        <w:t xml:space="preserve"> </w:t>
      </w:r>
      <w:r w:rsidR="00F7669A" w:rsidRPr="00273C65">
        <w:rPr>
          <w:rFonts w:ascii="Times New Roman" w:hAnsi="Times New Roman" w:cs="Times New Roman"/>
          <w:sz w:val="28"/>
          <w:szCs w:val="28"/>
        </w:rPr>
        <w:t>родителями.</w:t>
      </w:r>
      <w:r w:rsidR="00936CE8" w:rsidRPr="00273C65">
        <w:rPr>
          <w:rFonts w:ascii="Times New Roman" w:eastAsia="Times New Roman" w:hAnsi="Times New Roman"/>
          <w:sz w:val="28"/>
          <w:szCs w:val="28"/>
        </w:rPr>
        <w:t xml:space="preserve"> </w:t>
      </w:r>
      <w:r w:rsidR="00FE6114">
        <w:rPr>
          <w:rFonts w:ascii="Times New Roman" w:eastAsia="Times New Roman" w:hAnsi="Times New Roman"/>
          <w:sz w:val="28"/>
          <w:szCs w:val="28"/>
        </w:rPr>
        <w:t>Также д</w:t>
      </w:r>
      <w:r w:rsidR="00936CE8" w:rsidRPr="00273C65">
        <w:rPr>
          <w:rFonts w:ascii="Times New Roman" w:eastAsia="Times New Roman" w:hAnsi="Times New Roman"/>
          <w:sz w:val="28"/>
          <w:szCs w:val="28"/>
        </w:rPr>
        <w:t xml:space="preserve">ля </w:t>
      </w:r>
      <w:r w:rsidR="00FE6114">
        <w:rPr>
          <w:rFonts w:ascii="Times New Roman" w:eastAsia="Times New Roman" w:hAnsi="Times New Roman"/>
          <w:sz w:val="28"/>
          <w:szCs w:val="28"/>
        </w:rPr>
        <w:t>высокой самооценки дошкольника</w:t>
      </w:r>
      <w:r w:rsidR="00936CE8" w:rsidRPr="00273C65">
        <w:rPr>
          <w:rFonts w:ascii="Times New Roman" w:eastAsia="Times New Roman" w:hAnsi="Times New Roman"/>
          <w:sz w:val="28"/>
          <w:szCs w:val="28"/>
        </w:rPr>
        <w:t xml:space="preserve"> важно наличие жизненных целей у отца. Если воспитание входит в жизненн</w:t>
      </w:r>
      <w:r w:rsidR="00FE6114">
        <w:rPr>
          <w:rFonts w:ascii="Times New Roman" w:eastAsia="Times New Roman" w:hAnsi="Times New Roman"/>
          <w:sz w:val="28"/>
          <w:szCs w:val="28"/>
        </w:rPr>
        <w:t>ые</w:t>
      </w:r>
      <w:r w:rsidR="00936CE8" w:rsidRPr="00273C65">
        <w:rPr>
          <w:rFonts w:ascii="Times New Roman" w:eastAsia="Times New Roman" w:hAnsi="Times New Roman"/>
          <w:sz w:val="28"/>
          <w:szCs w:val="28"/>
        </w:rPr>
        <w:t xml:space="preserve"> задач</w:t>
      </w:r>
      <w:r w:rsidR="00FE6114">
        <w:rPr>
          <w:rFonts w:ascii="Times New Roman" w:eastAsia="Times New Roman" w:hAnsi="Times New Roman"/>
          <w:sz w:val="28"/>
          <w:szCs w:val="28"/>
        </w:rPr>
        <w:t>и</w:t>
      </w:r>
      <w:r w:rsidR="00936CE8" w:rsidRPr="00273C65">
        <w:rPr>
          <w:rFonts w:ascii="Times New Roman" w:eastAsia="Times New Roman" w:hAnsi="Times New Roman"/>
          <w:sz w:val="28"/>
          <w:szCs w:val="28"/>
        </w:rPr>
        <w:t xml:space="preserve"> мужчины, то он </w:t>
      </w:r>
      <w:r w:rsidR="00FE6114" w:rsidRPr="00273C65">
        <w:rPr>
          <w:rFonts w:ascii="Times New Roman" w:eastAsia="Times New Roman" w:hAnsi="Times New Roman"/>
          <w:sz w:val="28"/>
          <w:szCs w:val="28"/>
        </w:rPr>
        <w:t xml:space="preserve">ответственный и спокойный отец, </w:t>
      </w:r>
      <w:r w:rsidR="00FE6114">
        <w:rPr>
          <w:rFonts w:ascii="Times New Roman" w:eastAsia="Times New Roman" w:hAnsi="Times New Roman"/>
          <w:sz w:val="28"/>
          <w:szCs w:val="28"/>
        </w:rPr>
        <w:t xml:space="preserve">стремится </w:t>
      </w:r>
      <w:r w:rsidR="00FE6114" w:rsidRPr="00273C65">
        <w:rPr>
          <w:rFonts w:ascii="Times New Roman" w:eastAsia="Times New Roman" w:hAnsi="Times New Roman"/>
          <w:sz w:val="28"/>
          <w:szCs w:val="28"/>
        </w:rPr>
        <w:t>воспит</w:t>
      </w:r>
      <w:r w:rsidR="00FE6114">
        <w:rPr>
          <w:rFonts w:ascii="Times New Roman" w:eastAsia="Times New Roman" w:hAnsi="Times New Roman"/>
          <w:sz w:val="28"/>
          <w:szCs w:val="28"/>
        </w:rPr>
        <w:t>ать</w:t>
      </w:r>
      <w:r w:rsidR="00FE6114" w:rsidRPr="00273C65">
        <w:rPr>
          <w:rFonts w:ascii="Times New Roman" w:eastAsia="Times New Roman" w:hAnsi="Times New Roman"/>
          <w:sz w:val="28"/>
          <w:szCs w:val="28"/>
        </w:rPr>
        <w:t xml:space="preserve"> ребенка самостоятельным</w:t>
      </w:r>
      <w:r w:rsidR="00FE6114">
        <w:rPr>
          <w:rFonts w:ascii="Times New Roman" w:eastAsia="Times New Roman" w:hAnsi="Times New Roman"/>
          <w:sz w:val="28"/>
          <w:szCs w:val="28"/>
        </w:rPr>
        <w:t xml:space="preserve"> </w:t>
      </w:r>
      <w:r w:rsidR="00FE6114" w:rsidRPr="00273C65">
        <w:rPr>
          <w:rFonts w:ascii="Times New Roman" w:eastAsia="Times New Roman" w:hAnsi="Times New Roman"/>
          <w:sz w:val="28"/>
          <w:szCs w:val="28"/>
        </w:rPr>
        <w:t>и независимым</w:t>
      </w:r>
      <w:r w:rsidR="00FE6114">
        <w:rPr>
          <w:rFonts w:ascii="Times New Roman" w:eastAsia="Times New Roman" w:hAnsi="Times New Roman"/>
          <w:sz w:val="28"/>
          <w:szCs w:val="28"/>
        </w:rPr>
        <w:t xml:space="preserve"> человеком</w:t>
      </w:r>
      <w:r w:rsidR="00FE6114" w:rsidRPr="00273C65">
        <w:rPr>
          <w:rFonts w:ascii="Times New Roman" w:eastAsia="Times New Roman" w:hAnsi="Times New Roman"/>
          <w:sz w:val="28"/>
          <w:szCs w:val="28"/>
        </w:rPr>
        <w:t>, чтобы он мог добиваться лучшего в жизни</w:t>
      </w:r>
      <w:r w:rsidR="00FE6114">
        <w:rPr>
          <w:rFonts w:ascii="Times New Roman" w:eastAsia="Times New Roman" w:hAnsi="Times New Roman"/>
          <w:sz w:val="28"/>
          <w:szCs w:val="28"/>
        </w:rPr>
        <w:t>,</w:t>
      </w:r>
      <w:r w:rsidR="00FE6114" w:rsidRPr="00AE466E">
        <w:rPr>
          <w:rFonts w:ascii="Times New Roman" w:eastAsia="Times New Roman" w:hAnsi="Times New Roman"/>
          <w:sz w:val="28"/>
          <w:szCs w:val="28"/>
        </w:rPr>
        <w:t xml:space="preserve"> </w:t>
      </w:r>
      <w:r w:rsidR="00FE6114">
        <w:rPr>
          <w:rFonts w:ascii="Times New Roman" w:eastAsia="Times New Roman" w:hAnsi="Times New Roman"/>
          <w:sz w:val="28"/>
          <w:szCs w:val="28"/>
        </w:rPr>
        <w:t>что позитивно сказывается на самооценке дошкольника.</w:t>
      </w:r>
    </w:p>
    <w:p w14:paraId="105CB3BA" w14:textId="57730CD7" w:rsidR="001A24D0" w:rsidRPr="00A004FA" w:rsidRDefault="001A24D0" w:rsidP="003E34C7">
      <w:pPr>
        <w:pStyle w:val="af0"/>
        <w:spacing w:line="360" w:lineRule="auto"/>
        <w:ind w:firstLine="708"/>
        <w:jc w:val="both"/>
        <w:rPr>
          <w:rFonts w:ascii="Times New Roman" w:hAnsi="Times New Roman" w:cs="Times New Roman"/>
          <w:color w:val="C0504D" w:themeColor="accent2"/>
          <w:sz w:val="28"/>
          <w:szCs w:val="28"/>
        </w:rPr>
      </w:pPr>
    </w:p>
    <w:p w14:paraId="1B1DF0A1" w14:textId="77777777" w:rsidR="003E34C7" w:rsidRDefault="003E34C7" w:rsidP="003E34C7">
      <w:pPr>
        <w:spacing w:after="200" w:line="360" w:lineRule="auto"/>
        <w:ind w:left="928"/>
        <w:contextualSpacing/>
        <w:jc w:val="both"/>
        <w:rPr>
          <w:rFonts w:ascii="Times New Roman" w:hAnsi="Times New Roman" w:cs="Times New Roman"/>
          <w:sz w:val="28"/>
          <w:szCs w:val="28"/>
        </w:rPr>
      </w:pPr>
    </w:p>
    <w:p w14:paraId="3FFFC25A" w14:textId="2A6F013D" w:rsidR="00D5160A" w:rsidRDefault="00D5160A">
      <w:pPr>
        <w:rPr>
          <w:rFonts w:ascii="Times New Roman" w:hAnsi="Times New Roman" w:cs="Times New Roman"/>
          <w:sz w:val="28"/>
          <w:szCs w:val="28"/>
        </w:rPr>
      </w:pPr>
      <w:r>
        <w:rPr>
          <w:rFonts w:ascii="Times New Roman" w:hAnsi="Times New Roman" w:cs="Times New Roman"/>
          <w:sz w:val="28"/>
          <w:szCs w:val="28"/>
        </w:rPr>
        <w:br w:type="page"/>
      </w:r>
    </w:p>
    <w:p w14:paraId="1195D8A0" w14:textId="3A365171" w:rsidR="00A004FA" w:rsidRPr="00F91D73" w:rsidRDefault="00BA3307" w:rsidP="00236DFD">
      <w:pPr>
        <w:pStyle w:val="af0"/>
        <w:spacing w:before="1540" w:after="720"/>
        <w:jc w:val="center"/>
        <w:rPr>
          <w:rFonts w:ascii="Times New Roman" w:eastAsia="Times New Roman" w:hAnsi="Times New Roman" w:cs="Times New Roman"/>
          <w:b/>
          <w:bCs/>
          <w:kern w:val="32"/>
          <w:sz w:val="28"/>
          <w:szCs w:val="28"/>
          <w:lang w:val="en-US"/>
        </w:rPr>
      </w:pPr>
      <w:r>
        <w:rPr>
          <w:rFonts w:ascii="Times New Roman" w:eastAsia="Times New Roman" w:hAnsi="Times New Roman" w:cs="Times New Roman"/>
          <w:b/>
          <w:bCs/>
          <w:kern w:val="32"/>
          <w:sz w:val="28"/>
          <w:szCs w:val="28"/>
          <w:lang w:val="en-US"/>
        </w:rPr>
        <w:lastRenderedPageBreak/>
        <w:t>ABSTRACT</w:t>
      </w:r>
    </w:p>
    <w:p w14:paraId="10BBD073" w14:textId="2A9266A0" w:rsidR="00F10DE7" w:rsidRPr="00C07DFC" w:rsidRDefault="00541A44" w:rsidP="00F91D73">
      <w:pPr>
        <w:pStyle w:val="af0"/>
        <w:spacing w:after="240" w:line="360" w:lineRule="auto"/>
        <w:jc w:val="center"/>
        <w:rPr>
          <w:rFonts w:ascii="Times New Roman" w:hAnsi="Times New Roman" w:cs="Times New Roman"/>
          <w:sz w:val="28"/>
          <w:szCs w:val="28"/>
          <w:lang w:val="en"/>
        </w:rPr>
      </w:pPr>
      <w:r w:rsidRPr="00C07DFC">
        <w:rPr>
          <w:rFonts w:ascii="Times New Roman" w:hAnsi="Times New Roman" w:cs="Times New Roman"/>
          <w:sz w:val="28"/>
          <w:szCs w:val="28"/>
          <w:lang w:val="en"/>
        </w:rPr>
        <w:t>Parental attitudes and the image of the child in connection with psychological well-being of adults</w:t>
      </w:r>
    </w:p>
    <w:p w14:paraId="5B601C1E" w14:textId="6C4ED3ED" w:rsidR="00C507FD" w:rsidRPr="00F91D73" w:rsidRDefault="00236DFD" w:rsidP="00C507FD">
      <w:pPr>
        <w:pStyle w:val="af0"/>
        <w:spacing w:after="240" w:line="360" w:lineRule="auto"/>
        <w:ind w:firstLine="709"/>
        <w:jc w:val="both"/>
        <w:rPr>
          <w:rFonts w:ascii="Times New Roman" w:hAnsi="Times New Roman" w:cs="Times New Roman"/>
          <w:sz w:val="28"/>
          <w:szCs w:val="28"/>
          <w:lang w:val="en-US"/>
        </w:rPr>
      </w:pPr>
      <w:r w:rsidRPr="00236DFD">
        <w:rPr>
          <w:rFonts w:ascii="Times New Roman" w:hAnsi="Times New Roman" w:cs="Times New Roman"/>
          <w:sz w:val="28"/>
          <w:szCs w:val="28"/>
          <w:lang w:val="en"/>
        </w:rPr>
        <w:t xml:space="preserve">To study the relationship between parental attitudes, the image of the child and the psychological well-being of men and women, and the relationship </w:t>
      </w:r>
      <w:r w:rsidR="00970A85">
        <w:rPr>
          <w:rFonts w:ascii="Times New Roman" w:hAnsi="Times New Roman" w:cs="Times New Roman"/>
          <w:sz w:val="28"/>
          <w:szCs w:val="28"/>
          <w:lang w:val="en"/>
        </w:rPr>
        <w:t>between</w:t>
      </w:r>
      <w:r w:rsidRPr="00236DFD">
        <w:rPr>
          <w:rFonts w:ascii="Times New Roman" w:hAnsi="Times New Roman" w:cs="Times New Roman"/>
          <w:sz w:val="28"/>
          <w:szCs w:val="28"/>
          <w:lang w:val="en"/>
        </w:rPr>
        <w:t xml:space="preserve"> these factors </w:t>
      </w:r>
      <w:r w:rsidR="00970A85">
        <w:rPr>
          <w:rFonts w:ascii="Times New Roman" w:hAnsi="Times New Roman" w:cs="Times New Roman"/>
          <w:sz w:val="28"/>
          <w:szCs w:val="28"/>
          <w:lang w:val="en"/>
        </w:rPr>
        <w:t>and</w:t>
      </w:r>
      <w:r w:rsidRPr="00236DFD">
        <w:rPr>
          <w:rFonts w:ascii="Times New Roman" w:hAnsi="Times New Roman" w:cs="Times New Roman"/>
          <w:sz w:val="28"/>
          <w:szCs w:val="28"/>
          <w:lang w:val="en"/>
        </w:rPr>
        <w:t xml:space="preserve"> the preschooler's self-esteem, 116 adults with a pre-school child (51 men and 65 women) and 21 preschool children were examined. Measured: psychological well-being (Riff), affective balance (Bredburn</w:t>
      </w:r>
      <w:r w:rsidR="001E1A38">
        <w:rPr>
          <w:rFonts w:ascii="Times New Roman" w:hAnsi="Times New Roman" w:cs="Times New Roman"/>
          <w:sz w:val="28"/>
          <w:szCs w:val="28"/>
          <w:lang w:val="en"/>
        </w:rPr>
        <w:t>)</w:t>
      </w:r>
      <w:r w:rsidRPr="00236DFD">
        <w:rPr>
          <w:rFonts w:ascii="Times New Roman" w:hAnsi="Times New Roman" w:cs="Times New Roman"/>
          <w:sz w:val="28"/>
          <w:szCs w:val="28"/>
          <w:lang w:val="en"/>
        </w:rPr>
        <w:t>, subjective well-being (Diner), work</w:t>
      </w:r>
      <w:r w:rsidR="006D3C83">
        <w:rPr>
          <w:rFonts w:ascii="Times New Roman" w:hAnsi="Times New Roman" w:cs="Times New Roman"/>
          <w:sz w:val="28"/>
          <w:szCs w:val="28"/>
          <w:lang w:val="en"/>
        </w:rPr>
        <w:t>-family conflict</w:t>
      </w:r>
      <w:r w:rsidRPr="00236DFD">
        <w:rPr>
          <w:rFonts w:ascii="Times New Roman" w:hAnsi="Times New Roman" w:cs="Times New Roman"/>
          <w:sz w:val="28"/>
          <w:szCs w:val="28"/>
          <w:lang w:val="en"/>
        </w:rPr>
        <w:t xml:space="preserve"> (Voidanoff), </w:t>
      </w:r>
      <w:r w:rsidR="001E1A38">
        <w:rPr>
          <w:rFonts w:ascii="Times New Roman" w:hAnsi="Times New Roman" w:cs="Times New Roman"/>
          <w:sz w:val="28"/>
          <w:szCs w:val="28"/>
          <w:lang w:val="en"/>
        </w:rPr>
        <w:t xml:space="preserve">attitudes </w:t>
      </w:r>
      <w:r w:rsidR="00461250">
        <w:rPr>
          <w:rFonts w:ascii="Times New Roman" w:hAnsi="Times New Roman" w:cs="Times New Roman"/>
          <w:sz w:val="28"/>
          <w:szCs w:val="28"/>
          <w:lang w:val="en"/>
        </w:rPr>
        <w:t>toward</w:t>
      </w:r>
      <w:r w:rsidR="001E1A38">
        <w:rPr>
          <w:rFonts w:ascii="Times New Roman" w:hAnsi="Times New Roman" w:cs="Times New Roman"/>
          <w:sz w:val="28"/>
          <w:szCs w:val="28"/>
          <w:lang w:val="en"/>
        </w:rPr>
        <w:t xml:space="preserve"> </w:t>
      </w:r>
      <w:r w:rsidRPr="00236DFD">
        <w:rPr>
          <w:rFonts w:ascii="Times New Roman" w:hAnsi="Times New Roman" w:cs="Times New Roman"/>
          <w:sz w:val="28"/>
          <w:szCs w:val="28"/>
          <w:lang w:val="en"/>
        </w:rPr>
        <w:t xml:space="preserve">family and work (technique Zhukovskaya), parental </w:t>
      </w:r>
      <w:r w:rsidR="00B03A32">
        <w:rPr>
          <w:rFonts w:ascii="Times New Roman" w:hAnsi="Times New Roman" w:cs="Times New Roman"/>
          <w:sz w:val="28"/>
          <w:szCs w:val="28"/>
          <w:lang w:val="en"/>
        </w:rPr>
        <w:t>attitudes</w:t>
      </w:r>
      <w:r w:rsidRPr="00236DFD">
        <w:rPr>
          <w:rFonts w:ascii="Times New Roman" w:hAnsi="Times New Roman" w:cs="Times New Roman"/>
          <w:sz w:val="28"/>
          <w:szCs w:val="28"/>
          <w:lang w:val="en"/>
        </w:rPr>
        <w:t xml:space="preserve"> (PARI), the </w:t>
      </w:r>
      <w:r w:rsidR="00970A85">
        <w:rPr>
          <w:rFonts w:ascii="Times New Roman" w:hAnsi="Times New Roman" w:cs="Times New Roman"/>
          <w:sz w:val="28"/>
          <w:szCs w:val="28"/>
          <w:lang w:val="en"/>
        </w:rPr>
        <w:t>parent</w:t>
      </w:r>
      <w:r w:rsidRPr="00236DFD">
        <w:rPr>
          <w:rFonts w:ascii="Times New Roman" w:hAnsi="Times New Roman" w:cs="Times New Roman"/>
          <w:sz w:val="28"/>
          <w:szCs w:val="28"/>
          <w:lang w:val="en"/>
        </w:rPr>
        <w:t xml:space="preserve">'s image </w:t>
      </w:r>
      <w:r w:rsidR="00B03A32">
        <w:rPr>
          <w:rFonts w:ascii="Times New Roman" w:hAnsi="Times New Roman" w:cs="Times New Roman"/>
          <w:sz w:val="28"/>
          <w:szCs w:val="28"/>
          <w:lang w:val="en"/>
        </w:rPr>
        <w:t>of</w:t>
      </w:r>
      <w:r w:rsidRPr="00236DFD">
        <w:rPr>
          <w:rFonts w:ascii="Times New Roman" w:hAnsi="Times New Roman" w:cs="Times New Roman"/>
          <w:sz w:val="28"/>
          <w:szCs w:val="28"/>
          <w:lang w:val="en"/>
        </w:rPr>
        <w:t xml:space="preserve"> the </w:t>
      </w:r>
      <w:r w:rsidR="00970A85">
        <w:rPr>
          <w:rFonts w:ascii="Times New Roman" w:hAnsi="Times New Roman" w:cs="Times New Roman"/>
          <w:sz w:val="28"/>
          <w:szCs w:val="28"/>
          <w:lang w:val="en"/>
        </w:rPr>
        <w:t>child</w:t>
      </w:r>
      <w:r w:rsidRPr="00236DFD">
        <w:rPr>
          <w:rFonts w:ascii="Times New Roman" w:hAnsi="Times New Roman" w:cs="Times New Roman"/>
          <w:sz w:val="28"/>
          <w:szCs w:val="28"/>
          <w:lang w:val="en"/>
        </w:rPr>
        <w:t xml:space="preserve"> ("</w:t>
      </w:r>
      <w:r w:rsidR="00970A85">
        <w:rPr>
          <w:rFonts w:ascii="Times New Roman" w:hAnsi="Times New Roman" w:cs="Times New Roman"/>
          <w:sz w:val="28"/>
          <w:szCs w:val="28"/>
          <w:lang w:val="en"/>
        </w:rPr>
        <w:t>Semantic</w:t>
      </w:r>
      <w:r w:rsidRPr="00236DFD">
        <w:rPr>
          <w:rFonts w:ascii="Times New Roman" w:hAnsi="Times New Roman" w:cs="Times New Roman"/>
          <w:sz w:val="28"/>
          <w:szCs w:val="28"/>
          <w:lang w:val="en"/>
        </w:rPr>
        <w:t xml:space="preserve"> Differential")</w:t>
      </w:r>
      <w:r w:rsidR="001E1A38">
        <w:rPr>
          <w:rFonts w:ascii="Times New Roman" w:hAnsi="Times New Roman" w:cs="Times New Roman"/>
          <w:sz w:val="28"/>
          <w:szCs w:val="28"/>
          <w:lang w:val="en"/>
        </w:rPr>
        <w:t>,</w:t>
      </w:r>
      <w:r w:rsidRPr="00236DFD">
        <w:rPr>
          <w:rFonts w:ascii="Times New Roman" w:hAnsi="Times New Roman" w:cs="Times New Roman"/>
          <w:sz w:val="28"/>
          <w:szCs w:val="28"/>
          <w:lang w:val="en"/>
        </w:rPr>
        <w:t xml:space="preserve"> </w:t>
      </w:r>
      <w:r w:rsidR="001E1A38">
        <w:rPr>
          <w:rFonts w:ascii="Times New Roman" w:hAnsi="Times New Roman" w:cs="Times New Roman"/>
          <w:sz w:val="28"/>
          <w:szCs w:val="28"/>
          <w:lang w:val="en"/>
        </w:rPr>
        <w:t>children’s s</w:t>
      </w:r>
      <w:r w:rsidR="001E1A38" w:rsidRPr="00236DFD">
        <w:rPr>
          <w:rFonts w:ascii="Times New Roman" w:hAnsi="Times New Roman" w:cs="Times New Roman"/>
          <w:sz w:val="28"/>
          <w:szCs w:val="28"/>
          <w:lang w:val="en"/>
        </w:rPr>
        <w:t>elf-esteem (technique «Steps»</w:t>
      </w:r>
      <w:r w:rsidR="00E2592A">
        <w:rPr>
          <w:rFonts w:ascii="Times New Roman" w:hAnsi="Times New Roman" w:cs="Times New Roman"/>
          <w:sz w:val="28"/>
          <w:szCs w:val="28"/>
          <w:lang w:val="en-US"/>
        </w:rPr>
        <w:t xml:space="preserve"> Jacobson,</w:t>
      </w:r>
      <w:r w:rsidR="001E1A38" w:rsidRPr="00236DFD">
        <w:rPr>
          <w:rFonts w:ascii="Times New Roman" w:hAnsi="Times New Roman" w:cs="Times New Roman"/>
          <w:sz w:val="28"/>
          <w:szCs w:val="28"/>
          <w:lang w:val="en"/>
        </w:rPr>
        <w:t xml:space="preserve"> Shchur</w:t>
      </w:r>
      <w:r w:rsidR="001E1A38">
        <w:rPr>
          <w:rFonts w:ascii="Times New Roman" w:hAnsi="Times New Roman" w:cs="Times New Roman"/>
          <w:sz w:val="28"/>
          <w:szCs w:val="28"/>
          <w:lang w:val="en"/>
        </w:rPr>
        <w:t>)</w:t>
      </w:r>
      <w:r w:rsidRPr="00236DFD">
        <w:rPr>
          <w:rFonts w:ascii="Times New Roman" w:hAnsi="Times New Roman" w:cs="Times New Roman"/>
          <w:sz w:val="28"/>
          <w:szCs w:val="28"/>
          <w:lang w:val="en"/>
        </w:rPr>
        <w:t xml:space="preserve">. Data processing: comparative analysis of mean values, correlation analysis. Results. Adults with a high level of subjective and psychological well-being have democratic parental attitudes. </w:t>
      </w:r>
      <w:r w:rsidR="00B03A32">
        <w:rPr>
          <w:rFonts w:ascii="Times New Roman" w:hAnsi="Times New Roman" w:cs="Times New Roman"/>
          <w:sz w:val="28"/>
          <w:szCs w:val="28"/>
          <w:lang w:val="en"/>
        </w:rPr>
        <w:t>M</w:t>
      </w:r>
      <w:r w:rsidRPr="00236DFD">
        <w:rPr>
          <w:rFonts w:ascii="Times New Roman" w:hAnsi="Times New Roman" w:cs="Times New Roman"/>
          <w:sz w:val="28"/>
          <w:szCs w:val="28"/>
          <w:lang w:val="en"/>
        </w:rPr>
        <w:t>others with a high level of subjective well-being, self-acceptance and competence, and fathers with a high level of psychological well-being</w:t>
      </w:r>
      <w:r w:rsidR="00B03A32">
        <w:rPr>
          <w:rFonts w:ascii="Times New Roman" w:hAnsi="Times New Roman" w:cs="Times New Roman"/>
          <w:sz w:val="28"/>
          <w:szCs w:val="28"/>
          <w:lang w:val="en"/>
        </w:rPr>
        <w:t>, h</w:t>
      </w:r>
      <w:r w:rsidR="00B03A32" w:rsidRPr="00236DFD">
        <w:rPr>
          <w:rFonts w:ascii="Times New Roman" w:hAnsi="Times New Roman" w:cs="Times New Roman"/>
          <w:sz w:val="28"/>
          <w:szCs w:val="28"/>
          <w:lang w:val="en"/>
        </w:rPr>
        <w:t xml:space="preserve">ighly </w:t>
      </w:r>
      <w:r w:rsidR="00970A85">
        <w:rPr>
          <w:rFonts w:ascii="Times New Roman" w:hAnsi="Times New Roman" w:cs="Times New Roman"/>
          <w:sz w:val="28"/>
          <w:szCs w:val="28"/>
          <w:lang w:val="en"/>
        </w:rPr>
        <w:t>evaluate</w:t>
      </w:r>
      <w:r w:rsidR="00B03A32" w:rsidRPr="00236DFD">
        <w:rPr>
          <w:rFonts w:ascii="Times New Roman" w:hAnsi="Times New Roman" w:cs="Times New Roman"/>
          <w:sz w:val="28"/>
          <w:szCs w:val="28"/>
          <w:lang w:val="en"/>
        </w:rPr>
        <w:t xml:space="preserve"> their</w:t>
      </w:r>
      <w:r w:rsidR="00B03A32" w:rsidRPr="00B03A32">
        <w:rPr>
          <w:rFonts w:ascii="Times New Roman" w:hAnsi="Times New Roman" w:cs="Times New Roman"/>
          <w:sz w:val="28"/>
          <w:szCs w:val="28"/>
          <w:lang w:val="en"/>
        </w:rPr>
        <w:t xml:space="preserve"> </w:t>
      </w:r>
      <w:r w:rsidR="00B03A32" w:rsidRPr="00236DFD">
        <w:rPr>
          <w:rFonts w:ascii="Times New Roman" w:hAnsi="Times New Roman" w:cs="Times New Roman"/>
          <w:sz w:val="28"/>
          <w:szCs w:val="28"/>
          <w:lang w:val="en"/>
        </w:rPr>
        <w:t>child</w:t>
      </w:r>
      <w:r w:rsidRPr="00236DFD">
        <w:rPr>
          <w:rFonts w:ascii="Times New Roman" w:hAnsi="Times New Roman" w:cs="Times New Roman"/>
          <w:sz w:val="28"/>
          <w:szCs w:val="28"/>
          <w:lang w:val="en"/>
        </w:rPr>
        <w:t xml:space="preserve">. High self-esteem of the preschool child is connected with a high </w:t>
      </w:r>
      <w:r w:rsidR="00970A85">
        <w:rPr>
          <w:rFonts w:ascii="Times New Roman" w:hAnsi="Times New Roman" w:cs="Times New Roman"/>
          <w:sz w:val="28"/>
          <w:szCs w:val="28"/>
          <w:lang w:val="en"/>
        </w:rPr>
        <w:t>evaluation</w:t>
      </w:r>
      <w:r w:rsidRPr="00236DFD">
        <w:rPr>
          <w:rFonts w:ascii="Times New Roman" w:hAnsi="Times New Roman" w:cs="Times New Roman"/>
          <w:sz w:val="28"/>
          <w:szCs w:val="28"/>
          <w:lang w:val="en"/>
        </w:rPr>
        <w:t xml:space="preserve"> of the child by parents. Also, the </w:t>
      </w:r>
      <w:r w:rsidR="00B03A32">
        <w:rPr>
          <w:rFonts w:ascii="Times New Roman" w:hAnsi="Times New Roman" w:cs="Times New Roman"/>
          <w:sz w:val="28"/>
          <w:szCs w:val="28"/>
          <w:lang w:val="en"/>
        </w:rPr>
        <w:t>level of ‘purpose of life’</w:t>
      </w:r>
      <w:r w:rsidR="00461250">
        <w:rPr>
          <w:rFonts w:ascii="Times New Roman" w:hAnsi="Times New Roman" w:cs="Times New Roman"/>
          <w:sz w:val="28"/>
          <w:szCs w:val="28"/>
          <w:lang w:val="en"/>
        </w:rPr>
        <w:t xml:space="preserve"> </w:t>
      </w:r>
      <w:r w:rsidR="00C507FD">
        <w:rPr>
          <w:rFonts w:ascii="Times New Roman" w:hAnsi="Times New Roman" w:cs="Times New Roman"/>
          <w:sz w:val="28"/>
          <w:szCs w:val="28"/>
          <w:lang w:val="en-US"/>
        </w:rPr>
        <w:t>of</w:t>
      </w:r>
      <w:r w:rsidR="00461250">
        <w:rPr>
          <w:rFonts w:ascii="Times New Roman" w:hAnsi="Times New Roman" w:cs="Times New Roman"/>
          <w:sz w:val="28"/>
          <w:szCs w:val="28"/>
          <w:lang w:val="en"/>
        </w:rPr>
        <w:t xml:space="preserve"> fathers</w:t>
      </w:r>
      <w:r w:rsidR="00970A85">
        <w:rPr>
          <w:rFonts w:ascii="Times New Roman" w:hAnsi="Times New Roman" w:cs="Times New Roman"/>
          <w:sz w:val="28"/>
          <w:szCs w:val="28"/>
          <w:lang w:val="en"/>
        </w:rPr>
        <w:t xml:space="preserve"> is correlated with</w:t>
      </w:r>
      <w:r w:rsidR="00970A85" w:rsidRPr="00236DFD">
        <w:rPr>
          <w:rFonts w:ascii="Times New Roman" w:hAnsi="Times New Roman" w:cs="Times New Roman"/>
          <w:sz w:val="28"/>
          <w:szCs w:val="28"/>
          <w:lang w:val="en"/>
        </w:rPr>
        <w:t xml:space="preserve"> self-esteem of </w:t>
      </w:r>
      <w:r w:rsidR="00461250">
        <w:rPr>
          <w:rFonts w:ascii="Times New Roman" w:hAnsi="Times New Roman" w:cs="Times New Roman"/>
          <w:sz w:val="28"/>
          <w:szCs w:val="28"/>
          <w:lang w:val="en"/>
        </w:rPr>
        <w:t>children</w:t>
      </w:r>
      <w:r w:rsidRPr="00236DFD">
        <w:rPr>
          <w:rFonts w:ascii="Times New Roman" w:hAnsi="Times New Roman" w:cs="Times New Roman"/>
          <w:sz w:val="28"/>
          <w:szCs w:val="28"/>
          <w:lang w:val="en"/>
        </w:rPr>
        <w:t xml:space="preserve">. </w:t>
      </w:r>
      <w:r w:rsidR="00B03A32">
        <w:rPr>
          <w:rFonts w:ascii="Times New Roman" w:hAnsi="Times New Roman" w:cs="Times New Roman"/>
          <w:sz w:val="28"/>
          <w:szCs w:val="28"/>
          <w:lang w:val="en"/>
        </w:rPr>
        <w:t>A man</w:t>
      </w:r>
      <w:r w:rsidR="00A10F62">
        <w:rPr>
          <w:rFonts w:ascii="Times New Roman" w:hAnsi="Times New Roman" w:cs="Times New Roman"/>
          <w:sz w:val="28"/>
          <w:szCs w:val="28"/>
          <w:lang w:val="en"/>
        </w:rPr>
        <w:t>,</w:t>
      </w:r>
      <w:r w:rsidR="00B03A32">
        <w:rPr>
          <w:rFonts w:ascii="Times New Roman" w:hAnsi="Times New Roman" w:cs="Times New Roman"/>
          <w:sz w:val="28"/>
          <w:szCs w:val="28"/>
          <w:lang w:val="en"/>
        </w:rPr>
        <w:t xml:space="preserve"> who sees</w:t>
      </w:r>
      <w:r w:rsidR="00A10F62">
        <w:rPr>
          <w:rFonts w:ascii="Times New Roman" w:hAnsi="Times New Roman" w:cs="Times New Roman"/>
          <w:sz w:val="28"/>
          <w:szCs w:val="28"/>
          <w:lang w:val="en"/>
        </w:rPr>
        <w:t xml:space="preserve"> the education of his child as one of the purpose of life, is a responsible</w:t>
      </w:r>
      <w:r w:rsidR="00A10F62" w:rsidRPr="00236DFD">
        <w:rPr>
          <w:rFonts w:ascii="Times New Roman" w:hAnsi="Times New Roman" w:cs="Times New Roman"/>
          <w:sz w:val="28"/>
          <w:szCs w:val="28"/>
          <w:lang w:val="en"/>
        </w:rPr>
        <w:t xml:space="preserve"> and calm father</w:t>
      </w:r>
      <w:r w:rsidR="00F91D73">
        <w:rPr>
          <w:rFonts w:ascii="Times New Roman" w:hAnsi="Times New Roman" w:cs="Times New Roman"/>
          <w:sz w:val="28"/>
          <w:szCs w:val="28"/>
          <w:lang w:val="en"/>
        </w:rPr>
        <w:t>.</w:t>
      </w:r>
      <w:r w:rsidR="00A10F62">
        <w:rPr>
          <w:rFonts w:ascii="Times New Roman" w:hAnsi="Times New Roman" w:cs="Times New Roman"/>
          <w:sz w:val="28"/>
          <w:szCs w:val="28"/>
          <w:lang w:val="en"/>
        </w:rPr>
        <w:t xml:space="preserve"> </w:t>
      </w:r>
      <w:r w:rsidR="00F91D73">
        <w:rPr>
          <w:rFonts w:ascii="Times New Roman" w:hAnsi="Times New Roman" w:cs="Times New Roman"/>
          <w:sz w:val="28"/>
          <w:szCs w:val="28"/>
          <w:lang w:val="en"/>
        </w:rPr>
        <w:t>H</w:t>
      </w:r>
      <w:r w:rsidR="00A10F62">
        <w:rPr>
          <w:rFonts w:ascii="Times New Roman" w:hAnsi="Times New Roman" w:cs="Times New Roman"/>
          <w:sz w:val="28"/>
          <w:szCs w:val="28"/>
          <w:lang w:val="en"/>
        </w:rPr>
        <w:t>e</w:t>
      </w:r>
      <w:r w:rsidR="00A10F62" w:rsidRPr="00236DFD">
        <w:rPr>
          <w:rFonts w:ascii="Times New Roman" w:hAnsi="Times New Roman" w:cs="Times New Roman"/>
          <w:sz w:val="28"/>
          <w:szCs w:val="28"/>
          <w:lang w:val="en"/>
        </w:rPr>
        <w:t xml:space="preserve"> </w:t>
      </w:r>
      <w:r w:rsidR="00F91D73">
        <w:rPr>
          <w:rFonts w:ascii="Times New Roman" w:hAnsi="Times New Roman" w:cs="Times New Roman"/>
          <w:sz w:val="28"/>
          <w:szCs w:val="28"/>
          <w:lang w:val="en"/>
        </w:rPr>
        <w:t>want</w:t>
      </w:r>
      <w:r w:rsidR="00A10F62" w:rsidRPr="00236DFD">
        <w:rPr>
          <w:rFonts w:ascii="Times New Roman" w:hAnsi="Times New Roman" w:cs="Times New Roman"/>
          <w:sz w:val="28"/>
          <w:szCs w:val="28"/>
          <w:lang w:val="en"/>
        </w:rPr>
        <w:t>s to raise a child as an independent person so that h</w:t>
      </w:r>
      <w:r w:rsidR="00F91D73">
        <w:rPr>
          <w:rFonts w:ascii="Times New Roman" w:hAnsi="Times New Roman" w:cs="Times New Roman"/>
          <w:sz w:val="28"/>
          <w:szCs w:val="28"/>
          <w:lang w:val="en"/>
        </w:rPr>
        <w:t>is child</w:t>
      </w:r>
      <w:r w:rsidR="00C07DFC">
        <w:rPr>
          <w:rFonts w:ascii="Times New Roman" w:hAnsi="Times New Roman" w:cs="Times New Roman"/>
          <w:sz w:val="28"/>
          <w:szCs w:val="28"/>
          <w:lang w:val="en"/>
        </w:rPr>
        <w:t xml:space="preserve"> will be</w:t>
      </w:r>
      <w:r w:rsidR="00A10F62" w:rsidRPr="00236DFD">
        <w:rPr>
          <w:rFonts w:ascii="Times New Roman" w:hAnsi="Times New Roman" w:cs="Times New Roman"/>
          <w:sz w:val="28"/>
          <w:szCs w:val="28"/>
          <w:lang w:val="en"/>
        </w:rPr>
        <w:t xml:space="preserve"> </w:t>
      </w:r>
      <w:r w:rsidR="00C507FD">
        <w:rPr>
          <w:rFonts w:ascii="Times New Roman" w:hAnsi="Times New Roman" w:cs="Times New Roman"/>
          <w:sz w:val="28"/>
          <w:szCs w:val="28"/>
          <w:lang w:val="en"/>
        </w:rPr>
        <w:t>able to</w:t>
      </w:r>
      <w:r w:rsidR="00A10F62" w:rsidRPr="00236DFD">
        <w:rPr>
          <w:rFonts w:ascii="Times New Roman" w:hAnsi="Times New Roman" w:cs="Times New Roman"/>
          <w:sz w:val="28"/>
          <w:szCs w:val="28"/>
          <w:lang w:val="en"/>
        </w:rPr>
        <w:t xml:space="preserve"> achieve the best in</w:t>
      </w:r>
      <w:r w:rsidR="00A10F62">
        <w:rPr>
          <w:rFonts w:ascii="Times New Roman" w:hAnsi="Times New Roman" w:cs="Times New Roman"/>
          <w:sz w:val="28"/>
          <w:szCs w:val="28"/>
          <w:lang w:val="en"/>
        </w:rPr>
        <w:t xml:space="preserve"> his</w:t>
      </w:r>
      <w:r w:rsidR="00A10F62" w:rsidRPr="00236DFD">
        <w:rPr>
          <w:rFonts w:ascii="Times New Roman" w:hAnsi="Times New Roman" w:cs="Times New Roman"/>
          <w:sz w:val="28"/>
          <w:szCs w:val="28"/>
          <w:lang w:val="en"/>
        </w:rPr>
        <w:t xml:space="preserve"> life</w:t>
      </w:r>
      <w:r w:rsidR="00F91D73">
        <w:rPr>
          <w:rFonts w:ascii="Times New Roman" w:hAnsi="Times New Roman" w:cs="Times New Roman"/>
          <w:sz w:val="28"/>
          <w:szCs w:val="28"/>
          <w:lang w:val="en"/>
        </w:rPr>
        <w:t>.</w:t>
      </w:r>
      <w:r w:rsidR="00A10F62" w:rsidRPr="00236DFD">
        <w:rPr>
          <w:rFonts w:ascii="Times New Roman" w:hAnsi="Times New Roman" w:cs="Times New Roman"/>
          <w:sz w:val="28"/>
          <w:szCs w:val="28"/>
          <w:lang w:val="en"/>
        </w:rPr>
        <w:t xml:space="preserve"> </w:t>
      </w:r>
      <w:r w:rsidR="00F91D73">
        <w:rPr>
          <w:rFonts w:ascii="Times New Roman" w:hAnsi="Times New Roman" w:cs="Times New Roman"/>
          <w:sz w:val="28"/>
          <w:szCs w:val="28"/>
          <w:lang w:val="en"/>
        </w:rPr>
        <w:t>A</w:t>
      </w:r>
      <w:r w:rsidR="00C507FD">
        <w:rPr>
          <w:rFonts w:ascii="Times New Roman" w:hAnsi="Times New Roman" w:cs="Times New Roman"/>
          <w:sz w:val="28"/>
          <w:szCs w:val="28"/>
          <w:lang w:val="en"/>
        </w:rPr>
        <w:t>ll these</w:t>
      </w:r>
      <w:r w:rsidR="00A10F62" w:rsidRPr="00236DFD">
        <w:rPr>
          <w:rFonts w:ascii="Times New Roman" w:hAnsi="Times New Roman" w:cs="Times New Roman"/>
          <w:sz w:val="28"/>
          <w:szCs w:val="28"/>
          <w:lang w:val="en"/>
        </w:rPr>
        <w:t xml:space="preserve"> positively affect the preschooler's self-esteem.</w:t>
      </w:r>
    </w:p>
    <w:p w14:paraId="1EF7E6AC" w14:textId="77777777" w:rsidR="00C507FD" w:rsidRDefault="00C507FD">
      <w:pPr>
        <w:rPr>
          <w:rFonts w:ascii="Times New Roman" w:hAnsi="Times New Roman" w:cs="Times New Roman"/>
          <w:sz w:val="28"/>
          <w:szCs w:val="28"/>
          <w:lang w:val="en"/>
        </w:rPr>
      </w:pPr>
      <w:r>
        <w:rPr>
          <w:rFonts w:ascii="Times New Roman" w:hAnsi="Times New Roman" w:cs="Times New Roman"/>
          <w:sz w:val="28"/>
          <w:szCs w:val="28"/>
          <w:lang w:val="en"/>
        </w:rPr>
        <w:br w:type="page"/>
      </w:r>
    </w:p>
    <w:p w14:paraId="6F3BB74D" w14:textId="6CB96D9E" w:rsidR="00EF04CC" w:rsidRPr="00922C8F" w:rsidRDefault="008B3795" w:rsidP="00EA7669">
      <w:pPr>
        <w:pStyle w:val="af0"/>
        <w:spacing w:before="1540" w:after="720"/>
        <w:jc w:val="center"/>
        <w:rPr>
          <w:rFonts w:ascii="Times New Roman" w:eastAsia="Times New Roman" w:hAnsi="Times New Roman" w:cs="Times New Roman"/>
          <w:b/>
          <w:bCs/>
          <w:kern w:val="32"/>
          <w:sz w:val="28"/>
          <w:szCs w:val="28"/>
          <w:lang w:val="en-US"/>
        </w:rPr>
      </w:pPr>
      <w:r w:rsidRPr="008B3795">
        <w:rPr>
          <w:rFonts w:ascii="Times New Roman" w:eastAsia="Times New Roman" w:hAnsi="Times New Roman" w:cs="Times New Roman"/>
          <w:b/>
          <w:bCs/>
          <w:kern w:val="32"/>
          <w:sz w:val="28"/>
          <w:szCs w:val="28"/>
        </w:rPr>
        <w:lastRenderedPageBreak/>
        <w:t>СОДЕРЖАНИЕ</w:t>
      </w:r>
    </w:p>
    <w:p w14:paraId="352E8AA0" w14:textId="77777777" w:rsidR="00EF04CC" w:rsidRPr="00922C8F" w:rsidRDefault="00EF04CC" w:rsidP="00EF04CC">
      <w:pPr>
        <w:pStyle w:val="1"/>
        <w:ind w:firstLine="0"/>
        <w:rPr>
          <w:rFonts w:ascii="Times New Roman" w:hAnsi="Times New Roman" w:cs="Times New Roman"/>
          <w:b w:val="0"/>
          <w:noProof/>
          <w:sz w:val="28"/>
          <w:szCs w:val="28"/>
          <w:lang w:val="en-US"/>
        </w:rPr>
      </w:pPr>
      <w:r w:rsidRPr="004B415B">
        <w:rPr>
          <w:rFonts w:ascii="Times New Roman" w:hAnsi="Times New Roman" w:cs="Times New Roman"/>
          <w:b w:val="0"/>
          <w:noProof/>
          <w:sz w:val="28"/>
          <w:szCs w:val="28"/>
        </w:rPr>
        <w:t>АННОТАЦИЯ</w:t>
      </w:r>
      <w:r w:rsidRPr="00922C8F">
        <w:rPr>
          <w:rFonts w:ascii="Times New Roman" w:hAnsi="Times New Roman" w:cs="Times New Roman"/>
          <w:b w:val="0"/>
          <w:noProof/>
          <w:sz w:val="28"/>
          <w:szCs w:val="28"/>
          <w:lang w:val="en-US"/>
        </w:rPr>
        <w:tab/>
        <w:t>2</w:t>
      </w:r>
    </w:p>
    <w:p w14:paraId="5588DD3D" w14:textId="77777777" w:rsidR="00EF04CC" w:rsidRPr="0000349B" w:rsidRDefault="00EF04CC" w:rsidP="00EF04CC">
      <w:pPr>
        <w:pStyle w:val="1"/>
        <w:ind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ВЕДЕНИЕ</w:t>
      </w:r>
      <w:r w:rsidRPr="0000349B">
        <w:rPr>
          <w:rFonts w:ascii="Times New Roman" w:hAnsi="Times New Roman" w:cs="Times New Roman"/>
          <w:b w:val="0"/>
          <w:noProof/>
          <w:sz w:val="28"/>
          <w:szCs w:val="28"/>
        </w:rPr>
        <w:t>.</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5</w:t>
      </w:r>
    </w:p>
    <w:p w14:paraId="7E9C4114" w14:textId="77777777" w:rsidR="00EF04CC" w:rsidRPr="0000349B" w:rsidRDefault="00EF04CC" w:rsidP="00EF04CC">
      <w:pPr>
        <w:pStyle w:val="1"/>
        <w:ind w:firstLine="0"/>
        <w:rPr>
          <w:rFonts w:ascii="Times New Roman" w:hAnsi="Times New Roman" w:cs="Times New Roman"/>
          <w:b w:val="0"/>
          <w:noProof/>
          <w:sz w:val="28"/>
          <w:szCs w:val="28"/>
        </w:rPr>
      </w:pPr>
      <w:r>
        <w:rPr>
          <w:rFonts w:ascii="Times New Roman" w:hAnsi="Times New Roman" w:cs="Times New Roman"/>
          <w:b w:val="0"/>
          <w:noProof/>
          <w:sz w:val="28"/>
          <w:szCs w:val="28"/>
        </w:rPr>
        <w:t>ГЛАВА</w:t>
      </w:r>
      <w:r w:rsidRPr="0000349B">
        <w:rPr>
          <w:rFonts w:ascii="Times New Roman" w:hAnsi="Times New Roman" w:cs="Times New Roman"/>
          <w:b w:val="0"/>
          <w:noProof/>
          <w:sz w:val="28"/>
          <w:szCs w:val="28"/>
        </w:rPr>
        <w:t xml:space="preserve"> 1. Литературный обзор</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9</w:t>
      </w:r>
    </w:p>
    <w:p w14:paraId="4B7986E3" w14:textId="77777777" w:rsidR="00EF04CC" w:rsidRPr="0000349B" w:rsidRDefault="00EF04CC" w:rsidP="00EF04CC">
      <w:pPr>
        <w:pStyle w:val="21"/>
        <w:ind w:left="284"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1.1</w:t>
      </w:r>
      <w:r w:rsidRPr="0000349B">
        <w:rPr>
          <w:rFonts w:ascii="Times New Roman" w:hAnsi="Times New Roman" w:cs="Times New Roman"/>
          <w:b w:val="0"/>
          <w:noProof/>
          <w:sz w:val="28"/>
          <w:szCs w:val="28"/>
        </w:rPr>
        <w:t xml:space="preserve"> Психологическое благополучие человека.</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9</w:t>
      </w:r>
    </w:p>
    <w:p w14:paraId="10389E97" w14:textId="77777777" w:rsidR="00EF04CC" w:rsidRPr="0000349B" w:rsidRDefault="00EF04CC" w:rsidP="00EF04CC">
      <w:pPr>
        <w:pStyle w:val="21"/>
        <w:ind w:left="284"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1.2</w:t>
      </w:r>
      <w:r w:rsidRPr="0000349B">
        <w:rPr>
          <w:rFonts w:ascii="Times New Roman" w:hAnsi="Times New Roman" w:cs="Times New Roman"/>
          <w:b w:val="0"/>
          <w:noProof/>
          <w:sz w:val="28"/>
          <w:szCs w:val="28"/>
        </w:rPr>
        <w:t xml:space="preserve"> </w:t>
      </w:r>
      <w:r>
        <w:rPr>
          <w:rFonts w:ascii="Times New Roman" w:hAnsi="Times New Roman" w:cs="Times New Roman"/>
          <w:b w:val="0"/>
          <w:noProof/>
          <w:sz w:val="28"/>
          <w:szCs w:val="28"/>
        </w:rPr>
        <w:t>Родительские установки, как фактор развития личности ребенка</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19</w:t>
      </w:r>
    </w:p>
    <w:p w14:paraId="6728BE73"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1.3</w:t>
      </w:r>
      <w:r w:rsidRPr="0000349B">
        <w:rPr>
          <w:rFonts w:ascii="Times New Roman" w:hAnsi="Times New Roman" w:cs="Times New Roman"/>
          <w:b w:val="0"/>
          <w:noProof/>
          <w:sz w:val="28"/>
          <w:szCs w:val="28"/>
        </w:rPr>
        <w:t xml:space="preserve"> </w:t>
      </w:r>
      <w:r>
        <w:rPr>
          <w:rFonts w:ascii="Times New Roman" w:hAnsi="Times New Roman" w:cs="Times New Roman"/>
          <w:b w:val="0"/>
          <w:noProof/>
          <w:sz w:val="28"/>
          <w:szCs w:val="28"/>
        </w:rPr>
        <w:t>Связь родительских представление с развитием личности ребенка</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27</w:t>
      </w:r>
    </w:p>
    <w:p w14:paraId="211F3971" w14:textId="77777777" w:rsidR="00EF04CC" w:rsidRPr="0000349B" w:rsidRDefault="00EF04CC" w:rsidP="00EF04CC">
      <w:pPr>
        <w:pStyle w:val="21"/>
        <w:ind w:left="284"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1.4</w:t>
      </w:r>
      <w:r w:rsidRPr="0000349B">
        <w:rPr>
          <w:rFonts w:ascii="Times New Roman" w:hAnsi="Times New Roman" w:cs="Times New Roman"/>
          <w:b w:val="0"/>
          <w:noProof/>
          <w:sz w:val="28"/>
          <w:szCs w:val="28"/>
        </w:rPr>
        <w:t xml:space="preserve"> </w:t>
      </w:r>
      <w:r>
        <w:rPr>
          <w:rFonts w:ascii="Times New Roman" w:hAnsi="Times New Roman" w:cs="Times New Roman"/>
          <w:b w:val="0"/>
          <w:sz w:val="28"/>
          <w:szCs w:val="28"/>
        </w:rPr>
        <w:t>Самооценка ребенка дошкольного возраста и факторы, влияющие на ее становление</w:t>
      </w:r>
      <w:r w:rsidRPr="0000349B">
        <w:rPr>
          <w:rFonts w:ascii="Times New Roman" w:hAnsi="Times New Roman" w:cs="Times New Roman"/>
          <w:b w:val="0"/>
          <w:noProof/>
          <w:sz w:val="28"/>
          <w:szCs w:val="28"/>
        </w:rPr>
        <w:t>.</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33</w:t>
      </w:r>
    </w:p>
    <w:p w14:paraId="45EB5A99" w14:textId="77777777" w:rsidR="00EF04CC" w:rsidRPr="0000349B" w:rsidRDefault="00EF04CC" w:rsidP="00EF04CC">
      <w:pPr>
        <w:pStyle w:val="1"/>
        <w:ind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ГЛАВА</w:t>
      </w:r>
      <w:r w:rsidRPr="0000349B">
        <w:rPr>
          <w:rFonts w:ascii="Times New Roman" w:hAnsi="Times New Roman" w:cs="Times New Roman"/>
          <w:b w:val="0"/>
          <w:noProof/>
          <w:sz w:val="28"/>
          <w:szCs w:val="28"/>
        </w:rPr>
        <w:t xml:space="preserve"> 2. </w:t>
      </w:r>
      <w:r>
        <w:rPr>
          <w:rFonts w:ascii="Times New Roman" w:hAnsi="Times New Roman" w:cs="Times New Roman"/>
          <w:b w:val="0"/>
          <w:noProof/>
          <w:sz w:val="28"/>
          <w:szCs w:val="28"/>
        </w:rPr>
        <w:t>Методы и организация исследования</w:t>
      </w:r>
      <w:r w:rsidRPr="0000349B">
        <w:rPr>
          <w:rFonts w:ascii="Times New Roman" w:hAnsi="Times New Roman" w:cs="Times New Roman"/>
          <w:b w:val="0"/>
          <w:noProof/>
          <w:sz w:val="28"/>
          <w:szCs w:val="28"/>
        </w:rPr>
        <w:t>.</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39</w:t>
      </w:r>
    </w:p>
    <w:p w14:paraId="70FF8269" w14:textId="77777777" w:rsidR="00EF04CC" w:rsidRPr="0000349B" w:rsidRDefault="00EF04CC" w:rsidP="00EF04CC">
      <w:pPr>
        <w:pStyle w:val="21"/>
        <w:ind w:left="284"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2.1</w:t>
      </w:r>
      <w:r w:rsidRPr="0000349B">
        <w:rPr>
          <w:rFonts w:ascii="Times New Roman" w:hAnsi="Times New Roman" w:cs="Times New Roman"/>
          <w:b w:val="0"/>
          <w:noProof/>
          <w:sz w:val="28"/>
          <w:szCs w:val="28"/>
        </w:rPr>
        <w:t xml:space="preserve"> Цель и задачи исследования.</w:t>
      </w:r>
      <w:r w:rsidRPr="0000349B">
        <w:rPr>
          <w:rFonts w:ascii="Times New Roman" w:hAnsi="Times New Roman" w:cs="Times New Roman"/>
          <w:b w:val="0"/>
          <w:noProof/>
          <w:sz w:val="28"/>
          <w:szCs w:val="28"/>
        </w:rPr>
        <w:tab/>
        <w:t>39</w:t>
      </w:r>
    </w:p>
    <w:p w14:paraId="153AE664"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2.2</w:t>
      </w:r>
      <w:r w:rsidRPr="0000349B">
        <w:rPr>
          <w:rFonts w:ascii="Times New Roman" w:hAnsi="Times New Roman" w:cs="Times New Roman"/>
          <w:b w:val="0"/>
          <w:noProof/>
          <w:sz w:val="28"/>
          <w:szCs w:val="28"/>
        </w:rPr>
        <w:t xml:space="preserve"> Описание выборки исследования.</w:t>
      </w:r>
      <w:r w:rsidRPr="0000349B">
        <w:rPr>
          <w:rFonts w:ascii="Times New Roman" w:hAnsi="Times New Roman" w:cs="Times New Roman"/>
          <w:b w:val="0"/>
          <w:noProof/>
          <w:sz w:val="28"/>
          <w:szCs w:val="28"/>
        </w:rPr>
        <w:tab/>
        <w:t>40</w:t>
      </w:r>
    </w:p>
    <w:p w14:paraId="0FA541B4"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2.3</w:t>
      </w:r>
      <w:r w:rsidRPr="0000349B">
        <w:rPr>
          <w:rFonts w:ascii="Times New Roman" w:hAnsi="Times New Roman" w:cs="Times New Roman"/>
          <w:b w:val="0"/>
          <w:noProof/>
          <w:sz w:val="28"/>
          <w:szCs w:val="28"/>
        </w:rPr>
        <w:t xml:space="preserve"> Методы и процедура исследования</w:t>
      </w:r>
      <w:r w:rsidRPr="0000349B">
        <w:rPr>
          <w:rFonts w:ascii="Times New Roman" w:hAnsi="Times New Roman" w:cs="Times New Roman"/>
          <w:b w:val="0"/>
          <w:noProof/>
          <w:sz w:val="28"/>
          <w:szCs w:val="28"/>
        </w:rPr>
        <w:tab/>
        <w:t>4</w:t>
      </w:r>
      <w:r>
        <w:rPr>
          <w:rFonts w:ascii="Times New Roman" w:hAnsi="Times New Roman" w:cs="Times New Roman"/>
          <w:b w:val="0"/>
          <w:noProof/>
          <w:sz w:val="28"/>
          <w:szCs w:val="28"/>
        </w:rPr>
        <w:t>2</w:t>
      </w:r>
    </w:p>
    <w:p w14:paraId="51D652C8" w14:textId="77777777" w:rsidR="00EF04CC" w:rsidRPr="0000349B" w:rsidRDefault="00EF04CC" w:rsidP="00EF04CC">
      <w:pPr>
        <w:pStyle w:val="1"/>
        <w:ind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ГЛАВА</w:t>
      </w:r>
      <w:r w:rsidRPr="0000349B">
        <w:rPr>
          <w:rFonts w:ascii="Times New Roman" w:hAnsi="Times New Roman" w:cs="Times New Roman"/>
          <w:b w:val="0"/>
          <w:noProof/>
          <w:sz w:val="28"/>
          <w:szCs w:val="28"/>
        </w:rPr>
        <w:t xml:space="preserve"> 3. Результаты исследования и их обсуждение.</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52</w:t>
      </w:r>
    </w:p>
    <w:p w14:paraId="2632ABEF" w14:textId="77777777" w:rsidR="00EF04CC" w:rsidRPr="0000349B" w:rsidRDefault="00EF04CC" w:rsidP="00EF04CC">
      <w:pPr>
        <w:pStyle w:val="21"/>
        <w:ind w:left="284"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3.1</w:t>
      </w:r>
      <w:r w:rsidRPr="0000349B">
        <w:rPr>
          <w:rFonts w:ascii="Times New Roman" w:hAnsi="Times New Roman" w:cs="Times New Roman"/>
          <w:b w:val="0"/>
          <w:noProof/>
          <w:sz w:val="28"/>
          <w:szCs w:val="28"/>
        </w:rPr>
        <w:t xml:space="preserve"> </w:t>
      </w:r>
      <w:r>
        <w:rPr>
          <w:rFonts w:ascii="Times New Roman" w:hAnsi="Times New Roman" w:cs="Times New Roman"/>
          <w:b w:val="0"/>
          <w:sz w:val="28"/>
          <w:szCs w:val="28"/>
        </w:rPr>
        <w:t>Сравнительный анализ характеристик психологического благополучия мужчин и женщин</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52</w:t>
      </w:r>
    </w:p>
    <w:p w14:paraId="00FAAB2C"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3.2 Сравнительный анализ характеристик родительских установок и представлений о ребенке у мужчин и женщин</w:t>
      </w:r>
      <w:r w:rsidRPr="0000349B">
        <w:rPr>
          <w:rFonts w:ascii="Times New Roman" w:hAnsi="Times New Roman" w:cs="Times New Roman"/>
          <w:b w:val="0"/>
          <w:noProof/>
          <w:sz w:val="28"/>
          <w:szCs w:val="28"/>
        </w:rPr>
        <w:t>.</w:t>
      </w:r>
      <w:r w:rsidRPr="0000349B">
        <w:rPr>
          <w:rFonts w:ascii="Times New Roman" w:hAnsi="Times New Roman" w:cs="Times New Roman"/>
          <w:b w:val="0"/>
          <w:noProof/>
          <w:sz w:val="28"/>
          <w:szCs w:val="28"/>
        </w:rPr>
        <w:tab/>
      </w:r>
      <w:r>
        <w:rPr>
          <w:rFonts w:ascii="Times New Roman" w:hAnsi="Times New Roman" w:cs="Times New Roman"/>
          <w:b w:val="0"/>
          <w:noProof/>
          <w:sz w:val="28"/>
          <w:szCs w:val="28"/>
        </w:rPr>
        <w:t>56</w:t>
      </w:r>
    </w:p>
    <w:p w14:paraId="2B856511"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3.3</w:t>
      </w:r>
      <w:r w:rsidRPr="0000349B">
        <w:rPr>
          <w:rFonts w:ascii="Times New Roman" w:hAnsi="Times New Roman" w:cs="Times New Roman"/>
          <w:b w:val="0"/>
          <w:noProof/>
          <w:sz w:val="28"/>
          <w:szCs w:val="28"/>
        </w:rPr>
        <w:t xml:space="preserve"> </w:t>
      </w:r>
      <w:r>
        <w:rPr>
          <w:rFonts w:ascii="Times New Roman" w:hAnsi="Times New Roman" w:cs="Times New Roman"/>
          <w:b w:val="0"/>
          <w:noProof/>
          <w:sz w:val="28"/>
          <w:szCs w:val="28"/>
        </w:rPr>
        <w:t xml:space="preserve">Взаимосвязь психологического благополучия, родительских установок и представлений о ребенке у мужчин и женщин </w:t>
      </w:r>
      <w:r>
        <w:rPr>
          <w:rFonts w:ascii="Times New Roman" w:hAnsi="Times New Roman" w:cs="Times New Roman"/>
          <w:b w:val="0"/>
          <w:noProof/>
          <w:sz w:val="28"/>
          <w:szCs w:val="28"/>
        </w:rPr>
        <w:tab/>
        <w:t>62</w:t>
      </w:r>
    </w:p>
    <w:p w14:paraId="37830BDA" w14:textId="77777777" w:rsidR="00EF04CC" w:rsidRPr="0000349B" w:rsidRDefault="00EF04CC" w:rsidP="00EF04CC">
      <w:pPr>
        <w:pStyle w:val="21"/>
        <w:ind w:left="284" w:firstLine="0"/>
        <w:rPr>
          <w:rFonts w:ascii="Times New Roman" w:hAnsi="Times New Roman" w:cs="Times New Roman"/>
          <w:b w:val="0"/>
          <w:noProof/>
          <w:sz w:val="28"/>
          <w:szCs w:val="28"/>
        </w:rPr>
      </w:pPr>
      <w:r>
        <w:rPr>
          <w:rFonts w:ascii="Times New Roman" w:hAnsi="Times New Roman" w:cs="Times New Roman"/>
          <w:b w:val="0"/>
          <w:noProof/>
          <w:sz w:val="28"/>
          <w:szCs w:val="28"/>
        </w:rPr>
        <w:t>3.4</w:t>
      </w:r>
      <w:r w:rsidRPr="0000349B">
        <w:rPr>
          <w:rFonts w:ascii="Times New Roman" w:hAnsi="Times New Roman" w:cs="Times New Roman"/>
          <w:b w:val="0"/>
          <w:noProof/>
          <w:sz w:val="28"/>
          <w:szCs w:val="28"/>
        </w:rPr>
        <w:t xml:space="preserve"> </w:t>
      </w:r>
      <w:r>
        <w:rPr>
          <w:rFonts w:ascii="Times New Roman" w:hAnsi="Times New Roman" w:cs="Times New Roman"/>
          <w:b w:val="0"/>
          <w:noProof/>
          <w:sz w:val="28"/>
          <w:szCs w:val="28"/>
        </w:rPr>
        <w:t>Взаимосвязь самооценки дошкольника с психологическим благополучием родителей, их родительскими установками и представлениями о ребенке</w:t>
      </w:r>
      <w:r>
        <w:rPr>
          <w:rFonts w:ascii="Times New Roman" w:hAnsi="Times New Roman" w:cs="Times New Roman"/>
          <w:b w:val="0"/>
          <w:noProof/>
          <w:sz w:val="28"/>
          <w:szCs w:val="28"/>
        </w:rPr>
        <w:tab/>
        <w:t>80</w:t>
      </w:r>
    </w:p>
    <w:p w14:paraId="396A84E6" w14:textId="77777777" w:rsidR="00EF04CC" w:rsidRPr="0000349B" w:rsidRDefault="00EF04CC" w:rsidP="00EF04CC">
      <w:pPr>
        <w:pStyle w:val="21"/>
        <w:ind w:left="284" w:firstLine="0"/>
        <w:rPr>
          <w:rFonts w:ascii="Times New Roman" w:hAnsi="Times New Roman" w:cs="Times New Roman"/>
          <w:b w:val="0"/>
          <w:noProof/>
          <w:sz w:val="28"/>
          <w:szCs w:val="28"/>
        </w:rPr>
      </w:pPr>
      <w:r w:rsidRPr="0000349B">
        <w:rPr>
          <w:rFonts w:ascii="Times New Roman" w:hAnsi="Times New Roman" w:cs="Times New Roman"/>
          <w:b w:val="0"/>
          <w:noProof/>
          <w:sz w:val="28"/>
          <w:szCs w:val="28"/>
        </w:rPr>
        <w:t>3</w:t>
      </w:r>
      <w:r>
        <w:rPr>
          <w:rFonts w:ascii="Times New Roman" w:hAnsi="Times New Roman" w:cs="Times New Roman"/>
          <w:b w:val="0"/>
          <w:noProof/>
          <w:sz w:val="28"/>
          <w:szCs w:val="28"/>
        </w:rPr>
        <w:t>.5 Обсуждение результатов ислледования</w:t>
      </w:r>
      <w:r>
        <w:rPr>
          <w:rFonts w:ascii="Times New Roman" w:hAnsi="Times New Roman" w:cs="Times New Roman"/>
          <w:b w:val="0"/>
          <w:noProof/>
          <w:sz w:val="28"/>
          <w:szCs w:val="28"/>
        </w:rPr>
        <w:tab/>
        <w:t xml:space="preserve"> 83</w:t>
      </w:r>
    </w:p>
    <w:p w14:paraId="46792D7E" w14:textId="77777777" w:rsidR="00EF04CC" w:rsidRPr="0000349B" w:rsidRDefault="00EF04CC" w:rsidP="00EF04CC">
      <w:pPr>
        <w:pStyle w:val="21"/>
        <w:ind w:firstLine="0"/>
        <w:rPr>
          <w:rFonts w:ascii="Times New Roman" w:hAnsi="Times New Roman" w:cs="Times New Roman"/>
          <w:b w:val="0"/>
          <w:noProof/>
          <w:sz w:val="28"/>
          <w:szCs w:val="28"/>
        </w:rPr>
      </w:pPr>
      <w:r>
        <w:rPr>
          <w:rFonts w:ascii="Times New Roman" w:hAnsi="Times New Roman" w:cs="Times New Roman"/>
          <w:b w:val="0"/>
          <w:noProof/>
          <w:sz w:val="28"/>
          <w:szCs w:val="28"/>
        </w:rPr>
        <w:t>ВЫВОДЫ</w:t>
      </w:r>
      <w:r>
        <w:rPr>
          <w:rFonts w:ascii="Times New Roman" w:hAnsi="Times New Roman" w:cs="Times New Roman"/>
          <w:b w:val="0"/>
          <w:noProof/>
          <w:sz w:val="28"/>
          <w:szCs w:val="28"/>
        </w:rPr>
        <w:tab/>
        <w:t>87</w:t>
      </w:r>
    </w:p>
    <w:p w14:paraId="31D30E9F" w14:textId="77777777" w:rsidR="00EF04CC" w:rsidRPr="0000349B" w:rsidRDefault="00EF04CC" w:rsidP="00EF04CC">
      <w:pPr>
        <w:pStyle w:val="21"/>
        <w:ind w:firstLine="0"/>
        <w:rPr>
          <w:rFonts w:ascii="Times New Roman" w:hAnsi="Times New Roman" w:cs="Times New Roman"/>
          <w:b w:val="0"/>
          <w:noProof/>
          <w:sz w:val="28"/>
          <w:szCs w:val="28"/>
        </w:rPr>
      </w:pPr>
      <w:r>
        <w:rPr>
          <w:rFonts w:ascii="Times New Roman" w:hAnsi="Times New Roman" w:cs="Times New Roman"/>
          <w:b w:val="0"/>
          <w:noProof/>
          <w:sz w:val="28"/>
          <w:szCs w:val="28"/>
        </w:rPr>
        <w:t>ЗАКЛЮЧЕНИЕ</w:t>
      </w:r>
      <w:r>
        <w:rPr>
          <w:rFonts w:ascii="Times New Roman" w:hAnsi="Times New Roman" w:cs="Times New Roman"/>
          <w:b w:val="0"/>
          <w:noProof/>
          <w:sz w:val="28"/>
          <w:szCs w:val="28"/>
        </w:rPr>
        <w:tab/>
        <w:t>90</w:t>
      </w:r>
    </w:p>
    <w:p w14:paraId="08E4A70F" w14:textId="77777777" w:rsidR="00EF04CC" w:rsidRPr="00C07DFC" w:rsidRDefault="00EF04CC" w:rsidP="00EF04CC">
      <w:pPr>
        <w:pStyle w:val="1"/>
        <w:ind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СПИСОК ИСПОЛЬЗОВАННЫХ ИСТОЧНИКОВ.</w:t>
      </w:r>
      <w:r>
        <w:rPr>
          <w:rFonts w:ascii="Times New Roman" w:hAnsi="Times New Roman" w:cs="Times New Roman"/>
          <w:b w:val="0"/>
          <w:noProof/>
          <w:sz w:val="28"/>
          <w:szCs w:val="28"/>
        </w:rPr>
        <w:tab/>
        <w:t>92</w:t>
      </w:r>
    </w:p>
    <w:p w14:paraId="46E98DE4" w14:textId="0987CD83" w:rsidR="00EF04CC" w:rsidRPr="0000349B" w:rsidRDefault="00BE1452" w:rsidP="00EF04CC">
      <w:pPr>
        <w:pStyle w:val="1"/>
        <w:ind w:firstLine="0"/>
        <w:rPr>
          <w:rFonts w:ascii="Times New Roman" w:eastAsia="MS Mincho" w:hAnsi="Times New Roman" w:cs="Times New Roman"/>
          <w:b w:val="0"/>
          <w:noProof/>
          <w:sz w:val="28"/>
          <w:szCs w:val="28"/>
          <w:lang w:eastAsia="ja-JP"/>
        </w:rPr>
      </w:pPr>
      <w:r>
        <w:rPr>
          <w:rFonts w:ascii="Times New Roman" w:hAnsi="Times New Roman" w:cs="Times New Roman"/>
          <w:b w:val="0"/>
          <w:noProof/>
          <w:sz w:val="28"/>
          <w:szCs w:val="28"/>
        </w:rPr>
        <w:t>ПРИЛОЖЕНИЕ</w:t>
      </w:r>
      <w:r w:rsidR="00EF04CC" w:rsidRPr="0000349B">
        <w:rPr>
          <w:rFonts w:ascii="Times New Roman" w:hAnsi="Times New Roman" w:cs="Times New Roman"/>
          <w:b w:val="0"/>
          <w:noProof/>
          <w:sz w:val="28"/>
          <w:szCs w:val="28"/>
        </w:rPr>
        <w:tab/>
      </w:r>
      <w:r w:rsidR="000C67EE">
        <w:rPr>
          <w:rFonts w:ascii="Times New Roman" w:hAnsi="Times New Roman" w:cs="Times New Roman"/>
          <w:b w:val="0"/>
          <w:noProof/>
          <w:sz w:val="28"/>
          <w:szCs w:val="28"/>
        </w:rPr>
        <w:t>100</w:t>
      </w:r>
    </w:p>
    <w:p w14:paraId="79758768" w14:textId="24E25471" w:rsidR="00EF04CC" w:rsidRDefault="00EF04CC">
      <w:pPr>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br w:type="page"/>
      </w:r>
    </w:p>
    <w:p w14:paraId="23490A8A" w14:textId="34C09A54" w:rsidR="003A19FB" w:rsidRPr="008B3795" w:rsidRDefault="008B3795" w:rsidP="0034051A">
      <w:pPr>
        <w:pStyle w:val="a8"/>
        <w:spacing w:before="0" w:beforeAutospacing="0" w:after="720" w:afterAutospacing="0" w:line="360" w:lineRule="auto"/>
        <w:jc w:val="center"/>
        <w:rPr>
          <w:b/>
          <w:color w:val="000000"/>
          <w:sz w:val="28"/>
          <w:szCs w:val="28"/>
        </w:rPr>
      </w:pPr>
      <w:r w:rsidRPr="008B3795">
        <w:rPr>
          <w:b/>
          <w:color w:val="000000"/>
          <w:sz w:val="28"/>
          <w:szCs w:val="28"/>
        </w:rPr>
        <w:lastRenderedPageBreak/>
        <w:t>ВВЕДЕНИЕ</w:t>
      </w:r>
    </w:p>
    <w:p w14:paraId="47076B9E" w14:textId="77777777" w:rsidR="00D26EB2" w:rsidRPr="00843F37" w:rsidRDefault="00D26EB2" w:rsidP="00D26EB2">
      <w:pPr>
        <w:spacing w:line="360" w:lineRule="auto"/>
        <w:ind w:firstLine="709"/>
        <w:jc w:val="both"/>
        <w:rPr>
          <w:rFonts w:ascii="Times New Roman" w:hAnsi="Times New Roman" w:cs="Times New Roman"/>
          <w:sz w:val="28"/>
          <w:szCs w:val="28"/>
        </w:rPr>
      </w:pPr>
      <w:r w:rsidRPr="00A8184B">
        <w:rPr>
          <w:rFonts w:ascii="Times New Roman" w:hAnsi="Times New Roman" w:cs="Times New Roman"/>
          <w:sz w:val="28"/>
          <w:szCs w:val="28"/>
        </w:rPr>
        <w:t xml:space="preserve">Для современных исследований характерна тенденция подходить к изучению человека с точки зрения его позитивного функционирования, т.е. личность рассматривается в соответствии с подходом, ориентированным на здоровье, а не на болезнь. Одним из наиболее важных понятий, характеризующих позитивное функционирование, является психологическое благополучие, которое в разное время изучали Н. </w:t>
      </w:r>
      <w:proofErr w:type="spellStart"/>
      <w:r w:rsidRPr="00A8184B">
        <w:rPr>
          <w:rFonts w:ascii="Times New Roman" w:hAnsi="Times New Roman" w:cs="Times New Roman"/>
          <w:sz w:val="28"/>
          <w:szCs w:val="28"/>
        </w:rPr>
        <w:t>Бредберн</w:t>
      </w:r>
      <w:proofErr w:type="spellEnd"/>
      <w:r w:rsidRPr="00A8184B">
        <w:rPr>
          <w:rFonts w:ascii="Times New Roman" w:hAnsi="Times New Roman" w:cs="Times New Roman"/>
          <w:sz w:val="28"/>
          <w:szCs w:val="28"/>
        </w:rPr>
        <w:t xml:space="preserve"> (</w:t>
      </w:r>
      <w:proofErr w:type="spellStart"/>
      <w:r w:rsidRPr="00A8184B">
        <w:rPr>
          <w:rFonts w:ascii="Times New Roman" w:hAnsi="Times New Roman" w:cs="Times New Roman"/>
          <w:sz w:val="28"/>
          <w:szCs w:val="28"/>
        </w:rPr>
        <w:t>Bradburn</w:t>
      </w:r>
      <w:proofErr w:type="spellEnd"/>
      <w:r w:rsidRPr="00A8184B">
        <w:rPr>
          <w:rFonts w:ascii="Times New Roman" w:hAnsi="Times New Roman" w:cs="Times New Roman"/>
          <w:sz w:val="28"/>
          <w:szCs w:val="28"/>
        </w:rPr>
        <w:t xml:space="preserve">, 1969), </w:t>
      </w:r>
      <w:r w:rsidRPr="00843F37">
        <w:rPr>
          <w:rFonts w:ascii="Times New Roman" w:hAnsi="Times New Roman" w:cs="Times New Roman"/>
          <w:sz w:val="28"/>
          <w:szCs w:val="28"/>
        </w:rPr>
        <w:t xml:space="preserve">В. </w:t>
      </w:r>
      <w:proofErr w:type="spellStart"/>
      <w:r w:rsidRPr="00843F37">
        <w:rPr>
          <w:rFonts w:ascii="Times New Roman" w:hAnsi="Times New Roman" w:cs="Times New Roman"/>
          <w:sz w:val="28"/>
          <w:szCs w:val="28"/>
        </w:rPr>
        <w:t>Вилсон</w:t>
      </w:r>
      <w:proofErr w:type="spellEnd"/>
      <w:r w:rsidRPr="00843F37">
        <w:rPr>
          <w:rFonts w:ascii="Times New Roman" w:hAnsi="Times New Roman" w:cs="Times New Roman"/>
          <w:sz w:val="28"/>
          <w:szCs w:val="28"/>
        </w:rPr>
        <w:t xml:space="preserve"> (</w:t>
      </w:r>
      <w:proofErr w:type="spellStart"/>
      <w:r w:rsidRPr="00843F37">
        <w:rPr>
          <w:rFonts w:ascii="Times New Roman" w:hAnsi="Times New Roman" w:cs="Times New Roman"/>
          <w:sz w:val="28"/>
          <w:szCs w:val="28"/>
        </w:rPr>
        <w:t>Wilson</w:t>
      </w:r>
      <w:proofErr w:type="spellEnd"/>
      <w:r w:rsidRPr="00843F37">
        <w:rPr>
          <w:rFonts w:ascii="Times New Roman" w:hAnsi="Times New Roman" w:cs="Times New Roman"/>
          <w:sz w:val="28"/>
          <w:szCs w:val="28"/>
        </w:rPr>
        <w:t xml:space="preserve">, 1967), </w:t>
      </w:r>
      <w:r w:rsidRPr="00A8184B">
        <w:rPr>
          <w:rFonts w:ascii="Times New Roman" w:hAnsi="Times New Roman" w:cs="Times New Roman"/>
          <w:sz w:val="28"/>
          <w:szCs w:val="28"/>
        </w:rPr>
        <w:t xml:space="preserve">Э. </w:t>
      </w:r>
      <w:proofErr w:type="spellStart"/>
      <w:r w:rsidRPr="00A8184B">
        <w:rPr>
          <w:rFonts w:ascii="Times New Roman" w:hAnsi="Times New Roman" w:cs="Times New Roman"/>
          <w:sz w:val="28"/>
          <w:szCs w:val="28"/>
        </w:rPr>
        <w:t>Динер</w:t>
      </w:r>
      <w:proofErr w:type="spellEnd"/>
      <w:r w:rsidRPr="00A8184B">
        <w:rPr>
          <w:rFonts w:ascii="Times New Roman" w:hAnsi="Times New Roman" w:cs="Times New Roman"/>
          <w:sz w:val="28"/>
          <w:szCs w:val="28"/>
        </w:rPr>
        <w:t xml:space="preserve"> (</w:t>
      </w:r>
      <w:proofErr w:type="spellStart"/>
      <w:r w:rsidRPr="00A8184B">
        <w:rPr>
          <w:rFonts w:ascii="Times New Roman" w:hAnsi="Times New Roman" w:cs="Times New Roman"/>
          <w:sz w:val="28"/>
          <w:szCs w:val="28"/>
        </w:rPr>
        <w:t>Diener</w:t>
      </w:r>
      <w:proofErr w:type="spellEnd"/>
      <w:r w:rsidRPr="00A8184B">
        <w:rPr>
          <w:rFonts w:ascii="Times New Roman" w:hAnsi="Times New Roman" w:cs="Times New Roman"/>
          <w:sz w:val="28"/>
          <w:szCs w:val="28"/>
        </w:rPr>
        <w:t xml:space="preserve">, 1984), </w:t>
      </w:r>
      <w:r w:rsidRPr="00843F37">
        <w:rPr>
          <w:rFonts w:ascii="Times New Roman" w:hAnsi="Times New Roman" w:cs="Times New Roman"/>
          <w:sz w:val="28"/>
          <w:szCs w:val="28"/>
        </w:rPr>
        <w:t xml:space="preserve">А. </w:t>
      </w:r>
      <w:proofErr w:type="spellStart"/>
      <w:r w:rsidRPr="00843F37">
        <w:rPr>
          <w:rFonts w:ascii="Times New Roman" w:hAnsi="Times New Roman" w:cs="Times New Roman"/>
          <w:sz w:val="28"/>
          <w:szCs w:val="28"/>
        </w:rPr>
        <w:t>Уотерман</w:t>
      </w:r>
      <w:proofErr w:type="spellEnd"/>
      <w:r w:rsidRPr="00843F37">
        <w:rPr>
          <w:rFonts w:ascii="Times New Roman" w:hAnsi="Times New Roman" w:cs="Times New Roman"/>
          <w:sz w:val="28"/>
          <w:szCs w:val="28"/>
        </w:rPr>
        <w:t xml:space="preserve"> (</w:t>
      </w:r>
      <w:proofErr w:type="spellStart"/>
      <w:r w:rsidRPr="00843F37">
        <w:rPr>
          <w:rFonts w:ascii="Times New Roman" w:hAnsi="Times New Roman" w:cs="Times New Roman"/>
          <w:sz w:val="28"/>
          <w:szCs w:val="28"/>
        </w:rPr>
        <w:t>Waterman</w:t>
      </w:r>
      <w:proofErr w:type="spellEnd"/>
      <w:r w:rsidRPr="00843F37">
        <w:rPr>
          <w:rFonts w:ascii="Times New Roman" w:hAnsi="Times New Roman" w:cs="Times New Roman"/>
          <w:sz w:val="28"/>
          <w:szCs w:val="28"/>
        </w:rPr>
        <w:t xml:space="preserve">, 1993), </w:t>
      </w:r>
      <w:r w:rsidRPr="00A8184B">
        <w:rPr>
          <w:rFonts w:ascii="Times New Roman" w:hAnsi="Times New Roman" w:cs="Times New Roman"/>
          <w:sz w:val="28"/>
          <w:szCs w:val="28"/>
        </w:rPr>
        <w:t xml:space="preserve">К. </w:t>
      </w:r>
      <w:proofErr w:type="spellStart"/>
      <w:r w:rsidRPr="00A8184B">
        <w:rPr>
          <w:rFonts w:ascii="Times New Roman" w:hAnsi="Times New Roman" w:cs="Times New Roman"/>
          <w:sz w:val="28"/>
          <w:szCs w:val="28"/>
        </w:rPr>
        <w:t>Рифф</w:t>
      </w:r>
      <w:proofErr w:type="spellEnd"/>
      <w:r w:rsidRPr="00A8184B">
        <w:rPr>
          <w:rFonts w:ascii="Times New Roman" w:hAnsi="Times New Roman" w:cs="Times New Roman"/>
          <w:sz w:val="28"/>
          <w:szCs w:val="28"/>
        </w:rPr>
        <w:t xml:space="preserve"> (</w:t>
      </w:r>
      <w:proofErr w:type="spellStart"/>
      <w:r w:rsidRPr="00A8184B">
        <w:rPr>
          <w:rFonts w:ascii="Times New Roman" w:hAnsi="Times New Roman" w:cs="Times New Roman"/>
          <w:sz w:val="28"/>
          <w:szCs w:val="28"/>
        </w:rPr>
        <w:t>Ryff</w:t>
      </w:r>
      <w:proofErr w:type="spellEnd"/>
      <w:r w:rsidRPr="00A8184B">
        <w:rPr>
          <w:rFonts w:ascii="Times New Roman" w:hAnsi="Times New Roman" w:cs="Times New Roman"/>
          <w:sz w:val="28"/>
          <w:szCs w:val="28"/>
        </w:rPr>
        <w:t xml:space="preserve">, 1995), Р.М. </w:t>
      </w:r>
      <w:proofErr w:type="spellStart"/>
      <w:r w:rsidRPr="00A8184B">
        <w:rPr>
          <w:rFonts w:ascii="Times New Roman" w:hAnsi="Times New Roman" w:cs="Times New Roman"/>
          <w:sz w:val="28"/>
          <w:szCs w:val="28"/>
        </w:rPr>
        <w:t>Райан</w:t>
      </w:r>
      <w:proofErr w:type="spellEnd"/>
      <w:r w:rsidRPr="00A8184B">
        <w:rPr>
          <w:rFonts w:ascii="Times New Roman" w:hAnsi="Times New Roman" w:cs="Times New Roman"/>
          <w:sz w:val="28"/>
          <w:szCs w:val="28"/>
        </w:rPr>
        <w:t xml:space="preserve"> (</w:t>
      </w:r>
      <w:proofErr w:type="spellStart"/>
      <w:r w:rsidRPr="00A8184B">
        <w:rPr>
          <w:rFonts w:ascii="Times New Roman" w:hAnsi="Times New Roman" w:cs="Times New Roman"/>
          <w:sz w:val="28"/>
          <w:szCs w:val="28"/>
        </w:rPr>
        <w:t>Ryan</w:t>
      </w:r>
      <w:proofErr w:type="spellEnd"/>
      <w:r w:rsidRPr="00A8184B">
        <w:rPr>
          <w:rFonts w:ascii="Times New Roman" w:hAnsi="Times New Roman" w:cs="Times New Roman"/>
          <w:sz w:val="28"/>
          <w:szCs w:val="28"/>
        </w:rPr>
        <w:t>, 2001)</w:t>
      </w:r>
      <w:r>
        <w:rPr>
          <w:rFonts w:ascii="Times New Roman" w:hAnsi="Times New Roman" w:cs="Times New Roman"/>
          <w:sz w:val="28"/>
          <w:szCs w:val="28"/>
        </w:rPr>
        <w:t xml:space="preserve">, </w:t>
      </w:r>
      <w:proofErr w:type="spellStart"/>
      <w:r>
        <w:rPr>
          <w:rFonts w:ascii="Times New Roman" w:hAnsi="Times New Roman" w:cs="Times New Roman"/>
          <w:sz w:val="28"/>
          <w:szCs w:val="28"/>
        </w:rPr>
        <w:t>М.Селигман</w:t>
      </w:r>
      <w:proofErr w:type="spellEnd"/>
      <w:r>
        <w:rPr>
          <w:rFonts w:ascii="Times New Roman" w:hAnsi="Times New Roman" w:cs="Times New Roman"/>
          <w:sz w:val="28"/>
          <w:szCs w:val="28"/>
        </w:rPr>
        <w:t xml:space="preserve"> (</w:t>
      </w:r>
      <w:proofErr w:type="spellStart"/>
      <w:r w:rsidRPr="00843F37">
        <w:rPr>
          <w:rFonts w:ascii="Times New Roman" w:hAnsi="Times New Roman" w:cs="Times New Roman"/>
          <w:sz w:val="28"/>
          <w:szCs w:val="28"/>
        </w:rPr>
        <w:t>Seligman</w:t>
      </w:r>
      <w:proofErr w:type="spellEnd"/>
      <w:r w:rsidRPr="00843F37">
        <w:rPr>
          <w:rFonts w:ascii="Times New Roman" w:hAnsi="Times New Roman" w:cs="Times New Roman"/>
          <w:sz w:val="28"/>
          <w:szCs w:val="28"/>
        </w:rPr>
        <w:t xml:space="preserve"> 2002)</w:t>
      </w:r>
      <w:r>
        <w:rPr>
          <w:rFonts w:ascii="Times New Roman" w:hAnsi="Times New Roman" w:cs="Times New Roman"/>
          <w:sz w:val="28"/>
          <w:szCs w:val="28"/>
        </w:rPr>
        <w:t xml:space="preserve"> П.П. Фесенко </w:t>
      </w:r>
      <w:r w:rsidRPr="00843F37">
        <w:rPr>
          <w:rFonts w:ascii="Times New Roman" w:hAnsi="Times New Roman" w:cs="Times New Roman"/>
          <w:sz w:val="28"/>
          <w:szCs w:val="28"/>
        </w:rPr>
        <w:t xml:space="preserve">(2005), Ф. </w:t>
      </w:r>
      <w:proofErr w:type="spellStart"/>
      <w:r w:rsidRPr="00843F37">
        <w:rPr>
          <w:rFonts w:ascii="Times New Roman" w:hAnsi="Times New Roman" w:cs="Times New Roman"/>
          <w:sz w:val="28"/>
          <w:szCs w:val="28"/>
        </w:rPr>
        <w:t>Хуперт</w:t>
      </w:r>
      <w:proofErr w:type="spellEnd"/>
      <w:r w:rsidRPr="00843F37">
        <w:rPr>
          <w:rFonts w:ascii="Times New Roman" w:hAnsi="Times New Roman" w:cs="Times New Roman"/>
          <w:sz w:val="28"/>
          <w:szCs w:val="28"/>
        </w:rPr>
        <w:t xml:space="preserve"> (</w:t>
      </w:r>
      <w:proofErr w:type="spellStart"/>
      <w:r w:rsidRPr="00843F37">
        <w:rPr>
          <w:rFonts w:ascii="Times New Roman" w:hAnsi="Times New Roman" w:cs="Times New Roman"/>
          <w:sz w:val="28"/>
          <w:szCs w:val="28"/>
        </w:rPr>
        <w:t>Huppert</w:t>
      </w:r>
      <w:proofErr w:type="spellEnd"/>
      <w:r w:rsidRPr="00843F37">
        <w:rPr>
          <w:rFonts w:ascii="Times New Roman" w:hAnsi="Times New Roman" w:cs="Times New Roman"/>
          <w:sz w:val="28"/>
          <w:szCs w:val="28"/>
        </w:rPr>
        <w:t xml:space="preserve">, 2009), </w:t>
      </w:r>
      <w:r>
        <w:rPr>
          <w:rFonts w:ascii="Times New Roman" w:hAnsi="Times New Roman" w:cs="Times New Roman"/>
          <w:sz w:val="28"/>
          <w:szCs w:val="28"/>
        </w:rPr>
        <w:t xml:space="preserve">А.И. Подольский и О.А. </w:t>
      </w:r>
      <w:proofErr w:type="spellStart"/>
      <w:r>
        <w:rPr>
          <w:rFonts w:ascii="Times New Roman" w:hAnsi="Times New Roman" w:cs="Times New Roman"/>
          <w:sz w:val="28"/>
          <w:szCs w:val="28"/>
        </w:rPr>
        <w:t>Идобаева</w:t>
      </w:r>
      <w:proofErr w:type="spellEnd"/>
      <w:r w:rsidRPr="00144CF5">
        <w:rPr>
          <w:rFonts w:ascii="Times New Roman" w:hAnsi="Times New Roman" w:cs="Times New Roman"/>
          <w:sz w:val="28"/>
          <w:szCs w:val="28"/>
        </w:rPr>
        <w:t xml:space="preserve"> (</w:t>
      </w:r>
      <w:r w:rsidRPr="00843F37">
        <w:rPr>
          <w:rFonts w:ascii="Times New Roman" w:hAnsi="Times New Roman" w:cs="Times New Roman"/>
          <w:sz w:val="28"/>
          <w:szCs w:val="28"/>
        </w:rPr>
        <w:t xml:space="preserve">2011), Л.В. Жуковская (2011), </w:t>
      </w:r>
      <w:r w:rsidRPr="00144CF5">
        <w:rPr>
          <w:rFonts w:ascii="Times New Roman" w:hAnsi="Times New Roman" w:cs="Times New Roman"/>
          <w:sz w:val="28"/>
          <w:szCs w:val="28"/>
        </w:rPr>
        <w:t>Д.С. Корниенко (2014)</w:t>
      </w:r>
      <w:r>
        <w:rPr>
          <w:rFonts w:ascii="Times New Roman" w:hAnsi="Times New Roman" w:cs="Times New Roman"/>
          <w:sz w:val="28"/>
          <w:szCs w:val="28"/>
        </w:rPr>
        <w:t xml:space="preserve">, </w:t>
      </w:r>
      <w:r w:rsidRPr="00843F37">
        <w:rPr>
          <w:rFonts w:ascii="Times New Roman" w:hAnsi="Times New Roman" w:cs="Times New Roman"/>
          <w:sz w:val="28"/>
          <w:szCs w:val="28"/>
        </w:rPr>
        <w:t xml:space="preserve">М. </w:t>
      </w:r>
      <w:proofErr w:type="spellStart"/>
      <w:r w:rsidRPr="00843F37">
        <w:rPr>
          <w:rFonts w:ascii="Times New Roman" w:hAnsi="Times New Roman" w:cs="Times New Roman"/>
          <w:sz w:val="28"/>
          <w:szCs w:val="28"/>
        </w:rPr>
        <w:t>Люман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Luhmann</w:t>
      </w:r>
      <w:proofErr w:type="spellEnd"/>
      <w:r w:rsidRPr="00843F37">
        <w:rPr>
          <w:rFonts w:ascii="Times New Roman" w:hAnsi="Times New Roman" w:cs="Times New Roman"/>
          <w:sz w:val="28"/>
          <w:szCs w:val="28"/>
        </w:rPr>
        <w:t xml:space="preserve">, 2012), Е.Г. </w:t>
      </w:r>
      <w:proofErr w:type="spellStart"/>
      <w:r w:rsidRPr="00843F37">
        <w:rPr>
          <w:rFonts w:ascii="Times New Roman" w:hAnsi="Times New Roman" w:cs="Times New Roman"/>
          <w:sz w:val="28"/>
          <w:szCs w:val="28"/>
        </w:rPr>
        <w:t>Трошихина</w:t>
      </w:r>
      <w:proofErr w:type="spellEnd"/>
      <w:r w:rsidRPr="00843F37">
        <w:rPr>
          <w:rFonts w:ascii="Times New Roman" w:hAnsi="Times New Roman" w:cs="Times New Roman"/>
          <w:sz w:val="28"/>
          <w:szCs w:val="28"/>
        </w:rPr>
        <w:t xml:space="preserve"> (2014) , Я.А. Ледовая (2015), В.Р. </w:t>
      </w:r>
      <w:proofErr w:type="spellStart"/>
      <w:r w:rsidRPr="00843F37">
        <w:rPr>
          <w:rFonts w:ascii="Times New Roman" w:hAnsi="Times New Roman" w:cs="Times New Roman"/>
          <w:sz w:val="28"/>
          <w:szCs w:val="28"/>
        </w:rPr>
        <w:t>Манукян</w:t>
      </w:r>
      <w:proofErr w:type="spellEnd"/>
      <w:r w:rsidRPr="00843F37">
        <w:rPr>
          <w:rFonts w:ascii="Times New Roman" w:hAnsi="Times New Roman" w:cs="Times New Roman"/>
          <w:sz w:val="28"/>
          <w:szCs w:val="28"/>
        </w:rPr>
        <w:t xml:space="preserve"> и Е.Г. </w:t>
      </w:r>
      <w:proofErr w:type="spellStart"/>
      <w:r w:rsidRPr="00843F37">
        <w:rPr>
          <w:rFonts w:ascii="Times New Roman" w:hAnsi="Times New Roman" w:cs="Times New Roman"/>
          <w:sz w:val="28"/>
          <w:szCs w:val="28"/>
        </w:rPr>
        <w:t>Трошихина</w:t>
      </w:r>
      <w:proofErr w:type="spellEnd"/>
      <w:r w:rsidRPr="00843F37">
        <w:rPr>
          <w:rFonts w:ascii="Times New Roman" w:hAnsi="Times New Roman" w:cs="Times New Roman"/>
          <w:sz w:val="28"/>
          <w:szCs w:val="28"/>
        </w:rPr>
        <w:t xml:space="preserve"> (2016), Н.В. Гришина (Гришина, 2016).</w:t>
      </w:r>
    </w:p>
    <w:p w14:paraId="02B86412" w14:textId="5B34B174" w:rsidR="00D26EB2" w:rsidRPr="00A8184B" w:rsidRDefault="00D26EB2" w:rsidP="00D26EB2">
      <w:pPr>
        <w:spacing w:line="360" w:lineRule="auto"/>
        <w:ind w:firstLine="709"/>
        <w:jc w:val="both"/>
        <w:rPr>
          <w:rFonts w:ascii="Times New Roman" w:hAnsi="Times New Roman" w:cs="Times New Roman"/>
          <w:sz w:val="28"/>
          <w:szCs w:val="28"/>
        </w:rPr>
      </w:pPr>
      <w:r w:rsidRPr="00A8184B">
        <w:rPr>
          <w:rFonts w:ascii="Times New Roman" w:hAnsi="Times New Roman" w:cs="Times New Roman"/>
          <w:sz w:val="28"/>
          <w:szCs w:val="28"/>
        </w:rPr>
        <w:t xml:space="preserve">Важнейшим фактором формирования полноценно функционирующей личности ребенка являются детско-родительские отношения в семье, на которые, в свою очередь влияет психологическое благополучие родителей, их представления о ребенке и родительские установки, как готовность к определенному типу взаимодействия с ребенком. </w:t>
      </w:r>
      <w:r>
        <w:rPr>
          <w:rFonts w:ascii="Times New Roman" w:hAnsi="Times New Roman" w:cs="Times New Roman"/>
          <w:sz w:val="28"/>
          <w:szCs w:val="28"/>
        </w:rPr>
        <w:t xml:space="preserve">Д. Бельский </w:t>
      </w:r>
      <w:r w:rsidRPr="00A8184B">
        <w:rPr>
          <w:rFonts w:ascii="Times New Roman" w:hAnsi="Times New Roman" w:cs="Times New Roman"/>
          <w:sz w:val="28"/>
          <w:szCs w:val="28"/>
        </w:rPr>
        <w:t xml:space="preserve">рассматривает психологическое благополучие родителя как наиболее значимый фактор, </w:t>
      </w:r>
      <w:r w:rsidRPr="00481FF6">
        <w:rPr>
          <w:rFonts w:ascii="Times New Roman" w:hAnsi="Times New Roman" w:cs="Times New Roman"/>
          <w:sz w:val="28"/>
          <w:szCs w:val="28"/>
        </w:rPr>
        <w:t>способный обеспечивать оптимальные детско-родительские отношения даже при негативном влиянии остальных факторов</w:t>
      </w:r>
      <w:r>
        <w:rPr>
          <w:rFonts w:ascii="Times New Roman" w:hAnsi="Times New Roman" w:cs="Times New Roman"/>
          <w:sz w:val="28"/>
          <w:szCs w:val="28"/>
        </w:rPr>
        <w:t xml:space="preserve"> </w:t>
      </w:r>
      <w:r w:rsidRPr="00A8184B">
        <w:rPr>
          <w:rFonts w:ascii="Times New Roman" w:hAnsi="Times New Roman" w:cs="Times New Roman"/>
          <w:sz w:val="28"/>
          <w:szCs w:val="28"/>
        </w:rPr>
        <w:t>(</w:t>
      </w:r>
      <w:proofErr w:type="spellStart"/>
      <w:r w:rsidRPr="00A8184B">
        <w:rPr>
          <w:rFonts w:ascii="Times New Roman" w:hAnsi="Times New Roman" w:cs="Times New Roman"/>
          <w:sz w:val="28"/>
          <w:szCs w:val="28"/>
        </w:rPr>
        <w:t>Belsky</w:t>
      </w:r>
      <w:proofErr w:type="spellEnd"/>
      <w:r w:rsidRPr="00A8184B">
        <w:rPr>
          <w:rFonts w:ascii="Times New Roman" w:hAnsi="Times New Roman" w:cs="Times New Roman"/>
          <w:sz w:val="28"/>
          <w:szCs w:val="28"/>
        </w:rPr>
        <w:t xml:space="preserve">, 1984). </w:t>
      </w:r>
      <w:r w:rsidRPr="00405CB6">
        <w:rPr>
          <w:rFonts w:ascii="Times New Roman" w:hAnsi="Times New Roman" w:cs="Times New Roman"/>
          <w:sz w:val="28"/>
          <w:szCs w:val="28"/>
        </w:rPr>
        <w:t>В настоящий момент существует значительно</w:t>
      </w:r>
      <w:r>
        <w:rPr>
          <w:rFonts w:ascii="Times New Roman" w:hAnsi="Times New Roman" w:cs="Times New Roman"/>
          <w:sz w:val="28"/>
          <w:szCs w:val="28"/>
        </w:rPr>
        <w:t>е</w:t>
      </w:r>
      <w:r w:rsidRPr="00405CB6">
        <w:rPr>
          <w:rFonts w:ascii="Times New Roman" w:hAnsi="Times New Roman" w:cs="Times New Roman"/>
          <w:sz w:val="28"/>
          <w:szCs w:val="28"/>
        </w:rPr>
        <w:t xml:space="preserve"> количество исследований материнских установок. В работах изучается соотношение установок матери и ее личностных характеристик, отношения к ребенку, в том числе к будущему ребенку </w:t>
      </w:r>
      <w:r>
        <w:rPr>
          <w:rFonts w:ascii="Times New Roman" w:hAnsi="Times New Roman" w:cs="Times New Roman"/>
          <w:sz w:val="28"/>
          <w:szCs w:val="28"/>
        </w:rPr>
        <w:t>(Филиппова, 2002;</w:t>
      </w:r>
      <w:r w:rsidRPr="00A8184B">
        <w:rPr>
          <w:rFonts w:ascii="Times New Roman" w:hAnsi="Times New Roman" w:cs="Times New Roman"/>
          <w:sz w:val="28"/>
          <w:szCs w:val="28"/>
        </w:rPr>
        <w:t xml:space="preserve"> </w:t>
      </w:r>
      <w:r>
        <w:rPr>
          <w:rFonts w:ascii="Times New Roman" w:hAnsi="Times New Roman" w:cs="Times New Roman"/>
          <w:sz w:val="28"/>
          <w:szCs w:val="28"/>
        </w:rPr>
        <w:t>Мещерякова</w:t>
      </w:r>
      <w:r w:rsidRPr="00A33EE1">
        <w:rPr>
          <w:rFonts w:ascii="Times New Roman" w:hAnsi="Times New Roman" w:cs="Times New Roman"/>
          <w:sz w:val="28"/>
          <w:szCs w:val="28"/>
        </w:rPr>
        <w:t>, 2000</w:t>
      </w:r>
      <w:r w:rsidRPr="00A8184B">
        <w:rPr>
          <w:rFonts w:ascii="Times New Roman" w:hAnsi="Times New Roman" w:cs="Times New Roman"/>
          <w:sz w:val="28"/>
          <w:szCs w:val="28"/>
        </w:rPr>
        <w:t>)</w:t>
      </w:r>
      <w:r>
        <w:rPr>
          <w:rFonts w:ascii="Times New Roman" w:hAnsi="Times New Roman" w:cs="Times New Roman"/>
          <w:sz w:val="28"/>
          <w:szCs w:val="28"/>
        </w:rPr>
        <w:t>,</w:t>
      </w:r>
      <w:r w:rsidRPr="00405CB6">
        <w:rPr>
          <w:rFonts w:ascii="Times New Roman" w:hAnsi="Times New Roman" w:cs="Times New Roman"/>
          <w:sz w:val="28"/>
          <w:szCs w:val="28"/>
        </w:rPr>
        <w:t xml:space="preserve"> </w:t>
      </w:r>
      <w:r w:rsidRPr="00A8184B">
        <w:rPr>
          <w:rFonts w:ascii="Times New Roman" w:hAnsi="Times New Roman" w:cs="Times New Roman"/>
          <w:sz w:val="28"/>
          <w:szCs w:val="28"/>
        </w:rPr>
        <w:t>динамика родительских установок (См</w:t>
      </w:r>
      <w:r>
        <w:rPr>
          <w:rFonts w:ascii="Times New Roman" w:hAnsi="Times New Roman" w:cs="Times New Roman"/>
          <w:sz w:val="28"/>
          <w:szCs w:val="28"/>
        </w:rPr>
        <w:t>ирнова, Быкова, 2000), возрастной аспект родительских установок</w:t>
      </w:r>
      <w:r w:rsidRPr="0034051A">
        <w:rPr>
          <w:rFonts w:ascii="Times New Roman" w:hAnsi="Times New Roman" w:cs="Times New Roman"/>
          <w:sz w:val="28"/>
          <w:szCs w:val="28"/>
        </w:rPr>
        <w:t xml:space="preserve"> </w:t>
      </w:r>
      <w:r>
        <w:rPr>
          <w:rFonts w:ascii="Times New Roman" w:hAnsi="Times New Roman" w:cs="Times New Roman"/>
          <w:sz w:val="28"/>
          <w:szCs w:val="28"/>
        </w:rPr>
        <w:t>у женщин, имеющих разное количество детей (</w:t>
      </w:r>
      <w:proofErr w:type="spellStart"/>
      <w:r w:rsidRPr="008F2BAC">
        <w:rPr>
          <w:rFonts w:ascii="Times New Roman" w:hAnsi="Times New Roman" w:cs="Times New Roman"/>
          <w:sz w:val="28"/>
          <w:szCs w:val="28"/>
        </w:rPr>
        <w:t>Трошихина</w:t>
      </w:r>
      <w:proofErr w:type="spellEnd"/>
      <w:r>
        <w:rPr>
          <w:rFonts w:ascii="Times New Roman" w:hAnsi="Times New Roman" w:cs="Times New Roman"/>
          <w:sz w:val="28"/>
          <w:szCs w:val="28"/>
        </w:rPr>
        <w:t xml:space="preserve">, </w:t>
      </w:r>
      <w:r w:rsidRPr="008F2BAC">
        <w:rPr>
          <w:rFonts w:ascii="Times New Roman" w:hAnsi="Times New Roman" w:cs="Times New Roman"/>
          <w:sz w:val="28"/>
          <w:szCs w:val="28"/>
        </w:rPr>
        <w:t xml:space="preserve">Жуковская, 2008), особенности родительских установок женщин, имеющих детей раннего дошкольного возраста (Горбунова, </w:t>
      </w:r>
      <w:proofErr w:type="spellStart"/>
      <w:r w:rsidRPr="008F2BAC">
        <w:rPr>
          <w:rFonts w:ascii="Times New Roman" w:hAnsi="Times New Roman" w:cs="Times New Roman"/>
          <w:sz w:val="28"/>
          <w:szCs w:val="28"/>
        </w:rPr>
        <w:t>Трошихина</w:t>
      </w:r>
      <w:proofErr w:type="spellEnd"/>
      <w:r w:rsidRPr="008F2BAC">
        <w:rPr>
          <w:rFonts w:ascii="Times New Roman" w:hAnsi="Times New Roman" w:cs="Times New Roman"/>
          <w:sz w:val="28"/>
          <w:szCs w:val="28"/>
        </w:rPr>
        <w:t>, 2010)</w:t>
      </w:r>
      <w:r>
        <w:rPr>
          <w:rFonts w:ascii="Times New Roman" w:hAnsi="Times New Roman" w:cs="Times New Roman"/>
          <w:sz w:val="28"/>
          <w:szCs w:val="28"/>
        </w:rPr>
        <w:t xml:space="preserve">, </w:t>
      </w:r>
      <w:r w:rsidRPr="00C30F04">
        <w:rPr>
          <w:rFonts w:ascii="Times New Roman" w:hAnsi="Times New Roman" w:cs="Times New Roman"/>
          <w:bCs/>
          <w:color w:val="262626"/>
          <w:sz w:val="28"/>
          <w:szCs w:val="28"/>
        </w:rPr>
        <w:lastRenderedPageBreak/>
        <w:t>взаимосвязь психологического благополучия и родительских установок женщин</w:t>
      </w:r>
      <w:r>
        <w:rPr>
          <w:rFonts w:ascii="Times New Roman" w:hAnsi="Times New Roman" w:cs="Times New Roman"/>
          <w:bCs/>
          <w:color w:val="262626"/>
          <w:sz w:val="28"/>
          <w:szCs w:val="28"/>
        </w:rPr>
        <w:t xml:space="preserve"> (Жуковская, 2011).</w:t>
      </w:r>
      <w:r>
        <w:rPr>
          <w:rFonts w:ascii="Times New Roman" w:hAnsi="Times New Roman" w:cs="Times New Roman"/>
          <w:sz w:val="28"/>
          <w:szCs w:val="28"/>
        </w:rPr>
        <w:t xml:space="preserve"> </w:t>
      </w:r>
      <w:r w:rsidRPr="00405CB6">
        <w:rPr>
          <w:rFonts w:ascii="Times New Roman" w:hAnsi="Times New Roman" w:cs="Times New Roman"/>
          <w:sz w:val="28"/>
          <w:szCs w:val="28"/>
        </w:rPr>
        <w:t xml:space="preserve">Появляются единичные работы, </w:t>
      </w:r>
      <w:r>
        <w:rPr>
          <w:rFonts w:ascii="Times New Roman" w:hAnsi="Times New Roman" w:cs="Times New Roman"/>
          <w:sz w:val="28"/>
          <w:szCs w:val="28"/>
        </w:rPr>
        <w:t>посвященные</w:t>
      </w:r>
      <w:r w:rsidRPr="00405CB6">
        <w:rPr>
          <w:rFonts w:ascii="Times New Roman" w:hAnsi="Times New Roman" w:cs="Times New Roman"/>
          <w:sz w:val="28"/>
          <w:szCs w:val="28"/>
        </w:rPr>
        <w:t xml:space="preserve"> отцовству (Борисенко, Портнова, 2006). Однако соотношение психологического благополучия с родительскими установками и отношением к ребенку практически не изучено. </w:t>
      </w:r>
      <w:r w:rsidRPr="00A8184B">
        <w:rPr>
          <w:rFonts w:ascii="Times New Roman" w:hAnsi="Times New Roman" w:cs="Times New Roman"/>
          <w:sz w:val="28"/>
          <w:szCs w:val="28"/>
        </w:rPr>
        <w:t>Настоящая работа направлена на исследование психологического благополучия, образа ребенка и родительских установок, на выявление взаимосвязей данных факторов и их гендерных аспектов, а также на исследование их влияния на самооценку ребенка.</w:t>
      </w:r>
    </w:p>
    <w:p w14:paraId="76E3A794" w14:textId="4A150030" w:rsidR="00D26EB2" w:rsidRPr="00481FF6" w:rsidRDefault="00D26EB2" w:rsidP="00D26EB2">
      <w:pPr>
        <w:spacing w:line="360" w:lineRule="auto"/>
        <w:ind w:firstLine="709"/>
        <w:jc w:val="both"/>
        <w:rPr>
          <w:rFonts w:ascii="Times New Roman" w:hAnsi="Times New Roman" w:cs="Times New Roman"/>
          <w:sz w:val="28"/>
          <w:szCs w:val="28"/>
        </w:rPr>
      </w:pPr>
      <w:r w:rsidRPr="0034051A">
        <w:rPr>
          <w:rFonts w:ascii="Times New Roman" w:hAnsi="Times New Roman" w:cs="Times New Roman"/>
          <w:i/>
          <w:sz w:val="28"/>
          <w:szCs w:val="28"/>
        </w:rPr>
        <w:t>Актуальность работы</w:t>
      </w:r>
      <w:r w:rsidRPr="00A8184B">
        <w:rPr>
          <w:rFonts w:ascii="Times New Roman" w:hAnsi="Times New Roman" w:cs="Times New Roman"/>
          <w:sz w:val="28"/>
          <w:szCs w:val="28"/>
        </w:rPr>
        <w:t xml:space="preserve"> заключается в том, что рассматриваются взаимосвязи психологического благополучия с образом ребенка и родительскими установками</w:t>
      </w:r>
      <w:r w:rsidR="0034051A">
        <w:rPr>
          <w:rFonts w:ascii="Times New Roman" w:hAnsi="Times New Roman" w:cs="Times New Roman"/>
          <w:sz w:val="28"/>
          <w:szCs w:val="28"/>
        </w:rPr>
        <w:t>,</w:t>
      </w:r>
      <w:r w:rsidRPr="00A8184B">
        <w:rPr>
          <w:rFonts w:ascii="Times New Roman" w:hAnsi="Times New Roman" w:cs="Times New Roman"/>
          <w:sz w:val="28"/>
          <w:szCs w:val="28"/>
        </w:rPr>
        <w:t xml:space="preserve"> как у женщин, так и у мужчин. Это дает возможность сопоставить воспитательные тенденции и представления о собственном ребенке у психологически благополучных матерей и отцов. Также в данной работе мы изучаем влияние психологического благополучия, образа ребенка и родительских установок родителей на самооценку ребенка-дошкольника. Результаты исследования могут быть полезны специалистам, работающим с детско-родительскими отношениями и в семейном консультировании.</w:t>
      </w:r>
    </w:p>
    <w:p w14:paraId="16A0DCF2" w14:textId="77777777" w:rsidR="00D26EB2" w:rsidRPr="00481FF6" w:rsidRDefault="00D26EB2" w:rsidP="00D26EB2">
      <w:pPr>
        <w:spacing w:line="360" w:lineRule="auto"/>
        <w:ind w:firstLine="709"/>
        <w:jc w:val="both"/>
        <w:rPr>
          <w:rFonts w:ascii="Times New Roman" w:hAnsi="Times New Roman" w:cs="Times New Roman"/>
          <w:sz w:val="28"/>
          <w:szCs w:val="28"/>
        </w:rPr>
      </w:pPr>
      <w:r w:rsidRPr="0034051A">
        <w:rPr>
          <w:rFonts w:ascii="Times New Roman" w:hAnsi="Times New Roman" w:cs="Times New Roman"/>
          <w:i/>
          <w:sz w:val="28"/>
          <w:szCs w:val="28"/>
        </w:rPr>
        <w:t>Новизна</w:t>
      </w:r>
      <w:r w:rsidRPr="00A8184B">
        <w:rPr>
          <w:rFonts w:ascii="Times New Roman" w:hAnsi="Times New Roman" w:cs="Times New Roman"/>
          <w:sz w:val="28"/>
          <w:szCs w:val="28"/>
        </w:rPr>
        <w:t xml:space="preserve"> настоящего исследования заключается в том, что исследуются психологическое благополучие, образ ребенка и родительские установки и матерей, и отцов, а также влияние всех этих факторов на самооценку ребенка. Тогда как большинство исследований сосредоточено на изучении роли матери в формировании личности ребенка.</w:t>
      </w:r>
    </w:p>
    <w:p w14:paraId="3448E3FE" w14:textId="77777777" w:rsidR="00D26EB2" w:rsidRDefault="00D26EB2" w:rsidP="00D26EB2">
      <w:pPr>
        <w:spacing w:line="360" w:lineRule="auto"/>
        <w:ind w:firstLine="709"/>
        <w:jc w:val="both"/>
        <w:rPr>
          <w:rFonts w:ascii="Times New Roman" w:hAnsi="Times New Roman" w:cs="Times New Roman"/>
          <w:sz w:val="28"/>
          <w:szCs w:val="28"/>
        </w:rPr>
      </w:pPr>
      <w:r w:rsidRPr="0034051A">
        <w:rPr>
          <w:rFonts w:ascii="Times New Roman" w:hAnsi="Times New Roman" w:cs="Times New Roman"/>
          <w:i/>
          <w:sz w:val="28"/>
          <w:szCs w:val="28"/>
        </w:rPr>
        <w:t>Цель исследования</w:t>
      </w:r>
      <w:r>
        <w:rPr>
          <w:rFonts w:ascii="Times New Roman" w:hAnsi="Times New Roman" w:cs="Times New Roman"/>
          <w:sz w:val="28"/>
          <w:szCs w:val="28"/>
        </w:rPr>
        <w:t>: изучить соотношение психологического благополучия, родительских установок и образа ребенка</w:t>
      </w:r>
      <w:r w:rsidRPr="002C24BE">
        <w:rPr>
          <w:rFonts w:ascii="Times New Roman" w:hAnsi="Times New Roman" w:cs="Times New Roman"/>
          <w:sz w:val="28"/>
          <w:szCs w:val="28"/>
        </w:rPr>
        <w:t xml:space="preserve"> </w:t>
      </w:r>
      <w:r>
        <w:rPr>
          <w:rFonts w:ascii="Times New Roman" w:hAnsi="Times New Roman" w:cs="Times New Roman"/>
          <w:sz w:val="28"/>
          <w:szCs w:val="28"/>
        </w:rPr>
        <w:t xml:space="preserve">у мужчин и женщин; исследовать самооценку дошкольника и ее взаимосвязи </w:t>
      </w:r>
      <w:r w:rsidRPr="00B3739F">
        <w:rPr>
          <w:rFonts w:ascii="Times New Roman" w:hAnsi="Times New Roman" w:cs="Times New Roman"/>
          <w:sz w:val="28"/>
          <w:szCs w:val="28"/>
        </w:rPr>
        <w:t>с родительскими установками, представлением о своем ребенке и психологическим благополучием матерей и отцов</w:t>
      </w:r>
      <w:r>
        <w:rPr>
          <w:rFonts w:ascii="Times New Roman" w:hAnsi="Times New Roman" w:cs="Times New Roman"/>
          <w:sz w:val="28"/>
          <w:szCs w:val="28"/>
        </w:rPr>
        <w:t>.</w:t>
      </w:r>
    </w:p>
    <w:p w14:paraId="6B5F43F7" w14:textId="77777777" w:rsidR="00D26EB2" w:rsidRPr="00375A35" w:rsidRDefault="00D26EB2" w:rsidP="00D26E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цели исследования, выдвинуты следующие </w:t>
      </w:r>
      <w:r w:rsidRPr="0034051A">
        <w:rPr>
          <w:rFonts w:ascii="Times New Roman" w:hAnsi="Times New Roman" w:cs="Times New Roman"/>
          <w:i/>
          <w:sz w:val="28"/>
          <w:szCs w:val="28"/>
        </w:rPr>
        <w:t>задачи</w:t>
      </w:r>
      <w:r>
        <w:rPr>
          <w:rFonts w:ascii="Times New Roman" w:hAnsi="Times New Roman" w:cs="Times New Roman"/>
          <w:sz w:val="28"/>
          <w:szCs w:val="28"/>
        </w:rPr>
        <w:t>:</w:t>
      </w:r>
    </w:p>
    <w:p w14:paraId="40BF3984" w14:textId="77777777" w:rsidR="00D26EB2" w:rsidRPr="00FA6C39" w:rsidRDefault="00D26EB2" w:rsidP="00262E2D">
      <w:pPr>
        <w:pStyle w:val="a4"/>
        <w:numPr>
          <w:ilvl w:val="0"/>
          <w:numId w:val="10"/>
        </w:numPr>
        <w:spacing w:line="360" w:lineRule="auto"/>
        <w:ind w:left="567" w:hanging="567"/>
        <w:jc w:val="both"/>
        <w:rPr>
          <w:rFonts w:ascii="Times New Roman" w:hAnsi="Times New Roman" w:cs="Times New Roman"/>
          <w:spacing w:val="-6"/>
          <w:sz w:val="28"/>
          <w:szCs w:val="28"/>
        </w:rPr>
      </w:pPr>
      <w:r w:rsidRPr="00FA6C39">
        <w:rPr>
          <w:rFonts w:ascii="Times New Roman" w:hAnsi="Times New Roman" w:cs="Times New Roman"/>
          <w:spacing w:val="-6"/>
          <w:sz w:val="28"/>
          <w:szCs w:val="28"/>
        </w:rPr>
        <w:lastRenderedPageBreak/>
        <w:t xml:space="preserve">Изучить уровневые и структурные характеристики родительских установок и </w:t>
      </w:r>
      <w:r w:rsidRPr="00FA6C39">
        <w:rPr>
          <w:rFonts w:ascii="Times New Roman" w:hAnsi="Times New Roman" w:cs="Times New Roman"/>
          <w:sz w:val="28"/>
          <w:szCs w:val="28"/>
        </w:rPr>
        <w:t xml:space="preserve">психологического благополучия </w:t>
      </w:r>
      <w:r>
        <w:rPr>
          <w:rFonts w:ascii="Times New Roman" w:hAnsi="Times New Roman" w:cs="Times New Roman"/>
          <w:spacing w:val="-6"/>
          <w:sz w:val="28"/>
          <w:szCs w:val="28"/>
        </w:rPr>
        <w:t>мужчин и женщин</w:t>
      </w:r>
      <w:r w:rsidRPr="00FA6C39">
        <w:rPr>
          <w:rFonts w:ascii="Times New Roman" w:hAnsi="Times New Roman" w:cs="Times New Roman"/>
          <w:spacing w:val="-6"/>
          <w:sz w:val="28"/>
          <w:szCs w:val="28"/>
        </w:rPr>
        <w:t>.</w:t>
      </w:r>
    </w:p>
    <w:p w14:paraId="030E4E41" w14:textId="77777777" w:rsidR="00D26EB2" w:rsidRPr="00FA6C39" w:rsidRDefault="00D26EB2" w:rsidP="00262E2D">
      <w:pPr>
        <w:pStyle w:val="a4"/>
        <w:numPr>
          <w:ilvl w:val="0"/>
          <w:numId w:val="10"/>
        </w:numPr>
        <w:spacing w:after="200" w:line="360" w:lineRule="auto"/>
        <w:ind w:left="567" w:hanging="567"/>
        <w:jc w:val="both"/>
        <w:rPr>
          <w:rFonts w:ascii="Times New Roman" w:hAnsi="Times New Roman" w:cs="Times New Roman"/>
          <w:sz w:val="28"/>
          <w:szCs w:val="28"/>
        </w:rPr>
      </w:pPr>
      <w:r w:rsidRPr="00FA6C39">
        <w:rPr>
          <w:rFonts w:ascii="Times New Roman" w:hAnsi="Times New Roman" w:cs="Times New Roman"/>
          <w:spacing w:val="-2"/>
          <w:sz w:val="28"/>
          <w:szCs w:val="28"/>
        </w:rPr>
        <w:t xml:space="preserve">Изучить уровневые и структурные характеристики восприятия ребенка </w:t>
      </w:r>
      <w:r>
        <w:rPr>
          <w:rFonts w:ascii="Times New Roman" w:hAnsi="Times New Roman" w:cs="Times New Roman"/>
          <w:spacing w:val="-2"/>
          <w:sz w:val="28"/>
          <w:szCs w:val="28"/>
        </w:rPr>
        <w:t>мужчинами и женщинами</w:t>
      </w:r>
      <w:r w:rsidRPr="00FA6C39">
        <w:rPr>
          <w:rFonts w:ascii="Times New Roman" w:hAnsi="Times New Roman" w:cs="Times New Roman"/>
          <w:sz w:val="28"/>
          <w:szCs w:val="28"/>
        </w:rPr>
        <w:t>.</w:t>
      </w:r>
    </w:p>
    <w:p w14:paraId="56DCCA29" w14:textId="77777777" w:rsidR="00D26EB2" w:rsidRPr="00897CDC" w:rsidRDefault="00D26EB2" w:rsidP="00262E2D">
      <w:pPr>
        <w:pStyle w:val="a4"/>
        <w:numPr>
          <w:ilvl w:val="0"/>
          <w:numId w:val="10"/>
        </w:numPr>
        <w:spacing w:line="360" w:lineRule="auto"/>
        <w:ind w:left="567" w:hanging="567"/>
        <w:jc w:val="both"/>
        <w:rPr>
          <w:rFonts w:ascii="Times New Roman" w:hAnsi="Times New Roman" w:cs="Times New Roman"/>
          <w:sz w:val="28"/>
          <w:szCs w:val="28"/>
        </w:rPr>
      </w:pPr>
      <w:r w:rsidRPr="00897CDC">
        <w:rPr>
          <w:rFonts w:ascii="Times New Roman" w:hAnsi="Times New Roman" w:cs="Times New Roman"/>
          <w:spacing w:val="-2"/>
          <w:sz w:val="28"/>
          <w:szCs w:val="28"/>
        </w:rPr>
        <w:t xml:space="preserve">Проанализировать взаимосвязи психологического благополучия, родительских установок и оценки ребенка у мужчин и женщин. </w:t>
      </w:r>
    </w:p>
    <w:p w14:paraId="6F4469BA" w14:textId="77777777" w:rsidR="00D26EB2" w:rsidRPr="00897CDC" w:rsidRDefault="00D26EB2" w:rsidP="00262E2D">
      <w:pPr>
        <w:pStyle w:val="a4"/>
        <w:numPr>
          <w:ilvl w:val="0"/>
          <w:numId w:val="10"/>
        </w:numPr>
        <w:spacing w:line="360" w:lineRule="auto"/>
        <w:ind w:left="567" w:hanging="567"/>
        <w:jc w:val="both"/>
        <w:rPr>
          <w:rFonts w:ascii="Times New Roman" w:hAnsi="Times New Roman" w:cs="Times New Roman"/>
          <w:sz w:val="28"/>
          <w:szCs w:val="28"/>
        </w:rPr>
      </w:pPr>
      <w:r w:rsidRPr="00897CDC">
        <w:rPr>
          <w:rFonts w:ascii="Times New Roman" w:hAnsi="Times New Roman" w:cs="Times New Roman"/>
          <w:spacing w:val="-2"/>
          <w:sz w:val="28"/>
          <w:szCs w:val="28"/>
        </w:rPr>
        <w:t>Изучить уровнев</w:t>
      </w:r>
      <w:r>
        <w:rPr>
          <w:rFonts w:ascii="Times New Roman" w:hAnsi="Times New Roman" w:cs="Times New Roman"/>
          <w:spacing w:val="-2"/>
          <w:sz w:val="28"/>
          <w:szCs w:val="28"/>
        </w:rPr>
        <w:t>ую</w:t>
      </w:r>
      <w:r w:rsidRPr="00897CDC">
        <w:rPr>
          <w:rFonts w:ascii="Times New Roman" w:hAnsi="Times New Roman" w:cs="Times New Roman"/>
          <w:spacing w:val="-2"/>
          <w:sz w:val="28"/>
          <w:szCs w:val="28"/>
        </w:rPr>
        <w:t xml:space="preserve"> характеристик</w:t>
      </w:r>
      <w:r>
        <w:rPr>
          <w:rFonts w:ascii="Times New Roman" w:hAnsi="Times New Roman" w:cs="Times New Roman"/>
          <w:spacing w:val="-2"/>
          <w:sz w:val="28"/>
          <w:szCs w:val="28"/>
        </w:rPr>
        <w:t>у</w:t>
      </w:r>
      <w:r w:rsidRPr="00897CDC">
        <w:rPr>
          <w:rFonts w:ascii="Times New Roman" w:hAnsi="Times New Roman" w:cs="Times New Roman"/>
          <w:spacing w:val="-2"/>
          <w:sz w:val="28"/>
          <w:szCs w:val="28"/>
        </w:rPr>
        <w:t xml:space="preserve"> самооценки ребенка и </w:t>
      </w:r>
      <w:r>
        <w:rPr>
          <w:rFonts w:ascii="Times New Roman" w:hAnsi="Times New Roman" w:cs="Times New Roman"/>
          <w:spacing w:val="-2"/>
          <w:sz w:val="28"/>
          <w:szCs w:val="28"/>
        </w:rPr>
        <w:t>ее</w:t>
      </w:r>
      <w:r w:rsidRPr="00897CDC">
        <w:rPr>
          <w:rFonts w:ascii="Times New Roman" w:hAnsi="Times New Roman" w:cs="Times New Roman"/>
          <w:spacing w:val="-2"/>
          <w:sz w:val="28"/>
          <w:szCs w:val="28"/>
        </w:rPr>
        <w:t xml:space="preserve"> взаимосвязи с </w:t>
      </w:r>
      <w:r w:rsidRPr="00897CDC">
        <w:rPr>
          <w:rFonts w:ascii="Times New Roman" w:hAnsi="Times New Roman" w:cs="Times New Roman"/>
          <w:sz w:val="28"/>
          <w:szCs w:val="28"/>
        </w:rPr>
        <w:t>родительскими установками, представлением о своем ребенке и психологическим благополучием матерей и отцов</w:t>
      </w:r>
      <w:r w:rsidRPr="00897CDC">
        <w:rPr>
          <w:rFonts w:ascii="Times New Roman" w:hAnsi="Times New Roman" w:cs="Times New Roman"/>
          <w:spacing w:val="-2"/>
          <w:sz w:val="28"/>
          <w:szCs w:val="28"/>
        </w:rPr>
        <w:t>.</w:t>
      </w:r>
    </w:p>
    <w:p w14:paraId="2E98E574" w14:textId="77777777" w:rsidR="00D26EB2" w:rsidRDefault="00D26EB2" w:rsidP="00D26EB2">
      <w:pPr>
        <w:spacing w:line="360" w:lineRule="auto"/>
        <w:ind w:firstLine="709"/>
        <w:jc w:val="both"/>
        <w:rPr>
          <w:rFonts w:ascii="Times New Roman" w:hAnsi="Times New Roman" w:cs="Times New Roman"/>
          <w:i/>
          <w:sz w:val="28"/>
          <w:szCs w:val="28"/>
        </w:rPr>
      </w:pPr>
      <w:r w:rsidRPr="0034051A">
        <w:rPr>
          <w:rFonts w:ascii="Times New Roman" w:hAnsi="Times New Roman" w:cs="Times New Roman"/>
          <w:i/>
          <w:sz w:val="28"/>
          <w:szCs w:val="28"/>
        </w:rPr>
        <w:t xml:space="preserve">Гипотезы исследования: </w:t>
      </w:r>
    </w:p>
    <w:p w14:paraId="575A4B8A" w14:textId="1D1C44B9" w:rsidR="00262E2D" w:rsidRDefault="00262E2D" w:rsidP="00262E2D">
      <w:pPr>
        <w:pStyle w:val="a4"/>
        <w:numPr>
          <w:ilvl w:val="0"/>
          <w:numId w:val="25"/>
        </w:numPr>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Pr="00897CDC">
        <w:rPr>
          <w:rFonts w:ascii="Times New Roman" w:hAnsi="Times New Roman" w:cs="Times New Roman"/>
          <w:sz w:val="28"/>
          <w:szCs w:val="28"/>
        </w:rPr>
        <w:t>сихологически благополучные мужчины</w:t>
      </w:r>
      <w:r>
        <w:rPr>
          <w:rFonts w:ascii="Times New Roman" w:hAnsi="Times New Roman" w:cs="Times New Roman"/>
          <w:sz w:val="28"/>
          <w:szCs w:val="28"/>
        </w:rPr>
        <w:t xml:space="preserve"> и женщины имеют демократичные</w:t>
      </w:r>
      <w:r w:rsidRPr="00897CDC">
        <w:rPr>
          <w:rFonts w:ascii="Times New Roman" w:hAnsi="Times New Roman" w:cs="Times New Roman"/>
          <w:sz w:val="28"/>
          <w:szCs w:val="28"/>
        </w:rPr>
        <w:t xml:space="preserve"> родительские установки и высоко оценивают своего ребенка.</w:t>
      </w:r>
    </w:p>
    <w:p w14:paraId="434373E9" w14:textId="2101DA1E" w:rsidR="00D26EB2" w:rsidRPr="00262E2D" w:rsidRDefault="00262E2D" w:rsidP="00262E2D">
      <w:pPr>
        <w:pStyle w:val="a4"/>
        <w:numPr>
          <w:ilvl w:val="0"/>
          <w:numId w:val="25"/>
        </w:numPr>
        <w:spacing w:line="360" w:lineRule="auto"/>
        <w:ind w:left="567" w:hanging="567"/>
        <w:jc w:val="both"/>
        <w:rPr>
          <w:rFonts w:ascii="Times New Roman" w:hAnsi="Times New Roman" w:cs="Times New Roman"/>
          <w:sz w:val="28"/>
          <w:szCs w:val="28"/>
        </w:rPr>
      </w:pPr>
      <w:r w:rsidRPr="00897CDC">
        <w:rPr>
          <w:rFonts w:ascii="Times New Roman" w:hAnsi="Times New Roman" w:cs="Times New Roman"/>
          <w:sz w:val="28"/>
          <w:szCs w:val="28"/>
        </w:rPr>
        <w:t>С</w:t>
      </w:r>
      <w:r w:rsidRPr="00897CDC">
        <w:rPr>
          <w:rFonts w:ascii="Times New Roman" w:hAnsi="Times New Roman"/>
          <w:sz w:val="28"/>
          <w:szCs w:val="28"/>
        </w:rPr>
        <w:t>амооценка дошкольника тем выше, чем выше психологическое благополучие его родителей, чем демократичнее родительские установки, и чем выше ребенка оценивают мать и отец.</w:t>
      </w:r>
    </w:p>
    <w:p w14:paraId="0DC2789B" w14:textId="77777777" w:rsidR="00D26EB2" w:rsidRDefault="00D26EB2" w:rsidP="00D26EB2">
      <w:pPr>
        <w:spacing w:line="360" w:lineRule="auto"/>
        <w:ind w:firstLine="709"/>
        <w:jc w:val="both"/>
        <w:rPr>
          <w:rFonts w:ascii="Times New Roman" w:hAnsi="Times New Roman" w:cs="Times New Roman"/>
          <w:sz w:val="28"/>
          <w:szCs w:val="28"/>
        </w:rPr>
      </w:pPr>
      <w:r w:rsidRPr="0034051A">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психологическое благополучие, родительские установки, самооценка. </w:t>
      </w:r>
    </w:p>
    <w:p w14:paraId="7899864E" w14:textId="77777777" w:rsidR="00D26EB2" w:rsidRDefault="00D26EB2" w:rsidP="00D26EB2">
      <w:pPr>
        <w:spacing w:line="360" w:lineRule="auto"/>
        <w:ind w:firstLine="709"/>
        <w:jc w:val="both"/>
        <w:rPr>
          <w:rFonts w:ascii="Times New Roman" w:hAnsi="Times New Roman" w:cs="Times New Roman"/>
          <w:sz w:val="28"/>
          <w:szCs w:val="28"/>
        </w:rPr>
      </w:pPr>
      <w:r w:rsidRPr="0034051A">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психологическое благополучие, родительские установки и образ ребенка у мужчин и женщин; самооценка дошкольника </w:t>
      </w:r>
      <w:r w:rsidRPr="00B3739F">
        <w:rPr>
          <w:rFonts w:ascii="Times New Roman" w:hAnsi="Times New Roman"/>
          <w:sz w:val="28"/>
          <w:szCs w:val="28"/>
        </w:rPr>
        <w:t>в связи с родительскими установками, образом своего ребенка у родителей и их психологическим благополучием</w:t>
      </w:r>
      <w:r>
        <w:rPr>
          <w:rFonts w:ascii="Times New Roman" w:hAnsi="Times New Roman"/>
          <w:sz w:val="28"/>
          <w:szCs w:val="28"/>
        </w:rPr>
        <w:t>.</w:t>
      </w:r>
    </w:p>
    <w:p w14:paraId="34C260C9" w14:textId="77777777" w:rsidR="00D26EB2" w:rsidRDefault="00D26EB2" w:rsidP="00D26EB2">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 xml:space="preserve">Для решения поставленных задач использовались следующие </w:t>
      </w:r>
      <w:r w:rsidRPr="0034051A">
        <w:rPr>
          <w:rFonts w:ascii="Times New Roman" w:hAnsi="Times New Roman" w:cs="Times New Roman"/>
          <w:i/>
          <w:sz w:val="28"/>
          <w:szCs w:val="28"/>
        </w:rPr>
        <w:t>методики</w:t>
      </w:r>
      <w:r w:rsidRPr="00B3739F">
        <w:rPr>
          <w:rFonts w:ascii="Times New Roman" w:hAnsi="Times New Roman" w:cs="Times New Roman"/>
          <w:sz w:val="28"/>
          <w:szCs w:val="28"/>
        </w:rPr>
        <w:t xml:space="preserve">: </w:t>
      </w:r>
    </w:p>
    <w:p w14:paraId="2007E201" w14:textId="77777777" w:rsidR="00D26EB2"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pacing w:val="-14"/>
          <w:sz w:val="28"/>
          <w:szCs w:val="28"/>
        </w:rPr>
        <w:t xml:space="preserve">Шкала психологического благополучия К. </w:t>
      </w:r>
      <w:proofErr w:type="spellStart"/>
      <w:r w:rsidRPr="00B3739F">
        <w:rPr>
          <w:rFonts w:ascii="Times New Roman" w:hAnsi="Times New Roman" w:cs="Times New Roman"/>
          <w:spacing w:val="-14"/>
          <w:sz w:val="28"/>
          <w:szCs w:val="28"/>
        </w:rPr>
        <w:t>Рифф</w:t>
      </w:r>
      <w:proofErr w:type="spellEnd"/>
      <w:r w:rsidRPr="00B3739F">
        <w:rPr>
          <w:rFonts w:ascii="Times New Roman" w:hAnsi="Times New Roman" w:cs="Times New Roman"/>
          <w:spacing w:val="-14"/>
          <w:sz w:val="28"/>
          <w:szCs w:val="28"/>
        </w:rPr>
        <w:t xml:space="preserve"> (в адаптации JI.В. Жуковской,</w:t>
      </w:r>
      <w:r w:rsidRPr="00B3739F">
        <w:rPr>
          <w:rFonts w:ascii="Times New Roman" w:hAnsi="Times New Roman" w:cs="Times New Roman"/>
          <w:sz w:val="28"/>
          <w:szCs w:val="28"/>
        </w:rPr>
        <w:t xml:space="preserve"> Е.Г. </w:t>
      </w:r>
      <w:proofErr w:type="spellStart"/>
      <w:r w:rsidRPr="00B3739F">
        <w:rPr>
          <w:rFonts w:ascii="Times New Roman" w:hAnsi="Times New Roman" w:cs="Times New Roman"/>
          <w:sz w:val="28"/>
          <w:szCs w:val="28"/>
        </w:rPr>
        <w:t>Трошихиной</w:t>
      </w:r>
      <w:proofErr w:type="spellEnd"/>
      <w:r w:rsidRPr="00B3739F">
        <w:rPr>
          <w:rFonts w:ascii="Times New Roman" w:hAnsi="Times New Roman" w:cs="Times New Roman"/>
          <w:sz w:val="28"/>
          <w:szCs w:val="28"/>
        </w:rPr>
        <w:t>).</w:t>
      </w:r>
    </w:p>
    <w:p w14:paraId="6975F1D0" w14:textId="77777777" w:rsidR="00D26EB2" w:rsidRPr="006A09FF"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6A09FF">
        <w:rPr>
          <w:rFonts w:ascii="Times New Roman" w:hAnsi="Times New Roman" w:cs="Times New Roman"/>
          <w:sz w:val="28"/>
          <w:szCs w:val="28"/>
        </w:rPr>
        <w:t>Шкала аффективного баланса</w:t>
      </w:r>
      <w:r>
        <w:rPr>
          <w:rFonts w:ascii="Times New Roman" w:hAnsi="Times New Roman" w:cs="Times New Roman"/>
          <w:sz w:val="28"/>
          <w:szCs w:val="28"/>
        </w:rPr>
        <w:t xml:space="preserve"> </w:t>
      </w:r>
      <w:r w:rsidRPr="00926859">
        <w:rPr>
          <w:rFonts w:ascii="Times New Roman" w:eastAsia="Times New Roman" w:hAnsi="Times New Roman" w:cs="Times New Roman"/>
          <w:sz w:val="28"/>
          <w:szCs w:val="28"/>
        </w:rPr>
        <w:t>Н.</w:t>
      </w:r>
      <w:r w:rsidRPr="00926859">
        <w:rPr>
          <w:rFonts w:ascii="Times New Roman" w:eastAsia="Times New Roman" w:hAnsi="Times New Roman" w:cs="Times New Roman"/>
          <w:sz w:val="28"/>
          <w:szCs w:val="28"/>
          <w:lang w:val="en-US"/>
        </w:rPr>
        <w:t>M</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Бредбе</w:t>
      </w:r>
      <w:r w:rsidRPr="00926859">
        <w:rPr>
          <w:rFonts w:ascii="Times New Roman" w:eastAsia="Times New Roman" w:hAnsi="Times New Roman" w:cs="Times New Roman"/>
          <w:sz w:val="28"/>
          <w:szCs w:val="28"/>
        </w:rPr>
        <w:t>рна</w:t>
      </w:r>
      <w:proofErr w:type="spellEnd"/>
      <w:r>
        <w:rPr>
          <w:rFonts w:ascii="Times New Roman" w:eastAsia="Times New Roman" w:hAnsi="Times New Roman" w:cs="Times New Roman"/>
          <w:sz w:val="28"/>
          <w:szCs w:val="28"/>
        </w:rPr>
        <w:t>.</w:t>
      </w:r>
      <w:r w:rsidRPr="006A09FF">
        <w:rPr>
          <w:rFonts w:ascii="Times New Roman" w:hAnsi="Times New Roman" w:cs="Times New Roman"/>
          <w:sz w:val="28"/>
          <w:szCs w:val="28"/>
        </w:rPr>
        <w:t xml:space="preserve"> </w:t>
      </w:r>
    </w:p>
    <w:p w14:paraId="6CCAB444" w14:textId="77777777" w:rsidR="00D26EB2" w:rsidRPr="00926859"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926859">
        <w:rPr>
          <w:rFonts w:ascii="Times New Roman" w:eastAsia="Times New Roman" w:hAnsi="Times New Roman" w:cs="Times New Roman"/>
          <w:color w:val="000000"/>
          <w:sz w:val="28"/>
          <w:szCs w:val="28"/>
        </w:rPr>
        <w:t>Шкала удовлетвор</w:t>
      </w:r>
      <w:r>
        <w:rPr>
          <w:rFonts w:ascii="Times New Roman" w:eastAsia="Times New Roman" w:hAnsi="Times New Roman" w:cs="Times New Roman"/>
          <w:color w:val="000000"/>
          <w:sz w:val="28"/>
          <w:szCs w:val="28"/>
        </w:rPr>
        <w:t>е</w:t>
      </w:r>
      <w:r w:rsidRPr="00926859">
        <w:rPr>
          <w:rFonts w:ascii="Times New Roman" w:eastAsia="Times New Roman" w:hAnsi="Times New Roman" w:cs="Times New Roman"/>
          <w:color w:val="000000"/>
          <w:sz w:val="28"/>
          <w:szCs w:val="28"/>
        </w:rPr>
        <w:t xml:space="preserve">нности жизнью Э. </w:t>
      </w:r>
      <w:proofErr w:type="spellStart"/>
      <w:r w:rsidRPr="00926859">
        <w:rPr>
          <w:rFonts w:ascii="Times New Roman" w:eastAsia="Times New Roman" w:hAnsi="Times New Roman" w:cs="Times New Roman"/>
          <w:color w:val="000000"/>
          <w:sz w:val="28"/>
          <w:szCs w:val="28"/>
        </w:rPr>
        <w:t>Динера</w:t>
      </w:r>
      <w:proofErr w:type="spellEnd"/>
      <w:r w:rsidRPr="009268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Pr="00926859">
        <w:rPr>
          <w:rFonts w:ascii="Times New Roman" w:eastAsia="Times New Roman" w:hAnsi="Times New Roman" w:cs="Times New Roman"/>
          <w:color w:val="000000"/>
          <w:sz w:val="28"/>
          <w:szCs w:val="28"/>
        </w:rPr>
        <w:t>адаптаци</w:t>
      </w:r>
      <w:r>
        <w:rPr>
          <w:rFonts w:ascii="Times New Roman" w:eastAsia="Times New Roman" w:hAnsi="Times New Roman" w:cs="Times New Roman"/>
          <w:color w:val="000000"/>
          <w:sz w:val="28"/>
          <w:szCs w:val="28"/>
        </w:rPr>
        <w:t>и</w:t>
      </w:r>
      <w:r w:rsidRPr="00926859">
        <w:rPr>
          <w:rFonts w:ascii="Times New Roman" w:eastAsia="Times New Roman" w:hAnsi="Times New Roman" w:cs="Times New Roman"/>
          <w:color w:val="000000"/>
          <w:sz w:val="28"/>
          <w:szCs w:val="28"/>
        </w:rPr>
        <w:t xml:space="preserve"> Д.А. Леонтьева, Е.Н. Осина</w:t>
      </w:r>
      <w:r>
        <w:rPr>
          <w:rFonts w:ascii="Times New Roman" w:eastAsia="Times New Roman" w:hAnsi="Times New Roman" w:cs="Times New Roman"/>
          <w:color w:val="000000"/>
          <w:sz w:val="28"/>
          <w:szCs w:val="28"/>
        </w:rPr>
        <w:t>).</w:t>
      </w:r>
      <w:r w:rsidRPr="00926859">
        <w:rPr>
          <w:rFonts w:ascii="Times New Roman" w:hAnsi="Times New Roman" w:cs="Times New Roman"/>
          <w:sz w:val="28"/>
          <w:szCs w:val="28"/>
        </w:rPr>
        <w:t xml:space="preserve"> </w:t>
      </w:r>
    </w:p>
    <w:p w14:paraId="377290A3" w14:textId="77777777" w:rsidR="00D26EB2" w:rsidRDefault="00D26EB2" w:rsidP="00262E2D">
      <w:pPr>
        <w:numPr>
          <w:ilvl w:val="0"/>
          <w:numId w:val="13"/>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Методика «Отношение к работе»  П. </w:t>
      </w:r>
      <w:proofErr w:type="spellStart"/>
      <w:r>
        <w:rPr>
          <w:rFonts w:ascii="Times New Roman" w:hAnsi="Times New Roman" w:cs="Times New Roman"/>
          <w:sz w:val="28"/>
          <w:szCs w:val="28"/>
        </w:rPr>
        <w:t>Войданофф</w:t>
      </w:r>
      <w:proofErr w:type="spellEnd"/>
      <w:r>
        <w:rPr>
          <w:rFonts w:ascii="Times New Roman" w:hAnsi="Times New Roman" w:cs="Times New Roman"/>
          <w:sz w:val="28"/>
          <w:szCs w:val="28"/>
        </w:rPr>
        <w:t xml:space="preserve"> </w:t>
      </w:r>
      <w:r w:rsidRPr="00B3739F">
        <w:rPr>
          <w:rFonts w:ascii="Times New Roman" w:hAnsi="Times New Roman" w:cs="Times New Roman"/>
          <w:spacing w:val="-14"/>
          <w:sz w:val="28"/>
          <w:szCs w:val="28"/>
        </w:rPr>
        <w:t>(в адаптации JI.В. Жуковской</w:t>
      </w:r>
      <w:r>
        <w:rPr>
          <w:rFonts w:ascii="Times New Roman" w:hAnsi="Times New Roman" w:cs="Times New Roman"/>
          <w:spacing w:val="-14"/>
          <w:sz w:val="28"/>
          <w:szCs w:val="28"/>
        </w:rPr>
        <w:t>).</w:t>
      </w:r>
    </w:p>
    <w:p w14:paraId="4123817A" w14:textId="77777777" w:rsidR="00D26EB2" w:rsidRPr="004B3145" w:rsidRDefault="00D26EB2" w:rsidP="00262E2D">
      <w:pPr>
        <w:numPr>
          <w:ilvl w:val="0"/>
          <w:numId w:val="13"/>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Опросник «Соотношение семьи и работы» (Жуковская Л.В.).</w:t>
      </w:r>
    </w:p>
    <w:p w14:paraId="0A2AEB02" w14:textId="77777777" w:rsidR="00D26EB2"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w:t>
      </w:r>
      <w:r w:rsidRPr="00B3739F">
        <w:rPr>
          <w:rFonts w:ascii="Times New Roman" w:hAnsi="Times New Roman" w:cs="Times New Roman"/>
          <w:sz w:val="28"/>
          <w:szCs w:val="28"/>
          <w:lang w:val="en-US"/>
        </w:rPr>
        <w:t>PARI</w:t>
      </w:r>
      <w:r w:rsidRPr="00B3739F">
        <w:rPr>
          <w:rFonts w:ascii="Times New Roman" w:hAnsi="Times New Roman" w:cs="Times New Roman"/>
          <w:sz w:val="28"/>
          <w:szCs w:val="28"/>
        </w:rPr>
        <w:t xml:space="preserve"> (в адаптации T.B. </w:t>
      </w:r>
      <w:proofErr w:type="spellStart"/>
      <w:r w:rsidRPr="00B3739F">
        <w:rPr>
          <w:rFonts w:ascii="Times New Roman" w:hAnsi="Times New Roman" w:cs="Times New Roman"/>
          <w:sz w:val="28"/>
          <w:szCs w:val="28"/>
        </w:rPr>
        <w:t>Архиреевой</w:t>
      </w:r>
      <w:proofErr w:type="spellEnd"/>
      <w:r w:rsidRPr="00B3739F">
        <w:rPr>
          <w:rFonts w:ascii="Times New Roman" w:hAnsi="Times New Roman" w:cs="Times New Roman"/>
          <w:sz w:val="28"/>
          <w:szCs w:val="28"/>
        </w:rPr>
        <w:t>).</w:t>
      </w:r>
    </w:p>
    <w:p w14:paraId="2B865C5B" w14:textId="77777777" w:rsidR="00D26EB2" w:rsidRPr="00B3739F"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w:t>
      </w:r>
      <w:r w:rsidRPr="00B3739F">
        <w:rPr>
          <w:rFonts w:ascii="Times New Roman" w:hAnsi="Times New Roman" w:cs="Times New Roman"/>
          <w:sz w:val="28"/>
          <w:szCs w:val="28"/>
          <w:lang w:val="en-US"/>
        </w:rPr>
        <w:t>Father</w:t>
      </w:r>
      <w:r w:rsidRPr="00B3739F">
        <w:rPr>
          <w:rFonts w:ascii="Times New Roman" w:hAnsi="Times New Roman" w:cs="Times New Roman"/>
          <w:sz w:val="28"/>
          <w:szCs w:val="28"/>
        </w:rPr>
        <w:t>’</w:t>
      </w:r>
      <w:r w:rsidRPr="00B3739F">
        <w:rPr>
          <w:rFonts w:ascii="Times New Roman" w:hAnsi="Times New Roman" w:cs="Times New Roman"/>
          <w:sz w:val="28"/>
          <w:szCs w:val="28"/>
          <w:lang w:val="en-US"/>
        </w:rPr>
        <w:t>s</w:t>
      </w:r>
      <w:r w:rsidRPr="00B3739F">
        <w:rPr>
          <w:rFonts w:ascii="Times New Roman" w:hAnsi="Times New Roman" w:cs="Times New Roman"/>
          <w:sz w:val="28"/>
          <w:szCs w:val="28"/>
        </w:rPr>
        <w:t xml:space="preserve"> </w:t>
      </w:r>
      <w:r w:rsidRPr="00B3739F">
        <w:rPr>
          <w:rFonts w:ascii="Times New Roman" w:hAnsi="Times New Roman" w:cs="Times New Roman"/>
          <w:sz w:val="28"/>
          <w:szCs w:val="28"/>
          <w:lang w:val="en-US"/>
        </w:rPr>
        <w:t>PARI</w:t>
      </w:r>
      <w:r w:rsidRPr="00B3739F">
        <w:rPr>
          <w:rFonts w:ascii="Times New Roman" w:hAnsi="Times New Roman" w:cs="Times New Roman"/>
          <w:sz w:val="28"/>
          <w:szCs w:val="28"/>
        </w:rPr>
        <w:t xml:space="preserve"> </w:t>
      </w:r>
      <w:r w:rsidRPr="00B3739F">
        <w:rPr>
          <w:rFonts w:ascii="Times New Roman" w:hAnsi="Times New Roman" w:cs="Times New Roman"/>
          <w:sz w:val="28"/>
          <w:szCs w:val="28"/>
          <w:lang w:val="en-US"/>
        </w:rPr>
        <w:t>Q</w:t>
      </w:r>
      <w:r w:rsidRPr="00B3739F">
        <w:rPr>
          <w:rFonts w:ascii="Times New Roman" w:hAnsi="Times New Roman" w:cs="Times New Roman"/>
          <w:sz w:val="28"/>
          <w:szCs w:val="28"/>
        </w:rPr>
        <w:t>4 Е</w:t>
      </w:r>
      <w:r>
        <w:rPr>
          <w:rFonts w:ascii="Times New Roman" w:hAnsi="Times New Roman" w:cs="Times New Roman"/>
          <w:sz w:val="28"/>
          <w:szCs w:val="28"/>
        </w:rPr>
        <w:t>.</w:t>
      </w:r>
      <w:r w:rsidRPr="00B3739F">
        <w:rPr>
          <w:rFonts w:ascii="Times New Roman" w:hAnsi="Times New Roman" w:cs="Times New Roman"/>
          <w:sz w:val="28"/>
          <w:szCs w:val="28"/>
        </w:rPr>
        <w:t xml:space="preserve"> и Ш</w:t>
      </w:r>
      <w:r>
        <w:rPr>
          <w:rFonts w:ascii="Times New Roman" w:hAnsi="Times New Roman" w:cs="Times New Roman"/>
          <w:sz w:val="28"/>
          <w:szCs w:val="28"/>
        </w:rPr>
        <w:t>.</w:t>
      </w:r>
      <w:r w:rsidRPr="00B3739F">
        <w:rPr>
          <w:rFonts w:ascii="Times New Roman" w:hAnsi="Times New Roman" w:cs="Times New Roman"/>
          <w:sz w:val="28"/>
          <w:szCs w:val="28"/>
        </w:rPr>
        <w:t xml:space="preserve"> </w:t>
      </w:r>
      <w:proofErr w:type="spellStart"/>
      <w:r w:rsidRPr="00B3739F">
        <w:rPr>
          <w:rFonts w:ascii="Times New Roman" w:hAnsi="Times New Roman" w:cs="Times New Roman"/>
          <w:sz w:val="28"/>
          <w:szCs w:val="28"/>
        </w:rPr>
        <w:t>Шлудерманн</w:t>
      </w:r>
      <w:proofErr w:type="spellEnd"/>
      <w:r w:rsidRPr="00B3739F">
        <w:rPr>
          <w:rFonts w:ascii="Times New Roman" w:hAnsi="Times New Roman" w:cs="Times New Roman"/>
          <w:sz w:val="28"/>
          <w:szCs w:val="28"/>
        </w:rPr>
        <w:t>.</w:t>
      </w:r>
    </w:p>
    <w:p w14:paraId="5C91E47A" w14:textId="77777777" w:rsidR="00D26EB2"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Методика «Личностный дифференциал» (в адаптации НИИ им. В.М. Бехтерева)</w:t>
      </w:r>
      <w:r>
        <w:rPr>
          <w:rFonts w:ascii="Times New Roman" w:hAnsi="Times New Roman" w:cs="Times New Roman"/>
          <w:sz w:val="28"/>
          <w:szCs w:val="28"/>
        </w:rPr>
        <w:t>.</w:t>
      </w:r>
    </w:p>
    <w:p w14:paraId="63F6F8DB" w14:textId="47CA66B8" w:rsidR="00D26EB2" w:rsidRDefault="00D26EB2" w:rsidP="00262E2D">
      <w:pPr>
        <w:numPr>
          <w:ilvl w:val="0"/>
          <w:numId w:val="13"/>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Методика исследования самооценки дошкольника «Лесенка»</w:t>
      </w:r>
      <w:r>
        <w:rPr>
          <w:rFonts w:ascii="Times New Roman" w:hAnsi="Times New Roman" w:cs="Times New Roman"/>
          <w:sz w:val="28"/>
          <w:szCs w:val="28"/>
        </w:rPr>
        <w:t xml:space="preserve"> </w:t>
      </w:r>
      <w:r w:rsidR="00115E60">
        <w:rPr>
          <w:rFonts w:ascii="Times New Roman" w:hAnsi="Times New Roman" w:cs="Times New Roman"/>
          <w:sz w:val="28"/>
          <w:szCs w:val="28"/>
        </w:rPr>
        <w:t xml:space="preserve">С.Г. Якобсон, </w:t>
      </w:r>
      <w:r>
        <w:rPr>
          <w:rFonts w:ascii="Times New Roman" w:hAnsi="Times New Roman" w:cs="Times New Roman"/>
          <w:sz w:val="28"/>
          <w:szCs w:val="28"/>
        </w:rPr>
        <w:t>В.Г. Щур</w:t>
      </w:r>
      <w:r w:rsidR="006014F0">
        <w:rPr>
          <w:rFonts w:ascii="Times New Roman" w:hAnsi="Times New Roman" w:cs="Times New Roman"/>
          <w:sz w:val="28"/>
          <w:szCs w:val="28"/>
        </w:rPr>
        <w:t>.</w:t>
      </w:r>
    </w:p>
    <w:p w14:paraId="732E6342" w14:textId="549B58B7" w:rsidR="006014F0" w:rsidRPr="00D26EB2" w:rsidRDefault="006014F0" w:rsidP="00262E2D">
      <w:pPr>
        <w:numPr>
          <w:ilvl w:val="0"/>
          <w:numId w:val="13"/>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Социально-демографическая анкета.</w:t>
      </w:r>
    </w:p>
    <w:p w14:paraId="5A0E68C6"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75D64B55"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3914E47B"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718E0C09"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7170AECD"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0AEEE04B"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091F4D6E"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10EA2093"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00F04FF1"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1E378E4B" w14:textId="77777777" w:rsidR="003A19FB" w:rsidRPr="00CE0D39" w:rsidRDefault="003A19FB" w:rsidP="00EA1671">
      <w:pPr>
        <w:pStyle w:val="a8"/>
        <w:spacing w:before="0" w:beforeAutospacing="0" w:after="0" w:afterAutospacing="0" w:line="720" w:lineRule="auto"/>
        <w:jc w:val="center"/>
        <w:rPr>
          <w:b/>
          <w:color w:val="000000"/>
          <w:sz w:val="28"/>
          <w:szCs w:val="28"/>
        </w:rPr>
      </w:pPr>
    </w:p>
    <w:p w14:paraId="78C28BCB" w14:textId="4F431338" w:rsidR="00D26EB2" w:rsidRDefault="00D26EB2">
      <w:pPr>
        <w:rPr>
          <w:rFonts w:ascii="Times New Roman" w:eastAsia="Times New Roman" w:hAnsi="Times New Roman" w:cs="Times New Roman"/>
          <w:b/>
          <w:color w:val="000000"/>
          <w:sz w:val="28"/>
          <w:szCs w:val="28"/>
        </w:rPr>
      </w:pPr>
      <w:r>
        <w:rPr>
          <w:b/>
          <w:color w:val="000000"/>
          <w:sz w:val="28"/>
          <w:szCs w:val="28"/>
        </w:rPr>
        <w:br w:type="page"/>
      </w:r>
    </w:p>
    <w:p w14:paraId="5F261BE3" w14:textId="089C31F7" w:rsidR="000851B6" w:rsidRPr="00AE2D0B" w:rsidRDefault="008B3795" w:rsidP="0034051A">
      <w:pPr>
        <w:pStyle w:val="a8"/>
        <w:spacing w:before="0" w:beforeAutospacing="0" w:after="720" w:afterAutospacing="0" w:line="360" w:lineRule="auto"/>
        <w:jc w:val="center"/>
        <w:rPr>
          <w:b/>
          <w:color w:val="000000"/>
          <w:sz w:val="28"/>
          <w:szCs w:val="28"/>
        </w:rPr>
      </w:pPr>
      <w:r>
        <w:rPr>
          <w:b/>
          <w:color w:val="000000"/>
          <w:sz w:val="28"/>
          <w:szCs w:val="28"/>
        </w:rPr>
        <w:lastRenderedPageBreak/>
        <w:t>ГЛАВА</w:t>
      </w:r>
      <w:r w:rsidR="000851B6" w:rsidRPr="00AE2D0B">
        <w:rPr>
          <w:b/>
          <w:color w:val="000000"/>
          <w:sz w:val="28"/>
          <w:szCs w:val="28"/>
        </w:rPr>
        <w:t xml:space="preserve"> 1. </w:t>
      </w:r>
      <w:r w:rsidR="00D97DBB">
        <w:rPr>
          <w:b/>
          <w:color w:val="000000"/>
          <w:sz w:val="28"/>
          <w:szCs w:val="28"/>
        </w:rPr>
        <w:t>ЛИТЕРАТУРНЫЙ ОБЗОР</w:t>
      </w:r>
    </w:p>
    <w:p w14:paraId="5408CC66" w14:textId="102C8642" w:rsidR="000851B6" w:rsidRPr="00EC578D" w:rsidRDefault="0065368B" w:rsidP="00262E2D">
      <w:pPr>
        <w:pStyle w:val="a8"/>
        <w:numPr>
          <w:ilvl w:val="1"/>
          <w:numId w:val="22"/>
        </w:numPr>
        <w:spacing w:before="0" w:beforeAutospacing="0" w:after="0" w:afterAutospacing="0" w:line="360" w:lineRule="auto"/>
        <w:rPr>
          <w:b/>
          <w:color w:val="000000"/>
          <w:sz w:val="28"/>
          <w:szCs w:val="28"/>
        </w:rPr>
      </w:pPr>
      <w:r>
        <w:rPr>
          <w:b/>
          <w:color w:val="000000"/>
          <w:sz w:val="28"/>
          <w:szCs w:val="28"/>
        </w:rPr>
        <w:t xml:space="preserve">     </w:t>
      </w:r>
      <w:r w:rsidR="000851B6" w:rsidRPr="00AE2D0B">
        <w:rPr>
          <w:b/>
          <w:color w:val="000000"/>
          <w:sz w:val="28"/>
          <w:szCs w:val="28"/>
        </w:rPr>
        <w:t>Психологическое благополучие человека</w:t>
      </w:r>
    </w:p>
    <w:p w14:paraId="70964556" w14:textId="5E23D3D8" w:rsidR="000851B6" w:rsidRDefault="000851B6" w:rsidP="00621947">
      <w:pPr>
        <w:pStyle w:val="a8"/>
        <w:spacing w:before="0" w:beforeAutospacing="0" w:after="0" w:afterAutospacing="0" w:line="360" w:lineRule="auto"/>
        <w:ind w:firstLine="708"/>
        <w:jc w:val="both"/>
        <w:rPr>
          <w:color w:val="000000"/>
          <w:sz w:val="28"/>
          <w:szCs w:val="28"/>
        </w:rPr>
      </w:pPr>
      <w:r>
        <w:rPr>
          <w:color w:val="000000"/>
          <w:sz w:val="28"/>
          <w:szCs w:val="28"/>
        </w:rPr>
        <w:t xml:space="preserve">Психологическое благополучие </w:t>
      </w:r>
      <w:r w:rsidRPr="00575AE2">
        <w:rPr>
          <w:color w:val="000000"/>
          <w:sz w:val="28"/>
          <w:szCs w:val="28"/>
        </w:rPr>
        <w:t>человека</w:t>
      </w:r>
      <w:r w:rsidR="00EA1671">
        <w:rPr>
          <w:color w:val="000000"/>
          <w:sz w:val="28"/>
          <w:szCs w:val="28"/>
        </w:rPr>
        <w:t xml:space="preserve"> – </w:t>
      </w:r>
      <w:r>
        <w:rPr>
          <w:color w:val="000000"/>
          <w:sz w:val="28"/>
          <w:szCs w:val="28"/>
        </w:rPr>
        <w:t xml:space="preserve">вопрос, который на </w:t>
      </w:r>
      <w:r w:rsidRPr="00D06C36">
        <w:rPr>
          <w:color w:val="000000"/>
          <w:sz w:val="28"/>
          <w:szCs w:val="28"/>
        </w:rPr>
        <w:t>протяжении</w:t>
      </w:r>
      <w:r>
        <w:rPr>
          <w:color w:val="000000"/>
          <w:sz w:val="28"/>
          <w:szCs w:val="28"/>
        </w:rPr>
        <w:t xml:space="preserve"> долгого времени интересует исследователей и ученых. Философия и психология обращаются к этой теме, чтобы ответить на важные вопросы: </w:t>
      </w:r>
      <w:r w:rsidRPr="00664483">
        <w:rPr>
          <w:color w:val="000000"/>
          <w:sz w:val="28"/>
          <w:szCs w:val="28"/>
        </w:rPr>
        <w:t>что же можно считать наилучшим состоянием внутреннего мира человека</w:t>
      </w:r>
      <w:r>
        <w:rPr>
          <w:color w:val="000000"/>
          <w:sz w:val="28"/>
          <w:szCs w:val="28"/>
        </w:rPr>
        <w:t xml:space="preserve"> и как достичь этого состояния. </w:t>
      </w:r>
    </w:p>
    <w:p w14:paraId="4FEEDDBE" w14:textId="30DE66A4" w:rsidR="000851B6" w:rsidRDefault="000851B6" w:rsidP="000851B6">
      <w:pPr>
        <w:pStyle w:val="a8"/>
        <w:spacing w:before="0" w:beforeAutospacing="0" w:after="0" w:afterAutospacing="0" w:line="360" w:lineRule="auto"/>
        <w:ind w:firstLine="709"/>
        <w:jc w:val="both"/>
        <w:rPr>
          <w:color w:val="000000"/>
          <w:sz w:val="28"/>
          <w:szCs w:val="28"/>
        </w:rPr>
      </w:pPr>
      <w:r>
        <w:rPr>
          <w:color w:val="000000"/>
          <w:sz w:val="28"/>
          <w:szCs w:val="28"/>
        </w:rPr>
        <w:t xml:space="preserve">До XX  века в психологической науке изучение личности происходило в контексте патологии, нарушения развития психической деятельности человека. Появление гуманистической психологии в лице таких ученых, как </w:t>
      </w:r>
      <w:r w:rsidRPr="00664483">
        <w:rPr>
          <w:color w:val="000000"/>
          <w:sz w:val="28"/>
          <w:szCs w:val="28"/>
        </w:rPr>
        <w:t xml:space="preserve">Г. </w:t>
      </w:r>
      <w:proofErr w:type="spellStart"/>
      <w:r w:rsidRPr="00664483">
        <w:rPr>
          <w:color w:val="000000"/>
          <w:sz w:val="28"/>
          <w:szCs w:val="28"/>
        </w:rPr>
        <w:t>Олпорт</w:t>
      </w:r>
      <w:proofErr w:type="spellEnd"/>
      <w:r w:rsidRPr="00664483">
        <w:rPr>
          <w:color w:val="000000"/>
          <w:sz w:val="28"/>
          <w:szCs w:val="28"/>
        </w:rPr>
        <w:t xml:space="preserve">, А. Маслоу, К. </w:t>
      </w:r>
      <w:proofErr w:type="spellStart"/>
      <w:r w:rsidRPr="00664483">
        <w:rPr>
          <w:color w:val="000000"/>
          <w:sz w:val="28"/>
          <w:szCs w:val="28"/>
        </w:rPr>
        <w:t>Роджерс</w:t>
      </w:r>
      <w:bookmarkStart w:id="0" w:name="_GoBack"/>
      <w:bookmarkEnd w:id="0"/>
      <w:proofErr w:type="spellEnd"/>
      <w:r w:rsidRPr="00664483">
        <w:rPr>
          <w:color w:val="000000"/>
          <w:sz w:val="28"/>
          <w:szCs w:val="28"/>
        </w:rPr>
        <w:t xml:space="preserve"> </w:t>
      </w:r>
      <w:r>
        <w:rPr>
          <w:color w:val="000000"/>
          <w:sz w:val="28"/>
          <w:szCs w:val="28"/>
        </w:rPr>
        <w:t xml:space="preserve">изменило фокус изучения с болезни на психологически здоровую личность, психическое здоровье в целом. </w:t>
      </w:r>
      <w:r w:rsidRPr="00664483">
        <w:rPr>
          <w:color w:val="000000"/>
          <w:sz w:val="28"/>
          <w:szCs w:val="28"/>
        </w:rPr>
        <w:t>Все больше исследователей стали проявлять интерес к счастью и удовлетворению человека, к условиям, личностным чертам и отношениям, определяющим качество жизни.</w:t>
      </w:r>
    </w:p>
    <w:p w14:paraId="3535645B" w14:textId="7034C88E" w:rsidR="00CC1971" w:rsidRDefault="000851B6" w:rsidP="00A879A9">
      <w:pPr>
        <w:pStyle w:val="a8"/>
        <w:spacing w:before="0" w:beforeAutospacing="0" w:after="0" w:afterAutospacing="0" w:line="360" w:lineRule="auto"/>
        <w:ind w:firstLine="709"/>
        <w:jc w:val="both"/>
        <w:rPr>
          <w:color w:val="000000"/>
          <w:sz w:val="28"/>
          <w:szCs w:val="28"/>
        </w:rPr>
      </w:pPr>
      <w:r w:rsidRPr="00664483">
        <w:rPr>
          <w:color w:val="000000"/>
          <w:sz w:val="28"/>
          <w:szCs w:val="28"/>
        </w:rPr>
        <w:t xml:space="preserve">Так, А. Маслоу </w:t>
      </w:r>
      <w:r w:rsidRPr="00F27A4A">
        <w:rPr>
          <w:color w:val="000000"/>
          <w:sz w:val="28"/>
          <w:szCs w:val="28"/>
        </w:rPr>
        <w:t>формулировал</w:t>
      </w:r>
      <w:r w:rsidRPr="00664483">
        <w:rPr>
          <w:color w:val="000000"/>
          <w:sz w:val="28"/>
          <w:szCs w:val="28"/>
        </w:rPr>
        <w:t xml:space="preserve"> задачу создания психологии здоровья человека</w:t>
      </w:r>
      <w:r>
        <w:rPr>
          <w:color w:val="000000"/>
          <w:sz w:val="28"/>
          <w:szCs w:val="28"/>
        </w:rPr>
        <w:t xml:space="preserve"> исходя из необходимости дополнения психологии болезни, </w:t>
      </w:r>
      <w:r w:rsidR="00F27A4A">
        <w:rPr>
          <w:color w:val="000000"/>
          <w:sz w:val="28"/>
          <w:szCs w:val="28"/>
        </w:rPr>
        <w:t>разработанной</w:t>
      </w:r>
      <w:r>
        <w:rPr>
          <w:color w:val="000000"/>
          <w:sz w:val="28"/>
          <w:szCs w:val="28"/>
        </w:rPr>
        <w:t xml:space="preserve"> в рамках психоаналитической теории. Он предполагал, что такой подход может быть более продуктивным, в связи с тем, что  ориентирован на развитие и позволяет человеку в большей степени управлять своей жизнью.</w:t>
      </w:r>
    </w:p>
    <w:p w14:paraId="19E41F95" w14:textId="0A193396" w:rsidR="00F60B08" w:rsidRPr="00F60B08" w:rsidRDefault="00A879A9" w:rsidP="00F60B08">
      <w:pPr>
        <w:pStyle w:val="a8"/>
        <w:spacing w:before="0" w:beforeAutospacing="0" w:after="0" w:afterAutospacing="0" w:line="360" w:lineRule="auto"/>
        <w:ind w:firstLine="709"/>
        <w:jc w:val="both"/>
        <w:rPr>
          <w:color w:val="000000"/>
          <w:sz w:val="28"/>
          <w:szCs w:val="28"/>
        </w:rPr>
      </w:pPr>
      <w:r>
        <w:rPr>
          <w:color w:val="000000"/>
          <w:sz w:val="28"/>
          <w:szCs w:val="28"/>
        </w:rPr>
        <w:t>Важной составляющей психологического здоровья и фактором, влияющим на качество жизни, современные психологи считают феномен, определяющий субъективное удовлетворение, благополучие и гармоничное состояние внутреннего мира человека. В психологии используются многие понятия, относящиеся к этой категории и сходные по св</w:t>
      </w:r>
      <w:r w:rsidR="00F60B08">
        <w:rPr>
          <w:color w:val="000000"/>
          <w:sz w:val="28"/>
          <w:szCs w:val="28"/>
        </w:rPr>
        <w:t>оему смысловому значению: «психологическое благополучие», «субъективное благополучие», «счастье», «удовлетвореннос</w:t>
      </w:r>
      <w:r w:rsidR="00FA6AB7">
        <w:rPr>
          <w:color w:val="000000"/>
          <w:sz w:val="28"/>
          <w:szCs w:val="28"/>
        </w:rPr>
        <w:t>ть жизнью», «зрелость личности».</w:t>
      </w:r>
    </w:p>
    <w:p w14:paraId="03DCC29C" w14:textId="77777777" w:rsidR="00FA6AB7" w:rsidRDefault="00FA6AB7" w:rsidP="000851B6">
      <w:pPr>
        <w:pStyle w:val="a8"/>
        <w:spacing w:before="0" w:beforeAutospacing="0" w:after="0" w:afterAutospacing="0" w:line="360" w:lineRule="auto"/>
        <w:ind w:firstLine="708"/>
        <w:jc w:val="both"/>
        <w:rPr>
          <w:color w:val="000000"/>
          <w:sz w:val="28"/>
          <w:szCs w:val="28"/>
        </w:rPr>
      </w:pPr>
    </w:p>
    <w:p w14:paraId="4722883A" w14:textId="4AD96819" w:rsidR="00FA6AB7" w:rsidRDefault="00FA6AB7" w:rsidP="000851B6">
      <w:pPr>
        <w:pStyle w:val="a8"/>
        <w:spacing w:before="0" w:beforeAutospacing="0" w:after="0" w:afterAutospacing="0" w:line="360" w:lineRule="auto"/>
        <w:ind w:firstLine="708"/>
        <w:jc w:val="both"/>
        <w:rPr>
          <w:sz w:val="28"/>
          <w:szCs w:val="28"/>
        </w:rPr>
      </w:pPr>
      <w:r>
        <w:rPr>
          <w:color w:val="000000"/>
          <w:sz w:val="28"/>
          <w:szCs w:val="28"/>
        </w:rPr>
        <w:lastRenderedPageBreak/>
        <w:t>Первыми психологами,</w:t>
      </w:r>
      <w:r w:rsidR="0005464E">
        <w:rPr>
          <w:color w:val="000000"/>
          <w:sz w:val="28"/>
          <w:szCs w:val="28"/>
        </w:rPr>
        <w:t xml:space="preserve"> которые начали изучать благополучие и счастье, стали Н. </w:t>
      </w:r>
      <w:proofErr w:type="spellStart"/>
      <w:r w:rsidR="0005464E">
        <w:rPr>
          <w:color w:val="000000"/>
          <w:sz w:val="28"/>
          <w:szCs w:val="28"/>
        </w:rPr>
        <w:t>Бредберн</w:t>
      </w:r>
      <w:proofErr w:type="spellEnd"/>
      <w:r w:rsidR="0005464E">
        <w:rPr>
          <w:color w:val="000000"/>
          <w:sz w:val="28"/>
          <w:szCs w:val="28"/>
        </w:rPr>
        <w:t xml:space="preserve"> </w:t>
      </w:r>
      <w:r w:rsidR="0005464E" w:rsidRPr="00183B83">
        <w:rPr>
          <w:sz w:val="28"/>
          <w:szCs w:val="28"/>
        </w:rPr>
        <w:t>(</w:t>
      </w:r>
      <w:proofErr w:type="spellStart"/>
      <w:r w:rsidR="0005464E" w:rsidRPr="00183B83">
        <w:rPr>
          <w:sz w:val="28"/>
          <w:szCs w:val="28"/>
          <w:lang w:val="en-US"/>
        </w:rPr>
        <w:t>Bradburn</w:t>
      </w:r>
      <w:proofErr w:type="spellEnd"/>
      <w:r w:rsidR="0005464E" w:rsidRPr="00183B83">
        <w:rPr>
          <w:sz w:val="28"/>
          <w:szCs w:val="28"/>
        </w:rPr>
        <w:t>, 1969</w:t>
      </w:r>
      <w:r w:rsidR="0005464E" w:rsidRPr="00DB51E8">
        <w:rPr>
          <w:rFonts w:ascii="'FEøw≥ﬂ" w:hAnsi="'FEøw≥ﬂ" w:cs="'FEøw≥ﬂ"/>
          <w:sz w:val="28"/>
          <w:szCs w:val="28"/>
        </w:rPr>
        <w:t>)</w:t>
      </w:r>
      <w:r w:rsidR="0005464E">
        <w:rPr>
          <w:rFonts w:ascii="'FEøw≥ﬂ" w:hAnsi="'FEøw≥ﬂ" w:cs="'FEøw≥ﬂ"/>
          <w:sz w:val="28"/>
          <w:szCs w:val="28"/>
        </w:rPr>
        <w:t xml:space="preserve"> </w:t>
      </w:r>
      <w:r w:rsidR="0005464E">
        <w:rPr>
          <w:sz w:val="28"/>
          <w:szCs w:val="28"/>
        </w:rPr>
        <w:t xml:space="preserve">и В. </w:t>
      </w:r>
      <w:proofErr w:type="spellStart"/>
      <w:r w:rsidR="0005464E">
        <w:rPr>
          <w:sz w:val="28"/>
          <w:szCs w:val="28"/>
        </w:rPr>
        <w:t>Вилсон</w:t>
      </w:r>
      <w:proofErr w:type="spellEnd"/>
      <w:r w:rsidR="0005464E">
        <w:rPr>
          <w:sz w:val="28"/>
          <w:szCs w:val="28"/>
        </w:rPr>
        <w:t xml:space="preserve"> (</w:t>
      </w:r>
      <w:r w:rsidR="0005464E">
        <w:rPr>
          <w:sz w:val="28"/>
          <w:szCs w:val="28"/>
          <w:lang w:val="en-US"/>
        </w:rPr>
        <w:t>Wilson</w:t>
      </w:r>
      <w:r w:rsidR="0005464E">
        <w:rPr>
          <w:sz w:val="28"/>
          <w:szCs w:val="28"/>
        </w:rPr>
        <w:t xml:space="preserve">, 1967). Н. </w:t>
      </w:r>
      <w:proofErr w:type="spellStart"/>
      <w:r w:rsidR="0005464E">
        <w:rPr>
          <w:sz w:val="28"/>
          <w:szCs w:val="28"/>
        </w:rPr>
        <w:t>Бредберн</w:t>
      </w:r>
      <w:proofErr w:type="spellEnd"/>
      <w:r w:rsidR="0005464E">
        <w:rPr>
          <w:sz w:val="28"/>
          <w:szCs w:val="28"/>
        </w:rPr>
        <w:t xml:space="preserve"> понимает счастье, как эмоциональную оценку, которую человек дает собственной жизни. Исходя из чего, он разработал методику «Шкала баланса аффектов», предназначенную для оценки уровня эмоционального благополучия путем сравнения положительного и отрицательного аффектов.</w:t>
      </w:r>
    </w:p>
    <w:p w14:paraId="1D4067C3" w14:textId="292F23E3" w:rsidR="0005464E" w:rsidRPr="00A369AF" w:rsidRDefault="00420839" w:rsidP="00A369AF">
      <w:pPr>
        <w:pStyle w:val="a8"/>
        <w:spacing w:before="0" w:beforeAutospacing="0" w:after="0" w:afterAutospacing="0" w:line="360" w:lineRule="auto"/>
        <w:ind w:firstLine="708"/>
        <w:jc w:val="both"/>
        <w:rPr>
          <w:sz w:val="28"/>
          <w:szCs w:val="28"/>
        </w:rPr>
      </w:pPr>
      <w:r>
        <w:rPr>
          <w:sz w:val="28"/>
          <w:szCs w:val="28"/>
        </w:rPr>
        <w:t xml:space="preserve">В своих исследованиях, посвященных изучению субъективного благополучия, В. </w:t>
      </w:r>
      <w:proofErr w:type="spellStart"/>
      <w:r>
        <w:rPr>
          <w:sz w:val="28"/>
          <w:szCs w:val="28"/>
        </w:rPr>
        <w:t>Вилсон</w:t>
      </w:r>
      <w:proofErr w:type="spellEnd"/>
      <w:r>
        <w:rPr>
          <w:sz w:val="28"/>
          <w:szCs w:val="28"/>
        </w:rPr>
        <w:t xml:space="preserve"> определил, как выглядит счастливый человек, он молод, </w:t>
      </w:r>
      <w:proofErr w:type="spellStart"/>
      <w:r w:rsidR="00A369AF">
        <w:rPr>
          <w:sz w:val="28"/>
          <w:szCs w:val="28"/>
        </w:rPr>
        <w:t>экстравертирован</w:t>
      </w:r>
      <w:proofErr w:type="spellEnd"/>
      <w:r w:rsidR="00A369AF">
        <w:rPr>
          <w:sz w:val="28"/>
          <w:szCs w:val="28"/>
        </w:rPr>
        <w:t xml:space="preserve">, </w:t>
      </w:r>
      <w:r>
        <w:rPr>
          <w:sz w:val="28"/>
          <w:szCs w:val="28"/>
        </w:rPr>
        <w:t>имеет хорошее здоровье и образование, высокий заработок</w:t>
      </w:r>
      <w:r w:rsidR="00A369AF">
        <w:rPr>
          <w:sz w:val="28"/>
          <w:szCs w:val="28"/>
        </w:rPr>
        <w:t xml:space="preserve"> и самооценку</w:t>
      </w:r>
      <w:r>
        <w:rPr>
          <w:sz w:val="28"/>
          <w:szCs w:val="28"/>
        </w:rPr>
        <w:t xml:space="preserve">, религиозен, </w:t>
      </w:r>
      <w:r w:rsidR="00A369AF">
        <w:rPr>
          <w:sz w:val="28"/>
          <w:szCs w:val="28"/>
        </w:rPr>
        <w:t xml:space="preserve">настроен </w:t>
      </w:r>
      <w:r>
        <w:rPr>
          <w:sz w:val="28"/>
          <w:szCs w:val="28"/>
        </w:rPr>
        <w:t>оптимистично</w:t>
      </w:r>
      <w:r w:rsidR="00A369AF">
        <w:rPr>
          <w:sz w:val="28"/>
          <w:szCs w:val="28"/>
        </w:rPr>
        <w:t xml:space="preserve"> и беззаботно</w:t>
      </w:r>
      <w:r>
        <w:rPr>
          <w:sz w:val="28"/>
          <w:szCs w:val="28"/>
        </w:rPr>
        <w:t xml:space="preserve">, </w:t>
      </w:r>
      <w:r w:rsidR="00A369AF">
        <w:rPr>
          <w:sz w:val="28"/>
          <w:szCs w:val="28"/>
        </w:rPr>
        <w:t xml:space="preserve">не амбициозен, </w:t>
      </w:r>
      <w:r>
        <w:rPr>
          <w:sz w:val="28"/>
          <w:szCs w:val="28"/>
        </w:rPr>
        <w:t>состоит в браке</w:t>
      </w:r>
      <w:r w:rsidR="00A369AF">
        <w:rPr>
          <w:sz w:val="28"/>
          <w:szCs w:val="28"/>
        </w:rPr>
        <w:t>.</w:t>
      </w:r>
    </w:p>
    <w:p w14:paraId="52E67EB2" w14:textId="0E0E3C40" w:rsidR="000851B6" w:rsidRPr="00250611" w:rsidRDefault="000851B6" w:rsidP="000851B6">
      <w:pPr>
        <w:spacing w:line="360" w:lineRule="auto"/>
        <w:ind w:firstLine="708"/>
        <w:jc w:val="both"/>
        <w:rPr>
          <w:rFonts w:ascii="Times New Roman" w:hAnsi="Times New Roman" w:cs="Times New Roman"/>
          <w:sz w:val="28"/>
          <w:szCs w:val="28"/>
        </w:rPr>
      </w:pPr>
      <w:r w:rsidRPr="00CF04C0">
        <w:rPr>
          <w:rFonts w:ascii="Times New Roman" w:hAnsi="Times New Roman" w:cs="Times New Roman"/>
          <w:sz w:val="28"/>
          <w:szCs w:val="28"/>
        </w:rPr>
        <w:t xml:space="preserve">Дальнейшему развитию понимания феномена </w:t>
      </w:r>
      <w:r w:rsidR="0033693C">
        <w:rPr>
          <w:rFonts w:ascii="Times New Roman" w:hAnsi="Times New Roman" w:cs="Times New Roman"/>
          <w:sz w:val="28"/>
          <w:szCs w:val="28"/>
        </w:rPr>
        <w:t>субъективного</w:t>
      </w:r>
      <w:r w:rsidRPr="00CF04C0">
        <w:rPr>
          <w:rFonts w:ascii="Times New Roman" w:hAnsi="Times New Roman" w:cs="Times New Roman"/>
          <w:sz w:val="28"/>
          <w:szCs w:val="28"/>
        </w:rPr>
        <w:t xml:space="preserve"> благополучия способствовали работы Э. </w:t>
      </w:r>
      <w:proofErr w:type="spellStart"/>
      <w:r w:rsidRPr="00CF04C0">
        <w:rPr>
          <w:rFonts w:ascii="Times New Roman" w:hAnsi="Times New Roman" w:cs="Times New Roman"/>
          <w:sz w:val="28"/>
          <w:szCs w:val="28"/>
        </w:rPr>
        <w:t>Динера</w:t>
      </w:r>
      <w:proofErr w:type="spellEnd"/>
      <w:r w:rsidR="0033693C">
        <w:rPr>
          <w:rFonts w:ascii="Times New Roman" w:hAnsi="Times New Roman" w:cs="Times New Roman"/>
          <w:sz w:val="28"/>
          <w:szCs w:val="28"/>
        </w:rPr>
        <w:t xml:space="preserve">, который определяет данный конструкт </w:t>
      </w:r>
      <w:r>
        <w:rPr>
          <w:rFonts w:ascii="Times New Roman" w:hAnsi="Times New Roman" w:cs="Times New Roman"/>
          <w:sz w:val="28"/>
          <w:szCs w:val="28"/>
        </w:rPr>
        <w:t>как интегральную оценку человеком своей жизни, объединяющую различные оценки, которые он дает происходящим с ним событиям и обстоятельствам жизни (</w:t>
      </w:r>
      <w:proofErr w:type="spellStart"/>
      <w:r>
        <w:rPr>
          <w:rFonts w:ascii="Times New Roman" w:hAnsi="Times New Roman" w:cs="Times New Roman"/>
          <w:sz w:val="28"/>
          <w:szCs w:val="28"/>
          <w:lang w:val="en-US"/>
        </w:rPr>
        <w:t>Diener</w:t>
      </w:r>
      <w:proofErr w:type="spellEnd"/>
      <w:r w:rsidRPr="00DB51E8">
        <w:rPr>
          <w:rFonts w:ascii="Times New Roman" w:hAnsi="Times New Roman" w:cs="Times New Roman"/>
          <w:sz w:val="28"/>
          <w:szCs w:val="28"/>
        </w:rPr>
        <w:t xml:space="preserve">, 1984). </w:t>
      </w:r>
      <w:r w:rsidRPr="00CF04C0">
        <w:rPr>
          <w:rFonts w:ascii="Times New Roman" w:hAnsi="Times New Roman" w:cs="Times New Roman"/>
          <w:sz w:val="28"/>
          <w:szCs w:val="28"/>
        </w:rPr>
        <w:t>По его мнению, субъективное благополучие со</w:t>
      </w:r>
      <w:r>
        <w:rPr>
          <w:rFonts w:ascii="Times New Roman" w:hAnsi="Times New Roman" w:cs="Times New Roman"/>
          <w:sz w:val="28"/>
          <w:szCs w:val="28"/>
        </w:rPr>
        <w:t>стоит из следующих компонентов: комплекс приятных эмоций (</w:t>
      </w:r>
      <w:proofErr w:type="spellStart"/>
      <w:r w:rsidRPr="00CF04C0">
        <w:rPr>
          <w:rFonts w:ascii="Times New Roman" w:hAnsi="Times New Roman" w:cs="Times New Roman"/>
          <w:sz w:val="28"/>
          <w:szCs w:val="28"/>
        </w:rPr>
        <w:t>pleasant</w:t>
      </w:r>
      <w:proofErr w:type="spellEnd"/>
      <w:r w:rsidRPr="00CF04C0">
        <w:rPr>
          <w:rFonts w:ascii="Times New Roman" w:hAnsi="Times New Roman" w:cs="Times New Roman"/>
          <w:sz w:val="28"/>
          <w:szCs w:val="28"/>
        </w:rPr>
        <w:t xml:space="preserve"> </w:t>
      </w:r>
      <w:proofErr w:type="spellStart"/>
      <w:r w:rsidRPr="00CF04C0">
        <w:rPr>
          <w:rFonts w:ascii="Times New Roman" w:hAnsi="Times New Roman" w:cs="Times New Roman"/>
          <w:sz w:val="28"/>
          <w:szCs w:val="28"/>
        </w:rPr>
        <w:t>affect</w:t>
      </w:r>
      <w:proofErr w:type="spellEnd"/>
      <w:r>
        <w:rPr>
          <w:rFonts w:ascii="Times New Roman" w:hAnsi="Times New Roman" w:cs="Times New Roman"/>
          <w:sz w:val="28"/>
          <w:szCs w:val="28"/>
        </w:rPr>
        <w:t>)</w:t>
      </w:r>
      <w:r w:rsidRPr="00CF04C0">
        <w:rPr>
          <w:rFonts w:ascii="Times New Roman" w:hAnsi="Times New Roman" w:cs="Times New Roman"/>
          <w:sz w:val="28"/>
          <w:szCs w:val="28"/>
        </w:rPr>
        <w:t xml:space="preserve">, </w:t>
      </w:r>
      <w:r>
        <w:rPr>
          <w:rFonts w:ascii="Times New Roman" w:hAnsi="Times New Roman" w:cs="Times New Roman"/>
          <w:sz w:val="28"/>
          <w:szCs w:val="28"/>
        </w:rPr>
        <w:t>комплекс неприятных эмоций (</w:t>
      </w:r>
      <w:proofErr w:type="spellStart"/>
      <w:r w:rsidRPr="00CF04C0">
        <w:rPr>
          <w:rFonts w:ascii="Times New Roman" w:hAnsi="Times New Roman" w:cs="Times New Roman"/>
          <w:sz w:val="28"/>
          <w:szCs w:val="28"/>
        </w:rPr>
        <w:t>unpleasant</w:t>
      </w:r>
      <w:proofErr w:type="spellEnd"/>
      <w:r w:rsidRPr="00CF04C0">
        <w:rPr>
          <w:rFonts w:ascii="Times New Roman" w:hAnsi="Times New Roman" w:cs="Times New Roman"/>
          <w:sz w:val="28"/>
          <w:szCs w:val="28"/>
        </w:rPr>
        <w:t xml:space="preserve"> </w:t>
      </w:r>
      <w:proofErr w:type="spellStart"/>
      <w:r w:rsidRPr="00CF04C0">
        <w:rPr>
          <w:rFonts w:ascii="Times New Roman" w:hAnsi="Times New Roman" w:cs="Times New Roman"/>
          <w:sz w:val="28"/>
          <w:szCs w:val="28"/>
        </w:rPr>
        <w:t>affect</w:t>
      </w:r>
      <w:proofErr w:type="spellEnd"/>
      <w:r>
        <w:rPr>
          <w:rFonts w:ascii="Times New Roman" w:hAnsi="Times New Roman" w:cs="Times New Roman"/>
          <w:sz w:val="28"/>
          <w:szCs w:val="28"/>
        </w:rPr>
        <w:t>) и удовлетворенность жизнью</w:t>
      </w:r>
      <w:r w:rsidRPr="00CF04C0">
        <w:rPr>
          <w:rFonts w:ascii="Times New Roman" w:hAnsi="Times New Roman" w:cs="Times New Roman"/>
          <w:sz w:val="28"/>
          <w:szCs w:val="28"/>
        </w:rPr>
        <w:t>.</w:t>
      </w:r>
      <w:r>
        <w:rPr>
          <w:rFonts w:ascii="Times New Roman" w:hAnsi="Times New Roman" w:cs="Times New Roman"/>
          <w:sz w:val="28"/>
          <w:szCs w:val="28"/>
        </w:rPr>
        <w:t xml:space="preserve"> </w:t>
      </w:r>
      <w:r w:rsidRPr="00CF04C0">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задействуется как когнитивный (оценка удовлетворенности жизнью на интеллектуальном уровне), так и  эмоциональный уровень (оценка событий на эмоциональном уровне).  </w:t>
      </w:r>
      <w:r w:rsidR="0033693C">
        <w:rPr>
          <w:rFonts w:ascii="Times New Roman" w:hAnsi="Times New Roman" w:cs="Times New Roman"/>
          <w:sz w:val="28"/>
          <w:szCs w:val="28"/>
        </w:rPr>
        <w:t xml:space="preserve"> В последующих исследованиях Э. </w:t>
      </w:r>
      <w:proofErr w:type="spellStart"/>
      <w:r w:rsidR="0033693C">
        <w:rPr>
          <w:rFonts w:ascii="Times New Roman" w:hAnsi="Times New Roman" w:cs="Times New Roman"/>
          <w:sz w:val="28"/>
          <w:szCs w:val="28"/>
        </w:rPr>
        <w:t>Динер</w:t>
      </w:r>
      <w:proofErr w:type="spellEnd"/>
      <w:r w:rsidR="0033693C">
        <w:rPr>
          <w:rFonts w:ascii="Times New Roman" w:hAnsi="Times New Roman" w:cs="Times New Roman"/>
          <w:sz w:val="28"/>
          <w:szCs w:val="28"/>
        </w:rPr>
        <w:t xml:space="preserve"> приходит к выводу, что личностные особенности человека влияют на его способность переживать счастье и благополучие в большей степени, чем объективные внеш</w:t>
      </w:r>
      <w:r w:rsidR="0065607B">
        <w:rPr>
          <w:rFonts w:ascii="Times New Roman" w:hAnsi="Times New Roman" w:cs="Times New Roman"/>
          <w:sz w:val="28"/>
          <w:szCs w:val="28"/>
        </w:rPr>
        <w:t>ние условия. Таким образом</w:t>
      </w:r>
      <w:r w:rsidR="0033693C">
        <w:rPr>
          <w:rFonts w:ascii="Times New Roman" w:hAnsi="Times New Roman" w:cs="Times New Roman"/>
          <w:sz w:val="28"/>
          <w:szCs w:val="28"/>
        </w:rPr>
        <w:t xml:space="preserve">, Э. </w:t>
      </w:r>
      <w:proofErr w:type="spellStart"/>
      <w:r w:rsidR="0033693C">
        <w:rPr>
          <w:rFonts w:ascii="Times New Roman" w:hAnsi="Times New Roman" w:cs="Times New Roman"/>
          <w:sz w:val="28"/>
          <w:szCs w:val="28"/>
        </w:rPr>
        <w:t>Динер</w:t>
      </w:r>
      <w:proofErr w:type="spellEnd"/>
      <w:r w:rsidR="0033693C">
        <w:rPr>
          <w:rFonts w:ascii="Times New Roman" w:hAnsi="Times New Roman" w:cs="Times New Roman"/>
          <w:sz w:val="28"/>
          <w:szCs w:val="28"/>
        </w:rPr>
        <w:t xml:space="preserve"> стал рассматривать благополучие как личностну</w:t>
      </w:r>
      <w:r w:rsidR="0065607B">
        <w:rPr>
          <w:rFonts w:ascii="Times New Roman" w:hAnsi="Times New Roman" w:cs="Times New Roman"/>
          <w:sz w:val="28"/>
          <w:szCs w:val="28"/>
        </w:rPr>
        <w:t>ю черту, которая предопределяет то, что человек испытывает соответствующие эмоции. В его представлении счастливому человеку присущи высокая самооценка, ощущение личного контроля,  оптимизм, экстраверсия и социальная компетентность (</w:t>
      </w:r>
      <w:proofErr w:type="spellStart"/>
      <w:r w:rsidR="0065607B">
        <w:rPr>
          <w:rFonts w:ascii="Times New Roman" w:hAnsi="Times New Roman" w:cs="Times New Roman"/>
          <w:sz w:val="28"/>
          <w:szCs w:val="28"/>
          <w:lang w:val="en-US"/>
        </w:rPr>
        <w:t>Diener</w:t>
      </w:r>
      <w:proofErr w:type="spellEnd"/>
      <w:r w:rsidR="0065607B" w:rsidRPr="00DB51E8">
        <w:rPr>
          <w:rFonts w:ascii="Times New Roman" w:hAnsi="Times New Roman" w:cs="Times New Roman"/>
          <w:sz w:val="28"/>
          <w:szCs w:val="28"/>
        </w:rPr>
        <w:t xml:space="preserve">, </w:t>
      </w:r>
      <w:r w:rsidR="0065607B">
        <w:rPr>
          <w:rFonts w:ascii="Times New Roman" w:hAnsi="Times New Roman" w:cs="Times New Roman"/>
          <w:sz w:val="28"/>
          <w:szCs w:val="28"/>
        </w:rPr>
        <w:t>2002</w:t>
      </w:r>
      <w:r w:rsidR="0065607B" w:rsidRPr="00DB51E8">
        <w:rPr>
          <w:rFonts w:ascii="Times New Roman" w:hAnsi="Times New Roman" w:cs="Times New Roman"/>
          <w:sz w:val="28"/>
          <w:szCs w:val="28"/>
        </w:rPr>
        <w:t>)</w:t>
      </w:r>
      <w:r w:rsidR="0065607B">
        <w:rPr>
          <w:rFonts w:ascii="Times New Roman" w:hAnsi="Times New Roman" w:cs="Times New Roman"/>
          <w:sz w:val="28"/>
          <w:szCs w:val="28"/>
        </w:rPr>
        <w:t>.</w:t>
      </w:r>
    </w:p>
    <w:p w14:paraId="19CC2922" w14:textId="77777777" w:rsidR="000851B6"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lastRenderedPageBreak/>
        <w:t xml:space="preserve">Чтобы обобщить и систематизировать существующие концепции психологического благополучия, рассмотрим классификацию, предложенную Р. </w:t>
      </w:r>
      <w:proofErr w:type="spellStart"/>
      <w:r>
        <w:rPr>
          <w:color w:val="000000"/>
          <w:sz w:val="28"/>
          <w:szCs w:val="28"/>
        </w:rPr>
        <w:t>Райан</w:t>
      </w:r>
      <w:r w:rsidRPr="00877698">
        <w:rPr>
          <w:sz w:val="28"/>
          <w:szCs w:val="28"/>
        </w:rPr>
        <w:t>ом</w:t>
      </w:r>
      <w:proofErr w:type="spellEnd"/>
      <w:r>
        <w:rPr>
          <w:color w:val="000000"/>
          <w:sz w:val="28"/>
          <w:szCs w:val="28"/>
        </w:rPr>
        <w:t xml:space="preserve"> (</w:t>
      </w:r>
      <w:proofErr w:type="spellStart"/>
      <w:r>
        <w:rPr>
          <w:color w:val="000000"/>
          <w:sz w:val="28"/>
          <w:szCs w:val="28"/>
        </w:rPr>
        <w:t>Ryan</w:t>
      </w:r>
      <w:proofErr w:type="spellEnd"/>
      <w:r>
        <w:rPr>
          <w:color w:val="000000"/>
          <w:sz w:val="28"/>
          <w:szCs w:val="28"/>
        </w:rPr>
        <w:t xml:space="preserve">, 2001). Согласно этой классификации, можно разделить подходы к пониманию психологического благополучия на два основных направления: </w:t>
      </w:r>
      <w:r w:rsidRPr="00664483">
        <w:rPr>
          <w:color w:val="000000"/>
          <w:sz w:val="28"/>
          <w:szCs w:val="28"/>
        </w:rPr>
        <w:t xml:space="preserve">гедонистическое и эвдемонистическое. </w:t>
      </w:r>
      <w:r>
        <w:rPr>
          <w:color w:val="000000"/>
          <w:sz w:val="28"/>
          <w:szCs w:val="28"/>
        </w:rPr>
        <w:t>Так, представители первого направления, к которым относятся</w:t>
      </w:r>
      <w:r w:rsidRPr="00664483">
        <w:rPr>
          <w:color w:val="000000"/>
          <w:sz w:val="28"/>
          <w:szCs w:val="28"/>
        </w:rPr>
        <w:t xml:space="preserve"> Н. </w:t>
      </w:r>
      <w:proofErr w:type="spellStart"/>
      <w:r w:rsidRPr="00664483">
        <w:rPr>
          <w:color w:val="000000"/>
          <w:sz w:val="28"/>
          <w:szCs w:val="28"/>
        </w:rPr>
        <w:t>Бредберн</w:t>
      </w:r>
      <w:proofErr w:type="spellEnd"/>
      <w:r>
        <w:rPr>
          <w:color w:val="000000"/>
          <w:sz w:val="28"/>
          <w:szCs w:val="28"/>
        </w:rPr>
        <w:t xml:space="preserve"> </w:t>
      </w:r>
      <w:r>
        <w:rPr>
          <w:sz w:val="28"/>
          <w:szCs w:val="28"/>
        </w:rPr>
        <w:t>(</w:t>
      </w:r>
      <w:proofErr w:type="spellStart"/>
      <w:r>
        <w:rPr>
          <w:rFonts w:ascii="'FEøw≥ﬂ" w:hAnsi="'FEøw≥ﬂ" w:cs="'FEøw≥ﬂ"/>
          <w:sz w:val="28"/>
          <w:szCs w:val="28"/>
          <w:lang w:val="en-US"/>
        </w:rPr>
        <w:t>Bradburn</w:t>
      </w:r>
      <w:proofErr w:type="spellEnd"/>
      <w:r>
        <w:rPr>
          <w:sz w:val="28"/>
          <w:szCs w:val="28"/>
        </w:rPr>
        <w:t>,</w:t>
      </w:r>
      <w:r w:rsidRPr="00DB51E8">
        <w:rPr>
          <w:rFonts w:ascii="'FEøw≥ﬂ" w:hAnsi="'FEøw≥ﬂ" w:cs="'FEøw≥ﬂ"/>
          <w:sz w:val="28"/>
          <w:szCs w:val="28"/>
        </w:rPr>
        <w:t xml:space="preserve"> 1969)</w:t>
      </w:r>
      <w:r w:rsidRPr="00664483">
        <w:rPr>
          <w:color w:val="000000"/>
          <w:sz w:val="28"/>
          <w:szCs w:val="28"/>
        </w:rPr>
        <w:t xml:space="preserve">, Э. </w:t>
      </w:r>
      <w:proofErr w:type="spellStart"/>
      <w:r w:rsidRPr="00664483">
        <w:rPr>
          <w:color w:val="000000"/>
          <w:sz w:val="28"/>
          <w:szCs w:val="28"/>
        </w:rPr>
        <w:t>Динер</w:t>
      </w:r>
      <w:proofErr w:type="spellEnd"/>
      <w:r>
        <w:rPr>
          <w:color w:val="000000"/>
          <w:sz w:val="28"/>
          <w:szCs w:val="28"/>
        </w:rPr>
        <w:t xml:space="preserve"> (</w:t>
      </w:r>
      <w:proofErr w:type="spellStart"/>
      <w:r>
        <w:rPr>
          <w:color w:val="000000"/>
          <w:sz w:val="28"/>
          <w:szCs w:val="28"/>
        </w:rPr>
        <w:t>Diener</w:t>
      </w:r>
      <w:proofErr w:type="spellEnd"/>
      <w:r>
        <w:rPr>
          <w:color w:val="000000"/>
          <w:sz w:val="28"/>
          <w:szCs w:val="28"/>
        </w:rPr>
        <w:t xml:space="preserve">, 1984) используют категории удовлетворенности-неудовлетворенности при оценке благополучия. С другой стороны, по мнению представителей </w:t>
      </w:r>
      <w:r w:rsidRPr="00664483">
        <w:rPr>
          <w:color w:val="000000"/>
          <w:sz w:val="28"/>
          <w:szCs w:val="28"/>
        </w:rPr>
        <w:t xml:space="preserve">эвдемонистического направления (К. </w:t>
      </w:r>
      <w:proofErr w:type="spellStart"/>
      <w:r w:rsidRPr="00664483">
        <w:rPr>
          <w:color w:val="000000"/>
          <w:sz w:val="28"/>
          <w:szCs w:val="28"/>
        </w:rPr>
        <w:t>Рифф</w:t>
      </w:r>
      <w:proofErr w:type="spellEnd"/>
      <w:r w:rsidRPr="00664483">
        <w:rPr>
          <w:color w:val="000000"/>
          <w:sz w:val="28"/>
          <w:szCs w:val="28"/>
        </w:rPr>
        <w:t xml:space="preserve">, А. </w:t>
      </w:r>
      <w:proofErr w:type="spellStart"/>
      <w:r w:rsidRPr="00664483">
        <w:rPr>
          <w:color w:val="000000"/>
          <w:sz w:val="28"/>
          <w:szCs w:val="28"/>
        </w:rPr>
        <w:t>Уотерман</w:t>
      </w:r>
      <w:proofErr w:type="spellEnd"/>
      <w:r w:rsidRPr="00664483">
        <w:rPr>
          <w:color w:val="000000"/>
          <w:sz w:val="28"/>
          <w:szCs w:val="28"/>
        </w:rPr>
        <w:t>) важнейшим и необходимым аспектом благополучия является самореализация</w:t>
      </w:r>
      <w:r>
        <w:rPr>
          <w:color w:val="000000"/>
          <w:sz w:val="28"/>
          <w:szCs w:val="28"/>
        </w:rPr>
        <w:t xml:space="preserve"> и личностный рост (</w:t>
      </w:r>
      <w:proofErr w:type="spellStart"/>
      <w:r w:rsidRPr="00035734">
        <w:rPr>
          <w:sz w:val="28"/>
          <w:szCs w:val="28"/>
          <w:lang w:val="en-US"/>
        </w:rPr>
        <w:t>Ryff</w:t>
      </w:r>
      <w:proofErr w:type="spellEnd"/>
      <w:r>
        <w:rPr>
          <w:sz w:val="28"/>
          <w:szCs w:val="28"/>
        </w:rPr>
        <w:t xml:space="preserve">, 1995; </w:t>
      </w:r>
      <w:r w:rsidRPr="00035734">
        <w:rPr>
          <w:sz w:val="28"/>
          <w:szCs w:val="28"/>
          <w:lang w:val="en-US"/>
        </w:rPr>
        <w:t>Waterman</w:t>
      </w:r>
      <w:r>
        <w:rPr>
          <w:sz w:val="28"/>
          <w:szCs w:val="28"/>
        </w:rPr>
        <w:t>, 1993).</w:t>
      </w:r>
    </w:p>
    <w:p w14:paraId="4852C2CF" w14:textId="77777777" w:rsidR="000851B6" w:rsidRDefault="000851B6" w:rsidP="000851B6">
      <w:pPr>
        <w:pStyle w:val="a8"/>
        <w:spacing w:before="0" w:beforeAutospacing="0" w:after="0" w:afterAutospacing="0" w:line="360" w:lineRule="auto"/>
        <w:jc w:val="both"/>
        <w:rPr>
          <w:color w:val="000000"/>
          <w:sz w:val="28"/>
          <w:szCs w:val="28"/>
        </w:rPr>
      </w:pPr>
      <w:r>
        <w:rPr>
          <w:color w:val="000000"/>
          <w:sz w:val="28"/>
          <w:szCs w:val="28"/>
        </w:rPr>
        <w:tab/>
        <w:t xml:space="preserve">Среди теоретических разработок, касающихся проблемы психологического благополучия в направлении </w:t>
      </w:r>
      <w:proofErr w:type="spellStart"/>
      <w:r>
        <w:rPr>
          <w:color w:val="000000"/>
          <w:sz w:val="28"/>
          <w:szCs w:val="28"/>
        </w:rPr>
        <w:t>эвдемонического</w:t>
      </w:r>
      <w:proofErr w:type="spellEnd"/>
      <w:r>
        <w:rPr>
          <w:color w:val="000000"/>
          <w:sz w:val="28"/>
          <w:szCs w:val="28"/>
        </w:rPr>
        <w:t xml:space="preserve"> (</w:t>
      </w:r>
      <w:r>
        <w:rPr>
          <w:sz w:val="28"/>
          <w:szCs w:val="28"/>
          <w:shd w:val="clear" w:color="auto" w:fill="FFFFFF"/>
        </w:rPr>
        <w:t>греч. -</w:t>
      </w:r>
      <w:r w:rsidRPr="003D7902">
        <w:rPr>
          <w:sz w:val="28"/>
          <w:szCs w:val="28"/>
          <w:shd w:val="clear" w:color="auto" w:fill="FFFFFF"/>
        </w:rPr>
        <w:t xml:space="preserve"> процветание,</w:t>
      </w:r>
      <w:r w:rsidRPr="003D7902">
        <w:rPr>
          <w:sz w:val="28"/>
          <w:szCs w:val="28"/>
        </w:rPr>
        <w:t xml:space="preserve"> блаженство,</w:t>
      </w:r>
      <w:r>
        <w:rPr>
          <w:color w:val="000000"/>
          <w:sz w:val="28"/>
          <w:szCs w:val="28"/>
        </w:rPr>
        <w:t xml:space="preserve"> счастье) подхода можно выделить  </w:t>
      </w:r>
      <w:r w:rsidRPr="00664483">
        <w:rPr>
          <w:color w:val="000000"/>
          <w:sz w:val="28"/>
          <w:szCs w:val="28"/>
        </w:rPr>
        <w:t xml:space="preserve">теорию </w:t>
      </w:r>
      <w:proofErr w:type="spellStart"/>
      <w:r w:rsidRPr="00664483">
        <w:rPr>
          <w:color w:val="000000"/>
          <w:sz w:val="28"/>
          <w:szCs w:val="28"/>
        </w:rPr>
        <w:t>самод</w:t>
      </w:r>
      <w:r>
        <w:rPr>
          <w:color w:val="000000"/>
          <w:sz w:val="28"/>
          <w:szCs w:val="28"/>
        </w:rPr>
        <w:t>етерминации</w:t>
      </w:r>
      <w:proofErr w:type="spellEnd"/>
      <w:r>
        <w:rPr>
          <w:color w:val="000000"/>
          <w:sz w:val="28"/>
          <w:szCs w:val="28"/>
        </w:rPr>
        <w:t xml:space="preserve"> Э. </w:t>
      </w:r>
      <w:proofErr w:type="spellStart"/>
      <w:r>
        <w:rPr>
          <w:color w:val="000000"/>
          <w:sz w:val="28"/>
          <w:szCs w:val="28"/>
        </w:rPr>
        <w:t>Деси</w:t>
      </w:r>
      <w:proofErr w:type="spellEnd"/>
      <w:r>
        <w:rPr>
          <w:color w:val="000000"/>
          <w:sz w:val="28"/>
          <w:szCs w:val="28"/>
        </w:rPr>
        <w:t xml:space="preserve"> и Р. </w:t>
      </w:r>
      <w:proofErr w:type="spellStart"/>
      <w:r>
        <w:rPr>
          <w:color w:val="000000"/>
          <w:sz w:val="28"/>
          <w:szCs w:val="28"/>
        </w:rPr>
        <w:t>Райана</w:t>
      </w:r>
      <w:proofErr w:type="spellEnd"/>
      <w:r>
        <w:rPr>
          <w:color w:val="000000"/>
          <w:sz w:val="28"/>
          <w:szCs w:val="28"/>
        </w:rPr>
        <w:t xml:space="preserve"> и </w:t>
      </w:r>
      <w:r w:rsidRPr="00664483">
        <w:rPr>
          <w:color w:val="000000"/>
          <w:sz w:val="28"/>
          <w:szCs w:val="28"/>
        </w:rPr>
        <w:t xml:space="preserve">теорию психологического благополучия К. </w:t>
      </w:r>
      <w:proofErr w:type="spellStart"/>
      <w:r w:rsidRPr="00664483">
        <w:rPr>
          <w:color w:val="000000"/>
          <w:sz w:val="28"/>
          <w:szCs w:val="28"/>
        </w:rPr>
        <w:t>Рифф</w:t>
      </w:r>
      <w:proofErr w:type="spellEnd"/>
      <w:r>
        <w:rPr>
          <w:color w:val="000000"/>
          <w:sz w:val="28"/>
          <w:szCs w:val="28"/>
        </w:rPr>
        <w:t xml:space="preserve">. Обе теории опираются на значимость реализации потенциала личности для субъективного благополучия.  </w:t>
      </w:r>
    </w:p>
    <w:p w14:paraId="2A0867A7" w14:textId="77777777" w:rsidR="000851B6" w:rsidRPr="00664483" w:rsidRDefault="000851B6" w:rsidP="000851B6">
      <w:pPr>
        <w:pStyle w:val="a8"/>
        <w:spacing w:before="0" w:beforeAutospacing="0" w:after="0" w:afterAutospacing="0" w:line="360" w:lineRule="auto"/>
        <w:ind w:firstLine="708"/>
        <w:jc w:val="both"/>
        <w:rPr>
          <w:color w:val="000000"/>
          <w:sz w:val="28"/>
          <w:szCs w:val="28"/>
        </w:rPr>
      </w:pPr>
      <w:r w:rsidRPr="00D91671">
        <w:rPr>
          <w:color w:val="000000"/>
          <w:sz w:val="28"/>
          <w:szCs w:val="28"/>
          <w:shd w:val="clear" w:color="auto" w:fill="FFFFFF"/>
        </w:rPr>
        <w:t xml:space="preserve">В теории </w:t>
      </w:r>
      <w:proofErr w:type="spellStart"/>
      <w:r w:rsidRPr="00D91671">
        <w:rPr>
          <w:color w:val="000000"/>
          <w:sz w:val="28"/>
          <w:szCs w:val="28"/>
          <w:shd w:val="clear" w:color="auto" w:fill="FFFFFF"/>
        </w:rPr>
        <w:t>самодетерминации</w:t>
      </w:r>
      <w:proofErr w:type="spellEnd"/>
      <w:r w:rsidRPr="00D91671">
        <w:rPr>
          <w:color w:val="000000"/>
          <w:sz w:val="28"/>
          <w:szCs w:val="28"/>
          <w:shd w:val="clear" w:color="auto" w:fill="FFFFFF"/>
        </w:rPr>
        <w:t xml:space="preserve"> </w:t>
      </w:r>
      <w:r>
        <w:rPr>
          <w:color w:val="000000"/>
          <w:sz w:val="28"/>
          <w:szCs w:val="28"/>
          <w:shd w:val="clear" w:color="auto" w:fill="FFFFFF"/>
        </w:rPr>
        <w:t xml:space="preserve">американских психологов Э. </w:t>
      </w:r>
      <w:proofErr w:type="spellStart"/>
      <w:r>
        <w:rPr>
          <w:color w:val="000000"/>
          <w:sz w:val="28"/>
          <w:szCs w:val="28"/>
          <w:shd w:val="clear" w:color="auto" w:fill="FFFFFF"/>
        </w:rPr>
        <w:t>Деси</w:t>
      </w:r>
      <w:proofErr w:type="spellEnd"/>
      <w:r>
        <w:rPr>
          <w:color w:val="000000"/>
          <w:sz w:val="28"/>
          <w:szCs w:val="28"/>
          <w:shd w:val="clear" w:color="auto" w:fill="FFFFFF"/>
        </w:rPr>
        <w:t xml:space="preserve"> и </w:t>
      </w:r>
      <w:proofErr w:type="spellStart"/>
      <w:r>
        <w:rPr>
          <w:color w:val="000000"/>
          <w:sz w:val="28"/>
          <w:szCs w:val="28"/>
          <w:shd w:val="clear" w:color="auto" w:fill="FFFFFF"/>
        </w:rPr>
        <w:t>Р.Райан</w:t>
      </w:r>
      <w:proofErr w:type="spellEnd"/>
      <w:r>
        <w:rPr>
          <w:color w:val="000000"/>
          <w:sz w:val="28"/>
          <w:szCs w:val="28"/>
          <w:shd w:val="clear" w:color="auto" w:fill="FFFFFF"/>
        </w:rPr>
        <w:t xml:space="preserve"> (</w:t>
      </w:r>
      <w:r w:rsidRPr="00035734">
        <w:rPr>
          <w:sz w:val="28"/>
          <w:szCs w:val="28"/>
          <w:lang w:val="en-US"/>
        </w:rPr>
        <w:t>Ryan</w:t>
      </w:r>
      <w:r>
        <w:rPr>
          <w:sz w:val="28"/>
          <w:szCs w:val="28"/>
        </w:rPr>
        <w:t xml:space="preserve">, </w:t>
      </w:r>
      <w:proofErr w:type="spellStart"/>
      <w:r w:rsidRPr="00035734">
        <w:rPr>
          <w:sz w:val="28"/>
          <w:szCs w:val="28"/>
          <w:lang w:val="en-US"/>
        </w:rPr>
        <w:t>Deci</w:t>
      </w:r>
      <w:proofErr w:type="spellEnd"/>
      <w:r>
        <w:rPr>
          <w:sz w:val="28"/>
          <w:szCs w:val="28"/>
        </w:rPr>
        <w:t xml:space="preserve">, 2001) </w:t>
      </w:r>
      <w:r w:rsidRPr="00D91671">
        <w:rPr>
          <w:color w:val="000000"/>
          <w:sz w:val="28"/>
          <w:szCs w:val="28"/>
          <w:shd w:val="clear" w:color="auto" w:fill="FFFFFF"/>
        </w:rPr>
        <w:t>основной акцент приходится на наличие у человека способностей, потенциала и внутренних ресурсов и возможностей для активной жизни, психологического здоровья. Это может быть реализовано с помощью внутренней активности личности, ее саморазвития и самостоятельности при выборе направлений роста</w:t>
      </w:r>
      <w:r>
        <w:rPr>
          <w:color w:val="000000"/>
          <w:sz w:val="28"/>
          <w:szCs w:val="28"/>
          <w:shd w:val="clear" w:color="auto" w:fill="FFFFFF"/>
        </w:rPr>
        <w:t xml:space="preserve">, то есть </w:t>
      </w:r>
      <w:proofErr w:type="spellStart"/>
      <w:r>
        <w:rPr>
          <w:color w:val="000000"/>
          <w:sz w:val="28"/>
          <w:szCs w:val="28"/>
          <w:shd w:val="clear" w:color="auto" w:fill="FFFFFF"/>
        </w:rPr>
        <w:t>саморегуляции</w:t>
      </w:r>
      <w:proofErr w:type="spellEnd"/>
      <w:r>
        <w:rPr>
          <w:color w:val="000000"/>
          <w:sz w:val="28"/>
          <w:szCs w:val="28"/>
          <w:shd w:val="clear" w:color="auto" w:fill="FFFFFF"/>
        </w:rPr>
        <w:t xml:space="preserve"> поведения. </w:t>
      </w:r>
      <w:proofErr w:type="spellStart"/>
      <w:r w:rsidRPr="001A3C6C">
        <w:rPr>
          <w:color w:val="000000"/>
          <w:sz w:val="28"/>
          <w:szCs w:val="28"/>
          <w:shd w:val="clear" w:color="auto" w:fill="FFFFFF"/>
        </w:rPr>
        <w:t>Самодетерминация</w:t>
      </w:r>
      <w:proofErr w:type="spellEnd"/>
      <w:r w:rsidRPr="001A3C6C">
        <w:rPr>
          <w:color w:val="000000"/>
          <w:sz w:val="28"/>
          <w:szCs w:val="28"/>
          <w:shd w:val="clear" w:color="auto" w:fill="FFFFFF"/>
        </w:rPr>
        <w:t xml:space="preserve"> определяется авторами как способность выбирать и иметь выбор.</w:t>
      </w:r>
      <w:r>
        <w:rPr>
          <w:color w:val="000000"/>
          <w:sz w:val="28"/>
          <w:szCs w:val="28"/>
          <w:shd w:val="clear" w:color="auto" w:fill="FFFFFF"/>
        </w:rPr>
        <w:t xml:space="preserve"> Согласно данной теории, психологическое благополучие человека основывается на трех потребностях: </w:t>
      </w:r>
      <w:r w:rsidRPr="00664483">
        <w:rPr>
          <w:color w:val="000000"/>
          <w:sz w:val="28"/>
          <w:szCs w:val="28"/>
        </w:rPr>
        <w:t xml:space="preserve">в компетентности, в связи с другими и в автономии. </w:t>
      </w:r>
      <w:r>
        <w:rPr>
          <w:color w:val="000000"/>
          <w:sz w:val="28"/>
          <w:szCs w:val="28"/>
        </w:rPr>
        <w:t xml:space="preserve">Удовлетворенность вышеперечисленных потребностей является ключом для психологического здоровья, социального и творческого развития личности, ее роста. </w:t>
      </w:r>
      <w:r w:rsidRPr="00664483">
        <w:rPr>
          <w:color w:val="000000"/>
          <w:sz w:val="28"/>
          <w:szCs w:val="28"/>
        </w:rPr>
        <w:t xml:space="preserve"> </w:t>
      </w:r>
    </w:p>
    <w:p w14:paraId="1F7D2D17" w14:textId="2365C67F" w:rsidR="000851B6"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lastRenderedPageBreak/>
        <w:t xml:space="preserve">Исследования </w:t>
      </w:r>
      <w:r w:rsidRPr="00664483">
        <w:rPr>
          <w:color w:val="000000"/>
          <w:sz w:val="28"/>
          <w:szCs w:val="28"/>
        </w:rPr>
        <w:t xml:space="preserve">К. </w:t>
      </w:r>
      <w:proofErr w:type="spellStart"/>
      <w:r w:rsidRPr="00664483">
        <w:rPr>
          <w:color w:val="000000"/>
          <w:sz w:val="28"/>
          <w:szCs w:val="28"/>
        </w:rPr>
        <w:t>Рифф</w:t>
      </w:r>
      <w:proofErr w:type="spellEnd"/>
      <w:r>
        <w:rPr>
          <w:color w:val="000000"/>
          <w:sz w:val="28"/>
          <w:szCs w:val="28"/>
        </w:rPr>
        <w:t xml:space="preserve"> и ее шестикомпонентная теория психологического благополучия внесли большой вклад в понимание данного феномена. К. </w:t>
      </w:r>
      <w:proofErr w:type="spellStart"/>
      <w:r>
        <w:rPr>
          <w:color w:val="000000"/>
          <w:sz w:val="28"/>
          <w:szCs w:val="28"/>
        </w:rPr>
        <w:t>Рифф</w:t>
      </w:r>
      <w:proofErr w:type="spellEnd"/>
      <w:r>
        <w:rPr>
          <w:color w:val="000000"/>
          <w:sz w:val="28"/>
          <w:szCs w:val="28"/>
        </w:rPr>
        <w:t xml:space="preserve"> определяет психологическое благополучие как </w:t>
      </w:r>
      <w:r w:rsidRPr="00664483">
        <w:rPr>
          <w:color w:val="000000"/>
          <w:sz w:val="28"/>
          <w:szCs w:val="28"/>
        </w:rPr>
        <w:t>базовый субъективный конструкт, отражающий восприятие и оценку своего функционирования с точки зрения вершины человеческих потенциальных возможностей.</w:t>
      </w:r>
      <w:r>
        <w:rPr>
          <w:color w:val="000000"/>
          <w:sz w:val="28"/>
          <w:szCs w:val="28"/>
        </w:rPr>
        <w:t xml:space="preserve"> На основе анализа и обобщения работ </w:t>
      </w:r>
      <w:r w:rsidRPr="00664483">
        <w:rPr>
          <w:color w:val="000000"/>
          <w:sz w:val="28"/>
          <w:szCs w:val="28"/>
        </w:rPr>
        <w:t xml:space="preserve">К.Г. Юнга, Э. Эриксона, А. Маслоу, К. </w:t>
      </w:r>
      <w:proofErr w:type="spellStart"/>
      <w:r w:rsidRPr="00664483">
        <w:rPr>
          <w:color w:val="000000"/>
          <w:sz w:val="28"/>
          <w:szCs w:val="28"/>
        </w:rPr>
        <w:t>Роджерса</w:t>
      </w:r>
      <w:proofErr w:type="spellEnd"/>
      <w:r w:rsidRPr="00664483">
        <w:rPr>
          <w:color w:val="000000"/>
          <w:sz w:val="28"/>
          <w:szCs w:val="28"/>
        </w:rPr>
        <w:t xml:space="preserve">, В. </w:t>
      </w:r>
      <w:proofErr w:type="spellStart"/>
      <w:r w:rsidRPr="00664483">
        <w:rPr>
          <w:color w:val="000000"/>
          <w:sz w:val="28"/>
          <w:szCs w:val="28"/>
        </w:rPr>
        <w:t>Франкла</w:t>
      </w:r>
      <w:proofErr w:type="spellEnd"/>
      <w:r>
        <w:rPr>
          <w:color w:val="000000"/>
          <w:sz w:val="28"/>
          <w:szCs w:val="28"/>
        </w:rPr>
        <w:t xml:space="preserve"> она </w:t>
      </w:r>
      <w:r w:rsidR="00290FA5" w:rsidRPr="00290FA5">
        <w:rPr>
          <w:sz w:val="28"/>
          <w:szCs w:val="28"/>
        </w:rPr>
        <w:t>разработала</w:t>
      </w:r>
      <w:r w:rsidRPr="00290FA5">
        <w:rPr>
          <w:sz w:val="28"/>
          <w:szCs w:val="28"/>
        </w:rPr>
        <w:t xml:space="preserve"> модель</w:t>
      </w:r>
      <w:r w:rsidRPr="00C9413F">
        <w:rPr>
          <w:sz w:val="28"/>
          <w:szCs w:val="28"/>
        </w:rPr>
        <w:t xml:space="preserve"> </w:t>
      </w:r>
      <w:r>
        <w:rPr>
          <w:color w:val="000000"/>
          <w:sz w:val="28"/>
          <w:szCs w:val="28"/>
        </w:rPr>
        <w:t xml:space="preserve">психологического благополучия человека. К. </w:t>
      </w:r>
      <w:proofErr w:type="spellStart"/>
      <w:r>
        <w:rPr>
          <w:color w:val="000000"/>
          <w:sz w:val="28"/>
          <w:szCs w:val="28"/>
        </w:rPr>
        <w:t>Рифф</w:t>
      </w:r>
      <w:proofErr w:type="spellEnd"/>
      <w:r>
        <w:rPr>
          <w:color w:val="000000"/>
          <w:sz w:val="28"/>
          <w:szCs w:val="28"/>
        </w:rPr>
        <w:t xml:space="preserve"> выделила шесть факторов, из которых складывается данный феномен (</w:t>
      </w:r>
      <w:proofErr w:type="spellStart"/>
      <w:r w:rsidRPr="00035734">
        <w:rPr>
          <w:sz w:val="28"/>
          <w:szCs w:val="28"/>
          <w:lang w:val="en-US"/>
        </w:rPr>
        <w:t>Ryff</w:t>
      </w:r>
      <w:proofErr w:type="spellEnd"/>
      <w:r>
        <w:rPr>
          <w:sz w:val="28"/>
          <w:szCs w:val="28"/>
        </w:rPr>
        <w:t>, 1995)</w:t>
      </w:r>
      <w:r>
        <w:rPr>
          <w:color w:val="000000"/>
          <w:sz w:val="28"/>
          <w:szCs w:val="28"/>
        </w:rPr>
        <w:t xml:space="preserve">: </w:t>
      </w:r>
    </w:p>
    <w:p w14:paraId="20378068" w14:textId="77777777" w:rsidR="000851B6" w:rsidRPr="007C41D2"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r w:rsidRPr="007C41D2">
        <w:rPr>
          <w:color w:val="000000"/>
          <w:sz w:val="28"/>
          <w:szCs w:val="28"/>
        </w:rPr>
        <w:t xml:space="preserve">Автономность – способность следовать своим убеждениям и ценностям, свобода самовыражения, независимость, способность формировать самооценку исходя из собственных норм и взглядов, умение соблюдать собственные границы. При недостаточном уровне автономности проявляется зависимость от мнения окружающих, их оценок и суждений, конформизм, отказ от собственной значимости при принятии решений. </w:t>
      </w:r>
    </w:p>
    <w:p w14:paraId="0C45E057" w14:textId="77777777" w:rsidR="000851B6" w:rsidRPr="007C41D2"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r w:rsidRPr="007C41D2">
        <w:rPr>
          <w:color w:val="000000"/>
          <w:sz w:val="28"/>
          <w:szCs w:val="28"/>
        </w:rPr>
        <w:t xml:space="preserve">Компетентность или управление окружающей средой - высокий уровень социализации, навыки в эффективном управлении делами, умение находить способы и ресурсы для выполнения поставленных задач,  умение в обеспечении условий для обучения поставленным задачам. Для низкого уровня компетентности характерно ощущение бессилия, опустошенности, невозможности изменить что-то в своей жизни. </w:t>
      </w:r>
    </w:p>
    <w:p w14:paraId="6FBC12D0" w14:textId="77777777" w:rsidR="000851B6" w:rsidRPr="007C41D2"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r w:rsidRPr="007C41D2">
        <w:rPr>
          <w:color w:val="000000"/>
          <w:sz w:val="28"/>
          <w:szCs w:val="28"/>
        </w:rPr>
        <w:t xml:space="preserve">Личностный рост - постоянное и непрерывное развитие своих способностей, возможностей, потенциала, умение принимать новый опыт, учиться. Отсутствие личностного роста сопровождается чувством скуки и </w:t>
      </w:r>
      <w:proofErr w:type="spellStart"/>
      <w:r w:rsidRPr="007C41D2">
        <w:rPr>
          <w:color w:val="000000"/>
          <w:sz w:val="28"/>
          <w:szCs w:val="28"/>
        </w:rPr>
        <w:t>невовлеченности</w:t>
      </w:r>
      <w:proofErr w:type="spellEnd"/>
      <w:r w:rsidRPr="007C41D2">
        <w:rPr>
          <w:color w:val="000000"/>
          <w:sz w:val="28"/>
          <w:szCs w:val="28"/>
        </w:rPr>
        <w:t xml:space="preserve"> в жизнь, отсутствием возможности к переменам, обучению, ощущению новизны жизни. </w:t>
      </w:r>
    </w:p>
    <w:p w14:paraId="1D2AB205" w14:textId="77777777" w:rsidR="000851B6"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r w:rsidRPr="007C41D2">
        <w:rPr>
          <w:color w:val="000000"/>
          <w:sz w:val="28"/>
          <w:szCs w:val="28"/>
        </w:rPr>
        <w:t xml:space="preserve">Позитивные  отношения с другими - отношения, основанные на доверии и взаимном уважении, возможность создавать близкие доверительные отношения, устанавливать контакт, быть гибким в общении с другими, быть открытым к переживаниям и любви. При низком уровне развития </w:t>
      </w:r>
      <w:r w:rsidRPr="007C41D2">
        <w:rPr>
          <w:color w:val="000000"/>
          <w:sz w:val="28"/>
          <w:szCs w:val="28"/>
        </w:rPr>
        <w:lastRenderedPageBreak/>
        <w:t xml:space="preserve">этого качества характерна неспособность вступать в близкие отношения, сопровождающиеся чувством одиночества и изоляции. </w:t>
      </w:r>
      <w:r>
        <w:rPr>
          <w:color w:val="000000"/>
          <w:sz w:val="28"/>
          <w:szCs w:val="28"/>
        </w:rPr>
        <w:t xml:space="preserve">Неумение заводить новые контакты и поддерживание близких отношений также свидетельствуют о нарушениях на данном уровне. </w:t>
      </w:r>
    </w:p>
    <w:p w14:paraId="09FC386B" w14:textId="77777777" w:rsidR="000851B6"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r>
        <w:rPr>
          <w:color w:val="000000"/>
          <w:sz w:val="28"/>
          <w:szCs w:val="28"/>
        </w:rPr>
        <w:t xml:space="preserve">Цели в жизни – наличие планов, жизненных устремлений и жизненных перспектив, которые придают смысл и значение жизни, ориентация на будущее, ощущение значимости жизни и признание ее цели. Отсутствие описанных характеристик сопровождается ощущением собственной </w:t>
      </w:r>
      <w:proofErr w:type="spellStart"/>
      <w:r>
        <w:rPr>
          <w:color w:val="000000"/>
          <w:sz w:val="28"/>
          <w:szCs w:val="28"/>
        </w:rPr>
        <w:t>малозначимости</w:t>
      </w:r>
      <w:proofErr w:type="spellEnd"/>
      <w:r>
        <w:rPr>
          <w:color w:val="000000"/>
          <w:sz w:val="28"/>
          <w:szCs w:val="28"/>
        </w:rPr>
        <w:t xml:space="preserve">, бессмысленности существования, тоски, скуки. </w:t>
      </w:r>
    </w:p>
    <w:p w14:paraId="2C0D291A" w14:textId="77777777" w:rsidR="000851B6" w:rsidRPr="00B54FC6" w:rsidRDefault="000851B6" w:rsidP="00262E2D">
      <w:pPr>
        <w:pStyle w:val="a8"/>
        <w:numPr>
          <w:ilvl w:val="0"/>
          <w:numId w:val="1"/>
        </w:numPr>
        <w:spacing w:before="0" w:beforeAutospacing="0" w:after="0" w:afterAutospacing="0" w:line="360" w:lineRule="auto"/>
        <w:ind w:left="714" w:hanging="357"/>
        <w:jc w:val="both"/>
        <w:rPr>
          <w:color w:val="000000"/>
          <w:sz w:val="28"/>
          <w:szCs w:val="28"/>
        </w:rPr>
      </w:pPr>
      <w:proofErr w:type="spellStart"/>
      <w:r>
        <w:rPr>
          <w:color w:val="000000"/>
          <w:sz w:val="28"/>
          <w:szCs w:val="28"/>
        </w:rPr>
        <w:t>Самопринятие</w:t>
      </w:r>
      <w:proofErr w:type="spellEnd"/>
      <w:r>
        <w:rPr>
          <w:color w:val="000000"/>
          <w:sz w:val="28"/>
          <w:szCs w:val="28"/>
        </w:rPr>
        <w:t xml:space="preserve"> – положительное </w:t>
      </w:r>
      <w:proofErr w:type="spellStart"/>
      <w:r>
        <w:rPr>
          <w:color w:val="000000"/>
          <w:sz w:val="28"/>
          <w:szCs w:val="28"/>
        </w:rPr>
        <w:t>самоотношение</w:t>
      </w:r>
      <w:proofErr w:type="spellEnd"/>
      <w:r>
        <w:rPr>
          <w:color w:val="000000"/>
          <w:sz w:val="28"/>
          <w:szCs w:val="28"/>
        </w:rPr>
        <w:t xml:space="preserve">, уважение собственного опыта и жизни, принятие своих качеств и личностных особенностей, включающих как положительные, так и отрицательные стороны характера. Отсутствие </w:t>
      </w:r>
      <w:proofErr w:type="spellStart"/>
      <w:r>
        <w:rPr>
          <w:color w:val="000000"/>
          <w:sz w:val="28"/>
          <w:szCs w:val="28"/>
        </w:rPr>
        <w:t>самопринятия</w:t>
      </w:r>
      <w:proofErr w:type="spellEnd"/>
      <w:r>
        <w:rPr>
          <w:color w:val="000000"/>
          <w:sz w:val="28"/>
          <w:szCs w:val="28"/>
        </w:rPr>
        <w:t xml:space="preserve"> выражается в чувстве собственной неудовлетворенности, неполноценности, </w:t>
      </w:r>
      <w:proofErr w:type="spellStart"/>
      <w:r>
        <w:rPr>
          <w:color w:val="000000"/>
          <w:sz w:val="28"/>
          <w:szCs w:val="28"/>
        </w:rPr>
        <w:t>малозначимости</w:t>
      </w:r>
      <w:proofErr w:type="spellEnd"/>
      <w:r>
        <w:rPr>
          <w:color w:val="000000"/>
          <w:sz w:val="28"/>
          <w:szCs w:val="28"/>
        </w:rPr>
        <w:t xml:space="preserve">, отсутствием уважения к самому себе и своему прошлому. </w:t>
      </w:r>
    </w:p>
    <w:p w14:paraId="0FEEA82F" w14:textId="575511BC" w:rsidR="000851B6" w:rsidRPr="00C9413F" w:rsidRDefault="000851B6" w:rsidP="000851B6">
      <w:pPr>
        <w:pStyle w:val="a8"/>
        <w:spacing w:before="0" w:beforeAutospacing="0" w:after="0" w:afterAutospacing="0" w:line="360" w:lineRule="auto"/>
        <w:ind w:firstLine="708"/>
        <w:jc w:val="both"/>
        <w:rPr>
          <w:color w:val="FF0000"/>
          <w:sz w:val="28"/>
          <w:szCs w:val="28"/>
        </w:rPr>
      </w:pPr>
      <w:r>
        <w:rPr>
          <w:color w:val="000000"/>
          <w:sz w:val="28"/>
          <w:szCs w:val="28"/>
        </w:rPr>
        <w:t>Аспектом, принципиально важным для понимания психологического благополучия в данной модели,  является направленность в будущее,  наиболее заметная в компонентах жизненные цели и личностный рост</w:t>
      </w:r>
      <w:r w:rsidRPr="00664483">
        <w:rPr>
          <w:color w:val="000000"/>
          <w:sz w:val="28"/>
          <w:szCs w:val="28"/>
        </w:rPr>
        <w:t>.</w:t>
      </w:r>
      <w:r>
        <w:rPr>
          <w:color w:val="000000"/>
          <w:sz w:val="28"/>
          <w:szCs w:val="28"/>
        </w:rPr>
        <w:t xml:space="preserve"> Основываясь на шестифакторной модели благополучия, К. </w:t>
      </w:r>
      <w:proofErr w:type="spellStart"/>
      <w:r>
        <w:rPr>
          <w:color w:val="000000"/>
          <w:sz w:val="28"/>
          <w:szCs w:val="28"/>
        </w:rPr>
        <w:t>Рифф</w:t>
      </w:r>
      <w:proofErr w:type="spellEnd"/>
      <w:r>
        <w:rPr>
          <w:color w:val="000000"/>
          <w:sz w:val="28"/>
          <w:szCs w:val="28"/>
        </w:rPr>
        <w:t xml:space="preserve"> была разработана методика диагностики психологического благополучия</w:t>
      </w:r>
      <w:r w:rsidR="00290FA5">
        <w:rPr>
          <w:color w:val="000000"/>
          <w:sz w:val="28"/>
          <w:szCs w:val="28"/>
        </w:rPr>
        <w:t>.</w:t>
      </w:r>
    </w:p>
    <w:p w14:paraId="1AB41B2B" w14:textId="612065D5" w:rsidR="00C105F0" w:rsidRDefault="000851B6" w:rsidP="00144CF5">
      <w:pPr>
        <w:pStyle w:val="a8"/>
        <w:spacing w:before="0" w:beforeAutospacing="0" w:after="0" w:afterAutospacing="0" w:line="360" w:lineRule="auto"/>
        <w:ind w:firstLine="708"/>
        <w:jc w:val="both"/>
        <w:rPr>
          <w:color w:val="3366FF"/>
          <w:sz w:val="28"/>
          <w:szCs w:val="28"/>
        </w:rPr>
      </w:pPr>
      <w:r>
        <w:rPr>
          <w:color w:val="000000"/>
          <w:sz w:val="28"/>
          <w:szCs w:val="28"/>
        </w:rPr>
        <w:t xml:space="preserve">Далее рассмотрим подход, предложенный отечественными исследователями П.П. Фесенко и Т.Д. </w:t>
      </w:r>
      <w:proofErr w:type="spellStart"/>
      <w:r>
        <w:rPr>
          <w:color w:val="000000"/>
          <w:sz w:val="28"/>
          <w:szCs w:val="28"/>
        </w:rPr>
        <w:t>Шевеленковой</w:t>
      </w:r>
      <w:proofErr w:type="spellEnd"/>
      <w:r>
        <w:rPr>
          <w:color w:val="000000"/>
          <w:sz w:val="28"/>
          <w:szCs w:val="28"/>
        </w:rPr>
        <w:t xml:space="preserve">, которые понимают феномен психологического благополучия как целостное переживание, выражающееся в субъективном ощущении счастья, удовлетворенности человека собой и собственной жизнью, в связи с личными потребностями и ценностями. Психологическое благополучие здесь сходно с понятием субъективного благополучия в понимании Э. </w:t>
      </w:r>
      <w:proofErr w:type="spellStart"/>
      <w:r>
        <w:rPr>
          <w:color w:val="000000"/>
          <w:sz w:val="28"/>
          <w:szCs w:val="28"/>
        </w:rPr>
        <w:t>Динера</w:t>
      </w:r>
      <w:proofErr w:type="spellEnd"/>
      <w:r>
        <w:rPr>
          <w:color w:val="000000"/>
          <w:sz w:val="28"/>
          <w:szCs w:val="28"/>
        </w:rPr>
        <w:t xml:space="preserve">, так как описывается как субъективное переживание, которое невозможно рассматривать в отрыве от системы ценностей и внутренних оценок конкретного человека. При разработке своего похода авторы опирались на шестикомпонентную теорию </w:t>
      </w:r>
      <w:r>
        <w:rPr>
          <w:color w:val="000000"/>
          <w:sz w:val="28"/>
          <w:szCs w:val="28"/>
        </w:rPr>
        <w:lastRenderedPageBreak/>
        <w:t xml:space="preserve">психологического благополучия К. </w:t>
      </w:r>
      <w:proofErr w:type="spellStart"/>
      <w:r>
        <w:rPr>
          <w:color w:val="000000"/>
          <w:sz w:val="28"/>
          <w:szCs w:val="28"/>
        </w:rPr>
        <w:t>Рифф</w:t>
      </w:r>
      <w:proofErr w:type="spellEnd"/>
      <w:r>
        <w:rPr>
          <w:color w:val="000000"/>
          <w:sz w:val="28"/>
          <w:szCs w:val="28"/>
        </w:rPr>
        <w:t xml:space="preserve">, которая, по их мнению, удачно сочетает как субъективную оценку человеком себя и своей жизни, так и аспекты позитивного функционирования личности. Психологическое благополучие рассматривается ими </w:t>
      </w:r>
      <w:r w:rsidR="00D338E7">
        <w:rPr>
          <w:color w:val="000000"/>
          <w:sz w:val="28"/>
          <w:szCs w:val="28"/>
        </w:rPr>
        <w:t>«</w:t>
      </w:r>
      <w:r>
        <w:rPr>
          <w:color w:val="000000"/>
          <w:sz w:val="28"/>
          <w:szCs w:val="28"/>
        </w:rPr>
        <w:t>как интегральный показатель степени направленности человека на реализацию основных компонентов</w:t>
      </w:r>
      <w:r w:rsidR="00144CF5">
        <w:rPr>
          <w:color w:val="000000"/>
          <w:sz w:val="28"/>
          <w:szCs w:val="28"/>
        </w:rPr>
        <w:t xml:space="preserve"> позитивного</w:t>
      </w:r>
      <w:r>
        <w:rPr>
          <w:color w:val="000000"/>
          <w:sz w:val="28"/>
          <w:szCs w:val="28"/>
        </w:rPr>
        <w:t xml:space="preserve"> функционирования (личностного роста, </w:t>
      </w:r>
      <w:proofErr w:type="spellStart"/>
      <w:r>
        <w:rPr>
          <w:color w:val="000000"/>
          <w:sz w:val="28"/>
          <w:szCs w:val="28"/>
        </w:rPr>
        <w:t>самопринятия</w:t>
      </w:r>
      <w:proofErr w:type="spellEnd"/>
      <w:r>
        <w:rPr>
          <w:color w:val="000000"/>
          <w:sz w:val="28"/>
          <w:szCs w:val="28"/>
        </w:rPr>
        <w:t xml:space="preserve">, управления средой, автономии, </w:t>
      </w:r>
      <w:r w:rsidR="00D338E7">
        <w:rPr>
          <w:color w:val="000000"/>
          <w:sz w:val="28"/>
          <w:szCs w:val="28"/>
        </w:rPr>
        <w:t xml:space="preserve">цели в жизни, </w:t>
      </w:r>
      <w:r>
        <w:rPr>
          <w:color w:val="000000"/>
          <w:sz w:val="28"/>
          <w:szCs w:val="28"/>
        </w:rPr>
        <w:t xml:space="preserve">позитивных отношений с </w:t>
      </w:r>
      <w:r w:rsidR="00D338E7">
        <w:rPr>
          <w:color w:val="000000"/>
          <w:sz w:val="28"/>
          <w:szCs w:val="28"/>
        </w:rPr>
        <w:t>окружающими</w:t>
      </w:r>
      <w:r>
        <w:rPr>
          <w:color w:val="000000"/>
          <w:sz w:val="28"/>
          <w:szCs w:val="28"/>
        </w:rPr>
        <w:t xml:space="preserve">), а также степени </w:t>
      </w:r>
      <w:proofErr w:type="spellStart"/>
      <w:r>
        <w:rPr>
          <w:color w:val="000000"/>
          <w:sz w:val="28"/>
          <w:szCs w:val="28"/>
        </w:rPr>
        <w:t>реализованности</w:t>
      </w:r>
      <w:proofErr w:type="spellEnd"/>
      <w:r>
        <w:rPr>
          <w:color w:val="000000"/>
          <w:sz w:val="28"/>
          <w:szCs w:val="28"/>
        </w:rPr>
        <w:t xml:space="preserve"> этой направленности, субъективно выражающейся в ощущении счастья, удовлетворенности собой и собственной жизнью</w:t>
      </w:r>
      <w:r w:rsidR="00D338E7">
        <w:rPr>
          <w:color w:val="000000"/>
          <w:sz w:val="28"/>
          <w:szCs w:val="28"/>
        </w:rPr>
        <w:t>»</w:t>
      </w:r>
      <w:r>
        <w:rPr>
          <w:color w:val="000000"/>
          <w:sz w:val="28"/>
          <w:szCs w:val="28"/>
        </w:rPr>
        <w:t xml:space="preserve"> (Фесенко, 2005</w:t>
      </w:r>
      <w:r w:rsidR="00144CF5">
        <w:rPr>
          <w:color w:val="000000"/>
          <w:sz w:val="28"/>
          <w:szCs w:val="28"/>
        </w:rPr>
        <w:t>, с.</w:t>
      </w:r>
      <w:r w:rsidR="00D338E7">
        <w:rPr>
          <w:color w:val="000000"/>
          <w:sz w:val="28"/>
          <w:szCs w:val="28"/>
        </w:rPr>
        <w:t>1</w:t>
      </w:r>
      <w:r>
        <w:rPr>
          <w:color w:val="000000"/>
          <w:sz w:val="28"/>
          <w:szCs w:val="28"/>
        </w:rPr>
        <w:t xml:space="preserve">). </w:t>
      </w:r>
    </w:p>
    <w:p w14:paraId="40C88501" w14:textId="77777777" w:rsidR="00936039" w:rsidRDefault="000851B6" w:rsidP="00936039">
      <w:pPr>
        <w:pStyle w:val="a8"/>
        <w:spacing w:before="0" w:beforeAutospacing="0" w:after="0" w:afterAutospacing="0" w:line="360" w:lineRule="auto"/>
        <w:ind w:firstLine="708"/>
        <w:jc w:val="both"/>
        <w:rPr>
          <w:color w:val="000000"/>
          <w:sz w:val="28"/>
          <w:szCs w:val="28"/>
        </w:rPr>
      </w:pPr>
      <w:r>
        <w:rPr>
          <w:color w:val="000000"/>
          <w:sz w:val="28"/>
          <w:szCs w:val="28"/>
        </w:rPr>
        <w:t>Современные исследования психологического благополучия можно условно разделить на следующие груп</w:t>
      </w:r>
      <w:r w:rsidR="00936039">
        <w:rPr>
          <w:color w:val="000000"/>
          <w:sz w:val="28"/>
          <w:szCs w:val="28"/>
        </w:rPr>
        <w:t>пы, согласно изучаемой тематике.</w:t>
      </w:r>
    </w:p>
    <w:p w14:paraId="45533FB9" w14:textId="6D31F423" w:rsidR="000851B6" w:rsidRPr="00936039" w:rsidRDefault="00936039" w:rsidP="00936039">
      <w:pPr>
        <w:pStyle w:val="a8"/>
        <w:spacing w:before="0" w:beforeAutospacing="0" w:after="0" w:afterAutospacing="0" w:line="360" w:lineRule="auto"/>
        <w:ind w:firstLine="708"/>
        <w:jc w:val="both"/>
        <w:rPr>
          <w:color w:val="000000"/>
          <w:sz w:val="28"/>
          <w:szCs w:val="28"/>
        </w:rPr>
      </w:pPr>
      <w:r>
        <w:rPr>
          <w:color w:val="000000"/>
          <w:sz w:val="28"/>
          <w:szCs w:val="28"/>
        </w:rPr>
        <w:t xml:space="preserve"> </w:t>
      </w:r>
      <w:r w:rsidR="000851B6" w:rsidRPr="00936039">
        <w:rPr>
          <w:sz w:val="28"/>
          <w:szCs w:val="28"/>
        </w:rPr>
        <w:t xml:space="preserve">Исследования, сосредоточенные на выявлении личностных качеств, предсказывающих высокий уровень психологического и субъективного  благополучия у их обладателя. </w:t>
      </w:r>
      <w:r w:rsidR="000851B6" w:rsidRPr="00144CF5">
        <w:rPr>
          <w:sz w:val="28"/>
          <w:szCs w:val="28"/>
        </w:rPr>
        <w:t xml:space="preserve">К этой группе относится исследование </w:t>
      </w:r>
      <w:r w:rsidR="000851B6" w:rsidRPr="00144CF5">
        <w:rPr>
          <w:bCs/>
          <w:color w:val="262626"/>
          <w:sz w:val="28"/>
          <w:szCs w:val="28"/>
        </w:rPr>
        <w:t xml:space="preserve">Э. </w:t>
      </w:r>
      <w:proofErr w:type="spellStart"/>
      <w:r w:rsidR="000851B6" w:rsidRPr="00144CF5">
        <w:rPr>
          <w:bCs/>
          <w:color w:val="262626"/>
          <w:sz w:val="28"/>
          <w:szCs w:val="28"/>
        </w:rPr>
        <w:t>Динера</w:t>
      </w:r>
      <w:proofErr w:type="spellEnd"/>
      <w:r w:rsidR="000851B6" w:rsidRPr="00144CF5">
        <w:rPr>
          <w:bCs/>
          <w:color w:val="262626"/>
          <w:sz w:val="28"/>
          <w:szCs w:val="28"/>
        </w:rPr>
        <w:t xml:space="preserve"> и </w:t>
      </w:r>
      <w:r w:rsidR="00D97DBB">
        <w:rPr>
          <w:bCs/>
          <w:color w:val="262626"/>
          <w:sz w:val="28"/>
          <w:szCs w:val="28"/>
        </w:rPr>
        <w:t xml:space="preserve">М. </w:t>
      </w:r>
      <w:proofErr w:type="spellStart"/>
      <w:r w:rsidR="000851B6" w:rsidRPr="00144CF5">
        <w:rPr>
          <w:bCs/>
          <w:color w:val="262626"/>
          <w:sz w:val="28"/>
          <w:szCs w:val="28"/>
        </w:rPr>
        <w:t>Селигмана</w:t>
      </w:r>
      <w:proofErr w:type="spellEnd"/>
      <w:r w:rsidR="000851B6" w:rsidRPr="00144CF5">
        <w:rPr>
          <w:bCs/>
          <w:color w:val="262626"/>
          <w:sz w:val="28"/>
          <w:szCs w:val="28"/>
        </w:rPr>
        <w:t xml:space="preserve"> </w:t>
      </w:r>
      <w:r w:rsidR="000851B6" w:rsidRPr="00144CF5">
        <w:rPr>
          <w:sz w:val="28"/>
          <w:szCs w:val="28"/>
        </w:rPr>
        <w:t>(</w:t>
      </w:r>
      <w:proofErr w:type="spellStart"/>
      <w:r w:rsidR="000851B6" w:rsidRPr="00144CF5">
        <w:rPr>
          <w:sz w:val="28"/>
          <w:szCs w:val="28"/>
        </w:rPr>
        <w:t>Diener</w:t>
      </w:r>
      <w:proofErr w:type="spellEnd"/>
      <w:r w:rsidR="000851B6" w:rsidRPr="00144CF5">
        <w:rPr>
          <w:sz w:val="28"/>
          <w:szCs w:val="28"/>
        </w:rPr>
        <w:t xml:space="preserve">, </w:t>
      </w:r>
      <w:proofErr w:type="spellStart"/>
      <w:r w:rsidR="000851B6" w:rsidRPr="00144CF5">
        <w:rPr>
          <w:sz w:val="28"/>
          <w:szCs w:val="28"/>
        </w:rPr>
        <w:t>Seligman</w:t>
      </w:r>
      <w:proofErr w:type="spellEnd"/>
      <w:r w:rsidR="000851B6" w:rsidRPr="00144CF5">
        <w:rPr>
          <w:sz w:val="28"/>
          <w:szCs w:val="28"/>
        </w:rPr>
        <w:t xml:space="preserve"> 2002) о взаимосв</w:t>
      </w:r>
      <w:r w:rsidR="000851B6" w:rsidRPr="00144CF5">
        <w:rPr>
          <w:bCs/>
          <w:color w:val="262626"/>
          <w:sz w:val="28"/>
          <w:szCs w:val="28"/>
        </w:rPr>
        <w:t>язи уровня счастья и личностных и психосоциальных особенностей человека. Было показано, что очень счастливые люди (10% от общей выборки) были более социальны</w:t>
      </w:r>
      <w:r w:rsidR="00FE1986">
        <w:rPr>
          <w:bCs/>
          <w:color w:val="262626"/>
          <w:sz w:val="28"/>
          <w:szCs w:val="28"/>
        </w:rPr>
        <w:t>,</w:t>
      </w:r>
      <w:r w:rsidR="000851B6" w:rsidRPr="00144CF5">
        <w:rPr>
          <w:bCs/>
          <w:color w:val="262626"/>
          <w:sz w:val="28"/>
          <w:szCs w:val="28"/>
        </w:rPr>
        <w:t xml:space="preserve"> </w:t>
      </w:r>
      <w:proofErr w:type="spellStart"/>
      <w:r w:rsidR="000851B6" w:rsidRPr="00144CF5">
        <w:rPr>
          <w:bCs/>
          <w:color w:val="262626"/>
          <w:sz w:val="28"/>
          <w:szCs w:val="28"/>
        </w:rPr>
        <w:t>экстравертиров</w:t>
      </w:r>
      <w:r w:rsidR="00FE1986">
        <w:rPr>
          <w:bCs/>
          <w:color w:val="262626"/>
          <w:sz w:val="28"/>
          <w:szCs w:val="28"/>
        </w:rPr>
        <w:t>аны</w:t>
      </w:r>
      <w:proofErr w:type="spellEnd"/>
      <w:r w:rsidR="00FE1986">
        <w:rPr>
          <w:bCs/>
          <w:color w:val="262626"/>
          <w:sz w:val="28"/>
          <w:szCs w:val="28"/>
        </w:rPr>
        <w:t xml:space="preserve">, более приятны в общении, </w:t>
      </w:r>
      <w:r w:rsidR="000851B6" w:rsidRPr="00144CF5">
        <w:rPr>
          <w:bCs/>
          <w:color w:val="262626"/>
          <w:sz w:val="28"/>
          <w:szCs w:val="28"/>
        </w:rPr>
        <w:t>менее невротичны</w:t>
      </w:r>
      <w:r w:rsidR="00FE1986">
        <w:rPr>
          <w:bCs/>
          <w:color w:val="262626"/>
          <w:sz w:val="28"/>
          <w:szCs w:val="28"/>
        </w:rPr>
        <w:t xml:space="preserve"> и отмечали преобладание позитивных эмоций</w:t>
      </w:r>
      <w:r w:rsidR="000851B6" w:rsidRPr="00144CF5">
        <w:rPr>
          <w:bCs/>
          <w:color w:val="262626"/>
          <w:sz w:val="28"/>
          <w:szCs w:val="28"/>
        </w:rPr>
        <w:t xml:space="preserve">. </w:t>
      </w:r>
    </w:p>
    <w:p w14:paraId="25C06B68" w14:textId="77777777" w:rsidR="000851B6" w:rsidRPr="00144CF5" w:rsidRDefault="000851B6" w:rsidP="00144CF5">
      <w:pPr>
        <w:spacing w:line="360" w:lineRule="auto"/>
        <w:ind w:firstLine="708"/>
        <w:jc w:val="both"/>
        <w:rPr>
          <w:rFonts w:ascii="Times New Roman" w:hAnsi="Times New Roman" w:cs="Times New Roman"/>
          <w:bCs/>
          <w:color w:val="262626"/>
          <w:sz w:val="28"/>
          <w:szCs w:val="28"/>
        </w:rPr>
      </w:pPr>
      <w:r w:rsidRPr="00144CF5">
        <w:rPr>
          <w:rFonts w:ascii="Times New Roman" w:hAnsi="Times New Roman" w:cs="Times New Roman"/>
          <w:bCs/>
          <w:color w:val="262626"/>
          <w:sz w:val="28"/>
          <w:szCs w:val="28"/>
        </w:rPr>
        <w:t xml:space="preserve">Среди отечественных исследований в данной области можно отметить исследование </w:t>
      </w:r>
      <w:r w:rsidRPr="00144CF5">
        <w:rPr>
          <w:rFonts w:ascii="Times New Roman" w:hAnsi="Times New Roman" w:cs="Times New Roman"/>
          <w:sz w:val="28"/>
          <w:szCs w:val="28"/>
        </w:rPr>
        <w:t xml:space="preserve">Д.С. Корниенко (2014), направленное на уточнение роли личностных свойств в характеристиках психологического благополучия. А также исследование  А.И. Подольского и О.А. </w:t>
      </w:r>
      <w:proofErr w:type="spellStart"/>
      <w:r w:rsidRPr="00144CF5">
        <w:rPr>
          <w:rFonts w:ascii="Times New Roman" w:hAnsi="Times New Roman" w:cs="Times New Roman"/>
          <w:sz w:val="28"/>
          <w:szCs w:val="28"/>
        </w:rPr>
        <w:t>Идобаевой</w:t>
      </w:r>
      <w:proofErr w:type="spellEnd"/>
      <w:r w:rsidRPr="00144CF5">
        <w:rPr>
          <w:rFonts w:ascii="Times New Roman" w:hAnsi="Times New Roman" w:cs="Times New Roman"/>
          <w:sz w:val="28"/>
          <w:szCs w:val="28"/>
        </w:rPr>
        <w:t xml:space="preserve"> (</w:t>
      </w:r>
      <w:r w:rsidRPr="00144CF5">
        <w:rPr>
          <w:rFonts w:ascii="Times New Roman" w:hAnsi="Times New Roman" w:cs="Times New Roman"/>
          <w:bCs/>
          <w:color w:val="262626"/>
          <w:sz w:val="28"/>
          <w:szCs w:val="28"/>
        </w:rPr>
        <w:t>2011), в котором рассмотрена взаимосвязь психологического благополучия личности и ее позитивного развития.</w:t>
      </w:r>
    </w:p>
    <w:p w14:paraId="0CB42545" w14:textId="1C6C27D1" w:rsidR="00FE1986" w:rsidRPr="00CA7EC5" w:rsidRDefault="00CA7EC5" w:rsidP="00CA7EC5">
      <w:pPr>
        <w:spacing w:line="360" w:lineRule="auto"/>
        <w:ind w:firstLine="708"/>
        <w:jc w:val="both"/>
        <w:rPr>
          <w:rFonts w:ascii="Times New Roman" w:hAnsi="Times New Roman" w:cs="Times New Roman"/>
          <w:bCs/>
          <w:color w:val="262626"/>
          <w:sz w:val="28"/>
          <w:szCs w:val="28"/>
        </w:rPr>
      </w:pPr>
      <w:r>
        <w:rPr>
          <w:rFonts w:ascii="Times New Roman" w:hAnsi="Times New Roman" w:cs="Times New Roman"/>
          <w:sz w:val="28"/>
          <w:szCs w:val="28"/>
        </w:rPr>
        <w:t>Следующая группа объединяет исследования,</w:t>
      </w:r>
      <w:r w:rsidR="000851B6" w:rsidRPr="00936039">
        <w:rPr>
          <w:rFonts w:ascii="Times New Roman" w:hAnsi="Times New Roman" w:cs="Times New Roman"/>
          <w:sz w:val="28"/>
          <w:szCs w:val="28"/>
        </w:rPr>
        <w:t xml:space="preserve"> изучающие взаимосвязь благополучия и здоровья (долголетия). </w:t>
      </w:r>
      <w:r w:rsidR="00FE1986">
        <w:rPr>
          <w:rFonts w:ascii="Times New Roman" w:hAnsi="Times New Roman" w:cs="Times New Roman"/>
          <w:color w:val="000000"/>
          <w:sz w:val="28"/>
          <w:szCs w:val="28"/>
        </w:rPr>
        <w:t xml:space="preserve">Э. </w:t>
      </w:r>
      <w:proofErr w:type="spellStart"/>
      <w:r w:rsidR="00FE1986">
        <w:rPr>
          <w:rFonts w:ascii="Times New Roman" w:hAnsi="Times New Roman" w:cs="Times New Roman"/>
          <w:color w:val="000000"/>
          <w:sz w:val="28"/>
          <w:szCs w:val="28"/>
        </w:rPr>
        <w:t>Динер</w:t>
      </w:r>
      <w:proofErr w:type="spellEnd"/>
      <w:r w:rsidR="00FE1986">
        <w:rPr>
          <w:rFonts w:ascii="Times New Roman" w:hAnsi="Times New Roman" w:cs="Times New Roman"/>
          <w:color w:val="000000"/>
          <w:sz w:val="28"/>
          <w:szCs w:val="28"/>
        </w:rPr>
        <w:t xml:space="preserve"> с соавторами </w:t>
      </w:r>
      <w:r w:rsidR="00C009AC">
        <w:rPr>
          <w:rFonts w:ascii="Times New Roman" w:hAnsi="Times New Roman" w:cs="Times New Roman"/>
          <w:color w:val="000000"/>
          <w:sz w:val="28"/>
          <w:szCs w:val="28"/>
        </w:rPr>
        <w:t xml:space="preserve">в одном из недавних исследований пришли к выводу, что для людей, не страдающих тяжелыми соматическими заболеваниями, субъективное благополучие является </w:t>
      </w:r>
      <w:r w:rsidR="00C009AC">
        <w:rPr>
          <w:rFonts w:ascii="Times New Roman" w:hAnsi="Times New Roman" w:cs="Times New Roman"/>
          <w:color w:val="000000"/>
          <w:sz w:val="28"/>
          <w:szCs w:val="28"/>
        </w:rPr>
        <w:lastRenderedPageBreak/>
        <w:t xml:space="preserve">фактором, предопределяющим здоровье и долголетие </w:t>
      </w:r>
      <w:r w:rsidR="00C009AC" w:rsidRPr="00144CF5">
        <w:rPr>
          <w:rFonts w:ascii="Times New Roman" w:hAnsi="Times New Roman" w:cs="Times New Roman"/>
          <w:color w:val="000000"/>
          <w:sz w:val="28"/>
          <w:szCs w:val="28"/>
        </w:rPr>
        <w:t>(</w:t>
      </w:r>
      <w:proofErr w:type="spellStart"/>
      <w:r w:rsidR="00C009AC" w:rsidRPr="00144CF5">
        <w:rPr>
          <w:rFonts w:ascii="Times New Roman" w:hAnsi="Times New Roman" w:cs="Times New Roman"/>
          <w:color w:val="000000"/>
          <w:sz w:val="28"/>
          <w:szCs w:val="28"/>
        </w:rPr>
        <w:t>Diener</w:t>
      </w:r>
      <w:proofErr w:type="spellEnd"/>
      <w:r w:rsidR="00C009AC" w:rsidRPr="00144CF5">
        <w:rPr>
          <w:rFonts w:ascii="Times New Roman" w:hAnsi="Times New Roman" w:cs="Times New Roman"/>
          <w:color w:val="000000"/>
          <w:sz w:val="28"/>
          <w:szCs w:val="28"/>
        </w:rPr>
        <w:t xml:space="preserve">, </w:t>
      </w:r>
      <w:proofErr w:type="spellStart"/>
      <w:r w:rsidR="00C009AC" w:rsidRPr="00144CF5">
        <w:rPr>
          <w:rFonts w:ascii="Times New Roman" w:hAnsi="Times New Roman" w:cs="Times New Roman"/>
          <w:color w:val="000000"/>
          <w:sz w:val="28"/>
          <w:szCs w:val="28"/>
        </w:rPr>
        <w:t>Chan</w:t>
      </w:r>
      <w:proofErr w:type="spellEnd"/>
      <w:r w:rsidR="00C009AC" w:rsidRPr="00144CF5">
        <w:rPr>
          <w:rFonts w:ascii="Times New Roman" w:hAnsi="Times New Roman" w:cs="Times New Roman"/>
          <w:color w:val="000000"/>
          <w:sz w:val="28"/>
          <w:szCs w:val="28"/>
        </w:rPr>
        <w:t>, 2011)</w:t>
      </w:r>
      <w:r w:rsidR="00660124">
        <w:rPr>
          <w:rFonts w:ascii="Times New Roman" w:hAnsi="Times New Roman" w:cs="Times New Roman"/>
          <w:color w:val="000000"/>
          <w:sz w:val="28"/>
          <w:szCs w:val="28"/>
        </w:rPr>
        <w:t xml:space="preserve">. В то же время, в случае наличия такого заболевания, </w:t>
      </w:r>
      <w:r w:rsidR="00C009AC">
        <w:rPr>
          <w:rFonts w:ascii="Times New Roman" w:hAnsi="Times New Roman" w:cs="Times New Roman"/>
          <w:color w:val="000000"/>
          <w:sz w:val="28"/>
          <w:szCs w:val="28"/>
        </w:rPr>
        <w:t xml:space="preserve">взаимосвязь субъективного благополучия и </w:t>
      </w:r>
      <w:r w:rsidR="00660124">
        <w:rPr>
          <w:rFonts w:ascii="Times New Roman" w:hAnsi="Times New Roman" w:cs="Times New Roman"/>
          <w:color w:val="000000"/>
          <w:sz w:val="28"/>
          <w:szCs w:val="28"/>
        </w:rPr>
        <w:t xml:space="preserve">здоровья становится менее очевидной. В своем исследовании </w:t>
      </w:r>
      <w:r w:rsidR="00660124" w:rsidRPr="00144CF5">
        <w:rPr>
          <w:rFonts w:ascii="Times New Roman" w:hAnsi="Times New Roman" w:cs="Times New Roman"/>
          <w:color w:val="000000"/>
          <w:sz w:val="28"/>
          <w:szCs w:val="28"/>
        </w:rPr>
        <w:t xml:space="preserve">С. </w:t>
      </w:r>
      <w:proofErr w:type="spellStart"/>
      <w:r w:rsidR="00660124" w:rsidRPr="00144CF5">
        <w:rPr>
          <w:rFonts w:ascii="Times New Roman" w:hAnsi="Times New Roman" w:cs="Times New Roman"/>
          <w:color w:val="222222"/>
          <w:sz w:val="28"/>
          <w:szCs w:val="28"/>
        </w:rPr>
        <w:t>Прессман</w:t>
      </w:r>
      <w:proofErr w:type="spellEnd"/>
      <w:r w:rsidR="00660124" w:rsidRPr="00144CF5">
        <w:rPr>
          <w:rFonts w:ascii="Times New Roman" w:hAnsi="Times New Roman" w:cs="Times New Roman"/>
          <w:color w:val="222222"/>
          <w:sz w:val="28"/>
          <w:szCs w:val="28"/>
        </w:rPr>
        <w:t xml:space="preserve"> и С. </w:t>
      </w:r>
      <w:r w:rsidR="00660124" w:rsidRPr="00144CF5">
        <w:rPr>
          <w:rFonts w:ascii="Times New Roman" w:hAnsi="Times New Roman" w:cs="Times New Roman"/>
          <w:color w:val="000000"/>
          <w:sz w:val="28"/>
          <w:szCs w:val="28"/>
        </w:rPr>
        <w:t>Коэн (</w:t>
      </w:r>
      <w:proofErr w:type="spellStart"/>
      <w:r w:rsidR="00660124" w:rsidRPr="00144CF5">
        <w:rPr>
          <w:rFonts w:ascii="Times New Roman" w:hAnsi="Times New Roman" w:cs="Times New Roman"/>
          <w:color w:val="000000"/>
          <w:sz w:val="28"/>
          <w:szCs w:val="28"/>
        </w:rPr>
        <w:t>Pressman</w:t>
      </w:r>
      <w:proofErr w:type="spellEnd"/>
      <w:r w:rsidR="00660124" w:rsidRPr="00144CF5">
        <w:rPr>
          <w:rFonts w:ascii="Times New Roman" w:hAnsi="Times New Roman" w:cs="Times New Roman"/>
          <w:color w:val="000000"/>
          <w:sz w:val="28"/>
          <w:szCs w:val="28"/>
        </w:rPr>
        <w:t xml:space="preserve">, </w:t>
      </w:r>
      <w:proofErr w:type="spellStart"/>
      <w:r w:rsidR="00660124" w:rsidRPr="00144CF5">
        <w:rPr>
          <w:rFonts w:ascii="Times New Roman" w:hAnsi="Times New Roman" w:cs="Times New Roman"/>
          <w:color w:val="000000"/>
          <w:sz w:val="28"/>
          <w:szCs w:val="28"/>
        </w:rPr>
        <w:t>Cohen</w:t>
      </w:r>
      <w:proofErr w:type="spellEnd"/>
      <w:r w:rsidR="00660124" w:rsidRPr="00144CF5">
        <w:rPr>
          <w:rFonts w:ascii="Times New Roman" w:hAnsi="Times New Roman" w:cs="Times New Roman"/>
          <w:color w:val="000000"/>
          <w:sz w:val="28"/>
          <w:szCs w:val="28"/>
        </w:rPr>
        <w:t>, 2005)</w:t>
      </w:r>
      <w:r w:rsidR="00660124">
        <w:rPr>
          <w:rFonts w:ascii="Times New Roman" w:hAnsi="Times New Roman" w:cs="Times New Roman"/>
          <w:color w:val="000000"/>
          <w:sz w:val="28"/>
          <w:szCs w:val="28"/>
        </w:rPr>
        <w:t xml:space="preserve"> предположили, что на поздних стадиях заболеваний с неблагоприятным прогнозом лечения, позитивный аффект может быть вреден для здоровья</w:t>
      </w:r>
      <w:r w:rsidR="00782F60">
        <w:rPr>
          <w:rFonts w:ascii="Times New Roman" w:hAnsi="Times New Roman" w:cs="Times New Roman"/>
          <w:color w:val="000000"/>
          <w:sz w:val="28"/>
          <w:szCs w:val="28"/>
        </w:rPr>
        <w:t xml:space="preserve"> человека и, в то же время, может быть</w:t>
      </w:r>
      <w:r w:rsidR="00C3073C">
        <w:rPr>
          <w:rFonts w:ascii="Times New Roman" w:hAnsi="Times New Roman" w:cs="Times New Roman"/>
          <w:color w:val="000000"/>
          <w:sz w:val="28"/>
          <w:szCs w:val="28"/>
        </w:rPr>
        <w:t xml:space="preserve"> полезен, в случае, когда болезнь имеет положительный долгосрочный прогноз. </w:t>
      </w:r>
      <w:r w:rsidR="00DE50C4">
        <w:rPr>
          <w:rFonts w:ascii="Times New Roman" w:hAnsi="Times New Roman" w:cs="Times New Roman"/>
          <w:color w:val="000000"/>
          <w:sz w:val="28"/>
          <w:szCs w:val="28"/>
        </w:rPr>
        <w:t xml:space="preserve">Кроме этого, в случае с некоторыми заболеваниями, такими как астма, положительный аффект, а особенно его высокий уровень, также может быть вреден для здоровья пациента, так как повышает вероятность возникновения приступа и обострения. </w:t>
      </w:r>
      <w:r w:rsidR="00DE50C4" w:rsidRPr="00144CF5">
        <w:rPr>
          <w:rFonts w:ascii="Times New Roman" w:hAnsi="Times New Roman" w:cs="Times New Roman"/>
          <w:color w:val="222222"/>
          <w:sz w:val="28"/>
          <w:szCs w:val="28"/>
        </w:rPr>
        <w:t xml:space="preserve">Ю. </w:t>
      </w:r>
      <w:proofErr w:type="spellStart"/>
      <w:r w:rsidR="00DE50C4" w:rsidRPr="00144CF5">
        <w:rPr>
          <w:rFonts w:ascii="Times New Roman" w:hAnsi="Times New Roman" w:cs="Times New Roman"/>
          <w:color w:val="222222"/>
          <w:sz w:val="28"/>
          <w:szCs w:val="28"/>
        </w:rPr>
        <w:t>Чида</w:t>
      </w:r>
      <w:proofErr w:type="spellEnd"/>
      <w:r w:rsidR="00DE50C4" w:rsidRPr="00144CF5">
        <w:rPr>
          <w:rFonts w:ascii="Times New Roman" w:hAnsi="Times New Roman" w:cs="Times New Roman"/>
          <w:color w:val="222222"/>
          <w:sz w:val="28"/>
          <w:szCs w:val="28"/>
        </w:rPr>
        <w:t xml:space="preserve"> и А. </w:t>
      </w:r>
      <w:proofErr w:type="spellStart"/>
      <w:r w:rsidR="00DE50C4" w:rsidRPr="00144CF5">
        <w:rPr>
          <w:rFonts w:ascii="Times New Roman" w:hAnsi="Times New Roman" w:cs="Times New Roman"/>
          <w:color w:val="222222"/>
          <w:sz w:val="28"/>
          <w:szCs w:val="28"/>
        </w:rPr>
        <w:t>Стептой</w:t>
      </w:r>
      <w:proofErr w:type="spellEnd"/>
      <w:r w:rsidR="00DE50C4" w:rsidRPr="00144CF5">
        <w:rPr>
          <w:rFonts w:ascii="Times New Roman" w:hAnsi="Times New Roman" w:cs="Times New Roman"/>
          <w:color w:val="222222"/>
          <w:sz w:val="28"/>
          <w:szCs w:val="28"/>
        </w:rPr>
        <w:t xml:space="preserve"> (</w:t>
      </w:r>
      <w:proofErr w:type="spellStart"/>
      <w:r w:rsidR="00DE50C4" w:rsidRPr="00144CF5">
        <w:rPr>
          <w:rFonts w:ascii="Times New Roman" w:hAnsi="Times New Roman" w:cs="Times New Roman"/>
          <w:color w:val="222222"/>
          <w:sz w:val="28"/>
          <w:szCs w:val="28"/>
        </w:rPr>
        <w:t>Chida</w:t>
      </w:r>
      <w:proofErr w:type="spellEnd"/>
      <w:r w:rsidR="00DE50C4" w:rsidRPr="00144CF5">
        <w:rPr>
          <w:rFonts w:ascii="Times New Roman" w:hAnsi="Times New Roman" w:cs="Times New Roman"/>
          <w:color w:val="222222"/>
          <w:sz w:val="28"/>
          <w:szCs w:val="28"/>
        </w:rPr>
        <w:t xml:space="preserve">, </w:t>
      </w:r>
      <w:proofErr w:type="spellStart"/>
      <w:r w:rsidR="00DE50C4" w:rsidRPr="00144CF5">
        <w:rPr>
          <w:rFonts w:ascii="Times New Roman" w:hAnsi="Times New Roman" w:cs="Times New Roman"/>
          <w:color w:val="222222"/>
          <w:sz w:val="28"/>
          <w:szCs w:val="28"/>
        </w:rPr>
        <w:t>Steptoe</w:t>
      </w:r>
      <w:proofErr w:type="spellEnd"/>
      <w:r w:rsidR="00DE50C4" w:rsidRPr="00144CF5">
        <w:rPr>
          <w:rFonts w:ascii="Times New Roman" w:hAnsi="Times New Roman" w:cs="Times New Roman"/>
          <w:color w:val="222222"/>
          <w:sz w:val="28"/>
          <w:szCs w:val="28"/>
        </w:rPr>
        <w:t>, 2008)</w:t>
      </w:r>
      <w:r w:rsidR="007D76EA">
        <w:rPr>
          <w:rFonts w:ascii="Times New Roman" w:hAnsi="Times New Roman" w:cs="Times New Roman"/>
          <w:color w:val="222222"/>
          <w:sz w:val="28"/>
          <w:szCs w:val="28"/>
        </w:rPr>
        <w:t xml:space="preserve"> в своем исследовании</w:t>
      </w:r>
      <w:r w:rsidR="00DE50C4">
        <w:rPr>
          <w:rFonts w:ascii="Times New Roman" w:hAnsi="Times New Roman" w:cs="Times New Roman"/>
          <w:color w:val="222222"/>
          <w:sz w:val="28"/>
          <w:szCs w:val="28"/>
        </w:rPr>
        <w:t xml:space="preserve"> </w:t>
      </w:r>
      <w:r w:rsidR="007D76EA">
        <w:rPr>
          <w:rFonts w:ascii="Times New Roman" w:hAnsi="Times New Roman" w:cs="Times New Roman"/>
          <w:color w:val="222222"/>
          <w:sz w:val="28"/>
          <w:szCs w:val="28"/>
        </w:rPr>
        <w:t>показали взаимосвязь</w:t>
      </w:r>
      <w:r w:rsidR="00DE50C4">
        <w:rPr>
          <w:rFonts w:ascii="Times New Roman" w:hAnsi="Times New Roman" w:cs="Times New Roman"/>
          <w:color w:val="222222"/>
          <w:sz w:val="28"/>
          <w:szCs w:val="28"/>
        </w:rPr>
        <w:t xml:space="preserve"> эмоционального благополучия </w:t>
      </w:r>
      <w:r w:rsidR="007D76EA">
        <w:rPr>
          <w:rFonts w:ascii="Times New Roman" w:hAnsi="Times New Roman" w:cs="Times New Roman"/>
          <w:color w:val="222222"/>
          <w:sz w:val="28"/>
          <w:szCs w:val="28"/>
        </w:rPr>
        <w:t>с</w:t>
      </w:r>
      <w:r w:rsidR="00DE50C4">
        <w:rPr>
          <w:rFonts w:ascii="Times New Roman" w:hAnsi="Times New Roman" w:cs="Times New Roman"/>
          <w:color w:val="222222"/>
          <w:sz w:val="28"/>
          <w:szCs w:val="28"/>
        </w:rPr>
        <w:t xml:space="preserve"> в</w:t>
      </w:r>
      <w:r w:rsidR="007D76EA">
        <w:rPr>
          <w:rFonts w:ascii="Times New Roman" w:hAnsi="Times New Roman" w:cs="Times New Roman"/>
          <w:color w:val="222222"/>
          <w:sz w:val="28"/>
          <w:szCs w:val="28"/>
        </w:rPr>
        <w:t xml:space="preserve">оспалительными процессами и факторами свертывания крови, принимающими участие в сосудистых заболеваниях. В  2004 году был опубликован </w:t>
      </w:r>
      <w:proofErr w:type="spellStart"/>
      <w:r w:rsidR="007D76EA">
        <w:rPr>
          <w:rFonts w:ascii="Times New Roman" w:hAnsi="Times New Roman" w:cs="Times New Roman"/>
          <w:color w:val="222222"/>
          <w:sz w:val="28"/>
          <w:szCs w:val="28"/>
        </w:rPr>
        <w:t>метаанализ</w:t>
      </w:r>
      <w:proofErr w:type="spellEnd"/>
      <w:r w:rsidR="007D76EA">
        <w:rPr>
          <w:rFonts w:ascii="Times New Roman" w:hAnsi="Times New Roman" w:cs="Times New Roman"/>
          <w:color w:val="222222"/>
          <w:sz w:val="28"/>
          <w:szCs w:val="28"/>
        </w:rPr>
        <w:t xml:space="preserve"> </w:t>
      </w:r>
      <w:r w:rsidR="007D76EA" w:rsidRPr="00144CF5">
        <w:rPr>
          <w:rFonts w:ascii="Times New Roman" w:hAnsi="Times New Roman" w:cs="Times New Roman"/>
          <w:color w:val="222222"/>
          <w:sz w:val="28"/>
          <w:szCs w:val="28"/>
        </w:rPr>
        <w:t xml:space="preserve">Е. </w:t>
      </w:r>
      <w:proofErr w:type="spellStart"/>
      <w:r w:rsidR="007D76EA" w:rsidRPr="00144CF5">
        <w:rPr>
          <w:rFonts w:ascii="Times New Roman" w:hAnsi="Times New Roman" w:cs="Times New Roman"/>
          <w:color w:val="222222"/>
          <w:sz w:val="28"/>
          <w:szCs w:val="28"/>
        </w:rPr>
        <w:t>Чоу</w:t>
      </w:r>
      <w:proofErr w:type="spellEnd"/>
      <w:r w:rsidR="007D76EA" w:rsidRPr="00144CF5">
        <w:rPr>
          <w:rFonts w:ascii="Times New Roman" w:hAnsi="Times New Roman" w:cs="Times New Roman"/>
          <w:color w:val="222222"/>
          <w:sz w:val="28"/>
          <w:szCs w:val="28"/>
        </w:rPr>
        <w:t xml:space="preserve">, М. </w:t>
      </w:r>
      <w:proofErr w:type="spellStart"/>
      <w:r w:rsidR="007D76EA" w:rsidRPr="00144CF5">
        <w:rPr>
          <w:rFonts w:ascii="Times New Roman" w:hAnsi="Times New Roman" w:cs="Times New Roman"/>
          <w:color w:val="222222"/>
          <w:sz w:val="28"/>
          <w:szCs w:val="28"/>
        </w:rPr>
        <w:t>Тсао</w:t>
      </w:r>
      <w:proofErr w:type="spellEnd"/>
      <w:r w:rsidR="007D76EA" w:rsidRPr="00144CF5">
        <w:rPr>
          <w:rFonts w:ascii="Times New Roman" w:hAnsi="Times New Roman" w:cs="Times New Roman"/>
          <w:color w:val="222222"/>
          <w:sz w:val="28"/>
          <w:szCs w:val="28"/>
        </w:rPr>
        <w:t xml:space="preserve"> и Т. </w:t>
      </w:r>
      <w:proofErr w:type="spellStart"/>
      <w:r w:rsidR="007D76EA" w:rsidRPr="00144CF5">
        <w:rPr>
          <w:rFonts w:ascii="Times New Roman" w:hAnsi="Times New Roman" w:cs="Times New Roman"/>
          <w:color w:val="222222"/>
          <w:sz w:val="28"/>
          <w:szCs w:val="28"/>
        </w:rPr>
        <w:t>Харт</w:t>
      </w:r>
      <w:proofErr w:type="spellEnd"/>
      <w:r w:rsidR="007D76EA" w:rsidRPr="00144CF5">
        <w:rPr>
          <w:rFonts w:ascii="Times New Roman" w:hAnsi="Times New Roman" w:cs="Times New Roman"/>
          <w:color w:val="222222"/>
          <w:sz w:val="28"/>
          <w:szCs w:val="28"/>
        </w:rPr>
        <w:t xml:space="preserve"> (</w:t>
      </w:r>
      <w:proofErr w:type="spellStart"/>
      <w:r w:rsidR="007D76EA" w:rsidRPr="00144CF5">
        <w:rPr>
          <w:rFonts w:ascii="Times New Roman" w:hAnsi="Times New Roman" w:cs="Times New Roman"/>
          <w:color w:val="222222"/>
          <w:sz w:val="28"/>
          <w:szCs w:val="28"/>
        </w:rPr>
        <w:t>Chow</w:t>
      </w:r>
      <w:proofErr w:type="spellEnd"/>
      <w:r w:rsidR="007D76EA" w:rsidRPr="00144CF5">
        <w:rPr>
          <w:rFonts w:ascii="Times New Roman" w:hAnsi="Times New Roman" w:cs="Times New Roman"/>
          <w:color w:val="222222"/>
          <w:sz w:val="28"/>
          <w:szCs w:val="28"/>
        </w:rPr>
        <w:t xml:space="preserve">, </w:t>
      </w:r>
      <w:proofErr w:type="spellStart"/>
      <w:r w:rsidR="007D76EA" w:rsidRPr="00144CF5">
        <w:rPr>
          <w:rFonts w:ascii="Times New Roman" w:hAnsi="Times New Roman" w:cs="Times New Roman"/>
          <w:color w:val="222222"/>
          <w:sz w:val="28"/>
          <w:szCs w:val="28"/>
        </w:rPr>
        <w:t>Tsao</w:t>
      </w:r>
      <w:proofErr w:type="spellEnd"/>
      <w:r w:rsidR="007D76EA" w:rsidRPr="00144CF5">
        <w:rPr>
          <w:rFonts w:ascii="Times New Roman" w:hAnsi="Times New Roman" w:cs="Times New Roman"/>
          <w:color w:val="222222"/>
          <w:sz w:val="28"/>
          <w:szCs w:val="28"/>
        </w:rPr>
        <w:t xml:space="preserve">, </w:t>
      </w:r>
      <w:proofErr w:type="spellStart"/>
      <w:r w:rsidR="007D76EA" w:rsidRPr="00144CF5">
        <w:rPr>
          <w:rFonts w:ascii="Times New Roman" w:hAnsi="Times New Roman" w:cs="Times New Roman"/>
          <w:color w:val="222222"/>
          <w:sz w:val="28"/>
          <w:szCs w:val="28"/>
        </w:rPr>
        <w:t>Harth</w:t>
      </w:r>
      <w:proofErr w:type="spellEnd"/>
      <w:r w:rsidR="007D76EA" w:rsidRPr="00144CF5">
        <w:rPr>
          <w:rFonts w:ascii="Times New Roman" w:hAnsi="Times New Roman" w:cs="Times New Roman"/>
          <w:color w:val="222222"/>
          <w:sz w:val="28"/>
          <w:szCs w:val="28"/>
        </w:rPr>
        <w:t>, 2004),</w:t>
      </w:r>
      <w:r w:rsidR="007D76EA">
        <w:rPr>
          <w:rFonts w:ascii="Times New Roman" w:hAnsi="Times New Roman" w:cs="Times New Roman"/>
          <w:color w:val="222222"/>
          <w:sz w:val="28"/>
          <w:szCs w:val="28"/>
        </w:rPr>
        <w:t xml:space="preserve"> объединяющий результаты исследований, посвященных изучению </w:t>
      </w:r>
      <w:r w:rsidR="005A3497">
        <w:rPr>
          <w:rFonts w:ascii="Times New Roman" w:hAnsi="Times New Roman" w:cs="Times New Roman"/>
          <w:color w:val="222222"/>
          <w:sz w:val="28"/>
          <w:szCs w:val="28"/>
        </w:rPr>
        <w:t xml:space="preserve">взаимосвязи </w:t>
      </w:r>
      <w:r w:rsidR="00B62129">
        <w:rPr>
          <w:rFonts w:ascii="Times New Roman" w:hAnsi="Times New Roman" w:cs="Times New Roman"/>
          <w:color w:val="222222"/>
          <w:sz w:val="28"/>
          <w:szCs w:val="28"/>
        </w:rPr>
        <w:t>психосоциальных</w:t>
      </w:r>
      <w:r w:rsidR="005A3497">
        <w:rPr>
          <w:rFonts w:ascii="Times New Roman" w:hAnsi="Times New Roman" w:cs="Times New Roman"/>
          <w:color w:val="222222"/>
          <w:sz w:val="28"/>
          <w:szCs w:val="28"/>
        </w:rPr>
        <w:t xml:space="preserve"> вмешательств и выживаемости пациентов на поздних стадиях онкологических заболеваний. Авторами </w:t>
      </w:r>
      <w:proofErr w:type="spellStart"/>
      <w:r w:rsidR="005A3497">
        <w:rPr>
          <w:rFonts w:ascii="Times New Roman" w:hAnsi="Times New Roman" w:cs="Times New Roman"/>
          <w:color w:val="222222"/>
          <w:sz w:val="28"/>
          <w:szCs w:val="28"/>
        </w:rPr>
        <w:t>метаанализа</w:t>
      </w:r>
      <w:proofErr w:type="spellEnd"/>
      <w:r w:rsidR="005A3497">
        <w:rPr>
          <w:rFonts w:ascii="Times New Roman" w:hAnsi="Times New Roman" w:cs="Times New Roman"/>
          <w:color w:val="222222"/>
          <w:sz w:val="28"/>
          <w:szCs w:val="28"/>
        </w:rPr>
        <w:t xml:space="preserve"> был сделан вывод о том, что психосоциальные вмешательства, направленные на повышение уровня благополучия, в данном случае, не привели к желаемому результату</w:t>
      </w:r>
      <w:r w:rsidR="00B62129">
        <w:rPr>
          <w:rFonts w:ascii="Times New Roman" w:hAnsi="Times New Roman" w:cs="Times New Roman"/>
          <w:color w:val="222222"/>
          <w:sz w:val="28"/>
          <w:szCs w:val="28"/>
        </w:rPr>
        <w:t xml:space="preserve">, выживаемость пациентов не повысилась. Существует целый ряд исследований, посвященных взаимосвязи субъективного благополучия и боли. К ним относятся исследования, авторы которых </w:t>
      </w:r>
      <w:proofErr w:type="spellStart"/>
      <w:r w:rsidR="00B62129" w:rsidRPr="00144CF5">
        <w:rPr>
          <w:rFonts w:ascii="Times New Roman" w:hAnsi="Times New Roman" w:cs="Times New Roman"/>
          <w:color w:val="222222"/>
          <w:sz w:val="28"/>
          <w:szCs w:val="28"/>
        </w:rPr>
        <w:t>Прессман</w:t>
      </w:r>
      <w:proofErr w:type="spellEnd"/>
      <w:r w:rsidR="00B62129" w:rsidRPr="00144CF5">
        <w:rPr>
          <w:rFonts w:ascii="Times New Roman" w:hAnsi="Times New Roman" w:cs="Times New Roman"/>
          <w:color w:val="222222"/>
          <w:sz w:val="28"/>
          <w:szCs w:val="28"/>
        </w:rPr>
        <w:t xml:space="preserve"> и Коэн (</w:t>
      </w:r>
      <w:proofErr w:type="spellStart"/>
      <w:r w:rsidR="00B62129" w:rsidRPr="00144CF5">
        <w:rPr>
          <w:rFonts w:ascii="Times New Roman" w:hAnsi="Times New Roman" w:cs="Times New Roman"/>
          <w:color w:val="222222"/>
          <w:sz w:val="28"/>
          <w:szCs w:val="28"/>
        </w:rPr>
        <w:t>Pressman</w:t>
      </w:r>
      <w:proofErr w:type="spellEnd"/>
      <w:r w:rsidR="00B62129" w:rsidRPr="00144CF5">
        <w:rPr>
          <w:rFonts w:ascii="Times New Roman" w:hAnsi="Times New Roman" w:cs="Times New Roman"/>
          <w:color w:val="222222"/>
          <w:sz w:val="28"/>
          <w:szCs w:val="28"/>
        </w:rPr>
        <w:t xml:space="preserve">, </w:t>
      </w:r>
      <w:proofErr w:type="spellStart"/>
      <w:r w:rsidR="00B62129" w:rsidRPr="00144CF5">
        <w:rPr>
          <w:rFonts w:ascii="Times New Roman" w:hAnsi="Times New Roman" w:cs="Times New Roman"/>
          <w:color w:val="222222"/>
          <w:sz w:val="28"/>
          <w:szCs w:val="28"/>
        </w:rPr>
        <w:t>Coheh</w:t>
      </w:r>
      <w:proofErr w:type="spellEnd"/>
      <w:r w:rsidR="00B62129" w:rsidRPr="00144CF5">
        <w:rPr>
          <w:rFonts w:ascii="Times New Roman" w:hAnsi="Times New Roman" w:cs="Times New Roman"/>
          <w:color w:val="222222"/>
          <w:sz w:val="28"/>
          <w:szCs w:val="28"/>
        </w:rPr>
        <w:t>, 2005)</w:t>
      </w:r>
      <w:r w:rsidR="00B62129">
        <w:rPr>
          <w:rFonts w:ascii="Times New Roman" w:hAnsi="Times New Roman" w:cs="Times New Roman"/>
          <w:color w:val="222222"/>
          <w:sz w:val="28"/>
          <w:szCs w:val="28"/>
        </w:rPr>
        <w:t xml:space="preserve"> и </w:t>
      </w:r>
      <w:proofErr w:type="spellStart"/>
      <w:r w:rsidR="00B62129">
        <w:rPr>
          <w:rFonts w:ascii="Times New Roman" w:hAnsi="Times New Roman" w:cs="Times New Roman"/>
          <w:color w:val="222222"/>
          <w:sz w:val="28"/>
          <w:szCs w:val="28"/>
        </w:rPr>
        <w:t>Хоуэлл</w:t>
      </w:r>
      <w:proofErr w:type="spellEnd"/>
      <w:r w:rsidR="00B62129">
        <w:rPr>
          <w:rFonts w:ascii="Times New Roman" w:hAnsi="Times New Roman" w:cs="Times New Roman"/>
          <w:color w:val="222222"/>
          <w:sz w:val="28"/>
          <w:szCs w:val="28"/>
        </w:rPr>
        <w:t xml:space="preserve"> с</w:t>
      </w:r>
      <w:r w:rsidR="00B62129" w:rsidRPr="00144CF5">
        <w:rPr>
          <w:rFonts w:ascii="Times New Roman" w:hAnsi="Times New Roman" w:cs="Times New Roman"/>
          <w:color w:val="222222"/>
          <w:sz w:val="28"/>
          <w:szCs w:val="28"/>
        </w:rPr>
        <w:t xml:space="preserve"> </w:t>
      </w:r>
      <w:proofErr w:type="spellStart"/>
      <w:r w:rsidR="00B62129" w:rsidRPr="00144CF5">
        <w:rPr>
          <w:rFonts w:ascii="Times New Roman" w:hAnsi="Times New Roman" w:cs="Times New Roman"/>
          <w:color w:val="222222"/>
          <w:sz w:val="28"/>
          <w:szCs w:val="28"/>
        </w:rPr>
        <w:t>соавт</w:t>
      </w:r>
      <w:proofErr w:type="spellEnd"/>
      <w:r w:rsidR="00B62129" w:rsidRPr="00144CF5">
        <w:rPr>
          <w:rFonts w:ascii="Times New Roman" w:hAnsi="Times New Roman" w:cs="Times New Roman"/>
          <w:color w:val="222222"/>
          <w:sz w:val="28"/>
          <w:szCs w:val="28"/>
        </w:rPr>
        <w:t>. (</w:t>
      </w:r>
      <w:proofErr w:type="spellStart"/>
      <w:r w:rsidR="00B62129" w:rsidRPr="00144CF5">
        <w:rPr>
          <w:rFonts w:ascii="Times New Roman" w:hAnsi="Times New Roman" w:cs="Times New Roman"/>
          <w:color w:val="222222"/>
          <w:sz w:val="28"/>
          <w:szCs w:val="28"/>
        </w:rPr>
        <w:t>Howell</w:t>
      </w:r>
      <w:proofErr w:type="spellEnd"/>
      <w:r w:rsidR="00B62129" w:rsidRPr="00144CF5">
        <w:rPr>
          <w:rFonts w:ascii="Times New Roman" w:hAnsi="Times New Roman" w:cs="Times New Roman"/>
          <w:color w:val="222222"/>
          <w:sz w:val="28"/>
          <w:szCs w:val="28"/>
        </w:rPr>
        <w:t xml:space="preserve">, </w:t>
      </w:r>
      <w:proofErr w:type="spellStart"/>
      <w:r w:rsidR="00B62129" w:rsidRPr="00144CF5">
        <w:rPr>
          <w:rFonts w:ascii="Times New Roman" w:hAnsi="Times New Roman" w:cs="Times New Roman"/>
          <w:color w:val="222222"/>
          <w:sz w:val="28"/>
          <w:szCs w:val="28"/>
        </w:rPr>
        <w:t>Kern</w:t>
      </w:r>
      <w:proofErr w:type="spellEnd"/>
      <w:r w:rsidR="00B62129" w:rsidRPr="00144CF5">
        <w:rPr>
          <w:rFonts w:ascii="Times New Roman" w:hAnsi="Times New Roman" w:cs="Times New Roman"/>
          <w:color w:val="222222"/>
          <w:sz w:val="28"/>
          <w:szCs w:val="28"/>
        </w:rPr>
        <w:t xml:space="preserve">, </w:t>
      </w:r>
      <w:proofErr w:type="spellStart"/>
      <w:r w:rsidR="00B62129" w:rsidRPr="00144CF5">
        <w:rPr>
          <w:rFonts w:ascii="Times New Roman" w:hAnsi="Times New Roman" w:cs="Times New Roman"/>
          <w:color w:val="222222"/>
          <w:sz w:val="28"/>
          <w:szCs w:val="28"/>
        </w:rPr>
        <w:t>Lyubomirsky</w:t>
      </w:r>
      <w:proofErr w:type="spellEnd"/>
      <w:r w:rsidR="00B62129" w:rsidRPr="00144CF5">
        <w:rPr>
          <w:rFonts w:ascii="Times New Roman" w:hAnsi="Times New Roman" w:cs="Times New Roman"/>
          <w:color w:val="222222"/>
          <w:sz w:val="28"/>
          <w:szCs w:val="28"/>
        </w:rPr>
        <w:t>, 2007)</w:t>
      </w:r>
      <w:r w:rsidR="00B62129">
        <w:rPr>
          <w:rFonts w:ascii="Times New Roman" w:hAnsi="Times New Roman" w:cs="Times New Roman"/>
          <w:color w:val="222222"/>
          <w:sz w:val="28"/>
          <w:szCs w:val="28"/>
        </w:rPr>
        <w:t xml:space="preserve">, пришли к сходным выводам, согласно которым, у человека, испытывающего положительные эмоции повышается болевой порог, а сами болевые ощущения притупляются. </w:t>
      </w:r>
    </w:p>
    <w:p w14:paraId="2DBCA34A" w14:textId="48BC377F" w:rsidR="00FF3C95" w:rsidRPr="00BE6B9C" w:rsidRDefault="00CA7EC5" w:rsidP="00BE6B9C">
      <w:pPr>
        <w:widowControl w:val="0"/>
        <w:autoSpaceDE w:val="0"/>
        <w:autoSpaceDN w:val="0"/>
        <w:adjustRightInd w:val="0"/>
        <w:spacing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Далее рассмотрим и</w:t>
      </w:r>
      <w:r w:rsidR="000851B6" w:rsidRPr="00CA7EC5">
        <w:rPr>
          <w:rFonts w:ascii="Times New Roman" w:hAnsi="Times New Roman" w:cs="Times New Roman"/>
          <w:color w:val="222222"/>
          <w:sz w:val="28"/>
          <w:szCs w:val="28"/>
        </w:rPr>
        <w:t>сследования</w:t>
      </w:r>
      <w:r>
        <w:rPr>
          <w:rFonts w:ascii="Times New Roman" w:hAnsi="Times New Roman" w:cs="Times New Roman"/>
          <w:color w:val="222222"/>
          <w:sz w:val="28"/>
          <w:szCs w:val="28"/>
        </w:rPr>
        <w:t>, посвященные</w:t>
      </w:r>
      <w:r w:rsidR="000851B6" w:rsidRPr="00CA7EC5">
        <w:rPr>
          <w:rFonts w:ascii="Times New Roman" w:hAnsi="Times New Roman" w:cs="Times New Roman"/>
          <w:color w:val="222222"/>
          <w:sz w:val="28"/>
          <w:szCs w:val="28"/>
        </w:rPr>
        <w:t xml:space="preserve"> связи благополучия и адаптации к событиям жизни.</w:t>
      </w:r>
      <w:r>
        <w:rPr>
          <w:rFonts w:ascii="Times New Roman" w:hAnsi="Times New Roman" w:cs="Times New Roman"/>
          <w:color w:val="222222"/>
          <w:sz w:val="28"/>
          <w:szCs w:val="28"/>
        </w:rPr>
        <w:t xml:space="preserve"> </w:t>
      </w:r>
      <w:r w:rsidR="00A34251">
        <w:rPr>
          <w:rFonts w:ascii="Times New Roman" w:hAnsi="Times New Roman" w:cs="Times New Roman"/>
          <w:color w:val="222222"/>
          <w:sz w:val="28"/>
          <w:szCs w:val="28"/>
        </w:rPr>
        <w:t>В 2012 году</w:t>
      </w:r>
      <w:r w:rsidR="00A34251" w:rsidRPr="00A34251">
        <w:rPr>
          <w:rFonts w:ascii="Times New Roman" w:hAnsi="Times New Roman" w:cs="Times New Roman"/>
          <w:color w:val="222222"/>
          <w:sz w:val="28"/>
          <w:szCs w:val="28"/>
        </w:rPr>
        <w:t xml:space="preserve"> </w:t>
      </w:r>
      <w:r w:rsidR="00A34251" w:rsidRPr="00144CF5">
        <w:rPr>
          <w:rFonts w:ascii="Times New Roman" w:hAnsi="Times New Roman" w:cs="Times New Roman"/>
          <w:color w:val="222222"/>
          <w:sz w:val="28"/>
          <w:szCs w:val="28"/>
        </w:rPr>
        <w:t xml:space="preserve">М. </w:t>
      </w:r>
      <w:proofErr w:type="spellStart"/>
      <w:r w:rsidR="00A34251" w:rsidRPr="00144CF5">
        <w:rPr>
          <w:rFonts w:ascii="Times New Roman" w:hAnsi="Times New Roman" w:cs="Times New Roman"/>
          <w:color w:val="222222"/>
          <w:sz w:val="28"/>
          <w:szCs w:val="28"/>
        </w:rPr>
        <w:t>Люманом</w:t>
      </w:r>
      <w:proofErr w:type="spellEnd"/>
      <w:r w:rsidR="00A34251" w:rsidRPr="00144CF5">
        <w:rPr>
          <w:rFonts w:ascii="Times New Roman" w:hAnsi="Times New Roman" w:cs="Times New Roman"/>
          <w:color w:val="222222"/>
          <w:sz w:val="28"/>
          <w:szCs w:val="28"/>
        </w:rPr>
        <w:t xml:space="preserve"> с коллегами (</w:t>
      </w:r>
      <w:proofErr w:type="spellStart"/>
      <w:r w:rsidR="00A34251" w:rsidRPr="00144CF5">
        <w:rPr>
          <w:rFonts w:ascii="Times New Roman" w:hAnsi="Times New Roman" w:cs="Times New Roman"/>
          <w:color w:val="222222"/>
          <w:sz w:val="28"/>
          <w:szCs w:val="28"/>
        </w:rPr>
        <w:t>Luhmann</w:t>
      </w:r>
      <w:proofErr w:type="spellEnd"/>
      <w:r w:rsidR="00A34251" w:rsidRPr="00144CF5">
        <w:rPr>
          <w:rFonts w:ascii="Times New Roman" w:hAnsi="Times New Roman" w:cs="Times New Roman"/>
          <w:color w:val="222222"/>
          <w:sz w:val="28"/>
          <w:szCs w:val="28"/>
        </w:rPr>
        <w:t xml:space="preserve"> </w:t>
      </w:r>
      <w:proofErr w:type="spellStart"/>
      <w:r w:rsidR="00A34251" w:rsidRPr="00144CF5">
        <w:rPr>
          <w:rFonts w:ascii="Times New Roman" w:hAnsi="Times New Roman" w:cs="Times New Roman"/>
          <w:color w:val="222222"/>
          <w:sz w:val="28"/>
          <w:szCs w:val="28"/>
        </w:rPr>
        <w:t>et</w:t>
      </w:r>
      <w:proofErr w:type="spellEnd"/>
      <w:r w:rsidR="00A34251" w:rsidRPr="00144CF5">
        <w:rPr>
          <w:rFonts w:ascii="Times New Roman" w:hAnsi="Times New Roman" w:cs="Times New Roman"/>
          <w:color w:val="222222"/>
          <w:sz w:val="28"/>
          <w:szCs w:val="28"/>
        </w:rPr>
        <w:t xml:space="preserve">. </w:t>
      </w:r>
      <w:proofErr w:type="spellStart"/>
      <w:r w:rsidR="00A34251" w:rsidRPr="00144CF5">
        <w:rPr>
          <w:rFonts w:ascii="Times New Roman" w:hAnsi="Times New Roman" w:cs="Times New Roman"/>
          <w:color w:val="222222"/>
          <w:sz w:val="28"/>
          <w:szCs w:val="28"/>
        </w:rPr>
        <w:t>al</w:t>
      </w:r>
      <w:proofErr w:type="spellEnd"/>
      <w:r w:rsidR="00A34251" w:rsidRPr="00144CF5">
        <w:rPr>
          <w:rFonts w:ascii="Times New Roman" w:hAnsi="Times New Roman" w:cs="Times New Roman"/>
          <w:color w:val="222222"/>
          <w:sz w:val="28"/>
          <w:szCs w:val="28"/>
        </w:rPr>
        <w:t>., 2012)</w:t>
      </w:r>
      <w:r w:rsidR="00A34251">
        <w:rPr>
          <w:rFonts w:ascii="Times New Roman" w:hAnsi="Times New Roman" w:cs="Times New Roman"/>
          <w:color w:val="222222"/>
          <w:sz w:val="28"/>
          <w:szCs w:val="28"/>
        </w:rPr>
        <w:t xml:space="preserve"> был опубликован </w:t>
      </w:r>
      <w:proofErr w:type="spellStart"/>
      <w:r w:rsidR="00A34251">
        <w:rPr>
          <w:rFonts w:ascii="Times New Roman" w:hAnsi="Times New Roman" w:cs="Times New Roman"/>
          <w:color w:val="222222"/>
          <w:sz w:val="28"/>
          <w:szCs w:val="28"/>
        </w:rPr>
        <w:t>метаанализ</w:t>
      </w:r>
      <w:proofErr w:type="spellEnd"/>
      <w:r w:rsidR="00A34251">
        <w:rPr>
          <w:rFonts w:ascii="Times New Roman" w:hAnsi="Times New Roman" w:cs="Times New Roman"/>
          <w:color w:val="222222"/>
          <w:sz w:val="28"/>
          <w:szCs w:val="28"/>
        </w:rPr>
        <w:t xml:space="preserve"> исследо</w:t>
      </w:r>
      <w:r w:rsidR="00D338E7">
        <w:rPr>
          <w:rFonts w:ascii="Times New Roman" w:hAnsi="Times New Roman" w:cs="Times New Roman"/>
          <w:color w:val="222222"/>
          <w:sz w:val="28"/>
          <w:szCs w:val="28"/>
        </w:rPr>
        <w:t>ваний, объединенных данной тематикой</w:t>
      </w:r>
      <w:r w:rsidR="00A34251">
        <w:rPr>
          <w:rFonts w:ascii="Times New Roman" w:hAnsi="Times New Roman" w:cs="Times New Roman"/>
          <w:color w:val="222222"/>
          <w:sz w:val="28"/>
          <w:szCs w:val="28"/>
        </w:rPr>
        <w:t>.</w:t>
      </w:r>
      <w:r w:rsidR="00D338E7">
        <w:rPr>
          <w:rFonts w:ascii="Times New Roman" w:hAnsi="Times New Roman" w:cs="Times New Roman"/>
          <w:color w:val="222222"/>
          <w:sz w:val="28"/>
          <w:szCs w:val="28"/>
        </w:rPr>
        <w:t xml:space="preserve"> </w:t>
      </w:r>
      <w:r w:rsidR="000851B6" w:rsidRPr="00144CF5">
        <w:rPr>
          <w:rFonts w:ascii="Times New Roman" w:hAnsi="Times New Roman" w:cs="Times New Roman"/>
          <w:color w:val="222222"/>
          <w:sz w:val="28"/>
          <w:szCs w:val="28"/>
        </w:rPr>
        <w:t xml:space="preserve"> Автор</w:t>
      </w:r>
      <w:r w:rsidR="00D338E7">
        <w:rPr>
          <w:rFonts w:ascii="Times New Roman" w:hAnsi="Times New Roman" w:cs="Times New Roman"/>
          <w:color w:val="222222"/>
          <w:sz w:val="28"/>
          <w:szCs w:val="28"/>
        </w:rPr>
        <w:t>ов интересовало, какое влияние оказывают жи</w:t>
      </w:r>
      <w:r w:rsidR="00BB3398">
        <w:rPr>
          <w:rFonts w:ascii="Times New Roman" w:hAnsi="Times New Roman" w:cs="Times New Roman"/>
          <w:color w:val="222222"/>
          <w:sz w:val="28"/>
          <w:szCs w:val="28"/>
        </w:rPr>
        <w:t xml:space="preserve">зненные </w:t>
      </w:r>
      <w:r w:rsidR="00BB3398">
        <w:rPr>
          <w:rFonts w:ascii="Times New Roman" w:hAnsi="Times New Roman" w:cs="Times New Roman"/>
          <w:color w:val="222222"/>
          <w:sz w:val="28"/>
          <w:szCs w:val="28"/>
        </w:rPr>
        <w:lastRenderedPageBreak/>
        <w:t xml:space="preserve">события на показатели адаптации, а также на </w:t>
      </w:r>
      <w:r w:rsidR="00D338E7">
        <w:rPr>
          <w:rFonts w:ascii="Times New Roman" w:hAnsi="Times New Roman" w:cs="Times New Roman"/>
          <w:color w:val="222222"/>
          <w:sz w:val="28"/>
          <w:szCs w:val="28"/>
        </w:rPr>
        <w:t>когнити</w:t>
      </w:r>
      <w:r w:rsidR="00BB3398">
        <w:rPr>
          <w:rFonts w:ascii="Times New Roman" w:hAnsi="Times New Roman" w:cs="Times New Roman"/>
          <w:color w:val="222222"/>
          <w:sz w:val="28"/>
          <w:szCs w:val="28"/>
        </w:rPr>
        <w:t>вное и аффективное благополучие. Объединив данные 118 публикаций авторы описали реакции адаптации к некоторым событиям, происходящим в семье, таким как вступление в брак, развод, утрата близкого человека и рождение ребенка, и к событиям, связанным с работой, таким как переход на новое место работы, потеря работы, выход на пенсию и переезд, связанный с работой. Анализ результатов показал, что описанные жизненные события по-разному воздействуют на аффективное и когнитивное благополучие. Причем, значительно большее влияние такие события оказывают на когнити</w:t>
      </w:r>
      <w:r w:rsidR="00BE6B9C">
        <w:rPr>
          <w:rFonts w:ascii="Times New Roman" w:hAnsi="Times New Roman" w:cs="Times New Roman"/>
          <w:color w:val="222222"/>
          <w:sz w:val="28"/>
          <w:szCs w:val="28"/>
        </w:rPr>
        <w:t xml:space="preserve">вное благополучие. В следующем исследовании М. </w:t>
      </w:r>
      <w:proofErr w:type="spellStart"/>
      <w:r w:rsidR="00BE6B9C">
        <w:rPr>
          <w:rFonts w:ascii="Times New Roman" w:hAnsi="Times New Roman" w:cs="Times New Roman"/>
          <w:color w:val="222222"/>
          <w:sz w:val="28"/>
          <w:szCs w:val="28"/>
        </w:rPr>
        <w:t>Люман</w:t>
      </w:r>
      <w:proofErr w:type="spellEnd"/>
      <w:r w:rsidR="00BE6B9C">
        <w:rPr>
          <w:rFonts w:ascii="Times New Roman" w:hAnsi="Times New Roman" w:cs="Times New Roman"/>
          <w:color w:val="222222"/>
          <w:sz w:val="28"/>
          <w:szCs w:val="28"/>
        </w:rPr>
        <w:t xml:space="preserve"> с коллегами </w:t>
      </w:r>
      <w:r w:rsidR="00BE6B9C" w:rsidRPr="00144CF5">
        <w:rPr>
          <w:rFonts w:ascii="Times New Roman" w:hAnsi="Times New Roman" w:cs="Times New Roman"/>
          <w:color w:val="222222"/>
          <w:sz w:val="28"/>
          <w:szCs w:val="28"/>
        </w:rPr>
        <w:t>(</w:t>
      </w:r>
      <w:proofErr w:type="spellStart"/>
      <w:r w:rsidR="00BE6B9C" w:rsidRPr="00144CF5">
        <w:rPr>
          <w:rFonts w:ascii="Times New Roman" w:hAnsi="Times New Roman" w:cs="Times New Roman"/>
          <w:color w:val="222222"/>
          <w:sz w:val="28"/>
          <w:szCs w:val="28"/>
        </w:rPr>
        <w:t>Luhmann</w:t>
      </w:r>
      <w:proofErr w:type="spellEnd"/>
      <w:r w:rsidR="00BE6B9C" w:rsidRPr="00144CF5">
        <w:rPr>
          <w:rFonts w:ascii="Times New Roman" w:hAnsi="Times New Roman" w:cs="Times New Roman"/>
          <w:color w:val="222222"/>
          <w:sz w:val="28"/>
          <w:szCs w:val="28"/>
        </w:rPr>
        <w:t xml:space="preserve"> </w:t>
      </w:r>
      <w:proofErr w:type="spellStart"/>
      <w:r w:rsidR="00BE6B9C" w:rsidRPr="00144CF5">
        <w:rPr>
          <w:rFonts w:ascii="Times New Roman" w:hAnsi="Times New Roman" w:cs="Times New Roman"/>
          <w:color w:val="222222"/>
          <w:sz w:val="28"/>
          <w:szCs w:val="28"/>
        </w:rPr>
        <w:t>et</w:t>
      </w:r>
      <w:proofErr w:type="spellEnd"/>
      <w:r w:rsidR="00BE6B9C" w:rsidRPr="00144CF5">
        <w:rPr>
          <w:rFonts w:ascii="Times New Roman" w:hAnsi="Times New Roman" w:cs="Times New Roman"/>
          <w:color w:val="222222"/>
          <w:sz w:val="28"/>
          <w:szCs w:val="28"/>
        </w:rPr>
        <w:t xml:space="preserve">. </w:t>
      </w:r>
      <w:proofErr w:type="spellStart"/>
      <w:r w:rsidR="00BE6B9C" w:rsidRPr="00144CF5">
        <w:rPr>
          <w:rFonts w:ascii="Times New Roman" w:hAnsi="Times New Roman" w:cs="Times New Roman"/>
          <w:color w:val="222222"/>
          <w:sz w:val="28"/>
          <w:szCs w:val="28"/>
        </w:rPr>
        <w:t>al</w:t>
      </w:r>
      <w:proofErr w:type="spellEnd"/>
      <w:r w:rsidR="00BE6B9C" w:rsidRPr="00144CF5">
        <w:rPr>
          <w:rFonts w:ascii="Times New Roman" w:hAnsi="Times New Roman" w:cs="Times New Roman"/>
          <w:color w:val="222222"/>
          <w:sz w:val="28"/>
          <w:szCs w:val="28"/>
        </w:rPr>
        <w:t>., 2012)</w:t>
      </w:r>
      <w:r w:rsidR="00BE6B9C">
        <w:rPr>
          <w:rFonts w:ascii="Times New Roman" w:hAnsi="Times New Roman" w:cs="Times New Roman"/>
          <w:color w:val="000000"/>
          <w:sz w:val="28"/>
          <w:szCs w:val="28"/>
        </w:rPr>
        <w:t xml:space="preserve"> предположили, что различия между аффективным и когнитивным благополучием могут быть связаны с временным фактором, но эта гипотеза не подтвердилась. </w:t>
      </w:r>
    </w:p>
    <w:p w14:paraId="67533ECE" w14:textId="5BB06E97" w:rsidR="00A84B94" w:rsidRPr="00D64C09" w:rsidRDefault="00A84B94" w:rsidP="00D64C09">
      <w:pPr>
        <w:widowControl w:val="0"/>
        <w:autoSpaceDE w:val="0"/>
        <w:autoSpaceDN w:val="0"/>
        <w:adjustRightInd w:val="0"/>
        <w:spacing w:line="360" w:lineRule="auto"/>
        <w:ind w:firstLine="708"/>
        <w:jc w:val="both"/>
        <w:rPr>
          <w:rFonts w:ascii="Times New Roman" w:hAnsi="Times New Roman" w:cs="Times New Roman"/>
          <w:color w:val="262626"/>
          <w:sz w:val="28"/>
          <w:szCs w:val="28"/>
        </w:rPr>
      </w:pPr>
      <w:r w:rsidRPr="00A84B94">
        <w:rPr>
          <w:rFonts w:ascii="Times New Roman" w:hAnsi="Times New Roman" w:cs="Times New Roman"/>
          <w:color w:val="222222"/>
          <w:sz w:val="28"/>
          <w:szCs w:val="28"/>
        </w:rPr>
        <w:t xml:space="preserve">Отечественное исследование </w:t>
      </w:r>
      <w:r w:rsidRPr="00144CF5">
        <w:rPr>
          <w:rFonts w:ascii="Times New Roman" w:hAnsi="Times New Roman" w:cs="Times New Roman"/>
          <w:color w:val="262626"/>
          <w:sz w:val="28"/>
          <w:szCs w:val="28"/>
        </w:rPr>
        <w:t xml:space="preserve">Ледовой Я.А. с коллегами (Ледовая, Боголюбова, Тихонов, 2015), </w:t>
      </w:r>
      <w:r>
        <w:rPr>
          <w:rFonts w:ascii="Times New Roman" w:hAnsi="Times New Roman" w:cs="Times New Roman"/>
          <w:color w:val="262626"/>
          <w:sz w:val="28"/>
          <w:szCs w:val="28"/>
        </w:rPr>
        <w:t>направлено на изучение внутренних и внешних факторов, под воздействием</w:t>
      </w:r>
      <w:r w:rsidR="00D64C09">
        <w:rPr>
          <w:rFonts w:ascii="Times New Roman" w:hAnsi="Times New Roman" w:cs="Times New Roman"/>
          <w:color w:val="262626"/>
          <w:sz w:val="28"/>
          <w:szCs w:val="28"/>
        </w:rPr>
        <w:t xml:space="preserve"> которых</w:t>
      </w:r>
      <w:r>
        <w:rPr>
          <w:rFonts w:ascii="Times New Roman" w:hAnsi="Times New Roman" w:cs="Times New Roman"/>
          <w:color w:val="262626"/>
          <w:sz w:val="28"/>
          <w:szCs w:val="28"/>
        </w:rPr>
        <w:t xml:space="preserve"> могут развиваться </w:t>
      </w:r>
      <w:proofErr w:type="spellStart"/>
      <w:r>
        <w:rPr>
          <w:rFonts w:ascii="Times New Roman" w:hAnsi="Times New Roman" w:cs="Times New Roman"/>
          <w:color w:val="262626"/>
          <w:sz w:val="28"/>
          <w:szCs w:val="28"/>
        </w:rPr>
        <w:t>дезадаптивные</w:t>
      </w:r>
      <w:proofErr w:type="spellEnd"/>
      <w:r>
        <w:rPr>
          <w:rFonts w:ascii="Times New Roman" w:hAnsi="Times New Roman" w:cs="Times New Roman"/>
          <w:color w:val="262626"/>
          <w:sz w:val="28"/>
          <w:szCs w:val="28"/>
        </w:rPr>
        <w:t xml:space="preserve"> </w:t>
      </w:r>
      <w:r w:rsidR="00D64C09">
        <w:rPr>
          <w:rFonts w:ascii="Times New Roman" w:hAnsi="Times New Roman" w:cs="Times New Roman"/>
          <w:color w:val="262626"/>
          <w:sz w:val="28"/>
          <w:szCs w:val="28"/>
        </w:rPr>
        <w:t>реакции на переживание стресса. Авторы рассматривали взаимосвязи между стрессом, психологическим благополучием, Темной триадой и отчуждением моральной ответственности. Были найдены взаимосвязи отчуждения моральной ответственности с шкалой психопатии, а также взаимосвязь нарциссизма с уровнем субъективного благополучия.</w:t>
      </w:r>
    </w:p>
    <w:p w14:paraId="14BC0F34" w14:textId="19771249" w:rsidR="000851B6" w:rsidRPr="00CA7EC5" w:rsidRDefault="00CA7EC5" w:rsidP="00CA7EC5">
      <w:pPr>
        <w:widowControl w:val="0"/>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Взаимосвязь</w:t>
      </w:r>
      <w:r w:rsidR="000851B6" w:rsidRPr="00CA7EC5">
        <w:rPr>
          <w:rFonts w:ascii="Times New Roman" w:hAnsi="Times New Roman" w:cs="Times New Roman"/>
          <w:sz w:val="28"/>
          <w:szCs w:val="28"/>
        </w:rPr>
        <w:t xml:space="preserve"> психологического благополучия с удовлетворенность</w:t>
      </w:r>
      <w:r>
        <w:rPr>
          <w:rFonts w:ascii="Times New Roman" w:hAnsi="Times New Roman" w:cs="Times New Roman"/>
          <w:sz w:val="28"/>
          <w:szCs w:val="28"/>
        </w:rPr>
        <w:t xml:space="preserve">ю жизнью и уровнем счастья </w:t>
      </w:r>
      <w:r w:rsidRPr="004033B3">
        <w:rPr>
          <w:rFonts w:ascii="Times New Roman" w:hAnsi="Times New Roman" w:cs="Times New Roman"/>
          <w:sz w:val="28"/>
          <w:szCs w:val="28"/>
        </w:rPr>
        <w:t xml:space="preserve">освещена в следующих исследованиях. </w:t>
      </w:r>
      <w:r w:rsidR="000851B6" w:rsidRPr="00144CF5">
        <w:rPr>
          <w:rFonts w:ascii="Times New Roman" w:hAnsi="Times New Roman" w:cs="Times New Roman"/>
          <w:bCs/>
          <w:color w:val="262626"/>
          <w:sz w:val="28"/>
          <w:szCs w:val="28"/>
        </w:rPr>
        <w:t xml:space="preserve">Ф. </w:t>
      </w:r>
      <w:proofErr w:type="spellStart"/>
      <w:r w:rsidR="000851B6" w:rsidRPr="00144CF5">
        <w:rPr>
          <w:rFonts w:ascii="Times New Roman" w:hAnsi="Times New Roman" w:cs="Times New Roman"/>
          <w:bCs/>
          <w:color w:val="262626"/>
          <w:sz w:val="28"/>
          <w:szCs w:val="28"/>
        </w:rPr>
        <w:t>Хуперт</w:t>
      </w:r>
      <w:proofErr w:type="spellEnd"/>
      <w:r w:rsidR="000851B6" w:rsidRPr="00144CF5">
        <w:rPr>
          <w:rFonts w:ascii="Times New Roman" w:hAnsi="Times New Roman" w:cs="Times New Roman"/>
          <w:bCs/>
          <w:color w:val="262626"/>
          <w:sz w:val="28"/>
          <w:szCs w:val="28"/>
        </w:rPr>
        <w:t xml:space="preserve"> (</w:t>
      </w:r>
      <w:proofErr w:type="spellStart"/>
      <w:r w:rsidR="000851B6" w:rsidRPr="00144CF5">
        <w:rPr>
          <w:rFonts w:ascii="Times New Roman" w:hAnsi="Times New Roman" w:cs="Times New Roman"/>
          <w:bCs/>
          <w:color w:val="262626"/>
          <w:sz w:val="28"/>
          <w:szCs w:val="28"/>
        </w:rPr>
        <w:t>Huppert</w:t>
      </w:r>
      <w:proofErr w:type="spellEnd"/>
      <w:r w:rsidR="000851B6" w:rsidRPr="00144CF5">
        <w:rPr>
          <w:rFonts w:ascii="Times New Roman" w:hAnsi="Times New Roman" w:cs="Times New Roman"/>
          <w:bCs/>
          <w:color w:val="262626"/>
          <w:sz w:val="28"/>
          <w:szCs w:val="28"/>
        </w:rPr>
        <w:t xml:space="preserve">, 2009),  </w:t>
      </w:r>
      <w:r w:rsidR="00D64C09">
        <w:rPr>
          <w:rFonts w:ascii="Times New Roman" w:hAnsi="Times New Roman" w:cs="Times New Roman"/>
          <w:bCs/>
          <w:color w:val="262626"/>
          <w:sz w:val="28"/>
          <w:szCs w:val="28"/>
        </w:rPr>
        <w:t xml:space="preserve">провел обзор исследований,  </w:t>
      </w:r>
      <w:r w:rsidR="000851B6" w:rsidRPr="00144CF5">
        <w:rPr>
          <w:rFonts w:ascii="Times New Roman" w:hAnsi="Times New Roman" w:cs="Times New Roman"/>
          <w:bCs/>
          <w:color w:val="262626"/>
          <w:sz w:val="28"/>
          <w:szCs w:val="28"/>
        </w:rPr>
        <w:t>посвященный положительным аспектам психологического благополучия.</w:t>
      </w:r>
      <w:r w:rsidR="00F72D17">
        <w:rPr>
          <w:rFonts w:ascii="Times New Roman" w:hAnsi="Times New Roman" w:cs="Times New Roman"/>
          <w:bCs/>
          <w:color w:val="262626"/>
          <w:sz w:val="28"/>
          <w:szCs w:val="28"/>
        </w:rPr>
        <w:t xml:space="preserve"> </w:t>
      </w:r>
      <w:r w:rsidR="000851B6" w:rsidRPr="00144CF5">
        <w:rPr>
          <w:rFonts w:ascii="Times New Roman" w:hAnsi="Times New Roman" w:cs="Times New Roman"/>
          <w:bCs/>
          <w:color w:val="262626"/>
          <w:sz w:val="28"/>
          <w:szCs w:val="28"/>
        </w:rPr>
        <w:t xml:space="preserve">Здесь рассматриваются </w:t>
      </w:r>
      <w:r w:rsidR="004033B3" w:rsidRPr="004033B3">
        <w:rPr>
          <w:rFonts w:ascii="Times New Roman" w:hAnsi="Times New Roman" w:cs="Times New Roman"/>
          <w:bCs/>
          <w:color w:val="262626"/>
          <w:sz w:val="28"/>
          <w:szCs w:val="28"/>
        </w:rPr>
        <w:t xml:space="preserve">истоки психологического благополучия </w:t>
      </w:r>
      <w:r w:rsidR="004033B3">
        <w:rPr>
          <w:rFonts w:ascii="Times New Roman" w:hAnsi="Times New Roman" w:cs="Times New Roman"/>
          <w:bCs/>
          <w:color w:val="262626"/>
          <w:sz w:val="28"/>
          <w:szCs w:val="28"/>
        </w:rPr>
        <w:t xml:space="preserve">и его влияние на когнитивное функционирование, социальные отношения и здоровье. </w:t>
      </w:r>
    </w:p>
    <w:p w14:paraId="7F375C4F" w14:textId="2CD310B3" w:rsidR="004033B3" w:rsidRDefault="004033B3" w:rsidP="00144CF5">
      <w:pPr>
        <w:spacing w:line="360" w:lineRule="auto"/>
        <w:ind w:firstLine="708"/>
        <w:jc w:val="both"/>
        <w:rPr>
          <w:rFonts w:ascii="Times New Roman" w:hAnsi="Times New Roman" w:cs="Times New Roman"/>
          <w:bCs/>
          <w:color w:val="262626"/>
          <w:sz w:val="28"/>
          <w:szCs w:val="28"/>
        </w:rPr>
      </w:pPr>
      <w:r>
        <w:rPr>
          <w:rFonts w:ascii="Times New Roman" w:hAnsi="Times New Roman" w:cs="Times New Roman"/>
          <w:bCs/>
          <w:color w:val="262626"/>
          <w:sz w:val="28"/>
          <w:szCs w:val="28"/>
        </w:rPr>
        <w:t>Н</w:t>
      </w:r>
      <w:r w:rsidRPr="00144CF5">
        <w:rPr>
          <w:rFonts w:ascii="Times New Roman" w:hAnsi="Times New Roman" w:cs="Times New Roman"/>
          <w:bCs/>
          <w:color w:val="262626"/>
          <w:sz w:val="28"/>
          <w:szCs w:val="28"/>
        </w:rPr>
        <w:t>а основе проведенного исследования</w:t>
      </w:r>
      <w:r w:rsidRPr="00CB7DAD">
        <w:rPr>
          <w:rFonts w:ascii="Times New Roman" w:hAnsi="Times New Roman" w:cs="Times New Roman"/>
          <w:bCs/>
          <w:color w:val="262626"/>
          <w:sz w:val="28"/>
          <w:szCs w:val="28"/>
        </w:rPr>
        <w:t xml:space="preserve"> </w:t>
      </w:r>
      <w:proofErr w:type="spellStart"/>
      <w:r w:rsidR="000851B6" w:rsidRPr="00144CF5">
        <w:rPr>
          <w:rFonts w:ascii="Times New Roman" w:hAnsi="Times New Roman" w:cs="Times New Roman"/>
          <w:bCs/>
          <w:color w:val="262626"/>
          <w:sz w:val="28"/>
          <w:szCs w:val="28"/>
          <w:lang w:val="en-US"/>
        </w:rPr>
        <w:t>Helliwell</w:t>
      </w:r>
      <w:proofErr w:type="spellEnd"/>
      <w:r w:rsidR="000851B6" w:rsidRPr="00F72D17">
        <w:rPr>
          <w:rFonts w:ascii="Times New Roman" w:hAnsi="Times New Roman" w:cs="Times New Roman"/>
          <w:bCs/>
          <w:color w:val="262626"/>
          <w:sz w:val="28"/>
          <w:szCs w:val="28"/>
        </w:rPr>
        <w:t xml:space="preserve"> </w:t>
      </w:r>
      <w:r w:rsidR="000851B6" w:rsidRPr="00144CF5">
        <w:rPr>
          <w:rFonts w:ascii="Times New Roman" w:hAnsi="Times New Roman" w:cs="Times New Roman"/>
          <w:bCs/>
          <w:color w:val="262626"/>
          <w:sz w:val="28"/>
          <w:szCs w:val="28"/>
          <w:lang w:val="en-US"/>
        </w:rPr>
        <w:t>J</w:t>
      </w:r>
      <w:r w:rsidR="000851B6" w:rsidRPr="00F72D17">
        <w:rPr>
          <w:rFonts w:ascii="Times New Roman" w:hAnsi="Times New Roman" w:cs="Times New Roman"/>
          <w:bCs/>
          <w:color w:val="262626"/>
          <w:sz w:val="28"/>
          <w:szCs w:val="28"/>
        </w:rPr>
        <w:t>.</w:t>
      </w:r>
      <w:r w:rsidR="000851B6" w:rsidRPr="00144CF5">
        <w:rPr>
          <w:rFonts w:ascii="Times New Roman" w:hAnsi="Times New Roman" w:cs="Times New Roman"/>
          <w:bCs/>
          <w:color w:val="262626"/>
          <w:sz w:val="28"/>
          <w:szCs w:val="28"/>
          <w:lang w:val="en-US"/>
        </w:rPr>
        <w:t>F</w:t>
      </w:r>
      <w:r w:rsidR="000851B6" w:rsidRPr="00F72D17">
        <w:rPr>
          <w:rFonts w:ascii="Times New Roman" w:hAnsi="Times New Roman" w:cs="Times New Roman"/>
          <w:bCs/>
          <w:color w:val="262626"/>
          <w:sz w:val="28"/>
          <w:szCs w:val="28"/>
        </w:rPr>
        <w:t xml:space="preserve">.,  </w:t>
      </w:r>
      <w:r w:rsidR="000851B6" w:rsidRPr="00144CF5">
        <w:rPr>
          <w:rFonts w:ascii="Times New Roman" w:hAnsi="Times New Roman" w:cs="Times New Roman"/>
          <w:bCs/>
          <w:color w:val="262626"/>
          <w:sz w:val="28"/>
          <w:szCs w:val="28"/>
          <w:lang w:val="en-US"/>
        </w:rPr>
        <w:t>Putnam</w:t>
      </w:r>
      <w:r w:rsidR="000851B6" w:rsidRPr="00F72D17">
        <w:rPr>
          <w:rFonts w:ascii="Times New Roman" w:hAnsi="Times New Roman" w:cs="Times New Roman"/>
          <w:bCs/>
          <w:color w:val="262626"/>
          <w:sz w:val="28"/>
          <w:szCs w:val="28"/>
        </w:rPr>
        <w:t xml:space="preserve"> </w:t>
      </w:r>
      <w:r w:rsidR="000851B6" w:rsidRPr="00144CF5">
        <w:rPr>
          <w:rFonts w:ascii="Times New Roman" w:hAnsi="Times New Roman" w:cs="Times New Roman"/>
          <w:bCs/>
          <w:color w:val="262626"/>
          <w:sz w:val="28"/>
          <w:szCs w:val="28"/>
          <w:lang w:val="en-US"/>
        </w:rPr>
        <w:t>R</w:t>
      </w:r>
      <w:r w:rsidR="000851B6" w:rsidRPr="00F72D17">
        <w:rPr>
          <w:rFonts w:ascii="Times New Roman" w:hAnsi="Times New Roman" w:cs="Times New Roman"/>
          <w:bCs/>
          <w:color w:val="262626"/>
          <w:sz w:val="28"/>
          <w:szCs w:val="28"/>
        </w:rPr>
        <w:t>.</w:t>
      </w:r>
      <w:r w:rsidR="000851B6" w:rsidRPr="00144CF5">
        <w:rPr>
          <w:rFonts w:ascii="Times New Roman" w:hAnsi="Times New Roman" w:cs="Times New Roman"/>
          <w:bCs/>
          <w:color w:val="262626"/>
          <w:sz w:val="28"/>
          <w:szCs w:val="28"/>
          <w:lang w:val="en-US"/>
        </w:rPr>
        <w:t>D</w:t>
      </w:r>
      <w:r w:rsidR="000851B6" w:rsidRPr="00F72D17">
        <w:rPr>
          <w:rFonts w:ascii="Times New Roman" w:hAnsi="Times New Roman" w:cs="Times New Roman"/>
          <w:bCs/>
          <w:color w:val="262626"/>
          <w:sz w:val="28"/>
          <w:szCs w:val="28"/>
        </w:rPr>
        <w:t xml:space="preserve">.  </w:t>
      </w:r>
      <w:r w:rsidR="000851B6" w:rsidRPr="00144CF5">
        <w:rPr>
          <w:rFonts w:ascii="Times New Roman" w:hAnsi="Times New Roman" w:cs="Times New Roman"/>
          <w:bCs/>
          <w:color w:val="262626"/>
          <w:sz w:val="28"/>
          <w:szCs w:val="28"/>
        </w:rPr>
        <w:t>(</w:t>
      </w:r>
      <w:proofErr w:type="spellStart"/>
      <w:r w:rsidR="000851B6" w:rsidRPr="00144CF5">
        <w:rPr>
          <w:rFonts w:ascii="Times New Roman" w:hAnsi="Times New Roman" w:cs="Times New Roman"/>
          <w:bCs/>
          <w:color w:val="262626"/>
          <w:sz w:val="28"/>
          <w:szCs w:val="28"/>
        </w:rPr>
        <w:t>Helliwell</w:t>
      </w:r>
      <w:proofErr w:type="spellEnd"/>
      <w:r w:rsidR="000851B6" w:rsidRPr="00144CF5">
        <w:rPr>
          <w:rFonts w:ascii="Times New Roman" w:hAnsi="Times New Roman" w:cs="Times New Roman"/>
          <w:bCs/>
          <w:color w:val="262626"/>
          <w:sz w:val="28"/>
          <w:szCs w:val="28"/>
        </w:rPr>
        <w:t xml:space="preserve">, </w:t>
      </w:r>
      <w:proofErr w:type="spellStart"/>
      <w:r w:rsidR="000851B6" w:rsidRPr="00144CF5">
        <w:rPr>
          <w:rFonts w:ascii="Times New Roman" w:hAnsi="Times New Roman" w:cs="Times New Roman"/>
          <w:bCs/>
          <w:color w:val="262626"/>
          <w:sz w:val="28"/>
          <w:szCs w:val="28"/>
        </w:rPr>
        <w:t>Putnam</w:t>
      </w:r>
      <w:proofErr w:type="spellEnd"/>
      <w:r w:rsidR="000851B6" w:rsidRPr="00144CF5">
        <w:rPr>
          <w:rFonts w:ascii="Times New Roman" w:hAnsi="Times New Roman" w:cs="Times New Roman"/>
          <w:bCs/>
          <w:color w:val="262626"/>
          <w:sz w:val="28"/>
          <w:szCs w:val="28"/>
        </w:rPr>
        <w:t xml:space="preserve">, 2004) утверждают, что </w:t>
      </w:r>
      <w:r>
        <w:rPr>
          <w:rFonts w:ascii="Times New Roman" w:hAnsi="Times New Roman" w:cs="Times New Roman"/>
          <w:bCs/>
          <w:color w:val="262626"/>
          <w:sz w:val="28"/>
          <w:szCs w:val="28"/>
        </w:rPr>
        <w:t>социальная компетентность</w:t>
      </w:r>
      <w:r w:rsidR="000851B6" w:rsidRPr="00144CF5">
        <w:rPr>
          <w:rFonts w:ascii="Times New Roman" w:hAnsi="Times New Roman" w:cs="Times New Roman"/>
          <w:bCs/>
          <w:color w:val="262626"/>
          <w:sz w:val="28"/>
          <w:szCs w:val="28"/>
        </w:rPr>
        <w:t xml:space="preserve"> тесно связан</w:t>
      </w:r>
      <w:r>
        <w:rPr>
          <w:rFonts w:ascii="Times New Roman" w:hAnsi="Times New Roman" w:cs="Times New Roman"/>
          <w:bCs/>
          <w:color w:val="262626"/>
          <w:sz w:val="28"/>
          <w:szCs w:val="28"/>
        </w:rPr>
        <w:t>а</w:t>
      </w:r>
      <w:r w:rsidR="000851B6" w:rsidRPr="00144CF5">
        <w:rPr>
          <w:rFonts w:ascii="Times New Roman" w:hAnsi="Times New Roman" w:cs="Times New Roman"/>
          <w:bCs/>
          <w:color w:val="262626"/>
          <w:sz w:val="28"/>
          <w:szCs w:val="28"/>
        </w:rPr>
        <w:t xml:space="preserve"> с субъективным благополучием</w:t>
      </w:r>
      <w:r>
        <w:rPr>
          <w:rFonts w:ascii="Times New Roman" w:hAnsi="Times New Roman" w:cs="Times New Roman"/>
          <w:bCs/>
          <w:color w:val="262626"/>
          <w:sz w:val="28"/>
          <w:szCs w:val="28"/>
        </w:rPr>
        <w:t xml:space="preserve">. Дружеские отношения, отношения в </w:t>
      </w:r>
      <w:r>
        <w:rPr>
          <w:rFonts w:ascii="Times New Roman" w:hAnsi="Times New Roman" w:cs="Times New Roman"/>
          <w:bCs/>
          <w:color w:val="262626"/>
          <w:sz w:val="28"/>
          <w:szCs w:val="28"/>
        </w:rPr>
        <w:lastRenderedPageBreak/>
        <w:t>семье и на работе, индивидуальная и коллективная гражданская активность тесно связаны с удовлетворенностью жизнью и счас</w:t>
      </w:r>
      <w:r w:rsidR="00AA2CDA">
        <w:rPr>
          <w:rFonts w:ascii="Times New Roman" w:hAnsi="Times New Roman" w:cs="Times New Roman"/>
          <w:bCs/>
          <w:color w:val="262626"/>
          <w:sz w:val="28"/>
          <w:szCs w:val="28"/>
        </w:rPr>
        <w:t>тьем отдельного человека.</w:t>
      </w:r>
    </w:p>
    <w:p w14:paraId="3DABFDCB" w14:textId="3834663D" w:rsidR="000851B6" w:rsidRPr="00CE521E" w:rsidRDefault="000851B6" w:rsidP="00CA7EC5">
      <w:pPr>
        <w:spacing w:line="360" w:lineRule="auto"/>
        <w:ind w:firstLine="708"/>
        <w:jc w:val="both"/>
        <w:rPr>
          <w:rFonts w:ascii="Times New Roman" w:hAnsi="Times New Roman" w:cs="Times New Roman"/>
          <w:bCs/>
          <w:color w:val="FF0000"/>
          <w:sz w:val="28"/>
          <w:szCs w:val="28"/>
        </w:rPr>
      </w:pPr>
      <w:r w:rsidRPr="00CA7EC5">
        <w:rPr>
          <w:rFonts w:ascii="Times New Roman" w:hAnsi="Times New Roman" w:cs="Times New Roman"/>
          <w:bCs/>
          <w:color w:val="262626"/>
          <w:sz w:val="28"/>
          <w:szCs w:val="28"/>
        </w:rPr>
        <w:t xml:space="preserve">Тема психологического благополучия родителей освещается в современных исследованиях чаще всего в контексте тяжелых соматических заболеваний или психических расстройств детей. </w:t>
      </w:r>
      <w:r w:rsidRPr="00144CF5">
        <w:rPr>
          <w:rFonts w:ascii="Times New Roman" w:hAnsi="Times New Roman" w:cs="Times New Roman"/>
          <w:bCs/>
          <w:color w:val="262626"/>
          <w:sz w:val="28"/>
          <w:szCs w:val="28"/>
        </w:rPr>
        <w:t xml:space="preserve">К таким исследованиям относятся работы B. </w:t>
      </w:r>
      <w:proofErr w:type="spellStart"/>
      <w:r w:rsidRPr="00144CF5">
        <w:rPr>
          <w:rFonts w:ascii="Times New Roman" w:hAnsi="Times New Roman" w:cs="Times New Roman"/>
          <w:bCs/>
          <w:color w:val="262626"/>
          <w:sz w:val="28"/>
          <w:szCs w:val="28"/>
        </w:rPr>
        <w:t>Yagmurlu</w:t>
      </w:r>
      <w:proofErr w:type="spellEnd"/>
      <w:r w:rsidRPr="00144CF5">
        <w:rPr>
          <w:rFonts w:ascii="Times New Roman" w:hAnsi="Times New Roman" w:cs="Times New Roman"/>
          <w:bCs/>
          <w:color w:val="262626"/>
          <w:sz w:val="28"/>
          <w:szCs w:val="28"/>
        </w:rPr>
        <w:t xml:space="preserve">, H. </w:t>
      </w:r>
      <w:proofErr w:type="spellStart"/>
      <w:r w:rsidRPr="00144CF5">
        <w:rPr>
          <w:rFonts w:ascii="Times New Roman" w:hAnsi="Times New Roman" w:cs="Times New Roman"/>
          <w:bCs/>
          <w:color w:val="262626"/>
          <w:sz w:val="28"/>
          <w:szCs w:val="28"/>
        </w:rPr>
        <w:t>Yavuz</w:t>
      </w:r>
      <w:proofErr w:type="spellEnd"/>
      <w:r w:rsidRPr="00144CF5">
        <w:rPr>
          <w:rFonts w:ascii="Times New Roman" w:hAnsi="Times New Roman" w:cs="Times New Roman"/>
          <w:bCs/>
          <w:color w:val="262626"/>
          <w:sz w:val="28"/>
          <w:szCs w:val="28"/>
        </w:rPr>
        <w:t xml:space="preserve">, H. </w:t>
      </w:r>
      <w:proofErr w:type="spellStart"/>
      <w:r w:rsidRPr="00144CF5">
        <w:rPr>
          <w:rFonts w:ascii="Times New Roman" w:hAnsi="Times New Roman" w:cs="Times New Roman"/>
          <w:bCs/>
          <w:color w:val="262626"/>
          <w:sz w:val="28"/>
          <w:szCs w:val="28"/>
        </w:rPr>
        <w:t>Sen</w:t>
      </w:r>
      <w:proofErr w:type="spellEnd"/>
      <w:r w:rsidRPr="00144CF5">
        <w:rPr>
          <w:rFonts w:ascii="Times New Roman" w:hAnsi="Times New Roman" w:cs="Times New Roman"/>
          <w:bCs/>
          <w:color w:val="262626"/>
          <w:sz w:val="28"/>
          <w:szCs w:val="28"/>
        </w:rPr>
        <w:t xml:space="preserve"> (</w:t>
      </w:r>
      <w:proofErr w:type="spellStart"/>
      <w:r w:rsidRPr="00144CF5">
        <w:rPr>
          <w:rFonts w:ascii="Times New Roman" w:hAnsi="Times New Roman" w:cs="Times New Roman"/>
          <w:bCs/>
          <w:color w:val="262626"/>
          <w:sz w:val="28"/>
          <w:szCs w:val="28"/>
        </w:rPr>
        <w:t>Yagmurlu</w:t>
      </w:r>
      <w:proofErr w:type="spellEnd"/>
      <w:r w:rsidRPr="00144CF5">
        <w:rPr>
          <w:rFonts w:ascii="Times New Roman" w:hAnsi="Times New Roman" w:cs="Times New Roman"/>
          <w:bCs/>
          <w:color w:val="262626"/>
          <w:sz w:val="28"/>
          <w:szCs w:val="28"/>
        </w:rPr>
        <w:t xml:space="preserve">, </w:t>
      </w:r>
      <w:proofErr w:type="spellStart"/>
      <w:r w:rsidRPr="00144CF5">
        <w:rPr>
          <w:rFonts w:ascii="Times New Roman" w:hAnsi="Times New Roman" w:cs="Times New Roman"/>
          <w:bCs/>
          <w:color w:val="262626"/>
          <w:sz w:val="28"/>
          <w:szCs w:val="28"/>
        </w:rPr>
        <w:t>Sen</w:t>
      </w:r>
      <w:proofErr w:type="spellEnd"/>
      <w:r w:rsidRPr="00144CF5">
        <w:rPr>
          <w:rFonts w:ascii="Times New Roman" w:hAnsi="Times New Roman" w:cs="Times New Roman"/>
          <w:bCs/>
          <w:color w:val="262626"/>
          <w:sz w:val="28"/>
          <w:szCs w:val="28"/>
        </w:rPr>
        <w:t xml:space="preserve">, </w:t>
      </w:r>
      <w:proofErr w:type="spellStart"/>
      <w:r w:rsidRPr="00144CF5">
        <w:rPr>
          <w:rFonts w:ascii="Times New Roman" w:hAnsi="Times New Roman" w:cs="Times New Roman"/>
          <w:bCs/>
          <w:color w:val="262626"/>
          <w:sz w:val="28"/>
          <w:szCs w:val="28"/>
        </w:rPr>
        <w:t>Hilal</w:t>
      </w:r>
      <w:proofErr w:type="spellEnd"/>
      <w:r w:rsidRPr="00144CF5">
        <w:rPr>
          <w:rFonts w:ascii="Times New Roman" w:hAnsi="Times New Roman" w:cs="Times New Roman"/>
          <w:bCs/>
          <w:color w:val="262626"/>
          <w:sz w:val="28"/>
          <w:szCs w:val="28"/>
        </w:rPr>
        <w:t xml:space="preserve">, 2015) о субъективном благополучии матерей детей с тяжелыми ортопедическими заболеваниями. Результаты показали, что благополучие матерей существенно не связано со здоровьем ребенка; но тесно связано с экономическими и социальными факторами и стресса. В обзоре R. L. </w:t>
      </w:r>
      <w:proofErr w:type="spellStart"/>
      <w:r w:rsidRPr="00144CF5">
        <w:rPr>
          <w:rFonts w:ascii="Times New Roman" w:hAnsi="Times New Roman" w:cs="Times New Roman"/>
          <w:bCs/>
          <w:color w:val="262626"/>
          <w:sz w:val="28"/>
          <w:szCs w:val="28"/>
        </w:rPr>
        <w:t>Cachia</w:t>
      </w:r>
      <w:proofErr w:type="spellEnd"/>
      <w:r w:rsidRPr="00144CF5">
        <w:rPr>
          <w:rFonts w:ascii="Times New Roman" w:hAnsi="Times New Roman" w:cs="Times New Roman"/>
          <w:bCs/>
          <w:color w:val="262626"/>
          <w:sz w:val="28"/>
          <w:szCs w:val="28"/>
        </w:rPr>
        <w:t xml:space="preserve"> А. </w:t>
      </w:r>
      <w:proofErr w:type="spellStart"/>
      <w:r w:rsidRPr="00144CF5">
        <w:rPr>
          <w:rFonts w:ascii="Times New Roman" w:hAnsi="Times New Roman" w:cs="Times New Roman"/>
          <w:bCs/>
          <w:color w:val="262626"/>
          <w:sz w:val="28"/>
          <w:szCs w:val="28"/>
        </w:rPr>
        <w:t>Anderson</w:t>
      </w:r>
      <w:proofErr w:type="spellEnd"/>
      <w:r w:rsidRPr="00144CF5">
        <w:rPr>
          <w:rFonts w:ascii="Times New Roman" w:hAnsi="Times New Roman" w:cs="Times New Roman"/>
          <w:bCs/>
          <w:color w:val="262626"/>
          <w:sz w:val="28"/>
          <w:szCs w:val="28"/>
        </w:rPr>
        <w:t xml:space="preserve">, DW. </w:t>
      </w:r>
      <w:proofErr w:type="spellStart"/>
      <w:r w:rsidRPr="00144CF5">
        <w:rPr>
          <w:rFonts w:ascii="Times New Roman" w:hAnsi="Times New Roman" w:cs="Times New Roman"/>
          <w:bCs/>
          <w:color w:val="262626"/>
          <w:sz w:val="28"/>
          <w:szCs w:val="28"/>
        </w:rPr>
        <w:t>Moore</w:t>
      </w:r>
      <w:proofErr w:type="spellEnd"/>
      <w:r w:rsidRPr="00144CF5">
        <w:rPr>
          <w:rFonts w:ascii="Times New Roman" w:hAnsi="Times New Roman" w:cs="Times New Roman"/>
          <w:bCs/>
          <w:color w:val="262626"/>
          <w:sz w:val="28"/>
          <w:szCs w:val="28"/>
        </w:rPr>
        <w:t>, (</w:t>
      </w:r>
      <w:proofErr w:type="spellStart"/>
      <w:r w:rsidRPr="00144CF5">
        <w:rPr>
          <w:rFonts w:ascii="Times New Roman" w:hAnsi="Times New Roman" w:cs="Times New Roman"/>
          <w:bCs/>
          <w:color w:val="262626"/>
          <w:sz w:val="28"/>
          <w:szCs w:val="28"/>
        </w:rPr>
        <w:t>Cachia</w:t>
      </w:r>
      <w:proofErr w:type="spellEnd"/>
      <w:r w:rsidRPr="00144CF5">
        <w:rPr>
          <w:rFonts w:ascii="Times New Roman" w:hAnsi="Times New Roman" w:cs="Times New Roman"/>
          <w:bCs/>
          <w:color w:val="262626"/>
          <w:sz w:val="28"/>
          <w:szCs w:val="28"/>
        </w:rPr>
        <w:t xml:space="preserve">, </w:t>
      </w:r>
      <w:proofErr w:type="spellStart"/>
      <w:r w:rsidRPr="00144CF5">
        <w:rPr>
          <w:rFonts w:ascii="Times New Roman" w:hAnsi="Times New Roman" w:cs="Times New Roman"/>
          <w:bCs/>
          <w:color w:val="262626"/>
          <w:sz w:val="28"/>
          <w:szCs w:val="28"/>
        </w:rPr>
        <w:t>Anderson</w:t>
      </w:r>
      <w:proofErr w:type="spellEnd"/>
      <w:r w:rsidRPr="00144CF5">
        <w:rPr>
          <w:rFonts w:ascii="Times New Roman" w:hAnsi="Times New Roman" w:cs="Times New Roman"/>
          <w:bCs/>
          <w:color w:val="262626"/>
          <w:sz w:val="28"/>
          <w:szCs w:val="28"/>
        </w:rPr>
        <w:t xml:space="preserve">, </w:t>
      </w:r>
      <w:proofErr w:type="spellStart"/>
      <w:r w:rsidRPr="00144CF5">
        <w:rPr>
          <w:rFonts w:ascii="Times New Roman" w:hAnsi="Times New Roman" w:cs="Times New Roman"/>
          <w:bCs/>
          <w:color w:val="262626"/>
          <w:sz w:val="28"/>
          <w:szCs w:val="28"/>
        </w:rPr>
        <w:t>Moore</w:t>
      </w:r>
      <w:proofErr w:type="spellEnd"/>
      <w:r w:rsidRPr="00144CF5">
        <w:rPr>
          <w:rFonts w:ascii="Times New Roman" w:hAnsi="Times New Roman" w:cs="Times New Roman"/>
          <w:bCs/>
          <w:color w:val="262626"/>
          <w:sz w:val="28"/>
          <w:szCs w:val="28"/>
        </w:rPr>
        <w:t>, 2015) изучались психологическое благополучие и стресс, который испытывают родители детей с расстройств</w:t>
      </w:r>
      <w:r w:rsidR="00CE521E">
        <w:rPr>
          <w:rFonts w:ascii="Times New Roman" w:hAnsi="Times New Roman" w:cs="Times New Roman"/>
          <w:bCs/>
          <w:color w:val="262626"/>
          <w:sz w:val="28"/>
          <w:szCs w:val="28"/>
        </w:rPr>
        <w:t>ами</w:t>
      </w:r>
      <w:r w:rsidRPr="00144CF5">
        <w:rPr>
          <w:rFonts w:ascii="Times New Roman" w:hAnsi="Times New Roman" w:cs="Times New Roman"/>
          <w:bCs/>
          <w:color w:val="262626"/>
          <w:sz w:val="28"/>
          <w:szCs w:val="28"/>
        </w:rPr>
        <w:t xml:space="preserve"> аутистического спектра.</w:t>
      </w:r>
      <w:r w:rsidR="00CE521E">
        <w:rPr>
          <w:rFonts w:ascii="Times New Roman" w:hAnsi="Times New Roman" w:cs="Times New Roman"/>
          <w:bCs/>
          <w:color w:val="262626"/>
          <w:sz w:val="28"/>
          <w:szCs w:val="28"/>
        </w:rPr>
        <w:t xml:space="preserve"> </w:t>
      </w:r>
    </w:p>
    <w:p w14:paraId="0A342C31" w14:textId="2C1B9611" w:rsidR="000851B6" w:rsidRPr="00144CF5" w:rsidRDefault="000851B6" w:rsidP="00144CF5">
      <w:pPr>
        <w:spacing w:line="360" w:lineRule="auto"/>
        <w:ind w:firstLine="708"/>
        <w:jc w:val="both"/>
        <w:rPr>
          <w:rFonts w:ascii="Times New Roman" w:hAnsi="Times New Roman" w:cs="Times New Roman"/>
          <w:bCs/>
          <w:color w:val="262626"/>
          <w:sz w:val="28"/>
          <w:szCs w:val="28"/>
        </w:rPr>
      </w:pPr>
      <w:r w:rsidRPr="00144CF5">
        <w:rPr>
          <w:rFonts w:ascii="Times New Roman" w:hAnsi="Times New Roman" w:cs="Times New Roman"/>
          <w:bCs/>
          <w:color w:val="262626"/>
          <w:sz w:val="28"/>
          <w:szCs w:val="28"/>
        </w:rPr>
        <w:t>Также представляет интерес исс</w:t>
      </w:r>
      <w:r w:rsidR="00CA7EC5">
        <w:rPr>
          <w:rFonts w:ascii="Times New Roman" w:hAnsi="Times New Roman" w:cs="Times New Roman"/>
          <w:bCs/>
          <w:color w:val="262626"/>
          <w:sz w:val="28"/>
          <w:szCs w:val="28"/>
        </w:rPr>
        <w:t>л</w:t>
      </w:r>
      <w:r w:rsidRPr="00144CF5">
        <w:rPr>
          <w:rFonts w:ascii="Times New Roman" w:hAnsi="Times New Roman" w:cs="Times New Roman"/>
          <w:bCs/>
          <w:color w:val="262626"/>
          <w:sz w:val="28"/>
          <w:szCs w:val="28"/>
        </w:rPr>
        <w:t xml:space="preserve">едование F. A. </w:t>
      </w:r>
      <w:proofErr w:type="spellStart"/>
      <w:r w:rsidRPr="00144CF5">
        <w:rPr>
          <w:rFonts w:ascii="Times New Roman" w:hAnsi="Times New Roman" w:cs="Times New Roman"/>
          <w:bCs/>
          <w:color w:val="262626"/>
          <w:sz w:val="28"/>
          <w:szCs w:val="28"/>
        </w:rPr>
        <w:t>Huppert</w:t>
      </w:r>
      <w:proofErr w:type="spellEnd"/>
      <w:r w:rsidRPr="00144CF5">
        <w:rPr>
          <w:rFonts w:ascii="Times New Roman" w:hAnsi="Times New Roman" w:cs="Times New Roman"/>
          <w:bCs/>
          <w:color w:val="262626"/>
          <w:sz w:val="28"/>
          <w:szCs w:val="28"/>
        </w:rPr>
        <w:t xml:space="preserve">, R. A. </w:t>
      </w:r>
      <w:proofErr w:type="spellStart"/>
      <w:r w:rsidRPr="00144CF5">
        <w:rPr>
          <w:rFonts w:ascii="Times New Roman" w:hAnsi="Times New Roman" w:cs="Times New Roman"/>
          <w:bCs/>
          <w:color w:val="262626"/>
          <w:sz w:val="28"/>
          <w:szCs w:val="28"/>
        </w:rPr>
        <w:t>Abbott</w:t>
      </w:r>
      <w:proofErr w:type="spellEnd"/>
      <w:r w:rsidRPr="00144CF5">
        <w:rPr>
          <w:rFonts w:ascii="Times New Roman" w:hAnsi="Times New Roman" w:cs="Times New Roman"/>
          <w:bCs/>
          <w:color w:val="262626"/>
          <w:sz w:val="28"/>
          <w:szCs w:val="28"/>
        </w:rPr>
        <w:t xml:space="preserve">, G. B. </w:t>
      </w:r>
      <w:proofErr w:type="spellStart"/>
      <w:r w:rsidRPr="00144CF5">
        <w:rPr>
          <w:rFonts w:ascii="Times New Roman" w:hAnsi="Times New Roman" w:cs="Times New Roman"/>
          <w:bCs/>
          <w:color w:val="262626"/>
          <w:sz w:val="28"/>
          <w:szCs w:val="28"/>
        </w:rPr>
        <w:t>Ploubidis</w:t>
      </w:r>
      <w:proofErr w:type="spellEnd"/>
      <w:r w:rsidRPr="00144CF5">
        <w:rPr>
          <w:rFonts w:ascii="Times New Roman" w:hAnsi="Times New Roman" w:cs="Times New Roman"/>
          <w:bCs/>
          <w:color w:val="262626"/>
          <w:sz w:val="28"/>
          <w:szCs w:val="28"/>
        </w:rPr>
        <w:t xml:space="preserve">, M. </w:t>
      </w:r>
      <w:proofErr w:type="spellStart"/>
      <w:r w:rsidRPr="00144CF5">
        <w:rPr>
          <w:rFonts w:ascii="Times New Roman" w:hAnsi="Times New Roman" w:cs="Times New Roman"/>
          <w:bCs/>
          <w:color w:val="262626"/>
          <w:sz w:val="28"/>
          <w:szCs w:val="28"/>
        </w:rPr>
        <w:t>Richards</w:t>
      </w:r>
      <w:proofErr w:type="spellEnd"/>
      <w:r w:rsidRPr="00144CF5">
        <w:rPr>
          <w:rFonts w:ascii="Times New Roman" w:hAnsi="Times New Roman" w:cs="Times New Roman"/>
          <w:bCs/>
          <w:color w:val="262626"/>
          <w:sz w:val="28"/>
          <w:szCs w:val="28"/>
        </w:rPr>
        <w:t xml:space="preserve">, D. </w:t>
      </w:r>
      <w:proofErr w:type="spellStart"/>
      <w:r w:rsidRPr="00144CF5">
        <w:rPr>
          <w:rFonts w:ascii="Times New Roman" w:hAnsi="Times New Roman" w:cs="Times New Roman"/>
          <w:bCs/>
          <w:color w:val="262626"/>
          <w:sz w:val="28"/>
          <w:szCs w:val="28"/>
        </w:rPr>
        <w:t>Kuh</w:t>
      </w:r>
      <w:proofErr w:type="spellEnd"/>
      <w:r w:rsidRPr="00144CF5">
        <w:rPr>
          <w:rFonts w:ascii="Times New Roman" w:hAnsi="Times New Roman" w:cs="Times New Roman"/>
          <w:bCs/>
          <w:color w:val="262626"/>
          <w:sz w:val="28"/>
          <w:szCs w:val="28"/>
        </w:rPr>
        <w:t xml:space="preserve"> (2010) о взаимосвязи между стилем родительского воспитания и психологическим благополучием ребенка в зрелом возрасте, которое показало, что эффекты воспитания детей, как положительные, так и отрицательные, сохранялись и в середине их взрослой жизни. </w:t>
      </w:r>
    </w:p>
    <w:p w14:paraId="0E90064E" w14:textId="76E61C5D" w:rsidR="000851B6" w:rsidRPr="00144CF5" w:rsidRDefault="000851B6" w:rsidP="00144CF5">
      <w:pPr>
        <w:spacing w:line="360" w:lineRule="auto"/>
        <w:ind w:firstLine="708"/>
        <w:jc w:val="both"/>
        <w:rPr>
          <w:rFonts w:ascii="Times New Roman" w:hAnsi="Times New Roman" w:cs="Times New Roman"/>
          <w:bCs/>
          <w:color w:val="262626"/>
          <w:sz w:val="28"/>
          <w:szCs w:val="28"/>
        </w:rPr>
      </w:pPr>
      <w:r w:rsidRPr="00144CF5">
        <w:rPr>
          <w:rFonts w:ascii="Times New Roman" w:hAnsi="Times New Roman" w:cs="Times New Roman"/>
          <w:bCs/>
          <w:color w:val="262626"/>
          <w:sz w:val="28"/>
          <w:szCs w:val="28"/>
        </w:rPr>
        <w:t xml:space="preserve">Исследование А. </w:t>
      </w:r>
      <w:proofErr w:type="spellStart"/>
      <w:r w:rsidRPr="00144CF5">
        <w:rPr>
          <w:rFonts w:ascii="Times New Roman" w:hAnsi="Times New Roman" w:cs="Times New Roman"/>
          <w:bCs/>
          <w:color w:val="262626"/>
          <w:sz w:val="28"/>
          <w:szCs w:val="28"/>
        </w:rPr>
        <w:t>Roeters</w:t>
      </w:r>
      <w:proofErr w:type="spellEnd"/>
      <w:r w:rsidRPr="00144CF5">
        <w:rPr>
          <w:rFonts w:ascii="Times New Roman" w:hAnsi="Times New Roman" w:cs="Times New Roman"/>
          <w:bCs/>
          <w:color w:val="262626"/>
          <w:sz w:val="28"/>
          <w:szCs w:val="28"/>
        </w:rPr>
        <w:t xml:space="preserve">, Р. </w:t>
      </w:r>
      <w:proofErr w:type="spellStart"/>
      <w:r w:rsidRPr="00144CF5">
        <w:rPr>
          <w:rFonts w:ascii="Times New Roman" w:hAnsi="Times New Roman" w:cs="Times New Roman"/>
          <w:bCs/>
          <w:color w:val="262626"/>
          <w:sz w:val="28"/>
          <w:szCs w:val="28"/>
        </w:rPr>
        <w:t>Gracia</w:t>
      </w:r>
      <w:proofErr w:type="spellEnd"/>
      <w:r w:rsidR="0012465C">
        <w:rPr>
          <w:rFonts w:ascii="Times New Roman" w:hAnsi="Times New Roman" w:cs="Times New Roman"/>
          <w:bCs/>
          <w:color w:val="262626"/>
          <w:sz w:val="28"/>
          <w:szCs w:val="28"/>
        </w:rPr>
        <w:t xml:space="preserve"> (2016)</w:t>
      </w:r>
      <w:r w:rsidRPr="00144CF5">
        <w:rPr>
          <w:rFonts w:ascii="Times New Roman" w:hAnsi="Times New Roman" w:cs="Times New Roman"/>
          <w:bCs/>
          <w:color w:val="262626"/>
          <w:sz w:val="28"/>
          <w:szCs w:val="28"/>
        </w:rPr>
        <w:t xml:space="preserve"> направлено на анализ различий уровня стресса и осмысленности между мужчинами и женщинами во время ухода за ребенком. Было показано, что у матерей уровень стресса немного больше, а у отцов несколько выше уровень личностного смысла данного периода.</w:t>
      </w:r>
    </w:p>
    <w:p w14:paraId="51AF4E0A" w14:textId="76A6CD37" w:rsidR="000851B6" w:rsidRPr="00144CF5" w:rsidRDefault="00CA7EC5" w:rsidP="00773311">
      <w:pPr>
        <w:spacing w:line="360" w:lineRule="auto"/>
        <w:ind w:firstLine="709"/>
        <w:jc w:val="both"/>
        <w:rPr>
          <w:rFonts w:ascii="Times New Roman" w:hAnsi="Times New Roman" w:cs="Times New Roman"/>
          <w:bCs/>
          <w:color w:val="262626"/>
          <w:sz w:val="28"/>
          <w:szCs w:val="28"/>
        </w:rPr>
      </w:pPr>
      <w:r>
        <w:rPr>
          <w:rFonts w:ascii="Times New Roman" w:hAnsi="Times New Roman" w:cs="Times New Roman"/>
          <w:bCs/>
          <w:color w:val="262626"/>
          <w:sz w:val="28"/>
          <w:szCs w:val="28"/>
        </w:rPr>
        <w:t>Теперь рассмотрим работы</w:t>
      </w:r>
      <w:r w:rsidR="000851B6" w:rsidRPr="00CA7EC5">
        <w:rPr>
          <w:rFonts w:ascii="Times New Roman" w:hAnsi="Times New Roman" w:cs="Times New Roman"/>
          <w:bCs/>
          <w:color w:val="262626"/>
          <w:sz w:val="28"/>
          <w:szCs w:val="28"/>
        </w:rPr>
        <w:t xml:space="preserve">, раскрывающие сущность понятия психологического благополучия и его истоки. </w:t>
      </w:r>
      <w:r w:rsidR="000851B6" w:rsidRPr="00144CF5">
        <w:rPr>
          <w:rFonts w:ascii="Times New Roman" w:hAnsi="Times New Roman" w:cs="Times New Roman"/>
          <w:bCs/>
          <w:color w:val="262626"/>
          <w:sz w:val="28"/>
          <w:szCs w:val="28"/>
        </w:rPr>
        <w:t xml:space="preserve">К данной группе можно отнести </w:t>
      </w:r>
      <w:r w:rsidR="00421FCB">
        <w:rPr>
          <w:rFonts w:ascii="Times New Roman" w:hAnsi="Times New Roman" w:cs="Times New Roman"/>
          <w:bCs/>
          <w:color w:val="262626"/>
          <w:sz w:val="28"/>
          <w:szCs w:val="28"/>
        </w:rPr>
        <w:t>работу</w:t>
      </w:r>
      <w:r w:rsidR="000851B6" w:rsidRPr="00144CF5">
        <w:rPr>
          <w:rFonts w:ascii="Times New Roman" w:hAnsi="Times New Roman" w:cs="Times New Roman"/>
          <w:bCs/>
          <w:color w:val="262626"/>
          <w:sz w:val="28"/>
          <w:szCs w:val="28"/>
        </w:rPr>
        <w:t xml:space="preserve"> </w:t>
      </w:r>
      <w:r w:rsidR="00773311">
        <w:rPr>
          <w:rFonts w:ascii="Times New Roman" w:hAnsi="Times New Roman" w:cs="Times New Roman"/>
          <w:bCs/>
          <w:color w:val="262626"/>
          <w:sz w:val="28"/>
          <w:szCs w:val="28"/>
        </w:rPr>
        <w:t xml:space="preserve">Е.Г. </w:t>
      </w:r>
      <w:proofErr w:type="spellStart"/>
      <w:r w:rsidR="000851B6" w:rsidRPr="00144CF5">
        <w:rPr>
          <w:rFonts w:ascii="Times New Roman" w:hAnsi="Times New Roman" w:cs="Times New Roman"/>
          <w:bCs/>
          <w:color w:val="262626"/>
          <w:sz w:val="28"/>
          <w:szCs w:val="28"/>
        </w:rPr>
        <w:t>Трошихиной</w:t>
      </w:r>
      <w:proofErr w:type="spellEnd"/>
      <w:r w:rsidR="00421FCB">
        <w:rPr>
          <w:rFonts w:ascii="Times New Roman" w:hAnsi="Times New Roman" w:cs="Times New Roman"/>
          <w:bCs/>
          <w:color w:val="262626"/>
          <w:sz w:val="28"/>
          <w:szCs w:val="28"/>
        </w:rPr>
        <w:t xml:space="preserve"> (2014)</w:t>
      </w:r>
      <w:r w:rsidR="00773311">
        <w:rPr>
          <w:rFonts w:ascii="Times New Roman" w:hAnsi="Times New Roman" w:cs="Times New Roman"/>
          <w:bCs/>
          <w:color w:val="262626"/>
          <w:sz w:val="28"/>
          <w:szCs w:val="28"/>
        </w:rPr>
        <w:t>,</w:t>
      </w:r>
      <w:r w:rsidR="00421FCB">
        <w:rPr>
          <w:rFonts w:ascii="Times New Roman" w:hAnsi="Times New Roman" w:cs="Times New Roman"/>
          <w:bCs/>
          <w:color w:val="262626"/>
          <w:sz w:val="28"/>
          <w:szCs w:val="28"/>
        </w:rPr>
        <w:t xml:space="preserve"> в которой</w:t>
      </w:r>
      <w:r w:rsidR="000851B6" w:rsidRPr="00144CF5">
        <w:rPr>
          <w:rFonts w:ascii="Times New Roman" w:hAnsi="Times New Roman" w:cs="Times New Roman"/>
          <w:bCs/>
          <w:color w:val="262626"/>
          <w:sz w:val="28"/>
          <w:szCs w:val="28"/>
        </w:rPr>
        <w:t xml:space="preserve"> она рассматривает историю изучения феномена  психологического благополучия, анализирует различные подходы к его определению, дифференцирует психологическое и субъективное благополучие</w:t>
      </w:r>
      <w:r w:rsidR="00773311">
        <w:rPr>
          <w:rFonts w:ascii="Times New Roman" w:hAnsi="Times New Roman" w:cs="Times New Roman"/>
          <w:bCs/>
          <w:color w:val="262626"/>
          <w:sz w:val="28"/>
          <w:szCs w:val="28"/>
        </w:rPr>
        <w:t>. Автор</w:t>
      </w:r>
      <w:r w:rsidR="000851B6" w:rsidRPr="00144CF5">
        <w:rPr>
          <w:rFonts w:ascii="Times New Roman" w:hAnsi="Times New Roman" w:cs="Times New Roman"/>
          <w:bCs/>
          <w:color w:val="262626"/>
          <w:sz w:val="28"/>
          <w:szCs w:val="28"/>
        </w:rPr>
        <w:t xml:space="preserve"> делает вывод о том, что полноценное развитие ребенка и </w:t>
      </w:r>
      <w:r w:rsidR="000851B6" w:rsidRPr="00144CF5">
        <w:rPr>
          <w:rFonts w:ascii="Times New Roman" w:hAnsi="Times New Roman" w:cs="Times New Roman"/>
          <w:bCs/>
          <w:color w:val="262626"/>
          <w:sz w:val="28"/>
          <w:szCs w:val="28"/>
        </w:rPr>
        <w:lastRenderedPageBreak/>
        <w:t xml:space="preserve">его психологическое благополучие во взрослом возрасте возможно при условии благоприятных взаимоотношений с родителями, в первую очередь с матерью. </w:t>
      </w:r>
      <w:r w:rsidR="00421FCB" w:rsidRPr="00C30F04">
        <w:rPr>
          <w:rFonts w:ascii="Times New Roman" w:hAnsi="Times New Roman" w:cs="Times New Roman"/>
          <w:bCs/>
          <w:color w:val="262626"/>
          <w:sz w:val="28"/>
          <w:szCs w:val="28"/>
        </w:rPr>
        <w:t>Описывает</w:t>
      </w:r>
      <w:r w:rsidR="00DD04E0" w:rsidRPr="00C30F04">
        <w:rPr>
          <w:rFonts w:ascii="Times New Roman" w:hAnsi="Times New Roman" w:cs="Times New Roman"/>
          <w:bCs/>
          <w:color w:val="262626"/>
          <w:sz w:val="28"/>
          <w:szCs w:val="28"/>
        </w:rPr>
        <w:t xml:space="preserve"> результаты исследования </w:t>
      </w:r>
      <w:r w:rsidR="00773311" w:rsidRPr="00C30F04">
        <w:rPr>
          <w:rFonts w:ascii="Times New Roman" w:hAnsi="Times New Roman" w:cs="Times New Roman"/>
          <w:bCs/>
          <w:color w:val="262626"/>
          <w:sz w:val="28"/>
          <w:szCs w:val="28"/>
        </w:rPr>
        <w:t xml:space="preserve">Л.В. </w:t>
      </w:r>
      <w:r w:rsidR="00DD04E0" w:rsidRPr="00C30F04">
        <w:rPr>
          <w:rFonts w:ascii="Times New Roman" w:hAnsi="Times New Roman" w:cs="Times New Roman"/>
          <w:bCs/>
          <w:color w:val="262626"/>
          <w:sz w:val="28"/>
          <w:szCs w:val="28"/>
        </w:rPr>
        <w:t>Жуковской (2011), в котором была получ</w:t>
      </w:r>
      <w:r w:rsidR="00C30F04">
        <w:rPr>
          <w:rFonts w:ascii="Times New Roman" w:hAnsi="Times New Roman" w:cs="Times New Roman"/>
          <w:bCs/>
          <w:color w:val="262626"/>
          <w:sz w:val="28"/>
          <w:szCs w:val="28"/>
        </w:rPr>
        <w:t>е</w:t>
      </w:r>
      <w:r w:rsidR="00DD04E0" w:rsidRPr="00C30F04">
        <w:rPr>
          <w:rFonts w:ascii="Times New Roman" w:hAnsi="Times New Roman" w:cs="Times New Roman"/>
          <w:bCs/>
          <w:color w:val="262626"/>
          <w:sz w:val="28"/>
          <w:szCs w:val="28"/>
        </w:rPr>
        <w:t xml:space="preserve">на </w:t>
      </w:r>
      <w:r w:rsidR="000851B6" w:rsidRPr="00C30F04">
        <w:rPr>
          <w:rFonts w:ascii="Times New Roman" w:hAnsi="Times New Roman" w:cs="Times New Roman"/>
          <w:bCs/>
          <w:color w:val="262626"/>
          <w:sz w:val="28"/>
          <w:szCs w:val="28"/>
        </w:rPr>
        <w:t xml:space="preserve"> взаимосвязь психологического благополучия и родительских установок женщин, показано, что психологическое благополучие служит источником гармоничных родительских установок, а родительские установки, в свою очередь, служат инструментом трансляции психологического благополучия между поколениями.</w:t>
      </w:r>
      <w:r w:rsidR="009935BF" w:rsidRPr="00C30F04">
        <w:rPr>
          <w:rFonts w:ascii="Times New Roman" w:hAnsi="Times New Roman" w:cs="Times New Roman"/>
          <w:bCs/>
          <w:color w:val="262626"/>
          <w:sz w:val="28"/>
          <w:szCs w:val="28"/>
        </w:rPr>
        <w:t xml:space="preserve"> </w:t>
      </w:r>
    </w:p>
    <w:p w14:paraId="4D51C55A" w14:textId="2E3470F9" w:rsidR="000851B6" w:rsidRPr="00144CF5" w:rsidRDefault="00773311" w:rsidP="00773311">
      <w:pPr>
        <w:spacing w:line="360" w:lineRule="auto"/>
        <w:ind w:firstLine="709"/>
        <w:jc w:val="both"/>
        <w:rPr>
          <w:rFonts w:ascii="Times New Roman" w:hAnsi="Times New Roman" w:cs="Times New Roman"/>
          <w:bCs/>
          <w:color w:val="262626"/>
          <w:sz w:val="28"/>
          <w:szCs w:val="28"/>
        </w:rPr>
      </w:pPr>
      <w:r w:rsidRPr="00144CF5">
        <w:rPr>
          <w:rFonts w:ascii="Times New Roman" w:hAnsi="Times New Roman" w:cs="Times New Roman"/>
          <w:bCs/>
          <w:color w:val="262626"/>
          <w:sz w:val="28"/>
          <w:szCs w:val="28"/>
        </w:rPr>
        <w:t xml:space="preserve">В.Р. </w:t>
      </w:r>
      <w:proofErr w:type="spellStart"/>
      <w:r w:rsidR="000851B6" w:rsidRPr="00144CF5">
        <w:rPr>
          <w:rFonts w:ascii="Times New Roman" w:hAnsi="Times New Roman" w:cs="Times New Roman"/>
          <w:bCs/>
          <w:color w:val="262626"/>
          <w:sz w:val="28"/>
          <w:szCs w:val="28"/>
        </w:rPr>
        <w:t>Манукян</w:t>
      </w:r>
      <w:proofErr w:type="spellEnd"/>
      <w:r w:rsidR="000851B6" w:rsidRPr="00144CF5">
        <w:rPr>
          <w:rFonts w:ascii="Times New Roman" w:hAnsi="Times New Roman" w:cs="Times New Roman"/>
          <w:bCs/>
          <w:color w:val="262626"/>
          <w:sz w:val="28"/>
          <w:szCs w:val="28"/>
        </w:rPr>
        <w:t xml:space="preserve"> и </w:t>
      </w:r>
      <w:r w:rsidRPr="00144CF5">
        <w:rPr>
          <w:rFonts w:ascii="Times New Roman" w:hAnsi="Times New Roman" w:cs="Times New Roman"/>
          <w:bCs/>
          <w:color w:val="262626"/>
          <w:sz w:val="28"/>
          <w:szCs w:val="28"/>
        </w:rPr>
        <w:t xml:space="preserve">Е.Г. </w:t>
      </w:r>
      <w:proofErr w:type="spellStart"/>
      <w:r w:rsidR="000851B6" w:rsidRPr="00144CF5">
        <w:rPr>
          <w:rFonts w:ascii="Times New Roman" w:hAnsi="Times New Roman" w:cs="Times New Roman"/>
          <w:bCs/>
          <w:color w:val="262626"/>
          <w:sz w:val="28"/>
          <w:szCs w:val="28"/>
        </w:rPr>
        <w:t>Трошихина</w:t>
      </w:r>
      <w:proofErr w:type="spellEnd"/>
      <w:r w:rsidR="000851B6" w:rsidRPr="00144CF5">
        <w:rPr>
          <w:rFonts w:ascii="Times New Roman" w:hAnsi="Times New Roman" w:cs="Times New Roman"/>
          <w:bCs/>
          <w:color w:val="262626"/>
          <w:sz w:val="28"/>
          <w:szCs w:val="28"/>
        </w:rPr>
        <w:t xml:space="preserve"> (2016) рассматривают психологическое благополучие в соотношении с понятием психологической зрелости личности, выявляют области сходства и различий этих феноменов.</w:t>
      </w:r>
    </w:p>
    <w:p w14:paraId="550CE0DD" w14:textId="2D42C01A" w:rsidR="000851B6" w:rsidRPr="00DD04E0" w:rsidRDefault="00773311" w:rsidP="00107F63">
      <w:pPr>
        <w:spacing w:line="360" w:lineRule="auto"/>
        <w:ind w:firstLine="708"/>
        <w:jc w:val="both"/>
        <w:rPr>
          <w:rFonts w:ascii="Times New Roman" w:hAnsi="Times New Roman" w:cs="Times New Roman"/>
          <w:bCs/>
          <w:color w:val="262626"/>
          <w:sz w:val="28"/>
          <w:szCs w:val="28"/>
        </w:rPr>
      </w:pPr>
      <w:r w:rsidRPr="00DD04E0">
        <w:rPr>
          <w:rFonts w:ascii="Times New Roman" w:hAnsi="Times New Roman" w:cs="Times New Roman"/>
          <w:bCs/>
          <w:color w:val="262626"/>
          <w:sz w:val="28"/>
          <w:szCs w:val="28"/>
        </w:rPr>
        <w:t xml:space="preserve">Н.В. </w:t>
      </w:r>
      <w:r w:rsidR="000851B6" w:rsidRPr="00DD04E0">
        <w:rPr>
          <w:rFonts w:ascii="Times New Roman" w:hAnsi="Times New Roman" w:cs="Times New Roman"/>
          <w:bCs/>
          <w:color w:val="262626"/>
          <w:sz w:val="28"/>
          <w:szCs w:val="28"/>
        </w:rPr>
        <w:t>Гришин</w:t>
      </w:r>
      <w:r w:rsidR="009935BF" w:rsidRPr="00DD04E0">
        <w:rPr>
          <w:rFonts w:ascii="Times New Roman" w:hAnsi="Times New Roman" w:cs="Times New Roman"/>
          <w:bCs/>
          <w:color w:val="262626"/>
          <w:sz w:val="28"/>
          <w:szCs w:val="28"/>
        </w:rPr>
        <w:t>а</w:t>
      </w:r>
      <w:r w:rsidR="000851B6" w:rsidRPr="00DD04E0">
        <w:rPr>
          <w:rFonts w:ascii="Times New Roman" w:hAnsi="Times New Roman" w:cs="Times New Roman"/>
          <w:bCs/>
          <w:color w:val="262626"/>
          <w:sz w:val="28"/>
          <w:szCs w:val="28"/>
        </w:rPr>
        <w:t xml:space="preserve"> (</w:t>
      </w:r>
      <w:r w:rsidR="00107F63" w:rsidRPr="00DD04E0">
        <w:rPr>
          <w:rFonts w:ascii="Times New Roman" w:hAnsi="Times New Roman" w:cs="Times New Roman"/>
          <w:bCs/>
          <w:color w:val="262626"/>
          <w:sz w:val="28"/>
          <w:szCs w:val="28"/>
        </w:rPr>
        <w:t xml:space="preserve">Гришина, </w:t>
      </w:r>
      <w:r w:rsidR="000851B6" w:rsidRPr="00DD04E0">
        <w:rPr>
          <w:rFonts w:ascii="Times New Roman" w:hAnsi="Times New Roman" w:cs="Times New Roman"/>
          <w:bCs/>
          <w:color w:val="262626"/>
          <w:sz w:val="28"/>
          <w:szCs w:val="28"/>
        </w:rPr>
        <w:t xml:space="preserve">2016) </w:t>
      </w:r>
      <w:r w:rsidR="00107F63" w:rsidRPr="00DD04E0">
        <w:rPr>
          <w:rFonts w:ascii="Times New Roman" w:hAnsi="Times New Roman" w:cs="Times New Roman"/>
          <w:bCs/>
          <w:color w:val="262626"/>
          <w:sz w:val="28"/>
          <w:szCs w:val="28"/>
        </w:rPr>
        <w:t xml:space="preserve">в своей работе рассматривает специфику представлений о психологическом благополучии в различных психологических подходах, а также приводит результаты исследований, которые показали сильные взаимосвязи между показателями психологического благополучия и экзистенциальной </w:t>
      </w:r>
      <w:proofErr w:type="spellStart"/>
      <w:r w:rsidR="00107F63" w:rsidRPr="00DD04E0">
        <w:rPr>
          <w:rFonts w:ascii="Times New Roman" w:hAnsi="Times New Roman" w:cs="Times New Roman"/>
          <w:bCs/>
          <w:color w:val="262626"/>
          <w:sz w:val="28"/>
          <w:szCs w:val="28"/>
        </w:rPr>
        <w:t>исполненности</w:t>
      </w:r>
      <w:proofErr w:type="spellEnd"/>
      <w:r w:rsidR="00107F63" w:rsidRPr="00DD04E0">
        <w:rPr>
          <w:rFonts w:ascii="Times New Roman" w:hAnsi="Times New Roman" w:cs="Times New Roman"/>
          <w:bCs/>
          <w:color w:val="262626"/>
          <w:sz w:val="28"/>
          <w:szCs w:val="28"/>
        </w:rPr>
        <w:t xml:space="preserve">. </w:t>
      </w:r>
    </w:p>
    <w:p w14:paraId="39A2AC2C" w14:textId="6771CEDD" w:rsidR="000851B6" w:rsidRDefault="000851B6" w:rsidP="00BA3307">
      <w:pPr>
        <w:pStyle w:val="a8"/>
        <w:spacing w:before="0" w:beforeAutospacing="0" w:after="0" w:afterAutospacing="0" w:line="360" w:lineRule="auto"/>
        <w:ind w:firstLine="708"/>
        <w:jc w:val="both"/>
        <w:rPr>
          <w:b/>
          <w:sz w:val="28"/>
          <w:szCs w:val="28"/>
        </w:rPr>
      </w:pPr>
      <w:r w:rsidRPr="001F1486">
        <w:rPr>
          <w:color w:val="000000"/>
          <w:sz w:val="28"/>
          <w:szCs w:val="28"/>
        </w:rPr>
        <w:t>Подводя итог</w:t>
      </w:r>
      <w:r>
        <w:rPr>
          <w:color w:val="000000"/>
          <w:sz w:val="28"/>
          <w:szCs w:val="28"/>
        </w:rPr>
        <w:t xml:space="preserve">, можно сказать, </w:t>
      </w:r>
      <w:r w:rsidRPr="001F1486">
        <w:rPr>
          <w:color w:val="000000"/>
          <w:sz w:val="28"/>
          <w:szCs w:val="28"/>
        </w:rPr>
        <w:t xml:space="preserve">что </w:t>
      </w:r>
      <w:r>
        <w:rPr>
          <w:color w:val="000000"/>
          <w:sz w:val="28"/>
          <w:szCs w:val="28"/>
        </w:rPr>
        <w:t xml:space="preserve">исследование феномена психологического благополучия интересует ученых на протяжении многих лет. Существующие теории психологического благополучия расширяют </w:t>
      </w:r>
      <w:r w:rsidRPr="00DD04E0">
        <w:rPr>
          <w:color w:val="000000"/>
          <w:sz w:val="28"/>
          <w:szCs w:val="28"/>
        </w:rPr>
        <w:t>понимание этого понятия</w:t>
      </w:r>
      <w:r w:rsidR="00DD04E0">
        <w:rPr>
          <w:color w:val="000000"/>
          <w:sz w:val="28"/>
          <w:szCs w:val="28"/>
        </w:rPr>
        <w:t xml:space="preserve">, однако единой концепции до сих пор </w:t>
      </w:r>
      <w:r>
        <w:rPr>
          <w:color w:val="000000"/>
          <w:sz w:val="28"/>
          <w:szCs w:val="28"/>
        </w:rPr>
        <w:t>не разработано.</w:t>
      </w:r>
      <w:r w:rsidR="00D8181F">
        <w:rPr>
          <w:color w:val="000000"/>
          <w:sz w:val="28"/>
          <w:szCs w:val="28"/>
        </w:rPr>
        <w:t xml:space="preserve"> </w:t>
      </w:r>
      <w:r w:rsidRPr="001F1486">
        <w:rPr>
          <w:color w:val="000000"/>
          <w:sz w:val="28"/>
          <w:szCs w:val="28"/>
        </w:rPr>
        <w:t>В настоящее время активно изучается связь психологического благополучия с различными особенностями личности</w:t>
      </w:r>
      <w:r w:rsidR="00E9497F">
        <w:rPr>
          <w:color w:val="000000"/>
          <w:sz w:val="28"/>
          <w:szCs w:val="28"/>
        </w:rPr>
        <w:t xml:space="preserve">, в том числе </w:t>
      </w:r>
      <w:r w:rsidRPr="001F1486">
        <w:rPr>
          <w:color w:val="000000"/>
          <w:sz w:val="28"/>
          <w:szCs w:val="28"/>
        </w:rPr>
        <w:t>социальными характеристиками; разрабатывается валидный и надежный инструментарий для измерения психологического благополучия, происходит уточнение самого понятия; исследуется также влияние разнообразных объективных и субъективных факторов на психологическое благополучие личности.</w:t>
      </w:r>
      <w:r w:rsidR="00E9497F">
        <w:rPr>
          <w:color w:val="000000"/>
          <w:sz w:val="28"/>
          <w:szCs w:val="28"/>
        </w:rPr>
        <w:t xml:space="preserve"> </w:t>
      </w:r>
      <w:r>
        <w:rPr>
          <w:color w:val="000000"/>
          <w:sz w:val="28"/>
          <w:szCs w:val="28"/>
        </w:rPr>
        <w:t xml:space="preserve">В своем исследовании мы будем опираться на шестикомпонентную теорию психологического благополучия К. </w:t>
      </w:r>
      <w:proofErr w:type="spellStart"/>
      <w:r>
        <w:rPr>
          <w:color w:val="000000"/>
          <w:sz w:val="28"/>
          <w:szCs w:val="28"/>
        </w:rPr>
        <w:t>Рифф</w:t>
      </w:r>
      <w:proofErr w:type="spellEnd"/>
      <w:r>
        <w:rPr>
          <w:color w:val="000000"/>
          <w:sz w:val="28"/>
          <w:szCs w:val="28"/>
        </w:rPr>
        <w:t xml:space="preserve">, которая рассматривает данный феномен как базовый субъективный конструкт, отражающий восприятие и оценку своего функционирования с точки зрения вершины потенциальных </w:t>
      </w:r>
      <w:r>
        <w:rPr>
          <w:color w:val="000000"/>
          <w:sz w:val="28"/>
          <w:szCs w:val="28"/>
        </w:rPr>
        <w:lastRenderedPageBreak/>
        <w:t xml:space="preserve">возможностей человека. Анализ рассмотренных теорий психологического благополучия и подходов к его пониманию показал, что в целом, они согласуются с теорией К. </w:t>
      </w:r>
      <w:proofErr w:type="spellStart"/>
      <w:r>
        <w:rPr>
          <w:color w:val="000000"/>
          <w:sz w:val="28"/>
          <w:szCs w:val="28"/>
        </w:rPr>
        <w:t>Рифф</w:t>
      </w:r>
      <w:proofErr w:type="spellEnd"/>
      <w:r>
        <w:rPr>
          <w:color w:val="000000"/>
          <w:sz w:val="28"/>
          <w:szCs w:val="28"/>
        </w:rPr>
        <w:t xml:space="preserve"> и могут служить для углубления понимания данного понятия.</w:t>
      </w:r>
    </w:p>
    <w:p w14:paraId="00BA94B6" w14:textId="34033B59" w:rsidR="000851B6" w:rsidRPr="0065368B" w:rsidRDefault="0065368B" w:rsidP="00262E2D">
      <w:pPr>
        <w:pStyle w:val="a4"/>
        <w:numPr>
          <w:ilvl w:val="1"/>
          <w:numId w:val="22"/>
        </w:numPr>
        <w:spacing w:before="720" w:line="36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0851B6" w:rsidRPr="0065368B">
        <w:rPr>
          <w:rFonts w:ascii="Times New Roman" w:hAnsi="Times New Roman" w:cs="Times New Roman"/>
          <w:b/>
          <w:sz w:val="28"/>
          <w:szCs w:val="28"/>
        </w:rPr>
        <w:t>Родительские установки, как фактор развития личности ребенка</w:t>
      </w:r>
    </w:p>
    <w:p w14:paraId="10E7A82B" w14:textId="642156DF" w:rsidR="000851B6" w:rsidRPr="00CA7EC5" w:rsidRDefault="000851B6" w:rsidP="00BA3307">
      <w:pPr>
        <w:pStyle w:val="a8"/>
        <w:tabs>
          <w:tab w:val="left" w:pos="1418"/>
          <w:tab w:val="left" w:pos="1985"/>
        </w:tabs>
        <w:spacing w:before="0" w:beforeAutospacing="0" w:after="0" w:afterAutospacing="0" w:line="360" w:lineRule="auto"/>
        <w:ind w:firstLine="708"/>
        <w:jc w:val="both"/>
        <w:rPr>
          <w:color w:val="000000"/>
          <w:sz w:val="28"/>
          <w:szCs w:val="28"/>
        </w:rPr>
      </w:pPr>
      <w:r w:rsidRPr="00CA7EC5">
        <w:rPr>
          <w:color w:val="000000"/>
          <w:sz w:val="28"/>
          <w:szCs w:val="28"/>
        </w:rPr>
        <w:t xml:space="preserve">Отношения детей и родителей являются значительным фактором, который влияет на развитие ребенка, формирование его личности. От этого зависят такие аспекты жизни ребенка, как эмоциональная сфера (открытость, чувствительность, доверие, сопереживание, самооценка), познавательная сфера (интересы, мотивация, способности).  В процессе воспитания родители так или иначе используют собственные установки, связанные с </w:t>
      </w:r>
      <w:proofErr w:type="spellStart"/>
      <w:r w:rsidRPr="00CA7EC5">
        <w:rPr>
          <w:color w:val="000000"/>
          <w:sz w:val="28"/>
          <w:szCs w:val="28"/>
        </w:rPr>
        <w:t>родительством</w:t>
      </w:r>
      <w:proofErr w:type="spellEnd"/>
      <w:r w:rsidRPr="00CA7EC5">
        <w:rPr>
          <w:color w:val="000000"/>
          <w:sz w:val="28"/>
          <w:szCs w:val="28"/>
        </w:rPr>
        <w:t xml:space="preserve">. Исследования, касающиеся родительских установок, привлекают внимание многих психологов, которые подчеркивают важность роли родительских установок в формировании и развитии личности ребенка. </w:t>
      </w:r>
    </w:p>
    <w:p w14:paraId="222B26E2" w14:textId="44B32952" w:rsidR="000851B6" w:rsidRDefault="000851B6" w:rsidP="000851B6">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Понятие «установка» было сформулировано отечественным психологом Д.Н.</w:t>
      </w:r>
      <w:r w:rsidR="00E9497F">
        <w:rPr>
          <w:rFonts w:ascii="Times New Roman" w:hAnsi="Times New Roman" w:cs="Times New Roman"/>
          <w:sz w:val="28"/>
          <w:szCs w:val="28"/>
        </w:rPr>
        <w:t xml:space="preserve"> </w:t>
      </w:r>
      <w:r>
        <w:rPr>
          <w:rFonts w:ascii="Times New Roman" w:hAnsi="Times New Roman" w:cs="Times New Roman"/>
          <w:sz w:val="28"/>
          <w:szCs w:val="28"/>
        </w:rPr>
        <w:t xml:space="preserve">Узнадзе. Согласно его теории, установки - </w:t>
      </w:r>
      <w:r w:rsidRPr="00745CB0">
        <w:rPr>
          <w:rFonts w:ascii="Times New Roman" w:hAnsi="Times New Roman" w:cs="Times New Roman"/>
          <w:color w:val="000000"/>
          <w:sz w:val="28"/>
          <w:szCs w:val="28"/>
        </w:rPr>
        <w:t>это динамическое состояние готовности к определенной активности, обнаруживающее себя в стереотипных правилах, готовых шаблонах поведения, в практических действиях, словах, жестах и т.п</w:t>
      </w:r>
      <w:r w:rsidR="00E9497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(Узнадзе</w:t>
      </w:r>
      <w:r w:rsidR="00E9497F">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 1966)</w:t>
      </w:r>
      <w:r w:rsidRPr="00745C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Установки являются основным регулятивным механизмом поведения человека, характеризуются направленностью и избирательной активностью. </w:t>
      </w:r>
    </w:p>
    <w:p w14:paraId="6C7F5FFD"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мнению В.А. </w:t>
      </w:r>
      <w:proofErr w:type="spellStart"/>
      <w:r>
        <w:rPr>
          <w:rFonts w:ascii="Times New Roman" w:hAnsi="Times New Roman" w:cs="Times New Roman"/>
          <w:color w:val="000000"/>
          <w:sz w:val="28"/>
          <w:szCs w:val="28"/>
        </w:rPr>
        <w:t>Ядова</w:t>
      </w:r>
      <w:proofErr w:type="spellEnd"/>
      <w:r>
        <w:rPr>
          <w:rFonts w:ascii="Times New Roman" w:hAnsi="Times New Roman" w:cs="Times New Roman"/>
          <w:color w:val="000000"/>
          <w:sz w:val="28"/>
          <w:szCs w:val="28"/>
        </w:rPr>
        <w:t xml:space="preserve"> и А.Г. </w:t>
      </w:r>
      <w:proofErr w:type="spellStart"/>
      <w:r>
        <w:rPr>
          <w:rFonts w:ascii="Times New Roman" w:hAnsi="Times New Roman" w:cs="Times New Roman"/>
          <w:color w:val="000000"/>
          <w:sz w:val="28"/>
          <w:szCs w:val="28"/>
        </w:rPr>
        <w:t>Асмолова</w:t>
      </w:r>
      <w:proofErr w:type="spellEnd"/>
      <w:r>
        <w:rPr>
          <w:rFonts w:ascii="Times New Roman" w:hAnsi="Times New Roman" w:cs="Times New Roman"/>
          <w:color w:val="000000"/>
          <w:sz w:val="28"/>
          <w:szCs w:val="28"/>
        </w:rPr>
        <w:t xml:space="preserve">, установки, как феномен, связаны не только с поведенческим компонентом, но с личностью в целом, ее ценностями, направленностью и жизненными ориентирами. Установки являются механизмом, связывающим личностные свойства человека и его поведение (Ядов, 1975; </w:t>
      </w:r>
      <w:proofErr w:type="spellStart"/>
      <w:r>
        <w:rPr>
          <w:rFonts w:ascii="Times New Roman" w:hAnsi="Times New Roman" w:cs="Times New Roman"/>
          <w:color w:val="000000"/>
          <w:sz w:val="28"/>
          <w:szCs w:val="28"/>
        </w:rPr>
        <w:t>Асмолов</w:t>
      </w:r>
      <w:proofErr w:type="spellEnd"/>
      <w:r>
        <w:rPr>
          <w:rFonts w:ascii="Times New Roman" w:hAnsi="Times New Roman" w:cs="Times New Roman"/>
          <w:color w:val="000000"/>
          <w:sz w:val="28"/>
          <w:szCs w:val="28"/>
        </w:rPr>
        <w:t xml:space="preserve">, 2002). </w:t>
      </w:r>
    </w:p>
    <w:p w14:paraId="6D9251B9" w14:textId="77777777" w:rsidR="000851B6" w:rsidRDefault="000851B6" w:rsidP="000851B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Из всего многообразия установок личности в связи с целями и задачами нашего исследования было выделено такое понятие, как  «родительские </w:t>
      </w:r>
      <w:r>
        <w:rPr>
          <w:rFonts w:ascii="Times New Roman" w:hAnsi="Times New Roman" w:cs="Times New Roman"/>
          <w:color w:val="000000"/>
          <w:sz w:val="28"/>
          <w:szCs w:val="28"/>
        </w:rPr>
        <w:lastRenderedPageBreak/>
        <w:t xml:space="preserve">установки». Е.А. Савина определяет это </w:t>
      </w:r>
      <w:r w:rsidRPr="00301690">
        <w:rPr>
          <w:rFonts w:ascii="Times New Roman" w:hAnsi="Times New Roman" w:cs="Times New Roman"/>
          <w:color w:val="000000"/>
          <w:sz w:val="28"/>
          <w:szCs w:val="28"/>
        </w:rPr>
        <w:t>понятие как готовность родителей действовать по отношению к своим детям в определенной ситуации, опираясь на эмоционально-ценностное отношение к элементам данной ситуации</w:t>
      </w:r>
      <w:r>
        <w:rPr>
          <w:rFonts w:ascii="Times New Roman" w:hAnsi="Times New Roman" w:cs="Times New Roman"/>
          <w:color w:val="000000"/>
          <w:sz w:val="28"/>
          <w:szCs w:val="28"/>
        </w:rPr>
        <w:t xml:space="preserve"> (Савина Е.А., Смирнова Е.О, 2003)</w:t>
      </w:r>
      <w:r w:rsidRPr="00301690">
        <w:rPr>
          <w:rFonts w:ascii="Times New Roman" w:hAnsi="Times New Roman" w:cs="Times New Roman"/>
          <w:color w:val="000000"/>
          <w:sz w:val="28"/>
          <w:szCs w:val="28"/>
        </w:rPr>
        <w:t xml:space="preserve">. </w:t>
      </w:r>
    </w:p>
    <w:p w14:paraId="21562284" w14:textId="77777777" w:rsidR="000851B6" w:rsidRPr="00301690" w:rsidRDefault="000851B6" w:rsidP="000851B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Согласно мнению Р.В. </w:t>
      </w:r>
      <w:proofErr w:type="spellStart"/>
      <w:r>
        <w:rPr>
          <w:rFonts w:ascii="Times New Roman" w:hAnsi="Times New Roman" w:cs="Times New Roman"/>
          <w:color w:val="000000"/>
          <w:sz w:val="28"/>
          <w:szCs w:val="28"/>
        </w:rPr>
        <w:t>Овчаровой</w:t>
      </w:r>
      <w:proofErr w:type="spellEnd"/>
      <w:r>
        <w:rPr>
          <w:rFonts w:ascii="Times New Roman" w:hAnsi="Times New Roman" w:cs="Times New Roman"/>
          <w:color w:val="000000"/>
          <w:sz w:val="28"/>
          <w:szCs w:val="28"/>
        </w:rPr>
        <w:t xml:space="preserve">, в основе </w:t>
      </w:r>
      <w:proofErr w:type="spellStart"/>
      <w:r>
        <w:rPr>
          <w:rFonts w:ascii="Times New Roman" w:hAnsi="Times New Roman" w:cs="Times New Roman"/>
          <w:color w:val="000000"/>
          <w:sz w:val="28"/>
          <w:szCs w:val="28"/>
        </w:rPr>
        <w:t>родительства</w:t>
      </w:r>
      <w:proofErr w:type="spellEnd"/>
      <w:r>
        <w:rPr>
          <w:rFonts w:ascii="Times New Roman" w:hAnsi="Times New Roman" w:cs="Times New Roman"/>
          <w:color w:val="000000"/>
          <w:sz w:val="28"/>
          <w:szCs w:val="28"/>
        </w:rPr>
        <w:t xml:space="preserve"> лежит родительская позиция, в том числе формирующаяся благодаря системе родительских установок, ожиданий и отношений (</w:t>
      </w:r>
      <w:proofErr w:type="spellStart"/>
      <w:r>
        <w:rPr>
          <w:rFonts w:ascii="Times New Roman" w:hAnsi="Times New Roman" w:cs="Times New Roman"/>
          <w:color w:val="000000"/>
          <w:sz w:val="28"/>
          <w:szCs w:val="28"/>
        </w:rPr>
        <w:t>Овчарова</w:t>
      </w:r>
      <w:proofErr w:type="spellEnd"/>
      <w:r>
        <w:rPr>
          <w:rFonts w:ascii="Times New Roman" w:hAnsi="Times New Roman" w:cs="Times New Roman"/>
          <w:color w:val="000000"/>
          <w:sz w:val="28"/>
          <w:szCs w:val="28"/>
        </w:rPr>
        <w:t xml:space="preserve">, 2006). </w:t>
      </w:r>
    </w:p>
    <w:p w14:paraId="0076E29F" w14:textId="77777777" w:rsidR="000851B6" w:rsidRPr="00745CB0" w:rsidRDefault="000851B6" w:rsidP="000851B6">
      <w:pPr>
        <w:spacing w:line="360" w:lineRule="auto"/>
        <w:ind w:firstLine="708"/>
        <w:jc w:val="both"/>
        <w:rPr>
          <w:rFonts w:ascii="Times New Roman" w:hAnsi="Times New Roman" w:cs="Times New Roman"/>
          <w:color w:val="000000"/>
          <w:sz w:val="28"/>
          <w:szCs w:val="28"/>
        </w:rPr>
      </w:pPr>
      <w:r w:rsidRPr="00745CB0">
        <w:rPr>
          <w:rFonts w:ascii="Times New Roman" w:hAnsi="Times New Roman" w:cs="Times New Roman"/>
          <w:color w:val="000000"/>
          <w:sz w:val="28"/>
          <w:szCs w:val="28"/>
        </w:rPr>
        <w:t xml:space="preserve">А.А. </w:t>
      </w:r>
      <w:proofErr w:type="spellStart"/>
      <w:r w:rsidRPr="00745CB0">
        <w:rPr>
          <w:rFonts w:ascii="Times New Roman" w:hAnsi="Times New Roman" w:cs="Times New Roman"/>
          <w:color w:val="000000"/>
          <w:sz w:val="28"/>
          <w:szCs w:val="28"/>
        </w:rPr>
        <w:t>Бодалев</w:t>
      </w:r>
      <w:proofErr w:type="spellEnd"/>
      <w:r w:rsidRPr="00745CB0">
        <w:rPr>
          <w:rFonts w:ascii="Times New Roman" w:hAnsi="Times New Roman" w:cs="Times New Roman"/>
          <w:color w:val="000000"/>
          <w:sz w:val="28"/>
          <w:szCs w:val="28"/>
        </w:rPr>
        <w:t xml:space="preserve">, В.В. </w:t>
      </w:r>
      <w:proofErr w:type="spellStart"/>
      <w:r w:rsidRPr="00745CB0">
        <w:rPr>
          <w:rFonts w:ascii="Times New Roman" w:hAnsi="Times New Roman" w:cs="Times New Roman"/>
          <w:color w:val="000000"/>
          <w:sz w:val="28"/>
          <w:szCs w:val="28"/>
        </w:rPr>
        <w:t>Столин</w:t>
      </w:r>
      <w:proofErr w:type="spellEnd"/>
      <w:r w:rsidRPr="00745CB0">
        <w:rPr>
          <w:rFonts w:ascii="Times New Roman" w:hAnsi="Times New Roman" w:cs="Times New Roman"/>
          <w:color w:val="000000"/>
          <w:sz w:val="28"/>
          <w:szCs w:val="28"/>
        </w:rPr>
        <w:t xml:space="preserve">, А.В. Петровский, В.А. Кан-Калик, А.Б. Орлов </w:t>
      </w:r>
      <w:r>
        <w:rPr>
          <w:rFonts w:ascii="Times New Roman" w:hAnsi="Times New Roman" w:cs="Times New Roman"/>
          <w:color w:val="000000"/>
          <w:sz w:val="28"/>
          <w:szCs w:val="28"/>
        </w:rPr>
        <w:t>понимают</w:t>
      </w:r>
      <w:r w:rsidRPr="00745CB0">
        <w:rPr>
          <w:rFonts w:ascii="Times New Roman" w:hAnsi="Times New Roman" w:cs="Times New Roman"/>
          <w:color w:val="000000"/>
          <w:sz w:val="28"/>
          <w:szCs w:val="28"/>
        </w:rPr>
        <w:t xml:space="preserve"> родительские установки, как устойчивые способы реагирования на ребенка, стереотипы восприятия ребенка и эмоционального отношения к нему со стороны родителей</w:t>
      </w:r>
      <w:r>
        <w:rPr>
          <w:rFonts w:ascii="Times New Roman" w:hAnsi="Times New Roman" w:cs="Times New Roman"/>
          <w:color w:val="000000"/>
          <w:sz w:val="28"/>
          <w:szCs w:val="28"/>
        </w:rPr>
        <w:t xml:space="preserve"> </w:t>
      </w:r>
      <w:r w:rsidRPr="00BF476E">
        <w:rPr>
          <w:rFonts w:ascii="Times New Roman" w:hAnsi="Times New Roman" w:cs="Times New Roman"/>
          <w:color w:val="000000"/>
          <w:sz w:val="28"/>
          <w:szCs w:val="28"/>
        </w:rPr>
        <w:t>(</w:t>
      </w:r>
      <w:proofErr w:type="spellStart"/>
      <w:r w:rsidRPr="00BF476E">
        <w:rPr>
          <w:rFonts w:ascii="Times New Roman" w:hAnsi="Times New Roman" w:cs="Times New Roman"/>
          <w:color w:val="000000"/>
          <w:sz w:val="28"/>
          <w:szCs w:val="28"/>
        </w:rPr>
        <w:t>Бодалев</w:t>
      </w:r>
      <w:proofErr w:type="spellEnd"/>
      <w:r w:rsidRPr="00BF476E">
        <w:rPr>
          <w:rFonts w:ascii="Times New Roman" w:hAnsi="Times New Roman" w:cs="Times New Roman"/>
          <w:color w:val="000000"/>
          <w:sz w:val="28"/>
          <w:szCs w:val="28"/>
        </w:rPr>
        <w:t xml:space="preserve">, </w:t>
      </w:r>
      <w:proofErr w:type="spellStart"/>
      <w:r w:rsidRPr="00BF476E">
        <w:rPr>
          <w:rFonts w:ascii="Times New Roman" w:hAnsi="Times New Roman" w:cs="Times New Roman"/>
          <w:color w:val="000000"/>
          <w:sz w:val="28"/>
          <w:szCs w:val="28"/>
        </w:rPr>
        <w:t>Столин</w:t>
      </w:r>
      <w:proofErr w:type="spellEnd"/>
      <w:r>
        <w:rPr>
          <w:rFonts w:ascii="Times New Roman" w:hAnsi="Times New Roman" w:cs="Times New Roman"/>
          <w:color w:val="000000"/>
          <w:sz w:val="28"/>
          <w:szCs w:val="28"/>
        </w:rPr>
        <w:t>,</w:t>
      </w:r>
      <w:r w:rsidRPr="00BF476E">
        <w:rPr>
          <w:rFonts w:ascii="Times New Roman" w:hAnsi="Times New Roman" w:cs="Times New Roman"/>
          <w:color w:val="000000"/>
          <w:sz w:val="28"/>
          <w:szCs w:val="28"/>
        </w:rPr>
        <w:t xml:space="preserve"> 1989; Петровский, 1981; Кан-Калик, 1987; Орлов, 2002).</w:t>
      </w:r>
      <w:r>
        <w:rPr>
          <w:rFonts w:ascii="Times New Roman" w:hAnsi="Times New Roman" w:cs="Times New Roman"/>
          <w:color w:val="000000"/>
          <w:sz w:val="28"/>
          <w:szCs w:val="28"/>
        </w:rPr>
        <w:t xml:space="preserve"> </w:t>
      </w:r>
    </w:p>
    <w:p w14:paraId="6BE097DE"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в большинстве концепций п</w:t>
      </w:r>
      <w:r w:rsidRPr="00745CB0">
        <w:rPr>
          <w:rFonts w:ascii="Times New Roman" w:hAnsi="Times New Roman" w:cs="Times New Roman"/>
          <w:color w:val="000000"/>
          <w:sz w:val="28"/>
          <w:szCs w:val="28"/>
        </w:rPr>
        <w:t>од родительскими установками понимается система эмоционального отношения к ребенку, восприя</w:t>
      </w:r>
      <w:r>
        <w:rPr>
          <w:rFonts w:ascii="Times New Roman" w:hAnsi="Times New Roman" w:cs="Times New Roman"/>
          <w:color w:val="000000"/>
          <w:sz w:val="28"/>
          <w:szCs w:val="28"/>
        </w:rPr>
        <w:t>тия</w:t>
      </w:r>
      <w:r w:rsidRPr="00745CB0">
        <w:rPr>
          <w:rFonts w:ascii="Times New Roman" w:hAnsi="Times New Roman" w:cs="Times New Roman"/>
          <w:color w:val="000000"/>
          <w:sz w:val="28"/>
          <w:szCs w:val="28"/>
        </w:rPr>
        <w:t xml:space="preserve"> ребенка родителем и способов поведения с ним. </w:t>
      </w:r>
      <w:r>
        <w:rPr>
          <w:rFonts w:ascii="Times New Roman" w:hAnsi="Times New Roman" w:cs="Times New Roman"/>
          <w:color w:val="000000"/>
          <w:sz w:val="28"/>
          <w:szCs w:val="28"/>
        </w:rPr>
        <w:t>Среди ключевые вопросов, интересующих современных исследователей, важным является вопрос о значении родительских установок для формирования личностных особенностей ребенка. Как именно наличие тех или иных установок родителей влияет на развитие личности ребенка.  Рассмотрим значимые теории родительских установок.</w:t>
      </w:r>
    </w:p>
    <w:p w14:paraId="222F2300"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Ю.В. Борисенко выделяет следующие параметры, влияющие на </w:t>
      </w:r>
      <w:r w:rsidRPr="00745CB0">
        <w:rPr>
          <w:rFonts w:ascii="Times New Roman" w:hAnsi="Times New Roman" w:cs="Times New Roman"/>
          <w:color w:val="000000"/>
          <w:sz w:val="28"/>
          <w:szCs w:val="28"/>
        </w:rPr>
        <w:t xml:space="preserve">родительские установки: адекватность, динамичность и </w:t>
      </w:r>
      <w:proofErr w:type="spellStart"/>
      <w:r w:rsidRPr="00745CB0">
        <w:rPr>
          <w:rFonts w:ascii="Times New Roman" w:hAnsi="Times New Roman" w:cs="Times New Roman"/>
          <w:color w:val="000000"/>
          <w:sz w:val="28"/>
          <w:szCs w:val="28"/>
        </w:rPr>
        <w:t>прогностичность</w:t>
      </w:r>
      <w:proofErr w:type="spellEnd"/>
      <w:r>
        <w:rPr>
          <w:rFonts w:ascii="Times New Roman" w:hAnsi="Times New Roman" w:cs="Times New Roman"/>
          <w:color w:val="000000"/>
          <w:sz w:val="28"/>
          <w:szCs w:val="28"/>
        </w:rPr>
        <w:t xml:space="preserve"> (Борисенко, 2007)</w:t>
      </w:r>
      <w:r w:rsidRPr="00745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 адекватностью подразумевается умение родителей </w:t>
      </w:r>
      <w:r w:rsidRPr="00BF6FCF">
        <w:rPr>
          <w:rFonts w:ascii="Times New Roman" w:hAnsi="Times New Roman" w:cs="Times New Roman"/>
          <w:color w:val="000000"/>
          <w:sz w:val="28"/>
          <w:szCs w:val="28"/>
        </w:rPr>
        <w:t>понимать</w:t>
      </w:r>
      <w:r>
        <w:rPr>
          <w:rFonts w:ascii="Times New Roman" w:hAnsi="Times New Roman" w:cs="Times New Roman"/>
          <w:color w:val="000000"/>
          <w:sz w:val="28"/>
          <w:szCs w:val="28"/>
        </w:rPr>
        <w:t xml:space="preserve"> и ориентироваться в индивидуально-психологических особенностях ребенка соответствующих его возрасту. </w:t>
      </w:r>
      <w:r w:rsidRPr="00745CB0">
        <w:rPr>
          <w:rFonts w:ascii="Times New Roman" w:hAnsi="Times New Roman" w:cs="Times New Roman"/>
          <w:color w:val="000000"/>
          <w:sz w:val="28"/>
          <w:szCs w:val="28"/>
        </w:rPr>
        <w:t>Динамичность</w:t>
      </w:r>
      <w:r>
        <w:rPr>
          <w:rFonts w:ascii="Times New Roman" w:hAnsi="Times New Roman" w:cs="Times New Roman"/>
          <w:color w:val="000000"/>
          <w:sz w:val="28"/>
          <w:szCs w:val="28"/>
        </w:rPr>
        <w:t xml:space="preserve"> означает умение родителей быть гибкими и подвижными относительно общения с ребенком, взаимодействия с ним, способность изменять способы контакта с ребенком в зависимости от возраста последнего. Под </w:t>
      </w:r>
      <w:proofErr w:type="spellStart"/>
      <w:r>
        <w:rPr>
          <w:rFonts w:ascii="Times New Roman" w:hAnsi="Times New Roman" w:cs="Times New Roman"/>
          <w:color w:val="000000"/>
          <w:sz w:val="28"/>
          <w:szCs w:val="28"/>
        </w:rPr>
        <w:t>прогностичностью</w:t>
      </w:r>
      <w:proofErr w:type="spellEnd"/>
      <w:r>
        <w:rPr>
          <w:rFonts w:ascii="Times New Roman" w:hAnsi="Times New Roman" w:cs="Times New Roman"/>
          <w:color w:val="000000"/>
          <w:sz w:val="28"/>
          <w:szCs w:val="28"/>
        </w:rPr>
        <w:t xml:space="preserve"> понимается родительская способность </w:t>
      </w:r>
      <w:r w:rsidRPr="00BF6FCF">
        <w:rPr>
          <w:rFonts w:ascii="Times New Roman" w:hAnsi="Times New Roman" w:cs="Times New Roman"/>
          <w:color w:val="000000"/>
          <w:sz w:val="28"/>
          <w:szCs w:val="28"/>
        </w:rPr>
        <w:t>представлять</w:t>
      </w:r>
      <w:r>
        <w:rPr>
          <w:rFonts w:ascii="Times New Roman" w:hAnsi="Times New Roman" w:cs="Times New Roman"/>
          <w:color w:val="000000"/>
          <w:sz w:val="28"/>
          <w:szCs w:val="28"/>
        </w:rPr>
        <w:t xml:space="preserve"> перспективы развития ребенка, изменения его личности и планировать новые способы взаимодействия с ним. </w:t>
      </w:r>
    </w:p>
    <w:p w14:paraId="055E860E" w14:textId="77777777" w:rsidR="000851B6" w:rsidRPr="00745CB0"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lastRenderedPageBreak/>
        <w:t>Р</w:t>
      </w:r>
      <w:r w:rsidRPr="00745CB0">
        <w:rPr>
          <w:color w:val="000000"/>
          <w:sz w:val="28"/>
          <w:szCs w:val="28"/>
        </w:rPr>
        <w:t>одительские установки</w:t>
      </w:r>
      <w:r>
        <w:rPr>
          <w:color w:val="000000"/>
          <w:sz w:val="28"/>
          <w:szCs w:val="28"/>
        </w:rPr>
        <w:t xml:space="preserve">, будучи социальными, являются установками на цели и средства деятельности в контексте </w:t>
      </w:r>
      <w:proofErr w:type="spellStart"/>
      <w:r>
        <w:rPr>
          <w:color w:val="000000"/>
          <w:sz w:val="28"/>
          <w:szCs w:val="28"/>
        </w:rPr>
        <w:t>родительства</w:t>
      </w:r>
      <w:proofErr w:type="spellEnd"/>
      <w:r>
        <w:rPr>
          <w:color w:val="000000"/>
          <w:sz w:val="28"/>
          <w:szCs w:val="28"/>
        </w:rPr>
        <w:t xml:space="preserve"> и, соответственно, включают три аспекта:</w:t>
      </w:r>
    </w:p>
    <w:p w14:paraId="16496C67" w14:textId="77777777" w:rsidR="000851B6" w:rsidRDefault="000851B6" w:rsidP="00262E2D">
      <w:pPr>
        <w:pStyle w:val="a8"/>
        <w:numPr>
          <w:ilvl w:val="0"/>
          <w:numId w:val="5"/>
        </w:numPr>
        <w:spacing w:before="0" w:beforeAutospacing="0" w:after="0" w:afterAutospacing="0" w:line="360" w:lineRule="auto"/>
        <w:jc w:val="both"/>
        <w:rPr>
          <w:color w:val="000000"/>
          <w:sz w:val="28"/>
          <w:szCs w:val="28"/>
        </w:rPr>
      </w:pPr>
      <w:r w:rsidRPr="00745CB0">
        <w:rPr>
          <w:color w:val="000000"/>
          <w:sz w:val="28"/>
          <w:szCs w:val="28"/>
        </w:rPr>
        <w:t xml:space="preserve">Когнитивный </w:t>
      </w:r>
      <w:r>
        <w:rPr>
          <w:color w:val="000000"/>
          <w:sz w:val="28"/>
          <w:szCs w:val="28"/>
        </w:rPr>
        <w:t>–</w:t>
      </w:r>
      <w:r w:rsidRPr="00745CB0">
        <w:rPr>
          <w:color w:val="000000"/>
          <w:sz w:val="28"/>
          <w:szCs w:val="28"/>
        </w:rPr>
        <w:t xml:space="preserve"> </w:t>
      </w:r>
      <w:r>
        <w:rPr>
          <w:color w:val="000000"/>
          <w:sz w:val="28"/>
          <w:szCs w:val="28"/>
        </w:rPr>
        <w:t xml:space="preserve">описывает знания, представления, информированность родителей касательно роли родителей в жизни ребенка, его воспитании, распределении родительских ролей. </w:t>
      </w:r>
    </w:p>
    <w:p w14:paraId="19D0706E" w14:textId="77777777" w:rsidR="000851B6" w:rsidRDefault="000851B6" w:rsidP="00262E2D">
      <w:pPr>
        <w:pStyle w:val="a8"/>
        <w:numPr>
          <w:ilvl w:val="0"/>
          <w:numId w:val="5"/>
        </w:numPr>
        <w:spacing w:before="0" w:beforeAutospacing="0" w:after="0" w:afterAutospacing="0" w:line="360" w:lineRule="auto"/>
        <w:jc w:val="both"/>
        <w:rPr>
          <w:color w:val="000000"/>
          <w:sz w:val="28"/>
          <w:szCs w:val="28"/>
        </w:rPr>
      </w:pPr>
      <w:r w:rsidRPr="00745CB0">
        <w:rPr>
          <w:color w:val="000000"/>
          <w:sz w:val="28"/>
          <w:szCs w:val="28"/>
        </w:rPr>
        <w:t xml:space="preserve">Эмоциональный </w:t>
      </w:r>
      <w:r>
        <w:rPr>
          <w:color w:val="000000"/>
          <w:sz w:val="28"/>
          <w:szCs w:val="28"/>
        </w:rPr>
        <w:t>–</w:t>
      </w:r>
      <w:r w:rsidRPr="00745CB0">
        <w:rPr>
          <w:color w:val="000000"/>
          <w:sz w:val="28"/>
          <w:szCs w:val="28"/>
        </w:rPr>
        <w:t xml:space="preserve"> </w:t>
      </w:r>
      <w:r>
        <w:rPr>
          <w:color w:val="000000"/>
          <w:sz w:val="28"/>
          <w:szCs w:val="28"/>
        </w:rPr>
        <w:t xml:space="preserve">эмоциональные переживания, касающиеся родительских установок в процессе воспитания, включают в себя опыт жизни в родительской семье. </w:t>
      </w:r>
    </w:p>
    <w:p w14:paraId="6C75EA99" w14:textId="77777777" w:rsidR="000851B6" w:rsidRDefault="000851B6" w:rsidP="00262E2D">
      <w:pPr>
        <w:pStyle w:val="a8"/>
        <w:numPr>
          <w:ilvl w:val="0"/>
          <w:numId w:val="5"/>
        </w:numPr>
        <w:spacing w:before="0" w:beforeAutospacing="0" w:after="0" w:afterAutospacing="0" w:line="360" w:lineRule="auto"/>
        <w:jc w:val="both"/>
        <w:rPr>
          <w:color w:val="000000"/>
          <w:sz w:val="28"/>
          <w:szCs w:val="28"/>
        </w:rPr>
      </w:pPr>
      <w:r w:rsidRPr="00745CB0">
        <w:rPr>
          <w:color w:val="000000"/>
          <w:sz w:val="28"/>
          <w:szCs w:val="28"/>
        </w:rPr>
        <w:t xml:space="preserve">Поведенческий аспект </w:t>
      </w:r>
      <w:r>
        <w:rPr>
          <w:color w:val="000000"/>
          <w:sz w:val="28"/>
          <w:szCs w:val="28"/>
        </w:rPr>
        <w:t>–</w:t>
      </w:r>
      <w:r w:rsidRPr="00745CB0">
        <w:rPr>
          <w:color w:val="000000"/>
          <w:sz w:val="28"/>
          <w:szCs w:val="28"/>
        </w:rPr>
        <w:t xml:space="preserve"> </w:t>
      </w:r>
      <w:r>
        <w:rPr>
          <w:color w:val="000000"/>
          <w:sz w:val="28"/>
          <w:szCs w:val="28"/>
        </w:rPr>
        <w:t xml:space="preserve">совокупность действий и поступков в отношении воспитания ребенка, включающий в себя взаимоотношения с ребенком и между партнерами, а также стиль семейного воспитания. </w:t>
      </w:r>
    </w:p>
    <w:p w14:paraId="02B5EA18"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изучения феномена родительских установок было разработано множество классификаций установок и способов воспитания ребенка, а также были разработаны методики для выявления тех или иных установок. Также были проведены исследования, касающиеся влияния установок и стиля семейного воспитания на формирование личностных особенностей ребенка. </w:t>
      </w:r>
    </w:p>
    <w:p w14:paraId="17E24D99" w14:textId="48AA331B"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представлени</w:t>
      </w:r>
      <w:r w:rsidR="00B44310">
        <w:rPr>
          <w:rFonts w:ascii="Times New Roman" w:hAnsi="Times New Roman" w:cs="Times New Roman"/>
          <w:color w:val="000000"/>
          <w:sz w:val="28"/>
          <w:szCs w:val="28"/>
        </w:rPr>
        <w:t>я</w:t>
      </w:r>
      <w:r>
        <w:rPr>
          <w:rFonts w:ascii="Times New Roman" w:hAnsi="Times New Roman" w:cs="Times New Roman"/>
          <w:color w:val="000000"/>
          <w:sz w:val="28"/>
          <w:szCs w:val="28"/>
        </w:rPr>
        <w:t xml:space="preserve">м </w:t>
      </w:r>
      <w:r w:rsidRPr="00877698">
        <w:rPr>
          <w:rFonts w:ascii="Times New Roman" w:hAnsi="Times New Roman" w:cs="Times New Roman"/>
          <w:color w:val="000000"/>
          <w:sz w:val="28"/>
          <w:szCs w:val="28"/>
        </w:rPr>
        <w:t>А. Адлер</w:t>
      </w:r>
      <w:r>
        <w:rPr>
          <w:rFonts w:ascii="Times New Roman" w:hAnsi="Times New Roman" w:cs="Times New Roman"/>
          <w:color w:val="000000"/>
          <w:sz w:val="28"/>
          <w:szCs w:val="28"/>
        </w:rPr>
        <w:t>а</w:t>
      </w:r>
      <w:r w:rsidRPr="0087769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одного из первых психологов, изучавшего проблему влияния стиля воспитания ребенка на его личность, травматические детские переживания влияют на дальнейшую жизнь ребенка, на их основе он формирует представления о жизни и окружающем мире, выстраивает отношения с окружающими людьми (Адлер, 1998). Он отмечал, что пренебрежительное отношение со стороны родителей может снижать интерес ребенка, его познавательную активность; недостаток внимания со стороны родителей </w:t>
      </w:r>
      <w:r w:rsidRPr="00877698">
        <w:rPr>
          <w:rFonts w:ascii="Times New Roman" w:hAnsi="Times New Roman" w:cs="Times New Roman"/>
          <w:color w:val="000000"/>
          <w:sz w:val="28"/>
          <w:szCs w:val="28"/>
        </w:rPr>
        <w:t>негативно</w:t>
      </w:r>
      <w:r>
        <w:rPr>
          <w:rFonts w:ascii="Times New Roman" w:hAnsi="Times New Roman" w:cs="Times New Roman"/>
          <w:color w:val="000000"/>
          <w:sz w:val="28"/>
          <w:szCs w:val="28"/>
        </w:rPr>
        <w:t xml:space="preserve"> влияет на веру ребенка в себя и свои возможности; попустительство ведет к формированию у ребенка искаженных представлений о себе. </w:t>
      </w:r>
    </w:p>
    <w:p w14:paraId="5FC7A6DF"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Одной из первых классификаций стилей воспитания и родительских установок считается классификация О. </w:t>
      </w:r>
      <w:proofErr w:type="spellStart"/>
      <w:r>
        <w:rPr>
          <w:rFonts w:ascii="Times New Roman" w:hAnsi="Times New Roman" w:cs="Times New Roman"/>
          <w:color w:val="000000"/>
          <w:sz w:val="28"/>
          <w:szCs w:val="28"/>
        </w:rPr>
        <w:t>Коннера</w:t>
      </w:r>
      <w:proofErr w:type="spellEnd"/>
      <w:r>
        <w:rPr>
          <w:rFonts w:ascii="Times New Roman" w:hAnsi="Times New Roman" w:cs="Times New Roman"/>
          <w:color w:val="000000"/>
          <w:sz w:val="28"/>
          <w:szCs w:val="28"/>
        </w:rPr>
        <w:t>, предложенная в 1937 году</w:t>
      </w:r>
      <w:r w:rsidRPr="003174A1">
        <w:rPr>
          <w:rFonts w:ascii="Arial" w:hAnsi="Arial" w:cs="Arial"/>
          <w:sz w:val="31"/>
          <w:szCs w:val="31"/>
        </w:rPr>
        <w:t xml:space="preserve"> </w:t>
      </w:r>
      <w:r w:rsidRPr="004A194B">
        <w:rPr>
          <w:rFonts w:ascii="Times New Roman" w:hAnsi="Times New Roman" w:cs="Times New Roman"/>
          <w:color w:val="000000"/>
          <w:sz w:val="28"/>
          <w:szCs w:val="28"/>
        </w:rPr>
        <w:lastRenderedPageBreak/>
        <w:t>(приводится по В.</w:t>
      </w:r>
      <w:r>
        <w:rPr>
          <w:rFonts w:ascii="Times New Roman" w:hAnsi="Times New Roman" w:cs="Times New Roman"/>
          <w:color w:val="000000"/>
          <w:sz w:val="28"/>
          <w:szCs w:val="28"/>
        </w:rPr>
        <w:t xml:space="preserve"> </w:t>
      </w:r>
      <w:r w:rsidRPr="004A194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proofErr w:type="spellStart"/>
      <w:r w:rsidRPr="004A194B">
        <w:rPr>
          <w:rFonts w:ascii="Times New Roman" w:hAnsi="Times New Roman" w:cs="Times New Roman"/>
          <w:color w:val="000000"/>
          <w:sz w:val="28"/>
          <w:szCs w:val="28"/>
        </w:rPr>
        <w:t>Столину</w:t>
      </w:r>
      <w:proofErr w:type="spellEnd"/>
      <w:r w:rsidRPr="004A194B">
        <w:rPr>
          <w:rFonts w:ascii="Times New Roman" w:hAnsi="Times New Roman" w:cs="Times New Roman"/>
          <w:color w:val="000000"/>
          <w:sz w:val="28"/>
          <w:szCs w:val="28"/>
        </w:rPr>
        <w:t>)</w:t>
      </w:r>
      <w:r>
        <w:rPr>
          <w:rFonts w:ascii="Times New Roman" w:hAnsi="Times New Roman" w:cs="Times New Roman"/>
          <w:color w:val="000000"/>
          <w:sz w:val="28"/>
          <w:szCs w:val="28"/>
        </w:rPr>
        <w:t>. Им было выделено четыре вида родительских установок:</w:t>
      </w:r>
    </w:p>
    <w:p w14:paraId="0959A403" w14:textId="77777777" w:rsidR="000851B6" w:rsidRDefault="000851B6" w:rsidP="00262E2D">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745CB0">
        <w:rPr>
          <w:rFonts w:ascii="Times New Roman" w:hAnsi="Times New Roman" w:cs="Times New Roman"/>
          <w:color w:val="000000"/>
          <w:sz w:val="28"/>
          <w:szCs w:val="28"/>
        </w:rPr>
        <w:t>ринятие и любовь</w:t>
      </w:r>
      <w:r>
        <w:rPr>
          <w:rFonts w:ascii="Times New Roman" w:hAnsi="Times New Roman" w:cs="Times New Roman"/>
          <w:color w:val="000000"/>
          <w:sz w:val="28"/>
          <w:szCs w:val="28"/>
        </w:rPr>
        <w:t>;</w:t>
      </w:r>
    </w:p>
    <w:p w14:paraId="4EF5C940" w14:textId="77777777" w:rsidR="000851B6" w:rsidRDefault="000851B6" w:rsidP="00262E2D">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Явное отвержение;</w:t>
      </w:r>
    </w:p>
    <w:p w14:paraId="46368500" w14:textId="77777777" w:rsidR="000851B6" w:rsidRDefault="000851B6" w:rsidP="00262E2D">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Излишняя требовательность;</w:t>
      </w:r>
    </w:p>
    <w:p w14:paraId="3499284B" w14:textId="77777777" w:rsidR="000851B6" w:rsidRDefault="000851B6" w:rsidP="00262E2D">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Чрезмерная опека. </w:t>
      </w:r>
    </w:p>
    <w:p w14:paraId="72AB902C"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Проявляются вышеперечисленные установки в поведении родителей по отношению к ребенку, а также в словесных проявлениях. Например, установку «принятие и любовь» будет отражать высказывание - «является центром моих интересов». Родитель с такой установкой будет заботлив и внимателен к ребенку, будет способен удовлетворять его потребности. Что приведет к нормальному развитию личности ребенка</w:t>
      </w:r>
      <w:r w:rsidRPr="006D0453">
        <w:rPr>
          <w:rFonts w:ascii="Times New Roman" w:hAnsi="Times New Roman" w:cs="Times New Roman"/>
          <w:color w:val="000000"/>
          <w:sz w:val="28"/>
          <w:szCs w:val="28"/>
        </w:rPr>
        <w:t>. Установка «излишняя требовательность» соответствует фразе «не хочу ребенка такого, какой он есть».</w:t>
      </w:r>
      <w:r>
        <w:rPr>
          <w:rFonts w:ascii="Times New Roman" w:hAnsi="Times New Roman" w:cs="Times New Roman"/>
          <w:color w:val="000000"/>
          <w:sz w:val="28"/>
          <w:szCs w:val="28"/>
        </w:rPr>
        <w:t xml:space="preserve"> В детско-родительских отношениях это может выражаться как недовольство ребенком, критика в его адрес, формирующая у ребенка  неуверенность в себе. </w:t>
      </w:r>
    </w:p>
    <w:p w14:paraId="3AC6DA67" w14:textId="77777777" w:rsidR="000851B6" w:rsidRPr="0099650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Шеффер и Р. Белл разработали методику оценки родительских установок </w:t>
      </w:r>
      <w:r>
        <w:rPr>
          <w:rFonts w:ascii="Times New Roman" w:hAnsi="Times New Roman" w:cs="Times New Roman"/>
          <w:color w:val="000000"/>
          <w:sz w:val="28"/>
          <w:szCs w:val="28"/>
          <w:lang w:val="en-US"/>
        </w:rPr>
        <w:t>PARI</w:t>
      </w:r>
      <w:r w:rsidRPr="00DB51E8">
        <w:rPr>
          <w:rFonts w:ascii="Times New Roman" w:hAnsi="Times New Roman" w:cs="Times New Roman"/>
          <w:color w:val="000000"/>
          <w:sz w:val="28"/>
          <w:szCs w:val="28"/>
        </w:rPr>
        <w:t xml:space="preserve">, </w:t>
      </w:r>
      <w:r w:rsidRPr="00996506">
        <w:rPr>
          <w:rFonts w:ascii="Times New Roman" w:hAnsi="Times New Roman" w:cs="Times New Roman"/>
          <w:color w:val="000000"/>
          <w:sz w:val="28"/>
          <w:szCs w:val="28"/>
        </w:rPr>
        <w:t xml:space="preserve">которую мы используем </w:t>
      </w:r>
      <w:r>
        <w:rPr>
          <w:rFonts w:ascii="Times New Roman" w:hAnsi="Times New Roman" w:cs="Times New Roman"/>
          <w:color w:val="000000"/>
          <w:sz w:val="28"/>
          <w:szCs w:val="28"/>
        </w:rPr>
        <w:t xml:space="preserve">в своем исследовании. Для них, понятие установка, кроме непосредственного отношения к ребенку, включает также отношение родителя к своей семейной роли (муж-отец-хозяин и жена-мать-хозяйка дома). </w:t>
      </w:r>
    </w:p>
    <w:p w14:paraId="79B562FA" w14:textId="77777777" w:rsidR="000851B6" w:rsidRPr="00C17A9B" w:rsidRDefault="000851B6" w:rsidP="000851B6">
      <w:pPr>
        <w:spacing w:line="360" w:lineRule="auto"/>
        <w:ind w:firstLine="708"/>
        <w:jc w:val="both"/>
        <w:rPr>
          <w:rFonts w:ascii="Times New Roman" w:hAnsi="Times New Roman" w:cs="Times New Roman"/>
          <w:color w:val="000000"/>
          <w:sz w:val="28"/>
          <w:szCs w:val="28"/>
          <w:highlight w:val="yellow"/>
        </w:rPr>
      </w:pPr>
      <w:r w:rsidRPr="00996506">
        <w:rPr>
          <w:rFonts w:ascii="Times New Roman" w:hAnsi="Times New Roman" w:cs="Times New Roman"/>
          <w:color w:val="000000"/>
          <w:sz w:val="28"/>
          <w:szCs w:val="28"/>
        </w:rPr>
        <w:t xml:space="preserve">Д. </w:t>
      </w:r>
      <w:proofErr w:type="spellStart"/>
      <w:r w:rsidRPr="00996506">
        <w:rPr>
          <w:rFonts w:ascii="Times New Roman" w:hAnsi="Times New Roman" w:cs="Times New Roman"/>
          <w:color w:val="000000"/>
          <w:sz w:val="28"/>
          <w:szCs w:val="28"/>
        </w:rPr>
        <w:t>Болдуином</w:t>
      </w:r>
      <w:proofErr w:type="spellEnd"/>
      <w:r w:rsidRPr="00996506">
        <w:rPr>
          <w:rFonts w:ascii="Times New Roman" w:hAnsi="Times New Roman" w:cs="Times New Roman"/>
          <w:color w:val="000000"/>
          <w:sz w:val="28"/>
          <w:szCs w:val="28"/>
        </w:rPr>
        <w:t xml:space="preserve"> было выделено</w:t>
      </w:r>
      <w:r>
        <w:rPr>
          <w:rFonts w:ascii="Times New Roman" w:hAnsi="Times New Roman" w:cs="Times New Roman"/>
          <w:color w:val="000000"/>
          <w:sz w:val="28"/>
          <w:szCs w:val="28"/>
        </w:rPr>
        <w:t xml:space="preserve"> два стиля воспитания (контролирующий тип и демократический тип) на основе таких критериев, как родительский контроль, требования, способы оценки, эмоциональная поддержка </w:t>
      </w:r>
      <w:r w:rsidRPr="00BF476E">
        <w:rPr>
          <w:rFonts w:ascii="Times New Roman" w:hAnsi="Times New Roman" w:cs="Times New Roman"/>
          <w:color w:val="000000"/>
          <w:sz w:val="28"/>
          <w:szCs w:val="28"/>
        </w:rPr>
        <w:t>(</w:t>
      </w:r>
      <w:proofErr w:type="spellStart"/>
      <w:r w:rsidRPr="00BF476E">
        <w:rPr>
          <w:rFonts w:ascii="Times New Roman" w:hAnsi="Times New Roman" w:cs="Times New Roman"/>
          <w:color w:val="000000"/>
          <w:sz w:val="28"/>
          <w:szCs w:val="28"/>
        </w:rPr>
        <w:t>Столин</w:t>
      </w:r>
      <w:proofErr w:type="spellEnd"/>
      <w:r w:rsidRPr="00BF476E">
        <w:rPr>
          <w:rFonts w:ascii="Times New Roman" w:hAnsi="Times New Roman" w:cs="Times New Roman"/>
          <w:color w:val="000000"/>
          <w:sz w:val="28"/>
          <w:szCs w:val="28"/>
        </w:rPr>
        <w:t xml:space="preserve">, </w:t>
      </w:r>
      <w:proofErr w:type="spellStart"/>
      <w:r w:rsidRPr="00BF476E">
        <w:rPr>
          <w:rFonts w:ascii="Times New Roman" w:hAnsi="Times New Roman" w:cs="Times New Roman"/>
          <w:color w:val="000000"/>
          <w:sz w:val="28"/>
          <w:szCs w:val="28"/>
        </w:rPr>
        <w:t>Бодалев</w:t>
      </w:r>
      <w:proofErr w:type="spellEnd"/>
      <w:r w:rsidRPr="00BF476E">
        <w:rPr>
          <w:rFonts w:ascii="Times New Roman" w:hAnsi="Times New Roman" w:cs="Times New Roman"/>
          <w:color w:val="000000"/>
          <w:sz w:val="28"/>
          <w:szCs w:val="28"/>
        </w:rPr>
        <w:t>, 1989).</w:t>
      </w:r>
      <w:r>
        <w:rPr>
          <w:rFonts w:ascii="Times New Roman" w:hAnsi="Times New Roman" w:cs="Times New Roman"/>
          <w:color w:val="000000"/>
          <w:sz w:val="28"/>
          <w:szCs w:val="28"/>
        </w:rPr>
        <w:t xml:space="preserve"> Контролирующий тип воспитания характеризуется большим количеством ограничений для ребенка со стороны родителей, которые ребенок должен соблюдать. Требования отличаются постоянством и последовательностью и воспринимаются ребенком как обоснованные и целесообразные. </w:t>
      </w:r>
      <w:r w:rsidRPr="00C17A9B">
        <w:rPr>
          <w:rFonts w:ascii="Times New Roman" w:hAnsi="Times New Roman" w:cs="Times New Roman"/>
          <w:color w:val="000000"/>
          <w:sz w:val="28"/>
          <w:szCs w:val="28"/>
        </w:rPr>
        <w:t xml:space="preserve">Демократический стиль воспитания отличается включением ребенка в дела и проблемы семьи, готовностью родителей в случае </w:t>
      </w:r>
      <w:r w:rsidRPr="00C17A9B">
        <w:rPr>
          <w:rFonts w:ascii="Times New Roman" w:hAnsi="Times New Roman" w:cs="Times New Roman"/>
          <w:color w:val="000000"/>
          <w:sz w:val="28"/>
          <w:szCs w:val="28"/>
        </w:rPr>
        <w:lastRenderedPageBreak/>
        <w:t>необходимости прийти на помощь ребенку, их верой в его успех.</w:t>
      </w:r>
      <w:r>
        <w:rPr>
          <w:rFonts w:ascii="Times New Roman" w:hAnsi="Times New Roman" w:cs="Times New Roman"/>
          <w:color w:val="000000"/>
          <w:sz w:val="28"/>
          <w:szCs w:val="28"/>
        </w:rPr>
        <w:t xml:space="preserve"> Такой стиль описывается автором как продуктивный и благоприятно влияющий на развитие личных особенностей ребенка. </w:t>
      </w:r>
    </w:p>
    <w:p w14:paraId="3EA30E8D"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Важный вклад в классификацию стилей родительского воспитания внесла Д. </w:t>
      </w:r>
      <w:proofErr w:type="spellStart"/>
      <w:r>
        <w:rPr>
          <w:rFonts w:ascii="Times New Roman" w:hAnsi="Times New Roman" w:cs="Times New Roman"/>
          <w:color w:val="000000"/>
          <w:sz w:val="28"/>
          <w:szCs w:val="28"/>
        </w:rPr>
        <w:t>Боумринд</w:t>
      </w:r>
      <w:proofErr w:type="spellEnd"/>
      <w:r>
        <w:rPr>
          <w:rFonts w:ascii="Times New Roman" w:hAnsi="Times New Roman" w:cs="Times New Roman"/>
          <w:color w:val="000000"/>
          <w:sz w:val="28"/>
          <w:szCs w:val="28"/>
        </w:rPr>
        <w:t xml:space="preserve"> (</w:t>
      </w:r>
      <w:proofErr w:type="spellStart"/>
      <w:r w:rsidRPr="00035734">
        <w:rPr>
          <w:rFonts w:ascii="Times New Roman" w:hAnsi="Times New Roman" w:cs="Times New Roman"/>
          <w:sz w:val="28"/>
          <w:szCs w:val="28"/>
          <w:lang w:val="en-US"/>
        </w:rPr>
        <w:t>Baumrind</w:t>
      </w:r>
      <w:proofErr w:type="spellEnd"/>
      <w:r>
        <w:rPr>
          <w:rFonts w:ascii="Times New Roman" w:hAnsi="Times New Roman" w:cs="Times New Roman"/>
          <w:sz w:val="28"/>
          <w:szCs w:val="28"/>
        </w:rPr>
        <w:t>, 1977).</w:t>
      </w:r>
      <w:r>
        <w:rPr>
          <w:rFonts w:ascii="Times New Roman" w:hAnsi="Times New Roman" w:cs="Times New Roman"/>
          <w:color w:val="000000"/>
          <w:sz w:val="28"/>
          <w:szCs w:val="28"/>
        </w:rPr>
        <w:t xml:space="preserve"> Ею были выделены детские качества, зависящие от контроля со стороны родителей (компетентные, избегающие, незрелые дети) и параметры изменения в поведении родителей, способные повлиять на данные характеристики (</w:t>
      </w:r>
      <w:r w:rsidRPr="00745CB0">
        <w:rPr>
          <w:rFonts w:ascii="Times New Roman" w:hAnsi="Times New Roman" w:cs="Times New Roman"/>
          <w:color w:val="000000"/>
          <w:sz w:val="28"/>
          <w:szCs w:val="28"/>
        </w:rPr>
        <w:t>родительский контроль, родительские требования, побуждающие к развитию зрелости, способы общения с д</w:t>
      </w:r>
      <w:r>
        <w:rPr>
          <w:rFonts w:ascii="Times New Roman" w:hAnsi="Times New Roman" w:cs="Times New Roman"/>
          <w:color w:val="000000"/>
          <w:sz w:val="28"/>
          <w:szCs w:val="28"/>
        </w:rPr>
        <w:t xml:space="preserve">етьми и эмоциональная поддержка). На основе эмпирического опыта Д. </w:t>
      </w:r>
      <w:proofErr w:type="spellStart"/>
      <w:r>
        <w:rPr>
          <w:rFonts w:ascii="Times New Roman" w:hAnsi="Times New Roman" w:cs="Times New Roman"/>
          <w:color w:val="000000"/>
          <w:sz w:val="28"/>
          <w:szCs w:val="28"/>
        </w:rPr>
        <w:t>Боумринд</w:t>
      </w:r>
      <w:proofErr w:type="spellEnd"/>
      <w:r>
        <w:rPr>
          <w:rFonts w:ascii="Times New Roman" w:hAnsi="Times New Roman" w:cs="Times New Roman"/>
          <w:color w:val="000000"/>
          <w:sz w:val="28"/>
          <w:szCs w:val="28"/>
        </w:rPr>
        <w:t xml:space="preserve"> были выделены следующие типы качеств ребенка в зависимости от воспитательной стратегии родителей: </w:t>
      </w:r>
    </w:p>
    <w:p w14:paraId="10720946" w14:textId="77777777" w:rsidR="000851B6" w:rsidRDefault="000851B6" w:rsidP="000851B6">
      <w:pPr>
        <w:spacing w:line="360" w:lineRule="auto"/>
        <w:ind w:firstLine="708"/>
        <w:jc w:val="both"/>
        <w:rPr>
          <w:rFonts w:ascii="Times New Roman" w:hAnsi="Times New Roman" w:cs="Times New Roman"/>
          <w:color w:val="000000"/>
          <w:sz w:val="28"/>
          <w:szCs w:val="28"/>
        </w:rPr>
      </w:pPr>
      <w:r w:rsidRPr="00745CB0">
        <w:rPr>
          <w:rFonts w:ascii="Times New Roman" w:hAnsi="Times New Roman" w:cs="Times New Roman"/>
          <w:color w:val="000000"/>
          <w:sz w:val="28"/>
          <w:szCs w:val="28"/>
        </w:rPr>
        <w:t xml:space="preserve">1. Авторитетные родители — инициативные, общительные, добрые дети. </w:t>
      </w:r>
      <w:r>
        <w:rPr>
          <w:rFonts w:ascii="Times New Roman" w:hAnsi="Times New Roman" w:cs="Times New Roman"/>
          <w:color w:val="000000"/>
          <w:sz w:val="28"/>
          <w:szCs w:val="28"/>
        </w:rPr>
        <w:t xml:space="preserve">Такие дети социально эффективны, хорошо адаптированы в обществе, имеют адекватную самооценку и уверенность в себе.  </w:t>
      </w:r>
    </w:p>
    <w:p w14:paraId="01DA71F0" w14:textId="77777777" w:rsidR="000851B6" w:rsidRDefault="000851B6" w:rsidP="000851B6">
      <w:pPr>
        <w:spacing w:line="360" w:lineRule="auto"/>
        <w:ind w:firstLine="708"/>
        <w:jc w:val="both"/>
        <w:rPr>
          <w:rFonts w:ascii="Times New Roman" w:hAnsi="Times New Roman" w:cs="Times New Roman"/>
          <w:color w:val="000000"/>
          <w:sz w:val="28"/>
          <w:szCs w:val="28"/>
        </w:rPr>
      </w:pPr>
      <w:r w:rsidRPr="00745CB0">
        <w:rPr>
          <w:rFonts w:ascii="Times New Roman" w:hAnsi="Times New Roman" w:cs="Times New Roman"/>
          <w:color w:val="000000"/>
          <w:sz w:val="28"/>
          <w:szCs w:val="28"/>
        </w:rPr>
        <w:t xml:space="preserve">2. Авторитарные родители — </w:t>
      </w:r>
      <w:r>
        <w:rPr>
          <w:rFonts w:ascii="Times New Roman" w:hAnsi="Times New Roman" w:cs="Times New Roman"/>
          <w:color w:val="000000"/>
          <w:sz w:val="28"/>
          <w:szCs w:val="28"/>
        </w:rPr>
        <w:t>малообщительные, агрессив</w:t>
      </w:r>
      <w:r w:rsidRPr="00745CB0">
        <w:rPr>
          <w:rFonts w:ascii="Times New Roman" w:hAnsi="Times New Roman" w:cs="Times New Roman"/>
          <w:color w:val="000000"/>
          <w:sz w:val="28"/>
          <w:szCs w:val="28"/>
        </w:rPr>
        <w:t xml:space="preserve">ные, </w:t>
      </w:r>
      <w:r>
        <w:rPr>
          <w:rFonts w:ascii="Times New Roman" w:hAnsi="Times New Roman" w:cs="Times New Roman"/>
          <w:color w:val="000000"/>
          <w:sz w:val="28"/>
          <w:szCs w:val="28"/>
        </w:rPr>
        <w:t>конфликтные</w:t>
      </w:r>
      <w:r w:rsidRPr="00745CB0">
        <w:rPr>
          <w:rFonts w:ascii="Times New Roman" w:hAnsi="Times New Roman" w:cs="Times New Roman"/>
          <w:color w:val="000000"/>
          <w:sz w:val="28"/>
          <w:szCs w:val="28"/>
        </w:rPr>
        <w:t xml:space="preserve"> дети. </w:t>
      </w:r>
    </w:p>
    <w:p w14:paraId="3451BDCF" w14:textId="77777777" w:rsidR="000851B6" w:rsidRDefault="000851B6" w:rsidP="000851B6">
      <w:pPr>
        <w:spacing w:line="360" w:lineRule="auto"/>
        <w:ind w:firstLine="708"/>
        <w:jc w:val="both"/>
        <w:rPr>
          <w:rFonts w:ascii="Times New Roman" w:hAnsi="Times New Roman" w:cs="Times New Roman"/>
          <w:color w:val="000000"/>
          <w:sz w:val="28"/>
          <w:szCs w:val="28"/>
        </w:rPr>
      </w:pPr>
      <w:r w:rsidRPr="00745CB0">
        <w:rPr>
          <w:rFonts w:ascii="Times New Roman" w:hAnsi="Times New Roman" w:cs="Times New Roman"/>
          <w:color w:val="000000"/>
          <w:sz w:val="28"/>
          <w:szCs w:val="28"/>
        </w:rPr>
        <w:t xml:space="preserve">3. Снисходительные родители — </w:t>
      </w:r>
      <w:r>
        <w:rPr>
          <w:rFonts w:ascii="Times New Roman" w:hAnsi="Times New Roman" w:cs="Times New Roman"/>
          <w:color w:val="000000"/>
          <w:sz w:val="28"/>
          <w:szCs w:val="28"/>
        </w:rPr>
        <w:t>спонтанные</w:t>
      </w:r>
      <w:r w:rsidRPr="00745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раздражитель</w:t>
      </w:r>
      <w:r w:rsidRPr="00745CB0">
        <w:rPr>
          <w:rFonts w:ascii="Times New Roman" w:hAnsi="Times New Roman" w:cs="Times New Roman"/>
          <w:color w:val="000000"/>
          <w:sz w:val="28"/>
          <w:szCs w:val="28"/>
        </w:rPr>
        <w:t xml:space="preserve">ные, </w:t>
      </w:r>
      <w:r>
        <w:rPr>
          <w:rFonts w:ascii="Times New Roman" w:hAnsi="Times New Roman" w:cs="Times New Roman"/>
          <w:color w:val="000000"/>
          <w:sz w:val="28"/>
          <w:szCs w:val="28"/>
        </w:rPr>
        <w:t>безынициативные дети</w:t>
      </w:r>
      <w:r w:rsidRPr="00745CB0">
        <w:rPr>
          <w:rFonts w:ascii="Times New Roman" w:hAnsi="Times New Roman" w:cs="Times New Roman"/>
          <w:color w:val="000000"/>
          <w:sz w:val="28"/>
          <w:szCs w:val="28"/>
        </w:rPr>
        <w:t xml:space="preserve">. </w:t>
      </w:r>
    </w:p>
    <w:p w14:paraId="3EEB7BD4"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Было выявлено</w:t>
      </w:r>
      <w:r w:rsidRPr="00745CB0">
        <w:rPr>
          <w:rFonts w:ascii="Times New Roman" w:hAnsi="Times New Roman" w:cs="Times New Roman"/>
          <w:color w:val="000000"/>
          <w:sz w:val="28"/>
          <w:szCs w:val="28"/>
        </w:rPr>
        <w:t xml:space="preserve">, что </w:t>
      </w:r>
      <w:r>
        <w:rPr>
          <w:rFonts w:ascii="Times New Roman" w:hAnsi="Times New Roman" w:cs="Times New Roman"/>
          <w:color w:val="000000"/>
          <w:sz w:val="28"/>
          <w:szCs w:val="28"/>
        </w:rPr>
        <w:t>характеристики</w:t>
      </w:r>
      <w:r w:rsidRPr="00745CB0">
        <w:rPr>
          <w:rFonts w:ascii="Times New Roman" w:hAnsi="Times New Roman" w:cs="Times New Roman"/>
          <w:color w:val="000000"/>
          <w:sz w:val="28"/>
          <w:szCs w:val="28"/>
        </w:rPr>
        <w:t xml:space="preserve"> компетентных детей соответствует </w:t>
      </w:r>
      <w:r>
        <w:rPr>
          <w:rFonts w:ascii="Times New Roman" w:hAnsi="Times New Roman" w:cs="Times New Roman"/>
          <w:color w:val="000000"/>
          <w:sz w:val="28"/>
          <w:szCs w:val="28"/>
        </w:rPr>
        <w:t xml:space="preserve">сочетанию в родительском воспитании всех четырех измерений, таким образом, условием оптимального результата воспитания становится сочетание родительской демократичности и принятия с высоким уровнем требовательности и контролем. </w:t>
      </w:r>
    </w:p>
    <w:p w14:paraId="6AFA4563"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последствии данная классификация была дополнена еще одним стилем воспитания.</w:t>
      </w:r>
    </w:p>
    <w:p w14:paraId="1E44CAD9" w14:textId="77777777" w:rsidR="000851B6" w:rsidRDefault="000851B6" w:rsidP="000851B6">
      <w:pPr>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Безразличные родители – озлобленные дети. Такой стиль воспитания характеризуются отстранённостью и отсутствием контроля со стороны родителей. В случае сочетания индифферентности с враждебностью у ребенка может развиться склонность в отклоняющемуся поведению. </w:t>
      </w:r>
    </w:p>
    <w:p w14:paraId="50269F41" w14:textId="77777777" w:rsidR="000851B6" w:rsidRPr="004E711F" w:rsidRDefault="000851B6" w:rsidP="000851B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Из чего следует, что наиболее распространенным механизмом формирования характерологических черт ребенка, ответственных за самоконтроль и социальную компетентность, выступает </w:t>
      </w:r>
      <w:proofErr w:type="spellStart"/>
      <w:r>
        <w:rPr>
          <w:rFonts w:ascii="Times New Roman" w:hAnsi="Times New Roman" w:cs="Times New Roman"/>
          <w:color w:val="000000"/>
          <w:sz w:val="28"/>
          <w:szCs w:val="28"/>
        </w:rPr>
        <w:t>интериоризация</w:t>
      </w:r>
      <w:proofErr w:type="spellEnd"/>
      <w:r>
        <w:rPr>
          <w:rFonts w:ascii="Times New Roman" w:hAnsi="Times New Roman" w:cs="Times New Roman"/>
          <w:color w:val="000000"/>
          <w:sz w:val="28"/>
          <w:szCs w:val="28"/>
        </w:rPr>
        <w:t xml:space="preserve"> средств и навыков контроля, используемых родителями (</w:t>
      </w:r>
      <w:proofErr w:type="spellStart"/>
      <w:r>
        <w:rPr>
          <w:rFonts w:ascii="Times New Roman" w:hAnsi="Times New Roman" w:cs="Times New Roman"/>
          <w:color w:val="000000"/>
          <w:sz w:val="28"/>
          <w:szCs w:val="28"/>
        </w:rPr>
        <w:t>Бодалев</w:t>
      </w:r>
      <w:proofErr w:type="spellEnd"/>
      <w:r>
        <w:rPr>
          <w:rFonts w:ascii="Times New Roman" w:hAnsi="Times New Roman" w:cs="Times New Roman"/>
          <w:color w:val="000000"/>
          <w:sz w:val="28"/>
          <w:szCs w:val="28"/>
        </w:rPr>
        <w:t xml:space="preserve"> А.А., </w:t>
      </w:r>
      <w:proofErr w:type="spellStart"/>
      <w:r>
        <w:rPr>
          <w:rFonts w:ascii="Times New Roman" w:hAnsi="Times New Roman" w:cs="Times New Roman"/>
          <w:color w:val="000000"/>
          <w:sz w:val="28"/>
          <w:szCs w:val="28"/>
        </w:rPr>
        <w:t>Столин</w:t>
      </w:r>
      <w:proofErr w:type="spellEnd"/>
      <w:r>
        <w:rPr>
          <w:rFonts w:ascii="Times New Roman" w:hAnsi="Times New Roman" w:cs="Times New Roman"/>
          <w:color w:val="000000"/>
          <w:sz w:val="28"/>
          <w:szCs w:val="28"/>
        </w:rPr>
        <w:t xml:space="preserve"> В.В., 1989).  </w:t>
      </w:r>
    </w:p>
    <w:p w14:paraId="74B851D5"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w:t>
      </w:r>
      <w:proofErr w:type="spellStart"/>
      <w:r>
        <w:rPr>
          <w:rFonts w:ascii="Times New Roman" w:hAnsi="Times New Roman" w:cs="Times New Roman"/>
          <w:color w:val="000000"/>
          <w:sz w:val="28"/>
          <w:szCs w:val="28"/>
        </w:rPr>
        <w:t>Куперсмит</w:t>
      </w:r>
      <w:proofErr w:type="spellEnd"/>
      <w:r>
        <w:rPr>
          <w:rFonts w:ascii="Times New Roman" w:hAnsi="Times New Roman" w:cs="Times New Roman"/>
          <w:color w:val="000000"/>
          <w:sz w:val="28"/>
          <w:szCs w:val="28"/>
        </w:rPr>
        <w:t xml:space="preserve"> проводил исследования взаимосвязи между формированием Я-концепции у подростков и внутрисемейным взаимодействием, а именно уровнем контроля и поддержки со стороны родителей (</w:t>
      </w:r>
      <w:proofErr w:type="spellStart"/>
      <w:r>
        <w:rPr>
          <w:rFonts w:ascii="Times New Roman" w:hAnsi="Times New Roman" w:cs="Times New Roman"/>
          <w:color w:val="000000"/>
          <w:sz w:val="28"/>
          <w:szCs w:val="28"/>
        </w:rPr>
        <w:t>Coopersmit</w:t>
      </w:r>
      <w:proofErr w:type="spellEnd"/>
      <w:r>
        <w:rPr>
          <w:rFonts w:ascii="Times New Roman" w:hAnsi="Times New Roman" w:cs="Times New Roman"/>
          <w:color w:val="000000"/>
          <w:sz w:val="28"/>
          <w:szCs w:val="28"/>
        </w:rPr>
        <w:t xml:space="preserve">, 1967). Было выявлено, что оба фактора положительно влияют на формирование самооценки ребенка и воспринимаются как проявление заботы. Согласно исследованиям С. </w:t>
      </w:r>
      <w:proofErr w:type="spellStart"/>
      <w:r>
        <w:rPr>
          <w:rFonts w:ascii="Times New Roman" w:hAnsi="Times New Roman" w:cs="Times New Roman"/>
          <w:color w:val="000000"/>
          <w:sz w:val="28"/>
          <w:szCs w:val="28"/>
        </w:rPr>
        <w:t>Куперсмита</w:t>
      </w:r>
      <w:proofErr w:type="spellEnd"/>
      <w:r>
        <w:rPr>
          <w:rFonts w:ascii="Times New Roman" w:hAnsi="Times New Roman" w:cs="Times New Roman"/>
          <w:color w:val="000000"/>
          <w:sz w:val="28"/>
          <w:szCs w:val="28"/>
        </w:rPr>
        <w:t xml:space="preserve">, основным фактором при формировании самооценки ребенка являются стиль семейного воспитания, уровень самооценки матери и ее способность принимать ребенка. </w:t>
      </w:r>
    </w:p>
    <w:p w14:paraId="5E2854AF"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Исследования родительских установок и стиля воспитания интересовали многих отечественных психологов. Так, А.В. Петровский выделил следующие виды типов воспитания в семье: </w:t>
      </w:r>
      <w:r w:rsidRPr="00745CB0">
        <w:rPr>
          <w:rFonts w:ascii="Times New Roman" w:hAnsi="Times New Roman" w:cs="Times New Roman"/>
          <w:color w:val="000000"/>
          <w:sz w:val="28"/>
          <w:szCs w:val="28"/>
        </w:rPr>
        <w:t>диктат, опеку, паритет, сотрудничество</w:t>
      </w:r>
      <w:r>
        <w:rPr>
          <w:rFonts w:ascii="Times New Roman" w:hAnsi="Times New Roman" w:cs="Times New Roman"/>
          <w:color w:val="000000"/>
          <w:sz w:val="28"/>
          <w:szCs w:val="28"/>
        </w:rPr>
        <w:t xml:space="preserve"> (Петровский, 1981).</w:t>
      </w:r>
      <w:r w:rsidRPr="00745CB0">
        <w:rPr>
          <w:rFonts w:ascii="Times New Roman" w:hAnsi="Times New Roman" w:cs="Times New Roman"/>
          <w:color w:val="000000"/>
          <w:sz w:val="28"/>
          <w:szCs w:val="28"/>
        </w:rPr>
        <w:t xml:space="preserve"> А.С. </w:t>
      </w:r>
      <w:proofErr w:type="spellStart"/>
      <w:r w:rsidRPr="00745CB0">
        <w:rPr>
          <w:rFonts w:ascii="Times New Roman" w:hAnsi="Times New Roman" w:cs="Times New Roman"/>
          <w:color w:val="000000"/>
          <w:sz w:val="28"/>
          <w:szCs w:val="28"/>
        </w:rPr>
        <w:t>Спиваковская</w:t>
      </w:r>
      <w:proofErr w:type="spellEnd"/>
      <w:r w:rsidRPr="00745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разработала трехфакторную модель, описывающую отношения родителей к ребенку. Они описываются следующими понятиями: </w:t>
      </w:r>
      <w:r w:rsidRPr="00745CB0">
        <w:rPr>
          <w:rFonts w:ascii="Times New Roman" w:hAnsi="Times New Roman" w:cs="Times New Roman"/>
          <w:color w:val="000000"/>
          <w:sz w:val="28"/>
          <w:szCs w:val="28"/>
        </w:rPr>
        <w:t xml:space="preserve">симпатия - антипатия, уважение - пренебрежение, близость </w:t>
      </w:r>
      <w:r>
        <w:rPr>
          <w:rFonts w:ascii="Times New Roman" w:hAnsi="Times New Roman" w:cs="Times New Roman"/>
          <w:color w:val="000000"/>
          <w:sz w:val="28"/>
          <w:szCs w:val="28"/>
        </w:rPr>
        <w:t>–</w:t>
      </w:r>
      <w:r w:rsidRPr="00745CB0">
        <w:rPr>
          <w:rFonts w:ascii="Times New Roman" w:hAnsi="Times New Roman" w:cs="Times New Roman"/>
          <w:color w:val="000000"/>
          <w:sz w:val="28"/>
          <w:szCs w:val="28"/>
        </w:rPr>
        <w:t xml:space="preserve"> дальность</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Спиваковская</w:t>
      </w:r>
      <w:proofErr w:type="spellEnd"/>
      <w:r>
        <w:rPr>
          <w:rFonts w:ascii="Times New Roman" w:hAnsi="Times New Roman" w:cs="Times New Roman"/>
          <w:color w:val="000000"/>
          <w:sz w:val="28"/>
          <w:szCs w:val="28"/>
        </w:rPr>
        <w:t>, 2000). Различное сочетание этих факторов формирует 8 типов родительской любви:</w:t>
      </w:r>
    </w:p>
    <w:p w14:paraId="4C45A49A"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FF35A1">
        <w:rPr>
          <w:rFonts w:ascii="Times New Roman" w:hAnsi="Times New Roman" w:cs="Times New Roman"/>
          <w:color w:val="000000"/>
          <w:sz w:val="28"/>
          <w:szCs w:val="28"/>
        </w:rPr>
        <w:t xml:space="preserve">ейственная любовь (симпатия, уважение, </w:t>
      </w:r>
      <w:r>
        <w:rPr>
          <w:rFonts w:ascii="Times New Roman" w:hAnsi="Times New Roman" w:cs="Times New Roman"/>
          <w:color w:val="000000"/>
          <w:sz w:val="28"/>
          <w:szCs w:val="28"/>
        </w:rPr>
        <w:t xml:space="preserve">доверительные отношения, </w:t>
      </w:r>
      <w:r w:rsidRPr="00FF35A1">
        <w:rPr>
          <w:rFonts w:ascii="Times New Roman" w:hAnsi="Times New Roman" w:cs="Times New Roman"/>
          <w:color w:val="000000"/>
          <w:sz w:val="28"/>
          <w:szCs w:val="28"/>
        </w:rPr>
        <w:t>близость</w:t>
      </w:r>
      <w:r>
        <w:rPr>
          <w:rFonts w:ascii="Times New Roman" w:hAnsi="Times New Roman" w:cs="Times New Roman"/>
          <w:color w:val="000000"/>
          <w:sz w:val="28"/>
          <w:szCs w:val="28"/>
        </w:rPr>
        <w:t xml:space="preserve"> родителей и ребенка</w:t>
      </w:r>
      <w:r w:rsidRPr="00FF35A1">
        <w:rPr>
          <w:rFonts w:ascii="Times New Roman" w:hAnsi="Times New Roman" w:cs="Times New Roman"/>
          <w:color w:val="000000"/>
          <w:sz w:val="28"/>
          <w:szCs w:val="28"/>
        </w:rPr>
        <w:t xml:space="preserve">); </w:t>
      </w:r>
    </w:p>
    <w:p w14:paraId="26C8786C"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FF35A1">
        <w:rPr>
          <w:rFonts w:ascii="Times New Roman" w:hAnsi="Times New Roman" w:cs="Times New Roman"/>
          <w:color w:val="000000"/>
          <w:sz w:val="28"/>
          <w:szCs w:val="28"/>
        </w:rPr>
        <w:t>тстраненная любовь (симпатия, уважение, но большая дистанция с ребенком</w:t>
      </w:r>
      <w:r>
        <w:rPr>
          <w:rFonts w:ascii="Times New Roman" w:hAnsi="Times New Roman" w:cs="Times New Roman"/>
          <w:color w:val="000000"/>
          <w:sz w:val="28"/>
          <w:szCs w:val="28"/>
        </w:rPr>
        <w:t>, невозможность вступать в близкие отношения с ним, неспособность к открытому взаимодействию с ним</w:t>
      </w:r>
      <w:r w:rsidRPr="00FF35A1">
        <w:rPr>
          <w:rFonts w:ascii="Times New Roman" w:hAnsi="Times New Roman" w:cs="Times New Roman"/>
          <w:color w:val="000000"/>
          <w:sz w:val="28"/>
          <w:szCs w:val="28"/>
        </w:rPr>
        <w:t xml:space="preserve">); </w:t>
      </w:r>
    </w:p>
    <w:p w14:paraId="73C07DDB"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FF35A1">
        <w:rPr>
          <w:rFonts w:ascii="Times New Roman" w:hAnsi="Times New Roman" w:cs="Times New Roman"/>
          <w:color w:val="000000"/>
          <w:sz w:val="28"/>
          <w:szCs w:val="28"/>
        </w:rPr>
        <w:t xml:space="preserve">ейственная жалость (симпатия, близость, но отсутствие уважения); </w:t>
      </w:r>
    </w:p>
    <w:p w14:paraId="3AA9245C"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FF35A1">
        <w:rPr>
          <w:rFonts w:ascii="Times New Roman" w:hAnsi="Times New Roman" w:cs="Times New Roman"/>
          <w:color w:val="000000"/>
          <w:sz w:val="28"/>
          <w:szCs w:val="28"/>
        </w:rPr>
        <w:t>юбовь по типу снисходительного отстранения (симпатия, неуважение, большая межличностная дистанция);</w:t>
      </w:r>
    </w:p>
    <w:p w14:paraId="05E4A32F"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FF35A1">
        <w:rPr>
          <w:rFonts w:ascii="Times New Roman" w:hAnsi="Times New Roman" w:cs="Times New Roman"/>
          <w:color w:val="000000"/>
          <w:sz w:val="28"/>
          <w:szCs w:val="28"/>
        </w:rPr>
        <w:t>твержение (антипатия, неуважение, большая межличностная дистанция);</w:t>
      </w:r>
    </w:p>
    <w:p w14:paraId="2F54F9AC"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Pr="00FF35A1">
        <w:rPr>
          <w:rFonts w:ascii="Times New Roman" w:hAnsi="Times New Roman" w:cs="Times New Roman"/>
          <w:color w:val="000000"/>
          <w:sz w:val="28"/>
          <w:szCs w:val="28"/>
        </w:rPr>
        <w:t>резрение (антипатия, неуважение, малая межличностная дистанция);</w:t>
      </w:r>
    </w:p>
    <w:p w14:paraId="69FB0CC8" w14:textId="77777777" w:rsidR="000851B6"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FF35A1">
        <w:rPr>
          <w:rFonts w:ascii="Times New Roman" w:hAnsi="Times New Roman" w:cs="Times New Roman"/>
          <w:color w:val="000000"/>
          <w:sz w:val="28"/>
          <w:szCs w:val="28"/>
        </w:rPr>
        <w:t>реследование (антипатия, уважение, близость);</w:t>
      </w:r>
    </w:p>
    <w:p w14:paraId="5F263191" w14:textId="77777777" w:rsidR="000851B6" w:rsidRPr="00FF35A1" w:rsidRDefault="000851B6" w:rsidP="00262E2D">
      <w:pPr>
        <w:pStyle w:val="a4"/>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Pr="00FF35A1">
        <w:rPr>
          <w:rFonts w:ascii="Times New Roman" w:hAnsi="Times New Roman" w:cs="Times New Roman"/>
          <w:color w:val="000000"/>
          <w:sz w:val="28"/>
          <w:szCs w:val="28"/>
        </w:rPr>
        <w:t>тказ (антипатия, уважение и большая межличностная дистанция).</w:t>
      </w:r>
    </w:p>
    <w:p w14:paraId="57486A81" w14:textId="77777777" w:rsidR="000851B6" w:rsidRPr="00745CB0" w:rsidRDefault="000851B6" w:rsidP="000851B6">
      <w:pPr>
        <w:pStyle w:val="a8"/>
        <w:spacing w:before="0" w:beforeAutospacing="0" w:after="0" w:afterAutospacing="0" w:line="360" w:lineRule="auto"/>
        <w:ind w:firstLine="708"/>
        <w:jc w:val="both"/>
        <w:rPr>
          <w:color w:val="000000"/>
          <w:sz w:val="28"/>
          <w:szCs w:val="28"/>
        </w:rPr>
      </w:pPr>
      <w:r w:rsidRPr="00745CB0">
        <w:rPr>
          <w:color w:val="000000"/>
          <w:sz w:val="28"/>
          <w:szCs w:val="28"/>
        </w:rPr>
        <w:t xml:space="preserve">А.Е. </w:t>
      </w:r>
      <w:proofErr w:type="spellStart"/>
      <w:r w:rsidRPr="00745CB0">
        <w:rPr>
          <w:color w:val="000000"/>
          <w:sz w:val="28"/>
          <w:szCs w:val="28"/>
        </w:rPr>
        <w:t>Личко</w:t>
      </w:r>
      <w:proofErr w:type="spellEnd"/>
      <w:r w:rsidRPr="00745CB0">
        <w:rPr>
          <w:color w:val="000000"/>
          <w:sz w:val="28"/>
          <w:szCs w:val="28"/>
        </w:rPr>
        <w:t xml:space="preserve"> и Э.Г. </w:t>
      </w:r>
      <w:proofErr w:type="spellStart"/>
      <w:r w:rsidRPr="00745CB0">
        <w:rPr>
          <w:color w:val="000000"/>
          <w:sz w:val="28"/>
          <w:szCs w:val="28"/>
        </w:rPr>
        <w:t>Эйдемиллер</w:t>
      </w:r>
      <w:proofErr w:type="spellEnd"/>
      <w:r w:rsidRPr="00745CB0">
        <w:rPr>
          <w:color w:val="000000"/>
          <w:sz w:val="28"/>
          <w:szCs w:val="28"/>
        </w:rPr>
        <w:t xml:space="preserve"> </w:t>
      </w:r>
      <w:r>
        <w:rPr>
          <w:color w:val="000000"/>
          <w:sz w:val="28"/>
          <w:szCs w:val="28"/>
        </w:rPr>
        <w:t>описали несколько дисгармоничных стилей семейного воспитания (</w:t>
      </w:r>
      <w:proofErr w:type="spellStart"/>
      <w:r>
        <w:rPr>
          <w:color w:val="000000"/>
          <w:sz w:val="28"/>
          <w:szCs w:val="28"/>
        </w:rPr>
        <w:t>Эйдемиллер</w:t>
      </w:r>
      <w:proofErr w:type="spellEnd"/>
      <w:r>
        <w:rPr>
          <w:color w:val="000000"/>
          <w:sz w:val="28"/>
          <w:szCs w:val="28"/>
        </w:rPr>
        <w:t xml:space="preserve">, 2001). Для </w:t>
      </w:r>
      <w:proofErr w:type="spellStart"/>
      <w:r w:rsidRPr="00B564BC">
        <w:rPr>
          <w:i/>
          <w:color w:val="000000"/>
          <w:sz w:val="28"/>
          <w:szCs w:val="28"/>
        </w:rPr>
        <w:t>гипопротекции</w:t>
      </w:r>
      <w:proofErr w:type="spellEnd"/>
      <w:r w:rsidRPr="00745CB0">
        <w:rPr>
          <w:color w:val="000000"/>
          <w:sz w:val="28"/>
          <w:szCs w:val="28"/>
        </w:rPr>
        <w:t xml:space="preserve"> </w:t>
      </w:r>
      <w:r>
        <w:rPr>
          <w:color w:val="000000"/>
          <w:sz w:val="28"/>
          <w:szCs w:val="28"/>
        </w:rPr>
        <w:t>характерно попустительство, недостаточность</w:t>
      </w:r>
      <w:r w:rsidRPr="00745CB0">
        <w:rPr>
          <w:color w:val="000000"/>
          <w:sz w:val="28"/>
          <w:szCs w:val="28"/>
        </w:rPr>
        <w:t xml:space="preserve"> опеки и контроля</w:t>
      </w:r>
      <w:r>
        <w:rPr>
          <w:color w:val="000000"/>
          <w:sz w:val="28"/>
          <w:szCs w:val="28"/>
        </w:rPr>
        <w:t xml:space="preserve">. </w:t>
      </w:r>
      <w:r w:rsidRPr="00B564BC">
        <w:rPr>
          <w:i/>
          <w:color w:val="000000"/>
          <w:sz w:val="28"/>
          <w:szCs w:val="28"/>
        </w:rPr>
        <w:t xml:space="preserve">Скрытая </w:t>
      </w:r>
      <w:proofErr w:type="spellStart"/>
      <w:r w:rsidRPr="00B564BC">
        <w:rPr>
          <w:i/>
          <w:color w:val="000000"/>
          <w:sz w:val="28"/>
          <w:szCs w:val="28"/>
        </w:rPr>
        <w:t>гипопротекция</w:t>
      </w:r>
      <w:proofErr w:type="spellEnd"/>
      <w:r>
        <w:rPr>
          <w:color w:val="000000"/>
          <w:sz w:val="28"/>
          <w:szCs w:val="28"/>
        </w:rPr>
        <w:t xml:space="preserve"> характеризуется формально присутствующем контролем при реальном отсутствии вовлеченности в жизнь ребенка, чувств к нему, тепла и заботы. </w:t>
      </w:r>
      <w:r w:rsidRPr="00B564BC">
        <w:rPr>
          <w:i/>
          <w:color w:val="000000"/>
          <w:sz w:val="28"/>
          <w:szCs w:val="28"/>
        </w:rPr>
        <w:t xml:space="preserve">Доминирующая </w:t>
      </w:r>
      <w:proofErr w:type="spellStart"/>
      <w:r w:rsidRPr="00B564BC">
        <w:rPr>
          <w:i/>
          <w:color w:val="000000"/>
          <w:sz w:val="28"/>
          <w:szCs w:val="28"/>
        </w:rPr>
        <w:t>гиперпротекция</w:t>
      </w:r>
      <w:proofErr w:type="spellEnd"/>
      <w:r>
        <w:rPr>
          <w:color w:val="000000"/>
          <w:sz w:val="28"/>
          <w:szCs w:val="28"/>
        </w:rPr>
        <w:t xml:space="preserve"> сочетает заботу и внимание с большим количеством мелочных запретов и ограничений в жизни ребенка. </w:t>
      </w:r>
      <w:r w:rsidRPr="00B564BC">
        <w:rPr>
          <w:color w:val="000000"/>
          <w:sz w:val="28"/>
          <w:szCs w:val="28"/>
        </w:rPr>
        <w:t xml:space="preserve">Еще одним видом </w:t>
      </w:r>
      <w:proofErr w:type="spellStart"/>
      <w:r w:rsidRPr="00B564BC">
        <w:rPr>
          <w:color w:val="000000"/>
          <w:sz w:val="28"/>
          <w:szCs w:val="28"/>
        </w:rPr>
        <w:t>гиперпротекции</w:t>
      </w:r>
      <w:proofErr w:type="spellEnd"/>
      <w:r>
        <w:rPr>
          <w:color w:val="000000"/>
          <w:sz w:val="28"/>
          <w:szCs w:val="28"/>
        </w:rPr>
        <w:t xml:space="preserve"> выделена </w:t>
      </w:r>
      <w:r w:rsidRPr="00B564BC">
        <w:rPr>
          <w:i/>
          <w:color w:val="000000"/>
          <w:sz w:val="28"/>
          <w:szCs w:val="28"/>
        </w:rPr>
        <w:t xml:space="preserve">потворствующая </w:t>
      </w:r>
      <w:proofErr w:type="spellStart"/>
      <w:r w:rsidRPr="00B564BC">
        <w:rPr>
          <w:i/>
          <w:color w:val="000000"/>
          <w:sz w:val="28"/>
          <w:szCs w:val="28"/>
        </w:rPr>
        <w:t>гиперпротекция</w:t>
      </w:r>
      <w:proofErr w:type="spellEnd"/>
      <w:r>
        <w:rPr>
          <w:color w:val="000000"/>
          <w:sz w:val="28"/>
          <w:szCs w:val="28"/>
        </w:rPr>
        <w:t xml:space="preserve">, а именно, воспитание ребенка по типу «кумир семьи». </w:t>
      </w:r>
      <w:r w:rsidRPr="00B564BC">
        <w:rPr>
          <w:i/>
          <w:color w:val="000000"/>
          <w:sz w:val="28"/>
          <w:szCs w:val="28"/>
        </w:rPr>
        <w:t>Эмоциональное отвержение</w:t>
      </w:r>
      <w:r w:rsidRPr="00745CB0">
        <w:rPr>
          <w:color w:val="000000"/>
          <w:sz w:val="28"/>
          <w:szCs w:val="28"/>
        </w:rPr>
        <w:t xml:space="preserve"> (игнорирование</w:t>
      </w:r>
      <w:r>
        <w:rPr>
          <w:color w:val="000000"/>
          <w:sz w:val="28"/>
          <w:szCs w:val="28"/>
        </w:rPr>
        <w:t xml:space="preserve"> ребенка и его</w:t>
      </w:r>
      <w:r w:rsidRPr="00745CB0">
        <w:rPr>
          <w:color w:val="000000"/>
          <w:sz w:val="28"/>
          <w:szCs w:val="28"/>
        </w:rPr>
        <w:t xml:space="preserve"> потребностей, нередко</w:t>
      </w:r>
      <w:r>
        <w:rPr>
          <w:color w:val="000000"/>
          <w:sz w:val="28"/>
          <w:szCs w:val="28"/>
        </w:rPr>
        <w:t xml:space="preserve"> включает жестокое обращение</w:t>
      </w:r>
      <w:r w:rsidRPr="00745CB0">
        <w:rPr>
          <w:color w:val="000000"/>
          <w:sz w:val="28"/>
          <w:szCs w:val="28"/>
        </w:rPr>
        <w:t>) и его скрытая форма (</w:t>
      </w:r>
      <w:r>
        <w:rPr>
          <w:color w:val="000000"/>
          <w:sz w:val="28"/>
          <w:szCs w:val="28"/>
        </w:rPr>
        <w:t xml:space="preserve">в этом случае, </w:t>
      </w:r>
      <w:r w:rsidRPr="00745CB0">
        <w:rPr>
          <w:color w:val="000000"/>
          <w:sz w:val="28"/>
          <w:szCs w:val="28"/>
        </w:rPr>
        <w:t xml:space="preserve">отвержение маскируется </w:t>
      </w:r>
      <w:r>
        <w:rPr>
          <w:color w:val="000000"/>
          <w:sz w:val="28"/>
          <w:szCs w:val="28"/>
        </w:rPr>
        <w:t>гипертрофированной</w:t>
      </w:r>
      <w:r w:rsidRPr="00745CB0">
        <w:rPr>
          <w:color w:val="000000"/>
          <w:sz w:val="28"/>
          <w:szCs w:val="28"/>
        </w:rPr>
        <w:t xml:space="preserve"> </w:t>
      </w:r>
      <w:r>
        <w:rPr>
          <w:color w:val="000000"/>
          <w:sz w:val="28"/>
          <w:szCs w:val="28"/>
        </w:rPr>
        <w:t>показным вниманием и</w:t>
      </w:r>
      <w:r w:rsidRPr="00745CB0">
        <w:rPr>
          <w:color w:val="000000"/>
          <w:sz w:val="28"/>
          <w:szCs w:val="28"/>
        </w:rPr>
        <w:t xml:space="preserve"> заботой</w:t>
      </w:r>
      <w:r>
        <w:rPr>
          <w:color w:val="000000"/>
          <w:sz w:val="28"/>
          <w:szCs w:val="28"/>
        </w:rPr>
        <w:t xml:space="preserve">). </w:t>
      </w:r>
      <w:r w:rsidRPr="00B564BC">
        <w:rPr>
          <w:i/>
          <w:color w:val="000000"/>
          <w:sz w:val="28"/>
          <w:szCs w:val="28"/>
        </w:rPr>
        <w:t>Жестокие взаимоотношения</w:t>
      </w:r>
      <w:r w:rsidRPr="00745CB0">
        <w:rPr>
          <w:color w:val="000000"/>
          <w:sz w:val="28"/>
          <w:szCs w:val="28"/>
        </w:rPr>
        <w:t xml:space="preserve"> (</w:t>
      </w:r>
      <w:r>
        <w:rPr>
          <w:color w:val="000000"/>
          <w:sz w:val="28"/>
          <w:szCs w:val="28"/>
        </w:rPr>
        <w:t>может проявляться как открыто, в виде насилия, так и в скрытой форме - эмоциональное отвержение, холодность</w:t>
      </w:r>
      <w:r w:rsidRPr="00745CB0">
        <w:rPr>
          <w:color w:val="000000"/>
          <w:sz w:val="28"/>
          <w:szCs w:val="28"/>
        </w:rPr>
        <w:t xml:space="preserve"> и враждебность</w:t>
      </w:r>
      <w:r>
        <w:rPr>
          <w:color w:val="000000"/>
          <w:sz w:val="28"/>
          <w:szCs w:val="28"/>
        </w:rPr>
        <w:t xml:space="preserve"> ). </w:t>
      </w:r>
      <w:r w:rsidRPr="00B564BC">
        <w:rPr>
          <w:i/>
          <w:color w:val="000000"/>
          <w:sz w:val="28"/>
          <w:szCs w:val="28"/>
        </w:rPr>
        <w:t>Повышенная моральная ответственность</w:t>
      </w:r>
      <w:r w:rsidRPr="00745CB0">
        <w:rPr>
          <w:color w:val="000000"/>
          <w:sz w:val="28"/>
          <w:szCs w:val="28"/>
        </w:rPr>
        <w:t xml:space="preserve"> (</w:t>
      </w:r>
      <w:r>
        <w:rPr>
          <w:color w:val="000000"/>
          <w:sz w:val="28"/>
          <w:szCs w:val="28"/>
        </w:rPr>
        <w:t xml:space="preserve">при таком типе воспитания </w:t>
      </w:r>
      <w:r w:rsidRPr="00745CB0">
        <w:rPr>
          <w:color w:val="000000"/>
          <w:sz w:val="28"/>
          <w:szCs w:val="28"/>
        </w:rPr>
        <w:t>от ребенка требуют честности, порядочности, чувства долга, не соответствующих его возрасту).</w:t>
      </w:r>
    </w:p>
    <w:p w14:paraId="102AC71C" w14:textId="35BDA38F" w:rsidR="000851B6" w:rsidRDefault="00773311" w:rsidP="000851B6">
      <w:pPr>
        <w:pStyle w:val="a8"/>
        <w:spacing w:before="0" w:beforeAutospacing="0" w:after="0" w:afterAutospacing="0" w:line="360" w:lineRule="auto"/>
        <w:ind w:firstLine="360"/>
        <w:jc w:val="both"/>
        <w:rPr>
          <w:color w:val="000000"/>
          <w:sz w:val="28"/>
          <w:szCs w:val="28"/>
        </w:rPr>
      </w:pPr>
      <w:r>
        <w:rPr>
          <w:color w:val="000000"/>
          <w:sz w:val="28"/>
          <w:szCs w:val="28"/>
        </w:rPr>
        <w:t xml:space="preserve">Т.В. </w:t>
      </w:r>
      <w:proofErr w:type="spellStart"/>
      <w:r w:rsidR="000851B6">
        <w:rPr>
          <w:color w:val="000000"/>
          <w:sz w:val="28"/>
          <w:szCs w:val="28"/>
        </w:rPr>
        <w:t>Архиреева</w:t>
      </w:r>
      <w:proofErr w:type="spellEnd"/>
      <w:r w:rsidR="000851B6">
        <w:rPr>
          <w:color w:val="000000"/>
          <w:sz w:val="28"/>
          <w:szCs w:val="28"/>
        </w:rPr>
        <w:t xml:space="preserve">, </w:t>
      </w:r>
      <w:r>
        <w:rPr>
          <w:color w:val="000000"/>
          <w:sz w:val="28"/>
          <w:szCs w:val="28"/>
        </w:rPr>
        <w:t xml:space="preserve">Е.В. </w:t>
      </w:r>
      <w:r w:rsidR="000851B6">
        <w:rPr>
          <w:color w:val="000000"/>
          <w:sz w:val="28"/>
          <w:szCs w:val="28"/>
        </w:rPr>
        <w:t xml:space="preserve">Полевая, </w:t>
      </w:r>
      <w:r w:rsidRPr="00745CB0">
        <w:rPr>
          <w:color w:val="000000"/>
          <w:sz w:val="28"/>
          <w:szCs w:val="28"/>
        </w:rPr>
        <w:t>Ю.В.</w:t>
      </w:r>
      <w:r>
        <w:rPr>
          <w:color w:val="000000"/>
          <w:sz w:val="28"/>
          <w:szCs w:val="28"/>
        </w:rPr>
        <w:t xml:space="preserve"> </w:t>
      </w:r>
      <w:r w:rsidR="000851B6" w:rsidRPr="00745CB0">
        <w:rPr>
          <w:color w:val="000000"/>
          <w:sz w:val="28"/>
          <w:szCs w:val="28"/>
        </w:rPr>
        <w:t>Борисенко,</w:t>
      </w:r>
      <w:r w:rsidR="000851B6">
        <w:rPr>
          <w:color w:val="000000"/>
          <w:sz w:val="28"/>
          <w:szCs w:val="28"/>
        </w:rPr>
        <w:t xml:space="preserve"> </w:t>
      </w:r>
      <w:r>
        <w:rPr>
          <w:color w:val="000000"/>
          <w:sz w:val="28"/>
          <w:szCs w:val="28"/>
        </w:rPr>
        <w:t xml:space="preserve">А.И. </w:t>
      </w:r>
      <w:r w:rsidR="000851B6">
        <w:rPr>
          <w:color w:val="000000"/>
          <w:sz w:val="28"/>
          <w:szCs w:val="28"/>
        </w:rPr>
        <w:t>Захаров обнаружили взаимосвязь между собственным детским опытом родителя и последующим родительским стилем (</w:t>
      </w:r>
      <w:proofErr w:type="spellStart"/>
      <w:r w:rsidR="00B44310">
        <w:rPr>
          <w:color w:val="000000"/>
          <w:sz w:val="28"/>
          <w:szCs w:val="28"/>
        </w:rPr>
        <w:t>Архи</w:t>
      </w:r>
      <w:r w:rsidR="000851B6" w:rsidRPr="00C9401F">
        <w:rPr>
          <w:color w:val="000000"/>
          <w:sz w:val="28"/>
          <w:szCs w:val="28"/>
        </w:rPr>
        <w:t>реева</w:t>
      </w:r>
      <w:proofErr w:type="spellEnd"/>
      <w:r w:rsidR="000851B6" w:rsidRPr="00C9401F">
        <w:rPr>
          <w:color w:val="000000"/>
          <w:sz w:val="28"/>
          <w:szCs w:val="28"/>
        </w:rPr>
        <w:t xml:space="preserve">, 1990; </w:t>
      </w:r>
      <w:r w:rsidR="000851B6">
        <w:rPr>
          <w:color w:val="000000"/>
          <w:sz w:val="28"/>
          <w:szCs w:val="28"/>
        </w:rPr>
        <w:t>Полевая,</w:t>
      </w:r>
      <w:r w:rsidR="000851B6" w:rsidRPr="00C9401F">
        <w:rPr>
          <w:color w:val="000000"/>
          <w:sz w:val="28"/>
          <w:szCs w:val="28"/>
        </w:rPr>
        <w:t xml:space="preserve"> 2006;</w:t>
      </w:r>
      <w:r w:rsidR="000851B6">
        <w:rPr>
          <w:color w:val="000000"/>
          <w:sz w:val="28"/>
          <w:szCs w:val="28"/>
        </w:rPr>
        <w:t xml:space="preserve"> Борисенко, 2007; Захаров, 2000). Во многом, традиции в воспитании ребенка передаются из поколения в поколение, родители перенимают и копируют опыт собственных родителей и формируют отношения, которые складывались в родительской семье, а также могут неосознанно воспроизводить со своими детьми проблемы, которые сами не смогли разрешить в детстве. </w:t>
      </w:r>
    </w:p>
    <w:p w14:paraId="54253465" w14:textId="6A9A2720" w:rsidR="000851B6" w:rsidRDefault="000851B6" w:rsidP="000851B6">
      <w:pPr>
        <w:pStyle w:val="a8"/>
        <w:spacing w:before="0" w:beforeAutospacing="0" w:after="0" w:afterAutospacing="0" w:line="360" w:lineRule="auto"/>
        <w:ind w:firstLine="360"/>
        <w:jc w:val="both"/>
        <w:rPr>
          <w:color w:val="000000"/>
          <w:sz w:val="28"/>
          <w:szCs w:val="28"/>
        </w:rPr>
      </w:pPr>
      <w:r>
        <w:rPr>
          <w:color w:val="000000"/>
          <w:sz w:val="28"/>
          <w:szCs w:val="28"/>
        </w:rPr>
        <w:lastRenderedPageBreak/>
        <w:t xml:space="preserve">Д. Бельский выделил следующие факторы, влияющие на родительское поведение и отношение к ребенку: внутренние психологические ресурсы родителей, психологические качества ребенка и наличие внешних источников напряжения и поддержки </w:t>
      </w:r>
      <w:r w:rsidRPr="00C9401F">
        <w:rPr>
          <w:color w:val="000000"/>
          <w:sz w:val="28"/>
          <w:szCs w:val="28"/>
        </w:rPr>
        <w:t>(</w:t>
      </w:r>
      <w:proofErr w:type="spellStart"/>
      <w:r w:rsidRPr="00C9401F">
        <w:rPr>
          <w:color w:val="000000"/>
          <w:sz w:val="28"/>
          <w:szCs w:val="28"/>
        </w:rPr>
        <w:t>Belsky</w:t>
      </w:r>
      <w:proofErr w:type="spellEnd"/>
      <w:r w:rsidRPr="00C9401F">
        <w:rPr>
          <w:color w:val="000000"/>
          <w:sz w:val="28"/>
          <w:szCs w:val="28"/>
        </w:rPr>
        <w:t xml:space="preserve">, </w:t>
      </w:r>
      <w:r w:rsidR="005C7070">
        <w:rPr>
          <w:color w:val="000000"/>
          <w:sz w:val="28"/>
          <w:szCs w:val="28"/>
        </w:rPr>
        <w:t xml:space="preserve">1984, </w:t>
      </w:r>
      <w:r w:rsidRPr="00C9401F">
        <w:rPr>
          <w:color w:val="000000"/>
          <w:sz w:val="28"/>
          <w:szCs w:val="28"/>
        </w:rPr>
        <w:t>1993).</w:t>
      </w:r>
      <w:r>
        <w:rPr>
          <w:color w:val="000000"/>
          <w:sz w:val="28"/>
          <w:szCs w:val="28"/>
        </w:rPr>
        <w:t xml:space="preserve"> Сочетание этих факторов и степень их выраженности формирует стиль воспитания, при этом данный стиль является подвижным и способен меняться и трансформироваться в процессе жизни и воспитания ребенка в соответствии с приобретаемым жизненным опытом. Согласно данной теории, вклад данных факторов в стиль воспитания неравнозначный. Основную роль в успешном </w:t>
      </w:r>
      <w:proofErr w:type="spellStart"/>
      <w:r>
        <w:rPr>
          <w:color w:val="000000"/>
          <w:sz w:val="28"/>
          <w:szCs w:val="28"/>
        </w:rPr>
        <w:t>родительстве</w:t>
      </w:r>
      <w:proofErr w:type="spellEnd"/>
      <w:r>
        <w:rPr>
          <w:color w:val="000000"/>
          <w:sz w:val="28"/>
          <w:szCs w:val="28"/>
        </w:rPr>
        <w:t xml:space="preserve"> играют внутренние ресурсы родителей, которые способны обеспечивать оптимальные детско-родительские отношения даже при негативном влиянии остальных факторов. Родители с устойчивыми психологическими ресурсами способны выстраивать открытые доверительные отношения с ребенком, что положительно влияет на формирование его личности и в частности, самооценки. Это свидетельствует о том, что психологическое благополучие родителей является важнейшим фактором, влияющим на стиль воспитания и их родительские установки. </w:t>
      </w:r>
    </w:p>
    <w:p w14:paraId="3257DB83" w14:textId="78E03F53" w:rsidR="000851B6" w:rsidRDefault="00773311" w:rsidP="000851B6">
      <w:pPr>
        <w:pStyle w:val="a8"/>
        <w:spacing w:before="0" w:beforeAutospacing="0" w:after="0" w:afterAutospacing="0" w:line="360" w:lineRule="auto"/>
        <w:ind w:firstLine="360"/>
        <w:jc w:val="both"/>
        <w:rPr>
          <w:color w:val="000000"/>
          <w:sz w:val="28"/>
          <w:szCs w:val="28"/>
        </w:rPr>
      </w:pPr>
      <w:r>
        <w:rPr>
          <w:color w:val="000000"/>
          <w:sz w:val="28"/>
          <w:szCs w:val="28"/>
        </w:rPr>
        <w:t xml:space="preserve">Е.Г. </w:t>
      </w:r>
      <w:proofErr w:type="spellStart"/>
      <w:r w:rsidR="000851B6">
        <w:rPr>
          <w:color w:val="000000"/>
          <w:sz w:val="28"/>
          <w:szCs w:val="28"/>
        </w:rPr>
        <w:t>Трошихина</w:t>
      </w:r>
      <w:proofErr w:type="spellEnd"/>
      <w:r w:rsidR="000851B6">
        <w:rPr>
          <w:color w:val="000000"/>
          <w:sz w:val="28"/>
          <w:szCs w:val="28"/>
        </w:rPr>
        <w:t xml:space="preserve"> и </w:t>
      </w:r>
      <w:r>
        <w:rPr>
          <w:color w:val="000000"/>
          <w:sz w:val="28"/>
          <w:szCs w:val="28"/>
        </w:rPr>
        <w:t xml:space="preserve">Л.В.  </w:t>
      </w:r>
      <w:r w:rsidR="000851B6">
        <w:rPr>
          <w:color w:val="000000"/>
          <w:sz w:val="28"/>
          <w:szCs w:val="28"/>
        </w:rPr>
        <w:t>Жуковская изучали возрастной аспект родительских установок у женщин, имеющих разное количество детей (</w:t>
      </w:r>
      <w:proofErr w:type="spellStart"/>
      <w:r w:rsidR="000851B6">
        <w:rPr>
          <w:color w:val="000000"/>
          <w:sz w:val="28"/>
          <w:szCs w:val="28"/>
        </w:rPr>
        <w:t>Трошихина</w:t>
      </w:r>
      <w:proofErr w:type="spellEnd"/>
      <w:r w:rsidR="000851B6">
        <w:rPr>
          <w:color w:val="000000"/>
          <w:sz w:val="28"/>
          <w:szCs w:val="28"/>
        </w:rPr>
        <w:t xml:space="preserve">, Жуковская, 2008) и пришли к выводу, что родительские установки достаточно пластичны, они могут изменяться в зависимости от возраста женщины, возраста ее детей и их количества. Также в ходе исследования была показана связь родительских установок матерей и их взрослых дочерей, что говорит в пользу предположения о трансляции родительских установок из поколения в поколение. </w:t>
      </w:r>
    </w:p>
    <w:p w14:paraId="6F8CFBBE" w14:textId="77777777" w:rsidR="000851B6" w:rsidRDefault="000851B6" w:rsidP="000851B6">
      <w:pPr>
        <w:pStyle w:val="a8"/>
        <w:spacing w:before="0" w:beforeAutospacing="0" w:after="0" w:afterAutospacing="0" w:line="360" w:lineRule="auto"/>
        <w:ind w:firstLine="360"/>
        <w:jc w:val="both"/>
        <w:rPr>
          <w:color w:val="000000"/>
          <w:sz w:val="28"/>
          <w:szCs w:val="28"/>
        </w:rPr>
      </w:pPr>
      <w:r>
        <w:rPr>
          <w:color w:val="000000"/>
          <w:sz w:val="28"/>
          <w:szCs w:val="28"/>
        </w:rPr>
        <w:t xml:space="preserve">Н.В. Горбунова и Е.Г. </w:t>
      </w:r>
      <w:proofErr w:type="spellStart"/>
      <w:r>
        <w:rPr>
          <w:color w:val="000000"/>
          <w:sz w:val="28"/>
          <w:szCs w:val="28"/>
        </w:rPr>
        <w:t>Трошихина</w:t>
      </w:r>
      <w:proofErr w:type="spellEnd"/>
      <w:r>
        <w:rPr>
          <w:color w:val="000000"/>
          <w:sz w:val="28"/>
          <w:szCs w:val="28"/>
        </w:rPr>
        <w:t xml:space="preserve"> исследовали особенности родительских установок женщин, имеющих детей раннего дошкольного возраста (Горбунова, </w:t>
      </w:r>
      <w:proofErr w:type="spellStart"/>
      <w:r>
        <w:rPr>
          <w:color w:val="000000"/>
          <w:sz w:val="28"/>
          <w:szCs w:val="28"/>
        </w:rPr>
        <w:t>Трошихина</w:t>
      </w:r>
      <w:proofErr w:type="spellEnd"/>
      <w:r>
        <w:rPr>
          <w:color w:val="000000"/>
          <w:sz w:val="28"/>
          <w:szCs w:val="28"/>
        </w:rPr>
        <w:t>, 2010). Были сделаны выводы о специфичности родительских установок женщин, имеющих детей данной возрастной группы, что еще раз подтверждает их динамический характер.</w:t>
      </w:r>
    </w:p>
    <w:p w14:paraId="0EA288FC" w14:textId="77777777" w:rsidR="000851B6" w:rsidRDefault="000851B6" w:rsidP="000851B6">
      <w:pPr>
        <w:pStyle w:val="a8"/>
        <w:spacing w:before="0" w:beforeAutospacing="0" w:after="0" w:afterAutospacing="0" w:line="360" w:lineRule="auto"/>
        <w:ind w:firstLine="360"/>
        <w:jc w:val="both"/>
        <w:rPr>
          <w:color w:val="000000"/>
          <w:sz w:val="28"/>
          <w:szCs w:val="28"/>
        </w:rPr>
      </w:pPr>
      <w:r>
        <w:rPr>
          <w:color w:val="000000"/>
          <w:sz w:val="28"/>
          <w:szCs w:val="28"/>
        </w:rPr>
        <w:lastRenderedPageBreak/>
        <w:t xml:space="preserve">Таким образом, проблема родительских установок и их влияния на развитие личности ребенка, его социализацию было изучено многими авторами. Теории объединяет признание того влияния, которые оказывает семья, воспитательные стратегии и родительские установки на формирование личностных качеств ребенка. Также подчеркивается важность собственного детского опыта родителей, на основании которого формируется их собственные родительские установки. Кроме того, в исследованиях показана ценность эмоционального взаимодействия с ребенком, включенность в отношения, умения быть с ним в контакте. В целом, исследования в области родительских установок являются актуальными, поскольку способ и характер взаимодействия внутри семьи во многом определяет развитие личности каждого отдельного ребенка, и как следствие общества в целом. </w:t>
      </w:r>
    </w:p>
    <w:p w14:paraId="6E56B7BF" w14:textId="21374D9E" w:rsidR="000851B6" w:rsidRDefault="0065368B" w:rsidP="00780C2F">
      <w:pPr>
        <w:spacing w:before="72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1.3     </w:t>
      </w:r>
      <w:r w:rsidR="000851B6">
        <w:rPr>
          <w:rFonts w:ascii="Times New Roman" w:hAnsi="Times New Roman" w:cs="Times New Roman"/>
          <w:b/>
          <w:sz w:val="28"/>
          <w:szCs w:val="28"/>
        </w:rPr>
        <w:t>Связь родительских представлений с развитием личности ребенка</w:t>
      </w:r>
    </w:p>
    <w:p w14:paraId="0FD403F7" w14:textId="77777777" w:rsidR="000851B6" w:rsidRPr="00B77830" w:rsidRDefault="000851B6" w:rsidP="000851B6">
      <w:pPr>
        <w:pStyle w:val="a8"/>
        <w:shd w:val="clear" w:color="auto" w:fill="FFFFFF"/>
        <w:spacing w:before="0" w:beforeAutospacing="0" w:after="0" w:afterAutospacing="0" w:line="360" w:lineRule="auto"/>
        <w:ind w:firstLine="300"/>
        <w:jc w:val="both"/>
        <w:rPr>
          <w:color w:val="000000"/>
          <w:sz w:val="28"/>
          <w:szCs w:val="28"/>
        </w:rPr>
      </w:pPr>
      <w:r>
        <w:rPr>
          <w:b/>
          <w:sz w:val="28"/>
          <w:szCs w:val="28"/>
        </w:rPr>
        <w:tab/>
      </w:r>
      <w:r w:rsidRPr="00B77830">
        <w:rPr>
          <w:sz w:val="28"/>
          <w:szCs w:val="28"/>
        </w:rPr>
        <w:t>Представления родителей о собственном ребенке имеют значимое влияние  на внутрисемейные отношения</w:t>
      </w:r>
      <w:r>
        <w:rPr>
          <w:sz w:val="28"/>
          <w:szCs w:val="28"/>
          <w:shd w:val="clear" w:color="auto" w:fill="FFFFFF"/>
        </w:rPr>
        <w:t xml:space="preserve"> (</w:t>
      </w:r>
      <w:proofErr w:type="spellStart"/>
      <w:r>
        <w:rPr>
          <w:sz w:val="28"/>
          <w:szCs w:val="28"/>
          <w:shd w:val="clear" w:color="auto" w:fill="FFFFFF"/>
        </w:rPr>
        <w:t>Эйдемиллер</w:t>
      </w:r>
      <w:proofErr w:type="spellEnd"/>
      <w:r>
        <w:rPr>
          <w:sz w:val="28"/>
          <w:szCs w:val="28"/>
          <w:shd w:val="clear" w:color="auto" w:fill="FFFFFF"/>
        </w:rPr>
        <w:t xml:space="preserve">, </w:t>
      </w:r>
      <w:proofErr w:type="spellStart"/>
      <w:r w:rsidRPr="00B77830">
        <w:rPr>
          <w:sz w:val="28"/>
          <w:szCs w:val="28"/>
          <w:shd w:val="clear" w:color="auto" w:fill="FFFFFF"/>
        </w:rPr>
        <w:t>Юстицкис</w:t>
      </w:r>
      <w:proofErr w:type="spellEnd"/>
      <w:r>
        <w:rPr>
          <w:sz w:val="28"/>
          <w:szCs w:val="28"/>
          <w:shd w:val="clear" w:color="auto" w:fill="FFFFFF"/>
        </w:rPr>
        <w:t>, 2001</w:t>
      </w:r>
      <w:r w:rsidRPr="00B77830">
        <w:rPr>
          <w:sz w:val="28"/>
          <w:szCs w:val="28"/>
          <w:shd w:val="clear" w:color="auto" w:fill="FFFFFF"/>
        </w:rPr>
        <w:t>). Согласно исследованиям</w:t>
      </w:r>
      <w:r>
        <w:rPr>
          <w:sz w:val="28"/>
          <w:szCs w:val="28"/>
          <w:shd w:val="clear" w:color="auto" w:fill="FFFFFF"/>
        </w:rPr>
        <w:t xml:space="preserve"> Э.Г. </w:t>
      </w:r>
      <w:proofErr w:type="spellStart"/>
      <w:r>
        <w:rPr>
          <w:sz w:val="28"/>
          <w:szCs w:val="28"/>
          <w:shd w:val="clear" w:color="auto" w:fill="FFFFFF"/>
        </w:rPr>
        <w:t>Эйдемиллера</w:t>
      </w:r>
      <w:proofErr w:type="spellEnd"/>
      <w:r>
        <w:rPr>
          <w:sz w:val="28"/>
          <w:szCs w:val="28"/>
          <w:shd w:val="clear" w:color="auto" w:fill="FFFFFF"/>
        </w:rPr>
        <w:t xml:space="preserve"> и В.В. </w:t>
      </w:r>
      <w:proofErr w:type="spellStart"/>
      <w:r>
        <w:rPr>
          <w:sz w:val="28"/>
          <w:szCs w:val="28"/>
          <w:shd w:val="clear" w:color="auto" w:fill="FFFFFF"/>
        </w:rPr>
        <w:t>Юстицкис</w:t>
      </w:r>
      <w:proofErr w:type="spellEnd"/>
      <w:r w:rsidRPr="00B77830">
        <w:rPr>
          <w:sz w:val="28"/>
          <w:szCs w:val="28"/>
          <w:shd w:val="clear" w:color="auto" w:fill="FFFFFF"/>
        </w:rPr>
        <w:t xml:space="preserve">, внутренний образ ребенка начинает формироваться в матери еще во время беременности и в дальнейшем определяет  родительские установки стратегии воспитания. Образ ребенка – это сложное образование, формирующееся на протяжении длительного времени на основе нескольких факторов:  отношение к наступлению беременности, удовлетворенность отношениями с партнером, культурные нормы и стереотипы в отношении вынашивания ребенка и материнства, личный опыт женщины, ее личностные особенности, ценностные установки, уровень образования, материальное положение и другие факторы. Образ ребенка дает возможность родителю распознавать чувства и поступки ребенка, ощущать его потребности и желания, формировать модель общения  с ним. </w:t>
      </w:r>
      <w:r w:rsidRPr="00B77830">
        <w:rPr>
          <w:color w:val="000000"/>
          <w:sz w:val="28"/>
          <w:szCs w:val="28"/>
          <w:shd w:val="clear" w:color="auto" w:fill="FFFFFF"/>
        </w:rPr>
        <w:t>Родительские представления остаются относительно неизменными в течени</w:t>
      </w:r>
      <w:r>
        <w:rPr>
          <w:color w:val="000000"/>
          <w:sz w:val="28"/>
          <w:szCs w:val="28"/>
          <w:shd w:val="clear" w:color="auto" w:fill="FFFFFF"/>
        </w:rPr>
        <w:t>е</w:t>
      </w:r>
      <w:r w:rsidRPr="00B77830">
        <w:rPr>
          <w:color w:val="000000"/>
          <w:sz w:val="28"/>
          <w:szCs w:val="28"/>
          <w:shd w:val="clear" w:color="auto" w:fill="FFFFFF"/>
        </w:rPr>
        <w:t xml:space="preserve"> достаточно длительного периода времени.</w:t>
      </w:r>
      <w:r w:rsidRPr="00B77830">
        <w:rPr>
          <w:rStyle w:val="apple-converted-space"/>
          <w:color w:val="000000"/>
          <w:sz w:val="28"/>
          <w:szCs w:val="28"/>
          <w:shd w:val="clear" w:color="auto" w:fill="FFFFFF"/>
        </w:rPr>
        <w:t> </w:t>
      </w:r>
      <w:r w:rsidRPr="00B77830">
        <w:rPr>
          <w:color w:val="000000"/>
          <w:sz w:val="28"/>
          <w:szCs w:val="28"/>
        </w:rPr>
        <w:t xml:space="preserve">По своему характеру </w:t>
      </w:r>
      <w:r w:rsidRPr="00C9401F">
        <w:rPr>
          <w:color w:val="000000"/>
          <w:sz w:val="28"/>
          <w:szCs w:val="28"/>
        </w:rPr>
        <w:lastRenderedPageBreak/>
        <w:t>родительские п</w:t>
      </w:r>
      <w:r>
        <w:rPr>
          <w:color w:val="000000"/>
          <w:sz w:val="28"/>
          <w:szCs w:val="28"/>
        </w:rPr>
        <w:t>редставления</w:t>
      </w:r>
      <w:r w:rsidRPr="00B77830">
        <w:rPr>
          <w:color w:val="000000"/>
          <w:sz w:val="28"/>
          <w:szCs w:val="28"/>
        </w:rPr>
        <w:t xml:space="preserve"> являются сложными и противоречивыми, что может быть обусловлено внешними и внутренними конфликтами родит</w:t>
      </w:r>
      <w:r>
        <w:rPr>
          <w:color w:val="000000"/>
          <w:sz w:val="28"/>
          <w:szCs w:val="28"/>
        </w:rPr>
        <w:t>елей. Например, это может быть расхождение</w:t>
      </w:r>
      <w:r w:rsidRPr="00B77830">
        <w:rPr>
          <w:color w:val="000000"/>
          <w:sz w:val="28"/>
          <w:szCs w:val="28"/>
        </w:rPr>
        <w:t xml:space="preserve"> между собственными представлениями о воспитании ребенка и советами </w:t>
      </w:r>
      <w:r>
        <w:rPr>
          <w:color w:val="000000"/>
          <w:sz w:val="28"/>
          <w:szCs w:val="28"/>
        </w:rPr>
        <w:t xml:space="preserve">со стороны </w:t>
      </w:r>
      <w:r w:rsidRPr="00B77830">
        <w:rPr>
          <w:color w:val="000000"/>
          <w:sz w:val="28"/>
          <w:szCs w:val="28"/>
        </w:rPr>
        <w:t xml:space="preserve">родственников или между собственными представлениями родителей и требованиями общества. </w:t>
      </w:r>
    </w:p>
    <w:p w14:paraId="53A8CBA8" w14:textId="77777777" w:rsidR="000851B6" w:rsidRDefault="000851B6" w:rsidP="000851B6">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Для лучшего понимания процессов формирования внутреннего образа необходимо остановиться на понятии восприятие. Межличностное восприятие основывается на достраивании образа другого человека на основании полученной о нем информации, восприятие его личностных качеств и восприятия человека в коммуникационных ситуациях. Исследователи выделяют следующие функции образа</w:t>
      </w:r>
      <w:r w:rsidRPr="009D7417">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смыслообразующая</w:t>
      </w:r>
      <w:proofErr w:type="spellEnd"/>
      <w:r>
        <w:rPr>
          <w:rFonts w:ascii="Times New Roman" w:hAnsi="Times New Roman" w:cs="Times New Roman"/>
          <w:sz w:val="28"/>
          <w:szCs w:val="28"/>
          <w:shd w:val="clear" w:color="auto" w:fill="FFFFFF"/>
        </w:rPr>
        <w:t xml:space="preserve">, мотивирующая, регуляторная, мотивирующая и корректирующая. </w:t>
      </w:r>
      <w:r w:rsidRPr="00BE660E">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BE660E">
        <w:rPr>
          <w:rFonts w:ascii="Times New Roman" w:hAnsi="Times New Roman" w:cs="Times New Roman"/>
          <w:sz w:val="28"/>
          <w:szCs w:val="28"/>
        </w:rPr>
        <w:t xml:space="preserve"> согласно С. Московичи, это процесс воссоздания конкретных </w:t>
      </w:r>
      <w:r>
        <w:rPr>
          <w:rFonts w:ascii="Times New Roman" w:hAnsi="Times New Roman" w:cs="Times New Roman"/>
          <w:sz w:val="28"/>
          <w:szCs w:val="28"/>
        </w:rPr>
        <w:t>образов, предметов и явлений ок</w:t>
      </w:r>
      <w:r w:rsidRPr="00BE660E">
        <w:rPr>
          <w:rFonts w:ascii="Times New Roman" w:hAnsi="Times New Roman" w:cs="Times New Roman"/>
          <w:sz w:val="28"/>
          <w:szCs w:val="28"/>
        </w:rPr>
        <w:t>ружающего мира, которые ранее воздействовали на наши органы чувств</w:t>
      </w:r>
      <w:r>
        <w:rPr>
          <w:rFonts w:ascii="Times New Roman" w:hAnsi="Times New Roman" w:cs="Times New Roman"/>
          <w:sz w:val="28"/>
          <w:szCs w:val="28"/>
        </w:rPr>
        <w:t xml:space="preserve"> (</w:t>
      </w:r>
      <w:r w:rsidRPr="00AE5DF2">
        <w:rPr>
          <w:rFonts w:ascii="Times New Roman" w:hAnsi="Times New Roman" w:cs="Times New Roman"/>
          <w:sz w:val="28"/>
          <w:szCs w:val="28"/>
        </w:rPr>
        <w:t>Московичи, 1996).</w:t>
      </w:r>
      <w:r>
        <w:rPr>
          <w:rFonts w:ascii="Times New Roman" w:hAnsi="Times New Roman" w:cs="Times New Roman"/>
          <w:sz w:val="28"/>
          <w:szCs w:val="28"/>
        </w:rPr>
        <w:t xml:space="preserve"> Основываясь на сформировавшиеся</w:t>
      </w:r>
      <w:r w:rsidRPr="00BE660E">
        <w:rPr>
          <w:rFonts w:ascii="Times New Roman" w:hAnsi="Times New Roman" w:cs="Times New Roman"/>
          <w:sz w:val="28"/>
          <w:szCs w:val="28"/>
        </w:rPr>
        <w:t xml:space="preserve"> </w:t>
      </w:r>
      <w:r>
        <w:rPr>
          <w:rFonts w:ascii="Times New Roman" w:hAnsi="Times New Roman" w:cs="Times New Roman"/>
          <w:sz w:val="28"/>
          <w:szCs w:val="28"/>
        </w:rPr>
        <w:t xml:space="preserve">в предыдущем опыте представления, </w:t>
      </w:r>
      <w:r w:rsidRPr="00BE660E">
        <w:rPr>
          <w:rFonts w:ascii="Times New Roman" w:hAnsi="Times New Roman" w:cs="Times New Roman"/>
          <w:sz w:val="28"/>
          <w:szCs w:val="28"/>
        </w:rPr>
        <w:t xml:space="preserve">человек выстраивает свое поведение, отношение к разным сторонам жизни; </w:t>
      </w:r>
      <w:r>
        <w:rPr>
          <w:rFonts w:ascii="Times New Roman" w:hAnsi="Times New Roman" w:cs="Times New Roman"/>
          <w:sz w:val="28"/>
          <w:szCs w:val="28"/>
        </w:rPr>
        <w:t>представления лежат в</w:t>
      </w:r>
      <w:r w:rsidRPr="00BE660E">
        <w:rPr>
          <w:rFonts w:ascii="Times New Roman" w:hAnsi="Times New Roman" w:cs="Times New Roman"/>
          <w:sz w:val="28"/>
          <w:szCs w:val="28"/>
        </w:rPr>
        <w:t xml:space="preserve"> основ</w:t>
      </w:r>
      <w:r>
        <w:rPr>
          <w:rFonts w:ascii="Times New Roman" w:hAnsi="Times New Roman" w:cs="Times New Roman"/>
          <w:sz w:val="28"/>
          <w:szCs w:val="28"/>
        </w:rPr>
        <w:t>е</w:t>
      </w:r>
      <w:r w:rsidRPr="00BE660E">
        <w:rPr>
          <w:rFonts w:ascii="Times New Roman" w:hAnsi="Times New Roman" w:cs="Times New Roman"/>
          <w:sz w:val="28"/>
          <w:szCs w:val="28"/>
        </w:rPr>
        <w:t xml:space="preserve"> </w:t>
      </w:r>
      <w:r>
        <w:rPr>
          <w:rFonts w:ascii="Times New Roman" w:hAnsi="Times New Roman" w:cs="Times New Roman"/>
          <w:sz w:val="28"/>
          <w:szCs w:val="28"/>
        </w:rPr>
        <w:t xml:space="preserve">жизненных </w:t>
      </w:r>
      <w:r w:rsidRPr="00BE660E">
        <w:rPr>
          <w:rFonts w:ascii="Times New Roman" w:hAnsi="Times New Roman" w:cs="Times New Roman"/>
          <w:sz w:val="28"/>
          <w:szCs w:val="28"/>
        </w:rPr>
        <w:t xml:space="preserve"> ценностей, задают направление мотивации</w:t>
      </w:r>
      <w:r>
        <w:rPr>
          <w:rFonts w:ascii="Times New Roman" w:hAnsi="Times New Roman" w:cs="Times New Roman"/>
          <w:sz w:val="28"/>
          <w:szCs w:val="28"/>
        </w:rPr>
        <w:t xml:space="preserve"> человека и его интересам. </w:t>
      </w:r>
    </w:p>
    <w:p w14:paraId="0D99DD54" w14:textId="77777777" w:rsidR="000851B6" w:rsidRDefault="000851B6" w:rsidP="000851B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образ ребенка у родителей обладает различными смыслами, определяет способ взаимодействия между ними, позволяет родителю понимать и распознавать чувства ребенка в разных ситуациях и его реакцию на действия со стороны родителей, что помогает выстраивать эффективный способ взаимодействия с ребенком. </w:t>
      </w:r>
    </w:p>
    <w:p w14:paraId="62CC8534" w14:textId="77777777" w:rsidR="000851B6" w:rsidRPr="00945798" w:rsidRDefault="000851B6" w:rsidP="000851B6">
      <w:pPr>
        <w:pStyle w:val="a8"/>
        <w:shd w:val="clear" w:color="auto" w:fill="FFFFFF"/>
        <w:spacing w:before="0" w:beforeAutospacing="0" w:after="0" w:afterAutospacing="0" w:line="360" w:lineRule="auto"/>
        <w:ind w:firstLine="301"/>
        <w:jc w:val="both"/>
        <w:rPr>
          <w:sz w:val="28"/>
          <w:szCs w:val="28"/>
          <w:shd w:val="clear" w:color="auto" w:fill="FFFFFF"/>
        </w:rPr>
      </w:pPr>
      <w:r>
        <w:rPr>
          <w:sz w:val="28"/>
          <w:szCs w:val="28"/>
          <w:shd w:val="clear" w:color="auto" w:fill="FFFFFF"/>
        </w:rPr>
        <w:tab/>
        <w:t xml:space="preserve">Образ ребенка у родителей - это сложная система, которая состоит из знаний о развитии  ребенка, его когнитивных и эмоциональных особенностях, мотивации ребенка и способах поддержания дисциплины. В основе воспитательных стратегий лежит образ ребенка у родителей. С их помощью родители создают собственное представление об эталонах и стандартах родительского поведения и оценивают в связи с ними свои родительские обязательства и ограничения при воспитании ребенка. </w:t>
      </w:r>
    </w:p>
    <w:p w14:paraId="5B1F03BD" w14:textId="77777777" w:rsidR="000851B6" w:rsidRPr="00B77830" w:rsidRDefault="000851B6" w:rsidP="000851B6">
      <w:pPr>
        <w:pStyle w:val="a8"/>
        <w:shd w:val="clear" w:color="auto" w:fill="FFFFFF"/>
        <w:spacing w:before="0" w:beforeAutospacing="0" w:after="0" w:afterAutospacing="0" w:line="360" w:lineRule="auto"/>
        <w:ind w:firstLine="709"/>
        <w:jc w:val="both"/>
        <w:rPr>
          <w:color w:val="000000"/>
          <w:sz w:val="28"/>
          <w:szCs w:val="28"/>
        </w:rPr>
      </w:pPr>
      <w:r w:rsidRPr="00B77830">
        <w:rPr>
          <w:color w:val="000000"/>
          <w:sz w:val="28"/>
          <w:szCs w:val="28"/>
        </w:rPr>
        <w:lastRenderedPageBreak/>
        <w:t>Родительские представления выполняют две взаимосвязанные функции:</w:t>
      </w:r>
      <w:r w:rsidRPr="00B77830">
        <w:rPr>
          <w:rStyle w:val="apple-converted-space"/>
          <w:color w:val="000000"/>
          <w:sz w:val="28"/>
          <w:szCs w:val="28"/>
        </w:rPr>
        <w:t> </w:t>
      </w:r>
      <w:r w:rsidRPr="00B77830">
        <w:rPr>
          <w:iCs/>
          <w:color w:val="000000"/>
          <w:sz w:val="28"/>
          <w:szCs w:val="28"/>
        </w:rPr>
        <w:t>функцию интерпретации</w:t>
      </w:r>
      <w:r w:rsidRPr="00B77830">
        <w:rPr>
          <w:rStyle w:val="apple-converted-space"/>
          <w:color w:val="000000"/>
          <w:sz w:val="28"/>
          <w:szCs w:val="28"/>
        </w:rPr>
        <w:t> </w:t>
      </w:r>
      <w:r w:rsidRPr="00B77830">
        <w:rPr>
          <w:color w:val="000000"/>
          <w:sz w:val="28"/>
          <w:szCs w:val="28"/>
        </w:rPr>
        <w:t>и</w:t>
      </w:r>
      <w:r w:rsidRPr="00B77830">
        <w:rPr>
          <w:rStyle w:val="apple-converted-space"/>
          <w:color w:val="000000"/>
          <w:sz w:val="28"/>
          <w:szCs w:val="28"/>
        </w:rPr>
        <w:t> </w:t>
      </w:r>
      <w:r w:rsidRPr="00B77830">
        <w:rPr>
          <w:iCs/>
          <w:color w:val="000000"/>
          <w:sz w:val="28"/>
          <w:szCs w:val="28"/>
        </w:rPr>
        <w:t>прагматическую функцию</w:t>
      </w:r>
      <w:r w:rsidRPr="00B77830">
        <w:rPr>
          <w:rStyle w:val="apple-converted-space"/>
          <w:color w:val="000000"/>
          <w:sz w:val="28"/>
          <w:szCs w:val="28"/>
        </w:rPr>
        <w:t> </w:t>
      </w:r>
      <w:r w:rsidRPr="00AE5DF2">
        <w:rPr>
          <w:color w:val="000000"/>
          <w:sz w:val="28"/>
          <w:szCs w:val="28"/>
        </w:rPr>
        <w:t>(</w:t>
      </w:r>
      <w:proofErr w:type="spellStart"/>
      <w:r w:rsidRPr="00AE5DF2">
        <w:rPr>
          <w:color w:val="000000"/>
          <w:sz w:val="28"/>
          <w:szCs w:val="28"/>
        </w:rPr>
        <w:t>Rodrigo</w:t>
      </w:r>
      <w:proofErr w:type="spellEnd"/>
      <w:r w:rsidRPr="00AE5DF2">
        <w:rPr>
          <w:color w:val="000000"/>
          <w:sz w:val="28"/>
          <w:szCs w:val="28"/>
        </w:rPr>
        <w:t xml:space="preserve">, </w:t>
      </w:r>
      <w:proofErr w:type="spellStart"/>
      <w:r w:rsidRPr="00AE5DF2">
        <w:rPr>
          <w:color w:val="000000"/>
          <w:sz w:val="28"/>
          <w:szCs w:val="28"/>
        </w:rPr>
        <w:t>Triana</w:t>
      </w:r>
      <w:proofErr w:type="spellEnd"/>
      <w:r w:rsidRPr="00AE5DF2">
        <w:rPr>
          <w:color w:val="000000"/>
          <w:sz w:val="28"/>
          <w:szCs w:val="28"/>
        </w:rPr>
        <w:t>, 1996).</w:t>
      </w:r>
      <w:r w:rsidRPr="00B77830">
        <w:rPr>
          <w:color w:val="000000"/>
          <w:sz w:val="28"/>
          <w:szCs w:val="28"/>
        </w:rPr>
        <w:t xml:space="preserve"> </w:t>
      </w:r>
      <w:r>
        <w:rPr>
          <w:color w:val="000000"/>
          <w:sz w:val="28"/>
          <w:szCs w:val="28"/>
        </w:rPr>
        <w:t xml:space="preserve">Прагматическая функция родительских представлений заключается в возможности родителем планировать свои воспитательные действия. </w:t>
      </w:r>
      <w:proofErr w:type="spellStart"/>
      <w:r>
        <w:rPr>
          <w:color w:val="000000"/>
          <w:sz w:val="28"/>
          <w:szCs w:val="28"/>
        </w:rPr>
        <w:t>Интерпретативная</w:t>
      </w:r>
      <w:proofErr w:type="spellEnd"/>
      <w:r>
        <w:rPr>
          <w:color w:val="000000"/>
          <w:sz w:val="28"/>
          <w:szCs w:val="28"/>
        </w:rPr>
        <w:t xml:space="preserve"> функция позволяет проанализировать желания и действия ребенка для коррекции собственных воспитательных стратегий. </w:t>
      </w:r>
    </w:p>
    <w:p w14:paraId="4FDF606C" w14:textId="77777777" w:rsidR="000851B6" w:rsidRDefault="000851B6" w:rsidP="000851B6">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С 50-x гг. XX века начались масштабные исследования родительских представлений о ребенке и родительских ожиданий. Проведенные исследования ожиданий родителей касались академической успеваемости ребенка, его школьных достижений и успехов в контексте половых различий. Согласно полученным данным, были выявлены различия между ожиданиями в отношении девочек и мальчиков: родители предъявляли более высокие ожидания и требования к мальчикам,  в отличие от девочек. </w:t>
      </w:r>
      <w:r>
        <w:rPr>
          <w:rFonts w:ascii="Times New Roman" w:hAnsi="Times New Roman" w:cs="Times New Roman"/>
          <w:sz w:val="28"/>
          <w:szCs w:val="28"/>
          <w:shd w:val="clear" w:color="auto" w:fill="FFFFFF"/>
        </w:rPr>
        <w:tab/>
      </w:r>
    </w:p>
    <w:p w14:paraId="4782E540" w14:textId="77777777" w:rsidR="000851B6" w:rsidRDefault="000851B6" w:rsidP="000851B6">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В исследовании</w:t>
      </w:r>
      <w:r w:rsidRPr="00BE660E">
        <w:rPr>
          <w:rFonts w:ascii="Times New Roman" w:hAnsi="Times New Roman" w:cs="Times New Roman"/>
          <w:sz w:val="28"/>
          <w:szCs w:val="28"/>
          <w:shd w:val="clear" w:color="auto" w:fill="FFFFFF"/>
        </w:rPr>
        <w:t xml:space="preserve"> </w:t>
      </w:r>
      <w:r w:rsidRPr="00AE5DF2">
        <w:rPr>
          <w:rFonts w:ascii="Times New Roman" w:hAnsi="Times New Roman" w:cs="Times New Roman"/>
          <w:sz w:val="28"/>
          <w:szCs w:val="28"/>
          <w:shd w:val="clear" w:color="auto" w:fill="FFFFFF"/>
        </w:rPr>
        <w:t xml:space="preserve">J. </w:t>
      </w:r>
      <w:proofErr w:type="spellStart"/>
      <w:r w:rsidRPr="00AE5DF2">
        <w:rPr>
          <w:rFonts w:ascii="Times New Roman" w:hAnsi="Times New Roman" w:cs="Times New Roman"/>
          <w:sz w:val="28"/>
          <w:szCs w:val="28"/>
          <w:shd w:val="clear" w:color="auto" w:fill="FFFFFF"/>
        </w:rPr>
        <w:t>Eccles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Eccles</w:t>
      </w:r>
      <w:proofErr w:type="spellEnd"/>
      <w:r>
        <w:rPr>
          <w:rFonts w:ascii="Times New Roman" w:hAnsi="Times New Roman" w:cs="Times New Roman"/>
          <w:sz w:val="28"/>
          <w:szCs w:val="28"/>
          <w:shd w:val="clear" w:color="auto" w:fill="FFFFFF"/>
        </w:rPr>
        <w:t xml:space="preserve">, 1983), посвященном представлению родителей о способностях детей в области математики, была предпринята попытка выявить особенности ожиданий родителей в зависимости от пола ребенка. По результатам эксперимента, проведенного на учащихся седьмого класса, девочках и мальчиках соответственно, было выявлено, что при сопоставимых объективных успехах детей (школьные оценки, тестовые показатели) при изучении математики, причины успеха детей разного пола объяснялись родителями и самими детьми по-разному. Так, в обоих случаях успех приписывался </w:t>
      </w:r>
      <w:proofErr w:type="spellStart"/>
      <w:r>
        <w:rPr>
          <w:rFonts w:ascii="Times New Roman" w:hAnsi="Times New Roman" w:cs="Times New Roman"/>
          <w:sz w:val="28"/>
          <w:szCs w:val="28"/>
          <w:shd w:val="clear" w:color="auto" w:fill="FFFFFF"/>
        </w:rPr>
        <w:t>интернальным</w:t>
      </w:r>
      <w:proofErr w:type="spellEnd"/>
      <w:r>
        <w:rPr>
          <w:rFonts w:ascii="Times New Roman" w:hAnsi="Times New Roman" w:cs="Times New Roman"/>
          <w:sz w:val="28"/>
          <w:szCs w:val="28"/>
          <w:shd w:val="clear" w:color="auto" w:fill="FFFFFF"/>
        </w:rPr>
        <w:t xml:space="preserve">, внутренним факторам, однако у мальчиков и девочек он различался. Мальчики объясняли свой успех способностями, а девочки - затраченными усилиями в освоении математики. Также отличались представлений матерей мальчиков и девочек касательно высоких результатов при изучении математики. Так первые приписывали высокие заслуги сыновей их внутренним способностям и талантам, а вторые – усидчивости и упорному труду дочерей. Ожидания матерей в отношении сыновей было более оптимистичным, чем отношение к успехам девочек. Способности и таланты в представлении матерей были оценены выше, чем упорный ежедневный труд. </w:t>
      </w:r>
      <w:r>
        <w:rPr>
          <w:rFonts w:ascii="Times New Roman" w:hAnsi="Times New Roman" w:cs="Times New Roman"/>
          <w:sz w:val="28"/>
          <w:szCs w:val="28"/>
          <w:shd w:val="clear" w:color="auto" w:fill="FFFFFF"/>
        </w:rPr>
        <w:lastRenderedPageBreak/>
        <w:t>Важно отметить, что объективные показатели при оценке успеваемости мальчиков и девочек были одинаковыми и не давали оснований для различных представлений родителей об успешности их детей.</w:t>
      </w:r>
    </w:p>
    <w:p w14:paraId="03A1B62C" w14:textId="77777777" w:rsidR="000851B6" w:rsidRDefault="000851B6" w:rsidP="000851B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Похожие данные были получены при изучении представлений родителей об уровне интеллекта их детей (мальчиков и девочек). Было выявлено расхождение представлений об интеллектуальных возможностях ребенка и объективных показателей, а именно результатов теста интеллекта </w:t>
      </w:r>
      <w:proofErr w:type="spellStart"/>
      <w:r>
        <w:rPr>
          <w:rFonts w:ascii="Times New Roman" w:hAnsi="Times New Roman" w:cs="Times New Roman"/>
          <w:sz w:val="28"/>
          <w:szCs w:val="28"/>
          <w:shd w:val="clear" w:color="auto" w:fill="FFFFFF"/>
        </w:rPr>
        <w:t>Гарднера</w:t>
      </w:r>
      <w:proofErr w:type="spellEnd"/>
      <w:r>
        <w:rPr>
          <w:rFonts w:ascii="Times New Roman" w:hAnsi="Times New Roman" w:cs="Times New Roman"/>
          <w:sz w:val="28"/>
          <w:szCs w:val="28"/>
          <w:shd w:val="clear" w:color="auto" w:fill="FFFFFF"/>
        </w:rPr>
        <w:t>.  Образ родителей в отношении интеллекта ребенка был выражен более позитивно у мальчиков и более пессимистично у девочек при одинаковых объективных тестовых показателях.</w:t>
      </w:r>
    </w:p>
    <w:p w14:paraId="6DD67B5E"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настоящее время существует несколько классификаций родительских представлений. Так выделены описательные и инструментальные родительские представления. Описательные представления о ребенке включают в себя информацию, полученную родителями о развитии ребенка, о влиянии родительского воспитания на развитие ребенка. В свою очередь инструментальные представления – это представления о способах воспитания, благодаря которым достигаются различные воспитательные цели </w:t>
      </w:r>
      <w:r w:rsidRPr="00597F13">
        <w:rPr>
          <w:rFonts w:ascii="Times New Roman" w:hAnsi="Times New Roman" w:cs="Times New Roman"/>
          <w:sz w:val="28"/>
          <w:szCs w:val="28"/>
          <w:shd w:val="clear" w:color="auto" w:fill="FFFFFF"/>
        </w:rPr>
        <w:t>(</w:t>
      </w:r>
      <w:r w:rsidRPr="00597F13">
        <w:rPr>
          <w:rFonts w:ascii="Times New Roman" w:hAnsi="Times New Roman" w:cs="Times New Roman"/>
          <w:color w:val="000000"/>
          <w:sz w:val="28"/>
          <w:szCs w:val="28"/>
        </w:rPr>
        <w:t>например, «Я считаю, что физическое наказание – лучший способ дисциплины»).</w:t>
      </w:r>
      <w:r>
        <w:rPr>
          <w:rFonts w:ascii="Times New Roman" w:hAnsi="Times New Roman" w:cs="Times New Roman"/>
          <w:color w:val="000000"/>
          <w:sz w:val="28"/>
          <w:szCs w:val="28"/>
        </w:rPr>
        <w:t xml:space="preserve"> </w:t>
      </w:r>
      <w:r w:rsidRPr="00597F13">
        <w:rPr>
          <w:rFonts w:ascii="Times New Roman" w:hAnsi="Times New Roman" w:cs="Times New Roman"/>
          <w:color w:val="000000"/>
          <w:sz w:val="28"/>
          <w:szCs w:val="28"/>
        </w:rPr>
        <w:t xml:space="preserve"> Исследователи обнаружили около 5000 таких родительских </w:t>
      </w:r>
      <w:r>
        <w:rPr>
          <w:rFonts w:ascii="Times New Roman" w:hAnsi="Times New Roman" w:cs="Times New Roman"/>
          <w:color w:val="000000"/>
          <w:sz w:val="28"/>
          <w:szCs w:val="28"/>
        </w:rPr>
        <w:t xml:space="preserve">идей. </w:t>
      </w:r>
    </w:p>
    <w:p w14:paraId="5847A6A1" w14:textId="77777777" w:rsidR="000851B6" w:rsidRDefault="000851B6" w:rsidP="000851B6">
      <w:pPr>
        <w:spacing w:line="360" w:lineRule="auto"/>
        <w:ind w:firstLine="708"/>
        <w:jc w:val="both"/>
        <w:rPr>
          <w:rFonts w:ascii="Arial" w:hAnsi="Arial" w:cs="Arial"/>
          <w:color w:val="000000"/>
          <w:sz w:val="27"/>
          <w:szCs w:val="27"/>
        </w:rPr>
      </w:pPr>
      <w:r>
        <w:rPr>
          <w:rFonts w:ascii="Times New Roman" w:hAnsi="Times New Roman" w:cs="Times New Roman"/>
          <w:color w:val="000000"/>
          <w:sz w:val="28"/>
          <w:szCs w:val="28"/>
        </w:rPr>
        <w:t xml:space="preserve">И. </w:t>
      </w:r>
      <w:proofErr w:type="spellStart"/>
      <w:r>
        <w:rPr>
          <w:rFonts w:ascii="Times New Roman" w:hAnsi="Times New Roman" w:cs="Times New Roman"/>
          <w:color w:val="000000"/>
          <w:sz w:val="28"/>
          <w:szCs w:val="28"/>
        </w:rPr>
        <w:t>Сигел</w:t>
      </w:r>
      <w:proofErr w:type="spellEnd"/>
      <w:r>
        <w:rPr>
          <w:rFonts w:ascii="Times New Roman" w:hAnsi="Times New Roman" w:cs="Times New Roman"/>
          <w:color w:val="000000"/>
          <w:sz w:val="28"/>
          <w:szCs w:val="28"/>
        </w:rPr>
        <w:t xml:space="preserve"> выделяет глобальные родительские представления и представления – </w:t>
      </w:r>
      <w:proofErr w:type="spellStart"/>
      <w:r>
        <w:rPr>
          <w:rFonts w:ascii="Times New Roman" w:hAnsi="Times New Roman" w:cs="Times New Roman"/>
          <w:color w:val="000000"/>
          <w:sz w:val="28"/>
          <w:szCs w:val="28"/>
        </w:rPr>
        <w:t>праксис</w:t>
      </w:r>
      <w:proofErr w:type="spellEnd"/>
      <w:r>
        <w:rPr>
          <w:rFonts w:ascii="Times New Roman" w:hAnsi="Times New Roman" w:cs="Times New Roman"/>
          <w:color w:val="000000"/>
          <w:sz w:val="28"/>
          <w:szCs w:val="28"/>
        </w:rPr>
        <w:t xml:space="preserve"> </w:t>
      </w:r>
      <w:r w:rsidRPr="00AE5DF2">
        <w:rPr>
          <w:rFonts w:ascii="Times New Roman" w:hAnsi="Times New Roman" w:cs="Times New Roman"/>
          <w:color w:val="000000"/>
          <w:sz w:val="28"/>
          <w:szCs w:val="28"/>
        </w:rPr>
        <w:t>(</w:t>
      </w:r>
      <w:proofErr w:type="spellStart"/>
      <w:r w:rsidRPr="00AE5DF2">
        <w:rPr>
          <w:rFonts w:ascii="Times New Roman" w:hAnsi="Times New Roman" w:cs="Times New Roman"/>
          <w:color w:val="000000"/>
          <w:sz w:val="28"/>
          <w:szCs w:val="28"/>
        </w:rPr>
        <w:t>Sigel</w:t>
      </w:r>
      <w:proofErr w:type="spellEnd"/>
      <w:r w:rsidRPr="00AE5DF2">
        <w:rPr>
          <w:rFonts w:ascii="Times New Roman" w:hAnsi="Times New Roman" w:cs="Times New Roman"/>
          <w:color w:val="000000"/>
          <w:sz w:val="28"/>
          <w:szCs w:val="28"/>
        </w:rPr>
        <w:t>, 1985)</w:t>
      </w:r>
      <w:r>
        <w:rPr>
          <w:rFonts w:ascii="Times New Roman" w:hAnsi="Times New Roman" w:cs="Times New Roman"/>
          <w:color w:val="000000"/>
          <w:sz w:val="28"/>
          <w:szCs w:val="28"/>
        </w:rPr>
        <w:t xml:space="preserve">. Первые представляют собой знание об особенностях развития ребенка, вторые - знания о том, как выполнять те или иные действия в отношении воспитания ребенка и ухода за ним. </w:t>
      </w:r>
    </w:p>
    <w:p w14:paraId="4FD05477" w14:textId="77777777" w:rsidR="000851B6" w:rsidRDefault="000851B6" w:rsidP="000851B6">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то же время, исследователями поднимается вопрос о роли влияния родительских представлений на развитие личности ребенка. По данным проведенных исследований, ожидания родителей влияют на социализацию ребенка, формируют представления ребенка о самом себе и личностных особенностях, о собственных желаниях. Благодаря родительским ожиданиям ребенок узнает о своем желательном поведении, что определяет его поведение и формирует его моральные и нравственные качества (</w:t>
      </w:r>
      <w:proofErr w:type="spellStart"/>
      <w:r w:rsidRPr="00AE5DF2">
        <w:rPr>
          <w:rFonts w:ascii="Times New Roman" w:hAnsi="Times New Roman" w:cs="Times New Roman"/>
          <w:sz w:val="28"/>
          <w:szCs w:val="28"/>
          <w:shd w:val="clear" w:color="auto" w:fill="FFFFFF"/>
        </w:rPr>
        <w:t>Parsons</w:t>
      </w:r>
      <w:proofErr w:type="spellEnd"/>
      <w:r w:rsidRPr="00AE5DF2">
        <w:rPr>
          <w:rFonts w:ascii="Times New Roman" w:hAnsi="Times New Roman" w:cs="Times New Roman"/>
          <w:sz w:val="28"/>
          <w:szCs w:val="28"/>
          <w:shd w:val="clear" w:color="auto" w:fill="FFFFFF"/>
        </w:rPr>
        <w:t>, 1948</w:t>
      </w:r>
      <w:r>
        <w:rPr>
          <w:rFonts w:ascii="Times New Roman" w:hAnsi="Times New Roman" w:cs="Times New Roman"/>
          <w:sz w:val="28"/>
          <w:szCs w:val="28"/>
          <w:shd w:val="clear" w:color="auto" w:fill="FFFFFF"/>
        </w:rPr>
        <w:t xml:space="preserve">). В связи с </w:t>
      </w:r>
      <w:r>
        <w:rPr>
          <w:rFonts w:ascii="Times New Roman" w:hAnsi="Times New Roman" w:cs="Times New Roman"/>
          <w:sz w:val="28"/>
          <w:szCs w:val="28"/>
          <w:shd w:val="clear" w:color="auto" w:fill="FFFFFF"/>
        </w:rPr>
        <w:lastRenderedPageBreak/>
        <w:t>данным подходом, было выделено три фактора, которые оценивались психологами в исследованиях влияния родительского образа ребенка на его личностные особенности: представление родителей о ребенке, представление ребенка о себе, объективные показатели, характеризующие личностные и психологические особенности ребенка.</w:t>
      </w:r>
    </w:p>
    <w:p w14:paraId="06453B3E" w14:textId="77777777" w:rsidR="000851B6" w:rsidRPr="000B0841" w:rsidRDefault="000851B6" w:rsidP="000851B6">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При изучении влияния представлений на развитие ребенка был выявлен феномен </w:t>
      </w:r>
      <w:proofErr w:type="spellStart"/>
      <w:r>
        <w:rPr>
          <w:rFonts w:ascii="Times New Roman" w:hAnsi="Times New Roman" w:cs="Times New Roman"/>
          <w:sz w:val="28"/>
          <w:szCs w:val="28"/>
          <w:shd w:val="clear" w:color="auto" w:fill="FFFFFF"/>
        </w:rPr>
        <w:t>самосбывающегося</w:t>
      </w:r>
      <w:proofErr w:type="spellEnd"/>
      <w:r>
        <w:rPr>
          <w:rFonts w:ascii="Times New Roman" w:hAnsi="Times New Roman" w:cs="Times New Roman"/>
          <w:sz w:val="28"/>
          <w:szCs w:val="28"/>
          <w:shd w:val="clear" w:color="auto" w:fill="FFFFFF"/>
        </w:rPr>
        <w:t xml:space="preserve"> пророчества. Данный феномен активно подвергся исследованиям в 60-х годах XX века при росте психологических исследований ожидания учителей и результатов учащихся (</w:t>
      </w:r>
      <w:proofErr w:type="spellStart"/>
      <w:r w:rsidRPr="00AE5DF2">
        <w:rPr>
          <w:rFonts w:ascii="Times New Roman" w:hAnsi="Times New Roman" w:cs="Times New Roman"/>
          <w:sz w:val="28"/>
          <w:szCs w:val="28"/>
          <w:shd w:val="clear" w:color="auto" w:fill="FFFFFF"/>
        </w:rPr>
        <w:t>Rosenthal</w:t>
      </w:r>
      <w:proofErr w:type="spellEnd"/>
      <w:r w:rsidRPr="00AE5DF2">
        <w:rPr>
          <w:rFonts w:ascii="Times New Roman" w:hAnsi="Times New Roman" w:cs="Times New Roman"/>
          <w:sz w:val="28"/>
          <w:szCs w:val="28"/>
          <w:shd w:val="clear" w:color="auto" w:fill="FFFFFF"/>
        </w:rPr>
        <w:t xml:space="preserve">, </w:t>
      </w:r>
      <w:proofErr w:type="spellStart"/>
      <w:r w:rsidRPr="00AE5DF2">
        <w:rPr>
          <w:rFonts w:ascii="Times New Roman" w:hAnsi="Times New Roman" w:cs="Times New Roman"/>
          <w:sz w:val="28"/>
          <w:szCs w:val="28"/>
          <w:shd w:val="clear" w:color="auto" w:fill="FFFFFF"/>
        </w:rPr>
        <w:t>Jacobsen</w:t>
      </w:r>
      <w:proofErr w:type="spellEnd"/>
      <w:r w:rsidRPr="00AE5DF2">
        <w:rPr>
          <w:rFonts w:ascii="Times New Roman" w:hAnsi="Times New Roman" w:cs="Times New Roman"/>
          <w:sz w:val="28"/>
          <w:szCs w:val="28"/>
          <w:shd w:val="clear" w:color="auto" w:fill="FFFFFF"/>
        </w:rPr>
        <w:t>, 1968)</w:t>
      </w:r>
      <w:r>
        <w:rPr>
          <w:rFonts w:ascii="Times New Roman" w:hAnsi="Times New Roman" w:cs="Times New Roman"/>
          <w:sz w:val="28"/>
          <w:szCs w:val="28"/>
          <w:shd w:val="clear" w:color="auto" w:fill="FFFFFF"/>
        </w:rPr>
        <w:t xml:space="preserve">.  По результатам школьного эксперимента было выявлено, что учителя, основывающиеся в процессе педагогической деятельности на ожидания определенных паттернов поведения от учеников, взаимодействуют с ними таким образом, который вызывает поведение, подтверждающее эти первоначальные ожидания.  </w:t>
      </w:r>
    </w:p>
    <w:p w14:paraId="28FE5D1E" w14:textId="77777777" w:rsidR="000851B6" w:rsidRPr="006A76CB" w:rsidRDefault="000851B6" w:rsidP="000851B6">
      <w:pPr>
        <w:spacing w:line="360" w:lineRule="auto"/>
        <w:jc w:val="both"/>
        <w:rPr>
          <w:rFonts w:ascii="Times New Roman" w:hAnsi="Times New Roman" w:cs="Times New Roman"/>
          <w:sz w:val="28"/>
          <w:szCs w:val="28"/>
        </w:rPr>
      </w:pPr>
      <w:r w:rsidRPr="00BE660E">
        <w:rPr>
          <w:rFonts w:ascii="Times New Roman" w:hAnsi="Times New Roman" w:cs="Times New Roman"/>
          <w:b/>
          <w:sz w:val="28"/>
          <w:szCs w:val="28"/>
        </w:rPr>
        <w:tab/>
      </w:r>
      <w:r>
        <w:rPr>
          <w:rFonts w:ascii="Times New Roman" w:hAnsi="Times New Roman" w:cs="Times New Roman"/>
          <w:sz w:val="28"/>
          <w:szCs w:val="28"/>
        </w:rPr>
        <w:t xml:space="preserve">Таким образом, исследования показывают, что образ ребенка у родителей имеет важное значение при формировании личностных особенностей ребенка. В связи с этим вопрос формирования образа ребенка у родителей представляет собой особую важность.  Согласно имеющимся данным, значимую  роль в данном процессе играют особенности самой семьи: </w:t>
      </w:r>
    </w:p>
    <w:p w14:paraId="41470617" w14:textId="77777777" w:rsidR="000851B6" w:rsidRPr="00EA1671" w:rsidRDefault="000851B6" w:rsidP="00262E2D">
      <w:pPr>
        <w:pStyle w:val="a4"/>
        <w:numPr>
          <w:ilvl w:val="0"/>
          <w:numId w:val="12"/>
        </w:numPr>
        <w:shd w:val="clear" w:color="auto" w:fill="FFFFFF"/>
        <w:spacing w:line="360" w:lineRule="auto"/>
        <w:jc w:val="both"/>
        <w:rPr>
          <w:rFonts w:ascii="Times New Roman" w:eastAsia="Times New Roman" w:hAnsi="Times New Roman" w:cs="Times New Roman"/>
          <w:sz w:val="28"/>
          <w:szCs w:val="28"/>
        </w:rPr>
      </w:pPr>
      <w:r w:rsidRPr="00EA1671">
        <w:rPr>
          <w:rFonts w:ascii="Times New Roman" w:eastAsia="Times New Roman" w:hAnsi="Times New Roman" w:cs="Times New Roman"/>
          <w:sz w:val="28"/>
          <w:szCs w:val="28"/>
        </w:rPr>
        <w:t>Коммуникация внутри семьи. Представления о ребенке становится более многосторонними и разнообразными при обсуждении родителями жизни семьи, при обмене эмоциональным опытом членами семьи. Это позволяет ребенку открыто говорить ребенку о своих желаниях, чувствах и события в своей жизни;</w:t>
      </w:r>
    </w:p>
    <w:p w14:paraId="5CC1710D" w14:textId="77777777" w:rsidR="000851B6" w:rsidRPr="00EA1671" w:rsidRDefault="000851B6" w:rsidP="00262E2D">
      <w:pPr>
        <w:pStyle w:val="a4"/>
        <w:numPr>
          <w:ilvl w:val="0"/>
          <w:numId w:val="12"/>
        </w:numPr>
        <w:shd w:val="clear" w:color="auto" w:fill="FFFFFF"/>
        <w:spacing w:line="360" w:lineRule="auto"/>
        <w:jc w:val="both"/>
        <w:rPr>
          <w:rFonts w:ascii="Times New Roman" w:eastAsia="Times New Roman" w:hAnsi="Times New Roman" w:cs="Times New Roman"/>
          <w:sz w:val="28"/>
          <w:szCs w:val="28"/>
        </w:rPr>
      </w:pPr>
      <w:r w:rsidRPr="00EA1671">
        <w:rPr>
          <w:rFonts w:ascii="Times New Roman" w:eastAsia="Times New Roman" w:hAnsi="Times New Roman" w:cs="Times New Roman"/>
          <w:sz w:val="28"/>
          <w:szCs w:val="28"/>
        </w:rPr>
        <w:t xml:space="preserve">Чрезмерно выраженная «нормативность» жизни семьи и взаимоотношений в ней. Ключевыми в такой семье являются понятия «должен», «обязан». Мнение родителей о том, как обязан вести себя ребенок,  является приоритетным, чувства ребенка при этом ставятся на следующее место;   </w:t>
      </w:r>
    </w:p>
    <w:p w14:paraId="041AF19E" w14:textId="25E19E6B" w:rsidR="000851B6" w:rsidRPr="00EA1671" w:rsidRDefault="000851B6" w:rsidP="00262E2D">
      <w:pPr>
        <w:pStyle w:val="a4"/>
        <w:numPr>
          <w:ilvl w:val="0"/>
          <w:numId w:val="12"/>
        </w:numPr>
        <w:shd w:val="clear" w:color="auto" w:fill="FFFFFF"/>
        <w:spacing w:line="360" w:lineRule="auto"/>
        <w:jc w:val="both"/>
        <w:rPr>
          <w:rFonts w:ascii="Times New Roman" w:eastAsia="Times New Roman" w:hAnsi="Times New Roman" w:cs="Times New Roman"/>
          <w:sz w:val="28"/>
          <w:szCs w:val="28"/>
        </w:rPr>
      </w:pPr>
      <w:r w:rsidRPr="00EA1671">
        <w:rPr>
          <w:rFonts w:ascii="Times New Roman" w:eastAsia="Times New Roman" w:hAnsi="Times New Roman" w:cs="Times New Roman"/>
          <w:sz w:val="28"/>
          <w:szCs w:val="28"/>
        </w:rPr>
        <w:lastRenderedPageBreak/>
        <w:t xml:space="preserve">Устойчивость семейного образа жизни, а именно воспитание родителями детей в соответствии с традиционными способами воспитания, сложившимися в их родительской семье.  </w:t>
      </w:r>
    </w:p>
    <w:p w14:paraId="18B3F179" w14:textId="5B8732C1" w:rsidR="000851B6" w:rsidRPr="00EA1671" w:rsidRDefault="000851B6" w:rsidP="00262E2D">
      <w:pPr>
        <w:pStyle w:val="a4"/>
        <w:numPr>
          <w:ilvl w:val="0"/>
          <w:numId w:val="12"/>
        </w:numPr>
        <w:shd w:val="clear" w:color="auto" w:fill="FFFFFF"/>
        <w:spacing w:line="360" w:lineRule="auto"/>
        <w:jc w:val="both"/>
        <w:rPr>
          <w:rFonts w:ascii="Times New Roman" w:eastAsia="Times New Roman" w:hAnsi="Times New Roman" w:cs="Times New Roman"/>
          <w:sz w:val="28"/>
          <w:szCs w:val="28"/>
        </w:rPr>
      </w:pPr>
      <w:r w:rsidRPr="00EA1671">
        <w:rPr>
          <w:rFonts w:ascii="Times New Roman" w:eastAsia="Times New Roman" w:hAnsi="Times New Roman" w:cs="Times New Roman"/>
          <w:sz w:val="28"/>
          <w:szCs w:val="28"/>
        </w:rPr>
        <w:t>Низкий уровень семейной и психологической культуры. Внутрисемейные условия, в которых по каким-либо причинам не было возможности думать о детско-родительских отношениях, о чувствах членов семьи друг к другу,  учиться выстраивать отношения с детьми.</w:t>
      </w:r>
    </w:p>
    <w:p w14:paraId="4A4375D7" w14:textId="77777777" w:rsidR="000851B6" w:rsidRPr="00B66061" w:rsidRDefault="000851B6" w:rsidP="000851B6">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исследовании механизмов функционирования семейной системы, важная роль отводится изучению факторов, влияющих на то или иное  поведение членов семьи. Поскольку первичной и самой ранней социальной средой, в которой живет человек, является семья, представления о детях и родителях, их взаимоотношениях в семье формируются под воздействием воспитания и во многом определяют его собственные представления о семейной жизни. </w:t>
      </w:r>
    </w:p>
    <w:p w14:paraId="190C8C81" w14:textId="77777777" w:rsidR="000851B6" w:rsidRDefault="000851B6" w:rsidP="000851B6">
      <w:pPr>
        <w:spacing w:line="360" w:lineRule="auto"/>
        <w:ind w:firstLine="708"/>
        <w:jc w:val="both"/>
        <w:rPr>
          <w:rFonts w:ascii="Times New Roman" w:hAnsi="Times New Roman" w:cs="Times New Roman"/>
          <w:sz w:val="28"/>
          <w:szCs w:val="28"/>
        </w:rPr>
      </w:pPr>
      <w:r w:rsidRPr="00BE660E">
        <w:rPr>
          <w:rFonts w:ascii="Times New Roman" w:hAnsi="Times New Roman" w:cs="Times New Roman"/>
          <w:sz w:val="28"/>
          <w:szCs w:val="28"/>
        </w:rPr>
        <w:t xml:space="preserve">М. О. </w:t>
      </w:r>
      <w:proofErr w:type="spellStart"/>
      <w:r w:rsidRPr="00BE660E">
        <w:rPr>
          <w:rFonts w:ascii="Times New Roman" w:hAnsi="Times New Roman" w:cs="Times New Roman"/>
          <w:sz w:val="28"/>
          <w:szCs w:val="28"/>
        </w:rPr>
        <w:t>Ермихин</w:t>
      </w:r>
      <w:r>
        <w:rPr>
          <w:rFonts w:ascii="Times New Roman" w:hAnsi="Times New Roman" w:cs="Times New Roman"/>
          <w:sz w:val="28"/>
          <w:szCs w:val="28"/>
        </w:rPr>
        <w:t>ой</w:t>
      </w:r>
      <w:proofErr w:type="spellEnd"/>
      <w:r>
        <w:rPr>
          <w:rFonts w:ascii="Times New Roman" w:hAnsi="Times New Roman" w:cs="Times New Roman"/>
          <w:sz w:val="28"/>
          <w:szCs w:val="28"/>
        </w:rPr>
        <w:t xml:space="preserve"> были выделены группы факторов, оказывающих влияние на формировании системы представлений о мире, о семье и о жизненных ценностях (</w:t>
      </w:r>
      <w:proofErr w:type="spellStart"/>
      <w:r w:rsidRPr="00AE5DF2">
        <w:rPr>
          <w:rFonts w:ascii="Times New Roman" w:hAnsi="Times New Roman" w:cs="Times New Roman"/>
          <w:sz w:val="28"/>
          <w:szCs w:val="28"/>
        </w:rPr>
        <w:t>Ермихина</w:t>
      </w:r>
      <w:proofErr w:type="spellEnd"/>
      <w:r w:rsidRPr="00AE5DF2">
        <w:rPr>
          <w:rFonts w:ascii="Times New Roman" w:hAnsi="Times New Roman" w:cs="Times New Roman"/>
          <w:sz w:val="28"/>
          <w:szCs w:val="28"/>
        </w:rPr>
        <w:t>, 2004</w:t>
      </w:r>
      <w:r>
        <w:rPr>
          <w:rFonts w:ascii="Times New Roman" w:hAnsi="Times New Roman" w:cs="Times New Roman"/>
          <w:sz w:val="28"/>
          <w:szCs w:val="28"/>
        </w:rPr>
        <w:t>):</w:t>
      </w:r>
    </w:p>
    <w:p w14:paraId="7CE064C8" w14:textId="77777777" w:rsidR="00EA1671" w:rsidRPr="00EA1671" w:rsidRDefault="000851B6" w:rsidP="00262E2D">
      <w:pPr>
        <w:pStyle w:val="a4"/>
        <w:numPr>
          <w:ilvl w:val="0"/>
          <w:numId w:val="11"/>
        </w:numPr>
        <w:spacing w:line="360" w:lineRule="auto"/>
        <w:jc w:val="both"/>
        <w:rPr>
          <w:rFonts w:ascii="Times New Roman" w:hAnsi="Times New Roman" w:cs="Times New Roman"/>
          <w:sz w:val="28"/>
          <w:szCs w:val="28"/>
        </w:rPr>
      </w:pPr>
      <w:r w:rsidRPr="00EA1671">
        <w:rPr>
          <w:rFonts w:ascii="Times New Roman" w:hAnsi="Times New Roman" w:cs="Times New Roman"/>
          <w:sz w:val="28"/>
          <w:szCs w:val="28"/>
        </w:rPr>
        <w:t>Социальная микросреда семьи – среда, в которой формируются и усваиваются социальные представления, происходит обучение коммуникации, усваиваются и устанавливаются социальные роли;</w:t>
      </w:r>
    </w:p>
    <w:p w14:paraId="1A17044A" w14:textId="47874F7B" w:rsidR="000851B6" w:rsidRPr="00EA1671" w:rsidRDefault="000851B6" w:rsidP="00262E2D">
      <w:pPr>
        <w:pStyle w:val="a4"/>
        <w:numPr>
          <w:ilvl w:val="0"/>
          <w:numId w:val="11"/>
        </w:numPr>
        <w:spacing w:line="360" w:lineRule="auto"/>
        <w:jc w:val="both"/>
        <w:rPr>
          <w:rFonts w:ascii="Times New Roman" w:hAnsi="Times New Roman" w:cs="Times New Roman"/>
          <w:sz w:val="28"/>
          <w:szCs w:val="28"/>
        </w:rPr>
      </w:pPr>
      <w:r w:rsidRPr="00EA1671">
        <w:rPr>
          <w:rFonts w:ascii="Times New Roman" w:hAnsi="Times New Roman" w:cs="Times New Roman"/>
          <w:sz w:val="28"/>
          <w:szCs w:val="28"/>
        </w:rPr>
        <w:t xml:space="preserve">Внутрисемейная и </w:t>
      </w:r>
      <w:proofErr w:type="spellStart"/>
      <w:r w:rsidRPr="00EA1671">
        <w:rPr>
          <w:rFonts w:ascii="Times New Roman" w:hAnsi="Times New Roman" w:cs="Times New Roman"/>
          <w:sz w:val="28"/>
          <w:szCs w:val="28"/>
        </w:rPr>
        <w:t>внесемейная</w:t>
      </w:r>
      <w:proofErr w:type="spellEnd"/>
      <w:r w:rsidRPr="00EA1671">
        <w:rPr>
          <w:rFonts w:ascii="Times New Roman" w:hAnsi="Times New Roman" w:cs="Times New Roman"/>
          <w:sz w:val="28"/>
          <w:szCs w:val="28"/>
        </w:rPr>
        <w:t xml:space="preserve"> деятельность – условия для формирования представлений о будущем, и собственной деятельности в нем.</w:t>
      </w:r>
    </w:p>
    <w:p w14:paraId="000C38E5" w14:textId="2D010138" w:rsidR="000851B6" w:rsidRPr="00EA1671" w:rsidRDefault="000851B6" w:rsidP="00262E2D">
      <w:pPr>
        <w:pStyle w:val="a4"/>
        <w:numPr>
          <w:ilvl w:val="0"/>
          <w:numId w:val="11"/>
        </w:numPr>
        <w:spacing w:line="360" w:lineRule="auto"/>
        <w:jc w:val="both"/>
        <w:rPr>
          <w:rFonts w:ascii="Times New Roman" w:hAnsi="Times New Roman" w:cs="Times New Roman"/>
          <w:sz w:val="28"/>
          <w:szCs w:val="28"/>
        </w:rPr>
      </w:pPr>
      <w:r w:rsidRPr="00EA1671">
        <w:rPr>
          <w:rFonts w:ascii="Times New Roman" w:hAnsi="Times New Roman" w:cs="Times New Roman"/>
          <w:sz w:val="28"/>
          <w:szCs w:val="28"/>
        </w:rPr>
        <w:t>Семейное воспитание – комплекс целенаправленных педагогических и воспитательных воздействий.</w:t>
      </w:r>
    </w:p>
    <w:p w14:paraId="6FEF4A88" w14:textId="77777777" w:rsidR="000851B6" w:rsidRDefault="000851B6" w:rsidP="000851B6">
      <w:pPr>
        <w:spacing w:line="360" w:lineRule="auto"/>
        <w:ind w:firstLine="708"/>
        <w:jc w:val="both"/>
        <w:rPr>
          <w:rFonts w:ascii="Times New Roman" w:hAnsi="Times New Roman" w:cs="Times New Roman"/>
          <w:sz w:val="28"/>
          <w:szCs w:val="28"/>
        </w:rPr>
      </w:pPr>
      <w:r w:rsidRPr="00BE660E">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формирование системы представлений о семье и детях происходит благодаря жизнедеятельности внутри родительской семьи. Согласно Л.С. Выготскому, это осуществляется с помощью механизма подражания. По его мнению, этот механизм лежит в основе возникновения всех специфически человеческих свойств и видов деятельности. С трехлетнего </w:t>
      </w:r>
      <w:r>
        <w:rPr>
          <w:rFonts w:ascii="Times New Roman" w:hAnsi="Times New Roman" w:cs="Times New Roman"/>
          <w:sz w:val="28"/>
          <w:szCs w:val="28"/>
        </w:rPr>
        <w:lastRenderedPageBreak/>
        <w:t>возраста подражание представляет собой копирование поведения значимых взрослых (родителей или опекунов), находящихся рядом в процессе развития ребенка (</w:t>
      </w:r>
      <w:r w:rsidRPr="00AE5DF2">
        <w:rPr>
          <w:rFonts w:ascii="Times New Roman" w:hAnsi="Times New Roman" w:cs="Times New Roman"/>
          <w:sz w:val="28"/>
          <w:szCs w:val="28"/>
        </w:rPr>
        <w:t>Выготский, 1984)</w:t>
      </w:r>
      <w:r>
        <w:rPr>
          <w:rFonts w:ascii="Times New Roman" w:hAnsi="Times New Roman" w:cs="Times New Roman"/>
          <w:sz w:val="28"/>
          <w:szCs w:val="28"/>
        </w:rPr>
        <w:t xml:space="preserve">. </w:t>
      </w:r>
    </w:p>
    <w:p w14:paraId="2C338262" w14:textId="5A79EFE2" w:rsidR="000851B6" w:rsidRPr="00BE660E" w:rsidRDefault="000851B6" w:rsidP="005515FE">
      <w:pPr>
        <w:spacing w:line="360" w:lineRule="auto"/>
        <w:ind w:firstLine="708"/>
        <w:jc w:val="both"/>
        <w:rPr>
          <w:rFonts w:ascii="Times New Roman" w:hAnsi="Times New Roman" w:cs="Times New Roman"/>
          <w:sz w:val="28"/>
          <w:szCs w:val="28"/>
        </w:rPr>
      </w:pPr>
      <w:r w:rsidRPr="00BE660E">
        <w:rPr>
          <w:rFonts w:ascii="Times New Roman" w:hAnsi="Times New Roman" w:cs="Times New Roman"/>
          <w:sz w:val="28"/>
          <w:szCs w:val="28"/>
        </w:rPr>
        <w:t xml:space="preserve">Таким образом, семейные представления родителей, </w:t>
      </w:r>
      <w:r>
        <w:rPr>
          <w:rFonts w:ascii="Times New Roman" w:hAnsi="Times New Roman" w:cs="Times New Roman"/>
          <w:sz w:val="28"/>
          <w:szCs w:val="28"/>
        </w:rPr>
        <w:t>в частности представления о де</w:t>
      </w:r>
      <w:r w:rsidRPr="00BE660E">
        <w:rPr>
          <w:rFonts w:ascii="Times New Roman" w:hAnsi="Times New Roman" w:cs="Times New Roman"/>
          <w:sz w:val="28"/>
          <w:szCs w:val="28"/>
        </w:rPr>
        <w:t>тях, формир</w:t>
      </w:r>
      <w:r>
        <w:rPr>
          <w:rFonts w:ascii="Times New Roman" w:hAnsi="Times New Roman" w:cs="Times New Roman"/>
          <w:sz w:val="28"/>
          <w:szCs w:val="28"/>
        </w:rPr>
        <w:t>уются в процессе взросления и развития че</w:t>
      </w:r>
      <w:r w:rsidRPr="00BE660E">
        <w:rPr>
          <w:rFonts w:ascii="Times New Roman" w:hAnsi="Times New Roman" w:cs="Times New Roman"/>
          <w:sz w:val="28"/>
          <w:szCs w:val="28"/>
        </w:rPr>
        <w:t>ловека под влиянием его родительской семьи, а впоследс</w:t>
      </w:r>
      <w:r>
        <w:rPr>
          <w:rFonts w:ascii="Times New Roman" w:hAnsi="Times New Roman" w:cs="Times New Roman"/>
          <w:sz w:val="28"/>
          <w:szCs w:val="28"/>
        </w:rPr>
        <w:t>твии регулируют отношения внут</w:t>
      </w:r>
      <w:r w:rsidRPr="00BE660E">
        <w:rPr>
          <w:rFonts w:ascii="Times New Roman" w:hAnsi="Times New Roman" w:cs="Times New Roman"/>
          <w:sz w:val="28"/>
          <w:szCs w:val="28"/>
        </w:rPr>
        <w:t>ри собствен</w:t>
      </w:r>
      <w:r>
        <w:rPr>
          <w:rFonts w:ascii="Times New Roman" w:hAnsi="Times New Roman" w:cs="Times New Roman"/>
          <w:sz w:val="28"/>
          <w:szCs w:val="28"/>
        </w:rPr>
        <w:t>ной семьи. Родительские представле</w:t>
      </w:r>
      <w:r w:rsidRPr="00BE660E">
        <w:rPr>
          <w:rFonts w:ascii="Times New Roman" w:hAnsi="Times New Roman" w:cs="Times New Roman"/>
          <w:sz w:val="28"/>
          <w:szCs w:val="28"/>
        </w:rPr>
        <w:t xml:space="preserve">ния </w:t>
      </w:r>
      <w:r>
        <w:rPr>
          <w:rFonts w:ascii="Times New Roman" w:hAnsi="Times New Roman" w:cs="Times New Roman"/>
          <w:sz w:val="28"/>
          <w:szCs w:val="28"/>
        </w:rPr>
        <w:t>зависят</w:t>
      </w:r>
      <w:r w:rsidRPr="00BE660E">
        <w:rPr>
          <w:rFonts w:ascii="Times New Roman" w:hAnsi="Times New Roman" w:cs="Times New Roman"/>
          <w:sz w:val="28"/>
          <w:szCs w:val="28"/>
        </w:rPr>
        <w:t xml:space="preserve"> от процессов коммуникации внутри семьи, нормативности отношений в ней, ее тр</w:t>
      </w:r>
      <w:r>
        <w:rPr>
          <w:rFonts w:ascii="Times New Roman" w:hAnsi="Times New Roman" w:cs="Times New Roman"/>
          <w:sz w:val="28"/>
          <w:szCs w:val="28"/>
        </w:rPr>
        <w:t>адиционности, а также от психо</w:t>
      </w:r>
      <w:r w:rsidRPr="00BE660E">
        <w:rPr>
          <w:rFonts w:ascii="Times New Roman" w:hAnsi="Times New Roman" w:cs="Times New Roman"/>
          <w:sz w:val="28"/>
          <w:szCs w:val="28"/>
        </w:rPr>
        <w:t>логической культуры членов семьи.</w:t>
      </w:r>
    </w:p>
    <w:p w14:paraId="6C72C027" w14:textId="2D6492FC" w:rsidR="00EA1671" w:rsidRPr="000A0CFC" w:rsidRDefault="0065368B" w:rsidP="005515FE">
      <w:pPr>
        <w:spacing w:before="720" w:line="360" w:lineRule="auto"/>
        <w:rPr>
          <w:rFonts w:ascii="Times New Roman" w:hAnsi="Times New Roman" w:cs="Times New Roman"/>
          <w:b/>
          <w:sz w:val="28"/>
          <w:szCs w:val="28"/>
        </w:rPr>
      </w:pPr>
      <w:r>
        <w:rPr>
          <w:rFonts w:ascii="Times New Roman" w:hAnsi="Times New Roman" w:cs="Times New Roman"/>
          <w:b/>
          <w:sz w:val="28"/>
          <w:szCs w:val="28"/>
        </w:rPr>
        <w:t xml:space="preserve">1.4     </w:t>
      </w:r>
      <w:r w:rsidR="000851B6" w:rsidRPr="00BE660E">
        <w:rPr>
          <w:rFonts w:ascii="Times New Roman" w:hAnsi="Times New Roman" w:cs="Times New Roman"/>
          <w:b/>
          <w:sz w:val="28"/>
          <w:szCs w:val="28"/>
        </w:rPr>
        <w:t>Самооценка ребенка дошкольного возраста</w:t>
      </w:r>
      <w:r w:rsidR="000851B6">
        <w:rPr>
          <w:rFonts w:ascii="Times New Roman" w:hAnsi="Times New Roman" w:cs="Times New Roman"/>
          <w:b/>
          <w:sz w:val="28"/>
          <w:szCs w:val="28"/>
        </w:rPr>
        <w:t xml:space="preserve"> и факторы, влияющие на ее становление</w:t>
      </w:r>
    </w:p>
    <w:p w14:paraId="427847E3" w14:textId="77777777" w:rsidR="000851B6" w:rsidRPr="00D11AF2" w:rsidRDefault="000851B6" w:rsidP="000851B6">
      <w:pPr>
        <w:spacing w:line="360" w:lineRule="auto"/>
        <w:ind w:firstLine="708"/>
        <w:jc w:val="both"/>
        <w:rPr>
          <w:rFonts w:ascii="Times New Roman" w:hAnsi="Times New Roman" w:cs="Times New Roman"/>
          <w:sz w:val="28"/>
          <w:szCs w:val="28"/>
        </w:rPr>
      </w:pPr>
      <w:r w:rsidRPr="00AF2A7B">
        <w:rPr>
          <w:rFonts w:ascii="Times New Roman" w:hAnsi="Times New Roman" w:cs="Times New Roman"/>
          <w:sz w:val="28"/>
          <w:szCs w:val="28"/>
        </w:rPr>
        <w:t xml:space="preserve">Отношение человека к самому себе является одним из фундаментальных свойств личности. Самооценка относится к  центральным образованиям личности, к ее ядру, но формируется, при этом, достаточно поздно. Самооценка включает как знания человека о себе, полученные от других людей, так и обобщение собственных </w:t>
      </w:r>
      <w:proofErr w:type="spellStart"/>
      <w:r w:rsidRPr="00AF2A7B">
        <w:rPr>
          <w:rFonts w:ascii="Times New Roman" w:hAnsi="Times New Roman" w:cs="Times New Roman"/>
          <w:sz w:val="28"/>
          <w:szCs w:val="28"/>
        </w:rPr>
        <w:t>осознаваний</w:t>
      </w:r>
      <w:proofErr w:type="spellEnd"/>
      <w:r>
        <w:rPr>
          <w:rFonts w:ascii="Times New Roman" w:hAnsi="Times New Roman" w:cs="Times New Roman"/>
          <w:sz w:val="28"/>
          <w:szCs w:val="28"/>
        </w:rPr>
        <w:t xml:space="preserve"> о</w:t>
      </w:r>
      <w:r w:rsidRPr="00AF2A7B">
        <w:rPr>
          <w:rFonts w:ascii="Times New Roman" w:hAnsi="Times New Roman" w:cs="Times New Roman"/>
          <w:sz w:val="28"/>
          <w:szCs w:val="28"/>
        </w:rPr>
        <w:t xml:space="preserve"> себе, своих качествах и поступках. Таким образом, самооценка формируется в процессе деятельности и взаимодействия с другими людьми.  </w:t>
      </w:r>
    </w:p>
    <w:p w14:paraId="1B6AB944" w14:textId="77777777" w:rsidR="000851B6" w:rsidRDefault="000851B6" w:rsidP="000851B6">
      <w:pPr>
        <w:spacing w:line="360" w:lineRule="auto"/>
        <w:ind w:firstLine="708"/>
        <w:jc w:val="both"/>
        <w:rPr>
          <w:rFonts w:ascii="Times New Roman" w:hAnsi="Times New Roman" w:cs="Times New Roman"/>
          <w:sz w:val="28"/>
          <w:szCs w:val="28"/>
        </w:rPr>
      </w:pPr>
      <w:r w:rsidRPr="00077D3F">
        <w:rPr>
          <w:rFonts w:ascii="Times New Roman" w:hAnsi="Times New Roman" w:cs="Times New Roman"/>
          <w:sz w:val="28"/>
          <w:szCs w:val="28"/>
        </w:rPr>
        <w:t xml:space="preserve">Дошкольный возраст – период, в который активно формируется </w:t>
      </w:r>
      <w:r>
        <w:rPr>
          <w:rFonts w:ascii="Times New Roman" w:hAnsi="Times New Roman" w:cs="Times New Roman"/>
          <w:sz w:val="28"/>
          <w:szCs w:val="28"/>
        </w:rPr>
        <w:t xml:space="preserve">самооценка ребенка. Во многом этот процесс зависит от психологического благополучия, родительских установок и образа ребенка у родителей. Условия проживания в семье и внутрисемейный климат (отношения между членами семьи, детско-родительские отношения) являются значимым фактором при формировании личностных качеств ребенка, определяют гармоничное или дисгармоничное развитие ребенка в будущем. В этом возрастном периоде ребенок усваивает нормы поведения, воспринимает оценку собственного поведения со стороны родителей, формирует собственную оценку себя и своих действий, образ себя как личности, осознает свои черты характера. </w:t>
      </w:r>
    </w:p>
    <w:p w14:paraId="68522B76" w14:textId="4DEA4591" w:rsidR="000851B6" w:rsidRDefault="000851B6" w:rsidP="000851B6">
      <w:pPr>
        <w:pStyle w:val="a4"/>
        <w:spacing w:line="360" w:lineRule="auto"/>
        <w:ind w:left="0" w:firstLine="709"/>
        <w:jc w:val="both"/>
        <w:rPr>
          <w:rFonts w:ascii="Times New Roman" w:hAnsi="Times New Roman" w:cs="Times New Roman"/>
          <w:color w:val="000000"/>
          <w:sz w:val="28"/>
          <w:szCs w:val="28"/>
        </w:rPr>
      </w:pPr>
      <w:r w:rsidRPr="008A26BE">
        <w:rPr>
          <w:rFonts w:ascii="Times New Roman" w:hAnsi="Times New Roman" w:cs="Times New Roman"/>
          <w:color w:val="000000"/>
          <w:sz w:val="28"/>
          <w:szCs w:val="28"/>
        </w:rPr>
        <w:lastRenderedPageBreak/>
        <w:t>Проблема самооценки, как одна из центральных проблем психологии личности, изучалась в трудах различных отечественных и зарубежных</w:t>
      </w:r>
      <w:r>
        <w:rPr>
          <w:rFonts w:ascii="Times New Roman" w:hAnsi="Times New Roman" w:cs="Times New Roman"/>
          <w:color w:val="000000"/>
          <w:sz w:val="28"/>
          <w:szCs w:val="28"/>
        </w:rPr>
        <w:t xml:space="preserve"> </w:t>
      </w:r>
      <w:r w:rsidRPr="008F4CE7">
        <w:rPr>
          <w:rFonts w:ascii="Times New Roman" w:hAnsi="Times New Roman" w:cs="Times New Roman"/>
          <w:color w:val="000000"/>
          <w:sz w:val="28"/>
          <w:szCs w:val="28"/>
        </w:rPr>
        <w:t>исследователей.</w:t>
      </w:r>
      <w:r>
        <w:rPr>
          <w:rFonts w:ascii="Times New Roman" w:hAnsi="Times New Roman" w:cs="Times New Roman"/>
          <w:color w:val="000000"/>
          <w:sz w:val="28"/>
          <w:szCs w:val="28"/>
        </w:rPr>
        <w:t xml:space="preserve"> </w:t>
      </w:r>
      <w:r w:rsidRPr="003E3476">
        <w:rPr>
          <w:rFonts w:ascii="Times New Roman" w:hAnsi="Times New Roman" w:cs="Times New Roman"/>
          <w:color w:val="000000"/>
          <w:sz w:val="28"/>
          <w:szCs w:val="28"/>
        </w:rPr>
        <w:t xml:space="preserve">Среди них Б.Г. Ананьев, А.Н. Леонтьев, У. Джеймс, Э. Эриксон, К. </w:t>
      </w:r>
      <w:proofErr w:type="spellStart"/>
      <w:r w:rsidRPr="003E3476">
        <w:rPr>
          <w:rFonts w:ascii="Times New Roman" w:hAnsi="Times New Roman" w:cs="Times New Roman"/>
          <w:color w:val="000000"/>
          <w:sz w:val="28"/>
          <w:szCs w:val="28"/>
        </w:rPr>
        <w:t>Роджерс</w:t>
      </w:r>
      <w:proofErr w:type="spellEnd"/>
      <w:r w:rsidRPr="003E3476">
        <w:rPr>
          <w:rFonts w:ascii="Times New Roman" w:hAnsi="Times New Roman" w:cs="Times New Roman"/>
          <w:color w:val="000000"/>
          <w:sz w:val="28"/>
          <w:szCs w:val="28"/>
        </w:rPr>
        <w:t xml:space="preserve"> и другие. Выявление закономерностей развития и формирования самооценки в детском возрасте интересовало таких выдающихся исследователей, как Л.С. Выготский, В.В. </w:t>
      </w:r>
      <w:proofErr w:type="spellStart"/>
      <w:r w:rsidRPr="003E3476">
        <w:rPr>
          <w:rFonts w:ascii="Times New Roman" w:hAnsi="Times New Roman" w:cs="Times New Roman"/>
          <w:color w:val="000000"/>
          <w:sz w:val="28"/>
          <w:szCs w:val="28"/>
        </w:rPr>
        <w:t>Столин</w:t>
      </w:r>
      <w:proofErr w:type="spellEnd"/>
      <w:r w:rsidRPr="003E3476">
        <w:rPr>
          <w:rFonts w:ascii="Times New Roman" w:hAnsi="Times New Roman" w:cs="Times New Roman"/>
          <w:color w:val="000000"/>
          <w:sz w:val="28"/>
          <w:szCs w:val="28"/>
        </w:rPr>
        <w:t xml:space="preserve">, Л.И. </w:t>
      </w:r>
      <w:proofErr w:type="spellStart"/>
      <w:r w:rsidRPr="003E3476">
        <w:rPr>
          <w:rFonts w:ascii="Times New Roman" w:hAnsi="Times New Roman" w:cs="Times New Roman"/>
          <w:color w:val="000000"/>
          <w:sz w:val="28"/>
          <w:szCs w:val="28"/>
        </w:rPr>
        <w:t>Божович</w:t>
      </w:r>
      <w:proofErr w:type="spellEnd"/>
      <w:r w:rsidRPr="003E3476">
        <w:rPr>
          <w:rFonts w:ascii="Times New Roman" w:hAnsi="Times New Roman" w:cs="Times New Roman"/>
          <w:color w:val="000000"/>
          <w:sz w:val="28"/>
          <w:szCs w:val="28"/>
        </w:rPr>
        <w:t xml:space="preserve">, </w:t>
      </w:r>
      <w:r w:rsidR="00773311">
        <w:rPr>
          <w:rFonts w:ascii="Times New Roman" w:hAnsi="Times New Roman" w:cs="Times New Roman"/>
          <w:color w:val="000000"/>
          <w:sz w:val="28"/>
          <w:szCs w:val="28"/>
        </w:rPr>
        <w:t xml:space="preserve">Д.Б. </w:t>
      </w:r>
      <w:proofErr w:type="spellStart"/>
      <w:r w:rsidRPr="003E3476">
        <w:rPr>
          <w:rFonts w:ascii="Times New Roman" w:hAnsi="Times New Roman" w:cs="Times New Roman"/>
          <w:color w:val="000000"/>
          <w:sz w:val="28"/>
          <w:szCs w:val="28"/>
        </w:rPr>
        <w:t>Эльконин</w:t>
      </w:r>
      <w:proofErr w:type="spellEnd"/>
      <w:r w:rsidRPr="003E3476">
        <w:rPr>
          <w:rFonts w:ascii="Times New Roman" w:hAnsi="Times New Roman" w:cs="Times New Roman"/>
          <w:color w:val="000000"/>
          <w:sz w:val="28"/>
          <w:szCs w:val="28"/>
        </w:rPr>
        <w:t>, М.И. Лисина, В.С. Мухина и др.</w:t>
      </w:r>
    </w:p>
    <w:p w14:paraId="335A2BD4" w14:textId="77777777" w:rsidR="000851B6" w:rsidRPr="003E3476" w:rsidRDefault="000851B6" w:rsidP="000851B6">
      <w:pPr>
        <w:pStyle w:val="a4"/>
        <w:spacing w:line="360" w:lineRule="auto"/>
        <w:ind w:left="0" w:firstLine="709"/>
        <w:jc w:val="both"/>
        <w:rPr>
          <w:rFonts w:ascii="Times New Roman" w:hAnsi="Times New Roman" w:cs="Times New Roman"/>
          <w:color w:val="000000"/>
          <w:sz w:val="28"/>
          <w:szCs w:val="28"/>
        </w:rPr>
      </w:pPr>
      <w:r w:rsidRPr="003E3476">
        <w:rPr>
          <w:rFonts w:ascii="Times New Roman" w:hAnsi="Times New Roman" w:cs="Times New Roman"/>
          <w:color w:val="000000"/>
          <w:sz w:val="28"/>
          <w:szCs w:val="28"/>
        </w:rPr>
        <w:t xml:space="preserve">Проанализировав работы зарубежных ученых, можно сказать, что единого подхода к сущности и определению феномена самооценки не выработано. Представители основных направлений в психологии выработали свое понимание </w:t>
      </w:r>
      <w:r>
        <w:rPr>
          <w:rFonts w:ascii="Times New Roman" w:hAnsi="Times New Roman" w:cs="Times New Roman"/>
          <w:color w:val="000000"/>
          <w:sz w:val="28"/>
          <w:szCs w:val="28"/>
        </w:rPr>
        <w:t xml:space="preserve">сущности </w:t>
      </w:r>
      <w:r w:rsidRPr="003E3476">
        <w:rPr>
          <w:rFonts w:ascii="Times New Roman" w:hAnsi="Times New Roman" w:cs="Times New Roman"/>
          <w:color w:val="000000"/>
          <w:sz w:val="28"/>
          <w:szCs w:val="28"/>
        </w:rPr>
        <w:t xml:space="preserve">данного понятия. </w:t>
      </w:r>
    </w:p>
    <w:p w14:paraId="25503551" w14:textId="77777777" w:rsidR="000851B6" w:rsidRPr="003E3476" w:rsidRDefault="000851B6" w:rsidP="000851B6">
      <w:pPr>
        <w:pStyle w:val="a4"/>
        <w:spacing w:line="360" w:lineRule="auto"/>
        <w:ind w:left="0" w:firstLine="709"/>
        <w:jc w:val="both"/>
        <w:rPr>
          <w:rFonts w:ascii="Times New Roman" w:hAnsi="Times New Roman" w:cs="Times New Roman"/>
          <w:color w:val="000000"/>
          <w:sz w:val="28"/>
          <w:szCs w:val="28"/>
        </w:rPr>
      </w:pPr>
      <w:r w:rsidRPr="003E3476">
        <w:rPr>
          <w:rFonts w:ascii="Times New Roman" w:hAnsi="Times New Roman" w:cs="Times New Roman"/>
          <w:color w:val="000000"/>
          <w:sz w:val="28"/>
          <w:szCs w:val="28"/>
        </w:rPr>
        <w:t>В рамках психоаналитической традиции принято считать самооценку образованием, возникающим под воздействием конфликта между внутренними импульсами и ограничениями</w:t>
      </w:r>
      <w:r>
        <w:rPr>
          <w:rFonts w:ascii="Times New Roman" w:hAnsi="Times New Roman" w:cs="Times New Roman"/>
          <w:color w:val="000000"/>
          <w:sz w:val="28"/>
          <w:szCs w:val="28"/>
        </w:rPr>
        <w:t>, продиктованными средой</w:t>
      </w:r>
      <w:r w:rsidRPr="003E3476">
        <w:rPr>
          <w:rFonts w:ascii="Times New Roman" w:hAnsi="Times New Roman" w:cs="Times New Roman"/>
          <w:color w:val="000000"/>
          <w:sz w:val="28"/>
          <w:szCs w:val="28"/>
        </w:rPr>
        <w:t xml:space="preserve">. Таким образом, в представлении психоаналитиков, основная функция самооценки состоит в адаптации и ориентации человека в окружающей среде. </w:t>
      </w:r>
    </w:p>
    <w:p w14:paraId="111A1AFA" w14:textId="77777777" w:rsidR="000851B6" w:rsidRDefault="000851B6" w:rsidP="000851B6">
      <w:pPr>
        <w:pStyle w:val="a4"/>
        <w:spacing w:line="360" w:lineRule="auto"/>
        <w:ind w:left="0" w:firstLine="709"/>
        <w:jc w:val="both"/>
        <w:rPr>
          <w:rFonts w:ascii="Times New Roman" w:hAnsi="Times New Roman" w:cs="Times New Roman"/>
          <w:color w:val="000000"/>
          <w:sz w:val="28"/>
          <w:szCs w:val="28"/>
        </w:rPr>
      </w:pPr>
      <w:r w:rsidRPr="003E3476">
        <w:rPr>
          <w:rFonts w:ascii="Times New Roman" w:hAnsi="Times New Roman" w:cs="Times New Roman"/>
          <w:color w:val="000000"/>
          <w:sz w:val="28"/>
          <w:szCs w:val="28"/>
        </w:rPr>
        <w:t xml:space="preserve">У. Джеймс ввел в психологию понятие </w:t>
      </w:r>
      <w:r w:rsidRPr="003E3476">
        <w:rPr>
          <w:rFonts w:ascii="Times New Roman" w:hAnsi="Times New Roman" w:cs="Times New Roman"/>
          <w:i/>
          <w:color w:val="000000"/>
          <w:sz w:val="28"/>
          <w:szCs w:val="28"/>
        </w:rPr>
        <w:t>Я-концепции</w:t>
      </w:r>
      <w:r w:rsidRPr="003E3476">
        <w:rPr>
          <w:rFonts w:ascii="Times New Roman" w:hAnsi="Times New Roman" w:cs="Times New Roman"/>
          <w:color w:val="000000"/>
          <w:sz w:val="28"/>
          <w:szCs w:val="28"/>
        </w:rPr>
        <w:t xml:space="preserve">, получившее свое дальнейшее развитие в рамках гуманистического направления в трудах А. Маслоу и К. </w:t>
      </w:r>
      <w:proofErr w:type="spellStart"/>
      <w:r w:rsidRPr="003E3476">
        <w:rPr>
          <w:rFonts w:ascii="Times New Roman" w:hAnsi="Times New Roman" w:cs="Times New Roman"/>
          <w:color w:val="000000"/>
          <w:sz w:val="28"/>
          <w:szCs w:val="28"/>
        </w:rPr>
        <w:t>Роджерса</w:t>
      </w:r>
      <w:proofErr w:type="spellEnd"/>
      <w:r w:rsidRPr="003E3476">
        <w:rPr>
          <w:rFonts w:ascii="Times New Roman" w:hAnsi="Times New Roman" w:cs="Times New Roman"/>
          <w:color w:val="000000"/>
          <w:sz w:val="28"/>
          <w:szCs w:val="28"/>
        </w:rPr>
        <w:t xml:space="preserve">. </w:t>
      </w:r>
      <w:r w:rsidRPr="003E3476">
        <w:rPr>
          <w:rFonts w:ascii="Times New Roman" w:hAnsi="Times New Roman" w:cs="Times New Roman"/>
          <w:i/>
          <w:color w:val="000000"/>
          <w:sz w:val="28"/>
          <w:szCs w:val="28"/>
        </w:rPr>
        <w:t>Я-концепция</w:t>
      </w:r>
      <w:r w:rsidRPr="003E3476">
        <w:rPr>
          <w:rFonts w:ascii="Times New Roman" w:hAnsi="Times New Roman" w:cs="Times New Roman"/>
          <w:color w:val="000000"/>
          <w:sz w:val="28"/>
          <w:szCs w:val="28"/>
        </w:rPr>
        <w:t xml:space="preserve"> понимается как обобщенное представление человека о самом себе, включающее </w:t>
      </w:r>
      <w:r w:rsidRPr="003E3476">
        <w:rPr>
          <w:rFonts w:ascii="Times New Roman" w:hAnsi="Times New Roman" w:cs="Times New Roman"/>
          <w:i/>
          <w:color w:val="000000"/>
          <w:sz w:val="28"/>
          <w:szCs w:val="28"/>
        </w:rPr>
        <w:t xml:space="preserve">Образ я </w:t>
      </w:r>
      <w:r w:rsidRPr="003E3476">
        <w:rPr>
          <w:rFonts w:ascii="Times New Roman" w:hAnsi="Times New Roman" w:cs="Times New Roman"/>
          <w:color w:val="000000"/>
          <w:sz w:val="28"/>
          <w:szCs w:val="28"/>
        </w:rPr>
        <w:t>и</w:t>
      </w:r>
      <w:r w:rsidRPr="003E3476">
        <w:rPr>
          <w:rFonts w:ascii="Times New Roman" w:hAnsi="Times New Roman" w:cs="Times New Roman"/>
          <w:i/>
          <w:color w:val="000000"/>
          <w:sz w:val="28"/>
          <w:szCs w:val="28"/>
        </w:rPr>
        <w:t xml:space="preserve"> самооценку</w:t>
      </w:r>
      <w:r w:rsidRPr="003E3476">
        <w:rPr>
          <w:rFonts w:ascii="Times New Roman" w:hAnsi="Times New Roman" w:cs="Times New Roman"/>
          <w:color w:val="000000"/>
          <w:sz w:val="28"/>
          <w:szCs w:val="28"/>
        </w:rPr>
        <w:t xml:space="preserve">, как отношение к себе или отдельным своим качествам. Самооценка – это относительно устойчивое структурное образование </w:t>
      </w:r>
      <w:r w:rsidRPr="003E3476">
        <w:rPr>
          <w:rFonts w:ascii="Times New Roman" w:hAnsi="Times New Roman" w:cs="Times New Roman"/>
          <w:i/>
          <w:color w:val="000000"/>
          <w:sz w:val="28"/>
          <w:szCs w:val="28"/>
        </w:rPr>
        <w:t>Я-концепции</w:t>
      </w:r>
      <w:r>
        <w:rPr>
          <w:rFonts w:ascii="Times New Roman" w:hAnsi="Times New Roman" w:cs="Times New Roman"/>
          <w:color w:val="000000"/>
          <w:sz w:val="28"/>
          <w:szCs w:val="28"/>
        </w:rPr>
        <w:t>, значимость,</w:t>
      </w:r>
      <w:r w:rsidRPr="003E3476">
        <w:rPr>
          <w:rFonts w:ascii="Times New Roman" w:hAnsi="Times New Roman" w:cs="Times New Roman"/>
          <w:color w:val="000000"/>
          <w:sz w:val="28"/>
          <w:szCs w:val="28"/>
        </w:rPr>
        <w:t xml:space="preserve"> которой индивид наделяет себя и отдельные стороны своей личности, деятельности и поведения. </w:t>
      </w:r>
    </w:p>
    <w:p w14:paraId="3189A54A" w14:textId="77777777" w:rsidR="000851B6" w:rsidRDefault="000851B6" w:rsidP="000851B6">
      <w:pPr>
        <w:pStyle w:val="a4"/>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Искаженность и неточность представления человека о самом себе отмечали А. Маслоу, Г. </w:t>
      </w:r>
      <w:proofErr w:type="spellStart"/>
      <w:r>
        <w:rPr>
          <w:rFonts w:ascii="Times New Roman" w:hAnsi="Times New Roman" w:cs="Times New Roman"/>
          <w:color w:val="000000"/>
          <w:sz w:val="28"/>
          <w:szCs w:val="28"/>
        </w:rPr>
        <w:t>Олпорт</w:t>
      </w:r>
      <w:proofErr w:type="spellEnd"/>
      <w:r>
        <w:rPr>
          <w:rFonts w:ascii="Times New Roman" w:hAnsi="Times New Roman" w:cs="Times New Roman"/>
          <w:color w:val="000000"/>
          <w:sz w:val="28"/>
          <w:szCs w:val="28"/>
        </w:rPr>
        <w:t>. В гуманистической концепции развитие самооценки происходит под влиянием мнений и поведения окружающих людей, усвоенных с детства норм, правил и оценок со стороны значимых близких, формируется в картину, расходящуюся с объективной структурой личности (</w:t>
      </w:r>
      <w:proofErr w:type="spellStart"/>
      <w:r w:rsidRPr="00C77424">
        <w:rPr>
          <w:rFonts w:ascii="Times New Roman" w:hAnsi="Times New Roman" w:cs="Times New Roman"/>
          <w:color w:val="000000"/>
          <w:sz w:val="28"/>
          <w:szCs w:val="28"/>
        </w:rPr>
        <w:t>Олпорт</w:t>
      </w:r>
      <w:proofErr w:type="spellEnd"/>
      <w:r w:rsidRPr="00C77424">
        <w:rPr>
          <w:rFonts w:ascii="Times New Roman" w:hAnsi="Times New Roman" w:cs="Times New Roman"/>
          <w:color w:val="000000"/>
          <w:sz w:val="28"/>
          <w:szCs w:val="28"/>
        </w:rPr>
        <w:t>, 2002</w:t>
      </w:r>
      <w:r>
        <w:rPr>
          <w:rFonts w:ascii="Times New Roman" w:hAnsi="Times New Roman" w:cs="Times New Roman"/>
          <w:color w:val="000000"/>
          <w:sz w:val="28"/>
          <w:szCs w:val="28"/>
        </w:rPr>
        <w:t>)</w:t>
      </w:r>
      <w:r w:rsidRPr="00C7742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E3476">
        <w:rPr>
          <w:rFonts w:ascii="Times New Roman" w:hAnsi="Times New Roman" w:cs="Times New Roman"/>
          <w:color w:val="000000"/>
          <w:sz w:val="28"/>
          <w:szCs w:val="28"/>
        </w:rPr>
        <w:t xml:space="preserve">Для гуманистического направления характерно </w:t>
      </w:r>
      <w:r w:rsidRPr="003E3476">
        <w:rPr>
          <w:rFonts w:ascii="Times New Roman" w:hAnsi="Times New Roman" w:cs="Times New Roman"/>
          <w:color w:val="000000"/>
          <w:sz w:val="28"/>
          <w:szCs w:val="28"/>
        </w:rPr>
        <w:lastRenderedPageBreak/>
        <w:t xml:space="preserve">представление о том, что зрелая личность ориентирована не на внешние, а на внутренние, собственные критерии оценки себя. </w:t>
      </w:r>
      <w:r>
        <w:rPr>
          <w:rFonts w:ascii="Times New Roman" w:hAnsi="Times New Roman" w:cs="Times New Roman"/>
          <w:color w:val="000000"/>
          <w:sz w:val="28"/>
          <w:szCs w:val="28"/>
        </w:rPr>
        <w:t>(</w:t>
      </w:r>
      <w:r w:rsidRPr="00C77424">
        <w:rPr>
          <w:rFonts w:ascii="Times New Roman" w:hAnsi="Times New Roman" w:cs="Times New Roman"/>
          <w:color w:val="000000"/>
          <w:sz w:val="28"/>
          <w:szCs w:val="28"/>
        </w:rPr>
        <w:t>Маслоу, 1999)</w:t>
      </w:r>
      <w:r>
        <w:rPr>
          <w:rFonts w:ascii="Times New Roman" w:hAnsi="Times New Roman" w:cs="Times New Roman"/>
          <w:color w:val="000000"/>
          <w:sz w:val="28"/>
          <w:szCs w:val="28"/>
        </w:rPr>
        <w:t xml:space="preserve"> Исходя из данной модели самооценки, коррекция уровня самооценки может быть успешной при изменении межличностных отношений, вида деятельности человека, его социальной роли.</w:t>
      </w:r>
    </w:p>
    <w:p w14:paraId="0896D1C4"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Схожие идеи были высказаны Ч. Кули. Согласно его исследованиям в теории «Зеркального я», в основе особенностей самооценки лежит восприятие обратной связи от окружающих, т.к. мнение других людей является основным источником информации о самом себе и своих личностных особенностях </w:t>
      </w:r>
      <w:r w:rsidRPr="00C77424">
        <w:rPr>
          <w:rFonts w:ascii="Times New Roman" w:hAnsi="Times New Roman" w:cs="Times New Roman"/>
          <w:color w:val="000000"/>
          <w:sz w:val="28"/>
          <w:szCs w:val="28"/>
        </w:rPr>
        <w:t>(</w:t>
      </w:r>
      <w:proofErr w:type="spellStart"/>
      <w:r w:rsidRPr="00C77424">
        <w:rPr>
          <w:rFonts w:ascii="Times New Roman" w:hAnsi="Times New Roman" w:cs="Times New Roman"/>
          <w:color w:val="000000"/>
          <w:sz w:val="28"/>
          <w:szCs w:val="28"/>
        </w:rPr>
        <w:t>Канеман</w:t>
      </w:r>
      <w:proofErr w:type="spellEnd"/>
      <w:r w:rsidRPr="00C77424">
        <w:rPr>
          <w:rFonts w:ascii="Times New Roman" w:hAnsi="Times New Roman" w:cs="Times New Roman"/>
          <w:color w:val="000000"/>
          <w:sz w:val="28"/>
          <w:szCs w:val="28"/>
        </w:rPr>
        <w:t>, 2006).</w:t>
      </w:r>
    </w:p>
    <w:p w14:paraId="1CFA036E" w14:textId="77777777" w:rsidR="000851B6" w:rsidRPr="008C559E" w:rsidRDefault="000851B6" w:rsidP="000851B6">
      <w:pPr>
        <w:spacing w:line="360" w:lineRule="auto"/>
        <w:ind w:firstLine="708"/>
        <w:jc w:val="both"/>
        <w:rPr>
          <w:rFonts w:ascii="Times New Roman" w:hAnsi="Times New Roman" w:cs="Times New Roman"/>
          <w:sz w:val="28"/>
          <w:szCs w:val="28"/>
        </w:rPr>
      </w:pPr>
      <w:r w:rsidRPr="008C559E">
        <w:rPr>
          <w:rFonts w:ascii="Times New Roman" w:hAnsi="Times New Roman" w:cs="Times New Roman"/>
          <w:sz w:val="28"/>
          <w:szCs w:val="28"/>
        </w:rPr>
        <w:t xml:space="preserve">Обобщая подходы к определению самооценки, разработанные в трудах отечественных ученых, </w:t>
      </w:r>
      <w:r>
        <w:rPr>
          <w:rFonts w:ascii="Times New Roman" w:hAnsi="Times New Roman" w:cs="Times New Roman"/>
          <w:sz w:val="28"/>
          <w:szCs w:val="28"/>
        </w:rPr>
        <w:t xml:space="preserve">таких как </w:t>
      </w:r>
      <w:r w:rsidRPr="00A4186E">
        <w:rPr>
          <w:rFonts w:ascii="Times New Roman" w:hAnsi="Times New Roman" w:cs="Times New Roman"/>
          <w:color w:val="000000"/>
          <w:sz w:val="28"/>
          <w:szCs w:val="28"/>
        </w:rPr>
        <w:t xml:space="preserve">Б.Г. Ананьев, Л.И. </w:t>
      </w:r>
      <w:proofErr w:type="spellStart"/>
      <w:r w:rsidRPr="00A4186E">
        <w:rPr>
          <w:rFonts w:ascii="Times New Roman" w:hAnsi="Times New Roman" w:cs="Times New Roman"/>
          <w:color w:val="000000"/>
          <w:sz w:val="28"/>
          <w:szCs w:val="28"/>
        </w:rPr>
        <w:t>Божович</w:t>
      </w:r>
      <w:proofErr w:type="spellEnd"/>
      <w:r w:rsidRPr="00A4186E">
        <w:rPr>
          <w:rFonts w:ascii="Times New Roman" w:hAnsi="Times New Roman" w:cs="Times New Roman"/>
          <w:color w:val="000000"/>
          <w:sz w:val="28"/>
          <w:szCs w:val="28"/>
        </w:rPr>
        <w:t xml:space="preserve">, Л.С. Выготский, А.Н. Леонтьев, С.Л. Рубинштейн, В.В. </w:t>
      </w:r>
      <w:proofErr w:type="spellStart"/>
      <w:r w:rsidRPr="00A4186E">
        <w:rPr>
          <w:rFonts w:ascii="Times New Roman" w:hAnsi="Times New Roman" w:cs="Times New Roman"/>
          <w:color w:val="000000"/>
          <w:sz w:val="28"/>
          <w:szCs w:val="28"/>
        </w:rPr>
        <w:t>Столин</w:t>
      </w:r>
      <w:proofErr w:type="spellEnd"/>
      <w:r w:rsidRPr="00A4186E">
        <w:rPr>
          <w:rFonts w:ascii="Times New Roman" w:hAnsi="Times New Roman" w:cs="Times New Roman"/>
          <w:color w:val="000000"/>
          <w:sz w:val="28"/>
          <w:szCs w:val="28"/>
        </w:rPr>
        <w:t xml:space="preserve">, И.И. </w:t>
      </w:r>
      <w:proofErr w:type="spellStart"/>
      <w:r w:rsidRPr="00A4186E">
        <w:rPr>
          <w:rFonts w:ascii="Times New Roman" w:hAnsi="Times New Roman" w:cs="Times New Roman"/>
          <w:color w:val="000000"/>
          <w:sz w:val="28"/>
          <w:szCs w:val="28"/>
        </w:rPr>
        <w:t>Чесноков</w:t>
      </w:r>
      <w:r>
        <w:rPr>
          <w:rFonts w:ascii="Times New Roman" w:hAnsi="Times New Roman" w:cs="Times New Roman"/>
          <w:color w:val="000000"/>
          <w:sz w:val="28"/>
          <w:szCs w:val="28"/>
        </w:rPr>
        <w:t>а</w:t>
      </w:r>
      <w:proofErr w:type="spellEnd"/>
      <w:r>
        <w:rPr>
          <w:rFonts w:ascii="Times New Roman" w:hAnsi="Times New Roman" w:cs="Times New Roman"/>
          <w:color w:val="000000"/>
          <w:sz w:val="28"/>
          <w:szCs w:val="28"/>
        </w:rPr>
        <w:t>,</w:t>
      </w:r>
      <w:r w:rsidRPr="008C559E">
        <w:rPr>
          <w:rFonts w:ascii="Times New Roman" w:hAnsi="Times New Roman" w:cs="Times New Roman"/>
          <w:sz w:val="28"/>
          <w:szCs w:val="28"/>
        </w:rPr>
        <w:t xml:space="preserve"> можно сказать, что самооценка традиционно рассматривается, как структурный элемент самосознания, складывающийся из когнитивной и аффективной составляющих. Субъективная по определению, самооценка направлена на развитие </w:t>
      </w:r>
      <w:proofErr w:type="spellStart"/>
      <w:r w:rsidRPr="008C559E">
        <w:rPr>
          <w:rFonts w:ascii="Times New Roman" w:hAnsi="Times New Roman" w:cs="Times New Roman"/>
          <w:sz w:val="28"/>
          <w:szCs w:val="28"/>
        </w:rPr>
        <w:t>саморегуляции</w:t>
      </w:r>
      <w:proofErr w:type="spellEnd"/>
      <w:r w:rsidRPr="008C559E">
        <w:rPr>
          <w:rFonts w:ascii="Times New Roman" w:hAnsi="Times New Roman" w:cs="Times New Roman"/>
          <w:sz w:val="28"/>
          <w:szCs w:val="28"/>
        </w:rPr>
        <w:t xml:space="preserve"> в сфере межличностных отношений.</w:t>
      </w:r>
    </w:p>
    <w:p w14:paraId="3E62416B" w14:textId="77777777" w:rsidR="000851B6" w:rsidRPr="008A26BE"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t>Б.Г. Ананьев рассматривал самооценку личности как сложный и многогранный компонент самосознания. Он определял его как «</w:t>
      </w:r>
      <w:r w:rsidRPr="008A26BE">
        <w:rPr>
          <w:color w:val="000000"/>
          <w:sz w:val="28"/>
          <w:szCs w:val="28"/>
        </w:rPr>
        <w:t>сложный процесс опосредованного познания себя, развёрнутый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являющимся прямым выражением оценки других лиц, участвующих в развитии личности</w:t>
      </w:r>
      <w:r>
        <w:rPr>
          <w:color w:val="000000"/>
          <w:sz w:val="28"/>
          <w:szCs w:val="28"/>
        </w:rPr>
        <w:t>»</w:t>
      </w:r>
      <w:r w:rsidRPr="008A26BE">
        <w:rPr>
          <w:color w:val="000000"/>
          <w:sz w:val="28"/>
          <w:szCs w:val="28"/>
        </w:rPr>
        <w:t xml:space="preserve"> (</w:t>
      </w:r>
      <w:r w:rsidRPr="00C77424">
        <w:rPr>
          <w:color w:val="000000"/>
          <w:sz w:val="28"/>
          <w:szCs w:val="28"/>
        </w:rPr>
        <w:t>Ананьев</w:t>
      </w:r>
      <w:r w:rsidRPr="004E6667">
        <w:rPr>
          <w:color w:val="000000"/>
          <w:sz w:val="28"/>
          <w:szCs w:val="28"/>
        </w:rPr>
        <w:t>, 2001, с. 48 ).</w:t>
      </w:r>
    </w:p>
    <w:p w14:paraId="5A747106" w14:textId="77777777" w:rsidR="000851B6"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t xml:space="preserve">Согласно теории Л.С Выготского о высших психических функциях, самооценка является высшей и сложноорганизованной функцией, формирующейся в процессе социализации при усвоении норм, правил и принципов, существующих в обществе. Способность к оценке собственных поступков и действий позволяет соотносить их с принятыми нормами, контролировать и корректировать собственное поведение (Выготский, 1984). </w:t>
      </w:r>
    </w:p>
    <w:p w14:paraId="4020D423" w14:textId="3FF7183B" w:rsidR="000851B6" w:rsidRPr="003174A1" w:rsidRDefault="000851B6" w:rsidP="000851B6">
      <w:pPr>
        <w:pStyle w:val="a8"/>
        <w:spacing w:before="0" w:beforeAutospacing="0" w:after="0" w:afterAutospacing="0" w:line="360" w:lineRule="auto"/>
        <w:ind w:firstLine="708"/>
        <w:jc w:val="both"/>
        <w:rPr>
          <w:color w:val="000000"/>
          <w:sz w:val="28"/>
          <w:szCs w:val="28"/>
        </w:rPr>
      </w:pPr>
      <w:r>
        <w:rPr>
          <w:color w:val="000000"/>
          <w:sz w:val="28"/>
          <w:szCs w:val="28"/>
        </w:rPr>
        <w:lastRenderedPageBreak/>
        <w:t xml:space="preserve">Согласно исследованиям И.И. </w:t>
      </w:r>
      <w:proofErr w:type="spellStart"/>
      <w:r>
        <w:rPr>
          <w:color w:val="000000"/>
          <w:sz w:val="28"/>
          <w:szCs w:val="28"/>
        </w:rPr>
        <w:t>Чесноковой</w:t>
      </w:r>
      <w:proofErr w:type="spellEnd"/>
      <w:r>
        <w:rPr>
          <w:color w:val="000000"/>
          <w:sz w:val="28"/>
          <w:szCs w:val="28"/>
        </w:rPr>
        <w:t xml:space="preserve"> (1987), модель самооценки представляет собой двухкомпонентную систему, включающую когнитивный и эмоциональный компоненты. Первый отражает знания человека о самом себе, умозаключения о собственных качествах и поведении. Второй - эмоциональное удовлетворение собой в различных ситуациях. В различных видах деятельности эти компоненты непрерывно взаимодействуют друг с другом, создавая целостное интегральное образование. </w:t>
      </w:r>
      <w:r>
        <w:rPr>
          <w:sz w:val="28"/>
          <w:szCs w:val="28"/>
        </w:rPr>
        <w:t xml:space="preserve">Как отмечает </w:t>
      </w:r>
      <w:r w:rsidR="00773311">
        <w:rPr>
          <w:sz w:val="28"/>
          <w:szCs w:val="28"/>
        </w:rPr>
        <w:t xml:space="preserve">Л.Д. </w:t>
      </w:r>
      <w:r>
        <w:rPr>
          <w:sz w:val="28"/>
          <w:szCs w:val="28"/>
        </w:rPr>
        <w:t xml:space="preserve">Столяренко, развитие самооценки происходит на основе эмоционального компонента, «происходит </w:t>
      </w:r>
      <w:r w:rsidR="00773311" w:rsidRPr="00773311">
        <w:rPr>
          <w:sz w:val="28"/>
          <w:szCs w:val="28"/>
        </w:rPr>
        <w:t>“</w:t>
      </w:r>
      <w:r>
        <w:rPr>
          <w:sz w:val="28"/>
          <w:szCs w:val="28"/>
        </w:rPr>
        <w:t>отталкивание</w:t>
      </w:r>
      <w:r w:rsidR="00773311" w:rsidRPr="00773311">
        <w:rPr>
          <w:sz w:val="28"/>
          <w:szCs w:val="28"/>
        </w:rPr>
        <w:t>”</w:t>
      </w:r>
      <w:r>
        <w:rPr>
          <w:sz w:val="28"/>
          <w:szCs w:val="28"/>
        </w:rPr>
        <w:t xml:space="preserve"> всего, что нарушает представление о себе» (Столяренко, 2006, с. 282). С завершением дошкольного возраста соотношение когнитивного и эмоционального </w:t>
      </w:r>
      <w:r w:rsidRPr="001B10A2">
        <w:rPr>
          <w:sz w:val="28"/>
          <w:szCs w:val="28"/>
        </w:rPr>
        <w:t>компонентов обычно выравнивается.</w:t>
      </w:r>
    </w:p>
    <w:p w14:paraId="46771E34" w14:textId="05696874" w:rsidR="000851B6" w:rsidRPr="0075240C" w:rsidRDefault="000851B6" w:rsidP="000851B6">
      <w:pPr>
        <w:pStyle w:val="a8"/>
        <w:spacing w:before="0" w:beforeAutospacing="0" w:after="0" w:afterAutospacing="0" w:line="360" w:lineRule="auto"/>
        <w:ind w:firstLine="708"/>
        <w:jc w:val="both"/>
        <w:rPr>
          <w:sz w:val="28"/>
          <w:szCs w:val="28"/>
        </w:rPr>
      </w:pPr>
      <w:r w:rsidRPr="00D37B3F">
        <w:rPr>
          <w:sz w:val="28"/>
          <w:szCs w:val="28"/>
        </w:rPr>
        <w:t xml:space="preserve">Дошкольный возраст является важным периодом формирования личности ребенка, в том числе и его самооценки. </w:t>
      </w:r>
      <w:r w:rsidRPr="001B10A2">
        <w:rPr>
          <w:sz w:val="28"/>
          <w:szCs w:val="28"/>
        </w:rPr>
        <w:t>Ребенок начинает осознавать себя, формировать свое собственное отношение к людям, событиям и к самому себе. Он учится оценивать свои возможности и соотносить их с поставленными задачами, а также самостоятельно себя регулировать.</w:t>
      </w:r>
      <w:r w:rsidRPr="00D37B3F">
        <w:rPr>
          <w:sz w:val="28"/>
          <w:szCs w:val="28"/>
        </w:rPr>
        <w:t xml:space="preserve"> Многие исследователи уделяют пристальное внимание изучению проблемы формирования самооценки в данном возрастном отрезке. (</w:t>
      </w:r>
      <w:r>
        <w:rPr>
          <w:sz w:val="28"/>
          <w:szCs w:val="28"/>
        </w:rPr>
        <w:t xml:space="preserve">Л.С. Выготский, В.В. </w:t>
      </w:r>
      <w:proofErr w:type="spellStart"/>
      <w:r>
        <w:rPr>
          <w:sz w:val="28"/>
          <w:szCs w:val="28"/>
        </w:rPr>
        <w:t>Столин</w:t>
      </w:r>
      <w:proofErr w:type="spellEnd"/>
      <w:r>
        <w:rPr>
          <w:sz w:val="28"/>
          <w:szCs w:val="28"/>
        </w:rPr>
        <w:t xml:space="preserve">, Л.И. </w:t>
      </w:r>
      <w:proofErr w:type="spellStart"/>
      <w:r>
        <w:rPr>
          <w:sz w:val="28"/>
          <w:szCs w:val="28"/>
        </w:rPr>
        <w:t>Божович</w:t>
      </w:r>
      <w:proofErr w:type="spellEnd"/>
      <w:r>
        <w:rPr>
          <w:sz w:val="28"/>
          <w:szCs w:val="28"/>
        </w:rPr>
        <w:t xml:space="preserve">, </w:t>
      </w:r>
      <w:r w:rsidR="00773311">
        <w:rPr>
          <w:sz w:val="28"/>
          <w:szCs w:val="28"/>
        </w:rPr>
        <w:t xml:space="preserve">Д.Б. </w:t>
      </w:r>
      <w:proofErr w:type="spellStart"/>
      <w:r>
        <w:rPr>
          <w:sz w:val="28"/>
          <w:szCs w:val="28"/>
        </w:rPr>
        <w:t>Эльконин</w:t>
      </w:r>
      <w:proofErr w:type="spellEnd"/>
      <w:r>
        <w:rPr>
          <w:sz w:val="28"/>
          <w:szCs w:val="28"/>
        </w:rPr>
        <w:t xml:space="preserve">, М.И. </w:t>
      </w:r>
      <w:r w:rsidRPr="0075240C">
        <w:rPr>
          <w:sz w:val="28"/>
          <w:szCs w:val="28"/>
        </w:rPr>
        <w:t xml:space="preserve">Лисина, В.С. Мухина). </w:t>
      </w:r>
    </w:p>
    <w:p w14:paraId="62CE8269" w14:textId="77777777" w:rsidR="000851B6" w:rsidRPr="0075240C" w:rsidRDefault="000851B6" w:rsidP="000851B6">
      <w:pPr>
        <w:spacing w:line="360" w:lineRule="auto"/>
        <w:ind w:firstLine="708"/>
        <w:jc w:val="both"/>
        <w:rPr>
          <w:rFonts w:ascii="Times New Roman" w:hAnsi="Times New Roman" w:cs="Times New Roman"/>
          <w:sz w:val="28"/>
          <w:szCs w:val="28"/>
        </w:rPr>
      </w:pPr>
      <w:r w:rsidRPr="0075240C">
        <w:rPr>
          <w:rFonts w:ascii="Times New Roman" w:hAnsi="Times New Roman" w:cs="Times New Roman"/>
          <w:sz w:val="28"/>
          <w:szCs w:val="28"/>
        </w:rPr>
        <w:t xml:space="preserve">В дошкольном возрасте у ребенка появляются новые возможности для проявления самостоятельности. Это связано с приобщением к группе сверстников, развитием их взаимоотношений и появлением совместных ролевых  игр. Именно совместная игра со сверстниками позволяет экспериментировать с социальными ролями, которые примеряет для себя ребенок. </w:t>
      </w:r>
    </w:p>
    <w:p w14:paraId="276DE7F6" w14:textId="3CEB531A" w:rsidR="000851B6" w:rsidRPr="0075240C" w:rsidRDefault="000851B6" w:rsidP="000851B6">
      <w:pPr>
        <w:spacing w:line="360" w:lineRule="auto"/>
        <w:ind w:firstLine="708"/>
        <w:jc w:val="both"/>
        <w:rPr>
          <w:rFonts w:ascii="Times New Roman" w:hAnsi="Times New Roman" w:cs="Times New Roman"/>
          <w:sz w:val="28"/>
          <w:szCs w:val="28"/>
        </w:rPr>
      </w:pPr>
      <w:r w:rsidRPr="0075240C">
        <w:rPr>
          <w:rFonts w:ascii="Times New Roman" w:hAnsi="Times New Roman" w:cs="Times New Roman"/>
          <w:sz w:val="28"/>
          <w:szCs w:val="28"/>
        </w:rPr>
        <w:t>Тем не менее</w:t>
      </w:r>
      <w:r>
        <w:rPr>
          <w:rFonts w:ascii="Times New Roman" w:hAnsi="Times New Roman" w:cs="Times New Roman"/>
          <w:sz w:val="28"/>
          <w:szCs w:val="28"/>
        </w:rPr>
        <w:t>,</w:t>
      </w:r>
      <w:r w:rsidRPr="0075240C">
        <w:rPr>
          <w:rFonts w:ascii="Times New Roman" w:hAnsi="Times New Roman" w:cs="Times New Roman"/>
          <w:sz w:val="28"/>
          <w:szCs w:val="28"/>
        </w:rPr>
        <w:t xml:space="preserve"> наиболее значимое влияние на формирование детской самооценки оказывают родители. </w:t>
      </w:r>
      <w:r w:rsidR="00773311" w:rsidRPr="0075240C">
        <w:rPr>
          <w:rFonts w:ascii="Times New Roman" w:hAnsi="Times New Roman" w:cs="Times New Roman"/>
          <w:sz w:val="28"/>
          <w:szCs w:val="28"/>
        </w:rPr>
        <w:t>Л.И.</w:t>
      </w:r>
      <w:r w:rsidR="00773311">
        <w:rPr>
          <w:rFonts w:ascii="Times New Roman" w:hAnsi="Times New Roman" w:cs="Times New Roman"/>
          <w:sz w:val="28"/>
          <w:szCs w:val="28"/>
        </w:rPr>
        <w:t xml:space="preserve"> </w:t>
      </w:r>
      <w:proofErr w:type="spellStart"/>
      <w:r w:rsidRPr="0075240C">
        <w:rPr>
          <w:rFonts w:ascii="Times New Roman" w:hAnsi="Times New Roman" w:cs="Times New Roman"/>
          <w:sz w:val="28"/>
          <w:szCs w:val="28"/>
        </w:rPr>
        <w:t>Божович</w:t>
      </w:r>
      <w:proofErr w:type="spellEnd"/>
      <w:r w:rsidRPr="0075240C">
        <w:rPr>
          <w:rFonts w:ascii="Times New Roman" w:hAnsi="Times New Roman" w:cs="Times New Roman"/>
          <w:sz w:val="28"/>
          <w:szCs w:val="28"/>
        </w:rPr>
        <w:t xml:space="preserve">, </w:t>
      </w:r>
      <w:r w:rsidR="00773311" w:rsidRPr="0075240C">
        <w:rPr>
          <w:rFonts w:ascii="Times New Roman" w:hAnsi="Times New Roman" w:cs="Times New Roman"/>
          <w:sz w:val="28"/>
          <w:szCs w:val="28"/>
        </w:rPr>
        <w:t xml:space="preserve">В.С. </w:t>
      </w:r>
      <w:r w:rsidRPr="0075240C">
        <w:rPr>
          <w:rFonts w:ascii="Times New Roman" w:hAnsi="Times New Roman" w:cs="Times New Roman"/>
          <w:sz w:val="28"/>
          <w:szCs w:val="28"/>
        </w:rPr>
        <w:t xml:space="preserve">Мухина говорят о роли </w:t>
      </w:r>
      <w:r>
        <w:rPr>
          <w:rFonts w:ascii="Times New Roman" w:hAnsi="Times New Roman" w:cs="Times New Roman"/>
          <w:sz w:val="28"/>
          <w:szCs w:val="28"/>
        </w:rPr>
        <w:t>родителей</w:t>
      </w:r>
      <w:r w:rsidRPr="0075240C">
        <w:rPr>
          <w:rFonts w:ascii="Times New Roman" w:hAnsi="Times New Roman" w:cs="Times New Roman"/>
          <w:sz w:val="28"/>
          <w:szCs w:val="28"/>
        </w:rPr>
        <w:t xml:space="preserve"> в формировании самооценки ребенка, по их мнению, самооценка ребенка формируется на основе оценок и одобрения </w:t>
      </w:r>
      <w:r>
        <w:rPr>
          <w:rFonts w:ascii="Times New Roman" w:hAnsi="Times New Roman" w:cs="Times New Roman"/>
          <w:sz w:val="28"/>
          <w:szCs w:val="28"/>
        </w:rPr>
        <w:t>ближайших взрослых</w:t>
      </w:r>
      <w:r w:rsidRPr="0075240C">
        <w:rPr>
          <w:rFonts w:ascii="Times New Roman" w:hAnsi="Times New Roman" w:cs="Times New Roman"/>
          <w:sz w:val="28"/>
          <w:szCs w:val="28"/>
        </w:rPr>
        <w:t xml:space="preserve">. Таким образом, </w:t>
      </w:r>
      <w:r>
        <w:rPr>
          <w:rFonts w:ascii="Times New Roman" w:hAnsi="Times New Roman" w:cs="Times New Roman"/>
          <w:sz w:val="28"/>
          <w:szCs w:val="28"/>
        </w:rPr>
        <w:t xml:space="preserve">основным фактором становления самооценки в дошкольном </w:t>
      </w:r>
      <w:r>
        <w:rPr>
          <w:rFonts w:ascii="Times New Roman" w:hAnsi="Times New Roman" w:cs="Times New Roman"/>
          <w:sz w:val="28"/>
          <w:szCs w:val="28"/>
        </w:rPr>
        <w:lastRenderedPageBreak/>
        <w:t xml:space="preserve">периоде становится оценка взрослого, в первую очередь, оценочное воздействие родителей на ребенка </w:t>
      </w:r>
      <w:r w:rsidRPr="0075240C">
        <w:rPr>
          <w:rFonts w:ascii="Times New Roman" w:hAnsi="Times New Roman" w:cs="Times New Roman"/>
          <w:sz w:val="28"/>
          <w:szCs w:val="28"/>
        </w:rPr>
        <w:t>(</w:t>
      </w:r>
      <w:proofErr w:type="spellStart"/>
      <w:r w:rsidRPr="0075240C">
        <w:rPr>
          <w:rFonts w:ascii="Times New Roman" w:hAnsi="Times New Roman" w:cs="Times New Roman"/>
          <w:sz w:val="28"/>
          <w:szCs w:val="28"/>
        </w:rPr>
        <w:t>Божович</w:t>
      </w:r>
      <w:proofErr w:type="spellEnd"/>
      <w:r w:rsidRPr="0075240C">
        <w:rPr>
          <w:rFonts w:ascii="Times New Roman" w:hAnsi="Times New Roman" w:cs="Times New Roman"/>
          <w:sz w:val="28"/>
          <w:szCs w:val="28"/>
        </w:rPr>
        <w:t>, 1979; Мухина, 1985).</w:t>
      </w:r>
    </w:p>
    <w:p w14:paraId="3E689ED6" w14:textId="77777777" w:rsidR="000851B6" w:rsidRPr="0075240C" w:rsidRDefault="000851B6" w:rsidP="000851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Исследователи в</w:t>
      </w:r>
      <w:r w:rsidRPr="0075240C">
        <w:rPr>
          <w:rFonts w:ascii="Times New Roman" w:hAnsi="Times New Roman" w:cs="Times New Roman"/>
          <w:sz w:val="28"/>
          <w:szCs w:val="28"/>
        </w:rPr>
        <w:t>ыделяют завышенную и заниженную, адекватную и неадекватную самооценку (</w:t>
      </w:r>
      <w:proofErr w:type="spellStart"/>
      <w:r w:rsidRPr="0075240C">
        <w:rPr>
          <w:rFonts w:ascii="Times New Roman" w:hAnsi="Times New Roman" w:cs="Times New Roman"/>
          <w:sz w:val="28"/>
          <w:szCs w:val="28"/>
        </w:rPr>
        <w:t>Слободчиков</w:t>
      </w:r>
      <w:proofErr w:type="spellEnd"/>
      <w:r w:rsidRPr="0075240C">
        <w:rPr>
          <w:rFonts w:ascii="Times New Roman" w:hAnsi="Times New Roman" w:cs="Times New Roman"/>
          <w:sz w:val="28"/>
          <w:szCs w:val="28"/>
        </w:rPr>
        <w:t xml:space="preserve">, 1995; Столяренко, 2006). Адекватная самооценка позволяет человеку объективно оценивать свои возможности, а неадекватная всегда связана с </w:t>
      </w:r>
      <w:proofErr w:type="spellStart"/>
      <w:r w:rsidRPr="0075240C">
        <w:rPr>
          <w:rFonts w:ascii="Times New Roman" w:hAnsi="Times New Roman" w:cs="Times New Roman"/>
          <w:sz w:val="28"/>
          <w:szCs w:val="28"/>
        </w:rPr>
        <w:t>недооцениванием</w:t>
      </w:r>
      <w:proofErr w:type="spellEnd"/>
      <w:r w:rsidRPr="0075240C">
        <w:rPr>
          <w:rFonts w:ascii="Times New Roman" w:hAnsi="Times New Roman" w:cs="Times New Roman"/>
          <w:sz w:val="28"/>
          <w:szCs w:val="28"/>
        </w:rPr>
        <w:t xml:space="preserve"> или </w:t>
      </w:r>
      <w:proofErr w:type="spellStart"/>
      <w:r w:rsidRPr="0075240C">
        <w:rPr>
          <w:rFonts w:ascii="Times New Roman" w:hAnsi="Times New Roman" w:cs="Times New Roman"/>
          <w:sz w:val="28"/>
          <w:szCs w:val="28"/>
        </w:rPr>
        <w:t>переоцениванием</w:t>
      </w:r>
      <w:proofErr w:type="spellEnd"/>
      <w:r w:rsidRPr="0075240C">
        <w:rPr>
          <w:rFonts w:ascii="Times New Roman" w:hAnsi="Times New Roman" w:cs="Times New Roman"/>
          <w:sz w:val="28"/>
          <w:szCs w:val="28"/>
        </w:rPr>
        <w:t xml:space="preserve"> себя. </w:t>
      </w:r>
    </w:p>
    <w:p w14:paraId="4EA242BF" w14:textId="2ADFD175" w:rsidR="000851B6" w:rsidRPr="008A26BE" w:rsidRDefault="000851B6" w:rsidP="000851B6">
      <w:pPr>
        <w:pStyle w:val="a8"/>
        <w:spacing w:before="0" w:beforeAutospacing="0" w:after="0" w:afterAutospacing="0" w:line="360" w:lineRule="auto"/>
        <w:ind w:firstLine="708"/>
        <w:jc w:val="both"/>
        <w:rPr>
          <w:color w:val="000000"/>
          <w:sz w:val="28"/>
          <w:szCs w:val="28"/>
        </w:rPr>
      </w:pPr>
      <w:r w:rsidRPr="00880E24">
        <w:rPr>
          <w:color w:val="000000"/>
          <w:sz w:val="28"/>
          <w:szCs w:val="28"/>
        </w:rPr>
        <w:t>В дошкольном</w:t>
      </w:r>
      <w:r w:rsidRPr="008A26BE">
        <w:rPr>
          <w:color w:val="000000"/>
          <w:sz w:val="28"/>
          <w:szCs w:val="28"/>
        </w:rPr>
        <w:t xml:space="preserve"> возрасте самооценка находится на стадии становления. В </w:t>
      </w:r>
      <w:r>
        <w:rPr>
          <w:color w:val="000000"/>
          <w:sz w:val="28"/>
          <w:szCs w:val="28"/>
        </w:rPr>
        <w:t xml:space="preserve">возрасте 5-7 лет </w:t>
      </w:r>
      <w:r w:rsidRPr="008A26BE">
        <w:rPr>
          <w:color w:val="000000"/>
          <w:sz w:val="28"/>
          <w:szCs w:val="28"/>
        </w:rPr>
        <w:t>начинает формир</w:t>
      </w:r>
      <w:r>
        <w:rPr>
          <w:color w:val="000000"/>
          <w:sz w:val="28"/>
          <w:szCs w:val="28"/>
        </w:rPr>
        <w:t>оваться ди</w:t>
      </w:r>
      <w:r w:rsidRPr="008A26BE">
        <w:rPr>
          <w:color w:val="000000"/>
          <w:sz w:val="28"/>
          <w:szCs w:val="28"/>
        </w:rPr>
        <w:t>фференцированная самооценка. Л.С. Выготский связывает появление самооценки с возможностью обобщения отношений к окружающим понимания своей ценности (</w:t>
      </w:r>
      <w:r w:rsidRPr="00C9401F">
        <w:rPr>
          <w:color w:val="000000"/>
          <w:sz w:val="28"/>
          <w:szCs w:val="28"/>
        </w:rPr>
        <w:t>Выготский, 1984).</w:t>
      </w:r>
    </w:p>
    <w:p w14:paraId="41E76C68" w14:textId="67733424"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В.С</w:t>
      </w:r>
      <w:r w:rsidR="007733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Мухиной, в основе развития мотивационной сферы ребенка и в основе его поведения в дошкольном возрасте является повышение осознанности (Мухина, 1995). Это становится возможным благодаря развитию самосознания. Наиболее явно это становится заметно при оценке ребенком достижений, неудач, особенностей и навыков. Дошкольник формирует представление о последствиях своих действий. В этом процессе важную роль играют чувства ребенка, возникающие при успехах, а также неудачах при выполнении разных задач. </w:t>
      </w:r>
    </w:p>
    <w:p w14:paraId="6636B582" w14:textId="77777777" w:rsidR="000851B6" w:rsidRPr="0075240C" w:rsidRDefault="000851B6" w:rsidP="000851B6">
      <w:pPr>
        <w:spacing w:line="360" w:lineRule="auto"/>
        <w:ind w:firstLine="708"/>
        <w:jc w:val="both"/>
        <w:rPr>
          <w:rFonts w:ascii="Times New Roman" w:hAnsi="Times New Roman" w:cs="Times New Roman"/>
          <w:sz w:val="28"/>
          <w:szCs w:val="28"/>
        </w:rPr>
      </w:pPr>
      <w:r w:rsidRPr="0075240C">
        <w:rPr>
          <w:rFonts w:ascii="Times New Roman" w:hAnsi="Times New Roman" w:cs="Times New Roman"/>
          <w:sz w:val="28"/>
          <w:szCs w:val="28"/>
        </w:rPr>
        <w:t xml:space="preserve">В своей работе О.А. </w:t>
      </w:r>
      <w:proofErr w:type="spellStart"/>
      <w:r w:rsidRPr="0075240C">
        <w:rPr>
          <w:rFonts w:ascii="Times New Roman" w:hAnsi="Times New Roman" w:cs="Times New Roman"/>
          <w:sz w:val="28"/>
          <w:szCs w:val="28"/>
        </w:rPr>
        <w:t>Белорыбкина</w:t>
      </w:r>
      <w:proofErr w:type="spellEnd"/>
      <w:r w:rsidRPr="0075240C">
        <w:rPr>
          <w:rFonts w:ascii="Times New Roman" w:hAnsi="Times New Roman" w:cs="Times New Roman"/>
          <w:sz w:val="28"/>
          <w:szCs w:val="28"/>
        </w:rPr>
        <w:t xml:space="preserve"> (1998) выделила некоторые специфические характеристики самооценки дошкольников. По ее мнению, самооценка ребенка дошкольного возраста достаточно неустойчива и </w:t>
      </w:r>
      <w:proofErr w:type="spellStart"/>
      <w:r w:rsidRPr="0075240C">
        <w:rPr>
          <w:rFonts w:ascii="Times New Roman" w:hAnsi="Times New Roman" w:cs="Times New Roman"/>
          <w:sz w:val="28"/>
          <w:szCs w:val="28"/>
        </w:rPr>
        <w:t>ситуативна</w:t>
      </w:r>
      <w:proofErr w:type="spellEnd"/>
      <w:r w:rsidRPr="0075240C">
        <w:rPr>
          <w:rFonts w:ascii="Times New Roman" w:hAnsi="Times New Roman" w:cs="Times New Roman"/>
          <w:sz w:val="28"/>
          <w:szCs w:val="28"/>
        </w:rPr>
        <w:t>. Развивается самооценка в трех направлениях:</w:t>
      </w:r>
    </w:p>
    <w:p w14:paraId="5BDE335C" w14:textId="77777777" w:rsidR="000851B6" w:rsidRPr="0075240C" w:rsidRDefault="000851B6" w:rsidP="00262E2D">
      <w:pPr>
        <w:pStyle w:val="a4"/>
        <w:numPr>
          <w:ilvl w:val="0"/>
          <w:numId w:val="6"/>
        </w:numPr>
        <w:spacing w:line="360" w:lineRule="auto"/>
        <w:jc w:val="both"/>
        <w:rPr>
          <w:rFonts w:ascii="Times New Roman" w:hAnsi="Times New Roman" w:cs="Times New Roman"/>
          <w:sz w:val="28"/>
          <w:szCs w:val="28"/>
        </w:rPr>
      </w:pPr>
      <w:r w:rsidRPr="0075240C">
        <w:rPr>
          <w:rFonts w:ascii="Times New Roman" w:hAnsi="Times New Roman" w:cs="Times New Roman"/>
          <w:sz w:val="28"/>
          <w:szCs w:val="28"/>
        </w:rPr>
        <w:t>Возрастание числа осознаваемых ребенком качеств и видов деятельности</w:t>
      </w:r>
    </w:p>
    <w:p w14:paraId="76654947" w14:textId="77777777" w:rsidR="000851B6" w:rsidRPr="0075240C" w:rsidRDefault="000851B6" w:rsidP="00262E2D">
      <w:pPr>
        <w:pStyle w:val="a4"/>
        <w:numPr>
          <w:ilvl w:val="0"/>
          <w:numId w:val="6"/>
        </w:numPr>
        <w:spacing w:line="360" w:lineRule="auto"/>
        <w:jc w:val="both"/>
        <w:rPr>
          <w:rFonts w:ascii="Times New Roman" w:hAnsi="Times New Roman" w:cs="Times New Roman"/>
          <w:sz w:val="28"/>
          <w:szCs w:val="28"/>
        </w:rPr>
      </w:pPr>
      <w:r w:rsidRPr="0075240C">
        <w:rPr>
          <w:rFonts w:ascii="Times New Roman" w:hAnsi="Times New Roman" w:cs="Times New Roman"/>
          <w:sz w:val="28"/>
          <w:szCs w:val="28"/>
        </w:rPr>
        <w:t xml:space="preserve">Тенденция к </w:t>
      </w:r>
      <w:proofErr w:type="spellStart"/>
      <w:r w:rsidRPr="0075240C">
        <w:rPr>
          <w:rFonts w:ascii="Times New Roman" w:hAnsi="Times New Roman" w:cs="Times New Roman"/>
          <w:sz w:val="28"/>
          <w:szCs w:val="28"/>
        </w:rPr>
        <w:t>дифференцированности</w:t>
      </w:r>
      <w:proofErr w:type="spellEnd"/>
      <w:r w:rsidRPr="0075240C">
        <w:rPr>
          <w:rFonts w:ascii="Times New Roman" w:hAnsi="Times New Roman" w:cs="Times New Roman"/>
          <w:sz w:val="28"/>
          <w:szCs w:val="28"/>
        </w:rPr>
        <w:t>, общая самооценка переходит в частную</w:t>
      </w:r>
    </w:p>
    <w:p w14:paraId="26B92879" w14:textId="77777777" w:rsidR="000851B6" w:rsidRPr="0075240C" w:rsidRDefault="000851B6" w:rsidP="00262E2D">
      <w:pPr>
        <w:pStyle w:val="a4"/>
        <w:numPr>
          <w:ilvl w:val="0"/>
          <w:numId w:val="6"/>
        </w:numPr>
        <w:spacing w:line="360" w:lineRule="auto"/>
        <w:jc w:val="both"/>
        <w:rPr>
          <w:rFonts w:ascii="Times New Roman" w:hAnsi="Times New Roman" w:cs="Times New Roman"/>
          <w:sz w:val="28"/>
          <w:szCs w:val="28"/>
        </w:rPr>
      </w:pPr>
      <w:r w:rsidRPr="0075240C">
        <w:rPr>
          <w:rFonts w:ascii="Times New Roman" w:hAnsi="Times New Roman" w:cs="Times New Roman"/>
          <w:sz w:val="28"/>
          <w:szCs w:val="28"/>
        </w:rPr>
        <w:t>Возможность оценивать себя во времени, ребенок может анализировать свой прошлый опыт и поступки, а также прогнозировать поведение в будущем.</w:t>
      </w:r>
    </w:p>
    <w:p w14:paraId="28527137" w14:textId="77777777" w:rsidR="000851B6" w:rsidRPr="0075240C" w:rsidRDefault="000851B6" w:rsidP="000851B6">
      <w:pPr>
        <w:spacing w:line="360" w:lineRule="auto"/>
        <w:ind w:firstLine="708"/>
        <w:jc w:val="both"/>
        <w:rPr>
          <w:rFonts w:ascii="Times New Roman" w:hAnsi="Times New Roman" w:cs="Times New Roman"/>
          <w:sz w:val="28"/>
          <w:szCs w:val="28"/>
        </w:rPr>
      </w:pPr>
      <w:r w:rsidRPr="0075240C">
        <w:rPr>
          <w:rFonts w:ascii="Times New Roman" w:hAnsi="Times New Roman" w:cs="Times New Roman"/>
          <w:sz w:val="28"/>
          <w:szCs w:val="28"/>
        </w:rPr>
        <w:t xml:space="preserve">О.А. </w:t>
      </w:r>
      <w:proofErr w:type="spellStart"/>
      <w:r w:rsidRPr="0075240C">
        <w:rPr>
          <w:rFonts w:ascii="Times New Roman" w:hAnsi="Times New Roman" w:cs="Times New Roman"/>
          <w:sz w:val="28"/>
          <w:szCs w:val="28"/>
        </w:rPr>
        <w:t>Белорыбкина</w:t>
      </w:r>
      <w:proofErr w:type="spellEnd"/>
      <w:r w:rsidRPr="0075240C">
        <w:rPr>
          <w:rFonts w:ascii="Times New Roman" w:hAnsi="Times New Roman" w:cs="Times New Roman"/>
          <w:sz w:val="28"/>
          <w:szCs w:val="28"/>
        </w:rPr>
        <w:t xml:space="preserve"> делает вывод, что наиболее адекватной для ребенка дошкольного возраста является завышенная самооценка. В общем, самооценка </w:t>
      </w:r>
      <w:r w:rsidRPr="0075240C">
        <w:rPr>
          <w:rFonts w:ascii="Times New Roman" w:hAnsi="Times New Roman" w:cs="Times New Roman"/>
          <w:sz w:val="28"/>
          <w:szCs w:val="28"/>
        </w:rPr>
        <w:lastRenderedPageBreak/>
        <w:t>ребенка данного возрастного периода характеризуется целостностью, завышенным уровнем притязаний, слабо дифференцирована, не отличается объективностью и обоснованностью.</w:t>
      </w:r>
    </w:p>
    <w:p w14:paraId="7DCE1ADA" w14:textId="77777777" w:rsidR="000851B6" w:rsidRDefault="000851B6" w:rsidP="000851B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самооценка является важной частью личности ребенка, которая претерпевает значительное развитие в дошкольном возрасте. Существующие теории и модели самооценки описывают влияние родительских воспитательных стратегий и образа ребенка у родителей на формирование особенностей самооценки. Выделяются различные факторы, которые влияют на формирование самосознания и самооценки.</w:t>
      </w:r>
    </w:p>
    <w:p w14:paraId="5C69D7A5" w14:textId="1C2980C6" w:rsidR="000851B6" w:rsidRPr="00A42AAD" w:rsidRDefault="00A42AAD" w:rsidP="00A42AAD">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51C4724D" w14:textId="077CA3DF" w:rsidR="000851B6" w:rsidRPr="00F26A59" w:rsidRDefault="008B3795" w:rsidP="005515FE">
      <w:pPr>
        <w:spacing w:after="7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0851B6">
        <w:rPr>
          <w:rFonts w:ascii="Times New Roman" w:hAnsi="Times New Roman" w:cs="Times New Roman"/>
          <w:b/>
          <w:sz w:val="28"/>
          <w:szCs w:val="28"/>
        </w:rPr>
        <w:t xml:space="preserve"> 2</w:t>
      </w:r>
      <w:r w:rsidR="000851B6" w:rsidRPr="00F26A59">
        <w:rPr>
          <w:rFonts w:ascii="Times New Roman" w:hAnsi="Times New Roman" w:cs="Times New Roman"/>
          <w:b/>
          <w:sz w:val="28"/>
          <w:szCs w:val="28"/>
        </w:rPr>
        <w:t xml:space="preserve">. </w:t>
      </w:r>
      <w:r w:rsidR="000851B6">
        <w:rPr>
          <w:rFonts w:ascii="Times New Roman" w:hAnsi="Times New Roman" w:cs="Times New Roman"/>
          <w:b/>
          <w:sz w:val="28"/>
          <w:szCs w:val="28"/>
        </w:rPr>
        <w:t>О</w:t>
      </w:r>
      <w:r>
        <w:rPr>
          <w:rFonts w:ascii="Times New Roman" w:hAnsi="Times New Roman" w:cs="Times New Roman"/>
          <w:b/>
          <w:sz w:val="28"/>
          <w:szCs w:val="28"/>
        </w:rPr>
        <w:t>РГАНИЗАЦИЯ И МЕТОДЫ ИССЛЕДОВАНИЯ</w:t>
      </w:r>
    </w:p>
    <w:p w14:paraId="7861DF57" w14:textId="4E962C91" w:rsidR="000851B6" w:rsidRPr="00F26A59" w:rsidRDefault="000851B6" w:rsidP="005515FE">
      <w:pPr>
        <w:spacing w:before="72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F26A59">
        <w:rPr>
          <w:rFonts w:ascii="Times New Roman" w:hAnsi="Times New Roman" w:cs="Times New Roman"/>
          <w:b/>
          <w:sz w:val="28"/>
          <w:szCs w:val="28"/>
        </w:rPr>
        <w:t>.1</w:t>
      </w:r>
      <w:r w:rsidR="0065368B">
        <w:rPr>
          <w:rFonts w:ascii="Times New Roman" w:hAnsi="Times New Roman" w:cs="Times New Roman"/>
          <w:b/>
          <w:sz w:val="28"/>
          <w:szCs w:val="28"/>
        </w:rPr>
        <w:t xml:space="preserve">     </w:t>
      </w:r>
      <w:r w:rsidR="00EB58B2">
        <w:rPr>
          <w:rFonts w:ascii="Times New Roman" w:hAnsi="Times New Roman" w:cs="Times New Roman"/>
          <w:b/>
          <w:sz w:val="28"/>
          <w:szCs w:val="28"/>
        </w:rPr>
        <w:t>Цель</w:t>
      </w:r>
      <w:r>
        <w:rPr>
          <w:rFonts w:ascii="Times New Roman" w:hAnsi="Times New Roman" w:cs="Times New Roman"/>
          <w:b/>
          <w:sz w:val="28"/>
          <w:szCs w:val="28"/>
        </w:rPr>
        <w:t xml:space="preserve"> и задачи исследования</w:t>
      </w:r>
    </w:p>
    <w:p w14:paraId="5DC217F8" w14:textId="77777777" w:rsidR="000851B6" w:rsidRDefault="000851B6" w:rsidP="000851B6">
      <w:pPr>
        <w:spacing w:line="360" w:lineRule="auto"/>
        <w:ind w:firstLine="709"/>
        <w:jc w:val="both"/>
        <w:rPr>
          <w:rFonts w:ascii="Times New Roman" w:hAnsi="Times New Roman" w:cs="Times New Roman"/>
          <w:sz w:val="28"/>
          <w:szCs w:val="28"/>
        </w:rPr>
      </w:pPr>
      <w:r w:rsidRPr="001B3D27">
        <w:rPr>
          <w:rFonts w:ascii="Times New Roman" w:hAnsi="Times New Roman" w:cs="Times New Roman"/>
          <w:i/>
          <w:sz w:val="28"/>
          <w:szCs w:val="28"/>
        </w:rPr>
        <w:t>Цель исследования:</w:t>
      </w:r>
      <w:r>
        <w:rPr>
          <w:rFonts w:ascii="Times New Roman" w:hAnsi="Times New Roman" w:cs="Times New Roman"/>
          <w:sz w:val="28"/>
          <w:szCs w:val="28"/>
        </w:rPr>
        <w:t xml:space="preserve"> изучить соотношение психологического благополучия, родительских установок и образа ребенка</w:t>
      </w:r>
      <w:r w:rsidRPr="002C24BE">
        <w:rPr>
          <w:rFonts w:ascii="Times New Roman" w:hAnsi="Times New Roman" w:cs="Times New Roman"/>
          <w:sz w:val="28"/>
          <w:szCs w:val="28"/>
        </w:rPr>
        <w:t xml:space="preserve"> </w:t>
      </w:r>
      <w:r>
        <w:rPr>
          <w:rFonts w:ascii="Times New Roman" w:hAnsi="Times New Roman" w:cs="Times New Roman"/>
          <w:sz w:val="28"/>
          <w:szCs w:val="28"/>
        </w:rPr>
        <w:t xml:space="preserve">у мужчин и женщин; исследовать самооценку дошкольника и ее взаимосвязи </w:t>
      </w:r>
      <w:r w:rsidRPr="00B3739F">
        <w:rPr>
          <w:rFonts w:ascii="Times New Roman" w:hAnsi="Times New Roman" w:cs="Times New Roman"/>
          <w:sz w:val="28"/>
          <w:szCs w:val="28"/>
        </w:rPr>
        <w:t>с родительскими установками, представлением о своем ребенке и психологическим благополучием матерей и отцов</w:t>
      </w:r>
      <w:r>
        <w:rPr>
          <w:rFonts w:ascii="Times New Roman" w:hAnsi="Times New Roman" w:cs="Times New Roman"/>
          <w:sz w:val="28"/>
          <w:szCs w:val="28"/>
        </w:rPr>
        <w:t>.</w:t>
      </w:r>
    </w:p>
    <w:p w14:paraId="7A1E7F99" w14:textId="77777777" w:rsidR="000851B6" w:rsidRDefault="000851B6" w:rsidP="000851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цели исследования, выдвинуты следующие </w:t>
      </w:r>
      <w:r w:rsidRPr="001B3D27">
        <w:rPr>
          <w:rFonts w:ascii="Times New Roman" w:hAnsi="Times New Roman" w:cs="Times New Roman"/>
          <w:i/>
          <w:sz w:val="28"/>
          <w:szCs w:val="28"/>
        </w:rPr>
        <w:t>задачи</w:t>
      </w:r>
      <w:r>
        <w:rPr>
          <w:rFonts w:ascii="Times New Roman" w:hAnsi="Times New Roman" w:cs="Times New Roman"/>
          <w:sz w:val="28"/>
          <w:szCs w:val="28"/>
        </w:rPr>
        <w:t>:</w:t>
      </w:r>
    </w:p>
    <w:p w14:paraId="7F12101B" w14:textId="6A5F01FB" w:rsidR="000851B6" w:rsidRPr="00D81CEE" w:rsidRDefault="00D81CEE" w:rsidP="00262E2D">
      <w:pPr>
        <w:pStyle w:val="a4"/>
        <w:numPr>
          <w:ilvl w:val="0"/>
          <w:numId w:val="23"/>
        </w:numPr>
        <w:spacing w:line="360" w:lineRule="auto"/>
        <w:jc w:val="both"/>
        <w:rPr>
          <w:rFonts w:ascii="Times New Roman" w:hAnsi="Times New Roman" w:cs="Times New Roman"/>
          <w:sz w:val="28"/>
          <w:szCs w:val="28"/>
        </w:rPr>
      </w:pPr>
      <w:r w:rsidRPr="00FA6C39">
        <w:rPr>
          <w:rFonts w:ascii="Times New Roman" w:hAnsi="Times New Roman" w:cs="Times New Roman"/>
          <w:spacing w:val="-6"/>
          <w:sz w:val="28"/>
          <w:szCs w:val="28"/>
        </w:rPr>
        <w:t xml:space="preserve">Изучить уровневые и структурные характеристики родительских установок и </w:t>
      </w:r>
      <w:r w:rsidRPr="00FA6C39">
        <w:rPr>
          <w:rFonts w:ascii="Times New Roman" w:hAnsi="Times New Roman" w:cs="Times New Roman"/>
          <w:sz w:val="28"/>
          <w:szCs w:val="28"/>
        </w:rPr>
        <w:t xml:space="preserve">психологического благополучия </w:t>
      </w:r>
      <w:r>
        <w:rPr>
          <w:rFonts w:ascii="Times New Roman" w:hAnsi="Times New Roman" w:cs="Times New Roman"/>
          <w:spacing w:val="-6"/>
          <w:sz w:val="28"/>
          <w:szCs w:val="28"/>
        </w:rPr>
        <w:t>мужчин и женщин</w:t>
      </w:r>
      <w:r w:rsidRPr="00FA6C39">
        <w:rPr>
          <w:rFonts w:ascii="Times New Roman" w:hAnsi="Times New Roman" w:cs="Times New Roman"/>
          <w:spacing w:val="-6"/>
          <w:sz w:val="28"/>
          <w:szCs w:val="28"/>
        </w:rPr>
        <w:t>.</w:t>
      </w:r>
    </w:p>
    <w:p w14:paraId="59DBE003" w14:textId="7B1B0F09" w:rsidR="00D81CEE" w:rsidRDefault="00D81CEE" w:rsidP="00262E2D">
      <w:pPr>
        <w:pStyle w:val="a4"/>
        <w:numPr>
          <w:ilvl w:val="0"/>
          <w:numId w:val="23"/>
        </w:numPr>
        <w:spacing w:line="360" w:lineRule="auto"/>
        <w:jc w:val="both"/>
        <w:rPr>
          <w:rFonts w:ascii="Times New Roman" w:hAnsi="Times New Roman" w:cs="Times New Roman"/>
          <w:sz w:val="28"/>
          <w:szCs w:val="28"/>
        </w:rPr>
      </w:pPr>
      <w:r w:rsidRPr="00FA6C39">
        <w:rPr>
          <w:rFonts w:ascii="Times New Roman" w:hAnsi="Times New Roman" w:cs="Times New Roman"/>
          <w:spacing w:val="-2"/>
          <w:sz w:val="28"/>
          <w:szCs w:val="28"/>
        </w:rPr>
        <w:t xml:space="preserve">Изучить уровневые и структурные характеристики восприятия ребенка </w:t>
      </w:r>
      <w:r>
        <w:rPr>
          <w:rFonts w:ascii="Times New Roman" w:hAnsi="Times New Roman" w:cs="Times New Roman"/>
          <w:spacing w:val="-2"/>
          <w:sz w:val="28"/>
          <w:szCs w:val="28"/>
        </w:rPr>
        <w:t>мужчинами и женщинами</w:t>
      </w:r>
      <w:r w:rsidRPr="00FA6C39">
        <w:rPr>
          <w:rFonts w:ascii="Times New Roman" w:hAnsi="Times New Roman" w:cs="Times New Roman"/>
          <w:sz w:val="28"/>
          <w:szCs w:val="28"/>
        </w:rPr>
        <w:t>.</w:t>
      </w:r>
    </w:p>
    <w:p w14:paraId="581CD72F" w14:textId="1B0A0757" w:rsidR="00D81CEE" w:rsidRPr="00D81CEE" w:rsidRDefault="00D81CEE" w:rsidP="00262E2D">
      <w:pPr>
        <w:pStyle w:val="a4"/>
        <w:numPr>
          <w:ilvl w:val="0"/>
          <w:numId w:val="23"/>
        </w:numPr>
        <w:spacing w:line="360" w:lineRule="auto"/>
        <w:jc w:val="both"/>
        <w:rPr>
          <w:rFonts w:ascii="Times New Roman" w:hAnsi="Times New Roman" w:cs="Times New Roman"/>
          <w:sz w:val="28"/>
          <w:szCs w:val="28"/>
        </w:rPr>
      </w:pPr>
      <w:r w:rsidRPr="00897CDC">
        <w:rPr>
          <w:rFonts w:ascii="Times New Roman" w:hAnsi="Times New Roman" w:cs="Times New Roman"/>
          <w:spacing w:val="-2"/>
          <w:sz w:val="28"/>
          <w:szCs w:val="28"/>
        </w:rPr>
        <w:t>Проанализировать взаимосвязи психологического благополучия, родительских установок и оценки ребенка у мужчин и женщин.</w:t>
      </w:r>
    </w:p>
    <w:p w14:paraId="6F30796D" w14:textId="302B1003" w:rsidR="000851B6" w:rsidRPr="00D81CEE" w:rsidRDefault="00D81CEE" w:rsidP="00262E2D">
      <w:pPr>
        <w:pStyle w:val="a4"/>
        <w:numPr>
          <w:ilvl w:val="0"/>
          <w:numId w:val="23"/>
        </w:numPr>
        <w:spacing w:line="360" w:lineRule="auto"/>
        <w:jc w:val="both"/>
        <w:rPr>
          <w:rFonts w:ascii="Times New Roman" w:hAnsi="Times New Roman" w:cs="Times New Roman"/>
          <w:sz w:val="28"/>
          <w:szCs w:val="28"/>
        </w:rPr>
      </w:pPr>
      <w:r w:rsidRPr="00897CDC">
        <w:rPr>
          <w:rFonts w:ascii="Times New Roman" w:hAnsi="Times New Roman" w:cs="Times New Roman"/>
          <w:spacing w:val="-2"/>
          <w:sz w:val="28"/>
          <w:szCs w:val="28"/>
        </w:rPr>
        <w:t>Изучить уровнев</w:t>
      </w:r>
      <w:r>
        <w:rPr>
          <w:rFonts w:ascii="Times New Roman" w:hAnsi="Times New Roman" w:cs="Times New Roman"/>
          <w:spacing w:val="-2"/>
          <w:sz w:val="28"/>
          <w:szCs w:val="28"/>
        </w:rPr>
        <w:t>ую</w:t>
      </w:r>
      <w:r w:rsidRPr="00897CDC">
        <w:rPr>
          <w:rFonts w:ascii="Times New Roman" w:hAnsi="Times New Roman" w:cs="Times New Roman"/>
          <w:spacing w:val="-2"/>
          <w:sz w:val="28"/>
          <w:szCs w:val="28"/>
        </w:rPr>
        <w:t xml:space="preserve"> характеристик</w:t>
      </w:r>
      <w:r>
        <w:rPr>
          <w:rFonts w:ascii="Times New Roman" w:hAnsi="Times New Roman" w:cs="Times New Roman"/>
          <w:spacing w:val="-2"/>
          <w:sz w:val="28"/>
          <w:szCs w:val="28"/>
        </w:rPr>
        <w:t>у</w:t>
      </w:r>
      <w:r w:rsidRPr="00897CDC">
        <w:rPr>
          <w:rFonts w:ascii="Times New Roman" w:hAnsi="Times New Roman" w:cs="Times New Roman"/>
          <w:spacing w:val="-2"/>
          <w:sz w:val="28"/>
          <w:szCs w:val="28"/>
        </w:rPr>
        <w:t xml:space="preserve"> самооценки ребенка и </w:t>
      </w:r>
      <w:r>
        <w:rPr>
          <w:rFonts w:ascii="Times New Roman" w:hAnsi="Times New Roman" w:cs="Times New Roman"/>
          <w:spacing w:val="-2"/>
          <w:sz w:val="28"/>
          <w:szCs w:val="28"/>
        </w:rPr>
        <w:t>ее</w:t>
      </w:r>
      <w:r w:rsidRPr="00897CDC">
        <w:rPr>
          <w:rFonts w:ascii="Times New Roman" w:hAnsi="Times New Roman" w:cs="Times New Roman"/>
          <w:spacing w:val="-2"/>
          <w:sz w:val="28"/>
          <w:szCs w:val="28"/>
        </w:rPr>
        <w:t xml:space="preserve"> взаимосвязи с </w:t>
      </w:r>
      <w:r w:rsidRPr="00897CDC">
        <w:rPr>
          <w:rFonts w:ascii="Times New Roman" w:hAnsi="Times New Roman" w:cs="Times New Roman"/>
          <w:sz w:val="28"/>
          <w:szCs w:val="28"/>
        </w:rPr>
        <w:t>родительскими установками, представлением о своем ребенке и психологическим благополучием матерей и отцов</w:t>
      </w:r>
      <w:r w:rsidRPr="00897CDC">
        <w:rPr>
          <w:rFonts w:ascii="Times New Roman" w:hAnsi="Times New Roman" w:cs="Times New Roman"/>
          <w:spacing w:val="-2"/>
          <w:sz w:val="28"/>
          <w:szCs w:val="28"/>
        </w:rPr>
        <w:t>.</w:t>
      </w:r>
    </w:p>
    <w:p w14:paraId="31AF39A5" w14:textId="77777777" w:rsidR="000851B6" w:rsidRDefault="000851B6" w:rsidP="000851B6">
      <w:pPr>
        <w:spacing w:line="360" w:lineRule="auto"/>
        <w:ind w:firstLine="709"/>
        <w:jc w:val="both"/>
        <w:rPr>
          <w:rFonts w:ascii="Times New Roman" w:hAnsi="Times New Roman" w:cs="Times New Roman"/>
          <w:i/>
          <w:sz w:val="28"/>
          <w:szCs w:val="28"/>
        </w:rPr>
      </w:pPr>
      <w:r w:rsidRPr="001B3D27">
        <w:rPr>
          <w:rFonts w:ascii="Times New Roman" w:hAnsi="Times New Roman" w:cs="Times New Roman"/>
          <w:i/>
          <w:sz w:val="28"/>
          <w:szCs w:val="28"/>
        </w:rPr>
        <w:t xml:space="preserve">Гипотезы исследования: </w:t>
      </w:r>
    </w:p>
    <w:p w14:paraId="2165DB52" w14:textId="2964E141" w:rsidR="00076E4E" w:rsidRDefault="00076E4E" w:rsidP="00262E2D">
      <w:pPr>
        <w:pStyle w:val="a4"/>
        <w:numPr>
          <w:ilvl w:val="0"/>
          <w:numId w:val="24"/>
        </w:numPr>
        <w:spacing w:line="360" w:lineRule="auto"/>
        <w:jc w:val="both"/>
        <w:rPr>
          <w:rFonts w:ascii="Times New Roman" w:hAnsi="Times New Roman" w:cs="Times New Roman"/>
          <w:sz w:val="28"/>
          <w:szCs w:val="28"/>
        </w:rPr>
      </w:pPr>
      <w:r w:rsidRPr="00D81CEE">
        <w:rPr>
          <w:rFonts w:ascii="Times New Roman" w:hAnsi="Times New Roman" w:cs="Times New Roman"/>
          <w:sz w:val="28"/>
          <w:szCs w:val="28"/>
        </w:rPr>
        <w:t>Психологически благополучные мужчины и женщины имеют демократические родительские установки и высоко оценивают своего ребенка.</w:t>
      </w:r>
    </w:p>
    <w:p w14:paraId="6DABA79C" w14:textId="5695C193" w:rsidR="000851B6" w:rsidRPr="00076E4E" w:rsidRDefault="00076E4E" w:rsidP="00262E2D">
      <w:pPr>
        <w:pStyle w:val="a4"/>
        <w:numPr>
          <w:ilvl w:val="0"/>
          <w:numId w:val="24"/>
        </w:numPr>
        <w:spacing w:line="360" w:lineRule="auto"/>
        <w:jc w:val="both"/>
        <w:rPr>
          <w:rFonts w:ascii="Times New Roman" w:hAnsi="Times New Roman" w:cs="Times New Roman"/>
          <w:sz w:val="28"/>
          <w:szCs w:val="28"/>
        </w:rPr>
      </w:pPr>
      <w:r w:rsidRPr="00D81CEE">
        <w:rPr>
          <w:rFonts w:ascii="Times New Roman" w:hAnsi="Times New Roman" w:cs="Times New Roman"/>
          <w:sz w:val="28"/>
          <w:szCs w:val="28"/>
        </w:rPr>
        <w:t>Самооценка дошкольника тем выше, чем выше психологическое благополучие его родителей, чем демократичнее родительские установки, и чем выше ребенка оценивают мать и отец.</w:t>
      </w:r>
    </w:p>
    <w:p w14:paraId="6D49EEF3" w14:textId="77777777" w:rsidR="000851B6" w:rsidRDefault="000851B6" w:rsidP="000851B6">
      <w:pPr>
        <w:spacing w:line="360" w:lineRule="auto"/>
        <w:ind w:firstLine="709"/>
        <w:jc w:val="both"/>
        <w:rPr>
          <w:rFonts w:ascii="Times New Roman" w:hAnsi="Times New Roman" w:cs="Times New Roman"/>
          <w:sz w:val="28"/>
          <w:szCs w:val="28"/>
        </w:rPr>
      </w:pPr>
      <w:r w:rsidRPr="001B3D27">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психологическое благополучие, родительские установки, самооценка. </w:t>
      </w:r>
    </w:p>
    <w:p w14:paraId="4AD06662" w14:textId="37F48FB9" w:rsidR="00EB58B2" w:rsidRDefault="000851B6" w:rsidP="00EB58B2">
      <w:pPr>
        <w:spacing w:line="360" w:lineRule="auto"/>
        <w:ind w:firstLine="709"/>
        <w:jc w:val="both"/>
        <w:rPr>
          <w:rFonts w:ascii="Times New Roman" w:hAnsi="Times New Roman"/>
          <w:sz w:val="28"/>
          <w:szCs w:val="28"/>
        </w:rPr>
      </w:pPr>
      <w:r w:rsidRPr="001B3D27">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психологическое благополучие, родительские установки и образ ребенка у мужчин и женщин; самооценка дошкольника </w:t>
      </w:r>
      <w:r w:rsidRPr="00B3739F">
        <w:rPr>
          <w:rFonts w:ascii="Times New Roman" w:hAnsi="Times New Roman"/>
          <w:sz w:val="28"/>
          <w:szCs w:val="28"/>
        </w:rPr>
        <w:t xml:space="preserve">в </w:t>
      </w:r>
      <w:r w:rsidRPr="00B3739F">
        <w:rPr>
          <w:rFonts w:ascii="Times New Roman" w:hAnsi="Times New Roman"/>
          <w:sz w:val="28"/>
          <w:szCs w:val="28"/>
        </w:rPr>
        <w:lastRenderedPageBreak/>
        <w:t>связи с родительскими установками, образом своего ребенка у родителей и их психологическим благополучием</w:t>
      </w:r>
      <w:r>
        <w:rPr>
          <w:rFonts w:ascii="Times New Roman" w:hAnsi="Times New Roman"/>
          <w:sz w:val="28"/>
          <w:szCs w:val="28"/>
        </w:rPr>
        <w:t>.</w:t>
      </w:r>
    </w:p>
    <w:p w14:paraId="45B375E6" w14:textId="023A6508" w:rsidR="000851B6" w:rsidRDefault="0065368B" w:rsidP="005515FE">
      <w:pPr>
        <w:spacing w:before="72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2.2    </w:t>
      </w:r>
      <w:r w:rsidR="000851B6" w:rsidRPr="00F26A59">
        <w:rPr>
          <w:rFonts w:ascii="Times New Roman" w:hAnsi="Times New Roman" w:cs="Times New Roman"/>
          <w:b/>
          <w:sz w:val="28"/>
          <w:szCs w:val="28"/>
        </w:rPr>
        <w:t xml:space="preserve"> </w:t>
      </w:r>
      <w:r w:rsidR="000851B6">
        <w:rPr>
          <w:rFonts w:ascii="Times New Roman" w:hAnsi="Times New Roman" w:cs="Times New Roman"/>
          <w:b/>
          <w:sz w:val="28"/>
          <w:szCs w:val="28"/>
        </w:rPr>
        <w:t>Описание выборки исследования</w:t>
      </w:r>
    </w:p>
    <w:p w14:paraId="039D1E3D" w14:textId="5E2D9401" w:rsidR="000851B6" w:rsidRDefault="000851B6" w:rsidP="006179C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исследовании принимали участие мужчины и женщины, живущие в Санкт-Петербурге и Москве: матери и отцы, имеющие одного или более ребенка, младший из которых в возрасте 4-6 лет. Общий объем выборки – 137 человек - 116 взрослых (51 мужчина и 65 женщин, в том числе 21 полная семья) и 21 ребенок. Социально-демографические характеристики исследуемой выборки представлены в таблицах 1а и 1б.</w:t>
      </w:r>
    </w:p>
    <w:p w14:paraId="3D9DB911" w14:textId="4F1C4D9F" w:rsidR="000851B6" w:rsidRPr="00375A35" w:rsidRDefault="006179C7" w:rsidP="006179C7">
      <w:pPr>
        <w:rPr>
          <w:rFonts w:ascii="Times New Roman" w:hAnsi="Times New Roman" w:cs="Times New Roman"/>
          <w:sz w:val="28"/>
          <w:szCs w:val="28"/>
        </w:rPr>
      </w:pPr>
      <w:r>
        <w:rPr>
          <w:rFonts w:ascii="Times New Roman" w:hAnsi="Times New Roman" w:cs="Times New Roman"/>
          <w:sz w:val="28"/>
          <w:szCs w:val="28"/>
        </w:rPr>
        <w:t xml:space="preserve">Таблица 1а. </w:t>
      </w:r>
      <w:r w:rsidR="000851B6" w:rsidRPr="00375A35">
        <w:rPr>
          <w:rFonts w:ascii="Times New Roman" w:hAnsi="Times New Roman" w:cs="Times New Roman"/>
          <w:sz w:val="28"/>
          <w:szCs w:val="28"/>
        </w:rPr>
        <w:t>Социально-демографические характеристики выборки (мужчины и женщины)</w:t>
      </w:r>
    </w:p>
    <w:tbl>
      <w:tblPr>
        <w:tblW w:w="9229" w:type="dxa"/>
        <w:tblInd w:w="93" w:type="dxa"/>
        <w:tblLayout w:type="fixed"/>
        <w:tblLook w:val="04A0" w:firstRow="1" w:lastRow="0" w:firstColumn="1" w:lastColumn="0" w:noHBand="0" w:noVBand="1"/>
      </w:tblPr>
      <w:tblGrid>
        <w:gridCol w:w="3132"/>
        <w:gridCol w:w="2117"/>
        <w:gridCol w:w="8"/>
        <w:gridCol w:w="2125"/>
        <w:gridCol w:w="21"/>
        <w:gridCol w:w="1826"/>
      </w:tblGrid>
      <w:tr w:rsidR="000851B6" w:rsidRPr="00BF4323" w14:paraId="471447C4" w14:textId="77777777" w:rsidTr="0017293C">
        <w:trPr>
          <w:trHeight w:val="477"/>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8FC6"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 </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8D87"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Женщины</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2B6A"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Мужчины</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56444"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Всего</w:t>
            </w:r>
          </w:p>
        </w:tc>
      </w:tr>
      <w:tr w:rsidR="000851B6" w:rsidRPr="00BF4323" w14:paraId="22F965E5" w14:textId="77777777" w:rsidTr="0017293C">
        <w:trPr>
          <w:trHeight w:val="345"/>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7011F37B" w14:textId="77777777" w:rsidR="000851B6" w:rsidRPr="00BF4323" w:rsidRDefault="000851B6" w:rsidP="0017293C">
            <w:pPr>
              <w:rPr>
                <w:rFonts w:ascii="Times New Roman" w:eastAsia="Times New Roman" w:hAnsi="Times New Roman" w:cs="Times New Roman"/>
                <w:i/>
                <w:iCs/>
              </w:rPr>
            </w:pPr>
            <w:r w:rsidRPr="00BF4323">
              <w:rPr>
                <w:rFonts w:ascii="Times New Roman" w:eastAsia="Times New Roman" w:hAnsi="Times New Roman" w:cs="Times New Roman"/>
                <w:i/>
                <w:iCs/>
              </w:rPr>
              <w:t>Количество человек</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7BB6A83F"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65 (56%)</w:t>
            </w:r>
          </w:p>
        </w:tc>
        <w:tc>
          <w:tcPr>
            <w:tcW w:w="2125" w:type="dxa"/>
            <w:tcBorders>
              <w:top w:val="nil"/>
              <w:left w:val="nil"/>
              <w:bottom w:val="single" w:sz="4" w:space="0" w:color="auto"/>
              <w:right w:val="single" w:sz="4" w:space="0" w:color="auto"/>
            </w:tcBorders>
            <w:shd w:val="clear" w:color="auto" w:fill="auto"/>
            <w:noWrap/>
            <w:vAlign w:val="bottom"/>
            <w:hideMark/>
          </w:tcPr>
          <w:p w14:paraId="29616EC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51 (44%)</w:t>
            </w:r>
          </w:p>
        </w:tc>
        <w:tc>
          <w:tcPr>
            <w:tcW w:w="1847" w:type="dxa"/>
            <w:gridSpan w:val="2"/>
            <w:tcBorders>
              <w:top w:val="nil"/>
              <w:left w:val="nil"/>
              <w:bottom w:val="single" w:sz="4" w:space="0" w:color="auto"/>
              <w:right w:val="single" w:sz="4" w:space="0" w:color="auto"/>
            </w:tcBorders>
            <w:shd w:val="clear" w:color="auto" w:fill="auto"/>
            <w:noWrap/>
            <w:vAlign w:val="bottom"/>
            <w:hideMark/>
          </w:tcPr>
          <w:p w14:paraId="19E28AF4"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 xml:space="preserve">116 </w:t>
            </w:r>
          </w:p>
        </w:tc>
      </w:tr>
      <w:tr w:rsidR="000851B6" w:rsidRPr="00BF4323" w14:paraId="6798A2C1" w14:textId="77777777" w:rsidTr="0017293C">
        <w:trPr>
          <w:trHeight w:val="390"/>
        </w:trPr>
        <w:tc>
          <w:tcPr>
            <w:tcW w:w="9229" w:type="dxa"/>
            <w:gridSpan w:val="6"/>
            <w:tcBorders>
              <w:top w:val="nil"/>
              <w:left w:val="single" w:sz="4" w:space="0" w:color="auto"/>
              <w:bottom w:val="single" w:sz="4" w:space="0" w:color="auto"/>
              <w:right w:val="single" w:sz="4" w:space="0" w:color="auto"/>
            </w:tcBorders>
            <w:shd w:val="clear" w:color="auto" w:fill="auto"/>
            <w:noWrap/>
            <w:vAlign w:val="bottom"/>
            <w:hideMark/>
          </w:tcPr>
          <w:p w14:paraId="54C6BEF5" w14:textId="77777777" w:rsidR="000851B6" w:rsidRPr="00BF4323" w:rsidRDefault="000851B6" w:rsidP="0017293C">
            <w:pPr>
              <w:jc w:val="center"/>
              <w:rPr>
                <w:rFonts w:ascii="Times New Roman" w:eastAsia="Times New Roman" w:hAnsi="Times New Roman" w:cs="Times New Roman"/>
                <w:i/>
                <w:iCs/>
              </w:rPr>
            </w:pPr>
            <w:r w:rsidRPr="00BF4323">
              <w:rPr>
                <w:rFonts w:ascii="Times New Roman" w:eastAsia="Times New Roman" w:hAnsi="Times New Roman" w:cs="Times New Roman"/>
                <w:i/>
                <w:iCs/>
              </w:rPr>
              <w:t>Возраст (в годах)</w:t>
            </w:r>
          </w:p>
        </w:tc>
      </w:tr>
      <w:tr w:rsidR="000851B6" w:rsidRPr="00BF4323" w14:paraId="2AB9C919" w14:textId="77777777" w:rsidTr="0017293C">
        <w:trPr>
          <w:trHeight w:val="36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65A8B993"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Возрастной диапазон</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4E43916" w14:textId="77777777" w:rsidR="000851B6" w:rsidRPr="00BF4323" w:rsidRDefault="000851B6" w:rsidP="0017293C">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shd w:val="clear" w:color="auto" w:fill="auto"/>
            <w:noWrap/>
            <w:vAlign w:val="center"/>
            <w:hideMark/>
          </w:tcPr>
          <w:p w14:paraId="126EBE10" w14:textId="77777777" w:rsidR="000851B6" w:rsidRPr="00BF4323" w:rsidRDefault="000851B6" w:rsidP="0017293C">
            <w:pPr>
              <w:jc w:val="center"/>
              <w:rPr>
                <w:rFonts w:ascii="Times New Roman" w:eastAsia="Times New Roman" w:hAnsi="Times New Roman" w:cs="Times New Roman"/>
              </w:rPr>
            </w:pPr>
          </w:p>
        </w:tc>
        <w:tc>
          <w:tcPr>
            <w:tcW w:w="1847" w:type="dxa"/>
            <w:gridSpan w:val="2"/>
            <w:tcBorders>
              <w:top w:val="nil"/>
              <w:left w:val="nil"/>
              <w:bottom w:val="single" w:sz="4" w:space="0" w:color="auto"/>
              <w:right w:val="single" w:sz="4" w:space="0" w:color="auto"/>
            </w:tcBorders>
            <w:shd w:val="clear" w:color="auto" w:fill="auto"/>
            <w:noWrap/>
            <w:vAlign w:val="center"/>
            <w:hideMark/>
          </w:tcPr>
          <w:p w14:paraId="3D7E20B6" w14:textId="77777777" w:rsidR="000851B6" w:rsidRPr="00BF4323" w:rsidRDefault="000851B6" w:rsidP="0017293C">
            <w:pPr>
              <w:jc w:val="center"/>
              <w:rPr>
                <w:rFonts w:ascii="Times New Roman" w:eastAsia="Times New Roman" w:hAnsi="Times New Roman" w:cs="Times New Roman"/>
              </w:rPr>
            </w:pPr>
          </w:p>
        </w:tc>
      </w:tr>
      <w:tr w:rsidR="000851B6" w:rsidRPr="00BF4323" w14:paraId="028C7969" w14:textId="77777777" w:rsidTr="0017293C">
        <w:trPr>
          <w:trHeight w:val="36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34649BE6"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Средний возраст</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2BD9BE7"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35,05</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0F129C2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38,4</w:t>
            </w:r>
          </w:p>
        </w:tc>
        <w:tc>
          <w:tcPr>
            <w:tcW w:w="1847" w:type="dxa"/>
            <w:gridSpan w:val="2"/>
            <w:tcBorders>
              <w:top w:val="nil"/>
              <w:left w:val="nil"/>
              <w:bottom w:val="single" w:sz="4" w:space="0" w:color="auto"/>
              <w:right w:val="single" w:sz="4" w:space="0" w:color="auto"/>
            </w:tcBorders>
            <w:shd w:val="clear" w:color="auto" w:fill="auto"/>
            <w:noWrap/>
            <w:vAlign w:val="center"/>
            <w:hideMark/>
          </w:tcPr>
          <w:p w14:paraId="57FC3BBC"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w:t>
            </w:r>
          </w:p>
        </w:tc>
      </w:tr>
      <w:tr w:rsidR="000851B6" w:rsidRPr="00BF4323" w14:paraId="3D69FC82"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6A03"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Среднее отклонение</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2A61F02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5,22</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0A45CFD9"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5,18</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343719A"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w:t>
            </w:r>
          </w:p>
        </w:tc>
      </w:tr>
      <w:tr w:rsidR="000851B6" w:rsidRPr="00BF4323" w14:paraId="3D7B5D2D" w14:textId="77777777" w:rsidTr="0017293C">
        <w:trPr>
          <w:trHeight w:val="360"/>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608DFB8" w14:textId="77777777" w:rsidR="000851B6" w:rsidRPr="00BF4323" w:rsidRDefault="000851B6" w:rsidP="0017293C">
            <w:pPr>
              <w:jc w:val="center"/>
              <w:rPr>
                <w:rFonts w:ascii="Times New Roman" w:eastAsia="Times New Roman" w:hAnsi="Times New Roman" w:cs="Times New Roman"/>
                <w:i/>
              </w:rPr>
            </w:pPr>
            <w:r w:rsidRPr="00BF4323">
              <w:rPr>
                <w:rFonts w:ascii="Times New Roman" w:eastAsia="Times New Roman" w:hAnsi="Times New Roman" w:cs="Times New Roman"/>
                <w:i/>
              </w:rPr>
              <w:t>Семейное положение, количество (%)</w:t>
            </w:r>
          </w:p>
        </w:tc>
      </w:tr>
      <w:tr w:rsidR="000851B6" w:rsidRPr="00BF4323" w14:paraId="6BEE5020"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25E31"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В браке</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15D44549"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56 (86,2%)</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0B72BFF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50 (98%)</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C3A196D"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106 (91,4%)</w:t>
            </w:r>
          </w:p>
        </w:tc>
      </w:tr>
      <w:tr w:rsidR="000851B6" w:rsidRPr="00BF4323" w14:paraId="5C42B63E"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BA30"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Не в браке</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6EE77FE7"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9 (13,8%)</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4222B129"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 (2%)</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7F34FA1"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10 (8,6%)</w:t>
            </w:r>
          </w:p>
        </w:tc>
      </w:tr>
      <w:tr w:rsidR="000851B6" w:rsidRPr="00BF4323" w14:paraId="388CE0D1" w14:textId="77777777" w:rsidTr="0017293C">
        <w:trPr>
          <w:trHeight w:val="84"/>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651CD"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i/>
              </w:rPr>
              <w:t>Место жительства, количество (%)</w:t>
            </w:r>
          </w:p>
        </w:tc>
      </w:tr>
      <w:tr w:rsidR="000851B6" w:rsidRPr="00BF4323" w14:paraId="012EB326" w14:textId="77777777" w:rsidTr="0017293C">
        <w:trPr>
          <w:trHeight w:val="226"/>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98660"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Санкт-Петербург</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14:paraId="0FC4B931"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60 (92,3%)</w:t>
            </w: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0135A4"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45 (88,2%)</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0E7387D5"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105 (90,5%)</w:t>
            </w:r>
          </w:p>
        </w:tc>
      </w:tr>
      <w:tr w:rsidR="000851B6" w:rsidRPr="00BF4323" w14:paraId="1E508E34" w14:textId="77777777" w:rsidTr="0017293C">
        <w:trPr>
          <w:trHeight w:val="226"/>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B7831"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Москва</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14:paraId="225EE345"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 (7,7%)</w:t>
            </w: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4189A3"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6 (11,8%)</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4649F533"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11 (9,5%)</w:t>
            </w:r>
          </w:p>
        </w:tc>
      </w:tr>
      <w:tr w:rsidR="000851B6" w:rsidRPr="00BF4323" w14:paraId="38A8DA08" w14:textId="77777777" w:rsidTr="0017293C">
        <w:trPr>
          <w:trHeight w:val="26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36C3138" w14:textId="77777777" w:rsidR="000851B6" w:rsidRPr="00BF4323" w:rsidRDefault="000851B6" w:rsidP="0017293C">
            <w:pPr>
              <w:jc w:val="center"/>
              <w:rPr>
                <w:rFonts w:ascii="Times New Roman" w:eastAsia="Times New Roman" w:hAnsi="Times New Roman" w:cs="Times New Roman"/>
                <w:i/>
              </w:rPr>
            </w:pPr>
            <w:r w:rsidRPr="00BF4323">
              <w:rPr>
                <w:rFonts w:ascii="Times New Roman" w:eastAsia="Times New Roman" w:hAnsi="Times New Roman" w:cs="Times New Roman"/>
                <w:i/>
              </w:rPr>
              <w:t>Образование, количество (%)</w:t>
            </w:r>
          </w:p>
        </w:tc>
      </w:tr>
      <w:tr w:rsidR="000851B6" w:rsidRPr="00BF4323" w14:paraId="78F860F7" w14:textId="77777777" w:rsidTr="0017293C">
        <w:trPr>
          <w:trHeight w:val="33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40C13096"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Высшее</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4E71AF8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44 (67,7%)</w:t>
            </w:r>
          </w:p>
        </w:tc>
        <w:tc>
          <w:tcPr>
            <w:tcW w:w="2125" w:type="dxa"/>
            <w:tcBorders>
              <w:top w:val="nil"/>
              <w:left w:val="nil"/>
              <w:bottom w:val="single" w:sz="4" w:space="0" w:color="auto"/>
              <w:right w:val="single" w:sz="4" w:space="0" w:color="auto"/>
            </w:tcBorders>
            <w:shd w:val="clear" w:color="auto" w:fill="auto"/>
            <w:noWrap/>
            <w:vAlign w:val="bottom"/>
            <w:hideMark/>
          </w:tcPr>
          <w:p w14:paraId="7A66A68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34 (66,7%)</w:t>
            </w:r>
          </w:p>
        </w:tc>
        <w:tc>
          <w:tcPr>
            <w:tcW w:w="1847" w:type="dxa"/>
            <w:gridSpan w:val="2"/>
            <w:tcBorders>
              <w:top w:val="nil"/>
              <w:left w:val="nil"/>
              <w:bottom w:val="single" w:sz="4" w:space="0" w:color="auto"/>
              <w:right w:val="single" w:sz="4" w:space="0" w:color="auto"/>
            </w:tcBorders>
            <w:shd w:val="clear" w:color="auto" w:fill="auto"/>
            <w:noWrap/>
            <w:vAlign w:val="bottom"/>
            <w:hideMark/>
          </w:tcPr>
          <w:p w14:paraId="4F0E7702"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78 (67,2%)</w:t>
            </w:r>
          </w:p>
        </w:tc>
      </w:tr>
      <w:tr w:rsidR="000851B6" w:rsidRPr="00BF4323" w14:paraId="162FB74A" w14:textId="77777777" w:rsidTr="0017293C">
        <w:trPr>
          <w:trHeight w:val="95"/>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6BACCA61"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Средне-специальное</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5EDCE5BF"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16 (24,6%)</w:t>
            </w:r>
          </w:p>
        </w:tc>
        <w:tc>
          <w:tcPr>
            <w:tcW w:w="2125" w:type="dxa"/>
            <w:tcBorders>
              <w:top w:val="nil"/>
              <w:left w:val="nil"/>
              <w:bottom w:val="single" w:sz="4" w:space="0" w:color="auto"/>
              <w:right w:val="single" w:sz="4" w:space="0" w:color="auto"/>
            </w:tcBorders>
            <w:shd w:val="clear" w:color="auto" w:fill="auto"/>
            <w:noWrap/>
            <w:vAlign w:val="bottom"/>
            <w:hideMark/>
          </w:tcPr>
          <w:p w14:paraId="5B66A9A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14 (27,5%)</w:t>
            </w:r>
          </w:p>
        </w:tc>
        <w:tc>
          <w:tcPr>
            <w:tcW w:w="1847" w:type="dxa"/>
            <w:gridSpan w:val="2"/>
            <w:tcBorders>
              <w:top w:val="nil"/>
              <w:left w:val="nil"/>
              <w:bottom w:val="single" w:sz="4" w:space="0" w:color="auto"/>
              <w:right w:val="single" w:sz="4" w:space="0" w:color="auto"/>
            </w:tcBorders>
            <w:shd w:val="clear" w:color="auto" w:fill="auto"/>
            <w:noWrap/>
            <w:vAlign w:val="bottom"/>
            <w:hideMark/>
          </w:tcPr>
          <w:p w14:paraId="0C8645C8"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30 (25,9%)</w:t>
            </w:r>
          </w:p>
        </w:tc>
      </w:tr>
      <w:tr w:rsidR="000851B6" w:rsidRPr="00BF4323" w14:paraId="1666A2C8" w14:textId="77777777" w:rsidTr="0017293C">
        <w:trPr>
          <w:trHeight w:val="262"/>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5D1C"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Среднее</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tcPr>
          <w:p w14:paraId="2CDBE319"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 (7,7%)</w:t>
            </w:r>
          </w:p>
        </w:tc>
        <w:tc>
          <w:tcPr>
            <w:tcW w:w="2125" w:type="dxa"/>
            <w:tcBorders>
              <w:top w:val="single" w:sz="4" w:space="0" w:color="auto"/>
              <w:left w:val="nil"/>
              <w:bottom w:val="single" w:sz="4" w:space="0" w:color="auto"/>
              <w:right w:val="single" w:sz="4" w:space="0" w:color="auto"/>
            </w:tcBorders>
            <w:shd w:val="clear" w:color="auto" w:fill="auto"/>
            <w:noWrap/>
            <w:vAlign w:val="bottom"/>
          </w:tcPr>
          <w:p w14:paraId="0AA40D74"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 (5,9%)</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tcPr>
          <w:p w14:paraId="52A4C6AC"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8 (6,9%)</w:t>
            </w:r>
          </w:p>
        </w:tc>
      </w:tr>
      <w:tr w:rsidR="000851B6" w:rsidRPr="00BF4323" w14:paraId="0B717F32" w14:textId="77777777" w:rsidTr="0017293C">
        <w:trPr>
          <w:trHeight w:val="158"/>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A7F9484" w14:textId="77777777" w:rsidR="000851B6" w:rsidRPr="00BF4323" w:rsidRDefault="000851B6" w:rsidP="0017293C">
            <w:pPr>
              <w:jc w:val="center"/>
              <w:rPr>
                <w:rFonts w:ascii="Times New Roman" w:eastAsia="Times New Roman" w:hAnsi="Times New Roman" w:cs="Times New Roman"/>
                <w:i/>
              </w:rPr>
            </w:pPr>
            <w:r w:rsidRPr="00BF4323">
              <w:rPr>
                <w:rFonts w:ascii="Times New Roman" w:eastAsia="Times New Roman" w:hAnsi="Times New Roman" w:cs="Times New Roman"/>
                <w:i/>
              </w:rPr>
              <w:t>Наличие работы, количество (%)</w:t>
            </w:r>
          </w:p>
        </w:tc>
      </w:tr>
      <w:tr w:rsidR="000851B6" w:rsidRPr="00BF4323" w14:paraId="63C16DD4" w14:textId="77777777" w:rsidTr="0017293C">
        <w:trPr>
          <w:trHeight w:val="178"/>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62BB"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 xml:space="preserve">Работает </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14:paraId="7ABD50EF"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37 (56,9%)</w:t>
            </w: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D6D915"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50 (98%)</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0C52E900"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87 (75%)</w:t>
            </w:r>
          </w:p>
        </w:tc>
      </w:tr>
      <w:tr w:rsidR="000851B6" w:rsidRPr="00BF4323" w14:paraId="6B18F249" w14:textId="77777777" w:rsidTr="0017293C">
        <w:trPr>
          <w:trHeight w:val="202"/>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F4D23"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Не работает</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14:paraId="105EF981"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28 (43,1%)</w:t>
            </w: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968FC6"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 (2%)</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14:paraId="79166476"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29 (25%)</w:t>
            </w:r>
          </w:p>
        </w:tc>
      </w:tr>
      <w:tr w:rsidR="000851B6" w:rsidRPr="00BF4323" w14:paraId="0A907873" w14:textId="77777777" w:rsidTr="0017293C">
        <w:trPr>
          <w:trHeight w:val="13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713B841" w14:textId="77777777" w:rsidR="000851B6" w:rsidRPr="00BF4323" w:rsidRDefault="000851B6" w:rsidP="0017293C">
            <w:pPr>
              <w:jc w:val="center"/>
              <w:rPr>
                <w:rFonts w:ascii="Times New Roman" w:eastAsia="Times New Roman" w:hAnsi="Times New Roman" w:cs="Times New Roman"/>
                <w:i/>
              </w:rPr>
            </w:pPr>
            <w:r w:rsidRPr="00BF4323">
              <w:rPr>
                <w:rFonts w:ascii="Times New Roman" w:eastAsia="Times New Roman" w:hAnsi="Times New Roman" w:cs="Times New Roman"/>
                <w:i/>
              </w:rPr>
              <w:t>Дети, количество (%)</w:t>
            </w:r>
          </w:p>
        </w:tc>
      </w:tr>
      <w:tr w:rsidR="000851B6" w:rsidRPr="00BF4323" w14:paraId="5BB3B02B"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774B"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1</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601255D4"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33 (50,8%)</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3A73A133"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21 (41,2%)</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0FBECAF"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54 (46,6%)</w:t>
            </w:r>
          </w:p>
        </w:tc>
      </w:tr>
      <w:tr w:rsidR="000851B6" w:rsidRPr="00BF4323" w14:paraId="3D39C52D"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3D1D"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2</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47873828"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26 (49%)</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29824055"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22 (43,1%)</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4EAC2A4"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48 (41,4%)</w:t>
            </w:r>
          </w:p>
        </w:tc>
      </w:tr>
      <w:tr w:rsidR="000851B6" w:rsidRPr="00BF4323" w14:paraId="491656D2"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E20A4"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3 и больше</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0C4736DB"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6 (9,2%)</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23102C07"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9 (15,7%)</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E75D26C"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14 (12%)</w:t>
            </w:r>
          </w:p>
        </w:tc>
      </w:tr>
      <w:tr w:rsidR="000851B6" w:rsidRPr="00BF4323" w14:paraId="179E7C54" w14:textId="77777777" w:rsidTr="0017293C">
        <w:trPr>
          <w:trHeight w:val="13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0D8B1B" w14:textId="77777777" w:rsidR="000851B6" w:rsidRPr="00BF4323" w:rsidRDefault="000851B6" w:rsidP="0017293C">
            <w:pPr>
              <w:jc w:val="center"/>
              <w:rPr>
                <w:rFonts w:ascii="Times New Roman" w:eastAsia="Times New Roman" w:hAnsi="Times New Roman" w:cs="Times New Roman"/>
                <w:i/>
              </w:rPr>
            </w:pPr>
            <w:r w:rsidRPr="00BF4323">
              <w:rPr>
                <w:rFonts w:ascii="Times New Roman" w:eastAsia="Times New Roman" w:hAnsi="Times New Roman" w:cs="Times New Roman"/>
                <w:i/>
              </w:rPr>
              <w:t>Пол младшего ребенка, количество (%)</w:t>
            </w:r>
          </w:p>
        </w:tc>
      </w:tr>
      <w:tr w:rsidR="000851B6" w:rsidRPr="00BF4323" w14:paraId="0098787E"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45D2F"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Мальчик</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4647B688"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34 (52,3%)</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48324CCF"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31 (60,8%)</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CB96D07"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65 (56%)</w:t>
            </w:r>
          </w:p>
        </w:tc>
      </w:tr>
      <w:tr w:rsidR="000851B6" w:rsidRPr="00BF4323" w14:paraId="1E93EC65" w14:textId="77777777" w:rsidTr="0017293C">
        <w:trPr>
          <w:trHeight w:val="36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3302B" w14:textId="77777777" w:rsidR="000851B6" w:rsidRPr="00BF4323" w:rsidRDefault="000851B6" w:rsidP="0017293C">
            <w:pPr>
              <w:rPr>
                <w:rFonts w:ascii="Times New Roman" w:eastAsia="Times New Roman" w:hAnsi="Times New Roman" w:cs="Times New Roman"/>
              </w:rPr>
            </w:pPr>
            <w:r w:rsidRPr="00BF4323">
              <w:rPr>
                <w:rFonts w:ascii="Times New Roman" w:eastAsia="Times New Roman" w:hAnsi="Times New Roman" w:cs="Times New Roman"/>
              </w:rPr>
              <w:t>Девочка</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tcPr>
          <w:p w14:paraId="366BDCE1"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31 (47,7%)</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63058179"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20 (39,2%)</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6544E1B6" w14:textId="77777777" w:rsidR="000851B6" w:rsidRPr="00BF4323" w:rsidRDefault="000851B6" w:rsidP="0017293C">
            <w:pPr>
              <w:jc w:val="center"/>
              <w:rPr>
                <w:rFonts w:ascii="Times New Roman" w:eastAsia="Times New Roman" w:hAnsi="Times New Roman" w:cs="Times New Roman"/>
              </w:rPr>
            </w:pPr>
            <w:r w:rsidRPr="00BF4323">
              <w:rPr>
                <w:rFonts w:ascii="Times New Roman" w:eastAsia="Times New Roman" w:hAnsi="Times New Roman" w:cs="Times New Roman"/>
              </w:rPr>
              <w:t>51 (44%)</w:t>
            </w:r>
          </w:p>
        </w:tc>
      </w:tr>
    </w:tbl>
    <w:p w14:paraId="2BE09A09" w14:textId="77777777" w:rsidR="000851B6" w:rsidRDefault="000851B6" w:rsidP="000851B6">
      <w:pPr>
        <w:spacing w:line="360" w:lineRule="auto"/>
        <w:ind w:firstLine="567"/>
        <w:jc w:val="both"/>
        <w:rPr>
          <w:rFonts w:ascii="Times New Roman" w:hAnsi="Times New Roman" w:cs="Times New Roman"/>
          <w:sz w:val="28"/>
          <w:szCs w:val="28"/>
        </w:rPr>
      </w:pPr>
      <w:r w:rsidRPr="00B3739F">
        <w:rPr>
          <w:rFonts w:ascii="Times New Roman" w:hAnsi="Times New Roman" w:cs="Times New Roman"/>
          <w:sz w:val="28"/>
          <w:szCs w:val="28"/>
        </w:rPr>
        <w:lastRenderedPageBreak/>
        <w:t xml:space="preserve">Средний возраст </w:t>
      </w:r>
      <w:r>
        <w:rPr>
          <w:rFonts w:ascii="Times New Roman" w:hAnsi="Times New Roman" w:cs="Times New Roman"/>
          <w:sz w:val="28"/>
          <w:szCs w:val="28"/>
        </w:rPr>
        <w:t>женщин</w:t>
      </w:r>
      <w:r w:rsidRPr="00B3739F">
        <w:rPr>
          <w:rFonts w:ascii="Times New Roman" w:hAnsi="Times New Roman" w:cs="Times New Roman"/>
          <w:sz w:val="28"/>
          <w:szCs w:val="28"/>
        </w:rPr>
        <w:t xml:space="preserve"> </w:t>
      </w:r>
      <w:r>
        <w:rPr>
          <w:rFonts w:ascii="Times New Roman" w:hAnsi="Times New Roman" w:cs="Times New Roman"/>
          <w:sz w:val="28"/>
          <w:szCs w:val="28"/>
        </w:rPr>
        <w:t>35,05</w:t>
      </w:r>
      <w:r w:rsidRPr="00B3739F">
        <w:rPr>
          <w:rFonts w:ascii="Times New Roman" w:hAnsi="Times New Roman" w:cs="Times New Roman"/>
          <w:sz w:val="28"/>
          <w:szCs w:val="28"/>
        </w:rPr>
        <w:t xml:space="preserve"> лет (σ =</w:t>
      </w:r>
      <w:r>
        <w:rPr>
          <w:rFonts w:ascii="Times New Roman" w:hAnsi="Times New Roman" w:cs="Times New Roman"/>
          <w:sz w:val="28"/>
          <w:szCs w:val="28"/>
        </w:rPr>
        <w:t>5,22</w:t>
      </w:r>
      <w:r w:rsidRPr="00B3739F">
        <w:rPr>
          <w:rFonts w:ascii="Times New Roman" w:hAnsi="Times New Roman" w:cs="Times New Roman"/>
          <w:sz w:val="28"/>
          <w:szCs w:val="28"/>
        </w:rPr>
        <w:t xml:space="preserve">), средний возраст </w:t>
      </w:r>
      <w:r>
        <w:rPr>
          <w:rFonts w:ascii="Times New Roman" w:hAnsi="Times New Roman" w:cs="Times New Roman"/>
          <w:sz w:val="28"/>
          <w:szCs w:val="28"/>
        </w:rPr>
        <w:t>мужчин</w:t>
      </w:r>
      <w:r w:rsidRPr="00B3739F">
        <w:rPr>
          <w:rFonts w:ascii="Times New Roman" w:hAnsi="Times New Roman" w:cs="Times New Roman"/>
          <w:sz w:val="28"/>
          <w:szCs w:val="28"/>
        </w:rPr>
        <w:t xml:space="preserve"> </w:t>
      </w:r>
      <w:r>
        <w:rPr>
          <w:rFonts w:ascii="Times New Roman" w:hAnsi="Times New Roman" w:cs="Times New Roman"/>
          <w:sz w:val="28"/>
          <w:szCs w:val="28"/>
        </w:rPr>
        <w:t>38,4</w:t>
      </w:r>
      <w:r w:rsidRPr="00B3739F">
        <w:rPr>
          <w:rFonts w:ascii="Times New Roman" w:hAnsi="Times New Roman" w:cs="Times New Roman"/>
          <w:sz w:val="28"/>
          <w:szCs w:val="28"/>
        </w:rPr>
        <w:t xml:space="preserve"> лет (σ =</w:t>
      </w:r>
      <w:r>
        <w:rPr>
          <w:rFonts w:ascii="Times New Roman" w:hAnsi="Times New Roman" w:cs="Times New Roman"/>
          <w:sz w:val="28"/>
          <w:szCs w:val="28"/>
        </w:rPr>
        <w:t>5,18</w:t>
      </w:r>
      <w:r w:rsidRPr="00B3739F">
        <w:rPr>
          <w:rFonts w:ascii="Times New Roman" w:hAnsi="Times New Roman" w:cs="Times New Roman"/>
          <w:sz w:val="28"/>
          <w:szCs w:val="28"/>
        </w:rPr>
        <w:t xml:space="preserve">). </w:t>
      </w:r>
      <w:r>
        <w:rPr>
          <w:rFonts w:ascii="Times New Roman" w:hAnsi="Times New Roman" w:cs="Times New Roman"/>
          <w:sz w:val="28"/>
          <w:szCs w:val="28"/>
        </w:rPr>
        <w:t xml:space="preserve">Участники исследования различались по семейному положению, 86,3% женщин и 98% мужчин находились в зарегистрированном в браке, 13,8% женщин и 2% мужчин были не в браке. Также есть различие по месту жительства, 92,3% женщин и 88,2% мужчин проживали в Санкт-Петербурге, 7,7% женщин и 11,8% мужчин – в Москве. </w:t>
      </w:r>
    </w:p>
    <w:p w14:paraId="62821FB6" w14:textId="77777777" w:rsidR="000851B6" w:rsidRDefault="000851B6" w:rsidP="000851B6">
      <w:pPr>
        <w:spacing w:line="360" w:lineRule="auto"/>
        <w:ind w:firstLine="567"/>
        <w:jc w:val="both"/>
        <w:rPr>
          <w:rFonts w:ascii="Times New Roman" w:hAnsi="Times New Roman" w:cs="Times New Roman"/>
          <w:sz w:val="28"/>
          <w:szCs w:val="28"/>
        </w:rPr>
      </w:pPr>
      <w:r w:rsidRPr="00B3739F">
        <w:rPr>
          <w:rFonts w:ascii="Times New Roman" w:hAnsi="Times New Roman" w:cs="Times New Roman"/>
          <w:sz w:val="28"/>
          <w:szCs w:val="28"/>
        </w:rPr>
        <w:t xml:space="preserve">Женщины и мужчины, участвующие в исследовании различались по уровню образования: </w:t>
      </w:r>
      <w:r>
        <w:rPr>
          <w:rFonts w:ascii="Times New Roman" w:hAnsi="Times New Roman" w:cs="Times New Roman"/>
          <w:sz w:val="28"/>
          <w:szCs w:val="28"/>
        </w:rPr>
        <w:t>67,7</w:t>
      </w:r>
      <w:r w:rsidRPr="00B3739F">
        <w:rPr>
          <w:rFonts w:ascii="Times New Roman" w:hAnsi="Times New Roman" w:cs="Times New Roman"/>
          <w:sz w:val="28"/>
          <w:szCs w:val="28"/>
        </w:rPr>
        <w:t xml:space="preserve">% женщин и </w:t>
      </w:r>
      <w:r>
        <w:rPr>
          <w:rFonts w:ascii="Times New Roman" w:hAnsi="Times New Roman" w:cs="Times New Roman"/>
          <w:sz w:val="28"/>
          <w:szCs w:val="28"/>
        </w:rPr>
        <w:t>66,7</w:t>
      </w:r>
      <w:r w:rsidRPr="00B3739F">
        <w:rPr>
          <w:rFonts w:ascii="Times New Roman" w:hAnsi="Times New Roman" w:cs="Times New Roman"/>
          <w:sz w:val="28"/>
          <w:szCs w:val="28"/>
        </w:rPr>
        <w:t xml:space="preserve">% мужчин имели высшее образование, </w:t>
      </w:r>
      <w:r>
        <w:rPr>
          <w:rFonts w:ascii="Times New Roman" w:hAnsi="Times New Roman" w:cs="Times New Roman"/>
          <w:sz w:val="28"/>
          <w:szCs w:val="28"/>
        </w:rPr>
        <w:t>24,6</w:t>
      </w:r>
      <w:r w:rsidRPr="00B3739F">
        <w:rPr>
          <w:rFonts w:ascii="Times New Roman" w:hAnsi="Times New Roman" w:cs="Times New Roman"/>
          <w:sz w:val="28"/>
          <w:szCs w:val="28"/>
        </w:rPr>
        <w:t xml:space="preserve"> % женщин и </w:t>
      </w:r>
      <w:r>
        <w:rPr>
          <w:rFonts w:ascii="Times New Roman" w:hAnsi="Times New Roman" w:cs="Times New Roman"/>
          <w:sz w:val="28"/>
          <w:szCs w:val="28"/>
        </w:rPr>
        <w:t>27,5</w:t>
      </w:r>
      <w:r w:rsidRPr="00B3739F">
        <w:rPr>
          <w:rFonts w:ascii="Times New Roman" w:hAnsi="Times New Roman" w:cs="Times New Roman"/>
          <w:sz w:val="28"/>
          <w:szCs w:val="28"/>
        </w:rPr>
        <w:t xml:space="preserve"> % мужчин имели средне-специальное образование</w:t>
      </w:r>
      <w:r>
        <w:rPr>
          <w:rFonts w:ascii="Times New Roman" w:hAnsi="Times New Roman" w:cs="Times New Roman"/>
          <w:sz w:val="28"/>
          <w:szCs w:val="28"/>
        </w:rPr>
        <w:t>, 7,7</w:t>
      </w:r>
      <w:r w:rsidRPr="00B3739F">
        <w:rPr>
          <w:rFonts w:ascii="Times New Roman" w:hAnsi="Times New Roman" w:cs="Times New Roman"/>
          <w:sz w:val="28"/>
          <w:szCs w:val="28"/>
        </w:rPr>
        <w:t xml:space="preserve"> % женщин и </w:t>
      </w:r>
      <w:r>
        <w:rPr>
          <w:rFonts w:ascii="Times New Roman" w:hAnsi="Times New Roman" w:cs="Times New Roman"/>
          <w:sz w:val="28"/>
          <w:szCs w:val="28"/>
        </w:rPr>
        <w:t>5,9</w:t>
      </w:r>
      <w:r w:rsidRPr="00B3739F">
        <w:rPr>
          <w:rFonts w:ascii="Times New Roman" w:hAnsi="Times New Roman" w:cs="Times New Roman"/>
          <w:sz w:val="28"/>
          <w:szCs w:val="28"/>
        </w:rPr>
        <w:t xml:space="preserve"> % мужчин имели средне</w:t>
      </w:r>
      <w:r>
        <w:rPr>
          <w:rFonts w:ascii="Times New Roman" w:hAnsi="Times New Roman" w:cs="Times New Roman"/>
          <w:sz w:val="28"/>
          <w:szCs w:val="28"/>
        </w:rPr>
        <w:t>е</w:t>
      </w:r>
      <w:r w:rsidRPr="00B3739F">
        <w:rPr>
          <w:rFonts w:ascii="Times New Roman" w:hAnsi="Times New Roman" w:cs="Times New Roman"/>
          <w:sz w:val="28"/>
          <w:szCs w:val="28"/>
        </w:rPr>
        <w:t xml:space="preserve"> образование. </w:t>
      </w:r>
    </w:p>
    <w:p w14:paraId="35077E28" w14:textId="77777777" w:rsidR="000851B6" w:rsidRDefault="000851B6" w:rsidP="000851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56,9% женщин и 98% мужчин на момент участия в исследовании имели постоянную работу, 43,1% женщин и 2% мужчин – не работали. </w:t>
      </w:r>
    </w:p>
    <w:p w14:paraId="7B7F93BA" w14:textId="77777777" w:rsidR="000851B6" w:rsidRDefault="000851B6" w:rsidP="000851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Участники нашей выборки различаются по количеству детей, 50,8% женщин и 41,2% мужчин имеют одного ребенка, 49% женщин и 43,1% мужчин – двоих детей и  9,2% женщин и 15,7% мужчин – троих и более детей. А также по полу младшего ребенка, у 52,3% женщин и 60,8% мужчин – это мальчик, у 47,7% женщин и 39,2% мужчин – девочка. </w:t>
      </w:r>
    </w:p>
    <w:p w14:paraId="5DC64BFD" w14:textId="433BC251" w:rsidR="000851B6" w:rsidRPr="006179C7" w:rsidRDefault="000851B6" w:rsidP="006179C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большинство участников выборки состояли в браке, воспитывали детей, две трети мужчин и женщин имели высшее образование, практически все мужчины работали на момент обследования, а работающих женщин в выборке более половины.</w:t>
      </w:r>
    </w:p>
    <w:p w14:paraId="1B5E0EAA" w14:textId="62A3DBFF" w:rsidR="000851B6" w:rsidRDefault="000851B6" w:rsidP="000851B6">
      <w:pPr>
        <w:spacing w:line="360" w:lineRule="auto"/>
        <w:ind w:firstLine="567"/>
        <w:jc w:val="right"/>
        <w:rPr>
          <w:rFonts w:ascii="Times New Roman" w:hAnsi="Times New Roman" w:cs="Times New Roman"/>
          <w:sz w:val="28"/>
          <w:szCs w:val="28"/>
        </w:rPr>
      </w:pPr>
    </w:p>
    <w:p w14:paraId="02655CDD" w14:textId="1593D01E" w:rsidR="000851B6" w:rsidRPr="00375A35" w:rsidRDefault="006179C7" w:rsidP="006179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1б. </w:t>
      </w:r>
      <w:r w:rsidR="000851B6" w:rsidRPr="00375A35">
        <w:rPr>
          <w:rFonts w:ascii="Times New Roman" w:hAnsi="Times New Roman" w:cs="Times New Roman"/>
          <w:sz w:val="28"/>
          <w:szCs w:val="28"/>
        </w:rPr>
        <w:t>Социально-демографические характеристики выборки (дети)</w:t>
      </w:r>
    </w:p>
    <w:tbl>
      <w:tblPr>
        <w:tblW w:w="9229" w:type="dxa"/>
        <w:tblInd w:w="93" w:type="dxa"/>
        <w:tblLayout w:type="fixed"/>
        <w:tblLook w:val="04A0" w:firstRow="1" w:lastRow="0" w:firstColumn="1" w:lastColumn="0" w:noHBand="0" w:noVBand="1"/>
      </w:tblPr>
      <w:tblGrid>
        <w:gridCol w:w="3132"/>
        <w:gridCol w:w="2125"/>
        <w:gridCol w:w="2125"/>
        <w:gridCol w:w="1847"/>
      </w:tblGrid>
      <w:tr w:rsidR="000851B6" w:rsidRPr="00B3739F" w14:paraId="56DF2B33" w14:textId="77777777" w:rsidTr="0017293C">
        <w:trPr>
          <w:trHeight w:val="321"/>
        </w:trPr>
        <w:tc>
          <w:tcPr>
            <w:tcW w:w="3132" w:type="dxa"/>
            <w:vMerge w:val="restart"/>
            <w:tcBorders>
              <w:top w:val="single" w:sz="4" w:space="0" w:color="auto"/>
              <w:left w:val="single" w:sz="4" w:space="0" w:color="auto"/>
              <w:right w:val="single" w:sz="4" w:space="0" w:color="auto"/>
            </w:tcBorders>
            <w:shd w:val="clear" w:color="auto" w:fill="auto"/>
            <w:noWrap/>
            <w:vAlign w:val="bottom"/>
            <w:hideMark/>
          </w:tcPr>
          <w:p w14:paraId="05A83A3E" w14:textId="77777777" w:rsidR="000851B6" w:rsidRPr="00B3739F" w:rsidRDefault="000851B6" w:rsidP="0017293C">
            <w:pPr>
              <w:jc w:val="center"/>
              <w:rPr>
                <w:rFonts w:ascii="Times New Roman" w:eastAsia="Times New Roman" w:hAnsi="Times New Roman" w:cs="Times New Roman"/>
                <w:sz w:val="28"/>
                <w:szCs w:val="28"/>
              </w:rPr>
            </w:pPr>
            <w:r w:rsidRPr="00B3739F">
              <w:rPr>
                <w:rFonts w:ascii="Times New Roman" w:eastAsia="Times New Roman" w:hAnsi="Times New Roman" w:cs="Times New Roman"/>
                <w:sz w:val="28"/>
                <w:szCs w:val="28"/>
              </w:rPr>
              <w:t> </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F1998"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1847" w:type="dxa"/>
            <w:vMerge w:val="restart"/>
            <w:tcBorders>
              <w:top w:val="single" w:sz="4" w:space="0" w:color="auto"/>
              <w:left w:val="nil"/>
              <w:right w:val="single" w:sz="4" w:space="0" w:color="auto"/>
            </w:tcBorders>
            <w:shd w:val="clear" w:color="auto" w:fill="auto"/>
            <w:noWrap/>
            <w:vAlign w:val="center"/>
            <w:hideMark/>
          </w:tcPr>
          <w:p w14:paraId="2115A81D" w14:textId="77777777" w:rsidR="000851B6" w:rsidRPr="00B3739F" w:rsidRDefault="000851B6" w:rsidP="0017293C">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w:t>
            </w:r>
          </w:p>
        </w:tc>
      </w:tr>
      <w:tr w:rsidR="000851B6" w:rsidRPr="00B3739F" w14:paraId="3F996B39" w14:textId="77777777" w:rsidTr="0017293C">
        <w:trPr>
          <w:trHeight w:val="321"/>
        </w:trPr>
        <w:tc>
          <w:tcPr>
            <w:tcW w:w="3132" w:type="dxa"/>
            <w:vMerge/>
            <w:tcBorders>
              <w:left w:val="single" w:sz="4" w:space="0" w:color="auto"/>
              <w:bottom w:val="single" w:sz="4" w:space="0" w:color="auto"/>
              <w:right w:val="single" w:sz="4" w:space="0" w:color="auto"/>
            </w:tcBorders>
            <w:shd w:val="clear" w:color="auto" w:fill="auto"/>
            <w:noWrap/>
            <w:vAlign w:val="bottom"/>
          </w:tcPr>
          <w:p w14:paraId="4A8930BC" w14:textId="77777777" w:rsidR="000851B6" w:rsidRPr="00B3739F" w:rsidRDefault="000851B6" w:rsidP="0017293C">
            <w:pPr>
              <w:jc w:val="center"/>
              <w:rPr>
                <w:rFonts w:ascii="Times New Roman" w:eastAsia="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F7F5B" w14:textId="77777777" w:rsidR="000851B6"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Девочки</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57E7B" w14:textId="77777777" w:rsidR="000851B6"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1847" w:type="dxa"/>
            <w:vMerge/>
            <w:tcBorders>
              <w:left w:val="nil"/>
              <w:bottom w:val="single" w:sz="4" w:space="0" w:color="auto"/>
              <w:right w:val="single" w:sz="4" w:space="0" w:color="auto"/>
            </w:tcBorders>
            <w:shd w:val="clear" w:color="auto" w:fill="auto"/>
            <w:noWrap/>
            <w:vAlign w:val="center"/>
          </w:tcPr>
          <w:p w14:paraId="63B205E7" w14:textId="77777777" w:rsidR="000851B6" w:rsidRDefault="000851B6" w:rsidP="0017293C">
            <w:pPr>
              <w:rPr>
                <w:rFonts w:ascii="Times New Roman" w:eastAsia="Times New Roman" w:hAnsi="Times New Roman" w:cs="Times New Roman"/>
                <w:sz w:val="28"/>
                <w:szCs w:val="28"/>
              </w:rPr>
            </w:pPr>
          </w:p>
        </w:tc>
      </w:tr>
      <w:tr w:rsidR="000851B6" w:rsidRPr="00B3739F" w14:paraId="0B956B77" w14:textId="77777777" w:rsidTr="0017293C">
        <w:trPr>
          <w:trHeight w:val="345"/>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7BB350A8" w14:textId="77777777" w:rsidR="000851B6" w:rsidRPr="00B3739F" w:rsidRDefault="000851B6" w:rsidP="0017293C">
            <w:pPr>
              <w:rPr>
                <w:rFonts w:ascii="Times New Roman" w:eastAsia="Times New Roman" w:hAnsi="Times New Roman" w:cs="Times New Roman"/>
                <w:i/>
                <w:iCs/>
                <w:sz w:val="28"/>
                <w:szCs w:val="28"/>
              </w:rPr>
            </w:pPr>
            <w:r w:rsidRPr="00B3739F">
              <w:rPr>
                <w:rFonts w:ascii="Times New Roman" w:eastAsia="Times New Roman" w:hAnsi="Times New Roman" w:cs="Times New Roman"/>
                <w:i/>
                <w:iCs/>
                <w:sz w:val="28"/>
                <w:szCs w:val="28"/>
              </w:rPr>
              <w:t>Количество человек</w:t>
            </w:r>
          </w:p>
        </w:tc>
        <w:tc>
          <w:tcPr>
            <w:tcW w:w="2125" w:type="dxa"/>
            <w:tcBorders>
              <w:top w:val="nil"/>
              <w:left w:val="nil"/>
              <w:bottom w:val="single" w:sz="4" w:space="0" w:color="auto"/>
              <w:right w:val="single" w:sz="4" w:space="0" w:color="auto"/>
            </w:tcBorders>
            <w:shd w:val="clear" w:color="auto" w:fill="auto"/>
            <w:noWrap/>
            <w:vAlign w:val="bottom"/>
            <w:hideMark/>
          </w:tcPr>
          <w:p w14:paraId="292A2CE7"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(47%)</w:t>
            </w:r>
          </w:p>
        </w:tc>
        <w:tc>
          <w:tcPr>
            <w:tcW w:w="2125" w:type="dxa"/>
            <w:tcBorders>
              <w:top w:val="nil"/>
              <w:left w:val="nil"/>
              <w:bottom w:val="single" w:sz="4" w:space="0" w:color="auto"/>
              <w:right w:val="single" w:sz="4" w:space="0" w:color="auto"/>
            </w:tcBorders>
            <w:shd w:val="clear" w:color="auto" w:fill="auto"/>
            <w:noWrap/>
            <w:vAlign w:val="bottom"/>
            <w:hideMark/>
          </w:tcPr>
          <w:p w14:paraId="520954BC"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750D7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(53%)</w:t>
            </w:r>
          </w:p>
        </w:tc>
        <w:tc>
          <w:tcPr>
            <w:tcW w:w="1847" w:type="dxa"/>
            <w:tcBorders>
              <w:top w:val="nil"/>
              <w:left w:val="nil"/>
              <w:bottom w:val="single" w:sz="4" w:space="0" w:color="auto"/>
              <w:right w:val="single" w:sz="4" w:space="0" w:color="auto"/>
            </w:tcBorders>
            <w:shd w:val="clear" w:color="auto" w:fill="auto"/>
            <w:noWrap/>
            <w:vAlign w:val="bottom"/>
            <w:hideMark/>
          </w:tcPr>
          <w:p w14:paraId="4B04A0B0"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0851B6" w:rsidRPr="00B3739F" w14:paraId="38C29351" w14:textId="77777777" w:rsidTr="0017293C">
        <w:trPr>
          <w:trHeight w:val="390"/>
        </w:trPr>
        <w:tc>
          <w:tcPr>
            <w:tcW w:w="9229" w:type="dxa"/>
            <w:gridSpan w:val="4"/>
            <w:tcBorders>
              <w:top w:val="nil"/>
              <w:left w:val="single" w:sz="4" w:space="0" w:color="auto"/>
              <w:bottom w:val="single" w:sz="4" w:space="0" w:color="auto"/>
              <w:right w:val="single" w:sz="4" w:space="0" w:color="auto"/>
            </w:tcBorders>
            <w:shd w:val="clear" w:color="auto" w:fill="auto"/>
            <w:noWrap/>
            <w:vAlign w:val="bottom"/>
            <w:hideMark/>
          </w:tcPr>
          <w:p w14:paraId="7E485A71" w14:textId="77777777" w:rsidR="000851B6" w:rsidRPr="00B3739F" w:rsidRDefault="000851B6" w:rsidP="0017293C">
            <w:pPr>
              <w:jc w:val="center"/>
              <w:rPr>
                <w:rFonts w:ascii="Times New Roman" w:eastAsia="Times New Roman" w:hAnsi="Times New Roman" w:cs="Times New Roman"/>
                <w:b/>
                <w:i/>
                <w:iCs/>
                <w:sz w:val="28"/>
                <w:szCs w:val="28"/>
              </w:rPr>
            </w:pPr>
            <w:r w:rsidRPr="00B3739F">
              <w:rPr>
                <w:rFonts w:ascii="Times New Roman" w:eastAsia="Times New Roman" w:hAnsi="Times New Roman" w:cs="Times New Roman"/>
                <w:b/>
                <w:i/>
                <w:iCs/>
                <w:sz w:val="28"/>
                <w:szCs w:val="28"/>
              </w:rPr>
              <w:t>Возраст (в годах)</w:t>
            </w:r>
          </w:p>
        </w:tc>
      </w:tr>
      <w:tr w:rsidR="000851B6" w:rsidRPr="00B3739F" w14:paraId="5F79351A" w14:textId="77777777" w:rsidTr="0017293C">
        <w:trPr>
          <w:trHeight w:val="397"/>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1B9A646B" w14:textId="77777777" w:rsidR="000851B6" w:rsidRPr="00B3739F" w:rsidRDefault="000851B6" w:rsidP="0017293C">
            <w:pPr>
              <w:jc w:val="center"/>
              <w:rPr>
                <w:rFonts w:ascii="Times New Roman" w:eastAsia="Times New Roman" w:hAnsi="Times New Roman" w:cs="Times New Roman"/>
                <w:sz w:val="28"/>
                <w:szCs w:val="28"/>
              </w:rPr>
            </w:pPr>
            <w:r w:rsidRPr="00B3739F">
              <w:rPr>
                <w:rFonts w:ascii="Times New Roman" w:eastAsia="Times New Roman" w:hAnsi="Times New Roman" w:cs="Times New Roman"/>
                <w:sz w:val="28"/>
                <w:szCs w:val="28"/>
              </w:rPr>
              <w:t>Возрастной диапазон</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0D0B161F"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2125" w:type="dxa"/>
            <w:tcBorders>
              <w:top w:val="single" w:sz="4" w:space="0" w:color="auto"/>
              <w:left w:val="nil"/>
              <w:bottom w:val="single" w:sz="4" w:space="0" w:color="auto"/>
              <w:right w:val="single" w:sz="4" w:space="0" w:color="auto"/>
            </w:tcBorders>
            <w:shd w:val="clear" w:color="auto" w:fill="auto"/>
            <w:vAlign w:val="center"/>
          </w:tcPr>
          <w:p w14:paraId="7D5C4E0B"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847" w:type="dxa"/>
            <w:tcBorders>
              <w:top w:val="nil"/>
              <w:left w:val="nil"/>
              <w:bottom w:val="single" w:sz="4" w:space="0" w:color="auto"/>
              <w:right w:val="single" w:sz="4" w:space="0" w:color="auto"/>
            </w:tcBorders>
            <w:shd w:val="clear" w:color="auto" w:fill="auto"/>
            <w:noWrap/>
            <w:vAlign w:val="center"/>
          </w:tcPr>
          <w:p w14:paraId="592AF155" w14:textId="7DF8C4DB" w:rsidR="000851B6" w:rsidRPr="00B3739F" w:rsidRDefault="0089663A"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51B6" w:rsidRPr="00B3739F" w14:paraId="5279C8A4" w14:textId="77777777" w:rsidTr="0017293C">
        <w:trPr>
          <w:trHeight w:val="397"/>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7F6FD83" w14:textId="77777777" w:rsidR="000851B6" w:rsidRPr="00B3739F" w:rsidRDefault="000851B6" w:rsidP="0017293C">
            <w:pPr>
              <w:jc w:val="center"/>
              <w:rPr>
                <w:rFonts w:ascii="Times New Roman" w:eastAsia="Times New Roman" w:hAnsi="Times New Roman" w:cs="Times New Roman"/>
                <w:sz w:val="28"/>
                <w:szCs w:val="28"/>
              </w:rPr>
            </w:pPr>
            <w:r w:rsidRPr="00B3739F">
              <w:rPr>
                <w:rFonts w:ascii="Times New Roman" w:eastAsia="Times New Roman" w:hAnsi="Times New Roman" w:cs="Times New Roman"/>
                <w:sz w:val="28"/>
                <w:szCs w:val="28"/>
              </w:rPr>
              <w:t>Средний возраст</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696866F9"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2125" w:type="dxa"/>
            <w:tcBorders>
              <w:top w:val="single" w:sz="4" w:space="0" w:color="auto"/>
              <w:left w:val="nil"/>
              <w:bottom w:val="single" w:sz="4" w:space="0" w:color="auto"/>
              <w:right w:val="single" w:sz="4" w:space="0" w:color="auto"/>
            </w:tcBorders>
            <w:shd w:val="clear" w:color="auto" w:fill="auto"/>
            <w:vAlign w:val="center"/>
          </w:tcPr>
          <w:p w14:paraId="65435D3C"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847" w:type="dxa"/>
            <w:tcBorders>
              <w:top w:val="nil"/>
              <w:left w:val="nil"/>
              <w:bottom w:val="single" w:sz="4" w:space="0" w:color="auto"/>
              <w:right w:val="single" w:sz="4" w:space="0" w:color="auto"/>
            </w:tcBorders>
            <w:shd w:val="clear" w:color="auto" w:fill="auto"/>
            <w:noWrap/>
            <w:vAlign w:val="center"/>
          </w:tcPr>
          <w:p w14:paraId="645CAD86" w14:textId="4BA5139F" w:rsidR="000851B6" w:rsidRPr="00B3739F" w:rsidRDefault="0089663A"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51B6" w:rsidRPr="00B3739F" w14:paraId="460622AD" w14:textId="77777777" w:rsidTr="0017293C">
        <w:trPr>
          <w:trHeight w:val="34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290D" w14:textId="77777777" w:rsidR="000851B6" w:rsidRPr="00B3739F" w:rsidRDefault="000851B6" w:rsidP="0017293C">
            <w:pPr>
              <w:jc w:val="center"/>
              <w:rPr>
                <w:rFonts w:ascii="Times New Roman" w:eastAsia="Times New Roman" w:hAnsi="Times New Roman" w:cs="Times New Roman"/>
                <w:sz w:val="28"/>
                <w:szCs w:val="28"/>
              </w:rPr>
            </w:pPr>
            <w:r w:rsidRPr="00B3739F">
              <w:rPr>
                <w:rFonts w:ascii="Times New Roman" w:eastAsia="Times New Roman" w:hAnsi="Times New Roman" w:cs="Times New Roman"/>
                <w:sz w:val="28"/>
                <w:szCs w:val="28"/>
              </w:rPr>
              <w:t>Среднее отклонение</w:t>
            </w:r>
          </w:p>
        </w:tc>
        <w:tc>
          <w:tcPr>
            <w:tcW w:w="2125" w:type="dxa"/>
            <w:tcBorders>
              <w:top w:val="single" w:sz="4" w:space="0" w:color="auto"/>
              <w:left w:val="nil"/>
              <w:bottom w:val="single" w:sz="4" w:space="0" w:color="auto"/>
              <w:right w:val="single" w:sz="4" w:space="0" w:color="auto"/>
            </w:tcBorders>
            <w:shd w:val="clear" w:color="auto" w:fill="auto"/>
            <w:noWrap/>
            <w:vAlign w:val="center"/>
          </w:tcPr>
          <w:p w14:paraId="6B1A99A8"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0,89</w:t>
            </w:r>
          </w:p>
        </w:tc>
        <w:tc>
          <w:tcPr>
            <w:tcW w:w="2125" w:type="dxa"/>
            <w:tcBorders>
              <w:top w:val="single" w:sz="4" w:space="0" w:color="auto"/>
              <w:left w:val="nil"/>
              <w:bottom w:val="single" w:sz="4" w:space="0" w:color="auto"/>
              <w:right w:val="single" w:sz="4" w:space="0" w:color="auto"/>
            </w:tcBorders>
            <w:shd w:val="clear" w:color="auto" w:fill="auto"/>
            <w:vAlign w:val="center"/>
          </w:tcPr>
          <w:p w14:paraId="7685BC3C" w14:textId="77777777" w:rsidR="000851B6" w:rsidRPr="00B3739F" w:rsidRDefault="000851B6"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0,87</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039353E5" w14:textId="16EEA397" w:rsidR="000851B6" w:rsidRPr="00B3739F" w:rsidRDefault="0089663A" w:rsidP="001729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746D204F" w14:textId="77777777" w:rsidR="000851B6" w:rsidRPr="008F406B" w:rsidRDefault="000851B6" w:rsidP="000851B6">
      <w:pPr>
        <w:spacing w:line="360" w:lineRule="auto"/>
      </w:pPr>
      <w:r w:rsidRPr="008F406B">
        <w:t xml:space="preserve"> </w:t>
      </w:r>
    </w:p>
    <w:p w14:paraId="48AC3941" w14:textId="36A83E6A" w:rsidR="00EB58B2" w:rsidRDefault="000851B6" w:rsidP="005515FE">
      <w:pPr>
        <w:spacing w:line="360" w:lineRule="auto"/>
        <w:ind w:firstLine="567"/>
        <w:jc w:val="both"/>
        <w:rPr>
          <w:rFonts w:ascii="Times New Roman" w:hAnsi="Times New Roman" w:cs="Times New Roman"/>
          <w:sz w:val="28"/>
          <w:szCs w:val="28"/>
        </w:rPr>
      </w:pPr>
      <w:r w:rsidRPr="00EA4764">
        <w:rPr>
          <w:rFonts w:ascii="Times New Roman" w:hAnsi="Times New Roman" w:cs="Times New Roman"/>
          <w:sz w:val="28"/>
          <w:szCs w:val="28"/>
        </w:rPr>
        <w:lastRenderedPageBreak/>
        <w:t xml:space="preserve">В части исследования, посвященной изучению </w:t>
      </w:r>
      <w:r>
        <w:rPr>
          <w:rFonts w:ascii="Times New Roman" w:hAnsi="Times New Roman" w:cs="Times New Roman"/>
          <w:sz w:val="28"/>
          <w:szCs w:val="28"/>
        </w:rPr>
        <w:t>взаимосвязи</w:t>
      </w:r>
      <w:r w:rsidRPr="00EA4764">
        <w:rPr>
          <w:rFonts w:ascii="Times New Roman" w:hAnsi="Times New Roman" w:cs="Times New Roman"/>
          <w:sz w:val="28"/>
          <w:szCs w:val="28"/>
        </w:rPr>
        <w:t xml:space="preserve"> психологического благополучия, родительских установок и образа ребенка</w:t>
      </w:r>
      <w:r>
        <w:rPr>
          <w:rFonts w:ascii="Times New Roman" w:hAnsi="Times New Roman" w:cs="Times New Roman"/>
          <w:sz w:val="28"/>
          <w:szCs w:val="28"/>
        </w:rPr>
        <w:t xml:space="preserve"> у</w:t>
      </w:r>
      <w:r w:rsidRPr="00EA4764">
        <w:rPr>
          <w:rFonts w:ascii="Times New Roman" w:hAnsi="Times New Roman" w:cs="Times New Roman"/>
          <w:sz w:val="28"/>
          <w:szCs w:val="28"/>
        </w:rPr>
        <w:t xml:space="preserve"> родителей </w:t>
      </w:r>
      <w:r>
        <w:rPr>
          <w:rFonts w:ascii="Times New Roman" w:hAnsi="Times New Roman" w:cs="Times New Roman"/>
          <w:sz w:val="28"/>
          <w:szCs w:val="28"/>
        </w:rPr>
        <w:t>с</w:t>
      </w:r>
      <w:r w:rsidRPr="00EA4764">
        <w:rPr>
          <w:rFonts w:ascii="Times New Roman" w:hAnsi="Times New Roman" w:cs="Times New Roman"/>
          <w:sz w:val="28"/>
          <w:szCs w:val="28"/>
        </w:rPr>
        <w:t xml:space="preserve"> самооценк</w:t>
      </w:r>
      <w:r>
        <w:rPr>
          <w:rFonts w:ascii="Times New Roman" w:hAnsi="Times New Roman" w:cs="Times New Roman"/>
          <w:sz w:val="28"/>
          <w:szCs w:val="28"/>
        </w:rPr>
        <w:t>ой</w:t>
      </w:r>
      <w:r w:rsidRPr="00EA4764">
        <w:rPr>
          <w:rFonts w:ascii="Times New Roman" w:hAnsi="Times New Roman" w:cs="Times New Roman"/>
          <w:sz w:val="28"/>
          <w:szCs w:val="28"/>
        </w:rPr>
        <w:t xml:space="preserve"> ребенка, приняли участие дети</w:t>
      </w:r>
      <w:r>
        <w:rPr>
          <w:rFonts w:ascii="Times New Roman" w:hAnsi="Times New Roman" w:cs="Times New Roman"/>
          <w:sz w:val="28"/>
          <w:szCs w:val="28"/>
        </w:rPr>
        <w:t xml:space="preserve"> из полных семей</w:t>
      </w:r>
      <w:r w:rsidRPr="00EA4764">
        <w:rPr>
          <w:rFonts w:ascii="Times New Roman" w:hAnsi="Times New Roman" w:cs="Times New Roman"/>
          <w:sz w:val="28"/>
          <w:szCs w:val="28"/>
        </w:rPr>
        <w:t>: 10 девочек и 1</w:t>
      </w:r>
      <w:r>
        <w:rPr>
          <w:rFonts w:ascii="Times New Roman" w:hAnsi="Times New Roman" w:cs="Times New Roman"/>
          <w:sz w:val="28"/>
          <w:szCs w:val="28"/>
        </w:rPr>
        <w:t>1</w:t>
      </w:r>
      <w:r w:rsidRPr="00EA4764">
        <w:rPr>
          <w:rFonts w:ascii="Times New Roman" w:hAnsi="Times New Roman" w:cs="Times New Roman"/>
          <w:sz w:val="28"/>
          <w:szCs w:val="28"/>
        </w:rPr>
        <w:t xml:space="preserve"> мальч</w:t>
      </w:r>
      <w:r>
        <w:rPr>
          <w:rFonts w:ascii="Times New Roman" w:hAnsi="Times New Roman" w:cs="Times New Roman"/>
          <w:sz w:val="28"/>
          <w:szCs w:val="28"/>
        </w:rPr>
        <w:t>иков в возрасте от 4 до 6 лет, средний возраст девочек 5,1 лет, средний возраст мальчиков 5,2 лет. Родители обследуемых детей составляли общую выборку мужчин и женщин.</w:t>
      </w:r>
    </w:p>
    <w:p w14:paraId="7C9515AE" w14:textId="24B8E316" w:rsidR="000851B6" w:rsidRPr="00750D76" w:rsidRDefault="000851B6" w:rsidP="005515FE">
      <w:pPr>
        <w:spacing w:before="720" w:line="360" w:lineRule="auto"/>
        <w:jc w:val="both"/>
        <w:rPr>
          <w:rFonts w:ascii="Times New Roman" w:hAnsi="Times New Roman" w:cs="Times New Roman"/>
          <w:b/>
          <w:sz w:val="28"/>
          <w:szCs w:val="28"/>
        </w:rPr>
      </w:pPr>
      <w:r w:rsidRPr="00750D76">
        <w:rPr>
          <w:rFonts w:ascii="Times New Roman" w:hAnsi="Times New Roman" w:cs="Times New Roman"/>
          <w:b/>
          <w:sz w:val="28"/>
          <w:szCs w:val="28"/>
        </w:rPr>
        <w:t xml:space="preserve">2.3 </w:t>
      </w:r>
      <w:r w:rsidR="00EB58B2">
        <w:rPr>
          <w:rFonts w:ascii="Times New Roman" w:hAnsi="Times New Roman" w:cs="Times New Roman"/>
          <w:b/>
          <w:sz w:val="28"/>
          <w:szCs w:val="28"/>
        </w:rPr>
        <w:t xml:space="preserve">  </w:t>
      </w:r>
      <w:r w:rsidRPr="00750D76">
        <w:rPr>
          <w:rFonts w:ascii="Times New Roman" w:hAnsi="Times New Roman" w:cs="Times New Roman"/>
          <w:b/>
          <w:sz w:val="28"/>
          <w:szCs w:val="28"/>
        </w:rPr>
        <w:t xml:space="preserve">Методы и процедура исследования </w:t>
      </w:r>
    </w:p>
    <w:p w14:paraId="7E6DADE4" w14:textId="77777777" w:rsidR="000851B6" w:rsidRDefault="000851B6" w:rsidP="000851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нами были использованы следующие методики:</w:t>
      </w:r>
    </w:p>
    <w:p w14:paraId="50B5036E" w14:textId="77777777" w:rsidR="000851B6" w:rsidRDefault="000851B6" w:rsidP="00262E2D">
      <w:pPr>
        <w:numPr>
          <w:ilvl w:val="0"/>
          <w:numId w:val="7"/>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pacing w:val="-14"/>
          <w:sz w:val="28"/>
          <w:szCs w:val="28"/>
        </w:rPr>
        <w:t xml:space="preserve">Шкала психологического благополучия К. </w:t>
      </w:r>
      <w:proofErr w:type="spellStart"/>
      <w:r w:rsidRPr="00B3739F">
        <w:rPr>
          <w:rFonts w:ascii="Times New Roman" w:hAnsi="Times New Roman" w:cs="Times New Roman"/>
          <w:spacing w:val="-14"/>
          <w:sz w:val="28"/>
          <w:szCs w:val="28"/>
        </w:rPr>
        <w:t>Рифф</w:t>
      </w:r>
      <w:proofErr w:type="spellEnd"/>
      <w:r w:rsidRPr="00B3739F">
        <w:rPr>
          <w:rFonts w:ascii="Times New Roman" w:hAnsi="Times New Roman" w:cs="Times New Roman"/>
          <w:spacing w:val="-14"/>
          <w:sz w:val="28"/>
          <w:szCs w:val="28"/>
        </w:rPr>
        <w:t xml:space="preserve"> (в адаптации JI.В. Жуковской,</w:t>
      </w:r>
      <w:r w:rsidRPr="00B3739F">
        <w:rPr>
          <w:rFonts w:ascii="Times New Roman" w:hAnsi="Times New Roman" w:cs="Times New Roman"/>
          <w:sz w:val="28"/>
          <w:szCs w:val="28"/>
        </w:rPr>
        <w:t xml:space="preserve"> Е.Г. </w:t>
      </w:r>
      <w:proofErr w:type="spellStart"/>
      <w:r w:rsidRPr="00B3739F">
        <w:rPr>
          <w:rFonts w:ascii="Times New Roman" w:hAnsi="Times New Roman" w:cs="Times New Roman"/>
          <w:sz w:val="28"/>
          <w:szCs w:val="28"/>
        </w:rPr>
        <w:t>Трошихиной</w:t>
      </w:r>
      <w:proofErr w:type="spellEnd"/>
      <w:r w:rsidRPr="00B3739F">
        <w:rPr>
          <w:rFonts w:ascii="Times New Roman" w:hAnsi="Times New Roman" w:cs="Times New Roman"/>
          <w:sz w:val="28"/>
          <w:szCs w:val="28"/>
        </w:rPr>
        <w:t>).</w:t>
      </w:r>
    </w:p>
    <w:p w14:paraId="4B5179B0" w14:textId="1B834DD7" w:rsidR="000851B6" w:rsidRPr="006A09FF" w:rsidRDefault="000851B6" w:rsidP="00262E2D">
      <w:pPr>
        <w:numPr>
          <w:ilvl w:val="0"/>
          <w:numId w:val="7"/>
        </w:numPr>
        <w:spacing w:after="200" w:line="360" w:lineRule="auto"/>
        <w:contextualSpacing/>
        <w:jc w:val="both"/>
        <w:rPr>
          <w:rFonts w:ascii="Times New Roman" w:hAnsi="Times New Roman" w:cs="Times New Roman"/>
          <w:sz w:val="28"/>
          <w:szCs w:val="28"/>
        </w:rPr>
      </w:pPr>
      <w:r w:rsidRPr="006A09FF">
        <w:rPr>
          <w:rFonts w:ascii="Times New Roman" w:hAnsi="Times New Roman" w:cs="Times New Roman"/>
          <w:sz w:val="28"/>
          <w:szCs w:val="28"/>
        </w:rPr>
        <w:t>Шкала аффективного баланса</w:t>
      </w:r>
      <w:r>
        <w:rPr>
          <w:rFonts w:ascii="Times New Roman" w:hAnsi="Times New Roman" w:cs="Times New Roman"/>
          <w:sz w:val="28"/>
          <w:szCs w:val="28"/>
        </w:rPr>
        <w:t xml:space="preserve"> </w:t>
      </w:r>
      <w:r w:rsidRPr="00926859">
        <w:rPr>
          <w:rFonts w:ascii="Times New Roman" w:eastAsia="Times New Roman" w:hAnsi="Times New Roman" w:cs="Times New Roman"/>
          <w:sz w:val="28"/>
          <w:szCs w:val="28"/>
        </w:rPr>
        <w:t>Н.</w:t>
      </w:r>
      <w:r w:rsidRPr="00926859">
        <w:rPr>
          <w:rFonts w:ascii="Times New Roman" w:eastAsia="Times New Roman" w:hAnsi="Times New Roman" w:cs="Times New Roman"/>
          <w:sz w:val="28"/>
          <w:szCs w:val="28"/>
          <w:lang w:val="en-US"/>
        </w:rPr>
        <w:t>M</w:t>
      </w:r>
      <w:r w:rsidR="00DA5B1E">
        <w:rPr>
          <w:rFonts w:ascii="Times New Roman" w:eastAsia="Times New Roman" w:hAnsi="Times New Roman" w:cs="Times New Roman"/>
          <w:sz w:val="28"/>
          <w:szCs w:val="28"/>
        </w:rPr>
        <w:t xml:space="preserve">. </w:t>
      </w:r>
      <w:proofErr w:type="spellStart"/>
      <w:r w:rsidR="00DA5B1E">
        <w:rPr>
          <w:rFonts w:ascii="Times New Roman" w:eastAsia="Times New Roman" w:hAnsi="Times New Roman" w:cs="Times New Roman"/>
          <w:sz w:val="28"/>
          <w:szCs w:val="28"/>
        </w:rPr>
        <w:t>Бредбе</w:t>
      </w:r>
      <w:r w:rsidRPr="00926859">
        <w:rPr>
          <w:rFonts w:ascii="Times New Roman" w:eastAsia="Times New Roman" w:hAnsi="Times New Roman" w:cs="Times New Roman"/>
          <w:sz w:val="28"/>
          <w:szCs w:val="28"/>
        </w:rPr>
        <w:t>рна</w:t>
      </w:r>
      <w:proofErr w:type="spellEnd"/>
      <w:r>
        <w:rPr>
          <w:rFonts w:ascii="Times New Roman" w:eastAsia="Times New Roman" w:hAnsi="Times New Roman" w:cs="Times New Roman"/>
          <w:sz w:val="28"/>
          <w:szCs w:val="28"/>
        </w:rPr>
        <w:t>.</w:t>
      </w:r>
      <w:r w:rsidRPr="006A09FF">
        <w:rPr>
          <w:rFonts w:ascii="Times New Roman" w:hAnsi="Times New Roman" w:cs="Times New Roman"/>
          <w:sz w:val="28"/>
          <w:szCs w:val="28"/>
        </w:rPr>
        <w:t xml:space="preserve"> </w:t>
      </w:r>
    </w:p>
    <w:p w14:paraId="0FB62FE7" w14:textId="77777777" w:rsidR="000851B6" w:rsidRPr="00926859" w:rsidRDefault="000851B6" w:rsidP="00262E2D">
      <w:pPr>
        <w:numPr>
          <w:ilvl w:val="0"/>
          <w:numId w:val="7"/>
        </w:numPr>
        <w:spacing w:after="200" w:line="360" w:lineRule="auto"/>
        <w:contextualSpacing/>
        <w:jc w:val="both"/>
        <w:rPr>
          <w:rFonts w:ascii="Times New Roman" w:hAnsi="Times New Roman" w:cs="Times New Roman"/>
          <w:sz w:val="28"/>
          <w:szCs w:val="28"/>
        </w:rPr>
      </w:pPr>
      <w:r w:rsidRPr="00926859">
        <w:rPr>
          <w:rFonts w:ascii="Times New Roman" w:eastAsia="Times New Roman" w:hAnsi="Times New Roman" w:cs="Times New Roman"/>
          <w:color w:val="000000"/>
          <w:sz w:val="28"/>
          <w:szCs w:val="28"/>
        </w:rPr>
        <w:t>Шкала удовлетвор</w:t>
      </w:r>
      <w:r>
        <w:rPr>
          <w:rFonts w:ascii="Times New Roman" w:eastAsia="Times New Roman" w:hAnsi="Times New Roman" w:cs="Times New Roman"/>
          <w:color w:val="000000"/>
          <w:sz w:val="28"/>
          <w:szCs w:val="28"/>
        </w:rPr>
        <w:t>е</w:t>
      </w:r>
      <w:r w:rsidRPr="00926859">
        <w:rPr>
          <w:rFonts w:ascii="Times New Roman" w:eastAsia="Times New Roman" w:hAnsi="Times New Roman" w:cs="Times New Roman"/>
          <w:color w:val="000000"/>
          <w:sz w:val="28"/>
          <w:szCs w:val="28"/>
        </w:rPr>
        <w:t xml:space="preserve">нности жизнью Э. </w:t>
      </w:r>
      <w:proofErr w:type="spellStart"/>
      <w:r w:rsidRPr="00926859">
        <w:rPr>
          <w:rFonts w:ascii="Times New Roman" w:eastAsia="Times New Roman" w:hAnsi="Times New Roman" w:cs="Times New Roman"/>
          <w:color w:val="000000"/>
          <w:sz w:val="28"/>
          <w:szCs w:val="28"/>
        </w:rPr>
        <w:t>Динера</w:t>
      </w:r>
      <w:proofErr w:type="spellEnd"/>
      <w:r w:rsidRPr="009268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Pr="00926859">
        <w:rPr>
          <w:rFonts w:ascii="Times New Roman" w:eastAsia="Times New Roman" w:hAnsi="Times New Roman" w:cs="Times New Roman"/>
          <w:color w:val="000000"/>
          <w:sz w:val="28"/>
          <w:szCs w:val="28"/>
        </w:rPr>
        <w:t>адаптаци</w:t>
      </w:r>
      <w:r>
        <w:rPr>
          <w:rFonts w:ascii="Times New Roman" w:eastAsia="Times New Roman" w:hAnsi="Times New Roman" w:cs="Times New Roman"/>
          <w:color w:val="000000"/>
          <w:sz w:val="28"/>
          <w:szCs w:val="28"/>
        </w:rPr>
        <w:t>и</w:t>
      </w:r>
      <w:r w:rsidRPr="00926859">
        <w:rPr>
          <w:rFonts w:ascii="Times New Roman" w:eastAsia="Times New Roman" w:hAnsi="Times New Roman" w:cs="Times New Roman"/>
          <w:color w:val="000000"/>
          <w:sz w:val="28"/>
          <w:szCs w:val="28"/>
        </w:rPr>
        <w:t xml:space="preserve"> Д.А. Леонтьева, Е.Н. Осина</w:t>
      </w:r>
      <w:r>
        <w:rPr>
          <w:rFonts w:ascii="Times New Roman" w:eastAsia="Times New Roman" w:hAnsi="Times New Roman" w:cs="Times New Roman"/>
          <w:color w:val="000000"/>
          <w:sz w:val="28"/>
          <w:szCs w:val="28"/>
        </w:rPr>
        <w:t>).</w:t>
      </w:r>
      <w:r w:rsidRPr="00926859">
        <w:rPr>
          <w:rFonts w:ascii="Times New Roman" w:hAnsi="Times New Roman" w:cs="Times New Roman"/>
          <w:sz w:val="28"/>
          <w:szCs w:val="28"/>
        </w:rPr>
        <w:t xml:space="preserve"> </w:t>
      </w:r>
    </w:p>
    <w:p w14:paraId="5B587806" w14:textId="77777777" w:rsidR="000851B6" w:rsidRDefault="000851B6" w:rsidP="00262E2D">
      <w:pPr>
        <w:numPr>
          <w:ilvl w:val="0"/>
          <w:numId w:val="7"/>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Методика «Отношение к работе»  П. </w:t>
      </w:r>
      <w:proofErr w:type="spellStart"/>
      <w:r>
        <w:rPr>
          <w:rFonts w:ascii="Times New Roman" w:hAnsi="Times New Roman" w:cs="Times New Roman"/>
          <w:sz w:val="28"/>
          <w:szCs w:val="28"/>
        </w:rPr>
        <w:t>Войданофф</w:t>
      </w:r>
      <w:proofErr w:type="spellEnd"/>
      <w:r>
        <w:rPr>
          <w:rFonts w:ascii="Times New Roman" w:hAnsi="Times New Roman" w:cs="Times New Roman"/>
          <w:sz w:val="28"/>
          <w:szCs w:val="28"/>
        </w:rPr>
        <w:t xml:space="preserve"> </w:t>
      </w:r>
      <w:r w:rsidRPr="00B3739F">
        <w:rPr>
          <w:rFonts w:ascii="Times New Roman" w:hAnsi="Times New Roman" w:cs="Times New Roman"/>
          <w:spacing w:val="-14"/>
          <w:sz w:val="28"/>
          <w:szCs w:val="28"/>
        </w:rPr>
        <w:t>(в адаптации JI.В. Жуковской</w:t>
      </w:r>
      <w:r>
        <w:rPr>
          <w:rFonts w:ascii="Times New Roman" w:hAnsi="Times New Roman" w:cs="Times New Roman"/>
          <w:spacing w:val="-14"/>
          <w:sz w:val="28"/>
          <w:szCs w:val="28"/>
        </w:rPr>
        <w:t>).</w:t>
      </w:r>
    </w:p>
    <w:p w14:paraId="6C01667A" w14:textId="77777777" w:rsidR="000851B6" w:rsidRPr="004B3145" w:rsidRDefault="000851B6" w:rsidP="00262E2D">
      <w:pPr>
        <w:numPr>
          <w:ilvl w:val="0"/>
          <w:numId w:val="7"/>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Опросник «Соотношение семьи и работы» (Жуковская Л.В.).</w:t>
      </w:r>
    </w:p>
    <w:p w14:paraId="0CC55088" w14:textId="77777777" w:rsidR="000851B6" w:rsidRDefault="000851B6" w:rsidP="00262E2D">
      <w:pPr>
        <w:numPr>
          <w:ilvl w:val="0"/>
          <w:numId w:val="7"/>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w:t>
      </w:r>
      <w:r w:rsidRPr="00B3739F">
        <w:rPr>
          <w:rFonts w:ascii="Times New Roman" w:hAnsi="Times New Roman" w:cs="Times New Roman"/>
          <w:sz w:val="28"/>
          <w:szCs w:val="28"/>
          <w:lang w:val="en-US"/>
        </w:rPr>
        <w:t>PARI</w:t>
      </w:r>
      <w:r w:rsidRPr="00B3739F">
        <w:rPr>
          <w:rFonts w:ascii="Times New Roman" w:hAnsi="Times New Roman" w:cs="Times New Roman"/>
          <w:sz w:val="28"/>
          <w:szCs w:val="28"/>
        </w:rPr>
        <w:t xml:space="preserve"> (в адаптации T.B. </w:t>
      </w:r>
      <w:proofErr w:type="spellStart"/>
      <w:r w:rsidRPr="00B3739F">
        <w:rPr>
          <w:rFonts w:ascii="Times New Roman" w:hAnsi="Times New Roman" w:cs="Times New Roman"/>
          <w:sz w:val="28"/>
          <w:szCs w:val="28"/>
        </w:rPr>
        <w:t>Архиреевой</w:t>
      </w:r>
      <w:proofErr w:type="spellEnd"/>
      <w:r w:rsidRPr="00B3739F">
        <w:rPr>
          <w:rFonts w:ascii="Times New Roman" w:hAnsi="Times New Roman" w:cs="Times New Roman"/>
          <w:sz w:val="28"/>
          <w:szCs w:val="28"/>
        </w:rPr>
        <w:t>).</w:t>
      </w:r>
    </w:p>
    <w:p w14:paraId="08AF2EC7" w14:textId="77777777" w:rsidR="000851B6" w:rsidRPr="00B3739F" w:rsidRDefault="000851B6" w:rsidP="00262E2D">
      <w:pPr>
        <w:numPr>
          <w:ilvl w:val="0"/>
          <w:numId w:val="7"/>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w:t>
      </w:r>
      <w:r w:rsidRPr="00B3739F">
        <w:rPr>
          <w:rFonts w:ascii="Times New Roman" w:hAnsi="Times New Roman" w:cs="Times New Roman"/>
          <w:sz w:val="28"/>
          <w:szCs w:val="28"/>
          <w:lang w:val="en-US"/>
        </w:rPr>
        <w:t>Father</w:t>
      </w:r>
      <w:r w:rsidRPr="00B3739F">
        <w:rPr>
          <w:rFonts w:ascii="Times New Roman" w:hAnsi="Times New Roman" w:cs="Times New Roman"/>
          <w:sz w:val="28"/>
          <w:szCs w:val="28"/>
        </w:rPr>
        <w:t>’</w:t>
      </w:r>
      <w:r w:rsidRPr="00B3739F">
        <w:rPr>
          <w:rFonts w:ascii="Times New Roman" w:hAnsi="Times New Roman" w:cs="Times New Roman"/>
          <w:sz w:val="28"/>
          <w:szCs w:val="28"/>
          <w:lang w:val="en-US"/>
        </w:rPr>
        <w:t>s</w:t>
      </w:r>
      <w:r w:rsidRPr="00B3739F">
        <w:rPr>
          <w:rFonts w:ascii="Times New Roman" w:hAnsi="Times New Roman" w:cs="Times New Roman"/>
          <w:sz w:val="28"/>
          <w:szCs w:val="28"/>
        </w:rPr>
        <w:t xml:space="preserve"> </w:t>
      </w:r>
      <w:r w:rsidRPr="00B3739F">
        <w:rPr>
          <w:rFonts w:ascii="Times New Roman" w:hAnsi="Times New Roman" w:cs="Times New Roman"/>
          <w:sz w:val="28"/>
          <w:szCs w:val="28"/>
          <w:lang w:val="en-US"/>
        </w:rPr>
        <w:t>PARI</w:t>
      </w:r>
      <w:r w:rsidRPr="00B3739F">
        <w:rPr>
          <w:rFonts w:ascii="Times New Roman" w:hAnsi="Times New Roman" w:cs="Times New Roman"/>
          <w:sz w:val="28"/>
          <w:szCs w:val="28"/>
        </w:rPr>
        <w:t xml:space="preserve"> </w:t>
      </w:r>
      <w:r w:rsidRPr="00B3739F">
        <w:rPr>
          <w:rFonts w:ascii="Times New Roman" w:hAnsi="Times New Roman" w:cs="Times New Roman"/>
          <w:sz w:val="28"/>
          <w:szCs w:val="28"/>
          <w:lang w:val="en-US"/>
        </w:rPr>
        <w:t>Q</w:t>
      </w:r>
      <w:r w:rsidRPr="00B3739F">
        <w:rPr>
          <w:rFonts w:ascii="Times New Roman" w:hAnsi="Times New Roman" w:cs="Times New Roman"/>
          <w:sz w:val="28"/>
          <w:szCs w:val="28"/>
        </w:rPr>
        <w:t>4 Е</w:t>
      </w:r>
      <w:r>
        <w:rPr>
          <w:rFonts w:ascii="Times New Roman" w:hAnsi="Times New Roman" w:cs="Times New Roman"/>
          <w:sz w:val="28"/>
          <w:szCs w:val="28"/>
        </w:rPr>
        <w:t>.</w:t>
      </w:r>
      <w:r w:rsidRPr="00B3739F">
        <w:rPr>
          <w:rFonts w:ascii="Times New Roman" w:hAnsi="Times New Roman" w:cs="Times New Roman"/>
          <w:sz w:val="28"/>
          <w:szCs w:val="28"/>
        </w:rPr>
        <w:t xml:space="preserve"> и Ш</w:t>
      </w:r>
      <w:r>
        <w:rPr>
          <w:rFonts w:ascii="Times New Roman" w:hAnsi="Times New Roman" w:cs="Times New Roman"/>
          <w:sz w:val="28"/>
          <w:szCs w:val="28"/>
        </w:rPr>
        <w:t>.</w:t>
      </w:r>
      <w:r w:rsidRPr="00B3739F">
        <w:rPr>
          <w:rFonts w:ascii="Times New Roman" w:hAnsi="Times New Roman" w:cs="Times New Roman"/>
          <w:sz w:val="28"/>
          <w:szCs w:val="28"/>
        </w:rPr>
        <w:t xml:space="preserve"> </w:t>
      </w:r>
      <w:proofErr w:type="spellStart"/>
      <w:r w:rsidRPr="00B3739F">
        <w:rPr>
          <w:rFonts w:ascii="Times New Roman" w:hAnsi="Times New Roman" w:cs="Times New Roman"/>
          <w:sz w:val="28"/>
          <w:szCs w:val="28"/>
        </w:rPr>
        <w:t>Шлудерманн</w:t>
      </w:r>
      <w:proofErr w:type="spellEnd"/>
      <w:r w:rsidRPr="00B3739F">
        <w:rPr>
          <w:rFonts w:ascii="Times New Roman" w:hAnsi="Times New Roman" w:cs="Times New Roman"/>
          <w:sz w:val="28"/>
          <w:szCs w:val="28"/>
        </w:rPr>
        <w:t>.</w:t>
      </w:r>
    </w:p>
    <w:p w14:paraId="43A232B4" w14:textId="77777777" w:rsidR="000851B6" w:rsidRPr="00B3739F" w:rsidRDefault="000851B6" w:rsidP="00262E2D">
      <w:pPr>
        <w:numPr>
          <w:ilvl w:val="0"/>
          <w:numId w:val="7"/>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Методика «Личностный дифференциал» (в адаптации НИИ им. В.М. Бехтерева)</w:t>
      </w:r>
      <w:r>
        <w:rPr>
          <w:rFonts w:ascii="Times New Roman" w:hAnsi="Times New Roman" w:cs="Times New Roman"/>
          <w:sz w:val="28"/>
          <w:szCs w:val="28"/>
        </w:rPr>
        <w:t>.</w:t>
      </w:r>
    </w:p>
    <w:p w14:paraId="407FF5E3" w14:textId="3AD38EB0" w:rsidR="000851B6" w:rsidRDefault="000851B6" w:rsidP="00262E2D">
      <w:pPr>
        <w:numPr>
          <w:ilvl w:val="0"/>
          <w:numId w:val="7"/>
        </w:numPr>
        <w:spacing w:after="200" w:line="360" w:lineRule="auto"/>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 Методика исследования самооценки дошкольника «Лесенка»</w:t>
      </w:r>
      <w:r w:rsidR="00567273">
        <w:rPr>
          <w:rFonts w:ascii="Times New Roman" w:hAnsi="Times New Roman" w:cs="Times New Roman"/>
          <w:sz w:val="28"/>
          <w:szCs w:val="28"/>
        </w:rPr>
        <w:t xml:space="preserve"> </w:t>
      </w:r>
      <w:r w:rsidR="00115E60">
        <w:rPr>
          <w:rFonts w:ascii="Times New Roman" w:hAnsi="Times New Roman" w:cs="Times New Roman"/>
          <w:sz w:val="28"/>
          <w:szCs w:val="28"/>
        </w:rPr>
        <w:t xml:space="preserve">С.Г. Якобсон, </w:t>
      </w:r>
      <w:r w:rsidR="00567273">
        <w:rPr>
          <w:rFonts w:ascii="Times New Roman" w:hAnsi="Times New Roman" w:cs="Times New Roman"/>
          <w:sz w:val="28"/>
          <w:szCs w:val="28"/>
        </w:rPr>
        <w:t>В.Г. Щур</w:t>
      </w:r>
      <w:r w:rsidRPr="00567273">
        <w:rPr>
          <w:rFonts w:ascii="Times New Roman" w:hAnsi="Times New Roman" w:cs="Times New Roman"/>
          <w:sz w:val="28"/>
          <w:szCs w:val="28"/>
        </w:rPr>
        <w:t>.</w:t>
      </w:r>
    </w:p>
    <w:p w14:paraId="66A73E64" w14:textId="39118155" w:rsidR="006014F0" w:rsidRPr="00567273" w:rsidRDefault="006014F0" w:rsidP="00262E2D">
      <w:pPr>
        <w:numPr>
          <w:ilvl w:val="0"/>
          <w:numId w:val="7"/>
        </w:numPr>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Социально-демографическая анкета.</w:t>
      </w:r>
    </w:p>
    <w:p w14:paraId="575765E9" w14:textId="77777777" w:rsidR="000851B6" w:rsidRPr="00B3739F" w:rsidRDefault="000851B6" w:rsidP="000870F9">
      <w:pPr>
        <w:pStyle w:val="41"/>
        <w:keepNext/>
        <w:keepLines/>
        <w:shd w:val="clear" w:color="auto" w:fill="auto"/>
        <w:spacing w:line="360" w:lineRule="auto"/>
        <w:ind w:firstLine="709"/>
        <w:jc w:val="both"/>
        <w:outlineLvl w:val="9"/>
        <w:rPr>
          <w:b w:val="0"/>
          <w:i/>
          <w:spacing w:val="-6"/>
        </w:rPr>
      </w:pPr>
      <w:r>
        <w:rPr>
          <w:b w:val="0"/>
          <w:i/>
        </w:rPr>
        <w:t xml:space="preserve">1. </w:t>
      </w:r>
      <w:r w:rsidRPr="00B3739F">
        <w:rPr>
          <w:b w:val="0"/>
          <w:i/>
        </w:rPr>
        <w:t xml:space="preserve">Шкала психологического благополучия К. </w:t>
      </w:r>
      <w:proofErr w:type="spellStart"/>
      <w:r w:rsidRPr="00B3739F">
        <w:rPr>
          <w:b w:val="0"/>
          <w:i/>
        </w:rPr>
        <w:t>Рифф</w:t>
      </w:r>
      <w:proofErr w:type="spellEnd"/>
      <w:r w:rsidRPr="00B3739F">
        <w:rPr>
          <w:b w:val="0"/>
          <w:i/>
        </w:rPr>
        <w:t xml:space="preserve"> (</w:t>
      </w:r>
      <w:r w:rsidRPr="00B3739F">
        <w:rPr>
          <w:b w:val="0"/>
          <w:i/>
          <w:lang w:val="en-US"/>
        </w:rPr>
        <w:t>Scales</w:t>
      </w:r>
      <w:r w:rsidRPr="00B3739F">
        <w:rPr>
          <w:b w:val="0"/>
          <w:i/>
        </w:rPr>
        <w:t xml:space="preserve"> </w:t>
      </w:r>
      <w:r w:rsidRPr="00B3739F">
        <w:rPr>
          <w:b w:val="0"/>
          <w:i/>
          <w:lang w:val="en-US"/>
        </w:rPr>
        <w:t>of</w:t>
      </w:r>
      <w:r w:rsidRPr="00B3739F">
        <w:rPr>
          <w:b w:val="0"/>
          <w:i/>
        </w:rPr>
        <w:t xml:space="preserve"> </w:t>
      </w:r>
      <w:r w:rsidRPr="00B3739F">
        <w:rPr>
          <w:b w:val="0"/>
          <w:i/>
          <w:lang w:val="en-US"/>
        </w:rPr>
        <w:t>Psychological</w:t>
      </w:r>
      <w:r w:rsidRPr="00B3739F">
        <w:rPr>
          <w:b w:val="0"/>
          <w:i/>
        </w:rPr>
        <w:t xml:space="preserve"> </w:t>
      </w:r>
      <w:r w:rsidRPr="00B3739F">
        <w:rPr>
          <w:b w:val="0"/>
          <w:i/>
          <w:lang w:val="en-US"/>
        </w:rPr>
        <w:t>Well</w:t>
      </w:r>
      <w:r w:rsidRPr="00B3739F">
        <w:rPr>
          <w:b w:val="0"/>
          <w:i/>
        </w:rPr>
        <w:t>-</w:t>
      </w:r>
      <w:r w:rsidRPr="00B3739F">
        <w:rPr>
          <w:b w:val="0"/>
          <w:i/>
          <w:lang w:val="en-US"/>
        </w:rPr>
        <w:t>Being</w:t>
      </w:r>
      <w:r w:rsidRPr="00B3739F">
        <w:rPr>
          <w:b w:val="0"/>
          <w:i/>
        </w:rPr>
        <w:t xml:space="preserve">), адаптация </w:t>
      </w:r>
      <w:r w:rsidRPr="00B3739F">
        <w:rPr>
          <w:b w:val="0"/>
          <w:i/>
          <w:lang w:val="en-US"/>
        </w:rPr>
        <w:t>JI</w:t>
      </w:r>
      <w:r w:rsidRPr="00B3739F">
        <w:rPr>
          <w:b w:val="0"/>
          <w:i/>
        </w:rPr>
        <w:t xml:space="preserve">.В. Жуковской, Е.Г. </w:t>
      </w:r>
      <w:proofErr w:type="spellStart"/>
      <w:r w:rsidRPr="00B3739F">
        <w:rPr>
          <w:b w:val="0"/>
          <w:i/>
        </w:rPr>
        <w:t>Трошихиной</w:t>
      </w:r>
      <w:proofErr w:type="spellEnd"/>
      <w:r w:rsidRPr="00B3739F">
        <w:rPr>
          <w:b w:val="0"/>
          <w:i/>
        </w:rPr>
        <w:t>, 2011.</w:t>
      </w:r>
    </w:p>
    <w:p w14:paraId="4EED91E1" w14:textId="77777777" w:rsidR="000851B6" w:rsidRPr="00B3739F" w:rsidRDefault="000851B6" w:rsidP="000870F9">
      <w:pPr>
        <w:spacing w:line="360" w:lineRule="auto"/>
        <w:ind w:firstLine="709"/>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Данная шкала создана К. </w:t>
      </w:r>
      <w:proofErr w:type="spellStart"/>
      <w:r w:rsidRPr="00B3739F">
        <w:rPr>
          <w:rFonts w:ascii="Times New Roman" w:hAnsi="Times New Roman" w:cs="Times New Roman"/>
          <w:sz w:val="28"/>
          <w:szCs w:val="28"/>
        </w:rPr>
        <w:t>Рифф</w:t>
      </w:r>
      <w:proofErr w:type="spellEnd"/>
      <w:r w:rsidRPr="00B3739F">
        <w:rPr>
          <w:rFonts w:ascii="Times New Roman" w:hAnsi="Times New Roman" w:cs="Times New Roman"/>
          <w:sz w:val="28"/>
          <w:szCs w:val="28"/>
        </w:rPr>
        <w:t xml:space="preserve"> на основе  анализа работ К.Г. Юнга, Э. Эриксона, А. Маслоу, К. </w:t>
      </w:r>
      <w:proofErr w:type="spellStart"/>
      <w:r w:rsidRPr="00B3739F">
        <w:rPr>
          <w:rFonts w:ascii="Times New Roman" w:hAnsi="Times New Roman" w:cs="Times New Roman"/>
          <w:sz w:val="28"/>
          <w:szCs w:val="28"/>
        </w:rPr>
        <w:t>Роджерса</w:t>
      </w:r>
      <w:proofErr w:type="spellEnd"/>
      <w:r w:rsidRPr="00B3739F">
        <w:rPr>
          <w:rFonts w:ascii="Times New Roman" w:hAnsi="Times New Roman" w:cs="Times New Roman"/>
          <w:sz w:val="28"/>
          <w:szCs w:val="28"/>
        </w:rPr>
        <w:t xml:space="preserve"> и др., изучения выделяемых ими аспектов </w:t>
      </w:r>
      <w:r w:rsidRPr="00B3739F">
        <w:rPr>
          <w:rFonts w:ascii="Times New Roman" w:hAnsi="Times New Roman" w:cs="Times New Roman"/>
          <w:sz w:val="28"/>
          <w:szCs w:val="28"/>
        </w:rPr>
        <w:lastRenderedPageBreak/>
        <w:t xml:space="preserve">позитивного функционирования личности и поиска точек пересечения взглядов. В результате проведенного анализа К. </w:t>
      </w:r>
      <w:proofErr w:type="spellStart"/>
      <w:r w:rsidRPr="00B3739F">
        <w:rPr>
          <w:rFonts w:ascii="Times New Roman" w:hAnsi="Times New Roman" w:cs="Times New Roman"/>
          <w:sz w:val="28"/>
          <w:szCs w:val="28"/>
        </w:rPr>
        <w:t>Рифф</w:t>
      </w:r>
      <w:proofErr w:type="spellEnd"/>
      <w:r w:rsidRPr="00B3739F">
        <w:rPr>
          <w:rFonts w:ascii="Times New Roman" w:hAnsi="Times New Roman" w:cs="Times New Roman"/>
          <w:sz w:val="28"/>
          <w:szCs w:val="28"/>
        </w:rPr>
        <w:t xml:space="preserve"> остановилась на следующих компонентах: позитивное отношение к себе и своей прошлой жизни (</w:t>
      </w:r>
      <w:proofErr w:type="spellStart"/>
      <w:r w:rsidRPr="00B3739F">
        <w:rPr>
          <w:rFonts w:ascii="Times New Roman" w:hAnsi="Times New Roman" w:cs="Times New Roman"/>
          <w:sz w:val="28"/>
          <w:szCs w:val="28"/>
        </w:rPr>
        <w:t>самопринятие</w:t>
      </w:r>
      <w:proofErr w:type="spellEnd"/>
      <w:r w:rsidRPr="00B3739F">
        <w:rPr>
          <w:rFonts w:ascii="Times New Roman" w:hAnsi="Times New Roman" w:cs="Times New Roman"/>
          <w:sz w:val="28"/>
          <w:szCs w:val="28"/>
        </w:rPr>
        <w:t xml:space="preserve">); отношения с другими, пронизанные заботой и доверием (позитивные отношения); способность выполнять требования повседневной жизни (компетентность); наличие целей и занятий, придающих жизни смысл (жизненные цели); чувство непрекращающегося развития и самореализации (личностный рост); способность следовать собственным убеждениям (автономность). </w:t>
      </w:r>
    </w:p>
    <w:p w14:paraId="0B0256B5" w14:textId="77777777" w:rsidR="000851B6" w:rsidRDefault="000851B6" w:rsidP="000851B6">
      <w:pPr>
        <w:spacing w:line="360" w:lineRule="auto"/>
        <w:ind w:firstLine="709"/>
        <w:contextualSpacing/>
        <w:jc w:val="both"/>
        <w:rPr>
          <w:rFonts w:ascii="Times New Roman" w:hAnsi="Times New Roman" w:cs="Times New Roman"/>
          <w:sz w:val="28"/>
          <w:szCs w:val="28"/>
        </w:rPr>
      </w:pPr>
      <w:r w:rsidRPr="00B3739F">
        <w:rPr>
          <w:rFonts w:ascii="Times New Roman" w:hAnsi="Times New Roman" w:cs="Times New Roman"/>
          <w:sz w:val="28"/>
          <w:szCs w:val="28"/>
        </w:rPr>
        <w:t>Разброс значений по каждой шкале составляет от 9 (минимум) до 45 (максимум) баллов. Общее количество баллов по всем шести шкалам составляет от 45 (минимум) до 270 (максимум).</w:t>
      </w:r>
    </w:p>
    <w:p w14:paraId="69B40968" w14:textId="283286A7" w:rsidR="00E9497F" w:rsidRPr="00CE2E59" w:rsidRDefault="000851B6" w:rsidP="00262E2D">
      <w:pPr>
        <w:pStyle w:val="a4"/>
        <w:numPr>
          <w:ilvl w:val="0"/>
          <w:numId w:val="22"/>
        </w:numPr>
        <w:tabs>
          <w:tab w:val="left" w:pos="709"/>
        </w:tabs>
        <w:spacing w:line="360" w:lineRule="auto"/>
        <w:ind w:firstLine="214"/>
        <w:jc w:val="both"/>
        <w:rPr>
          <w:rFonts w:ascii="Times New Roman" w:eastAsia="Times New Roman" w:hAnsi="Times New Roman" w:cs="Times New Roman"/>
          <w:i/>
          <w:sz w:val="28"/>
          <w:szCs w:val="28"/>
        </w:rPr>
      </w:pPr>
      <w:r w:rsidRPr="00CE2E59">
        <w:rPr>
          <w:rFonts w:ascii="Times New Roman" w:eastAsia="Times New Roman" w:hAnsi="Times New Roman" w:cs="Times New Roman"/>
          <w:i/>
          <w:sz w:val="28"/>
          <w:szCs w:val="28"/>
        </w:rPr>
        <w:t>Методика «Шкала аффективного баланса», Н.M</w:t>
      </w:r>
      <w:r w:rsidR="00DA5B1E" w:rsidRPr="00CE2E59">
        <w:rPr>
          <w:rFonts w:ascii="Times New Roman" w:eastAsia="Times New Roman" w:hAnsi="Times New Roman" w:cs="Times New Roman"/>
          <w:i/>
          <w:sz w:val="28"/>
          <w:szCs w:val="28"/>
        </w:rPr>
        <w:t xml:space="preserve">. </w:t>
      </w:r>
      <w:proofErr w:type="spellStart"/>
      <w:r w:rsidR="00DA5B1E" w:rsidRPr="00CE2E59">
        <w:rPr>
          <w:rFonts w:ascii="Times New Roman" w:eastAsia="Times New Roman" w:hAnsi="Times New Roman" w:cs="Times New Roman"/>
          <w:i/>
          <w:sz w:val="28"/>
          <w:szCs w:val="28"/>
        </w:rPr>
        <w:t>Бре</w:t>
      </w:r>
      <w:r w:rsidRPr="00CE2E59">
        <w:rPr>
          <w:rFonts w:ascii="Times New Roman" w:eastAsia="Times New Roman" w:hAnsi="Times New Roman" w:cs="Times New Roman"/>
          <w:i/>
          <w:sz w:val="28"/>
          <w:szCs w:val="28"/>
        </w:rPr>
        <w:t>дб</w:t>
      </w:r>
      <w:r w:rsidR="00DA5B1E" w:rsidRPr="00CE2E59">
        <w:rPr>
          <w:rFonts w:ascii="Times New Roman" w:eastAsia="Times New Roman" w:hAnsi="Times New Roman" w:cs="Times New Roman"/>
          <w:i/>
          <w:sz w:val="28"/>
          <w:szCs w:val="28"/>
        </w:rPr>
        <w:t>е</w:t>
      </w:r>
      <w:r w:rsidR="00CE2E59" w:rsidRPr="00CE2E59">
        <w:rPr>
          <w:rFonts w:ascii="Times New Roman" w:eastAsia="Times New Roman" w:hAnsi="Times New Roman" w:cs="Times New Roman"/>
          <w:i/>
          <w:sz w:val="28"/>
          <w:szCs w:val="28"/>
        </w:rPr>
        <w:t>рн</w:t>
      </w:r>
      <w:proofErr w:type="spellEnd"/>
      <w:r w:rsidR="00CE2E59" w:rsidRPr="00CE2E59">
        <w:rPr>
          <w:rFonts w:ascii="Times New Roman" w:eastAsia="Times New Roman" w:hAnsi="Times New Roman" w:cs="Times New Roman"/>
          <w:i/>
          <w:sz w:val="28"/>
          <w:szCs w:val="28"/>
        </w:rPr>
        <w:t xml:space="preserve">, </w:t>
      </w:r>
      <w:r w:rsidRPr="00CE2E59">
        <w:rPr>
          <w:rFonts w:ascii="Times New Roman" w:eastAsia="Times New Roman" w:hAnsi="Times New Roman" w:cs="Times New Roman"/>
          <w:i/>
          <w:sz w:val="28"/>
          <w:szCs w:val="28"/>
        </w:rPr>
        <w:t>1969</w:t>
      </w:r>
      <w:r w:rsidR="00E9497F" w:rsidRPr="00CE2E59">
        <w:rPr>
          <w:rFonts w:ascii="Times New Roman" w:eastAsia="Times New Roman" w:hAnsi="Times New Roman" w:cs="Times New Roman"/>
          <w:i/>
          <w:sz w:val="28"/>
          <w:szCs w:val="28"/>
        </w:rPr>
        <w:t>.</w:t>
      </w:r>
    </w:p>
    <w:p w14:paraId="20A3A124" w14:textId="4E580E12" w:rsidR="00CE2E59" w:rsidRDefault="000851B6" w:rsidP="00CE2E59">
      <w:pPr>
        <w:tabs>
          <w:tab w:val="left" w:pos="709"/>
        </w:tabs>
        <w:spacing w:line="360" w:lineRule="auto"/>
        <w:ind w:firstLine="709"/>
        <w:jc w:val="both"/>
        <w:rPr>
          <w:rFonts w:ascii="Times New Roman" w:eastAsia="Times New Roman" w:hAnsi="Times New Roman" w:cs="Times New Roman"/>
          <w:sz w:val="28"/>
          <w:szCs w:val="28"/>
        </w:rPr>
      </w:pPr>
      <w:r w:rsidRPr="00E9497F">
        <w:rPr>
          <w:rFonts w:ascii="Times New Roman" w:eastAsia="Times New Roman" w:hAnsi="Times New Roman" w:cs="Times New Roman"/>
          <w:sz w:val="28"/>
          <w:szCs w:val="28"/>
        </w:rPr>
        <w:t>Шкала аффективного баланса состоит из 10 вопросов, пять</w:t>
      </w:r>
      <w:r w:rsidR="00AA3FCD">
        <w:rPr>
          <w:rFonts w:ascii="Times New Roman" w:eastAsia="Times New Roman" w:hAnsi="Times New Roman" w:cs="Times New Roman"/>
          <w:sz w:val="28"/>
          <w:szCs w:val="28"/>
        </w:rPr>
        <w:t xml:space="preserve"> из которых</w:t>
      </w:r>
      <w:r w:rsidRPr="00E9497F">
        <w:rPr>
          <w:rFonts w:ascii="Times New Roman" w:eastAsia="Times New Roman" w:hAnsi="Times New Roman" w:cs="Times New Roman"/>
          <w:sz w:val="28"/>
          <w:szCs w:val="28"/>
        </w:rPr>
        <w:t xml:space="preserve"> относятся к положительным эмоциям  («позитивный аффект»), другие пять – к отрицательным эмоциям  («негативный аффект»). Респонденту необходимо ответить, чувствовал ли он себя сходным образом в течение нескольких последних недель. Общий балл методики вычисляется путем подсчета разницы баллов по шкалам «позитивный аффект» и «негативный аффект» и, соответственно, находится в диапазоне значений от -5 до +5. Полученный в результате общий балл отражает состояние эмоционального благополучия человека и является показателем общей удовлетворенности или не удовлетворенности жизнью. В нашем исследовании эта методика используется для выявления преобладающего фона эмоций у взрослых.</w:t>
      </w:r>
    </w:p>
    <w:p w14:paraId="4FE605BB" w14:textId="18B9E088" w:rsidR="000851B6" w:rsidRDefault="00CE2E59" w:rsidP="000851B6">
      <w:pPr>
        <w:pStyle w:val="a4"/>
        <w:tabs>
          <w:tab w:val="left" w:pos="0"/>
          <w:tab w:val="left" w:pos="426"/>
        </w:tabs>
        <w:spacing w:line="360" w:lineRule="auto"/>
        <w:ind w:left="0"/>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ab/>
      </w:r>
      <w:r w:rsidR="000851B6" w:rsidRPr="00AB2434">
        <w:rPr>
          <w:rFonts w:ascii="Times New Roman" w:hAnsi="Times New Roman" w:cs="Times New Roman"/>
          <w:i/>
          <w:sz w:val="28"/>
          <w:szCs w:val="28"/>
        </w:rPr>
        <w:t xml:space="preserve">3. </w:t>
      </w:r>
      <w:r w:rsidR="000851B6" w:rsidRPr="00AB2434">
        <w:rPr>
          <w:rFonts w:ascii="Times New Roman" w:eastAsia="Times New Roman" w:hAnsi="Times New Roman" w:cs="Times New Roman"/>
          <w:i/>
          <w:color w:val="000000"/>
          <w:sz w:val="28"/>
          <w:szCs w:val="28"/>
        </w:rPr>
        <w:t xml:space="preserve">Шкала удовлетворённости жизнью Э. </w:t>
      </w:r>
      <w:proofErr w:type="spellStart"/>
      <w:r w:rsidR="000851B6" w:rsidRPr="00AB2434">
        <w:rPr>
          <w:rFonts w:ascii="Times New Roman" w:eastAsia="Times New Roman" w:hAnsi="Times New Roman" w:cs="Times New Roman"/>
          <w:i/>
          <w:color w:val="000000"/>
          <w:sz w:val="28"/>
          <w:szCs w:val="28"/>
        </w:rPr>
        <w:t>Динера</w:t>
      </w:r>
      <w:proofErr w:type="spellEnd"/>
      <w:r w:rsidR="000851B6">
        <w:rPr>
          <w:rFonts w:ascii="Times New Roman" w:eastAsia="Times New Roman" w:hAnsi="Times New Roman" w:cs="Times New Roman"/>
          <w:i/>
          <w:color w:val="000000"/>
          <w:sz w:val="28"/>
          <w:szCs w:val="28"/>
        </w:rPr>
        <w:t xml:space="preserve"> (адаптация Д.А. Леонтьева, Е.Н. Осина, 200</w:t>
      </w:r>
      <w:r w:rsidR="00D56EDF">
        <w:rPr>
          <w:rFonts w:ascii="Times New Roman" w:eastAsia="Times New Roman" w:hAnsi="Times New Roman" w:cs="Times New Roman"/>
          <w:i/>
          <w:color w:val="000000"/>
          <w:sz w:val="28"/>
          <w:szCs w:val="28"/>
        </w:rPr>
        <w:t>3</w:t>
      </w:r>
      <w:r w:rsidR="000851B6">
        <w:rPr>
          <w:rFonts w:ascii="Times New Roman" w:eastAsia="Times New Roman" w:hAnsi="Times New Roman" w:cs="Times New Roman"/>
          <w:i/>
          <w:color w:val="000000"/>
          <w:sz w:val="28"/>
          <w:szCs w:val="28"/>
        </w:rPr>
        <w:t>)</w:t>
      </w:r>
    </w:p>
    <w:p w14:paraId="4676B066" w14:textId="77777777" w:rsidR="000851B6" w:rsidRDefault="000851B6" w:rsidP="000851B6">
      <w:pPr>
        <w:tabs>
          <w:tab w:val="left" w:pos="0"/>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Шкала удовлетворенности жизнью </w:t>
      </w:r>
      <w:proofErr w:type="spellStart"/>
      <w:r>
        <w:rPr>
          <w:rFonts w:ascii="Times New Roman" w:hAnsi="Times New Roman" w:cs="Times New Roman"/>
          <w:sz w:val="28"/>
          <w:szCs w:val="28"/>
          <w:shd w:val="clear" w:color="auto" w:fill="FFFFFF"/>
        </w:rPr>
        <w:t>Динера</w:t>
      </w:r>
      <w:proofErr w:type="spellEnd"/>
      <w:r>
        <w:rPr>
          <w:rFonts w:ascii="Times New Roman" w:hAnsi="Times New Roman" w:cs="Times New Roman"/>
          <w:sz w:val="28"/>
          <w:szCs w:val="28"/>
          <w:shd w:val="clear" w:color="auto" w:fill="FFFFFF"/>
        </w:rPr>
        <w:t xml:space="preserve"> направлена на выявление эмоционального отношения к своей жизни в целом, которое отражает актуальный уровень субъективного благополучия человека.</w:t>
      </w:r>
    </w:p>
    <w:p w14:paraId="525A0E3F" w14:textId="183585FD" w:rsidR="000851B6" w:rsidRDefault="000851B6" w:rsidP="000851B6">
      <w:pPr>
        <w:tabs>
          <w:tab w:val="left" w:pos="0"/>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Данная методика</w:t>
      </w:r>
      <w:r w:rsidRPr="00AB2434">
        <w:rPr>
          <w:rFonts w:ascii="Times New Roman" w:hAnsi="Times New Roman" w:cs="Times New Roman"/>
          <w:sz w:val="28"/>
          <w:szCs w:val="28"/>
          <w:shd w:val="clear" w:color="auto" w:fill="FFFFFF"/>
        </w:rPr>
        <w:t xml:space="preserve"> была разработана Э. </w:t>
      </w:r>
      <w:proofErr w:type="spellStart"/>
      <w:r w:rsidRPr="00AB2434">
        <w:rPr>
          <w:rFonts w:ascii="Times New Roman" w:hAnsi="Times New Roman" w:cs="Times New Roman"/>
          <w:sz w:val="28"/>
          <w:szCs w:val="28"/>
          <w:shd w:val="clear" w:color="auto" w:fill="FFFFFF"/>
        </w:rPr>
        <w:t>Динером</w:t>
      </w:r>
      <w:proofErr w:type="spellEnd"/>
      <w:r w:rsidRPr="00AB2434">
        <w:rPr>
          <w:rFonts w:ascii="Times New Roman" w:hAnsi="Times New Roman" w:cs="Times New Roman"/>
          <w:sz w:val="28"/>
          <w:szCs w:val="28"/>
          <w:shd w:val="clear" w:color="auto" w:fill="FFFFFF"/>
        </w:rPr>
        <w:t xml:space="preserve">, Р.А. </w:t>
      </w:r>
      <w:proofErr w:type="spellStart"/>
      <w:r w:rsidRPr="00AB2434">
        <w:rPr>
          <w:rFonts w:ascii="Times New Roman" w:hAnsi="Times New Roman" w:cs="Times New Roman"/>
          <w:sz w:val="28"/>
          <w:szCs w:val="28"/>
          <w:shd w:val="clear" w:color="auto" w:fill="FFFFFF"/>
        </w:rPr>
        <w:t>Эмонсом</w:t>
      </w:r>
      <w:proofErr w:type="spellEnd"/>
      <w:r w:rsidRPr="00AB2434">
        <w:rPr>
          <w:rFonts w:ascii="Times New Roman" w:hAnsi="Times New Roman" w:cs="Times New Roman"/>
          <w:sz w:val="28"/>
          <w:szCs w:val="28"/>
          <w:shd w:val="clear" w:color="auto" w:fill="FFFFFF"/>
        </w:rPr>
        <w:t>, Р.</w:t>
      </w:r>
      <w:r w:rsidR="00E9497F">
        <w:rPr>
          <w:rFonts w:ascii="Times New Roman" w:hAnsi="Times New Roman" w:cs="Times New Roman"/>
          <w:sz w:val="28"/>
          <w:szCs w:val="28"/>
          <w:shd w:val="clear" w:color="auto" w:fill="FFFFFF"/>
        </w:rPr>
        <w:t xml:space="preserve"> </w:t>
      </w:r>
      <w:r w:rsidRPr="00AB2434">
        <w:rPr>
          <w:rFonts w:ascii="Times New Roman" w:hAnsi="Times New Roman" w:cs="Times New Roman"/>
          <w:sz w:val="28"/>
          <w:szCs w:val="28"/>
          <w:shd w:val="clear" w:color="auto" w:fill="FFFFFF"/>
        </w:rPr>
        <w:t>Дж. Ларсеном и С.</w:t>
      </w:r>
      <w:r w:rsidR="00E9497F">
        <w:rPr>
          <w:rFonts w:ascii="Times New Roman" w:hAnsi="Times New Roman" w:cs="Times New Roman"/>
          <w:sz w:val="28"/>
          <w:szCs w:val="28"/>
          <w:shd w:val="clear" w:color="auto" w:fill="FFFFFF"/>
        </w:rPr>
        <w:t xml:space="preserve"> </w:t>
      </w:r>
      <w:proofErr w:type="spellStart"/>
      <w:r w:rsidRPr="00AB2434">
        <w:rPr>
          <w:rFonts w:ascii="Times New Roman" w:hAnsi="Times New Roman" w:cs="Times New Roman"/>
          <w:sz w:val="28"/>
          <w:szCs w:val="28"/>
          <w:shd w:val="clear" w:color="auto" w:fill="FFFFFF"/>
        </w:rPr>
        <w:t>Гриффином</w:t>
      </w:r>
      <w:proofErr w:type="spellEnd"/>
      <w:r w:rsidRPr="00AB2434">
        <w:rPr>
          <w:rFonts w:ascii="Times New Roman" w:hAnsi="Times New Roman" w:cs="Times New Roman"/>
          <w:sz w:val="28"/>
          <w:szCs w:val="28"/>
          <w:shd w:val="clear" w:color="auto" w:fill="FFFFFF"/>
        </w:rPr>
        <w:t xml:space="preserve"> в 1985 году и</w:t>
      </w:r>
      <w:r>
        <w:rPr>
          <w:rFonts w:ascii="Times New Roman" w:hAnsi="Times New Roman" w:cs="Times New Roman"/>
          <w:sz w:val="28"/>
          <w:szCs w:val="28"/>
          <w:shd w:val="clear" w:color="auto" w:fill="FFFFFF"/>
        </w:rPr>
        <w:t xml:space="preserve"> в 2003 году была</w:t>
      </w:r>
      <w:r w:rsidRPr="00AB2434">
        <w:rPr>
          <w:rFonts w:ascii="Times New Roman" w:hAnsi="Times New Roman" w:cs="Times New Roman"/>
          <w:sz w:val="28"/>
          <w:szCs w:val="28"/>
          <w:shd w:val="clear" w:color="auto" w:fill="FFFFFF"/>
        </w:rPr>
        <w:t xml:space="preserve"> адаптирована на русском языке Д.А. Леонтьевым и Е.Н.</w:t>
      </w:r>
      <w:r w:rsidR="00E9497F">
        <w:rPr>
          <w:rFonts w:ascii="Times New Roman" w:hAnsi="Times New Roman" w:cs="Times New Roman"/>
          <w:sz w:val="28"/>
          <w:szCs w:val="28"/>
          <w:shd w:val="clear" w:color="auto" w:fill="FFFFFF"/>
        </w:rPr>
        <w:t xml:space="preserve"> Осиным</w:t>
      </w:r>
      <w:r w:rsidR="00115E60">
        <w:rPr>
          <w:rFonts w:ascii="Times New Roman" w:hAnsi="Times New Roman" w:cs="Times New Roman"/>
          <w:sz w:val="28"/>
          <w:szCs w:val="28"/>
          <w:shd w:val="clear" w:color="auto" w:fill="FFFFFF"/>
        </w:rPr>
        <w:t xml:space="preserve"> (Осин, Леонтьев</w:t>
      </w:r>
      <w:r w:rsidR="00D56EDF">
        <w:rPr>
          <w:rFonts w:ascii="Times New Roman" w:hAnsi="Times New Roman" w:cs="Times New Roman"/>
          <w:sz w:val="28"/>
          <w:szCs w:val="28"/>
          <w:shd w:val="clear" w:color="auto" w:fill="FFFFFF"/>
        </w:rPr>
        <w:t>, 2008)</w:t>
      </w:r>
      <w:r w:rsidR="00E9497F">
        <w:rPr>
          <w:rFonts w:ascii="Times New Roman" w:hAnsi="Times New Roman" w:cs="Times New Roman"/>
          <w:sz w:val="28"/>
          <w:szCs w:val="28"/>
          <w:shd w:val="clear" w:color="auto" w:fill="FFFFFF"/>
        </w:rPr>
        <w:t>.</w:t>
      </w:r>
      <w:r w:rsidRPr="00AB24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Шкала состоит из пяти утверждений, отражающих характеристики субъективного благополучия и</w:t>
      </w:r>
      <w:r w:rsidR="00E9497F">
        <w:rPr>
          <w:rFonts w:ascii="Times New Roman" w:hAnsi="Times New Roman" w:cs="Times New Roman"/>
          <w:sz w:val="28"/>
          <w:szCs w:val="28"/>
          <w:shd w:val="clear" w:color="auto" w:fill="FFFFFF"/>
        </w:rPr>
        <w:t>ли</w:t>
      </w:r>
      <w:r>
        <w:rPr>
          <w:rFonts w:ascii="Times New Roman" w:hAnsi="Times New Roman" w:cs="Times New Roman"/>
          <w:sz w:val="28"/>
          <w:szCs w:val="28"/>
          <w:shd w:val="clear" w:color="auto" w:fill="FFFFFF"/>
        </w:rPr>
        <w:t xml:space="preserve"> удовлетворенности жизнью. Респонденту предлагается оценить насколько он согласен с каждым из пяти утверждений по шкале от одного до семи баллов. Соответственно, минимальный общий балл по шкале равен пяти, а максимально возможный – тридцати пяти.</w:t>
      </w:r>
    </w:p>
    <w:p w14:paraId="63E174E1" w14:textId="77777777" w:rsidR="000851B6" w:rsidRPr="00816849" w:rsidRDefault="000851B6" w:rsidP="000851B6">
      <w:pPr>
        <w:spacing w:line="360" w:lineRule="auto"/>
        <w:ind w:firstLine="709"/>
        <w:jc w:val="both"/>
        <w:rPr>
          <w:rFonts w:ascii="Times New Roman" w:hAnsi="Times New Roman"/>
          <w:sz w:val="28"/>
          <w:szCs w:val="28"/>
        </w:rPr>
      </w:pPr>
      <w:r w:rsidRPr="00816849">
        <w:rPr>
          <w:rFonts w:ascii="Times New Roman" w:hAnsi="Times New Roman"/>
          <w:sz w:val="28"/>
          <w:szCs w:val="28"/>
        </w:rPr>
        <w:t>Общий результат</w:t>
      </w:r>
      <w:r>
        <w:rPr>
          <w:rFonts w:ascii="Times New Roman" w:hAnsi="Times New Roman"/>
          <w:sz w:val="28"/>
          <w:szCs w:val="28"/>
        </w:rPr>
        <w:t xml:space="preserve"> интерпретируется следующим образом</w:t>
      </w:r>
      <w:r w:rsidRPr="00816849">
        <w:rPr>
          <w:rFonts w:ascii="Times New Roman" w:hAnsi="Times New Roman"/>
          <w:sz w:val="28"/>
          <w:szCs w:val="28"/>
        </w:rPr>
        <w:t>:</w:t>
      </w:r>
    </w:p>
    <w:p w14:paraId="5B4DCE74" w14:textId="77777777" w:rsidR="000851B6" w:rsidRPr="00816849" w:rsidRDefault="000851B6" w:rsidP="000851B6">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30</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35 баллов </w:t>
      </w:r>
      <w:r>
        <w:rPr>
          <w:rFonts w:ascii="Times New Roman" w:hAnsi="Times New Roman"/>
          <w:sz w:val="28"/>
          <w:szCs w:val="28"/>
        </w:rPr>
        <w:t>– высшая степень удовлетворенности жизнью</w:t>
      </w:r>
      <w:r w:rsidRPr="00816849">
        <w:rPr>
          <w:rFonts w:ascii="Times New Roman" w:hAnsi="Times New Roman"/>
          <w:sz w:val="28"/>
          <w:szCs w:val="28"/>
        </w:rPr>
        <w:t>, результат намного выше среднего.</w:t>
      </w:r>
    </w:p>
    <w:p w14:paraId="52F61580" w14:textId="77777777" w:rsidR="000851B6" w:rsidRPr="00816849" w:rsidRDefault="000851B6" w:rsidP="000851B6">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25</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29 баллов </w:t>
      </w:r>
      <w:r>
        <w:rPr>
          <w:rFonts w:ascii="Times New Roman" w:hAnsi="Times New Roman"/>
          <w:sz w:val="28"/>
          <w:szCs w:val="28"/>
        </w:rPr>
        <w:t>–</w:t>
      </w:r>
      <w:r w:rsidRPr="00816849">
        <w:rPr>
          <w:rFonts w:ascii="Times New Roman" w:hAnsi="Times New Roman"/>
          <w:sz w:val="28"/>
          <w:szCs w:val="28"/>
        </w:rPr>
        <w:t xml:space="preserve"> </w:t>
      </w:r>
      <w:r>
        <w:rPr>
          <w:rFonts w:ascii="Times New Roman" w:hAnsi="Times New Roman"/>
          <w:sz w:val="28"/>
          <w:szCs w:val="28"/>
        </w:rPr>
        <w:t>респондент доволен жизнью</w:t>
      </w:r>
      <w:r w:rsidRPr="00816849">
        <w:rPr>
          <w:rFonts w:ascii="Times New Roman" w:hAnsi="Times New Roman"/>
          <w:sz w:val="28"/>
          <w:szCs w:val="28"/>
        </w:rPr>
        <w:t>, результат выше среднего.</w:t>
      </w:r>
    </w:p>
    <w:p w14:paraId="45A3B5C7" w14:textId="77777777" w:rsidR="000851B6" w:rsidRPr="00816849" w:rsidRDefault="000851B6" w:rsidP="000851B6">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20</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24 баллов </w:t>
      </w:r>
      <w:r>
        <w:rPr>
          <w:rFonts w:ascii="Times New Roman" w:hAnsi="Times New Roman"/>
          <w:sz w:val="28"/>
          <w:szCs w:val="28"/>
        </w:rPr>
        <w:t>–</w:t>
      </w:r>
      <w:r w:rsidRPr="00816849">
        <w:rPr>
          <w:rFonts w:ascii="Times New Roman" w:hAnsi="Times New Roman"/>
          <w:sz w:val="28"/>
          <w:szCs w:val="28"/>
        </w:rPr>
        <w:t xml:space="preserve"> </w:t>
      </w:r>
      <w:r>
        <w:rPr>
          <w:rFonts w:ascii="Times New Roman" w:hAnsi="Times New Roman"/>
          <w:sz w:val="28"/>
          <w:szCs w:val="28"/>
        </w:rPr>
        <w:t xml:space="preserve">респондент </w:t>
      </w:r>
      <w:r w:rsidRPr="00816849">
        <w:rPr>
          <w:rFonts w:ascii="Times New Roman" w:hAnsi="Times New Roman"/>
          <w:sz w:val="28"/>
          <w:szCs w:val="28"/>
        </w:rPr>
        <w:t>более-менее доволен</w:t>
      </w:r>
      <w:r>
        <w:rPr>
          <w:rFonts w:ascii="Times New Roman" w:hAnsi="Times New Roman"/>
          <w:sz w:val="28"/>
          <w:szCs w:val="28"/>
        </w:rPr>
        <w:t xml:space="preserve"> своей жизнью</w:t>
      </w:r>
      <w:r w:rsidRPr="00816849">
        <w:rPr>
          <w:rFonts w:ascii="Times New Roman" w:hAnsi="Times New Roman"/>
          <w:sz w:val="28"/>
          <w:szCs w:val="28"/>
        </w:rPr>
        <w:t>, средний результат.</w:t>
      </w:r>
    </w:p>
    <w:p w14:paraId="34816ACF" w14:textId="77777777" w:rsidR="000851B6" w:rsidRPr="00816849" w:rsidRDefault="000851B6" w:rsidP="000851B6">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15</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19 баллов </w:t>
      </w:r>
      <w:r>
        <w:rPr>
          <w:rFonts w:ascii="Times New Roman" w:hAnsi="Times New Roman"/>
          <w:sz w:val="28"/>
          <w:szCs w:val="28"/>
        </w:rPr>
        <w:t>–</w:t>
      </w:r>
      <w:r w:rsidRPr="00816849">
        <w:rPr>
          <w:rFonts w:ascii="Times New Roman" w:hAnsi="Times New Roman"/>
          <w:sz w:val="28"/>
          <w:szCs w:val="28"/>
        </w:rPr>
        <w:t xml:space="preserve"> </w:t>
      </w:r>
      <w:r>
        <w:rPr>
          <w:rFonts w:ascii="Times New Roman" w:hAnsi="Times New Roman"/>
          <w:sz w:val="28"/>
          <w:szCs w:val="28"/>
        </w:rPr>
        <w:t>респондент немного не удовлетворен своей жизнью</w:t>
      </w:r>
      <w:r w:rsidRPr="00816849">
        <w:rPr>
          <w:rFonts w:ascii="Times New Roman" w:hAnsi="Times New Roman"/>
          <w:sz w:val="28"/>
          <w:szCs w:val="28"/>
        </w:rPr>
        <w:t>, результат чуть ниже среднего.</w:t>
      </w:r>
    </w:p>
    <w:p w14:paraId="63EB6708" w14:textId="77777777" w:rsidR="000851B6" w:rsidRPr="00816849" w:rsidRDefault="000851B6" w:rsidP="000851B6">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10</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14 баллов </w:t>
      </w:r>
      <w:r>
        <w:rPr>
          <w:rFonts w:ascii="Times New Roman" w:hAnsi="Times New Roman"/>
          <w:sz w:val="28"/>
          <w:szCs w:val="28"/>
        </w:rPr>
        <w:t>–</w:t>
      </w:r>
      <w:r w:rsidRPr="00816849">
        <w:rPr>
          <w:rFonts w:ascii="Times New Roman" w:hAnsi="Times New Roman"/>
          <w:sz w:val="28"/>
          <w:szCs w:val="28"/>
        </w:rPr>
        <w:t xml:space="preserve"> </w:t>
      </w:r>
      <w:r>
        <w:rPr>
          <w:rFonts w:ascii="Times New Roman" w:hAnsi="Times New Roman"/>
          <w:sz w:val="28"/>
          <w:szCs w:val="28"/>
        </w:rPr>
        <w:t xml:space="preserve">респондент </w:t>
      </w:r>
      <w:r w:rsidRPr="00816849">
        <w:rPr>
          <w:rFonts w:ascii="Times New Roman" w:hAnsi="Times New Roman"/>
          <w:sz w:val="28"/>
          <w:szCs w:val="28"/>
        </w:rPr>
        <w:t>не</w:t>
      </w:r>
      <w:r>
        <w:rPr>
          <w:rFonts w:ascii="Times New Roman" w:hAnsi="Times New Roman"/>
          <w:sz w:val="28"/>
          <w:szCs w:val="28"/>
        </w:rPr>
        <w:t xml:space="preserve"> </w:t>
      </w:r>
      <w:r w:rsidRPr="00816849">
        <w:rPr>
          <w:rFonts w:ascii="Times New Roman" w:hAnsi="Times New Roman"/>
          <w:sz w:val="28"/>
          <w:szCs w:val="28"/>
        </w:rPr>
        <w:t>доволен</w:t>
      </w:r>
      <w:r>
        <w:rPr>
          <w:rFonts w:ascii="Times New Roman" w:hAnsi="Times New Roman"/>
          <w:sz w:val="28"/>
          <w:szCs w:val="28"/>
        </w:rPr>
        <w:t xml:space="preserve"> жизнью</w:t>
      </w:r>
      <w:r w:rsidRPr="00816849">
        <w:rPr>
          <w:rFonts w:ascii="Times New Roman" w:hAnsi="Times New Roman"/>
          <w:sz w:val="28"/>
          <w:szCs w:val="28"/>
        </w:rPr>
        <w:t>, результат явно ниже среднего.</w:t>
      </w:r>
    </w:p>
    <w:p w14:paraId="1EBF36FB" w14:textId="3B055F59" w:rsidR="000851B6" w:rsidRPr="00CE2E59" w:rsidRDefault="000851B6" w:rsidP="00CE2E59">
      <w:pPr>
        <w:spacing w:line="360" w:lineRule="auto"/>
        <w:jc w:val="both"/>
        <w:rPr>
          <w:rFonts w:ascii="Times New Roman" w:hAnsi="Times New Roman"/>
          <w:sz w:val="28"/>
          <w:szCs w:val="28"/>
        </w:rPr>
      </w:pPr>
      <w:r>
        <w:rPr>
          <w:rFonts w:ascii="Times New Roman" w:hAnsi="Times New Roman"/>
          <w:sz w:val="28"/>
          <w:szCs w:val="28"/>
        </w:rPr>
        <w:t xml:space="preserve">От </w:t>
      </w:r>
      <w:r w:rsidRPr="00816849">
        <w:rPr>
          <w:rFonts w:ascii="Times New Roman" w:hAnsi="Times New Roman"/>
          <w:sz w:val="28"/>
          <w:szCs w:val="28"/>
        </w:rPr>
        <w:t>5</w:t>
      </w:r>
      <w:r>
        <w:rPr>
          <w:rFonts w:ascii="Times New Roman" w:hAnsi="Times New Roman"/>
          <w:sz w:val="28"/>
          <w:szCs w:val="28"/>
        </w:rPr>
        <w:t xml:space="preserve"> </w:t>
      </w:r>
      <w:r w:rsidRPr="00816849">
        <w:rPr>
          <w:rFonts w:ascii="Times New Roman" w:hAnsi="Times New Roman"/>
          <w:sz w:val="28"/>
          <w:szCs w:val="28"/>
        </w:rPr>
        <w:t>–</w:t>
      </w:r>
      <w:r>
        <w:rPr>
          <w:rFonts w:ascii="Times New Roman" w:hAnsi="Times New Roman"/>
          <w:sz w:val="28"/>
          <w:szCs w:val="28"/>
        </w:rPr>
        <w:t xml:space="preserve"> до </w:t>
      </w:r>
      <w:r w:rsidRPr="00816849">
        <w:rPr>
          <w:rFonts w:ascii="Times New Roman" w:hAnsi="Times New Roman"/>
          <w:sz w:val="28"/>
          <w:szCs w:val="28"/>
        </w:rPr>
        <w:t>9 баллов </w:t>
      </w:r>
      <w:r>
        <w:rPr>
          <w:rFonts w:ascii="Times New Roman" w:hAnsi="Times New Roman"/>
          <w:sz w:val="28"/>
          <w:szCs w:val="28"/>
        </w:rPr>
        <w:t>–</w:t>
      </w:r>
      <w:r w:rsidRPr="00816849">
        <w:rPr>
          <w:rFonts w:ascii="Times New Roman" w:hAnsi="Times New Roman"/>
          <w:sz w:val="28"/>
          <w:szCs w:val="28"/>
        </w:rPr>
        <w:t xml:space="preserve"> </w:t>
      </w:r>
      <w:r>
        <w:rPr>
          <w:rFonts w:ascii="Times New Roman" w:hAnsi="Times New Roman"/>
          <w:sz w:val="28"/>
          <w:szCs w:val="28"/>
        </w:rPr>
        <w:t xml:space="preserve">респондент </w:t>
      </w:r>
      <w:r w:rsidRPr="00816849">
        <w:rPr>
          <w:rFonts w:ascii="Times New Roman" w:hAnsi="Times New Roman"/>
          <w:sz w:val="28"/>
          <w:szCs w:val="28"/>
        </w:rPr>
        <w:t>очень недоволен</w:t>
      </w:r>
      <w:r>
        <w:rPr>
          <w:rFonts w:ascii="Times New Roman" w:hAnsi="Times New Roman"/>
          <w:sz w:val="28"/>
          <w:szCs w:val="28"/>
        </w:rPr>
        <w:t xml:space="preserve"> жизнью</w:t>
      </w:r>
      <w:r w:rsidRPr="00816849">
        <w:rPr>
          <w:rFonts w:ascii="Times New Roman" w:hAnsi="Times New Roman"/>
          <w:sz w:val="28"/>
          <w:szCs w:val="28"/>
        </w:rPr>
        <w:t>, результат намного ниже среднего.</w:t>
      </w:r>
    </w:p>
    <w:p w14:paraId="100CDB63" w14:textId="00D020F5" w:rsidR="000851B6" w:rsidRPr="00CE2E59" w:rsidRDefault="000851B6" w:rsidP="00CE2E59">
      <w:pPr>
        <w:pStyle w:val="41"/>
        <w:keepNext/>
        <w:keepLines/>
        <w:shd w:val="clear" w:color="auto" w:fill="auto"/>
        <w:spacing w:line="360" w:lineRule="auto"/>
        <w:ind w:right="720" w:firstLine="708"/>
        <w:jc w:val="both"/>
        <w:rPr>
          <w:b w:val="0"/>
          <w:i/>
        </w:rPr>
      </w:pPr>
      <w:r>
        <w:rPr>
          <w:b w:val="0"/>
          <w:i/>
        </w:rPr>
        <w:t xml:space="preserve">4. </w:t>
      </w:r>
      <w:r w:rsidRPr="00FB10AC">
        <w:rPr>
          <w:b w:val="0"/>
          <w:i/>
        </w:rPr>
        <w:t xml:space="preserve">Методика «Отношение к работе» П. </w:t>
      </w:r>
      <w:proofErr w:type="spellStart"/>
      <w:r w:rsidRPr="00FB10AC">
        <w:rPr>
          <w:b w:val="0"/>
          <w:i/>
        </w:rPr>
        <w:t>Войданофф</w:t>
      </w:r>
      <w:proofErr w:type="spellEnd"/>
      <w:r w:rsidRPr="00FB10AC">
        <w:rPr>
          <w:b w:val="0"/>
          <w:i/>
        </w:rPr>
        <w:t xml:space="preserve"> (адаптация Л.В.</w:t>
      </w:r>
      <w:r>
        <w:rPr>
          <w:b w:val="0"/>
          <w:i/>
        </w:rPr>
        <w:t xml:space="preserve"> </w:t>
      </w:r>
      <w:r w:rsidRPr="00FB10AC">
        <w:rPr>
          <w:b w:val="0"/>
          <w:i/>
        </w:rPr>
        <w:t>Жуковской</w:t>
      </w:r>
      <w:r>
        <w:rPr>
          <w:b w:val="0"/>
          <w:i/>
        </w:rPr>
        <w:t>, 2011</w:t>
      </w:r>
      <w:r w:rsidRPr="00FB10AC">
        <w:rPr>
          <w:b w:val="0"/>
          <w:i/>
        </w:rPr>
        <w:t>).</w:t>
      </w:r>
    </w:p>
    <w:p w14:paraId="0555AE95" w14:textId="36F3309B" w:rsidR="000851B6" w:rsidRPr="002817D5" w:rsidRDefault="000851B6" w:rsidP="00A42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«Отношение к работе» разработана</w:t>
      </w:r>
      <w:r w:rsidR="00D56EDF">
        <w:rPr>
          <w:rFonts w:ascii="Times New Roman" w:hAnsi="Times New Roman" w:cs="Times New Roman"/>
          <w:sz w:val="28"/>
          <w:szCs w:val="28"/>
        </w:rPr>
        <w:t xml:space="preserve"> П. </w:t>
      </w:r>
      <w:proofErr w:type="spellStart"/>
      <w:r w:rsidR="00D56EDF">
        <w:rPr>
          <w:rFonts w:ascii="Times New Roman" w:hAnsi="Times New Roman" w:cs="Times New Roman"/>
          <w:sz w:val="28"/>
          <w:szCs w:val="28"/>
        </w:rPr>
        <w:t>Войданофф</w:t>
      </w:r>
      <w:proofErr w:type="spellEnd"/>
      <w:r w:rsidR="00D56EDF">
        <w:rPr>
          <w:rFonts w:ascii="Times New Roman" w:hAnsi="Times New Roman" w:cs="Times New Roman"/>
          <w:sz w:val="28"/>
          <w:szCs w:val="28"/>
        </w:rPr>
        <w:t xml:space="preserve"> в 2005 году</w:t>
      </w:r>
      <w:r>
        <w:rPr>
          <w:rFonts w:ascii="Times New Roman" w:hAnsi="Times New Roman" w:cs="Times New Roman"/>
          <w:sz w:val="28"/>
          <w:szCs w:val="28"/>
        </w:rPr>
        <w:t xml:space="preserve"> для выявления </w:t>
      </w:r>
      <w:r w:rsidRPr="002817D5">
        <w:rPr>
          <w:rFonts w:ascii="Times New Roman" w:hAnsi="Times New Roman" w:cs="Times New Roman"/>
          <w:sz w:val="28"/>
          <w:szCs w:val="28"/>
        </w:rPr>
        <w:t>отношения к влиянию работы на семейную жизнь.</w:t>
      </w:r>
      <w:r>
        <w:rPr>
          <w:rFonts w:ascii="Times New Roman" w:hAnsi="Times New Roman" w:cs="Times New Roman"/>
          <w:sz w:val="28"/>
          <w:szCs w:val="28"/>
        </w:rPr>
        <w:t xml:space="preserve"> </w:t>
      </w:r>
      <w:r w:rsidR="00D56EDF">
        <w:rPr>
          <w:rFonts w:ascii="Times New Roman" w:hAnsi="Times New Roman" w:cs="Times New Roman"/>
          <w:sz w:val="28"/>
          <w:szCs w:val="28"/>
        </w:rPr>
        <w:t>Методика с</w:t>
      </w:r>
      <w:r>
        <w:rPr>
          <w:rFonts w:ascii="Times New Roman" w:hAnsi="Times New Roman" w:cs="Times New Roman"/>
          <w:sz w:val="28"/>
          <w:szCs w:val="28"/>
        </w:rPr>
        <w:t xml:space="preserve">остоит из восьми вопросов, относящихся к двум шкалам </w:t>
      </w:r>
      <w:r w:rsidRPr="002817D5">
        <w:rPr>
          <w:rFonts w:ascii="Times New Roman" w:hAnsi="Times New Roman" w:cs="Times New Roman"/>
          <w:sz w:val="28"/>
          <w:szCs w:val="28"/>
        </w:rPr>
        <w:t>«Напряжен</w:t>
      </w:r>
      <w:r>
        <w:rPr>
          <w:rFonts w:ascii="Times New Roman" w:hAnsi="Times New Roman" w:cs="Times New Roman"/>
          <w:sz w:val="28"/>
          <w:szCs w:val="28"/>
        </w:rPr>
        <w:t xml:space="preserve">ие от работы» и </w:t>
      </w:r>
      <w:r w:rsidRPr="00EA1671">
        <w:rPr>
          <w:rFonts w:ascii="Times New Roman" w:hAnsi="Times New Roman" w:cs="Times New Roman"/>
          <w:sz w:val="28"/>
          <w:szCs w:val="28"/>
        </w:rPr>
        <w:t>«Помощь работы».</w:t>
      </w:r>
      <w:r>
        <w:rPr>
          <w:rFonts w:ascii="Times New Roman" w:hAnsi="Times New Roman" w:cs="Times New Roman"/>
          <w:sz w:val="28"/>
          <w:szCs w:val="28"/>
        </w:rPr>
        <w:t xml:space="preserve"> </w:t>
      </w:r>
      <w:r w:rsidRPr="002817D5">
        <w:rPr>
          <w:rFonts w:ascii="Times New Roman" w:hAnsi="Times New Roman" w:cs="Times New Roman"/>
          <w:sz w:val="28"/>
          <w:szCs w:val="28"/>
        </w:rPr>
        <w:t>В основе методики лежит предположение</w:t>
      </w:r>
      <w:r w:rsidR="00E9497F">
        <w:rPr>
          <w:rFonts w:ascii="Times New Roman" w:hAnsi="Times New Roman" w:cs="Times New Roman"/>
          <w:sz w:val="28"/>
          <w:szCs w:val="28"/>
        </w:rPr>
        <w:t>, что</w:t>
      </w:r>
      <w:r>
        <w:rPr>
          <w:rFonts w:ascii="Times New Roman" w:hAnsi="Times New Roman" w:cs="Times New Roman"/>
          <w:sz w:val="28"/>
          <w:szCs w:val="28"/>
        </w:rPr>
        <w:t xml:space="preserve"> данные два фактора </w:t>
      </w:r>
      <w:r w:rsidRPr="002817D5">
        <w:rPr>
          <w:rFonts w:ascii="Times New Roman" w:hAnsi="Times New Roman" w:cs="Times New Roman"/>
          <w:sz w:val="28"/>
          <w:szCs w:val="28"/>
        </w:rPr>
        <w:t xml:space="preserve">оказывают независимое влияние на внерабочую сферу жизни человека и во многом определяют успешность и удовлетворенность как профессиональной, так и семейной жизнью. Проведенные с помощью методики эмпирические исследования подтвердили, что данные две шкалы имеют очень </w:t>
      </w:r>
      <w:r w:rsidRPr="002817D5">
        <w:rPr>
          <w:rFonts w:ascii="Times New Roman" w:hAnsi="Times New Roman" w:cs="Times New Roman"/>
          <w:sz w:val="28"/>
          <w:szCs w:val="28"/>
        </w:rPr>
        <w:lastRenderedPageBreak/>
        <w:t>слабые корреляци</w:t>
      </w:r>
      <w:r>
        <w:rPr>
          <w:rFonts w:ascii="Times New Roman" w:hAnsi="Times New Roman" w:cs="Times New Roman"/>
          <w:sz w:val="28"/>
          <w:szCs w:val="28"/>
        </w:rPr>
        <w:t xml:space="preserve">онные взаимосвязи. </w:t>
      </w:r>
      <w:r w:rsidRPr="002817D5">
        <w:rPr>
          <w:rFonts w:ascii="Times New Roman" w:hAnsi="Times New Roman" w:cs="Times New Roman"/>
          <w:sz w:val="28"/>
          <w:szCs w:val="28"/>
        </w:rPr>
        <w:t xml:space="preserve">Проверка внутренней согласованности и </w:t>
      </w:r>
      <w:proofErr w:type="spellStart"/>
      <w:r w:rsidRPr="002817D5">
        <w:rPr>
          <w:rFonts w:ascii="Times New Roman" w:hAnsi="Times New Roman" w:cs="Times New Roman"/>
          <w:sz w:val="28"/>
          <w:szCs w:val="28"/>
        </w:rPr>
        <w:t>конструк</w:t>
      </w:r>
      <w:r>
        <w:rPr>
          <w:rFonts w:ascii="Times New Roman" w:hAnsi="Times New Roman" w:cs="Times New Roman"/>
          <w:sz w:val="28"/>
          <w:szCs w:val="28"/>
        </w:rPr>
        <w:t>т</w:t>
      </w:r>
      <w:r w:rsidRPr="002817D5">
        <w:rPr>
          <w:rFonts w:ascii="Times New Roman" w:hAnsi="Times New Roman" w:cs="Times New Roman"/>
          <w:sz w:val="28"/>
          <w:szCs w:val="28"/>
        </w:rPr>
        <w:t>ной</w:t>
      </w:r>
      <w:proofErr w:type="spellEnd"/>
      <w:r w:rsidRPr="002817D5">
        <w:rPr>
          <w:rFonts w:ascii="Times New Roman" w:hAnsi="Times New Roman" w:cs="Times New Roman"/>
          <w:sz w:val="28"/>
          <w:szCs w:val="28"/>
        </w:rPr>
        <w:t xml:space="preserve">  </w:t>
      </w:r>
      <w:proofErr w:type="spellStart"/>
      <w:r w:rsidRPr="002817D5">
        <w:rPr>
          <w:rFonts w:ascii="Times New Roman" w:hAnsi="Times New Roman" w:cs="Times New Roman"/>
          <w:sz w:val="28"/>
          <w:szCs w:val="28"/>
        </w:rPr>
        <w:t>валидности</w:t>
      </w:r>
      <w:proofErr w:type="spellEnd"/>
      <w:r w:rsidRPr="002817D5">
        <w:rPr>
          <w:rFonts w:ascii="Times New Roman" w:hAnsi="Times New Roman" w:cs="Times New Roman"/>
          <w:sz w:val="28"/>
          <w:szCs w:val="28"/>
        </w:rPr>
        <w:t xml:space="preserve"> показала, что методика может быть использована для получения надежных эмпирических данных. </w:t>
      </w:r>
    </w:p>
    <w:p w14:paraId="6E750B8A" w14:textId="05E092DC" w:rsidR="000851B6" w:rsidRDefault="000851B6" w:rsidP="00CE2E59">
      <w:pPr>
        <w:spacing w:line="360" w:lineRule="auto"/>
        <w:ind w:firstLine="709"/>
        <w:jc w:val="both"/>
        <w:rPr>
          <w:rFonts w:ascii="Times New Roman" w:hAnsi="Times New Roman" w:cs="Times New Roman"/>
          <w:sz w:val="28"/>
          <w:szCs w:val="28"/>
        </w:rPr>
      </w:pPr>
      <w:r w:rsidRPr="006764A1">
        <w:rPr>
          <w:rFonts w:ascii="Times New Roman" w:hAnsi="Times New Roman" w:cs="Times New Roman"/>
          <w:sz w:val="28"/>
          <w:szCs w:val="28"/>
        </w:rPr>
        <w:t xml:space="preserve">Методика содержит 8 вопросов и две шкалы. </w:t>
      </w:r>
      <w:r w:rsidRPr="002817D5">
        <w:rPr>
          <w:rFonts w:ascii="Times New Roman" w:hAnsi="Times New Roman" w:cs="Times New Roman"/>
          <w:sz w:val="28"/>
          <w:szCs w:val="28"/>
        </w:rPr>
        <w:t>Каждая шкала образованна из 4 утверждений. Испытуемому предлагается выразить степень согласия с данными утверждениями. Степень согласия оценивается от 1 до 5 баллов.</w:t>
      </w:r>
      <w:r>
        <w:rPr>
          <w:rFonts w:ascii="Times New Roman" w:hAnsi="Times New Roman" w:cs="Times New Roman"/>
          <w:sz w:val="28"/>
          <w:szCs w:val="28"/>
        </w:rPr>
        <w:t xml:space="preserve"> Таким образом, минимальное значение каждой шкалы - 4 балла, максимальное - 20 баллов.</w:t>
      </w:r>
    </w:p>
    <w:p w14:paraId="1B488C98" w14:textId="77777777" w:rsidR="000851B6" w:rsidRDefault="000851B6" w:rsidP="00CE2E59">
      <w:pPr>
        <w:pStyle w:val="a4"/>
        <w:spacing w:line="360" w:lineRule="auto"/>
        <w:ind w:left="0" w:firstLine="708"/>
        <w:jc w:val="both"/>
        <w:rPr>
          <w:rFonts w:ascii="Times New Roman" w:hAnsi="Times New Roman" w:cs="Times New Roman"/>
          <w:sz w:val="28"/>
          <w:szCs w:val="28"/>
        </w:rPr>
      </w:pPr>
      <w:r w:rsidRPr="00FB10AC">
        <w:rPr>
          <w:rFonts w:ascii="Times New Roman" w:hAnsi="Times New Roman" w:cs="Times New Roman"/>
          <w:bCs/>
          <w:i/>
          <w:sz w:val="28"/>
          <w:szCs w:val="28"/>
        </w:rPr>
        <w:t>5. Опросник «Соотношение семьи и работы»</w:t>
      </w:r>
      <w:r>
        <w:rPr>
          <w:rFonts w:ascii="Times New Roman" w:hAnsi="Times New Roman" w:cs="Times New Roman"/>
          <w:bCs/>
          <w:i/>
          <w:sz w:val="28"/>
          <w:szCs w:val="28"/>
        </w:rPr>
        <w:t xml:space="preserve"> (Л.В. Жуковская, 2011)</w:t>
      </w:r>
      <w:r w:rsidRPr="00FB10AC">
        <w:rPr>
          <w:rFonts w:ascii="Times New Roman" w:hAnsi="Times New Roman" w:cs="Times New Roman"/>
          <w:bCs/>
          <w:i/>
          <w:sz w:val="28"/>
          <w:szCs w:val="28"/>
        </w:rPr>
        <w:t>.</w:t>
      </w:r>
      <w:r>
        <w:rPr>
          <w:rFonts w:ascii="Times New Roman" w:hAnsi="Times New Roman" w:cs="Times New Roman"/>
          <w:sz w:val="28"/>
          <w:szCs w:val="28"/>
        </w:rPr>
        <w:t xml:space="preserve"> </w:t>
      </w:r>
    </w:p>
    <w:p w14:paraId="49466694" w14:textId="77777777" w:rsidR="000851B6" w:rsidRPr="0000349B" w:rsidRDefault="000851B6" w:rsidP="000851B6">
      <w:pPr>
        <w:pStyle w:val="a4"/>
        <w:spacing w:line="360" w:lineRule="auto"/>
        <w:ind w:left="0" w:firstLine="709"/>
        <w:jc w:val="both"/>
        <w:rPr>
          <w:rFonts w:ascii="Times New Roman" w:hAnsi="Times New Roman"/>
          <w:sz w:val="28"/>
          <w:szCs w:val="28"/>
        </w:rPr>
      </w:pPr>
      <w:r w:rsidRPr="0000349B">
        <w:rPr>
          <w:rFonts w:ascii="Times New Roman" w:hAnsi="Times New Roman"/>
          <w:sz w:val="28"/>
          <w:szCs w:val="28"/>
        </w:rPr>
        <w:t xml:space="preserve">Для выявления удовлетворенности семейной и профессиональной жизнью респондентам были предложены два утверждения: «Я удовлетворён своей работой» и «Я удовлетворён своей семьёй», с предложением оценить их по 5-пунктовой шкале </w:t>
      </w:r>
      <w:r w:rsidRPr="0000349B">
        <w:t xml:space="preserve"> </w:t>
      </w:r>
      <w:proofErr w:type="spellStart"/>
      <w:r w:rsidRPr="0000349B">
        <w:rPr>
          <w:rFonts w:ascii="Times New Roman" w:hAnsi="Times New Roman"/>
          <w:sz w:val="28"/>
          <w:szCs w:val="28"/>
        </w:rPr>
        <w:t>Ликерта</w:t>
      </w:r>
      <w:proofErr w:type="spellEnd"/>
      <w:r w:rsidRPr="0000349B">
        <w:rPr>
          <w:rFonts w:ascii="Times New Roman" w:hAnsi="Times New Roman"/>
          <w:sz w:val="28"/>
          <w:szCs w:val="28"/>
        </w:rPr>
        <w:t xml:space="preserve"> от «полностью согласен» до  «не согласен». Также им было предложено ответить на вопрос с четырьмя возможными вариантами ответа, касающийся соотношения значимости семьи и работы:</w:t>
      </w:r>
    </w:p>
    <w:p w14:paraId="2CDA20EC" w14:textId="77777777" w:rsidR="000851B6" w:rsidRPr="0000349B" w:rsidRDefault="000851B6" w:rsidP="000851B6">
      <w:pPr>
        <w:pStyle w:val="a4"/>
        <w:spacing w:line="360" w:lineRule="auto"/>
        <w:ind w:left="0" w:firstLine="709"/>
        <w:jc w:val="both"/>
        <w:rPr>
          <w:rFonts w:ascii="Times New Roman" w:hAnsi="Times New Roman"/>
          <w:i/>
          <w:sz w:val="28"/>
          <w:szCs w:val="28"/>
        </w:rPr>
      </w:pPr>
      <w:r w:rsidRPr="0000349B">
        <w:rPr>
          <w:rFonts w:ascii="Times New Roman" w:hAnsi="Times New Roman"/>
          <w:sz w:val="28"/>
          <w:szCs w:val="28"/>
        </w:rPr>
        <w:t xml:space="preserve">Для меня: а) работа важнее семьи б) семья важнее работы                       </w:t>
      </w:r>
    </w:p>
    <w:p w14:paraId="40306810" w14:textId="136EAE48" w:rsidR="000851B6" w:rsidRDefault="000851B6" w:rsidP="00CE2E59">
      <w:pPr>
        <w:spacing w:line="360" w:lineRule="auto"/>
        <w:ind w:firstLine="1985"/>
        <w:contextualSpacing/>
        <w:jc w:val="both"/>
        <w:rPr>
          <w:rFonts w:ascii="Times New Roman" w:hAnsi="Times New Roman"/>
          <w:sz w:val="28"/>
          <w:szCs w:val="28"/>
        </w:rPr>
      </w:pPr>
      <w:r w:rsidRPr="0000349B">
        <w:rPr>
          <w:rFonts w:ascii="Times New Roman" w:hAnsi="Times New Roman"/>
          <w:sz w:val="28"/>
          <w:szCs w:val="28"/>
        </w:rPr>
        <w:t>в) одинаково важны      г) одинаково не важны</w:t>
      </w:r>
    </w:p>
    <w:p w14:paraId="1C150E3F" w14:textId="77777777" w:rsidR="000851B6" w:rsidRPr="00B3739F" w:rsidRDefault="000851B6" w:rsidP="00CE2E59">
      <w:pPr>
        <w:spacing w:after="120" w:line="360" w:lineRule="auto"/>
        <w:ind w:firstLine="708"/>
        <w:contextualSpacing/>
        <w:jc w:val="both"/>
        <w:rPr>
          <w:rFonts w:ascii="Times New Roman" w:hAnsi="Times New Roman" w:cs="Times New Roman"/>
          <w:i/>
          <w:sz w:val="28"/>
          <w:szCs w:val="28"/>
        </w:rPr>
      </w:pPr>
      <w:r>
        <w:rPr>
          <w:rFonts w:ascii="Times New Roman" w:hAnsi="Times New Roman"/>
          <w:sz w:val="28"/>
          <w:szCs w:val="28"/>
        </w:rPr>
        <w:t xml:space="preserve">6. </w:t>
      </w:r>
      <w:r w:rsidRPr="00B3739F">
        <w:rPr>
          <w:rFonts w:ascii="Times New Roman" w:hAnsi="Times New Roman" w:cs="Times New Roman"/>
          <w:i/>
          <w:sz w:val="28"/>
          <w:szCs w:val="28"/>
        </w:rPr>
        <w:t xml:space="preserve">Методика изучения родительских установок и реакций </w:t>
      </w:r>
      <w:r w:rsidRPr="00B3739F">
        <w:rPr>
          <w:rFonts w:ascii="Times New Roman" w:hAnsi="Times New Roman" w:cs="Times New Roman"/>
          <w:i/>
          <w:sz w:val="28"/>
          <w:szCs w:val="28"/>
          <w:lang w:val="en-US"/>
        </w:rPr>
        <w:t>PARI</w:t>
      </w:r>
      <w:r w:rsidRPr="00B3739F">
        <w:rPr>
          <w:rFonts w:ascii="Times New Roman" w:hAnsi="Times New Roman" w:cs="Times New Roman"/>
          <w:i/>
          <w:sz w:val="28"/>
          <w:szCs w:val="28"/>
        </w:rPr>
        <w:t xml:space="preserve"> (</w:t>
      </w:r>
      <w:proofErr w:type="spellStart"/>
      <w:r w:rsidRPr="00B3739F">
        <w:rPr>
          <w:rFonts w:ascii="Times New Roman" w:hAnsi="Times New Roman" w:cs="Times New Roman"/>
          <w:i/>
          <w:sz w:val="28"/>
          <w:szCs w:val="28"/>
        </w:rPr>
        <w:t>Parents</w:t>
      </w:r>
      <w:proofErr w:type="spellEnd"/>
      <w:r w:rsidRPr="00B3739F">
        <w:rPr>
          <w:rFonts w:ascii="Times New Roman" w:hAnsi="Times New Roman" w:cs="Times New Roman"/>
          <w:i/>
          <w:sz w:val="28"/>
          <w:szCs w:val="28"/>
        </w:rPr>
        <w:t xml:space="preserve"> </w:t>
      </w:r>
      <w:proofErr w:type="spellStart"/>
      <w:r w:rsidRPr="00B3739F">
        <w:rPr>
          <w:rFonts w:ascii="Times New Roman" w:hAnsi="Times New Roman" w:cs="Times New Roman"/>
          <w:i/>
          <w:sz w:val="28"/>
          <w:szCs w:val="28"/>
        </w:rPr>
        <w:t>attitude</w:t>
      </w:r>
      <w:proofErr w:type="spellEnd"/>
      <w:r w:rsidRPr="00B3739F">
        <w:rPr>
          <w:rFonts w:ascii="Times New Roman" w:hAnsi="Times New Roman" w:cs="Times New Roman"/>
          <w:i/>
          <w:sz w:val="28"/>
          <w:szCs w:val="28"/>
        </w:rPr>
        <w:t xml:space="preserve"> </w:t>
      </w:r>
      <w:proofErr w:type="spellStart"/>
      <w:r w:rsidRPr="00B3739F">
        <w:rPr>
          <w:rFonts w:ascii="Times New Roman" w:hAnsi="Times New Roman" w:cs="Times New Roman"/>
          <w:i/>
          <w:sz w:val="28"/>
          <w:szCs w:val="28"/>
        </w:rPr>
        <w:t>research</w:t>
      </w:r>
      <w:proofErr w:type="spellEnd"/>
      <w:r w:rsidRPr="00B3739F">
        <w:rPr>
          <w:rFonts w:ascii="Times New Roman" w:hAnsi="Times New Roman" w:cs="Times New Roman"/>
          <w:i/>
          <w:sz w:val="28"/>
          <w:szCs w:val="28"/>
        </w:rPr>
        <w:t xml:space="preserve"> </w:t>
      </w:r>
      <w:proofErr w:type="spellStart"/>
      <w:r w:rsidRPr="00B3739F">
        <w:rPr>
          <w:rFonts w:ascii="Times New Roman" w:hAnsi="Times New Roman" w:cs="Times New Roman"/>
          <w:i/>
          <w:sz w:val="28"/>
          <w:szCs w:val="28"/>
        </w:rPr>
        <w:t>instrument</w:t>
      </w:r>
      <w:proofErr w:type="spellEnd"/>
      <w:r w:rsidRPr="00B3739F">
        <w:rPr>
          <w:rFonts w:ascii="Times New Roman" w:hAnsi="Times New Roman" w:cs="Times New Roman"/>
          <w:i/>
          <w:sz w:val="28"/>
          <w:szCs w:val="28"/>
        </w:rPr>
        <w:t xml:space="preserve">) Е.С. </w:t>
      </w:r>
      <w:proofErr w:type="spellStart"/>
      <w:r w:rsidRPr="00B3739F">
        <w:rPr>
          <w:rFonts w:ascii="Times New Roman" w:hAnsi="Times New Roman" w:cs="Times New Roman"/>
          <w:i/>
          <w:sz w:val="28"/>
          <w:szCs w:val="28"/>
        </w:rPr>
        <w:t>Шефер</w:t>
      </w:r>
      <w:proofErr w:type="spellEnd"/>
      <w:r w:rsidRPr="00B3739F">
        <w:rPr>
          <w:rFonts w:ascii="Times New Roman" w:hAnsi="Times New Roman" w:cs="Times New Roman"/>
          <w:i/>
          <w:sz w:val="28"/>
          <w:szCs w:val="28"/>
        </w:rPr>
        <w:t xml:space="preserve">, Р.К. Белл, адаптация T.B. </w:t>
      </w:r>
      <w:proofErr w:type="spellStart"/>
      <w:r w:rsidRPr="00B3739F">
        <w:rPr>
          <w:rFonts w:ascii="Times New Roman" w:hAnsi="Times New Roman" w:cs="Times New Roman"/>
          <w:i/>
          <w:sz w:val="28"/>
          <w:szCs w:val="28"/>
        </w:rPr>
        <w:t>Архиреевой</w:t>
      </w:r>
      <w:proofErr w:type="spellEnd"/>
      <w:r w:rsidRPr="00B3739F">
        <w:rPr>
          <w:rFonts w:ascii="Times New Roman" w:hAnsi="Times New Roman" w:cs="Times New Roman"/>
          <w:i/>
          <w:sz w:val="28"/>
          <w:szCs w:val="28"/>
        </w:rPr>
        <w:t xml:space="preserve">. </w:t>
      </w:r>
    </w:p>
    <w:p w14:paraId="6ED057F5" w14:textId="541781CC"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PARI  предназначена для изучения отношения матерей к разным сторонам семейной жизни (семейной роли). Авторы — американские психологи Е.С. </w:t>
      </w:r>
      <w:proofErr w:type="spellStart"/>
      <w:r w:rsidRPr="00B3739F">
        <w:rPr>
          <w:rFonts w:ascii="Times New Roman" w:hAnsi="Times New Roman" w:cs="Times New Roman"/>
          <w:sz w:val="28"/>
          <w:szCs w:val="28"/>
        </w:rPr>
        <w:t>Шефер</w:t>
      </w:r>
      <w:proofErr w:type="spellEnd"/>
      <w:r w:rsidRPr="00B3739F">
        <w:rPr>
          <w:rFonts w:ascii="Times New Roman" w:hAnsi="Times New Roman" w:cs="Times New Roman"/>
          <w:sz w:val="28"/>
          <w:szCs w:val="28"/>
        </w:rPr>
        <w:t xml:space="preserve"> и Р.К. Белл. Эта методика широко использовалась в Польше (</w:t>
      </w:r>
      <w:proofErr w:type="spellStart"/>
      <w:r w:rsidRPr="00B3739F">
        <w:rPr>
          <w:rFonts w:ascii="Times New Roman" w:hAnsi="Times New Roman" w:cs="Times New Roman"/>
          <w:sz w:val="28"/>
          <w:szCs w:val="28"/>
        </w:rPr>
        <w:t>Рембовски</w:t>
      </w:r>
      <w:proofErr w:type="spellEnd"/>
      <w:r w:rsidRPr="00B3739F">
        <w:rPr>
          <w:rFonts w:ascii="Times New Roman" w:hAnsi="Times New Roman" w:cs="Times New Roman"/>
          <w:sz w:val="28"/>
          <w:szCs w:val="28"/>
        </w:rPr>
        <w:t>) и Чехословакии (</w:t>
      </w:r>
      <w:proofErr w:type="spellStart"/>
      <w:r w:rsidRPr="00B3739F">
        <w:rPr>
          <w:rFonts w:ascii="Times New Roman" w:hAnsi="Times New Roman" w:cs="Times New Roman"/>
          <w:sz w:val="28"/>
          <w:szCs w:val="28"/>
        </w:rPr>
        <w:t>Котаскова</w:t>
      </w:r>
      <w:proofErr w:type="spellEnd"/>
      <w:r w:rsidRPr="00B3739F">
        <w:rPr>
          <w:rFonts w:ascii="Times New Roman" w:hAnsi="Times New Roman" w:cs="Times New Roman"/>
          <w:sz w:val="28"/>
          <w:szCs w:val="28"/>
        </w:rPr>
        <w:t xml:space="preserve">). В нашей стране  впервые адаптирована Т.В. </w:t>
      </w:r>
      <w:proofErr w:type="spellStart"/>
      <w:r w:rsidRPr="00B3739F">
        <w:rPr>
          <w:rFonts w:ascii="Times New Roman" w:hAnsi="Times New Roman" w:cs="Times New Roman"/>
          <w:sz w:val="28"/>
          <w:szCs w:val="28"/>
        </w:rPr>
        <w:t>Нещерет</w:t>
      </w:r>
      <w:proofErr w:type="spellEnd"/>
      <w:r w:rsidRPr="00B3739F">
        <w:rPr>
          <w:rFonts w:ascii="Times New Roman" w:hAnsi="Times New Roman" w:cs="Times New Roman"/>
          <w:sz w:val="28"/>
          <w:szCs w:val="28"/>
        </w:rPr>
        <w:t xml:space="preserve">. В дальнейшем работа по апробации и адаптации методики к условиям русскоязычной культуры велась Т.В. </w:t>
      </w:r>
      <w:proofErr w:type="spellStart"/>
      <w:r w:rsidRPr="00B3739F">
        <w:rPr>
          <w:rFonts w:ascii="Times New Roman" w:hAnsi="Times New Roman" w:cs="Times New Roman"/>
          <w:sz w:val="28"/>
          <w:szCs w:val="28"/>
        </w:rPr>
        <w:t>Архиреевой</w:t>
      </w:r>
      <w:proofErr w:type="spellEnd"/>
      <w:r w:rsidRPr="00B3739F">
        <w:rPr>
          <w:rFonts w:ascii="Times New Roman" w:hAnsi="Times New Roman" w:cs="Times New Roman"/>
          <w:sz w:val="28"/>
          <w:szCs w:val="28"/>
        </w:rPr>
        <w:t xml:space="preserve"> (</w:t>
      </w:r>
      <w:r w:rsidR="000A4FB7">
        <w:rPr>
          <w:rFonts w:ascii="Times New Roman" w:hAnsi="Times New Roman" w:cs="Times New Roman"/>
          <w:sz w:val="28"/>
          <w:szCs w:val="28"/>
        </w:rPr>
        <w:t>1990)</w:t>
      </w:r>
      <w:r w:rsidRPr="00B3739F">
        <w:rPr>
          <w:rFonts w:ascii="Times New Roman" w:hAnsi="Times New Roman" w:cs="Times New Roman"/>
          <w:sz w:val="28"/>
          <w:szCs w:val="28"/>
        </w:rPr>
        <w:t xml:space="preserve">.  </w:t>
      </w:r>
    </w:p>
    <w:p w14:paraId="49CB405F"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Опросник PARI включает 115 утверждений о семейной жизни и воспитании детей. В него заложены 23 шкалы:</w:t>
      </w:r>
    </w:p>
    <w:p w14:paraId="15716BC8"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 Предоставление ребенку возможности высказаться;</w:t>
      </w:r>
    </w:p>
    <w:p w14:paraId="3B40A761"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2. Оберегание ребенка от трудностей;</w:t>
      </w:r>
    </w:p>
    <w:p w14:paraId="3A621845"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3. Ограничение матери ролью хозяйки дома;</w:t>
      </w:r>
    </w:p>
    <w:p w14:paraId="6049D559"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lastRenderedPageBreak/>
        <w:t>4. Подавление воли ребенка;</w:t>
      </w:r>
    </w:p>
    <w:p w14:paraId="0B8A9FB6" w14:textId="6B045028"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5. «Жертвенность» </w:t>
      </w:r>
      <w:r w:rsidR="00A42AAD">
        <w:rPr>
          <w:rFonts w:ascii="Times New Roman" w:hAnsi="Times New Roman" w:cs="Times New Roman"/>
          <w:sz w:val="28"/>
          <w:szCs w:val="28"/>
        </w:rPr>
        <w:t>родителей</w:t>
      </w:r>
      <w:r w:rsidRPr="00B3739F">
        <w:rPr>
          <w:rFonts w:ascii="Times New Roman" w:hAnsi="Times New Roman" w:cs="Times New Roman"/>
          <w:sz w:val="28"/>
          <w:szCs w:val="28"/>
        </w:rPr>
        <w:t>;</w:t>
      </w:r>
    </w:p>
    <w:p w14:paraId="601DBD91"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6. Страх причинить вред;</w:t>
      </w:r>
    </w:p>
    <w:p w14:paraId="6FFE4335"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7. Супружеские конфликты;</w:t>
      </w:r>
    </w:p>
    <w:p w14:paraId="086538CD"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8. Строгость матери;</w:t>
      </w:r>
    </w:p>
    <w:p w14:paraId="2E40BD5B" w14:textId="6BA8B979"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9. Раздражительность </w:t>
      </w:r>
      <w:r w:rsidR="00387CFD">
        <w:rPr>
          <w:rFonts w:ascii="Times New Roman" w:hAnsi="Times New Roman" w:cs="Times New Roman"/>
          <w:sz w:val="28"/>
          <w:szCs w:val="28"/>
        </w:rPr>
        <w:t>родителей</w:t>
      </w:r>
      <w:r w:rsidRPr="00B3739F">
        <w:rPr>
          <w:rFonts w:ascii="Times New Roman" w:hAnsi="Times New Roman" w:cs="Times New Roman"/>
          <w:sz w:val="28"/>
          <w:szCs w:val="28"/>
        </w:rPr>
        <w:t>;</w:t>
      </w:r>
    </w:p>
    <w:p w14:paraId="04AD1E55" w14:textId="2E2368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10. </w:t>
      </w:r>
      <w:r w:rsidR="00387CFD">
        <w:rPr>
          <w:rFonts w:ascii="Times New Roman" w:hAnsi="Times New Roman" w:cs="Times New Roman"/>
          <w:sz w:val="28"/>
          <w:szCs w:val="28"/>
        </w:rPr>
        <w:t>Зависимость ребенка от матери</w:t>
      </w:r>
      <w:r w:rsidRPr="00B3739F">
        <w:rPr>
          <w:rFonts w:ascii="Times New Roman" w:hAnsi="Times New Roman" w:cs="Times New Roman"/>
          <w:sz w:val="28"/>
          <w:szCs w:val="28"/>
        </w:rPr>
        <w:t>;</w:t>
      </w:r>
    </w:p>
    <w:p w14:paraId="0071674B"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11. Поощрение зависимости ребенка от матери;</w:t>
      </w:r>
    </w:p>
    <w:p w14:paraId="19945581"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12. Подавление агрессивности ребенка;</w:t>
      </w:r>
    </w:p>
    <w:p w14:paraId="6AA1049D" w14:textId="77650EFC"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13. «Мученичество» </w:t>
      </w:r>
      <w:r w:rsidR="00387CFD">
        <w:rPr>
          <w:rFonts w:ascii="Times New Roman" w:hAnsi="Times New Roman" w:cs="Times New Roman"/>
          <w:sz w:val="28"/>
          <w:szCs w:val="28"/>
        </w:rPr>
        <w:t>родителей</w:t>
      </w:r>
      <w:r w:rsidRPr="00B3739F">
        <w:rPr>
          <w:rFonts w:ascii="Times New Roman" w:hAnsi="Times New Roman" w:cs="Times New Roman"/>
          <w:sz w:val="28"/>
          <w:szCs w:val="28"/>
        </w:rPr>
        <w:t>;</w:t>
      </w:r>
    </w:p>
    <w:p w14:paraId="3E3ADCB4"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14. Равенство родителей и ребенка;</w:t>
      </w:r>
    </w:p>
    <w:p w14:paraId="7331C97E"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15. Поощрение активности ребенка;</w:t>
      </w:r>
    </w:p>
    <w:p w14:paraId="580BDA63"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16. Избегание общения с ребенком;</w:t>
      </w:r>
    </w:p>
    <w:p w14:paraId="59C5EC4B"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17. Невнимательность мужа к жене;</w:t>
      </w:r>
    </w:p>
    <w:p w14:paraId="1906DB68"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18. Подавление сексуальности ребенка;</w:t>
      </w:r>
    </w:p>
    <w:p w14:paraId="371BD64F"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19. Власть матери;</w:t>
      </w:r>
    </w:p>
    <w:p w14:paraId="41F97103"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20. Навязчивость родителей;</w:t>
      </w:r>
    </w:p>
    <w:p w14:paraId="1971518A"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21. Товарищеские отношения родителей с детьми;</w:t>
      </w:r>
    </w:p>
    <w:p w14:paraId="2B51DF9E"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22. Ускорение развития ребенка;</w:t>
      </w:r>
    </w:p>
    <w:p w14:paraId="7EFC8AFC"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23. Необходимость посторонней помощи в воспитании ребенка.</w:t>
      </w:r>
    </w:p>
    <w:p w14:paraId="1F6F42AD" w14:textId="1820C804" w:rsidR="000851B6" w:rsidRDefault="000851B6" w:rsidP="00CE2E59">
      <w:pPr>
        <w:spacing w:line="360" w:lineRule="auto"/>
        <w:ind w:firstLine="709"/>
        <w:contextualSpacing/>
        <w:jc w:val="both"/>
        <w:rPr>
          <w:rFonts w:ascii="Times New Roman" w:hAnsi="Times New Roman" w:cs="Times New Roman"/>
          <w:sz w:val="28"/>
          <w:szCs w:val="28"/>
        </w:rPr>
      </w:pPr>
      <w:r w:rsidRPr="00B3739F">
        <w:rPr>
          <w:rFonts w:ascii="Times New Roman" w:hAnsi="Times New Roman" w:cs="Times New Roman"/>
          <w:sz w:val="28"/>
          <w:szCs w:val="28"/>
        </w:rPr>
        <w:t>Каждый признак измеряется с помощью 5 суждений. Отвечающий должен выразить к суждению свое отношение в виде активного или частичного согласия или несогласия: А – полностью согласен; а – скорее согласен; б – скорее не согласен; Б – полностью не согласен. Минимальное значение каждой шкалы 5 баллов, максимальное - 20 баллов.</w:t>
      </w:r>
    </w:p>
    <w:p w14:paraId="0A5DB8D3" w14:textId="77777777" w:rsidR="000851B6" w:rsidRPr="00B3739F" w:rsidRDefault="000851B6" w:rsidP="00CE2E59">
      <w:pPr>
        <w:spacing w:line="360" w:lineRule="auto"/>
        <w:ind w:firstLine="708"/>
        <w:contextualSpacing/>
        <w:jc w:val="both"/>
        <w:rPr>
          <w:rFonts w:ascii="Times New Roman" w:hAnsi="Times New Roman" w:cs="Times New Roman"/>
          <w:i/>
          <w:sz w:val="28"/>
          <w:szCs w:val="28"/>
        </w:rPr>
      </w:pPr>
      <w:r>
        <w:rPr>
          <w:rFonts w:ascii="Times New Roman" w:hAnsi="Times New Roman" w:cs="Times New Roman"/>
          <w:sz w:val="28"/>
          <w:szCs w:val="28"/>
        </w:rPr>
        <w:t>7</w:t>
      </w:r>
      <w:r w:rsidRPr="00B3739F">
        <w:rPr>
          <w:rFonts w:ascii="Times New Roman" w:hAnsi="Times New Roman" w:cs="Times New Roman"/>
          <w:sz w:val="28"/>
          <w:szCs w:val="28"/>
        </w:rPr>
        <w:t xml:space="preserve">. </w:t>
      </w:r>
      <w:r w:rsidRPr="00B3739F">
        <w:rPr>
          <w:rFonts w:ascii="Times New Roman" w:hAnsi="Times New Roman" w:cs="Times New Roman"/>
          <w:i/>
          <w:sz w:val="28"/>
          <w:szCs w:val="28"/>
        </w:rPr>
        <w:t xml:space="preserve">Методика изучения родительских установок и реакций отцов – </w:t>
      </w:r>
      <w:r w:rsidRPr="00B3739F">
        <w:rPr>
          <w:rFonts w:ascii="Times New Roman" w:hAnsi="Times New Roman" w:cs="Times New Roman"/>
          <w:i/>
          <w:sz w:val="28"/>
          <w:szCs w:val="28"/>
          <w:lang w:val="en-US"/>
        </w:rPr>
        <w:t>Father</w:t>
      </w:r>
      <w:r w:rsidRPr="00B3739F">
        <w:rPr>
          <w:rFonts w:ascii="Times New Roman" w:hAnsi="Times New Roman" w:cs="Times New Roman"/>
          <w:i/>
          <w:sz w:val="28"/>
          <w:szCs w:val="28"/>
        </w:rPr>
        <w:t>’</w:t>
      </w:r>
      <w:r w:rsidRPr="00B3739F">
        <w:rPr>
          <w:rFonts w:ascii="Times New Roman" w:hAnsi="Times New Roman" w:cs="Times New Roman"/>
          <w:i/>
          <w:sz w:val="28"/>
          <w:szCs w:val="28"/>
          <w:lang w:val="en-US"/>
        </w:rPr>
        <w:t>s</w:t>
      </w:r>
      <w:r w:rsidRPr="00B3739F">
        <w:rPr>
          <w:rFonts w:ascii="Times New Roman" w:hAnsi="Times New Roman" w:cs="Times New Roman"/>
          <w:i/>
          <w:sz w:val="28"/>
          <w:szCs w:val="28"/>
        </w:rPr>
        <w:t xml:space="preserve"> </w:t>
      </w:r>
      <w:r w:rsidRPr="00B3739F">
        <w:rPr>
          <w:rFonts w:ascii="Times New Roman" w:hAnsi="Times New Roman" w:cs="Times New Roman"/>
          <w:i/>
          <w:sz w:val="28"/>
          <w:szCs w:val="28"/>
          <w:lang w:val="en-US"/>
        </w:rPr>
        <w:t>PARI</w:t>
      </w:r>
      <w:r w:rsidRPr="00B3739F">
        <w:rPr>
          <w:rFonts w:ascii="Times New Roman" w:hAnsi="Times New Roman" w:cs="Times New Roman"/>
          <w:i/>
          <w:sz w:val="28"/>
          <w:szCs w:val="28"/>
        </w:rPr>
        <w:t xml:space="preserve"> </w:t>
      </w:r>
      <w:r w:rsidRPr="00B3739F">
        <w:rPr>
          <w:rFonts w:ascii="Times New Roman" w:hAnsi="Times New Roman" w:cs="Times New Roman"/>
          <w:i/>
          <w:sz w:val="28"/>
          <w:szCs w:val="28"/>
          <w:lang w:val="en-US"/>
        </w:rPr>
        <w:t>Q</w:t>
      </w:r>
      <w:r w:rsidRPr="00B3739F">
        <w:rPr>
          <w:rFonts w:ascii="Times New Roman" w:hAnsi="Times New Roman" w:cs="Times New Roman"/>
          <w:i/>
          <w:sz w:val="28"/>
          <w:szCs w:val="28"/>
        </w:rPr>
        <w:t>4 (</w:t>
      </w:r>
      <w:r w:rsidRPr="00B3739F">
        <w:rPr>
          <w:rFonts w:ascii="Times New Roman" w:hAnsi="Times New Roman" w:cs="Times New Roman"/>
          <w:i/>
          <w:sz w:val="28"/>
          <w:szCs w:val="28"/>
          <w:lang w:val="en-US"/>
        </w:rPr>
        <w:t>Parents</w:t>
      </w:r>
      <w:r w:rsidRPr="00B3739F">
        <w:rPr>
          <w:rFonts w:ascii="Times New Roman" w:hAnsi="Times New Roman" w:cs="Times New Roman"/>
          <w:i/>
          <w:sz w:val="28"/>
          <w:szCs w:val="28"/>
        </w:rPr>
        <w:t xml:space="preserve"> </w:t>
      </w:r>
      <w:r w:rsidRPr="00B3739F">
        <w:rPr>
          <w:rFonts w:ascii="Times New Roman" w:hAnsi="Times New Roman" w:cs="Times New Roman"/>
          <w:i/>
          <w:sz w:val="28"/>
          <w:szCs w:val="28"/>
          <w:lang w:val="en-US"/>
        </w:rPr>
        <w:t>attitude</w:t>
      </w:r>
      <w:r w:rsidRPr="00B3739F">
        <w:rPr>
          <w:rFonts w:ascii="Times New Roman" w:hAnsi="Times New Roman" w:cs="Times New Roman"/>
          <w:i/>
          <w:sz w:val="28"/>
          <w:szCs w:val="28"/>
        </w:rPr>
        <w:t xml:space="preserve"> </w:t>
      </w:r>
      <w:r w:rsidRPr="00B3739F">
        <w:rPr>
          <w:rFonts w:ascii="Times New Roman" w:hAnsi="Times New Roman" w:cs="Times New Roman"/>
          <w:i/>
          <w:sz w:val="28"/>
          <w:szCs w:val="28"/>
          <w:lang w:val="en-US"/>
        </w:rPr>
        <w:t>research</w:t>
      </w:r>
      <w:r w:rsidRPr="00B3739F">
        <w:rPr>
          <w:rFonts w:ascii="Times New Roman" w:hAnsi="Times New Roman" w:cs="Times New Roman"/>
          <w:i/>
          <w:sz w:val="28"/>
          <w:szCs w:val="28"/>
        </w:rPr>
        <w:t xml:space="preserve"> </w:t>
      </w:r>
      <w:r w:rsidRPr="00B3739F">
        <w:rPr>
          <w:rFonts w:ascii="Times New Roman" w:hAnsi="Times New Roman" w:cs="Times New Roman"/>
          <w:i/>
          <w:sz w:val="28"/>
          <w:szCs w:val="28"/>
          <w:lang w:val="en-US"/>
        </w:rPr>
        <w:t>instrument</w:t>
      </w:r>
      <w:r w:rsidRPr="00B3739F">
        <w:rPr>
          <w:rFonts w:ascii="Times New Roman" w:hAnsi="Times New Roman" w:cs="Times New Roman"/>
          <w:i/>
          <w:sz w:val="28"/>
          <w:szCs w:val="28"/>
        </w:rPr>
        <w:t xml:space="preserve">), </w:t>
      </w:r>
      <w:proofErr w:type="spellStart"/>
      <w:r w:rsidRPr="00B3739F">
        <w:rPr>
          <w:rFonts w:ascii="Times New Roman" w:hAnsi="Times New Roman" w:cs="Times New Roman"/>
          <w:i/>
          <w:sz w:val="28"/>
          <w:szCs w:val="28"/>
        </w:rPr>
        <w:t>Едвард</w:t>
      </w:r>
      <w:proofErr w:type="spellEnd"/>
      <w:r w:rsidRPr="00B3739F">
        <w:rPr>
          <w:rFonts w:ascii="Times New Roman" w:hAnsi="Times New Roman" w:cs="Times New Roman"/>
          <w:i/>
          <w:sz w:val="28"/>
          <w:szCs w:val="28"/>
        </w:rPr>
        <w:t xml:space="preserve"> и Ширин </w:t>
      </w:r>
      <w:proofErr w:type="spellStart"/>
      <w:r w:rsidRPr="00B3739F">
        <w:rPr>
          <w:rFonts w:ascii="Times New Roman" w:hAnsi="Times New Roman" w:cs="Times New Roman"/>
          <w:i/>
          <w:sz w:val="28"/>
          <w:szCs w:val="28"/>
        </w:rPr>
        <w:t>Шлудерманн</w:t>
      </w:r>
      <w:proofErr w:type="spellEnd"/>
      <w:r w:rsidRPr="00B3739F">
        <w:rPr>
          <w:rFonts w:ascii="Times New Roman" w:hAnsi="Times New Roman" w:cs="Times New Roman"/>
          <w:i/>
          <w:sz w:val="28"/>
          <w:szCs w:val="28"/>
        </w:rPr>
        <w:t>, 1979.</w:t>
      </w:r>
    </w:p>
    <w:p w14:paraId="48881F30" w14:textId="77777777" w:rsidR="000851B6" w:rsidRPr="00B3739F" w:rsidRDefault="000851B6" w:rsidP="000851B6">
      <w:pPr>
        <w:spacing w:line="360" w:lineRule="auto"/>
        <w:ind w:firstLine="720"/>
        <w:contextualSpacing/>
        <w:jc w:val="both"/>
        <w:rPr>
          <w:rFonts w:ascii="Times New Roman" w:hAnsi="Times New Roman" w:cs="Times New Roman"/>
          <w:sz w:val="28"/>
          <w:szCs w:val="28"/>
        </w:rPr>
      </w:pPr>
      <w:r w:rsidRPr="00B3739F">
        <w:rPr>
          <w:rFonts w:ascii="Times New Roman" w:hAnsi="Times New Roman" w:cs="Times New Roman"/>
          <w:sz w:val="28"/>
          <w:szCs w:val="28"/>
        </w:rPr>
        <w:t xml:space="preserve">Данная методика предназначена для изучения отношения отцов к семейной жизни и воспитанию детей. Она также содержит 115 утверждений, </w:t>
      </w:r>
      <w:r w:rsidRPr="00B3739F">
        <w:rPr>
          <w:rFonts w:ascii="Times New Roman" w:hAnsi="Times New Roman" w:cs="Times New Roman"/>
          <w:sz w:val="28"/>
          <w:szCs w:val="28"/>
        </w:rPr>
        <w:lastRenderedPageBreak/>
        <w:t>которые составляют 20 базовых шкал и 3 шкалы лжи для оценки отклонений в ответах респондентов:</w:t>
      </w:r>
    </w:p>
    <w:p w14:paraId="2921588B" w14:textId="6D56E81D"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Поощрение </w:t>
      </w:r>
      <w:r w:rsidR="00944D13">
        <w:rPr>
          <w:rFonts w:ascii="Times New Roman" w:hAnsi="Times New Roman" w:cs="Times New Roman"/>
          <w:sz w:val="28"/>
          <w:szCs w:val="28"/>
        </w:rPr>
        <w:t>проговаривания</w:t>
      </w:r>
      <w:r w:rsidRPr="00B3739F">
        <w:rPr>
          <w:rFonts w:ascii="Times New Roman" w:hAnsi="Times New Roman" w:cs="Times New Roman"/>
          <w:sz w:val="28"/>
          <w:szCs w:val="28"/>
        </w:rPr>
        <w:t xml:space="preserve"> чувств и мыслей;</w:t>
      </w:r>
    </w:p>
    <w:p w14:paraId="7F4E99BE" w14:textId="5B79840A"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Воспитание </w:t>
      </w:r>
      <w:r w:rsidR="00944D13">
        <w:rPr>
          <w:rFonts w:ascii="Times New Roman" w:hAnsi="Times New Roman" w:cs="Times New Roman"/>
          <w:sz w:val="28"/>
          <w:szCs w:val="28"/>
        </w:rPr>
        <w:t>самостоятельности</w:t>
      </w:r>
      <w:r w:rsidRPr="00B3739F">
        <w:rPr>
          <w:rFonts w:ascii="Times New Roman" w:hAnsi="Times New Roman" w:cs="Times New Roman"/>
          <w:sz w:val="28"/>
          <w:szCs w:val="28"/>
        </w:rPr>
        <w:t>;</w:t>
      </w:r>
    </w:p>
    <w:p w14:paraId="056D18A5"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Позволение ребенку </w:t>
      </w:r>
      <w:proofErr w:type="spellStart"/>
      <w:r w:rsidRPr="00B3739F">
        <w:rPr>
          <w:rFonts w:ascii="Times New Roman" w:hAnsi="Times New Roman" w:cs="Times New Roman"/>
          <w:sz w:val="28"/>
          <w:szCs w:val="28"/>
        </w:rPr>
        <w:t>самоутверждаться</w:t>
      </w:r>
      <w:proofErr w:type="spellEnd"/>
      <w:r w:rsidRPr="00B3739F">
        <w:rPr>
          <w:rFonts w:ascii="Times New Roman" w:hAnsi="Times New Roman" w:cs="Times New Roman"/>
          <w:sz w:val="28"/>
          <w:szCs w:val="28"/>
        </w:rPr>
        <w:t>;</w:t>
      </w:r>
    </w:p>
    <w:p w14:paraId="455726EA" w14:textId="174DB6C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Избегание </w:t>
      </w:r>
      <w:r w:rsidR="00944D13">
        <w:rPr>
          <w:rFonts w:ascii="Times New Roman" w:hAnsi="Times New Roman" w:cs="Times New Roman"/>
          <w:sz w:val="28"/>
          <w:szCs w:val="28"/>
        </w:rPr>
        <w:t>суровых</w:t>
      </w:r>
      <w:r w:rsidRPr="00B3739F">
        <w:rPr>
          <w:rFonts w:ascii="Times New Roman" w:hAnsi="Times New Roman" w:cs="Times New Roman"/>
          <w:sz w:val="28"/>
          <w:szCs w:val="28"/>
        </w:rPr>
        <w:t xml:space="preserve"> наказаний;</w:t>
      </w:r>
    </w:p>
    <w:p w14:paraId="3B7CC8F5" w14:textId="1B699D6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proofErr w:type="spellStart"/>
      <w:r w:rsidRPr="00B3739F">
        <w:rPr>
          <w:rFonts w:ascii="Times New Roman" w:hAnsi="Times New Roman" w:cs="Times New Roman"/>
          <w:sz w:val="28"/>
          <w:szCs w:val="28"/>
        </w:rPr>
        <w:t>Обманывание</w:t>
      </w:r>
      <w:proofErr w:type="spellEnd"/>
      <w:r w:rsidR="00944D13">
        <w:rPr>
          <w:rFonts w:ascii="Times New Roman" w:hAnsi="Times New Roman" w:cs="Times New Roman"/>
          <w:sz w:val="28"/>
          <w:szCs w:val="28"/>
        </w:rPr>
        <w:t xml:space="preserve"> детей</w:t>
      </w:r>
      <w:r w:rsidRPr="00B3739F">
        <w:rPr>
          <w:rFonts w:ascii="Times New Roman" w:hAnsi="Times New Roman" w:cs="Times New Roman"/>
          <w:sz w:val="28"/>
          <w:szCs w:val="28"/>
        </w:rPr>
        <w:t>;</w:t>
      </w:r>
    </w:p>
    <w:p w14:paraId="3D3632B3"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Избегание супружеских конфликтов;</w:t>
      </w:r>
    </w:p>
    <w:p w14:paraId="6343D2BE"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Неприятие наказаний детей;</w:t>
      </w:r>
    </w:p>
    <w:p w14:paraId="3BF8BB6F"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Безответственность отца;</w:t>
      </w:r>
    </w:p>
    <w:p w14:paraId="503B6731"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Толерантность к агрессии;</w:t>
      </w:r>
    </w:p>
    <w:p w14:paraId="11F2A2C9"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Избегание «обожествления»  родителей;</w:t>
      </w:r>
    </w:p>
    <w:p w14:paraId="245BC6A6" w14:textId="45486AD8" w:rsidR="000851B6" w:rsidRPr="00B3739F" w:rsidRDefault="00944D13" w:rsidP="00262E2D">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Толерантность</w:t>
      </w:r>
      <w:r w:rsidR="000851B6" w:rsidRPr="00B3739F">
        <w:rPr>
          <w:rFonts w:ascii="Times New Roman" w:hAnsi="Times New Roman" w:cs="Times New Roman"/>
          <w:sz w:val="28"/>
          <w:szCs w:val="28"/>
        </w:rPr>
        <w:t xml:space="preserve"> к влиянию извне;</w:t>
      </w:r>
    </w:p>
    <w:p w14:paraId="6FE088AC"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Отсутствие раздражительности;</w:t>
      </w:r>
    </w:p>
    <w:p w14:paraId="13E81B6F"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Избегание строгости;</w:t>
      </w:r>
    </w:p>
    <w:p w14:paraId="4A7128FF"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Толерантность к выражению сексуальности;</w:t>
      </w:r>
    </w:p>
    <w:p w14:paraId="723E96E6" w14:textId="222FC32B"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w:t>
      </w:r>
      <w:r w:rsidR="00944D13">
        <w:rPr>
          <w:rFonts w:ascii="Times New Roman" w:hAnsi="Times New Roman" w:cs="Times New Roman"/>
          <w:sz w:val="28"/>
          <w:szCs w:val="28"/>
        </w:rPr>
        <w:t>Неприятие главенства</w:t>
      </w:r>
      <w:r w:rsidRPr="00B3739F">
        <w:rPr>
          <w:rFonts w:ascii="Times New Roman" w:hAnsi="Times New Roman" w:cs="Times New Roman"/>
          <w:sz w:val="28"/>
          <w:szCs w:val="28"/>
        </w:rPr>
        <w:t xml:space="preserve"> мужа;</w:t>
      </w:r>
    </w:p>
    <w:p w14:paraId="662FF4B5" w14:textId="014DAE82" w:rsidR="000851B6" w:rsidRPr="00B3739F" w:rsidRDefault="00944D13" w:rsidP="00262E2D">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Невнимательность жены к мужу</w:t>
      </w:r>
      <w:r w:rsidR="000851B6" w:rsidRPr="00B3739F">
        <w:rPr>
          <w:rFonts w:ascii="Times New Roman" w:hAnsi="Times New Roman" w:cs="Times New Roman"/>
          <w:sz w:val="28"/>
          <w:szCs w:val="28"/>
        </w:rPr>
        <w:t>;</w:t>
      </w:r>
    </w:p>
    <w:p w14:paraId="58CBA708"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Поощрение доминирующего влияния жены;</w:t>
      </w:r>
    </w:p>
    <w:p w14:paraId="17D3D199"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Поощрение выражения эмоций;</w:t>
      </w:r>
    </w:p>
    <w:p w14:paraId="341C9F71"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Ориентирование на изменения;</w:t>
      </w:r>
    </w:p>
    <w:p w14:paraId="491D891E" w14:textId="77777777" w:rsidR="000851B6" w:rsidRPr="00B3739F" w:rsidRDefault="000851B6" w:rsidP="00262E2D">
      <w:pPr>
        <w:pStyle w:val="a4"/>
        <w:numPr>
          <w:ilvl w:val="0"/>
          <w:numId w:val="8"/>
        </w:numPr>
        <w:spacing w:line="360" w:lineRule="auto"/>
        <w:jc w:val="both"/>
        <w:rPr>
          <w:rFonts w:ascii="Times New Roman" w:hAnsi="Times New Roman" w:cs="Times New Roman"/>
          <w:sz w:val="28"/>
          <w:szCs w:val="28"/>
        </w:rPr>
      </w:pPr>
      <w:r w:rsidRPr="00B3739F">
        <w:rPr>
          <w:rFonts w:ascii="Times New Roman" w:hAnsi="Times New Roman" w:cs="Times New Roman"/>
          <w:sz w:val="28"/>
          <w:szCs w:val="28"/>
        </w:rPr>
        <w:t xml:space="preserve"> Принуждение к независимости;</w:t>
      </w:r>
    </w:p>
    <w:p w14:paraId="0D22204A" w14:textId="77777777" w:rsidR="000851B6" w:rsidRPr="00B3739F" w:rsidRDefault="000851B6" w:rsidP="000851B6">
      <w:pPr>
        <w:spacing w:line="360" w:lineRule="auto"/>
        <w:ind w:firstLine="709"/>
        <w:contextualSpacing/>
        <w:jc w:val="both"/>
        <w:rPr>
          <w:rFonts w:ascii="Times New Roman" w:hAnsi="Times New Roman" w:cs="Times New Roman"/>
          <w:sz w:val="28"/>
          <w:szCs w:val="28"/>
        </w:rPr>
      </w:pPr>
      <w:r w:rsidRPr="00B3739F">
        <w:rPr>
          <w:rFonts w:ascii="Times New Roman" w:hAnsi="Times New Roman" w:cs="Times New Roman"/>
          <w:sz w:val="28"/>
          <w:szCs w:val="28"/>
        </w:rPr>
        <w:t>Каждый признак измеряется с помощью 5 суждений. Отвечающий должен выразить к суждению свое отношение в виде активного или частичного согласия или несогласия: А – полностью согласен; а – скорее согласен; б – скорее не согласен; Б – полностью не согласен. Минимальное значение каждой шкалы 5 баллов, максимальное - 20 баллов.</w:t>
      </w:r>
    </w:p>
    <w:p w14:paraId="5BEF7F8D" w14:textId="3CA5FC59" w:rsidR="000851B6" w:rsidRDefault="000851B6" w:rsidP="00CE2E5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методике предусмотрено вычисление двух факторов. Первый фактор </w:t>
      </w:r>
      <w:r w:rsidRPr="00B3739F">
        <w:rPr>
          <w:rFonts w:ascii="Times New Roman" w:hAnsi="Times New Roman" w:cs="Times New Roman"/>
          <w:sz w:val="28"/>
          <w:szCs w:val="28"/>
        </w:rPr>
        <w:t xml:space="preserve">демонстрирует оценку «демократического отношения» отцов к ребёнку; а </w:t>
      </w:r>
      <w:r>
        <w:rPr>
          <w:rFonts w:ascii="Times New Roman" w:hAnsi="Times New Roman" w:cs="Times New Roman"/>
          <w:sz w:val="28"/>
          <w:szCs w:val="28"/>
        </w:rPr>
        <w:t>второй фактор</w:t>
      </w:r>
      <w:r w:rsidRPr="00B3739F">
        <w:rPr>
          <w:rFonts w:ascii="Times New Roman" w:hAnsi="Times New Roman" w:cs="Times New Roman"/>
          <w:sz w:val="28"/>
          <w:szCs w:val="28"/>
        </w:rPr>
        <w:t xml:space="preserve"> – оценку «отцовской отстранённости».</w:t>
      </w:r>
    </w:p>
    <w:p w14:paraId="0DFD1F44" w14:textId="06B348F7" w:rsidR="000851B6" w:rsidRPr="001B3D27" w:rsidRDefault="00CE2E59" w:rsidP="00CE2E59">
      <w:pPr>
        <w:spacing w:line="360" w:lineRule="auto"/>
        <w:ind w:left="360" w:firstLine="348"/>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8. </w:t>
      </w:r>
      <w:r w:rsidR="000851B6" w:rsidRPr="00CE2E59">
        <w:rPr>
          <w:rFonts w:ascii="Times New Roman" w:hAnsi="Times New Roman" w:cs="Times New Roman"/>
          <w:i/>
          <w:sz w:val="28"/>
          <w:szCs w:val="28"/>
        </w:rPr>
        <w:t>Методика Личностного Дифференциала</w:t>
      </w:r>
      <w:r w:rsidR="001B3D27">
        <w:rPr>
          <w:rFonts w:ascii="Times New Roman" w:hAnsi="Times New Roman" w:cs="Times New Roman"/>
          <w:i/>
          <w:sz w:val="28"/>
          <w:szCs w:val="28"/>
        </w:rPr>
        <w:t xml:space="preserve"> </w:t>
      </w:r>
      <w:r w:rsidR="001B3D27" w:rsidRPr="00B3739F">
        <w:rPr>
          <w:rFonts w:ascii="Times New Roman" w:hAnsi="Times New Roman" w:cs="Times New Roman"/>
          <w:sz w:val="28"/>
          <w:szCs w:val="28"/>
        </w:rPr>
        <w:t>(</w:t>
      </w:r>
      <w:r w:rsidR="001B3D27" w:rsidRPr="001B3D27">
        <w:rPr>
          <w:rFonts w:ascii="Times New Roman" w:hAnsi="Times New Roman" w:cs="Times New Roman"/>
          <w:i/>
          <w:sz w:val="28"/>
          <w:szCs w:val="28"/>
        </w:rPr>
        <w:t>адаптация в НИИ им. В.М. Бехтерева)</w:t>
      </w:r>
    </w:p>
    <w:p w14:paraId="42A51B6A" w14:textId="54037EB8"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«Личностный дифференциал» представляет собой вариант классической техники семантического дифференциала Чарльза </w:t>
      </w:r>
      <w:proofErr w:type="spellStart"/>
      <w:r w:rsidRPr="00B3739F">
        <w:rPr>
          <w:rFonts w:ascii="Times New Roman" w:hAnsi="Times New Roman" w:cs="Times New Roman"/>
          <w:sz w:val="28"/>
          <w:szCs w:val="28"/>
        </w:rPr>
        <w:t>Осгуда</w:t>
      </w:r>
      <w:proofErr w:type="spellEnd"/>
      <w:r w:rsidRPr="00B3739F">
        <w:rPr>
          <w:rFonts w:ascii="Times New Roman" w:hAnsi="Times New Roman" w:cs="Times New Roman"/>
          <w:sz w:val="28"/>
          <w:szCs w:val="28"/>
        </w:rPr>
        <w:t xml:space="preserve">, и </w:t>
      </w:r>
      <w:proofErr w:type="spellStart"/>
      <w:r w:rsidRPr="00B3739F">
        <w:rPr>
          <w:rFonts w:ascii="Times New Roman" w:hAnsi="Times New Roman" w:cs="Times New Roman"/>
          <w:sz w:val="28"/>
          <w:szCs w:val="28"/>
        </w:rPr>
        <w:t>общепризнанна</w:t>
      </w:r>
      <w:proofErr w:type="spellEnd"/>
      <w:r w:rsidRPr="00B3739F">
        <w:rPr>
          <w:rFonts w:ascii="Times New Roman" w:hAnsi="Times New Roman" w:cs="Times New Roman"/>
          <w:sz w:val="28"/>
          <w:szCs w:val="28"/>
        </w:rPr>
        <w:t xml:space="preserve"> как компактный и валидный инструмент изучения свойств личности, её самосознания.</w:t>
      </w:r>
    </w:p>
    <w:p w14:paraId="531995B0" w14:textId="79E48DF0" w:rsidR="000851B6" w:rsidRPr="00B3739F" w:rsidRDefault="00110D5C" w:rsidP="00110D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Разработана методика личностного дифференциала (ЛД) на основе современного русского языка с учетом особенностей нашей культуры и сформировавшегося в ней представления о структуре личности. Целью ее разработки стало создание небольшого по объему, удобного и, при этом, надежного и валидного инструмента изучения свойств личности, пригодного для использования в психологических исследованиях и практике. </w:t>
      </w:r>
      <w:r w:rsidR="000851B6" w:rsidRPr="00B3739F">
        <w:rPr>
          <w:rFonts w:ascii="Times New Roman" w:hAnsi="Times New Roman" w:cs="Times New Roman"/>
          <w:sz w:val="28"/>
          <w:szCs w:val="28"/>
        </w:rPr>
        <w:t xml:space="preserve">Методика </w:t>
      </w:r>
      <w:r>
        <w:rPr>
          <w:rFonts w:ascii="Times New Roman" w:hAnsi="Times New Roman" w:cs="Times New Roman"/>
          <w:sz w:val="28"/>
          <w:szCs w:val="28"/>
        </w:rPr>
        <w:t xml:space="preserve"> была </w:t>
      </w:r>
      <w:r w:rsidR="000851B6" w:rsidRPr="00B3739F">
        <w:rPr>
          <w:rFonts w:ascii="Times New Roman" w:eastAsia="Times-Roman" w:hAnsi="Times New Roman" w:cs="Times New Roman"/>
          <w:sz w:val="28"/>
          <w:szCs w:val="28"/>
        </w:rPr>
        <w:t>сформирована путем репрезентативной выборки слов</w:t>
      </w:r>
      <w:r w:rsidR="000851B6" w:rsidRPr="00B3739F">
        <w:rPr>
          <w:rFonts w:ascii="Times New Roman" w:hAnsi="Times New Roman" w:cs="Times New Roman"/>
          <w:sz w:val="28"/>
          <w:szCs w:val="28"/>
        </w:rPr>
        <w:t xml:space="preserve"> </w:t>
      </w:r>
      <w:r w:rsidR="000851B6" w:rsidRPr="00B3739F">
        <w:rPr>
          <w:rFonts w:ascii="Times New Roman" w:eastAsia="Times-Roman" w:hAnsi="Times New Roman" w:cs="Times New Roman"/>
          <w:sz w:val="28"/>
          <w:szCs w:val="28"/>
        </w:rPr>
        <w:t>современного русского языка, описывающих черты личности, с последующим изучением внутренней факторной</w:t>
      </w:r>
      <w:r w:rsidR="000851B6" w:rsidRPr="00B3739F">
        <w:rPr>
          <w:rFonts w:ascii="Times New Roman" w:hAnsi="Times New Roman" w:cs="Times New Roman"/>
          <w:sz w:val="28"/>
          <w:szCs w:val="28"/>
        </w:rPr>
        <w:t xml:space="preserve"> </w:t>
      </w:r>
      <w:r w:rsidR="000851B6" w:rsidRPr="00B3739F">
        <w:rPr>
          <w:rFonts w:ascii="Times New Roman" w:eastAsia="Times-Roman" w:hAnsi="Times New Roman" w:cs="Times New Roman"/>
          <w:sz w:val="28"/>
          <w:szCs w:val="28"/>
        </w:rPr>
        <w:t>структуры.</w:t>
      </w:r>
      <w:r w:rsidR="000851B6" w:rsidRPr="00B3739F">
        <w:rPr>
          <w:rFonts w:ascii="Times New Roman" w:hAnsi="Times New Roman" w:cs="Times New Roman"/>
          <w:sz w:val="28"/>
          <w:szCs w:val="28"/>
        </w:rPr>
        <w:t xml:space="preserve"> Из толкового словаря русского языка Ожегова были отобраны 120 слов, обозначающих черты личности. Из этого исходного набора отобраны черты, в наибольшей степени характеризующие полюса 3-х классических факторов семантического дифференциала:</w:t>
      </w:r>
    </w:p>
    <w:p w14:paraId="17905529" w14:textId="77777777"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1. Оценки</w:t>
      </w:r>
    </w:p>
    <w:p w14:paraId="171FBFAB" w14:textId="77777777"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2. Силы</w:t>
      </w:r>
    </w:p>
    <w:p w14:paraId="3808B852" w14:textId="77777777"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3. Активности.</w:t>
      </w:r>
    </w:p>
    <w:p w14:paraId="4193FA48" w14:textId="518DDA11" w:rsidR="000851B6" w:rsidRPr="00B3739F" w:rsidRDefault="000851B6" w:rsidP="000851B6">
      <w:pPr>
        <w:autoSpaceDE w:val="0"/>
        <w:autoSpaceDN w:val="0"/>
        <w:adjustRightInd w:val="0"/>
        <w:spacing w:line="360" w:lineRule="auto"/>
        <w:ind w:firstLine="709"/>
        <w:jc w:val="both"/>
        <w:rPr>
          <w:rFonts w:ascii="Times New Roman" w:eastAsia="Times-Roman" w:hAnsi="Times New Roman" w:cs="Times New Roman"/>
          <w:sz w:val="28"/>
          <w:szCs w:val="28"/>
        </w:rPr>
      </w:pPr>
      <w:r w:rsidRPr="00B3739F">
        <w:rPr>
          <w:rFonts w:ascii="Times New Roman" w:eastAsia="Times-Roman" w:hAnsi="Times New Roman" w:cs="Times New Roman"/>
          <w:sz w:val="28"/>
          <w:szCs w:val="28"/>
        </w:rPr>
        <w:t xml:space="preserve">В методику ЛД отобрана 21 личностная черта. </w:t>
      </w:r>
      <w:r w:rsidR="00110D5C">
        <w:rPr>
          <w:rFonts w:ascii="Times New Roman" w:eastAsia="Times-Roman" w:hAnsi="Times New Roman" w:cs="Times New Roman"/>
          <w:sz w:val="28"/>
          <w:szCs w:val="28"/>
        </w:rPr>
        <w:t xml:space="preserve">В инструкции респондентам предлагается оценить себя по этим чертам личности. </w:t>
      </w:r>
    </w:p>
    <w:p w14:paraId="64F5637C" w14:textId="5A1A0D70" w:rsidR="000851B6" w:rsidRPr="00B3739F" w:rsidRDefault="000851B6" w:rsidP="000851B6">
      <w:pPr>
        <w:autoSpaceDE w:val="0"/>
        <w:autoSpaceDN w:val="0"/>
        <w:adjustRightInd w:val="0"/>
        <w:spacing w:line="360" w:lineRule="auto"/>
        <w:ind w:firstLine="709"/>
        <w:jc w:val="both"/>
        <w:rPr>
          <w:rFonts w:ascii="Times New Roman" w:eastAsia="Times-Roman" w:hAnsi="Times New Roman" w:cs="Times New Roman"/>
          <w:sz w:val="28"/>
          <w:szCs w:val="28"/>
        </w:rPr>
      </w:pPr>
      <w:r w:rsidRPr="00B3739F">
        <w:rPr>
          <w:rFonts w:ascii="Times New Roman" w:eastAsia="Times-Roman" w:hAnsi="Times New Roman" w:cs="Times New Roman"/>
          <w:sz w:val="28"/>
          <w:szCs w:val="28"/>
        </w:rPr>
        <w:t>При применении ЛД для исследования самооценок</w:t>
      </w:r>
      <w:r w:rsidR="00110D5C">
        <w:rPr>
          <w:rFonts w:ascii="Times New Roman" w:eastAsia="Times-Roman" w:hAnsi="Times New Roman" w:cs="Times New Roman"/>
          <w:sz w:val="28"/>
          <w:szCs w:val="28"/>
        </w:rPr>
        <w:t>,</w:t>
      </w:r>
      <w:r w:rsidRPr="00B3739F">
        <w:rPr>
          <w:rFonts w:ascii="Times New Roman" w:eastAsia="Times-Roman" w:hAnsi="Times New Roman" w:cs="Times New Roman"/>
          <w:sz w:val="28"/>
          <w:szCs w:val="28"/>
        </w:rPr>
        <w:t xml:space="preserve"> значения фактора Оценки (О) </w:t>
      </w:r>
      <w:r w:rsidR="00110D5C">
        <w:rPr>
          <w:rFonts w:ascii="Times New Roman" w:eastAsia="Times-Roman" w:hAnsi="Times New Roman" w:cs="Times New Roman"/>
          <w:sz w:val="28"/>
          <w:szCs w:val="28"/>
        </w:rPr>
        <w:t>говорят об уровне самоуважения респондента</w:t>
      </w:r>
      <w:r w:rsidRPr="00B3739F">
        <w:rPr>
          <w:rFonts w:ascii="Times New Roman" w:eastAsia="Times-Roman" w:hAnsi="Times New Roman" w:cs="Times New Roman"/>
          <w:sz w:val="28"/>
          <w:szCs w:val="28"/>
        </w:rPr>
        <w:t xml:space="preserve">. Высокие значения этого фактора </w:t>
      </w:r>
      <w:r w:rsidR="00110D5C">
        <w:rPr>
          <w:rFonts w:ascii="Times New Roman" w:eastAsia="Times-Roman" w:hAnsi="Times New Roman" w:cs="Times New Roman"/>
          <w:sz w:val="28"/>
          <w:szCs w:val="28"/>
        </w:rPr>
        <w:t>свидетельствуют</w:t>
      </w:r>
      <w:r w:rsidRPr="00B3739F">
        <w:rPr>
          <w:rFonts w:ascii="Times New Roman" w:eastAsia="Times-Roman" w:hAnsi="Times New Roman" w:cs="Times New Roman"/>
          <w:sz w:val="28"/>
          <w:szCs w:val="28"/>
        </w:rPr>
        <w:t xml:space="preserve"> о</w:t>
      </w:r>
      <w:r w:rsidR="00110D5C">
        <w:rPr>
          <w:rFonts w:ascii="Times New Roman" w:eastAsia="Times-Roman" w:hAnsi="Times New Roman" w:cs="Times New Roman"/>
          <w:sz w:val="28"/>
          <w:szCs w:val="28"/>
        </w:rPr>
        <w:t xml:space="preserve"> </w:t>
      </w:r>
      <w:proofErr w:type="spellStart"/>
      <w:r w:rsidR="00110D5C">
        <w:rPr>
          <w:rFonts w:ascii="Times New Roman" w:eastAsia="Times-Roman" w:hAnsi="Times New Roman" w:cs="Times New Roman"/>
          <w:sz w:val="28"/>
          <w:szCs w:val="28"/>
        </w:rPr>
        <w:t>самопринятии</w:t>
      </w:r>
      <w:proofErr w:type="spellEnd"/>
      <w:r w:rsidR="00110D5C">
        <w:rPr>
          <w:rFonts w:ascii="Times New Roman" w:eastAsia="Times-Roman" w:hAnsi="Times New Roman" w:cs="Times New Roman"/>
          <w:sz w:val="28"/>
          <w:szCs w:val="28"/>
        </w:rPr>
        <w:t>, удовлетворенности собой</w:t>
      </w:r>
      <w:r w:rsidR="007A0A53">
        <w:rPr>
          <w:rFonts w:ascii="Times New Roman" w:eastAsia="Times-Roman" w:hAnsi="Times New Roman" w:cs="Times New Roman"/>
          <w:sz w:val="28"/>
          <w:szCs w:val="28"/>
        </w:rPr>
        <w:t xml:space="preserve">, о том, </w:t>
      </w:r>
      <w:r w:rsidRPr="00B3739F">
        <w:rPr>
          <w:rFonts w:ascii="Times New Roman" w:eastAsia="Times-Roman" w:hAnsi="Times New Roman" w:cs="Times New Roman"/>
          <w:sz w:val="28"/>
          <w:szCs w:val="28"/>
        </w:rPr>
        <w:t xml:space="preserve">что испытуемый </w:t>
      </w:r>
      <w:r w:rsidR="007A0A53">
        <w:rPr>
          <w:rFonts w:ascii="Times New Roman" w:eastAsia="Times-Roman" w:hAnsi="Times New Roman" w:cs="Times New Roman"/>
          <w:sz w:val="28"/>
          <w:szCs w:val="28"/>
        </w:rPr>
        <w:t>осознает</w:t>
      </w:r>
      <w:r w:rsidRPr="00B3739F">
        <w:rPr>
          <w:rFonts w:ascii="Times New Roman" w:eastAsia="Times-Roman" w:hAnsi="Times New Roman" w:cs="Times New Roman"/>
          <w:sz w:val="28"/>
          <w:szCs w:val="28"/>
        </w:rPr>
        <w:t xml:space="preserve"> себя как носителя позитивных, социально желательных характеристик. Низкие значения фактора (О)</w:t>
      </w:r>
      <w:r w:rsidR="007A0A53">
        <w:rPr>
          <w:rFonts w:ascii="Times New Roman" w:eastAsia="Times-Roman" w:hAnsi="Times New Roman" w:cs="Times New Roman"/>
          <w:sz w:val="28"/>
          <w:szCs w:val="28"/>
        </w:rPr>
        <w:t xml:space="preserve">, напротив, </w:t>
      </w:r>
      <w:r w:rsidRPr="00B3739F">
        <w:rPr>
          <w:rFonts w:ascii="Times New Roman" w:eastAsia="Times-Roman" w:hAnsi="Times New Roman" w:cs="Times New Roman"/>
          <w:sz w:val="28"/>
          <w:szCs w:val="28"/>
        </w:rPr>
        <w:t xml:space="preserve"> </w:t>
      </w:r>
      <w:r w:rsidR="007A0A53">
        <w:rPr>
          <w:rFonts w:ascii="Times New Roman" w:eastAsia="Times-Roman" w:hAnsi="Times New Roman" w:cs="Times New Roman"/>
          <w:sz w:val="28"/>
          <w:szCs w:val="28"/>
        </w:rPr>
        <w:t xml:space="preserve">говорят о недостаточном уровне </w:t>
      </w:r>
      <w:proofErr w:type="spellStart"/>
      <w:r w:rsidR="007A0A53">
        <w:rPr>
          <w:rFonts w:ascii="Times New Roman" w:eastAsia="Times-Roman" w:hAnsi="Times New Roman" w:cs="Times New Roman"/>
          <w:sz w:val="28"/>
          <w:szCs w:val="28"/>
        </w:rPr>
        <w:t>самопринятия</w:t>
      </w:r>
      <w:proofErr w:type="spellEnd"/>
      <w:r w:rsidR="007A0A53">
        <w:rPr>
          <w:rFonts w:ascii="Times New Roman" w:eastAsia="Times-Roman" w:hAnsi="Times New Roman" w:cs="Times New Roman"/>
          <w:sz w:val="28"/>
          <w:szCs w:val="28"/>
        </w:rPr>
        <w:t>, неудовлетворенности собой, своими качествами, поведением и достижениями</w:t>
      </w:r>
      <w:r w:rsidRPr="00B3739F">
        <w:rPr>
          <w:rFonts w:ascii="Times New Roman" w:eastAsia="Times-Roman" w:hAnsi="Times New Roman" w:cs="Times New Roman"/>
          <w:sz w:val="28"/>
          <w:szCs w:val="28"/>
        </w:rPr>
        <w:t xml:space="preserve">. </w:t>
      </w:r>
      <w:r w:rsidR="007A0A53">
        <w:rPr>
          <w:rFonts w:ascii="Times New Roman" w:eastAsia="Times-Roman" w:hAnsi="Times New Roman" w:cs="Times New Roman"/>
          <w:sz w:val="28"/>
          <w:szCs w:val="28"/>
        </w:rPr>
        <w:t>Очень</w:t>
      </w:r>
      <w:r w:rsidRPr="00B3739F">
        <w:rPr>
          <w:rFonts w:ascii="Times New Roman" w:eastAsia="Times-Roman" w:hAnsi="Times New Roman" w:cs="Times New Roman"/>
          <w:sz w:val="28"/>
          <w:szCs w:val="28"/>
        </w:rPr>
        <w:t xml:space="preserve"> низкие значения этого фактора </w:t>
      </w:r>
      <w:r w:rsidRPr="00B3739F">
        <w:rPr>
          <w:rFonts w:ascii="Times New Roman" w:eastAsia="Times-Roman" w:hAnsi="Times New Roman" w:cs="Times New Roman"/>
          <w:sz w:val="28"/>
          <w:szCs w:val="28"/>
        </w:rPr>
        <w:lastRenderedPageBreak/>
        <w:t xml:space="preserve">в самооценках свидетельствуют о возможных невротических или иных проблемах, связанных с ощущением малой ценности своей личности. </w:t>
      </w:r>
      <w:r w:rsidRPr="00B3739F">
        <w:rPr>
          <w:rFonts w:ascii="Times New Roman" w:hAnsi="Times New Roman" w:cs="Times New Roman"/>
          <w:sz w:val="28"/>
          <w:szCs w:val="28"/>
        </w:rPr>
        <w:t xml:space="preserve">При использовании методики для измерения взаимных оценок, фактор «Оценки» интерпретируется как свидетельство уровня привлекательности (симпатии), которым обладает один человек в </w:t>
      </w:r>
      <w:r w:rsidR="007A0A53">
        <w:rPr>
          <w:rFonts w:ascii="Times New Roman" w:hAnsi="Times New Roman" w:cs="Times New Roman"/>
          <w:sz w:val="28"/>
          <w:szCs w:val="28"/>
        </w:rPr>
        <w:t>представлении</w:t>
      </w:r>
      <w:r w:rsidRPr="00B3739F">
        <w:rPr>
          <w:rFonts w:ascii="Times New Roman" w:hAnsi="Times New Roman" w:cs="Times New Roman"/>
          <w:sz w:val="28"/>
          <w:szCs w:val="28"/>
        </w:rPr>
        <w:t xml:space="preserve"> другого. При этом положительные значения этого фактора соответствуют предпочтению, оказываемому объекту оценки, отрицательные его отвержению. </w:t>
      </w:r>
    </w:p>
    <w:p w14:paraId="34F68941" w14:textId="5BA2DD17"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 xml:space="preserve">Фактор Силы (С) в самооценках </w:t>
      </w:r>
      <w:r w:rsidR="007A0A53">
        <w:rPr>
          <w:rFonts w:ascii="Times New Roman" w:hAnsi="Times New Roman" w:cs="Times New Roman"/>
          <w:sz w:val="28"/>
          <w:szCs w:val="28"/>
        </w:rPr>
        <w:t>говорит</w:t>
      </w:r>
      <w:r w:rsidRPr="00B3739F">
        <w:rPr>
          <w:rFonts w:ascii="Times New Roman" w:hAnsi="Times New Roman" w:cs="Times New Roman"/>
          <w:sz w:val="28"/>
          <w:szCs w:val="28"/>
        </w:rPr>
        <w:t xml:space="preserve"> о</w:t>
      </w:r>
      <w:r w:rsidR="007A0A53">
        <w:rPr>
          <w:rFonts w:ascii="Times New Roman" w:hAnsi="Times New Roman" w:cs="Times New Roman"/>
          <w:sz w:val="28"/>
          <w:szCs w:val="28"/>
        </w:rPr>
        <w:t xml:space="preserve"> том, насколько в представлении испытуемого, у него развиты волевые</w:t>
      </w:r>
      <w:r w:rsidRPr="00B3739F">
        <w:rPr>
          <w:rFonts w:ascii="Times New Roman" w:hAnsi="Times New Roman" w:cs="Times New Roman"/>
          <w:sz w:val="28"/>
          <w:szCs w:val="28"/>
        </w:rPr>
        <w:t xml:space="preserve"> </w:t>
      </w:r>
      <w:r w:rsidR="007A0A53">
        <w:rPr>
          <w:rFonts w:ascii="Times New Roman" w:hAnsi="Times New Roman" w:cs="Times New Roman"/>
          <w:sz w:val="28"/>
          <w:szCs w:val="28"/>
        </w:rPr>
        <w:t>качества личности.</w:t>
      </w:r>
      <w:r w:rsidRPr="00B3739F">
        <w:rPr>
          <w:rFonts w:ascii="Times New Roman" w:hAnsi="Times New Roman" w:cs="Times New Roman"/>
          <w:sz w:val="28"/>
          <w:szCs w:val="28"/>
        </w:rPr>
        <w:t xml:space="preserve"> </w:t>
      </w:r>
      <w:r w:rsidR="007A0A53">
        <w:rPr>
          <w:rFonts w:ascii="Times New Roman" w:hAnsi="Times New Roman" w:cs="Times New Roman"/>
          <w:sz w:val="28"/>
          <w:szCs w:val="28"/>
        </w:rPr>
        <w:t>В</w:t>
      </w:r>
      <w:r w:rsidRPr="00B3739F">
        <w:rPr>
          <w:rFonts w:ascii="Times New Roman" w:hAnsi="Times New Roman" w:cs="Times New Roman"/>
          <w:sz w:val="28"/>
          <w:szCs w:val="28"/>
        </w:rPr>
        <w:t>ысокие значения говорят</w:t>
      </w:r>
      <w:r w:rsidR="00CE18FE">
        <w:rPr>
          <w:rFonts w:ascii="Times New Roman" w:hAnsi="Times New Roman" w:cs="Times New Roman"/>
          <w:sz w:val="28"/>
          <w:szCs w:val="28"/>
        </w:rPr>
        <w:t xml:space="preserve"> о том, что респондент</w:t>
      </w:r>
      <w:r w:rsidRPr="00B3739F">
        <w:rPr>
          <w:rFonts w:ascii="Times New Roman" w:hAnsi="Times New Roman" w:cs="Times New Roman"/>
          <w:sz w:val="28"/>
          <w:szCs w:val="28"/>
        </w:rPr>
        <w:t xml:space="preserve"> </w:t>
      </w:r>
      <w:r w:rsidR="00CE18FE">
        <w:rPr>
          <w:rFonts w:ascii="Times New Roman" w:hAnsi="Times New Roman" w:cs="Times New Roman"/>
          <w:sz w:val="28"/>
          <w:szCs w:val="28"/>
        </w:rPr>
        <w:t>уверен</w:t>
      </w:r>
      <w:r w:rsidRPr="00B3739F">
        <w:rPr>
          <w:rFonts w:ascii="Times New Roman" w:hAnsi="Times New Roman" w:cs="Times New Roman"/>
          <w:sz w:val="28"/>
          <w:szCs w:val="28"/>
        </w:rPr>
        <w:t xml:space="preserve"> в себе, неза</w:t>
      </w:r>
      <w:r w:rsidR="00CE18FE">
        <w:rPr>
          <w:rFonts w:ascii="Times New Roman" w:hAnsi="Times New Roman" w:cs="Times New Roman"/>
          <w:sz w:val="28"/>
          <w:szCs w:val="28"/>
        </w:rPr>
        <w:t>висим</w:t>
      </w:r>
      <w:r w:rsidRPr="00B3739F">
        <w:rPr>
          <w:rFonts w:ascii="Times New Roman" w:hAnsi="Times New Roman" w:cs="Times New Roman"/>
          <w:sz w:val="28"/>
          <w:szCs w:val="28"/>
        </w:rPr>
        <w:t xml:space="preserve">, </w:t>
      </w:r>
      <w:r w:rsidR="00CE18FE">
        <w:rPr>
          <w:rFonts w:ascii="Times New Roman" w:hAnsi="Times New Roman" w:cs="Times New Roman"/>
          <w:sz w:val="28"/>
          <w:szCs w:val="28"/>
        </w:rPr>
        <w:t>имеет привычку</w:t>
      </w:r>
      <w:r w:rsidRPr="00B3739F">
        <w:rPr>
          <w:rFonts w:ascii="Times New Roman" w:hAnsi="Times New Roman" w:cs="Times New Roman"/>
          <w:sz w:val="28"/>
          <w:szCs w:val="28"/>
        </w:rPr>
        <w:t xml:space="preserve"> рассчитывать на собственные силы в </w:t>
      </w:r>
      <w:r w:rsidR="007A0A53">
        <w:rPr>
          <w:rFonts w:ascii="Times New Roman" w:hAnsi="Times New Roman" w:cs="Times New Roman"/>
          <w:sz w:val="28"/>
          <w:szCs w:val="28"/>
        </w:rPr>
        <w:t>сложных</w:t>
      </w:r>
      <w:r w:rsidRPr="00B3739F">
        <w:rPr>
          <w:rFonts w:ascii="Times New Roman" w:hAnsi="Times New Roman" w:cs="Times New Roman"/>
          <w:sz w:val="28"/>
          <w:szCs w:val="28"/>
        </w:rPr>
        <w:t xml:space="preserve"> ситуациях. Низкие значения свидетельствуют о </w:t>
      </w:r>
      <w:r w:rsidR="007A0A53">
        <w:rPr>
          <w:rFonts w:ascii="Times New Roman" w:hAnsi="Times New Roman" w:cs="Times New Roman"/>
          <w:sz w:val="28"/>
          <w:szCs w:val="28"/>
        </w:rPr>
        <w:t>недостатке самоконтроля</w:t>
      </w:r>
      <w:r w:rsidRPr="00B3739F">
        <w:rPr>
          <w:rFonts w:ascii="Times New Roman" w:hAnsi="Times New Roman" w:cs="Times New Roman"/>
          <w:sz w:val="28"/>
          <w:szCs w:val="28"/>
        </w:rPr>
        <w:t xml:space="preserve">, </w:t>
      </w:r>
      <w:r w:rsidR="007A0A53">
        <w:rPr>
          <w:rFonts w:ascii="Times New Roman" w:hAnsi="Times New Roman" w:cs="Times New Roman"/>
          <w:sz w:val="28"/>
          <w:szCs w:val="28"/>
        </w:rPr>
        <w:t>неустойчивости</w:t>
      </w:r>
      <w:r w:rsidRPr="00B3739F">
        <w:rPr>
          <w:rFonts w:ascii="Times New Roman" w:hAnsi="Times New Roman" w:cs="Times New Roman"/>
          <w:sz w:val="28"/>
          <w:szCs w:val="28"/>
        </w:rPr>
        <w:t xml:space="preserve">, зависимости от внешних обстоятельств и оценок. Особо низкие оценки указывают на </w:t>
      </w:r>
      <w:proofErr w:type="spellStart"/>
      <w:r w:rsidRPr="00B3739F">
        <w:rPr>
          <w:rFonts w:ascii="Times New Roman" w:hAnsi="Times New Roman" w:cs="Times New Roman"/>
          <w:sz w:val="28"/>
          <w:szCs w:val="28"/>
        </w:rPr>
        <w:t>астенизацию</w:t>
      </w:r>
      <w:proofErr w:type="spellEnd"/>
      <w:r w:rsidRPr="00B3739F">
        <w:rPr>
          <w:rFonts w:ascii="Times New Roman" w:hAnsi="Times New Roman" w:cs="Times New Roman"/>
          <w:sz w:val="28"/>
          <w:szCs w:val="28"/>
        </w:rPr>
        <w:t xml:space="preserve"> и тревожность. Во взаимных оценках фактор </w:t>
      </w:r>
      <w:r w:rsidR="007A0A53">
        <w:rPr>
          <w:rFonts w:ascii="Times New Roman" w:hAnsi="Times New Roman" w:cs="Times New Roman"/>
          <w:sz w:val="28"/>
          <w:szCs w:val="28"/>
        </w:rPr>
        <w:t xml:space="preserve">силы </w:t>
      </w:r>
      <w:r w:rsidRPr="00B3739F">
        <w:rPr>
          <w:rFonts w:ascii="Times New Roman" w:hAnsi="Times New Roman" w:cs="Times New Roman"/>
          <w:sz w:val="28"/>
          <w:szCs w:val="28"/>
        </w:rPr>
        <w:t xml:space="preserve">(С) выявляет отношения доминирования-подчинения, </w:t>
      </w:r>
      <w:r w:rsidR="007A0A53">
        <w:rPr>
          <w:rFonts w:ascii="Times New Roman" w:hAnsi="Times New Roman" w:cs="Times New Roman"/>
          <w:sz w:val="28"/>
          <w:szCs w:val="28"/>
        </w:rPr>
        <w:t>в  восприятии субъекта</w:t>
      </w:r>
      <w:r w:rsidRPr="00B3739F">
        <w:rPr>
          <w:rFonts w:ascii="Times New Roman" w:hAnsi="Times New Roman" w:cs="Times New Roman"/>
          <w:sz w:val="28"/>
          <w:szCs w:val="28"/>
        </w:rPr>
        <w:t xml:space="preserve"> оценки.</w:t>
      </w:r>
    </w:p>
    <w:p w14:paraId="70FC4A18" w14:textId="2EFE01FD"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 xml:space="preserve">Фактор Активности (А) в самооценках </w:t>
      </w:r>
      <w:r w:rsidR="00CE18FE">
        <w:rPr>
          <w:rFonts w:ascii="Times New Roman" w:hAnsi="Times New Roman" w:cs="Times New Roman"/>
          <w:sz w:val="28"/>
          <w:szCs w:val="28"/>
        </w:rPr>
        <w:t>свидетельствует об</w:t>
      </w:r>
      <w:r w:rsidRPr="00B3739F">
        <w:rPr>
          <w:rFonts w:ascii="Times New Roman" w:hAnsi="Times New Roman" w:cs="Times New Roman"/>
          <w:sz w:val="28"/>
          <w:szCs w:val="28"/>
        </w:rPr>
        <w:t xml:space="preserve"> </w:t>
      </w:r>
      <w:proofErr w:type="spellStart"/>
      <w:r w:rsidRPr="00B3739F">
        <w:rPr>
          <w:rFonts w:ascii="Times New Roman" w:hAnsi="Times New Roman" w:cs="Times New Roman"/>
          <w:sz w:val="28"/>
          <w:szCs w:val="28"/>
        </w:rPr>
        <w:t>экстравертированности</w:t>
      </w:r>
      <w:proofErr w:type="spellEnd"/>
      <w:r w:rsidRPr="00B3739F">
        <w:rPr>
          <w:rFonts w:ascii="Times New Roman" w:hAnsi="Times New Roman" w:cs="Times New Roman"/>
          <w:sz w:val="28"/>
          <w:szCs w:val="28"/>
        </w:rPr>
        <w:t xml:space="preserve"> личности. Положительные значения </w:t>
      </w:r>
      <w:r w:rsidR="00CE18FE">
        <w:rPr>
          <w:rFonts w:ascii="Times New Roman" w:hAnsi="Times New Roman" w:cs="Times New Roman"/>
          <w:sz w:val="28"/>
          <w:szCs w:val="28"/>
        </w:rPr>
        <w:t>говорят о</w:t>
      </w:r>
      <w:r w:rsidRPr="00B3739F">
        <w:rPr>
          <w:rFonts w:ascii="Times New Roman" w:hAnsi="Times New Roman" w:cs="Times New Roman"/>
          <w:sz w:val="28"/>
          <w:szCs w:val="28"/>
        </w:rPr>
        <w:t xml:space="preserve"> высок</w:t>
      </w:r>
      <w:r w:rsidR="00CE18FE">
        <w:rPr>
          <w:rFonts w:ascii="Times New Roman" w:hAnsi="Times New Roman" w:cs="Times New Roman"/>
          <w:sz w:val="28"/>
          <w:szCs w:val="28"/>
        </w:rPr>
        <w:t>ой активности, общительности, импульсивности</w:t>
      </w:r>
      <w:r w:rsidRPr="00B3739F">
        <w:rPr>
          <w:rFonts w:ascii="Times New Roman" w:hAnsi="Times New Roman" w:cs="Times New Roman"/>
          <w:sz w:val="28"/>
          <w:szCs w:val="28"/>
        </w:rPr>
        <w:t>; отрицательные</w:t>
      </w:r>
      <w:r w:rsidR="00CE18FE">
        <w:rPr>
          <w:rFonts w:ascii="Times New Roman" w:hAnsi="Times New Roman" w:cs="Times New Roman"/>
          <w:sz w:val="28"/>
          <w:szCs w:val="28"/>
        </w:rPr>
        <w:t xml:space="preserve"> значения связаны с</w:t>
      </w:r>
      <w:r w:rsidRPr="00B3739F">
        <w:rPr>
          <w:rFonts w:ascii="Times New Roman" w:hAnsi="Times New Roman" w:cs="Times New Roman"/>
          <w:sz w:val="28"/>
          <w:szCs w:val="28"/>
        </w:rPr>
        <w:t xml:space="preserve"> </w:t>
      </w:r>
      <w:proofErr w:type="spellStart"/>
      <w:r w:rsidR="00CE18FE">
        <w:rPr>
          <w:rFonts w:ascii="Times New Roman" w:hAnsi="Times New Roman" w:cs="Times New Roman"/>
          <w:sz w:val="28"/>
          <w:szCs w:val="28"/>
        </w:rPr>
        <w:t>интровертированностью</w:t>
      </w:r>
      <w:proofErr w:type="spellEnd"/>
      <w:r w:rsidRPr="00B3739F">
        <w:rPr>
          <w:rFonts w:ascii="Times New Roman" w:hAnsi="Times New Roman" w:cs="Times New Roman"/>
          <w:sz w:val="28"/>
          <w:szCs w:val="28"/>
        </w:rPr>
        <w:t xml:space="preserve">, </w:t>
      </w:r>
      <w:r w:rsidR="00CE18FE">
        <w:rPr>
          <w:rFonts w:ascii="Times New Roman" w:hAnsi="Times New Roman" w:cs="Times New Roman"/>
          <w:sz w:val="28"/>
          <w:szCs w:val="28"/>
        </w:rPr>
        <w:t>некоторой</w:t>
      </w:r>
      <w:r w:rsidRPr="00B3739F">
        <w:rPr>
          <w:rFonts w:ascii="Times New Roman" w:hAnsi="Times New Roman" w:cs="Times New Roman"/>
          <w:sz w:val="28"/>
          <w:szCs w:val="28"/>
        </w:rPr>
        <w:t xml:space="preserve"> пассивность</w:t>
      </w:r>
      <w:r w:rsidR="00CE18FE">
        <w:rPr>
          <w:rFonts w:ascii="Times New Roman" w:hAnsi="Times New Roman" w:cs="Times New Roman"/>
          <w:sz w:val="28"/>
          <w:szCs w:val="28"/>
        </w:rPr>
        <w:t>ю и</w:t>
      </w:r>
      <w:r w:rsidRPr="00B3739F">
        <w:rPr>
          <w:rFonts w:ascii="Times New Roman" w:hAnsi="Times New Roman" w:cs="Times New Roman"/>
          <w:sz w:val="28"/>
          <w:szCs w:val="28"/>
        </w:rPr>
        <w:t xml:space="preserve"> </w:t>
      </w:r>
      <w:r w:rsidR="009E678C">
        <w:rPr>
          <w:rFonts w:ascii="Times New Roman" w:hAnsi="Times New Roman" w:cs="Times New Roman"/>
          <w:sz w:val="28"/>
          <w:szCs w:val="28"/>
        </w:rPr>
        <w:t>уравновешенность</w:t>
      </w:r>
      <w:r w:rsidR="00CE18FE">
        <w:rPr>
          <w:rFonts w:ascii="Times New Roman" w:hAnsi="Times New Roman" w:cs="Times New Roman"/>
          <w:sz w:val="28"/>
          <w:szCs w:val="28"/>
        </w:rPr>
        <w:t>ю</w:t>
      </w:r>
      <w:r w:rsidR="009E678C">
        <w:rPr>
          <w:rFonts w:ascii="Times New Roman" w:hAnsi="Times New Roman" w:cs="Times New Roman"/>
          <w:sz w:val="28"/>
          <w:szCs w:val="28"/>
        </w:rPr>
        <w:t xml:space="preserve"> эмоциональных реакций</w:t>
      </w:r>
      <w:r w:rsidRPr="00B3739F">
        <w:rPr>
          <w:rFonts w:ascii="Times New Roman" w:hAnsi="Times New Roman" w:cs="Times New Roman"/>
          <w:sz w:val="28"/>
          <w:szCs w:val="28"/>
        </w:rPr>
        <w:t xml:space="preserve">. </w:t>
      </w:r>
      <w:r w:rsidR="00CE18FE">
        <w:rPr>
          <w:rFonts w:ascii="Times New Roman" w:hAnsi="Times New Roman" w:cs="Times New Roman"/>
          <w:sz w:val="28"/>
          <w:szCs w:val="28"/>
        </w:rPr>
        <w:t>Взаимные оценки отражают</w:t>
      </w:r>
      <w:r w:rsidRPr="00B3739F">
        <w:rPr>
          <w:rFonts w:ascii="Times New Roman" w:hAnsi="Times New Roman" w:cs="Times New Roman"/>
          <w:sz w:val="28"/>
          <w:szCs w:val="28"/>
        </w:rPr>
        <w:t xml:space="preserve"> восприятие людьми личностных особенностей друг друга.</w:t>
      </w:r>
    </w:p>
    <w:p w14:paraId="19B35F80" w14:textId="7D2E977F" w:rsidR="000851B6" w:rsidRPr="00B3739F" w:rsidRDefault="000851B6" w:rsidP="000851B6">
      <w:pPr>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 xml:space="preserve">Методика Личностный Дифференциал может быть использована </w:t>
      </w:r>
      <w:r w:rsidR="00CE18FE">
        <w:rPr>
          <w:rFonts w:ascii="Times New Roman" w:hAnsi="Times New Roman" w:cs="Times New Roman"/>
          <w:sz w:val="28"/>
          <w:szCs w:val="28"/>
        </w:rPr>
        <w:t>для получения информации о характеристиках отношения респондента к самому себе или к другим людям.</w:t>
      </w:r>
      <w:r w:rsidRPr="00B3739F">
        <w:rPr>
          <w:rFonts w:ascii="Times New Roman" w:hAnsi="Times New Roman" w:cs="Times New Roman"/>
          <w:sz w:val="28"/>
          <w:szCs w:val="28"/>
        </w:rPr>
        <w:t xml:space="preserve"> </w:t>
      </w:r>
      <w:r w:rsidR="00CE18FE">
        <w:rPr>
          <w:rFonts w:ascii="Times New Roman" w:hAnsi="Times New Roman" w:cs="Times New Roman"/>
          <w:sz w:val="28"/>
          <w:szCs w:val="28"/>
        </w:rPr>
        <w:t xml:space="preserve">Быстрота выполнения и небольшая трудоемкость методики позволяют использовать ее не только самостоятельно, но и </w:t>
      </w:r>
      <w:r w:rsidRPr="00B3739F">
        <w:rPr>
          <w:rFonts w:ascii="Times New Roman" w:hAnsi="Times New Roman" w:cs="Times New Roman"/>
          <w:sz w:val="28"/>
          <w:szCs w:val="28"/>
        </w:rPr>
        <w:t xml:space="preserve">в комплексе с </w:t>
      </w:r>
      <w:r w:rsidR="00CE18FE">
        <w:rPr>
          <w:rFonts w:ascii="Times New Roman" w:hAnsi="Times New Roman" w:cs="Times New Roman"/>
          <w:sz w:val="28"/>
          <w:szCs w:val="28"/>
        </w:rPr>
        <w:t>другими</w:t>
      </w:r>
      <w:r w:rsidRPr="00B3739F">
        <w:rPr>
          <w:rFonts w:ascii="Times New Roman" w:hAnsi="Times New Roman" w:cs="Times New Roman"/>
          <w:sz w:val="28"/>
          <w:szCs w:val="28"/>
        </w:rPr>
        <w:t xml:space="preserve"> </w:t>
      </w:r>
      <w:r w:rsidR="00CE18FE">
        <w:rPr>
          <w:rFonts w:ascii="Times New Roman" w:hAnsi="Times New Roman" w:cs="Times New Roman"/>
          <w:sz w:val="28"/>
          <w:szCs w:val="28"/>
        </w:rPr>
        <w:t>психо</w:t>
      </w:r>
      <w:r w:rsidRPr="00B3739F">
        <w:rPr>
          <w:rFonts w:ascii="Times New Roman" w:hAnsi="Times New Roman" w:cs="Times New Roman"/>
          <w:sz w:val="28"/>
          <w:szCs w:val="28"/>
        </w:rPr>
        <w:t>диагностическими процедурами.</w:t>
      </w:r>
      <w:r w:rsidRPr="00B3739F">
        <w:rPr>
          <w:rFonts w:ascii="Times New Roman" w:hAnsi="Times New Roman" w:cs="Times New Roman"/>
        </w:rPr>
        <w:t xml:space="preserve"> </w:t>
      </w:r>
      <w:r w:rsidRPr="00B3739F">
        <w:rPr>
          <w:rFonts w:ascii="Times New Roman" w:hAnsi="Times New Roman" w:cs="Times New Roman"/>
          <w:sz w:val="28"/>
          <w:szCs w:val="28"/>
        </w:rPr>
        <w:t xml:space="preserve">При интерпретации данных, полученных с помощью </w:t>
      </w:r>
      <w:r w:rsidR="00CE18FE">
        <w:rPr>
          <w:rFonts w:ascii="Times New Roman" w:hAnsi="Times New Roman" w:cs="Times New Roman"/>
          <w:sz w:val="28"/>
          <w:szCs w:val="28"/>
        </w:rPr>
        <w:t xml:space="preserve"> данной </w:t>
      </w:r>
      <w:r w:rsidRPr="00B3739F">
        <w:rPr>
          <w:rFonts w:ascii="Times New Roman" w:hAnsi="Times New Roman" w:cs="Times New Roman"/>
          <w:sz w:val="28"/>
          <w:szCs w:val="28"/>
        </w:rPr>
        <w:t xml:space="preserve">методики, </w:t>
      </w:r>
      <w:r w:rsidR="00CE18FE">
        <w:rPr>
          <w:rFonts w:ascii="Times New Roman" w:hAnsi="Times New Roman" w:cs="Times New Roman"/>
          <w:sz w:val="28"/>
          <w:szCs w:val="28"/>
        </w:rPr>
        <w:t>необходимо учитывать</w:t>
      </w:r>
      <w:r w:rsidRPr="00B3739F">
        <w:rPr>
          <w:rFonts w:ascii="Times New Roman" w:hAnsi="Times New Roman" w:cs="Times New Roman"/>
          <w:sz w:val="28"/>
          <w:szCs w:val="28"/>
        </w:rPr>
        <w:t xml:space="preserve">, что в них отражаются субъективные, эмоционально-смысловые представления человека о самом себе и других людях, его отношения, которые </w:t>
      </w:r>
      <w:r w:rsidRPr="00B3739F">
        <w:rPr>
          <w:rFonts w:ascii="Times New Roman" w:hAnsi="Times New Roman" w:cs="Times New Roman"/>
          <w:sz w:val="28"/>
          <w:szCs w:val="28"/>
        </w:rPr>
        <w:lastRenderedPageBreak/>
        <w:t xml:space="preserve">могут лишь </w:t>
      </w:r>
      <w:r w:rsidR="00CE18FE">
        <w:rPr>
          <w:rFonts w:ascii="Times New Roman" w:hAnsi="Times New Roman" w:cs="Times New Roman"/>
          <w:sz w:val="28"/>
          <w:szCs w:val="28"/>
        </w:rPr>
        <w:t>отчасти</w:t>
      </w:r>
      <w:r w:rsidRPr="00B3739F">
        <w:rPr>
          <w:rFonts w:ascii="Times New Roman" w:hAnsi="Times New Roman" w:cs="Times New Roman"/>
          <w:sz w:val="28"/>
          <w:szCs w:val="28"/>
        </w:rPr>
        <w:t xml:space="preserve"> соответствовать </w:t>
      </w:r>
      <w:r w:rsidR="00CE18FE">
        <w:rPr>
          <w:rFonts w:ascii="Times New Roman" w:hAnsi="Times New Roman" w:cs="Times New Roman"/>
          <w:sz w:val="28"/>
          <w:szCs w:val="28"/>
        </w:rPr>
        <w:t>реальности</w:t>
      </w:r>
      <w:r w:rsidRPr="00B3739F">
        <w:rPr>
          <w:rFonts w:ascii="Times New Roman" w:hAnsi="Times New Roman" w:cs="Times New Roman"/>
          <w:sz w:val="28"/>
          <w:szCs w:val="28"/>
        </w:rPr>
        <w:t>, но часто сами по себе имеют первостепенное значение.</w:t>
      </w:r>
    </w:p>
    <w:p w14:paraId="116370D1" w14:textId="77777777" w:rsidR="000851B6" w:rsidRPr="00B3739F" w:rsidRDefault="000851B6" w:rsidP="000851B6">
      <w:pPr>
        <w:autoSpaceDE w:val="0"/>
        <w:autoSpaceDN w:val="0"/>
        <w:adjustRightInd w:val="0"/>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Данный метод был выбран нами, поскольку дает возможность дифференцированной оценки матерью и отцом личностных черт ребенка. В нашем случае родителями оценивались личностные черты реального своего ребенка и идеального ребенка.</w:t>
      </w:r>
    </w:p>
    <w:p w14:paraId="2EEBC80F" w14:textId="77777777" w:rsidR="000851B6" w:rsidRPr="00B3739F" w:rsidRDefault="000851B6" w:rsidP="000851B6">
      <w:pPr>
        <w:autoSpaceDE w:val="0"/>
        <w:autoSpaceDN w:val="0"/>
        <w:adjustRightInd w:val="0"/>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Каждому родителю было предложено два бланка методики «Личностный Дифференциал». В первом случае испытуемый оценивал своего реального ребенка, во втором случае идеального ребенка.</w:t>
      </w:r>
    </w:p>
    <w:p w14:paraId="2666C1E4" w14:textId="7D10644C" w:rsidR="000851B6" w:rsidRDefault="000851B6" w:rsidP="000851B6">
      <w:pPr>
        <w:autoSpaceDE w:val="0"/>
        <w:autoSpaceDN w:val="0"/>
        <w:adjustRightInd w:val="0"/>
        <w:spacing w:line="360" w:lineRule="auto"/>
        <w:ind w:firstLine="709"/>
        <w:jc w:val="both"/>
        <w:rPr>
          <w:rFonts w:ascii="Times New Roman" w:hAnsi="Times New Roman" w:cs="Times New Roman"/>
          <w:sz w:val="28"/>
          <w:szCs w:val="28"/>
        </w:rPr>
      </w:pPr>
      <w:r w:rsidRPr="00B3739F">
        <w:rPr>
          <w:rFonts w:ascii="Times New Roman" w:hAnsi="Times New Roman" w:cs="Times New Roman"/>
          <w:sz w:val="28"/>
          <w:szCs w:val="28"/>
        </w:rPr>
        <w:t>При подсчете, максимальные значения О (оценки), С (силы), А (активности) могут колебаться от + 21 до - 21. Согласно</w:t>
      </w:r>
      <w:r w:rsidR="00AF3F89">
        <w:rPr>
          <w:rFonts w:ascii="Times New Roman" w:hAnsi="Times New Roman" w:cs="Times New Roman"/>
          <w:sz w:val="28"/>
          <w:szCs w:val="28"/>
        </w:rPr>
        <w:t xml:space="preserve"> описанию</w:t>
      </w:r>
      <w:r w:rsidRPr="00B3739F">
        <w:rPr>
          <w:rFonts w:ascii="Times New Roman" w:hAnsi="Times New Roman" w:cs="Times New Roman"/>
          <w:sz w:val="28"/>
          <w:szCs w:val="28"/>
        </w:rPr>
        <w:t xml:space="preserve"> методик</w:t>
      </w:r>
      <w:r w:rsidR="00AF3F89">
        <w:rPr>
          <w:rFonts w:ascii="Times New Roman" w:hAnsi="Times New Roman" w:cs="Times New Roman"/>
          <w:sz w:val="28"/>
          <w:szCs w:val="28"/>
        </w:rPr>
        <w:t>и</w:t>
      </w:r>
      <w:r w:rsidRPr="00B3739F">
        <w:rPr>
          <w:rFonts w:ascii="Times New Roman" w:hAnsi="Times New Roman" w:cs="Times New Roman"/>
          <w:sz w:val="28"/>
          <w:szCs w:val="28"/>
        </w:rPr>
        <w:t>, их количественные уровни могут иметь следующие значения: 21-17 высокий уровень; 16 - 8 средний уровень; 7 и менее - низкий уровень</w:t>
      </w:r>
      <w:r w:rsidR="00AF3F89">
        <w:rPr>
          <w:rFonts w:ascii="Times New Roman" w:hAnsi="Times New Roman" w:cs="Times New Roman"/>
          <w:sz w:val="28"/>
          <w:szCs w:val="28"/>
        </w:rPr>
        <w:t xml:space="preserve"> (</w:t>
      </w:r>
      <w:proofErr w:type="spellStart"/>
      <w:r w:rsidR="00AF3F89" w:rsidRPr="00B3739F">
        <w:rPr>
          <w:rFonts w:ascii="Times New Roman" w:hAnsi="Times New Roman" w:cs="Times New Roman"/>
          <w:sz w:val="28"/>
          <w:szCs w:val="28"/>
        </w:rPr>
        <w:t>Фетискин</w:t>
      </w:r>
      <w:proofErr w:type="spellEnd"/>
      <w:r w:rsidR="00AF3F89">
        <w:rPr>
          <w:rFonts w:ascii="Times New Roman" w:hAnsi="Times New Roman" w:cs="Times New Roman"/>
          <w:sz w:val="28"/>
          <w:szCs w:val="28"/>
        </w:rPr>
        <w:t xml:space="preserve"> Н.П.</w:t>
      </w:r>
      <w:r w:rsidR="00AF3F89" w:rsidRPr="00B3739F">
        <w:rPr>
          <w:rFonts w:ascii="Times New Roman" w:hAnsi="Times New Roman" w:cs="Times New Roman"/>
          <w:sz w:val="28"/>
          <w:szCs w:val="28"/>
        </w:rPr>
        <w:t>, Козлов</w:t>
      </w:r>
      <w:r w:rsidR="00AF3F89" w:rsidRPr="00AF3F89">
        <w:rPr>
          <w:rFonts w:ascii="Times New Roman" w:hAnsi="Times New Roman" w:cs="Times New Roman"/>
          <w:sz w:val="28"/>
          <w:szCs w:val="28"/>
        </w:rPr>
        <w:t xml:space="preserve"> </w:t>
      </w:r>
      <w:r w:rsidR="00AF3F89" w:rsidRPr="00B3739F">
        <w:rPr>
          <w:rFonts w:ascii="Times New Roman" w:hAnsi="Times New Roman" w:cs="Times New Roman"/>
          <w:sz w:val="28"/>
          <w:szCs w:val="28"/>
        </w:rPr>
        <w:t>В.В., Мануйлов</w:t>
      </w:r>
      <w:r w:rsidR="00AF3F89" w:rsidRPr="00AF3F89">
        <w:rPr>
          <w:rFonts w:ascii="Times New Roman" w:hAnsi="Times New Roman" w:cs="Times New Roman"/>
          <w:sz w:val="28"/>
          <w:szCs w:val="28"/>
        </w:rPr>
        <w:t xml:space="preserve"> </w:t>
      </w:r>
      <w:r w:rsidR="00AF3F89" w:rsidRPr="00B3739F">
        <w:rPr>
          <w:rFonts w:ascii="Times New Roman" w:hAnsi="Times New Roman" w:cs="Times New Roman"/>
          <w:sz w:val="28"/>
          <w:szCs w:val="28"/>
        </w:rPr>
        <w:t>Г.М.</w:t>
      </w:r>
      <w:r w:rsidR="00AF3F89">
        <w:rPr>
          <w:rFonts w:ascii="Times New Roman" w:hAnsi="Times New Roman" w:cs="Times New Roman"/>
          <w:sz w:val="28"/>
          <w:szCs w:val="28"/>
        </w:rPr>
        <w:t>, 2002)</w:t>
      </w:r>
      <w:r w:rsidRPr="00B3739F">
        <w:rPr>
          <w:rFonts w:ascii="Times New Roman" w:hAnsi="Times New Roman" w:cs="Times New Roman"/>
          <w:sz w:val="28"/>
          <w:szCs w:val="28"/>
        </w:rPr>
        <w:t>.</w:t>
      </w:r>
    </w:p>
    <w:p w14:paraId="739F4119" w14:textId="6115DAB7" w:rsidR="000851B6" w:rsidRPr="00CE2E59" w:rsidRDefault="00CE2E59" w:rsidP="00CE2E59">
      <w:pPr>
        <w:spacing w:line="360" w:lineRule="auto"/>
        <w:ind w:firstLine="708"/>
        <w:jc w:val="both"/>
        <w:rPr>
          <w:rFonts w:ascii="Times New Roman" w:hAnsi="Times New Roman"/>
          <w:sz w:val="28"/>
          <w:szCs w:val="28"/>
        </w:rPr>
      </w:pPr>
      <w:r>
        <w:rPr>
          <w:rFonts w:ascii="Times New Roman" w:eastAsia="Times New Roman" w:hAnsi="Times New Roman"/>
          <w:i/>
          <w:sz w:val="28"/>
          <w:szCs w:val="28"/>
        </w:rPr>
        <w:t xml:space="preserve">9. </w:t>
      </w:r>
      <w:r w:rsidR="000851B6" w:rsidRPr="00CE2E59">
        <w:rPr>
          <w:rFonts w:ascii="Times New Roman" w:eastAsia="Times New Roman" w:hAnsi="Times New Roman"/>
          <w:i/>
          <w:sz w:val="28"/>
          <w:szCs w:val="28"/>
        </w:rPr>
        <w:t>Методика исследования самооценки дошкольника  «Лесенка»</w:t>
      </w:r>
      <w:r w:rsidR="003A19FB" w:rsidRPr="00CE2E59">
        <w:rPr>
          <w:rFonts w:ascii="Times New Roman" w:eastAsia="Times New Roman" w:hAnsi="Times New Roman"/>
          <w:i/>
          <w:sz w:val="28"/>
          <w:szCs w:val="28"/>
        </w:rPr>
        <w:t xml:space="preserve"> </w:t>
      </w:r>
      <w:r w:rsidR="00115E60">
        <w:rPr>
          <w:rFonts w:ascii="Times New Roman" w:eastAsia="Times New Roman" w:hAnsi="Times New Roman"/>
          <w:i/>
          <w:sz w:val="28"/>
          <w:szCs w:val="28"/>
        </w:rPr>
        <w:t xml:space="preserve">С.Г. Якобсон, </w:t>
      </w:r>
      <w:r w:rsidR="003A19FB" w:rsidRPr="00CE2E59">
        <w:rPr>
          <w:rFonts w:ascii="Times New Roman" w:eastAsia="Times New Roman" w:hAnsi="Times New Roman"/>
          <w:i/>
          <w:sz w:val="28"/>
          <w:szCs w:val="28"/>
        </w:rPr>
        <w:t>В.Г. Щур</w:t>
      </w:r>
      <w:r w:rsidR="000870F9" w:rsidRPr="00CE2E59">
        <w:rPr>
          <w:rFonts w:ascii="Times New Roman" w:eastAsia="Times New Roman" w:hAnsi="Times New Roman"/>
          <w:i/>
          <w:sz w:val="28"/>
          <w:szCs w:val="28"/>
        </w:rPr>
        <w:t xml:space="preserve"> </w:t>
      </w:r>
    </w:p>
    <w:p w14:paraId="3F9153AB" w14:textId="67DDF3A0" w:rsidR="000851B6" w:rsidRPr="00B3739F" w:rsidRDefault="00EC75A9" w:rsidP="000851B6">
      <w:pPr>
        <w:pStyle w:val="a4"/>
        <w:spacing w:line="360" w:lineRule="auto"/>
        <w:ind w:left="0" w:firstLine="709"/>
        <w:jc w:val="both"/>
        <w:rPr>
          <w:rFonts w:ascii="Times New Roman" w:hAnsi="Times New Roman"/>
          <w:sz w:val="28"/>
          <w:szCs w:val="28"/>
        </w:rPr>
      </w:pPr>
      <w:r>
        <w:rPr>
          <w:rFonts w:ascii="Times New Roman" w:hAnsi="Times New Roman"/>
          <w:sz w:val="28"/>
          <w:szCs w:val="28"/>
        </w:rPr>
        <w:t>Методика</w:t>
      </w:r>
      <w:r w:rsidR="000851B6" w:rsidRPr="00B3739F">
        <w:rPr>
          <w:rFonts w:ascii="Times New Roman" w:hAnsi="Times New Roman"/>
          <w:sz w:val="28"/>
          <w:szCs w:val="28"/>
        </w:rPr>
        <w:t xml:space="preserve"> направлена на изучение самооценки детей дошкольного возраста</w:t>
      </w:r>
      <w:r w:rsidR="00115E60">
        <w:rPr>
          <w:rFonts w:ascii="Times New Roman" w:hAnsi="Times New Roman"/>
          <w:sz w:val="28"/>
          <w:szCs w:val="28"/>
        </w:rPr>
        <w:t xml:space="preserve"> (Щур, 1982)</w:t>
      </w:r>
      <w:r w:rsidR="000851B6" w:rsidRPr="00B3739F">
        <w:rPr>
          <w:rFonts w:ascii="Times New Roman" w:hAnsi="Times New Roman"/>
          <w:sz w:val="28"/>
          <w:szCs w:val="28"/>
        </w:rPr>
        <w:t>. Проводится индивидуально. Сначала важно создать доброжелательную и доверительную атмосферу, побеседовать с ребенком, понаблюдать за его эмоциональным настроем, чтобы он был положительный. После этого ребенку предъявляются рисунок лесенки из семи ступенек. В зависимости от пола ребенка посредине лесенки нужно расположить фигурку мальчика или девочки.</w:t>
      </w:r>
    </w:p>
    <w:p w14:paraId="45439D10" w14:textId="77777777" w:rsidR="000851B6" w:rsidRPr="00B3739F" w:rsidRDefault="000851B6" w:rsidP="000851B6">
      <w:pPr>
        <w:pStyle w:val="a4"/>
        <w:spacing w:line="360" w:lineRule="auto"/>
        <w:ind w:left="0" w:firstLine="709"/>
        <w:jc w:val="both"/>
        <w:rPr>
          <w:rFonts w:ascii="Times New Roman" w:hAnsi="Times New Roman"/>
          <w:sz w:val="28"/>
          <w:szCs w:val="28"/>
        </w:rPr>
      </w:pPr>
      <w:r w:rsidRPr="00B3739F">
        <w:rPr>
          <w:rFonts w:ascii="Times New Roman" w:hAnsi="Times New Roman"/>
          <w:sz w:val="28"/>
          <w:szCs w:val="28"/>
        </w:rPr>
        <w:t>Инструкция. Посмотри на эту лесенку. Видишь, тут стоит мальчик (или девочка). На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сам себя поставишь?</w:t>
      </w:r>
    </w:p>
    <w:p w14:paraId="4DED55C3" w14:textId="3534D0BE" w:rsidR="000851B6" w:rsidRPr="00F426BE" w:rsidRDefault="000851B6" w:rsidP="000851B6">
      <w:pPr>
        <w:pStyle w:val="a4"/>
        <w:spacing w:line="360" w:lineRule="auto"/>
        <w:ind w:left="0" w:firstLine="709"/>
        <w:jc w:val="both"/>
        <w:rPr>
          <w:rFonts w:ascii="Times New Roman" w:hAnsi="Times New Roman"/>
          <w:sz w:val="28"/>
          <w:szCs w:val="28"/>
        </w:rPr>
      </w:pPr>
      <w:r w:rsidRPr="00B3739F">
        <w:rPr>
          <w:rFonts w:ascii="Times New Roman" w:hAnsi="Times New Roman"/>
          <w:sz w:val="28"/>
          <w:szCs w:val="28"/>
        </w:rPr>
        <w:lastRenderedPageBreak/>
        <w:t xml:space="preserve">Проведение теста. Ребенку </w:t>
      </w:r>
      <w:r w:rsidR="00537789">
        <w:rPr>
          <w:rFonts w:ascii="Times New Roman" w:hAnsi="Times New Roman"/>
          <w:sz w:val="28"/>
          <w:szCs w:val="28"/>
        </w:rPr>
        <w:t>предъявляют</w:t>
      </w:r>
      <w:r w:rsidRPr="00B3739F">
        <w:rPr>
          <w:rFonts w:ascii="Times New Roman" w:hAnsi="Times New Roman"/>
          <w:sz w:val="28"/>
          <w:szCs w:val="28"/>
        </w:rPr>
        <w:t xml:space="preserve"> листок с </w:t>
      </w:r>
      <w:r w:rsidR="00537789">
        <w:rPr>
          <w:rFonts w:ascii="Times New Roman" w:hAnsi="Times New Roman"/>
          <w:sz w:val="28"/>
          <w:szCs w:val="28"/>
        </w:rPr>
        <w:t>изображенной на нем лесенкой</w:t>
      </w:r>
      <w:r w:rsidRPr="00B3739F">
        <w:rPr>
          <w:rFonts w:ascii="Times New Roman" w:hAnsi="Times New Roman"/>
          <w:sz w:val="28"/>
          <w:szCs w:val="28"/>
        </w:rPr>
        <w:t xml:space="preserve"> и </w:t>
      </w:r>
      <w:r w:rsidR="00537789">
        <w:rPr>
          <w:rFonts w:ascii="Times New Roman" w:hAnsi="Times New Roman"/>
          <w:sz w:val="28"/>
          <w:szCs w:val="28"/>
        </w:rPr>
        <w:t>рассказывают о значении каждой ее ступеньки</w:t>
      </w:r>
      <w:r w:rsidRPr="00B3739F">
        <w:rPr>
          <w:rFonts w:ascii="Times New Roman" w:hAnsi="Times New Roman"/>
          <w:sz w:val="28"/>
          <w:szCs w:val="28"/>
        </w:rPr>
        <w:t xml:space="preserve">. Важно </w:t>
      </w:r>
      <w:r w:rsidR="00537789">
        <w:rPr>
          <w:rFonts w:ascii="Times New Roman" w:hAnsi="Times New Roman"/>
          <w:sz w:val="28"/>
          <w:szCs w:val="28"/>
        </w:rPr>
        <w:t>прояснить</w:t>
      </w:r>
      <w:r w:rsidRPr="00B3739F">
        <w:rPr>
          <w:rFonts w:ascii="Times New Roman" w:hAnsi="Times New Roman"/>
          <w:sz w:val="28"/>
          <w:szCs w:val="28"/>
        </w:rPr>
        <w:t>, правильно ли</w:t>
      </w:r>
      <w:r w:rsidR="00537789">
        <w:rPr>
          <w:rFonts w:ascii="Times New Roman" w:hAnsi="Times New Roman"/>
          <w:sz w:val="28"/>
          <w:szCs w:val="28"/>
        </w:rPr>
        <w:t xml:space="preserve"> ребенок</w:t>
      </w:r>
      <w:r w:rsidRPr="00B3739F">
        <w:rPr>
          <w:rFonts w:ascii="Times New Roman" w:hAnsi="Times New Roman"/>
          <w:sz w:val="28"/>
          <w:szCs w:val="28"/>
        </w:rPr>
        <w:t xml:space="preserve"> понял </w:t>
      </w:r>
      <w:r w:rsidR="00537789">
        <w:rPr>
          <w:rFonts w:ascii="Times New Roman" w:hAnsi="Times New Roman"/>
          <w:sz w:val="28"/>
          <w:szCs w:val="28"/>
        </w:rPr>
        <w:t>инструкцию и повторить ее, в случае необходимости. После чего</w:t>
      </w:r>
      <w:r>
        <w:rPr>
          <w:rFonts w:ascii="Times New Roman" w:hAnsi="Times New Roman"/>
          <w:sz w:val="28"/>
          <w:szCs w:val="28"/>
        </w:rPr>
        <w:t xml:space="preserve"> записывается номер ступеньки на которую ребенок себя поставил. </w:t>
      </w:r>
      <w:r w:rsidRPr="00F426BE">
        <w:rPr>
          <w:rFonts w:ascii="Times New Roman" w:hAnsi="Times New Roman"/>
          <w:sz w:val="28"/>
          <w:szCs w:val="28"/>
        </w:rPr>
        <w:t>При этом</w:t>
      </w:r>
      <w:r w:rsidR="00537789">
        <w:rPr>
          <w:rFonts w:ascii="Times New Roman" w:hAnsi="Times New Roman"/>
          <w:sz w:val="28"/>
          <w:szCs w:val="28"/>
        </w:rPr>
        <w:t>,</w:t>
      </w:r>
      <w:r w:rsidRPr="00F426BE">
        <w:rPr>
          <w:rFonts w:ascii="Times New Roman" w:hAnsi="Times New Roman"/>
          <w:sz w:val="28"/>
          <w:szCs w:val="28"/>
        </w:rPr>
        <w:t xml:space="preserve"> максимальное количество баллов – 7, а минимальное – 1.</w:t>
      </w:r>
    </w:p>
    <w:p w14:paraId="250009B6" w14:textId="76FBFF27" w:rsidR="000851B6" w:rsidRPr="00B3739F" w:rsidRDefault="000851B6" w:rsidP="000851B6">
      <w:pPr>
        <w:pStyle w:val="a4"/>
        <w:spacing w:line="360" w:lineRule="auto"/>
        <w:ind w:left="0" w:firstLine="709"/>
        <w:jc w:val="both"/>
        <w:rPr>
          <w:rFonts w:ascii="Times New Roman" w:hAnsi="Times New Roman"/>
          <w:sz w:val="28"/>
          <w:szCs w:val="28"/>
        </w:rPr>
      </w:pPr>
      <w:r w:rsidRPr="00B3739F">
        <w:rPr>
          <w:rFonts w:ascii="Times New Roman" w:hAnsi="Times New Roman"/>
          <w:sz w:val="28"/>
          <w:szCs w:val="28"/>
        </w:rPr>
        <w:t>О завышенной самооценке свидетельствует позиция на верхней, седьмой ступеньке нарисованной лесенки (как правило, не раздумывая, ребенок быстро ставит себя на самую высокую ступеньку). О высокой самооценке – позиция на шестой-пятой ступени (после некоторых раздумий и объяснений). Об адекватной – позиция на четвертой ступеньке (обдумывает и дает пояснения). О сниженной самооценке –  позиция на третьей ступени лесенки (свой выбор не объясняет, либо ссылается на мнение близкого взрослого). Положение на второй или первой ступеньке говорит об отрицательном отношении к себе, неуверенности в собственных силах</w:t>
      </w:r>
      <w:r w:rsidR="00EC75A9">
        <w:rPr>
          <w:rFonts w:ascii="Times New Roman" w:hAnsi="Times New Roman"/>
          <w:sz w:val="28"/>
          <w:szCs w:val="28"/>
        </w:rPr>
        <w:t>.</w:t>
      </w:r>
    </w:p>
    <w:p w14:paraId="496CD069" w14:textId="6E843172" w:rsidR="009A3903" w:rsidRPr="009A3903" w:rsidRDefault="009A3903" w:rsidP="000851B6">
      <w:pPr>
        <w:pStyle w:val="a4"/>
        <w:spacing w:line="360" w:lineRule="auto"/>
        <w:ind w:left="0" w:firstLine="709"/>
        <w:jc w:val="both"/>
        <w:rPr>
          <w:rFonts w:ascii="Times New Roman" w:hAnsi="Times New Roman"/>
          <w:i/>
          <w:sz w:val="28"/>
          <w:szCs w:val="28"/>
        </w:rPr>
      </w:pPr>
      <w:r w:rsidRPr="009A3903">
        <w:rPr>
          <w:rFonts w:ascii="Times New Roman" w:hAnsi="Times New Roman"/>
          <w:i/>
          <w:sz w:val="28"/>
          <w:szCs w:val="28"/>
        </w:rPr>
        <w:t xml:space="preserve">10. Социально-демографическая анкета. </w:t>
      </w:r>
    </w:p>
    <w:p w14:paraId="6069D26E" w14:textId="30F3FE27" w:rsidR="009A3903" w:rsidRDefault="009A3903" w:rsidP="000851B6">
      <w:pPr>
        <w:pStyle w:val="a4"/>
        <w:spacing w:line="360" w:lineRule="auto"/>
        <w:ind w:left="0" w:firstLine="709"/>
        <w:jc w:val="both"/>
        <w:rPr>
          <w:rFonts w:ascii="Times New Roman" w:hAnsi="Times New Roman"/>
          <w:sz w:val="28"/>
          <w:szCs w:val="28"/>
        </w:rPr>
      </w:pPr>
      <w:r>
        <w:rPr>
          <w:rFonts w:ascii="Times New Roman" w:hAnsi="Times New Roman"/>
          <w:sz w:val="28"/>
          <w:szCs w:val="28"/>
        </w:rPr>
        <w:t xml:space="preserve">Анкета, составленная автором </w:t>
      </w:r>
      <w:r w:rsidR="00E53BD6">
        <w:rPr>
          <w:rFonts w:ascii="Times New Roman" w:hAnsi="Times New Roman"/>
          <w:sz w:val="28"/>
          <w:szCs w:val="28"/>
        </w:rPr>
        <w:t>работы</w:t>
      </w:r>
      <w:r w:rsidR="009C22A4">
        <w:rPr>
          <w:rFonts w:ascii="Times New Roman" w:hAnsi="Times New Roman"/>
          <w:sz w:val="28"/>
          <w:szCs w:val="28"/>
        </w:rPr>
        <w:t>,</w:t>
      </w:r>
      <w:r>
        <w:rPr>
          <w:rFonts w:ascii="Times New Roman" w:hAnsi="Times New Roman"/>
          <w:sz w:val="28"/>
          <w:szCs w:val="28"/>
        </w:rPr>
        <w:t xml:space="preserve"> для сбора социально-демографической информации о респондентах. Отвечая на вопросы, участник исследования указывает свое имя, </w:t>
      </w:r>
      <w:r w:rsidR="00E53BD6">
        <w:rPr>
          <w:rFonts w:ascii="Times New Roman" w:hAnsi="Times New Roman"/>
          <w:sz w:val="28"/>
          <w:szCs w:val="28"/>
        </w:rPr>
        <w:t xml:space="preserve">пол, </w:t>
      </w:r>
      <w:r>
        <w:rPr>
          <w:rFonts w:ascii="Times New Roman" w:hAnsi="Times New Roman"/>
          <w:sz w:val="28"/>
          <w:szCs w:val="28"/>
        </w:rPr>
        <w:t>возраст, место жительства, образование, наличие работы в настоящее время, семейное положение и количество лет в браке, количество детей,</w:t>
      </w:r>
      <w:r w:rsidR="00E53BD6">
        <w:rPr>
          <w:rFonts w:ascii="Times New Roman" w:hAnsi="Times New Roman"/>
          <w:sz w:val="28"/>
          <w:szCs w:val="28"/>
        </w:rPr>
        <w:t xml:space="preserve"> их пол и возраст. В приложении</w:t>
      </w:r>
      <w:r>
        <w:rPr>
          <w:rFonts w:ascii="Times New Roman" w:hAnsi="Times New Roman"/>
          <w:sz w:val="28"/>
          <w:szCs w:val="28"/>
        </w:rPr>
        <w:t xml:space="preserve"> А</w:t>
      </w:r>
      <w:r w:rsidR="00E53BD6">
        <w:rPr>
          <w:rFonts w:ascii="Times New Roman" w:hAnsi="Times New Roman"/>
          <w:sz w:val="28"/>
          <w:szCs w:val="28"/>
        </w:rPr>
        <w:t xml:space="preserve"> представлен образец анкеты участника исследования</w:t>
      </w:r>
      <w:r>
        <w:rPr>
          <w:rFonts w:ascii="Times New Roman" w:hAnsi="Times New Roman"/>
          <w:sz w:val="28"/>
          <w:szCs w:val="28"/>
        </w:rPr>
        <w:t xml:space="preserve">. </w:t>
      </w:r>
    </w:p>
    <w:p w14:paraId="5E37CDC1" w14:textId="77777777" w:rsidR="009C22A4" w:rsidRDefault="009C22A4" w:rsidP="009C22A4">
      <w:pPr>
        <w:pStyle w:val="a4"/>
        <w:spacing w:line="360" w:lineRule="auto"/>
        <w:ind w:left="0" w:firstLine="709"/>
        <w:jc w:val="both"/>
        <w:rPr>
          <w:rFonts w:ascii="Times New Roman" w:hAnsi="Times New Roman"/>
          <w:sz w:val="28"/>
          <w:szCs w:val="28"/>
        </w:rPr>
      </w:pPr>
      <w:r w:rsidRPr="000870F9">
        <w:rPr>
          <w:rFonts w:ascii="Times New Roman" w:hAnsi="Times New Roman"/>
          <w:i/>
          <w:sz w:val="28"/>
          <w:szCs w:val="28"/>
        </w:rPr>
        <w:t>Математическая обработка</w:t>
      </w:r>
      <w:r w:rsidRPr="00B3739F">
        <w:rPr>
          <w:rFonts w:ascii="Times New Roman" w:hAnsi="Times New Roman"/>
          <w:sz w:val="28"/>
          <w:szCs w:val="28"/>
        </w:rPr>
        <w:t xml:space="preserve"> данных проводилась с помощью программы SPSS (анализ средних величин, сравнение средних величин и корреляционный анализ). В рисунках приведены корреляции с уровнем значимости p&lt;0,01; p&lt;0,05.</w:t>
      </w:r>
    </w:p>
    <w:p w14:paraId="62D20516" w14:textId="77777777" w:rsidR="009A3903" w:rsidRPr="009A3903" w:rsidRDefault="009A3903" w:rsidP="009A3903">
      <w:pPr>
        <w:spacing w:line="360" w:lineRule="auto"/>
        <w:jc w:val="both"/>
        <w:rPr>
          <w:rFonts w:ascii="Times New Roman" w:hAnsi="Times New Roman"/>
          <w:sz w:val="28"/>
          <w:szCs w:val="28"/>
        </w:rPr>
      </w:pPr>
    </w:p>
    <w:p w14:paraId="33D13CBD" w14:textId="36645D82" w:rsidR="003A19FB" w:rsidRPr="003A19FB" w:rsidRDefault="003A19FB" w:rsidP="003A19FB">
      <w:pPr>
        <w:rPr>
          <w:rFonts w:ascii="Times New Roman" w:hAnsi="Times New Roman"/>
          <w:sz w:val="28"/>
          <w:szCs w:val="28"/>
        </w:rPr>
      </w:pPr>
      <w:r>
        <w:rPr>
          <w:rFonts w:ascii="Times New Roman" w:hAnsi="Times New Roman"/>
          <w:sz w:val="28"/>
          <w:szCs w:val="28"/>
        </w:rPr>
        <w:br w:type="page"/>
      </w:r>
    </w:p>
    <w:p w14:paraId="171ADF7F" w14:textId="24508254" w:rsidR="00F26A59" w:rsidRDefault="00EA1671" w:rsidP="0034051A">
      <w:pPr>
        <w:spacing w:after="720"/>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8B3795">
        <w:rPr>
          <w:rFonts w:ascii="Times New Roman" w:hAnsi="Times New Roman" w:cs="Times New Roman"/>
          <w:b/>
          <w:sz w:val="28"/>
          <w:szCs w:val="28"/>
        </w:rPr>
        <w:t>ЛАВА</w:t>
      </w:r>
      <w:r w:rsidR="00F26A59" w:rsidRPr="00F26A59">
        <w:rPr>
          <w:rFonts w:ascii="Times New Roman" w:hAnsi="Times New Roman" w:cs="Times New Roman"/>
          <w:b/>
          <w:sz w:val="28"/>
          <w:szCs w:val="28"/>
        </w:rPr>
        <w:t xml:space="preserve"> 3. </w:t>
      </w:r>
      <w:r w:rsidR="008B3795">
        <w:rPr>
          <w:rFonts w:ascii="Times New Roman" w:hAnsi="Times New Roman" w:cs="Times New Roman"/>
          <w:b/>
          <w:sz w:val="28"/>
          <w:szCs w:val="28"/>
        </w:rPr>
        <w:t>РЕЗУЛЬТАТЫ ИССЛЕДОВАНИЯ И ИХ ОБСУЖДЕНИЕ</w:t>
      </w:r>
    </w:p>
    <w:p w14:paraId="081EC0EE" w14:textId="585F0B65" w:rsidR="00F26A59" w:rsidRPr="00F26A59" w:rsidRDefault="00F26A59" w:rsidP="0034051A">
      <w:pPr>
        <w:spacing w:line="360" w:lineRule="auto"/>
        <w:ind w:firstLine="709"/>
        <w:jc w:val="both"/>
        <w:rPr>
          <w:rFonts w:ascii="Times New Roman" w:hAnsi="Times New Roman" w:cs="Times New Roman"/>
          <w:b/>
          <w:sz w:val="28"/>
          <w:szCs w:val="28"/>
        </w:rPr>
      </w:pPr>
      <w:r w:rsidRPr="00F26A59">
        <w:rPr>
          <w:rFonts w:ascii="Times New Roman" w:hAnsi="Times New Roman" w:cs="Times New Roman"/>
          <w:b/>
          <w:sz w:val="28"/>
          <w:szCs w:val="28"/>
        </w:rPr>
        <w:t>3.1 Сравнительный анализ характеристик психологического благополучия</w:t>
      </w:r>
      <w:r w:rsidR="0016413A">
        <w:rPr>
          <w:rFonts w:ascii="Times New Roman" w:hAnsi="Times New Roman" w:cs="Times New Roman"/>
          <w:b/>
          <w:sz w:val="28"/>
          <w:szCs w:val="28"/>
        </w:rPr>
        <w:t xml:space="preserve"> мужчин и женщин</w:t>
      </w:r>
    </w:p>
    <w:p w14:paraId="6386F15E" w14:textId="17432263" w:rsidR="00F26A59" w:rsidRPr="00F26A59" w:rsidRDefault="004E4980" w:rsidP="00F26A59">
      <w:pPr>
        <w:spacing w:line="360" w:lineRule="auto"/>
        <w:ind w:firstLine="709"/>
        <w:jc w:val="both"/>
        <w:rPr>
          <w:rFonts w:ascii="Times New Roman" w:hAnsi="Times New Roman" w:cs="Times New Roman"/>
          <w:sz w:val="28"/>
          <w:szCs w:val="28"/>
        </w:rPr>
      </w:pPr>
      <w:r w:rsidRPr="00B2361D">
        <w:rPr>
          <w:rFonts w:ascii="Times New Roman" w:hAnsi="Times New Roman" w:cs="Times New Roman"/>
          <w:sz w:val="28"/>
          <w:szCs w:val="28"/>
        </w:rPr>
        <w:t xml:space="preserve">Психологическое благополучие женщин и мужчин изучалось при помощи методики К. </w:t>
      </w:r>
      <w:proofErr w:type="spellStart"/>
      <w:r w:rsidRPr="00B2361D">
        <w:rPr>
          <w:rFonts w:ascii="Times New Roman" w:hAnsi="Times New Roman" w:cs="Times New Roman"/>
          <w:sz w:val="28"/>
          <w:szCs w:val="28"/>
        </w:rPr>
        <w:t>Рифф</w:t>
      </w:r>
      <w:proofErr w:type="spellEnd"/>
      <w:r w:rsidRPr="00B2361D">
        <w:rPr>
          <w:rFonts w:ascii="Times New Roman" w:hAnsi="Times New Roman" w:cs="Times New Roman"/>
          <w:sz w:val="28"/>
          <w:szCs w:val="28"/>
        </w:rPr>
        <w:t xml:space="preserve">. </w:t>
      </w:r>
      <w:r w:rsidR="00347156">
        <w:rPr>
          <w:rFonts w:ascii="Times New Roman" w:hAnsi="Times New Roman" w:cs="Times New Roman"/>
          <w:sz w:val="28"/>
          <w:szCs w:val="28"/>
        </w:rPr>
        <w:t xml:space="preserve">В качестве дополнительных методик для этой цели мы использовали «Уровень удовлетворенности жизнью» </w:t>
      </w:r>
      <w:proofErr w:type="spellStart"/>
      <w:r w:rsidR="00347156">
        <w:rPr>
          <w:rFonts w:ascii="Times New Roman" w:hAnsi="Times New Roman" w:cs="Times New Roman"/>
          <w:sz w:val="28"/>
          <w:szCs w:val="28"/>
        </w:rPr>
        <w:t>Динера</w:t>
      </w:r>
      <w:proofErr w:type="spellEnd"/>
      <w:r w:rsidR="00347156">
        <w:rPr>
          <w:rFonts w:ascii="Times New Roman" w:hAnsi="Times New Roman" w:cs="Times New Roman"/>
          <w:sz w:val="28"/>
          <w:szCs w:val="28"/>
        </w:rPr>
        <w:t xml:space="preserve">, «Шкала аффективного баланса» </w:t>
      </w:r>
      <w:proofErr w:type="spellStart"/>
      <w:r w:rsidR="00347156">
        <w:rPr>
          <w:rFonts w:ascii="Times New Roman" w:hAnsi="Times New Roman" w:cs="Times New Roman"/>
          <w:sz w:val="28"/>
          <w:szCs w:val="28"/>
        </w:rPr>
        <w:t>Бредберна</w:t>
      </w:r>
      <w:proofErr w:type="spellEnd"/>
      <w:r w:rsidR="00347156">
        <w:rPr>
          <w:rFonts w:ascii="Times New Roman" w:hAnsi="Times New Roman" w:cs="Times New Roman"/>
          <w:sz w:val="28"/>
          <w:szCs w:val="28"/>
        </w:rPr>
        <w:t xml:space="preserve">,  методику </w:t>
      </w:r>
      <w:proofErr w:type="spellStart"/>
      <w:r w:rsidR="00347156">
        <w:rPr>
          <w:rFonts w:ascii="Times New Roman" w:hAnsi="Times New Roman" w:cs="Times New Roman"/>
          <w:sz w:val="28"/>
          <w:szCs w:val="28"/>
        </w:rPr>
        <w:t>Войданофф</w:t>
      </w:r>
      <w:proofErr w:type="spellEnd"/>
      <w:r w:rsidR="00347156">
        <w:rPr>
          <w:rFonts w:ascii="Times New Roman" w:hAnsi="Times New Roman" w:cs="Times New Roman"/>
          <w:sz w:val="28"/>
          <w:szCs w:val="28"/>
        </w:rPr>
        <w:t xml:space="preserve">, направленную на изучение благополучия в отношении работы и </w:t>
      </w:r>
      <w:proofErr w:type="spellStart"/>
      <w:r w:rsidR="00347156">
        <w:rPr>
          <w:rFonts w:ascii="Times New Roman" w:hAnsi="Times New Roman" w:cs="Times New Roman"/>
          <w:sz w:val="28"/>
          <w:szCs w:val="28"/>
        </w:rPr>
        <w:t>самооценочную</w:t>
      </w:r>
      <w:proofErr w:type="spellEnd"/>
      <w:r w:rsidR="00347156">
        <w:rPr>
          <w:rFonts w:ascii="Times New Roman" w:hAnsi="Times New Roman" w:cs="Times New Roman"/>
          <w:sz w:val="28"/>
          <w:szCs w:val="28"/>
        </w:rPr>
        <w:t xml:space="preserve"> шкалу удовлетворенности семьей и работой.</w:t>
      </w:r>
      <w:r w:rsidR="00347156" w:rsidRPr="00347156">
        <w:rPr>
          <w:rFonts w:ascii="Times New Roman" w:hAnsi="Times New Roman" w:cs="Times New Roman"/>
          <w:sz w:val="28"/>
          <w:szCs w:val="28"/>
        </w:rPr>
        <w:t xml:space="preserve"> </w:t>
      </w:r>
      <w:r w:rsidR="009F719A">
        <w:rPr>
          <w:rFonts w:ascii="Times New Roman" w:hAnsi="Times New Roman" w:cs="Times New Roman"/>
          <w:sz w:val="28"/>
          <w:szCs w:val="28"/>
        </w:rPr>
        <w:t>Далее рассмотрим средние значения показателей этих методик</w:t>
      </w:r>
      <w:r w:rsidR="006179C7">
        <w:rPr>
          <w:rFonts w:ascii="Times New Roman" w:hAnsi="Times New Roman" w:cs="Times New Roman"/>
          <w:sz w:val="28"/>
          <w:szCs w:val="28"/>
        </w:rPr>
        <w:t xml:space="preserve"> (таблицы 2</w:t>
      </w:r>
      <w:r w:rsidR="009A7E41">
        <w:rPr>
          <w:rFonts w:ascii="Times New Roman" w:hAnsi="Times New Roman" w:cs="Times New Roman"/>
          <w:sz w:val="28"/>
          <w:szCs w:val="28"/>
        </w:rPr>
        <w:t>–</w:t>
      </w:r>
      <w:r w:rsidR="006179C7">
        <w:rPr>
          <w:rFonts w:ascii="Times New Roman" w:hAnsi="Times New Roman" w:cs="Times New Roman"/>
          <w:sz w:val="28"/>
          <w:szCs w:val="28"/>
        </w:rPr>
        <w:t>5</w:t>
      </w:r>
      <w:r w:rsidR="000870F9">
        <w:rPr>
          <w:rFonts w:ascii="Times New Roman" w:hAnsi="Times New Roman" w:cs="Times New Roman"/>
          <w:sz w:val="28"/>
          <w:szCs w:val="28"/>
        </w:rPr>
        <w:t>).</w:t>
      </w:r>
      <w:r w:rsidR="009A7E41">
        <w:rPr>
          <w:rFonts w:ascii="Times New Roman" w:hAnsi="Times New Roman" w:cs="Times New Roman"/>
          <w:sz w:val="28"/>
          <w:szCs w:val="28"/>
        </w:rPr>
        <w:t xml:space="preserve"> </w:t>
      </w:r>
    </w:p>
    <w:p w14:paraId="437FA815" w14:textId="77777777" w:rsidR="00AB5D3D" w:rsidRDefault="00AB5D3D" w:rsidP="00DA5B1E">
      <w:pPr>
        <w:spacing w:line="360" w:lineRule="auto"/>
        <w:ind w:firstLine="709"/>
        <w:jc w:val="both"/>
        <w:rPr>
          <w:rFonts w:ascii="Times New Roman" w:hAnsi="Times New Roman" w:cs="Times New Roman"/>
          <w:sz w:val="28"/>
          <w:szCs w:val="28"/>
        </w:rPr>
      </w:pPr>
    </w:p>
    <w:p w14:paraId="4F6397B8" w14:textId="3DF36453" w:rsidR="000870F9" w:rsidRPr="00F26A59" w:rsidRDefault="006179C7" w:rsidP="00AB5D3D">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B2361D" w:rsidRPr="00F452B2">
        <w:rPr>
          <w:rFonts w:ascii="Times New Roman" w:hAnsi="Times New Roman" w:cs="Times New Roman"/>
          <w:sz w:val="28"/>
          <w:szCs w:val="28"/>
        </w:rPr>
        <w:t>.</w:t>
      </w:r>
      <w:r w:rsidR="000870F9">
        <w:rPr>
          <w:rFonts w:ascii="Times New Roman" w:hAnsi="Times New Roman" w:cs="Times New Roman"/>
          <w:sz w:val="28"/>
          <w:szCs w:val="28"/>
        </w:rPr>
        <w:t xml:space="preserve"> </w:t>
      </w:r>
      <w:r w:rsidR="004E4980" w:rsidRPr="00B2361D">
        <w:rPr>
          <w:rFonts w:ascii="Times New Roman" w:hAnsi="Times New Roman" w:cs="Times New Roman"/>
          <w:sz w:val="28"/>
          <w:szCs w:val="28"/>
        </w:rPr>
        <w:t>Средние значения шкал психологического благополучия</w:t>
      </w:r>
      <w:r w:rsidR="000870F9">
        <w:rPr>
          <w:rFonts w:ascii="Times New Roman" w:hAnsi="Times New Roman" w:cs="Times New Roman"/>
          <w:sz w:val="28"/>
          <w:szCs w:val="28"/>
        </w:rPr>
        <w:t xml:space="preserve"> </w:t>
      </w:r>
      <w:r w:rsidR="004E4980" w:rsidRPr="00B2361D">
        <w:rPr>
          <w:rFonts w:ascii="Times New Roman" w:hAnsi="Times New Roman" w:cs="Times New Roman"/>
          <w:sz w:val="28"/>
          <w:szCs w:val="28"/>
        </w:rPr>
        <w:t>у мужчин и женщин</w:t>
      </w:r>
    </w:p>
    <w:tbl>
      <w:tblPr>
        <w:tblW w:w="9214" w:type="dxa"/>
        <w:tblInd w:w="108" w:type="dxa"/>
        <w:tblLayout w:type="fixed"/>
        <w:tblLook w:val="04A0" w:firstRow="1" w:lastRow="0" w:firstColumn="1" w:lastColumn="0" w:noHBand="0" w:noVBand="1"/>
      </w:tblPr>
      <w:tblGrid>
        <w:gridCol w:w="462"/>
        <w:gridCol w:w="2232"/>
        <w:gridCol w:w="1843"/>
        <w:gridCol w:w="1701"/>
        <w:gridCol w:w="1701"/>
        <w:gridCol w:w="1275"/>
      </w:tblGrid>
      <w:tr w:rsidR="003000B9" w:rsidRPr="00F447E4" w14:paraId="45285BD2" w14:textId="77777777" w:rsidTr="00011E58">
        <w:trPr>
          <w:trHeight w:val="300"/>
        </w:trPr>
        <w:tc>
          <w:tcPr>
            <w:tcW w:w="462" w:type="dxa"/>
            <w:tcBorders>
              <w:top w:val="single" w:sz="4" w:space="0" w:color="auto"/>
              <w:left w:val="single" w:sz="4" w:space="0" w:color="auto"/>
              <w:bottom w:val="nil"/>
              <w:right w:val="single" w:sz="4" w:space="0" w:color="auto"/>
            </w:tcBorders>
            <w:shd w:val="clear" w:color="auto" w:fill="auto"/>
            <w:noWrap/>
            <w:vAlign w:val="bottom"/>
            <w:hideMark/>
          </w:tcPr>
          <w:p w14:paraId="27EFE8A3"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232" w:type="dxa"/>
            <w:tcBorders>
              <w:top w:val="single" w:sz="4" w:space="0" w:color="auto"/>
              <w:left w:val="nil"/>
              <w:bottom w:val="nil"/>
              <w:right w:val="single" w:sz="4" w:space="0" w:color="auto"/>
            </w:tcBorders>
            <w:shd w:val="clear" w:color="auto" w:fill="auto"/>
            <w:noWrap/>
            <w:vAlign w:val="bottom"/>
            <w:hideMark/>
          </w:tcPr>
          <w:p w14:paraId="39BC865D"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tc>
        <w:tc>
          <w:tcPr>
            <w:tcW w:w="1843" w:type="dxa"/>
            <w:tcBorders>
              <w:top w:val="single" w:sz="4" w:space="0" w:color="auto"/>
              <w:left w:val="nil"/>
              <w:bottom w:val="nil"/>
              <w:right w:val="single" w:sz="4" w:space="0" w:color="auto"/>
            </w:tcBorders>
            <w:shd w:val="clear" w:color="auto" w:fill="auto"/>
            <w:noWrap/>
            <w:vAlign w:val="bottom"/>
            <w:hideMark/>
          </w:tcPr>
          <w:p w14:paraId="107B6CC3"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Общая выборка</w:t>
            </w:r>
          </w:p>
        </w:tc>
        <w:tc>
          <w:tcPr>
            <w:tcW w:w="1701" w:type="dxa"/>
            <w:tcBorders>
              <w:top w:val="single" w:sz="4" w:space="0" w:color="auto"/>
              <w:left w:val="nil"/>
              <w:bottom w:val="nil"/>
              <w:right w:val="single" w:sz="4" w:space="0" w:color="auto"/>
            </w:tcBorders>
            <w:shd w:val="clear" w:color="auto" w:fill="auto"/>
            <w:noWrap/>
            <w:vAlign w:val="bottom"/>
            <w:hideMark/>
          </w:tcPr>
          <w:p w14:paraId="6A08398C"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Мужчины</w:t>
            </w:r>
          </w:p>
        </w:tc>
        <w:tc>
          <w:tcPr>
            <w:tcW w:w="1701" w:type="dxa"/>
            <w:tcBorders>
              <w:top w:val="single" w:sz="4" w:space="0" w:color="auto"/>
              <w:left w:val="nil"/>
              <w:bottom w:val="nil"/>
              <w:right w:val="single" w:sz="4" w:space="0" w:color="auto"/>
            </w:tcBorders>
            <w:shd w:val="clear" w:color="auto" w:fill="auto"/>
            <w:noWrap/>
            <w:vAlign w:val="bottom"/>
            <w:hideMark/>
          </w:tcPr>
          <w:p w14:paraId="58949F5A"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Женщины</w:t>
            </w:r>
          </w:p>
        </w:tc>
        <w:tc>
          <w:tcPr>
            <w:tcW w:w="1275" w:type="dxa"/>
            <w:tcBorders>
              <w:top w:val="single" w:sz="4" w:space="0" w:color="auto"/>
              <w:left w:val="nil"/>
              <w:bottom w:val="nil"/>
              <w:right w:val="single" w:sz="4" w:space="0" w:color="auto"/>
            </w:tcBorders>
            <w:shd w:val="clear" w:color="auto" w:fill="auto"/>
            <w:noWrap/>
            <w:vAlign w:val="bottom"/>
            <w:hideMark/>
          </w:tcPr>
          <w:p w14:paraId="58B22453"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t-критерий</w:t>
            </w:r>
          </w:p>
        </w:tc>
      </w:tr>
      <w:tr w:rsidR="003000B9" w:rsidRPr="00F447E4" w14:paraId="277AAE79" w14:textId="77777777" w:rsidTr="00011E58">
        <w:trPr>
          <w:trHeight w:val="300"/>
        </w:trPr>
        <w:tc>
          <w:tcPr>
            <w:tcW w:w="462" w:type="dxa"/>
            <w:tcBorders>
              <w:top w:val="nil"/>
              <w:left w:val="single" w:sz="4" w:space="0" w:color="auto"/>
              <w:bottom w:val="nil"/>
              <w:right w:val="single" w:sz="4" w:space="0" w:color="auto"/>
            </w:tcBorders>
            <w:shd w:val="clear" w:color="auto" w:fill="auto"/>
            <w:noWrap/>
            <w:vAlign w:val="bottom"/>
            <w:hideMark/>
          </w:tcPr>
          <w:p w14:paraId="38574EB2"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nil"/>
              <w:right w:val="single" w:sz="4" w:space="0" w:color="auto"/>
            </w:tcBorders>
            <w:shd w:val="clear" w:color="auto" w:fill="auto"/>
            <w:noWrap/>
            <w:vAlign w:val="bottom"/>
            <w:hideMark/>
          </w:tcPr>
          <w:p w14:paraId="0872E07A"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nil"/>
              <w:right w:val="single" w:sz="4" w:space="0" w:color="auto"/>
            </w:tcBorders>
            <w:shd w:val="clear" w:color="auto" w:fill="auto"/>
            <w:noWrap/>
            <w:vAlign w:val="bottom"/>
            <w:hideMark/>
          </w:tcPr>
          <w:p w14:paraId="3A1A6BAE" w14:textId="4FAFB6C6" w:rsidR="003000B9" w:rsidRPr="00B2361D" w:rsidRDefault="00B2361D" w:rsidP="00943826">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003000B9" w:rsidRPr="00F447E4">
              <w:rPr>
                <w:rFonts w:ascii="Times New Roman" w:eastAsia="Times New Roman" w:hAnsi="Times New Roman" w:cs="Times New Roman"/>
                <w:color w:val="000000"/>
              </w:rPr>
              <w:t>=116</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22A1D75E" w14:textId="2B7B4F35" w:rsidR="003000B9" w:rsidRPr="00B2361D" w:rsidRDefault="00B2361D" w:rsidP="00943826">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003000B9" w:rsidRPr="00F447E4">
              <w:rPr>
                <w:rFonts w:ascii="Times New Roman" w:eastAsia="Times New Roman" w:hAnsi="Times New Roman" w:cs="Times New Roman"/>
                <w:color w:val="000000"/>
              </w:rPr>
              <w:t>=51</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35CFECDE"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N=65</w:t>
            </w:r>
          </w:p>
        </w:tc>
        <w:tc>
          <w:tcPr>
            <w:tcW w:w="1275" w:type="dxa"/>
            <w:tcBorders>
              <w:top w:val="nil"/>
              <w:left w:val="nil"/>
              <w:bottom w:val="nil"/>
              <w:right w:val="single" w:sz="4" w:space="0" w:color="auto"/>
            </w:tcBorders>
            <w:shd w:val="clear" w:color="auto" w:fill="auto"/>
            <w:noWrap/>
            <w:vAlign w:val="bottom"/>
            <w:hideMark/>
          </w:tcPr>
          <w:p w14:paraId="04BED193"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3000B9" w:rsidRPr="00F447E4" w14:paraId="25F8487D" w14:textId="77777777" w:rsidTr="00011E58">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8842908"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single" w:sz="4" w:space="0" w:color="auto"/>
              <w:right w:val="single" w:sz="4" w:space="0" w:color="auto"/>
            </w:tcBorders>
            <w:shd w:val="clear" w:color="auto" w:fill="auto"/>
            <w:noWrap/>
            <w:vAlign w:val="bottom"/>
            <w:hideMark/>
          </w:tcPr>
          <w:p w14:paraId="7126DFE9"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68DCD6" w14:textId="4C4E56FE"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B2361D">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00ECECDD" w14:textId="746C1A79"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B2361D">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1C479C26" w14:textId="724089BE"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B2361D">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275" w:type="dxa"/>
            <w:tcBorders>
              <w:top w:val="nil"/>
              <w:left w:val="nil"/>
              <w:bottom w:val="single" w:sz="4" w:space="0" w:color="auto"/>
              <w:right w:val="single" w:sz="4" w:space="0" w:color="auto"/>
            </w:tcBorders>
            <w:shd w:val="clear" w:color="auto" w:fill="auto"/>
            <w:noWrap/>
            <w:vAlign w:val="bottom"/>
            <w:hideMark/>
          </w:tcPr>
          <w:p w14:paraId="023E2AB0" w14:textId="77777777" w:rsidR="003000B9" w:rsidRPr="00F447E4" w:rsidRDefault="003000B9" w:rsidP="00943826">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347156" w:rsidRPr="00F447E4" w14:paraId="0B70B12D" w14:textId="77777777" w:rsidTr="00F452B2">
        <w:trPr>
          <w:trHeight w:val="17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03A23" w14:textId="3F6F4F41" w:rsidR="00347156" w:rsidRPr="00F447E4" w:rsidRDefault="00347156"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1</w:t>
            </w:r>
          </w:p>
        </w:tc>
        <w:tc>
          <w:tcPr>
            <w:tcW w:w="2232" w:type="dxa"/>
            <w:tcBorders>
              <w:top w:val="single" w:sz="4" w:space="0" w:color="auto"/>
              <w:left w:val="nil"/>
              <w:bottom w:val="single" w:sz="4" w:space="0" w:color="auto"/>
              <w:right w:val="single" w:sz="4" w:space="0" w:color="auto"/>
            </w:tcBorders>
            <w:shd w:val="clear" w:color="auto" w:fill="auto"/>
            <w:noWrap/>
            <w:vAlign w:val="bottom"/>
          </w:tcPr>
          <w:p w14:paraId="1CC325FC" w14:textId="708C45E5" w:rsidR="00347156" w:rsidRPr="00F447E4" w:rsidRDefault="00347156" w:rsidP="000E007A">
            <w:pPr>
              <w:ind w:right="-533"/>
              <w:rPr>
                <w:rFonts w:ascii="Times New Roman" w:eastAsia="Times New Roman" w:hAnsi="Times New Roman" w:cs="Times New Roman"/>
                <w:color w:val="000000"/>
              </w:rPr>
            </w:pPr>
            <w:r w:rsidRPr="00F447E4">
              <w:rPr>
                <w:rFonts w:ascii="Times New Roman" w:eastAsia="Times New Roman" w:hAnsi="Times New Roman" w:cs="Times New Roman"/>
                <w:color w:val="000000"/>
              </w:rPr>
              <w:t>Автономность</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950327" w14:textId="1B11DCBC" w:rsidR="00347156" w:rsidRPr="00F447E4" w:rsidRDefault="00347156"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31,80 (4,13)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A69109" w14:textId="15D51C80" w:rsidR="00347156" w:rsidRPr="00B2361D" w:rsidRDefault="00347156" w:rsidP="00F452B2">
            <w:pPr>
              <w:jc w:val="center"/>
              <w:rPr>
                <w:rFonts w:ascii="Times New Roman" w:eastAsia="Times New Roman" w:hAnsi="Times New Roman" w:cs="Times New Roman"/>
                <w:b/>
                <w:color w:val="000000"/>
              </w:rPr>
            </w:pPr>
            <w:r w:rsidRPr="00B2361D">
              <w:rPr>
                <w:rFonts w:ascii="Times New Roman" w:eastAsia="Times New Roman" w:hAnsi="Times New Roman" w:cs="Times New Roman"/>
                <w:b/>
                <w:color w:val="000000"/>
              </w:rPr>
              <w:t>32,67</w:t>
            </w:r>
            <w:r w:rsidRPr="00F447E4">
              <w:rPr>
                <w:rFonts w:ascii="Times New Roman" w:eastAsia="Times New Roman" w:hAnsi="Times New Roman" w:cs="Times New Roman"/>
                <w:color w:val="000000"/>
              </w:rPr>
              <w:t xml:space="preserve"> (3,97)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16E401" w14:textId="020596A4" w:rsidR="00347156" w:rsidRPr="00F447E4" w:rsidRDefault="00347156"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31,12 (4,16)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35DD1E" w14:textId="341EA0E7" w:rsidR="00347156" w:rsidRPr="00B2361D" w:rsidRDefault="00347156" w:rsidP="00F452B2">
            <w:pPr>
              <w:jc w:val="center"/>
              <w:rPr>
                <w:rFonts w:ascii="Times New Roman" w:eastAsia="Times New Roman" w:hAnsi="Times New Roman" w:cs="Times New Roman"/>
                <w:color w:val="000000"/>
              </w:rPr>
            </w:pPr>
            <w:r w:rsidRPr="00B2361D">
              <w:rPr>
                <w:rFonts w:ascii="Times New Roman" w:eastAsia="Times New Roman" w:hAnsi="Times New Roman" w:cs="Times New Roman"/>
                <w:color w:val="000000"/>
              </w:rPr>
              <w:t>2,045</w:t>
            </w:r>
            <w:r w:rsidRPr="00F447E4">
              <w:rPr>
                <w:rFonts w:ascii="Times New Roman" w:eastAsia="Times New Roman" w:hAnsi="Times New Roman" w:cs="Times New Roman"/>
                <w:b/>
                <w:color w:val="000000"/>
                <w:lang w:val="en-US"/>
              </w:rPr>
              <w:t>*</w:t>
            </w:r>
          </w:p>
        </w:tc>
      </w:tr>
      <w:tr w:rsidR="003000B9" w:rsidRPr="00F447E4" w14:paraId="017D56D1"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D86B221"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2</w:t>
            </w:r>
          </w:p>
        </w:tc>
        <w:tc>
          <w:tcPr>
            <w:tcW w:w="2232" w:type="dxa"/>
            <w:tcBorders>
              <w:top w:val="nil"/>
              <w:left w:val="nil"/>
              <w:bottom w:val="single" w:sz="4" w:space="0" w:color="auto"/>
              <w:right w:val="single" w:sz="4" w:space="0" w:color="auto"/>
            </w:tcBorders>
            <w:shd w:val="clear" w:color="auto" w:fill="auto"/>
            <w:noWrap/>
            <w:vAlign w:val="bottom"/>
            <w:hideMark/>
          </w:tcPr>
          <w:p w14:paraId="636C881C"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Компетентность</w:t>
            </w:r>
          </w:p>
        </w:tc>
        <w:tc>
          <w:tcPr>
            <w:tcW w:w="1843" w:type="dxa"/>
            <w:tcBorders>
              <w:top w:val="nil"/>
              <w:left w:val="nil"/>
              <w:bottom w:val="single" w:sz="4" w:space="0" w:color="auto"/>
              <w:right w:val="single" w:sz="4" w:space="0" w:color="auto"/>
            </w:tcBorders>
            <w:shd w:val="clear" w:color="auto" w:fill="auto"/>
            <w:noWrap/>
            <w:vAlign w:val="center"/>
            <w:hideMark/>
          </w:tcPr>
          <w:p w14:paraId="55AE7835"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30,86 (5,25)</w:t>
            </w:r>
          </w:p>
        </w:tc>
        <w:tc>
          <w:tcPr>
            <w:tcW w:w="1701" w:type="dxa"/>
            <w:tcBorders>
              <w:top w:val="nil"/>
              <w:left w:val="nil"/>
              <w:bottom w:val="single" w:sz="4" w:space="0" w:color="auto"/>
              <w:right w:val="single" w:sz="4" w:space="0" w:color="auto"/>
            </w:tcBorders>
            <w:shd w:val="clear" w:color="auto" w:fill="auto"/>
            <w:noWrap/>
            <w:vAlign w:val="center"/>
            <w:hideMark/>
          </w:tcPr>
          <w:p w14:paraId="21466186"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31,47 (5,74)</w:t>
            </w:r>
          </w:p>
        </w:tc>
        <w:tc>
          <w:tcPr>
            <w:tcW w:w="1701" w:type="dxa"/>
            <w:tcBorders>
              <w:top w:val="nil"/>
              <w:left w:val="nil"/>
              <w:bottom w:val="single" w:sz="4" w:space="0" w:color="auto"/>
              <w:right w:val="single" w:sz="4" w:space="0" w:color="auto"/>
            </w:tcBorders>
            <w:shd w:val="clear" w:color="auto" w:fill="auto"/>
            <w:noWrap/>
            <w:vAlign w:val="center"/>
            <w:hideMark/>
          </w:tcPr>
          <w:p w14:paraId="2418041C"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30,38 (4,82)</w:t>
            </w:r>
          </w:p>
        </w:tc>
        <w:tc>
          <w:tcPr>
            <w:tcW w:w="1275" w:type="dxa"/>
            <w:tcBorders>
              <w:top w:val="nil"/>
              <w:left w:val="nil"/>
              <w:bottom w:val="single" w:sz="4" w:space="0" w:color="auto"/>
              <w:right w:val="single" w:sz="4" w:space="0" w:color="auto"/>
            </w:tcBorders>
            <w:shd w:val="clear" w:color="auto" w:fill="auto"/>
            <w:noWrap/>
            <w:vAlign w:val="center"/>
            <w:hideMark/>
          </w:tcPr>
          <w:p w14:paraId="48626303"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1,089</w:t>
            </w:r>
          </w:p>
        </w:tc>
      </w:tr>
      <w:tr w:rsidR="003000B9" w:rsidRPr="00F447E4" w14:paraId="0FBC2203"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078328B"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3</w:t>
            </w:r>
          </w:p>
        </w:tc>
        <w:tc>
          <w:tcPr>
            <w:tcW w:w="2232" w:type="dxa"/>
            <w:tcBorders>
              <w:top w:val="nil"/>
              <w:left w:val="nil"/>
              <w:bottom w:val="single" w:sz="4" w:space="0" w:color="auto"/>
              <w:right w:val="single" w:sz="4" w:space="0" w:color="auto"/>
            </w:tcBorders>
            <w:shd w:val="clear" w:color="auto" w:fill="auto"/>
            <w:noWrap/>
            <w:vAlign w:val="bottom"/>
            <w:hideMark/>
          </w:tcPr>
          <w:p w14:paraId="5E37D530"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Личностный рост</w:t>
            </w:r>
          </w:p>
        </w:tc>
        <w:tc>
          <w:tcPr>
            <w:tcW w:w="1843" w:type="dxa"/>
            <w:tcBorders>
              <w:top w:val="nil"/>
              <w:left w:val="nil"/>
              <w:bottom w:val="single" w:sz="4" w:space="0" w:color="auto"/>
              <w:right w:val="single" w:sz="4" w:space="0" w:color="auto"/>
            </w:tcBorders>
            <w:shd w:val="clear" w:color="auto" w:fill="auto"/>
            <w:noWrap/>
            <w:vAlign w:val="center"/>
            <w:hideMark/>
          </w:tcPr>
          <w:p w14:paraId="1EFA7DD0"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35,27 (4,28)</w:t>
            </w:r>
          </w:p>
        </w:tc>
        <w:tc>
          <w:tcPr>
            <w:tcW w:w="1701" w:type="dxa"/>
            <w:tcBorders>
              <w:top w:val="nil"/>
              <w:left w:val="nil"/>
              <w:bottom w:val="single" w:sz="4" w:space="0" w:color="auto"/>
              <w:right w:val="single" w:sz="4" w:space="0" w:color="auto"/>
            </w:tcBorders>
            <w:shd w:val="clear" w:color="auto" w:fill="auto"/>
            <w:noWrap/>
            <w:vAlign w:val="center"/>
            <w:hideMark/>
          </w:tcPr>
          <w:p w14:paraId="0AB95335"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35,41 (3,99)</w:t>
            </w:r>
          </w:p>
        </w:tc>
        <w:tc>
          <w:tcPr>
            <w:tcW w:w="1701" w:type="dxa"/>
            <w:tcBorders>
              <w:top w:val="nil"/>
              <w:left w:val="nil"/>
              <w:bottom w:val="single" w:sz="4" w:space="0" w:color="auto"/>
              <w:right w:val="single" w:sz="4" w:space="0" w:color="auto"/>
            </w:tcBorders>
            <w:shd w:val="clear" w:color="auto" w:fill="auto"/>
            <w:noWrap/>
            <w:vAlign w:val="center"/>
            <w:hideMark/>
          </w:tcPr>
          <w:p w14:paraId="02B9C60A"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35,15 (4,52)</w:t>
            </w:r>
          </w:p>
        </w:tc>
        <w:tc>
          <w:tcPr>
            <w:tcW w:w="1275" w:type="dxa"/>
            <w:tcBorders>
              <w:top w:val="nil"/>
              <w:left w:val="nil"/>
              <w:bottom w:val="single" w:sz="4" w:space="0" w:color="auto"/>
              <w:right w:val="single" w:sz="4" w:space="0" w:color="auto"/>
            </w:tcBorders>
            <w:shd w:val="clear" w:color="auto" w:fill="auto"/>
            <w:noWrap/>
            <w:vAlign w:val="center"/>
            <w:hideMark/>
          </w:tcPr>
          <w:p w14:paraId="2BEF2070"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0,329</w:t>
            </w:r>
          </w:p>
        </w:tc>
      </w:tr>
      <w:tr w:rsidR="003000B9" w:rsidRPr="00943826" w14:paraId="78B89245"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F7195D8"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4</w:t>
            </w:r>
          </w:p>
        </w:tc>
        <w:tc>
          <w:tcPr>
            <w:tcW w:w="2232" w:type="dxa"/>
            <w:tcBorders>
              <w:top w:val="nil"/>
              <w:left w:val="nil"/>
              <w:bottom w:val="single" w:sz="4" w:space="0" w:color="auto"/>
              <w:right w:val="single" w:sz="4" w:space="0" w:color="auto"/>
            </w:tcBorders>
            <w:shd w:val="clear" w:color="auto" w:fill="auto"/>
            <w:noWrap/>
            <w:vAlign w:val="bottom"/>
            <w:hideMark/>
          </w:tcPr>
          <w:p w14:paraId="038E67A0"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Позитивные отношения</w:t>
            </w:r>
          </w:p>
        </w:tc>
        <w:tc>
          <w:tcPr>
            <w:tcW w:w="1843" w:type="dxa"/>
            <w:tcBorders>
              <w:top w:val="nil"/>
              <w:left w:val="nil"/>
              <w:bottom w:val="single" w:sz="4" w:space="0" w:color="auto"/>
              <w:right w:val="single" w:sz="4" w:space="0" w:color="auto"/>
            </w:tcBorders>
            <w:shd w:val="clear" w:color="auto" w:fill="auto"/>
            <w:noWrap/>
            <w:vAlign w:val="center"/>
            <w:hideMark/>
          </w:tcPr>
          <w:p w14:paraId="092A04AC"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34,18 (4,92)</w:t>
            </w:r>
          </w:p>
        </w:tc>
        <w:tc>
          <w:tcPr>
            <w:tcW w:w="1701" w:type="dxa"/>
            <w:tcBorders>
              <w:top w:val="nil"/>
              <w:left w:val="nil"/>
              <w:bottom w:val="single" w:sz="4" w:space="0" w:color="auto"/>
              <w:right w:val="single" w:sz="4" w:space="0" w:color="auto"/>
            </w:tcBorders>
            <w:shd w:val="clear" w:color="auto" w:fill="auto"/>
            <w:noWrap/>
            <w:vAlign w:val="center"/>
            <w:hideMark/>
          </w:tcPr>
          <w:p w14:paraId="2C020005"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33,82 (4,44)</w:t>
            </w:r>
          </w:p>
        </w:tc>
        <w:tc>
          <w:tcPr>
            <w:tcW w:w="1701" w:type="dxa"/>
            <w:tcBorders>
              <w:top w:val="nil"/>
              <w:left w:val="nil"/>
              <w:bottom w:val="single" w:sz="4" w:space="0" w:color="auto"/>
              <w:right w:val="single" w:sz="4" w:space="0" w:color="auto"/>
            </w:tcBorders>
            <w:shd w:val="clear" w:color="auto" w:fill="auto"/>
            <w:noWrap/>
            <w:vAlign w:val="center"/>
            <w:hideMark/>
          </w:tcPr>
          <w:p w14:paraId="63C788DF"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34,46 (5,28)</w:t>
            </w:r>
          </w:p>
        </w:tc>
        <w:tc>
          <w:tcPr>
            <w:tcW w:w="1275" w:type="dxa"/>
            <w:tcBorders>
              <w:top w:val="nil"/>
              <w:left w:val="nil"/>
              <w:bottom w:val="single" w:sz="4" w:space="0" w:color="auto"/>
              <w:right w:val="single" w:sz="4" w:space="0" w:color="auto"/>
            </w:tcBorders>
            <w:shd w:val="clear" w:color="auto" w:fill="auto"/>
            <w:noWrap/>
            <w:vAlign w:val="center"/>
            <w:hideMark/>
          </w:tcPr>
          <w:p w14:paraId="78DAB0AB" w14:textId="77777777" w:rsidR="003000B9" w:rsidRPr="00F447E4" w:rsidRDefault="004E4980"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-0,709</w:t>
            </w:r>
          </w:p>
        </w:tc>
      </w:tr>
      <w:tr w:rsidR="003000B9" w:rsidRPr="00F447E4" w14:paraId="7B769E2A"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BD04E89"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5</w:t>
            </w:r>
          </w:p>
        </w:tc>
        <w:tc>
          <w:tcPr>
            <w:tcW w:w="2232" w:type="dxa"/>
            <w:tcBorders>
              <w:top w:val="nil"/>
              <w:left w:val="nil"/>
              <w:bottom w:val="single" w:sz="4" w:space="0" w:color="auto"/>
              <w:right w:val="single" w:sz="4" w:space="0" w:color="auto"/>
            </w:tcBorders>
            <w:shd w:val="clear" w:color="auto" w:fill="auto"/>
            <w:noWrap/>
            <w:vAlign w:val="bottom"/>
            <w:hideMark/>
          </w:tcPr>
          <w:p w14:paraId="6161C625"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xml:space="preserve">Жизненные цели </w:t>
            </w:r>
          </w:p>
        </w:tc>
        <w:tc>
          <w:tcPr>
            <w:tcW w:w="1843" w:type="dxa"/>
            <w:tcBorders>
              <w:top w:val="nil"/>
              <w:left w:val="nil"/>
              <w:bottom w:val="single" w:sz="4" w:space="0" w:color="auto"/>
              <w:right w:val="single" w:sz="4" w:space="0" w:color="auto"/>
            </w:tcBorders>
            <w:shd w:val="clear" w:color="auto" w:fill="auto"/>
            <w:noWrap/>
            <w:vAlign w:val="center"/>
            <w:hideMark/>
          </w:tcPr>
          <w:p w14:paraId="7EFB5440"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35,68 (4,89)</w:t>
            </w:r>
          </w:p>
        </w:tc>
        <w:tc>
          <w:tcPr>
            <w:tcW w:w="1701" w:type="dxa"/>
            <w:tcBorders>
              <w:top w:val="nil"/>
              <w:left w:val="nil"/>
              <w:bottom w:val="single" w:sz="4" w:space="0" w:color="auto"/>
              <w:right w:val="single" w:sz="4" w:space="0" w:color="auto"/>
            </w:tcBorders>
            <w:shd w:val="clear" w:color="auto" w:fill="auto"/>
            <w:noWrap/>
            <w:vAlign w:val="center"/>
            <w:hideMark/>
          </w:tcPr>
          <w:p w14:paraId="0ADC2127"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36,29 (5,19)</w:t>
            </w:r>
          </w:p>
        </w:tc>
        <w:tc>
          <w:tcPr>
            <w:tcW w:w="1701" w:type="dxa"/>
            <w:tcBorders>
              <w:top w:val="nil"/>
              <w:left w:val="nil"/>
              <w:bottom w:val="single" w:sz="4" w:space="0" w:color="auto"/>
              <w:right w:val="single" w:sz="4" w:space="0" w:color="auto"/>
            </w:tcBorders>
            <w:shd w:val="clear" w:color="auto" w:fill="auto"/>
            <w:noWrap/>
            <w:vAlign w:val="center"/>
            <w:hideMark/>
          </w:tcPr>
          <w:p w14:paraId="39F0790F"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35,20 (4,62)</w:t>
            </w:r>
          </w:p>
        </w:tc>
        <w:tc>
          <w:tcPr>
            <w:tcW w:w="1275" w:type="dxa"/>
            <w:tcBorders>
              <w:top w:val="nil"/>
              <w:left w:val="nil"/>
              <w:bottom w:val="single" w:sz="4" w:space="0" w:color="auto"/>
              <w:right w:val="single" w:sz="4" w:space="0" w:color="auto"/>
            </w:tcBorders>
            <w:shd w:val="clear" w:color="auto" w:fill="auto"/>
            <w:noWrap/>
            <w:vAlign w:val="center"/>
            <w:hideMark/>
          </w:tcPr>
          <w:p w14:paraId="59610E83"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1,178</w:t>
            </w:r>
          </w:p>
        </w:tc>
      </w:tr>
      <w:tr w:rsidR="003000B9" w:rsidRPr="00F447E4" w14:paraId="3EF3E25B"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09EA4A7"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6</w:t>
            </w:r>
          </w:p>
        </w:tc>
        <w:tc>
          <w:tcPr>
            <w:tcW w:w="2232" w:type="dxa"/>
            <w:tcBorders>
              <w:top w:val="nil"/>
              <w:left w:val="nil"/>
              <w:bottom w:val="single" w:sz="4" w:space="0" w:color="auto"/>
              <w:right w:val="single" w:sz="4" w:space="0" w:color="auto"/>
            </w:tcBorders>
            <w:shd w:val="clear" w:color="auto" w:fill="auto"/>
            <w:noWrap/>
            <w:vAlign w:val="bottom"/>
            <w:hideMark/>
          </w:tcPr>
          <w:p w14:paraId="311F43A8" w14:textId="77777777" w:rsidR="003000B9" w:rsidRPr="00F447E4" w:rsidRDefault="003000B9" w:rsidP="00943826">
            <w:pPr>
              <w:rPr>
                <w:rFonts w:ascii="Times New Roman" w:eastAsia="Times New Roman" w:hAnsi="Times New Roman" w:cs="Times New Roman"/>
                <w:color w:val="000000"/>
              </w:rPr>
            </w:pPr>
            <w:proofErr w:type="spellStart"/>
            <w:r w:rsidRPr="00F447E4">
              <w:rPr>
                <w:rFonts w:ascii="Times New Roman" w:eastAsia="Times New Roman" w:hAnsi="Times New Roman" w:cs="Times New Roman"/>
                <w:color w:val="000000"/>
              </w:rPr>
              <w:t>Самопринятие</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7734539"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33,74 (4,75)</w:t>
            </w:r>
          </w:p>
        </w:tc>
        <w:tc>
          <w:tcPr>
            <w:tcW w:w="1701" w:type="dxa"/>
            <w:tcBorders>
              <w:top w:val="nil"/>
              <w:left w:val="nil"/>
              <w:bottom w:val="single" w:sz="4" w:space="0" w:color="auto"/>
              <w:right w:val="single" w:sz="4" w:space="0" w:color="auto"/>
            </w:tcBorders>
            <w:shd w:val="clear" w:color="auto" w:fill="auto"/>
            <w:noWrap/>
            <w:vAlign w:val="center"/>
            <w:hideMark/>
          </w:tcPr>
          <w:p w14:paraId="3C33503B"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33,67 (5,02)</w:t>
            </w:r>
          </w:p>
        </w:tc>
        <w:tc>
          <w:tcPr>
            <w:tcW w:w="1701" w:type="dxa"/>
            <w:tcBorders>
              <w:top w:val="nil"/>
              <w:left w:val="nil"/>
              <w:bottom w:val="single" w:sz="4" w:space="0" w:color="auto"/>
              <w:right w:val="single" w:sz="4" w:space="0" w:color="auto"/>
            </w:tcBorders>
            <w:shd w:val="clear" w:color="auto" w:fill="auto"/>
            <w:noWrap/>
            <w:vAlign w:val="center"/>
            <w:hideMark/>
          </w:tcPr>
          <w:p w14:paraId="1799CDF0"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33,80 (4,56)</w:t>
            </w:r>
          </w:p>
        </w:tc>
        <w:tc>
          <w:tcPr>
            <w:tcW w:w="1275" w:type="dxa"/>
            <w:tcBorders>
              <w:top w:val="nil"/>
              <w:left w:val="nil"/>
              <w:bottom w:val="single" w:sz="4" w:space="0" w:color="auto"/>
              <w:right w:val="single" w:sz="4" w:space="0" w:color="auto"/>
            </w:tcBorders>
            <w:shd w:val="clear" w:color="auto" w:fill="auto"/>
            <w:noWrap/>
            <w:vAlign w:val="center"/>
            <w:hideMark/>
          </w:tcPr>
          <w:p w14:paraId="027E3640" w14:textId="77777777" w:rsidR="003000B9" w:rsidRPr="00F447E4" w:rsidRDefault="004E4980"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r w:rsidR="003000B9" w:rsidRPr="00F447E4">
              <w:rPr>
                <w:rFonts w:ascii="Times New Roman" w:eastAsia="Times New Roman" w:hAnsi="Times New Roman" w:cs="Times New Roman"/>
                <w:color w:val="000000"/>
              </w:rPr>
              <w:t>0,144</w:t>
            </w:r>
          </w:p>
        </w:tc>
      </w:tr>
      <w:tr w:rsidR="003000B9" w:rsidRPr="00F447E4" w14:paraId="5CCA1CE2" w14:textId="77777777" w:rsidTr="00F452B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D3FA43D" w14:textId="77777777" w:rsidR="003000B9" w:rsidRPr="00F447E4" w:rsidRDefault="003000B9" w:rsidP="00943826">
            <w:pPr>
              <w:jc w:val="right"/>
              <w:rPr>
                <w:rFonts w:ascii="Times New Roman" w:eastAsia="Times New Roman" w:hAnsi="Times New Roman" w:cs="Times New Roman"/>
                <w:color w:val="000000"/>
              </w:rPr>
            </w:pPr>
            <w:r w:rsidRPr="00F447E4">
              <w:rPr>
                <w:rFonts w:ascii="Times New Roman" w:eastAsia="Times New Roman" w:hAnsi="Times New Roman" w:cs="Times New Roman"/>
                <w:color w:val="000000"/>
              </w:rPr>
              <w:t>7</w:t>
            </w:r>
          </w:p>
        </w:tc>
        <w:tc>
          <w:tcPr>
            <w:tcW w:w="2232" w:type="dxa"/>
            <w:tcBorders>
              <w:top w:val="nil"/>
              <w:left w:val="nil"/>
              <w:bottom w:val="single" w:sz="4" w:space="0" w:color="auto"/>
              <w:right w:val="single" w:sz="4" w:space="0" w:color="auto"/>
            </w:tcBorders>
            <w:shd w:val="clear" w:color="auto" w:fill="auto"/>
            <w:noWrap/>
            <w:vAlign w:val="bottom"/>
            <w:hideMark/>
          </w:tcPr>
          <w:p w14:paraId="7D8C8735" w14:textId="77777777" w:rsidR="003000B9" w:rsidRPr="00F447E4" w:rsidRDefault="003000B9" w:rsidP="00943826">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Общий балл</w:t>
            </w:r>
          </w:p>
        </w:tc>
        <w:tc>
          <w:tcPr>
            <w:tcW w:w="1843" w:type="dxa"/>
            <w:tcBorders>
              <w:top w:val="nil"/>
              <w:left w:val="nil"/>
              <w:bottom w:val="single" w:sz="4" w:space="0" w:color="auto"/>
              <w:right w:val="single" w:sz="4" w:space="0" w:color="auto"/>
            </w:tcBorders>
            <w:shd w:val="clear" w:color="auto" w:fill="auto"/>
            <w:noWrap/>
            <w:vAlign w:val="center"/>
            <w:hideMark/>
          </w:tcPr>
          <w:p w14:paraId="132BEE4C"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201,49 (20,00)</w:t>
            </w:r>
          </w:p>
        </w:tc>
        <w:tc>
          <w:tcPr>
            <w:tcW w:w="1701" w:type="dxa"/>
            <w:tcBorders>
              <w:top w:val="nil"/>
              <w:left w:val="nil"/>
              <w:bottom w:val="single" w:sz="4" w:space="0" w:color="auto"/>
              <w:right w:val="single" w:sz="4" w:space="0" w:color="auto"/>
            </w:tcBorders>
            <w:shd w:val="clear" w:color="auto" w:fill="auto"/>
            <w:noWrap/>
            <w:vAlign w:val="center"/>
            <w:hideMark/>
          </w:tcPr>
          <w:p w14:paraId="17619EC5"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203,33 (22,39)</w:t>
            </w:r>
          </w:p>
        </w:tc>
        <w:tc>
          <w:tcPr>
            <w:tcW w:w="1701" w:type="dxa"/>
            <w:tcBorders>
              <w:top w:val="nil"/>
              <w:left w:val="nil"/>
              <w:bottom w:val="single" w:sz="4" w:space="0" w:color="auto"/>
              <w:right w:val="single" w:sz="4" w:space="0" w:color="auto"/>
            </w:tcBorders>
            <w:shd w:val="clear" w:color="auto" w:fill="auto"/>
            <w:noWrap/>
            <w:vAlign w:val="center"/>
            <w:hideMark/>
          </w:tcPr>
          <w:p w14:paraId="1714B825"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200,05 (17,94)</w:t>
            </w:r>
          </w:p>
        </w:tc>
        <w:tc>
          <w:tcPr>
            <w:tcW w:w="1275" w:type="dxa"/>
            <w:tcBorders>
              <w:top w:val="nil"/>
              <w:left w:val="nil"/>
              <w:bottom w:val="single" w:sz="4" w:space="0" w:color="auto"/>
              <w:right w:val="single" w:sz="4" w:space="0" w:color="auto"/>
            </w:tcBorders>
            <w:shd w:val="clear" w:color="auto" w:fill="auto"/>
            <w:noWrap/>
            <w:vAlign w:val="center"/>
            <w:hideMark/>
          </w:tcPr>
          <w:p w14:paraId="10E92F59" w14:textId="77777777" w:rsidR="003000B9" w:rsidRPr="00F447E4" w:rsidRDefault="003000B9" w:rsidP="00F452B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0,853</w:t>
            </w:r>
          </w:p>
        </w:tc>
      </w:tr>
    </w:tbl>
    <w:p w14:paraId="3A1DDFDF" w14:textId="77777777" w:rsidR="00F01502" w:rsidRPr="00F447E4" w:rsidRDefault="00F01502" w:rsidP="00F01502">
      <w:pPr>
        <w:rPr>
          <w:rFonts w:ascii="Times New Roman" w:hAnsi="Times New Roman" w:cs="Times New Roman"/>
        </w:rPr>
      </w:pPr>
      <w:r w:rsidRPr="00F447E4">
        <w:rPr>
          <w:rFonts w:ascii="Times New Roman" w:hAnsi="Times New Roman" w:cs="Times New Roman"/>
        </w:rPr>
        <w:t xml:space="preserve">* - уровень значимости p &lt; 0,05 </w:t>
      </w:r>
    </w:p>
    <w:p w14:paraId="2722327F" w14:textId="77777777" w:rsidR="00F01502" w:rsidRDefault="00F01502" w:rsidP="00F01502">
      <w:pPr>
        <w:rPr>
          <w:rFonts w:ascii="Times New Roman" w:hAnsi="Times New Roman" w:cs="Times New Roman"/>
        </w:rPr>
      </w:pPr>
      <w:r w:rsidRPr="00F447E4">
        <w:rPr>
          <w:rFonts w:ascii="Times New Roman" w:hAnsi="Times New Roman" w:cs="Times New Roman"/>
        </w:rPr>
        <w:t>** - уровень значимости p &lt; 0,01</w:t>
      </w:r>
    </w:p>
    <w:p w14:paraId="0426786A" w14:textId="77777777" w:rsidR="00253AEE" w:rsidRDefault="00253AEE" w:rsidP="00F01502">
      <w:pPr>
        <w:rPr>
          <w:rFonts w:ascii="Times New Roman" w:hAnsi="Times New Roman" w:cs="Times New Roman"/>
        </w:rPr>
      </w:pPr>
    </w:p>
    <w:p w14:paraId="459DE600" w14:textId="77777777" w:rsidR="000E007A" w:rsidRDefault="000E007A" w:rsidP="00F01502">
      <w:pPr>
        <w:rPr>
          <w:rFonts w:ascii="Times New Roman" w:hAnsi="Times New Roman" w:cs="Times New Roman"/>
        </w:rPr>
      </w:pPr>
    </w:p>
    <w:p w14:paraId="168F6141" w14:textId="246DF339" w:rsidR="000E007A" w:rsidRDefault="006179C7" w:rsidP="00F452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2</w:t>
      </w:r>
      <w:r w:rsidR="000E007A">
        <w:rPr>
          <w:rFonts w:ascii="Times New Roman" w:hAnsi="Times New Roman" w:cs="Times New Roman"/>
          <w:sz w:val="28"/>
          <w:szCs w:val="28"/>
        </w:rPr>
        <w:t>, наиболее высокие средние значения</w:t>
      </w:r>
      <w:r w:rsidR="00F452B2">
        <w:rPr>
          <w:rFonts w:ascii="Times New Roman" w:hAnsi="Times New Roman" w:cs="Times New Roman"/>
          <w:sz w:val="28"/>
          <w:szCs w:val="28"/>
        </w:rPr>
        <w:t xml:space="preserve"> как</w:t>
      </w:r>
      <w:r w:rsidR="000E007A">
        <w:rPr>
          <w:rFonts w:ascii="Times New Roman" w:hAnsi="Times New Roman" w:cs="Times New Roman"/>
          <w:sz w:val="28"/>
          <w:szCs w:val="28"/>
        </w:rPr>
        <w:t xml:space="preserve"> </w:t>
      </w:r>
      <w:r w:rsidR="00F1477D">
        <w:rPr>
          <w:rFonts w:ascii="Times New Roman" w:hAnsi="Times New Roman" w:cs="Times New Roman"/>
          <w:sz w:val="28"/>
          <w:szCs w:val="28"/>
        </w:rPr>
        <w:t>у мужчин</w:t>
      </w:r>
      <w:r w:rsidR="00F452B2">
        <w:rPr>
          <w:rFonts w:ascii="Times New Roman" w:hAnsi="Times New Roman" w:cs="Times New Roman"/>
          <w:sz w:val="28"/>
          <w:szCs w:val="28"/>
        </w:rPr>
        <w:t>, так и у женщин</w:t>
      </w:r>
      <w:r w:rsidR="00F1477D">
        <w:rPr>
          <w:rFonts w:ascii="Times New Roman" w:hAnsi="Times New Roman" w:cs="Times New Roman"/>
          <w:sz w:val="28"/>
          <w:szCs w:val="28"/>
        </w:rPr>
        <w:t xml:space="preserve"> </w:t>
      </w:r>
      <w:r w:rsidR="00F452B2">
        <w:rPr>
          <w:rFonts w:ascii="Times New Roman" w:hAnsi="Times New Roman" w:cs="Times New Roman"/>
          <w:sz w:val="28"/>
          <w:szCs w:val="28"/>
        </w:rPr>
        <w:t>получены</w:t>
      </w:r>
      <w:r w:rsidR="000E007A">
        <w:rPr>
          <w:rFonts w:ascii="Times New Roman" w:hAnsi="Times New Roman" w:cs="Times New Roman"/>
          <w:sz w:val="28"/>
          <w:szCs w:val="28"/>
        </w:rPr>
        <w:t xml:space="preserve"> по шкалам</w:t>
      </w:r>
      <w:r w:rsidR="00F452B2">
        <w:rPr>
          <w:rFonts w:ascii="Times New Roman" w:hAnsi="Times New Roman" w:cs="Times New Roman"/>
          <w:sz w:val="28"/>
          <w:szCs w:val="28"/>
        </w:rPr>
        <w:t xml:space="preserve"> «жизненные цели» и</w:t>
      </w:r>
      <w:r w:rsidR="000E007A">
        <w:rPr>
          <w:rFonts w:ascii="Times New Roman" w:hAnsi="Times New Roman" w:cs="Times New Roman"/>
          <w:sz w:val="28"/>
          <w:szCs w:val="28"/>
        </w:rPr>
        <w:t xml:space="preserve"> «личностный рост»</w:t>
      </w:r>
      <w:r w:rsidR="00F452B2">
        <w:rPr>
          <w:rFonts w:ascii="Times New Roman" w:hAnsi="Times New Roman" w:cs="Times New Roman"/>
          <w:sz w:val="28"/>
          <w:szCs w:val="28"/>
        </w:rPr>
        <w:t>, а</w:t>
      </w:r>
      <w:r w:rsidR="000E007A">
        <w:rPr>
          <w:rFonts w:ascii="Times New Roman" w:hAnsi="Times New Roman" w:cs="Times New Roman"/>
          <w:sz w:val="28"/>
          <w:szCs w:val="28"/>
        </w:rPr>
        <w:t xml:space="preserve"> </w:t>
      </w:r>
      <w:r w:rsidR="00F452B2">
        <w:rPr>
          <w:rFonts w:ascii="Times New Roman" w:hAnsi="Times New Roman" w:cs="Times New Roman"/>
          <w:sz w:val="28"/>
          <w:szCs w:val="28"/>
        </w:rPr>
        <w:t>н</w:t>
      </w:r>
      <w:r w:rsidR="00F1477D">
        <w:rPr>
          <w:rFonts w:ascii="Times New Roman" w:hAnsi="Times New Roman" w:cs="Times New Roman"/>
          <w:sz w:val="28"/>
          <w:szCs w:val="28"/>
        </w:rPr>
        <w:t>аименьшие значения</w:t>
      </w:r>
      <w:r w:rsidR="00F452B2">
        <w:rPr>
          <w:rFonts w:ascii="Times New Roman" w:hAnsi="Times New Roman" w:cs="Times New Roman"/>
          <w:sz w:val="28"/>
          <w:szCs w:val="28"/>
        </w:rPr>
        <w:t xml:space="preserve"> – </w:t>
      </w:r>
      <w:r w:rsidR="00E74B87">
        <w:rPr>
          <w:rFonts w:ascii="Times New Roman" w:hAnsi="Times New Roman" w:cs="Times New Roman"/>
          <w:sz w:val="28"/>
          <w:szCs w:val="28"/>
        </w:rPr>
        <w:t>по шкал</w:t>
      </w:r>
      <w:r w:rsidR="00F452B2">
        <w:rPr>
          <w:rFonts w:ascii="Times New Roman" w:hAnsi="Times New Roman" w:cs="Times New Roman"/>
          <w:sz w:val="28"/>
          <w:szCs w:val="28"/>
        </w:rPr>
        <w:t>ам</w:t>
      </w:r>
      <w:r w:rsidR="00E74B87">
        <w:rPr>
          <w:rFonts w:ascii="Times New Roman" w:hAnsi="Times New Roman" w:cs="Times New Roman"/>
          <w:sz w:val="28"/>
          <w:szCs w:val="28"/>
        </w:rPr>
        <w:t xml:space="preserve"> «компетентность» и «автономность»</w:t>
      </w:r>
      <w:r w:rsidR="00F1477D">
        <w:rPr>
          <w:rFonts w:ascii="Times New Roman" w:hAnsi="Times New Roman" w:cs="Times New Roman"/>
          <w:sz w:val="28"/>
          <w:szCs w:val="28"/>
        </w:rPr>
        <w:t xml:space="preserve">. </w:t>
      </w:r>
      <w:r w:rsidR="000E007A">
        <w:rPr>
          <w:rFonts w:ascii="Times New Roman" w:hAnsi="Times New Roman" w:cs="Times New Roman"/>
          <w:sz w:val="28"/>
          <w:szCs w:val="28"/>
        </w:rPr>
        <w:t xml:space="preserve">Таким образом, </w:t>
      </w:r>
      <w:r w:rsidR="00F1477D">
        <w:rPr>
          <w:rFonts w:ascii="Times New Roman" w:hAnsi="Times New Roman" w:cs="Times New Roman"/>
          <w:sz w:val="28"/>
          <w:szCs w:val="28"/>
        </w:rPr>
        <w:t>для мужчин</w:t>
      </w:r>
      <w:r w:rsidR="00F452B2">
        <w:rPr>
          <w:rFonts w:ascii="Times New Roman" w:hAnsi="Times New Roman" w:cs="Times New Roman"/>
          <w:sz w:val="28"/>
          <w:szCs w:val="28"/>
        </w:rPr>
        <w:t xml:space="preserve"> и женщин нашей выборки</w:t>
      </w:r>
      <w:r w:rsidR="00F1477D">
        <w:rPr>
          <w:rFonts w:ascii="Times New Roman" w:hAnsi="Times New Roman" w:cs="Times New Roman"/>
          <w:sz w:val="28"/>
          <w:szCs w:val="28"/>
        </w:rPr>
        <w:t xml:space="preserve"> психологическое благополучие в большей степени связано с чувством продолжающего развития и реализации собственного потенциала, а также с </w:t>
      </w:r>
      <w:r w:rsidR="00F1477D">
        <w:rPr>
          <w:rFonts w:ascii="Times New Roman" w:hAnsi="Times New Roman" w:cs="Times New Roman"/>
          <w:sz w:val="28"/>
          <w:szCs w:val="28"/>
        </w:rPr>
        <w:lastRenderedPageBreak/>
        <w:t>наличием ясных целей</w:t>
      </w:r>
      <w:r w:rsidR="001831B7">
        <w:rPr>
          <w:rFonts w:ascii="Times New Roman" w:hAnsi="Times New Roman" w:cs="Times New Roman"/>
          <w:sz w:val="28"/>
          <w:szCs w:val="28"/>
        </w:rPr>
        <w:t xml:space="preserve"> и чувства направленности</w:t>
      </w:r>
      <w:r w:rsidR="00F1477D">
        <w:rPr>
          <w:rFonts w:ascii="Times New Roman" w:hAnsi="Times New Roman" w:cs="Times New Roman"/>
          <w:sz w:val="28"/>
          <w:szCs w:val="28"/>
        </w:rPr>
        <w:t xml:space="preserve"> жизни. </w:t>
      </w:r>
      <w:r w:rsidR="00E74B87">
        <w:rPr>
          <w:rFonts w:ascii="Times New Roman" w:hAnsi="Times New Roman" w:cs="Times New Roman"/>
          <w:sz w:val="28"/>
          <w:szCs w:val="28"/>
        </w:rPr>
        <w:t xml:space="preserve">И в меньшей степени с проявлением независимости и способности управлять окружающей средой. </w:t>
      </w:r>
      <w:r w:rsidR="00F1477D">
        <w:rPr>
          <w:rFonts w:ascii="Times New Roman" w:hAnsi="Times New Roman" w:cs="Times New Roman"/>
          <w:sz w:val="28"/>
          <w:szCs w:val="28"/>
        </w:rPr>
        <w:t xml:space="preserve"> </w:t>
      </w:r>
      <w:r w:rsidR="00E74B87">
        <w:rPr>
          <w:rFonts w:ascii="Times New Roman" w:hAnsi="Times New Roman" w:cs="Times New Roman"/>
          <w:sz w:val="28"/>
          <w:szCs w:val="28"/>
        </w:rPr>
        <w:t>Можно предположить, что это связано с экономической обстановкой в стране, так как в настоящий момент существуют объективные ограничения в данной сфере, повлиять на которые достаточно сложно.</w:t>
      </w:r>
    </w:p>
    <w:p w14:paraId="7C09EF96" w14:textId="62B3BE57" w:rsidR="00F452B2" w:rsidRDefault="00310A03" w:rsidP="00F452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выявил</w:t>
      </w:r>
      <w:r w:rsidR="00F452B2">
        <w:rPr>
          <w:rFonts w:ascii="Times New Roman" w:hAnsi="Times New Roman" w:cs="Times New Roman"/>
          <w:sz w:val="28"/>
          <w:szCs w:val="28"/>
        </w:rPr>
        <w:t xml:space="preserve"> более высокое среднее значение по шкале «автономность»</w:t>
      </w:r>
      <w:r>
        <w:rPr>
          <w:rFonts w:ascii="Times New Roman" w:hAnsi="Times New Roman" w:cs="Times New Roman"/>
          <w:sz w:val="28"/>
          <w:szCs w:val="28"/>
        </w:rPr>
        <w:t xml:space="preserve"> </w:t>
      </w:r>
      <w:r w:rsidR="00F452B2">
        <w:rPr>
          <w:rFonts w:ascii="Times New Roman" w:hAnsi="Times New Roman" w:cs="Times New Roman"/>
          <w:sz w:val="28"/>
          <w:szCs w:val="28"/>
        </w:rPr>
        <w:t>у мужчин, по сравнению с</w:t>
      </w:r>
      <w:r>
        <w:rPr>
          <w:rFonts w:ascii="Times New Roman" w:hAnsi="Times New Roman" w:cs="Times New Roman"/>
          <w:sz w:val="28"/>
          <w:szCs w:val="28"/>
        </w:rPr>
        <w:t xml:space="preserve"> женщинами</w:t>
      </w:r>
      <w:r w:rsidR="00F452B2">
        <w:rPr>
          <w:rFonts w:ascii="Times New Roman" w:hAnsi="Times New Roman" w:cs="Times New Roman"/>
          <w:sz w:val="28"/>
          <w:szCs w:val="28"/>
        </w:rPr>
        <w:t>.</w:t>
      </w:r>
      <w:r>
        <w:rPr>
          <w:rFonts w:ascii="Times New Roman" w:hAnsi="Times New Roman" w:cs="Times New Roman"/>
          <w:sz w:val="28"/>
          <w:szCs w:val="28"/>
        </w:rPr>
        <w:t xml:space="preserve"> Несмотря на то, что и у мужчин и у женщин сравнительно низкие значения по данной шкале, мужчины в большей степени способны мыслить и вести себя независимо, а также противостоять социальному давлению</w:t>
      </w:r>
      <w:r w:rsidR="00F452B2">
        <w:rPr>
          <w:rFonts w:ascii="Times New Roman" w:hAnsi="Times New Roman" w:cs="Times New Roman"/>
          <w:sz w:val="28"/>
          <w:szCs w:val="28"/>
        </w:rPr>
        <w:t>, чем женщины</w:t>
      </w:r>
      <w:r>
        <w:rPr>
          <w:rFonts w:ascii="Times New Roman" w:hAnsi="Times New Roman" w:cs="Times New Roman"/>
          <w:sz w:val="28"/>
          <w:szCs w:val="28"/>
        </w:rPr>
        <w:t>.</w:t>
      </w:r>
      <w:r w:rsidR="001B3D27">
        <w:rPr>
          <w:rFonts w:ascii="Times New Roman" w:hAnsi="Times New Roman" w:cs="Times New Roman"/>
          <w:sz w:val="28"/>
          <w:szCs w:val="28"/>
        </w:rPr>
        <w:t xml:space="preserve"> </w:t>
      </w:r>
    </w:p>
    <w:p w14:paraId="615163A2" w14:textId="44D1F3F8" w:rsidR="00310A03" w:rsidRDefault="00F452B2" w:rsidP="00F452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w:t>
      </w:r>
      <w:r w:rsidR="00E82DE8">
        <w:rPr>
          <w:rFonts w:ascii="Times New Roman" w:hAnsi="Times New Roman" w:cs="Times New Roman"/>
          <w:sz w:val="28"/>
          <w:szCs w:val="28"/>
        </w:rPr>
        <w:t>,</w:t>
      </w:r>
      <w:r>
        <w:rPr>
          <w:rFonts w:ascii="Times New Roman" w:hAnsi="Times New Roman" w:cs="Times New Roman"/>
          <w:sz w:val="28"/>
          <w:szCs w:val="28"/>
        </w:rPr>
        <w:t xml:space="preserve"> у респондентов достаточно высокий уровень психологического благополучия.</w:t>
      </w:r>
      <w:r w:rsidR="00310A03">
        <w:rPr>
          <w:rFonts w:ascii="Times New Roman" w:hAnsi="Times New Roman" w:cs="Times New Roman"/>
          <w:sz w:val="28"/>
          <w:szCs w:val="28"/>
        </w:rPr>
        <w:t xml:space="preserve"> </w:t>
      </w:r>
    </w:p>
    <w:p w14:paraId="13600C7E" w14:textId="77777777" w:rsidR="00AB5D3D" w:rsidRDefault="00AB5D3D" w:rsidP="000870F9">
      <w:pPr>
        <w:spacing w:line="360" w:lineRule="auto"/>
        <w:ind w:firstLine="709"/>
        <w:jc w:val="both"/>
        <w:rPr>
          <w:rFonts w:ascii="Times New Roman" w:hAnsi="Times New Roman" w:cs="Times New Roman"/>
          <w:sz w:val="28"/>
          <w:szCs w:val="28"/>
        </w:rPr>
      </w:pPr>
    </w:p>
    <w:p w14:paraId="21B9D3F9" w14:textId="31B0B496" w:rsidR="00011E58" w:rsidRDefault="006179C7" w:rsidP="00AB5D3D">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w:t>
      </w:r>
      <w:r w:rsidR="00F452B2">
        <w:rPr>
          <w:rFonts w:ascii="Times New Roman" w:hAnsi="Times New Roman" w:cs="Times New Roman"/>
          <w:sz w:val="28"/>
          <w:szCs w:val="28"/>
        </w:rPr>
        <w:t>.</w:t>
      </w:r>
      <w:r w:rsidR="000870F9">
        <w:rPr>
          <w:rFonts w:ascii="Times New Roman" w:hAnsi="Times New Roman" w:cs="Times New Roman"/>
          <w:sz w:val="28"/>
          <w:szCs w:val="28"/>
        </w:rPr>
        <w:t xml:space="preserve"> </w:t>
      </w:r>
      <w:r w:rsidR="00011E58">
        <w:rPr>
          <w:rFonts w:ascii="Times New Roman" w:hAnsi="Times New Roman" w:cs="Times New Roman"/>
          <w:sz w:val="28"/>
          <w:szCs w:val="28"/>
        </w:rPr>
        <w:t>Средн</w:t>
      </w:r>
      <w:r w:rsidR="00F452B2">
        <w:rPr>
          <w:rFonts w:ascii="Times New Roman" w:hAnsi="Times New Roman" w:cs="Times New Roman"/>
          <w:sz w:val="28"/>
          <w:szCs w:val="28"/>
        </w:rPr>
        <w:t>и</w:t>
      </w:r>
      <w:r w:rsidR="00011E58">
        <w:rPr>
          <w:rFonts w:ascii="Times New Roman" w:hAnsi="Times New Roman" w:cs="Times New Roman"/>
          <w:sz w:val="28"/>
          <w:szCs w:val="28"/>
        </w:rPr>
        <w:t xml:space="preserve">е значения шкалы аффективного баланса </w:t>
      </w:r>
      <w:proofErr w:type="spellStart"/>
      <w:r w:rsidR="00011E58" w:rsidRPr="00DA5B1E">
        <w:rPr>
          <w:rFonts w:ascii="Times New Roman" w:hAnsi="Times New Roman" w:cs="Times New Roman"/>
          <w:sz w:val="28"/>
          <w:szCs w:val="28"/>
        </w:rPr>
        <w:t>Бредберна</w:t>
      </w:r>
      <w:proofErr w:type="spellEnd"/>
      <w:r w:rsidR="000870F9">
        <w:rPr>
          <w:rFonts w:ascii="Times New Roman" w:hAnsi="Times New Roman" w:cs="Times New Roman"/>
          <w:sz w:val="28"/>
          <w:szCs w:val="28"/>
        </w:rPr>
        <w:t xml:space="preserve"> </w:t>
      </w:r>
    </w:p>
    <w:tbl>
      <w:tblPr>
        <w:tblW w:w="9356" w:type="dxa"/>
        <w:tblInd w:w="108" w:type="dxa"/>
        <w:tblLayout w:type="fixed"/>
        <w:tblLook w:val="04A0" w:firstRow="1" w:lastRow="0" w:firstColumn="1" w:lastColumn="0" w:noHBand="0" w:noVBand="1"/>
      </w:tblPr>
      <w:tblGrid>
        <w:gridCol w:w="462"/>
        <w:gridCol w:w="2232"/>
        <w:gridCol w:w="1843"/>
        <w:gridCol w:w="1701"/>
        <w:gridCol w:w="1701"/>
        <w:gridCol w:w="1417"/>
      </w:tblGrid>
      <w:tr w:rsidR="009F719A" w:rsidRPr="00F447E4" w14:paraId="6C6DFF42" w14:textId="77777777" w:rsidTr="00011E58">
        <w:trPr>
          <w:trHeight w:val="300"/>
        </w:trPr>
        <w:tc>
          <w:tcPr>
            <w:tcW w:w="462" w:type="dxa"/>
            <w:tcBorders>
              <w:top w:val="single" w:sz="4" w:space="0" w:color="auto"/>
              <w:left w:val="single" w:sz="4" w:space="0" w:color="auto"/>
              <w:bottom w:val="nil"/>
              <w:right w:val="single" w:sz="4" w:space="0" w:color="auto"/>
            </w:tcBorders>
            <w:shd w:val="clear" w:color="auto" w:fill="auto"/>
            <w:noWrap/>
            <w:vAlign w:val="bottom"/>
            <w:hideMark/>
          </w:tcPr>
          <w:p w14:paraId="7DB98996"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232" w:type="dxa"/>
            <w:tcBorders>
              <w:top w:val="single" w:sz="4" w:space="0" w:color="auto"/>
              <w:left w:val="nil"/>
              <w:bottom w:val="nil"/>
              <w:right w:val="single" w:sz="4" w:space="0" w:color="auto"/>
            </w:tcBorders>
            <w:shd w:val="clear" w:color="auto" w:fill="auto"/>
            <w:noWrap/>
            <w:vAlign w:val="bottom"/>
            <w:hideMark/>
          </w:tcPr>
          <w:p w14:paraId="51E036B4"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tc>
        <w:tc>
          <w:tcPr>
            <w:tcW w:w="1843" w:type="dxa"/>
            <w:tcBorders>
              <w:top w:val="single" w:sz="4" w:space="0" w:color="auto"/>
              <w:left w:val="nil"/>
              <w:bottom w:val="nil"/>
              <w:right w:val="single" w:sz="4" w:space="0" w:color="auto"/>
            </w:tcBorders>
            <w:shd w:val="clear" w:color="auto" w:fill="auto"/>
            <w:noWrap/>
            <w:vAlign w:val="bottom"/>
            <w:hideMark/>
          </w:tcPr>
          <w:p w14:paraId="219F70E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Общая выборка</w:t>
            </w:r>
          </w:p>
        </w:tc>
        <w:tc>
          <w:tcPr>
            <w:tcW w:w="1701" w:type="dxa"/>
            <w:tcBorders>
              <w:top w:val="single" w:sz="4" w:space="0" w:color="auto"/>
              <w:left w:val="nil"/>
              <w:bottom w:val="nil"/>
              <w:right w:val="single" w:sz="4" w:space="0" w:color="auto"/>
            </w:tcBorders>
            <w:shd w:val="clear" w:color="auto" w:fill="auto"/>
            <w:noWrap/>
            <w:vAlign w:val="bottom"/>
            <w:hideMark/>
          </w:tcPr>
          <w:p w14:paraId="7CBC369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Мужчины</w:t>
            </w:r>
          </w:p>
        </w:tc>
        <w:tc>
          <w:tcPr>
            <w:tcW w:w="1701" w:type="dxa"/>
            <w:tcBorders>
              <w:top w:val="single" w:sz="4" w:space="0" w:color="auto"/>
              <w:left w:val="nil"/>
              <w:bottom w:val="nil"/>
              <w:right w:val="single" w:sz="4" w:space="0" w:color="auto"/>
            </w:tcBorders>
            <w:shd w:val="clear" w:color="auto" w:fill="auto"/>
            <w:noWrap/>
            <w:vAlign w:val="bottom"/>
            <w:hideMark/>
          </w:tcPr>
          <w:p w14:paraId="5B885BA2"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Женщины</w:t>
            </w:r>
          </w:p>
        </w:tc>
        <w:tc>
          <w:tcPr>
            <w:tcW w:w="1417" w:type="dxa"/>
            <w:tcBorders>
              <w:top w:val="single" w:sz="4" w:space="0" w:color="auto"/>
              <w:left w:val="nil"/>
              <w:bottom w:val="nil"/>
              <w:right w:val="single" w:sz="4" w:space="0" w:color="auto"/>
            </w:tcBorders>
            <w:shd w:val="clear" w:color="auto" w:fill="auto"/>
            <w:noWrap/>
            <w:vAlign w:val="bottom"/>
            <w:hideMark/>
          </w:tcPr>
          <w:p w14:paraId="1930490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t-критерий</w:t>
            </w:r>
          </w:p>
        </w:tc>
      </w:tr>
      <w:tr w:rsidR="009F719A" w:rsidRPr="00F447E4" w14:paraId="6ACB2575" w14:textId="77777777" w:rsidTr="00011E58">
        <w:trPr>
          <w:trHeight w:val="300"/>
        </w:trPr>
        <w:tc>
          <w:tcPr>
            <w:tcW w:w="462" w:type="dxa"/>
            <w:tcBorders>
              <w:top w:val="nil"/>
              <w:left w:val="single" w:sz="4" w:space="0" w:color="auto"/>
              <w:bottom w:val="nil"/>
              <w:right w:val="single" w:sz="4" w:space="0" w:color="auto"/>
            </w:tcBorders>
            <w:shd w:val="clear" w:color="auto" w:fill="auto"/>
            <w:noWrap/>
            <w:vAlign w:val="bottom"/>
            <w:hideMark/>
          </w:tcPr>
          <w:p w14:paraId="52E67AE4"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nil"/>
              <w:right w:val="single" w:sz="4" w:space="0" w:color="auto"/>
            </w:tcBorders>
            <w:shd w:val="clear" w:color="auto" w:fill="auto"/>
            <w:noWrap/>
            <w:vAlign w:val="bottom"/>
            <w:hideMark/>
          </w:tcPr>
          <w:p w14:paraId="6F0556AA"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nil"/>
              <w:right w:val="single" w:sz="4" w:space="0" w:color="auto"/>
            </w:tcBorders>
            <w:shd w:val="clear" w:color="auto" w:fill="auto"/>
            <w:noWrap/>
            <w:vAlign w:val="bottom"/>
            <w:hideMark/>
          </w:tcPr>
          <w:p w14:paraId="3ADAAFCB" w14:textId="77777777" w:rsidR="009F719A" w:rsidRPr="00B2361D" w:rsidRDefault="009F719A" w:rsidP="009F719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=116</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7296D848" w14:textId="77777777" w:rsidR="009F719A" w:rsidRPr="00B2361D" w:rsidRDefault="009F719A" w:rsidP="009F719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=51</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1FF444A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N=65</w:t>
            </w:r>
          </w:p>
        </w:tc>
        <w:tc>
          <w:tcPr>
            <w:tcW w:w="1417" w:type="dxa"/>
            <w:tcBorders>
              <w:top w:val="nil"/>
              <w:left w:val="nil"/>
              <w:bottom w:val="nil"/>
              <w:right w:val="single" w:sz="4" w:space="0" w:color="auto"/>
            </w:tcBorders>
            <w:shd w:val="clear" w:color="auto" w:fill="auto"/>
            <w:noWrap/>
            <w:vAlign w:val="bottom"/>
            <w:hideMark/>
          </w:tcPr>
          <w:p w14:paraId="78FBB13B"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9F719A" w:rsidRPr="00F447E4" w14:paraId="26869751" w14:textId="77777777" w:rsidTr="00011E58">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E68F19E" w14:textId="77777777" w:rsidR="009F719A" w:rsidRPr="00F447E4" w:rsidRDefault="009F719A" w:rsidP="00011E58">
            <w:pPr>
              <w:ind w:left="-108" w:firstLine="108"/>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single" w:sz="4" w:space="0" w:color="auto"/>
              <w:right w:val="single" w:sz="4" w:space="0" w:color="auto"/>
            </w:tcBorders>
            <w:shd w:val="clear" w:color="auto" w:fill="auto"/>
            <w:noWrap/>
            <w:vAlign w:val="bottom"/>
            <w:hideMark/>
          </w:tcPr>
          <w:p w14:paraId="6B09F477"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F470AA"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77931846"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611732A2"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417" w:type="dxa"/>
            <w:tcBorders>
              <w:top w:val="nil"/>
              <w:left w:val="nil"/>
              <w:bottom w:val="single" w:sz="4" w:space="0" w:color="auto"/>
              <w:right w:val="single" w:sz="4" w:space="0" w:color="auto"/>
            </w:tcBorders>
            <w:shd w:val="clear" w:color="auto" w:fill="auto"/>
            <w:noWrap/>
            <w:vAlign w:val="bottom"/>
            <w:hideMark/>
          </w:tcPr>
          <w:p w14:paraId="51FE5EC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9F719A" w:rsidRPr="00F447E4" w14:paraId="0E544752" w14:textId="77777777" w:rsidTr="00091588">
        <w:trPr>
          <w:trHeight w:val="30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5C1B" w14:textId="479DB38A" w:rsidR="009F719A" w:rsidRPr="00F447E4" w:rsidRDefault="009F719A" w:rsidP="00091588">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6F6842E2"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Аффективный баланс</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DAD87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1,45 (1,87)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AEB9D4"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1,76 (1,69)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1BABC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1,20 (1,97)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996F6B"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1,652</w:t>
            </w:r>
          </w:p>
        </w:tc>
      </w:tr>
    </w:tbl>
    <w:p w14:paraId="618B2D74" w14:textId="77777777" w:rsidR="00011E58" w:rsidRDefault="00011E58" w:rsidP="00011E58">
      <w:pPr>
        <w:spacing w:line="360" w:lineRule="auto"/>
        <w:jc w:val="both"/>
        <w:rPr>
          <w:rFonts w:ascii="Times New Roman" w:hAnsi="Times New Roman" w:cs="Times New Roman"/>
          <w:sz w:val="28"/>
          <w:szCs w:val="28"/>
        </w:rPr>
      </w:pPr>
    </w:p>
    <w:p w14:paraId="4E08ABF5" w14:textId="77340723" w:rsidR="00E35BBA" w:rsidRDefault="00982687" w:rsidP="00011E58">
      <w:pPr>
        <w:spacing w:line="360" w:lineRule="auto"/>
        <w:ind w:firstLine="708"/>
        <w:jc w:val="both"/>
        <w:rPr>
          <w:rFonts w:ascii="Times New Roman" w:hAnsi="Times New Roman" w:cs="Times New Roman"/>
          <w:sz w:val="28"/>
          <w:szCs w:val="28"/>
        </w:rPr>
      </w:pPr>
      <w:r w:rsidRPr="00011E58">
        <w:rPr>
          <w:rFonts w:ascii="Times New Roman" w:hAnsi="Times New Roman" w:cs="Times New Roman"/>
          <w:sz w:val="28"/>
          <w:szCs w:val="28"/>
        </w:rPr>
        <w:t xml:space="preserve">Среднее значение аффективного баланса у мужчин несколько выше, чем у женщин, однако данное различие </w:t>
      </w:r>
      <w:r w:rsidR="00E35BBA" w:rsidRPr="00011E58">
        <w:rPr>
          <w:rFonts w:ascii="Times New Roman" w:hAnsi="Times New Roman" w:cs="Times New Roman"/>
          <w:sz w:val="28"/>
          <w:szCs w:val="28"/>
        </w:rPr>
        <w:t>не</w:t>
      </w:r>
      <w:r w:rsidR="006179C7">
        <w:rPr>
          <w:rFonts w:ascii="Times New Roman" w:hAnsi="Times New Roman" w:cs="Times New Roman"/>
          <w:sz w:val="28"/>
          <w:szCs w:val="28"/>
        </w:rPr>
        <w:t xml:space="preserve"> является значимым. Из таблицы 3</w:t>
      </w:r>
      <w:r w:rsidR="00E35BBA" w:rsidRPr="00011E58">
        <w:rPr>
          <w:rFonts w:ascii="Times New Roman" w:hAnsi="Times New Roman" w:cs="Times New Roman"/>
          <w:sz w:val="28"/>
          <w:szCs w:val="28"/>
        </w:rPr>
        <w:t xml:space="preserve"> </w:t>
      </w:r>
      <w:r w:rsidR="00091588">
        <w:rPr>
          <w:rFonts w:ascii="Times New Roman" w:hAnsi="Times New Roman" w:cs="Times New Roman"/>
          <w:sz w:val="28"/>
          <w:szCs w:val="28"/>
        </w:rPr>
        <w:t>видно</w:t>
      </w:r>
      <w:r w:rsidR="00E35BBA" w:rsidRPr="00011E58">
        <w:rPr>
          <w:rFonts w:ascii="Times New Roman" w:hAnsi="Times New Roman" w:cs="Times New Roman"/>
          <w:sz w:val="28"/>
          <w:szCs w:val="28"/>
        </w:rPr>
        <w:t>, что у мужчин и женщин нашей выборки</w:t>
      </w:r>
      <w:r w:rsidRPr="00011E58">
        <w:rPr>
          <w:rFonts w:ascii="Times New Roman" w:hAnsi="Times New Roman" w:cs="Times New Roman"/>
          <w:sz w:val="28"/>
          <w:szCs w:val="28"/>
        </w:rPr>
        <w:t xml:space="preserve"> </w:t>
      </w:r>
      <w:r w:rsidR="00E35BBA" w:rsidRPr="00011E58">
        <w:rPr>
          <w:rFonts w:ascii="Times New Roman" w:hAnsi="Times New Roman" w:cs="Times New Roman"/>
          <w:sz w:val="28"/>
          <w:szCs w:val="28"/>
        </w:rPr>
        <w:t>положительный аффективный баланс, что означает преобладание позитивного аффекта</w:t>
      </w:r>
      <w:r w:rsidR="00F452B2">
        <w:rPr>
          <w:rFonts w:ascii="Times New Roman" w:hAnsi="Times New Roman" w:cs="Times New Roman"/>
          <w:sz w:val="28"/>
          <w:szCs w:val="28"/>
        </w:rPr>
        <w:t xml:space="preserve"> надо негативным</w:t>
      </w:r>
      <w:r w:rsidR="00E35BBA" w:rsidRPr="00011E58">
        <w:rPr>
          <w:rFonts w:ascii="Times New Roman" w:hAnsi="Times New Roman" w:cs="Times New Roman"/>
          <w:sz w:val="28"/>
          <w:szCs w:val="28"/>
        </w:rPr>
        <w:t xml:space="preserve"> как у мужчин, так и у женщин.</w:t>
      </w:r>
    </w:p>
    <w:p w14:paraId="0EE04379" w14:textId="24C4DB59" w:rsidR="00011E58" w:rsidRDefault="00011E58" w:rsidP="00011E58">
      <w:pPr>
        <w:spacing w:line="360" w:lineRule="auto"/>
        <w:ind w:left="7080" w:firstLine="708"/>
        <w:jc w:val="both"/>
        <w:rPr>
          <w:rFonts w:ascii="Times New Roman" w:hAnsi="Times New Roman" w:cs="Times New Roman"/>
          <w:sz w:val="28"/>
          <w:szCs w:val="28"/>
        </w:rPr>
      </w:pPr>
    </w:p>
    <w:p w14:paraId="4C8921CB" w14:textId="605F4A3D" w:rsidR="00011E58" w:rsidRPr="00011E58" w:rsidRDefault="006179C7" w:rsidP="00AB5D3D">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AB5D3D">
        <w:rPr>
          <w:rFonts w:ascii="Times New Roman" w:hAnsi="Times New Roman" w:cs="Times New Roman"/>
          <w:sz w:val="28"/>
          <w:szCs w:val="28"/>
        </w:rPr>
        <w:t xml:space="preserve">. </w:t>
      </w:r>
      <w:r w:rsidR="00011E58">
        <w:rPr>
          <w:rFonts w:ascii="Times New Roman" w:hAnsi="Times New Roman" w:cs="Times New Roman"/>
          <w:sz w:val="28"/>
          <w:szCs w:val="28"/>
        </w:rPr>
        <w:t xml:space="preserve">Средние значения шкалы уровня удовлетворенности жизнью </w:t>
      </w:r>
      <w:proofErr w:type="spellStart"/>
      <w:r w:rsidR="00011E58">
        <w:rPr>
          <w:rFonts w:ascii="Times New Roman" w:hAnsi="Times New Roman" w:cs="Times New Roman"/>
          <w:sz w:val="28"/>
          <w:szCs w:val="28"/>
        </w:rPr>
        <w:t>Динера</w:t>
      </w:r>
      <w:proofErr w:type="spellEnd"/>
    </w:p>
    <w:tbl>
      <w:tblPr>
        <w:tblW w:w="9355" w:type="dxa"/>
        <w:tblInd w:w="108" w:type="dxa"/>
        <w:tblLayout w:type="fixed"/>
        <w:tblLook w:val="04A0" w:firstRow="1" w:lastRow="0" w:firstColumn="1" w:lastColumn="0" w:noHBand="0" w:noVBand="1"/>
      </w:tblPr>
      <w:tblGrid>
        <w:gridCol w:w="462"/>
        <w:gridCol w:w="2373"/>
        <w:gridCol w:w="1843"/>
        <w:gridCol w:w="1701"/>
        <w:gridCol w:w="1701"/>
        <w:gridCol w:w="1275"/>
      </w:tblGrid>
      <w:tr w:rsidR="00DE4237" w:rsidRPr="00F447E4" w14:paraId="575628BF" w14:textId="77777777" w:rsidTr="00DE4237">
        <w:trPr>
          <w:trHeight w:val="300"/>
        </w:trPr>
        <w:tc>
          <w:tcPr>
            <w:tcW w:w="462" w:type="dxa"/>
            <w:tcBorders>
              <w:top w:val="single" w:sz="4" w:space="0" w:color="auto"/>
              <w:left w:val="single" w:sz="4" w:space="0" w:color="auto"/>
              <w:bottom w:val="nil"/>
              <w:right w:val="single" w:sz="4" w:space="0" w:color="auto"/>
            </w:tcBorders>
            <w:shd w:val="clear" w:color="auto" w:fill="auto"/>
            <w:noWrap/>
            <w:hideMark/>
          </w:tcPr>
          <w:p w14:paraId="235D4F69" w14:textId="77777777" w:rsidR="00DE4237" w:rsidRPr="00F447E4" w:rsidRDefault="00DE4237" w:rsidP="00F452B2">
            <w:pPr>
              <w:ind w:left="-108" w:firstLine="108"/>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373" w:type="dxa"/>
            <w:vMerge w:val="restart"/>
            <w:tcBorders>
              <w:top w:val="single" w:sz="4" w:space="0" w:color="auto"/>
              <w:left w:val="nil"/>
              <w:right w:val="single" w:sz="4" w:space="0" w:color="auto"/>
            </w:tcBorders>
            <w:shd w:val="clear" w:color="auto" w:fill="auto"/>
            <w:noWrap/>
            <w:hideMark/>
          </w:tcPr>
          <w:p w14:paraId="302319BA" w14:textId="77777777"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p w14:paraId="4D9ED108" w14:textId="77777777"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p w14:paraId="4DBC2F0F" w14:textId="60C5FF4A"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vMerge w:val="restart"/>
            <w:tcBorders>
              <w:top w:val="single" w:sz="4" w:space="0" w:color="auto"/>
              <w:left w:val="nil"/>
              <w:right w:val="single" w:sz="4" w:space="0" w:color="auto"/>
            </w:tcBorders>
            <w:shd w:val="clear" w:color="auto" w:fill="auto"/>
            <w:noWrap/>
            <w:hideMark/>
          </w:tcPr>
          <w:p w14:paraId="2F1ED35C"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Общая выборка</w:t>
            </w:r>
          </w:p>
          <w:p w14:paraId="476629F7" w14:textId="4C9F36A1" w:rsidR="00DE4237" w:rsidRPr="00F447E4" w:rsidRDefault="00DE4237" w:rsidP="00DE4237">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=116</w:t>
            </w:r>
            <w:r>
              <w:rPr>
                <w:rFonts w:ascii="Times New Roman" w:eastAsia="Times New Roman" w:hAnsi="Times New Roman" w:cs="Times New Roman"/>
                <w:color w:val="000000"/>
                <w:lang w:val="en-US"/>
              </w:rPr>
              <w:t>)</w:t>
            </w:r>
          </w:p>
        </w:tc>
        <w:tc>
          <w:tcPr>
            <w:tcW w:w="1701" w:type="dxa"/>
            <w:vMerge w:val="restart"/>
            <w:tcBorders>
              <w:top w:val="single" w:sz="4" w:space="0" w:color="auto"/>
              <w:left w:val="nil"/>
              <w:right w:val="single" w:sz="4" w:space="0" w:color="auto"/>
            </w:tcBorders>
            <w:shd w:val="clear" w:color="auto" w:fill="auto"/>
            <w:noWrap/>
            <w:hideMark/>
          </w:tcPr>
          <w:p w14:paraId="0418D189"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Мужчины</w:t>
            </w:r>
          </w:p>
          <w:p w14:paraId="3564C891" w14:textId="472B1AD5" w:rsidR="00DE4237" w:rsidRPr="00F447E4" w:rsidRDefault="00DE4237" w:rsidP="00DE4237">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=51</w:t>
            </w:r>
            <w:r>
              <w:rPr>
                <w:rFonts w:ascii="Times New Roman" w:eastAsia="Times New Roman" w:hAnsi="Times New Roman" w:cs="Times New Roman"/>
                <w:color w:val="000000"/>
                <w:lang w:val="en-US"/>
              </w:rPr>
              <w:t>)</w:t>
            </w:r>
          </w:p>
        </w:tc>
        <w:tc>
          <w:tcPr>
            <w:tcW w:w="1701" w:type="dxa"/>
            <w:vMerge w:val="restart"/>
            <w:tcBorders>
              <w:top w:val="single" w:sz="4" w:space="0" w:color="auto"/>
              <w:left w:val="nil"/>
              <w:right w:val="single" w:sz="4" w:space="0" w:color="auto"/>
            </w:tcBorders>
            <w:shd w:val="clear" w:color="auto" w:fill="auto"/>
            <w:noWrap/>
            <w:hideMark/>
          </w:tcPr>
          <w:p w14:paraId="30168E3C"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Женщины</w:t>
            </w:r>
          </w:p>
          <w:p w14:paraId="766F225D" w14:textId="6C5B6A56" w:rsidR="00DE4237" w:rsidRPr="00F447E4" w:rsidRDefault="00DE4237" w:rsidP="00DE42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=65</w:t>
            </w:r>
            <w:r>
              <w:rPr>
                <w:rFonts w:ascii="Times New Roman" w:eastAsia="Times New Roman" w:hAnsi="Times New Roman" w:cs="Times New Roman"/>
                <w:color w:val="000000"/>
                <w:lang w:val="en-US"/>
              </w:rPr>
              <w:t>)</w:t>
            </w:r>
          </w:p>
        </w:tc>
        <w:tc>
          <w:tcPr>
            <w:tcW w:w="1275" w:type="dxa"/>
            <w:vMerge w:val="restart"/>
            <w:tcBorders>
              <w:top w:val="single" w:sz="4" w:space="0" w:color="auto"/>
              <w:left w:val="nil"/>
              <w:right w:val="single" w:sz="4" w:space="0" w:color="auto"/>
            </w:tcBorders>
            <w:shd w:val="clear" w:color="auto" w:fill="auto"/>
            <w:noWrap/>
            <w:hideMark/>
          </w:tcPr>
          <w:p w14:paraId="45BC2178" w14:textId="03E5C510"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t-критерий </w:t>
            </w:r>
          </w:p>
          <w:p w14:paraId="208632C3" w14:textId="5D5CE098"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DE4237" w:rsidRPr="00F447E4" w14:paraId="57732C22" w14:textId="77777777" w:rsidTr="00DE4237">
        <w:trPr>
          <w:trHeight w:val="300"/>
        </w:trPr>
        <w:tc>
          <w:tcPr>
            <w:tcW w:w="462" w:type="dxa"/>
            <w:tcBorders>
              <w:top w:val="nil"/>
              <w:left w:val="single" w:sz="4" w:space="0" w:color="auto"/>
              <w:bottom w:val="nil"/>
              <w:right w:val="single" w:sz="4" w:space="0" w:color="auto"/>
            </w:tcBorders>
            <w:shd w:val="clear" w:color="auto" w:fill="auto"/>
            <w:noWrap/>
            <w:hideMark/>
          </w:tcPr>
          <w:p w14:paraId="1F661349" w14:textId="77777777"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373" w:type="dxa"/>
            <w:vMerge/>
            <w:tcBorders>
              <w:left w:val="nil"/>
              <w:right w:val="single" w:sz="4" w:space="0" w:color="auto"/>
            </w:tcBorders>
            <w:shd w:val="clear" w:color="auto" w:fill="auto"/>
            <w:noWrap/>
            <w:hideMark/>
          </w:tcPr>
          <w:p w14:paraId="29FEA094" w14:textId="6A8CA1AB" w:rsidR="00DE4237" w:rsidRPr="00F447E4" w:rsidRDefault="00DE4237" w:rsidP="00F452B2">
            <w:pPr>
              <w:rPr>
                <w:rFonts w:ascii="Times New Roman" w:eastAsia="Times New Roman" w:hAnsi="Times New Roman" w:cs="Times New Roman"/>
                <w:color w:val="000000"/>
              </w:rPr>
            </w:pPr>
          </w:p>
        </w:tc>
        <w:tc>
          <w:tcPr>
            <w:tcW w:w="1843" w:type="dxa"/>
            <w:vMerge/>
            <w:tcBorders>
              <w:left w:val="nil"/>
              <w:bottom w:val="single" w:sz="4" w:space="0" w:color="auto"/>
              <w:right w:val="single" w:sz="4" w:space="0" w:color="auto"/>
            </w:tcBorders>
            <w:shd w:val="clear" w:color="auto" w:fill="auto"/>
            <w:noWrap/>
            <w:hideMark/>
          </w:tcPr>
          <w:p w14:paraId="28630511" w14:textId="7F45AD85" w:rsidR="00DE4237" w:rsidRPr="00B2361D" w:rsidRDefault="00DE4237" w:rsidP="00DE4237">
            <w:pPr>
              <w:jc w:val="center"/>
              <w:rPr>
                <w:rFonts w:ascii="Times New Roman" w:eastAsia="Times New Roman" w:hAnsi="Times New Roman" w:cs="Times New Roman"/>
                <w:color w:val="000000"/>
                <w:lang w:val="en-US"/>
              </w:rPr>
            </w:pPr>
          </w:p>
        </w:tc>
        <w:tc>
          <w:tcPr>
            <w:tcW w:w="1701" w:type="dxa"/>
            <w:vMerge/>
            <w:tcBorders>
              <w:left w:val="nil"/>
              <w:bottom w:val="single" w:sz="4" w:space="0" w:color="auto"/>
              <w:right w:val="single" w:sz="4" w:space="0" w:color="auto"/>
            </w:tcBorders>
            <w:shd w:val="clear" w:color="auto" w:fill="auto"/>
            <w:noWrap/>
            <w:hideMark/>
          </w:tcPr>
          <w:p w14:paraId="79C61299" w14:textId="5560F80C" w:rsidR="00DE4237" w:rsidRPr="00B2361D" w:rsidRDefault="00DE4237" w:rsidP="00DE4237">
            <w:pPr>
              <w:jc w:val="center"/>
              <w:rPr>
                <w:rFonts w:ascii="Times New Roman" w:eastAsia="Times New Roman" w:hAnsi="Times New Roman" w:cs="Times New Roman"/>
                <w:color w:val="000000"/>
                <w:lang w:val="en-US"/>
              </w:rPr>
            </w:pPr>
          </w:p>
        </w:tc>
        <w:tc>
          <w:tcPr>
            <w:tcW w:w="1701" w:type="dxa"/>
            <w:vMerge/>
            <w:tcBorders>
              <w:left w:val="nil"/>
              <w:bottom w:val="single" w:sz="4" w:space="0" w:color="auto"/>
              <w:right w:val="single" w:sz="4" w:space="0" w:color="auto"/>
            </w:tcBorders>
            <w:shd w:val="clear" w:color="auto" w:fill="auto"/>
            <w:noWrap/>
            <w:hideMark/>
          </w:tcPr>
          <w:p w14:paraId="3EC464FA" w14:textId="3C700257" w:rsidR="00DE4237" w:rsidRPr="00F452B2" w:rsidRDefault="00DE4237" w:rsidP="00DE4237">
            <w:pPr>
              <w:jc w:val="center"/>
              <w:rPr>
                <w:rFonts w:ascii="Times New Roman" w:eastAsia="Times New Roman" w:hAnsi="Times New Roman" w:cs="Times New Roman"/>
                <w:color w:val="000000"/>
                <w:lang w:val="en-US"/>
              </w:rPr>
            </w:pPr>
          </w:p>
        </w:tc>
        <w:tc>
          <w:tcPr>
            <w:tcW w:w="1275" w:type="dxa"/>
            <w:vMerge/>
            <w:tcBorders>
              <w:left w:val="nil"/>
              <w:right w:val="single" w:sz="4" w:space="0" w:color="auto"/>
            </w:tcBorders>
            <w:shd w:val="clear" w:color="auto" w:fill="auto"/>
            <w:noWrap/>
            <w:hideMark/>
          </w:tcPr>
          <w:p w14:paraId="0F62AC28" w14:textId="66A772B9" w:rsidR="00DE4237" w:rsidRPr="00F447E4" w:rsidRDefault="00DE4237" w:rsidP="00F452B2">
            <w:pPr>
              <w:rPr>
                <w:rFonts w:ascii="Times New Roman" w:eastAsia="Times New Roman" w:hAnsi="Times New Roman" w:cs="Times New Roman"/>
                <w:color w:val="000000"/>
              </w:rPr>
            </w:pPr>
          </w:p>
        </w:tc>
      </w:tr>
      <w:tr w:rsidR="00DE4237" w:rsidRPr="00F447E4" w14:paraId="100DAE7F" w14:textId="77777777" w:rsidTr="00DE4237">
        <w:trPr>
          <w:trHeight w:val="79"/>
        </w:trPr>
        <w:tc>
          <w:tcPr>
            <w:tcW w:w="462" w:type="dxa"/>
            <w:tcBorders>
              <w:top w:val="nil"/>
              <w:left w:val="single" w:sz="4" w:space="0" w:color="auto"/>
              <w:bottom w:val="single" w:sz="4" w:space="0" w:color="auto"/>
              <w:right w:val="single" w:sz="4" w:space="0" w:color="auto"/>
            </w:tcBorders>
            <w:shd w:val="clear" w:color="auto" w:fill="auto"/>
            <w:noWrap/>
            <w:hideMark/>
          </w:tcPr>
          <w:p w14:paraId="7870F7A1" w14:textId="77777777" w:rsidR="00DE4237" w:rsidRPr="00F447E4" w:rsidRDefault="00DE4237" w:rsidP="00F452B2">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373" w:type="dxa"/>
            <w:vMerge/>
            <w:tcBorders>
              <w:left w:val="nil"/>
              <w:bottom w:val="single" w:sz="4" w:space="0" w:color="auto"/>
              <w:right w:val="single" w:sz="4" w:space="0" w:color="auto"/>
            </w:tcBorders>
            <w:shd w:val="clear" w:color="auto" w:fill="auto"/>
            <w:noWrap/>
            <w:hideMark/>
          </w:tcPr>
          <w:p w14:paraId="20D8CF2E" w14:textId="7A13C028" w:rsidR="00DE4237" w:rsidRPr="00F447E4" w:rsidRDefault="00DE4237" w:rsidP="00F452B2">
            <w:pPr>
              <w:rPr>
                <w:rFonts w:ascii="Times New Roman" w:eastAsia="Times New Roman" w:hAnsi="Times New Roman" w:cs="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noWrap/>
            <w:hideMark/>
          </w:tcPr>
          <w:p w14:paraId="3890DC92"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single" w:sz="4" w:space="0" w:color="auto"/>
              <w:left w:val="nil"/>
              <w:bottom w:val="single" w:sz="4" w:space="0" w:color="auto"/>
              <w:right w:val="single" w:sz="4" w:space="0" w:color="auto"/>
            </w:tcBorders>
            <w:shd w:val="clear" w:color="auto" w:fill="auto"/>
            <w:noWrap/>
            <w:hideMark/>
          </w:tcPr>
          <w:p w14:paraId="286AA41C"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single" w:sz="4" w:space="0" w:color="auto"/>
              <w:left w:val="nil"/>
              <w:bottom w:val="single" w:sz="4" w:space="0" w:color="auto"/>
              <w:right w:val="single" w:sz="4" w:space="0" w:color="auto"/>
            </w:tcBorders>
            <w:shd w:val="clear" w:color="auto" w:fill="auto"/>
            <w:noWrap/>
            <w:hideMark/>
          </w:tcPr>
          <w:p w14:paraId="1E267C33" w14:textId="77777777" w:rsidR="00DE4237" w:rsidRPr="00F447E4" w:rsidRDefault="00DE4237" w:rsidP="00DE423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275" w:type="dxa"/>
            <w:vMerge/>
            <w:tcBorders>
              <w:left w:val="nil"/>
              <w:bottom w:val="single" w:sz="4" w:space="0" w:color="auto"/>
              <w:right w:val="single" w:sz="4" w:space="0" w:color="auto"/>
            </w:tcBorders>
            <w:shd w:val="clear" w:color="auto" w:fill="auto"/>
            <w:noWrap/>
            <w:hideMark/>
          </w:tcPr>
          <w:p w14:paraId="45776294" w14:textId="70A528BE" w:rsidR="00DE4237" w:rsidRPr="00F447E4" w:rsidRDefault="00DE4237" w:rsidP="00F452B2">
            <w:pPr>
              <w:rPr>
                <w:rFonts w:ascii="Times New Roman" w:eastAsia="Times New Roman" w:hAnsi="Times New Roman" w:cs="Times New Roman"/>
                <w:color w:val="000000"/>
              </w:rPr>
            </w:pPr>
          </w:p>
        </w:tc>
      </w:tr>
      <w:tr w:rsidR="009F719A" w:rsidRPr="00F447E4" w14:paraId="336BC560" w14:textId="77777777" w:rsidTr="00091588">
        <w:trPr>
          <w:trHeight w:val="36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DDDD49C" w14:textId="6ACA0E3A" w:rsidR="009F719A" w:rsidRPr="00F447E4" w:rsidRDefault="009F719A" w:rsidP="00091588">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373" w:type="dxa"/>
            <w:tcBorders>
              <w:top w:val="nil"/>
              <w:left w:val="nil"/>
              <w:bottom w:val="single" w:sz="4" w:space="0" w:color="auto"/>
              <w:right w:val="single" w:sz="4" w:space="0" w:color="auto"/>
            </w:tcBorders>
            <w:shd w:val="clear" w:color="auto" w:fill="auto"/>
            <w:noWrap/>
            <w:vAlign w:val="bottom"/>
            <w:hideMark/>
          </w:tcPr>
          <w:p w14:paraId="32323E70" w14:textId="7DDBA095" w:rsidR="009F719A" w:rsidRPr="00F447E4" w:rsidRDefault="00011E58" w:rsidP="009F719A">
            <w:pPr>
              <w:rPr>
                <w:rFonts w:ascii="Times New Roman" w:eastAsia="Times New Roman" w:hAnsi="Times New Roman" w:cs="Times New Roman"/>
                <w:color w:val="000000"/>
              </w:rPr>
            </w:pPr>
            <w:r>
              <w:rPr>
                <w:rFonts w:ascii="Times New Roman" w:eastAsia="Times New Roman" w:hAnsi="Times New Roman" w:cs="Times New Roman"/>
                <w:color w:val="000000"/>
              </w:rPr>
              <w:t>Уровень удовлетворенности жизнью</w:t>
            </w:r>
          </w:p>
        </w:tc>
        <w:tc>
          <w:tcPr>
            <w:tcW w:w="1843" w:type="dxa"/>
            <w:tcBorders>
              <w:top w:val="nil"/>
              <w:left w:val="nil"/>
              <w:bottom w:val="single" w:sz="4" w:space="0" w:color="auto"/>
              <w:right w:val="single" w:sz="4" w:space="0" w:color="auto"/>
            </w:tcBorders>
            <w:shd w:val="clear" w:color="auto" w:fill="auto"/>
            <w:noWrap/>
            <w:vAlign w:val="center"/>
            <w:hideMark/>
          </w:tcPr>
          <w:p w14:paraId="4C921964"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24,41 (5,35)</w:t>
            </w:r>
          </w:p>
        </w:tc>
        <w:tc>
          <w:tcPr>
            <w:tcW w:w="1701" w:type="dxa"/>
            <w:tcBorders>
              <w:top w:val="nil"/>
              <w:left w:val="nil"/>
              <w:bottom w:val="single" w:sz="4" w:space="0" w:color="auto"/>
              <w:right w:val="single" w:sz="4" w:space="0" w:color="auto"/>
            </w:tcBorders>
            <w:shd w:val="clear" w:color="auto" w:fill="auto"/>
            <w:noWrap/>
            <w:vAlign w:val="center"/>
            <w:hideMark/>
          </w:tcPr>
          <w:p w14:paraId="1BE4EED7"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24,29 (5,24)</w:t>
            </w:r>
          </w:p>
        </w:tc>
        <w:tc>
          <w:tcPr>
            <w:tcW w:w="1701" w:type="dxa"/>
            <w:tcBorders>
              <w:top w:val="nil"/>
              <w:left w:val="nil"/>
              <w:bottom w:val="single" w:sz="4" w:space="0" w:color="auto"/>
              <w:right w:val="single" w:sz="4" w:space="0" w:color="auto"/>
            </w:tcBorders>
            <w:shd w:val="clear" w:color="auto" w:fill="auto"/>
            <w:noWrap/>
            <w:vAlign w:val="center"/>
            <w:hideMark/>
          </w:tcPr>
          <w:p w14:paraId="38AB7BF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24,51 (5,47)</w:t>
            </w:r>
          </w:p>
        </w:tc>
        <w:tc>
          <w:tcPr>
            <w:tcW w:w="1275" w:type="dxa"/>
            <w:tcBorders>
              <w:top w:val="nil"/>
              <w:left w:val="nil"/>
              <w:bottom w:val="single" w:sz="4" w:space="0" w:color="auto"/>
              <w:right w:val="single" w:sz="4" w:space="0" w:color="auto"/>
            </w:tcBorders>
            <w:shd w:val="clear" w:color="auto" w:fill="auto"/>
            <w:noWrap/>
            <w:vAlign w:val="center"/>
            <w:hideMark/>
          </w:tcPr>
          <w:p w14:paraId="25BF3548"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-0,220</w:t>
            </w:r>
          </w:p>
        </w:tc>
      </w:tr>
    </w:tbl>
    <w:p w14:paraId="07FD817D" w14:textId="77777777" w:rsidR="009F719A" w:rsidRDefault="009F719A" w:rsidP="00E35BBA">
      <w:pPr>
        <w:pStyle w:val="a4"/>
        <w:spacing w:line="360" w:lineRule="auto"/>
        <w:ind w:firstLine="696"/>
        <w:jc w:val="both"/>
        <w:rPr>
          <w:rFonts w:ascii="Times New Roman" w:hAnsi="Times New Roman" w:cs="Times New Roman"/>
          <w:sz w:val="28"/>
          <w:szCs w:val="28"/>
        </w:rPr>
      </w:pPr>
    </w:p>
    <w:p w14:paraId="5B2E84CA" w14:textId="6FE39529" w:rsidR="009F719A" w:rsidRPr="00011E58" w:rsidRDefault="00011E58" w:rsidP="00011E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w:t>
      </w:r>
      <w:r w:rsidR="00DE4237">
        <w:rPr>
          <w:rFonts w:ascii="Times New Roman" w:hAnsi="Times New Roman" w:cs="Times New Roman"/>
          <w:sz w:val="28"/>
          <w:szCs w:val="28"/>
        </w:rPr>
        <w:t>видно</w:t>
      </w:r>
      <w:r w:rsidR="006179C7">
        <w:rPr>
          <w:rFonts w:ascii="Times New Roman" w:hAnsi="Times New Roman" w:cs="Times New Roman"/>
          <w:sz w:val="28"/>
          <w:szCs w:val="28"/>
        </w:rPr>
        <w:t xml:space="preserve"> из таблицы 4</w:t>
      </w:r>
      <w:r>
        <w:rPr>
          <w:rFonts w:ascii="Times New Roman" w:hAnsi="Times New Roman" w:cs="Times New Roman"/>
          <w:sz w:val="28"/>
          <w:szCs w:val="28"/>
        </w:rPr>
        <w:t>, с</w:t>
      </w:r>
      <w:r w:rsidR="00913A57" w:rsidRPr="00011E58">
        <w:rPr>
          <w:rFonts w:ascii="Times New Roman" w:hAnsi="Times New Roman" w:cs="Times New Roman"/>
          <w:sz w:val="28"/>
          <w:szCs w:val="28"/>
        </w:rPr>
        <w:t xml:space="preserve">редние значения уровня удовлетворенности жизнью у мужчин и женщин </w:t>
      </w:r>
      <w:r w:rsidR="00DE4237">
        <w:rPr>
          <w:rFonts w:ascii="Times New Roman" w:hAnsi="Times New Roman" w:cs="Times New Roman"/>
          <w:sz w:val="28"/>
          <w:szCs w:val="28"/>
        </w:rPr>
        <w:t xml:space="preserve">значимо не </w:t>
      </w:r>
      <w:r>
        <w:rPr>
          <w:rFonts w:ascii="Times New Roman" w:hAnsi="Times New Roman" w:cs="Times New Roman"/>
          <w:sz w:val="28"/>
          <w:szCs w:val="28"/>
        </w:rPr>
        <w:t>различаются</w:t>
      </w:r>
      <w:r w:rsidR="00913A57" w:rsidRPr="00011E58">
        <w:rPr>
          <w:rFonts w:ascii="Times New Roman" w:hAnsi="Times New Roman" w:cs="Times New Roman"/>
          <w:sz w:val="28"/>
          <w:szCs w:val="28"/>
        </w:rPr>
        <w:t xml:space="preserve">. В целом, как мужчины, так и женщины нашей выборки имеют достаточно высокий уровень удовлетворенности жизнью, что соответствует результатам других методик, направленных на изучение их </w:t>
      </w:r>
      <w:r w:rsidR="009F719A" w:rsidRPr="00011E58">
        <w:rPr>
          <w:rFonts w:ascii="Times New Roman" w:hAnsi="Times New Roman" w:cs="Times New Roman"/>
          <w:sz w:val="28"/>
          <w:szCs w:val="28"/>
        </w:rPr>
        <w:t>психологического благополучия.</w:t>
      </w:r>
    </w:p>
    <w:p w14:paraId="22A91206" w14:textId="77777777" w:rsidR="009F719A" w:rsidRDefault="009F719A" w:rsidP="00913A57">
      <w:pPr>
        <w:pStyle w:val="a4"/>
        <w:spacing w:line="360" w:lineRule="auto"/>
        <w:ind w:firstLine="696"/>
        <w:jc w:val="both"/>
        <w:rPr>
          <w:rFonts w:ascii="Times New Roman" w:hAnsi="Times New Roman" w:cs="Times New Roman"/>
          <w:sz w:val="28"/>
          <w:szCs w:val="28"/>
        </w:rPr>
      </w:pPr>
    </w:p>
    <w:p w14:paraId="6FE61B60" w14:textId="51902646" w:rsidR="009F719A" w:rsidRPr="00170078" w:rsidRDefault="006179C7" w:rsidP="00AB5D3D">
      <w:pPr>
        <w:spacing w:line="360" w:lineRule="auto"/>
        <w:rPr>
          <w:rFonts w:ascii="Times New Roman" w:hAnsi="Times New Roman" w:cs="Times New Roman"/>
          <w:sz w:val="28"/>
          <w:szCs w:val="28"/>
        </w:rPr>
      </w:pPr>
      <w:r>
        <w:rPr>
          <w:rFonts w:ascii="Times New Roman" w:hAnsi="Times New Roman" w:cs="Times New Roman"/>
          <w:sz w:val="28"/>
          <w:szCs w:val="28"/>
        </w:rPr>
        <w:t>Таблица 5</w:t>
      </w:r>
      <w:r w:rsidR="00AB5D3D">
        <w:rPr>
          <w:rFonts w:ascii="Times New Roman" w:hAnsi="Times New Roman" w:cs="Times New Roman"/>
          <w:sz w:val="28"/>
          <w:szCs w:val="28"/>
        </w:rPr>
        <w:t xml:space="preserve">. </w:t>
      </w:r>
      <w:r w:rsidR="00D172C2">
        <w:rPr>
          <w:rFonts w:ascii="Times New Roman" w:hAnsi="Times New Roman" w:cs="Times New Roman"/>
          <w:sz w:val="28"/>
          <w:szCs w:val="28"/>
        </w:rPr>
        <w:t xml:space="preserve">Средние значения </w:t>
      </w:r>
      <w:r w:rsidR="00170078">
        <w:rPr>
          <w:rFonts w:ascii="Times New Roman" w:hAnsi="Times New Roman" w:cs="Times New Roman"/>
          <w:sz w:val="28"/>
          <w:szCs w:val="28"/>
        </w:rPr>
        <w:t xml:space="preserve">показателей методики «Отношение к работе» и </w:t>
      </w:r>
      <w:r w:rsidR="004D7D85">
        <w:rPr>
          <w:rFonts w:ascii="Times New Roman" w:hAnsi="Times New Roman" w:cs="Times New Roman"/>
          <w:sz w:val="28"/>
          <w:szCs w:val="28"/>
        </w:rPr>
        <w:t>удовлетворенности семьей и работой</w:t>
      </w:r>
    </w:p>
    <w:tbl>
      <w:tblPr>
        <w:tblW w:w="9356" w:type="dxa"/>
        <w:tblInd w:w="108" w:type="dxa"/>
        <w:tblLayout w:type="fixed"/>
        <w:tblLook w:val="04A0" w:firstRow="1" w:lastRow="0" w:firstColumn="1" w:lastColumn="0" w:noHBand="0" w:noVBand="1"/>
      </w:tblPr>
      <w:tblGrid>
        <w:gridCol w:w="462"/>
        <w:gridCol w:w="2232"/>
        <w:gridCol w:w="1843"/>
        <w:gridCol w:w="1701"/>
        <w:gridCol w:w="1701"/>
        <w:gridCol w:w="1417"/>
      </w:tblGrid>
      <w:tr w:rsidR="009F719A" w:rsidRPr="00F447E4" w14:paraId="74EF43F0" w14:textId="77777777" w:rsidTr="00D172C2">
        <w:trPr>
          <w:trHeight w:val="300"/>
        </w:trPr>
        <w:tc>
          <w:tcPr>
            <w:tcW w:w="462" w:type="dxa"/>
            <w:tcBorders>
              <w:top w:val="single" w:sz="4" w:space="0" w:color="auto"/>
              <w:left w:val="single" w:sz="4" w:space="0" w:color="auto"/>
              <w:bottom w:val="nil"/>
              <w:right w:val="single" w:sz="4" w:space="0" w:color="auto"/>
            </w:tcBorders>
            <w:shd w:val="clear" w:color="auto" w:fill="auto"/>
            <w:noWrap/>
            <w:vAlign w:val="bottom"/>
            <w:hideMark/>
          </w:tcPr>
          <w:p w14:paraId="34FC6FC4"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232" w:type="dxa"/>
            <w:tcBorders>
              <w:top w:val="single" w:sz="4" w:space="0" w:color="auto"/>
              <w:left w:val="nil"/>
              <w:bottom w:val="nil"/>
              <w:right w:val="single" w:sz="4" w:space="0" w:color="auto"/>
            </w:tcBorders>
            <w:shd w:val="clear" w:color="auto" w:fill="auto"/>
            <w:noWrap/>
            <w:vAlign w:val="bottom"/>
            <w:hideMark/>
          </w:tcPr>
          <w:p w14:paraId="53588107"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tc>
        <w:tc>
          <w:tcPr>
            <w:tcW w:w="1843" w:type="dxa"/>
            <w:tcBorders>
              <w:top w:val="single" w:sz="4" w:space="0" w:color="auto"/>
              <w:left w:val="nil"/>
              <w:bottom w:val="nil"/>
              <w:right w:val="single" w:sz="4" w:space="0" w:color="auto"/>
            </w:tcBorders>
            <w:shd w:val="clear" w:color="auto" w:fill="auto"/>
            <w:noWrap/>
            <w:vAlign w:val="bottom"/>
            <w:hideMark/>
          </w:tcPr>
          <w:p w14:paraId="055AC6A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Общая выборка</w:t>
            </w:r>
          </w:p>
        </w:tc>
        <w:tc>
          <w:tcPr>
            <w:tcW w:w="1701" w:type="dxa"/>
            <w:tcBorders>
              <w:top w:val="single" w:sz="4" w:space="0" w:color="auto"/>
              <w:left w:val="nil"/>
              <w:bottom w:val="nil"/>
              <w:right w:val="single" w:sz="4" w:space="0" w:color="auto"/>
            </w:tcBorders>
            <w:shd w:val="clear" w:color="auto" w:fill="auto"/>
            <w:noWrap/>
            <w:vAlign w:val="bottom"/>
            <w:hideMark/>
          </w:tcPr>
          <w:p w14:paraId="0684D296"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Мужчины</w:t>
            </w:r>
          </w:p>
        </w:tc>
        <w:tc>
          <w:tcPr>
            <w:tcW w:w="1701" w:type="dxa"/>
            <w:tcBorders>
              <w:top w:val="single" w:sz="4" w:space="0" w:color="auto"/>
              <w:left w:val="nil"/>
              <w:bottom w:val="nil"/>
              <w:right w:val="single" w:sz="4" w:space="0" w:color="auto"/>
            </w:tcBorders>
            <w:shd w:val="clear" w:color="auto" w:fill="auto"/>
            <w:noWrap/>
            <w:vAlign w:val="bottom"/>
            <w:hideMark/>
          </w:tcPr>
          <w:p w14:paraId="308F8202"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Женщины</w:t>
            </w:r>
          </w:p>
        </w:tc>
        <w:tc>
          <w:tcPr>
            <w:tcW w:w="1417" w:type="dxa"/>
            <w:tcBorders>
              <w:top w:val="single" w:sz="4" w:space="0" w:color="auto"/>
              <w:left w:val="nil"/>
              <w:bottom w:val="nil"/>
              <w:right w:val="single" w:sz="4" w:space="0" w:color="auto"/>
            </w:tcBorders>
            <w:shd w:val="clear" w:color="auto" w:fill="auto"/>
            <w:noWrap/>
            <w:vAlign w:val="bottom"/>
            <w:hideMark/>
          </w:tcPr>
          <w:p w14:paraId="0C7B6570"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t-критерий</w:t>
            </w:r>
          </w:p>
        </w:tc>
      </w:tr>
      <w:tr w:rsidR="009F719A" w:rsidRPr="00F447E4" w14:paraId="42E8B64A" w14:textId="77777777" w:rsidTr="00D172C2">
        <w:trPr>
          <w:trHeight w:val="300"/>
        </w:trPr>
        <w:tc>
          <w:tcPr>
            <w:tcW w:w="462" w:type="dxa"/>
            <w:tcBorders>
              <w:top w:val="nil"/>
              <w:left w:val="single" w:sz="4" w:space="0" w:color="auto"/>
              <w:bottom w:val="nil"/>
              <w:right w:val="single" w:sz="4" w:space="0" w:color="auto"/>
            </w:tcBorders>
            <w:shd w:val="clear" w:color="auto" w:fill="auto"/>
            <w:noWrap/>
            <w:vAlign w:val="bottom"/>
            <w:hideMark/>
          </w:tcPr>
          <w:p w14:paraId="1A0E4E9E"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nil"/>
              <w:right w:val="single" w:sz="4" w:space="0" w:color="auto"/>
            </w:tcBorders>
            <w:shd w:val="clear" w:color="auto" w:fill="auto"/>
            <w:noWrap/>
            <w:vAlign w:val="bottom"/>
            <w:hideMark/>
          </w:tcPr>
          <w:p w14:paraId="31EAC3C3"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nil"/>
              <w:right w:val="single" w:sz="4" w:space="0" w:color="auto"/>
            </w:tcBorders>
            <w:shd w:val="clear" w:color="auto" w:fill="auto"/>
            <w:noWrap/>
            <w:vAlign w:val="bottom"/>
            <w:hideMark/>
          </w:tcPr>
          <w:p w14:paraId="1664EACE" w14:textId="77777777" w:rsidR="009F719A" w:rsidRPr="00B2361D" w:rsidRDefault="009F719A" w:rsidP="009F719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=116</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3890A7F2" w14:textId="77777777" w:rsidR="009F719A" w:rsidRPr="00B2361D" w:rsidRDefault="009F719A" w:rsidP="009F719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w:t>
            </w:r>
            <w:r w:rsidRPr="00F447E4">
              <w:rPr>
                <w:rFonts w:ascii="Times New Roman" w:eastAsia="Times New Roman" w:hAnsi="Times New Roman" w:cs="Times New Roman"/>
                <w:color w:val="000000"/>
              </w:rPr>
              <w:t>=51</w:t>
            </w:r>
            <w:r>
              <w:rPr>
                <w:rFonts w:ascii="Times New Roman" w:eastAsia="Times New Roman" w:hAnsi="Times New Roman" w:cs="Times New Roman"/>
                <w:color w:val="000000"/>
                <w:lang w:val="en-US"/>
              </w:rPr>
              <w:t>)</w:t>
            </w:r>
          </w:p>
        </w:tc>
        <w:tc>
          <w:tcPr>
            <w:tcW w:w="1701" w:type="dxa"/>
            <w:tcBorders>
              <w:top w:val="nil"/>
              <w:left w:val="nil"/>
              <w:bottom w:val="nil"/>
              <w:right w:val="single" w:sz="4" w:space="0" w:color="auto"/>
            </w:tcBorders>
            <w:shd w:val="clear" w:color="auto" w:fill="auto"/>
            <w:noWrap/>
            <w:vAlign w:val="bottom"/>
            <w:hideMark/>
          </w:tcPr>
          <w:p w14:paraId="2087B0DA" w14:textId="75EB5D0C" w:rsidR="009F719A" w:rsidRPr="00DE4237" w:rsidRDefault="00DE4237" w:rsidP="00DE42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n</w:t>
            </w:r>
            <w:r w:rsidR="009F719A" w:rsidRPr="00F447E4">
              <w:rPr>
                <w:rFonts w:ascii="Times New Roman" w:eastAsia="Times New Roman" w:hAnsi="Times New Roman" w:cs="Times New Roman"/>
                <w:color w:val="000000"/>
              </w:rPr>
              <w:t>=65</w:t>
            </w:r>
            <w:r>
              <w:rPr>
                <w:rFonts w:ascii="Times New Roman" w:eastAsia="Times New Roman" w:hAnsi="Times New Roman" w:cs="Times New Roman"/>
                <w:color w:val="000000"/>
                <w:lang w:val="en-US"/>
              </w:rPr>
              <w:t>)</w:t>
            </w:r>
          </w:p>
        </w:tc>
        <w:tc>
          <w:tcPr>
            <w:tcW w:w="1417" w:type="dxa"/>
            <w:tcBorders>
              <w:top w:val="nil"/>
              <w:left w:val="nil"/>
              <w:bottom w:val="nil"/>
              <w:right w:val="single" w:sz="4" w:space="0" w:color="auto"/>
            </w:tcBorders>
            <w:shd w:val="clear" w:color="auto" w:fill="auto"/>
            <w:noWrap/>
            <w:vAlign w:val="bottom"/>
            <w:hideMark/>
          </w:tcPr>
          <w:p w14:paraId="10986F0B"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9F719A" w:rsidRPr="00F447E4" w14:paraId="0751FB0B" w14:textId="77777777" w:rsidTr="00D172C2">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4A5FEAF"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232" w:type="dxa"/>
            <w:tcBorders>
              <w:top w:val="nil"/>
              <w:left w:val="nil"/>
              <w:bottom w:val="single" w:sz="4" w:space="0" w:color="auto"/>
              <w:right w:val="single" w:sz="4" w:space="0" w:color="auto"/>
            </w:tcBorders>
            <w:shd w:val="clear" w:color="auto" w:fill="auto"/>
            <w:noWrap/>
            <w:vAlign w:val="bottom"/>
            <w:hideMark/>
          </w:tcPr>
          <w:p w14:paraId="1F287C8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3F2C86"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659C01D2"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bottom"/>
            <w:hideMark/>
          </w:tcPr>
          <w:p w14:paraId="2CFEB9EB"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r w:rsidRPr="00F447E4">
              <w:rPr>
                <w:rFonts w:ascii="Times New Roman" w:eastAsia="Times New Roman" w:hAnsi="Times New Roman" w:cs="Times New Roman"/>
                <w:color w:val="000000"/>
              </w:rPr>
              <w:t>(SD)</w:t>
            </w:r>
          </w:p>
        </w:tc>
        <w:tc>
          <w:tcPr>
            <w:tcW w:w="1417" w:type="dxa"/>
            <w:tcBorders>
              <w:top w:val="nil"/>
              <w:left w:val="nil"/>
              <w:bottom w:val="single" w:sz="4" w:space="0" w:color="auto"/>
              <w:right w:val="single" w:sz="4" w:space="0" w:color="auto"/>
            </w:tcBorders>
            <w:shd w:val="clear" w:color="auto" w:fill="auto"/>
            <w:noWrap/>
            <w:vAlign w:val="bottom"/>
            <w:hideMark/>
          </w:tcPr>
          <w:p w14:paraId="432F440A"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9F719A" w:rsidRPr="000E007A" w14:paraId="2F2E6F0C" w14:textId="77777777" w:rsidTr="00170078">
        <w:trPr>
          <w:trHeight w:val="88"/>
        </w:trPr>
        <w:tc>
          <w:tcPr>
            <w:tcW w:w="462" w:type="dxa"/>
            <w:tcBorders>
              <w:top w:val="single" w:sz="4" w:space="0" w:color="auto"/>
              <w:left w:val="single" w:sz="4" w:space="0" w:color="auto"/>
              <w:bottom w:val="single" w:sz="4" w:space="0" w:color="auto"/>
              <w:right w:val="single" w:sz="4" w:space="0" w:color="auto"/>
            </w:tcBorders>
            <w:shd w:val="clear" w:color="auto" w:fill="auto"/>
            <w:noWrap/>
          </w:tcPr>
          <w:p w14:paraId="4B88E4DA" w14:textId="794FFF8A" w:rsidR="009F719A" w:rsidRDefault="00D172C2" w:rsidP="0017007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32" w:type="dxa"/>
            <w:tcBorders>
              <w:top w:val="single" w:sz="4" w:space="0" w:color="auto"/>
              <w:left w:val="nil"/>
              <w:bottom w:val="single" w:sz="4" w:space="0" w:color="auto"/>
              <w:right w:val="single" w:sz="4" w:space="0" w:color="auto"/>
            </w:tcBorders>
            <w:shd w:val="clear" w:color="auto" w:fill="auto"/>
            <w:noWrap/>
            <w:vAlign w:val="bottom"/>
          </w:tcPr>
          <w:p w14:paraId="5DC06E16"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Напряжение от работы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4C3B9A"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10,23 (3,62)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975538"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9,35 (3,52)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AD09C0" w14:textId="77777777" w:rsidR="009F719A" w:rsidRPr="00F447E4" w:rsidRDefault="009F719A" w:rsidP="009F719A">
            <w:pPr>
              <w:jc w:val="center"/>
              <w:rPr>
                <w:rFonts w:ascii="Times New Roman" w:eastAsia="Times New Roman" w:hAnsi="Times New Roman" w:cs="Times New Roman"/>
                <w:color w:val="000000"/>
              </w:rPr>
            </w:pPr>
            <w:r w:rsidRPr="00B2361D">
              <w:rPr>
                <w:rFonts w:ascii="Times New Roman" w:eastAsia="Times New Roman" w:hAnsi="Times New Roman" w:cs="Times New Roman"/>
                <w:b/>
                <w:color w:val="000000"/>
              </w:rPr>
              <w:t>10,92</w:t>
            </w:r>
            <w:r w:rsidRPr="00F447E4">
              <w:rPr>
                <w:rFonts w:ascii="Times New Roman" w:eastAsia="Times New Roman" w:hAnsi="Times New Roman" w:cs="Times New Roman"/>
                <w:color w:val="000000"/>
              </w:rPr>
              <w:t xml:space="preserve"> (3,56)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5C04BC" w14:textId="77777777" w:rsidR="009F719A" w:rsidRPr="00F447E4" w:rsidRDefault="009F719A" w:rsidP="009F719A">
            <w:pPr>
              <w:jc w:val="center"/>
              <w:rPr>
                <w:rFonts w:ascii="Times New Roman" w:eastAsia="Times New Roman" w:hAnsi="Times New Roman" w:cs="Times New Roman"/>
                <w:color w:val="000000"/>
              </w:rPr>
            </w:pPr>
            <w:r w:rsidRPr="00F26A59">
              <w:rPr>
                <w:rFonts w:ascii="Times New Roman" w:eastAsia="Times New Roman" w:hAnsi="Times New Roman" w:cs="Times New Roman"/>
                <w:color w:val="000000"/>
              </w:rPr>
              <w:t>-</w:t>
            </w:r>
            <w:r w:rsidRPr="00B2361D">
              <w:rPr>
                <w:rFonts w:ascii="Times New Roman" w:eastAsia="Times New Roman" w:hAnsi="Times New Roman" w:cs="Times New Roman"/>
                <w:color w:val="000000"/>
              </w:rPr>
              <w:t>2,371</w:t>
            </w:r>
            <w:r w:rsidRPr="00F26A59">
              <w:rPr>
                <w:rFonts w:ascii="Times New Roman" w:eastAsia="Times New Roman" w:hAnsi="Times New Roman" w:cs="Times New Roman"/>
                <w:color w:val="000000"/>
              </w:rPr>
              <w:t>*</w:t>
            </w:r>
          </w:p>
        </w:tc>
      </w:tr>
      <w:tr w:rsidR="009F719A" w:rsidRPr="00F447E4" w14:paraId="4627708C" w14:textId="77777777" w:rsidTr="00170078">
        <w:trPr>
          <w:trHeight w:val="135"/>
        </w:trPr>
        <w:tc>
          <w:tcPr>
            <w:tcW w:w="462" w:type="dxa"/>
            <w:tcBorders>
              <w:top w:val="single" w:sz="4" w:space="0" w:color="auto"/>
              <w:left w:val="single" w:sz="4" w:space="0" w:color="auto"/>
              <w:bottom w:val="single" w:sz="4" w:space="0" w:color="auto"/>
              <w:right w:val="single" w:sz="4" w:space="0" w:color="auto"/>
            </w:tcBorders>
            <w:shd w:val="clear" w:color="auto" w:fill="auto"/>
            <w:noWrap/>
          </w:tcPr>
          <w:p w14:paraId="2366F587" w14:textId="3E93EC67" w:rsidR="009F719A" w:rsidRDefault="00D172C2" w:rsidP="0017007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32" w:type="dxa"/>
            <w:tcBorders>
              <w:top w:val="single" w:sz="4" w:space="0" w:color="auto"/>
              <w:left w:val="nil"/>
              <w:bottom w:val="single" w:sz="4" w:space="0" w:color="auto"/>
              <w:right w:val="single" w:sz="4" w:space="0" w:color="auto"/>
            </w:tcBorders>
            <w:shd w:val="clear" w:color="auto" w:fill="auto"/>
            <w:noWrap/>
            <w:vAlign w:val="bottom"/>
          </w:tcPr>
          <w:p w14:paraId="496F6852" w14:textId="77777777" w:rsidR="009F719A"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Помощь от работы</w:t>
            </w:r>
          </w:p>
          <w:p w14:paraId="3FE61189" w14:textId="77777777" w:rsidR="00170078" w:rsidRPr="00F447E4" w:rsidRDefault="00170078" w:rsidP="009F719A">
            <w:pPr>
              <w:rPr>
                <w:rFonts w:ascii="Times New Roman" w:eastAsia="Times New Roman" w:hAnsi="Times New Roman" w:cs="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3B9845"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14,60 (2,96)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4D97AA"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14,27 (2,85)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C00D54"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14,86 (3,04)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CC2EAD"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-1,074</w:t>
            </w:r>
          </w:p>
        </w:tc>
      </w:tr>
      <w:tr w:rsidR="009F719A" w:rsidRPr="00F447E4" w14:paraId="4CC0572E" w14:textId="77777777" w:rsidTr="00170078">
        <w:trPr>
          <w:trHeight w:val="47"/>
        </w:trPr>
        <w:tc>
          <w:tcPr>
            <w:tcW w:w="462" w:type="dxa"/>
            <w:tcBorders>
              <w:top w:val="single" w:sz="4" w:space="0" w:color="auto"/>
              <w:left w:val="single" w:sz="4" w:space="0" w:color="auto"/>
              <w:bottom w:val="single" w:sz="4" w:space="0" w:color="auto"/>
              <w:right w:val="single" w:sz="4" w:space="0" w:color="auto"/>
            </w:tcBorders>
            <w:shd w:val="clear" w:color="auto" w:fill="auto"/>
            <w:noWrap/>
          </w:tcPr>
          <w:p w14:paraId="6B7A272C" w14:textId="2B80C776" w:rsidR="009F719A" w:rsidRDefault="004D7D85" w:rsidP="0017007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32" w:type="dxa"/>
            <w:tcBorders>
              <w:top w:val="single" w:sz="4" w:space="0" w:color="auto"/>
              <w:left w:val="nil"/>
              <w:bottom w:val="single" w:sz="4" w:space="0" w:color="auto"/>
              <w:right w:val="single" w:sz="4" w:space="0" w:color="auto"/>
            </w:tcBorders>
            <w:shd w:val="clear" w:color="auto" w:fill="auto"/>
            <w:noWrap/>
            <w:vAlign w:val="bottom"/>
          </w:tcPr>
          <w:p w14:paraId="483DC07D"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Удовлетворенность работой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0E5ED8"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3,73 (0,95)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59395E"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3,84 (0,97)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FAAE22"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3,65 (0,94)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F6FFCF"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1,061</w:t>
            </w:r>
          </w:p>
        </w:tc>
      </w:tr>
      <w:tr w:rsidR="009F719A" w:rsidRPr="00F447E4" w14:paraId="79480681" w14:textId="77777777" w:rsidTr="00170078">
        <w:trPr>
          <w:trHeight w:val="47"/>
        </w:trPr>
        <w:tc>
          <w:tcPr>
            <w:tcW w:w="462" w:type="dxa"/>
            <w:tcBorders>
              <w:top w:val="single" w:sz="4" w:space="0" w:color="auto"/>
              <w:left w:val="single" w:sz="4" w:space="0" w:color="auto"/>
              <w:bottom w:val="single" w:sz="4" w:space="0" w:color="auto"/>
              <w:right w:val="single" w:sz="4" w:space="0" w:color="auto"/>
            </w:tcBorders>
            <w:shd w:val="clear" w:color="auto" w:fill="auto"/>
            <w:noWrap/>
          </w:tcPr>
          <w:p w14:paraId="09DD5548" w14:textId="3079A3CF" w:rsidR="009F719A" w:rsidRDefault="004D7D85" w:rsidP="0017007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32" w:type="dxa"/>
            <w:tcBorders>
              <w:top w:val="single" w:sz="4" w:space="0" w:color="auto"/>
              <w:left w:val="nil"/>
              <w:bottom w:val="single" w:sz="4" w:space="0" w:color="auto"/>
              <w:right w:val="single" w:sz="4" w:space="0" w:color="auto"/>
            </w:tcBorders>
            <w:shd w:val="clear" w:color="auto" w:fill="auto"/>
            <w:noWrap/>
            <w:vAlign w:val="bottom"/>
          </w:tcPr>
          <w:p w14:paraId="0B1D6F45" w14:textId="77777777" w:rsidR="009F719A" w:rsidRPr="00F447E4" w:rsidRDefault="009F719A" w:rsidP="009F719A">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Удовлетворенность семьей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4261D1"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4,28 (0,89)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AF47CC" w14:textId="77777777" w:rsidR="009F719A" w:rsidRPr="00F447E4" w:rsidRDefault="009F719A" w:rsidP="009F719A">
            <w:pPr>
              <w:jc w:val="center"/>
              <w:rPr>
                <w:rFonts w:ascii="Times New Roman" w:eastAsia="Times New Roman" w:hAnsi="Times New Roman" w:cs="Times New Roman"/>
                <w:color w:val="000000"/>
              </w:rPr>
            </w:pPr>
            <w:r w:rsidRPr="00B2361D">
              <w:rPr>
                <w:rFonts w:ascii="Times New Roman" w:eastAsia="Times New Roman" w:hAnsi="Times New Roman" w:cs="Times New Roman"/>
                <w:b/>
                <w:color w:val="000000"/>
              </w:rPr>
              <w:t>4,51</w:t>
            </w:r>
            <w:r w:rsidRPr="00F447E4">
              <w:rPr>
                <w:rFonts w:ascii="Times New Roman" w:eastAsia="Times New Roman" w:hAnsi="Times New Roman" w:cs="Times New Roman"/>
                <w:color w:val="000000"/>
              </w:rPr>
              <w:t xml:space="preserve"> (0,70)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6231C7" w14:textId="77777777" w:rsidR="009F719A" w:rsidRPr="00F447E4" w:rsidRDefault="009F719A" w:rsidP="009F719A">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4,09 (0,98)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91C99E1" w14:textId="77777777" w:rsidR="009F719A" w:rsidRPr="00F447E4" w:rsidRDefault="009F719A" w:rsidP="009F719A">
            <w:pPr>
              <w:jc w:val="center"/>
              <w:rPr>
                <w:rFonts w:ascii="Times New Roman" w:eastAsia="Times New Roman" w:hAnsi="Times New Roman" w:cs="Times New Roman"/>
                <w:color w:val="000000"/>
              </w:rPr>
            </w:pPr>
            <w:r w:rsidRPr="00B2361D">
              <w:rPr>
                <w:rFonts w:ascii="Times New Roman" w:eastAsia="Times New Roman" w:hAnsi="Times New Roman" w:cs="Times New Roman"/>
                <w:color w:val="000000"/>
              </w:rPr>
              <w:t>2,709</w:t>
            </w:r>
            <w:r w:rsidRPr="00F26A59">
              <w:rPr>
                <w:rFonts w:ascii="Times New Roman" w:eastAsia="Times New Roman" w:hAnsi="Times New Roman" w:cs="Times New Roman"/>
                <w:color w:val="000000"/>
              </w:rPr>
              <w:t>**</w:t>
            </w:r>
          </w:p>
        </w:tc>
      </w:tr>
    </w:tbl>
    <w:p w14:paraId="3D7D609A" w14:textId="77777777" w:rsidR="009F719A" w:rsidRPr="00F447E4" w:rsidRDefault="009F719A" w:rsidP="009F719A">
      <w:pPr>
        <w:rPr>
          <w:rFonts w:ascii="Times New Roman" w:hAnsi="Times New Roman" w:cs="Times New Roman"/>
        </w:rPr>
      </w:pPr>
      <w:r w:rsidRPr="00F447E4">
        <w:rPr>
          <w:rFonts w:ascii="Times New Roman" w:hAnsi="Times New Roman" w:cs="Times New Roman"/>
        </w:rPr>
        <w:t xml:space="preserve">* - уровень значимости p &lt; 0,05 </w:t>
      </w:r>
    </w:p>
    <w:p w14:paraId="0DEFD894" w14:textId="77777777" w:rsidR="009F719A" w:rsidRDefault="009F719A" w:rsidP="009F719A">
      <w:pPr>
        <w:rPr>
          <w:rFonts w:ascii="Times New Roman" w:hAnsi="Times New Roman" w:cs="Times New Roman"/>
        </w:rPr>
      </w:pPr>
      <w:r w:rsidRPr="00F447E4">
        <w:rPr>
          <w:rFonts w:ascii="Times New Roman" w:hAnsi="Times New Roman" w:cs="Times New Roman"/>
        </w:rPr>
        <w:t>** - уровень значимости p &lt; 0,01</w:t>
      </w:r>
    </w:p>
    <w:p w14:paraId="5201DB4B" w14:textId="77777777" w:rsidR="00170078" w:rsidRDefault="00170078" w:rsidP="00011E58">
      <w:pPr>
        <w:spacing w:line="360" w:lineRule="auto"/>
        <w:jc w:val="both"/>
        <w:rPr>
          <w:rFonts w:ascii="Times New Roman" w:hAnsi="Times New Roman" w:cs="Times New Roman"/>
          <w:sz w:val="28"/>
          <w:szCs w:val="28"/>
        </w:rPr>
      </w:pPr>
    </w:p>
    <w:p w14:paraId="59762C4A" w14:textId="3C721A50" w:rsidR="00820862" w:rsidRPr="00011E58" w:rsidRDefault="006B269C" w:rsidP="00170078">
      <w:pPr>
        <w:spacing w:line="360" w:lineRule="auto"/>
        <w:ind w:firstLine="708"/>
        <w:jc w:val="both"/>
        <w:rPr>
          <w:rFonts w:ascii="Times New Roman" w:hAnsi="Times New Roman" w:cs="Times New Roman"/>
          <w:sz w:val="28"/>
          <w:szCs w:val="28"/>
        </w:rPr>
      </w:pPr>
      <w:r w:rsidRPr="00011E58">
        <w:rPr>
          <w:rFonts w:ascii="Times New Roman" w:hAnsi="Times New Roman" w:cs="Times New Roman"/>
          <w:sz w:val="28"/>
          <w:szCs w:val="28"/>
        </w:rPr>
        <w:t>Согласно полученным данным,</w:t>
      </w:r>
      <w:r w:rsidR="0014629A" w:rsidRPr="00011E58">
        <w:rPr>
          <w:rFonts w:ascii="Times New Roman" w:hAnsi="Times New Roman" w:cs="Times New Roman"/>
          <w:sz w:val="28"/>
          <w:szCs w:val="28"/>
        </w:rPr>
        <w:t xml:space="preserve"> фактор «напряжение от работы» </w:t>
      </w:r>
      <w:r w:rsidR="00E54FAA" w:rsidRPr="00011E58">
        <w:rPr>
          <w:rFonts w:ascii="Times New Roman" w:hAnsi="Times New Roman" w:cs="Times New Roman"/>
          <w:sz w:val="28"/>
          <w:szCs w:val="28"/>
        </w:rPr>
        <w:t xml:space="preserve">имеет </w:t>
      </w:r>
      <w:r w:rsidR="0014629A" w:rsidRPr="00011E58">
        <w:rPr>
          <w:rFonts w:ascii="Times New Roman" w:hAnsi="Times New Roman" w:cs="Times New Roman"/>
          <w:sz w:val="28"/>
          <w:szCs w:val="28"/>
        </w:rPr>
        <w:t>значимо более высокое значение у женщин нашей выборки</w:t>
      </w:r>
      <w:r w:rsidR="006179C7">
        <w:rPr>
          <w:rFonts w:ascii="Times New Roman" w:hAnsi="Times New Roman" w:cs="Times New Roman"/>
          <w:sz w:val="28"/>
          <w:szCs w:val="28"/>
        </w:rPr>
        <w:t xml:space="preserve"> (табл. 5</w:t>
      </w:r>
      <w:r w:rsidR="004D7D85">
        <w:rPr>
          <w:rFonts w:ascii="Times New Roman" w:hAnsi="Times New Roman" w:cs="Times New Roman"/>
          <w:sz w:val="28"/>
          <w:szCs w:val="28"/>
        </w:rPr>
        <w:t>)</w:t>
      </w:r>
      <w:r w:rsidR="0014629A" w:rsidRPr="00011E58">
        <w:rPr>
          <w:rFonts w:ascii="Times New Roman" w:hAnsi="Times New Roman" w:cs="Times New Roman"/>
          <w:sz w:val="28"/>
          <w:szCs w:val="28"/>
        </w:rPr>
        <w:t xml:space="preserve">. </w:t>
      </w:r>
      <w:r w:rsidRPr="00011E58">
        <w:rPr>
          <w:rFonts w:ascii="Times New Roman" w:hAnsi="Times New Roman" w:cs="Times New Roman"/>
          <w:sz w:val="28"/>
          <w:szCs w:val="28"/>
        </w:rPr>
        <w:t xml:space="preserve">Женщины чаще мужчин соглашались с утверждениями, что работа забирает </w:t>
      </w:r>
      <w:r w:rsidR="00091588">
        <w:rPr>
          <w:rFonts w:ascii="Times New Roman" w:hAnsi="Times New Roman" w:cs="Times New Roman"/>
          <w:sz w:val="28"/>
          <w:szCs w:val="28"/>
        </w:rPr>
        <w:t>много сил</w:t>
      </w:r>
      <w:r w:rsidRPr="00011E58">
        <w:rPr>
          <w:rFonts w:ascii="Times New Roman" w:hAnsi="Times New Roman" w:cs="Times New Roman"/>
          <w:sz w:val="28"/>
          <w:szCs w:val="28"/>
        </w:rPr>
        <w:t xml:space="preserve"> и приводит к раздражительности дома. </w:t>
      </w:r>
      <w:r w:rsidR="004D7D85">
        <w:rPr>
          <w:rFonts w:ascii="Times New Roman" w:hAnsi="Times New Roman" w:cs="Times New Roman"/>
          <w:sz w:val="28"/>
          <w:szCs w:val="28"/>
        </w:rPr>
        <w:t>Э</w:t>
      </w:r>
      <w:r w:rsidRPr="00011E58">
        <w:rPr>
          <w:rFonts w:ascii="Times New Roman" w:hAnsi="Times New Roman" w:cs="Times New Roman"/>
          <w:sz w:val="28"/>
          <w:szCs w:val="28"/>
        </w:rPr>
        <w:t>то может быть связано с традиционно большей загруженностью</w:t>
      </w:r>
      <w:r w:rsidR="00A37042" w:rsidRPr="00011E58">
        <w:rPr>
          <w:rFonts w:ascii="Times New Roman" w:hAnsi="Times New Roman" w:cs="Times New Roman"/>
          <w:sz w:val="28"/>
          <w:szCs w:val="28"/>
        </w:rPr>
        <w:t xml:space="preserve"> женщин</w:t>
      </w:r>
      <w:r w:rsidRPr="00011E58">
        <w:rPr>
          <w:rFonts w:ascii="Times New Roman" w:hAnsi="Times New Roman" w:cs="Times New Roman"/>
          <w:sz w:val="28"/>
          <w:szCs w:val="28"/>
        </w:rPr>
        <w:t xml:space="preserve"> домашними </w:t>
      </w:r>
      <w:r w:rsidR="008B2CD7" w:rsidRPr="00011E58">
        <w:rPr>
          <w:rFonts w:ascii="Times New Roman" w:hAnsi="Times New Roman" w:cs="Times New Roman"/>
          <w:sz w:val="28"/>
          <w:szCs w:val="28"/>
        </w:rPr>
        <w:t>делами и недостатком</w:t>
      </w:r>
      <w:r w:rsidR="009F719A" w:rsidRPr="00011E58">
        <w:rPr>
          <w:rFonts w:ascii="Times New Roman" w:hAnsi="Times New Roman" w:cs="Times New Roman"/>
          <w:sz w:val="28"/>
          <w:szCs w:val="28"/>
        </w:rPr>
        <w:t xml:space="preserve"> времени</w:t>
      </w:r>
      <w:r w:rsidR="00A37042" w:rsidRPr="00011E58">
        <w:rPr>
          <w:rFonts w:ascii="Times New Roman" w:hAnsi="Times New Roman" w:cs="Times New Roman"/>
          <w:sz w:val="28"/>
          <w:szCs w:val="28"/>
        </w:rPr>
        <w:t xml:space="preserve"> на их </w:t>
      </w:r>
      <w:r w:rsidR="008B2CD7" w:rsidRPr="00011E58">
        <w:rPr>
          <w:rFonts w:ascii="Times New Roman" w:hAnsi="Times New Roman" w:cs="Times New Roman"/>
          <w:sz w:val="28"/>
          <w:szCs w:val="28"/>
        </w:rPr>
        <w:t>выполнение</w:t>
      </w:r>
      <w:r w:rsidR="00A37042" w:rsidRPr="00011E58">
        <w:rPr>
          <w:rFonts w:ascii="Times New Roman" w:hAnsi="Times New Roman" w:cs="Times New Roman"/>
          <w:sz w:val="28"/>
          <w:szCs w:val="28"/>
        </w:rPr>
        <w:t xml:space="preserve">. </w:t>
      </w:r>
    </w:p>
    <w:p w14:paraId="5E817145" w14:textId="77777777" w:rsidR="00170078" w:rsidRDefault="00A37042" w:rsidP="00170078">
      <w:pPr>
        <w:spacing w:line="360" w:lineRule="auto"/>
        <w:ind w:firstLine="708"/>
        <w:jc w:val="both"/>
        <w:rPr>
          <w:rFonts w:ascii="Times New Roman" w:hAnsi="Times New Roman" w:cs="Times New Roman"/>
          <w:sz w:val="28"/>
          <w:szCs w:val="28"/>
        </w:rPr>
      </w:pPr>
      <w:r w:rsidRPr="00170078">
        <w:rPr>
          <w:rFonts w:ascii="Times New Roman" w:hAnsi="Times New Roman" w:cs="Times New Roman"/>
          <w:sz w:val="28"/>
          <w:szCs w:val="28"/>
        </w:rPr>
        <w:t xml:space="preserve">Значение фактора «помощь от работы» у женщин немного выше, чем у мужчин, но это различие не является статистически значимым. </w:t>
      </w:r>
    </w:p>
    <w:p w14:paraId="79531E0D" w14:textId="4C416E8B" w:rsidR="004D7D85" w:rsidRDefault="004D7D85" w:rsidP="004D7D85">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Согласно полученным данным, мужчины и женщины нашей выборки в значительной степени удовлетворены своей работой. Показатель «удовлетворенность семьей» статистически значимо выше у мужчин, по </w:t>
      </w:r>
      <w:r>
        <w:rPr>
          <w:rFonts w:ascii="Times New Roman" w:eastAsia="Times New Roman" w:hAnsi="Times New Roman"/>
          <w:sz w:val="28"/>
          <w:szCs w:val="28"/>
        </w:rPr>
        <w:lastRenderedPageBreak/>
        <w:t>сравнению с женщинами. Такое различие можно отнести к особенностям нашей выборки.</w:t>
      </w:r>
    </w:p>
    <w:p w14:paraId="6B9028CC" w14:textId="6C65ABC5" w:rsidR="00AA0895" w:rsidRPr="00170078" w:rsidRDefault="0026444C" w:rsidP="00170078">
      <w:pPr>
        <w:spacing w:line="360" w:lineRule="auto"/>
        <w:ind w:firstLine="708"/>
        <w:jc w:val="both"/>
        <w:rPr>
          <w:rFonts w:ascii="Times New Roman" w:hAnsi="Times New Roman" w:cs="Times New Roman"/>
          <w:sz w:val="28"/>
          <w:szCs w:val="28"/>
        </w:rPr>
      </w:pPr>
      <w:r w:rsidRPr="00170078">
        <w:rPr>
          <w:rFonts w:ascii="Times New Roman" w:hAnsi="Times New Roman" w:cs="Times New Roman"/>
          <w:sz w:val="28"/>
          <w:szCs w:val="28"/>
        </w:rPr>
        <w:t>На рисунках 1 и 2 представлено графическое отражение распределения</w:t>
      </w:r>
      <w:r w:rsidR="00263C49" w:rsidRPr="00170078">
        <w:rPr>
          <w:rFonts w:ascii="Times New Roman" w:hAnsi="Times New Roman" w:cs="Times New Roman"/>
          <w:sz w:val="28"/>
          <w:szCs w:val="28"/>
        </w:rPr>
        <w:t xml:space="preserve"> среди мужчин и женщин</w:t>
      </w:r>
      <w:r w:rsidRPr="00170078">
        <w:rPr>
          <w:rFonts w:ascii="Times New Roman" w:hAnsi="Times New Roman" w:cs="Times New Roman"/>
          <w:sz w:val="28"/>
          <w:szCs w:val="28"/>
        </w:rPr>
        <w:t xml:space="preserve"> ответов на вопрос, </w:t>
      </w:r>
      <w:r w:rsidR="00263C49" w:rsidRPr="00170078">
        <w:rPr>
          <w:rFonts w:ascii="Times New Roman" w:hAnsi="Times New Roman" w:cs="Times New Roman"/>
          <w:sz w:val="28"/>
          <w:szCs w:val="28"/>
        </w:rPr>
        <w:t>что для них является более важным – семья или работа</w:t>
      </w:r>
      <w:r w:rsidRPr="00170078">
        <w:rPr>
          <w:rFonts w:ascii="Times New Roman" w:hAnsi="Times New Roman" w:cs="Times New Roman"/>
          <w:sz w:val="28"/>
          <w:szCs w:val="28"/>
        </w:rPr>
        <w:t xml:space="preserve">. </w:t>
      </w:r>
      <w:r w:rsidR="00263C49" w:rsidRPr="00170078">
        <w:rPr>
          <w:rFonts w:ascii="Times New Roman" w:hAnsi="Times New Roman" w:cs="Times New Roman"/>
          <w:sz w:val="28"/>
          <w:szCs w:val="28"/>
        </w:rPr>
        <w:t>Для 65</w:t>
      </w:r>
      <w:r w:rsidR="00263C49" w:rsidRPr="00F452B2">
        <w:rPr>
          <w:rFonts w:ascii="Times New Roman" w:hAnsi="Times New Roman" w:cs="Times New Roman"/>
          <w:sz w:val="28"/>
          <w:szCs w:val="28"/>
        </w:rPr>
        <w:t xml:space="preserve">% </w:t>
      </w:r>
      <w:r w:rsidR="00263C49" w:rsidRPr="00170078">
        <w:rPr>
          <w:rFonts w:ascii="Times New Roman" w:hAnsi="Times New Roman" w:cs="Times New Roman"/>
          <w:sz w:val="28"/>
          <w:szCs w:val="28"/>
        </w:rPr>
        <w:t xml:space="preserve">женщин семья важнее работы, </w:t>
      </w:r>
      <w:r w:rsidR="00D77D52" w:rsidRPr="00170078">
        <w:rPr>
          <w:rFonts w:ascii="Times New Roman" w:hAnsi="Times New Roman" w:cs="Times New Roman"/>
          <w:sz w:val="28"/>
          <w:szCs w:val="28"/>
        </w:rPr>
        <w:t xml:space="preserve">35% указывают, что семья и работа одинаково важны и для 1% женщин работа важнее семьи (рисунок 1). Среди мужчин ответы распределились следующим образом – 65% считают, что семья важнее работы и 35% указывают, что семья и работа важны в равной степени (рисунок 2). </w:t>
      </w:r>
      <w:r w:rsidR="004D7D85">
        <w:rPr>
          <w:rFonts w:ascii="Times New Roman" w:hAnsi="Times New Roman" w:cs="Times New Roman"/>
          <w:sz w:val="28"/>
          <w:szCs w:val="28"/>
        </w:rPr>
        <w:t>Мужчин, которые считали бы работу важнее семьи, не оказалось</w:t>
      </w:r>
      <w:r w:rsidR="00502336">
        <w:rPr>
          <w:rFonts w:ascii="Times New Roman" w:hAnsi="Times New Roman" w:cs="Times New Roman"/>
          <w:sz w:val="28"/>
          <w:szCs w:val="28"/>
        </w:rPr>
        <w:t xml:space="preserve"> в нашей выборке</w:t>
      </w:r>
      <w:r w:rsidR="004D7D85">
        <w:rPr>
          <w:rFonts w:ascii="Times New Roman" w:hAnsi="Times New Roman" w:cs="Times New Roman"/>
          <w:sz w:val="28"/>
          <w:szCs w:val="28"/>
        </w:rPr>
        <w:t>.</w:t>
      </w:r>
    </w:p>
    <w:p w14:paraId="00FC3D48" w14:textId="7B4D8AEE" w:rsidR="00E35BBA" w:rsidRPr="00C01A7E" w:rsidRDefault="00C01A7E" w:rsidP="00E35BBA">
      <w:pPr>
        <w:pStyle w:val="a4"/>
        <w:spacing w:line="360" w:lineRule="auto"/>
        <w:jc w:val="both"/>
        <w:rPr>
          <w:rFonts w:ascii="Times New Roman" w:hAnsi="Times New Roman" w:cs="Times New Roman"/>
          <w:sz w:val="28"/>
          <w:szCs w:val="28"/>
          <w:lang w:val="en-US"/>
        </w:rPr>
      </w:pPr>
      <w:r>
        <w:rPr>
          <w:noProof/>
          <w:lang w:val="en-US"/>
        </w:rPr>
        <w:drawing>
          <wp:inline distT="0" distB="0" distL="0" distR="0" wp14:anchorId="68D7C159" wp14:editId="1F7E2516">
            <wp:extent cx="4223208" cy="2121031"/>
            <wp:effectExtent l="0" t="0" r="254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750591" w14:textId="393E999A" w:rsidR="00B62912" w:rsidRPr="00311243" w:rsidRDefault="00D77D52" w:rsidP="00D910F5">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sidR="004D7D85">
        <w:rPr>
          <w:rFonts w:ascii="Times New Roman" w:eastAsia="Times New Roman" w:hAnsi="Times New Roman" w:cs="Times New Roman"/>
          <w:color w:val="000000"/>
          <w:sz w:val="28"/>
          <w:szCs w:val="28"/>
        </w:rPr>
        <w:t>Р</w:t>
      </w:r>
      <w:r w:rsidR="008D330F">
        <w:rPr>
          <w:rFonts w:ascii="Times New Roman" w:eastAsia="Times New Roman" w:hAnsi="Times New Roman" w:cs="Times New Roman"/>
          <w:color w:val="000000"/>
        </w:rPr>
        <w:t>ис</w:t>
      </w:r>
      <w:r w:rsidR="001B3D27">
        <w:rPr>
          <w:rFonts w:ascii="Times New Roman" w:eastAsia="Times New Roman" w:hAnsi="Times New Roman" w:cs="Times New Roman"/>
          <w:color w:val="000000"/>
        </w:rPr>
        <w:t>.</w:t>
      </w:r>
      <w:r w:rsidR="008D330F">
        <w:rPr>
          <w:rFonts w:ascii="Times New Roman" w:eastAsia="Times New Roman" w:hAnsi="Times New Roman" w:cs="Times New Roman"/>
          <w:color w:val="000000"/>
        </w:rPr>
        <w:t xml:space="preserve"> </w:t>
      </w:r>
      <w:r w:rsidR="00D910F5" w:rsidRPr="00D910F5">
        <w:rPr>
          <w:rFonts w:ascii="Times New Roman" w:eastAsia="Times New Roman" w:hAnsi="Times New Roman" w:cs="Times New Roman"/>
          <w:color w:val="000000"/>
        </w:rPr>
        <w:t>1</w:t>
      </w:r>
      <w:r w:rsidR="009A7E4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Соотношение семьи и работы </w:t>
      </w:r>
      <w:r w:rsidR="009A7E41">
        <w:rPr>
          <w:rFonts w:ascii="Times New Roman" w:eastAsia="Times New Roman" w:hAnsi="Times New Roman" w:cs="Times New Roman"/>
          <w:color w:val="000000"/>
        </w:rPr>
        <w:t>у</w:t>
      </w:r>
      <w:r>
        <w:rPr>
          <w:rFonts w:ascii="Times New Roman" w:eastAsia="Times New Roman" w:hAnsi="Times New Roman" w:cs="Times New Roman"/>
          <w:color w:val="000000"/>
        </w:rPr>
        <w:t xml:space="preserve"> женщин</w:t>
      </w:r>
      <w:r w:rsidR="009A7E41">
        <w:rPr>
          <w:rFonts w:ascii="Times New Roman" w:eastAsia="Times New Roman" w:hAnsi="Times New Roman" w:cs="Times New Roman"/>
          <w:color w:val="000000"/>
        </w:rPr>
        <w:t>.</w:t>
      </w:r>
    </w:p>
    <w:p w14:paraId="22CDC8B4" w14:textId="745BCE39" w:rsidR="00093B97" w:rsidRDefault="00D77D52" w:rsidP="00C01A7E">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B0D5575" w14:textId="77777777" w:rsidR="003F1B58" w:rsidRPr="00D77D52" w:rsidRDefault="003F1B58" w:rsidP="000E007A">
      <w:pPr>
        <w:spacing w:line="360" w:lineRule="auto"/>
        <w:rPr>
          <w:rFonts w:ascii="Times New Roman" w:eastAsia="Times New Roman" w:hAnsi="Times New Roman" w:cs="Times New Roman"/>
          <w:color w:val="000000"/>
        </w:rPr>
      </w:pPr>
    </w:p>
    <w:p w14:paraId="52EA73E9" w14:textId="5764171B" w:rsidR="00D77D52" w:rsidRDefault="00C01A7E" w:rsidP="00D77D52">
      <w:pPr>
        <w:spacing w:line="360" w:lineRule="auto"/>
        <w:ind w:firstLine="709"/>
        <w:rPr>
          <w:rFonts w:ascii="Times New Roman" w:eastAsia="Times New Roman" w:hAnsi="Times New Roman" w:cs="Times New Roman"/>
          <w:color w:val="000000"/>
        </w:rPr>
      </w:pPr>
      <w:r>
        <w:rPr>
          <w:noProof/>
          <w:lang w:val="en-US"/>
        </w:rPr>
        <w:drawing>
          <wp:inline distT="0" distB="0" distL="0" distR="0" wp14:anchorId="35D744B2" wp14:editId="2AE95EEA">
            <wp:extent cx="4308050" cy="2139884"/>
            <wp:effectExtent l="0" t="0" r="1651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AAB115" w14:textId="7B0D7D65" w:rsidR="00F26A59" w:rsidRDefault="004D7D85" w:rsidP="00D77D52">
      <w:pP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Р</w:t>
      </w:r>
      <w:r w:rsidR="00D77D52">
        <w:rPr>
          <w:rFonts w:ascii="Times New Roman" w:eastAsia="Times New Roman" w:hAnsi="Times New Roman" w:cs="Times New Roman"/>
          <w:color w:val="000000"/>
        </w:rPr>
        <w:t>ис</w:t>
      </w:r>
      <w:r w:rsidR="001B3D27">
        <w:rPr>
          <w:rFonts w:ascii="Times New Roman" w:eastAsia="Times New Roman" w:hAnsi="Times New Roman" w:cs="Times New Roman"/>
          <w:color w:val="000000"/>
        </w:rPr>
        <w:t>.</w:t>
      </w:r>
      <w:r w:rsidR="00D77D52">
        <w:rPr>
          <w:rFonts w:ascii="Times New Roman" w:eastAsia="Times New Roman" w:hAnsi="Times New Roman" w:cs="Times New Roman"/>
          <w:color w:val="000000"/>
        </w:rPr>
        <w:t xml:space="preserve"> </w:t>
      </w:r>
      <w:r w:rsidR="00D910F5">
        <w:rPr>
          <w:rFonts w:ascii="Times New Roman" w:eastAsia="Times New Roman" w:hAnsi="Times New Roman" w:cs="Times New Roman"/>
          <w:color w:val="000000"/>
        </w:rPr>
        <w:t>2</w:t>
      </w:r>
      <w:r w:rsidR="00D77D52">
        <w:rPr>
          <w:rFonts w:ascii="Times New Roman" w:eastAsia="Times New Roman" w:hAnsi="Times New Roman" w:cs="Times New Roman"/>
          <w:color w:val="000000"/>
        </w:rPr>
        <w:t>. Соотношение семьи и работы у мужчин</w:t>
      </w:r>
      <w:r w:rsidR="009A7E41">
        <w:rPr>
          <w:rFonts w:ascii="Times New Roman" w:eastAsia="Times New Roman" w:hAnsi="Times New Roman" w:cs="Times New Roman"/>
          <w:color w:val="000000"/>
        </w:rPr>
        <w:t>.</w:t>
      </w:r>
    </w:p>
    <w:p w14:paraId="19942F7D" w14:textId="77777777" w:rsidR="003F1B58" w:rsidRDefault="003F1B58" w:rsidP="00263C49">
      <w:pPr>
        <w:spacing w:line="360" w:lineRule="auto"/>
        <w:ind w:firstLine="709"/>
        <w:jc w:val="both"/>
        <w:rPr>
          <w:rFonts w:ascii="Times New Roman" w:eastAsia="Times New Roman" w:hAnsi="Times New Roman"/>
          <w:sz w:val="28"/>
          <w:szCs w:val="28"/>
        </w:rPr>
      </w:pPr>
    </w:p>
    <w:p w14:paraId="4F90885F" w14:textId="20B0A2B8" w:rsidR="001B3D27" w:rsidRPr="005515FE" w:rsidRDefault="003F1B58" w:rsidP="005515FE">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2B83BE07" w14:textId="231B8749" w:rsidR="00F84C71" w:rsidRDefault="00F84C71" w:rsidP="005515FE">
      <w:pPr>
        <w:spacing w:before="720" w:line="360" w:lineRule="auto"/>
        <w:ind w:firstLine="709"/>
        <w:jc w:val="both"/>
        <w:rPr>
          <w:rFonts w:ascii="Times New Roman" w:eastAsia="Times New Roman" w:hAnsi="Times New Roman" w:cs="Times New Roman"/>
          <w:color w:val="000000"/>
        </w:rPr>
      </w:pPr>
      <w:r w:rsidRPr="00F26A59">
        <w:rPr>
          <w:rFonts w:ascii="Times New Roman" w:hAnsi="Times New Roman" w:cs="Times New Roman"/>
          <w:b/>
          <w:sz w:val="28"/>
          <w:szCs w:val="28"/>
        </w:rPr>
        <w:lastRenderedPageBreak/>
        <w:t>3.</w:t>
      </w:r>
      <w:r w:rsidR="004D7D85">
        <w:rPr>
          <w:rFonts w:ascii="Times New Roman" w:hAnsi="Times New Roman" w:cs="Times New Roman"/>
          <w:b/>
          <w:sz w:val="28"/>
          <w:szCs w:val="28"/>
        </w:rPr>
        <w:t>2</w:t>
      </w:r>
      <w:r w:rsidRPr="00F26A59">
        <w:rPr>
          <w:rFonts w:ascii="Times New Roman" w:hAnsi="Times New Roman" w:cs="Times New Roman"/>
          <w:b/>
          <w:sz w:val="28"/>
          <w:szCs w:val="28"/>
        </w:rPr>
        <w:t xml:space="preserve"> </w:t>
      </w:r>
      <w:r w:rsidR="00EB58B2">
        <w:rPr>
          <w:rFonts w:ascii="Times New Roman" w:hAnsi="Times New Roman" w:cs="Times New Roman"/>
          <w:b/>
          <w:sz w:val="28"/>
          <w:szCs w:val="28"/>
        </w:rPr>
        <w:t xml:space="preserve"> </w:t>
      </w:r>
      <w:r w:rsidR="0016413A" w:rsidRPr="0016413A">
        <w:rPr>
          <w:rFonts w:ascii="Times New Roman" w:eastAsia="Times New Roman" w:hAnsi="Times New Roman" w:cs="Times New Roman"/>
          <w:b/>
          <w:kern w:val="28"/>
          <w:sz w:val="28"/>
          <w:szCs w:val="28"/>
        </w:rPr>
        <w:t>Сравнительный анализ характеристик родительских установок</w:t>
      </w:r>
      <w:r w:rsidR="0016413A" w:rsidRPr="0016413A">
        <w:rPr>
          <w:rFonts w:ascii="Times New Roman" w:eastAsia="Times New Roman" w:hAnsi="Times New Roman" w:cs="Times New Roman"/>
          <w:b/>
          <w:bCs/>
          <w:iCs/>
          <w:sz w:val="28"/>
          <w:szCs w:val="28"/>
        </w:rPr>
        <w:t xml:space="preserve"> и представлений о ребенке у мужчин и женщин</w:t>
      </w:r>
    </w:p>
    <w:p w14:paraId="781DD394" w14:textId="489B8E9B" w:rsidR="00F84C71" w:rsidRDefault="00FD6F1A" w:rsidP="00B6291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3935BDD" w14:textId="4A97F391" w:rsidR="006179C7" w:rsidRDefault="00FD6F1A" w:rsidP="00BA3307">
      <w:pPr>
        <w:spacing w:line="360" w:lineRule="auto"/>
        <w:ind w:firstLine="709"/>
        <w:jc w:val="both"/>
        <w:rPr>
          <w:rFonts w:ascii="Times New Roman" w:eastAsia="Times New Roman" w:hAnsi="Times New Roman" w:cs="Times New Roman"/>
          <w:color w:val="000000"/>
          <w:sz w:val="28"/>
          <w:szCs w:val="28"/>
        </w:rPr>
      </w:pPr>
      <w:r w:rsidRPr="004D7D85">
        <w:rPr>
          <w:rFonts w:ascii="Times New Roman" w:eastAsia="Times New Roman" w:hAnsi="Times New Roman" w:cs="Times New Roman"/>
          <w:color w:val="000000"/>
          <w:sz w:val="28"/>
          <w:szCs w:val="28"/>
        </w:rPr>
        <w:t>Исследование родительских установок</w:t>
      </w:r>
      <w:r w:rsidR="00502336">
        <w:rPr>
          <w:rFonts w:ascii="Times New Roman" w:eastAsia="Times New Roman" w:hAnsi="Times New Roman" w:cs="Times New Roman"/>
          <w:color w:val="000000"/>
          <w:sz w:val="28"/>
          <w:szCs w:val="28"/>
        </w:rPr>
        <w:t xml:space="preserve"> женщин</w:t>
      </w:r>
      <w:r w:rsidRPr="004D7D85">
        <w:rPr>
          <w:rFonts w:ascii="Times New Roman" w:eastAsia="Times New Roman" w:hAnsi="Times New Roman" w:cs="Times New Roman"/>
          <w:color w:val="000000"/>
          <w:sz w:val="28"/>
          <w:szCs w:val="28"/>
        </w:rPr>
        <w:t xml:space="preserve"> проводилось с помощью методики </w:t>
      </w:r>
      <w:r w:rsidR="00A07EC0" w:rsidRPr="004D7D85">
        <w:rPr>
          <w:rFonts w:ascii="Times New Roman" w:eastAsia="Times New Roman" w:hAnsi="Times New Roman" w:cs="Times New Roman"/>
          <w:color w:val="000000"/>
          <w:sz w:val="28"/>
          <w:szCs w:val="28"/>
        </w:rPr>
        <w:t>ПАРИ</w:t>
      </w:r>
      <w:r w:rsidR="00502336">
        <w:rPr>
          <w:rFonts w:ascii="Times New Roman" w:eastAsia="Times New Roman" w:hAnsi="Times New Roman" w:cs="Times New Roman"/>
          <w:color w:val="000000"/>
          <w:sz w:val="28"/>
          <w:szCs w:val="28"/>
        </w:rPr>
        <w:t xml:space="preserve"> (</w:t>
      </w:r>
      <w:r w:rsidR="00502336">
        <w:rPr>
          <w:rFonts w:ascii="Times New Roman" w:eastAsia="Times New Roman" w:hAnsi="Times New Roman" w:cs="Times New Roman"/>
          <w:color w:val="000000"/>
          <w:sz w:val="28"/>
          <w:szCs w:val="28"/>
          <w:lang w:val="en-US"/>
        </w:rPr>
        <w:t>PARI</w:t>
      </w:r>
      <w:r w:rsidR="00502336" w:rsidRPr="00502336">
        <w:rPr>
          <w:rFonts w:ascii="Times New Roman" w:eastAsia="Times New Roman" w:hAnsi="Times New Roman" w:cs="Times New Roman"/>
          <w:color w:val="000000"/>
          <w:sz w:val="28"/>
          <w:szCs w:val="28"/>
        </w:rPr>
        <w:t>)</w:t>
      </w:r>
      <w:r w:rsidR="00502336">
        <w:rPr>
          <w:rFonts w:ascii="Times New Roman" w:eastAsia="Times New Roman" w:hAnsi="Times New Roman" w:cs="Times New Roman"/>
          <w:color w:val="000000"/>
          <w:sz w:val="28"/>
          <w:szCs w:val="28"/>
        </w:rPr>
        <w:t xml:space="preserve">. </w:t>
      </w:r>
    </w:p>
    <w:p w14:paraId="1ED33216" w14:textId="3B17FF38" w:rsidR="00F84C71" w:rsidRPr="00EB58B2" w:rsidRDefault="006179C7" w:rsidP="006179C7">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6. </w:t>
      </w:r>
      <w:r w:rsidR="00F84C71" w:rsidRPr="002A15D7">
        <w:rPr>
          <w:rFonts w:ascii="Times New Roman" w:eastAsia="Times New Roman" w:hAnsi="Times New Roman" w:cs="Times New Roman"/>
          <w:color w:val="000000"/>
          <w:sz w:val="28"/>
          <w:szCs w:val="28"/>
        </w:rPr>
        <w:t>Средние значения показателей родительских установок женщин</w:t>
      </w:r>
    </w:p>
    <w:tbl>
      <w:tblPr>
        <w:tblStyle w:val="a3"/>
        <w:tblW w:w="0" w:type="auto"/>
        <w:jc w:val="center"/>
        <w:tblInd w:w="-884" w:type="dxa"/>
        <w:tblLayout w:type="fixed"/>
        <w:tblLook w:val="04A0" w:firstRow="1" w:lastRow="0" w:firstColumn="1" w:lastColumn="0" w:noHBand="0" w:noVBand="1"/>
      </w:tblPr>
      <w:tblGrid>
        <w:gridCol w:w="551"/>
        <w:gridCol w:w="4252"/>
        <w:gridCol w:w="1757"/>
        <w:gridCol w:w="1758"/>
        <w:gridCol w:w="1229"/>
      </w:tblGrid>
      <w:tr w:rsidR="00F84C71" w:rsidRPr="00F447E4" w14:paraId="3E0BB32C" w14:textId="77777777" w:rsidTr="00F84C71">
        <w:trPr>
          <w:trHeight w:val="592"/>
          <w:jc w:val="center"/>
        </w:trPr>
        <w:tc>
          <w:tcPr>
            <w:tcW w:w="551" w:type="dxa"/>
            <w:vMerge w:val="restart"/>
            <w:noWrap/>
            <w:vAlign w:val="center"/>
            <w:hideMark/>
          </w:tcPr>
          <w:p w14:paraId="2735493D"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w:t>
            </w:r>
          </w:p>
        </w:tc>
        <w:tc>
          <w:tcPr>
            <w:tcW w:w="4252" w:type="dxa"/>
            <w:vMerge w:val="restart"/>
            <w:vAlign w:val="center"/>
            <w:hideMark/>
          </w:tcPr>
          <w:p w14:paraId="42477B6E" w14:textId="4101AE7B"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Шкалы «PARI»</w:t>
            </w:r>
            <w:r w:rsidR="00FF72A2">
              <w:rPr>
                <w:rFonts w:ascii="Times New Roman" w:eastAsia="Times New Roman" w:hAnsi="Times New Roman" w:cs="Times New Roman"/>
                <w:color w:val="000000"/>
                <w:sz w:val="24"/>
                <w:szCs w:val="24"/>
              </w:rPr>
              <w:t xml:space="preserve"> </w:t>
            </w:r>
          </w:p>
        </w:tc>
        <w:tc>
          <w:tcPr>
            <w:tcW w:w="1757" w:type="dxa"/>
            <w:noWrap/>
            <w:vAlign w:val="center"/>
            <w:hideMark/>
          </w:tcPr>
          <w:p w14:paraId="4B5715BC"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Женщины</w:t>
            </w:r>
          </w:p>
          <w:p w14:paraId="66E9A0EA" w14:textId="77777777" w:rsidR="00F84C71" w:rsidRPr="00F447E4" w:rsidRDefault="00F84C71" w:rsidP="00F84C71">
            <w:pPr>
              <w:jc w:val="center"/>
              <w:rPr>
                <w:rFonts w:ascii="Times New Roman" w:eastAsia="Times New Roman" w:hAnsi="Times New Roman" w:cs="Times New Roman"/>
                <w:color w:val="000000"/>
                <w:sz w:val="24"/>
                <w:szCs w:val="24"/>
              </w:rPr>
            </w:pPr>
          </w:p>
          <w:p w14:paraId="2BCF261F"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n</w:t>
            </w:r>
            <w:r w:rsidRPr="00F447E4">
              <w:rPr>
                <w:rFonts w:ascii="Times New Roman" w:eastAsia="Times New Roman" w:hAnsi="Times New Roman" w:cs="Times New Roman"/>
                <w:color w:val="000000"/>
                <w:sz w:val="24"/>
                <w:szCs w:val="24"/>
              </w:rPr>
              <w:t>=65)</w:t>
            </w:r>
          </w:p>
        </w:tc>
        <w:tc>
          <w:tcPr>
            <w:tcW w:w="1758" w:type="dxa"/>
            <w:vAlign w:val="center"/>
            <w:hideMark/>
          </w:tcPr>
          <w:p w14:paraId="44F6496E" w14:textId="3AC9B980"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Нормативн</w:t>
            </w:r>
            <w:r w:rsidR="00502336">
              <w:rPr>
                <w:rFonts w:ascii="Times New Roman" w:eastAsia="Times New Roman" w:hAnsi="Times New Roman" w:cs="Times New Roman"/>
                <w:color w:val="000000"/>
                <w:sz w:val="24"/>
                <w:szCs w:val="24"/>
              </w:rPr>
              <w:t>ы</w:t>
            </w:r>
            <w:r w:rsidRPr="00F447E4">
              <w:rPr>
                <w:rFonts w:ascii="Times New Roman" w:eastAsia="Times New Roman" w:hAnsi="Times New Roman" w:cs="Times New Roman"/>
                <w:color w:val="000000"/>
                <w:sz w:val="24"/>
                <w:szCs w:val="24"/>
              </w:rPr>
              <w:t>е значени</w:t>
            </w:r>
            <w:r w:rsidR="00502336">
              <w:rPr>
                <w:rFonts w:ascii="Times New Roman" w:eastAsia="Times New Roman" w:hAnsi="Times New Roman" w:cs="Times New Roman"/>
                <w:color w:val="000000"/>
                <w:sz w:val="24"/>
                <w:szCs w:val="24"/>
              </w:rPr>
              <w:t>я</w:t>
            </w:r>
          </w:p>
          <w:p w14:paraId="376BD674"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n</w:t>
            </w:r>
            <w:r w:rsidRPr="00F447E4">
              <w:rPr>
                <w:rFonts w:ascii="Times New Roman" w:eastAsia="Times New Roman" w:hAnsi="Times New Roman" w:cs="Times New Roman"/>
                <w:color w:val="000000"/>
                <w:sz w:val="24"/>
                <w:szCs w:val="24"/>
              </w:rPr>
              <w:t>=500)</w:t>
            </w:r>
          </w:p>
        </w:tc>
        <w:tc>
          <w:tcPr>
            <w:tcW w:w="1229" w:type="dxa"/>
            <w:vMerge w:val="restart"/>
            <w:vAlign w:val="center"/>
          </w:tcPr>
          <w:p w14:paraId="3F0F03A5"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 xml:space="preserve">Т </w:t>
            </w:r>
            <w:proofErr w:type="spellStart"/>
            <w:r w:rsidRPr="00F447E4">
              <w:rPr>
                <w:rFonts w:ascii="Times New Roman" w:eastAsia="Times New Roman" w:hAnsi="Times New Roman" w:cs="Times New Roman"/>
                <w:color w:val="000000"/>
                <w:sz w:val="24"/>
                <w:szCs w:val="24"/>
              </w:rPr>
              <w:t>крит</w:t>
            </w:r>
            <w:proofErr w:type="spellEnd"/>
            <w:r w:rsidRPr="00F447E4">
              <w:rPr>
                <w:rFonts w:ascii="Times New Roman" w:eastAsia="Times New Roman" w:hAnsi="Times New Roman" w:cs="Times New Roman"/>
                <w:color w:val="000000"/>
                <w:sz w:val="24"/>
                <w:szCs w:val="24"/>
              </w:rPr>
              <w:t>.</w:t>
            </w:r>
          </w:p>
        </w:tc>
      </w:tr>
      <w:tr w:rsidR="00F84C71" w:rsidRPr="00F447E4" w14:paraId="28B54714" w14:textId="77777777" w:rsidTr="00F84C71">
        <w:trPr>
          <w:trHeight w:val="496"/>
          <w:jc w:val="center"/>
        </w:trPr>
        <w:tc>
          <w:tcPr>
            <w:tcW w:w="551" w:type="dxa"/>
            <w:vMerge/>
            <w:noWrap/>
            <w:vAlign w:val="center"/>
          </w:tcPr>
          <w:p w14:paraId="61E57DD8" w14:textId="77777777" w:rsidR="00F84C71" w:rsidRPr="00F447E4" w:rsidRDefault="00F84C71" w:rsidP="00F84C71">
            <w:pPr>
              <w:rPr>
                <w:rFonts w:ascii="Times New Roman" w:eastAsia="Times New Roman" w:hAnsi="Times New Roman" w:cs="Times New Roman"/>
                <w:color w:val="000000"/>
                <w:sz w:val="24"/>
                <w:szCs w:val="24"/>
              </w:rPr>
            </w:pPr>
          </w:p>
        </w:tc>
        <w:tc>
          <w:tcPr>
            <w:tcW w:w="4252" w:type="dxa"/>
            <w:vMerge/>
            <w:vAlign w:val="center"/>
          </w:tcPr>
          <w:p w14:paraId="3C199FA9" w14:textId="77777777" w:rsidR="00F84C71" w:rsidRPr="00F447E4" w:rsidRDefault="00F84C71" w:rsidP="00F84C71">
            <w:pPr>
              <w:rPr>
                <w:rFonts w:ascii="Times New Roman" w:eastAsia="Times New Roman" w:hAnsi="Times New Roman" w:cs="Times New Roman"/>
                <w:color w:val="000000"/>
                <w:sz w:val="24"/>
                <w:szCs w:val="24"/>
              </w:rPr>
            </w:pPr>
          </w:p>
        </w:tc>
        <w:tc>
          <w:tcPr>
            <w:tcW w:w="1757" w:type="dxa"/>
            <w:noWrap/>
            <w:vAlign w:val="center"/>
          </w:tcPr>
          <w:p w14:paraId="3E0EE837"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M (SD)</w:t>
            </w:r>
          </w:p>
        </w:tc>
        <w:tc>
          <w:tcPr>
            <w:tcW w:w="1758" w:type="dxa"/>
            <w:vAlign w:val="center"/>
          </w:tcPr>
          <w:p w14:paraId="5CEF6D4E"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M (SD)</w:t>
            </w:r>
          </w:p>
        </w:tc>
        <w:tc>
          <w:tcPr>
            <w:tcW w:w="1229" w:type="dxa"/>
            <w:vMerge/>
            <w:vAlign w:val="center"/>
          </w:tcPr>
          <w:p w14:paraId="684135AE" w14:textId="77777777" w:rsidR="00F84C71" w:rsidRPr="00F447E4" w:rsidRDefault="00F84C71" w:rsidP="00F84C71">
            <w:pPr>
              <w:rPr>
                <w:rFonts w:ascii="Times New Roman" w:eastAsia="Times New Roman" w:hAnsi="Times New Roman" w:cs="Times New Roman"/>
                <w:color w:val="000000"/>
                <w:sz w:val="24"/>
                <w:szCs w:val="24"/>
              </w:rPr>
            </w:pPr>
          </w:p>
        </w:tc>
      </w:tr>
      <w:tr w:rsidR="00F84C71" w:rsidRPr="00F447E4" w14:paraId="38C2CB1B" w14:textId="77777777" w:rsidTr="00F84C71">
        <w:trPr>
          <w:trHeight w:val="420"/>
          <w:jc w:val="center"/>
        </w:trPr>
        <w:tc>
          <w:tcPr>
            <w:tcW w:w="551" w:type="dxa"/>
            <w:noWrap/>
            <w:hideMark/>
          </w:tcPr>
          <w:p w14:paraId="4D748F33"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w:t>
            </w:r>
          </w:p>
        </w:tc>
        <w:tc>
          <w:tcPr>
            <w:tcW w:w="4252" w:type="dxa"/>
            <w:hideMark/>
          </w:tcPr>
          <w:p w14:paraId="0BA67591"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Предоставление ребёнку возможности высказаться</w:t>
            </w:r>
          </w:p>
        </w:tc>
        <w:tc>
          <w:tcPr>
            <w:tcW w:w="1757" w:type="dxa"/>
            <w:noWrap/>
            <w:vAlign w:val="center"/>
            <w:hideMark/>
          </w:tcPr>
          <w:p w14:paraId="0BF8ED95"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16,43 </w:t>
            </w:r>
            <w:r w:rsidRPr="00F447E4">
              <w:rPr>
                <w:rFonts w:ascii="Times New Roman" w:eastAsia="Times New Roman" w:hAnsi="Times New Roman" w:cs="Times New Roman"/>
                <w:color w:val="000000"/>
                <w:sz w:val="24"/>
                <w:szCs w:val="24"/>
              </w:rPr>
              <w:t>(2,19)</w:t>
            </w:r>
          </w:p>
        </w:tc>
        <w:tc>
          <w:tcPr>
            <w:tcW w:w="1758" w:type="dxa"/>
            <w:vAlign w:val="center"/>
            <w:hideMark/>
          </w:tcPr>
          <w:p w14:paraId="67BF1F8E"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17,57 (2,06)</w:t>
            </w:r>
          </w:p>
        </w:tc>
        <w:tc>
          <w:tcPr>
            <w:tcW w:w="1229" w:type="dxa"/>
            <w:vAlign w:val="center"/>
          </w:tcPr>
          <w:p w14:paraId="2A2A6DCB"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-3,931***</w:t>
            </w:r>
          </w:p>
        </w:tc>
      </w:tr>
      <w:tr w:rsidR="00F84C71" w:rsidRPr="00F447E4" w14:paraId="368F7CBC" w14:textId="77777777" w:rsidTr="00F84C71">
        <w:trPr>
          <w:trHeight w:val="330"/>
          <w:jc w:val="center"/>
        </w:trPr>
        <w:tc>
          <w:tcPr>
            <w:tcW w:w="551" w:type="dxa"/>
            <w:noWrap/>
            <w:hideMark/>
          </w:tcPr>
          <w:p w14:paraId="23F693CA"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w:t>
            </w:r>
          </w:p>
        </w:tc>
        <w:tc>
          <w:tcPr>
            <w:tcW w:w="4252" w:type="dxa"/>
            <w:hideMark/>
          </w:tcPr>
          <w:p w14:paraId="45908313"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Оберегание от трудностей</w:t>
            </w:r>
          </w:p>
        </w:tc>
        <w:tc>
          <w:tcPr>
            <w:tcW w:w="1757" w:type="dxa"/>
            <w:noWrap/>
            <w:vAlign w:val="center"/>
            <w:hideMark/>
          </w:tcPr>
          <w:p w14:paraId="54014FCF"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11,98 (2,25)</w:t>
            </w:r>
          </w:p>
        </w:tc>
        <w:tc>
          <w:tcPr>
            <w:tcW w:w="1758" w:type="dxa"/>
            <w:vAlign w:val="center"/>
            <w:hideMark/>
          </w:tcPr>
          <w:p w14:paraId="515FA538"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12,23 (3,06)</w:t>
            </w:r>
          </w:p>
        </w:tc>
        <w:tc>
          <w:tcPr>
            <w:tcW w:w="1229" w:type="dxa"/>
            <w:vAlign w:val="center"/>
          </w:tcPr>
          <w:p w14:paraId="5D523A3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-0,804</w:t>
            </w:r>
          </w:p>
        </w:tc>
      </w:tr>
      <w:tr w:rsidR="00F84C71" w:rsidRPr="00F447E4" w14:paraId="16BDD8F6" w14:textId="77777777" w:rsidTr="00F84C71">
        <w:trPr>
          <w:trHeight w:val="330"/>
          <w:jc w:val="center"/>
        </w:trPr>
        <w:tc>
          <w:tcPr>
            <w:tcW w:w="551" w:type="dxa"/>
            <w:noWrap/>
            <w:hideMark/>
          </w:tcPr>
          <w:p w14:paraId="39B119B4"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w:t>
            </w:r>
          </w:p>
        </w:tc>
        <w:tc>
          <w:tcPr>
            <w:tcW w:w="4252" w:type="dxa"/>
            <w:hideMark/>
          </w:tcPr>
          <w:p w14:paraId="5A33ED53"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Ограничение матери ролью хозяйки дома</w:t>
            </w:r>
          </w:p>
        </w:tc>
        <w:tc>
          <w:tcPr>
            <w:tcW w:w="1757" w:type="dxa"/>
            <w:noWrap/>
            <w:vAlign w:val="center"/>
            <w:hideMark/>
          </w:tcPr>
          <w:p w14:paraId="15246850"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10,74 </w:t>
            </w:r>
            <w:r w:rsidRPr="00F447E4">
              <w:rPr>
                <w:rFonts w:ascii="Times New Roman" w:eastAsia="Times New Roman" w:hAnsi="Times New Roman" w:cs="Times New Roman"/>
                <w:color w:val="000000"/>
                <w:sz w:val="24"/>
                <w:szCs w:val="24"/>
              </w:rPr>
              <w:t>(2,49)</w:t>
            </w:r>
          </w:p>
        </w:tc>
        <w:tc>
          <w:tcPr>
            <w:tcW w:w="1758" w:type="dxa"/>
            <w:vAlign w:val="center"/>
            <w:hideMark/>
          </w:tcPr>
          <w:p w14:paraId="30C292C4"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13,35 (3,05)</w:t>
            </w:r>
          </w:p>
        </w:tc>
        <w:tc>
          <w:tcPr>
            <w:tcW w:w="1229" w:type="dxa"/>
            <w:vAlign w:val="center"/>
          </w:tcPr>
          <w:p w14:paraId="33852A8B"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-7,722***</w:t>
            </w:r>
          </w:p>
        </w:tc>
      </w:tr>
      <w:tr w:rsidR="00F84C71" w:rsidRPr="00F447E4" w14:paraId="1B093075" w14:textId="77777777" w:rsidTr="00F84C71">
        <w:trPr>
          <w:trHeight w:val="330"/>
          <w:jc w:val="center"/>
        </w:trPr>
        <w:tc>
          <w:tcPr>
            <w:tcW w:w="551" w:type="dxa"/>
            <w:noWrap/>
            <w:hideMark/>
          </w:tcPr>
          <w:p w14:paraId="0C390D44"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4</w:t>
            </w:r>
          </w:p>
        </w:tc>
        <w:tc>
          <w:tcPr>
            <w:tcW w:w="4252" w:type="dxa"/>
            <w:hideMark/>
          </w:tcPr>
          <w:p w14:paraId="03BEB084"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Подавление воли ребёнка</w:t>
            </w:r>
          </w:p>
        </w:tc>
        <w:tc>
          <w:tcPr>
            <w:tcW w:w="1757" w:type="dxa"/>
            <w:noWrap/>
            <w:vAlign w:val="center"/>
            <w:hideMark/>
          </w:tcPr>
          <w:p w14:paraId="45865E04"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11,69 </w:t>
            </w:r>
            <w:r w:rsidRPr="00F447E4">
              <w:rPr>
                <w:rFonts w:ascii="Times New Roman" w:eastAsia="Times New Roman" w:hAnsi="Times New Roman" w:cs="Times New Roman"/>
                <w:color w:val="000000"/>
                <w:sz w:val="24"/>
                <w:szCs w:val="24"/>
              </w:rPr>
              <w:t>(1,84)</w:t>
            </w:r>
          </w:p>
        </w:tc>
        <w:tc>
          <w:tcPr>
            <w:tcW w:w="1758" w:type="dxa"/>
            <w:vAlign w:val="center"/>
            <w:hideMark/>
          </w:tcPr>
          <w:p w14:paraId="4ED1A3C8"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14,42 (2,32)</w:t>
            </w:r>
          </w:p>
        </w:tc>
        <w:tc>
          <w:tcPr>
            <w:tcW w:w="1229" w:type="dxa"/>
            <w:vAlign w:val="center"/>
          </w:tcPr>
          <w:p w14:paraId="5B8511D0"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-10,88***</w:t>
            </w:r>
          </w:p>
        </w:tc>
      </w:tr>
      <w:tr w:rsidR="00F84C71" w:rsidRPr="00F447E4" w14:paraId="0C14204B" w14:textId="77777777" w:rsidTr="00F84C71">
        <w:trPr>
          <w:trHeight w:val="330"/>
          <w:jc w:val="center"/>
        </w:trPr>
        <w:tc>
          <w:tcPr>
            <w:tcW w:w="551" w:type="dxa"/>
            <w:noWrap/>
            <w:hideMark/>
          </w:tcPr>
          <w:p w14:paraId="4A94AE74"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5</w:t>
            </w:r>
          </w:p>
        </w:tc>
        <w:tc>
          <w:tcPr>
            <w:tcW w:w="4252" w:type="dxa"/>
            <w:hideMark/>
          </w:tcPr>
          <w:p w14:paraId="44F56996"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Жертвенность</w:t>
            </w:r>
            <w:r w:rsidRPr="00F447E4">
              <w:rPr>
                <w:rFonts w:ascii="Times New Roman" w:eastAsia="Times New Roman" w:hAnsi="Times New Roman" w:cs="Times New Roman"/>
                <w:color w:val="000000"/>
                <w:sz w:val="24"/>
                <w:szCs w:val="24"/>
              </w:rPr>
              <w:t xml:space="preserve"> родителей</w:t>
            </w:r>
          </w:p>
        </w:tc>
        <w:tc>
          <w:tcPr>
            <w:tcW w:w="1757" w:type="dxa"/>
            <w:noWrap/>
            <w:vAlign w:val="center"/>
            <w:hideMark/>
          </w:tcPr>
          <w:p w14:paraId="15E08A58"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11,14 </w:t>
            </w:r>
            <w:r w:rsidRPr="00F447E4">
              <w:rPr>
                <w:rFonts w:ascii="Times New Roman" w:eastAsia="Times New Roman" w:hAnsi="Times New Roman" w:cs="Times New Roman"/>
                <w:color w:val="000000"/>
                <w:sz w:val="24"/>
                <w:szCs w:val="24"/>
              </w:rPr>
              <w:t>(2,52)</w:t>
            </w:r>
          </w:p>
        </w:tc>
        <w:tc>
          <w:tcPr>
            <w:tcW w:w="1758" w:type="dxa"/>
            <w:vAlign w:val="center"/>
            <w:hideMark/>
          </w:tcPr>
          <w:p w14:paraId="62280631"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14,31 (2,88)</w:t>
            </w:r>
          </w:p>
        </w:tc>
        <w:tc>
          <w:tcPr>
            <w:tcW w:w="1229" w:type="dxa"/>
            <w:vAlign w:val="center"/>
          </w:tcPr>
          <w:p w14:paraId="348276CB"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-9,351***</w:t>
            </w:r>
          </w:p>
        </w:tc>
      </w:tr>
      <w:tr w:rsidR="00F84C71" w:rsidRPr="00F447E4" w14:paraId="175DAB4E" w14:textId="77777777" w:rsidTr="00F84C71">
        <w:trPr>
          <w:trHeight w:val="330"/>
          <w:jc w:val="center"/>
        </w:trPr>
        <w:tc>
          <w:tcPr>
            <w:tcW w:w="551" w:type="dxa"/>
            <w:noWrap/>
            <w:hideMark/>
          </w:tcPr>
          <w:p w14:paraId="7B2788DA"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6</w:t>
            </w:r>
          </w:p>
        </w:tc>
        <w:tc>
          <w:tcPr>
            <w:tcW w:w="4252" w:type="dxa"/>
            <w:hideMark/>
          </w:tcPr>
          <w:p w14:paraId="36BA0876"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Страх причинить вред</w:t>
            </w:r>
            <w:r>
              <w:rPr>
                <w:rFonts w:ascii="Times New Roman" w:eastAsia="Times New Roman" w:hAnsi="Times New Roman" w:cs="Times New Roman"/>
                <w:color w:val="000000"/>
                <w:sz w:val="24"/>
                <w:szCs w:val="24"/>
              </w:rPr>
              <w:t xml:space="preserve"> ребенку</w:t>
            </w:r>
          </w:p>
        </w:tc>
        <w:tc>
          <w:tcPr>
            <w:tcW w:w="1757" w:type="dxa"/>
            <w:noWrap/>
            <w:vAlign w:val="center"/>
            <w:hideMark/>
          </w:tcPr>
          <w:p w14:paraId="19E354B0"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14,38 (2,71)</w:t>
            </w:r>
          </w:p>
        </w:tc>
        <w:tc>
          <w:tcPr>
            <w:tcW w:w="1758" w:type="dxa"/>
            <w:vAlign w:val="center"/>
            <w:hideMark/>
          </w:tcPr>
          <w:p w14:paraId="413491CB"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14,75 (2,38)</w:t>
            </w:r>
          </w:p>
        </w:tc>
        <w:tc>
          <w:tcPr>
            <w:tcW w:w="1229" w:type="dxa"/>
            <w:vAlign w:val="center"/>
          </w:tcPr>
          <w:p w14:paraId="18C9F8E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-1,051</w:t>
            </w:r>
          </w:p>
        </w:tc>
      </w:tr>
      <w:tr w:rsidR="00F84C71" w:rsidRPr="00F447E4" w14:paraId="2687DAFF" w14:textId="77777777" w:rsidTr="00F84C71">
        <w:trPr>
          <w:trHeight w:val="330"/>
          <w:jc w:val="center"/>
        </w:trPr>
        <w:tc>
          <w:tcPr>
            <w:tcW w:w="551" w:type="dxa"/>
            <w:noWrap/>
            <w:hideMark/>
          </w:tcPr>
          <w:p w14:paraId="7F818176"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7</w:t>
            </w:r>
          </w:p>
        </w:tc>
        <w:tc>
          <w:tcPr>
            <w:tcW w:w="4252" w:type="dxa"/>
            <w:hideMark/>
          </w:tcPr>
          <w:p w14:paraId="26507990"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Супружеские  конфликты</w:t>
            </w:r>
          </w:p>
        </w:tc>
        <w:tc>
          <w:tcPr>
            <w:tcW w:w="1757" w:type="dxa"/>
            <w:noWrap/>
            <w:vAlign w:val="center"/>
            <w:hideMark/>
          </w:tcPr>
          <w:p w14:paraId="78546027"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14,83 </w:t>
            </w:r>
            <w:r w:rsidRPr="00F447E4">
              <w:rPr>
                <w:rFonts w:ascii="Times New Roman" w:eastAsia="Times New Roman" w:hAnsi="Times New Roman" w:cs="Times New Roman"/>
                <w:color w:val="000000"/>
                <w:sz w:val="24"/>
                <w:szCs w:val="24"/>
              </w:rPr>
              <w:t>(2,40)</w:t>
            </w:r>
          </w:p>
        </w:tc>
        <w:tc>
          <w:tcPr>
            <w:tcW w:w="1758" w:type="dxa"/>
            <w:vAlign w:val="center"/>
            <w:hideMark/>
          </w:tcPr>
          <w:p w14:paraId="57F9A603"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13,69 (2,69)</w:t>
            </w:r>
          </w:p>
        </w:tc>
        <w:tc>
          <w:tcPr>
            <w:tcW w:w="1229" w:type="dxa"/>
            <w:vAlign w:val="center"/>
          </w:tcPr>
          <w:p w14:paraId="1F62A605"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3,551***</w:t>
            </w:r>
          </w:p>
        </w:tc>
      </w:tr>
      <w:tr w:rsidR="00F84C71" w:rsidRPr="00F447E4" w14:paraId="54E64D9F" w14:textId="77777777" w:rsidTr="00F84C71">
        <w:trPr>
          <w:trHeight w:val="330"/>
          <w:jc w:val="center"/>
        </w:trPr>
        <w:tc>
          <w:tcPr>
            <w:tcW w:w="551" w:type="dxa"/>
            <w:noWrap/>
            <w:hideMark/>
          </w:tcPr>
          <w:p w14:paraId="44E91F8F"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8</w:t>
            </w:r>
          </w:p>
        </w:tc>
        <w:tc>
          <w:tcPr>
            <w:tcW w:w="4252" w:type="dxa"/>
            <w:hideMark/>
          </w:tcPr>
          <w:p w14:paraId="3E6C904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Строгость родителей</w:t>
            </w:r>
          </w:p>
        </w:tc>
        <w:tc>
          <w:tcPr>
            <w:tcW w:w="1757" w:type="dxa"/>
            <w:noWrap/>
            <w:vAlign w:val="center"/>
            <w:hideMark/>
          </w:tcPr>
          <w:p w14:paraId="65E70F9D"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11,20 </w:t>
            </w:r>
            <w:r w:rsidRPr="00F447E4">
              <w:rPr>
                <w:rFonts w:ascii="Times New Roman" w:eastAsia="Times New Roman" w:hAnsi="Times New Roman" w:cs="Times New Roman"/>
                <w:color w:val="000000"/>
                <w:sz w:val="24"/>
                <w:szCs w:val="24"/>
              </w:rPr>
              <w:t>(2,90)</w:t>
            </w:r>
          </w:p>
        </w:tc>
        <w:tc>
          <w:tcPr>
            <w:tcW w:w="1758" w:type="dxa"/>
            <w:vAlign w:val="center"/>
            <w:hideMark/>
          </w:tcPr>
          <w:p w14:paraId="6C4ED97E"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12,41 (3,01)</w:t>
            </w:r>
          </w:p>
        </w:tc>
        <w:tc>
          <w:tcPr>
            <w:tcW w:w="1229" w:type="dxa"/>
            <w:vAlign w:val="center"/>
          </w:tcPr>
          <w:p w14:paraId="27FAA059"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-3,159**</w:t>
            </w:r>
          </w:p>
        </w:tc>
      </w:tr>
      <w:tr w:rsidR="00F84C71" w:rsidRPr="00F447E4" w14:paraId="758F174A" w14:textId="77777777" w:rsidTr="00F84C71">
        <w:trPr>
          <w:trHeight w:val="330"/>
          <w:jc w:val="center"/>
        </w:trPr>
        <w:tc>
          <w:tcPr>
            <w:tcW w:w="551" w:type="dxa"/>
            <w:noWrap/>
            <w:hideMark/>
          </w:tcPr>
          <w:p w14:paraId="223CBE0E"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9</w:t>
            </w:r>
          </w:p>
        </w:tc>
        <w:tc>
          <w:tcPr>
            <w:tcW w:w="4252" w:type="dxa"/>
            <w:hideMark/>
          </w:tcPr>
          <w:p w14:paraId="0F53EB24"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Раздражительность родителей</w:t>
            </w:r>
          </w:p>
        </w:tc>
        <w:tc>
          <w:tcPr>
            <w:tcW w:w="1757" w:type="dxa"/>
            <w:noWrap/>
            <w:vAlign w:val="center"/>
            <w:hideMark/>
          </w:tcPr>
          <w:p w14:paraId="21708591"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11,97 (2,71)</w:t>
            </w:r>
          </w:p>
        </w:tc>
        <w:tc>
          <w:tcPr>
            <w:tcW w:w="1758" w:type="dxa"/>
            <w:vAlign w:val="center"/>
            <w:hideMark/>
          </w:tcPr>
          <w:p w14:paraId="74C0DC12"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12,35 (3,15)</w:t>
            </w:r>
          </w:p>
        </w:tc>
        <w:tc>
          <w:tcPr>
            <w:tcW w:w="1229" w:type="dxa"/>
            <w:vAlign w:val="center"/>
          </w:tcPr>
          <w:p w14:paraId="25C79AEC"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-1,041</w:t>
            </w:r>
          </w:p>
        </w:tc>
      </w:tr>
      <w:tr w:rsidR="00F84C71" w:rsidRPr="00F447E4" w14:paraId="7371F086" w14:textId="77777777" w:rsidTr="00F84C71">
        <w:trPr>
          <w:trHeight w:val="330"/>
          <w:jc w:val="center"/>
        </w:trPr>
        <w:tc>
          <w:tcPr>
            <w:tcW w:w="551" w:type="dxa"/>
            <w:noWrap/>
            <w:hideMark/>
          </w:tcPr>
          <w:p w14:paraId="0D7D5DA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10</w:t>
            </w:r>
          </w:p>
        </w:tc>
        <w:tc>
          <w:tcPr>
            <w:tcW w:w="4252" w:type="dxa"/>
            <w:hideMark/>
          </w:tcPr>
          <w:p w14:paraId="1D7DCB1F"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ребенка от матери</w:t>
            </w:r>
          </w:p>
        </w:tc>
        <w:tc>
          <w:tcPr>
            <w:tcW w:w="1757" w:type="dxa"/>
            <w:noWrap/>
            <w:vAlign w:val="center"/>
            <w:hideMark/>
          </w:tcPr>
          <w:p w14:paraId="7DE631BC"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12,29 </w:t>
            </w:r>
            <w:r w:rsidRPr="00F447E4">
              <w:rPr>
                <w:rFonts w:ascii="Times New Roman" w:eastAsia="Times New Roman" w:hAnsi="Times New Roman" w:cs="Times New Roman"/>
                <w:color w:val="000000"/>
                <w:sz w:val="24"/>
                <w:szCs w:val="24"/>
              </w:rPr>
              <w:t>(2,36)</w:t>
            </w:r>
          </w:p>
        </w:tc>
        <w:tc>
          <w:tcPr>
            <w:tcW w:w="1758" w:type="dxa"/>
            <w:vAlign w:val="center"/>
            <w:hideMark/>
          </w:tcPr>
          <w:p w14:paraId="030EF276"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13,24 (2,63)</w:t>
            </w:r>
          </w:p>
        </w:tc>
        <w:tc>
          <w:tcPr>
            <w:tcW w:w="1229" w:type="dxa"/>
            <w:vAlign w:val="center"/>
          </w:tcPr>
          <w:p w14:paraId="6F784167"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-3,006**</w:t>
            </w:r>
          </w:p>
        </w:tc>
      </w:tr>
      <w:tr w:rsidR="00F84C71" w:rsidRPr="00F447E4" w14:paraId="3862A09C" w14:textId="77777777" w:rsidTr="00F84C71">
        <w:trPr>
          <w:trHeight w:val="330"/>
          <w:jc w:val="center"/>
        </w:trPr>
        <w:tc>
          <w:tcPr>
            <w:tcW w:w="551" w:type="dxa"/>
            <w:noWrap/>
            <w:hideMark/>
          </w:tcPr>
          <w:p w14:paraId="75252901"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11</w:t>
            </w:r>
          </w:p>
        </w:tc>
        <w:tc>
          <w:tcPr>
            <w:tcW w:w="4252" w:type="dxa"/>
            <w:hideMark/>
          </w:tcPr>
          <w:p w14:paraId="2DA313F6"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Поощрение зависимости ребенка от родителей</w:t>
            </w:r>
          </w:p>
        </w:tc>
        <w:tc>
          <w:tcPr>
            <w:tcW w:w="1757" w:type="dxa"/>
            <w:noWrap/>
            <w:vAlign w:val="center"/>
            <w:hideMark/>
          </w:tcPr>
          <w:p w14:paraId="64417CF0"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13,58 </w:t>
            </w:r>
            <w:r w:rsidRPr="00F447E4">
              <w:rPr>
                <w:rFonts w:ascii="Times New Roman" w:eastAsia="Times New Roman" w:hAnsi="Times New Roman" w:cs="Times New Roman"/>
                <w:color w:val="000000"/>
                <w:sz w:val="24"/>
                <w:szCs w:val="24"/>
              </w:rPr>
              <w:t>(2,25)</w:t>
            </w:r>
          </w:p>
        </w:tc>
        <w:tc>
          <w:tcPr>
            <w:tcW w:w="1758" w:type="dxa"/>
            <w:vAlign w:val="center"/>
            <w:hideMark/>
          </w:tcPr>
          <w:p w14:paraId="3F62E259"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14,98 (2,92)</w:t>
            </w:r>
          </w:p>
        </w:tc>
        <w:tc>
          <w:tcPr>
            <w:tcW w:w="1229" w:type="dxa"/>
            <w:vAlign w:val="center"/>
          </w:tcPr>
          <w:p w14:paraId="4F923E08"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-4,620***</w:t>
            </w:r>
          </w:p>
        </w:tc>
      </w:tr>
      <w:tr w:rsidR="00F84C71" w:rsidRPr="00F447E4" w14:paraId="27E86979" w14:textId="77777777" w:rsidTr="00F84C71">
        <w:trPr>
          <w:trHeight w:val="330"/>
          <w:jc w:val="center"/>
        </w:trPr>
        <w:tc>
          <w:tcPr>
            <w:tcW w:w="551" w:type="dxa"/>
            <w:noWrap/>
            <w:hideMark/>
          </w:tcPr>
          <w:p w14:paraId="3AB8432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w:t>
            </w:r>
          </w:p>
        </w:tc>
        <w:tc>
          <w:tcPr>
            <w:tcW w:w="4252" w:type="dxa"/>
            <w:hideMark/>
          </w:tcPr>
          <w:p w14:paraId="49F44D9C"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Подавление агрессивности ребёнка</w:t>
            </w:r>
          </w:p>
        </w:tc>
        <w:tc>
          <w:tcPr>
            <w:tcW w:w="1757" w:type="dxa"/>
            <w:noWrap/>
            <w:vAlign w:val="center"/>
            <w:hideMark/>
          </w:tcPr>
          <w:p w14:paraId="3C5246D8"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12,35 (2,14)</w:t>
            </w:r>
          </w:p>
        </w:tc>
        <w:tc>
          <w:tcPr>
            <w:tcW w:w="1758" w:type="dxa"/>
            <w:vAlign w:val="center"/>
            <w:hideMark/>
          </w:tcPr>
          <w:p w14:paraId="3B7498E5"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12,74 (2,99)</w:t>
            </w:r>
          </w:p>
        </w:tc>
        <w:tc>
          <w:tcPr>
            <w:tcW w:w="1229" w:type="dxa"/>
            <w:vAlign w:val="center"/>
          </w:tcPr>
          <w:p w14:paraId="031A6D86"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-1,313</w:t>
            </w:r>
          </w:p>
        </w:tc>
      </w:tr>
      <w:tr w:rsidR="00F84C71" w:rsidRPr="00F447E4" w14:paraId="0B1E9C95" w14:textId="77777777" w:rsidTr="00F84C71">
        <w:trPr>
          <w:trHeight w:val="330"/>
          <w:jc w:val="center"/>
        </w:trPr>
        <w:tc>
          <w:tcPr>
            <w:tcW w:w="551" w:type="dxa"/>
            <w:noWrap/>
            <w:hideMark/>
          </w:tcPr>
          <w:p w14:paraId="1A231EDA"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w:t>
            </w:r>
          </w:p>
        </w:tc>
        <w:tc>
          <w:tcPr>
            <w:tcW w:w="4252" w:type="dxa"/>
            <w:hideMark/>
          </w:tcPr>
          <w:p w14:paraId="50635E25"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"Мученичество" родителей</w:t>
            </w:r>
          </w:p>
        </w:tc>
        <w:tc>
          <w:tcPr>
            <w:tcW w:w="1757" w:type="dxa"/>
            <w:noWrap/>
            <w:vAlign w:val="center"/>
            <w:hideMark/>
          </w:tcPr>
          <w:p w14:paraId="0F1FA030"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12,12 </w:t>
            </w:r>
            <w:r w:rsidRPr="00F447E4">
              <w:rPr>
                <w:rFonts w:ascii="Times New Roman" w:eastAsia="Times New Roman" w:hAnsi="Times New Roman" w:cs="Times New Roman"/>
                <w:color w:val="000000"/>
                <w:sz w:val="24"/>
                <w:szCs w:val="24"/>
              </w:rPr>
              <w:t>(2,68)</w:t>
            </w:r>
          </w:p>
        </w:tc>
        <w:tc>
          <w:tcPr>
            <w:tcW w:w="1758" w:type="dxa"/>
            <w:vAlign w:val="center"/>
            <w:hideMark/>
          </w:tcPr>
          <w:p w14:paraId="4B5116BF"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13,04 (3,00)</w:t>
            </w:r>
          </w:p>
        </w:tc>
        <w:tc>
          <w:tcPr>
            <w:tcW w:w="1229" w:type="dxa"/>
            <w:vAlign w:val="center"/>
          </w:tcPr>
          <w:p w14:paraId="00E277E7"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-2,570*</w:t>
            </w:r>
          </w:p>
        </w:tc>
      </w:tr>
      <w:tr w:rsidR="00F84C71" w:rsidRPr="00F447E4" w14:paraId="1C29DDBF" w14:textId="77777777" w:rsidTr="00F84C71">
        <w:trPr>
          <w:trHeight w:val="330"/>
          <w:jc w:val="center"/>
        </w:trPr>
        <w:tc>
          <w:tcPr>
            <w:tcW w:w="551" w:type="dxa"/>
            <w:noWrap/>
            <w:hideMark/>
          </w:tcPr>
          <w:p w14:paraId="3069B46E"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w:t>
            </w:r>
          </w:p>
        </w:tc>
        <w:tc>
          <w:tcPr>
            <w:tcW w:w="4252" w:type="dxa"/>
            <w:hideMark/>
          </w:tcPr>
          <w:p w14:paraId="623BBD0F"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Равенство родителей и ребёнка</w:t>
            </w:r>
          </w:p>
        </w:tc>
        <w:tc>
          <w:tcPr>
            <w:tcW w:w="1757" w:type="dxa"/>
            <w:noWrap/>
            <w:vAlign w:val="center"/>
            <w:hideMark/>
          </w:tcPr>
          <w:p w14:paraId="28D0C985"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13,86 </w:t>
            </w:r>
            <w:r w:rsidRPr="00F447E4">
              <w:rPr>
                <w:rFonts w:ascii="Times New Roman" w:eastAsia="Times New Roman" w:hAnsi="Times New Roman" w:cs="Times New Roman"/>
                <w:color w:val="000000"/>
                <w:sz w:val="24"/>
                <w:szCs w:val="24"/>
              </w:rPr>
              <w:t>(1,81)</w:t>
            </w:r>
          </w:p>
        </w:tc>
        <w:tc>
          <w:tcPr>
            <w:tcW w:w="1758" w:type="dxa"/>
            <w:vAlign w:val="center"/>
            <w:hideMark/>
          </w:tcPr>
          <w:p w14:paraId="6CCFC609"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14,65 (2,73)</w:t>
            </w:r>
          </w:p>
        </w:tc>
        <w:tc>
          <w:tcPr>
            <w:tcW w:w="1229" w:type="dxa"/>
            <w:vAlign w:val="center"/>
          </w:tcPr>
          <w:p w14:paraId="79ED357C"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-3,098**</w:t>
            </w:r>
          </w:p>
        </w:tc>
      </w:tr>
      <w:tr w:rsidR="00F84C71" w:rsidRPr="00F447E4" w14:paraId="1930BF4C" w14:textId="77777777" w:rsidTr="00F84C71">
        <w:trPr>
          <w:trHeight w:val="330"/>
          <w:jc w:val="center"/>
        </w:trPr>
        <w:tc>
          <w:tcPr>
            <w:tcW w:w="551" w:type="dxa"/>
            <w:noWrap/>
            <w:hideMark/>
          </w:tcPr>
          <w:p w14:paraId="0D2C9A11"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15</w:t>
            </w:r>
          </w:p>
        </w:tc>
        <w:tc>
          <w:tcPr>
            <w:tcW w:w="4252" w:type="dxa"/>
            <w:hideMark/>
          </w:tcPr>
          <w:p w14:paraId="031F4211"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Поощрение</w:t>
            </w:r>
            <w:r w:rsidRPr="00F447E4">
              <w:rPr>
                <w:rFonts w:ascii="Times New Roman" w:eastAsia="Times New Roman" w:hAnsi="Times New Roman" w:cs="Times New Roman"/>
                <w:color w:val="000000"/>
                <w:sz w:val="24"/>
                <w:szCs w:val="24"/>
              </w:rPr>
              <w:t xml:space="preserve"> активности ребёнка</w:t>
            </w:r>
          </w:p>
        </w:tc>
        <w:tc>
          <w:tcPr>
            <w:tcW w:w="1757" w:type="dxa"/>
            <w:noWrap/>
            <w:vAlign w:val="center"/>
            <w:hideMark/>
          </w:tcPr>
          <w:p w14:paraId="61362904"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13,69 </w:t>
            </w:r>
            <w:r w:rsidRPr="00F447E4">
              <w:rPr>
                <w:rFonts w:ascii="Times New Roman" w:eastAsia="Times New Roman" w:hAnsi="Times New Roman" w:cs="Times New Roman"/>
                <w:color w:val="000000"/>
                <w:sz w:val="24"/>
                <w:szCs w:val="24"/>
              </w:rPr>
              <w:t>(2,14)</w:t>
            </w:r>
          </w:p>
        </w:tc>
        <w:tc>
          <w:tcPr>
            <w:tcW w:w="1758" w:type="dxa"/>
            <w:vAlign w:val="center"/>
            <w:hideMark/>
          </w:tcPr>
          <w:p w14:paraId="75D06A0D"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15,67 (2,61)</w:t>
            </w:r>
          </w:p>
        </w:tc>
        <w:tc>
          <w:tcPr>
            <w:tcW w:w="1229" w:type="dxa"/>
            <w:vAlign w:val="center"/>
          </w:tcPr>
          <w:p w14:paraId="57815F45"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-6,830***</w:t>
            </w:r>
          </w:p>
        </w:tc>
      </w:tr>
      <w:tr w:rsidR="00F84C71" w:rsidRPr="00F447E4" w14:paraId="22E78196" w14:textId="77777777" w:rsidTr="00F84C71">
        <w:trPr>
          <w:trHeight w:val="330"/>
          <w:jc w:val="center"/>
        </w:trPr>
        <w:tc>
          <w:tcPr>
            <w:tcW w:w="551" w:type="dxa"/>
            <w:noWrap/>
            <w:hideMark/>
          </w:tcPr>
          <w:p w14:paraId="7E27894B"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16</w:t>
            </w:r>
          </w:p>
        </w:tc>
        <w:tc>
          <w:tcPr>
            <w:tcW w:w="4252" w:type="dxa"/>
            <w:hideMark/>
          </w:tcPr>
          <w:p w14:paraId="4DCAF569"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Избегание общения с ребёнком</w:t>
            </w:r>
          </w:p>
        </w:tc>
        <w:tc>
          <w:tcPr>
            <w:tcW w:w="1757" w:type="dxa"/>
            <w:noWrap/>
            <w:vAlign w:val="center"/>
            <w:hideMark/>
          </w:tcPr>
          <w:p w14:paraId="7E359E06"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10,02 </w:t>
            </w:r>
            <w:r w:rsidRPr="00F447E4">
              <w:rPr>
                <w:rFonts w:ascii="Times New Roman" w:eastAsia="Times New Roman" w:hAnsi="Times New Roman" w:cs="Times New Roman"/>
                <w:color w:val="000000"/>
                <w:sz w:val="24"/>
                <w:szCs w:val="24"/>
              </w:rPr>
              <w:t>(1,85)</w:t>
            </w:r>
          </w:p>
        </w:tc>
        <w:tc>
          <w:tcPr>
            <w:tcW w:w="1758" w:type="dxa"/>
            <w:vAlign w:val="center"/>
            <w:hideMark/>
          </w:tcPr>
          <w:p w14:paraId="69FC470F"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11,81 (2,57)</w:t>
            </w:r>
          </w:p>
        </w:tc>
        <w:tc>
          <w:tcPr>
            <w:tcW w:w="1229" w:type="dxa"/>
            <w:vAlign w:val="center"/>
          </w:tcPr>
          <w:p w14:paraId="0E3F0675"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-6,965***</w:t>
            </w:r>
          </w:p>
        </w:tc>
      </w:tr>
      <w:tr w:rsidR="00F84C71" w:rsidRPr="00F447E4" w14:paraId="207D8228" w14:textId="77777777" w:rsidTr="00F84C71">
        <w:trPr>
          <w:trHeight w:val="330"/>
          <w:jc w:val="center"/>
        </w:trPr>
        <w:tc>
          <w:tcPr>
            <w:tcW w:w="551" w:type="dxa"/>
            <w:noWrap/>
            <w:hideMark/>
          </w:tcPr>
          <w:p w14:paraId="26630B1F"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17</w:t>
            </w:r>
          </w:p>
        </w:tc>
        <w:tc>
          <w:tcPr>
            <w:tcW w:w="4252" w:type="dxa"/>
            <w:hideMark/>
          </w:tcPr>
          <w:p w14:paraId="40AE5D82"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Невнимательность мужа к жене</w:t>
            </w:r>
          </w:p>
        </w:tc>
        <w:tc>
          <w:tcPr>
            <w:tcW w:w="1757" w:type="dxa"/>
            <w:noWrap/>
            <w:vAlign w:val="center"/>
            <w:hideMark/>
          </w:tcPr>
          <w:p w14:paraId="7C46155F"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12,06 </w:t>
            </w:r>
            <w:r w:rsidRPr="00F447E4">
              <w:rPr>
                <w:rFonts w:ascii="Times New Roman" w:eastAsia="Times New Roman" w:hAnsi="Times New Roman" w:cs="Times New Roman"/>
                <w:color w:val="000000"/>
                <w:sz w:val="24"/>
                <w:szCs w:val="24"/>
              </w:rPr>
              <w:t>(2,25)</w:t>
            </w:r>
          </w:p>
        </w:tc>
        <w:tc>
          <w:tcPr>
            <w:tcW w:w="1758" w:type="dxa"/>
            <w:vAlign w:val="center"/>
            <w:hideMark/>
          </w:tcPr>
          <w:p w14:paraId="27AED2DA"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13,43 (2,45)</w:t>
            </w:r>
          </w:p>
        </w:tc>
        <w:tc>
          <w:tcPr>
            <w:tcW w:w="1229" w:type="dxa"/>
            <w:vAlign w:val="center"/>
          </w:tcPr>
          <w:p w14:paraId="78DBBA0D"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-4,567***</w:t>
            </w:r>
          </w:p>
        </w:tc>
      </w:tr>
      <w:tr w:rsidR="00F84C71" w:rsidRPr="00F447E4" w14:paraId="0603537E" w14:textId="77777777" w:rsidTr="00F84C71">
        <w:trPr>
          <w:trHeight w:val="330"/>
          <w:jc w:val="center"/>
        </w:trPr>
        <w:tc>
          <w:tcPr>
            <w:tcW w:w="551" w:type="dxa"/>
            <w:noWrap/>
            <w:hideMark/>
          </w:tcPr>
          <w:p w14:paraId="09F6EEB5"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18</w:t>
            </w:r>
          </w:p>
        </w:tc>
        <w:tc>
          <w:tcPr>
            <w:tcW w:w="4252" w:type="dxa"/>
            <w:hideMark/>
          </w:tcPr>
          <w:p w14:paraId="613055BE"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Подавление сексуальности ребёнка</w:t>
            </w:r>
          </w:p>
        </w:tc>
        <w:tc>
          <w:tcPr>
            <w:tcW w:w="1757" w:type="dxa"/>
            <w:noWrap/>
            <w:vAlign w:val="center"/>
            <w:hideMark/>
          </w:tcPr>
          <w:p w14:paraId="16563883"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11,35 </w:t>
            </w:r>
            <w:r w:rsidRPr="00F447E4">
              <w:rPr>
                <w:rFonts w:ascii="Times New Roman" w:eastAsia="Times New Roman" w:hAnsi="Times New Roman" w:cs="Times New Roman"/>
                <w:color w:val="000000"/>
                <w:sz w:val="24"/>
                <w:szCs w:val="24"/>
              </w:rPr>
              <w:t>(1,85)</w:t>
            </w:r>
          </w:p>
        </w:tc>
        <w:tc>
          <w:tcPr>
            <w:tcW w:w="1758" w:type="dxa"/>
            <w:vAlign w:val="center"/>
            <w:hideMark/>
          </w:tcPr>
          <w:p w14:paraId="04C2AEF1"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12,18 (3,08)</w:t>
            </w:r>
          </w:p>
        </w:tc>
        <w:tc>
          <w:tcPr>
            <w:tcW w:w="1229" w:type="dxa"/>
            <w:vAlign w:val="center"/>
          </w:tcPr>
          <w:p w14:paraId="3BBE139D"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-3,097**</w:t>
            </w:r>
          </w:p>
        </w:tc>
      </w:tr>
      <w:tr w:rsidR="00F84C71" w:rsidRPr="00F447E4" w14:paraId="497B6510" w14:textId="77777777" w:rsidTr="00F84C71">
        <w:trPr>
          <w:trHeight w:val="330"/>
          <w:jc w:val="center"/>
        </w:trPr>
        <w:tc>
          <w:tcPr>
            <w:tcW w:w="551" w:type="dxa"/>
            <w:noWrap/>
            <w:hideMark/>
          </w:tcPr>
          <w:p w14:paraId="48A6BA00"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19</w:t>
            </w:r>
          </w:p>
        </w:tc>
        <w:tc>
          <w:tcPr>
            <w:tcW w:w="4252" w:type="dxa"/>
            <w:hideMark/>
          </w:tcPr>
          <w:p w14:paraId="3F3A78CD"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Власть</w:t>
            </w:r>
            <w:r w:rsidRPr="00F447E4">
              <w:rPr>
                <w:rFonts w:ascii="Times New Roman" w:eastAsia="Times New Roman" w:hAnsi="Times New Roman" w:cs="Times New Roman"/>
                <w:color w:val="000000"/>
                <w:sz w:val="24"/>
                <w:szCs w:val="24"/>
              </w:rPr>
              <w:t xml:space="preserve"> матери</w:t>
            </w:r>
          </w:p>
        </w:tc>
        <w:tc>
          <w:tcPr>
            <w:tcW w:w="1757" w:type="dxa"/>
            <w:noWrap/>
            <w:vAlign w:val="center"/>
            <w:hideMark/>
          </w:tcPr>
          <w:p w14:paraId="41393267"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10,49 </w:t>
            </w:r>
            <w:r w:rsidRPr="00F447E4">
              <w:rPr>
                <w:rFonts w:ascii="Times New Roman" w:eastAsia="Times New Roman" w:hAnsi="Times New Roman" w:cs="Times New Roman"/>
                <w:color w:val="000000"/>
                <w:sz w:val="24"/>
                <w:szCs w:val="24"/>
              </w:rPr>
              <w:t>(2,06)</w:t>
            </w:r>
          </w:p>
        </w:tc>
        <w:tc>
          <w:tcPr>
            <w:tcW w:w="1758" w:type="dxa"/>
            <w:vAlign w:val="center"/>
            <w:hideMark/>
          </w:tcPr>
          <w:p w14:paraId="4A4F82C4"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12,83 (3,11)</w:t>
            </w:r>
          </w:p>
        </w:tc>
        <w:tc>
          <w:tcPr>
            <w:tcW w:w="1229" w:type="dxa"/>
            <w:vAlign w:val="center"/>
          </w:tcPr>
          <w:p w14:paraId="675881E0"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-8,069***</w:t>
            </w:r>
          </w:p>
        </w:tc>
      </w:tr>
      <w:tr w:rsidR="00F84C71" w:rsidRPr="00F447E4" w14:paraId="7651C128" w14:textId="77777777" w:rsidTr="00F84C71">
        <w:trPr>
          <w:trHeight w:val="330"/>
          <w:jc w:val="center"/>
        </w:trPr>
        <w:tc>
          <w:tcPr>
            <w:tcW w:w="551" w:type="dxa"/>
            <w:noWrap/>
            <w:hideMark/>
          </w:tcPr>
          <w:p w14:paraId="1DE0E5DD"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20</w:t>
            </w:r>
          </w:p>
        </w:tc>
        <w:tc>
          <w:tcPr>
            <w:tcW w:w="4252" w:type="dxa"/>
            <w:hideMark/>
          </w:tcPr>
          <w:p w14:paraId="57DF1AF6" w14:textId="1D2DEFA1" w:rsidR="00F84C71" w:rsidRPr="00F447E4" w:rsidRDefault="00051EEB"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Навязчивость родителей</w:t>
            </w:r>
          </w:p>
        </w:tc>
        <w:tc>
          <w:tcPr>
            <w:tcW w:w="1757" w:type="dxa"/>
            <w:noWrap/>
            <w:vAlign w:val="center"/>
            <w:hideMark/>
          </w:tcPr>
          <w:p w14:paraId="251A3ABE"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12,31 </w:t>
            </w:r>
            <w:r w:rsidRPr="00F447E4">
              <w:rPr>
                <w:rFonts w:ascii="Times New Roman" w:eastAsia="Times New Roman" w:hAnsi="Times New Roman" w:cs="Times New Roman"/>
                <w:color w:val="000000"/>
                <w:sz w:val="24"/>
                <w:szCs w:val="24"/>
              </w:rPr>
              <w:t>(2,99)</w:t>
            </w:r>
          </w:p>
        </w:tc>
        <w:tc>
          <w:tcPr>
            <w:tcW w:w="1758" w:type="dxa"/>
            <w:vAlign w:val="center"/>
            <w:hideMark/>
          </w:tcPr>
          <w:p w14:paraId="7A4C49A9"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13,15 (3,41)</w:t>
            </w:r>
          </w:p>
        </w:tc>
        <w:tc>
          <w:tcPr>
            <w:tcW w:w="1229" w:type="dxa"/>
            <w:vAlign w:val="center"/>
          </w:tcPr>
          <w:p w14:paraId="5BB2D2E7"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-2,095*</w:t>
            </w:r>
          </w:p>
        </w:tc>
      </w:tr>
      <w:tr w:rsidR="00F84C71" w:rsidRPr="00F447E4" w14:paraId="7A2F1579" w14:textId="77777777" w:rsidTr="00F84C71">
        <w:trPr>
          <w:trHeight w:val="330"/>
          <w:jc w:val="center"/>
        </w:trPr>
        <w:tc>
          <w:tcPr>
            <w:tcW w:w="551" w:type="dxa"/>
            <w:noWrap/>
            <w:hideMark/>
          </w:tcPr>
          <w:p w14:paraId="396C022F"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21</w:t>
            </w:r>
          </w:p>
        </w:tc>
        <w:tc>
          <w:tcPr>
            <w:tcW w:w="4252" w:type="dxa"/>
            <w:hideMark/>
          </w:tcPr>
          <w:p w14:paraId="7F9C9937"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Товарищеские отношения родителей с детьми</w:t>
            </w:r>
          </w:p>
        </w:tc>
        <w:tc>
          <w:tcPr>
            <w:tcW w:w="1757" w:type="dxa"/>
            <w:noWrap/>
            <w:vAlign w:val="center"/>
            <w:hideMark/>
          </w:tcPr>
          <w:p w14:paraId="35AED282"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17,66 </w:t>
            </w:r>
            <w:r w:rsidRPr="00F447E4">
              <w:rPr>
                <w:rFonts w:ascii="Times New Roman" w:eastAsia="Times New Roman" w:hAnsi="Times New Roman" w:cs="Times New Roman"/>
                <w:color w:val="000000"/>
                <w:sz w:val="24"/>
                <w:szCs w:val="24"/>
              </w:rPr>
              <w:t>(1,96)</w:t>
            </w:r>
          </w:p>
        </w:tc>
        <w:tc>
          <w:tcPr>
            <w:tcW w:w="1758" w:type="dxa"/>
            <w:vAlign w:val="center"/>
            <w:hideMark/>
          </w:tcPr>
          <w:p w14:paraId="0ECEA510"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16,46 (2,66)</w:t>
            </w:r>
          </w:p>
        </w:tc>
        <w:tc>
          <w:tcPr>
            <w:tcW w:w="1229" w:type="dxa"/>
            <w:vAlign w:val="center"/>
          </w:tcPr>
          <w:p w14:paraId="289F1681"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4,444***</w:t>
            </w:r>
          </w:p>
        </w:tc>
      </w:tr>
      <w:tr w:rsidR="00F84C71" w:rsidRPr="00F447E4" w14:paraId="7EB6B008" w14:textId="77777777" w:rsidTr="00F84C71">
        <w:trPr>
          <w:trHeight w:val="330"/>
          <w:jc w:val="center"/>
        </w:trPr>
        <w:tc>
          <w:tcPr>
            <w:tcW w:w="551" w:type="dxa"/>
            <w:noWrap/>
            <w:hideMark/>
          </w:tcPr>
          <w:p w14:paraId="7B57AF26"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22</w:t>
            </w:r>
          </w:p>
        </w:tc>
        <w:tc>
          <w:tcPr>
            <w:tcW w:w="4252" w:type="dxa"/>
            <w:hideMark/>
          </w:tcPr>
          <w:p w14:paraId="6DE75018" w14:textId="77777777" w:rsidR="00F84C71" w:rsidRPr="00F447E4" w:rsidRDefault="00F84C71" w:rsidP="00F84C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Ускорение развития</w:t>
            </w:r>
            <w:r w:rsidRPr="00F447E4">
              <w:rPr>
                <w:rFonts w:ascii="Times New Roman" w:eastAsia="Times New Roman" w:hAnsi="Times New Roman" w:cs="Times New Roman"/>
                <w:color w:val="000000"/>
                <w:sz w:val="24"/>
                <w:szCs w:val="24"/>
              </w:rPr>
              <w:t xml:space="preserve"> ребёнка</w:t>
            </w:r>
          </w:p>
        </w:tc>
        <w:tc>
          <w:tcPr>
            <w:tcW w:w="1757" w:type="dxa"/>
            <w:noWrap/>
            <w:vAlign w:val="center"/>
            <w:hideMark/>
          </w:tcPr>
          <w:p w14:paraId="5DF89C55"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10,54 </w:t>
            </w:r>
            <w:r w:rsidRPr="00F447E4">
              <w:rPr>
                <w:rFonts w:ascii="Times New Roman" w:eastAsia="Times New Roman" w:hAnsi="Times New Roman" w:cs="Times New Roman"/>
                <w:color w:val="000000"/>
                <w:sz w:val="24"/>
                <w:szCs w:val="24"/>
              </w:rPr>
              <w:t>(2,53)</w:t>
            </w:r>
          </w:p>
        </w:tc>
        <w:tc>
          <w:tcPr>
            <w:tcW w:w="1758" w:type="dxa"/>
            <w:vAlign w:val="center"/>
            <w:hideMark/>
          </w:tcPr>
          <w:p w14:paraId="25924D36"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12,42 (2,90)</w:t>
            </w:r>
          </w:p>
        </w:tc>
        <w:tc>
          <w:tcPr>
            <w:tcW w:w="1229" w:type="dxa"/>
            <w:vAlign w:val="center"/>
          </w:tcPr>
          <w:p w14:paraId="78A8CC68"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-5,546***</w:t>
            </w:r>
          </w:p>
        </w:tc>
      </w:tr>
      <w:tr w:rsidR="00F84C71" w:rsidRPr="00F447E4" w14:paraId="131EC01E" w14:textId="77777777" w:rsidTr="00F84C71">
        <w:trPr>
          <w:trHeight w:val="503"/>
          <w:jc w:val="center"/>
        </w:trPr>
        <w:tc>
          <w:tcPr>
            <w:tcW w:w="551" w:type="dxa"/>
            <w:noWrap/>
            <w:hideMark/>
          </w:tcPr>
          <w:p w14:paraId="418C25A8"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23</w:t>
            </w:r>
          </w:p>
        </w:tc>
        <w:tc>
          <w:tcPr>
            <w:tcW w:w="4252" w:type="dxa"/>
            <w:hideMark/>
          </w:tcPr>
          <w:p w14:paraId="388D7686"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Необходимость посторонней помощи в воспитании ребёнка</w:t>
            </w:r>
          </w:p>
        </w:tc>
        <w:tc>
          <w:tcPr>
            <w:tcW w:w="1757" w:type="dxa"/>
            <w:noWrap/>
            <w:vAlign w:val="center"/>
            <w:hideMark/>
          </w:tcPr>
          <w:p w14:paraId="2608BA03" w14:textId="77777777" w:rsidR="00F84C71" w:rsidRPr="00F447E4" w:rsidRDefault="00F84C71" w:rsidP="00F84C71">
            <w:pPr>
              <w:jc w:val="center"/>
              <w:rPr>
                <w:rFonts w:ascii="Times New Roman" w:eastAsia="Times New Roman" w:hAnsi="Times New Roman" w:cs="Times New Roman"/>
                <w:b/>
                <w:color w:val="000000"/>
                <w:sz w:val="24"/>
                <w:szCs w:val="24"/>
              </w:rPr>
            </w:pPr>
            <w:r w:rsidRPr="00F447E4">
              <w:rPr>
                <w:rFonts w:ascii="Times New Roman" w:eastAsia="Times New Roman" w:hAnsi="Times New Roman" w:cs="Times New Roman"/>
                <w:b/>
                <w:color w:val="000000"/>
                <w:sz w:val="24"/>
                <w:szCs w:val="24"/>
              </w:rPr>
              <w:t xml:space="preserve">13,75 </w:t>
            </w:r>
            <w:r w:rsidRPr="00F447E4">
              <w:rPr>
                <w:rFonts w:ascii="Times New Roman" w:eastAsia="Times New Roman" w:hAnsi="Times New Roman" w:cs="Times New Roman"/>
                <w:color w:val="000000"/>
                <w:sz w:val="24"/>
                <w:szCs w:val="24"/>
              </w:rPr>
              <w:t>(2,56)</w:t>
            </w:r>
          </w:p>
        </w:tc>
        <w:tc>
          <w:tcPr>
            <w:tcW w:w="1758" w:type="dxa"/>
            <w:vAlign w:val="center"/>
            <w:hideMark/>
          </w:tcPr>
          <w:p w14:paraId="37D4DBEF" w14:textId="77777777" w:rsidR="00F84C71" w:rsidRPr="00F447E4" w:rsidRDefault="00F84C71" w:rsidP="00F84C71">
            <w:pPr>
              <w:jc w:val="cente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15,39 (2,40)</w:t>
            </w:r>
          </w:p>
        </w:tc>
        <w:tc>
          <w:tcPr>
            <w:tcW w:w="1229" w:type="dxa"/>
            <w:vAlign w:val="center"/>
          </w:tcPr>
          <w:p w14:paraId="7C06274D" w14:textId="77777777" w:rsidR="00F84C71" w:rsidRPr="00F447E4" w:rsidRDefault="00F84C71" w:rsidP="00F84C71">
            <w:pPr>
              <w:rPr>
                <w:rFonts w:ascii="Times New Roman" w:eastAsia="Times New Roman" w:hAnsi="Times New Roman" w:cs="Times New Roman"/>
                <w:color w:val="000000"/>
                <w:sz w:val="24"/>
                <w:szCs w:val="24"/>
              </w:rPr>
            </w:pPr>
            <w:r w:rsidRPr="00F447E4">
              <w:rPr>
                <w:rFonts w:ascii="Times New Roman" w:eastAsia="Times New Roman" w:hAnsi="Times New Roman" w:cs="Times New Roman"/>
                <w:color w:val="000000"/>
                <w:sz w:val="24"/>
                <w:szCs w:val="24"/>
              </w:rPr>
              <w:t>4,880***</w:t>
            </w:r>
          </w:p>
        </w:tc>
      </w:tr>
    </w:tbl>
    <w:p w14:paraId="1DBCFE37" w14:textId="77777777" w:rsidR="00F84C71" w:rsidRPr="00F447E4" w:rsidRDefault="00F84C71" w:rsidP="00F84C71">
      <w:pPr>
        <w:rPr>
          <w:rFonts w:ascii="Times New Roman" w:hAnsi="Times New Roman" w:cs="Times New Roman"/>
        </w:rPr>
      </w:pPr>
      <w:r w:rsidRPr="00F447E4">
        <w:rPr>
          <w:rFonts w:ascii="Times New Roman" w:hAnsi="Times New Roman" w:cs="Times New Roman"/>
        </w:rPr>
        <w:t xml:space="preserve">* - уровень значимости p &lt; 0,05 </w:t>
      </w:r>
    </w:p>
    <w:p w14:paraId="76714A1C" w14:textId="77777777" w:rsidR="00F84C71" w:rsidRPr="00F447E4" w:rsidRDefault="00F84C71" w:rsidP="00F84C71">
      <w:pPr>
        <w:rPr>
          <w:rFonts w:ascii="Times New Roman" w:hAnsi="Times New Roman" w:cs="Times New Roman"/>
        </w:rPr>
      </w:pPr>
      <w:r w:rsidRPr="00F447E4">
        <w:rPr>
          <w:rFonts w:ascii="Times New Roman" w:hAnsi="Times New Roman" w:cs="Times New Roman"/>
        </w:rPr>
        <w:t>** - уровень значимости p &lt; 0,01</w:t>
      </w:r>
    </w:p>
    <w:p w14:paraId="733514F9" w14:textId="77777777" w:rsidR="00F84C71" w:rsidRDefault="00F84C71" w:rsidP="00F84C71">
      <w:pPr>
        <w:rPr>
          <w:rFonts w:ascii="Times New Roman" w:hAnsi="Times New Roman" w:cs="Times New Roman"/>
        </w:rPr>
      </w:pPr>
      <w:r w:rsidRPr="00F447E4">
        <w:rPr>
          <w:rFonts w:ascii="Times New Roman" w:hAnsi="Times New Roman" w:cs="Times New Roman"/>
        </w:rPr>
        <w:t>*** - уровень значимости p&lt;0,001</w:t>
      </w:r>
    </w:p>
    <w:p w14:paraId="57380E04" w14:textId="77777777" w:rsidR="006179C7" w:rsidRDefault="006179C7" w:rsidP="00F84C71">
      <w:pPr>
        <w:spacing w:line="360" w:lineRule="auto"/>
        <w:ind w:firstLine="709"/>
        <w:jc w:val="both"/>
        <w:rPr>
          <w:rFonts w:ascii="Times New Roman" w:eastAsia="Times New Roman" w:hAnsi="Times New Roman"/>
          <w:sz w:val="28"/>
          <w:szCs w:val="28"/>
        </w:rPr>
      </w:pPr>
    </w:p>
    <w:p w14:paraId="788F7E25" w14:textId="78F9B288" w:rsidR="00FF72A2" w:rsidRPr="009A45CF" w:rsidRDefault="00FF72A2" w:rsidP="00F84C7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В таблице </w:t>
      </w:r>
      <w:r w:rsidR="006179C7">
        <w:rPr>
          <w:rFonts w:ascii="Times New Roman" w:eastAsia="Times New Roman" w:hAnsi="Times New Roman"/>
          <w:sz w:val="28"/>
          <w:szCs w:val="28"/>
        </w:rPr>
        <w:t>6</w:t>
      </w:r>
      <w:r>
        <w:rPr>
          <w:rFonts w:ascii="Times New Roman" w:eastAsia="Times New Roman" w:hAnsi="Times New Roman"/>
          <w:sz w:val="28"/>
          <w:szCs w:val="28"/>
        </w:rPr>
        <w:t xml:space="preserve"> представлены средние значения показателей родительских установок у женщин. </w:t>
      </w:r>
      <w:r w:rsidR="009A45CF">
        <w:rPr>
          <w:rFonts w:ascii="Times New Roman" w:eastAsia="Times New Roman" w:hAnsi="Times New Roman"/>
          <w:sz w:val="28"/>
          <w:szCs w:val="28"/>
        </w:rPr>
        <w:t xml:space="preserve">При помощи </w:t>
      </w:r>
      <w:r w:rsidR="009A45CF">
        <w:rPr>
          <w:rFonts w:ascii="Times New Roman" w:eastAsia="Times New Roman" w:hAnsi="Times New Roman"/>
          <w:sz w:val="28"/>
          <w:szCs w:val="28"/>
          <w:lang w:val="en-US"/>
        </w:rPr>
        <w:t>t</w:t>
      </w:r>
      <w:r w:rsidR="009A45CF">
        <w:rPr>
          <w:rFonts w:ascii="Times New Roman" w:eastAsia="Times New Roman" w:hAnsi="Times New Roman"/>
          <w:sz w:val="28"/>
          <w:szCs w:val="28"/>
        </w:rPr>
        <w:t xml:space="preserve">-критерия мы сравнили полученные на нашей выборке данные с данными, имеющимися в литературе (Жуковская Л.В., 2011). Таким образом были выявлены статистически значимые различия средних значений по ряду шкал, что говорит о том, что родительские установки женщин нашей выборки имеют свою специфику. </w:t>
      </w:r>
    </w:p>
    <w:p w14:paraId="541E0681" w14:textId="0CB11664" w:rsidR="00042882" w:rsidRDefault="00716A24" w:rsidP="008346D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Как видно из таблицы </w:t>
      </w:r>
      <w:r w:rsidR="006179C7">
        <w:rPr>
          <w:rFonts w:ascii="Times New Roman" w:eastAsia="Times New Roman" w:hAnsi="Times New Roman"/>
          <w:sz w:val="28"/>
          <w:szCs w:val="28"/>
        </w:rPr>
        <w:t>6</w:t>
      </w:r>
      <w:r>
        <w:rPr>
          <w:rFonts w:ascii="Times New Roman" w:eastAsia="Times New Roman" w:hAnsi="Times New Roman"/>
          <w:sz w:val="28"/>
          <w:szCs w:val="28"/>
        </w:rPr>
        <w:t xml:space="preserve">, </w:t>
      </w:r>
      <w:r w:rsidR="008346DB">
        <w:rPr>
          <w:rFonts w:ascii="Times New Roman" w:eastAsia="Times New Roman" w:hAnsi="Times New Roman"/>
          <w:sz w:val="28"/>
          <w:szCs w:val="28"/>
        </w:rPr>
        <w:t>у женщин, имеющих</w:t>
      </w:r>
      <w:r>
        <w:rPr>
          <w:rFonts w:ascii="Times New Roman" w:eastAsia="Times New Roman" w:hAnsi="Times New Roman"/>
          <w:sz w:val="28"/>
          <w:szCs w:val="28"/>
        </w:rPr>
        <w:t xml:space="preserve"> детей дошкольного </w:t>
      </w:r>
      <w:r w:rsidR="008346DB">
        <w:rPr>
          <w:rFonts w:ascii="Times New Roman" w:eastAsia="Times New Roman" w:hAnsi="Times New Roman"/>
          <w:sz w:val="28"/>
          <w:szCs w:val="28"/>
        </w:rPr>
        <w:t xml:space="preserve">возраста в сравнении с нормативными данными, наблюдаются статистически значимо меньшие значения по целому ряду шкал: 1, 3, 4, 5, 8, 10, 11, 13, 14, 15, 16, 17, 18, 19, 20, 22, 23. При этом, наиболее значимые различия </w:t>
      </w:r>
      <w:r w:rsidR="00F305C2">
        <w:rPr>
          <w:rFonts w:ascii="Times New Roman" w:eastAsia="Times New Roman" w:hAnsi="Times New Roman"/>
          <w:sz w:val="28"/>
          <w:szCs w:val="28"/>
        </w:rPr>
        <w:t xml:space="preserve">зафиксированы по следующим шкалам: 1 (предоставление ребенку возможности высказаться), 3 (ограничение матери ролью хозяйки дома), 4 (подавление воли ребенка), 5 (жертвенность родителей), 10 (зависимость ребенка от матери), 11 (поощрение зависимости ребенка от родителей), </w:t>
      </w:r>
      <w:r w:rsidR="00921677">
        <w:rPr>
          <w:rFonts w:ascii="Times New Roman" w:eastAsia="Times New Roman" w:hAnsi="Times New Roman"/>
          <w:sz w:val="28"/>
          <w:szCs w:val="28"/>
        </w:rPr>
        <w:t xml:space="preserve">15 (поощрение активности ребенка), 16 (избегание общения с ребенком), 17 (невнимательность мужа к жене), 18 (подавление сексуальности ребенка), 19 (власть матери), 22 (ускорение развития ребенка), 23 (необходимость посторонней помощи в воспитании ребенка). </w:t>
      </w:r>
    </w:p>
    <w:p w14:paraId="33E74D00" w14:textId="1EEC6971" w:rsidR="00FF72A2" w:rsidRDefault="00D9160E" w:rsidP="008346D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то же время, статистически значимо более высокие значения получены по шкалам: 7 (супружеские конфликты) и 21 (товарищеские отношения родителей с детьми). Статистически достоверные различия отсутствуют по следующим шкалам: 2 (оберегание от трудностей), 6 (страх причинить вред ребенку), 9 (раздражительность родителей), 12 (подавление агрессивности ребенка). </w:t>
      </w:r>
    </w:p>
    <w:p w14:paraId="6E95E113" w14:textId="77777777" w:rsidR="00042882" w:rsidRDefault="00525C3B" w:rsidP="008346D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w:t>
      </w:r>
      <w:r w:rsidR="006041F2">
        <w:rPr>
          <w:rFonts w:ascii="Times New Roman" w:eastAsia="Times New Roman" w:hAnsi="Times New Roman"/>
          <w:sz w:val="28"/>
          <w:szCs w:val="28"/>
        </w:rPr>
        <w:t xml:space="preserve">, можно сказать, </w:t>
      </w:r>
      <w:r>
        <w:rPr>
          <w:rFonts w:ascii="Times New Roman" w:eastAsia="Times New Roman" w:hAnsi="Times New Roman"/>
          <w:sz w:val="28"/>
          <w:szCs w:val="28"/>
        </w:rPr>
        <w:t xml:space="preserve">что </w:t>
      </w:r>
      <w:r w:rsidR="007D6513">
        <w:rPr>
          <w:rFonts w:ascii="Times New Roman" w:eastAsia="Times New Roman" w:hAnsi="Times New Roman"/>
          <w:sz w:val="28"/>
          <w:szCs w:val="28"/>
        </w:rPr>
        <w:t>женщины нашей выборки не ограничиваются ролью хозяйки дома, скорее всего у них есть интересы и возможности для са</w:t>
      </w:r>
      <w:r w:rsidR="0028587B">
        <w:rPr>
          <w:rFonts w:ascii="Times New Roman" w:eastAsia="Times New Roman" w:hAnsi="Times New Roman"/>
          <w:sz w:val="28"/>
          <w:szCs w:val="28"/>
        </w:rPr>
        <w:t>мореализации за пределами семьи. Также, они признают необходимость помощи в воспитании ребенка.  В</w:t>
      </w:r>
      <w:r w:rsidR="007D6513">
        <w:rPr>
          <w:rFonts w:ascii="Times New Roman" w:eastAsia="Times New Roman" w:hAnsi="Times New Roman"/>
          <w:sz w:val="28"/>
          <w:szCs w:val="28"/>
        </w:rPr>
        <w:t xml:space="preserve"> связи с чем, ощущение «мученичества» и родительской «жертвенности» свойственно им в гораздо меньшей степени. </w:t>
      </w:r>
    </w:p>
    <w:p w14:paraId="48DC4FC9" w14:textId="06E88B9E" w:rsidR="00311243" w:rsidRDefault="0028587B" w:rsidP="008346D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Они не избегают открытых супружеских конфликтов</w:t>
      </w:r>
      <w:r w:rsidR="00141991">
        <w:rPr>
          <w:rFonts w:ascii="Times New Roman" w:eastAsia="Times New Roman" w:hAnsi="Times New Roman"/>
          <w:sz w:val="28"/>
          <w:szCs w:val="28"/>
        </w:rPr>
        <w:t>. Открытое прояснение отношений ведет к</w:t>
      </w:r>
      <w:r>
        <w:rPr>
          <w:rFonts w:ascii="Times New Roman" w:eastAsia="Times New Roman" w:hAnsi="Times New Roman"/>
          <w:sz w:val="28"/>
          <w:szCs w:val="28"/>
        </w:rPr>
        <w:t xml:space="preserve"> улучшению семейной атмосферы</w:t>
      </w:r>
      <w:r w:rsidR="00141991">
        <w:rPr>
          <w:rFonts w:ascii="Times New Roman" w:eastAsia="Times New Roman" w:hAnsi="Times New Roman"/>
          <w:sz w:val="28"/>
          <w:szCs w:val="28"/>
        </w:rPr>
        <w:t>, о чем можно судить потому, что женщины считают своих мужей внимательными</w:t>
      </w:r>
      <w:r>
        <w:rPr>
          <w:rFonts w:ascii="Times New Roman" w:eastAsia="Times New Roman" w:hAnsi="Times New Roman"/>
          <w:sz w:val="28"/>
          <w:szCs w:val="28"/>
        </w:rPr>
        <w:t xml:space="preserve">. </w:t>
      </w:r>
    </w:p>
    <w:p w14:paraId="24B590D8" w14:textId="59A8BDED" w:rsidR="006041F2" w:rsidRPr="00042882" w:rsidRDefault="0028587B" w:rsidP="008346DB">
      <w:pPr>
        <w:spacing w:line="36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Матери</w:t>
      </w:r>
      <w:r w:rsidR="00141991">
        <w:rPr>
          <w:rFonts w:ascii="Times New Roman" w:eastAsia="Times New Roman" w:hAnsi="Times New Roman"/>
          <w:sz w:val="28"/>
          <w:szCs w:val="28"/>
        </w:rPr>
        <w:t xml:space="preserve"> нашей выборки</w:t>
      </w:r>
      <w:r>
        <w:rPr>
          <w:rFonts w:ascii="Times New Roman" w:eastAsia="Times New Roman" w:hAnsi="Times New Roman"/>
          <w:sz w:val="28"/>
          <w:szCs w:val="28"/>
        </w:rPr>
        <w:t xml:space="preserve"> не склонны</w:t>
      </w:r>
      <w:r w:rsidR="00CA5345">
        <w:rPr>
          <w:rFonts w:ascii="Times New Roman" w:eastAsia="Times New Roman" w:hAnsi="Times New Roman"/>
          <w:sz w:val="28"/>
          <w:szCs w:val="28"/>
        </w:rPr>
        <w:t xml:space="preserve"> избегать общения с детьми,</w:t>
      </w:r>
      <w:r>
        <w:rPr>
          <w:rFonts w:ascii="Times New Roman" w:eastAsia="Times New Roman" w:hAnsi="Times New Roman"/>
          <w:sz w:val="28"/>
          <w:szCs w:val="28"/>
        </w:rPr>
        <w:t xml:space="preserve"> доминировать, подавлять волю ребенка, его сексуальность, проявлять чрезмерную строгость, поощрять зависимость ребенка от себя и ускорять его развитие. Они </w:t>
      </w:r>
      <w:r w:rsidR="00CA5345">
        <w:rPr>
          <w:rFonts w:ascii="Times New Roman" w:eastAsia="Times New Roman" w:hAnsi="Times New Roman"/>
          <w:sz w:val="28"/>
          <w:szCs w:val="28"/>
        </w:rPr>
        <w:t>поддерживают</w:t>
      </w:r>
      <w:r>
        <w:rPr>
          <w:rFonts w:ascii="Times New Roman" w:eastAsia="Times New Roman" w:hAnsi="Times New Roman"/>
          <w:sz w:val="28"/>
          <w:szCs w:val="28"/>
        </w:rPr>
        <w:t xml:space="preserve"> </w:t>
      </w:r>
      <w:r w:rsidR="00CA5345">
        <w:rPr>
          <w:rFonts w:ascii="Times New Roman" w:eastAsia="Times New Roman" w:hAnsi="Times New Roman"/>
          <w:sz w:val="28"/>
          <w:szCs w:val="28"/>
        </w:rPr>
        <w:t xml:space="preserve">товарищеские отношения с детьми, предоставляют им возможность высказывать свое мнение по разным вопросам, что говорит об уважении к личности ребенка, способствует развитию самостоятельности и формированию адекватной самооценки дошкольника. </w:t>
      </w:r>
    </w:p>
    <w:p w14:paraId="154D355C" w14:textId="7FF42435" w:rsidR="00141991" w:rsidRDefault="00141991" w:rsidP="0014199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Необходимо отметить, что максимальные средние значения зафиксированы по шкалам, описывающим оптимальный уровень эмоционального контакта между родителем и ребенком. Это шкалы 1 (предоставление ребенку возможности высказаться) и 21 (товарищеские отношения родителей с детьми). Минимальное значение мы получили по шкале 16 (избегание общения с ребенком)</w:t>
      </w:r>
      <w:r w:rsidR="00042882">
        <w:rPr>
          <w:rFonts w:ascii="Times New Roman" w:eastAsia="Times New Roman" w:hAnsi="Times New Roman"/>
          <w:sz w:val="28"/>
          <w:szCs w:val="28"/>
        </w:rPr>
        <w:t>. Это</w:t>
      </w:r>
      <w:r>
        <w:rPr>
          <w:rFonts w:ascii="Times New Roman" w:eastAsia="Times New Roman" w:hAnsi="Times New Roman"/>
          <w:sz w:val="28"/>
          <w:szCs w:val="28"/>
        </w:rPr>
        <w:t xml:space="preserve"> подтверждает, что у женщин нашей выборки оптимальный уровень эмоционального контакта с детьми. </w:t>
      </w:r>
    </w:p>
    <w:p w14:paraId="36AF794A" w14:textId="2341AD62" w:rsidR="00525C3B" w:rsidRDefault="00525C3B" w:rsidP="005515F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Подводя итог, можно сказать, что женщины исследуемой выборки  с уважением относятся к своим детям и  поддерживают с ними тесный эмоциональный контакт. Можно говорить о том, что матери нашей выборки </w:t>
      </w:r>
      <w:r w:rsidR="00042882">
        <w:rPr>
          <w:rFonts w:ascii="Times New Roman" w:eastAsia="Times New Roman" w:hAnsi="Times New Roman"/>
          <w:sz w:val="28"/>
          <w:szCs w:val="28"/>
        </w:rPr>
        <w:t>придерживаются</w:t>
      </w:r>
      <w:r>
        <w:rPr>
          <w:rFonts w:ascii="Times New Roman" w:eastAsia="Times New Roman" w:hAnsi="Times New Roman"/>
          <w:sz w:val="28"/>
          <w:szCs w:val="28"/>
        </w:rPr>
        <w:t xml:space="preserve"> равноправн</w:t>
      </w:r>
      <w:r w:rsidR="00042882">
        <w:rPr>
          <w:rFonts w:ascii="Times New Roman" w:eastAsia="Times New Roman" w:hAnsi="Times New Roman"/>
          <w:sz w:val="28"/>
          <w:szCs w:val="28"/>
        </w:rPr>
        <w:t>ого</w:t>
      </w:r>
      <w:r>
        <w:rPr>
          <w:rFonts w:ascii="Times New Roman" w:eastAsia="Times New Roman" w:hAnsi="Times New Roman"/>
          <w:sz w:val="28"/>
          <w:szCs w:val="28"/>
        </w:rPr>
        <w:t>, демократич</w:t>
      </w:r>
      <w:r w:rsidR="00042882">
        <w:rPr>
          <w:rFonts w:ascii="Times New Roman" w:eastAsia="Times New Roman" w:hAnsi="Times New Roman"/>
          <w:sz w:val="28"/>
          <w:szCs w:val="28"/>
        </w:rPr>
        <w:t>еского</w:t>
      </w:r>
      <w:r>
        <w:rPr>
          <w:rFonts w:ascii="Times New Roman" w:eastAsia="Times New Roman" w:hAnsi="Times New Roman"/>
          <w:sz w:val="28"/>
          <w:szCs w:val="28"/>
        </w:rPr>
        <w:t xml:space="preserve"> стил</w:t>
      </w:r>
      <w:r w:rsidR="00042882">
        <w:rPr>
          <w:rFonts w:ascii="Times New Roman" w:eastAsia="Times New Roman" w:hAnsi="Times New Roman"/>
          <w:sz w:val="28"/>
          <w:szCs w:val="28"/>
        </w:rPr>
        <w:t>я</w:t>
      </w:r>
      <w:r>
        <w:rPr>
          <w:rFonts w:ascii="Times New Roman" w:eastAsia="Times New Roman" w:hAnsi="Times New Roman"/>
          <w:sz w:val="28"/>
          <w:szCs w:val="28"/>
        </w:rPr>
        <w:t xml:space="preserve"> воспитания, что соответствует реалиям современного общества с его демократическими ценностями.</w:t>
      </w:r>
    </w:p>
    <w:p w14:paraId="32124B1D" w14:textId="2F821DBE" w:rsidR="006179C7" w:rsidRDefault="00A07EC0" w:rsidP="006179C7">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Родительские установки мужчин мы исследовали с помощью методики «</w:t>
      </w:r>
      <w:r>
        <w:rPr>
          <w:rFonts w:ascii="Times New Roman" w:eastAsia="Times New Roman" w:hAnsi="Times New Roman"/>
          <w:sz w:val="28"/>
          <w:szCs w:val="28"/>
          <w:lang w:val="en-US"/>
        </w:rPr>
        <w:t>Father</w:t>
      </w:r>
      <w:r>
        <w:rPr>
          <w:rFonts w:ascii="Times New Roman" w:eastAsia="Times New Roman" w:hAnsi="Times New Roman"/>
          <w:sz w:val="28"/>
          <w:szCs w:val="28"/>
          <w:lang w:val="en-US"/>
        </w:rPr>
        <w:sym w:font="Symbol" w:char="F0A2"/>
      </w:r>
      <w:r>
        <w:rPr>
          <w:rFonts w:ascii="Times New Roman" w:eastAsia="Times New Roman" w:hAnsi="Times New Roman"/>
          <w:sz w:val="28"/>
          <w:szCs w:val="28"/>
          <w:lang w:val="en-US"/>
        </w:rPr>
        <w:t>s</w:t>
      </w:r>
      <w:r w:rsidRPr="00F452B2">
        <w:rPr>
          <w:rFonts w:ascii="Times New Roman" w:eastAsia="Times New Roman" w:hAnsi="Times New Roman"/>
          <w:sz w:val="28"/>
          <w:szCs w:val="28"/>
        </w:rPr>
        <w:t xml:space="preserve"> </w:t>
      </w:r>
      <w:r>
        <w:rPr>
          <w:rFonts w:ascii="Times New Roman" w:eastAsia="Times New Roman" w:hAnsi="Times New Roman"/>
          <w:sz w:val="28"/>
          <w:szCs w:val="28"/>
          <w:lang w:val="en-US"/>
        </w:rPr>
        <w:t>PARI</w:t>
      </w:r>
      <w:r w:rsidRPr="00F452B2">
        <w:rPr>
          <w:rFonts w:ascii="Times New Roman" w:eastAsia="Times New Roman" w:hAnsi="Times New Roman"/>
          <w:sz w:val="28"/>
          <w:szCs w:val="28"/>
        </w:rPr>
        <w:t xml:space="preserve"> </w:t>
      </w:r>
      <w:r>
        <w:rPr>
          <w:rFonts w:ascii="Times New Roman" w:eastAsia="Times New Roman" w:hAnsi="Times New Roman"/>
          <w:sz w:val="28"/>
          <w:szCs w:val="28"/>
          <w:lang w:val="en-US"/>
        </w:rPr>
        <w:t>Q</w:t>
      </w:r>
      <w:r w:rsidRPr="00F452B2">
        <w:rPr>
          <w:rFonts w:ascii="Times New Roman" w:eastAsia="Times New Roman" w:hAnsi="Times New Roman"/>
          <w:sz w:val="28"/>
          <w:szCs w:val="28"/>
        </w:rPr>
        <w:t>4</w:t>
      </w:r>
      <w:r>
        <w:rPr>
          <w:rFonts w:ascii="Times New Roman" w:eastAsia="Times New Roman" w:hAnsi="Times New Roman"/>
          <w:sz w:val="28"/>
          <w:szCs w:val="28"/>
        </w:rPr>
        <w:t xml:space="preserve">». Средние значения полученных показателей приведены в таблице </w:t>
      </w:r>
      <w:r w:rsidR="006179C7">
        <w:rPr>
          <w:rFonts w:ascii="Times New Roman" w:eastAsia="Times New Roman" w:hAnsi="Times New Roman"/>
          <w:sz w:val="28"/>
          <w:szCs w:val="28"/>
        </w:rPr>
        <w:t>7</w:t>
      </w:r>
      <w:r>
        <w:rPr>
          <w:rFonts w:ascii="Times New Roman" w:eastAsia="Times New Roman" w:hAnsi="Times New Roman"/>
          <w:sz w:val="28"/>
          <w:szCs w:val="28"/>
        </w:rPr>
        <w:t>.</w:t>
      </w:r>
    </w:p>
    <w:p w14:paraId="44CFDE0E" w14:textId="77777777" w:rsidR="006179C7" w:rsidRDefault="006179C7" w:rsidP="006179C7">
      <w:pPr>
        <w:spacing w:line="360" w:lineRule="auto"/>
        <w:ind w:firstLine="709"/>
        <w:jc w:val="both"/>
        <w:rPr>
          <w:rFonts w:ascii="Times New Roman" w:eastAsia="Times New Roman" w:hAnsi="Times New Roman"/>
          <w:sz w:val="28"/>
          <w:szCs w:val="28"/>
        </w:rPr>
      </w:pPr>
    </w:p>
    <w:p w14:paraId="29A551E2" w14:textId="77777777" w:rsidR="005515FE" w:rsidRDefault="005515FE" w:rsidP="006179C7">
      <w:pPr>
        <w:spacing w:line="360" w:lineRule="auto"/>
        <w:ind w:firstLine="709"/>
        <w:jc w:val="both"/>
        <w:rPr>
          <w:rFonts w:ascii="Times New Roman" w:eastAsia="Times New Roman" w:hAnsi="Times New Roman"/>
          <w:sz w:val="28"/>
          <w:szCs w:val="28"/>
        </w:rPr>
      </w:pPr>
    </w:p>
    <w:p w14:paraId="4643174E" w14:textId="77777777" w:rsidR="005515FE" w:rsidRDefault="005515FE" w:rsidP="006179C7">
      <w:pPr>
        <w:spacing w:line="360" w:lineRule="auto"/>
        <w:ind w:firstLine="709"/>
        <w:jc w:val="both"/>
        <w:rPr>
          <w:rFonts w:ascii="Times New Roman" w:eastAsia="Times New Roman" w:hAnsi="Times New Roman"/>
          <w:sz w:val="28"/>
          <w:szCs w:val="28"/>
        </w:rPr>
      </w:pPr>
    </w:p>
    <w:p w14:paraId="16E1DAC3" w14:textId="77777777" w:rsidR="005515FE" w:rsidRDefault="005515FE" w:rsidP="006179C7">
      <w:pPr>
        <w:spacing w:line="360" w:lineRule="auto"/>
        <w:ind w:firstLine="709"/>
        <w:jc w:val="both"/>
        <w:rPr>
          <w:rFonts w:ascii="Times New Roman" w:eastAsia="Times New Roman" w:hAnsi="Times New Roman"/>
          <w:sz w:val="28"/>
          <w:szCs w:val="28"/>
        </w:rPr>
      </w:pPr>
    </w:p>
    <w:p w14:paraId="6C76061E" w14:textId="16681E94" w:rsidR="00F84C71" w:rsidRPr="006179C7" w:rsidRDefault="006179C7" w:rsidP="006179C7">
      <w:pPr>
        <w:spacing w:line="360" w:lineRule="auto"/>
        <w:jc w:val="both"/>
        <w:rPr>
          <w:rFonts w:ascii="Times New Roman" w:eastAsia="Times New Roman" w:hAnsi="Times New Roman"/>
          <w:sz w:val="28"/>
          <w:szCs w:val="28"/>
        </w:rPr>
      </w:pPr>
      <w:r>
        <w:rPr>
          <w:rFonts w:ascii="Times New Roman" w:eastAsia="Times New Roman" w:hAnsi="Times New Roman" w:cs="Times New Roman"/>
          <w:color w:val="000000"/>
          <w:sz w:val="28"/>
          <w:szCs w:val="28"/>
        </w:rPr>
        <w:lastRenderedPageBreak/>
        <w:t xml:space="preserve">Таблица 7. </w:t>
      </w:r>
      <w:r w:rsidR="00F84C71" w:rsidRPr="00F84C71">
        <w:rPr>
          <w:rFonts w:ascii="Times New Roman" w:eastAsia="Times New Roman" w:hAnsi="Times New Roman" w:cs="Times New Roman"/>
          <w:color w:val="000000"/>
          <w:sz w:val="28"/>
          <w:szCs w:val="28"/>
        </w:rPr>
        <w:t>Средние значения показателей родительских установок у мужчин</w:t>
      </w:r>
    </w:p>
    <w:tbl>
      <w:tblPr>
        <w:tblStyle w:val="a3"/>
        <w:tblW w:w="0" w:type="auto"/>
        <w:tblInd w:w="108" w:type="dxa"/>
        <w:tblLook w:val="04A0" w:firstRow="1" w:lastRow="0" w:firstColumn="1" w:lastColumn="0" w:noHBand="0" w:noVBand="1"/>
      </w:tblPr>
      <w:tblGrid>
        <w:gridCol w:w="496"/>
        <w:gridCol w:w="6360"/>
        <w:gridCol w:w="2060"/>
      </w:tblGrid>
      <w:tr w:rsidR="00F84C71" w:rsidRPr="002731C4" w14:paraId="762EC4EB" w14:textId="77777777" w:rsidTr="006179C7">
        <w:trPr>
          <w:trHeight w:val="291"/>
        </w:trPr>
        <w:tc>
          <w:tcPr>
            <w:tcW w:w="496" w:type="dxa"/>
            <w:vMerge w:val="restart"/>
            <w:noWrap/>
            <w:hideMark/>
          </w:tcPr>
          <w:p w14:paraId="06D59F18"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w:t>
            </w:r>
          </w:p>
        </w:tc>
        <w:tc>
          <w:tcPr>
            <w:tcW w:w="6360" w:type="dxa"/>
            <w:vMerge w:val="restart"/>
            <w:vAlign w:val="center"/>
            <w:hideMark/>
          </w:tcPr>
          <w:p w14:paraId="4C45084D" w14:textId="77777777" w:rsidR="00F84C71" w:rsidRPr="002731C4" w:rsidRDefault="00F84C71" w:rsidP="00F84C71">
            <w:pPr>
              <w:rPr>
                <w:rFonts w:ascii="Times New Roman" w:hAnsi="Times New Roman" w:cs="Times New Roman"/>
                <w:sz w:val="28"/>
                <w:szCs w:val="28"/>
              </w:rPr>
            </w:pPr>
            <w:r w:rsidRPr="002731C4">
              <w:rPr>
                <w:rFonts w:ascii="Times New Roman" w:hAnsi="Times New Roman" w:cs="Times New Roman"/>
                <w:sz w:val="28"/>
                <w:szCs w:val="28"/>
              </w:rPr>
              <w:t>Шкалы</w:t>
            </w:r>
            <w:r>
              <w:rPr>
                <w:rFonts w:ascii="Times New Roman" w:hAnsi="Times New Roman" w:cs="Times New Roman"/>
                <w:sz w:val="28"/>
                <w:szCs w:val="28"/>
              </w:rPr>
              <w:t xml:space="preserve"> </w:t>
            </w:r>
            <w:r w:rsidRPr="00E00020">
              <w:rPr>
                <w:rFonts w:ascii="Times New Roman" w:hAnsi="Times New Roman" w:cs="Times New Roman"/>
                <w:sz w:val="28"/>
                <w:szCs w:val="28"/>
              </w:rPr>
              <w:t>«PARI»</w:t>
            </w:r>
            <w:r>
              <w:rPr>
                <w:rFonts w:ascii="Times New Roman" w:hAnsi="Times New Roman" w:cs="Times New Roman"/>
                <w:sz w:val="28"/>
                <w:szCs w:val="28"/>
              </w:rPr>
              <w:t xml:space="preserve"> </w:t>
            </w:r>
          </w:p>
        </w:tc>
        <w:tc>
          <w:tcPr>
            <w:tcW w:w="2060" w:type="dxa"/>
            <w:noWrap/>
            <w:vAlign w:val="center"/>
            <w:hideMark/>
          </w:tcPr>
          <w:p w14:paraId="0F5C4EBD" w14:textId="77777777" w:rsidR="00F84C71" w:rsidRDefault="00F84C71" w:rsidP="00F84C71">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Мужчины</w:t>
            </w:r>
            <w:proofErr w:type="spellEnd"/>
          </w:p>
          <w:p w14:paraId="63455730" w14:textId="77777777" w:rsidR="00F84C71" w:rsidRPr="007928A7" w:rsidRDefault="00F84C71" w:rsidP="00F84C71">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=51</w:t>
            </w:r>
          </w:p>
        </w:tc>
      </w:tr>
      <w:tr w:rsidR="00F84C71" w:rsidRPr="002731C4" w14:paraId="30DDA790" w14:textId="77777777" w:rsidTr="006179C7">
        <w:trPr>
          <w:trHeight w:val="350"/>
        </w:trPr>
        <w:tc>
          <w:tcPr>
            <w:tcW w:w="496" w:type="dxa"/>
            <w:vMerge/>
            <w:noWrap/>
          </w:tcPr>
          <w:p w14:paraId="7B456E91" w14:textId="77777777" w:rsidR="00F84C71" w:rsidRPr="002731C4" w:rsidRDefault="00F84C71" w:rsidP="00F84C71">
            <w:pPr>
              <w:jc w:val="both"/>
              <w:rPr>
                <w:rFonts w:ascii="Times New Roman" w:hAnsi="Times New Roman" w:cs="Times New Roman"/>
                <w:sz w:val="28"/>
                <w:szCs w:val="28"/>
              </w:rPr>
            </w:pPr>
          </w:p>
        </w:tc>
        <w:tc>
          <w:tcPr>
            <w:tcW w:w="6360" w:type="dxa"/>
            <w:vMerge/>
            <w:vAlign w:val="center"/>
          </w:tcPr>
          <w:p w14:paraId="31AFB2FA" w14:textId="77777777" w:rsidR="00F84C71" w:rsidRPr="002731C4" w:rsidRDefault="00F84C71" w:rsidP="00F84C71">
            <w:pPr>
              <w:rPr>
                <w:rFonts w:ascii="Times New Roman" w:hAnsi="Times New Roman" w:cs="Times New Roman"/>
                <w:sz w:val="28"/>
                <w:szCs w:val="28"/>
              </w:rPr>
            </w:pPr>
          </w:p>
        </w:tc>
        <w:tc>
          <w:tcPr>
            <w:tcW w:w="2060" w:type="dxa"/>
            <w:noWrap/>
            <w:vAlign w:val="center"/>
          </w:tcPr>
          <w:p w14:paraId="3C71F5DD" w14:textId="77777777" w:rsidR="00F84C71" w:rsidRDefault="00F84C71" w:rsidP="00F84C71">
            <w:pPr>
              <w:jc w:val="center"/>
              <w:rPr>
                <w:rFonts w:ascii="Times New Roman" w:hAnsi="Times New Roman" w:cs="Times New Roman"/>
                <w:sz w:val="28"/>
                <w:szCs w:val="28"/>
                <w:lang w:val="en-US"/>
              </w:rPr>
            </w:pPr>
            <w:r w:rsidRPr="002731C4">
              <w:rPr>
                <w:rFonts w:ascii="Times New Roman" w:hAnsi="Times New Roman" w:cs="Times New Roman"/>
                <w:sz w:val="28"/>
                <w:szCs w:val="28"/>
              </w:rPr>
              <w:t>М</w:t>
            </w:r>
            <w:r>
              <w:rPr>
                <w:rFonts w:ascii="Times New Roman" w:hAnsi="Times New Roman" w:cs="Times New Roman"/>
                <w:sz w:val="28"/>
                <w:szCs w:val="28"/>
                <w:lang w:val="en-US"/>
              </w:rPr>
              <w:t xml:space="preserve"> (SD)</w:t>
            </w:r>
          </w:p>
          <w:p w14:paraId="7AF1FF57" w14:textId="77777777" w:rsidR="00F84C71" w:rsidRPr="002731C4" w:rsidRDefault="00F84C71" w:rsidP="00F84C71">
            <w:pPr>
              <w:jc w:val="center"/>
              <w:rPr>
                <w:rFonts w:ascii="Times New Roman" w:hAnsi="Times New Roman" w:cs="Times New Roman"/>
                <w:sz w:val="28"/>
                <w:szCs w:val="28"/>
              </w:rPr>
            </w:pPr>
          </w:p>
        </w:tc>
      </w:tr>
      <w:tr w:rsidR="00F84C71" w:rsidRPr="002731C4" w14:paraId="52871911" w14:textId="77777777" w:rsidTr="006179C7">
        <w:trPr>
          <w:trHeight w:val="315"/>
        </w:trPr>
        <w:tc>
          <w:tcPr>
            <w:tcW w:w="496" w:type="dxa"/>
            <w:noWrap/>
            <w:hideMark/>
          </w:tcPr>
          <w:p w14:paraId="42721C00"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w:t>
            </w:r>
          </w:p>
        </w:tc>
        <w:tc>
          <w:tcPr>
            <w:tcW w:w="6360" w:type="dxa"/>
            <w:hideMark/>
          </w:tcPr>
          <w:p w14:paraId="2EA8F9ED"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Поощрение проговаривания чувств и мыслей</w:t>
            </w:r>
          </w:p>
        </w:tc>
        <w:tc>
          <w:tcPr>
            <w:tcW w:w="2060" w:type="dxa"/>
            <w:noWrap/>
            <w:hideMark/>
          </w:tcPr>
          <w:p w14:paraId="2388CF58"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14,84 (2,09)</w:t>
            </w:r>
          </w:p>
        </w:tc>
      </w:tr>
      <w:tr w:rsidR="00F84C71" w:rsidRPr="002731C4" w14:paraId="79E2F1AE" w14:textId="77777777" w:rsidTr="006179C7">
        <w:trPr>
          <w:trHeight w:val="315"/>
        </w:trPr>
        <w:tc>
          <w:tcPr>
            <w:tcW w:w="496" w:type="dxa"/>
            <w:noWrap/>
            <w:hideMark/>
          </w:tcPr>
          <w:p w14:paraId="23D98090"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2</w:t>
            </w:r>
          </w:p>
        </w:tc>
        <w:tc>
          <w:tcPr>
            <w:tcW w:w="6360" w:type="dxa"/>
            <w:hideMark/>
          </w:tcPr>
          <w:p w14:paraId="6A25D08D"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Воспитание самостоятельности</w:t>
            </w:r>
          </w:p>
        </w:tc>
        <w:tc>
          <w:tcPr>
            <w:tcW w:w="2060" w:type="dxa"/>
            <w:noWrap/>
            <w:hideMark/>
          </w:tcPr>
          <w:p w14:paraId="47BEB2EC"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15,75 (2,11)</w:t>
            </w:r>
          </w:p>
        </w:tc>
      </w:tr>
      <w:tr w:rsidR="00F84C71" w:rsidRPr="002731C4" w14:paraId="2E8BE6F0" w14:textId="77777777" w:rsidTr="006179C7">
        <w:trPr>
          <w:trHeight w:val="315"/>
        </w:trPr>
        <w:tc>
          <w:tcPr>
            <w:tcW w:w="496" w:type="dxa"/>
            <w:noWrap/>
            <w:hideMark/>
          </w:tcPr>
          <w:p w14:paraId="125E9A46"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3</w:t>
            </w:r>
          </w:p>
        </w:tc>
        <w:tc>
          <w:tcPr>
            <w:tcW w:w="6360" w:type="dxa"/>
            <w:hideMark/>
          </w:tcPr>
          <w:p w14:paraId="52511EDC"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 xml:space="preserve">Позволение ребёнку </w:t>
            </w:r>
            <w:proofErr w:type="spellStart"/>
            <w:r w:rsidRPr="002731C4">
              <w:rPr>
                <w:rFonts w:ascii="Times New Roman" w:hAnsi="Times New Roman" w:cs="Times New Roman"/>
                <w:sz w:val="28"/>
                <w:szCs w:val="28"/>
              </w:rPr>
              <w:t>самоутверждаться</w:t>
            </w:r>
            <w:proofErr w:type="spellEnd"/>
          </w:p>
        </w:tc>
        <w:tc>
          <w:tcPr>
            <w:tcW w:w="2060" w:type="dxa"/>
            <w:noWrap/>
            <w:hideMark/>
          </w:tcPr>
          <w:p w14:paraId="0D19B6F1"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15,63 (2,03)</w:t>
            </w:r>
          </w:p>
        </w:tc>
      </w:tr>
      <w:tr w:rsidR="00F84C71" w:rsidRPr="002731C4" w14:paraId="2E436890" w14:textId="77777777" w:rsidTr="006179C7">
        <w:trPr>
          <w:trHeight w:val="315"/>
        </w:trPr>
        <w:tc>
          <w:tcPr>
            <w:tcW w:w="496" w:type="dxa"/>
            <w:noWrap/>
            <w:hideMark/>
          </w:tcPr>
          <w:p w14:paraId="48273F2F"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4</w:t>
            </w:r>
          </w:p>
        </w:tc>
        <w:tc>
          <w:tcPr>
            <w:tcW w:w="6360" w:type="dxa"/>
            <w:hideMark/>
          </w:tcPr>
          <w:p w14:paraId="24AFB82E"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Избегание жестоких наказаний</w:t>
            </w:r>
          </w:p>
        </w:tc>
        <w:tc>
          <w:tcPr>
            <w:tcW w:w="2060" w:type="dxa"/>
            <w:noWrap/>
            <w:hideMark/>
          </w:tcPr>
          <w:p w14:paraId="043988D8"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14,73 (2,43)</w:t>
            </w:r>
          </w:p>
        </w:tc>
      </w:tr>
      <w:tr w:rsidR="00F84C71" w:rsidRPr="002731C4" w14:paraId="70FAED87" w14:textId="77777777" w:rsidTr="006179C7">
        <w:trPr>
          <w:trHeight w:val="315"/>
        </w:trPr>
        <w:tc>
          <w:tcPr>
            <w:tcW w:w="496" w:type="dxa"/>
            <w:noWrap/>
            <w:hideMark/>
          </w:tcPr>
          <w:p w14:paraId="6B0F2896"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5</w:t>
            </w:r>
          </w:p>
        </w:tc>
        <w:tc>
          <w:tcPr>
            <w:tcW w:w="6360" w:type="dxa"/>
            <w:hideMark/>
          </w:tcPr>
          <w:p w14:paraId="3F94FF40" w14:textId="77777777" w:rsidR="00F84C71" w:rsidRPr="002731C4" w:rsidRDefault="00F84C71" w:rsidP="00F84C71">
            <w:pPr>
              <w:jc w:val="both"/>
              <w:rPr>
                <w:rFonts w:ascii="Times New Roman" w:hAnsi="Times New Roman" w:cs="Times New Roman"/>
                <w:sz w:val="28"/>
                <w:szCs w:val="28"/>
              </w:rPr>
            </w:pPr>
            <w:proofErr w:type="spellStart"/>
            <w:r w:rsidRPr="002731C4">
              <w:rPr>
                <w:rFonts w:ascii="Times New Roman" w:hAnsi="Times New Roman" w:cs="Times New Roman"/>
                <w:sz w:val="28"/>
                <w:szCs w:val="28"/>
              </w:rPr>
              <w:t>Обманывание</w:t>
            </w:r>
            <w:proofErr w:type="spellEnd"/>
            <w:r>
              <w:rPr>
                <w:rFonts w:ascii="Times New Roman" w:hAnsi="Times New Roman" w:cs="Times New Roman"/>
                <w:sz w:val="28"/>
                <w:szCs w:val="28"/>
              </w:rPr>
              <w:t xml:space="preserve"> детей</w:t>
            </w:r>
          </w:p>
        </w:tc>
        <w:tc>
          <w:tcPr>
            <w:tcW w:w="2060" w:type="dxa"/>
            <w:noWrap/>
            <w:hideMark/>
          </w:tcPr>
          <w:p w14:paraId="5210FE5C"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10,98 (3,17)</w:t>
            </w:r>
          </w:p>
        </w:tc>
      </w:tr>
      <w:tr w:rsidR="00F84C71" w:rsidRPr="002731C4" w14:paraId="4AFD1152" w14:textId="77777777" w:rsidTr="006179C7">
        <w:trPr>
          <w:trHeight w:val="315"/>
        </w:trPr>
        <w:tc>
          <w:tcPr>
            <w:tcW w:w="496" w:type="dxa"/>
            <w:noWrap/>
            <w:hideMark/>
          </w:tcPr>
          <w:p w14:paraId="657759A3"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6</w:t>
            </w:r>
          </w:p>
        </w:tc>
        <w:tc>
          <w:tcPr>
            <w:tcW w:w="6360" w:type="dxa"/>
            <w:hideMark/>
          </w:tcPr>
          <w:p w14:paraId="2EB6BD53"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Избегание супружеских конфликтов</w:t>
            </w:r>
          </w:p>
        </w:tc>
        <w:tc>
          <w:tcPr>
            <w:tcW w:w="2060" w:type="dxa"/>
            <w:noWrap/>
            <w:hideMark/>
          </w:tcPr>
          <w:p w14:paraId="3389DD57"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12,53 (2,50)</w:t>
            </w:r>
          </w:p>
        </w:tc>
      </w:tr>
      <w:tr w:rsidR="00F84C71" w:rsidRPr="002731C4" w14:paraId="4DB6EA31" w14:textId="77777777" w:rsidTr="006179C7">
        <w:trPr>
          <w:trHeight w:val="315"/>
        </w:trPr>
        <w:tc>
          <w:tcPr>
            <w:tcW w:w="496" w:type="dxa"/>
            <w:noWrap/>
            <w:hideMark/>
          </w:tcPr>
          <w:p w14:paraId="698E51E6"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7</w:t>
            </w:r>
          </w:p>
        </w:tc>
        <w:tc>
          <w:tcPr>
            <w:tcW w:w="6360" w:type="dxa"/>
            <w:hideMark/>
          </w:tcPr>
          <w:p w14:paraId="13E8DFF7"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Неприятие наказаний детей</w:t>
            </w:r>
          </w:p>
        </w:tc>
        <w:tc>
          <w:tcPr>
            <w:tcW w:w="2060" w:type="dxa"/>
            <w:noWrap/>
            <w:hideMark/>
          </w:tcPr>
          <w:p w14:paraId="67E4C06C"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12,18 (3,06)</w:t>
            </w:r>
          </w:p>
        </w:tc>
      </w:tr>
      <w:tr w:rsidR="00F84C71" w:rsidRPr="002731C4" w14:paraId="030BD52E" w14:textId="77777777" w:rsidTr="006179C7">
        <w:trPr>
          <w:trHeight w:val="315"/>
        </w:trPr>
        <w:tc>
          <w:tcPr>
            <w:tcW w:w="496" w:type="dxa"/>
            <w:noWrap/>
            <w:hideMark/>
          </w:tcPr>
          <w:p w14:paraId="7D433669"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8</w:t>
            </w:r>
          </w:p>
        </w:tc>
        <w:tc>
          <w:tcPr>
            <w:tcW w:w="6360" w:type="dxa"/>
            <w:hideMark/>
          </w:tcPr>
          <w:p w14:paraId="168B4778"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Безответственность отца</w:t>
            </w:r>
          </w:p>
        </w:tc>
        <w:tc>
          <w:tcPr>
            <w:tcW w:w="2060" w:type="dxa"/>
            <w:noWrap/>
            <w:hideMark/>
          </w:tcPr>
          <w:p w14:paraId="78417AAA"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10,73 (2,42)</w:t>
            </w:r>
          </w:p>
        </w:tc>
      </w:tr>
      <w:tr w:rsidR="00F84C71" w:rsidRPr="002731C4" w14:paraId="1F1B3F7F" w14:textId="77777777" w:rsidTr="006179C7">
        <w:trPr>
          <w:trHeight w:val="315"/>
        </w:trPr>
        <w:tc>
          <w:tcPr>
            <w:tcW w:w="496" w:type="dxa"/>
            <w:noWrap/>
            <w:hideMark/>
          </w:tcPr>
          <w:p w14:paraId="77FDFE47"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9</w:t>
            </w:r>
          </w:p>
        </w:tc>
        <w:tc>
          <w:tcPr>
            <w:tcW w:w="6360" w:type="dxa"/>
            <w:hideMark/>
          </w:tcPr>
          <w:p w14:paraId="6610EF51"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Толерантность к агрессии</w:t>
            </w:r>
          </w:p>
        </w:tc>
        <w:tc>
          <w:tcPr>
            <w:tcW w:w="2060" w:type="dxa"/>
            <w:noWrap/>
            <w:hideMark/>
          </w:tcPr>
          <w:p w14:paraId="32B9DB35"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14,37 (2,35)</w:t>
            </w:r>
          </w:p>
        </w:tc>
      </w:tr>
      <w:tr w:rsidR="00F84C71" w:rsidRPr="002731C4" w14:paraId="64E39C0A" w14:textId="77777777" w:rsidTr="006179C7">
        <w:trPr>
          <w:trHeight w:val="315"/>
        </w:trPr>
        <w:tc>
          <w:tcPr>
            <w:tcW w:w="496" w:type="dxa"/>
            <w:noWrap/>
            <w:hideMark/>
          </w:tcPr>
          <w:p w14:paraId="735FAA4C"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10</w:t>
            </w:r>
          </w:p>
        </w:tc>
        <w:tc>
          <w:tcPr>
            <w:tcW w:w="6360" w:type="dxa"/>
            <w:hideMark/>
          </w:tcPr>
          <w:p w14:paraId="38152A88"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Избегание обожествления родителей</w:t>
            </w:r>
          </w:p>
        </w:tc>
        <w:tc>
          <w:tcPr>
            <w:tcW w:w="2060" w:type="dxa"/>
            <w:noWrap/>
            <w:hideMark/>
          </w:tcPr>
          <w:p w14:paraId="1F0D863D"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11,47 (1,78)</w:t>
            </w:r>
          </w:p>
        </w:tc>
      </w:tr>
      <w:tr w:rsidR="00F84C71" w:rsidRPr="002731C4" w14:paraId="1494891B" w14:textId="77777777" w:rsidTr="006179C7">
        <w:trPr>
          <w:trHeight w:val="315"/>
        </w:trPr>
        <w:tc>
          <w:tcPr>
            <w:tcW w:w="496" w:type="dxa"/>
            <w:noWrap/>
            <w:hideMark/>
          </w:tcPr>
          <w:p w14:paraId="0AE60939"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11</w:t>
            </w:r>
          </w:p>
        </w:tc>
        <w:tc>
          <w:tcPr>
            <w:tcW w:w="6360" w:type="dxa"/>
            <w:hideMark/>
          </w:tcPr>
          <w:p w14:paraId="35FC7E2A"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Толерантность к влиянию извне</w:t>
            </w:r>
          </w:p>
        </w:tc>
        <w:tc>
          <w:tcPr>
            <w:tcW w:w="2060" w:type="dxa"/>
            <w:noWrap/>
            <w:hideMark/>
          </w:tcPr>
          <w:p w14:paraId="3280DC69"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13,69 (1,99)</w:t>
            </w:r>
          </w:p>
        </w:tc>
      </w:tr>
      <w:tr w:rsidR="00F84C71" w:rsidRPr="002731C4" w14:paraId="010EBD91" w14:textId="77777777" w:rsidTr="006179C7">
        <w:trPr>
          <w:trHeight w:val="315"/>
        </w:trPr>
        <w:tc>
          <w:tcPr>
            <w:tcW w:w="496" w:type="dxa"/>
            <w:noWrap/>
            <w:hideMark/>
          </w:tcPr>
          <w:p w14:paraId="215C85EF"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12</w:t>
            </w:r>
          </w:p>
        </w:tc>
        <w:tc>
          <w:tcPr>
            <w:tcW w:w="6360" w:type="dxa"/>
            <w:hideMark/>
          </w:tcPr>
          <w:p w14:paraId="758AF358"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Отсутствие</w:t>
            </w:r>
            <w:r w:rsidRPr="002731C4">
              <w:rPr>
                <w:rFonts w:ascii="Times New Roman" w:hAnsi="Times New Roman" w:cs="Times New Roman"/>
                <w:sz w:val="28"/>
                <w:szCs w:val="28"/>
              </w:rPr>
              <w:t xml:space="preserve"> раздражительности</w:t>
            </w:r>
          </w:p>
        </w:tc>
        <w:tc>
          <w:tcPr>
            <w:tcW w:w="2060" w:type="dxa"/>
            <w:noWrap/>
            <w:hideMark/>
          </w:tcPr>
          <w:p w14:paraId="6EA668C8"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14,55 (3,48)</w:t>
            </w:r>
          </w:p>
        </w:tc>
      </w:tr>
      <w:tr w:rsidR="00F84C71" w:rsidRPr="002731C4" w14:paraId="77D8CE75" w14:textId="77777777" w:rsidTr="006179C7">
        <w:trPr>
          <w:trHeight w:val="315"/>
        </w:trPr>
        <w:tc>
          <w:tcPr>
            <w:tcW w:w="496" w:type="dxa"/>
            <w:noWrap/>
            <w:hideMark/>
          </w:tcPr>
          <w:p w14:paraId="2D8B0F5C"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13</w:t>
            </w:r>
          </w:p>
        </w:tc>
        <w:tc>
          <w:tcPr>
            <w:tcW w:w="6360" w:type="dxa"/>
            <w:hideMark/>
          </w:tcPr>
          <w:p w14:paraId="4AD9124A"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Избегание строгости</w:t>
            </w:r>
          </w:p>
        </w:tc>
        <w:tc>
          <w:tcPr>
            <w:tcW w:w="2060" w:type="dxa"/>
            <w:noWrap/>
            <w:hideMark/>
          </w:tcPr>
          <w:p w14:paraId="049F8C5F"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11,06 (2,00)</w:t>
            </w:r>
          </w:p>
        </w:tc>
      </w:tr>
      <w:tr w:rsidR="00F84C71" w:rsidRPr="002731C4" w14:paraId="3187D051" w14:textId="77777777" w:rsidTr="006179C7">
        <w:trPr>
          <w:trHeight w:val="315"/>
        </w:trPr>
        <w:tc>
          <w:tcPr>
            <w:tcW w:w="496" w:type="dxa"/>
            <w:noWrap/>
            <w:hideMark/>
          </w:tcPr>
          <w:p w14:paraId="53755650"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14</w:t>
            </w:r>
          </w:p>
        </w:tc>
        <w:tc>
          <w:tcPr>
            <w:tcW w:w="6360" w:type="dxa"/>
            <w:hideMark/>
          </w:tcPr>
          <w:p w14:paraId="577D25FC"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 xml:space="preserve">Толерантность к </w:t>
            </w:r>
            <w:r>
              <w:rPr>
                <w:rFonts w:ascii="Times New Roman" w:hAnsi="Times New Roman" w:cs="Times New Roman"/>
                <w:sz w:val="28"/>
                <w:szCs w:val="28"/>
              </w:rPr>
              <w:t xml:space="preserve">выражению </w:t>
            </w:r>
            <w:r w:rsidRPr="002731C4">
              <w:rPr>
                <w:rFonts w:ascii="Times New Roman" w:hAnsi="Times New Roman" w:cs="Times New Roman"/>
                <w:sz w:val="28"/>
                <w:szCs w:val="28"/>
              </w:rPr>
              <w:t>сексуальности</w:t>
            </w:r>
          </w:p>
        </w:tc>
        <w:tc>
          <w:tcPr>
            <w:tcW w:w="2060" w:type="dxa"/>
            <w:noWrap/>
            <w:hideMark/>
          </w:tcPr>
          <w:p w14:paraId="7727161A"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12,75 (2,20)</w:t>
            </w:r>
          </w:p>
        </w:tc>
      </w:tr>
      <w:tr w:rsidR="00F84C71" w:rsidRPr="002731C4" w14:paraId="69D03639" w14:textId="77777777" w:rsidTr="006179C7">
        <w:trPr>
          <w:trHeight w:val="315"/>
        </w:trPr>
        <w:tc>
          <w:tcPr>
            <w:tcW w:w="496" w:type="dxa"/>
            <w:noWrap/>
            <w:hideMark/>
          </w:tcPr>
          <w:p w14:paraId="424F8A6B"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15</w:t>
            </w:r>
          </w:p>
        </w:tc>
        <w:tc>
          <w:tcPr>
            <w:tcW w:w="6360" w:type="dxa"/>
            <w:hideMark/>
          </w:tcPr>
          <w:p w14:paraId="007E004B"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Неприятие главенства мужа</w:t>
            </w:r>
          </w:p>
        </w:tc>
        <w:tc>
          <w:tcPr>
            <w:tcW w:w="2060" w:type="dxa"/>
            <w:noWrap/>
            <w:hideMark/>
          </w:tcPr>
          <w:p w14:paraId="7CDDF36A"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11,37 (2,31)</w:t>
            </w:r>
          </w:p>
        </w:tc>
      </w:tr>
      <w:tr w:rsidR="00F84C71" w:rsidRPr="002731C4" w14:paraId="34A913E0" w14:textId="77777777" w:rsidTr="006179C7">
        <w:trPr>
          <w:trHeight w:val="315"/>
        </w:trPr>
        <w:tc>
          <w:tcPr>
            <w:tcW w:w="496" w:type="dxa"/>
            <w:noWrap/>
            <w:hideMark/>
          </w:tcPr>
          <w:p w14:paraId="73BD12BA"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16</w:t>
            </w:r>
          </w:p>
        </w:tc>
        <w:tc>
          <w:tcPr>
            <w:tcW w:w="6360" w:type="dxa"/>
            <w:hideMark/>
          </w:tcPr>
          <w:p w14:paraId="37846A99"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Невнимательность жены к мужу</w:t>
            </w:r>
          </w:p>
        </w:tc>
        <w:tc>
          <w:tcPr>
            <w:tcW w:w="2060" w:type="dxa"/>
            <w:noWrap/>
            <w:hideMark/>
          </w:tcPr>
          <w:p w14:paraId="6DFA4154"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12,47 (3,32)</w:t>
            </w:r>
          </w:p>
        </w:tc>
      </w:tr>
      <w:tr w:rsidR="00F84C71" w:rsidRPr="008C5E11" w14:paraId="4AD9A480" w14:textId="77777777" w:rsidTr="006179C7">
        <w:trPr>
          <w:trHeight w:val="315"/>
        </w:trPr>
        <w:tc>
          <w:tcPr>
            <w:tcW w:w="496" w:type="dxa"/>
            <w:noWrap/>
            <w:hideMark/>
          </w:tcPr>
          <w:p w14:paraId="556C42A1"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17</w:t>
            </w:r>
          </w:p>
        </w:tc>
        <w:tc>
          <w:tcPr>
            <w:tcW w:w="6360" w:type="dxa"/>
            <w:hideMark/>
          </w:tcPr>
          <w:p w14:paraId="3544F48E"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Поощрение доминирующего влияния жены</w:t>
            </w:r>
          </w:p>
        </w:tc>
        <w:tc>
          <w:tcPr>
            <w:tcW w:w="2060" w:type="dxa"/>
            <w:noWrap/>
            <w:hideMark/>
          </w:tcPr>
          <w:p w14:paraId="3166ABCD"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12,35 (1,73)</w:t>
            </w:r>
          </w:p>
        </w:tc>
      </w:tr>
      <w:tr w:rsidR="00F84C71" w:rsidRPr="002731C4" w14:paraId="36F564EA" w14:textId="77777777" w:rsidTr="006179C7">
        <w:trPr>
          <w:trHeight w:val="315"/>
        </w:trPr>
        <w:tc>
          <w:tcPr>
            <w:tcW w:w="496" w:type="dxa"/>
            <w:noWrap/>
            <w:hideMark/>
          </w:tcPr>
          <w:p w14:paraId="1A8891DA"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18</w:t>
            </w:r>
          </w:p>
        </w:tc>
        <w:tc>
          <w:tcPr>
            <w:tcW w:w="6360" w:type="dxa"/>
            <w:hideMark/>
          </w:tcPr>
          <w:p w14:paraId="04501963"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Поощрение выражения эмоций</w:t>
            </w:r>
          </w:p>
        </w:tc>
        <w:tc>
          <w:tcPr>
            <w:tcW w:w="2060" w:type="dxa"/>
            <w:noWrap/>
            <w:hideMark/>
          </w:tcPr>
          <w:p w14:paraId="0FEA9F7E"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14,22 (2,34)</w:t>
            </w:r>
          </w:p>
        </w:tc>
      </w:tr>
      <w:tr w:rsidR="00F84C71" w:rsidRPr="002731C4" w14:paraId="3D57080D" w14:textId="77777777" w:rsidTr="006179C7">
        <w:trPr>
          <w:trHeight w:val="315"/>
        </w:trPr>
        <w:tc>
          <w:tcPr>
            <w:tcW w:w="496" w:type="dxa"/>
            <w:noWrap/>
            <w:hideMark/>
          </w:tcPr>
          <w:p w14:paraId="7F2D2B10"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19</w:t>
            </w:r>
          </w:p>
        </w:tc>
        <w:tc>
          <w:tcPr>
            <w:tcW w:w="6360" w:type="dxa"/>
            <w:hideMark/>
          </w:tcPr>
          <w:p w14:paraId="02D9FEA6"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Ориентация</w:t>
            </w:r>
            <w:r w:rsidRPr="002731C4">
              <w:rPr>
                <w:rFonts w:ascii="Times New Roman" w:hAnsi="Times New Roman" w:cs="Times New Roman"/>
                <w:sz w:val="28"/>
                <w:szCs w:val="28"/>
              </w:rPr>
              <w:t xml:space="preserve"> на изменения</w:t>
            </w:r>
          </w:p>
        </w:tc>
        <w:tc>
          <w:tcPr>
            <w:tcW w:w="2060" w:type="dxa"/>
            <w:noWrap/>
            <w:hideMark/>
          </w:tcPr>
          <w:p w14:paraId="000AE746"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15,59 (2,57)</w:t>
            </w:r>
          </w:p>
        </w:tc>
      </w:tr>
      <w:tr w:rsidR="00F84C71" w:rsidRPr="002731C4" w14:paraId="22B46943" w14:textId="77777777" w:rsidTr="006179C7">
        <w:trPr>
          <w:trHeight w:val="315"/>
        </w:trPr>
        <w:tc>
          <w:tcPr>
            <w:tcW w:w="496" w:type="dxa"/>
            <w:noWrap/>
            <w:hideMark/>
          </w:tcPr>
          <w:p w14:paraId="4EDCBE39"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20</w:t>
            </w:r>
          </w:p>
        </w:tc>
        <w:tc>
          <w:tcPr>
            <w:tcW w:w="6360" w:type="dxa"/>
            <w:hideMark/>
          </w:tcPr>
          <w:p w14:paraId="057A6202"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Принуждение к независимости</w:t>
            </w:r>
          </w:p>
        </w:tc>
        <w:tc>
          <w:tcPr>
            <w:tcW w:w="2060" w:type="dxa"/>
            <w:noWrap/>
            <w:hideMark/>
          </w:tcPr>
          <w:p w14:paraId="430E9D46" w14:textId="77777777" w:rsidR="00F84C71" w:rsidRPr="00A07EC0" w:rsidRDefault="00F84C71" w:rsidP="00F84C71">
            <w:pPr>
              <w:jc w:val="both"/>
              <w:rPr>
                <w:rFonts w:ascii="Times New Roman" w:hAnsi="Times New Roman" w:cs="Times New Roman"/>
                <w:b/>
                <w:sz w:val="28"/>
                <w:szCs w:val="28"/>
              </w:rPr>
            </w:pPr>
            <w:r w:rsidRPr="00A07EC0">
              <w:rPr>
                <w:rFonts w:ascii="Times New Roman" w:hAnsi="Times New Roman" w:cs="Times New Roman"/>
                <w:b/>
                <w:sz w:val="28"/>
                <w:szCs w:val="28"/>
              </w:rPr>
              <w:t>15,41 (2,39)</w:t>
            </w:r>
          </w:p>
        </w:tc>
      </w:tr>
      <w:tr w:rsidR="00F84C71" w:rsidRPr="002731C4" w14:paraId="46DA7E2E" w14:textId="77777777" w:rsidTr="006179C7">
        <w:trPr>
          <w:trHeight w:val="315"/>
        </w:trPr>
        <w:tc>
          <w:tcPr>
            <w:tcW w:w="496" w:type="dxa"/>
            <w:noWrap/>
            <w:hideMark/>
          </w:tcPr>
          <w:p w14:paraId="7E36F937"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w:t>
            </w:r>
          </w:p>
        </w:tc>
        <w:tc>
          <w:tcPr>
            <w:tcW w:w="6360" w:type="dxa"/>
            <w:noWrap/>
            <w:hideMark/>
          </w:tcPr>
          <w:p w14:paraId="1E03B6EE"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Демократическое отношение к ребёнку</w:t>
            </w:r>
          </w:p>
        </w:tc>
        <w:tc>
          <w:tcPr>
            <w:tcW w:w="2060" w:type="dxa"/>
            <w:noWrap/>
            <w:hideMark/>
          </w:tcPr>
          <w:p w14:paraId="0F8D9D5C"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13,18 (1,05)</w:t>
            </w:r>
          </w:p>
        </w:tc>
      </w:tr>
      <w:tr w:rsidR="00F84C71" w:rsidRPr="002731C4" w14:paraId="79A48276" w14:textId="77777777" w:rsidTr="006179C7">
        <w:trPr>
          <w:trHeight w:val="315"/>
        </w:trPr>
        <w:tc>
          <w:tcPr>
            <w:tcW w:w="496" w:type="dxa"/>
            <w:noWrap/>
            <w:hideMark/>
          </w:tcPr>
          <w:p w14:paraId="4727878C"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w:t>
            </w:r>
          </w:p>
        </w:tc>
        <w:tc>
          <w:tcPr>
            <w:tcW w:w="6360" w:type="dxa"/>
            <w:noWrap/>
            <w:hideMark/>
          </w:tcPr>
          <w:p w14:paraId="5287E1B8" w14:textId="77777777" w:rsidR="00F84C71" w:rsidRPr="002731C4" w:rsidRDefault="00F84C71" w:rsidP="00F84C71">
            <w:pPr>
              <w:jc w:val="both"/>
              <w:rPr>
                <w:rFonts w:ascii="Times New Roman" w:hAnsi="Times New Roman" w:cs="Times New Roman"/>
                <w:sz w:val="28"/>
                <w:szCs w:val="28"/>
              </w:rPr>
            </w:pPr>
            <w:r w:rsidRPr="002731C4">
              <w:rPr>
                <w:rFonts w:ascii="Times New Roman" w:hAnsi="Times New Roman" w:cs="Times New Roman"/>
                <w:sz w:val="28"/>
                <w:szCs w:val="28"/>
              </w:rPr>
              <w:t>Отцовская отстранённость</w:t>
            </w:r>
          </w:p>
        </w:tc>
        <w:tc>
          <w:tcPr>
            <w:tcW w:w="2060" w:type="dxa"/>
            <w:noWrap/>
            <w:hideMark/>
          </w:tcPr>
          <w:p w14:paraId="41EB4435" w14:textId="77777777" w:rsidR="00F84C71" w:rsidRPr="002731C4" w:rsidRDefault="00F84C71" w:rsidP="00F84C71">
            <w:pPr>
              <w:jc w:val="both"/>
              <w:rPr>
                <w:rFonts w:ascii="Times New Roman" w:hAnsi="Times New Roman" w:cs="Times New Roman"/>
                <w:sz w:val="28"/>
                <w:szCs w:val="28"/>
              </w:rPr>
            </w:pPr>
            <w:r>
              <w:rPr>
                <w:rFonts w:ascii="Times New Roman" w:hAnsi="Times New Roman" w:cs="Times New Roman"/>
                <w:sz w:val="28"/>
                <w:szCs w:val="28"/>
              </w:rPr>
              <w:t>14,06 (1,46)</w:t>
            </w:r>
          </w:p>
        </w:tc>
      </w:tr>
    </w:tbl>
    <w:p w14:paraId="372DE792" w14:textId="77777777" w:rsidR="00F84C71" w:rsidRDefault="00F84C71" w:rsidP="00F84C71">
      <w:pPr>
        <w:rPr>
          <w:rFonts w:ascii="Times New Roman" w:hAnsi="Times New Roman" w:cs="Times New Roman"/>
        </w:rPr>
      </w:pPr>
    </w:p>
    <w:p w14:paraId="2B4AC815" w14:textId="77777777" w:rsidR="00F84C71" w:rsidRDefault="00F84C71" w:rsidP="00B62912">
      <w:pPr>
        <w:rPr>
          <w:rFonts w:ascii="Times New Roman" w:eastAsia="Times New Roman" w:hAnsi="Times New Roman" w:cs="Times New Roman"/>
          <w:color w:val="000000"/>
        </w:rPr>
      </w:pPr>
    </w:p>
    <w:p w14:paraId="6EEA9615" w14:textId="7FDA6B6A" w:rsidR="00F84C71" w:rsidRDefault="000073DF" w:rsidP="000073DF">
      <w:pPr>
        <w:spacing w:line="360" w:lineRule="auto"/>
        <w:ind w:firstLine="709"/>
        <w:jc w:val="both"/>
        <w:rPr>
          <w:rFonts w:ascii="Times New Roman" w:eastAsia="Times New Roman" w:hAnsi="Times New Roman"/>
          <w:sz w:val="28"/>
          <w:szCs w:val="28"/>
        </w:rPr>
      </w:pPr>
      <w:r w:rsidRPr="000073DF">
        <w:rPr>
          <w:rFonts w:ascii="Times New Roman" w:eastAsia="Times New Roman" w:hAnsi="Times New Roman"/>
          <w:sz w:val="28"/>
          <w:szCs w:val="28"/>
        </w:rPr>
        <w:t xml:space="preserve">Как </w:t>
      </w:r>
      <w:r w:rsidR="004635D1">
        <w:rPr>
          <w:rFonts w:ascii="Times New Roman" w:eastAsia="Times New Roman" w:hAnsi="Times New Roman"/>
          <w:sz w:val="28"/>
          <w:szCs w:val="28"/>
        </w:rPr>
        <w:t>видно</w:t>
      </w:r>
      <w:r w:rsidRPr="000073DF">
        <w:rPr>
          <w:rFonts w:ascii="Times New Roman" w:eastAsia="Times New Roman" w:hAnsi="Times New Roman"/>
          <w:sz w:val="28"/>
          <w:szCs w:val="28"/>
        </w:rPr>
        <w:t xml:space="preserve"> из таблицы </w:t>
      </w:r>
      <w:r w:rsidR="006179C7">
        <w:rPr>
          <w:rFonts w:ascii="Times New Roman" w:eastAsia="Times New Roman" w:hAnsi="Times New Roman"/>
          <w:sz w:val="28"/>
          <w:szCs w:val="28"/>
        </w:rPr>
        <w:t>7</w:t>
      </w:r>
      <w:r w:rsidRPr="000073DF">
        <w:rPr>
          <w:rFonts w:ascii="Times New Roman" w:eastAsia="Times New Roman" w:hAnsi="Times New Roman"/>
          <w:sz w:val="28"/>
          <w:szCs w:val="28"/>
        </w:rPr>
        <w:t xml:space="preserve">, </w:t>
      </w:r>
      <w:r>
        <w:rPr>
          <w:rFonts w:ascii="Times New Roman" w:eastAsia="Times New Roman" w:hAnsi="Times New Roman"/>
          <w:sz w:val="28"/>
          <w:szCs w:val="28"/>
        </w:rPr>
        <w:t xml:space="preserve">практически все родительские установки находятся в зоне средних значений (от 11 до 16 баллов). Наиболее высокие средние значения имеют такие установки как «Воспитание самостоятельности», «Позволение ребенку </w:t>
      </w:r>
      <w:proofErr w:type="spellStart"/>
      <w:r>
        <w:rPr>
          <w:rFonts w:ascii="Times New Roman" w:eastAsia="Times New Roman" w:hAnsi="Times New Roman"/>
          <w:sz w:val="28"/>
          <w:szCs w:val="28"/>
        </w:rPr>
        <w:t>самоутверждаться</w:t>
      </w:r>
      <w:proofErr w:type="spellEnd"/>
      <w:r>
        <w:rPr>
          <w:rFonts w:ascii="Times New Roman" w:eastAsia="Times New Roman" w:hAnsi="Times New Roman"/>
          <w:sz w:val="28"/>
          <w:szCs w:val="28"/>
        </w:rPr>
        <w:t>», «Ориентация на изменения» и «Принуждение к независимости». Наиболее низкие значения получили установки «</w:t>
      </w:r>
      <w:proofErr w:type="spellStart"/>
      <w:r>
        <w:rPr>
          <w:rFonts w:ascii="Times New Roman" w:eastAsia="Times New Roman" w:hAnsi="Times New Roman"/>
          <w:sz w:val="28"/>
          <w:szCs w:val="28"/>
        </w:rPr>
        <w:t>Обманывание</w:t>
      </w:r>
      <w:proofErr w:type="spellEnd"/>
      <w:r>
        <w:rPr>
          <w:rFonts w:ascii="Times New Roman" w:eastAsia="Times New Roman" w:hAnsi="Times New Roman"/>
          <w:sz w:val="28"/>
          <w:szCs w:val="28"/>
        </w:rPr>
        <w:t xml:space="preserve"> детей» и «Безответственность отца».</w:t>
      </w:r>
    </w:p>
    <w:p w14:paraId="491D238E" w14:textId="77777777" w:rsidR="00BA3307" w:rsidRDefault="001549C4" w:rsidP="000073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Высокие средние значения установок «Воспитание самостоятельности», «Позволение ребенку </w:t>
      </w:r>
      <w:proofErr w:type="spellStart"/>
      <w:r>
        <w:rPr>
          <w:rFonts w:ascii="Times New Roman" w:eastAsia="Times New Roman" w:hAnsi="Times New Roman"/>
          <w:sz w:val="28"/>
          <w:szCs w:val="28"/>
        </w:rPr>
        <w:t>самоутверждаться</w:t>
      </w:r>
      <w:proofErr w:type="spellEnd"/>
      <w:r>
        <w:rPr>
          <w:rFonts w:ascii="Times New Roman" w:eastAsia="Times New Roman" w:hAnsi="Times New Roman"/>
          <w:sz w:val="28"/>
          <w:szCs w:val="28"/>
        </w:rPr>
        <w:t>», «Ориентация на изменения» и «Принуждение к независимости» говорят о том, что мужчины нашей выборки придают особое значе</w:t>
      </w:r>
      <w:r w:rsidR="00D45710">
        <w:rPr>
          <w:rFonts w:ascii="Times New Roman" w:eastAsia="Times New Roman" w:hAnsi="Times New Roman"/>
          <w:sz w:val="28"/>
          <w:szCs w:val="28"/>
        </w:rPr>
        <w:t>ние развитию самостоятельности</w:t>
      </w:r>
      <w:r>
        <w:rPr>
          <w:rFonts w:ascii="Times New Roman" w:eastAsia="Times New Roman" w:hAnsi="Times New Roman"/>
          <w:sz w:val="28"/>
          <w:szCs w:val="28"/>
        </w:rPr>
        <w:t xml:space="preserve"> и независимости </w:t>
      </w:r>
      <w:r>
        <w:rPr>
          <w:rFonts w:ascii="Times New Roman" w:eastAsia="Times New Roman" w:hAnsi="Times New Roman"/>
          <w:sz w:val="28"/>
          <w:szCs w:val="28"/>
        </w:rPr>
        <w:lastRenderedPageBreak/>
        <w:t xml:space="preserve">ребенка, </w:t>
      </w:r>
      <w:r w:rsidR="00D45710">
        <w:rPr>
          <w:rFonts w:ascii="Times New Roman" w:eastAsia="Times New Roman" w:hAnsi="Times New Roman"/>
          <w:sz w:val="28"/>
          <w:szCs w:val="28"/>
        </w:rPr>
        <w:t xml:space="preserve">а также </w:t>
      </w:r>
      <w:r w:rsidR="002413CD">
        <w:rPr>
          <w:rFonts w:ascii="Times New Roman" w:eastAsia="Times New Roman" w:hAnsi="Times New Roman"/>
          <w:sz w:val="28"/>
          <w:szCs w:val="28"/>
        </w:rPr>
        <w:t>поддерживают идею о том, что изменения необходимы и нужно стремиться улучшить свое положение.</w:t>
      </w:r>
    </w:p>
    <w:p w14:paraId="4DDC01F5" w14:textId="113D06F6" w:rsidR="001549C4" w:rsidRDefault="002413CD" w:rsidP="000073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Высокое значение установки «Позволение ребенку </w:t>
      </w:r>
      <w:proofErr w:type="spellStart"/>
      <w:r>
        <w:rPr>
          <w:rFonts w:ascii="Times New Roman" w:eastAsia="Times New Roman" w:hAnsi="Times New Roman"/>
          <w:sz w:val="28"/>
          <w:szCs w:val="28"/>
        </w:rPr>
        <w:t>самоутверждаться</w:t>
      </w:r>
      <w:proofErr w:type="spellEnd"/>
      <w:r>
        <w:rPr>
          <w:rFonts w:ascii="Times New Roman" w:eastAsia="Times New Roman" w:hAnsi="Times New Roman"/>
          <w:sz w:val="28"/>
          <w:szCs w:val="28"/>
        </w:rPr>
        <w:t xml:space="preserve">» и достаточно высокое среднее значение установки «Поощрение проговаривания чувств и мыслей», позволяет говорить об уважении к личности ребенка, понимании его потребностей, о том, что ребенок является полноправным членом диалога, мнение которого родитель учитывает. </w:t>
      </w:r>
    </w:p>
    <w:p w14:paraId="0A55A756" w14:textId="719CF4A1" w:rsidR="002413CD" w:rsidRDefault="002413CD" w:rsidP="000073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Низкие средние значения </w:t>
      </w:r>
      <w:r w:rsidR="0089676B">
        <w:rPr>
          <w:rFonts w:ascii="Times New Roman" w:eastAsia="Times New Roman" w:hAnsi="Times New Roman"/>
          <w:sz w:val="28"/>
          <w:szCs w:val="28"/>
        </w:rPr>
        <w:t>установок</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Обманывание</w:t>
      </w:r>
      <w:proofErr w:type="spellEnd"/>
      <w:r>
        <w:rPr>
          <w:rFonts w:ascii="Times New Roman" w:eastAsia="Times New Roman" w:hAnsi="Times New Roman"/>
          <w:sz w:val="28"/>
          <w:szCs w:val="28"/>
        </w:rPr>
        <w:t xml:space="preserve"> детей» и «</w:t>
      </w:r>
      <w:r w:rsidR="0089676B">
        <w:rPr>
          <w:rFonts w:ascii="Times New Roman" w:eastAsia="Times New Roman" w:hAnsi="Times New Roman"/>
          <w:sz w:val="28"/>
          <w:szCs w:val="28"/>
        </w:rPr>
        <w:t>Безответственность</w:t>
      </w:r>
      <w:r>
        <w:rPr>
          <w:rFonts w:ascii="Times New Roman" w:eastAsia="Times New Roman" w:hAnsi="Times New Roman"/>
          <w:sz w:val="28"/>
          <w:szCs w:val="28"/>
        </w:rPr>
        <w:t xml:space="preserve"> отца»</w:t>
      </w:r>
      <w:r w:rsidR="0089676B">
        <w:rPr>
          <w:rFonts w:ascii="Times New Roman" w:eastAsia="Times New Roman" w:hAnsi="Times New Roman"/>
          <w:sz w:val="28"/>
          <w:szCs w:val="28"/>
        </w:rPr>
        <w:t xml:space="preserve"> говорят о том, что мужчины исследуемой выборки готовы брать на себя ответственность </w:t>
      </w:r>
      <w:r w:rsidR="00F84B93">
        <w:rPr>
          <w:rFonts w:ascii="Times New Roman" w:eastAsia="Times New Roman" w:hAnsi="Times New Roman"/>
          <w:sz w:val="28"/>
          <w:szCs w:val="28"/>
        </w:rPr>
        <w:t>з</w:t>
      </w:r>
      <w:r w:rsidR="0089676B">
        <w:rPr>
          <w:rFonts w:ascii="Times New Roman" w:eastAsia="Times New Roman" w:hAnsi="Times New Roman"/>
          <w:sz w:val="28"/>
          <w:szCs w:val="28"/>
        </w:rPr>
        <w:t>а семью и не склонны использовать обман в стратегии воспитания, прививая, таким образом, эти качества своим детям.</w:t>
      </w:r>
    </w:p>
    <w:p w14:paraId="48D488CB" w14:textId="10BB3768" w:rsidR="0016413A" w:rsidRDefault="0089676B" w:rsidP="005515F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можно сделать вывод, что мужчины нашей выборки, так же, как и женщины,  поддерживают демократический стиль воспитания, но более, чем женщины ориентированы на изменения и воспитание независимости и </w:t>
      </w:r>
      <w:r w:rsidR="009908FA">
        <w:rPr>
          <w:rFonts w:ascii="Times New Roman" w:eastAsia="Times New Roman" w:hAnsi="Times New Roman"/>
          <w:sz w:val="28"/>
          <w:szCs w:val="28"/>
        </w:rPr>
        <w:t>самостоятельности</w:t>
      </w:r>
      <w:r>
        <w:rPr>
          <w:rFonts w:ascii="Times New Roman" w:eastAsia="Times New Roman" w:hAnsi="Times New Roman"/>
          <w:sz w:val="28"/>
          <w:szCs w:val="28"/>
        </w:rPr>
        <w:t xml:space="preserve"> у ребенка.</w:t>
      </w:r>
    </w:p>
    <w:p w14:paraId="0FB90C64" w14:textId="719232FE" w:rsidR="00BA3307" w:rsidRPr="005515FE" w:rsidRDefault="007B5193" w:rsidP="005515FE">
      <w:pPr>
        <w:spacing w:line="360" w:lineRule="auto"/>
        <w:ind w:firstLine="709"/>
        <w:jc w:val="both"/>
        <w:rPr>
          <w:rFonts w:ascii="Times New Roman" w:eastAsia="Times New Roman" w:hAnsi="Times New Roman"/>
          <w:sz w:val="28"/>
          <w:szCs w:val="28"/>
        </w:rPr>
      </w:pPr>
      <w:r w:rsidRPr="007B5193">
        <w:rPr>
          <w:rFonts w:ascii="Times New Roman" w:eastAsia="Times New Roman" w:hAnsi="Times New Roman"/>
          <w:sz w:val="28"/>
          <w:szCs w:val="28"/>
        </w:rPr>
        <w:t xml:space="preserve">С целью изучения восприятия родителями своего ребенка, а также разницы между представлениями о реальных и желательных качествах ребенка мы использовали методику «Личностный дифференциал» (ЛД). </w:t>
      </w:r>
      <w:r w:rsidR="009908FA">
        <w:rPr>
          <w:rFonts w:ascii="Times New Roman" w:eastAsia="Times New Roman" w:hAnsi="Times New Roman"/>
          <w:sz w:val="28"/>
          <w:szCs w:val="28"/>
        </w:rPr>
        <w:t xml:space="preserve">В таблице </w:t>
      </w:r>
      <w:r w:rsidR="006179C7">
        <w:rPr>
          <w:rFonts w:ascii="Times New Roman" w:eastAsia="Times New Roman" w:hAnsi="Times New Roman"/>
          <w:sz w:val="28"/>
          <w:szCs w:val="28"/>
        </w:rPr>
        <w:t>8</w:t>
      </w:r>
      <w:r>
        <w:rPr>
          <w:rFonts w:ascii="Times New Roman" w:eastAsia="Times New Roman" w:hAnsi="Times New Roman"/>
          <w:sz w:val="28"/>
          <w:szCs w:val="28"/>
        </w:rPr>
        <w:t xml:space="preserve"> и на рисунках 3 и 4 представлены средние значения шкал ЛД.</w:t>
      </w:r>
    </w:p>
    <w:p w14:paraId="79495171" w14:textId="77777777" w:rsidR="005515FE" w:rsidRDefault="005515FE" w:rsidP="006179C7">
      <w:pPr>
        <w:spacing w:line="360" w:lineRule="auto"/>
        <w:rPr>
          <w:rFonts w:ascii="Times New Roman" w:eastAsia="Times New Roman" w:hAnsi="Times New Roman" w:cs="Times New Roman"/>
          <w:color w:val="000000"/>
          <w:sz w:val="28"/>
          <w:szCs w:val="28"/>
        </w:rPr>
      </w:pPr>
    </w:p>
    <w:p w14:paraId="0EEAB85B" w14:textId="411C7E0D" w:rsidR="003F1B58" w:rsidRPr="003F1B58" w:rsidRDefault="006179C7" w:rsidP="006179C7">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8. </w:t>
      </w:r>
      <w:r w:rsidR="00C43F38" w:rsidRPr="00B2361D">
        <w:rPr>
          <w:rFonts w:ascii="Times New Roman" w:eastAsia="Times New Roman" w:hAnsi="Times New Roman" w:cs="Times New Roman"/>
          <w:color w:val="000000"/>
          <w:sz w:val="28"/>
          <w:szCs w:val="28"/>
        </w:rPr>
        <w:t>Средние значения показателей родительских оценок</w:t>
      </w:r>
      <w:r w:rsidR="00B2361D" w:rsidRPr="00B2361D">
        <w:rPr>
          <w:rFonts w:ascii="Times New Roman" w:eastAsia="Times New Roman" w:hAnsi="Times New Roman" w:cs="Times New Roman"/>
          <w:color w:val="000000"/>
          <w:sz w:val="28"/>
          <w:szCs w:val="28"/>
        </w:rPr>
        <w:t xml:space="preserve"> ребенка</w:t>
      </w:r>
      <w:r w:rsidR="00C43F38" w:rsidRPr="00B2361D">
        <w:rPr>
          <w:rFonts w:ascii="Times New Roman" w:eastAsia="Times New Roman" w:hAnsi="Times New Roman" w:cs="Times New Roman"/>
          <w:color w:val="000000"/>
          <w:sz w:val="28"/>
          <w:szCs w:val="28"/>
        </w:rPr>
        <w:t xml:space="preserve"> по шкалам ЛД</w:t>
      </w:r>
    </w:p>
    <w:tbl>
      <w:tblPr>
        <w:tblW w:w="8931" w:type="dxa"/>
        <w:tblInd w:w="108" w:type="dxa"/>
        <w:tblLayout w:type="fixed"/>
        <w:tblLook w:val="04A0" w:firstRow="1" w:lastRow="0" w:firstColumn="1" w:lastColumn="0" w:noHBand="0" w:noVBand="1"/>
      </w:tblPr>
      <w:tblGrid>
        <w:gridCol w:w="462"/>
        <w:gridCol w:w="2090"/>
        <w:gridCol w:w="1843"/>
        <w:gridCol w:w="1417"/>
        <w:gridCol w:w="1701"/>
        <w:gridCol w:w="1418"/>
      </w:tblGrid>
      <w:tr w:rsidR="0078769C" w:rsidRPr="00F447E4" w14:paraId="3EA6E0BF" w14:textId="77777777" w:rsidTr="006179C7">
        <w:trPr>
          <w:trHeight w:val="300"/>
        </w:trPr>
        <w:tc>
          <w:tcPr>
            <w:tcW w:w="462" w:type="dxa"/>
            <w:tcBorders>
              <w:top w:val="single" w:sz="4" w:space="0" w:color="auto"/>
              <w:left w:val="single" w:sz="4" w:space="0" w:color="auto"/>
              <w:bottom w:val="nil"/>
              <w:right w:val="single" w:sz="4" w:space="0" w:color="auto"/>
            </w:tcBorders>
            <w:shd w:val="clear" w:color="auto" w:fill="auto"/>
            <w:noWrap/>
            <w:vAlign w:val="bottom"/>
            <w:hideMark/>
          </w:tcPr>
          <w:p w14:paraId="1F9CDFC8"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090" w:type="dxa"/>
            <w:tcBorders>
              <w:top w:val="single" w:sz="4" w:space="0" w:color="auto"/>
              <w:left w:val="nil"/>
              <w:bottom w:val="nil"/>
              <w:right w:val="single" w:sz="4" w:space="0" w:color="auto"/>
            </w:tcBorders>
            <w:shd w:val="clear" w:color="auto" w:fill="auto"/>
            <w:noWrap/>
            <w:vAlign w:val="bottom"/>
            <w:hideMark/>
          </w:tcPr>
          <w:p w14:paraId="6041B486"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tc>
        <w:tc>
          <w:tcPr>
            <w:tcW w:w="1843" w:type="dxa"/>
            <w:tcBorders>
              <w:top w:val="single" w:sz="4" w:space="0" w:color="auto"/>
              <w:left w:val="nil"/>
              <w:bottom w:val="nil"/>
              <w:right w:val="single" w:sz="4" w:space="0" w:color="auto"/>
            </w:tcBorders>
            <w:shd w:val="clear" w:color="auto" w:fill="auto"/>
            <w:noWrap/>
            <w:vAlign w:val="center"/>
            <w:hideMark/>
          </w:tcPr>
          <w:p w14:paraId="53B773B6"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Общая выборка</w:t>
            </w:r>
          </w:p>
        </w:tc>
        <w:tc>
          <w:tcPr>
            <w:tcW w:w="1417" w:type="dxa"/>
            <w:tcBorders>
              <w:top w:val="single" w:sz="4" w:space="0" w:color="auto"/>
              <w:left w:val="nil"/>
              <w:bottom w:val="nil"/>
              <w:right w:val="single" w:sz="4" w:space="0" w:color="auto"/>
            </w:tcBorders>
            <w:shd w:val="clear" w:color="auto" w:fill="auto"/>
            <w:noWrap/>
            <w:vAlign w:val="center"/>
            <w:hideMark/>
          </w:tcPr>
          <w:p w14:paraId="3FDEF0B2"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Мужчины</w:t>
            </w:r>
          </w:p>
        </w:tc>
        <w:tc>
          <w:tcPr>
            <w:tcW w:w="1701" w:type="dxa"/>
            <w:tcBorders>
              <w:top w:val="single" w:sz="4" w:space="0" w:color="auto"/>
              <w:left w:val="nil"/>
              <w:bottom w:val="nil"/>
              <w:right w:val="single" w:sz="4" w:space="0" w:color="auto"/>
            </w:tcBorders>
            <w:shd w:val="clear" w:color="auto" w:fill="auto"/>
            <w:noWrap/>
            <w:vAlign w:val="center"/>
            <w:hideMark/>
          </w:tcPr>
          <w:p w14:paraId="66C4C5DD"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Женщины</w:t>
            </w:r>
          </w:p>
        </w:tc>
        <w:tc>
          <w:tcPr>
            <w:tcW w:w="1418" w:type="dxa"/>
            <w:tcBorders>
              <w:top w:val="single" w:sz="4" w:space="0" w:color="auto"/>
              <w:left w:val="nil"/>
              <w:bottom w:val="nil"/>
              <w:right w:val="single" w:sz="4" w:space="0" w:color="auto"/>
            </w:tcBorders>
            <w:shd w:val="clear" w:color="auto" w:fill="auto"/>
            <w:noWrap/>
            <w:vAlign w:val="bottom"/>
            <w:hideMark/>
          </w:tcPr>
          <w:p w14:paraId="25E78A06"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t-критерий</w:t>
            </w:r>
          </w:p>
        </w:tc>
      </w:tr>
      <w:tr w:rsidR="0078769C" w:rsidRPr="00F447E4" w14:paraId="50D5C720" w14:textId="77777777" w:rsidTr="006179C7">
        <w:trPr>
          <w:trHeight w:val="300"/>
        </w:trPr>
        <w:tc>
          <w:tcPr>
            <w:tcW w:w="462" w:type="dxa"/>
            <w:tcBorders>
              <w:top w:val="nil"/>
              <w:left w:val="single" w:sz="4" w:space="0" w:color="auto"/>
              <w:bottom w:val="nil"/>
              <w:right w:val="single" w:sz="4" w:space="0" w:color="auto"/>
            </w:tcBorders>
            <w:shd w:val="clear" w:color="auto" w:fill="auto"/>
            <w:noWrap/>
            <w:vAlign w:val="bottom"/>
            <w:hideMark/>
          </w:tcPr>
          <w:p w14:paraId="2308CDB0"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090" w:type="dxa"/>
            <w:tcBorders>
              <w:top w:val="nil"/>
              <w:left w:val="nil"/>
              <w:bottom w:val="nil"/>
              <w:right w:val="single" w:sz="4" w:space="0" w:color="auto"/>
            </w:tcBorders>
            <w:shd w:val="clear" w:color="auto" w:fill="auto"/>
            <w:noWrap/>
            <w:vAlign w:val="bottom"/>
            <w:hideMark/>
          </w:tcPr>
          <w:p w14:paraId="23C7ABA9"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nil"/>
              <w:right w:val="single" w:sz="4" w:space="0" w:color="auto"/>
            </w:tcBorders>
            <w:shd w:val="clear" w:color="auto" w:fill="auto"/>
            <w:noWrap/>
            <w:vAlign w:val="center"/>
            <w:hideMark/>
          </w:tcPr>
          <w:p w14:paraId="3E113A40" w14:textId="548C0F8C" w:rsidR="0078769C" w:rsidRPr="00F447E4" w:rsidRDefault="00F447E4" w:rsidP="00B236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n</w:t>
            </w:r>
            <w:r w:rsidR="0078769C" w:rsidRPr="00F447E4">
              <w:rPr>
                <w:rFonts w:ascii="Times New Roman" w:eastAsia="Times New Roman" w:hAnsi="Times New Roman" w:cs="Times New Roman"/>
                <w:color w:val="000000"/>
              </w:rPr>
              <w:t>=116</w:t>
            </w:r>
            <w:r>
              <w:rPr>
                <w:rFonts w:ascii="Times New Roman" w:eastAsia="Times New Roman" w:hAnsi="Times New Roman" w:cs="Times New Roman"/>
                <w:color w:val="000000"/>
              </w:rPr>
              <w:t>)</w:t>
            </w:r>
          </w:p>
        </w:tc>
        <w:tc>
          <w:tcPr>
            <w:tcW w:w="1417" w:type="dxa"/>
            <w:tcBorders>
              <w:top w:val="nil"/>
              <w:left w:val="nil"/>
              <w:bottom w:val="nil"/>
              <w:right w:val="single" w:sz="4" w:space="0" w:color="auto"/>
            </w:tcBorders>
            <w:shd w:val="clear" w:color="auto" w:fill="auto"/>
            <w:noWrap/>
            <w:vAlign w:val="center"/>
            <w:hideMark/>
          </w:tcPr>
          <w:p w14:paraId="35F48A82" w14:textId="79F98166" w:rsidR="0078769C" w:rsidRPr="00F447E4" w:rsidRDefault="00F447E4" w:rsidP="00B236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n</w:t>
            </w:r>
            <w:r w:rsidR="0078769C" w:rsidRPr="00F447E4">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701" w:type="dxa"/>
            <w:tcBorders>
              <w:top w:val="nil"/>
              <w:left w:val="nil"/>
              <w:bottom w:val="nil"/>
              <w:right w:val="single" w:sz="4" w:space="0" w:color="auto"/>
            </w:tcBorders>
            <w:shd w:val="clear" w:color="auto" w:fill="auto"/>
            <w:noWrap/>
            <w:vAlign w:val="center"/>
            <w:hideMark/>
          </w:tcPr>
          <w:p w14:paraId="01726E3A" w14:textId="5CA4A2C3" w:rsidR="0078769C" w:rsidRPr="00F447E4" w:rsidRDefault="00F447E4" w:rsidP="00B2361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n</w:t>
            </w:r>
            <w:r w:rsidR="0078769C" w:rsidRPr="00F447E4">
              <w:rPr>
                <w:rFonts w:ascii="Times New Roman" w:eastAsia="Times New Roman" w:hAnsi="Times New Roman" w:cs="Times New Roman"/>
                <w:color w:val="000000"/>
              </w:rPr>
              <w:t>=65</w:t>
            </w:r>
            <w:r>
              <w:rPr>
                <w:rFonts w:ascii="Times New Roman" w:eastAsia="Times New Roman" w:hAnsi="Times New Roman" w:cs="Times New Roman"/>
                <w:color w:val="000000"/>
              </w:rPr>
              <w:t>)</w:t>
            </w:r>
          </w:p>
        </w:tc>
        <w:tc>
          <w:tcPr>
            <w:tcW w:w="1418" w:type="dxa"/>
            <w:tcBorders>
              <w:top w:val="nil"/>
              <w:left w:val="nil"/>
              <w:bottom w:val="nil"/>
              <w:right w:val="single" w:sz="4" w:space="0" w:color="auto"/>
            </w:tcBorders>
            <w:shd w:val="clear" w:color="auto" w:fill="auto"/>
            <w:noWrap/>
            <w:vAlign w:val="bottom"/>
            <w:hideMark/>
          </w:tcPr>
          <w:p w14:paraId="1DFB681C"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78769C" w:rsidRPr="00F447E4" w14:paraId="2E9D7486"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444EA82"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090" w:type="dxa"/>
            <w:tcBorders>
              <w:top w:val="nil"/>
              <w:left w:val="nil"/>
              <w:bottom w:val="single" w:sz="4" w:space="0" w:color="auto"/>
              <w:right w:val="single" w:sz="4" w:space="0" w:color="auto"/>
            </w:tcBorders>
            <w:shd w:val="clear" w:color="auto" w:fill="auto"/>
            <w:noWrap/>
            <w:vAlign w:val="bottom"/>
            <w:hideMark/>
          </w:tcPr>
          <w:p w14:paraId="52E55125"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66E311" w14:textId="348419D9"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E91C77">
              <w:rPr>
                <w:rFonts w:ascii="Times New Roman" w:eastAsia="Times New Roman" w:hAnsi="Times New Roman" w:cs="Times New Roman"/>
                <w:color w:val="000000"/>
              </w:rPr>
              <w:t xml:space="preserve"> </w:t>
            </w:r>
            <w:r w:rsidRPr="00F447E4">
              <w:rPr>
                <w:rFonts w:ascii="Times New Roman" w:eastAsia="Times New Roman" w:hAnsi="Times New Roman" w:cs="Times New Roman"/>
                <w:color w:val="000000"/>
              </w:rPr>
              <w:t>(SD)</w:t>
            </w:r>
          </w:p>
        </w:tc>
        <w:tc>
          <w:tcPr>
            <w:tcW w:w="1417" w:type="dxa"/>
            <w:tcBorders>
              <w:top w:val="nil"/>
              <w:left w:val="nil"/>
              <w:bottom w:val="single" w:sz="4" w:space="0" w:color="auto"/>
              <w:right w:val="single" w:sz="4" w:space="0" w:color="auto"/>
            </w:tcBorders>
            <w:shd w:val="clear" w:color="auto" w:fill="auto"/>
            <w:noWrap/>
            <w:vAlign w:val="center"/>
            <w:hideMark/>
          </w:tcPr>
          <w:p w14:paraId="0021C8DD" w14:textId="4AE070F9"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E91C77">
              <w:rPr>
                <w:rFonts w:ascii="Times New Roman" w:eastAsia="Times New Roman" w:hAnsi="Times New Roman" w:cs="Times New Roman"/>
                <w:color w:val="000000"/>
              </w:rPr>
              <w:t xml:space="preserve"> </w:t>
            </w:r>
            <w:r w:rsidRPr="00F447E4">
              <w:rPr>
                <w:rFonts w:ascii="Times New Roman" w:eastAsia="Times New Roman" w:hAnsi="Times New Roman" w:cs="Times New Roman"/>
                <w:color w:val="000000"/>
              </w:rPr>
              <w:t>(SD)</w:t>
            </w:r>
          </w:p>
        </w:tc>
        <w:tc>
          <w:tcPr>
            <w:tcW w:w="1701" w:type="dxa"/>
            <w:tcBorders>
              <w:top w:val="nil"/>
              <w:left w:val="nil"/>
              <w:bottom w:val="single" w:sz="4" w:space="0" w:color="auto"/>
              <w:right w:val="single" w:sz="4" w:space="0" w:color="auto"/>
            </w:tcBorders>
            <w:shd w:val="clear" w:color="auto" w:fill="auto"/>
            <w:noWrap/>
            <w:vAlign w:val="center"/>
            <w:hideMark/>
          </w:tcPr>
          <w:p w14:paraId="2B2376EA" w14:textId="1F5AE3D0"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sidR="00E91C77">
              <w:rPr>
                <w:rFonts w:ascii="Times New Roman" w:eastAsia="Times New Roman" w:hAnsi="Times New Roman" w:cs="Times New Roman"/>
                <w:color w:val="000000"/>
              </w:rPr>
              <w:t xml:space="preserve"> </w:t>
            </w:r>
            <w:r w:rsidRPr="00F447E4">
              <w:rPr>
                <w:rFonts w:ascii="Times New Roman" w:eastAsia="Times New Roman" w:hAnsi="Times New Roman" w:cs="Times New Roman"/>
                <w:color w:val="000000"/>
              </w:rPr>
              <w:t>(SD)</w:t>
            </w:r>
          </w:p>
        </w:tc>
        <w:tc>
          <w:tcPr>
            <w:tcW w:w="1418" w:type="dxa"/>
            <w:tcBorders>
              <w:top w:val="nil"/>
              <w:left w:val="nil"/>
              <w:bottom w:val="single" w:sz="4" w:space="0" w:color="auto"/>
              <w:right w:val="single" w:sz="4" w:space="0" w:color="auto"/>
            </w:tcBorders>
            <w:shd w:val="clear" w:color="auto" w:fill="auto"/>
            <w:noWrap/>
            <w:vAlign w:val="bottom"/>
            <w:hideMark/>
          </w:tcPr>
          <w:p w14:paraId="0A95C46E"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r>
      <w:tr w:rsidR="0078769C" w:rsidRPr="00F447E4" w14:paraId="407EE810"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98BF3DF"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1</w:t>
            </w:r>
          </w:p>
        </w:tc>
        <w:tc>
          <w:tcPr>
            <w:tcW w:w="2090" w:type="dxa"/>
            <w:tcBorders>
              <w:top w:val="nil"/>
              <w:left w:val="nil"/>
              <w:bottom w:val="single" w:sz="4" w:space="0" w:color="auto"/>
              <w:right w:val="single" w:sz="4" w:space="0" w:color="auto"/>
            </w:tcBorders>
            <w:shd w:val="clear" w:color="auto" w:fill="auto"/>
            <w:noWrap/>
            <w:vAlign w:val="bottom"/>
            <w:hideMark/>
          </w:tcPr>
          <w:p w14:paraId="39179EE2"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Оценка</w:t>
            </w:r>
          </w:p>
        </w:tc>
        <w:tc>
          <w:tcPr>
            <w:tcW w:w="1843" w:type="dxa"/>
            <w:tcBorders>
              <w:top w:val="nil"/>
              <w:left w:val="nil"/>
              <w:bottom w:val="single" w:sz="4" w:space="0" w:color="auto"/>
              <w:right w:val="single" w:sz="4" w:space="0" w:color="auto"/>
            </w:tcBorders>
            <w:shd w:val="clear" w:color="auto" w:fill="auto"/>
            <w:noWrap/>
            <w:vAlign w:val="center"/>
            <w:hideMark/>
          </w:tcPr>
          <w:p w14:paraId="5A371B04"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15,09 (4,83)</w:t>
            </w:r>
          </w:p>
        </w:tc>
        <w:tc>
          <w:tcPr>
            <w:tcW w:w="1417" w:type="dxa"/>
            <w:tcBorders>
              <w:top w:val="nil"/>
              <w:left w:val="nil"/>
              <w:bottom w:val="single" w:sz="4" w:space="0" w:color="auto"/>
              <w:right w:val="single" w:sz="4" w:space="0" w:color="auto"/>
            </w:tcBorders>
            <w:shd w:val="clear" w:color="auto" w:fill="auto"/>
            <w:noWrap/>
            <w:vAlign w:val="center"/>
            <w:hideMark/>
          </w:tcPr>
          <w:p w14:paraId="0F145D45"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14,31 (5,00)</w:t>
            </w:r>
          </w:p>
        </w:tc>
        <w:tc>
          <w:tcPr>
            <w:tcW w:w="1701" w:type="dxa"/>
            <w:tcBorders>
              <w:top w:val="nil"/>
              <w:left w:val="nil"/>
              <w:bottom w:val="single" w:sz="4" w:space="0" w:color="auto"/>
              <w:right w:val="single" w:sz="4" w:space="0" w:color="auto"/>
            </w:tcBorders>
            <w:shd w:val="clear" w:color="auto" w:fill="auto"/>
            <w:noWrap/>
            <w:vAlign w:val="center"/>
            <w:hideMark/>
          </w:tcPr>
          <w:p w14:paraId="1B4ADA5D"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15,69 (4,64)</w:t>
            </w:r>
          </w:p>
        </w:tc>
        <w:tc>
          <w:tcPr>
            <w:tcW w:w="1418" w:type="dxa"/>
            <w:tcBorders>
              <w:top w:val="nil"/>
              <w:left w:val="nil"/>
              <w:bottom w:val="single" w:sz="4" w:space="0" w:color="auto"/>
              <w:right w:val="single" w:sz="4" w:space="0" w:color="auto"/>
            </w:tcBorders>
            <w:shd w:val="clear" w:color="auto" w:fill="auto"/>
            <w:noWrap/>
            <w:vAlign w:val="center"/>
            <w:hideMark/>
          </w:tcPr>
          <w:p w14:paraId="21A7E167" w14:textId="77777777" w:rsidR="0078769C" w:rsidRPr="00F447E4" w:rsidRDefault="0078769C" w:rsidP="00E91C7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-1,523</w:t>
            </w:r>
          </w:p>
        </w:tc>
      </w:tr>
      <w:tr w:rsidR="0078769C" w:rsidRPr="00F447E4" w14:paraId="609CD6CF"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F9977C4"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2</w:t>
            </w:r>
          </w:p>
        </w:tc>
        <w:tc>
          <w:tcPr>
            <w:tcW w:w="2090" w:type="dxa"/>
            <w:tcBorders>
              <w:top w:val="nil"/>
              <w:left w:val="nil"/>
              <w:bottom w:val="single" w:sz="4" w:space="0" w:color="auto"/>
              <w:right w:val="single" w:sz="4" w:space="0" w:color="auto"/>
            </w:tcBorders>
            <w:shd w:val="clear" w:color="auto" w:fill="auto"/>
            <w:noWrap/>
            <w:vAlign w:val="bottom"/>
            <w:hideMark/>
          </w:tcPr>
          <w:p w14:paraId="1D947EC2"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Оценка идеальная</w:t>
            </w:r>
          </w:p>
        </w:tc>
        <w:tc>
          <w:tcPr>
            <w:tcW w:w="1843" w:type="dxa"/>
            <w:tcBorders>
              <w:top w:val="nil"/>
              <w:left w:val="nil"/>
              <w:bottom w:val="single" w:sz="4" w:space="0" w:color="auto"/>
              <w:right w:val="single" w:sz="4" w:space="0" w:color="auto"/>
            </w:tcBorders>
            <w:shd w:val="clear" w:color="auto" w:fill="auto"/>
            <w:noWrap/>
            <w:vAlign w:val="center"/>
            <w:hideMark/>
          </w:tcPr>
          <w:p w14:paraId="64CFA92C" w14:textId="104794CD" w:rsidR="0078769C" w:rsidRPr="00F447E4" w:rsidRDefault="0078769C" w:rsidP="00B20E8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17</w:t>
            </w:r>
            <w:r w:rsidR="00B20E82">
              <w:rPr>
                <w:rFonts w:ascii="Times New Roman" w:eastAsia="Times New Roman" w:hAnsi="Times New Roman" w:cs="Times New Roman"/>
                <w:color w:val="000000"/>
              </w:rPr>
              <w:t>,</w:t>
            </w:r>
            <w:r w:rsidRPr="00F447E4">
              <w:rPr>
                <w:rFonts w:ascii="Times New Roman" w:eastAsia="Times New Roman" w:hAnsi="Times New Roman" w:cs="Times New Roman"/>
                <w:color w:val="000000"/>
              </w:rPr>
              <w:t>60 (3,48)</w:t>
            </w:r>
          </w:p>
        </w:tc>
        <w:tc>
          <w:tcPr>
            <w:tcW w:w="1417" w:type="dxa"/>
            <w:tcBorders>
              <w:top w:val="nil"/>
              <w:left w:val="nil"/>
              <w:bottom w:val="single" w:sz="4" w:space="0" w:color="auto"/>
              <w:right w:val="single" w:sz="4" w:space="0" w:color="auto"/>
            </w:tcBorders>
            <w:shd w:val="clear" w:color="auto" w:fill="auto"/>
            <w:noWrap/>
            <w:vAlign w:val="center"/>
            <w:hideMark/>
          </w:tcPr>
          <w:p w14:paraId="0D99EEE1"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17,63 (3,59)</w:t>
            </w:r>
          </w:p>
        </w:tc>
        <w:tc>
          <w:tcPr>
            <w:tcW w:w="1701" w:type="dxa"/>
            <w:tcBorders>
              <w:top w:val="nil"/>
              <w:left w:val="nil"/>
              <w:bottom w:val="single" w:sz="4" w:space="0" w:color="auto"/>
              <w:right w:val="single" w:sz="4" w:space="0" w:color="auto"/>
            </w:tcBorders>
            <w:shd w:val="clear" w:color="auto" w:fill="auto"/>
            <w:noWrap/>
            <w:vAlign w:val="center"/>
            <w:hideMark/>
          </w:tcPr>
          <w:p w14:paraId="656DE4CF" w14:textId="0EEA5E96" w:rsidR="0078769C" w:rsidRPr="00F447E4" w:rsidRDefault="0078769C" w:rsidP="00B20E82">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17,58 (3,41)</w:t>
            </w:r>
          </w:p>
        </w:tc>
        <w:tc>
          <w:tcPr>
            <w:tcW w:w="1418" w:type="dxa"/>
            <w:tcBorders>
              <w:top w:val="nil"/>
              <w:left w:val="nil"/>
              <w:bottom w:val="single" w:sz="4" w:space="0" w:color="auto"/>
              <w:right w:val="single" w:sz="4" w:space="0" w:color="auto"/>
            </w:tcBorders>
            <w:shd w:val="clear" w:color="auto" w:fill="auto"/>
            <w:noWrap/>
            <w:vAlign w:val="center"/>
            <w:hideMark/>
          </w:tcPr>
          <w:p w14:paraId="43EFC672" w14:textId="77777777" w:rsidR="0078769C" w:rsidRPr="00F447E4" w:rsidRDefault="0078769C" w:rsidP="00E91C7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0,076</w:t>
            </w:r>
          </w:p>
        </w:tc>
      </w:tr>
      <w:tr w:rsidR="0078769C" w:rsidRPr="00F447E4" w14:paraId="07F222BA"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BE9A367"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3</w:t>
            </w:r>
          </w:p>
        </w:tc>
        <w:tc>
          <w:tcPr>
            <w:tcW w:w="2090" w:type="dxa"/>
            <w:tcBorders>
              <w:top w:val="nil"/>
              <w:left w:val="nil"/>
              <w:bottom w:val="single" w:sz="4" w:space="0" w:color="auto"/>
              <w:right w:val="single" w:sz="4" w:space="0" w:color="auto"/>
            </w:tcBorders>
            <w:shd w:val="clear" w:color="auto" w:fill="auto"/>
            <w:noWrap/>
            <w:vAlign w:val="bottom"/>
            <w:hideMark/>
          </w:tcPr>
          <w:p w14:paraId="4D2EAF50"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xml:space="preserve">Сила </w:t>
            </w:r>
          </w:p>
        </w:tc>
        <w:tc>
          <w:tcPr>
            <w:tcW w:w="1843" w:type="dxa"/>
            <w:tcBorders>
              <w:top w:val="nil"/>
              <w:left w:val="nil"/>
              <w:bottom w:val="single" w:sz="4" w:space="0" w:color="auto"/>
              <w:right w:val="single" w:sz="4" w:space="0" w:color="auto"/>
            </w:tcBorders>
            <w:shd w:val="clear" w:color="auto" w:fill="auto"/>
            <w:noWrap/>
            <w:vAlign w:val="center"/>
            <w:hideMark/>
          </w:tcPr>
          <w:p w14:paraId="13086482"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7,28 (6,16)</w:t>
            </w:r>
          </w:p>
        </w:tc>
        <w:tc>
          <w:tcPr>
            <w:tcW w:w="1417" w:type="dxa"/>
            <w:tcBorders>
              <w:top w:val="nil"/>
              <w:left w:val="nil"/>
              <w:bottom w:val="single" w:sz="4" w:space="0" w:color="auto"/>
              <w:right w:val="single" w:sz="4" w:space="0" w:color="auto"/>
            </w:tcBorders>
            <w:shd w:val="clear" w:color="auto" w:fill="auto"/>
            <w:noWrap/>
            <w:vAlign w:val="center"/>
            <w:hideMark/>
          </w:tcPr>
          <w:p w14:paraId="44049DE7"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8,14 (5,90)</w:t>
            </w:r>
          </w:p>
        </w:tc>
        <w:tc>
          <w:tcPr>
            <w:tcW w:w="1701" w:type="dxa"/>
            <w:tcBorders>
              <w:top w:val="nil"/>
              <w:left w:val="nil"/>
              <w:bottom w:val="single" w:sz="4" w:space="0" w:color="auto"/>
              <w:right w:val="single" w:sz="4" w:space="0" w:color="auto"/>
            </w:tcBorders>
            <w:shd w:val="clear" w:color="auto" w:fill="auto"/>
            <w:noWrap/>
            <w:vAlign w:val="center"/>
            <w:hideMark/>
          </w:tcPr>
          <w:p w14:paraId="002A761F"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6,62 (6,33)</w:t>
            </w:r>
          </w:p>
        </w:tc>
        <w:tc>
          <w:tcPr>
            <w:tcW w:w="1418" w:type="dxa"/>
            <w:tcBorders>
              <w:top w:val="nil"/>
              <w:left w:val="nil"/>
              <w:bottom w:val="single" w:sz="4" w:space="0" w:color="auto"/>
              <w:right w:val="single" w:sz="4" w:space="0" w:color="auto"/>
            </w:tcBorders>
            <w:shd w:val="clear" w:color="auto" w:fill="auto"/>
            <w:noWrap/>
            <w:vAlign w:val="center"/>
            <w:hideMark/>
          </w:tcPr>
          <w:p w14:paraId="78023682" w14:textId="77777777" w:rsidR="0078769C" w:rsidRPr="00F447E4" w:rsidRDefault="0078769C" w:rsidP="00E91C7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1,335</w:t>
            </w:r>
          </w:p>
        </w:tc>
      </w:tr>
      <w:tr w:rsidR="0078769C" w:rsidRPr="00F447E4" w14:paraId="1BB33819"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F2AE10E"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4</w:t>
            </w:r>
          </w:p>
        </w:tc>
        <w:tc>
          <w:tcPr>
            <w:tcW w:w="2090" w:type="dxa"/>
            <w:tcBorders>
              <w:top w:val="nil"/>
              <w:left w:val="nil"/>
              <w:bottom w:val="single" w:sz="4" w:space="0" w:color="auto"/>
              <w:right w:val="single" w:sz="4" w:space="0" w:color="auto"/>
            </w:tcBorders>
            <w:shd w:val="clear" w:color="auto" w:fill="auto"/>
            <w:noWrap/>
            <w:vAlign w:val="bottom"/>
            <w:hideMark/>
          </w:tcPr>
          <w:p w14:paraId="5B08CBB9"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Сила идеальная</w:t>
            </w:r>
          </w:p>
        </w:tc>
        <w:tc>
          <w:tcPr>
            <w:tcW w:w="1843" w:type="dxa"/>
            <w:tcBorders>
              <w:top w:val="nil"/>
              <w:left w:val="nil"/>
              <w:bottom w:val="single" w:sz="4" w:space="0" w:color="auto"/>
              <w:right w:val="single" w:sz="4" w:space="0" w:color="auto"/>
            </w:tcBorders>
            <w:shd w:val="clear" w:color="auto" w:fill="auto"/>
            <w:noWrap/>
            <w:vAlign w:val="center"/>
            <w:hideMark/>
          </w:tcPr>
          <w:p w14:paraId="7B7C58F0"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11,67 (3,51)</w:t>
            </w:r>
          </w:p>
        </w:tc>
        <w:tc>
          <w:tcPr>
            <w:tcW w:w="1417" w:type="dxa"/>
            <w:tcBorders>
              <w:top w:val="nil"/>
              <w:left w:val="nil"/>
              <w:bottom w:val="single" w:sz="4" w:space="0" w:color="auto"/>
              <w:right w:val="single" w:sz="4" w:space="0" w:color="auto"/>
            </w:tcBorders>
            <w:shd w:val="clear" w:color="auto" w:fill="auto"/>
            <w:noWrap/>
            <w:vAlign w:val="center"/>
            <w:hideMark/>
          </w:tcPr>
          <w:p w14:paraId="6C6CDC22"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b/>
                <w:color w:val="000000"/>
              </w:rPr>
              <w:t>12,53</w:t>
            </w:r>
            <w:r w:rsidRPr="00F447E4">
              <w:rPr>
                <w:rFonts w:ascii="Times New Roman" w:eastAsia="Times New Roman" w:hAnsi="Times New Roman" w:cs="Times New Roman"/>
                <w:color w:val="000000"/>
              </w:rPr>
              <w:t xml:space="preserve"> (3,73)</w:t>
            </w:r>
          </w:p>
        </w:tc>
        <w:tc>
          <w:tcPr>
            <w:tcW w:w="1701" w:type="dxa"/>
            <w:tcBorders>
              <w:top w:val="nil"/>
              <w:left w:val="nil"/>
              <w:bottom w:val="single" w:sz="4" w:space="0" w:color="auto"/>
              <w:right w:val="single" w:sz="4" w:space="0" w:color="auto"/>
            </w:tcBorders>
            <w:shd w:val="clear" w:color="auto" w:fill="auto"/>
            <w:noWrap/>
            <w:vAlign w:val="center"/>
            <w:hideMark/>
          </w:tcPr>
          <w:p w14:paraId="2745E263" w14:textId="77777777" w:rsidR="0078769C" w:rsidRPr="00F447E4" w:rsidRDefault="0078769C"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11,00 (</w:t>
            </w:r>
            <w:r w:rsidR="00125057" w:rsidRPr="00F447E4">
              <w:rPr>
                <w:rFonts w:ascii="Times New Roman" w:eastAsia="Times New Roman" w:hAnsi="Times New Roman" w:cs="Times New Roman"/>
                <w:color w:val="000000"/>
              </w:rPr>
              <w:t>3,20)</w:t>
            </w:r>
          </w:p>
        </w:tc>
        <w:tc>
          <w:tcPr>
            <w:tcW w:w="1418" w:type="dxa"/>
            <w:tcBorders>
              <w:top w:val="nil"/>
              <w:left w:val="nil"/>
              <w:bottom w:val="single" w:sz="4" w:space="0" w:color="auto"/>
              <w:right w:val="single" w:sz="4" w:space="0" w:color="auto"/>
            </w:tcBorders>
            <w:shd w:val="clear" w:color="auto" w:fill="auto"/>
            <w:noWrap/>
            <w:vAlign w:val="center"/>
            <w:hideMark/>
          </w:tcPr>
          <w:p w14:paraId="3F0AC84E" w14:textId="7CE276DA" w:rsidR="0078769C" w:rsidRPr="00F447E4" w:rsidRDefault="00E91C77" w:rsidP="00E91C77">
            <w:pPr>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sidR="00125057" w:rsidRPr="00F447E4">
              <w:rPr>
                <w:rFonts w:ascii="Times New Roman" w:eastAsia="Times New Roman" w:hAnsi="Times New Roman" w:cs="Times New Roman"/>
                <w:color w:val="000000"/>
              </w:rPr>
              <w:t>2,336</w:t>
            </w:r>
            <w:r w:rsidR="009E69C9" w:rsidRPr="00F447E4">
              <w:rPr>
                <w:rFonts w:ascii="Times New Roman" w:eastAsia="Times New Roman" w:hAnsi="Times New Roman" w:cs="Times New Roman"/>
                <w:b/>
                <w:color w:val="000000"/>
              </w:rPr>
              <w:t>*</w:t>
            </w:r>
          </w:p>
        </w:tc>
      </w:tr>
      <w:tr w:rsidR="0078769C" w:rsidRPr="00F447E4" w14:paraId="61786AF7"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57BCFCE"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5</w:t>
            </w:r>
          </w:p>
        </w:tc>
        <w:tc>
          <w:tcPr>
            <w:tcW w:w="2090" w:type="dxa"/>
            <w:tcBorders>
              <w:top w:val="nil"/>
              <w:left w:val="nil"/>
              <w:bottom w:val="single" w:sz="4" w:space="0" w:color="auto"/>
              <w:right w:val="single" w:sz="4" w:space="0" w:color="auto"/>
            </w:tcBorders>
            <w:shd w:val="clear" w:color="auto" w:fill="auto"/>
            <w:noWrap/>
            <w:vAlign w:val="bottom"/>
            <w:hideMark/>
          </w:tcPr>
          <w:p w14:paraId="39DFD892"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Активность</w:t>
            </w:r>
          </w:p>
        </w:tc>
        <w:tc>
          <w:tcPr>
            <w:tcW w:w="1843" w:type="dxa"/>
            <w:tcBorders>
              <w:top w:val="nil"/>
              <w:left w:val="nil"/>
              <w:bottom w:val="single" w:sz="4" w:space="0" w:color="auto"/>
              <w:right w:val="single" w:sz="4" w:space="0" w:color="auto"/>
            </w:tcBorders>
            <w:shd w:val="clear" w:color="auto" w:fill="auto"/>
            <w:noWrap/>
            <w:vAlign w:val="center"/>
            <w:hideMark/>
          </w:tcPr>
          <w:p w14:paraId="5B841E7F"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10,88 (5,76)</w:t>
            </w:r>
          </w:p>
        </w:tc>
        <w:tc>
          <w:tcPr>
            <w:tcW w:w="1417" w:type="dxa"/>
            <w:tcBorders>
              <w:top w:val="nil"/>
              <w:left w:val="nil"/>
              <w:bottom w:val="single" w:sz="4" w:space="0" w:color="auto"/>
              <w:right w:val="single" w:sz="4" w:space="0" w:color="auto"/>
            </w:tcBorders>
            <w:shd w:val="clear" w:color="auto" w:fill="auto"/>
            <w:noWrap/>
            <w:vAlign w:val="center"/>
            <w:hideMark/>
          </w:tcPr>
          <w:p w14:paraId="7692D695"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10,43 (5,84)</w:t>
            </w:r>
          </w:p>
        </w:tc>
        <w:tc>
          <w:tcPr>
            <w:tcW w:w="1701" w:type="dxa"/>
            <w:tcBorders>
              <w:top w:val="nil"/>
              <w:left w:val="nil"/>
              <w:bottom w:val="single" w:sz="4" w:space="0" w:color="auto"/>
              <w:right w:val="single" w:sz="4" w:space="0" w:color="auto"/>
            </w:tcBorders>
            <w:shd w:val="clear" w:color="auto" w:fill="auto"/>
            <w:noWrap/>
            <w:vAlign w:val="center"/>
            <w:hideMark/>
          </w:tcPr>
          <w:p w14:paraId="7A3F1A45"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11,23 (5,71)</w:t>
            </w:r>
          </w:p>
        </w:tc>
        <w:tc>
          <w:tcPr>
            <w:tcW w:w="1418" w:type="dxa"/>
            <w:tcBorders>
              <w:top w:val="nil"/>
              <w:left w:val="nil"/>
              <w:bottom w:val="single" w:sz="4" w:space="0" w:color="auto"/>
              <w:right w:val="single" w:sz="4" w:space="0" w:color="auto"/>
            </w:tcBorders>
            <w:shd w:val="clear" w:color="auto" w:fill="auto"/>
            <w:noWrap/>
            <w:vAlign w:val="center"/>
            <w:hideMark/>
          </w:tcPr>
          <w:p w14:paraId="61DFCAEA" w14:textId="77777777" w:rsidR="0078769C" w:rsidRPr="00F447E4" w:rsidRDefault="00125057" w:rsidP="00E91C7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-0,739</w:t>
            </w:r>
          </w:p>
        </w:tc>
      </w:tr>
      <w:tr w:rsidR="0078769C" w:rsidRPr="00F447E4" w14:paraId="0B3B9DC7" w14:textId="77777777" w:rsidTr="006179C7">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14:paraId="63AC7E83" w14:textId="77777777" w:rsidR="0078769C" w:rsidRPr="00F447E4" w:rsidRDefault="0078769C" w:rsidP="004635D1">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6</w:t>
            </w:r>
          </w:p>
        </w:tc>
        <w:tc>
          <w:tcPr>
            <w:tcW w:w="2090" w:type="dxa"/>
            <w:tcBorders>
              <w:top w:val="nil"/>
              <w:left w:val="nil"/>
              <w:bottom w:val="single" w:sz="4" w:space="0" w:color="auto"/>
              <w:right w:val="single" w:sz="4" w:space="0" w:color="auto"/>
            </w:tcBorders>
            <w:shd w:val="clear" w:color="auto" w:fill="auto"/>
            <w:noWrap/>
            <w:vAlign w:val="bottom"/>
            <w:hideMark/>
          </w:tcPr>
          <w:p w14:paraId="6B7E604C" w14:textId="77777777" w:rsidR="0078769C" w:rsidRPr="00F447E4" w:rsidRDefault="0078769C" w:rsidP="00B2361D">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Активность идеальная</w:t>
            </w:r>
          </w:p>
        </w:tc>
        <w:tc>
          <w:tcPr>
            <w:tcW w:w="1843" w:type="dxa"/>
            <w:tcBorders>
              <w:top w:val="nil"/>
              <w:left w:val="nil"/>
              <w:bottom w:val="single" w:sz="4" w:space="0" w:color="auto"/>
              <w:right w:val="single" w:sz="4" w:space="0" w:color="auto"/>
            </w:tcBorders>
            <w:shd w:val="clear" w:color="auto" w:fill="auto"/>
            <w:noWrap/>
            <w:vAlign w:val="center"/>
            <w:hideMark/>
          </w:tcPr>
          <w:p w14:paraId="6A413559"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8,17 (2,93)</w:t>
            </w:r>
          </w:p>
        </w:tc>
        <w:tc>
          <w:tcPr>
            <w:tcW w:w="1417" w:type="dxa"/>
            <w:tcBorders>
              <w:top w:val="nil"/>
              <w:left w:val="nil"/>
              <w:bottom w:val="single" w:sz="4" w:space="0" w:color="auto"/>
              <w:right w:val="single" w:sz="4" w:space="0" w:color="auto"/>
            </w:tcBorders>
            <w:shd w:val="clear" w:color="auto" w:fill="auto"/>
            <w:noWrap/>
            <w:vAlign w:val="center"/>
            <w:hideMark/>
          </w:tcPr>
          <w:p w14:paraId="62A88D58"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8,45 (3,03)</w:t>
            </w:r>
          </w:p>
        </w:tc>
        <w:tc>
          <w:tcPr>
            <w:tcW w:w="1701" w:type="dxa"/>
            <w:tcBorders>
              <w:top w:val="nil"/>
              <w:left w:val="nil"/>
              <w:bottom w:val="single" w:sz="4" w:space="0" w:color="auto"/>
              <w:right w:val="single" w:sz="4" w:space="0" w:color="auto"/>
            </w:tcBorders>
            <w:shd w:val="clear" w:color="auto" w:fill="auto"/>
            <w:noWrap/>
            <w:vAlign w:val="center"/>
            <w:hideMark/>
          </w:tcPr>
          <w:p w14:paraId="77434607" w14:textId="77777777" w:rsidR="0078769C" w:rsidRPr="00F447E4" w:rsidRDefault="00125057" w:rsidP="00B2361D">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7,95 (2,86)</w:t>
            </w:r>
          </w:p>
        </w:tc>
        <w:tc>
          <w:tcPr>
            <w:tcW w:w="1418" w:type="dxa"/>
            <w:tcBorders>
              <w:top w:val="nil"/>
              <w:left w:val="nil"/>
              <w:bottom w:val="single" w:sz="4" w:space="0" w:color="auto"/>
              <w:right w:val="single" w:sz="4" w:space="0" w:color="auto"/>
            </w:tcBorders>
            <w:shd w:val="clear" w:color="auto" w:fill="auto"/>
            <w:noWrap/>
            <w:vAlign w:val="center"/>
            <w:hideMark/>
          </w:tcPr>
          <w:p w14:paraId="6AE26B4F" w14:textId="77777777" w:rsidR="0078769C" w:rsidRPr="00F447E4" w:rsidRDefault="00125057" w:rsidP="00E91C77">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0,904</w:t>
            </w:r>
          </w:p>
        </w:tc>
      </w:tr>
    </w:tbl>
    <w:p w14:paraId="5EFBCE8B" w14:textId="2541BE9D" w:rsidR="00F01502" w:rsidRDefault="003F1B58" w:rsidP="003F1B58">
      <w:pPr>
        <w:rPr>
          <w:rFonts w:ascii="Times New Roman" w:hAnsi="Times New Roman" w:cs="Times New Roman"/>
        </w:rPr>
      </w:pPr>
      <w:r>
        <w:rPr>
          <w:rFonts w:ascii="Times New Roman" w:hAnsi="Times New Roman" w:cs="Times New Roman"/>
          <w:lang w:val="en-US"/>
        </w:rPr>
        <w:t xml:space="preserve">* </w:t>
      </w:r>
      <w:r w:rsidR="00F01502" w:rsidRPr="003F1B58">
        <w:rPr>
          <w:rFonts w:ascii="Times New Roman" w:hAnsi="Times New Roman" w:cs="Times New Roman"/>
        </w:rPr>
        <w:t xml:space="preserve">уровень значимости p &lt; 0,05 </w:t>
      </w:r>
    </w:p>
    <w:p w14:paraId="4401CFCE" w14:textId="77777777" w:rsidR="009A15B1" w:rsidRPr="005C5A8E" w:rsidRDefault="009A15B1" w:rsidP="003F1B58">
      <w:pPr>
        <w:rPr>
          <w:rFonts w:ascii="Times New Roman" w:hAnsi="Times New Roman" w:cs="Times New Roman"/>
          <w:lang w:val="en-US"/>
        </w:rPr>
      </w:pPr>
    </w:p>
    <w:p w14:paraId="69C82E5D" w14:textId="5D0DDB88" w:rsidR="009A15B1" w:rsidRPr="009A15B1" w:rsidRDefault="009A15B1" w:rsidP="003F1B58">
      <w:pPr>
        <w:rPr>
          <w:rFonts w:ascii="Times New Roman" w:hAnsi="Times New Roman" w:cs="Times New Roman"/>
          <w:lang w:val="en-US"/>
        </w:rPr>
      </w:pPr>
    </w:p>
    <w:p w14:paraId="22CF14DD" w14:textId="288207B6" w:rsidR="009A15B1" w:rsidRDefault="005C5A8E" w:rsidP="003F1B58">
      <w:pPr>
        <w:rPr>
          <w:rFonts w:ascii="Times New Roman" w:hAnsi="Times New Roman" w:cs="Times New Roman"/>
        </w:rPr>
      </w:pPr>
      <w:r>
        <w:rPr>
          <w:noProof/>
          <w:lang w:val="en-US"/>
        </w:rPr>
        <w:drawing>
          <wp:inline distT="0" distB="0" distL="0" distR="0" wp14:anchorId="6396D6BC" wp14:editId="1E29111B">
            <wp:extent cx="5828780" cy="2639574"/>
            <wp:effectExtent l="0" t="0" r="13335" b="279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333D69" w14:textId="457207AE" w:rsidR="009A15B1" w:rsidRPr="005C5A8E" w:rsidRDefault="009A15B1" w:rsidP="009C22A4">
      <w:pPr>
        <w:spacing w:line="360" w:lineRule="auto"/>
        <w:jc w:val="center"/>
        <w:rPr>
          <w:rFonts w:ascii="Times New Roman" w:eastAsia="Times New Roman" w:hAnsi="Times New Roman"/>
        </w:rPr>
      </w:pPr>
      <w:r w:rsidRPr="009A15B1">
        <w:rPr>
          <w:rFonts w:ascii="Times New Roman" w:eastAsia="Times New Roman" w:hAnsi="Times New Roman"/>
        </w:rPr>
        <w:t>Рис</w:t>
      </w:r>
      <w:r w:rsidR="0016413A">
        <w:rPr>
          <w:rFonts w:ascii="Times New Roman" w:eastAsia="Times New Roman" w:hAnsi="Times New Roman"/>
        </w:rPr>
        <w:t>.</w:t>
      </w:r>
      <w:r w:rsidRPr="009A15B1">
        <w:rPr>
          <w:rFonts w:ascii="Times New Roman" w:eastAsia="Times New Roman" w:hAnsi="Times New Roman"/>
        </w:rPr>
        <w:t xml:space="preserve"> 3. Средние значения показателей родительских оценок по шкалам ЛД у мужчин</w:t>
      </w:r>
      <w:r w:rsidR="005C5A8E">
        <w:rPr>
          <w:rFonts w:ascii="Times New Roman" w:eastAsia="Times New Roman" w:hAnsi="Times New Roman"/>
        </w:rPr>
        <w:t xml:space="preserve"> и женщин</w:t>
      </w:r>
      <w:r w:rsidR="009A7E41">
        <w:rPr>
          <w:rFonts w:ascii="Times New Roman" w:eastAsia="Times New Roman" w:hAnsi="Times New Roman"/>
        </w:rPr>
        <w:t>.</w:t>
      </w:r>
    </w:p>
    <w:p w14:paraId="57D26966" w14:textId="3611ADE0" w:rsidR="009A15B1" w:rsidRDefault="00D707AB" w:rsidP="003F1B58">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мужчин нашей выборки все показатели находятся в зоне средних значений, за исключением фактора «идеальная оценка», </w:t>
      </w:r>
      <w:r w:rsidR="00572D4C">
        <w:rPr>
          <w:rFonts w:ascii="Times New Roman" w:eastAsia="Times New Roman" w:hAnsi="Times New Roman"/>
          <w:sz w:val="28"/>
          <w:szCs w:val="28"/>
        </w:rPr>
        <w:t>имеющего</w:t>
      </w:r>
      <w:r>
        <w:rPr>
          <w:rFonts w:ascii="Times New Roman" w:eastAsia="Times New Roman" w:hAnsi="Times New Roman"/>
          <w:sz w:val="28"/>
          <w:szCs w:val="28"/>
        </w:rPr>
        <w:t xml:space="preserve"> высокое значение. Таким образом, основываясь на полученных данных, мы можем предположить, каким образом мужчины воспринимают своих детей и какими они бы хотели их видеть. </w:t>
      </w:r>
      <w:r w:rsidR="004635D1">
        <w:rPr>
          <w:rFonts w:ascii="Times New Roman" w:eastAsia="Times New Roman" w:hAnsi="Times New Roman"/>
          <w:sz w:val="28"/>
          <w:szCs w:val="28"/>
        </w:rPr>
        <w:t>П</w:t>
      </w:r>
      <w:r w:rsidR="00572D4C">
        <w:rPr>
          <w:rFonts w:ascii="Times New Roman" w:eastAsia="Times New Roman" w:hAnsi="Times New Roman"/>
          <w:sz w:val="28"/>
          <w:szCs w:val="28"/>
        </w:rPr>
        <w:t xml:space="preserve">оказатели силы и активности реального и идеального ребенка находятся в одной зоне средних значений, что говорит об адекватном восприятии родителем своего ребенка. Показатель «оценка», т.е. принятие и уважение к ребенку у </w:t>
      </w:r>
      <w:r w:rsidR="00572D4C" w:rsidRPr="00091588">
        <w:rPr>
          <w:rFonts w:ascii="Times New Roman" w:eastAsia="Times New Roman" w:hAnsi="Times New Roman"/>
          <w:i/>
          <w:sz w:val="28"/>
          <w:szCs w:val="28"/>
        </w:rPr>
        <w:t>идеального ребенка</w:t>
      </w:r>
      <w:r w:rsidR="00572D4C">
        <w:rPr>
          <w:rFonts w:ascii="Times New Roman" w:eastAsia="Times New Roman" w:hAnsi="Times New Roman"/>
          <w:sz w:val="28"/>
          <w:szCs w:val="28"/>
        </w:rPr>
        <w:t xml:space="preserve"> находится в зоне высоких значений, а у </w:t>
      </w:r>
      <w:r w:rsidR="00572D4C" w:rsidRPr="00091588">
        <w:rPr>
          <w:rFonts w:ascii="Times New Roman" w:eastAsia="Times New Roman" w:hAnsi="Times New Roman"/>
          <w:i/>
          <w:sz w:val="28"/>
          <w:szCs w:val="28"/>
        </w:rPr>
        <w:t>реального ребенка</w:t>
      </w:r>
      <w:r w:rsidR="00572D4C">
        <w:rPr>
          <w:rFonts w:ascii="Times New Roman" w:eastAsia="Times New Roman" w:hAnsi="Times New Roman"/>
          <w:sz w:val="28"/>
          <w:szCs w:val="28"/>
        </w:rPr>
        <w:t xml:space="preserve"> – относится к средним значениям. Рассмотрим более подробно</w:t>
      </w:r>
      <w:r w:rsidR="008A1B61">
        <w:rPr>
          <w:rFonts w:ascii="Times New Roman" w:eastAsia="Times New Roman" w:hAnsi="Times New Roman"/>
          <w:sz w:val="28"/>
          <w:szCs w:val="28"/>
        </w:rPr>
        <w:t xml:space="preserve"> привлекательные для родителя качества идеального ребенка</w:t>
      </w:r>
      <w:r w:rsidR="00572D4C">
        <w:rPr>
          <w:rFonts w:ascii="Times New Roman" w:eastAsia="Times New Roman" w:hAnsi="Times New Roman"/>
          <w:sz w:val="28"/>
          <w:szCs w:val="28"/>
        </w:rPr>
        <w:t>. Идеальный ребенок по сравнению с реальным более уверен в себе, независим, обладает</w:t>
      </w:r>
      <w:r w:rsidR="008A1B61">
        <w:rPr>
          <w:rFonts w:ascii="Times New Roman" w:eastAsia="Times New Roman" w:hAnsi="Times New Roman"/>
          <w:sz w:val="28"/>
          <w:szCs w:val="28"/>
        </w:rPr>
        <w:t xml:space="preserve"> более</w:t>
      </w:r>
      <w:r w:rsidR="00572D4C">
        <w:rPr>
          <w:rFonts w:ascii="Times New Roman" w:eastAsia="Times New Roman" w:hAnsi="Times New Roman"/>
          <w:sz w:val="28"/>
          <w:szCs w:val="28"/>
        </w:rPr>
        <w:t xml:space="preserve"> развитыми волевыми качествами. </w:t>
      </w:r>
      <w:r w:rsidR="008A1B61">
        <w:rPr>
          <w:rFonts w:ascii="Times New Roman" w:eastAsia="Times New Roman" w:hAnsi="Times New Roman"/>
          <w:sz w:val="28"/>
          <w:szCs w:val="28"/>
        </w:rPr>
        <w:t xml:space="preserve">При этом, он менее активен, импульсивен и общителен. </w:t>
      </w:r>
    </w:p>
    <w:p w14:paraId="00323F96" w14:textId="09B632AE" w:rsidR="008A1B61" w:rsidRDefault="008A1B61" w:rsidP="003F1B58">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оценках женщин нашей выборки наблюдается та же тенденция. Показатели «оценка», </w:t>
      </w:r>
      <w:r w:rsidR="009908FA">
        <w:rPr>
          <w:rFonts w:ascii="Times New Roman" w:eastAsia="Times New Roman" w:hAnsi="Times New Roman"/>
          <w:sz w:val="28"/>
          <w:szCs w:val="28"/>
        </w:rPr>
        <w:t>«сила идеальная», «активность» и</w:t>
      </w:r>
      <w:r>
        <w:rPr>
          <w:rFonts w:ascii="Times New Roman" w:eastAsia="Times New Roman" w:hAnsi="Times New Roman"/>
          <w:sz w:val="28"/>
          <w:szCs w:val="28"/>
        </w:rPr>
        <w:t xml:space="preserve"> «активность идеальная» находятся в зоне средних значений. К высоким значениям относится показатель «оценка идеальная», к низким – «сила». Женщины, как и мужчины, хотят видеть своего ребенка более уверенным в себе, волевым и </w:t>
      </w:r>
      <w:r>
        <w:rPr>
          <w:rFonts w:ascii="Times New Roman" w:eastAsia="Times New Roman" w:hAnsi="Times New Roman"/>
          <w:sz w:val="28"/>
          <w:szCs w:val="28"/>
        </w:rPr>
        <w:lastRenderedPageBreak/>
        <w:t>независимым, но менее активным и импуль</w:t>
      </w:r>
      <w:r w:rsidR="00B20BB3">
        <w:rPr>
          <w:rFonts w:ascii="Times New Roman" w:eastAsia="Times New Roman" w:hAnsi="Times New Roman"/>
          <w:sz w:val="28"/>
          <w:szCs w:val="28"/>
        </w:rPr>
        <w:t>сивным.</w:t>
      </w:r>
      <w:r w:rsidR="00DD6BF0">
        <w:rPr>
          <w:rFonts w:ascii="Times New Roman" w:eastAsia="Times New Roman" w:hAnsi="Times New Roman"/>
          <w:sz w:val="28"/>
          <w:szCs w:val="28"/>
        </w:rPr>
        <w:t xml:space="preserve"> </w:t>
      </w:r>
      <w:r w:rsidR="00654654">
        <w:rPr>
          <w:rFonts w:ascii="Times New Roman" w:eastAsia="Times New Roman" w:hAnsi="Times New Roman"/>
          <w:sz w:val="28"/>
          <w:szCs w:val="28"/>
        </w:rPr>
        <w:t>Обратим внимание также</w:t>
      </w:r>
      <w:r w:rsidR="00DD6BF0">
        <w:rPr>
          <w:rFonts w:ascii="Times New Roman" w:eastAsia="Times New Roman" w:hAnsi="Times New Roman"/>
          <w:sz w:val="28"/>
          <w:szCs w:val="28"/>
        </w:rPr>
        <w:t xml:space="preserve">, что у мужчин среднее значение показателя «сила идеальная» значимо выше, чем у женщин, т.е. для мужчин развитие волевых качеств у ребенка более </w:t>
      </w:r>
      <w:r w:rsidR="00654654">
        <w:rPr>
          <w:rFonts w:ascii="Times New Roman" w:eastAsia="Times New Roman" w:hAnsi="Times New Roman"/>
          <w:sz w:val="28"/>
          <w:szCs w:val="28"/>
        </w:rPr>
        <w:t>важно</w:t>
      </w:r>
      <w:r w:rsidR="00DD6BF0">
        <w:rPr>
          <w:rFonts w:ascii="Times New Roman" w:eastAsia="Times New Roman" w:hAnsi="Times New Roman"/>
          <w:sz w:val="28"/>
          <w:szCs w:val="28"/>
        </w:rPr>
        <w:t xml:space="preserve">, чем для женщин. </w:t>
      </w:r>
      <w:r w:rsidR="00B20BB3">
        <w:rPr>
          <w:rFonts w:ascii="Times New Roman" w:eastAsia="Times New Roman" w:hAnsi="Times New Roman"/>
          <w:sz w:val="28"/>
          <w:szCs w:val="28"/>
        </w:rPr>
        <w:t xml:space="preserve"> При этом необходимо отметить, что и мужчины и женщины </w:t>
      </w:r>
      <w:proofErr w:type="spellStart"/>
      <w:r w:rsidR="00B20BB3">
        <w:rPr>
          <w:rFonts w:ascii="Times New Roman" w:eastAsia="Times New Roman" w:hAnsi="Times New Roman"/>
          <w:sz w:val="28"/>
          <w:szCs w:val="28"/>
        </w:rPr>
        <w:t>принимающе</w:t>
      </w:r>
      <w:proofErr w:type="spellEnd"/>
      <w:r w:rsidR="00B20BB3">
        <w:rPr>
          <w:rFonts w:ascii="Times New Roman" w:eastAsia="Times New Roman" w:hAnsi="Times New Roman"/>
          <w:sz w:val="28"/>
          <w:szCs w:val="28"/>
        </w:rPr>
        <w:t xml:space="preserve"> и уважительно относятся к своим реальным детям. </w:t>
      </w:r>
    </w:p>
    <w:p w14:paraId="08D604FA" w14:textId="7992EB06" w:rsidR="00C1571F" w:rsidRPr="00185359" w:rsidRDefault="00185359" w:rsidP="00BA3307">
      <w:pPr>
        <w:spacing w:before="720" w:line="360" w:lineRule="auto"/>
        <w:ind w:firstLine="709"/>
        <w:jc w:val="both"/>
        <w:rPr>
          <w:rFonts w:ascii="Times New Roman" w:hAnsi="Times New Roman" w:cs="Times New Roman"/>
          <w:b/>
          <w:sz w:val="28"/>
          <w:szCs w:val="28"/>
        </w:rPr>
      </w:pPr>
      <w:r w:rsidRPr="00185359">
        <w:rPr>
          <w:rFonts w:ascii="Times New Roman" w:hAnsi="Times New Roman" w:cs="Times New Roman"/>
          <w:b/>
          <w:sz w:val="28"/>
          <w:szCs w:val="28"/>
        </w:rPr>
        <w:t>3.</w:t>
      </w:r>
      <w:r w:rsidR="0016413A">
        <w:rPr>
          <w:rFonts w:ascii="Times New Roman" w:hAnsi="Times New Roman" w:cs="Times New Roman"/>
          <w:b/>
          <w:sz w:val="28"/>
          <w:szCs w:val="28"/>
        </w:rPr>
        <w:t>3</w:t>
      </w:r>
      <w:r w:rsidRPr="00185359">
        <w:rPr>
          <w:rFonts w:ascii="Times New Roman" w:hAnsi="Times New Roman" w:cs="Times New Roman"/>
          <w:b/>
          <w:sz w:val="28"/>
          <w:szCs w:val="28"/>
        </w:rPr>
        <w:t xml:space="preserve"> </w:t>
      </w:r>
      <w:r w:rsidR="0016413A" w:rsidRPr="0016413A">
        <w:rPr>
          <w:rFonts w:ascii="Times New Roman" w:eastAsia="Times New Roman" w:hAnsi="Times New Roman" w:cs="Times New Roman"/>
          <w:b/>
          <w:kern w:val="28"/>
          <w:sz w:val="28"/>
          <w:szCs w:val="28"/>
        </w:rPr>
        <w:t>Взаимосвязь психологического благополучия, родительских установок и представлений о ребенке у мужчин и женщин</w:t>
      </w:r>
    </w:p>
    <w:p w14:paraId="5F1A4270" w14:textId="27BDFBAE" w:rsidR="002130E6" w:rsidRPr="00AC01AD" w:rsidRDefault="00AC01AD" w:rsidP="00AC01AD">
      <w:pPr>
        <w:spacing w:line="360" w:lineRule="auto"/>
        <w:ind w:firstLine="709"/>
        <w:jc w:val="both"/>
        <w:rPr>
          <w:rFonts w:ascii="Times New Roman" w:eastAsia="Times New Roman" w:hAnsi="Times New Roman"/>
          <w:sz w:val="28"/>
          <w:szCs w:val="28"/>
        </w:rPr>
      </w:pPr>
      <w:r w:rsidRPr="00AC01AD">
        <w:rPr>
          <w:rFonts w:ascii="Times New Roman" w:eastAsia="Times New Roman" w:hAnsi="Times New Roman"/>
          <w:sz w:val="28"/>
          <w:szCs w:val="28"/>
        </w:rPr>
        <w:t xml:space="preserve">Рассмотрим </w:t>
      </w:r>
      <w:r>
        <w:rPr>
          <w:rFonts w:ascii="Times New Roman" w:eastAsia="Times New Roman" w:hAnsi="Times New Roman"/>
          <w:sz w:val="28"/>
          <w:szCs w:val="28"/>
        </w:rPr>
        <w:t>взаимосвязи компонентов</w:t>
      </w:r>
      <w:r w:rsidR="00986731">
        <w:rPr>
          <w:rFonts w:ascii="Times New Roman" w:eastAsia="Times New Roman" w:hAnsi="Times New Roman"/>
          <w:sz w:val="28"/>
          <w:szCs w:val="28"/>
        </w:rPr>
        <w:t xml:space="preserve"> шкалы</w:t>
      </w:r>
      <w:r>
        <w:rPr>
          <w:rFonts w:ascii="Times New Roman" w:eastAsia="Times New Roman" w:hAnsi="Times New Roman"/>
          <w:sz w:val="28"/>
          <w:szCs w:val="28"/>
        </w:rPr>
        <w:t xml:space="preserve"> психологического благополучия</w:t>
      </w:r>
      <w:r w:rsidR="00986731">
        <w:rPr>
          <w:rFonts w:ascii="Times New Roman" w:eastAsia="Times New Roman" w:hAnsi="Times New Roman"/>
          <w:sz w:val="28"/>
          <w:szCs w:val="28"/>
        </w:rPr>
        <w:t xml:space="preserve"> К.</w:t>
      </w:r>
      <w:r w:rsidR="0016413A">
        <w:rPr>
          <w:rFonts w:ascii="Times New Roman" w:eastAsia="Times New Roman" w:hAnsi="Times New Roman"/>
          <w:sz w:val="28"/>
          <w:szCs w:val="28"/>
        </w:rPr>
        <w:t xml:space="preserve"> </w:t>
      </w:r>
      <w:proofErr w:type="spellStart"/>
      <w:r w:rsidR="00986731">
        <w:rPr>
          <w:rFonts w:ascii="Times New Roman" w:eastAsia="Times New Roman" w:hAnsi="Times New Roman"/>
          <w:sz w:val="28"/>
          <w:szCs w:val="28"/>
        </w:rPr>
        <w:t>Рифф</w:t>
      </w:r>
      <w:proofErr w:type="spellEnd"/>
      <w:r>
        <w:rPr>
          <w:rFonts w:ascii="Times New Roman" w:eastAsia="Times New Roman" w:hAnsi="Times New Roman"/>
          <w:sz w:val="28"/>
          <w:szCs w:val="28"/>
        </w:rPr>
        <w:t xml:space="preserve"> и шкал родительских установок. </w:t>
      </w:r>
      <w:r w:rsidR="0016413A">
        <w:rPr>
          <w:rFonts w:ascii="Times New Roman" w:eastAsia="Times New Roman" w:hAnsi="Times New Roman"/>
          <w:sz w:val="28"/>
          <w:szCs w:val="28"/>
        </w:rPr>
        <w:t>Они</w:t>
      </w:r>
      <w:r>
        <w:rPr>
          <w:rFonts w:ascii="Times New Roman" w:eastAsia="Times New Roman" w:hAnsi="Times New Roman"/>
          <w:sz w:val="28"/>
          <w:szCs w:val="28"/>
        </w:rPr>
        <w:t xml:space="preserve"> представлены на рисунке 4. </w:t>
      </w:r>
    </w:p>
    <w:p w14:paraId="69A83743" w14:textId="1C015ADF" w:rsidR="00BB780B" w:rsidRPr="00D01F46" w:rsidRDefault="00D01F46" w:rsidP="0016413A">
      <w:pPr>
        <w:jc w:val="center"/>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val="en-US"/>
        </w:rPr>
        <w:drawing>
          <wp:inline distT="0" distB="0" distL="0" distR="0" wp14:anchorId="7A82254A" wp14:editId="4BA393BB">
            <wp:extent cx="4870765" cy="2451609"/>
            <wp:effectExtent l="0" t="0" r="0" b="635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1486" cy="2451972"/>
                    </a:xfrm>
                    <a:prstGeom prst="rect">
                      <a:avLst/>
                    </a:prstGeom>
                    <a:noFill/>
                    <a:ln>
                      <a:noFill/>
                    </a:ln>
                  </pic:spPr>
                </pic:pic>
              </a:graphicData>
            </a:graphic>
          </wp:inline>
        </w:drawing>
      </w:r>
    </w:p>
    <w:p w14:paraId="07E5CCB0" w14:textId="77777777" w:rsidR="00D01F46" w:rsidRDefault="00D01F46" w:rsidP="00BB780B">
      <w:pPr>
        <w:rPr>
          <w:rFonts w:ascii="Times New Roman" w:eastAsia="Times New Roman" w:hAnsi="Times New Roman" w:cs="Times New Roman"/>
        </w:rPr>
      </w:pPr>
    </w:p>
    <w:p w14:paraId="3413D472" w14:textId="715BEEFA" w:rsidR="00BB780B" w:rsidRPr="00BB780B" w:rsidRDefault="00185359" w:rsidP="008D330F">
      <w:pPr>
        <w:jc w:val="center"/>
        <w:rPr>
          <w:rFonts w:ascii="Times New Roman" w:eastAsia="Times New Roman" w:hAnsi="Times New Roman" w:cs="Times New Roman"/>
        </w:rPr>
      </w:pPr>
      <w:r>
        <w:rPr>
          <w:rFonts w:ascii="Times New Roman" w:eastAsia="Times New Roman" w:hAnsi="Times New Roman" w:cs="Times New Roman"/>
        </w:rPr>
        <w:t>Рис</w:t>
      </w:r>
      <w:r w:rsidR="0016413A">
        <w:rPr>
          <w:rFonts w:ascii="Times New Roman" w:eastAsia="Times New Roman" w:hAnsi="Times New Roman" w:cs="Times New Roman"/>
        </w:rPr>
        <w:t>.</w:t>
      </w:r>
      <w:r>
        <w:rPr>
          <w:rFonts w:ascii="Times New Roman" w:eastAsia="Times New Roman" w:hAnsi="Times New Roman" w:cs="Times New Roman"/>
        </w:rPr>
        <w:t xml:space="preserve"> 4. Взаимосвязь </w:t>
      </w:r>
      <w:r w:rsidR="00D01F46">
        <w:rPr>
          <w:rFonts w:ascii="Times New Roman" w:eastAsia="Times New Roman" w:hAnsi="Times New Roman" w:cs="Times New Roman"/>
        </w:rPr>
        <w:t>компонентов психологического благополучия и родительских установок женщин</w:t>
      </w:r>
      <w:r w:rsidR="00B958DD">
        <w:rPr>
          <w:rFonts w:ascii="Times New Roman" w:eastAsia="Times New Roman" w:hAnsi="Times New Roman" w:cs="Times New Roman"/>
        </w:rPr>
        <w:t>.</w:t>
      </w:r>
    </w:p>
    <w:p w14:paraId="5D673D68" w14:textId="3E839801" w:rsidR="0016413A" w:rsidRDefault="00750561" w:rsidP="00BA7DB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w:t>
      </w:r>
      <w:r w:rsidR="00AC01AD" w:rsidRPr="00AC01AD">
        <w:rPr>
          <w:rFonts w:ascii="Times New Roman" w:eastAsia="Times New Roman" w:hAnsi="Times New Roman"/>
          <w:sz w:val="28"/>
          <w:szCs w:val="28"/>
        </w:rPr>
        <w:t>ак видно из рисунка 4, компоненты психологического благополучия</w:t>
      </w:r>
      <w:r w:rsidR="00EF2761">
        <w:rPr>
          <w:rFonts w:ascii="Times New Roman" w:eastAsia="Times New Roman" w:hAnsi="Times New Roman"/>
          <w:sz w:val="28"/>
          <w:szCs w:val="28"/>
        </w:rPr>
        <w:t xml:space="preserve"> «Компетентность», «Жизненные цели» и «</w:t>
      </w:r>
      <w:proofErr w:type="spellStart"/>
      <w:r w:rsidR="00EF2761">
        <w:rPr>
          <w:rFonts w:ascii="Times New Roman" w:eastAsia="Times New Roman" w:hAnsi="Times New Roman"/>
          <w:sz w:val="28"/>
          <w:szCs w:val="28"/>
        </w:rPr>
        <w:t>Самопринятие</w:t>
      </w:r>
      <w:proofErr w:type="spellEnd"/>
      <w:r w:rsidR="00EF2761">
        <w:rPr>
          <w:rFonts w:ascii="Times New Roman" w:eastAsia="Times New Roman" w:hAnsi="Times New Roman"/>
          <w:sz w:val="28"/>
          <w:szCs w:val="28"/>
        </w:rPr>
        <w:t>»</w:t>
      </w:r>
      <w:r w:rsidR="00AC01AD">
        <w:rPr>
          <w:rFonts w:ascii="Times New Roman" w:eastAsia="Times New Roman" w:hAnsi="Times New Roman"/>
          <w:sz w:val="28"/>
          <w:szCs w:val="28"/>
        </w:rPr>
        <w:t xml:space="preserve"> у женщин</w:t>
      </w:r>
      <w:r w:rsidR="00AC01AD" w:rsidRPr="00AC01AD">
        <w:rPr>
          <w:rFonts w:ascii="Times New Roman" w:eastAsia="Times New Roman" w:hAnsi="Times New Roman"/>
          <w:sz w:val="28"/>
          <w:szCs w:val="28"/>
        </w:rPr>
        <w:t xml:space="preserve"> связаны с рядом</w:t>
      </w:r>
      <w:r w:rsidR="00AC01AD">
        <w:rPr>
          <w:rFonts w:ascii="Times New Roman" w:eastAsia="Times New Roman" w:hAnsi="Times New Roman"/>
          <w:sz w:val="28"/>
          <w:szCs w:val="28"/>
        </w:rPr>
        <w:t xml:space="preserve"> их</w:t>
      </w:r>
      <w:r w:rsidR="00AC01AD" w:rsidRPr="00AC01AD">
        <w:rPr>
          <w:rFonts w:ascii="Times New Roman" w:eastAsia="Times New Roman" w:hAnsi="Times New Roman"/>
          <w:sz w:val="28"/>
          <w:szCs w:val="28"/>
        </w:rPr>
        <w:t xml:space="preserve"> родительских уст</w:t>
      </w:r>
      <w:r w:rsidR="00AC01AD">
        <w:rPr>
          <w:rFonts w:ascii="Times New Roman" w:eastAsia="Times New Roman" w:hAnsi="Times New Roman"/>
          <w:sz w:val="28"/>
          <w:szCs w:val="28"/>
        </w:rPr>
        <w:t>ановок</w:t>
      </w:r>
      <w:r>
        <w:rPr>
          <w:rFonts w:ascii="Times New Roman" w:eastAsia="Times New Roman" w:hAnsi="Times New Roman"/>
          <w:sz w:val="28"/>
          <w:szCs w:val="28"/>
        </w:rPr>
        <w:t>.</w:t>
      </w:r>
      <w:r w:rsidR="00AC01AD">
        <w:rPr>
          <w:rFonts w:ascii="Times New Roman" w:eastAsia="Times New Roman" w:hAnsi="Times New Roman"/>
          <w:sz w:val="28"/>
          <w:szCs w:val="28"/>
        </w:rPr>
        <w:t xml:space="preserve"> </w:t>
      </w:r>
      <w:r>
        <w:rPr>
          <w:rFonts w:ascii="Times New Roman" w:eastAsia="Times New Roman" w:hAnsi="Times New Roman"/>
          <w:sz w:val="28"/>
          <w:szCs w:val="28"/>
        </w:rPr>
        <w:t>В</w:t>
      </w:r>
      <w:r w:rsidR="00AC01AD">
        <w:rPr>
          <w:rFonts w:ascii="Times New Roman" w:eastAsia="Times New Roman" w:hAnsi="Times New Roman"/>
          <w:sz w:val="28"/>
          <w:szCs w:val="28"/>
        </w:rPr>
        <w:t xml:space="preserve">сего мы обнаружили 16 связей с 7-ю из 23-х шкал родительских установок. </w:t>
      </w:r>
      <w:r w:rsidR="00B656BD">
        <w:rPr>
          <w:rFonts w:ascii="Times New Roman" w:eastAsia="Times New Roman" w:hAnsi="Times New Roman"/>
          <w:sz w:val="28"/>
          <w:szCs w:val="28"/>
        </w:rPr>
        <w:t xml:space="preserve">Шкала «Компетентность» отрицательно взаимосвязана с установками 23 </w:t>
      </w:r>
      <w:r>
        <w:rPr>
          <w:rFonts w:ascii="Times New Roman" w:eastAsia="Times New Roman" w:hAnsi="Times New Roman"/>
          <w:sz w:val="28"/>
          <w:szCs w:val="28"/>
        </w:rPr>
        <w:t>«</w:t>
      </w:r>
      <w:r w:rsidR="00B656BD">
        <w:rPr>
          <w:rFonts w:ascii="Times New Roman" w:eastAsia="Times New Roman" w:hAnsi="Times New Roman"/>
          <w:sz w:val="28"/>
          <w:szCs w:val="28"/>
        </w:rPr>
        <w:t xml:space="preserve">Необходимость посторонней помощи в воспитании ребенка», 6 </w:t>
      </w:r>
      <w:r>
        <w:rPr>
          <w:rFonts w:ascii="Times New Roman" w:eastAsia="Times New Roman" w:hAnsi="Times New Roman"/>
          <w:sz w:val="28"/>
          <w:szCs w:val="28"/>
        </w:rPr>
        <w:t>«</w:t>
      </w:r>
      <w:r w:rsidR="00B656BD">
        <w:rPr>
          <w:rFonts w:ascii="Times New Roman" w:eastAsia="Times New Roman" w:hAnsi="Times New Roman"/>
          <w:sz w:val="28"/>
          <w:szCs w:val="28"/>
        </w:rPr>
        <w:t xml:space="preserve">Страх причинить вред ребенку», 13 </w:t>
      </w:r>
      <w:r>
        <w:rPr>
          <w:rFonts w:ascii="Times New Roman" w:eastAsia="Times New Roman" w:hAnsi="Times New Roman"/>
          <w:sz w:val="28"/>
          <w:szCs w:val="28"/>
        </w:rPr>
        <w:t>«</w:t>
      </w:r>
      <w:r w:rsidR="00B656BD">
        <w:rPr>
          <w:rFonts w:ascii="Times New Roman" w:eastAsia="Times New Roman" w:hAnsi="Times New Roman"/>
          <w:sz w:val="28"/>
          <w:szCs w:val="28"/>
        </w:rPr>
        <w:t xml:space="preserve">Мученичество родителей» и 9 </w:t>
      </w:r>
      <w:r>
        <w:rPr>
          <w:rFonts w:ascii="Times New Roman" w:eastAsia="Times New Roman" w:hAnsi="Times New Roman"/>
          <w:sz w:val="28"/>
          <w:szCs w:val="28"/>
        </w:rPr>
        <w:t>«</w:t>
      </w:r>
      <w:r w:rsidR="00B656BD">
        <w:rPr>
          <w:rFonts w:ascii="Times New Roman" w:eastAsia="Times New Roman" w:hAnsi="Times New Roman"/>
          <w:sz w:val="28"/>
          <w:szCs w:val="28"/>
        </w:rPr>
        <w:t xml:space="preserve">Раздражительность родителей». </w:t>
      </w:r>
      <w:r w:rsidR="0010088A">
        <w:rPr>
          <w:rFonts w:ascii="Times New Roman" w:eastAsia="Times New Roman" w:hAnsi="Times New Roman"/>
          <w:sz w:val="28"/>
          <w:szCs w:val="28"/>
        </w:rPr>
        <w:t>Таким образом, можно говорить, что чем более компетентной</w:t>
      </w:r>
      <w:r w:rsidR="003510E7">
        <w:rPr>
          <w:rFonts w:ascii="Times New Roman" w:eastAsia="Times New Roman" w:hAnsi="Times New Roman"/>
          <w:sz w:val="28"/>
          <w:szCs w:val="28"/>
        </w:rPr>
        <w:t xml:space="preserve"> </w:t>
      </w:r>
      <w:r w:rsidR="0010088A">
        <w:rPr>
          <w:rFonts w:ascii="Times New Roman" w:eastAsia="Times New Roman" w:hAnsi="Times New Roman"/>
          <w:sz w:val="28"/>
          <w:szCs w:val="28"/>
        </w:rPr>
        <w:t xml:space="preserve">чувствует себя женщина, </w:t>
      </w:r>
      <w:r w:rsidR="003510E7">
        <w:rPr>
          <w:rFonts w:ascii="Times New Roman" w:eastAsia="Times New Roman" w:hAnsi="Times New Roman"/>
          <w:sz w:val="28"/>
          <w:szCs w:val="28"/>
        </w:rPr>
        <w:t xml:space="preserve">тем меньше ее потребность в посторонней помощи в воспитании ребенка, тем спокойнее, </w:t>
      </w:r>
      <w:r w:rsidR="003510E7">
        <w:rPr>
          <w:rFonts w:ascii="Times New Roman" w:eastAsia="Times New Roman" w:hAnsi="Times New Roman"/>
          <w:sz w:val="28"/>
          <w:szCs w:val="28"/>
        </w:rPr>
        <w:lastRenderedPageBreak/>
        <w:t xml:space="preserve">уверенней она себя чувствует и не боится причинить своими действиями вред ребенку. </w:t>
      </w:r>
      <w:r>
        <w:rPr>
          <w:rFonts w:ascii="Times New Roman" w:eastAsia="Times New Roman" w:hAnsi="Times New Roman"/>
          <w:sz w:val="28"/>
          <w:szCs w:val="28"/>
        </w:rPr>
        <w:t xml:space="preserve">Кроме того, она не чувствует </w:t>
      </w:r>
      <w:r w:rsidR="003510E7">
        <w:rPr>
          <w:rFonts w:ascii="Times New Roman" w:eastAsia="Times New Roman" w:hAnsi="Times New Roman"/>
          <w:sz w:val="28"/>
          <w:szCs w:val="28"/>
        </w:rPr>
        <w:t xml:space="preserve">раздражительности и не воспринимает свое </w:t>
      </w:r>
      <w:proofErr w:type="spellStart"/>
      <w:r w:rsidR="003510E7">
        <w:rPr>
          <w:rFonts w:ascii="Times New Roman" w:eastAsia="Times New Roman" w:hAnsi="Times New Roman"/>
          <w:sz w:val="28"/>
          <w:szCs w:val="28"/>
        </w:rPr>
        <w:t>родительство</w:t>
      </w:r>
      <w:proofErr w:type="spellEnd"/>
      <w:r w:rsidR="003510E7">
        <w:rPr>
          <w:rFonts w:ascii="Times New Roman" w:eastAsia="Times New Roman" w:hAnsi="Times New Roman"/>
          <w:sz w:val="28"/>
          <w:szCs w:val="28"/>
        </w:rPr>
        <w:t xml:space="preserve">, как жертву или мучение. В то же время, </w:t>
      </w:r>
      <w:r w:rsidR="00D54AA3">
        <w:rPr>
          <w:rFonts w:ascii="Times New Roman" w:eastAsia="Times New Roman" w:hAnsi="Times New Roman"/>
          <w:sz w:val="28"/>
          <w:szCs w:val="28"/>
        </w:rPr>
        <w:t>положительная взаимосвязь</w:t>
      </w:r>
      <w:r>
        <w:rPr>
          <w:rFonts w:ascii="Times New Roman" w:eastAsia="Times New Roman" w:hAnsi="Times New Roman"/>
          <w:sz w:val="28"/>
          <w:szCs w:val="28"/>
        </w:rPr>
        <w:t xml:space="preserve"> </w:t>
      </w:r>
      <w:r w:rsidRPr="00750561">
        <w:rPr>
          <w:rFonts w:ascii="Times New Roman" w:eastAsia="Times New Roman" w:hAnsi="Times New Roman"/>
          <w:i/>
          <w:sz w:val="28"/>
          <w:szCs w:val="28"/>
        </w:rPr>
        <w:t>компетентности</w:t>
      </w:r>
      <w:r w:rsidR="00D54AA3">
        <w:rPr>
          <w:rFonts w:ascii="Times New Roman" w:eastAsia="Times New Roman" w:hAnsi="Times New Roman"/>
          <w:sz w:val="28"/>
          <w:szCs w:val="28"/>
        </w:rPr>
        <w:t xml:space="preserve"> с установкой 2 </w:t>
      </w:r>
      <w:r>
        <w:rPr>
          <w:rFonts w:ascii="Times New Roman" w:eastAsia="Times New Roman" w:hAnsi="Times New Roman"/>
          <w:sz w:val="28"/>
          <w:szCs w:val="28"/>
        </w:rPr>
        <w:t>«</w:t>
      </w:r>
      <w:r w:rsidR="00D54AA3">
        <w:rPr>
          <w:rFonts w:ascii="Times New Roman" w:eastAsia="Times New Roman" w:hAnsi="Times New Roman"/>
          <w:sz w:val="28"/>
          <w:szCs w:val="28"/>
        </w:rPr>
        <w:t xml:space="preserve">Оберегание ребенка от трудностей» говорит о том, что женщина, которая чувствует себя компетентной в жизни, может чрезмерно стремиться уберечь ребенка от ошибок и </w:t>
      </w:r>
      <w:r w:rsidR="001B0E84">
        <w:rPr>
          <w:rFonts w:ascii="Times New Roman" w:eastAsia="Times New Roman" w:hAnsi="Times New Roman"/>
          <w:sz w:val="28"/>
          <w:szCs w:val="28"/>
        </w:rPr>
        <w:t xml:space="preserve">жизненных </w:t>
      </w:r>
      <w:r w:rsidR="00D54AA3">
        <w:rPr>
          <w:rFonts w:ascii="Times New Roman" w:eastAsia="Times New Roman" w:hAnsi="Times New Roman"/>
          <w:sz w:val="28"/>
          <w:szCs w:val="28"/>
        </w:rPr>
        <w:t xml:space="preserve">трудностей. </w:t>
      </w:r>
      <w:r w:rsidR="00791B88">
        <w:rPr>
          <w:rFonts w:ascii="Times New Roman" w:eastAsia="Times New Roman" w:hAnsi="Times New Roman"/>
          <w:sz w:val="28"/>
          <w:szCs w:val="28"/>
        </w:rPr>
        <w:t>Вероятно, она стремится</w:t>
      </w:r>
      <w:r w:rsidR="00D54AA3">
        <w:rPr>
          <w:rFonts w:ascii="Times New Roman" w:eastAsia="Times New Roman" w:hAnsi="Times New Roman"/>
          <w:sz w:val="28"/>
          <w:szCs w:val="28"/>
        </w:rPr>
        <w:t xml:space="preserve"> передать ему свой </w:t>
      </w:r>
      <w:r w:rsidR="00D54AA3" w:rsidRPr="00750561">
        <w:rPr>
          <w:rFonts w:ascii="Times New Roman" w:eastAsia="Times New Roman" w:hAnsi="Times New Roman"/>
          <w:sz w:val="28"/>
          <w:szCs w:val="28"/>
        </w:rPr>
        <w:t>«готовый»</w:t>
      </w:r>
      <w:r w:rsidR="00D54AA3">
        <w:rPr>
          <w:rFonts w:ascii="Times New Roman" w:eastAsia="Times New Roman" w:hAnsi="Times New Roman"/>
          <w:sz w:val="28"/>
          <w:szCs w:val="28"/>
        </w:rPr>
        <w:t xml:space="preserve"> опыт, что может </w:t>
      </w:r>
      <w:r w:rsidR="00791B88">
        <w:rPr>
          <w:rFonts w:ascii="Times New Roman" w:eastAsia="Times New Roman" w:hAnsi="Times New Roman"/>
          <w:sz w:val="28"/>
          <w:szCs w:val="28"/>
        </w:rPr>
        <w:t>стать преградой для получения ребенком</w:t>
      </w:r>
      <w:r w:rsidR="00D54AA3">
        <w:rPr>
          <w:rFonts w:ascii="Times New Roman" w:eastAsia="Times New Roman" w:hAnsi="Times New Roman"/>
          <w:sz w:val="28"/>
          <w:szCs w:val="28"/>
        </w:rPr>
        <w:t xml:space="preserve"> собственного практического жизненного опыта.</w:t>
      </w:r>
    </w:p>
    <w:p w14:paraId="46AA6536" w14:textId="5CAB9BC4" w:rsidR="005A4B4E" w:rsidRDefault="005A4B4E" w:rsidP="00BA7DB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«Жизненные цели» отрицательно взаимосвязана с установками </w:t>
      </w:r>
      <w:r w:rsidR="0093239E">
        <w:rPr>
          <w:rFonts w:ascii="Times New Roman" w:eastAsia="Times New Roman" w:hAnsi="Times New Roman"/>
          <w:sz w:val="28"/>
          <w:szCs w:val="28"/>
        </w:rPr>
        <w:t xml:space="preserve">7 </w:t>
      </w:r>
      <w:r w:rsidR="00750561">
        <w:rPr>
          <w:rFonts w:ascii="Times New Roman" w:eastAsia="Times New Roman" w:hAnsi="Times New Roman"/>
          <w:sz w:val="28"/>
          <w:szCs w:val="28"/>
        </w:rPr>
        <w:t>«</w:t>
      </w:r>
      <w:r w:rsidR="0093239E">
        <w:rPr>
          <w:rFonts w:ascii="Times New Roman" w:eastAsia="Times New Roman" w:hAnsi="Times New Roman"/>
          <w:sz w:val="28"/>
          <w:szCs w:val="28"/>
        </w:rPr>
        <w:t>Супружеские конфликты», 9</w:t>
      </w:r>
      <w:r w:rsidR="00750561">
        <w:rPr>
          <w:rFonts w:ascii="Times New Roman" w:eastAsia="Times New Roman" w:hAnsi="Times New Roman"/>
          <w:sz w:val="28"/>
          <w:szCs w:val="28"/>
        </w:rPr>
        <w:t xml:space="preserve"> «</w:t>
      </w:r>
      <w:r w:rsidR="0093239E">
        <w:rPr>
          <w:rFonts w:ascii="Times New Roman" w:eastAsia="Times New Roman" w:hAnsi="Times New Roman"/>
          <w:sz w:val="28"/>
          <w:szCs w:val="28"/>
        </w:rPr>
        <w:t xml:space="preserve">Раздражительность родителей» и 13 </w:t>
      </w:r>
      <w:r w:rsidR="00750561">
        <w:rPr>
          <w:rFonts w:ascii="Times New Roman" w:eastAsia="Times New Roman" w:hAnsi="Times New Roman"/>
          <w:sz w:val="28"/>
          <w:szCs w:val="28"/>
        </w:rPr>
        <w:t>«</w:t>
      </w:r>
      <w:r w:rsidR="0093239E">
        <w:rPr>
          <w:rFonts w:ascii="Times New Roman" w:eastAsia="Times New Roman" w:hAnsi="Times New Roman"/>
          <w:sz w:val="28"/>
          <w:szCs w:val="28"/>
        </w:rPr>
        <w:t>Мученичество родителей». Таким образом, наличие целей в жизни и чувства осмысленности жизни в целом, способствует снижению раздражитель</w:t>
      </w:r>
      <w:r w:rsidR="0008792B">
        <w:rPr>
          <w:rFonts w:ascii="Times New Roman" w:eastAsia="Times New Roman" w:hAnsi="Times New Roman"/>
          <w:sz w:val="28"/>
          <w:szCs w:val="28"/>
        </w:rPr>
        <w:t>ности и</w:t>
      </w:r>
      <w:r w:rsidR="00D56538">
        <w:rPr>
          <w:rFonts w:ascii="Times New Roman" w:eastAsia="Times New Roman" w:hAnsi="Times New Roman"/>
          <w:sz w:val="28"/>
          <w:szCs w:val="28"/>
        </w:rPr>
        <w:t xml:space="preserve"> мученичества</w:t>
      </w:r>
      <w:r w:rsidR="0008792B">
        <w:rPr>
          <w:rFonts w:ascii="Times New Roman" w:eastAsia="Times New Roman" w:hAnsi="Times New Roman"/>
          <w:sz w:val="28"/>
          <w:szCs w:val="28"/>
        </w:rPr>
        <w:t xml:space="preserve">. Положительная взаимосвязь шкалы «Жизненные цели» получена с установками 2 </w:t>
      </w:r>
      <w:r w:rsidR="00D56538">
        <w:rPr>
          <w:rFonts w:ascii="Times New Roman" w:eastAsia="Times New Roman" w:hAnsi="Times New Roman"/>
          <w:sz w:val="28"/>
          <w:szCs w:val="28"/>
        </w:rPr>
        <w:t>«</w:t>
      </w:r>
      <w:r w:rsidR="0008792B">
        <w:rPr>
          <w:rFonts w:ascii="Times New Roman" w:eastAsia="Times New Roman" w:hAnsi="Times New Roman"/>
          <w:sz w:val="28"/>
          <w:szCs w:val="28"/>
        </w:rPr>
        <w:t xml:space="preserve">Оберегание ребенка от трудностей» и 12 </w:t>
      </w:r>
      <w:r w:rsidR="00D56538">
        <w:rPr>
          <w:rFonts w:ascii="Times New Roman" w:eastAsia="Times New Roman" w:hAnsi="Times New Roman"/>
          <w:sz w:val="28"/>
          <w:szCs w:val="28"/>
        </w:rPr>
        <w:t>«</w:t>
      </w:r>
      <w:r w:rsidR="0008792B">
        <w:rPr>
          <w:rFonts w:ascii="Times New Roman" w:eastAsia="Times New Roman" w:hAnsi="Times New Roman"/>
          <w:sz w:val="28"/>
          <w:szCs w:val="28"/>
        </w:rPr>
        <w:t xml:space="preserve">Подавление агрессивности ребенка». </w:t>
      </w:r>
      <w:r w:rsidR="00D56538">
        <w:rPr>
          <w:rFonts w:ascii="Times New Roman" w:eastAsia="Times New Roman" w:hAnsi="Times New Roman"/>
          <w:sz w:val="28"/>
          <w:szCs w:val="28"/>
        </w:rPr>
        <w:t xml:space="preserve">Видимо это объясняется тем, что воспитание ребенка является важной жизненной целью, и чем большее значение придается цели воспитания, тем больше женщина </w:t>
      </w:r>
      <w:r w:rsidR="00BA7DBA">
        <w:rPr>
          <w:rFonts w:ascii="Times New Roman" w:eastAsia="Times New Roman" w:hAnsi="Times New Roman"/>
          <w:sz w:val="28"/>
          <w:szCs w:val="28"/>
        </w:rPr>
        <w:t>склонна к чрезмерному обереганию ребенка от жизненных трудностей и подавл</w:t>
      </w:r>
      <w:r w:rsidR="00021ACC">
        <w:rPr>
          <w:rFonts w:ascii="Times New Roman" w:eastAsia="Times New Roman" w:hAnsi="Times New Roman"/>
          <w:sz w:val="28"/>
          <w:szCs w:val="28"/>
        </w:rPr>
        <w:t>ению</w:t>
      </w:r>
      <w:r w:rsidR="00BA7DBA">
        <w:rPr>
          <w:rFonts w:ascii="Times New Roman" w:eastAsia="Times New Roman" w:hAnsi="Times New Roman"/>
          <w:sz w:val="28"/>
          <w:szCs w:val="28"/>
        </w:rPr>
        <w:t xml:space="preserve"> его агрессивны</w:t>
      </w:r>
      <w:r w:rsidR="00021ACC">
        <w:rPr>
          <w:rFonts w:ascii="Times New Roman" w:eastAsia="Times New Roman" w:hAnsi="Times New Roman"/>
          <w:sz w:val="28"/>
          <w:szCs w:val="28"/>
        </w:rPr>
        <w:t>х</w:t>
      </w:r>
      <w:r w:rsidR="00BA7DBA">
        <w:rPr>
          <w:rFonts w:ascii="Times New Roman" w:eastAsia="Times New Roman" w:hAnsi="Times New Roman"/>
          <w:sz w:val="28"/>
          <w:szCs w:val="28"/>
        </w:rPr>
        <w:t xml:space="preserve"> проявлени</w:t>
      </w:r>
      <w:r w:rsidR="00021ACC">
        <w:rPr>
          <w:rFonts w:ascii="Times New Roman" w:eastAsia="Times New Roman" w:hAnsi="Times New Roman"/>
          <w:sz w:val="28"/>
          <w:szCs w:val="28"/>
        </w:rPr>
        <w:t>й</w:t>
      </w:r>
      <w:r w:rsidR="00BA7DBA">
        <w:rPr>
          <w:rFonts w:ascii="Times New Roman" w:eastAsia="Times New Roman" w:hAnsi="Times New Roman"/>
          <w:sz w:val="28"/>
          <w:szCs w:val="28"/>
        </w:rPr>
        <w:t>.</w:t>
      </w:r>
    </w:p>
    <w:p w14:paraId="088CB56B" w14:textId="4BB6A659" w:rsidR="00B449F9" w:rsidRDefault="0062532F" w:rsidP="005A4B4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Шкала</w:t>
      </w:r>
      <w:r w:rsidR="0012151B">
        <w:rPr>
          <w:rFonts w:ascii="Times New Roman" w:eastAsia="Times New Roman" w:hAnsi="Times New Roman"/>
          <w:sz w:val="28"/>
          <w:szCs w:val="28"/>
        </w:rPr>
        <w:t xml:space="preserve"> «</w:t>
      </w:r>
      <w:proofErr w:type="spellStart"/>
      <w:r w:rsidR="0012151B">
        <w:rPr>
          <w:rFonts w:ascii="Times New Roman" w:eastAsia="Times New Roman" w:hAnsi="Times New Roman"/>
          <w:sz w:val="28"/>
          <w:szCs w:val="28"/>
        </w:rPr>
        <w:t>Самопринятие</w:t>
      </w:r>
      <w:proofErr w:type="spellEnd"/>
      <w:r w:rsidR="0012151B">
        <w:rPr>
          <w:rFonts w:ascii="Times New Roman" w:eastAsia="Times New Roman" w:hAnsi="Times New Roman"/>
          <w:sz w:val="28"/>
          <w:szCs w:val="28"/>
        </w:rPr>
        <w:t xml:space="preserve">» </w:t>
      </w:r>
      <w:r>
        <w:rPr>
          <w:rFonts w:ascii="Times New Roman" w:eastAsia="Times New Roman" w:hAnsi="Times New Roman"/>
          <w:sz w:val="28"/>
          <w:szCs w:val="28"/>
        </w:rPr>
        <w:t xml:space="preserve">имеет положительную взаимосвязь с установкой 19 </w:t>
      </w:r>
      <w:r w:rsidR="00021ACC">
        <w:rPr>
          <w:rFonts w:ascii="Times New Roman" w:eastAsia="Times New Roman" w:hAnsi="Times New Roman"/>
          <w:sz w:val="28"/>
          <w:szCs w:val="28"/>
        </w:rPr>
        <w:t>«</w:t>
      </w:r>
      <w:r>
        <w:rPr>
          <w:rFonts w:ascii="Times New Roman" w:eastAsia="Times New Roman" w:hAnsi="Times New Roman"/>
          <w:sz w:val="28"/>
          <w:szCs w:val="28"/>
        </w:rPr>
        <w:t xml:space="preserve">Власть матери» и отрицательную с установками 23 </w:t>
      </w:r>
      <w:r w:rsidR="00021ACC">
        <w:rPr>
          <w:rFonts w:ascii="Times New Roman" w:eastAsia="Times New Roman" w:hAnsi="Times New Roman"/>
          <w:sz w:val="28"/>
          <w:szCs w:val="28"/>
        </w:rPr>
        <w:t>«</w:t>
      </w:r>
      <w:r>
        <w:rPr>
          <w:rFonts w:ascii="Times New Roman" w:eastAsia="Times New Roman" w:hAnsi="Times New Roman"/>
          <w:sz w:val="28"/>
          <w:szCs w:val="28"/>
        </w:rPr>
        <w:t xml:space="preserve">Необходимость посторонней помощи в воспитании ребенка» и 9 </w:t>
      </w:r>
      <w:r w:rsidR="00021ACC">
        <w:rPr>
          <w:rFonts w:ascii="Times New Roman" w:eastAsia="Times New Roman" w:hAnsi="Times New Roman"/>
          <w:sz w:val="28"/>
          <w:szCs w:val="28"/>
        </w:rPr>
        <w:t>«</w:t>
      </w:r>
      <w:r>
        <w:rPr>
          <w:rFonts w:ascii="Times New Roman" w:eastAsia="Times New Roman" w:hAnsi="Times New Roman"/>
          <w:sz w:val="28"/>
          <w:szCs w:val="28"/>
        </w:rPr>
        <w:t>Раздражительность родителей». Можно сказать, что женщине, которая позитивно к себе относится, осознает и принимает свои положительные и отрицательные качества, легче установить и поддерживать свой родительский авторитет, она менее раздражительна и, в большинстве случаев, способна самостоятельно разрешить вопросы, связанные с воспитанием ребенка.</w:t>
      </w:r>
    </w:p>
    <w:p w14:paraId="2B848D98" w14:textId="1738B858" w:rsidR="00CA697A" w:rsidRDefault="00CA697A" w:rsidP="005A4B4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Подводя итог, можно сказать, что компоненты психологического благополучия у женщин нашей выборки взаимосвязаны с целым рядом </w:t>
      </w:r>
      <w:r>
        <w:rPr>
          <w:rFonts w:ascii="Times New Roman" w:eastAsia="Times New Roman" w:hAnsi="Times New Roman"/>
          <w:sz w:val="28"/>
          <w:szCs w:val="28"/>
        </w:rPr>
        <w:lastRenderedPageBreak/>
        <w:t xml:space="preserve">родительских установок, что позволяет сделать некоторые выводы. Чем более позитивно женщина относится к себе и своему прошлому, чувствует себя компетентной в большинстве вопросов, в ее жизни присутствуют четкие цели и чувство осмысленности, тем увереннее и спокойнее она чувствует себя в роли родителя, она устанавливает и поддерживает свой родительский авторитет, ей необходимо меньше посторонней помощи в воспитании ребенка, она не боится причинить ему вред и не воспринимает свое </w:t>
      </w:r>
      <w:proofErr w:type="spellStart"/>
      <w:r>
        <w:rPr>
          <w:rFonts w:ascii="Times New Roman" w:eastAsia="Times New Roman" w:hAnsi="Times New Roman"/>
          <w:sz w:val="28"/>
          <w:szCs w:val="28"/>
        </w:rPr>
        <w:t>родительство</w:t>
      </w:r>
      <w:proofErr w:type="spellEnd"/>
      <w:r>
        <w:rPr>
          <w:rFonts w:ascii="Times New Roman" w:eastAsia="Times New Roman" w:hAnsi="Times New Roman"/>
          <w:sz w:val="28"/>
          <w:szCs w:val="28"/>
        </w:rPr>
        <w:t>, как мучение. Она менее раздражительна, что снижает количество супружеских конфликтов. При этом, она может быть склонна чрезмерно оберегать ребенка от жизненных трудностей.</w:t>
      </w:r>
    </w:p>
    <w:p w14:paraId="4A970B79" w14:textId="780FFCA4" w:rsidR="0087329A" w:rsidRDefault="0087329A" w:rsidP="005A4B4E">
      <w:pPr>
        <w:spacing w:line="360" w:lineRule="auto"/>
        <w:ind w:firstLine="709"/>
        <w:jc w:val="both"/>
        <w:rPr>
          <w:rFonts w:ascii="Times New Roman" w:eastAsia="Times New Roman" w:hAnsi="Times New Roman"/>
          <w:sz w:val="28"/>
          <w:szCs w:val="28"/>
        </w:rPr>
      </w:pPr>
      <w:r w:rsidRPr="000B5255">
        <w:rPr>
          <w:rFonts w:ascii="Times New Roman" w:eastAsia="Times New Roman" w:hAnsi="Times New Roman"/>
          <w:sz w:val="28"/>
          <w:szCs w:val="28"/>
        </w:rPr>
        <w:t xml:space="preserve">Теперь рассмотрим взаимосвязи </w:t>
      </w:r>
      <w:r>
        <w:rPr>
          <w:rFonts w:ascii="Times New Roman" w:eastAsia="Times New Roman" w:hAnsi="Times New Roman"/>
          <w:sz w:val="28"/>
          <w:szCs w:val="28"/>
        </w:rPr>
        <w:t>дополнительных компонентов психологического благополучия женщин нашей выборки и шкал родительск</w:t>
      </w:r>
      <w:r w:rsidR="005120F6">
        <w:rPr>
          <w:rFonts w:ascii="Times New Roman" w:eastAsia="Times New Roman" w:hAnsi="Times New Roman"/>
          <w:sz w:val="28"/>
          <w:szCs w:val="28"/>
        </w:rPr>
        <w:t>их установок. Взаимосвязи шкалы «Аффективный баланс»</w:t>
      </w:r>
      <w:r w:rsidR="005F08AB">
        <w:rPr>
          <w:rFonts w:ascii="Times New Roman" w:eastAsia="Times New Roman" w:hAnsi="Times New Roman"/>
          <w:sz w:val="28"/>
          <w:szCs w:val="28"/>
        </w:rPr>
        <w:t>, методики «О</w:t>
      </w:r>
      <w:r>
        <w:rPr>
          <w:rFonts w:ascii="Times New Roman" w:eastAsia="Times New Roman" w:hAnsi="Times New Roman"/>
          <w:sz w:val="28"/>
          <w:szCs w:val="28"/>
        </w:rPr>
        <w:t>т</w:t>
      </w:r>
      <w:r w:rsidR="005F08AB">
        <w:rPr>
          <w:rFonts w:ascii="Times New Roman" w:eastAsia="Times New Roman" w:hAnsi="Times New Roman"/>
          <w:sz w:val="28"/>
          <w:szCs w:val="28"/>
        </w:rPr>
        <w:t>ношение к работе» и опросника «С</w:t>
      </w:r>
      <w:r>
        <w:rPr>
          <w:rFonts w:ascii="Times New Roman" w:eastAsia="Times New Roman" w:hAnsi="Times New Roman"/>
          <w:sz w:val="28"/>
          <w:szCs w:val="28"/>
        </w:rPr>
        <w:t>оотношение семьи и работы» с родительскими установками представлены на рисунке 5.</w:t>
      </w:r>
    </w:p>
    <w:p w14:paraId="27F60E2B" w14:textId="4E5474DF" w:rsidR="0087329A" w:rsidRDefault="0077352A" w:rsidP="0087329A">
      <w:pPr>
        <w:spacing w:line="360" w:lineRule="auto"/>
        <w:jc w:val="both"/>
        <w:rPr>
          <w:rFonts w:ascii="Times New Roman" w:eastAsia="Times New Roman" w:hAnsi="Times New Roman"/>
          <w:sz w:val="28"/>
          <w:szCs w:val="28"/>
        </w:rPr>
      </w:pPr>
      <w:r>
        <w:rPr>
          <w:rFonts w:ascii="Times New Roman" w:eastAsia="Times New Roman" w:hAnsi="Times New Roman"/>
          <w:noProof/>
          <w:sz w:val="28"/>
          <w:szCs w:val="28"/>
          <w:lang w:val="en-US"/>
        </w:rPr>
        <w:drawing>
          <wp:inline distT="0" distB="0" distL="0" distR="0" wp14:anchorId="5ED0028D" wp14:editId="59230616">
            <wp:extent cx="5936615" cy="2586284"/>
            <wp:effectExtent l="0" t="0" r="0" b="508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2586284"/>
                    </a:xfrm>
                    <a:prstGeom prst="rect">
                      <a:avLst/>
                    </a:prstGeom>
                    <a:noFill/>
                    <a:ln>
                      <a:noFill/>
                    </a:ln>
                  </pic:spPr>
                </pic:pic>
              </a:graphicData>
            </a:graphic>
          </wp:inline>
        </w:drawing>
      </w:r>
    </w:p>
    <w:p w14:paraId="258A6150" w14:textId="7E559738" w:rsidR="0087329A" w:rsidRDefault="005F08AB" w:rsidP="008D330F">
      <w:pPr>
        <w:jc w:val="center"/>
        <w:rPr>
          <w:rFonts w:ascii="Times New Roman" w:eastAsia="Times New Roman" w:hAnsi="Times New Roman"/>
          <w:sz w:val="28"/>
          <w:szCs w:val="28"/>
        </w:rPr>
      </w:pPr>
      <w:r>
        <w:rPr>
          <w:rFonts w:ascii="Times New Roman" w:eastAsia="Times New Roman" w:hAnsi="Times New Roman" w:cs="Times New Roman"/>
        </w:rPr>
        <w:t>Рис</w:t>
      </w:r>
      <w:r w:rsidR="0016413A">
        <w:rPr>
          <w:rFonts w:ascii="Times New Roman" w:eastAsia="Times New Roman" w:hAnsi="Times New Roman" w:cs="Times New Roman"/>
        </w:rPr>
        <w:t>.</w:t>
      </w:r>
      <w:r>
        <w:rPr>
          <w:rFonts w:ascii="Times New Roman" w:eastAsia="Times New Roman" w:hAnsi="Times New Roman" w:cs="Times New Roman"/>
        </w:rPr>
        <w:t xml:space="preserve"> 5. Взаимосвязи шкал Аффективного баланса, методики «О</w:t>
      </w:r>
      <w:r w:rsidR="0087329A" w:rsidRPr="0087329A">
        <w:rPr>
          <w:rFonts w:ascii="Times New Roman" w:eastAsia="Times New Roman" w:hAnsi="Times New Roman" w:cs="Times New Roman"/>
        </w:rPr>
        <w:t>т</w:t>
      </w:r>
      <w:r>
        <w:rPr>
          <w:rFonts w:ascii="Times New Roman" w:eastAsia="Times New Roman" w:hAnsi="Times New Roman" w:cs="Times New Roman"/>
        </w:rPr>
        <w:t>ношение к работе» и опросника «С</w:t>
      </w:r>
      <w:r w:rsidR="0087329A" w:rsidRPr="0087329A">
        <w:rPr>
          <w:rFonts w:ascii="Times New Roman" w:eastAsia="Times New Roman" w:hAnsi="Times New Roman" w:cs="Times New Roman"/>
        </w:rPr>
        <w:t>оотношение семьи и работы» с родительскими установками женщин</w:t>
      </w:r>
      <w:r w:rsidR="00F72666">
        <w:rPr>
          <w:rFonts w:ascii="Times New Roman" w:eastAsia="Times New Roman" w:hAnsi="Times New Roman" w:cs="Times New Roman"/>
        </w:rPr>
        <w:t>.</w:t>
      </w:r>
    </w:p>
    <w:p w14:paraId="372FF0A7" w14:textId="77777777" w:rsidR="0087329A" w:rsidRDefault="0087329A" w:rsidP="005A4B4E">
      <w:pPr>
        <w:spacing w:line="360" w:lineRule="auto"/>
        <w:ind w:firstLine="709"/>
        <w:jc w:val="both"/>
        <w:rPr>
          <w:rFonts w:ascii="Times New Roman" w:eastAsia="Times New Roman" w:hAnsi="Times New Roman"/>
          <w:sz w:val="28"/>
          <w:szCs w:val="28"/>
        </w:rPr>
      </w:pPr>
    </w:p>
    <w:p w14:paraId="4530068B" w14:textId="37BDB055" w:rsidR="0087329A" w:rsidRDefault="0077352A" w:rsidP="005A4B4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Как видно из рисунка 5, дополнительные компоненты психологического благополучия женщин «Аффективный баланс», «Напряжение от работы» и «Удовлетворенность семейной жизнью» связаны с рядом родительских установок. Всего</w:t>
      </w:r>
      <w:r w:rsidR="00DF6D7D">
        <w:rPr>
          <w:rFonts w:ascii="Times New Roman" w:eastAsia="Times New Roman" w:hAnsi="Times New Roman"/>
          <w:sz w:val="28"/>
          <w:szCs w:val="28"/>
        </w:rPr>
        <w:t xml:space="preserve"> было</w:t>
      </w:r>
      <w:r>
        <w:rPr>
          <w:rFonts w:ascii="Times New Roman" w:eastAsia="Times New Roman" w:hAnsi="Times New Roman"/>
          <w:sz w:val="28"/>
          <w:szCs w:val="28"/>
        </w:rPr>
        <w:t xml:space="preserve"> выявлено 11 взаимосвязей с 6-ю ро</w:t>
      </w:r>
      <w:r w:rsidR="00E23BBB">
        <w:rPr>
          <w:rFonts w:ascii="Times New Roman" w:eastAsia="Times New Roman" w:hAnsi="Times New Roman"/>
          <w:sz w:val="28"/>
          <w:szCs w:val="28"/>
        </w:rPr>
        <w:t xml:space="preserve">дительскими </w:t>
      </w:r>
      <w:r w:rsidR="00E23BBB">
        <w:rPr>
          <w:rFonts w:ascii="Times New Roman" w:eastAsia="Times New Roman" w:hAnsi="Times New Roman"/>
          <w:sz w:val="28"/>
          <w:szCs w:val="28"/>
        </w:rPr>
        <w:lastRenderedPageBreak/>
        <w:t>установками</w:t>
      </w:r>
      <w:r w:rsidR="00E768CB">
        <w:rPr>
          <w:rFonts w:ascii="Times New Roman" w:eastAsia="Times New Roman" w:hAnsi="Times New Roman"/>
          <w:sz w:val="28"/>
          <w:szCs w:val="28"/>
        </w:rPr>
        <w:t xml:space="preserve"> из 23-х. </w:t>
      </w:r>
      <w:r w:rsidR="00BF65ED">
        <w:rPr>
          <w:rFonts w:ascii="Times New Roman" w:eastAsia="Times New Roman" w:hAnsi="Times New Roman"/>
          <w:sz w:val="28"/>
          <w:szCs w:val="28"/>
        </w:rPr>
        <w:t xml:space="preserve">Шкала </w:t>
      </w:r>
      <w:r w:rsidR="00E768CB">
        <w:rPr>
          <w:rFonts w:ascii="Times New Roman" w:eastAsia="Times New Roman" w:hAnsi="Times New Roman"/>
          <w:sz w:val="28"/>
          <w:szCs w:val="28"/>
        </w:rPr>
        <w:t>«Аффективный баланс»</w:t>
      </w:r>
      <w:r w:rsidR="00BF65ED">
        <w:rPr>
          <w:rFonts w:ascii="Times New Roman" w:eastAsia="Times New Roman" w:hAnsi="Times New Roman"/>
          <w:sz w:val="28"/>
          <w:szCs w:val="28"/>
        </w:rPr>
        <w:t xml:space="preserve"> отрицательно </w:t>
      </w:r>
      <w:r w:rsidR="00E768CB">
        <w:rPr>
          <w:rFonts w:ascii="Times New Roman" w:eastAsia="Times New Roman" w:hAnsi="Times New Roman"/>
          <w:sz w:val="28"/>
          <w:szCs w:val="28"/>
        </w:rPr>
        <w:t>взаимосвязана</w:t>
      </w:r>
      <w:r w:rsidR="00BF65ED">
        <w:rPr>
          <w:rFonts w:ascii="Times New Roman" w:eastAsia="Times New Roman" w:hAnsi="Times New Roman"/>
          <w:sz w:val="28"/>
          <w:szCs w:val="28"/>
        </w:rPr>
        <w:t xml:space="preserve"> с установками 13 «Мученичество родителей», 17 «Невнимательность мужа у жене» и 9 «Раздражительность родителей». Таким образом, </w:t>
      </w:r>
      <w:r w:rsidR="00E768CB">
        <w:rPr>
          <w:rFonts w:ascii="Times New Roman" w:eastAsia="Times New Roman" w:hAnsi="Times New Roman"/>
          <w:sz w:val="28"/>
          <w:szCs w:val="28"/>
        </w:rPr>
        <w:t xml:space="preserve">можно сказать, </w:t>
      </w:r>
      <w:r w:rsidR="00BF65ED">
        <w:rPr>
          <w:rFonts w:ascii="Times New Roman" w:eastAsia="Times New Roman" w:hAnsi="Times New Roman"/>
          <w:sz w:val="28"/>
          <w:szCs w:val="28"/>
        </w:rPr>
        <w:t>что женщина, которая отмечает преобладание положительных эмоций, считает свои супружеские отношения достаточно гармоничными, не склонна</w:t>
      </w:r>
      <w:r w:rsidR="00E768CB">
        <w:rPr>
          <w:rFonts w:ascii="Times New Roman" w:eastAsia="Times New Roman" w:hAnsi="Times New Roman"/>
          <w:sz w:val="28"/>
          <w:szCs w:val="28"/>
        </w:rPr>
        <w:t xml:space="preserve"> проявлять раздражительность и</w:t>
      </w:r>
      <w:r w:rsidR="00BF65ED">
        <w:rPr>
          <w:rFonts w:ascii="Times New Roman" w:eastAsia="Times New Roman" w:hAnsi="Times New Roman"/>
          <w:sz w:val="28"/>
          <w:szCs w:val="28"/>
        </w:rPr>
        <w:t xml:space="preserve"> оценивать свое </w:t>
      </w:r>
      <w:proofErr w:type="spellStart"/>
      <w:r w:rsidR="00BF65ED">
        <w:rPr>
          <w:rFonts w:ascii="Times New Roman" w:eastAsia="Times New Roman" w:hAnsi="Times New Roman"/>
          <w:sz w:val="28"/>
          <w:szCs w:val="28"/>
        </w:rPr>
        <w:t>родительство</w:t>
      </w:r>
      <w:proofErr w:type="spellEnd"/>
      <w:r w:rsidR="00BF65ED">
        <w:rPr>
          <w:rFonts w:ascii="Times New Roman" w:eastAsia="Times New Roman" w:hAnsi="Times New Roman"/>
          <w:sz w:val="28"/>
          <w:szCs w:val="28"/>
        </w:rPr>
        <w:t>, как же</w:t>
      </w:r>
      <w:r w:rsidR="002D79A4">
        <w:rPr>
          <w:rFonts w:ascii="Times New Roman" w:eastAsia="Times New Roman" w:hAnsi="Times New Roman"/>
          <w:sz w:val="28"/>
          <w:szCs w:val="28"/>
        </w:rPr>
        <w:t>ртву или мучение</w:t>
      </w:r>
      <w:r w:rsidR="00E768CB">
        <w:rPr>
          <w:rFonts w:ascii="Times New Roman" w:eastAsia="Times New Roman" w:hAnsi="Times New Roman"/>
          <w:sz w:val="28"/>
          <w:szCs w:val="28"/>
        </w:rPr>
        <w:t>.</w:t>
      </w:r>
    </w:p>
    <w:p w14:paraId="203D2427" w14:textId="7E29AE50" w:rsidR="00832962" w:rsidRDefault="001220DF" w:rsidP="005A4B4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фактора «Напряжение от работы» </w:t>
      </w:r>
      <w:r w:rsidR="00C549E5">
        <w:rPr>
          <w:rFonts w:ascii="Times New Roman" w:eastAsia="Times New Roman" w:hAnsi="Times New Roman"/>
          <w:sz w:val="28"/>
          <w:szCs w:val="28"/>
        </w:rPr>
        <w:t>выявлены</w:t>
      </w:r>
      <w:r>
        <w:rPr>
          <w:rFonts w:ascii="Times New Roman" w:eastAsia="Times New Roman" w:hAnsi="Times New Roman"/>
          <w:sz w:val="28"/>
          <w:szCs w:val="28"/>
        </w:rPr>
        <w:t xml:space="preserve"> положительные взаимосвязи с родительскими установками 6 «Страх причинить ребенку вред», 13 «Мученичество родителей», 7 «Супружеские конфликты», 9 «Раздражительность родителей», 23 «Необходимость посторонней помощи в воспитании ребенка».</w:t>
      </w:r>
      <w:r w:rsidR="00E768CB">
        <w:rPr>
          <w:rFonts w:ascii="Times New Roman" w:eastAsia="Times New Roman" w:hAnsi="Times New Roman"/>
          <w:sz w:val="28"/>
          <w:szCs w:val="28"/>
        </w:rPr>
        <w:t xml:space="preserve"> Таким образом, чем выше напряжение, которое женщина испытывает на работе, тем более тревожной и раздражительной по отношению к ребенку она становится, </w:t>
      </w:r>
      <w:r w:rsidR="00C549E5">
        <w:rPr>
          <w:rFonts w:ascii="Times New Roman" w:eastAsia="Times New Roman" w:hAnsi="Times New Roman"/>
          <w:sz w:val="28"/>
          <w:szCs w:val="28"/>
        </w:rPr>
        <w:t xml:space="preserve">а также, </w:t>
      </w:r>
      <w:r w:rsidR="00E768CB">
        <w:rPr>
          <w:rFonts w:ascii="Times New Roman" w:eastAsia="Times New Roman" w:hAnsi="Times New Roman"/>
          <w:sz w:val="28"/>
          <w:szCs w:val="28"/>
        </w:rPr>
        <w:t>тем выше вероятность возник</w:t>
      </w:r>
      <w:r w:rsidR="00C549E5">
        <w:rPr>
          <w:rFonts w:ascii="Times New Roman" w:eastAsia="Times New Roman" w:hAnsi="Times New Roman"/>
          <w:sz w:val="28"/>
          <w:szCs w:val="28"/>
        </w:rPr>
        <w:t xml:space="preserve">новения супружеских конфликтов. </w:t>
      </w:r>
      <w:r w:rsidR="00832962">
        <w:rPr>
          <w:rFonts w:ascii="Times New Roman" w:eastAsia="Times New Roman" w:hAnsi="Times New Roman"/>
          <w:sz w:val="28"/>
          <w:szCs w:val="28"/>
        </w:rPr>
        <w:t xml:space="preserve">Чем </w:t>
      </w:r>
      <w:r w:rsidR="00C549E5">
        <w:rPr>
          <w:rFonts w:ascii="Times New Roman" w:eastAsia="Times New Roman" w:hAnsi="Times New Roman"/>
          <w:sz w:val="28"/>
          <w:szCs w:val="28"/>
        </w:rPr>
        <w:t xml:space="preserve">выше </w:t>
      </w:r>
      <w:r w:rsidR="00832962">
        <w:rPr>
          <w:rFonts w:ascii="Times New Roman" w:eastAsia="Times New Roman" w:hAnsi="Times New Roman"/>
          <w:sz w:val="28"/>
          <w:szCs w:val="28"/>
        </w:rPr>
        <w:t>напряжение</w:t>
      </w:r>
      <w:r w:rsidR="00C549E5">
        <w:rPr>
          <w:rFonts w:ascii="Times New Roman" w:eastAsia="Times New Roman" w:hAnsi="Times New Roman"/>
          <w:sz w:val="28"/>
          <w:szCs w:val="28"/>
        </w:rPr>
        <w:t xml:space="preserve"> от работы</w:t>
      </w:r>
      <w:r w:rsidR="00832962">
        <w:rPr>
          <w:rFonts w:ascii="Times New Roman" w:eastAsia="Times New Roman" w:hAnsi="Times New Roman"/>
          <w:sz w:val="28"/>
          <w:szCs w:val="28"/>
        </w:rPr>
        <w:t>, тем более</w:t>
      </w:r>
      <w:r w:rsidR="00C549E5">
        <w:rPr>
          <w:rFonts w:ascii="Times New Roman" w:eastAsia="Times New Roman" w:hAnsi="Times New Roman"/>
          <w:sz w:val="28"/>
          <w:szCs w:val="28"/>
        </w:rPr>
        <w:t xml:space="preserve"> женщина склонна воспринимать </w:t>
      </w:r>
      <w:proofErr w:type="spellStart"/>
      <w:r w:rsidR="00C549E5">
        <w:rPr>
          <w:rFonts w:ascii="Times New Roman" w:eastAsia="Times New Roman" w:hAnsi="Times New Roman"/>
          <w:sz w:val="28"/>
          <w:szCs w:val="28"/>
        </w:rPr>
        <w:t>родительство</w:t>
      </w:r>
      <w:proofErr w:type="spellEnd"/>
      <w:r w:rsidR="00C549E5">
        <w:rPr>
          <w:rFonts w:ascii="Times New Roman" w:eastAsia="Times New Roman" w:hAnsi="Times New Roman"/>
          <w:sz w:val="28"/>
          <w:szCs w:val="28"/>
        </w:rPr>
        <w:t>, как тяжелую обязанность, также повышается потребность в посторонней помощи в воспитании ребенка.</w:t>
      </w:r>
      <w:r w:rsidR="00832962">
        <w:rPr>
          <w:rFonts w:ascii="Times New Roman" w:eastAsia="Times New Roman" w:hAnsi="Times New Roman"/>
          <w:sz w:val="28"/>
          <w:szCs w:val="28"/>
        </w:rPr>
        <w:t xml:space="preserve"> </w:t>
      </w:r>
    </w:p>
    <w:p w14:paraId="1FA01074" w14:textId="7D79FD02" w:rsidR="0087329A" w:rsidRDefault="00832962" w:rsidP="0098673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Компонент «Удовлетворенность семейной жизнью» </w:t>
      </w:r>
      <w:r w:rsidR="006C77E5">
        <w:rPr>
          <w:rFonts w:ascii="Times New Roman" w:eastAsia="Times New Roman" w:hAnsi="Times New Roman"/>
          <w:sz w:val="28"/>
          <w:szCs w:val="28"/>
        </w:rPr>
        <w:t xml:space="preserve">отрицательно взаимосвязан с установками 13 «Мученичество родителей», 17 </w:t>
      </w:r>
      <w:r w:rsidR="00E23BBB">
        <w:rPr>
          <w:rFonts w:ascii="Times New Roman" w:eastAsia="Times New Roman" w:hAnsi="Times New Roman"/>
          <w:sz w:val="28"/>
          <w:szCs w:val="28"/>
        </w:rPr>
        <w:t>«Невнимательность мужа к жене» и 9 «Раздражительность родителей». Таким образом, можно сказать, что чем более женщина удовлетворена семейной жизнью, тем легче она справляется с родительскими</w:t>
      </w:r>
      <w:r w:rsidR="008C2AA8">
        <w:rPr>
          <w:rFonts w:ascii="Times New Roman" w:eastAsia="Times New Roman" w:hAnsi="Times New Roman"/>
          <w:sz w:val="28"/>
          <w:szCs w:val="28"/>
        </w:rPr>
        <w:t xml:space="preserve"> обязанностями</w:t>
      </w:r>
      <w:r w:rsidR="00E23BBB">
        <w:rPr>
          <w:rFonts w:ascii="Times New Roman" w:eastAsia="Times New Roman" w:hAnsi="Times New Roman"/>
          <w:sz w:val="28"/>
          <w:szCs w:val="28"/>
        </w:rPr>
        <w:t xml:space="preserve">, тем менее склонна проявлять раздражительность </w:t>
      </w:r>
      <w:r w:rsidR="008C2AA8">
        <w:rPr>
          <w:rFonts w:ascii="Times New Roman" w:eastAsia="Times New Roman" w:hAnsi="Times New Roman"/>
          <w:sz w:val="28"/>
          <w:szCs w:val="28"/>
        </w:rPr>
        <w:t>по отношению к ребенку</w:t>
      </w:r>
      <w:r w:rsidR="00E23BBB">
        <w:rPr>
          <w:rFonts w:ascii="Times New Roman" w:eastAsia="Times New Roman" w:hAnsi="Times New Roman"/>
          <w:sz w:val="28"/>
          <w:szCs w:val="28"/>
        </w:rPr>
        <w:t>. Тем более гармоничными и поддерживающими считает она свои отношения с супругом.</w:t>
      </w:r>
    </w:p>
    <w:p w14:paraId="7604BD51" w14:textId="2F66AB9A" w:rsidR="00CA697A" w:rsidRDefault="000D7382" w:rsidP="005515F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Обобщая</w:t>
      </w:r>
      <w:r w:rsidR="00DF56DC">
        <w:rPr>
          <w:rFonts w:ascii="Times New Roman" w:eastAsia="Times New Roman" w:hAnsi="Times New Roman"/>
          <w:sz w:val="28"/>
          <w:szCs w:val="28"/>
        </w:rPr>
        <w:t xml:space="preserve">, можно сказать, что чем больше положительных эмоций испытывает женщина, чем более она удовлетворена своей семейной жизнью, тем меньше раздражительности она проявляет, легче справляется с родительскими обязанностями и тем более гармоничными и поддерживающими она считает свои супружеские отношения. В то же время, значительное напряжение, связанное с работой, напротив, способствует </w:t>
      </w:r>
      <w:r w:rsidR="00DF56DC">
        <w:rPr>
          <w:rFonts w:ascii="Times New Roman" w:eastAsia="Times New Roman" w:hAnsi="Times New Roman"/>
          <w:sz w:val="28"/>
          <w:szCs w:val="28"/>
        </w:rPr>
        <w:lastRenderedPageBreak/>
        <w:t xml:space="preserve">повышению уровня тревожности и раздражительности, а также увеличению количества супружеских конфликтов. Чем выше </w:t>
      </w:r>
      <w:r>
        <w:rPr>
          <w:rFonts w:ascii="Times New Roman" w:eastAsia="Times New Roman" w:hAnsi="Times New Roman"/>
          <w:sz w:val="28"/>
          <w:szCs w:val="28"/>
        </w:rPr>
        <w:t>уровень напряжения, тем тяжелее женщине справляться с родительскими функциями и тем больше помощи в воспитании ребенка ей требуется.</w:t>
      </w:r>
    </w:p>
    <w:p w14:paraId="43B1BE85" w14:textId="549B8621" w:rsidR="00B81728" w:rsidRDefault="00B81728" w:rsidP="00B656BD">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Теперь рассмотрим взаимосвязи компонентов психологического благополучия и родительских установок у мужчин. </w:t>
      </w:r>
      <w:r w:rsidR="0016413A">
        <w:rPr>
          <w:rFonts w:ascii="Times New Roman" w:eastAsia="Times New Roman" w:hAnsi="Times New Roman"/>
          <w:sz w:val="28"/>
          <w:szCs w:val="28"/>
        </w:rPr>
        <w:t>Данные взаимосвязи представлены на рисунке 6.</w:t>
      </w:r>
    </w:p>
    <w:p w14:paraId="6868A1E4" w14:textId="77777777" w:rsidR="00B81728" w:rsidRDefault="00B81728" w:rsidP="00B656BD">
      <w:pPr>
        <w:spacing w:line="360" w:lineRule="auto"/>
        <w:ind w:firstLine="709"/>
        <w:jc w:val="both"/>
        <w:rPr>
          <w:rFonts w:ascii="Times New Roman" w:eastAsia="Times New Roman" w:hAnsi="Times New Roman"/>
          <w:sz w:val="28"/>
          <w:szCs w:val="28"/>
        </w:rPr>
      </w:pPr>
    </w:p>
    <w:p w14:paraId="45D808F6" w14:textId="72D0824C" w:rsidR="0093239E" w:rsidRPr="00B81728" w:rsidRDefault="00065AC0" w:rsidP="00B81728">
      <w:pPr>
        <w:spacing w:line="360" w:lineRule="auto"/>
        <w:jc w:val="both"/>
        <w:rPr>
          <w:rFonts w:ascii="Times New Roman" w:eastAsia="Times New Roman" w:hAnsi="Times New Roman"/>
          <w:sz w:val="28"/>
          <w:szCs w:val="28"/>
          <w:lang w:val="en-US"/>
        </w:rPr>
      </w:pPr>
      <w:r>
        <w:rPr>
          <w:rFonts w:ascii="Times New Roman" w:eastAsia="Times New Roman" w:hAnsi="Times New Roman"/>
          <w:noProof/>
          <w:sz w:val="28"/>
          <w:szCs w:val="28"/>
          <w:lang w:val="en-US"/>
        </w:rPr>
        <w:drawing>
          <wp:inline distT="0" distB="0" distL="0" distR="0" wp14:anchorId="174B47EF" wp14:editId="13544878">
            <wp:extent cx="5936615" cy="4677706"/>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615" cy="4677706"/>
                    </a:xfrm>
                    <a:prstGeom prst="rect">
                      <a:avLst/>
                    </a:prstGeom>
                    <a:noFill/>
                    <a:ln>
                      <a:noFill/>
                    </a:ln>
                  </pic:spPr>
                </pic:pic>
              </a:graphicData>
            </a:graphic>
          </wp:inline>
        </w:drawing>
      </w:r>
    </w:p>
    <w:p w14:paraId="02EFD5A3" w14:textId="170E56D0" w:rsidR="00EB58B2" w:rsidRDefault="003C64BE" w:rsidP="009C22A4">
      <w:pPr>
        <w:jc w:val="center"/>
        <w:rPr>
          <w:rFonts w:ascii="Times New Roman" w:eastAsia="Times New Roman" w:hAnsi="Times New Roman"/>
          <w:sz w:val="28"/>
          <w:szCs w:val="28"/>
        </w:rPr>
      </w:pPr>
      <w:r>
        <w:rPr>
          <w:rFonts w:ascii="Times New Roman" w:eastAsia="Times New Roman" w:hAnsi="Times New Roman" w:cs="Times New Roman"/>
        </w:rPr>
        <w:t>Рис</w:t>
      </w:r>
      <w:r w:rsidR="0016413A">
        <w:rPr>
          <w:rFonts w:ascii="Times New Roman" w:eastAsia="Times New Roman" w:hAnsi="Times New Roman" w:cs="Times New Roman"/>
        </w:rPr>
        <w:t>.</w:t>
      </w:r>
      <w:r>
        <w:rPr>
          <w:rFonts w:ascii="Times New Roman" w:eastAsia="Times New Roman" w:hAnsi="Times New Roman" w:cs="Times New Roman"/>
        </w:rPr>
        <w:t xml:space="preserve"> 6</w:t>
      </w:r>
      <w:r w:rsidR="00B81728">
        <w:rPr>
          <w:rFonts w:ascii="Times New Roman" w:eastAsia="Times New Roman" w:hAnsi="Times New Roman" w:cs="Times New Roman"/>
        </w:rPr>
        <w:t>. Взаимосвязь компонентов психологического благополучия и родительских установок</w:t>
      </w:r>
      <w:r w:rsidR="00A30CAA">
        <w:rPr>
          <w:rFonts w:ascii="Times New Roman" w:eastAsia="Times New Roman" w:hAnsi="Times New Roman" w:cs="Times New Roman"/>
        </w:rPr>
        <w:t xml:space="preserve"> у</w:t>
      </w:r>
      <w:r w:rsidR="00B81728">
        <w:rPr>
          <w:rFonts w:ascii="Times New Roman" w:eastAsia="Times New Roman" w:hAnsi="Times New Roman" w:cs="Times New Roman"/>
        </w:rPr>
        <w:t xml:space="preserve"> мужчин</w:t>
      </w:r>
      <w:r w:rsidR="00C1571F">
        <w:rPr>
          <w:rFonts w:ascii="Times New Roman" w:eastAsia="Times New Roman" w:hAnsi="Times New Roman" w:cs="Times New Roman"/>
        </w:rPr>
        <w:t>.</w:t>
      </w:r>
    </w:p>
    <w:p w14:paraId="1C253372" w14:textId="77777777" w:rsidR="0016413A" w:rsidRDefault="0016413A" w:rsidP="00A30CAA">
      <w:pPr>
        <w:spacing w:line="360" w:lineRule="auto"/>
        <w:ind w:firstLine="709"/>
        <w:jc w:val="both"/>
        <w:rPr>
          <w:rFonts w:ascii="Times New Roman" w:eastAsia="Times New Roman" w:hAnsi="Times New Roman"/>
          <w:sz w:val="28"/>
          <w:szCs w:val="28"/>
        </w:rPr>
      </w:pPr>
    </w:p>
    <w:p w14:paraId="5962D60B" w14:textId="034A342A" w:rsidR="00A30CAA" w:rsidRDefault="0016413A"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w:t>
      </w:r>
      <w:r w:rsidR="003C64BE">
        <w:rPr>
          <w:rFonts w:ascii="Times New Roman" w:eastAsia="Times New Roman" w:hAnsi="Times New Roman"/>
          <w:sz w:val="28"/>
          <w:szCs w:val="28"/>
        </w:rPr>
        <w:t xml:space="preserve"> рисунк</w:t>
      </w:r>
      <w:r>
        <w:rPr>
          <w:rFonts w:ascii="Times New Roman" w:eastAsia="Times New Roman" w:hAnsi="Times New Roman"/>
          <w:sz w:val="28"/>
          <w:szCs w:val="28"/>
        </w:rPr>
        <w:t>е</w:t>
      </w:r>
      <w:r w:rsidR="003C64BE">
        <w:rPr>
          <w:rFonts w:ascii="Times New Roman" w:eastAsia="Times New Roman" w:hAnsi="Times New Roman"/>
          <w:sz w:val="28"/>
          <w:szCs w:val="28"/>
        </w:rPr>
        <w:t xml:space="preserve"> 6</w:t>
      </w:r>
      <w:r w:rsidR="00A30CAA">
        <w:rPr>
          <w:rFonts w:ascii="Times New Roman" w:eastAsia="Times New Roman" w:hAnsi="Times New Roman"/>
          <w:sz w:val="28"/>
          <w:szCs w:val="28"/>
        </w:rPr>
        <w:t xml:space="preserve"> видно</w:t>
      </w:r>
      <w:r w:rsidR="00A30CAA" w:rsidRPr="00AC01AD">
        <w:rPr>
          <w:rFonts w:ascii="Times New Roman" w:eastAsia="Times New Roman" w:hAnsi="Times New Roman"/>
          <w:sz w:val="28"/>
          <w:szCs w:val="28"/>
        </w:rPr>
        <w:t xml:space="preserve">, </w:t>
      </w:r>
      <w:r w:rsidR="00A30CAA">
        <w:rPr>
          <w:rFonts w:ascii="Times New Roman" w:eastAsia="Times New Roman" w:hAnsi="Times New Roman"/>
          <w:sz w:val="28"/>
          <w:szCs w:val="28"/>
        </w:rPr>
        <w:t xml:space="preserve">что все </w:t>
      </w:r>
      <w:r w:rsidR="00A30CAA" w:rsidRPr="00AC01AD">
        <w:rPr>
          <w:rFonts w:ascii="Times New Roman" w:eastAsia="Times New Roman" w:hAnsi="Times New Roman"/>
          <w:sz w:val="28"/>
          <w:szCs w:val="28"/>
        </w:rPr>
        <w:t>компоненты психологического благополучия</w:t>
      </w:r>
      <w:r w:rsidR="00A30CAA">
        <w:rPr>
          <w:rFonts w:ascii="Times New Roman" w:eastAsia="Times New Roman" w:hAnsi="Times New Roman"/>
          <w:sz w:val="28"/>
          <w:szCs w:val="28"/>
        </w:rPr>
        <w:t xml:space="preserve"> – «Автономность», «Компетентность», «Личностный рост», «Позитивные отношения», «Жизненные цели» и «</w:t>
      </w:r>
      <w:proofErr w:type="spellStart"/>
      <w:r w:rsidR="00A30CAA">
        <w:rPr>
          <w:rFonts w:ascii="Times New Roman" w:eastAsia="Times New Roman" w:hAnsi="Times New Roman"/>
          <w:sz w:val="28"/>
          <w:szCs w:val="28"/>
        </w:rPr>
        <w:t>Самопринятие</w:t>
      </w:r>
      <w:proofErr w:type="spellEnd"/>
      <w:r w:rsidR="00A30CAA">
        <w:rPr>
          <w:rFonts w:ascii="Times New Roman" w:eastAsia="Times New Roman" w:hAnsi="Times New Roman"/>
          <w:sz w:val="28"/>
          <w:szCs w:val="28"/>
        </w:rPr>
        <w:t>» у мужчин нашей выборки</w:t>
      </w:r>
      <w:r w:rsidR="00A30CAA" w:rsidRPr="00AC01AD">
        <w:rPr>
          <w:rFonts w:ascii="Times New Roman" w:eastAsia="Times New Roman" w:hAnsi="Times New Roman"/>
          <w:sz w:val="28"/>
          <w:szCs w:val="28"/>
        </w:rPr>
        <w:t xml:space="preserve"> связаны с рядом</w:t>
      </w:r>
      <w:r w:rsidR="00A30CAA">
        <w:rPr>
          <w:rFonts w:ascii="Times New Roman" w:eastAsia="Times New Roman" w:hAnsi="Times New Roman"/>
          <w:sz w:val="28"/>
          <w:szCs w:val="28"/>
        </w:rPr>
        <w:t xml:space="preserve"> родительских</w:t>
      </w:r>
      <w:r w:rsidR="00A30CAA" w:rsidRPr="00AC01AD">
        <w:rPr>
          <w:rFonts w:ascii="Times New Roman" w:eastAsia="Times New Roman" w:hAnsi="Times New Roman"/>
          <w:sz w:val="28"/>
          <w:szCs w:val="28"/>
        </w:rPr>
        <w:t xml:space="preserve"> уст</w:t>
      </w:r>
      <w:r w:rsidR="00A30CAA">
        <w:rPr>
          <w:rFonts w:ascii="Times New Roman" w:eastAsia="Times New Roman" w:hAnsi="Times New Roman"/>
          <w:sz w:val="28"/>
          <w:szCs w:val="28"/>
        </w:rPr>
        <w:t xml:space="preserve">ановок, всего мы обнаружили 31 связь с 11-ю </w:t>
      </w:r>
      <w:r w:rsidR="00A30CAA">
        <w:rPr>
          <w:rFonts w:ascii="Times New Roman" w:eastAsia="Times New Roman" w:hAnsi="Times New Roman"/>
          <w:sz w:val="28"/>
          <w:szCs w:val="28"/>
        </w:rPr>
        <w:lastRenderedPageBreak/>
        <w:t xml:space="preserve">из 20-и шкал родительских установок. Шкала «Автономность» положительно взаимосвязана с установкой </w:t>
      </w:r>
      <w:r w:rsidR="006D037C">
        <w:rPr>
          <w:rFonts w:ascii="Times New Roman" w:eastAsia="Times New Roman" w:hAnsi="Times New Roman"/>
          <w:sz w:val="28"/>
          <w:szCs w:val="28"/>
        </w:rPr>
        <w:t>2 «</w:t>
      </w:r>
      <w:r w:rsidR="00A30CAA">
        <w:rPr>
          <w:rFonts w:ascii="Times New Roman" w:eastAsia="Times New Roman" w:hAnsi="Times New Roman"/>
          <w:sz w:val="28"/>
          <w:szCs w:val="28"/>
        </w:rPr>
        <w:t xml:space="preserve">Воспитание самостоятельности» </w:t>
      </w:r>
      <w:r w:rsidR="006D037C">
        <w:rPr>
          <w:rFonts w:ascii="Times New Roman" w:eastAsia="Times New Roman" w:hAnsi="Times New Roman"/>
          <w:sz w:val="28"/>
          <w:szCs w:val="28"/>
        </w:rPr>
        <w:t>и отрицательно – с установками 15 «Неприятие главенства мужа», 5</w:t>
      </w:r>
      <w:r w:rsidR="00A30CAA">
        <w:rPr>
          <w:rFonts w:ascii="Times New Roman" w:eastAsia="Times New Roman" w:hAnsi="Times New Roman"/>
          <w:sz w:val="28"/>
          <w:szCs w:val="28"/>
        </w:rPr>
        <w:t xml:space="preserve"> </w:t>
      </w:r>
      <w:r w:rsidR="006D037C">
        <w:rPr>
          <w:rFonts w:ascii="Times New Roman" w:eastAsia="Times New Roman" w:hAnsi="Times New Roman"/>
          <w:sz w:val="28"/>
          <w:szCs w:val="28"/>
        </w:rPr>
        <w:t>«</w:t>
      </w:r>
      <w:proofErr w:type="spellStart"/>
      <w:r w:rsidR="006D037C">
        <w:rPr>
          <w:rFonts w:ascii="Times New Roman" w:eastAsia="Times New Roman" w:hAnsi="Times New Roman"/>
          <w:sz w:val="28"/>
          <w:szCs w:val="28"/>
        </w:rPr>
        <w:t>Обманывание</w:t>
      </w:r>
      <w:proofErr w:type="spellEnd"/>
      <w:r w:rsidR="006D037C">
        <w:rPr>
          <w:rFonts w:ascii="Times New Roman" w:eastAsia="Times New Roman" w:hAnsi="Times New Roman"/>
          <w:sz w:val="28"/>
          <w:szCs w:val="28"/>
        </w:rPr>
        <w:t xml:space="preserve"> детей» и 8 «</w:t>
      </w:r>
      <w:r w:rsidR="00A30CAA">
        <w:rPr>
          <w:rFonts w:ascii="Times New Roman" w:eastAsia="Times New Roman" w:hAnsi="Times New Roman"/>
          <w:sz w:val="28"/>
          <w:szCs w:val="28"/>
        </w:rPr>
        <w:t xml:space="preserve">Безответственность отца». </w:t>
      </w:r>
      <w:r w:rsidR="00A73224">
        <w:rPr>
          <w:rFonts w:ascii="Times New Roman" w:eastAsia="Times New Roman" w:hAnsi="Times New Roman"/>
          <w:sz w:val="28"/>
          <w:szCs w:val="28"/>
        </w:rPr>
        <w:t>При этом, наиболее статистически значимые отрицательные корреляции зафиксированы с установка</w:t>
      </w:r>
      <w:r w:rsidR="006D037C">
        <w:rPr>
          <w:rFonts w:ascii="Times New Roman" w:eastAsia="Times New Roman" w:hAnsi="Times New Roman"/>
          <w:sz w:val="28"/>
          <w:szCs w:val="28"/>
        </w:rPr>
        <w:t>ми 5 «</w:t>
      </w:r>
      <w:proofErr w:type="spellStart"/>
      <w:r w:rsidR="006D037C">
        <w:rPr>
          <w:rFonts w:ascii="Times New Roman" w:eastAsia="Times New Roman" w:hAnsi="Times New Roman"/>
          <w:sz w:val="28"/>
          <w:szCs w:val="28"/>
        </w:rPr>
        <w:t>Обманывание</w:t>
      </w:r>
      <w:proofErr w:type="spellEnd"/>
      <w:r w:rsidR="006D037C">
        <w:rPr>
          <w:rFonts w:ascii="Times New Roman" w:eastAsia="Times New Roman" w:hAnsi="Times New Roman"/>
          <w:sz w:val="28"/>
          <w:szCs w:val="28"/>
        </w:rPr>
        <w:t xml:space="preserve"> детей» и 8</w:t>
      </w:r>
      <w:r w:rsidR="00941783">
        <w:rPr>
          <w:rFonts w:ascii="Times New Roman" w:eastAsia="Times New Roman" w:hAnsi="Times New Roman"/>
          <w:sz w:val="28"/>
          <w:szCs w:val="28"/>
        </w:rPr>
        <w:t xml:space="preserve"> </w:t>
      </w:r>
      <w:r w:rsidR="006D037C">
        <w:rPr>
          <w:rFonts w:ascii="Times New Roman" w:eastAsia="Times New Roman" w:hAnsi="Times New Roman"/>
          <w:sz w:val="28"/>
          <w:szCs w:val="28"/>
        </w:rPr>
        <w:t>«</w:t>
      </w:r>
      <w:r w:rsidR="00941783">
        <w:rPr>
          <w:rFonts w:ascii="Times New Roman" w:eastAsia="Times New Roman" w:hAnsi="Times New Roman"/>
          <w:sz w:val="28"/>
          <w:szCs w:val="28"/>
        </w:rPr>
        <w:t>Безответственность отца».</w:t>
      </w:r>
      <w:r w:rsidR="00A73224">
        <w:rPr>
          <w:rFonts w:ascii="Times New Roman" w:eastAsia="Times New Roman" w:hAnsi="Times New Roman"/>
          <w:sz w:val="28"/>
          <w:szCs w:val="28"/>
        </w:rPr>
        <w:t xml:space="preserve"> </w:t>
      </w:r>
      <w:r w:rsidR="00A30CAA">
        <w:rPr>
          <w:rFonts w:ascii="Times New Roman" w:eastAsia="Times New Roman" w:hAnsi="Times New Roman"/>
          <w:sz w:val="28"/>
          <w:szCs w:val="28"/>
        </w:rPr>
        <w:t xml:space="preserve">Можно сделать вывод, что мужчина, который мыслит и ведет себя независимо будет стремиться к воспитанию самостоятельности и независимости в своем ребенке и будет честен с ним. Ему свойственно чувствовать себя главой семьи и нести за нее ответственность. </w:t>
      </w:r>
    </w:p>
    <w:p w14:paraId="3FBA4853" w14:textId="700033E0" w:rsidR="00A30CAA" w:rsidRDefault="00A30CAA"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«Компетентность» положительно взаимосвязана </w:t>
      </w:r>
      <w:r w:rsidR="006D037C">
        <w:rPr>
          <w:rFonts w:ascii="Times New Roman" w:eastAsia="Times New Roman" w:hAnsi="Times New Roman"/>
          <w:sz w:val="28"/>
          <w:szCs w:val="28"/>
        </w:rPr>
        <w:t>с родительскими установками 2 «</w:t>
      </w:r>
      <w:r>
        <w:rPr>
          <w:rFonts w:ascii="Times New Roman" w:eastAsia="Times New Roman" w:hAnsi="Times New Roman"/>
          <w:sz w:val="28"/>
          <w:szCs w:val="28"/>
        </w:rPr>
        <w:t>Воспитание самостоятельно</w:t>
      </w:r>
      <w:r w:rsidR="006D037C">
        <w:rPr>
          <w:rFonts w:ascii="Times New Roman" w:eastAsia="Times New Roman" w:hAnsi="Times New Roman"/>
          <w:sz w:val="28"/>
          <w:szCs w:val="28"/>
        </w:rPr>
        <w:t>сти», 19 «</w:t>
      </w:r>
      <w:r>
        <w:rPr>
          <w:rFonts w:ascii="Times New Roman" w:eastAsia="Times New Roman" w:hAnsi="Times New Roman"/>
          <w:sz w:val="28"/>
          <w:szCs w:val="28"/>
        </w:rPr>
        <w:t xml:space="preserve">Ориентация на изменения» </w:t>
      </w:r>
      <w:r w:rsidR="006D037C">
        <w:rPr>
          <w:rFonts w:ascii="Times New Roman" w:eastAsia="Times New Roman" w:hAnsi="Times New Roman"/>
          <w:sz w:val="28"/>
          <w:szCs w:val="28"/>
        </w:rPr>
        <w:t>и отрицательно – с установками 8 «Безответственность отца» и 16 «</w:t>
      </w:r>
      <w:r>
        <w:rPr>
          <w:rFonts w:ascii="Times New Roman" w:eastAsia="Times New Roman" w:hAnsi="Times New Roman"/>
          <w:sz w:val="28"/>
          <w:szCs w:val="28"/>
        </w:rPr>
        <w:t>Невнимательность жены к мужу».</w:t>
      </w:r>
      <w:r w:rsidR="00941783">
        <w:rPr>
          <w:rFonts w:ascii="Times New Roman" w:eastAsia="Times New Roman" w:hAnsi="Times New Roman"/>
          <w:sz w:val="28"/>
          <w:szCs w:val="28"/>
        </w:rPr>
        <w:t xml:space="preserve"> При этом, наиболее статистически значимая отрицательная взаимосв</w:t>
      </w:r>
      <w:r w:rsidR="006D037C">
        <w:rPr>
          <w:rFonts w:ascii="Times New Roman" w:eastAsia="Times New Roman" w:hAnsi="Times New Roman"/>
          <w:sz w:val="28"/>
          <w:szCs w:val="28"/>
        </w:rPr>
        <w:t>язь зафиксирована с установкой 8 «</w:t>
      </w:r>
      <w:r w:rsidR="00941783">
        <w:rPr>
          <w:rFonts w:ascii="Times New Roman" w:eastAsia="Times New Roman" w:hAnsi="Times New Roman"/>
          <w:sz w:val="28"/>
          <w:szCs w:val="28"/>
        </w:rPr>
        <w:t xml:space="preserve">Безответственность отца». </w:t>
      </w:r>
      <w:r>
        <w:rPr>
          <w:rFonts w:ascii="Times New Roman" w:eastAsia="Times New Roman" w:hAnsi="Times New Roman"/>
          <w:sz w:val="28"/>
          <w:szCs w:val="28"/>
        </w:rPr>
        <w:t>Таким образом, мужчина, обладающий чувством мастерства и компетентности в овладении средой, способный выбирать или создавать подходящий контекст для реализации личных потребностей и ценностей, ориентирован на изменения в жизни или в не устаивающей его ситуации и эту установку он транслирует детям, в то же время, воспитывая в них самостоятельность. Ему свойственно брать на себя ответственность за свою семью, что способствует установлению гармоничных супружеских отношений.</w:t>
      </w:r>
    </w:p>
    <w:p w14:paraId="68757A4E" w14:textId="1E11F268" w:rsidR="00A30CAA" w:rsidRDefault="00A30CAA"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Фактор «Личностный рост» положите</w:t>
      </w:r>
      <w:r w:rsidR="006D037C">
        <w:rPr>
          <w:rFonts w:ascii="Times New Roman" w:eastAsia="Times New Roman" w:hAnsi="Times New Roman"/>
          <w:sz w:val="28"/>
          <w:szCs w:val="28"/>
        </w:rPr>
        <w:t>льно взаимосвязан с установкой 2 «</w:t>
      </w:r>
      <w:r>
        <w:rPr>
          <w:rFonts w:ascii="Times New Roman" w:eastAsia="Times New Roman" w:hAnsi="Times New Roman"/>
          <w:sz w:val="28"/>
          <w:szCs w:val="28"/>
        </w:rPr>
        <w:t>Воспитание самостоятельности» и отрицат</w:t>
      </w:r>
      <w:r w:rsidR="006D037C">
        <w:rPr>
          <w:rFonts w:ascii="Times New Roman" w:eastAsia="Times New Roman" w:hAnsi="Times New Roman"/>
          <w:sz w:val="28"/>
          <w:szCs w:val="28"/>
        </w:rPr>
        <w:t>ельно коррелирует с установкой 8 «</w:t>
      </w:r>
      <w:r>
        <w:rPr>
          <w:rFonts w:ascii="Times New Roman" w:eastAsia="Times New Roman" w:hAnsi="Times New Roman"/>
          <w:sz w:val="28"/>
          <w:szCs w:val="28"/>
        </w:rPr>
        <w:t>Безответственность отца». Можно сказать, что мужчине, обладающему чувством продолжающегося развития, свойственно брать на себя ответственность за семью и детей и в воспитании делать акцент на развитии самостоятельности.</w:t>
      </w:r>
    </w:p>
    <w:p w14:paraId="7DE20096" w14:textId="24FF00A8" w:rsidR="00A30CAA" w:rsidRDefault="00A30CAA" w:rsidP="006D037C">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Шкала «Позитивные отношения» положите</w:t>
      </w:r>
      <w:r w:rsidR="006D037C">
        <w:rPr>
          <w:rFonts w:ascii="Times New Roman" w:eastAsia="Times New Roman" w:hAnsi="Times New Roman"/>
          <w:sz w:val="28"/>
          <w:szCs w:val="28"/>
        </w:rPr>
        <w:t>льно коррелирует с установками 7 «Неприятие наказаний детей» и 12 «</w:t>
      </w:r>
      <w:r>
        <w:rPr>
          <w:rFonts w:ascii="Times New Roman" w:eastAsia="Times New Roman" w:hAnsi="Times New Roman"/>
          <w:sz w:val="28"/>
          <w:szCs w:val="28"/>
        </w:rPr>
        <w:t>Отсутствие раздражительности», а также отрицательно взаимосвязана с установка</w:t>
      </w:r>
      <w:r w:rsidR="006D037C">
        <w:rPr>
          <w:rFonts w:ascii="Times New Roman" w:eastAsia="Times New Roman" w:hAnsi="Times New Roman"/>
          <w:sz w:val="28"/>
          <w:szCs w:val="28"/>
        </w:rPr>
        <w:t xml:space="preserve">ми 8 </w:t>
      </w:r>
      <w:r w:rsidR="006D037C">
        <w:rPr>
          <w:rFonts w:ascii="Times New Roman" w:eastAsia="Times New Roman" w:hAnsi="Times New Roman"/>
          <w:sz w:val="28"/>
          <w:szCs w:val="28"/>
        </w:rPr>
        <w:lastRenderedPageBreak/>
        <w:t>«Безответственность отца» и 11 «</w:t>
      </w:r>
      <w:r>
        <w:rPr>
          <w:rFonts w:ascii="Times New Roman" w:eastAsia="Times New Roman" w:hAnsi="Times New Roman"/>
          <w:sz w:val="28"/>
          <w:szCs w:val="28"/>
        </w:rPr>
        <w:t>Толерантность к влиянию извне». При этом наиболее сильн</w:t>
      </w:r>
      <w:r w:rsidR="006D037C">
        <w:rPr>
          <w:rFonts w:ascii="Times New Roman" w:eastAsia="Times New Roman" w:hAnsi="Times New Roman"/>
          <w:sz w:val="28"/>
          <w:szCs w:val="28"/>
        </w:rPr>
        <w:t>ая связь выявлена с установкой 7 «</w:t>
      </w:r>
      <w:r>
        <w:rPr>
          <w:rFonts w:ascii="Times New Roman" w:eastAsia="Times New Roman" w:hAnsi="Times New Roman"/>
          <w:sz w:val="28"/>
          <w:szCs w:val="28"/>
        </w:rPr>
        <w:t xml:space="preserve">Неприятие наказаний детей». Из чего мы можем сделать вывод, что мужчина, способный получать удовлетворение от теплых, доверительных отношений менее раздражителен. Он понимает необходимость идти на уступки в отношениях и предпочитает договариваться с ребенком, а не наказывать его. Он способен заботиться о благополучии своей семьи и нести за нее ответственность. </w:t>
      </w:r>
    </w:p>
    <w:p w14:paraId="623D7D2A" w14:textId="6A5A755A" w:rsidR="00A30CAA" w:rsidRDefault="00A30CAA"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Компонент психологического благополучия «Жизненные цели» имеет положительные взаимосвя</w:t>
      </w:r>
      <w:r w:rsidR="006D037C">
        <w:rPr>
          <w:rFonts w:ascii="Times New Roman" w:eastAsia="Times New Roman" w:hAnsi="Times New Roman"/>
          <w:sz w:val="28"/>
          <w:szCs w:val="28"/>
        </w:rPr>
        <w:t>зи с родительскими установками 12 «Отсутствие раздражительности», 20 «Принуждение к независимости», 19 «Ориентация на изменения», 2 «</w:t>
      </w:r>
      <w:r>
        <w:rPr>
          <w:rFonts w:ascii="Times New Roman" w:eastAsia="Times New Roman" w:hAnsi="Times New Roman"/>
          <w:sz w:val="28"/>
          <w:szCs w:val="28"/>
        </w:rPr>
        <w:t>Воспитание самостоятельности» и отрицательно взаимосвя</w:t>
      </w:r>
      <w:r w:rsidR="006D037C">
        <w:rPr>
          <w:rFonts w:ascii="Times New Roman" w:eastAsia="Times New Roman" w:hAnsi="Times New Roman"/>
          <w:sz w:val="28"/>
          <w:szCs w:val="28"/>
        </w:rPr>
        <w:t>зан с установками 8 «Безответственность отца» и 14 «</w:t>
      </w:r>
      <w:r>
        <w:rPr>
          <w:rFonts w:ascii="Times New Roman" w:eastAsia="Times New Roman" w:hAnsi="Times New Roman"/>
          <w:sz w:val="28"/>
          <w:szCs w:val="28"/>
        </w:rPr>
        <w:t xml:space="preserve">Толерантность к выражению сексуальности». В соответствии с вышеизложенным, можно сделать вывод, что цели в жизни и чувство направленности, осмысленности своего прошлого и настоящего придают мужчине спокойствия и уверенности, а также, способствуют тенденции к изменениям, к улучшению своего положения. Мужчина чувствует ответственность за свою семью и стремится привить ребенку свои ценности, воспитывая его самостоятельным и независимым. </w:t>
      </w:r>
    </w:p>
    <w:p w14:paraId="6BF7AC11" w14:textId="2E35DF86" w:rsidR="00A30CAA" w:rsidRDefault="006D037C"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Шкала «</w:t>
      </w:r>
      <w:proofErr w:type="spellStart"/>
      <w:r w:rsidR="00A30CAA">
        <w:rPr>
          <w:rFonts w:ascii="Times New Roman" w:eastAsia="Times New Roman" w:hAnsi="Times New Roman"/>
          <w:sz w:val="28"/>
          <w:szCs w:val="28"/>
        </w:rPr>
        <w:t>Самопринятие</w:t>
      </w:r>
      <w:proofErr w:type="spellEnd"/>
      <w:r w:rsidR="00A30CAA">
        <w:rPr>
          <w:rFonts w:ascii="Times New Roman" w:eastAsia="Times New Roman" w:hAnsi="Times New Roman"/>
          <w:sz w:val="28"/>
          <w:szCs w:val="28"/>
        </w:rPr>
        <w:t>» положительно взаимосвязан</w:t>
      </w:r>
      <w:r>
        <w:rPr>
          <w:rFonts w:ascii="Times New Roman" w:eastAsia="Times New Roman" w:hAnsi="Times New Roman"/>
          <w:sz w:val="28"/>
          <w:szCs w:val="28"/>
        </w:rPr>
        <w:t>а  с родительскими установками 19 «Ориентация на изменения», 2 «</w:t>
      </w:r>
      <w:r w:rsidR="00A30CAA">
        <w:rPr>
          <w:rFonts w:ascii="Times New Roman" w:eastAsia="Times New Roman" w:hAnsi="Times New Roman"/>
          <w:sz w:val="28"/>
          <w:szCs w:val="28"/>
        </w:rPr>
        <w:t xml:space="preserve">Воспитание самостоятельности» </w:t>
      </w:r>
      <w:r>
        <w:rPr>
          <w:rFonts w:ascii="Times New Roman" w:eastAsia="Times New Roman" w:hAnsi="Times New Roman"/>
          <w:sz w:val="28"/>
          <w:szCs w:val="28"/>
        </w:rPr>
        <w:t>и отрицательно – с установками 16 «Невнимательность жены к мужу», 5 «</w:t>
      </w:r>
      <w:proofErr w:type="spellStart"/>
      <w:r>
        <w:rPr>
          <w:rFonts w:ascii="Times New Roman" w:eastAsia="Times New Roman" w:hAnsi="Times New Roman"/>
          <w:sz w:val="28"/>
          <w:szCs w:val="28"/>
        </w:rPr>
        <w:t>Обманывание</w:t>
      </w:r>
      <w:proofErr w:type="spellEnd"/>
      <w:r>
        <w:rPr>
          <w:rFonts w:ascii="Times New Roman" w:eastAsia="Times New Roman" w:hAnsi="Times New Roman"/>
          <w:sz w:val="28"/>
          <w:szCs w:val="28"/>
        </w:rPr>
        <w:t xml:space="preserve"> детей», 8 «</w:t>
      </w:r>
      <w:r w:rsidR="00A30CAA">
        <w:rPr>
          <w:rFonts w:ascii="Times New Roman" w:eastAsia="Times New Roman" w:hAnsi="Times New Roman"/>
          <w:sz w:val="28"/>
          <w:szCs w:val="28"/>
        </w:rPr>
        <w:t>Безответственность отца». Самая статистически значимая взаимосв</w:t>
      </w:r>
      <w:r>
        <w:rPr>
          <w:rFonts w:ascii="Times New Roman" w:eastAsia="Times New Roman" w:hAnsi="Times New Roman"/>
          <w:sz w:val="28"/>
          <w:szCs w:val="28"/>
        </w:rPr>
        <w:t>язь зафиксирована с установкой 8 «</w:t>
      </w:r>
      <w:r w:rsidR="00A30CAA">
        <w:rPr>
          <w:rFonts w:ascii="Times New Roman" w:eastAsia="Times New Roman" w:hAnsi="Times New Roman"/>
          <w:sz w:val="28"/>
          <w:szCs w:val="28"/>
        </w:rPr>
        <w:t xml:space="preserve">Безответственность отца». Можно сказать, что мужчина, который позитивно относится к себе и к своему прошлому, осознает и принимает разные свои стороны, включая как положительные, так и отрицательные качества, хорошо справляется с ответственностью в семейной жизни, не имеет большого количества претензий к супруге, честен с детьми и старается воспитать их самостоятельными. </w:t>
      </w:r>
      <w:r>
        <w:rPr>
          <w:rFonts w:ascii="Times New Roman" w:eastAsia="Times New Roman" w:hAnsi="Times New Roman"/>
          <w:sz w:val="28"/>
          <w:szCs w:val="28"/>
        </w:rPr>
        <w:t>Он считает важным научить ребенка не оставаться довольным тем, что у него уже есть, а стремиться к лучшему</w:t>
      </w:r>
      <w:r w:rsidR="00A30CAA">
        <w:rPr>
          <w:rFonts w:ascii="Times New Roman" w:eastAsia="Times New Roman" w:hAnsi="Times New Roman"/>
          <w:sz w:val="28"/>
          <w:szCs w:val="28"/>
        </w:rPr>
        <w:t xml:space="preserve">. </w:t>
      </w:r>
    </w:p>
    <w:p w14:paraId="2BFC66CD" w14:textId="6997AB50" w:rsidR="00D15205" w:rsidRDefault="00D15205" w:rsidP="00D15205">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Подводя итог, необходимо сказать, что больше всего связей с компонентами психологического благополучия зафиксировано у родительских установок 2 «Воспитание самостоятельности» и 8 «</w:t>
      </w:r>
      <w:proofErr w:type="spellStart"/>
      <w:r>
        <w:rPr>
          <w:rFonts w:ascii="Times New Roman" w:eastAsia="Times New Roman" w:hAnsi="Times New Roman"/>
          <w:sz w:val="28"/>
          <w:szCs w:val="28"/>
        </w:rPr>
        <w:t>Безответвенность</w:t>
      </w:r>
      <w:proofErr w:type="spellEnd"/>
      <w:r>
        <w:rPr>
          <w:rFonts w:ascii="Times New Roman" w:eastAsia="Times New Roman" w:hAnsi="Times New Roman"/>
          <w:sz w:val="28"/>
          <w:szCs w:val="28"/>
        </w:rPr>
        <w:t xml:space="preserve"> отца», последняя установка отрицательно взаимосвязана со всеми его компонентами. Таким образом, можно сделать вывод, что для психологически благополучного мужчины характерно чувство спокойствия и уверенности. В семейной жизни он привык брать на себя ответственность, устанавливать и поддерживать гармоничные супружеские отношения. Не приемлет наказания, предпочитает договариваться с ребенком. Стремится воспитать ребенка самостоятельным и независимым, готовым к изменениям в жизни. </w:t>
      </w:r>
    </w:p>
    <w:p w14:paraId="0691C7FC" w14:textId="455D387B" w:rsidR="003C64BE" w:rsidRDefault="003C64BE" w:rsidP="003C64BE">
      <w:pPr>
        <w:spacing w:line="360" w:lineRule="auto"/>
        <w:ind w:firstLine="709"/>
        <w:jc w:val="both"/>
        <w:rPr>
          <w:rFonts w:ascii="Times New Roman" w:eastAsia="Times New Roman" w:hAnsi="Times New Roman"/>
          <w:sz w:val="28"/>
          <w:szCs w:val="28"/>
        </w:rPr>
      </w:pPr>
      <w:r w:rsidRPr="000B5255">
        <w:rPr>
          <w:rFonts w:ascii="Times New Roman" w:eastAsia="Times New Roman" w:hAnsi="Times New Roman"/>
          <w:sz w:val="28"/>
          <w:szCs w:val="28"/>
        </w:rPr>
        <w:t xml:space="preserve">Далее рассмотрим взаимосвязи </w:t>
      </w:r>
      <w:r>
        <w:rPr>
          <w:rFonts w:ascii="Times New Roman" w:eastAsia="Times New Roman" w:hAnsi="Times New Roman"/>
          <w:sz w:val="28"/>
          <w:szCs w:val="28"/>
        </w:rPr>
        <w:t>дополнительных компонентов психологического благополучия мужчин нашей выборки и шкал родительск</w:t>
      </w:r>
      <w:r w:rsidR="008A3D13">
        <w:rPr>
          <w:rFonts w:ascii="Times New Roman" w:eastAsia="Times New Roman" w:hAnsi="Times New Roman"/>
          <w:sz w:val="28"/>
          <w:szCs w:val="28"/>
        </w:rPr>
        <w:t>их установок. Взаимосвязи шкал «Аффективный баланс», «С</w:t>
      </w:r>
      <w:r>
        <w:rPr>
          <w:rFonts w:ascii="Times New Roman" w:eastAsia="Times New Roman" w:hAnsi="Times New Roman"/>
          <w:sz w:val="28"/>
          <w:szCs w:val="28"/>
        </w:rPr>
        <w:t>убъект</w:t>
      </w:r>
      <w:r w:rsidR="008A3D13">
        <w:rPr>
          <w:rFonts w:ascii="Times New Roman" w:eastAsia="Times New Roman" w:hAnsi="Times New Roman"/>
          <w:sz w:val="28"/>
          <w:szCs w:val="28"/>
        </w:rPr>
        <w:t>ивное благополучие», методики «О</w:t>
      </w:r>
      <w:r>
        <w:rPr>
          <w:rFonts w:ascii="Times New Roman" w:eastAsia="Times New Roman" w:hAnsi="Times New Roman"/>
          <w:sz w:val="28"/>
          <w:szCs w:val="28"/>
        </w:rPr>
        <w:t>т</w:t>
      </w:r>
      <w:r w:rsidR="008A3D13">
        <w:rPr>
          <w:rFonts w:ascii="Times New Roman" w:eastAsia="Times New Roman" w:hAnsi="Times New Roman"/>
          <w:sz w:val="28"/>
          <w:szCs w:val="28"/>
        </w:rPr>
        <w:t>ношение к работе» и опросника «С</w:t>
      </w:r>
      <w:r>
        <w:rPr>
          <w:rFonts w:ascii="Times New Roman" w:eastAsia="Times New Roman" w:hAnsi="Times New Roman"/>
          <w:sz w:val="28"/>
          <w:szCs w:val="28"/>
        </w:rPr>
        <w:t>оотношение семьи и работы» с родительскими установками представлены на рисунке 7.</w:t>
      </w:r>
    </w:p>
    <w:p w14:paraId="2857DAA1" w14:textId="7C03DEDC" w:rsidR="003C64BE" w:rsidRDefault="003C64BE" w:rsidP="0016413A">
      <w:pPr>
        <w:spacing w:line="360" w:lineRule="auto"/>
        <w:jc w:val="center"/>
        <w:rPr>
          <w:rFonts w:ascii="Times New Roman" w:eastAsia="Times New Roman" w:hAnsi="Times New Roman"/>
          <w:sz w:val="28"/>
          <w:szCs w:val="28"/>
          <w:lang w:val="en-US"/>
        </w:rPr>
      </w:pPr>
      <w:r>
        <w:rPr>
          <w:rFonts w:ascii="Times New Roman" w:eastAsia="Times New Roman" w:hAnsi="Times New Roman"/>
          <w:noProof/>
          <w:sz w:val="28"/>
          <w:szCs w:val="28"/>
          <w:lang w:val="en-US"/>
        </w:rPr>
        <w:drawing>
          <wp:inline distT="0" distB="0" distL="0" distR="0" wp14:anchorId="45AF9C7E" wp14:editId="364131A3">
            <wp:extent cx="5936615" cy="3800480"/>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3800480"/>
                    </a:xfrm>
                    <a:prstGeom prst="rect">
                      <a:avLst/>
                    </a:prstGeom>
                    <a:noFill/>
                    <a:ln>
                      <a:noFill/>
                    </a:ln>
                  </pic:spPr>
                </pic:pic>
              </a:graphicData>
            </a:graphic>
          </wp:inline>
        </w:drawing>
      </w:r>
    </w:p>
    <w:p w14:paraId="3B8985B3" w14:textId="08DB635E" w:rsidR="003C64BE" w:rsidRPr="003C64BE" w:rsidRDefault="003C64BE" w:rsidP="008D330F">
      <w:pPr>
        <w:jc w:val="center"/>
        <w:rPr>
          <w:rFonts w:ascii="Times New Roman" w:eastAsia="Times New Roman" w:hAnsi="Times New Roman"/>
          <w:sz w:val="20"/>
          <w:szCs w:val="20"/>
        </w:rPr>
      </w:pPr>
      <w:r w:rsidRPr="003C64BE">
        <w:rPr>
          <w:rFonts w:ascii="Times New Roman" w:eastAsia="Times New Roman" w:hAnsi="Times New Roman" w:cs="Times New Roman"/>
        </w:rPr>
        <w:t>Рис</w:t>
      </w:r>
      <w:r w:rsidR="0016413A">
        <w:rPr>
          <w:rFonts w:ascii="Times New Roman" w:eastAsia="Times New Roman" w:hAnsi="Times New Roman" w:cs="Times New Roman"/>
        </w:rPr>
        <w:t>.</w:t>
      </w:r>
      <w:r w:rsidRPr="003C64BE">
        <w:rPr>
          <w:rFonts w:ascii="Times New Roman" w:eastAsia="Times New Roman" w:hAnsi="Times New Roman" w:cs="Times New Roman"/>
        </w:rPr>
        <w:t xml:space="preserve"> 7.</w:t>
      </w:r>
      <w:r w:rsidR="005F08AB">
        <w:rPr>
          <w:rFonts w:ascii="Times New Roman" w:eastAsia="Times New Roman" w:hAnsi="Times New Roman" w:cs="Times New Roman"/>
          <w:sz w:val="20"/>
          <w:szCs w:val="20"/>
        </w:rPr>
        <w:t xml:space="preserve"> Взаимосвязи шкал «Аффективный баланс», «С</w:t>
      </w:r>
      <w:r w:rsidRPr="003C64BE">
        <w:rPr>
          <w:rFonts w:ascii="Times New Roman" w:eastAsia="Times New Roman" w:hAnsi="Times New Roman" w:cs="Times New Roman"/>
          <w:sz w:val="20"/>
          <w:szCs w:val="20"/>
        </w:rPr>
        <w:t>убъект</w:t>
      </w:r>
      <w:r w:rsidR="005F08AB">
        <w:rPr>
          <w:rFonts w:ascii="Times New Roman" w:eastAsia="Times New Roman" w:hAnsi="Times New Roman" w:cs="Times New Roman"/>
          <w:sz w:val="20"/>
          <w:szCs w:val="20"/>
        </w:rPr>
        <w:t>ивное благополучие», методики «О</w:t>
      </w:r>
      <w:r w:rsidRPr="003C64BE">
        <w:rPr>
          <w:rFonts w:ascii="Times New Roman" w:eastAsia="Times New Roman" w:hAnsi="Times New Roman" w:cs="Times New Roman"/>
          <w:sz w:val="20"/>
          <w:szCs w:val="20"/>
        </w:rPr>
        <w:t>т</w:t>
      </w:r>
      <w:r w:rsidR="005F08AB">
        <w:rPr>
          <w:rFonts w:ascii="Times New Roman" w:eastAsia="Times New Roman" w:hAnsi="Times New Roman" w:cs="Times New Roman"/>
          <w:sz w:val="20"/>
          <w:szCs w:val="20"/>
        </w:rPr>
        <w:t>ношение к работе» и опросника «С</w:t>
      </w:r>
      <w:r w:rsidRPr="003C64BE">
        <w:rPr>
          <w:rFonts w:ascii="Times New Roman" w:eastAsia="Times New Roman" w:hAnsi="Times New Roman" w:cs="Times New Roman"/>
          <w:sz w:val="20"/>
          <w:szCs w:val="20"/>
        </w:rPr>
        <w:t>оотношение семьи и работы» с родительскими установками мужчин</w:t>
      </w:r>
      <w:r w:rsidR="00B20E82">
        <w:rPr>
          <w:rFonts w:ascii="Times New Roman" w:eastAsia="Times New Roman" w:hAnsi="Times New Roman" w:cs="Times New Roman"/>
          <w:sz w:val="20"/>
          <w:szCs w:val="20"/>
        </w:rPr>
        <w:t>.</w:t>
      </w:r>
    </w:p>
    <w:p w14:paraId="38D0DF72" w14:textId="77777777" w:rsidR="0045761E" w:rsidRDefault="0045761E" w:rsidP="00A30CAA">
      <w:pPr>
        <w:spacing w:line="360" w:lineRule="auto"/>
        <w:ind w:firstLine="709"/>
        <w:jc w:val="both"/>
        <w:rPr>
          <w:rFonts w:ascii="Times New Roman" w:eastAsia="Times New Roman" w:hAnsi="Times New Roman"/>
          <w:sz w:val="28"/>
          <w:szCs w:val="28"/>
        </w:rPr>
      </w:pPr>
    </w:p>
    <w:p w14:paraId="49249CCB" w14:textId="504D0FED" w:rsidR="003C64BE" w:rsidRDefault="003C64BE" w:rsidP="00A30CA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Дополнительные компоненты психологического благополучия «Аффективный баланс», Субъективное благополучие», «Напряжение от работы», «Удовлетворенность работой» и «Удовлетворенность семье</w:t>
      </w:r>
      <w:r w:rsidR="005120F6">
        <w:rPr>
          <w:rFonts w:ascii="Times New Roman" w:eastAsia="Times New Roman" w:hAnsi="Times New Roman"/>
          <w:sz w:val="28"/>
          <w:szCs w:val="28"/>
        </w:rPr>
        <w:t>й</w:t>
      </w:r>
      <w:r>
        <w:rPr>
          <w:rFonts w:ascii="Times New Roman" w:eastAsia="Times New Roman" w:hAnsi="Times New Roman"/>
          <w:sz w:val="28"/>
          <w:szCs w:val="28"/>
        </w:rPr>
        <w:t>» вза</w:t>
      </w:r>
      <w:r w:rsidR="00F85DA0">
        <w:rPr>
          <w:rFonts w:ascii="Times New Roman" w:eastAsia="Times New Roman" w:hAnsi="Times New Roman"/>
          <w:sz w:val="28"/>
          <w:szCs w:val="28"/>
        </w:rPr>
        <w:t>и</w:t>
      </w:r>
      <w:r>
        <w:rPr>
          <w:rFonts w:ascii="Times New Roman" w:eastAsia="Times New Roman" w:hAnsi="Times New Roman"/>
          <w:sz w:val="28"/>
          <w:szCs w:val="28"/>
        </w:rPr>
        <w:t xml:space="preserve">мосвязаны с 9-ю родительскими установками из 20-и, </w:t>
      </w:r>
      <w:r w:rsidR="00F85DA0">
        <w:rPr>
          <w:rFonts w:ascii="Times New Roman" w:eastAsia="Times New Roman" w:hAnsi="Times New Roman"/>
          <w:sz w:val="28"/>
          <w:szCs w:val="28"/>
        </w:rPr>
        <w:t xml:space="preserve">всего мы обнаружили 13 взаимосвязей. Шкала «Аффективный баланс» положительно связана с установками 6 «Избегание супружеских конфликтов», 4 «Избегание суровых наказаний» и 3 «Позволение ребенку </w:t>
      </w:r>
      <w:proofErr w:type="spellStart"/>
      <w:r w:rsidR="00F85DA0">
        <w:rPr>
          <w:rFonts w:ascii="Times New Roman" w:eastAsia="Times New Roman" w:hAnsi="Times New Roman"/>
          <w:sz w:val="28"/>
          <w:szCs w:val="28"/>
        </w:rPr>
        <w:t>самоутверждаться</w:t>
      </w:r>
      <w:proofErr w:type="spellEnd"/>
      <w:r w:rsidR="00F85DA0">
        <w:rPr>
          <w:rFonts w:ascii="Times New Roman" w:eastAsia="Times New Roman" w:hAnsi="Times New Roman"/>
          <w:sz w:val="28"/>
          <w:szCs w:val="28"/>
        </w:rPr>
        <w:t xml:space="preserve">». Таким образом, </w:t>
      </w:r>
      <w:r w:rsidR="005120F6">
        <w:rPr>
          <w:rFonts w:ascii="Times New Roman" w:eastAsia="Times New Roman" w:hAnsi="Times New Roman"/>
          <w:sz w:val="28"/>
          <w:szCs w:val="28"/>
        </w:rPr>
        <w:t>можно говорить</w:t>
      </w:r>
      <w:r w:rsidR="00F85DA0">
        <w:rPr>
          <w:rFonts w:ascii="Times New Roman" w:eastAsia="Times New Roman" w:hAnsi="Times New Roman"/>
          <w:sz w:val="28"/>
          <w:szCs w:val="28"/>
        </w:rPr>
        <w:t>, что мужчина, отмечающий преобладание положительных эмоций, менее склонен к супружеским конфликт</w:t>
      </w:r>
      <w:r w:rsidR="00F72666">
        <w:rPr>
          <w:rFonts w:ascii="Times New Roman" w:eastAsia="Times New Roman" w:hAnsi="Times New Roman"/>
          <w:sz w:val="28"/>
          <w:szCs w:val="28"/>
        </w:rPr>
        <w:t>а</w:t>
      </w:r>
      <w:r w:rsidR="00F85DA0">
        <w:rPr>
          <w:rFonts w:ascii="Times New Roman" w:eastAsia="Times New Roman" w:hAnsi="Times New Roman"/>
          <w:sz w:val="28"/>
          <w:szCs w:val="28"/>
        </w:rPr>
        <w:t xml:space="preserve">м. </w:t>
      </w:r>
      <w:r w:rsidR="000E6A26">
        <w:rPr>
          <w:rFonts w:ascii="Times New Roman" w:eastAsia="Times New Roman" w:hAnsi="Times New Roman"/>
          <w:sz w:val="28"/>
          <w:szCs w:val="28"/>
        </w:rPr>
        <w:t>Ему не свойственно</w:t>
      </w:r>
      <w:r w:rsidR="004F3FED">
        <w:rPr>
          <w:rFonts w:ascii="Times New Roman" w:eastAsia="Times New Roman" w:hAnsi="Times New Roman"/>
          <w:sz w:val="28"/>
          <w:szCs w:val="28"/>
        </w:rPr>
        <w:t xml:space="preserve"> подавлять ребенка и</w:t>
      </w:r>
      <w:r w:rsidR="00F85DA0">
        <w:rPr>
          <w:rFonts w:ascii="Times New Roman" w:eastAsia="Times New Roman" w:hAnsi="Times New Roman"/>
          <w:sz w:val="28"/>
          <w:szCs w:val="28"/>
        </w:rPr>
        <w:t xml:space="preserve"> применять </w:t>
      </w:r>
      <w:r w:rsidR="004F3FED">
        <w:rPr>
          <w:rFonts w:ascii="Times New Roman" w:eastAsia="Times New Roman" w:hAnsi="Times New Roman"/>
          <w:sz w:val="28"/>
          <w:szCs w:val="28"/>
        </w:rPr>
        <w:t>суровые наказания,</w:t>
      </w:r>
      <w:r w:rsidR="000E6A26">
        <w:rPr>
          <w:rFonts w:ascii="Times New Roman" w:eastAsia="Times New Roman" w:hAnsi="Times New Roman"/>
          <w:sz w:val="28"/>
          <w:szCs w:val="28"/>
        </w:rPr>
        <w:t xml:space="preserve"> он стремится понять причины</w:t>
      </w:r>
      <w:r w:rsidR="00CE14B0">
        <w:rPr>
          <w:rFonts w:ascii="Times New Roman" w:eastAsia="Times New Roman" w:hAnsi="Times New Roman"/>
          <w:sz w:val="28"/>
          <w:szCs w:val="28"/>
        </w:rPr>
        <w:t xml:space="preserve"> его</w:t>
      </w:r>
      <w:r w:rsidR="000E6A26">
        <w:rPr>
          <w:rFonts w:ascii="Times New Roman" w:eastAsia="Times New Roman" w:hAnsi="Times New Roman"/>
          <w:sz w:val="28"/>
          <w:szCs w:val="28"/>
        </w:rPr>
        <w:t xml:space="preserve"> поведения</w:t>
      </w:r>
      <w:r w:rsidR="004F3FED">
        <w:rPr>
          <w:rFonts w:ascii="Times New Roman" w:eastAsia="Times New Roman" w:hAnsi="Times New Roman"/>
          <w:sz w:val="28"/>
          <w:szCs w:val="28"/>
        </w:rPr>
        <w:t>.</w:t>
      </w:r>
    </w:p>
    <w:p w14:paraId="6BEDE035" w14:textId="43BC5C39" w:rsidR="004F3FED" w:rsidRDefault="004F3FED" w:rsidP="004F3FED">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Шкала «Субъективное благополучие» имеет положительную взаимосвязь с установкой 17 «Поддержание доминирующего влияния жены» и отрицательно коррелирует с установкой 8 «Безответственность отца». Таким образом, можно сказать, что чем больше мужчина удовлетворен своей жизнью, те</w:t>
      </w:r>
      <w:r w:rsidR="00640F81">
        <w:rPr>
          <w:rFonts w:ascii="Times New Roman" w:eastAsia="Times New Roman" w:hAnsi="Times New Roman"/>
          <w:sz w:val="28"/>
          <w:szCs w:val="28"/>
        </w:rPr>
        <w:t>м более он склонен поощрять жену</w:t>
      </w:r>
      <w:r>
        <w:rPr>
          <w:rFonts w:ascii="Times New Roman" w:eastAsia="Times New Roman" w:hAnsi="Times New Roman"/>
          <w:sz w:val="28"/>
          <w:szCs w:val="28"/>
        </w:rPr>
        <w:t xml:space="preserve"> принимать участие в принятии важных </w:t>
      </w:r>
      <w:r w:rsidR="00640F81">
        <w:rPr>
          <w:rFonts w:ascii="Times New Roman" w:eastAsia="Times New Roman" w:hAnsi="Times New Roman"/>
          <w:sz w:val="28"/>
          <w:szCs w:val="28"/>
        </w:rPr>
        <w:t>для семьи решений и тем более ответственно он ведет себя по отношению к семье.</w:t>
      </w:r>
    </w:p>
    <w:p w14:paraId="74A39C9E" w14:textId="5F53CD5B" w:rsidR="00640F81" w:rsidRDefault="00640F81" w:rsidP="004F3FED">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Фактор «Напряжение от работы» положительно взаимосвязан с родительскими установками 13 «Избегание строгости», 8 «Безответственность отца», 20 «Принуждение к независимости». </w:t>
      </w:r>
      <w:r w:rsidR="00CE14B0">
        <w:rPr>
          <w:rFonts w:ascii="Times New Roman" w:eastAsia="Times New Roman" w:hAnsi="Times New Roman"/>
          <w:sz w:val="28"/>
          <w:szCs w:val="28"/>
        </w:rPr>
        <w:t xml:space="preserve">Это означает, </w:t>
      </w:r>
      <w:r w:rsidR="00D15205">
        <w:rPr>
          <w:rFonts w:ascii="Times New Roman" w:eastAsia="Times New Roman" w:hAnsi="Times New Roman"/>
          <w:sz w:val="28"/>
          <w:szCs w:val="28"/>
        </w:rPr>
        <w:t>что чем выше у мужчины уровень связанного с работой напряжения</w:t>
      </w:r>
      <w:r>
        <w:rPr>
          <w:rFonts w:ascii="Times New Roman" w:eastAsia="Times New Roman" w:hAnsi="Times New Roman"/>
          <w:sz w:val="28"/>
          <w:szCs w:val="28"/>
        </w:rPr>
        <w:t xml:space="preserve">, тем больше </w:t>
      </w:r>
      <w:r w:rsidR="00CE14B0">
        <w:rPr>
          <w:rFonts w:ascii="Times New Roman" w:eastAsia="Times New Roman" w:hAnsi="Times New Roman"/>
          <w:sz w:val="28"/>
          <w:szCs w:val="28"/>
        </w:rPr>
        <w:t>его тяготит родительская ответственность, тем более он склонен прин</w:t>
      </w:r>
      <w:r w:rsidR="00300BFE">
        <w:rPr>
          <w:rFonts w:ascii="Times New Roman" w:eastAsia="Times New Roman" w:hAnsi="Times New Roman"/>
          <w:sz w:val="28"/>
          <w:szCs w:val="28"/>
        </w:rPr>
        <w:t xml:space="preserve">уждать ребенка к независимости, избегая при этом строгости. </w:t>
      </w:r>
      <w:r w:rsidR="00684EEF">
        <w:rPr>
          <w:rFonts w:ascii="Times New Roman" w:eastAsia="Times New Roman" w:hAnsi="Times New Roman"/>
          <w:sz w:val="28"/>
          <w:szCs w:val="28"/>
        </w:rPr>
        <w:t>Повышенное напряжение на работе приводит к тому, что мужчина отстраняется от отцовской роли и руководства ребенком.</w:t>
      </w:r>
    </w:p>
    <w:p w14:paraId="04E5B443" w14:textId="0425DDD8" w:rsidR="00640F81" w:rsidRDefault="00640F81" w:rsidP="004F3FED">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Компонент «Удовлетворенность работой» </w:t>
      </w:r>
      <w:r w:rsidR="00D15205">
        <w:rPr>
          <w:rFonts w:ascii="Times New Roman" w:eastAsia="Times New Roman" w:hAnsi="Times New Roman"/>
          <w:sz w:val="28"/>
          <w:szCs w:val="28"/>
        </w:rPr>
        <w:t>отрицательно взаимосвязан</w:t>
      </w:r>
      <w:r>
        <w:rPr>
          <w:rFonts w:ascii="Times New Roman" w:eastAsia="Times New Roman" w:hAnsi="Times New Roman"/>
          <w:sz w:val="28"/>
          <w:szCs w:val="28"/>
        </w:rPr>
        <w:t xml:space="preserve"> с установками 8 «Безответственность отца» и 16 «Невнимательность жены к мужу», а также с фактором «</w:t>
      </w:r>
      <w:r w:rsidR="00BF5809">
        <w:rPr>
          <w:rFonts w:ascii="Times New Roman" w:eastAsia="Times New Roman" w:hAnsi="Times New Roman"/>
          <w:sz w:val="28"/>
          <w:szCs w:val="28"/>
        </w:rPr>
        <w:t xml:space="preserve">Отцовская отстраненность». Соответственно, </w:t>
      </w:r>
      <w:r w:rsidR="00D15205">
        <w:rPr>
          <w:rFonts w:ascii="Times New Roman" w:eastAsia="Times New Roman" w:hAnsi="Times New Roman"/>
          <w:sz w:val="28"/>
          <w:szCs w:val="28"/>
        </w:rPr>
        <w:t>чем больше</w:t>
      </w:r>
      <w:r w:rsidR="00BF5809">
        <w:rPr>
          <w:rFonts w:ascii="Times New Roman" w:eastAsia="Times New Roman" w:hAnsi="Times New Roman"/>
          <w:sz w:val="28"/>
          <w:szCs w:val="28"/>
        </w:rPr>
        <w:t xml:space="preserve"> мужчина удовлетворен своей работой, тем меньше его тяготит </w:t>
      </w:r>
      <w:r w:rsidR="00BF5809">
        <w:rPr>
          <w:rFonts w:ascii="Times New Roman" w:eastAsia="Times New Roman" w:hAnsi="Times New Roman"/>
          <w:sz w:val="28"/>
          <w:szCs w:val="28"/>
        </w:rPr>
        <w:lastRenderedPageBreak/>
        <w:t xml:space="preserve">родительская ответственность, тем больше он эмоционально вовлечен в отношения с супругой и детьми, которые считает гармоничными и доверительными. </w:t>
      </w:r>
    </w:p>
    <w:p w14:paraId="3E68A026" w14:textId="643966A7" w:rsidR="003C64BE" w:rsidRDefault="00BF5809" w:rsidP="00BF580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«Удовлетворенность семьей» отрицательно взаимосвязана с установками 16 «Невнимательность жены к мужу» и 8 «Безответственность отца». </w:t>
      </w:r>
      <w:r w:rsidR="00D15205">
        <w:rPr>
          <w:rFonts w:ascii="Times New Roman" w:eastAsia="Times New Roman" w:hAnsi="Times New Roman"/>
          <w:sz w:val="28"/>
          <w:szCs w:val="28"/>
        </w:rPr>
        <w:t>Можно сделать вывод</w:t>
      </w:r>
      <w:r>
        <w:rPr>
          <w:rFonts w:ascii="Times New Roman" w:eastAsia="Times New Roman" w:hAnsi="Times New Roman"/>
          <w:sz w:val="28"/>
          <w:szCs w:val="28"/>
        </w:rPr>
        <w:t xml:space="preserve">, что мужчина, который удовлетворен </w:t>
      </w:r>
      <w:r w:rsidR="00D15205">
        <w:rPr>
          <w:rFonts w:ascii="Times New Roman" w:eastAsia="Times New Roman" w:hAnsi="Times New Roman"/>
          <w:sz w:val="28"/>
          <w:szCs w:val="28"/>
        </w:rPr>
        <w:t>семейной жизнью</w:t>
      </w:r>
      <w:r>
        <w:rPr>
          <w:rFonts w:ascii="Times New Roman" w:eastAsia="Times New Roman" w:hAnsi="Times New Roman"/>
          <w:sz w:val="28"/>
          <w:szCs w:val="28"/>
        </w:rPr>
        <w:t xml:space="preserve">, считает свои отношения с супругой гармоничными и не тяготиться ответственность за семью и детей. </w:t>
      </w:r>
    </w:p>
    <w:p w14:paraId="4BD2720A" w14:textId="0DBFBFEE" w:rsidR="0093239E" w:rsidRDefault="000F4B3F" w:rsidP="006E6C57">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Подводя итог, можно сказать, что мужчина, который отмечает преобладание положительных эмоций, удовлетворен своей семьей, работой и жизнью, хорошо справляется с родительской ответственностью, стремится поддерживать контакт с ребенком, не склонен подавлять его и применять суровые наказания. Он удовлетворен супружескими отношениями, считает их гармоничными и равноправными, также  старается избегать конфликтов с супругой. В то же время, мы видим, что мужчина, испыты</w:t>
      </w:r>
      <w:r w:rsidR="006E6C57">
        <w:rPr>
          <w:rFonts w:ascii="Times New Roman" w:eastAsia="Times New Roman" w:hAnsi="Times New Roman"/>
          <w:sz w:val="28"/>
          <w:szCs w:val="28"/>
        </w:rPr>
        <w:t>вающий в связи с работой высокий уровень напряжения</w:t>
      </w:r>
      <w:r>
        <w:rPr>
          <w:rFonts w:ascii="Times New Roman" w:eastAsia="Times New Roman" w:hAnsi="Times New Roman"/>
          <w:sz w:val="28"/>
          <w:szCs w:val="28"/>
        </w:rPr>
        <w:t xml:space="preserve">, </w:t>
      </w:r>
      <w:r w:rsidR="006E6C57">
        <w:rPr>
          <w:rFonts w:ascii="Times New Roman" w:eastAsia="Times New Roman" w:hAnsi="Times New Roman"/>
          <w:sz w:val="28"/>
          <w:szCs w:val="28"/>
        </w:rPr>
        <w:t xml:space="preserve">тяготится родительской ответственностью, избегает строгости в отношении ребенка, но склонен принуждать его к независимости. Можно предположить, что напряжение на работе, вероятно, приводит к большей отстраненности мужчины </w:t>
      </w:r>
      <w:r w:rsidR="00684EEF">
        <w:rPr>
          <w:rFonts w:ascii="Times New Roman" w:eastAsia="Times New Roman" w:hAnsi="Times New Roman"/>
          <w:sz w:val="28"/>
          <w:szCs w:val="28"/>
        </w:rPr>
        <w:t xml:space="preserve">от </w:t>
      </w:r>
      <w:r w:rsidR="006E6C57">
        <w:rPr>
          <w:rFonts w:ascii="Times New Roman" w:eastAsia="Times New Roman" w:hAnsi="Times New Roman"/>
          <w:sz w:val="28"/>
          <w:szCs w:val="28"/>
        </w:rPr>
        <w:t>дома</w:t>
      </w:r>
      <w:r w:rsidR="00684EEF">
        <w:rPr>
          <w:rFonts w:ascii="Times New Roman" w:eastAsia="Times New Roman" w:hAnsi="Times New Roman"/>
          <w:sz w:val="28"/>
          <w:szCs w:val="28"/>
        </w:rPr>
        <w:t xml:space="preserve"> и задач направленного воспитания ребенка.</w:t>
      </w:r>
      <w:r w:rsidR="006E6C57" w:rsidRPr="006E6C57">
        <w:rPr>
          <w:rFonts w:ascii="Times New Roman" w:eastAsia="Times New Roman" w:hAnsi="Times New Roman"/>
          <w:sz w:val="28"/>
          <w:szCs w:val="28"/>
          <w:highlight w:val="yellow"/>
        </w:rPr>
        <w:t xml:space="preserve"> </w:t>
      </w:r>
    </w:p>
    <w:p w14:paraId="0661CCBD" w14:textId="10D20452" w:rsidR="00CE0D39" w:rsidRDefault="006E6C57" w:rsidP="005515FE">
      <w:pPr>
        <w:spacing w:line="360" w:lineRule="auto"/>
        <w:ind w:firstLine="709"/>
        <w:jc w:val="both"/>
        <w:rPr>
          <w:rFonts w:ascii="Times New Roman" w:eastAsia="Times New Roman" w:hAnsi="Times New Roman"/>
          <w:sz w:val="28"/>
          <w:szCs w:val="28"/>
        </w:rPr>
      </w:pPr>
      <w:r w:rsidRPr="008E5029">
        <w:rPr>
          <w:rFonts w:ascii="Times New Roman" w:eastAsia="Times New Roman" w:hAnsi="Times New Roman"/>
          <w:sz w:val="28"/>
          <w:szCs w:val="28"/>
        </w:rPr>
        <w:t>Рассмотрев взаимосвязи, выявленные между компонентами психологического благополучия и родительскими установками мужчин и женщин, мы сделали следующие выводы.</w:t>
      </w:r>
      <w:r>
        <w:rPr>
          <w:rFonts w:ascii="Times New Roman" w:eastAsia="Times New Roman" w:hAnsi="Times New Roman"/>
          <w:sz w:val="28"/>
          <w:szCs w:val="28"/>
        </w:rPr>
        <w:t xml:space="preserve"> </w:t>
      </w:r>
      <w:r w:rsidR="002F5540">
        <w:rPr>
          <w:rFonts w:ascii="Times New Roman" w:eastAsia="Times New Roman" w:hAnsi="Times New Roman"/>
          <w:sz w:val="28"/>
          <w:szCs w:val="28"/>
        </w:rPr>
        <w:t xml:space="preserve">Психологически благополучная женщина уверенно и спокойно чувствует себя в роли родителя. Она по большей части успешно справляется с родительскими функциями и не нуждается в большом объеме помощи в воспитании ребенка. Также она способна поддерживать доверительные и гармоничные супружеские отношения. Но в случае, если женщина испытывает значительное напряжение, связанное с работой, она напротив, становится тревожной, раздражительной и хуже справляется с родительскими обязанностями. Для психологически </w:t>
      </w:r>
      <w:r w:rsidR="002F5540">
        <w:rPr>
          <w:rFonts w:ascii="Times New Roman" w:eastAsia="Times New Roman" w:hAnsi="Times New Roman"/>
          <w:sz w:val="28"/>
          <w:szCs w:val="28"/>
        </w:rPr>
        <w:lastRenderedPageBreak/>
        <w:t>благополучного мужчины также свойственно чувство спокойствия и уверенности по отношению к своей родительской роли. Он также способен устанавливать и поддерживать гармоничные супружеские отношения</w:t>
      </w:r>
      <w:r w:rsidR="008E5029">
        <w:rPr>
          <w:rFonts w:ascii="Times New Roman" w:eastAsia="Times New Roman" w:hAnsi="Times New Roman"/>
          <w:sz w:val="28"/>
          <w:szCs w:val="28"/>
        </w:rPr>
        <w:t>. Хорошо справляется с родительской ответственностью, не приемлет наказания, предпочитает договариваться с ребенком. В воспитании делает акцент на развитии самостоятельности, независимости и готовности к переменам в жизни. Но в случае, если мужчина испытывает сильное напряжение на работе, он, вероятно, будет отстраняться от ребенка и вопросов воспитания, в отличии от женщины, которая в таком случае становится тревожной и раздражительной.</w:t>
      </w:r>
    </w:p>
    <w:p w14:paraId="1249D83F" w14:textId="264B4F05" w:rsidR="00126D0E" w:rsidRPr="00AC01AD" w:rsidRDefault="00126D0E" w:rsidP="00126D0E">
      <w:pPr>
        <w:spacing w:line="360" w:lineRule="auto"/>
        <w:ind w:firstLine="709"/>
        <w:jc w:val="both"/>
        <w:rPr>
          <w:rFonts w:ascii="Times New Roman" w:eastAsia="Times New Roman" w:hAnsi="Times New Roman"/>
          <w:sz w:val="28"/>
          <w:szCs w:val="28"/>
        </w:rPr>
      </w:pPr>
      <w:r w:rsidRPr="00AC01AD">
        <w:rPr>
          <w:rFonts w:ascii="Times New Roman" w:eastAsia="Times New Roman" w:hAnsi="Times New Roman"/>
          <w:sz w:val="28"/>
          <w:szCs w:val="28"/>
        </w:rPr>
        <w:t xml:space="preserve">Рассмотрим </w:t>
      </w:r>
      <w:r>
        <w:rPr>
          <w:rFonts w:ascii="Times New Roman" w:eastAsia="Times New Roman" w:hAnsi="Times New Roman"/>
          <w:sz w:val="28"/>
          <w:szCs w:val="28"/>
        </w:rPr>
        <w:t xml:space="preserve">взаимосвязи компонентов психологического благополучия и образа ребенка по шкалам методики «Личностный дифференциал» (ЛД). Взаимосвязи </w:t>
      </w:r>
      <w:r w:rsidR="00B81339">
        <w:rPr>
          <w:rFonts w:ascii="Times New Roman" w:eastAsia="Times New Roman" w:hAnsi="Times New Roman"/>
          <w:sz w:val="28"/>
          <w:szCs w:val="28"/>
        </w:rPr>
        <w:t xml:space="preserve">шкал </w:t>
      </w:r>
      <w:r>
        <w:rPr>
          <w:rFonts w:ascii="Times New Roman" w:eastAsia="Times New Roman" w:hAnsi="Times New Roman"/>
          <w:sz w:val="28"/>
          <w:szCs w:val="28"/>
        </w:rPr>
        <w:t>психологического благополучия</w:t>
      </w:r>
      <w:r w:rsidR="00B81339">
        <w:rPr>
          <w:rFonts w:ascii="Times New Roman" w:eastAsia="Times New Roman" w:hAnsi="Times New Roman"/>
          <w:sz w:val="28"/>
          <w:szCs w:val="28"/>
        </w:rPr>
        <w:t xml:space="preserve"> К. </w:t>
      </w:r>
      <w:proofErr w:type="spellStart"/>
      <w:r w:rsidR="00B81339">
        <w:rPr>
          <w:rFonts w:ascii="Times New Roman" w:eastAsia="Times New Roman" w:hAnsi="Times New Roman"/>
          <w:sz w:val="28"/>
          <w:szCs w:val="28"/>
        </w:rPr>
        <w:t>Рифф</w:t>
      </w:r>
      <w:proofErr w:type="spellEnd"/>
      <w:r w:rsidR="00B81339">
        <w:rPr>
          <w:rFonts w:ascii="Times New Roman" w:eastAsia="Times New Roman" w:hAnsi="Times New Roman"/>
          <w:sz w:val="28"/>
          <w:szCs w:val="28"/>
        </w:rPr>
        <w:t xml:space="preserve"> и дополнительных компонентов</w:t>
      </w:r>
      <w:r w:rsidR="00AF2E5E">
        <w:rPr>
          <w:rFonts w:ascii="Times New Roman" w:eastAsia="Times New Roman" w:hAnsi="Times New Roman"/>
          <w:sz w:val="28"/>
          <w:szCs w:val="28"/>
        </w:rPr>
        <w:t xml:space="preserve"> психологического благополучия</w:t>
      </w:r>
      <w:r>
        <w:rPr>
          <w:rFonts w:ascii="Times New Roman" w:eastAsia="Times New Roman" w:hAnsi="Times New Roman"/>
          <w:sz w:val="28"/>
          <w:szCs w:val="28"/>
        </w:rPr>
        <w:t xml:space="preserve"> </w:t>
      </w:r>
      <w:r w:rsidR="00B81339">
        <w:rPr>
          <w:rFonts w:ascii="Times New Roman" w:eastAsia="Times New Roman" w:hAnsi="Times New Roman"/>
          <w:sz w:val="28"/>
          <w:szCs w:val="28"/>
        </w:rPr>
        <w:t>с</w:t>
      </w:r>
      <w:r w:rsidR="00B20E82">
        <w:rPr>
          <w:rFonts w:ascii="Times New Roman" w:eastAsia="Times New Roman" w:hAnsi="Times New Roman"/>
          <w:sz w:val="28"/>
          <w:szCs w:val="28"/>
        </w:rPr>
        <w:t>о</w:t>
      </w:r>
      <w:r>
        <w:rPr>
          <w:rFonts w:ascii="Times New Roman" w:eastAsia="Times New Roman" w:hAnsi="Times New Roman"/>
          <w:sz w:val="28"/>
          <w:szCs w:val="28"/>
        </w:rPr>
        <w:t xml:space="preserve"> ш</w:t>
      </w:r>
      <w:r w:rsidR="00B81339">
        <w:rPr>
          <w:rFonts w:ascii="Times New Roman" w:eastAsia="Times New Roman" w:hAnsi="Times New Roman"/>
          <w:sz w:val="28"/>
          <w:szCs w:val="28"/>
        </w:rPr>
        <w:t>калами ЛД</w:t>
      </w:r>
      <w:r w:rsidR="00AF2E5E">
        <w:rPr>
          <w:rFonts w:ascii="Times New Roman" w:eastAsia="Times New Roman" w:hAnsi="Times New Roman"/>
          <w:sz w:val="28"/>
          <w:szCs w:val="28"/>
        </w:rPr>
        <w:t xml:space="preserve"> у женщин</w:t>
      </w:r>
      <w:r w:rsidR="00B81339">
        <w:rPr>
          <w:rFonts w:ascii="Times New Roman" w:eastAsia="Times New Roman" w:hAnsi="Times New Roman"/>
          <w:sz w:val="28"/>
          <w:szCs w:val="28"/>
        </w:rPr>
        <w:t xml:space="preserve"> представлены на рисунке 8</w:t>
      </w:r>
      <w:r>
        <w:rPr>
          <w:rFonts w:ascii="Times New Roman" w:eastAsia="Times New Roman" w:hAnsi="Times New Roman"/>
          <w:sz w:val="28"/>
          <w:szCs w:val="28"/>
        </w:rPr>
        <w:t xml:space="preserve">. </w:t>
      </w:r>
    </w:p>
    <w:p w14:paraId="41803EE0" w14:textId="79E2DF92" w:rsidR="00D520C3" w:rsidRDefault="00126D0E" w:rsidP="00BB780B">
      <w:pPr>
        <w:rPr>
          <w:rFonts w:ascii="Times New Roman" w:eastAsia="Times New Roman" w:hAnsi="Times New Roman" w:cs="Times New Roman"/>
          <w:lang w:val="en-US"/>
        </w:rPr>
      </w:pPr>
      <w:r w:rsidRPr="00B958DD">
        <w:rPr>
          <w:rFonts w:ascii="Times New Roman" w:eastAsia="Times New Roman" w:hAnsi="Times New Roman" w:cs="Times New Roman"/>
        </w:rPr>
        <w:tab/>
      </w:r>
      <w:r w:rsidR="00B81339">
        <w:rPr>
          <w:rFonts w:ascii="Times New Roman" w:eastAsia="Times New Roman" w:hAnsi="Times New Roman" w:cs="Times New Roman"/>
          <w:noProof/>
          <w:lang w:val="en-US"/>
        </w:rPr>
        <w:drawing>
          <wp:inline distT="0" distB="0" distL="0" distR="0" wp14:anchorId="43BCFA88" wp14:editId="025A7F50">
            <wp:extent cx="5936615" cy="4113226"/>
            <wp:effectExtent l="0" t="0" r="0" b="190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6615" cy="4113226"/>
                    </a:xfrm>
                    <a:prstGeom prst="rect">
                      <a:avLst/>
                    </a:prstGeom>
                    <a:noFill/>
                    <a:ln>
                      <a:noFill/>
                    </a:ln>
                  </pic:spPr>
                </pic:pic>
              </a:graphicData>
            </a:graphic>
          </wp:inline>
        </w:drawing>
      </w:r>
    </w:p>
    <w:p w14:paraId="27EB2276" w14:textId="77777777" w:rsidR="00785C7E" w:rsidRDefault="00785C7E" w:rsidP="00D520C3">
      <w:pPr>
        <w:ind w:firstLine="708"/>
        <w:rPr>
          <w:rFonts w:ascii="Times New Roman" w:eastAsia="Times New Roman" w:hAnsi="Times New Roman" w:cs="Times New Roman"/>
        </w:rPr>
      </w:pPr>
    </w:p>
    <w:p w14:paraId="47E35B39" w14:textId="74C972F2" w:rsidR="00126D0E" w:rsidRDefault="005C25C1" w:rsidP="00D520C3">
      <w:pPr>
        <w:ind w:firstLine="708"/>
        <w:rPr>
          <w:rFonts w:ascii="Times New Roman" w:eastAsia="Times New Roman" w:hAnsi="Times New Roman" w:cs="Times New Roman"/>
        </w:rPr>
      </w:pPr>
      <w:r>
        <w:rPr>
          <w:rFonts w:ascii="Times New Roman" w:eastAsia="Times New Roman" w:hAnsi="Times New Roman" w:cs="Times New Roman"/>
        </w:rPr>
        <w:t>Рис</w:t>
      </w:r>
      <w:r w:rsidR="0016413A">
        <w:rPr>
          <w:rFonts w:ascii="Times New Roman" w:eastAsia="Times New Roman" w:hAnsi="Times New Roman" w:cs="Times New Roman"/>
        </w:rPr>
        <w:t>.</w:t>
      </w:r>
      <w:r>
        <w:rPr>
          <w:rFonts w:ascii="Times New Roman" w:eastAsia="Times New Roman" w:hAnsi="Times New Roman" w:cs="Times New Roman"/>
        </w:rPr>
        <w:t xml:space="preserve"> 8</w:t>
      </w:r>
      <w:r w:rsidR="00D520C3">
        <w:rPr>
          <w:rFonts w:ascii="Times New Roman" w:eastAsia="Times New Roman" w:hAnsi="Times New Roman" w:cs="Times New Roman"/>
        </w:rPr>
        <w:t xml:space="preserve">. Взаимосвязь </w:t>
      </w:r>
      <w:r w:rsidR="00B81339">
        <w:rPr>
          <w:rFonts w:ascii="Times New Roman" w:eastAsia="Times New Roman" w:hAnsi="Times New Roman" w:cs="Times New Roman"/>
        </w:rPr>
        <w:t xml:space="preserve">шкалы </w:t>
      </w:r>
      <w:r w:rsidR="00D520C3">
        <w:rPr>
          <w:rFonts w:ascii="Times New Roman" w:eastAsia="Times New Roman" w:hAnsi="Times New Roman" w:cs="Times New Roman"/>
        </w:rPr>
        <w:t>психологического благополучия</w:t>
      </w:r>
      <w:r w:rsidR="00B81339">
        <w:rPr>
          <w:rFonts w:ascii="Times New Roman" w:eastAsia="Times New Roman" w:hAnsi="Times New Roman" w:cs="Times New Roman"/>
        </w:rPr>
        <w:t xml:space="preserve"> К. </w:t>
      </w:r>
      <w:proofErr w:type="spellStart"/>
      <w:r w:rsidR="00B81339">
        <w:rPr>
          <w:rFonts w:ascii="Times New Roman" w:eastAsia="Times New Roman" w:hAnsi="Times New Roman" w:cs="Times New Roman"/>
        </w:rPr>
        <w:t>Рифф</w:t>
      </w:r>
      <w:proofErr w:type="spellEnd"/>
      <w:r w:rsidR="00B81339">
        <w:rPr>
          <w:rFonts w:ascii="Times New Roman" w:eastAsia="Times New Roman" w:hAnsi="Times New Roman" w:cs="Times New Roman"/>
        </w:rPr>
        <w:t xml:space="preserve"> и дополнительных компонентов психологического благополучия с</w:t>
      </w:r>
      <w:r w:rsidR="00D520C3">
        <w:rPr>
          <w:rFonts w:ascii="Times New Roman" w:eastAsia="Times New Roman" w:hAnsi="Times New Roman" w:cs="Times New Roman"/>
        </w:rPr>
        <w:t xml:space="preserve"> шкал</w:t>
      </w:r>
      <w:r w:rsidR="00B81339">
        <w:rPr>
          <w:rFonts w:ascii="Times New Roman" w:eastAsia="Times New Roman" w:hAnsi="Times New Roman" w:cs="Times New Roman"/>
        </w:rPr>
        <w:t>ами</w:t>
      </w:r>
      <w:r w:rsidR="00D520C3">
        <w:rPr>
          <w:rFonts w:ascii="Times New Roman" w:eastAsia="Times New Roman" w:hAnsi="Times New Roman" w:cs="Times New Roman"/>
        </w:rPr>
        <w:t xml:space="preserve"> ЛД у женщин</w:t>
      </w:r>
      <w:r w:rsidR="00B958DD">
        <w:rPr>
          <w:rFonts w:ascii="Times New Roman" w:eastAsia="Times New Roman" w:hAnsi="Times New Roman" w:cs="Times New Roman"/>
        </w:rPr>
        <w:t>.</w:t>
      </w:r>
    </w:p>
    <w:p w14:paraId="0C5119C1" w14:textId="77777777" w:rsidR="00BA3307" w:rsidRDefault="00BA3307" w:rsidP="00D520C3">
      <w:pPr>
        <w:spacing w:line="360" w:lineRule="auto"/>
        <w:ind w:firstLine="709"/>
        <w:jc w:val="both"/>
        <w:rPr>
          <w:rFonts w:ascii="Times New Roman" w:eastAsia="Times New Roman" w:hAnsi="Times New Roman"/>
          <w:sz w:val="28"/>
          <w:szCs w:val="28"/>
        </w:rPr>
      </w:pPr>
    </w:p>
    <w:p w14:paraId="4D656B11" w14:textId="40A79D2C" w:rsidR="00D520C3" w:rsidRDefault="005C25C1" w:rsidP="00D520C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Как видно из рисунка 8</w:t>
      </w:r>
      <w:r w:rsidR="00D520C3" w:rsidRPr="00D520C3">
        <w:rPr>
          <w:rFonts w:ascii="Times New Roman" w:eastAsia="Times New Roman" w:hAnsi="Times New Roman"/>
          <w:sz w:val="28"/>
          <w:szCs w:val="28"/>
        </w:rPr>
        <w:t xml:space="preserve">, </w:t>
      </w:r>
      <w:r w:rsidR="00D520C3">
        <w:rPr>
          <w:rFonts w:ascii="Times New Roman" w:eastAsia="Times New Roman" w:hAnsi="Times New Roman"/>
          <w:sz w:val="28"/>
          <w:szCs w:val="28"/>
        </w:rPr>
        <w:t>компоненты психологического благополучия «Компетентность», «Позитивные отношения» и «</w:t>
      </w:r>
      <w:proofErr w:type="spellStart"/>
      <w:r w:rsidR="00D520C3">
        <w:rPr>
          <w:rFonts w:ascii="Times New Roman" w:eastAsia="Times New Roman" w:hAnsi="Times New Roman"/>
          <w:sz w:val="28"/>
          <w:szCs w:val="28"/>
        </w:rPr>
        <w:t>Самопринятие</w:t>
      </w:r>
      <w:proofErr w:type="spellEnd"/>
      <w:r w:rsidR="00D520C3">
        <w:rPr>
          <w:rFonts w:ascii="Times New Roman" w:eastAsia="Times New Roman" w:hAnsi="Times New Roman"/>
          <w:sz w:val="28"/>
          <w:szCs w:val="28"/>
        </w:rPr>
        <w:t>»</w:t>
      </w:r>
      <w:r w:rsidR="00AF2E5E">
        <w:rPr>
          <w:rFonts w:ascii="Times New Roman" w:eastAsia="Times New Roman" w:hAnsi="Times New Roman"/>
          <w:sz w:val="28"/>
          <w:szCs w:val="28"/>
        </w:rPr>
        <w:t>, «Аффективный баланс», «Субъективное благополучие» и «Удовлетворенность семейной жизнью»</w:t>
      </w:r>
      <w:r w:rsidR="00D520C3">
        <w:rPr>
          <w:rFonts w:ascii="Times New Roman" w:eastAsia="Times New Roman" w:hAnsi="Times New Roman"/>
          <w:sz w:val="28"/>
          <w:szCs w:val="28"/>
        </w:rPr>
        <w:t xml:space="preserve"> у женщин взаимосв</w:t>
      </w:r>
      <w:r w:rsidR="00AF2E5E">
        <w:rPr>
          <w:rFonts w:ascii="Times New Roman" w:eastAsia="Times New Roman" w:hAnsi="Times New Roman"/>
          <w:sz w:val="28"/>
          <w:szCs w:val="28"/>
        </w:rPr>
        <w:t>язаны с 3</w:t>
      </w:r>
      <w:r w:rsidR="00D520C3">
        <w:rPr>
          <w:rFonts w:ascii="Times New Roman" w:eastAsia="Times New Roman" w:hAnsi="Times New Roman"/>
          <w:sz w:val="28"/>
          <w:szCs w:val="28"/>
        </w:rPr>
        <w:t>-мя шкалами ЛД «Оценка»</w:t>
      </w:r>
      <w:r w:rsidR="00AF2E5E">
        <w:rPr>
          <w:rFonts w:ascii="Times New Roman" w:eastAsia="Times New Roman" w:hAnsi="Times New Roman"/>
          <w:sz w:val="28"/>
          <w:szCs w:val="28"/>
        </w:rPr>
        <w:t>, «Оценка идеальная»</w:t>
      </w:r>
      <w:r w:rsidR="00D520C3">
        <w:rPr>
          <w:rFonts w:ascii="Times New Roman" w:eastAsia="Times New Roman" w:hAnsi="Times New Roman"/>
          <w:sz w:val="28"/>
          <w:szCs w:val="28"/>
        </w:rPr>
        <w:t xml:space="preserve"> и «Сила идеальная». </w:t>
      </w:r>
      <w:r w:rsidR="00B7283D">
        <w:rPr>
          <w:rFonts w:ascii="Times New Roman" w:eastAsia="Times New Roman" w:hAnsi="Times New Roman"/>
          <w:sz w:val="28"/>
          <w:szCs w:val="28"/>
        </w:rPr>
        <w:t xml:space="preserve">У шкалы ЛД «Оценка» выявлена  </w:t>
      </w:r>
      <w:r w:rsidR="009052E4">
        <w:rPr>
          <w:rFonts w:ascii="Times New Roman" w:eastAsia="Times New Roman" w:hAnsi="Times New Roman"/>
          <w:sz w:val="28"/>
          <w:szCs w:val="28"/>
        </w:rPr>
        <w:t>сильная положительная</w:t>
      </w:r>
      <w:r w:rsidR="00B7283D">
        <w:rPr>
          <w:rFonts w:ascii="Times New Roman" w:eastAsia="Times New Roman" w:hAnsi="Times New Roman"/>
          <w:sz w:val="28"/>
          <w:szCs w:val="28"/>
        </w:rPr>
        <w:t xml:space="preserve"> взаимосвязь с компонентами шкалы психологического благополучия К. </w:t>
      </w:r>
      <w:proofErr w:type="spellStart"/>
      <w:r w:rsidR="00B7283D">
        <w:rPr>
          <w:rFonts w:ascii="Times New Roman" w:eastAsia="Times New Roman" w:hAnsi="Times New Roman"/>
          <w:sz w:val="28"/>
          <w:szCs w:val="28"/>
        </w:rPr>
        <w:t>Рифф</w:t>
      </w:r>
      <w:proofErr w:type="spellEnd"/>
      <w:r w:rsidR="00B7283D">
        <w:rPr>
          <w:rFonts w:ascii="Times New Roman" w:eastAsia="Times New Roman" w:hAnsi="Times New Roman"/>
          <w:sz w:val="28"/>
          <w:szCs w:val="28"/>
        </w:rPr>
        <w:t xml:space="preserve"> </w:t>
      </w:r>
      <w:r w:rsidR="00434D95">
        <w:rPr>
          <w:rFonts w:ascii="Times New Roman" w:eastAsia="Times New Roman" w:hAnsi="Times New Roman"/>
          <w:sz w:val="28"/>
          <w:szCs w:val="28"/>
        </w:rPr>
        <w:t>«Компетентность» и «</w:t>
      </w:r>
      <w:proofErr w:type="spellStart"/>
      <w:r w:rsidR="00434D95">
        <w:rPr>
          <w:rFonts w:ascii="Times New Roman" w:eastAsia="Times New Roman" w:hAnsi="Times New Roman"/>
          <w:sz w:val="28"/>
          <w:szCs w:val="28"/>
        </w:rPr>
        <w:t>Самопринятие</w:t>
      </w:r>
      <w:proofErr w:type="spellEnd"/>
      <w:r w:rsidR="00434D95">
        <w:rPr>
          <w:rFonts w:ascii="Times New Roman" w:eastAsia="Times New Roman" w:hAnsi="Times New Roman"/>
          <w:sz w:val="28"/>
          <w:szCs w:val="28"/>
        </w:rPr>
        <w:t>»</w:t>
      </w:r>
      <w:r w:rsidR="00B7283D">
        <w:rPr>
          <w:rFonts w:ascii="Times New Roman" w:eastAsia="Times New Roman" w:hAnsi="Times New Roman"/>
          <w:sz w:val="28"/>
          <w:szCs w:val="28"/>
        </w:rPr>
        <w:t xml:space="preserve">. </w:t>
      </w:r>
      <w:r w:rsidR="00B85327">
        <w:rPr>
          <w:rFonts w:ascii="Times New Roman" w:eastAsia="Times New Roman" w:hAnsi="Times New Roman"/>
          <w:sz w:val="28"/>
          <w:szCs w:val="28"/>
        </w:rPr>
        <w:t>Также с шкалой</w:t>
      </w:r>
      <w:r w:rsidR="00B7283D">
        <w:rPr>
          <w:rFonts w:ascii="Times New Roman" w:eastAsia="Times New Roman" w:hAnsi="Times New Roman"/>
          <w:sz w:val="28"/>
          <w:szCs w:val="28"/>
        </w:rPr>
        <w:t xml:space="preserve"> ЛД</w:t>
      </w:r>
      <w:r w:rsidR="00B85327">
        <w:rPr>
          <w:rFonts w:ascii="Times New Roman" w:eastAsia="Times New Roman" w:hAnsi="Times New Roman"/>
          <w:sz w:val="28"/>
          <w:szCs w:val="28"/>
        </w:rPr>
        <w:t xml:space="preserve"> «Оценка» положительно взаимосвязаны</w:t>
      </w:r>
      <w:r w:rsidR="00B7283D">
        <w:rPr>
          <w:rFonts w:ascii="Times New Roman" w:eastAsia="Times New Roman" w:hAnsi="Times New Roman"/>
          <w:sz w:val="28"/>
          <w:szCs w:val="28"/>
        </w:rPr>
        <w:t xml:space="preserve"> дополнительные</w:t>
      </w:r>
      <w:r w:rsidR="00B85327">
        <w:rPr>
          <w:rFonts w:ascii="Times New Roman" w:eastAsia="Times New Roman" w:hAnsi="Times New Roman"/>
          <w:sz w:val="28"/>
          <w:szCs w:val="28"/>
        </w:rPr>
        <w:t xml:space="preserve"> компоненты</w:t>
      </w:r>
      <w:r w:rsidR="00B7283D">
        <w:rPr>
          <w:rFonts w:ascii="Times New Roman" w:eastAsia="Times New Roman" w:hAnsi="Times New Roman"/>
          <w:sz w:val="28"/>
          <w:szCs w:val="28"/>
        </w:rPr>
        <w:t xml:space="preserve"> психологического благополучия</w:t>
      </w:r>
      <w:r w:rsidR="00B85327">
        <w:rPr>
          <w:rFonts w:ascii="Times New Roman" w:eastAsia="Times New Roman" w:hAnsi="Times New Roman"/>
          <w:sz w:val="28"/>
          <w:szCs w:val="28"/>
        </w:rPr>
        <w:t xml:space="preserve"> «Аффективный баланс», «Субъективное благополучие» и «Удовлетворенность семейной жизнью». </w:t>
      </w:r>
      <w:r w:rsidR="00434D95">
        <w:rPr>
          <w:rFonts w:ascii="Times New Roman" w:eastAsia="Times New Roman" w:hAnsi="Times New Roman"/>
          <w:sz w:val="28"/>
          <w:szCs w:val="28"/>
        </w:rPr>
        <w:t>Та</w:t>
      </w:r>
      <w:r w:rsidR="00277D76">
        <w:rPr>
          <w:rFonts w:ascii="Times New Roman" w:eastAsia="Times New Roman" w:hAnsi="Times New Roman"/>
          <w:sz w:val="28"/>
          <w:szCs w:val="28"/>
        </w:rPr>
        <w:t>ким образом, можно сказать, что чем более позитивно женщина относится к себе и своему прошлому, осознает и принимает разные стороны своей личности, включая как положительные, так и отрицательные качества, чем более компетентной она себя чувствует,</w:t>
      </w:r>
      <w:r w:rsidR="00B85327">
        <w:rPr>
          <w:rFonts w:ascii="Times New Roman" w:eastAsia="Times New Roman" w:hAnsi="Times New Roman"/>
          <w:sz w:val="28"/>
          <w:szCs w:val="28"/>
        </w:rPr>
        <w:t xml:space="preserve"> чем в большей степени она довольна своей жизнью</w:t>
      </w:r>
      <w:r w:rsidR="009052E4">
        <w:rPr>
          <w:rFonts w:ascii="Times New Roman" w:eastAsia="Times New Roman" w:hAnsi="Times New Roman"/>
          <w:sz w:val="28"/>
          <w:szCs w:val="28"/>
        </w:rPr>
        <w:t>,</w:t>
      </w:r>
      <w:r w:rsidR="00B85327">
        <w:rPr>
          <w:rFonts w:ascii="Times New Roman" w:eastAsia="Times New Roman" w:hAnsi="Times New Roman"/>
          <w:sz w:val="28"/>
          <w:szCs w:val="28"/>
        </w:rPr>
        <w:t xml:space="preserve"> в целом</w:t>
      </w:r>
      <w:r w:rsidR="009052E4">
        <w:rPr>
          <w:rFonts w:ascii="Times New Roman" w:eastAsia="Times New Roman" w:hAnsi="Times New Roman"/>
          <w:sz w:val="28"/>
          <w:szCs w:val="28"/>
        </w:rPr>
        <w:t>,</w:t>
      </w:r>
      <w:r w:rsidR="00B85327">
        <w:rPr>
          <w:rFonts w:ascii="Times New Roman" w:eastAsia="Times New Roman" w:hAnsi="Times New Roman"/>
          <w:sz w:val="28"/>
          <w:szCs w:val="28"/>
        </w:rPr>
        <w:t xml:space="preserve"> и семейной жизнью</w:t>
      </w:r>
      <w:r w:rsidR="009052E4">
        <w:rPr>
          <w:rFonts w:ascii="Times New Roman" w:eastAsia="Times New Roman" w:hAnsi="Times New Roman"/>
          <w:sz w:val="28"/>
          <w:szCs w:val="28"/>
        </w:rPr>
        <w:t>,</w:t>
      </w:r>
      <w:r w:rsidR="00B85327">
        <w:rPr>
          <w:rFonts w:ascii="Times New Roman" w:eastAsia="Times New Roman" w:hAnsi="Times New Roman"/>
          <w:sz w:val="28"/>
          <w:szCs w:val="28"/>
        </w:rPr>
        <w:t xml:space="preserve"> в частности, чем больше положительных эмоций она испытывает,</w:t>
      </w:r>
      <w:r w:rsidR="00277D76">
        <w:rPr>
          <w:rFonts w:ascii="Times New Roman" w:eastAsia="Times New Roman" w:hAnsi="Times New Roman"/>
          <w:sz w:val="28"/>
          <w:szCs w:val="28"/>
        </w:rPr>
        <w:t xml:space="preserve"> тем более привлекател</w:t>
      </w:r>
      <w:r w:rsidR="00B85327">
        <w:rPr>
          <w:rFonts w:ascii="Times New Roman" w:eastAsia="Times New Roman" w:hAnsi="Times New Roman"/>
          <w:sz w:val="28"/>
          <w:szCs w:val="28"/>
        </w:rPr>
        <w:t>ьным она считает своего ребенка и</w:t>
      </w:r>
      <w:r w:rsidR="00277D76">
        <w:rPr>
          <w:rFonts w:ascii="Times New Roman" w:eastAsia="Times New Roman" w:hAnsi="Times New Roman"/>
          <w:sz w:val="28"/>
          <w:szCs w:val="28"/>
        </w:rPr>
        <w:t xml:space="preserve"> относится к нему с уважением и симпатией. </w:t>
      </w:r>
    </w:p>
    <w:p w14:paraId="656F4146" w14:textId="5E577B1D" w:rsidR="00277D76" w:rsidRDefault="00B7283D" w:rsidP="00D520C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шкалы ЛД «Сила идеальная» обнаружена отрицательная  взаимосвязь с к</w:t>
      </w:r>
      <w:r w:rsidR="00277D76">
        <w:rPr>
          <w:rFonts w:ascii="Times New Roman" w:eastAsia="Times New Roman" w:hAnsi="Times New Roman"/>
          <w:sz w:val="28"/>
          <w:szCs w:val="28"/>
        </w:rPr>
        <w:t>омпонент</w:t>
      </w:r>
      <w:r>
        <w:rPr>
          <w:rFonts w:ascii="Times New Roman" w:eastAsia="Times New Roman" w:hAnsi="Times New Roman"/>
          <w:sz w:val="28"/>
          <w:szCs w:val="28"/>
        </w:rPr>
        <w:t>ом</w:t>
      </w:r>
      <w:r w:rsidR="00277D76">
        <w:rPr>
          <w:rFonts w:ascii="Times New Roman" w:eastAsia="Times New Roman" w:hAnsi="Times New Roman"/>
          <w:sz w:val="28"/>
          <w:szCs w:val="28"/>
        </w:rPr>
        <w:t xml:space="preserve"> «Позитивные отношения»</w:t>
      </w:r>
      <w:r>
        <w:rPr>
          <w:rFonts w:ascii="Times New Roman" w:eastAsia="Times New Roman" w:hAnsi="Times New Roman"/>
          <w:sz w:val="28"/>
          <w:szCs w:val="28"/>
        </w:rPr>
        <w:t xml:space="preserve">. </w:t>
      </w:r>
      <w:r w:rsidR="0040003A">
        <w:rPr>
          <w:rFonts w:ascii="Times New Roman" w:eastAsia="Times New Roman" w:hAnsi="Times New Roman"/>
          <w:sz w:val="28"/>
          <w:szCs w:val="28"/>
        </w:rPr>
        <w:t>Таким образом, можно сделать вывод, что же</w:t>
      </w:r>
      <w:r w:rsidR="00BE29AE">
        <w:rPr>
          <w:rFonts w:ascii="Times New Roman" w:eastAsia="Times New Roman" w:hAnsi="Times New Roman"/>
          <w:sz w:val="28"/>
          <w:szCs w:val="28"/>
        </w:rPr>
        <w:t>н</w:t>
      </w:r>
      <w:r w:rsidR="0040003A">
        <w:rPr>
          <w:rFonts w:ascii="Times New Roman" w:eastAsia="Times New Roman" w:hAnsi="Times New Roman"/>
          <w:sz w:val="28"/>
          <w:szCs w:val="28"/>
        </w:rPr>
        <w:t>щина, способная получать удовлетворение от теплых, доверительных отноше</w:t>
      </w:r>
      <w:r w:rsidR="003A0C24">
        <w:rPr>
          <w:rFonts w:ascii="Times New Roman" w:eastAsia="Times New Roman" w:hAnsi="Times New Roman"/>
          <w:sz w:val="28"/>
          <w:szCs w:val="28"/>
        </w:rPr>
        <w:t xml:space="preserve">ний с людьми, способная к </w:t>
      </w:r>
      <w:proofErr w:type="spellStart"/>
      <w:r w:rsidR="003A0C24">
        <w:rPr>
          <w:rFonts w:ascii="Times New Roman" w:eastAsia="Times New Roman" w:hAnsi="Times New Roman"/>
          <w:sz w:val="28"/>
          <w:szCs w:val="28"/>
        </w:rPr>
        <w:t>эмпат</w:t>
      </w:r>
      <w:r w:rsidR="0040003A">
        <w:rPr>
          <w:rFonts w:ascii="Times New Roman" w:eastAsia="Times New Roman" w:hAnsi="Times New Roman"/>
          <w:sz w:val="28"/>
          <w:szCs w:val="28"/>
        </w:rPr>
        <w:t>ии</w:t>
      </w:r>
      <w:proofErr w:type="spellEnd"/>
      <w:r w:rsidR="0040003A">
        <w:rPr>
          <w:rFonts w:ascii="Times New Roman" w:eastAsia="Times New Roman" w:hAnsi="Times New Roman"/>
          <w:sz w:val="28"/>
          <w:szCs w:val="28"/>
        </w:rPr>
        <w:t xml:space="preserve">, привязанности и близости, понимающая необходимость идти на уступки в отношениях, скорее будет удовлетворена реальными волевыми качествами своего ребенка и не склонна в воспитании делать акцент на развитии независимости и уверенности в себе. </w:t>
      </w:r>
    </w:p>
    <w:p w14:paraId="496304B7" w14:textId="53F82E7E" w:rsidR="00B85327" w:rsidRDefault="00B7283D" w:rsidP="00D520C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ЛД «Оценка идеальная» положительно взаимосвязана с компонентами «Субъективное благополучие» и «Удовлетворенность семейной жизнью». </w:t>
      </w:r>
      <w:r w:rsidR="00377B69">
        <w:rPr>
          <w:rFonts w:ascii="Times New Roman" w:eastAsia="Times New Roman" w:hAnsi="Times New Roman"/>
          <w:sz w:val="28"/>
          <w:szCs w:val="28"/>
        </w:rPr>
        <w:t xml:space="preserve">Можно сказать, что </w:t>
      </w:r>
      <w:r w:rsidR="00A927E0">
        <w:rPr>
          <w:rFonts w:ascii="Times New Roman" w:eastAsia="Times New Roman" w:hAnsi="Times New Roman"/>
          <w:sz w:val="28"/>
          <w:szCs w:val="28"/>
        </w:rPr>
        <w:t>чем более женщина довольна с</w:t>
      </w:r>
      <w:r w:rsidR="00D95BC2">
        <w:rPr>
          <w:rFonts w:ascii="Times New Roman" w:eastAsia="Times New Roman" w:hAnsi="Times New Roman"/>
          <w:sz w:val="28"/>
          <w:szCs w:val="28"/>
        </w:rPr>
        <w:t>в</w:t>
      </w:r>
      <w:r w:rsidR="00A927E0">
        <w:rPr>
          <w:rFonts w:ascii="Times New Roman" w:eastAsia="Times New Roman" w:hAnsi="Times New Roman"/>
          <w:sz w:val="28"/>
          <w:szCs w:val="28"/>
        </w:rPr>
        <w:t xml:space="preserve">оей жизнью </w:t>
      </w:r>
      <w:r w:rsidR="003A0C24">
        <w:rPr>
          <w:rFonts w:ascii="Times New Roman" w:eastAsia="Times New Roman" w:hAnsi="Times New Roman"/>
          <w:sz w:val="28"/>
          <w:szCs w:val="28"/>
        </w:rPr>
        <w:t>и семьей</w:t>
      </w:r>
      <w:r w:rsidR="0089150B">
        <w:rPr>
          <w:rFonts w:ascii="Times New Roman" w:eastAsia="Times New Roman" w:hAnsi="Times New Roman"/>
          <w:sz w:val="28"/>
          <w:szCs w:val="28"/>
        </w:rPr>
        <w:t>, тем более привлекательным для нее становится образ идеального ребенка.</w:t>
      </w:r>
      <w:r w:rsidR="00A927E0">
        <w:rPr>
          <w:rFonts w:ascii="Times New Roman" w:eastAsia="Times New Roman" w:hAnsi="Times New Roman"/>
          <w:sz w:val="28"/>
          <w:szCs w:val="28"/>
        </w:rPr>
        <w:t xml:space="preserve"> </w:t>
      </w:r>
      <w:r w:rsidR="00165D8B" w:rsidRPr="00674BA6">
        <w:rPr>
          <w:rFonts w:ascii="Times New Roman" w:eastAsia="Times New Roman" w:hAnsi="Times New Roman"/>
          <w:sz w:val="28"/>
          <w:szCs w:val="28"/>
        </w:rPr>
        <w:t xml:space="preserve">Можно предположить, что это связано с желанием женщины </w:t>
      </w:r>
      <w:r w:rsidR="00165D8B" w:rsidRPr="00674BA6">
        <w:rPr>
          <w:rFonts w:ascii="Times New Roman" w:eastAsia="Times New Roman" w:hAnsi="Times New Roman"/>
          <w:sz w:val="28"/>
          <w:szCs w:val="28"/>
        </w:rPr>
        <w:lastRenderedPageBreak/>
        <w:t>демонстрировать свою успешность в семейной жизни</w:t>
      </w:r>
      <w:r w:rsidR="00B20E82" w:rsidRPr="00674BA6">
        <w:rPr>
          <w:rFonts w:ascii="Times New Roman" w:eastAsia="Times New Roman" w:hAnsi="Times New Roman"/>
          <w:sz w:val="28"/>
          <w:szCs w:val="28"/>
        </w:rPr>
        <w:t xml:space="preserve">, </w:t>
      </w:r>
      <w:r w:rsidR="00674BA6" w:rsidRPr="00674BA6">
        <w:rPr>
          <w:rFonts w:ascii="Times New Roman" w:eastAsia="Times New Roman" w:hAnsi="Times New Roman"/>
          <w:sz w:val="28"/>
          <w:szCs w:val="28"/>
        </w:rPr>
        <w:t xml:space="preserve">с </w:t>
      </w:r>
      <w:r w:rsidR="00B20E82" w:rsidRPr="00674BA6">
        <w:rPr>
          <w:rFonts w:ascii="Times New Roman" w:eastAsia="Times New Roman" w:hAnsi="Times New Roman"/>
          <w:sz w:val="28"/>
          <w:szCs w:val="28"/>
        </w:rPr>
        <w:t>желанием проявлять больше любви к ребенку</w:t>
      </w:r>
      <w:r w:rsidR="00165D8B" w:rsidRPr="00674BA6">
        <w:rPr>
          <w:rFonts w:ascii="Times New Roman" w:eastAsia="Times New Roman" w:hAnsi="Times New Roman"/>
          <w:sz w:val="28"/>
          <w:szCs w:val="28"/>
        </w:rPr>
        <w:t xml:space="preserve">. </w:t>
      </w:r>
      <w:r w:rsidR="00674BA6" w:rsidRPr="00674BA6">
        <w:rPr>
          <w:rFonts w:ascii="Times New Roman" w:eastAsia="Times New Roman" w:hAnsi="Times New Roman"/>
          <w:sz w:val="28"/>
          <w:szCs w:val="28"/>
        </w:rPr>
        <w:t>Возможно также, что у нее есть</w:t>
      </w:r>
      <w:r w:rsidR="00165D8B" w:rsidRPr="00674BA6">
        <w:rPr>
          <w:rFonts w:ascii="Times New Roman" w:eastAsia="Times New Roman" w:hAnsi="Times New Roman"/>
          <w:sz w:val="28"/>
          <w:szCs w:val="28"/>
        </w:rPr>
        <w:t xml:space="preserve"> стремлени</w:t>
      </w:r>
      <w:r w:rsidR="00674BA6" w:rsidRPr="00674BA6">
        <w:rPr>
          <w:rFonts w:ascii="Times New Roman" w:eastAsia="Times New Roman" w:hAnsi="Times New Roman"/>
          <w:sz w:val="28"/>
          <w:szCs w:val="28"/>
        </w:rPr>
        <w:t>е</w:t>
      </w:r>
      <w:r w:rsidR="00165D8B" w:rsidRPr="00674BA6">
        <w:rPr>
          <w:rFonts w:ascii="Times New Roman" w:eastAsia="Times New Roman" w:hAnsi="Times New Roman"/>
          <w:sz w:val="28"/>
          <w:szCs w:val="28"/>
        </w:rPr>
        <w:t xml:space="preserve"> </w:t>
      </w:r>
      <w:r w:rsidR="00D95BC2" w:rsidRPr="00674BA6">
        <w:rPr>
          <w:rFonts w:ascii="Times New Roman" w:eastAsia="Times New Roman" w:hAnsi="Times New Roman"/>
          <w:sz w:val="28"/>
          <w:szCs w:val="28"/>
        </w:rPr>
        <w:t>развить</w:t>
      </w:r>
      <w:r w:rsidR="00364406" w:rsidRPr="00674BA6">
        <w:rPr>
          <w:rFonts w:ascii="Times New Roman" w:eastAsia="Times New Roman" w:hAnsi="Times New Roman"/>
          <w:sz w:val="28"/>
          <w:szCs w:val="28"/>
        </w:rPr>
        <w:t xml:space="preserve"> у ребенка</w:t>
      </w:r>
      <w:r w:rsidR="00A927E0" w:rsidRPr="00674BA6">
        <w:rPr>
          <w:rFonts w:ascii="Times New Roman" w:eastAsia="Times New Roman" w:hAnsi="Times New Roman"/>
          <w:sz w:val="28"/>
          <w:szCs w:val="28"/>
        </w:rPr>
        <w:t xml:space="preserve"> социально желательные качества</w:t>
      </w:r>
      <w:r w:rsidR="00674BA6" w:rsidRPr="00674BA6">
        <w:rPr>
          <w:rFonts w:ascii="Times New Roman" w:eastAsia="Times New Roman" w:hAnsi="Times New Roman"/>
          <w:sz w:val="28"/>
          <w:szCs w:val="28"/>
        </w:rPr>
        <w:t>, чтобы он соответствовал ее образу идеального ребенка</w:t>
      </w:r>
      <w:r w:rsidR="00165D8B" w:rsidRPr="00674BA6">
        <w:rPr>
          <w:rFonts w:ascii="Times New Roman" w:eastAsia="Times New Roman" w:hAnsi="Times New Roman"/>
          <w:sz w:val="28"/>
          <w:szCs w:val="28"/>
        </w:rPr>
        <w:t xml:space="preserve">. </w:t>
      </w:r>
    </w:p>
    <w:p w14:paraId="2288B661" w14:textId="0819BCDD" w:rsidR="004834B0" w:rsidRDefault="00FB2F67" w:rsidP="00F07E3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Подводя итог, можно сказать, что чем более </w:t>
      </w:r>
      <w:proofErr w:type="spellStart"/>
      <w:r>
        <w:rPr>
          <w:rFonts w:ascii="Times New Roman" w:eastAsia="Times New Roman" w:hAnsi="Times New Roman"/>
          <w:sz w:val="28"/>
          <w:szCs w:val="28"/>
        </w:rPr>
        <w:t>принимающе</w:t>
      </w:r>
      <w:proofErr w:type="spellEnd"/>
      <w:r>
        <w:rPr>
          <w:rFonts w:ascii="Times New Roman" w:eastAsia="Times New Roman" w:hAnsi="Times New Roman"/>
          <w:sz w:val="28"/>
          <w:szCs w:val="28"/>
        </w:rPr>
        <w:t xml:space="preserve"> женщина относится к самой себе, тем больше она принимает своего ребенка. Чем более компетентной и реализованной в социуме она себя чувствует, тем с большим уважением и симпатией она относится к ребенку. А также, женщина, способная на близкие и доверительные отношения с другими людьми не видит необходимости дополнительно развивать в ребенке волевые качества, уверенность в себе и независимость.</w:t>
      </w:r>
      <w:r w:rsidR="00AA3544">
        <w:rPr>
          <w:rFonts w:ascii="Times New Roman" w:eastAsia="Times New Roman" w:hAnsi="Times New Roman"/>
          <w:sz w:val="28"/>
          <w:szCs w:val="28"/>
        </w:rPr>
        <w:t xml:space="preserve"> Чем больше женщина удовлетворена своей жизнью в целом и семьей, тем больше она принимает своего ребенка, однако при этом женщина хотела бы, чтобы он был еще более привлекательным для нее. Возможно</w:t>
      </w:r>
      <w:r w:rsidR="00AA3544" w:rsidRPr="00AA3544">
        <w:rPr>
          <w:rFonts w:ascii="Times New Roman" w:eastAsia="Times New Roman" w:hAnsi="Times New Roman"/>
          <w:sz w:val="28"/>
          <w:szCs w:val="28"/>
        </w:rPr>
        <w:t xml:space="preserve">, </w:t>
      </w:r>
      <w:r w:rsidR="00364406" w:rsidRPr="00AA3544">
        <w:rPr>
          <w:rFonts w:ascii="Times New Roman" w:eastAsia="Times New Roman" w:hAnsi="Times New Roman"/>
          <w:sz w:val="28"/>
          <w:szCs w:val="28"/>
        </w:rPr>
        <w:t xml:space="preserve">если для женщины важно демонстрировать </w:t>
      </w:r>
      <w:r w:rsidR="001B475C" w:rsidRPr="00AA3544">
        <w:rPr>
          <w:rFonts w:ascii="Times New Roman" w:eastAsia="Times New Roman" w:hAnsi="Times New Roman"/>
          <w:sz w:val="28"/>
          <w:szCs w:val="28"/>
        </w:rPr>
        <w:t xml:space="preserve">окружению или </w:t>
      </w:r>
      <w:r w:rsidR="00364406" w:rsidRPr="00AA3544">
        <w:rPr>
          <w:rFonts w:ascii="Times New Roman" w:eastAsia="Times New Roman" w:hAnsi="Times New Roman"/>
          <w:sz w:val="28"/>
          <w:szCs w:val="28"/>
        </w:rPr>
        <w:t xml:space="preserve">самой себе, что она </w:t>
      </w:r>
      <w:r w:rsidR="00BE3FC9" w:rsidRPr="00AA3544">
        <w:rPr>
          <w:rFonts w:ascii="Times New Roman" w:eastAsia="Times New Roman" w:hAnsi="Times New Roman"/>
          <w:sz w:val="28"/>
          <w:szCs w:val="28"/>
        </w:rPr>
        <w:t>успешна в семье и жизни</w:t>
      </w:r>
      <w:r w:rsidR="003A0C24" w:rsidRPr="00AA3544">
        <w:rPr>
          <w:rFonts w:ascii="Times New Roman" w:eastAsia="Times New Roman" w:hAnsi="Times New Roman"/>
          <w:sz w:val="28"/>
          <w:szCs w:val="28"/>
        </w:rPr>
        <w:t>,</w:t>
      </w:r>
      <w:r w:rsidR="00AA3544" w:rsidRPr="00AA3544">
        <w:rPr>
          <w:rFonts w:ascii="Times New Roman" w:eastAsia="Times New Roman" w:hAnsi="Times New Roman"/>
          <w:sz w:val="28"/>
          <w:szCs w:val="28"/>
        </w:rPr>
        <w:t xml:space="preserve"> то</w:t>
      </w:r>
      <w:r w:rsidR="003A0C24" w:rsidRPr="00AA3544">
        <w:rPr>
          <w:rFonts w:ascii="Times New Roman" w:eastAsia="Times New Roman" w:hAnsi="Times New Roman"/>
          <w:sz w:val="28"/>
          <w:szCs w:val="28"/>
        </w:rPr>
        <w:t xml:space="preserve"> </w:t>
      </w:r>
      <w:r w:rsidR="00AA3544" w:rsidRPr="00AA3544">
        <w:rPr>
          <w:rFonts w:ascii="Times New Roman" w:eastAsia="Times New Roman" w:hAnsi="Times New Roman"/>
          <w:sz w:val="28"/>
          <w:szCs w:val="28"/>
        </w:rPr>
        <w:t xml:space="preserve">и </w:t>
      </w:r>
      <w:r w:rsidR="003A0C24" w:rsidRPr="00AA3544">
        <w:rPr>
          <w:rFonts w:ascii="Times New Roman" w:eastAsia="Times New Roman" w:hAnsi="Times New Roman"/>
          <w:sz w:val="28"/>
          <w:szCs w:val="28"/>
        </w:rPr>
        <w:t xml:space="preserve">ребенок </w:t>
      </w:r>
      <w:r w:rsidR="00AA3544" w:rsidRPr="00AA3544">
        <w:rPr>
          <w:rFonts w:ascii="Times New Roman" w:eastAsia="Times New Roman" w:hAnsi="Times New Roman"/>
          <w:sz w:val="28"/>
          <w:szCs w:val="28"/>
        </w:rPr>
        <w:t>должен</w:t>
      </w:r>
      <w:r w:rsidR="003A0C24" w:rsidRPr="00AA3544">
        <w:rPr>
          <w:rFonts w:ascii="Times New Roman" w:eastAsia="Times New Roman" w:hAnsi="Times New Roman"/>
          <w:sz w:val="28"/>
          <w:szCs w:val="28"/>
        </w:rPr>
        <w:t xml:space="preserve"> стать</w:t>
      </w:r>
      <w:r w:rsidR="00364406" w:rsidRPr="00AA3544">
        <w:rPr>
          <w:rFonts w:ascii="Times New Roman" w:eastAsia="Times New Roman" w:hAnsi="Times New Roman"/>
          <w:sz w:val="28"/>
          <w:szCs w:val="28"/>
        </w:rPr>
        <w:t xml:space="preserve"> частью этой </w:t>
      </w:r>
      <w:r w:rsidR="00261581" w:rsidRPr="00AA3544">
        <w:rPr>
          <w:rFonts w:ascii="Times New Roman" w:eastAsia="Times New Roman" w:hAnsi="Times New Roman"/>
          <w:sz w:val="28"/>
          <w:szCs w:val="28"/>
        </w:rPr>
        <w:t>«идеальной картин</w:t>
      </w:r>
      <w:r w:rsidR="00AA3544" w:rsidRPr="00AA3544">
        <w:rPr>
          <w:rFonts w:ascii="Times New Roman" w:eastAsia="Times New Roman" w:hAnsi="Times New Roman"/>
          <w:sz w:val="28"/>
          <w:szCs w:val="28"/>
        </w:rPr>
        <w:t>ы</w:t>
      </w:r>
      <w:r w:rsidR="00261581" w:rsidRPr="00AA3544">
        <w:rPr>
          <w:rFonts w:ascii="Times New Roman" w:eastAsia="Times New Roman" w:hAnsi="Times New Roman"/>
          <w:sz w:val="28"/>
          <w:szCs w:val="28"/>
        </w:rPr>
        <w:t xml:space="preserve">», </w:t>
      </w:r>
      <w:r w:rsidR="00AA3544" w:rsidRPr="00AA3544">
        <w:rPr>
          <w:rFonts w:ascii="Times New Roman" w:eastAsia="Times New Roman" w:hAnsi="Times New Roman"/>
          <w:sz w:val="28"/>
          <w:szCs w:val="28"/>
        </w:rPr>
        <w:t>и если</w:t>
      </w:r>
      <w:r w:rsidR="00364406" w:rsidRPr="00AA3544">
        <w:rPr>
          <w:rFonts w:ascii="Times New Roman" w:eastAsia="Times New Roman" w:hAnsi="Times New Roman"/>
          <w:sz w:val="28"/>
          <w:szCs w:val="28"/>
        </w:rPr>
        <w:t xml:space="preserve"> он</w:t>
      </w:r>
      <w:r w:rsidR="00AA3544" w:rsidRPr="00AA3544">
        <w:rPr>
          <w:rFonts w:ascii="Times New Roman" w:eastAsia="Times New Roman" w:hAnsi="Times New Roman"/>
          <w:sz w:val="28"/>
          <w:szCs w:val="28"/>
        </w:rPr>
        <w:t xml:space="preserve"> будет</w:t>
      </w:r>
      <w:r w:rsidR="00364406" w:rsidRPr="00AA3544">
        <w:rPr>
          <w:rFonts w:ascii="Times New Roman" w:eastAsia="Times New Roman" w:hAnsi="Times New Roman"/>
          <w:sz w:val="28"/>
          <w:szCs w:val="28"/>
        </w:rPr>
        <w:t xml:space="preserve"> демонстрир</w:t>
      </w:r>
      <w:r w:rsidR="00AA3544" w:rsidRPr="00AA3544">
        <w:rPr>
          <w:rFonts w:ascii="Times New Roman" w:eastAsia="Times New Roman" w:hAnsi="Times New Roman"/>
          <w:sz w:val="28"/>
          <w:szCs w:val="28"/>
        </w:rPr>
        <w:t>овать</w:t>
      </w:r>
      <w:r w:rsidR="00364406" w:rsidRPr="00AA3544">
        <w:rPr>
          <w:rFonts w:ascii="Times New Roman" w:eastAsia="Times New Roman" w:hAnsi="Times New Roman"/>
          <w:sz w:val="28"/>
          <w:szCs w:val="28"/>
        </w:rPr>
        <w:t xml:space="preserve"> желательные для нее качества и поведение</w:t>
      </w:r>
      <w:r w:rsidR="00AA3544" w:rsidRPr="00AA3544">
        <w:rPr>
          <w:rFonts w:ascii="Times New Roman" w:eastAsia="Times New Roman" w:hAnsi="Times New Roman"/>
          <w:sz w:val="28"/>
          <w:szCs w:val="28"/>
        </w:rPr>
        <w:t xml:space="preserve">, то она с большей симпатией и принятием </w:t>
      </w:r>
      <w:r w:rsidR="00AA3544">
        <w:rPr>
          <w:rFonts w:ascii="Times New Roman" w:eastAsia="Times New Roman" w:hAnsi="Times New Roman"/>
          <w:sz w:val="28"/>
          <w:szCs w:val="28"/>
        </w:rPr>
        <w:t>будет к нему относиться</w:t>
      </w:r>
      <w:r w:rsidR="00364406" w:rsidRPr="00AA3544">
        <w:rPr>
          <w:rFonts w:ascii="Times New Roman" w:eastAsia="Times New Roman" w:hAnsi="Times New Roman"/>
          <w:sz w:val="28"/>
          <w:szCs w:val="28"/>
        </w:rPr>
        <w:t>.</w:t>
      </w:r>
    </w:p>
    <w:p w14:paraId="0096C33A" w14:textId="31214A4A" w:rsidR="008C5419" w:rsidRDefault="008C5419" w:rsidP="00D520C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Далее рассмотрим взаимосвяз</w:t>
      </w:r>
      <w:r w:rsidR="00CE0D39">
        <w:rPr>
          <w:rFonts w:ascii="Times New Roman" w:eastAsia="Times New Roman" w:hAnsi="Times New Roman"/>
          <w:sz w:val="28"/>
          <w:szCs w:val="28"/>
        </w:rPr>
        <w:t>и</w:t>
      </w:r>
      <w:r>
        <w:rPr>
          <w:rFonts w:ascii="Times New Roman" w:eastAsia="Times New Roman" w:hAnsi="Times New Roman"/>
          <w:sz w:val="28"/>
          <w:szCs w:val="28"/>
        </w:rPr>
        <w:t xml:space="preserve"> компонентов психологического благополучия и шкал ЛД у мужчин нашей выборки. Графическое отображение эт</w:t>
      </w:r>
      <w:r w:rsidR="00CE0D39">
        <w:rPr>
          <w:rFonts w:ascii="Times New Roman" w:eastAsia="Times New Roman" w:hAnsi="Times New Roman"/>
          <w:sz w:val="28"/>
          <w:szCs w:val="28"/>
        </w:rPr>
        <w:t>их</w:t>
      </w:r>
      <w:r>
        <w:rPr>
          <w:rFonts w:ascii="Times New Roman" w:eastAsia="Times New Roman" w:hAnsi="Times New Roman"/>
          <w:sz w:val="28"/>
          <w:szCs w:val="28"/>
        </w:rPr>
        <w:t xml:space="preserve"> взаим</w:t>
      </w:r>
      <w:r w:rsidR="00FB2F67">
        <w:rPr>
          <w:rFonts w:ascii="Times New Roman" w:eastAsia="Times New Roman" w:hAnsi="Times New Roman"/>
          <w:sz w:val="28"/>
          <w:szCs w:val="28"/>
        </w:rPr>
        <w:t>о</w:t>
      </w:r>
      <w:r w:rsidR="008D330F">
        <w:rPr>
          <w:rFonts w:ascii="Times New Roman" w:eastAsia="Times New Roman" w:hAnsi="Times New Roman"/>
          <w:sz w:val="28"/>
          <w:szCs w:val="28"/>
        </w:rPr>
        <w:t>связ</w:t>
      </w:r>
      <w:r w:rsidR="00CE0D39">
        <w:rPr>
          <w:rFonts w:ascii="Times New Roman" w:eastAsia="Times New Roman" w:hAnsi="Times New Roman"/>
          <w:sz w:val="28"/>
          <w:szCs w:val="28"/>
        </w:rPr>
        <w:t>ей</w:t>
      </w:r>
      <w:r w:rsidR="008D330F">
        <w:rPr>
          <w:rFonts w:ascii="Times New Roman" w:eastAsia="Times New Roman" w:hAnsi="Times New Roman"/>
          <w:sz w:val="28"/>
          <w:szCs w:val="28"/>
        </w:rPr>
        <w:t xml:space="preserve"> представлено на рисунке 9</w:t>
      </w:r>
      <w:r>
        <w:rPr>
          <w:rFonts w:ascii="Times New Roman" w:eastAsia="Times New Roman" w:hAnsi="Times New Roman"/>
          <w:sz w:val="28"/>
          <w:szCs w:val="28"/>
        </w:rPr>
        <w:t>.</w:t>
      </w:r>
    </w:p>
    <w:p w14:paraId="4DC81EEA" w14:textId="3EEE37AF" w:rsidR="008C5419" w:rsidRDefault="0040003A" w:rsidP="00D520C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8C5419">
        <w:rPr>
          <w:rFonts w:ascii="Times New Roman" w:eastAsia="Times New Roman" w:hAnsi="Times New Roman"/>
          <w:noProof/>
          <w:sz w:val="28"/>
          <w:szCs w:val="28"/>
          <w:lang w:val="en-US"/>
        </w:rPr>
        <w:drawing>
          <wp:inline distT="0" distB="0" distL="0" distR="0" wp14:anchorId="018C1CA3" wp14:editId="1F3942C1">
            <wp:extent cx="5788660" cy="3249295"/>
            <wp:effectExtent l="0" t="0" r="0" b="190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660" cy="3249295"/>
                    </a:xfrm>
                    <a:prstGeom prst="rect">
                      <a:avLst/>
                    </a:prstGeom>
                    <a:noFill/>
                    <a:ln>
                      <a:noFill/>
                    </a:ln>
                  </pic:spPr>
                </pic:pic>
              </a:graphicData>
            </a:graphic>
          </wp:inline>
        </w:drawing>
      </w:r>
    </w:p>
    <w:p w14:paraId="53DB0DE3" w14:textId="79696AA2" w:rsidR="0040003A" w:rsidRDefault="008D330F" w:rsidP="009C22A4">
      <w:pPr>
        <w:tabs>
          <w:tab w:val="left" w:pos="1523"/>
        </w:tabs>
        <w:jc w:val="center"/>
        <w:rPr>
          <w:rFonts w:ascii="Times New Roman" w:eastAsia="Times New Roman" w:hAnsi="Times New Roman" w:cs="Times New Roman"/>
        </w:rPr>
      </w:pPr>
      <w:r>
        <w:rPr>
          <w:rFonts w:ascii="Times New Roman" w:eastAsia="Times New Roman" w:hAnsi="Times New Roman" w:cs="Times New Roman"/>
        </w:rPr>
        <w:t>Рис</w:t>
      </w:r>
      <w:r w:rsidR="00CE0D39">
        <w:rPr>
          <w:rFonts w:ascii="Times New Roman" w:eastAsia="Times New Roman" w:hAnsi="Times New Roman" w:cs="Times New Roman"/>
        </w:rPr>
        <w:t>.</w:t>
      </w:r>
      <w:r>
        <w:rPr>
          <w:rFonts w:ascii="Times New Roman" w:eastAsia="Times New Roman" w:hAnsi="Times New Roman" w:cs="Times New Roman"/>
        </w:rPr>
        <w:t xml:space="preserve"> 9</w:t>
      </w:r>
      <w:r w:rsidR="008C5419" w:rsidRPr="008C5419">
        <w:rPr>
          <w:rFonts w:ascii="Times New Roman" w:eastAsia="Times New Roman" w:hAnsi="Times New Roman" w:cs="Times New Roman"/>
        </w:rPr>
        <w:t xml:space="preserve">. </w:t>
      </w:r>
      <w:r w:rsidR="000B57B6">
        <w:rPr>
          <w:rFonts w:ascii="Times New Roman" w:eastAsia="Times New Roman" w:hAnsi="Times New Roman" w:cs="Times New Roman"/>
        </w:rPr>
        <w:t xml:space="preserve">Взаимосвязь шкалы психологического благополучия К. </w:t>
      </w:r>
      <w:proofErr w:type="spellStart"/>
      <w:r w:rsidR="000B57B6">
        <w:rPr>
          <w:rFonts w:ascii="Times New Roman" w:eastAsia="Times New Roman" w:hAnsi="Times New Roman" w:cs="Times New Roman"/>
        </w:rPr>
        <w:t>Рифф</w:t>
      </w:r>
      <w:proofErr w:type="spellEnd"/>
      <w:r w:rsidR="000B57B6">
        <w:rPr>
          <w:rFonts w:ascii="Times New Roman" w:eastAsia="Times New Roman" w:hAnsi="Times New Roman" w:cs="Times New Roman"/>
        </w:rPr>
        <w:t xml:space="preserve"> и дополнительных компонентов психологического благополучия с шкалами ЛД у мужчин</w:t>
      </w:r>
      <w:r w:rsidR="009C22A4">
        <w:rPr>
          <w:rFonts w:ascii="Times New Roman" w:eastAsia="Times New Roman" w:hAnsi="Times New Roman" w:cs="Times New Roman"/>
        </w:rPr>
        <w:t>.</w:t>
      </w:r>
    </w:p>
    <w:p w14:paraId="4100C720" w14:textId="77777777" w:rsidR="008C5419" w:rsidRDefault="008C5419" w:rsidP="008C5419">
      <w:pPr>
        <w:tabs>
          <w:tab w:val="left" w:pos="1523"/>
        </w:tabs>
        <w:rPr>
          <w:rFonts w:ascii="Times New Roman" w:eastAsia="Times New Roman" w:hAnsi="Times New Roman" w:cs="Times New Roman"/>
        </w:rPr>
      </w:pPr>
    </w:p>
    <w:p w14:paraId="55E3EE4A" w14:textId="584952F3" w:rsidR="008C5419" w:rsidRDefault="008C5419" w:rsidP="008C5419">
      <w:pPr>
        <w:spacing w:line="360" w:lineRule="auto"/>
        <w:ind w:firstLine="709"/>
        <w:jc w:val="both"/>
        <w:rPr>
          <w:rFonts w:ascii="Times New Roman" w:eastAsia="Times New Roman" w:hAnsi="Times New Roman"/>
          <w:sz w:val="28"/>
          <w:szCs w:val="28"/>
        </w:rPr>
      </w:pPr>
      <w:r w:rsidRPr="008C5419">
        <w:rPr>
          <w:rFonts w:ascii="Times New Roman" w:eastAsia="Times New Roman" w:hAnsi="Times New Roman"/>
          <w:sz w:val="28"/>
          <w:szCs w:val="28"/>
        </w:rPr>
        <w:t xml:space="preserve">Как </w:t>
      </w:r>
      <w:r w:rsidR="00AA3544">
        <w:rPr>
          <w:rFonts w:ascii="Times New Roman" w:eastAsia="Times New Roman" w:hAnsi="Times New Roman"/>
          <w:sz w:val="28"/>
          <w:szCs w:val="28"/>
        </w:rPr>
        <w:t>видно</w:t>
      </w:r>
      <w:r w:rsidR="005C25C1">
        <w:rPr>
          <w:rFonts w:ascii="Times New Roman" w:eastAsia="Times New Roman" w:hAnsi="Times New Roman"/>
          <w:sz w:val="28"/>
          <w:szCs w:val="28"/>
        </w:rPr>
        <w:t xml:space="preserve"> из рисунка</w:t>
      </w:r>
      <w:r w:rsidR="008D330F">
        <w:rPr>
          <w:rFonts w:ascii="Times New Roman" w:eastAsia="Times New Roman" w:hAnsi="Times New Roman"/>
          <w:sz w:val="28"/>
          <w:szCs w:val="28"/>
        </w:rPr>
        <w:t xml:space="preserve"> 9</w:t>
      </w:r>
      <w:r>
        <w:rPr>
          <w:rFonts w:ascii="Times New Roman" w:eastAsia="Times New Roman" w:hAnsi="Times New Roman"/>
          <w:sz w:val="28"/>
          <w:szCs w:val="28"/>
        </w:rPr>
        <w:t xml:space="preserve">, </w:t>
      </w:r>
      <w:r w:rsidR="003A0C24">
        <w:rPr>
          <w:rFonts w:ascii="Times New Roman" w:eastAsia="Times New Roman" w:hAnsi="Times New Roman"/>
          <w:sz w:val="28"/>
          <w:szCs w:val="28"/>
        </w:rPr>
        <w:t xml:space="preserve">компоненты </w:t>
      </w:r>
      <w:r>
        <w:rPr>
          <w:rFonts w:ascii="Times New Roman" w:eastAsia="Times New Roman" w:hAnsi="Times New Roman"/>
          <w:sz w:val="28"/>
          <w:szCs w:val="28"/>
        </w:rPr>
        <w:t>психологического благополучия</w:t>
      </w:r>
      <w:r w:rsidR="003A0C24">
        <w:rPr>
          <w:rFonts w:ascii="Times New Roman" w:eastAsia="Times New Roman" w:hAnsi="Times New Roman"/>
          <w:sz w:val="28"/>
          <w:szCs w:val="28"/>
        </w:rPr>
        <w:t xml:space="preserve"> </w:t>
      </w:r>
      <w:r>
        <w:rPr>
          <w:rFonts w:ascii="Times New Roman" w:eastAsia="Times New Roman" w:hAnsi="Times New Roman"/>
          <w:sz w:val="28"/>
          <w:szCs w:val="28"/>
        </w:rPr>
        <w:t>«Автономность», «</w:t>
      </w:r>
      <w:proofErr w:type="spellStart"/>
      <w:r>
        <w:rPr>
          <w:rFonts w:ascii="Times New Roman" w:eastAsia="Times New Roman" w:hAnsi="Times New Roman"/>
          <w:sz w:val="28"/>
          <w:szCs w:val="28"/>
        </w:rPr>
        <w:t>Самопринятие</w:t>
      </w:r>
      <w:proofErr w:type="spellEnd"/>
      <w:r>
        <w:rPr>
          <w:rFonts w:ascii="Times New Roman" w:eastAsia="Times New Roman" w:hAnsi="Times New Roman"/>
          <w:sz w:val="28"/>
          <w:szCs w:val="28"/>
        </w:rPr>
        <w:t>» и «Жизненные цели» у мужчин взаимосвязаны</w:t>
      </w:r>
      <w:r w:rsidR="00603B48">
        <w:rPr>
          <w:rFonts w:ascii="Times New Roman" w:eastAsia="Times New Roman" w:hAnsi="Times New Roman"/>
          <w:sz w:val="28"/>
          <w:szCs w:val="28"/>
        </w:rPr>
        <w:t xml:space="preserve"> со</w:t>
      </w:r>
      <w:r>
        <w:rPr>
          <w:rFonts w:ascii="Times New Roman" w:eastAsia="Times New Roman" w:hAnsi="Times New Roman"/>
          <w:sz w:val="28"/>
          <w:szCs w:val="28"/>
        </w:rPr>
        <w:t xml:space="preserve"> шкалами ЛД «Идеальная сила» и «Идеальная активность». Факторы «Автономность» и «Жизненные цели» </w:t>
      </w:r>
      <w:r w:rsidR="00B958DD">
        <w:rPr>
          <w:rFonts w:ascii="Times New Roman" w:eastAsia="Times New Roman" w:hAnsi="Times New Roman"/>
          <w:sz w:val="28"/>
          <w:szCs w:val="28"/>
        </w:rPr>
        <w:t xml:space="preserve"> положительно </w:t>
      </w:r>
      <w:r>
        <w:rPr>
          <w:rFonts w:ascii="Times New Roman" w:eastAsia="Times New Roman" w:hAnsi="Times New Roman"/>
          <w:sz w:val="28"/>
          <w:szCs w:val="28"/>
        </w:rPr>
        <w:t>коррелируют с шкалой «Идеальная сила». Таким образом, можно сделать вывод, что мужчина, способный противостоять социальному давлению</w:t>
      </w:r>
      <w:r w:rsidR="0083163A">
        <w:rPr>
          <w:rFonts w:ascii="Times New Roman" w:eastAsia="Times New Roman" w:hAnsi="Times New Roman"/>
          <w:sz w:val="28"/>
          <w:szCs w:val="28"/>
        </w:rPr>
        <w:t>, мыслить и вести себя независимо, а также имеющий цели в жизни и чувство направленности, в воспитании будет делать акцент на развитии волевых качеств ребенка, уверенности в себе и независимости.</w:t>
      </w:r>
    </w:p>
    <w:p w14:paraId="5A8F44F7" w14:textId="1F061A64" w:rsidR="0083163A" w:rsidRDefault="0083163A"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Фактор «</w:t>
      </w:r>
      <w:proofErr w:type="spellStart"/>
      <w:r>
        <w:rPr>
          <w:rFonts w:ascii="Times New Roman" w:eastAsia="Times New Roman" w:hAnsi="Times New Roman"/>
          <w:sz w:val="28"/>
          <w:szCs w:val="28"/>
        </w:rPr>
        <w:t>Самопринятие</w:t>
      </w:r>
      <w:proofErr w:type="spellEnd"/>
      <w:r>
        <w:rPr>
          <w:rFonts w:ascii="Times New Roman" w:eastAsia="Times New Roman" w:hAnsi="Times New Roman"/>
          <w:sz w:val="28"/>
          <w:szCs w:val="28"/>
        </w:rPr>
        <w:t>» взаимосвязан с шкалой ЛД «Идеальная активность». Можно сказать, что чем более позитивно мужчина относится к себе, понимает и принимает свои сильные и слабые стороны, тем больший акцент в воспитании он будет делать на развитии активности, общительности своего ребенка.</w:t>
      </w:r>
    </w:p>
    <w:p w14:paraId="72E7E1B0" w14:textId="63FC7B4E" w:rsidR="00FB2F67" w:rsidRDefault="003D63B6" w:rsidP="005515FE">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Подводя итоги, можно сделать вывод, что для женщин, которые </w:t>
      </w:r>
      <w:proofErr w:type="spellStart"/>
      <w:r>
        <w:rPr>
          <w:rFonts w:ascii="Times New Roman" w:eastAsia="Times New Roman" w:hAnsi="Times New Roman"/>
          <w:sz w:val="28"/>
          <w:szCs w:val="28"/>
        </w:rPr>
        <w:t>принимающе</w:t>
      </w:r>
      <w:proofErr w:type="spellEnd"/>
      <w:r>
        <w:rPr>
          <w:rFonts w:ascii="Times New Roman" w:eastAsia="Times New Roman" w:hAnsi="Times New Roman"/>
          <w:sz w:val="28"/>
          <w:szCs w:val="28"/>
        </w:rPr>
        <w:t xml:space="preserve"> относятся к себе, умеют поддерживать теплые и доверительные </w:t>
      </w:r>
      <w:r>
        <w:rPr>
          <w:rFonts w:ascii="Times New Roman" w:eastAsia="Times New Roman" w:hAnsi="Times New Roman"/>
          <w:sz w:val="28"/>
          <w:szCs w:val="28"/>
        </w:rPr>
        <w:lastRenderedPageBreak/>
        <w:t xml:space="preserve">отношения с окружающими, </w:t>
      </w:r>
      <w:r w:rsidR="00013AE7">
        <w:rPr>
          <w:rFonts w:ascii="Times New Roman" w:eastAsia="Times New Roman" w:hAnsi="Times New Roman"/>
          <w:sz w:val="28"/>
          <w:szCs w:val="28"/>
        </w:rPr>
        <w:t>чувствуют себя компетентными в жизни, характерно принимающе</w:t>
      </w:r>
      <w:r w:rsidR="00603B48">
        <w:rPr>
          <w:rFonts w:ascii="Times New Roman" w:eastAsia="Times New Roman" w:hAnsi="Times New Roman"/>
          <w:sz w:val="28"/>
          <w:szCs w:val="28"/>
        </w:rPr>
        <w:t>е и</w:t>
      </w:r>
      <w:r w:rsidR="00013AE7">
        <w:rPr>
          <w:rFonts w:ascii="Times New Roman" w:eastAsia="Times New Roman" w:hAnsi="Times New Roman"/>
          <w:sz w:val="28"/>
          <w:szCs w:val="28"/>
        </w:rPr>
        <w:t xml:space="preserve"> уважительно</w:t>
      </w:r>
      <w:r w:rsidR="00603B48">
        <w:rPr>
          <w:rFonts w:ascii="Times New Roman" w:eastAsia="Times New Roman" w:hAnsi="Times New Roman"/>
          <w:sz w:val="28"/>
          <w:szCs w:val="28"/>
        </w:rPr>
        <w:t>е</w:t>
      </w:r>
      <w:r w:rsidR="00013AE7">
        <w:rPr>
          <w:rFonts w:ascii="Times New Roman" w:eastAsia="Times New Roman" w:hAnsi="Times New Roman"/>
          <w:sz w:val="28"/>
          <w:szCs w:val="28"/>
        </w:rPr>
        <w:t xml:space="preserve"> </w:t>
      </w:r>
      <w:r w:rsidR="00603B48">
        <w:rPr>
          <w:rFonts w:ascii="Times New Roman" w:eastAsia="Times New Roman" w:hAnsi="Times New Roman"/>
          <w:sz w:val="28"/>
          <w:szCs w:val="28"/>
        </w:rPr>
        <w:t>отношение</w:t>
      </w:r>
      <w:r w:rsidR="00013AE7">
        <w:rPr>
          <w:rFonts w:ascii="Times New Roman" w:eastAsia="Times New Roman" w:hAnsi="Times New Roman"/>
          <w:sz w:val="28"/>
          <w:szCs w:val="28"/>
        </w:rPr>
        <w:t xml:space="preserve"> к своему ребенку. Женщина, обладающая такими качествами не стремится изменить, переделать своего ребенка, что очень созвучно понятию безусловной материнской любви. А для мужчин, относящихся к себе позитивно, способных мыслить и вести себя независимо и имеющих цели в жизни, в большей степени характерно стремление к развитию у детей волевых качеств, уверенности и независимости. </w:t>
      </w:r>
    </w:p>
    <w:p w14:paraId="17A33CCE" w14:textId="6F216FF0" w:rsidR="008A5685" w:rsidRPr="00AC01AD" w:rsidRDefault="008A5685" w:rsidP="008A5685">
      <w:pPr>
        <w:spacing w:line="360" w:lineRule="auto"/>
        <w:ind w:firstLine="709"/>
        <w:jc w:val="both"/>
        <w:rPr>
          <w:rFonts w:ascii="Times New Roman" w:eastAsia="Times New Roman" w:hAnsi="Times New Roman"/>
          <w:sz w:val="28"/>
          <w:szCs w:val="28"/>
        </w:rPr>
      </w:pPr>
      <w:r w:rsidRPr="00AC01AD">
        <w:rPr>
          <w:rFonts w:ascii="Times New Roman" w:eastAsia="Times New Roman" w:hAnsi="Times New Roman"/>
          <w:sz w:val="28"/>
          <w:szCs w:val="28"/>
        </w:rPr>
        <w:t xml:space="preserve">Рассмотрим </w:t>
      </w:r>
      <w:r>
        <w:rPr>
          <w:rFonts w:ascii="Times New Roman" w:eastAsia="Times New Roman" w:hAnsi="Times New Roman"/>
          <w:sz w:val="28"/>
          <w:szCs w:val="28"/>
        </w:rPr>
        <w:t>взаимосвязи образа ребенка по шкалам методики «Личностный дифференциал» (ЛД) и родительских установок. Взаимосвязи шкал ЛД и родительских установок ж</w:t>
      </w:r>
      <w:r w:rsidR="008D330F">
        <w:rPr>
          <w:rFonts w:ascii="Times New Roman" w:eastAsia="Times New Roman" w:hAnsi="Times New Roman"/>
          <w:sz w:val="28"/>
          <w:szCs w:val="28"/>
        </w:rPr>
        <w:t>енщин представлены на рисунке 10</w:t>
      </w:r>
      <w:r>
        <w:rPr>
          <w:rFonts w:ascii="Times New Roman" w:eastAsia="Times New Roman" w:hAnsi="Times New Roman"/>
          <w:sz w:val="28"/>
          <w:szCs w:val="28"/>
        </w:rPr>
        <w:t xml:space="preserve">. </w:t>
      </w:r>
    </w:p>
    <w:p w14:paraId="033C21DA" w14:textId="4E297FC0" w:rsidR="008A5685" w:rsidRPr="00AC01AD" w:rsidRDefault="008A5685" w:rsidP="008A5685">
      <w:pPr>
        <w:spacing w:line="360" w:lineRule="auto"/>
        <w:jc w:val="both"/>
        <w:rPr>
          <w:rFonts w:ascii="Times New Roman" w:eastAsia="Times New Roman" w:hAnsi="Times New Roman"/>
          <w:sz w:val="28"/>
          <w:szCs w:val="28"/>
        </w:rPr>
      </w:pPr>
      <w:r>
        <w:rPr>
          <w:rFonts w:ascii="Times New Roman" w:eastAsia="Times New Roman" w:hAnsi="Times New Roman"/>
          <w:noProof/>
          <w:sz w:val="28"/>
          <w:szCs w:val="28"/>
          <w:lang w:val="en-US"/>
        </w:rPr>
        <w:drawing>
          <wp:inline distT="0" distB="0" distL="0" distR="0" wp14:anchorId="6EF23C61" wp14:editId="7E5D29E4">
            <wp:extent cx="5936615" cy="3392287"/>
            <wp:effectExtent l="0" t="0" r="0" b="1143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6615" cy="3392287"/>
                    </a:xfrm>
                    <a:prstGeom prst="rect">
                      <a:avLst/>
                    </a:prstGeom>
                    <a:noFill/>
                    <a:ln>
                      <a:noFill/>
                    </a:ln>
                  </pic:spPr>
                </pic:pic>
              </a:graphicData>
            </a:graphic>
          </wp:inline>
        </w:drawing>
      </w:r>
    </w:p>
    <w:p w14:paraId="44CA1127" w14:textId="5C683E94" w:rsidR="00FB2F67" w:rsidRDefault="008D330F" w:rsidP="008D330F">
      <w:pPr>
        <w:tabs>
          <w:tab w:val="left" w:pos="1523"/>
        </w:tabs>
        <w:jc w:val="center"/>
        <w:rPr>
          <w:rFonts w:ascii="Times New Roman" w:eastAsia="Times New Roman" w:hAnsi="Times New Roman" w:cs="Times New Roman"/>
        </w:rPr>
      </w:pPr>
      <w:r>
        <w:rPr>
          <w:rFonts w:ascii="Times New Roman" w:eastAsia="Times New Roman" w:hAnsi="Times New Roman" w:cs="Times New Roman"/>
        </w:rPr>
        <w:t>Рис</w:t>
      </w:r>
      <w:r w:rsidR="00CE0D39">
        <w:rPr>
          <w:rFonts w:ascii="Times New Roman" w:eastAsia="Times New Roman" w:hAnsi="Times New Roman" w:cs="Times New Roman"/>
        </w:rPr>
        <w:t>.</w:t>
      </w:r>
      <w:r>
        <w:rPr>
          <w:rFonts w:ascii="Times New Roman" w:eastAsia="Times New Roman" w:hAnsi="Times New Roman" w:cs="Times New Roman"/>
        </w:rPr>
        <w:t xml:space="preserve"> 10</w:t>
      </w:r>
      <w:r w:rsidR="008A5685" w:rsidRPr="008A5685">
        <w:rPr>
          <w:rFonts w:ascii="Times New Roman" w:eastAsia="Times New Roman" w:hAnsi="Times New Roman" w:cs="Times New Roman"/>
        </w:rPr>
        <w:t>. Взаимосвязь шкал ЛД и родительск</w:t>
      </w:r>
      <w:r w:rsidR="008A5685">
        <w:rPr>
          <w:rFonts w:ascii="Times New Roman" w:eastAsia="Times New Roman" w:hAnsi="Times New Roman" w:cs="Times New Roman"/>
        </w:rPr>
        <w:t>их установок женщин</w:t>
      </w:r>
      <w:r w:rsidR="00603B48">
        <w:rPr>
          <w:rFonts w:ascii="Times New Roman" w:eastAsia="Times New Roman" w:hAnsi="Times New Roman" w:cs="Times New Roman"/>
        </w:rPr>
        <w:t>.</w:t>
      </w:r>
    </w:p>
    <w:p w14:paraId="7068E589" w14:textId="77777777" w:rsidR="008A5685" w:rsidRDefault="008A5685" w:rsidP="008A5685">
      <w:pPr>
        <w:tabs>
          <w:tab w:val="left" w:pos="1523"/>
        </w:tabs>
        <w:rPr>
          <w:rFonts w:ascii="Times New Roman" w:eastAsia="Times New Roman" w:hAnsi="Times New Roman" w:cs="Times New Roman"/>
        </w:rPr>
      </w:pPr>
    </w:p>
    <w:p w14:paraId="7D054F27" w14:textId="77777777" w:rsidR="008A5685" w:rsidRPr="008A5685" w:rsidRDefault="008A5685" w:rsidP="008A5685">
      <w:pPr>
        <w:tabs>
          <w:tab w:val="left" w:pos="1523"/>
        </w:tabs>
        <w:rPr>
          <w:rFonts w:ascii="Times New Roman" w:eastAsia="Times New Roman" w:hAnsi="Times New Roman" w:cs="Times New Roman"/>
        </w:rPr>
      </w:pPr>
    </w:p>
    <w:p w14:paraId="63DAD110" w14:textId="6C15AB59" w:rsidR="00B958DD" w:rsidRDefault="008D330F"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Как видно из рисунка 10</w:t>
      </w:r>
      <w:r w:rsidR="008A5685">
        <w:rPr>
          <w:rFonts w:ascii="Times New Roman" w:eastAsia="Times New Roman" w:hAnsi="Times New Roman"/>
          <w:sz w:val="28"/>
          <w:szCs w:val="28"/>
        </w:rPr>
        <w:t xml:space="preserve">, шкалы ЛД «Оценка», «Активность», «Идеальная оценка» и «Идеальная активность» у женщин связаны с целым рядом из родительских установок. Мы </w:t>
      </w:r>
      <w:r w:rsidR="00D83F0B">
        <w:rPr>
          <w:rFonts w:ascii="Times New Roman" w:eastAsia="Times New Roman" w:hAnsi="Times New Roman"/>
          <w:sz w:val="28"/>
          <w:szCs w:val="28"/>
        </w:rPr>
        <w:t>обнаружили</w:t>
      </w:r>
      <w:r w:rsidR="008A5685">
        <w:rPr>
          <w:rFonts w:ascii="Times New Roman" w:eastAsia="Times New Roman" w:hAnsi="Times New Roman"/>
          <w:sz w:val="28"/>
          <w:szCs w:val="28"/>
        </w:rPr>
        <w:t xml:space="preserve"> 13 взаимосвязей шкал ЛД с 10-ю родительскими установками из 23-х. Шкала ЛД «Оценка» отрицательно взаимосвязана с родительскими установками 6 «Страх причинить вред ребенку», 9 «Раздражительность родителей» и 13 «Мученичество родителей». </w:t>
      </w:r>
      <w:r w:rsidR="0073148C">
        <w:rPr>
          <w:rFonts w:ascii="Times New Roman" w:eastAsia="Times New Roman" w:hAnsi="Times New Roman"/>
          <w:sz w:val="28"/>
          <w:szCs w:val="28"/>
        </w:rPr>
        <w:t xml:space="preserve">Можно сказать, что чем более уважительно и </w:t>
      </w:r>
      <w:proofErr w:type="spellStart"/>
      <w:r w:rsidR="0073148C">
        <w:rPr>
          <w:rFonts w:ascii="Times New Roman" w:eastAsia="Times New Roman" w:hAnsi="Times New Roman"/>
          <w:sz w:val="28"/>
          <w:szCs w:val="28"/>
        </w:rPr>
        <w:t>принимающе</w:t>
      </w:r>
      <w:proofErr w:type="spellEnd"/>
      <w:r w:rsidR="0073148C">
        <w:rPr>
          <w:rFonts w:ascii="Times New Roman" w:eastAsia="Times New Roman" w:hAnsi="Times New Roman"/>
          <w:sz w:val="28"/>
          <w:szCs w:val="28"/>
        </w:rPr>
        <w:t xml:space="preserve"> женщина относится </w:t>
      </w:r>
      <w:r w:rsidR="0073148C">
        <w:rPr>
          <w:rFonts w:ascii="Times New Roman" w:eastAsia="Times New Roman" w:hAnsi="Times New Roman"/>
          <w:sz w:val="28"/>
          <w:szCs w:val="28"/>
        </w:rPr>
        <w:lastRenderedPageBreak/>
        <w:t xml:space="preserve">к своему ребенку, тем менее она тревожна и раздражительна, тем меньше ее тяготит </w:t>
      </w:r>
      <w:proofErr w:type="spellStart"/>
      <w:r w:rsidR="0073148C">
        <w:rPr>
          <w:rFonts w:ascii="Times New Roman" w:eastAsia="Times New Roman" w:hAnsi="Times New Roman"/>
          <w:sz w:val="28"/>
          <w:szCs w:val="28"/>
        </w:rPr>
        <w:t>родительство</w:t>
      </w:r>
      <w:proofErr w:type="spellEnd"/>
      <w:r w:rsidR="0073148C">
        <w:rPr>
          <w:rFonts w:ascii="Times New Roman" w:eastAsia="Times New Roman" w:hAnsi="Times New Roman"/>
          <w:sz w:val="28"/>
          <w:szCs w:val="28"/>
        </w:rPr>
        <w:t xml:space="preserve">. </w:t>
      </w:r>
      <w:r w:rsidR="008A5685">
        <w:rPr>
          <w:rFonts w:ascii="Times New Roman" w:eastAsia="Times New Roman" w:hAnsi="Times New Roman"/>
          <w:sz w:val="28"/>
          <w:szCs w:val="28"/>
        </w:rPr>
        <w:t xml:space="preserve"> </w:t>
      </w:r>
    </w:p>
    <w:p w14:paraId="216C7412" w14:textId="63D489BD" w:rsidR="0073148C" w:rsidRDefault="0073148C"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«Активность» отрицательно взаимосвязана с установкой 19 «Власть матери». Это обозначает, что чем более активным и общительным женщина считает своего ребенка, </w:t>
      </w:r>
      <w:r w:rsidR="00D83F0B">
        <w:rPr>
          <w:rFonts w:ascii="Times New Roman" w:eastAsia="Times New Roman" w:hAnsi="Times New Roman"/>
          <w:sz w:val="28"/>
          <w:szCs w:val="28"/>
        </w:rPr>
        <w:t>т</w:t>
      </w:r>
      <w:r>
        <w:rPr>
          <w:rFonts w:ascii="Times New Roman" w:eastAsia="Times New Roman" w:hAnsi="Times New Roman"/>
          <w:sz w:val="28"/>
          <w:szCs w:val="28"/>
        </w:rPr>
        <w:t>ем меньше она чувствует необходимость его контролировать.</w:t>
      </w:r>
      <w:r w:rsidR="00961057">
        <w:rPr>
          <w:rFonts w:ascii="Times New Roman" w:eastAsia="Times New Roman" w:hAnsi="Times New Roman"/>
          <w:sz w:val="28"/>
          <w:szCs w:val="28"/>
        </w:rPr>
        <w:t xml:space="preserve"> И наоборот, чем больше властности проявляет мать, тем менее активным и общительным она считает своего ребенка.</w:t>
      </w:r>
      <w:r w:rsidR="00914B6D">
        <w:rPr>
          <w:rFonts w:ascii="Times New Roman" w:eastAsia="Times New Roman" w:hAnsi="Times New Roman"/>
          <w:sz w:val="28"/>
          <w:szCs w:val="28"/>
        </w:rPr>
        <w:t xml:space="preserve"> </w:t>
      </w:r>
    </w:p>
    <w:p w14:paraId="71236DB0" w14:textId="1EE2BD2F" w:rsidR="0073148C" w:rsidRDefault="0073148C"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«Идеальная активность» отрицательно взаимосвязана с установками 6 «Страх причинить </w:t>
      </w:r>
      <w:r w:rsidR="00914B6D">
        <w:rPr>
          <w:rFonts w:ascii="Times New Roman" w:eastAsia="Times New Roman" w:hAnsi="Times New Roman"/>
          <w:sz w:val="28"/>
          <w:szCs w:val="28"/>
        </w:rPr>
        <w:t xml:space="preserve">ребенку вред», 13 «Мученичество родителей» и 9 «Раздражительность родителей». Соответственно, чем </w:t>
      </w:r>
      <w:r w:rsidR="00603B48">
        <w:rPr>
          <w:rFonts w:ascii="Times New Roman" w:eastAsia="Times New Roman" w:hAnsi="Times New Roman"/>
          <w:sz w:val="28"/>
          <w:szCs w:val="28"/>
        </w:rPr>
        <w:t xml:space="preserve">менее она тревожна, раздражительна, и чем меньше тяготится своими родительскими обязанностями, тем </w:t>
      </w:r>
      <w:r w:rsidR="00914B6D">
        <w:rPr>
          <w:rFonts w:ascii="Times New Roman" w:eastAsia="Times New Roman" w:hAnsi="Times New Roman"/>
          <w:sz w:val="28"/>
          <w:szCs w:val="28"/>
        </w:rPr>
        <w:t xml:space="preserve">более активным и общительным женщина хотела бы видеть своего ребенка. </w:t>
      </w:r>
    </w:p>
    <w:p w14:paraId="77C32E00" w14:textId="16974597" w:rsidR="00914B6D" w:rsidRDefault="00914B6D"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Шкала «Идеальная оценка» положительно взаимосвязана с установками 2 «Оберегание ребенка от трудностей», 5 «Жертвенность родителей», 8 «Строгость родителей», 10 «Зависимость ребенка от матери», 11 «Поощрение зависимости ребенка </w:t>
      </w:r>
      <w:r w:rsidR="009311F2">
        <w:rPr>
          <w:rFonts w:ascii="Times New Roman" w:eastAsia="Times New Roman" w:hAnsi="Times New Roman"/>
          <w:sz w:val="28"/>
          <w:szCs w:val="28"/>
        </w:rPr>
        <w:t xml:space="preserve">и 20 «Навязчивость родителей». Можно сказать, что </w:t>
      </w:r>
      <w:r w:rsidR="00603B48">
        <w:rPr>
          <w:rFonts w:ascii="Times New Roman" w:eastAsia="Times New Roman" w:hAnsi="Times New Roman"/>
          <w:sz w:val="28"/>
          <w:szCs w:val="28"/>
        </w:rPr>
        <w:t>ч</w:t>
      </w:r>
      <w:r w:rsidR="003F51D8">
        <w:rPr>
          <w:rFonts w:ascii="Times New Roman" w:eastAsia="Times New Roman" w:hAnsi="Times New Roman"/>
          <w:sz w:val="28"/>
          <w:szCs w:val="28"/>
        </w:rPr>
        <w:t>ем более</w:t>
      </w:r>
      <w:r w:rsidR="00814EC1">
        <w:rPr>
          <w:rFonts w:ascii="Times New Roman" w:eastAsia="Times New Roman" w:hAnsi="Times New Roman"/>
          <w:sz w:val="28"/>
          <w:szCs w:val="28"/>
        </w:rPr>
        <w:t xml:space="preserve"> </w:t>
      </w:r>
      <w:r w:rsidR="00603B48">
        <w:rPr>
          <w:rFonts w:ascii="Times New Roman" w:eastAsia="Times New Roman" w:hAnsi="Times New Roman"/>
          <w:sz w:val="28"/>
          <w:szCs w:val="28"/>
        </w:rPr>
        <w:t>женщина</w:t>
      </w:r>
      <w:r w:rsidR="00814EC1">
        <w:rPr>
          <w:rFonts w:ascii="Times New Roman" w:eastAsia="Times New Roman" w:hAnsi="Times New Roman"/>
          <w:sz w:val="28"/>
          <w:szCs w:val="28"/>
        </w:rPr>
        <w:t xml:space="preserve"> склонна к строгости, чрезмерной опеке, навязыванию своего мнения и поощрению зависимости ребенка от себя</w:t>
      </w:r>
      <w:r w:rsidR="00603B48">
        <w:rPr>
          <w:rFonts w:ascii="Times New Roman" w:eastAsia="Times New Roman" w:hAnsi="Times New Roman"/>
          <w:sz w:val="28"/>
          <w:szCs w:val="28"/>
        </w:rPr>
        <w:t>, тем больше ей свойственно стремление изменить, переделать своего ребенка</w:t>
      </w:r>
      <w:r w:rsidR="00814EC1">
        <w:rPr>
          <w:rFonts w:ascii="Times New Roman" w:eastAsia="Times New Roman" w:hAnsi="Times New Roman"/>
          <w:sz w:val="28"/>
          <w:szCs w:val="28"/>
        </w:rPr>
        <w:t xml:space="preserve">. Также в такой ситуации, женщине свойственно </w:t>
      </w:r>
      <w:r w:rsidR="0091408D">
        <w:rPr>
          <w:rFonts w:ascii="Times New Roman" w:eastAsia="Times New Roman" w:hAnsi="Times New Roman"/>
          <w:sz w:val="28"/>
          <w:szCs w:val="28"/>
        </w:rPr>
        <w:t xml:space="preserve">ждать благодарности от ребенка за свои усилия. </w:t>
      </w:r>
    </w:p>
    <w:p w14:paraId="2F5AFD0C" w14:textId="36DA95D5" w:rsidR="00863CC7" w:rsidRDefault="00DA1F18"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Обобщая вышеизложенное</w:t>
      </w:r>
      <w:r w:rsidR="0091408D">
        <w:rPr>
          <w:rFonts w:ascii="Times New Roman" w:eastAsia="Times New Roman" w:hAnsi="Times New Roman"/>
          <w:sz w:val="28"/>
          <w:szCs w:val="28"/>
        </w:rPr>
        <w:t xml:space="preserve">, можно сказать, </w:t>
      </w:r>
      <w:r w:rsidR="00D73F6C">
        <w:rPr>
          <w:rFonts w:ascii="Times New Roman" w:eastAsia="Times New Roman" w:hAnsi="Times New Roman"/>
          <w:sz w:val="28"/>
          <w:szCs w:val="28"/>
        </w:rPr>
        <w:t xml:space="preserve">что чем более уважительно и </w:t>
      </w:r>
      <w:proofErr w:type="spellStart"/>
      <w:r w:rsidR="00D73F6C">
        <w:rPr>
          <w:rFonts w:ascii="Times New Roman" w:eastAsia="Times New Roman" w:hAnsi="Times New Roman"/>
          <w:sz w:val="28"/>
          <w:szCs w:val="28"/>
        </w:rPr>
        <w:t>принимающе</w:t>
      </w:r>
      <w:proofErr w:type="spellEnd"/>
      <w:r w:rsidR="00D73F6C">
        <w:rPr>
          <w:rFonts w:ascii="Times New Roman" w:eastAsia="Times New Roman" w:hAnsi="Times New Roman"/>
          <w:sz w:val="28"/>
          <w:szCs w:val="28"/>
        </w:rPr>
        <w:t xml:space="preserve"> женщина относится к ребенку, чем более открытым и общительным она его считает или хочет видеть, </w:t>
      </w:r>
      <w:r w:rsidR="004962E9">
        <w:rPr>
          <w:rFonts w:ascii="Times New Roman" w:eastAsia="Times New Roman" w:hAnsi="Times New Roman"/>
          <w:sz w:val="28"/>
          <w:szCs w:val="28"/>
        </w:rPr>
        <w:t xml:space="preserve">тем менее она склонна к тревожности, раздражительности и контролю. Тем менее ее тяготят родительские функции. В то же время, чем больше женщине свойственно стремление изменить, переделать своего ребенка, развить в нем желательные, социально одобряемые качества, </w:t>
      </w:r>
      <w:r w:rsidR="00A82ED7">
        <w:rPr>
          <w:rFonts w:ascii="Times New Roman" w:eastAsia="Times New Roman" w:hAnsi="Times New Roman"/>
          <w:sz w:val="28"/>
          <w:szCs w:val="28"/>
        </w:rPr>
        <w:t xml:space="preserve">тем больше строгости она проявляет, тем более она склонна к чрезмерной опеке, поощрению зависимости и навязыванию своего мнения. При этом, вероятно, ей свойственно полагать, что она </w:t>
      </w:r>
      <w:r w:rsidR="00A82ED7">
        <w:rPr>
          <w:rFonts w:ascii="Times New Roman" w:eastAsia="Times New Roman" w:hAnsi="Times New Roman"/>
          <w:sz w:val="28"/>
          <w:szCs w:val="28"/>
        </w:rPr>
        <w:lastRenderedPageBreak/>
        <w:t xml:space="preserve">«переделывает» ребенка для его же блага и ожидает за это благодарности. Таким образом, мы </w:t>
      </w:r>
      <w:r w:rsidR="006D553B">
        <w:rPr>
          <w:rFonts w:ascii="Times New Roman" w:eastAsia="Times New Roman" w:hAnsi="Times New Roman"/>
          <w:sz w:val="28"/>
          <w:szCs w:val="28"/>
        </w:rPr>
        <w:t>предполагаем</w:t>
      </w:r>
      <w:r w:rsidR="00A82ED7">
        <w:rPr>
          <w:rFonts w:ascii="Times New Roman" w:eastAsia="Times New Roman" w:hAnsi="Times New Roman"/>
          <w:sz w:val="28"/>
          <w:szCs w:val="28"/>
        </w:rPr>
        <w:t xml:space="preserve">, что в случае, если женщина не принимает ребенка таким, какой он есть и любит его «с условиями», ее родительские установки по большей части деструктивны. </w:t>
      </w:r>
    </w:p>
    <w:p w14:paraId="55BF3850" w14:textId="45DEF339" w:rsidR="00A82ED7" w:rsidRDefault="006D553B" w:rsidP="008C541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Теперь рассмотрим взаимосвязи шкал ЛД и родительских установок у мужчин нашей выборки, графическое выражение данных корре</w:t>
      </w:r>
      <w:r w:rsidR="008D330F">
        <w:rPr>
          <w:rFonts w:ascii="Times New Roman" w:eastAsia="Times New Roman" w:hAnsi="Times New Roman"/>
          <w:sz w:val="28"/>
          <w:szCs w:val="28"/>
        </w:rPr>
        <w:t>ляций представлено на рисунке 11</w:t>
      </w:r>
      <w:r>
        <w:rPr>
          <w:rFonts w:ascii="Times New Roman" w:eastAsia="Times New Roman" w:hAnsi="Times New Roman"/>
          <w:sz w:val="28"/>
          <w:szCs w:val="28"/>
        </w:rPr>
        <w:t xml:space="preserve">. </w:t>
      </w:r>
    </w:p>
    <w:p w14:paraId="497BF9BC" w14:textId="18AECD09" w:rsidR="006D553B" w:rsidRDefault="006D553B" w:rsidP="008C5419">
      <w:pPr>
        <w:spacing w:line="360" w:lineRule="auto"/>
        <w:jc w:val="both"/>
        <w:rPr>
          <w:rFonts w:ascii="Times New Roman" w:eastAsia="Times New Roman" w:hAnsi="Times New Roman"/>
          <w:sz w:val="28"/>
          <w:szCs w:val="28"/>
          <w:lang w:val="en-US"/>
        </w:rPr>
      </w:pPr>
      <w:r>
        <w:rPr>
          <w:rFonts w:ascii="Times New Roman" w:eastAsia="Times New Roman" w:hAnsi="Times New Roman"/>
          <w:noProof/>
          <w:sz w:val="28"/>
          <w:szCs w:val="28"/>
          <w:lang w:val="en-US"/>
        </w:rPr>
        <w:drawing>
          <wp:inline distT="0" distB="0" distL="0" distR="0" wp14:anchorId="64D2504D" wp14:editId="69AB1554">
            <wp:extent cx="5938981" cy="3119747"/>
            <wp:effectExtent l="0" t="0" r="0" b="508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0141" cy="3125609"/>
                    </a:xfrm>
                    <a:prstGeom prst="rect">
                      <a:avLst/>
                    </a:prstGeom>
                    <a:noFill/>
                    <a:ln>
                      <a:noFill/>
                    </a:ln>
                  </pic:spPr>
                </pic:pic>
              </a:graphicData>
            </a:graphic>
          </wp:inline>
        </w:drawing>
      </w:r>
    </w:p>
    <w:p w14:paraId="12A016B1" w14:textId="6FC86201" w:rsidR="006D553B" w:rsidRDefault="008D330F" w:rsidP="008D330F">
      <w:pPr>
        <w:tabs>
          <w:tab w:val="left" w:pos="1166"/>
        </w:tabs>
        <w:jc w:val="center"/>
        <w:rPr>
          <w:rFonts w:ascii="Times New Roman" w:eastAsia="Times New Roman" w:hAnsi="Times New Roman"/>
          <w:sz w:val="28"/>
          <w:szCs w:val="28"/>
        </w:rPr>
      </w:pPr>
      <w:r>
        <w:rPr>
          <w:rFonts w:ascii="Times New Roman" w:eastAsia="Times New Roman" w:hAnsi="Times New Roman" w:cs="Times New Roman"/>
        </w:rPr>
        <w:t>Рис</w:t>
      </w:r>
      <w:r w:rsidR="00CE0D39">
        <w:rPr>
          <w:rFonts w:ascii="Times New Roman" w:eastAsia="Times New Roman" w:hAnsi="Times New Roman" w:cs="Times New Roman"/>
        </w:rPr>
        <w:t>.</w:t>
      </w:r>
      <w:r>
        <w:rPr>
          <w:rFonts w:ascii="Times New Roman" w:eastAsia="Times New Roman" w:hAnsi="Times New Roman" w:cs="Times New Roman"/>
        </w:rPr>
        <w:t xml:space="preserve"> 11</w:t>
      </w:r>
      <w:r w:rsidR="006D553B" w:rsidRPr="008A5685">
        <w:rPr>
          <w:rFonts w:ascii="Times New Roman" w:eastAsia="Times New Roman" w:hAnsi="Times New Roman" w:cs="Times New Roman"/>
        </w:rPr>
        <w:t>. Взаимосвязь шкал ЛД и родительск</w:t>
      </w:r>
      <w:r w:rsidR="006D553B">
        <w:rPr>
          <w:rFonts w:ascii="Times New Roman" w:eastAsia="Times New Roman" w:hAnsi="Times New Roman" w:cs="Times New Roman"/>
        </w:rPr>
        <w:t>их установок мужчин</w:t>
      </w:r>
    </w:p>
    <w:p w14:paraId="4DA5B64E" w14:textId="77777777" w:rsidR="006D553B" w:rsidRDefault="006D553B" w:rsidP="006D553B">
      <w:pPr>
        <w:tabs>
          <w:tab w:val="left" w:pos="1166"/>
        </w:tabs>
        <w:rPr>
          <w:rFonts w:ascii="Times New Roman" w:eastAsia="Times New Roman" w:hAnsi="Times New Roman"/>
          <w:sz w:val="28"/>
          <w:szCs w:val="28"/>
        </w:rPr>
      </w:pPr>
    </w:p>
    <w:p w14:paraId="5C754907" w14:textId="680A88D6" w:rsidR="00BE3FC9" w:rsidRDefault="006D553B" w:rsidP="006D553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Как видно из рис</w:t>
      </w:r>
      <w:r w:rsidR="008D330F">
        <w:rPr>
          <w:rFonts w:ascii="Times New Roman" w:eastAsia="Times New Roman" w:hAnsi="Times New Roman"/>
          <w:sz w:val="28"/>
          <w:szCs w:val="28"/>
        </w:rPr>
        <w:t>унка 11</w:t>
      </w:r>
      <w:r>
        <w:rPr>
          <w:rFonts w:ascii="Times New Roman" w:eastAsia="Times New Roman" w:hAnsi="Times New Roman"/>
          <w:sz w:val="28"/>
          <w:szCs w:val="28"/>
        </w:rPr>
        <w:t xml:space="preserve">, шкалы ЛД «Сила», «Идеальная оценка», «Идеальная сила» и «Идеальная активность» </w:t>
      </w:r>
      <w:r w:rsidR="007C1014">
        <w:rPr>
          <w:rFonts w:ascii="Times New Roman" w:eastAsia="Times New Roman" w:hAnsi="Times New Roman"/>
          <w:sz w:val="28"/>
          <w:szCs w:val="28"/>
        </w:rPr>
        <w:t xml:space="preserve">связаны с 7-ю родительскими установками из 20-и, всего выявлено 7 взаимосвязей. </w:t>
      </w:r>
      <w:r w:rsidR="00166B0A">
        <w:rPr>
          <w:rFonts w:ascii="Times New Roman" w:eastAsia="Times New Roman" w:hAnsi="Times New Roman"/>
          <w:sz w:val="28"/>
          <w:szCs w:val="28"/>
        </w:rPr>
        <w:t xml:space="preserve">Шкала «Сила» положительно взаимосвязана с установкой 18 «Поощрение выражения эмоций» и с фактором «Демократичное отношение». Соответственно, </w:t>
      </w:r>
      <w:r w:rsidR="00BE3FC9">
        <w:rPr>
          <w:rFonts w:ascii="Times New Roman" w:eastAsia="Times New Roman" w:hAnsi="Times New Roman"/>
          <w:sz w:val="28"/>
          <w:szCs w:val="28"/>
        </w:rPr>
        <w:t>чем более мужчина настроен поощрять ребенка выражать эмоции и чем более демократично, в целом, к нему относится, тем более сильным он считает своего ребенка.</w:t>
      </w:r>
    </w:p>
    <w:p w14:paraId="065812C3" w14:textId="653E1E4E" w:rsidR="00BE3FC9" w:rsidRDefault="00E15297" w:rsidP="006D553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шкалы ЛД «</w:t>
      </w:r>
      <w:r w:rsidR="00513D3E">
        <w:rPr>
          <w:rFonts w:ascii="Times New Roman" w:eastAsia="Times New Roman" w:hAnsi="Times New Roman"/>
          <w:sz w:val="28"/>
          <w:szCs w:val="28"/>
        </w:rPr>
        <w:t xml:space="preserve">Идеальная оценка» </w:t>
      </w:r>
      <w:r w:rsidR="00961057" w:rsidRPr="00BE3FC9">
        <w:rPr>
          <w:rFonts w:ascii="Times New Roman" w:eastAsia="Times New Roman" w:hAnsi="Times New Roman"/>
          <w:sz w:val="28"/>
          <w:szCs w:val="28"/>
        </w:rPr>
        <w:t>обнаружена</w:t>
      </w:r>
      <w:r w:rsidR="00513D3E">
        <w:rPr>
          <w:rFonts w:ascii="Times New Roman" w:eastAsia="Times New Roman" w:hAnsi="Times New Roman"/>
          <w:sz w:val="28"/>
          <w:szCs w:val="28"/>
        </w:rPr>
        <w:t xml:space="preserve"> </w:t>
      </w:r>
      <w:r w:rsidR="00DB4495" w:rsidRPr="00BE3FC9">
        <w:rPr>
          <w:rFonts w:ascii="Times New Roman" w:eastAsia="Times New Roman" w:hAnsi="Times New Roman"/>
          <w:sz w:val="28"/>
          <w:szCs w:val="28"/>
        </w:rPr>
        <w:t>сильная</w:t>
      </w:r>
      <w:r w:rsidR="00961057" w:rsidRPr="00BE3FC9">
        <w:rPr>
          <w:rFonts w:ascii="Times New Roman" w:eastAsia="Times New Roman" w:hAnsi="Times New Roman"/>
          <w:sz w:val="28"/>
          <w:szCs w:val="28"/>
        </w:rPr>
        <w:t xml:space="preserve"> </w:t>
      </w:r>
      <w:r w:rsidR="00DB4495" w:rsidRPr="00BE3FC9">
        <w:rPr>
          <w:rFonts w:ascii="Times New Roman" w:eastAsia="Times New Roman" w:hAnsi="Times New Roman"/>
          <w:sz w:val="28"/>
          <w:szCs w:val="28"/>
        </w:rPr>
        <w:t>положительная</w:t>
      </w:r>
      <w:r w:rsidR="00961057">
        <w:rPr>
          <w:rFonts w:ascii="Times New Roman" w:eastAsia="Times New Roman" w:hAnsi="Times New Roman"/>
          <w:sz w:val="28"/>
          <w:szCs w:val="28"/>
        </w:rPr>
        <w:t xml:space="preserve"> </w:t>
      </w:r>
      <w:r w:rsidR="00513D3E">
        <w:rPr>
          <w:rFonts w:ascii="Times New Roman" w:eastAsia="Times New Roman" w:hAnsi="Times New Roman"/>
          <w:sz w:val="28"/>
          <w:szCs w:val="28"/>
        </w:rPr>
        <w:t>взаимосвязь с установкой 5 «</w:t>
      </w:r>
      <w:proofErr w:type="spellStart"/>
      <w:r w:rsidR="00513D3E">
        <w:rPr>
          <w:rFonts w:ascii="Times New Roman" w:eastAsia="Times New Roman" w:hAnsi="Times New Roman"/>
          <w:sz w:val="28"/>
          <w:szCs w:val="28"/>
        </w:rPr>
        <w:t>Обманывание</w:t>
      </w:r>
      <w:proofErr w:type="spellEnd"/>
      <w:r w:rsidR="00513D3E">
        <w:rPr>
          <w:rFonts w:ascii="Times New Roman" w:eastAsia="Times New Roman" w:hAnsi="Times New Roman"/>
          <w:sz w:val="28"/>
          <w:szCs w:val="28"/>
        </w:rPr>
        <w:t xml:space="preserve"> детей». Можно сказать, </w:t>
      </w:r>
      <w:r w:rsidR="00BE3FC9">
        <w:rPr>
          <w:rFonts w:ascii="Times New Roman" w:eastAsia="Times New Roman" w:hAnsi="Times New Roman"/>
          <w:sz w:val="28"/>
          <w:szCs w:val="28"/>
        </w:rPr>
        <w:t xml:space="preserve">что чем </w:t>
      </w:r>
      <w:r w:rsidR="00BE3FC9">
        <w:rPr>
          <w:rFonts w:ascii="Times New Roman" w:eastAsia="Times New Roman" w:hAnsi="Times New Roman"/>
          <w:sz w:val="28"/>
          <w:szCs w:val="28"/>
        </w:rPr>
        <w:lastRenderedPageBreak/>
        <w:t>более неискренен мужчина в отношениях со своим ребенком, тем более привлекателен для него образ идеального ребенка.</w:t>
      </w:r>
    </w:p>
    <w:p w14:paraId="763C25D3" w14:textId="5B5E069A" w:rsidR="00513D3E" w:rsidRDefault="001E4C4A" w:rsidP="00BE3FC9">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Шкала «Идеальная сила» положительно взаимосвязана с установкой 9 «Толерантность к агрессии» и фактором «Отцовская отстраненность», а также отрицательно коррелирует с установкой 15 «Неприятие главенства мужа». Можно сделать вывод, что чем более сильным, независимым и уверенным в себе мужчина </w:t>
      </w:r>
      <w:r w:rsidR="001D5797">
        <w:rPr>
          <w:rFonts w:ascii="Times New Roman" w:eastAsia="Times New Roman" w:hAnsi="Times New Roman"/>
          <w:sz w:val="28"/>
          <w:szCs w:val="28"/>
        </w:rPr>
        <w:t>хотел бы</w:t>
      </w:r>
      <w:r>
        <w:rPr>
          <w:rFonts w:ascii="Times New Roman" w:eastAsia="Times New Roman" w:hAnsi="Times New Roman"/>
          <w:sz w:val="28"/>
          <w:szCs w:val="28"/>
        </w:rPr>
        <w:t xml:space="preserve"> видеть своего ребенка, </w:t>
      </w:r>
      <w:r w:rsidR="006628F8">
        <w:rPr>
          <w:rFonts w:ascii="Times New Roman" w:eastAsia="Times New Roman" w:hAnsi="Times New Roman"/>
          <w:sz w:val="28"/>
          <w:szCs w:val="28"/>
        </w:rPr>
        <w:t xml:space="preserve">тем более </w:t>
      </w:r>
      <w:r w:rsidR="001D5797">
        <w:rPr>
          <w:rFonts w:ascii="Times New Roman" w:eastAsia="Times New Roman" w:hAnsi="Times New Roman"/>
          <w:sz w:val="28"/>
          <w:szCs w:val="28"/>
        </w:rPr>
        <w:t>важным он считает научить его драться за свои права</w:t>
      </w:r>
      <w:r w:rsidR="00AA6444">
        <w:rPr>
          <w:rFonts w:ascii="Times New Roman" w:eastAsia="Times New Roman" w:hAnsi="Times New Roman"/>
          <w:sz w:val="28"/>
          <w:szCs w:val="28"/>
        </w:rPr>
        <w:t xml:space="preserve">. </w:t>
      </w:r>
      <w:r w:rsidR="00F23C6A">
        <w:rPr>
          <w:rFonts w:ascii="Times New Roman" w:eastAsia="Times New Roman" w:hAnsi="Times New Roman"/>
          <w:sz w:val="28"/>
          <w:szCs w:val="28"/>
        </w:rPr>
        <w:t>Такой мужчина сам привык доминировать в семье, а в отношениях с ребенком эмоционально отстранен.</w:t>
      </w:r>
    </w:p>
    <w:p w14:paraId="2F0AEC49" w14:textId="34B8D3B5" w:rsidR="00F23C6A" w:rsidRDefault="00AA6444" w:rsidP="00F23C6A">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шкалы «Идеальная активность» </w:t>
      </w:r>
      <w:r w:rsidR="00F23C6A">
        <w:rPr>
          <w:rFonts w:ascii="Times New Roman" w:eastAsia="Times New Roman" w:hAnsi="Times New Roman"/>
          <w:sz w:val="28"/>
          <w:szCs w:val="28"/>
        </w:rPr>
        <w:t xml:space="preserve">получена </w:t>
      </w:r>
      <w:r>
        <w:rPr>
          <w:rFonts w:ascii="Times New Roman" w:eastAsia="Times New Roman" w:hAnsi="Times New Roman"/>
          <w:sz w:val="28"/>
          <w:szCs w:val="28"/>
        </w:rPr>
        <w:t xml:space="preserve">сильная связь с установкой 19 «Ориентация на изменения». Таким образом, </w:t>
      </w:r>
      <w:r w:rsidR="00F23C6A">
        <w:rPr>
          <w:rFonts w:ascii="Times New Roman" w:eastAsia="Times New Roman" w:hAnsi="Times New Roman"/>
          <w:sz w:val="28"/>
          <w:szCs w:val="28"/>
        </w:rPr>
        <w:t>чем более важным мужчина считает научить ребенка не довольствоваться тем, что имеешь, а всегда стремиться к лучшему, тем более активным, общительным и импульсивным он хочет видеть своего ребенка.</w:t>
      </w:r>
    </w:p>
    <w:p w14:paraId="7564AE0E" w14:textId="77777777" w:rsidR="00CE0D39" w:rsidRDefault="00A826D9" w:rsidP="00D234D2">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Подводя итог, можно сказать, что </w:t>
      </w:r>
      <w:r w:rsidR="009E2D0A">
        <w:rPr>
          <w:rFonts w:ascii="Times New Roman" w:eastAsia="Times New Roman" w:hAnsi="Times New Roman"/>
          <w:sz w:val="28"/>
          <w:szCs w:val="28"/>
        </w:rPr>
        <w:t xml:space="preserve">мужчина, демократично настроенный по отношению к ребенку, считающий важным поощрять его выражать свои чувства, считает своего ребенка сильным, независимым и уверенным в себе. Он считает важным научить ребенка всегда стремиться к лучшему и хочет видеть его активным и общительным. </w:t>
      </w:r>
    </w:p>
    <w:p w14:paraId="7B4D83AF" w14:textId="430119B3" w:rsidR="00A826D9" w:rsidRDefault="00CE0D39" w:rsidP="00D234D2">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w:t>
      </w:r>
      <w:r w:rsidR="009E2D0A">
        <w:rPr>
          <w:rFonts w:ascii="Times New Roman" w:eastAsia="Times New Roman" w:hAnsi="Times New Roman"/>
          <w:sz w:val="28"/>
          <w:szCs w:val="28"/>
        </w:rPr>
        <w:t xml:space="preserve"> случае, если мужчина привык доминировать в семье, в отношениях с ребенком отстранен и неискренен, он скорее ориентируется не на реального ребенка, а на его идеальный образ, которому присущи желательные качества, </w:t>
      </w:r>
      <w:r w:rsidR="0021568E">
        <w:rPr>
          <w:rFonts w:ascii="Times New Roman" w:eastAsia="Times New Roman" w:hAnsi="Times New Roman"/>
          <w:sz w:val="28"/>
          <w:szCs w:val="28"/>
        </w:rPr>
        <w:t>такие как</w:t>
      </w:r>
      <w:r w:rsidR="009E2D0A">
        <w:rPr>
          <w:rFonts w:ascii="Times New Roman" w:eastAsia="Times New Roman" w:hAnsi="Times New Roman"/>
          <w:sz w:val="28"/>
          <w:szCs w:val="28"/>
        </w:rPr>
        <w:t xml:space="preserve"> уверенность в себе и независимость.</w:t>
      </w:r>
    </w:p>
    <w:p w14:paraId="40FC4AC2" w14:textId="0949D904" w:rsidR="007604DF" w:rsidRPr="00EB58B2" w:rsidRDefault="00233959" w:rsidP="00785C7E">
      <w:pPr>
        <w:spacing w:before="72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CE0D39">
        <w:rPr>
          <w:rFonts w:ascii="Times New Roman" w:hAnsi="Times New Roman" w:cs="Times New Roman"/>
          <w:b/>
          <w:sz w:val="28"/>
          <w:szCs w:val="28"/>
        </w:rPr>
        <w:t>4</w:t>
      </w:r>
      <w:r w:rsidRPr="00185359">
        <w:rPr>
          <w:rFonts w:ascii="Times New Roman" w:hAnsi="Times New Roman" w:cs="Times New Roman"/>
          <w:b/>
          <w:sz w:val="28"/>
          <w:szCs w:val="28"/>
        </w:rPr>
        <w:t xml:space="preserve"> </w:t>
      </w:r>
      <w:r w:rsidR="00EB58B2">
        <w:rPr>
          <w:rFonts w:ascii="Times New Roman" w:hAnsi="Times New Roman" w:cs="Times New Roman"/>
          <w:b/>
          <w:sz w:val="28"/>
          <w:szCs w:val="28"/>
        </w:rPr>
        <w:t xml:space="preserve"> </w:t>
      </w:r>
      <w:r w:rsidR="00CE0D39" w:rsidRPr="00CE0D39">
        <w:rPr>
          <w:rFonts w:ascii="Times New Roman" w:eastAsia="Times New Roman" w:hAnsi="Times New Roman" w:cs="Times New Roman"/>
          <w:b/>
          <w:kern w:val="28"/>
          <w:sz w:val="28"/>
          <w:szCs w:val="28"/>
        </w:rPr>
        <w:t>Взаимосвязь самооценки дошкольника с психологическим благополучием родителей, их родительскими установками и представлением о ребенке</w:t>
      </w:r>
    </w:p>
    <w:p w14:paraId="7F76EF40" w14:textId="49F089D9" w:rsidR="002F6C31" w:rsidRDefault="002F6C31" w:rsidP="00D234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Самооценку детей мы изучали при помощи </w:t>
      </w:r>
      <w:r w:rsidR="008A7C76">
        <w:rPr>
          <w:rFonts w:ascii="Times New Roman" w:hAnsi="Times New Roman" w:cs="Times New Roman"/>
          <w:sz w:val="28"/>
          <w:szCs w:val="28"/>
        </w:rPr>
        <w:t xml:space="preserve">методики «Лесенка» для дошкольников. Среднее значение результатов данной методики представлено в таблице </w:t>
      </w:r>
      <w:r w:rsidR="006179C7">
        <w:rPr>
          <w:rFonts w:ascii="Times New Roman" w:hAnsi="Times New Roman" w:cs="Times New Roman"/>
          <w:sz w:val="28"/>
          <w:szCs w:val="28"/>
        </w:rPr>
        <w:t>9</w:t>
      </w:r>
      <w:r w:rsidR="00F4763A">
        <w:rPr>
          <w:rFonts w:ascii="Times New Roman" w:hAnsi="Times New Roman" w:cs="Times New Roman"/>
          <w:sz w:val="28"/>
          <w:szCs w:val="28"/>
        </w:rPr>
        <w:t>.</w:t>
      </w:r>
    </w:p>
    <w:p w14:paraId="49EDF2FB" w14:textId="1353AF9B" w:rsidR="008A7C76" w:rsidRPr="002F6C31" w:rsidRDefault="006179C7" w:rsidP="006179C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Таблица 9. </w:t>
      </w:r>
      <w:r w:rsidR="008A7C76">
        <w:rPr>
          <w:rFonts w:ascii="Times New Roman" w:hAnsi="Times New Roman" w:cs="Times New Roman"/>
          <w:sz w:val="28"/>
          <w:szCs w:val="28"/>
        </w:rPr>
        <w:t>Среднее значение шкалы самооценки дошкольников</w:t>
      </w:r>
    </w:p>
    <w:tbl>
      <w:tblPr>
        <w:tblW w:w="6663" w:type="dxa"/>
        <w:tblInd w:w="108" w:type="dxa"/>
        <w:tblLayout w:type="fixed"/>
        <w:tblLook w:val="04A0" w:firstRow="1" w:lastRow="0" w:firstColumn="1" w:lastColumn="0" w:noHBand="0" w:noVBand="1"/>
      </w:tblPr>
      <w:tblGrid>
        <w:gridCol w:w="462"/>
        <w:gridCol w:w="2373"/>
        <w:gridCol w:w="1843"/>
        <w:gridCol w:w="1985"/>
      </w:tblGrid>
      <w:tr w:rsidR="00F81319" w:rsidRPr="00F447E4" w14:paraId="6BCA1861" w14:textId="77777777" w:rsidTr="006179C7">
        <w:trPr>
          <w:trHeight w:val="300"/>
        </w:trPr>
        <w:tc>
          <w:tcPr>
            <w:tcW w:w="462" w:type="dxa"/>
            <w:tcBorders>
              <w:top w:val="single" w:sz="4" w:space="0" w:color="auto"/>
              <w:left w:val="single" w:sz="4" w:space="0" w:color="auto"/>
              <w:bottom w:val="nil"/>
              <w:right w:val="single" w:sz="4" w:space="0" w:color="auto"/>
            </w:tcBorders>
            <w:shd w:val="clear" w:color="auto" w:fill="auto"/>
            <w:noWrap/>
            <w:vAlign w:val="center"/>
            <w:hideMark/>
          </w:tcPr>
          <w:p w14:paraId="0514F92C" w14:textId="77777777" w:rsidR="00F81319" w:rsidRPr="00F447E4" w:rsidRDefault="00F81319" w:rsidP="00586D15">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w:t>
            </w:r>
          </w:p>
        </w:tc>
        <w:tc>
          <w:tcPr>
            <w:tcW w:w="2373" w:type="dxa"/>
            <w:vMerge w:val="restart"/>
            <w:tcBorders>
              <w:top w:val="single" w:sz="4" w:space="0" w:color="auto"/>
              <w:left w:val="nil"/>
              <w:right w:val="single" w:sz="4" w:space="0" w:color="auto"/>
            </w:tcBorders>
            <w:shd w:val="clear" w:color="auto" w:fill="auto"/>
            <w:noWrap/>
            <w:vAlign w:val="center"/>
            <w:hideMark/>
          </w:tcPr>
          <w:p w14:paraId="10A7BE97" w14:textId="77777777" w:rsidR="00F81319" w:rsidRPr="00F447E4" w:rsidRDefault="00F81319" w:rsidP="00586D15">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Шкала</w:t>
            </w:r>
          </w:p>
          <w:p w14:paraId="0E4763C7" w14:textId="70D82CB5" w:rsidR="00F81319" w:rsidRPr="00F447E4" w:rsidRDefault="00F81319" w:rsidP="00586D15">
            <w:pPr>
              <w:jc w:val="center"/>
              <w:rPr>
                <w:rFonts w:ascii="Times New Roman" w:eastAsia="Times New Roman" w:hAnsi="Times New Roman" w:cs="Times New Roman"/>
                <w:color w:val="000000"/>
              </w:rPr>
            </w:pPr>
          </w:p>
          <w:p w14:paraId="63CB7041" w14:textId="30381F7B" w:rsidR="00F81319" w:rsidRPr="00F447E4" w:rsidRDefault="00F81319" w:rsidP="00586D15">
            <w:pPr>
              <w:jc w:val="center"/>
              <w:rPr>
                <w:rFonts w:ascii="Times New Roman" w:eastAsia="Times New Roman" w:hAnsi="Times New Roman" w:cs="Times New Roman"/>
                <w:color w:val="000000"/>
              </w:rPr>
            </w:pPr>
          </w:p>
        </w:tc>
        <w:tc>
          <w:tcPr>
            <w:tcW w:w="3828" w:type="dxa"/>
            <w:gridSpan w:val="2"/>
            <w:vMerge w:val="restart"/>
            <w:tcBorders>
              <w:top w:val="single" w:sz="4" w:space="0" w:color="auto"/>
              <w:left w:val="nil"/>
              <w:right w:val="single" w:sz="4" w:space="0" w:color="auto"/>
            </w:tcBorders>
            <w:shd w:val="clear" w:color="auto" w:fill="auto"/>
            <w:noWrap/>
            <w:hideMark/>
          </w:tcPr>
          <w:p w14:paraId="3BC4449A" w14:textId="77777777" w:rsidR="00F81319"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Дети</w:t>
            </w:r>
          </w:p>
          <w:p w14:paraId="18DBEFFC" w14:textId="7388908C" w:rsidR="00F81319" w:rsidRPr="00F447E4"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 (n</w:t>
            </w:r>
            <w:r w:rsidRPr="00F447E4">
              <w:rPr>
                <w:rFonts w:ascii="Times New Roman" w:eastAsia="Times New Roman" w:hAnsi="Times New Roman" w:cs="Times New Roman"/>
                <w:color w:val="000000"/>
              </w:rPr>
              <w:t>=</w:t>
            </w:r>
            <w:r>
              <w:rPr>
                <w:rFonts w:ascii="Times New Roman" w:eastAsia="Times New Roman" w:hAnsi="Times New Roman" w:cs="Times New Roman"/>
                <w:color w:val="000000"/>
              </w:rPr>
              <w:t>21</w:t>
            </w:r>
            <w:r>
              <w:rPr>
                <w:rFonts w:ascii="Times New Roman" w:eastAsia="Times New Roman" w:hAnsi="Times New Roman" w:cs="Times New Roman"/>
                <w:color w:val="000000"/>
                <w:lang w:val="en-US"/>
              </w:rPr>
              <w:t>)</w:t>
            </w:r>
          </w:p>
        </w:tc>
      </w:tr>
      <w:tr w:rsidR="00F81319" w:rsidRPr="00F447E4" w14:paraId="796B4832" w14:textId="77777777" w:rsidTr="006179C7">
        <w:trPr>
          <w:trHeight w:val="300"/>
        </w:trPr>
        <w:tc>
          <w:tcPr>
            <w:tcW w:w="462" w:type="dxa"/>
            <w:tcBorders>
              <w:top w:val="nil"/>
              <w:left w:val="single" w:sz="4" w:space="0" w:color="auto"/>
              <w:bottom w:val="nil"/>
              <w:right w:val="single" w:sz="4" w:space="0" w:color="auto"/>
            </w:tcBorders>
            <w:shd w:val="clear" w:color="auto" w:fill="auto"/>
            <w:noWrap/>
            <w:hideMark/>
          </w:tcPr>
          <w:p w14:paraId="431626C4" w14:textId="77777777" w:rsidR="00F81319" w:rsidRPr="00F447E4" w:rsidRDefault="00F81319" w:rsidP="00586D15">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373" w:type="dxa"/>
            <w:vMerge/>
            <w:tcBorders>
              <w:left w:val="nil"/>
              <w:right w:val="single" w:sz="4" w:space="0" w:color="auto"/>
            </w:tcBorders>
            <w:shd w:val="clear" w:color="auto" w:fill="auto"/>
            <w:noWrap/>
            <w:hideMark/>
          </w:tcPr>
          <w:p w14:paraId="43DA0BD6" w14:textId="77777777" w:rsidR="00F81319" w:rsidRPr="00F447E4" w:rsidRDefault="00F81319" w:rsidP="00586D15">
            <w:pPr>
              <w:rPr>
                <w:rFonts w:ascii="Times New Roman" w:eastAsia="Times New Roman" w:hAnsi="Times New Roman" w:cs="Times New Roman"/>
                <w:color w:val="000000"/>
              </w:rPr>
            </w:pPr>
          </w:p>
        </w:tc>
        <w:tc>
          <w:tcPr>
            <w:tcW w:w="3828" w:type="dxa"/>
            <w:gridSpan w:val="2"/>
            <w:vMerge/>
            <w:tcBorders>
              <w:left w:val="nil"/>
              <w:bottom w:val="single" w:sz="4" w:space="0" w:color="auto"/>
              <w:right w:val="single" w:sz="4" w:space="0" w:color="auto"/>
            </w:tcBorders>
            <w:shd w:val="clear" w:color="auto" w:fill="auto"/>
            <w:noWrap/>
            <w:hideMark/>
          </w:tcPr>
          <w:p w14:paraId="1D06AC84" w14:textId="77777777" w:rsidR="00F81319" w:rsidRPr="00B2361D" w:rsidRDefault="00F81319" w:rsidP="00586D15">
            <w:pPr>
              <w:jc w:val="center"/>
              <w:rPr>
                <w:rFonts w:ascii="Times New Roman" w:eastAsia="Times New Roman" w:hAnsi="Times New Roman" w:cs="Times New Roman"/>
                <w:color w:val="000000"/>
                <w:lang w:val="en-US"/>
              </w:rPr>
            </w:pPr>
          </w:p>
        </w:tc>
      </w:tr>
      <w:tr w:rsidR="00F81319" w:rsidRPr="006179C7" w14:paraId="44D5ECA1" w14:textId="77777777" w:rsidTr="006179C7">
        <w:trPr>
          <w:trHeight w:val="79"/>
        </w:trPr>
        <w:tc>
          <w:tcPr>
            <w:tcW w:w="462" w:type="dxa"/>
            <w:tcBorders>
              <w:top w:val="nil"/>
              <w:left w:val="single" w:sz="4" w:space="0" w:color="auto"/>
              <w:bottom w:val="single" w:sz="4" w:space="0" w:color="auto"/>
              <w:right w:val="single" w:sz="4" w:space="0" w:color="auto"/>
            </w:tcBorders>
            <w:shd w:val="clear" w:color="auto" w:fill="auto"/>
            <w:noWrap/>
            <w:hideMark/>
          </w:tcPr>
          <w:p w14:paraId="23BDB235" w14:textId="77777777" w:rsidR="00F81319" w:rsidRPr="00F447E4" w:rsidRDefault="00F81319" w:rsidP="00586D15">
            <w:pPr>
              <w:rPr>
                <w:rFonts w:ascii="Times New Roman" w:eastAsia="Times New Roman" w:hAnsi="Times New Roman" w:cs="Times New Roman"/>
                <w:color w:val="000000"/>
              </w:rPr>
            </w:pPr>
            <w:r w:rsidRPr="00F447E4">
              <w:rPr>
                <w:rFonts w:ascii="Times New Roman" w:eastAsia="Times New Roman" w:hAnsi="Times New Roman" w:cs="Times New Roman"/>
                <w:color w:val="000000"/>
              </w:rPr>
              <w:t> </w:t>
            </w:r>
          </w:p>
        </w:tc>
        <w:tc>
          <w:tcPr>
            <w:tcW w:w="2373" w:type="dxa"/>
            <w:vMerge/>
            <w:tcBorders>
              <w:left w:val="nil"/>
              <w:bottom w:val="single" w:sz="4" w:space="0" w:color="auto"/>
              <w:right w:val="single" w:sz="4" w:space="0" w:color="auto"/>
            </w:tcBorders>
            <w:shd w:val="clear" w:color="auto" w:fill="auto"/>
            <w:noWrap/>
            <w:hideMark/>
          </w:tcPr>
          <w:p w14:paraId="3F6A6176" w14:textId="77777777" w:rsidR="00F81319" w:rsidRPr="00F447E4" w:rsidRDefault="00F81319" w:rsidP="00586D15">
            <w:pPr>
              <w:rPr>
                <w:rFonts w:ascii="Times New Roman" w:eastAsia="Times New Roman" w:hAnsi="Times New Roman" w:cs="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noWrap/>
            <w:hideMark/>
          </w:tcPr>
          <w:p w14:paraId="6F29CD45" w14:textId="48C95C48" w:rsidR="00F81319" w:rsidRPr="00F447E4" w:rsidRDefault="00F81319" w:rsidP="00586D15">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M</w:t>
            </w:r>
            <w:r>
              <w:rPr>
                <w:rFonts w:ascii="Times New Roman" w:eastAsia="Times New Roman" w:hAnsi="Times New Roman" w:cs="Times New Roman"/>
                <w:color w:val="000000"/>
                <w:lang w:val="en-US"/>
              </w:rPr>
              <w:t xml:space="preserve"> </w:t>
            </w:r>
          </w:p>
        </w:tc>
        <w:tc>
          <w:tcPr>
            <w:tcW w:w="1985" w:type="dxa"/>
            <w:tcBorders>
              <w:top w:val="single" w:sz="4" w:space="0" w:color="auto"/>
              <w:left w:val="nil"/>
              <w:bottom w:val="single" w:sz="4" w:space="0" w:color="auto"/>
              <w:right w:val="single" w:sz="4" w:space="0" w:color="auto"/>
            </w:tcBorders>
            <w:shd w:val="clear" w:color="auto" w:fill="auto"/>
            <w:noWrap/>
            <w:hideMark/>
          </w:tcPr>
          <w:p w14:paraId="31B4D55D" w14:textId="423F2CFF" w:rsidR="00F81319" w:rsidRPr="00F447E4" w:rsidRDefault="00F81319" w:rsidP="00586D15">
            <w:pPr>
              <w:jc w:val="center"/>
              <w:rPr>
                <w:rFonts w:ascii="Times New Roman" w:eastAsia="Times New Roman" w:hAnsi="Times New Roman" w:cs="Times New Roman"/>
                <w:color w:val="000000"/>
              </w:rPr>
            </w:pPr>
            <w:r w:rsidRPr="00F447E4">
              <w:rPr>
                <w:rFonts w:ascii="Times New Roman" w:eastAsia="Times New Roman" w:hAnsi="Times New Roman" w:cs="Times New Roman"/>
                <w:color w:val="000000"/>
              </w:rPr>
              <w:t>SD</w:t>
            </w:r>
          </w:p>
        </w:tc>
      </w:tr>
      <w:tr w:rsidR="00F81319" w:rsidRPr="00F447E4" w14:paraId="3030BE4A" w14:textId="77777777" w:rsidTr="006179C7">
        <w:trPr>
          <w:trHeight w:val="454"/>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DE3AAC9" w14:textId="77777777" w:rsidR="00F81319" w:rsidRPr="00F447E4"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373" w:type="dxa"/>
            <w:tcBorders>
              <w:top w:val="nil"/>
              <w:left w:val="nil"/>
              <w:bottom w:val="single" w:sz="4" w:space="0" w:color="auto"/>
              <w:right w:val="single" w:sz="4" w:space="0" w:color="auto"/>
            </w:tcBorders>
            <w:shd w:val="clear" w:color="auto" w:fill="auto"/>
            <w:noWrap/>
            <w:vAlign w:val="center"/>
            <w:hideMark/>
          </w:tcPr>
          <w:p w14:paraId="021BDA1C" w14:textId="202F0AE7" w:rsidR="00F81319" w:rsidRPr="00F447E4"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Самооценка</w:t>
            </w:r>
          </w:p>
        </w:tc>
        <w:tc>
          <w:tcPr>
            <w:tcW w:w="1843" w:type="dxa"/>
            <w:tcBorders>
              <w:top w:val="nil"/>
              <w:left w:val="nil"/>
              <w:bottom w:val="single" w:sz="4" w:space="0" w:color="auto"/>
              <w:right w:val="single" w:sz="4" w:space="0" w:color="auto"/>
            </w:tcBorders>
            <w:shd w:val="clear" w:color="auto" w:fill="auto"/>
            <w:noWrap/>
            <w:vAlign w:val="center"/>
            <w:hideMark/>
          </w:tcPr>
          <w:p w14:paraId="018B05AB" w14:textId="1D673B9C" w:rsidR="00F81319" w:rsidRPr="00F447E4"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6,19</w:t>
            </w:r>
          </w:p>
        </w:tc>
        <w:tc>
          <w:tcPr>
            <w:tcW w:w="1985" w:type="dxa"/>
            <w:tcBorders>
              <w:top w:val="nil"/>
              <w:left w:val="nil"/>
              <w:bottom w:val="single" w:sz="4" w:space="0" w:color="auto"/>
              <w:right w:val="single" w:sz="4" w:space="0" w:color="auto"/>
            </w:tcBorders>
            <w:shd w:val="clear" w:color="auto" w:fill="auto"/>
            <w:noWrap/>
            <w:vAlign w:val="center"/>
            <w:hideMark/>
          </w:tcPr>
          <w:p w14:paraId="4D652C04" w14:textId="6943C110" w:rsidR="00F81319" w:rsidRPr="00F447E4" w:rsidRDefault="00F81319" w:rsidP="00586D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1,08</w:t>
            </w:r>
          </w:p>
        </w:tc>
      </w:tr>
    </w:tbl>
    <w:p w14:paraId="0C87FE42" w14:textId="617830BE" w:rsidR="006A210B" w:rsidRDefault="006A210B" w:rsidP="00D234D2">
      <w:pPr>
        <w:spacing w:line="360" w:lineRule="auto"/>
        <w:ind w:firstLine="709"/>
        <w:jc w:val="both"/>
        <w:rPr>
          <w:rFonts w:ascii="Times New Roman" w:eastAsia="Times New Roman" w:hAnsi="Times New Roman"/>
          <w:sz w:val="28"/>
          <w:szCs w:val="28"/>
        </w:rPr>
      </w:pPr>
    </w:p>
    <w:p w14:paraId="71171BA2" w14:textId="561A52E3" w:rsidR="00CE0D39" w:rsidRDefault="0021568E" w:rsidP="004816FF">
      <w:pPr>
        <w:shd w:val="clear" w:color="auto" w:fill="FFFFFF"/>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Согласно нормативным данным методики «Лесенка» </w:t>
      </w:r>
      <w:r w:rsidRPr="0021568E">
        <w:rPr>
          <w:rFonts w:ascii="Times New Roman" w:eastAsia="Times New Roman" w:hAnsi="Times New Roman"/>
          <w:sz w:val="28"/>
          <w:szCs w:val="28"/>
        </w:rPr>
        <w:t>7</w:t>
      </w:r>
      <w:r>
        <w:rPr>
          <w:rFonts w:ascii="Times New Roman" w:eastAsia="Times New Roman" w:hAnsi="Times New Roman"/>
          <w:sz w:val="28"/>
          <w:szCs w:val="28"/>
        </w:rPr>
        <w:t xml:space="preserve"> баллов </w:t>
      </w:r>
      <w:r w:rsidRPr="0021568E">
        <w:rPr>
          <w:rFonts w:ascii="Times New Roman" w:eastAsia="Times New Roman" w:hAnsi="Times New Roman"/>
          <w:sz w:val="28"/>
          <w:szCs w:val="28"/>
        </w:rPr>
        <w:t>–</w:t>
      </w:r>
      <w:r>
        <w:rPr>
          <w:rFonts w:ascii="Times New Roman" w:eastAsia="Times New Roman" w:hAnsi="Times New Roman"/>
          <w:sz w:val="28"/>
          <w:szCs w:val="28"/>
        </w:rPr>
        <w:t xml:space="preserve"> </w:t>
      </w:r>
      <w:r w:rsidRPr="0021568E">
        <w:rPr>
          <w:rFonts w:ascii="Times New Roman" w:eastAsia="Times New Roman" w:hAnsi="Times New Roman"/>
          <w:sz w:val="28"/>
          <w:szCs w:val="28"/>
        </w:rPr>
        <w:t>завышенная самооценка, 5-6</w:t>
      </w:r>
      <w:r>
        <w:rPr>
          <w:rFonts w:ascii="Times New Roman" w:eastAsia="Times New Roman" w:hAnsi="Times New Roman"/>
          <w:sz w:val="28"/>
          <w:szCs w:val="28"/>
        </w:rPr>
        <w:t xml:space="preserve"> баллов</w:t>
      </w:r>
      <w:r w:rsidRPr="0021568E">
        <w:rPr>
          <w:rFonts w:ascii="Times New Roman" w:eastAsia="Times New Roman" w:hAnsi="Times New Roman"/>
          <w:sz w:val="28"/>
          <w:szCs w:val="28"/>
        </w:rPr>
        <w:t xml:space="preserve"> – адекватная</w:t>
      </w:r>
      <w:r>
        <w:rPr>
          <w:rFonts w:ascii="Times New Roman" w:eastAsia="Times New Roman" w:hAnsi="Times New Roman"/>
          <w:color w:val="17365D" w:themeColor="text2" w:themeShade="BF"/>
          <w:sz w:val="28"/>
          <w:szCs w:val="28"/>
        </w:rPr>
        <w:t xml:space="preserve"> </w:t>
      </w:r>
      <w:r w:rsidRPr="0021568E">
        <w:rPr>
          <w:rFonts w:ascii="Times New Roman" w:eastAsia="Times New Roman" w:hAnsi="Times New Roman"/>
          <w:sz w:val="28"/>
          <w:szCs w:val="28"/>
        </w:rPr>
        <w:t>самооценка</w:t>
      </w:r>
      <w:r>
        <w:rPr>
          <w:rFonts w:ascii="Times New Roman" w:eastAsia="Times New Roman" w:hAnsi="Times New Roman"/>
          <w:sz w:val="28"/>
          <w:szCs w:val="28"/>
        </w:rPr>
        <w:t xml:space="preserve">. </w:t>
      </w:r>
      <w:r w:rsidRPr="0000349B">
        <w:rPr>
          <w:rFonts w:ascii="Times New Roman" w:hAnsi="Times New Roman"/>
          <w:sz w:val="28"/>
          <w:szCs w:val="28"/>
        </w:rPr>
        <w:t xml:space="preserve">Из таблицы </w:t>
      </w:r>
      <w:r w:rsidR="006179C7">
        <w:rPr>
          <w:rFonts w:ascii="Times New Roman" w:hAnsi="Times New Roman"/>
          <w:sz w:val="28"/>
          <w:szCs w:val="28"/>
        </w:rPr>
        <w:t>9</w:t>
      </w:r>
      <w:r w:rsidRPr="0000349B">
        <w:rPr>
          <w:rFonts w:ascii="Times New Roman" w:hAnsi="Times New Roman"/>
          <w:sz w:val="28"/>
          <w:szCs w:val="28"/>
        </w:rPr>
        <w:t xml:space="preserve"> </w:t>
      </w:r>
      <w:r>
        <w:rPr>
          <w:rFonts w:ascii="Times New Roman" w:hAnsi="Times New Roman"/>
          <w:sz w:val="28"/>
          <w:szCs w:val="28"/>
        </w:rPr>
        <w:t>видно</w:t>
      </w:r>
      <w:r w:rsidRPr="0000349B">
        <w:rPr>
          <w:rFonts w:ascii="Times New Roman" w:hAnsi="Times New Roman"/>
          <w:sz w:val="28"/>
          <w:szCs w:val="28"/>
        </w:rPr>
        <w:t xml:space="preserve">, что дети нашей выборки высоко оценивают свои качества, умения и способности, что адекватно и нормально для детей дошкольного возраста.  Если мы будем исходить из того, что самооценка ребенка – это центральная  структура, объединяющая все сложные психические системы, то высокая самооценка </w:t>
      </w:r>
      <w:r>
        <w:rPr>
          <w:rFonts w:ascii="Times New Roman" w:hAnsi="Times New Roman"/>
          <w:sz w:val="28"/>
          <w:szCs w:val="28"/>
        </w:rPr>
        <w:t>дошкольника</w:t>
      </w:r>
      <w:r w:rsidRPr="0000349B">
        <w:rPr>
          <w:rFonts w:ascii="Times New Roman" w:hAnsi="Times New Roman"/>
          <w:sz w:val="28"/>
          <w:szCs w:val="28"/>
        </w:rPr>
        <w:t xml:space="preserve"> </w:t>
      </w:r>
      <w:r w:rsidRPr="0000349B">
        <w:rPr>
          <w:rFonts w:ascii="Times New Roman" w:hAnsi="Times New Roman"/>
          <w:color w:val="000000"/>
          <w:spacing w:val="5"/>
          <w:sz w:val="28"/>
          <w:szCs w:val="28"/>
        </w:rPr>
        <w:t>говорит</w:t>
      </w:r>
      <w:r w:rsidRPr="0000349B">
        <w:rPr>
          <w:rFonts w:ascii="Times New Roman" w:hAnsi="Times New Roman"/>
          <w:sz w:val="28"/>
          <w:szCs w:val="28"/>
        </w:rPr>
        <w:t xml:space="preserve"> о его самоуважении и </w:t>
      </w:r>
      <w:proofErr w:type="spellStart"/>
      <w:r w:rsidRPr="0000349B">
        <w:rPr>
          <w:rFonts w:ascii="Times New Roman" w:hAnsi="Times New Roman"/>
          <w:sz w:val="28"/>
          <w:szCs w:val="28"/>
        </w:rPr>
        <w:t>самопринятии</w:t>
      </w:r>
      <w:proofErr w:type="spellEnd"/>
      <w:r w:rsidRPr="0000349B">
        <w:rPr>
          <w:rFonts w:ascii="Times New Roman" w:hAnsi="Times New Roman"/>
          <w:sz w:val="28"/>
          <w:szCs w:val="28"/>
        </w:rPr>
        <w:t xml:space="preserve">, значит, мы можем </w:t>
      </w:r>
      <w:r>
        <w:rPr>
          <w:rFonts w:ascii="Times New Roman" w:hAnsi="Times New Roman"/>
          <w:sz w:val="28"/>
          <w:szCs w:val="28"/>
        </w:rPr>
        <w:t>говорить</w:t>
      </w:r>
      <w:r w:rsidRPr="0000349B">
        <w:rPr>
          <w:rFonts w:ascii="Times New Roman" w:hAnsi="Times New Roman"/>
          <w:sz w:val="28"/>
          <w:szCs w:val="28"/>
        </w:rPr>
        <w:t xml:space="preserve"> о высоком уровне </w:t>
      </w:r>
      <w:r>
        <w:rPr>
          <w:rFonts w:ascii="Times New Roman" w:hAnsi="Times New Roman"/>
          <w:sz w:val="28"/>
          <w:szCs w:val="28"/>
        </w:rPr>
        <w:t>субъективного</w:t>
      </w:r>
      <w:r w:rsidRPr="0000349B">
        <w:rPr>
          <w:rFonts w:ascii="Times New Roman" w:hAnsi="Times New Roman"/>
          <w:sz w:val="28"/>
          <w:szCs w:val="28"/>
        </w:rPr>
        <w:t xml:space="preserve"> благополучия </w:t>
      </w:r>
      <w:r>
        <w:rPr>
          <w:rFonts w:ascii="Times New Roman" w:hAnsi="Times New Roman"/>
          <w:sz w:val="28"/>
          <w:szCs w:val="28"/>
        </w:rPr>
        <w:t>детей</w:t>
      </w:r>
      <w:r w:rsidRPr="0000349B">
        <w:rPr>
          <w:rFonts w:ascii="Times New Roman" w:hAnsi="Times New Roman"/>
          <w:sz w:val="28"/>
          <w:szCs w:val="28"/>
        </w:rPr>
        <w:t xml:space="preserve"> нашей выборки.</w:t>
      </w:r>
    </w:p>
    <w:p w14:paraId="4D72519C" w14:textId="68133E0B" w:rsidR="00940702" w:rsidRPr="005515FE" w:rsidRDefault="0021568E" w:rsidP="005515FE">
      <w:pPr>
        <w:shd w:val="clear" w:color="auto" w:fill="FFFFFF"/>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Рассмотрим взаимосвязи показателя самооценки детей с </w:t>
      </w:r>
      <w:r w:rsidR="00704E19">
        <w:rPr>
          <w:rFonts w:ascii="Times New Roman" w:hAnsi="Times New Roman"/>
          <w:sz w:val="28"/>
          <w:szCs w:val="28"/>
        </w:rPr>
        <w:t>психологическим благополучием и установками родителей</w:t>
      </w:r>
      <w:r w:rsidR="008D330F">
        <w:rPr>
          <w:rFonts w:ascii="Times New Roman" w:hAnsi="Times New Roman"/>
          <w:sz w:val="28"/>
          <w:szCs w:val="28"/>
        </w:rPr>
        <w:t>. Они представлены на рисунке 12</w:t>
      </w:r>
      <w:r w:rsidR="00704E19">
        <w:rPr>
          <w:rFonts w:ascii="Times New Roman" w:hAnsi="Times New Roman"/>
          <w:sz w:val="28"/>
          <w:szCs w:val="28"/>
        </w:rPr>
        <w:t>.</w:t>
      </w:r>
    </w:p>
    <w:p w14:paraId="65E4493A" w14:textId="1EFEDAD2" w:rsidR="007604DF" w:rsidRDefault="001608DF" w:rsidP="008D330F">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pict w14:anchorId="6769B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pt;height:4in">
            <v:imagedata r:id="rId20" o:title="самооц реб"/>
          </v:shape>
        </w:pict>
      </w:r>
    </w:p>
    <w:p w14:paraId="5CE11636" w14:textId="6185065B" w:rsidR="007604DF" w:rsidRDefault="008D330F" w:rsidP="008D330F">
      <w:pPr>
        <w:spacing w:line="360" w:lineRule="auto"/>
        <w:ind w:firstLine="709"/>
        <w:jc w:val="center"/>
        <w:rPr>
          <w:rFonts w:ascii="Times New Roman" w:eastAsia="Times New Roman" w:hAnsi="Times New Roman"/>
        </w:rPr>
      </w:pPr>
      <w:r>
        <w:rPr>
          <w:rFonts w:ascii="Times New Roman" w:eastAsia="Times New Roman" w:hAnsi="Times New Roman"/>
        </w:rPr>
        <w:t>Рис. 12</w:t>
      </w:r>
      <w:r w:rsidR="007604DF" w:rsidRPr="00481DD4">
        <w:rPr>
          <w:rFonts w:ascii="Times New Roman" w:eastAsia="Times New Roman" w:hAnsi="Times New Roman"/>
        </w:rPr>
        <w:t>.</w:t>
      </w:r>
      <w:r w:rsidR="00481DD4" w:rsidRPr="00481DD4">
        <w:rPr>
          <w:rFonts w:ascii="Times New Roman" w:eastAsia="Times New Roman" w:hAnsi="Times New Roman"/>
        </w:rPr>
        <w:t xml:space="preserve"> Корреляционные взаимосвязи</w:t>
      </w:r>
      <w:r w:rsidR="00481DD4">
        <w:rPr>
          <w:rFonts w:ascii="Times New Roman" w:eastAsia="Times New Roman" w:hAnsi="Times New Roman"/>
        </w:rPr>
        <w:t xml:space="preserve"> шкалы</w:t>
      </w:r>
      <w:r w:rsidR="00481DD4" w:rsidRPr="00481DD4">
        <w:rPr>
          <w:rFonts w:ascii="Times New Roman" w:eastAsia="Times New Roman" w:hAnsi="Times New Roman"/>
        </w:rPr>
        <w:t xml:space="preserve"> самооценки ребенка.</w:t>
      </w:r>
    </w:p>
    <w:p w14:paraId="321D712C" w14:textId="77777777" w:rsidR="008D330F" w:rsidRPr="00481DD4" w:rsidRDefault="008D330F" w:rsidP="007604DF">
      <w:pPr>
        <w:spacing w:line="360" w:lineRule="auto"/>
        <w:ind w:firstLine="709"/>
        <w:jc w:val="both"/>
        <w:rPr>
          <w:rFonts w:ascii="Times New Roman" w:eastAsia="Times New Roman" w:hAnsi="Times New Roman"/>
        </w:rPr>
      </w:pPr>
    </w:p>
    <w:p w14:paraId="30F23AF6" w14:textId="277718CB" w:rsidR="00A00509" w:rsidRDefault="008D330F" w:rsidP="007604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 рисунке 12</w:t>
      </w:r>
      <w:r w:rsidR="007604DF">
        <w:rPr>
          <w:rFonts w:ascii="Times New Roman" w:eastAsia="Times New Roman" w:hAnsi="Times New Roman"/>
          <w:sz w:val="28"/>
          <w:szCs w:val="28"/>
        </w:rPr>
        <w:t xml:space="preserve"> видно, что самооценка дошкольника положительно связана с оценкой ребенка</w:t>
      </w:r>
      <w:r w:rsidR="00481DD4">
        <w:rPr>
          <w:rFonts w:ascii="Times New Roman" w:eastAsia="Times New Roman" w:hAnsi="Times New Roman"/>
          <w:sz w:val="28"/>
          <w:szCs w:val="28"/>
        </w:rPr>
        <w:t>,</w:t>
      </w:r>
      <w:r w:rsidR="007604DF">
        <w:rPr>
          <w:rFonts w:ascii="Times New Roman" w:eastAsia="Times New Roman" w:hAnsi="Times New Roman"/>
          <w:sz w:val="28"/>
          <w:szCs w:val="28"/>
        </w:rPr>
        <w:t xml:space="preserve"> как матер</w:t>
      </w:r>
      <w:r w:rsidR="00C53A33">
        <w:rPr>
          <w:rFonts w:ascii="Times New Roman" w:eastAsia="Times New Roman" w:hAnsi="Times New Roman"/>
          <w:sz w:val="28"/>
          <w:szCs w:val="28"/>
        </w:rPr>
        <w:t>ью</w:t>
      </w:r>
      <w:r w:rsidR="007604DF">
        <w:rPr>
          <w:rFonts w:ascii="Times New Roman" w:eastAsia="Times New Roman" w:hAnsi="Times New Roman"/>
          <w:sz w:val="28"/>
          <w:szCs w:val="28"/>
        </w:rPr>
        <w:t>, так и отц</w:t>
      </w:r>
      <w:r w:rsidR="00C53A33">
        <w:rPr>
          <w:rFonts w:ascii="Times New Roman" w:eastAsia="Times New Roman" w:hAnsi="Times New Roman"/>
          <w:sz w:val="28"/>
          <w:szCs w:val="28"/>
        </w:rPr>
        <w:t>ом</w:t>
      </w:r>
      <w:r w:rsidR="007604DF">
        <w:rPr>
          <w:rFonts w:ascii="Times New Roman" w:eastAsia="Times New Roman" w:hAnsi="Times New Roman"/>
          <w:sz w:val="28"/>
          <w:szCs w:val="28"/>
        </w:rPr>
        <w:t xml:space="preserve">. Чем выше ребенка оценивают его родители, тем выше и его самооценка своих качеств и способностей. </w:t>
      </w:r>
      <w:r w:rsidR="00C53A33">
        <w:rPr>
          <w:rFonts w:ascii="Times New Roman" w:eastAsia="Times New Roman" w:hAnsi="Times New Roman"/>
          <w:sz w:val="28"/>
          <w:szCs w:val="28"/>
        </w:rPr>
        <w:t>Психологически благополучный в целом, и в частности, компетентный в различных областях жизнедеятельности, принимающий себя и свое прошлое, не склонный к супружеским конфликтам отец, принимает и уважительно относится к своему ребенку дошкольнику</w:t>
      </w:r>
      <w:r w:rsidR="00B53CDD">
        <w:rPr>
          <w:rFonts w:ascii="Times New Roman" w:eastAsia="Times New Roman" w:hAnsi="Times New Roman"/>
          <w:sz w:val="28"/>
          <w:szCs w:val="28"/>
        </w:rPr>
        <w:t>.</w:t>
      </w:r>
    </w:p>
    <w:p w14:paraId="34D4E1B9" w14:textId="62F72E77" w:rsidR="007604DF" w:rsidRDefault="00A00509" w:rsidP="007604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того, чтобы у дошкольника была высокая самооценка, важно наличие жизненных целей у отца. Возможно, воспитание ребенка входит в важную задачу мужчины. Наличие многих жизненных целей связано с психологическим благополучием в целом и с рядом установок: ответственностью отца, отсутствием раздражительности, желанием воспитать ребенка самостоятельным и независимым, чтобы ребенок добивался лучшего в жизни.</w:t>
      </w:r>
    </w:p>
    <w:p w14:paraId="54681B7F" w14:textId="3FBE6512" w:rsidR="00B53CDD" w:rsidRDefault="00B53CDD" w:rsidP="007604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Интересно, что обнаружены отрицательные связи шкалы </w:t>
      </w:r>
      <w:r w:rsidRPr="00B53CDD">
        <w:rPr>
          <w:rFonts w:ascii="Times New Roman" w:eastAsia="Times New Roman" w:hAnsi="Times New Roman"/>
          <w:i/>
          <w:sz w:val="28"/>
          <w:szCs w:val="28"/>
        </w:rPr>
        <w:t>помощь от работы</w:t>
      </w:r>
      <w:r>
        <w:rPr>
          <w:rFonts w:ascii="Times New Roman" w:eastAsia="Times New Roman" w:hAnsi="Times New Roman"/>
          <w:sz w:val="28"/>
          <w:szCs w:val="28"/>
        </w:rPr>
        <w:t xml:space="preserve"> с самооценкой ребенка. Также эта шкала отрицательно связана с </w:t>
      </w:r>
      <w:r w:rsidRPr="00B53CDD">
        <w:rPr>
          <w:rFonts w:ascii="Times New Roman" w:eastAsia="Times New Roman" w:hAnsi="Times New Roman"/>
          <w:i/>
          <w:sz w:val="28"/>
          <w:szCs w:val="28"/>
        </w:rPr>
        <w:t>отсутствием раздражительности</w:t>
      </w:r>
      <w:r>
        <w:rPr>
          <w:rFonts w:ascii="Times New Roman" w:eastAsia="Times New Roman" w:hAnsi="Times New Roman"/>
          <w:sz w:val="28"/>
          <w:szCs w:val="28"/>
        </w:rPr>
        <w:t>. Можно заключить, что чем больше отец считает</w:t>
      </w:r>
      <w:r w:rsidR="00503525">
        <w:rPr>
          <w:rFonts w:ascii="Times New Roman" w:eastAsia="Times New Roman" w:hAnsi="Times New Roman"/>
          <w:sz w:val="28"/>
          <w:szCs w:val="28"/>
        </w:rPr>
        <w:t>,</w:t>
      </w:r>
      <w:r>
        <w:rPr>
          <w:rFonts w:ascii="Times New Roman" w:eastAsia="Times New Roman" w:hAnsi="Times New Roman"/>
          <w:sz w:val="28"/>
          <w:szCs w:val="28"/>
        </w:rPr>
        <w:t xml:space="preserve"> что работа</w:t>
      </w:r>
      <w:r w:rsidR="00503525">
        <w:rPr>
          <w:rFonts w:ascii="Times New Roman" w:eastAsia="Times New Roman" w:hAnsi="Times New Roman"/>
          <w:sz w:val="28"/>
          <w:szCs w:val="28"/>
        </w:rPr>
        <w:t xml:space="preserve"> придает уверенности в себе и навыки, полученные на работе, помогают решать домашние проблемы, тем более он раздражителен при общении </w:t>
      </w:r>
      <w:r w:rsidR="00C1178B">
        <w:rPr>
          <w:rFonts w:ascii="Times New Roman" w:eastAsia="Times New Roman" w:hAnsi="Times New Roman"/>
          <w:sz w:val="28"/>
          <w:szCs w:val="28"/>
        </w:rPr>
        <w:t>в семье,</w:t>
      </w:r>
      <w:r w:rsidR="00503525">
        <w:rPr>
          <w:rFonts w:ascii="Times New Roman" w:eastAsia="Times New Roman" w:hAnsi="Times New Roman"/>
          <w:sz w:val="28"/>
          <w:szCs w:val="28"/>
        </w:rPr>
        <w:t xml:space="preserve"> и тем ниже самооценка ребенка. Можно предположить, что мужчина</w:t>
      </w:r>
      <w:r w:rsidR="00C1178B">
        <w:rPr>
          <w:rFonts w:ascii="Times New Roman" w:eastAsia="Times New Roman" w:hAnsi="Times New Roman"/>
          <w:sz w:val="28"/>
          <w:szCs w:val="28"/>
        </w:rPr>
        <w:t xml:space="preserve"> переносит принципы общения с членами рабочего коллектива на членов семьи, что негативно сказывается на самооценке ребенка. </w:t>
      </w:r>
      <w:r w:rsidR="00A00509">
        <w:rPr>
          <w:rFonts w:ascii="Times New Roman" w:eastAsia="Times New Roman" w:hAnsi="Times New Roman"/>
          <w:sz w:val="28"/>
          <w:szCs w:val="28"/>
        </w:rPr>
        <w:t>Видимо общение с ребенком требует иных навыков, чем те, что привычны на работе.</w:t>
      </w:r>
    </w:p>
    <w:p w14:paraId="26350F9F" w14:textId="355E3202" w:rsidR="00C1178B" w:rsidRDefault="00C1178B" w:rsidP="007604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Высокая оценка ребенка матерью, его принятие, также связана с ее </w:t>
      </w:r>
      <w:proofErr w:type="spellStart"/>
      <w:r>
        <w:rPr>
          <w:rFonts w:ascii="Times New Roman" w:eastAsia="Times New Roman" w:hAnsi="Times New Roman"/>
          <w:sz w:val="28"/>
          <w:szCs w:val="28"/>
        </w:rPr>
        <w:t>самопринятием</w:t>
      </w:r>
      <w:proofErr w:type="spellEnd"/>
      <w:r>
        <w:rPr>
          <w:rFonts w:ascii="Times New Roman" w:eastAsia="Times New Roman" w:hAnsi="Times New Roman"/>
          <w:sz w:val="28"/>
          <w:szCs w:val="28"/>
        </w:rPr>
        <w:t xml:space="preserve"> и компетентностью</w:t>
      </w:r>
      <w:r w:rsidR="00A00509">
        <w:rPr>
          <w:rFonts w:ascii="Times New Roman" w:eastAsia="Times New Roman" w:hAnsi="Times New Roman"/>
          <w:sz w:val="28"/>
          <w:szCs w:val="28"/>
        </w:rPr>
        <w:t>, как и в случае отца</w:t>
      </w:r>
      <w:r>
        <w:rPr>
          <w:rFonts w:ascii="Times New Roman" w:eastAsia="Times New Roman" w:hAnsi="Times New Roman"/>
          <w:sz w:val="28"/>
          <w:szCs w:val="28"/>
        </w:rPr>
        <w:t>. Однако для позитивного отношения к ребенку</w:t>
      </w:r>
      <w:r w:rsidR="00A00509">
        <w:rPr>
          <w:rFonts w:ascii="Times New Roman" w:eastAsia="Times New Roman" w:hAnsi="Times New Roman"/>
          <w:sz w:val="28"/>
          <w:szCs w:val="28"/>
        </w:rPr>
        <w:t xml:space="preserve"> для матери</w:t>
      </w:r>
      <w:r>
        <w:rPr>
          <w:rFonts w:ascii="Times New Roman" w:eastAsia="Times New Roman" w:hAnsi="Times New Roman"/>
          <w:sz w:val="28"/>
          <w:szCs w:val="28"/>
        </w:rPr>
        <w:t xml:space="preserve"> большее значение имеет не ее психологическое благополучие – направленность на личностный рост, независимость, позитивные отношения с другими людьми, а ее удовлетворенность жизнью в целом и</w:t>
      </w:r>
      <w:r w:rsidRPr="00C1178B">
        <w:rPr>
          <w:rFonts w:ascii="Times New Roman" w:eastAsia="Times New Roman" w:hAnsi="Times New Roman"/>
          <w:sz w:val="28"/>
          <w:szCs w:val="28"/>
        </w:rPr>
        <w:t xml:space="preserve"> </w:t>
      </w:r>
      <w:r>
        <w:rPr>
          <w:rFonts w:ascii="Times New Roman" w:eastAsia="Times New Roman" w:hAnsi="Times New Roman"/>
          <w:sz w:val="28"/>
          <w:szCs w:val="28"/>
        </w:rPr>
        <w:t xml:space="preserve">семейной жизнью, хорошее настроение, отсутствие раздражительности, мученичества и страхов при воспитании </w:t>
      </w:r>
      <w:r>
        <w:rPr>
          <w:rFonts w:ascii="Times New Roman" w:eastAsia="Times New Roman" w:hAnsi="Times New Roman"/>
          <w:sz w:val="28"/>
          <w:szCs w:val="28"/>
        </w:rPr>
        <w:lastRenderedPageBreak/>
        <w:t xml:space="preserve">ребенка дошкольника. При таких условиях она высоко оценивает ребенка, и он тоже высоко оценивает свои качества и способности. </w:t>
      </w:r>
    </w:p>
    <w:p w14:paraId="34A1A8B8" w14:textId="0C003C72" w:rsidR="00C1178B" w:rsidRDefault="00C1178B" w:rsidP="007604D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Чем более уверенным и волевым </w:t>
      </w:r>
      <w:r w:rsidR="00C06951">
        <w:rPr>
          <w:rFonts w:ascii="Times New Roman" w:eastAsia="Times New Roman" w:hAnsi="Times New Roman"/>
          <w:sz w:val="28"/>
          <w:szCs w:val="28"/>
        </w:rPr>
        <w:t>женщина видит своего ребенка, тем выше его самооценка. При этом с возрастом снижается представление женщины о волевых качествах дошкольника. Матери видимо более реалистично начинают воспринимать качества ребенка. С возрастом также снижается и самооценка дошкольника, т. е. она тоже становится более реалистичной.</w:t>
      </w:r>
    </w:p>
    <w:p w14:paraId="7241AB47" w14:textId="56E4FA42" w:rsidR="00785C7E" w:rsidRPr="00785C7E" w:rsidRDefault="00785C7E" w:rsidP="00785C7E">
      <w:pPr>
        <w:spacing w:before="720" w:line="360" w:lineRule="auto"/>
        <w:ind w:firstLine="709"/>
        <w:jc w:val="both"/>
        <w:rPr>
          <w:rFonts w:ascii="Times New Roman" w:eastAsia="Times New Roman" w:hAnsi="Times New Roman"/>
          <w:b/>
          <w:sz w:val="28"/>
          <w:szCs w:val="28"/>
        </w:rPr>
      </w:pPr>
      <w:r w:rsidRPr="00785C7E">
        <w:rPr>
          <w:rFonts w:ascii="Times New Roman" w:eastAsia="Times New Roman" w:hAnsi="Times New Roman"/>
          <w:b/>
          <w:sz w:val="28"/>
          <w:szCs w:val="28"/>
        </w:rPr>
        <w:t>3.5 Обсуждение результатов исследования</w:t>
      </w:r>
    </w:p>
    <w:p w14:paraId="76114EB9" w14:textId="77777777" w:rsidR="00E62DF9" w:rsidRDefault="00E62DF9" w:rsidP="00E62DF9">
      <w:pPr>
        <w:spacing w:line="360" w:lineRule="auto"/>
        <w:ind w:firstLine="708"/>
        <w:jc w:val="both"/>
        <w:rPr>
          <w:rFonts w:ascii="Times New Roman" w:hAnsi="Times New Roman" w:cs="Times New Roman"/>
          <w:sz w:val="28"/>
          <w:szCs w:val="28"/>
        </w:rPr>
      </w:pPr>
      <w:r w:rsidRPr="00B406F8">
        <w:rPr>
          <w:rFonts w:ascii="Times New Roman" w:hAnsi="Times New Roman" w:cs="Times New Roman"/>
          <w:sz w:val="28"/>
          <w:szCs w:val="28"/>
        </w:rPr>
        <w:t xml:space="preserve">На основании проведенного исследования можно сказать следующее. В целом, участники нашей выборки имеют </w:t>
      </w:r>
      <w:r>
        <w:rPr>
          <w:rFonts w:ascii="Times New Roman" w:hAnsi="Times New Roman" w:cs="Times New Roman"/>
          <w:sz w:val="28"/>
          <w:szCs w:val="28"/>
        </w:rPr>
        <w:t>средний</w:t>
      </w:r>
      <w:r w:rsidRPr="00B406F8">
        <w:rPr>
          <w:rFonts w:ascii="Times New Roman" w:hAnsi="Times New Roman" w:cs="Times New Roman"/>
          <w:sz w:val="28"/>
          <w:szCs w:val="28"/>
        </w:rPr>
        <w:t xml:space="preserve"> уровень психологического благополучия</w:t>
      </w:r>
      <w:r>
        <w:rPr>
          <w:rFonts w:ascii="Times New Roman" w:hAnsi="Times New Roman" w:cs="Times New Roman"/>
          <w:sz w:val="28"/>
          <w:szCs w:val="28"/>
        </w:rPr>
        <w:t xml:space="preserve"> и удовлетворенности жизнью, положительный аффективный баланс</w:t>
      </w:r>
      <w:r w:rsidRPr="00B406F8">
        <w:rPr>
          <w:rFonts w:ascii="Times New Roman" w:hAnsi="Times New Roman" w:cs="Times New Roman"/>
          <w:sz w:val="28"/>
          <w:szCs w:val="28"/>
        </w:rPr>
        <w:t xml:space="preserve">. И для мужчин и для женщин </w:t>
      </w:r>
      <w:r>
        <w:rPr>
          <w:rFonts w:ascii="Times New Roman" w:hAnsi="Times New Roman" w:cs="Times New Roman"/>
          <w:sz w:val="28"/>
          <w:szCs w:val="28"/>
        </w:rPr>
        <w:t>психологическое благополучие в большей степени связано с развитием, реализацией собственного потенциала и присутствием целей в жизни. В то же время, мужчины в большей степени способны мыслить и вести себя независимо, а также противостоять социальному давлению, по сравнению с женщинами.</w:t>
      </w:r>
    </w:p>
    <w:p w14:paraId="110610D6" w14:textId="77777777" w:rsidR="00E62DF9" w:rsidRDefault="00E62DF9" w:rsidP="00E62DF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Мужчины и женщины нашей выборки в значительной степени удовлетворены своей работой и семьей. Однако женщины чаще отмечают, что напряжение, которое они испытываю на работе, приводит к раздражительности дома, что, вероятно, связано с традиционно большей загруженностью женщин домашней работой. </w:t>
      </w:r>
    </w:p>
    <w:p w14:paraId="30C09E5C" w14:textId="54A18C15" w:rsidR="00E62DF9" w:rsidRDefault="00E62DF9" w:rsidP="00E62DF9">
      <w:pPr>
        <w:spacing w:line="360" w:lineRule="auto"/>
        <w:ind w:firstLine="709"/>
        <w:jc w:val="both"/>
        <w:rPr>
          <w:rFonts w:ascii="Times New Roman" w:eastAsia="Times New Roman" w:hAnsi="Times New Roman"/>
          <w:sz w:val="28"/>
          <w:szCs w:val="28"/>
        </w:rPr>
      </w:pPr>
      <w:r>
        <w:rPr>
          <w:rFonts w:ascii="Times New Roman" w:hAnsi="Times New Roman" w:cs="Times New Roman"/>
          <w:sz w:val="28"/>
          <w:szCs w:val="28"/>
        </w:rPr>
        <w:t xml:space="preserve">Родительские установки наших респондентов имеют следующие особенности. </w:t>
      </w:r>
      <w:r>
        <w:rPr>
          <w:rFonts w:ascii="Times New Roman" w:eastAsia="Times New Roman" w:hAnsi="Times New Roman"/>
          <w:sz w:val="28"/>
          <w:szCs w:val="28"/>
        </w:rPr>
        <w:t xml:space="preserve">Женщины нашей выборки не склонны избегать общения с детьми, доминировать, проявлять чрезмерную строгость, поощрять зависимость, подавлять волю ребенка и ускорять его развитие. Они поддерживают оптимальный уровень эмоционального контакта с детьми, уважают их и предоставляют возможность высказаться,  что  способствует формированию у детей адекватной самооценки. Мужчины нашей выборки, так </w:t>
      </w:r>
      <w:r>
        <w:rPr>
          <w:rFonts w:ascii="Times New Roman" w:eastAsia="Times New Roman" w:hAnsi="Times New Roman"/>
          <w:sz w:val="28"/>
          <w:szCs w:val="28"/>
        </w:rPr>
        <w:lastRenderedPageBreak/>
        <w:t>же, как и женщины,  поддерживают демократический стиль воспитания, но более, чем женщины ориентированы на воспитание независимости и самостоятельности ребенка.</w:t>
      </w:r>
    </w:p>
    <w:p w14:paraId="6888073C" w14:textId="77777777" w:rsidR="00E62DF9" w:rsidRDefault="00E62DF9" w:rsidP="00E62DF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Что касается родительских представлений, и женщины и мужчины нашей выборки хотят видеть своего ребенка более уверенным в себе, волевым и независимым, но, при этом, менее активным и импульсивным. Для мужчин развитие волевых качеств у ребенка более важно, чем для женщин.  В общем, и мужчины и женщины принимают своего ребенка и уважительно к нему относятся.</w:t>
      </w:r>
    </w:p>
    <w:p w14:paraId="458A8481" w14:textId="77777777" w:rsidR="00E62DF9" w:rsidRDefault="00E62DF9" w:rsidP="00E62DF9">
      <w:pPr>
        <w:spacing w:line="360" w:lineRule="auto"/>
        <w:ind w:firstLine="709"/>
        <w:jc w:val="both"/>
        <w:rPr>
          <w:rFonts w:ascii="Times New Roman" w:eastAsia="Times New Roman" w:hAnsi="Times New Roman"/>
          <w:sz w:val="28"/>
          <w:szCs w:val="28"/>
        </w:rPr>
      </w:pPr>
      <w:r w:rsidRPr="008E5029">
        <w:rPr>
          <w:rFonts w:ascii="Times New Roman" w:eastAsia="Times New Roman" w:hAnsi="Times New Roman"/>
          <w:sz w:val="28"/>
          <w:szCs w:val="28"/>
        </w:rPr>
        <w:t>Рассмотрев взаимосвязи, выявленные между компонентами психологического благополучия и родительскими установками мужчин и женщин, мы сделали следующие выводы.</w:t>
      </w:r>
      <w:r>
        <w:rPr>
          <w:rFonts w:ascii="Times New Roman" w:eastAsia="Times New Roman" w:hAnsi="Times New Roman"/>
          <w:sz w:val="28"/>
          <w:szCs w:val="28"/>
        </w:rPr>
        <w:t xml:space="preserve"> Психологически благополучная женщина уверенно и спокойно чувствует себя в роли родителя. Она по большей части успешно справляется с родительскими функциями и не нуждается в большом объеме помощи в воспитании ребенка. Также она способна поддерживать доверительные и гармоничные супружеские отношения. Но в случае, если женщина испытывает значительное напряжение, связанное с работой, она напротив, становится тревожной, раздражительной и хуже справляется с родительскими обязанностями. Для психологически благополучного мужчины также свойственно чувство спокойствия и уверенности по отношению к своей родительской роли. Он также способен устанавливать и поддерживать гармоничные супружеские отношения. Хорошо справляется с родительской ответственностью, не приемлет наказания, предпочитает договариваться с ребенком. В воспитании делает акцент на развитии самостоятельности, независимости и готовности к переменам в жизни. Но в случае, если мужчина испытывает сильное напряжение на работе, он, вероятно, будет отстраняться от ребенка и вопросов воспитания, в отличии от женщины, которая в таком случае становится тревожной и раздражительной.</w:t>
      </w:r>
    </w:p>
    <w:p w14:paraId="6E0A1E6E" w14:textId="439B8D8F" w:rsidR="00E62DF9" w:rsidRDefault="00E62DF9" w:rsidP="00E62DF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Проанализировав взаимосвязи компонентов психологического благополучия и образа ребенка по шкалам методики «Личностный </w:t>
      </w:r>
      <w:r>
        <w:rPr>
          <w:rFonts w:ascii="Times New Roman" w:eastAsia="Times New Roman" w:hAnsi="Times New Roman"/>
          <w:sz w:val="28"/>
          <w:szCs w:val="28"/>
        </w:rPr>
        <w:lastRenderedPageBreak/>
        <w:t xml:space="preserve">дифференциал», можно сделать следующий вывод. Для довольной собой женщины, умеющей поддерживать теплые и доверительные отношения с окружающими, чувствующей себя компетентной в жизни, характерно принимающее и уважительное отношение к своему ребенку. Женщина, обладающая такими качествами, не стремится изменить, переделать своего ребенка, что созвучно понятию безусловной материнской любви. А для мужчин, относящихся к себе позитивно, способных мыслить и вести себя независимо и имеющих цели в жизни, в большей степени характерно стремление к развитию у детей волевых качеств, уверенности и независимости. </w:t>
      </w:r>
    </w:p>
    <w:p w14:paraId="153E4C70" w14:textId="77777777" w:rsidR="00E62DF9" w:rsidRDefault="00E62DF9" w:rsidP="00E62DF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Изучив взаимосвязи, полученные между шкалами методики «Личностный дифференциал» и родительскими установками, можно сказать, что чем более уважительно и </w:t>
      </w:r>
      <w:proofErr w:type="spellStart"/>
      <w:r>
        <w:rPr>
          <w:rFonts w:ascii="Times New Roman" w:eastAsia="Times New Roman" w:hAnsi="Times New Roman"/>
          <w:sz w:val="28"/>
          <w:szCs w:val="28"/>
        </w:rPr>
        <w:t>принимающе</w:t>
      </w:r>
      <w:proofErr w:type="spellEnd"/>
      <w:r>
        <w:rPr>
          <w:rFonts w:ascii="Times New Roman" w:eastAsia="Times New Roman" w:hAnsi="Times New Roman"/>
          <w:sz w:val="28"/>
          <w:szCs w:val="28"/>
        </w:rPr>
        <w:t xml:space="preserve"> женщина относится к ребенку, чем более открытым и общительным она его считает или хочет видеть, тем менее она склонна к тревожности, раздражительности и контролю. Тем менее ее тяготят родительские функции. В то же время, чем больше женщине свойственно стремление изменить, переделать своего ребенка, развить в нем желательные, социально одобряемые качества, тем больше строгости она проявляет, тем более она склонна к чрезмерной опеке, поощрению зависимости и навязыванию своего мнения. Таким образом, мы предполагаем, что в случае, если женщина не принимает ребенка таким, какой он есть, ее родительские установки по большей части деструктивны.</w:t>
      </w:r>
    </w:p>
    <w:p w14:paraId="12071C83" w14:textId="77777777" w:rsidR="00E62DF9" w:rsidRDefault="00E62DF9" w:rsidP="00E62DF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Мужчина, демократично настроенный по отношению к ребенку, считающий важным поощрять его выражать свои чувства, считает своего ребенка сильным, независимым и уверенным в себе. Он считает важным научить ребенка всегда стремиться к лучшему и хочет видеть его активным и общительным. Но в случае, если мужчина привык доминировать в семье, в отношениях с ребенком отстранен и неискренен, он скорее ориентируется не на реального ребенка, а на его идеальный образ, которому присущи желательные качества, такие как уверенность в себе и независимость.</w:t>
      </w:r>
    </w:p>
    <w:p w14:paraId="35DD8D6E" w14:textId="77777777" w:rsidR="00E62DF9" w:rsidRPr="007A0070" w:rsidRDefault="00E62DF9" w:rsidP="00E62DF9">
      <w:pPr>
        <w:spacing w:line="360" w:lineRule="auto"/>
        <w:ind w:firstLine="709"/>
        <w:jc w:val="both"/>
        <w:rPr>
          <w:rFonts w:ascii="Times New Roman" w:hAnsi="Times New Roman" w:cs="Times New Roman"/>
          <w:sz w:val="28"/>
          <w:szCs w:val="28"/>
        </w:rPr>
      </w:pPr>
      <w:r w:rsidRPr="007A0070">
        <w:rPr>
          <w:rFonts w:ascii="Times New Roman" w:eastAsia="Times New Roman" w:hAnsi="Times New Roman"/>
          <w:sz w:val="28"/>
          <w:szCs w:val="28"/>
        </w:rPr>
        <w:lastRenderedPageBreak/>
        <w:t xml:space="preserve">Рассмотрев взаимосвязи самооценки ребенка с психологическим благополучием и установками родителей, мы пришли к выводу, что для формирования высокой самооценки дошкольника важно принятие и уважение, как со стороны матери, так и отца. </w:t>
      </w:r>
    </w:p>
    <w:p w14:paraId="0F878583" w14:textId="77777777" w:rsidR="00E62DF9" w:rsidRPr="007A0070" w:rsidRDefault="00E62DF9" w:rsidP="00E62DF9">
      <w:pPr>
        <w:spacing w:line="360" w:lineRule="auto"/>
        <w:ind w:firstLine="709"/>
        <w:jc w:val="both"/>
        <w:rPr>
          <w:rFonts w:ascii="Times New Roman" w:eastAsia="Times New Roman" w:hAnsi="Times New Roman"/>
          <w:sz w:val="28"/>
          <w:szCs w:val="28"/>
        </w:rPr>
      </w:pPr>
      <w:r w:rsidRPr="007A0070">
        <w:rPr>
          <w:rFonts w:ascii="Times New Roman" w:eastAsia="Times New Roman" w:hAnsi="Times New Roman"/>
          <w:sz w:val="28"/>
          <w:szCs w:val="28"/>
        </w:rPr>
        <w:t xml:space="preserve"> Родительские установки влияют на самооценку не непосредственно, а через родительскую оценку ребенка. Мать принимает своего ребенка, если она принимает себя, справляется с делами, не чувствует себя измученной семейными обязанностями и воспитанием, имеет хорошее настроение и удовлетворена своей жизнью и семьей. При таком позитивном настроении матери у дошкольника высокая самооценка.</w:t>
      </w:r>
    </w:p>
    <w:p w14:paraId="5D19B02E" w14:textId="6FAD1CA4" w:rsidR="00E62DF9" w:rsidRPr="007A0070" w:rsidRDefault="00E62DF9" w:rsidP="00E62DF9">
      <w:pPr>
        <w:spacing w:line="360" w:lineRule="auto"/>
        <w:ind w:firstLine="709"/>
        <w:jc w:val="both"/>
        <w:rPr>
          <w:rFonts w:ascii="Times New Roman" w:eastAsia="Times New Roman" w:hAnsi="Times New Roman"/>
          <w:sz w:val="28"/>
          <w:szCs w:val="28"/>
        </w:rPr>
      </w:pPr>
      <w:r w:rsidRPr="007A0070">
        <w:rPr>
          <w:rFonts w:ascii="Times New Roman" w:eastAsia="Times New Roman" w:hAnsi="Times New Roman"/>
          <w:sz w:val="28"/>
          <w:szCs w:val="28"/>
        </w:rPr>
        <w:t>Если мужчина переносит принципы общения с членами рабочего коллектива на членов семьи, считает, что навыки, полученные на работе,  придают ему уверенности и помогают решать домашние проблемы, то он раздражителен при общении с близкими</w:t>
      </w:r>
      <w:r w:rsidR="00F71B83" w:rsidRPr="007A0070">
        <w:rPr>
          <w:rFonts w:ascii="Times New Roman" w:eastAsia="Times New Roman" w:hAnsi="Times New Roman"/>
          <w:sz w:val="28"/>
          <w:szCs w:val="28"/>
        </w:rPr>
        <w:t xml:space="preserve"> в семье</w:t>
      </w:r>
      <w:r w:rsidRPr="007A0070">
        <w:rPr>
          <w:rFonts w:ascii="Times New Roman" w:eastAsia="Times New Roman" w:hAnsi="Times New Roman"/>
          <w:sz w:val="28"/>
          <w:szCs w:val="28"/>
        </w:rPr>
        <w:t xml:space="preserve">. Все это негативно сказывается на самооценке ребенка. Общение с ребенком требует иных навыков, чем те, что привычны на работе. Для того чтобы у дошкольника была высокая самооценка, имеет значение наличие </w:t>
      </w:r>
      <w:r w:rsidR="00F71B83" w:rsidRPr="007A0070">
        <w:rPr>
          <w:rFonts w:ascii="Times New Roman" w:eastAsia="Times New Roman" w:hAnsi="Times New Roman"/>
          <w:sz w:val="28"/>
          <w:szCs w:val="28"/>
        </w:rPr>
        <w:t>разносторонних</w:t>
      </w:r>
      <w:r w:rsidRPr="007A0070">
        <w:rPr>
          <w:rFonts w:ascii="Times New Roman" w:eastAsia="Times New Roman" w:hAnsi="Times New Roman"/>
          <w:sz w:val="28"/>
          <w:szCs w:val="28"/>
        </w:rPr>
        <w:t xml:space="preserve"> жизненных целей у отца, среди которых воспитание ребенка является самостоятельной задачей. В таком случае отец ответственно подходит к делу воспитания и не раздражается на ребенка.  Он играет роль наставника для дошкольника, стремится воспитать ребенка самостоятельным и независимым</w:t>
      </w:r>
      <w:r w:rsidR="00F71B83" w:rsidRPr="007A0070">
        <w:rPr>
          <w:rFonts w:ascii="Times New Roman" w:eastAsia="Times New Roman" w:hAnsi="Times New Roman"/>
          <w:sz w:val="28"/>
          <w:szCs w:val="28"/>
        </w:rPr>
        <w:t xml:space="preserve"> человеком</w:t>
      </w:r>
      <w:r w:rsidRPr="007A0070">
        <w:rPr>
          <w:rFonts w:ascii="Times New Roman" w:eastAsia="Times New Roman" w:hAnsi="Times New Roman"/>
          <w:sz w:val="28"/>
          <w:szCs w:val="28"/>
        </w:rPr>
        <w:t xml:space="preserve">, чтобы </w:t>
      </w:r>
      <w:r w:rsidR="00F71B83" w:rsidRPr="007A0070">
        <w:rPr>
          <w:rFonts w:ascii="Times New Roman" w:eastAsia="Times New Roman" w:hAnsi="Times New Roman"/>
          <w:sz w:val="28"/>
          <w:szCs w:val="28"/>
        </w:rPr>
        <w:t>он/она</w:t>
      </w:r>
      <w:r w:rsidRPr="007A0070">
        <w:rPr>
          <w:rFonts w:ascii="Times New Roman" w:eastAsia="Times New Roman" w:hAnsi="Times New Roman"/>
          <w:sz w:val="28"/>
          <w:szCs w:val="28"/>
        </w:rPr>
        <w:t xml:space="preserve"> добивал</w:t>
      </w:r>
      <w:r w:rsidR="00F71B83" w:rsidRPr="007A0070">
        <w:rPr>
          <w:rFonts w:ascii="Times New Roman" w:eastAsia="Times New Roman" w:hAnsi="Times New Roman"/>
          <w:sz w:val="28"/>
          <w:szCs w:val="28"/>
        </w:rPr>
        <w:t>ись</w:t>
      </w:r>
      <w:r w:rsidRPr="007A0070">
        <w:rPr>
          <w:rFonts w:ascii="Times New Roman" w:eastAsia="Times New Roman" w:hAnsi="Times New Roman"/>
          <w:sz w:val="28"/>
          <w:szCs w:val="28"/>
        </w:rPr>
        <w:t xml:space="preserve"> лучшего в жизни. </w:t>
      </w:r>
    </w:p>
    <w:p w14:paraId="3D88BA64" w14:textId="77777777" w:rsidR="00E62DF9" w:rsidRPr="007A0070" w:rsidRDefault="00E62DF9" w:rsidP="00E62DF9">
      <w:pPr>
        <w:spacing w:line="360" w:lineRule="auto"/>
        <w:ind w:firstLine="709"/>
        <w:jc w:val="both"/>
        <w:rPr>
          <w:rFonts w:ascii="Times New Roman" w:eastAsia="Times New Roman" w:hAnsi="Times New Roman"/>
          <w:sz w:val="28"/>
          <w:szCs w:val="28"/>
        </w:rPr>
      </w:pPr>
      <w:r w:rsidRPr="007A0070">
        <w:rPr>
          <w:rFonts w:ascii="Times New Roman" w:eastAsia="Times New Roman" w:hAnsi="Times New Roman"/>
          <w:sz w:val="28"/>
          <w:szCs w:val="28"/>
        </w:rPr>
        <w:t>Чем психологически более благополучен отец, чем более ответственно он относится к делу воспитания, стремится воспитать ребенка самостоятельным и независимым, и чем более он спокоен при общении в семье, тем выше самооценка дошкольника.</w:t>
      </w:r>
    </w:p>
    <w:p w14:paraId="031C7261" w14:textId="1E8C0400" w:rsidR="00CE0D39" w:rsidRDefault="00CE0D39">
      <w:pPr>
        <w:rPr>
          <w:rFonts w:ascii="Times New Roman" w:eastAsia="Times New Roman" w:hAnsi="Times New Roman"/>
          <w:sz w:val="28"/>
          <w:szCs w:val="28"/>
        </w:rPr>
      </w:pPr>
      <w:r>
        <w:rPr>
          <w:rFonts w:ascii="Times New Roman" w:eastAsia="Times New Roman" w:hAnsi="Times New Roman"/>
          <w:sz w:val="28"/>
          <w:szCs w:val="28"/>
        </w:rPr>
        <w:br w:type="page"/>
      </w:r>
    </w:p>
    <w:p w14:paraId="40320D56" w14:textId="75BAC609" w:rsidR="00B8239F" w:rsidRDefault="00B8239F" w:rsidP="00E62DF9">
      <w:pPr>
        <w:spacing w:after="720"/>
        <w:jc w:val="center"/>
        <w:rPr>
          <w:rFonts w:ascii="Times New Roman" w:eastAsia="Times New Roman" w:hAnsi="Times New Roman"/>
          <w:b/>
          <w:sz w:val="28"/>
          <w:szCs w:val="28"/>
        </w:rPr>
      </w:pPr>
      <w:r>
        <w:rPr>
          <w:rFonts w:ascii="Times New Roman" w:eastAsia="Times New Roman" w:hAnsi="Times New Roman"/>
          <w:b/>
          <w:sz w:val="28"/>
          <w:szCs w:val="28"/>
        </w:rPr>
        <w:lastRenderedPageBreak/>
        <w:t>ВЫВОДЫ</w:t>
      </w:r>
    </w:p>
    <w:p w14:paraId="194C4BAC" w14:textId="77777777" w:rsidR="00B8239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sidRPr="006218AD">
        <w:rPr>
          <w:rFonts w:ascii="Times New Roman" w:hAnsi="Times New Roman" w:cs="Times New Roman"/>
          <w:sz w:val="28"/>
          <w:szCs w:val="28"/>
        </w:rPr>
        <w:t>Взрослые выборки в целом удовлетворены своей жизнью</w:t>
      </w:r>
      <w:r>
        <w:rPr>
          <w:rFonts w:ascii="Times New Roman" w:hAnsi="Times New Roman" w:cs="Times New Roman"/>
          <w:sz w:val="28"/>
          <w:szCs w:val="28"/>
        </w:rPr>
        <w:t>, семьей и работой, у них преобладают позитивные эмоции</w:t>
      </w:r>
      <w:r w:rsidRPr="006218AD">
        <w:rPr>
          <w:rFonts w:ascii="Times New Roman" w:hAnsi="Times New Roman" w:cs="Times New Roman"/>
          <w:sz w:val="28"/>
          <w:szCs w:val="28"/>
        </w:rPr>
        <w:t xml:space="preserve">. </w:t>
      </w:r>
      <w:r>
        <w:rPr>
          <w:rFonts w:ascii="Times New Roman" w:hAnsi="Times New Roman" w:cs="Times New Roman"/>
          <w:sz w:val="28"/>
          <w:szCs w:val="28"/>
        </w:rPr>
        <w:t xml:space="preserve">Мужчины меньше испытывают напряжения на работе и больше удовлетворены семьей, по сравнению с женщинами. </w:t>
      </w:r>
      <w:r w:rsidRPr="006218AD">
        <w:rPr>
          <w:rFonts w:ascii="Times New Roman" w:hAnsi="Times New Roman" w:cs="Times New Roman"/>
          <w:sz w:val="28"/>
          <w:szCs w:val="28"/>
        </w:rPr>
        <w:t xml:space="preserve">Уровень психологического благополучия находится в пределах средней выраженности с наиболее высокими шкалами </w:t>
      </w:r>
      <w:r>
        <w:rPr>
          <w:rFonts w:ascii="Times New Roman" w:hAnsi="Times New Roman" w:cs="Times New Roman"/>
          <w:sz w:val="28"/>
          <w:szCs w:val="28"/>
        </w:rPr>
        <w:t>«</w:t>
      </w:r>
      <w:r w:rsidRPr="006218AD">
        <w:rPr>
          <w:rFonts w:ascii="Times New Roman" w:hAnsi="Times New Roman" w:cs="Times New Roman"/>
          <w:sz w:val="28"/>
          <w:szCs w:val="28"/>
        </w:rPr>
        <w:t>личностный рост</w:t>
      </w:r>
      <w:r>
        <w:rPr>
          <w:rFonts w:ascii="Times New Roman" w:hAnsi="Times New Roman" w:cs="Times New Roman"/>
          <w:sz w:val="28"/>
          <w:szCs w:val="28"/>
        </w:rPr>
        <w:t>»</w:t>
      </w:r>
      <w:r w:rsidRPr="006218AD">
        <w:rPr>
          <w:rFonts w:ascii="Times New Roman" w:hAnsi="Times New Roman" w:cs="Times New Roman"/>
          <w:sz w:val="28"/>
          <w:szCs w:val="28"/>
        </w:rPr>
        <w:t xml:space="preserve"> и </w:t>
      </w:r>
      <w:r>
        <w:rPr>
          <w:rFonts w:ascii="Times New Roman" w:hAnsi="Times New Roman" w:cs="Times New Roman"/>
          <w:sz w:val="28"/>
          <w:szCs w:val="28"/>
        </w:rPr>
        <w:t>«</w:t>
      </w:r>
      <w:r w:rsidRPr="006218AD">
        <w:rPr>
          <w:rFonts w:ascii="Times New Roman" w:hAnsi="Times New Roman" w:cs="Times New Roman"/>
          <w:sz w:val="28"/>
          <w:szCs w:val="28"/>
        </w:rPr>
        <w:t>жизненные цели</w:t>
      </w:r>
      <w:r>
        <w:rPr>
          <w:rFonts w:ascii="Times New Roman" w:hAnsi="Times New Roman" w:cs="Times New Roman"/>
          <w:sz w:val="28"/>
          <w:szCs w:val="28"/>
        </w:rPr>
        <w:t>».</w:t>
      </w:r>
      <w:r w:rsidRPr="006218AD">
        <w:rPr>
          <w:rFonts w:ascii="Times New Roman" w:hAnsi="Times New Roman" w:cs="Times New Roman"/>
          <w:sz w:val="28"/>
          <w:szCs w:val="28"/>
        </w:rPr>
        <w:t xml:space="preserve"> </w:t>
      </w:r>
      <w:r>
        <w:rPr>
          <w:rFonts w:ascii="Times New Roman" w:hAnsi="Times New Roman" w:cs="Times New Roman"/>
          <w:sz w:val="28"/>
          <w:szCs w:val="28"/>
        </w:rPr>
        <w:t>М</w:t>
      </w:r>
      <w:r w:rsidRPr="006218AD">
        <w:rPr>
          <w:rFonts w:ascii="Times New Roman" w:hAnsi="Times New Roman" w:cs="Times New Roman"/>
          <w:sz w:val="28"/>
          <w:szCs w:val="28"/>
        </w:rPr>
        <w:t xml:space="preserve">ужчины более автономны, чем женщины. </w:t>
      </w:r>
    </w:p>
    <w:p w14:paraId="1EFFB777" w14:textId="77777777" w:rsidR="00B8239F" w:rsidRPr="00313113"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Взрослые выборки в целом</w:t>
      </w:r>
      <w:r w:rsidRPr="00313113">
        <w:rPr>
          <w:rFonts w:ascii="Times New Roman" w:hAnsi="Times New Roman" w:cs="Times New Roman"/>
          <w:sz w:val="28"/>
          <w:szCs w:val="28"/>
        </w:rPr>
        <w:t xml:space="preserve"> придерживаются демократического стиля воспитания</w:t>
      </w:r>
      <w:r>
        <w:rPr>
          <w:rFonts w:ascii="Times New Roman" w:hAnsi="Times New Roman" w:cs="Times New Roman"/>
          <w:sz w:val="28"/>
          <w:szCs w:val="28"/>
        </w:rPr>
        <w:t>.</w:t>
      </w:r>
      <w:r w:rsidRPr="00313113">
        <w:rPr>
          <w:rFonts w:ascii="Times New Roman" w:hAnsi="Times New Roman" w:cs="Times New Roman"/>
          <w:sz w:val="28"/>
          <w:szCs w:val="28"/>
        </w:rPr>
        <w:t xml:space="preserve"> </w:t>
      </w:r>
      <w:r>
        <w:rPr>
          <w:rFonts w:ascii="Times New Roman" w:hAnsi="Times New Roman" w:cs="Times New Roman"/>
          <w:sz w:val="28"/>
          <w:szCs w:val="28"/>
        </w:rPr>
        <w:t>М</w:t>
      </w:r>
      <w:r w:rsidRPr="00313113">
        <w:rPr>
          <w:rFonts w:ascii="Times New Roman" w:hAnsi="Times New Roman" w:cs="Times New Roman"/>
          <w:sz w:val="28"/>
          <w:szCs w:val="28"/>
        </w:rPr>
        <w:t xml:space="preserve">ужчины больше, чем женщины, ориентированы на воспитание независимости и самостоятельности ребенка. Оба родителя принимают своего ребенка, хотят, чтобы он был более уверенным в себе, волевым и независимым, и менее импульсивным. Для мужчин развитие волевых качеств ребенка более важно, чем для женщин.  </w:t>
      </w:r>
    </w:p>
    <w:p w14:paraId="532E09A0" w14:textId="77777777" w:rsidR="00B8239F" w:rsidRPr="00703192"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женщин компоненты психологического благополучия: «</w:t>
      </w:r>
      <w:proofErr w:type="spellStart"/>
      <w:r>
        <w:rPr>
          <w:rFonts w:ascii="Times New Roman" w:hAnsi="Times New Roman" w:cs="Times New Roman"/>
          <w:sz w:val="28"/>
          <w:szCs w:val="28"/>
        </w:rPr>
        <w:t>самопринятие</w:t>
      </w:r>
      <w:proofErr w:type="spellEnd"/>
      <w:r>
        <w:rPr>
          <w:rFonts w:ascii="Times New Roman" w:hAnsi="Times New Roman" w:cs="Times New Roman"/>
          <w:sz w:val="28"/>
          <w:szCs w:val="28"/>
        </w:rPr>
        <w:t xml:space="preserve">», «компетентность» и «жизненные цели» взаимосвязаны с родительскими установками.  </w:t>
      </w:r>
      <w:r w:rsidRPr="00703192">
        <w:rPr>
          <w:rFonts w:ascii="Times New Roman" w:hAnsi="Times New Roman" w:cs="Times New Roman"/>
          <w:sz w:val="28"/>
          <w:szCs w:val="28"/>
        </w:rPr>
        <w:t xml:space="preserve">Чем </w:t>
      </w:r>
      <w:r>
        <w:rPr>
          <w:rFonts w:ascii="Times New Roman" w:hAnsi="Times New Roman" w:cs="Times New Roman"/>
          <w:sz w:val="28"/>
          <w:szCs w:val="28"/>
        </w:rPr>
        <w:t xml:space="preserve">выше </w:t>
      </w:r>
      <w:proofErr w:type="spellStart"/>
      <w:r>
        <w:rPr>
          <w:rFonts w:ascii="Times New Roman" w:hAnsi="Times New Roman" w:cs="Times New Roman"/>
          <w:sz w:val="28"/>
          <w:szCs w:val="28"/>
        </w:rPr>
        <w:t>самопринятие</w:t>
      </w:r>
      <w:proofErr w:type="spellEnd"/>
      <w:r>
        <w:rPr>
          <w:rFonts w:ascii="Times New Roman" w:hAnsi="Times New Roman" w:cs="Times New Roman"/>
          <w:sz w:val="28"/>
          <w:szCs w:val="28"/>
        </w:rPr>
        <w:t>, компетентность и больше целей в жизни,</w:t>
      </w:r>
      <w:r w:rsidRPr="00703192">
        <w:rPr>
          <w:rFonts w:ascii="Times New Roman" w:hAnsi="Times New Roman" w:cs="Times New Roman"/>
          <w:sz w:val="28"/>
          <w:szCs w:val="28"/>
        </w:rPr>
        <w:t xml:space="preserve"> тем увереннее и спокойнее </w:t>
      </w:r>
      <w:r>
        <w:rPr>
          <w:rFonts w:ascii="Times New Roman" w:hAnsi="Times New Roman" w:cs="Times New Roman"/>
          <w:sz w:val="28"/>
          <w:szCs w:val="28"/>
        </w:rPr>
        <w:t>женщина</w:t>
      </w:r>
      <w:r w:rsidRPr="00703192">
        <w:rPr>
          <w:rFonts w:ascii="Times New Roman" w:hAnsi="Times New Roman" w:cs="Times New Roman"/>
          <w:sz w:val="28"/>
          <w:szCs w:val="28"/>
        </w:rPr>
        <w:t xml:space="preserve"> чувствует себя в роли родителя, не воспринимает родительс</w:t>
      </w:r>
      <w:r>
        <w:rPr>
          <w:rFonts w:ascii="Times New Roman" w:hAnsi="Times New Roman" w:cs="Times New Roman"/>
          <w:sz w:val="28"/>
          <w:szCs w:val="28"/>
        </w:rPr>
        <w:t>кую роль</w:t>
      </w:r>
      <w:r w:rsidRPr="00703192">
        <w:rPr>
          <w:rFonts w:ascii="Times New Roman" w:hAnsi="Times New Roman" w:cs="Times New Roman"/>
          <w:sz w:val="28"/>
          <w:szCs w:val="28"/>
        </w:rPr>
        <w:t xml:space="preserve"> как мучение</w:t>
      </w:r>
      <w:r>
        <w:rPr>
          <w:rFonts w:ascii="Times New Roman" w:hAnsi="Times New Roman" w:cs="Times New Roman"/>
          <w:sz w:val="28"/>
          <w:szCs w:val="28"/>
        </w:rPr>
        <w:t>, способна устанавливать и поддерживать</w:t>
      </w:r>
      <w:r w:rsidRPr="00703192">
        <w:rPr>
          <w:rFonts w:ascii="Times New Roman" w:hAnsi="Times New Roman" w:cs="Times New Roman"/>
          <w:sz w:val="28"/>
          <w:szCs w:val="28"/>
        </w:rPr>
        <w:t xml:space="preserve"> свой родительский авторитет, </w:t>
      </w:r>
      <w:r>
        <w:rPr>
          <w:rFonts w:ascii="Times New Roman" w:hAnsi="Times New Roman" w:cs="Times New Roman"/>
          <w:sz w:val="28"/>
          <w:szCs w:val="28"/>
        </w:rPr>
        <w:t>у нее нет необходимости в</w:t>
      </w:r>
      <w:r w:rsidRPr="00703192">
        <w:rPr>
          <w:rFonts w:ascii="Times New Roman" w:hAnsi="Times New Roman" w:cs="Times New Roman"/>
          <w:sz w:val="28"/>
          <w:szCs w:val="28"/>
        </w:rPr>
        <w:t xml:space="preserve"> посторонней помощи </w:t>
      </w:r>
      <w:r>
        <w:rPr>
          <w:rFonts w:ascii="Times New Roman" w:hAnsi="Times New Roman" w:cs="Times New Roman"/>
          <w:sz w:val="28"/>
          <w:szCs w:val="28"/>
        </w:rPr>
        <w:t>при</w:t>
      </w:r>
      <w:r w:rsidRPr="00703192">
        <w:rPr>
          <w:rFonts w:ascii="Times New Roman" w:hAnsi="Times New Roman" w:cs="Times New Roman"/>
          <w:sz w:val="28"/>
          <w:szCs w:val="28"/>
        </w:rPr>
        <w:t xml:space="preserve"> воспитании ребенка. При этом она склонна чрезмерно оберегать ребенка от жизненных трудностей.</w:t>
      </w:r>
    </w:p>
    <w:p w14:paraId="28341E36" w14:textId="77777777" w:rsidR="00B8239F" w:rsidRPr="008F6D06" w:rsidRDefault="00B8239F" w:rsidP="00262E2D">
      <w:pPr>
        <w:pStyle w:val="a4"/>
        <w:numPr>
          <w:ilvl w:val="0"/>
          <w:numId w:val="21"/>
        </w:numPr>
        <w:spacing w:line="360" w:lineRule="auto"/>
        <w:ind w:left="0" w:firstLine="709"/>
        <w:jc w:val="both"/>
        <w:rPr>
          <w:rFonts w:ascii="Times New Roman" w:eastAsia="Times New Roman" w:hAnsi="Times New Roman"/>
          <w:sz w:val="28"/>
          <w:szCs w:val="28"/>
        </w:rPr>
      </w:pPr>
      <w:r>
        <w:rPr>
          <w:rFonts w:ascii="Times New Roman" w:hAnsi="Times New Roman" w:cs="Times New Roman"/>
          <w:sz w:val="28"/>
          <w:szCs w:val="28"/>
        </w:rPr>
        <w:t xml:space="preserve">Если женщина не удовлетворена семейной жизнью, испытывает напряжения от </w:t>
      </w:r>
      <w:r w:rsidRPr="008F6D06">
        <w:rPr>
          <w:rFonts w:ascii="Times New Roman" w:eastAsia="Times New Roman" w:hAnsi="Times New Roman"/>
          <w:sz w:val="28"/>
          <w:szCs w:val="28"/>
        </w:rPr>
        <w:t>работы</w:t>
      </w:r>
      <w:r>
        <w:rPr>
          <w:rFonts w:ascii="Times New Roman" w:eastAsia="Times New Roman" w:hAnsi="Times New Roman"/>
          <w:sz w:val="28"/>
          <w:szCs w:val="28"/>
        </w:rPr>
        <w:t>,</w:t>
      </w:r>
      <w:r w:rsidRPr="008F6D06">
        <w:rPr>
          <w:rFonts w:ascii="Times New Roman" w:eastAsia="Times New Roman" w:hAnsi="Times New Roman"/>
          <w:sz w:val="28"/>
          <w:szCs w:val="28"/>
        </w:rPr>
        <w:t xml:space="preserve"> и у нее преобладают </w:t>
      </w:r>
      <w:r>
        <w:rPr>
          <w:rFonts w:ascii="Times New Roman" w:eastAsia="Times New Roman" w:hAnsi="Times New Roman"/>
          <w:sz w:val="28"/>
          <w:szCs w:val="28"/>
        </w:rPr>
        <w:t>негативные</w:t>
      </w:r>
      <w:r w:rsidRPr="008F6D06">
        <w:rPr>
          <w:rFonts w:ascii="Times New Roman" w:eastAsia="Times New Roman" w:hAnsi="Times New Roman"/>
          <w:sz w:val="28"/>
          <w:szCs w:val="28"/>
        </w:rPr>
        <w:t xml:space="preserve"> эмоции, то она воспринимает родительскую роль как мучение, раздражается на ребенка</w:t>
      </w:r>
      <w:r>
        <w:rPr>
          <w:rFonts w:ascii="Times New Roman" w:eastAsia="Times New Roman" w:hAnsi="Times New Roman"/>
          <w:sz w:val="28"/>
          <w:szCs w:val="28"/>
        </w:rPr>
        <w:t>, и</w:t>
      </w:r>
      <w:r w:rsidRPr="008F6D06">
        <w:rPr>
          <w:rFonts w:ascii="Times New Roman" w:eastAsia="Times New Roman" w:hAnsi="Times New Roman"/>
          <w:sz w:val="28"/>
          <w:szCs w:val="28"/>
        </w:rPr>
        <w:t xml:space="preserve"> нуждается в посторонней помощи.</w:t>
      </w:r>
    </w:p>
    <w:p w14:paraId="7277C459" w14:textId="77777777" w:rsidR="00B8239F" w:rsidRPr="008F6D06" w:rsidRDefault="00B8239F" w:rsidP="00262E2D">
      <w:pPr>
        <w:pStyle w:val="a4"/>
        <w:numPr>
          <w:ilvl w:val="0"/>
          <w:numId w:val="2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мужчин все компоненты психологического благополучия взаимосвязаны с родительскими установками. Для психологически благополучного мужчины характерно чувство спокойствия и уверенности в роли родителя. В семейной жизни он берет на себя ответственность, </w:t>
      </w:r>
      <w:r>
        <w:rPr>
          <w:rFonts w:ascii="Times New Roman" w:eastAsia="Times New Roman" w:hAnsi="Times New Roman"/>
          <w:sz w:val="28"/>
          <w:szCs w:val="28"/>
        </w:rPr>
        <w:lastRenderedPageBreak/>
        <w:t>устанавливает и поддерживает гармоничные супружеские отношения. Он не приемлет наказаний, предпочитает договариваться с ребенком и стремится воспитать ребенка самостоятельным и независимым, готовым к изменениям в жизни.</w:t>
      </w:r>
    </w:p>
    <w:p w14:paraId="77B47627" w14:textId="77777777" w:rsidR="00B8239F" w:rsidRPr="008F6D06" w:rsidRDefault="00B8239F" w:rsidP="00262E2D">
      <w:pPr>
        <w:pStyle w:val="a4"/>
        <w:numPr>
          <w:ilvl w:val="0"/>
          <w:numId w:val="2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Если</w:t>
      </w:r>
      <w:r w:rsidRPr="008F6D06">
        <w:rPr>
          <w:rFonts w:ascii="Times New Roman" w:eastAsia="Times New Roman" w:hAnsi="Times New Roman"/>
          <w:sz w:val="28"/>
          <w:szCs w:val="28"/>
        </w:rPr>
        <w:t xml:space="preserve"> </w:t>
      </w:r>
      <w:r>
        <w:rPr>
          <w:rFonts w:ascii="Times New Roman" w:eastAsia="Times New Roman" w:hAnsi="Times New Roman"/>
          <w:sz w:val="28"/>
          <w:szCs w:val="28"/>
        </w:rPr>
        <w:t>у мужчины преобладают позитивные эмоции</w:t>
      </w:r>
      <w:r w:rsidRPr="008F6D06">
        <w:rPr>
          <w:rFonts w:ascii="Times New Roman" w:eastAsia="Times New Roman" w:hAnsi="Times New Roman"/>
          <w:sz w:val="28"/>
          <w:szCs w:val="28"/>
        </w:rPr>
        <w:t>,</w:t>
      </w:r>
      <w:r>
        <w:rPr>
          <w:rFonts w:ascii="Times New Roman" w:eastAsia="Times New Roman" w:hAnsi="Times New Roman"/>
          <w:sz w:val="28"/>
          <w:szCs w:val="28"/>
        </w:rPr>
        <w:t xml:space="preserve"> если он</w:t>
      </w:r>
      <w:r w:rsidRPr="008F6D06">
        <w:rPr>
          <w:rFonts w:ascii="Times New Roman" w:eastAsia="Times New Roman" w:hAnsi="Times New Roman"/>
          <w:sz w:val="28"/>
          <w:szCs w:val="28"/>
        </w:rPr>
        <w:t xml:space="preserve"> удовлетворен жизнью</w:t>
      </w:r>
      <w:r>
        <w:rPr>
          <w:rFonts w:ascii="Times New Roman" w:eastAsia="Times New Roman" w:hAnsi="Times New Roman"/>
          <w:sz w:val="28"/>
          <w:szCs w:val="28"/>
        </w:rPr>
        <w:t>,</w:t>
      </w:r>
      <w:r w:rsidRPr="008F6D06">
        <w:rPr>
          <w:rFonts w:ascii="Times New Roman" w:eastAsia="Times New Roman" w:hAnsi="Times New Roman"/>
          <w:sz w:val="28"/>
          <w:szCs w:val="28"/>
        </w:rPr>
        <w:t xml:space="preserve"> своей работой</w:t>
      </w:r>
      <w:r>
        <w:rPr>
          <w:rFonts w:ascii="Times New Roman" w:eastAsia="Times New Roman" w:hAnsi="Times New Roman"/>
          <w:sz w:val="28"/>
          <w:szCs w:val="28"/>
        </w:rPr>
        <w:t xml:space="preserve"> и</w:t>
      </w:r>
      <w:r w:rsidRPr="008F6D06">
        <w:rPr>
          <w:rFonts w:ascii="Times New Roman" w:eastAsia="Times New Roman" w:hAnsi="Times New Roman"/>
          <w:sz w:val="28"/>
          <w:szCs w:val="28"/>
        </w:rPr>
        <w:t xml:space="preserve"> семьей, </w:t>
      </w:r>
      <w:r>
        <w:rPr>
          <w:rFonts w:ascii="Times New Roman" w:eastAsia="Times New Roman" w:hAnsi="Times New Roman"/>
          <w:sz w:val="28"/>
          <w:szCs w:val="28"/>
        </w:rPr>
        <w:t>то он ответственный отец,</w:t>
      </w:r>
      <w:r w:rsidRPr="008F6D06">
        <w:rPr>
          <w:rFonts w:ascii="Times New Roman" w:eastAsia="Times New Roman" w:hAnsi="Times New Roman"/>
          <w:sz w:val="28"/>
          <w:szCs w:val="28"/>
        </w:rPr>
        <w:t xml:space="preserve"> стремится поддерживать контакт с ребенком, не склонен подавлять его и применять суровые наказания. Он считает </w:t>
      </w:r>
      <w:r>
        <w:rPr>
          <w:rFonts w:ascii="Times New Roman" w:eastAsia="Times New Roman" w:hAnsi="Times New Roman"/>
          <w:sz w:val="28"/>
          <w:szCs w:val="28"/>
        </w:rPr>
        <w:t>супружеские отношения</w:t>
      </w:r>
      <w:r w:rsidRPr="008F6D06">
        <w:rPr>
          <w:rFonts w:ascii="Times New Roman" w:eastAsia="Times New Roman" w:hAnsi="Times New Roman"/>
          <w:sz w:val="28"/>
          <w:szCs w:val="28"/>
        </w:rPr>
        <w:t xml:space="preserve"> равноправными</w:t>
      </w:r>
      <w:r>
        <w:rPr>
          <w:rFonts w:ascii="Times New Roman" w:eastAsia="Times New Roman" w:hAnsi="Times New Roman"/>
          <w:sz w:val="28"/>
          <w:szCs w:val="28"/>
        </w:rPr>
        <w:t xml:space="preserve"> и</w:t>
      </w:r>
      <w:r w:rsidRPr="008F6D06">
        <w:rPr>
          <w:rFonts w:ascii="Times New Roman" w:eastAsia="Times New Roman" w:hAnsi="Times New Roman"/>
          <w:sz w:val="28"/>
          <w:szCs w:val="28"/>
        </w:rPr>
        <w:t xml:space="preserve"> старается избегать конфликтов. </w:t>
      </w:r>
      <w:r>
        <w:rPr>
          <w:rFonts w:ascii="Times New Roman" w:eastAsia="Times New Roman" w:hAnsi="Times New Roman"/>
          <w:sz w:val="28"/>
          <w:szCs w:val="28"/>
        </w:rPr>
        <w:t>М</w:t>
      </w:r>
      <w:r w:rsidRPr="008F6D06">
        <w:rPr>
          <w:rFonts w:ascii="Times New Roman" w:eastAsia="Times New Roman" w:hAnsi="Times New Roman"/>
          <w:sz w:val="28"/>
          <w:szCs w:val="28"/>
        </w:rPr>
        <w:t>ужчина, испытывающий в связи с работой высокий уровень напряжения, тяготится родительской ответственностью, отстран</w:t>
      </w:r>
      <w:r>
        <w:rPr>
          <w:rFonts w:ascii="Times New Roman" w:eastAsia="Times New Roman" w:hAnsi="Times New Roman"/>
          <w:sz w:val="28"/>
          <w:szCs w:val="28"/>
        </w:rPr>
        <w:t>яется</w:t>
      </w:r>
      <w:r w:rsidRPr="008F6D06">
        <w:rPr>
          <w:rFonts w:ascii="Times New Roman" w:eastAsia="Times New Roman" w:hAnsi="Times New Roman"/>
          <w:sz w:val="28"/>
          <w:szCs w:val="28"/>
        </w:rPr>
        <w:t xml:space="preserve"> от дома и задач направленного воспитания ребенка. </w:t>
      </w:r>
    </w:p>
    <w:p w14:paraId="61259EB1" w14:textId="77777777" w:rsidR="00B8239F" w:rsidRPr="004351CC"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rPr>
        <w:t xml:space="preserve">Чем выше </w:t>
      </w:r>
      <w:proofErr w:type="spellStart"/>
      <w:r>
        <w:rPr>
          <w:rFonts w:ascii="Times New Roman" w:eastAsia="Times New Roman" w:hAnsi="Times New Roman"/>
          <w:sz w:val="28"/>
          <w:szCs w:val="28"/>
        </w:rPr>
        <w:t>самопринятие</w:t>
      </w:r>
      <w:proofErr w:type="spellEnd"/>
      <w:r>
        <w:rPr>
          <w:rFonts w:ascii="Times New Roman" w:eastAsia="Times New Roman" w:hAnsi="Times New Roman"/>
          <w:sz w:val="28"/>
          <w:szCs w:val="28"/>
        </w:rPr>
        <w:t xml:space="preserve"> и компетентность женщины, чем в большей степени она довольна своей жизнью, в целом, и семейной жизнью, в частности, чем больше у нее положительных эмоций, тем более привлекательным она считает своего ребенка и относится к нему с уважением и симпатией.</w:t>
      </w:r>
    </w:p>
    <w:p w14:paraId="7B45D51F" w14:textId="77777777" w:rsidR="00B8239F" w:rsidRPr="00CC3B8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rPr>
        <w:t>Для мужчин, относящихся к себе позитивно, способных мыслить и вести себя независимо и имеющих цели в жизни, характерно стремление к развитию у детей волевых качеств, уверенности и независимости.</w:t>
      </w:r>
    </w:p>
    <w:p w14:paraId="410E0AE3" w14:textId="77777777" w:rsidR="00B8239F" w:rsidRDefault="00B8239F" w:rsidP="00262E2D">
      <w:pPr>
        <w:pStyle w:val="a4"/>
        <w:numPr>
          <w:ilvl w:val="0"/>
          <w:numId w:val="2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Pr="00463323">
        <w:rPr>
          <w:rFonts w:ascii="Times New Roman" w:eastAsia="Times New Roman" w:hAnsi="Times New Roman"/>
          <w:sz w:val="28"/>
          <w:szCs w:val="28"/>
        </w:rPr>
        <w:t>ем более привлекательным женщина считает своего ребенка, тем меньше она склонна к раздражительности и тем менее тяготится родительскими обязанностями. Чем более привлекателен образ идеального ребенка, тем больше строгости она проявляет, тем более она склонна к чрезмерной опеке, поощрению зависимости и навязыванию своего мнения.</w:t>
      </w:r>
    </w:p>
    <w:p w14:paraId="52C46D6C" w14:textId="77777777" w:rsidR="00B8239F" w:rsidRDefault="00B8239F" w:rsidP="00262E2D">
      <w:pPr>
        <w:pStyle w:val="a4"/>
        <w:numPr>
          <w:ilvl w:val="0"/>
          <w:numId w:val="21"/>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Pr="0074626C">
        <w:rPr>
          <w:rFonts w:ascii="Times New Roman" w:eastAsia="Times New Roman" w:hAnsi="Times New Roman"/>
          <w:sz w:val="28"/>
          <w:szCs w:val="28"/>
        </w:rPr>
        <w:t xml:space="preserve">ем более </w:t>
      </w:r>
      <w:r>
        <w:rPr>
          <w:rFonts w:ascii="Times New Roman" w:eastAsia="Times New Roman" w:hAnsi="Times New Roman"/>
          <w:sz w:val="28"/>
          <w:szCs w:val="28"/>
        </w:rPr>
        <w:t>мужчина придерживается демократичных родительских установок</w:t>
      </w:r>
      <w:r w:rsidRPr="0074626C">
        <w:rPr>
          <w:rFonts w:ascii="Times New Roman" w:eastAsia="Times New Roman" w:hAnsi="Times New Roman"/>
          <w:sz w:val="28"/>
          <w:szCs w:val="28"/>
        </w:rPr>
        <w:t xml:space="preserve">, тем более сильным он считает своего ребенка. Чем более мужчина доминирует в семье, отстраняется от воспитания ребенка и считает, что ребенок должен сам бороться за свои права, тем более сильным и уверенным он хотел бы видеть своего ребенка. </w:t>
      </w:r>
    </w:p>
    <w:p w14:paraId="54A6A299" w14:textId="77777777" w:rsidR="00B8239F" w:rsidRPr="00CA647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sidRPr="0074626C">
        <w:rPr>
          <w:rFonts w:ascii="Times New Roman" w:hAnsi="Times New Roman"/>
          <w:sz w:val="28"/>
          <w:szCs w:val="28"/>
        </w:rPr>
        <w:lastRenderedPageBreak/>
        <w:t xml:space="preserve">Дошкольники в целом высоко оценивают свои качества, умения и способности. </w:t>
      </w:r>
      <w:r w:rsidRPr="0074626C">
        <w:rPr>
          <w:rFonts w:ascii="Times New Roman" w:eastAsia="Times New Roman" w:hAnsi="Times New Roman"/>
          <w:sz w:val="28"/>
          <w:szCs w:val="28"/>
        </w:rPr>
        <w:t xml:space="preserve">Чем выше ребенка оценивают его родители, тем выше и его самооценка своих качеств и способностей. Чем выше </w:t>
      </w:r>
      <w:proofErr w:type="spellStart"/>
      <w:r w:rsidRPr="0074626C">
        <w:rPr>
          <w:rFonts w:ascii="Times New Roman" w:eastAsia="Times New Roman" w:hAnsi="Times New Roman"/>
          <w:sz w:val="28"/>
          <w:szCs w:val="28"/>
        </w:rPr>
        <w:t>самопринятие</w:t>
      </w:r>
      <w:proofErr w:type="spellEnd"/>
      <w:r w:rsidRPr="0074626C">
        <w:rPr>
          <w:rFonts w:ascii="Times New Roman" w:eastAsia="Times New Roman" w:hAnsi="Times New Roman"/>
          <w:sz w:val="28"/>
          <w:szCs w:val="28"/>
        </w:rPr>
        <w:t xml:space="preserve"> </w:t>
      </w:r>
      <w:r>
        <w:rPr>
          <w:rFonts w:ascii="Times New Roman" w:eastAsia="Times New Roman" w:hAnsi="Times New Roman"/>
          <w:sz w:val="28"/>
          <w:szCs w:val="28"/>
        </w:rPr>
        <w:t xml:space="preserve">и компетентность </w:t>
      </w:r>
      <w:r w:rsidRPr="0074626C">
        <w:rPr>
          <w:rFonts w:ascii="Times New Roman" w:eastAsia="Times New Roman" w:hAnsi="Times New Roman"/>
          <w:sz w:val="28"/>
          <w:szCs w:val="28"/>
        </w:rPr>
        <w:t>родителей, тем выше они оценивают своего ребенка.</w:t>
      </w:r>
    </w:p>
    <w:p w14:paraId="17B8A3AC" w14:textId="77777777" w:rsidR="00B8239F" w:rsidRPr="00CA647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sidRPr="0074626C">
        <w:rPr>
          <w:rFonts w:ascii="Times New Roman" w:eastAsia="Times New Roman" w:hAnsi="Times New Roman"/>
          <w:sz w:val="28"/>
          <w:szCs w:val="28"/>
        </w:rPr>
        <w:t xml:space="preserve">Для того чтобы у дошкольника была высокая самооценка, важно наличие жизненных целей у отца. </w:t>
      </w:r>
      <w:r>
        <w:rPr>
          <w:rFonts w:ascii="Times New Roman" w:eastAsia="Times New Roman" w:hAnsi="Times New Roman"/>
          <w:sz w:val="28"/>
          <w:szCs w:val="28"/>
        </w:rPr>
        <w:t xml:space="preserve">Мужчина, имеющий много жизненных целей, ответственный спокойный отец, он хочет воспитать ребенка </w:t>
      </w:r>
      <w:r w:rsidRPr="0074626C">
        <w:rPr>
          <w:rFonts w:ascii="Times New Roman" w:eastAsia="Times New Roman" w:hAnsi="Times New Roman"/>
          <w:sz w:val="28"/>
          <w:szCs w:val="28"/>
        </w:rPr>
        <w:t xml:space="preserve">самостоятельным и независимым, чтобы </w:t>
      </w:r>
      <w:r>
        <w:rPr>
          <w:rFonts w:ascii="Times New Roman" w:eastAsia="Times New Roman" w:hAnsi="Times New Roman"/>
          <w:sz w:val="28"/>
          <w:szCs w:val="28"/>
        </w:rPr>
        <w:t>он мог</w:t>
      </w:r>
      <w:r w:rsidRPr="0074626C">
        <w:rPr>
          <w:rFonts w:ascii="Times New Roman" w:eastAsia="Times New Roman" w:hAnsi="Times New Roman"/>
          <w:sz w:val="28"/>
          <w:szCs w:val="28"/>
        </w:rPr>
        <w:t xml:space="preserve"> добива</w:t>
      </w:r>
      <w:r>
        <w:rPr>
          <w:rFonts w:ascii="Times New Roman" w:eastAsia="Times New Roman" w:hAnsi="Times New Roman"/>
          <w:sz w:val="28"/>
          <w:szCs w:val="28"/>
        </w:rPr>
        <w:t>ть</w:t>
      </w:r>
      <w:r w:rsidRPr="0074626C">
        <w:rPr>
          <w:rFonts w:ascii="Times New Roman" w:eastAsia="Times New Roman" w:hAnsi="Times New Roman"/>
          <w:sz w:val="28"/>
          <w:szCs w:val="28"/>
        </w:rPr>
        <w:t>ся лучшего в жизни.</w:t>
      </w:r>
    </w:p>
    <w:p w14:paraId="216BBA07" w14:textId="77777777" w:rsidR="00B8239F" w:rsidRPr="00CA647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rPr>
        <w:t xml:space="preserve">Если отец считает, что навыки, полученные на работе, помогают решать домашние проблемы и  переносит принципы общения с членами рабочего коллектива на ребенка, то он раздражителен при общении в семье, и все это негативно сказывается на самооценке ребенка. </w:t>
      </w:r>
    </w:p>
    <w:p w14:paraId="3CCC6F64" w14:textId="77777777" w:rsidR="00B8239F" w:rsidRDefault="00B8239F" w:rsidP="00262E2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rPr>
        <w:t>Удовлетворенность матери жизнью в целом и</w:t>
      </w:r>
      <w:r w:rsidRPr="00C1178B">
        <w:rPr>
          <w:rFonts w:ascii="Times New Roman" w:eastAsia="Times New Roman" w:hAnsi="Times New Roman"/>
          <w:sz w:val="28"/>
          <w:szCs w:val="28"/>
        </w:rPr>
        <w:t xml:space="preserve"> </w:t>
      </w:r>
      <w:r>
        <w:rPr>
          <w:rFonts w:ascii="Times New Roman" w:eastAsia="Times New Roman" w:hAnsi="Times New Roman"/>
          <w:sz w:val="28"/>
          <w:szCs w:val="28"/>
        </w:rPr>
        <w:t xml:space="preserve">семейной жизнью, в частности, хорошее настроение, отсутствие раздражительности, мученичества и страхов при воспитании дошкольника связаны с высокой оценкой матери своего ребенка, что положительно сказывается на его самооценке. </w:t>
      </w:r>
    </w:p>
    <w:p w14:paraId="54654967" w14:textId="77777777" w:rsidR="00B8239F" w:rsidRDefault="00B8239F" w:rsidP="00EB1592">
      <w:pPr>
        <w:jc w:val="center"/>
        <w:rPr>
          <w:rFonts w:ascii="Times New Roman" w:eastAsia="Times New Roman" w:hAnsi="Times New Roman"/>
          <w:b/>
          <w:sz w:val="28"/>
          <w:szCs w:val="28"/>
        </w:rPr>
      </w:pPr>
    </w:p>
    <w:p w14:paraId="4CBDD24D" w14:textId="77777777" w:rsidR="00B8239F" w:rsidRDefault="00B8239F" w:rsidP="00EB1592">
      <w:pPr>
        <w:jc w:val="center"/>
        <w:rPr>
          <w:rFonts w:ascii="Times New Roman" w:eastAsia="Times New Roman" w:hAnsi="Times New Roman"/>
          <w:b/>
          <w:sz w:val="28"/>
          <w:szCs w:val="28"/>
        </w:rPr>
      </w:pPr>
    </w:p>
    <w:p w14:paraId="2939C4AB" w14:textId="77777777" w:rsidR="00B8239F" w:rsidRDefault="00B8239F" w:rsidP="00EB1592">
      <w:pPr>
        <w:jc w:val="center"/>
        <w:rPr>
          <w:rFonts w:ascii="Times New Roman" w:eastAsia="Times New Roman" w:hAnsi="Times New Roman"/>
          <w:b/>
          <w:sz w:val="28"/>
          <w:szCs w:val="28"/>
        </w:rPr>
      </w:pPr>
    </w:p>
    <w:p w14:paraId="283A8ECB" w14:textId="77777777" w:rsidR="00B8239F" w:rsidRDefault="00B8239F" w:rsidP="00EB1592">
      <w:pPr>
        <w:jc w:val="center"/>
        <w:rPr>
          <w:rFonts w:ascii="Times New Roman" w:eastAsia="Times New Roman" w:hAnsi="Times New Roman"/>
          <w:b/>
          <w:sz w:val="28"/>
          <w:szCs w:val="28"/>
        </w:rPr>
      </w:pPr>
    </w:p>
    <w:p w14:paraId="6984BDD6" w14:textId="77777777" w:rsidR="00B8239F" w:rsidRDefault="00B8239F" w:rsidP="00EB1592">
      <w:pPr>
        <w:jc w:val="center"/>
        <w:rPr>
          <w:rFonts w:ascii="Times New Roman" w:eastAsia="Times New Roman" w:hAnsi="Times New Roman"/>
          <w:b/>
          <w:sz w:val="28"/>
          <w:szCs w:val="28"/>
        </w:rPr>
      </w:pPr>
    </w:p>
    <w:p w14:paraId="2473AE82" w14:textId="77777777" w:rsidR="00B8239F" w:rsidRDefault="00B8239F" w:rsidP="00EB1592">
      <w:pPr>
        <w:jc w:val="center"/>
        <w:rPr>
          <w:rFonts w:ascii="Times New Roman" w:eastAsia="Times New Roman" w:hAnsi="Times New Roman"/>
          <w:b/>
          <w:sz w:val="28"/>
          <w:szCs w:val="28"/>
        </w:rPr>
      </w:pPr>
    </w:p>
    <w:p w14:paraId="04FA7D0F" w14:textId="77777777" w:rsidR="00B8239F" w:rsidRDefault="00B8239F" w:rsidP="00EB1592">
      <w:pPr>
        <w:jc w:val="center"/>
        <w:rPr>
          <w:rFonts w:ascii="Times New Roman" w:eastAsia="Times New Roman" w:hAnsi="Times New Roman"/>
          <w:b/>
          <w:sz w:val="28"/>
          <w:szCs w:val="28"/>
        </w:rPr>
      </w:pPr>
    </w:p>
    <w:p w14:paraId="189C5509" w14:textId="77777777" w:rsidR="00B8239F" w:rsidRDefault="00B8239F" w:rsidP="00EB1592">
      <w:pPr>
        <w:jc w:val="center"/>
        <w:rPr>
          <w:rFonts w:ascii="Times New Roman" w:eastAsia="Times New Roman" w:hAnsi="Times New Roman"/>
          <w:b/>
          <w:sz w:val="28"/>
          <w:szCs w:val="28"/>
        </w:rPr>
      </w:pPr>
    </w:p>
    <w:p w14:paraId="4076F0AB" w14:textId="77777777" w:rsidR="00B8239F" w:rsidRDefault="00B8239F" w:rsidP="00EB1592">
      <w:pPr>
        <w:jc w:val="center"/>
        <w:rPr>
          <w:rFonts w:ascii="Times New Roman" w:eastAsia="Times New Roman" w:hAnsi="Times New Roman"/>
          <w:b/>
          <w:sz w:val="28"/>
          <w:szCs w:val="28"/>
        </w:rPr>
      </w:pPr>
    </w:p>
    <w:p w14:paraId="2DFBA504" w14:textId="77777777" w:rsidR="00B8239F" w:rsidRDefault="00B8239F" w:rsidP="00EB1592">
      <w:pPr>
        <w:jc w:val="center"/>
        <w:rPr>
          <w:rFonts w:ascii="Times New Roman" w:eastAsia="Times New Roman" w:hAnsi="Times New Roman"/>
          <w:b/>
          <w:sz w:val="28"/>
          <w:szCs w:val="28"/>
        </w:rPr>
      </w:pPr>
    </w:p>
    <w:p w14:paraId="29F65C94" w14:textId="77777777" w:rsidR="00B8239F" w:rsidRDefault="00B8239F" w:rsidP="00EB1592">
      <w:pPr>
        <w:jc w:val="center"/>
        <w:rPr>
          <w:rFonts w:ascii="Times New Roman" w:eastAsia="Times New Roman" w:hAnsi="Times New Roman"/>
          <w:b/>
          <w:sz w:val="28"/>
          <w:szCs w:val="28"/>
        </w:rPr>
      </w:pPr>
    </w:p>
    <w:p w14:paraId="6B4A503C" w14:textId="77777777" w:rsidR="00B8239F" w:rsidRDefault="00B8239F" w:rsidP="00EB1592">
      <w:pPr>
        <w:jc w:val="center"/>
        <w:rPr>
          <w:rFonts w:ascii="Times New Roman" w:eastAsia="Times New Roman" w:hAnsi="Times New Roman"/>
          <w:b/>
          <w:sz w:val="28"/>
          <w:szCs w:val="28"/>
        </w:rPr>
      </w:pPr>
    </w:p>
    <w:p w14:paraId="1CF51006" w14:textId="77777777" w:rsidR="00B8239F" w:rsidRDefault="00B8239F" w:rsidP="00EB1592">
      <w:pPr>
        <w:jc w:val="center"/>
        <w:rPr>
          <w:rFonts w:ascii="Times New Roman" w:eastAsia="Times New Roman" w:hAnsi="Times New Roman"/>
          <w:b/>
          <w:sz w:val="28"/>
          <w:szCs w:val="28"/>
        </w:rPr>
      </w:pPr>
    </w:p>
    <w:p w14:paraId="00748456" w14:textId="77777777" w:rsidR="00B8239F" w:rsidRDefault="00B8239F" w:rsidP="00EB1592">
      <w:pPr>
        <w:jc w:val="center"/>
        <w:rPr>
          <w:rFonts w:ascii="Times New Roman" w:eastAsia="Times New Roman" w:hAnsi="Times New Roman"/>
          <w:b/>
          <w:sz w:val="28"/>
          <w:szCs w:val="28"/>
        </w:rPr>
      </w:pPr>
    </w:p>
    <w:p w14:paraId="110575AB" w14:textId="77777777" w:rsidR="00B8239F" w:rsidRDefault="00B8239F" w:rsidP="00EB1592">
      <w:pPr>
        <w:jc w:val="center"/>
        <w:rPr>
          <w:rFonts w:ascii="Times New Roman" w:eastAsia="Times New Roman" w:hAnsi="Times New Roman"/>
          <w:b/>
          <w:sz w:val="28"/>
          <w:szCs w:val="28"/>
        </w:rPr>
      </w:pPr>
    </w:p>
    <w:p w14:paraId="197FCADC" w14:textId="77777777" w:rsidR="00B8239F" w:rsidRDefault="00B8239F" w:rsidP="00EB1592">
      <w:pPr>
        <w:jc w:val="center"/>
        <w:rPr>
          <w:rFonts w:ascii="Times New Roman" w:eastAsia="Times New Roman" w:hAnsi="Times New Roman"/>
          <w:b/>
          <w:sz w:val="28"/>
          <w:szCs w:val="28"/>
        </w:rPr>
      </w:pPr>
    </w:p>
    <w:p w14:paraId="56961F91" w14:textId="77777777" w:rsidR="00B8239F" w:rsidRDefault="00B8239F" w:rsidP="00EB1592">
      <w:pPr>
        <w:jc w:val="center"/>
        <w:rPr>
          <w:rFonts w:ascii="Times New Roman" w:eastAsia="Times New Roman" w:hAnsi="Times New Roman"/>
          <w:b/>
          <w:sz w:val="28"/>
          <w:szCs w:val="28"/>
        </w:rPr>
      </w:pPr>
    </w:p>
    <w:p w14:paraId="5845E45D" w14:textId="77777777" w:rsidR="00B8239F" w:rsidRDefault="00B8239F" w:rsidP="00EB1592">
      <w:pPr>
        <w:jc w:val="center"/>
        <w:rPr>
          <w:rFonts w:ascii="Times New Roman" w:eastAsia="Times New Roman" w:hAnsi="Times New Roman"/>
          <w:b/>
          <w:sz w:val="28"/>
          <w:szCs w:val="28"/>
        </w:rPr>
      </w:pPr>
    </w:p>
    <w:p w14:paraId="0C56AE7D" w14:textId="09DA28CC" w:rsidR="00B8239F" w:rsidRDefault="00B8239F">
      <w:pPr>
        <w:rPr>
          <w:rFonts w:ascii="Times New Roman" w:eastAsia="Times New Roman" w:hAnsi="Times New Roman"/>
          <w:b/>
          <w:sz w:val="28"/>
          <w:szCs w:val="28"/>
        </w:rPr>
      </w:pPr>
      <w:r>
        <w:rPr>
          <w:rFonts w:ascii="Times New Roman" w:eastAsia="Times New Roman" w:hAnsi="Times New Roman"/>
          <w:b/>
          <w:sz w:val="28"/>
          <w:szCs w:val="28"/>
        </w:rPr>
        <w:br w:type="page"/>
      </w:r>
    </w:p>
    <w:p w14:paraId="14B88C50" w14:textId="00B1EC96" w:rsidR="00890A13" w:rsidRPr="00AE76FC" w:rsidRDefault="00EB1592" w:rsidP="00AE76FC">
      <w:pPr>
        <w:spacing w:after="720"/>
        <w:jc w:val="center"/>
        <w:rPr>
          <w:rFonts w:ascii="Times New Roman" w:eastAsia="Times New Roman" w:hAnsi="Times New Roman"/>
          <w:b/>
          <w:sz w:val="28"/>
          <w:szCs w:val="28"/>
        </w:rPr>
      </w:pPr>
      <w:r w:rsidRPr="00EB1592">
        <w:rPr>
          <w:rFonts w:ascii="Times New Roman" w:eastAsia="Times New Roman" w:hAnsi="Times New Roman"/>
          <w:b/>
          <w:sz w:val="28"/>
          <w:szCs w:val="28"/>
        </w:rPr>
        <w:lastRenderedPageBreak/>
        <w:t>ЗАКЛЮЧЕНИЕ</w:t>
      </w:r>
    </w:p>
    <w:p w14:paraId="00886541" w14:textId="0BBA660A" w:rsidR="00EB1592" w:rsidRDefault="00F13ECF" w:rsidP="00F13EC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Данная работа была направлена на изучение</w:t>
      </w:r>
      <w:r w:rsidR="009B348F" w:rsidRPr="009B348F">
        <w:rPr>
          <w:rFonts w:ascii="Times New Roman" w:eastAsia="Times New Roman" w:hAnsi="Times New Roman" w:cs="Times New Roman"/>
          <w:bCs/>
          <w:kern w:val="32"/>
          <w:sz w:val="28"/>
          <w:szCs w:val="28"/>
        </w:rPr>
        <w:t xml:space="preserve"> </w:t>
      </w:r>
      <w:r w:rsidR="009B348F" w:rsidRPr="00273C65">
        <w:rPr>
          <w:rFonts w:ascii="Times New Roman" w:eastAsia="Times New Roman" w:hAnsi="Times New Roman" w:cs="Times New Roman"/>
          <w:bCs/>
          <w:kern w:val="32"/>
          <w:sz w:val="28"/>
          <w:szCs w:val="28"/>
        </w:rPr>
        <w:t>взаимосвяз</w:t>
      </w:r>
      <w:r w:rsidR="009B348F">
        <w:rPr>
          <w:rFonts w:ascii="Times New Roman" w:eastAsia="Times New Roman" w:hAnsi="Times New Roman" w:cs="Times New Roman"/>
          <w:bCs/>
          <w:kern w:val="32"/>
          <w:sz w:val="28"/>
          <w:szCs w:val="28"/>
        </w:rPr>
        <w:t>и</w:t>
      </w:r>
      <w:r w:rsidR="009B348F" w:rsidRPr="00273C65">
        <w:rPr>
          <w:rFonts w:ascii="Times New Roman" w:eastAsia="Times New Roman" w:hAnsi="Times New Roman" w:cs="Times New Roman"/>
          <w:bCs/>
          <w:kern w:val="32"/>
          <w:sz w:val="28"/>
          <w:szCs w:val="28"/>
        </w:rPr>
        <w:t xml:space="preserve"> родительских установок, образа ребенка и психологического благополучия у мужчин и женщин, </w:t>
      </w:r>
      <w:r w:rsidR="009B348F">
        <w:rPr>
          <w:rFonts w:ascii="Times New Roman" w:eastAsia="Times New Roman" w:hAnsi="Times New Roman" w:cs="Times New Roman"/>
          <w:bCs/>
          <w:kern w:val="32"/>
          <w:sz w:val="28"/>
          <w:szCs w:val="28"/>
        </w:rPr>
        <w:t>и</w:t>
      </w:r>
      <w:r w:rsidR="009B348F" w:rsidRPr="00273C65">
        <w:rPr>
          <w:rFonts w:ascii="Times New Roman" w:eastAsia="Times New Roman" w:hAnsi="Times New Roman" w:cs="Times New Roman"/>
          <w:bCs/>
          <w:kern w:val="32"/>
          <w:sz w:val="28"/>
          <w:szCs w:val="28"/>
        </w:rPr>
        <w:t xml:space="preserve"> взаимосвяз</w:t>
      </w:r>
      <w:r w:rsidR="009B348F">
        <w:rPr>
          <w:rFonts w:ascii="Times New Roman" w:eastAsia="Times New Roman" w:hAnsi="Times New Roman" w:cs="Times New Roman"/>
          <w:bCs/>
          <w:kern w:val="32"/>
          <w:sz w:val="28"/>
          <w:szCs w:val="28"/>
        </w:rPr>
        <w:t>и</w:t>
      </w:r>
      <w:r w:rsidR="009B348F" w:rsidRPr="00273C65">
        <w:rPr>
          <w:rFonts w:ascii="Times New Roman" w:eastAsia="Times New Roman" w:hAnsi="Times New Roman" w:cs="Times New Roman"/>
          <w:bCs/>
          <w:kern w:val="32"/>
          <w:sz w:val="28"/>
          <w:szCs w:val="28"/>
        </w:rPr>
        <w:t xml:space="preserve"> этих факторов с самооценкой </w:t>
      </w:r>
      <w:r w:rsidR="009B348F">
        <w:rPr>
          <w:rFonts w:ascii="Times New Roman" w:eastAsia="Times New Roman" w:hAnsi="Times New Roman" w:cs="Times New Roman"/>
          <w:bCs/>
          <w:kern w:val="32"/>
          <w:sz w:val="28"/>
          <w:szCs w:val="28"/>
        </w:rPr>
        <w:t xml:space="preserve">ребенка дошкольного возраста. </w:t>
      </w:r>
    </w:p>
    <w:p w14:paraId="61C20349" w14:textId="14F9B4BA" w:rsidR="00E97955" w:rsidRDefault="00E97955" w:rsidP="00F13ECF">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Исследование показало, что </w:t>
      </w:r>
      <w:r w:rsidR="000105AF">
        <w:rPr>
          <w:rFonts w:ascii="Times New Roman" w:hAnsi="Times New Roman" w:cs="Times New Roman"/>
          <w:sz w:val="28"/>
          <w:szCs w:val="28"/>
        </w:rPr>
        <w:t>взрослые</w:t>
      </w:r>
      <w:r w:rsidR="000105AF" w:rsidRPr="00273C65">
        <w:rPr>
          <w:rFonts w:ascii="Times New Roman" w:hAnsi="Times New Roman" w:cs="Times New Roman"/>
          <w:sz w:val="28"/>
          <w:szCs w:val="28"/>
        </w:rPr>
        <w:t xml:space="preserve"> с высоким</w:t>
      </w:r>
      <w:r w:rsidR="000105AF">
        <w:rPr>
          <w:rFonts w:ascii="Times New Roman" w:hAnsi="Times New Roman" w:cs="Times New Roman"/>
          <w:sz w:val="28"/>
          <w:szCs w:val="28"/>
        </w:rPr>
        <w:t xml:space="preserve"> уровнем</w:t>
      </w:r>
      <w:r w:rsidR="000105AF" w:rsidRPr="00273C65">
        <w:rPr>
          <w:rFonts w:ascii="Times New Roman" w:hAnsi="Times New Roman" w:cs="Times New Roman"/>
          <w:sz w:val="28"/>
          <w:szCs w:val="28"/>
        </w:rPr>
        <w:t xml:space="preserve"> субъективн</w:t>
      </w:r>
      <w:r w:rsidR="000105AF">
        <w:rPr>
          <w:rFonts w:ascii="Times New Roman" w:hAnsi="Times New Roman" w:cs="Times New Roman"/>
          <w:sz w:val="28"/>
          <w:szCs w:val="28"/>
        </w:rPr>
        <w:t>ого</w:t>
      </w:r>
      <w:r w:rsidR="000105AF" w:rsidRPr="00273C65">
        <w:rPr>
          <w:rFonts w:ascii="Times New Roman" w:hAnsi="Times New Roman" w:cs="Times New Roman"/>
          <w:sz w:val="28"/>
          <w:szCs w:val="28"/>
        </w:rPr>
        <w:t xml:space="preserve"> и психологическ</w:t>
      </w:r>
      <w:r w:rsidR="000105AF">
        <w:rPr>
          <w:rFonts w:ascii="Times New Roman" w:hAnsi="Times New Roman" w:cs="Times New Roman"/>
          <w:sz w:val="28"/>
          <w:szCs w:val="28"/>
        </w:rPr>
        <w:t>ого</w:t>
      </w:r>
      <w:r w:rsidR="000105AF" w:rsidRPr="00273C65">
        <w:rPr>
          <w:rFonts w:ascii="Times New Roman" w:hAnsi="Times New Roman" w:cs="Times New Roman"/>
          <w:sz w:val="28"/>
          <w:szCs w:val="28"/>
        </w:rPr>
        <w:t xml:space="preserve"> благополучи</w:t>
      </w:r>
      <w:r w:rsidR="000105AF">
        <w:rPr>
          <w:rFonts w:ascii="Times New Roman" w:hAnsi="Times New Roman" w:cs="Times New Roman"/>
          <w:sz w:val="28"/>
          <w:szCs w:val="28"/>
        </w:rPr>
        <w:t>я</w:t>
      </w:r>
      <w:r w:rsidR="002D7B7F">
        <w:rPr>
          <w:rFonts w:ascii="Times New Roman" w:hAnsi="Times New Roman" w:cs="Times New Roman"/>
          <w:sz w:val="28"/>
          <w:szCs w:val="28"/>
        </w:rPr>
        <w:t xml:space="preserve"> имеют демократичные</w:t>
      </w:r>
      <w:r w:rsidR="000105AF" w:rsidRPr="00273C65">
        <w:rPr>
          <w:rFonts w:ascii="Times New Roman" w:hAnsi="Times New Roman" w:cs="Times New Roman"/>
          <w:sz w:val="28"/>
          <w:szCs w:val="28"/>
        </w:rPr>
        <w:t xml:space="preserve"> родительские установки. Высоко оценивают своего ребенка матери с высоким уровнем субъективного благополучия, </w:t>
      </w:r>
      <w:proofErr w:type="spellStart"/>
      <w:r w:rsidR="000105AF" w:rsidRPr="00273C65">
        <w:rPr>
          <w:rFonts w:ascii="Times New Roman" w:hAnsi="Times New Roman" w:cs="Times New Roman"/>
          <w:sz w:val="28"/>
          <w:szCs w:val="28"/>
        </w:rPr>
        <w:t>самопринятия</w:t>
      </w:r>
      <w:proofErr w:type="spellEnd"/>
      <w:r w:rsidR="000105AF" w:rsidRPr="00273C65">
        <w:rPr>
          <w:rFonts w:ascii="Times New Roman" w:hAnsi="Times New Roman" w:cs="Times New Roman"/>
          <w:sz w:val="28"/>
          <w:szCs w:val="28"/>
        </w:rPr>
        <w:t xml:space="preserve"> и компетентности, а отцы</w:t>
      </w:r>
      <w:r w:rsidR="000105AF">
        <w:rPr>
          <w:rFonts w:ascii="Times New Roman" w:hAnsi="Times New Roman" w:cs="Times New Roman"/>
          <w:sz w:val="28"/>
          <w:szCs w:val="28"/>
        </w:rPr>
        <w:t xml:space="preserve"> – с </w:t>
      </w:r>
      <w:r w:rsidR="000105AF" w:rsidRPr="00273C65">
        <w:rPr>
          <w:rFonts w:ascii="Times New Roman" w:hAnsi="Times New Roman" w:cs="Times New Roman"/>
          <w:sz w:val="28"/>
          <w:szCs w:val="28"/>
        </w:rPr>
        <w:t xml:space="preserve"> высоким уровнем психологического благополучия. Высокая самооценка дошкольника взаимосвязана с </w:t>
      </w:r>
      <w:r w:rsidR="000105AF">
        <w:rPr>
          <w:rFonts w:ascii="Times New Roman" w:hAnsi="Times New Roman" w:cs="Times New Roman"/>
          <w:sz w:val="28"/>
          <w:szCs w:val="28"/>
        </w:rPr>
        <w:t>высокой оценкой ребенка</w:t>
      </w:r>
      <w:r w:rsidR="000105AF" w:rsidRPr="00273C65">
        <w:rPr>
          <w:rFonts w:ascii="Times New Roman" w:hAnsi="Times New Roman" w:cs="Times New Roman"/>
          <w:sz w:val="28"/>
          <w:szCs w:val="28"/>
        </w:rPr>
        <w:t xml:space="preserve"> родителями.</w:t>
      </w:r>
      <w:r w:rsidR="000105AF" w:rsidRPr="00273C65">
        <w:rPr>
          <w:rFonts w:ascii="Times New Roman" w:eastAsia="Times New Roman" w:hAnsi="Times New Roman"/>
          <w:sz w:val="28"/>
          <w:szCs w:val="28"/>
        </w:rPr>
        <w:t xml:space="preserve"> </w:t>
      </w:r>
      <w:r w:rsidR="000105AF">
        <w:rPr>
          <w:rFonts w:ascii="Times New Roman" w:eastAsia="Times New Roman" w:hAnsi="Times New Roman"/>
          <w:sz w:val="28"/>
          <w:szCs w:val="28"/>
        </w:rPr>
        <w:t>Также д</w:t>
      </w:r>
      <w:r w:rsidR="000105AF" w:rsidRPr="00273C65">
        <w:rPr>
          <w:rFonts w:ascii="Times New Roman" w:eastAsia="Times New Roman" w:hAnsi="Times New Roman"/>
          <w:sz w:val="28"/>
          <w:szCs w:val="28"/>
        </w:rPr>
        <w:t xml:space="preserve">ля </w:t>
      </w:r>
      <w:r w:rsidR="000105AF">
        <w:rPr>
          <w:rFonts w:ascii="Times New Roman" w:eastAsia="Times New Roman" w:hAnsi="Times New Roman"/>
          <w:sz w:val="28"/>
          <w:szCs w:val="28"/>
        </w:rPr>
        <w:t>высокой самооценки дошкольника</w:t>
      </w:r>
      <w:r w:rsidR="000105AF" w:rsidRPr="00273C65">
        <w:rPr>
          <w:rFonts w:ascii="Times New Roman" w:eastAsia="Times New Roman" w:hAnsi="Times New Roman"/>
          <w:sz w:val="28"/>
          <w:szCs w:val="28"/>
        </w:rPr>
        <w:t xml:space="preserve"> важно наличие жизненных целей у отца. </w:t>
      </w:r>
    </w:p>
    <w:p w14:paraId="703A7D61" w14:textId="7DF3FB7C" w:rsidR="00961C81" w:rsidRPr="00922C8F" w:rsidRDefault="00961C81" w:rsidP="004B0224">
      <w:pPr>
        <w:spacing w:line="360" w:lineRule="auto"/>
        <w:ind w:firstLine="709"/>
        <w:jc w:val="both"/>
        <w:rPr>
          <w:rFonts w:ascii="Times New Roman" w:eastAsia="Times New Roman" w:hAnsi="Times New Roman"/>
          <w:sz w:val="28"/>
          <w:szCs w:val="28"/>
        </w:rPr>
      </w:pPr>
      <w:r w:rsidRPr="00922C8F">
        <w:rPr>
          <w:rFonts w:ascii="Times New Roman" w:eastAsia="Times New Roman" w:hAnsi="Times New Roman"/>
          <w:sz w:val="28"/>
          <w:szCs w:val="28"/>
        </w:rPr>
        <w:t xml:space="preserve">Можно </w:t>
      </w:r>
      <w:r w:rsidR="00E0011E" w:rsidRPr="00922C8F">
        <w:rPr>
          <w:rFonts w:ascii="Times New Roman" w:eastAsia="Times New Roman" w:hAnsi="Times New Roman"/>
          <w:sz w:val="28"/>
          <w:szCs w:val="28"/>
        </w:rPr>
        <w:t>заключить</w:t>
      </w:r>
      <w:r w:rsidRPr="00922C8F">
        <w:rPr>
          <w:rFonts w:ascii="Times New Roman" w:eastAsia="Times New Roman" w:hAnsi="Times New Roman"/>
          <w:sz w:val="28"/>
          <w:szCs w:val="28"/>
        </w:rPr>
        <w:t>, что найденные взаимосвязи отражают важные аспекты отнош</w:t>
      </w:r>
      <w:r w:rsidR="004240F0" w:rsidRPr="00922C8F">
        <w:rPr>
          <w:rFonts w:ascii="Times New Roman" w:eastAsia="Times New Roman" w:hAnsi="Times New Roman"/>
          <w:sz w:val="28"/>
          <w:szCs w:val="28"/>
        </w:rPr>
        <w:t xml:space="preserve">ений родителей и детей. В первую очередь, </w:t>
      </w:r>
      <w:r w:rsidRPr="00922C8F">
        <w:rPr>
          <w:rFonts w:ascii="Times New Roman" w:eastAsia="Times New Roman" w:hAnsi="Times New Roman"/>
          <w:sz w:val="28"/>
          <w:szCs w:val="28"/>
        </w:rPr>
        <w:t xml:space="preserve">родитель, который </w:t>
      </w:r>
      <w:r w:rsidR="00922C8F">
        <w:rPr>
          <w:rFonts w:ascii="Times New Roman" w:eastAsia="Times New Roman" w:hAnsi="Times New Roman"/>
          <w:sz w:val="28"/>
          <w:szCs w:val="28"/>
        </w:rPr>
        <w:t>позитивно относится к себе</w:t>
      </w:r>
      <w:r w:rsidRPr="00922C8F">
        <w:rPr>
          <w:rFonts w:ascii="Times New Roman" w:eastAsia="Times New Roman" w:hAnsi="Times New Roman"/>
          <w:sz w:val="28"/>
          <w:szCs w:val="28"/>
        </w:rPr>
        <w:t>, принимает себя со все</w:t>
      </w:r>
      <w:r w:rsidR="004240F0" w:rsidRPr="00922C8F">
        <w:rPr>
          <w:rFonts w:ascii="Times New Roman" w:eastAsia="Times New Roman" w:hAnsi="Times New Roman"/>
          <w:sz w:val="28"/>
          <w:szCs w:val="28"/>
        </w:rPr>
        <w:t>ми достоинствами и недостатками, с таким же принятием относится</w:t>
      </w:r>
      <w:r w:rsidR="00922C8F" w:rsidRPr="00922C8F">
        <w:rPr>
          <w:rFonts w:ascii="Times New Roman" w:eastAsia="Times New Roman" w:hAnsi="Times New Roman"/>
          <w:sz w:val="28"/>
          <w:szCs w:val="28"/>
        </w:rPr>
        <w:t xml:space="preserve"> и</w:t>
      </w:r>
      <w:r w:rsidR="004240F0" w:rsidRPr="00922C8F">
        <w:rPr>
          <w:rFonts w:ascii="Times New Roman" w:eastAsia="Times New Roman" w:hAnsi="Times New Roman"/>
          <w:sz w:val="28"/>
          <w:szCs w:val="28"/>
        </w:rPr>
        <w:t xml:space="preserve"> к своему ребенку. </w:t>
      </w:r>
      <w:r w:rsidR="00922C8F">
        <w:rPr>
          <w:rFonts w:ascii="Times New Roman" w:eastAsia="Times New Roman" w:hAnsi="Times New Roman"/>
          <w:sz w:val="28"/>
          <w:szCs w:val="28"/>
        </w:rPr>
        <w:t>Позитивный образ своего ребенка у родителей приводит к уверенности дошкольника в себе, его высокой самооценке. Такой позитивный образ своего ребенка характерен для психологически благополучных родителей.</w:t>
      </w:r>
      <w:r w:rsidR="00BF3525">
        <w:rPr>
          <w:rFonts w:ascii="Times New Roman" w:eastAsia="Times New Roman" w:hAnsi="Times New Roman"/>
          <w:sz w:val="28"/>
          <w:szCs w:val="28"/>
        </w:rPr>
        <w:t xml:space="preserve"> </w:t>
      </w:r>
      <w:r w:rsidR="004B0224" w:rsidRPr="00922C8F">
        <w:rPr>
          <w:rFonts w:ascii="Times New Roman" w:eastAsia="Times New Roman" w:hAnsi="Times New Roman"/>
          <w:sz w:val="28"/>
          <w:szCs w:val="28"/>
        </w:rPr>
        <w:t>М</w:t>
      </w:r>
      <w:r w:rsidR="004240F0" w:rsidRPr="00922C8F">
        <w:rPr>
          <w:rFonts w:ascii="Times New Roman" w:eastAsia="Times New Roman" w:hAnsi="Times New Roman"/>
          <w:sz w:val="28"/>
          <w:szCs w:val="28"/>
        </w:rPr>
        <w:t xml:space="preserve">ожно </w:t>
      </w:r>
      <w:r w:rsidR="004B0224" w:rsidRPr="00922C8F">
        <w:rPr>
          <w:rFonts w:ascii="Times New Roman" w:eastAsia="Times New Roman" w:hAnsi="Times New Roman"/>
          <w:sz w:val="28"/>
          <w:szCs w:val="28"/>
        </w:rPr>
        <w:t>предположить</w:t>
      </w:r>
      <w:r w:rsidR="004240F0" w:rsidRPr="00922C8F">
        <w:rPr>
          <w:rFonts w:ascii="Times New Roman" w:eastAsia="Times New Roman" w:hAnsi="Times New Roman"/>
          <w:sz w:val="28"/>
          <w:szCs w:val="28"/>
        </w:rPr>
        <w:t xml:space="preserve">, что </w:t>
      </w:r>
      <w:r w:rsidR="00BF3525">
        <w:rPr>
          <w:rFonts w:ascii="Times New Roman" w:eastAsia="Times New Roman" w:hAnsi="Times New Roman"/>
          <w:sz w:val="28"/>
          <w:szCs w:val="28"/>
        </w:rPr>
        <w:t>уверенная в себе</w:t>
      </w:r>
      <w:r w:rsidR="004240F0" w:rsidRPr="00922C8F">
        <w:rPr>
          <w:rFonts w:ascii="Times New Roman" w:eastAsia="Times New Roman" w:hAnsi="Times New Roman"/>
          <w:sz w:val="28"/>
          <w:szCs w:val="28"/>
        </w:rPr>
        <w:t xml:space="preserve"> мать</w:t>
      </w:r>
      <w:r w:rsidR="00BF3525">
        <w:rPr>
          <w:rFonts w:ascii="Times New Roman" w:eastAsia="Times New Roman" w:hAnsi="Times New Roman"/>
          <w:sz w:val="28"/>
          <w:szCs w:val="28"/>
        </w:rPr>
        <w:t>, довольная своей семьей и жизнью,</w:t>
      </w:r>
      <w:r w:rsidR="00E0011E" w:rsidRPr="00922C8F">
        <w:rPr>
          <w:rFonts w:ascii="Times New Roman" w:eastAsia="Times New Roman" w:hAnsi="Times New Roman"/>
          <w:sz w:val="28"/>
          <w:szCs w:val="28"/>
        </w:rPr>
        <w:t xml:space="preserve"> играет для </w:t>
      </w:r>
      <w:r w:rsidR="00BF3525">
        <w:rPr>
          <w:rFonts w:ascii="Times New Roman" w:eastAsia="Times New Roman" w:hAnsi="Times New Roman"/>
          <w:sz w:val="28"/>
          <w:szCs w:val="28"/>
        </w:rPr>
        <w:t>дошкольника</w:t>
      </w:r>
      <w:r w:rsidR="004240F0" w:rsidRPr="00922C8F">
        <w:rPr>
          <w:rFonts w:ascii="Times New Roman" w:eastAsia="Times New Roman" w:hAnsi="Times New Roman"/>
          <w:sz w:val="28"/>
          <w:szCs w:val="28"/>
        </w:rPr>
        <w:t xml:space="preserve"> </w:t>
      </w:r>
      <w:r w:rsidR="00E0011E" w:rsidRPr="00922C8F">
        <w:rPr>
          <w:rFonts w:ascii="Times New Roman" w:eastAsia="Times New Roman" w:hAnsi="Times New Roman"/>
          <w:sz w:val="28"/>
          <w:szCs w:val="28"/>
        </w:rPr>
        <w:t xml:space="preserve">роль </w:t>
      </w:r>
      <w:r w:rsidR="00BF3525">
        <w:rPr>
          <w:rFonts w:ascii="Times New Roman" w:eastAsia="Times New Roman" w:hAnsi="Times New Roman"/>
          <w:sz w:val="28"/>
          <w:szCs w:val="28"/>
        </w:rPr>
        <w:t>надежной пристани</w:t>
      </w:r>
      <w:r w:rsidR="00E0011E" w:rsidRPr="00922C8F">
        <w:rPr>
          <w:rFonts w:ascii="Times New Roman" w:eastAsia="Times New Roman" w:hAnsi="Times New Roman"/>
          <w:sz w:val="28"/>
          <w:szCs w:val="28"/>
        </w:rPr>
        <w:t>, места</w:t>
      </w:r>
      <w:r w:rsidR="00BF3525">
        <w:rPr>
          <w:rFonts w:ascii="Times New Roman" w:eastAsia="Times New Roman" w:hAnsi="Times New Roman"/>
          <w:sz w:val="28"/>
          <w:szCs w:val="28"/>
        </w:rPr>
        <w:t>,</w:t>
      </w:r>
      <w:r w:rsidR="00E0011E" w:rsidRPr="00922C8F">
        <w:rPr>
          <w:rFonts w:ascii="Times New Roman" w:eastAsia="Times New Roman" w:hAnsi="Times New Roman"/>
          <w:sz w:val="28"/>
          <w:szCs w:val="28"/>
        </w:rPr>
        <w:t xml:space="preserve"> где всегда примут, поймут и поддержат,  а благополучный отец – роль наст</w:t>
      </w:r>
      <w:r w:rsidR="004B0224" w:rsidRPr="00922C8F">
        <w:rPr>
          <w:rFonts w:ascii="Times New Roman" w:eastAsia="Times New Roman" w:hAnsi="Times New Roman"/>
          <w:sz w:val="28"/>
          <w:szCs w:val="28"/>
        </w:rPr>
        <w:t>авника,  который содействует</w:t>
      </w:r>
      <w:r w:rsidR="00E0011E" w:rsidRPr="00922C8F">
        <w:rPr>
          <w:rFonts w:ascii="Times New Roman" w:eastAsia="Times New Roman" w:hAnsi="Times New Roman"/>
          <w:sz w:val="28"/>
          <w:szCs w:val="28"/>
        </w:rPr>
        <w:t xml:space="preserve"> самостоятельности</w:t>
      </w:r>
      <w:r w:rsidR="00BF3525">
        <w:rPr>
          <w:rFonts w:ascii="Times New Roman" w:eastAsia="Times New Roman" w:hAnsi="Times New Roman"/>
          <w:sz w:val="28"/>
          <w:szCs w:val="28"/>
        </w:rPr>
        <w:t xml:space="preserve"> и</w:t>
      </w:r>
      <w:r w:rsidR="004B0224" w:rsidRPr="00922C8F">
        <w:rPr>
          <w:rFonts w:ascii="Times New Roman" w:eastAsia="Times New Roman" w:hAnsi="Times New Roman"/>
          <w:sz w:val="28"/>
          <w:szCs w:val="28"/>
        </w:rPr>
        <w:t xml:space="preserve"> </w:t>
      </w:r>
      <w:r w:rsidR="00E0011E" w:rsidRPr="00922C8F">
        <w:rPr>
          <w:rFonts w:ascii="Times New Roman" w:eastAsia="Times New Roman" w:hAnsi="Times New Roman"/>
          <w:sz w:val="28"/>
          <w:szCs w:val="28"/>
        </w:rPr>
        <w:t>независимости</w:t>
      </w:r>
      <w:r w:rsidR="004B0224" w:rsidRPr="00922C8F">
        <w:rPr>
          <w:rFonts w:ascii="Times New Roman" w:eastAsia="Times New Roman" w:hAnsi="Times New Roman"/>
          <w:sz w:val="28"/>
          <w:szCs w:val="28"/>
        </w:rPr>
        <w:t xml:space="preserve"> ребенка</w:t>
      </w:r>
      <w:r w:rsidR="00E0011E" w:rsidRPr="00922C8F">
        <w:rPr>
          <w:rFonts w:ascii="Times New Roman" w:eastAsia="Times New Roman" w:hAnsi="Times New Roman"/>
          <w:sz w:val="28"/>
          <w:szCs w:val="28"/>
        </w:rPr>
        <w:t>, учит добиваться лучшего в жизни.</w:t>
      </w:r>
    </w:p>
    <w:p w14:paraId="04E9CD22" w14:textId="095BDCA9" w:rsidR="00AF481F" w:rsidRPr="00072096" w:rsidRDefault="00072096" w:rsidP="00072096">
      <w:pPr>
        <w:spacing w:line="360" w:lineRule="auto"/>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 xml:space="preserve">В результате проведенного исследования подтвердилась первая гипотеза – психологически благополучные мужчины и женщины имеют </w:t>
      </w:r>
      <w:r w:rsidRPr="00072096">
        <w:rPr>
          <w:rFonts w:ascii="Times New Roman" w:eastAsia="Times New Roman" w:hAnsi="Times New Roman"/>
          <w:sz w:val="28"/>
          <w:szCs w:val="28"/>
        </w:rPr>
        <w:t>демократичные</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родительские установки и высоко оценивают своего ребенка. Вторая гипотеза, о том, что самооценка дошкольника тем выше, чем выше психологическое благополучие его родителей, чем демократичнее родительские установки, и чем </w:t>
      </w:r>
      <w:r>
        <w:rPr>
          <w:rFonts w:ascii="Times New Roman" w:eastAsia="Times New Roman" w:hAnsi="Times New Roman"/>
          <w:sz w:val="28"/>
          <w:szCs w:val="28"/>
        </w:rPr>
        <w:lastRenderedPageBreak/>
        <w:t xml:space="preserve">выше ребенка оценивают мать и отец, подтвердилась частично. Согласно результатам исследования самооценка ребенка дошкольного возраста непосредственно связана с </w:t>
      </w:r>
      <w:r w:rsidR="00415465">
        <w:rPr>
          <w:rFonts w:ascii="Times New Roman" w:eastAsia="Times New Roman" w:hAnsi="Times New Roman"/>
          <w:sz w:val="28"/>
          <w:szCs w:val="28"/>
        </w:rPr>
        <w:t xml:space="preserve">родительской </w:t>
      </w:r>
      <w:r>
        <w:rPr>
          <w:rFonts w:ascii="Times New Roman" w:eastAsia="Times New Roman" w:hAnsi="Times New Roman"/>
          <w:sz w:val="28"/>
          <w:szCs w:val="28"/>
        </w:rPr>
        <w:t>оценкой</w:t>
      </w:r>
      <w:r w:rsidR="00415465">
        <w:rPr>
          <w:rFonts w:ascii="Times New Roman" w:eastAsia="Times New Roman" w:hAnsi="Times New Roman"/>
          <w:sz w:val="28"/>
          <w:szCs w:val="28"/>
        </w:rPr>
        <w:t xml:space="preserve"> своего ребенка, причем</w:t>
      </w:r>
      <w:r>
        <w:rPr>
          <w:rFonts w:ascii="Times New Roman" w:eastAsia="Times New Roman" w:hAnsi="Times New Roman"/>
          <w:sz w:val="28"/>
          <w:szCs w:val="28"/>
        </w:rPr>
        <w:t xml:space="preserve"> обоих родителей</w:t>
      </w:r>
      <w:r w:rsidR="00415465">
        <w:rPr>
          <w:rFonts w:ascii="Times New Roman" w:eastAsia="Times New Roman" w:hAnsi="Times New Roman"/>
          <w:sz w:val="28"/>
          <w:szCs w:val="28"/>
        </w:rPr>
        <w:t xml:space="preserve">. </w:t>
      </w:r>
      <w:r w:rsidR="00D86C21">
        <w:rPr>
          <w:rFonts w:ascii="Times New Roman" w:eastAsia="Times New Roman" w:hAnsi="Times New Roman"/>
          <w:sz w:val="28"/>
          <w:szCs w:val="28"/>
        </w:rPr>
        <w:t>В то время как р</w:t>
      </w:r>
      <w:r w:rsidR="00415465">
        <w:rPr>
          <w:rFonts w:ascii="Times New Roman" w:eastAsia="Times New Roman" w:hAnsi="Times New Roman"/>
          <w:sz w:val="28"/>
          <w:szCs w:val="28"/>
        </w:rPr>
        <w:t>одительские установки</w:t>
      </w:r>
      <w:r>
        <w:rPr>
          <w:rFonts w:ascii="Times New Roman" w:eastAsia="Times New Roman" w:hAnsi="Times New Roman"/>
          <w:sz w:val="28"/>
          <w:szCs w:val="28"/>
        </w:rPr>
        <w:t xml:space="preserve"> и компонент</w:t>
      </w:r>
      <w:r w:rsidR="00415465">
        <w:rPr>
          <w:rFonts w:ascii="Times New Roman" w:eastAsia="Times New Roman" w:hAnsi="Times New Roman"/>
          <w:sz w:val="28"/>
          <w:szCs w:val="28"/>
        </w:rPr>
        <w:t>ы</w:t>
      </w:r>
      <w:r>
        <w:rPr>
          <w:rFonts w:ascii="Times New Roman" w:eastAsia="Times New Roman" w:hAnsi="Times New Roman"/>
          <w:sz w:val="28"/>
          <w:szCs w:val="28"/>
        </w:rPr>
        <w:t xml:space="preserve"> психологического благополучия </w:t>
      </w:r>
      <w:r w:rsidR="00415465">
        <w:rPr>
          <w:rFonts w:ascii="Times New Roman" w:eastAsia="Times New Roman" w:hAnsi="Times New Roman"/>
          <w:sz w:val="28"/>
          <w:szCs w:val="28"/>
        </w:rPr>
        <w:t>взаимосвязаны</w:t>
      </w:r>
      <w:r w:rsidR="00D86C21">
        <w:rPr>
          <w:rFonts w:ascii="Times New Roman" w:eastAsia="Times New Roman" w:hAnsi="Times New Roman"/>
          <w:sz w:val="28"/>
          <w:szCs w:val="28"/>
        </w:rPr>
        <w:t xml:space="preserve"> с самооценкой ребенка </w:t>
      </w:r>
      <w:r w:rsidR="00415465">
        <w:rPr>
          <w:rFonts w:ascii="Times New Roman" w:eastAsia="Times New Roman" w:hAnsi="Times New Roman"/>
          <w:sz w:val="28"/>
          <w:szCs w:val="28"/>
        </w:rPr>
        <w:t>опосредован</w:t>
      </w:r>
      <w:r w:rsidR="00D86C21">
        <w:rPr>
          <w:rFonts w:ascii="Times New Roman" w:eastAsia="Times New Roman" w:hAnsi="Times New Roman"/>
          <w:sz w:val="28"/>
          <w:szCs w:val="28"/>
        </w:rPr>
        <w:t>но, собственно через родительскую оценку своего ребенка. Исключение составляет только прямая взаимосвязь с самооценкой дошкольника компонента психологического благополучия отца – наличие жизненных целей.</w:t>
      </w:r>
    </w:p>
    <w:p w14:paraId="0BA11B0D" w14:textId="685322A2" w:rsidR="00EB1592" w:rsidRPr="00072096" w:rsidRDefault="00F13ECF" w:rsidP="00072096">
      <w:pPr>
        <w:spacing w:line="360" w:lineRule="auto"/>
        <w:ind w:firstLine="709"/>
        <w:jc w:val="both"/>
        <w:rPr>
          <w:rFonts w:ascii="Times New Roman" w:hAnsi="Times New Roman" w:cs="Times New Roman"/>
          <w:sz w:val="28"/>
          <w:szCs w:val="28"/>
        </w:rPr>
      </w:pPr>
      <w:r>
        <w:rPr>
          <w:rFonts w:ascii="Times New Roman" w:eastAsia="Times New Roman" w:hAnsi="Times New Roman"/>
          <w:sz w:val="28"/>
          <w:szCs w:val="28"/>
        </w:rPr>
        <w:t>Полученные результаты могут быть использованы</w:t>
      </w:r>
      <w:r w:rsidR="00072096">
        <w:rPr>
          <w:rFonts w:ascii="Times New Roman" w:eastAsia="Times New Roman" w:hAnsi="Times New Roman"/>
          <w:sz w:val="28"/>
          <w:szCs w:val="28"/>
        </w:rPr>
        <w:t xml:space="preserve"> </w:t>
      </w:r>
      <w:r w:rsidR="00072096" w:rsidRPr="00A8184B">
        <w:rPr>
          <w:rFonts w:ascii="Times New Roman" w:hAnsi="Times New Roman" w:cs="Times New Roman"/>
          <w:sz w:val="28"/>
          <w:szCs w:val="28"/>
        </w:rPr>
        <w:t>специалистам</w:t>
      </w:r>
      <w:r w:rsidR="00072096">
        <w:rPr>
          <w:rFonts w:ascii="Times New Roman" w:hAnsi="Times New Roman" w:cs="Times New Roman"/>
          <w:sz w:val="28"/>
          <w:szCs w:val="28"/>
        </w:rPr>
        <w:t>и</w:t>
      </w:r>
      <w:r w:rsidR="00072096" w:rsidRPr="00A8184B">
        <w:rPr>
          <w:rFonts w:ascii="Times New Roman" w:hAnsi="Times New Roman" w:cs="Times New Roman"/>
          <w:sz w:val="28"/>
          <w:szCs w:val="28"/>
        </w:rPr>
        <w:t>, работающим</w:t>
      </w:r>
      <w:r w:rsidR="00072096">
        <w:rPr>
          <w:rFonts w:ascii="Times New Roman" w:hAnsi="Times New Roman" w:cs="Times New Roman"/>
          <w:sz w:val="28"/>
          <w:szCs w:val="28"/>
        </w:rPr>
        <w:t>и</w:t>
      </w:r>
      <w:r w:rsidR="00072096" w:rsidRPr="00A8184B">
        <w:rPr>
          <w:rFonts w:ascii="Times New Roman" w:hAnsi="Times New Roman" w:cs="Times New Roman"/>
          <w:sz w:val="28"/>
          <w:szCs w:val="28"/>
        </w:rPr>
        <w:t xml:space="preserve"> </w:t>
      </w:r>
      <w:r w:rsidR="00415465" w:rsidRPr="00A8184B">
        <w:rPr>
          <w:rFonts w:ascii="Times New Roman" w:hAnsi="Times New Roman" w:cs="Times New Roman"/>
          <w:sz w:val="28"/>
          <w:szCs w:val="28"/>
        </w:rPr>
        <w:t>в</w:t>
      </w:r>
      <w:r w:rsidR="00415465">
        <w:rPr>
          <w:rFonts w:ascii="Times New Roman" w:hAnsi="Times New Roman" w:cs="Times New Roman"/>
          <w:sz w:val="28"/>
          <w:szCs w:val="28"/>
        </w:rPr>
        <w:t xml:space="preserve"> области</w:t>
      </w:r>
      <w:r w:rsidR="00415465" w:rsidRPr="00A8184B">
        <w:rPr>
          <w:rFonts w:ascii="Times New Roman" w:hAnsi="Times New Roman" w:cs="Times New Roman"/>
          <w:sz w:val="28"/>
          <w:szCs w:val="28"/>
        </w:rPr>
        <w:t xml:space="preserve"> семейно</w:t>
      </w:r>
      <w:r w:rsidR="00415465">
        <w:rPr>
          <w:rFonts w:ascii="Times New Roman" w:hAnsi="Times New Roman" w:cs="Times New Roman"/>
          <w:sz w:val="28"/>
          <w:szCs w:val="28"/>
        </w:rPr>
        <w:t>го</w:t>
      </w:r>
      <w:r w:rsidR="00415465" w:rsidRPr="00A8184B">
        <w:rPr>
          <w:rFonts w:ascii="Times New Roman" w:hAnsi="Times New Roman" w:cs="Times New Roman"/>
          <w:sz w:val="28"/>
          <w:szCs w:val="28"/>
        </w:rPr>
        <w:t xml:space="preserve"> консультировани</w:t>
      </w:r>
      <w:r w:rsidR="00415465">
        <w:rPr>
          <w:rFonts w:ascii="Times New Roman" w:hAnsi="Times New Roman" w:cs="Times New Roman"/>
          <w:sz w:val="28"/>
          <w:szCs w:val="28"/>
        </w:rPr>
        <w:t>я</w:t>
      </w:r>
      <w:r w:rsidR="00415465" w:rsidRPr="00A8184B">
        <w:rPr>
          <w:rFonts w:ascii="Times New Roman" w:hAnsi="Times New Roman" w:cs="Times New Roman"/>
          <w:sz w:val="28"/>
          <w:szCs w:val="28"/>
        </w:rPr>
        <w:t xml:space="preserve"> </w:t>
      </w:r>
      <w:r w:rsidR="00072096" w:rsidRPr="00A8184B">
        <w:rPr>
          <w:rFonts w:ascii="Times New Roman" w:hAnsi="Times New Roman" w:cs="Times New Roman"/>
          <w:sz w:val="28"/>
          <w:szCs w:val="28"/>
        </w:rPr>
        <w:t>с детско-родительскими отношениями.</w:t>
      </w:r>
    </w:p>
    <w:p w14:paraId="51D175B6" w14:textId="58648D7F" w:rsidR="00EB1592" w:rsidRDefault="00F13ECF" w:rsidP="00072096">
      <w:pPr>
        <w:spacing w:line="360" w:lineRule="auto"/>
        <w:ind w:firstLine="709"/>
        <w:jc w:val="both"/>
        <w:rPr>
          <w:rFonts w:ascii="Times New Roman" w:eastAsia="Times New Roman" w:hAnsi="Times New Roman"/>
          <w:sz w:val="28"/>
          <w:szCs w:val="28"/>
        </w:rPr>
      </w:pPr>
      <w:r w:rsidRPr="0000349B">
        <w:rPr>
          <w:rFonts w:ascii="Times New Roman" w:eastAsia="Times New Roman" w:hAnsi="Times New Roman"/>
          <w:sz w:val="28"/>
          <w:szCs w:val="28"/>
        </w:rPr>
        <w:t>Дальнейшие исследования могут быть направлены на изучение особенностей</w:t>
      </w:r>
      <w:r>
        <w:rPr>
          <w:rFonts w:ascii="Times New Roman" w:eastAsia="Times New Roman" w:hAnsi="Times New Roman"/>
          <w:sz w:val="28"/>
          <w:szCs w:val="28"/>
        </w:rPr>
        <w:t xml:space="preserve"> взаимосвязей</w:t>
      </w:r>
      <w:r w:rsidRPr="0000349B">
        <w:rPr>
          <w:rFonts w:ascii="Times New Roman" w:eastAsia="Times New Roman" w:hAnsi="Times New Roman"/>
          <w:sz w:val="28"/>
          <w:szCs w:val="28"/>
        </w:rPr>
        <w:t xml:space="preserve"> родительских установок и психологического благополучия родителей в семьях дошкольников с низким уровнем  </w:t>
      </w:r>
      <w:r>
        <w:rPr>
          <w:rFonts w:ascii="Times New Roman" w:eastAsia="Times New Roman" w:hAnsi="Times New Roman"/>
          <w:sz w:val="28"/>
          <w:szCs w:val="28"/>
        </w:rPr>
        <w:t>самооценки</w:t>
      </w:r>
      <w:r w:rsidRPr="0000349B">
        <w:rPr>
          <w:rFonts w:ascii="Times New Roman" w:eastAsia="Times New Roman" w:hAnsi="Times New Roman"/>
          <w:sz w:val="28"/>
          <w:szCs w:val="28"/>
        </w:rPr>
        <w:t>, т.</w:t>
      </w:r>
      <w:r w:rsidR="00415465">
        <w:rPr>
          <w:rFonts w:ascii="Times New Roman" w:eastAsia="Times New Roman" w:hAnsi="Times New Roman"/>
          <w:sz w:val="28"/>
          <w:szCs w:val="28"/>
        </w:rPr>
        <w:t xml:space="preserve"> </w:t>
      </w:r>
      <w:r w:rsidRPr="0000349B">
        <w:rPr>
          <w:rFonts w:ascii="Times New Roman" w:eastAsia="Times New Roman" w:hAnsi="Times New Roman"/>
          <w:sz w:val="28"/>
          <w:szCs w:val="28"/>
        </w:rPr>
        <w:t xml:space="preserve">е. в другой социальной ситуации развития. А также на изучение взаимосвязи показателей </w:t>
      </w:r>
      <w:r>
        <w:rPr>
          <w:rFonts w:ascii="Times New Roman" w:eastAsia="Times New Roman" w:hAnsi="Times New Roman"/>
          <w:sz w:val="28"/>
          <w:szCs w:val="28"/>
        </w:rPr>
        <w:t>самооценки</w:t>
      </w:r>
      <w:r w:rsidRPr="0000349B">
        <w:rPr>
          <w:rFonts w:ascii="Times New Roman" w:eastAsia="Times New Roman" w:hAnsi="Times New Roman"/>
          <w:sz w:val="28"/>
          <w:szCs w:val="28"/>
        </w:rPr>
        <w:t xml:space="preserve"> дошкольников с родительскими установками и благополучием родителей в возрастной динамике.</w:t>
      </w:r>
    </w:p>
    <w:p w14:paraId="6B9DA72C" w14:textId="77777777" w:rsidR="00EB1592" w:rsidRDefault="00EB1592">
      <w:pPr>
        <w:rPr>
          <w:rFonts w:ascii="Times New Roman" w:eastAsia="Times New Roman" w:hAnsi="Times New Roman"/>
          <w:sz w:val="28"/>
          <w:szCs w:val="28"/>
        </w:rPr>
      </w:pPr>
    </w:p>
    <w:p w14:paraId="1A233DF2" w14:textId="77777777" w:rsidR="00EB1592" w:rsidRDefault="00EB1592">
      <w:pPr>
        <w:rPr>
          <w:rFonts w:ascii="Times New Roman" w:eastAsia="Times New Roman" w:hAnsi="Times New Roman"/>
          <w:sz w:val="28"/>
          <w:szCs w:val="28"/>
        </w:rPr>
      </w:pPr>
    </w:p>
    <w:p w14:paraId="550C233C" w14:textId="77777777" w:rsidR="00EB1592" w:rsidRDefault="00EB1592">
      <w:pPr>
        <w:rPr>
          <w:rFonts w:ascii="Times New Roman" w:eastAsia="Times New Roman" w:hAnsi="Times New Roman"/>
          <w:sz w:val="28"/>
          <w:szCs w:val="28"/>
        </w:rPr>
      </w:pPr>
    </w:p>
    <w:p w14:paraId="4DB0A916" w14:textId="77777777" w:rsidR="00EB1592" w:rsidRDefault="00EB1592">
      <w:pPr>
        <w:rPr>
          <w:rFonts w:ascii="Times New Roman" w:eastAsia="Times New Roman" w:hAnsi="Times New Roman"/>
          <w:sz w:val="28"/>
          <w:szCs w:val="28"/>
        </w:rPr>
      </w:pPr>
    </w:p>
    <w:p w14:paraId="0D53873D" w14:textId="77777777" w:rsidR="00EB1592" w:rsidRDefault="00EB1592">
      <w:pPr>
        <w:rPr>
          <w:rFonts w:ascii="Times New Roman" w:eastAsia="Times New Roman" w:hAnsi="Times New Roman"/>
          <w:sz w:val="28"/>
          <w:szCs w:val="28"/>
        </w:rPr>
      </w:pPr>
    </w:p>
    <w:p w14:paraId="5877E542" w14:textId="77777777" w:rsidR="00EB1592" w:rsidRDefault="00EB1592">
      <w:pPr>
        <w:rPr>
          <w:rFonts w:ascii="Times New Roman" w:eastAsia="Times New Roman" w:hAnsi="Times New Roman"/>
          <w:sz w:val="28"/>
          <w:szCs w:val="28"/>
        </w:rPr>
      </w:pPr>
    </w:p>
    <w:p w14:paraId="0AA2F45D" w14:textId="77777777" w:rsidR="00EB1592" w:rsidRDefault="00EB1592">
      <w:pPr>
        <w:rPr>
          <w:rFonts w:ascii="Times New Roman" w:eastAsia="Times New Roman" w:hAnsi="Times New Roman"/>
          <w:sz w:val="28"/>
          <w:szCs w:val="28"/>
        </w:rPr>
      </w:pPr>
    </w:p>
    <w:p w14:paraId="28855007" w14:textId="77777777" w:rsidR="00EB1592" w:rsidRDefault="00EB1592">
      <w:pPr>
        <w:rPr>
          <w:rFonts w:ascii="Times New Roman" w:eastAsia="Times New Roman" w:hAnsi="Times New Roman"/>
          <w:sz w:val="28"/>
          <w:szCs w:val="28"/>
        </w:rPr>
      </w:pPr>
    </w:p>
    <w:p w14:paraId="1D5BF7E2" w14:textId="77777777" w:rsidR="00EB1592" w:rsidRDefault="00EB1592">
      <w:pPr>
        <w:rPr>
          <w:rFonts w:ascii="Times New Roman" w:eastAsia="Times New Roman" w:hAnsi="Times New Roman"/>
          <w:sz w:val="28"/>
          <w:szCs w:val="28"/>
        </w:rPr>
      </w:pPr>
    </w:p>
    <w:p w14:paraId="6C415CAF" w14:textId="77777777" w:rsidR="00EB1592" w:rsidRDefault="00EB1592">
      <w:pPr>
        <w:rPr>
          <w:rFonts w:ascii="Times New Roman" w:eastAsia="Times New Roman" w:hAnsi="Times New Roman"/>
          <w:sz w:val="28"/>
          <w:szCs w:val="28"/>
        </w:rPr>
      </w:pPr>
    </w:p>
    <w:p w14:paraId="228D9FA2" w14:textId="77777777" w:rsidR="00EB1592" w:rsidRDefault="00EB1592">
      <w:pPr>
        <w:rPr>
          <w:rFonts w:ascii="Times New Roman" w:eastAsia="Times New Roman" w:hAnsi="Times New Roman"/>
          <w:sz w:val="28"/>
          <w:szCs w:val="28"/>
        </w:rPr>
      </w:pPr>
    </w:p>
    <w:p w14:paraId="2E31DFA5" w14:textId="77777777" w:rsidR="00EB1592" w:rsidRDefault="00EB1592">
      <w:pPr>
        <w:rPr>
          <w:rFonts w:ascii="Times New Roman" w:eastAsia="Times New Roman" w:hAnsi="Times New Roman"/>
          <w:sz w:val="28"/>
          <w:szCs w:val="28"/>
        </w:rPr>
      </w:pPr>
    </w:p>
    <w:p w14:paraId="4A5D95F5" w14:textId="77777777" w:rsidR="00EB1592" w:rsidRDefault="00EB1592">
      <w:pPr>
        <w:rPr>
          <w:rFonts w:ascii="Times New Roman" w:eastAsia="Times New Roman" w:hAnsi="Times New Roman"/>
          <w:sz w:val="28"/>
          <w:szCs w:val="28"/>
        </w:rPr>
      </w:pPr>
    </w:p>
    <w:p w14:paraId="034EA9C1" w14:textId="77777777" w:rsidR="00EB1592" w:rsidRDefault="00EB1592">
      <w:pPr>
        <w:rPr>
          <w:rFonts w:ascii="Times New Roman" w:eastAsia="Times New Roman" w:hAnsi="Times New Roman"/>
          <w:sz w:val="28"/>
          <w:szCs w:val="28"/>
        </w:rPr>
      </w:pPr>
    </w:p>
    <w:p w14:paraId="7BD30B1B" w14:textId="77777777" w:rsidR="00EB1592" w:rsidRDefault="00EB1592">
      <w:pPr>
        <w:rPr>
          <w:rFonts w:ascii="Times New Roman" w:eastAsia="Times New Roman" w:hAnsi="Times New Roman"/>
          <w:sz w:val="28"/>
          <w:szCs w:val="28"/>
        </w:rPr>
      </w:pPr>
    </w:p>
    <w:p w14:paraId="5CF77EFF" w14:textId="77777777" w:rsidR="00EB1592" w:rsidRDefault="00EB1592">
      <w:pPr>
        <w:rPr>
          <w:rFonts w:ascii="Times New Roman" w:eastAsia="Times New Roman" w:hAnsi="Times New Roman"/>
          <w:sz w:val="28"/>
          <w:szCs w:val="28"/>
        </w:rPr>
      </w:pPr>
    </w:p>
    <w:p w14:paraId="0BE17FF1" w14:textId="64F5FEF7" w:rsidR="00AE76FC" w:rsidRDefault="00AE76FC" w:rsidP="00AE76FC">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699BD0A9" w14:textId="701F1435" w:rsidR="000851B6" w:rsidRPr="00035734" w:rsidRDefault="008B3795" w:rsidP="00CE0D39">
      <w:pPr>
        <w:spacing w:after="72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СПИСОК ИСПОЛЬЗОВАННЫХ ИСТОЧНИКОВ</w:t>
      </w:r>
    </w:p>
    <w:p w14:paraId="19A0C76D" w14:textId="350C1A64"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Адлер А. Воспитание детей. Взаимодействие полов. / Пер с англ. </w:t>
      </w:r>
      <w:r w:rsidR="00FE240A">
        <w:rPr>
          <w:rFonts w:ascii="Times New Roman" w:hAnsi="Times New Roman" w:cs="Times New Roman"/>
          <w:sz w:val="28"/>
          <w:szCs w:val="28"/>
        </w:rPr>
        <w:t>Ростов н</w:t>
      </w:r>
      <w:r w:rsidR="006D3C83" w:rsidRPr="006D3C83">
        <w:rPr>
          <w:rFonts w:ascii="Times New Roman" w:hAnsi="Times New Roman" w:cs="Times New Roman"/>
          <w:sz w:val="28"/>
          <w:szCs w:val="28"/>
        </w:rPr>
        <w:t>/</w:t>
      </w:r>
      <w:r w:rsidR="006D3C83">
        <w:rPr>
          <w:rFonts w:ascii="Times New Roman" w:hAnsi="Times New Roman" w:cs="Times New Roman"/>
          <w:sz w:val="28"/>
          <w:szCs w:val="28"/>
        </w:rPr>
        <w:t>Д.: Феникс</w:t>
      </w:r>
      <w:r w:rsidR="00FE240A">
        <w:rPr>
          <w:rFonts w:ascii="Times New Roman" w:hAnsi="Times New Roman" w:cs="Times New Roman"/>
          <w:sz w:val="28"/>
          <w:szCs w:val="28"/>
        </w:rPr>
        <w:t>, 1998. 448 с.</w:t>
      </w:r>
      <w:r w:rsidRPr="00F94BE9">
        <w:rPr>
          <w:rFonts w:ascii="Times New Roman" w:hAnsi="Times New Roman" w:cs="Times New Roman"/>
          <w:sz w:val="28"/>
          <w:szCs w:val="28"/>
        </w:rPr>
        <w:t xml:space="preserve"> </w:t>
      </w:r>
    </w:p>
    <w:p w14:paraId="480F66E1" w14:textId="21DFF94E"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Ананьев Б.Г. Человек как предмет познания</w:t>
      </w:r>
      <w:r w:rsidR="006D3C83">
        <w:rPr>
          <w:rFonts w:ascii="Times New Roman" w:hAnsi="Times New Roman" w:cs="Times New Roman"/>
          <w:sz w:val="28"/>
          <w:szCs w:val="28"/>
        </w:rPr>
        <w:t>.</w:t>
      </w:r>
      <w:r w:rsidRPr="00F94BE9">
        <w:rPr>
          <w:rFonts w:ascii="Times New Roman" w:hAnsi="Times New Roman" w:cs="Times New Roman"/>
          <w:sz w:val="28"/>
          <w:szCs w:val="28"/>
        </w:rPr>
        <w:t xml:space="preserve"> СПб.: Питер, 2001. 288 с.</w:t>
      </w:r>
    </w:p>
    <w:p w14:paraId="11EAAE1E" w14:textId="0B2DB9CC" w:rsidR="000851B6" w:rsidRPr="00C9583D"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C9583D">
        <w:rPr>
          <w:rFonts w:ascii="Times New Roman" w:hAnsi="Times New Roman" w:cs="Times New Roman"/>
          <w:sz w:val="28"/>
          <w:szCs w:val="28"/>
        </w:rPr>
        <w:t>Архиреева</w:t>
      </w:r>
      <w:proofErr w:type="spellEnd"/>
      <w:r w:rsidRPr="00C9583D">
        <w:rPr>
          <w:rFonts w:ascii="Times New Roman" w:hAnsi="Times New Roman" w:cs="Times New Roman"/>
          <w:sz w:val="28"/>
          <w:szCs w:val="28"/>
        </w:rPr>
        <w:t xml:space="preserve"> Т.В. Родительские позиции как условие развития отношения к себе ребёнка младшего школьного возраста: автореферат </w:t>
      </w:r>
      <w:proofErr w:type="spellStart"/>
      <w:r w:rsidRPr="00C9583D">
        <w:rPr>
          <w:rFonts w:ascii="Times New Roman" w:hAnsi="Times New Roman" w:cs="Times New Roman"/>
          <w:sz w:val="28"/>
          <w:szCs w:val="28"/>
        </w:rPr>
        <w:t>дис</w:t>
      </w:r>
      <w:proofErr w:type="spellEnd"/>
      <w:r w:rsidRPr="00C9583D">
        <w:rPr>
          <w:rFonts w:ascii="Times New Roman" w:hAnsi="Times New Roman" w:cs="Times New Roman"/>
          <w:sz w:val="28"/>
          <w:szCs w:val="28"/>
        </w:rPr>
        <w:t>. ...канд. психол. наук. М</w:t>
      </w:r>
      <w:r w:rsidR="006D3C83" w:rsidRPr="00C9583D">
        <w:rPr>
          <w:rFonts w:ascii="Times New Roman" w:hAnsi="Times New Roman" w:cs="Times New Roman"/>
          <w:sz w:val="28"/>
          <w:szCs w:val="28"/>
        </w:rPr>
        <w:t>.</w:t>
      </w:r>
      <w:r w:rsidRPr="00C9583D">
        <w:rPr>
          <w:rFonts w:ascii="Times New Roman" w:hAnsi="Times New Roman" w:cs="Times New Roman"/>
          <w:sz w:val="28"/>
          <w:szCs w:val="28"/>
        </w:rPr>
        <w:t>, 1990.</w:t>
      </w:r>
      <w:r w:rsidR="00C9583D" w:rsidRPr="00C9583D">
        <w:rPr>
          <w:rFonts w:ascii="Times New Roman" w:hAnsi="Times New Roman" w:cs="Times New Roman"/>
          <w:sz w:val="28"/>
          <w:szCs w:val="28"/>
        </w:rPr>
        <w:t xml:space="preserve"> 19</w:t>
      </w:r>
      <w:r w:rsidR="00AA2FB2" w:rsidRPr="00C9583D">
        <w:rPr>
          <w:rFonts w:ascii="Times New Roman" w:hAnsi="Times New Roman" w:cs="Times New Roman"/>
          <w:sz w:val="28"/>
          <w:szCs w:val="28"/>
        </w:rPr>
        <w:t xml:space="preserve"> с.</w:t>
      </w:r>
    </w:p>
    <w:p w14:paraId="73266958" w14:textId="46228CA7"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Асмо</w:t>
      </w:r>
      <w:r w:rsidR="00FE240A">
        <w:rPr>
          <w:rFonts w:ascii="Times New Roman" w:hAnsi="Times New Roman" w:cs="Times New Roman"/>
          <w:sz w:val="28"/>
          <w:szCs w:val="28"/>
        </w:rPr>
        <w:t>лов</w:t>
      </w:r>
      <w:proofErr w:type="spellEnd"/>
      <w:r w:rsidR="00FE240A">
        <w:rPr>
          <w:rFonts w:ascii="Times New Roman" w:hAnsi="Times New Roman" w:cs="Times New Roman"/>
          <w:sz w:val="28"/>
          <w:szCs w:val="28"/>
        </w:rPr>
        <w:t xml:space="preserve"> А.Г. По ту сторону сознания;</w:t>
      </w:r>
      <w:r w:rsidRPr="00F94BE9">
        <w:rPr>
          <w:rFonts w:ascii="Times New Roman" w:hAnsi="Times New Roman" w:cs="Times New Roman"/>
          <w:sz w:val="28"/>
          <w:szCs w:val="28"/>
        </w:rPr>
        <w:t xml:space="preserve"> </w:t>
      </w:r>
      <w:r w:rsidR="00FE240A" w:rsidRPr="00FE240A">
        <w:rPr>
          <w:rFonts w:ascii="Times New Roman" w:hAnsi="Times New Roman" w:cs="Times New Roman"/>
          <w:sz w:val="28"/>
          <w:szCs w:val="28"/>
        </w:rPr>
        <w:t>методологические проблемы неклассической психологии. М</w:t>
      </w:r>
      <w:r w:rsidR="00FE240A">
        <w:rPr>
          <w:rFonts w:ascii="Times New Roman" w:hAnsi="Times New Roman" w:cs="Times New Roman"/>
          <w:sz w:val="28"/>
          <w:szCs w:val="28"/>
        </w:rPr>
        <w:t xml:space="preserve">.: </w:t>
      </w:r>
      <w:r w:rsidR="00FE240A" w:rsidRPr="00FE240A">
        <w:rPr>
          <w:rFonts w:ascii="Times New Roman" w:hAnsi="Times New Roman" w:cs="Times New Roman"/>
          <w:sz w:val="28"/>
          <w:szCs w:val="28"/>
        </w:rPr>
        <w:t>Смысл</w:t>
      </w:r>
      <w:r w:rsidR="00FE240A">
        <w:rPr>
          <w:rFonts w:ascii="Times New Roman" w:hAnsi="Times New Roman" w:cs="Times New Roman"/>
          <w:sz w:val="28"/>
          <w:szCs w:val="28"/>
        </w:rPr>
        <w:t xml:space="preserve">, 2002. </w:t>
      </w:r>
      <w:r w:rsidR="00FE240A" w:rsidRPr="00FE240A">
        <w:rPr>
          <w:rFonts w:ascii="Times New Roman" w:hAnsi="Times New Roman" w:cs="Times New Roman"/>
          <w:sz w:val="28"/>
          <w:szCs w:val="28"/>
        </w:rPr>
        <w:t xml:space="preserve">480 с. </w:t>
      </w:r>
    </w:p>
    <w:p w14:paraId="23A45ADE" w14:textId="13641CD2"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Белорыбкина</w:t>
      </w:r>
      <w:proofErr w:type="spellEnd"/>
      <w:r w:rsidRPr="00F94BE9">
        <w:rPr>
          <w:rFonts w:ascii="Times New Roman" w:hAnsi="Times New Roman" w:cs="Times New Roman"/>
          <w:sz w:val="28"/>
          <w:szCs w:val="28"/>
        </w:rPr>
        <w:t xml:space="preserve"> О.А. Психологические условия и факторы развития самооценки на ранн</w:t>
      </w:r>
      <w:r w:rsidR="00AA2FB2">
        <w:rPr>
          <w:rFonts w:ascii="Times New Roman" w:hAnsi="Times New Roman" w:cs="Times New Roman"/>
          <w:sz w:val="28"/>
          <w:szCs w:val="28"/>
        </w:rPr>
        <w:t xml:space="preserve">их этапах </w:t>
      </w:r>
      <w:proofErr w:type="spellStart"/>
      <w:r w:rsidR="00AA2FB2">
        <w:rPr>
          <w:rFonts w:ascii="Times New Roman" w:hAnsi="Times New Roman" w:cs="Times New Roman"/>
          <w:sz w:val="28"/>
          <w:szCs w:val="28"/>
        </w:rPr>
        <w:t>онто</w:t>
      </w:r>
      <w:proofErr w:type="spellEnd"/>
      <w:r w:rsidR="00AA2FB2">
        <w:rPr>
          <w:rFonts w:ascii="Times New Roman" w:hAnsi="Times New Roman" w:cs="Times New Roman"/>
          <w:sz w:val="28"/>
          <w:szCs w:val="28"/>
        </w:rPr>
        <w:t xml:space="preserve">- и </w:t>
      </w:r>
      <w:proofErr w:type="spellStart"/>
      <w:r w:rsidR="00AA2FB2">
        <w:rPr>
          <w:rFonts w:ascii="Times New Roman" w:hAnsi="Times New Roman" w:cs="Times New Roman"/>
          <w:sz w:val="28"/>
          <w:szCs w:val="28"/>
        </w:rPr>
        <w:t>социогенеза</w:t>
      </w:r>
      <w:proofErr w:type="spellEnd"/>
      <w:r w:rsidR="00AA2FB2">
        <w:rPr>
          <w:rFonts w:ascii="Times New Roman" w:hAnsi="Times New Roman" w:cs="Times New Roman"/>
          <w:sz w:val="28"/>
          <w:szCs w:val="28"/>
        </w:rPr>
        <w:t xml:space="preserve">: </w:t>
      </w:r>
      <w:proofErr w:type="spellStart"/>
      <w:r w:rsidR="00AA2FB2">
        <w:rPr>
          <w:rFonts w:ascii="Times New Roman" w:hAnsi="Times New Roman" w:cs="Times New Roman"/>
          <w:sz w:val="28"/>
          <w:szCs w:val="28"/>
        </w:rPr>
        <w:t>д</w:t>
      </w:r>
      <w:r w:rsidRPr="00F94BE9">
        <w:rPr>
          <w:rFonts w:ascii="Times New Roman" w:hAnsi="Times New Roman" w:cs="Times New Roman"/>
          <w:sz w:val="28"/>
          <w:szCs w:val="28"/>
        </w:rPr>
        <w:t>ис</w:t>
      </w:r>
      <w:proofErr w:type="spellEnd"/>
      <w:r w:rsidRPr="00F94BE9">
        <w:rPr>
          <w:rFonts w:ascii="Times New Roman" w:hAnsi="Times New Roman" w:cs="Times New Roman"/>
          <w:sz w:val="28"/>
          <w:szCs w:val="28"/>
        </w:rPr>
        <w:t>. канд. психол. наук</w:t>
      </w:r>
      <w:r w:rsidR="006D3C83">
        <w:rPr>
          <w:rFonts w:ascii="Times New Roman" w:hAnsi="Times New Roman" w:cs="Times New Roman"/>
          <w:sz w:val="28"/>
          <w:szCs w:val="28"/>
        </w:rPr>
        <w:t>.</w:t>
      </w:r>
      <w:r w:rsidRPr="00F94BE9">
        <w:rPr>
          <w:rFonts w:ascii="Times New Roman" w:hAnsi="Times New Roman" w:cs="Times New Roman"/>
          <w:sz w:val="28"/>
          <w:szCs w:val="28"/>
        </w:rPr>
        <w:t xml:space="preserve"> Новосибирск, 1998</w:t>
      </w:r>
      <w:r w:rsidR="006D3C83">
        <w:rPr>
          <w:rFonts w:ascii="Times New Roman" w:hAnsi="Times New Roman" w:cs="Times New Roman"/>
          <w:sz w:val="28"/>
          <w:szCs w:val="28"/>
        </w:rPr>
        <w:t>.</w:t>
      </w:r>
      <w:r w:rsidRPr="00F94BE9">
        <w:rPr>
          <w:rFonts w:ascii="Times New Roman" w:hAnsi="Times New Roman" w:cs="Times New Roman"/>
          <w:sz w:val="28"/>
          <w:szCs w:val="28"/>
        </w:rPr>
        <w:t xml:space="preserve"> 368 с.</w:t>
      </w:r>
    </w:p>
    <w:p w14:paraId="733EC0E6" w14:textId="08EE92D4" w:rsidR="000851B6" w:rsidRPr="00862767"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Божович</w:t>
      </w:r>
      <w:proofErr w:type="spellEnd"/>
      <w:r w:rsidRPr="00A37073">
        <w:rPr>
          <w:rFonts w:ascii="Times New Roman" w:hAnsi="Times New Roman" w:cs="Times New Roman"/>
          <w:sz w:val="28"/>
          <w:szCs w:val="28"/>
        </w:rPr>
        <w:t xml:space="preserve"> Л.И. Проблемы формирования личности: избранные психологические труды / Под ред. Д.И. </w:t>
      </w:r>
      <w:proofErr w:type="spellStart"/>
      <w:r w:rsidRPr="00A37073">
        <w:rPr>
          <w:rFonts w:ascii="Times New Roman" w:hAnsi="Times New Roman" w:cs="Times New Roman"/>
          <w:sz w:val="28"/>
          <w:szCs w:val="28"/>
        </w:rPr>
        <w:t>Фельдштейна</w:t>
      </w:r>
      <w:proofErr w:type="spellEnd"/>
      <w:r w:rsidRPr="00A37073">
        <w:rPr>
          <w:rFonts w:ascii="Times New Roman" w:hAnsi="Times New Roman" w:cs="Times New Roman"/>
          <w:sz w:val="28"/>
          <w:szCs w:val="28"/>
        </w:rPr>
        <w:t>.  М</w:t>
      </w:r>
      <w:r w:rsidR="006D3C83">
        <w:rPr>
          <w:rFonts w:ascii="Times New Roman" w:hAnsi="Times New Roman" w:cs="Times New Roman"/>
          <w:sz w:val="28"/>
          <w:szCs w:val="28"/>
        </w:rPr>
        <w:t>.-</w:t>
      </w:r>
      <w:r w:rsidRPr="00A37073">
        <w:rPr>
          <w:rFonts w:ascii="Times New Roman" w:hAnsi="Times New Roman" w:cs="Times New Roman"/>
          <w:sz w:val="28"/>
          <w:szCs w:val="28"/>
        </w:rPr>
        <w:t>Воронеж: Ин-т практической психологии, 1995.</w:t>
      </w:r>
      <w:r w:rsidRPr="00862767">
        <w:rPr>
          <w:rFonts w:ascii="Times New Roman" w:hAnsi="Times New Roman" w:cs="Times New Roman"/>
          <w:sz w:val="28"/>
          <w:szCs w:val="28"/>
        </w:rPr>
        <w:t> </w:t>
      </w:r>
      <w:r w:rsidR="00862767" w:rsidRPr="00862767">
        <w:rPr>
          <w:rFonts w:ascii="Times New Roman" w:hAnsi="Times New Roman" w:cs="Times New Roman"/>
          <w:sz w:val="28"/>
          <w:szCs w:val="28"/>
        </w:rPr>
        <w:t xml:space="preserve">398 с. </w:t>
      </w:r>
    </w:p>
    <w:p w14:paraId="171F7EEA" w14:textId="5ACE6958"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Божович</w:t>
      </w:r>
      <w:proofErr w:type="spellEnd"/>
      <w:r w:rsidRPr="00F94BE9">
        <w:rPr>
          <w:rFonts w:ascii="Times New Roman" w:hAnsi="Times New Roman" w:cs="Times New Roman"/>
          <w:sz w:val="28"/>
          <w:szCs w:val="28"/>
        </w:rPr>
        <w:t xml:space="preserve"> Л.И. Этапы формирования личности в онтогенезе</w:t>
      </w:r>
      <w:r w:rsidR="006D3C83">
        <w:rPr>
          <w:rFonts w:ascii="Times New Roman" w:hAnsi="Times New Roman" w:cs="Times New Roman"/>
          <w:sz w:val="28"/>
          <w:szCs w:val="28"/>
        </w:rPr>
        <w:t xml:space="preserve"> </w:t>
      </w:r>
      <w:r w:rsidRPr="00F94BE9">
        <w:rPr>
          <w:rFonts w:ascii="Times New Roman" w:hAnsi="Times New Roman" w:cs="Times New Roman"/>
          <w:sz w:val="28"/>
          <w:szCs w:val="28"/>
        </w:rPr>
        <w:t>//</w:t>
      </w:r>
      <w:r w:rsidR="006D3C83">
        <w:rPr>
          <w:rFonts w:ascii="Times New Roman" w:hAnsi="Times New Roman" w:cs="Times New Roman"/>
          <w:sz w:val="28"/>
          <w:szCs w:val="28"/>
        </w:rPr>
        <w:t xml:space="preserve"> </w:t>
      </w:r>
      <w:r w:rsidRPr="00F94BE9">
        <w:rPr>
          <w:rFonts w:ascii="Times New Roman" w:hAnsi="Times New Roman" w:cs="Times New Roman"/>
          <w:sz w:val="28"/>
          <w:szCs w:val="28"/>
        </w:rPr>
        <w:t>Вопросы псих</w:t>
      </w:r>
      <w:r w:rsidR="00862767">
        <w:rPr>
          <w:rFonts w:ascii="Times New Roman" w:hAnsi="Times New Roman" w:cs="Times New Roman"/>
          <w:sz w:val="28"/>
          <w:szCs w:val="28"/>
        </w:rPr>
        <w:t xml:space="preserve">ологии. </w:t>
      </w:r>
      <w:r w:rsidR="00AA2FB2" w:rsidRPr="00F94BE9">
        <w:rPr>
          <w:rFonts w:ascii="Times New Roman" w:hAnsi="Times New Roman" w:cs="Times New Roman"/>
          <w:sz w:val="28"/>
          <w:szCs w:val="28"/>
        </w:rPr>
        <w:t>1979</w:t>
      </w:r>
      <w:r w:rsidR="00AA2FB2">
        <w:rPr>
          <w:rFonts w:ascii="Times New Roman" w:hAnsi="Times New Roman" w:cs="Times New Roman"/>
          <w:sz w:val="28"/>
          <w:szCs w:val="28"/>
        </w:rPr>
        <w:t xml:space="preserve">. </w:t>
      </w:r>
      <w:r w:rsidR="00862767">
        <w:rPr>
          <w:rFonts w:ascii="Times New Roman" w:hAnsi="Times New Roman" w:cs="Times New Roman"/>
          <w:sz w:val="28"/>
          <w:szCs w:val="28"/>
        </w:rPr>
        <w:t>№2.</w:t>
      </w:r>
      <w:r w:rsidR="00AA2FB2">
        <w:rPr>
          <w:rFonts w:ascii="Times New Roman" w:hAnsi="Times New Roman" w:cs="Times New Roman"/>
          <w:sz w:val="28"/>
          <w:szCs w:val="28"/>
        </w:rPr>
        <w:t xml:space="preserve"> С</w:t>
      </w:r>
      <w:r w:rsidR="00862767">
        <w:rPr>
          <w:rFonts w:ascii="Times New Roman" w:hAnsi="Times New Roman" w:cs="Times New Roman"/>
          <w:sz w:val="28"/>
          <w:szCs w:val="28"/>
        </w:rPr>
        <w:t>. 9</w:t>
      </w:r>
      <w:r w:rsidR="00C07C17" w:rsidRPr="0024540E">
        <w:rPr>
          <w:rFonts w:ascii="Times New Roman" w:hAnsi="Times New Roman" w:cs="Times New Roman"/>
          <w:sz w:val="28"/>
          <w:szCs w:val="28"/>
          <w:lang w:val="en-US"/>
        </w:rPr>
        <w:t>–</w:t>
      </w:r>
      <w:r w:rsidR="00862767">
        <w:rPr>
          <w:rFonts w:ascii="Times New Roman" w:hAnsi="Times New Roman" w:cs="Times New Roman"/>
          <w:sz w:val="28"/>
          <w:szCs w:val="28"/>
        </w:rPr>
        <w:t>19</w:t>
      </w:r>
      <w:r w:rsidR="00C9583D">
        <w:rPr>
          <w:rFonts w:ascii="Times New Roman" w:hAnsi="Times New Roman" w:cs="Times New Roman"/>
          <w:sz w:val="28"/>
          <w:szCs w:val="28"/>
        </w:rPr>
        <w:t>.</w:t>
      </w:r>
    </w:p>
    <w:p w14:paraId="2E548B9C" w14:textId="72BCCD40" w:rsidR="000851B6"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Бонивелл</w:t>
      </w:r>
      <w:proofErr w:type="spellEnd"/>
      <w:r w:rsidRPr="00A37073">
        <w:rPr>
          <w:rFonts w:ascii="Times New Roman" w:hAnsi="Times New Roman" w:cs="Times New Roman"/>
          <w:sz w:val="28"/>
          <w:szCs w:val="28"/>
        </w:rPr>
        <w:t xml:space="preserve"> И. Ключи к благополучию. Что может позитивная психология</w:t>
      </w:r>
      <w:r w:rsidR="006D3C83">
        <w:rPr>
          <w:rFonts w:ascii="Times New Roman" w:hAnsi="Times New Roman" w:cs="Times New Roman"/>
          <w:sz w:val="28"/>
          <w:szCs w:val="28"/>
        </w:rPr>
        <w:t xml:space="preserve"> /</w:t>
      </w:r>
      <w:r w:rsidRPr="00A37073">
        <w:rPr>
          <w:rFonts w:ascii="Times New Roman" w:hAnsi="Times New Roman" w:cs="Times New Roman"/>
          <w:sz w:val="28"/>
          <w:szCs w:val="28"/>
        </w:rPr>
        <w:t xml:space="preserve"> </w:t>
      </w:r>
      <w:r w:rsidR="006D3C83">
        <w:rPr>
          <w:rFonts w:ascii="Times New Roman" w:hAnsi="Times New Roman" w:cs="Times New Roman"/>
          <w:sz w:val="28"/>
          <w:szCs w:val="28"/>
        </w:rPr>
        <w:t>П</w:t>
      </w:r>
      <w:r w:rsidRPr="00A37073">
        <w:rPr>
          <w:rFonts w:ascii="Times New Roman" w:hAnsi="Times New Roman" w:cs="Times New Roman"/>
          <w:sz w:val="28"/>
          <w:szCs w:val="28"/>
        </w:rPr>
        <w:t>ер. с англ. М.: Время, 2009.</w:t>
      </w:r>
      <w:r w:rsidR="00AA2FB2">
        <w:rPr>
          <w:rFonts w:ascii="Times New Roman" w:hAnsi="Times New Roman" w:cs="Times New Roman"/>
          <w:sz w:val="28"/>
          <w:szCs w:val="28"/>
        </w:rPr>
        <w:t xml:space="preserve"> 192 с.</w:t>
      </w:r>
    </w:p>
    <w:p w14:paraId="2CFFB761" w14:textId="30949FE0" w:rsidR="00C76E91" w:rsidRPr="00A37073" w:rsidRDefault="00C76E91" w:rsidP="00262E2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Борисенко Ю.В., Портнова А.Г. </w:t>
      </w:r>
      <w:r w:rsidRPr="00C76E91">
        <w:rPr>
          <w:rFonts w:ascii="Times New Roman" w:hAnsi="Times New Roman" w:cs="Times New Roman"/>
          <w:sz w:val="28"/>
          <w:szCs w:val="28"/>
        </w:rPr>
        <w:t>Проблема отцовства в современном обществе</w:t>
      </w:r>
      <w:r w:rsidR="006D3C83">
        <w:rPr>
          <w:rFonts w:ascii="Times New Roman" w:hAnsi="Times New Roman" w:cs="Times New Roman"/>
          <w:sz w:val="28"/>
          <w:szCs w:val="28"/>
        </w:rPr>
        <w:t xml:space="preserve"> </w:t>
      </w:r>
      <w:r w:rsidRPr="00C76E91">
        <w:rPr>
          <w:rFonts w:ascii="Times New Roman" w:hAnsi="Times New Roman" w:cs="Times New Roman"/>
          <w:sz w:val="28"/>
          <w:szCs w:val="28"/>
        </w:rPr>
        <w:t>//</w:t>
      </w:r>
      <w:r w:rsidR="006D3C83">
        <w:rPr>
          <w:rFonts w:ascii="Times New Roman" w:hAnsi="Times New Roman" w:cs="Times New Roman"/>
          <w:sz w:val="28"/>
          <w:szCs w:val="28"/>
        </w:rPr>
        <w:t xml:space="preserve"> </w:t>
      </w:r>
      <w:r w:rsidR="00AA2FB2" w:rsidRPr="00AA2FB2">
        <w:rPr>
          <w:rFonts w:ascii="Times New Roman" w:hAnsi="Times New Roman" w:cs="Times New Roman"/>
          <w:sz w:val="28"/>
          <w:szCs w:val="28"/>
        </w:rPr>
        <w:t xml:space="preserve">Вопросы психологии. </w:t>
      </w:r>
      <w:r w:rsidRPr="00C76E91">
        <w:rPr>
          <w:rFonts w:ascii="Times New Roman" w:hAnsi="Times New Roman" w:cs="Times New Roman"/>
          <w:sz w:val="28"/>
          <w:szCs w:val="28"/>
        </w:rPr>
        <w:t xml:space="preserve">2006. № 3. </w:t>
      </w:r>
      <w:r w:rsidR="00AA2FB2">
        <w:rPr>
          <w:rFonts w:ascii="Times New Roman" w:hAnsi="Times New Roman" w:cs="Times New Roman"/>
          <w:sz w:val="28"/>
          <w:szCs w:val="28"/>
        </w:rPr>
        <w:t>С.</w:t>
      </w:r>
      <w:r w:rsidRPr="00C76E91">
        <w:rPr>
          <w:rFonts w:ascii="Times New Roman" w:hAnsi="Times New Roman" w:cs="Times New Roman"/>
          <w:sz w:val="28"/>
          <w:szCs w:val="28"/>
        </w:rPr>
        <w:t>122</w:t>
      </w:r>
      <w:r w:rsidR="00C07C17" w:rsidRPr="0024540E">
        <w:rPr>
          <w:rFonts w:ascii="Times New Roman" w:hAnsi="Times New Roman" w:cs="Times New Roman"/>
          <w:sz w:val="28"/>
          <w:szCs w:val="28"/>
          <w:lang w:val="en-US"/>
        </w:rPr>
        <w:t>–</w:t>
      </w:r>
      <w:r w:rsidRPr="00C76E91">
        <w:rPr>
          <w:rFonts w:ascii="Times New Roman" w:hAnsi="Times New Roman" w:cs="Times New Roman"/>
          <w:sz w:val="28"/>
          <w:szCs w:val="28"/>
        </w:rPr>
        <w:t>130.</w:t>
      </w:r>
    </w:p>
    <w:p w14:paraId="7E840A09" w14:textId="77777777" w:rsidR="00AA2FB2"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Борисенко Ю.В. Психология отцовства. М</w:t>
      </w:r>
      <w:r w:rsidR="00112F0E">
        <w:rPr>
          <w:rFonts w:ascii="Times New Roman" w:hAnsi="Times New Roman" w:cs="Times New Roman"/>
          <w:sz w:val="28"/>
          <w:szCs w:val="28"/>
        </w:rPr>
        <w:t>.-Обнинск</w:t>
      </w:r>
      <w:r w:rsidR="006D3C83">
        <w:rPr>
          <w:rFonts w:ascii="Times New Roman" w:hAnsi="Times New Roman" w:cs="Times New Roman"/>
          <w:sz w:val="28"/>
          <w:szCs w:val="28"/>
        </w:rPr>
        <w:t xml:space="preserve">: </w:t>
      </w:r>
      <w:r w:rsidR="00112F0E">
        <w:rPr>
          <w:rFonts w:ascii="Times New Roman" w:hAnsi="Times New Roman" w:cs="Times New Roman"/>
          <w:sz w:val="28"/>
          <w:szCs w:val="28"/>
        </w:rPr>
        <w:t>ИГ-СОЦИН</w:t>
      </w:r>
      <w:r w:rsidRPr="00F94BE9">
        <w:rPr>
          <w:rFonts w:ascii="Times New Roman" w:hAnsi="Times New Roman" w:cs="Times New Roman"/>
          <w:sz w:val="28"/>
          <w:szCs w:val="28"/>
        </w:rPr>
        <w:t xml:space="preserve">, </w:t>
      </w:r>
    </w:p>
    <w:p w14:paraId="7C7CA6C7" w14:textId="2A81F39B" w:rsidR="000851B6" w:rsidRPr="00F94BE9" w:rsidRDefault="000851B6" w:rsidP="00AA2FB2">
      <w:pPr>
        <w:pStyle w:val="a4"/>
        <w:spacing w:line="360" w:lineRule="auto"/>
        <w:ind w:left="405"/>
        <w:jc w:val="both"/>
        <w:rPr>
          <w:rFonts w:ascii="Times New Roman" w:hAnsi="Times New Roman" w:cs="Times New Roman"/>
          <w:sz w:val="28"/>
          <w:szCs w:val="28"/>
        </w:rPr>
      </w:pPr>
      <w:r w:rsidRPr="00F94BE9">
        <w:rPr>
          <w:rFonts w:ascii="Times New Roman" w:hAnsi="Times New Roman" w:cs="Times New Roman"/>
          <w:sz w:val="28"/>
          <w:szCs w:val="28"/>
        </w:rPr>
        <w:t>2007</w:t>
      </w:r>
      <w:r w:rsidR="006D3C83">
        <w:rPr>
          <w:rFonts w:ascii="Times New Roman" w:hAnsi="Times New Roman" w:cs="Times New Roman"/>
          <w:sz w:val="28"/>
          <w:szCs w:val="28"/>
        </w:rPr>
        <w:t>.</w:t>
      </w:r>
      <w:r w:rsidR="00112F0E">
        <w:rPr>
          <w:rFonts w:ascii="Times New Roman" w:hAnsi="Times New Roman" w:cs="Times New Roman"/>
          <w:sz w:val="28"/>
          <w:szCs w:val="28"/>
        </w:rPr>
        <w:t xml:space="preserve"> 220 с.</w:t>
      </w:r>
      <w:r w:rsidRPr="00F94BE9">
        <w:rPr>
          <w:rFonts w:ascii="Times New Roman" w:hAnsi="Times New Roman" w:cs="Times New Roman"/>
          <w:sz w:val="28"/>
          <w:szCs w:val="28"/>
        </w:rPr>
        <w:t xml:space="preserve"> </w:t>
      </w:r>
    </w:p>
    <w:p w14:paraId="55170898" w14:textId="2FC702EB"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Выготский Л.С. Детская психология. Собр. соч. в 6 т. Т. 4. М., 1984.</w:t>
      </w:r>
      <w:r w:rsidR="00112F0E">
        <w:rPr>
          <w:rFonts w:ascii="Times New Roman" w:hAnsi="Times New Roman" w:cs="Times New Roman"/>
          <w:sz w:val="28"/>
          <w:szCs w:val="28"/>
        </w:rPr>
        <w:t xml:space="preserve"> 433 с.</w:t>
      </w:r>
    </w:p>
    <w:p w14:paraId="6FB18310" w14:textId="5B35A2B6"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Горбунова Н.В., </w:t>
      </w:r>
      <w:proofErr w:type="spellStart"/>
      <w:r w:rsidRPr="00F94BE9">
        <w:rPr>
          <w:rFonts w:ascii="Times New Roman" w:hAnsi="Times New Roman" w:cs="Times New Roman"/>
          <w:sz w:val="28"/>
          <w:szCs w:val="28"/>
        </w:rPr>
        <w:t>Трошихина</w:t>
      </w:r>
      <w:proofErr w:type="spellEnd"/>
      <w:r w:rsidRPr="00F94BE9">
        <w:rPr>
          <w:rFonts w:ascii="Times New Roman" w:hAnsi="Times New Roman" w:cs="Times New Roman"/>
          <w:sz w:val="28"/>
          <w:szCs w:val="28"/>
        </w:rPr>
        <w:t xml:space="preserve"> Е.Г. Особенности родительских установок женщин, имеющих детей раннего дошкольного возраста // Вестник </w:t>
      </w:r>
      <w:r w:rsidRPr="00A37073">
        <w:rPr>
          <w:rFonts w:ascii="Times New Roman" w:hAnsi="Times New Roman" w:cs="Times New Roman"/>
          <w:sz w:val="28"/>
          <w:szCs w:val="28"/>
        </w:rPr>
        <w:t>Санкт-Петербургского университета</w:t>
      </w:r>
      <w:r w:rsidR="00112F0E">
        <w:rPr>
          <w:rFonts w:ascii="Times New Roman" w:hAnsi="Times New Roman" w:cs="Times New Roman"/>
          <w:sz w:val="28"/>
          <w:szCs w:val="28"/>
        </w:rPr>
        <w:t>.</w:t>
      </w:r>
      <w:r w:rsidRPr="00A37073">
        <w:rPr>
          <w:rFonts w:ascii="Times New Roman" w:hAnsi="Times New Roman" w:cs="Times New Roman"/>
          <w:sz w:val="28"/>
          <w:szCs w:val="28"/>
        </w:rPr>
        <w:t xml:space="preserve"> </w:t>
      </w:r>
      <w:r w:rsidR="00AA2FB2">
        <w:rPr>
          <w:rFonts w:ascii="Times New Roman" w:hAnsi="Times New Roman" w:cs="Times New Roman"/>
          <w:sz w:val="28"/>
          <w:szCs w:val="28"/>
        </w:rPr>
        <w:t xml:space="preserve">2010. </w:t>
      </w:r>
      <w:r w:rsidR="00112F0E">
        <w:rPr>
          <w:rFonts w:ascii="Times New Roman" w:hAnsi="Times New Roman" w:cs="Times New Roman"/>
          <w:sz w:val="28"/>
          <w:szCs w:val="28"/>
        </w:rPr>
        <w:t>С</w:t>
      </w:r>
      <w:r w:rsidRPr="00A37073">
        <w:rPr>
          <w:rFonts w:ascii="Times New Roman" w:hAnsi="Times New Roman" w:cs="Times New Roman"/>
          <w:sz w:val="28"/>
          <w:szCs w:val="28"/>
        </w:rPr>
        <w:t>ер</w:t>
      </w:r>
      <w:r w:rsidR="00112F0E">
        <w:rPr>
          <w:rFonts w:ascii="Times New Roman" w:hAnsi="Times New Roman" w:cs="Times New Roman"/>
          <w:sz w:val="28"/>
          <w:szCs w:val="28"/>
        </w:rPr>
        <w:t>.</w:t>
      </w:r>
      <w:r w:rsidRPr="00A37073">
        <w:rPr>
          <w:rFonts w:ascii="Times New Roman" w:hAnsi="Times New Roman" w:cs="Times New Roman"/>
          <w:sz w:val="28"/>
          <w:szCs w:val="28"/>
        </w:rPr>
        <w:t xml:space="preserve"> 12</w:t>
      </w:r>
      <w:r w:rsidR="00112F0E">
        <w:rPr>
          <w:rFonts w:ascii="Times New Roman" w:hAnsi="Times New Roman" w:cs="Times New Roman"/>
          <w:sz w:val="28"/>
          <w:szCs w:val="28"/>
        </w:rPr>
        <w:t>.</w:t>
      </w:r>
      <w:r w:rsidRPr="00A37073">
        <w:rPr>
          <w:rFonts w:ascii="Times New Roman" w:hAnsi="Times New Roman" w:cs="Times New Roman"/>
          <w:sz w:val="28"/>
          <w:szCs w:val="28"/>
        </w:rPr>
        <w:t xml:space="preserve"> </w:t>
      </w:r>
      <w:r w:rsidRPr="00F94BE9">
        <w:rPr>
          <w:rFonts w:ascii="Times New Roman" w:hAnsi="Times New Roman" w:cs="Times New Roman"/>
          <w:sz w:val="28"/>
          <w:szCs w:val="28"/>
        </w:rPr>
        <w:t xml:space="preserve"> </w:t>
      </w:r>
      <w:proofErr w:type="spellStart"/>
      <w:r w:rsidR="00112F0E">
        <w:rPr>
          <w:rFonts w:ascii="Times New Roman" w:hAnsi="Times New Roman" w:cs="Times New Roman"/>
          <w:sz w:val="28"/>
          <w:szCs w:val="28"/>
        </w:rPr>
        <w:t>В</w:t>
      </w:r>
      <w:r w:rsidRPr="00F94BE9">
        <w:rPr>
          <w:rFonts w:ascii="Times New Roman" w:hAnsi="Times New Roman" w:cs="Times New Roman"/>
          <w:sz w:val="28"/>
          <w:szCs w:val="28"/>
        </w:rPr>
        <w:t>ып</w:t>
      </w:r>
      <w:proofErr w:type="spellEnd"/>
      <w:r w:rsidR="00112F0E">
        <w:rPr>
          <w:rFonts w:ascii="Times New Roman" w:hAnsi="Times New Roman" w:cs="Times New Roman"/>
          <w:sz w:val="28"/>
          <w:szCs w:val="28"/>
        </w:rPr>
        <w:t>.</w:t>
      </w:r>
      <w:r w:rsidRPr="00F94BE9">
        <w:rPr>
          <w:rFonts w:ascii="Times New Roman" w:hAnsi="Times New Roman" w:cs="Times New Roman"/>
          <w:sz w:val="28"/>
          <w:szCs w:val="28"/>
        </w:rPr>
        <w:t xml:space="preserve"> 2. </w:t>
      </w:r>
      <w:r w:rsidR="00112F0E">
        <w:rPr>
          <w:rFonts w:ascii="Times New Roman" w:hAnsi="Times New Roman" w:cs="Times New Roman"/>
          <w:sz w:val="28"/>
          <w:szCs w:val="28"/>
        </w:rPr>
        <w:t>С. 48</w:t>
      </w:r>
      <w:r w:rsidR="00C07C17" w:rsidRPr="0024540E">
        <w:rPr>
          <w:rFonts w:ascii="Times New Roman" w:hAnsi="Times New Roman" w:cs="Times New Roman"/>
          <w:sz w:val="28"/>
          <w:szCs w:val="28"/>
          <w:lang w:val="en-US"/>
        </w:rPr>
        <w:t>–</w:t>
      </w:r>
      <w:r w:rsidR="00112F0E">
        <w:rPr>
          <w:rFonts w:ascii="Times New Roman" w:hAnsi="Times New Roman" w:cs="Times New Roman"/>
          <w:sz w:val="28"/>
          <w:szCs w:val="28"/>
        </w:rPr>
        <w:t>54.</w:t>
      </w:r>
    </w:p>
    <w:p w14:paraId="07FDE079" w14:textId="035222EB"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Гришина Н.В. От психологического благополучия к душевному здоровью: экзистенциально-психологический подход</w:t>
      </w:r>
      <w:r w:rsidR="00112F0E">
        <w:rPr>
          <w:rFonts w:ascii="Times New Roman" w:hAnsi="Times New Roman" w:cs="Times New Roman"/>
          <w:sz w:val="28"/>
          <w:szCs w:val="28"/>
        </w:rPr>
        <w:t xml:space="preserve"> </w:t>
      </w:r>
      <w:r w:rsidRPr="00F94BE9">
        <w:rPr>
          <w:rFonts w:ascii="Times New Roman" w:hAnsi="Times New Roman" w:cs="Times New Roman"/>
          <w:sz w:val="28"/>
          <w:szCs w:val="28"/>
        </w:rPr>
        <w:t xml:space="preserve">// Концепт душевного здоровья в </w:t>
      </w:r>
      <w:proofErr w:type="spellStart"/>
      <w:r w:rsidRPr="00F94BE9">
        <w:rPr>
          <w:rFonts w:ascii="Times New Roman" w:hAnsi="Times New Roman" w:cs="Times New Roman"/>
          <w:sz w:val="28"/>
          <w:szCs w:val="28"/>
        </w:rPr>
        <w:lastRenderedPageBreak/>
        <w:t>человекознании</w:t>
      </w:r>
      <w:proofErr w:type="spellEnd"/>
      <w:r w:rsidRPr="00F94BE9">
        <w:rPr>
          <w:rFonts w:ascii="Times New Roman" w:hAnsi="Times New Roman" w:cs="Times New Roman"/>
          <w:sz w:val="28"/>
          <w:szCs w:val="28"/>
        </w:rPr>
        <w:t>, коллективная монография / Под ред. О.И.</w:t>
      </w:r>
      <w:r w:rsidR="000A4FB7">
        <w:rPr>
          <w:rFonts w:ascii="Times New Roman" w:hAnsi="Times New Roman" w:cs="Times New Roman"/>
          <w:sz w:val="28"/>
          <w:szCs w:val="28"/>
        </w:rPr>
        <w:t xml:space="preserve"> </w:t>
      </w:r>
      <w:r w:rsidRPr="00F94BE9">
        <w:rPr>
          <w:rFonts w:ascii="Times New Roman" w:hAnsi="Times New Roman" w:cs="Times New Roman"/>
          <w:sz w:val="28"/>
          <w:szCs w:val="28"/>
        </w:rPr>
        <w:t>Даниленко. Изд-во С.-</w:t>
      </w:r>
      <w:proofErr w:type="spellStart"/>
      <w:r w:rsidRPr="00F94BE9">
        <w:rPr>
          <w:rFonts w:ascii="Times New Roman" w:hAnsi="Times New Roman" w:cs="Times New Roman"/>
          <w:sz w:val="28"/>
          <w:szCs w:val="28"/>
        </w:rPr>
        <w:t>Петерб.ун</w:t>
      </w:r>
      <w:proofErr w:type="spellEnd"/>
      <w:r w:rsidRPr="00F94BE9">
        <w:rPr>
          <w:rFonts w:ascii="Times New Roman" w:hAnsi="Times New Roman" w:cs="Times New Roman"/>
          <w:sz w:val="28"/>
          <w:szCs w:val="28"/>
        </w:rPr>
        <w:t xml:space="preserve">-та, 2014. 372 с. </w:t>
      </w:r>
    </w:p>
    <w:p w14:paraId="3199258D" w14:textId="6D5122D7" w:rsidR="000851B6" w:rsidRPr="008A7695"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Гришина Н.В. Психологическое благополучие в экзистенциальном понимании: эмпирические особенности.</w:t>
      </w:r>
      <w:r w:rsidR="00112F0E">
        <w:rPr>
          <w:rFonts w:ascii="Times New Roman" w:hAnsi="Times New Roman" w:cs="Times New Roman"/>
          <w:sz w:val="28"/>
          <w:szCs w:val="28"/>
        </w:rPr>
        <w:t xml:space="preserve"> //</w:t>
      </w:r>
      <w:r w:rsidRPr="00A37073">
        <w:rPr>
          <w:rFonts w:ascii="Times New Roman" w:hAnsi="Times New Roman" w:cs="Times New Roman"/>
          <w:sz w:val="28"/>
          <w:szCs w:val="28"/>
        </w:rPr>
        <w:t xml:space="preserve"> Психологические исследования, 2016</w:t>
      </w:r>
      <w:r w:rsidR="000A4FB7">
        <w:rPr>
          <w:rFonts w:ascii="Times New Roman" w:hAnsi="Times New Roman" w:cs="Times New Roman"/>
          <w:sz w:val="28"/>
          <w:szCs w:val="28"/>
        </w:rPr>
        <w:t xml:space="preserve">. </w:t>
      </w:r>
      <w:r w:rsidR="00112F0E">
        <w:rPr>
          <w:rFonts w:ascii="Times New Roman" w:hAnsi="Times New Roman" w:cs="Times New Roman"/>
          <w:sz w:val="28"/>
          <w:szCs w:val="28"/>
        </w:rPr>
        <w:t>Т.</w:t>
      </w:r>
      <w:r w:rsidRPr="00A37073">
        <w:rPr>
          <w:rFonts w:ascii="Times New Roman" w:hAnsi="Times New Roman" w:cs="Times New Roman"/>
          <w:sz w:val="28"/>
          <w:szCs w:val="28"/>
        </w:rPr>
        <w:t xml:space="preserve"> 9</w:t>
      </w:r>
      <w:r w:rsidR="00112F0E">
        <w:rPr>
          <w:rFonts w:ascii="Times New Roman" w:hAnsi="Times New Roman" w:cs="Times New Roman"/>
          <w:sz w:val="28"/>
          <w:szCs w:val="28"/>
        </w:rPr>
        <w:t xml:space="preserve"> № </w:t>
      </w:r>
      <w:r w:rsidRPr="00A37073">
        <w:rPr>
          <w:rFonts w:ascii="Times New Roman" w:hAnsi="Times New Roman" w:cs="Times New Roman"/>
          <w:sz w:val="28"/>
          <w:szCs w:val="28"/>
        </w:rPr>
        <w:t>48</w:t>
      </w:r>
      <w:r w:rsidR="00112F0E">
        <w:rPr>
          <w:rFonts w:ascii="Times New Roman" w:hAnsi="Times New Roman" w:cs="Times New Roman"/>
          <w:sz w:val="28"/>
          <w:szCs w:val="28"/>
        </w:rPr>
        <w:t>. С.</w:t>
      </w:r>
      <w:r w:rsidRPr="00A37073">
        <w:rPr>
          <w:rFonts w:ascii="Times New Roman" w:hAnsi="Times New Roman" w:cs="Times New Roman"/>
          <w:sz w:val="28"/>
          <w:szCs w:val="28"/>
        </w:rPr>
        <w:t xml:space="preserve"> </w:t>
      </w:r>
      <w:r w:rsidR="00AA2FB2">
        <w:rPr>
          <w:rFonts w:ascii="Times New Roman" w:hAnsi="Times New Roman" w:cs="Times New Roman"/>
          <w:sz w:val="28"/>
          <w:szCs w:val="28"/>
        </w:rPr>
        <w:t>10</w:t>
      </w:r>
      <w:r w:rsidR="00EF7E24">
        <w:rPr>
          <w:rFonts w:ascii="Times New Roman" w:hAnsi="Times New Roman" w:cs="Times New Roman"/>
          <w:sz w:val="28"/>
          <w:szCs w:val="28"/>
        </w:rPr>
        <w:t>.</w:t>
      </w:r>
    </w:p>
    <w:p w14:paraId="5B425069" w14:textId="6022A05D" w:rsidR="000851B6"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Ермихина</w:t>
      </w:r>
      <w:proofErr w:type="spellEnd"/>
      <w:r w:rsidRPr="00F94BE9">
        <w:rPr>
          <w:rFonts w:ascii="Times New Roman" w:hAnsi="Times New Roman" w:cs="Times New Roman"/>
          <w:sz w:val="28"/>
          <w:szCs w:val="28"/>
        </w:rPr>
        <w:t xml:space="preserve"> М.О. Формирование осознанного </w:t>
      </w:r>
      <w:proofErr w:type="spellStart"/>
      <w:r w:rsidRPr="00F94BE9">
        <w:rPr>
          <w:rFonts w:ascii="Times New Roman" w:hAnsi="Times New Roman" w:cs="Times New Roman"/>
          <w:sz w:val="28"/>
          <w:szCs w:val="28"/>
        </w:rPr>
        <w:t>родительства</w:t>
      </w:r>
      <w:proofErr w:type="spellEnd"/>
      <w:r w:rsidRPr="00F94BE9">
        <w:rPr>
          <w:rFonts w:ascii="Times New Roman" w:hAnsi="Times New Roman" w:cs="Times New Roman"/>
          <w:sz w:val="28"/>
          <w:szCs w:val="28"/>
        </w:rPr>
        <w:t xml:space="preserve"> на основе субъективно-психологических факторов : </w:t>
      </w:r>
      <w:proofErr w:type="spellStart"/>
      <w:r w:rsidRPr="00F94BE9">
        <w:rPr>
          <w:rFonts w:ascii="Times New Roman" w:hAnsi="Times New Roman" w:cs="Times New Roman"/>
          <w:sz w:val="28"/>
          <w:szCs w:val="28"/>
        </w:rPr>
        <w:t>автореф</w:t>
      </w:r>
      <w:proofErr w:type="spellEnd"/>
      <w:r w:rsidRPr="00F94BE9">
        <w:rPr>
          <w:rFonts w:ascii="Times New Roman" w:hAnsi="Times New Roman" w:cs="Times New Roman"/>
          <w:sz w:val="28"/>
          <w:szCs w:val="28"/>
        </w:rPr>
        <w:t xml:space="preserve">. </w:t>
      </w:r>
      <w:proofErr w:type="spellStart"/>
      <w:r w:rsidRPr="00F94BE9">
        <w:rPr>
          <w:rFonts w:ascii="Times New Roman" w:hAnsi="Times New Roman" w:cs="Times New Roman"/>
          <w:sz w:val="28"/>
          <w:szCs w:val="28"/>
        </w:rPr>
        <w:t>дис</w:t>
      </w:r>
      <w:proofErr w:type="spellEnd"/>
      <w:r w:rsidRPr="00F94BE9">
        <w:rPr>
          <w:rFonts w:ascii="Times New Roman" w:hAnsi="Times New Roman" w:cs="Times New Roman"/>
          <w:sz w:val="28"/>
          <w:szCs w:val="28"/>
        </w:rPr>
        <w:t>. … канд. псих</w:t>
      </w:r>
      <w:r w:rsidR="000A4FB7">
        <w:rPr>
          <w:rFonts w:ascii="Times New Roman" w:hAnsi="Times New Roman" w:cs="Times New Roman"/>
          <w:sz w:val="28"/>
          <w:szCs w:val="28"/>
        </w:rPr>
        <w:t>ол</w:t>
      </w:r>
      <w:r w:rsidRPr="00F94BE9">
        <w:rPr>
          <w:rFonts w:ascii="Times New Roman" w:hAnsi="Times New Roman" w:cs="Times New Roman"/>
          <w:sz w:val="28"/>
          <w:szCs w:val="28"/>
        </w:rPr>
        <w:t>. наук. Казань, 2004. 23 с.</w:t>
      </w:r>
    </w:p>
    <w:p w14:paraId="28AC30A1" w14:textId="0E05FD39" w:rsidR="004424C4" w:rsidRDefault="00A06B61" w:rsidP="00262E2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Жуковская Л.В. Психологическое благополучие и родительские установки женщин: </w:t>
      </w:r>
      <w:proofErr w:type="spellStart"/>
      <w:r>
        <w:rPr>
          <w:rFonts w:ascii="Times New Roman" w:hAnsi="Times New Roman" w:cs="Times New Roman"/>
          <w:sz w:val="28"/>
          <w:szCs w:val="28"/>
        </w:rPr>
        <w:t>Дис</w:t>
      </w:r>
      <w:proofErr w:type="spellEnd"/>
      <w:r w:rsidR="000A4FB7">
        <w:rPr>
          <w:rFonts w:ascii="Times New Roman" w:hAnsi="Times New Roman" w:cs="Times New Roman"/>
          <w:sz w:val="28"/>
          <w:szCs w:val="28"/>
        </w:rPr>
        <w:t>…</w:t>
      </w:r>
      <w:proofErr w:type="spellStart"/>
      <w:r>
        <w:rPr>
          <w:rFonts w:ascii="Times New Roman" w:hAnsi="Times New Roman" w:cs="Times New Roman"/>
          <w:sz w:val="28"/>
          <w:szCs w:val="28"/>
        </w:rPr>
        <w:t>канд.психол.наук</w:t>
      </w:r>
      <w:proofErr w:type="spellEnd"/>
      <w:r>
        <w:rPr>
          <w:rFonts w:ascii="Times New Roman" w:hAnsi="Times New Roman" w:cs="Times New Roman"/>
          <w:sz w:val="28"/>
          <w:szCs w:val="28"/>
        </w:rPr>
        <w:t>. СПб., 2011</w:t>
      </w:r>
      <w:r w:rsidR="000A4FB7">
        <w:rPr>
          <w:rFonts w:ascii="Times New Roman" w:hAnsi="Times New Roman" w:cs="Times New Roman"/>
          <w:sz w:val="28"/>
          <w:szCs w:val="28"/>
        </w:rPr>
        <w:t>.</w:t>
      </w:r>
      <w:r w:rsidR="008A7695">
        <w:rPr>
          <w:rFonts w:ascii="Times New Roman" w:hAnsi="Times New Roman" w:cs="Times New Roman"/>
          <w:sz w:val="28"/>
          <w:szCs w:val="28"/>
        </w:rPr>
        <w:t xml:space="preserve"> 193 с.</w:t>
      </w:r>
    </w:p>
    <w:p w14:paraId="3EF82DDD" w14:textId="3B059A4E" w:rsidR="0040758E" w:rsidRPr="00F94BE9" w:rsidRDefault="0040758E" w:rsidP="00262E2D">
      <w:pPr>
        <w:pStyle w:val="a4"/>
        <w:numPr>
          <w:ilvl w:val="0"/>
          <w:numId w:val="4"/>
        </w:numPr>
        <w:spacing w:line="360" w:lineRule="auto"/>
        <w:jc w:val="both"/>
        <w:rPr>
          <w:rFonts w:ascii="Times New Roman" w:hAnsi="Times New Roman" w:cs="Times New Roman"/>
          <w:sz w:val="28"/>
          <w:szCs w:val="28"/>
        </w:rPr>
      </w:pPr>
      <w:r w:rsidRPr="00CC3CF6">
        <w:rPr>
          <w:rFonts w:ascii="Times New Roman" w:hAnsi="Times New Roman"/>
          <w:sz w:val="28"/>
          <w:szCs w:val="28"/>
        </w:rPr>
        <w:t xml:space="preserve">Жуковская Л.В., </w:t>
      </w:r>
      <w:proofErr w:type="spellStart"/>
      <w:r w:rsidRPr="00CC3CF6">
        <w:rPr>
          <w:rFonts w:ascii="Times New Roman" w:hAnsi="Times New Roman"/>
          <w:sz w:val="28"/>
          <w:szCs w:val="28"/>
        </w:rPr>
        <w:t>Трошихина</w:t>
      </w:r>
      <w:proofErr w:type="spellEnd"/>
      <w:r w:rsidRPr="00CC3CF6">
        <w:rPr>
          <w:rFonts w:ascii="Times New Roman" w:hAnsi="Times New Roman"/>
          <w:sz w:val="28"/>
          <w:szCs w:val="28"/>
        </w:rPr>
        <w:t xml:space="preserve"> Е.Г. Шкала психологического благополучия К. </w:t>
      </w:r>
      <w:proofErr w:type="spellStart"/>
      <w:r w:rsidRPr="00CC3CF6">
        <w:rPr>
          <w:rFonts w:ascii="Times New Roman" w:hAnsi="Times New Roman"/>
          <w:sz w:val="28"/>
          <w:szCs w:val="28"/>
        </w:rPr>
        <w:t>Рифф</w:t>
      </w:r>
      <w:proofErr w:type="spellEnd"/>
      <w:r w:rsidRPr="00CC3CF6">
        <w:rPr>
          <w:rFonts w:ascii="Times New Roman" w:hAnsi="Times New Roman"/>
          <w:sz w:val="28"/>
          <w:szCs w:val="28"/>
        </w:rPr>
        <w:t xml:space="preserve"> // Психологический журнал</w:t>
      </w:r>
      <w:r>
        <w:rPr>
          <w:rFonts w:ascii="Times New Roman" w:hAnsi="Times New Roman"/>
          <w:sz w:val="28"/>
          <w:szCs w:val="28"/>
        </w:rPr>
        <w:t>.</w:t>
      </w:r>
      <w:r w:rsidRPr="00CC3CF6">
        <w:rPr>
          <w:rFonts w:ascii="Times New Roman" w:hAnsi="Times New Roman"/>
          <w:sz w:val="28"/>
          <w:szCs w:val="28"/>
        </w:rPr>
        <w:t xml:space="preserve"> 2011. </w:t>
      </w:r>
      <w:r>
        <w:rPr>
          <w:rFonts w:ascii="Times New Roman" w:hAnsi="Times New Roman"/>
          <w:sz w:val="28"/>
          <w:szCs w:val="28"/>
        </w:rPr>
        <w:t>Т</w:t>
      </w:r>
      <w:r w:rsidRPr="00CC3CF6">
        <w:rPr>
          <w:rFonts w:ascii="Times New Roman" w:hAnsi="Times New Roman"/>
          <w:sz w:val="28"/>
          <w:szCs w:val="28"/>
        </w:rPr>
        <w:t>.</w:t>
      </w:r>
      <w:r>
        <w:rPr>
          <w:rFonts w:ascii="Times New Roman" w:hAnsi="Times New Roman"/>
          <w:sz w:val="28"/>
          <w:szCs w:val="28"/>
        </w:rPr>
        <w:t xml:space="preserve"> </w:t>
      </w:r>
      <w:r w:rsidRPr="00CC3CF6">
        <w:rPr>
          <w:rFonts w:ascii="Times New Roman" w:hAnsi="Times New Roman"/>
          <w:sz w:val="28"/>
          <w:szCs w:val="28"/>
        </w:rPr>
        <w:t>32</w:t>
      </w:r>
      <w:r>
        <w:rPr>
          <w:rFonts w:ascii="Times New Roman" w:hAnsi="Times New Roman"/>
          <w:sz w:val="28"/>
          <w:szCs w:val="28"/>
        </w:rPr>
        <w:t>.</w:t>
      </w:r>
      <w:r w:rsidRPr="00CC3CF6">
        <w:rPr>
          <w:rFonts w:ascii="Times New Roman" w:hAnsi="Times New Roman"/>
          <w:sz w:val="28"/>
          <w:szCs w:val="28"/>
        </w:rPr>
        <w:t xml:space="preserve"> №</w:t>
      </w:r>
      <w:r>
        <w:rPr>
          <w:rFonts w:ascii="Times New Roman" w:hAnsi="Times New Roman"/>
          <w:sz w:val="28"/>
          <w:szCs w:val="28"/>
        </w:rPr>
        <w:t xml:space="preserve"> </w:t>
      </w:r>
      <w:r w:rsidRPr="00CC3CF6">
        <w:rPr>
          <w:rFonts w:ascii="Times New Roman" w:hAnsi="Times New Roman"/>
          <w:sz w:val="28"/>
          <w:szCs w:val="28"/>
        </w:rPr>
        <w:t>2</w:t>
      </w:r>
      <w:r>
        <w:rPr>
          <w:rFonts w:ascii="Times New Roman" w:hAnsi="Times New Roman"/>
          <w:sz w:val="28"/>
          <w:szCs w:val="28"/>
        </w:rPr>
        <w:t>.</w:t>
      </w:r>
      <w:r w:rsidRPr="00CC3CF6">
        <w:rPr>
          <w:rFonts w:ascii="Times New Roman" w:hAnsi="Times New Roman"/>
          <w:sz w:val="28"/>
          <w:szCs w:val="28"/>
        </w:rPr>
        <w:t xml:space="preserve"> С. 82</w:t>
      </w:r>
      <w:r w:rsidRPr="00DC26B1">
        <w:rPr>
          <w:rFonts w:ascii="Times New Roman" w:hAnsi="Times New Roman"/>
          <w:sz w:val="28"/>
          <w:szCs w:val="28"/>
        </w:rPr>
        <w:t>–</w:t>
      </w:r>
      <w:r w:rsidRPr="00CC3CF6">
        <w:rPr>
          <w:rFonts w:ascii="Times New Roman" w:hAnsi="Times New Roman"/>
          <w:sz w:val="28"/>
          <w:szCs w:val="28"/>
        </w:rPr>
        <w:t>93.</w:t>
      </w:r>
    </w:p>
    <w:p w14:paraId="1A13C335" w14:textId="3CEE5B76"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Захаров А.И. Происхождение детских неврозов и психотерапия. М., 1982. </w:t>
      </w:r>
      <w:r w:rsidR="00D12B3B">
        <w:rPr>
          <w:rFonts w:ascii="Times New Roman" w:hAnsi="Times New Roman" w:cs="Times New Roman"/>
          <w:sz w:val="28"/>
          <w:szCs w:val="28"/>
        </w:rPr>
        <w:t>448 с.</w:t>
      </w:r>
    </w:p>
    <w:p w14:paraId="033493C9" w14:textId="16D02683"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Канеман</w:t>
      </w:r>
      <w:proofErr w:type="spellEnd"/>
      <w:r w:rsidRPr="00A37073">
        <w:rPr>
          <w:rFonts w:ascii="Times New Roman" w:hAnsi="Times New Roman" w:cs="Times New Roman"/>
          <w:sz w:val="28"/>
          <w:szCs w:val="28"/>
        </w:rPr>
        <w:t xml:space="preserve"> Д.</w:t>
      </w:r>
      <w:r w:rsidRPr="00A37073">
        <w:rPr>
          <w:rFonts w:ascii="Times New Roman" w:hAnsi="Times New Roman" w:cs="Times New Roman"/>
        </w:rPr>
        <w:t> </w:t>
      </w:r>
      <w:r w:rsidRPr="00A37073">
        <w:rPr>
          <w:rFonts w:ascii="Times New Roman" w:hAnsi="Times New Roman" w:cs="Times New Roman"/>
          <w:sz w:val="28"/>
          <w:szCs w:val="28"/>
        </w:rPr>
        <w:t xml:space="preserve">Внимание и усилие / </w:t>
      </w:r>
      <w:r w:rsidR="000A4FB7">
        <w:rPr>
          <w:rFonts w:ascii="Times New Roman" w:hAnsi="Times New Roman" w:cs="Times New Roman"/>
          <w:sz w:val="28"/>
          <w:szCs w:val="28"/>
        </w:rPr>
        <w:t>П</w:t>
      </w:r>
      <w:r w:rsidRPr="00A37073">
        <w:rPr>
          <w:rFonts w:ascii="Times New Roman" w:hAnsi="Times New Roman" w:cs="Times New Roman"/>
          <w:sz w:val="28"/>
          <w:szCs w:val="28"/>
        </w:rPr>
        <w:t>ер. с англ. М.: Смысл, 2006. 288 с.</w:t>
      </w:r>
    </w:p>
    <w:p w14:paraId="13163D18" w14:textId="4A6228E9"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Кан-Калик В. А. </w:t>
      </w:r>
      <w:hyperlink r:id="rId21" w:history="1">
        <w:r w:rsidRPr="00A37073">
          <w:rPr>
            <w:rFonts w:ascii="Times New Roman" w:hAnsi="Times New Roman" w:cs="Times New Roman"/>
            <w:sz w:val="28"/>
            <w:szCs w:val="28"/>
          </w:rPr>
          <w:t>Учителю о педагогическом общении: кн. для учителя</w:t>
        </w:r>
      </w:hyperlink>
      <w:r w:rsidRPr="00A37073">
        <w:rPr>
          <w:rFonts w:ascii="Times New Roman" w:hAnsi="Times New Roman" w:cs="Times New Roman"/>
          <w:sz w:val="28"/>
          <w:szCs w:val="28"/>
        </w:rPr>
        <w:t>. М.: Просвещение, 1987. 190 с.</w:t>
      </w:r>
    </w:p>
    <w:p w14:paraId="5732889A" w14:textId="13CAED8E"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Корниенко Д.С. Личностные предикторы психологического благополучия/</w:t>
      </w:r>
      <w:r w:rsidR="008A7695">
        <w:rPr>
          <w:rFonts w:ascii="Times New Roman" w:hAnsi="Times New Roman" w:cs="Times New Roman"/>
          <w:sz w:val="28"/>
          <w:szCs w:val="28"/>
        </w:rPr>
        <w:t>/</w:t>
      </w:r>
      <w:r w:rsidRPr="00A37073">
        <w:rPr>
          <w:rFonts w:ascii="Times New Roman" w:hAnsi="Times New Roman" w:cs="Times New Roman"/>
          <w:sz w:val="28"/>
          <w:szCs w:val="28"/>
        </w:rPr>
        <w:t xml:space="preserve"> Фундаментальные исследования</w:t>
      </w:r>
      <w:r w:rsidR="008A7695">
        <w:rPr>
          <w:rFonts w:ascii="Times New Roman" w:hAnsi="Times New Roman" w:cs="Times New Roman"/>
          <w:sz w:val="28"/>
          <w:szCs w:val="28"/>
        </w:rPr>
        <w:t>.</w:t>
      </w:r>
      <w:r w:rsidRPr="00A37073">
        <w:rPr>
          <w:rFonts w:ascii="Times New Roman" w:hAnsi="Times New Roman" w:cs="Times New Roman"/>
          <w:sz w:val="28"/>
          <w:szCs w:val="28"/>
        </w:rPr>
        <w:t xml:space="preserve"> 2014.  №11</w:t>
      </w:r>
      <w:r w:rsidR="000A4FB7">
        <w:rPr>
          <w:rFonts w:ascii="Times New Roman" w:hAnsi="Times New Roman" w:cs="Times New Roman"/>
          <w:sz w:val="28"/>
          <w:szCs w:val="28"/>
        </w:rPr>
        <w:t>.</w:t>
      </w:r>
      <w:r w:rsidRPr="00A37073">
        <w:rPr>
          <w:rFonts w:ascii="Times New Roman" w:hAnsi="Times New Roman" w:cs="Times New Roman"/>
          <w:sz w:val="28"/>
          <w:szCs w:val="28"/>
        </w:rPr>
        <w:t xml:space="preserve"> </w:t>
      </w:r>
      <w:r w:rsidR="000A4FB7">
        <w:rPr>
          <w:rFonts w:ascii="Times New Roman" w:hAnsi="Times New Roman" w:cs="Times New Roman"/>
          <w:sz w:val="28"/>
          <w:szCs w:val="28"/>
        </w:rPr>
        <w:t>С</w:t>
      </w:r>
      <w:r w:rsidRPr="00A37073">
        <w:rPr>
          <w:rFonts w:ascii="Times New Roman" w:hAnsi="Times New Roman" w:cs="Times New Roman"/>
          <w:sz w:val="28"/>
          <w:szCs w:val="28"/>
        </w:rPr>
        <w:t>. 429</w:t>
      </w:r>
      <w:r w:rsidR="00C07C17" w:rsidRPr="0024540E">
        <w:rPr>
          <w:rFonts w:ascii="Times New Roman" w:hAnsi="Times New Roman" w:cs="Times New Roman"/>
          <w:sz w:val="28"/>
          <w:szCs w:val="28"/>
          <w:lang w:val="en-US"/>
        </w:rPr>
        <w:t>–</w:t>
      </w:r>
      <w:r w:rsidRPr="00A37073">
        <w:rPr>
          <w:rFonts w:ascii="Times New Roman" w:hAnsi="Times New Roman" w:cs="Times New Roman"/>
          <w:sz w:val="28"/>
          <w:szCs w:val="28"/>
        </w:rPr>
        <w:t>432</w:t>
      </w:r>
      <w:r w:rsidR="008A7695">
        <w:rPr>
          <w:rFonts w:ascii="Times New Roman" w:hAnsi="Times New Roman" w:cs="Times New Roman"/>
          <w:sz w:val="28"/>
          <w:szCs w:val="28"/>
        </w:rPr>
        <w:t>.</w:t>
      </w:r>
    </w:p>
    <w:p w14:paraId="48AF6658" w14:textId="5CFB6D8E"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Ледовая Я.А., Боголюбова О.Н., Тихонов Р.В. Стресс, благополучие и Темная триада.</w:t>
      </w:r>
      <w:r w:rsidR="008A7695">
        <w:rPr>
          <w:rFonts w:ascii="Times New Roman" w:hAnsi="Times New Roman" w:cs="Times New Roman"/>
          <w:sz w:val="28"/>
          <w:szCs w:val="28"/>
        </w:rPr>
        <w:t xml:space="preserve"> //</w:t>
      </w:r>
      <w:r w:rsidRPr="00A37073">
        <w:rPr>
          <w:rFonts w:ascii="Times New Roman" w:hAnsi="Times New Roman" w:cs="Times New Roman"/>
          <w:sz w:val="28"/>
          <w:szCs w:val="28"/>
        </w:rPr>
        <w:t> Психологические исследования</w:t>
      </w:r>
      <w:r w:rsidR="008A7695">
        <w:rPr>
          <w:rFonts w:ascii="Times New Roman" w:hAnsi="Times New Roman" w:cs="Times New Roman"/>
          <w:sz w:val="28"/>
          <w:szCs w:val="28"/>
        </w:rPr>
        <w:t>.</w:t>
      </w:r>
      <w:r w:rsidRPr="00A37073">
        <w:rPr>
          <w:rFonts w:ascii="Times New Roman" w:hAnsi="Times New Roman" w:cs="Times New Roman"/>
          <w:sz w:val="28"/>
          <w:szCs w:val="28"/>
        </w:rPr>
        <w:t xml:space="preserve"> 2015</w:t>
      </w:r>
      <w:r w:rsidR="008A7695">
        <w:rPr>
          <w:rFonts w:ascii="Times New Roman" w:hAnsi="Times New Roman" w:cs="Times New Roman"/>
          <w:sz w:val="28"/>
          <w:szCs w:val="28"/>
        </w:rPr>
        <w:t>.</w:t>
      </w:r>
      <w:r w:rsidRPr="00A37073">
        <w:rPr>
          <w:rFonts w:ascii="Times New Roman" w:hAnsi="Times New Roman" w:cs="Times New Roman"/>
          <w:sz w:val="28"/>
          <w:szCs w:val="28"/>
        </w:rPr>
        <w:t xml:space="preserve"> 8(43), </w:t>
      </w:r>
      <w:r w:rsidR="00D12B3B">
        <w:rPr>
          <w:rFonts w:ascii="Times New Roman" w:hAnsi="Times New Roman" w:cs="Times New Roman"/>
          <w:sz w:val="28"/>
          <w:szCs w:val="28"/>
        </w:rPr>
        <w:t>С. 5.</w:t>
      </w:r>
    </w:p>
    <w:p w14:paraId="0BF6151D" w14:textId="4A9F3C9A"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Манукян</w:t>
      </w:r>
      <w:proofErr w:type="spellEnd"/>
      <w:r w:rsidRPr="00F94BE9">
        <w:rPr>
          <w:rFonts w:ascii="Times New Roman" w:hAnsi="Times New Roman" w:cs="Times New Roman"/>
          <w:sz w:val="28"/>
          <w:szCs w:val="28"/>
        </w:rPr>
        <w:t xml:space="preserve"> В.Р., </w:t>
      </w:r>
      <w:proofErr w:type="spellStart"/>
      <w:r w:rsidRPr="00F94BE9">
        <w:rPr>
          <w:rFonts w:ascii="Times New Roman" w:hAnsi="Times New Roman" w:cs="Times New Roman"/>
          <w:sz w:val="28"/>
          <w:szCs w:val="28"/>
        </w:rPr>
        <w:t>Трошихина</w:t>
      </w:r>
      <w:proofErr w:type="spellEnd"/>
      <w:r w:rsidRPr="00F94BE9">
        <w:rPr>
          <w:rFonts w:ascii="Times New Roman" w:hAnsi="Times New Roman" w:cs="Times New Roman"/>
          <w:sz w:val="28"/>
          <w:szCs w:val="28"/>
        </w:rPr>
        <w:t xml:space="preserve"> Е.Г. Современные психологические концепции благополучия и зрелости личности: области сходства и различий // Вестник Пермского университета. Философия. Психология. Социология. 2016. </w:t>
      </w:r>
      <w:proofErr w:type="spellStart"/>
      <w:r w:rsidRPr="00F94BE9">
        <w:rPr>
          <w:rFonts w:ascii="Times New Roman" w:hAnsi="Times New Roman" w:cs="Times New Roman"/>
          <w:sz w:val="28"/>
          <w:szCs w:val="28"/>
        </w:rPr>
        <w:t>Вып</w:t>
      </w:r>
      <w:proofErr w:type="spellEnd"/>
      <w:r w:rsidRPr="00F94BE9">
        <w:rPr>
          <w:rFonts w:ascii="Times New Roman" w:hAnsi="Times New Roman" w:cs="Times New Roman"/>
          <w:sz w:val="28"/>
          <w:szCs w:val="28"/>
        </w:rPr>
        <w:t>. 2(26). С. 77–85</w:t>
      </w:r>
      <w:r w:rsidR="008A7695">
        <w:rPr>
          <w:rFonts w:ascii="Times New Roman" w:hAnsi="Times New Roman" w:cs="Times New Roman"/>
          <w:sz w:val="28"/>
          <w:szCs w:val="28"/>
        </w:rPr>
        <w:t>.</w:t>
      </w:r>
    </w:p>
    <w:p w14:paraId="7A94B686" w14:textId="34F522F6"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Маслова Е.А. Методы изучения и диагностики психологического развития ребенка / Под редакцией Н.И. Непомнящей. М.: Просвещение, 1995. 169 с. </w:t>
      </w:r>
    </w:p>
    <w:p w14:paraId="362B2D57" w14:textId="7DEDC141" w:rsidR="000851B6"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Маслоу А. Мотивация и личность / Пер.</w:t>
      </w:r>
      <w:r w:rsidR="005354EF">
        <w:rPr>
          <w:rFonts w:ascii="Times New Roman" w:hAnsi="Times New Roman" w:cs="Times New Roman"/>
          <w:sz w:val="28"/>
          <w:szCs w:val="28"/>
        </w:rPr>
        <w:t xml:space="preserve"> с англ.</w:t>
      </w:r>
      <w:r w:rsidRPr="00F94BE9">
        <w:rPr>
          <w:rFonts w:ascii="Times New Roman" w:hAnsi="Times New Roman" w:cs="Times New Roman"/>
          <w:sz w:val="28"/>
          <w:szCs w:val="28"/>
        </w:rPr>
        <w:t xml:space="preserve"> СПб</w:t>
      </w:r>
      <w:r w:rsidR="00D12B3B">
        <w:rPr>
          <w:rFonts w:ascii="Times New Roman" w:hAnsi="Times New Roman" w:cs="Times New Roman"/>
          <w:sz w:val="28"/>
          <w:szCs w:val="28"/>
        </w:rPr>
        <w:t>: Евразия</w:t>
      </w:r>
      <w:r w:rsidRPr="00F94BE9">
        <w:rPr>
          <w:rFonts w:ascii="Times New Roman" w:hAnsi="Times New Roman" w:cs="Times New Roman"/>
          <w:sz w:val="28"/>
          <w:szCs w:val="28"/>
        </w:rPr>
        <w:t xml:space="preserve">, 1999. </w:t>
      </w:r>
      <w:r w:rsidR="00D12B3B">
        <w:rPr>
          <w:rFonts w:ascii="Times New Roman" w:hAnsi="Times New Roman" w:cs="Times New Roman"/>
          <w:sz w:val="28"/>
          <w:szCs w:val="28"/>
        </w:rPr>
        <w:t>478 с.</w:t>
      </w:r>
    </w:p>
    <w:p w14:paraId="385AFD8D" w14:textId="38CF38C3" w:rsidR="007C13BC" w:rsidRPr="00F94BE9" w:rsidRDefault="007C13BC" w:rsidP="00262E2D">
      <w:pPr>
        <w:pStyle w:val="a4"/>
        <w:numPr>
          <w:ilvl w:val="0"/>
          <w:numId w:val="4"/>
        </w:numPr>
        <w:spacing w:line="360" w:lineRule="auto"/>
        <w:jc w:val="both"/>
        <w:rPr>
          <w:rFonts w:ascii="Times New Roman" w:hAnsi="Times New Roman" w:cs="Times New Roman"/>
          <w:sz w:val="28"/>
          <w:szCs w:val="28"/>
        </w:rPr>
      </w:pPr>
      <w:r w:rsidRPr="007C13BC">
        <w:rPr>
          <w:rFonts w:ascii="Times New Roman" w:hAnsi="Times New Roman" w:cs="Times New Roman"/>
          <w:sz w:val="28"/>
          <w:szCs w:val="28"/>
        </w:rPr>
        <w:t>Мещерякова С.Ю. Психологическая готовность к материнству // Вопросы психологии</w:t>
      </w:r>
      <w:r w:rsidR="008A7695">
        <w:rPr>
          <w:rFonts w:ascii="Times New Roman" w:hAnsi="Times New Roman" w:cs="Times New Roman"/>
          <w:sz w:val="28"/>
          <w:szCs w:val="28"/>
        </w:rPr>
        <w:t>.</w:t>
      </w:r>
      <w:r>
        <w:rPr>
          <w:rFonts w:ascii="Times New Roman" w:hAnsi="Times New Roman" w:cs="Times New Roman"/>
          <w:sz w:val="28"/>
          <w:szCs w:val="28"/>
        </w:rPr>
        <w:t xml:space="preserve"> 2000</w:t>
      </w:r>
      <w:r w:rsidR="005354EF">
        <w:rPr>
          <w:rFonts w:ascii="Times New Roman" w:hAnsi="Times New Roman" w:cs="Times New Roman"/>
          <w:sz w:val="28"/>
          <w:szCs w:val="28"/>
        </w:rPr>
        <w:t>.</w:t>
      </w:r>
      <w:r>
        <w:rPr>
          <w:rFonts w:ascii="Times New Roman" w:hAnsi="Times New Roman" w:cs="Times New Roman"/>
          <w:sz w:val="28"/>
          <w:szCs w:val="28"/>
        </w:rPr>
        <w:t xml:space="preserve"> </w:t>
      </w:r>
      <w:r w:rsidRPr="007C13BC">
        <w:rPr>
          <w:rFonts w:ascii="Times New Roman" w:hAnsi="Times New Roman" w:cs="Times New Roman"/>
          <w:sz w:val="28"/>
          <w:szCs w:val="28"/>
        </w:rPr>
        <w:t>№</w:t>
      </w:r>
      <w:r>
        <w:rPr>
          <w:rFonts w:ascii="Times New Roman" w:hAnsi="Times New Roman" w:cs="Times New Roman"/>
          <w:sz w:val="28"/>
          <w:szCs w:val="28"/>
        </w:rPr>
        <w:t xml:space="preserve"> 5</w:t>
      </w:r>
      <w:r w:rsidR="005354EF">
        <w:rPr>
          <w:rFonts w:ascii="Times New Roman" w:hAnsi="Times New Roman" w:cs="Times New Roman"/>
          <w:sz w:val="28"/>
          <w:szCs w:val="28"/>
        </w:rPr>
        <w:t>.</w:t>
      </w:r>
      <w:r>
        <w:rPr>
          <w:rFonts w:ascii="Times New Roman" w:hAnsi="Times New Roman" w:cs="Times New Roman"/>
          <w:sz w:val="28"/>
          <w:szCs w:val="28"/>
        </w:rPr>
        <w:t xml:space="preserve"> </w:t>
      </w:r>
      <w:r w:rsidR="005354EF">
        <w:rPr>
          <w:rFonts w:ascii="Times New Roman" w:hAnsi="Times New Roman" w:cs="Times New Roman"/>
          <w:sz w:val="28"/>
          <w:szCs w:val="28"/>
        </w:rPr>
        <w:t>С</w:t>
      </w:r>
      <w:r w:rsidRPr="007C13BC">
        <w:rPr>
          <w:rFonts w:ascii="Times New Roman" w:hAnsi="Times New Roman" w:cs="Times New Roman"/>
          <w:sz w:val="28"/>
          <w:szCs w:val="28"/>
        </w:rPr>
        <w:t>. 18</w:t>
      </w:r>
      <w:r w:rsidR="00C07C17" w:rsidRPr="0024540E">
        <w:rPr>
          <w:rFonts w:ascii="Times New Roman" w:hAnsi="Times New Roman" w:cs="Times New Roman"/>
          <w:sz w:val="28"/>
          <w:szCs w:val="28"/>
          <w:lang w:val="en-US"/>
        </w:rPr>
        <w:t>–</w:t>
      </w:r>
      <w:r w:rsidRPr="007C13BC">
        <w:rPr>
          <w:rFonts w:ascii="Times New Roman" w:hAnsi="Times New Roman" w:cs="Times New Roman"/>
          <w:sz w:val="28"/>
          <w:szCs w:val="28"/>
        </w:rPr>
        <w:t>27.</w:t>
      </w:r>
    </w:p>
    <w:p w14:paraId="3177236B" w14:textId="38862B5D"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lastRenderedPageBreak/>
        <w:t>Московичи С. Век толп</w:t>
      </w:r>
      <w:r w:rsidR="003A0FF8">
        <w:rPr>
          <w:rFonts w:ascii="Times New Roman" w:hAnsi="Times New Roman" w:cs="Times New Roman"/>
          <w:sz w:val="28"/>
          <w:szCs w:val="28"/>
        </w:rPr>
        <w:t xml:space="preserve"> </w:t>
      </w:r>
      <w:r w:rsidR="00096F11">
        <w:rPr>
          <w:rFonts w:ascii="Times New Roman" w:hAnsi="Times New Roman" w:cs="Times New Roman"/>
          <w:sz w:val="28"/>
          <w:szCs w:val="28"/>
        </w:rPr>
        <w:t>/</w:t>
      </w:r>
      <w:r w:rsidR="003A0FF8">
        <w:rPr>
          <w:rFonts w:ascii="Times New Roman" w:hAnsi="Times New Roman" w:cs="Times New Roman"/>
          <w:sz w:val="28"/>
          <w:szCs w:val="28"/>
        </w:rPr>
        <w:t xml:space="preserve"> </w:t>
      </w:r>
      <w:r w:rsidR="000B7E50">
        <w:rPr>
          <w:rFonts w:ascii="Times New Roman" w:hAnsi="Times New Roman" w:cs="Times New Roman"/>
          <w:sz w:val="28"/>
          <w:szCs w:val="28"/>
        </w:rPr>
        <w:t>П</w:t>
      </w:r>
      <w:r w:rsidR="00096F11">
        <w:rPr>
          <w:rFonts w:ascii="Times New Roman" w:hAnsi="Times New Roman" w:cs="Times New Roman"/>
          <w:sz w:val="28"/>
          <w:szCs w:val="28"/>
        </w:rPr>
        <w:t xml:space="preserve">ер. с фр. М., </w:t>
      </w:r>
      <w:r w:rsidRPr="00F94BE9">
        <w:rPr>
          <w:rFonts w:ascii="Times New Roman" w:hAnsi="Times New Roman" w:cs="Times New Roman"/>
          <w:sz w:val="28"/>
          <w:szCs w:val="28"/>
        </w:rPr>
        <w:t xml:space="preserve">1996. </w:t>
      </w:r>
      <w:r w:rsidR="00096F11">
        <w:rPr>
          <w:rFonts w:ascii="Times New Roman" w:hAnsi="Times New Roman" w:cs="Times New Roman"/>
          <w:sz w:val="28"/>
          <w:szCs w:val="28"/>
        </w:rPr>
        <w:t>478с.</w:t>
      </w:r>
    </w:p>
    <w:p w14:paraId="42969E48" w14:textId="0E3A6209" w:rsidR="000851B6" w:rsidRDefault="00096F11" w:rsidP="00262E2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Мухина В.С. Детская психология: Учеб. для студентов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ин-</w:t>
      </w:r>
      <w:proofErr w:type="spellStart"/>
      <w:r>
        <w:rPr>
          <w:rFonts w:ascii="Times New Roman" w:hAnsi="Times New Roman" w:cs="Times New Roman"/>
          <w:sz w:val="28"/>
          <w:szCs w:val="28"/>
        </w:rPr>
        <w:t>тов</w:t>
      </w:r>
      <w:proofErr w:type="spellEnd"/>
      <w:r w:rsidR="003A0FF8">
        <w:rPr>
          <w:rFonts w:ascii="Times New Roman" w:hAnsi="Times New Roman" w:cs="Times New Roman"/>
          <w:sz w:val="28"/>
          <w:szCs w:val="28"/>
        </w:rPr>
        <w:t xml:space="preserve"> </w:t>
      </w:r>
      <w:r>
        <w:rPr>
          <w:rFonts w:ascii="Times New Roman" w:hAnsi="Times New Roman" w:cs="Times New Roman"/>
          <w:sz w:val="28"/>
          <w:szCs w:val="28"/>
        </w:rPr>
        <w:t>/</w:t>
      </w:r>
      <w:r w:rsidR="003A0FF8">
        <w:rPr>
          <w:rFonts w:ascii="Times New Roman" w:hAnsi="Times New Roman" w:cs="Times New Roman"/>
          <w:sz w:val="28"/>
          <w:szCs w:val="28"/>
        </w:rPr>
        <w:t xml:space="preserve"> </w:t>
      </w:r>
      <w:r>
        <w:rPr>
          <w:rFonts w:ascii="Times New Roman" w:hAnsi="Times New Roman" w:cs="Times New Roman"/>
          <w:sz w:val="28"/>
          <w:szCs w:val="28"/>
        </w:rPr>
        <w:t xml:space="preserve">Под ред.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w:t>
      </w:r>
      <w:r w:rsidR="000851B6" w:rsidRPr="00F94BE9">
        <w:rPr>
          <w:rFonts w:ascii="Times New Roman" w:hAnsi="Times New Roman" w:cs="Times New Roman"/>
          <w:sz w:val="28"/>
          <w:szCs w:val="28"/>
        </w:rPr>
        <w:t xml:space="preserve"> М.: Просвещение, 1985.</w:t>
      </w:r>
      <w:r>
        <w:rPr>
          <w:rFonts w:ascii="Times New Roman" w:hAnsi="Times New Roman" w:cs="Times New Roman"/>
          <w:sz w:val="28"/>
          <w:szCs w:val="28"/>
        </w:rPr>
        <w:t xml:space="preserve"> 272 с.</w:t>
      </w:r>
    </w:p>
    <w:p w14:paraId="274304E7" w14:textId="2CF03BEC" w:rsidR="000851B6"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Мухина В.С. Психология дошкольника. М., 1996.</w:t>
      </w:r>
      <w:r w:rsidR="00096F11">
        <w:rPr>
          <w:rFonts w:ascii="Times New Roman" w:hAnsi="Times New Roman" w:cs="Times New Roman"/>
          <w:sz w:val="28"/>
          <w:szCs w:val="28"/>
        </w:rPr>
        <w:t xml:space="preserve"> 239 c.</w:t>
      </w:r>
    </w:p>
    <w:p w14:paraId="73785789" w14:textId="10FEEFCA" w:rsidR="00B63748" w:rsidRPr="00F94BE9" w:rsidRDefault="00B63748" w:rsidP="00262E2D">
      <w:pPr>
        <w:pStyle w:val="a4"/>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Наследов</w:t>
      </w:r>
      <w:proofErr w:type="spellEnd"/>
      <w:r>
        <w:rPr>
          <w:rFonts w:ascii="Times New Roman" w:hAnsi="Times New Roman" w:cs="Times New Roman"/>
          <w:sz w:val="28"/>
          <w:szCs w:val="28"/>
        </w:rPr>
        <w:t xml:space="preserve"> А.Д. Математические методы психологического исследования. Анализ и интерпретация данных</w:t>
      </w:r>
      <w:r w:rsidR="000B7E50">
        <w:rPr>
          <w:rFonts w:ascii="Times New Roman" w:hAnsi="Times New Roman" w:cs="Times New Roman"/>
          <w:sz w:val="28"/>
          <w:szCs w:val="28"/>
        </w:rPr>
        <w:t>:</w:t>
      </w:r>
      <w:r>
        <w:rPr>
          <w:rFonts w:ascii="Times New Roman" w:hAnsi="Times New Roman" w:cs="Times New Roman"/>
          <w:sz w:val="28"/>
          <w:szCs w:val="28"/>
        </w:rPr>
        <w:t xml:space="preserve"> Учеб</w:t>
      </w:r>
      <w:r w:rsidR="000B7E50">
        <w:rPr>
          <w:rFonts w:ascii="Times New Roman" w:hAnsi="Times New Roman" w:cs="Times New Roman"/>
          <w:sz w:val="28"/>
          <w:szCs w:val="28"/>
        </w:rPr>
        <w:t>.</w:t>
      </w:r>
      <w:r>
        <w:rPr>
          <w:rFonts w:ascii="Times New Roman" w:hAnsi="Times New Roman" w:cs="Times New Roman"/>
          <w:sz w:val="28"/>
          <w:szCs w:val="28"/>
        </w:rPr>
        <w:t xml:space="preserve"> пособие. СПб.:</w:t>
      </w:r>
      <w:r w:rsidR="00C07C17">
        <w:rPr>
          <w:rFonts w:ascii="Times New Roman" w:hAnsi="Times New Roman" w:cs="Times New Roman"/>
          <w:sz w:val="28"/>
          <w:szCs w:val="28"/>
          <w:lang w:val="en-US"/>
        </w:rPr>
        <w:t xml:space="preserve"> </w:t>
      </w:r>
      <w:r>
        <w:rPr>
          <w:rFonts w:ascii="Times New Roman" w:hAnsi="Times New Roman" w:cs="Times New Roman"/>
          <w:sz w:val="28"/>
          <w:szCs w:val="28"/>
        </w:rPr>
        <w:t>Речь, 2007.</w:t>
      </w:r>
      <w:r w:rsidR="00C07C17">
        <w:rPr>
          <w:rFonts w:ascii="Times New Roman" w:hAnsi="Times New Roman" w:cs="Times New Roman"/>
          <w:sz w:val="28"/>
          <w:szCs w:val="28"/>
          <w:lang w:val="en-US"/>
        </w:rPr>
        <w:t xml:space="preserve"> </w:t>
      </w:r>
      <w:r>
        <w:rPr>
          <w:rFonts w:ascii="Times New Roman" w:hAnsi="Times New Roman" w:cs="Times New Roman"/>
          <w:sz w:val="28"/>
          <w:szCs w:val="28"/>
        </w:rPr>
        <w:t>392 с.</w:t>
      </w:r>
    </w:p>
    <w:p w14:paraId="511FD61A" w14:textId="5803E847"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Овчарова</w:t>
      </w:r>
      <w:proofErr w:type="spellEnd"/>
      <w:r w:rsidRPr="00A37073">
        <w:rPr>
          <w:rFonts w:ascii="Times New Roman" w:hAnsi="Times New Roman" w:cs="Times New Roman"/>
          <w:sz w:val="28"/>
          <w:szCs w:val="28"/>
        </w:rPr>
        <w:t xml:space="preserve"> Р.В. </w:t>
      </w:r>
      <w:proofErr w:type="spellStart"/>
      <w:r w:rsidRPr="00A37073">
        <w:rPr>
          <w:rFonts w:ascii="Times New Roman" w:hAnsi="Times New Roman" w:cs="Times New Roman"/>
          <w:sz w:val="28"/>
          <w:szCs w:val="28"/>
        </w:rPr>
        <w:t>Родительство</w:t>
      </w:r>
      <w:proofErr w:type="spellEnd"/>
      <w:r w:rsidRPr="00A37073">
        <w:rPr>
          <w:rFonts w:ascii="Times New Roman" w:hAnsi="Times New Roman" w:cs="Times New Roman"/>
          <w:sz w:val="28"/>
          <w:szCs w:val="28"/>
        </w:rPr>
        <w:t xml:space="preserve"> как психологический феномен: учеб</w:t>
      </w:r>
      <w:r w:rsidR="005354EF">
        <w:rPr>
          <w:rFonts w:ascii="Times New Roman" w:hAnsi="Times New Roman" w:cs="Times New Roman"/>
          <w:sz w:val="28"/>
          <w:szCs w:val="28"/>
        </w:rPr>
        <w:t>.</w:t>
      </w:r>
      <w:r w:rsidRPr="00A37073">
        <w:rPr>
          <w:rFonts w:ascii="Times New Roman" w:hAnsi="Times New Roman" w:cs="Times New Roman"/>
          <w:sz w:val="28"/>
          <w:szCs w:val="28"/>
        </w:rPr>
        <w:t xml:space="preserve"> пособие. М.</w:t>
      </w:r>
      <w:r w:rsidR="009738FC">
        <w:rPr>
          <w:rFonts w:ascii="Times New Roman" w:hAnsi="Times New Roman" w:cs="Times New Roman"/>
          <w:sz w:val="28"/>
          <w:szCs w:val="28"/>
        </w:rPr>
        <w:t>: Московский психолого-социальный институт</w:t>
      </w:r>
      <w:r w:rsidRPr="00A37073">
        <w:rPr>
          <w:rFonts w:ascii="Times New Roman" w:hAnsi="Times New Roman" w:cs="Times New Roman"/>
          <w:sz w:val="28"/>
          <w:szCs w:val="28"/>
        </w:rPr>
        <w:t>, 2006.</w:t>
      </w:r>
      <w:r w:rsidR="009738FC">
        <w:rPr>
          <w:rFonts w:ascii="Times New Roman" w:hAnsi="Times New Roman" w:cs="Times New Roman"/>
          <w:sz w:val="28"/>
          <w:szCs w:val="28"/>
        </w:rPr>
        <w:t xml:space="preserve"> 496 с.</w:t>
      </w:r>
    </w:p>
    <w:p w14:paraId="4D658886" w14:textId="3BEA43DA"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Олпорт</w:t>
      </w:r>
      <w:proofErr w:type="spellEnd"/>
      <w:r w:rsidRPr="00A37073">
        <w:rPr>
          <w:rFonts w:ascii="Times New Roman" w:hAnsi="Times New Roman" w:cs="Times New Roman"/>
          <w:sz w:val="28"/>
          <w:szCs w:val="28"/>
        </w:rPr>
        <w:t xml:space="preserve"> Г. Становление личности: Избранные труды / Пер. с англ.; </w:t>
      </w:r>
      <w:r w:rsidR="005354EF">
        <w:rPr>
          <w:rFonts w:ascii="Times New Roman" w:hAnsi="Times New Roman" w:cs="Times New Roman"/>
          <w:sz w:val="28"/>
          <w:szCs w:val="28"/>
        </w:rPr>
        <w:t>П</w:t>
      </w:r>
      <w:r w:rsidRPr="00A37073">
        <w:rPr>
          <w:rFonts w:ascii="Times New Roman" w:hAnsi="Times New Roman" w:cs="Times New Roman"/>
          <w:sz w:val="28"/>
          <w:szCs w:val="28"/>
        </w:rPr>
        <w:t>од общ. ред. Д.А. Леонтьева. М.: Смысл, 2002.</w:t>
      </w:r>
      <w:r w:rsidR="009738FC">
        <w:rPr>
          <w:rFonts w:ascii="Times New Roman" w:hAnsi="Times New Roman" w:cs="Times New Roman"/>
          <w:sz w:val="28"/>
          <w:szCs w:val="28"/>
        </w:rPr>
        <w:t xml:space="preserve"> 462 с.</w:t>
      </w:r>
    </w:p>
    <w:p w14:paraId="4B3357CB" w14:textId="51C21757" w:rsidR="000851B6"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Орлов А.Б. Психология личности и сущности человека: Парадигмы, проекции, практики: Учеб. пособие для студ. психол. фак. вузов. М.: Издательский центр «Академия», 2002. 272 с.</w:t>
      </w:r>
    </w:p>
    <w:p w14:paraId="53B7D622" w14:textId="7EB87CE7" w:rsidR="00154AB7" w:rsidRPr="00C9583D" w:rsidRDefault="00154AB7" w:rsidP="00262E2D">
      <w:pPr>
        <w:pStyle w:val="a4"/>
        <w:numPr>
          <w:ilvl w:val="0"/>
          <w:numId w:val="4"/>
        </w:numPr>
        <w:spacing w:line="360" w:lineRule="auto"/>
        <w:jc w:val="both"/>
        <w:rPr>
          <w:rFonts w:ascii="Times New Roman" w:hAnsi="Times New Roman" w:cs="Times New Roman"/>
          <w:sz w:val="28"/>
          <w:szCs w:val="28"/>
        </w:rPr>
      </w:pPr>
      <w:r w:rsidRPr="00A74737">
        <w:rPr>
          <w:rFonts w:ascii="Times New Roman" w:eastAsia="Times New Roman" w:hAnsi="Times New Roman" w:cs="Times New Roman"/>
          <w:sz w:val="28"/>
          <w:szCs w:val="28"/>
        </w:rPr>
        <w:t>Осин Е.Н., Леонтьев Д.А. Апробация русскоязычных версий двух шкал экспресс-оценки субъективного благополучия // Сборник Материалов III Всероссийского социологического конгресса. М.: Институт социологии РАН, Российское</w:t>
      </w:r>
      <w:r w:rsidRPr="00A74737">
        <w:rPr>
          <w:rFonts w:ascii="Times New Roman" w:hAnsi="Times New Roman" w:cs="Times New Roman"/>
          <w:sz w:val="28"/>
          <w:szCs w:val="28"/>
        </w:rPr>
        <w:t xml:space="preserve"> общество социологов, </w:t>
      </w:r>
      <w:r w:rsidR="00C9583D" w:rsidRPr="00C9583D">
        <w:rPr>
          <w:rFonts w:ascii="Times New Roman" w:hAnsi="Times New Roman" w:cs="Times New Roman"/>
          <w:sz w:val="28"/>
          <w:szCs w:val="28"/>
        </w:rPr>
        <w:t>2008. URL:</w:t>
      </w:r>
      <w:r w:rsidR="00C9583D">
        <w:rPr>
          <w:rFonts w:ascii="Times New Roman" w:hAnsi="Times New Roman" w:cs="Times New Roman"/>
          <w:sz w:val="28"/>
          <w:szCs w:val="28"/>
          <w:highlight w:val="yellow"/>
        </w:rPr>
        <w:t xml:space="preserve"> </w:t>
      </w:r>
      <w:hyperlink r:id="rId22" w:history="1">
        <w:r w:rsidR="00C9583D" w:rsidRPr="00273965">
          <w:rPr>
            <w:rStyle w:val="ae"/>
            <w:rFonts w:ascii="Times New Roman" w:hAnsi="Times New Roman" w:cs="Times New Roman"/>
            <w:sz w:val="28"/>
            <w:szCs w:val="28"/>
          </w:rPr>
          <w:t>http://publications.hse.ru/chapters/78753840</w:t>
        </w:r>
      </w:hyperlink>
      <w:r w:rsidR="00C9583D">
        <w:rPr>
          <w:rFonts w:ascii="Times New Roman" w:hAnsi="Times New Roman" w:cs="Times New Roman"/>
          <w:sz w:val="28"/>
          <w:szCs w:val="28"/>
        </w:rPr>
        <w:t xml:space="preserve"> (дата обращения: 15.09.2016).</w:t>
      </w:r>
    </w:p>
    <w:p w14:paraId="0BBBDBCB" w14:textId="72D4EF4B"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Петровский А.В. Дети и тактика семейного воспитания. М., 1981. </w:t>
      </w:r>
      <w:r w:rsidR="00393428">
        <w:rPr>
          <w:rFonts w:ascii="Times New Roman" w:hAnsi="Times New Roman" w:cs="Times New Roman"/>
          <w:sz w:val="28"/>
          <w:szCs w:val="28"/>
        </w:rPr>
        <w:t>216 с.</w:t>
      </w:r>
    </w:p>
    <w:p w14:paraId="40EBB471" w14:textId="108C1FFD" w:rsidR="000851B6" w:rsidRPr="00393428"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 xml:space="preserve">Подольский А.И., </w:t>
      </w:r>
      <w:proofErr w:type="spellStart"/>
      <w:r w:rsidRPr="00A37073">
        <w:rPr>
          <w:rFonts w:ascii="Times New Roman" w:hAnsi="Times New Roman" w:cs="Times New Roman"/>
          <w:sz w:val="28"/>
          <w:szCs w:val="28"/>
        </w:rPr>
        <w:t>Идобаева</w:t>
      </w:r>
      <w:proofErr w:type="spellEnd"/>
      <w:r w:rsidRPr="00A37073">
        <w:rPr>
          <w:rFonts w:ascii="Times New Roman" w:hAnsi="Times New Roman" w:cs="Times New Roman"/>
          <w:sz w:val="28"/>
          <w:szCs w:val="28"/>
        </w:rPr>
        <w:t xml:space="preserve"> О.А. Психологическое благополучие личности, как условие и результат ее позитивного развития</w:t>
      </w:r>
      <w:r w:rsidR="003A0FF8">
        <w:rPr>
          <w:rFonts w:ascii="Times New Roman" w:hAnsi="Times New Roman" w:cs="Times New Roman"/>
          <w:sz w:val="28"/>
          <w:szCs w:val="28"/>
        </w:rPr>
        <w:t xml:space="preserve"> </w:t>
      </w:r>
      <w:r w:rsidRPr="00A37073">
        <w:rPr>
          <w:rFonts w:ascii="Times New Roman" w:hAnsi="Times New Roman" w:cs="Times New Roman"/>
          <w:sz w:val="28"/>
          <w:szCs w:val="28"/>
        </w:rPr>
        <w:t>/</w:t>
      </w:r>
      <w:r w:rsidR="00393428">
        <w:rPr>
          <w:rFonts w:ascii="Times New Roman" w:hAnsi="Times New Roman" w:cs="Times New Roman"/>
          <w:sz w:val="28"/>
          <w:szCs w:val="28"/>
        </w:rPr>
        <w:t>/</w:t>
      </w:r>
      <w:r w:rsidR="003A0FF8">
        <w:rPr>
          <w:rFonts w:ascii="Times New Roman" w:hAnsi="Times New Roman" w:cs="Times New Roman"/>
          <w:sz w:val="28"/>
          <w:szCs w:val="28"/>
        </w:rPr>
        <w:t xml:space="preserve"> </w:t>
      </w:r>
      <w:r w:rsidR="00393428">
        <w:rPr>
          <w:rFonts w:ascii="Times New Roman" w:hAnsi="Times New Roman" w:cs="Times New Roman"/>
          <w:sz w:val="28"/>
          <w:szCs w:val="28"/>
        </w:rPr>
        <w:t>Образование личности.</w:t>
      </w:r>
      <w:r w:rsidRPr="00393428">
        <w:rPr>
          <w:rFonts w:ascii="Times New Roman" w:hAnsi="Times New Roman" w:cs="Times New Roman"/>
          <w:sz w:val="28"/>
          <w:szCs w:val="28"/>
        </w:rPr>
        <w:t xml:space="preserve"> 2011</w:t>
      </w:r>
      <w:r w:rsidR="00154AB7" w:rsidRPr="00393428">
        <w:rPr>
          <w:rFonts w:ascii="Times New Roman" w:hAnsi="Times New Roman" w:cs="Times New Roman"/>
          <w:sz w:val="28"/>
          <w:szCs w:val="28"/>
        </w:rPr>
        <w:t>.</w:t>
      </w:r>
      <w:r w:rsidRPr="00393428">
        <w:rPr>
          <w:rFonts w:ascii="Times New Roman" w:hAnsi="Times New Roman" w:cs="Times New Roman"/>
          <w:sz w:val="28"/>
          <w:szCs w:val="28"/>
        </w:rPr>
        <w:t xml:space="preserve"> №3</w:t>
      </w:r>
      <w:r w:rsidR="00154AB7" w:rsidRPr="00393428">
        <w:rPr>
          <w:rFonts w:ascii="Times New Roman" w:hAnsi="Times New Roman" w:cs="Times New Roman"/>
          <w:sz w:val="28"/>
          <w:szCs w:val="28"/>
        </w:rPr>
        <w:t>.</w:t>
      </w:r>
      <w:r w:rsidR="00393428">
        <w:rPr>
          <w:rFonts w:ascii="Times New Roman" w:hAnsi="Times New Roman" w:cs="Times New Roman"/>
          <w:sz w:val="28"/>
          <w:szCs w:val="28"/>
        </w:rPr>
        <w:t xml:space="preserve"> С. 24</w:t>
      </w:r>
      <w:r w:rsidR="00C07C17" w:rsidRPr="0024540E">
        <w:rPr>
          <w:rFonts w:ascii="Times New Roman" w:hAnsi="Times New Roman" w:cs="Times New Roman"/>
          <w:sz w:val="28"/>
          <w:szCs w:val="28"/>
          <w:lang w:val="en-US"/>
        </w:rPr>
        <w:t>–</w:t>
      </w:r>
      <w:r w:rsidR="00393428">
        <w:rPr>
          <w:rFonts w:ascii="Times New Roman" w:hAnsi="Times New Roman" w:cs="Times New Roman"/>
          <w:sz w:val="28"/>
          <w:szCs w:val="28"/>
        </w:rPr>
        <w:t>31.</w:t>
      </w:r>
    </w:p>
    <w:p w14:paraId="20B6D2F1" w14:textId="77777777" w:rsidR="00EC75A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Практикум по психологии / Под ред</w:t>
      </w:r>
      <w:r w:rsidR="000B7E50">
        <w:rPr>
          <w:rFonts w:ascii="Times New Roman" w:hAnsi="Times New Roman" w:cs="Times New Roman"/>
          <w:sz w:val="28"/>
          <w:szCs w:val="28"/>
        </w:rPr>
        <w:t>.</w:t>
      </w:r>
      <w:r w:rsidRPr="00F94BE9">
        <w:rPr>
          <w:rFonts w:ascii="Times New Roman" w:hAnsi="Times New Roman" w:cs="Times New Roman"/>
          <w:sz w:val="28"/>
          <w:szCs w:val="28"/>
        </w:rPr>
        <w:t xml:space="preserve"> А.Н. Леонтьева, Ю.Б. </w:t>
      </w:r>
      <w:proofErr w:type="spellStart"/>
      <w:r w:rsidRPr="00F94BE9">
        <w:rPr>
          <w:rFonts w:ascii="Times New Roman" w:hAnsi="Times New Roman" w:cs="Times New Roman"/>
          <w:sz w:val="28"/>
          <w:szCs w:val="28"/>
        </w:rPr>
        <w:t>Гиппенрейтер</w:t>
      </w:r>
      <w:proofErr w:type="spellEnd"/>
      <w:r w:rsidRPr="00F94BE9">
        <w:rPr>
          <w:rFonts w:ascii="Times New Roman" w:hAnsi="Times New Roman" w:cs="Times New Roman"/>
          <w:sz w:val="28"/>
          <w:szCs w:val="28"/>
        </w:rPr>
        <w:t xml:space="preserve">. М.: МГУ, 1999. 412 с. </w:t>
      </w:r>
    </w:p>
    <w:p w14:paraId="28DBC18E" w14:textId="24C42B1B"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Родители и дети: психология взаимоотношений / Под ред. Е.А. Савиной, Е.О. Смирновой. М., 2003. </w:t>
      </w:r>
      <w:r w:rsidR="00393428">
        <w:rPr>
          <w:rFonts w:ascii="Times New Roman" w:hAnsi="Times New Roman" w:cs="Times New Roman"/>
          <w:sz w:val="28"/>
          <w:szCs w:val="28"/>
        </w:rPr>
        <w:t>230 с.</w:t>
      </w:r>
    </w:p>
    <w:p w14:paraId="119D2B8C" w14:textId="2EEDFC9F"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Рубинштейн С. Л. Основы общей психологии. СПб.: Питер, 2002.</w:t>
      </w:r>
      <w:r w:rsidR="00393428">
        <w:rPr>
          <w:rFonts w:ascii="Times New Roman" w:hAnsi="Times New Roman" w:cs="Times New Roman"/>
          <w:sz w:val="28"/>
          <w:szCs w:val="28"/>
        </w:rPr>
        <w:t xml:space="preserve"> 720 с.</w:t>
      </w:r>
    </w:p>
    <w:p w14:paraId="4F1E5D00" w14:textId="77777777" w:rsidR="00393428"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 xml:space="preserve">Савина Е., </w:t>
      </w:r>
      <w:proofErr w:type="spellStart"/>
      <w:r w:rsidRPr="00A37073">
        <w:rPr>
          <w:rFonts w:ascii="Times New Roman" w:hAnsi="Times New Roman" w:cs="Times New Roman"/>
          <w:sz w:val="28"/>
          <w:szCs w:val="28"/>
        </w:rPr>
        <w:t>Шанина</w:t>
      </w:r>
      <w:proofErr w:type="spellEnd"/>
      <w:r w:rsidRPr="00A37073">
        <w:rPr>
          <w:rFonts w:ascii="Times New Roman" w:hAnsi="Times New Roman" w:cs="Times New Roman"/>
          <w:sz w:val="28"/>
          <w:szCs w:val="28"/>
        </w:rPr>
        <w:t xml:space="preserve"> Н. Тревожные дети //</w:t>
      </w:r>
      <w:r w:rsidR="005354EF">
        <w:rPr>
          <w:rFonts w:ascii="Times New Roman" w:hAnsi="Times New Roman" w:cs="Times New Roman"/>
          <w:sz w:val="28"/>
          <w:szCs w:val="28"/>
        </w:rPr>
        <w:t xml:space="preserve"> </w:t>
      </w:r>
      <w:r w:rsidRPr="00A37073">
        <w:rPr>
          <w:rFonts w:ascii="Times New Roman" w:hAnsi="Times New Roman" w:cs="Times New Roman"/>
          <w:sz w:val="28"/>
          <w:szCs w:val="28"/>
        </w:rPr>
        <w:t>Дошкольное воспитание. 1996</w:t>
      </w:r>
      <w:r w:rsidR="005354EF">
        <w:rPr>
          <w:rFonts w:ascii="Times New Roman" w:hAnsi="Times New Roman" w:cs="Times New Roman"/>
          <w:sz w:val="28"/>
          <w:szCs w:val="28"/>
        </w:rPr>
        <w:t>.</w:t>
      </w:r>
      <w:r w:rsidRPr="00A37073">
        <w:rPr>
          <w:rFonts w:ascii="Times New Roman" w:hAnsi="Times New Roman" w:cs="Times New Roman"/>
          <w:sz w:val="28"/>
          <w:szCs w:val="28"/>
        </w:rPr>
        <w:t xml:space="preserve"> </w:t>
      </w:r>
    </w:p>
    <w:p w14:paraId="559C4DDC" w14:textId="75012EB9" w:rsidR="000851B6" w:rsidRPr="00A37073" w:rsidRDefault="000851B6" w:rsidP="00393428">
      <w:pPr>
        <w:pStyle w:val="a4"/>
        <w:spacing w:line="360" w:lineRule="auto"/>
        <w:ind w:left="405"/>
        <w:jc w:val="both"/>
        <w:rPr>
          <w:rFonts w:ascii="Times New Roman" w:hAnsi="Times New Roman" w:cs="Times New Roman"/>
          <w:sz w:val="28"/>
          <w:szCs w:val="28"/>
        </w:rPr>
      </w:pPr>
      <w:r w:rsidRPr="00A37073">
        <w:rPr>
          <w:rFonts w:ascii="Times New Roman" w:hAnsi="Times New Roman" w:cs="Times New Roman"/>
          <w:sz w:val="28"/>
          <w:szCs w:val="28"/>
        </w:rPr>
        <w:t>№</w:t>
      </w:r>
      <w:r w:rsidR="005354EF">
        <w:rPr>
          <w:rFonts w:ascii="Times New Roman" w:hAnsi="Times New Roman" w:cs="Times New Roman"/>
          <w:sz w:val="28"/>
          <w:szCs w:val="28"/>
        </w:rPr>
        <w:t xml:space="preserve"> </w:t>
      </w:r>
      <w:r w:rsidRPr="00A37073">
        <w:rPr>
          <w:rFonts w:ascii="Times New Roman" w:hAnsi="Times New Roman" w:cs="Times New Roman"/>
          <w:sz w:val="28"/>
          <w:szCs w:val="28"/>
        </w:rPr>
        <w:t>4</w:t>
      </w:r>
      <w:r w:rsidR="005354EF">
        <w:rPr>
          <w:rFonts w:ascii="Times New Roman" w:hAnsi="Times New Roman" w:cs="Times New Roman"/>
          <w:sz w:val="28"/>
          <w:szCs w:val="28"/>
        </w:rPr>
        <w:t>.</w:t>
      </w:r>
      <w:r w:rsidRPr="00A37073">
        <w:rPr>
          <w:rFonts w:ascii="Times New Roman" w:hAnsi="Times New Roman" w:cs="Times New Roman"/>
          <w:sz w:val="28"/>
          <w:szCs w:val="28"/>
        </w:rPr>
        <w:t xml:space="preserve"> </w:t>
      </w:r>
      <w:r w:rsidR="005354EF">
        <w:rPr>
          <w:rFonts w:ascii="Times New Roman" w:hAnsi="Times New Roman" w:cs="Times New Roman"/>
          <w:sz w:val="28"/>
          <w:szCs w:val="28"/>
        </w:rPr>
        <w:t xml:space="preserve">С. </w:t>
      </w:r>
      <w:r w:rsidRPr="00A37073">
        <w:rPr>
          <w:rFonts w:ascii="Times New Roman" w:hAnsi="Times New Roman" w:cs="Times New Roman"/>
          <w:sz w:val="28"/>
          <w:szCs w:val="28"/>
        </w:rPr>
        <w:t>14</w:t>
      </w:r>
      <w:r w:rsidR="00C07C17" w:rsidRPr="0024540E">
        <w:rPr>
          <w:rFonts w:ascii="Times New Roman" w:hAnsi="Times New Roman" w:cs="Times New Roman"/>
          <w:sz w:val="28"/>
          <w:szCs w:val="28"/>
          <w:lang w:val="en-US"/>
        </w:rPr>
        <w:t>–</w:t>
      </w:r>
      <w:r w:rsidRPr="00A37073">
        <w:rPr>
          <w:rFonts w:ascii="Times New Roman" w:hAnsi="Times New Roman" w:cs="Times New Roman"/>
          <w:sz w:val="28"/>
          <w:szCs w:val="28"/>
        </w:rPr>
        <w:t>18.</w:t>
      </w:r>
    </w:p>
    <w:p w14:paraId="6863CD02" w14:textId="0D28E11F"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lastRenderedPageBreak/>
        <w:t>Селигман</w:t>
      </w:r>
      <w:proofErr w:type="spellEnd"/>
      <w:r w:rsidRPr="00A37073">
        <w:rPr>
          <w:rFonts w:ascii="Times New Roman" w:hAnsi="Times New Roman" w:cs="Times New Roman"/>
          <w:sz w:val="28"/>
          <w:szCs w:val="28"/>
        </w:rPr>
        <w:t xml:space="preserve"> М., Дарлинг Р.Б. Обычные семьи, особы</w:t>
      </w:r>
      <w:r w:rsidR="00393428">
        <w:rPr>
          <w:rFonts w:ascii="Times New Roman" w:hAnsi="Times New Roman" w:cs="Times New Roman"/>
          <w:sz w:val="28"/>
          <w:szCs w:val="28"/>
        </w:rPr>
        <w:t xml:space="preserve">е дети. М.: </w:t>
      </w:r>
      <w:proofErr w:type="spellStart"/>
      <w:r w:rsidR="00393428">
        <w:rPr>
          <w:rFonts w:ascii="Times New Roman" w:hAnsi="Times New Roman" w:cs="Times New Roman"/>
          <w:sz w:val="28"/>
          <w:szCs w:val="28"/>
        </w:rPr>
        <w:t>Теревинф</w:t>
      </w:r>
      <w:proofErr w:type="spellEnd"/>
      <w:r w:rsidR="00393428">
        <w:rPr>
          <w:rFonts w:ascii="Times New Roman" w:hAnsi="Times New Roman" w:cs="Times New Roman"/>
          <w:sz w:val="28"/>
          <w:szCs w:val="28"/>
        </w:rPr>
        <w:t xml:space="preserve">, 2009. </w:t>
      </w:r>
      <w:r w:rsidRPr="00A37073">
        <w:rPr>
          <w:rFonts w:ascii="Times New Roman" w:hAnsi="Times New Roman" w:cs="Times New Roman"/>
          <w:sz w:val="28"/>
          <w:szCs w:val="28"/>
        </w:rPr>
        <w:t>368 с.</w:t>
      </w:r>
      <w:r w:rsidRPr="00F94BE9">
        <w:rPr>
          <w:rFonts w:ascii="Times New Roman" w:hAnsi="Times New Roman" w:cs="Times New Roman"/>
          <w:sz w:val="28"/>
          <w:szCs w:val="28"/>
        </w:rPr>
        <w:t xml:space="preserve"> </w:t>
      </w:r>
    </w:p>
    <w:p w14:paraId="57BCA8A1" w14:textId="4248D57B"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Семья в психологической консультации: Опыт и проблемы психологического консультирования / Под ред. А.А. </w:t>
      </w:r>
      <w:proofErr w:type="spellStart"/>
      <w:r w:rsidRPr="00F94BE9">
        <w:rPr>
          <w:rFonts w:ascii="Times New Roman" w:hAnsi="Times New Roman" w:cs="Times New Roman"/>
          <w:sz w:val="28"/>
          <w:szCs w:val="28"/>
        </w:rPr>
        <w:t>Бодалева</w:t>
      </w:r>
      <w:proofErr w:type="spellEnd"/>
      <w:r w:rsidRPr="00F94BE9">
        <w:rPr>
          <w:rFonts w:ascii="Times New Roman" w:hAnsi="Times New Roman" w:cs="Times New Roman"/>
          <w:sz w:val="28"/>
          <w:szCs w:val="28"/>
        </w:rPr>
        <w:t xml:space="preserve">, В.В. </w:t>
      </w:r>
      <w:proofErr w:type="spellStart"/>
      <w:r w:rsidRPr="00F94BE9">
        <w:rPr>
          <w:rFonts w:ascii="Times New Roman" w:hAnsi="Times New Roman" w:cs="Times New Roman"/>
          <w:sz w:val="28"/>
          <w:szCs w:val="28"/>
        </w:rPr>
        <w:t>Столина</w:t>
      </w:r>
      <w:proofErr w:type="spellEnd"/>
      <w:r w:rsidRPr="00F94BE9">
        <w:rPr>
          <w:rFonts w:ascii="Times New Roman" w:hAnsi="Times New Roman" w:cs="Times New Roman"/>
          <w:sz w:val="28"/>
          <w:szCs w:val="28"/>
        </w:rPr>
        <w:t>. М.</w:t>
      </w:r>
      <w:r w:rsidR="00396E71">
        <w:rPr>
          <w:rFonts w:ascii="Times New Roman" w:hAnsi="Times New Roman" w:cs="Times New Roman"/>
          <w:sz w:val="28"/>
          <w:szCs w:val="28"/>
        </w:rPr>
        <w:t>: Педагогика</w:t>
      </w:r>
      <w:r w:rsidRPr="00F94BE9">
        <w:rPr>
          <w:rFonts w:ascii="Times New Roman" w:hAnsi="Times New Roman" w:cs="Times New Roman"/>
          <w:sz w:val="28"/>
          <w:szCs w:val="28"/>
        </w:rPr>
        <w:t>, 1989.</w:t>
      </w:r>
      <w:r w:rsidR="00396E71">
        <w:rPr>
          <w:rFonts w:ascii="Times New Roman" w:hAnsi="Times New Roman" w:cs="Times New Roman"/>
          <w:sz w:val="28"/>
          <w:szCs w:val="28"/>
        </w:rPr>
        <w:t xml:space="preserve"> 208 с.</w:t>
      </w:r>
    </w:p>
    <w:p w14:paraId="7B9E1FB2" w14:textId="6898C45A" w:rsidR="000851B6"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Слободчиков</w:t>
      </w:r>
      <w:proofErr w:type="spellEnd"/>
      <w:r w:rsidRPr="00F94BE9">
        <w:rPr>
          <w:rFonts w:ascii="Times New Roman" w:hAnsi="Times New Roman" w:cs="Times New Roman"/>
          <w:sz w:val="28"/>
          <w:szCs w:val="28"/>
        </w:rPr>
        <w:t xml:space="preserve"> В.И. Основы психологической антропологии. Психология человека: Введение в психологию субъективности</w:t>
      </w:r>
      <w:r w:rsidR="000B7E50">
        <w:rPr>
          <w:rFonts w:ascii="Times New Roman" w:hAnsi="Times New Roman" w:cs="Times New Roman"/>
          <w:sz w:val="28"/>
          <w:szCs w:val="28"/>
        </w:rPr>
        <w:t>:</w:t>
      </w:r>
      <w:r w:rsidRPr="00F94BE9">
        <w:rPr>
          <w:rFonts w:ascii="Times New Roman" w:hAnsi="Times New Roman" w:cs="Times New Roman"/>
          <w:sz w:val="28"/>
          <w:szCs w:val="28"/>
        </w:rPr>
        <w:t xml:space="preserve"> Учеб</w:t>
      </w:r>
      <w:r w:rsidR="005354EF">
        <w:rPr>
          <w:rFonts w:ascii="Times New Roman" w:hAnsi="Times New Roman" w:cs="Times New Roman"/>
          <w:sz w:val="28"/>
          <w:szCs w:val="28"/>
        </w:rPr>
        <w:t>.</w:t>
      </w:r>
      <w:r w:rsidRPr="00F94BE9">
        <w:rPr>
          <w:rFonts w:ascii="Times New Roman" w:hAnsi="Times New Roman" w:cs="Times New Roman"/>
          <w:sz w:val="28"/>
          <w:szCs w:val="28"/>
        </w:rPr>
        <w:t xml:space="preserve"> пособие для вузов  М.: Школа-Пресс, 1995</w:t>
      </w:r>
      <w:r w:rsidR="005354EF">
        <w:rPr>
          <w:rFonts w:ascii="Times New Roman" w:hAnsi="Times New Roman" w:cs="Times New Roman"/>
          <w:sz w:val="28"/>
          <w:szCs w:val="28"/>
        </w:rPr>
        <w:t>.</w:t>
      </w:r>
      <w:r w:rsidR="00396E71">
        <w:rPr>
          <w:rFonts w:ascii="Times New Roman" w:hAnsi="Times New Roman" w:cs="Times New Roman"/>
          <w:sz w:val="28"/>
          <w:szCs w:val="28"/>
        </w:rPr>
        <w:t xml:space="preserve"> 384 с.</w:t>
      </w:r>
    </w:p>
    <w:p w14:paraId="48CFFF80" w14:textId="15FFF252" w:rsidR="007C13BC" w:rsidRPr="00F94BE9" w:rsidRDefault="007C13BC" w:rsidP="00262E2D">
      <w:pPr>
        <w:pStyle w:val="a4"/>
        <w:numPr>
          <w:ilvl w:val="0"/>
          <w:numId w:val="4"/>
        </w:numPr>
        <w:spacing w:line="360" w:lineRule="auto"/>
        <w:jc w:val="both"/>
        <w:rPr>
          <w:rFonts w:ascii="Times New Roman" w:hAnsi="Times New Roman" w:cs="Times New Roman"/>
          <w:sz w:val="28"/>
          <w:szCs w:val="28"/>
        </w:rPr>
      </w:pPr>
      <w:r w:rsidRPr="007C13BC">
        <w:rPr>
          <w:rFonts w:ascii="Times New Roman" w:hAnsi="Times New Roman" w:cs="Times New Roman"/>
          <w:sz w:val="28"/>
          <w:szCs w:val="28"/>
        </w:rPr>
        <w:t>Смирнова Е.О., Быкова М.В. Опыт исследования структуры и динамики родительского отношения // Вопросы психологии</w:t>
      </w:r>
      <w:r w:rsidR="00396E71">
        <w:rPr>
          <w:rFonts w:ascii="Times New Roman" w:hAnsi="Times New Roman" w:cs="Times New Roman"/>
          <w:sz w:val="28"/>
          <w:szCs w:val="28"/>
        </w:rPr>
        <w:t>. 2000.</w:t>
      </w:r>
      <w:r>
        <w:rPr>
          <w:rFonts w:ascii="Times New Roman" w:hAnsi="Times New Roman" w:cs="Times New Roman"/>
          <w:sz w:val="28"/>
          <w:szCs w:val="28"/>
        </w:rPr>
        <w:t xml:space="preserve"> </w:t>
      </w:r>
      <w:r w:rsidRPr="007C13BC">
        <w:rPr>
          <w:rFonts w:ascii="Times New Roman" w:hAnsi="Times New Roman" w:cs="Times New Roman"/>
          <w:sz w:val="28"/>
          <w:szCs w:val="28"/>
        </w:rPr>
        <w:t>№</w:t>
      </w:r>
      <w:r w:rsidR="00396E71">
        <w:rPr>
          <w:rFonts w:ascii="Times New Roman" w:hAnsi="Times New Roman" w:cs="Times New Roman"/>
          <w:sz w:val="28"/>
          <w:szCs w:val="28"/>
        </w:rPr>
        <w:t xml:space="preserve"> 3.</w:t>
      </w:r>
      <w:r>
        <w:rPr>
          <w:rFonts w:ascii="Times New Roman" w:hAnsi="Times New Roman" w:cs="Times New Roman"/>
          <w:sz w:val="28"/>
          <w:szCs w:val="28"/>
        </w:rPr>
        <w:t xml:space="preserve"> </w:t>
      </w:r>
      <w:r w:rsidR="00C07C17">
        <w:rPr>
          <w:rFonts w:ascii="Times New Roman" w:hAnsi="Times New Roman" w:cs="Times New Roman"/>
          <w:sz w:val="28"/>
          <w:szCs w:val="28"/>
          <w:lang w:val="en-US"/>
        </w:rPr>
        <w:t>C</w:t>
      </w:r>
      <w:r>
        <w:rPr>
          <w:rFonts w:ascii="Times New Roman" w:hAnsi="Times New Roman" w:cs="Times New Roman"/>
          <w:sz w:val="28"/>
          <w:szCs w:val="28"/>
        </w:rPr>
        <w:t>. 3</w:t>
      </w:r>
      <w:r w:rsidR="00C07C17" w:rsidRPr="0024540E">
        <w:rPr>
          <w:rFonts w:ascii="Times New Roman" w:hAnsi="Times New Roman" w:cs="Times New Roman"/>
          <w:sz w:val="28"/>
          <w:szCs w:val="28"/>
          <w:lang w:val="en-US"/>
        </w:rPr>
        <w:t>–</w:t>
      </w:r>
      <w:r w:rsidRPr="007C13BC">
        <w:rPr>
          <w:rFonts w:ascii="Times New Roman" w:hAnsi="Times New Roman" w:cs="Times New Roman"/>
          <w:sz w:val="28"/>
          <w:szCs w:val="28"/>
        </w:rPr>
        <w:t>14.</w:t>
      </w:r>
    </w:p>
    <w:p w14:paraId="7C32EF7D" w14:textId="70E4F675"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Спиваковская</w:t>
      </w:r>
      <w:proofErr w:type="spellEnd"/>
      <w:r w:rsidRPr="00A37073">
        <w:rPr>
          <w:rFonts w:ascii="Times New Roman" w:hAnsi="Times New Roman" w:cs="Times New Roman"/>
          <w:sz w:val="28"/>
          <w:szCs w:val="28"/>
        </w:rPr>
        <w:t xml:space="preserve"> А.С. Психотерапия: игра, детство, семья. Т</w:t>
      </w:r>
      <w:r w:rsidR="000B7E50">
        <w:rPr>
          <w:rFonts w:ascii="Times New Roman" w:hAnsi="Times New Roman" w:cs="Times New Roman"/>
          <w:sz w:val="28"/>
          <w:szCs w:val="28"/>
        </w:rPr>
        <w:t>.</w:t>
      </w:r>
      <w:r w:rsidRPr="00A37073">
        <w:rPr>
          <w:rFonts w:ascii="Times New Roman" w:hAnsi="Times New Roman" w:cs="Times New Roman"/>
          <w:sz w:val="28"/>
          <w:szCs w:val="28"/>
        </w:rPr>
        <w:t xml:space="preserve"> 2, М.</w:t>
      </w:r>
      <w:r w:rsidR="00396E71">
        <w:rPr>
          <w:rFonts w:ascii="Times New Roman" w:hAnsi="Times New Roman" w:cs="Times New Roman"/>
          <w:sz w:val="28"/>
          <w:szCs w:val="28"/>
        </w:rPr>
        <w:t xml:space="preserve">: </w:t>
      </w:r>
      <w:r w:rsidR="00396E71" w:rsidRPr="00396E71">
        <w:rPr>
          <w:rFonts w:ascii="Times New Roman" w:hAnsi="Times New Roman" w:cs="Times New Roman"/>
          <w:sz w:val="28"/>
          <w:szCs w:val="28"/>
        </w:rPr>
        <w:t xml:space="preserve">Апрель-Пресс, </w:t>
      </w:r>
      <w:proofErr w:type="spellStart"/>
      <w:r w:rsidR="00396E71" w:rsidRPr="00396E71">
        <w:rPr>
          <w:rFonts w:ascii="Times New Roman" w:hAnsi="Times New Roman" w:cs="Times New Roman"/>
          <w:sz w:val="28"/>
          <w:szCs w:val="28"/>
        </w:rPr>
        <w:t>Эксмо</w:t>
      </w:r>
      <w:proofErr w:type="spellEnd"/>
      <w:r w:rsidR="00396E71" w:rsidRPr="00396E71">
        <w:rPr>
          <w:rFonts w:ascii="Times New Roman" w:hAnsi="Times New Roman" w:cs="Times New Roman"/>
          <w:sz w:val="28"/>
          <w:szCs w:val="28"/>
        </w:rPr>
        <w:t>-Пресс</w:t>
      </w:r>
      <w:r w:rsidRPr="00A37073">
        <w:rPr>
          <w:rFonts w:ascii="Times New Roman" w:hAnsi="Times New Roman" w:cs="Times New Roman"/>
          <w:sz w:val="28"/>
          <w:szCs w:val="28"/>
        </w:rPr>
        <w:t xml:space="preserve">, 2000. </w:t>
      </w:r>
      <w:r w:rsidR="00396E71">
        <w:rPr>
          <w:rFonts w:ascii="Times New Roman" w:hAnsi="Times New Roman" w:cs="Times New Roman"/>
          <w:sz w:val="28"/>
          <w:szCs w:val="28"/>
        </w:rPr>
        <w:t>464 с.</w:t>
      </w:r>
    </w:p>
    <w:p w14:paraId="491A8A1E" w14:textId="451B2E04"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Столяренко Л.Д. Основы психологии: Практикум</w:t>
      </w:r>
      <w:r w:rsidR="00472E9C" w:rsidRPr="00472E9C">
        <w:rPr>
          <w:rFonts w:ascii="Times New Roman" w:hAnsi="Times New Roman" w:cs="Times New Roman"/>
          <w:sz w:val="28"/>
          <w:szCs w:val="28"/>
        </w:rPr>
        <w:t>.</w:t>
      </w:r>
      <w:r w:rsidRPr="00A37073">
        <w:rPr>
          <w:rFonts w:ascii="Times New Roman" w:hAnsi="Times New Roman" w:cs="Times New Roman"/>
          <w:sz w:val="28"/>
          <w:szCs w:val="28"/>
        </w:rPr>
        <w:t xml:space="preserve"> Ростов: Феникс, 2006</w:t>
      </w:r>
      <w:r w:rsidR="00396E71">
        <w:rPr>
          <w:rFonts w:ascii="Times New Roman" w:hAnsi="Times New Roman" w:cs="Times New Roman"/>
          <w:sz w:val="28"/>
          <w:szCs w:val="28"/>
        </w:rPr>
        <w:t>. 704 с.</w:t>
      </w:r>
    </w:p>
    <w:p w14:paraId="1A31768B" w14:textId="77777777"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Трошихина</w:t>
      </w:r>
      <w:proofErr w:type="spellEnd"/>
      <w:r w:rsidRPr="00A37073">
        <w:rPr>
          <w:rFonts w:ascii="Times New Roman" w:hAnsi="Times New Roman" w:cs="Times New Roman"/>
          <w:sz w:val="28"/>
          <w:szCs w:val="28"/>
        </w:rPr>
        <w:t xml:space="preserve"> Е.Г. Психологическое благополучие и его истоки / Концепт душевного здоровья в </w:t>
      </w:r>
      <w:proofErr w:type="spellStart"/>
      <w:r w:rsidRPr="00A37073">
        <w:rPr>
          <w:rFonts w:ascii="Times New Roman" w:hAnsi="Times New Roman" w:cs="Times New Roman"/>
          <w:sz w:val="28"/>
          <w:szCs w:val="28"/>
        </w:rPr>
        <w:t>человекознании</w:t>
      </w:r>
      <w:proofErr w:type="spellEnd"/>
      <w:r w:rsidRPr="00A37073">
        <w:rPr>
          <w:rFonts w:ascii="Times New Roman" w:hAnsi="Times New Roman" w:cs="Times New Roman"/>
          <w:sz w:val="28"/>
          <w:szCs w:val="28"/>
        </w:rPr>
        <w:t xml:space="preserve"> / Под ред. Даниленко О.И. СПб.: Изд-во С.-</w:t>
      </w:r>
      <w:proofErr w:type="spellStart"/>
      <w:r w:rsidRPr="00A37073">
        <w:rPr>
          <w:rFonts w:ascii="Times New Roman" w:hAnsi="Times New Roman" w:cs="Times New Roman"/>
          <w:sz w:val="28"/>
          <w:szCs w:val="28"/>
        </w:rPr>
        <w:t>Петерб</w:t>
      </w:r>
      <w:proofErr w:type="spellEnd"/>
      <w:r w:rsidRPr="00A37073">
        <w:rPr>
          <w:rFonts w:ascii="Times New Roman" w:hAnsi="Times New Roman" w:cs="Times New Roman"/>
          <w:sz w:val="28"/>
          <w:szCs w:val="28"/>
        </w:rPr>
        <w:t>. ун-та, 2014. С. 150–170.</w:t>
      </w:r>
    </w:p>
    <w:p w14:paraId="769D7D92" w14:textId="382AE379"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A37073">
        <w:rPr>
          <w:rFonts w:ascii="Times New Roman" w:hAnsi="Times New Roman" w:cs="Times New Roman"/>
          <w:sz w:val="28"/>
          <w:szCs w:val="28"/>
        </w:rPr>
        <w:t>Трошихина</w:t>
      </w:r>
      <w:proofErr w:type="spellEnd"/>
      <w:r w:rsidRPr="00A37073">
        <w:rPr>
          <w:rFonts w:ascii="Times New Roman" w:hAnsi="Times New Roman" w:cs="Times New Roman"/>
          <w:sz w:val="28"/>
          <w:szCs w:val="28"/>
        </w:rPr>
        <w:t xml:space="preserve"> Е.Г., Жуковская Л.В. Возрастной аспект родительских установок у женщин, имеющих разное количество детей // Вестник Санкт-Петербургского университета</w:t>
      </w:r>
      <w:r w:rsidR="00396E71">
        <w:rPr>
          <w:rFonts w:ascii="Times New Roman" w:hAnsi="Times New Roman" w:cs="Times New Roman"/>
          <w:sz w:val="28"/>
          <w:szCs w:val="28"/>
        </w:rPr>
        <w:t>. СПб.: Изд-во С.-</w:t>
      </w:r>
      <w:proofErr w:type="spellStart"/>
      <w:r w:rsidR="00396E71">
        <w:rPr>
          <w:rFonts w:ascii="Times New Roman" w:hAnsi="Times New Roman" w:cs="Times New Roman"/>
          <w:sz w:val="28"/>
          <w:szCs w:val="28"/>
        </w:rPr>
        <w:t>Петерб</w:t>
      </w:r>
      <w:proofErr w:type="spellEnd"/>
      <w:r w:rsidR="00396E71">
        <w:rPr>
          <w:rFonts w:ascii="Times New Roman" w:hAnsi="Times New Roman" w:cs="Times New Roman"/>
          <w:sz w:val="28"/>
          <w:szCs w:val="28"/>
        </w:rPr>
        <w:t>. ун-та.</w:t>
      </w:r>
      <w:r w:rsidRPr="00A37073">
        <w:rPr>
          <w:rFonts w:ascii="Times New Roman" w:hAnsi="Times New Roman" w:cs="Times New Roman"/>
          <w:sz w:val="28"/>
          <w:szCs w:val="28"/>
        </w:rPr>
        <w:t xml:space="preserve"> 2008. Сер. 12. </w:t>
      </w:r>
      <w:proofErr w:type="spellStart"/>
      <w:r w:rsidRPr="00A37073">
        <w:rPr>
          <w:rFonts w:ascii="Times New Roman" w:hAnsi="Times New Roman" w:cs="Times New Roman"/>
          <w:sz w:val="28"/>
          <w:szCs w:val="28"/>
        </w:rPr>
        <w:t>Вып</w:t>
      </w:r>
      <w:proofErr w:type="spellEnd"/>
      <w:r w:rsidRPr="00A37073">
        <w:rPr>
          <w:rFonts w:ascii="Times New Roman" w:hAnsi="Times New Roman" w:cs="Times New Roman"/>
          <w:sz w:val="28"/>
          <w:szCs w:val="28"/>
        </w:rPr>
        <w:t>. 3. С.</w:t>
      </w:r>
      <w:r w:rsidR="00396E71">
        <w:rPr>
          <w:rFonts w:ascii="Times New Roman" w:hAnsi="Times New Roman" w:cs="Times New Roman"/>
          <w:sz w:val="28"/>
          <w:szCs w:val="28"/>
        </w:rPr>
        <w:t xml:space="preserve"> </w:t>
      </w:r>
      <w:r w:rsidRPr="00A37073">
        <w:rPr>
          <w:rFonts w:ascii="Times New Roman" w:hAnsi="Times New Roman" w:cs="Times New Roman"/>
          <w:sz w:val="28"/>
          <w:szCs w:val="28"/>
        </w:rPr>
        <w:t>48–54.</w:t>
      </w:r>
    </w:p>
    <w:p w14:paraId="12E74A65" w14:textId="30B66ED6"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Узнад</w:t>
      </w:r>
      <w:r w:rsidR="000B7E50">
        <w:rPr>
          <w:rFonts w:ascii="Times New Roman" w:hAnsi="Times New Roman" w:cs="Times New Roman"/>
          <w:sz w:val="28"/>
          <w:szCs w:val="28"/>
        </w:rPr>
        <w:t>з</w:t>
      </w:r>
      <w:r w:rsidRPr="00A37073">
        <w:rPr>
          <w:rFonts w:ascii="Times New Roman" w:hAnsi="Times New Roman" w:cs="Times New Roman"/>
          <w:sz w:val="28"/>
          <w:szCs w:val="28"/>
        </w:rPr>
        <w:t>е Д.И. Экспериментальные основы исследования установки // П</w:t>
      </w:r>
      <w:r w:rsidR="00F8131C">
        <w:rPr>
          <w:rFonts w:ascii="Times New Roman" w:hAnsi="Times New Roman" w:cs="Times New Roman"/>
          <w:sz w:val="28"/>
          <w:szCs w:val="28"/>
        </w:rPr>
        <w:t xml:space="preserve">сихологически исследования. М. </w:t>
      </w:r>
      <w:r w:rsidRPr="00A37073">
        <w:rPr>
          <w:rFonts w:ascii="Times New Roman" w:hAnsi="Times New Roman" w:cs="Times New Roman"/>
          <w:sz w:val="28"/>
          <w:szCs w:val="28"/>
        </w:rPr>
        <w:t xml:space="preserve">1966. </w:t>
      </w:r>
      <w:r w:rsidR="00F8131C">
        <w:rPr>
          <w:rFonts w:ascii="Times New Roman" w:hAnsi="Times New Roman" w:cs="Times New Roman"/>
          <w:sz w:val="28"/>
          <w:szCs w:val="28"/>
        </w:rPr>
        <w:t>С. 81-102</w:t>
      </w:r>
      <w:r w:rsidR="00EF7E24">
        <w:rPr>
          <w:rFonts w:ascii="Times New Roman" w:hAnsi="Times New Roman" w:cs="Times New Roman"/>
          <w:sz w:val="28"/>
          <w:szCs w:val="28"/>
        </w:rPr>
        <w:t>.</w:t>
      </w:r>
    </w:p>
    <w:p w14:paraId="4E1DBE03" w14:textId="1D945CCE" w:rsidR="000851B6" w:rsidRDefault="000851B6" w:rsidP="00262E2D">
      <w:pPr>
        <w:pStyle w:val="a4"/>
        <w:numPr>
          <w:ilvl w:val="0"/>
          <w:numId w:val="4"/>
        </w:numPr>
        <w:spacing w:line="360" w:lineRule="auto"/>
        <w:jc w:val="both"/>
        <w:rPr>
          <w:rFonts w:ascii="Times New Roman" w:hAnsi="Times New Roman" w:cs="Times New Roman"/>
          <w:sz w:val="28"/>
          <w:szCs w:val="28"/>
        </w:rPr>
      </w:pPr>
      <w:r w:rsidRPr="00A37073">
        <w:rPr>
          <w:rFonts w:ascii="Times New Roman" w:hAnsi="Times New Roman" w:cs="Times New Roman"/>
          <w:sz w:val="28"/>
          <w:szCs w:val="28"/>
        </w:rPr>
        <w:t xml:space="preserve">Фесенко П.П. Осмысленность жизни и психологическое благополучие личности: </w:t>
      </w:r>
      <w:proofErr w:type="spellStart"/>
      <w:r w:rsidRPr="00A37073">
        <w:rPr>
          <w:rFonts w:ascii="Times New Roman" w:hAnsi="Times New Roman" w:cs="Times New Roman"/>
          <w:sz w:val="28"/>
          <w:szCs w:val="28"/>
        </w:rPr>
        <w:t>автореф</w:t>
      </w:r>
      <w:proofErr w:type="spellEnd"/>
      <w:r w:rsidRPr="00A37073">
        <w:rPr>
          <w:rFonts w:ascii="Times New Roman" w:hAnsi="Times New Roman" w:cs="Times New Roman"/>
          <w:sz w:val="28"/>
          <w:szCs w:val="28"/>
        </w:rPr>
        <w:t xml:space="preserve">. </w:t>
      </w:r>
      <w:proofErr w:type="spellStart"/>
      <w:r w:rsidRPr="00A37073">
        <w:rPr>
          <w:rFonts w:ascii="Times New Roman" w:hAnsi="Times New Roman" w:cs="Times New Roman"/>
          <w:sz w:val="28"/>
          <w:szCs w:val="28"/>
        </w:rPr>
        <w:t>дис</w:t>
      </w:r>
      <w:proofErr w:type="spellEnd"/>
      <w:r w:rsidRPr="00A37073">
        <w:rPr>
          <w:rFonts w:ascii="Times New Roman" w:hAnsi="Times New Roman" w:cs="Times New Roman"/>
          <w:sz w:val="28"/>
          <w:szCs w:val="28"/>
        </w:rPr>
        <w:t>. … канд. психол. наук, М., 2005.</w:t>
      </w:r>
      <w:r w:rsidR="00F8131C">
        <w:rPr>
          <w:rFonts w:ascii="Times New Roman" w:hAnsi="Times New Roman" w:cs="Times New Roman"/>
          <w:sz w:val="28"/>
          <w:szCs w:val="28"/>
        </w:rPr>
        <w:t xml:space="preserve"> 206 с.</w:t>
      </w:r>
    </w:p>
    <w:p w14:paraId="00A8A20A" w14:textId="605D131A" w:rsidR="00AF3F89" w:rsidRDefault="00AF3F89" w:rsidP="00262E2D">
      <w:pPr>
        <w:pStyle w:val="a4"/>
        <w:numPr>
          <w:ilvl w:val="0"/>
          <w:numId w:val="4"/>
        </w:numPr>
        <w:spacing w:line="360" w:lineRule="auto"/>
        <w:jc w:val="both"/>
        <w:rPr>
          <w:rFonts w:ascii="Times New Roman" w:hAnsi="Times New Roman" w:cs="Times New Roman"/>
          <w:sz w:val="28"/>
          <w:szCs w:val="28"/>
        </w:rPr>
      </w:pPr>
      <w:proofErr w:type="spellStart"/>
      <w:r w:rsidRPr="00EF5FCB">
        <w:rPr>
          <w:rFonts w:ascii="Times New Roman" w:eastAsia="Times New Roman" w:hAnsi="Times New Roman" w:cs="Times New Roman"/>
          <w:bCs/>
          <w:kern w:val="36"/>
          <w:sz w:val="28"/>
          <w:szCs w:val="28"/>
        </w:rPr>
        <w:t>Фетискин</w:t>
      </w:r>
      <w:proofErr w:type="spellEnd"/>
      <w:r w:rsidRPr="00EF5FCB">
        <w:rPr>
          <w:rFonts w:ascii="Times New Roman" w:eastAsia="Times New Roman" w:hAnsi="Times New Roman" w:cs="Times New Roman"/>
          <w:bCs/>
          <w:kern w:val="36"/>
          <w:sz w:val="28"/>
          <w:szCs w:val="28"/>
        </w:rPr>
        <w:t xml:space="preserve"> Н.П., Козлов В.В., Мануйлов Г.М. Социально-психологическая диагностика развития личности и малых групп. М.</w:t>
      </w:r>
      <w:r>
        <w:rPr>
          <w:rFonts w:ascii="Times New Roman" w:eastAsia="Times New Roman" w:hAnsi="Times New Roman" w:cs="Times New Roman"/>
          <w:bCs/>
          <w:kern w:val="36"/>
          <w:sz w:val="28"/>
          <w:szCs w:val="28"/>
        </w:rPr>
        <w:t>:</w:t>
      </w:r>
      <w:r w:rsidRPr="00EF5FCB">
        <w:rPr>
          <w:rFonts w:ascii="Times New Roman" w:eastAsia="Times New Roman" w:hAnsi="Times New Roman" w:cs="Times New Roman"/>
          <w:bCs/>
          <w:kern w:val="36"/>
          <w:sz w:val="28"/>
          <w:szCs w:val="28"/>
        </w:rPr>
        <w:t xml:space="preserve"> Изд-во Института Психотерапии</w:t>
      </w:r>
      <w:r>
        <w:rPr>
          <w:rFonts w:ascii="Times New Roman" w:eastAsia="Times New Roman" w:hAnsi="Times New Roman" w:cs="Times New Roman"/>
          <w:bCs/>
          <w:kern w:val="36"/>
          <w:sz w:val="28"/>
          <w:szCs w:val="28"/>
        </w:rPr>
        <w:t>,</w:t>
      </w:r>
      <w:r w:rsidRPr="00EF5FCB">
        <w:rPr>
          <w:rFonts w:ascii="Times New Roman" w:eastAsia="Times New Roman" w:hAnsi="Times New Roman" w:cs="Times New Roman"/>
          <w:bCs/>
          <w:kern w:val="36"/>
          <w:sz w:val="28"/>
          <w:szCs w:val="28"/>
        </w:rPr>
        <w:t xml:space="preserve"> 2002</w:t>
      </w:r>
      <w:r>
        <w:rPr>
          <w:rFonts w:ascii="Times New Roman" w:eastAsia="Times New Roman" w:hAnsi="Times New Roman" w:cs="Times New Roman"/>
          <w:bCs/>
          <w:kern w:val="36"/>
          <w:sz w:val="28"/>
          <w:szCs w:val="28"/>
        </w:rPr>
        <w:t>.</w:t>
      </w:r>
      <w:r w:rsidRPr="00EF5FCB">
        <w:rPr>
          <w:rFonts w:ascii="Times New Roman" w:eastAsia="Times New Roman" w:hAnsi="Times New Roman" w:cs="Times New Roman"/>
          <w:bCs/>
          <w:kern w:val="36"/>
          <w:sz w:val="28"/>
          <w:szCs w:val="28"/>
        </w:rPr>
        <w:t xml:space="preserve"> 490 с.</w:t>
      </w:r>
    </w:p>
    <w:p w14:paraId="34941F25" w14:textId="2F893118" w:rsidR="00DB2EC9" w:rsidRPr="00A37073" w:rsidRDefault="00DB2EC9" w:rsidP="00262E2D">
      <w:pPr>
        <w:pStyle w:val="a4"/>
        <w:numPr>
          <w:ilvl w:val="0"/>
          <w:numId w:val="4"/>
        </w:numPr>
        <w:spacing w:line="360" w:lineRule="auto"/>
        <w:jc w:val="both"/>
        <w:rPr>
          <w:rFonts w:ascii="Times New Roman" w:hAnsi="Times New Roman" w:cs="Times New Roman"/>
          <w:sz w:val="28"/>
          <w:szCs w:val="28"/>
        </w:rPr>
      </w:pPr>
      <w:r w:rsidRPr="00DB2EC9">
        <w:rPr>
          <w:rFonts w:ascii="Times New Roman" w:hAnsi="Times New Roman" w:cs="Times New Roman"/>
          <w:sz w:val="28"/>
          <w:szCs w:val="28"/>
        </w:rPr>
        <w:t xml:space="preserve">Филиппова Г.Г. Психология </w:t>
      </w:r>
      <w:r w:rsidR="00F8131C">
        <w:rPr>
          <w:rFonts w:ascii="Times New Roman" w:hAnsi="Times New Roman" w:cs="Times New Roman"/>
          <w:sz w:val="28"/>
          <w:szCs w:val="28"/>
        </w:rPr>
        <w:t>материнства: Учеб</w:t>
      </w:r>
      <w:r w:rsidR="000B7E50">
        <w:rPr>
          <w:rFonts w:ascii="Times New Roman" w:hAnsi="Times New Roman" w:cs="Times New Roman"/>
          <w:sz w:val="28"/>
          <w:szCs w:val="28"/>
        </w:rPr>
        <w:t>.</w:t>
      </w:r>
      <w:r w:rsidR="00F8131C">
        <w:rPr>
          <w:rFonts w:ascii="Times New Roman" w:hAnsi="Times New Roman" w:cs="Times New Roman"/>
          <w:sz w:val="28"/>
          <w:szCs w:val="28"/>
        </w:rPr>
        <w:t xml:space="preserve"> пособие. </w:t>
      </w:r>
      <w:r w:rsidRPr="00DB2EC9">
        <w:rPr>
          <w:rFonts w:ascii="Times New Roman" w:hAnsi="Times New Roman" w:cs="Times New Roman"/>
          <w:sz w:val="28"/>
          <w:szCs w:val="28"/>
        </w:rPr>
        <w:t>М.: Изд-</w:t>
      </w:r>
      <w:r w:rsidR="00F8131C">
        <w:rPr>
          <w:rFonts w:ascii="Times New Roman" w:hAnsi="Times New Roman" w:cs="Times New Roman"/>
          <w:sz w:val="28"/>
          <w:szCs w:val="28"/>
        </w:rPr>
        <w:t>во Института Психотерапии, 2002.</w:t>
      </w:r>
      <w:r w:rsidRPr="00DB2EC9">
        <w:rPr>
          <w:rFonts w:ascii="Times New Roman" w:hAnsi="Times New Roman" w:cs="Times New Roman"/>
          <w:sz w:val="28"/>
          <w:szCs w:val="28"/>
        </w:rPr>
        <w:t xml:space="preserve"> 240 с.</w:t>
      </w:r>
    </w:p>
    <w:p w14:paraId="660F5134" w14:textId="394F0B29" w:rsidR="000851B6"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lastRenderedPageBreak/>
        <w:t>Чеснокова</w:t>
      </w:r>
      <w:proofErr w:type="spellEnd"/>
      <w:r w:rsidRPr="00F94BE9">
        <w:rPr>
          <w:rFonts w:ascii="Times New Roman" w:hAnsi="Times New Roman" w:cs="Times New Roman"/>
          <w:sz w:val="28"/>
          <w:szCs w:val="28"/>
        </w:rPr>
        <w:t xml:space="preserve"> И.И. Особенности развития самосознания в онтогенезе // При</w:t>
      </w:r>
      <w:r w:rsidR="00F8131C">
        <w:rPr>
          <w:rFonts w:ascii="Times New Roman" w:hAnsi="Times New Roman" w:cs="Times New Roman"/>
          <w:sz w:val="28"/>
          <w:szCs w:val="28"/>
        </w:rPr>
        <w:t>нципы развития в психологии. М.</w:t>
      </w:r>
      <w:r w:rsidRPr="00F94BE9">
        <w:rPr>
          <w:rFonts w:ascii="Times New Roman" w:hAnsi="Times New Roman" w:cs="Times New Roman"/>
          <w:sz w:val="28"/>
          <w:szCs w:val="28"/>
        </w:rPr>
        <w:t xml:space="preserve"> 19</w:t>
      </w:r>
      <w:r w:rsidR="00F8131C">
        <w:rPr>
          <w:rFonts w:ascii="Times New Roman" w:hAnsi="Times New Roman" w:cs="Times New Roman"/>
          <w:sz w:val="28"/>
          <w:szCs w:val="28"/>
        </w:rPr>
        <w:t>78</w:t>
      </w:r>
      <w:r w:rsidRPr="00F94BE9">
        <w:rPr>
          <w:rFonts w:ascii="Times New Roman" w:hAnsi="Times New Roman" w:cs="Times New Roman"/>
          <w:sz w:val="28"/>
          <w:szCs w:val="28"/>
        </w:rPr>
        <w:t>.</w:t>
      </w:r>
      <w:r w:rsidR="00F8131C">
        <w:rPr>
          <w:rFonts w:ascii="Times New Roman" w:hAnsi="Times New Roman" w:cs="Times New Roman"/>
          <w:sz w:val="28"/>
          <w:szCs w:val="28"/>
        </w:rPr>
        <w:t xml:space="preserve"> С. 316</w:t>
      </w:r>
      <w:r w:rsidR="00C07C17" w:rsidRPr="0024540E">
        <w:rPr>
          <w:rFonts w:ascii="Times New Roman" w:hAnsi="Times New Roman" w:cs="Times New Roman"/>
          <w:sz w:val="28"/>
          <w:szCs w:val="28"/>
          <w:lang w:val="en-US"/>
        </w:rPr>
        <w:t>–</w:t>
      </w:r>
      <w:r w:rsidR="00F8131C">
        <w:rPr>
          <w:rFonts w:ascii="Times New Roman" w:hAnsi="Times New Roman" w:cs="Times New Roman"/>
          <w:sz w:val="28"/>
          <w:szCs w:val="28"/>
        </w:rPr>
        <w:t>337</w:t>
      </w:r>
      <w:r w:rsidR="00083AB8">
        <w:rPr>
          <w:rFonts w:ascii="Times New Roman" w:hAnsi="Times New Roman" w:cs="Times New Roman"/>
          <w:sz w:val="28"/>
          <w:szCs w:val="28"/>
        </w:rPr>
        <w:t>.</w:t>
      </w:r>
    </w:p>
    <w:p w14:paraId="61308108" w14:textId="57ED7180" w:rsidR="0080003F" w:rsidRPr="0080003F" w:rsidRDefault="0080003F" w:rsidP="0080003F">
      <w:pPr>
        <w:pStyle w:val="a4"/>
        <w:numPr>
          <w:ilvl w:val="0"/>
          <w:numId w:val="4"/>
        </w:numPr>
        <w:spacing w:line="360" w:lineRule="auto"/>
        <w:jc w:val="both"/>
        <w:rPr>
          <w:rFonts w:ascii="Times New Roman" w:hAnsi="Times New Roman" w:cs="Times New Roman"/>
          <w:sz w:val="28"/>
          <w:szCs w:val="28"/>
        </w:rPr>
      </w:pPr>
      <w:r w:rsidRPr="0080003F">
        <w:rPr>
          <w:rFonts w:ascii="Times New Roman" w:hAnsi="Times New Roman" w:cs="Times New Roman"/>
          <w:sz w:val="28"/>
          <w:szCs w:val="28"/>
        </w:rPr>
        <w:t>Щур В.Г. Методика изучения представления ребенка об отношениях к нему других людей // Психология личности: теория и эксперимент / Под ред. В.В. Давыдова. М.: Педагогика, 1982. С. 108–114.</w:t>
      </w:r>
    </w:p>
    <w:p w14:paraId="74AB291B" w14:textId="2D20E46D"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F94BE9">
        <w:rPr>
          <w:rFonts w:ascii="Times New Roman" w:hAnsi="Times New Roman" w:cs="Times New Roman"/>
          <w:sz w:val="28"/>
          <w:szCs w:val="28"/>
        </w:rPr>
        <w:t>Эйдемиллер</w:t>
      </w:r>
      <w:proofErr w:type="spellEnd"/>
      <w:r w:rsidRPr="00F94BE9">
        <w:rPr>
          <w:rFonts w:ascii="Times New Roman" w:hAnsi="Times New Roman" w:cs="Times New Roman"/>
          <w:sz w:val="28"/>
          <w:szCs w:val="28"/>
        </w:rPr>
        <w:t xml:space="preserve"> Э.Г., </w:t>
      </w:r>
      <w:proofErr w:type="spellStart"/>
      <w:r w:rsidRPr="00F94BE9">
        <w:rPr>
          <w:rFonts w:ascii="Times New Roman" w:hAnsi="Times New Roman" w:cs="Times New Roman"/>
          <w:sz w:val="28"/>
          <w:szCs w:val="28"/>
        </w:rPr>
        <w:t>Юстицкис</w:t>
      </w:r>
      <w:proofErr w:type="spellEnd"/>
      <w:r w:rsidRPr="00F94BE9">
        <w:rPr>
          <w:rFonts w:ascii="Times New Roman" w:hAnsi="Times New Roman" w:cs="Times New Roman"/>
          <w:sz w:val="28"/>
          <w:szCs w:val="28"/>
        </w:rPr>
        <w:t xml:space="preserve"> В.В. Психология и психотерапия семьи. СПб</w:t>
      </w:r>
      <w:r w:rsidR="00083AB8">
        <w:rPr>
          <w:rFonts w:ascii="Times New Roman" w:hAnsi="Times New Roman" w:cs="Times New Roman"/>
          <w:sz w:val="28"/>
          <w:szCs w:val="28"/>
        </w:rPr>
        <w:t>: Питер</w:t>
      </w:r>
      <w:r w:rsidRPr="00F94BE9">
        <w:rPr>
          <w:rFonts w:ascii="Times New Roman" w:hAnsi="Times New Roman" w:cs="Times New Roman"/>
          <w:sz w:val="28"/>
          <w:szCs w:val="28"/>
        </w:rPr>
        <w:t xml:space="preserve">, 2001. </w:t>
      </w:r>
      <w:r w:rsidR="00083AB8">
        <w:rPr>
          <w:rFonts w:ascii="Times New Roman" w:hAnsi="Times New Roman" w:cs="Times New Roman"/>
          <w:sz w:val="28"/>
          <w:szCs w:val="28"/>
        </w:rPr>
        <w:t>651 с.</w:t>
      </w:r>
    </w:p>
    <w:p w14:paraId="6554DC41" w14:textId="00E6FFC0" w:rsidR="000851B6" w:rsidRPr="00F94BE9" w:rsidRDefault="000851B6" w:rsidP="00262E2D">
      <w:pPr>
        <w:pStyle w:val="a4"/>
        <w:numPr>
          <w:ilvl w:val="0"/>
          <w:numId w:val="4"/>
        </w:numPr>
        <w:spacing w:line="360" w:lineRule="auto"/>
        <w:jc w:val="both"/>
        <w:rPr>
          <w:rFonts w:ascii="Times New Roman" w:hAnsi="Times New Roman" w:cs="Times New Roman"/>
          <w:sz w:val="28"/>
          <w:szCs w:val="28"/>
        </w:rPr>
      </w:pPr>
      <w:r w:rsidRPr="00F94BE9">
        <w:rPr>
          <w:rFonts w:ascii="Times New Roman" w:hAnsi="Times New Roman" w:cs="Times New Roman"/>
          <w:sz w:val="28"/>
          <w:szCs w:val="28"/>
        </w:rPr>
        <w:t xml:space="preserve">Ядов В.А. О </w:t>
      </w:r>
      <w:proofErr w:type="spellStart"/>
      <w:r w:rsidRPr="00F94BE9">
        <w:rPr>
          <w:rFonts w:ascii="Times New Roman" w:hAnsi="Times New Roman" w:cs="Times New Roman"/>
          <w:sz w:val="28"/>
          <w:szCs w:val="28"/>
        </w:rPr>
        <w:t>диспозициональной</w:t>
      </w:r>
      <w:proofErr w:type="spellEnd"/>
      <w:r w:rsidRPr="00F94BE9">
        <w:rPr>
          <w:rFonts w:ascii="Times New Roman" w:hAnsi="Times New Roman" w:cs="Times New Roman"/>
          <w:sz w:val="28"/>
          <w:szCs w:val="28"/>
        </w:rPr>
        <w:t xml:space="preserve"> регуляции социального поведения личности</w:t>
      </w:r>
      <w:r w:rsidR="003A0FF8">
        <w:rPr>
          <w:rFonts w:ascii="Times New Roman" w:hAnsi="Times New Roman" w:cs="Times New Roman"/>
          <w:sz w:val="28"/>
          <w:szCs w:val="28"/>
        </w:rPr>
        <w:t xml:space="preserve"> </w:t>
      </w:r>
      <w:r w:rsidRPr="00F94BE9">
        <w:rPr>
          <w:rFonts w:ascii="Times New Roman" w:hAnsi="Times New Roman" w:cs="Times New Roman"/>
          <w:sz w:val="28"/>
          <w:szCs w:val="28"/>
        </w:rPr>
        <w:t>//</w:t>
      </w:r>
      <w:r w:rsidR="003A0FF8">
        <w:rPr>
          <w:rFonts w:ascii="Times New Roman" w:hAnsi="Times New Roman" w:cs="Times New Roman"/>
          <w:sz w:val="28"/>
          <w:szCs w:val="28"/>
        </w:rPr>
        <w:t xml:space="preserve"> </w:t>
      </w:r>
      <w:r w:rsidRPr="00F94BE9">
        <w:rPr>
          <w:rFonts w:ascii="Times New Roman" w:hAnsi="Times New Roman" w:cs="Times New Roman"/>
          <w:sz w:val="28"/>
          <w:szCs w:val="28"/>
        </w:rPr>
        <w:t>Методологические пр</w:t>
      </w:r>
      <w:r w:rsidR="00FF0E6F">
        <w:rPr>
          <w:rFonts w:ascii="Times New Roman" w:hAnsi="Times New Roman" w:cs="Times New Roman"/>
          <w:sz w:val="28"/>
          <w:szCs w:val="28"/>
        </w:rPr>
        <w:t xml:space="preserve">облемы социальной психологии. М: Наука. </w:t>
      </w:r>
      <w:r w:rsidRPr="00F94BE9">
        <w:rPr>
          <w:rFonts w:ascii="Times New Roman" w:hAnsi="Times New Roman" w:cs="Times New Roman"/>
          <w:sz w:val="28"/>
          <w:szCs w:val="28"/>
        </w:rPr>
        <w:t>1975</w:t>
      </w:r>
      <w:r w:rsidR="00FF0E6F">
        <w:rPr>
          <w:rFonts w:ascii="Times New Roman" w:hAnsi="Times New Roman" w:cs="Times New Roman"/>
          <w:sz w:val="28"/>
          <w:szCs w:val="28"/>
        </w:rPr>
        <w:t>. С. 89</w:t>
      </w:r>
      <w:r w:rsidR="00C07C17" w:rsidRPr="0024540E">
        <w:rPr>
          <w:rFonts w:ascii="Times New Roman" w:hAnsi="Times New Roman" w:cs="Times New Roman"/>
          <w:sz w:val="28"/>
          <w:szCs w:val="28"/>
          <w:lang w:val="en-US"/>
        </w:rPr>
        <w:t>–</w:t>
      </w:r>
      <w:r w:rsidR="00FF0E6F">
        <w:rPr>
          <w:rFonts w:ascii="Times New Roman" w:hAnsi="Times New Roman" w:cs="Times New Roman"/>
          <w:sz w:val="28"/>
          <w:szCs w:val="28"/>
        </w:rPr>
        <w:t>106.</w:t>
      </w:r>
    </w:p>
    <w:p w14:paraId="039295BD" w14:textId="200E8225"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3174A1">
        <w:rPr>
          <w:rFonts w:ascii="Times New Roman" w:hAnsi="Times New Roman" w:cs="Times New Roman"/>
          <w:sz w:val="28"/>
          <w:szCs w:val="28"/>
          <w:lang w:val="en-US"/>
        </w:rPr>
        <w:t>Baumrind</w:t>
      </w:r>
      <w:proofErr w:type="spellEnd"/>
      <w:r w:rsidRPr="003174A1">
        <w:rPr>
          <w:rFonts w:ascii="Times New Roman" w:hAnsi="Times New Roman" w:cs="Times New Roman"/>
          <w:sz w:val="28"/>
          <w:szCs w:val="28"/>
          <w:lang w:val="en-US"/>
        </w:rPr>
        <w:t xml:space="preserve"> D.</w:t>
      </w:r>
      <w:r w:rsidR="00FF0E6F">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 xml:space="preserve">Socialization </w:t>
      </w:r>
      <w:r w:rsidR="00EF5DD2">
        <w:rPr>
          <w:rFonts w:ascii="Times New Roman" w:hAnsi="Times New Roman" w:cs="Times New Roman"/>
          <w:sz w:val="28"/>
          <w:szCs w:val="28"/>
          <w:lang w:val="en-US"/>
        </w:rPr>
        <w:t>determinants of personal agency</w:t>
      </w:r>
      <w:r w:rsidR="003A0FF8">
        <w:rPr>
          <w:rFonts w:ascii="Times New Roman" w:hAnsi="Times New Roman" w:cs="Times New Roman"/>
          <w:sz w:val="28"/>
          <w:szCs w:val="28"/>
          <w:lang w:val="en-US"/>
        </w:rPr>
        <w:t xml:space="preserve"> </w:t>
      </w:r>
      <w:r w:rsidR="00EF5DD2">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 xml:space="preserve">Paper presented at biennial meeting of the Society for Research in Child Development. </w:t>
      </w:r>
      <w:proofErr w:type="spellStart"/>
      <w:r w:rsidR="00EF5DD2">
        <w:rPr>
          <w:rFonts w:ascii="Times New Roman" w:hAnsi="Times New Roman" w:cs="Times New Roman"/>
          <w:sz w:val="28"/>
          <w:szCs w:val="28"/>
        </w:rPr>
        <w:t>New</w:t>
      </w:r>
      <w:proofErr w:type="spellEnd"/>
      <w:r w:rsidR="00EF5DD2">
        <w:rPr>
          <w:rFonts w:ascii="Times New Roman" w:hAnsi="Times New Roman" w:cs="Times New Roman"/>
          <w:sz w:val="28"/>
          <w:szCs w:val="28"/>
        </w:rPr>
        <w:t xml:space="preserve"> </w:t>
      </w:r>
      <w:proofErr w:type="spellStart"/>
      <w:r w:rsidR="00EF5DD2">
        <w:rPr>
          <w:rFonts w:ascii="Times New Roman" w:hAnsi="Times New Roman" w:cs="Times New Roman"/>
          <w:sz w:val="28"/>
          <w:szCs w:val="28"/>
        </w:rPr>
        <w:t>Orleans</w:t>
      </w:r>
      <w:proofErr w:type="spellEnd"/>
      <w:r w:rsidR="00EF5DD2">
        <w:rPr>
          <w:rFonts w:ascii="Times New Roman" w:hAnsi="Times New Roman" w:cs="Times New Roman"/>
          <w:sz w:val="28"/>
          <w:szCs w:val="28"/>
        </w:rPr>
        <w:t>.</w:t>
      </w:r>
      <w:r w:rsidRPr="00A37073">
        <w:rPr>
          <w:rFonts w:ascii="Times New Roman" w:hAnsi="Times New Roman" w:cs="Times New Roman"/>
          <w:sz w:val="28"/>
          <w:szCs w:val="28"/>
        </w:rPr>
        <w:t xml:space="preserve"> </w:t>
      </w:r>
      <w:r w:rsidR="00FD5156">
        <w:rPr>
          <w:rFonts w:ascii="Times New Roman" w:hAnsi="Times New Roman" w:cs="Times New Roman"/>
          <w:sz w:val="28"/>
          <w:szCs w:val="28"/>
          <w:lang w:val="en-US"/>
        </w:rPr>
        <w:t>1977. P. 17</w:t>
      </w:r>
      <w:r w:rsidR="00C07C17" w:rsidRPr="0024540E">
        <w:rPr>
          <w:rFonts w:ascii="Times New Roman" w:hAnsi="Times New Roman" w:cs="Times New Roman"/>
          <w:sz w:val="28"/>
          <w:szCs w:val="28"/>
          <w:lang w:val="en-US"/>
        </w:rPr>
        <w:t>–</w:t>
      </w:r>
      <w:r w:rsidR="00FD5156">
        <w:rPr>
          <w:rFonts w:ascii="Times New Roman" w:hAnsi="Times New Roman" w:cs="Times New Roman"/>
          <w:sz w:val="28"/>
          <w:szCs w:val="28"/>
          <w:lang w:val="en-US"/>
        </w:rPr>
        <w:t>20</w:t>
      </w:r>
      <w:r w:rsidR="00EF7E24">
        <w:rPr>
          <w:rFonts w:ascii="Times New Roman" w:hAnsi="Times New Roman" w:cs="Times New Roman"/>
          <w:sz w:val="28"/>
          <w:szCs w:val="28"/>
          <w:lang w:val="en-US"/>
        </w:rPr>
        <w:t>.</w:t>
      </w:r>
    </w:p>
    <w:p w14:paraId="28AD8CAB" w14:textId="07AFE689" w:rsidR="005C7070" w:rsidRPr="005C7070" w:rsidRDefault="005C7070"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3174A1">
        <w:rPr>
          <w:rFonts w:ascii="Times New Roman" w:hAnsi="Times New Roman" w:cs="Times New Roman"/>
          <w:sz w:val="28"/>
          <w:szCs w:val="28"/>
          <w:lang w:val="en-US"/>
        </w:rPr>
        <w:t>Belsky</w:t>
      </w:r>
      <w:proofErr w:type="spellEnd"/>
      <w:r w:rsidRPr="003174A1">
        <w:rPr>
          <w:rFonts w:ascii="Times New Roman" w:hAnsi="Times New Roman" w:cs="Times New Roman"/>
          <w:sz w:val="28"/>
          <w:szCs w:val="28"/>
          <w:lang w:val="en-US"/>
        </w:rPr>
        <w:t xml:space="preserve"> J</w:t>
      </w:r>
      <w:r w:rsidRPr="005C707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C7070">
        <w:rPr>
          <w:rFonts w:ascii="Times New Roman" w:hAnsi="Times New Roman" w:cs="Times New Roman"/>
          <w:sz w:val="28"/>
          <w:szCs w:val="28"/>
          <w:lang w:val="en-US"/>
        </w:rPr>
        <w:t>The determinants of parenting – a process model</w:t>
      </w:r>
      <w:r w:rsidR="003A0FF8">
        <w:rPr>
          <w:rFonts w:ascii="Times New Roman" w:hAnsi="Times New Roman" w:cs="Times New Roman"/>
          <w:sz w:val="28"/>
          <w:szCs w:val="28"/>
          <w:lang w:val="en-US"/>
        </w:rPr>
        <w:t xml:space="preserve"> </w:t>
      </w:r>
      <w:r w:rsidRPr="005C7070">
        <w:rPr>
          <w:rFonts w:ascii="Times New Roman" w:hAnsi="Times New Roman" w:cs="Times New Roman"/>
          <w:sz w:val="28"/>
          <w:szCs w:val="28"/>
          <w:lang w:val="en-US"/>
        </w:rPr>
        <w:t>/</w:t>
      </w:r>
      <w:r w:rsidR="00EF5DD2">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EF5DD2">
        <w:rPr>
          <w:rFonts w:ascii="Times New Roman" w:hAnsi="Times New Roman" w:cs="Times New Roman"/>
          <w:sz w:val="28"/>
          <w:szCs w:val="28"/>
          <w:lang w:val="en-US"/>
        </w:rPr>
        <w:t>Child Development</w:t>
      </w:r>
      <w:r w:rsidR="00FD5156">
        <w:rPr>
          <w:rFonts w:ascii="Times New Roman" w:hAnsi="Times New Roman" w:cs="Times New Roman"/>
          <w:sz w:val="28"/>
          <w:szCs w:val="28"/>
          <w:lang w:val="en-US"/>
        </w:rPr>
        <w:t>. 1984. 55 (1). P</w:t>
      </w:r>
      <w:r w:rsidRPr="005C7070">
        <w:rPr>
          <w:rFonts w:ascii="Times New Roman" w:hAnsi="Times New Roman" w:cs="Times New Roman"/>
          <w:sz w:val="28"/>
          <w:szCs w:val="28"/>
          <w:lang w:val="en-US"/>
        </w:rPr>
        <w:t>. 83</w:t>
      </w:r>
      <w:r w:rsidR="00C07C17" w:rsidRPr="0024540E">
        <w:rPr>
          <w:rFonts w:ascii="Times New Roman" w:hAnsi="Times New Roman" w:cs="Times New Roman"/>
          <w:sz w:val="28"/>
          <w:szCs w:val="28"/>
          <w:lang w:val="en-US"/>
        </w:rPr>
        <w:t>–</w:t>
      </w:r>
      <w:r w:rsidRPr="005C7070">
        <w:rPr>
          <w:rFonts w:ascii="Times New Roman" w:hAnsi="Times New Roman" w:cs="Times New Roman"/>
          <w:sz w:val="28"/>
          <w:szCs w:val="28"/>
          <w:lang w:val="en-US"/>
        </w:rPr>
        <w:t>96</w:t>
      </w:r>
      <w:r w:rsidR="00EF7E24">
        <w:rPr>
          <w:rFonts w:ascii="Times New Roman" w:hAnsi="Times New Roman" w:cs="Times New Roman"/>
          <w:sz w:val="28"/>
          <w:szCs w:val="28"/>
          <w:lang w:val="en-US"/>
        </w:rPr>
        <w:t>.</w:t>
      </w:r>
    </w:p>
    <w:p w14:paraId="29872B42" w14:textId="39C7769A"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3174A1">
        <w:rPr>
          <w:rFonts w:ascii="Times New Roman" w:hAnsi="Times New Roman" w:cs="Times New Roman"/>
          <w:sz w:val="28"/>
          <w:szCs w:val="28"/>
          <w:lang w:val="en-US"/>
        </w:rPr>
        <w:t>Belsky</w:t>
      </w:r>
      <w:proofErr w:type="spellEnd"/>
      <w:r w:rsidRPr="003174A1">
        <w:rPr>
          <w:rFonts w:ascii="Times New Roman" w:hAnsi="Times New Roman" w:cs="Times New Roman"/>
          <w:sz w:val="28"/>
          <w:szCs w:val="28"/>
          <w:lang w:val="en-US"/>
        </w:rPr>
        <w:t xml:space="preserve"> J. Etiology of child maltreatment: A dev</w:t>
      </w:r>
      <w:r w:rsidR="00ED4B69">
        <w:rPr>
          <w:rFonts w:ascii="Times New Roman" w:hAnsi="Times New Roman" w:cs="Times New Roman"/>
          <w:sz w:val="28"/>
          <w:szCs w:val="28"/>
          <w:lang w:val="en-US"/>
        </w:rPr>
        <w:t>elopmental ecological analysis</w:t>
      </w:r>
      <w:r w:rsidR="003A0FF8">
        <w:rPr>
          <w:rFonts w:ascii="Times New Roman" w:hAnsi="Times New Roman" w:cs="Times New Roman"/>
          <w:sz w:val="28"/>
          <w:szCs w:val="28"/>
          <w:lang w:val="en-US"/>
        </w:rPr>
        <w:t xml:space="preserve"> </w:t>
      </w:r>
      <w:r w:rsidR="005C7070">
        <w:rPr>
          <w:rFonts w:ascii="Times New Roman" w:hAnsi="Times New Roman" w:cs="Times New Roman"/>
          <w:sz w:val="28"/>
          <w:szCs w:val="28"/>
          <w:lang w:val="en-US"/>
        </w:rPr>
        <w:t>/</w:t>
      </w:r>
      <w:r w:rsidR="00EF5DD2">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ED4B69">
        <w:rPr>
          <w:rFonts w:ascii="Times New Roman" w:hAnsi="Times New Roman" w:cs="Times New Roman"/>
          <w:sz w:val="28"/>
          <w:szCs w:val="28"/>
          <w:lang w:val="en-US"/>
        </w:rPr>
        <w:t xml:space="preserve"> </w:t>
      </w:r>
      <w:r w:rsidR="005C7070">
        <w:rPr>
          <w:rFonts w:ascii="Times New Roman" w:hAnsi="Times New Roman" w:cs="Times New Roman"/>
          <w:sz w:val="28"/>
          <w:szCs w:val="28"/>
          <w:lang w:val="en-US"/>
        </w:rPr>
        <w:t>P</w:t>
      </w:r>
      <w:r w:rsidR="00EF5DD2">
        <w:rPr>
          <w:rFonts w:ascii="Times New Roman" w:hAnsi="Times New Roman" w:cs="Times New Roman"/>
          <w:sz w:val="28"/>
          <w:szCs w:val="28"/>
          <w:lang w:val="en-US"/>
        </w:rPr>
        <w:t>sychological Bulletin.</w:t>
      </w:r>
      <w:r w:rsidRPr="003174A1">
        <w:rPr>
          <w:rFonts w:ascii="Times New Roman" w:hAnsi="Times New Roman" w:cs="Times New Roman"/>
          <w:sz w:val="28"/>
          <w:szCs w:val="28"/>
          <w:lang w:val="en-US"/>
        </w:rPr>
        <w:t xml:space="preserve"> 1993. </w:t>
      </w:r>
      <w:r w:rsidRPr="00A37073">
        <w:rPr>
          <w:rFonts w:ascii="Times New Roman" w:hAnsi="Times New Roman" w:cs="Times New Roman"/>
          <w:sz w:val="28"/>
          <w:szCs w:val="28"/>
        </w:rPr>
        <w:t>Р. 35</w:t>
      </w:r>
      <w:r w:rsidR="00EF7E24">
        <w:rPr>
          <w:rFonts w:ascii="Times New Roman" w:hAnsi="Times New Roman" w:cs="Times New Roman"/>
          <w:sz w:val="28"/>
          <w:szCs w:val="28"/>
        </w:rPr>
        <w:t>.</w:t>
      </w:r>
    </w:p>
    <w:p w14:paraId="41935446" w14:textId="018F5FDC" w:rsidR="000851B6" w:rsidRPr="0024540E"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Bradburn</w:t>
      </w:r>
      <w:proofErr w:type="spellEnd"/>
      <w:r w:rsidRPr="0024540E">
        <w:rPr>
          <w:rFonts w:ascii="Times New Roman" w:hAnsi="Times New Roman" w:cs="Times New Roman"/>
          <w:sz w:val="28"/>
          <w:szCs w:val="28"/>
          <w:lang w:val="en-US"/>
        </w:rPr>
        <w:t xml:space="preserve"> N.M. The structure of psychological well-being</w:t>
      </w:r>
      <w:r w:rsidR="00D56EDF" w:rsidRPr="00D56EDF">
        <w:rPr>
          <w:rFonts w:ascii="Times New Roman" w:hAnsi="Times New Roman" w:cs="Times New Roman"/>
          <w:sz w:val="28"/>
          <w:szCs w:val="28"/>
          <w:lang w:val="en-US"/>
        </w:rPr>
        <w:t>.</w:t>
      </w:r>
      <w:r w:rsidRPr="0024540E">
        <w:rPr>
          <w:rFonts w:ascii="Times New Roman" w:hAnsi="Times New Roman" w:cs="Times New Roman"/>
          <w:sz w:val="28"/>
          <w:szCs w:val="28"/>
          <w:lang w:val="en-US"/>
        </w:rPr>
        <w:t xml:space="preserve"> </w:t>
      </w:r>
      <w:r w:rsidR="00D56EDF" w:rsidRPr="0024540E">
        <w:rPr>
          <w:rFonts w:ascii="Times New Roman" w:hAnsi="Times New Roman" w:cs="Times New Roman"/>
          <w:sz w:val="28"/>
          <w:szCs w:val="28"/>
          <w:lang w:val="en-US"/>
        </w:rPr>
        <w:t>Chicago</w:t>
      </w:r>
      <w:r w:rsidR="00D56EDF">
        <w:rPr>
          <w:rFonts w:ascii="Times New Roman" w:hAnsi="Times New Roman" w:cs="Times New Roman"/>
          <w:sz w:val="28"/>
          <w:szCs w:val="28"/>
        </w:rPr>
        <w:t>:</w:t>
      </w:r>
      <w:r w:rsidR="00D56EDF" w:rsidRPr="0024540E">
        <w:rPr>
          <w:rFonts w:ascii="Times New Roman" w:hAnsi="Times New Roman" w:cs="Times New Roman"/>
          <w:sz w:val="28"/>
          <w:szCs w:val="28"/>
          <w:lang w:val="en-US"/>
        </w:rPr>
        <w:t xml:space="preserve"> </w:t>
      </w:r>
      <w:r w:rsidRPr="0024540E">
        <w:rPr>
          <w:rFonts w:ascii="Times New Roman" w:hAnsi="Times New Roman" w:cs="Times New Roman"/>
          <w:sz w:val="28"/>
          <w:szCs w:val="28"/>
          <w:lang w:val="en-US"/>
        </w:rPr>
        <w:t xml:space="preserve">Aldine Publishing Company, 1969. </w:t>
      </w:r>
    </w:p>
    <w:p w14:paraId="4C14DE57" w14:textId="08BBC75A"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Cachia</w:t>
      </w:r>
      <w:proofErr w:type="spellEnd"/>
      <w:r w:rsidRPr="0024540E">
        <w:rPr>
          <w:rFonts w:ascii="Times New Roman" w:hAnsi="Times New Roman" w:cs="Times New Roman"/>
          <w:sz w:val="28"/>
          <w:szCs w:val="28"/>
          <w:lang w:val="en-US"/>
        </w:rPr>
        <w:t xml:space="preserve"> R.L.,</w:t>
      </w:r>
      <w:r w:rsidR="00D56EDF" w:rsidRPr="00D56EDF">
        <w:rPr>
          <w:rFonts w:ascii="Times New Roman" w:hAnsi="Times New Roman" w:cs="Times New Roman"/>
          <w:sz w:val="28"/>
          <w:szCs w:val="28"/>
          <w:lang w:val="en-US"/>
        </w:rPr>
        <w:t xml:space="preserve"> </w:t>
      </w:r>
      <w:r w:rsidRPr="0024540E">
        <w:rPr>
          <w:rFonts w:ascii="Times New Roman" w:hAnsi="Times New Roman" w:cs="Times New Roman"/>
          <w:sz w:val="28"/>
          <w:szCs w:val="28"/>
          <w:lang w:val="en-US"/>
        </w:rPr>
        <w:t xml:space="preserve">Anderson </w:t>
      </w:r>
      <w:r w:rsidR="00D56EDF" w:rsidRPr="00A37073">
        <w:rPr>
          <w:rFonts w:ascii="Times New Roman" w:hAnsi="Times New Roman" w:cs="Times New Roman"/>
          <w:sz w:val="28"/>
          <w:szCs w:val="28"/>
        </w:rPr>
        <w:t>А</w:t>
      </w:r>
      <w:r w:rsidR="00D56EDF" w:rsidRPr="0024540E">
        <w:rPr>
          <w:rFonts w:ascii="Times New Roman" w:hAnsi="Times New Roman" w:cs="Times New Roman"/>
          <w:sz w:val="28"/>
          <w:szCs w:val="28"/>
          <w:lang w:val="en-US"/>
        </w:rPr>
        <w:t>.</w:t>
      </w:r>
      <w:r w:rsidR="004A2BC7" w:rsidRPr="004A2BC7">
        <w:rPr>
          <w:rFonts w:ascii="Times New Roman" w:hAnsi="Times New Roman" w:cs="Times New Roman"/>
          <w:sz w:val="28"/>
          <w:szCs w:val="28"/>
          <w:lang w:val="en-US"/>
        </w:rPr>
        <w:t>,</w:t>
      </w:r>
      <w:r w:rsidRPr="0024540E">
        <w:rPr>
          <w:rFonts w:ascii="Times New Roman" w:hAnsi="Times New Roman" w:cs="Times New Roman"/>
          <w:sz w:val="28"/>
          <w:szCs w:val="28"/>
          <w:lang w:val="en-US"/>
        </w:rPr>
        <w:t xml:space="preserve"> Moore D</w:t>
      </w:r>
      <w:r w:rsidR="004A2BC7" w:rsidRPr="004A2BC7">
        <w:rPr>
          <w:rFonts w:ascii="Times New Roman" w:hAnsi="Times New Roman" w:cs="Times New Roman"/>
          <w:sz w:val="28"/>
          <w:szCs w:val="28"/>
          <w:lang w:val="en-US"/>
        </w:rPr>
        <w:t>.</w:t>
      </w:r>
      <w:r w:rsidRPr="0024540E">
        <w:rPr>
          <w:rFonts w:ascii="Times New Roman" w:hAnsi="Times New Roman" w:cs="Times New Roman"/>
          <w:sz w:val="28"/>
          <w:szCs w:val="28"/>
          <w:lang w:val="en-US"/>
        </w:rPr>
        <w:t xml:space="preserve">W. </w:t>
      </w:r>
      <w:r w:rsidRPr="003174A1">
        <w:rPr>
          <w:rFonts w:ascii="Times New Roman" w:hAnsi="Times New Roman" w:cs="Times New Roman"/>
          <w:sz w:val="28"/>
          <w:szCs w:val="28"/>
          <w:lang w:val="en-US"/>
        </w:rPr>
        <w:t>Mindfulness, Stress and Well-Being in Parents of Children with Autism Spectrum Disorder: A Systematic Review /</w:t>
      </w:r>
      <w:r w:rsidR="00F62053">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F62053">
        <w:rPr>
          <w:rFonts w:ascii="Times New Roman" w:hAnsi="Times New Roman" w:cs="Times New Roman"/>
          <w:sz w:val="28"/>
          <w:szCs w:val="28"/>
          <w:lang w:val="en-US"/>
        </w:rPr>
        <w:t>Journal of child and family</w:t>
      </w:r>
      <w:r w:rsidR="00D56EDF" w:rsidRPr="00D56EDF">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2016</w:t>
      </w:r>
      <w:r w:rsidR="00D56EDF" w:rsidRPr="00D56EDF">
        <w:rPr>
          <w:rFonts w:ascii="Times New Roman" w:hAnsi="Times New Roman" w:cs="Times New Roman"/>
          <w:sz w:val="28"/>
          <w:szCs w:val="28"/>
          <w:lang w:val="en-US"/>
        </w:rPr>
        <w:t>. №</w:t>
      </w:r>
      <w:r w:rsidRPr="003174A1">
        <w:rPr>
          <w:rFonts w:ascii="Times New Roman" w:hAnsi="Times New Roman" w:cs="Times New Roman"/>
          <w:sz w:val="28"/>
          <w:szCs w:val="28"/>
          <w:lang w:val="en-US"/>
        </w:rPr>
        <w:t xml:space="preserve"> 1 (25)</w:t>
      </w:r>
      <w:r w:rsidR="00D56EDF" w:rsidRPr="00D56EDF">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P. 1</w:t>
      </w:r>
      <w:r w:rsidR="00D56EDF" w:rsidRPr="0024540E">
        <w:rPr>
          <w:rFonts w:ascii="Times New Roman" w:hAnsi="Times New Roman" w:cs="Times New Roman"/>
          <w:sz w:val="28"/>
          <w:szCs w:val="28"/>
          <w:lang w:val="en-US"/>
        </w:rPr>
        <w:t>–</w:t>
      </w:r>
      <w:r w:rsidRPr="003174A1">
        <w:rPr>
          <w:rFonts w:ascii="Times New Roman" w:hAnsi="Times New Roman" w:cs="Times New Roman"/>
          <w:sz w:val="28"/>
          <w:szCs w:val="28"/>
          <w:lang w:val="en-US"/>
        </w:rPr>
        <w:t>14</w:t>
      </w:r>
      <w:r w:rsidR="00D56EDF" w:rsidRPr="004A2BC7">
        <w:rPr>
          <w:rFonts w:ascii="Times New Roman" w:hAnsi="Times New Roman" w:cs="Times New Roman"/>
          <w:sz w:val="28"/>
          <w:szCs w:val="28"/>
          <w:lang w:val="en-US"/>
        </w:rPr>
        <w:t>.</w:t>
      </w:r>
    </w:p>
    <w:p w14:paraId="57A2926F" w14:textId="788B1651" w:rsidR="000851B6" w:rsidRPr="0024540E"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Chida</w:t>
      </w:r>
      <w:proofErr w:type="spellEnd"/>
      <w:r w:rsidRPr="0024540E">
        <w:rPr>
          <w:rFonts w:ascii="Times New Roman" w:hAnsi="Times New Roman" w:cs="Times New Roman"/>
          <w:sz w:val="28"/>
          <w:szCs w:val="28"/>
          <w:lang w:val="en-US"/>
        </w:rPr>
        <w:t xml:space="preserve"> Y., Steptoe A. Positive psychological well-being and mortality: A quantitative review of prospective observational studies // Psychosomatic Medicine. 2008. № 70. </w:t>
      </w:r>
      <w:r w:rsidRPr="00A37073">
        <w:rPr>
          <w:rFonts w:ascii="Times New Roman" w:hAnsi="Times New Roman" w:cs="Times New Roman"/>
          <w:sz w:val="28"/>
          <w:szCs w:val="28"/>
        </w:rPr>
        <w:t>Р</w:t>
      </w:r>
      <w:r w:rsidRPr="0024540E">
        <w:rPr>
          <w:rFonts w:ascii="Times New Roman" w:hAnsi="Times New Roman" w:cs="Times New Roman"/>
          <w:sz w:val="28"/>
          <w:szCs w:val="28"/>
          <w:lang w:val="en-US"/>
        </w:rPr>
        <w:t>. 741–756.</w:t>
      </w:r>
    </w:p>
    <w:p w14:paraId="12D89C92" w14:textId="4D1DF88D"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24540E">
        <w:rPr>
          <w:rFonts w:ascii="Times New Roman" w:hAnsi="Times New Roman" w:cs="Times New Roman"/>
          <w:sz w:val="28"/>
          <w:szCs w:val="28"/>
          <w:lang w:val="en-US"/>
        </w:rPr>
        <w:t xml:space="preserve">Chow E., </w:t>
      </w:r>
      <w:proofErr w:type="spellStart"/>
      <w:r w:rsidRPr="0024540E">
        <w:rPr>
          <w:rFonts w:ascii="Times New Roman" w:hAnsi="Times New Roman" w:cs="Times New Roman"/>
          <w:sz w:val="28"/>
          <w:szCs w:val="28"/>
          <w:lang w:val="en-US"/>
        </w:rPr>
        <w:t>Tsao</w:t>
      </w:r>
      <w:proofErr w:type="spellEnd"/>
      <w:r w:rsidRPr="0024540E">
        <w:rPr>
          <w:rFonts w:ascii="Times New Roman" w:hAnsi="Times New Roman" w:cs="Times New Roman"/>
          <w:sz w:val="28"/>
          <w:szCs w:val="28"/>
          <w:lang w:val="en-US"/>
        </w:rPr>
        <w:t xml:space="preserve"> M.N., </w:t>
      </w:r>
      <w:proofErr w:type="spellStart"/>
      <w:r w:rsidRPr="0024540E">
        <w:rPr>
          <w:rFonts w:ascii="Times New Roman" w:hAnsi="Times New Roman" w:cs="Times New Roman"/>
          <w:sz w:val="28"/>
          <w:szCs w:val="28"/>
          <w:lang w:val="en-US"/>
        </w:rPr>
        <w:t>Harth</w:t>
      </w:r>
      <w:proofErr w:type="spellEnd"/>
      <w:r w:rsidRPr="0024540E">
        <w:rPr>
          <w:rFonts w:ascii="Times New Roman" w:hAnsi="Times New Roman" w:cs="Times New Roman"/>
          <w:sz w:val="28"/>
          <w:szCs w:val="28"/>
          <w:lang w:val="en-US"/>
        </w:rPr>
        <w:t xml:space="preserve"> T. Does psychosocial intervention improve survival in cancer? </w:t>
      </w:r>
      <w:r w:rsidRPr="00A37073">
        <w:rPr>
          <w:rFonts w:ascii="Times New Roman" w:hAnsi="Times New Roman" w:cs="Times New Roman"/>
          <w:sz w:val="28"/>
          <w:szCs w:val="28"/>
        </w:rPr>
        <w:t xml:space="preserve">A </w:t>
      </w:r>
      <w:proofErr w:type="spellStart"/>
      <w:r w:rsidRPr="00A37073">
        <w:rPr>
          <w:rFonts w:ascii="Times New Roman" w:hAnsi="Times New Roman" w:cs="Times New Roman"/>
          <w:sz w:val="28"/>
          <w:szCs w:val="28"/>
        </w:rPr>
        <w:t>meta-analysis</w:t>
      </w:r>
      <w:proofErr w:type="spellEnd"/>
      <w:r w:rsidR="00D56EDF">
        <w:rPr>
          <w:rFonts w:ascii="Times New Roman" w:hAnsi="Times New Roman" w:cs="Times New Roman"/>
          <w:sz w:val="28"/>
          <w:szCs w:val="28"/>
        </w:rPr>
        <w:t xml:space="preserve"> </w:t>
      </w:r>
      <w:r w:rsidRPr="00A37073">
        <w:rPr>
          <w:rFonts w:ascii="Times New Roman" w:hAnsi="Times New Roman" w:cs="Times New Roman"/>
          <w:sz w:val="28"/>
          <w:szCs w:val="28"/>
        </w:rPr>
        <w:t>//</w:t>
      </w:r>
      <w:r w:rsidR="00D56EDF">
        <w:rPr>
          <w:rFonts w:ascii="Times New Roman" w:hAnsi="Times New Roman" w:cs="Times New Roman"/>
          <w:sz w:val="28"/>
          <w:szCs w:val="28"/>
        </w:rPr>
        <w:t xml:space="preserve"> </w:t>
      </w:r>
      <w:proofErr w:type="spellStart"/>
      <w:r w:rsidRPr="00A37073">
        <w:rPr>
          <w:rFonts w:ascii="Times New Roman" w:hAnsi="Times New Roman" w:cs="Times New Roman"/>
          <w:sz w:val="28"/>
          <w:szCs w:val="28"/>
        </w:rPr>
        <w:t>Palliative</w:t>
      </w:r>
      <w:proofErr w:type="spellEnd"/>
      <w:r w:rsidRPr="00A37073">
        <w:rPr>
          <w:rFonts w:ascii="Times New Roman" w:hAnsi="Times New Roman" w:cs="Times New Roman"/>
          <w:sz w:val="28"/>
          <w:szCs w:val="28"/>
        </w:rPr>
        <w:t xml:space="preserve"> </w:t>
      </w:r>
      <w:proofErr w:type="spellStart"/>
      <w:r w:rsidRPr="00A37073">
        <w:rPr>
          <w:rFonts w:ascii="Times New Roman" w:hAnsi="Times New Roman" w:cs="Times New Roman"/>
          <w:sz w:val="28"/>
          <w:szCs w:val="28"/>
        </w:rPr>
        <w:t>Medicine</w:t>
      </w:r>
      <w:proofErr w:type="spellEnd"/>
      <w:r w:rsidRPr="00A37073">
        <w:rPr>
          <w:rFonts w:ascii="Times New Roman" w:hAnsi="Times New Roman" w:cs="Times New Roman"/>
          <w:sz w:val="28"/>
          <w:szCs w:val="28"/>
        </w:rPr>
        <w:t>. 2004. № 18. Р. 25–31.</w:t>
      </w:r>
    </w:p>
    <w:p w14:paraId="1AFB4444" w14:textId="26DB8E34"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3174A1">
        <w:rPr>
          <w:rFonts w:ascii="Times New Roman" w:hAnsi="Times New Roman" w:cs="Times New Roman"/>
          <w:sz w:val="28"/>
          <w:szCs w:val="28"/>
          <w:lang w:val="en-US"/>
        </w:rPr>
        <w:t>Coopersmit</w:t>
      </w:r>
      <w:proofErr w:type="spellEnd"/>
      <w:r w:rsidRPr="003174A1">
        <w:rPr>
          <w:rFonts w:ascii="Times New Roman" w:hAnsi="Times New Roman" w:cs="Times New Roman"/>
          <w:sz w:val="28"/>
          <w:szCs w:val="28"/>
          <w:lang w:val="en-US"/>
        </w:rPr>
        <w:t xml:space="preserve"> S. The </w:t>
      </w:r>
      <w:proofErr w:type="spellStart"/>
      <w:r w:rsidRPr="003174A1">
        <w:rPr>
          <w:rFonts w:ascii="Times New Roman" w:hAnsi="Times New Roman" w:cs="Times New Roman"/>
          <w:sz w:val="28"/>
          <w:szCs w:val="28"/>
          <w:lang w:val="en-US"/>
        </w:rPr>
        <w:t>antecendents</w:t>
      </w:r>
      <w:proofErr w:type="spellEnd"/>
      <w:r w:rsidRPr="003174A1">
        <w:rPr>
          <w:rFonts w:ascii="Times New Roman" w:hAnsi="Times New Roman" w:cs="Times New Roman"/>
          <w:sz w:val="28"/>
          <w:szCs w:val="28"/>
          <w:lang w:val="en-US"/>
        </w:rPr>
        <w:t xml:space="preserve"> of self-esteem. </w:t>
      </w:r>
      <w:r w:rsidRPr="00A37073">
        <w:rPr>
          <w:rFonts w:ascii="Times New Roman" w:hAnsi="Times New Roman" w:cs="Times New Roman"/>
          <w:sz w:val="28"/>
          <w:szCs w:val="28"/>
        </w:rPr>
        <w:t xml:space="preserve">N.Y.: </w:t>
      </w:r>
      <w:proofErr w:type="spellStart"/>
      <w:r w:rsidRPr="00A37073">
        <w:rPr>
          <w:rFonts w:ascii="Times New Roman" w:hAnsi="Times New Roman" w:cs="Times New Roman"/>
          <w:sz w:val="28"/>
          <w:szCs w:val="28"/>
        </w:rPr>
        <w:t>Freeman</w:t>
      </w:r>
      <w:proofErr w:type="spellEnd"/>
      <w:r w:rsidRPr="00A37073">
        <w:rPr>
          <w:rFonts w:ascii="Times New Roman" w:hAnsi="Times New Roman" w:cs="Times New Roman"/>
          <w:sz w:val="28"/>
          <w:szCs w:val="28"/>
        </w:rPr>
        <w:t xml:space="preserve">, 1967. </w:t>
      </w:r>
    </w:p>
    <w:p w14:paraId="34769329" w14:textId="4A7CA448" w:rsidR="000851B6" w:rsidRPr="00D56EDF"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Diener</w:t>
      </w:r>
      <w:proofErr w:type="spellEnd"/>
      <w:r w:rsidRPr="0024540E">
        <w:rPr>
          <w:rFonts w:ascii="Times New Roman" w:hAnsi="Times New Roman" w:cs="Times New Roman"/>
          <w:sz w:val="28"/>
          <w:szCs w:val="28"/>
          <w:lang w:val="en-US"/>
        </w:rPr>
        <w:t xml:space="preserve"> E. Subjective well-being.</w:t>
      </w:r>
      <w:r w:rsidR="00D56EDF" w:rsidRPr="00D56EDF">
        <w:rPr>
          <w:rFonts w:ascii="Times New Roman" w:hAnsi="Times New Roman" w:cs="Times New Roman"/>
          <w:sz w:val="28"/>
          <w:szCs w:val="28"/>
          <w:lang w:val="en-US"/>
        </w:rPr>
        <w:t xml:space="preserve"> //</w:t>
      </w:r>
      <w:r w:rsidRPr="0024540E">
        <w:rPr>
          <w:rFonts w:ascii="Times New Roman" w:hAnsi="Times New Roman" w:cs="Times New Roman"/>
          <w:sz w:val="28"/>
          <w:szCs w:val="28"/>
          <w:lang w:val="en-US"/>
        </w:rPr>
        <w:t xml:space="preserve"> </w:t>
      </w:r>
      <w:r w:rsidRPr="00D56EDF">
        <w:rPr>
          <w:rFonts w:ascii="Times New Roman" w:hAnsi="Times New Roman" w:cs="Times New Roman"/>
          <w:sz w:val="28"/>
          <w:szCs w:val="28"/>
          <w:lang w:val="en-US"/>
        </w:rPr>
        <w:t>Psychological Bulletin</w:t>
      </w:r>
      <w:r w:rsidR="00D56EDF" w:rsidRPr="00D56EDF">
        <w:rPr>
          <w:rFonts w:ascii="Times New Roman" w:hAnsi="Times New Roman" w:cs="Times New Roman"/>
          <w:sz w:val="28"/>
          <w:szCs w:val="28"/>
          <w:lang w:val="en-US"/>
        </w:rPr>
        <w:t>.</w:t>
      </w:r>
      <w:r w:rsidRPr="00D56EDF">
        <w:rPr>
          <w:rFonts w:ascii="Times New Roman" w:hAnsi="Times New Roman" w:cs="Times New Roman"/>
          <w:sz w:val="28"/>
          <w:szCs w:val="28"/>
          <w:lang w:val="en-US"/>
        </w:rPr>
        <w:t xml:space="preserve"> 1984. № 95. P. 542</w:t>
      </w:r>
      <w:r w:rsidR="00D56EDF" w:rsidRPr="00A37073">
        <w:rPr>
          <w:rFonts w:ascii="Times New Roman" w:hAnsi="Times New Roman" w:cs="Times New Roman"/>
          <w:sz w:val="28"/>
          <w:szCs w:val="28"/>
        </w:rPr>
        <w:t>–</w:t>
      </w:r>
      <w:r w:rsidR="00D56EDF">
        <w:rPr>
          <w:rFonts w:ascii="Times New Roman" w:hAnsi="Times New Roman" w:cs="Times New Roman"/>
          <w:sz w:val="28"/>
          <w:szCs w:val="28"/>
        </w:rPr>
        <w:t>5</w:t>
      </w:r>
      <w:r w:rsidRPr="00D56EDF">
        <w:rPr>
          <w:rFonts w:ascii="Times New Roman" w:hAnsi="Times New Roman" w:cs="Times New Roman"/>
          <w:sz w:val="28"/>
          <w:szCs w:val="28"/>
          <w:lang w:val="en-US"/>
        </w:rPr>
        <w:t xml:space="preserve">75. </w:t>
      </w:r>
    </w:p>
    <w:p w14:paraId="43F8570C" w14:textId="341DC20B"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3174A1">
        <w:rPr>
          <w:rFonts w:ascii="Times New Roman" w:hAnsi="Times New Roman" w:cs="Times New Roman"/>
          <w:sz w:val="28"/>
          <w:szCs w:val="28"/>
          <w:lang w:val="en-US"/>
        </w:rPr>
        <w:lastRenderedPageBreak/>
        <w:t>Diener</w:t>
      </w:r>
      <w:proofErr w:type="spellEnd"/>
      <w:r w:rsidRPr="003174A1">
        <w:rPr>
          <w:rFonts w:ascii="Times New Roman" w:hAnsi="Times New Roman" w:cs="Times New Roman"/>
          <w:sz w:val="28"/>
          <w:szCs w:val="28"/>
          <w:lang w:val="en-US"/>
        </w:rPr>
        <w:t>, E; Seligman, MEP. Very happy people</w:t>
      </w:r>
      <w:r w:rsidR="00D56EDF" w:rsidRPr="00D56EDF">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w:t>
      </w:r>
      <w:r w:rsidR="00F62053">
        <w:rPr>
          <w:rFonts w:ascii="Times New Roman" w:hAnsi="Times New Roman" w:cs="Times New Roman"/>
          <w:sz w:val="28"/>
          <w:szCs w:val="28"/>
          <w:lang w:val="en-US"/>
        </w:rPr>
        <w:t>/ Psychological science.</w:t>
      </w:r>
      <w:r w:rsidRPr="003174A1">
        <w:rPr>
          <w:rFonts w:ascii="Times New Roman" w:hAnsi="Times New Roman" w:cs="Times New Roman"/>
          <w:sz w:val="28"/>
          <w:szCs w:val="28"/>
          <w:lang w:val="en-US"/>
        </w:rPr>
        <w:t xml:space="preserve"> 2002</w:t>
      </w:r>
      <w:r w:rsidR="00D56EDF" w:rsidRPr="00D56EDF">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№13 (1)</w:t>
      </w:r>
      <w:r w:rsidR="00F62053">
        <w:rPr>
          <w:rFonts w:ascii="Times New Roman" w:hAnsi="Times New Roman" w:cs="Times New Roman"/>
          <w:sz w:val="28"/>
          <w:szCs w:val="28"/>
          <w:lang w:val="en-US"/>
        </w:rPr>
        <w:t>. P. 81-84</w:t>
      </w:r>
      <w:r w:rsidR="00EF7E24">
        <w:rPr>
          <w:rFonts w:ascii="Times New Roman" w:hAnsi="Times New Roman" w:cs="Times New Roman"/>
          <w:sz w:val="28"/>
          <w:szCs w:val="28"/>
          <w:lang w:val="en-US"/>
        </w:rPr>
        <w:t>.</w:t>
      </w:r>
    </w:p>
    <w:p w14:paraId="29304851" w14:textId="44E88F7F" w:rsidR="000851B6" w:rsidRPr="0024540E"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Diener</w:t>
      </w:r>
      <w:proofErr w:type="spellEnd"/>
      <w:r w:rsidRPr="0024540E">
        <w:rPr>
          <w:rFonts w:ascii="Times New Roman" w:hAnsi="Times New Roman" w:cs="Times New Roman"/>
          <w:sz w:val="28"/>
          <w:szCs w:val="28"/>
          <w:lang w:val="en-US"/>
        </w:rPr>
        <w:t xml:space="preserve"> E., Chan M.Y. Happy people live longer: Subjective well-being contributes to health and longevity // Applied Psychology: Health and Well-Being. 2011. № 3(1). </w:t>
      </w:r>
      <w:r w:rsidRPr="00A37073">
        <w:rPr>
          <w:rFonts w:ascii="Times New Roman" w:hAnsi="Times New Roman" w:cs="Times New Roman"/>
          <w:sz w:val="28"/>
          <w:szCs w:val="28"/>
        </w:rPr>
        <w:t>Р</w:t>
      </w:r>
      <w:r w:rsidRPr="0024540E">
        <w:rPr>
          <w:rFonts w:ascii="Times New Roman" w:hAnsi="Times New Roman" w:cs="Times New Roman"/>
          <w:sz w:val="28"/>
          <w:szCs w:val="28"/>
          <w:lang w:val="en-US"/>
        </w:rPr>
        <w:t>. 1–43</w:t>
      </w:r>
      <w:r w:rsidR="00D56EDF">
        <w:rPr>
          <w:rFonts w:ascii="Times New Roman" w:hAnsi="Times New Roman" w:cs="Times New Roman"/>
          <w:sz w:val="28"/>
          <w:szCs w:val="28"/>
        </w:rPr>
        <w:t>.</w:t>
      </w:r>
    </w:p>
    <w:p w14:paraId="3C5326EA" w14:textId="4CCF7D06"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24540E">
        <w:rPr>
          <w:iCs/>
          <w:lang w:val="en-US"/>
        </w:rPr>
        <w:t xml:space="preserve"> </w:t>
      </w:r>
      <w:proofErr w:type="spellStart"/>
      <w:r w:rsidRPr="0024540E">
        <w:rPr>
          <w:rFonts w:ascii="Times New Roman" w:hAnsi="Times New Roman" w:cs="Times New Roman"/>
          <w:sz w:val="28"/>
          <w:szCs w:val="28"/>
          <w:lang w:val="en-US"/>
        </w:rPr>
        <w:t>Eccles</w:t>
      </w:r>
      <w:proofErr w:type="spellEnd"/>
      <w:r w:rsidRPr="0024540E">
        <w:rPr>
          <w:rFonts w:ascii="Times New Roman" w:hAnsi="Times New Roman" w:cs="Times New Roman"/>
          <w:sz w:val="28"/>
          <w:szCs w:val="28"/>
          <w:lang w:val="en-US"/>
        </w:rPr>
        <w:t xml:space="preserve"> J. A</w:t>
      </w:r>
      <w:r w:rsidR="00F62053">
        <w:rPr>
          <w:rFonts w:ascii="Times New Roman" w:hAnsi="Times New Roman" w:cs="Times New Roman"/>
          <w:sz w:val="28"/>
          <w:szCs w:val="28"/>
          <w:lang w:val="en-US"/>
        </w:rPr>
        <w:t>. C</w:t>
      </w:r>
      <w:r w:rsidRPr="0024540E">
        <w:rPr>
          <w:rFonts w:ascii="Times New Roman" w:hAnsi="Times New Roman" w:cs="Times New Roman"/>
          <w:sz w:val="28"/>
          <w:szCs w:val="28"/>
          <w:lang w:val="en-US"/>
        </w:rPr>
        <w:t xml:space="preserve">omparison of parents' and children's attributions for successful and unsuccessful math performances. </w:t>
      </w:r>
      <w:r w:rsidRPr="003174A1">
        <w:rPr>
          <w:rFonts w:ascii="Times New Roman" w:hAnsi="Times New Roman" w:cs="Times New Roman"/>
          <w:sz w:val="28"/>
          <w:szCs w:val="28"/>
          <w:lang w:val="en-US"/>
        </w:rPr>
        <w:t xml:space="preserve">Paper presented at the annual convention of the American Psychological Association. </w:t>
      </w:r>
      <w:proofErr w:type="spellStart"/>
      <w:r w:rsidR="00D56EDF" w:rsidRPr="00A37073">
        <w:rPr>
          <w:rFonts w:ascii="Times New Roman" w:hAnsi="Times New Roman" w:cs="Times New Roman"/>
          <w:sz w:val="28"/>
          <w:szCs w:val="28"/>
        </w:rPr>
        <w:t>California</w:t>
      </w:r>
      <w:proofErr w:type="spellEnd"/>
      <w:r w:rsidR="00D56EDF">
        <w:rPr>
          <w:rFonts w:ascii="Times New Roman" w:hAnsi="Times New Roman" w:cs="Times New Roman"/>
          <w:sz w:val="28"/>
          <w:szCs w:val="28"/>
        </w:rPr>
        <w:t>:</w:t>
      </w:r>
      <w:r w:rsidR="00D56EDF" w:rsidRPr="00A37073">
        <w:rPr>
          <w:rFonts w:ascii="Times New Roman" w:hAnsi="Times New Roman" w:cs="Times New Roman"/>
          <w:sz w:val="28"/>
          <w:szCs w:val="28"/>
        </w:rPr>
        <w:t xml:space="preserve"> </w:t>
      </w:r>
      <w:proofErr w:type="spellStart"/>
      <w:r w:rsidRPr="00A37073">
        <w:rPr>
          <w:rFonts w:ascii="Times New Roman" w:hAnsi="Times New Roman" w:cs="Times New Roman"/>
          <w:sz w:val="28"/>
          <w:szCs w:val="28"/>
        </w:rPr>
        <w:t>Anaheim</w:t>
      </w:r>
      <w:proofErr w:type="spellEnd"/>
      <w:r w:rsidRPr="00A37073">
        <w:rPr>
          <w:rFonts w:ascii="Times New Roman" w:hAnsi="Times New Roman" w:cs="Times New Roman"/>
          <w:sz w:val="28"/>
          <w:szCs w:val="28"/>
        </w:rPr>
        <w:t xml:space="preserve">. </w:t>
      </w:r>
      <w:r w:rsidRPr="003A0FF8">
        <w:rPr>
          <w:rFonts w:ascii="Times New Roman" w:hAnsi="Times New Roman" w:cs="Times New Roman"/>
          <w:sz w:val="28"/>
          <w:szCs w:val="28"/>
        </w:rPr>
        <w:t>1983.</w:t>
      </w:r>
    </w:p>
    <w:p w14:paraId="5D08B087" w14:textId="1D037E26"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3174A1">
        <w:rPr>
          <w:rFonts w:ascii="Times New Roman" w:hAnsi="Times New Roman" w:cs="Times New Roman"/>
          <w:sz w:val="28"/>
          <w:szCs w:val="28"/>
          <w:lang w:val="en-US"/>
        </w:rPr>
        <w:t>Helliwell</w:t>
      </w:r>
      <w:proofErr w:type="spellEnd"/>
      <w:r w:rsidRPr="003174A1">
        <w:rPr>
          <w:rFonts w:ascii="Times New Roman" w:hAnsi="Times New Roman" w:cs="Times New Roman"/>
          <w:sz w:val="28"/>
          <w:szCs w:val="28"/>
          <w:lang w:val="en-US"/>
        </w:rPr>
        <w:t xml:space="preserve"> J</w:t>
      </w:r>
      <w:r w:rsidR="001C311C">
        <w:rPr>
          <w:rFonts w:ascii="Times New Roman" w:hAnsi="Times New Roman" w:cs="Times New Roman"/>
          <w:sz w:val="28"/>
          <w:szCs w:val="28"/>
          <w:lang w:val="en-US"/>
        </w:rPr>
        <w:t>.</w:t>
      </w:r>
      <w:r w:rsidRPr="003174A1">
        <w:rPr>
          <w:rFonts w:ascii="Times New Roman" w:hAnsi="Times New Roman" w:cs="Times New Roman"/>
          <w:sz w:val="28"/>
          <w:szCs w:val="28"/>
          <w:lang w:val="en-US"/>
        </w:rPr>
        <w:t>F</w:t>
      </w:r>
      <w:r w:rsidR="001C311C">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Putnam R</w:t>
      </w:r>
      <w:r w:rsidR="001C311C">
        <w:rPr>
          <w:rFonts w:ascii="Times New Roman" w:hAnsi="Times New Roman" w:cs="Times New Roman"/>
          <w:sz w:val="28"/>
          <w:szCs w:val="28"/>
          <w:lang w:val="en-US"/>
        </w:rPr>
        <w:t>.</w:t>
      </w:r>
      <w:r w:rsidRPr="003174A1">
        <w:rPr>
          <w:rFonts w:ascii="Times New Roman" w:hAnsi="Times New Roman" w:cs="Times New Roman"/>
          <w:sz w:val="28"/>
          <w:szCs w:val="28"/>
          <w:lang w:val="en-US"/>
        </w:rPr>
        <w:t>D. The social context of well-being</w:t>
      </w:r>
      <w:r w:rsidR="00D56EDF" w:rsidRPr="00D56EDF">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w:t>
      </w:r>
      <w:r w:rsidR="00D0287E">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w:t>
      </w:r>
      <w:r w:rsidR="00F62053">
        <w:rPr>
          <w:rFonts w:ascii="Times New Roman" w:hAnsi="Times New Roman" w:cs="Times New Roman"/>
          <w:sz w:val="28"/>
          <w:szCs w:val="28"/>
          <w:lang w:val="en-US"/>
        </w:rPr>
        <w:t xml:space="preserve">Philosophical </w:t>
      </w:r>
      <w:r w:rsidR="00D0287E">
        <w:rPr>
          <w:rFonts w:ascii="Times New Roman" w:hAnsi="Times New Roman" w:cs="Times New Roman"/>
          <w:sz w:val="28"/>
          <w:szCs w:val="28"/>
          <w:lang w:val="en-US"/>
        </w:rPr>
        <w:t>transactions of the Royal Society of London series B-biological sciences. 2004.</w:t>
      </w:r>
      <w:r w:rsidRPr="003174A1">
        <w:rPr>
          <w:rFonts w:ascii="Times New Roman" w:hAnsi="Times New Roman" w:cs="Times New Roman"/>
          <w:sz w:val="28"/>
          <w:szCs w:val="28"/>
          <w:lang w:val="en-US"/>
        </w:rPr>
        <w:t xml:space="preserve"> №359 (1449)</w:t>
      </w:r>
      <w:r w:rsidR="00D0287E">
        <w:rPr>
          <w:rFonts w:ascii="Times New Roman" w:hAnsi="Times New Roman" w:cs="Times New Roman"/>
          <w:sz w:val="28"/>
          <w:szCs w:val="28"/>
          <w:lang w:val="en-US"/>
        </w:rPr>
        <w:t>. P. 1435</w:t>
      </w:r>
      <w:r w:rsidR="00C07C17" w:rsidRPr="0024540E">
        <w:rPr>
          <w:rFonts w:ascii="Times New Roman" w:hAnsi="Times New Roman" w:cs="Times New Roman"/>
          <w:sz w:val="28"/>
          <w:szCs w:val="28"/>
          <w:lang w:val="en-US"/>
        </w:rPr>
        <w:t>–</w:t>
      </w:r>
      <w:r w:rsidR="00D0287E">
        <w:rPr>
          <w:rFonts w:ascii="Times New Roman" w:hAnsi="Times New Roman" w:cs="Times New Roman"/>
          <w:sz w:val="28"/>
          <w:szCs w:val="28"/>
          <w:lang w:val="en-US"/>
        </w:rPr>
        <w:t>1446.</w:t>
      </w:r>
    </w:p>
    <w:p w14:paraId="31691CDC" w14:textId="3CDDAAF3" w:rsidR="000851B6" w:rsidRPr="0024540E"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24540E">
        <w:rPr>
          <w:rFonts w:ascii="Times New Roman" w:hAnsi="Times New Roman" w:cs="Times New Roman"/>
          <w:sz w:val="28"/>
          <w:szCs w:val="28"/>
          <w:lang w:val="en-US"/>
        </w:rPr>
        <w:t xml:space="preserve">Howell R.T., Kern M.L., </w:t>
      </w:r>
      <w:proofErr w:type="spellStart"/>
      <w:r w:rsidRPr="0024540E">
        <w:rPr>
          <w:rFonts w:ascii="Times New Roman" w:hAnsi="Times New Roman" w:cs="Times New Roman"/>
          <w:sz w:val="28"/>
          <w:szCs w:val="28"/>
          <w:lang w:val="en-US"/>
        </w:rPr>
        <w:t>Lyubomirsky</w:t>
      </w:r>
      <w:proofErr w:type="spellEnd"/>
      <w:r w:rsidRPr="0024540E">
        <w:rPr>
          <w:rFonts w:ascii="Times New Roman" w:hAnsi="Times New Roman" w:cs="Times New Roman"/>
          <w:sz w:val="28"/>
          <w:szCs w:val="28"/>
          <w:lang w:val="en-US"/>
        </w:rPr>
        <w:t xml:space="preserve"> S. Health benefits: </w:t>
      </w:r>
      <w:proofErr w:type="spellStart"/>
      <w:r w:rsidRPr="0024540E">
        <w:rPr>
          <w:rFonts w:ascii="Times New Roman" w:hAnsi="Times New Roman" w:cs="Times New Roman"/>
          <w:sz w:val="28"/>
          <w:szCs w:val="28"/>
          <w:lang w:val="en-US"/>
        </w:rPr>
        <w:t>Metaanalytically</w:t>
      </w:r>
      <w:proofErr w:type="spellEnd"/>
      <w:r w:rsidRPr="0024540E">
        <w:rPr>
          <w:rFonts w:ascii="Times New Roman" w:hAnsi="Times New Roman" w:cs="Times New Roman"/>
          <w:sz w:val="28"/>
          <w:szCs w:val="28"/>
          <w:lang w:val="en-US"/>
        </w:rPr>
        <w:t xml:space="preserve"> determining the impact of well-being on objective health outcomes</w:t>
      </w:r>
      <w:r w:rsidR="003A0FF8">
        <w:rPr>
          <w:rFonts w:ascii="Times New Roman" w:hAnsi="Times New Roman" w:cs="Times New Roman"/>
          <w:sz w:val="28"/>
          <w:szCs w:val="28"/>
          <w:lang w:val="en-US"/>
        </w:rPr>
        <w:t xml:space="preserve"> </w:t>
      </w:r>
      <w:r w:rsidRPr="0024540E">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Pr="0024540E">
        <w:rPr>
          <w:rFonts w:ascii="Times New Roman" w:hAnsi="Times New Roman" w:cs="Times New Roman"/>
          <w:sz w:val="28"/>
          <w:szCs w:val="28"/>
          <w:lang w:val="en-US"/>
        </w:rPr>
        <w:t>Heal</w:t>
      </w:r>
      <w:r w:rsidR="00D0287E">
        <w:rPr>
          <w:rFonts w:ascii="Times New Roman" w:hAnsi="Times New Roman" w:cs="Times New Roman"/>
          <w:sz w:val="28"/>
          <w:szCs w:val="28"/>
          <w:lang w:val="en-US"/>
        </w:rPr>
        <w:t xml:space="preserve">th Psychology Review. 2007. № 1. </w:t>
      </w:r>
      <w:r w:rsidRPr="00A37073">
        <w:rPr>
          <w:rFonts w:ascii="Times New Roman" w:hAnsi="Times New Roman" w:cs="Times New Roman"/>
          <w:sz w:val="28"/>
          <w:szCs w:val="28"/>
        </w:rPr>
        <w:t>Р</w:t>
      </w:r>
      <w:r w:rsidRPr="0024540E">
        <w:rPr>
          <w:rFonts w:ascii="Times New Roman" w:hAnsi="Times New Roman" w:cs="Times New Roman"/>
          <w:sz w:val="28"/>
          <w:szCs w:val="28"/>
          <w:lang w:val="en-US"/>
        </w:rPr>
        <w:t>. 83–136</w:t>
      </w:r>
      <w:r w:rsidR="00B84047">
        <w:rPr>
          <w:rFonts w:ascii="Times New Roman" w:hAnsi="Times New Roman" w:cs="Times New Roman"/>
          <w:sz w:val="28"/>
          <w:szCs w:val="28"/>
          <w:lang w:val="en-US"/>
        </w:rPr>
        <w:t>.</w:t>
      </w:r>
    </w:p>
    <w:p w14:paraId="7315F488" w14:textId="2A0B2823" w:rsidR="00B84047"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3174A1">
        <w:rPr>
          <w:rFonts w:ascii="Times New Roman" w:hAnsi="Times New Roman" w:cs="Times New Roman"/>
          <w:sz w:val="28"/>
          <w:szCs w:val="28"/>
          <w:lang w:val="en-US"/>
        </w:rPr>
        <w:t>Huppert F</w:t>
      </w:r>
      <w:r w:rsidR="001C311C">
        <w:rPr>
          <w:rFonts w:ascii="Times New Roman" w:hAnsi="Times New Roman" w:cs="Times New Roman"/>
          <w:sz w:val="28"/>
          <w:szCs w:val="28"/>
          <w:lang w:val="en-US"/>
        </w:rPr>
        <w:t>.</w:t>
      </w:r>
      <w:r w:rsidRPr="003174A1">
        <w:rPr>
          <w:rFonts w:ascii="Times New Roman" w:hAnsi="Times New Roman" w:cs="Times New Roman"/>
          <w:sz w:val="28"/>
          <w:szCs w:val="28"/>
          <w:lang w:val="en-US"/>
        </w:rPr>
        <w:t>A. Psychological Well-being: Evidence Regarding its Causes and Consequences</w:t>
      </w:r>
      <w:r w:rsidR="003A0FF8">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w:t>
      </w:r>
      <w:r w:rsidR="00D0287E">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D0287E">
        <w:rPr>
          <w:rFonts w:ascii="Times New Roman" w:hAnsi="Times New Roman" w:cs="Times New Roman"/>
          <w:sz w:val="28"/>
          <w:szCs w:val="28"/>
          <w:lang w:val="en-US"/>
        </w:rPr>
        <w:t>Applied psychology-health and well being. 2009.</w:t>
      </w:r>
      <w:r w:rsidRPr="003174A1">
        <w:rPr>
          <w:rFonts w:ascii="Times New Roman" w:hAnsi="Times New Roman" w:cs="Times New Roman"/>
          <w:sz w:val="28"/>
          <w:szCs w:val="28"/>
          <w:lang w:val="en-US"/>
        </w:rPr>
        <w:t xml:space="preserve"> №1 (2)</w:t>
      </w:r>
      <w:r w:rsidR="00D0287E">
        <w:rPr>
          <w:rFonts w:ascii="Times New Roman" w:hAnsi="Times New Roman" w:cs="Times New Roman"/>
          <w:sz w:val="28"/>
          <w:szCs w:val="28"/>
          <w:lang w:val="en-US"/>
        </w:rPr>
        <w:t xml:space="preserve">. </w:t>
      </w:r>
    </w:p>
    <w:p w14:paraId="2884FA64" w14:textId="670ED088" w:rsidR="000851B6" w:rsidRPr="003174A1" w:rsidRDefault="00D0287E" w:rsidP="00B84047">
      <w:pPr>
        <w:pStyle w:val="a4"/>
        <w:spacing w:line="360" w:lineRule="auto"/>
        <w:ind w:left="405"/>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B84047">
        <w:rPr>
          <w:rFonts w:ascii="Times New Roman" w:hAnsi="Times New Roman" w:cs="Times New Roman"/>
          <w:sz w:val="28"/>
          <w:szCs w:val="28"/>
          <w:lang w:val="en-US"/>
        </w:rPr>
        <w:t xml:space="preserve"> 137</w:t>
      </w:r>
      <w:r w:rsidR="00C07C17" w:rsidRPr="0024540E">
        <w:rPr>
          <w:rFonts w:ascii="Times New Roman" w:hAnsi="Times New Roman" w:cs="Times New Roman"/>
          <w:sz w:val="28"/>
          <w:szCs w:val="28"/>
          <w:lang w:val="en-US"/>
        </w:rPr>
        <w:t>–</w:t>
      </w:r>
      <w:r w:rsidR="00B84047">
        <w:rPr>
          <w:rFonts w:ascii="Times New Roman" w:hAnsi="Times New Roman" w:cs="Times New Roman"/>
          <w:sz w:val="28"/>
          <w:szCs w:val="28"/>
          <w:lang w:val="en-US"/>
        </w:rPr>
        <w:t>164.</w:t>
      </w:r>
    </w:p>
    <w:p w14:paraId="10869956" w14:textId="287946FC"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3174A1">
        <w:rPr>
          <w:rFonts w:ascii="Times New Roman" w:hAnsi="Times New Roman" w:cs="Times New Roman"/>
          <w:sz w:val="28"/>
          <w:szCs w:val="28"/>
          <w:lang w:val="en-US"/>
        </w:rPr>
        <w:t xml:space="preserve">Huppert F.A., Abbott R.A., </w:t>
      </w:r>
      <w:proofErr w:type="spellStart"/>
      <w:r w:rsidRPr="003174A1">
        <w:rPr>
          <w:rFonts w:ascii="Times New Roman" w:hAnsi="Times New Roman" w:cs="Times New Roman"/>
          <w:sz w:val="28"/>
          <w:szCs w:val="28"/>
          <w:lang w:val="en-US"/>
        </w:rPr>
        <w:t>Ploubidis</w:t>
      </w:r>
      <w:proofErr w:type="spellEnd"/>
      <w:r w:rsidRPr="003174A1">
        <w:rPr>
          <w:rFonts w:ascii="Times New Roman" w:hAnsi="Times New Roman" w:cs="Times New Roman"/>
          <w:sz w:val="28"/>
          <w:szCs w:val="28"/>
          <w:lang w:val="en-US"/>
        </w:rPr>
        <w:t xml:space="preserve"> G.B., Richards M., </w:t>
      </w:r>
      <w:proofErr w:type="spellStart"/>
      <w:r w:rsidRPr="003174A1">
        <w:rPr>
          <w:rFonts w:ascii="Times New Roman" w:hAnsi="Times New Roman" w:cs="Times New Roman"/>
          <w:sz w:val="28"/>
          <w:szCs w:val="28"/>
          <w:lang w:val="en-US"/>
        </w:rPr>
        <w:t>Kuh</w:t>
      </w:r>
      <w:proofErr w:type="spellEnd"/>
      <w:r w:rsidRPr="003174A1">
        <w:rPr>
          <w:rFonts w:ascii="Times New Roman" w:hAnsi="Times New Roman" w:cs="Times New Roman"/>
          <w:sz w:val="28"/>
          <w:szCs w:val="28"/>
          <w:lang w:val="en-US"/>
        </w:rPr>
        <w:t xml:space="preserve"> D. Parental practices predict psychological well-being in midlife: life-course associations among women in the 1946 British birth cohort</w:t>
      </w:r>
      <w:r w:rsidR="003A0FF8">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w:t>
      </w:r>
      <w:r w:rsidR="00B84047">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B84047">
        <w:rPr>
          <w:rFonts w:ascii="Times New Roman" w:hAnsi="Times New Roman" w:cs="Times New Roman"/>
          <w:sz w:val="28"/>
          <w:szCs w:val="28"/>
          <w:lang w:val="en-US"/>
        </w:rPr>
        <w:t xml:space="preserve">Psychological medicine. 2010. </w:t>
      </w:r>
      <w:r w:rsidR="001C311C">
        <w:rPr>
          <w:rFonts w:ascii="Times New Roman" w:hAnsi="Times New Roman" w:cs="Times New Roman"/>
          <w:sz w:val="28"/>
          <w:szCs w:val="28"/>
        </w:rPr>
        <w:t xml:space="preserve">№ </w:t>
      </w:r>
      <w:r w:rsidR="00B84047">
        <w:rPr>
          <w:rFonts w:ascii="Times New Roman" w:hAnsi="Times New Roman" w:cs="Times New Roman"/>
          <w:sz w:val="28"/>
          <w:szCs w:val="28"/>
          <w:lang w:val="en-US"/>
        </w:rPr>
        <w:t>9.</w:t>
      </w:r>
      <w:r w:rsidRPr="003174A1">
        <w:rPr>
          <w:rFonts w:ascii="Times New Roman" w:hAnsi="Times New Roman" w:cs="Times New Roman"/>
          <w:sz w:val="28"/>
          <w:szCs w:val="28"/>
          <w:lang w:val="en-US"/>
        </w:rPr>
        <w:t xml:space="preserve"> P. 1507</w:t>
      </w:r>
      <w:r w:rsidR="00C07C17" w:rsidRPr="0024540E">
        <w:rPr>
          <w:rFonts w:ascii="Times New Roman" w:hAnsi="Times New Roman" w:cs="Times New Roman"/>
          <w:sz w:val="28"/>
          <w:szCs w:val="28"/>
          <w:lang w:val="en-US"/>
        </w:rPr>
        <w:t>–</w:t>
      </w:r>
      <w:r w:rsidRPr="003174A1">
        <w:rPr>
          <w:rFonts w:ascii="Times New Roman" w:hAnsi="Times New Roman" w:cs="Times New Roman"/>
          <w:sz w:val="28"/>
          <w:szCs w:val="28"/>
          <w:lang w:val="en-US"/>
        </w:rPr>
        <w:t>1518</w:t>
      </w:r>
      <w:r w:rsidR="00B84047">
        <w:rPr>
          <w:rFonts w:ascii="Times New Roman" w:hAnsi="Times New Roman" w:cs="Times New Roman"/>
          <w:sz w:val="28"/>
          <w:szCs w:val="28"/>
          <w:lang w:val="en-US"/>
        </w:rPr>
        <w:t>.</w:t>
      </w:r>
    </w:p>
    <w:p w14:paraId="16B524E7" w14:textId="4FA4EC97" w:rsidR="000851B6" w:rsidRPr="001C311C"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Grusec</w:t>
      </w:r>
      <w:proofErr w:type="spellEnd"/>
      <w:r w:rsidRPr="0024540E">
        <w:rPr>
          <w:rFonts w:ascii="Times New Roman" w:hAnsi="Times New Roman" w:cs="Times New Roman"/>
          <w:sz w:val="28"/>
          <w:szCs w:val="28"/>
          <w:lang w:val="en-US"/>
        </w:rPr>
        <w:t xml:space="preserve"> J.E., Hastings P.D. (Eds.). </w:t>
      </w:r>
      <w:r w:rsidR="00B84047">
        <w:rPr>
          <w:rFonts w:ascii="Times New Roman" w:hAnsi="Times New Roman" w:cs="Times New Roman"/>
          <w:sz w:val="28"/>
          <w:szCs w:val="28"/>
          <w:lang w:val="en-US"/>
        </w:rPr>
        <w:t xml:space="preserve">Handbook of socialization // </w:t>
      </w:r>
      <w:r w:rsidRPr="003174A1">
        <w:rPr>
          <w:rFonts w:ascii="Times New Roman" w:hAnsi="Times New Roman" w:cs="Times New Roman"/>
          <w:sz w:val="28"/>
          <w:szCs w:val="28"/>
          <w:lang w:val="en-US"/>
        </w:rPr>
        <w:t>New York: The</w:t>
      </w:r>
      <w:r w:rsidR="00B84047">
        <w:rPr>
          <w:rFonts w:ascii="Times New Roman" w:hAnsi="Times New Roman" w:cs="Times New Roman"/>
          <w:sz w:val="28"/>
          <w:szCs w:val="28"/>
          <w:lang w:val="en-US"/>
        </w:rPr>
        <w:t xml:space="preserve"> Guilford Press.</w:t>
      </w:r>
      <w:r w:rsidRPr="003174A1">
        <w:rPr>
          <w:rFonts w:ascii="Times New Roman" w:hAnsi="Times New Roman" w:cs="Times New Roman"/>
          <w:sz w:val="28"/>
          <w:szCs w:val="28"/>
          <w:lang w:val="en-US"/>
        </w:rPr>
        <w:t xml:space="preserve"> 2007. </w:t>
      </w:r>
      <w:r w:rsidRPr="001C311C">
        <w:rPr>
          <w:rFonts w:ascii="Times New Roman" w:hAnsi="Times New Roman" w:cs="Times New Roman"/>
          <w:sz w:val="28"/>
          <w:szCs w:val="28"/>
          <w:lang w:val="en-US"/>
        </w:rPr>
        <w:t>P. 665–691.</w:t>
      </w:r>
    </w:p>
    <w:p w14:paraId="3E556F49" w14:textId="00CD0BA7"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3174A1">
        <w:rPr>
          <w:rFonts w:ascii="Times New Roman" w:hAnsi="Times New Roman" w:cs="Times New Roman"/>
          <w:sz w:val="28"/>
          <w:szCs w:val="28"/>
          <w:lang w:val="en-US"/>
        </w:rPr>
        <w:t>Luhmann</w:t>
      </w:r>
      <w:proofErr w:type="spellEnd"/>
      <w:r w:rsidRPr="003174A1">
        <w:rPr>
          <w:rFonts w:ascii="Times New Roman" w:hAnsi="Times New Roman" w:cs="Times New Roman"/>
          <w:sz w:val="28"/>
          <w:szCs w:val="28"/>
          <w:lang w:val="en-US"/>
        </w:rPr>
        <w:t xml:space="preserve"> M., </w:t>
      </w:r>
      <w:proofErr w:type="spellStart"/>
      <w:r w:rsidRPr="003174A1">
        <w:rPr>
          <w:rFonts w:ascii="Times New Roman" w:hAnsi="Times New Roman" w:cs="Times New Roman"/>
          <w:sz w:val="28"/>
          <w:szCs w:val="28"/>
          <w:lang w:val="en-US"/>
        </w:rPr>
        <w:t>Hofman</w:t>
      </w:r>
      <w:proofErr w:type="spellEnd"/>
      <w:r w:rsidRPr="003174A1">
        <w:rPr>
          <w:rFonts w:ascii="Times New Roman" w:hAnsi="Times New Roman" w:cs="Times New Roman"/>
          <w:sz w:val="28"/>
          <w:szCs w:val="28"/>
          <w:lang w:val="en-US"/>
        </w:rPr>
        <w:t xml:space="preserve"> W., </w:t>
      </w:r>
      <w:proofErr w:type="spellStart"/>
      <w:r w:rsidRPr="003174A1">
        <w:rPr>
          <w:rFonts w:ascii="Times New Roman" w:hAnsi="Times New Roman" w:cs="Times New Roman"/>
          <w:sz w:val="28"/>
          <w:szCs w:val="28"/>
          <w:lang w:val="en-US"/>
        </w:rPr>
        <w:t>Eid</w:t>
      </w:r>
      <w:proofErr w:type="spellEnd"/>
      <w:r w:rsidRPr="003174A1">
        <w:rPr>
          <w:rFonts w:ascii="Times New Roman" w:hAnsi="Times New Roman" w:cs="Times New Roman"/>
          <w:sz w:val="28"/>
          <w:szCs w:val="28"/>
          <w:lang w:val="en-US"/>
        </w:rPr>
        <w:t xml:space="preserve"> M., Lucas R.E. Subjective Well-Being and Adaptation to Life Events: A Meta-Analysis // Journal of Perso</w:t>
      </w:r>
      <w:r w:rsidR="00B84047">
        <w:rPr>
          <w:rFonts w:ascii="Times New Roman" w:hAnsi="Times New Roman" w:cs="Times New Roman"/>
          <w:sz w:val="28"/>
          <w:szCs w:val="28"/>
          <w:lang w:val="en-US"/>
        </w:rPr>
        <w:t>nality and Social Psychology. 2012. Vol. 102</w:t>
      </w:r>
      <w:r w:rsidR="001C311C" w:rsidRPr="001C311C">
        <w:rPr>
          <w:rFonts w:ascii="Times New Roman" w:hAnsi="Times New Roman" w:cs="Times New Roman"/>
          <w:sz w:val="28"/>
          <w:szCs w:val="28"/>
          <w:lang w:val="en-US"/>
        </w:rPr>
        <w:t>.</w:t>
      </w:r>
      <w:r w:rsidR="00B84047">
        <w:rPr>
          <w:rFonts w:ascii="Times New Roman" w:hAnsi="Times New Roman" w:cs="Times New Roman"/>
          <w:sz w:val="28"/>
          <w:szCs w:val="28"/>
          <w:lang w:val="en-US"/>
        </w:rPr>
        <w:t xml:space="preserve"> </w:t>
      </w:r>
      <w:r w:rsidR="001C311C" w:rsidRPr="001C311C">
        <w:rPr>
          <w:rFonts w:ascii="Times New Roman" w:hAnsi="Times New Roman" w:cs="Times New Roman"/>
          <w:sz w:val="28"/>
          <w:szCs w:val="28"/>
          <w:lang w:val="en-US"/>
        </w:rPr>
        <w:t>№</w:t>
      </w:r>
      <w:r w:rsidR="00B84047">
        <w:rPr>
          <w:rFonts w:ascii="Times New Roman" w:hAnsi="Times New Roman" w:cs="Times New Roman"/>
          <w:sz w:val="28"/>
          <w:szCs w:val="28"/>
          <w:lang w:val="en-US"/>
        </w:rPr>
        <w:t xml:space="preserve">. 3. </w:t>
      </w:r>
      <w:r w:rsidRPr="003174A1">
        <w:rPr>
          <w:rFonts w:ascii="Times New Roman" w:hAnsi="Times New Roman" w:cs="Times New Roman"/>
          <w:sz w:val="28"/>
          <w:szCs w:val="28"/>
          <w:lang w:val="en-US"/>
        </w:rPr>
        <w:t>P. 592–615.</w:t>
      </w:r>
    </w:p>
    <w:p w14:paraId="6E9B144A" w14:textId="691DF805" w:rsidR="000851B6" w:rsidRPr="0024540E"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Luhmann</w:t>
      </w:r>
      <w:proofErr w:type="spellEnd"/>
      <w:r w:rsidRPr="0024540E">
        <w:rPr>
          <w:rFonts w:ascii="Times New Roman" w:hAnsi="Times New Roman" w:cs="Times New Roman"/>
          <w:sz w:val="28"/>
          <w:szCs w:val="28"/>
          <w:lang w:val="en-US"/>
        </w:rPr>
        <w:t xml:space="preserve"> M., </w:t>
      </w:r>
      <w:proofErr w:type="spellStart"/>
      <w:r w:rsidRPr="0024540E">
        <w:rPr>
          <w:rFonts w:ascii="Times New Roman" w:hAnsi="Times New Roman" w:cs="Times New Roman"/>
          <w:sz w:val="28"/>
          <w:szCs w:val="28"/>
          <w:lang w:val="en-US"/>
        </w:rPr>
        <w:t>Hawkley</w:t>
      </w:r>
      <w:proofErr w:type="spellEnd"/>
      <w:r w:rsidRPr="0024540E">
        <w:rPr>
          <w:rFonts w:ascii="Times New Roman" w:hAnsi="Times New Roman" w:cs="Times New Roman"/>
          <w:sz w:val="28"/>
          <w:szCs w:val="28"/>
          <w:lang w:val="en-US"/>
        </w:rPr>
        <w:t xml:space="preserve"> L.C., </w:t>
      </w:r>
      <w:proofErr w:type="spellStart"/>
      <w:r w:rsidRPr="0024540E">
        <w:rPr>
          <w:rFonts w:ascii="Times New Roman" w:hAnsi="Times New Roman" w:cs="Times New Roman"/>
          <w:sz w:val="28"/>
          <w:szCs w:val="28"/>
          <w:lang w:val="en-US"/>
        </w:rPr>
        <w:t>Eid</w:t>
      </w:r>
      <w:proofErr w:type="spellEnd"/>
      <w:r w:rsidRPr="0024540E">
        <w:rPr>
          <w:rFonts w:ascii="Times New Roman" w:hAnsi="Times New Roman" w:cs="Times New Roman"/>
          <w:sz w:val="28"/>
          <w:szCs w:val="28"/>
          <w:lang w:val="en-US"/>
        </w:rPr>
        <w:t xml:space="preserve"> M., </w:t>
      </w:r>
      <w:proofErr w:type="spellStart"/>
      <w:r w:rsidRPr="0024540E">
        <w:rPr>
          <w:rFonts w:ascii="Times New Roman" w:hAnsi="Times New Roman" w:cs="Times New Roman"/>
          <w:sz w:val="28"/>
          <w:szCs w:val="28"/>
          <w:lang w:val="en-US"/>
        </w:rPr>
        <w:t>Cacioppo</w:t>
      </w:r>
      <w:proofErr w:type="spellEnd"/>
      <w:r w:rsidRPr="0024540E">
        <w:rPr>
          <w:rFonts w:ascii="Times New Roman" w:hAnsi="Times New Roman" w:cs="Times New Roman"/>
          <w:sz w:val="28"/>
          <w:szCs w:val="28"/>
          <w:lang w:val="en-US"/>
        </w:rPr>
        <w:t xml:space="preserve"> J.T. Time frames and the distinction between affective and cognitive well-being // Journa</w:t>
      </w:r>
      <w:r w:rsidR="00B84047">
        <w:rPr>
          <w:rFonts w:ascii="Times New Roman" w:hAnsi="Times New Roman" w:cs="Times New Roman"/>
          <w:sz w:val="28"/>
          <w:szCs w:val="28"/>
          <w:lang w:val="en-US"/>
        </w:rPr>
        <w:t xml:space="preserve">l of Research in Personality. 2012. № 46. </w:t>
      </w:r>
      <w:r w:rsidRPr="00A37073">
        <w:rPr>
          <w:rFonts w:ascii="Times New Roman" w:hAnsi="Times New Roman" w:cs="Times New Roman"/>
          <w:sz w:val="28"/>
          <w:szCs w:val="28"/>
        </w:rPr>
        <w:t>Р</w:t>
      </w:r>
      <w:r w:rsidRPr="0024540E">
        <w:rPr>
          <w:rFonts w:ascii="Times New Roman" w:hAnsi="Times New Roman" w:cs="Times New Roman"/>
          <w:sz w:val="28"/>
          <w:szCs w:val="28"/>
          <w:lang w:val="en-US"/>
        </w:rPr>
        <w:t>. 431–441</w:t>
      </w:r>
      <w:r w:rsidR="00B84047">
        <w:rPr>
          <w:rFonts w:ascii="Times New Roman" w:hAnsi="Times New Roman" w:cs="Times New Roman"/>
          <w:sz w:val="28"/>
          <w:szCs w:val="28"/>
          <w:lang w:val="en-US"/>
        </w:rPr>
        <w:t>.</w:t>
      </w:r>
    </w:p>
    <w:p w14:paraId="4D2DE448" w14:textId="77777777" w:rsidR="00B84047"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B84047">
        <w:rPr>
          <w:rFonts w:ascii="Times New Roman" w:hAnsi="Times New Roman" w:cs="Times New Roman"/>
          <w:sz w:val="28"/>
          <w:szCs w:val="28"/>
          <w:lang w:val="en-US"/>
        </w:rPr>
        <w:lastRenderedPageBreak/>
        <w:t>Parsons J.E., Ruble D.N., Hodges K.L., Small A.W. </w:t>
      </w:r>
      <w:r w:rsidRPr="003174A1">
        <w:rPr>
          <w:rFonts w:ascii="Times New Roman" w:hAnsi="Times New Roman" w:cs="Times New Roman"/>
          <w:sz w:val="28"/>
          <w:szCs w:val="28"/>
          <w:lang w:val="en-US"/>
        </w:rPr>
        <w:t>Cognitive-development factors in emerging sex differences in achievement-related expectancies // Journal of Social Issues. 1976. Vol. 32(3). P. 47–61.</w:t>
      </w:r>
    </w:p>
    <w:p w14:paraId="4E6653BE" w14:textId="749B8362" w:rsidR="000851B6" w:rsidRPr="00B84047"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B84047">
        <w:rPr>
          <w:rFonts w:ascii="Times New Roman" w:hAnsi="Times New Roman" w:cs="Times New Roman"/>
          <w:sz w:val="28"/>
          <w:szCs w:val="28"/>
          <w:lang w:val="en-US"/>
        </w:rPr>
        <w:t>Merton R.K. </w:t>
      </w:r>
      <w:r w:rsidRPr="003174A1">
        <w:rPr>
          <w:rFonts w:ascii="Times New Roman" w:hAnsi="Times New Roman" w:cs="Times New Roman"/>
          <w:sz w:val="28"/>
          <w:szCs w:val="28"/>
          <w:lang w:val="en-US"/>
        </w:rPr>
        <w:t xml:space="preserve">The self-fulfilling prophecy // The Antioch Review.1948. </w:t>
      </w:r>
      <w:r w:rsidRPr="00B84047">
        <w:rPr>
          <w:rFonts w:ascii="Times New Roman" w:hAnsi="Times New Roman" w:cs="Times New Roman"/>
          <w:sz w:val="28"/>
          <w:szCs w:val="28"/>
          <w:lang w:val="en-US"/>
        </w:rPr>
        <w:t>Vol. 8. P. 193–210.</w:t>
      </w:r>
    </w:p>
    <w:p w14:paraId="46A7796A" w14:textId="32826A5C"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3174A1">
        <w:rPr>
          <w:rFonts w:ascii="Times New Roman" w:hAnsi="Times New Roman" w:cs="Times New Roman"/>
          <w:sz w:val="28"/>
          <w:szCs w:val="28"/>
          <w:lang w:val="en-US"/>
        </w:rPr>
        <w:t>Pressman S.D., Cohen S. Does positive affect influence heal</w:t>
      </w:r>
      <w:r w:rsidR="00B84047">
        <w:rPr>
          <w:rFonts w:ascii="Times New Roman" w:hAnsi="Times New Roman" w:cs="Times New Roman"/>
          <w:sz w:val="28"/>
          <w:szCs w:val="28"/>
          <w:lang w:val="en-US"/>
        </w:rPr>
        <w:t>th? //</w:t>
      </w:r>
      <w:r w:rsidR="003A0FF8">
        <w:rPr>
          <w:rFonts w:ascii="Times New Roman" w:hAnsi="Times New Roman" w:cs="Times New Roman"/>
          <w:sz w:val="28"/>
          <w:szCs w:val="28"/>
          <w:lang w:val="en-US"/>
        </w:rPr>
        <w:t xml:space="preserve"> </w:t>
      </w:r>
      <w:r w:rsidR="00B84047">
        <w:rPr>
          <w:rFonts w:ascii="Times New Roman" w:hAnsi="Times New Roman" w:cs="Times New Roman"/>
          <w:sz w:val="28"/>
          <w:szCs w:val="28"/>
          <w:lang w:val="en-US"/>
        </w:rPr>
        <w:t xml:space="preserve">Psychological Bulletin. 2005. № 131. </w:t>
      </w:r>
      <w:r w:rsidRPr="00A37073">
        <w:rPr>
          <w:rFonts w:ascii="Times New Roman" w:hAnsi="Times New Roman" w:cs="Times New Roman"/>
          <w:sz w:val="28"/>
          <w:szCs w:val="28"/>
        </w:rPr>
        <w:t>Р</w:t>
      </w:r>
      <w:r w:rsidRPr="003174A1">
        <w:rPr>
          <w:rFonts w:ascii="Times New Roman" w:hAnsi="Times New Roman" w:cs="Times New Roman"/>
          <w:sz w:val="28"/>
          <w:szCs w:val="28"/>
          <w:lang w:val="en-US"/>
        </w:rPr>
        <w:t>. 925–971.</w:t>
      </w:r>
    </w:p>
    <w:p w14:paraId="21E9A5BC" w14:textId="1C6F323F"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3174A1">
        <w:rPr>
          <w:rFonts w:ascii="Times New Roman" w:hAnsi="Times New Roman" w:cs="Times New Roman"/>
          <w:sz w:val="28"/>
          <w:szCs w:val="28"/>
          <w:lang w:val="en-US"/>
        </w:rPr>
        <w:t xml:space="preserve">Rodrigo, M.J., </w:t>
      </w:r>
      <w:proofErr w:type="spellStart"/>
      <w:r w:rsidRPr="003174A1">
        <w:rPr>
          <w:rFonts w:ascii="Times New Roman" w:hAnsi="Times New Roman" w:cs="Times New Roman"/>
          <w:sz w:val="28"/>
          <w:szCs w:val="28"/>
          <w:lang w:val="en-US"/>
        </w:rPr>
        <w:t>Triana</w:t>
      </w:r>
      <w:proofErr w:type="spellEnd"/>
      <w:r w:rsidRPr="003174A1">
        <w:rPr>
          <w:rFonts w:ascii="Times New Roman" w:hAnsi="Times New Roman" w:cs="Times New Roman"/>
          <w:sz w:val="28"/>
          <w:szCs w:val="28"/>
          <w:lang w:val="en-US"/>
        </w:rPr>
        <w:t xml:space="preserve"> B. Parental beliefs about child development and parental inferences about action</w:t>
      </w:r>
      <w:r w:rsidR="00B84047">
        <w:rPr>
          <w:rFonts w:ascii="Times New Roman" w:hAnsi="Times New Roman" w:cs="Times New Roman"/>
          <w:sz w:val="28"/>
          <w:szCs w:val="28"/>
          <w:lang w:val="en-US"/>
        </w:rPr>
        <w:t>s during child-rearing episodes</w:t>
      </w:r>
      <w:r w:rsidR="003A0FF8">
        <w:rPr>
          <w:rFonts w:ascii="Times New Roman" w:hAnsi="Times New Roman" w:cs="Times New Roman"/>
          <w:sz w:val="28"/>
          <w:szCs w:val="28"/>
          <w:lang w:val="en-US"/>
        </w:rPr>
        <w:t xml:space="preserve"> </w:t>
      </w:r>
      <w:r w:rsidR="00B84047">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00B84047">
        <w:rPr>
          <w:rFonts w:ascii="Times New Roman" w:hAnsi="Times New Roman" w:cs="Times New Roman"/>
          <w:sz w:val="28"/>
          <w:szCs w:val="28"/>
          <w:lang w:val="en-US"/>
        </w:rPr>
        <w:t>European Journal of Psychology of E</w:t>
      </w:r>
      <w:r w:rsidR="003A0FF8">
        <w:rPr>
          <w:rFonts w:ascii="Times New Roman" w:hAnsi="Times New Roman" w:cs="Times New Roman"/>
          <w:sz w:val="28"/>
          <w:szCs w:val="28"/>
          <w:lang w:val="en-US"/>
        </w:rPr>
        <w:t xml:space="preserve">ducation. </w:t>
      </w:r>
      <w:r w:rsidR="003A0FF8">
        <w:rPr>
          <w:rFonts w:ascii="Times New Roman" w:hAnsi="Times New Roman" w:cs="Times New Roman"/>
          <w:sz w:val="28"/>
          <w:szCs w:val="28"/>
        </w:rPr>
        <w:t xml:space="preserve">1996. </w:t>
      </w:r>
      <w:proofErr w:type="spellStart"/>
      <w:r w:rsidR="003A0FF8">
        <w:rPr>
          <w:rFonts w:ascii="Times New Roman" w:hAnsi="Times New Roman" w:cs="Times New Roman"/>
          <w:sz w:val="28"/>
          <w:szCs w:val="28"/>
        </w:rPr>
        <w:t>Vol</w:t>
      </w:r>
      <w:proofErr w:type="spellEnd"/>
      <w:r w:rsidR="003A0FF8">
        <w:rPr>
          <w:rFonts w:ascii="Times New Roman" w:hAnsi="Times New Roman" w:cs="Times New Roman"/>
          <w:sz w:val="28"/>
          <w:szCs w:val="28"/>
        </w:rPr>
        <w:t>.</w:t>
      </w:r>
      <w:r w:rsidRPr="00A37073">
        <w:rPr>
          <w:rFonts w:ascii="Times New Roman" w:hAnsi="Times New Roman" w:cs="Times New Roman"/>
          <w:sz w:val="28"/>
          <w:szCs w:val="28"/>
        </w:rPr>
        <w:t xml:space="preserve"> 1</w:t>
      </w:r>
      <w:r w:rsidR="003A0FF8">
        <w:rPr>
          <w:rFonts w:ascii="Times New Roman" w:hAnsi="Times New Roman" w:cs="Times New Roman"/>
          <w:sz w:val="28"/>
          <w:szCs w:val="28"/>
        </w:rPr>
        <w:t>1.</w:t>
      </w:r>
      <w:r w:rsidR="00B84047">
        <w:rPr>
          <w:rFonts w:ascii="Times New Roman" w:hAnsi="Times New Roman" w:cs="Times New Roman"/>
          <w:sz w:val="28"/>
          <w:szCs w:val="28"/>
        </w:rPr>
        <w:t> P.</w:t>
      </w:r>
      <w:r w:rsidRPr="00A37073">
        <w:rPr>
          <w:rFonts w:ascii="Times New Roman" w:hAnsi="Times New Roman" w:cs="Times New Roman"/>
          <w:sz w:val="28"/>
          <w:szCs w:val="28"/>
        </w:rPr>
        <w:t xml:space="preserve"> 55–78.</w:t>
      </w:r>
    </w:p>
    <w:p w14:paraId="1B87E90D" w14:textId="7B5DC6BE"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3174A1">
        <w:rPr>
          <w:rFonts w:ascii="Times New Roman" w:hAnsi="Times New Roman" w:cs="Times New Roman"/>
          <w:sz w:val="28"/>
          <w:szCs w:val="28"/>
          <w:lang w:val="en-US"/>
        </w:rPr>
        <w:t>Roeters</w:t>
      </w:r>
      <w:proofErr w:type="spellEnd"/>
      <w:r w:rsidRPr="003174A1">
        <w:rPr>
          <w:rFonts w:ascii="Times New Roman" w:hAnsi="Times New Roman" w:cs="Times New Roman"/>
          <w:sz w:val="28"/>
          <w:szCs w:val="28"/>
          <w:lang w:val="en-US"/>
        </w:rPr>
        <w:t xml:space="preserve"> </w:t>
      </w:r>
      <w:r w:rsidRPr="00A37073">
        <w:rPr>
          <w:rFonts w:ascii="Times New Roman" w:hAnsi="Times New Roman" w:cs="Times New Roman"/>
          <w:sz w:val="28"/>
          <w:szCs w:val="28"/>
        </w:rPr>
        <w:t>А</w:t>
      </w:r>
      <w:r w:rsidRPr="003174A1">
        <w:rPr>
          <w:rFonts w:ascii="Times New Roman" w:hAnsi="Times New Roman" w:cs="Times New Roman"/>
          <w:sz w:val="28"/>
          <w:szCs w:val="28"/>
          <w:lang w:val="en-US"/>
        </w:rPr>
        <w:t xml:space="preserve">., </w:t>
      </w:r>
      <w:proofErr w:type="spellStart"/>
      <w:r w:rsidRPr="003174A1">
        <w:rPr>
          <w:rFonts w:ascii="Times New Roman" w:hAnsi="Times New Roman" w:cs="Times New Roman"/>
          <w:sz w:val="28"/>
          <w:szCs w:val="28"/>
          <w:lang w:val="en-US"/>
        </w:rPr>
        <w:t>Gracia</w:t>
      </w:r>
      <w:proofErr w:type="spellEnd"/>
      <w:r w:rsidRPr="003174A1">
        <w:rPr>
          <w:rFonts w:ascii="Times New Roman" w:hAnsi="Times New Roman" w:cs="Times New Roman"/>
          <w:sz w:val="28"/>
          <w:szCs w:val="28"/>
          <w:lang w:val="en-US"/>
        </w:rPr>
        <w:t xml:space="preserve"> </w:t>
      </w:r>
      <w:r w:rsidRPr="00A37073">
        <w:rPr>
          <w:rFonts w:ascii="Times New Roman" w:hAnsi="Times New Roman" w:cs="Times New Roman"/>
          <w:sz w:val="28"/>
          <w:szCs w:val="28"/>
        </w:rPr>
        <w:t>Р</w:t>
      </w:r>
      <w:r w:rsidRPr="003174A1">
        <w:rPr>
          <w:rFonts w:ascii="Times New Roman" w:hAnsi="Times New Roman" w:cs="Times New Roman"/>
          <w:sz w:val="28"/>
          <w:szCs w:val="28"/>
          <w:lang w:val="en-US"/>
        </w:rPr>
        <w:t>. Child Care Time, Parents' Well-Being, and Gender: Evidence from the American Time Use Survey</w:t>
      </w:r>
      <w:r w:rsidR="003A0FF8">
        <w:rPr>
          <w:rFonts w:ascii="Times New Roman" w:hAnsi="Times New Roman" w:cs="Times New Roman"/>
          <w:sz w:val="28"/>
          <w:szCs w:val="28"/>
          <w:lang w:val="en-US"/>
        </w:rPr>
        <w:t xml:space="preserve"> </w:t>
      </w:r>
      <w:r w:rsidRPr="003174A1">
        <w:rPr>
          <w:rFonts w:ascii="Times New Roman" w:hAnsi="Times New Roman" w:cs="Times New Roman"/>
          <w:sz w:val="28"/>
          <w:szCs w:val="28"/>
          <w:lang w:val="en-US"/>
        </w:rPr>
        <w:t>/</w:t>
      </w:r>
      <w:r w:rsidR="003A0FF8">
        <w:rPr>
          <w:rFonts w:ascii="Times New Roman" w:hAnsi="Times New Roman" w:cs="Times New Roman"/>
          <w:sz w:val="28"/>
          <w:szCs w:val="28"/>
          <w:lang w:val="en-US"/>
        </w:rPr>
        <w:t>/</w:t>
      </w:r>
      <w:r w:rsidRPr="003174A1">
        <w:rPr>
          <w:rFonts w:ascii="Times New Roman" w:hAnsi="Times New Roman" w:cs="Times New Roman"/>
          <w:sz w:val="28"/>
          <w:szCs w:val="28"/>
          <w:lang w:val="en-US"/>
        </w:rPr>
        <w:t xml:space="preserve"> </w:t>
      </w:r>
      <w:r w:rsidR="003A0FF8">
        <w:rPr>
          <w:rFonts w:ascii="Times New Roman" w:hAnsi="Times New Roman" w:cs="Times New Roman"/>
          <w:sz w:val="28"/>
          <w:szCs w:val="28"/>
          <w:lang w:val="en-US"/>
        </w:rPr>
        <w:t>Journal of child and family studies. 2016. 8.</w:t>
      </w:r>
      <w:r w:rsidRPr="003174A1">
        <w:rPr>
          <w:rFonts w:ascii="Times New Roman" w:hAnsi="Times New Roman" w:cs="Times New Roman"/>
          <w:sz w:val="28"/>
          <w:szCs w:val="28"/>
          <w:lang w:val="en-US"/>
        </w:rPr>
        <w:t xml:space="preserve"> P. 2469</w:t>
      </w:r>
      <w:r w:rsidR="00C07C17" w:rsidRPr="0024540E">
        <w:rPr>
          <w:rFonts w:ascii="Times New Roman" w:hAnsi="Times New Roman" w:cs="Times New Roman"/>
          <w:sz w:val="28"/>
          <w:szCs w:val="28"/>
          <w:lang w:val="en-US"/>
        </w:rPr>
        <w:t>–</w:t>
      </w:r>
      <w:r w:rsidRPr="003174A1">
        <w:rPr>
          <w:rFonts w:ascii="Times New Roman" w:hAnsi="Times New Roman" w:cs="Times New Roman"/>
          <w:sz w:val="28"/>
          <w:szCs w:val="28"/>
          <w:lang w:val="en-US"/>
        </w:rPr>
        <w:t>2479</w:t>
      </w:r>
      <w:r w:rsidR="00EF7E24">
        <w:rPr>
          <w:rFonts w:ascii="Times New Roman" w:hAnsi="Times New Roman" w:cs="Times New Roman"/>
          <w:sz w:val="28"/>
          <w:szCs w:val="28"/>
          <w:lang w:val="en-US"/>
        </w:rPr>
        <w:t>.</w:t>
      </w:r>
    </w:p>
    <w:p w14:paraId="480463B3" w14:textId="77777777" w:rsidR="000851B6" w:rsidRPr="003174A1"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3174A1">
        <w:rPr>
          <w:rFonts w:ascii="Times New Roman" w:hAnsi="Times New Roman" w:cs="Times New Roman"/>
          <w:sz w:val="28"/>
          <w:szCs w:val="28"/>
          <w:lang w:val="en-US"/>
        </w:rPr>
        <w:t>Rosenthal R., Jacobsen L. Pygmalion in the classroom. New York: Holt, Rinehart and Winston, 1968.</w:t>
      </w:r>
    </w:p>
    <w:p w14:paraId="6B71AAE8" w14:textId="7121E24D"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r w:rsidRPr="0024540E">
        <w:rPr>
          <w:rFonts w:ascii="Times New Roman" w:hAnsi="Times New Roman" w:cs="Times New Roman"/>
          <w:sz w:val="28"/>
          <w:szCs w:val="28"/>
          <w:lang w:val="en-US"/>
        </w:rPr>
        <w:t xml:space="preserve">Ryan R.M., &amp; </w:t>
      </w:r>
      <w:proofErr w:type="spellStart"/>
      <w:r w:rsidRPr="0024540E">
        <w:rPr>
          <w:rFonts w:ascii="Times New Roman" w:hAnsi="Times New Roman" w:cs="Times New Roman"/>
          <w:sz w:val="28"/>
          <w:szCs w:val="28"/>
          <w:lang w:val="en-US"/>
        </w:rPr>
        <w:t>Deci</w:t>
      </w:r>
      <w:proofErr w:type="spellEnd"/>
      <w:r w:rsidRPr="0024540E">
        <w:rPr>
          <w:rFonts w:ascii="Times New Roman" w:hAnsi="Times New Roman" w:cs="Times New Roman"/>
          <w:sz w:val="28"/>
          <w:szCs w:val="28"/>
          <w:lang w:val="en-US"/>
        </w:rPr>
        <w:t xml:space="preserve"> E.L. On happiness and human potentials: A review of research on he</w:t>
      </w:r>
      <w:r w:rsidR="003A0FF8">
        <w:rPr>
          <w:rFonts w:ascii="Times New Roman" w:hAnsi="Times New Roman" w:cs="Times New Roman"/>
          <w:sz w:val="28"/>
          <w:szCs w:val="28"/>
          <w:lang w:val="en-US"/>
        </w:rPr>
        <w:t xml:space="preserve">donic and </w:t>
      </w:r>
      <w:proofErr w:type="spellStart"/>
      <w:r w:rsidR="003A0FF8">
        <w:rPr>
          <w:rFonts w:ascii="Times New Roman" w:hAnsi="Times New Roman" w:cs="Times New Roman"/>
          <w:sz w:val="28"/>
          <w:szCs w:val="28"/>
          <w:lang w:val="en-US"/>
        </w:rPr>
        <w:t>eudaimonic</w:t>
      </w:r>
      <w:proofErr w:type="spellEnd"/>
      <w:r w:rsidR="003A0FF8">
        <w:rPr>
          <w:rFonts w:ascii="Times New Roman" w:hAnsi="Times New Roman" w:cs="Times New Roman"/>
          <w:sz w:val="28"/>
          <w:szCs w:val="28"/>
          <w:lang w:val="en-US"/>
        </w:rPr>
        <w:t xml:space="preserve"> well-being //</w:t>
      </w:r>
      <w:r w:rsidRPr="0024540E">
        <w:rPr>
          <w:rFonts w:ascii="Times New Roman" w:hAnsi="Times New Roman" w:cs="Times New Roman"/>
          <w:sz w:val="28"/>
          <w:szCs w:val="28"/>
          <w:lang w:val="en-US"/>
        </w:rPr>
        <w:t xml:space="preserve"> </w:t>
      </w:r>
      <w:r w:rsidR="003A0FF8" w:rsidRPr="00C07DFC">
        <w:rPr>
          <w:rFonts w:ascii="Times New Roman" w:hAnsi="Times New Roman" w:cs="Times New Roman"/>
          <w:sz w:val="28"/>
          <w:szCs w:val="28"/>
          <w:lang w:val="en-US"/>
        </w:rPr>
        <w:t>Annual review of Psychology.</w:t>
      </w:r>
      <w:r w:rsidRPr="00C07DFC">
        <w:rPr>
          <w:rFonts w:ascii="Times New Roman" w:hAnsi="Times New Roman" w:cs="Times New Roman"/>
          <w:sz w:val="28"/>
          <w:szCs w:val="28"/>
          <w:lang w:val="en-US"/>
        </w:rPr>
        <w:t xml:space="preserve"> </w:t>
      </w:r>
      <w:r w:rsidRPr="00A37073">
        <w:rPr>
          <w:rFonts w:ascii="Times New Roman" w:hAnsi="Times New Roman" w:cs="Times New Roman"/>
          <w:sz w:val="28"/>
          <w:szCs w:val="28"/>
        </w:rPr>
        <w:t>2001. № 52. P. 141</w:t>
      </w:r>
      <w:r w:rsidR="00C07C17" w:rsidRPr="0024540E">
        <w:rPr>
          <w:rFonts w:ascii="Times New Roman" w:hAnsi="Times New Roman" w:cs="Times New Roman"/>
          <w:sz w:val="28"/>
          <w:szCs w:val="28"/>
          <w:lang w:val="en-US"/>
        </w:rPr>
        <w:t>–</w:t>
      </w:r>
      <w:r w:rsidRPr="00A37073">
        <w:rPr>
          <w:rFonts w:ascii="Times New Roman" w:hAnsi="Times New Roman" w:cs="Times New Roman"/>
          <w:sz w:val="28"/>
          <w:szCs w:val="28"/>
        </w:rPr>
        <w:t>166.</w:t>
      </w:r>
    </w:p>
    <w:p w14:paraId="02B6812B" w14:textId="0D52BF7F" w:rsidR="000851B6" w:rsidRPr="00A37073" w:rsidRDefault="000851B6" w:rsidP="00262E2D">
      <w:pPr>
        <w:pStyle w:val="a4"/>
        <w:numPr>
          <w:ilvl w:val="0"/>
          <w:numId w:val="4"/>
        </w:numPr>
        <w:spacing w:line="360" w:lineRule="auto"/>
        <w:jc w:val="both"/>
        <w:rPr>
          <w:rFonts w:ascii="Times New Roman" w:hAnsi="Times New Roman" w:cs="Times New Roman"/>
          <w:sz w:val="28"/>
          <w:szCs w:val="28"/>
        </w:rPr>
      </w:pPr>
      <w:proofErr w:type="spellStart"/>
      <w:r w:rsidRPr="0024540E">
        <w:rPr>
          <w:rFonts w:ascii="Times New Roman" w:hAnsi="Times New Roman" w:cs="Times New Roman"/>
          <w:sz w:val="28"/>
          <w:szCs w:val="28"/>
          <w:lang w:val="en-US"/>
        </w:rPr>
        <w:t>Ryff</w:t>
      </w:r>
      <w:proofErr w:type="spellEnd"/>
      <w:r w:rsidRPr="0024540E">
        <w:rPr>
          <w:rFonts w:ascii="Times New Roman" w:hAnsi="Times New Roman" w:cs="Times New Roman"/>
          <w:sz w:val="28"/>
          <w:szCs w:val="28"/>
          <w:lang w:val="en-US"/>
        </w:rPr>
        <w:t xml:space="preserve"> C.D. Happiness is everything, or is it? Explorations on the meaning of ps</w:t>
      </w:r>
      <w:r w:rsidR="003A0FF8">
        <w:rPr>
          <w:rFonts w:ascii="Times New Roman" w:hAnsi="Times New Roman" w:cs="Times New Roman"/>
          <w:sz w:val="28"/>
          <w:szCs w:val="28"/>
          <w:lang w:val="en-US"/>
        </w:rPr>
        <w:t>ychological well-being // Journal</w:t>
      </w:r>
      <w:r w:rsidRPr="0024540E">
        <w:rPr>
          <w:rFonts w:ascii="Times New Roman" w:hAnsi="Times New Roman" w:cs="Times New Roman"/>
          <w:sz w:val="28"/>
          <w:szCs w:val="28"/>
          <w:lang w:val="en-US"/>
        </w:rPr>
        <w:t xml:space="preserve"> of Personality and Social Psychology. </w:t>
      </w:r>
      <w:r w:rsidRPr="00A37073">
        <w:rPr>
          <w:rFonts w:ascii="Times New Roman" w:hAnsi="Times New Roman" w:cs="Times New Roman"/>
          <w:sz w:val="28"/>
          <w:szCs w:val="28"/>
        </w:rPr>
        <w:t>1989. № 57. P. 1069</w:t>
      </w:r>
      <w:r w:rsidR="00C07C17" w:rsidRPr="0024540E">
        <w:rPr>
          <w:rFonts w:ascii="Times New Roman" w:hAnsi="Times New Roman" w:cs="Times New Roman"/>
          <w:sz w:val="28"/>
          <w:szCs w:val="28"/>
          <w:lang w:val="en-US"/>
        </w:rPr>
        <w:t>–</w:t>
      </w:r>
      <w:r w:rsidRPr="00A37073">
        <w:rPr>
          <w:rFonts w:ascii="Times New Roman" w:hAnsi="Times New Roman" w:cs="Times New Roman"/>
          <w:sz w:val="28"/>
          <w:szCs w:val="28"/>
        </w:rPr>
        <w:t>1081.</w:t>
      </w:r>
    </w:p>
    <w:p w14:paraId="2E85FDE7" w14:textId="3AB88F94" w:rsidR="000851B6"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24540E">
        <w:rPr>
          <w:rFonts w:ascii="Times New Roman" w:hAnsi="Times New Roman" w:cs="Times New Roman"/>
          <w:sz w:val="28"/>
          <w:szCs w:val="28"/>
          <w:lang w:val="en-US"/>
        </w:rPr>
        <w:t>Ryff</w:t>
      </w:r>
      <w:proofErr w:type="spellEnd"/>
      <w:r w:rsidRPr="0024540E">
        <w:rPr>
          <w:rFonts w:ascii="Times New Roman" w:hAnsi="Times New Roman" w:cs="Times New Roman"/>
          <w:sz w:val="28"/>
          <w:szCs w:val="28"/>
          <w:lang w:val="en-US"/>
        </w:rPr>
        <w:t xml:space="preserve"> C.D. Psychological well-being in adult life // Current Directions in Psychological Science. </w:t>
      </w:r>
      <w:r w:rsidRPr="00A94D53">
        <w:rPr>
          <w:rFonts w:ascii="Times New Roman" w:hAnsi="Times New Roman" w:cs="Times New Roman"/>
          <w:sz w:val="28"/>
          <w:szCs w:val="28"/>
          <w:lang w:val="en-US"/>
        </w:rPr>
        <w:t>1995. № 4. P. 99</w:t>
      </w:r>
      <w:r w:rsidR="00C07C17" w:rsidRPr="0024540E">
        <w:rPr>
          <w:rFonts w:ascii="Times New Roman" w:hAnsi="Times New Roman" w:cs="Times New Roman"/>
          <w:sz w:val="28"/>
          <w:szCs w:val="28"/>
          <w:lang w:val="en-US"/>
        </w:rPr>
        <w:t>–</w:t>
      </w:r>
      <w:r w:rsidRPr="00A94D53">
        <w:rPr>
          <w:rFonts w:ascii="Times New Roman" w:hAnsi="Times New Roman" w:cs="Times New Roman"/>
          <w:sz w:val="28"/>
          <w:szCs w:val="28"/>
          <w:lang w:val="en-US"/>
        </w:rPr>
        <w:t>104.</w:t>
      </w:r>
    </w:p>
    <w:p w14:paraId="37F9EB2A" w14:textId="406B18F7" w:rsidR="001C311C" w:rsidRPr="00A94D53" w:rsidRDefault="001C311C" w:rsidP="00262E2D">
      <w:pPr>
        <w:pStyle w:val="a4"/>
        <w:numPr>
          <w:ilvl w:val="0"/>
          <w:numId w:val="4"/>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Schludermann</w:t>
      </w:r>
      <w:proofErr w:type="spellEnd"/>
      <w:r>
        <w:rPr>
          <w:rFonts w:ascii="Times New Roman" w:hAnsi="Times New Roman" w:cs="Times New Roman"/>
          <w:sz w:val="28"/>
          <w:szCs w:val="28"/>
          <w:lang w:val="en-US"/>
        </w:rPr>
        <w:t xml:space="preserve"> S., </w:t>
      </w:r>
      <w:proofErr w:type="spellStart"/>
      <w:r>
        <w:rPr>
          <w:rFonts w:ascii="Times New Roman" w:hAnsi="Times New Roman" w:cs="Times New Roman"/>
          <w:sz w:val="28"/>
          <w:szCs w:val="28"/>
          <w:lang w:val="en-US"/>
        </w:rPr>
        <w:t>Schludermann</w:t>
      </w:r>
      <w:proofErr w:type="spellEnd"/>
      <w:r>
        <w:rPr>
          <w:rFonts w:ascii="Times New Roman" w:hAnsi="Times New Roman" w:cs="Times New Roman"/>
          <w:sz w:val="28"/>
          <w:szCs w:val="28"/>
          <w:lang w:val="en-US"/>
        </w:rPr>
        <w:t xml:space="preserve"> E. A revised paternal attitude research instrument (PARI) Q4: Methodological study // Journal of psychology. 1977. </w:t>
      </w:r>
      <w:r w:rsidRPr="001C311C">
        <w:rPr>
          <w:rFonts w:ascii="Times New Roman" w:hAnsi="Times New Roman" w:cs="Times New Roman"/>
          <w:sz w:val="28"/>
          <w:szCs w:val="28"/>
          <w:lang w:val="en-US"/>
        </w:rPr>
        <w:t>№</w:t>
      </w:r>
      <w:r>
        <w:rPr>
          <w:rFonts w:ascii="Times New Roman" w:hAnsi="Times New Roman" w:cs="Times New Roman"/>
          <w:sz w:val="28"/>
          <w:szCs w:val="28"/>
          <w:lang w:val="en-US"/>
        </w:rPr>
        <w:t xml:space="preserve"> 96. P. 15</w:t>
      </w:r>
      <w:r w:rsidRPr="0024540E">
        <w:rPr>
          <w:rFonts w:ascii="Times New Roman" w:hAnsi="Times New Roman" w:cs="Times New Roman"/>
          <w:sz w:val="28"/>
          <w:szCs w:val="28"/>
          <w:lang w:val="en-US"/>
        </w:rPr>
        <w:t>–</w:t>
      </w:r>
      <w:r>
        <w:rPr>
          <w:rFonts w:ascii="Times New Roman" w:hAnsi="Times New Roman" w:cs="Times New Roman"/>
          <w:sz w:val="28"/>
          <w:szCs w:val="28"/>
          <w:lang w:val="en-US"/>
        </w:rPr>
        <w:t>23.</w:t>
      </w:r>
    </w:p>
    <w:p w14:paraId="656A51FF" w14:textId="09CF2B08" w:rsidR="000851B6" w:rsidRPr="00A94D53"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3174A1">
        <w:rPr>
          <w:rFonts w:ascii="Times New Roman" w:hAnsi="Times New Roman" w:cs="Times New Roman"/>
          <w:sz w:val="28"/>
          <w:szCs w:val="28"/>
          <w:lang w:val="en-US"/>
        </w:rPr>
        <w:t>Sigel I.E.A conceptual analysis of be</w:t>
      </w:r>
      <w:r w:rsidR="003A0FF8">
        <w:rPr>
          <w:rFonts w:ascii="Times New Roman" w:hAnsi="Times New Roman" w:cs="Times New Roman"/>
          <w:sz w:val="28"/>
          <w:szCs w:val="28"/>
          <w:lang w:val="en-US"/>
        </w:rPr>
        <w:t xml:space="preserve">liefs. </w:t>
      </w:r>
      <w:r w:rsidRPr="003174A1">
        <w:rPr>
          <w:rFonts w:ascii="Times New Roman" w:hAnsi="Times New Roman" w:cs="Times New Roman"/>
          <w:sz w:val="28"/>
          <w:szCs w:val="28"/>
          <w:lang w:val="en-US"/>
        </w:rPr>
        <w:t>Parental belief systems: The psycholo</w:t>
      </w:r>
      <w:r w:rsidR="003A0FF8">
        <w:rPr>
          <w:rFonts w:ascii="Times New Roman" w:hAnsi="Times New Roman" w:cs="Times New Roman"/>
          <w:sz w:val="28"/>
          <w:szCs w:val="28"/>
          <w:lang w:val="en-US"/>
        </w:rPr>
        <w:t>gical consequences for children //</w:t>
      </w:r>
      <w:r w:rsidRPr="003174A1">
        <w:rPr>
          <w:rFonts w:ascii="Times New Roman" w:hAnsi="Times New Roman" w:cs="Times New Roman"/>
          <w:sz w:val="28"/>
          <w:szCs w:val="28"/>
          <w:lang w:val="en-US"/>
        </w:rPr>
        <w:t xml:space="preserve"> </w:t>
      </w:r>
      <w:r w:rsidRPr="00A94D53">
        <w:rPr>
          <w:rFonts w:ascii="Times New Roman" w:hAnsi="Times New Roman" w:cs="Times New Roman"/>
          <w:sz w:val="28"/>
          <w:szCs w:val="28"/>
          <w:lang w:val="en-US"/>
        </w:rPr>
        <w:t>Hillsdale: Erlbaum, 1985. P. 345–371.</w:t>
      </w:r>
    </w:p>
    <w:p w14:paraId="3AD894A1" w14:textId="340D2464" w:rsidR="000851B6" w:rsidRPr="00A94D53" w:rsidRDefault="000851B6" w:rsidP="00262E2D">
      <w:pPr>
        <w:pStyle w:val="a4"/>
        <w:numPr>
          <w:ilvl w:val="0"/>
          <w:numId w:val="4"/>
        </w:numPr>
        <w:spacing w:line="360" w:lineRule="auto"/>
        <w:jc w:val="both"/>
        <w:rPr>
          <w:rFonts w:ascii="Times New Roman" w:hAnsi="Times New Roman" w:cs="Times New Roman"/>
          <w:sz w:val="28"/>
          <w:szCs w:val="28"/>
          <w:lang w:val="en-US"/>
        </w:rPr>
      </w:pPr>
      <w:r w:rsidRPr="0024540E">
        <w:rPr>
          <w:rFonts w:ascii="Times New Roman" w:hAnsi="Times New Roman" w:cs="Times New Roman"/>
          <w:sz w:val="28"/>
          <w:szCs w:val="28"/>
          <w:lang w:val="en-US"/>
        </w:rPr>
        <w:lastRenderedPageBreak/>
        <w:t>Waterman A.S. Two conceptions of happiness: Contrasts of personal expressiveness (</w:t>
      </w:r>
      <w:proofErr w:type="spellStart"/>
      <w:r w:rsidRPr="0024540E">
        <w:rPr>
          <w:rFonts w:ascii="Times New Roman" w:hAnsi="Times New Roman" w:cs="Times New Roman"/>
          <w:sz w:val="28"/>
          <w:szCs w:val="28"/>
          <w:lang w:val="en-US"/>
        </w:rPr>
        <w:t>eu</w:t>
      </w:r>
      <w:r w:rsidR="003A0FF8">
        <w:rPr>
          <w:rFonts w:ascii="Times New Roman" w:hAnsi="Times New Roman" w:cs="Times New Roman"/>
          <w:sz w:val="28"/>
          <w:szCs w:val="28"/>
          <w:lang w:val="en-US"/>
        </w:rPr>
        <w:t>daimonia</w:t>
      </w:r>
      <w:proofErr w:type="spellEnd"/>
      <w:r w:rsidR="003A0FF8">
        <w:rPr>
          <w:rFonts w:ascii="Times New Roman" w:hAnsi="Times New Roman" w:cs="Times New Roman"/>
          <w:sz w:val="28"/>
          <w:szCs w:val="28"/>
          <w:lang w:val="en-US"/>
        </w:rPr>
        <w:t xml:space="preserve">) and hedonic enjoyment </w:t>
      </w:r>
      <w:r w:rsidRPr="0024540E">
        <w:rPr>
          <w:rFonts w:ascii="Times New Roman" w:hAnsi="Times New Roman" w:cs="Times New Roman"/>
          <w:sz w:val="28"/>
          <w:szCs w:val="28"/>
          <w:lang w:val="en-US"/>
        </w:rPr>
        <w:t xml:space="preserve">// </w:t>
      </w:r>
      <w:r w:rsidRPr="00A94D53">
        <w:rPr>
          <w:rFonts w:ascii="Times New Roman" w:hAnsi="Times New Roman" w:cs="Times New Roman"/>
          <w:sz w:val="28"/>
          <w:szCs w:val="28"/>
          <w:lang w:val="en-US"/>
        </w:rPr>
        <w:t>Journal of Personality and Social psychology. 1993. № 64. P. 678</w:t>
      </w:r>
      <w:r w:rsidR="00C07C17" w:rsidRPr="0024540E">
        <w:rPr>
          <w:rFonts w:ascii="Times New Roman" w:hAnsi="Times New Roman" w:cs="Times New Roman"/>
          <w:sz w:val="28"/>
          <w:szCs w:val="28"/>
          <w:lang w:val="en-US"/>
        </w:rPr>
        <w:t>–</w:t>
      </w:r>
      <w:r w:rsidRPr="00A94D53">
        <w:rPr>
          <w:rFonts w:ascii="Times New Roman" w:hAnsi="Times New Roman" w:cs="Times New Roman"/>
          <w:sz w:val="28"/>
          <w:szCs w:val="28"/>
          <w:lang w:val="en-US"/>
        </w:rPr>
        <w:t xml:space="preserve">691. </w:t>
      </w:r>
    </w:p>
    <w:p w14:paraId="7F4733D1" w14:textId="033B2C69" w:rsidR="000851B6" w:rsidRDefault="000851B6" w:rsidP="00262E2D">
      <w:pPr>
        <w:pStyle w:val="a4"/>
        <w:numPr>
          <w:ilvl w:val="0"/>
          <w:numId w:val="4"/>
        </w:numPr>
        <w:spacing w:line="360" w:lineRule="auto"/>
        <w:jc w:val="both"/>
        <w:rPr>
          <w:rFonts w:ascii="Times New Roman" w:hAnsi="Times New Roman" w:cs="Times New Roman"/>
          <w:sz w:val="28"/>
          <w:szCs w:val="28"/>
          <w:lang w:val="en-US"/>
        </w:rPr>
      </w:pPr>
      <w:proofErr w:type="spellStart"/>
      <w:r w:rsidRPr="005354EF">
        <w:rPr>
          <w:rFonts w:ascii="Times New Roman" w:hAnsi="Times New Roman" w:cs="Times New Roman"/>
          <w:sz w:val="28"/>
          <w:szCs w:val="28"/>
          <w:lang w:val="en-US"/>
        </w:rPr>
        <w:t>Yagmurlu</w:t>
      </w:r>
      <w:proofErr w:type="spellEnd"/>
      <w:r w:rsidRPr="005354EF">
        <w:rPr>
          <w:rFonts w:ascii="Times New Roman" w:hAnsi="Times New Roman" w:cs="Times New Roman"/>
          <w:sz w:val="28"/>
          <w:szCs w:val="28"/>
          <w:lang w:val="en-US"/>
        </w:rPr>
        <w:t xml:space="preserve">, Bilge; </w:t>
      </w:r>
      <w:proofErr w:type="spellStart"/>
      <w:r w:rsidRPr="005354EF">
        <w:rPr>
          <w:rFonts w:ascii="Times New Roman" w:hAnsi="Times New Roman" w:cs="Times New Roman"/>
          <w:sz w:val="28"/>
          <w:szCs w:val="28"/>
          <w:lang w:val="en-US"/>
        </w:rPr>
        <w:t>Yavuz</w:t>
      </w:r>
      <w:proofErr w:type="spellEnd"/>
      <w:r w:rsidRPr="005354EF">
        <w:rPr>
          <w:rFonts w:ascii="Times New Roman" w:hAnsi="Times New Roman" w:cs="Times New Roman"/>
          <w:sz w:val="28"/>
          <w:szCs w:val="28"/>
          <w:lang w:val="en-US"/>
        </w:rPr>
        <w:t xml:space="preserve">, H. </w:t>
      </w:r>
      <w:proofErr w:type="spellStart"/>
      <w:r w:rsidRPr="005354EF">
        <w:rPr>
          <w:rFonts w:ascii="Times New Roman" w:hAnsi="Times New Roman" w:cs="Times New Roman"/>
          <w:sz w:val="28"/>
          <w:szCs w:val="28"/>
          <w:lang w:val="en-US"/>
        </w:rPr>
        <w:t>Melis</w:t>
      </w:r>
      <w:proofErr w:type="spellEnd"/>
      <w:r w:rsidRPr="005354EF">
        <w:rPr>
          <w:rFonts w:ascii="Times New Roman" w:hAnsi="Times New Roman" w:cs="Times New Roman"/>
          <w:sz w:val="28"/>
          <w:szCs w:val="28"/>
          <w:lang w:val="en-US"/>
        </w:rPr>
        <w:t xml:space="preserve">; </w:t>
      </w:r>
      <w:proofErr w:type="spellStart"/>
      <w:r w:rsidRPr="005354EF">
        <w:rPr>
          <w:rFonts w:ascii="Times New Roman" w:hAnsi="Times New Roman" w:cs="Times New Roman"/>
          <w:sz w:val="28"/>
          <w:szCs w:val="28"/>
          <w:lang w:val="en-US"/>
        </w:rPr>
        <w:t>Sen</w:t>
      </w:r>
      <w:proofErr w:type="spellEnd"/>
      <w:r w:rsidRPr="005354EF">
        <w:rPr>
          <w:rFonts w:ascii="Times New Roman" w:hAnsi="Times New Roman" w:cs="Times New Roman"/>
          <w:sz w:val="28"/>
          <w:szCs w:val="28"/>
          <w:lang w:val="en-US"/>
        </w:rPr>
        <w:t xml:space="preserve">, </w:t>
      </w:r>
      <w:proofErr w:type="spellStart"/>
      <w:r w:rsidRPr="005354EF">
        <w:rPr>
          <w:rFonts w:ascii="Times New Roman" w:hAnsi="Times New Roman" w:cs="Times New Roman"/>
          <w:sz w:val="28"/>
          <w:szCs w:val="28"/>
          <w:lang w:val="en-US"/>
        </w:rPr>
        <w:t>Hilal</w:t>
      </w:r>
      <w:proofErr w:type="spellEnd"/>
      <w:r w:rsidRPr="005354EF">
        <w:rPr>
          <w:rFonts w:ascii="Times New Roman" w:hAnsi="Times New Roman" w:cs="Times New Roman"/>
          <w:sz w:val="28"/>
          <w:szCs w:val="28"/>
          <w:lang w:val="en-US"/>
        </w:rPr>
        <w:t>. Well-Being of Mothers of Children with Orthopedic Disabilities in a Disadvantaged Context: Findings from Turkey</w:t>
      </w:r>
      <w:r w:rsidR="003A0FF8">
        <w:rPr>
          <w:rFonts w:ascii="Times New Roman" w:hAnsi="Times New Roman" w:cs="Times New Roman"/>
          <w:sz w:val="28"/>
          <w:szCs w:val="28"/>
          <w:lang w:val="en-US"/>
        </w:rPr>
        <w:t xml:space="preserve"> </w:t>
      </w:r>
      <w:r w:rsidRPr="005354EF">
        <w:rPr>
          <w:rFonts w:ascii="Times New Roman" w:hAnsi="Times New Roman" w:cs="Times New Roman"/>
          <w:sz w:val="28"/>
          <w:szCs w:val="28"/>
          <w:lang w:val="en-US"/>
        </w:rPr>
        <w:t>/</w:t>
      </w:r>
      <w:r w:rsidR="003A0FF8">
        <w:rPr>
          <w:rFonts w:ascii="Times New Roman" w:hAnsi="Times New Roman" w:cs="Times New Roman"/>
          <w:sz w:val="28"/>
          <w:szCs w:val="28"/>
          <w:lang w:val="en-US"/>
        </w:rPr>
        <w:t xml:space="preserve">/ </w:t>
      </w:r>
      <w:r w:rsidRPr="005354EF">
        <w:rPr>
          <w:rFonts w:ascii="Times New Roman" w:hAnsi="Times New Roman" w:cs="Times New Roman"/>
          <w:sz w:val="28"/>
          <w:szCs w:val="28"/>
          <w:lang w:val="en-US"/>
        </w:rPr>
        <w:t xml:space="preserve"> </w:t>
      </w:r>
      <w:r w:rsidR="003A0FF8">
        <w:rPr>
          <w:rFonts w:ascii="Times New Roman" w:hAnsi="Times New Roman" w:cs="Times New Roman"/>
          <w:sz w:val="28"/>
          <w:szCs w:val="28"/>
          <w:lang w:val="en-US"/>
        </w:rPr>
        <w:t>Journal of child and family studies. 2015. 24 (4).</w:t>
      </w:r>
      <w:r w:rsidR="009B348F">
        <w:rPr>
          <w:rFonts w:ascii="Times New Roman" w:hAnsi="Times New Roman" w:cs="Times New Roman"/>
          <w:sz w:val="28"/>
          <w:szCs w:val="28"/>
          <w:lang w:val="en-US"/>
        </w:rPr>
        <w:t xml:space="preserve"> P. 948</w:t>
      </w:r>
      <w:r w:rsidR="00C07C17" w:rsidRPr="0024540E">
        <w:rPr>
          <w:rFonts w:ascii="Times New Roman" w:hAnsi="Times New Roman" w:cs="Times New Roman"/>
          <w:sz w:val="28"/>
          <w:szCs w:val="28"/>
          <w:lang w:val="en-US"/>
        </w:rPr>
        <w:t>–</w:t>
      </w:r>
      <w:r w:rsidR="004A2BC7">
        <w:rPr>
          <w:rFonts w:ascii="Times New Roman" w:hAnsi="Times New Roman" w:cs="Times New Roman"/>
          <w:sz w:val="28"/>
          <w:szCs w:val="28"/>
        </w:rPr>
        <w:t>9</w:t>
      </w:r>
      <w:r w:rsidR="009B348F">
        <w:rPr>
          <w:rFonts w:ascii="Times New Roman" w:hAnsi="Times New Roman" w:cs="Times New Roman"/>
          <w:sz w:val="28"/>
          <w:szCs w:val="28"/>
          <w:lang w:val="en-US"/>
        </w:rPr>
        <w:t>95.</w:t>
      </w:r>
    </w:p>
    <w:p w14:paraId="6EFB6197" w14:textId="77777777" w:rsidR="0080003F" w:rsidRDefault="0080003F" w:rsidP="0080003F">
      <w:pPr>
        <w:pStyle w:val="a4"/>
        <w:spacing w:line="360" w:lineRule="auto"/>
        <w:ind w:left="405"/>
        <w:jc w:val="both"/>
        <w:rPr>
          <w:rFonts w:ascii="Times New Roman" w:hAnsi="Times New Roman" w:cs="Times New Roman"/>
          <w:sz w:val="28"/>
          <w:szCs w:val="28"/>
          <w:lang w:val="en-US"/>
        </w:rPr>
      </w:pPr>
    </w:p>
    <w:p w14:paraId="31EE62A5" w14:textId="61E128A4" w:rsidR="003D20D9" w:rsidRPr="00EC75A9" w:rsidRDefault="003D20D9" w:rsidP="00EC75A9">
      <w:pPr>
        <w:pStyle w:val="a4"/>
        <w:spacing w:line="360" w:lineRule="auto"/>
        <w:ind w:left="405"/>
        <w:jc w:val="both"/>
        <w:rPr>
          <w:rFonts w:ascii="Times New Roman" w:hAnsi="Times New Roman" w:cs="Times New Roman"/>
          <w:sz w:val="28"/>
          <w:szCs w:val="28"/>
        </w:rPr>
      </w:pPr>
    </w:p>
    <w:p w14:paraId="02226783" w14:textId="60FD63E6" w:rsidR="0040758E" w:rsidRDefault="0040758E">
      <w:pPr>
        <w:rPr>
          <w:rFonts w:ascii="Times New Roman" w:eastAsia="Times New Roman" w:hAnsi="Times New Roman"/>
          <w:sz w:val="28"/>
          <w:szCs w:val="28"/>
          <w:lang w:val="en-US"/>
        </w:rPr>
      </w:pPr>
      <w:r>
        <w:rPr>
          <w:rFonts w:ascii="Times New Roman" w:eastAsia="Times New Roman" w:hAnsi="Times New Roman"/>
          <w:sz w:val="28"/>
          <w:szCs w:val="28"/>
          <w:lang w:val="en-US"/>
        </w:rPr>
        <w:br w:type="page"/>
      </w:r>
    </w:p>
    <w:p w14:paraId="72554FC0" w14:textId="5E151885" w:rsidR="00753D45" w:rsidRPr="00753D45" w:rsidRDefault="00EB1592" w:rsidP="00753D45">
      <w:pPr>
        <w:spacing w:line="360" w:lineRule="auto"/>
        <w:ind w:firstLine="709"/>
        <w:jc w:val="center"/>
        <w:rPr>
          <w:rFonts w:ascii="Times New Roman" w:eastAsia="Times New Roman" w:hAnsi="Times New Roman"/>
          <w:b/>
          <w:sz w:val="28"/>
          <w:szCs w:val="28"/>
        </w:rPr>
      </w:pPr>
      <w:r w:rsidRPr="0034051A">
        <w:rPr>
          <w:rFonts w:ascii="Times New Roman" w:eastAsia="Times New Roman" w:hAnsi="Times New Roman"/>
          <w:b/>
          <w:sz w:val="28"/>
          <w:szCs w:val="28"/>
        </w:rPr>
        <w:lastRenderedPageBreak/>
        <w:t>ПРИЛОЖЕНИЕ А</w:t>
      </w:r>
    </w:p>
    <w:p w14:paraId="3134BF31" w14:textId="77777777" w:rsidR="00753D45" w:rsidRDefault="00753D45" w:rsidP="005354EF">
      <w:pPr>
        <w:jc w:val="center"/>
        <w:rPr>
          <w:rFonts w:ascii="Times New Roman" w:hAnsi="Times New Roman" w:cs="Times New Roman"/>
          <w:b/>
        </w:rPr>
      </w:pPr>
    </w:p>
    <w:p w14:paraId="07016B45" w14:textId="6A5A9C8D" w:rsidR="00EB1592" w:rsidRPr="00753D45" w:rsidRDefault="00EB1592" w:rsidP="005354EF">
      <w:pPr>
        <w:jc w:val="center"/>
        <w:rPr>
          <w:rFonts w:ascii="Times New Roman" w:hAnsi="Times New Roman" w:cs="Times New Roman"/>
          <w:i/>
        </w:rPr>
      </w:pPr>
      <w:r w:rsidRPr="00753D45">
        <w:rPr>
          <w:rFonts w:ascii="Times New Roman" w:hAnsi="Times New Roman" w:cs="Times New Roman"/>
          <w:i/>
        </w:rPr>
        <w:t xml:space="preserve">Анкета участника исследования </w:t>
      </w:r>
    </w:p>
    <w:p w14:paraId="5C7CF9F3" w14:textId="77777777" w:rsidR="00EB1592" w:rsidRPr="005354EF" w:rsidRDefault="00EB1592" w:rsidP="00EB1592">
      <w:pPr>
        <w:jc w:val="right"/>
        <w:rPr>
          <w:rFonts w:ascii="Times New Roman" w:hAnsi="Times New Roman" w:cs="Times New Roman"/>
          <w:b/>
        </w:rPr>
      </w:pPr>
    </w:p>
    <w:p w14:paraId="78452010" w14:textId="23667812" w:rsidR="00EB1592" w:rsidRPr="005354EF" w:rsidRDefault="00EB1592" w:rsidP="00262E2D">
      <w:pPr>
        <w:pStyle w:val="a4"/>
        <w:numPr>
          <w:ilvl w:val="0"/>
          <w:numId w:val="20"/>
        </w:numPr>
        <w:spacing w:line="360" w:lineRule="auto"/>
        <w:ind w:left="714" w:hanging="357"/>
        <w:rPr>
          <w:rFonts w:ascii="Times New Roman" w:hAnsi="Times New Roman" w:cs="Times New Roman"/>
        </w:rPr>
      </w:pPr>
      <w:r w:rsidRPr="005354EF">
        <w:rPr>
          <w:rFonts w:ascii="Times New Roman" w:hAnsi="Times New Roman" w:cs="Times New Roman"/>
        </w:rPr>
        <w:t>ФИО (</w:t>
      </w:r>
      <w:r w:rsidRPr="005354EF">
        <w:rPr>
          <w:rFonts w:ascii="Times New Roman" w:hAnsi="Times New Roman" w:cs="Times New Roman"/>
          <w:sz w:val="22"/>
          <w:szCs w:val="22"/>
        </w:rPr>
        <w:t>можно только имя или</w:t>
      </w:r>
      <w:r w:rsidR="005354EF">
        <w:rPr>
          <w:rFonts w:ascii="Times New Roman" w:hAnsi="Times New Roman" w:cs="Times New Roman"/>
          <w:sz w:val="22"/>
          <w:szCs w:val="22"/>
        </w:rPr>
        <w:t xml:space="preserve"> псевдоним ______________________________</w:t>
      </w:r>
      <w:r w:rsidRPr="005354EF">
        <w:rPr>
          <w:rFonts w:ascii="Times New Roman" w:hAnsi="Times New Roman" w:cs="Times New Roman"/>
          <w:sz w:val="22"/>
          <w:szCs w:val="22"/>
        </w:rPr>
        <w:t xml:space="preserve"> </w:t>
      </w:r>
    </w:p>
    <w:p w14:paraId="0EEBFFB9" w14:textId="77777777" w:rsidR="00EB1592" w:rsidRPr="005354EF" w:rsidRDefault="00EB1592" w:rsidP="00262E2D">
      <w:pPr>
        <w:pStyle w:val="a4"/>
        <w:numPr>
          <w:ilvl w:val="0"/>
          <w:numId w:val="20"/>
        </w:numPr>
        <w:spacing w:line="360" w:lineRule="auto"/>
        <w:ind w:left="714" w:hanging="357"/>
        <w:rPr>
          <w:rFonts w:ascii="Times New Roman" w:hAnsi="Times New Roman" w:cs="Times New Roman"/>
        </w:rPr>
      </w:pPr>
      <w:r w:rsidRPr="005354EF">
        <w:rPr>
          <w:rFonts w:ascii="Times New Roman" w:hAnsi="Times New Roman" w:cs="Times New Roman"/>
        </w:rPr>
        <w:t>Пол (</w:t>
      </w:r>
      <w:r w:rsidRPr="005354EF">
        <w:rPr>
          <w:rFonts w:ascii="Times New Roman" w:hAnsi="Times New Roman" w:cs="Times New Roman"/>
          <w:sz w:val="22"/>
          <w:szCs w:val="22"/>
        </w:rPr>
        <w:t>подчеркните</w:t>
      </w:r>
      <w:r w:rsidRPr="005354EF">
        <w:rPr>
          <w:rFonts w:ascii="Times New Roman" w:hAnsi="Times New Roman" w:cs="Times New Roman"/>
        </w:rPr>
        <w:t>)</w:t>
      </w:r>
    </w:p>
    <w:p w14:paraId="0EBE2411" w14:textId="77777777" w:rsidR="00EB1592" w:rsidRPr="005354EF" w:rsidRDefault="00EB1592" w:rsidP="00262E2D">
      <w:pPr>
        <w:pStyle w:val="a4"/>
        <w:numPr>
          <w:ilvl w:val="0"/>
          <w:numId w:val="17"/>
        </w:numPr>
        <w:spacing w:line="360" w:lineRule="auto"/>
        <w:ind w:left="1429" w:hanging="357"/>
        <w:rPr>
          <w:rFonts w:ascii="Times New Roman" w:hAnsi="Times New Roman" w:cs="Times New Roman"/>
        </w:rPr>
      </w:pPr>
      <w:r w:rsidRPr="005354EF">
        <w:rPr>
          <w:rFonts w:ascii="Times New Roman" w:hAnsi="Times New Roman" w:cs="Times New Roman"/>
        </w:rPr>
        <w:t xml:space="preserve">Мужской </w:t>
      </w:r>
    </w:p>
    <w:p w14:paraId="2F7A5B12" w14:textId="77777777" w:rsidR="00EB1592" w:rsidRPr="005354EF" w:rsidRDefault="00EB1592" w:rsidP="00262E2D">
      <w:pPr>
        <w:pStyle w:val="a4"/>
        <w:numPr>
          <w:ilvl w:val="0"/>
          <w:numId w:val="17"/>
        </w:numPr>
        <w:spacing w:line="360" w:lineRule="auto"/>
        <w:ind w:left="1429" w:hanging="357"/>
        <w:rPr>
          <w:rFonts w:ascii="Times New Roman" w:hAnsi="Times New Roman" w:cs="Times New Roman"/>
        </w:rPr>
      </w:pPr>
      <w:r w:rsidRPr="005354EF">
        <w:rPr>
          <w:rFonts w:ascii="Times New Roman" w:hAnsi="Times New Roman" w:cs="Times New Roman"/>
        </w:rPr>
        <w:t>Женский</w:t>
      </w:r>
    </w:p>
    <w:p w14:paraId="0404928A" w14:textId="77777777" w:rsidR="00EB1592" w:rsidRPr="005354EF" w:rsidRDefault="00EB1592" w:rsidP="00262E2D">
      <w:pPr>
        <w:pStyle w:val="a4"/>
        <w:numPr>
          <w:ilvl w:val="0"/>
          <w:numId w:val="20"/>
        </w:numPr>
        <w:spacing w:line="360" w:lineRule="auto"/>
        <w:ind w:left="714" w:hanging="357"/>
        <w:rPr>
          <w:rFonts w:ascii="Times New Roman" w:hAnsi="Times New Roman" w:cs="Times New Roman"/>
        </w:rPr>
      </w:pPr>
      <w:r w:rsidRPr="005354EF">
        <w:rPr>
          <w:rFonts w:ascii="Times New Roman" w:hAnsi="Times New Roman" w:cs="Times New Roman"/>
        </w:rPr>
        <w:t>Возраст (</w:t>
      </w:r>
      <w:r w:rsidRPr="005354EF">
        <w:rPr>
          <w:rFonts w:ascii="Times New Roman" w:hAnsi="Times New Roman" w:cs="Times New Roman"/>
          <w:sz w:val="22"/>
          <w:szCs w:val="22"/>
        </w:rPr>
        <w:t>полных лет</w:t>
      </w:r>
      <w:r w:rsidRPr="005354EF">
        <w:rPr>
          <w:rFonts w:ascii="Times New Roman" w:hAnsi="Times New Roman" w:cs="Times New Roman"/>
        </w:rPr>
        <w:t>) ______________</w:t>
      </w:r>
    </w:p>
    <w:p w14:paraId="3E76792C" w14:textId="34BE5B24" w:rsidR="00EB1592" w:rsidRPr="005354EF" w:rsidRDefault="00EB1592" w:rsidP="00262E2D">
      <w:pPr>
        <w:pStyle w:val="a4"/>
        <w:numPr>
          <w:ilvl w:val="0"/>
          <w:numId w:val="20"/>
        </w:numPr>
        <w:spacing w:line="360" w:lineRule="auto"/>
        <w:rPr>
          <w:rFonts w:ascii="Times New Roman" w:hAnsi="Times New Roman" w:cs="Times New Roman"/>
        </w:rPr>
      </w:pPr>
      <w:r w:rsidRPr="005354EF">
        <w:rPr>
          <w:rFonts w:ascii="Times New Roman" w:hAnsi="Times New Roman" w:cs="Times New Roman"/>
        </w:rPr>
        <w:t>Место жительства (</w:t>
      </w:r>
      <w:r w:rsidRPr="005354EF">
        <w:rPr>
          <w:rFonts w:ascii="Times New Roman" w:hAnsi="Times New Roman" w:cs="Times New Roman"/>
          <w:sz w:val="22"/>
          <w:szCs w:val="22"/>
        </w:rPr>
        <w:t>населенный</w:t>
      </w:r>
      <w:r w:rsidR="005354EF">
        <w:rPr>
          <w:rFonts w:ascii="Times New Roman" w:hAnsi="Times New Roman" w:cs="Times New Roman"/>
          <w:sz w:val="22"/>
          <w:szCs w:val="22"/>
        </w:rPr>
        <w:t xml:space="preserve"> пункт)___________________________</w:t>
      </w:r>
      <w:r w:rsidRPr="005354EF">
        <w:rPr>
          <w:rFonts w:ascii="Times New Roman" w:hAnsi="Times New Roman" w:cs="Times New Roman"/>
          <w:sz w:val="22"/>
          <w:szCs w:val="22"/>
        </w:rPr>
        <w:t xml:space="preserve"> </w:t>
      </w:r>
    </w:p>
    <w:p w14:paraId="621359EF" w14:textId="77777777" w:rsidR="00EB1592" w:rsidRPr="005354EF" w:rsidRDefault="00EB1592" w:rsidP="00262E2D">
      <w:pPr>
        <w:pStyle w:val="a4"/>
        <w:numPr>
          <w:ilvl w:val="0"/>
          <w:numId w:val="20"/>
        </w:numPr>
        <w:spacing w:line="360" w:lineRule="auto"/>
        <w:rPr>
          <w:rFonts w:ascii="Times New Roman" w:hAnsi="Times New Roman" w:cs="Times New Roman"/>
        </w:rPr>
      </w:pPr>
      <w:r w:rsidRPr="005354EF">
        <w:rPr>
          <w:rFonts w:ascii="Times New Roman" w:hAnsi="Times New Roman" w:cs="Times New Roman"/>
        </w:rPr>
        <w:t>Ваше образование (</w:t>
      </w:r>
      <w:r w:rsidRPr="005354EF">
        <w:rPr>
          <w:rFonts w:ascii="Times New Roman" w:hAnsi="Times New Roman" w:cs="Times New Roman"/>
          <w:sz w:val="22"/>
          <w:szCs w:val="22"/>
        </w:rPr>
        <w:t>подчеркните один из предложенных вариантов</w:t>
      </w:r>
      <w:r w:rsidRPr="005354EF">
        <w:rPr>
          <w:rFonts w:ascii="Times New Roman" w:hAnsi="Times New Roman" w:cs="Times New Roman"/>
        </w:rPr>
        <w:t>)</w:t>
      </w:r>
    </w:p>
    <w:p w14:paraId="1B6E1492" w14:textId="77777777" w:rsidR="00EB1592" w:rsidRPr="005354EF" w:rsidRDefault="00EB1592" w:rsidP="00262E2D">
      <w:pPr>
        <w:pStyle w:val="a4"/>
        <w:numPr>
          <w:ilvl w:val="0"/>
          <w:numId w:val="14"/>
        </w:numPr>
        <w:ind w:left="1434" w:hanging="357"/>
        <w:rPr>
          <w:rFonts w:ascii="Times New Roman" w:hAnsi="Times New Roman" w:cs="Times New Roman"/>
        </w:rPr>
      </w:pPr>
      <w:r w:rsidRPr="005354EF">
        <w:rPr>
          <w:rFonts w:ascii="Times New Roman" w:hAnsi="Times New Roman" w:cs="Times New Roman"/>
        </w:rPr>
        <w:t xml:space="preserve">Среднее </w:t>
      </w:r>
    </w:p>
    <w:p w14:paraId="6917EA58" w14:textId="77777777" w:rsidR="00EB1592" w:rsidRPr="005354EF" w:rsidRDefault="00EB1592" w:rsidP="00262E2D">
      <w:pPr>
        <w:pStyle w:val="a4"/>
        <w:numPr>
          <w:ilvl w:val="0"/>
          <w:numId w:val="14"/>
        </w:numPr>
        <w:ind w:left="1434" w:hanging="357"/>
        <w:rPr>
          <w:rFonts w:ascii="Times New Roman" w:hAnsi="Times New Roman" w:cs="Times New Roman"/>
        </w:rPr>
      </w:pPr>
      <w:r w:rsidRPr="005354EF">
        <w:rPr>
          <w:rFonts w:ascii="Times New Roman" w:hAnsi="Times New Roman" w:cs="Times New Roman"/>
        </w:rPr>
        <w:t>Среднее специальное или неполное высшее</w:t>
      </w:r>
    </w:p>
    <w:p w14:paraId="558632D8" w14:textId="77777777" w:rsidR="00EB1592" w:rsidRPr="005354EF" w:rsidRDefault="00EB1592" w:rsidP="00262E2D">
      <w:pPr>
        <w:pStyle w:val="a4"/>
        <w:numPr>
          <w:ilvl w:val="0"/>
          <w:numId w:val="14"/>
        </w:numPr>
        <w:ind w:left="1434" w:hanging="357"/>
        <w:rPr>
          <w:rFonts w:ascii="Times New Roman" w:hAnsi="Times New Roman" w:cs="Times New Roman"/>
        </w:rPr>
      </w:pPr>
      <w:r w:rsidRPr="005354EF">
        <w:rPr>
          <w:rFonts w:ascii="Times New Roman" w:hAnsi="Times New Roman" w:cs="Times New Roman"/>
        </w:rPr>
        <w:t>Высшее</w:t>
      </w:r>
    </w:p>
    <w:p w14:paraId="1859727F" w14:textId="77777777" w:rsidR="00EB1592" w:rsidRPr="005354EF" w:rsidRDefault="00EB1592" w:rsidP="00262E2D">
      <w:pPr>
        <w:pStyle w:val="a4"/>
        <w:numPr>
          <w:ilvl w:val="0"/>
          <w:numId w:val="20"/>
        </w:numPr>
        <w:spacing w:line="360" w:lineRule="auto"/>
        <w:rPr>
          <w:rFonts w:ascii="Times New Roman" w:hAnsi="Times New Roman" w:cs="Times New Roman"/>
        </w:rPr>
      </w:pPr>
      <w:r w:rsidRPr="005354EF">
        <w:rPr>
          <w:rFonts w:ascii="Times New Roman" w:hAnsi="Times New Roman" w:cs="Times New Roman"/>
        </w:rPr>
        <w:t>В настоящее время Вы работаете?</w:t>
      </w:r>
    </w:p>
    <w:p w14:paraId="3A8A2670" w14:textId="77777777" w:rsidR="00EB1592" w:rsidRPr="005354EF" w:rsidRDefault="00EB1592" w:rsidP="005354EF">
      <w:pPr>
        <w:pStyle w:val="a4"/>
        <w:spacing w:line="360" w:lineRule="auto"/>
        <w:rPr>
          <w:rFonts w:ascii="Times New Roman" w:hAnsi="Times New Roman" w:cs="Times New Roman"/>
        </w:rPr>
      </w:pPr>
      <w:r w:rsidRPr="005354EF">
        <w:rPr>
          <w:rFonts w:ascii="Times New Roman" w:hAnsi="Times New Roman" w:cs="Times New Roman"/>
        </w:rPr>
        <w:t>(</w:t>
      </w:r>
      <w:r w:rsidRPr="005354EF">
        <w:rPr>
          <w:rFonts w:ascii="Times New Roman" w:hAnsi="Times New Roman" w:cs="Times New Roman"/>
          <w:sz w:val="22"/>
          <w:szCs w:val="22"/>
        </w:rPr>
        <w:t>подчеркните один из предложенных вариантов</w:t>
      </w:r>
      <w:r w:rsidRPr="005354EF">
        <w:rPr>
          <w:rFonts w:ascii="Times New Roman" w:hAnsi="Times New Roman" w:cs="Times New Roman"/>
        </w:rPr>
        <w:t>)</w:t>
      </w:r>
    </w:p>
    <w:p w14:paraId="60F16848" w14:textId="77777777" w:rsidR="00EB1592" w:rsidRPr="005354EF" w:rsidRDefault="00EB1592" w:rsidP="00262E2D">
      <w:pPr>
        <w:pStyle w:val="a4"/>
        <w:numPr>
          <w:ilvl w:val="0"/>
          <w:numId w:val="18"/>
        </w:numPr>
        <w:spacing w:line="360" w:lineRule="auto"/>
        <w:ind w:left="1434" w:hanging="357"/>
        <w:rPr>
          <w:rFonts w:ascii="Times New Roman" w:hAnsi="Times New Roman" w:cs="Times New Roman"/>
        </w:rPr>
      </w:pPr>
      <w:r w:rsidRPr="005354EF">
        <w:rPr>
          <w:rFonts w:ascii="Times New Roman" w:hAnsi="Times New Roman" w:cs="Times New Roman"/>
        </w:rPr>
        <w:t>Да</w:t>
      </w:r>
    </w:p>
    <w:p w14:paraId="283A8AF1" w14:textId="77777777" w:rsidR="00EB1592" w:rsidRPr="005354EF" w:rsidRDefault="00EB1592" w:rsidP="00262E2D">
      <w:pPr>
        <w:pStyle w:val="a4"/>
        <w:numPr>
          <w:ilvl w:val="0"/>
          <w:numId w:val="18"/>
        </w:numPr>
        <w:spacing w:line="360" w:lineRule="auto"/>
        <w:ind w:left="1434" w:hanging="357"/>
        <w:rPr>
          <w:rFonts w:ascii="Times New Roman" w:hAnsi="Times New Roman" w:cs="Times New Roman"/>
        </w:rPr>
      </w:pPr>
      <w:r w:rsidRPr="005354EF">
        <w:rPr>
          <w:rFonts w:ascii="Times New Roman" w:hAnsi="Times New Roman" w:cs="Times New Roman"/>
        </w:rPr>
        <w:t>Нет</w:t>
      </w:r>
    </w:p>
    <w:p w14:paraId="68F111E5" w14:textId="77777777" w:rsidR="00EB1592" w:rsidRPr="005354EF" w:rsidRDefault="00EB1592" w:rsidP="00262E2D">
      <w:pPr>
        <w:pStyle w:val="a4"/>
        <w:numPr>
          <w:ilvl w:val="0"/>
          <w:numId w:val="20"/>
        </w:numPr>
        <w:spacing w:line="360" w:lineRule="auto"/>
        <w:ind w:left="714" w:hanging="357"/>
        <w:rPr>
          <w:rFonts w:ascii="Times New Roman" w:hAnsi="Times New Roman" w:cs="Times New Roman"/>
        </w:rPr>
      </w:pPr>
      <w:r w:rsidRPr="005354EF">
        <w:rPr>
          <w:rFonts w:ascii="Times New Roman" w:hAnsi="Times New Roman" w:cs="Times New Roman"/>
        </w:rPr>
        <w:t>Семейное положение (</w:t>
      </w:r>
      <w:r w:rsidRPr="005354EF">
        <w:rPr>
          <w:rFonts w:ascii="Times New Roman" w:hAnsi="Times New Roman" w:cs="Times New Roman"/>
          <w:sz w:val="22"/>
          <w:szCs w:val="22"/>
        </w:rPr>
        <w:t>подчеркните один из предложенных вариантов и, в случае, если Вы женаты или в гражданском браке, укажите, какой это по счету брак</w:t>
      </w:r>
      <w:r w:rsidRPr="005354EF">
        <w:rPr>
          <w:rFonts w:ascii="Times New Roman" w:hAnsi="Times New Roman" w:cs="Times New Roman"/>
        </w:rPr>
        <w:t>)</w:t>
      </w:r>
    </w:p>
    <w:p w14:paraId="03486FF0" w14:textId="77777777" w:rsidR="00EB1592" w:rsidRPr="005354EF" w:rsidRDefault="00EB1592" w:rsidP="00262E2D">
      <w:pPr>
        <w:pStyle w:val="a4"/>
        <w:numPr>
          <w:ilvl w:val="0"/>
          <w:numId w:val="15"/>
        </w:numPr>
        <w:rPr>
          <w:rFonts w:ascii="Times New Roman" w:hAnsi="Times New Roman" w:cs="Times New Roman"/>
        </w:rPr>
      </w:pPr>
      <w:r w:rsidRPr="005354EF">
        <w:rPr>
          <w:rFonts w:ascii="Times New Roman" w:hAnsi="Times New Roman" w:cs="Times New Roman"/>
        </w:rPr>
        <w:t>Не женат</w:t>
      </w:r>
    </w:p>
    <w:p w14:paraId="0CFAF354" w14:textId="77777777" w:rsidR="00EB1592" w:rsidRPr="005354EF" w:rsidRDefault="00EB1592" w:rsidP="00262E2D">
      <w:pPr>
        <w:pStyle w:val="a4"/>
        <w:numPr>
          <w:ilvl w:val="0"/>
          <w:numId w:val="15"/>
        </w:numPr>
        <w:rPr>
          <w:rFonts w:ascii="Times New Roman" w:hAnsi="Times New Roman" w:cs="Times New Roman"/>
        </w:rPr>
      </w:pPr>
      <w:r w:rsidRPr="005354EF">
        <w:rPr>
          <w:rFonts w:ascii="Times New Roman" w:hAnsi="Times New Roman" w:cs="Times New Roman"/>
        </w:rPr>
        <w:t>Женат</w:t>
      </w:r>
    </w:p>
    <w:p w14:paraId="12558648" w14:textId="77777777" w:rsidR="00EB1592" w:rsidRPr="005354EF" w:rsidRDefault="00EB1592" w:rsidP="005354EF">
      <w:pPr>
        <w:pStyle w:val="a4"/>
        <w:ind w:left="1440"/>
        <w:rPr>
          <w:rFonts w:ascii="Times New Roman" w:hAnsi="Times New Roman" w:cs="Times New Roman"/>
        </w:rPr>
      </w:pPr>
      <w:r w:rsidRPr="005354EF">
        <w:rPr>
          <w:rFonts w:ascii="Times New Roman" w:hAnsi="Times New Roman" w:cs="Times New Roman"/>
        </w:rPr>
        <w:t>(первый брак    второй брак    третий брак)</w:t>
      </w:r>
    </w:p>
    <w:p w14:paraId="760D3B6E" w14:textId="77777777" w:rsidR="00EB1592" w:rsidRPr="005354EF" w:rsidRDefault="00EB1592" w:rsidP="00262E2D">
      <w:pPr>
        <w:pStyle w:val="a4"/>
        <w:numPr>
          <w:ilvl w:val="0"/>
          <w:numId w:val="15"/>
        </w:numPr>
        <w:rPr>
          <w:rFonts w:ascii="Times New Roman" w:hAnsi="Times New Roman" w:cs="Times New Roman"/>
        </w:rPr>
      </w:pPr>
      <w:r w:rsidRPr="005354EF">
        <w:rPr>
          <w:rFonts w:ascii="Times New Roman" w:hAnsi="Times New Roman" w:cs="Times New Roman"/>
        </w:rPr>
        <w:t xml:space="preserve">В гражданском браке </w:t>
      </w:r>
    </w:p>
    <w:p w14:paraId="74ADE042" w14:textId="77777777" w:rsidR="00EB1592" w:rsidRPr="005354EF" w:rsidRDefault="00EB1592" w:rsidP="005354EF">
      <w:pPr>
        <w:pStyle w:val="a4"/>
        <w:ind w:left="1440"/>
        <w:rPr>
          <w:rFonts w:ascii="Times New Roman" w:hAnsi="Times New Roman" w:cs="Times New Roman"/>
        </w:rPr>
      </w:pPr>
      <w:r w:rsidRPr="005354EF">
        <w:rPr>
          <w:rFonts w:ascii="Times New Roman" w:hAnsi="Times New Roman" w:cs="Times New Roman"/>
        </w:rPr>
        <w:t>(первый брак    второй брак    третий брак)</w:t>
      </w:r>
    </w:p>
    <w:p w14:paraId="4D813EC9" w14:textId="77777777" w:rsidR="00EB1592" w:rsidRPr="005354EF" w:rsidRDefault="00EB1592" w:rsidP="00262E2D">
      <w:pPr>
        <w:pStyle w:val="a4"/>
        <w:numPr>
          <w:ilvl w:val="0"/>
          <w:numId w:val="15"/>
        </w:numPr>
        <w:spacing w:line="360" w:lineRule="auto"/>
        <w:ind w:hanging="357"/>
        <w:rPr>
          <w:rFonts w:ascii="Times New Roman" w:hAnsi="Times New Roman" w:cs="Times New Roman"/>
        </w:rPr>
      </w:pPr>
      <w:r w:rsidRPr="005354EF">
        <w:rPr>
          <w:rFonts w:ascii="Times New Roman" w:hAnsi="Times New Roman" w:cs="Times New Roman"/>
        </w:rPr>
        <w:t>В  разводе</w:t>
      </w:r>
    </w:p>
    <w:p w14:paraId="725273C4" w14:textId="77777777" w:rsidR="00EB1592" w:rsidRPr="005354EF" w:rsidRDefault="00EB1592" w:rsidP="00262E2D">
      <w:pPr>
        <w:pStyle w:val="a4"/>
        <w:numPr>
          <w:ilvl w:val="0"/>
          <w:numId w:val="20"/>
        </w:numPr>
        <w:spacing w:line="360" w:lineRule="auto"/>
        <w:ind w:hanging="357"/>
        <w:rPr>
          <w:rFonts w:ascii="Times New Roman" w:hAnsi="Times New Roman" w:cs="Times New Roman"/>
        </w:rPr>
      </w:pPr>
      <w:r w:rsidRPr="005354EF">
        <w:rPr>
          <w:rFonts w:ascii="Times New Roman" w:hAnsi="Times New Roman" w:cs="Times New Roman"/>
        </w:rPr>
        <w:t>Сколько лет Вы в последнем/единственном браке (</w:t>
      </w:r>
      <w:r w:rsidRPr="005354EF">
        <w:rPr>
          <w:rFonts w:ascii="Times New Roman" w:hAnsi="Times New Roman" w:cs="Times New Roman"/>
          <w:sz w:val="22"/>
          <w:szCs w:val="22"/>
        </w:rPr>
        <w:t>или гражданском браке)</w:t>
      </w:r>
      <w:r w:rsidRPr="005354EF">
        <w:rPr>
          <w:rFonts w:ascii="Times New Roman" w:hAnsi="Times New Roman" w:cs="Times New Roman"/>
        </w:rPr>
        <w:t>_____</w:t>
      </w:r>
    </w:p>
    <w:p w14:paraId="603022BB" w14:textId="77777777" w:rsidR="00EB1592" w:rsidRPr="005354EF" w:rsidRDefault="00EB1592" w:rsidP="00262E2D">
      <w:pPr>
        <w:pStyle w:val="a4"/>
        <w:numPr>
          <w:ilvl w:val="0"/>
          <w:numId w:val="20"/>
        </w:numPr>
        <w:spacing w:line="360" w:lineRule="auto"/>
        <w:rPr>
          <w:rFonts w:ascii="Times New Roman" w:hAnsi="Times New Roman" w:cs="Times New Roman"/>
        </w:rPr>
      </w:pPr>
      <w:r w:rsidRPr="005354EF">
        <w:rPr>
          <w:rFonts w:ascii="Times New Roman" w:hAnsi="Times New Roman" w:cs="Times New Roman"/>
        </w:rPr>
        <w:t>Сколько у Вас детей_________</w:t>
      </w:r>
    </w:p>
    <w:p w14:paraId="31B15BF1" w14:textId="77777777" w:rsidR="00EB1592" w:rsidRPr="005354EF" w:rsidRDefault="00EB1592" w:rsidP="00262E2D">
      <w:pPr>
        <w:pStyle w:val="a4"/>
        <w:numPr>
          <w:ilvl w:val="0"/>
          <w:numId w:val="20"/>
        </w:numPr>
        <w:spacing w:line="360" w:lineRule="auto"/>
        <w:rPr>
          <w:rFonts w:ascii="Times New Roman" w:hAnsi="Times New Roman" w:cs="Times New Roman"/>
        </w:rPr>
      </w:pPr>
      <w:r w:rsidRPr="005354EF">
        <w:rPr>
          <w:rFonts w:ascii="Times New Roman" w:hAnsi="Times New Roman" w:cs="Times New Roman"/>
        </w:rPr>
        <w:t xml:space="preserve">Пол и возраст ребенка/детей </w:t>
      </w:r>
    </w:p>
    <w:p w14:paraId="7C20F7A0" w14:textId="77777777" w:rsidR="00EB1592" w:rsidRPr="005354EF" w:rsidRDefault="00EB1592" w:rsidP="00262E2D">
      <w:pPr>
        <w:pStyle w:val="a4"/>
        <w:numPr>
          <w:ilvl w:val="0"/>
          <w:numId w:val="16"/>
        </w:numPr>
        <w:ind w:left="1434" w:hanging="357"/>
        <w:rPr>
          <w:rFonts w:ascii="Times New Roman" w:hAnsi="Times New Roman" w:cs="Times New Roman"/>
        </w:rPr>
      </w:pPr>
      <w:r w:rsidRPr="005354EF">
        <w:rPr>
          <w:rFonts w:ascii="Times New Roman" w:hAnsi="Times New Roman" w:cs="Times New Roman"/>
        </w:rPr>
        <w:t>Ребенок 1 (пол)___________(возраст)_______________</w:t>
      </w:r>
    </w:p>
    <w:p w14:paraId="17C8B57B" w14:textId="77777777" w:rsidR="00EB1592" w:rsidRPr="005354EF" w:rsidRDefault="00EB1592" w:rsidP="00262E2D">
      <w:pPr>
        <w:pStyle w:val="a4"/>
        <w:numPr>
          <w:ilvl w:val="0"/>
          <w:numId w:val="16"/>
        </w:numPr>
        <w:ind w:left="1434" w:hanging="357"/>
        <w:rPr>
          <w:rFonts w:ascii="Times New Roman" w:hAnsi="Times New Roman" w:cs="Times New Roman"/>
        </w:rPr>
      </w:pPr>
      <w:r w:rsidRPr="005354EF">
        <w:rPr>
          <w:rFonts w:ascii="Times New Roman" w:hAnsi="Times New Roman" w:cs="Times New Roman"/>
        </w:rPr>
        <w:t>Ребенок 2 (пол)___________(возраст)_______________</w:t>
      </w:r>
    </w:p>
    <w:p w14:paraId="09E6E902" w14:textId="77777777" w:rsidR="00EB1592" w:rsidRPr="005354EF" w:rsidRDefault="00EB1592" w:rsidP="00262E2D">
      <w:pPr>
        <w:pStyle w:val="a4"/>
        <w:numPr>
          <w:ilvl w:val="0"/>
          <w:numId w:val="16"/>
        </w:numPr>
        <w:spacing w:line="360" w:lineRule="auto"/>
        <w:ind w:left="1434" w:hanging="357"/>
        <w:rPr>
          <w:rFonts w:ascii="Times New Roman" w:hAnsi="Times New Roman" w:cs="Times New Roman"/>
        </w:rPr>
      </w:pPr>
      <w:r w:rsidRPr="005354EF">
        <w:rPr>
          <w:rFonts w:ascii="Times New Roman" w:hAnsi="Times New Roman" w:cs="Times New Roman"/>
        </w:rPr>
        <w:t>Ребенок 3 (пол)___________(возраст)_______________</w:t>
      </w:r>
    </w:p>
    <w:p w14:paraId="73DD7089" w14:textId="77777777" w:rsidR="00EB1592" w:rsidRPr="005354EF" w:rsidRDefault="00EB1592" w:rsidP="00262E2D">
      <w:pPr>
        <w:pStyle w:val="a4"/>
        <w:numPr>
          <w:ilvl w:val="0"/>
          <w:numId w:val="20"/>
        </w:numPr>
        <w:spacing w:line="360" w:lineRule="auto"/>
        <w:ind w:left="714" w:hanging="357"/>
        <w:rPr>
          <w:rFonts w:ascii="Times New Roman" w:hAnsi="Times New Roman" w:cs="Times New Roman"/>
        </w:rPr>
      </w:pPr>
      <w:r w:rsidRPr="005354EF">
        <w:rPr>
          <w:rFonts w:ascii="Times New Roman" w:hAnsi="Times New Roman" w:cs="Times New Roman"/>
        </w:rPr>
        <w:t xml:space="preserve">Проживаете ли Вы с младшим/единственным ребенком совместно </w:t>
      </w:r>
      <w:r w:rsidRPr="005354EF">
        <w:rPr>
          <w:rFonts w:ascii="Times New Roman" w:hAnsi="Times New Roman" w:cs="Times New Roman"/>
          <w:sz w:val="22"/>
          <w:szCs w:val="22"/>
        </w:rPr>
        <w:t>(подчеркните необходимый вариант и, в случае, если сейчас живете отдельно от младшего/единственного ребенка, укажите, сколько лет проживали совместно)</w:t>
      </w:r>
    </w:p>
    <w:p w14:paraId="1133234B" w14:textId="77777777" w:rsidR="00EB1592" w:rsidRPr="005354EF" w:rsidRDefault="00EB1592" w:rsidP="00262E2D">
      <w:pPr>
        <w:pStyle w:val="a4"/>
        <w:numPr>
          <w:ilvl w:val="0"/>
          <w:numId w:val="19"/>
        </w:numPr>
        <w:spacing w:line="360" w:lineRule="auto"/>
        <w:rPr>
          <w:rFonts w:ascii="Times New Roman" w:hAnsi="Times New Roman" w:cs="Times New Roman"/>
        </w:rPr>
      </w:pPr>
      <w:r w:rsidRPr="005354EF">
        <w:rPr>
          <w:rFonts w:ascii="Times New Roman" w:hAnsi="Times New Roman" w:cs="Times New Roman"/>
        </w:rPr>
        <w:t>Да</w:t>
      </w:r>
    </w:p>
    <w:p w14:paraId="71DDC0E5" w14:textId="77777777" w:rsidR="00EB1592" w:rsidRPr="005354EF" w:rsidRDefault="00EB1592" w:rsidP="00262E2D">
      <w:pPr>
        <w:pStyle w:val="a4"/>
        <w:numPr>
          <w:ilvl w:val="0"/>
          <w:numId w:val="19"/>
        </w:numPr>
        <w:spacing w:line="360" w:lineRule="auto"/>
        <w:rPr>
          <w:rFonts w:ascii="Times New Roman" w:hAnsi="Times New Roman" w:cs="Times New Roman"/>
        </w:rPr>
      </w:pPr>
      <w:r w:rsidRPr="005354EF">
        <w:rPr>
          <w:rFonts w:ascii="Times New Roman" w:hAnsi="Times New Roman" w:cs="Times New Roman"/>
        </w:rPr>
        <w:t xml:space="preserve">Нет </w:t>
      </w:r>
    </w:p>
    <w:p w14:paraId="633E0A6C" w14:textId="77777777" w:rsidR="00EB1592" w:rsidRDefault="00EB1592" w:rsidP="005354EF">
      <w:pPr>
        <w:pStyle w:val="a4"/>
        <w:spacing w:line="360" w:lineRule="auto"/>
        <w:ind w:left="1440"/>
      </w:pPr>
      <w:r>
        <w:t>Сколько лет проживали совместно_____________</w:t>
      </w:r>
    </w:p>
    <w:sectPr w:rsidR="00EB1592" w:rsidSect="0034051A">
      <w:footerReference w:type="even" r:id="rId23"/>
      <w:footerReference w:type="default" r:id="rId24"/>
      <w:pgSz w:w="11900" w:h="16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074C6" w14:textId="77777777" w:rsidR="00A928DF" w:rsidRDefault="00A928DF" w:rsidP="00936039">
      <w:r>
        <w:separator/>
      </w:r>
    </w:p>
  </w:endnote>
  <w:endnote w:type="continuationSeparator" w:id="0">
    <w:p w14:paraId="76248DC1" w14:textId="77777777" w:rsidR="00A928DF" w:rsidRDefault="00A928DF" w:rsidP="0093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Mincho">
    <w:altName w:val="MS Gothic"/>
    <w:panose1 w:val="00000000000000000000"/>
    <w:charset w:val="80"/>
    <w:family w:val="roman"/>
    <w:notTrueType/>
    <w:pitch w:val="fixed"/>
    <w:sig w:usb0="00000000" w:usb1="08070000" w:usb2="00000010" w:usb3="00000000" w:csb0="00020000" w:csb1="00000000"/>
  </w:font>
  <w:font w:name="'FEøw≥ﬂ">
    <w:altName w:val="Times New Roman"/>
    <w:panose1 w:val="00000000000000000000"/>
    <w:charset w:val="4D"/>
    <w:family w:val="auto"/>
    <w:notTrueType/>
    <w:pitch w:val="default"/>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82E88" w14:textId="77777777" w:rsidR="007A0A53" w:rsidRDefault="007A0A53" w:rsidP="003A19F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0DFBD91" w14:textId="77777777" w:rsidR="007A0A53" w:rsidRDefault="007A0A53">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E6A0" w14:textId="77777777" w:rsidR="007A0A53" w:rsidRDefault="007A0A53" w:rsidP="003A19F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608DF">
      <w:rPr>
        <w:rStyle w:val="af"/>
        <w:noProof/>
      </w:rPr>
      <w:t>81</w:t>
    </w:r>
    <w:r>
      <w:rPr>
        <w:rStyle w:val="af"/>
      </w:rPr>
      <w:fldChar w:fldCharType="end"/>
    </w:r>
  </w:p>
  <w:p w14:paraId="1E209362" w14:textId="77777777" w:rsidR="007A0A53" w:rsidRDefault="007A0A53">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5490" w14:textId="77777777" w:rsidR="00A928DF" w:rsidRDefault="00A928DF" w:rsidP="00936039">
      <w:r>
        <w:separator/>
      </w:r>
    </w:p>
  </w:footnote>
  <w:footnote w:type="continuationSeparator" w:id="0">
    <w:p w14:paraId="1AEA3892" w14:textId="77777777" w:rsidR="00A928DF" w:rsidRDefault="00A928DF" w:rsidP="009360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F0B"/>
    <w:multiLevelType w:val="hybridMultilevel"/>
    <w:tmpl w:val="5B0686EC"/>
    <w:lvl w:ilvl="0" w:tplc="713ED3B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270CE"/>
    <w:multiLevelType w:val="hybridMultilevel"/>
    <w:tmpl w:val="704A30D0"/>
    <w:lvl w:ilvl="0" w:tplc="20A48CD6">
      <w:start w:val="1"/>
      <w:numFmt w:val="decimal"/>
      <w:lvlText w:val="%1."/>
      <w:lvlJc w:val="left"/>
      <w:pPr>
        <w:ind w:left="928"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2A3935"/>
    <w:multiLevelType w:val="hybridMultilevel"/>
    <w:tmpl w:val="7E6EBFFC"/>
    <w:lvl w:ilvl="0" w:tplc="0E344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98692C"/>
    <w:multiLevelType w:val="hybridMultilevel"/>
    <w:tmpl w:val="1B98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B4017"/>
    <w:multiLevelType w:val="hybridMultilevel"/>
    <w:tmpl w:val="EC287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C79EA"/>
    <w:multiLevelType w:val="hybridMultilevel"/>
    <w:tmpl w:val="ACD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52097"/>
    <w:multiLevelType w:val="hybridMultilevel"/>
    <w:tmpl w:val="EDDEE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200359"/>
    <w:multiLevelType w:val="hybridMultilevel"/>
    <w:tmpl w:val="3C96C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AD7769"/>
    <w:multiLevelType w:val="hybridMultilevel"/>
    <w:tmpl w:val="A190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F2E3F"/>
    <w:multiLevelType w:val="hybridMultilevel"/>
    <w:tmpl w:val="C008A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C5334F"/>
    <w:multiLevelType w:val="hybridMultilevel"/>
    <w:tmpl w:val="0952F4F4"/>
    <w:lvl w:ilvl="0" w:tplc="6E18F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C92F0E"/>
    <w:multiLevelType w:val="multilevel"/>
    <w:tmpl w:val="B9185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40C0536"/>
    <w:multiLevelType w:val="hybridMultilevel"/>
    <w:tmpl w:val="238C0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3D7BFE"/>
    <w:multiLevelType w:val="hybridMultilevel"/>
    <w:tmpl w:val="1CBA7EA4"/>
    <w:lvl w:ilvl="0" w:tplc="F3802E02">
      <w:start w:val="1"/>
      <w:numFmt w:val="decimal"/>
      <w:lvlText w:val="%1."/>
      <w:lvlJc w:val="left"/>
      <w:pPr>
        <w:ind w:left="405" w:hanging="360"/>
      </w:pPr>
      <w:rPr>
        <w:rFonts w:ascii="Times New Roman" w:hAnsi="Times New Roman" w:cs="Times New Roman" w:hint="default"/>
        <w:sz w:val="27"/>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837729B"/>
    <w:multiLevelType w:val="hybridMultilevel"/>
    <w:tmpl w:val="0F7C6620"/>
    <w:lvl w:ilvl="0" w:tplc="6BDE8F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9A7D8A"/>
    <w:multiLevelType w:val="hybridMultilevel"/>
    <w:tmpl w:val="C894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97CD6"/>
    <w:multiLevelType w:val="hybridMultilevel"/>
    <w:tmpl w:val="FDC2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D7335"/>
    <w:multiLevelType w:val="hybridMultilevel"/>
    <w:tmpl w:val="37D2EB50"/>
    <w:lvl w:ilvl="0" w:tplc="D4E4D2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F657AD5"/>
    <w:multiLevelType w:val="hybridMultilevel"/>
    <w:tmpl w:val="34A273E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9">
    <w:nsid w:val="620D688F"/>
    <w:multiLevelType w:val="hybridMultilevel"/>
    <w:tmpl w:val="E964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B22AED"/>
    <w:multiLevelType w:val="hybridMultilevel"/>
    <w:tmpl w:val="00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A26EF"/>
    <w:multiLevelType w:val="hybridMultilevel"/>
    <w:tmpl w:val="210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50FA7"/>
    <w:multiLevelType w:val="hybridMultilevel"/>
    <w:tmpl w:val="7C8EC2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7DCA7915"/>
    <w:multiLevelType w:val="hybridMultilevel"/>
    <w:tmpl w:val="BE44CBF4"/>
    <w:lvl w:ilvl="0" w:tplc="25A454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712B0"/>
    <w:multiLevelType w:val="hybridMultilevel"/>
    <w:tmpl w:val="47783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14"/>
  </w:num>
  <w:num w:numId="4">
    <w:abstractNumId w:val="13"/>
  </w:num>
  <w:num w:numId="5">
    <w:abstractNumId w:val="0"/>
  </w:num>
  <w:num w:numId="6">
    <w:abstractNumId w:val="5"/>
  </w:num>
  <w:num w:numId="7">
    <w:abstractNumId w:val="1"/>
  </w:num>
  <w:num w:numId="8">
    <w:abstractNumId w:val="2"/>
  </w:num>
  <w:num w:numId="9">
    <w:abstractNumId w:val="10"/>
  </w:num>
  <w:num w:numId="10">
    <w:abstractNumId w:val="22"/>
  </w:num>
  <w:num w:numId="11">
    <w:abstractNumId w:val="3"/>
  </w:num>
  <w:num w:numId="12">
    <w:abstractNumId w:val="20"/>
  </w:num>
  <w:num w:numId="13">
    <w:abstractNumId w:val="8"/>
  </w:num>
  <w:num w:numId="14">
    <w:abstractNumId w:val="7"/>
  </w:num>
  <w:num w:numId="15">
    <w:abstractNumId w:val="12"/>
  </w:num>
  <w:num w:numId="16">
    <w:abstractNumId w:val="24"/>
  </w:num>
  <w:num w:numId="17">
    <w:abstractNumId w:val="18"/>
  </w:num>
  <w:num w:numId="18">
    <w:abstractNumId w:val="9"/>
  </w:num>
  <w:num w:numId="19">
    <w:abstractNumId w:val="6"/>
  </w:num>
  <w:num w:numId="20">
    <w:abstractNumId w:val="21"/>
  </w:num>
  <w:num w:numId="21">
    <w:abstractNumId w:val="19"/>
  </w:num>
  <w:num w:numId="22">
    <w:abstractNumId w:val="11"/>
  </w:num>
  <w:num w:numId="23">
    <w:abstractNumId w:val="4"/>
  </w:num>
  <w:num w:numId="24">
    <w:abstractNumId w:val="15"/>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B9"/>
    <w:rsid w:val="00000B22"/>
    <w:rsid w:val="000022CB"/>
    <w:rsid w:val="0000232D"/>
    <w:rsid w:val="000073DF"/>
    <w:rsid w:val="000105AF"/>
    <w:rsid w:val="00011E58"/>
    <w:rsid w:val="00013AE7"/>
    <w:rsid w:val="00013C33"/>
    <w:rsid w:val="00021ACC"/>
    <w:rsid w:val="00034690"/>
    <w:rsid w:val="00042882"/>
    <w:rsid w:val="00051EEB"/>
    <w:rsid w:val="0005464E"/>
    <w:rsid w:val="00062E32"/>
    <w:rsid w:val="00065AC0"/>
    <w:rsid w:val="00072096"/>
    <w:rsid w:val="00072A25"/>
    <w:rsid w:val="00076E4E"/>
    <w:rsid w:val="00083AB8"/>
    <w:rsid w:val="000851B6"/>
    <w:rsid w:val="00085C3F"/>
    <w:rsid w:val="000870F9"/>
    <w:rsid w:val="0008792B"/>
    <w:rsid w:val="00091588"/>
    <w:rsid w:val="00093B97"/>
    <w:rsid w:val="00096B53"/>
    <w:rsid w:val="00096F11"/>
    <w:rsid w:val="000A4FB7"/>
    <w:rsid w:val="000B5255"/>
    <w:rsid w:val="000B57B6"/>
    <w:rsid w:val="000B7E50"/>
    <w:rsid w:val="000C5D7C"/>
    <w:rsid w:val="000C67EE"/>
    <w:rsid w:val="000D7382"/>
    <w:rsid w:val="000E007A"/>
    <w:rsid w:val="000E06CF"/>
    <w:rsid w:val="000E6A26"/>
    <w:rsid w:val="000E6F97"/>
    <w:rsid w:val="000F3F5E"/>
    <w:rsid w:val="000F4B3F"/>
    <w:rsid w:val="0010088A"/>
    <w:rsid w:val="00107F63"/>
    <w:rsid w:val="00110D5C"/>
    <w:rsid w:val="00112F0E"/>
    <w:rsid w:val="00115E60"/>
    <w:rsid w:val="0012151B"/>
    <w:rsid w:val="001220DF"/>
    <w:rsid w:val="0012465C"/>
    <w:rsid w:val="00125057"/>
    <w:rsid w:val="00126D0E"/>
    <w:rsid w:val="0014132F"/>
    <w:rsid w:val="00141991"/>
    <w:rsid w:val="00144CF5"/>
    <w:rsid w:val="0014629A"/>
    <w:rsid w:val="001549C4"/>
    <w:rsid w:val="00154AB7"/>
    <w:rsid w:val="0015797D"/>
    <w:rsid w:val="001608DF"/>
    <w:rsid w:val="0016120B"/>
    <w:rsid w:val="0016413A"/>
    <w:rsid w:val="00165D8B"/>
    <w:rsid w:val="00166B0A"/>
    <w:rsid w:val="00170078"/>
    <w:rsid w:val="0017293C"/>
    <w:rsid w:val="001744D6"/>
    <w:rsid w:val="001831B7"/>
    <w:rsid w:val="00185359"/>
    <w:rsid w:val="001A24D0"/>
    <w:rsid w:val="001B0E84"/>
    <w:rsid w:val="001B3D27"/>
    <w:rsid w:val="001B475C"/>
    <w:rsid w:val="001C311C"/>
    <w:rsid w:val="001D5797"/>
    <w:rsid w:val="001E1A38"/>
    <w:rsid w:val="001E4C4A"/>
    <w:rsid w:val="001F321A"/>
    <w:rsid w:val="0020368E"/>
    <w:rsid w:val="002130E6"/>
    <w:rsid w:val="0021568E"/>
    <w:rsid w:val="00232005"/>
    <w:rsid w:val="00233959"/>
    <w:rsid w:val="00236DFD"/>
    <w:rsid w:val="002413CD"/>
    <w:rsid w:val="00243075"/>
    <w:rsid w:val="00246C0C"/>
    <w:rsid w:val="00253AEE"/>
    <w:rsid w:val="00261581"/>
    <w:rsid w:val="00262E2D"/>
    <w:rsid w:val="00263C49"/>
    <w:rsid w:val="0026444C"/>
    <w:rsid w:val="00273C65"/>
    <w:rsid w:val="00274CA1"/>
    <w:rsid w:val="00277D76"/>
    <w:rsid w:val="002822B9"/>
    <w:rsid w:val="0028587B"/>
    <w:rsid w:val="00285E03"/>
    <w:rsid w:val="00290FA5"/>
    <w:rsid w:val="002928F5"/>
    <w:rsid w:val="00295A6A"/>
    <w:rsid w:val="002A15D7"/>
    <w:rsid w:val="002D598A"/>
    <w:rsid w:val="002D79A4"/>
    <w:rsid w:val="002D7B7F"/>
    <w:rsid w:val="002F192D"/>
    <w:rsid w:val="002F5540"/>
    <w:rsid w:val="002F6C31"/>
    <w:rsid w:val="003000B9"/>
    <w:rsid w:val="00300BFE"/>
    <w:rsid w:val="00310A03"/>
    <w:rsid w:val="00311243"/>
    <w:rsid w:val="00334850"/>
    <w:rsid w:val="0033693C"/>
    <w:rsid w:val="0034051A"/>
    <w:rsid w:val="00347156"/>
    <w:rsid w:val="003510E7"/>
    <w:rsid w:val="00364157"/>
    <w:rsid w:val="00364406"/>
    <w:rsid w:val="00377B69"/>
    <w:rsid w:val="00386090"/>
    <w:rsid w:val="00387CFD"/>
    <w:rsid w:val="00393428"/>
    <w:rsid w:val="00396E71"/>
    <w:rsid w:val="003A0C24"/>
    <w:rsid w:val="003A0FF8"/>
    <w:rsid w:val="003A19FB"/>
    <w:rsid w:val="003C64BE"/>
    <w:rsid w:val="003D20D9"/>
    <w:rsid w:val="003D63B6"/>
    <w:rsid w:val="003E34C7"/>
    <w:rsid w:val="003E3FD3"/>
    <w:rsid w:val="003F1B58"/>
    <w:rsid w:val="003F51D8"/>
    <w:rsid w:val="0040003A"/>
    <w:rsid w:val="004009EC"/>
    <w:rsid w:val="00401470"/>
    <w:rsid w:val="004033B3"/>
    <w:rsid w:val="0040758E"/>
    <w:rsid w:val="00415465"/>
    <w:rsid w:val="00420839"/>
    <w:rsid w:val="00421FCB"/>
    <w:rsid w:val="004240F0"/>
    <w:rsid w:val="00425AE1"/>
    <w:rsid w:val="00434D95"/>
    <w:rsid w:val="004424C4"/>
    <w:rsid w:val="00442898"/>
    <w:rsid w:val="00443C57"/>
    <w:rsid w:val="00446F0E"/>
    <w:rsid w:val="0045761E"/>
    <w:rsid w:val="00461250"/>
    <w:rsid w:val="00463242"/>
    <w:rsid w:val="004635D1"/>
    <w:rsid w:val="00472E9C"/>
    <w:rsid w:val="004816FF"/>
    <w:rsid w:val="00481DD4"/>
    <w:rsid w:val="004834B0"/>
    <w:rsid w:val="004950E4"/>
    <w:rsid w:val="004962E9"/>
    <w:rsid w:val="004A2BC7"/>
    <w:rsid w:val="004A3E5C"/>
    <w:rsid w:val="004A6691"/>
    <w:rsid w:val="004B0224"/>
    <w:rsid w:val="004B211B"/>
    <w:rsid w:val="004D7D85"/>
    <w:rsid w:val="004E1575"/>
    <w:rsid w:val="004E4980"/>
    <w:rsid w:val="004F3FED"/>
    <w:rsid w:val="00502336"/>
    <w:rsid w:val="00503525"/>
    <w:rsid w:val="005120F6"/>
    <w:rsid w:val="00513D3E"/>
    <w:rsid w:val="00514598"/>
    <w:rsid w:val="00525C3B"/>
    <w:rsid w:val="00526629"/>
    <w:rsid w:val="005354EF"/>
    <w:rsid w:val="00537789"/>
    <w:rsid w:val="00541A44"/>
    <w:rsid w:val="005515FE"/>
    <w:rsid w:val="00567273"/>
    <w:rsid w:val="00572D4C"/>
    <w:rsid w:val="00586D15"/>
    <w:rsid w:val="005A3497"/>
    <w:rsid w:val="005A4B4E"/>
    <w:rsid w:val="005C2519"/>
    <w:rsid w:val="005C25C1"/>
    <w:rsid w:val="005C5A8E"/>
    <w:rsid w:val="005C7070"/>
    <w:rsid w:val="005D0469"/>
    <w:rsid w:val="005E2B78"/>
    <w:rsid w:val="005F08AB"/>
    <w:rsid w:val="006014F0"/>
    <w:rsid w:val="00603B48"/>
    <w:rsid w:val="006041F2"/>
    <w:rsid w:val="00616D1A"/>
    <w:rsid w:val="006179C7"/>
    <w:rsid w:val="00621947"/>
    <w:rsid w:val="0062532F"/>
    <w:rsid w:val="00640041"/>
    <w:rsid w:val="00640F81"/>
    <w:rsid w:val="00645CF6"/>
    <w:rsid w:val="0065368B"/>
    <w:rsid w:val="00654654"/>
    <w:rsid w:val="0065607B"/>
    <w:rsid w:val="00660124"/>
    <w:rsid w:val="006628F8"/>
    <w:rsid w:val="00674BA6"/>
    <w:rsid w:val="00684EEF"/>
    <w:rsid w:val="006A210B"/>
    <w:rsid w:val="006B269C"/>
    <w:rsid w:val="006C29F0"/>
    <w:rsid w:val="006C77E5"/>
    <w:rsid w:val="006D037C"/>
    <w:rsid w:val="006D3C83"/>
    <w:rsid w:val="006D553B"/>
    <w:rsid w:val="006E6C57"/>
    <w:rsid w:val="006F7050"/>
    <w:rsid w:val="007018AA"/>
    <w:rsid w:val="00704E19"/>
    <w:rsid w:val="00716A24"/>
    <w:rsid w:val="0073148C"/>
    <w:rsid w:val="00737F7C"/>
    <w:rsid w:val="007467DC"/>
    <w:rsid w:val="00750561"/>
    <w:rsid w:val="007513DD"/>
    <w:rsid w:val="00753D45"/>
    <w:rsid w:val="007604DF"/>
    <w:rsid w:val="00773311"/>
    <w:rsid w:val="0077352A"/>
    <w:rsid w:val="00780C2F"/>
    <w:rsid w:val="00782F60"/>
    <w:rsid w:val="00783DCB"/>
    <w:rsid w:val="00785C7E"/>
    <w:rsid w:val="00786C5D"/>
    <w:rsid w:val="0078769C"/>
    <w:rsid w:val="00791B88"/>
    <w:rsid w:val="007928A7"/>
    <w:rsid w:val="007A0070"/>
    <w:rsid w:val="007A0A53"/>
    <w:rsid w:val="007A3BB1"/>
    <w:rsid w:val="007B47FC"/>
    <w:rsid w:val="007B5193"/>
    <w:rsid w:val="007C1014"/>
    <w:rsid w:val="007C13BC"/>
    <w:rsid w:val="007D2D48"/>
    <w:rsid w:val="007D6513"/>
    <w:rsid w:val="007D76EA"/>
    <w:rsid w:val="0080003F"/>
    <w:rsid w:val="008103C0"/>
    <w:rsid w:val="008139D8"/>
    <w:rsid w:val="00814EC1"/>
    <w:rsid w:val="0081766D"/>
    <w:rsid w:val="00820862"/>
    <w:rsid w:val="0083163A"/>
    <w:rsid w:val="00832962"/>
    <w:rsid w:val="008346DB"/>
    <w:rsid w:val="008442FF"/>
    <w:rsid w:val="00862767"/>
    <w:rsid w:val="00863CC7"/>
    <w:rsid w:val="0087329A"/>
    <w:rsid w:val="0087776B"/>
    <w:rsid w:val="00881846"/>
    <w:rsid w:val="00887665"/>
    <w:rsid w:val="00890A13"/>
    <w:rsid w:val="00890DAA"/>
    <w:rsid w:val="0089150B"/>
    <w:rsid w:val="0089663A"/>
    <w:rsid w:val="0089676B"/>
    <w:rsid w:val="008A1B61"/>
    <w:rsid w:val="008A3D13"/>
    <w:rsid w:val="008A5685"/>
    <w:rsid w:val="008A7695"/>
    <w:rsid w:val="008A7C76"/>
    <w:rsid w:val="008B2CD7"/>
    <w:rsid w:val="008B3795"/>
    <w:rsid w:val="008C0530"/>
    <w:rsid w:val="008C193A"/>
    <w:rsid w:val="008C2AA8"/>
    <w:rsid w:val="008C5419"/>
    <w:rsid w:val="008C5E11"/>
    <w:rsid w:val="008D330F"/>
    <w:rsid w:val="008E1C76"/>
    <w:rsid w:val="008E5029"/>
    <w:rsid w:val="008E7EFF"/>
    <w:rsid w:val="009052E4"/>
    <w:rsid w:val="00906E5C"/>
    <w:rsid w:val="00913A57"/>
    <w:rsid w:val="0091408D"/>
    <w:rsid w:val="00914B6D"/>
    <w:rsid w:val="00921677"/>
    <w:rsid w:val="00922C8F"/>
    <w:rsid w:val="00927F78"/>
    <w:rsid w:val="009311F2"/>
    <w:rsid w:val="00931D7D"/>
    <w:rsid w:val="0093239E"/>
    <w:rsid w:val="00932C6A"/>
    <w:rsid w:val="00936039"/>
    <w:rsid w:val="00936CE8"/>
    <w:rsid w:val="00940702"/>
    <w:rsid w:val="00941783"/>
    <w:rsid w:val="0094246A"/>
    <w:rsid w:val="00943826"/>
    <w:rsid w:val="00944D13"/>
    <w:rsid w:val="0095780A"/>
    <w:rsid w:val="00961057"/>
    <w:rsid w:val="00961C81"/>
    <w:rsid w:val="00970A85"/>
    <w:rsid w:val="009738FC"/>
    <w:rsid w:val="00982687"/>
    <w:rsid w:val="00986731"/>
    <w:rsid w:val="009908FA"/>
    <w:rsid w:val="009935BF"/>
    <w:rsid w:val="009A15B1"/>
    <w:rsid w:val="009A3903"/>
    <w:rsid w:val="009A45CF"/>
    <w:rsid w:val="009A7E41"/>
    <w:rsid w:val="009B2851"/>
    <w:rsid w:val="009B348F"/>
    <w:rsid w:val="009C22A4"/>
    <w:rsid w:val="009E2D0A"/>
    <w:rsid w:val="009E678C"/>
    <w:rsid w:val="009E69C9"/>
    <w:rsid w:val="009F5B62"/>
    <w:rsid w:val="009F719A"/>
    <w:rsid w:val="00A004FA"/>
    <w:rsid w:val="00A00509"/>
    <w:rsid w:val="00A02259"/>
    <w:rsid w:val="00A06B61"/>
    <w:rsid w:val="00A07EC0"/>
    <w:rsid w:val="00A10F62"/>
    <w:rsid w:val="00A153ED"/>
    <w:rsid w:val="00A30CAA"/>
    <w:rsid w:val="00A34251"/>
    <w:rsid w:val="00A369AF"/>
    <w:rsid w:val="00A37042"/>
    <w:rsid w:val="00A42AAD"/>
    <w:rsid w:val="00A7162F"/>
    <w:rsid w:val="00A73224"/>
    <w:rsid w:val="00A73500"/>
    <w:rsid w:val="00A826D9"/>
    <w:rsid w:val="00A82ED7"/>
    <w:rsid w:val="00A84224"/>
    <w:rsid w:val="00A84B94"/>
    <w:rsid w:val="00A879A9"/>
    <w:rsid w:val="00A927E0"/>
    <w:rsid w:val="00A928DF"/>
    <w:rsid w:val="00A94D53"/>
    <w:rsid w:val="00AA0895"/>
    <w:rsid w:val="00AA2080"/>
    <w:rsid w:val="00AA2CDA"/>
    <w:rsid w:val="00AA2FB2"/>
    <w:rsid w:val="00AA3544"/>
    <w:rsid w:val="00AA3FCD"/>
    <w:rsid w:val="00AA6444"/>
    <w:rsid w:val="00AB5D3D"/>
    <w:rsid w:val="00AC01AD"/>
    <w:rsid w:val="00AC5FD1"/>
    <w:rsid w:val="00AD340D"/>
    <w:rsid w:val="00AE466E"/>
    <w:rsid w:val="00AE76FC"/>
    <w:rsid w:val="00AF2B1D"/>
    <w:rsid w:val="00AF2E5E"/>
    <w:rsid w:val="00AF3F89"/>
    <w:rsid w:val="00AF481F"/>
    <w:rsid w:val="00B03A32"/>
    <w:rsid w:val="00B17BFF"/>
    <w:rsid w:val="00B20BB3"/>
    <w:rsid w:val="00B20E82"/>
    <w:rsid w:val="00B2361D"/>
    <w:rsid w:val="00B42064"/>
    <w:rsid w:val="00B42909"/>
    <w:rsid w:val="00B44310"/>
    <w:rsid w:val="00B449F9"/>
    <w:rsid w:val="00B53CDD"/>
    <w:rsid w:val="00B62129"/>
    <w:rsid w:val="00B62912"/>
    <w:rsid w:val="00B63748"/>
    <w:rsid w:val="00B656BD"/>
    <w:rsid w:val="00B7283D"/>
    <w:rsid w:val="00B81339"/>
    <w:rsid w:val="00B81728"/>
    <w:rsid w:val="00B8239F"/>
    <w:rsid w:val="00B832C7"/>
    <w:rsid w:val="00B84047"/>
    <w:rsid w:val="00B85327"/>
    <w:rsid w:val="00B958DD"/>
    <w:rsid w:val="00BA3307"/>
    <w:rsid w:val="00BA7DBA"/>
    <w:rsid w:val="00BB3398"/>
    <w:rsid w:val="00BB780B"/>
    <w:rsid w:val="00BC0D2A"/>
    <w:rsid w:val="00BD5722"/>
    <w:rsid w:val="00BE1452"/>
    <w:rsid w:val="00BE29AE"/>
    <w:rsid w:val="00BE3FC9"/>
    <w:rsid w:val="00BE3FE0"/>
    <w:rsid w:val="00BE6B9C"/>
    <w:rsid w:val="00BE7295"/>
    <w:rsid w:val="00BF2C28"/>
    <w:rsid w:val="00BF3525"/>
    <w:rsid w:val="00BF5809"/>
    <w:rsid w:val="00BF65ED"/>
    <w:rsid w:val="00C009AC"/>
    <w:rsid w:val="00C01A7E"/>
    <w:rsid w:val="00C06951"/>
    <w:rsid w:val="00C07C17"/>
    <w:rsid w:val="00C07DFC"/>
    <w:rsid w:val="00C105F0"/>
    <w:rsid w:val="00C1178B"/>
    <w:rsid w:val="00C1571F"/>
    <w:rsid w:val="00C15B53"/>
    <w:rsid w:val="00C16DBE"/>
    <w:rsid w:val="00C25A4B"/>
    <w:rsid w:val="00C3073C"/>
    <w:rsid w:val="00C30F04"/>
    <w:rsid w:val="00C43F38"/>
    <w:rsid w:val="00C507FD"/>
    <w:rsid w:val="00C53A33"/>
    <w:rsid w:val="00C549E5"/>
    <w:rsid w:val="00C7659E"/>
    <w:rsid w:val="00C76E91"/>
    <w:rsid w:val="00C9583D"/>
    <w:rsid w:val="00CA5345"/>
    <w:rsid w:val="00CA697A"/>
    <w:rsid w:val="00CA7025"/>
    <w:rsid w:val="00CA7EC5"/>
    <w:rsid w:val="00CB7DAD"/>
    <w:rsid w:val="00CC1971"/>
    <w:rsid w:val="00CC43D6"/>
    <w:rsid w:val="00CE05B1"/>
    <w:rsid w:val="00CE0D39"/>
    <w:rsid w:val="00CE14B0"/>
    <w:rsid w:val="00CE18FE"/>
    <w:rsid w:val="00CE2E59"/>
    <w:rsid w:val="00CE521E"/>
    <w:rsid w:val="00CF0509"/>
    <w:rsid w:val="00CF115C"/>
    <w:rsid w:val="00D01F46"/>
    <w:rsid w:val="00D0287E"/>
    <w:rsid w:val="00D12B3B"/>
    <w:rsid w:val="00D15205"/>
    <w:rsid w:val="00D172C2"/>
    <w:rsid w:val="00D234D2"/>
    <w:rsid w:val="00D26EB2"/>
    <w:rsid w:val="00D338E7"/>
    <w:rsid w:val="00D45710"/>
    <w:rsid w:val="00D5160A"/>
    <w:rsid w:val="00D520C3"/>
    <w:rsid w:val="00D54AA3"/>
    <w:rsid w:val="00D56538"/>
    <w:rsid w:val="00D56EDF"/>
    <w:rsid w:val="00D64C09"/>
    <w:rsid w:val="00D707AB"/>
    <w:rsid w:val="00D73F6C"/>
    <w:rsid w:val="00D74467"/>
    <w:rsid w:val="00D77D52"/>
    <w:rsid w:val="00D8181F"/>
    <w:rsid w:val="00D81CEE"/>
    <w:rsid w:val="00D83F0B"/>
    <w:rsid w:val="00D85C8A"/>
    <w:rsid w:val="00D86C21"/>
    <w:rsid w:val="00D910F5"/>
    <w:rsid w:val="00D9160E"/>
    <w:rsid w:val="00D95BC2"/>
    <w:rsid w:val="00D97DBB"/>
    <w:rsid w:val="00DA1F18"/>
    <w:rsid w:val="00DA5B1E"/>
    <w:rsid w:val="00DB2EC9"/>
    <w:rsid w:val="00DB4495"/>
    <w:rsid w:val="00DB4BBF"/>
    <w:rsid w:val="00DD04E0"/>
    <w:rsid w:val="00DD2FFE"/>
    <w:rsid w:val="00DD6BF0"/>
    <w:rsid w:val="00DE4237"/>
    <w:rsid w:val="00DE50C4"/>
    <w:rsid w:val="00DF56DC"/>
    <w:rsid w:val="00DF6D7D"/>
    <w:rsid w:val="00E0011E"/>
    <w:rsid w:val="00E136B3"/>
    <w:rsid w:val="00E15297"/>
    <w:rsid w:val="00E23BBB"/>
    <w:rsid w:val="00E2592A"/>
    <w:rsid w:val="00E25A56"/>
    <w:rsid w:val="00E35BBA"/>
    <w:rsid w:val="00E43630"/>
    <w:rsid w:val="00E53BD6"/>
    <w:rsid w:val="00E54FAA"/>
    <w:rsid w:val="00E62DF9"/>
    <w:rsid w:val="00E74B87"/>
    <w:rsid w:val="00E768CB"/>
    <w:rsid w:val="00E82DE8"/>
    <w:rsid w:val="00E902EF"/>
    <w:rsid w:val="00E91C77"/>
    <w:rsid w:val="00E9497F"/>
    <w:rsid w:val="00E97955"/>
    <w:rsid w:val="00E97E24"/>
    <w:rsid w:val="00E97EE2"/>
    <w:rsid w:val="00EA1671"/>
    <w:rsid w:val="00EA7669"/>
    <w:rsid w:val="00EB1592"/>
    <w:rsid w:val="00EB58B2"/>
    <w:rsid w:val="00EC75A9"/>
    <w:rsid w:val="00ED4B69"/>
    <w:rsid w:val="00EF04CC"/>
    <w:rsid w:val="00EF2761"/>
    <w:rsid w:val="00EF41EB"/>
    <w:rsid w:val="00EF5DD2"/>
    <w:rsid w:val="00EF7E24"/>
    <w:rsid w:val="00F01502"/>
    <w:rsid w:val="00F03303"/>
    <w:rsid w:val="00F06168"/>
    <w:rsid w:val="00F07E39"/>
    <w:rsid w:val="00F10DE7"/>
    <w:rsid w:val="00F13ECF"/>
    <w:rsid w:val="00F1477D"/>
    <w:rsid w:val="00F208EB"/>
    <w:rsid w:val="00F23C6A"/>
    <w:rsid w:val="00F26A59"/>
    <w:rsid w:val="00F27A4A"/>
    <w:rsid w:val="00F305C2"/>
    <w:rsid w:val="00F447E4"/>
    <w:rsid w:val="00F452B2"/>
    <w:rsid w:val="00F4763A"/>
    <w:rsid w:val="00F55A24"/>
    <w:rsid w:val="00F60B08"/>
    <w:rsid w:val="00F62053"/>
    <w:rsid w:val="00F71B83"/>
    <w:rsid w:val="00F72666"/>
    <w:rsid w:val="00F72D17"/>
    <w:rsid w:val="00F7669A"/>
    <w:rsid w:val="00F81319"/>
    <w:rsid w:val="00F8131C"/>
    <w:rsid w:val="00F84B93"/>
    <w:rsid w:val="00F84C71"/>
    <w:rsid w:val="00F85DA0"/>
    <w:rsid w:val="00F91D73"/>
    <w:rsid w:val="00FA61A2"/>
    <w:rsid w:val="00FA6AB7"/>
    <w:rsid w:val="00FB2F67"/>
    <w:rsid w:val="00FD3140"/>
    <w:rsid w:val="00FD320F"/>
    <w:rsid w:val="00FD5156"/>
    <w:rsid w:val="00FD6F1A"/>
    <w:rsid w:val="00FE1986"/>
    <w:rsid w:val="00FE240A"/>
    <w:rsid w:val="00FE6114"/>
    <w:rsid w:val="00FE6B21"/>
    <w:rsid w:val="00FF0E6F"/>
    <w:rsid w:val="00FF3C95"/>
    <w:rsid w:val="00FF72A2"/>
    <w:rsid w:val="00FF75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A8E2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E2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E007A"/>
    <w:pPr>
      <w:ind w:left="720"/>
      <w:contextualSpacing/>
    </w:pPr>
  </w:style>
  <w:style w:type="paragraph" w:styleId="a6">
    <w:name w:val="Balloon Text"/>
    <w:basedOn w:val="a"/>
    <w:link w:val="a7"/>
    <w:uiPriority w:val="99"/>
    <w:semiHidden/>
    <w:unhideWhenUsed/>
    <w:rsid w:val="00093B97"/>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093B97"/>
    <w:rPr>
      <w:rFonts w:ascii="Lucida Grande CY" w:hAnsi="Lucida Grande CY" w:cs="Lucida Grande CY"/>
      <w:sz w:val="18"/>
      <w:szCs w:val="18"/>
    </w:rPr>
  </w:style>
  <w:style w:type="paragraph" w:styleId="a8">
    <w:name w:val="Normal (Web)"/>
    <w:basedOn w:val="a"/>
    <w:unhideWhenUsed/>
    <w:rsid w:val="000851B6"/>
    <w:pPr>
      <w:spacing w:before="100" w:beforeAutospacing="1" w:after="100" w:afterAutospacing="1"/>
    </w:pPr>
    <w:rPr>
      <w:rFonts w:ascii="Times New Roman" w:eastAsia="Times New Roman" w:hAnsi="Times New Roman" w:cs="Times New Roman"/>
    </w:rPr>
  </w:style>
  <w:style w:type="paragraph" w:styleId="a9">
    <w:name w:val="header"/>
    <w:basedOn w:val="a"/>
    <w:link w:val="aa"/>
    <w:uiPriority w:val="99"/>
    <w:unhideWhenUsed/>
    <w:rsid w:val="000851B6"/>
    <w:pPr>
      <w:tabs>
        <w:tab w:val="center" w:pos="4677"/>
        <w:tab w:val="right" w:pos="9355"/>
      </w:tabs>
    </w:pPr>
    <w:rPr>
      <w:sz w:val="22"/>
      <w:szCs w:val="22"/>
    </w:rPr>
  </w:style>
  <w:style w:type="character" w:customStyle="1" w:styleId="aa">
    <w:name w:val="Верхний колонтитул Знак"/>
    <w:basedOn w:val="a0"/>
    <w:link w:val="a9"/>
    <w:uiPriority w:val="99"/>
    <w:rsid w:val="000851B6"/>
    <w:rPr>
      <w:sz w:val="22"/>
      <w:szCs w:val="22"/>
    </w:rPr>
  </w:style>
  <w:style w:type="paragraph" w:styleId="ab">
    <w:name w:val="footer"/>
    <w:basedOn w:val="a"/>
    <w:link w:val="ac"/>
    <w:uiPriority w:val="99"/>
    <w:unhideWhenUsed/>
    <w:rsid w:val="000851B6"/>
    <w:pPr>
      <w:tabs>
        <w:tab w:val="center" w:pos="4677"/>
        <w:tab w:val="right" w:pos="9355"/>
      </w:tabs>
    </w:pPr>
    <w:rPr>
      <w:sz w:val="22"/>
      <w:szCs w:val="22"/>
    </w:rPr>
  </w:style>
  <w:style w:type="character" w:customStyle="1" w:styleId="ac">
    <w:name w:val="Нижний колонтитул Знак"/>
    <w:basedOn w:val="a0"/>
    <w:link w:val="ab"/>
    <w:uiPriority w:val="99"/>
    <w:rsid w:val="000851B6"/>
    <w:rPr>
      <w:sz w:val="22"/>
      <w:szCs w:val="22"/>
    </w:rPr>
  </w:style>
  <w:style w:type="character" w:customStyle="1" w:styleId="apple-converted-space">
    <w:name w:val="apple-converted-space"/>
    <w:basedOn w:val="a0"/>
    <w:rsid w:val="000851B6"/>
  </w:style>
  <w:style w:type="paragraph" w:styleId="2">
    <w:name w:val="Body Text Indent 2"/>
    <w:basedOn w:val="a"/>
    <w:link w:val="20"/>
    <w:uiPriority w:val="99"/>
    <w:semiHidden/>
    <w:unhideWhenUsed/>
    <w:rsid w:val="000851B6"/>
    <w:pPr>
      <w:spacing w:before="100" w:beforeAutospacing="1" w:after="100" w:afterAutospacing="1"/>
    </w:pPr>
    <w:rPr>
      <w:rFonts w:ascii="Times New Roman" w:eastAsia="Times New Roman" w:hAnsi="Times New Roman" w:cs="Times New Roman"/>
    </w:rPr>
  </w:style>
  <w:style w:type="character" w:customStyle="1" w:styleId="20">
    <w:name w:val="Основной текст с отступом 2 Знак"/>
    <w:basedOn w:val="a0"/>
    <w:link w:val="2"/>
    <w:uiPriority w:val="99"/>
    <w:semiHidden/>
    <w:rsid w:val="000851B6"/>
    <w:rPr>
      <w:rFonts w:ascii="Times New Roman" w:eastAsia="Times New Roman" w:hAnsi="Times New Roman" w:cs="Times New Roman"/>
    </w:rPr>
  </w:style>
  <w:style w:type="character" w:customStyle="1" w:styleId="spelle">
    <w:name w:val="spelle"/>
    <w:basedOn w:val="a0"/>
    <w:rsid w:val="000851B6"/>
  </w:style>
  <w:style w:type="character" w:customStyle="1" w:styleId="grame">
    <w:name w:val="grame"/>
    <w:basedOn w:val="a0"/>
    <w:rsid w:val="000851B6"/>
  </w:style>
  <w:style w:type="character" w:styleId="ad">
    <w:name w:val="Emphasis"/>
    <w:basedOn w:val="a0"/>
    <w:uiPriority w:val="20"/>
    <w:qFormat/>
    <w:rsid w:val="000851B6"/>
    <w:rPr>
      <w:i/>
      <w:iCs/>
    </w:rPr>
  </w:style>
  <w:style w:type="character" w:styleId="ae">
    <w:name w:val="Hyperlink"/>
    <w:basedOn w:val="a0"/>
    <w:uiPriority w:val="99"/>
    <w:unhideWhenUsed/>
    <w:rsid w:val="000851B6"/>
    <w:rPr>
      <w:color w:val="0000FF"/>
      <w:u w:val="single"/>
    </w:rPr>
  </w:style>
  <w:style w:type="character" w:customStyle="1" w:styleId="journaltitle">
    <w:name w:val="journaltitle"/>
    <w:basedOn w:val="a0"/>
    <w:rsid w:val="000851B6"/>
  </w:style>
  <w:style w:type="character" w:customStyle="1" w:styleId="articlecitationyear">
    <w:name w:val="articlecitation_year"/>
    <w:basedOn w:val="a0"/>
    <w:rsid w:val="000851B6"/>
  </w:style>
  <w:style w:type="character" w:customStyle="1" w:styleId="articlecitationvolume">
    <w:name w:val="articlecitation_volume"/>
    <w:basedOn w:val="a0"/>
    <w:rsid w:val="000851B6"/>
  </w:style>
  <w:style w:type="character" w:customStyle="1" w:styleId="articlecitationpages">
    <w:name w:val="articlecitation_pages"/>
    <w:basedOn w:val="a0"/>
    <w:rsid w:val="000851B6"/>
  </w:style>
  <w:style w:type="character" w:customStyle="1" w:styleId="a5">
    <w:name w:val="Абзац списка Знак"/>
    <w:basedOn w:val="a0"/>
    <w:link w:val="a4"/>
    <w:uiPriority w:val="34"/>
    <w:rsid w:val="000851B6"/>
  </w:style>
  <w:style w:type="character" w:customStyle="1" w:styleId="4">
    <w:name w:val="Заголовок №4_"/>
    <w:basedOn w:val="a0"/>
    <w:link w:val="41"/>
    <w:uiPriority w:val="99"/>
    <w:rsid w:val="000851B6"/>
    <w:rPr>
      <w:rFonts w:ascii="Times New Roman" w:hAnsi="Times New Roman" w:cs="Times New Roman"/>
      <w:b/>
      <w:bCs/>
      <w:sz w:val="28"/>
      <w:szCs w:val="28"/>
      <w:shd w:val="clear" w:color="auto" w:fill="FFFFFF"/>
    </w:rPr>
  </w:style>
  <w:style w:type="paragraph" w:customStyle="1" w:styleId="41">
    <w:name w:val="Заголовок №41"/>
    <w:basedOn w:val="a"/>
    <w:link w:val="4"/>
    <w:uiPriority w:val="99"/>
    <w:rsid w:val="000851B6"/>
    <w:pPr>
      <w:shd w:val="clear" w:color="auto" w:fill="FFFFFF"/>
      <w:spacing w:line="480" w:lineRule="exact"/>
      <w:ind w:hanging="600"/>
      <w:outlineLvl w:val="3"/>
    </w:pPr>
    <w:rPr>
      <w:rFonts w:ascii="Times New Roman" w:hAnsi="Times New Roman" w:cs="Times New Roman"/>
      <w:b/>
      <w:bCs/>
      <w:sz w:val="28"/>
      <w:szCs w:val="28"/>
    </w:rPr>
  </w:style>
  <w:style w:type="character" w:styleId="af">
    <w:name w:val="page number"/>
    <w:basedOn w:val="a0"/>
    <w:uiPriority w:val="99"/>
    <w:semiHidden/>
    <w:unhideWhenUsed/>
    <w:rsid w:val="00936039"/>
  </w:style>
  <w:style w:type="paragraph" w:styleId="af0">
    <w:name w:val="No Spacing"/>
    <w:link w:val="af1"/>
    <w:uiPriority w:val="1"/>
    <w:qFormat/>
    <w:rsid w:val="003A19FB"/>
    <w:rPr>
      <w:sz w:val="22"/>
      <w:szCs w:val="22"/>
    </w:rPr>
  </w:style>
  <w:style w:type="character" w:customStyle="1" w:styleId="af1">
    <w:name w:val="Без интервала Знак"/>
    <w:basedOn w:val="a0"/>
    <w:link w:val="af0"/>
    <w:uiPriority w:val="1"/>
    <w:rsid w:val="003A19FB"/>
    <w:rPr>
      <w:sz w:val="22"/>
      <w:szCs w:val="22"/>
    </w:rPr>
  </w:style>
  <w:style w:type="paragraph" w:styleId="1">
    <w:name w:val="toc 1"/>
    <w:basedOn w:val="a"/>
    <w:next w:val="a"/>
    <w:autoRedefine/>
    <w:uiPriority w:val="39"/>
    <w:rsid w:val="00EF04CC"/>
    <w:pPr>
      <w:tabs>
        <w:tab w:val="right" w:leader="dot" w:pos="9679"/>
      </w:tabs>
      <w:spacing w:before="120" w:line="360" w:lineRule="auto"/>
      <w:ind w:firstLine="567"/>
      <w:contextualSpacing/>
    </w:pPr>
    <w:rPr>
      <w:rFonts w:ascii="Cambria" w:eastAsia="Calibri" w:hAnsi="Cambria" w:cs="Arial"/>
      <w:b/>
    </w:rPr>
  </w:style>
  <w:style w:type="paragraph" w:styleId="21">
    <w:name w:val="toc 2"/>
    <w:basedOn w:val="a"/>
    <w:next w:val="a"/>
    <w:autoRedefine/>
    <w:uiPriority w:val="39"/>
    <w:rsid w:val="00EF04CC"/>
    <w:pPr>
      <w:tabs>
        <w:tab w:val="right" w:leader="dot" w:pos="9679"/>
      </w:tabs>
      <w:spacing w:line="360" w:lineRule="auto"/>
      <w:ind w:firstLine="287"/>
      <w:contextualSpacing/>
    </w:pPr>
    <w:rPr>
      <w:rFonts w:ascii="Cambria" w:eastAsia="Calibri" w:hAnsi="Cambria" w:cs="Arial"/>
      <w:b/>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E2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E007A"/>
    <w:pPr>
      <w:ind w:left="720"/>
      <w:contextualSpacing/>
    </w:pPr>
  </w:style>
  <w:style w:type="paragraph" w:styleId="a6">
    <w:name w:val="Balloon Text"/>
    <w:basedOn w:val="a"/>
    <w:link w:val="a7"/>
    <w:uiPriority w:val="99"/>
    <w:semiHidden/>
    <w:unhideWhenUsed/>
    <w:rsid w:val="00093B97"/>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093B97"/>
    <w:rPr>
      <w:rFonts w:ascii="Lucida Grande CY" w:hAnsi="Lucida Grande CY" w:cs="Lucida Grande CY"/>
      <w:sz w:val="18"/>
      <w:szCs w:val="18"/>
    </w:rPr>
  </w:style>
  <w:style w:type="paragraph" w:styleId="a8">
    <w:name w:val="Normal (Web)"/>
    <w:basedOn w:val="a"/>
    <w:unhideWhenUsed/>
    <w:rsid w:val="000851B6"/>
    <w:pPr>
      <w:spacing w:before="100" w:beforeAutospacing="1" w:after="100" w:afterAutospacing="1"/>
    </w:pPr>
    <w:rPr>
      <w:rFonts w:ascii="Times New Roman" w:eastAsia="Times New Roman" w:hAnsi="Times New Roman" w:cs="Times New Roman"/>
    </w:rPr>
  </w:style>
  <w:style w:type="paragraph" w:styleId="a9">
    <w:name w:val="header"/>
    <w:basedOn w:val="a"/>
    <w:link w:val="aa"/>
    <w:uiPriority w:val="99"/>
    <w:unhideWhenUsed/>
    <w:rsid w:val="000851B6"/>
    <w:pPr>
      <w:tabs>
        <w:tab w:val="center" w:pos="4677"/>
        <w:tab w:val="right" w:pos="9355"/>
      </w:tabs>
    </w:pPr>
    <w:rPr>
      <w:sz w:val="22"/>
      <w:szCs w:val="22"/>
    </w:rPr>
  </w:style>
  <w:style w:type="character" w:customStyle="1" w:styleId="aa">
    <w:name w:val="Верхний колонтитул Знак"/>
    <w:basedOn w:val="a0"/>
    <w:link w:val="a9"/>
    <w:uiPriority w:val="99"/>
    <w:rsid w:val="000851B6"/>
    <w:rPr>
      <w:sz w:val="22"/>
      <w:szCs w:val="22"/>
    </w:rPr>
  </w:style>
  <w:style w:type="paragraph" w:styleId="ab">
    <w:name w:val="footer"/>
    <w:basedOn w:val="a"/>
    <w:link w:val="ac"/>
    <w:uiPriority w:val="99"/>
    <w:unhideWhenUsed/>
    <w:rsid w:val="000851B6"/>
    <w:pPr>
      <w:tabs>
        <w:tab w:val="center" w:pos="4677"/>
        <w:tab w:val="right" w:pos="9355"/>
      </w:tabs>
    </w:pPr>
    <w:rPr>
      <w:sz w:val="22"/>
      <w:szCs w:val="22"/>
    </w:rPr>
  </w:style>
  <w:style w:type="character" w:customStyle="1" w:styleId="ac">
    <w:name w:val="Нижний колонтитул Знак"/>
    <w:basedOn w:val="a0"/>
    <w:link w:val="ab"/>
    <w:uiPriority w:val="99"/>
    <w:rsid w:val="000851B6"/>
    <w:rPr>
      <w:sz w:val="22"/>
      <w:szCs w:val="22"/>
    </w:rPr>
  </w:style>
  <w:style w:type="character" w:customStyle="1" w:styleId="apple-converted-space">
    <w:name w:val="apple-converted-space"/>
    <w:basedOn w:val="a0"/>
    <w:rsid w:val="000851B6"/>
  </w:style>
  <w:style w:type="paragraph" w:styleId="2">
    <w:name w:val="Body Text Indent 2"/>
    <w:basedOn w:val="a"/>
    <w:link w:val="20"/>
    <w:uiPriority w:val="99"/>
    <w:semiHidden/>
    <w:unhideWhenUsed/>
    <w:rsid w:val="000851B6"/>
    <w:pPr>
      <w:spacing w:before="100" w:beforeAutospacing="1" w:after="100" w:afterAutospacing="1"/>
    </w:pPr>
    <w:rPr>
      <w:rFonts w:ascii="Times New Roman" w:eastAsia="Times New Roman" w:hAnsi="Times New Roman" w:cs="Times New Roman"/>
    </w:rPr>
  </w:style>
  <w:style w:type="character" w:customStyle="1" w:styleId="20">
    <w:name w:val="Основной текст с отступом 2 Знак"/>
    <w:basedOn w:val="a0"/>
    <w:link w:val="2"/>
    <w:uiPriority w:val="99"/>
    <w:semiHidden/>
    <w:rsid w:val="000851B6"/>
    <w:rPr>
      <w:rFonts w:ascii="Times New Roman" w:eastAsia="Times New Roman" w:hAnsi="Times New Roman" w:cs="Times New Roman"/>
    </w:rPr>
  </w:style>
  <w:style w:type="character" w:customStyle="1" w:styleId="spelle">
    <w:name w:val="spelle"/>
    <w:basedOn w:val="a0"/>
    <w:rsid w:val="000851B6"/>
  </w:style>
  <w:style w:type="character" w:customStyle="1" w:styleId="grame">
    <w:name w:val="grame"/>
    <w:basedOn w:val="a0"/>
    <w:rsid w:val="000851B6"/>
  </w:style>
  <w:style w:type="character" w:styleId="ad">
    <w:name w:val="Emphasis"/>
    <w:basedOn w:val="a0"/>
    <w:uiPriority w:val="20"/>
    <w:qFormat/>
    <w:rsid w:val="000851B6"/>
    <w:rPr>
      <w:i/>
      <w:iCs/>
    </w:rPr>
  </w:style>
  <w:style w:type="character" w:styleId="ae">
    <w:name w:val="Hyperlink"/>
    <w:basedOn w:val="a0"/>
    <w:uiPriority w:val="99"/>
    <w:unhideWhenUsed/>
    <w:rsid w:val="000851B6"/>
    <w:rPr>
      <w:color w:val="0000FF"/>
      <w:u w:val="single"/>
    </w:rPr>
  </w:style>
  <w:style w:type="character" w:customStyle="1" w:styleId="journaltitle">
    <w:name w:val="journaltitle"/>
    <w:basedOn w:val="a0"/>
    <w:rsid w:val="000851B6"/>
  </w:style>
  <w:style w:type="character" w:customStyle="1" w:styleId="articlecitationyear">
    <w:name w:val="articlecitation_year"/>
    <w:basedOn w:val="a0"/>
    <w:rsid w:val="000851B6"/>
  </w:style>
  <w:style w:type="character" w:customStyle="1" w:styleId="articlecitationvolume">
    <w:name w:val="articlecitation_volume"/>
    <w:basedOn w:val="a0"/>
    <w:rsid w:val="000851B6"/>
  </w:style>
  <w:style w:type="character" w:customStyle="1" w:styleId="articlecitationpages">
    <w:name w:val="articlecitation_pages"/>
    <w:basedOn w:val="a0"/>
    <w:rsid w:val="000851B6"/>
  </w:style>
  <w:style w:type="character" w:customStyle="1" w:styleId="a5">
    <w:name w:val="Абзац списка Знак"/>
    <w:basedOn w:val="a0"/>
    <w:link w:val="a4"/>
    <w:uiPriority w:val="34"/>
    <w:rsid w:val="000851B6"/>
  </w:style>
  <w:style w:type="character" w:customStyle="1" w:styleId="4">
    <w:name w:val="Заголовок №4_"/>
    <w:basedOn w:val="a0"/>
    <w:link w:val="41"/>
    <w:uiPriority w:val="99"/>
    <w:rsid w:val="000851B6"/>
    <w:rPr>
      <w:rFonts w:ascii="Times New Roman" w:hAnsi="Times New Roman" w:cs="Times New Roman"/>
      <w:b/>
      <w:bCs/>
      <w:sz w:val="28"/>
      <w:szCs w:val="28"/>
      <w:shd w:val="clear" w:color="auto" w:fill="FFFFFF"/>
    </w:rPr>
  </w:style>
  <w:style w:type="paragraph" w:customStyle="1" w:styleId="41">
    <w:name w:val="Заголовок №41"/>
    <w:basedOn w:val="a"/>
    <w:link w:val="4"/>
    <w:uiPriority w:val="99"/>
    <w:rsid w:val="000851B6"/>
    <w:pPr>
      <w:shd w:val="clear" w:color="auto" w:fill="FFFFFF"/>
      <w:spacing w:line="480" w:lineRule="exact"/>
      <w:ind w:hanging="600"/>
      <w:outlineLvl w:val="3"/>
    </w:pPr>
    <w:rPr>
      <w:rFonts w:ascii="Times New Roman" w:hAnsi="Times New Roman" w:cs="Times New Roman"/>
      <w:b/>
      <w:bCs/>
      <w:sz w:val="28"/>
      <w:szCs w:val="28"/>
    </w:rPr>
  </w:style>
  <w:style w:type="character" w:styleId="af">
    <w:name w:val="page number"/>
    <w:basedOn w:val="a0"/>
    <w:uiPriority w:val="99"/>
    <w:semiHidden/>
    <w:unhideWhenUsed/>
    <w:rsid w:val="00936039"/>
  </w:style>
  <w:style w:type="paragraph" w:styleId="af0">
    <w:name w:val="No Spacing"/>
    <w:link w:val="af1"/>
    <w:uiPriority w:val="1"/>
    <w:qFormat/>
    <w:rsid w:val="003A19FB"/>
    <w:rPr>
      <w:sz w:val="22"/>
      <w:szCs w:val="22"/>
    </w:rPr>
  </w:style>
  <w:style w:type="character" w:customStyle="1" w:styleId="af1">
    <w:name w:val="Без интервала Знак"/>
    <w:basedOn w:val="a0"/>
    <w:link w:val="af0"/>
    <w:uiPriority w:val="1"/>
    <w:rsid w:val="003A19FB"/>
    <w:rPr>
      <w:sz w:val="22"/>
      <w:szCs w:val="22"/>
    </w:rPr>
  </w:style>
  <w:style w:type="paragraph" w:styleId="1">
    <w:name w:val="toc 1"/>
    <w:basedOn w:val="a"/>
    <w:next w:val="a"/>
    <w:autoRedefine/>
    <w:uiPriority w:val="39"/>
    <w:rsid w:val="00EF04CC"/>
    <w:pPr>
      <w:tabs>
        <w:tab w:val="right" w:leader="dot" w:pos="9679"/>
      </w:tabs>
      <w:spacing w:before="120" w:line="360" w:lineRule="auto"/>
      <w:ind w:firstLine="567"/>
      <w:contextualSpacing/>
    </w:pPr>
    <w:rPr>
      <w:rFonts w:ascii="Cambria" w:eastAsia="Calibri" w:hAnsi="Cambria" w:cs="Arial"/>
      <w:b/>
    </w:rPr>
  </w:style>
  <w:style w:type="paragraph" w:styleId="21">
    <w:name w:val="toc 2"/>
    <w:basedOn w:val="a"/>
    <w:next w:val="a"/>
    <w:autoRedefine/>
    <w:uiPriority w:val="39"/>
    <w:rsid w:val="00EF04CC"/>
    <w:pPr>
      <w:tabs>
        <w:tab w:val="right" w:leader="dot" w:pos="9679"/>
      </w:tabs>
      <w:spacing w:line="360" w:lineRule="auto"/>
      <w:ind w:firstLine="287"/>
      <w:contextualSpacing/>
    </w:pPr>
    <w:rPr>
      <w:rFonts w:ascii="Cambria" w:eastAsia="Calibri" w:hAnsi="Cambria"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54969">
      <w:bodyDiv w:val="1"/>
      <w:marLeft w:val="0"/>
      <w:marRight w:val="0"/>
      <w:marTop w:val="0"/>
      <w:marBottom w:val="0"/>
      <w:divBdr>
        <w:top w:val="none" w:sz="0" w:space="0" w:color="auto"/>
        <w:left w:val="none" w:sz="0" w:space="0" w:color="auto"/>
        <w:bottom w:val="none" w:sz="0" w:space="0" w:color="auto"/>
        <w:right w:val="none" w:sz="0" w:space="0" w:color="auto"/>
      </w:divBdr>
    </w:div>
    <w:div w:id="830876598">
      <w:bodyDiv w:val="1"/>
      <w:marLeft w:val="0"/>
      <w:marRight w:val="0"/>
      <w:marTop w:val="0"/>
      <w:marBottom w:val="0"/>
      <w:divBdr>
        <w:top w:val="none" w:sz="0" w:space="0" w:color="auto"/>
        <w:left w:val="none" w:sz="0" w:space="0" w:color="auto"/>
        <w:bottom w:val="none" w:sz="0" w:space="0" w:color="auto"/>
        <w:right w:val="none" w:sz="0" w:space="0" w:color="auto"/>
      </w:divBdr>
    </w:div>
    <w:div w:id="1064137467">
      <w:bodyDiv w:val="1"/>
      <w:marLeft w:val="0"/>
      <w:marRight w:val="0"/>
      <w:marTop w:val="0"/>
      <w:marBottom w:val="0"/>
      <w:divBdr>
        <w:top w:val="none" w:sz="0" w:space="0" w:color="auto"/>
        <w:left w:val="none" w:sz="0" w:space="0" w:color="auto"/>
        <w:bottom w:val="none" w:sz="0" w:space="0" w:color="auto"/>
        <w:right w:val="none" w:sz="0" w:space="0" w:color="auto"/>
      </w:divBdr>
    </w:div>
    <w:div w:id="1477187381">
      <w:bodyDiv w:val="1"/>
      <w:marLeft w:val="0"/>
      <w:marRight w:val="0"/>
      <w:marTop w:val="0"/>
      <w:marBottom w:val="0"/>
      <w:divBdr>
        <w:top w:val="none" w:sz="0" w:space="0" w:color="auto"/>
        <w:left w:val="none" w:sz="0" w:space="0" w:color="auto"/>
        <w:bottom w:val="none" w:sz="0" w:space="0" w:color="auto"/>
        <w:right w:val="none" w:sz="0" w:space="0" w:color="auto"/>
      </w:divBdr>
    </w:div>
    <w:div w:id="1634555111">
      <w:bodyDiv w:val="1"/>
      <w:marLeft w:val="0"/>
      <w:marRight w:val="0"/>
      <w:marTop w:val="0"/>
      <w:marBottom w:val="0"/>
      <w:divBdr>
        <w:top w:val="none" w:sz="0" w:space="0" w:color="auto"/>
        <w:left w:val="none" w:sz="0" w:space="0" w:color="auto"/>
        <w:bottom w:val="none" w:sz="0" w:space="0" w:color="auto"/>
        <w:right w:val="none" w:sz="0" w:space="0" w:color="auto"/>
      </w:divBdr>
    </w:div>
    <w:div w:id="1652711137">
      <w:bodyDiv w:val="1"/>
      <w:marLeft w:val="0"/>
      <w:marRight w:val="0"/>
      <w:marTop w:val="0"/>
      <w:marBottom w:val="0"/>
      <w:divBdr>
        <w:top w:val="none" w:sz="0" w:space="0" w:color="auto"/>
        <w:left w:val="none" w:sz="0" w:space="0" w:color="auto"/>
        <w:bottom w:val="none" w:sz="0" w:space="0" w:color="auto"/>
        <w:right w:val="none" w:sz="0" w:space="0" w:color="auto"/>
      </w:divBdr>
    </w:div>
    <w:div w:id="1662345558">
      <w:bodyDiv w:val="1"/>
      <w:marLeft w:val="0"/>
      <w:marRight w:val="0"/>
      <w:marTop w:val="0"/>
      <w:marBottom w:val="0"/>
      <w:divBdr>
        <w:top w:val="none" w:sz="0" w:space="0" w:color="auto"/>
        <w:left w:val="none" w:sz="0" w:space="0" w:color="auto"/>
        <w:bottom w:val="none" w:sz="0" w:space="0" w:color="auto"/>
        <w:right w:val="none" w:sz="0" w:space="0" w:color="auto"/>
      </w:divBdr>
    </w:div>
    <w:div w:id="2003311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image" Target="media/image10.png"/><Relationship Id="rId21" Type="http://schemas.openxmlformats.org/officeDocument/2006/relationships/hyperlink" Target="http://www.nsportal.ru/shkola/obshchepedagogicheskie-tekhnologii/library/kak-kalik-v-uchitelyu-o-pedagogicheskom-obshchenii" TargetMode="External"/><Relationship Id="rId22" Type="http://schemas.openxmlformats.org/officeDocument/2006/relationships/hyperlink" Target="http://publications.hse.ru/chapters/78753840"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eorgij:Desktop:&#1063;&#1045;&#1056;&#1053;&#1054;&#1042;&#1048;&#105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georgij:Desktop:&#1063;&#1045;&#1056;&#1053;&#1054;&#1042;&#1048;&#105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georgij:Desktop:&#1063;&#1045;&#1056;&#1053;&#1054;&#1042;&#1048;&#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0"/>
            <c:bubble3D val="0"/>
            <c:spPr>
              <a:pattFill prst="pct50">
                <a:fgClr>
                  <a:prstClr val="black"/>
                </a:fgClr>
                <a:bgClr>
                  <a:prstClr val="white"/>
                </a:bgClr>
              </a:pattFill>
            </c:spPr>
          </c:dPt>
          <c:dPt>
            <c:idx val="1"/>
            <c:bubble3D val="0"/>
            <c:spPr>
              <a:pattFill prst="ltDnDiag">
                <a:fgClr>
                  <a:prstClr val="black"/>
                </a:fgClr>
                <a:bgClr>
                  <a:prstClr val="white"/>
                </a:bgClr>
              </a:pattFill>
            </c:spPr>
          </c:dPt>
          <c:dPt>
            <c:idx val="2"/>
            <c:bubble3D val="0"/>
            <c:spPr>
              <a:pattFill prst="pct80">
                <a:fgClr>
                  <a:prstClr val="black"/>
                </a:fgClr>
                <a:bgClr>
                  <a:prstClr val="white"/>
                </a:bgClr>
              </a:pattFill>
            </c:spPr>
          </c:dPt>
          <c:cat>
            <c:strRef>
              <c:f>Лист1!$B$14:$B$16</c:f>
              <c:strCache>
                <c:ptCount val="3"/>
                <c:pt idx="0">
                  <c:v>Семья важнее работы</c:v>
                </c:pt>
                <c:pt idx="1">
                  <c:v>Семья и работа одинаково важны</c:v>
                </c:pt>
                <c:pt idx="2">
                  <c:v>Работа важнее семьи</c:v>
                </c:pt>
              </c:strCache>
            </c:strRef>
          </c:cat>
          <c:val>
            <c:numRef>
              <c:f>Лист1!$C$14:$C$16</c:f>
              <c:numCache>
                <c:formatCode>General</c:formatCode>
                <c:ptCount val="3"/>
                <c:pt idx="0">
                  <c:v>42.0</c:v>
                </c:pt>
                <c:pt idx="1">
                  <c:v>22.0</c:v>
                </c:pt>
                <c:pt idx="2">
                  <c:v>1.0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spPr>
            <a:pattFill prst="ltDnDiag">
              <a:fgClr>
                <a:prstClr val="black"/>
              </a:fgClr>
              <a:bgClr>
                <a:prstClr val="white"/>
              </a:bgClr>
            </a:pattFill>
          </c:spPr>
          <c:dPt>
            <c:idx val="0"/>
            <c:bubble3D val="0"/>
            <c:spPr>
              <a:pattFill prst="pct50">
                <a:fgClr>
                  <a:prstClr val="black"/>
                </a:fgClr>
                <a:bgClr>
                  <a:prstClr val="white"/>
                </a:bgClr>
              </a:pattFill>
            </c:spPr>
          </c:dPt>
          <c:cat>
            <c:strRef>
              <c:f>Лист1!$B$35:$B$36</c:f>
              <c:strCache>
                <c:ptCount val="2"/>
                <c:pt idx="0">
                  <c:v>Семья важнее работы</c:v>
                </c:pt>
                <c:pt idx="1">
                  <c:v>Семья и работа одинаково важны</c:v>
                </c:pt>
              </c:strCache>
            </c:strRef>
          </c:cat>
          <c:val>
            <c:numRef>
              <c:f>Лист1!$C$35:$C$36</c:f>
              <c:numCache>
                <c:formatCode>General</c:formatCode>
                <c:ptCount val="2"/>
                <c:pt idx="0">
                  <c:v>33.0</c:v>
                </c:pt>
                <c:pt idx="1">
                  <c:v>18.0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Лист1!$C$93</c:f>
              <c:strCache>
                <c:ptCount val="1"/>
                <c:pt idx="0">
                  <c:v>Мужчины</c:v>
                </c:pt>
              </c:strCache>
            </c:strRef>
          </c:tx>
          <c:invertIfNegative val="0"/>
          <c:cat>
            <c:strRef>
              <c:f>Лист1!$B$94:$B$99</c:f>
              <c:strCache>
                <c:ptCount val="6"/>
                <c:pt idx="0">
                  <c:v>Оценка</c:v>
                </c:pt>
                <c:pt idx="1">
                  <c:v>Оценка идеальная</c:v>
                </c:pt>
                <c:pt idx="2">
                  <c:v>Сила</c:v>
                </c:pt>
                <c:pt idx="3">
                  <c:v>Сила идеальнвя</c:v>
                </c:pt>
                <c:pt idx="4">
                  <c:v>Активность </c:v>
                </c:pt>
                <c:pt idx="5">
                  <c:v>Активность идеальная</c:v>
                </c:pt>
              </c:strCache>
            </c:strRef>
          </c:cat>
          <c:val>
            <c:numRef>
              <c:f>Лист1!$C$94:$C$99</c:f>
              <c:numCache>
                <c:formatCode>General</c:formatCode>
                <c:ptCount val="6"/>
                <c:pt idx="0">
                  <c:v>14.31</c:v>
                </c:pt>
                <c:pt idx="1">
                  <c:v>17.63</c:v>
                </c:pt>
                <c:pt idx="2">
                  <c:v>8.139999999999998</c:v>
                </c:pt>
                <c:pt idx="3">
                  <c:v>12.53</c:v>
                </c:pt>
                <c:pt idx="4">
                  <c:v>10.43</c:v>
                </c:pt>
                <c:pt idx="5">
                  <c:v>8.45</c:v>
                </c:pt>
              </c:numCache>
            </c:numRef>
          </c:val>
        </c:ser>
        <c:ser>
          <c:idx val="1"/>
          <c:order val="1"/>
          <c:tx>
            <c:strRef>
              <c:f>Лист1!$D$93</c:f>
              <c:strCache>
                <c:ptCount val="1"/>
                <c:pt idx="0">
                  <c:v>Женщины</c:v>
                </c:pt>
              </c:strCache>
            </c:strRef>
          </c:tx>
          <c:invertIfNegative val="0"/>
          <c:cat>
            <c:strRef>
              <c:f>Лист1!$B$94:$B$99</c:f>
              <c:strCache>
                <c:ptCount val="6"/>
                <c:pt idx="0">
                  <c:v>Оценка</c:v>
                </c:pt>
                <c:pt idx="1">
                  <c:v>Оценка идеальная</c:v>
                </c:pt>
                <c:pt idx="2">
                  <c:v>Сила</c:v>
                </c:pt>
                <c:pt idx="3">
                  <c:v>Сила идеальнвя</c:v>
                </c:pt>
                <c:pt idx="4">
                  <c:v>Активность </c:v>
                </c:pt>
                <c:pt idx="5">
                  <c:v>Активность идеальная</c:v>
                </c:pt>
              </c:strCache>
            </c:strRef>
          </c:cat>
          <c:val>
            <c:numRef>
              <c:f>Лист1!$D$94:$D$99</c:f>
              <c:numCache>
                <c:formatCode>General</c:formatCode>
                <c:ptCount val="6"/>
                <c:pt idx="0">
                  <c:v>15.69</c:v>
                </c:pt>
                <c:pt idx="1">
                  <c:v>17.57999999999999</c:v>
                </c:pt>
                <c:pt idx="2">
                  <c:v>6.619999999999996</c:v>
                </c:pt>
                <c:pt idx="3">
                  <c:v>11.0</c:v>
                </c:pt>
                <c:pt idx="4">
                  <c:v>11.23</c:v>
                </c:pt>
                <c:pt idx="5">
                  <c:v>7.95</c:v>
                </c:pt>
              </c:numCache>
            </c:numRef>
          </c:val>
        </c:ser>
        <c:dLbls>
          <c:showLegendKey val="0"/>
          <c:showVal val="0"/>
          <c:showCatName val="0"/>
          <c:showSerName val="0"/>
          <c:showPercent val="0"/>
          <c:showBubbleSize val="0"/>
        </c:dLbls>
        <c:gapWidth val="150"/>
        <c:axId val="-2127966200"/>
        <c:axId val="2117786616"/>
      </c:barChart>
      <c:catAx>
        <c:axId val="-2127966200"/>
        <c:scaling>
          <c:orientation val="minMax"/>
        </c:scaling>
        <c:delete val="0"/>
        <c:axPos val="b"/>
        <c:majorTickMark val="out"/>
        <c:minorTickMark val="none"/>
        <c:tickLblPos val="nextTo"/>
        <c:crossAx val="2117786616"/>
        <c:crosses val="autoZero"/>
        <c:auto val="1"/>
        <c:lblAlgn val="ctr"/>
        <c:lblOffset val="100"/>
        <c:noMultiLvlLbl val="0"/>
      </c:catAx>
      <c:valAx>
        <c:axId val="2117786616"/>
        <c:scaling>
          <c:orientation val="minMax"/>
        </c:scaling>
        <c:delete val="0"/>
        <c:axPos val="l"/>
        <c:majorGridlines/>
        <c:numFmt formatCode="General" sourceLinked="1"/>
        <c:majorTickMark val="out"/>
        <c:minorTickMark val="none"/>
        <c:tickLblPos val="nextTo"/>
        <c:crossAx val="-21279662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99</Pages>
  <Words>20882</Words>
  <Characters>142005</Characters>
  <Application>Microsoft Macintosh Word</Application>
  <DocSecurity>0</DocSecurity>
  <Lines>3463</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Тимуш</dc:creator>
  <cp:lastModifiedBy>Георгий Тимуш</cp:lastModifiedBy>
  <cp:revision>5</cp:revision>
  <cp:lastPrinted>2017-05-08T19:30:00Z</cp:lastPrinted>
  <dcterms:created xsi:type="dcterms:W3CDTF">2017-05-13T05:17:00Z</dcterms:created>
  <dcterms:modified xsi:type="dcterms:W3CDTF">2017-05-13T13:13:00Z</dcterms:modified>
</cp:coreProperties>
</file>