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11" w:rsidRPr="00022E11" w:rsidRDefault="00022E11" w:rsidP="00022E11">
      <w:pPr>
        <w:spacing w:after="0" w:line="360" w:lineRule="auto"/>
        <w:jc w:val="both"/>
        <w:rPr>
          <w:rFonts w:ascii="Times New Roman" w:eastAsia="Times New Roman" w:hAnsi="Times New Roman" w:cs="Times New Roman"/>
          <w:b/>
          <w:color w:val="000000"/>
          <w:sz w:val="28"/>
          <w:szCs w:val="28"/>
          <w:lang w:eastAsia="ru-RU"/>
        </w:rPr>
      </w:pPr>
      <w:bookmarkStart w:id="0" w:name="_Toc357355179"/>
      <w:r w:rsidRPr="00022E11">
        <w:rPr>
          <w:rFonts w:ascii="Times New Roman" w:eastAsia="Times New Roman" w:hAnsi="Times New Roman" w:cs="Times New Roman"/>
          <w:b/>
          <w:color w:val="000000"/>
          <w:sz w:val="28"/>
          <w:szCs w:val="28"/>
          <w:lang w:eastAsia="ru-RU"/>
        </w:rPr>
        <w:t xml:space="preserve">                   Санкт-Петербургский государственный университет</w:t>
      </w:r>
    </w:p>
    <w:p w:rsidR="00022E11" w:rsidRPr="00022E11" w:rsidRDefault="00022E11" w:rsidP="00022E11">
      <w:pPr>
        <w:spacing w:after="0" w:line="360" w:lineRule="auto"/>
        <w:jc w:val="both"/>
        <w:rPr>
          <w:rFonts w:ascii="Times New Roman" w:eastAsia="Times New Roman" w:hAnsi="Times New Roman" w:cs="Times New Roman"/>
          <w:color w:val="000000"/>
          <w:sz w:val="28"/>
          <w:szCs w:val="28"/>
          <w:lang w:eastAsia="ru-RU"/>
        </w:rPr>
      </w:pPr>
    </w:p>
    <w:p w:rsidR="00022E11" w:rsidRDefault="00022E11" w:rsidP="00022E11">
      <w:pPr>
        <w:spacing w:after="0" w:line="360" w:lineRule="auto"/>
        <w:jc w:val="both"/>
        <w:rPr>
          <w:rFonts w:ascii="Times New Roman" w:eastAsia="Times New Roman" w:hAnsi="Times New Roman" w:cs="Times New Roman"/>
          <w:color w:val="000000"/>
          <w:sz w:val="24"/>
          <w:szCs w:val="24"/>
          <w:lang w:eastAsia="ru-RU"/>
        </w:rPr>
      </w:pPr>
    </w:p>
    <w:p w:rsidR="008F77ED" w:rsidRDefault="008F77ED" w:rsidP="00022E11">
      <w:pPr>
        <w:spacing w:after="0" w:line="360" w:lineRule="auto"/>
        <w:jc w:val="both"/>
        <w:rPr>
          <w:rFonts w:ascii="Times New Roman" w:eastAsia="Times New Roman" w:hAnsi="Times New Roman" w:cs="Times New Roman"/>
          <w:color w:val="000000"/>
          <w:sz w:val="24"/>
          <w:szCs w:val="24"/>
          <w:lang w:eastAsia="ru-RU"/>
        </w:rPr>
      </w:pPr>
    </w:p>
    <w:p w:rsidR="008F77ED" w:rsidRPr="00022E11" w:rsidRDefault="008F77ED" w:rsidP="00022E11">
      <w:pPr>
        <w:spacing w:after="0" w:line="360" w:lineRule="auto"/>
        <w:jc w:val="both"/>
        <w:rPr>
          <w:rFonts w:ascii="Times New Roman" w:eastAsia="Times New Roman" w:hAnsi="Times New Roman" w:cs="Times New Roman"/>
          <w:color w:val="000000"/>
          <w:sz w:val="24"/>
          <w:szCs w:val="24"/>
          <w:lang w:eastAsia="ru-RU"/>
        </w:rPr>
      </w:pPr>
    </w:p>
    <w:p w:rsidR="00022E11" w:rsidRPr="00022E11" w:rsidRDefault="00022E11" w:rsidP="00022E11">
      <w:pPr>
        <w:spacing w:after="0" w:line="360" w:lineRule="auto"/>
        <w:jc w:val="both"/>
        <w:rPr>
          <w:rFonts w:ascii="Times New Roman" w:eastAsia="Times New Roman" w:hAnsi="Times New Roman" w:cs="Times New Roman"/>
          <w:color w:val="000000"/>
          <w:sz w:val="24"/>
          <w:szCs w:val="24"/>
          <w:lang w:eastAsia="ru-RU"/>
        </w:rPr>
      </w:pPr>
    </w:p>
    <w:p w:rsidR="0024376A" w:rsidRDefault="00022E11" w:rsidP="00022E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E11">
        <w:rPr>
          <w:rFonts w:ascii="Times New Roman" w:hAnsi="Times New Roman" w:cs="Times New Roman"/>
          <w:sz w:val="28"/>
          <w:szCs w:val="28"/>
        </w:rPr>
        <w:t>Выпускная квалификационная работа на тему:</w:t>
      </w:r>
    </w:p>
    <w:p w:rsidR="00022E11" w:rsidRDefault="00022E11" w:rsidP="00022E11">
      <w:pPr>
        <w:spacing w:after="0" w:line="240" w:lineRule="auto"/>
        <w:jc w:val="both"/>
        <w:rPr>
          <w:rFonts w:ascii="Times New Roman" w:hAnsi="Times New Roman" w:cs="Times New Roman"/>
          <w:sz w:val="28"/>
          <w:szCs w:val="28"/>
        </w:rPr>
      </w:pPr>
    </w:p>
    <w:p w:rsidR="0024376A" w:rsidRDefault="008C3457" w:rsidP="00022E11">
      <w:pPr>
        <w:spacing w:after="0" w:line="240" w:lineRule="auto"/>
        <w:jc w:val="center"/>
        <w:rPr>
          <w:rFonts w:ascii="Times New Roman" w:hAnsi="Times New Roman" w:cs="Times New Roman"/>
          <w:b/>
          <w:sz w:val="28"/>
          <w:szCs w:val="28"/>
        </w:rPr>
      </w:pPr>
      <w:r w:rsidRPr="008C3457">
        <w:rPr>
          <w:rFonts w:ascii="Times New Roman" w:hAnsi="Times New Roman" w:cs="Times New Roman"/>
          <w:b/>
          <w:sz w:val="28"/>
          <w:szCs w:val="28"/>
        </w:rPr>
        <w:t>ЦЕННОСТНЫЙ ФАКТОР ГРАЖДАНСКОЙ ИДЕНТИЧНОСТИ СТУДЕНЧЕСКОЙ МОЛОДЕЖИ</w:t>
      </w:r>
    </w:p>
    <w:p w:rsidR="00022E11" w:rsidRPr="00022E11" w:rsidRDefault="00022E11" w:rsidP="00022E11">
      <w:pPr>
        <w:spacing w:after="0" w:line="240" w:lineRule="auto"/>
        <w:jc w:val="both"/>
        <w:rPr>
          <w:rFonts w:ascii="Times New Roman" w:eastAsia="Times New Roman" w:hAnsi="Times New Roman" w:cs="Times New Roman"/>
          <w:color w:val="000000"/>
          <w:sz w:val="24"/>
          <w:szCs w:val="24"/>
          <w:lang w:eastAsia="ru-RU"/>
        </w:rPr>
      </w:pPr>
    </w:p>
    <w:p w:rsidR="00022E11" w:rsidRPr="00022E11" w:rsidRDefault="00022E11" w:rsidP="00022E11">
      <w:pPr>
        <w:spacing w:after="0" w:line="240" w:lineRule="auto"/>
        <w:jc w:val="center"/>
        <w:rPr>
          <w:rFonts w:ascii="Times New Roman" w:eastAsia="Times New Roman" w:hAnsi="Times New Roman" w:cs="Times New Roman"/>
          <w:color w:val="000000"/>
          <w:sz w:val="28"/>
          <w:szCs w:val="28"/>
          <w:lang w:eastAsia="ru-RU"/>
        </w:rPr>
      </w:pPr>
      <w:r w:rsidRPr="00022E11">
        <w:rPr>
          <w:rFonts w:ascii="Times New Roman" w:eastAsia="Times New Roman" w:hAnsi="Times New Roman" w:cs="Times New Roman"/>
          <w:color w:val="000000"/>
          <w:sz w:val="28"/>
          <w:szCs w:val="28"/>
          <w:lang w:eastAsia="ru-RU"/>
        </w:rPr>
        <w:t>по направлению подготовки 030300 - Психология</w:t>
      </w:r>
    </w:p>
    <w:p w:rsidR="00022E11" w:rsidRPr="00022E11" w:rsidRDefault="00022E11" w:rsidP="00022E11">
      <w:pPr>
        <w:spacing w:after="0" w:line="240" w:lineRule="auto"/>
        <w:jc w:val="center"/>
        <w:rPr>
          <w:rFonts w:ascii="Times New Roman" w:eastAsia="Times New Roman" w:hAnsi="Times New Roman" w:cs="Times New Roman"/>
          <w:color w:val="000000"/>
          <w:sz w:val="28"/>
          <w:szCs w:val="28"/>
          <w:lang w:eastAsia="ru-RU"/>
        </w:rPr>
      </w:pPr>
      <w:r w:rsidRPr="00022E11">
        <w:rPr>
          <w:rFonts w:ascii="Times New Roman" w:eastAsia="Times New Roman" w:hAnsi="Times New Roman" w:cs="Times New Roman"/>
          <w:color w:val="000000"/>
          <w:sz w:val="28"/>
          <w:szCs w:val="28"/>
          <w:lang w:eastAsia="ru-RU"/>
        </w:rPr>
        <w:t>основная образовательная программа «Социальная и политическая психология»</w:t>
      </w:r>
    </w:p>
    <w:p w:rsidR="00022E11" w:rsidRDefault="00022E11" w:rsidP="00022E11">
      <w:pPr>
        <w:spacing w:after="0" w:line="360" w:lineRule="auto"/>
        <w:jc w:val="both"/>
        <w:rPr>
          <w:rFonts w:ascii="Times New Roman" w:eastAsia="Times New Roman" w:hAnsi="Times New Roman" w:cs="Times New Roman"/>
          <w:color w:val="000000"/>
          <w:sz w:val="28"/>
          <w:szCs w:val="28"/>
          <w:lang w:eastAsia="ru-RU"/>
        </w:rPr>
      </w:pPr>
    </w:p>
    <w:p w:rsidR="00022E11" w:rsidRDefault="00022E11" w:rsidP="00022E11">
      <w:pPr>
        <w:spacing w:after="0" w:line="360" w:lineRule="auto"/>
        <w:jc w:val="both"/>
        <w:rPr>
          <w:rFonts w:ascii="Times New Roman" w:eastAsia="Times New Roman" w:hAnsi="Times New Roman" w:cs="Times New Roman"/>
          <w:color w:val="000000"/>
          <w:sz w:val="28"/>
          <w:szCs w:val="28"/>
          <w:lang w:eastAsia="ru-RU"/>
        </w:rPr>
      </w:pPr>
    </w:p>
    <w:p w:rsidR="00022E11" w:rsidRDefault="00022E11" w:rsidP="00022E11">
      <w:pPr>
        <w:spacing w:after="0" w:line="360" w:lineRule="auto"/>
        <w:jc w:val="both"/>
        <w:rPr>
          <w:rFonts w:ascii="Times New Roman" w:eastAsia="Times New Roman" w:hAnsi="Times New Roman" w:cs="Times New Roman"/>
          <w:color w:val="000000"/>
          <w:sz w:val="28"/>
          <w:szCs w:val="28"/>
          <w:lang w:eastAsia="ru-RU"/>
        </w:rPr>
      </w:pPr>
    </w:p>
    <w:p w:rsidR="0024376A" w:rsidRPr="008F77ED" w:rsidRDefault="0024376A" w:rsidP="00A72DC5">
      <w:pPr>
        <w:spacing w:after="0" w:line="360" w:lineRule="auto"/>
        <w:jc w:val="both"/>
        <w:rPr>
          <w:rFonts w:ascii="Times New Roman" w:hAnsi="Times New Roman" w:cs="Times New Roman"/>
          <w:b/>
          <w:sz w:val="28"/>
          <w:szCs w:val="28"/>
        </w:rPr>
      </w:pPr>
    </w:p>
    <w:p w:rsidR="008C3457" w:rsidRPr="008F77ED" w:rsidRDefault="008C3457" w:rsidP="00022E11">
      <w:pPr>
        <w:widowControl w:val="0"/>
        <w:suppressAutoHyphens/>
        <w:spacing w:after="0" w:line="240" w:lineRule="auto"/>
        <w:jc w:val="right"/>
        <w:rPr>
          <w:rFonts w:ascii="Times New Roman" w:eastAsia="Times New Roman" w:hAnsi="Times New Roman" w:cs="Times New Roman"/>
          <w:kern w:val="1"/>
          <w:sz w:val="28"/>
          <w:szCs w:val="28"/>
          <w:lang w:eastAsia="hi-IN" w:bidi="hi-IN"/>
        </w:rPr>
      </w:pPr>
      <w:r w:rsidRPr="008F77ED">
        <w:rPr>
          <w:rFonts w:ascii="Times New Roman" w:eastAsia="Times New Roman" w:hAnsi="Times New Roman" w:cs="Times New Roman"/>
          <w:kern w:val="1"/>
          <w:sz w:val="28"/>
          <w:szCs w:val="28"/>
          <w:lang w:eastAsia="hi-IN" w:bidi="hi-IN"/>
        </w:rPr>
        <w:t xml:space="preserve">                                                                </w:t>
      </w:r>
      <w:r w:rsidR="00022E11" w:rsidRPr="008F77ED">
        <w:rPr>
          <w:rFonts w:ascii="Times New Roman" w:eastAsia="Times New Roman" w:hAnsi="Times New Roman" w:cs="Times New Roman"/>
          <w:kern w:val="1"/>
          <w:sz w:val="28"/>
          <w:szCs w:val="28"/>
          <w:lang w:eastAsia="hi-IN" w:bidi="hi-IN"/>
        </w:rPr>
        <w:t>Выполнил:</w:t>
      </w:r>
    </w:p>
    <w:p w:rsidR="00022E11" w:rsidRPr="008F77ED" w:rsidRDefault="00022E11" w:rsidP="00022E11">
      <w:pPr>
        <w:widowControl w:val="0"/>
        <w:suppressAutoHyphens/>
        <w:spacing w:after="0" w:line="240" w:lineRule="auto"/>
        <w:jc w:val="right"/>
        <w:rPr>
          <w:rFonts w:ascii="Times New Roman" w:eastAsia="Times New Roman" w:hAnsi="Times New Roman" w:cs="Times New Roman"/>
          <w:kern w:val="1"/>
          <w:sz w:val="28"/>
          <w:szCs w:val="28"/>
          <w:lang w:eastAsia="hi-IN" w:bidi="hi-IN"/>
        </w:rPr>
      </w:pPr>
      <w:r w:rsidRPr="008F77ED">
        <w:rPr>
          <w:rFonts w:ascii="Times New Roman" w:eastAsia="Times New Roman" w:hAnsi="Times New Roman" w:cs="Times New Roman"/>
          <w:kern w:val="1"/>
          <w:sz w:val="28"/>
          <w:szCs w:val="28"/>
          <w:lang w:eastAsia="hi-IN" w:bidi="hi-IN"/>
        </w:rPr>
        <w:t>студент 2 курса магистратуры</w:t>
      </w:r>
    </w:p>
    <w:p w:rsidR="00022E11" w:rsidRPr="008F77ED" w:rsidRDefault="00022E11" w:rsidP="00022E11">
      <w:pPr>
        <w:widowControl w:val="0"/>
        <w:suppressAutoHyphens/>
        <w:spacing w:after="0" w:line="240" w:lineRule="auto"/>
        <w:jc w:val="right"/>
        <w:rPr>
          <w:rFonts w:ascii="Times New Roman" w:eastAsia="Times New Roman" w:hAnsi="Times New Roman" w:cs="Times New Roman"/>
          <w:kern w:val="1"/>
          <w:sz w:val="28"/>
          <w:szCs w:val="28"/>
          <w:lang w:eastAsia="hi-IN" w:bidi="hi-IN"/>
        </w:rPr>
      </w:pPr>
      <w:r w:rsidRPr="008F77ED">
        <w:rPr>
          <w:rFonts w:ascii="Times New Roman" w:eastAsia="Times New Roman" w:hAnsi="Times New Roman" w:cs="Times New Roman"/>
          <w:kern w:val="1"/>
          <w:sz w:val="28"/>
          <w:szCs w:val="28"/>
          <w:lang w:eastAsia="hi-IN" w:bidi="hi-IN"/>
        </w:rPr>
        <w:t>очной формы обучения</w:t>
      </w:r>
    </w:p>
    <w:p w:rsidR="008C3457" w:rsidRPr="008F77ED" w:rsidRDefault="008C3457" w:rsidP="008F77ED">
      <w:pPr>
        <w:widowControl w:val="0"/>
        <w:suppressAutoHyphens/>
        <w:spacing w:after="0" w:line="240" w:lineRule="auto"/>
        <w:jc w:val="center"/>
        <w:rPr>
          <w:rFonts w:ascii="Times New Roman" w:eastAsia="Times New Roman" w:hAnsi="Times New Roman" w:cs="Times New Roman"/>
          <w:color w:val="000000"/>
          <w:kern w:val="1"/>
          <w:sz w:val="28"/>
          <w:szCs w:val="28"/>
          <w:lang w:eastAsia="hi-IN" w:bidi="hi-IN"/>
        </w:rPr>
      </w:pPr>
      <w:r w:rsidRPr="008F77ED">
        <w:rPr>
          <w:rFonts w:ascii="Times New Roman" w:eastAsia="Times New Roman" w:hAnsi="Times New Roman" w:cs="Times New Roman"/>
          <w:color w:val="000000"/>
          <w:kern w:val="1"/>
          <w:sz w:val="28"/>
          <w:szCs w:val="28"/>
          <w:lang w:eastAsia="hi-IN" w:bidi="hi-IN"/>
        </w:rPr>
        <w:t xml:space="preserve">         </w:t>
      </w:r>
      <w:r w:rsidR="00A72DC5" w:rsidRPr="008F77ED">
        <w:rPr>
          <w:rFonts w:ascii="Times New Roman" w:eastAsia="Times New Roman" w:hAnsi="Times New Roman" w:cs="Times New Roman"/>
          <w:color w:val="000000"/>
          <w:kern w:val="1"/>
          <w:sz w:val="28"/>
          <w:szCs w:val="28"/>
          <w:lang w:eastAsia="hi-IN" w:bidi="hi-IN"/>
        </w:rPr>
        <w:t xml:space="preserve">                          </w:t>
      </w:r>
      <w:r w:rsidR="00664BFB" w:rsidRPr="008F77ED">
        <w:rPr>
          <w:rFonts w:ascii="Times New Roman" w:eastAsia="Times New Roman" w:hAnsi="Times New Roman" w:cs="Times New Roman"/>
          <w:color w:val="000000"/>
          <w:kern w:val="1"/>
          <w:sz w:val="28"/>
          <w:szCs w:val="28"/>
          <w:lang w:eastAsia="hi-IN" w:bidi="hi-IN"/>
        </w:rPr>
        <w:t xml:space="preserve">  </w:t>
      </w:r>
      <w:r w:rsidR="00754A06" w:rsidRPr="008F77ED">
        <w:rPr>
          <w:rFonts w:ascii="Times New Roman" w:eastAsia="Times New Roman" w:hAnsi="Times New Roman" w:cs="Times New Roman"/>
          <w:color w:val="000000"/>
          <w:kern w:val="1"/>
          <w:sz w:val="28"/>
          <w:szCs w:val="28"/>
          <w:lang w:eastAsia="hi-IN" w:bidi="hi-IN"/>
        </w:rPr>
        <w:t xml:space="preserve">                      </w:t>
      </w:r>
      <w:r w:rsidR="008F77ED">
        <w:rPr>
          <w:rFonts w:ascii="Times New Roman" w:eastAsia="Times New Roman" w:hAnsi="Times New Roman" w:cs="Times New Roman"/>
          <w:color w:val="000000"/>
          <w:kern w:val="1"/>
          <w:sz w:val="28"/>
          <w:szCs w:val="28"/>
          <w:lang w:eastAsia="hi-IN" w:bidi="hi-IN"/>
        </w:rPr>
        <w:t xml:space="preserve">                         </w:t>
      </w:r>
      <w:r w:rsidR="00754A06" w:rsidRPr="008F77ED">
        <w:rPr>
          <w:rFonts w:ascii="Times New Roman" w:eastAsia="Times New Roman" w:hAnsi="Times New Roman" w:cs="Times New Roman"/>
          <w:color w:val="000000"/>
          <w:kern w:val="1"/>
          <w:sz w:val="28"/>
          <w:szCs w:val="28"/>
          <w:lang w:eastAsia="hi-IN" w:bidi="hi-IN"/>
        </w:rPr>
        <w:t xml:space="preserve"> </w:t>
      </w:r>
      <w:r w:rsidRPr="008F77ED">
        <w:rPr>
          <w:rFonts w:ascii="Times New Roman" w:eastAsia="Times New Roman" w:hAnsi="Times New Roman" w:cs="Times New Roman"/>
          <w:color w:val="000000"/>
          <w:kern w:val="1"/>
          <w:sz w:val="28"/>
          <w:szCs w:val="28"/>
          <w:lang w:eastAsia="hi-IN" w:bidi="hi-IN"/>
        </w:rPr>
        <w:t>Трефилова Олеся Сер</w:t>
      </w:r>
      <w:r w:rsidR="00664BFB" w:rsidRPr="008F77ED">
        <w:rPr>
          <w:rFonts w:ascii="Times New Roman" w:eastAsia="Times New Roman" w:hAnsi="Times New Roman" w:cs="Times New Roman"/>
          <w:color w:val="000000"/>
          <w:kern w:val="1"/>
          <w:sz w:val="28"/>
          <w:szCs w:val="28"/>
          <w:lang w:eastAsia="hi-IN" w:bidi="hi-IN"/>
        </w:rPr>
        <w:t>г</w:t>
      </w:r>
      <w:r w:rsidRPr="008F77ED">
        <w:rPr>
          <w:rFonts w:ascii="Times New Roman" w:eastAsia="Times New Roman" w:hAnsi="Times New Roman" w:cs="Times New Roman"/>
          <w:color w:val="000000"/>
          <w:kern w:val="1"/>
          <w:sz w:val="28"/>
          <w:szCs w:val="28"/>
          <w:lang w:eastAsia="hi-IN" w:bidi="hi-IN"/>
        </w:rPr>
        <w:t>еевна</w:t>
      </w:r>
      <w:r w:rsidR="00664BFB" w:rsidRPr="008F77ED">
        <w:rPr>
          <w:rFonts w:ascii="Times New Roman" w:eastAsia="Times New Roman" w:hAnsi="Times New Roman" w:cs="Times New Roman"/>
          <w:color w:val="000000"/>
          <w:kern w:val="1"/>
          <w:sz w:val="28"/>
          <w:szCs w:val="28"/>
          <w:lang w:eastAsia="hi-IN" w:bidi="hi-IN"/>
        </w:rPr>
        <w:t xml:space="preserve">                                           </w:t>
      </w:r>
      <w:r w:rsidR="00B1533B" w:rsidRPr="008F77ED">
        <w:rPr>
          <w:rFonts w:ascii="Times New Roman" w:eastAsia="Times New Roman" w:hAnsi="Times New Roman" w:cs="Times New Roman"/>
          <w:color w:val="000000"/>
          <w:kern w:val="1"/>
          <w:sz w:val="28"/>
          <w:szCs w:val="28"/>
          <w:lang w:eastAsia="hi-IN" w:bidi="hi-IN"/>
        </w:rPr>
        <w:t xml:space="preserve">     </w:t>
      </w:r>
      <w:r w:rsidR="00022E11" w:rsidRPr="008F77ED">
        <w:rPr>
          <w:rFonts w:ascii="Times New Roman" w:eastAsia="Times New Roman" w:hAnsi="Times New Roman" w:cs="Times New Roman"/>
          <w:color w:val="000000"/>
          <w:kern w:val="1"/>
          <w:sz w:val="28"/>
          <w:szCs w:val="28"/>
          <w:lang w:eastAsia="hi-IN" w:bidi="hi-IN"/>
        </w:rPr>
        <w:t xml:space="preserve">                            </w:t>
      </w:r>
      <w:r w:rsidRPr="008F77ED">
        <w:rPr>
          <w:rFonts w:ascii="Times New Roman" w:eastAsia="Times New Roman" w:hAnsi="Times New Roman" w:cs="Times New Roman"/>
          <w:color w:val="000000"/>
          <w:kern w:val="1"/>
          <w:sz w:val="28"/>
          <w:szCs w:val="28"/>
          <w:lang w:eastAsia="hi-IN" w:bidi="hi-IN"/>
        </w:rPr>
        <w:t xml:space="preserve">                                          </w:t>
      </w:r>
    </w:p>
    <w:p w:rsidR="008F77ED" w:rsidRPr="008F77ED" w:rsidRDefault="008F77ED" w:rsidP="008F77ED">
      <w:pPr>
        <w:spacing w:after="0" w:line="240" w:lineRule="auto"/>
        <w:rPr>
          <w:rFonts w:ascii="Times New Roman" w:hAnsi="Times New Roman" w:cs="Times New Roman"/>
          <w:sz w:val="28"/>
          <w:szCs w:val="28"/>
        </w:rPr>
      </w:pPr>
    </w:p>
    <w:p w:rsidR="00BE4039" w:rsidRDefault="008F77ED" w:rsidP="00BE40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E4039" w:rsidRDefault="00BE4039" w:rsidP="00BE4039">
      <w:pPr>
        <w:spacing w:after="0" w:line="240" w:lineRule="auto"/>
        <w:rPr>
          <w:rFonts w:ascii="Times New Roman" w:hAnsi="Times New Roman" w:cs="Times New Roman"/>
          <w:sz w:val="28"/>
          <w:szCs w:val="28"/>
        </w:rPr>
      </w:pPr>
    </w:p>
    <w:p w:rsidR="00BE4039" w:rsidRPr="00BE4039" w:rsidRDefault="00BE4039" w:rsidP="00BE4039">
      <w:pPr>
        <w:spacing w:after="0" w:line="240" w:lineRule="auto"/>
        <w:rPr>
          <w:rFonts w:ascii="Times New Roman" w:hAnsi="Times New Roman" w:cs="Times New Roman"/>
          <w:sz w:val="28"/>
          <w:szCs w:val="28"/>
        </w:rPr>
      </w:pPr>
      <w:r w:rsidRPr="00BE4039">
        <w:rPr>
          <w:rFonts w:ascii="Times New Roman" w:hAnsi="Times New Roman" w:cs="Times New Roman"/>
          <w:sz w:val="28"/>
          <w:szCs w:val="28"/>
        </w:rPr>
        <w:t>Рецензент:</w:t>
      </w:r>
      <w:r>
        <w:rPr>
          <w:rFonts w:ascii="Times New Roman" w:hAnsi="Times New Roman" w:cs="Times New Roman"/>
          <w:sz w:val="28"/>
          <w:szCs w:val="28"/>
        </w:rPr>
        <w:t xml:space="preserve">                                                                          Научный руководитель:</w:t>
      </w:r>
      <w:r w:rsidRPr="00BE4039">
        <w:rPr>
          <w:rFonts w:ascii="Times New Roman" w:hAnsi="Times New Roman" w:cs="Times New Roman"/>
          <w:sz w:val="28"/>
          <w:szCs w:val="28"/>
        </w:rPr>
        <w:t xml:space="preserve">                                                                                                   </w:t>
      </w:r>
    </w:p>
    <w:p w:rsidR="00BE4039" w:rsidRDefault="00BE4039" w:rsidP="00BE4039">
      <w:pPr>
        <w:spacing w:after="0" w:line="240" w:lineRule="auto"/>
        <w:rPr>
          <w:rFonts w:ascii="Times New Roman" w:hAnsi="Times New Roman" w:cs="Times New Roman"/>
          <w:sz w:val="28"/>
          <w:szCs w:val="28"/>
        </w:rPr>
      </w:pPr>
      <w:proofErr w:type="spellStart"/>
      <w:r w:rsidRPr="00BE4039">
        <w:rPr>
          <w:rFonts w:ascii="Times New Roman" w:hAnsi="Times New Roman" w:cs="Times New Roman"/>
          <w:sz w:val="28"/>
          <w:szCs w:val="28"/>
        </w:rPr>
        <w:t>к.пс.н</w:t>
      </w:r>
      <w:proofErr w:type="spellEnd"/>
      <w:r w:rsidRPr="00BE4039">
        <w:rPr>
          <w:rFonts w:ascii="Times New Roman" w:hAnsi="Times New Roman" w:cs="Times New Roman"/>
          <w:sz w:val="28"/>
          <w:szCs w:val="28"/>
        </w:rPr>
        <w:t xml:space="preserve">., </w:t>
      </w:r>
      <w:proofErr w:type="spellStart"/>
      <w:r w:rsidRPr="00BE4039">
        <w:rPr>
          <w:rFonts w:ascii="Times New Roman" w:hAnsi="Times New Roman" w:cs="Times New Roman"/>
          <w:sz w:val="28"/>
          <w:szCs w:val="28"/>
        </w:rPr>
        <w:t>дир</w:t>
      </w:r>
      <w:proofErr w:type="gramStart"/>
      <w:r w:rsidRPr="00BE4039">
        <w:rPr>
          <w:rFonts w:ascii="Times New Roman" w:hAnsi="Times New Roman" w:cs="Times New Roman"/>
          <w:sz w:val="28"/>
          <w:szCs w:val="28"/>
        </w:rPr>
        <w:t>.п</w:t>
      </w:r>
      <w:proofErr w:type="gramEnd"/>
      <w:r w:rsidRPr="00BE4039">
        <w:rPr>
          <w:rFonts w:ascii="Times New Roman" w:hAnsi="Times New Roman" w:cs="Times New Roman"/>
          <w:sz w:val="28"/>
          <w:szCs w:val="28"/>
        </w:rPr>
        <w:t>о</w:t>
      </w:r>
      <w:proofErr w:type="spellEnd"/>
      <w:r w:rsidRPr="00BE4039">
        <w:rPr>
          <w:rFonts w:ascii="Times New Roman" w:hAnsi="Times New Roman" w:cs="Times New Roman"/>
          <w:sz w:val="28"/>
          <w:szCs w:val="28"/>
        </w:rPr>
        <w:t xml:space="preserve"> персоналу                                         </w:t>
      </w:r>
      <w:r>
        <w:rPr>
          <w:rFonts w:ascii="Times New Roman" w:hAnsi="Times New Roman" w:cs="Times New Roman"/>
          <w:sz w:val="28"/>
          <w:szCs w:val="28"/>
        </w:rPr>
        <w:t xml:space="preserve">       </w:t>
      </w:r>
      <w:r w:rsidRPr="00BE4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039">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пс.н</w:t>
      </w:r>
      <w:proofErr w:type="spellEnd"/>
      <w:r>
        <w:rPr>
          <w:rFonts w:ascii="Times New Roman" w:hAnsi="Times New Roman" w:cs="Times New Roman"/>
          <w:sz w:val="28"/>
          <w:szCs w:val="28"/>
        </w:rPr>
        <w:t xml:space="preserve">., профессор </w:t>
      </w:r>
      <w:r w:rsidRPr="00BE4039">
        <w:rPr>
          <w:rFonts w:ascii="Times New Roman" w:hAnsi="Times New Roman" w:cs="Times New Roman"/>
          <w:sz w:val="28"/>
          <w:szCs w:val="28"/>
        </w:rPr>
        <w:t xml:space="preserve">                               ООО «Управляющая компания АСТА» </w:t>
      </w:r>
      <w:r>
        <w:rPr>
          <w:rFonts w:ascii="Times New Roman" w:hAnsi="Times New Roman" w:cs="Times New Roman"/>
          <w:sz w:val="28"/>
          <w:szCs w:val="28"/>
        </w:rPr>
        <w:t xml:space="preserve">                     Дейнека Ольга Сергеевна</w:t>
      </w:r>
      <w:r w:rsidRPr="00BE40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4039" w:rsidRDefault="00BE4039" w:rsidP="00BE4039">
      <w:pPr>
        <w:spacing w:after="0" w:line="240" w:lineRule="auto"/>
        <w:rPr>
          <w:rFonts w:ascii="Times New Roman" w:hAnsi="Times New Roman" w:cs="Times New Roman"/>
          <w:sz w:val="28"/>
          <w:szCs w:val="28"/>
        </w:rPr>
      </w:pPr>
      <w:r w:rsidRPr="00BE4039">
        <w:rPr>
          <w:rFonts w:ascii="Times New Roman" w:hAnsi="Times New Roman" w:cs="Times New Roman"/>
          <w:sz w:val="28"/>
          <w:szCs w:val="28"/>
        </w:rPr>
        <w:t xml:space="preserve">Павлова Наталья Сергеевна                                                                                                                                                                                                  </w:t>
      </w:r>
    </w:p>
    <w:p w:rsidR="00BE4039" w:rsidRPr="00BE4039" w:rsidRDefault="00BE4039" w:rsidP="00BE40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E4039" w:rsidRPr="008F77ED" w:rsidRDefault="00BE4039" w:rsidP="00BE40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72DC5" w:rsidRPr="008F77ED" w:rsidRDefault="00BE4039" w:rsidP="008F77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54A06" w:rsidRPr="008F77ED" w:rsidRDefault="00754A06" w:rsidP="00022E11">
      <w:pPr>
        <w:spacing w:after="0" w:line="240" w:lineRule="auto"/>
        <w:jc w:val="right"/>
        <w:rPr>
          <w:rFonts w:ascii="Times New Roman" w:hAnsi="Times New Roman" w:cs="Times New Roman"/>
          <w:sz w:val="28"/>
          <w:szCs w:val="28"/>
        </w:rPr>
      </w:pPr>
      <w:r w:rsidRPr="008F77ED">
        <w:rPr>
          <w:rFonts w:ascii="Times New Roman" w:hAnsi="Times New Roman" w:cs="Times New Roman"/>
          <w:sz w:val="28"/>
          <w:szCs w:val="28"/>
        </w:rPr>
        <w:t xml:space="preserve">                                                                                </w:t>
      </w:r>
    </w:p>
    <w:p w:rsidR="00B1533B" w:rsidRPr="008F77ED" w:rsidRDefault="00B1533B" w:rsidP="00A72DC5">
      <w:pPr>
        <w:spacing w:after="0" w:line="240" w:lineRule="auto"/>
        <w:jc w:val="both"/>
        <w:rPr>
          <w:rFonts w:ascii="Times New Roman" w:hAnsi="Times New Roman" w:cs="Times New Roman"/>
          <w:sz w:val="28"/>
          <w:szCs w:val="28"/>
        </w:rPr>
      </w:pPr>
    </w:p>
    <w:p w:rsidR="00B1533B" w:rsidRPr="008F77ED" w:rsidRDefault="00A72DC5" w:rsidP="00754A06">
      <w:pPr>
        <w:spacing w:after="0" w:line="240" w:lineRule="auto"/>
        <w:jc w:val="both"/>
        <w:rPr>
          <w:rFonts w:ascii="Times New Roman" w:hAnsi="Times New Roman" w:cs="Times New Roman"/>
          <w:sz w:val="28"/>
          <w:szCs w:val="28"/>
        </w:rPr>
      </w:pPr>
      <w:r w:rsidRPr="008F77ED">
        <w:rPr>
          <w:rFonts w:ascii="Times New Roman" w:hAnsi="Times New Roman" w:cs="Times New Roman"/>
          <w:sz w:val="28"/>
          <w:szCs w:val="28"/>
        </w:rPr>
        <w:t xml:space="preserve">                                                      </w:t>
      </w:r>
      <w:r w:rsidR="003749E6" w:rsidRPr="008F77ED">
        <w:rPr>
          <w:rFonts w:ascii="Times New Roman" w:hAnsi="Times New Roman" w:cs="Times New Roman"/>
          <w:sz w:val="28"/>
          <w:szCs w:val="28"/>
        </w:rPr>
        <w:t xml:space="preserve">                          </w:t>
      </w:r>
    </w:p>
    <w:p w:rsidR="0024376A" w:rsidRDefault="0024376A" w:rsidP="00A72DC5">
      <w:pPr>
        <w:spacing w:after="0" w:line="360" w:lineRule="auto"/>
        <w:jc w:val="both"/>
        <w:rPr>
          <w:rFonts w:ascii="Times New Roman" w:hAnsi="Times New Roman" w:cs="Times New Roman"/>
          <w:sz w:val="28"/>
          <w:szCs w:val="28"/>
        </w:rPr>
      </w:pPr>
    </w:p>
    <w:p w:rsidR="00A72DC5" w:rsidRDefault="00A72DC5" w:rsidP="00A72DC5">
      <w:pPr>
        <w:spacing w:after="0" w:line="360" w:lineRule="auto"/>
        <w:jc w:val="both"/>
        <w:rPr>
          <w:rFonts w:ascii="Times New Roman" w:hAnsi="Times New Roman" w:cs="Times New Roman"/>
          <w:sz w:val="28"/>
          <w:szCs w:val="28"/>
        </w:rPr>
      </w:pPr>
    </w:p>
    <w:p w:rsidR="008F77ED" w:rsidRPr="00BE4039" w:rsidRDefault="003749E6" w:rsidP="00BE4039">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8F77ED">
        <w:rPr>
          <w:rFonts w:ascii="Times New Roman" w:hAnsi="Times New Roman" w:cs="Times New Roman"/>
          <w:sz w:val="24"/>
          <w:szCs w:val="24"/>
        </w:rPr>
        <w:t xml:space="preserve">                        </w:t>
      </w:r>
    </w:p>
    <w:p w:rsidR="008F77ED" w:rsidRPr="00BE4039" w:rsidRDefault="008F77ED" w:rsidP="008F77ED">
      <w:pPr>
        <w:spacing w:after="0" w:line="240" w:lineRule="auto"/>
        <w:rPr>
          <w:rFonts w:ascii="Times New Roman" w:hAnsi="Times New Roman" w:cs="Times New Roman"/>
          <w:sz w:val="28"/>
          <w:szCs w:val="28"/>
        </w:rPr>
      </w:pPr>
      <w:r w:rsidRPr="00BE4039">
        <w:rPr>
          <w:rFonts w:ascii="Times New Roman" w:hAnsi="Times New Roman" w:cs="Times New Roman"/>
          <w:sz w:val="28"/>
          <w:szCs w:val="28"/>
        </w:rPr>
        <w:t xml:space="preserve">                   </w:t>
      </w:r>
      <w:r w:rsidR="00BE4039">
        <w:rPr>
          <w:rFonts w:ascii="Times New Roman" w:hAnsi="Times New Roman" w:cs="Times New Roman"/>
          <w:sz w:val="28"/>
          <w:szCs w:val="28"/>
        </w:rPr>
        <w:t xml:space="preserve">                        </w:t>
      </w:r>
      <w:r w:rsidRPr="00BE4039">
        <w:rPr>
          <w:rFonts w:ascii="Times New Roman" w:hAnsi="Times New Roman" w:cs="Times New Roman"/>
          <w:sz w:val="28"/>
          <w:szCs w:val="28"/>
        </w:rPr>
        <w:t xml:space="preserve">   Санкт-Петербург</w:t>
      </w:r>
    </w:p>
    <w:p w:rsidR="0024376A" w:rsidRPr="00BE4039" w:rsidRDefault="008F77ED" w:rsidP="008F77ED">
      <w:pPr>
        <w:spacing w:after="0" w:line="240" w:lineRule="auto"/>
        <w:rPr>
          <w:rFonts w:ascii="Times New Roman" w:hAnsi="Times New Roman" w:cs="Times New Roman"/>
          <w:sz w:val="28"/>
          <w:szCs w:val="28"/>
        </w:rPr>
      </w:pPr>
      <w:r w:rsidRPr="00BE4039">
        <w:rPr>
          <w:rFonts w:ascii="Times New Roman" w:hAnsi="Times New Roman" w:cs="Times New Roman"/>
          <w:sz w:val="28"/>
          <w:szCs w:val="28"/>
        </w:rPr>
        <w:t xml:space="preserve">                                   </w:t>
      </w:r>
      <w:r w:rsidR="00BE4039">
        <w:rPr>
          <w:rFonts w:ascii="Times New Roman" w:hAnsi="Times New Roman" w:cs="Times New Roman"/>
          <w:sz w:val="28"/>
          <w:szCs w:val="28"/>
        </w:rPr>
        <w:t xml:space="preserve">                     </w:t>
      </w:r>
      <w:r w:rsidRPr="00BE4039">
        <w:rPr>
          <w:rFonts w:ascii="Times New Roman" w:hAnsi="Times New Roman" w:cs="Times New Roman"/>
          <w:sz w:val="28"/>
          <w:szCs w:val="28"/>
        </w:rPr>
        <w:t xml:space="preserve"> </w:t>
      </w:r>
      <w:r w:rsidR="006F7159" w:rsidRPr="00BE4039">
        <w:rPr>
          <w:rFonts w:ascii="Times New Roman" w:hAnsi="Times New Roman" w:cs="Times New Roman"/>
          <w:sz w:val="28"/>
          <w:szCs w:val="28"/>
        </w:rPr>
        <w:t>201</w:t>
      </w:r>
      <w:r w:rsidR="0098676C" w:rsidRPr="00BE4039">
        <w:rPr>
          <w:rFonts w:ascii="Times New Roman" w:hAnsi="Times New Roman" w:cs="Times New Roman"/>
          <w:sz w:val="28"/>
          <w:szCs w:val="28"/>
        </w:rPr>
        <w:t>7</w:t>
      </w:r>
    </w:p>
    <w:p w:rsidR="00CC4AE8" w:rsidRDefault="006F7159" w:rsidP="00945175">
      <w:pPr>
        <w:pStyle w:val="1"/>
        <w:rPr>
          <w:rStyle w:val="af"/>
          <w:smallCaps w:val="0"/>
          <w:color w:val="auto"/>
          <w:spacing w:val="0"/>
        </w:rPr>
      </w:pPr>
      <w:r w:rsidRPr="00945175">
        <w:lastRenderedPageBreak/>
        <w:t xml:space="preserve">                                              </w:t>
      </w:r>
      <w:r w:rsidR="00945175" w:rsidRPr="00945175">
        <w:t xml:space="preserve">    </w:t>
      </w:r>
      <w:r w:rsidRPr="00945175">
        <w:t xml:space="preserve"> </w:t>
      </w:r>
      <w:bookmarkStart w:id="1" w:name="_Toc484428141"/>
      <w:r w:rsidR="00945175" w:rsidRPr="00945175">
        <w:rPr>
          <w:rStyle w:val="af"/>
          <w:smallCaps w:val="0"/>
          <w:color w:val="auto"/>
          <w:spacing w:val="0"/>
        </w:rPr>
        <w:t>Содержание</w:t>
      </w:r>
      <w:bookmarkEnd w:id="1"/>
    </w:p>
    <w:sdt>
      <w:sdtPr>
        <w:rPr>
          <w:rFonts w:asciiTheme="minorHAnsi" w:eastAsiaTheme="minorHAnsi" w:hAnsiTheme="minorHAnsi" w:cstheme="minorBidi"/>
          <w:b w:val="0"/>
          <w:bCs w:val="0"/>
          <w:color w:val="auto"/>
          <w:sz w:val="22"/>
          <w:szCs w:val="22"/>
          <w:lang w:eastAsia="en-US"/>
        </w:rPr>
        <w:id w:val="-767079280"/>
        <w:docPartObj>
          <w:docPartGallery w:val="Table of Contents"/>
          <w:docPartUnique/>
        </w:docPartObj>
      </w:sdtPr>
      <w:sdtEndPr/>
      <w:sdtContent>
        <w:p w:rsidR="00945175" w:rsidRPr="00945175" w:rsidRDefault="00945175">
          <w:pPr>
            <w:pStyle w:val="ac"/>
            <w:rPr>
              <w:rFonts w:ascii="Times New Roman" w:hAnsi="Times New Roman" w:cs="Times New Roman"/>
            </w:rPr>
          </w:pPr>
        </w:p>
        <w:p w:rsidR="00945175" w:rsidRPr="00945175" w:rsidRDefault="00945175">
          <w:pPr>
            <w:pStyle w:val="12"/>
            <w:tabs>
              <w:tab w:val="right" w:leader="dot" w:pos="9345"/>
            </w:tabs>
            <w:rPr>
              <w:rFonts w:ascii="Times New Roman" w:hAnsi="Times New Roman" w:cs="Times New Roman"/>
              <w:noProof/>
              <w:sz w:val="28"/>
              <w:szCs w:val="28"/>
            </w:rPr>
          </w:pPr>
          <w:r w:rsidRPr="00945175">
            <w:rPr>
              <w:rFonts w:ascii="Times New Roman" w:hAnsi="Times New Roman" w:cs="Times New Roman"/>
              <w:sz w:val="28"/>
              <w:szCs w:val="28"/>
            </w:rPr>
            <w:fldChar w:fldCharType="begin"/>
          </w:r>
          <w:r w:rsidRPr="00945175">
            <w:rPr>
              <w:rFonts w:ascii="Times New Roman" w:hAnsi="Times New Roman" w:cs="Times New Roman"/>
              <w:sz w:val="28"/>
              <w:szCs w:val="28"/>
            </w:rPr>
            <w:instrText xml:space="preserve"> TOC \o "1-3" \h \z \u </w:instrText>
          </w:r>
          <w:r w:rsidRPr="00945175">
            <w:rPr>
              <w:rFonts w:ascii="Times New Roman" w:hAnsi="Times New Roman" w:cs="Times New Roman"/>
              <w:sz w:val="28"/>
              <w:szCs w:val="28"/>
            </w:rPr>
            <w:fldChar w:fldCharType="separate"/>
          </w:r>
          <w:hyperlink w:anchor="_Toc484428142" w:history="1">
            <w:r w:rsidRPr="00945175">
              <w:rPr>
                <w:rStyle w:val="a7"/>
                <w:rFonts w:ascii="Times New Roman" w:hAnsi="Times New Roman" w:cs="Times New Roman"/>
                <w:noProof/>
                <w:sz w:val="28"/>
                <w:szCs w:val="28"/>
              </w:rPr>
              <w:t>Аннотация</w:t>
            </w:r>
            <w:r w:rsidRPr="00945175">
              <w:rPr>
                <w:rFonts w:ascii="Times New Roman" w:hAnsi="Times New Roman" w:cs="Times New Roman"/>
                <w:noProof/>
                <w:webHidden/>
                <w:sz w:val="28"/>
                <w:szCs w:val="28"/>
              </w:rPr>
              <w:tab/>
            </w:r>
            <w:r w:rsidR="00482C2F">
              <w:rPr>
                <w:rFonts w:ascii="Times New Roman" w:hAnsi="Times New Roman" w:cs="Times New Roman"/>
                <w:noProof/>
                <w:webHidden/>
                <w:sz w:val="28"/>
                <w:szCs w:val="28"/>
              </w:rPr>
              <w:t>4</w:t>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43" w:history="1">
            <w:r w:rsidR="00945175" w:rsidRPr="00945175">
              <w:rPr>
                <w:rStyle w:val="a7"/>
                <w:rFonts w:ascii="Times New Roman" w:hAnsi="Times New Roman" w:cs="Times New Roman"/>
                <w:noProof/>
                <w:sz w:val="28"/>
                <w:szCs w:val="28"/>
              </w:rPr>
              <w:t>Введение</w:t>
            </w:r>
            <w:r w:rsidR="00945175" w:rsidRPr="00945175">
              <w:rPr>
                <w:rFonts w:ascii="Times New Roman" w:hAnsi="Times New Roman" w:cs="Times New Roman"/>
                <w:noProof/>
                <w:webHidden/>
                <w:sz w:val="28"/>
                <w:szCs w:val="28"/>
              </w:rPr>
              <w:tab/>
            </w:r>
            <w:r w:rsidR="00482C2F">
              <w:rPr>
                <w:rFonts w:ascii="Times New Roman" w:hAnsi="Times New Roman" w:cs="Times New Roman"/>
                <w:noProof/>
                <w:webHidden/>
                <w:sz w:val="28"/>
                <w:szCs w:val="28"/>
              </w:rPr>
              <w:t>6</w:t>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44" w:history="1">
            <w:r w:rsidR="00945175" w:rsidRPr="00945175">
              <w:rPr>
                <w:rStyle w:val="a7"/>
                <w:rFonts w:ascii="Times New Roman" w:hAnsi="Times New Roman" w:cs="Times New Roman"/>
                <w:noProof/>
                <w:sz w:val="28"/>
                <w:szCs w:val="28"/>
              </w:rPr>
              <w:t>ГЛАВА 1. Теоретические аспекты исследования</w:t>
            </w:r>
            <w:r w:rsidR="00945175" w:rsidRPr="00945175">
              <w:rPr>
                <w:rFonts w:ascii="Times New Roman" w:hAnsi="Times New Roman" w:cs="Times New Roman"/>
                <w:noProof/>
                <w:webHidden/>
                <w:sz w:val="28"/>
                <w:szCs w:val="28"/>
              </w:rPr>
              <w:tab/>
            </w:r>
            <w:r w:rsidR="00482C2F">
              <w:rPr>
                <w:rFonts w:ascii="Times New Roman" w:hAnsi="Times New Roman" w:cs="Times New Roman"/>
                <w:noProof/>
                <w:webHidden/>
                <w:sz w:val="28"/>
                <w:szCs w:val="28"/>
              </w:rPr>
              <w:t>9</w:t>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45" w:history="1">
            <w:r w:rsidR="00945175" w:rsidRPr="00945175">
              <w:rPr>
                <w:rStyle w:val="a7"/>
                <w:rFonts w:ascii="Times New Roman" w:hAnsi="Times New Roman" w:cs="Times New Roman"/>
                <w:noProof/>
                <w:sz w:val="28"/>
                <w:szCs w:val="28"/>
              </w:rPr>
              <w:t>1.1  Гражданская идентичность как важный фактор современной политики</w:t>
            </w:r>
            <w:r w:rsidR="00945175" w:rsidRPr="00945175">
              <w:rPr>
                <w:rFonts w:ascii="Times New Roman" w:hAnsi="Times New Roman" w:cs="Times New Roman"/>
                <w:noProof/>
                <w:webHidden/>
                <w:sz w:val="28"/>
                <w:szCs w:val="28"/>
              </w:rPr>
              <w:tab/>
            </w:r>
            <w:r w:rsidR="00482C2F">
              <w:rPr>
                <w:rFonts w:ascii="Times New Roman" w:hAnsi="Times New Roman" w:cs="Times New Roman"/>
                <w:noProof/>
                <w:webHidden/>
                <w:sz w:val="28"/>
                <w:szCs w:val="28"/>
              </w:rPr>
              <w:t>9</w:t>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46" w:history="1">
            <w:r w:rsidR="00945175" w:rsidRPr="00945175">
              <w:rPr>
                <w:rStyle w:val="a7"/>
                <w:rFonts w:ascii="Times New Roman" w:hAnsi="Times New Roman" w:cs="Times New Roman"/>
                <w:noProof/>
                <w:sz w:val="28"/>
                <w:szCs w:val="28"/>
              </w:rPr>
              <w:t>1.1.1 Понятие и структура гражданской идентичности (междисциплинарный аспект)</w:t>
            </w:r>
            <w:r w:rsidR="00945175" w:rsidRPr="00945175">
              <w:rPr>
                <w:rFonts w:ascii="Times New Roman" w:hAnsi="Times New Roman" w:cs="Times New Roman"/>
                <w:noProof/>
                <w:webHidden/>
                <w:sz w:val="28"/>
                <w:szCs w:val="28"/>
              </w:rPr>
              <w:tab/>
            </w:r>
            <w:r w:rsidR="00482C2F">
              <w:rPr>
                <w:rFonts w:ascii="Times New Roman" w:hAnsi="Times New Roman" w:cs="Times New Roman"/>
                <w:noProof/>
                <w:webHidden/>
                <w:sz w:val="28"/>
                <w:szCs w:val="28"/>
              </w:rPr>
              <w:t>9</w:t>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47" w:history="1">
            <w:r w:rsidR="00945175" w:rsidRPr="00945175">
              <w:rPr>
                <w:rStyle w:val="a7"/>
                <w:rFonts w:ascii="Times New Roman" w:hAnsi="Times New Roman" w:cs="Times New Roman"/>
                <w:noProof/>
                <w:sz w:val="28"/>
                <w:szCs w:val="28"/>
              </w:rPr>
              <w:t>1.1.2 Гражданская идентичность в политико-психологических исследованиях</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_Toc484428147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1</w:t>
            </w:r>
            <w:r w:rsidR="00482C2F">
              <w:rPr>
                <w:rFonts w:ascii="Times New Roman" w:hAnsi="Times New Roman" w:cs="Times New Roman"/>
                <w:noProof/>
                <w:webHidden/>
                <w:sz w:val="28"/>
                <w:szCs w:val="28"/>
              </w:rPr>
              <w:t>9</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48" w:history="1">
            <w:r w:rsidR="00945175" w:rsidRPr="00945175">
              <w:rPr>
                <w:rStyle w:val="a7"/>
                <w:rFonts w:ascii="Times New Roman" w:hAnsi="Times New Roman" w:cs="Times New Roman"/>
                <w:noProof/>
                <w:sz w:val="28"/>
                <w:szCs w:val="28"/>
              </w:rPr>
              <w:t>1.2  Ценностные характеристики современной студенческой молодежи</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_Toc484428148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2</w:t>
            </w:r>
            <w:r w:rsidR="00482C2F">
              <w:rPr>
                <w:rFonts w:ascii="Times New Roman" w:hAnsi="Times New Roman" w:cs="Times New Roman"/>
                <w:noProof/>
                <w:webHidden/>
                <w:sz w:val="28"/>
                <w:szCs w:val="28"/>
              </w:rPr>
              <w:t>9</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49" w:history="1">
            <w:r w:rsidR="00945175" w:rsidRPr="00945175">
              <w:rPr>
                <w:rStyle w:val="a7"/>
                <w:rFonts w:ascii="Times New Roman" w:hAnsi="Times New Roman" w:cs="Times New Roman"/>
                <w:noProof/>
                <w:sz w:val="28"/>
                <w:szCs w:val="28"/>
              </w:rPr>
              <w:t>1.2.1 Междисциплинарный подход к ценностям</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_Toc484428149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2</w:t>
            </w:r>
            <w:r w:rsidR="00482C2F">
              <w:rPr>
                <w:rFonts w:ascii="Times New Roman" w:hAnsi="Times New Roman" w:cs="Times New Roman"/>
                <w:noProof/>
                <w:webHidden/>
                <w:sz w:val="28"/>
                <w:szCs w:val="28"/>
              </w:rPr>
              <w:t>9</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0" w:history="1">
            <w:r w:rsidR="00945175" w:rsidRPr="00945175">
              <w:rPr>
                <w:rStyle w:val="a7"/>
                <w:rFonts w:ascii="Times New Roman" w:hAnsi="Times New Roman" w:cs="Times New Roman"/>
                <w:noProof/>
                <w:sz w:val="28"/>
                <w:szCs w:val="28"/>
              </w:rPr>
              <w:t>1.2.2  Исследование ценностей в политической психологии</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_Toc484428150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35</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51" w:history="1">
            <w:r w:rsidR="00945175" w:rsidRPr="00945175">
              <w:rPr>
                <w:rStyle w:val="a7"/>
                <w:rFonts w:ascii="Times New Roman" w:hAnsi="Times New Roman" w:cs="Times New Roman"/>
                <w:noProof/>
                <w:sz w:val="28"/>
                <w:szCs w:val="28"/>
              </w:rPr>
              <w:t>ГЛАВА 2. Организация и методы исследования</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_Toc484428151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40</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2" w:history="1">
            <w:r w:rsidR="00945175" w:rsidRPr="00945175">
              <w:rPr>
                <w:rStyle w:val="a7"/>
                <w:rFonts w:ascii="Times New Roman" w:hAnsi="Times New Roman" w:cs="Times New Roman"/>
                <w:noProof/>
                <w:sz w:val="28"/>
                <w:szCs w:val="28"/>
              </w:rPr>
              <w:t>2.1  Характеристика объекта и этапов эмпирического исследования</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_Toc484428152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40</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3" w:history="1">
            <w:r w:rsidR="00945175" w:rsidRPr="00945175">
              <w:rPr>
                <w:rStyle w:val="a7"/>
                <w:rFonts w:ascii="Times New Roman" w:hAnsi="Times New Roman" w:cs="Times New Roman"/>
                <w:noProof/>
                <w:sz w:val="28"/>
                <w:szCs w:val="28"/>
              </w:rPr>
              <w:t>2.2  Методический инструментарий исследования</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_Toc484428153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42</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4" w:history="1">
            <w:r w:rsidR="00945175" w:rsidRPr="00945175">
              <w:rPr>
                <w:rStyle w:val="a7"/>
                <w:rFonts w:ascii="Times New Roman" w:hAnsi="Times New Roman" w:cs="Times New Roman"/>
                <w:noProof/>
                <w:sz w:val="28"/>
                <w:szCs w:val="28"/>
              </w:rPr>
              <w:t>2.3  Методы статистической обработки данных</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_Toc484428154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47</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55" w:history="1">
            <w:r w:rsidR="00945175" w:rsidRPr="00945175">
              <w:rPr>
                <w:rStyle w:val="a7"/>
                <w:rFonts w:ascii="Times New Roman" w:hAnsi="Times New Roman" w:cs="Times New Roman"/>
                <w:noProof/>
                <w:sz w:val="28"/>
                <w:szCs w:val="28"/>
              </w:rPr>
              <w:t>ГЛАВА 3. Результаты исследования и их обсуждение</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_Toc484428155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48</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6" w:history="1">
            <w:r w:rsidR="00945175" w:rsidRPr="00945175">
              <w:rPr>
                <w:rStyle w:val="a7"/>
                <w:rFonts w:ascii="Times New Roman" w:hAnsi="Times New Roman" w:cs="Times New Roman"/>
                <w:noProof/>
                <w:sz w:val="28"/>
                <w:szCs w:val="28"/>
              </w:rPr>
              <w:t>3.1 Результаты исследования гражданской идентичности студентов</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_Toc484428156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48</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7" w:history="1">
            <w:r w:rsidR="00945175" w:rsidRPr="00945175">
              <w:rPr>
                <w:rStyle w:val="a7"/>
                <w:rFonts w:ascii="Times New Roman" w:hAnsi="Times New Roman" w:cs="Times New Roman"/>
                <w:noProof/>
                <w:sz w:val="28"/>
                <w:szCs w:val="28"/>
              </w:rPr>
              <w:t>3.2      Анализ показателей ценностной сферы студентов</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_Toc484428157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57</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8" w:history="1">
            <w:r w:rsidR="00945175" w:rsidRPr="00945175">
              <w:rPr>
                <w:rStyle w:val="a7"/>
                <w:rFonts w:ascii="Times New Roman" w:hAnsi="Times New Roman" w:cs="Times New Roman"/>
                <w:noProof/>
                <w:sz w:val="28"/>
                <w:szCs w:val="28"/>
              </w:rPr>
              <w:t>3.2.1 Результаты исследования ценностей личности и ценностей культуры (1-й этап исследования)</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_Toc484428158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57</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59" w:history="1">
            <w:r w:rsidR="00945175" w:rsidRPr="00945175">
              <w:rPr>
                <w:rStyle w:val="a7"/>
                <w:rFonts w:ascii="Times New Roman" w:hAnsi="Times New Roman" w:cs="Times New Roman"/>
                <w:noProof/>
                <w:sz w:val="28"/>
                <w:szCs w:val="28"/>
              </w:rPr>
              <w:t>3.2.2 Результаты исследования ценностей на уровне личности, нации, политики и культуры (2-й этап)</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_Toc484428159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63</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21"/>
            <w:tabs>
              <w:tab w:val="right" w:leader="dot" w:pos="9345"/>
            </w:tabs>
            <w:rPr>
              <w:rFonts w:ascii="Times New Roman" w:hAnsi="Times New Roman" w:cs="Times New Roman"/>
              <w:noProof/>
              <w:sz w:val="28"/>
              <w:szCs w:val="28"/>
            </w:rPr>
          </w:pPr>
          <w:hyperlink w:anchor="_Toc484428160" w:history="1">
            <w:r w:rsidR="00945175" w:rsidRPr="00945175">
              <w:rPr>
                <w:rStyle w:val="a7"/>
                <w:rFonts w:ascii="Times New Roman" w:hAnsi="Times New Roman" w:cs="Times New Roman"/>
                <w:noProof/>
                <w:sz w:val="28"/>
                <w:szCs w:val="28"/>
              </w:rPr>
              <w:t>3.3 Взаимосвязь показателей гражданской идентичности и характеристик ценностной сферы студенческой молодежи</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_Toc484428160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68</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1" w:history="1">
            <w:r w:rsidR="00945175" w:rsidRPr="00945175">
              <w:rPr>
                <w:rStyle w:val="a7"/>
                <w:rFonts w:ascii="Times New Roman" w:hAnsi="Times New Roman" w:cs="Times New Roman"/>
                <w:noProof/>
                <w:sz w:val="28"/>
                <w:szCs w:val="28"/>
              </w:rPr>
              <w:t>Заключение</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_Toc484428161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72</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2" w:history="1">
            <w:r w:rsidR="00945175" w:rsidRPr="00945175">
              <w:rPr>
                <w:rStyle w:val="a7"/>
                <w:rFonts w:ascii="Times New Roman" w:hAnsi="Times New Roman" w:cs="Times New Roman"/>
                <w:noProof/>
                <w:sz w:val="28"/>
                <w:szCs w:val="28"/>
              </w:rPr>
              <w:t>Список использованных источников</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_Toc484428162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73</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3" w:history="1">
            <w:r w:rsidR="00945175" w:rsidRPr="00945175">
              <w:rPr>
                <w:rStyle w:val="a7"/>
                <w:rFonts w:ascii="Times New Roman" w:hAnsi="Times New Roman" w:cs="Times New Roman"/>
                <w:noProof/>
                <w:sz w:val="28"/>
                <w:szCs w:val="28"/>
              </w:rPr>
              <w:t>Приложение А</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_Toc484428163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81</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4" w:history="1">
            <w:r w:rsidR="00945175" w:rsidRPr="00945175">
              <w:rPr>
                <w:rStyle w:val="a7"/>
                <w:rFonts w:ascii="Times New Roman" w:hAnsi="Times New Roman" w:cs="Times New Roman"/>
                <w:noProof/>
                <w:sz w:val="28"/>
                <w:szCs w:val="28"/>
              </w:rPr>
              <w:t>Приложение Б</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_Toc484428164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82</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5" w:history="1">
            <w:r w:rsidR="00945175" w:rsidRPr="00945175">
              <w:rPr>
                <w:rStyle w:val="a7"/>
                <w:rFonts w:ascii="Times New Roman" w:hAnsi="Times New Roman" w:cs="Times New Roman"/>
                <w:noProof/>
                <w:sz w:val="28"/>
                <w:szCs w:val="28"/>
              </w:rPr>
              <w:t>Приложение В</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_Toc484428165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83</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6" w:history="1">
            <w:r w:rsidR="00945175" w:rsidRPr="00945175">
              <w:rPr>
                <w:rStyle w:val="a7"/>
                <w:rFonts w:ascii="Times New Roman" w:hAnsi="Times New Roman" w:cs="Times New Roman"/>
                <w:noProof/>
                <w:sz w:val="28"/>
                <w:szCs w:val="28"/>
              </w:rPr>
              <w:t>Приложение Г</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_Toc484428166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85</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7" w:history="1">
            <w:r w:rsidR="00945175" w:rsidRPr="00945175">
              <w:rPr>
                <w:rStyle w:val="a7"/>
                <w:rFonts w:ascii="Times New Roman" w:hAnsi="Times New Roman" w:cs="Times New Roman"/>
                <w:noProof/>
                <w:sz w:val="28"/>
                <w:szCs w:val="28"/>
              </w:rPr>
              <w:t>Приложение Д</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_Toc484428167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86</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8" w:history="1">
            <w:r w:rsidR="00945175" w:rsidRPr="00945175">
              <w:rPr>
                <w:rStyle w:val="a7"/>
                <w:rFonts w:ascii="Times New Roman" w:hAnsi="Times New Roman" w:cs="Times New Roman"/>
                <w:noProof/>
                <w:sz w:val="28"/>
                <w:szCs w:val="28"/>
              </w:rPr>
              <w:t>Приложение Е</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_Toc484428168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87</w:t>
            </w:r>
            <w:r w:rsidR="00945175" w:rsidRPr="00945175">
              <w:rPr>
                <w:rFonts w:ascii="Times New Roman" w:hAnsi="Times New Roman" w:cs="Times New Roman"/>
                <w:noProof/>
                <w:webHidden/>
                <w:sz w:val="28"/>
                <w:szCs w:val="28"/>
              </w:rPr>
              <w:fldChar w:fldCharType="end"/>
            </w:r>
          </w:hyperlink>
        </w:p>
        <w:p w:rsidR="00945175" w:rsidRPr="00945175" w:rsidRDefault="002E6806">
          <w:pPr>
            <w:pStyle w:val="12"/>
            <w:tabs>
              <w:tab w:val="right" w:leader="dot" w:pos="9345"/>
            </w:tabs>
            <w:rPr>
              <w:rFonts w:ascii="Times New Roman" w:hAnsi="Times New Roman" w:cs="Times New Roman"/>
              <w:noProof/>
              <w:sz w:val="28"/>
              <w:szCs w:val="28"/>
            </w:rPr>
          </w:pPr>
          <w:hyperlink w:anchor="_Toc484428169" w:history="1">
            <w:r w:rsidR="00945175" w:rsidRPr="00945175">
              <w:rPr>
                <w:rStyle w:val="a7"/>
                <w:rFonts w:ascii="Times New Roman" w:eastAsia="Calibri" w:hAnsi="Times New Roman" w:cs="Times New Roman"/>
                <w:noProof/>
                <w:sz w:val="28"/>
                <w:szCs w:val="28"/>
              </w:rPr>
              <w:t>Приложение Ж</w:t>
            </w:r>
            <w:r w:rsidR="00945175" w:rsidRPr="00945175">
              <w:rPr>
                <w:rFonts w:ascii="Times New Roman" w:hAnsi="Times New Roman" w:cs="Times New Roman"/>
                <w:noProof/>
                <w:webHidden/>
                <w:sz w:val="28"/>
                <w:szCs w:val="28"/>
              </w:rPr>
              <w:tab/>
            </w:r>
            <w:r w:rsidR="00945175" w:rsidRPr="00945175">
              <w:rPr>
                <w:rFonts w:ascii="Times New Roman" w:hAnsi="Times New Roman" w:cs="Times New Roman"/>
                <w:noProof/>
                <w:webHidden/>
                <w:sz w:val="28"/>
                <w:szCs w:val="28"/>
              </w:rPr>
              <w:fldChar w:fldCharType="begin"/>
            </w:r>
            <w:r w:rsidR="00945175" w:rsidRPr="00945175">
              <w:rPr>
                <w:rFonts w:ascii="Times New Roman" w:hAnsi="Times New Roman" w:cs="Times New Roman"/>
                <w:noProof/>
                <w:webHidden/>
                <w:sz w:val="28"/>
                <w:szCs w:val="28"/>
              </w:rPr>
              <w:instrText xml:space="preserve"> PAGEREF _Toc484428169 \h </w:instrText>
            </w:r>
            <w:r w:rsidR="00945175" w:rsidRPr="00945175">
              <w:rPr>
                <w:rFonts w:ascii="Times New Roman" w:hAnsi="Times New Roman" w:cs="Times New Roman"/>
                <w:noProof/>
                <w:webHidden/>
                <w:sz w:val="28"/>
                <w:szCs w:val="28"/>
              </w:rPr>
            </w:r>
            <w:r w:rsidR="00945175" w:rsidRPr="00945175">
              <w:rPr>
                <w:rFonts w:ascii="Times New Roman" w:hAnsi="Times New Roman" w:cs="Times New Roman"/>
                <w:noProof/>
                <w:webHidden/>
                <w:sz w:val="28"/>
                <w:szCs w:val="28"/>
              </w:rPr>
              <w:fldChar w:fldCharType="separate"/>
            </w:r>
            <w:r w:rsidR="00945175" w:rsidRPr="00945175">
              <w:rPr>
                <w:rFonts w:ascii="Times New Roman" w:hAnsi="Times New Roman" w:cs="Times New Roman"/>
                <w:noProof/>
                <w:webHidden/>
                <w:sz w:val="28"/>
                <w:szCs w:val="28"/>
              </w:rPr>
              <w:t>89</w:t>
            </w:r>
            <w:r w:rsidR="00945175" w:rsidRPr="00945175">
              <w:rPr>
                <w:rFonts w:ascii="Times New Roman" w:hAnsi="Times New Roman" w:cs="Times New Roman"/>
                <w:noProof/>
                <w:webHidden/>
                <w:sz w:val="28"/>
                <w:szCs w:val="28"/>
              </w:rPr>
              <w:fldChar w:fldCharType="end"/>
            </w:r>
          </w:hyperlink>
        </w:p>
        <w:p w:rsidR="00945175" w:rsidRPr="00945175" w:rsidRDefault="00945175" w:rsidP="00945175">
          <w:r w:rsidRPr="00945175">
            <w:rPr>
              <w:rFonts w:ascii="Times New Roman" w:hAnsi="Times New Roman" w:cs="Times New Roman"/>
              <w:b/>
              <w:bCs/>
              <w:sz w:val="28"/>
              <w:szCs w:val="28"/>
            </w:rPr>
            <w:fldChar w:fldCharType="end"/>
          </w:r>
        </w:p>
      </w:sdtContent>
    </w:sdt>
    <w:p w:rsidR="00482C2F" w:rsidRDefault="00C54AE2" w:rsidP="00313AF7">
      <w:pPr>
        <w:pStyle w:val="1"/>
        <w:rPr>
          <w:color w:val="auto"/>
        </w:rPr>
      </w:pPr>
      <w:r w:rsidRPr="00313AF7">
        <w:rPr>
          <w:color w:val="auto"/>
        </w:rPr>
        <w:t xml:space="preserve">                            </w:t>
      </w:r>
      <w:r w:rsidR="00313AF7" w:rsidRPr="00313AF7">
        <w:rPr>
          <w:color w:val="auto"/>
        </w:rPr>
        <w:t xml:space="preserve">                        </w:t>
      </w:r>
    </w:p>
    <w:p w:rsidR="00482C2F" w:rsidRDefault="00482C2F" w:rsidP="00313AF7">
      <w:pPr>
        <w:pStyle w:val="1"/>
        <w:rPr>
          <w:color w:val="auto"/>
        </w:rPr>
      </w:pPr>
    </w:p>
    <w:p w:rsidR="00482C2F" w:rsidRDefault="00482C2F" w:rsidP="00313AF7">
      <w:pPr>
        <w:pStyle w:val="1"/>
        <w:rPr>
          <w:color w:val="auto"/>
        </w:rPr>
      </w:pPr>
    </w:p>
    <w:p w:rsidR="00482C2F" w:rsidRDefault="00482C2F" w:rsidP="00313AF7">
      <w:pPr>
        <w:pStyle w:val="1"/>
        <w:rPr>
          <w:color w:val="auto"/>
        </w:rPr>
      </w:pPr>
    </w:p>
    <w:p w:rsidR="00482C2F" w:rsidRDefault="00482C2F" w:rsidP="00313AF7">
      <w:pPr>
        <w:pStyle w:val="1"/>
        <w:rPr>
          <w:color w:val="auto"/>
        </w:rPr>
      </w:pPr>
    </w:p>
    <w:p w:rsidR="00482C2F" w:rsidRDefault="00482C2F" w:rsidP="00313AF7">
      <w:pPr>
        <w:pStyle w:val="1"/>
        <w:rPr>
          <w:color w:val="auto"/>
        </w:rPr>
      </w:pPr>
    </w:p>
    <w:p w:rsidR="00482C2F" w:rsidRDefault="00482C2F" w:rsidP="00313AF7">
      <w:pPr>
        <w:pStyle w:val="1"/>
        <w:rPr>
          <w:color w:val="auto"/>
        </w:rPr>
      </w:pPr>
    </w:p>
    <w:p w:rsidR="00482C2F" w:rsidRDefault="00482C2F" w:rsidP="00313AF7">
      <w:pPr>
        <w:pStyle w:val="1"/>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754A06" w:rsidRDefault="00313AF7" w:rsidP="00482C2F">
      <w:pPr>
        <w:pStyle w:val="1"/>
        <w:spacing w:before="0"/>
        <w:rPr>
          <w:rFonts w:ascii="Times New Roman" w:hAnsi="Times New Roman" w:cs="Times New Roman"/>
          <w:b w:val="0"/>
        </w:rPr>
      </w:pPr>
      <w:r w:rsidRPr="00313AF7">
        <w:rPr>
          <w:color w:val="auto"/>
        </w:rPr>
        <w:t xml:space="preserve"> </w:t>
      </w:r>
    </w:p>
    <w:p w:rsidR="00482C2F" w:rsidRDefault="00482C2F" w:rsidP="00482C2F">
      <w:pPr>
        <w:spacing w:after="0" w:line="360" w:lineRule="auto"/>
        <w:jc w:val="both"/>
        <w:rPr>
          <w:rFonts w:ascii="Times New Roman" w:hAnsi="Times New Roman" w:cs="Times New Roman"/>
          <w:b/>
          <w:sz w:val="28"/>
          <w:szCs w:val="28"/>
        </w:rPr>
      </w:pPr>
    </w:p>
    <w:p w:rsidR="00482C2F" w:rsidRDefault="00482C2F" w:rsidP="00482C2F">
      <w:pPr>
        <w:spacing w:after="0" w:line="360" w:lineRule="auto"/>
        <w:jc w:val="both"/>
        <w:rPr>
          <w:rFonts w:ascii="Times New Roman" w:hAnsi="Times New Roman" w:cs="Times New Roman"/>
          <w:b/>
          <w:sz w:val="28"/>
          <w:szCs w:val="28"/>
        </w:rPr>
      </w:pPr>
    </w:p>
    <w:p w:rsidR="00482C2F" w:rsidRDefault="00482C2F" w:rsidP="00482C2F">
      <w:pPr>
        <w:spacing w:after="0" w:line="360" w:lineRule="auto"/>
        <w:jc w:val="both"/>
        <w:rPr>
          <w:rFonts w:ascii="Times New Roman" w:hAnsi="Times New Roman" w:cs="Times New Roman"/>
          <w:b/>
          <w:sz w:val="28"/>
          <w:szCs w:val="28"/>
        </w:rPr>
      </w:pPr>
    </w:p>
    <w:p w:rsidR="00482C2F" w:rsidRDefault="00482C2F" w:rsidP="00482C2F">
      <w:pPr>
        <w:spacing w:after="0" w:line="360" w:lineRule="auto"/>
        <w:jc w:val="both"/>
        <w:rPr>
          <w:rFonts w:ascii="Times New Roman" w:hAnsi="Times New Roman" w:cs="Times New Roman"/>
          <w:b/>
          <w:sz w:val="28"/>
          <w:szCs w:val="28"/>
        </w:rPr>
      </w:pPr>
    </w:p>
    <w:p w:rsidR="00482C2F" w:rsidRDefault="00482C2F" w:rsidP="00482C2F">
      <w:pPr>
        <w:spacing w:after="0" w:line="360" w:lineRule="auto"/>
        <w:jc w:val="both"/>
        <w:rPr>
          <w:rFonts w:ascii="Times New Roman" w:hAnsi="Times New Roman" w:cs="Times New Roman"/>
          <w:b/>
          <w:sz w:val="28"/>
          <w:szCs w:val="28"/>
        </w:rPr>
      </w:pPr>
    </w:p>
    <w:p w:rsidR="00482C2F" w:rsidRDefault="00482C2F" w:rsidP="00482C2F">
      <w:pPr>
        <w:spacing w:after="0" w:line="360" w:lineRule="auto"/>
        <w:ind w:firstLine="567"/>
        <w:jc w:val="both"/>
        <w:rPr>
          <w:rFonts w:ascii="Times New Roman" w:hAnsi="Times New Roman" w:cs="Times New Roman"/>
          <w:sz w:val="28"/>
          <w:szCs w:val="28"/>
        </w:rPr>
      </w:pPr>
    </w:p>
    <w:p w:rsidR="00482C2F" w:rsidRPr="00482C2F" w:rsidRDefault="00482C2F" w:rsidP="00482C2F">
      <w:pPr>
        <w:spacing w:after="0" w:line="360" w:lineRule="auto"/>
        <w:ind w:firstLine="567"/>
        <w:jc w:val="both"/>
        <w:rPr>
          <w:rFonts w:ascii="Times New Roman" w:hAnsi="Times New Roman" w:cs="Times New Roman"/>
          <w:b/>
          <w:bCs/>
          <w:sz w:val="28"/>
          <w:szCs w:val="28"/>
        </w:rPr>
      </w:pPr>
      <w:bookmarkStart w:id="2" w:name="_Toc484428142"/>
      <w:r>
        <w:rPr>
          <w:rFonts w:ascii="Times New Roman" w:hAnsi="Times New Roman" w:cs="Times New Roman"/>
          <w:b/>
          <w:bCs/>
          <w:sz w:val="28"/>
          <w:szCs w:val="28"/>
        </w:rPr>
        <w:lastRenderedPageBreak/>
        <w:t xml:space="preserve">                                             </w:t>
      </w:r>
      <w:r w:rsidRPr="00482C2F">
        <w:rPr>
          <w:rFonts w:ascii="Times New Roman" w:hAnsi="Times New Roman" w:cs="Times New Roman"/>
          <w:b/>
          <w:bCs/>
          <w:sz w:val="28"/>
          <w:szCs w:val="28"/>
        </w:rPr>
        <w:t>Аннотация</w:t>
      </w:r>
      <w:bookmarkEnd w:id="2"/>
    </w:p>
    <w:p w:rsidR="00482C2F" w:rsidRDefault="00482C2F" w:rsidP="00482C2F">
      <w:pPr>
        <w:spacing w:after="0" w:line="360" w:lineRule="auto"/>
        <w:jc w:val="both"/>
        <w:rPr>
          <w:rFonts w:ascii="Times New Roman" w:hAnsi="Times New Roman" w:cs="Times New Roman"/>
          <w:sz w:val="28"/>
          <w:szCs w:val="28"/>
        </w:rPr>
      </w:pPr>
    </w:p>
    <w:p w:rsidR="00F23E75" w:rsidRPr="00F23E75" w:rsidRDefault="003418E6" w:rsidP="003418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политической психологии все еще недостаточно разработан </w:t>
      </w:r>
      <w:r w:rsidR="00B57741">
        <w:rPr>
          <w:rFonts w:ascii="Times New Roman" w:hAnsi="Times New Roman" w:cs="Times New Roman"/>
          <w:sz w:val="28"/>
          <w:szCs w:val="28"/>
        </w:rPr>
        <w:t xml:space="preserve">и </w:t>
      </w:r>
      <w:proofErr w:type="spellStart"/>
      <w:r w:rsidR="00B57741">
        <w:rPr>
          <w:rFonts w:ascii="Times New Roman" w:hAnsi="Times New Roman" w:cs="Times New Roman"/>
          <w:sz w:val="28"/>
          <w:szCs w:val="28"/>
        </w:rPr>
        <w:t>операционализирован</w:t>
      </w:r>
      <w:proofErr w:type="spellEnd"/>
      <w:r w:rsidR="00B57741">
        <w:rPr>
          <w:rFonts w:ascii="Times New Roman" w:hAnsi="Times New Roman" w:cs="Times New Roman"/>
          <w:sz w:val="28"/>
          <w:szCs w:val="28"/>
        </w:rPr>
        <w:t xml:space="preserve"> </w:t>
      </w:r>
      <w:r>
        <w:rPr>
          <w:rFonts w:ascii="Times New Roman" w:hAnsi="Times New Roman" w:cs="Times New Roman"/>
          <w:sz w:val="28"/>
          <w:szCs w:val="28"/>
        </w:rPr>
        <w:t xml:space="preserve">концепт </w:t>
      </w:r>
      <w:r w:rsidR="00B57741">
        <w:rPr>
          <w:rFonts w:ascii="Times New Roman" w:hAnsi="Times New Roman" w:cs="Times New Roman"/>
          <w:sz w:val="28"/>
          <w:szCs w:val="28"/>
        </w:rPr>
        <w:t xml:space="preserve">гражданской идентичности. </w:t>
      </w:r>
      <w:r w:rsidR="00C54AE2" w:rsidRPr="00C54AE2">
        <w:rPr>
          <w:rFonts w:ascii="Times New Roman" w:hAnsi="Times New Roman" w:cs="Times New Roman"/>
          <w:sz w:val="28"/>
          <w:szCs w:val="28"/>
        </w:rPr>
        <w:t xml:space="preserve">Для изучения </w:t>
      </w:r>
      <w:r w:rsidR="00B57741">
        <w:rPr>
          <w:rFonts w:ascii="Times New Roman" w:hAnsi="Times New Roman" w:cs="Times New Roman"/>
          <w:sz w:val="28"/>
          <w:szCs w:val="28"/>
        </w:rPr>
        <w:t xml:space="preserve">проявлений гражданской идентичности и </w:t>
      </w:r>
      <w:r w:rsidR="00B57741" w:rsidRPr="00C54AE2">
        <w:rPr>
          <w:rFonts w:ascii="Times New Roman" w:hAnsi="Times New Roman" w:cs="Times New Roman"/>
          <w:sz w:val="28"/>
          <w:szCs w:val="28"/>
        </w:rPr>
        <w:t>и</w:t>
      </w:r>
      <w:r w:rsidR="00B57741">
        <w:rPr>
          <w:rFonts w:ascii="Times New Roman" w:hAnsi="Times New Roman" w:cs="Times New Roman"/>
          <w:sz w:val="28"/>
          <w:szCs w:val="28"/>
        </w:rPr>
        <w:t>х взаимосвязи</w:t>
      </w:r>
      <w:r w:rsidR="00B57741" w:rsidRPr="00C54AE2">
        <w:rPr>
          <w:rFonts w:ascii="Times New Roman" w:hAnsi="Times New Roman" w:cs="Times New Roman"/>
          <w:sz w:val="28"/>
          <w:szCs w:val="28"/>
        </w:rPr>
        <w:t xml:space="preserve"> </w:t>
      </w:r>
      <w:r w:rsidR="00B57741">
        <w:rPr>
          <w:rFonts w:ascii="Times New Roman" w:hAnsi="Times New Roman" w:cs="Times New Roman"/>
          <w:sz w:val="28"/>
          <w:szCs w:val="28"/>
        </w:rPr>
        <w:t xml:space="preserve"> с</w:t>
      </w:r>
      <w:r w:rsidR="00B57741" w:rsidRPr="00C54AE2">
        <w:rPr>
          <w:rFonts w:ascii="Times New Roman" w:hAnsi="Times New Roman" w:cs="Times New Roman"/>
          <w:sz w:val="28"/>
          <w:szCs w:val="28"/>
        </w:rPr>
        <w:t xml:space="preserve"> </w:t>
      </w:r>
      <w:r w:rsidR="00B57741">
        <w:rPr>
          <w:rFonts w:ascii="Times New Roman" w:hAnsi="Times New Roman" w:cs="Times New Roman"/>
          <w:sz w:val="28"/>
          <w:szCs w:val="28"/>
        </w:rPr>
        <w:t xml:space="preserve">характеристиками </w:t>
      </w:r>
      <w:r w:rsidR="00C54AE2" w:rsidRPr="00C54AE2">
        <w:rPr>
          <w:rFonts w:ascii="Times New Roman" w:hAnsi="Times New Roman" w:cs="Times New Roman"/>
          <w:sz w:val="28"/>
          <w:szCs w:val="28"/>
        </w:rPr>
        <w:t>ценностн</w:t>
      </w:r>
      <w:r w:rsidR="00B57741">
        <w:rPr>
          <w:rFonts w:ascii="Times New Roman" w:hAnsi="Times New Roman" w:cs="Times New Roman"/>
          <w:sz w:val="28"/>
          <w:szCs w:val="28"/>
        </w:rPr>
        <w:t>ой сферы</w:t>
      </w:r>
      <w:r w:rsidR="00C54AE2" w:rsidRPr="00C54AE2">
        <w:rPr>
          <w:rFonts w:ascii="Times New Roman" w:hAnsi="Times New Roman" w:cs="Times New Roman"/>
          <w:sz w:val="28"/>
          <w:szCs w:val="28"/>
        </w:rPr>
        <w:t xml:space="preserve"> студенческой молодежи </w:t>
      </w:r>
      <w:r w:rsidR="00625E43">
        <w:rPr>
          <w:rFonts w:ascii="Times New Roman" w:hAnsi="Times New Roman" w:cs="Times New Roman"/>
          <w:sz w:val="28"/>
          <w:szCs w:val="28"/>
        </w:rPr>
        <w:t xml:space="preserve">был  применен </w:t>
      </w:r>
      <w:r w:rsidR="00B57741">
        <w:rPr>
          <w:rFonts w:ascii="Times New Roman" w:hAnsi="Times New Roman" w:cs="Times New Roman"/>
          <w:sz w:val="28"/>
          <w:szCs w:val="28"/>
        </w:rPr>
        <w:t>комплекс</w:t>
      </w:r>
      <w:r w:rsidR="00625E43">
        <w:rPr>
          <w:rFonts w:ascii="Times New Roman" w:hAnsi="Times New Roman" w:cs="Times New Roman"/>
          <w:sz w:val="28"/>
          <w:szCs w:val="28"/>
        </w:rPr>
        <w:t xml:space="preserve"> метод</w:t>
      </w:r>
      <w:r w:rsidR="00B57741">
        <w:rPr>
          <w:rFonts w:ascii="Times New Roman" w:hAnsi="Times New Roman" w:cs="Times New Roman"/>
          <w:sz w:val="28"/>
          <w:szCs w:val="28"/>
        </w:rPr>
        <w:t xml:space="preserve">ик. </w:t>
      </w:r>
      <w:r w:rsidR="00625E43" w:rsidRPr="00625E43">
        <w:rPr>
          <w:rFonts w:ascii="Times New Roman" w:hAnsi="Times New Roman" w:cs="Times New Roman"/>
          <w:sz w:val="28"/>
          <w:szCs w:val="28"/>
        </w:rPr>
        <w:t xml:space="preserve"> </w:t>
      </w:r>
      <w:r w:rsidR="00B57741">
        <w:rPr>
          <w:rFonts w:ascii="Times New Roman" w:hAnsi="Times New Roman" w:cs="Times New Roman"/>
          <w:sz w:val="28"/>
          <w:szCs w:val="28"/>
        </w:rPr>
        <w:t xml:space="preserve">Он включал </w:t>
      </w:r>
      <w:r w:rsidR="00625E43" w:rsidRPr="00625E43">
        <w:rPr>
          <w:rFonts w:ascii="Times New Roman" w:hAnsi="Times New Roman" w:cs="Times New Roman"/>
          <w:bCs/>
          <w:i/>
          <w:sz w:val="28"/>
          <w:szCs w:val="28"/>
        </w:rPr>
        <w:t xml:space="preserve">опросник на гражданскую идентичность </w:t>
      </w:r>
      <w:r w:rsidR="00625E43" w:rsidRPr="00625E43">
        <w:rPr>
          <w:rFonts w:ascii="Times New Roman" w:hAnsi="Times New Roman" w:cs="Times New Roman"/>
          <w:bCs/>
          <w:sz w:val="28"/>
          <w:szCs w:val="28"/>
        </w:rPr>
        <w:t xml:space="preserve">(А.Н. </w:t>
      </w:r>
      <w:proofErr w:type="spellStart"/>
      <w:r w:rsidR="00625E43" w:rsidRPr="00625E43">
        <w:rPr>
          <w:rFonts w:ascii="Times New Roman" w:hAnsi="Times New Roman" w:cs="Times New Roman"/>
          <w:bCs/>
          <w:sz w:val="28"/>
          <w:szCs w:val="28"/>
        </w:rPr>
        <w:t>Татарко</w:t>
      </w:r>
      <w:proofErr w:type="spellEnd"/>
      <w:r w:rsidR="00625E43" w:rsidRPr="00625E43">
        <w:rPr>
          <w:rFonts w:ascii="Times New Roman" w:hAnsi="Times New Roman" w:cs="Times New Roman"/>
          <w:bCs/>
          <w:sz w:val="28"/>
          <w:szCs w:val="28"/>
        </w:rPr>
        <w:t>,  2014)</w:t>
      </w:r>
      <w:r w:rsidR="00625E43" w:rsidRPr="00625E43">
        <w:rPr>
          <w:rFonts w:ascii="Times New Roman" w:hAnsi="Times New Roman" w:cs="Times New Roman"/>
          <w:bCs/>
          <w:i/>
          <w:sz w:val="28"/>
          <w:szCs w:val="28"/>
        </w:rPr>
        <w:t xml:space="preserve"> и опросник гражданина</w:t>
      </w:r>
      <w:r w:rsidR="00625E43" w:rsidRPr="00625E43">
        <w:rPr>
          <w:rFonts w:ascii="Times New Roman" w:hAnsi="Times New Roman" w:cs="Times New Roman"/>
          <w:bCs/>
          <w:sz w:val="28"/>
          <w:szCs w:val="28"/>
        </w:rPr>
        <w:t xml:space="preserve"> (О.С. Дейнека, 2000</w:t>
      </w:r>
      <w:r w:rsidR="00625E43">
        <w:rPr>
          <w:rFonts w:ascii="Times New Roman" w:hAnsi="Times New Roman" w:cs="Times New Roman"/>
          <w:bCs/>
          <w:sz w:val="28"/>
          <w:szCs w:val="28"/>
        </w:rPr>
        <w:t>)</w:t>
      </w:r>
      <w:r w:rsidR="00606D50">
        <w:rPr>
          <w:rFonts w:ascii="Times New Roman" w:hAnsi="Times New Roman" w:cs="Times New Roman"/>
          <w:bCs/>
          <w:sz w:val="28"/>
          <w:szCs w:val="28"/>
        </w:rPr>
        <w:t xml:space="preserve"> – для исследования гражданской идентичности студенческой молодежи;  д</w:t>
      </w:r>
      <w:r w:rsidR="00625E43" w:rsidRPr="00625E43">
        <w:rPr>
          <w:rFonts w:ascii="Times New Roman" w:hAnsi="Times New Roman" w:cs="Times New Roman"/>
          <w:bCs/>
          <w:sz w:val="28"/>
          <w:szCs w:val="28"/>
        </w:rPr>
        <w:t xml:space="preserve">ля исследования ценностной сферы были использованы экспресс методики ранжирования ценностных ориентаций, на уровне </w:t>
      </w:r>
      <w:r w:rsidR="00F23E75">
        <w:rPr>
          <w:rFonts w:ascii="Times New Roman" w:hAnsi="Times New Roman" w:cs="Times New Roman"/>
          <w:bCs/>
          <w:sz w:val="28"/>
          <w:szCs w:val="28"/>
        </w:rPr>
        <w:t xml:space="preserve">личностного, </w:t>
      </w:r>
      <w:r w:rsidR="00625E43" w:rsidRPr="00625E43">
        <w:rPr>
          <w:rFonts w:ascii="Times New Roman" w:hAnsi="Times New Roman" w:cs="Times New Roman"/>
          <w:bCs/>
          <w:sz w:val="28"/>
          <w:szCs w:val="28"/>
        </w:rPr>
        <w:t>политического</w:t>
      </w:r>
      <w:r w:rsidR="00F23E75">
        <w:rPr>
          <w:rFonts w:ascii="Times New Roman" w:hAnsi="Times New Roman" w:cs="Times New Roman"/>
          <w:bCs/>
          <w:sz w:val="28"/>
          <w:szCs w:val="28"/>
        </w:rPr>
        <w:t xml:space="preserve"> и национального сознания.</w:t>
      </w:r>
      <w:r w:rsidR="00625E43" w:rsidRPr="00625E43">
        <w:rPr>
          <w:rFonts w:ascii="Times New Roman" w:hAnsi="Times New Roman" w:cs="Times New Roman"/>
          <w:bCs/>
          <w:sz w:val="28"/>
          <w:szCs w:val="28"/>
        </w:rPr>
        <w:t xml:space="preserve"> В качестве дополнительных методик в нашем исследовании были применены: тест культурно-ценностных ориентаций (Л.Г. </w:t>
      </w:r>
      <w:proofErr w:type="spellStart"/>
      <w:r w:rsidR="00625E43" w:rsidRPr="00625E43">
        <w:rPr>
          <w:rFonts w:ascii="Times New Roman" w:hAnsi="Times New Roman" w:cs="Times New Roman"/>
          <w:bCs/>
          <w:sz w:val="28"/>
          <w:szCs w:val="28"/>
        </w:rPr>
        <w:t>Почебут</w:t>
      </w:r>
      <w:proofErr w:type="spellEnd"/>
      <w:r w:rsidR="00625E43" w:rsidRPr="00625E43">
        <w:rPr>
          <w:rFonts w:ascii="Times New Roman" w:hAnsi="Times New Roman" w:cs="Times New Roman"/>
          <w:bCs/>
          <w:sz w:val="28"/>
          <w:szCs w:val="28"/>
        </w:rPr>
        <w:t xml:space="preserve">), методика социально-психологических установок (О.Ф. Потемкина) и методика измерения </w:t>
      </w:r>
      <w:r w:rsidR="00606D50">
        <w:rPr>
          <w:rFonts w:ascii="Times New Roman" w:hAnsi="Times New Roman" w:cs="Times New Roman"/>
          <w:bCs/>
          <w:sz w:val="28"/>
          <w:szCs w:val="28"/>
        </w:rPr>
        <w:t xml:space="preserve">ценностей </w:t>
      </w:r>
      <w:r w:rsidR="00625E43" w:rsidRPr="00625E43">
        <w:rPr>
          <w:rFonts w:ascii="Times New Roman" w:hAnsi="Times New Roman" w:cs="Times New Roman"/>
          <w:bCs/>
          <w:sz w:val="28"/>
          <w:szCs w:val="28"/>
        </w:rPr>
        <w:t xml:space="preserve">культур (Г. </w:t>
      </w:r>
      <w:proofErr w:type="spellStart"/>
      <w:r w:rsidR="00625E43" w:rsidRPr="00625E43">
        <w:rPr>
          <w:rFonts w:ascii="Times New Roman" w:hAnsi="Times New Roman" w:cs="Times New Roman"/>
          <w:bCs/>
          <w:sz w:val="28"/>
          <w:szCs w:val="28"/>
        </w:rPr>
        <w:t>Хофстеде</w:t>
      </w:r>
      <w:proofErr w:type="spellEnd"/>
      <w:r w:rsidR="00625E43" w:rsidRPr="00625E43">
        <w:rPr>
          <w:rFonts w:ascii="Times New Roman" w:hAnsi="Times New Roman" w:cs="Times New Roman"/>
          <w:bCs/>
          <w:sz w:val="28"/>
          <w:szCs w:val="28"/>
        </w:rPr>
        <w:t xml:space="preserve">, 1994). </w:t>
      </w:r>
      <w:r w:rsidR="00F23E75">
        <w:rPr>
          <w:rFonts w:ascii="Times New Roman" w:hAnsi="Times New Roman" w:cs="Times New Roman"/>
          <w:sz w:val="28"/>
          <w:szCs w:val="28"/>
        </w:rPr>
        <w:t xml:space="preserve">Объем выборки составил </w:t>
      </w:r>
      <w:r w:rsidR="00656025">
        <w:rPr>
          <w:rFonts w:ascii="Times New Roman" w:hAnsi="Times New Roman" w:cs="Times New Roman"/>
          <w:sz w:val="28"/>
          <w:szCs w:val="28"/>
        </w:rPr>
        <w:t>211 студентов</w:t>
      </w:r>
      <w:r>
        <w:rPr>
          <w:rFonts w:ascii="Times New Roman" w:hAnsi="Times New Roman" w:cs="Times New Roman"/>
          <w:sz w:val="28"/>
          <w:szCs w:val="28"/>
        </w:rPr>
        <w:t>.</w:t>
      </w:r>
      <w:r w:rsidR="00F23E75">
        <w:rPr>
          <w:rFonts w:ascii="Times New Roman" w:hAnsi="Times New Roman" w:cs="Times New Roman"/>
          <w:sz w:val="28"/>
          <w:szCs w:val="28"/>
        </w:rPr>
        <w:t xml:space="preserve"> Результаты исследования</w:t>
      </w:r>
      <w:r>
        <w:rPr>
          <w:rFonts w:ascii="Times New Roman" w:hAnsi="Times New Roman" w:cs="Times New Roman"/>
          <w:sz w:val="28"/>
          <w:szCs w:val="28"/>
        </w:rPr>
        <w:t xml:space="preserve"> показали, что г</w:t>
      </w:r>
      <w:r w:rsidR="00C3737B">
        <w:rPr>
          <w:rFonts w:ascii="Times New Roman" w:hAnsi="Times New Roman" w:cs="Times New Roman"/>
          <w:sz w:val="28"/>
          <w:szCs w:val="28"/>
        </w:rPr>
        <w:t xml:space="preserve">ражданская идентичность у молодежи </w:t>
      </w:r>
      <w:r w:rsidR="00F23E75" w:rsidRPr="00F23E75">
        <w:rPr>
          <w:rFonts w:ascii="Times New Roman" w:hAnsi="Times New Roman" w:cs="Times New Roman"/>
          <w:sz w:val="28"/>
          <w:szCs w:val="28"/>
        </w:rPr>
        <w:t>проявляется неоднозначно. Нет согласованности между когнитивными, эмоциональными и конативными компонентами гражданской идентичности.</w:t>
      </w:r>
      <w:r w:rsidR="00C3737B">
        <w:rPr>
          <w:rFonts w:ascii="Times New Roman" w:hAnsi="Times New Roman" w:cs="Times New Roman"/>
          <w:sz w:val="28"/>
          <w:szCs w:val="28"/>
        </w:rPr>
        <w:t xml:space="preserve"> У молодежи </w:t>
      </w:r>
      <w:r w:rsidR="00F23E75" w:rsidRPr="00F23E75">
        <w:rPr>
          <w:rFonts w:ascii="Times New Roman" w:hAnsi="Times New Roman" w:cs="Times New Roman"/>
          <w:sz w:val="28"/>
          <w:szCs w:val="28"/>
        </w:rPr>
        <w:t>недостаточно представлено понимание целей российской политики, ее приоритетов и стратегии. Низко оценивается порядочность государственных деятелей</w:t>
      </w:r>
      <w:r w:rsidR="00C3737B">
        <w:rPr>
          <w:rFonts w:ascii="Times New Roman" w:hAnsi="Times New Roman" w:cs="Times New Roman"/>
          <w:sz w:val="28"/>
          <w:szCs w:val="28"/>
        </w:rPr>
        <w:t>.</w:t>
      </w:r>
      <w:r w:rsidR="00F23E75" w:rsidRPr="00F23E75">
        <w:rPr>
          <w:rFonts w:ascii="Times New Roman" w:hAnsi="Times New Roman" w:cs="Times New Roman"/>
          <w:sz w:val="28"/>
          <w:szCs w:val="28"/>
        </w:rPr>
        <w:t xml:space="preserve"> </w:t>
      </w:r>
      <w:r w:rsidR="00C3737B">
        <w:rPr>
          <w:rFonts w:ascii="Times New Roman" w:hAnsi="Times New Roman" w:cs="Times New Roman"/>
          <w:sz w:val="28"/>
          <w:szCs w:val="28"/>
        </w:rPr>
        <w:t xml:space="preserve"> </w:t>
      </w:r>
      <w:r w:rsidR="00A954C9" w:rsidRPr="00A954C9">
        <w:rPr>
          <w:rFonts w:ascii="Times New Roman" w:hAnsi="Times New Roman" w:cs="Times New Roman"/>
          <w:sz w:val="28"/>
          <w:szCs w:val="28"/>
        </w:rPr>
        <w:t>Сужена временная перспектива целеполагания, т.к. по мнению студентов, современная политика не позво</w:t>
      </w:r>
      <w:r w:rsidR="00551FE5">
        <w:rPr>
          <w:rFonts w:ascii="Times New Roman" w:hAnsi="Times New Roman" w:cs="Times New Roman"/>
          <w:sz w:val="28"/>
          <w:szCs w:val="28"/>
        </w:rPr>
        <w:t xml:space="preserve">ляет ставить долгосрочные цели. </w:t>
      </w:r>
      <w:r>
        <w:rPr>
          <w:rFonts w:ascii="Times New Roman" w:hAnsi="Times New Roman" w:cs="Times New Roman"/>
          <w:sz w:val="28"/>
          <w:szCs w:val="28"/>
        </w:rPr>
        <w:t>Тем не менее,</w:t>
      </w:r>
      <w:r w:rsidR="00A954C9" w:rsidRPr="00A954C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A954C9" w:rsidRPr="00A954C9">
        <w:rPr>
          <w:rFonts w:ascii="Times New Roman" w:hAnsi="Times New Roman" w:cs="Times New Roman"/>
          <w:sz w:val="28"/>
          <w:szCs w:val="28"/>
        </w:rPr>
        <w:t>фоне низкого экономического оптимизма получен высокий показатель глобального оптимизма, отражения будущего России в глобальном мире.</w:t>
      </w:r>
      <w:r w:rsidR="00A954C9">
        <w:rPr>
          <w:rFonts w:ascii="Times New Roman" w:hAnsi="Times New Roman" w:cs="Times New Roman"/>
          <w:sz w:val="28"/>
          <w:szCs w:val="28"/>
        </w:rPr>
        <w:t xml:space="preserve"> Молодежь обеспокоена высоким уровнем коррупции и расслоения населения России по доходам, возможностью повышения пенсионного возраста. Проблемы безработицы, миграции и этнической дискриминации также не оставляют молодежь равнодушными.</w:t>
      </w:r>
      <w:r w:rsidR="00551FE5" w:rsidRPr="00551FE5">
        <w:rPr>
          <w:rFonts w:ascii="Times New Roman" w:hAnsi="Times New Roman" w:cs="Times New Roman"/>
          <w:sz w:val="28"/>
          <w:szCs w:val="28"/>
        </w:rPr>
        <w:t xml:space="preserve"> Молодое поколение живет на основе </w:t>
      </w:r>
      <w:r w:rsidR="00551FE5" w:rsidRPr="00551FE5">
        <w:rPr>
          <w:rFonts w:ascii="Times New Roman" w:hAnsi="Times New Roman" w:cs="Times New Roman"/>
          <w:sz w:val="28"/>
          <w:szCs w:val="28"/>
        </w:rPr>
        <w:lastRenderedPageBreak/>
        <w:t>традиционных ценностей, связывая свою принадлежность к стране с семейными ценностями, историческим опытом, традициями и языком.</w:t>
      </w:r>
      <w:r w:rsidR="00F23E75" w:rsidRPr="00F23E75">
        <w:rPr>
          <w:rFonts w:ascii="Times New Roman" w:hAnsi="Times New Roman" w:cs="Times New Roman"/>
          <w:sz w:val="28"/>
          <w:szCs w:val="28"/>
        </w:rPr>
        <w:t xml:space="preserve"> Валентность гражданской идентичности выше у тех, кто ценит веру. Религиозные россияне более патриотичны, гордятся своей страной и тем, что являются гражданами именно Российской Федерации.</w:t>
      </w:r>
      <w:r w:rsidR="00551FE5">
        <w:rPr>
          <w:rFonts w:ascii="Times New Roman" w:hAnsi="Times New Roman" w:cs="Times New Roman"/>
          <w:sz w:val="28"/>
          <w:szCs w:val="28"/>
        </w:rPr>
        <w:t xml:space="preserve"> </w:t>
      </w:r>
      <w:r w:rsidR="00F23E75" w:rsidRPr="00F23E75">
        <w:rPr>
          <w:rFonts w:ascii="Times New Roman" w:hAnsi="Times New Roman" w:cs="Times New Roman"/>
          <w:sz w:val="28"/>
          <w:szCs w:val="28"/>
        </w:rPr>
        <w:t xml:space="preserve">Наличие позитивной гражданской идентичности тесно связано с законопослушность молодых граждан. </w:t>
      </w:r>
    </w:p>
    <w:p w:rsidR="00F23E75" w:rsidRPr="00F23E75" w:rsidRDefault="00F23E75" w:rsidP="00F23E75">
      <w:pPr>
        <w:spacing w:after="0" w:line="360" w:lineRule="auto"/>
        <w:ind w:firstLine="567"/>
        <w:jc w:val="both"/>
        <w:rPr>
          <w:rFonts w:ascii="Times New Roman" w:hAnsi="Times New Roman" w:cs="Times New Roman"/>
          <w:sz w:val="28"/>
          <w:szCs w:val="28"/>
        </w:rPr>
      </w:pPr>
    </w:p>
    <w:p w:rsidR="00F23E75" w:rsidRPr="00F23E75" w:rsidRDefault="00F23E75" w:rsidP="00F23E75">
      <w:pPr>
        <w:spacing w:after="0" w:line="360" w:lineRule="auto"/>
        <w:ind w:firstLine="567"/>
        <w:jc w:val="both"/>
        <w:rPr>
          <w:rFonts w:ascii="Times New Roman" w:hAnsi="Times New Roman" w:cs="Times New Roman"/>
          <w:sz w:val="28"/>
          <w:szCs w:val="28"/>
        </w:rPr>
      </w:pPr>
    </w:p>
    <w:p w:rsidR="00625E43" w:rsidRPr="00625E43" w:rsidRDefault="00625E43" w:rsidP="00625E43">
      <w:pPr>
        <w:spacing w:after="0" w:line="360" w:lineRule="auto"/>
        <w:ind w:firstLine="567"/>
        <w:jc w:val="both"/>
        <w:rPr>
          <w:rFonts w:ascii="Times New Roman" w:hAnsi="Times New Roman" w:cs="Times New Roman"/>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Default="004A7958" w:rsidP="00034A80">
      <w:pPr>
        <w:spacing w:after="0" w:line="360" w:lineRule="auto"/>
        <w:jc w:val="both"/>
        <w:rPr>
          <w:rFonts w:ascii="Times New Roman" w:hAnsi="Times New Roman" w:cs="Times New Roman"/>
          <w:b/>
          <w:sz w:val="28"/>
          <w:szCs w:val="28"/>
        </w:rPr>
      </w:pPr>
    </w:p>
    <w:p w:rsidR="004A7958" w:rsidRPr="00034A80" w:rsidRDefault="004A7958" w:rsidP="00034A80">
      <w:pPr>
        <w:spacing w:after="0" w:line="360" w:lineRule="auto"/>
        <w:jc w:val="both"/>
        <w:rPr>
          <w:rFonts w:ascii="Times New Roman" w:hAnsi="Times New Roman" w:cs="Times New Roman"/>
          <w:b/>
          <w:sz w:val="28"/>
          <w:szCs w:val="28"/>
        </w:rPr>
      </w:pPr>
    </w:p>
    <w:p w:rsidR="00551FE5" w:rsidRDefault="004A7958" w:rsidP="004A795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37F52" w:rsidRDefault="00937F52" w:rsidP="004A7958">
      <w:pPr>
        <w:spacing w:after="0" w:line="360" w:lineRule="auto"/>
        <w:rPr>
          <w:rFonts w:ascii="Times New Roman" w:hAnsi="Times New Roman" w:cs="Times New Roman"/>
          <w:sz w:val="28"/>
          <w:szCs w:val="28"/>
        </w:rPr>
      </w:pPr>
    </w:p>
    <w:p w:rsidR="00482C2F" w:rsidRDefault="00937F52" w:rsidP="00313AF7">
      <w:pPr>
        <w:pStyle w:val="1"/>
        <w:rPr>
          <w:color w:val="auto"/>
        </w:rPr>
      </w:pPr>
      <w:r w:rsidRPr="00313AF7">
        <w:rPr>
          <w:color w:val="auto"/>
        </w:rPr>
        <w:t xml:space="preserve">   </w:t>
      </w: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82C2F" w:rsidRDefault="00482C2F" w:rsidP="00482C2F">
      <w:pPr>
        <w:pStyle w:val="1"/>
        <w:spacing w:before="0"/>
        <w:rPr>
          <w:color w:val="auto"/>
        </w:rPr>
      </w:pPr>
    </w:p>
    <w:p w:rsidR="004A7958" w:rsidRPr="00313AF7" w:rsidRDefault="00313AF7" w:rsidP="00482C2F">
      <w:pPr>
        <w:pStyle w:val="1"/>
        <w:spacing w:before="0"/>
        <w:rPr>
          <w:color w:val="auto"/>
        </w:rPr>
      </w:pPr>
      <w:r>
        <w:rPr>
          <w:color w:val="auto"/>
        </w:rPr>
        <w:t xml:space="preserve"> </w:t>
      </w:r>
    </w:p>
    <w:p w:rsidR="004A7958" w:rsidRPr="004A7958" w:rsidRDefault="004A7958" w:rsidP="00482C2F">
      <w:pPr>
        <w:spacing w:after="0" w:line="360" w:lineRule="auto"/>
        <w:jc w:val="both"/>
        <w:rPr>
          <w:rFonts w:ascii="Times New Roman" w:hAnsi="Times New Roman" w:cs="Times New Roman"/>
          <w:sz w:val="28"/>
          <w:szCs w:val="28"/>
        </w:rPr>
      </w:pPr>
    </w:p>
    <w:p w:rsidR="002E6806" w:rsidRDefault="002E6806" w:rsidP="00482C2F">
      <w:pPr>
        <w:spacing w:after="0" w:line="360" w:lineRule="auto"/>
        <w:jc w:val="center"/>
        <w:rPr>
          <w:rFonts w:ascii="Times New Roman" w:hAnsi="Times New Roman" w:cs="Times New Roman"/>
          <w:b/>
          <w:bCs/>
          <w:sz w:val="28"/>
          <w:szCs w:val="28"/>
        </w:rPr>
      </w:pPr>
      <w:bookmarkStart w:id="3" w:name="_Toc484428143"/>
    </w:p>
    <w:p w:rsidR="002E6806" w:rsidRDefault="002E6806" w:rsidP="00482C2F">
      <w:pPr>
        <w:spacing w:after="0" w:line="360" w:lineRule="auto"/>
        <w:jc w:val="center"/>
        <w:rPr>
          <w:rFonts w:ascii="Times New Roman" w:hAnsi="Times New Roman" w:cs="Times New Roman"/>
          <w:b/>
          <w:bCs/>
          <w:sz w:val="28"/>
          <w:szCs w:val="28"/>
        </w:rPr>
      </w:pPr>
    </w:p>
    <w:p w:rsidR="002E6806" w:rsidRDefault="002E6806" w:rsidP="00482C2F">
      <w:pPr>
        <w:spacing w:after="0" w:line="360" w:lineRule="auto"/>
        <w:jc w:val="center"/>
        <w:rPr>
          <w:rFonts w:ascii="Times New Roman" w:hAnsi="Times New Roman" w:cs="Times New Roman"/>
          <w:b/>
          <w:bCs/>
          <w:sz w:val="28"/>
          <w:szCs w:val="28"/>
        </w:rPr>
      </w:pPr>
    </w:p>
    <w:p w:rsidR="00482C2F" w:rsidRPr="00482C2F" w:rsidRDefault="00482C2F" w:rsidP="00482C2F">
      <w:pPr>
        <w:spacing w:after="0" w:line="360" w:lineRule="auto"/>
        <w:jc w:val="center"/>
        <w:rPr>
          <w:rFonts w:ascii="Times New Roman" w:hAnsi="Times New Roman" w:cs="Times New Roman"/>
          <w:b/>
          <w:bCs/>
          <w:sz w:val="28"/>
          <w:szCs w:val="28"/>
        </w:rPr>
      </w:pPr>
      <w:bookmarkStart w:id="4" w:name="_GoBack"/>
      <w:bookmarkEnd w:id="4"/>
      <w:r w:rsidRPr="00482C2F">
        <w:rPr>
          <w:rFonts w:ascii="Times New Roman" w:hAnsi="Times New Roman" w:cs="Times New Roman"/>
          <w:b/>
          <w:bCs/>
          <w:sz w:val="28"/>
          <w:szCs w:val="28"/>
        </w:rPr>
        <w:lastRenderedPageBreak/>
        <w:t>Введение</w:t>
      </w:r>
      <w:bookmarkEnd w:id="3"/>
    </w:p>
    <w:p w:rsidR="00482C2F" w:rsidRDefault="00482C2F" w:rsidP="00482C2F">
      <w:pPr>
        <w:spacing w:after="0" w:line="360" w:lineRule="auto"/>
        <w:jc w:val="both"/>
        <w:rPr>
          <w:rFonts w:ascii="Times New Roman" w:hAnsi="Times New Roman" w:cs="Times New Roman"/>
          <w:b/>
          <w:i/>
          <w:sz w:val="28"/>
          <w:szCs w:val="28"/>
        </w:rPr>
      </w:pPr>
    </w:p>
    <w:p w:rsidR="00034A80" w:rsidRPr="00034A80" w:rsidRDefault="00034A80" w:rsidP="00482C2F">
      <w:pPr>
        <w:spacing w:after="0" w:line="360" w:lineRule="auto"/>
        <w:jc w:val="both"/>
        <w:rPr>
          <w:rFonts w:ascii="Times New Roman" w:hAnsi="Times New Roman" w:cs="Times New Roman"/>
          <w:b/>
          <w:i/>
          <w:sz w:val="28"/>
          <w:szCs w:val="28"/>
        </w:rPr>
      </w:pPr>
      <w:r w:rsidRPr="00034A80">
        <w:rPr>
          <w:rFonts w:ascii="Times New Roman" w:hAnsi="Times New Roman" w:cs="Times New Roman"/>
          <w:b/>
          <w:i/>
          <w:sz w:val="28"/>
          <w:szCs w:val="28"/>
        </w:rPr>
        <w:t>Актуальность и новизна исследования</w:t>
      </w:r>
    </w:p>
    <w:p w:rsidR="00034A80" w:rsidRPr="00034A80" w:rsidRDefault="00034A80" w:rsidP="00482C2F">
      <w:pPr>
        <w:spacing w:after="0" w:line="360" w:lineRule="auto"/>
        <w:ind w:firstLine="567"/>
        <w:jc w:val="both"/>
        <w:rPr>
          <w:rFonts w:ascii="Times New Roman" w:hAnsi="Times New Roman" w:cs="Times New Roman"/>
          <w:sz w:val="28"/>
          <w:szCs w:val="28"/>
        </w:rPr>
      </w:pPr>
      <w:r w:rsidRPr="00034A80">
        <w:rPr>
          <w:rFonts w:ascii="Times New Roman" w:hAnsi="Times New Roman" w:cs="Times New Roman"/>
          <w:sz w:val="28"/>
          <w:szCs w:val="28"/>
        </w:rPr>
        <w:t xml:space="preserve">На фоне глобализации и внешнеполитической нестабильности проблематика гражданской идентичности общества сегодня переживает второе рождение. Анализируя нынешние тенденции развития российского общества, нужно отметить, что ориентиры, за которыми ранее следовали люди, отброшены, однако, новые еще не сформулированы. В связи с чем, налицо проблема формирования российской  гражданской идентичности, способной объединить общество едиными целями и интересами.  </w:t>
      </w:r>
    </w:p>
    <w:p w:rsidR="00034A80" w:rsidRDefault="00034A80" w:rsidP="00681D1D">
      <w:pPr>
        <w:spacing w:after="0" w:line="360" w:lineRule="auto"/>
        <w:ind w:firstLine="567"/>
        <w:jc w:val="both"/>
        <w:rPr>
          <w:rFonts w:ascii="Times New Roman" w:hAnsi="Times New Roman" w:cs="Times New Roman"/>
          <w:sz w:val="28"/>
          <w:szCs w:val="28"/>
        </w:rPr>
      </w:pPr>
      <w:r w:rsidRPr="00034A80">
        <w:rPr>
          <w:rFonts w:ascii="Times New Roman" w:hAnsi="Times New Roman" w:cs="Times New Roman"/>
          <w:sz w:val="28"/>
          <w:szCs w:val="28"/>
        </w:rPr>
        <w:t>Молодежь является одним из важнейших стратегических ресурсов любого общества. Вбирая в себя ценности и нормы, восприимчиво отвечая на социальны</w:t>
      </w:r>
      <w:r w:rsidR="00937F52">
        <w:rPr>
          <w:rFonts w:ascii="Times New Roman" w:hAnsi="Times New Roman" w:cs="Times New Roman"/>
          <w:sz w:val="28"/>
          <w:szCs w:val="28"/>
        </w:rPr>
        <w:t xml:space="preserve">е, политические, экономические </w:t>
      </w:r>
      <w:r w:rsidRPr="00034A80">
        <w:rPr>
          <w:rFonts w:ascii="Times New Roman" w:hAnsi="Times New Roman" w:cs="Times New Roman"/>
          <w:sz w:val="28"/>
          <w:szCs w:val="28"/>
        </w:rPr>
        <w:t xml:space="preserve">изменения именно молодежь дает импульсы направленности в развитии общества. </w:t>
      </w:r>
    </w:p>
    <w:p w:rsidR="004D09F4" w:rsidRPr="00034A80" w:rsidRDefault="004D09F4" w:rsidP="00681D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Концепции долгосрочного социально-экономического развития Российской Федерации на период до 2020 года указывается на необходимость поддержки программ формирования единой российской гражданской нации, национально-государственной идентичности. </w:t>
      </w:r>
    </w:p>
    <w:p w:rsidR="004D09F4" w:rsidRPr="00034A80" w:rsidRDefault="00034A80" w:rsidP="004D09F4">
      <w:pPr>
        <w:spacing w:after="0" w:line="360" w:lineRule="auto"/>
        <w:ind w:firstLine="567"/>
        <w:jc w:val="both"/>
        <w:rPr>
          <w:rFonts w:ascii="Times New Roman" w:hAnsi="Times New Roman" w:cs="Times New Roman"/>
          <w:sz w:val="28"/>
          <w:szCs w:val="28"/>
        </w:rPr>
      </w:pPr>
      <w:r w:rsidRPr="00034A80">
        <w:rPr>
          <w:rFonts w:ascii="Times New Roman" w:hAnsi="Times New Roman" w:cs="Times New Roman"/>
          <w:sz w:val="28"/>
          <w:szCs w:val="28"/>
        </w:rPr>
        <w:t>Следует отметить, что масштабных и</w:t>
      </w:r>
      <w:r w:rsidR="00937F52">
        <w:rPr>
          <w:rFonts w:ascii="Times New Roman" w:hAnsi="Times New Roman" w:cs="Times New Roman"/>
          <w:sz w:val="28"/>
          <w:szCs w:val="28"/>
        </w:rPr>
        <w:t xml:space="preserve"> предметных исследований </w:t>
      </w:r>
      <w:r w:rsidRPr="00034A80">
        <w:rPr>
          <w:rFonts w:ascii="Times New Roman" w:hAnsi="Times New Roman" w:cs="Times New Roman"/>
          <w:sz w:val="28"/>
          <w:szCs w:val="28"/>
        </w:rPr>
        <w:t>гражданской идентичности за последнее десятилетие не проводилось. В настоящий момент продолжаются замеры в отдельных регионах, на локальном уровне. О культурных аспектах идентичности также много пишется, но систематических замеров нет.</w:t>
      </w:r>
    </w:p>
    <w:p w:rsidR="00034A80" w:rsidRDefault="00034A80" w:rsidP="00681D1D">
      <w:pPr>
        <w:spacing w:after="0" w:line="360" w:lineRule="auto"/>
        <w:ind w:firstLine="567"/>
        <w:jc w:val="both"/>
        <w:rPr>
          <w:rFonts w:ascii="Times New Roman" w:hAnsi="Times New Roman" w:cs="Times New Roman"/>
          <w:sz w:val="28"/>
          <w:szCs w:val="28"/>
        </w:rPr>
      </w:pPr>
      <w:r w:rsidRPr="00034A80">
        <w:rPr>
          <w:rFonts w:ascii="Times New Roman" w:hAnsi="Times New Roman" w:cs="Times New Roman"/>
          <w:sz w:val="28"/>
          <w:szCs w:val="28"/>
        </w:rPr>
        <w:t>Ключевым для нашего исследования является именно мониторинг ценностной сферы современной российской молодежи.</w:t>
      </w:r>
    </w:p>
    <w:p w:rsidR="00034A80" w:rsidRPr="00034A80" w:rsidRDefault="00034A80" w:rsidP="00034A80">
      <w:pPr>
        <w:spacing w:after="0" w:line="360" w:lineRule="auto"/>
        <w:jc w:val="both"/>
        <w:rPr>
          <w:rFonts w:ascii="Times New Roman" w:hAnsi="Times New Roman" w:cs="Times New Roman"/>
          <w:b/>
          <w:sz w:val="28"/>
          <w:szCs w:val="28"/>
        </w:rPr>
      </w:pP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b/>
          <w:i/>
          <w:sz w:val="28"/>
          <w:szCs w:val="28"/>
        </w:rPr>
        <w:t xml:space="preserve">Целью </w:t>
      </w:r>
      <w:r w:rsidRPr="00034A80">
        <w:rPr>
          <w:rFonts w:ascii="Times New Roman" w:hAnsi="Times New Roman" w:cs="Times New Roman"/>
          <w:sz w:val="28"/>
          <w:szCs w:val="28"/>
        </w:rPr>
        <w:t>нашего исследования является изучение ценностных ориентаций студенческой молодежи и их взаимосвязь с показателями гражданской идентичности.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b/>
          <w:i/>
          <w:sz w:val="28"/>
          <w:szCs w:val="28"/>
        </w:rPr>
        <w:lastRenderedPageBreak/>
        <w:t>Предмет исследования</w:t>
      </w:r>
      <w:r w:rsidRPr="00034A80">
        <w:rPr>
          <w:rFonts w:ascii="Times New Roman" w:hAnsi="Times New Roman" w:cs="Times New Roman"/>
          <w:sz w:val="28"/>
          <w:szCs w:val="28"/>
        </w:rPr>
        <w:t xml:space="preserve"> состоял в изучении ценностные ориентаций у студенческой молодежи, обучающейся в различных высших учебных заведениях Российской Федерации. </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b/>
          <w:i/>
          <w:sz w:val="28"/>
          <w:szCs w:val="28"/>
        </w:rPr>
        <w:t>Объектом исследования</w:t>
      </w:r>
      <w:r w:rsidRPr="00034A80">
        <w:rPr>
          <w:rFonts w:ascii="Times New Roman" w:hAnsi="Times New Roman" w:cs="Times New Roman"/>
          <w:sz w:val="28"/>
          <w:szCs w:val="28"/>
        </w:rPr>
        <w:t xml:space="preserve"> являются  студенты высших учебных заведений Российской Федерации (всего 211 человек).</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В соответствии с поставленной целью и гипотезами были сформулированы следующие задачи: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i/>
          <w:sz w:val="28"/>
          <w:szCs w:val="28"/>
        </w:rPr>
        <w:t>Теоретические</w:t>
      </w:r>
      <w:r w:rsidRPr="00034A80">
        <w:rPr>
          <w:rFonts w:ascii="Times New Roman" w:hAnsi="Times New Roman" w:cs="Times New Roman"/>
          <w:sz w:val="28"/>
          <w:szCs w:val="28"/>
        </w:rPr>
        <w:t xml:space="preserve"> задачи: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проанализировать теоретические исследования о гражданской идентичности и ценностной сфере в литературе междисциплинарного характера;</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выявить теоретические предпосылки исследования ценностных ориентаций их взаимосвязь с показателями гражданской идентичности.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i/>
          <w:sz w:val="28"/>
          <w:szCs w:val="28"/>
        </w:rPr>
        <w:t>Эмпирические</w:t>
      </w:r>
      <w:r w:rsidRPr="00034A80">
        <w:rPr>
          <w:rFonts w:ascii="Times New Roman" w:hAnsi="Times New Roman" w:cs="Times New Roman"/>
          <w:sz w:val="28"/>
          <w:szCs w:val="28"/>
        </w:rPr>
        <w:t xml:space="preserve"> задачи: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xml:space="preserve">          -   исследовать гражданскую идентичность студенческой молодежи;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провести анализ показателей ценностной сферы современной российской молодежи;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исследовать взаимосвязь показателей гражданской идентичности и ценностной сферы студенческой молодежи.</w:t>
      </w: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i/>
          <w:sz w:val="28"/>
          <w:szCs w:val="28"/>
        </w:rPr>
        <w:t>Прикладная</w:t>
      </w:r>
      <w:r w:rsidRPr="00034A80">
        <w:rPr>
          <w:rFonts w:ascii="Times New Roman" w:hAnsi="Times New Roman" w:cs="Times New Roman"/>
          <w:sz w:val="28"/>
          <w:szCs w:val="28"/>
        </w:rPr>
        <w:t xml:space="preserve"> задача состояла в попытке разработать психолого-политические рекомендации в области формирования гражданской идентичности.</w:t>
      </w:r>
    </w:p>
    <w:p w:rsidR="00034A80" w:rsidRPr="00034A80" w:rsidRDefault="00034A80" w:rsidP="00034A80">
      <w:pPr>
        <w:spacing w:after="0" w:line="360" w:lineRule="auto"/>
        <w:jc w:val="both"/>
        <w:rPr>
          <w:rFonts w:ascii="Times New Roman" w:hAnsi="Times New Roman" w:cs="Times New Roman"/>
          <w:sz w:val="28"/>
          <w:szCs w:val="28"/>
        </w:rPr>
      </w:pPr>
    </w:p>
    <w:p w:rsidR="00034A80" w:rsidRPr="00034A80" w:rsidRDefault="00B647E2" w:rsidP="00034A8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Гипотеза</w:t>
      </w:r>
      <w:r w:rsidR="00034A80" w:rsidRPr="00034A80">
        <w:rPr>
          <w:rFonts w:ascii="Times New Roman" w:hAnsi="Times New Roman" w:cs="Times New Roman"/>
          <w:b/>
          <w:i/>
          <w:sz w:val="28"/>
          <w:szCs w:val="28"/>
        </w:rPr>
        <w:t xml:space="preserve"> исследования</w:t>
      </w:r>
      <w:r w:rsidR="00034A80" w:rsidRPr="00034A80">
        <w:rPr>
          <w:rFonts w:ascii="Times New Roman" w:hAnsi="Times New Roman" w:cs="Times New Roman"/>
          <w:sz w:val="28"/>
          <w:szCs w:val="28"/>
        </w:rPr>
        <w:t>:</w:t>
      </w:r>
    </w:p>
    <w:p w:rsidR="00034A80" w:rsidRDefault="00B647E2" w:rsidP="00034A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B647E2">
        <w:rPr>
          <w:rFonts w:ascii="Times New Roman" w:hAnsi="Times New Roman" w:cs="Times New Roman"/>
          <w:sz w:val="28"/>
          <w:szCs w:val="28"/>
        </w:rPr>
        <w:t>жидалось, что сила и валентность гражданской идентичности связана с ценностными ориентациями студентов.</w:t>
      </w:r>
    </w:p>
    <w:p w:rsidR="00B647E2" w:rsidRPr="00034A80" w:rsidRDefault="00B647E2" w:rsidP="00034A80">
      <w:pPr>
        <w:spacing w:after="0" w:line="360" w:lineRule="auto"/>
        <w:jc w:val="both"/>
        <w:rPr>
          <w:rFonts w:ascii="Times New Roman" w:hAnsi="Times New Roman" w:cs="Times New Roman"/>
          <w:sz w:val="28"/>
          <w:szCs w:val="28"/>
        </w:rPr>
      </w:pPr>
    </w:p>
    <w:p w:rsidR="00034A80" w:rsidRPr="00034A80" w:rsidRDefault="00034A80" w:rsidP="00034A80">
      <w:pPr>
        <w:spacing w:after="0" w:line="360" w:lineRule="auto"/>
        <w:jc w:val="both"/>
        <w:rPr>
          <w:rFonts w:ascii="Times New Roman" w:hAnsi="Times New Roman" w:cs="Times New Roman"/>
          <w:sz w:val="28"/>
          <w:szCs w:val="28"/>
        </w:rPr>
      </w:pPr>
      <w:r w:rsidRPr="00034A80">
        <w:rPr>
          <w:rFonts w:ascii="Times New Roman" w:hAnsi="Times New Roman" w:cs="Times New Roman"/>
          <w:sz w:val="28"/>
          <w:szCs w:val="28"/>
        </w:rPr>
        <w:t xml:space="preserve">Для решения задач исследования использовались опросные методы. </w:t>
      </w:r>
    </w:p>
    <w:p w:rsidR="00034A80" w:rsidRPr="00034A80" w:rsidRDefault="00034A80" w:rsidP="00034A80">
      <w:pPr>
        <w:spacing w:after="0" w:line="360" w:lineRule="auto"/>
        <w:jc w:val="both"/>
        <w:rPr>
          <w:rFonts w:ascii="Times New Roman" w:hAnsi="Times New Roman" w:cs="Times New Roman"/>
          <w:bCs/>
          <w:sz w:val="28"/>
          <w:szCs w:val="28"/>
        </w:rPr>
      </w:pPr>
      <w:r w:rsidRPr="00034A80">
        <w:rPr>
          <w:rFonts w:ascii="Times New Roman" w:hAnsi="Times New Roman" w:cs="Times New Roman"/>
          <w:sz w:val="28"/>
          <w:szCs w:val="28"/>
        </w:rPr>
        <w:t xml:space="preserve">Для исследования гражданской идентичности были применены </w:t>
      </w:r>
      <w:r w:rsidRPr="00034A80">
        <w:rPr>
          <w:rFonts w:ascii="Times New Roman" w:hAnsi="Times New Roman" w:cs="Times New Roman"/>
          <w:bCs/>
          <w:i/>
          <w:sz w:val="28"/>
          <w:szCs w:val="28"/>
        </w:rPr>
        <w:t xml:space="preserve">опросник на гражданскую идентичность </w:t>
      </w:r>
      <w:r w:rsidRPr="00034A80">
        <w:rPr>
          <w:rFonts w:ascii="Times New Roman" w:hAnsi="Times New Roman" w:cs="Times New Roman"/>
          <w:bCs/>
          <w:sz w:val="28"/>
          <w:szCs w:val="28"/>
        </w:rPr>
        <w:t xml:space="preserve">(А.Н. </w:t>
      </w:r>
      <w:proofErr w:type="spellStart"/>
      <w:r w:rsidRPr="00034A80">
        <w:rPr>
          <w:rFonts w:ascii="Times New Roman" w:hAnsi="Times New Roman" w:cs="Times New Roman"/>
          <w:bCs/>
          <w:sz w:val="28"/>
          <w:szCs w:val="28"/>
        </w:rPr>
        <w:t>Татарко</w:t>
      </w:r>
      <w:proofErr w:type="spellEnd"/>
      <w:r w:rsidRPr="00034A80">
        <w:rPr>
          <w:rFonts w:ascii="Times New Roman" w:hAnsi="Times New Roman" w:cs="Times New Roman"/>
          <w:bCs/>
          <w:sz w:val="28"/>
          <w:szCs w:val="28"/>
        </w:rPr>
        <w:t>,  2014)</w:t>
      </w:r>
      <w:r w:rsidRPr="00034A80">
        <w:rPr>
          <w:rFonts w:ascii="Times New Roman" w:hAnsi="Times New Roman" w:cs="Times New Roman"/>
          <w:bCs/>
          <w:i/>
          <w:sz w:val="28"/>
          <w:szCs w:val="28"/>
        </w:rPr>
        <w:t xml:space="preserve"> и опросник гражданина</w:t>
      </w:r>
      <w:r w:rsidRPr="00034A80">
        <w:rPr>
          <w:rFonts w:ascii="Times New Roman" w:hAnsi="Times New Roman" w:cs="Times New Roman"/>
          <w:bCs/>
          <w:sz w:val="28"/>
          <w:szCs w:val="28"/>
        </w:rPr>
        <w:t xml:space="preserve"> (О.С. Дейнека, 2000).</w:t>
      </w:r>
    </w:p>
    <w:p w:rsidR="00034A80" w:rsidRPr="00034A80" w:rsidRDefault="00034A80" w:rsidP="00B647E2">
      <w:pPr>
        <w:spacing w:after="0" w:line="360" w:lineRule="auto"/>
        <w:ind w:firstLine="567"/>
        <w:jc w:val="both"/>
        <w:rPr>
          <w:rFonts w:ascii="Times New Roman" w:hAnsi="Times New Roman" w:cs="Times New Roman"/>
          <w:bCs/>
          <w:sz w:val="28"/>
          <w:szCs w:val="28"/>
        </w:rPr>
      </w:pPr>
      <w:r w:rsidRPr="00034A80">
        <w:rPr>
          <w:rFonts w:ascii="Times New Roman" w:hAnsi="Times New Roman" w:cs="Times New Roman"/>
          <w:bCs/>
          <w:sz w:val="28"/>
          <w:szCs w:val="28"/>
        </w:rPr>
        <w:lastRenderedPageBreak/>
        <w:t xml:space="preserve">Для исследования ценностной сферы были использованы экспресс методики ранжирования ценностных ориентаций, в основе которых на личностном уровне лежал дополненный О.С. Дейнека список ценностей  В.Е. Семенова;  на уровне политического сознания - список политических ценностей, разработанных О.С. Дейнека  с опорой на классификацию группировок и партий Г.П. Артемова (2000) и на уровне национального сознания -   перечень национальных ценностей, используемый в работе Ф.С. </w:t>
      </w:r>
      <w:proofErr w:type="spellStart"/>
      <w:r w:rsidRPr="00034A80">
        <w:rPr>
          <w:rFonts w:ascii="Times New Roman" w:hAnsi="Times New Roman" w:cs="Times New Roman"/>
          <w:bCs/>
          <w:sz w:val="28"/>
          <w:szCs w:val="28"/>
        </w:rPr>
        <w:t>Файзуллина</w:t>
      </w:r>
      <w:proofErr w:type="spellEnd"/>
      <w:r w:rsidRPr="00034A80">
        <w:rPr>
          <w:rFonts w:ascii="Times New Roman" w:hAnsi="Times New Roman" w:cs="Times New Roman"/>
          <w:bCs/>
          <w:sz w:val="28"/>
          <w:szCs w:val="28"/>
        </w:rPr>
        <w:t xml:space="preserve"> (2012). В качестве дополнительных методик в нашем исследовании были применены: тест культурно-ценностных ориентаций (Л.Г. </w:t>
      </w:r>
      <w:proofErr w:type="spellStart"/>
      <w:r w:rsidRPr="00034A80">
        <w:rPr>
          <w:rFonts w:ascii="Times New Roman" w:hAnsi="Times New Roman" w:cs="Times New Roman"/>
          <w:bCs/>
          <w:sz w:val="28"/>
          <w:szCs w:val="28"/>
        </w:rPr>
        <w:t>Почебут</w:t>
      </w:r>
      <w:proofErr w:type="spellEnd"/>
      <w:r w:rsidRPr="00034A80">
        <w:rPr>
          <w:rFonts w:ascii="Times New Roman" w:hAnsi="Times New Roman" w:cs="Times New Roman"/>
          <w:bCs/>
          <w:sz w:val="28"/>
          <w:szCs w:val="28"/>
        </w:rPr>
        <w:t xml:space="preserve">), методика социально-психологических установок (О.Ф. Потемкина) и методика измерения культур (Г. </w:t>
      </w:r>
      <w:proofErr w:type="spellStart"/>
      <w:r w:rsidRPr="00034A80">
        <w:rPr>
          <w:rFonts w:ascii="Times New Roman" w:hAnsi="Times New Roman" w:cs="Times New Roman"/>
          <w:bCs/>
          <w:sz w:val="28"/>
          <w:szCs w:val="28"/>
        </w:rPr>
        <w:t>Хофстеде</w:t>
      </w:r>
      <w:proofErr w:type="spellEnd"/>
      <w:r w:rsidRPr="00034A80">
        <w:rPr>
          <w:rFonts w:ascii="Times New Roman" w:hAnsi="Times New Roman" w:cs="Times New Roman"/>
          <w:bCs/>
          <w:sz w:val="28"/>
          <w:szCs w:val="28"/>
        </w:rPr>
        <w:t xml:space="preserve">, 1994). </w:t>
      </w:r>
    </w:p>
    <w:p w:rsidR="00034A80" w:rsidRPr="00034A80" w:rsidRDefault="00034A80" w:rsidP="00034A80">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034A80" w:rsidRDefault="00034A80" w:rsidP="001F1DEB">
      <w:pPr>
        <w:spacing w:after="0" w:line="360" w:lineRule="auto"/>
        <w:jc w:val="both"/>
        <w:rPr>
          <w:rFonts w:ascii="Times New Roman" w:hAnsi="Times New Roman" w:cs="Times New Roman"/>
          <w:sz w:val="28"/>
          <w:szCs w:val="28"/>
        </w:rPr>
      </w:pPr>
    </w:p>
    <w:p w:rsidR="001F1DEB" w:rsidRPr="00313AF7" w:rsidRDefault="00885AB1" w:rsidP="00313AF7">
      <w:pPr>
        <w:pStyle w:val="1"/>
        <w:rPr>
          <w:color w:val="auto"/>
        </w:rPr>
      </w:pPr>
      <w:bookmarkStart w:id="5" w:name="_Toc484428144"/>
      <w:r w:rsidRPr="00313AF7">
        <w:rPr>
          <w:color w:val="auto"/>
        </w:rPr>
        <w:lastRenderedPageBreak/>
        <w:t xml:space="preserve">ГЛАВА </w:t>
      </w:r>
      <w:r w:rsidR="001F1DEB" w:rsidRPr="00313AF7">
        <w:rPr>
          <w:color w:val="auto"/>
        </w:rPr>
        <w:t xml:space="preserve">1. </w:t>
      </w:r>
      <w:r w:rsidRPr="00313AF7">
        <w:rPr>
          <w:color w:val="auto"/>
        </w:rPr>
        <w:t>Теоретические аспекты исследования</w:t>
      </w:r>
      <w:bookmarkEnd w:id="5"/>
    </w:p>
    <w:p w:rsidR="004A7958" w:rsidRPr="001F1DEB" w:rsidRDefault="004A7958" w:rsidP="001F1DEB">
      <w:pPr>
        <w:spacing w:after="0" w:line="360" w:lineRule="auto"/>
        <w:jc w:val="both"/>
        <w:rPr>
          <w:rFonts w:ascii="Times New Roman" w:hAnsi="Times New Roman" w:cs="Times New Roman"/>
          <w:sz w:val="28"/>
          <w:szCs w:val="28"/>
        </w:rPr>
      </w:pPr>
    </w:p>
    <w:p w:rsidR="00CC4AE8" w:rsidRPr="00313AF7" w:rsidRDefault="00313AF7" w:rsidP="00313AF7">
      <w:pPr>
        <w:pStyle w:val="2"/>
        <w:rPr>
          <w:color w:val="auto"/>
        </w:rPr>
      </w:pPr>
      <w:bookmarkStart w:id="6" w:name="_Toc484428145"/>
      <w:r>
        <w:rPr>
          <w:color w:val="auto"/>
        </w:rPr>
        <w:t xml:space="preserve">1.1 </w:t>
      </w:r>
      <w:r w:rsidR="00885AB1" w:rsidRPr="00313AF7">
        <w:rPr>
          <w:color w:val="auto"/>
        </w:rPr>
        <w:t xml:space="preserve"> </w:t>
      </w:r>
      <w:r w:rsidR="001F1DEB" w:rsidRPr="00313AF7">
        <w:rPr>
          <w:color w:val="auto"/>
        </w:rPr>
        <w:t>Гражданская идентичность как важный фактор современной политики</w:t>
      </w:r>
      <w:bookmarkEnd w:id="6"/>
    </w:p>
    <w:p w:rsidR="00885AB1" w:rsidRPr="00885AB1" w:rsidRDefault="00885AB1" w:rsidP="00885AB1">
      <w:pPr>
        <w:pStyle w:val="a3"/>
        <w:spacing w:after="0" w:line="360" w:lineRule="auto"/>
        <w:ind w:left="375"/>
        <w:jc w:val="both"/>
        <w:rPr>
          <w:rFonts w:ascii="Times New Roman" w:hAnsi="Times New Roman" w:cs="Times New Roman"/>
          <w:b/>
          <w:sz w:val="28"/>
          <w:szCs w:val="28"/>
        </w:rPr>
      </w:pPr>
    </w:p>
    <w:p w:rsidR="001F1DEB" w:rsidRPr="00313AF7" w:rsidRDefault="00313AF7" w:rsidP="00313AF7">
      <w:pPr>
        <w:pStyle w:val="2"/>
        <w:rPr>
          <w:color w:val="auto"/>
        </w:rPr>
      </w:pPr>
      <w:bookmarkStart w:id="7" w:name="_Toc484428146"/>
      <w:r>
        <w:rPr>
          <w:color w:val="auto"/>
        </w:rPr>
        <w:t xml:space="preserve">1.1.1 </w:t>
      </w:r>
      <w:r w:rsidR="001F1DEB" w:rsidRPr="00313AF7">
        <w:rPr>
          <w:color w:val="auto"/>
        </w:rPr>
        <w:t>Понятие и структура гражданской идентичн</w:t>
      </w:r>
      <w:r w:rsidR="00885AB1" w:rsidRPr="00313AF7">
        <w:rPr>
          <w:color w:val="auto"/>
        </w:rPr>
        <w:t>ости (междисциплинарный аспект)</w:t>
      </w:r>
      <w:bookmarkEnd w:id="7"/>
    </w:p>
    <w:p w:rsidR="001F1DEB" w:rsidRPr="001F1DEB" w:rsidRDefault="001F1DEB" w:rsidP="00CC4AE8">
      <w:pPr>
        <w:spacing w:after="0" w:line="360" w:lineRule="auto"/>
        <w:ind w:firstLine="567"/>
        <w:jc w:val="both"/>
        <w:rPr>
          <w:rFonts w:ascii="Times New Roman" w:hAnsi="Times New Roman" w:cs="Times New Roman"/>
          <w:sz w:val="28"/>
          <w:szCs w:val="28"/>
        </w:rPr>
      </w:pP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условиях глобализации и на фоне внешнеполитических событий последних лет проблема гражданской идентичности является одной </w:t>
      </w:r>
      <w:proofErr w:type="gramStart"/>
      <w:r w:rsidRPr="001F1DEB">
        <w:rPr>
          <w:rFonts w:ascii="Times New Roman" w:hAnsi="Times New Roman" w:cs="Times New Roman"/>
          <w:sz w:val="28"/>
          <w:szCs w:val="28"/>
        </w:rPr>
        <w:t>из</w:t>
      </w:r>
      <w:proofErr w:type="gramEnd"/>
      <w:r w:rsidRPr="001F1DEB">
        <w:rPr>
          <w:rFonts w:ascii="Times New Roman" w:hAnsi="Times New Roman" w:cs="Times New Roman"/>
          <w:sz w:val="28"/>
          <w:szCs w:val="28"/>
        </w:rPr>
        <w:t xml:space="preserve"> наиболее актуальных и значимых для российского общества. Ситуации на Украине, цветные революции, ближневосточные конфликты позволяют наблюдать, как разрушаются прежние и создаются новые идентичности, как легко формируются новые идеологии. Для многонациональных и федеративных государств (в том числе для Российской Федерации) отсутствие гражданской идентичности крайне опасно, так как становится одним из главных факторов нестабильности.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Понятие «гражданская идентичность» в отечественной научной традиции является относительно новым. Хотя… «обсуждение национальной идентичности, идеологии, государственной политики в сфере патриотического воспитания нача</w:t>
      </w:r>
      <w:r w:rsidR="004E7EEA">
        <w:rPr>
          <w:rFonts w:ascii="Times New Roman" w:hAnsi="Times New Roman" w:cs="Times New Roman"/>
          <w:sz w:val="28"/>
          <w:szCs w:val="28"/>
        </w:rPr>
        <w:t>лось давно</w:t>
      </w:r>
      <w:r w:rsidRPr="001F1DEB">
        <w:rPr>
          <w:rFonts w:ascii="Times New Roman" w:hAnsi="Times New Roman" w:cs="Times New Roman"/>
          <w:sz w:val="28"/>
          <w:szCs w:val="28"/>
        </w:rPr>
        <w:t>»</w:t>
      </w:r>
      <w:r w:rsidR="004E7EEA">
        <w:rPr>
          <w:rFonts w:ascii="Times New Roman" w:hAnsi="Times New Roman" w:cs="Times New Roman"/>
          <w:sz w:val="28"/>
          <w:szCs w:val="28"/>
        </w:rPr>
        <w:t xml:space="preserve"> (Анисимова</w:t>
      </w:r>
      <w:r w:rsidR="00E7374F" w:rsidRPr="00E7374F">
        <w:rPr>
          <w:rFonts w:ascii="Times New Roman" w:hAnsi="Times New Roman" w:cs="Times New Roman"/>
          <w:sz w:val="28"/>
          <w:szCs w:val="28"/>
        </w:rPr>
        <w:t xml:space="preserve"> Т.Н.</w:t>
      </w:r>
      <w:r w:rsidR="004E7EEA">
        <w:rPr>
          <w:rFonts w:ascii="Times New Roman" w:hAnsi="Times New Roman" w:cs="Times New Roman"/>
          <w:sz w:val="28"/>
          <w:szCs w:val="28"/>
        </w:rPr>
        <w:t>, Бычков</w:t>
      </w:r>
      <w:r w:rsidR="00E7374F" w:rsidRPr="00E7374F">
        <w:rPr>
          <w:rFonts w:ascii="Times New Roman" w:hAnsi="Times New Roman" w:cs="Times New Roman"/>
          <w:sz w:val="28"/>
          <w:szCs w:val="28"/>
        </w:rPr>
        <w:t xml:space="preserve"> П.А.</w:t>
      </w:r>
      <w:r w:rsidR="004E7EEA">
        <w:rPr>
          <w:rFonts w:ascii="Times New Roman" w:hAnsi="Times New Roman" w:cs="Times New Roman"/>
          <w:sz w:val="28"/>
          <w:szCs w:val="28"/>
        </w:rPr>
        <w:t>, 2015</w:t>
      </w:r>
      <w:r w:rsidR="00937F52">
        <w:rPr>
          <w:rFonts w:ascii="Times New Roman" w:hAnsi="Times New Roman" w:cs="Times New Roman"/>
          <w:sz w:val="28"/>
          <w:szCs w:val="28"/>
        </w:rPr>
        <w:t>, с. 63</w:t>
      </w:r>
      <w:r w:rsidR="004E7EEA">
        <w:rPr>
          <w:rFonts w:ascii="Times New Roman" w:hAnsi="Times New Roman" w:cs="Times New Roman"/>
          <w:sz w:val="28"/>
          <w:szCs w:val="28"/>
        </w:rPr>
        <w:t>)</w:t>
      </w:r>
      <w:r w:rsidRPr="001F1DEB">
        <w:rPr>
          <w:rFonts w:ascii="Times New Roman" w:hAnsi="Times New Roman" w:cs="Times New Roman"/>
          <w:sz w:val="28"/>
          <w:szCs w:val="28"/>
        </w:rPr>
        <w:t>. Уже древнеримские политические деятели и мыслители (Сенека, Цицерон, Тацит) писали о том, что социально-политическое единство граждан – следствие включения народа в общественную жизнь и принятия и</w:t>
      </w:r>
      <w:r w:rsidR="004E7EEA">
        <w:rPr>
          <w:rFonts w:ascii="Times New Roman" w:hAnsi="Times New Roman" w:cs="Times New Roman"/>
          <w:sz w:val="28"/>
          <w:szCs w:val="28"/>
        </w:rPr>
        <w:t>м идеалов римского общества (Свешникова</w:t>
      </w:r>
      <w:r w:rsidR="00E7374F" w:rsidRPr="00E7374F">
        <w:rPr>
          <w:rFonts w:ascii="Times New Roman" w:hAnsi="Times New Roman" w:cs="Times New Roman"/>
          <w:sz w:val="28"/>
          <w:szCs w:val="28"/>
        </w:rPr>
        <w:t xml:space="preserve"> Н.О.</w:t>
      </w:r>
      <w:r w:rsidR="004E7EEA">
        <w:rPr>
          <w:rFonts w:ascii="Times New Roman" w:hAnsi="Times New Roman" w:cs="Times New Roman"/>
          <w:sz w:val="28"/>
          <w:szCs w:val="28"/>
        </w:rPr>
        <w:t>, Соловьева</w:t>
      </w:r>
      <w:r w:rsidR="00E7374F" w:rsidRPr="00E7374F">
        <w:rPr>
          <w:rFonts w:ascii="Times New Roman" w:hAnsi="Times New Roman" w:cs="Times New Roman"/>
          <w:sz w:val="28"/>
          <w:szCs w:val="28"/>
        </w:rPr>
        <w:t xml:space="preserve"> М.А.</w:t>
      </w:r>
      <w:r w:rsidR="004E7EEA">
        <w:rPr>
          <w:rFonts w:ascii="Times New Roman" w:hAnsi="Times New Roman" w:cs="Times New Roman"/>
          <w:sz w:val="28"/>
          <w:szCs w:val="28"/>
        </w:rPr>
        <w:t>, 2012)</w:t>
      </w:r>
      <w:r w:rsidRPr="001F1DEB">
        <w:rPr>
          <w:rFonts w:ascii="Times New Roman" w:hAnsi="Times New Roman" w:cs="Times New Roman"/>
          <w:sz w:val="28"/>
          <w:szCs w:val="28"/>
        </w:rPr>
        <w:t xml:space="preserve">. </w:t>
      </w:r>
    </w:p>
    <w:p w:rsidR="00BA0084"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Для всестороннего раскрытия понятия «гражданская идентичность» необходимо вначале определиться с тем, что представляет собой  идентичность как таковая.  </w:t>
      </w:r>
      <w:proofErr w:type="gramStart"/>
      <w:r w:rsidRPr="001F1DEB">
        <w:rPr>
          <w:rFonts w:ascii="Times New Roman" w:hAnsi="Times New Roman" w:cs="Times New Roman"/>
          <w:sz w:val="28"/>
          <w:szCs w:val="28"/>
        </w:rPr>
        <w:t>Идентичность (ее содержание, функции, структуру, механизм формирования) изучают такие науки, как философия, психология, социология, антропология, политология.</w:t>
      </w:r>
      <w:proofErr w:type="gramEnd"/>
      <w:r w:rsidRPr="001F1DEB">
        <w:rPr>
          <w:rFonts w:ascii="Times New Roman" w:hAnsi="Times New Roman" w:cs="Times New Roman"/>
          <w:sz w:val="28"/>
          <w:szCs w:val="28"/>
        </w:rPr>
        <w:t xml:space="preserve"> В психологии понятие </w:t>
      </w:r>
      <w:r w:rsidRPr="001F1DEB">
        <w:rPr>
          <w:rFonts w:ascii="Times New Roman" w:hAnsi="Times New Roman" w:cs="Times New Roman"/>
          <w:sz w:val="28"/>
          <w:szCs w:val="28"/>
        </w:rPr>
        <w:lastRenderedPageBreak/>
        <w:t>«идентичность» принято связывать с именем Э. Эриксона. В понимании Эриксона идентичность – такая тождественность человека самому себе, которая открывается через личный опыт и знания о</w:t>
      </w:r>
      <w:r w:rsidR="004E7EEA">
        <w:rPr>
          <w:rFonts w:ascii="Times New Roman" w:hAnsi="Times New Roman" w:cs="Times New Roman"/>
          <w:sz w:val="28"/>
          <w:szCs w:val="28"/>
        </w:rPr>
        <w:t>б окружающем мире (</w:t>
      </w:r>
      <w:proofErr w:type="spellStart"/>
      <w:r w:rsidR="004E7EEA">
        <w:rPr>
          <w:rFonts w:ascii="Times New Roman" w:hAnsi="Times New Roman" w:cs="Times New Roman"/>
          <w:sz w:val="28"/>
          <w:szCs w:val="28"/>
        </w:rPr>
        <w:t>Буханцова</w:t>
      </w:r>
      <w:proofErr w:type="spellEnd"/>
      <w:r w:rsidR="00E7374F" w:rsidRPr="00E7374F">
        <w:rPr>
          <w:rFonts w:ascii="Times New Roman" w:hAnsi="Times New Roman" w:cs="Times New Roman"/>
          <w:sz w:val="28"/>
          <w:szCs w:val="28"/>
        </w:rPr>
        <w:t xml:space="preserve"> А.В.</w:t>
      </w:r>
      <w:r w:rsidR="004E7EEA">
        <w:rPr>
          <w:rFonts w:ascii="Times New Roman" w:hAnsi="Times New Roman" w:cs="Times New Roman"/>
          <w:sz w:val="28"/>
          <w:szCs w:val="28"/>
        </w:rPr>
        <w:t>, Кущенко</w:t>
      </w:r>
      <w:r w:rsidR="00E7374F" w:rsidRPr="00E7374F">
        <w:rPr>
          <w:rFonts w:ascii="Times New Roman" w:hAnsi="Times New Roman" w:cs="Times New Roman"/>
          <w:sz w:val="28"/>
          <w:szCs w:val="28"/>
        </w:rPr>
        <w:t xml:space="preserve"> С.В.</w:t>
      </w:r>
      <w:r w:rsidR="004E7EEA">
        <w:rPr>
          <w:rFonts w:ascii="Times New Roman" w:hAnsi="Times New Roman" w:cs="Times New Roman"/>
          <w:sz w:val="28"/>
          <w:szCs w:val="28"/>
        </w:rPr>
        <w:t>, 2015</w:t>
      </w:r>
      <w:r w:rsidR="00937F52">
        <w:rPr>
          <w:rFonts w:ascii="Times New Roman" w:hAnsi="Times New Roman" w:cs="Times New Roman"/>
          <w:sz w:val="28"/>
          <w:szCs w:val="28"/>
        </w:rPr>
        <w:t>, с. 113</w:t>
      </w:r>
      <w:r w:rsidR="004E7EEA">
        <w:rPr>
          <w:rFonts w:ascii="Times New Roman" w:hAnsi="Times New Roman" w:cs="Times New Roman"/>
          <w:sz w:val="28"/>
          <w:szCs w:val="28"/>
        </w:rPr>
        <w:t>)</w:t>
      </w:r>
      <w:r w:rsidRPr="001F1DEB">
        <w:rPr>
          <w:rFonts w:ascii="Times New Roman" w:hAnsi="Times New Roman" w:cs="Times New Roman"/>
          <w:sz w:val="28"/>
          <w:szCs w:val="28"/>
        </w:rPr>
        <w:t>. Через понятие идентичность Эриксон обозначает усвоенный и личностно принимаемый образ себя во всем многообразии отношений личности к внешнему миру, чувство адекватности и стабильного знания и владения личностью своим собственным «я», независимо от ситуаций, способность решения возникающим перед личностью задач. Идентичность - показат</w:t>
      </w:r>
      <w:r w:rsidR="004E7EEA">
        <w:rPr>
          <w:rFonts w:ascii="Times New Roman" w:hAnsi="Times New Roman" w:cs="Times New Roman"/>
          <w:sz w:val="28"/>
          <w:szCs w:val="28"/>
        </w:rPr>
        <w:t xml:space="preserve">ель зрелой личности </w:t>
      </w:r>
      <w:r w:rsidR="004E7EEA" w:rsidRPr="004E7EEA">
        <w:rPr>
          <w:rFonts w:ascii="Times New Roman" w:hAnsi="Times New Roman" w:cs="Times New Roman"/>
          <w:sz w:val="28"/>
          <w:szCs w:val="28"/>
        </w:rPr>
        <w:t>(</w:t>
      </w:r>
      <w:proofErr w:type="spellStart"/>
      <w:r w:rsidR="004E7EEA" w:rsidRPr="004E7EEA">
        <w:rPr>
          <w:rFonts w:ascii="Times New Roman" w:hAnsi="Times New Roman" w:cs="Times New Roman"/>
          <w:sz w:val="28"/>
          <w:szCs w:val="28"/>
        </w:rPr>
        <w:t>Буханцова</w:t>
      </w:r>
      <w:proofErr w:type="spellEnd"/>
      <w:r w:rsidR="00E7374F" w:rsidRPr="00E7374F">
        <w:rPr>
          <w:rFonts w:ascii="Times New Roman" w:hAnsi="Times New Roman" w:cs="Times New Roman"/>
          <w:sz w:val="28"/>
          <w:szCs w:val="28"/>
        </w:rPr>
        <w:t xml:space="preserve"> А.В.</w:t>
      </w:r>
      <w:r w:rsidR="004E7EEA" w:rsidRPr="004E7EEA">
        <w:rPr>
          <w:rFonts w:ascii="Times New Roman" w:hAnsi="Times New Roman" w:cs="Times New Roman"/>
          <w:sz w:val="28"/>
          <w:szCs w:val="28"/>
        </w:rPr>
        <w:t>, Кущенко</w:t>
      </w:r>
      <w:r w:rsidR="00E7374F" w:rsidRPr="00E7374F">
        <w:rPr>
          <w:rFonts w:ascii="Times New Roman" w:hAnsi="Times New Roman" w:cs="Times New Roman"/>
          <w:sz w:val="28"/>
          <w:szCs w:val="28"/>
        </w:rPr>
        <w:t xml:space="preserve"> С.В.</w:t>
      </w:r>
      <w:r w:rsidR="004E7EEA" w:rsidRPr="004E7EEA">
        <w:rPr>
          <w:rFonts w:ascii="Times New Roman" w:hAnsi="Times New Roman" w:cs="Times New Roman"/>
          <w:sz w:val="28"/>
          <w:szCs w:val="28"/>
        </w:rPr>
        <w:t>, 2015</w:t>
      </w:r>
      <w:r w:rsidR="00937F52">
        <w:rPr>
          <w:rFonts w:ascii="Times New Roman" w:hAnsi="Times New Roman" w:cs="Times New Roman"/>
          <w:sz w:val="28"/>
          <w:szCs w:val="28"/>
        </w:rPr>
        <w:t>, с. 113</w:t>
      </w:r>
      <w:r w:rsidR="004E7EEA" w:rsidRPr="004E7EEA">
        <w:rPr>
          <w:rFonts w:ascii="Times New Roman" w:hAnsi="Times New Roman" w:cs="Times New Roman"/>
          <w:sz w:val="28"/>
          <w:szCs w:val="28"/>
        </w:rPr>
        <w:t>)</w:t>
      </w:r>
      <w:r w:rsidRPr="001F1DEB">
        <w:rPr>
          <w:rFonts w:ascii="Times New Roman" w:hAnsi="Times New Roman" w:cs="Times New Roman"/>
          <w:sz w:val="28"/>
          <w:szCs w:val="28"/>
        </w:rPr>
        <w:t xml:space="preserve">. </w:t>
      </w:r>
      <w:proofErr w:type="gramStart"/>
      <w:r w:rsidRPr="001F1DEB">
        <w:rPr>
          <w:rFonts w:ascii="Times New Roman" w:hAnsi="Times New Roman" w:cs="Times New Roman"/>
          <w:sz w:val="28"/>
          <w:szCs w:val="28"/>
        </w:rPr>
        <w:t>Говоря о сущности идентичности, Эриксон выделял следующие ее компоненты: 1) осознание человеком собственной временной перспективы, представление о себе как о физическом облике с индивидуальным прошлым и будущим, присущим исключительно определенной личности; 2) личностную неповторимость; 3) социальную идентичность как внутреннюю солидарность индивида с общепринятыми социальными, гру</w:t>
      </w:r>
      <w:r w:rsidR="004E7EEA">
        <w:rPr>
          <w:rFonts w:ascii="Times New Roman" w:hAnsi="Times New Roman" w:cs="Times New Roman"/>
          <w:sz w:val="28"/>
          <w:szCs w:val="28"/>
        </w:rPr>
        <w:t>пповыми идеалами и стандартами (</w:t>
      </w:r>
      <w:proofErr w:type="spellStart"/>
      <w:r w:rsidR="004E7EEA">
        <w:rPr>
          <w:rFonts w:ascii="Times New Roman" w:hAnsi="Times New Roman" w:cs="Times New Roman"/>
          <w:sz w:val="28"/>
          <w:szCs w:val="28"/>
          <w:lang w:val="en-US"/>
        </w:rPr>
        <w:t>Ehrikson</w:t>
      </w:r>
      <w:proofErr w:type="spellEnd"/>
      <w:r w:rsidR="004E7EEA">
        <w:rPr>
          <w:rFonts w:ascii="Times New Roman" w:hAnsi="Times New Roman" w:cs="Times New Roman"/>
          <w:sz w:val="28"/>
          <w:szCs w:val="28"/>
        </w:rPr>
        <w:t>, 2000</w:t>
      </w:r>
      <w:r w:rsidR="00937F52">
        <w:rPr>
          <w:rFonts w:ascii="Times New Roman" w:hAnsi="Times New Roman" w:cs="Times New Roman"/>
          <w:sz w:val="28"/>
          <w:szCs w:val="28"/>
        </w:rPr>
        <w:t>, с. 12</w:t>
      </w:r>
      <w:r w:rsidR="004E7EEA">
        <w:rPr>
          <w:rFonts w:ascii="Times New Roman" w:hAnsi="Times New Roman" w:cs="Times New Roman"/>
          <w:sz w:val="28"/>
          <w:szCs w:val="28"/>
        </w:rPr>
        <w:t>).</w:t>
      </w:r>
      <w:proofErr w:type="gramEnd"/>
      <w:r w:rsidRPr="001F1DEB">
        <w:rPr>
          <w:rFonts w:ascii="Times New Roman" w:hAnsi="Times New Roman" w:cs="Times New Roman"/>
          <w:sz w:val="28"/>
          <w:szCs w:val="28"/>
        </w:rPr>
        <w:t xml:space="preserve"> «Он ввел понятие кризисов личностной идентичности и установил их неразрывную связь с кризисами </w:t>
      </w:r>
      <w:r w:rsidR="00BA0084">
        <w:rPr>
          <w:rFonts w:ascii="Times New Roman" w:hAnsi="Times New Roman" w:cs="Times New Roman"/>
          <w:sz w:val="28"/>
          <w:szCs w:val="28"/>
        </w:rPr>
        <w:t>общественного развития</w:t>
      </w:r>
      <w:r w:rsidRPr="001F1DEB">
        <w:rPr>
          <w:rFonts w:ascii="Times New Roman" w:hAnsi="Times New Roman" w:cs="Times New Roman"/>
          <w:sz w:val="28"/>
          <w:szCs w:val="28"/>
        </w:rPr>
        <w:t>»</w:t>
      </w:r>
      <w:r w:rsidR="00BA0084">
        <w:rPr>
          <w:rFonts w:ascii="Times New Roman" w:hAnsi="Times New Roman" w:cs="Times New Roman"/>
          <w:sz w:val="28"/>
          <w:szCs w:val="28"/>
        </w:rPr>
        <w:t xml:space="preserve"> (</w:t>
      </w:r>
      <w:proofErr w:type="spellStart"/>
      <w:r w:rsidR="00BA0084">
        <w:rPr>
          <w:rFonts w:ascii="Times New Roman" w:hAnsi="Times New Roman" w:cs="Times New Roman"/>
          <w:sz w:val="28"/>
          <w:szCs w:val="28"/>
        </w:rPr>
        <w:t>Шикова</w:t>
      </w:r>
      <w:proofErr w:type="spellEnd"/>
      <w:r w:rsidR="00E7374F" w:rsidRPr="00E7374F">
        <w:rPr>
          <w:rFonts w:ascii="Times New Roman" w:hAnsi="Times New Roman" w:cs="Times New Roman"/>
          <w:sz w:val="28"/>
          <w:szCs w:val="28"/>
        </w:rPr>
        <w:t xml:space="preserve"> Р.Ю.</w:t>
      </w:r>
      <w:r w:rsidR="00BA0084">
        <w:rPr>
          <w:rFonts w:ascii="Times New Roman" w:hAnsi="Times New Roman" w:cs="Times New Roman"/>
          <w:sz w:val="28"/>
          <w:szCs w:val="28"/>
        </w:rPr>
        <w:t>, 2009)</w:t>
      </w:r>
      <w:r w:rsidRPr="001F1DEB">
        <w:rPr>
          <w:rFonts w:ascii="Times New Roman" w:hAnsi="Times New Roman" w:cs="Times New Roman"/>
          <w:sz w:val="28"/>
          <w:szCs w:val="28"/>
        </w:rPr>
        <w:t>. Нужно отметить, что сам  Эриксон считал родоначальником понятия «идентичность» У. Джемса, который хоть и использовал  слово «характер» вместо идентичности, но именно он впервые подробно описал ощущение тождества и целостности, которое теперь в психологии именуется идентичностью. Его знаменитый  вопрос: «Может ли человек, встав утром с кровати, с уверенностью утверждать, что он тот же человек, который вчера вечером ложился спать?» - поистине можно считать чуть ли не отправной точко</w:t>
      </w:r>
      <w:r w:rsidR="00BA0084">
        <w:rPr>
          <w:rFonts w:ascii="Times New Roman" w:hAnsi="Times New Roman" w:cs="Times New Roman"/>
          <w:sz w:val="28"/>
          <w:szCs w:val="28"/>
        </w:rPr>
        <w:t>й  к пониманию идентичности (</w:t>
      </w:r>
      <w:proofErr w:type="spellStart"/>
      <w:r w:rsidR="00BA0084">
        <w:rPr>
          <w:rFonts w:ascii="Times New Roman" w:hAnsi="Times New Roman" w:cs="Times New Roman"/>
          <w:sz w:val="28"/>
          <w:szCs w:val="28"/>
        </w:rPr>
        <w:t>Микляева</w:t>
      </w:r>
      <w:proofErr w:type="spellEnd"/>
      <w:r w:rsidR="00E7374F" w:rsidRPr="00E7374F">
        <w:rPr>
          <w:rFonts w:ascii="Times New Roman" w:hAnsi="Times New Roman" w:cs="Times New Roman"/>
          <w:sz w:val="28"/>
          <w:szCs w:val="28"/>
        </w:rPr>
        <w:t xml:space="preserve"> А.В.</w:t>
      </w:r>
      <w:r w:rsidR="00BA0084">
        <w:rPr>
          <w:rFonts w:ascii="Times New Roman" w:hAnsi="Times New Roman" w:cs="Times New Roman"/>
          <w:sz w:val="28"/>
          <w:szCs w:val="28"/>
        </w:rPr>
        <w:t>, Румянцева</w:t>
      </w:r>
      <w:r w:rsidR="00E7374F" w:rsidRPr="00E7374F">
        <w:rPr>
          <w:rFonts w:ascii="Times New Roman" w:hAnsi="Times New Roman" w:cs="Times New Roman"/>
          <w:sz w:val="28"/>
          <w:szCs w:val="28"/>
        </w:rPr>
        <w:t xml:space="preserve"> П.В.</w:t>
      </w:r>
      <w:r w:rsidR="00BA0084">
        <w:rPr>
          <w:rFonts w:ascii="Times New Roman" w:hAnsi="Times New Roman" w:cs="Times New Roman"/>
          <w:sz w:val="28"/>
          <w:szCs w:val="28"/>
        </w:rPr>
        <w:t>, 2008</w:t>
      </w:r>
      <w:r w:rsidR="00937F52">
        <w:rPr>
          <w:rFonts w:ascii="Times New Roman" w:hAnsi="Times New Roman" w:cs="Times New Roman"/>
          <w:sz w:val="28"/>
          <w:szCs w:val="28"/>
        </w:rPr>
        <w:t>, с. 112</w:t>
      </w:r>
      <w:r w:rsidR="00BA0084">
        <w:rPr>
          <w:rFonts w:ascii="Times New Roman" w:hAnsi="Times New Roman" w:cs="Times New Roman"/>
          <w:sz w:val="28"/>
          <w:szCs w:val="28"/>
        </w:rPr>
        <w:t>)</w:t>
      </w:r>
      <w:r w:rsidRPr="001F1DEB">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Современные ученые находят истоки возникновения понятия «идентичность» в работах З. Фрейда   «Толкование сновидений» и «Групповая психология и анализ эго», в которых Фрейд впервые использовал </w:t>
      </w:r>
      <w:r w:rsidRPr="001F1DEB">
        <w:rPr>
          <w:rFonts w:ascii="Times New Roman" w:hAnsi="Times New Roman" w:cs="Times New Roman"/>
          <w:sz w:val="28"/>
          <w:szCs w:val="28"/>
        </w:rPr>
        <w:lastRenderedPageBreak/>
        <w:t xml:space="preserve">термин «идентификация».  Под идентификацией он понимал совокупность процессов и механизмов, которые ведут к достижению  состояния </w:t>
      </w:r>
      <w:proofErr w:type="spellStart"/>
      <w:r w:rsidRPr="001F1DEB">
        <w:rPr>
          <w:rFonts w:ascii="Times New Roman" w:hAnsi="Times New Roman" w:cs="Times New Roman"/>
          <w:sz w:val="28"/>
          <w:szCs w:val="28"/>
        </w:rPr>
        <w:t>самоотождествления</w:t>
      </w:r>
      <w:proofErr w:type="spellEnd"/>
      <w:r w:rsidRPr="001F1DEB">
        <w:rPr>
          <w:rFonts w:ascii="Times New Roman" w:hAnsi="Times New Roman" w:cs="Times New Roman"/>
          <w:sz w:val="28"/>
          <w:szCs w:val="28"/>
        </w:rPr>
        <w:t xml:space="preserve"> </w:t>
      </w:r>
      <w:r w:rsidR="00BA0084" w:rsidRPr="00BA0084">
        <w:rPr>
          <w:rFonts w:ascii="Times New Roman" w:hAnsi="Times New Roman" w:cs="Times New Roman"/>
          <w:sz w:val="28"/>
          <w:szCs w:val="28"/>
        </w:rPr>
        <w:t>(</w:t>
      </w:r>
      <w:proofErr w:type="spellStart"/>
      <w:r w:rsidR="00BA0084" w:rsidRPr="00BA0084">
        <w:rPr>
          <w:rFonts w:ascii="Times New Roman" w:hAnsi="Times New Roman" w:cs="Times New Roman"/>
          <w:sz w:val="28"/>
          <w:szCs w:val="28"/>
        </w:rPr>
        <w:t>Микляева</w:t>
      </w:r>
      <w:proofErr w:type="spellEnd"/>
      <w:r w:rsidR="00E7374F" w:rsidRPr="00E7374F">
        <w:rPr>
          <w:rFonts w:ascii="Times New Roman" w:hAnsi="Times New Roman" w:cs="Times New Roman"/>
          <w:sz w:val="28"/>
          <w:szCs w:val="28"/>
        </w:rPr>
        <w:t xml:space="preserve"> А.В.</w:t>
      </w:r>
      <w:r w:rsidR="00BA0084" w:rsidRPr="00BA0084">
        <w:rPr>
          <w:rFonts w:ascii="Times New Roman" w:hAnsi="Times New Roman" w:cs="Times New Roman"/>
          <w:sz w:val="28"/>
          <w:szCs w:val="28"/>
        </w:rPr>
        <w:t>, Румянцева</w:t>
      </w:r>
      <w:r w:rsidR="00E7374F" w:rsidRPr="00E7374F">
        <w:rPr>
          <w:rFonts w:ascii="Times New Roman" w:hAnsi="Times New Roman" w:cs="Times New Roman"/>
          <w:sz w:val="28"/>
          <w:szCs w:val="28"/>
        </w:rPr>
        <w:t xml:space="preserve"> П.В.</w:t>
      </w:r>
      <w:r w:rsidR="00BA0084" w:rsidRPr="00BA0084">
        <w:rPr>
          <w:rFonts w:ascii="Times New Roman" w:hAnsi="Times New Roman" w:cs="Times New Roman"/>
          <w:sz w:val="28"/>
          <w:szCs w:val="28"/>
        </w:rPr>
        <w:t>, 2008</w:t>
      </w:r>
      <w:r w:rsidR="00BA0084">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социологической науке термин «идентичность» получил свою известность в середине двадцатого века в США благодаря книге Дэвида </w:t>
      </w:r>
      <w:proofErr w:type="spellStart"/>
      <w:r w:rsidRPr="001F1DEB">
        <w:rPr>
          <w:rFonts w:ascii="Times New Roman" w:hAnsi="Times New Roman" w:cs="Times New Roman"/>
          <w:sz w:val="28"/>
          <w:szCs w:val="28"/>
        </w:rPr>
        <w:t>Рисмана</w:t>
      </w:r>
      <w:proofErr w:type="spellEnd"/>
      <w:r w:rsidRPr="001F1DEB">
        <w:rPr>
          <w:rFonts w:ascii="Times New Roman" w:hAnsi="Times New Roman" w:cs="Times New Roman"/>
          <w:sz w:val="28"/>
          <w:szCs w:val="28"/>
        </w:rPr>
        <w:t xml:space="preserve"> «Одинокая толпа». В ней автор рассматривает факторы соотношения общества и личности, групповую идентификацию и и</w:t>
      </w:r>
      <w:r w:rsidR="00BA0084">
        <w:rPr>
          <w:rFonts w:ascii="Times New Roman" w:hAnsi="Times New Roman" w:cs="Times New Roman"/>
          <w:sz w:val="28"/>
          <w:szCs w:val="28"/>
        </w:rPr>
        <w:t>ндивидуальную отчужденность (</w:t>
      </w:r>
      <w:r w:rsidR="00BA0084">
        <w:rPr>
          <w:rFonts w:ascii="Times New Roman" w:hAnsi="Times New Roman" w:cs="Times New Roman"/>
          <w:sz w:val="28"/>
          <w:szCs w:val="28"/>
          <w:lang w:val="en-US"/>
        </w:rPr>
        <w:t>Riesman</w:t>
      </w:r>
      <w:r w:rsidR="00BA0084" w:rsidRPr="00BA0084">
        <w:rPr>
          <w:rFonts w:ascii="Times New Roman" w:hAnsi="Times New Roman" w:cs="Times New Roman"/>
          <w:sz w:val="28"/>
          <w:szCs w:val="28"/>
        </w:rPr>
        <w:t xml:space="preserve"> </w:t>
      </w:r>
      <w:r w:rsidR="00BA0084">
        <w:rPr>
          <w:rFonts w:ascii="Times New Roman" w:hAnsi="Times New Roman" w:cs="Times New Roman"/>
          <w:sz w:val="28"/>
          <w:szCs w:val="28"/>
          <w:lang w:val="en-US"/>
        </w:rPr>
        <w:t>D</w:t>
      </w:r>
      <w:r w:rsidR="00BA0084" w:rsidRPr="00BA0084">
        <w:rPr>
          <w:rFonts w:ascii="Times New Roman" w:hAnsi="Times New Roman" w:cs="Times New Roman"/>
          <w:sz w:val="28"/>
          <w:szCs w:val="28"/>
        </w:rPr>
        <w:t>.</w:t>
      </w:r>
      <w:r w:rsidR="00BA0084">
        <w:rPr>
          <w:rFonts w:ascii="Times New Roman" w:hAnsi="Times New Roman" w:cs="Times New Roman"/>
          <w:sz w:val="28"/>
          <w:szCs w:val="28"/>
        </w:rPr>
        <w:t>, 1950)</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рамках символического </w:t>
      </w:r>
      <w:proofErr w:type="spellStart"/>
      <w:r w:rsidRPr="001F1DEB">
        <w:rPr>
          <w:rFonts w:ascii="Times New Roman" w:hAnsi="Times New Roman" w:cs="Times New Roman"/>
          <w:sz w:val="28"/>
          <w:szCs w:val="28"/>
        </w:rPr>
        <w:t>интеракционизма</w:t>
      </w:r>
      <w:proofErr w:type="spellEnd"/>
      <w:r w:rsidRPr="001F1DEB">
        <w:rPr>
          <w:rFonts w:ascii="Times New Roman" w:hAnsi="Times New Roman" w:cs="Times New Roman"/>
          <w:sz w:val="28"/>
          <w:szCs w:val="28"/>
        </w:rPr>
        <w:t xml:space="preserve"> концепция идентичности личн</w:t>
      </w:r>
      <w:r w:rsidR="00BA0084">
        <w:rPr>
          <w:rFonts w:ascii="Times New Roman" w:hAnsi="Times New Roman" w:cs="Times New Roman"/>
          <w:sz w:val="28"/>
          <w:szCs w:val="28"/>
        </w:rPr>
        <w:t xml:space="preserve">ости рассматривалась </w:t>
      </w:r>
      <w:proofErr w:type="spellStart"/>
      <w:r w:rsidR="00BA0084">
        <w:rPr>
          <w:rFonts w:ascii="Times New Roman" w:hAnsi="Times New Roman" w:cs="Times New Roman"/>
          <w:sz w:val="28"/>
          <w:szCs w:val="28"/>
        </w:rPr>
        <w:t>Ч.Кули</w:t>
      </w:r>
      <w:proofErr w:type="spellEnd"/>
      <w:r w:rsidR="00BA0084">
        <w:rPr>
          <w:rFonts w:ascii="Times New Roman" w:hAnsi="Times New Roman" w:cs="Times New Roman"/>
          <w:sz w:val="28"/>
          <w:szCs w:val="28"/>
        </w:rPr>
        <w:t xml:space="preserve"> (2000) и</w:t>
      </w:r>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Дж</w:t>
      </w:r>
      <w:proofErr w:type="gramStart"/>
      <w:r w:rsidRPr="001F1DEB">
        <w:rPr>
          <w:rFonts w:ascii="Times New Roman" w:hAnsi="Times New Roman" w:cs="Times New Roman"/>
          <w:sz w:val="28"/>
          <w:szCs w:val="28"/>
        </w:rPr>
        <w:t>.М</w:t>
      </w:r>
      <w:proofErr w:type="gramEnd"/>
      <w:r w:rsidRPr="001F1DEB">
        <w:rPr>
          <w:rFonts w:ascii="Times New Roman" w:hAnsi="Times New Roman" w:cs="Times New Roman"/>
          <w:sz w:val="28"/>
          <w:szCs w:val="28"/>
        </w:rPr>
        <w:t>идом</w:t>
      </w:r>
      <w:proofErr w:type="spellEnd"/>
      <w:r w:rsidRPr="001F1DEB">
        <w:rPr>
          <w:rFonts w:ascii="Times New Roman" w:hAnsi="Times New Roman" w:cs="Times New Roman"/>
          <w:sz w:val="28"/>
          <w:szCs w:val="28"/>
        </w:rPr>
        <w:t xml:space="preserve"> </w:t>
      </w:r>
      <w:r w:rsidR="00BA0084">
        <w:rPr>
          <w:rFonts w:ascii="Times New Roman" w:hAnsi="Times New Roman" w:cs="Times New Roman"/>
          <w:sz w:val="28"/>
          <w:szCs w:val="28"/>
        </w:rPr>
        <w:t>(</w:t>
      </w:r>
      <w:r w:rsidR="00BA0084" w:rsidRPr="00BA0084">
        <w:rPr>
          <w:rFonts w:ascii="Times New Roman" w:hAnsi="Times New Roman" w:cs="Times New Roman"/>
          <w:sz w:val="28"/>
          <w:szCs w:val="28"/>
        </w:rPr>
        <w:t xml:space="preserve">1996) </w:t>
      </w:r>
      <w:r w:rsidRPr="001F1DEB">
        <w:rPr>
          <w:rFonts w:ascii="Times New Roman" w:hAnsi="Times New Roman" w:cs="Times New Roman"/>
          <w:sz w:val="28"/>
          <w:szCs w:val="28"/>
        </w:rPr>
        <w:t xml:space="preserve">Так, Дж. </w:t>
      </w:r>
      <w:proofErr w:type="spellStart"/>
      <w:r w:rsidRPr="001F1DEB">
        <w:rPr>
          <w:rFonts w:ascii="Times New Roman" w:hAnsi="Times New Roman" w:cs="Times New Roman"/>
          <w:sz w:val="28"/>
          <w:szCs w:val="28"/>
        </w:rPr>
        <w:t>Мид</w:t>
      </w:r>
      <w:proofErr w:type="spellEnd"/>
      <w:r w:rsidRPr="001F1DEB">
        <w:rPr>
          <w:rFonts w:ascii="Times New Roman" w:hAnsi="Times New Roman" w:cs="Times New Roman"/>
          <w:sz w:val="28"/>
          <w:szCs w:val="28"/>
        </w:rPr>
        <w:t xml:space="preserve"> выделил два вида идентичности: неосознаваемую и сознаваемую. Если </w:t>
      </w:r>
      <w:proofErr w:type="gramStart"/>
      <w:r w:rsidRPr="001F1DEB">
        <w:rPr>
          <w:rFonts w:ascii="Times New Roman" w:hAnsi="Times New Roman" w:cs="Times New Roman"/>
          <w:sz w:val="28"/>
          <w:szCs w:val="28"/>
        </w:rPr>
        <w:t>первая</w:t>
      </w:r>
      <w:proofErr w:type="gramEnd"/>
      <w:r w:rsidRPr="001F1DEB">
        <w:rPr>
          <w:rFonts w:ascii="Times New Roman" w:hAnsi="Times New Roman" w:cs="Times New Roman"/>
          <w:sz w:val="28"/>
          <w:szCs w:val="28"/>
        </w:rPr>
        <w:t xml:space="preserve"> по мнению </w:t>
      </w:r>
      <w:proofErr w:type="spellStart"/>
      <w:r w:rsidRPr="001F1DEB">
        <w:rPr>
          <w:rFonts w:ascii="Times New Roman" w:hAnsi="Times New Roman" w:cs="Times New Roman"/>
          <w:sz w:val="28"/>
          <w:szCs w:val="28"/>
        </w:rPr>
        <w:t>Мида</w:t>
      </w:r>
      <w:proofErr w:type="spellEnd"/>
      <w:r w:rsidRPr="001F1DEB">
        <w:rPr>
          <w:rFonts w:ascii="Times New Roman" w:hAnsi="Times New Roman" w:cs="Times New Roman"/>
          <w:sz w:val="28"/>
          <w:szCs w:val="28"/>
        </w:rPr>
        <w:t xml:space="preserve"> – не может зависеть от личности, в связи с тем, что существуют нормы, ценности и правила общества, которое оно задает человеку, то второй вид идентичности выражается в том, что  индивид сам  определяет собственные ценности и цели, самостоятельно делает  выбор этих ценностей и целей.</w:t>
      </w:r>
    </w:p>
    <w:p w:rsidR="001F1DEB" w:rsidRPr="001F1DEB" w:rsidRDefault="001F1DEB" w:rsidP="00CC4AE8">
      <w:pPr>
        <w:spacing w:after="0" w:line="360" w:lineRule="auto"/>
        <w:ind w:firstLine="567"/>
        <w:jc w:val="both"/>
        <w:rPr>
          <w:rFonts w:ascii="Times New Roman" w:hAnsi="Times New Roman" w:cs="Times New Roman"/>
          <w:sz w:val="28"/>
          <w:szCs w:val="28"/>
        </w:rPr>
      </w:pPr>
      <w:proofErr w:type="spellStart"/>
      <w:r w:rsidRPr="001F1DEB">
        <w:rPr>
          <w:rFonts w:ascii="Times New Roman" w:hAnsi="Times New Roman" w:cs="Times New Roman"/>
          <w:sz w:val="28"/>
          <w:szCs w:val="28"/>
        </w:rPr>
        <w:t>З.Фрейд</w:t>
      </w:r>
      <w:proofErr w:type="spellEnd"/>
      <w:r w:rsidRPr="001F1DEB">
        <w:rPr>
          <w:rFonts w:ascii="Times New Roman" w:hAnsi="Times New Roman" w:cs="Times New Roman"/>
          <w:sz w:val="28"/>
          <w:szCs w:val="28"/>
        </w:rPr>
        <w:t>, К.-</w:t>
      </w:r>
      <w:proofErr w:type="spellStart"/>
      <w:r w:rsidRPr="001F1DEB">
        <w:rPr>
          <w:rFonts w:ascii="Times New Roman" w:hAnsi="Times New Roman" w:cs="Times New Roman"/>
          <w:sz w:val="28"/>
          <w:szCs w:val="28"/>
        </w:rPr>
        <w:t>Г.Юнг</w:t>
      </w:r>
      <w:proofErr w:type="spellEnd"/>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Э.Фромм</w:t>
      </w:r>
      <w:proofErr w:type="spellEnd"/>
      <w:r w:rsidRPr="001F1DEB">
        <w:rPr>
          <w:rFonts w:ascii="Times New Roman" w:hAnsi="Times New Roman" w:cs="Times New Roman"/>
          <w:sz w:val="28"/>
          <w:szCs w:val="28"/>
        </w:rPr>
        <w:t xml:space="preserve"> занимались исследованием проблемы идентичности личности с психоаналитических позиций.</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классической философской и социологической науке (ее представители - </w:t>
      </w:r>
      <w:proofErr w:type="spellStart"/>
      <w:r w:rsidRPr="001F1DEB">
        <w:rPr>
          <w:rFonts w:ascii="Times New Roman" w:hAnsi="Times New Roman" w:cs="Times New Roman"/>
          <w:sz w:val="28"/>
          <w:szCs w:val="28"/>
        </w:rPr>
        <w:t>К.Маркс</w:t>
      </w:r>
      <w:proofErr w:type="spellEnd"/>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М.Вебер</w:t>
      </w:r>
      <w:proofErr w:type="spellEnd"/>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Э.Дюркгейм</w:t>
      </w:r>
      <w:proofErr w:type="spellEnd"/>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Г.Зиммель</w:t>
      </w:r>
      <w:proofErr w:type="spellEnd"/>
      <w:r w:rsidRPr="001F1DEB">
        <w:rPr>
          <w:rFonts w:ascii="Times New Roman" w:hAnsi="Times New Roman" w:cs="Times New Roman"/>
          <w:sz w:val="28"/>
          <w:szCs w:val="28"/>
        </w:rPr>
        <w:t xml:space="preserve">), проблема  индивида и общества предстает  в перспективе закономерностей развития общества. В таком контексте индивид выступает как результат регулярно изменяющихся взаимоотношений между людьми, а его идентичность образуется доминирующими </w:t>
      </w:r>
      <w:r w:rsidR="00BA0084">
        <w:rPr>
          <w:rFonts w:ascii="Times New Roman" w:hAnsi="Times New Roman" w:cs="Times New Roman"/>
          <w:sz w:val="28"/>
          <w:szCs w:val="28"/>
        </w:rPr>
        <w:t>ценностями, нормами культуры (Егоров</w:t>
      </w:r>
      <w:r w:rsidR="00E7374F" w:rsidRPr="00E7374F">
        <w:rPr>
          <w:rFonts w:ascii="Times New Roman" w:hAnsi="Times New Roman" w:cs="Times New Roman"/>
          <w:sz w:val="28"/>
          <w:szCs w:val="28"/>
        </w:rPr>
        <w:t xml:space="preserve"> О.Е.</w:t>
      </w:r>
      <w:r w:rsidR="00BA0084">
        <w:rPr>
          <w:rFonts w:ascii="Times New Roman" w:hAnsi="Times New Roman" w:cs="Times New Roman"/>
          <w:sz w:val="28"/>
          <w:szCs w:val="28"/>
        </w:rPr>
        <w:t>, 2015</w:t>
      </w:r>
      <w:r w:rsidR="009E06EF">
        <w:rPr>
          <w:rFonts w:ascii="Times New Roman" w:hAnsi="Times New Roman" w:cs="Times New Roman"/>
          <w:sz w:val="28"/>
          <w:szCs w:val="28"/>
        </w:rPr>
        <w:t>, с. 20-21</w:t>
      </w:r>
      <w:r w:rsidR="00BA0084">
        <w:rPr>
          <w:rFonts w:ascii="Times New Roman" w:hAnsi="Times New Roman" w:cs="Times New Roman"/>
          <w:sz w:val="28"/>
          <w:szCs w:val="28"/>
        </w:rPr>
        <w:t>).</w:t>
      </w:r>
    </w:p>
    <w:p w:rsidR="001F1DEB" w:rsidRPr="001F1DEB" w:rsidRDefault="001F1DEB" w:rsidP="009E06EF">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Одним из современных исследователей, </w:t>
      </w:r>
      <w:proofErr w:type="gramStart"/>
      <w:r w:rsidRPr="001F1DEB">
        <w:rPr>
          <w:rFonts w:ascii="Times New Roman" w:hAnsi="Times New Roman" w:cs="Times New Roman"/>
          <w:sz w:val="28"/>
          <w:szCs w:val="28"/>
        </w:rPr>
        <w:t>для</w:t>
      </w:r>
      <w:proofErr w:type="gramEnd"/>
      <w:r w:rsidRPr="001F1DEB">
        <w:rPr>
          <w:rFonts w:ascii="Times New Roman" w:hAnsi="Times New Roman" w:cs="Times New Roman"/>
          <w:sz w:val="28"/>
          <w:szCs w:val="28"/>
        </w:rPr>
        <w:t xml:space="preserve"> которого идентичность стала проблемным полем, является  </w:t>
      </w:r>
      <w:proofErr w:type="spellStart"/>
      <w:r w:rsidRPr="001F1DEB">
        <w:rPr>
          <w:rFonts w:ascii="Times New Roman" w:hAnsi="Times New Roman" w:cs="Times New Roman"/>
          <w:sz w:val="28"/>
          <w:szCs w:val="28"/>
        </w:rPr>
        <w:t>Ю.Хабермас</w:t>
      </w:r>
      <w:proofErr w:type="spellEnd"/>
      <w:r w:rsidRPr="001F1DEB">
        <w:rPr>
          <w:rFonts w:ascii="Times New Roman" w:hAnsi="Times New Roman" w:cs="Times New Roman"/>
          <w:sz w:val="28"/>
          <w:szCs w:val="28"/>
        </w:rPr>
        <w:t>. В его работах «Я идентичность» представляется как совокупность личност</w:t>
      </w:r>
      <w:r w:rsidR="00BA0084">
        <w:rPr>
          <w:rFonts w:ascii="Times New Roman" w:hAnsi="Times New Roman" w:cs="Times New Roman"/>
          <w:sz w:val="28"/>
          <w:szCs w:val="28"/>
        </w:rPr>
        <w:t>но</w:t>
      </w:r>
      <w:r w:rsidR="00E7374F">
        <w:rPr>
          <w:rFonts w:ascii="Times New Roman" w:hAnsi="Times New Roman" w:cs="Times New Roman"/>
          <w:sz w:val="28"/>
          <w:szCs w:val="28"/>
        </w:rPr>
        <w:t>й и социальной идентичностей (</w:t>
      </w:r>
      <w:proofErr w:type="spellStart"/>
      <w:r w:rsidR="00BA0084">
        <w:rPr>
          <w:rFonts w:ascii="Times New Roman" w:hAnsi="Times New Roman" w:cs="Times New Roman"/>
          <w:sz w:val="28"/>
          <w:szCs w:val="28"/>
        </w:rPr>
        <w:t>Хабермас</w:t>
      </w:r>
      <w:proofErr w:type="spellEnd"/>
      <w:r w:rsidR="00E7374F">
        <w:rPr>
          <w:rFonts w:ascii="Times New Roman" w:hAnsi="Times New Roman" w:cs="Times New Roman"/>
          <w:sz w:val="28"/>
          <w:szCs w:val="28"/>
        </w:rPr>
        <w:t xml:space="preserve"> Ю.</w:t>
      </w:r>
      <w:r w:rsidR="00BA0084">
        <w:rPr>
          <w:rFonts w:ascii="Times New Roman" w:hAnsi="Times New Roman" w:cs="Times New Roman"/>
          <w:sz w:val="28"/>
          <w:szCs w:val="28"/>
        </w:rPr>
        <w:t>, 1995)</w:t>
      </w:r>
      <w:r w:rsidRPr="001F1DEB">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 xml:space="preserve">Таким образом, проблему идентичности можно определить как выбор, совершаемый индивидом в процессе установления своей  принадлежности к той или иной группе, общности.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Структура идентичности может быть абсолютно разной. Обычно выделяют политическую, профессиональную, религиозную, этническую, гендерную, возрастную, социально-экономич</w:t>
      </w:r>
      <w:r w:rsidR="00BA0084">
        <w:rPr>
          <w:rFonts w:ascii="Times New Roman" w:hAnsi="Times New Roman" w:cs="Times New Roman"/>
          <w:sz w:val="28"/>
          <w:szCs w:val="28"/>
        </w:rPr>
        <w:t>ескую и другие идентичности (</w:t>
      </w:r>
      <w:proofErr w:type="spellStart"/>
      <w:r w:rsidR="00BA0084">
        <w:rPr>
          <w:rFonts w:ascii="Times New Roman" w:hAnsi="Times New Roman" w:cs="Times New Roman"/>
          <w:sz w:val="28"/>
          <w:szCs w:val="28"/>
        </w:rPr>
        <w:t>Микляева</w:t>
      </w:r>
      <w:proofErr w:type="spellEnd"/>
      <w:r w:rsidR="00E7374F" w:rsidRPr="00E7374F">
        <w:rPr>
          <w:rFonts w:ascii="Times New Roman" w:hAnsi="Times New Roman" w:cs="Times New Roman"/>
          <w:sz w:val="28"/>
          <w:szCs w:val="28"/>
        </w:rPr>
        <w:t xml:space="preserve"> А.В.</w:t>
      </w:r>
      <w:r w:rsidR="00BA0084">
        <w:rPr>
          <w:rFonts w:ascii="Times New Roman" w:hAnsi="Times New Roman" w:cs="Times New Roman"/>
          <w:sz w:val="28"/>
          <w:szCs w:val="28"/>
        </w:rPr>
        <w:t>, Румянцева</w:t>
      </w:r>
      <w:r w:rsidR="00E7374F" w:rsidRPr="00E7374F">
        <w:rPr>
          <w:rFonts w:ascii="Times New Roman" w:hAnsi="Times New Roman" w:cs="Times New Roman"/>
          <w:sz w:val="28"/>
          <w:szCs w:val="28"/>
        </w:rPr>
        <w:t xml:space="preserve"> П.В.</w:t>
      </w:r>
      <w:r w:rsidR="00BA0084">
        <w:rPr>
          <w:rFonts w:ascii="Times New Roman" w:hAnsi="Times New Roman" w:cs="Times New Roman"/>
          <w:sz w:val="28"/>
          <w:szCs w:val="28"/>
        </w:rPr>
        <w:t>, 2008)</w:t>
      </w:r>
      <w:r w:rsidRPr="001F1DEB">
        <w:rPr>
          <w:rFonts w:ascii="Times New Roman" w:hAnsi="Times New Roman" w:cs="Times New Roman"/>
          <w:sz w:val="28"/>
          <w:szCs w:val="28"/>
        </w:rPr>
        <w:t>. «В процессе  социализации человек  выбирает для себя ту или  иную идентичность, определяя, что для него бол</w:t>
      </w:r>
      <w:r w:rsidR="00BA0084">
        <w:rPr>
          <w:rFonts w:ascii="Times New Roman" w:hAnsi="Times New Roman" w:cs="Times New Roman"/>
          <w:sz w:val="28"/>
          <w:szCs w:val="28"/>
        </w:rPr>
        <w:t>ее, а что менее значимо»</w:t>
      </w:r>
      <w:r w:rsidR="00E7374F">
        <w:rPr>
          <w:rFonts w:ascii="Times New Roman" w:hAnsi="Times New Roman" w:cs="Times New Roman"/>
          <w:sz w:val="28"/>
          <w:szCs w:val="28"/>
        </w:rPr>
        <w:t xml:space="preserve"> (</w:t>
      </w:r>
      <w:r w:rsidR="00BA0084">
        <w:rPr>
          <w:rFonts w:ascii="Times New Roman" w:hAnsi="Times New Roman" w:cs="Times New Roman"/>
          <w:sz w:val="28"/>
          <w:szCs w:val="28"/>
        </w:rPr>
        <w:t>Анисимова</w:t>
      </w:r>
      <w:r w:rsidR="00E7374F" w:rsidRPr="00E7374F">
        <w:rPr>
          <w:rFonts w:ascii="Times New Roman" w:hAnsi="Times New Roman" w:cs="Times New Roman"/>
          <w:sz w:val="28"/>
          <w:szCs w:val="28"/>
        </w:rPr>
        <w:t xml:space="preserve"> Т.Н.</w:t>
      </w:r>
      <w:r w:rsidR="00BA0084">
        <w:rPr>
          <w:rFonts w:ascii="Times New Roman" w:hAnsi="Times New Roman" w:cs="Times New Roman"/>
          <w:sz w:val="28"/>
          <w:szCs w:val="28"/>
        </w:rPr>
        <w:t>, Бычков</w:t>
      </w:r>
      <w:r w:rsidR="00E7374F" w:rsidRPr="00E7374F">
        <w:rPr>
          <w:rFonts w:ascii="Times New Roman" w:hAnsi="Times New Roman" w:cs="Times New Roman"/>
          <w:sz w:val="28"/>
          <w:szCs w:val="28"/>
        </w:rPr>
        <w:t xml:space="preserve"> П.А.</w:t>
      </w:r>
      <w:r w:rsidR="00BA0084">
        <w:rPr>
          <w:rFonts w:ascii="Times New Roman" w:hAnsi="Times New Roman" w:cs="Times New Roman"/>
          <w:sz w:val="28"/>
          <w:szCs w:val="28"/>
        </w:rPr>
        <w:t>, 2015</w:t>
      </w:r>
      <w:r w:rsidR="009E06EF">
        <w:rPr>
          <w:rFonts w:ascii="Times New Roman" w:hAnsi="Times New Roman" w:cs="Times New Roman"/>
          <w:sz w:val="28"/>
          <w:szCs w:val="28"/>
        </w:rPr>
        <w:t>, с. 64</w:t>
      </w:r>
      <w:r w:rsidR="00E7374F">
        <w:rPr>
          <w:rFonts w:ascii="Times New Roman" w:hAnsi="Times New Roman" w:cs="Times New Roman"/>
          <w:sz w:val="28"/>
          <w:szCs w:val="28"/>
        </w:rPr>
        <w:t>)</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Как уже было отмечено ранее, для российской науки понятие гражданской идентичности является достаточно новым. В связи с этим к настоящему времени исследователи не пришли к единой концепции гражданской идентичности. Так, Н.Л. Иванова, Г.Б. </w:t>
      </w:r>
      <w:proofErr w:type="spellStart"/>
      <w:r w:rsidRPr="001F1DEB">
        <w:rPr>
          <w:rFonts w:ascii="Times New Roman" w:hAnsi="Times New Roman" w:cs="Times New Roman"/>
          <w:sz w:val="28"/>
          <w:szCs w:val="28"/>
        </w:rPr>
        <w:t>Мазилова</w:t>
      </w:r>
      <w:proofErr w:type="spellEnd"/>
      <w:r w:rsidRPr="001F1DEB">
        <w:rPr>
          <w:rFonts w:ascii="Times New Roman" w:hAnsi="Times New Roman" w:cs="Times New Roman"/>
          <w:sz w:val="28"/>
          <w:szCs w:val="28"/>
        </w:rPr>
        <w:t xml:space="preserve"> рассматривают гражданскую идентичность наряду с </w:t>
      </w:r>
      <w:proofErr w:type="gramStart"/>
      <w:r w:rsidRPr="001F1DEB">
        <w:rPr>
          <w:rFonts w:ascii="Times New Roman" w:hAnsi="Times New Roman" w:cs="Times New Roman"/>
          <w:sz w:val="28"/>
          <w:szCs w:val="28"/>
        </w:rPr>
        <w:t>этнической</w:t>
      </w:r>
      <w:proofErr w:type="gramEnd"/>
      <w:r w:rsidRPr="001F1DEB">
        <w:rPr>
          <w:rFonts w:ascii="Times New Roman" w:hAnsi="Times New Roman" w:cs="Times New Roman"/>
          <w:sz w:val="28"/>
          <w:szCs w:val="28"/>
        </w:rPr>
        <w:t>. По мнению этих авторов, гражданская идентичность – еще не устоявшееся и достаточно сложное в психологии понятие, которое соотносится с понятием нации (одним из самых сп</w:t>
      </w:r>
      <w:r w:rsidR="00BA0084">
        <w:rPr>
          <w:rFonts w:ascii="Times New Roman" w:hAnsi="Times New Roman" w:cs="Times New Roman"/>
          <w:sz w:val="28"/>
          <w:szCs w:val="28"/>
        </w:rPr>
        <w:t>орных и неоднозначных в науке) (Иванова</w:t>
      </w:r>
      <w:r w:rsidR="00E7374F" w:rsidRPr="00E7374F">
        <w:rPr>
          <w:rFonts w:ascii="Times New Roman" w:hAnsi="Times New Roman" w:cs="Times New Roman"/>
          <w:sz w:val="28"/>
          <w:szCs w:val="28"/>
        </w:rPr>
        <w:t xml:space="preserve"> Н.Л.</w:t>
      </w:r>
      <w:r w:rsidR="00BA0084">
        <w:rPr>
          <w:rFonts w:ascii="Times New Roman" w:hAnsi="Times New Roman" w:cs="Times New Roman"/>
          <w:sz w:val="28"/>
          <w:szCs w:val="28"/>
        </w:rPr>
        <w:t xml:space="preserve">, </w:t>
      </w:r>
      <w:proofErr w:type="spellStart"/>
      <w:r w:rsidR="00E7374F">
        <w:rPr>
          <w:rFonts w:ascii="Times New Roman" w:hAnsi="Times New Roman" w:cs="Times New Roman"/>
          <w:sz w:val="28"/>
          <w:szCs w:val="28"/>
        </w:rPr>
        <w:t>Мазилова</w:t>
      </w:r>
      <w:proofErr w:type="spellEnd"/>
      <w:r w:rsidR="00E7374F" w:rsidRPr="00E7374F">
        <w:rPr>
          <w:rFonts w:ascii="Times New Roman" w:hAnsi="Times New Roman" w:cs="Times New Roman"/>
          <w:sz w:val="28"/>
          <w:szCs w:val="28"/>
        </w:rPr>
        <w:t xml:space="preserve"> Г.Б.</w:t>
      </w:r>
      <w:r w:rsidR="00E7374F">
        <w:rPr>
          <w:rFonts w:ascii="Times New Roman" w:hAnsi="Times New Roman" w:cs="Times New Roman"/>
          <w:sz w:val="28"/>
          <w:szCs w:val="28"/>
        </w:rPr>
        <w:t>,</w:t>
      </w:r>
      <w:r w:rsidR="00BA0084">
        <w:rPr>
          <w:rFonts w:ascii="Times New Roman" w:hAnsi="Times New Roman" w:cs="Times New Roman"/>
          <w:sz w:val="28"/>
          <w:szCs w:val="28"/>
        </w:rPr>
        <w:t xml:space="preserve"> 2008)</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 М.А. Юшин понимает под идентичностью  тождественность личности статусу гражданина. По его мнению, идентичность  характеризуется готовностью и способностью выполнять обязанности гражданина (появляющиеся у индивида с</w:t>
      </w:r>
      <w:r w:rsidR="00BA0084">
        <w:rPr>
          <w:rFonts w:ascii="Times New Roman" w:hAnsi="Times New Roman" w:cs="Times New Roman"/>
          <w:sz w:val="28"/>
          <w:szCs w:val="28"/>
        </w:rPr>
        <w:t xml:space="preserve"> приобретением гражданства) (Юшин</w:t>
      </w:r>
      <w:r w:rsidR="00E7374F" w:rsidRPr="00E7374F">
        <w:rPr>
          <w:rFonts w:ascii="Times New Roman" w:hAnsi="Times New Roman" w:cs="Times New Roman"/>
          <w:sz w:val="28"/>
          <w:szCs w:val="28"/>
        </w:rPr>
        <w:t xml:space="preserve"> М.А.</w:t>
      </w:r>
      <w:r w:rsidR="00BA0084">
        <w:rPr>
          <w:rFonts w:ascii="Times New Roman" w:hAnsi="Times New Roman" w:cs="Times New Roman"/>
          <w:sz w:val="28"/>
          <w:szCs w:val="28"/>
        </w:rPr>
        <w:t>, 2007)</w:t>
      </w:r>
      <w:r w:rsidRPr="001F1DEB">
        <w:rPr>
          <w:rFonts w:ascii="Times New Roman" w:hAnsi="Times New Roman" w:cs="Times New Roman"/>
          <w:sz w:val="28"/>
          <w:szCs w:val="28"/>
        </w:rPr>
        <w:t>.</w:t>
      </w:r>
    </w:p>
    <w:p w:rsidR="001F1DEB" w:rsidRPr="001F1DEB" w:rsidRDefault="001F1DEB" w:rsidP="00BA0084">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 В своих исследованиях Д. В. Григорьев, отмечает, что гражданская идентичность – отождествление личности с народом (российской нацией). По его мнению, гражданская идентичность характеризуется  включенностью человека в жизнь страны (культурную, общественную), осознанием себя россиянином, ощущением причастности к  настоящему, прошлому </w:t>
      </w:r>
      <w:r w:rsidR="00E7374F">
        <w:rPr>
          <w:rFonts w:ascii="Times New Roman" w:hAnsi="Times New Roman" w:cs="Times New Roman"/>
          <w:sz w:val="28"/>
          <w:szCs w:val="28"/>
        </w:rPr>
        <w:t>и будущему российской нации.</w:t>
      </w:r>
    </w:p>
    <w:p w:rsidR="009E06EF"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 Довольно интересно мнение Р.Ю. </w:t>
      </w:r>
      <w:proofErr w:type="spellStart"/>
      <w:r w:rsidRPr="001F1DEB">
        <w:rPr>
          <w:rFonts w:ascii="Times New Roman" w:hAnsi="Times New Roman" w:cs="Times New Roman"/>
          <w:sz w:val="28"/>
          <w:szCs w:val="28"/>
        </w:rPr>
        <w:t>Шиковой</w:t>
      </w:r>
      <w:proofErr w:type="spellEnd"/>
      <w:r w:rsidRPr="001F1DEB">
        <w:rPr>
          <w:rFonts w:ascii="Times New Roman" w:hAnsi="Times New Roman" w:cs="Times New Roman"/>
          <w:sz w:val="28"/>
          <w:szCs w:val="28"/>
        </w:rPr>
        <w:t xml:space="preserve"> о том, что  формирование гражданской общероссийской идентичности в нашей стране - непростая </w:t>
      </w:r>
      <w:r w:rsidRPr="001F1DEB">
        <w:rPr>
          <w:rFonts w:ascii="Times New Roman" w:hAnsi="Times New Roman" w:cs="Times New Roman"/>
          <w:sz w:val="28"/>
          <w:szCs w:val="28"/>
        </w:rPr>
        <w:lastRenderedPageBreak/>
        <w:t>задача, в связи с тем, что само понятие «российская нация», ее формирование и развитие не осмысл</w:t>
      </w:r>
      <w:r w:rsidR="00BA0084">
        <w:rPr>
          <w:rFonts w:ascii="Times New Roman" w:hAnsi="Times New Roman" w:cs="Times New Roman"/>
          <w:sz w:val="28"/>
          <w:szCs w:val="28"/>
        </w:rPr>
        <w:t>ены на теоретическом уровне (</w:t>
      </w:r>
      <w:proofErr w:type="spellStart"/>
      <w:r w:rsidR="00BA0084">
        <w:rPr>
          <w:rFonts w:ascii="Times New Roman" w:hAnsi="Times New Roman" w:cs="Times New Roman"/>
          <w:sz w:val="28"/>
          <w:szCs w:val="28"/>
        </w:rPr>
        <w:t>Шикова</w:t>
      </w:r>
      <w:proofErr w:type="spellEnd"/>
      <w:r w:rsidR="00E7374F" w:rsidRPr="00E7374F">
        <w:rPr>
          <w:rFonts w:ascii="Times New Roman" w:hAnsi="Times New Roman" w:cs="Times New Roman"/>
          <w:sz w:val="28"/>
          <w:szCs w:val="28"/>
        </w:rPr>
        <w:t xml:space="preserve"> Р.Ю.</w:t>
      </w:r>
      <w:r w:rsidR="00BA0084">
        <w:rPr>
          <w:rFonts w:ascii="Times New Roman" w:hAnsi="Times New Roman" w:cs="Times New Roman"/>
          <w:sz w:val="28"/>
          <w:szCs w:val="28"/>
        </w:rPr>
        <w:t>, 2009)</w:t>
      </w:r>
      <w:r w:rsidRPr="001F1DEB">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Известный российский этнолог В.А. Тишков, еще в 90-е годы выдвинул и обосновал идею общероссийской гражданской нации. По его </w:t>
      </w:r>
      <w:proofErr w:type="gramStart"/>
      <w:r w:rsidRPr="001F1DEB">
        <w:rPr>
          <w:rFonts w:ascii="Times New Roman" w:hAnsi="Times New Roman" w:cs="Times New Roman"/>
          <w:sz w:val="28"/>
          <w:szCs w:val="28"/>
        </w:rPr>
        <w:t>мнению</w:t>
      </w:r>
      <w:proofErr w:type="gramEnd"/>
      <w:r w:rsidRPr="001F1DEB">
        <w:rPr>
          <w:rFonts w:ascii="Times New Roman" w:hAnsi="Times New Roman" w:cs="Times New Roman"/>
          <w:sz w:val="28"/>
          <w:szCs w:val="28"/>
        </w:rPr>
        <w:t xml:space="preserve"> гражданское самосознание у человека должно быть одно, а этническая самоидентификация может быть дво</w:t>
      </w:r>
      <w:bookmarkStart w:id="8" w:name="_ftnref5"/>
      <w:r w:rsidRPr="001F1DEB">
        <w:rPr>
          <w:rFonts w:ascii="Times New Roman" w:hAnsi="Times New Roman" w:cs="Times New Roman"/>
          <w:sz w:val="28"/>
          <w:szCs w:val="28"/>
        </w:rPr>
        <w:t>йной, тройной или вообще отсутствовать</w:t>
      </w:r>
      <w:bookmarkEnd w:id="8"/>
      <w:r w:rsidRPr="001F1DEB">
        <w:rPr>
          <w:rFonts w:ascii="Times New Roman" w:hAnsi="Times New Roman" w:cs="Times New Roman"/>
          <w:sz w:val="28"/>
          <w:szCs w:val="28"/>
        </w:rPr>
        <w:t xml:space="preserve">.  Идея гражданской нации, негативно воспринятая поначалу, постепенно завоевала широкие </w:t>
      </w:r>
      <w:proofErr w:type="gramStart"/>
      <w:r w:rsidRPr="001F1DEB">
        <w:rPr>
          <w:rFonts w:ascii="Times New Roman" w:hAnsi="Times New Roman" w:cs="Times New Roman"/>
          <w:sz w:val="28"/>
          <w:szCs w:val="28"/>
        </w:rPr>
        <w:t>права</w:t>
      </w:r>
      <w:proofErr w:type="gramEnd"/>
      <w:r w:rsidRPr="001F1DEB">
        <w:rPr>
          <w:rFonts w:ascii="Times New Roman" w:hAnsi="Times New Roman" w:cs="Times New Roman"/>
          <w:sz w:val="28"/>
          <w:szCs w:val="28"/>
        </w:rPr>
        <w:t xml:space="preserve"> как в научном сообществе, так и в общественном сознании России. В.А. Тишков, рассматривая национальную идентичность, отмечает, что пока никто, кроме В.В. Путина и Д.А. Медведева, не произносит вслух название нашей гражданской нации – российская. Но, тем не менее, по его словам, гражданская нация у нас уже есть. «Россия – это нация наций! У граждан России общие нравственные ценности, общепризнанные герои, общие праздники и исторические победы, язык общения, культурный багаж. Нам надо и дальше работать над утверждением понятия «российская на</w:t>
      </w:r>
      <w:r w:rsidR="00E7374F">
        <w:rPr>
          <w:rFonts w:ascii="Times New Roman" w:hAnsi="Times New Roman" w:cs="Times New Roman"/>
          <w:sz w:val="28"/>
          <w:szCs w:val="28"/>
        </w:rPr>
        <w:t>ция» (</w:t>
      </w:r>
      <w:r w:rsidR="00BA0084">
        <w:rPr>
          <w:rFonts w:ascii="Times New Roman" w:hAnsi="Times New Roman" w:cs="Times New Roman"/>
          <w:sz w:val="28"/>
          <w:szCs w:val="28"/>
        </w:rPr>
        <w:t>Тишков</w:t>
      </w:r>
      <w:r w:rsidR="00E7374F">
        <w:rPr>
          <w:rFonts w:ascii="Times New Roman" w:hAnsi="Times New Roman" w:cs="Times New Roman"/>
          <w:sz w:val="28"/>
          <w:szCs w:val="28"/>
        </w:rPr>
        <w:t xml:space="preserve"> В.</w:t>
      </w:r>
      <w:r w:rsidR="00BA0084">
        <w:rPr>
          <w:rFonts w:ascii="Times New Roman" w:hAnsi="Times New Roman" w:cs="Times New Roman"/>
          <w:sz w:val="28"/>
          <w:szCs w:val="28"/>
        </w:rPr>
        <w:t>, 2008)</w:t>
      </w:r>
      <w:r w:rsidRPr="001F1DEB">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proofErr w:type="gramStart"/>
      <w:r w:rsidRPr="001F1DEB">
        <w:rPr>
          <w:rFonts w:ascii="Times New Roman" w:hAnsi="Times New Roman" w:cs="Times New Roman"/>
          <w:sz w:val="28"/>
          <w:szCs w:val="28"/>
        </w:rPr>
        <w:t xml:space="preserve">Э.А. </w:t>
      </w:r>
      <w:proofErr w:type="spellStart"/>
      <w:r w:rsidRPr="001F1DEB">
        <w:rPr>
          <w:rFonts w:ascii="Times New Roman" w:hAnsi="Times New Roman" w:cs="Times New Roman"/>
          <w:sz w:val="28"/>
          <w:szCs w:val="28"/>
        </w:rPr>
        <w:t>Паин</w:t>
      </w:r>
      <w:proofErr w:type="spellEnd"/>
      <w:r w:rsidRPr="001F1DEB">
        <w:rPr>
          <w:rFonts w:ascii="Times New Roman" w:hAnsi="Times New Roman" w:cs="Times New Roman"/>
          <w:sz w:val="28"/>
          <w:szCs w:val="28"/>
        </w:rPr>
        <w:t xml:space="preserve"> считает, что  в России гражданская нация пока не сложилась ни на культурно-ценностном, ни на институциональном уровне.</w:t>
      </w:r>
      <w:proofErr w:type="gramEnd"/>
      <w:r w:rsidRPr="001F1DEB">
        <w:rPr>
          <w:rFonts w:ascii="Times New Roman" w:hAnsi="Times New Roman" w:cs="Times New Roman"/>
          <w:sz w:val="28"/>
          <w:szCs w:val="28"/>
        </w:rPr>
        <w:t xml:space="preserve"> В  Конституции Российской Федерации просматривается, по мнению Э.А. </w:t>
      </w:r>
      <w:proofErr w:type="spellStart"/>
      <w:r w:rsidRPr="001F1DEB">
        <w:rPr>
          <w:rFonts w:ascii="Times New Roman" w:hAnsi="Times New Roman" w:cs="Times New Roman"/>
          <w:sz w:val="28"/>
          <w:szCs w:val="28"/>
        </w:rPr>
        <w:t>Паина</w:t>
      </w:r>
      <w:proofErr w:type="spellEnd"/>
      <w:r w:rsidRPr="001F1DEB">
        <w:rPr>
          <w:rFonts w:ascii="Times New Roman" w:hAnsi="Times New Roman" w:cs="Times New Roman"/>
          <w:sz w:val="28"/>
          <w:szCs w:val="28"/>
        </w:rPr>
        <w:t>, стремление государственной власти на развитие гражданской нации, которая объединит весь многонациональный народ страны. Но данная ориентация власти  не конкретизирована на практике, в принципе,  и пока слабо воспринимается и в массовом сознании,  и</w:t>
      </w:r>
      <w:r w:rsidR="00BA0084">
        <w:rPr>
          <w:rFonts w:ascii="Times New Roman" w:hAnsi="Times New Roman" w:cs="Times New Roman"/>
          <w:sz w:val="28"/>
          <w:szCs w:val="28"/>
        </w:rPr>
        <w:t xml:space="preserve"> в элитарных кругах (</w:t>
      </w:r>
      <w:proofErr w:type="spellStart"/>
      <w:r w:rsidR="00BA0084">
        <w:rPr>
          <w:rFonts w:ascii="Times New Roman" w:hAnsi="Times New Roman" w:cs="Times New Roman"/>
          <w:sz w:val="28"/>
          <w:szCs w:val="28"/>
        </w:rPr>
        <w:t>Паин</w:t>
      </w:r>
      <w:proofErr w:type="spellEnd"/>
      <w:r w:rsidR="00E7374F" w:rsidRPr="00E7374F">
        <w:rPr>
          <w:rFonts w:ascii="Times New Roman" w:hAnsi="Times New Roman" w:cs="Times New Roman"/>
          <w:sz w:val="28"/>
          <w:szCs w:val="28"/>
        </w:rPr>
        <w:t xml:space="preserve"> Э.А.</w:t>
      </w:r>
      <w:r w:rsidR="00BA0084">
        <w:rPr>
          <w:rFonts w:ascii="Times New Roman" w:hAnsi="Times New Roman" w:cs="Times New Roman"/>
          <w:sz w:val="28"/>
          <w:szCs w:val="28"/>
        </w:rPr>
        <w:t>,</w:t>
      </w:r>
      <w:r w:rsidR="00E7374F">
        <w:rPr>
          <w:rFonts w:ascii="Times New Roman" w:hAnsi="Times New Roman" w:cs="Times New Roman"/>
          <w:sz w:val="28"/>
          <w:szCs w:val="28"/>
        </w:rPr>
        <w:t xml:space="preserve"> </w:t>
      </w:r>
      <w:r w:rsidR="00BA0084">
        <w:rPr>
          <w:rFonts w:ascii="Times New Roman" w:hAnsi="Times New Roman" w:cs="Times New Roman"/>
          <w:sz w:val="28"/>
          <w:szCs w:val="28"/>
        </w:rPr>
        <w:t>2003</w:t>
      </w:r>
      <w:r w:rsidR="009E06EF">
        <w:rPr>
          <w:rFonts w:ascii="Times New Roman" w:hAnsi="Times New Roman" w:cs="Times New Roman"/>
          <w:sz w:val="28"/>
          <w:szCs w:val="28"/>
        </w:rPr>
        <w:t>, с. 19</w:t>
      </w:r>
      <w:r w:rsidR="00BA0084">
        <w:rPr>
          <w:rFonts w:ascii="Times New Roman" w:hAnsi="Times New Roman" w:cs="Times New Roman"/>
          <w:sz w:val="28"/>
          <w:szCs w:val="28"/>
        </w:rPr>
        <w:t>)</w:t>
      </w:r>
      <w:r w:rsidRPr="001F1DEB">
        <w:rPr>
          <w:rFonts w:ascii="Times New Roman" w:hAnsi="Times New Roman" w:cs="Times New Roman"/>
          <w:sz w:val="28"/>
          <w:szCs w:val="28"/>
        </w:rPr>
        <w:t>.</w:t>
      </w:r>
    </w:p>
    <w:p w:rsidR="00BA0084"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 Т. </w:t>
      </w:r>
      <w:proofErr w:type="spellStart"/>
      <w:r w:rsidRPr="001F1DEB">
        <w:rPr>
          <w:rFonts w:ascii="Times New Roman" w:hAnsi="Times New Roman" w:cs="Times New Roman"/>
          <w:sz w:val="28"/>
          <w:szCs w:val="28"/>
        </w:rPr>
        <w:t>Водолажская</w:t>
      </w:r>
      <w:proofErr w:type="spellEnd"/>
      <w:r w:rsidRPr="001F1DEB">
        <w:rPr>
          <w:rFonts w:ascii="Times New Roman" w:hAnsi="Times New Roman" w:cs="Times New Roman"/>
          <w:sz w:val="28"/>
          <w:szCs w:val="28"/>
        </w:rPr>
        <w:t xml:space="preserve"> рассматривает гражданскую идентичность  как реализацию базисных потребностей личност</w:t>
      </w:r>
      <w:r w:rsidR="00E7374F">
        <w:rPr>
          <w:rFonts w:ascii="Times New Roman" w:hAnsi="Times New Roman" w:cs="Times New Roman"/>
          <w:sz w:val="28"/>
          <w:szCs w:val="28"/>
        </w:rPr>
        <w:t>и в принадлежности к группе (</w:t>
      </w:r>
      <w:proofErr w:type="spellStart"/>
      <w:r w:rsidR="00BA0084">
        <w:rPr>
          <w:rFonts w:ascii="Times New Roman" w:hAnsi="Times New Roman" w:cs="Times New Roman"/>
          <w:sz w:val="28"/>
          <w:szCs w:val="28"/>
        </w:rPr>
        <w:t>Водолажская</w:t>
      </w:r>
      <w:proofErr w:type="spellEnd"/>
      <w:r w:rsidR="00E7374F">
        <w:rPr>
          <w:rFonts w:ascii="Times New Roman" w:hAnsi="Times New Roman" w:cs="Times New Roman"/>
          <w:sz w:val="28"/>
          <w:szCs w:val="28"/>
        </w:rPr>
        <w:t xml:space="preserve"> Т.</w:t>
      </w:r>
      <w:r w:rsidR="00BA0084">
        <w:rPr>
          <w:rFonts w:ascii="Times New Roman" w:hAnsi="Times New Roman" w:cs="Times New Roman"/>
          <w:sz w:val="28"/>
          <w:szCs w:val="28"/>
        </w:rPr>
        <w:t>, 2010)</w:t>
      </w:r>
      <w:r w:rsidRPr="001F1DEB">
        <w:rPr>
          <w:rFonts w:ascii="Times New Roman" w:hAnsi="Times New Roman" w:cs="Times New Roman"/>
          <w:sz w:val="28"/>
          <w:szCs w:val="28"/>
        </w:rPr>
        <w:t xml:space="preserve">. </w:t>
      </w:r>
      <w:r w:rsidR="00BA0084">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Р. Ю. </w:t>
      </w:r>
      <w:proofErr w:type="spellStart"/>
      <w:r w:rsidRPr="001F1DEB">
        <w:rPr>
          <w:rFonts w:ascii="Times New Roman" w:hAnsi="Times New Roman" w:cs="Times New Roman"/>
          <w:sz w:val="28"/>
          <w:szCs w:val="28"/>
        </w:rPr>
        <w:t>Шикова</w:t>
      </w:r>
      <w:proofErr w:type="spellEnd"/>
      <w:r w:rsidRPr="001F1DEB">
        <w:rPr>
          <w:rFonts w:ascii="Times New Roman" w:hAnsi="Times New Roman" w:cs="Times New Roman"/>
          <w:sz w:val="28"/>
          <w:szCs w:val="28"/>
        </w:rPr>
        <w:t xml:space="preserve"> определяет гражданскую идентичность как структурный компонент социальной идентичности, определяющийся через результат </w:t>
      </w:r>
      <w:proofErr w:type="spellStart"/>
      <w:r w:rsidRPr="001F1DEB">
        <w:rPr>
          <w:rFonts w:ascii="Times New Roman" w:hAnsi="Times New Roman" w:cs="Times New Roman"/>
          <w:sz w:val="28"/>
          <w:szCs w:val="28"/>
        </w:rPr>
        <w:t>самоотождествления</w:t>
      </w:r>
      <w:proofErr w:type="spellEnd"/>
      <w:r w:rsidRPr="001F1DEB">
        <w:rPr>
          <w:rFonts w:ascii="Times New Roman" w:hAnsi="Times New Roman" w:cs="Times New Roman"/>
          <w:sz w:val="28"/>
          <w:szCs w:val="28"/>
        </w:rPr>
        <w:t xml:space="preserve"> субъекта с социальными группами на эмоциональном и </w:t>
      </w:r>
      <w:r w:rsidRPr="001F1DEB">
        <w:rPr>
          <w:rFonts w:ascii="Times New Roman" w:hAnsi="Times New Roman" w:cs="Times New Roman"/>
          <w:sz w:val="28"/>
          <w:szCs w:val="28"/>
        </w:rPr>
        <w:lastRenderedPageBreak/>
        <w:t>к</w:t>
      </w:r>
      <w:r w:rsidR="00BA0084">
        <w:rPr>
          <w:rFonts w:ascii="Times New Roman" w:hAnsi="Times New Roman" w:cs="Times New Roman"/>
          <w:sz w:val="28"/>
          <w:szCs w:val="28"/>
        </w:rPr>
        <w:t>огнитивном уровнях личности (</w:t>
      </w:r>
      <w:proofErr w:type="spellStart"/>
      <w:r w:rsidR="0009463F">
        <w:rPr>
          <w:rFonts w:ascii="Times New Roman" w:hAnsi="Times New Roman" w:cs="Times New Roman"/>
          <w:sz w:val="28"/>
          <w:szCs w:val="28"/>
        </w:rPr>
        <w:t>Шикова</w:t>
      </w:r>
      <w:proofErr w:type="spellEnd"/>
      <w:r w:rsidR="00E7374F" w:rsidRPr="00E7374F">
        <w:rPr>
          <w:rFonts w:ascii="Times New Roman" w:hAnsi="Times New Roman" w:cs="Times New Roman"/>
          <w:sz w:val="28"/>
          <w:szCs w:val="28"/>
        </w:rPr>
        <w:t xml:space="preserve"> Р.Ю.</w:t>
      </w:r>
      <w:r w:rsidR="0009463F">
        <w:rPr>
          <w:rFonts w:ascii="Times New Roman" w:hAnsi="Times New Roman" w:cs="Times New Roman"/>
          <w:sz w:val="28"/>
          <w:szCs w:val="28"/>
        </w:rPr>
        <w:t>, 2009</w:t>
      </w:r>
      <w:r w:rsidR="00BA0084">
        <w:rPr>
          <w:rFonts w:ascii="Times New Roman" w:hAnsi="Times New Roman" w:cs="Times New Roman"/>
          <w:sz w:val="28"/>
          <w:szCs w:val="28"/>
        </w:rPr>
        <w:t>)</w:t>
      </w:r>
      <w:r w:rsidRPr="001F1DEB">
        <w:rPr>
          <w:rFonts w:ascii="Times New Roman" w:hAnsi="Times New Roman" w:cs="Times New Roman"/>
          <w:sz w:val="28"/>
          <w:szCs w:val="28"/>
        </w:rPr>
        <w:t xml:space="preserve">. По мнению Р.Ю. </w:t>
      </w:r>
      <w:proofErr w:type="spellStart"/>
      <w:r w:rsidRPr="001F1DEB">
        <w:rPr>
          <w:rFonts w:ascii="Times New Roman" w:hAnsi="Times New Roman" w:cs="Times New Roman"/>
          <w:sz w:val="28"/>
          <w:szCs w:val="28"/>
        </w:rPr>
        <w:t>Шиковой</w:t>
      </w:r>
      <w:proofErr w:type="spellEnd"/>
      <w:r w:rsidRPr="001F1DEB">
        <w:rPr>
          <w:rFonts w:ascii="Times New Roman" w:hAnsi="Times New Roman" w:cs="Times New Roman"/>
          <w:sz w:val="28"/>
          <w:szCs w:val="28"/>
        </w:rPr>
        <w:t xml:space="preserve"> элементами гражданской идентичности являются гражданство, гражданственность и патриотизм. «Гражданская идентичность сплачивает население, является цементирующей основой социальной интегра</w:t>
      </w:r>
      <w:r w:rsidR="0009463F">
        <w:rPr>
          <w:rFonts w:ascii="Times New Roman" w:hAnsi="Times New Roman" w:cs="Times New Roman"/>
          <w:sz w:val="28"/>
          <w:szCs w:val="28"/>
        </w:rPr>
        <w:t xml:space="preserve">ции» - отмечает Р.Ю. </w:t>
      </w:r>
      <w:proofErr w:type="spellStart"/>
      <w:r w:rsidR="0009463F">
        <w:rPr>
          <w:rFonts w:ascii="Times New Roman" w:hAnsi="Times New Roman" w:cs="Times New Roman"/>
          <w:sz w:val="28"/>
          <w:szCs w:val="28"/>
        </w:rPr>
        <w:t>Шикова</w:t>
      </w:r>
      <w:proofErr w:type="spellEnd"/>
      <w:r w:rsidR="0009463F">
        <w:rPr>
          <w:rFonts w:ascii="Times New Roman" w:hAnsi="Times New Roman" w:cs="Times New Roman"/>
          <w:sz w:val="28"/>
          <w:szCs w:val="28"/>
        </w:rPr>
        <w:t xml:space="preserve"> (2009)</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Л.М. </w:t>
      </w:r>
      <w:proofErr w:type="spellStart"/>
      <w:r w:rsidRPr="001F1DEB">
        <w:rPr>
          <w:rFonts w:ascii="Times New Roman" w:hAnsi="Times New Roman" w:cs="Times New Roman"/>
          <w:sz w:val="28"/>
          <w:szCs w:val="28"/>
        </w:rPr>
        <w:t>Дробижева</w:t>
      </w:r>
      <w:proofErr w:type="spellEnd"/>
      <w:r w:rsidRPr="001F1DEB">
        <w:rPr>
          <w:rFonts w:ascii="Times New Roman" w:hAnsi="Times New Roman" w:cs="Times New Roman"/>
          <w:sz w:val="28"/>
          <w:szCs w:val="28"/>
        </w:rPr>
        <w:t xml:space="preserve"> в своих исследованиях подчеркивает важность различения государственной и гражданской идентичностей. Гражданская идентичность, в отличие от государственной и  этнической идентичности, не подразумевает какой-либо единой, общей  культуры, наличия одной определяющей ценностной ориентации или «национальной территории». Обращаясь к понятию национально-гражданской идентичности, Л.М. </w:t>
      </w:r>
      <w:proofErr w:type="spellStart"/>
      <w:r w:rsidRPr="001F1DEB">
        <w:rPr>
          <w:rFonts w:ascii="Times New Roman" w:hAnsi="Times New Roman" w:cs="Times New Roman"/>
          <w:sz w:val="28"/>
          <w:szCs w:val="28"/>
        </w:rPr>
        <w:t>Дробижева</w:t>
      </w:r>
      <w:proofErr w:type="spellEnd"/>
      <w:r w:rsidRPr="001F1DEB">
        <w:rPr>
          <w:rFonts w:ascii="Times New Roman" w:hAnsi="Times New Roman" w:cs="Times New Roman"/>
          <w:sz w:val="28"/>
          <w:szCs w:val="28"/>
        </w:rPr>
        <w:t xml:space="preserve"> отмечает, что оно «…включает не только лояльность государству, но и отождествление с гражданами страны, представления об этом сообществе, солидарность, ответственность за судьбу страны и чувства, переживаемые людьми (гордость, обиды, разочарова</w:t>
      </w:r>
      <w:r w:rsidR="0009463F">
        <w:rPr>
          <w:rFonts w:ascii="Times New Roman" w:hAnsi="Times New Roman" w:cs="Times New Roman"/>
          <w:sz w:val="28"/>
          <w:szCs w:val="28"/>
        </w:rPr>
        <w:t>ния, пессимизм или энтузиазм)» (</w:t>
      </w:r>
      <w:proofErr w:type="spellStart"/>
      <w:r w:rsidR="0009463F">
        <w:rPr>
          <w:rFonts w:ascii="Times New Roman" w:hAnsi="Times New Roman" w:cs="Times New Roman"/>
          <w:sz w:val="28"/>
          <w:szCs w:val="28"/>
        </w:rPr>
        <w:t>Дробижева</w:t>
      </w:r>
      <w:proofErr w:type="spellEnd"/>
      <w:r w:rsidR="00E7374F" w:rsidRPr="00E7374F">
        <w:rPr>
          <w:rFonts w:ascii="Times New Roman" w:hAnsi="Times New Roman" w:cs="Times New Roman"/>
          <w:sz w:val="28"/>
          <w:szCs w:val="28"/>
        </w:rPr>
        <w:t xml:space="preserve"> Л.М.</w:t>
      </w:r>
      <w:r w:rsidR="0009463F">
        <w:rPr>
          <w:rFonts w:ascii="Times New Roman" w:hAnsi="Times New Roman" w:cs="Times New Roman"/>
          <w:sz w:val="28"/>
          <w:szCs w:val="28"/>
        </w:rPr>
        <w:t>, 2006)</w:t>
      </w:r>
      <w:r w:rsidRPr="001F1DEB">
        <w:rPr>
          <w:rFonts w:ascii="Times New Roman" w:hAnsi="Times New Roman" w:cs="Times New Roman"/>
          <w:sz w:val="28"/>
          <w:szCs w:val="28"/>
        </w:rPr>
        <w:t xml:space="preserve">. В своих исследованиях начала 2000-х годов Л.М. </w:t>
      </w:r>
      <w:proofErr w:type="spellStart"/>
      <w:r w:rsidRPr="001F1DEB">
        <w:rPr>
          <w:rFonts w:ascii="Times New Roman" w:hAnsi="Times New Roman" w:cs="Times New Roman"/>
          <w:sz w:val="28"/>
          <w:szCs w:val="28"/>
        </w:rPr>
        <w:t>Дробижева</w:t>
      </w:r>
      <w:proofErr w:type="spellEnd"/>
      <w:r w:rsidRPr="001F1DEB">
        <w:rPr>
          <w:rFonts w:ascii="Times New Roman" w:hAnsi="Times New Roman" w:cs="Times New Roman"/>
          <w:sz w:val="28"/>
          <w:szCs w:val="28"/>
        </w:rPr>
        <w:t xml:space="preserve"> подчеркивает отсутствие гражданской российской идентичности. «Однако это еще – не гражданская идентичность. Когда интересы и права граждан, независимо от национальности, защищены государством, а институты гражданского общества ведут диалог с государством от имени конкретных групп, сообществ, тогда только можно надеяться на гибкую и прочную общероссийскую консолидацию, соответствующую </w:t>
      </w:r>
      <w:r w:rsidR="0009463F">
        <w:rPr>
          <w:rFonts w:ascii="Times New Roman" w:hAnsi="Times New Roman" w:cs="Times New Roman"/>
          <w:sz w:val="28"/>
          <w:szCs w:val="28"/>
        </w:rPr>
        <w:t>реалиям со</w:t>
      </w:r>
      <w:r w:rsidR="009E06EF">
        <w:rPr>
          <w:rFonts w:ascii="Times New Roman" w:hAnsi="Times New Roman" w:cs="Times New Roman"/>
          <w:sz w:val="28"/>
          <w:szCs w:val="28"/>
        </w:rPr>
        <w:t>временного общества» (</w:t>
      </w:r>
      <w:proofErr w:type="spellStart"/>
      <w:r w:rsidR="009E06EF">
        <w:rPr>
          <w:rFonts w:ascii="Times New Roman" w:hAnsi="Times New Roman" w:cs="Times New Roman"/>
          <w:sz w:val="28"/>
          <w:szCs w:val="28"/>
        </w:rPr>
        <w:t>Дробижева</w:t>
      </w:r>
      <w:proofErr w:type="spellEnd"/>
      <w:r w:rsidR="009E06EF">
        <w:rPr>
          <w:rFonts w:ascii="Times New Roman" w:hAnsi="Times New Roman" w:cs="Times New Roman"/>
          <w:sz w:val="28"/>
          <w:szCs w:val="28"/>
        </w:rPr>
        <w:t xml:space="preserve"> Л.М. </w:t>
      </w:r>
      <w:r w:rsidR="009E06EF" w:rsidRPr="009E06EF">
        <w:rPr>
          <w:rFonts w:ascii="Times New Roman" w:hAnsi="Times New Roman" w:cs="Times New Roman"/>
          <w:sz w:val="28"/>
          <w:szCs w:val="28"/>
        </w:rPr>
        <w:t>с. 368-369</w:t>
      </w:r>
      <w:r w:rsidR="0009463F">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По мнению психолога А. Г. </w:t>
      </w:r>
      <w:proofErr w:type="spellStart"/>
      <w:r w:rsidRPr="001F1DEB">
        <w:rPr>
          <w:rFonts w:ascii="Times New Roman" w:hAnsi="Times New Roman" w:cs="Times New Roman"/>
          <w:sz w:val="28"/>
          <w:szCs w:val="28"/>
        </w:rPr>
        <w:t>Асмолова</w:t>
      </w:r>
      <w:proofErr w:type="spellEnd"/>
      <w:r w:rsidRPr="001F1DEB">
        <w:rPr>
          <w:rFonts w:ascii="Times New Roman" w:hAnsi="Times New Roman" w:cs="Times New Roman"/>
          <w:sz w:val="28"/>
          <w:szCs w:val="28"/>
        </w:rPr>
        <w:t xml:space="preserve"> гражданскую идентичность стоит рассматривать как осознание личностью своей принадлежности к сообществу граждан определённого государства на общекультурном уровне, к тому же понятие «гражданская идентичность» в отличие от понятия «гражданс</w:t>
      </w:r>
      <w:r w:rsidR="00F63A06">
        <w:rPr>
          <w:rFonts w:ascii="Times New Roman" w:hAnsi="Times New Roman" w:cs="Times New Roman"/>
          <w:sz w:val="28"/>
          <w:szCs w:val="28"/>
        </w:rPr>
        <w:t>тво» имеет личностный смысл (</w:t>
      </w:r>
      <w:proofErr w:type="spellStart"/>
      <w:r w:rsidR="00F63A06">
        <w:rPr>
          <w:rFonts w:ascii="Times New Roman" w:hAnsi="Times New Roman" w:cs="Times New Roman"/>
          <w:sz w:val="28"/>
          <w:szCs w:val="28"/>
        </w:rPr>
        <w:t>Асмолова</w:t>
      </w:r>
      <w:proofErr w:type="spellEnd"/>
      <w:r w:rsidR="00E7374F" w:rsidRPr="00E7374F">
        <w:rPr>
          <w:rFonts w:ascii="Times New Roman" w:hAnsi="Times New Roman" w:cs="Times New Roman"/>
          <w:sz w:val="28"/>
          <w:szCs w:val="28"/>
        </w:rPr>
        <w:t xml:space="preserve"> А.Г.</w:t>
      </w:r>
      <w:r w:rsidR="00F63A06">
        <w:rPr>
          <w:rFonts w:ascii="Times New Roman" w:hAnsi="Times New Roman" w:cs="Times New Roman"/>
          <w:sz w:val="28"/>
          <w:szCs w:val="28"/>
        </w:rPr>
        <w:t>, 2011)</w:t>
      </w:r>
      <w:r w:rsidRPr="001F1DEB">
        <w:rPr>
          <w:rFonts w:ascii="Times New Roman" w:hAnsi="Times New Roman" w:cs="Times New Roman"/>
          <w:sz w:val="28"/>
          <w:szCs w:val="28"/>
        </w:rPr>
        <w:t xml:space="preserve">.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 xml:space="preserve">А.Г. Санина не без оснований полагает, что залогом политической, духовной общности и единства внутри страны является, несомненно, является гражданская идентичность, как основной фактор консолидации вокруг интересов России. Отмечается необходимость </w:t>
      </w:r>
      <w:proofErr w:type="spellStart"/>
      <w:r w:rsidRPr="001F1DEB">
        <w:rPr>
          <w:rFonts w:ascii="Times New Roman" w:hAnsi="Times New Roman" w:cs="Times New Roman"/>
          <w:sz w:val="28"/>
          <w:szCs w:val="28"/>
        </w:rPr>
        <w:t>укорененности</w:t>
      </w:r>
      <w:proofErr w:type="spellEnd"/>
      <w:r w:rsidRPr="001F1DEB">
        <w:rPr>
          <w:rFonts w:ascii="Times New Roman" w:hAnsi="Times New Roman" w:cs="Times New Roman"/>
          <w:sz w:val="28"/>
          <w:szCs w:val="28"/>
        </w:rPr>
        <w:t xml:space="preserve"> гражданской идентичности в с</w:t>
      </w:r>
      <w:r w:rsidR="00F63A06">
        <w:rPr>
          <w:rFonts w:ascii="Times New Roman" w:hAnsi="Times New Roman" w:cs="Times New Roman"/>
          <w:sz w:val="28"/>
          <w:szCs w:val="28"/>
        </w:rPr>
        <w:t>ознании и действиях граждан (Санина</w:t>
      </w:r>
      <w:r w:rsidR="00E7374F" w:rsidRPr="00E7374F">
        <w:rPr>
          <w:rFonts w:ascii="Times New Roman" w:hAnsi="Times New Roman" w:cs="Times New Roman"/>
          <w:sz w:val="28"/>
          <w:szCs w:val="28"/>
        </w:rPr>
        <w:t xml:space="preserve"> А.Г.</w:t>
      </w:r>
      <w:r w:rsidR="00F63A06">
        <w:rPr>
          <w:rFonts w:ascii="Times New Roman" w:hAnsi="Times New Roman" w:cs="Times New Roman"/>
          <w:sz w:val="28"/>
          <w:szCs w:val="28"/>
        </w:rPr>
        <w:t>, 2010)</w:t>
      </w:r>
      <w:r w:rsidRPr="001F1DEB">
        <w:rPr>
          <w:rFonts w:ascii="Times New Roman" w:hAnsi="Times New Roman" w:cs="Times New Roman"/>
          <w:sz w:val="28"/>
          <w:szCs w:val="28"/>
        </w:rPr>
        <w:t>. «Именно этот аспект выделяется в публичных выступлениях российских государственных деятелей, а также в большинстве отечественных научно-исследовательских работ, п</w:t>
      </w:r>
      <w:r w:rsidR="00F63A06">
        <w:rPr>
          <w:rFonts w:ascii="Times New Roman" w:hAnsi="Times New Roman" w:cs="Times New Roman"/>
          <w:sz w:val="28"/>
          <w:szCs w:val="28"/>
        </w:rPr>
        <w:t>освященных данной проблеме» (Ефименко</w:t>
      </w:r>
      <w:r w:rsidR="00E7374F" w:rsidRPr="00E7374F">
        <w:rPr>
          <w:rFonts w:ascii="Times New Roman" w:hAnsi="Times New Roman" w:cs="Times New Roman"/>
          <w:sz w:val="28"/>
          <w:szCs w:val="28"/>
        </w:rPr>
        <w:t xml:space="preserve"> В.Н.</w:t>
      </w:r>
      <w:r w:rsidR="00F63A06">
        <w:rPr>
          <w:rFonts w:ascii="Times New Roman" w:hAnsi="Times New Roman" w:cs="Times New Roman"/>
          <w:sz w:val="28"/>
          <w:szCs w:val="28"/>
        </w:rPr>
        <w:t>, 2013)</w:t>
      </w:r>
      <w:r w:rsidRPr="001F1DEB">
        <w:rPr>
          <w:rFonts w:ascii="Times New Roman" w:hAnsi="Times New Roman" w:cs="Times New Roman"/>
          <w:sz w:val="28"/>
          <w:szCs w:val="28"/>
        </w:rPr>
        <w:t xml:space="preserve">. </w:t>
      </w:r>
      <w:proofErr w:type="gramStart"/>
      <w:r w:rsidRPr="001F1DEB">
        <w:rPr>
          <w:rFonts w:ascii="Times New Roman" w:hAnsi="Times New Roman" w:cs="Times New Roman"/>
          <w:sz w:val="28"/>
          <w:szCs w:val="28"/>
        </w:rPr>
        <w:t>Как основной показатель данного аспекта по праву считаются выступления Президента: его ежегодные Послания Федеральному собранию, обращения к народу, в которых содержится комплекс идей об основах российской гражданской идентичности (идеи сильного независимого государства, необходимости наличия современной армии и флота, идеи возрождения России как великой мировой державы, гордости за великое прошлое</w:t>
      </w:r>
      <w:r w:rsidR="00F63A06">
        <w:rPr>
          <w:rFonts w:ascii="Times New Roman" w:hAnsi="Times New Roman" w:cs="Times New Roman"/>
          <w:sz w:val="28"/>
          <w:szCs w:val="28"/>
        </w:rPr>
        <w:t xml:space="preserve"> страны,  патриотизма и др.</w:t>
      </w:r>
      <w:r w:rsidR="00F63A06" w:rsidRPr="00F63A06">
        <w:rPr>
          <w:rFonts w:ascii="Times New Roman" w:hAnsi="Times New Roman" w:cs="Times New Roman"/>
          <w:sz w:val="28"/>
          <w:szCs w:val="28"/>
        </w:rPr>
        <w:t xml:space="preserve"> (Санина</w:t>
      </w:r>
      <w:r w:rsidR="00E7374F" w:rsidRPr="00E7374F">
        <w:rPr>
          <w:rFonts w:ascii="Times New Roman" w:hAnsi="Times New Roman" w:cs="Times New Roman"/>
          <w:sz w:val="28"/>
          <w:szCs w:val="28"/>
        </w:rPr>
        <w:t xml:space="preserve"> А.Г.</w:t>
      </w:r>
      <w:r w:rsidR="00F63A06" w:rsidRPr="00F63A06">
        <w:rPr>
          <w:rFonts w:ascii="Times New Roman" w:hAnsi="Times New Roman" w:cs="Times New Roman"/>
          <w:sz w:val="28"/>
          <w:szCs w:val="28"/>
        </w:rPr>
        <w:t>, 2010)</w:t>
      </w:r>
      <w:r w:rsidR="00F63A06">
        <w:rPr>
          <w:rFonts w:ascii="Times New Roman" w:hAnsi="Times New Roman" w:cs="Times New Roman"/>
          <w:sz w:val="28"/>
          <w:szCs w:val="28"/>
        </w:rPr>
        <w:t xml:space="preserve"> </w:t>
      </w:r>
      <w:r w:rsidRPr="001F1DEB">
        <w:rPr>
          <w:rFonts w:ascii="Times New Roman" w:hAnsi="Times New Roman" w:cs="Times New Roman"/>
          <w:sz w:val="28"/>
          <w:szCs w:val="28"/>
        </w:rPr>
        <w:t>.</w:t>
      </w:r>
      <w:proofErr w:type="gramEnd"/>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педагогической науке гражданская идентичность понимается в следующих вариациях: </w:t>
      </w:r>
    </w:p>
    <w:p w:rsidR="001F1DEB" w:rsidRPr="001F1DEB" w:rsidRDefault="001F1DEB" w:rsidP="009E06EF">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1) как осознание принадлежности к сообществу граждан того или иного государства, основанное на признаке гражданской общности, с учетом коллективной составляющей; </w:t>
      </w:r>
    </w:p>
    <w:p w:rsidR="001F1DEB" w:rsidRPr="001F1DEB" w:rsidRDefault="001F1DEB" w:rsidP="009E06EF">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2)как тождественность личности статусу гражданина, характеризующегося личной оценкой индивида своего гражданского состояния, способностью принимать активное участие в жизни государства, пользоваться правами и исполнять обязанности, нести ответственность как гражданин своей страны;</w:t>
      </w:r>
    </w:p>
    <w:p w:rsidR="001F1DEB" w:rsidRPr="001F1DEB" w:rsidRDefault="001F1DEB" w:rsidP="009E06EF">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3) компонент социальной идентичности, то есть индивидуальное знание о том, что «персона» принадлежит определенной социальной группе, в которой присутствует эмоциональный и ценностный персональный смысл группового членства (Г. </w:t>
      </w:r>
      <w:proofErr w:type="spellStart"/>
      <w:r w:rsidRPr="001F1DEB">
        <w:rPr>
          <w:rFonts w:ascii="Times New Roman" w:hAnsi="Times New Roman" w:cs="Times New Roman"/>
          <w:sz w:val="28"/>
          <w:szCs w:val="28"/>
        </w:rPr>
        <w:t>Тэджфел</w:t>
      </w:r>
      <w:proofErr w:type="spellEnd"/>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 xml:space="preserve">В материалах Всероссийского семинара «Актуальные проблемы введения и реализация ФГОС общего среднего образования: нормативно-методическое обеспечение, инновационные технологии, лучшие практики» </w:t>
      </w:r>
      <w:r w:rsidR="00E7374F">
        <w:rPr>
          <w:rFonts w:ascii="Times New Roman" w:hAnsi="Times New Roman" w:cs="Times New Roman"/>
          <w:sz w:val="28"/>
          <w:szCs w:val="28"/>
        </w:rPr>
        <w:t>(</w:t>
      </w:r>
      <w:r w:rsidR="00F63A06" w:rsidRPr="00F63A06">
        <w:rPr>
          <w:rFonts w:ascii="Times New Roman" w:hAnsi="Times New Roman" w:cs="Times New Roman"/>
          <w:sz w:val="28"/>
          <w:szCs w:val="28"/>
        </w:rPr>
        <w:t>Ефименко</w:t>
      </w:r>
      <w:r w:rsidR="00E7374F" w:rsidRPr="00E7374F">
        <w:rPr>
          <w:rFonts w:ascii="Times New Roman" w:hAnsi="Times New Roman" w:cs="Times New Roman"/>
          <w:sz w:val="28"/>
          <w:szCs w:val="28"/>
        </w:rPr>
        <w:t xml:space="preserve"> В.Н.</w:t>
      </w:r>
      <w:r w:rsidR="00F63A06" w:rsidRPr="00F63A06">
        <w:rPr>
          <w:rFonts w:ascii="Times New Roman" w:hAnsi="Times New Roman" w:cs="Times New Roman"/>
          <w:sz w:val="28"/>
          <w:szCs w:val="28"/>
        </w:rPr>
        <w:t>, 2013)</w:t>
      </w:r>
      <w:r w:rsidR="00F63A06">
        <w:rPr>
          <w:rFonts w:ascii="Times New Roman" w:hAnsi="Times New Roman" w:cs="Times New Roman"/>
          <w:sz w:val="28"/>
          <w:szCs w:val="28"/>
        </w:rPr>
        <w:t xml:space="preserve"> </w:t>
      </w:r>
      <w:r w:rsidRPr="001F1DEB">
        <w:rPr>
          <w:rFonts w:ascii="Times New Roman" w:hAnsi="Times New Roman" w:cs="Times New Roman"/>
          <w:sz w:val="28"/>
          <w:szCs w:val="28"/>
        </w:rPr>
        <w:t xml:space="preserve">очерчен круг функций гражданской идентичности: </w:t>
      </w:r>
    </w:p>
    <w:p w:rsidR="001F1DEB" w:rsidRPr="001F1DEB" w:rsidRDefault="001F1DEB" w:rsidP="001F1DEB">
      <w:pPr>
        <w:numPr>
          <w:ilvl w:val="0"/>
          <w:numId w:val="15"/>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функция интеграции в единую общность; </w:t>
      </w:r>
    </w:p>
    <w:p w:rsidR="001F1DEB" w:rsidRPr="001F1DEB" w:rsidRDefault="001F1DEB" w:rsidP="001F1DEB">
      <w:pPr>
        <w:numPr>
          <w:ilvl w:val="0"/>
          <w:numId w:val="15"/>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самореализация и </w:t>
      </w:r>
      <w:proofErr w:type="spellStart"/>
      <w:r w:rsidRPr="001F1DEB">
        <w:rPr>
          <w:rFonts w:ascii="Times New Roman" w:hAnsi="Times New Roman" w:cs="Times New Roman"/>
          <w:sz w:val="28"/>
          <w:szCs w:val="28"/>
        </w:rPr>
        <w:t>самоактуализация</w:t>
      </w:r>
      <w:proofErr w:type="spellEnd"/>
      <w:r w:rsidRPr="001F1DEB">
        <w:rPr>
          <w:rFonts w:ascii="Times New Roman" w:hAnsi="Times New Roman" w:cs="Times New Roman"/>
          <w:sz w:val="28"/>
          <w:szCs w:val="28"/>
        </w:rPr>
        <w:t xml:space="preserve"> личности;</w:t>
      </w:r>
    </w:p>
    <w:p w:rsidR="001F1DEB" w:rsidRPr="001F1DEB" w:rsidRDefault="001F1DEB" w:rsidP="001F1DEB">
      <w:pPr>
        <w:numPr>
          <w:ilvl w:val="0"/>
          <w:numId w:val="15"/>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функция, реализующая </w:t>
      </w:r>
      <w:proofErr w:type="spellStart"/>
      <w:r w:rsidRPr="001F1DEB">
        <w:rPr>
          <w:rFonts w:ascii="Times New Roman" w:hAnsi="Times New Roman" w:cs="Times New Roman"/>
          <w:sz w:val="28"/>
          <w:szCs w:val="28"/>
        </w:rPr>
        <w:t>аффилиативную</w:t>
      </w:r>
      <w:proofErr w:type="spellEnd"/>
      <w:r w:rsidRPr="001F1DEB">
        <w:rPr>
          <w:rFonts w:ascii="Times New Roman" w:hAnsi="Times New Roman" w:cs="Times New Roman"/>
          <w:sz w:val="28"/>
          <w:szCs w:val="28"/>
        </w:rPr>
        <w:t xml:space="preserve"> потребность в принадлежности к группе </w:t>
      </w:r>
      <w:r w:rsidR="00F63A06" w:rsidRPr="00F63A06">
        <w:rPr>
          <w:rFonts w:ascii="Times New Roman" w:hAnsi="Times New Roman" w:cs="Times New Roman"/>
          <w:sz w:val="28"/>
          <w:szCs w:val="28"/>
        </w:rPr>
        <w:t>(Ефименко</w:t>
      </w:r>
      <w:r w:rsidR="00E7374F" w:rsidRPr="00E7374F">
        <w:rPr>
          <w:rFonts w:ascii="Times New Roman" w:hAnsi="Times New Roman" w:cs="Times New Roman"/>
          <w:sz w:val="28"/>
          <w:szCs w:val="28"/>
        </w:rPr>
        <w:t xml:space="preserve"> В.Н.</w:t>
      </w:r>
      <w:r w:rsidR="00F63A06" w:rsidRPr="00F63A06">
        <w:rPr>
          <w:rFonts w:ascii="Times New Roman" w:hAnsi="Times New Roman" w:cs="Times New Roman"/>
          <w:sz w:val="28"/>
          <w:szCs w:val="28"/>
        </w:rPr>
        <w:t>, 2013).</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Проще говоря, гражданская идентичность выполняет защитную функцию, позволяя индивиду при наличии чувства «Мы» преодолеть страх и тревогу, обеспечивает уверенность личности в динамично изменяющихся социальных условиях. Функция самореализации и </w:t>
      </w:r>
      <w:proofErr w:type="spellStart"/>
      <w:r w:rsidRPr="001F1DEB">
        <w:rPr>
          <w:rFonts w:ascii="Times New Roman" w:hAnsi="Times New Roman" w:cs="Times New Roman"/>
          <w:sz w:val="28"/>
          <w:szCs w:val="28"/>
        </w:rPr>
        <w:t>самоактуализации</w:t>
      </w:r>
      <w:proofErr w:type="spellEnd"/>
      <w:r w:rsidRPr="001F1DEB">
        <w:rPr>
          <w:rFonts w:ascii="Times New Roman" w:hAnsi="Times New Roman" w:cs="Times New Roman"/>
          <w:sz w:val="28"/>
          <w:szCs w:val="28"/>
        </w:rPr>
        <w:t xml:space="preserve"> личности  отражается в фиксации единства интересов индивида с данной социальной общностью, что позволяет оказывать влияние на гражданское сообщество, которое в дальнейшем проявляется в политической, социальной, гражданской активности личности.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Для социологической концепции характерна следующая структура гражданской идентичности. Выделяют три  компонента:</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i/>
          <w:sz w:val="28"/>
          <w:szCs w:val="28"/>
        </w:rPr>
        <w:t xml:space="preserve">- </w:t>
      </w:r>
      <w:proofErr w:type="gramStart"/>
      <w:r w:rsidRPr="001F1DEB">
        <w:rPr>
          <w:rFonts w:ascii="Times New Roman" w:hAnsi="Times New Roman" w:cs="Times New Roman"/>
          <w:i/>
          <w:sz w:val="28"/>
          <w:szCs w:val="28"/>
        </w:rPr>
        <w:t>когнитивный</w:t>
      </w:r>
      <w:proofErr w:type="gramEnd"/>
      <w:r w:rsidRPr="001F1DEB">
        <w:rPr>
          <w:rFonts w:ascii="Times New Roman" w:hAnsi="Times New Roman" w:cs="Times New Roman"/>
          <w:sz w:val="28"/>
          <w:szCs w:val="28"/>
        </w:rPr>
        <w:t xml:space="preserve">  - знание о принадлежности к данной социальной общности;</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 </w:t>
      </w:r>
      <w:r w:rsidRPr="001F1DEB">
        <w:rPr>
          <w:rFonts w:ascii="Times New Roman" w:hAnsi="Times New Roman" w:cs="Times New Roman"/>
          <w:i/>
          <w:sz w:val="28"/>
          <w:szCs w:val="28"/>
        </w:rPr>
        <w:t>ценностно-смысловой</w:t>
      </w:r>
      <w:r w:rsidRPr="001F1DEB">
        <w:rPr>
          <w:rFonts w:ascii="Times New Roman" w:hAnsi="Times New Roman" w:cs="Times New Roman"/>
          <w:sz w:val="28"/>
          <w:szCs w:val="28"/>
        </w:rPr>
        <w:t xml:space="preserve">  - наличие позитивного или негативного отношения к факту принадлежности;</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w:t>
      </w:r>
      <w:r w:rsidRPr="001F1DEB">
        <w:rPr>
          <w:rFonts w:ascii="Times New Roman" w:hAnsi="Times New Roman" w:cs="Times New Roman"/>
          <w:i/>
          <w:sz w:val="28"/>
          <w:szCs w:val="28"/>
        </w:rPr>
        <w:t xml:space="preserve"> </w:t>
      </w:r>
      <w:proofErr w:type="gramStart"/>
      <w:r w:rsidRPr="001F1DEB">
        <w:rPr>
          <w:rFonts w:ascii="Times New Roman" w:hAnsi="Times New Roman" w:cs="Times New Roman"/>
          <w:i/>
          <w:sz w:val="28"/>
          <w:szCs w:val="28"/>
        </w:rPr>
        <w:t>эмоциональный</w:t>
      </w:r>
      <w:proofErr w:type="gramEnd"/>
      <w:r w:rsidRPr="001F1DEB">
        <w:rPr>
          <w:rFonts w:ascii="Times New Roman" w:hAnsi="Times New Roman" w:cs="Times New Roman"/>
          <w:sz w:val="28"/>
          <w:szCs w:val="28"/>
        </w:rPr>
        <w:t xml:space="preserve">  - принятие или непринятие своей принадлежности, гражданской общности.</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Однако в данной структуре гражданской идентичности отсутствует </w:t>
      </w:r>
      <w:proofErr w:type="spellStart"/>
      <w:r w:rsidRPr="001F1DEB">
        <w:rPr>
          <w:rFonts w:ascii="Times New Roman" w:hAnsi="Times New Roman" w:cs="Times New Roman"/>
          <w:sz w:val="28"/>
          <w:szCs w:val="28"/>
        </w:rPr>
        <w:t>деятельностный</w:t>
      </w:r>
      <w:proofErr w:type="spellEnd"/>
      <w:r w:rsidRPr="001F1DEB">
        <w:rPr>
          <w:rFonts w:ascii="Times New Roman" w:hAnsi="Times New Roman" w:cs="Times New Roman"/>
          <w:sz w:val="28"/>
          <w:szCs w:val="28"/>
        </w:rPr>
        <w:t xml:space="preserve"> компонент, что показательно для социологической науки, для которой наиболее важной являются когнитивный и ценностно-смысловой компоненты. </w:t>
      </w:r>
    </w:p>
    <w:p w:rsidR="001F1DEB" w:rsidRPr="001F1DEB" w:rsidRDefault="001F1DEB" w:rsidP="00CC4AE8">
      <w:pPr>
        <w:spacing w:after="0" w:line="360" w:lineRule="auto"/>
        <w:ind w:firstLine="567"/>
        <w:jc w:val="both"/>
        <w:rPr>
          <w:rFonts w:ascii="Times New Roman" w:hAnsi="Times New Roman" w:cs="Times New Roman"/>
          <w:sz w:val="28"/>
          <w:szCs w:val="28"/>
        </w:rPr>
      </w:pPr>
      <w:proofErr w:type="spellStart"/>
      <w:r w:rsidRPr="001F1DEB">
        <w:rPr>
          <w:rFonts w:ascii="Times New Roman" w:hAnsi="Times New Roman" w:cs="Times New Roman"/>
          <w:i/>
          <w:sz w:val="28"/>
          <w:szCs w:val="28"/>
        </w:rPr>
        <w:t>Деятельностный</w:t>
      </w:r>
      <w:proofErr w:type="spellEnd"/>
      <w:r w:rsidRPr="001F1DEB">
        <w:rPr>
          <w:rFonts w:ascii="Times New Roman" w:hAnsi="Times New Roman" w:cs="Times New Roman"/>
          <w:i/>
          <w:sz w:val="28"/>
          <w:szCs w:val="28"/>
        </w:rPr>
        <w:t xml:space="preserve"> </w:t>
      </w:r>
      <w:r w:rsidRPr="001F1DEB">
        <w:rPr>
          <w:rFonts w:ascii="Times New Roman" w:hAnsi="Times New Roman" w:cs="Times New Roman"/>
          <w:sz w:val="28"/>
          <w:szCs w:val="28"/>
        </w:rPr>
        <w:t>компонент – реализация гражданской позиции в общении и деятельности (гражданская активность).</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 xml:space="preserve">В рамках нашего исследования мы будем рассматривать все четыре компонента, так как считаем их взаимодополняющими друг друга. Так, практическая деятельность невозможна без ориентации на знания, освоенные в процессе познавательной деятельности, в то время как когнитивный, мотивационно-ценностный, эмоционально-оценочный компоненты реализуются через деятельность </w:t>
      </w:r>
      <w:r w:rsidR="00E7374F">
        <w:rPr>
          <w:rFonts w:ascii="Times New Roman" w:hAnsi="Times New Roman" w:cs="Times New Roman"/>
          <w:sz w:val="28"/>
          <w:szCs w:val="28"/>
        </w:rPr>
        <w:t>(</w:t>
      </w:r>
      <w:r w:rsidR="00F63A06" w:rsidRPr="00F63A06">
        <w:rPr>
          <w:rFonts w:ascii="Times New Roman" w:hAnsi="Times New Roman" w:cs="Times New Roman"/>
          <w:sz w:val="28"/>
          <w:szCs w:val="28"/>
        </w:rPr>
        <w:t>Ефименко</w:t>
      </w:r>
      <w:r w:rsidR="00E7374F" w:rsidRPr="00E7374F">
        <w:rPr>
          <w:rFonts w:ascii="Times New Roman" w:hAnsi="Times New Roman" w:cs="Times New Roman"/>
          <w:sz w:val="28"/>
          <w:szCs w:val="28"/>
        </w:rPr>
        <w:t xml:space="preserve"> В.Н.</w:t>
      </w:r>
      <w:r w:rsidR="00F63A06" w:rsidRPr="00F63A06">
        <w:rPr>
          <w:rFonts w:ascii="Times New Roman" w:hAnsi="Times New Roman" w:cs="Times New Roman"/>
          <w:sz w:val="28"/>
          <w:szCs w:val="28"/>
        </w:rPr>
        <w:t>, 2013</w:t>
      </w:r>
      <w:r w:rsidR="009E06EF">
        <w:rPr>
          <w:rFonts w:ascii="Times New Roman" w:hAnsi="Times New Roman" w:cs="Times New Roman"/>
          <w:sz w:val="28"/>
          <w:szCs w:val="28"/>
        </w:rPr>
        <w:t>, с. 253</w:t>
      </w:r>
      <w:r w:rsidR="00F63A06" w:rsidRPr="00F63A06">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proofErr w:type="gramStart"/>
      <w:r w:rsidRPr="001F1DEB">
        <w:rPr>
          <w:rFonts w:ascii="Times New Roman" w:hAnsi="Times New Roman" w:cs="Times New Roman"/>
          <w:sz w:val="28"/>
          <w:szCs w:val="28"/>
        </w:rPr>
        <w:t xml:space="preserve">Результатом </w:t>
      </w:r>
      <w:proofErr w:type="spellStart"/>
      <w:r w:rsidRPr="001F1DEB">
        <w:rPr>
          <w:rFonts w:ascii="Times New Roman" w:hAnsi="Times New Roman" w:cs="Times New Roman"/>
          <w:sz w:val="28"/>
          <w:szCs w:val="28"/>
        </w:rPr>
        <w:t>сформированности</w:t>
      </w:r>
      <w:proofErr w:type="spellEnd"/>
      <w:r w:rsidRPr="001F1DEB">
        <w:rPr>
          <w:rFonts w:ascii="Times New Roman" w:hAnsi="Times New Roman" w:cs="Times New Roman"/>
          <w:sz w:val="28"/>
          <w:szCs w:val="28"/>
        </w:rPr>
        <w:t xml:space="preserve"> когнитивного компонента гражданской идентичности  являются знания и представления  о гражданине, гражданской общности, о государственной символике, о правах и обязанностях, о своей этнической принадлежности, понимание и принятие  культуры, ценностей, традиций, знание о формах участия народа в управлении государством, положений Конституции РФ, </w:t>
      </w:r>
      <w:proofErr w:type="spellStart"/>
      <w:r w:rsidRPr="001F1DEB">
        <w:rPr>
          <w:rFonts w:ascii="Times New Roman" w:hAnsi="Times New Roman" w:cs="Times New Roman"/>
          <w:sz w:val="28"/>
          <w:szCs w:val="28"/>
        </w:rPr>
        <w:t>сформированность</w:t>
      </w:r>
      <w:proofErr w:type="spellEnd"/>
      <w:r w:rsidRPr="001F1DEB">
        <w:rPr>
          <w:rFonts w:ascii="Times New Roman" w:hAnsi="Times New Roman" w:cs="Times New Roman"/>
          <w:sz w:val="28"/>
          <w:szCs w:val="28"/>
        </w:rPr>
        <w:t xml:space="preserve"> правового сознания и ориентация в правовом пространстве общественных отношений, экологическое сознание, знание истории и географии страны, края</w:t>
      </w:r>
      <w:proofErr w:type="gramEnd"/>
      <w:r w:rsidRPr="001F1DEB">
        <w:rPr>
          <w:rFonts w:ascii="Times New Roman" w:hAnsi="Times New Roman" w:cs="Times New Roman"/>
          <w:sz w:val="28"/>
          <w:szCs w:val="28"/>
        </w:rPr>
        <w:t xml:space="preserve">, его достижений и культурных традиций. </w:t>
      </w:r>
    </w:p>
    <w:p w:rsidR="001F1DEB" w:rsidRPr="001F1DEB" w:rsidRDefault="001F1DEB" w:rsidP="00CC4AE8">
      <w:pPr>
        <w:spacing w:after="0" w:line="360" w:lineRule="auto"/>
        <w:ind w:firstLine="567"/>
        <w:jc w:val="both"/>
        <w:rPr>
          <w:rFonts w:ascii="Times New Roman" w:hAnsi="Times New Roman" w:cs="Times New Roman"/>
          <w:sz w:val="28"/>
          <w:szCs w:val="28"/>
        </w:rPr>
      </w:pPr>
      <w:proofErr w:type="gramStart"/>
      <w:r w:rsidRPr="001F1DEB">
        <w:rPr>
          <w:rFonts w:ascii="Times New Roman" w:hAnsi="Times New Roman" w:cs="Times New Roman"/>
          <w:sz w:val="28"/>
          <w:szCs w:val="28"/>
        </w:rPr>
        <w:t xml:space="preserve">Показателями  </w:t>
      </w:r>
      <w:proofErr w:type="spellStart"/>
      <w:r w:rsidRPr="001F1DEB">
        <w:rPr>
          <w:rFonts w:ascii="Times New Roman" w:hAnsi="Times New Roman" w:cs="Times New Roman"/>
          <w:sz w:val="28"/>
          <w:szCs w:val="28"/>
        </w:rPr>
        <w:t>сформированности</w:t>
      </w:r>
      <w:proofErr w:type="spellEnd"/>
      <w:r w:rsidRPr="001F1DEB">
        <w:rPr>
          <w:rFonts w:ascii="Times New Roman" w:hAnsi="Times New Roman" w:cs="Times New Roman"/>
          <w:sz w:val="28"/>
          <w:szCs w:val="28"/>
        </w:rPr>
        <w:t xml:space="preserve"> ценностного и эмоционального компонентов являются: чувство патриотизма и гордости за свою страну, уважение к истории Отечества, к своей и иной культуре, к другим народам; положительное принятие своей этнической принадлежности; межэтническая толерантность; законопослушность; уважение личности, семейных ценностей, любовь к природе, оптимистичное восприятие мира, признание ценности здоровья; </w:t>
      </w:r>
      <w:proofErr w:type="spellStart"/>
      <w:r w:rsidRPr="001F1DEB">
        <w:rPr>
          <w:rFonts w:ascii="Times New Roman" w:hAnsi="Times New Roman" w:cs="Times New Roman"/>
          <w:sz w:val="28"/>
          <w:szCs w:val="28"/>
        </w:rPr>
        <w:t>сформированность</w:t>
      </w:r>
      <w:proofErr w:type="spellEnd"/>
      <w:r w:rsidRPr="001F1DEB">
        <w:rPr>
          <w:rFonts w:ascii="Times New Roman" w:hAnsi="Times New Roman" w:cs="Times New Roman"/>
          <w:sz w:val="28"/>
          <w:szCs w:val="28"/>
        </w:rPr>
        <w:t xml:space="preserve"> моральной самооценки и моральных чувств. </w:t>
      </w:r>
      <w:proofErr w:type="gramEnd"/>
    </w:p>
    <w:p w:rsidR="001F1DEB" w:rsidRPr="001F1DEB" w:rsidRDefault="001F1DEB" w:rsidP="00CC4AE8">
      <w:pPr>
        <w:spacing w:after="0" w:line="360" w:lineRule="auto"/>
        <w:ind w:firstLine="567"/>
        <w:jc w:val="both"/>
        <w:rPr>
          <w:rFonts w:ascii="Times New Roman" w:hAnsi="Times New Roman" w:cs="Times New Roman"/>
          <w:sz w:val="28"/>
          <w:szCs w:val="28"/>
        </w:rPr>
      </w:pPr>
      <w:proofErr w:type="spellStart"/>
      <w:r w:rsidRPr="001F1DEB">
        <w:rPr>
          <w:rFonts w:ascii="Times New Roman" w:hAnsi="Times New Roman" w:cs="Times New Roman"/>
          <w:sz w:val="28"/>
          <w:szCs w:val="28"/>
        </w:rPr>
        <w:t>Деятельностный</w:t>
      </w:r>
      <w:proofErr w:type="spellEnd"/>
      <w:r w:rsidRPr="001F1DEB">
        <w:rPr>
          <w:rFonts w:ascii="Times New Roman" w:hAnsi="Times New Roman" w:cs="Times New Roman"/>
          <w:sz w:val="28"/>
          <w:szCs w:val="28"/>
        </w:rPr>
        <w:t xml:space="preserve"> (практический) компонент – реализация гражданской позиции в общении и деятельности, гражданская активность. Содержание практического компонента  выражается в  действиях и поступках и проявляется в социально полезной, гражданской деятельности. Например, участие в гражданских акциях, митингах, социальных проектах и другое.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Довольно интересны выводы  Р.Р. </w:t>
      </w:r>
      <w:proofErr w:type="spellStart"/>
      <w:r w:rsidRPr="001F1DEB">
        <w:rPr>
          <w:rFonts w:ascii="Times New Roman" w:hAnsi="Times New Roman" w:cs="Times New Roman"/>
          <w:sz w:val="28"/>
          <w:szCs w:val="28"/>
        </w:rPr>
        <w:t>Накоховой</w:t>
      </w:r>
      <w:proofErr w:type="spellEnd"/>
      <w:r w:rsidRPr="001F1DEB">
        <w:rPr>
          <w:rFonts w:ascii="Times New Roman" w:hAnsi="Times New Roman" w:cs="Times New Roman"/>
          <w:sz w:val="28"/>
          <w:szCs w:val="28"/>
        </w:rPr>
        <w:t xml:space="preserve"> и Д.Х. </w:t>
      </w:r>
      <w:proofErr w:type="spellStart"/>
      <w:r w:rsidRPr="001F1DEB">
        <w:rPr>
          <w:rFonts w:ascii="Times New Roman" w:hAnsi="Times New Roman" w:cs="Times New Roman"/>
          <w:sz w:val="28"/>
          <w:szCs w:val="28"/>
        </w:rPr>
        <w:t>Тлисовой</w:t>
      </w:r>
      <w:proofErr w:type="spellEnd"/>
      <w:r w:rsidRPr="001F1DEB">
        <w:rPr>
          <w:rFonts w:ascii="Times New Roman" w:hAnsi="Times New Roman" w:cs="Times New Roman"/>
          <w:sz w:val="28"/>
          <w:szCs w:val="28"/>
        </w:rPr>
        <w:t xml:space="preserve">, представленные в результате эмпирического исследования по формированию </w:t>
      </w:r>
      <w:r w:rsidRPr="001F1DEB">
        <w:rPr>
          <w:rFonts w:ascii="Times New Roman" w:hAnsi="Times New Roman" w:cs="Times New Roman"/>
          <w:sz w:val="28"/>
          <w:szCs w:val="28"/>
        </w:rPr>
        <w:lastRenderedPageBreak/>
        <w:t>гражданской идентич</w:t>
      </w:r>
      <w:r w:rsidR="00F63A06">
        <w:rPr>
          <w:rFonts w:ascii="Times New Roman" w:hAnsi="Times New Roman" w:cs="Times New Roman"/>
          <w:sz w:val="28"/>
          <w:szCs w:val="28"/>
        </w:rPr>
        <w:t>ности студенческой молодежи</w:t>
      </w:r>
      <w:r w:rsidR="00E7374F">
        <w:rPr>
          <w:rFonts w:ascii="Times New Roman" w:hAnsi="Times New Roman" w:cs="Times New Roman"/>
          <w:sz w:val="28"/>
          <w:szCs w:val="28"/>
        </w:rPr>
        <w:t>.</w:t>
      </w:r>
      <w:r w:rsidRPr="001F1DEB">
        <w:rPr>
          <w:rFonts w:ascii="Times New Roman" w:hAnsi="Times New Roman" w:cs="Times New Roman"/>
          <w:sz w:val="28"/>
          <w:szCs w:val="28"/>
        </w:rPr>
        <w:t xml:space="preserve"> Исследователи выделяют три уровня гражданской идентичности: </w:t>
      </w:r>
    </w:p>
    <w:p w:rsidR="001F1DEB" w:rsidRPr="001F1DEB" w:rsidRDefault="001F1DEB" w:rsidP="00CC4AE8">
      <w:pPr>
        <w:numPr>
          <w:ilvl w:val="0"/>
          <w:numId w:val="16"/>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Высокий уровень - проявление интереса к своим этнокультурным ценностям, традициям, культуре, языку. Наличие чувства патриотизма гражданского долга, чувство личной свободы, уважение к законам государства, гражданская активность и  ответственность, гражданское сознание.</w:t>
      </w:r>
    </w:p>
    <w:p w:rsidR="001F1DEB" w:rsidRPr="001F1DEB" w:rsidRDefault="001F1DEB" w:rsidP="00CC4AE8">
      <w:pPr>
        <w:numPr>
          <w:ilvl w:val="0"/>
          <w:numId w:val="16"/>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Средний уровень предполагает общее представление об особенностях этнокультурных ценностей, гражданской позиции, этносе.  Отношение к государственности и ее атрибутам  носит скорее терминологический, чем понятийный характер. Отмечается в большей степени нейтральная сопричастность своего будущего с государством.</w:t>
      </w:r>
    </w:p>
    <w:p w:rsidR="001F1DEB" w:rsidRPr="001F1DEB" w:rsidRDefault="001F1DEB" w:rsidP="00CC4AE8">
      <w:pPr>
        <w:numPr>
          <w:ilvl w:val="0"/>
          <w:numId w:val="16"/>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При низком уровне гражданской идентичности отмечается размытость, </w:t>
      </w:r>
      <w:proofErr w:type="spellStart"/>
      <w:r w:rsidRPr="001F1DEB">
        <w:rPr>
          <w:rFonts w:ascii="Times New Roman" w:hAnsi="Times New Roman" w:cs="Times New Roman"/>
          <w:sz w:val="28"/>
          <w:szCs w:val="28"/>
        </w:rPr>
        <w:t>несформированность</w:t>
      </w:r>
      <w:proofErr w:type="spellEnd"/>
      <w:r w:rsidRPr="001F1DEB">
        <w:rPr>
          <w:rFonts w:ascii="Times New Roman" w:hAnsi="Times New Roman" w:cs="Times New Roman"/>
          <w:sz w:val="28"/>
          <w:szCs w:val="28"/>
        </w:rPr>
        <w:t xml:space="preserve"> этнического самосознания, поверхностное знание и представление о гражданственности, патриотизме, связывания своего настоящего и будущего со страной  - нет либо оно имеет отрицательный контекст.</w:t>
      </w:r>
    </w:p>
    <w:p w:rsidR="001F1DEB" w:rsidRPr="001F1DEB" w:rsidRDefault="001F1DEB" w:rsidP="00CC4AE8">
      <w:pPr>
        <w:spacing w:after="0" w:line="360" w:lineRule="auto"/>
        <w:ind w:firstLine="567"/>
        <w:jc w:val="both"/>
        <w:rPr>
          <w:rFonts w:ascii="Times New Roman" w:hAnsi="Times New Roman" w:cs="Times New Roman"/>
          <w:sz w:val="28"/>
          <w:szCs w:val="28"/>
        </w:rPr>
      </w:pP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Подводя итог </w:t>
      </w:r>
      <w:proofErr w:type="gramStart"/>
      <w:r w:rsidRPr="001F1DEB">
        <w:rPr>
          <w:rFonts w:ascii="Times New Roman" w:hAnsi="Times New Roman" w:cs="Times New Roman"/>
          <w:sz w:val="28"/>
          <w:szCs w:val="28"/>
        </w:rPr>
        <w:t>вышеизложенному</w:t>
      </w:r>
      <w:proofErr w:type="gramEnd"/>
      <w:r w:rsidRPr="001F1DEB">
        <w:rPr>
          <w:rFonts w:ascii="Times New Roman" w:hAnsi="Times New Roman" w:cs="Times New Roman"/>
          <w:sz w:val="28"/>
          <w:szCs w:val="28"/>
        </w:rPr>
        <w:t>, можно отметить отсутствие у исследователей единой точки зрения  относительно  понятия «гражданская идентичность». Данное понятие трактуется неоднозначно как по выделяемым характеристикам, так и по смыслам.</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В нашем исследовании под гражданской идентичностью мы будем понимать - осознание личностью на общекультурной основе своей принадлежности к сообществу граждан определенного государства.</w:t>
      </w:r>
    </w:p>
    <w:p w:rsidR="00E7374F" w:rsidRDefault="00E7374F" w:rsidP="00CC4AE8">
      <w:pPr>
        <w:spacing w:after="0" w:line="360" w:lineRule="auto"/>
        <w:jc w:val="both"/>
        <w:rPr>
          <w:rFonts w:ascii="Times New Roman" w:hAnsi="Times New Roman" w:cs="Times New Roman"/>
          <w:b/>
          <w:sz w:val="28"/>
          <w:szCs w:val="28"/>
        </w:rPr>
      </w:pPr>
    </w:p>
    <w:p w:rsidR="00B647E2" w:rsidRDefault="00B647E2" w:rsidP="00CC4AE8">
      <w:pPr>
        <w:spacing w:after="0" w:line="360" w:lineRule="auto"/>
        <w:jc w:val="both"/>
        <w:rPr>
          <w:rFonts w:ascii="Times New Roman" w:hAnsi="Times New Roman" w:cs="Times New Roman"/>
          <w:b/>
          <w:sz w:val="28"/>
          <w:szCs w:val="28"/>
        </w:rPr>
      </w:pPr>
    </w:p>
    <w:p w:rsidR="00B647E2" w:rsidRDefault="00B647E2" w:rsidP="00CC4AE8">
      <w:pPr>
        <w:spacing w:after="0" w:line="360" w:lineRule="auto"/>
        <w:jc w:val="both"/>
        <w:rPr>
          <w:rFonts w:ascii="Times New Roman" w:hAnsi="Times New Roman" w:cs="Times New Roman"/>
          <w:b/>
          <w:sz w:val="28"/>
          <w:szCs w:val="28"/>
        </w:rPr>
      </w:pPr>
    </w:p>
    <w:p w:rsidR="00B647E2" w:rsidRDefault="00B647E2" w:rsidP="00CC4AE8">
      <w:pPr>
        <w:spacing w:after="0" w:line="360" w:lineRule="auto"/>
        <w:jc w:val="both"/>
        <w:rPr>
          <w:rFonts w:ascii="Times New Roman" w:hAnsi="Times New Roman" w:cs="Times New Roman"/>
          <w:b/>
          <w:sz w:val="28"/>
          <w:szCs w:val="28"/>
        </w:rPr>
      </w:pPr>
    </w:p>
    <w:p w:rsidR="001F1DEB" w:rsidRPr="00313AF7" w:rsidRDefault="00CC4AE8" w:rsidP="00313AF7">
      <w:pPr>
        <w:pStyle w:val="2"/>
        <w:rPr>
          <w:color w:val="auto"/>
        </w:rPr>
      </w:pPr>
      <w:bookmarkStart w:id="9" w:name="_Toc484428147"/>
      <w:r w:rsidRPr="00313AF7">
        <w:rPr>
          <w:color w:val="auto"/>
        </w:rPr>
        <w:lastRenderedPageBreak/>
        <w:t>1.</w:t>
      </w:r>
      <w:r w:rsidR="00885AB1" w:rsidRPr="00313AF7">
        <w:rPr>
          <w:color w:val="auto"/>
        </w:rPr>
        <w:t>1.2</w:t>
      </w:r>
      <w:r w:rsidRPr="00313AF7">
        <w:rPr>
          <w:color w:val="auto"/>
        </w:rPr>
        <w:t xml:space="preserve"> </w:t>
      </w:r>
      <w:r w:rsidR="001F1DEB" w:rsidRPr="00313AF7">
        <w:rPr>
          <w:color w:val="auto"/>
        </w:rPr>
        <w:t>Гражданская идентичность в политик</w:t>
      </w:r>
      <w:r w:rsidR="00885AB1" w:rsidRPr="00313AF7">
        <w:rPr>
          <w:color w:val="auto"/>
        </w:rPr>
        <w:t>о-психологических исследованиях</w:t>
      </w:r>
      <w:bookmarkEnd w:id="9"/>
    </w:p>
    <w:p w:rsidR="001F1DEB" w:rsidRPr="001F1DEB" w:rsidRDefault="001F1DEB" w:rsidP="001F1DEB">
      <w:pPr>
        <w:spacing w:after="0" w:line="360" w:lineRule="auto"/>
        <w:jc w:val="both"/>
        <w:rPr>
          <w:rFonts w:ascii="Times New Roman" w:hAnsi="Times New Roman" w:cs="Times New Roman"/>
          <w:sz w:val="28"/>
          <w:szCs w:val="28"/>
        </w:rPr>
      </w:pP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Политические преобразования в России, происходившие на протяжении практически трех последних десятилетий (после распада СССР), четко обозначили политико-психологическую проблему становления гражданской идентичности в российском обществе. Особенно </w:t>
      </w:r>
      <w:proofErr w:type="gramStart"/>
      <w:r w:rsidRPr="001F1DEB">
        <w:rPr>
          <w:rFonts w:ascii="Times New Roman" w:hAnsi="Times New Roman" w:cs="Times New Roman"/>
          <w:sz w:val="28"/>
          <w:szCs w:val="28"/>
        </w:rPr>
        <w:t>важное значение</w:t>
      </w:r>
      <w:proofErr w:type="gramEnd"/>
      <w:r w:rsidRPr="001F1DEB">
        <w:rPr>
          <w:rFonts w:ascii="Times New Roman" w:hAnsi="Times New Roman" w:cs="Times New Roman"/>
          <w:sz w:val="28"/>
          <w:szCs w:val="28"/>
        </w:rPr>
        <w:t xml:space="preserve"> для формирования гражданской идентичности несет такая многочисленная социальная группа как российская молодежь. Именно молодежь является наиболее социально активной частью населения. Именно молодое поколение формирует образ будущего страны и является ее неисчерпаемым инновационным потенциалом. Учитывая социальные реалии нашего государства и, в частности, смену ценностных ориентиров в системе социализации подрастающего поколения, проблема формирования гражданской идентичности молодежи в настоящее вре</w:t>
      </w:r>
      <w:r w:rsidR="00F63A06">
        <w:rPr>
          <w:rFonts w:ascii="Times New Roman" w:hAnsi="Times New Roman" w:cs="Times New Roman"/>
          <w:sz w:val="28"/>
          <w:szCs w:val="28"/>
        </w:rPr>
        <w:t>мя приобрела особую остроту (</w:t>
      </w:r>
      <w:proofErr w:type="spellStart"/>
      <w:r w:rsidR="00F63A06">
        <w:rPr>
          <w:rFonts w:ascii="Times New Roman" w:hAnsi="Times New Roman" w:cs="Times New Roman"/>
          <w:sz w:val="28"/>
          <w:szCs w:val="28"/>
        </w:rPr>
        <w:t>Шикова</w:t>
      </w:r>
      <w:proofErr w:type="spellEnd"/>
      <w:r w:rsidR="00E7374F" w:rsidRPr="00E7374F">
        <w:rPr>
          <w:rFonts w:ascii="Times New Roman" w:hAnsi="Times New Roman" w:cs="Times New Roman"/>
          <w:sz w:val="28"/>
          <w:szCs w:val="28"/>
        </w:rPr>
        <w:t xml:space="preserve"> Р.Ю.</w:t>
      </w:r>
      <w:r w:rsidR="00F63A06">
        <w:rPr>
          <w:rFonts w:ascii="Times New Roman" w:hAnsi="Times New Roman" w:cs="Times New Roman"/>
          <w:sz w:val="28"/>
          <w:szCs w:val="28"/>
        </w:rPr>
        <w:t>, 2010)</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Сегодня в России мы наблюдаем процессы построения гражданского общества и правового государства. Главным условием этого считается  воспитание гражданина как самостоятельного члена общества, со своей индивидуальностью и характером, обладающего определенным набором прав и свобод и несущим перед обществом ответственность за свои действия. </w:t>
      </w:r>
      <w:proofErr w:type="gramStart"/>
      <w:r w:rsidRPr="001F1DEB">
        <w:rPr>
          <w:rFonts w:ascii="Times New Roman" w:hAnsi="Times New Roman" w:cs="Times New Roman"/>
          <w:sz w:val="28"/>
          <w:szCs w:val="28"/>
        </w:rPr>
        <w:t>«Школы и университеты, по сути, создают новых граждан, формируют их сознание, - отметил В.В. Путин  на встрече с представителями   общественности по вопросам патриотического воспитания молодёжи в г. Краснодаре 12 сентября 2012года,  - Они передают память поколений, ценности, культуру, определяют те идеи и то видение будущего, которые будут продвигать общество вперёд через не</w:t>
      </w:r>
      <w:r w:rsidR="00F63A06">
        <w:rPr>
          <w:rFonts w:ascii="Times New Roman" w:hAnsi="Times New Roman" w:cs="Times New Roman"/>
          <w:sz w:val="28"/>
          <w:szCs w:val="28"/>
        </w:rPr>
        <w:t>сколько десятилетий» (</w:t>
      </w:r>
      <w:proofErr w:type="spellStart"/>
      <w:r w:rsidR="00F63A06">
        <w:rPr>
          <w:rFonts w:ascii="Times New Roman" w:hAnsi="Times New Roman" w:cs="Times New Roman"/>
          <w:sz w:val="28"/>
          <w:szCs w:val="28"/>
        </w:rPr>
        <w:t>Ахметшина</w:t>
      </w:r>
      <w:proofErr w:type="spellEnd"/>
      <w:r w:rsidR="006C30CA">
        <w:rPr>
          <w:rFonts w:ascii="Times New Roman" w:hAnsi="Times New Roman" w:cs="Times New Roman"/>
          <w:sz w:val="28"/>
          <w:szCs w:val="28"/>
        </w:rPr>
        <w:t xml:space="preserve"> </w:t>
      </w:r>
      <w:r w:rsidR="006C30CA" w:rsidRPr="006C30CA">
        <w:rPr>
          <w:rFonts w:ascii="Times New Roman" w:hAnsi="Times New Roman" w:cs="Times New Roman"/>
          <w:sz w:val="28"/>
          <w:szCs w:val="28"/>
        </w:rPr>
        <w:t>Р.Х.</w:t>
      </w:r>
      <w:r w:rsidR="00F63A06">
        <w:rPr>
          <w:rFonts w:ascii="Times New Roman" w:hAnsi="Times New Roman" w:cs="Times New Roman"/>
          <w:sz w:val="28"/>
          <w:szCs w:val="28"/>
        </w:rPr>
        <w:t>, 2015</w:t>
      </w:r>
      <w:r w:rsidR="00E644F1">
        <w:rPr>
          <w:rFonts w:ascii="Times New Roman" w:hAnsi="Times New Roman" w:cs="Times New Roman"/>
          <w:sz w:val="28"/>
          <w:szCs w:val="28"/>
        </w:rPr>
        <w:t>, с. 16</w:t>
      </w:r>
      <w:r w:rsidR="00F63A06">
        <w:rPr>
          <w:rFonts w:ascii="Times New Roman" w:hAnsi="Times New Roman" w:cs="Times New Roman"/>
          <w:sz w:val="28"/>
          <w:szCs w:val="28"/>
        </w:rPr>
        <w:t>)</w:t>
      </w:r>
      <w:r w:rsidRPr="001F1DEB">
        <w:rPr>
          <w:rFonts w:ascii="Times New Roman" w:hAnsi="Times New Roman" w:cs="Times New Roman"/>
          <w:sz w:val="28"/>
          <w:szCs w:val="28"/>
        </w:rPr>
        <w:t>.</w:t>
      </w:r>
      <w:proofErr w:type="gramEnd"/>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Как отмечает А.В. </w:t>
      </w:r>
      <w:proofErr w:type="spellStart"/>
      <w:r w:rsidRPr="001F1DEB">
        <w:rPr>
          <w:rFonts w:ascii="Times New Roman" w:hAnsi="Times New Roman" w:cs="Times New Roman"/>
          <w:sz w:val="28"/>
          <w:szCs w:val="28"/>
        </w:rPr>
        <w:t>Забарин</w:t>
      </w:r>
      <w:proofErr w:type="spellEnd"/>
      <w:r w:rsidRPr="001F1DEB">
        <w:rPr>
          <w:rFonts w:ascii="Times New Roman" w:hAnsi="Times New Roman" w:cs="Times New Roman"/>
          <w:sz w:val="28"/>
          <w:szCs w:val="28"/>
        </w:rPr>
        <w:t>: «Воспитание новых поколений представляет собой базовое стратегическое направление политики любого государства</w:t>
      </w:r>
      <w:r w:rsidR="00F63A06">
        <w:rPr>
          <w:rFonts w:ascii="Times New Roman" w:hAnsi="Times New Roman" w:cs="Times New Roman"/>
          <w:sz w:val="28"/>
          <w:szCs w:val="28"/>
        </w:rPr>
        <w:t xml:space="preserve">, </w:t>
      </w:r>
      <w:r w:rsidR="00E644F1">
        <w:rPr>
          <w:rFonts w:ascii="Times New Roman" w:hAnsi="Times New Roman" w:cs="Times New Roman"/>
          <w:sz w:val="28"/>
          <w:szCs w:val="28"/>
        </w:rPr>
        <w:lastRenderedPageBreak/>
        <w:t>задумывающегося о будущем» (</w:t>
      </w:r>
      <w:proofErr w:type="spellStart"/>
      <w:r w:rsidR="00F63A06">
        <w:rPr>
          <w:rFonts w:ascii="Times New Roman" w:hAnsi="Times New Roman" w:cs="Times New Roman"/>
          <w:sz w:val="28"/>
          <w:szCs w:val="28"/>
        </w:rPr>
        <w:t>Забарин</w:t>
      </w:r>
      <w:proofErr w:type="spellEnd"/>
      <w:r w:rsidR="00E644F1">
        <w:rPr>
          <w:rFonts w:ascii="Times New Roman" w:hAnsi="Times New Roman" w:cs="Times New Roman"/>
          <w:sz w:val="28"/>
          <w:szCs w:val="28"/>
        </w:rPr>
        <w:t xml:space="preserve"> А.В.</w:t>
      </w:r>
      <w:r w:rsidR="00F63A06">
        <w:rPr>
          <w:rFonts w:ascii="Times New Roman" w:hAnsi="Times New Roman" w:cs="Times New Roman"/>
          <w:sz w:val="28"/>
          <w:szCs w:val="28"/>
        </w:rPr>
        <w:t>, 2003</w:t>
      </w:r>
      <w:r w:rsidR="00E644F1">
        <w:rPr>
          <w:rFonts w:ascii="Times New Roman" w:hAnsi="Times New Roman" w:cs="Times New Roman"/>
          <w:sz w:val="28"/>
          <w:szCs w:val="28"/>
        </w:rPr>
        <w:t>, с. 46</w:t>
      </w:r>
      <w:r w:rsidR="00F63A06">
        <w:rPr>
          <w:rFonts w:ascii="Times New Roman" w:hAnsi="Times New Roman" w:cs="Times New Roman"/>
          <w:sz w:val="28"/>
          <w:szCs w:val="28"/>
        </w:rPr>
        <w:t>)</w:t>
      </w:r>
      <w:r w:rsidRPr="001F1DEB">
        <w:rPr>
          <w:rFonts w:ascii="Times New Roman" w:hAnsi="Times New Roman" w:cs="Times New Roman"/>
          <w:sz w:val="28"/>
          <w:szCs w:val="28"/>
        </w:rPr>
        <w:t>. «Дело воспитания, - подчеркивает К.Д. Ушинский, - такое важное и такое святое, именно святое дело… решительное и непоправимое.  Здесь сеются семена благоденствия или несчастья миллионов соотечественников, здесь раскрывается завеса будущего нашей р</w:t>
      </w:r>
      <w:r w:rsidR="00E644F1">
        <w:rPr>
          <w:rFonts w:ascii="Times New Roman" w:hAnsi="Times New Roman" w:cs="Times New Roman"/>
          <w:sz w:val="28"/>
          <w:szCs w:val="28"/>
        </w:rPr>
        <w:t>одины» (Ушинский К.Д., с. 123</w:t>
      </w:r>
      <w:r w:rsidR="00F63A06">
        <w:rPr>
          <w:rFonts w:ascii="Times New Roman" w:hAnsi="Times New Roman" w:cs="Times New Roman"/>
          <w:sz w:val="28"/>
          <w:szCs w:val="28"/>
        </w:rPr>
        <w:t>)</w:t>
      </w:r>
      <w:r w:rsidRPr="001F1DEB">
        <w:rPr>
          <w:rFonts w:ascii="Times New Roman" w:hAnsi="Times New Roman" w:cs="Times New Roman"/>
          <w:sz w:val="28"/>
          <w:szCs w:val="28"/>
        </w:rPr>
        <w:t xml:space="preserve">. «Именно на воспитании лежит ответственность в общественной нравственности и степени умственного развития общества» </w:t>
      </w:r>
      <w:r w:rsidR="00F63A06">
        <w:rPr>
          <w:rFonts w:ascii="Times New Roman" w:hAnsi="Times New Roman" w:cs="Times New Roman"/>
          <w:sz w:val="28"/>
          <w:szCs w:val="28"/>
        </w:rPr>
        <w:t>(</w:t>
      </w:r>
      <w:proofErr w:type="spellStart"/>
      <w:r w:rsidR="00F63A06">
        <w:rPr>
          <w:rFonts w:ascii="Times New Roman" w:hAnsi="Times New Roman" w:cs="Times New Roman"/>
          <w:sz w:val="28"/>
          <w:szCs w:val="28"/>
        </w:rPr>
        <w:t>Забарин</w:t>
      </w:r>
      <w:proofErr w:type="spellEnd"/>
      <w:r w:rsidR="00E644F1" w:rsidRPr="00E644F1">
        <w:rPr>
          <w:rFonts w:ascii="Times New Roman" w:hAnsi="Times New Roman" w:cs="Times New Roman"/>
          <w:sz w:val="28"/>
          <w:szCs w:val="28"/>
        </w:rPr>
        <w:t xml:space="preserve"> А.В.</w:t>
      </w:r>
      <w:r w:rsidR="00E644F1">
        <w:rPr>
          <w:rFonts w:ascii="Times New Roman" w:hAnsi="Times New Roman" w:cs="Times New Roman"/>
          <w:sz w:val="28"/>
          <w:szCs w:val="28"/>
        </w:rPr>
        <w:t xml:space="preserve"> </w:t>
      </w:r>
      <w:r w:rsidR="00F63A06">
        <w:rPr>
          <w:rFonts w:ascii="Times New Roman" w:hAnsi="Times New Roman" w:cs="Times New Roman"/>
          <w:sz w:val="28"/>
          <w:szCs w:val="28"/>
        </w:rPr>
        <w:t>, 2015</w:t>
      </w:r>
      <w:r w:rsidR="00E644F1">
        <w:rPr>
          <w:rFonts w:ascii="Times New Roman" w:hAnsi="Times New Roman" w:cs="Times New Roman"/>
          <w:sz w:val="28"/>
          <w:szCs w:val="28"/>
        </w:rPr>
        <w:t>, с. 44</w:t>
      </w:r>
      <w:r w:rsidR="00F63A06">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Как мы знаем, именно в ранней юности закладывается фундамент личности, именно в этот период люди переживают свой первый «кризис идентичности», когда подростки примеряют на себя те роли, которые приносят им социальное одобрение и выбор образа своего уникального «Я». «В юности проявляется максимальная податливость давлению сверстников, рекламе СМИ, подражание поведению взрослых – это те факторы социализации, которые </w:t>
      </w:r>
      <w:proofErr w:type="gramStart"/>
      <w:r w:rsidRPr="001F1DEB">
        <w:rPr>
          <w:rFonts w:ascii="Times New Roman" w:hAnsi="Times New Roman" w:cs="Times New Roman"/>
          <w:sz w:val="28"/>
          <w:szCs w:val="28"/>
        </w:rPr>
        <w:t>сказываются на формиро</w:t>
      </w:r>
      <w:r w:rsidR="00F63A06">
        <w:rPr>
          <w:rFonts w:ascii="Times New Roman" w:hAnsi="Times New Roman" w:cs="Times New Roman"/>
          <w:sz w:val="28"/>
          <w:szCs w:val="28"/>
        </w:rPr>
        <w:t>вание</w:t>
      </w:r>
      <w:proofErr w:type="gramEnd"/>
      <w:r w:rsidR="00F63A06">
        <w:rPr>
          <w:rFonts w:ascii="Times New Roman" w:hAnsi="Times New Roman" w:cs="Times New Roman"/>
          <w:sz w:val="28"/>
          <w:szCs w:val="28"/>
        </w:rPr>
        <w:t xml:space="preserve"> идентичности»</w:t>
      </w:r>
      <w:r w:rsidR="006C30CA">
        <w:rPr>
          <w:rFonts w:ascii="Times New Roman" w:hAnsi="Times New Roman" w:cs="Times New Roman"/>
          <w:sz w:val="28"/>
          <w:szCs w:val="28"/>
        </w:rPr>
        <w:t xml:space="preserve"> </w:t>
      </w:r>
      <w:r w:rsidR="00F63A06">
        <w:rPr>
          <w:rFonts w:ascii="Times New Roman" w:hAnsi="Times New Roman" w:cs="Times New Roman"/>
          <w:sz w:val="28"/>
          <w:szCs w:val="28"/>
        </w:rPr>
        <w:t>(</w:t>
      </w:r>
      <w:proofErr w:type="spellStart"/>
      <w:r w:rsidR="00F63A06">
        <w:rPr>
          <w:rFonts w:ascii="Times New Roman" w:hAnsi="Times New Roman" w:cs="Times New Roman"/>
          <w:sz w:val="28"/>
          <w:szCs w:val="28"/>
        </w:rPr>
        <w:t>Зимбардо</w:t>
      </w:r>
      <w:proofErr w:type="spellEnd"/>
      <w:r w:rsidR="00F63A06">
        <w:rPr>
          <w:rFonts w:ascii="Times New Roman" w:hAnsi="Times New Roman" w:cs="Times New Roman"/>
          <w:sz w:val="28"/>
          <w:szCs w:val="28"/>
        </w:rPr>
        <w:t xml:space="preserve"> Ф., </w:t>
      </w:r>
      <w:proofErr w:type="spellStart"/>
      <w:r w:rsidR="00F63A06">
        <w:rPr>
          <w:rFonts w:ascii="Times New Roman" w:hAnsi="Times New Roman" w:cs="Times New Roman"/>
          <w:sz w:val="28"/>
          <w:szCs w:val="28"/>
        </w:rPr>
        <w:t>Ляйппе</w:t>
      </w:r>
      <w:proofErr w:type="spellEnd"/>
      <w:r w:rsidR="00F63A06">
        <w:rPr>
          <w:rFonts w:ascii="Times New Roman" w:hAnsi="Times New Roman" w:cs="Times New Roman"/>
          <w:sz w:val="28"/>
          <w:szCs w:val="28"/>
        </w:rPr>
        <w:t xml:space="preserve"> М., 2000)</w:t>
      </w:r>
      <w:r w:rsidRPr="001F1DEB">
        <w:rPr>
          <w:rFonts w:ascii="Times New Roman" w:hAnsi="Times New Roman" w:cs="Times New Roman"/>
          <w:sz w:val="28"/>
          <w:szCs w:val="28"/>
        </w:rPr>
        <w:t xml:space="preserve">. Само по себе «воспитание подразумевает определенные социальные и политические идеалы, задающие систему ценностных координат человека и гражданина» </w:t>
      </w:r>
      <w:r w:rsidR="00F63A06">
        <w:rPr>
          <w:rFonts w:ascii="Times New Roman" w:hAnsi="Times New Roman" w:cs="Times New Roman"/>
          <w:sz w:val="28"/>
          <w:szCs w:val="28"/>
        </w:rPr>
        <w:t>(</w:t>
      </w:r>
      <w:proofErr w:type="spellStart"/>
      <w:r w:rsidR="008E6128">
        <w:rPr>
          <w:rFonts w:ascii="Times New Roman" w:hAnsi="Times New Roman" w:cs="Times New Roman"/>
          <w:sz w:val="28"/>
          <w:szCs w:val="28"/>
        </w:rPr>
        <w:t>Забарин</w:t>
      </w:r>
      <w:proofErr w:type="spellEnd"/>
      <w:r w:rsidR="006C30CA" w:rsidRPr="006C30CA">
        <w:rPr>
          <w:rFonts w:ascii="Times New Roman" w:hAnsi="Times New Roman" w:cs="Times New Roman"/>
          <w:sz w:val="28"/>
          <w:szCs w:val="28"/>
        </w:rPr>
        <w:t xml:space="preserve"> А.В.</w:t>
      </w:r>
      <w:r w:rsidR="006C30CA">
        <w:rPr>
          <w:rFonts w:ascii="Times New Roman" w:hAnsi="Times New Roman" w:cs="Times New Roman"/>
          <w:sz w:val="28"/>
          <w:szCs w:val="28"/>
        </w:rPr>
        <w:t xml:space="preserve"> </w:t>
      </w:r>
      <w:r w:rsidR="008E6128">
        <w:rPr>
          <w:rFonts w:ascii="Times New Roman" w:hAnsi="Times New Roman" w:cs="Times New Roman"/>
          <w:sz w:val="28"/>
          <w:szCs w:val="28"/>
        </w:rPr>
        <w:t>, 2003</w:t>
      </w:r>
      <w:r w:rsidR="006C30CA">
        <w:rPr>
          <w:rFonts w:ascii="Times New Roman" w:hAnsi="Times New Roman" w:cs="Times New Roman"/>
          <w:sz w:val="28"/>
          <w:szCs w:val="28"/>
        </w:rPr>
        <w:t>, с. 251</w:t>
      </w:r>
      <w:r w:rsidR="00F63A06">
        <w:rPr>
          <w:rFonts w:ascii="Times New Roman" w:hAnsi="Times New Roman" w:cs="Times New Roman"/>
          <w:sz w:val="28"/>
          <w:szCs w:val="28"/>
        </w:rPr>
        <w:t>)</w:t>
      </w:r>
      <w:r w:rsidR="006C30CA">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Великий русский педагог и психолог К.Д. Ушинский внес неоценимый вклад в разработку проблем политической психологии в вопросах влияния воспитательных идеалов на характер общественных отношений, в вопросах формирования общественных убеждений, взаимосвязи народного воспитания,  религии, языка. Его теоретические труды о воспитании  гражданина можно справедливо считать столпами дальнейших психолого-политических исследований проблем гражданства, роли воспитания в становлении личности, в формировании идентичности. Ушинский был глубоко убежден, что воспитание и обучение, которое не опирается на народность – в принципе, </w:t>
      </w:r>
      <w:proofErr w:type="gramStart"/>
      <w:r w:rsidRPr="001F1DEB">
        <w:rPr>
          <w:rFonts w:ascii="Times New Roman" w:hAnsi="Times New Roman" w:cs="Times New Roman"/>
          <w:sz w:val="28"/>
          <w:szCs w:val="28"/>
        </w:rPr>
        <w:t>обречены</w:t>
      </w:r>
      <w:proofErr w:type="gramEnd"/>
      <w:r w:rsidRPr="001F1DEB">
        <w:rPr>
          <w:rFonts w:ascii="Times New Roman" w:hAnsi="Times New Roman" w:cs="Times New Roman"/>
          <w:sz w:val="28"/>
          <w:szCs w:val="28"/>
        </w:rPr>
        <w:t xml:space="preserve">. «Нельзя жить по образцу другого народа, как бы они ни был привлекателен, так же нельзя и воспитываться по чужой педагогической системе» </w:t>
      </w:r>
      <w:r w:rsidR="00AA606F">
        <w:rPr>
          <w:rFonts w:ascii="Times New Roman" w:hAnsi="Times New Roman" w:cs="Times New Roman"/>
          <w:sz w:val="28"/>
          <w:szCs w:val="28"/>
        </w:rPr>
        <w:t>(</w:t>
      </w:r>
      <w:proofErr w:type="spellStart"/>
      <w:r w:rsidR="008E6128">
        <w:rPr>
          <w:rFonts w:ascii="Times New Roman" w:hAnsi="Times New Roman" w:cs="Times New Roman"/>
          <w:sz w:val="28"/>
          <w:szCs w:val="28"/>
        </w:rPr>
        <w:t>Забарин</w:t>
      </w:r>
      <w:proofErr w:type="spellEnd"/>
      <w:r w:rsidR="00AA606F" w:rsidRPr="00AA606F">
        <w:rPr>
          <w:rFonts w:ascii="Times New Roman" w:hAnsi="Times New Roman" w:cs="Times New Roman"/>
          <w:sz w:val="28"/>
          <w:szCs w:val="28"/>
        </w:rPr>
        <w:t xml:space="preserve"> А.В.</w:t>
      </w:r>
      <w:r w:rsidR="008E6128">
        <w:rPr>
          <w:rFonts w:ascii="Times New Roman" w:hAnsi="Times New Roman" w:cs="Times New Roman"/>
          <w:sz w:val="28"/>
          <w:szCs w:val="28"/>
        </w:rPr>
        <w:t>, 2003</w:t>
      </w:r>
      <w:r w:rsidR="006C30CA">
        <w:rPr>
          <w:rFonts w:ascii="Times New Roman" w:hAnsi="Times New Roman" w:cs="Times New Roman"/>
          <w:sz w:val="28"/>
          <w:szCs w:val="28"/>
        </w:rPr>
        <w:t>, с. 45</w:t>
      </w:r>
      <w:r w:rsidR="008E6128">
        <w:rPr>
          <w:rFonts w:ascii="Times New Roman" w:hAnsi="Times New Roman" w:cs="Times New Roman"/>
          <w:sz w:val="28"/>
          <w:szCs w:val="28"/>
        </w:rPr>
        <w:t>).</w:t>
      </w:r>
      <w:r w:rsidRPr="001F1DEB">
        <w:rPr>
          <w:rFonts w:ascii="Times New Roman" w:hAnsi="Times New Roman" w:cs="Times New Roman"/>
          <w:sz w:val="28"/>
          <w:szCs w:val="28"/>
        </w:rPr>
        <w:t>«Исчезновение языка влечет за собой истори</w:t>
      </w:r>
      <w:r w:rsidR="008E6128">
        <w:rPr>
          <w:rFonts w:ascii="Times New Roman" w:hAnsi="Times New Roman" w:cs="Times New Roman"/>
          <w:sz w:val="28"/>
          <w:szCs w:val="28"/>
        </w:rPr>
        <w:t>ческую смерть народа» (</w:t>
      </w:r>
      <w:proofErr w:type="spellStart"/>
      <w:r w:rsidR="00AA606F">
        <w:rPr>
          <w:rFonts w:ascii="Times New Roman" w:hAnsi="Times New Roman" w:cs="Times New Roman"/>
          <w:sz w:val="28"/>
          <w:szCs w:val="28"/>
        </w:rPr>
        <w:t>Забарин</w:t>
      </w:r>
      <w:proofErr w:type="spellEnd"/>
      <w:r w:rsidR="00AA606F" w:rsidRPr="00AA606F">
        <w:rPr>
          <w:rFonts w:ascii="Times New Roman" w:hAnsi="Times New Roman" w:cs="Times New Roman"/>
          <w:sz w:val="28"/>
          <w:szCs w:val="28"/>
        </w:rPr>
        <w:t xml:space="preserve"> А.В.</w:t>
      </w:r>
      <w:r w:rsidR="008E6128">
        <w:rPr>
          <w:rFonts w:ascii="Times New Roman" w:hAnsi="Times New Roman" w:cs="Times New Roman"/>
          <w:sz w:val="28"/>
          <w:szCs w:val="28"/>
        </w:rPr>
        <w:t>, 2003</w:t>
      </w:r>
      <w:r w:rsidR="006C30CA">
        <w:rPr>
          <w:rFonts w:ascii="Times New Roman" w:hAnsi="Times New Roman" w:cs="Times New Roman"/>
          <w:sz w:val="28"/>
          <w:szCs w:val="28"/>
        </w:rPr>
        <w:t xml:space="preserve">, с. </w:t>
      </w:r>
      <w:r w:rsidR="006C30CA">
        <w:rPr>
          <w:rFonts w:ascii="Times New Roman" w:hAnsi="Times New Roman" w:cs="Times New Roman"/>
          <w:sz w:val="28"/>
          <w:szCs w:val="28"/>
        </w:rPr>
        <w:lastRenderedPageBreak/>
        <w:t>45</w:t>
      </w:r>
      <w:r w:rsidR="008E6128">
        <w:rPr>
          <w:rFonts w:ascii="Times New Roman" w:hAnsi="Times New Roman" w:cs="Times New Roman"/>
          <w:sz w:val="28"/>
          <w:szCs w:val="28"/>
        </w:rPr>
        <w:t>)</w:t>
      </w:r>
      <w:r w:rsidRPr="001F1DEB">
        <w:rPr>
          <w:rFonts w:ascii="Times New Roman" w:hAnsi="Times New Roman" w:cs="Times New Roman"/>
          <w:sz w:val="28"/>
          <w:szCs w:val="28"/>
        </w:rPr>
        <w:t xml:space="preserve"> - отмечает А.В. </w:t>
      </w:r>
      <w:proofErr w:type="spellStart"/>
      <w:r w:rsidRPr="001F1DEB">
        <w:rPr>
          <w:rFonts w:ascii="Times New Roman" w:hAnsi="Times New Roman" w:cs="Times New Roman"/>
          <w:sz w:val="28"/>
          <w:szCs w:val="28"/>
        </w:rPr>
        <w:t>Забарин</w:t>
      </w:r>
      <w:proofErr w:type="spellEnd"/>
      <w:r w:rsidRPr="001F1DEB">
        <w:rPr>
          <w:rFonts w:ascii="Times New Roman" w:hAnsi="Times New Roman" w:cs="Times New Roman"/>
          <w:sz w:val="28"/>
          <w:szCs w:val="28"/>
        </w:rPr>
        <w:t xml:space="preserve">, анализируя труды Ушинского.  На наш взгляд, очень интересна точка зрения К.Д. Ушинского и о церкви (как одного из источников воспитания личности): «Церковь должна быть прибежищем для чувств и верований человека, а не становиться на широкой дороге его мирских дел; </w:t>
      </w:r>
      <w:proofErr w:type="gramStart"/>
      <w:r w:rsidRPr="001F1DEB">
        <w:rPr>
          <w:rFonts w:ascii="Times New Roman" w:hAnsi="Times New Roman" w:cs="Times New Roman"/>
          <w:sz w:val="28"/>
          <w:szCs w:val="28"/>
        </w:rPr>
        <w:t>пусть человек бежит к ней от мирского шума, но ей самой выходить на светский рынок не приходится, не объявляя претензии на подчинение разума, пусть она обращается только к сердцу человека, да и то не лезет к нему в глаза, а открывает дверь свою, ког</w:t>
      </w:r>
      <w:r w:rsidR="008E6128">
        <w:rPr>
          <w:rFonts w:ascii="Times New Roman" w:hAnsi="Times New Roman" w:cs="Times New Roman"/>
          <w:sz w:val="28"/>
          <w:szCs w:val="28"/>
        </w:rPr>
        <w:t>да он в нее стучится» (Ушинский</w:t>
      </w:r>
      <w:r w:rsidR="00927249">
        <w:rPr>
          <w:rFonts w:ascii="Times New Roman" w:hAnsi="Times New Roman" w:cs="Times New Roman"/>
          <w:sz w:val="28"/>
          <w:szCs w:val="28"/>
        </w:rPr>
        <w:t xml:space="preserve"> </w:t>
      </w:r>
      <w:r w:rsidR="00927249" w:rsidRPr="00927249">
        <w:rPr>
          <w:rFonts w:ascii="Times New Roman" w:hAnsi="Times New Roman" w:cs="Times New Roman"/>
          <w:sz w:val="28"/>
          <w:szCs w:val="28"/>
        </w:rPr>
        <w:t>К.Д.</w:t>
      </w:r>
      <w:r w:rsidR="008E6128">
        <w:rPr>
          <w:rFonts w:ascii="Times New Roman" w:hAnsi="Times New Roman" w:cs="Times New Roman"/>
          <w:sz w:val="28"/>
          <w:szCs w:val="28"/>
        </w:rPr>
        <w:t>, 2000</w:t>
      </w:r>
      <w:r w:rsidR="00927249">
        <w:rPr>
          <w:rFonts w:ascii="Times New Roman" w:hAnsi="Times New Roman" w:cs="Times New Roman"/>
          <w:sz w:val="28"/>
          <w:szCs w:val="28"/>
        </w:rPr>
        <w:t>, с. 57</w:t>
      </w:r>
      <w:r w:rsidR="008E6128">
        <w:rPr>
          <w:rFonts w:ascii="Times New Roman" w:hAnsi="Times New Roman" w:cs="Times New Roman"/>
          <w:sz w:val="28"/>
          <w:szCs w:val="28"/>
        </w:rPr>
        <w:t>)</w:t>
      </w:r>
      <w:r w:rsidRPr="001F1DEB">
        <w:rPr>
          <w:rFonts w:ascii="Times New Roman" w:hAnsi="Times New Roman" w:cs="Times New Roman"/>
          <w:sz w:val="28"/>
          <w:szCs w:val="28"/>
        </w:rPr>
        <w:t xml:space="preserve">.  </w:t>
      </w:r>
      <w:proofErr w:type="gramEnd"/>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Понятие гражданской идентичности тесно связано с такими понятиями, как гражданство, гражданин. Рассмотрим подробнее эти понятия с точки зрения политико-психологического знания. Известный политический психолог А.М. </w:t>
      </w:r>
      <w:proofErr w:type="spellStart"/>
      <w:r w:rsidRPr="001F1DEB">
        <w:rPr>
          <w:rFonts w:ascii="Times New Roman" w:hAnsi="Times New Roman" w:cs="Times New Roman"/>
          <w:sz w:val="28"/>
          <w:szCs w:val="28"/>
        </w:rPr>
        <w:t>Зимичев</w:t>
      </w:r>
      <w:proofErr w:type="spellEnd"/>
      <w:r w:rsidRPr="001F1DEB">
        <w:rPr>
          <w:rFonts w:ascii="Times New Roman" w:hAnsi="Times New Roman" w:cs="Times New Roman"/>
          <w:sz w:val="28"/>
          <w:szCs w:val="28"/>
        </w:rPr>
        <w:t xml:space="preserve"> в своих трудах отмечает, что «до настоящего момента понятие «гражданин» во всем его мног</w:t>
      </w:r>
      <w:r w:rsidR="008E6128">
        <w:rPr>
          <w:rFonts w:ascii="Times New Roman" w:hAnsi="Times New Roman" w:cs="Times New Roman"/>
          <w:sz w:val="28"/>
          <w:szCs w:val="28"/>
        </w:rPr>
        <w:t>оо</w:t>
      </w:r>
      <w:r w:rsidR="00AA606F">
        <w:rPr>
          <w:rFonts w:ascii="Times New Roman" w:hAnsi="Times New Roman" w:cs="Times New Roman"/>
          <w:sz w:val="28"/>
          <w:szCs w:val="28"/>
        </w:rPr>
        <w:t>бразии не рассматривалось» (</w:t>
      </w:r>
      <w:proofErr w:type="spellStart"/>
      <w:r w:rsidR="008E6128">
        <w:rPr>
          <w:rFonts w:ascii="Times New Roman" w:hAnsi="Times New Roman" w:cs="Times New Roman"/>
          <w:sz w:val="28"/>
          <w:szCs w:val="28"/>
        </w:rPr>
        <w:t>Зимичев</w:t>
      </w:r>
      <w:proofErr w:type="spellEnd"/>
      <w:r w:rsidR="00AA606F" w:rsidRPr="00AA606F">
        <w:rPr>
          <w:rFonts w:ascii="Times New Roman" w:hAnsi="Times New Roman" w:cs="Times New Roman"/>
          <w:sz w:val="28"/>
          <w:szCs w:val="28"/>
        </w:rPr>
        <w:t xml:space="preserve"> А.М.</w:t>
      </w:r>
      <w:r w:rsidR="008E6128">
        <w:rPr>
          <w:rFonts w:ascii="Times New Roman" w:hAnsi="Times New Roman" w:cs="Times New Roman"/>
          <w:sz w:val="28"/>
          <w:szCs w:val="28"/>
        </w:rPr>
        <w:t>, 2002)</w:t>
      </w:r>
      <w:r w:rsidR="00AA606F">
        <w:rPr>
          <w:rFonts w:ascii="Times New Roman" w:hAnsi="Times New Roman" w:cs="Times New Roman"/>
          <w:sz w:val="28"/>
          <w:szCs w:val="28"/>
        </w:rPr>
        <w:t>. Психолог</w:t>
      </w:r>
      <w:r w:rsidRPr="001F1DEB">
        <w:rPr>
          <w:rFonts w:ascii="Times New Roman" w:hAnsi="Times New Roman" w:cs="Times New Roman"/>
          <w:sz w:val="28"/>
          <w:szCs w:val="28"/>
        </w:rPr>
        <w:t xml:space="preserve"> подчеркивает, что ни юриспруденция, регулирующая отношения гражданина и государства, ни экономика, отражающая материальное положение гражданина, ни политика, эксплуатирующая понятие «гражданин» как некий символ в публичной агитации и пропаганды – не раскрывает сущности понятия «гражданин» в полной мере. «Ни юриспруденция, ни экономика, ни политика не имеют строгой таксономии, а, следовательно, их положения, регулирующие жизнь каждого гражданина, не поддаются научному анализу и не подлежат формально-ло</w:t>
      </w:r>
      <w:r w:rsidR="008E6128">
        <w:rPr>
          <w:rFonts w:ascii="Times New Roman" w:hAnsi="Times New Roman" w:cs="Times New Roman"/>
          <w:sz w:val="28"/>
          <w:szCs w:val="28"/>
        </w:rPr>
        <w:t>гическому описанию» (</w:t>
      </w:r>
      <w:proofErr w:type="spellStart"/>
      <w:r w:rsidR="008E6128" w:rsidRPr="008E6128">
        <w:rPr>
          <w:rFonts w:ascii="Times New Roman" w:hAnsi="Times New Roman" w:cs="Times New Roman"/>
          <w:sz w:val="28"/>
          <w:szCs w:val="28"/>
        </w:rPr>
        <w:t>Зимичев</w:t>
      </w:r>
      <w:proofErr w:type="spellEnd"/>
      <w:r w:rsidR="00AA606F" w:rsidRPr="00AA606F">
        <w:rPr>
          <w:rFonts w:ascii="Times New Roman" w:hAnsi="Times New Roman" w:cs="Times New Roman"/>
          <w:sz w:val="28"/>
          <w:szCs w:val="28"/>
        </w:rPr>
        <w:t xml:space="preserve"> А.М.</w:t>
      </w:r>
      <w:r w:rsidR="008E6128" w:rsidRPr="008E6128">
        <w:rPr>
          <w:rFonts w:ascii="Times New Roman" w:hAnsi="Times New Roman" w:cs="Times New Roman"/>
          <w:sz w:val="28"/>
          <w:szCs w:val="28"/>
        </w:rPr>
        <w:t>, 2002</w:t>
      </w:r>
      <w:r w:rsidR="00AA606F">
        <w:rPr>
          <w:rFonts w:ascii="Times New Roman" w:hAnsi="Times New Roman" w:cs="Times New Roman"/>
          <w:sz w:val="28"/>
          <w:szCs w:val="28"/>
        </w:rPr>
        <w:t>, с. 281</w:t>
      </w:r>
      <w:r w:rsidR="008E6128" w:rsidRP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Также А.М. </w:t>
      </w:r>
      <w:proofErr w:type="spellStart"/>
      <w:r w:rsidRPr="001F1DEB">
        <w:rPr>
          <w:rFonts w:ascii="Times New Roman" w:hAnsi="Times New Roman" w:cs="Times New Roman"/>
          <w:sz w:val="28"/>
          <w:szCs w:val="28"/>
        </w:rPr>
        <w:t>Зимичев</w:t>
      </w:r>
      <w:proofErr w:type="spellEnd"/>
      <w:r w:rsidRPr="001F1DEB">
        <w:rPr>
          <w:rFonts w:ascii="Times New Roman" w:hAnsi="Times New Roman" w:cs="Times New Roman"/>
          <w:sz w:val="28"/>
          <w:szCs w:val="28"/>
        </w:rPr>
        <w:t xml:space="preserve"> отмечает факт отсутствия специальных исследований, изучающих такую архиважную  для понимания психологии гражданина, категорию как «справедливость».  «Особенно поражает тот факт, что это понятие совсем не рассматривается в психологии!» </w:t>
      </w:r>
      <w:r w:rsidR="008E6128">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Зимичев</w:t>
      </w:r>
      <w:proofErr w:type="spellEnd"/>
      <w:r w:rsidR="00AA606F" w:rsidRPr="00AA606F">
        <w:rPr>
          <w:rFonts w:ascii="Times New Roman" w:hAnsi="Times New Roman" w:cs="Times New Roman"/>
          <w:sz w:val="28"/>
          <w:szCs w:val="28"/>
        </w:rPr>
        <w:t xml:space="preserve"> А.М.</w:t>
      </w:r>
      <w:r w:rsidR="008E6128" w:rsidRPr="008E6128">
        <w:rPr>
          <w:rFonts w:ascii="Times New Roman" w:hAnsi="Times New Roman" w:cs="Times New Roman"/>
          <w:sz w:val="28"/>
          <w:szCs w:val="28"/>
        </w:rPr>
        <w:t>, 2002</w:t>
      </w:r>
      <w:r w:rsidR="00916D11">
        <w:rPr>
          <w:rFonts w:ascii="Times New Roman" w:hAnsi="Times New Roman" w:cs="Times New Roman"/>
          <w:sz w:val="28"/>
          <w:szCs w:val="28"/>
        </w:rPr>
        <w:t>, с. 281</w:t>
      </w:r>
      <w:r w:rsidR="008E6128" w:rsidRP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Заметим, что понятие «справедливость» является основополагающим в конструировании определений, суждений, положений, регулирующих гражданские отношения. </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 xml:space="preserve">По мнению А.М. </w:t>
      </w:r>
      <w:proofErr w:type="spellStart"/>
      <w:r w:rsidRPr="001F1DEB">
        <w:rPr>
          <w:rFonts w:ascii="Times New Roman" w:hAnsi="Times New Roman" w:cs="Times New Roman"/>
          <w:sz w:val="28"/>
          <w:szCs w:val="28"/>
        </w:rPr>
        <w:t>Зимичева</w:t>
      </w:r>
      <w:proofErr w:type="spellEnd"/>
      <w:r w:rsidRPr="001F1DEB">
        <w:rPr>
          <w:rFonts w:ascii="Times New Roman" w:hAnsi="Times New Roman" w:cs="Times New Roman"/>
          <w:sz w:val="28"/>
          <w:szCs w:val="28"/>
        </w:rPr>
        <w:t xml:space="preserve"> существует проблема становления нового научного направления «гражданская психология», на основе естественно-научной методологии, «которая позволит вывести психологию из области искусства оперирования знаниями, умениями и навыками при </w:t>
      </w:r>
      <w:proofErr w:type="gramStart"/>
      <w:r w:rsidRPr="001F1DEB">
        <w:rPr>
          <w:rFonts w:ascii="Times New Roman" w:hAnsi="Times New Roman" w:cs="Times New Roman"/>
          <w:sz w:val="28"/>
          <w:szCs w:val="28"/>
        </w:rPr>
        <w:t>манипулировании</w:t>
      </w:r>
      <w:proofErr w:type="gramEnd"/>
      <w:r w:rsidRPr="001F1DEB">
        <w:rPr>
          <w:rFonts w:ascii="Times New Roman" w:hAnsi="Times New Roman" w:cs="Times New Roman"/>
          <w:sz w:val="28"/>
          <w:szCs w:val="28"/>
        </w:rPr>
        <w:t xml:space="preserve"> как отдельными людьми, так и целыми государствами, на строгий научный уровень» </w:t>
      </w:r>
      <w:r w:rsidR="008E6128">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Зимичев</w:t>
      </w:r>
      <w:proofErr w:type="spellEnd"/>
      <w:r w:rsidR="00916D11" w:rsidRPr="00916D11">
        <w:rPr>
          <w:rFonts w:ascii="Times New Roman" w:hAnsi="Times New Roman" w:cs="Times New Roman"/>
          <w:sz w:val="28"/>
          <w:szCs w:val="28"/>
        </w:rPr>
        <w:t xml:space="preserve"> А.М.</w:t>
      </w:r>
      <w:r w:rsidR="008E6128" w:rsidRPr="008E6128">
        <w:rPr>
          <w:rFonts w:ascii="Times New Roman" w:hAnsi="Times New Roman" w:cs="Times New Roman"/>
          <w:sz w:val="28"/>
          <w:szCs w:val="28"/>
        </w:rPr>
        <w:t>, 2002</w:t>
      </w:r>
      <w:r w:rsidR="00916D11">
        <w:rPr>
          <w:rFonts w:ascii="Times New Roman" w:hAnsi="Times New Roman" w:cs="Times New Roman"/>
          <w:sz w:val="28"/>
          <w:szCs w:val="28"/>
        </w:rPr>
        <w:t>, с. 287</w:t>
      </w:r>
      <w:r w:rsidR="008E6128" w:rsidRP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Что же такое «гражданская психология», и какова ее роль в государственной политике в целом и в формировании гражданской идентичности в частности? «Гражданская психология - это отрасль политической психологии, которая изучает психологические закономерности формирования личности гражданина в процессе реализации человеком своих прав, свобод и ответственности, проявления в обществе социальных ролей (гражданина, законодателя, исполнителя и судьи), а также отношений граждан с </w:t>
      </w:r>
      <w:r w:rsidR="008E6128">
        <w:rPr>
          <w:rFonts w:ascii="Times New Roman" w:hAnsi="Times New Roman" w:cs="Times New Roman"/>
          <w:sz w:val="28"/>
          <w:szCs w:val="28"/>
        </w:rPr>
        <w:t xml:space="preserve">государством и </w:t>
      </w:r>
      <w:r w:rsidR="00916D11">
        <w:rPr>
          <w:rFonts w:ascii="Times New Roman" w:hAnsi="Times New Roman" w:cs="Times New Roman"/>
          <w:sz w:val="28"/>
          <w:szCs w:val="28"/>
        </w:rPr>
        <w:t>между собой» (</w:t>
      </w:r>
      <w:proofErr w:type="spellStart"/>
      <w:r w:rsidR="008E6128">
        <w:rPr>
          <w:rFonts w:ascii="Times New Roman" w:hAnsi="Times New Roman" w:cs="Times New Roman"/>
          <w:sz w:val="28"/>
          <w:szCs w:val="28"/>
        </w:rPr>
        <w:t>Забарин</w:t>
      </w:r>
      <w:proofErr w:type="spellEnd"/>
      <w:r w:rsidR="00916D11">
        <w:rPr>
          <w:rFonts w:ascii="Times New Roman" w:hAnsi="Times New Roman" w:cs="Times New Roman"/>
          <w:sz w:val="28"/>
          <w:szCs w:val="28"/>
        </w:rPr>
        <w:t xml:space="preserve"> А.В.</w:t>
      </w:r>
      <w:r w:rsidR="008E6128">
        <w:rPr>
          <w:rFonts w:ascii="Times New Roman" w:hAnsi="Times New Roman" w:cs="Times New Roman"/>
          <w:sz w:val="28"/>
          <w:szCs w:val="28"/>
        </w:rPr>
        <w:t>, 2015</w:t>
      </w:r>
      <w:r w:rsidR="00916D11">
        <w:rPr>
          <w:rFonts w:ascii="Times New Roman" w:hAnsi="Times New Roman" w:cs="Times New Roman"/>
          <w:sz w:val="28"/>
          <w:szCs w:val="28"/>
        </w:rPr>
        <w:t>, с. 54</w:t>
      </w:r>
      <w:r w:rsidR="008E6128">
        <w:rPr>
          <w:rFonts w:ascii="Times New Roman" w:hAnsi="Times New Roman" w:cs="Times New Roman"/>
          <w:sz w:val="28"/>
          <w:szCs w:val="28"/>
        </w:rPr>
        <w:t>)</w:t>
      </w:r>
      <w:r w:rsidRPr="001F1DEB">
        <w:rPr>
          <w:rFonts w:ascii="Times New Roman" w:hAnsi="Times New Roman" w:cs="Times New Roman"/>
          <w:sz w:val="28"/>
          <w:szCs w:val="28"/>
        </w:rPr>
        <w:t xml:space="preserve">. Другими словами, данная дисциплина способна объяснить механизм формирования мироощущения человека как представителя конкретной общности, этноса, как гражданина конкретного государства. Благодаря новой научной дисциплине «гражданская психология», как отмечает А.М. </w:t>
      </w:r>
      <w:proofErr w:type="spellStart"/>
      <w:r w:rsidRPr="001F1DEB">
        <w:rPr>
          <w:rFonts w:ascii="Times New Roman" w:hAnsi="Times New Roman" w:cs="Times New Roman"/>
          <w:sz w:val="28"/>
          <w:szCs w:val="28"/>
        </w:rPr>
        <w:t>Зимичев</w:t>
      </w:r>
      <w:proofErr w:type="spellEnd"/>
      <w:r w:rsidRPr="001F1DEB">
        <w:rPr>
          <w:rFonts w:ascii="Times New Roman" w:hAnsi="Times New Roman" w:cs="Times New Roman"/>
          <w:sz w:val="28"/>
          <w:szCs w:val="28"/>
        </w:rPr>
        <w:t>, каждый гражданин сможет отличать ложь от правды, а различные кодексы,  законы, указы,  постановления, распоряжения, регулирующие  взаимоотношения гражданина и государства, не будут уже иметь субъективный х</w:t>
      </w:r>
      <w:r w:rsidR="00916D11">
        <w:rPr>
          <w:rFonts w:ascii="Times New Roman" w:hAnsi="Times New Roman" w:cs="Times New Roman"/>
          <w:sz w:val="28"/>
          <w:szCs w:val="28"/>
        </w:rPr>
        <w:t>арактер и обретут ясность</w:t>
      </w:r>
      <w:r w:rsidR="008E6128">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Довольно интересно исследование аспектов гражданской идентичности среди старшеклассников в возрасте 15-17 лет, проведенное в 2015 году Т.В. Анисимовой и П.А. Бычковым. Ими была использована методика </w:t>
      </w:r>
      <w:proofErr w:type="spellStart"/>
      <w:r w:rsidRPr="001F1DEB">
        <w:rPr>
          <w:rFonts w:ascii="Times New Roman" w:hAnsi="Times New Roman" w:cs="Times New Roman"/>
          <w:sz w:val="28"/>
          <w:szCs w:val="28"/>
        </w:rPr>
        <w:t>М.Куна</w:t>
      </w:r>
      <w:proofErr w:type="spellEnd"/>
      <w:r w:rsidRPr="001F1DEB">
        <w:rPr>
          <w:rFonts w:ascii="Times New Roman" w:hAnsi="Times New Roman" w:cs="Times New Roman"/>
          <w:sz w:val="28"/>
          <w:szCs w:val="28"/>
        </w:rPr>
        <w:t xml:space="preserve">, состоящая из пяти и более утверждений респондента о том, кто он. Более трети опрошенных школьников дали формальный ответ, отражающий их социально-демографические, социологические характеристики; еще треть школьников затруднились с ответом, </w:t>
      </w:r>
      <w:proofErr w:type="gramStart"/>
      <w:r w:rsidRPr="001F1DEB">
        <w:rPr>
          <w:rFonts w:ascii="Times New Roman" w:hAnsi="Times New Roman" w:cs="Times New Roman"/>
          <w:sz w:val="28"/>
          <w:szCs w:val="28"/>
        </w:rPr>
        <w:t>что</w:t>
      </w:r>
      <w:proofErr w:type="gramEnd"/>
      <w:r w:rsidRPr="001F1DEB">
        <w:rPr>
          <w:rFonts w:ascii="Times New Roman" w:hAnsi="Times New Roman" w:cs="Times New Roman"/>
          <w:sz w:val="28"/>
          <w:szCs w:val="28"/>
        </w:rPr>
        <w:t xml:space="preserve"> по мнению исследователей может свидетельствовать как об отсутствии сформированной идентичности и ясных </w:t>
      </w:r>
      <w:r w:rsidRPr="001F1DEB">
        <w:rPr>
          <w:rFonts w:ascii="Times New Roman" w:hAnsi="Times New Roman" w:cs="Times New Roman"/>
          <w:sz w:val="28"/>
          <w:szCs w:val="28"/>
        </w:rPr>
        <w:lastRenderedPageBreak/>
        <w:t>представлений, так и об отсутствии штампов, идеологических клише</w:t>
      </w:r>
      <w:r w:rsidR="00885AB1">
        <w:rPr>
          <w:rFonts w:ascii="Times New Roman" w:hAnsi="Times New Roman" w:cs="Times New Roman"/>
          <w:sz w:val="28"/>
          <w:szCs w:val="28"/>
        </w:rPr>
        <w:t xml:space="preserve"> </w:t>
      </w:r>
      <w:r w:rsidR="00916D11">
        <w:rPr>
          <w:rFonts w:ascii="Times New Roman" w:hAnsi="Times New Roman" w:cs="Times New Roman"/>
          <w:sz w:val="28"/>
          <w:szCs w:val="28"/>
        </w:rPr>
        <w:t>(</w:t>
      </w:r>
      <w:r w:rsidR="008E6128">
        <w:rPr>
          <w:rFonts w:ascii="Times New Roman" w:hAnsi="Times New Roman" w:cs="Times New Roman"/>
          <w:sz w:val="28"/>
          <w:szCs w:val="28"/>
        </w:rPr>
        <w:t>Анисимова</w:t>
      </w:r>
      <w:r w:rsidR="00916D11" w:rsidRPr="00916D11">
        <w:rPr>
          <w:rFonts w:ascii="Times New Roman" w:hAnsi="Times New Roman" w:cs="Times New Roman"/>
          <w:sz w:val="28"/>
          <w:szCs w:val="28"/>
        </w:rPr>
        <w:t xml:space="preserve"> Т.Н.</w:t>
      </w:r>
      <w:r w:rsidR="008E6128">
        <w:rPr>
          <w:rFonts w:ascii="Times New Roman" w:hAnsi="Times New Roman" w:cs="Times New Roman"/>
          <w:sz w:val="28"/>
          <w:szCs w:val="28"/>
        </w:rPr>
        <w:t>, Бычков</w:t>
      </w:r>
      <w:r w:rsidR="00916D11" w:rsidRPr="00916D11">
        <w:rPr>
          <w:rFonts w:ascii="Times New Roman" w:hAnsi="Times New Roman" w:cs="Times New Roman"/>
          <w:sz w:val="28"/>
          <w:szCs w:val="28"/>
        </w:rPr>
        <w:t xml:space="preserve"> П.А.</w:t>
      </w:r>
      <w:r w:rsidR="008E6128">
        <w:rPr>
          <w:rFonts w:ascii="Times New Roman" w:hAnsi="Times New Roman" w:cs="Times New Roman"/>
          <w:sz w:val="28"/>
          <w:szCs w:val="28"/>
        </w:rPr>
        <w:t>, 2015</w:t>
      </w:r>
      <w:r w:rsidR="00916D11">
        <w:rPr>
          <w:rFonts w:ascii="Times New Roman" w:hAnsi="Times New Roman" w:cs="Times New Roman"/>
          <w:sz w:val="28"/>
          <w:szCs w:val="28"/>
        </w:rPr>
        <w:t>, с. 65</w:t>
      </w:r>
      <w:r w:rsidR="008E6128">
        <w:rPr>
          <w:rFonts w:ascii="Times New Roman" w:hAnsi="Times New Roman" w:cs="Times New Roman"/>
          <w:sz w:val="28"/>
          <w:szCs w:val="28"/>
        </w:rPr>
        <w:t>)</w:t>
      </w:r>
      <w:r w:rsidRPr="001F1DEB">
        <w:rPr>
          <w:rFonts w:ascii="Times New Roman" w:hAnsi="Times New Roman" w:cs="Times New Roman"/>
          <w:sz w:val="28"/>
          <w:szCs w:val="28"/>
        </w:rPr>
        <w:t>. Лишь 11% старшеклассников смогли обозначить свою гражданскую позицию и идентифицировать себя как гражданина Российской Федерации. Также  для исследования патриотических настроений использовался метод незаконченного предложения: респондентов просили продолжить фразу «Гражданин России – это…»</w:t>
      </w:r>
      <w:r w:rsidR="008E6128" w:rsidRPr="008E6128">
        <w:rPr>
          <w:rFonts w:ascii="Times New Roman" w:hAnsi="Times New Roman" w:cs="Times New Roman"/>
          <w:sz w:val="28"/>
          <w:szCs w:val="28"/>
        </w:rPr>
        <w:t xml:space="preserve"> </w:t>
      </w:r>
      <w:r w:rsidR="008E6128">
        <w:rPr>
          <w:rFonts w:ascii="Times New Roman" w:hAnsi="Times New Roman" w:cs="Times New Roman"/>
          <w:sz w:val="28"/>
          <w:szCs w:val="28"/>
        </w:rPr>
        <w:t>(</w:t>
      </w:r>
      <w:r w:rsidR="008E6128" w:rsidRPr="008E6128">
        <w:rPr>
          <w:rFonts w:ascii="Times New Roman" w:hAnsi="Times New Roman" w:cs="Times New Roman"/>
          <w:sz w:val="28"/>
          <w:szCs w:val="28"/>
        </w:rPr>
        <w:t>Анисимова</w:t>
      </w:r>
      <w:r w:rsidR="00916D11" w:rsidRPr="00916D11">
        <w:rPr>
          <w:rFonts w:ascii="Times New Roman" w:hAnsi="Times New Roman" w:cs="Times New Roman"/>
          <w:sz w:val="28"/>
          <w:szCs w:val="28"/>
        </w:rPr>
        <w:t xml:space="preserve"> Т.Н.</w:t>
      </w:r>
      <w:r w:rsidR="00916D11">
        <w:rPr>
          <w:rFonts w:ascii="Times New Roman" w:hAnsi="Times New Roman" w:cs="Times New Roman"/>
          <w:sz w:val="28"/>
          <w:szCs w:val="28"/>
        </w:rPr>
        <w:t xml:space="preserve">, </w:t>
      </w:r>
      <w:r w:rsidR="008E6128" w:rsidRPr="008E6128">
        <w:rPr>
          <w:rFonts w:ascii="Times New Roman" w:hAnsi="Times New Roman" w:cs="Times New Roman"/>
          <w:sz w:val="28"/>
          <w:szCs w:val="28"/>
        </w:rPr>
        <w:t>Бычков</w:t>
      </w:r>
      <w:r w:rsidR="00916D11" w:rsidRPr="00916D11">
        <w:rPr>
          <w:rFonts w:ascii="Times New Roman" w:hAnsi="Times New Roman" w:cs="Times New Roman"/>
          <w:sz w:val="28"/>
          <w:szCs w:val="28"/>
        </w:rPr>
        <w:t xml:space="preserve"> П.А.</w:t>
      </w:r>
      <w:r w:rsidR="008E6128" w:rsidRPr="008E6128">
        <w:rPr>
          <w:rFonts w:ascii="Times New Roman" w:hAnsi="Times New Roman" w:cs="Times New Roman"/>
          <w:sz w:val="28"/>
          <w:szCs w:val="28"/>
        </w:rPr>
        <w:t>, 2015</w:t>
      </w:r>
      <w:r w:rsidR="00916D11">
        <w:rPr>
          <w:rFonts w:ascii="Times New Roman" w:hAnsi="Times New Roman" w:cs="Times New Roman"/>
          <w:sz w:val="28"/>
          <w:szCs w:val="28"/>
        </w:rPr>
        <w:t>, с. 66</w:t>
      </w:r>
      <w:r w:rsid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При анализе ответов на данный вопрос, исследователями было обнаружено отсутствие единого мнения о том, кто такой гражданин Российской Федерации, отсутствие знания характеристик, которыми обладает гражданин России. Результаты качественного анализа данного исследования показали, что гражданская единая идентичность не сформирована </w:t>
      </w:r>
      <w:r w:rsidR="008E6128">
        <w:rPr>
          <w:rFonts w:ascii="Times New Roman" w:hAnsi="Times New Roman" w:cs="Times New Roman"/>
          <w:sz w:val="28"/>
          <w:szCs w:val="28"/>
        </w:rPr>
        <w:t>(</w:t>
      </w:r>
      <w:r w:rsidR="008E6128" w:rsidRPr="008E6128">
        <w:rPr>
          <w:rFonts w:ascii="Times New Roman" w:hAnsi="Times New Roman" w:cs="Times New Roman"/>
          <w:sz w:val="28"/>
          <w:szCs w:val="28"/>
        </w:rPr>
        <w:t>Анисимова</w:t>
      </w:r>
      <w:r w:rsidR="00916D11" w:rsidRPr="00916D11">
        <w:rPr>
          <w:rFonts w:ascii="Times New Roman" w:hAnsi="Times New Roman" w:cs="Times New Roman"/>
          <w:sz w:val="28"/>
          <w:szCs w:val="28"/>
        </w:rPr>
        <w:t xml:space="preserve"> Т.Н.</w:t>
      </w:r>
      <w:r w:rsidR="00916D11">
        <w:rPr>
          <w:rFonts w:ascii="Times New Roman" w:hAnsi="Times New Roman" w:cs="Times New Roman"/>
          <w:sz w:val="28"/>
          <w:szCs w:val="28"/>
        </w:rPr>
        <w:t xml:space="preserve">, </w:t>
      </w:r>
      <w:r w:rsidR="008E6128" w:rsidRPr="008E6128">
        <w:rPr>
          <w:rFonts w:ascii="Times New Roman" w:hAnsi="Times New Roman" w:cs="Times New Roman"/>
          <w:sz w:val="28"/>
          <w:szCs w:val="28"/>
        </w:rPr>
        <w:t>Бычков</w:t>
      </w:r>
      <w:r w:rsidR="00916D11" w:rsidRPr="00916D11">
        <w:rPr>
          <w:rFonts w:ascii="Times New Roman" w:hAnsi="Times New Roman" w:cs="Times New Roman"/>
          <w:sz w:val="28"/>
          <w:szCs w:val="28"/>
        </w:rPr>
        <w:t xml:space="preserve"> П.А.</w:t>
      </w:r>
      <w:r w:rsidR="008E6128" w:rsidRPr="008E6128">
        <w:rPr>
          <w:rFonts w:ascii="Times New Roman" w:hAnsi="Times New Roman" w:cs="Times New Roman"/>
          <w:sz w:val="28"/>
          <w:szCs w:val="28"/>
        </w:rPr>
        <w:t>, 2015</w:t>
      </w:r>
      <w:r w:rsidR="00916D11">
        <w:rPr>
          <w:rFonts w:ascii="Times New Roman" w:hAnsi="Times New Roman" w:cs="Times New Roman"/>
          <w:sz w:val="28"/>
          <w:szCs w:val="28"/>
        </w:rPr>
        <w:t>, с. 67-68</w:t>
      </w:r>
      <w:r w:rsidR="008E6128">
        <w:rPr>
          <w:rFonts w:ascii="Times New Roman" w:hAnsi="Times New Roman" w:cs="Times New Roman"/>
          <w:sz w:val="28"/>
          <w:szCs w:val="28"/>
        </w:rPr>
        <w:t xml:space="preserve">), </w:t>
      </w:r>
      <w:r w:rsidRPr="001F1DEB">
        <w:rPr>
          <w:rFonts w:ascii="Times New Roman" w:hAnsi="Times New Roman" w:cs="Times New Roman"/>
          <w:sz w:val="28"/>
          <w:szCs w:val="28"/>
        </w:rPr>
        <w:t>что обусловлено, по мнению исследователей, эклектизмом современной молодежной культуры.</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Политический психолог Т.В. Евгеньева рассматривает формирование гражданской идентичности в рамках влияния друг на друга таких структурных элементов политического сознания, как: политические ценности, образы «своих» и «чужих», установки. Т.В. Евгеньева считает, что  одной из главных тенденций эволюции политической «картины мира» российских граждан в постсоветский период явился политико-психологический и социокультурный кризис идентичности, который в свою очередь стал результатом распада СССР, а также </w:t>
      </w:r>
      <w:proofErr w:type="spellStart"/>
      <w:r w:rsidRPr="001F1DEB">
        <w:rPr>
          <w:rFonts w:ascii="Times New Roman" w:hAnsi="Times New Roman" w:cs="Times New Roman"/>
          <w:sz w:val="28"/>
          <w:szCs w:val="28"/>
        </w:rPr>
        <w:t>несформированностью</w:t>
      </w:r>
      <w:proofErr w:type="spellEnd"/>
      <w:r w:rsidRPr="001F1DEB">
        <w:rPr>
          <w:rFonts w:ascii="Times New Roman" w:hAnsi="Times New Roman" w:cs="Times New Roman"/>
          <w:sz w:val="28"/>
          <w:szCs w:val="28"/>
        </w:rPr>
        <w:t xml:space="preserve"> новой российской  (постс</w:t>
      </w:r>
      <w:r w:rsidR="008E6128">
        <w:rPr>
          <w:rFonts w:ascii="Times New Roman" w:hAnsi="Times New Roman" w:cs="Times New Roman"/>
          <w:sz w:val="28"/>
          <w:szCs w:val="28"/>
        </w:rPr>
        <w:t>оветской) государственности (</w:t>
      </w:r>
      <w:r w:rsidR="00916D11">
        <w:rPr>
          <w:rFonts w:ascii="Times New Roman" w:hAnsi="Times New Roman" w:cs="Times New Roman"/>
          <w:sz w:val="28"/>
          <w:szCs w:val="28"/>
        </w:rPr>
        <w:t>Евгеньева Т.В., 2008</w:t>
      </w:r>
      <w:r w:rsidR="008E6128">
        <w:rPr>
          <w:rFonts w:ascii="Times New Roman" w:hAnsi="Times New Roman" w:cs="Times New Roman"/>
          <w:sz w:val="28"/>
          <w:szCs w:val="28"/>
        </w:rPr>
        <w:t>)</w:t>
      </w:r>
      <w:r w:rsidRPr="001F1DEB">
        <w:rPr>
          <w:rFonts w:ascii="Times New Roman" w:hAnsi="Times New Roman" w:cs="Times New Roman"/>
          <w:sz w:val="28"/>
          <w:szCs w:val="28"/>
        </w:rPr>
        <w:t>.</w:t>
      </w:r>
    </w:p>
    <w:p w:rsidR="001F1DEB" w:rsidRPr="001F1DEB" w:rsidRDefault="001F1DEB" w:rsidP="00CC4AE8">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Существенный интерес </w:t>
      </w:r>
      <w:proofErr w:type="gramStart"/>
      <w:r w:rsidRPr="001F1DEB">
        <w:rPr>
          <w:rFonts w:ascii="Times New Roman" w:hAnsi="Times New Roman" w:cs="Times New Roman"/>
          <w:sz w:val="28"/>
          <w:szCs w:val="28"/>
        </w:rPr>
        <w:t>представляет для нашего исследования представляет</w:t>
      </w:r>
      <w:proofErr w:type="gramEnd"/>
      <w:r w:rsidRPr="001F1DEB">
        <w:rPr>
          <w:rFonts w:ascii="Times New Roman" w:hAnsi="Times New Roman" w:cs="Times New Roman"/>
          <w:sz w:val="28"/>
          <w:szCs w:val="28"/>
        </w:rPr>
        <w:t xml:space="preserve"> работа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в области изучения социально-психологического капитала личности, одним из компонентов которого является объединяющая представителей поликультурного общества, гражданская идентичность. При отсутствии гражданской идентичности, отмечает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«общество становится «рыхлым», и взаимное доверие предста</w:t>
      </w:r>
      <w:r w:rsidR="00F65625">
        <w:rPr>
          <w:rFonts w:ascii="Times New Roman" w:hAnsi="Times New Roman" w:cs="Times New Roman"/>
          <w:sz w:val="28"/>
          <w:szCs w:val="28"/>
        </w:rPr>
        <w:t>вляется сомнительным» (</w:t>
      </w:r>
      <w:proofErr w:type="spellStart"/>
      <w:r w:rsidR="008E6128">
        <w:rPr>
          <w:rFonts w:ascii="Times New Roman" w:hAnsi="Times New Roman" w:cs="Times New Roman"/>
          <w:sz w:val="28"/>
          <w:szCs w:val="28"/>
        </w:rPr>
        <w:t>Татарко</w:t>
      </w:r>
      <w:proofErr w:type="spellEnd"/>
      <w:r w:rsidR="00F65625" w:rsidRPr="00F65625">
        <w:rPr>
          <w:rFonts w:ascii="Times New Roman" w:hAnsi="Times New Roman" w:cs="Times New Roman"/>
          <w:sz w:val="28"/>
          <w:szCs w:val="28"/>
        </w:rPr>
        <w:t xml:space="preserve"> А.Н.</w:t>
      </w:r>
      <w:r w:rsidR="008E6128">
        <w:rPr>
          <w:rFonts w:ascii="Times New Roman" w:hAnsi="Times New Roman" w:cs="Times New Roman"/>
          <w:sz w:val="28"/>
          <w:szCs w:val="28"/>
        </w:rPr>
        <w:t>, 2014</w:t>
      </w:r>
      <w:r w:rsidR="00F65625">
        <w:rPr>
          <w:rFonts w:ascii="Times New Roman" w:hAnsi="Times New Roman" w:cs="Times New Roman"/>
          <w:sz w:val="28"/>
          <w:szCs w:val="28"/>
        </w:rPr>
        <w:t>, с. 101</w:t>
      </w:r>
      <w:r w:rsidR="008E6128">
        <w:rPr>
          <w:rFonts w:ascii="Times New Roman" w:hAnsi="Times New Roman" w:cs="Times New Roman"/>
          <w:sz w:val="28"/>
          <w:szCs w:val="28"/>
        </w:rPr>
        <w:t>)</w:t>
      </w:r>
      <w:r w:rsidRPr="001F1DEB">
        <w:rPr>
          <w:rFonts w:ascii="Times New Roman" w:hAnsi="Times New Roman" w:cs="Times New Roman"/>
          <w:sz w:val="28"/>
          <w:szCs w:val="28"/>
        </w:rPr>
        <w:t xml:space="preserve">. Уровень </w:t>
      </w:r>
      <w:r w:rsidRPr="001F1DEB">
        <w:rPr>
          <w:rFonts w:ascii="Times New Roman" w:hAnsi="Times New Roman" w:cs="Times New Roman"/>
          <w:sz w:val="28"/>
          <w:szCs w:val="28"/>
        </w:rPr>
        <w:lastRenderedPageBreak/>
        <w:t xml:space="preserve">идентификации людей с группой связан с их экономическим поведением </w:t>
      </w:r>
      <w:r w:rsidR="008E6128" w:rsidRPr="008E6128">
        <w:rPr>
          <w:rFonts w:ascii="Times New Roman" w:hAnsi="Times New Roman" w:cs="Times New Roman"/>
          <w:sz w:val="28"/>
          <w:szCs w:val="28"/>
        </w:rPr>
        <w:t>(</w:t>
      </w:r>
      <w:proofErr w:type="spellStart"/>
      <w:r w:rsidR="008E6128">
        <w:rPr>
          <w:rFonts w:ascii="Times New Roman" w:hAnsi="Times New Roman" w:cs="Times New Roman"/>
          <w:sz w:val="28"/>
          <w:szCs w:val="28"/>
        </w:rPr>
        <w:t>Татарко</w:t>
      </w:r>
      <w:proofErr w:type="spellEnd"/>
      <w:r w:rsidR="00F65625" w:rsidRPr="00F65625">
        <w:rPr>
          <w:rFonts w:ascii="Times New Roman" w:hAnsi="Times New Roman" w:cs="Times New Roman"/>
          <w:sz w:val="28"/>
          <w:szCs w:val="28"/>
        </w:rPr>
        <w:t xml:space="preserve"> А.Н.</w:t>
      </w:r>
      <w:r w:rsidR="00F65625">
        <w:rPr>
          <w:rFonts w:ascii="Times New Roman" w:hAnsi="Times New Roman" w:cs="Times New Roman"/>
          <w:sz w:val="28"/>
          <w:szCs w:val="28"/>
        </w:rPr>
        <w:t xml:space="preserve"> </w:t>
      </w:r>
      <w:r w:rsidR="008E6128">
        <w:rPr>
          <w:rFonts w:ascii="Times New Roman" w:hAnsi="Times New Roman" w:cs="Times New Roman"/>
          <w:sz w:val="28"/>
          <w:szCs w:val="28"/>
        </w:rPr>
        <w:t>,</w:t>
      </w:r>
      <w:r w:rsidR="00F65625">
        <w:rPr>
          <w:rFonts w:ascii="Times New Roman" w:hAnsi="Times New Roman" w:cs="Times New Roman"/>
          <w:sz w:val="28"/>
          <w:szCs w:val="28"/>
        </w:rPr>
        <w:t xml:space="preserve"> </w:t>
      </w:r>
      <w:r w:rsidR="008E6128" w:rsidRPr="008E6128">
        <w:rPr>
          <w:rFonts w:ascii="Times New Roman" w:hAnsi="Times New Roman" w:cs="Times New Roman"/>
          <w:sz w:val="28"/>
          <w:szCs w:val="28"/>
        </w:rPr>
        <w:t>2014</w:t>
      </w:r>
      <w:r w:rsidR="00F65625">
        <w:rPr>
          <w:rFonts w:ascii="Times New Roman" w:hAnsi="Times New Roman" w:cs="Times New Roman"/>
          <w:sz w:val="28"/>
          <w:szCs w:val="28"/>
        </w:rPr>
        <w:t>, с. 101</w:t>
      </w:r>
      <w:r w:rsidR="008E6128" w:rsidRPr="008E6128">
        <w:rPr>
          <w:rFonts w:ascii="Times New Roman" w:hAnsi="Times New Roman" w:cs="Times New Roman"/>
          <w:sz w:val="28"/>
          <w:szCs w:val="28"/>
        </w:rPr>
        <w:t>)</w:t>
      </w:r>
      <w:r w:rsid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Результатом экономико-психологических экспериментальных исследований, проведенных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стали следующие показатели:</w:t>
      </w:r>
    </w:p>
    <w:p w:rsidR="001F1DEB" w:rsidRPr="001F1DEB" w:rsidRDefault="001F1DEB" w:rsidP="001F1DEB">
      <w:pPr>
        <w:numPr>
          <w:ilvl w:val="0"/>
          <w:numId w:val="17"/>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те, кто сильнее идентифицирует себя с группой, в большей степени готовы отказаться от сиюминутной прибыли или выигрыша ради повышения коллективного блага и сохранения позитивных отношений с другими членами группы (</w:t>
      </w:r>
      <w:proofErr w:type="spellStart"/>
      <w:r w:rsidRPr="001F1DEB">
        <w:rPr>
          <w:rFonts w:ascii="Times New Roman" w:hAnsi="Times New Roman" w:cs="Times New Roman"/>
          <w:sz w:val="28"/>
          <w:szCs w:val="28"/>
        </w:rPr>
        <w:t>Brewer</w:t>
      </w:r>
      <w:proofErr w:type="spellEnd"/>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Gardner</w:t>
      </w:r>
      <w:proofErr w:type="spellEnd"/>
      <w:r w:rsidRPr="001F1DEB">
        <w:rPr>
          <w:rFonts w:ascii="Times New Roman" w:hAnsi="Times New Roman" w:cs="Times New Roman"/>
          <w:sz w:val="28"/>
          <w:szCs w:val="28"/>
        </w:rPr>
        <w:t>, 1996);</w:t>
      </w:r>
    </w:p>
    <w:p w:rsidR="001F1DEB" w:rsidRPr="001F1DEB" w:rsidRDefault="001F1DEB" w:rsidP="001F1DEB">
      <w:pPr>
        <w:numPr>
          <w:ilvl w:val="0"/>
          <w:numId w:val="17"/>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чувство групповой идентичности и солидарности - это один из наиболее стабильных факторов, повышающих уровень кооперации в группе даже при отсутствии вознаграждения или ожидания взаимности в будущем (</w:t>
      </w:r>
      <w:r w:rsidRPr="001F1DEB">
        <w:rPr>
          <w:rFonts w:ascii="Times New Roman" w:hAnsi="Times New Roman" w:cs="Times New Roman"/>
          <w:sz w:val="28"/>
          <w:szCs w:val="28"/>
          <w:lang w:val="en-US"/>
        </w:rPr>
        <w:t>Dawes</w:t>
      </w:r>
      <w:r w:rsidRPr="001F1DEB">
        <w:rPr>
          <w:rFonts w:ascii="Times New Roman" w:hAnsi="Times New Roman" w:cs="Times New Roman"/>
          <w:sz w:val="28"/>
          <w:szCs w:val="28"/>
        </w:rPr>
        <w:t xml:space="preserve"> </w:t>
      </w:r>
      <w:r w:rsidRPr="001F1DEB">
        <w:rPr>
          <w:rFonts w:ascii="Times New Roman" w:hAnsi="Times New Roman" w:cs="Times New Roman"/>
          <w:sz w:val="28"/>
          <w:szCs w:val="28"/>
          <w:lang w:val="en-US"/>
        </w:rPr>
        <w:t>et</w:t>
      </w:r>
      <w:r w:rsidRPr="001F1DEB">
        <w:rPr>
          <w:rFonts w:ascii="Times New Roman" w:hAnsi="Times New Roman" w:cs="Times New Roman"/>
          <w:sz w:val="28"/>
          <w:szCs w:val="28"/>
        </w:rPr>
        <w:t xml:space="preserve"> </w:t>
      </w:r>
      <w:r w:rsidRPr="001F1DEB">
        <w:rPr>
          <w:rFonts w:ascii="Times New Roman" w:hAnsi="Times New Roman" w:cs="Times New Roman"/>
          <w:sz w:val="28"/>
          <w:szCs w:val="28"/>
          <w:lang w:val="en-US"/>
        </w:rPr>
        <w:t>al</w:t>
      </w:r>
      <w:r w:rsidRPr="001F1DEB">
        <w:rPr>
          <w:rFonts w:ascii="Times New Roman" w:hAnsi="Times New Roman" w:cs="Times New Roman"/>
          <w:sz w:val="28"/>
          <w:szCs w:val="28"/>
        </w:rPr>
        <w:t>., 1990);</w:t>
      </w:r>
    </w:p>
    <w:p w:rsidR="001F1DEB" w:rsidRPr="001F1DEB" w:rsidRDefault="001F1DEB" w:rsidP="001F1DEB">
      <w:pPr>
        <w:numPr>
          <w:ilvl w:val="0"/>
          <w:numId w:val="17"/>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В основе позитивной гражданской идентичности лежит доверие обществу в целом и его институтам власти </w:t>
      </w:r>
      <w:r w:rsidR="00F65625">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Татарко</w:t>
      </w:r>
      <w:proofErr w:type="spellEnd"/>
      <w:r w:rsidR="00F65625" w:rsidRPr="00F65625">
        <w:rPr>
          <w:rFonts w:ascii="Times New Roman" w:hAnsi="Times New Roman" w:cs="Times New Roman"/>
          <w:sz w:val="28"/>
          <w:szCs w:val="28"/>
        </w:rPr>
        <w:t xml:space="preserve"> А.Н.</w:t>
      </w:r>
      <w:r w:rsidR="008E6128" w:rsidRPr="008E6128">
        <w:rPr>
          <w:rFonts w:ascii="Times New Roman" w:hAnsi="Times New Roman" w:cs="Times New Roman"/>
          <w:sz w:val="28"/>
          <w:szCs w:val="28"/>
        </w:rPr>
        <w:t>, 2014).</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Свидетельством того, что доверие связано с гражданской идентичностью, по мнению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может служить пример распада СССР, после чего доверие населения Российской Федерации постепенно стало снижаться. Снижение доверия сопряжено с увеличением количества этнических предубеждений в поликультурном обществе, что также негативно влияет на гражданскую идентичность </w:t>
      </w:r>
      <w:r w:rsidR="00F65625">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Татарко</w:t>
      </w:r>
      <w:proofErr w:type="spellEnd"/>
      <w:r w:rsidR="00F65625" w:rsidRPr="00F65625">
        <w:rPr>
          <w:rFonts w:ascii="Times New Roman" w:hAnsi="Times New Roman" w:cs="Times New Roman"/>
          <w:sz w:val="28"/>
          <w:szCs w:val="28"/>
        </w:rPr>
        <w:t xml:space="preserve"> А.Н.</w:t>
      </w:r>
      <w:r w:rsidR="008E6128" w:rsidRPr="008E6128">
        <w:rPr>
          <w:rFonts w:ascii="Times New Roman" w:hAnsi="Times New Roman" w:cs="Times New Roman"/>
          <w:sz w:val="28"/>
          <w:szCs w:val="28"/>
        </w:rPr>
        <w:t>, 2014</w:t>
      </w:r>
      <w:r w:rsidR="00F65625">
        <w:rPr>
          <w:rFonts w:ascii="Times New Roman" w:hAnsi="Times New Roman" w:cs="Times New Roman"/>
          <w:sz w:val="28"/>
          <w:szCs w:val="28"/>
        </w:rPr>
        <w:t>, с. 102</w:t>
      </w:r>
      <w:r w:rsidR="008E6128" w:rsidRP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Исследователь отмечает тот факт, что если индивид чувствует себя защищенным в обществе, то и доверие </w:t>
      </w:r>
      <w:proofErr w:type="spellStart"/>
      <w:r w:rsidRPr="001F1DEB">
        <w:rPr>
          <w:rFonts w:ascii="Times New Roman" w:hAnsi="Times New Roman" w:cs="Times New Roman"/>
          <w:sz w:val="28"/>
          <w:szCs w:val="28"/>
        </w:rPr>
        <w:t>поликультурности</w:t>
      </w:r>
      <w:proofErr w:type="spellEnd"/>
      <w:r w:rsidRPr="001F1DEB">
        <w:rPr>
          <w:rFonts w:ascii="Times New Roman" w:hAnsi="Times New Roman" w:cs="Times New Roman"/>
          <w:sz w:val="28"/>
          <w:szCs w:val="28"/>
        </w:rPr>
        <w:t xml:space="preserve"> общества выше и выше толерантность к этническому многообразию. Защищенность выражается в следующем: </w:t>
      </w:r>
    </w:p>
    <w:p w:rsidR="001F1DEB" w:rsidRPr="001F1DEB" w:rsidRDefault="001F1DEB" w:rsidP="001F1DEB">
      <w:pPr>
        <w:numPr>
          <w:ilvl w:val="0"/>
          <w:numId w:val="18"/>
        </w:numPr>
        <w:spacing w:after="0" w:line="360" w:lineRule="auto"/>
        <w:jc w:val="both"/>
        <w:rPr>
          <w:rFonts w:ascii="Times New Roman" w:hAnsi="Times New Roman" w:cs="Times New Roman"/>
          <w:sz w:val="28"/>
          <w:szCs w:val="28"/>
        </w:rPr>
      </w:pPr>
      <w:proofErr w:type="gramStart"/>
      <w:r w:rsidRPr="001F1DEB">
        <w:rPr>
          <w:rFonts w:ascii="Times New Roman" w:hAnsi="Times New Roman" w:cs="Times New Roman"/>
          <w:sz w:val="28"/>
          <w:szCs w:val="28"/>
        </w:rPr>
        <w:t>на экономическом уровне – связана с восприятием конкуренции за определенные ресурсы (в первую очередь, это – работа, жилье);</w:t>
      </w:r>
      <w:proofErr w:type="gramEnd"/>
    </w:p>
    <w:p w:rsidR="001F1DEB" w:rsidRPr="001F1DEB" w:rsidRDefault="001F1DEB" w:rsidP="001F1DEB">
      <w:pPr>
        <w:numPr>
          <w:ilvl w:val="0"/>
          <w:numId w:val="18"/>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на символическом уровне – </w:t>
      </w:r>
      <w:proofErr w:type="gramStart"/>
      <w:r w:rsidRPr="001F1DEB">
        <w:rPr>
          <w:rFonts w:ascii="Times New Roman" w:hAnsi="Times New Roman" w:cs="Times New Roman"/>
          <w:sz w:val="28"/>
          <w:szCs w:val="28"/>
        </w:rPr>
        <w:t>связана</w:t>
      </w:r>
      <w:proofErr w:type="gramEnd"/>
      <w:r w:rsidRPr="001F1DEB">
        <w:rPr>
          <w:rFonts w:ascii="Times New Roman" w:hAnsi="Times New Roman" w:cs="Times New Roman"/>
          <w:sz w:val="28"/>
          <w:szCs w:val="28"/>
        </w:rPr>
        <w:t xml:space="preserve"> с нормами, ценностями, стандартами, верованиями и установками. Символические угрозы - это угрозы мировоззрению группы,  возникающие потому, что представители </w:t>
      </w:r>
      <w:proofErr w:type="spellStart"/>
      <w:r w:rsidRPr="001F1DEB">
        <w:rPr>
          <w:rFonts w:ascii="Times New Roman" w:hAnsi="Times New Roman" w:cs="Times New Roman"/>
          <w:sz w:val="28"/>
          <w:szCs w:val="28"/>
        </w:rPr>
        <w:t>ингруппы</w:t>
      </w:r>
      <w:proofErr w:type="spellEnd"/>
      <w:r w:rsidRPr="001F1DEB">
        <w:rPr>
          <w:rFonts w:ascii="Times New Roman" w:hAnsi="Times New Roman" w:cs="Times New Roman"/>
          <w:sz w:val="28"/>
          <w:szCs w:val="28"/>
        </w:rPr>
        <w:t xml:space="preserve"> верят в моральную справедливость и </w:t>
      </w:r>
      <w:r w:rsidRPr="001F1DEB">
        <w:rPr>
          <w:rFonts w:ascii="Times New Roman" w:hAnsi="Times New Roman" w:cs="Times New Roman"/>
          <w:sz w:val="28"/>
          <w:szCs w:val="28"/>
        </w:rPr>
        <w:lastRenderedPageBreak/>
        <w:t xml:space="preserve">универсальность собственной системы ценностей </w:t>
      </w:r>
      <w:r w:rsidR="00C85ECA">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Татарко</w:t>
      </w:r>
      <w:proofErr w:type="spellEnd"/>
      <w:r w:rsidR="00C85ECA" w:rsidRPr="00C85ECA">
        <w:rPr>
          <w:rFonts w:ascii="Times New Roman" w:hAnsi="Times New Roman" w:cs="Times New Roman"/>
          <w:sz w:val="28"/>
          <w:szCs w:val="28"/>
        </w:rPr>
        <w:t xml:space="preserve"> А.Н.</w:t>
      </w:r>
      <w:r w:rsidR="008E6128" w:rsidRPr="008E6128">
        <w:rPr>
          <w:rFonts w:ascii="Times New Roman" w:hAnsi="Times New Roman" w:cs="Times New Roman"/>
          <w:sz w:val="28"/>
          <w:szCs w:val="28"/>
        </w:rPr>
        <w:t>, 2014</w:t>
      </w:r>
      <w:r w:rsidR="00F65625">
        <w:rPr>
          <w:rFonts w:ascii="Times New Roman" w:hAnsi="Times New Roman" w:cs="Times New Roman"/>
          <w:sz w:val="28"/>
          <w:szCs w:val="28"/>
        </w:rPr>
        <w:t>, с. 102</w:t>
      </w:r>
      <w:r w:rsidR="008E6128" w:rsidRPr="008E6128">
        <w:rPr>
          <w:rFonts w:ascii="Times New Roman" w:hAnsi="Times New Roman" w:cs="Times New Roman"/>
          <w:sz w:val="28"/>
          <w:szCs w:val="28"/>
        </w:rPr>
        <w:t>).</w:t>
      </w:r>
    </w:p>
    <w:p w:rsidR="001F1DEB" w:rsidRPr="001F1DEB" w:rsidRDefault="001F1DEB" w:rsidP="00C85ECA">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Исследования Н.М. Лебедевой и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(2012 г.) показали, высокую выраженность у россиян ценности «Безопасности» (в методологии Ш. Шварца).  Это означает то, что россияне испытывают потребность в безопасности. Следовательно, действия институтов власти, направленные на повышение безопасности граждан  - усиливает гражданскую идентичность. Также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замечает, что «отсутствие доверия к окружающим снижает «консолидирующий» социально-психологический капитал личности» </w:t>
      </w:r>
      <w:r w:rsidR="008E6128" w:rsidRPr="008E6128">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Татарко</w:t>
      </w:r>
      <w:proofErr w:type="spellEnd"/>
      <w:r w:rsidR="00C85ECA" w:rsidRPr="00C85ECA">
        <w:rPr>
          <w:rFonts w:ascii="Times New Roman" w:hAnsi="Times New Roman" w:cs="Times New Roman"/>
          <w:sz w:val="28"/>
          <w:szCs w:val="28"/>
        </w:rPr>
        <w:t xml:space="preserve"> А.Н.</w:t>
      </w:r>
      <w:r w:rsidR="008E6128" w:rsidRPr="008E6128">
        <w:rPr>
          <w:rFonts w:ascii="Times New Roman" w:hAnsi="Times New Roman" w:cs="Times New Roman"/>
          <w:sz w:val="28"/>
          <w:szCs w:val="28"/>
        </w:rPr>
        <w:t>, 2014</w:t>
      </w:r>
      <w:r w:rsidR="00C85ECA">
        <w:rPr>
          <w:rFonts w:ascii="Times New Roman" w:hAnsi="Times New Roman" w:cs="Times New Roman"/>
          <w:sz w:val="28"/>
          <w:szCs w:val="28"/>
        </w:rPr>
        <w:t>, с. 107</w:t>
      </w:r>
      <w:r w:rsidR="008E6128" w:rsidRP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Исследователь отмечает, что вовлеченность в деятельность благотворительных организаций особенно позитивно влияет на социальное доверие личности. «При условии </w:t>
      </w:r>
      <w:proofErr w:type="spellStart"/>
      <w:r w:rsidRPr="001F1DEB">
        <w:rPr>
          <w:rFonts w:ascii="Times New Roman" w:hAnsi="Times New Roman" w:cs="Times New Roman"/>
          <w:sz w:val="28"/>
          <w:szCs w:val="28"/>
        </w:rPr>
        <w:t>сформированности</w:t>
      </w:r>
      <w:proofErr w:type="spellEnd"/>
      <w:r w:rsidRPr="001F1DEB">
        <w:rPr>
          <w:rFonts w:ascii="Times New Roman" w:hAnsi="Times New Roman" w:cs="Times New Roman"/>
          <w:sz w:val="28"/>
          <w:szCs w:val="28"/>
        </w:rPr>
        <w:t xml:space="preserve"> позитивной гражданской идентичности, когда личность чувствует защищенность и уверенность в своем обществе, будет сформирован следующий компонент социально-психологического капитала личности – толерантность к этническому многообразию» </w:t>
      </w:r>
      <w:r w:rsidR="00C85ECA">
        <w:rPr>
          <w:rFonts w:ascii="Times New Roman" w:hAnsi="Times New Roman" w:cs="Times New Roman"/>
          <w:sz w:val="28"/>
          <w:szCs w:val="28"/>
        </w:rPr>
        <w:t>(</w:t>
      </w:r>
      <w:proofErr w:type="spellStart"/>
      <w:r w:rsidR="00C85ECA">
        <w:rPr>
          <w:rFonts w:ascii="Times New Roman" w:hAnsi="Times New Roman" w:cs="Times New Roman"/>
          <w:sz w:val="28"/>
          <w:szCs w:val="28"/>
        </w:rPr>
        <w:t>Татарко</w:t>
      </w:r>
      <w:proofErr w:type="spellEnd"/>
      <w:r w:rsidR="00C85ECA" w:rsidRPr="00C85ECA">
        <w:rPr>
          <w:rFonts w:ascii="Times New Roman" w:hAnsi="Times New Roman" w:cs="Times New Roman"/>
          <w:sz w:val="28"/>
          <w:szCs w:val="28"/>
        </w:rPr>
        <w:t xml:space="preserve"> А.Н.</w:t>
      </w:r>
      <w:r w:rsidR="00C85ECA">
        <w:rPr>
          <w:rFonts w:ascii="Times New Roman" w:hAnsi="Times New Roman" w:cs="Times New Roman"/>
          <w:sz w:val="28"/>
          <w:szCs w:val="28"/>
        </w:rPr>
        <w:t xml:space="preserve">, </w:t>
      </w:r>
      <w:r w:rsidR="008E6128" w:rsidRPr="008E6128">
        <w:rPr>
          <w:rFonts w:ascii="Times New Roman" w:hAnsi="Times New Roman" w:cs="Times New Roman"/>
          <w:sz w:val="28"/>
          <w:szCs w:val="28"/>
        </w:rPr>
        <w:t>2014</w:t>
      </w:r>
      <w:r w:rsidR="00C85ECA">
        <w:rPr>
          <w:rFonts w:ascii="Times New Roman" w:hAnsi="Times New Roman" w:cs="Times New Roman"/>
          <w:sz w:val="28"/>
          <w:szCs w:val="28"/>
        </w:rPr>
        <w:t>, с. 108</w:t>
      </w:r>
      <w:r w:rsidR="008E6128" w:rsidRPr="008E6128">
        <w:rPr>
          <w:rFonts w:ascii="Times New Roman" w:hAnsi="Times New Roman" w:cs="Times New Roman"/>
          <w:sz w:val="28"/>
          <w:szCs w:val="28"/>
        </w:rPr>
        <w:t>).</w:t>
      </w:r>
    </w:p>
    <w:p w:rsidR="001F1DEB" w:rsidRPr="001F1DEB" w:rsidRDefault="001F1DEB" w:rsidP="00C85ECA">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Интересны выводы А.Н. </w:t>
      </w:r>
      <w:proofErr w:type="spellStart"/>
      <w:r w:rsidRPr="001F1DEB">
        <w:rPr>
          <w:rFonts w:ascii="Times New Roman" w:hAnsi="Times New Roman" w:cs="Times New Roman"/>
          <w:sz w:val="28"/>
          <w:szCs w:val="28"/>
        </w:rPr>
        <w:t>Татарко</w:t>
      </w:r>
      <w:proofErr w:type="spellEnd"/>
      <w:r w:rsidRPr="001F1DEB">
        <w:rPr>
          <w:rFonts w:ascii="Times New Roman" w:hAnsi="Times New Roman" w:cs="Times New Roman"/>
          <w:sz w:val="28"/>
          <w:szCs w:val="28"/>
        </w:rPr>
        <w:t xml:space="preserve">, касающиеся взаимосвязи накопления денег с негативной и слабой гражданской идентичностью.  Исследователь отмечает тот факт, что слабая гражданская идентичность - следствие неуверенности индивида в экономической и политической стабильности собственной страны. Для обретения этой уверенности – индивид стремится к накоплению денег, рассматривая их в качестве средства влияния на окружающую социальную реальность, в которой неэффективно работают законы и высокий уровень коррупции. «Таким образом, не состояние гражданской идентичности является следствием монетарных аттитюдов, а монетарные аттитюды могут меняться в зависимости от состояния гражданской идентичности» </w:t>
      </w:r>
      <w:r w:rsidR="00C85ECA">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Татарко</w:t>
      </w:r>
      <w:proofErr w:type="spellEnd"/>
      <w:r w:rsidR="00C85ECA" w:rsidRPr="00C85ECA">
        <w:rPr>
          <w:rFonts w:ascii="Times New Roman" w:hAnsi="Times New Roman" w:cs="Times New Roman"/>
          <w:sz w:val="28"/>
          <w:szCs w:val="28"/>
        </w:rPr>
        <w:t xml:space="preserve"> А.Н.</w:t>
      </w:r>
      <w:r w:rsidR="008E6128" w:rsidRPr="008E6128">
        <w:rPr>
          <w:rFonts w:ascii="Times New Roman" w:hAnsi="Times New Roman" w:cs="Times New Roman"/>
          <w:sz w:val="28"/>
          <w:szCs w:val="28"/>
        </w:rPr>
        <w:t>, 2014</w:t>
      </w:r>
      <w:r w:rsidR="00C85ECA">
        <w:rPr>
          <w:rFonts w:ascii="Times New Roman" w:hAnsi="Times New Roman" w:cs="Times New Roman"/>
          <w:sz w:val="28"/>
          <w:szCs w:val="28"/>
        </w:rPr>
        <w:t>, с. 208</w:t>
      </w:r>
      <w:r w:rsidR="008E6128" w:rsidRPr="008E6128">
        <w:rPr>
          <w:rFonts w:ascii="Times New Roman" w:hAnsi="Times New Roman" w:cs="Times New Roman"/>
          <w:sz w:val="28"/>
          <w:szCs w:val="28"/>
        </w:rPr>
        <w:t>).</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         Ряд исследователей в своих работах подчеркивают особенную важность доверия как индикатора гражданской идентичности. Доверие к окружающим </w:t>
      </w:r>
      <w:r w:rsidRPr="001F1DEB">
        <w:rPr>
          <w:rFonts w:ascii="Times New Roman" w:hAnsi="Times New Roman" w:cs="Times New Roman"/>
          <w:sz w:val="28"/>
          <w:szCs w:val="28"/>
        </w:rPr>
        <w:lastRenderedPageBreak/>
        <w:t xml:space="preserve">людям, к государству, к общественным институтам. А.В. </w:t>
      </w:r>
      <w:proofErr w:type="spellStart"/>
      <w:r w:rsidRPr="001F1DEB">
        <w:rPr>
          <w:rFonts w:ascii="Times New Roman" w:hAnsi="Times New Roman" w:cs="Times New Roman"/>
          <w:sz w:val="28"/>
          <w:szCs w:val="28"/>
        </w:rPr>
        <w:t>Буханцова</w:t>
      </w:r>
      <w:proofErr w:type="spellEnd"/>
      <w:r w:rsidRPr="001F1DEB">
        <w:rPr>
          <w:rFonts w:ascii="Times New Roman" w:hAnsi="Times New Roman" w:cs="Times New Roman"/>
          <w:sz w:val="28"/>
          <w:szCs w:val="28"/>
        </w:rPr>
        <w:t xml:space="preserve"> и С.В. Кущенко приводят сравнительные данные, отражающие уровень доверия россиян к Президенту Российской Федерации. Так,  уровень доверия вырос с 2000 годов с 65 %  до 78 % в 2010 году, а в августе 2014 г.  деятельность Президента одобряли уже 84 % граждан. Отмечается колебание уровня доверия к Государственной Думе и Совету Федерации, высокий уровень недоверия судам, полиции и профсоюзам </w:t>
      </w:r>
      <w:r w:rsidR="00C85ECA">
        <w:rPr>
          <w:rFonts w:ascii="Times New Roman" w:hAnsi="Times New Roman" w:cs="Times New Roman"/>
          <w:sz w:val="28"/>
          <w:szCs w:val="28"/>
        </w:rPr>
        <w:t>(</w:t>
      </w:r>
      <w:proofErr w:type="spellStart"/>
      <w:r w:rsidR="008E6128">
        <w:rPr>
          <w:rFonts w:ascii="Times New Roman" w:hAnsi="Times New Roman" w:cs="Times New Roman"/>
          <w:sz w:val="28"/>
          <w:szCs w:val="28"/>
        </w:rPr>
        <w:t>Буханцова</w:t>
      </w:r>
      <w:proofErr w:type="spellEnd"/>
      <w:r w:rsidR="00C85ECA">
        <w:rPr>
          <w:rFonts w:ascii="Times New Roman" w:hAnsi="Times New Roman" w:cs="Times New Roman"/>
          <w:sz w:val="28"/>
          <w:szCs w:val="28"/>
        </w:rPr>
        <w:t xml:space="preserve"> А.В., </w:t>
      </w:r>
      <w:r w:rsidR="008E6128">
        <w:rPr>
          <w:rFonts w:ascii="Times New Roman" w:hAnsi="Times New Roman" w:cs="Times New Roman"/>
          <w:sz w:val="28"/>
          <w:szCs w:val="28"/>
        </w:rPr>
        <w:t>Кущенко</w:t>
      </w:r>
      <w:r w:rsidR="00C85ECA">
        <w:rPr>
          <w:rFonts w:ascii="Times New Roman" w:hAnsi="Times New Roman" w:cs="Times New Roman"/>
          <w:sz w:val="28"/>
          <w:szCs w:val="28"/>
        </w:rPr>
        <w:t xml:space="preserve"> С.В.</w:t>
      </w:r>
      <w:r w:rsidR="008E6128">
        <w:rPr>
          <w:rFonts w:ascii="Times New Roman" w:hAnsi="Times New Roman" w:cs="Times New Roman"/>
          <w:sz w:val="28"/>
          <w:szCs w:val="28"/>
        </w:rPr>
        <w:t>, 2015</w:t>
      </w:r>
      <w:r w:rsidR="00C85ECA">
        <w:rPr>
          <w:rFonts w:ascii="Times New Roman" w:hAnsi="Times New Roman" w:cs="Times New Roman"/>
          <w:sz w:val="28"/>
          <w:szCs w:val="28"/>
        </w:rPr>
        <w:t>, с. 114</w:t>
      </w:r>
      <w:r w:rsid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Доверяют чаще армии и церкви (см. </w:t>
      </w:r>
      <w:proofErr w:type="gramStart"/>
      <w:r w:rsidRPr="001F1DEB">
        <w:rPr>
          <w:rFonts w:ascii="Times New Roman" w:hAnsi="Times New Roman" w:cs="Times New Roman"/>
          <w:sz w:val="28"/>
          <w:szCs w:val="28"/>
        </w:rPr>
        <w:t>пресс-выпуски</w:t>
      </w:r>
      <w:proofErr w:type="gramEnd"/>
      <w:r w:rsidRPr="001F1DEB">
        <w:rPr>
          <w:rFonts w:ascii="Times New Roman" w:hAnsi="Times New Roman" w:cs="Times New Roman"/>
          <w:sz w:val="28"/>
          <w:szCs w:val="28"/>
        </w:rPr>
        <w:t xml:space="preserve"> Левада-Центр 21–24 марта 2014 г. и 27.08.2014 г.). А.В. </w:t>
      </w:r>
      <w:proofErr w:type="spellStart"/>
      <w:r w:rsidRPr="001F1DEB">
        <w:rPr>
          <w:rFonts w:ascii="Times New Roman" w:hAnsi="Times New Roman" w:cs="Times New Roman"/>
          <w:sz w:val="28"/>
          <w:szCs w:val="28"/>
        </w:rPr>
        <w:t>Буханцова</w:t>
      </w:r>
      <w:proofErr w:type="spellEnd"/>
      <w:r w:rsidRPr="001F1DEB">
        <w:rPr>
          <w:rFonts w:ascii="Times New Roman" w:hAnsi="Times New Roman" w:cs="Times New Roman"/>
          <w:sz w:val="28"/>
          <w:szCs w:val="28"/>
        </w:rPr>
        <w:t xml:space="preserve"> и С.В. Кущенко отмечают важность доверия к окружающим людям  для гражданской солидарности. Примером исследователи приводят данные  ИС РАН, отмечая, что 48% граждан часто   «чувствовали надежную поддержку близких и коллег», 42% - ощущали поддержку иногда. «В этой связи принципиально важно отметить, что изменение всей структуры социальных отношений с очевидностью является фундаментальной социальной задачей, решение которой неизбежно приводит к изменениям во всех сферах социальной жизни» </w:t>
      </w:r>
      <w:r w:rsidR="00C85ECA">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Буханцова</w:t>
      </w:r>
      <w:proofErr w:type="spellEnd"/>
      <w:r w:rsidR="00C85ECA" w:rsidRPr="00C85ECA">
        <w:rPr>
          <w:rFonts w:ascii="Times New Roman" w:hAnsi="Times New Roman" w:cs="Times New Roman"/>
          <w:sz w:val="28"/>
          <w:szCs w:val="28"/>
        </w:rPr>
        <w:t xml:space="preserve"> А.В.</w:t>
      </w:r>
      <w:r w:rsidR="008E6128" w:rsidRPr="008E6128">
        <w:rPr>
          <w:rFonts w:ascii="Times New Roman" w:hAnsi="Times New Roman" w:cs="Times New Roman"/>
          <w:sz w:val="28"/>
          <w:szCs w:val="28"/>
        </w:rPr>
        <w:t>, Кущенко</w:t>
      </w:r>
      <w:r w:rsidR="00C85ECA" w:rsidRPr="00C85ECA">
        <w:rPr>
          <w:rFonts w:ascii="Times New Roman" w:hAnsi="Times New Roman" w:cs="Times New Roman"/>
          <w:sz w:val="28"/>
          <w:szCs w:val="28"/>
        </w:rPr>
        <w:t xml:space="preserve"> С.В.</w:t>
      </w:r>
      <w:r w:rsidR="008E6128" w:rsidRPr="008E6128">
        <w:rPr>
          <w:rFonts w:ascii="Times New Roman" w:hAnsi="Times New Roman" w:cs="Times New Roman"/>
          <w:sz w:val="28"/>
          <w:szCs w:val="28"/>
        </w:rPr>
        <w:t>, 2015</w:t>
      </w:r>
      <w:r w:rsidR="00C85ECA">
        <w:rPr>
          <w:rFonts w:ascii="Times New Roman" w:hAnsi="Times New Roman" w:cs="Times New Roman"/>
          <w:sz w:val="28"/>
          <w:szCs w:val="28"/>
        </w:rPr>
        <w:t>. с.114</w:t>
      </w:r>
      <w:r w:rsidR="008E6128" w:rsidRPr="008E6128">
        <w:rPr>
          <w:rFonts w:ascii="Times New Roman" w:hAnsi="Times New Roman" w:cs="Times New Roman"/>
          <w:sz w:val="28"/>
          <w:szCs w:val="28"/>
        </w:rPr>
        <w:t>)</w:t>
      </w:r>
      <w:r w:rsidR="008E6128">
        <w:rPr>
          <w:rFonts w:ascii="Times New Roman" w:hAnsi="Times New Roman" w:cs="Times New Roman"/>
          <w:sz w:val="28"/>
          <w:szCs w:val="28"/>
        </w:rPr>
        <w:t xml:space="preserve">. </w:t>
      </w:r>
      <w:r w:rsidRPr="001F1DEB">
        <w:rPr>
          <w:rFonts w:ascii="Times New Roman" w:hAnsi="Times New Roman" w:cs="Times New Roman"/>
          <w:sz w:val="28"/>
          <w:szCs w:val="28"/>
        </w:rPr>
        <w:t xml:space="preserve">Люди, которые доверяют другим,  разделяют </w:t>
      </w:r>
      <w:proofErr w:type="gramStart"/>
      <w:r w:rsidRPr="001F1DEB">
        <w:rPr>
          <w:rFonts w:ascii="Times New Roman" w:hAnsi="Times New Roman" w:cs="Times New Roman"/>
          <w:sz w:val="28"/>
          <w:szCs w:val="28"/>
        </w:rPr>
        <w:t>нормы</w:t>
      </w:r>
      <w:proofErr w:type="gramEnd"/>
      <w:r w:rsidRPr="001F1DEB">
        <w:rPr>
          <w:rFonts w:ascii="Times New Roman" w:hAnsi="Times New Roman" w:cs="Times New Roman"/>
          <w:sz w:val="28"/>
          <w:szCs w:val="28"/>
        </w:rPr>
        <w:t xml:space="preserve"> и ценности взаимности будут стремиться участвовать, и более заинтересованы в политике. Они более заинтересованы в процессе создания общественных благ и склонны воспринимать политическое участие как общественный долг. </w:t>
      </w:r>
      <w:r w:rsidR="008E6128" w:rsidRPr="008E6128">
        <w:rPr>
          <w:rFonts w:ascii="Times New Roman" w:hAnsi="Times New Roman" w:cs="Times New Roman"/>
          <w:sz w:val="28"/>
          <w:szCs w:val="28"/>
        </w:rPr>
        <w:t>(</w:t>
      </w:r>
      <w:proofErr w:type="spellStart"/>
      <w:r w:rsidR="008E6128" w:rsidRPr="008E6128">
        <w:rPr>
          <w:rFonts w:ascii="Times New Roman" w:hAnsi="Times New Roman" w:cs="Times New Roman"/>
          <w:sz w:val="28"/>
          <w:szCs w:val="28"/>
        </w:rPr>
        <w:t>Буханцова</w:t>
      </w:r>
      <w:proofErr w:type="spellEnd"/>
      <w:r w:rsidR="00C85ECA" w:rsidRPr="00C85ECA">
        <w:rPr>
          <w:rFonts w:ascii="Times New Roman" w:hAnsi="Times New Roman" w:cs="Times New Roman"/>
          <w:sz w:val="28"/>
          <w:szCs w:val="28"/>
        </w:rPr>
        <w:t xml:space="preserve"> А.В.</w:t>
      </w:r>
      <w:r w:rsidR="008E6128" w:rsidRPr="008E6128">
        <w:rPr>
          <w:rFonts w:ascii="Times New Roman" w:hAnsi="Times New Roman" w:cs="Times New Roman"/>
          <w:sz w:val="28"/>
          <w:szCs w:val="28"/>
        </w:rPr>
        <w:t>, Кущенко</w:t>
      </w:r>
      <w:r w:rsidR="00C85ECA" w:rsidRPr="00C85ECA">
        <w:rPr>
          <w:rFonts w:ascii="Times New Roman" w:hAnsi="Times New Roman" w:cs="Times New Roman"/>
          <w:sz w:val="28"/>
          <w:szCs w:val="28"/>
        </w:rPr>
        <w:t xml:space="preserve"> С.В.</w:t>
      </w:r>
      <w:r w:rsidR="008E6128" w:rsidRPr="008E6128">
        <w:rPr>
          <w:rFonts w:ascii="Times New Roman" w:hAnsi="Times New Roman" w:cs="Times New Roman"/>
          <w:sz w:val="28"/>
          <w:szCs w:val="28"/>
        </w:rPr>
        <w:t>, 2015)</w:t>
      </w:r>
      <w:r w:rsidR="008E6128">
        <w:rPr>
          <w:rFonts w:ascii="Times New Roman" w:hAnsi="Times New Roman" w:cs="Times New Roman"/>
          <w:sz w:val="28"/>
          <w:szCs w:val="28"/>
        </w:rPr>
        <w:t>.</w:t>
      </w:r>
    </w:p>
    <w:p w:rsidR="001F1DEB" w:rsidRPr="001F1DEB" w:rsidRDefault="001F1DEB" w:rsidP="00C85ECA">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Интересна точка зрения политического психолога П.А. Бычкова о роли доверия в обществе, о взаимосвязи ценностно-мотивационной сферы с доверием политической власти.  «Ценности и причины доверия/недоверия, могут до конца не осознаваться человеком, и в этом заключается одна из трудностей исследования данных </w:t>
      </w:r>
      <w:r w:rsidR="008E6128">
        <w:rPr>
          <w:rFonts w:ascii="Times New Roman" w:hAnsi="Times New Roman" w:cs="Times New Roman"/>
          <w:sz w:val="28"/>
          <w:szCs w:val="28"/>
        </w:rPr>
        <w:t>феноменов»</w:t>
      </w:r>
      <w:r w:rsidRPr="001F1DEB">
        <w:rPr>
          <w:rFonts w:ascii="Times New Roman" w:hAnsi="Times New Roman" w:cs="Times New Roman"/>
          <w:sz w:val="28"/>
          <w:szCs w:val="28"/>
        </w:rPr>
        <w:t>- отмечает П.А. Бычков</w:t>
      </w:r>
      <w:r w:rsidR="004E5D23">
        <w:rPr>
          <w:rFonts w:ascii="Times New Roman" w:hAnsi="Times New Roman" w:cs="Times New Roman"/>
          <w:sz w:val="28"/>
          <w:szCs w:val="28"/>
        </w:rPr>
        <w:t xml:space="preserve"> (2012</w:t>
      </w:r>
      <w:r w:rsidR="00C85ECA">
        <w:rPr>
          <w:rFonts w:ascii="Times New Roman" w:hAnsi="Times New Roman" w:cs="Times New Roman"/>
          <w:sz w:val="28"/>
          <w:szCs w:val="28"/>
        </w:rPr>
        <w:t>, с. 103</w:t>
      </w:r>
      <w:r w:rsidR="004E5D23">
        <w:rPr>
          <w:rFonts w:ascii="Times New Roman" w:hAnsi="Times New Roman" w:cs="Times New Roman"/>
          <w:sz w:val="28"/>
          <w:szCs w:val="28"/>
        </w:rPr>
        <w:t>)</w:t>
      </w:r>
      <w:r w:rsidRPr="001F1DEB">
        <w:rPr>
          <w:rFonts w:ascii="Times New Roman" w:hAnsi="Times New Roman" w:cs="Times New Roman"/>
          <w:sz w:val="28"/>
          <w:szCs w:val="28"/>
        </w:rPr>
        <w:t xml:space="preserve">. Исследователь считает, что отношение людей к другим в настоящее время достаточно не стабильно, и скорее подвержено влиянию ситуации, нежели определяется закономерностью. «Это доказывает, что политическое </w:t>
      </w:r>
      <w:r w:rsidRPr="001F1DEB">
        <w:rPr>
          <w:rFonts w:ascii="Times New Roman" w:hAnsi="Times New Roman" w:cs="Times New Roman"/>
          <w:sz w:val="28"/>
          <w:szCs w:val="28"/>
        </w:rPr>
        <w:lastRenderedPageBreak/>
        <w:t>сознание граждан РФ еще находится в стадии формирования, и на данный момент политические предпочтения основаны не на идеологических основаниях, а на более поверхностных и измен</w:t>
      </w:r>
      <w:r w:rsidR="004E5D23">
        <w:rPr>
          <w:rFonts w:ascii="Times New Roman" w:hAnsi="Times New Roman" w:cs="Times New Roman"/>
          <w:sz w:val="28"/>
          <w:szCs w:val="28"/>
        </w:rPr>
        <w:t>чивых политических установках» (Бычков</w:t>
      </w:r>
      <w:r w:rsidR="00C85ECA" w:rsidRPr="00C85ECA">
        <w:rPr>
          <w:rFonts w:ascii="Times New Roman" w:hAnsi="Times New Roman" w:cs="Times New Roman"/>
          <w:sz w:val="28"/>
          <w:szCs w:val="28"/>
        </w:rPr>
        <w:t xml:space="preserve"> П.А.</w:t>
      </w:r>
      <w:r w:rsidR="004E5D23">
        <w:rPr>
          <w:rFonts w:ascii="Times New Roman" w:hAnsi="Times New Roman" w:cs="Times New Roman"/>
          <w:sz w:val="28"/>
          <w:szCs w:val="28"/>
        </w:rPr>
        <w:t>, 2012</w:t>
      </w:r>
      <w:r w:rsidR="00C85ECA">
        <w:rPr>
          <w:rFonts w:ascii="Times New Roman" w:hAnsi="Times New Roman" w:cs="Times New Roman"/>
          <w:sz w:val="28"/>
          <w:szCs w:val="28"/>
        </w:rPr>
        <w:t>, с. 104</w:t>
      </w:r>
      <w:r w:rsidR="004E5D23">
        <w:rPr>
          <w:rFonts w:ascii="Times New Roman" w:hAnsi="Times New Roman" w:cs="Times New Roman"/>
          <w:sz w:val="28"/>
          <w:szCs w:val="28"/>
        </w:rPr>
        <w:t xml:space="preserve">). </w:t>
      </w:r>
      <w:r w:rsidRPr="001F1DEB">
        <w:rPr>
          <w:rFonts w:ascii="Times New Roman" w:hAnsi="Times New Roman" w:cs="Times New Roman"/>
          <w:sz w:val="28"/>
          <w:szCs w:val="28"/>
        </w:rPr>
        <w:t xml:space="preserve">Избиратели голосуют за политические позиции тех кандидатов (партий), которые наиболее точно отражают особо значимые для них базовые ценности </w:t>
      </w:r>
      <w:r w:rsidR="00C85ECA">
        <w:rPr>
          <w:rFonts w:ascii="Times New Roman" w:hAnsi="Times New Roman" w:cs="Times New Roman"/>
          <w:sz w:val="28"/>
          <w:szCs w:val="28"/>
        </w:rPr>
        <w:t>(</w:t>
      </w:r>
      <w:r w:rsidR="004E5D23">
        <w:rPr>
          <w:rFonts w:ascii="Times New Roman" w:hAnsi="Times New Roman" w:cs="Times New Roman"/>
          <w:sz w:val="28"/>
          <w:szCs w:val="28"/>
        </w:rPr>
        <w:t>Малкин</w:t>
      </w:r>
      <w:r w:rsidR="00C85ECA">
        <w:rPr>
          <w:rFonts w:ascii="Times New Roman" w:hAnsi="Times New Roman" w:cs="Times New Roman"/>
          <w:sz w:val="28"/>
          <w:szCs w:val="28"/>
        </w:rPr>
        <w:t xml:space="preserve"> Е., </w:t>
      </w:r>
      <w:r w:rsidR="004E5D23">
        <w:rPr>
          <w:rFonts w:ascii="Times New Roman" w:hAnsi="Times New Roman" w:cs="Times New Roman"/>
          <w:sz w:val="28"/>
          <w:szCs w:val="28"/>
        </w:rPr>
        <w:t>Сучков</w:t>
      </w:r>
      <w:r w:rsidR="00C85ECA">
        <w:rPr>
          <w:rFonts w:ascii="Times New Roman" w:hAnsi="Times New Roman" w:cs="Times New Roman"/>
          <w:sz w:val="28"/>
          <w:szCs w:val="28"/>
        </w:rPr>
        <w:t xml:space="preserve"> Е.</w:t>
      </w:r>
      <w:r w:rsidR="004E5D23">
        <w:rPr>
          <w:rFonts w:ascii="Times New Roman" w:hAnsi="Times New Roman" w:cs="Times New Roman"/>
          <w:sz w:val="28"/>
          <w:szCs w:val="28"/>
        </w:rPr>
        <w:t>, 2006</w:t>
      </w:r>
      <w:r w:rsidR="00C85ECA">
        <w:rPr>
          <w:rFonts w:ascii="Times New Roman" w:hAnsi="Times New Roman" w:cs="Times New Roman"/>
          <w:sz w:val="28"/>
          <w:szCs w:val="28"/>
        </w:rPr>
        <w:t>, с. 94</w:t>
      </w:r>
      <w:r w:rsidR="004E5D23">
        <w:rPr>
          <w:rFonts w:ascii="Times New Roman" w:hAnsi="Times New Roman" w:cs="Times New Roman"/>
          <w:sz w:val="28"/>
          <w:szCs w:val="28"/>
        </w:rPr>
        <w:t xml:space="preserve">). </w:t>
      </w:r>
      <w:r w:rsidRPr="001F1DEB">
        <w:rPr>
          <w:rFonts w:ascii="Times New Roman" w:hAnsi="Times New Roman" w:cs="Times New Roman"/>
          <w:sz w:val="28"/>
          <w:szCs w:val="28"/>
        </w:rPr>
        <w:t xml:space="preserve">П.А. Бычков отмечает узкоспециализированную направленность большой части методов исследования ценностей и доверия (например, исследования доверия к рекламному ролику). «Качественные исследования доверия и ценностей обнаруживают проблему, связанную с трудностью людей сформулировать свои мысли, склонностью давать социально одобряемые ответы под влиянием </w:t>
      </w:r>
      <w:proofErr w:type="spellStart"/>
      <w:r w:rsidRPr="001F1DEB">
        <w:rPr>
          <w:rFonts w:ascii="Times New Roman" w:hAnsi="Times New Roman" w:cs="Times New Roman"/>
          <w:sz w:val="28"/>
          <w:szCs w:val="28"/>
        </w:rPr>
        <w:t>конформности</w:t>
      </w:r>
      <w:proofErr w:type="spellEnd"/>
      <w:r w:rsidRPr="001F1DEB">
        <w:rPr>
          <w:rFonts w:ascii="Times New Roman" w:hAnsi="Times New Roman" w:cs="Times New Roman"/>
          <w:sz w:val="28"/>
          <w:szCs w:val="28"/>
        </w:rPr>
        <w:t xml:space="preserve"> или отвечать неискренне, ввиду страха раскрыть </w:t>
      </w:r>
      <w:r w:rsidR="004E5D23">
        <w:rPr>
          <w:rFonts w:ascii="Times New Roman" w:hAnsi="Times New Roman" w:cs="Times New Roman"/>
          <w:sz w:val="28"/>
          <w:szCs w:val="28"/>
        </w:rPr>
        <w:t>свои личностные особенности»</w:t>
      </w:r>
      <w:r w:rsidR="004D0166">
        <w:rPr>
          <w:rFonts w:ascii="Times New Roman" w:hAnsi="Times New Roman" w:cs="Times New Roman"/>
          <w:sz w:val="28"/>
          <w:szCs w:val="28"/>
        </w:rPr>
        <w:t xml:space="preserve"> </w:t>
      </w:r>
      <w:r w:rsidR="004E5D23">
        <w:rPr>
          <w:rFonts w:ascii="Times New Roman" w:hAnsi="Times New Roman" w:cs="Times New Roman"/>
          <w:sz w:val="28"/>
          <w:szCs w:val="28"/>
        </w:rPr>
        <w:t>(Бычков</w:t>
      </w:r>
      <w:r w:rsidR="004D0166" w:rsidRPr="004D0166">
        <w:rPr>
          <w:rFonts w:ascii="Times New Roman" w:hAnsi="Times New Roman" w:cs="Times New Roman"/>
          <w:sz w:val="28"/>
          <w:szCs w:val="28"/>
        </w:rPr>
        <w:t xml:space="preserve"> П.А.</w:t>
      </w:r>
      <w:r w:rsidR="004E5D23">
        <w:rPr>
          <w:rFonts w:ascii="Times New Roman" w:hAnsi="Times New Roman" w:cs="Times New Roman"/>
          <w:sz w:val="28"/>
          <w:szCs w:val="28"/>
        </w:rPr>
        <w:t>, 2012</w:t>
      </w:r>
      <w:r w:rsidR="004D0166">
        <w:rPr>
          <w:rFonts w:ascii="Times New Roman" w:hAnsi="Times New Roman" w:cs="Times New Roman"/>
          <w:sz w:val="28"/>
          <w:szCs w:val="28"/>
        </w:rPr>
        <w:t>, С. 105</w:t>
      </w:r>
      <w:r w:rsidR="004E5D23">
        <w:rPr>
          <w:rFonts w:ascii="Times New Roman" w:hAnsi="Times New Roman" w:cs="Times New Roman"/>
          <w:sz w:val="28"/>
          <w:szCs w:val="28"/>
        </w:rPr>
        <w:t xml:space="preserve">). </w:t>
      </w:r>
      <w:r w:rsidRPr="001F1DEB">
        <w:rPr>
          <w:rFonts w:ascii="Times New Roman" w:hAnsi="Times New Roman" w:cs="Times New Roman"/>
          <w:sz w:val="28"/>
          <w:szCs w:val="28"/>
        </w:rPr>
        <w:t xml:space="preserve">По мнению П.А. Бычкова наблюдается низкий уровень доверия политической власти. «В сознании избирателей нет четких представлений о структуре политического общества, отсутствует понимание разделения властей. Представлено мнение о том, что власть не заботится о людях, не прислушивается и не учитывает мнения и потребности населения, а преследует только свои личные цели» </w:t>
      </w:r>
      <w:r w:rsidR="004E5D23">
        <w:rPr>
          <w:rFonts w:ascii="Times New Roman" w:hAnsi="Times New Roman" w:cs="Times New Roman"/>
          <w:sz w:val="28"/>
          <w:szCs w:val="28"/>
        </w:rPr>
        <w:t>(</w:t>
      </w:r>
      <w:r w:rsidR="004E5D23" w:rsidRPr="004E5D23">
        <w:rPr>
          <w:rFonts w:ascii="Times New Roman" w:hAnsi="Times New Roman" w:cs="Times New Roman"/>
          <w:sz w:val="28"/>
          <w:szCs w:val="28"/>
        </w:rPr>
        <w:t>Бычков</w:t>
      </w:r>
      <w:r w:rsidR="004D0166" w:rsidRPr="004D0166">
        <w:rPr>
          <w:rFonts w:ascii="Times New Roman" w:hAnsi="Times New Roman" w:cs="Times New Roman"/>
          <w:sz w:val="28"/>
          <w:szCs w:val="28"/>
        </w:rPr>
        <w:t xml:space="preserve"> П.А</w:t>
      </w:r>
      <w:r w:rsidR="004E5D23" w:rsidRPr="004E5D23">
        <w:rPr>
          <w:rFonts w:ascii="Times New Roman" w:hAnsi="Times New Roman" w:cs="Times New Roman"/>
          <w:sz w:val="28"/>
          <w:szCs w:val="28"/>
        </w:rPr>
        <w:t>, 2012</w:t>
      </w:r>
      <w:r w:rsidR="004D0166">
        <w:rPr>
          <w:rFonts w:ascii="Times New Roman" w:hAnsi="Times New Roman" w:cs="Times New Roman"/>
          <w:sz w:val="28"/>
          <w:szCs w:val="28"/>
        </w:rPr>
        <w:t>, с. 176</w:t>
      </w:r>
      <w:r w:rsidR="004E5D23" w:rsidRPr="004E5D23">
        <w:rPr>
          <w:rFonts w:ascii="Times New Roman" w:hAnsi="Times New Roman" w:cs="Times New Roman"/>
          <w:sz w:val="28"/>
          <w:szCs w:val="28"/>
        </w:rPr>
        <w:t>)</w:t>
      </w:r>
      <w:r w:rsidRPr="001F1DEB">
        <w:rPr>
          <w:rFonts w:ascii="Times New Roman" w:hAnsi="Times New Roman" w:cs="Times New Roman"/>
          <w:sz w:val="28"/>
          <w:szCs w:val="28"/>
        </w:rPr>
        <w:t>.</w:t>
      </w:r>
    </w:p>
    <w:p w:rsidR="001F1DEB" w:rsidRPr="001F1DEB" w:rsidRDefault="001F1DEB" w:rsidP="004D0166">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З.А. Усманова в своем психолого-политическом исследовании становления общероссийской гражданской идентичности в республиках Северного Кавказа отмечает, что «интегральным показателем наличия общероссийской гражданской идентичности является представление о Родине-Стране, в котором концентрируется и обобщается все, что связано с жизнью гражданской общности». По ее мнению такое представление о стране можно рассматривать как с точки зрения наличия объективных характеристик жизнедеятельности общности  (территория, народ, проживающий на конкретной территории со своей индивидуальной культурой и языком, экономическое, политическое и социальное устройство) и с точки зрения субъективного отношения к ним. Исследователь отмечает </w:t>
      </w:r>
      <w:r w:rsidRPr="001F1DEB">
        <w:rPr>
          <w:rFonts w:ascii="Times New Roman" w:hAnsi="Times New Roman" w:cs="Times New Roman"/>
          <w:sz w:val="28"/>
          <w:szCs w:val="28"/>
        </w:rPr>
        <w:lastRenderedPageBreak/>
        <w:t xml:space="preserve">«преобладание размытых представлений о России, системное </w:t>
      </w:r>
      <w:r w:rsidRPr="001F1DEB">
        <w:rPr>
          <w:rFonts w:ascii="Times New Roman" w:hAnsi="Times New Roman" w:cs="Times New Roman"/>
          <w:iCs/>
          <w:sz w:val="28"/>
          <w:szCs w:val="28"/>
        </w:rPr>
        <w:t xml:space="preserve">противопоставление </w:t>
      </w:r>
      <w:proofErr w:type="spellStart"/>
      <w:r w:rsidRPr="001F1DEB">
        <w:rPr>
          <w:rFonts w:ascii="Times New Roman" w:hAnsi="Times New Roman" w:cs="Times New Roman"/>
          <w:iCs/>
          <w:sz w:val="28"/>
          <w:szCs w:val="28"/>
        </w:rPr>
        <w:t>когнитивно</w:t>
      </w:r>
      <w:proofErr w:type="spellEnd"/>
      <w:r w:rsidRPr="001F1DEB">
        <w:rPr>
          <w:rFonts w:ascii="Times New Roman" w:hAnsi="Times New Roman" w:cs="Times New Roman"/>
          <w:iCs/>
          <w:sz w:val="28"/>
          <w:szCs w:val="28"/>
        </w:rPr>
        <w:t>-бедного образа России</w:t>
      </w:r>
      <w:r w:rsidRPr="001F1DEB">
        <w:rPr>
          <w:rFonts w:ascii="Times New Roman" w:hAnsi="Times New Roman" w:cs="Times New Roman"/>
          <w:i/>
          <w:iCs/>
          <w:sz w:val="28"/>
          <w:szCs w:val="28"/>
        </w:rPr>
        <w:t xml:space="preserve"> </w:t>
      </w:r>
      <w:r w:rsidRPr="001F1DEB">
        <w:rPr>
          <w:rFonts w:ascii="Times New Roman" w:hAnsi="Times New Roman" w:cs="Times New Roman"/>
          <w:sz w:val="28"/>
          <w:szCs w:val="28"/>
        </w:rPr>
        <w:t xml:space="preserve">рельефным и </w:t>
      </w:r>
      <w:r w:rsidRPr="001F1DEB">
        <w:rPr>
          <w:rFonts w:ascii="Times New Roman" w:hAnsi="Times New Roman" w:cs="Times New Roman"/>
          <w:iCs/>
          <w:sz w:val="28"/>
          <w:szCs w:val="28"/>
        </w:rPr>
        <w:t>комплементарным</w:t>
      </w:r>
      <w:r w:rsidRPr="001F1DEB">
        <w:rPr>
          <w:rFonts w:ascii="Times New Roman" w:hAnsi="Times New Roman" w:cs="Times New Roman"/>
          <w:i/>
          <w:iCs/>
          <w:sz w:val="28"/>
          <w:szCs w:val="28"/>
        </w:rPr>
        <w:t xml:space="preserve"> </w:t>
      </w:r>
      <w:r w:rsidRPr="001F1DEB">
        <w:rPr>
          <w:rFonts w:ascii="Times New Roman" w:hAnsi="Times New Roman" w:cs="Times New Roman"/>
          <w:sz w:val="28"/>
          <w:szCs w:val="28"/>
        </w:rPr>
        <w:t xml:space="preserve">в психоэмоциональном плане представлениям о </w:t>
      </w:r>
      <w:r w:rsidRPr="001F1DEB">
        <w:rPr>
          <w:rFonts w:ascii="Times New Roman" w:hAnsi="Times New Roman" w:cs="Times New Roman"/>
          <w:iCs/>
          <w:sz w:val="28"/>
          <w:szCs w:val="28"/>
        </w:rPr>
        <w:t xml:space="preserve">«своём» регионе </w:t>
      </w:r>
      <w:r w:rsidRPr="001F1DEB">
        <w:rPr>
          <w:rFonts w:ascii="Times New Roman" w:hAnsi="Times New Roman" w:cs="Times New Roman"/>
          <w:sz w:val="28"/>
          <w:szCs w:val="28"/>
        </w:rPr>
        <w:t xml:space="preserve">(республике) подпитывает и реструктурирует негативную общегражданскую идентичность, которая компенсируется доминирующими </w:t>
      </w:r>
      <w:proofErr w:type="spellStart"/>
      <w:r w:rsidRPr="001F1DEB">
        <w:rPr>
          <w:rFonts w:ascii="Times New Roman" w:hAnsi="Times New Roman" w:cs="Times New Roman"/>
          <w:sz w:val="28"/>
          <w:szCs w:val="28"/>
        </w:rPr>
        <w:t>этноцентрическими</w:t>
      </w:r>
      <w:proofErr w:type="spellEnd"/>
      <w:r w:rsidRPr="001F1DEB">
        <w:rPr>
          <w:rFonts w:ascii="Times New Roman" w:hAnsi="Times New Roman" w:cs="Times New Roman"/>
          <w:sz w:val="28"/>
          <w:szCs w:val="28"/>
        </w:rPr>
        <w:t xml:space="preserve"> установками политического сознания» </w:t>
      </w:r>
      <w:r w:rsidR="004E5D23">
        <w:rPr>
          <w:rFonts w:ascii="Times New Roman" w:hAnsi="Times New Roman" w:cs="Times New Roman"/>
          <w:sz w:val="28"/>
          <w:szCs w:val="28"/>
        </w:rPr>
        <w:t>(Усманова</w:t>
      </w:r>
      <w:r w:rsidR="00191C99" w:rsidRPr="00191C99">
        <w:rPr>
          <w:rFonts w:ascii="Times New Roman" w:hAnsi="Times New Roman" w:cs="Times New Roman"/>
          <w:sz w:val="28"/>
          <w:szCs w:val="28"/>
        </w:rPr>
        <w:t xml:space="preserve"> З.Р.</w:t>
      </w:r>
      <w:r w:rsidR="004E5D23">
        <w:rPr>
          <w:rFonts w:ascii="Times New Roman" w:hAnsi="Times New Roman" w:cs="Times New Roman"/>
          <w:sz w:val="28"/>
          <w:szCs w:val="28"/>
        </w:rPr>
        <w:t>, 2013</w:t>
      </w:r>
      <w:r w:rsidR="00191C99">
        <w:rPr>
          <w:rFonts w:ascii="Times New Roman" w:hAnsi="Times New Roman" w:cs="Times New Roman"/>
          <w:sz w:val="28"/>
          <w:szCs w:val="28"/>
        </w:rPr>
        <w:t>, с. 20</w:t>
      </w:r>
      <w:r w:rsidR="004E5D23">
        <w:rPr>
          <w:rFonts w:ascii="Times New Roman" w:hAnsi="Times New Roman" w:cs="Times New Roman"/>
          <w:sz w:val="28"/>
          <w:szCs w:val="28"/>
        </w:rPr>
        <w:t>)</w:t>
      </w:r>
      <w:r w:rsidRPr="001F1DEB">
        <w:rPr>
          <w:rFonts w:ascii="Times New Roman" w:hAnsi="Times New Roman" w:cs="Times New Roman"/>
          <w:sz w:val="28"/>
          <w:szCs w:val="28"/>
        </w:rPr>
        <w:t>. Несмотря на то, что данное исследование отражает ситуацию становления гражданской идентичности лишь в одном регионе, отличающегося своей политической нестабильностью и специфичностью культуры и традиций, нельзя не учитывать его важность ввиду многонационального характера нашей страны.</w:t>
      </w:r>
    </w:p>
    <w:p w:rsidR="001F1DEB" w:rsidRDefault="001F1DEB" w:rsidP="00191C99">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Таким образом, в психолого-политических исследованиях гражданская идентичность рассматривается через призму таких понятий как гражданство, доверие и  ценности. Роль ценностей в становлении гражданской идентичности будет наиболее подробно рассмотрена в следу</w:t>
      </w:r>
      <w:r w:rsidR="007F632D">
        <w:rPr>
          <w:rFonts w:ascii="Times New Roman" w:hAnsi="Times New Roman" w:cs="Times New Roman"/>
          <w:sz w:val="28"/>
          <w:szCs w:val="28"/>
        </w:rPr>
        <w:t>ющей части нашего исследования.</w:t>
      </w:r>
    </w:p>
    <w:p w:rsidR="007F632D" w:rsidRDefault="007F632D"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EE6F58" w:rsidRDefault="00EE6F58"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510947" w:rsidRDefault="00510947" w:rsidP="001F1DEB">
      <w:pPr>
        <w:spacing w:after="0" w:line="360" w:lineRule="auto"/>
        <w:jc w:val="both"/>
        <w:rPr>
          <w:rFonts w:ascii="Times New Roman" w:hAnsi="Times New Roman" w:cs="Times New Roman"/>
          <w:sz w:val="28"/>
          <w:szCs w:val="28"/>
        </w:rPr>
      </w:pPr>
    </w:p>
    <w:p w:rsidR="00EE6F58" w:rsidRPr="001F1DEB" w:rsidRDefault="00EE6F58" w:rsidP="001F1DEB">
      <w:pPr>
        <w:spacing w:after="0" w:line="360" w:lineRule="auto"/>
        <w:jc w:val="both"/>
        <w:rPr>
          <w:rFonts w:ascii="Times New Roman" w:hAnsi="Times New Roman" w:cs="Times New Roman"/>
          <w:sz w:val="28"/>
          <w:szCs w:val="28"/>
        </w:rPr>
      </w:pPr>
    </w:p>
    <w:p w:rsidR="001F1DEB" w:rsidRPr="00313AF7" w:rsidRDefault="00313AF7" w:rsidP="00313AF7">
      <w:pPr>
        <w:pStyle w:val="2"/>
        <w:rPr>
          <w:rFonts w:ascii="Times New Roman" w:hAnsi="Times New Roman" w:cs="Times New Roman"/>
          <w:color w:val="auto"/>
          <w:sz w:val="28"/>
          <w:szCs w:val="28"/>
        </w:rPr>
      </w:pPr>
      <w:bookmarkStart w:id="10" w:name="_Toc484428148"/>
      <w:r w:rsidRPr="00313AF7">
        <w:rPr>
          <w:rFonts w:ascii="Times New Roman" w:hAnsi="Times New Roman" w:cs="Times New Roman"/>
          <w:color w:val="auto"/>
          <w:sz w:val="28"/>
          <w:szCs w:val="28"/>
        </w:rPr>
        <w:lastRenderedPageBreak/>
        <w:t>1.2</w:t>
      </w:r>
      <w:r w:rsidR="00EE6F58" w:rsidRPr="00313AF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F1DEB" w:rsidRPr="00313AF7">
        <w:rPr>
          <w:rFonts w:ascii="Times New Roman" w:hAnsi="Times New Roman" w:cs="Times New Roman"/>
          <w:color w:val="auto"/>
          <w:sz w:val="28"/>
          <w:szCs w:val="28"/>
        </w:rPr>
        <w:t>Ценностные характеристики современной студенческой молодежи</w:t>
      </w:r>
      <w:bookmarkEnd w:id="10"/>
    </w:p>
    <w:p w:rsidR="001F1DEB" w:rsidRPr="00313AF7" w:rsidRDefault="001F1DEB" w:rsidP="00313AF7">
      <w:pPr>
        <w:pStyle w:val="2"/>
        <w:rPr>
          <w:rFonts w:ascii="Times New Roman" w:hAnsi="Times New Roman" w:cs="Times New Roman"/>
          <w:color w:val="auto"/>
          <w:sz w:val="28"/>
          <w:szCs w:val="28"/>
        </w:rPr>
      </w:pPr>
    </w:p>
    <w:p w:rsidR="001F1DEB" w:rsidRPr="00313AF7" w:rsidRDefault="00EE6F58" w:rsidP="00313AF7">
      <w:pPr>
        <w:pStyle w:val="2"/>
        <w:rPr>
          <w:rFonts w:ascii="Times New Roman" w:hAnsi="Times New Roman" w:cs="Times New Roman"/>
          <w:color w:val="auto"/>
          <w:sz w:val="28"/>
          <w:szCs w:val="28"/>
        </w:rPr>
      </w:pPr>
      <w:bookmarkStart w:id="11" w:name="_Toc484428149"/>
      <w:r w:rsidRPr="00313AF7">
        <w:rPr>
          <w:rFonts w:ascii="Times New Roman" w:hAnsi="Times New Roman" w:cs="Times New Roman"/>
          <w:color w:val="auto"/>
          <w:sz w:val="28"/>
          <w:szCs w:val="28"/>
        </w:rPr>
        <w:t xml:space="preserve">1.2.1 </w:t>
      </w:r>
      <w:r w:rsidR="001F1DEB" w:rsidRPr="00313AF7">
        <w:rPr>
          <w:rFonts w:ascii="Times New Roman" w:hAnsi="Times New Roman" w:cs="Times New Roman"/>
          <w:color w:val="auto"/>
          <w:sz w:val="28"/>
          <w:szCs w:val="28"/>
        </w:rPr>
        <w:t>Межди</w:t>
      </w:r>
      <w:r w:rsidRPr="00313AF7">
        <w:rPr>
          <w:rFonts w:ascii="Times New Roman" w:hAnsi="Times New Roman" w:cs="Times New Roman"/>
          <w:color w:val="auto"/>
          <w:sz w:val="28"/>
          <w:szCs w:val="28"/>
        </w:rPr>
        <w:t>сциплинарный подход к ценностям</w:t>
      </w:r>
      <w:bookmarkEnd w:id="11"/>
    </w:p>
    <w:p w:rsidR="001F1DEB" w:rsidRPr="001F1DEB" w:rsidRDefault="001F1DEB" w:rsidP="001F1DEB">
      <w:pPr>
        <w:spacing w:after="0" w:line="360" w:lineRule="auto"/>
        <w:jc w:val="both"/>
        <w:rPr>
          <w:rFonts w:ascii="Times New Roman" w:hAnsi="Times New Roman" w:cs="Times New Roman"/>
          <w:sz w:val="28"/>
          <w:szCs w:val="28"/>
        </w:rPr>
      </w:pPr>
    </w:p>
    <w:p w:rsidR="001F1DEB" w:rsidRPr="001F1DEB" w:rsidRDefault="001F1DEB" w:rsidP="007F632D">
      <w:pPr>
        <w:spacing w:after="0" w:line="360" w:lineRule="auto"/>
        <w:ind w:firstLine="709"/>
        <w:jc w:val="both"/>
        <w:rPr>
          <w:rFonts w:ascii="Times New Roman" w:hAnsi="Times New Roman" w:cs="Times New Roman"/>
          <w:sz w:val="28"/>
          <w:szCs w:val="28"/>
        </w:rPr>
      </w:pPr>
      <w:r w:rsidRPr="001F1DEB">
        <w:rPr>
          <w:rFonts w:ascii="Times New Roman" w:hAnsi="Times New Roman" w:cs="Times New Roman"/>
          <w:sz w:val="28"/>
          <w:szCs w:val="28"/>
        </w:rPr>
        <w:t>Понятие «ценности» является важнейшей в нашем исследовании, в связи с тем, что ценности играют особую роль в формировании гражданской идентичности, изучению которой и посвящено данное исследование.</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Чтобы составить наиболее полную картину о феномене «ценности», рассмотрим его с позиции различных социально-гуманитарных дисциплин: философии, социологии, психологии, культурологии, педагогики.</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Интерес к пониманию ценностей наблюдался ещё в античности. Например, Платон в своём учении «О государстве»  выстраивал иерархию элементов блага,  стремился к созданию идеального государства,  основанного на принятии всеми членами общества единой системы политических ценностей. Законы и нормы, как рассуждал философ, должны быть приняты обществом с точки зрения морали, что делает их ценностями. Платон писал о том, что ценность не только благо для гражданина, но и является ограничителем природных желаний человека.</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Сократ главной ценностью считал знание. Философ писал о том, что главным для человека является познание самого себя.  Для того чтобы соблюдался всеобщий порядок и политическая справедливость, необходимо единообразие ценностей. Главной ценностью философ считал разумную, умеренную в потребностях, страстях и чувствах добродетельную жизнь.  Сократ призывал всех заботиться, прежде всего, о разуме и душе и отрицал такие категории как выгода и</w:t>
      </w:r>
      <w:r w:rsidR="004E5D23">
        <w:rPr>
          <w:rFonts w:ascii="Times New Roman" w:hAnsi="Times New Roman" w:cs="Times New Roman"/>
          <w:sz w:val="28"/>
          <w:szCs w:val="28"/>
        </w:rPr>
        <w:t xml:space="preserve"> почет (</w:t>
      </w:r>
      <w:proofErr w:type="spellStart"/>
      <w:r w:rsidR="004E5D23">
        <w:rPr>
          <w:rFonts w:ascii="Times New Roman" w:hAnsi="Times New Roman" w:cs="Times New Roman"/>
          <w:sz w:val="28"/>
          <w:szCs w:val="28"/>
        </w:rPr>
        <w:t>Нерсесянц</w:t>
      </w:r>
      <w:proofErr w:type="spellEnd"/>
      <w:r w:rsidR="004E0BEF" w:rsidRPr="004E0BEF">
        <w:rPr>
          <w:rFonts w:ascii="Times New Roman" w:hAnsi="Times New Roman" w:cs="Times New Roman"/>
          <w:sz w:val="28"/>
          <w:szCs w:val="28"/>
        </w:rPr>
        <w:t xml:space="preserve"> В.С.</w:t>
      </w:r>
      <w:r w:rsidR="004E5D23">
        <w:rPr>
          <w:rFonts w:ascii="Times New Roman" w:hAnsi="Times New Roman" w:cs="Times New Roman"/>
          <w:sz w:val="28"/>
          <w:szCs w:val="28"/>
        </w:rPr>
        <w:t>, 1984)</w:t>
      </w:r>
      <w:r w:rsidRPr="001F1DEB">
        <w:rPr>
          <w:rFonts w:ascii="Times New Roman" w:hAnsi="Times New Roman" w:cs="Times New Roman"/>
          <w:sz w:val="28"/>
          <w:szCs w:val="28"/>
        </w:rPr>
        <w:t xml:space="preserve">.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 В Средневековье понятия о благе, смысле жизни, добре и зле,  счастье, добродетели связаны с  трудами Амвросия Медиоланского, </w:t>
      </w:r>
      <w:proofErr w:type="spellStart"/>
      <w:r w:rsidRPr="001F1DEB">
        <w:rPr>
          <w:rFonts w:ascii="Times New Roman" w:hAnsi="Times New Roman" w:cs="Times New Roman"/>
          <w:sz w:val="28"/>
          <w:szCs w:val="28"/>
        </w:rPr>
        <w:t>Аврелия</w:t>
      </w:r>
      <w:proofErr w:type="spellEnd"/>
      <w:r w:rsidRPr="001F1DEB">
        <w:rPr>
          <w:rFonts w:ascii="Times New Roman" w:hAnsi="Times New Roman" w:cs="Times New Roman"/>
          <w:sz w:val="28"/>
          <w:szCs w:val="28"/>
        </w:rPr>
        <w:t xml:space="preserve"> Августина, Фомы Аквинского. Ценность как понятие впервые  употребил Диоген </w:t>
      </w:r>
      <w:proofErr w:type="spellStart"/>
      <w:r w:rsidRPr="001F1DEB">
        <w:rPr>
          <w:rFonts w:ascii="Times New Roman" w:hAnsi="Times New Roman" w:cs="Times New Roman"/>
          <w:sz w:val="28"/>
          <w:szCs w:val="28"/>
        </w:rPr>
        <w:t>Лаэртский</w:t>
      </w:r>
      <w:proofErr w:type="spellEnd"/>
      <w:r w:rsidRPr="001F1DEB">
        <w:rPr>
          <w:rFonts w:ascii="Times New Roman" w:hAnsi="Times New Roman" w:cs="Times New Roman"/>
          <w:sz w:val="28"/>
          <w:szCs w:val="28"/>
        </w:rPr>
        <w:t xml:space="preserve">: «ценность ... есть, во-первых, свойственное всякому благу </w:t>
      </w:r>
      <w:proofErr w:type="spellStart"/>
      <w:r w:rsidRPr="001F1DEB">
        <w:rPr>
          <w:rFonts w:ascii="Times New Roman" w:hAnsi="Times New Roman" w:cs="Times New Roman"/>
          <w:sz w:val="28"/>
          <w:szCs w:val="28"/>
        </w:rPr>
        <w:t>содействование</w:t>
      </w:r>
      <w:proofErr w:type="spellEnd"/>
      <w:r w:rsidRPr="001F1DEB">
        <w:rPr>
          <w:rFonts w:ascii="Times New Roman" w:hAnsi="Times New Roman" w:cs="Times New Roman"/>
          <w:sz w:val="28"/>
          <w:szCs w:val="28"/>
        </w:rPr>
        <w:t xml:space="preserve"> согласованной жизни; во-вторых, ... польза, содействующая </w:t>
      </w:r>
      <w:r w:rsidRPr="001F1DEB">
        <w:rPr>
          <w:rFonts w:ascii="Times New Roman" w:hAnsi="Times New Roman" w:cs="Times New Roman"/>
          <w:sz w:val="28"/>
          <w:szCs w:val="28"/>
        </w:rPr>
        <w:lastRenderedPageBreak/>
        <w:t xml:space="preserve">жизни, согласной с природой; ... в-третьих, меновая цена товара, назначаемая опытным оценщиком» </w:t>
      </w:r>
      <w:r w:rsidR="004E0BEF">
        <w:rPr>
          <w:rFonts w:ascii="Times New Roman" w:hAnsi="Times New Roman" w:cs="Times New Roman"/>
          <w:sz w:val="28"/>
          <w:szCs w:val="28"/>
        </w:rPr>
        <w:t>(</w:t>
      </w:r>
      <w:proofErr w:type="spellStart"/>
      <w:r w:rsidR="004E0BEF">
        <w:rPr>
          <w:rFonts w:ascii="Times New Roman" w:hAnsi="Times New Roman" w:cs="Times New Roman"/>
          <w:sz w:val="28"/>
          <w:szCs w:val="28"/>
        </w:rPr>
        <w:t>Лаэртский</w:t>
      </w:r>
      <w:proofErr w:type="spellEnd"/>
      <w:r w:rsidR="004E0BEF">
        <w:rPr>
          <w:rFonts w:ascii="Times New Roman" w:hAnsi="Times New Roman" w:cs="Times New Roman"/>
          <w:sz w:val="28"/>
          <w:szCs w:val="28"/>
        </w:rPr>
        <w:t xml:space="preserve"> Д., 1979, с. 300-301</w:t>
      </w:r>
      <w:r w:rsidR="004E5D23">
        <w:rPr>
          <w:rFonts w:ascii="Times New Roman" w:hAnsi="Times New Roman" w:cs="Times New Roman"/>
          <w:sz w:val="28"/>
          <w:szCs w:val="28"/>
        </w:rPr>
        <w:t xml:space="preserve">). </w:t>
      </w:r>
      <w:r w:rsidRPr="001F1DEB">
        <w:rPr>
          <w:rFonts w:ascii="Times New Roman" w:hAnsi="Times New Roman" w:cs="Times New Roman"/>
          <w:sz w:val="28"/>
          <w:szCs w:val="28"/>
        </w:rPr>
        <w:t xml:space="preserve">Однако, понятия «ценность» как такового не существовало  ни в период эпохи античности, ни в Средневековье. </w:t>
      </w:r>
      <w:proofErr w:type="gramStart"/>
      <w:r w:rsidRPr="001F1DEB">
        <w:rPr>
          <w:rFonts w:ascii="Times New Roman" w:hAnsi="Times New Roman" w:cs="Times New Roman"/>
          <w:sz w:val="28"/>
          <w:szCs w:val="28"/>
        </w:rPr>
        <w:t xml:space="preserve">Слово ценность описывалось  синонимами: «благо», «красота»,  «счастье», «идея», «добро», «справедливость»,  «закон». </w:t>
      </w:r>
      <w:proofErr w:type="gramEnd"/>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Большое влияние на формирование и изучение понятия «ценности» оказали мыслители и ученые конца XIX – начала XX веков. В философскую лексику понятие «ценность» ввел  немецкий философ Р.Г. </w:t>
      </w:r>
      <w:proofErr w:type="spellStart"/>
      <w:r w:rsidRPr="001F1DEB">
        <w:rPr>
          <w:rFonts w:ascii="Times New Roman" w:hAnsi="Times New Roman" w:cs="Times New Roman"/>
          <w:sz w:val="28"/>
          <w:szCs w:val="28"/>
        </w:rPr>
        <w:t>Лотце</w:t>
      </w:r>
      <w:proofErr w:type="spellEnd"/>
      <w:r w:rsidRPr="001F1DEB">
        <w:rPr>
          <w:rFonts w:ascii="Times New Roman" w:hAnsi="Times New Roman" w:cs="Times New Roman"/>
          <w:sz w:val="28"/>
          <w:szCs w:val="28"/>
        </w:rPr>
        <w:t>. В своей   работе «Основания практической философии» он рассматривал ценность как её «значимость» для субъекта. Однако еще И. Кант в своем учении об абсолютных (категорический императив) и относительных (гипотетический императив) ценностях отмечает роль ценностей для западной культуры. Ценности, в его понимании — обращенные к воле требования; цели, стоящие перед человеком. Учение И. Канта о ценностях чуть позже нашло свое отражение в немецкой «неокантианской фил</w:t>
      </w:r>
      <w:r w:rsidR="00AE0D9B">
        <w:rPr>
          <w:rFonts w:ascii="Times New Roman" w:hAnsi="Times New Roman" w:cs="Times New Roman"/>
          <w:sz w:val="28"/>
          <w:szCs w:val="28"/>
        </w:rPr>
        <w:t>ософии» (</w:t>
      </w:r>
      <w:proofErr w:type="spellStart"/>
      <w:r w:rsidRPr="001F1DEB">
        <w:rPr>
          <w:rFonts w:ascii="Times New Roman" w:hAnsi="Times New Roman" w:cs="Times New Roman"/>
          <w:sz w:val="28"/>
          <w:szCs w:val="28"/>
        </w:rPr>
        <w:t>Виндельбанд</w:t>
      </w:r>
      <w:proofErr w:type="spellEnd"/>
      <w:r w:rsidR="00AE0D9B">
        <w:rPr>
          <w:rFonts w:ascii="Times New Roman" w:hAnsi="Times New Roman" w:cs="Times New Roman"/>
          <w:sz w:val="28"/>
          <w:szCs w:val="28"/>
        </w:rPr>
        <w:t xml:space="preserve"> В., </w:t>
      </w:r>
      <w:r w:rsidRPr="001F1DEB">
        <w:rPr>
          <w:rFonts w:ascii="Times New Roman" w:hAnsi="Times New Roman" w:cs="Times New Roman"/>
          <w:sz w:val="28"/>
          <w:szCs w:val="28"/>
        </w:rPr>
        <w:t xml:space="preserve"> </w:t>
      </w:r>
      <w:proofErr w:type="spellStart"/>
      <w:r w:rsidRPr="001F1DEB">
        <w:rPr>
          <w:rFonts w:ascii="Times New Roman" w:hAnsi="Times New Roman" w:cs="Times New Roman"/>
          <w:sz w:val="28"/>
          <w:szCs w:val="28"/>
        </w:rPr>
        <w:t>Риккерт</w:t>
      </w:r>
      <w:proofErr w:type="spellEnd"/>
      <w:r w:rsidR="00AE0D9B">
        <w:rPr>
          <w:rFonts w:ascii="Times New Roman" w:hAnsi="Times New Roman" w:cs="Times New Roman"/>
          <w:sz w:val="28"/>
          <w:szCs w:val="28"/>
        </w:rPr>
        <w:t xml:space="preserve"> Г.</w:t>
      </w:r>
      <w:r w:rsidRPr="001F1DEB">
        <w:rPr>
          <w:rFonts w:ascii="Times New Roman" w:hAnsi="Times New Roman" w:cs="Times New Roman"/>
          <w:sz w:val="28"/>
          <w:szCs w:val="28"/>
        </w:rPr>
        <w:t xml:space="preserve">). Так, В. </w:t>
      </w:r>
      <w:proofErr w:type="spellStart"/>
      <w:r w:rsidRPr="001F1DEB">
        <w:rPr>
          <w:rFonts w:ascii="Times New Roman" w:hAnsi="Times New Roman" w:cs="Times New Roman"/>
          <w:sz w:val="28"/>
          <w:szCs w:val="28"/>
        </w:rPr>
        <w:t>Виндельбанд</w:t>
      </w:r>
      <w:proofErr w:type="spellEnd"/>
      <w:r w:rsidRPr="001F1DEB">
        <w:rPr>
          <w:rFonts w:ascii="Times New Roman" w:hAnsi="Times New Roman" w:cs="Times New Roman"/>
          <w:sz w:val="28"/>
          <w:szCs w:val="28"/>
        </w:rPr>
        <w:t xml:space="preserve"> понимал ценности как высшие, трансцендентные законы духовной деятельности человека, определяющие все его существование, эти законы вечны и не зависят от воли и желания человека их изменить </w:t>
      </w:r>
      <w:r w:rsidR="00AE0D9B">
        <w:rPr>
          <w:rFonts w:ascii="Times New Roman" w:hAnsi="Times New Roman" w:cs="Times New Roman"/>
          <w:sz w:val="28"/>
          <w:szCs w:val="28"/>
        </w:rPr>
        <w:t>(</w:t>
      </w:r>
      <w:proofErr w:type="spellStart"/>
      <w:r w:rsidR="004E5D23" w:rsidRPr="004E5D23">
        <w:rPr>
          <w:rFonts w:ascii="Times New Roman" w:hAnsi="Times New Roman" w:cs="Times New Roman"/>
          <w:sz w:val="28"/>
          <w:szCs w:val="28"/>
        </w:rPr>
        <w:t>Виндельбанд</w:t>
      </w:r>
      <w:proofErr w:type="spellEnd"/>
      <w:r w:rsidR="00AE0D9B">
        <w:rPr>
          <w:rFonts w:ascii="Times New Roman" w:hAnsi="Times New Roman" w:cs="Times New Roman"/>
          <w:sz w:val="28"/>
          <w:szCs w:val="28"/>
        </w:rPr>
        <w:t xml:space="preserve"> В.</w:t>
      </w:r>
      <w:r w:rsidR="004E5D23" w:rsidRPr="004E5D23">
        <w:rPr>
          <w:rFonts w:ascii="Times New Roman" w:hAnsi="Times New Roman" w:cs="Times New Roman"/>
          <w:sz w:val="28"/>
          <w:szCs w:val="28"/>
        </w:rPr>
        <w:t xml:space="preserve">, 1995). </w:t>
      </w:r>
      <w:r w:rsidRPr="001F1DEB">
        <w:rPr>
          <w:rFonts w:ascii="Times New Roman" w:hAnsi="Times New Roman" w:cs="Times New Roman"/>
          <w:sz w:val="28"/>
          <w:szCs w:val="28"/>
        </w:rPr>
        <w:t xml:space="preserve">По мнению Г. </w:t>
      </w:r>
      <w:proofErr w:type="spellStart"/>
      <w:r w:rsidRPr="001F1DEB">
        <w:rPr>
          <w:rFonts w:ascii="Times New Roman" w:hAnsi="Times New Roman" w:cs="Times New Roman"/>
          <w:sz w:val="28"/>
          <w:szCs w:val="28"/>
        </w:rPr>
        <w:t>Риккерта</w:t>
      </w:r>
      <w:proofErr w:type="spellEnd"/>
      <w:r w:rsidRPr="001F1DEB">
        <w:rPr>
          <w:rFonts w:ascii="Times New Roman" w:hAnsi="Times New Roman" w:cs="Times New Roman"/>
          <w:sz w:val="28"/>
          <w:szCs w:val="28"/>
        </w:rPr>
        <w:t xml:space="preserve">, «то, что нельзя отнести к ценностям, не имеет абсолютно никакого смысла» </w:t>
      </w:r>
      <w:r w:rsidR="00AE0D9B">
        <w:rPr>
          <w:rFonts w:ascii="Times New Roman" w:hAnsi="Times New Roman" w:cs="Times New Roman"/>
          <w:sz w:val="28"/>
          <w:szCs w:val="28"/>
        </w:rPr>
        <w:t>(</w:t>
      </w:r>
      <w:proofErr w:type="spellStart"/>
      <w:r w:rsidR="004E5D23">
        <w:rPr>
          <w:rFonts w:ascii="Times New Roman" w:hAnsi="Times New Roman" w:cs="Times New Roman"/>
          <w:sz w:val="28"/>
          <w:szCs w:val="28"/>
        </w:rPr>
        <w:t>Риккерт</w:t>
      </w:r>
      <w:proofErr w:type="spellEnd"/>
      <w:r w:rsidR="00AE0D9B">
        <w:rPr>
          <w:rFonts w:ascii="Times New Roman" w:hAnsi="Times New Roman" w:cs="Times New Roman"/>
          <w:sz w:val="28"/>
          <w:szCs w:val="28"/>
        </w:rPr>
        <w:t xml:space="preserve"> Г.</w:t>
      </w:r>
      <w:r w:rsidR="004E5D23">
        <w:rPr>
          <w:rFonts w:ascii="Times New Roman" w:hAnsi="Times New Roman" w:cs="Times New Roman"/>
          <w:sz w:val="28"/>
          <w:szCs w:val="28"/>
        </w:rPr>
        <w:t>, 1908</w:t>
      </w:r>
      <w:r w:rsidR="00AE0D9B">
        <w:rPr>
          <w:rFonts w:ascii="Times New Roman" w:hAnsi="Times New Roman" w:cs="Times New Roman"/>
          <w:sz w:val="28"/>
          <w:szCs w:val="28"/>
        </w:rPr>
        <w:t>, с. 100</w:t>
      </w:r>
      <w:r w:rsidR="004E5D23">
        <w:rPr>
          <w:rFonts w:ascii="Times New Roman" w:hAnsi="Times New Roman" w:cs="Times New Roman"/>
          <w:sz w:val="28"/>
          <w:szCs w:val="28"/>
        </w:rPr>
        <w:t>).</w:t>
      </w:r>
      <w:r w:rsidRPr="001F1DEB">
        <w:rPr>
          <w:rFonts w:ascii="Times New Roman" w:hAnsi="Times New Roman" w:cs="Times New Roman"/>
          <w:sz w:val="28"/>
          <w:szCs w:val="28"/>
        </w:rPr>
        <w:t xml:space="preserve">Он отмечал, что ценности как таковые не предметны, не относятся к природе, так созданы самим человеком </w:t>
      </w:r>
      <w:r w:rsidR="00AE0D9B">
        <w:rPr>
          <w:rFonts w:ascii="Times New Roman" w:hAnsi="Times New Roman" w:cs="Times New Roman"/>
          <w:sz w:val="28"/>
          <w:szCs w:val="28"/>
        </w:rPr>
        <w:t>(</w:t>
      </w:r>
      <w:proofErr w:type="spellStart"/>
      <w:r w:rsidR="004E5D23" w:rsidRPr="004E5D23">
        <w:rPr>
          <w:rFonts w:ascii="Times New Roman" w:hAnsi="Times New Roman" w:cs="Times New Roman"/>
          <w:sz w:val="28"/>
          <w:szCs w:val="28"/>
        </w:rPr>
        <w:t>Риккерт</w:t>
      </w:r>
      <w:proofErr w:type="spellEnd"/>
      <w:r w:rsidR="00AE0D9B">
        <w:rPr>
          <w:rFonts w:ascii="Times New Roman" w:hAnsi="Times New Roman" w:cs="Times New Roman"/>
          <w:sz w:val="28"/>
          <w:szCs w:val="28"/>
        </w:rPr>
        <w:t xml:space="preserve"> Г.</w:t>
      </w:r>
      <w:r w:rsidR="004E5D23" w:rsidRPr="004E5D23">
        <w:rPr>
          <w:rFonts w:ascii="Times New Roman" w:hAnsi="Times New Roman" w:cs="Times New Roman"/>
          <w:sz w:val="28"/>
          <w:szCs w:val="28"/>
        </w:rPr>
        <w:t>, 1908).</w:t>
      </w:r>
      <w:r w:rsidR="004E5D23">
        <w:rPr>
          <w:rFonts w:ascii="Times New Roman" w:hAnsi="Times New Roman" w:cs="Times New Roman"/>
          <w:sz w:val="28"/>
          <w:szCs w:val="28"/>
        </w:rPr>
        <w:t xml:space="preserve"> </w:t>
      </w:r>
      <w:r w:rsidRPr="001F1DEB">
        <w:rPr>
          <w:rFonts w:ascii="Times New Roman" w:hAnsi="Times New Roman" w:cs="Times New Roman"/>
          <w:sz w:val="28"/>
          <w:szCs w:val="28"/>
        </w:rPr>
        <w:t xml:space="preserve">Г. Гегель считал ценность свободы  явлением, лежащим в основе развития личности. Философ отмечал, что свобода, </w:t>
      </w:r>
      <w:proofErr w:type="spellStart"/>
      <w:r w:rsidRPr="001F1DEB">
        <w:rPr>
          <w:rFonts w:ascii="Times New Roman" w:hAnsi="Times New Roman" w:cs="Times New Roman"/>
          <w:sz w:val="28"/>
          <w:szCs w:val="28"/>
        </w:rPr>
        <w:t>самоактуализация</w:t>
      </w:r>
      <w:proofErr w:type="spellEnd"/>
      <w:r w:rsidRPr="001F1DEB">
        <w:rPr>
          <w:rFonts w:ascii="Times New Roman" w:hAnsi="Times New Roman" w:cs="Times New Roman"/>
          <w:sz w:val="28"/>
          <w:szCs w:val="28"/>
        </w:rPr>
        <w:t xml:space="preserve"> и саморазвитие </w:t>
      </w:r>
      <w:r w:rsidR="00AE0D9B">
        <w:rPr>
          <w:rFonts w:ascii="Times New Roman" w:hAnsi="Times New Roman" w:cs="Times New Roman"/>
          <w:sz w:val="28"/>
          <w:szCs w:val="28"/>
        </w:rPr>
        <w:t xml:space="preserve">являются высшими ценностями. </w:t>
      </w:r>
      <w:r w:rsidRPr="001F1DEB">
        <w:rPr>
          <w:rFonts w:ascii="Times New Roman" w:hAnsi="Times New Roman" w:cs="Times New Roman"/>
          <w:sz w:val="28"/>
          <w:szCs w:val="28"/>
        </w:rPr>
        <w:t>Ф. Ницше в своих трудах призывал к пересмотру всех ценностей. Он утверждал, что живое существо не может быть здоровым, сильным или продуктивным, если не живет в  определенной си</w:t>
      </w:r>
      <w:r w:rsidR="00AE0D9B">
        <w:rPr>
          <w:rFonts w:ascii="Times New Roman" w:hAnsi="Times New Roman" w:cs="Times New Roman"/>
          <w:sz w:val="28"/>
          <w:szCs w:val="28"/>
        </w:rPr>
        <w:t>стеме ценностей и верований (</w:t>
      </w:r>
      <w:r w:rsidR="004E5D23">
        <w:rPr>
          <w:rFonts w:ascii="Times New Roman" w:hAnsi="Times New Roman" w:cs="Times New Roman"/>
          <w:sz w:val="28"/>
          <w:szCs w:val="28"/>
        </w:rPr>
        <w:t>Ницше</w:t>
      </w:r>
      <w:r w:rsidR="00AE0D9B">
        <w:rPr>
          <w:rFonts w:ascii="Times New Roman" w:hAnsi="Times New Roman" w:cs="Times New Roman"/>
          <w:sz w:val="28"/>
          <w:szCs w:val="28"/>
        </w:rPr>
        <w:t xml:space="preserve"> Ф.</w:t>
      </w:r>
      <w:r w:rsidR="004E5D23">
        <w:rPr>
          <w:rFonts w:ascii="Times New Roman" w:hAnsi="Times New Roman" w:cs="Times New Roman"/>
          <w:sz w:val="28"/>
          <w:szCs w:val="28"/>
        </w:rPr>
        <w:t>, 1990)</w:t>
      </w:r>
      <w:r w:rsidRPr="001F1DEB">
        <w:rPr>
          <w:rFonts w:ascii="Times New Roman" w:hAnsi="Times New Roman" w:cs="Times New Roman"/>
          <w:sz w:val="28"/>
          <w:szCs w:val="28"/>
        </w:rPr>
        <w:t>.</w:t>
      </w:r>
    </w:p>
    <w:p w:rsidR="001F1DEB" w:rsidRPr="001F1DEB" w:rsidRDefault="001F1DEB" w:rsidP="001F1DEB">
      <w:p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 xml:space="preserve">«Таким образом, философия как фундаментальная наука рассматривает понятие «ценность» в качестве базовой составляющей при анализе </w:t>
      </w:r>
      <w:r w:rsidRPr="001F1DEB">
        <w:rPr>
          <w:rFonts w:ascii="Times New Roman" w:hAnsi="Times New Roman" w:cs="Times New Roman"/>
          <w:sz w:val="28"/>
          <w:szCs w:val="28"/>
        </w:rPr>
        <w:lastRenderedPageBreak/>
        <w:t>качественных аспектов социальных процессов, социальных и культурных значений определенных явлений действительности»</w:t>
      </w:r>
      <w:r w:rsidR="004E5D23">
        <w:rPr>
          <w:rFonts w:ascii="Times New Roman" w:hAnsi="Times New Roman" w:cs="Times New Roman"/>
          <w:sz w:val="28"/>
          <w:szCs w:val="28"/>
        </w:rPr>
        <w:t xml:space="preserve"> (Епишев</w:t>
      </w:r>
      <w:r w:rsidR="00AE0D9B" w:rsidRPr="00AE0D9B">
        <w:rPr>
          <w:rFonts w:ascii="Times New Roman" w:hAnsi="Times New Roman" w:cs="Times New Roman"/>
          <w:sz w:val="28"/>
          <w:szCs w:val="28"/>
        </w:rPr>
        <w:t xml:space="preserve"> О.С.</w:t>
      </w:r>
      <w:r w:rsidR="004E5D23">
        <w:rPr>
          <w:rFonts w:ascii="Times New Roman" w:hAnsi="Times New Roman" w:cs="Times New Roman"/>
          <w:sz w:val="28"/>
          <w:szCs w:val="28"/>
        </w:rPr>
        <w:t>, 2011</w:t>
      </w:r>
      <w:r w:rsidR="00AE0D9B">
        <w:rPr>
          <w:rFonts w:ascii="Times New Roman" w:hAnsi="Times New Roman" w:cs="Times New Roman"/>
          <w:sz w:val="28"/>
          <w:szCs w:val="28"/>
        </w:rPr>
        <w:t>, с. 84</w:t>
      </w:r>
      <w:r w:rsidR="004E5D23">
        <w:rPr>
          <w:rFonts w:ascii="Times New Roman" w:hAnsi="Times New Roman" w:cs="Times New Roman"/>
          <w:sz w:val="28"/>
          <w:szCs w:val="28"/>
        </w:rPr>
        <w:t>)</w:t>
      </w:r>
      <w:r w:rsidRPr="001F1DEB">
        <w:rPr>
          <w:rFonts w:ascii="Times New Roman" w:hAnsi="Times New Roman" w:cs="Times New Roman"/>
          <w:sz w:val="28"/>
          <w:szCs w:val="28"/>
        </w:rPr>
        <w:t xml:space="preserve">.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С точки зрения социологический подхода (П. В. Алексеев, Ф. М. </w:t>
      </w:r>
      <w:proofErr w:type="spellStart"/>
      <w:r w:rsidRPr="001F1DEB">
        <w:rPr>
          <w:rFonts w:ascii="Times New Roman" w:hAnsi="Times New Roman" w:cs="Times New Roman"/>
          <w:sz w:val="28"/>
          <w:szCs w:val="28"/>
        </w:rPr>
        <w:t>Бородкий</w:t>
      </w:r>
      <w:proofErr w:type="spellEnd"/>
      <w:r w:rsidRPr="001F1DEB">
        <w:rPr>
          <w:rFonts w:ascii="Times New Roman" w:hAnsi="Times New Roman" w:cs="Times New Roman"/>
          <w:sz w:val="28"/>
          <w:szCs w:val="28"/>
        </w:rPr>
        <w:t xml:space="preserve">, М. П. Бочаров, Ю. Г. Волков и др.) ценности воспринимаются в тесной связи с социальными нормами, поведением и деятельностью человека. Они передаются из поколения в поколение благодаря семейному воспитанию, воздействию средств массовой информации и коммуникации, науки, искусства, литературы. «Ценности не являются чем-то обязательным для каждого члена общества, однако ориентация на них обществом приветствуется и поощряется, а уклонение — в той или иной мере осуждается» </w:t>
      </w:r>
      <w:r w:rsidR="00567BED">
        <w:rPr>
          <w:rFonts w:ascii="Times New Roman" w:hAnsi="Times New Roman" w:cs="Times New Roman"/>
          <w:sz w:val="28"/>
          <w:szCs w:val="28"/>
        </w:rPr>
        <w:t>(</w:t>
      </w:r>
      <w:r w:rsidR="00567BED" w:rsidRPr="00567BED">
        <w:rPr>
          <w:rFonts w:ascii="Times New Roman" w:hAnsi="Times New Roman" w:cs="Times New Roman"/>
          <w:sz w:val="28"/>
          <w:szCs w:val="28"/>
        </w:rPr>
        <w:t xml:space="preserve">Столбова Е.А., </w:t>
      </w:r>
      <w:proofErr w:type="spellStart"/>
      <w:r w:rsidR="00567BED" w:rsidRPr="00567BED">
        <w:rPr>
          <w:rFonts w:ascii="Times New Roman" w:hAnsi="Times New Roman" w:cs="Times New Roman"/>
          <w:sz w:val="28"/>
          <w:szCs w:val="28"/>
        </w:rPr>
        <w:t>Циницкий</w:t>
      </w:r>
      <w:proofErr w:type="spellEnd"/>
      <w:r w:rsidR="00567BED" w:rsidRPr="00567BED">
        <w:rPr>
          <w:rFonts w:ascii="Times New Roman" w:hAnsi="Times New Roman" w:cs="Times New Roman"/>
          <w:sz w:val="28"/>
          <w:szCs w:val="28"/>
        </w:rPr>
        <w:t xml:space="preserve"> В.С., 2016</w:t>
      </w:r>
      <w:r w:rsidR="00567BED">
        <w:rPr>
          <w:rFonts w:ascii="Times New Roman" w:hAnsi="Times New Roman" w:cs="Times New Roman"/>
          <w:sz w:val="28"/>
          <w:szCs w:val="28"/>
        </w:rPr>
        <w:t>).</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работах известных педагогов: М. В. Богуславского, Б. З. Вульфова, Н. Д. Никандрова, 3. И. </w:t>
      </w:r>
      <w:proofErr w:type="spellStart"/>
      <w:r w:rsidRPr="001F1DEB">
        <w:rPr>
          <w:rFonts w:ascii="Times New Roman" w:hAnsi="Times New Roman" w:cs="Times New Roman"/>
          <w:sz w:val="28"/>
          <w:szCs w:val="28"/>
        </w:rPr>
        <w:t>Равкина</w:t>
      </w:r>
      <w:proofErr w:type="spellEnd"/>
      <w:r w:rsidRPr="001F1DEB">
        <w:rPr>
          <w:rFonts w:ascii="Times New Roman" w:hAnsi="Times New Roman" w:cs="Times New Roman"/>
          <w:sz w:val="28"/>
          <w:szCs w:val="28"/>
        </w:rPr>
        <w:t xml:space="preserve">, Б. Т. Лихачева и др.  педагогическая деятельность, образование, воспитание рассматриваются как основные человеческие ценности. Понятие «ценность» в педагогике выступает как отношение личности к миру, направленное на достижение совершенного  гармоничного развития, возникающее на основе знаний человека об окружающем мире, которые приобретаются с жизненным опытом </w:t>
      </w:r>
      <w:r w:rsidR="00567BED" w:rsidRPr="00567BED">
        <w:rPr>
          <w:rFonts w:ascii="Times New Roman" w:hAnsi="Times New Roman" w:cs="Times New Roman"/>
          <w:sz w:val="28"/>
          <w:szCs w:val="28"/>
        </w:rPr>
        <w:t xml:space="preserve">(Столбова Е.А., </w:t>
      </w:r>
      <w:proofErr w:type="spellStart"/>
      <w:r w:rsidR="00567BED" w:rsidRPr="00567BED">
        <w:rPr>
          <w:rFonts w:ascii="Times New Roman" w:hAnsi="Times New Roman" w:cs="Times New Roman"/>
          <w:sz w:val="28"/>
          <w:szCs w:val="28"/>
        </w:rPr>
        <w:t>Циницкий</w:t>
      </w:r>
      <w:proofErr w:type="spellEnd"/>
      <w:r w:rsidR="00567BED" w:rsidRPr="00567BED">
        <w:rPr>
          <w:rFonts w:ascii="Times New Roman" w:hAnsi="Times New Roman" w:cs="Times New Roman"/>
          <w:sz w:val="28"/>
          <w:szCs w:val="28"/>
        </w:rPr>
        <w:t xml:space="preserve"> В.С., 2016).</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Понятие ценностей</w:t>
      </w:r>
      <w:r w:rsidR="00567BED">
        <w:rPr>
          <w:rFonts w:ascii="Times New Roman" w:hAnsi="Times New Roman" w:cs="Times New Roman"/>
          <w:sz w:val="28"/>
          <w:szCs w:val="28"/>
        </w:rPr>
        <w:t>,</w:t>
      </w:r>
      <w:r w:rsidRPr="001F1DEB">
        <w:rPr>
          <w:rFonts w:ascii="Times New Roman" w:hAnsi="Times New Roman" w:cs="Times New Roman"/>
          <w:sz w:val="28"/>
          <w:szCs w:val="28"/>
        </w:rPr>
        <w:t xml:space="preserve"> несомненно</w:t>
      </w:r>
      <w:r w:rsidR="00567BED">
        <w:rPr>
          <w:rFonts w:ascii="Times New Roman" w:hAnsi="Times New Roman" w:cs="Times New Roman"/>
          <w:sz w:val="28"/>
          <w:szCs w:val="28"/>
        </w:rPr>
        <w:t>,</w:t>
      </w:r>
      <w:r w:rsidRPr="001F1DEB">
        <w:rPr>
          <w:rFonts w:ascii="Times New Roman" w:hAnsi="Times New Roman" w:cs="Times New Roman"/>
          <w:sz w:val="28"/>
          <w:szCs w:val="28"/>
        </w:rPr>
        <w:t xml:space="preserve"> связано с понятием культуры. Культуру как социальный феномен зачастую определяют именно через ценностные ориентации. Культура (от лат. «</w:t>
      </w:r>
      <w:proofErr w:type="spellStart"/>
      <w:r w:rsidRPr="001F1DEB">
        <w:rPr>
          <w:rFonts w:ascii="Times New Roman" w:hAnsi="Times New Roman" w:cs="Times New Roman"/>
          <w:sz w:val="28"/>
          <w:szCs w:val="28"/>
        </w:rPr>
        <w:t>cultura</w:t>
      </w:r>
      <w:proofErr w:type="spellEnd"/>
      <w:r w:rsidRPr="001F1DEB">
        <w:rPr>
          <w:rFonts w:ascii="Times New Roman" w:hAnsi="Times New Roman" w:cs="Times New Roman"/>
          <w:sz w:val="28"/>
          <w:szCs w:val="28"/>
        </w:rPr>
        <w:t xml:space="preserve">» — возделывание, воспитание, развитие) – совокупность устойчивых форм человеческой жизнедеятельности, выражающаяся в продуктах духовного и материального труда, в системе социальных норм, представлений и убеждений, духовных ценностей,  в человеческих взаимоотношениях.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Рассмотрение культуры как системы базовых ценностей общества  (</w:t>
      </w:r>
      <w:proofErr w:type="spellStart"/>
      <w:r w:rsidRPr="001F1DEB">
        <w:rPr>
          <w:rFonts w:ascii="Times New Roman" w:hAnsi="Times New Roman" w:cs="Times New Roman"/>
          <w:sz w:val="28"/>
          <w:szCs w:val="28"/>
        </w:rPr>
        <w:t>Здравомыслов</w:t>
      </w:r>
      <w:proofErr w:type="spellEnd"/>
      <w:r w:rsidR="00567BED" w:rsidRPr="00567BED">
        <w:rPr>
          <w:rFonts w:ascii="Times New Roman" w:hAnsi="Times New Roman" w:cs="Times New Roman"/>
          <w:sz w:val="28"/>
          <w:szCs w:val="28"/>
        </w:rPr>
        <w:t xml:space="preserve"> </w:t>
      </w:r>
      <w:r w:rsidR="00567BED">
        <w:rPr>
          <w:rFonts w:ascii="Times New Roman" w:hAnsi="Times New Roman" w:cs="Times New Roman"/>
          <w:sz w:val="28"/>
          <w:szCs w:val="28"/>
        </w:rPr>
        <w:t xml:space="preserve"> </w:t>
      </w:r>
      <w:r w:rsidR="00567BED" w:rsidRPr="00567BED">
        <w:rPr>
          <w:rFonts w:ascii="Times New Roman" w:hAnsi="Times New Roman" w:cs="Times New Roman"/>
          <w:sz w:val="28"/>
          <w:szCs w:val="28"/>
        </w:rPr>
        <w:t xml:space="preserve">А.Г. </w:t>
      </w:r>
      <w:r w:rsidRPr="001F1DEB">
        <w:rPr>
          <w:rFonts w:ascii="Times New Roman" w:hAnsi="Times New Roman" w:cs="Times New Roman"/>
          <w:sz w:val="28"/>
          <w:szCs w:val="28"/>
        </w:rPr>
        <w:t>, Ядов</w:t>
      </w:r>
      <w:r w:rsidR="00567BED" w:rsidRPr="00567BED">
        <w:rPr>
          <w:rFonts w:ascii="Times New Roman" w:hAnsi="Times New Roman" w:cs="Times New Roman"/>
          <w:sz w:val="28"/>
          <w:szCs w:val="28"/>
        </w:rPr>
        <w:t xml:space="preserve"> В.А.</w:t>
      </w:r>
      <w:r w:rsidR="00567BED">
        <w:rPr>
          <w:rFonts w:ascii="Times New Roman" w:hAnsi="Times New Roman" w:cs="Times New Roman"/>
          <w:sz w:val="28"/>
          <w:szCs w:val="28"/>
        </w:rPr>
        <w:t>, 1986, с.170</w:t>
      </w:r>
      <w:r w:rsidRPr="001F1DEB">
        <w:rPr>
          <w:rFonts w:ascii="Times New Roman" w:hAnsi="Times New Roman" w:cs="Times New Roman"/>
          <w:sz w:val="28"/>
          <w:szCs w:val="28"/>
        </w:rPr>
        <w:t>) помогает определить следующие ее характеристики:</w:t>
      </w:r>
    </w:p>
    <w:p w:rsidR="001F1DEB" w:rsidRPr="001F1DEB" w:rsidRDefault="001F1DEB" w:rsidP="00EE6F58">
      <w:pPr>
        <w:numPr>
          <w:ilvl w:val="0"/>
          <w:numId w:val="19"/>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lastRenderedPageBreak/>
        <w:t>устойчивость, фундаментальность (в отличие от общественного мнения, носящего лабильный характер);</w:t>
      </w:r>
    </w:p>
    <w:p w:rsidR="001F1DEB" w:rsidRPr="001F1DEB" w:rsidRDefault="001F1DEB" w:rsidP="00EE6F58">
      <w:pPr>
        <w:numPr>
          <w:ilvl w:val="0"/>
          <w:numId w:val="19"/>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аккумуляция, концентрация в себе результатов духовной деятельности;</w:t>
      </w:r>
    </w:p>
    <w:p w:rsidR="001F1DEB" w:rsidRPr="001F1DEB" w:rsidRDefault="001F1DEB" w:rsidP="00EE6F58">
      <w:pPr>
        <w:numPr>
          <w:ilvl w:val="0"/>
          <w:numId w:val="19"/>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задает тональность всей культуры, обуславливая избирательный подход как к вновь созданным произведениям духа, так и к ценностям, созданным в прошлой истории народа или ценностям другой, «чужой» культуры </w:t>
      </w:r>
      <w:r w:rsidR="00567BED" w:rsidRPr="00567BED">
        <w:rPr>
          <w:rFonts w:ascii="Times New Roman" w:hAnsi="Times New Roman" w:cs="Times New Roman"/>
          <w:sz w:val="28"/>
          <w:szCs w:val="28"/>
        </w:rPr>
        <w:t>(</w:t>
      </w:r>
      <w:proofErr w:type="spellStart"/>
      <w:r w:rsidR="00567BED" w:rsidRPr="00567BED">
        <w:rPr>
          <w:rFonts w:ascii="Times New Roman" w:hAnsi="Times New Roman" w:cs="Times New Roman"/>
          <w:sz w:val="28"/>
          <w:szCs w:val="28"/>
        </w:rPr>
        <w:t>Здравомыслов</w:t>
      </w:r>
      <w:proofErr w:type="spellEnd"/>
      <w:r w:rsidR="00567BED" w:rsidRPr="00567BED">
        <w:rPr>
          <w:rFonts w:ascii="Times New Roman" w:hAnsi="Times New Roman" w:cs="Times New Roman"/>
          <w:sz w:val="28"/>
          <w:szCs w:val="28"/>
        </w:rPr>
        <w:t xml:space="preserve">  А.Г. , Ядов В.А., 1986, с.170)</w:t>
      </w:r>
      <w:r w:rsidR="00567BED">
        <w:rPr>
          <w:rFonts w:ascii="Times New Roman" w:hAnsi="Times New Roman" w:cs="Times New Roman"/>
          <w:sz w:val="28"/>
          <w:szCs w:val="28"/>
        </w:rPr>
        <w:t>.</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Такие важные культурные императивы как свобода, справедливость, мир, сотрудничество - лежат в основе всех человеческих действий. Человек соизмеряет свое поведение с определенной общепринятой нормой, идеалом, целью, </w:t>
      </w:r>
      <w:proofErr w:type="gramStart"/>
      <w:r w:rsidRPr="001F1DEB">
        <w:rPr>
          <w:rFonts w:ascii="Times New Roman" w:hAnsi="Times New Roman" w:cs="Times New Roman"/>
          <w:sz w:val="28"/>
          <w:szCs w:val="28"/>
        </w:rPr>
        <w:t>выступающие</w:t>
      </w:r>
      <w:proofErr w:type="gramEnd"/>
      <w:r w:rsidRPr="001F1DEB">
        <w:rPr>
          <w:rFonts w:ascii="Times New Roman" w:hAnsi="Times New Roman" w:cs="Times New Roman"/>
          <w:sz w:val="28"/>
          <w:szCs w:val="28"/>
        </w:rPr>
        <w:t xml:space="preserve"> в качестве эталона. Таким образом, ценности содержат в себе некую нормативность, и, безусловно, отражены в культурном контексте.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каждой культуре обнаруживается наличие в ней стойких ценностных ориентаций. Но необходимо отметить, что ценности все же более подвижны, нежели культурно-исторические стандарты, в связи с чем, в рамках одной культуры ценностные ориентации всегда могут измениться. Однако же, процесс смены ценностей довольно длительный, к тому же, ценностные ориентации могут возрождаться в зависимости от исторических эпох, реалий современности. Культуру можно смело назвать ценностно-нравственным ядром. Она как фонд, как хранилище </w:t>
      </w:r>
      <w:proofErr w:type="spellStart"/>
      <w:r w:rsidRPr="001F1DEB">
        <w:rPr>
          <w:rFonts w:ascii="Times New Roman" w:hAnsi="Times New Roman" w:cs="Times New Roman"/>
          <w:sz w:val="28"/>
          <w:szCs w:val="28"/>
        </w:rPr>
        <w:t>абсолютов</w:t>
      </w:r>
      <w:proofErr w:type="spellEnd"/>
      <w:r w:rsidRPr="001F1DEB">
        <w:rPr>
          <w:rFonts w:ascii="Times New Roman" w:hAnsi="Times New Roman" w:cs="Times New Roman"/>
          <w:sz w:val="28"/>
          <w:szCs w:val="28"/>
        </w:rPr>
        <w:t xml:space="preserve"> и святынь несет в себе и передает из поколения в поколение незыблемые ценности: любовь, честь,  долг,  честность, справедливость, доброту, свободу, милосердие.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рамках психологического направления существует множество подходов к исследованию ценностной сферы. Наиболее известными зарубежными психологами, рассматривающими феномен «ценности»: М. </w:t>
      </w:r>
      <w:proofErr w:type="spellStart"/>
      <w:r w:rsidRPr="001F1DEB">
        <w:rPr>
          <w:rFonts w:ascii="Times New Roman" w:hAnsi="Times New Roman" w:cs="Times New Roman"/>
          <w:sz w:val="28"/>
          <w:szCs w:val="28"/>
        </w:rPr>
        <w:t>Рокич</w:t>
      </w:r>
      <w:proofErr w:type="spellEnd"/>
      <w:r w:rsidRPr="001F1DEB">
        <w:rPr>
          <w:rFonts w:ascii="Times New Roman" w:hAnsi="Times New Roman" w:cs="Times New Roman"/>
          <w:sz w:val="28"/>
          <w:szCs w:val="28"/>
        </w:rPr>
        <w:t xml:space="preserve">, А. </w:t>
      </w:r>
      <w:proofErr w:type="spellStart"/>
      <w:r w:rsidRPr="001F1DEB">
        <w:rPr>
          <w:rFonts w:ascii="Times New Roman" w:hAnsi="Times New Roman" w:cs="Times New Roman"/>
          <w:sz w:val="28"/>
          <w:szCs w:val="28"/>
        </w:rPr>
        <w:t>Маслоу</w:t>
      </w:r>
      <w:proofErr w:type="spellEnd"/>
      <w:r w:rsidRPr="001F1DEB">
        <w:rPr>
          <w:rFonts w:ascii="Times New Roman" w:hAnsi="Times New Roman" w:cs="Times New Roman"/>
          <w:sz w:val="28"/>
          <w:szCs w:val="28"/>
        </w:rPr>
        <w:t xml:space="preserve">, Ш. Шварц. Из отечественных авторов широко известны труды С.Л. Рубинштейна, Д.А. Леонтьева, Е.П. Ильина, В.П. </w:t>
      </w:r>
      <w:proofErr w:type="spellStart"/>
      <w:r w:rsidRPr="001F1DEB">
        <w:rPr>
          <w:rFonts w:ascii="Times New Roman" w:hAnsi="Times New Roman" w:cs="Times New Roman"/>
          <w:sz w:val="28"/>
          <w:szCs w:val="28"/>
        </w:rPr>
        <w:t>Тугаринова</w:t>
      </w:r>
      <w:proofErr w:type="spellEnd"/>
      <w:r w:rsidRPr="001F1DEB">
        <w:rPr>
          <w:rFonts w:ascii="Times New Roman" w:hAnsi="Times New Roman" w:cs="Times New Roman"/>
          <w:sz w:val="28"/>
          <w:szCs w:val="28"/>
        </w:rPr>
        <w:t xml:space="preserve">, В.Н. </w:t>
      </w:r>
      <w:proofErr w:type="spellStart"/>
      <w:r w:rsidRPr="001F1DEB">
        <w:rPr>
          <w:rFonts w:ascii="Times New Roman" w:hAnsi="Times New Roman" w:cs="Times New Roman"/>
          <w:sz w:val="28"/>
          <w:szCs w:val="28"/>
        </w:rPr>
        <w:t>Карандашева</w:t>
      </w:r>
      <w:proofErr w:type="spellEnd"/>
      <w:r w:rsidRPr="001F1DEB">
        <w:rPr>
          <w:rFonts w:ascii="Times New Roman" w:hAnsi="Times New Roman" w:cs="Times New Roman"/>
          <w:sz w:val="28"/>
          <w:szCs w:val="28"/>
        </w:rPr>
        <w:t xml:space="preserve">. Отметим, что единой точки зрения, единой концепции в </w:t>
      </w:r>
      <w:r w:rsidRPr="001F1DEB">
        <w:rPr>
          <w:rFonts w:ascii="Times New Roman" w:hAnsi="Times New Roman" w:cs="Times New Roman"/>
          <w:sz w:val="28"/>
          <w:szCs w:val="28"/>
        </w:rPr>
        <w:lastRenderedPageBreak/>
        <w:t xml:space="preserve">вопросе ценностной сферы, а также единого определения не существует. </w:t>
      </w:r>
      <w:proofErr w:type="gramStart"/>
      <w:r w:rsidRPr="001F1DEB">
        <w:rPr>
          <w:rFonts w:ascii="Times New Roman" w:hAnsi="Times New Roman" w:cs="Times New Roman"/>
          <w:sz w:val="28"/>
          <w:szCs w:val="28"/>
        </w:rPr>
        <w:t>Изучив психологические труды, исследования становится заметно, что понятия: «ценности», «ценностные ориентации», «политические, социальные установки», «идеалы» и т.д. – смешиваются, а их характеристики, порой, размыты.</w:t>
      </w:r>
      <w:proofErr w:type="gramEnd"/>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Одной из наиболее популярных концепций о ценностях человека – является теория М. </w:t>
      </w:r>
      <w:proofErr w:type="spellStart"/>
      <w:r w:rsidRPr="001F1DEB">
        <w:rPr>
          <w:rFonts w:ascii="Times New Roman" w:hAnsi="Times New Roman" w:cs="Times New Roman"/>
          <w:sz w:val="28"/>
          <w:szCs w:val="28"/>
        </w:rPr>
        <w:t>Рокича</w:t>
      </w:r>
      <w:proofErr w:type="spellEnd"/>
      <w:r w:rsidRPr="001F1DEB">
        <w:rPr>
          <w:rFonts w:ascii="Times New Roman" w:hAnsi="Times New Roman" w:cs="Times New Roman"/>
          <w:sz w:val="28"/>
          <w:szCs w:val="28"/>
        </w:rPr>
        <w:t xml:space="preserve">.  </w:t>
      </w:r>
      <w:proofErr w:type="gramStart"/>
      <w:r w:rsidRPr="001F1DEB">
        <w:rPr>
          <w:rFonts w:ascii="Times New Roman" w:hAnsi="Times New Roman" w:cs="Times New Roman"/>
          <w:sz w:val="28"/>
          <w:szCs w:val="28"/>
        </w:rPr>
        <w:t>Ее посыл заключается в следующем: 1) люди обладают одними и теми же ценностями, но одни и те же ценности имеют абсолютно разное значение для разных людей; 2) истоки человеческих ценностей видны в культуре, общественных отношениях и общественных институтах, отражаются в самой личности; 3) ценности системны; 4) ценности влияют на все сферы жизни человека.</w:t>
      </w:r>
      <w:proofErr w:type="gramEnd"/>
      <w:r w:rsidRPr="001F1DEB">
        <w:rPr>
          <w:rFonts w:ascii="Times New Roman" w:hAnsi="Times New Roman" w:cs="Times New Roman"/>
          <w:sz w:val="28"/>
          <w:szCs w:val="28"/>
        </w:rPr>
        <w:t xml:space="preserve"> </w:t>
      </w:r>
      <w:proofErr w:type="gramStart"/>
      <w:r w:rsidRPr="001F1DEB">
        <w:rPr>
          <w:rFonts w:ascii="Times New Roman" w:hAnsi="Times New Roman" w:cs="Times New Roman"/>
          <w:sz w:val="28"/>
          <w:szCs w:val="28"/>
        </w:rPr>
        <w:t xml:space="preserve">М. </w:t>
      </w:r>
      <w:proofErr w:type="spellStart"/>
      <w:r w:rsidRPr="001F1DEB">
        <w:rPr>
          <w:rFonts w:ascii="Times New Roman" w:hAnsi="Times New Roman" w:cs="Times New Roman"/>
          <w:sz w:val="28"/>
          <w:szCs w:val="28"/>
        </w:rPr>
        <w:t>Рокич</w:t>
      </w:r>
      <w:proofErr w:type="spellEnd"/>
      <w:r w:rsidRPr="001F1DEB">
        <w:rPr>
          <w:rFonts w:ascii="Times New Roman" w:hAnsi="Times New Roman" w:cs="Times New Roman"/>
          <w:sz w:val="28"/>
          <w:szCs w:val="28"/>
        </w:rPr>
        <w:t xml:space="preserve"> выделял терминальные ценности (убеждения в том, что какая-то конечная цель индивидуального существования (например, счастливая семейная жизнь, мир во всем мире) с личной и общественной точек зрения стоит того, чтобы к ней стремиться) и инструментальные ценности (убеждения в том, что какой-то образ действий (например, честность, рационализм) является с личной и общественной точек зрения пред</w:t>
      </w:r>
      <w:r w:rsidR="00567BED">
        <w:rPr>
          <w:rFonts w:ascii="Times New Roman" w:hAnsi="Times New Roman" w:cs="Times New Roman"/>
          <w:sz w:val="28"/>
          <w:szCs w:val="28"/>
        </w:rPr>
        <w:t>почтительным в любых ситуациях.</w:t>
      </w:r>
      <w:r w:rsidRPr="001F1DEB">
        <w:rPr>
          <w:rFonts w:ascii="Times New Roman" w:hAnsi="Times New Roman" w:cs="Times New Roman"/>
          <w:sz w:val="28"/>
          <w:szCs w:val="28"/>
        </w:rPr>
        <w:t xml:space="preserve"> </w:t>
      </w:r>
      <w:proofErr w:type="gramEnd"/>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Для А.Н. Леонтьева ценностные ориентации: «это ведущий мотив — цель возвышается до истинно человеческого и не </w:t>
      </w:r>
      <w:proofErr w:type="spellStart"/>
      <w:r w:rsidRPr="001F1DEB">
        <w:rPr>
          <w:rFonts w:ascii="Times New Roman" w:hAnsi="Times New Roman" w:cs="Times New Roman"/>
          <w:sz w:val="28"/>
          <w:szCs w:val="28"/>
        </w:rPr>
        <w:t>обосабливает</w:t>
      </w:r>
      <w:proofErr w:type="spellEnd"/>
      <w:r w:rsidRPr="001F1DEB">
        <w:rPr>
          <w:rFonts w:ascii="Times New Roman" w:hAnsi="Times New Roman" w:cs="Times New Roman"/>
          <w:sz w:val="28"/>
          <w:szCs w:val="28"/>
        </w:rPr>
        <w:t xml:space="preserve"> человека, а сливает его жизнь с жизнью людей, их благом... такие жизненные мотивы способны создать внутреннюю психологическую оправданность его существования, кот</w:t>
      </w:r>
      <w:r w:rsidR="00567BED">
        <w:rPr>
          <w:rFonts w:ascii="Times New Roman" w:hAnsi="Times New Roman" w:cs="Times New Roman"/>
          <w:sz w:val="28"/>
          <w:szCs w:val="28"/>
        </w:rPr>
        <w:t>орая составляет смысл жизни» (Леонтьев А.Н., 2007)</w:t>
      </w:r>
      <w:r w:rsidRPr="001F1DEB">
        <w:rPr>
          <w:rFonts w:ascii="Times New Roman" w:hAnsi="Times New Roman" w:cs="Times New Roman"/>
          <w:sz w:val="28"/>
          <w:szCs w:val="28"/>
        </w:rPr>
        <w:t>.</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Создатели альтернативной теории ценностей - Ш. Шварц и У. </w:t>
      </w:r>
      <w:proofErr w:type="spellStart"/>
      <w:r w:rsidRPr="001F1DEB">
        <w:rPr>
          <w:rFonts w:ascii="Times New Roman" w:hAnsi="Times New Roman" w:cs="Times New Roman"/>
          <w:sz w:val="28"/>
          <w:szCs w:val="28"/>
        </w:rPr>
        <w:t>Билски</w:t>
      </w:r>
      <w:proofErr w:type="spellEnd"/>
      <w:r w:rsidRPr="001F1DEB">
        <w:rPr>
          <w:rFonts w:ascii="Times New Roman" w:hAnsi="Times New Roman" w:cs="Times New Roman"/>
          <w:sz w:val="28"/>
          <w:szCs w:val="28"/>
        </w:rPr>
        <w:t xml:space="preserve"> дают следующие характеристики ценностям:</w:t>
      </w:r>
    </w:p>
    <w:p w:rsidR="001F1DEB" w:rsidRPr="001F1DEB" w:rsidRDefault="001F1DEB" w:rsidP="001F1DEB">
      <w:pPr>
        <w:numPr>
          <w:ilvl w:val="0"/>
          <w:numId w:val="23"/>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ценности – это убеждения, скорее субъективные, так как смешиваются с чувством и окрашиваются им;</w:t>
      </w:r>
    </w:p>
    <w:p w:rsidR="001F1DEB" w:rsidRPr="001F1DEB" w:rsidRDefault="001F1DEB" w:rsidP="001F1DEB">
      <w:pPr>
        <w:numPr>
          <w:ilvl w:val="0"/>
          <w:numId w:val="23"/>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ценности – желаемые человеком цели и образ поведения, необходимый для достижения этих целей;</w:t>
      </w:r>
    </w:p>
    <w:p w:rsidR="001F1DEB" w:rsidRPr="001F1DEB" w:rsidRDefault="001F1DEB" w:rsidP="001F1DEB">
      <w:pPr>
        <w:numPr>
          <w:ilvl w:val="0"/>
          <w:numId w:val="23"/>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t>ценности не ограничены определенными действиями и ситуациями;</w:t>
      </w:r>
    </w:p>
    <w:p w:rsidR="001F1DEB" w:rsidRPr="001F1DEB" w:rsidRDefault="001F1DEB" w:rsidP="001F1DEB">
      <w:pPr>
        <w:numPr>
          <w:ilvl w:val="0"/>
          <w:numId w:val="23"/>
        </w:numPr>
        <w:spacing w:after="0" w:line="360" w:lineRule="auto"/>
        <w:jc w:val="both"/>
        <w:rPr>
          <w:rFonts w:ascii="Times New Roman" w:hAnsi="Times New Roman" w:cs="Times New Roman"/>
          <w:sz w:val="28"/>
          <w:szCs w:val="28"/>
        </w:rPr>
      </w:pPr>
      <w:r w:rsidRPr="001F1DEB">
        <w:rPr>
          <w:rFonts w:ascii="Times New Roman" w:hAnsi="Times New Roman" w:cs="Times New Roman"/>
          <w:sz w:val="28"/>
          <w:szCs w:val="28"/>
        </w:rPr>
        <w:lastRenderedPageBreak/>
        <w:t>ценности выступают  стандартами, которые руководят выбором или оценко</w:t>
      </w:r>
      <w:r w:rsidR="00870C94">
        <w:rPr>
          <w:rFonts w:ascii="Times New Roman" w:hAnsi="Times New Roman" w:cs="Times New Roman"/>
          <w:sz w:val="28"/>
          <w:szCs w:val="28"/>
        </w:rPr>
        <w:t>й поступков, людей, событий (</w:t>
      </w:r>
      <w:proofErr w:type="spellStart"/>
      <w:r w:rsidR="00870C94">
        <w:rPr>
          <w:rFonts w:ascii="Times New Roman" w:hAnsi="Times New Roman" w:cs="Times New Roman"/>
          <w:sz w:val="28"/>
          <w:szCs w:val="28"/>
        </w:rPr>
        <w:t>Карандашев</w:t>
      </w:r>
      <w:proofErr w:type="spellEnd"/>
      <w:r w:rsidR="00870C94">
        <w:rPr>
          <w:rFonts w:ascii="Times New Roman" w:hAnsi="Times New Roman" w:cs="Times New Roman"/>
          <w:sz w:val="28"/>
          <w:szCs w:val="28"/>
        </w:rPr>
        <w:t xml:space="preserve"> В.Н., 2004)</w:t>
      </w:r>
      <w:r w:rsidRPr="001F1DEB">
        <w:rPr>
          <w:rFonts w:ascii="Times New Roman" w:hAnsi="Times New Roman" w:cs="Times New Roman"/>
          <w:sz w:val="28"/>
          <w:szCs w:val="28"/>
        </w:rPr>
        <w:t>.</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Еще один выдающийся психолог А. </w:t>
      </w:r>
      <w:proofErr w:type="spellStart"/>
      <w:r w:rsidRPr="001F1DEB">
        <w:rPr>
          <w:rFonts w:ascii="Times New Roman" w:hAnsi="Times New Roman" w:cs="Times New Roman"/>
          <w:sz w:val="28"/>
          <w:szCs w:val="28"/>
        </w:rPr>
        <w:t>Маслоу</w:t>
      </w:r>
      <w:proofErr w:type="spellEnd"/>
      <w:r w:rsidRPr="001F1DEB">
        <w:rPr>
          <w:rFonts w:ascii="Times New Roman" w:hAnsi="Times New Roman" w:cs="Times New Roman"/>
          <w:sz w:val="28"/>
          <w:szCs w:val="28"/>
        </w:rPr>
        <w:t>, автор популярной теории потребностей отводил ценностям центральное место в структуре личности человека. Согласно его концепции, ценности являются высшими переживаниями, определяющими смысл жизни, при</w:t>
      </w:r>
      <w:r w:rsidR="00A5526C">
        <w:rPr>
          <w:rFonts w:ascii="Times New Roman" w:hAnsi="Times New Roman" w:cs="Times New Roman"/>
          <w:sz w:val="28"/>
          <w:szCs w:val="28"/>
        </w:rPr>
        <w:t xml:space="preserve">водящими к </w:t>
      </w:r>
      <w:proofErr w:type="spellStart"/>
      <w:r w:rsidR="00A5526C">
        <w:rPr>
          <w:rFonts w:ascii="Times New Roman" w:hAnsi="Times New Roman" w:cs="Times New Roman"/>
          <w:sz w:val="28"/>
          <w:szCs w:val="28"/>
        </w:rPr>
        <w:t>самоактуализации</w:t>
      </w:r>
      <w:proofErr w:type="spellEnd"/>
      <w:r w:rsidR="00A5526C">
        <w:rPr>
          <w:rFonts w:ascii="Times New Roman" w:hAnsi="Times New Roman" w:cs="Times New Roman"/>
          <w:sz w:val="28"/>
          <w:szCs w:val="28"/>
        </w:rPr>
        <w:t xml:space="preserve"> (</w:t>
      </w:r>
      <w:proofErr w:type="spellStart"/>
      <w:r w:rsidR="00A5526C">
        <w:rPr>
          <w:rFonts w:ascii="Times New Roman" w:hAnsi="Times New Roman" w:cs="Times New Roman"/>
          <w:sz w:val="28"/>
          <w:szCs w:val="28"/>
        </w:rPr>
        <w:t>Маслоу</w:t>
      </w:r>
      <w:proofErr w:type="spellEnd"/>
      <w:r w:rsidR="00A5526C">
        <w:rPr>
          <w:rFonts w:ascii="Times New Roman" w:hAnsi="Times New Roman" w:cs="Times New Roman"/>
          <w:sz w:val="28"/>
          <w:szCs w:val="28"/>
        </w:rPr>
        <w:t xml:space="preserve"> А., 1997 с. 56)</w:t>
      </w:r>
      <w:r w:rsidRPr="001F1DEB">
        <w:rPr>
          <w:rFonts w:ascii="Times New Roman" w:hAnsi="Times New Roman" w:cs="Times New Roman"/>
          <w:sz w:val="28"/>
          <w:szCs w:val="28"/>
        </w:rPr>
        <w:t>. «</w:t>
      </w:r>
      <w:proofErr w:type="spellStart"/>
      <w:r w:rsidRPr="001F1DEB">
        <w:rPr>
          <w:rFonts w:ascii="Times New Roman" w:hAnsi="Times New Roman" w:cs="Times New Roman"/>
          <w:sz w:val="28"/>
          <w:szCs w:val="28"/>
        </w:rPr>
        <w:t>Самоактуализированные</w:t>
      </w:r>
      <w:proofErr w:type="spellEnd"/>
      <w:r w:rsidRPr="001F1DEB">
        <w:rPr>
          <w:rFonts w:ascii="Times New Roman" w:hAnsi="Times New Roman" w:cs="Times New Roman"/>
          <w:sz w:val="28"/>
          <w:szCs w:val="28"/>
        </w:rPr>
        <w:t xml:space="preserve"> люди, все до одного, увлечены чем-то…, они самозабвенно преданы какому-то делу… или посвятили себя служению…» </w:t>
      </w:r>
      <w:r w:rsidR="00A5526C" w:rsidRPr="00A5526C">
        <w:rPr>
          <w:rFonts w:ascii="Times New Roman" w:hAnsi="Times New Roman" w:cs="Times New Roman"/>
          <w:sz w:val="28"/>
          <w:szCs w:val="28"/>
        </w:rPr>
        <w:t>(</w:t>
      </w:r>
      <w:proofErr w:type="spellStart"/>
      <w:r w:rsidR="00A5526C">
        <w:rPr>
          <w:rFonts w:ascii="Times New Roman" w:hAnsi="Times New Roman" w:cs="Times New Roman"/>
          <w:sz w:val="28"/>
          <w:szCs w:val="28"/>
        </w:rPr>
        <w:t>Маслоу</w:t>
      </w:r>
      <w:proofErr w:type="spellEnd"/>
      <w:r w:rsidR="00A5526C">
        <w:rPr>
          <w:rFonts w:ascii="Times New Roman" w:hAnsi="Times New Roman" w:cs="Times New Roman"/>
          <w:sz w:val="28"/>
          <w:szCs w:val="28"/>
        </w:rPr>
        <w:t xml:space="preserve"> А., 1997 с. 55</w:t>
      </w:r>
      <w:r w:rsidR="00A5526C" w:rsidRPr="00A5526C">
        <w:rPr>
          <w:rFonts w:ascii="Times New Roman" w:hAnsi="Times New Roman" w:cs="Times New Roman"/>
          <w:sz w:val="28"/>
          <w:szCs w:val="28"/>
        </w:rPr>
        <w:t>).</w:t>
      </w:r>
    </w:p>
    <w:p w:rsidR="001F1DEB" w:rsidRPr="001F1DEB" w:rsidRDefault="001F1DEB" w:rsidP="007F632D">
      <w:pPr>
        <w:spacing w:after="0" w:line="360" w:lineRule="auto"/>
        <w:ind w:firstLine="567"/>
        <w:jc w:val="both"/>
        <w:rPr>
          <w:rFonts w:ascii="Times New Roman" w:hAnsi="Times New Roman" w:cs="Times New Roman"/>
          <w:sz w:val="28"/>
          <w:szCs w:val="28"/>
        </w:rPr>
      </w:pPr>
      <w:proofErr w:type="gramStart"/>
      <w:r w:rsidRPr="001F1DEB">
        <w:rPr>
          <w:rFonts w:ascii="Times New Roman" w:hAnsi="Times New Roman" w:cs="Times New Roman"/>
          <w:sz w:val="28"/>
          <w:szCs w:val="28"/>
        </w:rPr>
        <w:t xml:space="preserve">В. П. </w:t>
      </w:r>
      <w:proofErr w:type="spellStart"/>
      <w:r w:rsidRPr="001F1DEB">
        <w:rPr>
          <w:rFonts w:ascii="Times New Roman" w:hAnsi="Times New Roman" w:cs="Times New Roman"/>
          <w:sz w:val="28"/>
          <w:szCs w:val="28"/>
        </w:rPr>
        <w:t>Тугаринов</w:t>
      </w:r>
      <w:proofErr w:type="spellEnd"/>
      <w:r w:rsidRPr="001F1DEB">
        <w:rPr>
          <w:rFonts w:ascii="Times New Roman" w:hAnsi="Times New Roman" w:cs="Times New Roman"/>
          <w:sz w:val="28"/>
          <w:szCs w:val="28"/>
        </w:rPr>
        <w:t xml:space="preserve"> рассматривал  ценности как «предметы, явления и их свойства, которые нужны (необходимы, полезны, приятны и пр.) людям определённого общества или класса или отдельной личности в качестве средств удовлетворения их потребностей и интересов, а также - идеи и побуждения в качестве нормы, цели или идеала» </w:t>
      </w:r>
      <w:r w:rsidR="00A5526C">
        <w:rPr>
          <w:rFonts w:ascii="Times New Roman" w:hAnsi="Times New Roman" w:cs="Times New Roman"/>
          <w:sz w:val="28"/>
          <w:szCs w:val="28"/>
        </w:rPr>
        <w:t>(</w:t>
      </w:r>
      <w:proofErr w:type="spellStart"/>
      <w:r w:rsidR="00A5526C">
        <w:rPr>
          <w:rFonts w:ascii="Times New Roman" w:hAnsi="Times New Roman" w:cs="Times New Roman"/>
          <w:sz w:val="28"/>
          <w:szCs w:val="28"/>
        </w:rPr>
        <w:t>Тугаринов</w:t>
      </w:r>
      <w:proofErr w:type="spellEnd"/>
      <w:r w:rsidR="00A5526C">
        <w:rPr>
          <w:rFonts w:ascii="Times New Roman" w:hAnsi="Times New Roman" w:cs="Times New Roman"/>
          <w:sz w:val="28"/>
          <w:szCs w:val="28"/>
        </w:rPr>
        <w:t xml:space="preserve"> В.П., 1968, с. 10).</w:t>
      </w:r>
      <w:proofErr w:type="gramEnd"/>
      <w:r w:rsidR="00A5526C">
        <w:rPr>
          <w:rFonts w:ascii="Times New Roman" w:hAnsi="Times New Roman" w:cs="Times New Roman"/>
          <w:sz w:val="28"/>
          <w:szCs w:val="28"/>
        </w:rPr>
        <w:t xml:space="preserve"> Исследователь </w:t>
      </w:r>
      <w:r w:rsidRPr="001F1DEB">
        <w:rPr>
          <w:rFonts w:ascii="Times New Roman" w:hAnsi="Times New Roman" w:cs="Times New Roman"/>
          <w:sz w:val="28"/>
          <w:szCs w:val="28"/>
        </w:rPr>
        <w:t xml:space="preserve">условно разделил ценности  на три категории: </w:t>
      </w:r>
    </w:p>
    <w:p w:rsidR="001F1DEB" w:rsidRPr="001F1DEB" w:rsidRDefault="001F1DEB" w:rsidP="00A5526C">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1) Материальные ценности (материальные блага). По мнению </w:t>
      </w:r>
      <w:proofErr w:type="spellStart"/>
      <w:r w:rsidRPr="001F1DEB">
        <w:rPr>
          <w:rFonts w:ascii="Times New Roman" w:hAnsi="Times New Roman" w:cs="Times New Roman"/>
          <w:sz w:val="28"/>
          <w:szCs w:val="28"/>
        </w:rPr>
        <w:t>Тугаринова</w:t>
      </w:r>
      <w:proofErr w:type="spellEnd"/>
      <w:r w:rsidRPr="001F1DEB">
        <w:rPr>
          <w:rFonts w:ascii="Times New Roman" w:hAnsi="Times New Roman" w:cs="Times New Roman"/>
          <w:sz w:val="28"/>
          <w:szCs w:val="28"/>
        </w:rPr>
        <w:t xml:space="preserve"> материальные ценности лишь стимуляторы психического развития и могут быть лишь в совокупности с общественно-политическими и духовными ценностями;</w:t>
      </w:r>
    </w:p>
    <w:p w:rsidR="001F1DEB" w:rsidRPr="001F1DEB" w:rsidRDefault="001F1DEB" w:rsidP="00A5526C">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2) Общественно-политические ценности (свобода, равенство, справедливость);</w:t>
      </w:r>
    </w:p>
    <w:p w:rsidR="001F1DEB" w:rsidRPr="001F1DEB" w:rsidRDefault="001F1DEB" w:rsidP="00A5526C">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3)   Духовные ценности  (об</w:t>
      </w:r>
      <w:r w:rsidR="00A5526C">
        <w:rPr>
          <w:rFonts w:ascii="Times New Roman" w:hAnsi="Times New Roman" w:cs="Times New Roman"/>
          <w:sz w:val="28"/>
          <w:szCs w:val="28"/>
        </w:rPr>
        <w:t>разование, наука, искусство) (Тишков В.А., 1997)</w:t>
      </w:r>
      <w:r w:rsidRPr="001F1DEB">
        <w:rPr>
          <w:rFonts w:ascii="Times New Roman" w:hAnsi="Times New Roman" w:cs="Times New Roman"/>
          <w:sz w:val="28"/>
          <w:szCs w:val="28"/>
        </w:rPr>
        <w:t xml:space="preserve">. </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Б.Г. Ананьев определяет ценностную сферу человека через мотивацию, к которой относит потребности, установки, интересы и ценностные ориентации [6]. Б.Г. Ананьев так же, как и В.П. </w:t>
      </w:r>
      <w:proofErr w:type="spellStart"/>
      <w:r w:rsidRPr="001F1DEB">
        <w:rPr>
          <w:rFonts w:ascii="Times New Roman" w:hAnsi="Times New Roman" w:cs="Times New Roman"/>
          <w:sz w:val="28"/>
          <w:szCs w:val="28"/>
        </w:rPr>
        <w:t>Тугаринов</w:t>
      </w:r>
      <w:proofErr w:type="spellEnd"/>
      <w:r w:rsidRPr="001F1DEB">
        <w:rPr>
          <w:rFonts w:ascii="Times New Roman" w:hAnsi="Times New Roman" w:cs="Times New Roman"/>
          <w:sz w:val="28"/>
          <w:szCs w:val="28"/>
        </w:rPr>
        <w:t xml:space="preserve"> выделял материальные, социально-политические и духовные ценности. Б.Г. Ананьев отмечал, что «отдельный человек может пользоваться лишь теми ценностями, которые имеются в его обществе. </w:t>
      </w:r>
      <w:proofErr w:type="gramStart"/>
      <w:r w:rsidRPr="001F1DEB">
        <w:rPr>
          <w:rFonts w:ascii="Times New Roman" w:hAnsi="Times New Roman" w:cs="Times New Roman"/>
          <w:sz w:val="28"/>
          <w:szCs w:val="28"/>
        </w:rPr>
        <w:t xml:space="preserve">Поэтому ценности жизни </w:t>
      </w:r>
      <w:r w:rsidRPr="001F1DEB">
        <w:rPr>
          <w:rFonts w:ascii="Times New Roman" w:hAnsi="Times New Roman" w:cs="Times New Roman"/>
          <w:sz w:val="28"/>
          <w:szCs w:val="28"/>
        </w:rPr>
        <w:lastRenderedPageBreak/>
        <w:t>отдельного человека в основе своей суть ценности окружающей его об</w:t>
      </w:r>
      <w:r w:rsidR="00A5526C">
        <w:rPr>
          <w:rFonts w:ascii="Times New Roman" w:hAnsi="Times New Roman" w:cs="Times New Roman"/>
          <w:sz w:val="28"/>
          <w:szCs w:val="28"/>
        </w:rPr>
        <w:t xml:space="preserve">щественной </w:t>
      </w:r>
      <w:r w:rsidR="0017299D">
        <w:rPr>
          <w:rFonts w:ascii="Times New Roman" w:hAnsi="Times New Roman" w:cs="Times New Roman"/>
          <w:sz w:val="28"/>
          <w:szCs w:val="28"/>
        </w:rPr>
        <w:t>жизни» (Ананьев Б.Г., 2001, с.</w:t>
      </w:r>
      <w:r w:rsidR="00A5526C">
        <w:rPr>
          <w:rFonts w:ascii="Times New Roman" w:hAnsi="Times New Roman" w:cs="Times New Roman"/>
          <w:sz w:val="28"/>
          <w:szCs w:val="28"/>
        </w:rPr>
        <w:t xml:space="preserve"> </w:t>
      </w:r>
      <w:r w:rsidRPr="001F1DEB">
        <w:rPr>
          <w:rFonts w:ascii="Times New Roman" w:hAnsi="Times New Roman" w:cs="Times New Roman"/>
          <w:sz w:val="28"/>
          <w:szCs w:val="28"/>
        </w:rPr>
        <w:t>60].</w:t>
      </w:r>
      <w:proofErr w:type="gramEnd"/>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С.Л. Рубинштейн писал, что «ценности - ...производны от соотношения мира и человека, выражая то, что в мире, включая и то, что создает человек в процессе исто</w:t>
      </w:r>
      <w:r w:rsidR="0017299D">
        <w:rPr>
          <w:rFonts w:ascii="Times New Roman" w:hAnsi="Times New Roman" w:cs="Times New Roman"/>
          <w:sz w:val="28"/>
          <w:szCs w:val="28"/>
        </w:rPr>
        <w:t>рии, значимо для человека» (Рубинштейн С.Л., 1976, с.369)</w:t>
      </w:r>
      <w:r w:rsidRPr="001F1DEB">
        <w:rPr>
          <w:rFonts w:ascii="Times New Roman" w:hAnsi="Times New Roman" w:cs="Times New Roman"/>
          <w:sz w:val="28"/>
          <w:szCs w:val="28"/>
        </w:rPr>
        <w:t xml:space="preserve">. По мнению А.Г. </w:t>
      </w:r>
      <w:proofErr w:type="spellStart"/>
      <w:r w:rsidRPr="001F1DEB">
        <w:rPr>
          <w:rFonts w:ascii="Times New Roman" w:hAnsi="Times New Roman" w:cs="Times New Roman"/>
          <w:sz w:val="28"/>
          <w:szCs w:val="28"/>
        </w:rPr>
        <w:t>Здравомыслова</w:t>
      </w:r>
      <w:proofErr w:type="spellEnd"/>
      <w:r w:rsidRPr="001F1DEB">
        <w:rPr>
          <w:rFonts w:ascii="Times New Roman" w:hAnsi="Times New Roman" w:cs="Times New Roman"/>
          <w:sz w:val="28"/>
          <w:szCs w:val="28"/>
        </w:rPr>
        <w:t>, ценности выступают важным связующим звеном между обществом, социальной средой и лич</w:t>
      </w:r>
      <w:r w:rsidR="0017299D">
        <w:rPr>
          <w:rFonts w:ascii="Times New Roman" w:hAnsi="Times New Roman" w:cs="Times New Roman"/>
          <w:sz w:val="28"/>
          <w:szCs w:val="28"/>
        </w:rPr>
        <w:t>ностью, ее внутренним миром (</w:t>
      </w:r>
      <w:proofErr w:type="spellStart"/>
      <w:r w:rsidR="0017299D">
        <w:rPr>
          <w:rFonts w:ascii="Times New Roman" w:hAnsi="Times New Roman" w:cs="Times New Roman"/>
          <w:sz w:val="28"/>
          <w:szCs w:val="28"/>
        </w:rPr>
        <w:t>Здравомыслов</w:t>
      </w:r>
      <w:proofErr w:type="spellEnd"/>
      <w:r w:rsidR="0017299D">
        <w:rPr>
          <w:rFonts w:ascii="Times New Roman" w:hAnsi="Times New Roman" w:cs="Times New Roman"/>
          <w:sz w:val="28"/>
          <w:szCs w:val="28"/>
        </w:rPr>
        <w:t xml:space="preserve"> А.Г., 1986)</w:t>
      </w:r>
      <w:r w:rsidRPr="001F1DEB">
        <w:rPr>
          <w:rFonts w:ascii="Times New Roman" w:hAnsi="Times New Roman" w:cs="Times New Roman"/>
          <w:sz w:val="28"/>
          <w:szCs w:val="28"/>
        </w:rPr>
        <w:t>.</w:t>
      </w:r>
    </w:p>
    <w:p w:rsidR="001F1DEB" w:rsidRPr="001F1DEB" w:rsidRDefault="001F1DEB" w:rsidP="001F1DEB">
      <w:pPr>
        <w:spacing w:after="0" w:line="360" w:lineRule="auto"/>
        <w:jc w:val="both"/>
        <w:rPr>
          <w:rFonts w:ascii="Times New Roman" w:hAnsi="Times New Roman" w:cs="Times New Roman"/>
          <w:sz w:val="28"/>
          <w:szCs w:val="28"/>
        </w:rPr>
      </w:pPr>
      <w:proofErr w:type="gramStart"/>
      <w:r w:rsidRPr="001F1DEB">
        <w:rPr>
          <w:rFonts w:ascii="Times New Roman" w:hAnsi="Times New Roman" w:cs="Times New Roman"/>
          <w:sz w:val="28"/>
          <w:szCs w:val="28"/>
        </w:rPr>
        <w:t xml:space="preserve">Подведем краткое резюме вышеизложенному нами о ценностях: </w:t>
      </w:r>
      <w:proofErr w:type="gramEnd"/>
    </w:p>
    <w:p w:rsidR="001F1DEB" w:rsidRPr="001F1DEB" w:rsidRDefault="001F1DEB" w:rsidP="007F632D">
      <w:pPr>
        <w:numPr>
          <w:ilvl w:val="0"/>
          <w:numId w:val="27"/>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Ценности - феномен, являющийся важным связующим звеном между внутренним миром личности и окружающей действительностью;</w:t>
      </w:r>
    </w:p>
    <w:p w:rsidR="001F1DEB" w:rsidRPr="001F1DEB" w:rsidRDefault="001F1DEB" w:rsidP="007F632D">
      <w:pPr>
        <w:numPr>
          <w:ilvl w:val="0"/>
          <w:numId w:val="27"/>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Ценности социальны и индивидуальны;</w:t>
      </w:r>
    </w:p>
    <w:p w:rsidR="001F1DEB" w:rsidRPr="001F1DEB" w:rsidRDefault="001F1DEB" w:rsidP="007F632D">
      <w:pPr>
        <w:numPr>
          <w:ilvl w:val="0"/>
          <w:numId w:val="27"/>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Ценности являются регуляторами поведения и проявляются во всех областях человеческой деятельности; </w:t>
      </w:r>
    </w:p>
    <w:p w:rsidR="001F1DEB" w:rsidRPr="001F1DEB" w:rsidRDefault="001F1DEB" w:rsidP="007F632D">
      <w:pPr>
        <w:numPr>
          <w:ilvl w:val="0"/>
          <w:numId w:val="27"/>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Система ценностей зависит от возрастных, половых и психологических особенностей, экономического, политического, социального, профессионального,  национального, этнического статуса;</w:t>
      </w:r>
    </w:p>
    <w:p w:rsidR="001F1DEB" w:rsidRPr="001F1DEB" w:rsidRDefault="001F1DEB" w:rsidP="007F632D">
      <w:pPr>
        <w:numPr>
          <w:ilvl w:val="0"/>
          <w:numId w:val="27"/>
        </w:numPr>
        <w:spacing w:after="0" w:line="360" w:lineRule="auto"/>
        <w:ind w:left="0" w:firstLine="567"/>
        <w:jc w:val="both"/>
        <w:rPr>
          <w:rFonts w:ascii="Times New Roman" w:hAnsi="Times New Roman" w:cs="Times New Roman"/>
          <w:sz w:val="28"/>
          <w:szCs w:val="28"/>
        </w:rPr>
      </w:pPr>
      <w:r w:rsidRPr="001F1DEB">
        <w:rPr>
          <w:rFonts w:ascii="Times New Roman" w:hAnsi="Times New Roman" w:cs="Times New Roman"/>
          <w:sz w:val="28"/>
          <w:szCs w:val="28"/>
        </w:rPr>
        <w:t>Ценности формируются под влиянием социальной среды и особенностей тех социальных групп, в которые она входит.</w:t>
      </w:r>
    </w:p>
    <w:p w:rsidR="001F1DEB" w:rsidRPr="001F1DEB" w:rsidRDefault="001F1DEB" w:rsidP="007F632D">
      <w:pPr>
        <w:spacing w:after="0" w:line="360" w:lineRule="auto"/>
        <w:ind w:firstLine="567"/>
        <w:jc w:val="both"/>
        <w:rPr>
          <w:rFonts w:ascii="Times New Roman" w:hAnsi="Times New Roman" w:cs="Times New Roman"/>
          <w:sz w:val="28"/>
          <w:szCs w:val="28"/>
        </w:rPr>
      </w:pPr>
      <w:r w:rsidRPr="001F1DEB">
        <w:rPr>
          <w:rFonts w:ascii="Times New Roman" w:hAnsi="Times New Roman" w:cs="Times New Roman"/>
          <w:sz w:val="28"/>
          <w:szCs w:val="28"/>
        </w:rPr>
        <w:t xml:space="preserve">В нашем исследовании мы будем придерживаться следующего определения понятия «ценности». Ценности – осознаваемые человеком понятия или убеждения о нормах или способах поведения, управляющие оценкой события или поведения, задающие определенные образы и приоритеты,  мотивирующие человека на самореализацию. </w:t>
      </w:r>
    </w:p>
    <w:p w:rsidR="001F1DEB" w:rsidRPr="00727E88" w:rsidRDefault="001F1DEB" w:rsidP="001F1DEB">
      <w:pPr>
        <w:spacing w:after="0" w:line="360" w:lineRule="auto"/>
        <w:jc w:val="both"/>
        <w:rPr>
          <w:rFonts w:ascii="Times New Roman" w:hAnsi="Times New Roman" w:cs="Times New Roman"/>
          <w:b/>
          <w:sz w:val="28"/>
          <w:szCs w:val="28"/>
        </w:rPr>
      </w:pPr>
    </w:p>
    <w:p w:rsidR="00727E88" w:rsidRDefault="00727E88" w:rsidP="001F1DEB">
      <w:pPr>
        <w:spacing w:after="0" w:line="360" w:lineRule="auto"/>
        <w:jc w:val="both"/>
        <w:rPr>
          <w:rFonts w:ascii="Times New Roman" w:hAnsi="Times New Roman" w:cs="Times New Roman"/>
          <w:b/>
          <w:sz w:val="28"/>
          <w:szCs w:val="28"/>
        </w:rPr>
      </w:pPr>
    </w:p>
    <w:p w:rsidR="00727E88" w:rsidRDefault="00727E88" w:rsidP="001F1DEB">
      <w:pPr>
        <w:spacing w:after="0" w:line="360" w:lineRule="auto"/>
        <w:jc w:val="both"/>
        <w:rPr>
          <w:rFonts w:ascii="Times New Roman" w:hAnsi="Times New Roman" w:cs="Times New Roman"/>
          <w:b/>
          <w:sz w:val="28"/>
          <w:szCs w:val="28"/>
        </w:rPr>
      </w:pPr>
    </w:p>
    <w:p w:rsidR="00727E88" w:rsidRDefault="00727E88" w:rsidP="001F1DEB">
      <w:pPr>
        <w:spacing w:after="0" w:line="360" w:lineRule="auto"/>
        <w:jc w:val="both"/>
        <w:rPr>
          <w:rFonts w:ascii="Times New Roman" w:hAnsi="Times New Roman" w:cs="Times New Roman"/>
          <w:b/>
          <w:sz w:val="28"/>
          <w:szCs w:val="28"/>
        </w:rPr>
      </w:pPr>
    </w:p>
    <w:p w:rsidR="00727E88" w:rsidRDefault="00727E88" w:rsidP="001F1DEB">
      <w:pPr>
        <w:spacing w:after="0" w:line="360" w:lineRule="auto"/>
        <w:jc w:val="both"/>
        <w:rPr>
          <w:rFonts w:ascii="Times New Roman" w:hAnsi="Times New Roman" w:cs="Times New Roman"/>
          <w:b/>
          <w:sz w:val="28"/>
          <w:szCs w:val="28"/>
        </w:rPr>
      </w:pPr>
    </w:p>
    <w:p w:rsidR="00727E88" w:rsidRDefault="00727E88" w:rsidP="001F1DEB">
      <w:pPr>
        <w:spacing w:after="0" w:line="360" w:lineRule="auto"/>
        <w:jc w:val="both"/>
        <w:rPr>
          <w:rFonts w:ascii="Times New Roman" w:hAnsi="Times New Roman" w:cs="Times New Roman"/>
          <w:b/>
          <w:sz w:val="28"/>
          <w:szCs w:val="28"/>
        </w:rPr>
      </w:pPr>
    </w:p>
    <w:p w:rsidR="001F1DEB" w:rsidRDefault="00727E88" w:rsidP="00313AF7">
      <w:pPr>
        <w:pStyle w:val="2"/>
        <w:rPr>
          <w:rFonts w:ascii="Times New Roman" w:hAnsi="Times New Roman" w:cs="Times New Roman"/>
          <w:color w:val="auto"/>
          <w:sz w:val="28"/>
          <w:szCs w:val="28"/>
        </w:rPr>
      </w:pPr>
      <w:bookmarkStart w:id="12" w:name="_Toc484428150"/>
      <w:r w:rsidRPr="00313AF7">
        <w:rPr>
          <w:rFonts w:ascii="Times New Roman" w:hAnsi="Times New Roman" w:cs="Times New Roman"/>
          <w:color w:val="auto"/>
          <w:sz w:val="28"/>
          <w:szCs w:val="28"/>
        </w:rPr>
        <w:lastRenderedPageBreak/>
        <w:t xml:space="preserve">1.2.2 </w:t>
      </w:r>
      <w:r w:rsidR="00313AF7">
        <w:rPr>
          <w:rFonts w:ascii="Times New Roman" w:hAnsi="Times New Roman" w:cs="Times New Roman"/>
          <w:color w:val="auto"/>
          <w:sz w:val="28"/>
          <w:szCs w:val="28"/>
        </w:rPr>
        <w:t xml:space="preserve"> </w:t>
      </w:r>
      <w:r w:rsidRPr="00313AF7">
        <w:rPr>
          <w:rFonts w:ascii="Times New Roman" w:hAnsi="Times New Roman" w:cs="Times New Roman"/>
          <w:color w:val="auto"/>
          <w:sz w:val="28"/>
          <w:szCs w:val="28"/>
        </w:rPr>
        <w:t>Исследование ценностей в политической психологии</w:t>
      </w:r>
      <w:bookmarkEnd w:id="12"/>
    </w:p>
    <w:p w:rsidR="00313AF7" w:rsidRPr="00313AF7" w:rsidRDefault="00313AF7" w:rsidP="00313AF7"/>
    <w:p w:rsidR="00510947" w:rsidRDefault="000D55CC" w:rsidP="00ED75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политической психологии тема ценностей в настоящий момент недостаточно разработана. Лучше она разработана в политической социологии, социальной психологии, </w:t>
      </w:r>
      <w:proofErr w:type="spellStart"/>
      <w:r>
        <w:rPr>
          <w:rFonts w:ascii="Times New Roman" w:hAnsi="Times New Roman" w:cs="Times New Roman"/>
          <w:sz w:val="28"/>
          <w:szCs w:val="28"/>
        </w:rPr>
        <w:t>культуральной</w:t>
      </w:r>
      <w:proofErr w:type="spellEnd"/>
      <w:r>
        <w:rPr>
          <w:rFonts w:ascii="Times New Roman" w:hAnsi="Times New Roman" w:cs="Times New Roman"/>
          <w:sz w:val="28"/>
          <w:szCs w:val="28"/>
        </w:rPr>
        <w:t xml:space="preserve"> психологии. Данный факт открывает перед исследователями в области политической психологии новые направления и возможности.</w:t>
      </w:r>
    </w:p>
    <w:p w:rsidR="000D55CC" w:rsidRDefault="000D55CC" w:rsidP="00ED75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Постараемся коснуться самых актуальных и наиболее интересных теоретических разработок в области исследования ценностей в политической психологии. </w:t>
      </w:r>
    </w:p>
    <w:p w:rsidR="001A3782" w:rsidRDefault="001A3782" w:rsidP="00347F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 Дейнека в своих </w:t>
      </w:r>
      <w:proofErr w:type="gramStart"/>
      <w:r>
        <w:rPr>
          <w:rFonts w:ascii="Times New Roman" w:hAnsi="Times New Roman" w:cs="Times New Roman"/>
          <w:sz w:val="28"/>
          <w:szCs w:val="28"/>
        </w:rPr>
        <w:t>работает</w:t>
      </w:r>
      <w:proofErr w:type="gramEnd"/>
      <w:r>
        <w:rPr>
          <w:rFonts w:ascii="Times New Roman" w:hAnsi="Times New Roman" w:cs="Times New Roman"/>
          <w:sz w:val="28"/>
          <w:szCs w:val="28"/>
        </w:rPr>
        <w:t xml:space="preserve"> отмечает, что ценности следует рассматривать в качестве одного из факторов политической стабильности в обществе. </w:t>
      </w:r>
      <w:r w:rsidR="00D6798F">
        <w:rPr>
          <w:rFonts w:ascii="Times New Roman" w:hAnsi="Times New Roman" w:cs="Times New Roman"/>
          <w:sz w:val="28"/>
          <w:szCs w:val="28"/>
        </w:rPr>
        <w:t>«</w:t>
      </w:r>
      <w:r w:rsidR="00D6798F" w:rsidRPr="00D6798F">
        <w:rPr>
          <w:rFonts w:ascii="Times New Roman" w:hAnsi="Times New Roman" w:cs="Times New Roman"/>
          <w:sz w:val="28"/>
          <w:szCs w:val="28"/>
        </w:rPr>
        <w:t>Потенциал развития общества в значительной степени зависит от того, какие ценности, цели, убеждения и социальные установки присущи молодежи</w:t>
      </w:r>
      <w:r w:rsidR="000E2371">
        <w:rPr>
          <w:rFonts w:ascii="Times New Roman" w:hAnsi="Times New Roman" w:cs="Times New Roman"/>
          <w:sz w:val="28"/>
          <w:szCs w:val="28"/>
        </w:rPr>
        <w:t>» (Дейнека О.С.</w:t>
      </w:r>
      <w:r w:rsidR="00CB3FFD">
        <w:rPr>
          <w:rFonts w:ascii="Times New Roman" w:hAnsi="Times New Roman" w:cs="Times New Roman"/>
          <w:color w:val="000000"/>
          <w:sz w:val="24"/>
          <w:szCs w:val="24"/>
        </w:rPr>
        <w:t xml:space="preserve">, </w:t>
      </w:r>
      <w:proofErr w:type="spellStart"/>
      <w:r w:rsidR="00CB3FFD">
        <w:rPr>
          <w:rFonts w:ascii="Times New Roman" w:hAnsi="Times New Roman" w:cs="Times New Roman"/>
          <w:bCs/>
          <w:sz w:val="28"/>
          <w:szCs w:val="28"/>
        </w:rPr>
        <w:t>Даукша</w:t>
      </w:r>
      <w:proofErr w:type="spellEnd"/>
      <w:r w:rsidR="00CB3FFD">
        <w:rPr>
          <w:rFonts w:ascii="Times New Roman" w:hAnsi="Times New Roman" w:cs="Times New Roman"/>
          <w:bCs/>
          <w:sz w:val="28"/>
          <w:szCs w:val="28"/>
        </w:rPr>
        <w:t xml:space="preserve"> В.С.</w:t>
      </w:r>
      <w:r w:rsidR="00CB3FFD" w:rsidRPr="00CB3FFD">
        <w:rPr>
          <w:rFonts w:ascii="Times New Roman" w:hAnsi="Times New Roman" w:cs="Times New Roman"/>
          <w:bCs/>
          <w:sz w:val="28"/>
          <w:szCs w:val="28"/>
        </w:rPr>
        <w:t>, Морозова С.В.</w:t>
      </w:r>
      <w:r w:rsidR="000E2371" w:rsidRPr="00CB3FFD">
        <w:rPr>
          <w:rFonts w:ascii="Times New Roman" w:hAnsi="Times New Roman" w:cs="Times New Roman"/>
          <w:sz w:val="28"/>
          <w:szCs w:val="28"/>
        </w:rPr>
        <w:t>,</w:t>
      </w:r>
      <w:r w:rsidR="000E2371">
        <w:rPr>
          <w:rFonts w:ascii="Times New Roman" w:hAnsi="Times New Roman" w:cs="Times New Roman"/>
          <w:sz w:val="28"/>
          <w:szCs w:val="28"/>
        </w:rPr>
        <w:t xml:space="preserve"> 2015)</w:t>
      </w:r>
      <w:r w:rsidR="00D6798F" w:rsidRPr="00D6798F">
        <w:rPr>
          <w:rFonts w:ascii="Times New Roman" w:hAnsi="Times New Roman" w:cs="Times New Roman"/>
          <w:sz w:val="28"/>
          <w:szCs w:val="28"/>
        </w:rPr>
        <w:t xml:space="preserve">. </w:t>
      </w:r>
      <w:r>
        <w:rPr>
          <w:rFonts w:ascii="Times New Roman" w:hAnsi="Times New Roman" w:cs="Times New Roman"/>
          <w:sz w:val="28"/>
          <w:szCs w:val="28"/>
        </w:rPr>
        <w:t xml:space="preserve">Так, результатом одного из исследования, проведенного </w:t>
      </w:r>
      <w:r w:rsidR="00355CBF">
        <w:rPr>
          <w:rFonts w:ascii="Times New Roman" w:hAnsi="Times New Roman" w:cs="Times New Roman"/>
          <w:sz w:val="28"/>
          <w:szCs w:val="28"/>
        </w:rPr>
        <w:t xml:space="preserve">в 2015 году, выборку которого составили жители Санкт-Петербурга и Ленинградской области в возрасте от 18 до 73 лет, стали </w:t>
      </w:r>
      <w:r w:rsidRPr="001A3782">
        <w:rPr>
          <w:rFonts w:ascii="Times New Roman" w:hAnsi="Times New Roman" w:cs="Times New Roman"/>
          <w:sz w:val="28"/>
          <w:szCs w:val="28"/>
        </w:rPr>
        <w:t>данные, полученные на основе модифицированной м</w:t>
      </w:r>
      <w:r w:rsidR="00355CBF">
        <w:rPr>
          <w:rFonts w:ascii="Times New Roman" w:hAnsi="Times New Roman" w:cs="Times New Roman"/>
          <w:sz w:val="28"/>
          <w:szCs w:val="28"/>
        </w:rPr>
        <w:t xml:space="preserve">етодики ценностей Р. </w:t>
      </w:r>
      <w:proofErr w:type="spellStart"/>
      <w:r w:rsidR="00355CBF">
        <w:rPr>
          <w:rFonts w:ascii="Times New Roman" w:hAnsi="Times New Roman" w:cs="Times New Roman"/>
          <w:sz w:val="28"/>
          <w:szCs w:val="28"/>
        </w:rPr>
        <w:t>Инглхарта</w:t>
      </w:r>
      <w:proofErr w:type="spellEnd"/>
      <w:r w:rsidR="00355CBF">
        <w:rPr>
          <w:rFonts w:ascii="Times New Roman" w:hAnsi="Times New Roman" w:cs="Times New Roman"/>
          <w:sz w:val="28"/>
          <w:szCs w:val="28"/>
        </w:rPr>
        <w:t xml:space="preserve">: </w:t>
      </w:r>
      <w:r w:rsidRPr="001A3782">
        <w:rPr>
          <w:rFonts w:ascii="Times New Roman" w:hAnsi="Times New Roman" w:cs="Times New Roman"/>
          <w:sz w:val="28"/>
          <w:szCs w:val="28"/>
        </w:rPr>
        <w:t xml:space="preserve">респонденты в большей степени придерживаются традиционных ценностей в сравнении с ценностями </w:t>
      </w:r>
      <w:proofErr w:type="spellStart"/>
      <w:r w:rsidRPr="001A3782">
        <w:rPr>
          <w:rFonts w:ascii="Times New Roman" w:hAnsi="Times New Roman" w:cs="Times New Roman"/>
          <w:sz w:val="28"/>
          <w:szCs w:val="28"/>
        </w:rPr>
        <w:t>постматериалистическими</w:t>
      </w:r>
      <w:proofErr w:type="spellEnd"/>
      <w:r w:rsidRPr="001A3782">
        <w:rPr>
          <w:rFonts w:ascii="Times New Roman" w:hAnsi="Times New Roman" w:cs="Times New Roman"/>
          <w:sz w:val="28"/>
          <w:szCs w:val="28"/>
        </w:rPr>
        <w:t xml:space="preserve">. </w:t>
      </w:r>
      <w:r w:rsidR="00355CBF">
        <w:rPr>
          <w:rFonts w:ascii="Times New Roman" w:hAnsi="Times New Roman" w:cs="Times New Roman"/>
          <w:sz w:val="28"/>
          <w:szCs w:val="28"/>
        </w:rPr>
        <w:t xml:space="preserve">В приоритете религиозные, семейные ценности. Отмечен акцент респондентов на накоплении ресурсов, финансовом благополучии и традиционном распределении гендерных ролей. </w:t>
      </w:r>
      <w:r w:rsidR="00B20086">
        <w:rPr>
          <w:rFonts w:ascii="Times New Roman" w:hAnsi="Times New Roman" w:cs="Times New Roman"/>
          <w:sz w:val="28"/>
          <w:szCs w:val="28"/>
        </w:rPr>
        <w:t>В своих работах О.С. Дейнека рассматривает ценности личности в целом, ценности молодежи – в частности в системе отношений «гражданин-государство» (Дейнека О.С., 2015).</w:t>
      </w:r>
      <w:r w:rsidR="00BA1783">
        <w:rPr>
          <w:rFonts w:ascii="Times New Roman" w:hAnsi="Times New Roman" w:cs="Times New Roman"/>
          <w:sz w:val="28"/>
          <w:szCs w:val="28"/>
        </w:rPr>
        <w:t xml:space="preserve"> В результате исследований  была выявлена взаимосвязь наличия перспектив экономического</w:t>
      </w:r>
      <w:r w:rsidR="00002BEA">
        <w:rPr>
          <w:rFonts w:ascii="Times New Roman" w:hAnsi="Times New Roman" w:cs="Times New Roman"/>
          <w:sz w:val="28"/>
          <w:szCs w:val="28"/>
        </w:rPr>
        <w:t xml:space="preserve">  развития в стране и усиления авторитета в глобальном мире</w:t>
      </w:r>
      <w:r w:rsidR="00BA1783">
        <w:rPr>
          <w:rFonts w:ascii="Times New Roman" w:hAnsi="Times New Roman" w:cs="Times New Roman"/>
          <w:sz w:val="28"/>
          <w:szCs w:val="28"/>
        </w:rPr>
        <w:t xml:space="preserve"> </w:t>
      </w:r>
      <w:r w:rsidR="00002BEA">
        <w:rPr>
          <w:rFonts w:ascii="Times New Roman" w:hAnsi="Times New Roman" w:cs="Times New Roman"/>
          <w:sz w:val="28"/>
          <w:szCs w:val="28"/>
        </w:rPr>
        <w:t xml:space="preserve"> с экстремистскими проявлениями, с эмиграцией из страны. </w:t>
      </w:r>
      <w:r w:rsidR="00CB3FFD">
        <w:rPr>
          <w:rFonts w:ascii="Times New Roman" w:hAnsi="Times New Roman" w:cs="Times New Roman"/>
          <w:sz w:val="28"/>
          <w:szCs w:val="28"/>
        </w:rPr>
        <w:t>Отмечается, что д</w:t>
      </w:r>
      <w:r w:rsidR="00CB3FFD" w:rsidRPr="00CB3FFD">
        <w:rPr>
          <w:rFonts w:ascii="Times New Roman" w:hAnsi="Times New Roman" w:cs="Times New Roman"/>
          <w:sz w:val="28"/>
          <w:szCs w:val="28"/>
        </w:rPr>
        <w:t>еформация системы ценностей усиливает предрасположенност</w:t>
      </w:r>
      <w:r w:rsidR="002E009B">
        <w:rPr>
          <w:rFonts w:ascii="Times New Roman" w:hAnsi="Times New Roman" w:cs="Times New Roman"/>
          <w:sz w:val="28"/>
          <w:szCs w:val="28"/>
        </w:rPr>
        <w:t xml:space="preserve">ь </w:t>
      </w:r>
      <w:proofErr w:type="gramStart"/>
      <w:r w:rsidR="002E009B">
        <w:rPr>
          <w:rFonts w:ascii="Times New Roman" w:hAnsi="Times New Roman" w:cs="Times New Roman"/>
          <w:sz w:val="28"/>
          <w:szCs w:val="28"/>
        </w:rPr>
        <w:t>к</w:t>
      </w:r>
      <w:proofErr w:type="gramEnd"/>
      <w:r w:rsidR="002E009B">
        <w:rPr>
          <w:rFonts w:ascii="Times New Roman" w:hAnsi="Times New Roman" w:cs="Times New Roman"/>
          <w:sz w:val="28"/>
          <w:szCs w:val="28"/>
        </w:rPr>
        <w:t xml:space="preserve"> </w:t>
      </w:r>
      <w:proofErr w:type="gramStart"/>
      <w:r w:rsidR="002E009B">
        <w:rPr>
          <w:rFonts w:ascii="Times New Roman" w:hAnsi="Times New Roman" w:cs="Times New Roman"/>
          <w:sz w:val="28"/>
          <w:szCs w:val="28"/>
        </w:rPr>
        <w:t>экстремисткой</w:t>
      </w:r>
      <w:proofErr w:type="gramEnd"/>
      <w:r w:rsidR="002E009B">
        <w:rPr>
          <w:rFonts w:ascii="Times New Roman" w:hAnsi="Times New Roman" w:cs="Times New Roman"/>
          <w:sz w:val="28"/>
          <w:szCs w:val="28"/>
        </w:rPr>
        <w:t xml:space="preserve"> </w:t>
      </w:r>
      <w:r w:rsidR="002E009B">
        <w:rPr>
          <w:rFonts w:ascii="Times New Roman" w:hAnsi="Times New Roman" w:cs="Times New Roman"/>
          <w:sz w:val="28"/>
          <w:szCs w:val="28"/>
        </w:rPr>
        <w:lastRenderedPageBreak/>
        <w:t xml:space="preserve">деятельности. Более склонны к проявлениям экстремизма молодежь с низкой значимостью ценности семьи </w:t>
      </w:r>
      <w:r w:rsidR="00CB3FFD" w:rsidRPr="00CB3FFD">
        <w:rPr>
          <w:rFonts w:ascii="Times New Roman" w:hAnsi="Times New Roman" w:cs="Times New Roman"/>
          <w:sz w:val="28"/>
          <w:szCs w:val="28"/>
        </w:rPr>
        <w:t xml:space="preserve">и высокой ценностью развлечений </w:t>
      </w:r>
      <w:r w:rsidR="002E009B">
        <w:rPr>
          <w:rFonts w:ascii="Times New Roman" w:hAnsi="Times New Roman" w:cs="Times New Roman"/>
          <w:sz w:val="28"/>
          <w:szCs w:val="28"/>
        </w:rPr>
        <w:t>(</w:t>
      </w:r>
      <w:proofErr w:type="spellStart"/>
      <w:r w:rsidR="002E009B">
        <w:rPr>
          <w:rFonts w:ascii="Times New Roman" w:hAnsi="Times New Roman" w:cs="Times New Roman"/>
          <w:sz w:val="28"/>
          <w:szCs w:val="28"/>
        </w:rPr>
        <w:t>гедонистская</w:t>
      </w:r>
      <w:proofErr w:type="spellEnd"/>
      <w:r w:rsidR="002E009B">
        <w:rPr>
          <w:rFonts w:ascii="Times New Roman" w:hAnsi="Times New Roman" w:cs="Times New Roman"/>
          <w:sz w:val="28"/>
          <w:szCs w:val="28"/>
        </w:rPr>
        <w:t xml:space="preserve"> направленность).</w:t>
      </w:r>
      <w:r w:rsidR="00D16BBA">
        <w:rPr>
          <w:rFonts w:ascii="Times New Roman" w:hAnsi="Times New Roman" w:cs="Times New Roman"/>
          <w:sz w:val="28"/>
          <w:szCs w:val="28"/>
        </w:rPr>
        <w:t xml:space="preserve"> В исследовании, </w:t>
      </w:r>
      <w:proofErr w:type="gramStart"/>
      <w:r w:rsidR="00D16BBA">
        <w:rPr>
          <w:rFonts w:ascii="Times New Roman" w:hAnsi="Times New Roman" w:cs="Times New Roman"/>
          <w:sz w:val="28"/>
          <w:szCs w:val="28"/>
        </w:rPr>
        <w:t>посвященному</w:t>
      </w:r>
      <w:proofErr w:type="gramEnd"/>
      <w:r w:rsidR="00D16BBA">
        <w:rPr>
          <w:rFonts w:ascii="Times New Roman" w:hAnsi="Times New Roman" w:cs="Times New Roman"/>
          <w:sz w:val="28"/>
          <w:szCs w:val="28"/>
        </w:rPr>
        <w:t xml:space="preserve"> ценностной сфере и проявлениям латентного экстремизма среди студентов (Дейнека О.С., Борзых П.А., 2017) представлены результаты эмпирического ис</w:t>
      </w:r>
      <w:r w:rsidR="00D16BBA" w:rsidRPr="00D16BBA">
        <w:rPr>
          <w:rFonts w:ascii="Times New Roman" w:hAnsi="Times New Roman" w:cs="Times New Roman"/>
          <w:sz w:val="28"/>
          <w:szCs w:val="28"/>
        </w:rPr>
        <w:t xml:space="preserve">следования ценностных ориентаций </w:t>
      </w:r>
      <w:r w:rsidR="00D16BBA">
        <w:rPr>
          <w:rFonts w:ascii="Times New Roman" w:hAnsi="Times New Roman" w:cs="Times New Roman"/>
          <w:sz w:val="28"/>
          <w:szCs w:val="28"/>
        </w:rPr>
        <w:t>личности, национальных и полити</w:t>
      </w:r>
      <w:r w:rsidR="00D16BBA" w:rsidRPr="00D16BBA">
        <w:rPr>
          <w:rFonts w:ascii="Times New Roman" w:hAnsi="Times New Roman" w:cs="Times New Roman"/>
          <w:sz w:val="28"/>
          <w:szCs w:val="28"/>
        </w:rPr>
        <w:t>ческих ценностей студентов различных университетов Санкт-Петербурга</w:t>
      </w:r>
      <w:r w:rsidR="00D16BBA">
        <w:rPr>
          <w:rFonts w:ascii="Times New Roman" w:hAnsi="Times New Roman" w:cs="Times New Roman"/>
          <w:sz w:val="28"/>
          <w:szCs w:val="28"/>
        </w:rPr>
        <w:t>. В целом у студентов были выявлена незначительная выраженность</w:t>
      </w:r>
      <w:r w:rsidR="00D16BBA" w:rsidRPr="00D16BBA">
        <w:rPr>
          <w:rFonts w:ascii="Times New Roman" w:hAnsi="Times New Roman" w:cs="Times New Roman"/>
          <w:sz w:val="28"/>
          <w:szCs w:val="28"/>
        </w:rPr>
        <w:t xml:space="preserve"> деформации в ценностно-нормативной</w:t>
      </w:r>
      <w:r w:rsidR="00D16BBA">
        <w:rPr>
          <w:rFonts w:ascii="Times New Roman" w:hAnsi="Times New Roman" w:cs="Times New Roman"/>
          <w:sz w:val="28"/>
          <w:szCs w:val="28"/>
        </w:rPr>
        <w:t xml:space="preserve"> </w:t>
      </w:r>
      <w:r w:rsidR="00D16BBA" w:rsidRPr="00D16BBA">
        <w:rPr>
          <w:rFonts w:ascii="Times New Roman" w:hAnsi="Times New Roman" w:cs="Times New Roman"/>
          <w:sz w:val="28"/>
          <w:szCs w:val="28"/>
        </w:rPr>
        <w:t>сфере</w:t>
      </w:r>
      <w:r w:rsidR="00D16BBA">
        <w:rPr>
          <w:rFonts w:ascii="Times New Roman" w:hAnsi="Times New Roman" w:cs="Times New Roman"/>
          <w:sz w:val="28"/>
          <w:szCs w:val="28"/>
        </w:rPr>
        <w:t xml:space="preserve">, а именно,  </w:t>
      </w:r>
      <w:r w:rsidR="00D16BBA" w:rsidRPr="00D16BBA">
        <w:rPr>
          <w:rFonts w:ascii="Times New Roman" w:hAnsi="Times New Roman" w:cs="Times New Roman"/>
          <w:sz w:val="28"/>
          <w:szCs w:val="28"/>
        </w:rPr>
        <w:t>обесценивание человеческой</w:t>
      </w:r>
      <w:r w:rsidR="00D16BBA">
        <w:rPr>
          <w:rFonts w:ascii="Times New Roman" w:hAnsi="Times New Roman" w:cs="Times New Roman"/>
          <w:sz w:val="28"/>
          <w:szCs w:val="28"/>
        </w:rPr>
        <w:t xml:space="preserve"> жизни; гипертрофированная цен</w:t>
      </w:r>
      <w:r w:rsidR="00D16BBA" w:rsidRPr="00D16BBA">
        <w:rPr>
          <w:rFonts w:ascii="Times New Roman" w:hAnsi="Times New Roman" w:cs="Times New Roman"/>
          <w:sz w:val="28"/>
          <w:szCs w:val="28"/>
        </w:rPr>
        <w:t>ность денег, ради которых возможно переступать нормативные барьеры</w:t>
      </w:r>
      <w:r w:rsidR="00D16BBA">
        <w:rPr>
          <w:rFonts w:ascii="Times New Roman" w:hAnsi="Times New Roman" w:cs="Times New Roman"/>
          <w:sz w:val="28"/>
          <w:szCs w:val="28"/>
        </w:rPr>
        <w:t xml:space="preserve"> </w:t>
      </w:r>
      <w:r w:rsidR="00D16BBA" w:rsidRPr="00D16BBA">
        <w:rPr>
          <w:rFonts w:ascii="Times New Roman" w:hAnsi="Times New Roman" w:cs="Times New Roman"/>
          <w:sz w:val="28"/>
          <w:szCs w:val="28"/>
        </w:rPr>
        <w:t>и нарушать закон</w:t>
      </w:r>
      <w:r w:rsidR="00D16BBA">
        <w:rPr>
          <w:rFonts w:ascii="Times New Roman" w:hAnsi="Times New Roman" w:cs="Times New Roman"/>
          <w:sz w:val="28"/>
          <w:szCs w:val="28"/>
        </w:rPr>
        <w:t>.</w:t>
      </w:r>
      <w:r w:rsidR="00347FF8">
        <w:rPr>
          <w:rFonts w:ascii="Times New Roman" w:hAnsi="Times New Roman" w:cs="Times New Roman"/>
          <w:sz w:val="28"/>
          <w:szCs w:val="28"/>
        </w:rPr>
        <w:t xml:space="preserve"> Согласно данному исследованию, студентов не устраивает нынешняя политическая ситуация, у них отсутствует чувство нужности своей стране, выражена неуверенность в том, что свою жизнь студенты свяжут с Россией. Отмечается, что более половины респондентов проявляют политический абсентеизм и в принципе не интересуется политикой. Также выявлена высокая степень толерантности к людям другой религии и веры.</w:t>
      </w:r>
      <w:r w:rsidR="00347FF8" w:rsidRPr="00347FF8">
        <w:rPr>
          <w:rFonts w:ascii="Arial" w:hAnsi="Arial" w:cs="Arial"/>
          <w:sz w:val="28"/>
          <w:szCs w:val="28"/>
        </w:rPr>
        <w:t xml:space="preserve"> </w:t>
      </w:r>
      <w:r w:rsidR="00347FF8" w:rsidRPr="00347FF8">
        <w:rPr>
          <w:rFonts w:ascii="Times New Roman" w:hAnsi="Times New Roman" w:cs="Times New Roman"/>
          <w:sz w:val="28"/>
          <w:szCs w:val="28"/>
        </w:rPr>
        <w:t>Несмотря на позитивные изме</w:t>
      </w:r>
      <w:r w:rsidR="00347FF8">
        <w:rPr>
          <w:rFonts w:ascii="Times New Roman" w:hAnsi="Times New Roman" w:cs="Times New Roman"/>
          <w:sz w:val="28"/>
          <w:szCs w:val="28"/>
        </w:rPr>
        <w:t xml:space="preserve">нения в общественном сознании в </w:t>
      </w:r>
      <w:r w:rsidR="00347FF8" w:rsidRPr="00347FF8">
        <w:rPr>
          <w:rFonts w:ascii="Times New Roman" w:hAnsi="Times New Roman" w:cs="Times New Roman"/>
          <w:sz w:val="28"/>
          <w:szCs w:val="28"/>
        </w:rPr>
        <w:t>сторону повышения идентификации со</w:t>
      </w:r>
      <w:r w:rsidR="00347FF8">
        <w:rPr>
          <w:rFonts w:ascii="Times New Roman" w:hAnsi="Times New Roman" w:cs="Times New Roman"/>
          <w:sz w:val="28"/>
          <w:szCs w:val="28"/>
        </w:rPr>
        <w:t xml:space="preserve"> своей страной, патриотизма, со</w:t>
      </w:r>
      <w:r w:rsidR="00347FF8" w:rsidRPr="00347FF8">
        <w:rPr>
          <w:rFonts w:ascii="Times New Roman" w:hAnsi="Times New Roman" w:cs="Times New Roman"/>
          <w:sz w:val="28"/>
          <w:szCs w:val="28"/>
        </w:rPr>
        <w:t>лидарности, тем не менее, еще сох</w:t>
      </w:r>
      <w:r w:rsidR="00347FF8">
        <w:rPr>
          <w:rFonts w:ascii="Times New Roman" w:hAnsi="Times New Roman" w:cs="Times New Roman"/>
          <w:sz w:val="28"/>
          <w:szCs w:val="28"/>
        </w:rPr>
        <w:t>раняются такие деформации ценностей молодежи</w:t>
      </w:r>
      <w:r w:rsidR="00347FF8" w:rsidRPr="00347FF8">
        <w:rPr>
          <w:rFonts w:ascii="Times New Roman" w:hAnsi="Times New Roman" w:cs="Times New Roman"/>
          <w:sz w:val="28"/>
          <w:szCs w:val="28"/>
        </w:rPr>
        <w:t xml:space="preserve"> как их противоречивость, понимание свободы как</w:t>
      </w:r>
      <w:r w:rsidR="00347FF8">
        <w:rPr>
          <w:rFonts w:ascii="Times New Roman" w:hAnsi="Times New Roman" w:cs="Times New Roman"/>
          <w:sz w:val="28"/>
          <w:szCs w:val="28"/>
        </w:rPr>
        <w:t xml:space="preserve"> </w:t>
      </w:r>
      <w:r w:rsidR="00347FF8" w:rsidRPr="00347FF8">
        <w:rPr>
          <w:rFonts w:ascii="Times New Roman" w:hAnsi="Times New Roman" w:cs="Times New Roman"/>
          <w:sz w:val="28"/>
          <w:szCs w:val="28"/>
        </w:rPr>
        <w:t>личной независимости, а не ответственности</w:t>
      </w:r>
      <w:r w:rsidR="00347FF8">
        <w:rPr>
          <w:rFonts w:ascii="Times New Roman" w:hAnsi="Times New Roman" w:cs="Times New Roman"/>
          <w:sz w:val="28"/>
          <w:szCs w:val="28"/>
        </w:rPr>
        <w:t xml:space="preserve"> </w:t>
      </w:r>
      <w:r w:rsidR="00347FF8" w:rsidRPr="00347FF8">
        <w:rPr>
          <w:rFonts w:ascii="Times New Roman" w:hAnsi="Times New Roman" w:cs="Times New Roman"/>
          <w:sz w:val="28"/>
          <w:szCs w:val="28"/>
        </w:rPr>
        <w:t>(Дейнека О.С., 2013).</w:t>
      </w:r>
    </w:p>
    <w:p w:rsidR="0022788A" w:rsidRDefault="0022788A" w:rsidP="002165C7">
      <w:pPr>
        <w:spacing w:after="0" w:line="36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В.Е. Семенов в своих исследованиях ценностных </w:t>
      </w:r>
      <w:r w:rsidR="002165C7">
        <w:rPr>
          <w:rFonts w:ascii="Times New Roman" w:hAnsi="Times New Roman" w:cs="Times New Roman"/>
          <w:sz w:val="28"/>
          <w:szCs w:val="28"/>
        </w:rPr>
        <w:t xml:space="preserve">ориентаций современной молодежи отмечает, что </w:t>
      </w:r>
      <w:r w:rsidR="002165C7" w:rsidRPr="002165C7">
        <w:rPr>
          <w:rFonts w:ascii="Times New Roman" w:hAnsi="Times New Roman" w:cs="Times New Roman"/>
          <w:sz w:val="28"/>
          <w:szCs w:val="28"/>
        </w:rPr>
        <w:t>главными</w:t>
      </w:r>
      <w:r w:rsidR="002165C7">
        <w:rPr>
          <w:rFonts w:ascii="Times New Roman" w:hAnsi="Times New Roman" w:cs="Times New Roman"/>
          <w:sz w:val="28"/>
          <w:szCs w:val="28"/>
        </w:rPr>
        <w:t xml:space="preserve"> жизненными ценностями молодежи, по-прежнему, </w:t>
      </w:r>
      <w:r w:rsidR="002165C7" w:rsidRPr="002165C7">
        <w:rPr>
          <w:rFonts w:ascii="Times New Roman" w:hAnsi="Times New Roman" w:cs="Times New Roman"/>
          <w:sz w:val="28"/>
          <w:szCs w:val="28"/>
        </w:rPr>
        <w:t xml:space="preserve">являются </w:t>
      </w:r>
      <w:r w:rsidR="002165C7" w:rsidRPr="002165C7">
        <w:rPr>
          <w:rFonts w:ascii="Times New Roman" w:hAnsi="Times New Roman" w:cs="Times New Roman"/>
          <w:bCs/>
          <w:sz w:val="28"/>
          <w:szCs w:val="28"/>
        </w:rPr>
        <w:t xml:space="preserve">семья, друзья </w:t>
      </w:r>
      <w:r w:rsidR="002165C7" w:rsidRPr="002165C7">
        <w:rPr>
          <w:rFonts w:ascii="Times New Roman" w:hAnsi="Times New Roman" w:cs="Times New Roman"/>
          <w:sz w:val="28"/>
          <w:szCs w:val="28"/>
        </w:rPr>
        <w:t xml:space="preserve">и </w:t>
      </w:r>
      <w:r w:rsidR="002165C7">
        <w:rPr>
          <w:rFonts w:ascii="Times New Roman" w:hAnsi="Times New Roman" w:cs="Times New Roman"/>
          <w:bCs/>
          <w:sz w:val="28"/>
          <w:szCs w:val="28"/>
        </w:rPr>
        <w:t xml:space="preserve">здоровье, далее </w:t>
      </w:r>
      <w:proofErr w:type="gramStart"/>
      <w:r w:rsidR="002165C7">
        <w:rPr>
          <w:rFonts w:ascii="Times New Roman" w:hAnsi="Times New Roman" w:cs="Times New Roman"/>
          <w:bCs/>
          <w:sz w:val="28"/>
          <w:szCs w:val="28"/>
        </w:rPr>
        <w:t>-</w:t>
      </w:r>
      <w:r w:rsidR="002165C7" w:rsidRPr="002165C7">
        <w:rPr>
          <w:rFonts w:ascii="Times New Roman" w:hAnsi="Times New Roman" w:cs="Times New Roman"/>
          <w:bCs/>
          <w:sz w:val="28"/>
          <w:szCs w:val="28"/>
        </w:rPr>
        <w:t>и</w:t>
      </w:r>
      <w:proofErr w:type="gramEnd"/>
      <w:r w:rsidR="002165C7" w:rsidRPr="002165C7">
        <w:rPr>
          <w:rFonts w:ascii="Times New Roman" w:hAnsi="Times New Roman" w:cs="Times New Roman"/>
          <w:bCs/>
          <w:sz w:val="28"/>
          <w:szCs w:val="28"/>
        </w:rPr>
        <w:t xml:space="preserve">нтересная работа, деньги </w:t>
      </w:r>
      <w:r w:rsidR="002165C7" w:rsidRPr="002165C7">
        <w:rPr>
          <w:rFonts w:ascii="Times New Roman" w:hAnsi="Times New Roman" w:cs="Times New Roman"/>
          <w:sz w:val="28"/>
          <w:szCs w:val="28"/>
        </w:rPr>
        <w:t xml:space="preserve">и </w:t>
      </w:r>
      <w:r w:rsidR="002165C7" w:rsidRPr="002165C7">
        <w:rPr>
          <w:rFonts w:ascii="Times New Roman" w:hAnsi="Times New Roman" w:cs="Times New Roman"/>
          <w:bCs/>
          <w:sz w:val="28"/>
          <w:szCs w:val="28"/>
        </w:rPr>
        <w:t xml:space="preserve">справедливость </w:t>
      </w:r>
      <w:r w:rsidR="002165C7" w:rsidRPr="002165C7">
        <w:rPr>
          <w:rFonts w:ascii="Times New Roman" w:hAnsi="Times New Roman" w:cs="Times New Roman"/>
          <w:sz w:val="28"/>
          <w:szCs w:val="28"/>
        </w:rPr>
        <w:t>(значение последней ценности в настоящее время возрастает)</w:t>
      </w:r>
      <w:r w:rsidR="002165C7">
        <w:rPr>
          <w:rFonts w:ascii="Times New Roman" w:hAnsi="Times New Roman" w:cs="Times New Roman"/>
          <w:sz w:val="28"/>
          <w:szCs w:val="28"/>
        </w:rPr>
        <w:t xml:space="preserve"> (</w:t>
      </w:r>
      <w:proofErr w:type="spellStart"/>
      <w:r w:rsidR="002165C7">
        <w:rPr>
          <w:rFonts w:ascii="Times New Roman" w:hAnsi="Times New Roman" w:cs="Times New Roman"/>
          <w:sz w:val="28"/>
          <w:szCs w:val="28"/>
        </w:rPr>
        <w:t>Семеной</w:t>
      </w:r>
      <w:proofErr w:type="spellEnd"/>
      <w:r w:rsidR="002165C7">
        <w:rPr>
          <w:rFonts w:ascii="Times New Roman" w:hAnsi="Times New Roman" w:cs="Times New Roman"/>
          <w:sz w:val="28"/>
          <w:szCs w:val="28"/>
        </w:rPr>
        <w:t xml:space="preserve"> В.Е., 2007)</w:t>
      </w:r>
      <w:r w:rsidR="002165C7" w:rsidRPr="002165C7">
        <w:rPr>
          <w:rFonts w:ascii="Times New Roman" w:hAnsi="Times New Roman" w:cs="Times New Roman"/>
          <w:sz w:val="28"/>
          <w:szCs w:val="28"/>
        </w:rPr>
        <w:t xml:space="preserve">. </w:t>
      </w:r>
      <w:r w:rsidR="002165C7">
        <w:rPr>
          <w:rFonts w:ascii="Times New Roman" w:hAnsi="Times New Roman" w:cs="Times New Roman"/>
          <w:sz w:val="28"/>
          <w:szCs w:val="28"/>
        </w:rPr>
        <w:t xml:space="preserve">Вера замыкает перечень ценностей. Но </w:t>
      </w:r>
      <w:r w:rsidR="002165C7" w:rsidRPr="002165C7">
        <w:rPr>
          <w:rFonts w:ascii="Times New Roman" w:hAnsi="Times New Roman" w:cs="Times New Roman"/>
          <w:sz w:val="28"/>
          <w:szCs w:val="28"/>
        </w:rPr>
        <w:t>д</w:t>
      </w:r>
      <w:r w:rsidR="002165C7">
        <w:rPr>
          <w:rFonts w:ascii="Times New Roman" w:hAnsi="Times New Roman" w:cs="Times New Roman"/>
          <w:sz w:val="28"/>
          <w:szCs w:val="28"/>
        </w:rPr>
        <w:t>ля сознания молодежи, замечает В.Е. Семенов,</w:t>
      </w:r>
      <w:r w:rsidR="002165C7" w:rsidRPr="002165C7">
        <w:rPr>
          <w:rFonts w:ascii="Times New Roman" w:hAnsi="Times New Roman" w:cs="Times New Roman"/>
          <w:sz w:val="28"/>
          <w:szCs w:val="28"/>
        </w:rPr>
        <w:t xml:space="preserve"> </w:t>
      </w:r>
      <w:r w:rsidR="002165C7">
        <w:rPr>
          <w:rFonts w:ascii="Times New Roman" w:hAnsi="Times New Roman" w:cs="Times New Roman"/>
          <w:sz w:val="28"/>
          <w:szCs w:val="28"/>
        </w:rPr>
        <w:t>«</w:t>
      </w:r>
      <w:r w:rsidR="002165C7" w:rsidRPr="002165C7">
        <w:rPr>
          <w:rFonts w:ascii="Times New Roman" w:hAnsi="Times New Roman" w:cs="Times New Roman"/>
          <w:sz w:val="28"/>
          <w:szCs w:val="28"/>
        </w:rPr>
        <w:t>характерна вера в принцип справедливости в этой жизни, что является важным элементом нравственности</w:t>
      </w:r>
      <w:r w:rsidR="002165C7">
        <w:rPr>
          <w:rFonts w:ascii="Times New Roman" w:hAnsi="Times New Roman" w:cs="Times New Roman"/>
          <w:sz w:val="28"/>
          <w:szCs w:val="28"/>
        </w:rPr>
        <w:t>» (Семенов В.Е., 2007, с.39)</w:t>
      </w:r>
      <w:r w:rsidR="002165C7" w:rsidRPr="002165C7">
        <w:rPr>
          <w:rFonts w:ascii="Times New Roman" w:hAnsi="Times New Roman" w:cs="Times New Roman"/>
          <w:sz w:val="28"/>
          <w:szCs w:val="28"/>
        </w:rPr>
        <w:t>.</w:t>
      </w:r>
      <w:r w:rsidR="00497C03" w:rsidRPr="00497C03">
        <w:rPr>
          <w:rFonts w:ascii="Times New Roman" w:hAnsi="Times New Roman" w:cs="Times New Roman"/>
          <w:color w:val="000000"/>
          <w:sz w:val="20"/>
          <w:szCs w:val="20"/>
        </w:rPr>
        <w:t xml:space="preserve"> </w:t>
      </w:r>
      <w:r w:rsidR="00497C03">
        <w:rPr>
          <w:rFonts w:ascii="Times New Roman" w:hAnsi="Times New Roman" w:cs="Times New Roman"/>
          <w:color w:val="000000"/>
          <w:sz w:val="28"/>
          <w:szCs w:val="28"/>
        </w:rPr>
        <w:t xml:space="preserve">Отмечаются </w:t>
      </w:r>
      <w:r w:rsidR="00497C03">
        <w:rPr>
          <w:rFonts w:ascii="Times New Roman" w:hAnsi="Times New Roman" w:cs="Times New Roman"/>
          <w:sz w:val="28"/>
          <w:szCs w:val="28"/>
        </w:rPr>
        <w:t xml:space="preserve">явные </w:t>
      </w:r>
      <w:r w:rsidR="00497C03">
        <w:rPr>
          <w:rFonts w:ascii="Times New Roman" w:hAnsi="Times New Roman" w:cs="Times New Roman"/>
          <w:sz w:val="28"/>
          <w:szCs w:val="28"/>
        </w:rPr>
        <w:lastRenderedPageBreak/>
        <w:t>противоречия</w:t>
      </w:r>
      <w:r w:rsidR="00497C03" w:rsidRPr="00497C03">
        <w:rPr>
          <w:rFonts w:ascii="Times New Roman" w:hAnsi="Times New Roman" w:cs="Times New Roman"/>
          <w:sz w:val="28"/>
          <w:szCs w:val="28"/>
        </w:rPr>
        <w:t xml:space="preserve"> в общественном сознании современно</w:t>
      </w:r>
      <w:r w:rsidR="00497C03">
        <w:rPr>
          <w:rFonts w:ascii="Times New Roman" w:hAnsi="Times New Roman" w:cs="Times New Roman"/>
          <w:sz w:val="28"/>
          <w:szCs w:val="28"/>
        </w:rPr>
        <w:t>й российской молодежи, а также  наличие</w:t>
      </w:r>
      <w:r w:rsidR="00497C03" w:rsidRPr="00497C03">
        <w:rPr>
          <w:rFonts w:ascii="Times New Roman" w:hAnsi="Times New Roman" w:cs="Times New Roman"/>
          <w:sz w:val="28"/>
          <w:szCs w:val="28"/>
        </w:rPr>
        <w:t xml:space="preserve"> зн</w:t>
      </w:r>
      <w:r w:rsidR="00497C03">
        <w:rPr>
          <w:rFonts w:ascii="Times New Roman" w:hAnsi="Times New Roman" w:cs="Times New Roman"/>
          <w:sz w:val="28"/>
          <w:szCs w:val="28"/>
        </w:rPr>
        <w:t xml:space="preserve">ачимых различий между ее </w:t>
      </w:r>
      <w:proofErr w:type="gramStart"/>
      <w:r w:rsidR="00497C03">
        <w:rPr>
          <w:rFonts w:ascii="Times New Roman" w:hAnsi="Times New Roman" w:cs="Times New Roman"/>
          <w:sz w:val="28"/>
          <w:szCs w:val="28"/>
        </w:rPr>
        <w:t>различными</w:t>
      </w:r>
      <w:proofErr w:type="gramEnd"/>
      <w:r w:rsidR="00AD218F">
        <w:rPr>
          <w:rFonts w:ascii="Times New Roman" w:hAnsi="Times New Roman" w:cs="Times New Roman"/>
          <w:sz w:val="28"/>
          <w:szCs w:val="28"/>
        </w:rPr>
        <w:t xml:space="preserve"> группам. В.Е. Семенов заключает, что</w:t>
      </w:r>
      <w:r w:rsidR="00AD218F" w:rsidRPr="00AD218F">
        <w:rPr>
          <w:rFonts w:ascii="Times New Roman" w:hAnsi="Times New Roman" w:cs="Times New Roman"/>
          <w:sz w:val="28"/>
          <w:szCs w:val="28"/>
        </w:rPr>
        <w:t xml:space="preserve"> события последних двадцати лет в России привели к тому, что у большинства молодежи выявляется отсутствие какой-либо более или менее четкой картины мира, системы ценностей, норм и установок, явные противоречия в сознании. </w:t>
      </w:r>
      <w:r w:rsidR="008B121A">
        <w:rPr>
          <w:rFonts w:ascii="Times New Roman" w:hAnsi="Times New Roman" w:cs="Times New Roman"/>
          <w:sz w:val="28"/>
          <w:szCs w:val="28"/>
        </w:rPr>
        <w:t>«</w:t>
      </w:r>
      <w:r w:rsidR="00AD218F" w:rsidRPr="008B121A">
        <w:rPr>
          <w:rFonts w:ascii="Times New Roman" w:hAnsi="Times New Roman" w:cs="Times New Roman"/>
          <w:sz w:val="28"/>
          <w:szCs w:val="28"/>
        </w:rPr>
        <w:t xml:space="preserve">Поэтому </w:t>
      </w:r>
      <w:r w:rsidR="00AD218F" w:rsidRPr="008B121A">
        <w:rPr>
          <w:rFonts w:ascii="Times New Roman" w:hAnsi="Times New Roman" w:cs="Times New Roman"/>
          <w:iCs/>
          <w:sz w:val="28"/>
          <w:szCs w:val="28"/>
        </w:rPr>
        <w:t>настоятельной необходимостью является формирование системы воспитания и социализации молодежи</w:t>
      </w:r>
      <w:r w:rsidR="008B121A">
        <w:rPr>
          <w:rFonts w:ascii="Times New Roman" w:hAnsi="Times New Roman" w:cs="Times New Roman"/>
          <w:iCs/>
          <w:sz w:val="28"/>
          <w:szCs w:val="28"/>
        </w:rPr>
        <w:t>» (Семенов В.Е., 2007, с.40)</w:t>
      </w:r>
      <w:r w:rsidR="00AD218F" w:rsidRPr="008B121A">
        <w:rPr>
          <w:rFonts w:ascii="Times New Roman" w:hAnsi="Times New Roman" w:cs="Times New Roman"/>
          <w:iCs/>
          <w:sz w:val="28"/>
          <w:szCs w:val="28"/>
        </w:rPr>
        <w:t>.</w:t>
      </w:r>
    </w:p>
    <w:p w:rsidR="005556FD" w:rsidRDefault="005556FD" w:rsidP="002165C7">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А.Н. </w:t>
      </w:r>
      <w:proofErr w:type="spellStart"/>
      <w:r>
        <w:rPr>
          <w:rFonts w:ascii="Times New Roman" w:hAnsi="Times New Roman" w:cs="Times New Roman"/>
          <w:iCs/>
          <w:sz w:val="28"/>
          <w:szCs w:val="28"/>
        </w:rPr>
        <w:t>Татарко</w:t>
      </w:r>
      <w:proofErr w:type="spellEnd"/>
      <w:r>
        <w:rPr>
          <w:rFonts w:ascii="Times New Roman" w:hAnsi="Times New Roman" w:cs="Times New Roman"/>
          <w:iCs/>
          <w:sz w:val="28"/>
          <w:szCs w:val="28"/>
        </w:rPr>
        <w:t xml:space="preserve"> рассматривает и</w:t>
      </w:r>
      <w:r w:rsidRPr="005556FD">
        <w:rPr>
          <w:rFonts w:ascii="Times New Roman" w:hAnsi="Times New Roman" w:cs="Times New Roman"/>
          <w:iCs/>
          <w:sz w:val="28"/>
          <w:szCs w:val="28"/>
        </w:rPr>
        <w:t xml:space="preserve">спользование категории ценностей </w:t>
      </w:r>
      <w:r>
        <w:rPr>
          <w:rFonts w:ascii="Times New Roman" w:hAnsi="Times New Roman" w:cs="Times New Roman"/>
          <w:iCs/>
          <w:sz w:val="28"/>
          <w:szCs w:val="28"/>
        </w:rPr>
        <w:t xml:space="preserve">в контексте </w:t>
      </w:r>
      <w:r w:rsidRPr="005556FD">
        <w:rPr>
          <w:rFonts w:ascii="Times New Roman" w:hAnsi="Times New Roman" w:cs="Times New Roman"/>
          <w:iCs/>
          <w:sz w:val="28"/>
          <w:szCs w:val="28"/>
        </w:rPr>
        <w:t>проблематики социального капитала</w:t>
      </w:r>
      <w:r>
        <w:rPr>
          <w:rFonts w:ascii="Times New Roman" w:hAnsi="Times New Roman" w:cs="Times New Roman"/>
          <w:iCs/>
          <w:sz w:val="28"/>
          <w:szCs w:val="28"/>
        </w:rPr>
        <w:t xml:space="preserve">, компонентом которого является гражданская идентичность (об этом мы писали ранее). «Это </w:t>
      </w:r>
      <w:r w:rsidRPr="005556FD">
        <w:rPr>
          <w:rFonts w:ascii="Times New Roman" w:hAnsi="Times New Roman" w:cs="Times New Roman"/>
          <w:iCs/>
          <w:sz w:val="28"/>
          <w:szCs w:val="28"/>
        </w:rPr>
        <w:t xml:space="preserve"> позволяет преодолеть проблему так называемого «черного» или «серого» социального капитала, когда сплоченность определенных групп используется не во благо обществу, а против него</w:t>
      </w:r>
      <w:r>
        <w:rPr>
          <w:rFonts w:ascii="Times New Roman" w:hAnsi="Times New Roman" w:cs="Times New Roman"/>
          <w:iCs/>
          <w:sz w:val="28"/>
          <w:szCs w:val="28"/>
        </w:rPr>
        <w:t>» (</w:t>
      </w:r>
      <w:proofErr w:type="spellStart"/>
      <w:r>
        <w:rPr>
          <w:rFonts w:ascii="Times New Roman" w:hAnsi="Times New Roman" w:cs="Times New Roman"/>
          <w:iCs/>
          <w:sz w:val="28"/>
          <w:szCs w:val="28"/>
        </w:rPr>
        <w:t>Татарко</w:t>
      </w:r>
      <w:proofErr w:type="spellEnd"/>
      <w:r>
        <w:rPr>
          <w:rFonts w:ascii="Times New Roman" w:hAnsi="Times New Roman" w:cs="Times New Roman"/>
          <w:iCs/>
          <w:sz w:val="28"/>
          <w:szCs w:val="28"/>
        </w:rPr>
        <w:t xml:space="preserve"> А.Н., 2014, с. 154)</w:t>
      </w:r>
      <w:r w:rsidRPr="005556FD">
        <w:rPr>
          <w:rFonts w:ascii="Times New Roman" w:hAnsi="Times New Roman" w:cs="Times New Roman"/>
          <w:iCs/>
          <w:sz w:val="28"/>
          <w:szCs w:val="28"/>
        </w:rPr>
        <w:t>.</w:t>
      </w:r>
      <w:r w:rsidR="007F725B" w:rsidRPr="007F725B">
        <w:rPr>
          <w:rFonts w:ascii="Times New Roman" w:eastAsia="Times New Roman" w:hAnsi="Times New Roman" w:cs="Times New Roman"/>
          <w:sz w:val="28"/>
          <w:szCs w:val="28"/>
          <w:lang w:eastAsia="ru-RU"/>
        </w:rPr>
        <w:t xml:space="preserve"> </w:t>
      </w:r>
      <w:r w:rsidR="007F725B">
        <w:rPr>
          <w:rFonts w:ascii="Times New Roman" w:eastAsia="Times New Roman" w:hAnsi="Times New Roman" w:cs="Times New Roman"/>
          <w:sz w:val="28"/>
          <w:szCs w:val="28"/>
          <w:lang w:eastAsia="ru-RU"/>
        </w:rPr>
        <w:t xml:space="preserve"> Психолог отмечает, что </w:t>
      </w:r>
      <w:r w:rsidR="007F725B" w:rsidRPr="007F725B">
        <w:rPr>
          <w:rFonts w:ascii="Times New Roman" w:hAnsi="Times New Roman" w:cs="Times New Roman"/>
          <w:iCs/>
          <w:sz w:val="28"/>
          <w:szCs w:val="28"/>
        </w:rPr>
        <w:t xml:space="preserve">Россия является поликультурным государством, а ценности во многом зависят от культуры. </w:t>
      </w:r>
      <w:r w:rsidR="007F725B">
        <w:rPr>
          <w:rFonts w:ascii="Times New Roman" w:hAnsi="Times New Roman" w:cs="Times New Roman"/>
          <w:iCs/>
          <w:sz w:val="28"/>
          <w:szCs w:val="28"/>
        </w:rPr>
        <w:t xml:space="preserve">Поэтому </w:t>
      </w:r>
      <w:r w:rsidR="007F725B" w:rsidRPr="007F725B">
        <w:rPr>
          <w:rFonts w:ascii="Times New Roman" w:hAnsi="Times New Roman" w:cs="Times New Roman"/>
          <w:iCs/>
          <w:sz w:val="28"/>
          <w:szCs w:val="28"/>
        </w:rPr>
        <w:t>ценностные ориентации представителей разных этнических групп могут отличаться</w:t>
      </w:r>
      <w:r w:rsidR="007F725B">
        <w:rPr>
          <w:rFonts w:ascii="Times New Roman" w:hAnsi="Times New Roman" w:cs="Times New Roman"/>
          <w:iCs/>
          <w:sz w:val="28"/>
          <w:szCs w:val="28"/>
        </w:rPr>
        <w:t xml:space="preserve">. По мнению А.Н. </w:t>
      </w:r>
      <w:proofErr w:type="spellStart"/>
      <w:r w:rsidR="007F725B">
        <w:rPr>
          <w:rFonts w:ascii="Times New Roman" w:hAnsi="Times New Roman" w:cs="Times New Roman"/>
          <w:iCs/>
          <w:sz w:val="28"/>
          <w:szCs w:val="28"/>
        </w:rPr>
        <w:t>Татарко</w:t>
      </w:r>
      <w:proofErr w:type="spellEnd"/>
      <w:r w:rsidR="007F725B">
        <w:rPr>
          <w:rFonts w:ascii="Times New Roman" w:hAnsi="Times New Roman" w:cs="Times New Roman"/>
          <w:iCs/>
          <w:sz w:val="28"/>
          <w:szCs w:val="28"/>
        </w:rPr>
        <w:t xml:space="preserve"> самая </w:t>
      </w:r>
      <w:r w:rsidR="007F725B" w:rsidRPr="007F725B">
        <w:rPr>
          <w:rFonts w:ascii="Times New Roman" w:hAnsi="Times New Roman" w:cs="Times New Roman"/>
          <w:iCs/>
          <w:sz w:val="28"/>
          <w:szCs w:val="28"/>
        </w:rPr>
        <w:t xml:space="preserve">главная роль ценностей личности во влиянии на социально-психологический капитал </w:t>
      </w:r>
      <w:r w:rsidR="007F725B">
        <w:rPr>
          <w:rFonts w:ascii="Times New Roman" w:hAnsi="Times New Roman" w:cs="Times New Roman"/>
          <w:iCs/>
          <w:sz w:val="28"/>
          <w:szCs w:val="28"/>
        </w:rPr>
        <w:t xml:space="preserve">заключается в том, что они </w:t>
      </w:r>
      <w:r w:rsidR="007F725B" w:rsidRPr="007F725B">
        <w:rPr>
          <w:rFonts w:ascii="Times New Roman" w:hAnsi="Times New Roman" w:cs="Times New Roman"/>
          <w:iCs/>
          <w:sz w:val="28"/>
          <w:szCs w:val="28"/>
        </w:rPr>
        <w:t xml:space="preserve">служат для человека </w:t>
      </w:r>
      <w:r w:rsidR="007F725B">
        <w:rPr>
          <w:rFonts w:ascii="Times New Roman" w:hAnsi="Times New Roman" w:cs="Times New Roman"/>
          <w:iCs/>
          <w:sz w:val="28"/>
          <w:szCs w:val="28"/>
        </w:rPr>
        <w:t xml:space="preserve">некими </w:t>
      </w:r>
      <w:r w:rsidR="007F725B" w:rsidRPr="007F725B">
        <w:rPr>
          <w:rFonts w:ascii="Times New Roman" w:hAnsi="Times New Roman" w:cs="Times New Roman"/>
          <w:iCs/>
          <w:sz w:val="28"/>
          <w:szCs w:val="28"/>
        </w:rPr>
        <w:t xml:space="preserve">ориентирами в том, как использовать свой социально-психологический капитал. </w:t>
      </w:r>
      <w:r w:rsidR="007F725B">
        <w:rPr>
          <w:rFonts w:ascii="Times New Roman" w:hAnsi="Times New Roman" w:cs="Times New Roman"/>
          <w:iCs/>
          <w:sz w:val="28"/>
          <w:szCs w:val="28"/>
        </w:rPr>
        <w:t xml:space="preserve"> Психолог отмечает, что «с</w:t>
      </w:r>
      <w:r w:rsidR="007F725B" w:rsidRPr="007F725B">
        <w:rPr>
          <w:rFonts w:ascii="Times New Roman" w:hAnsi="Times New Roman" w:cs="Times New Roman"/>
          <w:iCs/>
          <w:sz w:val="28"/>
          <w:szCs w:val="28"/>
        </w:rPr>
        <w:t>оциально-психологический капитал – это ресурс, а ценности «подсказывают» индивиду, как этот ресурс должен быть использован. Основная роль ценностей состоит в регуляции поведения  и действий человека</w:t>
      </w:r>
      <w:r w:rsidR="007F725B">
        <w:rPr>
          <w:rFonts w:ascii="Times New Roman" w:hAnsi="Times New Roman" w:cs="Times New Roman"/>
          <w:iCs/>
          <w:sz w:val="28"/>
          <w:szCs w:val="28"/>
        </w:rPr>
        <w:t>» (</w:t>
      </w:r>
      <w:proofErr w:type="spellStart"/>
      <w:r w:rsidR="007F725B">
        <w:rPr>
          <w:rFonts w:ascii="Times New Roman" w:hAnsi="Times New Roman" w:cs="Times New Roman"/>
          <w:iCs/>
          <w:sz w:val="28"/>
          <w:szCs w:val="28"/>
        </w:rPr>
        <w:t>Татарко</w:t>
      </w:r>
      <w:proofErr w:type="spellEnd"/>
      <w:r w:rsidR="007F725B">
        <w:rPr>
          <w:rFonts w:ascii="Times New Roman" w:hAnsi="Times New Roman" w:cs="Times New Roman"/>
          <w:iCs/>
          <w:sz w:val="28"/>
          <w:szCs w:val="28"/>
        </w:rPr>
        <w:t xml:space="preserve"> А.Н., 2014, с. 164)</w:t>
      </w:r>
      <w:r w:rsidR="007F725B" w:rsidRPr="007F725B">
        <w:rPr>
          <w:rFonts w:ascii="Times New Roman" w:hAnsi="Times New Roman" w:cs="Times New Roman"/>
          <w:iCs/>
          <w:sz w:val="28"/>
          <w:szCs w:val="28"/>
        </w:rPr>
        <w:t xml:space="preserve">.  </w:t>
      </w:r>
    </w:p>
    <w:p w:rsidR="00BD27D1" w:rsidRPr="00BD27D1" w:rsidRDefault="00BD27D1" w:rsidP="00BD27D1">
      <w:pPr>
        <w:spacing w:after="0" w:line="360" w:lineRule="auto"/>
        <w:ind w:firstLine="567"/>
        <w:jc w:val="both"/>
        <w:rPr>
          <w:rFonts w:ascii="Times New Roman" w:hAnsi="Times New Roman" w:cs="Times New Roman"/>
          <w:sz w:val="28"/>
          <w:szCs w:val="28"/>
        </w:rPr>
      </w:pPr>
      <w:r w:rsidRPr="00BD27D1">
        <w:rPr>
          <w:rFonts w:ascii="Times New Roman" w:hAnsi="Times New Roman" w:cs="Times New Roman"/>
          <w:sz w:val="28"/>
          <w:szCs w:val="28"/>
        </w:rPr>
        <w:t xml:space="preserve">П.А. Бычков в своих работах рассматривает ценности, целенаправленно создаваемые государством с целью повышения эффективности работы властных структур и стабильности существования социальной системы. Такие ценности психолог определяет как политические. «Они  определяют эффективность и качество, выражающиеся всегда в стабильности </w:t>
      </w:r>
      <w:r w:rsidRPr="00BD27D1">
        <w:rPr>
          <w:rFonts w:ascii="Times New Roman" w:hAnsi="Times New Roman" w:cs="Times New Roman"/>
          <w:sz w:val="28"/>
          <w:szCs w:val="28"/>
        </w:rPr>
        <w:lastRenderedPageBreak/>
        <w:t>политической системы в целом точно так же, как профессиональные качества и ценности человека определяют результаты его индивидуальной работы. Например, логично ожидать от элиты, политических консультантов и политиков, выполняющих функцию творения политики, ответственности за судьбу своей страны, патриотизма, дальновидности и т.д.» (Бычков П.А., 2012, с. 268). «Распространять политические ценности можно через культуру, воспитание…» (Юрьев А.И., 1997, с. 27). П.А. Бычков отмечает, что сознательное отношение к политике и политические ценности начинают формироваться еще в школьном возрасте. Далее, процесс формирования политических ценностей, по мнению психолога,  идет через не</w:t>
      </w:r>
      <w:r w:rsidRPr="00BD27D1">
        <w:rPr>
          <w:rFonts w:ascii="Times New Roman" w:hAnsi="Times New Roman" w:cs="Times New Roman"/>
          <w:sz w:val="28"/>
          <w:szCs w:val="28"/>
        </w:rPr>
        <w:softHyphen/>
        <w:t xml:space="preserve">формальные молодежные группы и молодежную субкультуру (Бычков П.А., 2012, с. 43). </w:t>
      </w:r>
    </w:p>
    <w:p w:rsidR="00171A39" w:rsidRDefault="00171A39" w:rsidP="00171A39">
      <w:pPr>
        <w:spacing w:after="0" w:line="360" w:lineRule="auto"/>
        <w:ind w:firstLine="567"/>
        <w:jc w:val="both"/>
        <w:rPr>
          <w:rFonts w:ascii="Times New Roman" w:hAnsi="Times New Roman" w:cs="Times New Roman"/>
          <w:iCs/>
          <w:sz w:val="28"/>
          <w:szCs w:val="28"/>
        </w:rPr>
      </w:pPr>
      <w:r w:rsidRPr="00171A39">
        <w:rPr>
          <w:rFonts w:ascii="Times New Roman" w:hAnsi="Times New Roman" w:cs="Times New Roman"/>
          <w:iCs/>
          <w:sz w:val="28"/>
          <w:szCs w:val="28"/>
        </w:rPr>
        <w:t xml:space="preserve">Е.Б. </w:t>
      </w:r>
      <w:proofErr w:type="spellStart"/>
      <w:r w:rsidRPr="00171A39">
        <w:rPr>
          <w:rFonts w:ascii="Times New Roman" w:hAnsi="Times New Roman" w:cs="Times New Roman"/>
          <w:iCs/>
          <w:sz w:val="28"/>
          <w:szCs w:val="28"/>
        </w:rPr>
        <w:t>Шестопал</w:t>
      </w:r>
      <w:proofErr w:type="spellEnd"/>
      <w:r w:rsidRPr="00171A39">
        <w:rPr>
          <w:rFonts w:ascii="Times New Roman" w:hAnsi="Times New Roman" w:cs="Times New Roman"/>
          <w:iCs/>
          <w:sz w:val="28"/>
          <w:szCs w:val="28"/>
        </w:rPr>
        <w:t xml:space="preserve"> в своих исследованиях выделяет  особую категорию ценностей, носящий глобальный характер, которые усваиваются индивидом в процессе политической социализации. «Их изучение может выявить глубинные процессы, происходящие в различных группах общества по отношению к политическим проблемам в широком смысле. На принятие конкретного электорального решения влияют во многом политические установки, которые являются </w:t>
      </w:r>
      <w:proofErr w:type="gramStart"/>
      <w:r w:rsidRPr="00171A39">
        <w:rPr>
          <w:rFonts w:ascii="Times New Roman" w:hAnsi="Times New Roman" w:cs="Times New Roman"/>
          <w:iCs/>
          <w:sz w:val="28"/>
          <w:szCs w:val="28"/>
        </w:rPr>
        <w:t>более подвижными</w:t>
      </w:r>
      <w:proofErr w:type="gramEnd"/>
      <w:r w:rsidRPr="00171A39">
        <w:rPr>
          <w:rFonts w:ascii="Times New Roman" w:hAnsi="Times New Roman" w:cs="Times New Roman"/>
          <w:iCs/>
          <w:sz w:val="28"/>
          <w:szCs w:val="28"/>
        </w:rPr>
        <w:t xml:space="preserve"> и гибкими» (</w:t>
      </w:r>
      <w:proofErr w:type="spellStart"/>
      <w:r w:rsidRPr="00171A39">
        <w:rPr>
          <w:rFonts w:ascii="Times New Roman" w:hAnsi="Times New Roman" w:cs="Times New Roman"/>
          <w:iCs/>
          <w:sz w:val="28"/>
          <w:szCs w:val="28"/>
        </w:rPr>
        <w:t>Шестопал</w:t>
      </w:r>
      <w:proofErr w:type="spellEnd"/>
      <w:r w:rsidRPr="00171A39">
        <w:rPr>
          <w:rFonts w:ascii="Times New Roman" w:hAnsi="Times New Roman" w:cs="Times New Roman"/>
          <w:iCs/>
          <w:sz w:val="28"/>
          <w:szCs w:val="28"/>
        </w:rPr>
        <w:t xml:space="preserve"> Е.Б., 2000). «Российскому обществу, пережившему серьезную смену системы ценностей, пришлось столкнуться с конфликтом ценностей: большинство граждан постсоветской России предпочитает советскую политическую систему (41%), но отчетливо осознает, что возврат к системе абсолютно невозможен благодаря усвоению отдельных аспектов либеральных ценностей (индивидуальные права и свободы, преобладание личных ценностей над </w:t>
      </w:r>
      <w:proofErr w:type="gramStart"/>
      <w:r w:rsidRPr="00171A39">
        <w:rPr>
          <w:rFonts w:ascii="Times New Roman" w:hAnsi="Times New Roman" w:cs="Times New Roman"/>
          <w:iCs/>
          <w:sz w:val="28"/>
          <w:szCs w:val="28"/>
        </w:rPr>
        <w:t>государственными</w:t>
      </w:r>
      <w:proofErr w:type="gramEnd"/>
      <w:r w:rsidRPr="00171A39">
        <w:rPr>
          <w:rFonts w:ascii="Times New Roman" w:hAnsi="Times New Roman" w:cs="Times New Roman"/>
          <w:iCs/>
          <w:sz w:val="28"/>
          <w:szCs w:val="28"/>
        </w:rPr>
        <w:t>)» (</w:t>
      </w:r>
      <w:proofErr w:type="spellStart"/>
      <w:r w:rsidRPr="00171A39">
        <w:rPr>
          <w:rFonts w:ascii="Times New Roman" w:hAnsi="Times New Roman" w:cs="Times New Roman"/>
          <w:iCs/>
          <w:sz w:val="28"/>
          <w:szCs w:val="28"/>
        </w:rPr>
        <w:t>Шестопал</w:t>
      </w:r>
      <w:proofErr w:type="spellEnd"/>
      <w:r w:rsidRPr="00171A39">
        <w:rPr>
          <w:rFonts w:ascii="Times New Roman" w:hAnsi="Times New Roman" w:cs="Times New Roman"/>
          <w:iCs/>
          <w:sz w:val="28"/>
          <w:szCs w:val="28"/>
        </w:rPr>
        <w:t xml:space="preserve"> Е.Б., 2000). Е.Б. </w:t>
      </w:r>
      <w:proofErr w:type="spellStart"/>
      <w:r w:rsidRPr="00171A39">
        <w:rPr>
          <w:rFonts w:ascii="Times New Roman" w:hAnsi="Times New Roman" w:cs="Times New Roman"/>
          <w:iCs/>
          <w:sz w:val="28"/>
          <w:szCs w:val="28"/>
        </w:rPr>
        <w:t>Шестопал</w:t>
      </w:r>
      <w:proofErr w:type="spellEnd"/>
      <w:r w:rsidRPr="00171A39">
        <w:rPr>
          <w:rFonts w:ascii="Times New Roman" w:hAnsi="Times New Roman" w:cs="Times New Roman"/>
          <w:iCs/>
          <w:sz w:val="28"/>
          <w:szCs w:val="28"/>
        </w:rPr>
        <w:t xml:space="preserve"> отмечает, что в современной России в настоящий момент - тяжелый кризис идентичности во многих группах общества. Самоидентификация с политическими и социальными ценностями на очень низком уровне (</w:t>
      </w:r>
      <w:proofErr w:type="spellStart"/>
      <w:r w:rsidRPr="00171A39">
        <w:rPr>
          <w:rFonts w:ascii="Times New Roman" w:hAnsi="Times New Roman" w:cs="Times New Roman"/>
          <w:iCs/>
          <w:sz w:val="28"/>
          <w:szCs w:val="28"/>
        </w:rPr>
        <w:t>Шестопал</w:t>
      </w:r>
      <w:proofErr w:type="spellEnd"/>
      <w:r w:rsidRPr="00171A39">
        <w:rPr>
          <w:rFonts w:ascii="Times New Roman" w:hAnsi="Times New Roman" w:cs="Times New Roman"/>
          <w:iCs/>
          <w:sz w:val="28"/>
          <w:szCs w:val="28"/>
        </w:rPr>
        <w:t xml:space="preserve"> Е.Б., 2000). </w:t>
      </w:r>
    </w:p>
    <w:p w:rsidR="00F61568" w:rsidRPr="00171A39" w:rsidRDefault="00F61568" w:rsidP="00171A39">
      <w:pPr>
        <w:spacing w:after="0" w:line="360" w:lineRule="auto"/>
        <w:ind w:firstLine="567"/>
        <w:jc w:val="both"/>
        <w:rPr>
          <w:rFonts w:ascii="Times New Roman" w:hAnsi="Times New Roman" w:cs="Times New Roman"/>
          <w:sz w:val="28"/>
          <w:szCs w:val="28"/>
        </w:rPr>
      </w:pPr>
    </w:p>
    <w:p w:rsidR="001F1DEB" w:rsidRDefault="00171A39" w:rsidP="00F615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теоретическим исследованиям, отметим, многообразие трактовок понятий «ценности» и «гражданская идентичность», их разностороннее рассмотрение в науке</w:t>
      </w:r>
      <w:r w:rsidR="00F61568">
        <w:rPr>
          <w:rFonts w:ascii="Times New Roman" w:hAnsi="Times New Roman" w:cs="Times New Roman"/>
          <w:sz w:val="28"/>
          <w:szCs w:val="28"/>
        </w:rPr>
        <w:t xml:space="preserve">. Исследования в области гражданской идентичности позволяют констатировать наличие кризиса данного феномена в российском обществе. В политической психологии отмечена тенденция к проявлению интереса проблем ценностной сферы и гражданской идентичности в России.  </w:t>
      </w:r>
    </w:p>
    <w:p w:rsidR="005556FD" w:rsidRDefault="005556FD" w:rsidP="001F1DEB">
      <w:pPr>
        <w:spacing w:after="0" w:line="360" w:lineRule="auto"/>
        <w:jc w:val="both"/>
        <w:rPr>
          <w:rFonts w:ascii="Times New Roman" w:hAnsi="Times New Roman" w:cs="Times New Roman"/>
          <w:sz w:val="28"/>
          <w:szCs w:val="28"/>
        </w:rPr>
      </w:pPr>
    </w:p>
    <w:p w:rsidR="005556FD" w:rsidRDefault="005556FD" w:rsidP="001F1DEB">
      <w:pPr>
        <w:spacing w:after="0" w:line="360" w:lineRule="auto"/>
        <w:jc w:val="both"/>
        <w:rPr>
          <w:rFonts w:ascii="Times New Roman" w:hAnsi="Times New Roman" w:cs="Times New Roman"/>
          <w:sz w:val="28"/>
          <w:szCs w:val="28"/>
        </w:rPr>
      </w:pPr>
    </w:p>
    <w:p w:rsidR="005556FD" w:rsidRPr="002165C7" w:rsidRDefault="005556FD" w:rsidP="001F1DEB">
      <w:pPr>
        <w:spacing w:after="0" w:line="360" w:lineRule="auto"/>
        <w:jc w:val="both"/>
        <w:rPr>
          <w:rFonts w:ascii="Times New Roman" w:hAnsi="Times New Roman" w:cs="Times New Roman"/>
          <w:sz w:val="28"/>
          <w:szCs w:val="28"/>
        </w:rPr>
      </w:pPr>
    </w:p>
    <w:p w:rsidR="001F1DEB" w:rsidRDefault="001F1DEB"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Default="00F61568" w:rsidP="005E5835">
      <w:pPr>
        <w:spacing w:after="0" w:line="360" w:lineRule="auto"/>
        <w:jc w:val="both"/>
        <w:rPr>
          <w:rFonts w:ascii="Times New Roman" w:hAnsi="Times New Roman" w:cs="Times New Roman"/>
          <w:sz w:val="28"/>
          <w:szCs w:val="28"/>
        </w:rPr>
      </w:pPr>
    </w:p>
    <w:p w:rsidR="00F61568" w:rsidRPr="002165C7" w:rsidRDefault="00F61568" w:rsidP="005E5835">
      <w:pPr>
        <w:spacing w:after="0" w:line="360" w:lineRule="auto"/>
        <w:jc w:val="both"/>
        <w:rPr>
          <w:rFonts w:ascii="Times New Roman" w:hAnsi="Times New Roman" w:cs="Times New Roman"/>
          <w:sz w:val="28"/>
          <w:szCs w:val="28"/>
        </w:rPr>
      </w:pPr>
    </w:p>
    <w:p w:rsidR="00EE6F58" w:rsidRPr="002165C7" w:rsidRDefault="00EE6F58" w:rsidP="005E5835">
      <w:pPr>
        <w:spacing w:after="0" w:line="360" w:lineRule="auto"/>
        <w:jc w:val="both"/>
        <w:rPr>
          <w:rFonts w:ascii="Times New Roman" w:hAnsi="Times New Roman" w:cs="Times New Roman"/>
          <w:sz w:val="28"/>
          <w:szCs w:val="28"/>
        </w:rPr>
      </w:pPr>
    </w:p>
    <w:p w:rsidR="001732B2" w:rsidRPr="00313AF7" w:rsidRDefault="00885AB1" w:rsidP="00313AF7">
      <w:pPr>
        <w:pStyle w:val="1"/>
        <w:rPr>
          <w:rFonts w:ascii="Times New Roman" w:hAnsi="Times New Roman" w:cs="Times New Roman"/>
          <w:color w:val="auto"/>
        </w:rPr>
      </w:pPr>
      <w:bookmarkStart w:id="13" w:name="_Toc484428151"/>
      <w:r w:rsidRPr="00313AF7">
        <w:rPr>
          <w:rFonts w:ascii="Times New Roman" w:hAnsi="Times New Roman" w:cs="Times New Roman"/>
          <w:color w:val="auto"/>
        </w:rPr>
        <w:lastRenderedPageBreak/>
        <w:t>ГЛАВА</w:t>
      </w:r>
      <w:r w:rsidR="007112BC" w:rsidRPr="00313AF7">
        <w:rPr>
          <w:rFonts w:ascii="Times New Roman" w:hAnsi="Times New Roman" w:cs="Times New Roman"/>
          <w:color w:val="auto"/>
        </w:rPr>
        <w:t xml:space="preserve"> 2. </w:t>
      </w:r>
      <w:bookmarkEnd w:id="0"/>
      <w:r w:rsidRPr="00313AF7">
        <w:rPr>
          <w:rFonts w:ascii="Times New Roman" w:hAnsi="Times New Roman" w:cs="Times New Roman"/>
          <w:color w:val="auto"/>
        </w:rPr>
        <w:t>Организация и методы исследования</w:t>
      </w:r>
      <w:bookmarkEnd w:id="13"/>
    </w:p>
    <w:p w:rsidR="005E5835" w:rsidRPr="00942A94" w:rsidRDefault="005E5835" w:rsidP="005E5835">
      <w:pPr>
        <w:spacing w:after="0" w:line="360" w:lineRule="auto"/>
        <w:jc w:val="both"/>
        <w:rPr>
          <w:rFonts w:ascii="Times New Roman" w:hAnsi="Times New Roman" w:cs="Times New Roman"/>
          <w:b/>
          <w:sz w:val="28"/>
          <w:szCs w:val="28"/>
        </w:rPr>
      </w:pPr>
    </w:p>
    <w:p w:rsidR="005E5835" w:rsidRPr="00313AF7" w:rsidRDefault="00366488" w:rsidP="00313AF7">
      <w:pPr>
        <w:pStyle w:val="2"/>
        <w:rPr>
          <w:rFonts w:ascii="Times New Roman" w:hAnsi="Times New Roman" w:cs="Times New Roman"/>
          <w:color w:val="auto"/>
          <w:sz w:val="28"/>
          <w:szCs w:val="28"/>
        </w:rPr>
      </w:pPr>
      <w:bookmarkStart w:id="14" w:name="_Toc484428152"/>
      <w:r w:rsidRPr="00313AF7">
        <w:rPr>
          <w:rFonts w:ascii="Times New Roman" w:hAnsi="Times New Roman" w:cs="Times New Roman"/>
          <w:color w:val="auto"/>
          <w:sz w:val="28"/>
          <w:szCs w:val="28"/>
        </w:rPr>
        <w:t>2.1</w:t>
      </w:r>
      <w:r w:rsidR="007112BC" w:rsidRPr="00313AF7">
        <w:rPr>
          <w:rFonts w:ascii="Times New Roman" w:hAnsi="Times New Roman" w:cs="Times New Roman"/>
          <w:color w:val="auto"/>
          <w:sz w:val="28"/>
          <w:szCs w:val="28"/>
        </w:rPr>
        <w:t xml:space="preserve"> </w:t>
      </w:r>
      <w:r w:rsidR="001732B2" w:rsidRPr="00313AF7">
        <w:rPr>
          <w:rFonts w:ascii="Times New Roman" w:hAnsi="Times New Roman" w:cs="Times New Roman"/>
          <w:color w:val="auto"/>
          <w:sz w:val="28"/>
          <w:szCs w:val="28"/>
        </w:rPr>
        <w:t xml:space="preserve"> </w:t>
      </w:r>
      <w:r w:rsidR="00BF443F" w:rsidRPr="00313AF7">
        <w:rPr>
          <w:rFonts w:ascii="Times New Roman" w:hAnsi="Times New Roman" w:cs="Times New Roman"/>
          <w:color w:val="auto"/>
          <w:sz w:val="28"/>
          <w:szCs w:val="28"/>
        </w:rPr>
        <w:t>Характеристика объекта и этапов эмпирического исследования</w:t>
      </w:r>
      <w:bookmarkEnd w:id="14"/>
    </w:p>
    <w:p w:rsidR="000161E0" w:rsidRDefault="000161E0" w:rsidP="005E5835">
      <w:pPr>
        <w:spacing w:after="0" w:line="360" w:lineRule="auto"/>
        <w:jc w:val="both"/>
        <w:rPr>
          <w:rFonts w:ascii="Times New Roman" w:hAnsi="Times New Roman" w:cs="Times New Roman"/>
          <w:b/>
          <w:sz w:val="28"/>
          <w:szCs w:val="28"/>
        </w:rPr>
      </w:pPr>
    </w:p>
    <w:p w:rsidR="000161E0" w:rsidRPr="000161E0" w:rsidRDefault="000161E0" w:rsidP="000161E0">
      <w:pPr>
        <w:spacing w:after="0" w:line="360" w:lineRule="auto"/>
        <w:ind w:firstLine="567"/>
        <w:jc w:val="both"/>
        <w:rPr>
          <w:rFonts w:ascii="Times New Roman" w:hAnsi="Times New Roman" w:cs="Times New Roman"/>
          <w:sz w:val="28"/>
          <w:szCs w:val="28"/>
        </w:rPr>
      </w:pPr>
      <w:r w:rsidRPr="000161E0">
        <w:rPr>
          <w:rFonts w:ascii="Times New Roman" w:hAnsi="Times New Roman" w:cs="Times New Roman"/>
          <w:sz w:val="28"/>
          <w:szCs w:val="28"/>
        </w:rPr>
        <w:t xml:space="preserve">Целью настоящего исследования явилось изучение ценностных ориентаций </w:t>
      </w:r>
      <w:r w:rsidR="00A53BE3">
        <w:rPr>
          <w:rFonts w:ascii="Times New Roman" w:hAnsi="Times New Roman" w:cs="Times New Roman"/>
          <w:sz w:val="28"/>
          <w:szCs w:val="28"/>
        </w:rPr>
        <w:t xml:space="preserve">студенческой </w:t>
      </w:r>
      <w:r w:rsidRPr="000161E0">
        <w:rPr>
          <w:rFonts w:ascii="Times New Roman" w:hAnsi="Times New Roman" w:cs="Times New Roman"/>
          <w:sz w:val="28"/>
          <w:szCs w:val="28"/>
        </w:rPr>
        <w:t xml:space="preserve">молодежи и их </w:t>
      </w:r>
      <w:r w:rsidR="00A53BE3">
        <w:rPr>
          <w:rFonts w:ascii="Times New Roman" w:hAnsi="Times New Roman" w:cs="Times New Roman"/>
          <w:sz w:val="28"/>
          <w:szCs w:val="28"/>
        </w:rPr>
        <w:t>взаимосвязь с показателями</w:t>
      </w:r>
      <w:r w:rsidRPr="000161E0">
        <w:rPr>
          <w:rFonts w:ascii="Times New Roman" w:hAnsi="Times New Roman" w:cs="Times New Roman"/>
          <w:sz w:val="28"/>
          <w:szCs w:val="28"/>
        </w:rPr>
        <w:t xml:space="preserve"> гражданск</w:t>
      </w:r>
      <w:r w:rsidR="00A53BE3">
        <w:rPr>
          <w:rFonts w:ascii="Times New Roman" w:hAnsi="Times New Roman" w:cs="Times New Roman"/>
          <w:sz w:val="28"/>
          <w:szCs w:val="28"/>
        </w:rPr>
        <w:t>ой</w:t>
      </w:r>
      <w:r w:rsidRPr="000161E0">
        <w:rPr>
          <w:rFonts w:ascii="Times New Roman" w:hAnsi="Times New Roman" w:cs="Times New Roman"/>
          <w:sz w:val="28"/>
          <w:szCs w:val="28"/>
        </w:rPr>
        <w:t xml:space="preserve"> идентичност</w:t>
      </w:r>
      <w:r w:rsidR="00A53BE3">
        <w:rPr>
          <w:rFonts w:ascii="Times New Roman" w:hAnsi="Times New Roman" w:cs="Times New Roman"/>
          <w:sz w:val="28"/>
          <w:szCs w:val="28"/>
        </w:rPr>
        <w:t>и</w:t>
      </w:r>
      <w:r w:rsidRPr="000161E0">
        <w:rPr>
          <w:rFonts w:ascii="Times New Roman" w:hAnsi="Times New Roman" w:cs="Times New Roman"/>
          <w:sz w:val="28"/>
          <w:szCs w:val="28"/>
        </w:rPr>
        <w:t>.</w:t>
      </w:r>
    </w:p>
    <w:p w:rsidR="000161E0" w:rsidRDefault="000161E0" w:rsidP="000161E0">
      <w:pPr>
        <w:spacing w:after="0" w:line="360" w:lineRule="auto"/>
        <w:ind w:firstLine="567"/>
        <w:jc w:val="both"/>
        <w:rPr>
          <w:rFonts w:ascii="Times New Roman" w:hAnsi="Times New Roman" w:cs="Times New Roman"/>
          <w:sz w:val="28"/>
          <w:szCs w:val="28"/>
        </w:rPr>
      </w:pPr>
      <w:r w:rsidRPr="000161E0">
        <w:rPr>
          <w:rFonts w:ascii="Times New Roman" w:hAnsi="Times New Roman" w:cs="Times New Roman"/>
          <w:sz w:val="28"/>
          <w:szCs w:val="28"/>
        </w:rPr>
        <w:t xml:space="preserve">В </w:t>
      </w:r>
      <w:r>
        <w:rPr>
          <w:rFonts w:ascii="Times New Roman" w:hAnsi="Times New Roman" w:cs="Times New Roman"/>
          <w:sz w:val="28"/>
          <w:szCs w:val="28"/>
        </w:rPr>
        <w:t>исследовании приняли участие 211</w:t>
      </w:r>
      <w:r w:rsidRPr="000161E0">
        <w:rPr>
          <w:rFonts w:ascii="Times New Roman" w:hAnsi="Times New Roman" w:cs="Times New Roman"/>
          <w:sz w:val="28"/>
          <w:szCs w:val="28"/>
        </w:rPr>
        <w:t xml:space="preserve"> </w:t>
      </w:r>
      <w:r>
        <w:rPr>
          <w:rFonts w:ascii="Times New Roman" w:hAnsi="Times New Roman" w:cs="Times New Roman"/>
          <w:sz w:val="28"/>
          <w:szCs w:val="28"/>
        </w:rPr>
        <w:t>студентов</w:t>
      </w:r>
      <w:r w:rsidR="00B74C4B">
        <w:rPr>
          <w:rFonts w:ascii="Times New Roman" w:hAnsi="Times New Roman" w:cs="Times New Roman"/>
          <w:sz w:val="28"/>
          <w:szCs w:val="28"/>
        </w:rPr>
        <w:t xml:space="preserve"> </w:t>
      </w:r>
      <w:r w:rsidR="00B74C4B" w:rsidRPr="00B74C4B">
        <w:rPr>
          <w:rFonts w:ascii="Times New Roman" w:hAnsi="Times New Roman" w:cs="Times New Roman"/>
          <w:sz w:val="28"/>
          <w:szCs w:val="28"/>
        </w:rPr>
        <w:t>(и</w:t>
      </w:r>
      <w:r w:rsidR="00B74C4B">
        <w:rPr>
          <w:rFonts w:ascii="Times New Roman" w:hAnsi="Times New Roman" w:cs="Times New Roman"/>
          <w:sz w:val="28"/>
          <w:szCs w:val="28"/>
        </w:rPr>
        <w:t>з них 126 девушек и 85 юношей)</w:t>
      </w:r>
      <w:r>
        <w:rPr>
          <w:rFonts w:ascii="Times New Roman" w:hAnsi="Times New Roman" w:cs="Times New Roman"/>
          <w:sz w:val="28"/>
          <w:szCs w:val="28"/>
        </w:rPr>
        <w:t xml:space="preserve">, получающих высшее образование </w:t>
      </w:r>
      <w:r w:rsidR="0066147C">
        <w:rPr>
          <w:rFonts w:ascii="Times New Roman" w:hAnsi="Times New Roman" w:cs="Times New Roman"/>
          <w:sz w:val="28"/>
          <w:szCs w:val="28"/>
        </w:rPr>
        <w:t>гуманитарной, технической и естест</w:t>
      </w:r>
      <w:r>
        <w:rPr>
          <w:rFonts w:ascii="Times New Roman" w:hAnsi="Times New Roman" w:cs="Times New Roman"/>
          <w:sz w:val="28"/>
          <w:szCs w:val="28"/>
        </w:rPr>
        <w:t>в</w:t>
      </w:r>
      <w:r w:rsidR="0066147C">
        <w:rPr>
          <w:rFonts w:ascii="Times New Roman" w:hAnsi="Times New Roman" w:cs="Times New Roman"/>
          <w:sz w:val="28"/>
          <w:szCs w:val="28"/>
        </w:rPr>
        <w:t xml:space="preserve">еннонаучной направленностей в </w:t>
      </w:r>
      <w:r>
        <w:rPr>
          <w:rFonts w:ascii="Times New Roman" w:hAnsi="Times New Roman" w:cs="Times New Roman"/>
          <w:sz w:val="28"/>
          <w:szCs w:val="28"/>
        </w:rPr>
        <w:t xml:space="preserve"> ВУЗах Российской Федерации</w:t>
      </w:r>
      <w:r w:rsidR="00B74C4B">
        <w:rPr>
          <w:rFonts w:ascii="Times New Roman" w:hAnsi="Times New Roman" w:cs="Times New Roman"/>
          <w:sz w:val="28"/>
          <w:szCs w:val="28"/>
        </w:rPr>
        <w:t>.</w:t>
      </w:r>
      <w:r w:rsidR="001F1DEB">
        <w:rPr>
          <w:rFonts w:ascii="Times New Roman" w:hAnsi="Times New Roman" w:cs="Times New Roman"/>
          <w:sz w:val="28"/>
          <w:szCs w:val="28"/>
        </w:rPr>
        <w:t xml:space="preserve"> </w:t>
      </w:r>
    </w:p>
    <w:p w:rsidR="00D22931" w:rsidRDefault="00F90BC5" w:rsidP="00D22931">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Для исследования гражданской идентичности использовались </w:t>
      </w:r>
      <w:r w:rsidR="00D22931" w:rsidRPr="00D22931">
        <w:rPr>
          <w:rFonts w:ascii="Times New Roman" w:hAnsi="Times New Roman" w:cs="Times New Roman"/>
          <w:bCs/>
          <w:i/>
          <w:sz w:val="28"/>
          <w:szCs w:val="28"/>
        </w:rPr>
        <w:t>опросник на гражданс</w:t>
      </w:r>
      <w:r w:rsidR="00D22931">
        <w:rPr>
          <w:rFonts w:ascii="Times New Roman" w:hAnsi="Times New Roman" w:cs="Times New Roman"/>
          <w:bCs/>
          <w:i/>
          <w:sz w:val="28"/>
          <w:szCs w:val="28"/>
        </w:rPr>
        <w:t xml:space="preserve">кую идентичность </w:t>
      </w:r>
      <w:r w:rsidR="00D22931" w:rsidRPr="00D22931">
        <w:rPr>
          <w:rFonts w:ascii="Times New Roman" w:hAnsi="Times New Roman" w:cs="Times New Roman"/>
          <w:bCs/>
          <w:sz w:val="28"/>
          <w:szCs w:val="28"/>
        </w:rPr>
        <w:t xml:space="preserve">(А.Н. </w:t>
      </w:r>
      <w:proofErr w:type="spellStart"/>
      <w:r w:rsidR="00D22931" w:rsidRPr="00D22931">
        <w:rPr>
          <w:rFonts w:ascii="Times New Roman" w:hAnsi="Times New Roman" w:cs="Times New Roman"/>
          <w:bCs/>
          <w:sz w:val="28"/>
          <w:szCs w:val="28"/>
        </w:rPr>
        <w:t>Татарко</w:t>
      </w:r>
      <w:proofErr w:type="spellEnd"/>
      <w:r w:rsidR="00D22931">
        <w:rPr>
          <w:rFonts w:ascii="Times New Roman" w:hAnsi="Times New Roman" w:cs="Times New Roman"/>
          <w:bCs/>
          <w:sz w:val="28"/>
          <w:szCs w:val="28"/>
        </w:rPr>
        <w:t>,  2014</w:t>
      </w:r>
      <w:r w:rsidR="00D22931" w:rsidRPr="00D22931">
        <w:rPr>
          <w:rFonts w:ascii="Times New Roman" w:hAnsi="Times New Roman" w:cs="Times New Roman"/>
          <w:bCs/>
          <w:sz w:val="28"/>
          <w:szCs w:val="28"/>
        </w:rPr>
        <w:t>)</w:t>
      </w:r>
      <w:r w:rsidR="00D22931">
        <w:rPr>
          <w:rFonts w:ascii="Times New Roman" w:hAnsi="Times New Roman" w:cs="Times New Roman"/>
          <w:bCs/>
          <w:i/>
          <w:sz w:val="28"/>
          <w:szCs w:val="28"/>
        </w:rPr>
        <w:t xml:space="preserve"> </w:t>
      </w:r>
      <w:r w:rsidR="00D22931" w:rsidRPr="00D22931">
        <w:rPr>
          <w:rFonts w:ascii="Times New Roman" w:hAnsi="Times New Roman" w:cs="Times New Roman"/>
          <w:bCs/>
          <w:i/>
          <w:sz w:val="28"/>
          <w:szCs w:val="28"/>
        </w:rPr>
        <w:t>и опросник гражданина</w:t>
      </w:r>
      <w:r w:rsidR="00D22931">
        <w:rPr>
          <w:rFonts w:ascii="Times New Roman" w:hAnsi="Times New Roman" w:cs="Times New Roman"/>
          <w:bCs/>
          <w:sz w:val="28"/>
          <w:szCs w:val="28"/>
        </w:rPr>
        <w:t xml:space="preserve"> (</w:t>
      </w:r>
      <w:r w:rsidR="00D22931" w:rsidRPr="00D22931">
        <w:rPr>
          <w:rFonts w:ascii="Times New Roman" w:hAnsi="Times New Roman" w:cs="Times New Roman"/>
          <w:bCs/>
          <w:sz w:val="28"/>
          <w:szCs w:val="28"/>
        </w:rPr>
        <w:t>О.С. Дейнека</w:t>
      </w:r>
      <w:r w:rsidR="00D22931">
        <w:rPr>
          <w:rFonts w:ascii="Times New Roman" w:hAnsi="Times New Roman" w:cs="Times New Roman"/>
          <w:bCs/>
          <w:sz w:val="28"/>
          <w:szCs w:val="28"/>
        </w:rPr>
        <w:t>, 2000</w:t>
      </w:r>
      <w:r w:rsidR="00D22931" w:rsidRPr="00D22931">
        <w:rPr>
          <w:rFonts w:ascii="Times New Roman" w:hAnsi="Times New Roman" w:cs="Times New Roman"/>
          <w:bCs/>
          <w:sz w:val="28"/>
          <w:szCs w:val="28"/>
        </w:rPr>
        <w:t>).</w:t>
      </w:r>
    </w:p>
    <w:p w:rsidR="008062A3" w:rsidRDefault="00D22931" w:rsidP="00D2293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исследования ценностной сферы были использованы </w:t>
      </w:r>
      <w:r w:rsidR="00533982">
        <w:rPr>
          <w:rFonts w:ascii="Times New Roman" w:hAnsi="Times New Roman" w:cs="Times New Roman"/>
          <w:bCs/>
          <w:sz w:val="28"/>
          <w:szCs w:val="28"/>
        </w:rPr>
        <w:t>экспресс методики ранжирования ценностных ориентаций</w:t>
      </w:r>
      <w:r w:rsidR="00457CE3">
        <w:rPr>
          <w:rFonts w:ascii="Times New Roman" w:hAnsi="Times New Roman" w:cs="Times New Roman"/>
          <w:bCs/>
          <w:sz w:val="28"/>
          <w:szCs w:val="28"/>
        </w:rPr>
        <w:t>, в основе которых на личностном уровне лежал дополненный О.С. Дейнекой с</w:t>
      </w:r>
      <w:r w:rsidR="00652CBA">
        <w:rPr>
          <w:rFonts w:ascii="Times New Roman" w:hAnsi="Times New Roman" w:cs="Times New Roman"/>
          <w:bCs/>
          <w:sz w:val="28"/>
          <w:szCs w:val="28"/>
        </w:rPr>
        <w:t>писок ценностей  В.Е. Семенова</w:t>
      </w:r>
      <w:r w:rsidR="00B86B57">
        <w:rPr>
          <w:rFonts w:ascii="Times New Roman" w:hAnsi="Times New Roman" w:cs="Times New Roman"/>
          <w:bCs/>
          <w:sz w:val="28"/>
          <w:szCs w:val="28"/>
        </w:rPr>
        <w:t>;</w:t>
      </w:r>
      <w:r w:rsidR="00457CE3">
        <w:rPr>
          <w:rFonts w:ascii="Times New Roman" w:hAnsi="Times New Roman" w:cs="Times New Roman"/>
          <w:bCs/>
          <w:sz w:val="28"/>
          <w:szCs w:val="28"/>
        </w:rPr>
        <w:t xml:space="preserve"> </w:t>
      </w:r>
      <w:r w:rsidR="00652CBA">
        <w:rPr>
          <w:rFonts w:ascii="Times New Roman" w:hAnsi="Times New Roman" w:cs="Times New Roman"/>
          <w:bCs/>
          <w:sz w:val="28"/>
          <w:szCs w:val="28"/>
        </w:rPr>
        <w:t xml:space="preserve"> на уровне политического сознания - </w:t>
      </w:r>
      <w:r w:rsidR="00652CBA" w:rsidRPr="00652CBA">
        <w:rPr>
          <w:rFonts w:ascii="Times New Roman" w:hAnsi="Times New Roman" w:cs="Times New Roman"/>
          <w:bCs/>
          <w:sz w:val="28"/>
          <w:szCs w:val="28"/>
        </w:rPr>
        <w:t>список политиче</w:t>
      </w:r>
      <w:r w:rsidR="00652CBA">
        <w:rPr>
          <w:rFonts w:ascii="Times New Roman" w:hAnsi="Times New Roman" w:cs="Times New Roman"/>
          <w:bCs/>
          <w:sz w:val="28"/>
          <w:szCs w:val="28"/>
        </w:rPr>
        <w:t xml:space="preserve">ских ценностей, разработанных О.С. Дейнекой </w:t>
      </w:r>
      <w:r w:rsidR="00652CBA" w:rsidRPr="00652CBA">
        <w:rPr>
          <w:rFonts w:ascii="Times New Roman" w:hAnsi="Times New Roman" w:cs="Times New Roman"/>
          <w:bCs/>
          <w:sz w:val="28"/>
          <w:szCs w:val="28"/>
        </w:rPr>
        <w:t xml:space="preserve"> с опорой на классификацию группировок и партий Г.П. Артемова</w:t>
      </w:r>
      <w:r w:rsidR="00652CBA">
        <w:rPr>
          <w:rFonts w:ascii="Times New Roman" w:hAnsi="Times New Roman" w:cs="Times New Roman"/>
          <w:bCs/>
          <w:sz w:val="28"/>
          <w:szCs w:val="28"/>
        </w:rPr>
        <w:t xml:space="preserve"> </w:t>
      </w:r>
      <w:r w:rsidR="00B86B57">
        <w:rPr>
          <w:rFonts w:ascii="Times New Roman" w:hAnsi="Times New Roman" w:cs="Times New Roman"/>
          <w:bCs/>
          <w:sz w:val="28"/>
          <w:szCs w:val="28"/>
        </w:rPr>
        <w:t xml:space="preserve">(2000) и на уровне национального сознания - </w:t>
      </w:r>
      <w:r w:rsidR="004209A4">
        <w:rPr>
          <w:rFonts w:ascii="Times New Roman" w:hAnsi="Times New Roman" w:cs="Times New Roman"/>
          <w:bCs/>
          <w:sz w:val="28"/>
          <w:szCs w:val="28"/>
        </w:rPr>
        <w:t xml:space="preserve"> </w:t>
      </w:r>
      <w:r w:rsidR="004209A4" w:rsidRPr="004209A4">
        <w:rPr>
          <w:rFonts w:ascii="Times New Roman" w:hAnsi="Times New Roman" w:cs="Times New Roman"/>
          <w:bCs/>
          <w:sz w:val="28"/>
          <w:szCs w:val="28"/>
        </w:rPr>
        <w:t xml:space="preserve"> перечень национальных ценностей, используемый в работе Ф.С. </w:t>
      </w:r>
      <w:proofErr w:type="spellStart"/>
      <w:r w:rsidR="004209A4" w:rsidRPr="004209A4">
        <w:rPr>
          <w:rFonts w:ascii="Times New Roman" w:hAnsi="Times New Roman" w:cs="Times New Roman"/>
          <w:bCs/>
          <w:sz w:val="28"/>
          <w:szCs w:val="28"/>
        </w:rPr>
        <w:t>Файзуллина</w:t>
      </w:r>
      <w:proofErr w:type="spellEnd"/>
      <w:r w:rsidR="004209A4">
        <w:rPr>
          <w:rFonts w:ascii="Times New Roman" w:hAnsi="Times New Roman" w:cs="Times New Roman"/>
          <w:bCs/>
          <w:sz w:val="28"/>
          <w:szCs w:val="28"/>
        </w:rPr>
        <w:t xml:space="preserve"> (2012). </w:t>
      </w:r>
    </w:p>
    <w:p w:rsidR="00D22931" w:rsidRDefault="004209A4" w:rsidP="00D2293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дополнительных методик в нашем исследовании были применены: тест культурно-ценностных ориентаций (Л.Г. </w:t>
      </w:r>
      <w:proofErr w:type="spellStart"/>
      <w:r>
        <w:rPr>
          <w:rFonts w:ascii="Times New Roman" w:hAnsi="Times New Roman" w:cs="Times New Roman"/>
          <w:bCs/>
          <w:sz w:val="28"/>
          <w:szCs w:val="28"/>
        </w:rPr>
        <w:t>Почебут</w:t>
      </w:r>
      <w:proofErr w:type="spellEnd"/>
      <w:r>
        <w:rPr>
          <w:rFonts w:ascii="Times New Roman" w:hAnsi="Times New Roman" w:cs="Times New Roman"/>
          <w:bCs/>
          <w:sz w:val="28"/>
          <w:szCs w:val="28"/>
        </w:rPr>
        <w:t>)</w:t>
      </w:r>
      <w:r w:rsidR="00342DA0">
        <w:rPr>
          <w:rFonts w:ascii="Times New Roman" w:hAnsi="Times New Roman" w:cs="Times New Roman"/>
          <w:bCs/>
          <w:sz w:val="28"/>
          <w:szCs w:val="28"/>
        </w:rPr>
        <w:t xml:space="preserve">, методика социально-психологических установок (О.Ф. Потемкина) и методика измерения культур (Г. </w:t>
      </w:r>
      <w:proofErr w:type="spellStart"/>
      <w:r w:rsidR="00342DA0">
        <w:rPr>
          <w:rFonts w:ascii="Times New Roman" w:hAnsi="Times New Roman" w:cs="Times New Roman"/>
          <w:bCs/>
          <w:sz w:val="28"/>
          <w:szCs w:val="28"/>
        </w:rPr>
        <w:t>Хофстеде</w:t>
      </w:r>
      <w:proofErr w:type="spellEnd"/>
      <w:r w:rsidR="00342DA0">
        <w:rPr>
          <w:rFonts w:ascii="Times New Roman" w:hAnsi="Times New Roman" w:cs="Times New Roman"/>
          <w:bCs/>
          <w:sz w:val="28"/>
          <w:szCs w:val="28"/>
        </w:rPr>
        <w:t xml:space="preserve">, 1994). </w:t>
      </w:r>
    </w:p>
    <w:p w:rsidR="00F90BC5" w:rsidRPr="00342DA0" w:rsidRDefault="00D22931" w:rsidP="00342DA0">
      <w:pPr>
        <w:spacing w:after="0" w:line="360" w:lineRule="auto"/>
        <w:ind w:firstLine="567"/>
        <w:jc w:val="both"/>
        <w:rPr>
          <w:rFonts w:ascii="Times New Roman" w:hAnsi="Times New Roman" w:cs="Times New Roman"/>
          <w:bCs/>
          <w:i/>
          <w:sz w:val="28"/>
          <w:szCs w:val="28"/>
        </w:rPr>
      </w:pPr>
      <w:r>
        <w:rPr>
          <w:rFonts w:ascii="Times New Roman" w:hAnsi="Times New Roman" w:cs="Times New Roman"/>
          <w:bCs/>
          <w:sz w:val="28"/>
          <w:szCs w:val="28"/>
        </w:rPr>
        <w:t>По дизайну работа представляет собой корреляционное исследование.</w:t>
      </w:r>
    </w:p>
    <w:p w:rsidR="00D26D95" w:rsidRDefault="00D26D95" w:rsidP="00D26D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Исследование включало два</w:t>
      </w:r>
      <w:r w:rsidRPr="00D26D95">
        <w:rPr>
          <w:rFonts w:ascii="Times New Roman" w:hAnsi="Times New Roman" w:cs="Times New Roman"/>
          <w:sz w:val="28"/>
          <w:szCs w:val="28"/>
        </w:rPr>
        <w:t xml:space="preserve"> этапа</w:t>
      </w:r>
      <w:r>
        <w:rPr>
          <w:rFonts w:ascii="Times New Roman" w:hAnsi="Times New Roman" w:cs="Times New Roman"/>
          <w:sz w:val="28"/>
          <w:szCs w:val="28"/>
        </w:rPr>
        <w:t xml:space="preserve"> (</w:t>
      </w:r>
      <w:r w:rsidR="000641F4">
        <w:rPr>
          <w:rFonts w:ascii="Times New Roman" w:hAnsi="Times New Roman" w:cs="Times New Roman"/>
          <w:sz w:val="28"/>
          <w:szCs w:val="28"/>
        </w:rPr>
        <w:t>предварительный и основной</w:t>
      </w:r>
      <w:r>
        <w:rPr>
          <w:rFonts w:ascii="Times New Roman" w:hAnsi="Times New Roman" w:cs="Times New Roman"/>
          <w:sz w:val="28"/>
          <w:szCs w:val="28"/>
        </w:rPr>
        <w:t xml:space="preserve">). Оба этапа  </w:t>
      </w:r>
      <w:r w:rsidRPr="00D26D95">
        <w:rPr>
          <w:rFonts w:ascii="Times New Roman" w:hAnsi="Times New Roman" w:cs="Times New Roman"/>
          <w:sz w:val="28"/>
          <w:szCs w:val="28"/>
        </w:rPr>
        <w:t>представляют собой самост</w:t>
      </w:r>
      <w:r>
        <w:rPr>
          <w:rFonts w:ascii="Times New Roman" w:hAnsi="Times New Roman" w:cs="Times New Roman"/>
          <w:sz w:val="28"/>
          <w:szCs w:val="28"/>
        </w:rPr>
        <w:t>оятельные части, но объединены</w:t>
      </w:r>
      <w:r w:rsidRPr="00D26D95">
        <w:rPr>
          <w:rFonts w:ascii="Times New Roman" w:hAnsi="Times New Roman" w:cs="Times New Roman"/>
          <w:sz w:val="28"/>
          <w:szCs w:val="28"/>
        </w:rPr>
        <w:t xml:space="preserve"> </w:t>
      </w:r>
      <w:r>
        <w:rPr>
          <w:rFonts w:ascii="Times New Roman" w:hAnsi="Times New Roman" w:cs="Times New Roman"/>
          <w:sz w:val="28"/>
          <w:szCs w:val="28"/>
        </w:rPr>
        <w:t xml:space="preserve">общей </w:t>
      </w:r>
      <w:r w:rsidRPr="00D26D95">
        <w:rPr>
          <w:rFonts w:ascii="Times New Roman" w:hAnsi="Times New Roman" w:cs="Times New Roman"/>
          <w:sz w:val="28"/>
          <w:szCs w:val="28"/>
        </w:rPr>
        <w:t>логикой решения поставленных</w:t>
      </w:r>
      <w:r w:rsidR="00ED2FDB">
        <w:rPr>
          <w:rFonts w:ascii="Times New Roman" w:hAnsi="Times New Roman" w:cs="Times New Roman"/>
          <w:sz w:val="28"/>
          <w:szCs w:val="28"/>
        </w:rPr>
        <w:t xml:space="preserve"> в нашем исследовании </w:t>
      </w:r>
      <w:r w:rsidRPr="00D26D95">
        <w:rPr>
          <w:rFonts w:ascii="Times New Roman" w:hAnsi="Times New Roman" w:cs="Times New Roman"/>
          <w:sz w:val="28"/>
          <w:szCs w:val="28"/>
        </w:rPr>
        <w:t xml:space="preserve">задач. </w:t>
      </w:r>
    </w:p>
    <w:p w:rsidR="000641F4" w:rsidRDefault="000641F4" w:rsidP="00DB0133">
      <w:pPr>
        <w:spacing w:after="0" w:line="360" w:lineRule="auto"/>
        <w:ind w:firstLine="567"/>
        <w:jc w:val="both"/>
        <w:rPr>
          <w:rFonts w:ascii="Times New Roman" w:hAnsi="Times New Roman" w:cs="Times New Roman"/>
          <w:bCs/>
          <w:sz w:val="28"/>
          <w:szCs w:val="28"/>
        </w:rPr>
      </w:pPr>
      <w:r w:rsidRPr="00014B23">
        <w:rPr>
          <w:rFonts w:ascii="Times New Roman" w:hAnsi="Times New Roman" w:cs="Times New Roman"/>
          <w:i/>
          <w:sz w:val="28"/>
          <w:szCs w:val="28"/>
        </w:rPr>
        <w:lastRenderedPageBreak/>
        <w:t xml:space="preserve">Первый </w:t>
      </w:r>
      <w:r>
        <w:rPr>
          <w:rFonts w:ascii="Times New Roman" w:hAnsi="Times New Roman" w:cs="Times New Roman"/>
          <w:sz w:val="28"/>
          <w:szCs w:val="28"/>
        </w:rPr>
        <w:t>этап был посвящен изучению ценностей и культуры современной студенческой молодежи, выявлению доминирующих цен</w:t>
      </w:r>
      <w:r w:rsidR="008371BD">
        <w:rPr>
          <w:rFonts w:ascii="Times New Roman" w:hAnsi="Times New Roman" w:cs="Times New Roman"/>
          <w:sz w:val="28"/>
          <w:szCs w:val="28"/>
        </w:rPr>
        <w:t xml:space="preserve">ностей. </w:t>
      </w:r>
      <w:r w:rsidR="008371BD" w:rsidRPr="00014B23">
        <w:rPr>
          <w:rFonts w:ascii="Times New Roman" w:hAnsi="Times New Roman" w:cs="Times New Roman"/>
          <w:i/>
          <w:sz w:val="28"/>
          <w:szCs w:val="28"/>
        </w:rPr>
        <w:t>Первый</w:t>
      </w:r>
      <w:r w:rsidR="008371BD">
        <w:rPr>
          <w:rFonts w:ascii="Times New Roman" w:hAnsi="Times New Roman" w:cs="Times New Roman"/>
          <w:sz w:val="28"/>
          <w:szCs w:val="28"/>
        </w:rPr>
        <w:t xml:space="preserve"> этап также предполагал </w:t>
      </w:r>
      <w:r>
        <w:rPr>
          <w:rFonts w:ascii="Times New Roman" w:hAnsi="Times New Roman" w:cs="Times New Roman"/>
          <w:sz w:val="28"/>
          <w:szCs w:val="28"/>
        </w:rPr>
        <w:t xml:space="preserve">выбор экспресс </w:t>
      </w:r>
      <w:r w:rsidR="008371BD">
        <w:rPr>
          <w:rFonts w:ascii="Times New Roman" w:hAnsi="Times New Roman" w:cs="Times New Roman"/>
          <w:sz w:val="28"/>
          <w:szCs w:val="28"/>
        </w:rPr>
        <w:t xml:space="preserve">методики и проверку данной методики на возможность ее включения </w:t>
      </w:r>
      <w:r>
        <w:rPr>
          <w:rFonts w:ascii="Times New Roman" w:hAnsi="Times New Roman" w:cs="Times New Roman"/>
          <w:sz w:val="28"/>
          <w:szCs w:val="28"/>
        </w:rPr>
        <w:t xml:space="preserve"> </w:t>
      </w:r>
      <w:r w:rsidR="008371BD">
        <w:rPr>
          <w:rFonts w:ascii="Times New Roman" w:hAnsi="Times New Roman" w:cs="Times New Roman"/>
          <w:sz w:val="28"/>
          <w:szCs w:val="28"/>
        </w:rPr>
        <w:t xml:space="preserve">в методический инструментарий основного этапа исследования. </w:t>
      </w:r>
      <w:r>
        <w:rPr>
          <w:rFonts w:ascii="Times New Roman" w:hAnsi="Times New Roman" w:cs="Times New Roman"/>
          <w:sz w:val="28"/>
          <w:szCs w:val="28"/>
        </w:rPr>
        <w:t>В качестве основных методик были использованы</w:t>
      </w:r>
      <w:r w:rsidR="008371BD">
        <w:rPr>
          <w:rFonts w:ascii="Times New Roman" w:hAnsi="Times New Roman" w:cs="Times New Roman"/>
          <w:sz w:val="28"/>
          <w:szCs w:val="28"/>
        </w:rPr>
        <w:t xml:space="preserve"> </w:t>
      </w:r>
      <w:r w:rsidR="008371BD" w:rsidRPr="008371BD">
        <w:rPr>
          <w:rFonts w:ascii="Times New Roman" w:hAnsi="Times New Roman" w:cs="Times New Roman"/>
          <w:bCs/>
          <w:i/>
          <w:sz w:val="28"/>
          <w:szCs w:val="28"/>
        </w:rPr>
        <w:t>тест культурно – ценностных ориентаций и его модификация</w:t>
      </w:r>
      <w:r w:rsidR="008371BD" w:rsidRPr="008371BD">
        <w:rPr>
          <w:rFonts w:ascii="Times New Roman" w:hAnsi="Times New Roman" w:cs="Times New Roman"/>
          <w:bCs/>
          <w:sz w:val="28"/>
          <w:szCs w:val="28"/>
        </w:rPr>
        <w:t xml:space="preserve"> (автор Дж. </w:t>
      </w:r>
      <w:proofErr w:type="spellStart"/>
      <w:r w:rsidR="008371BD" w:rsidRPr="008371BD">
        <w:rPr>
          <w:rFonts w:ascii="Times New Roman" w:hAnsi="Times New Roman" w:cs="Times New Roman"/>
          <w:bCs/>
          <w:sz w:val="28"/>
          <w:szCs w:val="28"/>
        </w:rPr>
        <w:t>Таусенд</w:t>
      </w:r>
      <w:proofErr w:type="spellEnd"/>
      <w:r w:rsidR="008371BD">
        <w:rPr>
          <w:rFonts w:ascii="Times New Roman" w:hAnsi="Times New Roman" w:cs="Times New Roman"/>
          <w:bCs/>
          <w:sz w:val="28"/>
          <w:szCs w:val="28"/>
        </w:rPr>
        <w:t xml:space="preserve">, вариант Л.Г. </w:t>
      </w:r>
      <w:proofErr w:type="spellStart"/>
      <w:r w:rsidR="008371BD">
        <w:rPr>
          <w:rFonts w:ascii="Times New Roman" w:hAnsi="Times New Roman" w:cs="Times New Roman"/>
          <w:bCs/>
          <w:sz w:val="28"/>
          <w:szCs w:val="28"/>
        </w:rPr>
        <w:t>Почебут</w:t>
      </w:r>
      <w:proofErr w:type="spellEnd"/>
      <w:r w:rsidR="008371BD">
        <w:rPr>
          <w:rFonts w:ascii="Times New Roman" w:hAnsi="Times New Roman" w:cs="Times New Roman"/>
          <w:bCs/>
          <w:sz w:val="28"/>
          <w:szCs w:val="28"/>
        </w:rPr>
        <w:t xml:space="preserve">) </w:t>
      </w:r>
      <w:r w:rsidR="00533982">
        <w:rPr>
          <w:rFonts w:ascii="Times New Roman" w:hAnsi="Times New Roman" w:cs="Times New Roman"/>
          <w:bCs/>
          <w:sz w:val="28"/>
          <w:szCs w:val="28"/>
        </w:rPr>
        <w:t xml:space="preserve"> </w:t>
      </w:r>
      <w:r w:rsidR="008371BD">
        <w:rPr>
          <w:rFonts w:ascii="Times New Roman" w:hAnsi="Times New Roman" w:cs="Times New Roman"/>
          <w:bCs/>
          <w:sz w:val="28"/>
          <w:szCs w:val="28"/>
        </w:rPr>
        <w:t>и</w:t>
      </w:r>
      <w:r w:rsidR="00533982">
        <w:rPr>
          <w:rFonts w:ascii="Times New Roman" w:hAnsi="Times New Roman" w:cs="Times New Roman"/>
          <w:bCs/>
          <w:sz w:val="28"/>
          <w:szCs w:val="28"/>
        </w:rPr>
        <w:t xml:space="preserve"> </w:t>
      </w:r>
      <w:r w:rsidR="008371BD">
        <w:rPr>
          <w:rFonts w:ascii="Times New Roman" w:hAnsi="Times New Roman" w:cs="Times New Roman"/>
          <w:bCs/>
          <w:sz w:val="28"/>
          <w:szCs w:val="28"/>
        </w:rPr>
        <w:t xml:space="preserve"> </w:t>
      </w:r>
      <w:r w:rsidR="008371BD" w:rsidRPr="008371BD">
        <w:rPr>
          <w:rFonts w:ascii="Times New Roman" w:hAnsi="Times New Roman" w:cs="Times New Roman"/>
          <w:bCs/>
          <w:i/>
          <w:sz w:val="28"/>
          <w:szCs w:val="28"/>
        </w:rPr>
        <w:t>модификация теста ценностных ориентаций</w:t>
      </w:r>
      <w:r w:rsidR="008371BD" w:rsidRPr="008371BD">
        <w:rPr>
          <w:rFonts w:ascii="Times New Roman" w:hAnsi="Times New Roman" w:cs="Times New Roman"/>
          <w:bCs/>
          <w:sz w:val="28"/>
          <w:szCs w:val="28"/>
        </w:rPr>
        <w:t xml:space="preserve"> (автор </w:t>
      </w:r>
      <w:r w:rsidR="008371BD">
        <w:rPr>
          <w:rFonts w:ascii="Times New Roman" w:hAnsi="Times New Roman" w:cs="Times New Roman"/>
          <w:bCs/>
          <w:sz w:val="28"/>
          <w:szCs w:val="28"/>
        </w:rPr>
        <w:t xml:space="preserve">М. </w:t>
      </w:r>
      <w:proofErr w:type="spellStart"/>
      <w:r w:rsidR="00533982">
        <w:rPr>
          <w:rFonts w:ascii="Times New Roman" w:hAnsi="Times New Roman" w:cs="Times New Roman"/>
          <w:bCs/>
          <w:sz w:val="28"/>
          <w:szCs w:val="28"/>
        </w:rPr>
        <w:t>Рокич</w:t>
      </w:r>
      <w:proofErr w:type="spellEnd"/>
      <w:r w:rsidR="00533982">
        <w:rPr>
          <w:rFonts w:ascii="Times New Roman" w:hAnsi="Times New Roman" w:cs="Times New Roman"/>
          <w:bCs/>
          <w:sz w:val="28"/>
          <w:szCs w:val="28"/>
        </w:rPr>
        <w:t>, адаптация  В.Е</w:t>
      </w:r>
      <w:r w:rsidR="008371BD" w:rsidRPr="008371BD">
        <w:rPr>
          <w:rFonts w:ascii="Times New Roman" w:hAnsi="Times New Roman" w:cs="Times New Roman"/>
          <w:bCs/>
          <w:sz w:val="28"/>
          <w:szCs w:val="28"/>
        </w:rPr>
        <w:t>. Семенов, адаптация О.С. Дейнека).</w:t>
      </w:r>
      <w:r w:rsidR="008371BD">
        <w:rPr>
          <w:rFonts w:ascii="Times New Roman" w:hAnsi="Times New Roman" w:cs="Times New Roman"/>
          <w:bCs/>
          <w:sz w:val="28"/>
          <w:szCs w:val="28"/>
        </w:rPr>
        <w:t xml:space="preserve"> В качестве дополнительной использовалась </w:t>
      </w:r>
      <w:r w:rsidR="008371BD" w:rsidRPr="008371BD">
        <w:rPr>
          <w:rFonts w:ascii="Times New Roman" w:hAnsi="Times New Roman" w:cs="Times New Roman"/>
          <w:bCs/>
          <w:i/>
          <w:sz w:val="28"/>
          <w:szCs w:val="28"/>
        </w:rPr>
        <w:t>методика  диагностики социально-психологических установок личности</w:t>
      </w:r>
      <w:r w:rsidR="008371BD" w:rsidRPr="008371BD">
        <w:rPr>
          <w:rFonts w:ascii="Times New Roman" w:hAnsi="Times New Roman" w:cs="Times New Roman"/>
          <w:bCs/>
          <w:sz w:val="28"/>
          <w:szCs w:val="28"/>
        </w:rPr>
        <w:t xml:space="preserve">  </w:t>
      </w:r>
      <w:r w:rsidR="008371BD">
        <w:rPr>
          <w:rFonts w:ascii="Times New Roman" w:hAnsi="Times New Roman" w:cs="Times New Roman"/>
          <w:bCs/>
          <w:sz w:val="28"/>
          <w:szCs w:val="28"/>
        </w:rPr>
        <w:t xml:space="preserve">(автор </w:t>
      </w:r>
      <w:r w:rsidR="008371BD" w:rsidRPr="008371BD">
        <w:rPr>
          <w:rFonts w:ascii="Times New Roman" w:hAnsi="Times New Roman" w:cs="Times New Roman"/>
          <w:bCs/>
          <w:sz w:val="28"/>
          <w:szCs w:val="28"/>
        </w:rPr>
        <w:t>О.Ф. Потемкиной</w:t>
      </w:r>
      <w:r w:rsidR="008371BD">
        <w:rPr>
          <w:rFonts w:ascii="Times New Roman" w:hAnsi="Times New Roman" w:cs="Times New Roman"/>
          <w:bCs/>
          <w:sz w:val="28"/>
          <w:szCs w:val="28"/>
        </w:rPr>
        <w:t>)</w:t>
      </w:r>
      <w:r w:rsidR="008371BD" w:rsidRPr="008371BD">
        <w:rPr>
          <w:rFonts w:ascii="Times New Roman" w:hAnsi="Times New Roman" w:cs="Times New Roman"/>
          <w:bCs/>
          <w:sz w:val="28"/>
          <w:szCs w:val="28"/>
        </w:rPr>
        <w:t xml:space="preserve">. </w:t>
      </w:r>
    </w:p>
    <w:p w:rsidR="00DB0133" w:rsidRDefault="00F81723" w:rsidP="00DB0133">
      <w:pPr>
        <w:spacing w:after="0" w:line="360" w:lineRule="auto"/>
        <w:ind w:firstLine="567"/>
        <w:jc w:val="both"/>
        <w:rPr>
          <w:rFonts w:ascii="Times New Roman" w:hAnsi="Times New Roman" w:cs="Times New Roman"/>
          <w:bCs/>
          <w:i/>
          <w:sz w:val="28"/>
          <w:szCs w:val="28"/>
        </w:rPr>
      </w:pPr>
      <w:r w:rsidRPr="008062A3">
        <w:rPr>
          <w:rFonts w:ascii="Times New Roman" w:hAnsi="Times New Roman" w:cs="Times New Roman"/>
          <w:bCs/>
          <w:i/>
          <w:sz w:val="28"/>
          <w:szCs w:val="28"/>
        </w:rPr>
        <w:t xml:space="preserve">Второй </w:t>
      </w:r>
      <w:r>
        <w:rPr>
          <w:rFonts w:ascii="Times New Roman" w:hAnsi="Times New Roman" w:cs="Times New Roman"/>
          <w:bCs/>
          <w:sz w:val="28"/>
          <w:szCs w:val="28"/>
        </w:rPr>
        <w:t xml:space="preserve">этап исследования был посвящен выявлению взаимосвязи ценностей и гражданской идентичности и факторному анализу данных. На </w:t>
      </w:r>
      <w:r w:rsidRPr="008062A3">
        <w:rPr>
          <w:rFonts w:ascii="Times New Roman" w:hAnsi="Times New Roman" w:cs="Times New Roman"/>
          <w:bCs/>
          <w:i/>
          <w:sz w:val="28"/>
          <w:szCs w:val="28"/>
        </w:rPr>
        <w:t>втором</w:t>
      </w:r>
      <w:r>
        <w:rPr>
          <w:rFonts w:ascii="Times New Roman" w:hAnsi="Times New Roman" w:cs="Times New Roman"/>
          <w:bCs/>
          <w:sz w:val="28"/>
          <w:szCs w:val="28"/>
        </w:rPr>
        <w:t xml:space="preserve"> этапе был расширен и частично изменен методический инструментарий исследования. </w:t>
      </w:r>
      <w:r w:rsidR="008062A3">
        <w:rPr>
          <w:rFonts w:ascii="Times New Roman" w:hAnsi="Times New Roman" w:cs="Times New Roman"/>
          <w:bCs/>
          <w:sz w:val="28"/>
          <w:szCs w:val="28"/>
        </w:rPr>
        <w:t>Были включены методики, оценивающие уровень гражданской идентичности (</w:t>
      </w:r>
      <w:r w:rsidR="008062A3" w:rsidRPr="00014B23">
        <w:rPr>
          <w:rFonts w:ascii="Times New Roman" w:hAnsi="Times New Roman" w:cs="Times New Roman"/>
          <w:bCs/>
          <w:i/>
          <w:sz w:val="28"/>
          <w:szCs w:val="28"/>
        </w:rPr>
        <w:t>опросник гражданина</w:t>
      </w:r>
      <w:r w:rsidR="008062A3">
        <w:rPr>
          <w:rFonts w:ascii="Times New Roman" w:hAnsi="Times New Roman" w:cs="Times New Roman"/>
          <w:bCs/>
          <w:sz w:val="28"/>
          <w:szCs w:val="28"/>
        </w:rPr>
        <w:t xml:space="preserve"> О.С.</w:t>
      </w:r>
      <w:r w:rsidR="0097139D">
        <w:rPr>
          <w:rFonts w:ascii="Times New Roman" w:hAnsi="Times New Roman" w:cs="Times New Roman"/>
          <w:bCs/>
          <w:sz w:val="28"/>
          <w:szCs w:val="28"/>
        </w:rPr>
        <w:t xml:space="preserve"> </w:t>
      </w:r>
      <w:r w:rsidR="008062A3">
        <w:rPr>
          <w:rFonts w:ascii="Times New Roman" w:hAnsi="Times New Roman" w:cs="Times New Roman"/>
          <w:bCs/>
          <w:sz w:val="28"/>
          <w:szCs w:val="28"/>
        </w:rPr>
        <w:t xml:space="preserve">Дейнека и </w:t>
      </w:r>
      <w:r w:rsidR="008062A3" w:rsidRPr="00014B23">
        <w:rPr>
          <w:rFonts w:ascii="Times New Roman" w:hAnsi="Times New Roman" w:cs="Times New Roman"/>
          <w:bCs/>
          <w:i/>
          <w:sz w:val="28"/>
          <w:szCs w:val="28"/>
        </w:rPr>
        <w:t>опросник на гражданскую идентичность</w:t>
      </w:r>
      <w:r w:rsidR="008062A3">
        <w:rPr>
          <w:rFonts w:ascii="Times New Roman" w:hAnsi="Times New Roman" w:cs="Times New Roman"/>
          <w:bCs/>
          <w:sz w:val="28"/>
          <w:szCs w:val="28"/>
        </w:rPr>
        <w:t xml:space="preserve"> А.Н.</w:t>
      </w:r>
      <w:r w:rsidR="0097139D">
        <w:rPr>
          <w:rFonts w:ascii="Times New Roman" w:hAnsi="Times New Roman" w:cs="Times New Roman"/>
          <w:bCs/>
          <w:sz w:val="28"/>
          <w:szCs w:val="28"/>
        </w:rPr>
        <w:t xml:space="preserve"> </w:t>
      </w:r>
      <w:proofErr w:type="spellStart"/>
      <w:r w:rsidR="008062A3">
        <w:rPr>
          <w:rFonts w:ascii="Times New Roman" w:hAnsi="Times New Roman" w:cs="Times New Roman"/>
          <w:bCs/>
          <w:sz w:val="28"/>
          <w:szCs w:val="28"/>
        </w:rPr>
        <w:t>Татарко</w:t>
      </w:r>
      <w:proofErr w:type="spellEnd"/>
      <w:r w:rsidR="008062A3">
        <w:rPr>
          <w:rFonts w:ascii="Times New Roman" w:hAnsi="Times New Roman" w:cs="Times New Roman"/>
          <w:bCs/>
          <w:sz w:val="28"/>
          <w:szCs w:val="28"/>
        </w:rPr>
        <w:t xml:space="preserve">), использованы </w:t>
      </w:r>
      <w:r w:rsidR="008062A3" w:rsidRPr="00014B23">
        <w:rPr>
          <w:rFonts w:ascii="Times New Roman" w:hAnsi="Times New Roman" w:cs="Times New Roman"/>
          <w:bCs/>
          <w:i/>
          <w:sz w:val="28"/>
          <w:szCs w:val="28"/>
        </w:rPr>
        <w:t>экспресс методики для изучения личностных, национальных и политических ценностей</w:t>
      </w:r>
      <w:r w:rsidR="008062A3">
        <w:rPr>
          <w:rFonts w:ascii="Times New Roman" w:hAnsi="Times New Roman" w:cs="Times New Roman"/>
          <w:bCs/>
          <w:sz w:val="28"/>
          <w:szCs w:val="28"/>
        </w:rPr>
        <w:t xml:space="preserve"> (В.Е. Семенов, О.С. Дейнека, Ф.С.</w:t>
      </w:r>
      <w:r w:rsidR="0097139D">
        <w:rPr>
          <w:rFonts w:ascii="Times New Roman" w:hAnsi="Times New Roman" w:cs="Times New Roman"/>
          <w:bCs/>
          <w:sz w:val="28"/>
          <w:szCs w:val="28"/>
        </w:rPr>
        <w:t xml:space="preserve"> </w:t>
      </w:r>
      <w:proofErr w:type="spellStart"/>
      <w:r w:rsidR="008062A3">
        <w:rPr>
          <w:rFonts w:ascii="Times New Roman" w:hAnsi="Times New Roman" w:cs="Times New Roman"/>
          <w:bCs/>
          <w:sz w:val="28"/>
          <w:szCs w:val="28"/>
        </w:rPr>
        <w:t>Файзуллин</w:t>
      </w:r>
      <w:proofErr w:type="spellEnd"/>
      <w:r w:rsidR="008062A3">
        <w:rPr>
          <w:rFonts w:ascii="Times New Roman" w:hAnsi="Times New Roman" w:cs="Times New Roman"/>
          <w:bCs/>
          <w:sz w:val="28"/>
          <w:szCs w:val="28"/>
        </w:rPr>
        <w:t xml:space="preserve">), для измерения </w:t>
      </w:r>
      <w:r w:rsidR="00840F7D">
        <w:rPr>
          <w:rFonts w:ascii="Times New Roman" w:hAnsi="Times New Roman" w:cs="Times New Roman"/>
          <w:bCs/>
          <w:sz w:val="28"/>
          <w:szCs w:val="28"/>
        </w:rPr>
        <w:t xml:space="preserve">ценностей </w:t>
      </w:r>
      <w:r w:rsidR="008062A3">
        <w:rPr>
          <w:rFonts w:ascii="Times New Roman" w:hAnsi="Times New Roman" w:cs="Times New Roman"/>
          <w:bCs/>
          <w:sz w:val="28"/>
          <w:szCs w:val="28"/>
        </w:rPr>
        <w:t xml:space="preserve">культур использована </w:t>
      </w:r>
      <w:r w:rsidR="008062A3" w:rsidRPr="00014B23">
        <w:rPr>
          <w:rFonts w:ascii="Times New Roman" w:hAnsi="Times New Roman" w:cs="Times New Roman"/>
          <w:bCs/>
          <w:i/>
          <w:sz w:val="28"/>
          <w:szCs w:val="28"/>
        </w:rPr>
        <w:t xml:space="preserve">методика Г. </w:t>
      </w:r>
      <w:proofErr w:type="spellStart"/>
      <w:r w:rsidR="008062A3" w:rsidRPr="00014B23">
        <w:rPr>
          <w:rFonts w:ascii="Times New Roman" w:hAnsi="Times New Roman" w:cs="Times New Roman"/>
          <w:bCs/>
          <w:i/>
          <w:sz w:val="28"/>
          <w:szCs w:val="28"/>
        </w:rPr>
        <w:t>Хофстеде</w:t>
      </w:r>
      <w:proofErr w:type="spellEnd"/>
      <w:r w:rsidR="008062A3" w:rsidRPr="00014B23">
        <w:rPr>
          <w:rFonts w:ascii="Times New Roman" w:hAnsi="Times New Roman" w:cs="Times New Roman"/>
          <w:bCs/>
          <w:i/>
          <w:sz w:val="28"/>
          <w:szCs w:val="28"/>
        </w:rPr>
        <w:t>.</w:t>
      </w:r>
    </w:p>
    <w:p w:rsidR="00286D31" w:rsidRDefault="00286D31" w:rsidP="00286D31">
      <w:pPr>
        <w:spacing w:after="0"/>
        <w:jc w:val="both"/>
        <w:rPr>
          <w:rFonts w:ascii="Times New Roman" w:hAnsi="Times New Roman" w:cs="Times New Roman"/>
          <w:b/>
          <w:bCs/>
          <w:sz w:val="28"/>
          <w:szCs w:val="28"/>
        </w:rPr>
      </w:pPr>
    </w:p>
    <w:p w:rsidR="00286D31" w:rsidRPr="00885AB1" w:rsidRDefault="00885AB1" w:rsidP="00286D31">
      <w:pPr>
        <w:spacing w:after="0"/>
        <w:jc w:val="both"/>
        <w:rPr>
          <w:rFonts w:ascii="Times New Roman" w:hAnsi="Times New Roman" w:cs="Times New Roman"/>
          <w:b/>
          <w:bCs/>
          <w:sz w:val="28"/>
          <w:szCs w:val="28"/>
        </w:rPr>
      </w:pPr>
      <w:r w:rsidRPr="00885AB1">
        <w:rPr>
          <w:rFonts w:ascii="Times New Roman" w:hAnsi="Times New Roman" w:cs="Times New Roman"/>
          <w:b/>
          <w:bCs/>
          <w:sz w:val="28"/>
          <w:szCs w:val="28"/>
        </w:rPr>
        <w:t>Таблица</w:t>
      </w:r>
      <w:r w:rsidR="00286D31" w:rsidRPr="00885AB1">
        <w:rPr>
          <w:rFonts w:ascii="Times New Roman" w:hAnsi="Times New Roman" w:cs="Times New Roman"/>
          <w:b/>
          <w:bCs/>
          <w:sz w:val="28"/>
          <w:szCs w:val="28"/>
        </w:rPr>
        <w:t xml:space="preserve"> 1</w:t>
      </w:r>
      <w:r w:rsidR="00CB045C" w:rsidRPr="00885AB1">
        <w:rPr>
          <w:rFonts w:ascii="Times New Roman" w:hAnsi="Times New Roman" w:cs="Times New Roman"/>
          <w:b/>
          <w:bCs/>
          <w:sz w:val="28"/>
          <w:szCs w:val="28"/>
        </w:rPr>
        <w:t>.</w:t>
      </w:r>
      <w:r w:rsidR="00286D31" w:rsidRPr="00885AB1">
        <w:rPr>
          <w:rFonts w:ascii="Times New Roman" w:hAnsi="Times New Roman" w:cs="Times New Roman"/>
          <w:b/>
          <w:bCs/>
          <w:sz w:val="28"/>
          <w:szCs w:val="28"/>
        </w:rPr>
        <w:t xml:space="preserve">  </w:t>
      </w:r>
      <w:r w:rsidR="00286D31" w:rsidRPr="00885AB1">
        <w:rPr>
          <w:rFonts w:ascii="Times New Roman" w:hAnsi="Times New Roman" w:cs="Times New Roman"/>
          <w:bCs/>
          <w:sz w:val="28"/>
          <w:szCs w:val="28"/>
        </w:rPr>
        <w:t>Количественное распределение испытуемых по возрасту и полу</w:t>
      </w:r>
    </w:p>
    <w:tbl>
      <w:tblPr>
        <w:tblStyle w:val="a4"/>
        <w:tblW w:w="0" w:type="auto"/>
        <w:tblInd w:w="108" w:type="dxa"/>
        <w:tblLook w:val="04A0" w:firstRow="1" w:lastRow="0" w:firstColumn="1" w:lastColumn="0" w:noHBand="0" w:noVBand="1"/>
      </w:tblPr>
      <w:tblGrid>
        <w:gridCol w:w="3082"/>
        <w:gridCol w:w="1595"/>
        <w:gridCol w:w="1595"/>
        <w:gridCol w:w="1595"/>
        <w:gridCol w:w="1596"/>
      </w:tblGrid>
      <w:tr w:rsidR="00286D31" w:rsidRPr="0050159C" w:rsidTr="00102E49">
        <w:tc>
          <w:tcPr>
            <w:tcW w:w="3082" w:type="dxa"/>
          </w:tcPr>
          <w:p w:rsidR="00286D31" w:rsidRPr="0050159C" w:rsidRDefault="00286D31" w:rsidP="00102E49">
            <w:pPr>
              <w:spacing w:line="276" w:lineRule="auto"/>
              <w:jc w:val="both"/>
              <w:rPr>
                <w:rFonts w:ascii="Times New Roman" w:hAnsi="Times New Roman" w:cs="Times New Roman"/>
                <w:bCs/>
                <w:sz w:val="28"/>
                <w:szCs w:val="28"/>
              </w:rPr>
            </w:pPr>
          </w:p>
        </w:tc>
        <w:tc>
          <w:tcPr>
            <w:tcW w:w="3190" w:type="dxa"/>
            <w:gridSpan w:val="2"/>
          </w:tcPr>
          <w:p w:rsidR="00286D31" w:rsidRPr="00470FE6" w:rsidRDefault="00286D31" w:rsidP="00102E49">
            <w:pPr>
              <w:spacing w:line="276" w:lineRule="auto"/>
              <w:jc w:val="both"/>
              <w:rPr>
                <w:rFonts w:ascii="Times New Roman" w:hAnsi="Times New Roman" w:cs="Times New Roman"/>
                <w:bCs/>
                <w:i/>
                <w:sz w:val="28"/>
                <w:szCs w:val="28"/>
              </w:rPr>
            </w:pPr>
            <w:r w:rsidRPr="00470FE6">
              <w:rPr>
                <w:rFonts w:ascii="Times New Roman" w:hAnsi="Times New Roman" w:cs="Times New Roman"/>
                <w:bCs/>
                <w:i/>
                <w:sz w:val="28"/>
                <w:szCs w:val="28"/>
              </w:rPr>
              <w:t>Возраст (жен.)</w:t>
            </w:r>
          </w:p>
        </w:tc>
        <w:tc>
          <w:tcPr>
            <w:tcW w:w="3191" w:type="dxa"/>
            <w:gridSpan w:val="2"/>
          </w:tcPr>
          <w:p w:rsidR="00286D31" w:rsidRPr="00470FE6" w:rsidRDefault="00286D31" w:rsidP="00102E49">
            <w:pPr>
              <w:spacing w:line="276" w:lineRule="auto"/>
              <w:jc w:val="both"/>
              <w:rPr>
                <w:rFonts w:ascii="Times New Roman" w:hAnsi="Times New Roman" w:cs="Times New Roman"/>
                <w:bCs/>
                <w:i/>
                <w:sz w:val="28"/>
                <w:szCs w:val="28"/>
              </w:rPr>
            </w:pPr>
            <w:r w:rsidRPr="00470FE6">
              <w:rPr>
                <w:rFonts w:ascii="Times New Roman" w:hAnsi="Times New Roman" w:cs="Times New Roman"/>
                <w:bCs/>
                <w:i/>
                <w:sz w:val="28"/>
                <w:szCs w:val="28"/>
              </w:rPr>
              <w:t>Возраст (муж.)</w:t>
            </w:r>
          </w:p>
        </w:tc>
      </w:tr>
      <w:tr w:rsidR="00286D31" w:rsidRPr="0050159C" w:rsidTr="00102E49">
        <w:trPr>
          <w:trHeight w:val="386"/>
        </w:trPr>
        <w:tc>
          <w:tcPr>
            <w:tcW w:w="3082" w:type="dxa"/>
          </w:tcPr>
          <w:p w:rsidR="00286D31" w:rsidRPr="00470FE6" w:rsidRDefault="00286D31" w:rsidP="00102E49">
            <w:pPr>
              <w:spacing w:line="276" w:lineRule="auto"/>
              <w:jc w:val="both"/>
              <w:rPr>
                <w:rFonts w:ascii="Times New Roman" w:hAnsi="Times New Roman" w:cs="Times New Roman"/>
                <w:bCs/>
                <w:i/>
                <w:sz w:val="28"/>
                <w:szCs w:val="28"/>
              </w:rPr>
            </w:pPr>
            <w:proofErr w:type="spellStart"/>
            <w:r w:rsidRPr="00470FE6">
              <w:rPr>
                <w:rFonts w:ascii="Times New Roman" w:hAnsi="Times New Roman" w:cs="Times New Roman"/>
                <w:bCs/>
                <w:i/>
                <w:sz w:val="28"/>
                <w:szCs w:val="28"/>
              </w:rPr>
              <w:t>Max</w:t>
            </w:r>
            <w:proofErr w:type="spellEnd"/>
          </w:p>
        </w:tc>
        <w:tc>
          <w:tcPr>
            <w:tcW w:w="3190" w:type="dxa"/>
            <w:gridSpan w:val="2"/>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25</w:t>
            </w:r>
            <w:r>
              <w:rPr>
                <w:rFonts w:ascii="Times New Roman" w:hAnsi="Times New Roman" w:cs="Times New Roman"/>
                <w:bCs/>
                <w:sz w:val="28"/>
                <w:szCs w:val="28"/>
              </w:rPr>
              <w:t xml:space="preserve"> лет</w:t>
            </w:r>
          </w:p>
        </w:tc>
        <w:tc>
          <w:tcPr>
            <w:tcW w:w="3191" w:type="dxa"/>
            <w:gridSpan w:val="2"/>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25</w:t>
            </w:r>
            <w:r>
              <w:rPr>
                <w:rFonts w:ascii="Times New Roman" w:hAnsi="Times New Roman" w:cs="Times New Roman"/>
                <w:bCs/>
                <w:sz w:val="28"/>
                <w:szCs w:val="28"/>
              </w:rPr>
              <w:t xml:space="preserve"> лет</w:t>
            </w:r>
          </w:p>
        </w:tc>
      </w:tr>
      <w:tr w:rsidR="00286D31" w:rsidRPr="0050159C" w:rsidTr="00102E49">
        <w:tc>
          <w:tcPr>
            <w:tcW w:w="3082" w:type="dxa"/>
          </w:tcPr>
          <w:p w:rsidR="00286D31" w:rsidRPr="004F4829" w:rsidRDefault="00286D31" w:rsidP="00102E49">
            <w:pPr>
              <w:spacing w:line="276" w:lineRule="auto"/>
              <w:jc w:val="both"/>
              <w:rPr>
                <w:rFonts w:ascii="Times New Roman" w:hAnsi="Times New Roman" w:cs="Times New Roman"/>
                <w:bCs/>
                <w:i/>
                <w:sz w:val="28"/>
                <w:szCs w:val="28"/>
              </w:rPr>
            </w:pPr>
            <w:r w:rsidRPr="00470FE6">
              <w:rPr>
                <w:rFonts w:ascii="Times New Roman" w:hAnsi="Times New Roman" w:cs="Times New Roman"/>
                <w:bCs/>
                <w:i/>
                <w:sz w:val="28"/>
                <w:szCs w:val="28"/>
                <w:lang w:val="en-US"/>
              </w:rPr>
              <w:t>Min</w:t>
            </w:r>
          </w:p>
        </w:tc>
        <w:tc>
          <w:tcPr>
            <w:tcW w:w="3190" w:type="dxa"/>
            <w:gridSpan w:val="2"/>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18</w:t>
            </w:r>
            <w:r>
              <w:rPr>
                <w:rFonts w:ascii="Times New Roman" w:hAnsi="Times New Roman" w:cs="Times New Roman"/>
                <w:bCs/>
                <w:sz w:val="28"/>
                <w:szCs w:val="28"/>
              </w:rPr>
              <w:t xml:space="preserve"> лет</w:t>
            </w:r>
          </w:p>
        </w:tc>
        <w:tc>
          <w:tcPr>
            <w:tcW w:w="3191" w:type="dxa"/>
            <w:gridSpan w:val="2"/>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18</w:t>
            </w:r>
            <w:r>
              <w:rPr>
                <w:rFonts w:ascii="Times New Roman" w:hAnsi="Times New Roman" w:cs="Times New Roman"/>
                <w:bCs/>
                <w:sz w:val="28"/>
                <w:szCs w:val="28"/>
              </w:rPr>
              <w:t xml:space="preserve"> лет</w:t>
            </w:r>
          </w:p>
        </w:tc>
      </w:tr>
      <w:tr w:rsidR="00286D31" w:rsidRPr="0050159C" w:rsidTr="00102E49">
        <w:tc>
          <w:tcPr>
            <w:tcW w:w="3082" w:type="dxa"/>
          </w:tcPr>
          <w:p w:rsidR="00286D31" w:rsidRPr="0054016A" w:rsidRDefault="00286D31" w:rsidP="00102E49">
            <w:pPr>
              <w:spacing w:line="276" w:lineRule="auto"/>
              <w:jc w:val="both"/>
              <w:rPr>
                <w:rFonts w:ascii="Times New Roman" w:hAnsi="Times New Roman" w:cs="Times New Roman"/>
                <w:bCs/>
                <w:sz w:val="28"/>
                <w:szCs w:val="28"/>
              </w:rPr>
            </w:pPr>
            <w:r w:rsidRPr="004F4829">
              <w:rPr>
                <w:rFonts w:ascii="Times New Roman" w:hAnsi="Times New Roman" w:cs="Times New Roman"/>
                <w:bCs/>
                <w:sz w:val="28"/>
                <w:szCs w:val="28"/>
              </w:rPr>
              <w:t>18</w:t>
            </w:r>
          </w:p>
        </w:tc>
        <w:tc>
          <w:tcPr>
            <w:tcW w:w="1595" w:type="dxa"/>
          </w:tcPr>
          <w:p w:rsidR="00286D31" w:rsidRPr="00470FE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16</w:t>
            </w:r>
          </w:p>
        </w:tc>
        <w:tc>
          <w:tcPr>
            <w:tcW w:w="1595" w:type="dxa"/>
          </w:tcPr>
          <w:p w:rsidR="00286D31" w:rsidRPr="0032285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7,58%</w:t>
            </w:r>
          </w:p>
        </w:tc>
        <w:tc>
          <w:tcPr>
            <w:tcW w:w="1595" w:type="dxa"/>
          </w:tcPr>
          <w:p w:rsidR="00286D31" w:rsidRPr="00470FE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11</w:t>
            </w:r>
          </w:p>
        </w:tc>
        <w:tc>
          <w:tcPr>
            <w:tcW w:w="1596" w:type="dxa"/>
          </w:tcPr>
          <w:p w:rsidR="00286D31" w:rsidRPr="00E102C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5,21%</w:t>
            </w:r>
          </w:p>
        </w:tc>
      </w:tr>
      <w:tr w:rsidR="00286D31" w:rsidRPr="0050159C" w:rsidTr="00102E49">
        <w:tc>
          <w:tcPr>
            <w:tcW w:w="3082"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19</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18</w:t>
            </w:r>
          </w:p>
        </w:tc>
        <w:tc>
          <w:tcPr>
            <w:tcW w:w="1595"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8,53%</w:t>
            </w:r>
          </w:p>
        </w:tc>
        <w:tc>
          <w:tcPr>
            <w:tcW w:w="1595" w:type="dxa"/>
          </w:tcPr>
          <w:p w:rsidR="00286D31" w:rsidRPr="00470FE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12</w:t>
            </w:r>
          </w:p>
        </w:tc>
        <w:tc>
          <w:tcPr>
            <w:tcW w:w="1596"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5,69%</w:t>
            </w:r>
          </w:p>
        </w:tc>
      </w:tr>
      <w:tr w:rsidR="00286D31" w:rsidRPr="0050159C" w:rsidTr="00102E49">
        <w:tc>
          <w:tcPr>
            <w:tcW w:w="3082"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20</w:t>
            </w:r>
          </w:p>
        </w:tc>
        <w:tc>
          <w:tcPr>
            <w:tcW w:w="1595" w:type="dxa"/>
          </w:tcPr>
          <w:p w:rsidR="00286D31" w:rsidRPr="0054016A" w:rsidRDefault="008234C4" w:rsidP="00102E49">
            <w:pPr>
              <w:jc w:val="both"/>
              <w:rPr>
                <w:rFonts w:ascii="Times New Roman" w:hAnsi="Times New Roman" w:cs="Times New Roman"/>
                <w:bCs/>
                <w:sz w:val="28"/>
                <w:szCs w:val="28"/>
              </w:rPr>
            </w:pPr>
            <w:r>
              <w:rPr>
                <w:rFonts w:ascii="Times New Roman" w:hAnsi="Times New Roman" w:cs="Times New Roman"/>
                <w:bCs/>
                <w:sz w:val="28"/>
                <w:szCs w:val="28"/>
              </w:rPr>
              <w:t>23</w:t>
            </w:r>
          </w:p>
        </w:tc>
        <w:tc>
          <w:tcPr>
            <w:tcW w:w="1595" w:type="dxa"/>
          </w:tcPr>
          <w:p w:rsidR="00286D31" w:rsidRPr="00E102C6" w:rsidRDefault="008234C4" w:rsidP="00102E49">
            <w:pPr>
              <w:jc w:val="both"/>
              <w:rPr>
                <w:rFonts w:ascii="Times New Roman" w:hAnsi="Times New Roman" w:cs="Times New Roman"/>
                <w:bCs/>
                <w:sz w:val="28"/>
                <w:szCs w:val="28"/>
              </w:rPr>
            </w:pPr>
            <w:r>
              <w:rPr>
                <w:rFonts w:ascii="Times New Roman" w:hAnsi="Times New Roman" w:cs="Times New Roman"/>
                <w:bCs/>
                <w:sz w:val="28"/>
                <w:szCs w:val="28"/>
              </w:rPr>
              <w:t>10,9</w:t>
            </w:r>
            <w:r w:rsidR="00C726EE">
              <w:rPr>
                <w:rFonts w:ascii="Times New Roman" w:hAnsi="Times New Roman" w:cs="Times New Roman"/>
                <w:bCs/>
                <w:sz w:val="28"/>
                <w:szCs w:val="28"/>
              </w:rPr>
              <w:t>1</w:t>
            </w:r>
            <w:r w:rsidR="00286D31">
              <w:rPr>
                <w:rFonts w:ascii="Times New Roman" w:hAnsi="Times New Roman" w:cs="Times New Roman"/>
                <w:bCs/>
                <w:sz w:val="28"/>
                <w:szCs w:val="28"/>
              </w:rPr>
              <w:t>%</w:t>
            </w:r>
          </w:p>
        </w:tc>
        <w:tc>
          <w:tcPr>
            <w:tcW w:w="1595" w:type="dxa"/>
          </w:tcPr>
          <w:p w:rsidR="00286D31" w:rsidRPr="00470FE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14</w:t>
            </w:r>
          </w:p>
        </w:tc>
        <w:tc>
          <w:tcPr>
            <w:tcW w:w="1596"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6,64%</w:t>
            </w:r>
          </w:p>
        </w:tc>
      </w:tr>
      <w:tr w:rsidR="00286D31" w:rsidRPr="0050159C" w:rsidTr="00102E49">
        <w:tc>
          <w:tcPr>
            <w:tcW w:w="3082" w:type="dxa"/>
          </w:tcPr>
          <w:p w:rsidR="00286D31" w:rsidRPr="0054016A"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lang w:val="en-US"/>
              </w:rPr>
              <w:t>2</w:t>
            </w:r>
            <w:r>
              <w:rPr>
                <w:rFonts w:ascii="Times New Roman" w:hAnsi="Times New Roman" w:cs="Times New Roman"/>
                <w:bCs/>
                <w:sz w:val="28"/>
                <w:szCs w:val="28"/>
              </w:rPr>
              <w:t>1</w:t>
            </w:r>
          </w:p>
        </w:tc>
        <w:tc>
          <w:tcPr>
            <w:tcW w:w="1595" w:type="dxa"/>
          </w:tcPr>
          <w:p w:rsidR="00286D31" w:rsidRPr="0054016A"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24</w:t>
            </w:r>
          </w:p>
        </w:tc>
        <w:tc>
          <w:tcPr>
            <w:tcW w:w="1595" w:type="dxa"/>
          </w:tcPr>
          <w:p w:rsidR="00286D31" w:rsidRPr="0032285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11,37%</w:t>
            </w:r>
          </w:p>
        </w:tc>
        <w:tc>
          <w:tcPr>
            <w:tcW w:w="1595" w:type="dxa"/>
          </w:tcPr>
          <w:p w:rsidR="00286D31" w:rsidRPr="00470FE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16</w:t>
            </w:r>
          </w:p>
        </w:tc>
        <w:tc>
          <w:tcPr>
            <w:tcW w:w="1596" w:type="dxa"/>
          </w:tcPr>
          <w:p w:rsidR="00286D31" w:rsidRPr="00E102C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7,58%</w:t>
            </w:r>
          </w:p>
        </w:tc>
      </w:tr>
      <w:tr w:rsidR="00286D31" w:rsidRPr="0050159C" w:rsidTr="00102E49">
        <w:tc>
          <w:tcPr>
            <w:tcW w:w="3082"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22</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12</w:t>
            </w:r>
          </w:p>
        </w:tc>
        <w:tc>
          <w:tcPr>
            <w:tcW w:w="1595"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5,69%</w:t>
            </w:r>
          </w:p>
        </w:tc>
        <w:tc>
          <w:tcPr>
            <w:tcW w:w="1595" w:type="dxa"/>
          </w:tcPr>
          <w:p w:rsidR="00286D31" w:rsidRPr="00470FE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14</w:t>
            </w:r>
          </w:p>
        </w:tc>
        <w:tc>
          <w:tcPr>
            <w:tcW w:w="1596"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6,64%</w:t>
            </w:r>
          </w:p>
        </w:tc>
      </w:tr>
      <w:tr w:rsidR="00286D31" w:rsidRPr="0050159C" w:rsidTr="00102E49">
        <w:tc>
          <w:tcPr>
            <w:tcW w:w="3082" w:type="dxa"/>
          </w:tcPr>
          <w:p w:rsidR="00286D31" w:rsidRPr="0054016A"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lang w:val="en-US"/>
              </w:rPr>
              <w:t>23</w:t>
            </w:r>
          </w:p>
        </w:tc>
        <w:tc>
          <w:tcPr>
            <w:tcW w:w="1595" w:type="dxa"/>
          </w:tcPr>
          <w:p w:rsidR="00286D31" w:rsidRPr="0054016A"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14</w:t>
            </w:r>
          </w:p>
        </w:tc>
        <w:tc>
          <w:tcPr>
            <w:tcW w:w="1595" w:type="dxa"/>
          </w:tcPr>
          <w:p w:rsidR="00286D31" w:rsidRPr="00E102C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6,64%</w:t>
            </w:r>
          </w:p>
        </w:tc>
        <w:tc>
          <w:tcPr>
            <w:tcW w:w="1595" w:type="dxa"/>
          </w:tcPr>
          <w:p w:rsidR="00286D31" w:rsidRPr="00470FE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6</w:t>
            </w:r>
          </w:p>
        </w:tc>
        <w:tc>
          <w:tcPr>
            <w:tcW w:w="1596" w:type="dxa"/>
          </w:tcPr>
          <w:p w:rsidR="00286D31" w:rsidRPr="00E102C6" w:rsidRDefault="00286D31" w:rsidP="00102E49">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2,84%</w:t>
            </w:r>
          </w:p>
        </w:tc>
      </w:tr>
      <w:tr w:rsidR="00286D31" w:rsidRPr="0050159C" w:rsidTr="00102E49">
        <w:tc>
          <w:tcPr>
            <w:tcW w:w="3082"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24</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13</w:t>
            </w:r>
          </w:p>
        </w:tc>
        <w:tc>
          <w:tcPr>
            <w:tcW w:w="1595"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6,16%</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 xml:space="preserve"> 5</w:t>
            </w:r>
          </w:p>
        </w:tc>
        <w:tc>
          <w:tcPr>
            <w:tcW w:w="1596"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2,37%</w:t>
            </w:r>
          </w:p>
        </w:tc>
      </w:tr>
      <w:tr w:rsidR="00286D31" w:rsidRPr="0050159C" w:rsidTr="00102E49">
        <w:tc>
          <w:tcPr>
            <w:tcW w:w="3082" w:type="dxa"/>
          </w:tcPr>
          <w:p w:rsidR="00286D31"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25</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 xml:space="preserve"> 6</w:t>
            </w:r>
          </w:p>
        </w:tc>
        <w:tc>
          <w:tcPr>
            <w:tcW w:w="1595"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2,84%</w:t>
            </w:r>
          </w:p>
        </w:tc>
        <w:tc>
          <w:tcPr>
            <w:tcW w:w="1595" w:type="dxa"/>
          </w:tcPr>
          <w:p w:rsidR="00286D31" w:rsidRPr="0054016A"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 xml:space="preserve"> 7</w:t>
            </w:r>
          </w:p>
        </w:tc>
        <w:tc>
          <w:tcPr>
            <w:tcW w:w="1596" w:type="dxa"/>
          </w:tcPr>
          <w:p w:rsidR="00286D31" w:rsidRPr="00E102C6" w:rsidRDefault="00286D31" w:rsidP="00102E49">
            <w:pPr>
              <w:jc w:val="both"/>
              <w:rPr>
                <w:rFonts w:ascii="Times New Roman" w:hAnsi="Times New Roman" w:cs="Times New Roman"/>
                <w:bCs/>
                <w:sz w:val="28"/>
                <w:szCs w:val="28"/>
              </w:rPr>
            </w:pPr>
            <w:r>
              <w:rPr>
                <w:rFonts w:ascii="Times New Roman" w:hAnsi="Times New Roman" w:cs="Times New Roman"/>
                <w:bCs/>
                <w:sz w:val="28"/>
                <w:szCs w:val="28"/>
              </w:rPr>
              <w:t>3,32%</w:t>
            </w:r>
          </w:p>
        </w:tc>
      </w:tr>
      <w:tr w:rsidR="00286D31" w:rsidRPr="0050159C" w:rsidTr="00102E49">
        <w:tc>
          <w:tcPr>
            <w:tcW w:w="3082" w:type="dxa"/>
          </w:tcPr>
          <w:p w:rsidR="00286D31" w:rsidRDefault="00286D31" w:rsidP="00102E49">
            <w:pPr>
              <w:jc w:val="both"/>
              <w:rPr>
                <w:rFonts w:ascii="Times New Roman" w:hAnsi="Times New Roman" w:cs="Times New Roman"/>
                <w:bCs/>
                <w:sz w:val="28"/>
                <w:szCs w:val="28"/>
              </w:rPr>
            </w:pPr>
          </w:p>
        </w:tc>
        <w:tc>
          <w:tcPr>
            <w:tcW w:w="1595" w:type="dxa"/>
          </w:tcPr>
          <w:p w:rsidR="00286D31" w:rsidRDefault="00286D31" w:rsidP="00102E49">
            <w:pPr>
              <w:jc w:val="both"/>
              <w:rPr>
                <w:rFonts w:ascii="Times New Roman" w:hAnsi="Times New Roman" w:cs="Times New Roman"/>
                <w:bCs/>
                <w:sz w:val="28"/>
                <w:szCs w:val="28"/>
              </w:rPr>
            </w:pPr>
          </w:p>
        </w:tc>
        <w:tc>
          <w:tcPr>
            <w:tcW w:w="1595" w:type="dxa"/>
          </w:tcPr>
          <w:p w:rsidR="00286D31" w:rsidRDefault="00286D31" w:rsidP="00102E49">
            <w:pPr>
              <w:jc w:val="both"/>
              <w:rPr>
                <w:rFonts w:ascii="Times New Roman" w:hAnsi="Times New Roman" w:cs="Times New Roman"/>
                <w:bCs/>
                <w:sz w:val="28"/>
                <w:szCs w:val="28"/>
              </w:rPr>
            </w:pPr>
          </w:p>
        </w:tc>
        <w:tc>
          <w:tcPr>
            <w:tcW w:w="1595" w:type="dxa"/>
          </w:tcPr>
          <w:p w:rsidR="00286D31" w:rsidRDefault="00286D31" w:rsidP="00102E49">
            <w:pPr>
              <w:jc w:val="both"/>
              <w:rPr>
                <w:rFonts w:ascii="Times New Roman" w:hAnsi="Times New Roman" w:cs="Times New Roman"/>
                <w:bCs/>
                <w:sz w:val="28"/>
                <w:szCs w:val="28"/>
              </w:rPr>
            </w:pPr>
          </w:p>
        </w:tc>
        <w:tc>
          <w:tcPr>
            <w:tcW w:w="1596" w:type="dxa"/>
          </w:tcPr>
          <w:p w:rsidR="00286D31" w:rsidRDefault="00286D31" w:rsidP="00102E49">
            <w:pPr>
              <w:jc w:val="both"/>
              <w:rPr>
                <w:rFonts w:ascii="Times New Roman" w:hAnsi="Times New Roman" w:cs="Times New Roman"/>
                <w:bCs/>
                <w:sz w:val="28"/>
                <w:szCs w:val="28"/>
              </w:rPr>
            </w:pPr>
          </w:p>
        </w:tc>
      </w:tr>
      <w:tr w:rsidR="00286D31" w:rsidRPr="00E102C6" w:rsidTr="00102E49">
        <w:tc>
          <w:tcPr>
            <w:tcW w:w="3082" w:type="dxa"/>
          </w:tcPr>
          <w:p w:rsidR="00286D31" w:rsidRPr="00E102C6" w:rsidRDefault="00286D31" w:rsidP="00102E49">
            <w:pPr>
              <w:jc w:val="both"/>
              <w:rPr>
                <w:rFonts w:ascii="Times New Roman" w:hAnsi="Times New Roman" w:cs="Times New Roman"/>
                <w:b/>
                <w:bCs/>
                <w:sz w:val="28"/>
                <w:szCs w:val="28"/>
              </w:rPr>
            </w:pPr>
            <w:r w:rsidRPr="00E102C6">
              <w:rPr>
                <w:rFonts w:ascii="Times New Roman" w:hAnsi="Times New Roman" w:cs="Times New Roman"/>
                <w:b/>
                <w:bCs/>
                <w:sz w:val="28"/>
                <w:szCs w:val="28"/>
              </w:rPr>
              <w:t>итого</w:t>
            </w:r>
          </w:p>
        </w:tc>
        <w:tc>
          <w:tcPr>
            <w:tcW w:w="1595" w:type="dxa"/>
          </w:tcPr>
          <w:p w:rsidR="00286D31" w:rsidRPr="00E102C6" w:rsidRDefault="008234C4" w:rsidP="00102E49">
            <w:pPr>
              <w:jc w:val="both"/>
              <w:rPr>
                <w:rFonts w:ascii="Times New Roman" w:hAnsi="Times New Roman" w:cs="Times New Roman"/>
                <w:b/>
                <w:bCs/>
                <w:sz w:val="28"/>
                <w:szCs w:val="28"/>
              </w:rPr>
            </w:pPr>
            <w:r>
              <w:rPr>
                <w:rFonts w:ascii="Times New Roman" w:hAnsi="Times New Roman" w:cs="Times New Roman"/>
                <w:b/>
                <w:bCs/>
                <w:sz w:val="28"/>
                <w:szCs w:val="28"/>
              </w:rPr>
              <w:t>126</w:t>
            </w:r>
          </w:p>
        </w:tc>
        <w:tc>
          <w:tcPr>
            <w:tcW w:w="1595" w:type="dxa"/>
          </w:tcPr>
          <w:p w:rsidR="00286D31" w:rsidRPr="00E102C6" w:rsidRDefault="00C726EE" w:rsidP="00102E49">
            <w:pPr>
              <w:jc w:val="both"/>
              <w:rPr>
                <w:rFonts w:ascii="Times New Roman" w:hAnsi="Times New Roman" w:cs="Times New Roman"/>
                <w:b/>
                <w:bCs/>
                <w:sz w:val="28"/>
                <w:szCs w:val="28"/>
              </w:rPr>
            </w:pPr>
            <w:r>
              <w:rPr>
                <w:rFonts w:ascii="Times New Roman" w:hAnsi="Times New Roman" w:cs="Times New Roman"/>
                <w:b/>
                <w:bCs/>
                <w:sz w:val="28"/>
                <w:szCs w:val="28"/>
              </w:rPr>
              <w:t>59,72</w:t>
            </w:r>
            <w:r w:rsidR="00286D31" w:rsidRPr="00E102C6">
              <w:rPr>
                <w:rFonts w:ascii="Times New Roman" w:hAnsi="Times New Roman" w:cs="Times New Roman"/>
                <w:b/>
                <w:bCs/>
                <w:sz w:val="28"/>
                <w:szCs w:val="28"/>
              </w:rPr>
              <w:t>%</w:t>
            </w:r>
          </w:p>
        </w:tc>
        <w:tc>
          <w:tcPr>
            <w:tcW w:w="1595" w:type="dxa"/>
          </w:tcPr>
          <w:p w:rsidR="00286D31" w:rsidRPr="00E102C6" w:rsidRDefault="00286D31" w:rsidP="00102E49">
            <w:pPr>
              <w:jc w:val="both"/>
              <w:rPr>
                <w:rFonts w:ascii="Times New Roman" w:hAnsi="Times New Roman" w:cs="Times New Roman"/>
                <w:b/>
                <w:bCs/>
                <w:sz w:val="28"/>
                <w:szCs w:val="28"/>
              </w:rPr>
            </w:pPr>
            <w:r w:rsidRPr="00E102C6">
              <w:rPr>
                <w:rFonts w:ascii="Times New Roman" w:hAnsi="Times New Roman" w:cs="Times New Roman"/>
                <w:b/>
                <w:bCs/>
                <w:sz w:val="28"/>
                <w:szCs w:val="28"/>
              </w:rPr>
              <w:t>85</w:t>
            </w:r>
          </w:p>
        </w:tc>
        <w:tc>
          <w:tcPr>
            <w:tcW w:w="1596" w:type="dxa"/>
          </w:tcPr>
          <w:p w:rsidR="00286D31" w:rsidRPr="00E102C6" w:rsidRDefault="00286D31" w:rsidP="00102E49">
            <w:pPr>
              <w:jc w:val="both"/>
              <w:rPr>
                <w:rFonts w:ascii="Times New Roman" w:hAnsi="Times New Roman" w:cs="Times New Roman"/>
                <w:b/>
                <w:bCs/>
                <w:sz w:val="28"/>
                <w:szCs w:val="28"/>
              </w:rPr>
            </w:pPr>
            <w:r w:rsidRPr="00E102C6">
              <w:rPr>
                <w:rFonts w:ascii="Times New Roman" w:hAnsi="Times New Roman" w:cs="Times New Roman"/>
                <w:b/>
                <w:bCs/>
                <w:sz w:val="28"/>
                <w:szCs w:val="28"/>
              </w:rPr>
              <w:t>40,28%</w:t>
            </w:r>
          </w:p>
        </w:tc>
      </w:tr>
    </w:tbl>
    <w:p w:rsidR="00286D31" w:rsidRPr="0050159C" w:rsidRDefault="00286D31" w:rsidP="00286D31">
      <w:pPr>
        <w:spacing w:after="0"/>
        <w:jc w:val="both"/>
        <w:rPr>
          <w:rFonts w:ascii="Times New Roman" w:hAnsi="Times New Roman" w:cs="Times New Roman"/>
          <w:bCs/>
          <w:i/>
          <w:sz w:val="28"/>
          <w:szCs w:val="28"/>
        </w:rPr>
      </w:pPr>
    </w:p>
    <w:p w:rsidR="00286D31" w:rsidRPr="0050159C" w:rsidRDefault="00286D31" w:rsidP="00286D31">
      <w:pPr>
        <w:spacing w:after="0"/>
        <w:jc w:val="both"/>
        <w:rPr>
          <w:rFonts w:ascii="Times New Roman" w:hAnsi="Times New Roman" w:cs="Times New Roman"/>
          <w:bCs/>
          <w:i/>
          <w:sz w:val="28"/>
          <w:szCs w:val="28"/>
        </w:rPr>
      </w:pPr>
    </w:p>
    <w:p w:rsidR="00286D31" w:rsidRPr="00885AB1" w:rsidRDefault="00885AB1" w:rsidP="00286D31">
      <w:pPr>
        <w:spacing w:after="0"/>
        <w:jc w:val="both"/>
        <w:rPr>
          <w:rFonts w:ascii="Times New Roman" w:hAnsi="Times New Roman" w:cs="Times New Roman"/>
          <w:b/>
          <w:bCs/>
          <w:sz w:val="28"/>
          <w:szCs w:val="28"/>
        </w:rPr>
      </w:pPr>
      <w:r w:rsidRPr="00885AB1">
        <w:rPr>
          <w:rFonts w:ascii="Times New Roman" w:hAnsi="Times New Roman" w:cs="Times New Roman"/>
          <w:b/>
          <w:bCs/>
          <w:sz w:val="28"/>
          <w:szCs w:val="28"/>
        </w:rPr>
        <w:t xml:space="preserve">Таблица </w:t>
      </w:r>
      <w:r w:rsidR="00286D31" w:rsidRPr="00885AB1">
        <w:rPr>
          <w:rFonts w:ascii="Times New Roman" w:hAnsi="Times New Roman" w:cs="Times New Roman"/>
          <w:b/>
          <w:bCs/>
          <w:sz w:val="28"/>
          <w:szCs w:val="28"/>
        </w:rPr>
        <w:t>2</w:t>
      </w:r>
      <w:r w:rsidR="00CB045C" w:rsidRPr="00885AB1">
        <w:rPr>
          <w:rFonts w:ascii="Times New Roman" w:hAnsi="Times New Roman" w:cs="Times New Roman"/>
          <w:b/>
          <w:bCs/>
          <w:sz w:val="28"/>
          <w:szCs w:val="28"/>
        </w:rPr>
        <w:t>.</w:t>
      </w:r>
      <w:r w:rsidR="00286D31" w:rsidRPr="00885AB1">
        <w:rPr>
          <w:rFonts w:ascii="Times New Roman" w:hAnsi="Times New Roman" w:cs="Times New Roman"/>
          <w:b/>
          <w:bCs/>
          <w:sz w:val="28"/>
          <w:szCs w:val="28"/>
        </w:rPr>
        <w:t xml:space="preserve"> </w:t>
      </w:r>
      <w:r w:rsidR="00286D31" w:rsidRPr="00885AB1">
        <w:rPr>
          <w:rFonts w:ascii="Times New Roman" w:hAnsi="Times New Roman" w:cs="Times New Roman"/>
          <w:bCs/>
          <w:sz w:val="28"/>
          <w:szCs w:val="28"/>
        </w:rPr>
        <w:t>Распределение респондентов на 1 этапе исследования: направление образования</w:t>
      </w:r>
    </w:p>
    <w:tbl>
      <w:tblPr>
        <w:tblStyle w:val="a4"/>
        <w:tblW w:w="0" w:type="auto"/>
        <w:tblInd w:w="108" w:type="dxa"/>
        <w:tblLook w:val="04A0" w:firstRow="1" w:lastRow="0" w:firstColumn="1" w:lastColumn="0" w:noHBand="0" w:noVBand="1"/>
      </w:tblPr>
      <w:tblGrid>
        <w:gridCol w:w="4253"/>
        <w:gridCol w:w="1204"/>
      </w:tblGrid>
      <w:tr w:rsidR="00286D31" w:rsidRPr="0050159C" w:rsidTr="00102E49">
        <w:trPr>
          <w:trHeight w:val="371"/>
        </w:trPr>
        <w:tc>
          <w:tcPr>
            <w:tcW w:w="4253" w:type="dxa"/>
            <w:tcBorders>
              <w:top w:val="single" w:sz="4" w:space="0" w:color="auto"/>
              <w:bottom w:val="single" w:sz="4" w:space="0" w:color="auto"/>
            </w:tcBorders>
          </w:tcPr>
          <w:p w:rsidR="00286D31" w:rsidRPr="004F4829" w:rsidRDefault="00286D31" w:rsidP="00102E49">
            <w:pPr>
              <w:spacing w:line="276" w:lineRule="auto"/>
              <w:jc w:val="both"/>
              <w:rPr>
                <w:rFonts w:ascii="Times New Roman" w:hAnsi="Times New Roman" w:cs="Times New Roman"/>
                <w:b/>
                <w:bCs/>
                <w:sz w:val="28"/>
                <w:szCs w:val="28"/>
              </w:rPr>
            </w:pPr>
            <w:r w:rsidRPr="004F4829">
              <w:rPr>
                <w:rFonts w:ascii="Times New Roman" w:hAnsi="Times New Roman" w:cs="Times New Roman"/>
                <w:b/>
                <w:bCs/>
                <w:sz w:val="28"/>
                <w:szCs w:val="28"/>
              </w:rPr>
              <w:t>Направление образования</w:t>
            </w:r>
          </w:p>
        </w:tc>
        <w:tc>
          <w:tcPr>
            <w:tcW w:w="1204" w:type="dxa"/>
          </w:tcPr>
          <w:p w:rsidR="00286D31" w:rsidRPr="0050159C" w:rsidRDefault="00286D31" w:rsidP="00102E49">
            <w:pPr>
              <w:spacing w:line="276" w:lineRule="auto"/>
              <w:jc w:val="both"/>
              <w:rPr>
                <w:rFonts w:ascii="Times New Roman" w:hAnsi="Times New Roman" w:cs="Times New Roman"/>
                <w:bCs/>
                <w:sz w:val="28"/>
                <w:szCs w:val="28"/>
              </w:rPr>
            </w:pPr>
          </w:p>
        </w:tc>
      </w:tr>
      <w:tr w:rsidR="00286D31" w:rsidRPr="0050159C" w:rsidTr="00102E49">
        <w:trPr>
          <w:trHeight w:val="371"/>
        </w:trPr>
        <w:tc>
          <w:tcPr>
            <w:tcW w:w="4253" w:type="dxa"/>
            <w:tcBorders>
              <w:top w:val="single" w:sz="4" w:space="0" w:color="auto"/>
              <w:bottom w:val="single" w:sz="4" w:space="0" w:color="auto"/>
            </w:tcBorders>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гуманитарное</w:t>
            </w:r>
          </w:p>
        </w:tc>
        <w:tc>
          <w:tcPr>
            <w:tcW w:w="1204" w:type="dxa"/>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78%</w:t>
            </w:r>
          </w:p>
        </w:tc>
      </w:tr>
      <w:tr w:rsidR="00286D31" w:rsidRPr="0050159C" w:rsidTr="00102E49">
        <w:trPr>
          <w:trHeight w:val="386"/>
        </w:trPr>
        <w:tc>
          <w:tcPr>
            <w:tcW w:w="4253" w:type="dxa"/>
            <w:tcBorders>
              <w:top w:val="single" w:sz="4" w:space="0" w:color="auto"/>
              <w:bottom w:val="single" w:sz="4" w:space="0" w:color="auto"/>
            </w:tcBorders>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техническое</w:t>
            </w:r>
          </w:p>
        </w:tc>
        <w:tc>
          <w:tcPr>
            <w:tcW w:w="1204" w:type="dxa"/>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14%</w:t>
            </w:r>
          </w:p>
        </w:tc>
      </w:tr>
      <w:tr w:rsidR="00286D31" w:rsidRPr="0050159C" w:rsidTr="00102E49">
        <w:trPr>
          <w:trHeight w:val="386"/>
        </w:trPr>
        <w:tc>
          <w:tcPr>
            <w:tcW w:w="4253" w:type="dxa"/>
            <w:tcBorders>
              <w:top w:val="single" w:sz="4" w:space="0" w:color="auto"/>
            </w:tcBorders>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естественнонаучное</w:t>
            </w:r>
          </w:p>
        </w:tc>
        <w:tc>
          <w:tcPr>
            <w:tcW w:w="1204" w:type="dxa"/>
          </w:tcPr>
          <w:p w:rsidR="00286D31" w:rsidRPr="0050159C" w:rsidRDefault="00286D31" w:rsidP="00102E49">
            <w:pPr>
              <w:spacing w:line="276" w:lineRule="auto"/>
              <w:jc w:val="both"/>
              <w:rPr>
                <w:rFonts w:ascii="Times New Roman" w:hAnsi="Times New Roman" w:cs="Times New Roman"/>
                <w:bCs/>
                <w:sz w:val="28"/>
                <w:szCs w:val="28"/>
              </w:rPr>
            </w:pPr>
            <w:r w:rsidRPr="0050159C">
              <w:rPr>
                <w:rFonts w:ascii="Times New Roman" w:hAnsi="Times New Roman" w:cs="Times New Roman"/>
                <w:bCs/>
                <w:sz w:val="28"/>
                <w:szCs w:val="28"/>
              </w:rPr>
              <w:t>8%</w:t>
            </w:r>
          </w:p>
        </w:tc>
      </w:tr>
    </w:tbl>
    <w:p w:rsidR="00286D31" w:rsidRDefault="00286D31" w:rsidP="00286D31">
      <w:pPr>
        <w:spacing w:after="0"/>
        <w:jc w:val="both"/>
        <w:rPr>
          <w:rFonts w:ascii="Times New Roman" w:hAnsi="Times New Roman" w:cs="Times New Roman"/>
          <w:bCs/>
          <w:sz w:val="28"/>
          <w:szCs w:val="28"/>
        </w:rPr>
      </w:pPr>
    </w:p>
    <w:p w:rsidR="00286D31" w:rsidRPr="0050159C" w:rsidRDefault="00286D31" w:rsidP="00036CDD">
      <w:pPr>
        <w:spacing w:after="0"/>
        <w:jc w:val="both"/>
        <w:rPr>
          <w:rFonts w:ascii="Times New Roman" w:hAnsi="Times New Roman" w:cs="Times New Roman"/>
          <w:bCs/>
          <w:sz w:val="28"/>
          <w:szCs w:val="28"/>
        </w:rPr>
      </w:pPr>
    </w:p>
    <w:p w:rsidR="00286D31" w:rsidRPr="00885AB1" w:rsidRDefault="00885AB1" w:rsidP="00036CDD">
      <w:pPr>
        <w:spacing w:after="0"/>
        <w:rPr>
          <w:rFonts w:ascii="Times New Roman" w:hAnsi="Times New Roman" w:cs="Times New Roman"/>
          <w:b/>
          <w:bCs/>
          <w:sz w:val="28"/>
          <w:szCs w:val="28"/>
        </w:rPr>
      </w:pPr>
      <w:r>
        <w:rPr>
          <w:rFonts w:ascii="Times New Roman" w:hAnsi="Times New Roman" w:cs="Times New Roman"/>
          <w:b/>
          <w:sz w:val="28"/>
          <w:szCs w:val="28"/>
        </w:rPr>
        <w:t xml:space="preserve">Таблица </w:t>
      </w:r>
      <w:r w:rsidR="00286D31" w:rsidRPr="00885AB1">
        <w:rPr>
          <w:rFonts w:ascii="Times New Roman" w:hAnsi="Times New Roman" w:cs="Times New Roman"/>
          <w:b/>
          <w:sz w:val="28"/>
          <w:szCs w:val="28"/>
        </w:rPr>
        <w:t>3</w:t>
      </w:r>
      <w:r w:rsidR="00CB045C" w:rsidRPr="00885AB1">
        <w:rPr>
          <w:rFonts w:ascii="Times New Roman" w:hAnsi="Times New Roman" w:cs="Times New Roman"/>
          <w:b/>
          <w:sz w:val="28"/>
          <w:szCs w:val="28"/>
        </w:rPr>
        <w:t>.</w:t>
      </w:r>
      <w:r w:rsidR="00286D31" w:rsidRPr="00885AB1">
        <w:rPr>
          <w:rFonts w:ascii="Times New Roman" w:hAnsi="Times New Roman" w:cs="Times New Roman"/>
          <w:b/>
          <w:sz w:val="28"/>
          <w:szCs w:val="28"/>
        </w:rPr>
        <w:t xml:space="preserve">  </w:t>
      </w:r>
      <w:r w:rsidR="00286D31" w:rsidRPr="00885AB1">
        <w:rPr>
          <w:rFonts w:ascii="Times New Roman" w:hAnsi="Times New Roman" w:cs="Times New Roman"/>
          <w:bCs/>
          <w:sz w:val="28"/>
          <w:szCs w:val="28"/>
        </w:rPr>
        <w:t>Распределение респондентов на 2 этапе исследования: направление образования</w:t>
      </w:r>
    </w:p>
    <w:tbl>
      <w:tblPr>
        <w:tblStyle w:val="a4"/>
        <w:tblW w:w="0" w:type="auto"/>
        <w:tblInd w:w="108" w:type="dxa"/>
        <w:tblLook w:val="04A0" w:firstRow="1" w:lastRow="0" w:firstColumn="1" w:lastColumn="0" w:noHBand="0" w:noVBand="1"/>
      </w:tblPr>
      <w:tblGrid>
        <w:gridCol w:w="4253"/>
        <w:gridCol w:w="1204"/>
      </w:tblGrid>
      <w:tr w:rsidR="00286D31" w:rsidRPr="004F4829" w:rsidTr="00286D31">
        <w:trPr>
          <w:trHeight w:val="509"/>
        </w:trPr>
        <w:tc>
          <w:tcPr>
            <w:tcW w:w="4253" w:type="dxa"/>
            <w:tcBorders>
              <w:top w:val="single" w:sz="4" w:space="0" w:color="auto"/>
              <w:bottom w:val="single" w:sz="4" w:space="0" w:color="auto"/>
            </w:tcBorders>
          </w:tcPr>
          <w:p w:rsidR="00286D31" w:rsidRPr="004F4829" w:rsidRDefault="00286D31" w:rsidP="00036CDD">
            <w:pPr>
              <w:spacing w:line="276" w:lineRule="auto"/>
              <w:rPr>
                <w:rFonts w:ascii="Times New Roman" w:hAnsi="Times New Roman" w:cs="Times New Roman"/>
                <w:b/>
                <w:bCs/>
                <w:sz w:val="28"/>
                <w:szCs w:val="28"/>
              </w:rPr>
            </w:pPr>
            <w:r w:rsidRPr="004F4829">
              <w:rPr>
                <w:rFonts w:ascii="Times New Roman" w:hAnsi="Times New Roman" w:cs="Times New Roman"/>
                <w:b/>
                <w:bCs/>
                <w:sz w:val="28"/>
                <w:szCs w:val="28"/>
              </w:rPr>
              <w:t>Направление образования</w:t>
            </w:r>
          </w:p>
        </w:tc>
        <w:tc>
          <w:tcPr>
            <w:tcW w:w="1204" w:type="dxa"/>
          </w:tcPr>
          <w:p w:rsidR="00286D31" w:rsidRPr="004F4829" w:rsidRDefault="00286D31" w:rsidP="00036CDD">
            <w:pPr>
              <w:spacing w:line="276" w:lineRule="auto"/>
              <w:rPr>
                <w:rFonts w:ascii="Times New Roman" w:hAnsi="Times New Roman" w:cs="Times New Roman"/>
                <w:b/>
                <w:bCs/>
                <w:sz w:val="28"/>
                <w:szCs w:val="28"/>
              </w:rPr>
            </w:pPr>
            <w:r>
              <w:rPr>
                <w:rFonts w:ascii="Times New Roman" w:hAnsi="Times New Roman" w:cs="Times New Roman"/>
                <w:b/>
                <w:bCs/>
                <w:sz w:val="28"/>
                <w:szCs w:val="28"/>
              </w:rPr>
              <w:t>%</w:t>
            </w:r>
          </w:p>
        </w:tc>
      </w:tr>
      <w:tr w:rsidR="00286D31" w:rsidRPr="004F4829" w:rsidTr="00102E49">
        <w:trPr>
          <w:trHeight w:val="371"/>
        </w:trPr>
        <w:tc>
          <w:tcPr>
            <w:tcW w:w="4253" w:type="dxa"/>
            <w:tcBorders>
              <w:top w:val="single" w:sz="4" w:space="0" w:color="auto"/>
              <w:bottom w:val="single" w:sz="4" w:space="0" w:color="auto"/>
            </w:tcBorders>
          </w:tcPr>
          <w:p w:rsidR="00286D31" w:rsidRPr="004F4829" w:rsidRDefault="00286D31" w:rsidP="00036CDD">
            <w:pPr>
              <w:rPr>
                <w:rFonts w:ascii="Times New Roman" w:hAnsi="Times New Roman" w:cs="Times New Roman"/>
                <w:sz w:val="28"/>
                <w:szCs w:val="28"/>
              </w:rPr>
            </w:pPr>
            <w:r w:rsidRPr="004F4829">
              <w:rPr>
                <w:rFonts w:ascii="Times New Roman" w:hAnsi="Times New Roman" w:cs="Times New Roman"/>
                <w:sz w:val="28"/>
                <w:szCs w:val="28"/>
              </w:rPr>
              <w:t>гуманитарное</w:t>
            </w:r>
          </w:p>
        </w:tc>
        <w:tc>
          <w:tcPr>
            <w:tcW w:w="1204" w:type="dxa"/>
          </w:tcPr>
          <w:p w:rsidR="00286D31" w:rsidRPr="004F4829" w:rsidRDefault="00413DB3" w:rsidP="00036CDD">
            <w:pPr>
              <w:rPr>
                <w:rFonts w:ascii="Times New Roman" w:hAnsi="Times New Roman" w:cs="Times New Roman"/>
                <w:sz w:val="28"/>
                <w:szCs w:val="28"/>
              </w:rPr>
            </w:pPr>
            <w:r>
              <w:rPr>
                <w:rFonts w:ascii="Times New Roman" w:hAnsi="Times New Roman" w:cs="Times New Roman"/>
                <w:sz w:val="28"/>
                <w:szCs w:val="28"/>
              </w:rPr>
              <w:t>48</w:t>
            </w:r>
            <w:r w:rsidR="00286D31" w:rsidRPr="004F4829">
              <w:rPr>
                <w:rFonts w:ascii="Times New Roman" w:hAnsi="Times New Roman" w:cs="Times New Roman"/>
                <w:sz w:val="28"/>
                <w:szCs w:val="28"/>
              </w:rPr>
              <w:t>%</w:t>
            </w:r>
          </w:p>
        </w:tc>
      </w:tr>
      <w:tr w:rsidR="00286D31" w:rsidRPr="004F4829" w:rsidTr="00102E49">
        <w:trPr>
          <w:trHeight w:val="386"/>
        </w:trPr>
        <w:tc>
          <w:tcPr>
            <w:tcW w:w="4253" w:type="dxa"/>
            <w:tcBorders>
              <w:top w:val="single" w:sz="4" w:space="0" w:color="auto"/>
              <w:bottom w:val="single" w:sz="4" w:space="0" w:color="auto"/>
            </w:tcBorders>
          </w:tcPr>
          <w:p w:rsidR="00286D31" w:rsidRPr="004F4829" w:rsidRDefault="00286D31" w:rsidP="00036CDD">
            <w:pPr>
              <w:rPr>
                <w:rFonts w:ascii="Times New Roman" w:hAnsi="Times New Roman" w:cs="Times New Roman"/>
                <w:sz w:val="28"/>
                <w:szCs w:val="28"/>
              </w:rPr>
            </w:pPr>
            <w:r w:rsidRPr="004F4829">
              <w:rPr>
                <w:rFonts w:ascii="Times New Roman" w:hAnsi="Times New Roman" w:cs="Times New Roman"/>
                <w:sz w:val="28"/>
                <w:szCs w:val="28"/>
              </w:rPr>
              <w:t>техническое</w:t>
            </w:r>
          </w:p>
        </w:tc>
        <w:tc>
          <w:tcPr>
            <w:tcW w:w="1204" w:type="dxa"/>
          </w:tcPr>
          <w:p w:rsidR="00286D31" w:rsidRPr="004F4829" w:rsidRDefault="00413DB3" w:rsidP="00036CDD">
            <w:pPr>
              <w:rPr>
                <w:rFonts w:ascii="Times New Roman" w:hAnsi="Times New Roman" w:cs="Times New Roman"/>
                <w:sz w:val="28"/>
                <w:szCs w:val="28"/>
              </w:rPr>
            </w:pPr>
            <w:r>
              <w:rPr>
                <w:rFonts w:ascii="Times New Roman" w:hAnsi="Times New Roman" w:cs="Times New Roman"/>
                <w:sz w:val="28"/>
                <w:szCs w:val="28"/>
              </w:rPr>
              <w:t>28</w:t>
            </w:r>
            <w:r w:rsidR="00286D31" w:rsidRPr="004F4829">
              <w:rPr>
                <w:rFonts w:ascii="Times New Roman" w:hAnsi="Times New Roman" w:cs="Times New Roman"/>
                <w:sz w:val="28"/>
                <w:szCs w:val="28"/>
              </w:rPr>
              <w:t>%</w:t>
            </w:r>
          </w:p>
        </w:tc>
      </w:tr>
      <w:tr w:rsidR="00286D31" w:rsidRPr="004F4829" w:rsidTr="00102E49">
        <w:trPr>
          <w:trHeight w:val="386"/>
        </w:trPr>
        <w:tc>
          <w:tcPr>
            <w:tcW w:w="4253" w:type="dxa"/>
            <w:tcBorders>
              <w:top w:val="single" w:sz="4" w:space="0" w:color="auto"/>
            </w:tcBorders>
          </w:tcPr>
          <w:p w:rsidR="00286D31" w:rsidRPr="004F4829" w:rsidRDefault="00286D31" w:rsidP="00036CDD">
            <w:pPr>
              <w:rPr>
                <w:rFonts w:ascii="Times New Roman" w:hAnsi="Times New Roman" w:cs="Times New Roman"/>
                <w:sz w:val="28"/>
                <w:szCs w:val="28"/>
              </w:rPr>
            </w:pPr>
            <w:r w:rsidRPr="004F4829">
              <w:rPr>
                <w:rFonts w:ascii="Times New Roman" w:hAnsi="Times New Roman" w:cs="Times New Roman"/>
                <w:sz w:val="28"/>
                <w:szCs w:val="28"/>
              </w:rPr>
              <w:t>естественнонаучное</w:t>
            </w:r>
          </w:p>
        </w:tc>
        <w:tc>
          <w:tcPr>
            <w:tcW w:w="1204" w:type="dxa"/>
          </w:tcPr>
          <w:p w:rsidR="00286D31" w:rsidRPr="004F4829" w:rsidRDefault="00413DB3" w:rsidP="00036CDD">
            <w:pPr>
              <w:rPr>
                <w:rFonts w:ascii="Times New Roman" w:hAnsi="Times New Roman" w:cs="Times New Roman"/>
                <w:sz w:val="28"/>
                <w:szCs w:val="28"/>
              </w:rPr>
            </w:pPr>
            <w:r>
              <w:rPr>
                <w:rFonts w:ascii="Times New Roman" w:hAnsi="Times New Roman" w:cs="Times New Roman"/>
                <w:sz w:val="28"/>
                <w:szCs w:val="28"/>
              </w:rPr>
              <w:t>24</w:t>
            </w:r>
            <w:r w:rsidR="00286D31" w:rsidRPr="004F4829">
              <w:rPr>
                <w:rFonts w:ascii="Times New Roman" w:hAnsi="Times New Roman" w:cs="Times New Roman"/>
                <w:sz w:val="28"/>
                <w:szCs w:val="28"/>
              </w:rPr>
              <w:t>%</w:t>
            </w:r>
          </w:p>
        </w:tc>
      </w:tr>
    </w:tbl>
    <w:p w:rsidR="004334FD" w:rsidRDefault="004334FD" w:rsidP="00036CDD">
      <w:pPr>
        <w:spacing w:after="0" w:line="360" w:lineRule="auto"/>
        <w:jc w:val="both"/>
        <w:rPr>
          <w:rFonts w:ascii="Times New Roman" w:hAnsi="Times New Roman" w:cs="Times New Roman"/>
          <w:b/>
          <w:bCs/>
          <w:sz w:val="28"/>
          <w:szCs w:val="28"/>
        </w:rPr>
      </w:pPr>
    </w:p>
    <w:p w:rsidR="00286D31" w:rsidRPr="00313AF7" w:rsidRDefault="00286D31" w:rsidP="00313AF7">
      <w:pPr>
        <w:pStyle w:val="2"/>
        <w:rPr>
          <w:rFonts w:ascii="Times New Roman" w:hAnsi="Times New Roman" w:cs="Times New Roman"/>
          <w:color w:val="auto"/>
          <w:sz w:val="28"/>
          <w:szCs w:val="28"/>
        </w:rPr>
      </w:pPr>
    </w:p>
    <w:p w:rsidR="00036CDD" w:rsidRDefault="008062A3" w:rsidP="00313AF7">
      <w:pPr>
        <w:pStyle w:val="2"/>
        <w:rPr>
          <w:rFonts w:ascii="Times New Roman" w:hAnsi="Times New Roman" w:cs="Times New Roman"/>
          <w:color w:val="auto"/>
          <w:sz w:val="28"/>
          <w:szCs w:val="28"/>
        </w:rPr>
      </w:pPr>
      <w:bookmarkStart w:id="15" w:name="_Toc484428153"/>
      <w:r w:rsidRPr="00313AF7">
        <w:rPr>
          <w:rFonts w:ascii="Times New Roman" w:hAnsi="Times New Roman" w:cs="Times New Roman"/>
          <w:color w:val="auto"/>
          <w:sz w:val="28"/>
          <w:szCs w:val="28"/>
        </w:rPr>
        <w:t>2.2  Методический инструментарий</w:t>
      </w:r>
      <w:r w:rsidR="00014B23" w:rsidRPr="00313AF7">
        <w:rPr>
          <w:rFonts w:ascii="Times New Roman" w:hAnsi="Times New Roman" w:cs="Times New Roman"/>
          <w:color w:val="auto"/>
          <w:sz w:val="28"/>
          <w:szCs w:val="28"/>
        </w:rPr>
        <w:t xml:space="preserve"> исследования</w:t>
      </w:r>
      <w:bookmarkEnd w:id="15"/>
    </w:p>
    <w:p w:rsidR="00313AF7" w:rsidRPr="00313AF7" w:rsidRDefault="00313AF7" w:rsidP="00313AF7"/>
    <w:p w:rsidR="008C5573" w:rsidRPr="004334FD" w:rsidRDefault="001732B2" w:rsidP="004334FD">
      <w:pPr>
        <w:spacing w:after="0" w:line="360" w:lineRule="auto"/>
        <w:jc w:val="both"/>
        <w:rPr>
          <w:rFonts w:ascii="Times New Roman" w:hAnsi="Times New Roman" w:cs="Times New Roman"/>
          <w:b/>
          <w:bCs/>
          <w:i/>
          <w:sz w:val="28"/>
          <w:szCs w:val="28"/>
        </w:rPr>
      </w:pPr>
      <w:r w:rsidRPr="004334FD">
        <w:rPr>
          <w:rFonts w:ascii="Times New Roman" w:hAnsi="Times New Roman" w:cs="Times New Roman"/>
          <w:b/>
          <w:bCs/>
          <w:i/>
          <w:sz w:val="28"/>
          <w:szCs w:val="28"/>
        </w:rPr>
        <w:t xml:space="preserve"> </w:t>
      </w:r>
      <w:r w:rsidR="00286D31">
        <w:rPr>
          <w:rFonts w:ascii="Times New Roman" w:hAnsi="Times New Roman" w:cs="Times New Roman"/>
          <w:b/>
          <w:bCs/>
          <w:i/>
          <w:sz w:val="28"/>
          <w:szCs w:val="28"/>
        </w:rPr>
        <w:t xml:space="preserve">        </w:t>
      </w:r>
      <w:r w:rsidR="008C5573" w:rsidRPr="004334FD">
        <w:rPr>
          <w:rFonts w:ascii="Times New Roman" w:hAnsi="Times New Roman" w:cs="Times New Roman"/>
          <w:b/>
          <w:bCs/>
          <w:i/>
          <w:sz w:val="28"/>
          <w:szCs w:val="28"/>
        </w:rPr>
        <w:t>Тест культурно-ценностных ориентаций</w:t>
      </w:r>
    </w:p>
    <w:p w:rsidR="008C5573" w:rsidRPr="00942A94" w:rsidRDefault="008C5573" w:rsidP="004334FD">
      <w:pPr>
        <w:spacing w:after="0" w:line="360" w:lineRule="auto"/>
        <w:jc w:val="both"/>
        <w:rPr>
          <w:rFonts w:ascii="Times New Roman" w:hAnsi="Times New Roman" w:cs="Times New Roman"/>
          <w:bCs/>
          <w:sz w:val="28"/>
          <w:szCs w:val="28"/>
        </w:rPr>
      </w:pPr>
      <w:r w:rsidRPr="00942A94">
        <w:rPr>
          <w:rFonts w:ascii="Times New Roman" w:hAnsi="Times New Roman" w:cs="Times New Roman"/>
          <w:b/>
          <w:bCs/>
          <w:sz w:val="28"/>
          <w:szCs w:val="28"/>
        </w:rPr>
        <w:tab/>
      </w:r>
      <w:r w:rsidRPr="00942A94">
        <w:rPr>
          <w:rFonts w:ascii="Times New Roman" w:hAnsi="Times New Roman" w:cs="Times New Roman"/>
          <w:bCs/>
          <w:sz w:val="28"/>
          <w:szCs w:val="28"/>
        </w:rPr>
        <w:t xml:space="preserve">Автором теста культурно-ценностных ориентаций является Дж. </w:t>
      </w:r>
      <w:proofErr w:type="spellStart"/>
      <w:r w:rsidRPr="00942A94">
        <w:rPr>
          <w:rFonts w:ascii="Times New Roman" w:hAnsi="Times New Roman" w:cs="Times New Roman"/>
          <w:bCs/>
          <w:sz w:val="28"/>
          <w:szCs w:val="28"/>
        </w:rPr>
        <w:t>Тауссенд</w:t>
      </w:r>
      <w:proofErr w:type="spellEnd"/>
      <w:r w:rsidRPr="00942A94">
        <w:rPr>
          <w:rFonts w:ascii="Times New Roman" w:hAnsi="Times New Roman" w:cs="Times New Roman"/>
          <w:bCs/>
          <w:sz w:val="28"/>
          <w:szCs w:val="28"/>
        </w:rPr>
        <w:t xml:space="preserve">. Тест адаптирован Л.Г. </w:t>
      </w:r>
      <w:proofErr w:type="spellStart"/>
      <w:r w:rsidRPr="00942A94">
        <w:rPr>
          <w:rFonts w:ascii="Times New Roman" w:hAnsi="Times New Roman" w:cs="Times New Roman"/>
          <w:bCs/>
          <w:sz w:val="28"/>
          <w:szCs w:val="28"/>
        </w:rPr>
        <w:t>Почебут</w:t>
      </w:r>
      <w:proofErr w:type="spellEnd"/>
      <w:r w:rsidRPr="00942A94">
        <w:rPr>
          <w:rFonts w:ascii="Times New Roman" w:hAnsi="Times New Roman" w:cs="Times New Roman"/>
          <w:bCs/>
          <w:sz w:val="28"/>
          <w:szCs w:val="28"/>
        </w:rPr>
        <w:t xml:space="preserve">. </w:t>
      </w:r>
    </w:p>
    <w:p w:rsidR="008C5573" w:rsidRPr="00942A94" w:rsidRDefault="008C5573" w:rsidP="004334FD">
      <w:pPr>
        <w:spacing w:after="0" w:line="360" w:lineRule="auto"/>
        <w:jc w:val="both"/>
        <w:rPr>
          <w:rFonts w:ascii="Times New Roman" w:hAnsi="Times New Roman" w:cs="Times New Roman"/>
          <w:bCs/>
          <w:sz w:val="28"/>
          <w:szCs w:val="28"/>
        </w:rPr>
      </w:pPr>
      <w:r w:rsidRPr="00942A94">
        <w:rPr>
          <w:rFonts w:ascii="Times New Roman" w:hAnsi="Times New Roman" w:cs="Times New Roman"/>
          <w:bCs/>
          <w:sz w:val="28"/>
          <w:szCs w:val="28"/>
        </w:rPr>
        <w:tab/>
      </w:r>
      <w:r w:rsidR="004334FD">
        <w:rPr>
          <w:rFonts w:ascii="Times New Roman" w:hAnsi="Times New Roman" w:cs="Times New Roman"/>
          <w:bCs/>
          <w:sz w:val="28"/>
          <w:szCs w:val="28"/>
        </w:rPr>
        <w:t>О</w:t>
      </w:r>
      <w:r>
        <w:rPr>
          <w:rFonts w:ascii="Times New Roman" w:hAnsi="Times New Roman" w:cs="Times New Roman"/>
          <w:bCs/>
          <w:sz w:val="28"/>
          <w:szCs w:val="28"/>
        </w:rPr>
        <w:t xml:space="preserve">просник не является личностным тестом.  </w:t>
      </w:r>
      <w:proofErr w:type="gramStart"/>
      <w:r>
        <w:rPr>
          <w:rFonts w:ascii="Times New Roman" w:hAnsi="Times New Roman" w:cs="Times New Roman"/>
          <w:bCs/>
          <w:sz w:val="28"/>
          <w:szCs w:val="28"/>
        </w:rPr>
        <w:t>П</w:t>
      </w:r>
      <w:r w:rsidRPr="00942A94">
        <w:rPr>
          <w:rFonts w:ascii="Times New Roman" w:hAnsi="Times New Roman" w:cs="Times New Roman"/>
          <w:bCs/>
          <w:sz w:val="28"/>
          <w:szCs w:val="28"/>
        </w:rPr>
        <w:t>редназначен</w:t>
      </w:r>
      <w:proofErr w:type="gramEnd"/>
      <w:r w:rsidRPr="00942A94">
        <w:rPr>
          <w:rFonts w:ascii="Times New Roman" w:hAnsi="Times New Roman" w:cs="Times New Roman"/>
          <w:bCs/>
          <w:sz w:val="28"/>
          <w:szCs w:val="28"/>
        </w:rPr>
        <w:t xml:space="preserve"> для определения основных тенденций формирования и становления изучаемой культуры.  В основе теста лежит представление о трех типах культуры: традиционной (ориентация на прошлое, приверженность традициям), современной (ориентация на настоящее), динамично развивающейся (ориентация на будущее, на достижение быстрых значительных результатов)</w:t>
      </w:r>
      <w:r w:rsidR="00885AB1">
        <w:rPr>
          <w:rFonts w:ascii="Times New Roman" w:hAnsi="Times New Roman" w:cs="Times New Roman"/>
          <w:bCs/>
          <w:sz w:val="28"/>
          <w:szCs w:val="28"/>
        </w:rPr>
        <w:t>, (Приложение А)</w:t>
      </w:r>
      <w:r w:rsidRPr="00942A94">
        <w:rPr>
          <w:rFonts w:ascii="Times New Roman" w:hAnsi="Times New Roman" w:cs="Times New Roman"/>
          <w:bCs/>
          <w:sz w:val="28"/>
          <w:szCs w:val="28"/>
        </w:rPr>
        <w:t>.</w:t>
      </w:r>
    </w:p>
    <w:p w:rsidR="008C5573" w:rsidRDefault="008C5573" w:rsidP="005E5835">
      <w:pPr>
        <w:spacing w:after="0" w:line="360" w:lineRule="auto"/>
        <w:jc w:val="both"/>
        <w:rPr>
          <w:rFonts w:ascii="Times New Roman" w:hAnsi="Times New Roman" w:cs="Times New Roman"/>
          <w:bCs/>
          <w:sz w:val="28"/>
          <w:szCs w:val="28"/>
        </w:rPr>
      </w:pPr>
      <w:r w:rsidRPr="00942A94">
        <w:rPr>
          <w:rFonts w:ascii="Times New Roman" w:hAnsi="Times New Roman" w:cs="Times New Roman"/>
          <w:bCs/>
          <w:sz w:val="28"/>
          <w:szCs w:val="28"/>
        </w:rPr>
        <w:lastRenderedPageBreak/>
        <w:tab/>
      </w:r>
      <w:r>
        <w:rPr>
          <w:rFonts w:ascii="Times New Roman" w:hAnsi="Times New Roman" w:cs="Times New Roman"/>
          <w:bCs/>
          <w:sz w:val="28"/>
          <w:szCs w:val="28"/>
        </w:rPr>
        <w:t xml:space="preserve">Также нами была использована </w:t>
      </w:r>
      <w:r w:rsidRPr="00942A94">
        <w:rPr>
          <w:rFonts w:ascii="Times New Roman" w:hAnsi="Times New Roman" w:cs="Times New Roman"/>
          <w:bCs/>
          <w:sz w:val="28"/>
          <w:szCs w:val="28"/>
        </w:rPr>
        <w:t xml:space="preserve"> модификация</w:t>
      </w:r>
      <w:r>
        <w:rPr>
          <w:rFonts w:ascii="Times New Roman" w:hAnsi="Times New Roman" w:cs="Times New Roman"/>
          <w:bCs/>
          <w:sz w:val="28"/>
          <w:szCs w:val="28"/>
        </w:rPr>
        <w:t xml:space="preserve"> указанной методики. С помощью модификации </w:t>
      </w:r>
      <w:r w:rsidRPr="00942A94">
        <w:rPr>
          <w:rFonts w:ascii="Times New Roman" w:hAnsi="Times New Roman" w:cs="Times New Roman"/>
          <w:bCs/>
          <w:sz w:val="28"/>
          <w:szCs w:val="28"/>
        </w:rPr>
        <w:t xml:space="preserve"> </w:t>
      </w:r>
      <w:r>
        <w:rPr>
          <w:rFonts w:ascii="Times New Roman" w:hAnsi="Times New Roman" w:cs="Times New Roman"/>
          <w:bCs/>
          <w:sz w:val="28"/>
          <w:szCs w:val="28"/>
        </w:rPr>
        <w:t xml:space="preserve">данной методики </w:t>
      </w:r>
      <w:r w:rsidRPr="00942A94">
        <w:rPr>
          <w:rFonts w:ascii="Times New Roman" w:hAnsi="Times New Roman" w:cs="Times New Roman"/>
          <w:bCs/>
          <w:sz w:val="28"/>
          <w:szCs w:val="28"/>
        </w:rPr>
        <w:t>предполагалось</w:t>
      </w:r>
      <w:r>
        <w:rPr>
          <w:rFonts w:ascii="Times New Roman" w:hAnsi="Times New Roman" w:cs="Times New Roman"/>
          <w:bCs/>
          <w:sz w:val="28"/>
          <w:szCs w:val="28"/>
        </w:rPr>
        <w:t>, что респонденты</w:t>
      </w:r>
      <w:r w:rsidRPr="00942A94">
        <w:rPr>
          <w:rFonts w:ascii="Times New Roman" w:hAnsi="Times New Roman" w:cs="Times New Roman"/>
          <w:bCs/>
          <w:sz w:val="28"/>
          <w:szCs w:val="28"/>
        </w:rPr>
        <w:t xml:space="preserve"> охарактеризуют не только то, что </w:t>
      </w:r>
      <w:r>
        <w:rPr>
          <w:rFonts w:ascii="Times New Roman" w:hAnsi="Times New Roman" w:cs="Times New Roman"/>
          <w:bCs/>
          <w:sz w:val="28"/>
          <w:szCs w:val="28"/>
        </w:rPr>
        <w:t xml:space="preserve">свойственно </w:t>
      </w:r>
      <w:r w:rsidRPr="00942A94">
        <w:rPr>
          <w:rFonts w:ascii="Times New Roman" w:hAnsi="Times New Roman" w:cs="Times New Roman"/>
          <w:bCs/>
          <w:sz w:val="28"/>
          <w:szCs w:val="28"/>
        </w:rPr>
        <w:t>их культуре (</w:t>
      </w:r>
      <w:r>
        <w:rPr>
          <w:rFonts w:ascii="Times New Roman" w:hAnsi="Times New Roman" w:cs="Times New Roman"/>
          <w:bCs/>
          <w:sz w:val="28"/>
          <w:szCs w:val="28"/>
        </w:rPr>
        <w:t>согласно оригиналу методики</w:t>
      </w:r>
      <w:r w:rsidRPr="00942A94">
        <w:rPr>
          <w:rFonts w:ascii="Times New Roman" w:hAnsi="Times New Roman" w:cs="Times New Roman"/>
          <w:bCs/>
          <w:sz w:val="28"/>
          <w:szCs w:val="28"/>
        </w:rPr>
        <w:t xml:space="preserve">), но также </w:t>
      </w:r>
      <w:r>
        <w:rPr>
          <w:rFonts w:ascii="Times New Roman" w:hAnsi="Times New Roman" w:cs="Times New Roman"/>
          <w:bCs/>
          <w:sz w:val="28"/>
          <w:szCs w:val="28"/>
        </w:rPr>
        <w:t xml:space="preserve">и </w:t>
      </w:r>
      <w:r w:rsidRPr="00942A94">
        <w:rPr>
          <w:rFonts w:ascii="Times New Roman" w:hAnsi="Times New Roman" w:cs="Times New Roman"/>
          <w:bCs/>
          <w:sz w:val="28"/>
          <w:szCs w:val="28"/>
        </w:rPr>
        <w:t xml:space="preserve">то, </w:t>
      </w:r>
      <w:r>
        <w:rPr>
          <w:rFonts w:ascii="Times New Roman" w:hAnsi="Times New Roman" w:cs="Times New Roman"/>
          <w:bCs/>
          <w:sz w:val="28"/>
          <w:szCs w:val="28"/>
        </w:rPr>
        <w:t>что присуще</w:t>
      </w:r>
      <w:r w:rsidRPr="00942A94">
        <w:rPr>
          <w:rFonts w:ascii="Times New Roman" w:hAnsi="Times New Roman" w:cs="Times New Roman"/>
          <w:bCs/>
          <w:sz w:val="28"/>
          <w:szCs w:val="28"/>
        </w:rPr>
        <w:t xml:space="preserve"> им самим</w:t>
      </w:r>
      <w:r w:rsidR="00885AB1">
        <w:rPr>
          <w:rFonts w:ascii="Times New Roman" w:hAnsi="Times New Roman" w:cs="Times New Roman"/>
          <w:bCs/>
          <w:sz w:val="28"/>
          <w:szCs w:val="28"/>
        </w:rPr>
        <w:t xml:space="preserve"> (Приложение Б)</w:t>
      </w:r>
      <w:r w:rsidRPr="00942A94">
        <w:rPr>
          <w:rFonts w:ascii="Times New Roman" w:hAnsi="Times New Roman" w:cs="Times New Roman"/>
          <w:bCs/>
          <w:sz w:val="28"/>
          <w:szCs w:val="28"/>
        </w:rPr>
        <w:t>.</w:t>
      </w:r>
    </w:p>
    <w:p w:rsidR="008C5573" w:rsidRPr="00942A94" w:rsidRDefault="008C5573" w:rsidP="004334FD">
      <w:pPr>
        <w:spacing w:after="0" w:line="360" w:lineRule="auto"/>
        <w:jc w:val="both"/>
        <w:rPr>
          <w:rFonts w:ascii="Times New Roman" w:hAnsi="Times New Roman" w:cs="Times New Roman"/>
          <w:bCs/>
          <w:sz w:val="28"/>
          <w:szCs w:val="28"/>
        </w:rPr>
      </w:pPr>
    </w:p>
    <w:p w:rsidR="008C5573" w:rsidRPr="004334FD" w:rsidRDefault="008C5573" w:rsidP="004334FD">
      <w:pPr>
        <w:spacing w:after="0" w:line="360" w:lineRule="auto"/>
        <w:jc w:val="both"/>
        <w:rPr>
          <w:rFonts w:ascii="Times New Roman" w:hAnsi="Times New Roman" w:cs="Times New Roman"/>
          <w:b/>
          <w:bCs/>
          <w:i/>
          <w:sz w:val="28"/>
          <w:szCs w:val="28"/>
        </w:rPr>
      </w:pPr>
      <w:r w:rsidRPr="004334FD">
        <w:rPr>
          <w:rFonts w:ascii="Times New Roman" w:hAnsi="Times New Roman" w:cs="Times New Roman"/>
          <w:b/>
          <w:bCs/>
          <w:i/>
          <w:sz w:val="28"/>
          <w:szCs w:val="28"/>
        </w:rPr>
        <w:t>Методика диагностики социально-психологических установок личности</w:t>
      </w:r>
    </w:p>
    <w:p w:rsidR="008C5573" w:rsidRDefault="008C5573" w:rsidP="004334FD">
      <w:pPr>
        <w:spacing w:after="0" w:line="360" w:lineRule="auto"/>
        <w:ind w:firstLine="567"/>
        <w:jc w:val="both"/>
        <w:rPr>
          <w:rFonts w:ascii="Times New Roman" w:hAnsi="Times New Roman" w:cs="Times New Roman"/>
          <w:sz w:val="28"/>
          <w:szCs w:val="28"/>
        </w:rPr>
      </w:pPr>
      <w:r w:rsidRPr="00F27DD0">
        <w:rPr>
          <w:rFonts w:ascii="Times New Roman" w:hAnsi="Times New Roman" w:cs="Times New Roman"/>
          <w:sz w:val="28"/>
          <w:szCs w:val="28"/>
        </w:rPr>
        <w:t>Методика диагностики социально-психологических установок личности  в мотивационно–</w:t>
      </w:r>
      <w:proofErr w:type="spellStart"/>
      <w:r w:rsidRPr="00F27DD0">
        <w:rPr>
          <w:rFonts w:ascii="Times New Roman" w:hAnsi="Times New Roman" w:cs="Times New Roman"/>
          <w:sz w:val="28"/>
          <w:szCs w:val="28"/>
        </w:rPr>
        <w:t>потребностной</w:t>
      </w:r>
      <w:proofErr w:type="spellEnd"/>
      <w:r w:rsidRPr="00F27DD0">
        <w:rPr>
          <w:rFonts w:ascii="Times New Roman" w:hAnsi="Times New Roman" w:cs="Times New Roman"/>
          <w:sz w:val="28"/>
          <w:szCs w:val="28"/>
        </w:rPr>
        <w:t xml:space="preserve"> сфере разработана  О. Ф. Потемкиной.</w:t>
      </w:r>
    </w:p>
    <w:p w:rsidR="008C5573" w:rsidRDefault="008C5573" w:rsidP="004334FD">
      <w:pPr>
        <w:spacing w:after="0" w:line="360" w:lineRule="auto"/>
        <w:ind w:firstLine="567"/>
        <w:jc w:val="both"/>
        <w:rPr>
          <w:rFonts w:ascii="Times New Roman" w:hAnsi="Times New Roman" w:cs="Times New Roman"/>
          <w:sz w:val="28"/>
          <w:szCs w:val="28"/>
        </w:rPr>
      </w:pPr>
      <w:r w:rsidRPr="00F27DD0">
        <w:rPr>
          <w:rFonts w:ascii="Times New Roman" w:hAnsi="Times New Roman" w:cs="Times New Roman"/>
          <w:sz w:val="28"/>
          <w:szCs w:val="28"/>
        </w:rPr>
        <w:t xml:space="preserve"> </w:t>
      </w:r>
      <w:proofErr w:type="gramStart"/>
      <w:r w:rsidRPr="00F27DD0">
        <w:rPr>
          <w:rFonts w:ascii="Times New Roman" w:hAnsi="Times New Roman" w:cs="Times New Roman"/>
          <w:sz w:val="28"/>
          <w:szCs w:val="28"/>
        </w:rPr>
        <w:t>Опросник направлен на выявление выраженности социально-психологических установок на «альтруизм – эгоизм», «процесс – результат», «свобода – власть», «труд – деньги».</w:t>
      </w:r>
      <w:proofErr w:type="gramEnd"/>
    </w:p>
    <w:p w:rsidR="008C5573" w:rsidRPr="00F27DD0" w:rsidRDefault="008C5573" w:rsidP="004334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F27DD0">
        <w:rPr>
          <w:rFonts w:ascii="Times New Roman" w:hAnsi="Times New Roman" w:cs="Times New Roman"/>
          <w:sz w:val="28"/>
          <w:szCs w:val="28"/>
        </w:rPr>
        <w:t>а основании результатов использования методик можно выявить несколько групп испытуемых:</w:t>
      </w:r>
    </w:p>
    <w:p w:rsidR="008C5573" w:rsidRPr="00F27DD0" w:rsidRDefault="008C5573" w:rsidP="00255A2C">
      <w:pPr>
        <w:numPr>
          <w:ilvl w:val="0"/>
          <w:numId w:val="2"/>
        </w:numPr>
        <w:tabs>
          <w:tab w:val="clear" w:pos="720"/>
          <w:tab w:val="num" w:pos="0"/>
        </w:tabs>
        <w:spacing w:after="0" w:line="360" w:lineRule="auto"/>
        <w:ind w:left="0" w:firstLine="567"/>
        <w:jc w:val="both"/>
        <w:rPr>
          <w:rFonts w:ascii="Times New Roman" w:hAnsi="Times New Roman" w:cs="Times New Roman"/>
          <w:sz w:val="28"/>
          <w:szCs w:val="28"/>
        </w:rPr>
      </w:pPr>
      <w:r w:rsidRPr="00F27DD0">
        <w:rPr>
          <w:rFonts w:ascii="Times New Roman" w:hAnsi="Times New Roman" w:cs="Times New Roman"/>
          <w:sz w:val="28"/>
          <w:szCs w:val="28"/>
        </w:rPr>
        <w:t>Группа высокомотивированных испытуемых с гармоничными ориентациями. Все ориентации выражены сильно и в равной степени.</w:t>
      </w:r>
    </w:p>
    <w:p w:rsidR="008C5573" w:rsidRPr="00F27DD0" w:rsidRDefault="008C5573" w:rsidP="00255A2C">
      <w:pPr>
        <w:numPr>
          <w:ilvl w:val="0"/>
          <w:numId w:val="2"/>
        </w:numPr>
        <w:tabs>
          <w:tab w:val="clear" w:pos="720"/>
          <w:tab w:val="num" w:pos="0"/>
        </w:tabs>
        <w:spacing w:after="0" w:line="360" w:lineRule="auto"/>
        <w:ind w:left="0" w:firstLine="567"/>
        <w:jc w:val="both"/>
        <w:rPr>
          <w:rFonts w:ascii="Times New Roman" w:hAnsi="Times New Roman" w:cs="Times New Roman"/>
          <w:sz w:val="28"/>
          <w:szCs w:val="28"/>
        </w:rPr>
      </w:pPr>
      <w:r w:rsidRPr="00F27DD0">
        <w:rPr>
          <w:rFonts w:ascii="Times New Roman" w:hAnsi="Times New Roman" w:cs="Times New Roman"/>
          <w:sz w:val="28"/>
          <w:szCs w:val="28"/>
        </w:rPr>
        <w:t xml:space="preserve">Группа </w:t>
      </w:r>
      <w:proofErr w:type="spellStart"/>
      <w:r w:rsidRPr="00F27DD0">
        <w:rPr>
          <w:rFonts w:ascii="Times New Roman" w:hAnsi="Times New Roman" w:cs="Times New Roman"/>
          <w:sz w:val="28"/>
          <w:szCs w:val="28"/>
        </w:rPr>
        <w:t>низкомотивированных</w:t>
      </w:r>
      <w:proofErr w:type="spellEnd"/>
      <w:r w:rsidRPr="00F27DD0">
        <w:rPr>
          <w:rFonts w:ascii="Times New Roman" w:hAnsi="Times New Roman" w:cs="Times New Roman"/>
          <w:sz w:val="28"/>
          <w:szCs w:val="28"/>
        </w:rPr>
        <w:t xml:space="preserve"> испытуемых, у которых все ориентации выражены чрезвычайно слабо.</w:t>
      </w:r>
    </w:p>
    <w:p w:rsidR="00286D31" w:rsidRPr="00286D31" w:rsidRDefault="008C5573" w:rsidP="00255A2C">
      <w:pPr>
        <w:pStyle w:val="a3"/>
        <w:numPr>
          <w:ilvl w:val="0"/>
          <w:numId w:val="2"/>
        </w:numPr>
        <w:tabs>
          <w:tab w:val="clear" w:pos="720"/>
          <w:tab w:val="num" w:pos="0"/>
        </w:tabs>
        <w:spacing w:after="0" w:line="360" w:lineRule="auto"/>
        <w:ind w:left="0" w:firstLine="567"/>
        <w:jc w:val="both"/>
        <w:rPr>
          <w:rFonts w:ascii="Times New Roman" w:hAnsi="Times New Roman" w:cs="Times New Roman"/>
          <w:sz w:val="28"/>
          <w:szCs w:val="28"/>
        </w:rPr>
      </w:pPr>
      <w:r w:rsidRPr="00286D31">
        <w:rPr>
          <w:rFonts w:ascii="Times New Roman" w:hAnsi="Times New Roman" w:cs="Times New Roman"/>
          <w:sz w:val="28"/>
          <w:szCs w:val="28"/>
        </w:rPr>
        <w:t>Группа с дисгармоничными ориентациями, у которых некоторые ориентации выражены сильно, а друг</w:t>
      </w:r>
      <w:r w:rsidR="004334FD" w:rsidRPr="00286D31">
        <w:rPr>
          <w:rFonts w:ascii="Times New Roman" w:hAnsi="Times New Roman" w:cs="Times New Roman"/>
          <w:sz w:val="28"/>
          <w:szCs w:val="28"/>
        </w:rPr>
        <w:t>ие могут даже отсутствовать</w:t>
      </w:r>
      <w:r w:rsidR="00885AB1">
        <w:rPr>
          <w:rFonts w:ascii="Times New Roman" w:hAnsi="Times New Roman" w:cs="Times New Roman"/>
          <w:sz w:val="28"/>
          <w:szCs w:val="28"/>
        </w:rPr>
        <w:t xml:space="preserve"> (Приложение В)</w:t>
      </w:r>
      <w:r w:rsidR="00B804E2">
        <w:rPr>
          <w:rFonts w:ascii="Times New Roman" w:hAnsi="Times New Roman" w:cs="Times New Roman"/>
          <w:sz w:val="28"/>
          <w:szCs w:val="28"/>
        </w:rPr>
        <w:t>.</w:t>
      </w:r>
    </w:p>
    <w:p w:rsidR="007C0430" w:rsidRDefault="007C0430" w:rsidP="004334FD">
      <w:pPr>
        <w:spacing w:after="0" w:line="360" w:lineRule="auto"/>
        <w:jc w:val="both"/>
        <w:rPr>
          <w:rFonts w:ascii="Times New Roman" w:hAnsi="Times New Roman" w:cs="Times New Roman"/>
          <w:b/>
          <w:bCs/>
          <w:sz w:val="28"/>
          <w:szCs w:val="28"/>
        </w:rPr>
      </w:pPr>
    </w:p>
    <w:p w:rsidR="008C5573" w:rsidRPr="004334FD" w:rsidRDefault="008C5573" w:rsidP="004334FD">
      <w:pPr>
        <w:spacing w:after="0" w:line="360" w:lineRule="auto"/>
        <w:jc w:val="both"/>
        <w:rPr>
          <w:rFonts w:ascii="Times New Roman" w:hAnsi="Times New Roman" w:cs="Times New Roman"/>
          <w:b/>
          <w:bCs/>
          <w:i/>
          <w:sz w:val="28"/>
          <w:szCs w:val="28"/>
        </w:rPr>
      </w:pPr>
      <w:r w:rsidRPr="004334FD">
        <w:rPr>
          <w:rFonts w:ascii="Times New Roman" w:hAnsi="Times New Roman" w:cs="Times New Roman"/>
          <w:b/>
          <w:bCs/>
          <w:i/>
          <w:sz w:val="28"/>
          <w:szCs w:val="28"/>
        </w:rPr>
        <w:t xml:space="preserve"> </w:t>
      </w:r>
      <w:r w:rsidR="00286D31">
        <w:rPr>
          <w:rFonts w:ascii="Times New Roman" w:hAnsi="Times New Roman" w:cs="Times New Roman"/>
          <w:b/>
          <w:bCs/>
          <w:i/>
          <w:sz w:val="28"/>
          <w:szCs w:val="28"/>
        </w:rPr>
        <w:t xml:space="preserve">       </w:t>
      </w:r>
      <w:r w:rsidRPr="004334FD">
        <w:rPr>
          <w:rFonts w:ascii="Times New Roman" w:hAnsi="Times New Roman" w:cs="Times New Roman"/>
          <w:b/>
          <w:bCs/>
          <w:i/>
          <w:sz w:val="28"/>
          <w:szCs w:val="28"/>
        </w:rPr>
        <w:t xml:space="preserve">Тест ценностных ориентаций </w:t>
      </w:r>
    </w:p>
    <w:p w:rsidR="008C5573" w:rsidRPr="00942A94" w:rsidRDefault="008C5573" w:rsidP="004334FD">
      <w:pPr>
        <w:spacing w:after="0" w:line="360" w:lineRule="auto"/>
        <w:ind w:firstLine="567"/>
        <w:jc w:val="both"/>
        <w:rPr>
          <w:rFonts w:ascii="Times New Roman" w:hAnsi="Times New Roman" w:cs="Times New Roman"/>
          <w:bCs/>
          <w:sz w:val="28"/>
          <w:szCs w:val="28"/>
        </w:rPr>
      </w:pPr>
      <w:r w:rsidRPr="00942A94">
        <w:rPr>
          <w:rFonts w:ascii="Times New Roman" w:hAnsi="Times New Roman" w:cs="Times New Roman"/>
          <w:bCs/>
          <w:sz w:val="28"/>
          <w:szCs w:val="28"/>
        </w:rPr>
        <w:t>Автор мет</w:t>
      </w:r>
      <w:r w:rsidR="004334FD">
        <w:rPr>
          <w:rFonts w:ascii="Times New Roman" w:hAnsi="Times New Roman" w:cs="Times New Roman"/>
          <w:bCs/>
          <w:sz w:val="28"/>
          <w:szCs w:val="28"/>
        </w:rPr>
        <w:t xml:space="preserve">одики М. </w:t>
      </w:r>
      <w:proofErr w:type="spellStart"/>
      <w:r w:rsidR="004334FD">
        <w:rPr>
          <w:rFonts w:ascii="Times New Roman" w:hAnsi="Times New Roman" w:cs="Times New Roman"/>
          <w:bCs/>
          <w:sz w:val="28"/>
          <w:szCs w:val="28"/>
        </w:rPr>
        <w:t>Рокич</w:t>
      </w:r>
      <w:proofErr w:type="spellEnd"/>
      <w:r w:rsidR="004334FD">
        <w:rPr>
          <w:rFonts w:ascii="Times New Roman" w:hAnsi="Times New Roman" w:cs="Times New Roman"/>
          <w:bCs/>
          <w:sz w:val="28"/>
          <w:szCs w:val="28"/>
        </w:rPr>
        <w:t>, адаптирован  В.Е</w:t>
      </w:r>
      <w:r w:rsidRPr="00942A94">
        <w:rPr>
          <w:rFonts w:ascii="Times New Roman" w:hAnsi="Times New Roman" w:cs="Times New Roman"/>
          <w:bCs/>
          <w:sz w:val="28"/>
          <w:szCs w:val="28"/>
        </w:rPr>
        <w:t xml:space="preserve">. Семеновым, </w:t>
      </w:r>
      <w:r w:rsidR="00C726EE">
        <w:rPr>
          <w:rFonts w:ascii="Times New Roman" w:hAnsi="Times New Roman" w:cs="Times New Roman"/>
          <w:bCs/>
          <w:sz w:val="28"/>
          <w:szCs w:val="28"/>
        </w:rPr>
        <w:t>модифицирован О.С. Дейнека</w:t>
      </w:r>
      <w:r w:rsidRPr="00942A94">
        <w:rPr>
          <w:rFonts w:ascii="Times New Roman" w:hAnsi="Times New Roman" w:cs="Times New Roman"/>
          <w:bCs/>
          <w:sz w:val="28"/>
          <w:szCs w:val="28"/>
        </w:rPr>
        <w:t>.</w:t>
      </w:r>
    </w:p>
    <w:p w:rsidR="008C5573" w:rsidRDefault="008C5573" w:rsidP="004334FD">
      <w:pPr>
        <w:spacing w:after="0" w:line="360" w:lineRule="auto"/>
        <w:ind w:firstLine="567"/>
        <w:jc w:val="both"/>
        <w:rPr>
          <w:rFonts w:ascii="Times New Roman" w:hAnsi="Times New Roman" w:cs="Times New Roman"/>
          <w:sz w:val="28"/>
          <w:szCs w:val="28"/>
        </w:rPr>
      </w:pPr>
      <w:r w:rsidRPr="00942A94">
        <w:rPr>
          <w:rFonts w:ascii="Times New Roman" w:hAnsi="Times New Roman" w:cs="Times New Roman"/>
          <w:sz w:val="28"/>
          <w:szCs w:val="28"/>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жизнедеятельности, основу жизненной концепции и "философии жизни</w:t>
      </w:r>
      <w:r w:rsidR="00B4688C">
        <w:rPr>
          <w:rFonts w:ascii="Times New Roman" w:hAnsi="Times New Roman" w:cs="Times New Roman"/>
          <w:sz w:val="28"/>
          <w:szCs w:val="28"/>
        </w:rPr>
        <w:t xml:space="preserve">". Автор модификации выделяет 12 основных </w:t>
      </w:r>
      <w:r w:rsidRPr="00942A94">
        <w:rPr>
          <w:rFonts w:ascii="Times New Roman" w:hAnsi="Times New Roman" w:cs="Times New Roman"/>
          <w:sz w:val="28"/>
          <w:szCs w:val="28"/>
        </w:rPr>
        <w:t xml:space="preserve">ценностей: 1) семья, 2)справедливость, 3)деньги, 4) здоровье, 5) вера, 6) интересная работа, </w:t>
      </w:r>
    </w:p>
    <w:p w:rsidR="00C3243E" w:rsidRDefault="008C5573" w:rsidP="00F8003F">
      <w:pPr>
        <w:spacing w:after="0" w:line="360" w:lineRule="auto"/>
        <w:jc w:val="both"/>
        <w:rPr>
          <w:rFonts w:ascii="Times New Roman" w:hAnsi="Times New Roman" w:cs="Times New Roman"/>
          <w:sz w:val="28"/>
          <w:szCs w:val="28"/>
        </w:rPr>
      </w:pPr>
      <w:proofErr w:type="gramStart"/>
      <w:r w:rsidRPr="00942A94">
        <w:rPr>
          <w:rFonts w:ascii="Times New Roman" w:hAnsi="Times New Roman" w:cs="Times New Roman"/>
          <w:sz w:val="28"/>
          <w:szCs w:val="28"/>
        </w:rPr>
        <w:lastRenderedPageBreak/>
        <w:t>7) друзья, 8) любовь, 9)</w:t>
      </w:r>
      <w:r>
        <w:rPr>
          <w:rFonts w:ascii="Times New Roman" w:hAnsi="Times New Roman" w:cs="Times New Roman"/>
          <w:sz w:val="28"/>
          <w:szCs w:val="28"/>
        </w:rPr>
        <w:t xml:space="preserve"> </w:t>
      </w:r>
      <w:r w:rsidR="00B4688C">
        <w:rPr>
          <w:rFonts w:ascii="Times New Roman" w:hAnsi="Times New Roman" w:cs="Times New Roman"/>
          <w:sz w:val="28"/>
          <w:szCs w:val="28"/>
        </w:rPr>
        <w:t>свобода, 10) творчество, 11) прогресс, 12) слава, признание.</w:t>
      </w:r>
      <w:proofErr w:type="gramEnd"/>
      <w:r w:rsidR="00B4688C">
        <w:rPr>
          <w:rFonts w:ascii="Times New Roman" w:hAnsi="Times New Roman" w:cs="Times New Roman"/>
          <w:sz w:val="28"/>
          <w:szCs w:val="28"/>
        </w:rPr>
        <w:t xml:space="preserve"> Для нашего исследования мы остановились на десяти из предложенных 12 ценностей данной модификации, наиболее соответствующие идее нашего исследования</w:t>
      </w:r>
      <w:r w:rsidR="00F8003F">
        <w:rPr>
          <w:rFonts w:ascii="Times New Roman" w:hAnsi="Times New Roman" w:cs="Times New Roman"/>
          <w:sz w:val="28"/>
          <w:szCs w:val="28"/>
        </w:rPr>
        <w:t xml:space="preserve">. Данная экспресс методика позволила определить основные личностные ценности молодежи, была успешно апробирована на предварительном этапе исследования, </w:t>
      </w:r>
      <w:r w:rsidR="00286D31">
        <w:rPr>
          <w:rFonts w:ascii="Times New Roman" w:hAnsi="Times New Roman" w:cs="Times New Roman"/>
          <w:sz w:val="28"/>
          <w:szCs w:val="28"/>
        </w:rPr>
        <w:t xml:space="preserve"> </w:t>
      </w:r>
      <w:r w:rsidR="00F8003F">
        <w:rPr>
          <w:rFonts w:ascii="Times New Roman" w:hAnsi="Times New Roman" w:cs="Times New Roman"/>
          <w:sz w:val="28"/>
          <w:szCs w:val="28"/>
        </w:rPr>
        <w:t>что позволило говорить о ее эффективности</w:t>
      </w:r>
      <w:r w:rsidR="00255A2C">
        <w:rPr>
          <w:rFonts w:ascii="Times New Roman" w:hAnsi="Times New Roman" w:cs="Times New Roman"/>
          <w:sz w:val="28"/>
          <w:szCs w:val="28"/>
        </w:rPr>
        <w:t>,</w:t>
      </w:r>
      <w:r w:rsidR="00F8003F">
        <w:rPr>
          <w:rFonts w:ascii="Times New Roman" w:hAnsi="Times New Roman" w:cs="Times New Roman"/>
          <w:sz w:val="28"/>
          <w:szCs w:val="28"/>
        </w:rPr>
        <w:t xml:space="preserve"> и дало возможность включить в</w:t>
      </w:r>
      <w:r w:rsidR="00255A2C">
        <w:rPr>
          <w:rFonts w:ascii="Times New Roman" w:hAnsi="Times New Roman" w:cs="Times New Roman"/>
          <w:sz w:val="28"/>
          <w:szCs w:val="28"/>
        </w:rPr>
        <w:t xml:space="preserve"> методический инструментарий основного этапа </w:t>
      </w:r>
      <w:r w:rsidR="00B804E2">
        <w:rPr>
          <w:rFonts w:ascii="Times New Roman" w:hAnsi="Times New Roman" w:cs="Times New Roman"/>
          <w:sz w:val="28"/>
          <w:szCs w:val="28"/>
        </w:rPr>
        <w:t>исследования</w:t>
      </w:r>
      <w:r w:rsidR="00885AB1">
        <w:rPr>
          <w:rFonts w:ascii="Times New Roman" w:hAnsi="Times New Roman" w:cs="Times New Roman"/>
          <w:sz w:val="28"/>
          <w:szCs w:val="28"/>
        </w:rPr>
        <w:t xml:space="preserve"> (Приложение Г)</w:t>
      </w:r>
      <w:r w:rsidR="00B804E2">
        <w:rPr>
          <w:rFonts w:ascii="Times New Roman" w:hAnsi="Times New Roman" w:cs="Times New Roman"/>
          <w:sz w:val="28"/>
          <w:szCs w:val="28"/>
        </w:rPr>
        <w:t>.</w:t>
      </w:r>
      <w:r w:rsidR="00B4688C">
        <w:rPr>
          <w:rFonts w:ascii="Times New Roman" w:hAnsi="Times New Roman" w:cs="Times New Roman"/>
          <w:sz w:val="28"/>
          <w:szCs w:val="28"/>
        </w:rPr>
        <w:t xml:space="preserve"> </w:t>
      </w:r>
    </w:p>
    <w:p w:rsidR="00036CDD" w:rsidRDefault="00036CDD" w:rsidP="002C472B">
      <w:pPr>
        <w:spacing w:after="0" w:line="360" w:lineRule="auto"/>
        <w:jc w:val="both"/>
        <w:rPr>
          <w:rFonts w:ascii="Times New Roman" w:hAnsi="Times New Roman" w:cs="Times New Roman"/>
          <w:b/>
          <w:bCs/>
          <w:sz w:val="28"/>
          <w:szCs w:val="28"/>
        </w:rPr>
      </w:pPr>
    </w:p>
    <w:p w:rsidR="00471944" w:rsidRPr="004334FD" w:rsidRDefault="00036CDD" w:rsidP="002C472B">
      <w:pPr>
        <w:spacing w:after="0" w:line="360" w:lineRule="auto"/>
        <w:jc w:val="both"/>
        <w:rPr>
          <w:rFonts w:ascii="Times New Roman" w:hAnsi="Times New Roman" w:cs="Times New Roman"/>
          <w:b/>
          <w:bCs/>
          <w:i/>
          <w:sz w:val="28"/>
          <w:szCs w:val="28"/>
        </w:rPr>
      </w:pPr>
      <w:r>
        <w:rPr>
          <w:rFonts w:ascii="Times New Roman" w:hAnsi="Times New Roman" w:cs="Times New Roman"/>
          <w:b/>
          <w:bCs/>
          <w:sz w:val="28"/>
          <w:szCs w:val="28"/>
        </w:rPr>
        <w:t xml:space="preserve">        </w:t>
      </w:r>
      <w:r w:rsidR="00382F0C" w:rsidRPr="004334FD">
        <w:rPr>
          <w:rFonts w:ascii="Times New Roman" w:hAnsi="Times New Roman" w:cs="Times New Roman"/>
          <w:b/>
          <w:bCs/>
          <w:i/>
          <w:sz w:val="28"/>
          <w:szCs w:val="28"/>
        </w:rPr>
        <w:t>Опросник</w:t>
      </w:r>
      <w:r w:rsidR="00EE3DDA" w:rsidRPr="004334FD">
        <w:rPr>
          <w:rFonts w:ascii="Times New Roman" w:hAnsi="Times New Roman" w:cs="Times New Roman"/>
          <w:b/>
          <w:bCs/>
          <w:i/>
          <w:sz w:val="28"/>
          <w:szCs w:val="28"/>
        </w:rPr>
        <w:t xml:space="preserve"> на гражданскую идентичность</w:t>
      </w:r>
    </w:p>
    <w:p w:rsidR="008B6839" w:rsidRPr="00783313" w:rsidRDefault="00471944" w:rsidP="002C472B">
      <w:pPr>
        <w:spacing w:after="0" w:line="360" w:lineRule="auto"/>
        <w:ind w:firstLine="567"/>
        <w:jc w:val="both"/>
        <w:rPr>
          <w:rFonts w:ascii="Times New Roman" w:hAnsi="Times New Roman" w:cs="Times New Roman"/>
          <w:bCs/>
          <w:sz w:val="28"/>
          <w:szCs w:val="28"/>
        </w:rPr>
      </w:pPr>
      <w:r w:rsidRPr="00471944">
        <w:rPr>
          <w:rFonts w:ascii="Times New Roman" w:hAnsi="Times New Roman" w:cs="Times New Roman"/>
          <w:bCs/>
          <w:sz w:val="28"/>
          <w:szCs w:val="28"/>
        </w:rPr>
        <w:t xml:space="preserve">Автор опросника А.Н. </w:t>
      </w:r>
      <w:proofErr w:type="spellStart"/>
      <w:r w:rsidRPr="00471944">
        <w:rPr>
          <w:rFonts w:ascii="Times New Roman" w:hAnsi="Times New Roman" w:cs="Times New Roman"/>
          <w:bCs/>
          <w:sz w:val="28"/>
          <w:szCs w:val="28"/>
        </w:rPr>
        <w:t>Татарко</w:t>
      </w:r>
      <w:proofErr w:type="spellEnd"/>
      <w:r>
        <w:rPr>
          <w:rFonts w:ascii="Times New Roman" w:hAnsi="Times New Roman" w:cs="Times New Roman"/>
          <w:bCs/>
          <w:sz w:val="28"/>
          <w:szCs w:val="28"/>
        </w:rPr>
        <w:t xml:space="preserve">. </w:t>
      </w:r>
      <w:r w:rsidR="00301655">
        <w:rPr>
          <w:rFonts w:ascii="Times New Roman" w:hAnsi="Times New Roman" w:cs="Times New Roman"/>
          <w:bCs/>
          <w:sz w:val="28"/>
          <w:szCs w:val="28"/>
        </w:rPr>
        <w:t>Данная методика является ключевой для нашего исследования и наряду с методикой гражданина (Дейнека О.С.) дает возможность обозначи</w:t>
      </w:r>
      <w:r w:rsidR="00341899">
        <w:rPr>
          <w:rFonts w:ascii="Times New Roman" w:hAnsi="Times New Roman" w:cs="Times New Roman"/>
          <w:bCs/>
          <w:sz w:val="28"/>
          <w:szCs w:val="28"/>
        </w:rPr>
        <w:t xml:space="preserve">ть  основные ценностные факторы, влияющие на гражданскую идентичность молодежи. </w:t>
      </w:r>
      <w:r w:rsidR="00783313">
        <w:rPr>
          <w:rFonts w:ascii="Times New Roman" w:hAnsi="Times New Roman" w:cs="Times New Roman"/>
          <w:bCs/>
          <w:sz w:val="28"/>
          <w:szCs w:val="28"/>
        </w:rPr>
        <w:t xml:space="preserve">С помощью данного опросника </w:t>
      </w:r>
      <w:r w:rsidR="00783313">
        <w:rPr>
          <w:rFonts w:ascii="Times New Roman" w:eastAsia="Times New Roman" w:hAnsi="Times New Roman" w:cs="Times New Roman"/>
          <w:sz w:val="28"/>
          <w:szCs w:val="28"/>
          <w:lang w:eastAsia="ru-RU"/>
        </w:rPr>
        <w:t>по 5-балльной шкале оцениваются</w:t>
      </w:r>
      <w:r w:rsidR="008B6839" w:rsidRPr="008B6839">
        <w:rPr>
          <w:rFonts w:ascii="Times New Roman" w:eastAsia="Times New Roman" w:hAnsi="Times New Roman" w:cs="Times New Roman"/>
          <w:sz w:val="28"/>
          <w:szCs w:val="28"/>
          <w:lang w:eastAsia="ru-RU"/>
        </w:rPr>
        <w:t xml:space="preserve"> два показателя гражданской идентичности: </w:t>
      </w:r>
    </w:p>
    <w:p w:rsidR="008B6839" w:rsidRPr="008B6839" w:rsidRDefault="008B6839" w:rsidP="002C472B">
      <w:pPr>
        <w:tabs>
          <w:tab w:val="left" w:pos="3780"/>
        </w:tabs>
        <w:spacing w:after="0" w:line="360" w:lineRule="auto"/>
        <w:ind w:firstLine="567"/>
        <w:jc w:val="both"/>
        <w:rPr>
          <w:rFonts w:ascii="Times New Roman" w:eastAsia="Times New Roman" w:hAnsi="Times New Roman" w:cs="Times New Roman"/>
          <w:sz w:val="28"/>
          <w:szCs w:val="28"/>
          <w:lang w:eastAsia="ru-RU"/>
        </w:rPr>
      </w:pPr>
      <w:r w:rsidRPr="008B6839">
        <w:rPr>
          <w:rFonts w:ascii="Times New Roman" w:eastAsia="Times New Roman" w:hAnsi="Times New Roman" w:cs="Times New Roman"/>
          <w:sz w:val="28"/>
          <w:szCs w:val="28"/>
          <w:lang w:eastAsia="ru-RU"/>
        </w:rPr>
        <w:t>а) «сила» (выраженность) – ощущение того, насколько респондент сильно чувствует принадлежность к своему государству;</w:t>
      </w:r>
    </w:p>
    <w:p w:rsidR="008B6839" w:rsidRDefault="002C472B" w:rsidP="002C472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8B6839" w:rsidRPr="008B6839">
        <w:rPr>
          <w:rFonts w:ascii="Times New Roman" w:eastAsia="Times New Roman" w:hAnsi="Times New Roman" w:cs="Times New Roman"/>
          <w:sz w:val="28"/>
          <w:szCs w:val="28"/>
          <w:lang w:eastAsia="ru-RU"/>
        </w:rPr>
        <w:t>«валентность» гражданской идентичности (позитивная эмоциональная окрашенность)</w:t>
      </w:r>
      <w:r w:rsidR="00885AB1">
        <w:rPr>
          <w:rFonts w:ascii="Times New Roman" w:eastAsia="Times New Roman" w:hAnsi="Times New Roman" w:cs="Times New Roman"/>
          <w:sz w:val="28"/>
          <w:szCs w:val="28"/>
          <w:lang w:eastAsia="ru-RU"/>
        </w:rPr>
        <w:t xml:space="preserve"> (Приложение Д)</w:t>
      </w:r>
      <w:r w:rsidR="00B804E2">
        <w:rPr>
          <w:rFonts w:ascii="Times New Roman" w:eastAsia="Times New Roman" w:hAnsi="Times New Roman" w:cs="Times New Roman"/>
          <w:sz w:val="28"/>
          <w:szCs w:val="28"/>
          <w:lang w:eastAsia="ru-RU"/>
        </w:rPr>
        <w:t>.</w:t>
      </w:r>
      <w:r w:rsidR="008B6839" w:rsidRPr="008B6839">
        <w:rPr>
          <w:rFonts w:ascii="Times New Roman" w:eastAsia="Times New Roman" w:hAnsi="Times New Roman" w:cs="Times New Roman"/>
          <w:sz w:val="28"/>
          <w:szCs w:val="28"/>
          <w:lang w:eastAsia="ru-RU"/>
        </w:rPr>
        <w:t xml:space="preserve"> </w:t>
      </w:r>
    </w:p>
    <w:p w:rsidR="00EE3DDA" w:rsidRDefault="00EE3DDA" w:rsidP="002C472B">
      <w:pPr>
        <w:spacing w:after="0" w:line="360" w:lineRule="auto"/>
        <w:ind w:firstLine="567"/>
        <w:jc w:val="both"/>
        <w:rPr>
          <w:rFonts w:ascii="Times New Roman" w:eastAsia="Times New Roman" w:hAnsi="Times New Roman" w:cs="Times New Roman"/>
          <w:sz w:val="28"/>
          <w:szCs w:val="28"/>
          <w:lang w:eastAsia="ru-RU"/>
        </w:rPr>
      </w:pPr>
    </w:p>
    <w:p w:rsidR="00EE3DDA" w:rsidRPr="004334FD" w:rsidRDefault="004334FD" w:rsidP="00EE3DDA">
      <w:pPr>
        <w:spacing w:after="0" w:line="360" w:lineRule="auto"/>
        <w:jc w:val="both"/>
        <w:rPr>
          <w:rFonts w:ascii="Times New Roman" w:eastAsia="Times New Roman" w:hAnsi="Times New Roman" w:cs="Times New Roman"/>
          <w:b/>
          <w:i/>
          <w:sz w:val="28"/>
          <w:szCs w:val="28"/>
          <w:lang w:eastAsia="ru-RU"/>
        </w:rPr>
      </w:pPr>
      <w:r w:rsidRPr="004334FD">
        <w:rPr>
          <w:rFonts w:ascii="Times New Roman" w:eastAsia="Times New Roman" w:hAnsi="Times New Roman" w:cs="Times New Roman"/>
          <w:b/>
          <w:i/>
          <w:sz w:val="28"/>
          <w:szCs w:val="28"/>
          <w:lang w:eastAsia="ru-RU"/>
        </w:rPr>
        <w:t xml:space="preserve">        </w:t>
      </w:r>
      <w:r w:rsidR="00EE3DDA" w:rsidRPr="004334FD">
        <w:rPr>
          <w:rFonts w:ascii="Times New Roman" w:eastAsia="Times New Roman" w:hAnsi="Times New Roman" w:cs="Times New Roman"/>
          <w:b/>
          <w:i/>
          <w:sz w:val="28"/>
          <w:szCs w:val="28"/>
          <w:lang w:eastAsia="ru-RU"/>
        </w:rPr>
        <w:t>Опросник гражданина</w:t>
      </w:r>
    </w:p>
    <w:p w:rsidR="00882AB9" w:rsidRPr="00882AB9" w:rsidRDefault="00882AB9" w:rsidP="00882AB9">
      <w:pPr>
        <w:spacing w:after="0" w:line="360" w:lineRule="auto"/>
        <w:ind w:firstLine="567"/>
        <w:jc w:val="both"/>
        <w:rPr>
          <w:rFonts w:ascii="Times New Roman" w:eastAsia="Times New Roman" w:hAnsi="Times New Roman" w:cs="Times New Roman"/>
          <w:sz w:val="28"/>
          <w:szCs w:val="28"/>
          <w:lang w:eastAsia="ru-RU"/>
        </w:rPr>
      </w:pPr>
      <w:r w:rsidRPr="00882AB9">
        <w:rPr>
          <w:rFonts w:ascii="Times New Roman" w:eastAsia="Times New Roman" w:hAnsi="Times New Roman" w:cs="Times New Roman"/>
          <w:sz w:val="28"/>
          <w:szCs w:val="28"/>
          <w:lang w:eastAsia="ru-RU"/>
        </w:rPr>
        <w:t xml:space="preserve">Опросник гражданина разработан О.С. Дейнека в конце 90-х годов в процессе руководства дипломными проектами </w:t>
      </w:r>
      <w:proofErr w:type="spellStart"/>
      <w:r w:rsidRPr="00882AB9">
        <w:rPr>
          <w:rFonts w:ascii="Times New Roman" w:eastAsia="Times New Roman" w:hAnsi="Times New Roman" w:cs="Times New Roman"/>
          <w:sz w:val="28"/>
          <w:szCs w:val="28"/>
          <w:lang w:eastAsia="ru-RU"/>
        </w:rPr>
        <w:t>М.Соловьевой</w:t>
      </w:r>
      <w:proofErr w:type="spellEnd"/>
      <w:r w:rsidRPr="00882AB9">
        <w:rPr>
          <w:rFonts w:ascii="Times New Roman" w:eastAsia="Times New Roman" w:hAnsi="Times New Roman" w:cs="Times New Roman"/>
          <w:sz w:val="28"/>
          <w:szCs w:val="28"/>
          <w:lang w:eastAsia="ru-RU"/>
        </w:rPr>
        <w:t xml:space="preserve"> и </w:t>
      </w:r>
      <w:proofErr w:type="spellStart"/>
      <w:r w:rsidRPr="00882AB9">
        <w:rPr>
          <w:rFonts w:ascii="Times New Roman" w:eastAsia="Times New Roman" w:hAnsi="Times New Roman" w:cs="Times New Roman"/>
          <w:sz w:val="28"/>
          <w:szCs w:val="28"/>
          <w:lang w:eastAsia="ru-RU"/>
        </w:rPr>
        <w:t>Н.Ждановой</w:t>
      </w:r>
      <w:proofErr w:type="spellEnd"/>
      <w:r w:rsidRPr="00882AB9">
        <w:rPr>
          <w:rFonts w:ascii="Times New Roman" w:eastAsia="Times New Roman" w:hAnsi="Times New Roman" w:cs="Times New Roman"/>
          <w:sz w:val="28"/>
          <w:szCs w:val="28"/>
          <w:lang w:eastAsia="ru-RU"/>
        </w:rPr>
        <w:t xml:space="preserve"> (Дейнека О.С., 2000). Затем он прошел дальнейшую апробацию и верификацию не только в диссертационных исследованиях, выполненных под руководством О.С.</w:t>
      </w:r>
      <w:r>
        <w:rPr>
          <w:rFonts w:ascii="Times New Roman" w:eastAsia="Times New Roman" w:hAnsi="Times New Roman" w:cs="Times New Roman"/>
          <w:sz w:val="28"/>
          <w:szCs w:val="28"/>
          <w:lang w:eastAsia="ru-RU"/>
        </w:rPr>
        <w:t xml:space="preserve"> </w:t>
      </w:r>
      <w:r w:rsidRPr="00882AB9">
        <w:rPr>
          <w:rFonts w:ascii="Times New Roman" w:eastAsia="Times New Roman" w:hAnsi="Times New Roman" w:cs="Times New Roman"/>
          <w:sz w:val="28"/>
          <w:szCs w:val="28"/>
          <w:lang w:eastAsia="ru-RU"/>
        </w:rPr>
        <w:t>Дейнека на российской молодежи (</w:t>
      </w:r>
      <w:proofErr w:type="spellStart"/>
      <w:r w:rsidRPr="00882AB9">
        <w:rPr>
          <w:rFonts w:ascii="Times New Roman" w:eastAsia="Times New Roman" w:hAnsi="Times New Roman" w:cs="Times New Roman"/>
          <w:sz w:val="28"/>
          <w:szCs w:val="28"/>
          <w:lang w:eastAsia="ru-RU"/>
        </w:rPr>
        <w:t>Тарадина</w:t>
      </w:r>
      <w:proofErr w:type="spellEnd"/>
      <w:r w:rsidRPr="00882AB9">
        <w:rPr>
          <w:rFonts w:ascii="Times New Roman" w:eastAsia="Times New Roman" w:hAnsi="Times New Roman" w:cs="Times New Roman"/>
          <w:sz w:val="28"/>
          <w:szCs w:val="28"/>
          <w:lang w:eastAsia="ru-RU"/>
        </w:rPr>
        <w:t xml:space="preserve"> Ю.М., 2010), но и в </w:t>
      </w:r>
      <w:proofErr w:type="spellStart"/>
      <w:r w:rsidRPr="00882AB9">
        <w:rPr>
          <w:rFonts w:ascii="Times New Roman" w:eastAsia="Times New Roman" w:hAnsi="Times New Roman" w:cs="Times New Roman"/>
          <w:sz w:val="28"/>
          <w:szCs w:val="28"/>
          <w:lang w:eastAsia="ru-RU"/>
        </w:rPr>
        <w:t>межстрановых</w:t>
      </w:r>
      <w:proofErr w:type="spellEnd"/>
      <w:r w:rsidRPr="00882AB9">
        <w:rPr>
          <w:rFonts w:ascii="Times New Roman" w:eastAsia="Times New Roman" w:hAnsi="Times New Roman" w:cs="Times New Roman"/>
          <w:sz w:val="28"/>
          <w:szCs w:val="28"/>
          <w:lang w:eastAsia="ru-RU"/>
        </w:rPr>
        <w:t xml:space="preserve"> исследованиях (</w:t>
      </w:r>
      <w:proofErr w:type="spellStart"/>
      <w:r w:rsidRPr="00882AB9">
        <w:rPr>
          <w:rFonts w:ascii="Times New Roman" w:eastAsia="Times New Roman" w:hAnsi="Times New Roman" w:cs="Times New Roman"/>
          <w:sz w:val="28"/>
          <w:szCs w:val="28"/>
          <w:lang w:eastAsia="ru-RU"/>
        </w:rPr>
        <w:t>Вартанова</w:t>
      </w:r>
      <w:proofErr w:type="spellEnd"/>
      <w:r w:rsidRPr="00882AB9">
        <w:rPr>
          <w:rFonts w:ascii="Times New Roman" w:eastAsia="Times New Roman" w:hAnsi="Times New Roman" w:cs="Times New Roman"/>
          <w:sz w:val="28"/>
          <w:szCs w:val="28"/>
          <w:lang w:eastAsia="ru-RU"/>
        </w:rPr>
        <w:t xml:space="preserve"> И.А.,2013; </w:t>
      </w:r>
      <w:proofErr w:type="spellStart"/>
      <w:r w:rsidRPr="00882AB9">
        <w:rPr>
          <w:rFonts w:ascii="Times New Roman" w:eastAsia="Times New Roman" w:hAnsi="Times New Roman" w:cs="Times New Roman"/>
          <w:sz w:val="28"/>
          <w:szCs w:val="28"/>
          <w:lang w:eastAsia="ru-RU"/>
        </w:rPr>
        <w:t>Матемулане</w:t>
      </w:r>
      <w:proofErr w:type="spellEnd"/>
      <w:r w:rsidRPr="00882AB9">
        <w:rPr>
          <w:rFonts w:ascii="Times New Roman" w:eastAsia="Times New Roman" w:hAnsi="Times New Roman" w:cs="Times New Roman"/>
          <w:sz w:val="28"/>
          <w:szCs w:val="28"/>
          <w:lang w:eastAsia="ru-RU"/>
        </w:rPr>
        <w:t xml:space="preserve"> Ж.З.С., 2012). </w:t>
      </w:r>
    </w:p>
    <w:p w:rsidR="00591256" w:rsidRDefault="00882AB9" w:rsidP="00286D31">
      <w:pPr>
        <w:spacing w:after="0" w:line="360" w:lineRule="auto"/>
        <w:ind w:firstLine="567"/>
        <w:jc w:val="both"/>
        <w:rPr>
          <w:rFonts w:ascii="Times New Roman" w:eastAsia="Times New Roman" w:hAnsi="Times New Roman" w:cs="Times New Roman"/>
          <w:sz w:val="28"/>
          <w:szCs w:val="28"/>
          <w:lang w:eastAsia="ru-RU"/>
        </w:rPr>
      </w:pPr>
      <w:r w:rsidRPr="00882AB9">
        <w:rPr>
          <w:rFonts w:ascii="Times New Roman" w:eastAsia="Times New Roman" w:hAnsi="Times New Roman" w:cs="Times New Roman"/>
          <w:sz w:val="28"/>
          <w:szCs w:val="28"/>
          <w:lang w:eastAsia="ru-RU"/>
        </w:rPr>
        <w:lastRenderedPageBreak/>
        <w:t xml:space="preserve">Опросник представляет собой </w:t>
      </w:r>
      <w:proofErr w:type="gramStart"/>
      <w:r w:rsidRPr="00882AB9">
        <w:rPr>
          <w:rFonts w:ascii="Times New Roman" w:eastAsia="Times New Roman" w:hAnsi="Times New Roman" w:cs="Times New Roman"/>
          <w:sz w:val="28"/>
          <w:szCs w:val="28"/>
          <w:lang w:eastAsia="ru-RU"/>
        </w:rPr>
        <w:t>многофакторный</w:t>
      </w:r>
      <w:proofErr w:type="gramEnd"/>
      <w:r w:rsidRPr="00882AB9">
        <w:rPr>
          <w:rFonts w:ascii="Times New Roman" w:eastAsia="Times New Roman" w:hAnsi="Times New Roman" w:cs="Times New Roman"/>
          <w:sz w:val="28"/>
          <w:szCs w:val="28"/>
          <w:lang w:eastAsia="ru-RU"/>
        </w:rPr>
        <w:t xml:space="preserve"> шкальный опросник, </w:t>
      </w:r>
      <w:r>
        <w:rPr>
          <w:rFonts w:ascii="Times New Roman" w:eastAsia="Times New Roman" w:hAnsi="Times New Roman" w:cs="Times New Roman"/>
          <w:sz w:val="28"/>
          <w:szCs w:val="28"/>
          <w:lang w:eastAsia="ru-RU"/>
        </w:rPr>
        <w:t>состоящий из 24 утверждений</w:t>
      </w:r>
      <w:r w:rsidRPr="00882AB9">
        <w:rPr>
          <w:rFonts w:ascii="Times New Roman" w:eastAsia="Times New Roman" w:hAnsi="Times New Roman" w:cs="Times New Roman"/>
          <w:sz w:val="28"/>
          <w:szCs w:val="28"/>
          <w:lang w:eastAsia="ru-RU"/>
        </w:rPr>
        <w:t>, с которыми сле</w:t>
      </w:r>
      <w:r>
        <w:rPr>
          <w:rFonts w:ascii="Times New Roman" w:eastAsia="Times New Roman" w:hAnsi="Times New Roman" w:cs="Times New Roman"/>
          <w:sz w:val="28"/>
          <w:szCs w:val="28"/>
          <w:lang w:eastAsia="ru-RU"/>
        </w:rPr>
        <w:t xml:space="preserve">дует выразить степень согласия или несогласия по 7-ми балльной шкале. </w:t>
      </w:r>
      <w:proofErr w:type="gramStart"/>
      <w:r w:rsidRPr="00882AB9">
        <w:rPr>
          <w:rFonts w:ascii="Times New Roman" w:eastAsia="Times New Roman" w:hAnsi="Times New Roman" w:cs="Times New Roman"/>
          <w:sz w:val="28"/>
          <w:szCs w:val="28"/>
          <w:lang w:eastAsia="ru-RU"/>
        </w:rPr>
        <w:t xml:space="preserve">С помощью </w:t>
      </w:r>
      <w:r>
        <w:rPr>
          <w:rFonts w:ascii="Times New Roman" w:eastAsia="Times New Roman" w:hAnsi="Times New Roman" w:cs="Times New Roman"/>
          <w:sz w:val="28"/>
          <w:szCs w:val="28"/>
          <w:lang w:eastAsia="ru-RU"/>
        </w:rPr>
        <w:t>данного опросника исследуются  позитивные или негативные оценки гражданского сознания и отношения в системе «гражданин-государство»</w:t>
      </w:r>
      <w:r w:rsidR="00BE34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измеряется уровень политического оптимизма, патриотизма, соли</w:t>
      </w:r>
      <w:r w:rsidR="00BE3432">
        <w:rPr>
          <w:rFonts w:ascii="Times New Roman" w:eastAsia="Times New Roman" w:hAnsi="Times New Roman" w:cs="Times New Roman"/>
          <w:sz w:val="28"/>
          <w:szCs w:val="28"/>
          <w:lang w:eastAsia="ru-RU"/>
        </w:rPr>
        <w:t>дарности, временной перспективы;</w:t>
      </w:r>
      <w:r>
        <w:rPr>
          <w:rFonts w:ascii="Times New Roman" w:eastAsia="Times New Roman" w:hAnsi="Times New Roman" w:cs="Times New Roman"/>
          <w:sz w:val="28"/>
          <w:szCs w:val="28"/>
          <w:lang w:eastAsia="ru-RU"/>
        </w:rPr>
        <w:t xml:space="preserve"> определяются содержательные компоненты имиджа страны (экономический, политический, ментальный)</w:t>
      </w:r>
      <w:r w:rsidR="00BE3432">
        <w:rPr>
          <w:rFonts w:ascii="Times New Roman" w:eastAsia="Times New Roman" w:hAnsi="Times New Roman" w:cs="Times New Roman"/>
          <w:sz w:val="28"/>
          <w:szCs w:val="28"/>
          <w:lang w:eastAsia="ru-RU"/>
        </w:rPr>
        <w:t xml:space="preserve">; исследуются </w:t>
      </w:r>
      <w:r w:rsidRPr="00882AB9">
        <w:rPr>
          <w:rFonts w:ascii="Times New Roman" w:eastAsia="Times New Roman" w:hAnsi="Times New Roman" w:cs="Times New Roman"/>
          <w:sz w:val="28"/>
          <w:szCs w:val="28"/>
          <w:lang w:eastAsia="ru-RU"/>
        </w:rPr>
        <w:t>содержательно-инструментальные показатели жизнедеятельности общества</w:t>
      </w:r>
      <w:r w:rsidR="00BE3432">
        <w:rPr>
          <w:rFonts w:ascii="Times New Roman" w:eastAsia="Times New Roman" w:hAnsi="Times New Roman" w:cs="Times New Roman"/>
          <w:sz w:val="28"/>
          <w:szCs w:val="28"/>
          <w:lang w:eastAsia="ru-RU"/>
        </w:rPr>
        <w:t xml:space="preserve"> (</w:t>
      </w:r>
      <w:r w:rsidRPr="00882AB9">
        <w:rPr>
          <w:rFonts w:ascii="Times New Roman" w:eastAsia="Times New Roman" w:hAnsi="Times New Roman" w:cs="Times New Roman"/>
          <w:sz w:val="28"/>
          <w:szCs w:val="28"/>
          <w:lang w:eastAsia="ru-RU"/>
        </w:rPr>
        <w:t>со</w:t>
      </w:r>
      <w:r w:rsidR="00BE3432">
        <w:rPr>
          <w:rFonts w:ascii="Times New Roman" w:eastAsia="Times New Roman" w:hAnsi="Times New Roman" w:cs="Times New Roman"/>
          <w:sz w:val="28"/>
          <w:szCs w:val="28"/>
          <w:lang w:eastAsia="ru-RU"/>
        </w:rPr>
        <w:t>циальные регуляторы в обществе, как закон, мораль, традиции)</w:t>
      </w:r>
      <w:r w:rsidR="007C29EA">
        <w:rPr>
          <w:rFonts w:ascii="Times New Roman" w:eastAsia="Times New Roman" w:hAnsi="Times New Roman" w:cs="Times New Roman"/>
          <w:sz w:val="28"/>
          <w:szCs w:val="28"/>
          <w:lang w:eastAsia="ru-RU"/>
        </w:rPr>
        <w:t xml:space="preserve"> и отношения</w:t>
      </w:r>
      <w:r w:rsidRPr="00882AB9">
        <w:rPr>
          <w:rFonts w:ascii="Times New Roman" w:eastAsia="Times New Roman" w:hAnsi="Times New Roman" w:cs="Times New Roman"/>
          <w:sz w:val="28"/>
          <w:szCs w:val="28"/>
          <w:lang w:eastAsia="ru-RU"/>
        </w:rPr>
        <w:t xml:space="preserve"> к госу</w:t>
      </w:r>
      <w:r w:rsidR="00BE3432">
        <w:rPr>
          <w:rFonts w:ascii="Times New Roman" w:eastAsia="Times New Roman" w:hAnsi="Times New Roman" w:cs="Times New Roman"/>
          <w:sz w:val="28"/>
          <w:szCs w:val="28"/>
          <w:lang w:eastAsia="ru-RU"/>
        </w:rPr>
        <w:t>дарству как институту, к власти.</w:t>
      </w:r>
      <w:proofErr w:type="gramEnd"/>
      <w:r w:rsidR="00BE3432">
        <w:rPr>
          <w:rFonts w:ascii="Times New Roman" w:eastAsia="Times New Roman" w:hAnsi="Times New Roman" w:cs="Times New Roman"/>
          <w:sz w:val="28"/>
          <w:szCs w:val="28"/>
          <w:lang w:eastAsia="ru-RU"/>
        </w:rPr>
        <w:t xml:space="preserve"> </w:t>
      </w:r>
      <w:r w:rsidRPr="00882AB9">
        <w:rPr>
          <w:rFonts w:ascii="Times New Roman" w:eastAsia="Times New Roman" w:hAnsi="Times New Roman" w:cs="Times New Roman"/>
          <w:sz w:val="28"/>
          <w:szCs w:val="28"/>
          <w:lang w:eastAsia="ru-RU"/>
        </w:rPr>
        <w:t xml:space="preserve"> </w:t>
      </w:r>
      <w:r w:rsidR="002815F7">
        <w:rPr>
          <w:rFonts w:ascii="Times New Roman" w:eastAsia="Times New Roman" w:hAnsi="Times New Roman" w:cs="Times New Roman"/>
          <w:sz w:val="28"/>
          <w:szCs w:val="28"/>
          <w:lang w:eastAsia="ru-RU"/>
        </w:rPr>
        <w:t xml:space="preserve">Также </w:t>
      </w:r>
      <w:proofErr w:type="gramStart"/>
      <w:r w:rsidR="002815F7">
        <w:rPr>
          <w:rFonts w:ascii="Times New Roman" w:eastAsia="Times New Roman" w:hAnsi="Times New Roman" w:cs="Times New Roman"/>
          <w:sz w:val="28"/>
          <w:szCs w:val="28"/>
          <w:lang w:eastAsia="ru-RU"/>
        </w:rPr>
        <w:t>в опросник</w:t>
      </w:r>
      <w:proofErr w:type="gramEnd"/>
      <w:r w:rsidR="002815F7">
        <w:rPr>
          <w:rFonts w:ascii="Times New Roman" w:eastAsia="Times New Roman" w:hAnsi="Times New Roman" w:cs="Times New Roman"/>
          <w:sz w:val="28"/>
          <w:szCs w:val="28"/>
          <w:lang w:eastAsia="ru-RU"/>
        </w:rPr>
        <w:t xml:space="preserve"> были включены </w:t>
      </w:r>
      <w:r w:rsidR="0007645F">
        <w:rPr>
          <w:rFonts w:ascii="Times New Roman" w:eastAsia="Times New Roman" w:hAnsi="Times New Roman" w:cs="Times New Roman"/>
          <w:sz w:val="28"/>
          <w:szCs w:val="28"/>
          <w:lang w:eastAsia="ru-RU"/>
        </w:rPr>
        <w:t xml:space="preserve">оценки, касающиеся </w:t>
      </w:r>
      <w:r w:rsidRPr="00882AB9">
        <w:rPr>
          <w:rFonts w:ascii="Times New Roman" w:eastAsia="Times New Roman" w:hAnsi="Times New Roman" w:cs="Times New Roman"/>
          <w:sz w:val="28"/>
          <w:szCs w:val="28"/>
          <w:lang w:eastAsia="ru-RU"/>
        </w:rPr>
        <w:t>наиболее острых проблем социума (коррупция, социально-экономическое расслоение или стратификации; безработица, миграционные процессы, повышение пенсионного возраста)</w:t>
      </w:r>
      <w:r w:rsidR="00B804E2">
        <w:rPr>
          <w:rFonts w:ascii="Times New Roman" w:eastAsia="Times New Roman" w:hAnsi="Times New Roman" w:cs="Times New Roman"/>
          <w:sz w:val="28"/>
          <w:szCs w:val="28"/>
          <w:lang w:eastAsia="ru-RU"/>
        </w:rPr>
        <w:t>.</w:t>
      </w:r>
      <w:r w:rsidRPr="00882AB9">
        <w:rPr>
          <w:rFonts w:ascii="Times New Roman" w:eastAsia="Times New Roman" w:hAnsi="Times New Roman" w:cs="Times New Roman"/>
          <w:sz w:val="28"/>
          <w:szCs w:val="28"/>
          <w:lang w:eastAsia="ru-RU"/>
        </w:rPr>
        <w:t xml:space="preserve"> </w:t>
      </w:r>
    </w:p>
    <w:p w:rsidR="00286D31" w:rsidRPr="00286D31" w:rsidRDefault="00286D31" w:rsidP="00286D31">
      <w:pPr>
        <w:spacing w:after="0" w:line="360" w:lineRule="auto"/>
        <w:ind w:firstLine="567"/>
        <w:jc w:val="both"/>
        <w:rPr>
          <w:rFonts w:ascii="Times New Roman" w:eastAsia="Times New Roman" w:hAnsi="Times New Roman" w:cs="Times New Roman"/>
          <w:sz w:val="28"/>
          <w:szCs w:val="28"/>
          <w:lang w:eastAsia="ru-RU"/>
        </w:rPr>
      </w:pPr>
    </w:p>
    <w:p w:rsidR="00233C69" w:rsidRPr="004334FD" w:rsidRDefault="004334FD" w:rsidP="002C472B">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84AE3" w:rsidRPr="004334FD">
        <w:rPr>
          <w:rFonts w:ascii="Times New Roman" w:hAnsi="Times New Roman" w:cs="Times New Roman"/>
          <w:b/>
          <w:i/>
          <w:sz w:val="28"/>
          <w:szCs w:val="28"/>
        </w:rPr>
        <w:t>Экспресс методика национальных ценностей</w:t>
      </w:r>
    </w:p>
    <w:p w:rsidR="00DE5659" w:rsidRDefault="00084AE3" w:rsidP="00286D31">
      <w:pPr>
        <w:spacing w:after="0" w:line="360" w:lineRule="auto"/>
        <w:ind w:firstLine="567"/>
        <w:jc w:val="both"/>
        <w:rPr>
          <w:rFonts w:ascii="Times New Roman" w:hAnsi="Times New Roman" w:cs="Times New Roman"/>
          <w:sz w:val="28"/>
          <w:szCs w:val="28"/>
        </w:rPr>
      </w:pPr>
      <w:r w:rsidRPr="00084AE3">
        <w:rPr>
          <w:rFonts w:ascii="Times New Roman" w:hAnsi="Times New Roman" w:cs="Times New Roman"/>
          <w:sz w:val="28"/>
          <w:szCs w:val="28"/>
        </w:rPr>
        <w:t>Автор</w:t>
      </w:r>
      <w:r>
        <w:rPr>
          <w:rFonts w:ascii="Times New Roman" w:hAnsi="Times New Roman" w:cs="Times New Roman"/>
          <w:sz w:val="28"/>
          <w:szCs w:val="28"/>
        </w:rPr>
        <w:t>ом</w:t>
      </w:r>
      <w:r w:rsidRPr="00084AE3">
        <w:rPr>
          <w:rFonts w:ascii="Times New Roman" w:hAnsi="Times New Roman" w:cs="Times New Roman"/>
          <w:sz w:val="28"/>
          <w:szCs w:val="28"/>
        </w:rPr>
        <w:t xml:space="preserve"> </w:t>
      </w:r>
      <w:r>
        <w:rPr>
          <w:rFonts w:ascii="Times New Roman" w:hAnsi="Times New Roman" w:cs="Times New Roman"/>
          <w:sz w:val="28"/>
          <w:szCs w:val="28"/>
        </w:rPr>
        <w:t xml:space="preserve">экспресс методики ранжирования ценностных ориентаций является О.С. Дейнека. В основе данной методики </w:t>
      </w:r>
      <w:r w:rsidR="009F48FD">
        <w:rPr>
          <w:rFonts w:ascii="Times New Roman" w:hAnsi="Times New Roman" w:cs="Times New Roman"/>
          <w:sz w:val="28"/>
          <w:szCs w:val="28"/>
        </w:rPr>
        <w:t>на уровне национального сознания лежит перечень национальных ценностей, исполь</w:t>
      </w:r>
      <w:r w:rsidR="004334FD">
        <w:rPr>
          <w:rFonts w:ascii="Times New Roman" w:hAnsi="Times New Roman" w:cs="Times New Roman"/>
          <w:sz w:val="28"/>
          <w:szCs w:val="28"/>
        </w:rPr>
        <w:t xml:space="preserve">зуемый в работе Ф.С. </w:t>
      </w:r>
      <w:proofErr w:type="spellStart"/>
      <w:r w:rsidR="004334FD">
        <w:rPr>
          <w:rFonts w:ascii="Times New Roman" w:hAnsi="Times New Roman" w:cs="Times New Roman"/>
          <w:sz w:val="28"/>
          <w:szCs w:val="28"/>
        </w:rPr>
        <w:t>Файзуллина</w:t>
      </w:r>
      <w:proofErr w:type="spellEnd"/>
      <w:r w:rsidR="004334FD">
        <w:rPr>
          <w:rFonts w:ascii="Times New Roman" w:hAnsi="Times New Roman" w:cs="Times New Roman"/>
          <w:sz w:val="28"/>
          <w:szCs w:val="28"/>
        </w:rPr>
        <w:t xml:space="preserve">. </w:t>
      </w:r>
      <w:r w:rsidR="0096665A" w:rsidRPr="0096665A">
        <w:rPr>
          <w:rFonts w:ascii="Times New Roman" w:hAnsi="Times New Roman" w:cs="Times New Roman"/>
          <w:sz w:val="28"/>
          <w:szCs w:val="28"/>
        </w:rPr>
        <w:t>Респондентам было предложено определить порядок предпочтений списка ценностей, которые связываются у испытуемых с мыслью о своей нации. С</w:t>
      </w:r>
      <w:r w:rsidR="009F48FD" w:rsidRPr="0096665A">
        <w:rPr>
          <w:rFonts w:ascii="Times New Roman" w:hAnsi="Times New Roman" w:cs="Times New Roman"/>
          <w:sz w:val="28"/>
          <w:szCs w:val="28"/>
        </w:rPr>
        <w:t xml:space="preserve">амую ключевую ценность </w:t>
      </w:r>
      <w:r w:rsidR="0096665A" w:rsidRPr="0096665A">
        <w:rPr>
          <w:rFonts w:ascii="Times New Roman" w:hAnsi="Times New Roman" w:cs="Times New Roman"/>
          <w:sz w:val="28"/>
          <w:szCs w:val="28"/>
        </w:rPr>
        <w:t xml:space="preserve">необходимо было обозначить </w:t>
      </w:r>
      <w:r w:rsidR="009F48FD" w:rsidRPr="0096665A">
        <w:rPr>
          <w:rFonts w:ascii="Times New Roman" w:hAnsi="Times New Roman" w:cs="Times New Roman"/>
          <w:sz w:val="28"/>
          <w:szCs w:val="28"/>
        </w:rPr>
        <w:t>цифрой 1, цифрой 2 - несколько менее важную и т.д.</w:t>
      </w:r>
      <w:r w:rsidR="0096665A" w:rsidRPr="0096665A">
        <w:rPr>
          <w:rFonts w:ascii="Times New Roman" w:hAnsi="Times New Roman" w:cs="Times New Roman"/>
          <w:sz w:val="28"/>
          <w:szCs w:val="28"/>
        </w:rPr>
        <w:t xml:space="preserve"> </w:t>
      </w:r>
      <w:r w:rsidR="0096665A">
        <w:rPr>
          <w:rFonts w:ascii="Times New Roman" w:hAnsi="Times New Roman" w:cs="Times New Roman"/>
          <w:sz w:val="28"/>
          <w:szCs w:val="28"/>
        </w:rPr>
        <w:t xml:space="preserve">Автор методики </w:t>
      </w:r>
      <w:r w:rsidR="00DE5659">
        <w:rPr>
          <w:rFonts w:ascii="Times New Roman" w:hAnsi="Times New Roman" w:cs="Times New Roman"/>
          <w:sz w:val="28"/>
          <w:szCs w:val="28"/>
        </w:rPr>
        <w:t xml:space="preserve">предлагает </w:t>
      </w:r>
      <w:r w:rsidR="0096665A">
        <w:rPr>
          <w:rFonts w:ascii="Times New Roman" w:hAnsi="Times New Roman" w:cs="Times New Roman"/>
          <w:sz w:val="28"/>
          <w:szCs w:val="28"/>
        </w:rPr>
        <w:t>следующий п</w:t>
      </w:r>
      <w:r w:rsidR="00DE5659">
        <w:rPr>
          <w:rFonts w:ascii="Times New Roman" w:hAnsi="Times New Roman" w:cs="Times New Roman"/>
          <w:sz w:val="28"/>
          <w:szCs w:val="28"/>
        </w:rPr>
        <w:t>еречень национальных ценностей: 1) язык, 2) обычай, тр</w:t>
      </w:r>
      <w:r w:rsidR="00812815">
        <w:rPr>
          <w:rFonts w:ascii="Times New Roman" w:hAnsi="Times New Roman" w:cs="Times New Roman"/>
          <w:sz w:val="28"/>
          <w:szCs w:val="28"/>
        </w:rPr>
        <w:t>адиции, культура, 3) территория</w:t>
      </w:r>
      <w:r w:rsidR="00DE5659">
        <w:rPr>
          <w:rFonts w:ascii="Times New Roman" w:hAnsi="Times New Roman" w:cs="Times New Roman"/>
          <w:sz w:val="28"/>
          <w:szCs w:val="28"/>
        </w:rPr>
        <w:t>, на которой я живу, 4) прошлое, история моей нации, 5) наша религия, 6) особенности хозяйственного уклада, бытовой жизни, 7) мои родители, 8) известные люди моего народа</w:t>
      </w:r>
      <w:r w:rsidR="00885AB1">
        <w:rPr>
          <w:rFonts w:ascii="Times New Roman" w:hAnsi="Times New Roman" w:cs="Times New Roman"/>
          <w:sz w:val="28"/>
          <w:szCs w:val="28"/>
        </w:rPr>
        <w:t xml:space="preserve"> (Приложение Г)</w:t>
      </w:r>
      <w:r w:rsidR="00DE5659">
        <w:rPr>
          <w:rFonts w:ascii="Times New Roman" w:hAnsi="Times New Roman" w:cs="Times New Roman"/>
          <w:sz w:val="28"/>
          <w:szCs w:val="28"/>
        </w:rPr>
        <w:t>.</w:t>
      </w:r>
    </w:p>
    <w:p w:rsidR="004334FD" w:rsidRDefault="004334FD" w:rsidP="00812815">
      <w:pPr>
        <w:spacing w:after="0" w:line="360" w:lineRule="auto"/>
        <w:jc w:val="both"/>
        <w:rPr>
          <w:rFonts w:ascii="Times New Roman" w:hAnsi="Times New Roman" w:cs="Times New Roman"/>
          <w:b/>
          <w:sz w:val="28"/>
          <w:szCs w:val="28"/>
        </w:rPr>
      </w:pPr>
    </w:p>
    <w:p w:rsidR="00313AF7" w:rsidRDefault="004334FD" w:rsidP="00812815">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DE5659" w:rsidRPr="004334FD" w:rsidRDefault="00DE5659" w:rsidP="00812815">
      <w:pPr>
        <w:spacing w:after="0" w:line="360" w:lineRule="auto"/>
        <w:jc w:val="both"/>
        <w:rPr>
          <w:rFonts w:ascii="Times New Roman" w:hAnsi="Times New Roman" w:cs="Times New Roman"/>
          <w:b/>
          <w:i/>
          <w:sz w:val="28"/>
          <w:szCs w:val="28"/>
        </w:rPr>
      </w:pPr>
      <w:r w:rsidRPr="004334FD">
        <w:rPr>
          <w:rFonts w:ascii="Times New Roman" w:hAnsi="Times New Roman" w:cs="Times New Roman"/>
          <w:b/>
          <w:i/>
          <w:sz w:val="28"/>
          <w:szCs w:val="28"/>
        </w:rPr>
        <w:lastRenderedPageBreak/>
        <w:t>Экспресс методика политических ценностей</w:t>
      </w:r>
    </w:p>
    <w:p w:rsidR="00B804E2" w:rsidRPr="00313AF7" w:rsidRDefault="000A1D43" w:rsidP="00313AF7">
      <w:pPr>
        <w:spacing w:after="0" w:line="360" w:lineRule="auto"/>
        <w:ind w:firstLine="567"/>
        <w:jc w:val="both"/>
        <w:rPr>
          <w:rFonts w:ascii="Times New Roman" w:hAnsi="Times New Roman" w:cs="Times New Roman"/>
          <w:sz w:val="28"/>
          <w:szCs w:val="28"/>
        </w:rPr>
      </w:pPr>
      <w:r w:rsidRPr="000A1D43">
        <w:rPr>
          <w:rFonts w:ascii="Times New Roman" w:hAnsi="Times New Roman" w:cs="Times New Roman"/>
          <w:sz w:val="28"/>
          <w:szCs w:val="28"/>
        </w:rPr>
        <w:t>Автор методики О.С. Дейнека.</w:t>
      </w:r>
      <w:r>
        <w:rPr>
          <w:rFonts w:ascii="Times New Roman" w:hAnsi="Times New Roman" w:cs="Times New Roman"/>
          <w:sz w:val="28"/>
          <w:szCs w:val="28"/>
        </w:rPr>
        <w:t xml:space="preserve"> С помощью данной методики были произведены измерения ценностных ориентаций  на уровне политического сознания</w:t>
      </w:r>
      <w:r w:rsidR="00313BEC">
        <w:rPr>
          <w:rFonts w:ascii="Times New Roman" w:hAnsi="Times New Roman" w:cs="Times New Roman"/>
          <w:sz w:val="28"/>
          <w:szCs w:val="28"/>
        </w:rPr>
        <w:t>. Респондентам был представлен список политических ценностей, разработанных автором методики с опорой на классификацию гру</w:t>
      </w:r>
      <w:r w:rsidR="004334FD">
        <w:rPr>
          <w:rFonts w:ascii="Times New Roman" w:hAnsi="Times New Roman" w:cs="Times New Roman"/>
          <w:sz w:val="28"/>
          <w:szCs w:val="28"/>
        </w:rPr>
        <w:t>ппировок и партий Г.П. Артемова.</w:t>
      </w:r>
      <w:r w:rsidR="00313BEC">
        <w:rPr>
          <w:rFonts w:ascii="Times New Roman" w:hAnsi="Times New Roman" w:cs="Times New Roman"/>
          <w:b/>
          <w:sz w:val="28"/>
          <w:szCs w:val="28"/>
        </w:rPr>
        <w:t xml:space="preserve"> </w:t>
      </w:r>
      <w:r w:rsidR="00526871" w:rsidRPr="00526871">
        <w:rPr>
          <w:rFonts w:ascii="Times New Roman" w:hAnsi="Times New Roman" w:cs="Times New Roman"/>
          <w:sz w:val="28"/>
          <w:szCs w:val="28"/>
        </w:rPr>
        <w:t xml:space="preserve">Автор предлагает для ранжирования следующие ценности, которых должна придерживаться современная политика: порядок, равенство, прогресс, справедливость, свобода, стабильность. </w:t>
      </w:r>
    </w:p>
    <w:p w:rsidR="00B804E2" w:rsidRDefault="00B804E2" w:rsidP="00526871">
      <w:pPr>
        <w:spacing w:after="0" w:line="360" w:lineRule="auto"/>
        <w:jc w:val="both"/>
        <w:rPr>
          <w:rFonts w:ascii="Times New Roman" w:hAnsi="Times New Roman" w:cs="Times New Roman"/>
          <w:b/>
          <w:sz w:val="28"/>
          <w:szCs w:val="28"/>
        </w:rPr>
      </w:pPr>
    </w:p>
    <w:p w:rsidR="00526871" w:rsidRPr="004334FD" w:rsidRDefault="00B804E2" w:rsidP="00526871">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755986">
        <w:rPr>
          <w:rFonts w:ascii="Times New Roman" w:hAnsi="Times New Roman" w:cs="Times New Roman"/>
          <w:b/>
          <w:sz w:val="28"/>
          <w:szCs w:val="28"/>
        </w:rPr>
        <w:t xml:space="preserve"> </w:t>
      </w:r>
      <w:r w:rsidR="00526871">
        <w:rPr>
          <w:rFonts w:ascii="Times New Roman" w:hAnsi="Times New Roman" w:cs="Times New Roman"/>
          <w:b/>
          <w:sz w:val="28"/>
          <w:szCs w:val="28"/>
        </w:rPr>
        <w:t xml:space="preserve"> </w:t>
      </w:r>
      <w:r w:rsidR="00526871" w:rsidRPr="004334FD">
        <w:rPr>
          <w:rFonts w:ascii="Times New Roman" w:hAnsi="Times New Roman" w:cs="Times New Roman"/>
          <w:b/>
          <w:i/>
          <w:sz w:val="28"/>
          <w:szCs w:val="28"/>
        </w:rPr>
        <w:t xml:space="preserve">Методика измерения </w:t>
      </w:r>
      <w:r w:rsidR="00A53BE3">
        <w:rPr>
          <w:rFonts w:ascii="Times New Roman" w:hAnsi="Times New Roman" w:cs="Times New Roman"/>
          <w:b/>
          <w:i/>
          <w:sz w:val="28"/>
          <w:szCs w:val="28"/>
        </w:rPr>
        <w:t xml:space="preserve">ценностей </w:t>
      </w:r>
      <w:r w:rsidR="00526871" w:rsidRPr="004334FD">
        <w:rPr>
          <w:rFonts w:ascii="Times New Roman" w:hAnsi="Times New Roman" w:cs="Times New Roman"/>
          <w:b/>
          <w:i/>
          <w:sz w:val="28"/>
          <w:szCs w:val="28"/>
        </w:rPr>
        <w:t xml:space="preserve">культур </w:t>
      </w:r>
    </w:p>
    <w:p w:rsidR="00286D31" w:rsidRDefault="008809E5" w:rsidP="008809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526871" w:rsidRPr="00526871">
        <w:rPr>
          <w:rFonts w:ascii="Times New Roman" w:hAnsi="Times New Roman" w:cs="Times New Roman"/>
          <w:sz w:val="28"/>
          <w:szCs w:val="28"/>
        </w:rPr>
        <w:t xml:space="preserve">втор </w:t>
      </w:r>
      <w:r>
        <w:rPr>
          <w:rFonts w:ascii="Times New Roman" w:hAnsi="Times New Roman" w:cs="Times New Roman"/>
          <w:sz w:val="28"/>
          <w:szCs w:val="28"/>
        </w:rPr>
        <w:t xml:space="preserve">методики </w:t>
      </w:r>
      <w:r w:rsidR="00840F7D" w:rsidRPr="008809E5">
        <w:rPr>
          <w:rFonts w:ascii="Times New Roman" w:hAnsi="Times New Roman" w:cs="Times New Roman"/>
          <w:sz w:val="28"/>
          <w:szCs w:val="28"/>
        </w:rPr>
        <w:t xml:space="preserve">измерения </w:t>
      </w:r>
      <w:r w:rsidR="00840F7D">
        <w:rPr>
          <w:rFonts w:ascii="Times New Roman" w:hAnsi="Times New Roman" w:cs="Times New Roman"/>
          <w:sz w:val="28"/>
          <w:szCs w:val="28"/>
        </w:rPr>
        <w:t xml:space="preserve">доминирующих ценностей разных </w:t>
      </w:r>
      <w:r w:rsidR="00840F7D" w:rsidRPr="008809E5">
        <w:rPr>
          <w:rFonts w:ascii="Times New Roman" w:hAnsi="Times New Roman" w:cs="Times New Roman"/>
          <w:sz w:val="28"/>
          <w:szCs w:val="28"/>
        </w:rPr>
        <w:t>культур</w:t>
      </w:r>
      <w:r w:rsidR="00840F7D">
        <w:rPr>
          <w:rFonts w:ascii="Times New Roman" w:hAnsi="Times New Roman" w:cs="Times New Roman"/>
          <w:sz w:val="28"/>
          <w:szCs w:val="28"/>
        </w:rPr>
        <w:t xml:space="preserve"> </w:t>
      </w:r>
      <w:proofErr w:type="spellStart"/>
      <w:r w:rsidR="00DD3D89">
        <w:rPr>
          <w:rFonts w:ascii="Times New Roman" w:hAnsi="Times New Roman" w:cs="Times New Roman"/>
          <w:sz w:val="28"/>
          <w:szCs w:val="28"/>
        </w:rPr>
        <w:t>Герт</w:t>
      </w:r>
      <w:proofErr w:type="spellEnd"/>
      <w:r w:rsidR="00526871" w:rsidRPr="00526871">
        <w:rPr>
          <w:rFonts w:ascii="Times New Roman" w:hAnsi="Times New Roman" w:cs="Times New Roman"/>
          <w:sz w:val="28"/>
          <w:szCs w:val="28"/>
        </w:rPr>
        <w:t xml:space="preserve"> </w:t>
      </w:r>
      <w:proofErr w:type="spellStart"/>
      <w:r w:rsidR="00526871" w:rsidRPr="00526871">
        <w:rPr>
          <w:rFonts w:ascii="Times New Roman" w:hAnsi="Times New Roman" w:cs="Times New Roman"/>
          <w:sz w:val="28"/>
          <w:szCs w:val="28"/>
        </w:rPr>
        <w:t>Хофстеде</w:t>
      </w:r>
      <w:proofErr w:type="spellEnd"/>
      <w:r>
        <w:rPr>
          <w:rFonts w:ascii="Times New Roman" w:hAnsi="Times New Roman" w:cs="Times New Roman"/>
          <w:sz w:val="28"/>
          <w:szCs w:val="28"/>
        </w:rPr>
        <w:t xml:space="preserve">. </w:t>
      </w:r>
      <w:r w:rsidR="00233C69" w:rsidRPr="008809E5">
        <w:rPr>
          <w:rFonts w:ascii="Times New Roman" w:hAnsi="Times New Roman" w:cs="Times New Roman"/>
          <w:sz w:val="28"/>
          <w:szCs w:val="28"/>
        </w:rPr>
        <w:t>Для</w:t>
      </w:r>
      <w:r w:rsidR="00840F7D">
        <w:rPr>
          <w:rFonts w:ascii="Times New Roman" w:hAnsi="Times New Roman" w:cs="Times New Roman"/>
          <w:sz w:val="28"/>
          <w:szCs w:val="28"/>
        </w:rPr>
        <w:t xml:space="preserve"> измерения ценностей </w:t>
      </w:r>
      <w:r w:rsidR="00840F7D" w:rsidRPr="008809E5">
        <w:rPr>
          <w:rFonts w:ascii="Times New Roman" w:hAnsi="Times New Roman" w:cs="Times New Roman"/>
          <w:sz w:val="28"/>
          <w:szCs w:val="28"/>
        </w:rPr>
        <w:t>культур</w:t>
      </w:r>
      <w:r w:rsidR="00233C69" w:rsidRPr="008809E5">
        <w:rPr>
          <w:rFonts w:ascii="Times New Roman" w:hAnsi="Times New Roman" w:cs="Times New Roman"/>
          <w:sz w:val="28"/>
          <w:szCs w:val="28"/>
        </w:rPr>
        <w:t xml:space="preserve"> использован Модуль Исследования Ценностей 1994 (</w:t>
      </w:r>
      <w:proofErr w:type="spellStart"/>
      <w:r w:rsidR="00233C69" w:rsidRPr="008809E5">
        <w:rPr>
          <w:rFonts w:ascii="Times New Roman" w:hAnsi="Times New Roman" w:cs="Times New Roman"/>
          <w:sz w:val="28"/>
          <w:szCs w:val="28"/>
        </w:rPr>
        <w:t>Values</w:t>
      </w:r>
      <w:proofErr w:type="spellEnd"/>
      <w:r w:rsidR="00233C69" w:rsidRPr="008809E5">
        <w:rPr>
          <w:rFonts w:ascii="Times New Roman" w:hAnsi="Times New Roman" w:cs="Times New Roman"/>
          <w:sz w:val="28"/>
          <w:szCs w:val="28"/>
        </w:rPr>
        <w:t xml:space="preserve"> </w:t>
      </w:r>
      <w:proofErr w:type="spellStart"/>
      <w:r w:rsidR="00233C69" w:rsidRPr="008809E5">
        <w:rPr>
          <w:rFonts w:ascii="Times New Roman" w:hAnsi="Times New Roman" w:cs="Times New Roman"/>
          <w:sz w:val="28"/>
          <w:szCs w:val="28"/>
        </w:rPr>
        <w:t>Survey</w:t>
      </w:r>
      <w:proofErr w:type="spellEnd"/>
      <w:r w:rsidR="00233C69" w:rsidRPr="008809E5">
        <w:rPr>
          <w:rFonts w:ascii="Times New Roman" w:hAnsi="Times New Roman" w:cs="Times New Roman"/>
          <w:sz w:val="28"/>
          <w:szCs w:val="28"/>
        </w:rPr>
        <w:t xml:space="preserve"> </w:t>
      </w:r>
      <w:proofErr w:type="spellStart"/>
      <w:r w:rsidR="00233C69" w:rsidRPr="008809E5">
        <w:rPr>
          <w:rFonts w:ascii="Times New Roman" w:hAnsi="Times New Roman" w:cs="Times New Roman"/>
          <w:sz w:val="28"/>
          <w:szCs w:val="28"/>
        </w:rPr>
        <w:t>Module</w:t>
      </w:r>
      <w:proofErr w:type="spellEnd"/>
      <w:r w:rsidR="00233C69" w:rsidRPr="008809E5">
        <w:rPr>
          <w:rFonts w:ascii="Times New Roman" w:hAnsi="Times New Roman" w:cs="Times New Roman"/>
          <w:sz w:val="28"/>
          <w:szCs w:val="28"/>
        </w:rPr>
        <w:t xml:space="preserve"> 1994). Данная методика включает 20 вопросов, позволяющих выявить у респондента степень ориентации на с</w:t>
      </w:r>
      <w:r>
        <w:rPr>
          <w:rFonts w:ascii="Times New Roman" w:hAnsi="Times New Roman" w:cs="Times New Roman"/>
          <w:sz w:val="28"/>
          <w:szCs w:val="28"/>
        </w:rPr>
        <w:t xml:space="preserve">ледующие культурные измерения: </w:t>
      </w:r>
    </w:p>
    <w:p w:rsidR="008D518F" w:rsidRDefault="008809E5" w:rsidP="008D518F">
      <w:pPr>
        <w:pStyle w:val="a3"/>
        <w:numPr>
          <w:ilvl w:val="0"/>
          <w:numId w:val="5"/>
        </w:numPr>
        <w:spacing w:after="0" w:line="360" w:lineRule="auto"/>
        <w:ind w:left="0" w:firstLine="0"/>
        <w:jc w:val="both"/>
        <w:rPr>
          <w:rFonts w:ascii="Times New Roman" w:hAnsi="Times New Roman" w:cs="Times New Roman"/>
          <w:sz w:val="28"/>
          <w:szCs w:val="28"/>
        </w:rPr>
      </w:pPr>
      <w:r w:rsidRPr="008D518F">
        <w:rPr>
          <w:rFonts w:ascii="Times New Roman" w:hAnsi="Times New Roman" w:cs="Times New Roman"/>
          <w:sz w:val="28"/>
          <w:szCs w:val="28"/>
        </w:rPr>
        <w:t xml:space="preserve">индивидуализм, 2) </w:t>
      </w:r>
      <w:proofErr w:type="spellStart"/>
      <w:r w:rsidRPr="008D518F">
        <w:rPr>
          <w:rFonts w:ascii="Times New Roman" w:hAnsi="Times New Roman" w:cs="Times New Roman"/>
          <w:sz w:val="28"/>
          <w:szCs w:val="28"/>
        </w:rPr>
        <w:t>м</w:t>
      </w:r>
      <w:r w:rsidR="00233C69" w:rsidRPr="008D518F">
        <w:rPr>
          <w:rFonts w:ascii="Times New Roman" w:hAnsi="Times New Roman" w:cs="Times New Roman"/>
          <w:sz w:val="28"/>
          <w:szCs w:val="28"/>
        </w:rPr>
        <w:t>аскулинность</w:t>
      </w:r>
      <w:proofErr w:type="spellEnd"/>
      <w:r w:rsidR="00233C69" w:rsidRPr="008D518F">
        <w:rPr>
          <w:rFonts w:ascii="Times New Roman" w:hAnsi="Times New Roman" w:cs="Times New Roman"/>
          <w:sz w:val="28"/>
          <w:szCs w:val="28"/>
        </w:rPr>
        <w:t xml:space="preserve">, </w:t>
      </w:r>
      <w:r w:rsidRPr="008D518F">
        <w:rPr>
          <w:rFonts w:ascii="Times New Roman" w:hAnsi="Times New Roman" w:cs="Times New Roman"/>
          <w:sz w:val="28"/>
          <w:szCs w:val="28"/>
        </w:rPr>
        <w:t>3) у</w:t>
      </w:r>
      <w:r w:rsidR="00233C69" w:rsidRPr="008D518F">
        <w:rPr>
          <w:rFonts w:ascii="Times New Roman" w:hAnsi="Times New Roman" w:cs="Times New Roman"/>
          <w:sz w:val="28"/>
          <w:szCs w:val="28"/>
        </w:rPr>
        <w:t>ровень избегания нео</w:t>
      </w:r>
      <w:r w:rsidRPr="008D518F">
        <w:rPr>
          <w:rFonts w:ascii="Times New Roman" w:hAnsi="Times New Roman" w:cs="Times New Roman"/>
          <w:sz w:val="28"/>
          <w:szCs w:val="28"/>
        </w:rPr>
        <w:t>пределенности, 4) инстанция власти, 5) долгосрочная ориентация</w:t>
      </w:r>
      <w:r w:rsidR="008D518F" w:rsidRPr="008D518F">
        <w:rPr>
          <w:rFonts w:ascii="Times New Roman" w:hAnsi="Times New Roman" w:cs="Times New Roman"/>
          <w:sz w:val="28"/>
          <w:szCs w:val="28"/>
        </w:rPr>
        <w:t>.</w:t>
      </w:r>
    </w:p>
    <w:p w:rsidR="00233C69" w:rsidRPr="008D518F" w:rsidRDefault="008D518F" w:rsidP="008D518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данной методики в нашем исследовании помогло выявить влияние </w:t>
      </w:r>
      <w:r w:rsidRPr="008D518F">
        <w:rPr>
          <w:rFonts w:ascii="Times New Roman" w:hAnsi="Times New Roman" w:cs="Times New Roman"/>
          <w:sz w:val="28"/>
          <w:szCs w:val="28"/>
        </w:rPr>
        <w:t>культуры общества на инди</w:t>
      </w:r>
      <w:r>
        <w:rPr>
          <w:rFonts w:ascii="Times New Roman" w:hAnsi="Times New Roman" w:cs="Times New Roman"/>
          <w:sz w:val="28"/>
          <w:szCs w:val="28"/>
        </w:rPr>
        <w:t>видуальные ценности молодежи</w:t>
      </w:r>
      <w:r w:rsidRPr="008D518F">
        <w:rPr>
          <w:rFonts w:ascii="Times New Roman" w:hAnsi="Times New Roman" w:cs="Times New Roman"/>
          <w:sz w:val="28"/>
          <w:szCs w:val="28"/>
        </w:rPr>
        <w:t xml:space="preserve">, и </w:t>
      </w:r>
      <w:r w:rsidR="00C726EE">
        <w:rPr>
          <w:rFonts w:ascii="Times New Roman" w:hAnsi="Times New Roman" w:cs="Times New Roman"/>
          <w:sz w:val="28"/>
          <w:szCs w:val="28"/>
        </w:rPr>
        <w:t xml:space="preserve">определить </w:t>
      </w:r>
      <w:r w:rsidRPr="008D518F">
        <w:rPr>
          <w:rFonts w:ascii="Times New Roman" w:hAnsi="Times New Roman" w:cs="Times New Roman"/>
          <w:sz w:val="28"/>
          <w:szCs w:val="28"/>
        </w:rPr>
        <w:t>как</w:t>
      </w:r>
      <w:r w:rsidR="00C726EE">
        <w:rPr>
          <w:rFonts w:ascii="Times New Roman" w:hAnsi="Times New Roman" w:cs="Times New Roman"/>
          <w:sz w:val="28"/>
          <w:szCs w:val="28"/>
        </w:rPr>
        <w:t xml:space="preserve">им образом </w:t>
      </w:r>
      <w:r w:rsidRPr="008D518F">
        <w:rPr>
          <w:rFonts w:ascii="Times New Roman" w:hAnsi="Times New Roman" w:cs="Times New Roman"/>
          <w:sz w:val="28"/>
          <w:szCs w:val="28"/>
        </w:rPr>
        <w:t xml:space="preserve"> эти ц</w:t>
      </w:r>
      <w:r>
        <w:rPr>
          <w:rFonts w:ascii="Times New Roman" w:hAnsi="Times New Roman" w:cs="Times New Roman"/>
          <w:sz w:val="28"/>
          <w:szCs w:val="28"/>
        </w:rPr>
        <w:t xml:space="preserve">енности влияют на их поведение </w:t>
      </w:r>
      <w:r w:rsidR="00885AB1">
        <w:rPr>
          <w:rFonts w:ascii="Times New Roman" w:hAnsi="Times New Roman" w:cs="Times New Roman"/>
          <w:sz w:val="28"/>
          <w:szCs w:val="28"/>
        </w:rPr>
        <w:t>(Приложение Ж</w:t>
      </w:r>
      <w:r w:rsidR="00286D31" w:rsidRPr="008D518F">
        <w:rPr>
          <w:rFonts w:ascii="Times New Roman" w:hAnsi="Times New Roman" w:cs="Times New Roman"/>
          <w:sz w:val="28"/>
          <w:szCs w:val="28"/>
        </w:rPr>
        <w:t>)</w:t>
      </w:r>
      <w:r w:rsidR="008809E5" w:rsidRPr="008D518F">
        <w:rPr>
          <w:rFonts w:ascii="Times New Roman" w:hAnsi="Times New Roman" w:cs="Times New Roman"/>
          <w:sz w:val="28"/>
          <w:szCs w:val="28"/>
        </w:rPr>
        <w:t>.</w:t>
      </w:r>
    </w:p>
    <w:p w:rsidR="008E0332" w:rsidRPr="00313AF7" w:rsidRDefault="008E0332" w:rsidP="00313AF7">
      <w:pPr>
        <w:pStyle w:val="2"/>
        <w:rPr>
          <w:rFonts w:ascii="Times New Roman" w:hAnsi="Times New Roman" w:cs="Times New Roman"/>
          <w:color w:val="auto"/>
          <w:sz w:val="28"/>
          <w:szCs w:val="28"/>
        </w:rPr>
      </w:pPr>
    </w:p>
    <w:p w:rsidR="008E0332" w:rsidRDefault="008E0332" w:rsidP="00313AF7">
      <w:pPr>
        <w:pStyle w:val="2"/>
        <w:rPr>
          <w:rFonts w:ascii="Times New Roman" w:hAnsi="Times New Roman" w:cs="Times New Roman"/>
          <w:color w:val="auto"/>
          <w:sz w:val="28"/>
          <w:szCs w:val="28"/>
        </w:rPr>
      </w:pPr>
      <w:bookmarkStart w:id="16" w:name="_Toc484428154"/>
      <w:r w:rsidRPr="00313AF7">
        <w:rPr>
          <w:rFonts w:ascii="Times New Roman" w:hAnsi="Times New Roman" w:cs="Times New Roman"/>
          <w:color w:val="auto"/>
          <w:sz w:val="28"/>
          <w:szCs w:val="28"/>
        </w:rPr>
        <w:t>2.3</w:t>
      </w:r>
      <w:r w:rsidR="00C726EE" w:rsidRPr="00313AF7">
        <w:rPr>
          <w:rFonts w:ascii="Times New Roman" w:hAnsi="Times New Roman" w:cs="Times New Roman"/>
          <w:color w:val="auto"/>
          <w:sz w:val="28"/>
          <w:szCs w:val="28"/>
        </w:rPr>
        <w:t xml:space="preserve"> </w:t>
      </w:r>
      <w:r w:rsidRPr="00313AF7">
        <w:rPr>
          <w:rFonts w:ascii="Times New Roman" w:hAnsi="Times New Roman" w:cs="Times New Roman"/>
          <w:color w:val="auto"/>
          <w:sz w:val="28"/>
          <w:szCs w:val="28"/>
        </w:rPr>
        <w:t xml:space="preserve"> Методы </w:t>
      </w:r>
      <w:r w:rsidR="00C726EE" w:rsidRPr="00313AF7">
        <w:rPr>
          <w:rFonts w:ascii="Times New Roman" w:hAnsi="Times New Roman" w:cs="Times New Roman"/>
          <w:color w:val="auto"/>
          <w:sz w:val="28"/>
          <w:szCs w:val="28"/>
        </w:rPr>
        <w:t>статистической обработки данных</w:t>
      </w:r>
      <w:bookmarkEnd w:id="16"/>
    </w:p>
    <w:p w:rsidR="00313AF7" w:rsidRPr="00313AF7" w:rsidRDefault="00313AF7" w:rsidP="00313AF7"/>
    <w:p w:rsidR="00A53BE3" w:rsidRPr="00FC6427" w:rsidRDefault="00A53BE3" w:rsidP="00A53BE3">
      <w:pPr>
        <w:pStyle w:val="5"/>
      </w:pPr>
      <w:r w:rsidRPr="00FC6427">
        <w:t>Для обработки результатов исследования применялись методы математико-статистического анализа:</w:t>
      </w:r>
    </w:p>
    <w:p w:rsidR="008E0332" w:rsidRPr="008E0332" w:rsidRDefault="00A53BE3" w:rsidP="00A53BE3">
      <w:pPr>
        <w:pStyle w:val="a3"/>
        <w:numPr>
          <w:ilvl w:val="0"/>
          <w:numId w:val="6"/>
        </w:numPr>
        <w:spacing w:after="0" w:line="360" w:lineRule="auto"/>
        <w:jc w:val="both"/>
      </w:pPr>
      <w:r w:rsidRPr="008E0332">
        <w:rPr>
          <w:rFonts w:ascii="Times New Roman" w:hAnsi="Times New Roman" w:cs="Times New Roman"/>
          <w:sz w:val="28"/>
          <w:szCs w:val="28"/>
          <w:lang w:eastAsia="ru-RU"/>
        </w:rPr>
        <w:t>описательные статистики с расчетом среднего арифметического и среднеквадратичного отклонения;</w:t>
      </w:r>
    </w:p>
    <w:p w:rsidR="008E0332" w:rsidRPr="008E0332" w:rsidRDefault="00A53BE3" w:rsidP="00A53BE3">
      <w:pPr>
        <w:pStyle w:val="a3"/>
        <w:numPr>
          <w:ilvl w:val="0"/>
          <w:numId w:val="6"/>
        </w:numPr>
        <w:spacing w:after="0" w:line="360" w:lineRule="auto"/>
        <w:jc w:val="both"/>
      </w:pPr>
      <w:r w:rsidRPr="008E0332">
        <w:rPr>
          <w:rFonts w:ascii="Times New Roman" w:hAnsi="Times New Roman" w:cs="Times New Roman"/>
          <w:sz w:val="28"/>
          <w:szCs w:val="28"/>
          <w:lang w:eastAsia="ru-RU"/>
        </w:rPr>
        <w:lastRenderedPageBreak/>
        <w:t xml:space="preserve">корреляционный анализ с использованием коэффициента ранговой корреляции </w:t>
      </w:r>
      <w:proofErr w:type="spellStart"/>
      <w:r w:rsidRPr="008E0332">
        <w:rPr>
          <w:rFonts w:ascii="Times New Roman" w:hAnsi="Times New Roman" w:cs="Times New Roman"/>
          <w:sz w:val="28"/>
          <w:szCs w:val="28"/>
          <w:lang w:eastAsia="ru-RU"/>
        </w:rPr>
        <w:t>Спирмена</w:t>
      </w:r>
      <w:proofErr w:type="spellEnd"/>
      <w:r w:rsidRPr="008E0332">
        <w:rPr>
          <w:rFonts w:ascii="Times New Roman" w:hAnsi="Times New Roman" w:cs="Times New Roman"/>
          <w:sz w:val="28"/>
          <w:szCs w:val="28"/>
          <w:lang w:eastAsia="ru-RU"/>
        </w:rPr>
        <w:t>;</w:t>
      </w:r>
    </w:p>
    <w:p w:rsidR="00A53BE3" w:rsidRPr="008E0332" w:rsidRDefault="00A53BE3" w:rsidP="00A53BE3">
      <w:pPr>
        <w:pStyle w:val="a3"/>
        <w:numPr>
          <w:ilvl w:val="0"/>
          <w:numId w:val="6"/>
        </w:numPr>
        <w:spacing w:after="0" w:line="360" w:lineRule="auto"/>
        <w:jc w:val="both"/>
        <w:rPr>
          <w:rFonts w:ascii="Times New Roman" w:hAnsi="Times New Roman" w:cs="Times New Roman"/>
          <w:sz w:val="28"/>
          <w:szCs w:val="28"/>
        </w:rPr>
      </w:pPr>
      <w:r w:rsidRPr="008E0332">
        <w:rPr>
          <w:rFonts w:ascii="Times New Roman" w:hAnsi="Times New Roman" w:cs="Times New Roman"/>
          <w:sz w:val="28"/>
          <w:szCs w:val="28"/>
        </w:rPr>
        <w:t xml:space="preserve">факторный анализ выполнялся методом главных компонент с ротацией </w:t>
      </w:r>
      <w:proofErr w:type="spellStart"/>
      <w:r w:rsidRPr="008E0332">
        <w:rPr>
          <w:rFonts w:ascii="Times New Roman" w:hAnsi="Times New Roman" w:cs="Times New Roman"/>
          <w:sz w:val="28"/>
          <w:szCs w:val="28"/>
        </w:rPr>
        <w:t>Варимакс</w:t>
      </w:r>
      <w:proofErr w:type="spellEnd"/>
      <w:r w:rsidRPr="008E0332">
        <w:rPr>
          <w:rFonts w:ascii="Times New Roman" w:hAnsi="Times New Roman" w:cs="Times New Roman"/>
          <w:sz w:val="28"/>
          <w:szCs w:val="28"/>
        </w:rPr>
        <w:t>.</w:t>
      </w:r>
    </w:p>
    <w:p w:rsidR="00370178" w:rsidRDefault="00A53BE3" w:rsidP="00885AB1">
      <w:pPr>
        <w:spacing w:line="360" w:lineRule="auto"/>
        <w:ind w:firstLine="708"/>
        <w:jc w:val="both"/>
        <w:rPr>
          <w:rFonts w:ascii="Times New Roman" w:hAnsi="Times New Roman" w:cs="Times New Roman"/>
          <w:sz w:val="28"/>
          <w:szCs w:val="28"/>
        </w:rPr>
      </w:pPr>
      <w:r w:rsidRPr="00FC6427">
        <w:rPr>
          <w:rFonts w:ascii="Times New Roman" w:hAnsi="Times New Roman" w:cs="Times New Roman"/>
          <w:sz w:val="28"/>
          <w:szCs w:val="28"/>
        </w:rPr>
        <w:t xml:space="preserve">Для автоматизированной обработки статистических данных использовался программный комплекс IBM SPSS </w:t>
      </w:r>
      <w:proofErr w:type="spellStart"/>
      <w:r w:rsidRPr="00FC6427">
        <w:rPr>
          <w:rFonts w:ascii="Times New Roman" w:hAnsi="Times New Roman" w:cs="Times New Roman"/>
          <w:sz w:val="28"/>
          <w:szCs w:val="28"/>
        </w:rPr>
        <w:t>Statistics</w:t>
      </w:r>
      <w:proofErr w:type="spellEnd"/>
      <w:r w:rsidRPr="00FC6427">
        <w:rPr>
          <w:rFonts w:ascii="Times New Roman" w:hAnsi="Times New Roman" w:cs="Times New Roman"/>
          <w:sz w:val="28"/>
          <w:szCs w:val="28"/>
        </w:rPr>
        <w:t xml:space="preserve"> </w:t>
      </w:r>
      <w:proofErr w:type="spellStart"/>
      <w:r w:rsidRPr="00FC6427">
        <w:rPr>
          <w:rFonts w:ascii="Times New Roman" w:hAnsi="Times New Roman" w:cs="Times New Roman"/>
          <w:sz w:val="28"/>
          <w:szCs w:val="28"/>
        </w:rPr>
        <w:t>Base</w:t>
      </w:r>
      <w:proofErr w:type="spellEnd"/>
      <w:r w:rsidRPr="00FC6427">
        <w:rPr>
          <w:rFonts w:ascii="Times New Roman" w:hAnsi="Times New Roman" w:cs="Times New Roman"/>
          <w:sz w:val="28"/>
          <w:szCs w:val="28"/>
        </w:rPr>
        <w:t xml:space="preserve"> 22.0</w:t>
      </w: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945175" w:rsidRDefault="00945175" w:rsidP="00370178">
      <w:pPr>
        <w:spacing w:line="360" w:lineRule="auto"/>
        <w:jc w:val="both"/>
        <w:rPr>
          <w:rFonts w:ascii="Times New Roman" w:hAnsi="Times New Roman" w:cs="Times New Roman"/>
          <w:b/>
          <w:sz w:val="28"/>
          <w:szCs w:val="28"/>
        </w:rPr>
      </w:pPr>
    </w:p>
    <w:p w:rsidR="00F61568" w:rsidRDefault="00885AB1" w:rsidP="00945175">
      <w:pPr>
        <w:pStyle w:val="1"/>
        <w:rPr>
          <w:rFonts w:ascii="Times New Roman" w:hAnsi="Times New Roman" w:cs="Times New Roman"/>
          <w:color w:val="auto"/>
        </w:rPr>
      </w:pPr>
      <w:bookmarkStart w:id="17" w:name="_Toc484428155"/>
      <w:r w:rsidRPr="00945175">
        <w:rPr>
          <w:rFonts w:ascii="Times New Roman" w:hAnsi="Times New Roman" w:cs="Times New Roman"/>
          <w:color w:val="auto"/>
        </w:rPr>
        <w:lastRenderedPageBreak/>
        <w:t>ГЛАВА</w:t>
      </w:r>
      <w:r w:rsidR="00370178" w:rsidRPr="00945175">
        <w:rPr>
          <w:rFonts w:ascii="Times New Roman" w:hAnsi="Times New Roman" w:cs="Times New Roman"/>
          <w:color w:val="auto"/>
        </w:rPr>
        <w:t xml:space="preserve"> 3. </w:t>
      </w:r>
      <w:r w:rsidRPr="00945175">
        <w:rPr>
          <w:rFonts w:ascii="Times New Roman" w:hAnsi="Times New Roman" w:cs="Times New Roman"/>
          <w:color w:val="auto"/>
        </w:rPr>
        <w:t>Результаты исследования и их обсуждение</w:t>
      </w:r>
      <w:bookmarkEnd w:id="17"/>
    </w:p>
    <w:p w:rsidR="00945175" w:rsidRPr="00945175" w:rsidRDefault="00945175" w:rsidP="00945175">
      <w:pPr>
        <w:rPr>
          <w:rFonts w:ascii="Times New Roman" w:hAnsi="Times New Roman" w:cs="Times New Roman"/>
          <w:sz w:val="28"/>
          <w:szCs w:val="28"/>
        </w:rPr>
      </w:pPr>
    </w:p>
    <w:p w:rsidR="00370178" w:rsidRPr="00945175" w:rsidRDefault="00885AB1" w:rsidP="00945175">
      <w:pPr>
        <w:pStyle w:val="2"/>
        <w:rPr>
          <w:rFonts w:ascii="Times New Roman" w:hAnsi="Times New Roman" w:cs="Times New Roman"/>
          <w:color w:val="auto"/>
          <w:sz w:val="28"/>
          <w:szCs w:val="28"/>
        </w:rPr>
      </w:pPr>
      <w:bookmarkStart w:id="18" w:name="_Toc484428156"/>
      <w:r w:rsidRPr="00945175">
        <w:rPr>
          <w:rFonts w:ascii="Times New Roman" w:hAnsi="Times New Roman" w:cs="Times New Roman"/>
          <w:color w:val="auto"/>
          <w:sz w:val="28"/>
          <w:szCs w:val="28"/>
        </w:rPr>
        <w:t>3.1</w:t>
      </w:r>
      <w:r w:rsidR="00370178" w:rsidRPr="00945175">
        <w:rPr>
          <w:rFonts w:ascii="Times New Roman" w:hAnsi="Times New Roman" w:cs="Times New Roman"/>
          <w:color w:val="auto"/>
          <w:sz w:val="28"/>
          <w:szCs w:val="28"/>
        </w:rPr>
        <w:t xml:space="preserve"> Результаты исследования гра</w:t>
      </w:r>
      <w:r w:rsidRPr="00945175">
        <w:rPr>
          <w:rFonts w:ascii="Times New Roman" w:hAnsi="Times New Roman" w:cs="Times New Roman"/>
          <w:color w:val="auto"/>
          <w:sz w:val="28"/>
          <w:szCs w:val="28"/>
        </w:rPr>
        <w:t>жданской идентичности студентов</w:t>
      </w:r>
      <w:bookmarkEnd w:id="18"/>
    </w:p>
    <w:p w:rsidR="00945175" w:rsidRPr="00945175" w:rsidRDefault="00945175" w:rsidP="00945175"/>
    <w:p w:rsidR="00370178" w:rsidRDefault="00370178" w:rsidP="00885AB1">
      <w:pPr>
        <w:spacing w:after="0" w:line="360" w:lineRule="auto"/>
        <w:ind w:firstLine="708"/>
        <w:jc w:val="both"/>
        <w:rPr>
          <w:rFonts w:ascii="Times New Roman" w:hAnsi="Times New Roman" w:cs="Times New Roman"/>
          <w:sz w:val="28"/>
          <w:szCs w:val="28"/>
        </w:rPr>
      </w:pPr>
      <w:r w:rsidRPr="00414958">
        <w:rPr>
          <w:rFonts w:ascii="Times New Roman" w:hAnsi="Times New Roman" w:cs="Times New Roman"/>
          <w:sz w:val="28"/>
          <w:szCs w:val="28"/>
        </w:rPr>
        <w:t xml:space="preserve">Для исследования гражданской идентичности использовались опросник на гражданскую идентичность </w:t>
      </w:r>
      <w:r w:rsidR="00885AB1">
        <w:rPr>
          <w:rFonts w:ascii="Times New Roman" w:hAnsi="Times New Roman" w:cs="Times New Roman"/>
          <w:sz w:val="28"/>
          <w:szCs w:val="28"/>
        </w:rPr>
        <w:t>и опросник гражданина.</w:t>
      </w:r>
    </w:p>
    <w:p w:rsidR="00885AB1" w:rsidRDefault="00885AB1" w:rsidP="00885AB1">
      <w:pPr>
        <w:spacing w:after="0" w:line="360" w:lineRule="auto"/>
        <w:ind w:firstLine="708"/>
        <w:jc w:val="both"/>
        <w:rPr>
          <w:rFonts w:ascii="Times New Roman" w:hAnsi="Times New Roman" w:cs="Times New Roman"/>
          <w:sz w:val="28"/>
          <w:szCs w:val="28"/>
        </w:rPr>
      </w:pPr>
    </w:p>
    <w:p w:rsidR="00370178" w:rsidRDefault="00370178" w:rsidP="00885AB1">
      <w:pPr>
        <w:spacing w:after="0" w:line="360" w:lineRule="auto"/>
        <w:ind w:firstLine="708"/>
        <w:jc w:val="both"/>
        <w:rPr>
          <w:rFonts w:ascii="Times New Roman" w:hAnsi="Times New Roman" w:cs="Times New Roman"/>
          <w:sz w:val="28"/>
          <w:szCs w:val="28"/>
        </w:rPr>
      </w:pPr>
      <w:r w:rsidRPr="00186717">
        <w:rPr>
          <w:rFonts w:ascii="Times New Roman" w:hAnsi="Times New Roman" w:cs="Times New Roman"/>
          <w:b/>
          <w:i/>
          <w:sz w:val="28"/>
          <w:szCs w:val="28"/>
        </w:rPr>
        <w:t>Результаты исследования с помощью Опросника гражданина</w:t>
      </w:r>
      <w:r>
        <w:rPr>
          <w:rFonts w:ascii="Times New Roman" w:hAnsi="Times New Roman" w:cs="Times New Roman"/>
          <w:sz w:val="28"/>
          <w:szCs w:val="28"/>
        </w:rPr>
        <w:t>.</w:t>
      </w:r>
    </w:p>
    <w:p w:rsidR="00370178" w:rsidRDefault="0015645C" w:rsidP="00885AB1">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 Приложении</w:t>
      </w:r>
      <w:proofErr w:type="gramStart"/>
      <w:r>
        <w:rPr>
          <w:rFonts w:ascii="Times New Roman" w:hAnsi="Times New Roman" w:cs="Times New Roman"/>
          <w:sz w:val="28"/>
          <w:szCs w:val="28"/>
        </w:rPr>
        <w:t xml:space="preserve"> </w:t>
      </w:r>
      <w:r w:rsidR="00B60A3B">
        <w:rPr>
          <w:rFonts w:ascii="Times New Roman" w:hAnsi="Times New Roman" w:cs="Times New Roman"/>
          <w:sz w:val="28"/>
          <w:szCs w:val="28"/>
        </w:rPr>
        <w:t>Е</w:t>
      </w:r>
      <w:proofErr w:type="gramEnd"/>
      <w:r w:rsidR="00370178">
        <w:rPr>
          <w:rFonts w:ascii="Times New Roman" w:hAnsi="Times New Roman" w:cs="Times New Roman"/>
          <w:sz w:val="28"/>
          <w:szCs w:val="28"/>
        </w:rPr>
        <w:t xml:space="preserve"> приведены о</w:t>
      </w:r>
      <w:r w:rsidR="00370178" w:rsidRPr="003E5EC5">
        <w:rPr>
          <w:rFonts w:ascii="Times New Roman" w:hAnsi="Times New Roman" w:cs="Times New Roman"/>
          <w:sz w:val="28"/>
          <w:szCs w:val="28"/>
        </w:rPr>
        <w:t xml:space="preserve">писательные статистики данных, полученных </w:t>
      </w:r>
      <w:r w:rsidR="00370178">
        <w:rPr>
          <w:rFonts w:ascii="Times New Roman" w:hAnsi="Times New Roman" w:cs="Times New Roman"/>
          <w:sz w:val="28"/>
          <w:szCs w:val="28"/>
        </w:rPr>
        <w:t xml:space="preserve">с </w:t>
      </w:r>
      <w:r w:rsidR="00370178" w:rsidRPr="003E5EC5">
        <w:rPr>
          <w:rFonts w:ascii="Times New Roman" w:hAnsi="Times New Roman" w:cs="Times New Roman"/>
          <w:sz w:val="28"/>
          <w:szCs w:val="28"/>
        </w:rPr>
        <w:t>по</w:t>
      </w:r>
      <w:r w:rsidR="00370178">
        <w:rPr>
          <w:rFonts w:ascii="Times New Roman" w:hAnsi="Times New Roman" w:cs="Times New Roman"/>
          <w:sz w:val="28"/>
          <w:szCs w:val="28"/>
        </w:rPr>
        <w:t>мощью</w:t>
      </w:r>
      <w:r w:rsidR="00370178" w:rsidRPr="003E5EC5">
        <w:rPr>
          <w:rFonts w:ascii="Times New Roman" w:hAnsi="Times New Roman" w:cs="Times New Roman"/>
          <w:sz w:val="28"/>
          <w:szCs w:val="28"/>
        </w:rPr>
        <w:t xml:space="preserve"> методик</w:t>
      </w:r>
      <w:r w:rsidR="00370178">
        <w:rPr>
          <w:rFonts w:ascii="Times New Roman" w:hAnsi="Times New Roman" w:cs="Times New Roman"/>
          <w:sz w:val="28"/>
          <w:szCs w:val="28"/>
        </w:rPr>
        <w:t>и</w:t>
      </w:r>
      <w:r w:rsidR="00370178" w:rsidRPr="003E5EC5">
        <w:rPr>
          <w:rFonts w:ascii="Times New Roman" w:hAnsi="Times New Roman" w:cs="Times New Roman"/>
          <w:sz w:val="28"/>
          <w:szCs w:val="28"/>
        </w:rPr>
        <w:t xml:space="preserve"> </w:t>
      </w:r>
      <w:r w:rsidR="00370178">
        <w:rPr>
          <w:rFonts w:ascii="Times New Roman" w:hAnsi="Times New Roman" w:cs="Times New Roman"/>
          <w:sz w:val="28"/>
          <w:szCs w:val="28"/>
        </w:rPr>
        <w:t xml:space="preserve">«Опросник </w:t>
      </w:r>
      <w:r w:rsidR="00370178" w:rsidRPr="003E5EC5">
        <w:rPr>
          <w:rFonts w:ascii="Times New Roman" w:hAnsi="Times New Roman" w:cs="Times New Roman"/>
          <w:sz w:val="28"/>
          <w:szCs w:val="28"/>
        </w:rPr>
        <w:t>гражданина</w:t>
      </w:r>
      <w:r w:rsidR="00370178">
        <w:rPr>
          <w:rFonts w:ascii="Times New Roman" w:hAnsi="Times New Roman" w:cs="Times New Roman"/>
          <w:sz w:val="28"/>
          <w:szCs w:val="28"/>
        </w:rPr>
        <w:t>» рядом с полной версией утверждений опросника. В табл.4 о</w:t>
      </w:r>
      <w:r w:rsidR="00370178" w:rsidRPr="003E5EC5">
        <w:rPr>
          <w:rFonts w:ascii="Times New Roman" w:hAnsi="Times New Roman" w:cs="Times New Roman"/>
          <w:sz w:val="28"/>
          <w:szCs w:val="28"/>
        </w:rPr>
        <w:t>писательные статистики данных</w:t>
      </w:r>
      <w:r w:rsidR="00370178">
        <w:rPr>
          <w:rFonts w:ascii="Times New Roman" w:hAnsi="Times New Roman" w:cs="Times New Roman"/>
          <w:sz w:val="28"/>
          <w:szCs w:val="28"/>
        </w:rPr>
        <w:t xml:space="preserve"> приведены рядом с короткой версией утверждений.</w:t>
      </w:r>
    </w:p>
    <w:p w:rsidR="00370178" w:rsidRDefault="00370178" w:rsidP="00885AB1">
      <w:pPr>
        <w:spacing w:after="0" w:line="360" w:lineRule="auto"/>
        <w:jc w:val="both"/>
        <w:rPr>
          <w:rFonts w:ascii="Times New Roman" w:hAnsi="Times New Roman" w:cs="Times New Roman"/>
          <w:sz w:val="28"/>
          <w:szCs w:val="28"/>
        </w:rPr>
      </w:pPr>
    </w:p>
    <w:p w:rsidR="00370178" w:rsidRDefault="00370178" w:rsidP="003701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4. </w:t>
      </w:r>
      <w:r w:rsidRPr="003E5EC5">
        <w:rPr>
          <w:rFonts w:ascii="Times New Roman" w:hAnsi="Times New Roman" w:cs="Times New Roman"/>
          <w:sz w:val="28"/>
          <w:szCs w:val="28"/>
        </w:rPr>
        <w:t xml:space="preserve">Описательные статистики данных, полученных по методике </w:t>
      </w:r>
      <w:r>
        <w:rPr>
          <w:rFonts w:ascii="Times New Roman" w:hAnsi="Times New Roman" w:cs="Times New Roman"/>
          <w:sz w:val="28"/>
          <w:szCs w:val="28"/>
        </w:rPr>
        <w:t xml:space="preserve">«Опросник </w:t>
      </w:r>
      <w:r w:rsidRPr="003E5EC5">
        <w:rPr>
          <w:rFonts w:ascii="Times New Roman" w:hAnsi="Times New Roman" w:cs="Times New Roman"/>
          <w:sz w:val="28"/>
          <w:szCs w:val="28"/>
        </w:rPr>
        <w:t>гражданина</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806"/>
        <w:gridCol w:w="1400"/>
        <w:gridCol w:w="1365"/>
      </w:tblGrid>
      <w:tr w:rsidR="00370178" w:rsidTr="00EE6F58">
        <w:tc>
          <w:tcPr>
            <w:tcW w:w="6912" w:type="dxa"/>
          </w:tcPr>
          <w:p w:rsidR="00370178"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Короткие версии утверждений</w:t>
            </w:r>
          </w:p>
        </w:tc>
        <w:tc>
          <w:tcPr>
            <w:tcW w:w="1418" w:type="dxa"/>
          </w:tcPr>
          <w:p w:rsidR="00370178"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w:t>
            </w:r>
          </w:p>
        </w:tc>
        <w:tc>
          <w:tcPr>
            <w:tcW w:w="1382" w:type="dxa"/>
          </w:tcPr>
          <w:p w:rsidR="00370178" w:rsidRDefault="00370178" w:rsidP="00EE6F58">
            <w:pPr>
              <w:spacing w:line="360" w:lineRule="auto"/>
              <w:jc w:val="both"/>
              <w:rPr>
                <w:rFonts w:ascii="Times New Roman" w:hAnsi="Times New Roman" w:cs="Times New Roman"/>
                <w:b/>
                <w:sz w:val="28"/>
                <w:szCs w:val="28"/>
              </w:rPr>
            </w:pPr>
            <w:r w:rsidRPr="00503F63">
              <w:rPr>
                <w:rFonts w:ascii="Times New Roman" w:hAnsi="Times New Roman" w:cs="Times New Roman"/>
                <w:b/>
                <w:sz w:val="28"/>
                <w:szCs w:val="28"/>
              </w:rPr>
              <w:t>σ</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Стратегия и четкие приоритеты</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3.30</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1.50</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Порядочность государственных деятелей</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2.33</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1.50</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Понимание и принятие основных целей</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2.70</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1.38</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Экономический оптимизм</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3.07</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1.59</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Возможность ставить долгосрочные цели</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2.69</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1.49</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Законопослушность</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5.14</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1.63</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Ментальная жертвенность</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4.16</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1.83</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Глобальный оптимизм</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5.52</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1.43</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Гражданская гордость</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4.78</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1.91</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Этническая дискриминация</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2.43</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1.54</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lastRenderedPageBreak/>
              <w:t>Проблема миграции</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3.23</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1.47</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 xml:space="preserve">Безработица </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3.85</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1.55</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Понимание целей</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2.70</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1.38</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Отказ от культуры ради прогресса</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4.01</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1.84</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proofErr w:type="gramStart"/>
            <w:r w:rsidRPr="00D563F4">
              <w:rPr>
                <w:rFonts w:ascii="Times New Roman" w:hAnsi="Times New Roman" w:cs="Times New Roman"/>
                <w:sz w:val="28"/>
                <w:szCs w:val="28"/>
              </w:rPr>
              <w:t>Материальное</w:t>
            </w:r>
            <w:proofErr w:type="gramEnd"/>
            <w:r w:rsidRPr="00D563F4">
              <w:rPr>
                <w:rFonts w:ascii="Times New Roman" w:hAnsi="Times New Roman" w:cs="Times New Roman"/>
                <w:sz w:val="28"/>
                <w:szCs w:val="28"/>
              </w:rPr>
              <w:t xml:space="preserve"> важнее своей культуры</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3.84</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1.64</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 xml:space="preserve">Готовность к эмиграции </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4.00</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1.89</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Вина людей за проблемы</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4.45</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1.68</w:t>
            </w:r>
          </w:p>
        </w:tc>
      </w:tr>
      <w:tr w:rsidR="00370178" w:rsidTr="00EE6F58">
        <w:trPr>
          <w:trHeight w:val="391"/>
        </w:trPr>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Социальный локус контроля</w:t>
            </w:r>
          </w:p>
          <w:p w:rsidR="00370178" w:rsidRPr="00D563F4" w:rsidRDefault="00370178" w:rsidP="00EE6F58">
            <w:pPr>
              <w:jc w:val="both"/>
              <w:rPr>
                <w:rFonts w:ascii="Times New Roman" w:hAnsi="Times New Roman" w:cs="Times New Roman"/>
                <w:sz w:val="28"/>
                <w:szCs w:val="28"/>
              </w:rPr>
            </w:pP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4.01</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1.84</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Коррупция</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6.05</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1.16</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Расслоение по доходам</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6.05</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1.25</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Пенсионный возраст</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5.04</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1.83</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Моральные законы</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4.02</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1.70</w:t>
            </w:r>
          </w:p>
        </w:tc>
      </w:tr>
      <w:tr w:rsidR="00370178" w:rsidTr="00EE6F58">
        <w:tc>
          <w:tcPr>
            <w:tcW w:w="6912" w:type="dxa"/>
          </w:tcPr>
          <w:p w:rsidR="00370178" w:rsidRPr="00D563F4" w:rsidRDefault="00370178" w:rsidP="00EE6F58">
            <w:pPr>
              <w:jc w:val="both"/>
              <w:rPr>
                <w:rFonts w:ascii="Times New Roman" w:hAnsi="Times New Roman" w:cs="Times New Roman"/>
                <w:sz w:val="28"/>
                <w:szCs w:val="28"/>
              </w:rPr>
            </w:pPr>
            <w:r w:rsidRPr="00D563F4">
              <w:rPr>
                <w:rFonts w:ascii="Times New Roman" w:hAnsi="Times New Roman" w:cs="Times New Roman"/>
                <w:sz w:val="28"/>
                <w:szCs w:val="28"/>
              </w:rPr>
              <w:t>Виновата власть</w:t>
            </w:r>
          </w:p>
        </w:tc>
        <w:tc>
          <w:tcPr>
            <w:tcW w:w="1418"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4.23</w:t>
            </w:r>
          </w:p>
        </w:tc>
        <w:tc>
          <w:tcPr>
            <w:tcW w:w="1382" w:type="dxa"/>
          </w:tcPr>
          <w:p w:rsidR="00370178" w:rsidRPr="00D563F4" w:rsidRDefault="00370178" w:rsidP="00EE6F58">
            <w:pPr>
              <w:spacing w:line="360" w:lineRule="auto"/>
              <w:jc w:val="both"/>
              <w:rPr>
                <w:rFonts w:ascii="Times New Roman" w:hAnsi="Times New Roman" w:cs="Times New Roman"/>
                <w:sz w:val="28"/>
                <w:szCs w:val="28"/>
              </w:rPr>
            </w:pPr>
            <w:r w:rsidRPr="00D563F4">
              <w:rPr>
                <w:rFonts w:ascii="Times New Roman" w:hAnsi="Times New Roman" w:cs="Times New Roman"/>
                <w:sz w:val="28"/>
                <w:szCs w:val="28"/>
              </w:rPr>
              <w:t>1.50</w:t>
            </w:r>
          </w:p>
        </w:tc>
      </w:tr>
    </w:tbl>
    <w:p w:rsidR="00370178" w:rsidRDefault="00370178" w:rsidP="00370178">
      <w:pPr>
        <w:spacing w:after="0" w:line="360" w:lineRule="auto"/>
        <w:jc w:val="both"/>
        <w:rPr>
          <w:rFonts w:ascii="Times New Roman" w:hAnsi="Times New Roman" w:cs="Times New Roman"/>
          <w:sz w:val="28"/>
          <w:szCs w:val="28"/>
        </w:rPr>
      </w:pPr>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Показателями гражданской идентичности в рамках Опросника гражданина являются, прежде всего, проявления гражданской гордости и  готовность или отсутствие намерения эмигрировать из страны, т.е. «голосование ногами» за страну или против. Как видно из табл. 4, большинство респондентов в нашем исследовании гордятся тем, что они россияне, гражданская гордость выше среднего показателя по шкале (М = 4</w:t>
      </w:r>
      <w:r w:rsidRPr="005268ED">
        <w:rPr>
          <w:rFonts w:ascii="Times New Roman" w:hAnsi="Times New Roman" w:cs="Times New Roman"/>
          <w:sz w:val="28"/>
          <w:szCs w:val="28"/>
        </w:rPr>
        <w:t>.</w:t>
      </w:r>
      <w:r>
        <w:rPr>
          <w:rFonts w:ascii="Times New Roman" w:hAnsi="Times New Roman" w:cs="Times New Roman"/>
          <w:sz w:val="28"/>
          <w:szCs w:val="28"/>
        </w:rPr>
        <w:t xml:space="preserve">78; </w:t>
      </w:r>
      <w:r w:rsidRPr="00A34A3D">
        <w:rPr>
          <w:rFonts w:ascii="Times New Roman" w:eastAsia="Calibri" w:hAnsi="Times New Roman" w:cs="Times New Roman"/>
          <w:sz w:val="28"/>
          <w:szCs w:val="28"/>
        </w:rPr>
        <w:t>σ</w:t>
      </w:r>
      <w:r>
        <w:rPr>
          <w:rFonts w:ascii="Times New Roman" w:hAnsi="Times New Roman" w:cs="Times New Roman"/>
          <w:sz w:val="28"/>
          <w:szCs w:val="28"/>
        </w:rPr>
        <w:t xml:space="preserve"> = 1.91). В то же время на среднем уровне студенты проявили готовность к эмиграции из страны при какой-либо возможности (М = 4</w:t>
      </w:r>
      <w:r w:rsidRPr="005268ED">
        <w:rPr>
          <w:rFonts w:ascii="Times New Roman" w:hAnsi="Times New Roman" w:cs="Times New Roman"/>
          <w:sz w:val="28"/>
          <w:szCs w:val="28"/>
        </w:rPr>
        <w:t>.</w:t>
      </w:r>
      <w:r>
        <w:rPr>
          <w:rFonts w:ascii="Times New Roman" w:hAnsi="Times New Roman" w:cs="Times New Roman"/>
          <w:sz w:val="28"/>
          <w:szCs w:val="28"/>
        </w:rPr>
        <w:t xml:space="preserve">00; </w:t>
      </w:r>
      <w:r w:rsidRPr="00A34A3D">
        <w:rPr>
          <w:rFonts w:ascii="Times New Roman" w:eastAsia="Calibri" w:hAnsi="Times New Roman" w:cs="Times New Roman"/>
          <w:sz w:val="28"/>
          <w:szCs w:val="28"/>
        </w:rPr>
        <w:t>σ</w:t>
      </w:r>
      <w:r>
        <w:rPr>
          <w:rFonts w:ascii="Times New Roman" w:hAnsi="Times New Roman" w:cs="Times New Roman"/>
          <w:sz w:val="28"/>
          <w:szCs w:val="28"/>
        </w:rPr>
        <w:t xml:space="preserve"> = 1.89). </w:t>
      </w:r>
      <w:proofErr w:type="gramStart"/>
      <w:r>
        <w:rPr>
          <w:rFonts w:ascii="Times New Roman" w:hAnsi="Times New Roman" w:cs="Times New Roman"/>
          <w:sz w:val="28"/>
          <w:szCs w:val="28"/>
        </w:rPr>
        <w:t>Часто такая ориентация на «за рубеж» связана с желанием продолжить образование за границей, а не с желанием навсегда покинуть страну.</w:t>
      </w:r>
      <w:proofErr w:type="gramEnd"/>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обследованной молодежи не достаточно представлено понимание целей российской политики, ее приоритетов и стратегии. Низко оценивается </w:t>
      </w:r>
      <w:r>
        <w:rPr>
          <w:rFonts w:ascii="Times New Roman" w:hAnsi="Times New Roman" w:cs="Times New Roman"/>
          <w:sz w:val="28"/>
          <w:szCs w:val="28"/>
        </w:rPr>
        <w:lastRenderedPageBreak/>
        <w:t>поря</w:t>
      </w:r>
      <w:r w:rsidRPr="00D563F4">
        <w:rPr>
          <w:rFonts w:ascii="Times New Roman" w:hAnsi="Times New Roman" w:cs="Times New Roman"/>
          <w:sz w:val="28"/>
          <w:szCs w:val="28"/>
        </w:rPr>
        <w:t>дочность государственных деятелей</w:t>
      </w:r>
      <w:r>
        <w:rPr>
          <w:rFonts w:ascii="Times New Roman" w:hAnsi="Times New Roman" w:cs="Times New Roman"/>
          <w:sz w:val="28"/>
          <w:szCs w:val="28"/>
        </w:rPr>
        <w:t>. Сужена временная перспектива целеполагания, т.к. по мнению студентов, современная политика не позволяет ставить долгосрочные цели.</w:t>
      </w:r>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фоне низкого экономического оптимизма получен высокий показатель глобального оптимизма, отражения будущего России в глобальном мире.</w:t>
      </w:r>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качестве основных проблем в обществе выделяются высокий уровень коррупции и расслоения населения  в России по доходам. Беспокоит молодежь также возможность повышения пенсионного возраста и в значительно меньшей степени – проблемы безработицы, миграции и этнической дискриминации.</w:t>
      </w:r>
    </w:p>
    <w:p w:rsidR="00370178" w:rsidRPr="00B60A3B" w:rsidRDefault="00B60A3B" w:rsidP="00370178">
      <w:pPr>
        <w:spacing w:line="360" w:lineRule="auto"/>
        <w:ind w:firstLine="567"/>
        <w:contextualSpacing/>
        <w:jc w:val="both"/>
        <w:rPr>
          <w:rFonts w:ascii="Times New Roman" w:hAnsi="Times New Roman" w:cs="Times New Roman"/>
          <w:sz w:val="28"/>
          <w:szCs w:val="28"/>
        </w:rPr>
      </w:pPr>
      <w:r w:rsidRPr="00B60A3B">
        <w:rPr>
          <w:rFonts w:ascii="Times New Roman" w:hAnsi="Times New Roman" w:cs="Times New Roman"/>
          <w:sz w:val="28"/>
          <w:szCs w:val="28"/>
        </w:rPr>
        <w:t>Данные опросника свидетельствуют скорее о размытой гражданской идентичности. Нет согласованности между когнитивными, эмоциональными и конативными компонентами гражданской идентичности, по данным опросника гражданина. Сходный результат получен и с помощью опросника гражданской идентичности. Сила феномена низка, а валентность дала показатели выше середины шкалы.</w:t>
      </w:r>
    </w:p>
    <w:p w:rsidR="00370178" w:rsidRDefault="00370178" w:rsidP="00370178">
      <w:pPr>
        <w:spacing w:after="0" w:line="360" w:lineRule="auto"/>
        <w:ind w:firstLine="567"/>
        <w:contextualSpacing/>
        <w:jc w:val="both"/>
        <w:rPr>
          <w:rFonts w:ascii="Times New Roman" w:hAnsi="Times New Roman" w:cs="Times New Roman"/>
          <w:sz w:val="28"/>
          <w:szCs w:val="28"/>
        </w:rPr>
      </w:pPr>
    </w:p>
    <w:p w:rsidR="00370178" w:rsidRDefault="00370178" w:rsidP="00370178">
      <w:pPr>
        <w:spacing w:after="0" w:line="360" w:lineRule="auto"/>
        <w:ind w:firstLine="567"/>
        <w:jc w:val="both"/>
        <w:rPr>
          <w:rFonts w:ascii="Times New Roman" w:hAnsi="Times New Roman" w:cs="Times New Roman"/>
          <w:sz w:val="28"/>
          <w:szCs w:val="28"/>
        </w:rPr>
      </w:pPr>
      <w:r w:rsidRPr="00414958">
        <w:rPr>
          <w:rFonts w:ascii="Times New Roman" w:hAnsi="Times New Roman" w:cs="Times New Roman"/>
          <w:sz w:val="28"/>
          <w:szCs w:val="28"/>
        </w:rPr>
        <w:t xml:space="preserve">Факторный  анализ данных опросника гражданина </w:t>
      </w:r>
      <w:r>
        <w:rPr>
          <w:rFonts w:ascii="Times New Roman" w:hAnsi="Times New Roman" w:cs="Times New Roman"/>
          <w:sz w:val="28"/>
          <w:szCs w:val="28"/>
        </w:rPr>
        <w:t xml:space="preserve">   позволил получить 6 факторов, пять из них хорошо выражены: </w:t>
      </w:r>
    </w:p>
    <w:p w:rsidR="00370178" w:rsidRDefault="00370178" w:rsidP="0037017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Фактор слабого понимания целей и приоритетов российской политики;</w:t>
      </w:r>
    </w:p>
    <w:p w:rsidR="00370178" w:rsidRDefault="00370178" w:rsidP="00370178">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Фактор отношения к проблемам, </w:t>
      </w:r>
      <w:proofErr w:type="gramStart"/>
      <w:r>
        <w:rPr>
          <w:rFonts w:ascii="Times New Roman" w:hAnsi="Times New Roman" w:cs="Times New Roman"/>
          <w:sz w:val="28"/>
          <w:szCs w:val="28"/>
        </w:rPr>
        <w:t>касающихся</w:t>
      </w:r>
      <w:proofErr w:type="gramEnd"/>
      <w:r>
        <w:rPr>
          <w:rFonts w:ascii="Times New Roman" w:hAnsi="Times New Roman" w:cs="Times New Roman"/>
          <w:sz w:val="28"/>
          <w:szCs w:val="28"/>
        </w:rPr>
        <w:t xml:space="preserve"> самореализации молодежи;</w:t>
      </w:r>
    </w:p>
    <w:p w:rsidR="00370178" w:rsidRDefault="00370178" w:rsidP="00370178">
      <w:pPr>
        <w:pStyle w:val="a3"/>
        <w:numPr>
          <w:ilvl w:val="0"/>
          <w:numId w:val="11"/>
        </w:numPr>
        <w:spacing w:after="0" w:line="360" w:lineRule="auto"/>
        <w:jc w:val="both"/>
        <w:rPr>
          <w:rFonts w:ascii="Times New Roman" w:hAnsi="Times New Roman" w:cs="Times New Roman"/>
          <w:sz w:val="28"/>
          <w:szCs w:val="28"/>
        </w:rPr>
      </w:pPr>
      <w:r w:rsidRPr="00414958">
        <w:rPr>
          <w:rFonts w:ascii="Times New Roman" w:hAnsi="Times New Roman" w:cs="Times New Roman"/>
          <w:sz w:val="28"/>
          <w:szCs w:val="28"/>
        </w:rPr>
        <w:t>Фактор материальных ценностей в ущерб национальной культуре</w:t>
      </w:r>
      <w:r>
        <w:rPr>
          <w:rFonts w:ascii="Times New Roman" w:hAnsi="Times New Roman" w:cs="Times New Roman"/>
          <w:sz w:val="28"/>
          <w:szCs w:val="28"/>
        </w:rPr>
        <w:t>;</w:t>
      </w:r>
    </w:p>
    <w:p w:rsidR="00370178" w:rsidRDefault="00370178" w:rsidP="00370178">
      <w:pPr>
        <w:pStyle w:val="a3"/>
        <w:numPr>
          <w:ilvl w:val="0"/>
          <w:numId w:val="11"/>
        </w:numPr>
        <w:spacing w:after="0" w:line="360" w:lineRule="auto"/>
        <w:jc w:val="both"/>
        <w:rPr>
          <w:rFonts w:ascii="Times New Roman" w:hAnsi="Times New Roman" w:cs="Times New Roman"/>
          <w:sz w:val="28"/>
          <w:szCs w:val="28"/>
        </w:rPr>
      </w:pPr>
      <w:r w:rsidRPr="00414958">
        <w:rPr>
          <w:rFonts w:ascii="Times New Roman" w:hAnsi="Times New Roman" w:cs="Times New Roman"/>
          <w:sz w:val="28"/>
          <w:szCs w:val="28"/>
        </w:rPr>
        <w:t>Фактор проблем расслоения и коррупции</w:t>
      </w:r>
      <w:r>
        <w:rPr>
          <w:rFonts w:ascii="Times New Roman" w:hAnsi="Times New Roman" w:cs="Times New Roman"/>
          <w:sz w:val="28"/>
          <w:szCs w:val="28"/>
        </w:rPr>
        <w:t>;</w:t>
      </w:r>
    </w:p>
    <w:p w:rsidR="00370178" w:rsidRDefault="00370178" w:rsidP="00370178">
      <w:pPr>
        <w:pStyle w:val="a3"/>
        <w:numPr>
          <w:ilvl w:val="0"/>
          <w:numId w:val="11"/>
        </w:numPr>
        <w:spacing w:after="0" w:line="360" w:lineRule="auto"/>
        <w:jc w:val="both"/>
        <w:rPr>
          <w:rFonts w:ascii="Times New Roman" w:hAnsi="Times New Roman" w:cs="Times New Roman"/>
          <w:sz w:val="28"/>
          <w:szCs w:val="28"/>
        </w:rPr>
      </w:pPr>
      <w:r w:rsidRPr="00073DFD">
        <w:rPr>
          <w:rFonts w:ascii="Times New Roman" w:hAnsi="Times New Roman" w:cs="Times New Roman"/>
          <w:sz w:val="28"/>
          <w:szCs w:val="28"/>
        </w:rPr>
        <w:t>Фактор обвинения власти в возможности повышения пенсионного возраста.</w:t>
      </w:r>
    </w:p>
    <w:p w:rsidR="00370178" w:rsidRPr="00A83AA5" w:rsidRDefault="00370178" w:rsidP="00370178">
      <w:pPr>
        <w:pStyle w:val="a3"/>
        <w:numPr>
          <w:ilvl w:val="0"/>
          <w:numId w:val="11"/>
        </w:numPr>
        <w:spacing w:after="0" w:line="360" w:lineRule="auto"/>
        <w:jc w:val="both"/>
        <w:rPr>
          <w:rFonts w:ascii="Times New Roman" w:hAnsi="Times New Roman" w:cs="Times New Roman"/>
          <w:b/>
          <w:sz w:val="28"/>
          <w:szCs w:val="28"/>
        </w:rPr>
      </w:pPr>
      <w:r w:rsidRPr="00A83AA5">
        <w:rPr>
          <w:rFonts w:ascii="Times New Roman" w:hAnsi="Times New Roman" w:cs="Times New Roman"/>
          <w:sz w:val="28"/>
          <w:szCs w:val="28"/>
        </w:rPr>
        <w:t xml:space="preserve">Фактор </w:t>
      </w:r>
      <w:r>
        <w:rPr>
          <w:rFonts w:ascii="Times New Roman" w:hAnsi="Times New Roman" w:cs="Times New Roman"/>
          <w:sz w:val="28"/>
          <w:szCs w:val="28"/>
        </w:rPr>
        <w:t>глобального оптимизма.</w:t>
      </w:r>
    </w:p>
    <w:p w:rsidR="00370178" w:rsidRDefault="00370178" w:rsidP="00370178">
      <w:pPr>
        <w:pStyle w:val="a3"/>
        <w:spacing w:after="0" w:line="360" w:lineRule="auto"/>
        <w:jc w:val="both"/>
        <w:rPr>
          <w:rFonts w:ascii="Times New Roman" w:hAnsi="Times New Roman" w:cs="Times New Roman"/>
          <w:b/>
          <w:sz w:val="28"/>
          <w:szCs w:val="28"/>
        </w:rPr>
      </w:pPr>
    </w:p>
    <w:p w:rsidR="006065A6" w:rsidRDefault="006065A6" w:rsidP="006065A6">
      <w:pPr>
        <w:pStyle w:val="a3"/>
        <w:spacing w:after="0" w:line="360" w:lineRule="auto"/>
        <w:ind w:left="0"/>
        <w:jc w:val="both"/>
        <w:rPr>
          <w:rFonts w:ascii="Times New Roman" w:hAnsi="Times New Roman" w:cs="Times New Roman"/>
          <w:b/>
          <w:sz w:val="28"/>
          <w:szCs w:val="28"/>
        </w:rPr>
      </w:pPr>
    </w:p>
    <w:p w:rsidR="00370178" w:rsidRDefault="00370178" w:rsidP="006065A6">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5. </w:t>
      </w:r>
      <w:r w:rsidRPr="00073DFD">
        <w:rPr>
          <w:rFonts w:ascii="Times New Roman" w:hAnsi="Times New Roman" w:cs="Times New Roman"/>
          <w:sz w:val="28"/>
          <w:szCs w:val="28"/>
        </w:rPr>
        <w:t>Фактор слабого понимания целей и приоритетов российской политики</w:t>
      </w:r>
    </w:p>
    <w:tbl>
      <w:tblPr>
        <w:tblStyle w:val="a4"/>
        <w:tblW w:w="0" w:type="auto"/>
        <w:tblLook w:val="04A0" w:firstRow="1" w:lastRow="0" w:firstColumn="1" w:lastColumn="0" w:noHBand="0" w:noVBand="1"/>
      </w:tblPr>
      <w:tblGrid>
        <w:gridCol w:w="3035"/>
        <w:gridCol w:w="3208"/>
        <w:gridCol w:w="3328"/>
      </w:tblGrid>
      <w:tr w:rsidR="00370178" w:rsidTr="00EE6F58">
        <w:tc>
          <w:tcPr>
            <w:tcW w:w="9712" w:type="dxa"/>
            <w:gridSpan w:val="3"/>
          </w:tcPr>
          <w:p w:rsidR="00370178" w:rsidRPr="009C05F7" w:rsidRDefault="00370178" w:rsidP="00EE6F58">
            <w:pPr>
              <w:spacing w:line="360" w:lineRule="auto"/>
              <w:jc w:val="center"/>
              <w:rPr>
                <w:rFonts w:ascii="Times New Roman" w:hAnsi="Times New Roman" w:cs="Times New Roman"/>
                <w:sz w:val="28"/>
                <w:szCs w:val="28"/>
              </w:rPr>
            </w:pPr>
            <w:r w:rsidRPr="009C05F7">
              <w:rPr>
                <w:rFonts w:ascii="Times New Roman" w:hAnsi="Times New Roman" w:cs="Times New Roman"/>
                <w:sz w:val="28"/>
                <w:szCs w:val="28"/>
              </w:rPr>
              <w:t>Факторный вес 14.0</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Стратегия и четкие приоритеты</w:t>
            </w:r>
          </w:p>
          <w:p w:rsidR="00370178" w:rsidRPr="00045836" w:rsidRDefault="00370178" w:rsidP="00EE6F58">
            <w:pPr>
              <w:jc w:val="both"/>
              <w:rPr>
                <w:rFonts w:ascii="Times New Roman" w:hAnsi="Times New Roman" w:cs="Times New Roman"/>
                <w:sz w:val="28"/>
                <w:szCs w:val="28"/>
              </w:rPr>
            </w:pPr>
            <w:r>
              <w:rPr>
                <w:rFonts w:ascii="Times New Roman" w:hAnsi="Times New Roman" w:cs="Times New Roman"/>
                <w:sz w:val="28"/>
                <w:szCs w:val="28"/>
              </w:rPr>
              <w:t>(0.715</w:t>
            </w:r>
            <w:r w:rsidRPr="006D344E">
              <w:rPr>
                <w:rFonts w:ascii="Times New Roman" w:hAnsi="Times New Roman" w:cs="Times New Roman"/>
                <w:sz w:val="28"/>
                <w:szCs w:val="28"/>
              </w:rPr>
              <w:t>)</w:t>
            </w:r>
          </w:p>
        </w:tc>
        <w:tc>
          <w:tcPr>
            <w:tcW w:w="3260"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Порядочность государственных деятелей</w:t>
            </w:r>
          </w:p>
          <w:p w:rsidR="00370178" w:rsidRPr="00045836" w:rsidRDefault="00370178" w:rsidP="00EE6F58">
            <w:pPr>
              <w:jc w:val="both"/>
              <w:rPr>
                <w:rFonts w:ascii="Times New Roman" w:hAnsi="Times New Roman" w:cs="Times New Roman"/>
                <w:sz w:val="28"/>
                <w:szCs w:val="28"/>
              </w:rPr>
            </w:pPr>
            <w:r>
              <w:rPr>
                <w:rFonts w:ascii="Times New Roman" w:hAnsi="Times New Roman" w:cs="Times New Roman"/>
                <w:sz w:val="28"/>
                <w:szCs w:val="28"/>
              </w:rPr>
              <w:t>(0.665)</w:t>
            </w:r>
          </w:p>
        </w:tc>
        <w:tc>
          <w:tcPr>
            <w:tcW w:w="3367" w:type="dxa"/>
          </w:tcPr>
          <w:p w:rsidR="00370178" w:rsidRDefault="00370178" w:rsidP="00EE6F58">
            <w:pPr>
              <w:jc w:val="both"/>
              <w:rPr>
                <w:rFonts w:ascii="Times New Roman" w:hAnsi="Times New Roman" w:cs="Times New Roman"/>
                <w:sz w:val="28"/>
                <w:szCs w:val="28"/>
              </w:rPr>
            </w:pPr>
            <w:r w:rsidRPr="00045836">
              <w:rPr>
                <w:rFonts w:ascii="Times New Roman" w:hAnsi="Times New Roman" w:cs="Times New Roman"/>
                <w:sz w:val="28"/>
                <w:szCs w:val="28"/>
              </w:rPr>
              <w:t>Понимание и принятие основных целей</w:t>
            </w:r>
          </w:p>
          <w:p w:rsidR="00370178" w:rsidRPr="00045836" w:rsidRDefault="00370178" w:rsidP="00EE6F58">
            <w:pPr>
              <w:jc w:val="both"/>
              <w:rPr>
                <w:rFonts w:ascii="Times New Roman" w:hAnsi="Times New Roman" w:cs="Times New Roman"/>
                <w:sz w:val="28"/>
                <w:szCs w:val="28"/>
              </w:rPr>
            </w:pPr>
            <w:r>
              <w:rPr>
                <w:rFonts w:ascii="Times New Roman" w:hAnsi="Times New Roman" w:cs="Times New Roman"/>
                <w:sz w:val="28"/>
                <w:szCs w:val="28"/>
              </w:rPr>
              <w:t>(0.611)</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Экономический оптимизм</w:t>
            </w:r>
          </w:p>
          <w:p w:rsidR="00370178" w:rsidRPr="00045836" w:rsidRDefault="00370178" w:rsidP="00EE6F58">
            <w:pPr>
              <w:jc w:val="both"/>
              <w:rPr>
                <w:rFonts w:ascii="Times New Roman" w:hAnsi="Times New Roman" w:cs="Times New Roman"/>
                <w:sz w:val="28"/>
                <w:szCs w:val="28"/>
              </w:rPr>
            </w:pPr>
            <w:r>
              <w:rPr>
                <w:rFonts w:ascii="Times New Roman" w:hAnsi="Times New Roman" w:cs="Times New Roman"/>
                <w:sz w:val="28"/>
                <w:szCs w:val="28"/>
              </w:rPr>
              <w:t>(0.579)</w:t>
            </w:r>
          </w:p>
        </w:tc>
        <w:tc>
          <w:tcPr>
            <w:tcW w:w="3260"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Возможность ставить долгосрочные цели</w:t>
            </w:r>
          </w:p>
          <w:p w:rsidR="00370178" w:rsidRPr="00045836" w:rsidRDefault="00370178" w:rsidP="00EE6F58">
            <w:pPr>
              <w:jc w:val="both"/>
              <w:rPr>
                <w:rFonts w:ascii="Times New Roman" w:hAnsi="Times New Roman" w:cs="Times New Roman"/>
                <w:sz w:val="28"/>
                <w:szCs w:val="28"/>
              </w:rPr>
            </w:pPr>
            <w:r>
              <w:rPr>
                <w:rFonts w:ascii="Times New Roman" w:hAnsi="Times New Roman" w:cs="Times New Roman"/>
                <w:sz w:val="28"/>
                <w:szCs w:val="28"/>
              </w:rPr>
              <w:t>(0.623)</w:t>
            </w:r>
          </w:p>
        </w:tc>
        <w:tc>
          <w:tcPr>
            <w:tcW w:w="336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Законопослушность</w:t>
            </w:r>
          </w:p>
          <w:p w:rsidR="00370178" w:rsidRPr="00045836"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(0.572)</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Ментальная жертвенность</w:t>
            </w:r>
          </w:p>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(0.599)</w:t>
            </w:r>
          </w:p>
        </w:tc>
        <w:tc>
          <w:tcPr>
            <w:tcW w:w="3260"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Глобальный оптимизм</w:t>
            </w:r>
          </w:p>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(0.440)</w:t>
            </w:r>
          </w:p>
        </w:tc>
        <w:tc>
          <w:tcPr>
            <w:tcW w:w="336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Гражданская гордость</w:t>
            </w:r>
          </w:p>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(0.648)</w:t>
            </w:r>
          </w:p>
        </w:tc>
      </w:tr>
    </w:tbl>
    <w:p w:rsidR="00370178" w:rsidRPr="00073DFD" w:rsidRDefault="00370178" w:rsidP="00370178">
      <w:pPr>
        <w:spacing w:line="240" w:lineRule="auto"/>
        <w:jc w:val="both"/>
        <w:rPr>
          <w:rFonts w:ascii="Times New Roman" w:hAnsi="Times New Roman" w:cs="Times New Roman"/>
          <w:iCs/>
          <w:sz w:val="24"/>
          <w:szCs w:val="24"/>
        </w:rPr>
      </w:pPr>
      <w:r w:rsidRPr="00073DFD">
        <w:rPr>
          <w:rFonts w:ascii="Times New Roman" w:hAnsi="Times New Roman" w:cs="Times New Roman"/>
          <w:i/>
          <w:iCs/>
          <w:sz w:val="24"/>
          <w:szCs w:val="24"/>
        </w:rPr>
        <w:t>Примечание</w:t>
      </w:r>
      <w:r w:rsidRPr="00073DFD">
        <w:rPr>
          <w:rFonts w:ascii="Times New Roman" w:hAnsi="Times New Roman" w:cs="Times New Roman"/>
          <w:sz w:val="24"/>
          <w:szCs w:val="24"/>
        </w:rPr>
        <w:t xml:space="preserve">: </w:t>
      </w:r>
      <w:r w:rsidRPr="00073DFD">
        <w:rPr>
          <w:rFonts w:ascii="Times New Roman" w:hAnsi="Times New Roman" w:cs="Times New Roman"/>
          <w:iCs/>
          <w:sz w:val="24"/>
          <w:szCs w:val="24"/>
        </w:rPr>
        <w:t>в скобках рядом с короткой версией признаков фактора приведены их факторные нагрузки.</w:t>
      </w:r>
    </w:p>
    <w:p w:rsidR="00370178" w:rsidRPr="0041495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фактор (табл.5) был назван </w:t>
      </w:r>
      <w:r w:rsidRPr="00465F1D">
        <w:rPr>
          <w:rFonts w:ascii="Times New Roman" w:hAnsi="Times New Roman" w:cs="Times New Roman"/>
          <w:i/>
          <w:sz w:val="28"/>
          <w:szCs w:val="28"/>
        </w:rPr>
        <w:t>«</w:t>
      </w:r>
      <w:r w:rsidRPr="00073DFD">
        <w:rPr>
          <w:rFonts w:ascii="Times New Roman" w:hAnsi="Times New Roman" w:cs="Times New Roman"/>
          <w:b/>
          <w:i/>
          <w:sz w:val="28"/>
          <w:szCs w:val="28"/>
        </w:rPr>
        <w:t xml:space="preserve">фактор </w:t>
      </w:r>
      <w:r>
        <w:rPr>
          <w:rFonts w:ascii="Times New Roman" w:hAnsi="Times New Roman" w:cs="Times New Roman"/>
          <w:b/>
          <w:i/>
          <w:sz w:val="28"/>
          <w:szCs w:val="28"/>
        </w:rPr>
        <w:t>слабого понимания</w:t>
      </w:r>
      <w:r w:rsidRPr="00073DFD">
        <w:rPr>
          <w:rFonts w:ascii="Times New Roman" w:hAnsi="Times New Roman" w:cs="Times New Roman"/>
          <w:b/>
          <w:i/>
          <w:sz w:val="28"/>
          <w:szCs w:val="28"/>
        </w:rPr>
        <w:t xml:space="preserve"> целей и приоритетов российской полит</w:t>
      </w:r>
      <w:r>
        <w:rPr>
          <w:rFonts w:ascii="Times New Roman" w:hAnsi="Times New Roman" w:cs="Times New Roman"/>
          <w:b/>
          <w:i/>
          <w:sz w:val="28"/>
          <w:szCs w:val="28"/>
        </w:rPr>
        <w:t>ики».</w:t>
      </w:r>
      <w:r>
        <w:rPr>
          <w:rFonts w:ascii="Times New Roman" w:hAnsi="Times New Roman" w:cs="Times New Roman"/>
          <w:sz w:val="28"/>
          <w:szCs w:val="28"/>
        </w:rPr>
        <w:t xml:space="preserve"> Он включил в себя все мнения студентов, связанные с пониманием и принятием гражданами целей современной политики. Это следующие признаки: понимание стратегии и четкость приоритетов; порядочность государственных деятелей; понимание и принятие основных целей; экономический оптимизм; возможность ставить долгосрочные цели; законопослушность; ментальная жертвенность; глобальный оптимизм; гражданская гордость. С наибольшим вкладом в фактор вошли признаки: 1) стратегия и четкие приоритеты (0.715), 2) порядочность государственных деятелей (0.665), 3) гражданская гордость (0.648).</w:t>
      </w:r>
    </w:p>
    <w:p w:rsidR="00370178" w:rsidRDefault="00370178" w:rsidP="00370178">
      <w:pPr>
        <w:spacing w:line="360" w:lineRule="auto"/>
        <w:jc w:val="both"/>
        <w:rPr>
          <w:rFonts w:ascii="Times New Roman" w:hAnsi="Times New Roman" w:cs="Times New Roman"/>
          <w:b/>
          <w:iCs/>
          <w:sz w:val="24"/>
          <w:szCs w:val="24"/>
        </w:rPr>
      </w:pPr>
    </w:p>
    <w:p w:rsidR="00370178" w:rsidRPr="009C05F7"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Таблица 6. </w:t>
      </w:r>
      <w:r w:rsidRPr="00253B35">
        <w:rPr>
          <w:rFonts w:ascii="Times New Roman" w:hAnsi="Times New Roman" w:cs="Times New Roman"/>
          <w:sz w:val="28"/>
          <w:szCs w:val="28"/>
        </w:rPr>
        <w:t xml:space="preserve">Фактор отношения к проблемам, </w:t>
      </w:r>
      <w:proofErr w:type="gramStart"/>
      <w:r w:rsidRPr="00253B35">
        <w:rPr>
          <w:rFonts w:ascii="Times New Roman" w:hAnsi="Times New Roman" w:cs="Times New Roman"/>
          <w:sz w:val="28"/>
          <w:szCs w:val="28"/>
        </w:rPr>
        <w:t>касающихся</w:t>
      </w:r>
      <w:proofErr w:type="gramEnd"/>
      <w:r w:rsidRPr="00253B35">
        <w:rPr>
          <w:rFonts w:ascii="Times New Roman" w:hAnsi="Times New Roman" w:cs="Times New Roman"/>
          <w:sz w:val="28"/>
          <w:szCs w:val="28"/>
        </w:rPr>
        <w:t xml:space="preserve"> самореализации молодежи</w:t>
      </w:r>
    </w:p>
    <w:tbl>
      <w:tblPr>
        <w:tblStyle w:val="a4"/>
        <w:tblW w:w="0" w:type="auto"/>
        <w:tblLook w:val="04A0" w:firstRow="1" w:lastRow="0" w:firstColumn="1" w:lastColumn="0" w:noHBand="0" w:noVBand="1"/>
      </w:tblPr>
      <w:tblGrid>
        <w:gridCol w:w="2412"/>
        <w:gridCol w:w="2379"/>
        <w:gridCol w:w="2393"/>
        <w:gridCol w:w="2387"/>
      </w:tblGrid>
      <w:tr w:rsidR="00370178" w:rsidRPr="009C05F7" w:rsidTr="00EE6F58">
        <w:tc>
          <w:tcPr>
            <w:tcW w:w="9712" w:type="dxa"/>
            <w:gridSpan w:val="4"/>
          </w:tcPr>
          <w:p w:rsidR="00370178" w:rsidRPr="009C05F7" w:rsidRDefault="00370178" w:rsidP="00EE6F58">
            <w:pPr>
              <w:spacing w:line="360" w:lineRule="auto"/>
              <w:jc w:val="center"/>
              <w:rPr>
                <w:rFonts w:ascii="Times New Roman" w:hAnsi="Times New Roman" w:cs="Times New Roman"/>
                <w:sz w:val="28"/>
                <w:szCs w:val="28"/>
              </w:rPr>
            </w:pPr>
            <w:r w:rsidRPr="009C05F7">
              <w:rPr>
                <w:rFonts w:ascii="Times New Roman" w:hAnsi="Times New Roman" w:cs="Times New Roman"/>
                <w:sz w:val="28"/>
                <w:szCs w:val="28"/>
              </w:rPr>
              <w:t>Факторный вес 6.9</w:t>
            </w:r>
          </w:p>
        </w:tc>
      </w:tr>
      <w:tr w:rsidR="00370178" w:rsidTr="00EE6F58">
        <w:tc>
          <w:tcPr>
            <w:tcW w:w="2428" w:type="dxa"/>
          </w:tcPr>
          <w:p w:rsidR="00370178" w:rsidRDefault="00370178" w:rsidP="00EE6F58">
            <w:pPr>
              <w:jc w:val="both"/>
              <w:rPr>
                <w:rFonts w:ascii="Times New Roman" w:hAnsi="Times New Roman" w:cs="Times New Roman"/>
                <w:sz w:val="28"/>
                <w:szCs w:val="28"/>
              </w:rPr>
            </w:pPr>
            <w:r w:rsidRPr="00FC460A">
              <w:rPr>
                <w:rFonts w:ascii="Times New Roman" w:hAnsi="Times New Roman" w:cs="Times New Roman"/>
                <w:sz w:val="28"/>
                <w:szCs w:val="28"/>
              </w:rPr>
              <w:t>Этническая дискриминация</w:t>
            </w:r>
          </w:p>
          <w:p w:rsidR="00370178" w:rsidRPr="00FC460A" w:rsidRDefault="00370178" w:rsidP="00EE6F58">
            <w:pPr>
              <w:jc w:val="both"/>
              <w:rPr>
                <w:rFonts w:ascii="Times New Roman" w:hAnsi="Times New Roman" w:cs="Times New Roman"/>
                <w:sz w:val="28"/>
                <w:szCs w:val="28"/>
              </w:rPr>
            </w:pPr>
            <w:r>
              <w:rPr>
                <w:rFonts w:ascii="Times New Roman" w:hAnsi="Times New Roman" w:cs="Times New Roman"/>
                <w:sz w:val="28"/>
                <w:szCs w:val="28"/>
              </w:rPr>
              <w:t>(0.745)</w:t>
            </w:r>
          </w:p>
        </w:tc>
        <w:tc>
          <w:tcPr>
            <w:tcW w:w="2428" w:type="dxa"/>
          </w:tcPr>
          <w:p w:rsidR="00370178" w:rsidRDefault="00370178" w:rsidP="00EE6F58">
            <w:pPr>
              <w:jc w:val="both"/>
              <w:rPr>
                <w:rFonts w:ascii="Times New Roman" w:hAnsi="Times New Roman" w:cs="Times New Roman"/>
                <w:sz w:val="28"/>
                <w:szCs w:val="28"/>
              </w:rPr>
            </w:pPr>
            <w:r w:rsidRPr="00FC460A">
              <w:rPr>
                <w:rFonts w:ascii="Times New Roman" w:hAnsi="Times New Roman" w:cs="Times New Roman"/>
                <w:sz w:val="28"/>
                <w:szCs w:val="28"/>
              </w:rPr>
              <w:t>Проблема миграции</w:t>
            </w:r>
          </w:p>
          <w:p w:rsidR="00370178" w:rsidRPr="00FC460A" w:rsidRDefault="00370178" w:rsidP="00EE6F58">
            <w:pPr>
              <w:jc w:val="both"/>
              <w:rPr>
                <w:rFonts w:ascii="Times New Roman" w:hAnsi="Times New Roman" w:cs="Times New Roman"/>
                <w:sz w:val="28"/>
                <w:szCs w:val="28"/>
              </w:rPr>
            </w:pPr>
            <w:r>
              <w:rPr>
                <w:rFonts w:ascii="Times New Roman" w:hAnsi="Times New Roman" w:cs="Times New Roman"/>
                <w:sz w:val="28"/>
                <w:szCs w:val="28"/>
              </w:rPr>
              <w:t>(0.718)</w:t>
            </w:r>
          </w:p>
        </w:tc>
        <w:tc>
          <w:tcPr>
            <w:tcW w:w="2428" w:type="dxa"/>
          </w:tcPr>
          <w:p w:rsidR="00370178" w:rsidRDefault="00370178" w:rsidP="00EE6F58">
            <w:pPr>
              <w:jc w:val="both"/>
              <w:rPr>
                <w:rFonts w:ascii="Times New Roman" w:hAnsi="Times New Roman" w:cs="Times New Roman"/>
                <w:sz w:val="28"/>
                <w:szCs w:val="28"/>
              </w:rPr>
            </w:pPr>
            <w:r w:rsidRPr="00FC460A">
              <w:rPr>
                <w:rFonts w:ascii="Times New Roman" w:hAnsi="Times New Roman" w:cs="Times New Roman"/>
                <w:sz w:val="28"/>
                <w:szCs w:val="28"/>
              </w:rPr>
              <w:t>Безработица</w:t>
            </w:r>
          </w:p>
          <w:p w:rsidR="00370178" w:rsidRPr="00FC460A" w:rsidRDefault="00370178" w:rsidP="00EE6F58">
            <w:pPr>
              <w:jc w:val="both"/>
              <w:rPr>
                <w:rFonts w:ascii="Times New Roman" w:hAnsi="Times New Roman" w:cs="Times New Roman"/>
                <w:sz w:val="28"/>
                <w:szCs w:val="28"/>
              </w:rPr>
            </w:pPr>
            <w:r>
              <w:rPr>
                <w:rFonts w:ascii="Times New Roman" w:hAnsi="Times New Roman" w:cs="Times New Roman"/>
                <w:sz w:val="28"/>
                <w:szCs w:val="28"/>
              </w:rPr>
              <w:t>(0.563)</w:t>
            </w:r>
          </w:p>
        </w:tc>
        <w:tc>
          <w:tcPr>
            <w:tcW w:w="2428" w:type="dxa"/>
          </w:tcPr>
          <w:p w:rsidR="00370178" w:rsidRDefault="00370178" w:rsidP="00EE6F58">
            <w:pPr>
              <w:jc w:val="both"/>
              <w:rPr>
                <w:rFonts w:ascii="Times New Roman" w:hAnsi="Times New Roman" w:cs="Times New Roman"/>
                <w:sz w:val="28"/>
                <w:szCs w:val="28"/>
              </w:rPr>
            </w:pPr>
            <w:r w:rsidRPr="00FC460A">
              <w:rPr>
                <w:rFonts w:ascii="Times New Roman" w:hAnsi="Times New Roman" w:cs="Times New Roman"/>
                <w:sz w:val="28"/>
                <w:szCs w:val="28"/>
              </w:rPr>
              <w:t>Понимание целей</w:t>
            </w:r>
          </w:p>
          <w:p w:rsidR="00370178" w:rsidRPr="00FC460A" w:rsidRDefault="00370178" w:rsidP="00EE6F58">
            <w:pPr>
              <w:jc w:val="both"/>
              <w:rPr>
                <w:rFonts w:ascii="Times New Roman" w:hAnsi="Times New Roman" w:cs="Times New Roman"/>
                <w:sz w:val="28"/>
                <w:szCs w:val="28"/>
              </w:rPr>
            </w:pPr>
            <w:r>
              <w:rPr>
                <w:rFonts w:ascii="Times New Roman" w:hAnsi="Times New Roman" w:cs="Times New Roman"/>
                <w:sz w:val="28"/>
                <w:szCs w:val="28"/>
              </w:rPr>
              <w:t>(0.523)</w:t>
            </w:r>
          </w:p>
        </w:tc>
      </w:tr>
    </w:tbl>
    <w:p w:rsidR="00370178" w:rsidRDefault="00370178" w:rsidP="00370178">
      <w:pPr>
        <w:spacing w:after="0" w:line="360" w:lineRule="auto"/>
        <w:ind w:firstLine="567"/>
        <w:jc w:val="both"/>
        <w:rPr>
          <w:rFonts w:ascii="Times New Roman" w:hAnsi="Times New Roman" w:cs="Times New Roman"/>
          <w:sz w:val="28"/>
          <w:szCs w:val="28"/>
        </w:rPr>
      </w:pPr>
    </w:p>
    <w:p w:rsidR="00370178" w:rsidRPr="00D6776B"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фактор (табл.6) был определен как </w:t>
      </w:r>
      <w:r w:rsidRPr="00465F1D">
        <w:rPr>
          <w:rFonts w:ascii="Times New Roman" w:hAnsi="Times New Roman" w:cs="Times New Roman"/>
          <w:i/>
          <w:sz w:val="28"/>
          <w:szCs w:val="28"/>
        </w:rPr>
        <w:t>«</w:t>
      </w:r>
      <w:r w:rsidRPr="00DC10C6">
        <w:rPr>
          <w:rFonts w:ascii="Times New Roman" w:hAnsi="Times New Roman" w:cs="Times New Roman"/>
          <w:b/>
          <w:i/>
          <w:sz w:val="28"/>
          <w:szCs w:val="28"/>
        </w:rPr>
        <w:t xml:space="preserve">фактор отношения к проблемам, </w:t>
      </w:r>
      <w:proofErr w:type="gramStart"/>
      <w:r w:rsidRPr="00DC10C6">
        <w:rPr>
          <w:rFonts w:ascii="Times New Roman" w:hAnsi="Times New Roman" w:cs="Times New Roman"/>
          <w:b/>
          <w:i/>
          <w:sz w:val="28"/>
          <w:szCs w:val="28"/>
        </w:rPr>
        <w:t>касающихся</w:t>
      </w:r>
      <w:proofErr w:type="gramEnd"/>
      <w:r w:rsidRPr="00DC10C6">
        <w:rPr>
          <w:rFonts w:ascii="Times New Roman" w:hAnsi="Times New Roman" w:cs="Times New Roman"/>
          <w:b/>
          <w:i/>
          <w:sz w:val="28"/>
          <w:szCs w:val="28"/>
        </w:rPr>
        <w:t xml:space="preserve"> самореализации молодежи</w:t>
      </w:r>
      <w:r w:rsidRPr="00761D84">
        <w:rPr>
          <w:rFonts w:ascii="Times New Roman" w:hAnsi="Times New Roman" w:cs="Times New Roman"/>
          <w:sz w:val="28"/>
          <w:szCs w:val="28"/>
        </w:rPr>
        <w:t>»</w:t>
      </w:r>
      <w:r>
        <w:rPr>
          <w:rFonts w:ascii="Times New Roman" w:hAnsi="Times New Roman" w:cs="Times New Roman"/>
          <w:sz w:val="28"/>
          <w:szCs w:val="28"/>
        </w:rPr>
        <w:t>.</w:t>
      </w:r>
      <w:r w:rsidRPr="00761D84">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761D84">
        <w:rPr>
          <w:rFonts w:ascii="Times New Roman" w:hAnsi="Times New Roman" w:cs="Times New Roman"/>
          <w:sz w:val="28"/>
          <w:szCs w:val="28"/>
        </w:rPr>
        <w:t xml:space="preserve">отражает </w:t>
      </w:r>
      <w:r>
        <w:rPr>
          <w:rFonts w:ascii="Times New Roman" w:hAnsi="Times New Roman" w:cs="Times New Roman"/>
          <w:sz w:val="28"/>
          <w:szCs w:val="28"/>
        </w:rPr>
        <w:t>те проблемы</w:t>
      </w:r>
      <w:r w:rsidRPr="00761D84">
        <w:rPr>
          <w:rFonts w:ascii="Times New Roman" w:hAnsi="Times New Roman" w:cs="Times New Roman"/>
          <w:sz w:val="28"/>
          <w:szCs w:val="28"/>
        </w:rPr>
        <w:t xml:space="preserve">, с </w:t>
      </w:r>
      <w:r>
        <w:rPr>
          <w:rFonts w:ascii="Times New Roman" w:hAnsi="Times New Roman" w:cs="Times New Roman"/>
          <w:sz w:val="28"/>
          <w:szCs w:val="28"/>
        </w:rPr>
        <w:t>которыми</w:t>
      </w:r>
      <w:r w:rsidRPr="00761D84">
        <w:rPr>
          <w:rFonts w:ascii="Times New Roman" w:hAnsi="Times New Roman" w:cs="Times New Roman"/>
          <w:sz w:val="28"/>
          <w:szCs w:val="28"/>
        </w:rPr>
        <w:t xml:space="preserve"> </w:t>
      </w:r>
      <w:r>
        <w:rPr>
          <w:rFonts w:ascii="Times New Roman" w:hAnsi="Times New Roman" w:cs="Times New Roman"/>
          <w:sz w:val="28"/>
          <w:szCs w:val="28"/>
        </w:rPr>
        <w:t xml:space="preserve">молодежь </w:t>
      </w:r>
      <w:r w:rsidRPr="00761D84">
        <w:rPr>
          <w:rFonts w:ascii="Times New Roman" w:hAnsi="Times New Roman" w:cs="Times New Roman"/>
          <w:sz w:val="28"/>
          <w:szCs w:val="28"/>
        </w:rPr>
        <w:t>сталки</w:t>
      </w:r>
      <w:r>
        <w:rPr>
          <w:rFonts w:ascii="Times New Roman" w:hAnsi="Times New Roman" w:cs="Times New Roman"/>
          <w:sz w:val="28"/>
          <w:szCs w:val="28"/>
        </w:rPr>
        <w:t>вается непосредственно в процессе обучения и поиска работы (</w:t>
      </w:r>
      <w:r w:rsidRPr="00761D84">
        <w:rPr>
          <w:rFonts w:ascii="Times New Roman" w:hAnsi="Times New Roman" w:cs="Times New Roman"/>
          <w:sz w:val="28"/>
          <w:szCs w:val="28"/>
        </w:rPr>
        <w:t xml:space="preserve">это фактор </w:t>
      </w:r>
      <w:r>
        <w:rPr>
          <w:rFonts w:ascii="Times New Roman" w:hAnsi="Times New Roman" w:cs="Times New Roman"/>
          <w:sz w:val="28"/>
          <w:szCs w:val="28"/>
        </w:rPr>
        <w:t xml:space="preserve">отражения ситуации </w:t>
      </w:r>
      <w:r w:rsidRPr="00761D84">
        <w:rPr>
          <w:rFonts w:ascii="Times New Roman" w:hAnsi="Times New Roman" w:cs="Times New Roman"/>
          <w:sz w:val="28"/>
          <w:szCs w:val="28"/>
        </w:rPr>
        <w:t>«через себя»</w:t>
      </w:r>
      <w:r>
        <w:rPr>
          <w:rFonts w:ascii="Times New Roman" w:hAnsi="Times New Roman" w:cs="Times New Roman"/>
          <w:sz w:val="28"/>
          <w:szCs w:val="28"/>
        </w:rPr>
        <w:t>).  Его составляют такие признаки как: этническая дискриминация; проблема миграции; безработица; понимание целей. С наибольшим вкладом в фактор вошли этническая дискриминация (0.745) и  проблема миграции (0.718).</w:t>
      </w:r>
    </w:p>
    <w:p w:rsidR="00370178" w:rsidRDefault="00370178" w:rsidP="00370178">
      <w:pPr>
        <w:spacing w:line="360" w:lineRule="auto"/>
        <w:jc w:val="both"/>
        <w:rPr>
          <w:rFonts w:ascii="Times New Roman" w:hAnsi="Times New Roman" w:cs="Times New Roman"/>
          <w:b/>
          <w:sz w:val="28"/>
          <w:szCs w:val="28"/>
        </w:rPr>
      </w:pPr>
    </w:p>
    <w:p w:rsidR="00370178" w:rsidRPr="00253B35"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Таблица 7. </w:t>
      </w:r>
      <w:r w:rsidRPr="00253B35">
        <w:rPr>
          <w:rFonts w:ascii="Times New Roman" w:hAnsi="Times New Roman" w:cs="Times New Roman"/>
          <w:sz w:val="28"/>
          <w:szCs w:val="28"/>
        </w:rPr>
        <w:t>Фактор материальных ценностей в ущерб национальной культуре</w:t>
      </w:r>
    </w:p>
    <w:tbl>
      <w:tblPr>
        <w:tblStyle w:val="a4"/>
        <w:tblW w:w="0" w:type="auto"/>
        <w:tblLook w:val="04A0" w:firstRow="1" w:lastRow="0" w:firstColumn="1" w:lastColumn="0" w:noHBand="0" w:noVBand="1"/>
      </w:tblPr>
      <w:tblGrid>
        <w:gridCol w:w="1895"/>
        <w:gridCol w:w="1941"/>
        <w:gridCol w:w="1911"/>
        <w:gridCol w:w="1896"/>
        <w:gridCol w:w="1928"/>
      </w:tblGrid>
      <w:tr w:rsidR="00370178" w:rsidTr="00EE6F58">
        <w:tc>
          <w:tcPr>
            <w:tcW w:w="9712" w:type="dxa"/>
            <w:gridSpan w:val="5"/>
          </w:tcPr>
          <w:p w:rsidR="00370178" w:rsidRPr="00CE5EFF" w:rsidRDefault="00370178" w:rsidP="00EE6F58">
            <w:pPr>
              <w:spacing w:line="360" w:lineRule="auto"/>
              <w:jc w:val="center"/>
              <w:rPr>
                <w:rFonts w:ascii="Times New Roman" w:hAnsi="Times New Roman" w:cs="Times New Roman"/>
                <w:sz w:val="28"/>
                <w:szCs w:val="28"/>
              </w:rPr>
            </w:pPr>
            <w:r w:rsidRPr="00CE5EFF">
              <w:rPr>
                <w:rFonts w:ascii="Times New Roman" w:hAnsi="Times New Roman" w:cs="Times New Roman"/>
                <w:sz w:val="28"/>
                <w:szCs w:val="28"/>
              </w:rPr>
              <w:t>Факторный вес 6.6</w:t>
            </w:r>
          </w:p>
        </w:tc>
      </w:tr>
      <w:tr w:rsidR="00370178" w:rsidTr="00EE6F58">
        <w:tc>
          <w:tcPr>
            <w:tcW w:w="1942" w:type="dxa"/>
          </w:tcPr>
          <w:p w:rsidR="00370178" w:rsidRDefault="00370178" w:rsidP="00EE6F58">
            <w:pPr>
              <w:rPr>
                <w:rFonts w:ascii="Times New Roman" w:hAnsi="Times New Roman" w:cs="Times New Roman"/>
                <w:sz w:val="28"/>
                <w:szCs w:val="28"/>
              </w:rPr>
            </w:pPr>
            <w:r w:rsidRPr="009C05F7">
              <w:rPr>
                <w:rFonts w:ascii="Times New Roman" w:hAnsi="Times New Roman" w:cs="Times New Roman"/>
                <w:sz w:val="28"/>
                <w:szCs w:val="28"/>
              </w:rPr>
              <w:t>Отказ от культуры ради прогресса</w:t>
            </w:r>
          </w:p>
          <w:p w:rsidR="00370178" w:rsidRPr="009C05F7" w:rsidRDefault="00370178" w:rsidP="00EE6F58">
            <w:pPr>
              <w:rPr>
                <w:rFonts w:ascii="Times New Roman" w:hAnsi="Times New Roman" w:cs="Times New Roman"/>
                <w:sz w:val="28"/>
                <w:szCs w:val="28"/>
              </w:rPr>
            </w:pPr>
            <w:r>
              <w:rPr>
                <w:rFonts w:ascii="Times New Roman" w:hAnsi="Times New Roman" w:cs="Times New Roman"/>
                <w:sz w:val="28"/>
                <w:szCs w:val="28"/>
              </w:rPr>
              <w:t>(0.688)</w:t>
            </w:r>
          </w:p>
        </w:tc>
        <w:tc>
          <w:tcPr>
            <w:tcW w:w="1942" w:type="dxa"/>
          </w:tcPr>
          <w:p w:rsidR="00370178" w:rsidRDefault="00370178" w:rsidP="00EE6F58">
            <w:pPr>
              <w:jc w:val="both"/>
              <w:rPr>
                <w:rFonts w:ascii="Times New Roman" w:hAnsi="Times New Roman" w:cs="Times New Roman"/>
                <w:sz w:val="28"/>
                <w:szCs w:val="28"/>
              </w:rPr>
            </w:pPr>
            <w:proofErr w:type="gramStart"/>
            <w:r w:rsidRPr="009C05F7">
              <w:rPr>
                <w:rFonts w:ascii="Times New Roman" w:hAnsi="Times New Roman" w:cs="Times New Roman"/>
                <w:sz w:val="28"/>
                <w:szCs w:val="28"/>
              </w:rPr>
              <w:t>Материальное</w:t>
            </w:r>
            <w:proofErr w:type="gramEnd"/>
            <w:r w:rsidRPr="009C05F7">
              <w:rPr>
                <w:rFonts w:ascii="Times New Roman" w:hAnsi="Times New Roman" w:cs="Times New Roman"/>
                <w:sz w:val="28"/>
                <w:szCs w:val="28"/>
              </w:rPr>
              <w:t xml:space="preserve"> важнее своей культуры</w:t>
            </w:r>
          </w:p>
          <w:p w:rsidR="00370178" w:rsidRPr="009C05F7" w:rsidRDefault="00370178" w:rsidP="00EE6F58">
            <w:pPr>
              <w:jc w:val="both"/>
              <w:rPr>
                <w:rFonts w:ascii="Times New Roman" w:hAnsi="Times New Roman" w:cs="Times New Roman"/>
                <w:sz w:val="28"/>
                <w:szCs w:val="28"/>
              </w:rPr>
            </w:pPr>
            <w:r>
              <w:rPr>
                <w:rFonts w:ascii="Times New Roman" w:hAnsi="Times New Roman" w:cs="Times New Roman"/>
                <w:sz w:val="28"/>
                <w:szCs w:val="28"/>
              </w:rPr>
              <w:t>(0.726)</w:t>
            </w:r>
          </w:p>
        </w:tc>
        <w:tc>
          <w:tcPr>
            <w:tcW w:w="1943" w:type="dxa"/>
          </w:tcPr>
          <w:p w:rsidR="00370178" w:rsidRDefault="00370178" w:rsidP="00EE6F58">
            <w:pPr>
              <w:jc w:val="both"/>
              <w:rPr>
                <w:rFonts w:ascii="Times New Roman" w:hAnsi="Times New Roman" w:cs="Times New Roman"/>
                <w:sz w:val="28"/>
                <w:szCs w:val="28"/>
              </w:rPr>
            </w:pPr>
            <w:r w:rsidRPr="009C05F7">
              <w:rPr>
                <w:rFonts w:ascii="Times New Roman" w:hAnsi="Times New Roman" w:cs="Times New Roman"/>
                <w:sz w:val="28"/>
                <w:szCs w:val="28"/>
              </w:rPr>
              <w:t xml:space="preserve">Готовность к эмиграции </w:t>
            </w:r>
          </w:p>
          <w:p w:rsidR="00370178" w:rsidRPr="009C05F7" w:rsidRDefault="00370178" w:rsidP="00EE6F58">
            <w:pPr>
              <w:jc w:val="both"/>
              <w:rPr>
                <w:rFonts w:ascii="Times New Roman" w:hAnsi="Times New Roman" w:cs="Times New Roman"/>
                <w:sz w:val="28"/>
                <w:szCs w:val="28"/>
              </w:rPr>
            </w:pPr>
            <w:r>
              <w:rPr>
                <w:rFonts w:ascii="Times New Roman" w:hAnsi="Times New Roman" w:cs="Times New Roman"/>
                <w:sz w:val="28"/>
                <w:szCs w:val="28"/>
              </w:rPr>
              <w:t>(0.439)</w:t>
            </w:r>
          </w:p>
        </w:tc>
        <w:tc>
          <w:tcPr>
            <w:tcW w:w="1942" w:type="dxa"/>
          </w:tcPr>
          <w:p w:rsidR="00370178" w:rsidRDefault="00370178" w:rsidP="00EE6F58">
            <w:pPr>
              <w:rPr>
                <w:rFonts w:ascii="Times New Roman" w:hAnsi="Times New Roman" w:cs="Times New Roman"/>
                <w:sz w:val="28"/>
                <w:szCs w:val="28"/>
              </w:rPr>
            </w:pPr>
            <w:r w:rsidRPr="009C05F7">
              <w:rPr>
                <w:rFonts w:ascii="Times New Roman" w:hAnsi="Times New Roman" w:cs="Times New Roman"/>
                <w:sz w:val="28"/>
                <w:szCs w:val="28"/>
              </w:rPr>
              <w:t>Вина людей за проблемы</w:t>
            </w:r>
          </w:p>
          <w:p w:rsidR="00370178" w:rsidRPr="009C05F7" w:rsidRDefault="00370178" w:rsidP="00EE6F58">
            <w:pPr>
              <w:rPr>
                <w:rFonts w:ascii="Times New Roman" w:hAnsi="Times New Roman" w:cs="Times New Roman"/>
                <w:sz w:val="28"/>
                <w:szCs w:val="28"/>
              </w:rPr>
            </w:pPr>
            <w:r>
              <w:rPr>
                <w:rFonts w:ascii="Times New Roman" w:hAnsi="Times New Roman" w:cs="Times New Roman"/>
                <w:sz w:val="28"/>
                <w:szCs w:val="28"/>
              </w:rPr>
              <w:t>(0.451)</w:t>
            </w:r>
          </w:p>
        </w:tc>
        <w:tc>
          <w:tcPr>
            <w:tcW w:w="1943" w:type="dxa"/>
          </w:tcPr>
          <w:p w:rsidR="00370178" w:rsidRDefault="00370178" w:rsidP="00EE6F58">
            <w:pPr>
              <w:jc w:val="both"/>
              <w:rPr>
                <w:rFonts w:ascii="Times New Roman" w:hAnsi="Times New Roman" w:cs="Times New Roman"/>
                <w:sz w:val="28"/>
                <w:szCs w:val="28"/>
              </w:rPr>
            </w:pPr>
            <w:r w:rsidRPr="009C05F7">
              <w:rPr>
                <w:rFonts w:ascii="Times New Roman" w:hAnsi="Times New Roman" w:cs="Times New Roman"/>
                <w:sz w:val="28"/>
                <w:szCs w:val="28"/>
              </w:rPr>
              <w:t>Гражданская гордость</w:t>
            </w:r>
          </w:p>
          <w:p w:rsidR="00370178" w:rsidRPr="009C05F7" w:rsidRDefault="00370178" w:rsidP="00EE6F58">
            <w:pPr>
              <w:jc w:val="both"/>
              <w:rPr>
                <w:rFonts w:ascii="Times New Roman" w:hAnsi="Times New Roman" w:cs="Times New Roman"/>
                <w:sz w:val="28"/>
                <w:szCs w:val="28"/>
              </w:rPr>
            </w:pPr>
            <w:r>
              <w:rPr>
                <w:rFonts w:ascii="Times New Roman" w:hAnsi="Times New Roman" w:cs="Times New Roman"/>
                <w:sz w:val="28"/>
                <w:szCs w:val="28"/>
              </w:rPr>
              <w:t>(-0.447)</w:t>
            </w:r>
          </w:p>
        </w:tc>
      </w:tr>
    </w:tbl>
    <w:p w:rsidR="00370178" w:rsidRDefault="00370178" w:rsidP="00370178">
      <w:pPr>
        <w:spacing w:line="360" w:lineRule="auto"/>
        <w:ind w:firstLine="567"/>
        <w:jc w:val="both"/>
        <w:rPr>
          <w:rFonts w:ascii="Times New Roman" w:hAnsi="Times New Roman" w:cs="Times New Roman"/>
          <w:sz w:val="28"/>
          <w:szCs w:val="28"/>
        </w:rPr>
      </w:pPr>
    </w:p>
    <w:p w:rsidR="00370178" w:rsidRPr="006065A6" w:rsidRDefault="00370178" w:rsidP="006065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Третий фактор (табл.7)  – это «</w:t>
      </w:r>
      <w:r w:rsidRPr="00253B35">
        <w:rPr>
          <w:rFonts w:ascii="Times New Roman" w:hAnsi="Times New Roman" w:cs="Times New Roman"/>
          <w:b/>
          <w:i/>
          <w:sz w:val="28"/>
          <w:szCs w:val="28"/>
        </w:rPr>
        <w:t>фактор материальных ценностей в ущерб национальной культуре</w:t>
      </w:r>
      <w:r>
        <w:rPr>
          <w:rFonts w:ascii="Times New Roman" w:hAnsi="Times New Roman" w:cs="Times New Roman"/>
          <w:sz w:val="28"/>
          <w:szCs w:val="28"/>
        </w:rPr>
        <w:t>», с такими признаками, как одобрение отказа от культурных ценностей ради прогресса; согласие с тем, что материальный успех важнее сохранения своей культуры; готовность к эмиграции; приписывание вины за текущие проблемы в обществе народу. Наибольший вес имеют факторы: приоритет материального над культурным своеобразием и ценностями (0.726) и возможность отказа от своей культуры ради прогресса (0.688). Именно такие антипатриотические аргументы  используются теми, кто решил эмигрировать, ищет где-то за рубежом жизни, которая в большей степени представляется прогрессивной и материально обеспеченной.</w:t>
      </w:r>
    </w:p>
    <w:p w:rsidR="00370178" w:rsidRDefault="00370178" w:rsidP="003701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8. </w:t>
      </w:r>
      <w:r w:rsidRPr="00186717">
        <w:rPr>
          <w:rFonts w:ascii="Times New Roman" w:hAnsi="Times New Roman" w:cs="Times New Roman"/>
          <w:sz w:val="28"/>
          <w:szCs w:val="28"/>
        </w:rPr>
        <w:t>Фактор проблем расслоения и коррупции</w:t>
      </w:r>
    </w:p>
    <w:tbl>
      <w:tblPr>
        <w:tblStyle w:val="a4"/>
        <w:tblW w:w="0" w:type="auto"/>
        <w:tblLook w:val="04A0" w:firstRow="1" w:lastRow="0" w:firstColumn="1" w:lastColumn="0" w:noHBand="0" w:noVBand="1"/>
      </w:tblPr>
      <w:tblGrid>
        <w:gridCol w:w="2396"/>
        <w:gridCol w:w="2396"/>
        <w:gridCol w:w="2389"/>
        <w:gridCol w:w="2390"/>
      </w:tblGrid>
      <w:tr w:rsidR="00370178" w:rsidTr="00EE6F58">
        <w:tc>
          <w:tcPr>
            <w:tcW w:w="9712" w:type="dxa"/>
            <w:gridSpan w:val="4"/>
          </w:tcPr>
          <w:p w:rsidR="00370178" w:rsidRPr="007F5827" w:rsidRDefault="00370178" w:rsidP="00EE6F58">
            <w:pPr>
              <w:jc w:val="center"/>
              <w:rPr>
                <w:rFonts w:ascii="Times New Roman" w:hAnsi="Times New Roman" w:cs="Times New Roman"/>
                <w:sz w:val="28"/>
                <w:szCs w:val="28"/>
              </w:rPr>
            </w:pPr>
            <w:r w:rsidRPr="007F5827">
              <w:rPr>
                <w:rFonts w:ascii="Times New Roman" w:hAnsi="Times New Roman" w:cs="Times New Roman"/>
                <w:sz w:val="28"/>
                <w:szCs w:val="28"/>
              </w:rPr>
              <w:t>Факторный вес 4.8</w:t>
            </w:r>
          </w:p>
        </w:tc>
      </w:tr>
      <w:tr w:rsidR="00370178" w:rsidRPr="007F5827" w:rsidTr="00EE6F58">
        <w:tc>
          <w:tcPr>
            <w:tcW w:w="2428" w:type="dxa"/>
          </w:tcPr>
          <w:p w:rsidR="00370178"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Социальный локус контроля</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(-0.518)</w:t>
            </w:r>
          </w:p>
        </w:tc>
        <w:tc>
          <w:tcPr>
            <w:tcW w:w="2428" w:type="dxa"/>
          </w:tcPr>
          <w:p w:rsidR="00370178"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Безработица</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(-0.422)</w:t>
            </w:r>
          </w:p>
        </w:tc>
        <w:tc>
          <w:tcPr>
            <w:tcW w:w="2428" w:type="dxa"/>
          </w:tcPr>
          <w:p w:rsidR="00370178"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Коррупция</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(-0.516)</w:t>
            </w:r>
          </w:p>
        </w:tc>
        <w:tc>
          <w:tcPr>
            <w:tcW w:w="2428" w:type="dxa"/>
          </w:tcPr>
          <w:p w:rsidR="00370178"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Расслоение по доходам</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(-0.661)</w:t>
            </w:r>
          </w:p>
        </w:tc>
      </w:tr>
    </w:tbl>
    <w:p w:rsidR="00370178" w:rsidRDefault="00370178" w:rsidP="00370178">
      <w:pPr>
        <w:spacing w:line="240" w:lineRule="auto"/>
        <w:jc w:val="both"/>
        <w:rPr>
          <w:rFonts w:ascii="Times New Roman" w:hAnsi="Times New Roman" w:cs="Times New Roman"/>
          <w:sz w:val="28"/>
          <w:szCs w:val="28"/>
        </w:rPr>
      </w:pPr>
    </w:p>
    <w:p w:rsidR="00370178" w:rsidRPr="00D6776B" w:rsidRDefault="00370178" w:rsidP="00370178">
      <w:pPr>
        <w:spacing w:line="360" w:lineRule="auto"/>
        <w:ind w:firstLine="567"/>
        <w:jc w:val="both"/>
        <w:rPr>
          <w:rFonts w:ascii="Times New Roman" w:hAnsi="Times New Roman" w:cs="Times New Roman"/>
          <w:sz w:val="28"/>
          <w:szCs w:val="28"/>
        </w:rPr>
      </w:pPr>
      <w:r w:rsidRPr="00D6776B">
        <w:rPr>
          <w:rFonts w:ascii="Times New Roman" w:hAnsi="Times New Roman" w:cs="Times New Roman"/>
          <w:sz w:val="28"/>
          <w:szCs w:val="28"/>
        </w:rPr>
        <w:t>Четвертый</w:t>
      </w:r>
      <w:r>
        <w:rPr>
          <w:rFonts w:ascii="Times New Roman" w:hAnsi="Times New Roman" w:cs="Times New Roman"/>
          <w:sz w:val="28"/>
          <w:szCs w:val="28"/>
        </w:rPr>
        <w:t xml:space="preserve"> (табл.8)</w:t>
      </w:r>
      <w:r w:rsidRPr="00D6776B">
        <w:rPr>
          <w:rFonts w:ascii="Times New Roman" w:hAnsi="Times New Roman" w:cs="Times New Roman"/>
          <w:sz w:val="28"/>
          <w:szCs w:val="28"/>
        </w:rPr>
        <w:t xml:space="preserve"> </w:t>
      </w:r>
      <w:r>
        <w:rPr>
          <w:rFonts w:ascii="Times New Roman" w:hAnsi="Times New Roman" w:cs="Times New Roman"/>
          <w:sz w:val="28"/>
          <w:szCs w:val="28"/>
        </w:rPr>
        <w:t>«</w:t>
      </w:r>
      <w:r w:rsidRPr="00186717">
        <w:rPr>
          <w:rFonts w:ascii="Times New Roman" w:hAnsi="Times New Roman" w:cs="Times New Roman"/>
          <w:b/>
          <w:i/>
          <w:sz w:val="28"/>
          <w:szCs w:val="28"/>
        </w:rPr>
        <w:t>фактор проблем расслоения и коррупции</w:t>
      </w:r>
      <w:r>
        <w:rPr>
          <w:rFonts w:ascii="Times New Roman" w:hAnsi="Times New Roman" w:cs="Times New Roman"/>
          <w:sz w:val="28"/>
          <w:szCs w:val="28"/>
        </w:rPr>
        <w:t>»</w:t>
      </w:r>
      <w:r w:rsidRPr="00D6776B">
        <w:rPr>
          <w:rFonts w:ascii="Times New Roman" w:hAnsi="Times New Roman" w:cs="Times New Roman"/>
          <w:sz w:val="28"/>
          <w:szCs w:val="28"/>
        </w:rPr>
        <w:t xml:space="preserve"> наряду с третьим воплощает отражение проблем, которые волнуют молодежь. </w:t>
      </w:r>
      <w:r>
        <w:rPr>
          <w:rFonts w:ascii="Times New Roman" w:hAnsi="Times New Roman" w:cs="Times New Roman"/>
          <w:sz w:val="28"/>
          <w:szCs w:val="28"/>
        </w:rPr>
        <w:t>Признаками данного фактора стали: социальный локус контроля; безработица; коррупция; расслоение по доходам.</w:t>
      </w:r>
    </w:p>
    <w:p w:rsidR="00370178" w:rsidRPr="007F5827" w:rsidRDefault="00370178" w:rsidP="00370178">
      <w:pPr>
        <w:spacing w:after="0" w:line="360" w:lineRule="auto"/>
        <w:ind w:firstLine="567"/>
        <w:jc w:val="both"/>
        <w:rPr>
          <w:rFonts w:ascii="Times New Roman" w:hAnsi="Times New Roman" w:cs="Times New Roman"/>
          <w:sz w:val="28"/>
          <w:szCs w:val="28"/>
        </w:rPr>
      </w:pPr>
    </w:p>
    <w:p w:rsidR="00370178" w:rsidRPr="00186717"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Таблица  9. </w:t>
      </w:r>
      <w:r w:rsidRPr="00186717">
        <w:rPr>
          <w:rFonts w:ascii="Times New Roman" w:hAnsi="Times New Roman" w:cs="Times New Roman"/>
          <w:sz w:val="28"/>
          <w:szCs w:val="28"/>
        </w:rPr>
        <w:t>Фактор обвинения власти в возможности повышения пенсионного возраста</w:t>
      </w:r>
    </w:p>
    <w:tbl>
      <w:tblPr>
        <w:tblStyle w:val="a4"/>
        <w:tblW w:w="0" w:type="auto"/>
        <w:tblLook w:val="04A0" w:firstRow="1" w:lastRow="0" w:firstColumn="1" w:lastColumn="0" w:noHBand="0" w:noVBand="1"/>
      </w:tblPr>
      <w:tblGrid>
        <w:gridCol w:w="3195"/>
        <w:gridCol w:w="3191"/>
        <w:gridCol w:w="3185"/>
      </w:tblGrid>
      <w:tr w:rsidR="00370178" w:rsidTr="00EE6F58">
        <w:tc>
          <w:tcPr>
            <w:tcW w:w="9712" w:type="dxa"/>
            <w:gridSpan w:val="3"/>
          </w:tcPr>
          <w:p w:rsidR="00370178" w:rsidRPr="007F5827" w:rsidRDefault="00370178" w:rsidP="00EE6F58">
            <w:pPr>
              <w:spacing w:line="360" w:lineRule="auto"/>
              <w:jc w:val="center"/>
              <w:rPr>
                <w:rFonts w:ascii="Times New Roman" w:hAnsi="Times New Roman" w:cs="Times New Roman"/>
                <w:sz w:val="28"/>
                <w:szCs w:val="28"/>
              </w:rPr>
            </w:pPr>
            <w:r w:rsidRPr="007F5827">
              <w:rPr>
                <w:rFonts w:ascii="Times New Roman" w:hAnsi="Times New Roman" w:cs="Times New Roman"/>
                <w:sz w:val="28"/>
                <w:szCs w:val="28"/>
              </w:rPr>
              <w:t>Факторный вес 4.2</w:t>
            </w:r>
          </w:p>
        </w:tc>
      </w:tr>
      <w:tr w:rsidR="00370178" w:rsidTr="00EE6F58">
        <w:tc>
          <w:tcPr>
            <w:tcW w:w="3237" w:type="dxa"/>
          </w:tcPr>
          <w:p w:rsidR="00370178" w:rsidRPr="007F5827"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Пенсионный возраст</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(-0.753</w:t>
            </w:r>
            <w:r w:rsidRPr="007F5827">
              <w:rPr>
                <w:rFonts w:ascii="Times New Roman" w:hAnsi="Times New Roman" w:cs="Times New Roman"/>
                <w:sz w:val="28"/>
                <w:szCs w:val="28"/>
              </w:rPr>
              <w:t>)</w:t>
            </w:r>
          </w:p>
        </w:tc>
        <w:tc>
          <w:tcPr>
            <w:tcW w:w="3237" w:type="dxa"/>
          </w:tcPr>
          <w:p w:rsidR="00370178" w:rsidRPr="007F5827"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Моральные законы</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(-0.434</w:t>
            </w:r>
            <w:r w:rsidRPr="007F5827">
              <w:rPr>
                <w:rFonts w:ascii="Times New Roman" w:hAnsi="Times New Roman" w:cs="Times New Roman"/>
                <w:sz w:val="28"/>
                <w:szCs w:val="28"/>
              </w:rPr>
              <w:t>)</w:t>
            </w:r>
          </w:p>
        </w:tc>
        <w:tc>
          <w:tcPr>
            <w:tcW w:w="3238" w:type="dxa"/>
          </w:tcPr>
          <w:p w:rsidR="00370178" w:rsidRPr="007F5827" w:rsidRDefault="00370178" w:rsidP="00EE6F58">
            <w:pPr>
              <w:jc w:val="both"/>
              <w:rPr>
                <w:rFonts w:ascii="Times New Roman" w:hAnsi="Times New Roman" w:cs="Times New Roman"/>
                <w:sz w:val="28"/>
                <w:szCs w:val="28"/>
              </w:rPr>
            </w:pPr>
            <w:r w:rsidRPr="007F5827">
              <w:rPr>
                <w:rFonts w:ascii="Times New Roman" w:hAnsi="Times New Roman" w:cs="Times New Roman"/>
                <w:sz w:val="28"/>
                <w:szCs w:val="28"/>
              </w:rPr>
              <w:t>Виновата власть</w:t>
            </w:r>
          </w:p>
          <w:p w:rsidR="00370178" w:rsidRPr="007F5827" w:rsidRDefault="00370178" w:rsidP="00EE6F58">
            <w:pPr>
              <w:jc w:val="both"/>
              <w:rPr>
                <w:rFonts w:ascii="Times New Roman" w:hAnsi="Times New Roman" w:cs="Times New Roman"/>
                <w:sz w:val="28"/>
                <w:szCs w:val="28"/>
              </w:rPr>
            </w:pPr>
            <w:r>
              <w:rPr>
                <w:rFonts w:ascii="Times New Roman" w:hAnsi="Times New Roman" w:cs="Times New Roman"/>
                <w:sz w:val="28"/>
                <w:szCs w:val="28"/>
              </w:rPr>
              <w:t>(-0.500</w:t>
            </w:r>
            <w:r w:rsidRPr="007F5827">
              <w:rPr>
                <w:rFonts w:ascii="Times New Roman" w:hAnsi="Times New Roman" w:cs="Times New Roman"/>
                <w:sz w:val="28"/>
                <w:szCs w:val="28"/>
              </w:rPr>
              <w:t>)</w:t>
            </w:r>
          </w:p>
        </w:tc>
      </w:tr>
    </w:tbl>
    <w:p w:rsidR="00370178" w:rsidRDefault="00370178" w:rsidP="00370178">
      <w:pPr>
        <w:spacing w:line="360" w:lineRule="auto"/>
        <w:jc w:val="both"/>
        <w:rPr>
          <w:rFonts w:ascii="Times New Roman" w:hAnsi="Times New Roman" w:cs="Times New Roman"/>
          <w:b/>
          <w:sz w:val="28"/>
          <w:szCs w:val="28"/>
        </w:rPr>
      </w:pPr>
    </w:p>
    <w:p w:rsidR="00370178" w:rsidRDefault="00370178" w:rsidP="003701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Пятым фактором (табл. 9) обозначилась проблема пенсионного возраста – это «</w:t>
      </w:r>
      <w:r w:rsidRPr="00186717">
        <w:rPr>
          <w:rFonts w:ascii="Times New Roman" w:hAnsi="Times New Roman" w:cs="Times New Roman"/>
          <w:b/>
          <w:i/>
          <w:sz w:val="28"/>
          <w:szCs w:val="28"/>
        </w:rPr>
        <w:t>фактор обвинения власти в возможности повышения пенсионного возраста</w:t>
      </w:r>
      <w:r>
        <w:rPr>
          <w:rFonts w:ascii="Times New Roman" w:hAnsi="Times New Roman" w:cs="Times New Roman"/>
          <w:sz w:val="28"/>
          <w:szCs w:val="28"/>
        </w:rPr>
        <w:t>». В него вошли признаки: возможность повышения пенсионного возраста; моральные законы; виновата власть. Корреляционные связи между признаками фактора показали, что те, кто в большей степени винит власть в текущих проблемах, больше озабочены возможным повышением пенсионного возраста, а также считает, что в нашем обществе лучше работает мораль, чем законы.</w:t>
      </w:r>
    </w:p>
    <w:p w:rsidR="00370178" w:rsidRDefault="00370178" w:rsidP="00370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Шестой фактор или «</w:t>
      </w:r>
      <w:r w:rsidRPr="00A83AA5">
        <w:rPr>
          <w:rFonts w:ascii="Times New Roman" w:hAnsi="Times New Roman" w:cs="Times New Roman"/>
          <w:b/>
          <w:i/>
          <w:sz w:val="28"/>
          <w:szCs w:val="28"/>
        </w:rPr>
        <w:t>фактор глобального оптимизма</w:t>
      </w:r>
      <w:r>
        <w:rPr>
          <w:rFonts w:ascii="Times New Roman" w:hAnsi="Times New Roman" w:cs="Times New Roman"/>
          <w:sz w:val="28"/>
          <w:szCs w:val="28"/>
        </w:rPr>
        <w:t xml:space="preserve">» - </w:t>
      </w:r>
      <w:proofErr w:type="spellStart"/>
      <w:r w:rsidRPr="00073DFD">
        <w:rPr>
          <w:rFonts w:ascii="Times New Roman" w:hAnsi="Times New Roman" w:cs="Times New Roman"/>
          <w:sz w:val="28"/>
          <w:szCs w:val="28"/>
        </w:rPr>
        <w:t>малодисперсионный</w:t>
      </w:r>
      <w:proofErr w:type="spellEnd"/>
      <w:r w:rsidRPr="00073DFD">
        <w:rPr>
          <w:rFonts w:ascii="Times New Roman" w:hAnsi="Times New Roman" w:cs="Times New Roman"/>
          <w:sz w:val="28"/>
          <w:szCs w:val="28"/>
        </w:rPr>
        <w:t xml:space="preserve">: его составляют такие признаки, как и </w:t>
      </w:r>
      <w:proofErr w:type="gramStart"/>
      <w:r w:rsidRPr="00073DFD">
        <w:rPr>
          <w:rFonts w:ascii="Times New Roman" w:hAnsi="Times New Roman" w:cs="Times New Roman"/>
          <w:sz w:val="28"/>
          <w:szCs w:val="28"/>
        </w:rPr>
        <w:t>образ</w:t>
      </w:r>
      <w:proofErr w:type="gramEnd"/>
      <w:r w:rsidRPr="00073DFD">
        <w:rPr>
          <w:rFonts w:ascii="Times New Roman" w:hAnsi="Times New Roman" w:cs="Times New Roman"/>
          <w:sz w:val="28"/>
          <w:szCs w:val="28"/>
        </w:rPr>
        <w:t xml:space="preserve"> будущего</w:t>
      </w:r>
      <w:r>
        <w:rPr>
          <w:rFonts w:ascii="Times New Roman" w:hAnsi="Times New Roman" w:cs="Times New Roman"/>
          <w:sz w:val="28"/>
          <w:szCs w:val="28"/>
        </w:rPr>
        <w:t xml:space="preserve"> своей страны и вера в то, у что у России есть позитивные перспективы в глобальном мире.</w:t>
      </w:r>
    </w:p>
    <w:p w:rsidR="00370178" w:rsidRDefault="00370178" w:rsidP="0037017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Остановимся на некоторых р</w:t>
      </w:r>
      <w:r w:rsidRPr="00C86D09">
        <w:rPr>
          <w:rFonts w:ascii="Times New Roman" w:hAnsi="Times New Roman" w:cs="Times New Roman"/>
          <w:sz w:val="28"/>
          <w:szCs w:val="28"/>
        </w:rPr>
        <w:t>езультат</w:t>
      </w:r>
      <w:r>
        <w:rPr>
          <w:rFonts w:ascii="Times New Roman" w:hAnsi="Times New Roman" w:cs="Times New Roman"/>
          <w:sz w:val="28"/>
          <w:szCs w:val="28"/>
        </w:rPr>
        <w:t xml:space="preserve">ах </w:t>
      </w:r>
      <w:r w:rsidRPr="00C86D09">
        <w:rPr>
          <w:rFonts w:ascii="Times New Roman" w:hAnsi="Times New Roman" w:cs="Times New Roman"/>
          <w:sz w:val="28"/>
          <w:szCs w:val="28"/>
        </w:rPr>
        <w:t xml:space="preserve"> корреляционного анализа</w:t>
      </w:r>
      <w:r>
        <w:rPr>
          <w:rFonts w:ascii="Times New Roman" w:hAnsi="Times New Roman" w:cs="Times New Roman"/>
          <w:sz w:val="28"/>
          <w:szCs w:val="28"/>
        </w:rPr>
        <w:t xml:space="preserve"> данных Опросника</w:t>
      </w:r>
      <w:r>
        <w:rPr>
          <w:rFonts w:ascii="Times New Roman" w:hAnsi="Times New Roman" w:cs="Times New Roman"/>
          <w:b/>
          <w:sz w:val="28"/>
          <w:szCs w:val="28"/>
        </w:rPr>
        <w:t xml:space="preserve"> </w:t>
      </w:r>
      <w:r w:rsidRPr="00C86D09">
        <w:rPr>
          <w:rFonts w:ascii="Times New Roman" w:hAnsi="Times New Roman" w:cs="Times New Roman"/>
          <w:sz w:val="28"/>
          <w:szCs w:val="28"/>
        </w:rPr>
        <w:t>гражданина</w:t>
      </w:r>
      <w:r>
        <w:rPr>
          <w:rFonts w:ascii="Times New Roman" w:hAnsi="Times New Roman" w:cs="Times New Roman"/>
          <w:sz w:val="28"/>
          <w:szCs w:val="28"/>
        </w:rPr>
        <w:t>.</w:t>
      </w:r>
    </w:p>
    <w:p w:rsidR="00370178" w:rsidRDefault="00370178" w:rsidP="00370178">
      <w:pPr>
        <w:spacing w:line="360" w:lineRule="auto"/>
        <w:ind w:firstLine="567"/>
        <w:jc w:val="both"/>
        <w:rPr>
          <w:rFonts w:ascii="Times New Roman" w:hAnsi="Times New Roman" w:cs="Times New Roman"/>
          <w:sz w:val="28"/>
          <w:szCs w:val="28"/>
        </w:rPr>
      </w:pPr>
      <w:proofErr w:type="gramStart"/>
      <w:r w:rsidRPr="00696BB6">
        <w:rPr>
          <w:rFonts w:ascii="Times New Roman" w:hAnsi="Times New Roman" w:cs="Times New Roman"/>
          <w:sz w:val="28"/>
          <w:szCs w:val="28"/>
        </w:rPr>
        <w:t>Обнаружены сильные корреляции проявления</w:t>
      </w:r>
      <w:r w:rsidRPr="00696BB6">
        <w:rPr>
          <w:rFonts w:ascii="Times New Roman" w:hAnsi="Times New Roman" w:cs="Times New Roman"/>
          <w:i/>
          <w:sz w:val="28"/>
          <w:szCs w:val="28"/>
        </w:rPr>
        <w:t xml:space="preserve"> экономического оптимизма</w:t>
      </w:r>
      <w:r w:rsidRPr="00696BB6">
        <w:rPr>
          <w:rFonts w:ascii="Times New Roman" w:hAnsi="Times New Roman" w:cs="Times New Roman"/>
          <w:sz w:val="28"/>
          <w:szCs w:val="28"/>
        </w:rPr>
        <w:t xml:space="preserve"> с глобальным оптимизмом (r=0,37,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&lt;0,001); с возможност</w:t>
      </w:r>
      <w:r>
        <w:rPr>
          <w:rFonts w:ascii="Times New Roman" w:hAnsi="Times New Roman" w:cs="Times New Roman"/>
          <w:sz w:val="28"/>
          <w:szCs w:val="28"/>
        </w:rPr>
        <w:t xml:space="preserve">ью </w:t>
      </w:r>
      <w:r>
        <w:rPr>
          <w:rFonts w:ascii="Times New Roman" w:hAnsi="Times New Roman" w:cs="Times New Roman"/>
          <w:sz w:val="28"/>
          <w:szCs w:val="28"/>
        </w:rPr>
        <w:lastRenderedPageBreak/>
        <w:t>ставить долгосрочные  цели (</w:t>
      </w:r>
      <w:r w:rsidRPr="00696BB6">
        <w:rPr>
          <w:rFonts w:ascii="Times New Roman" w:hAnsi="Times New Roman" w:cs="Times New Roman"/>
          <w:sz w:val="28"/>
          <w:szCs w:val="28"/>
        </w:rPr>
        <w:t xml:space="preserve">r=0,37, </w:t>
      </w:r>
      <w:r w:rsidRPr="00696BB6">
        <w:rPr>
          <w:rFonts w:ascii="Times New Roman" w:hAnsi="Times New Roman" w:cs="Times New Roman"/>
          <w:i/>
          <w:iCs/>
          <w:sz w:val="28"/>
          <w:szCs w:val="28"/>
        </w:rPr>
        <w:t>p</w:t>
      </w:r>
      <w:r w:rsidRPr="00696BB6">
        <w:rPr>
          <w:rFonts w:ascii="Times New Roman" w:hAnsi="Times New Roman" w:cs="Times New Roman"/>
          <w:sz w:val="28"/>
          <w:szCs w:val="28"/>
        </w:rPr>
        <w:t xml:space="preserve">&lt;0,001); с пониманием стратегии и приоритетов политики (r=0,42, </w:t>
      </w:r>
      <w:r w:rsidRPr="00696BB6">
        <w:rPr>
          <w:rFonts w:ascii="Times New Roman" w:hAnsi="Times New Roman" w:cs="Times New Roman"/>
          <w:i/>
          <w:iCs/>
          <w:sz w:val="28"/>
          <w:szCs w:val="28"/>
        </w:rPr>
        <w:t>p</w:t>
      </w:r>
      <w:r w:rsidRPr="00696BB6">
        <w:rPr>
          <w:rFonts w:ascii="Times New Roman" w:hAnsi="Times New Roman" w:cs="Times New Roman"/>
          <w:sz w:val="28"/>
          <w:szCs w:val="28"/>
        </w:rPr>
        <w:t xml:space="preserve">&lt;0,001); с порядочностью государственных деятелей  (r=0,39, </w:t>
      </w:r>
      <w:r w:rsidRPr="00696BB6">
        <w:rPr>
          <w:rFonts w:ascii="Times New Roman" w:hAnsi="Times New Roman" w:cs="Times New Roman"/>
          <w:i/>
          <w:iCs/>
          <w:sz w:val="28"/>
          <w:szCs w:val="28"/>
        </w:rPr>
        <w:t>p</w:t>
      </w:r>
      <w:r w:rsidRPr="00696BB6">
        <w:rPr>
          <w:rFonts w:ascii="Times New Roman" w:hAnsi="Times New Roman" w:cs="Times New Roman"/>
          <w:sz w:val="28"/>
          <w:szCs w:val="28"/>
        </w:rPr>
        <w:t xml:space="preserve">&lt;0,001); с принятием основных целей политики (r=0,26, </w:t>
      </w:r>
      <w:r w:rsidRPr="00696BB6">
        <w:rPr>
          <w:rFonts w:ascii="Times New Roman" w:hAnsi="Times New Roman" w:cs="Times New Roman"/>
          <w:i/>
          <w:iCs/>
          <w:sz w:val="28"/>
          <w:szCs w:val="28"/>
        </w:rPr>
        <w:t>p</w:t>
      </w:r>
      <w:r w:rsidRPr="00696BB6">
        <w:rPr>
          <w:rFonts w:ascii="Times New Roman" w:hAnsi="Times New Roman" w:cs="Times New Roman"/>
          <w:sz w:val="28"/>
          <w:szCs w:val="28"/>
        </w:rPr>
        <w:t xml:space="preserve">&lt;0,01); законопослушностью (r=0,26,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&lt;0,01);</w:t>
      </w:r>
      <w:proofErr w:type="gramEnd"/>
      <w:r w:rsidRPr="00696BB6">
        <w:rPr>
          <w:rFonts w:ascii="Times New Roman" w:hAnsi="Times New Roman" w:cs="Times New Roman"/>
          <w:sz w:val="28"/>
          <w:szCs w:val="28"/>
        </w:rPr>
        <w:t xml:space="preserve">  проявлением готовности пожертвовать личными интересами ради </w:t>
      </w:r>
      <w:proofErr w:type="gramStart"/>
      <w:r w:rsidRPr="00696BB6">
        <w:rPr>
          <w:rFonts w:ascii="Times New Roman" w:hAnsi="Times New Roman" w:cs="Times New Roman"/>
          <w:sz w:val="28"/>
          <w:szCs w:val="28"/>
        </w:rPr>
        <w:t>общественных</w:t>
      </w:r>
      <w:proofErr w:type="gramEnd"/>
      <w:r w:rsidRPr="00696BB6">
        <w:rPr>
          <w:rFonts w:ascii="Times New Roman" w:hAnsi="Times New Roman" w:cs="Times New Roman"/>
          <w:sz w:val="28"/>
          <w:szCs w:val="28"/>
        </w:rPr>
        <w:t xml:space="preserve"> (r=0,33,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&lt;0,001); с гражданск</w:t>
      </w:r>
      <w:r>
        <w:rPr>
          <w:rFonts w:ascii="Times New Roman" w:hAnsi="Times New Roman" w:cs="Times New Roman"/>
          <w:sz w:val="28"/>
          <w:szCs w:val="28"/>
        </w:rPr>
        <w:t>ой</w:t>
      </w:r>
      <w:r w:rsidRPr="00696BB6">
        <w:rPr>
          <w:rFonts w:ascii="Times New Roman" w:hAnsi="Times New Roman" w:cs="Times New Roman"/>
          <w:sz w:val="28"/>
          <w:szCs w:val="28"/>
        </w:rPr>
        <w:t xml:space="preserve"> гордость</w:t>
      </w:r>
      <w:r>
        <w:rPr>
          <w:rFonts w:ascii="Times New Roman" w:hAnsi="Times New Roman" w:cs="Times New Roman"/>
          <w:sz w:val="28"/>
          <w:szCs w:val="28"/>
        </w:rPr>
        <w:t>ю</w:t>
      </w:r>
      <w:r w:rsidRPr="00696BB6">
        <w:rPr>
          <w:rFonts w:ascii="Times New Roman" w:hAnsi="Times New Roman" w:cs="Times New Roman"/>
          <w:sz w:val="28"/>
          <w:szCs w:val="28"/>
        </w:rPr>
        <w:t xml:space="preserve"> (r=0,35,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&lt;0,001). Таким образом, можно судить о том, что экономический оптимизм молодежи является важным маркером их гражданских ориентаций.</w:t>
      </w:r>
    </w:p>
    <w:p w:rsidR="00370178" w:rsidRDefault="00370178" w:rsidP="00370178">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Оценка возможности ставить долгосрочные цели </w:t>
      </w:r>
      <w:r>
        <w:rPr>
          <w:rFonts w:ascii="Times New Roman" w:hAnsi="Times New Roman" w:cs="Times New Roman"/>
          <w:sz w:val="28"/>
          <w:szCs w:val="28"/>
        </w:rPr>
        <w:t xml:space="preserve">показала корреляции с глобальный оптимизм  </w:t>
      </w:r>
      <w:r w:rsidRPr="00C36A8B">
        <w:rPr>
          <w:rFonts w:ascii="Times New Roman" w:hAnsi="Times New Roman" w:cs="Times New Roman"/>
          <w:sz w:val="28"/>
          <w:szCs w:val="28"/>
        </w:rPr>
        <w:t xml:space="preserve">при r=0,28, </w:t>
      </w:r>
      <w:r w:rsidRPr="00C36A8B">
        <w:rPr>
          <w:rFonts w:ascii="Times New Roman" w:hAnsi="Times New Roman" w:cs="Times New Roman"/>
          <w:i/>
          <w:iCs/>
          <w:sz w:val="28"/>
          <w:szCs w:val="28"/>
        </w:rPr>
        <w:t>p</w:t>
      </w:r>
      <w:r w:rsidRPr="00C36A8B">
        <w:rPr>
          <w:rFonts w:ascii="Times New Roman" w:hAnsi="Times New Roman" w:cs="Times New Roman"/>
          <w:sz w:val="28"/>
          <w:szCs w:val="28"/>
        </w:rPr>
        <w:t>&lt;0,05</w:t>
      </w:r>
      <w:r>
        <w:rPr>
          <w:rFonts w:ascii="Times New Roman" w:hAnsi="Times New Roman" w:cs="Times New Roman"/>
          <w:sz w:val="28"/>
          <w:szCs w:val="28"/>
        </w:rPr>
        <w:t xml:space="preserve">; стратегия и четкие </w:t>
      </w:r>
      <w:r w:rsidRPr="00C36A8B">
        <w:rPr>
          <w:rFonts w:ascii="Times New Roman" w:hAnsi="Times New Roman" w:cs="Times New Roman"/>
          <w:sz w:val="28"/>
          <w:szCs w:val="28"/>
        </w:rPr>
        <w:t xml:space="preserve">приоритеты при r=0,38, </w:t>
      </w:r>
      <w:r w:rsidRPr="00C36A8B">
        <w:rPr>
          <w:rFonts w:ascii="Times New Roman" w:hAnsi="Times New Roman" w:cs="Times New Roman"/>
          <w:i/>
          <w:iCs/>
          <w:sz w:val="28"/>
          <w:szCs w:val="28"/>
        </w:rPr>
        <w:t>p</w:t>
      </w:r>
      <w:r w:rsidRPr="00C36A8B">
        <w:rPr>
          <w:rFonts w:ascii="Times New Roman" w:hAnsi="Times New Roman" w:cs="Times New Roman"/>
          <w:sz w:val="28"/>
          <w:szCs w:val="28"/>
        </w:rPr>
        <w:t xml:space="preserve">&lt;0,001; гражданская гордость при r=0,27, </w:t>
      </w:r>
      <w:r w:rsidRPr="00C36A8B">
        <w:rPr>
          <w:rFonts w:ascii="Times New Roman" w:hAnsi="Times New Roman" w:cs="Times New Roman"/>
          <w:i/>
          <w:iCs/>
          <w:sz w:val="28"/>
          <w:szCs w:val="28"/>
        </w:rPr>
        <w:t>p</w:t>
      </w:r>
      <w:r w:rsidRPr="00C36A8B">
        <w:rPr>
          <w:rFonts w:ascii="Times New Roman" w:hAnsi="Times New Roman" w:cs="Times New Roman"/>
          <w:sz w:val="28"/>
          <w:szCs w:val="28"/>
        </w:rPr>
        <w:t>&lt;0,01.</w:t>
      </w:r>
      <w:r>
        <w:rPr>
          <w:rFonts w:ascii="Times New Roman" w:hAnsi="Times New Roman" w:cs="Times New Roman"/>
          <w:sz w:val="28"/>
          <w:szCs w:val="28"/>
        </w:rPr>
        <w:t xml:space="preserve"> Россияне хотят быть уверенными в завтрашнем дне, стремятся смотреть на глобальные процессы с оптимизмом и будут гордиться своей страной только в случае предоставления возможности со стороны политики – ставить долгосрочные цели, не бояться будущего. В каком-то контексте здесь идет речь о </w:t>
      </w:r>
      <w:proofErr w:type="gramStart"/>
      <w:r>
        <w:rPr>
          <w:rFonts w:ascii="Times New Roman" w:hAnsi="Times New Roman" w:cs="Times New Roman"/>
          <w:sz w:val="28"/>
          <w:szCs w:val="28"/>
        </w:rPr>
        <w:t>безопасности</w:t>
      </w:r>
      <w:proofErr w:type="gramEnd"/>
      <w:r>
        <w:rPr>
          <w:rFonts w:ascii="Times New Roman" w:hAnsi="Times New Roman" w:cs="Times New Roman"/>
          <w:sz w:val="28"/>
          <w:szCs w:val="28"/>
        </w:rPr>
        <w:t xml:space="preserve"> как на внутреннем уровне, так и на внешнеполитическом.</w:t>
      </w:r>
    </w:p>
    <w:p w:rsidR="006065A6" w:rsidRDefault="00370178" w:rsidP="00B02E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93F8D">
        <w:rPr>
          <w:rFonts w:ascii="Times New Roman" w:hAnsi="Times New Roman" w:cs="Times New Roman"/>
          <w:sz w:val="28"/>
          <w:szCs w:val="28"/>
        </w:rPr>
        <w:t xml:space="preserve">онимание и принятие основных целей  коррелирует с </w:t>
      </w:r>
      <w:r>
        <w:rPr>
          <w:rFonts w:ascii="Times New Roman" w:hAnsi="Times New Roman" w:cs="Times New Roman"/>
          <w:sz w:val="28"/>
          <w:szCs w:val="28"/>
        </w:rPr>
        <w:t xml:space="preserve">принятием </w:t>
      </w:r>
      <w:r w:rsidRPr="00993F8D">
        <w:rPr>
          <w:rFonts w:ascii="Times New Roman" w:hAnsi="Times New Roman" w:cs="Times New Roman"/>
          <w:sz w:val="28"/>
          <w:szCs w:val="28"/>
        </w:rPr>
        <w:t>стратеги</w:t>
      </w:r>
      <w:r>
        <w:rPr>
          <w:rFonts w:ascii="Times New Roman" w:hAnsi="Times New Roman" w:cs="Times New Roman"/>
          <w:sz w:val="28"/>
          <w:szCs w:val="28"/>
        </w:rPr>
        <w:t>и политики</w:t>
      </w:r>
      <w:r w:rsidRPr="00993F8D">
        <w:rPr>
          <w:rFonts w:ascii="Times New Roman" w:hAnsi="Times New Roman" w:cs="Times New Roman"/>
          <w:sz w:val="28"/>
          <w:szCs w:val="28"/>
        </w:rPr>
        <w:t xml:space="preserve"> при r=0,45, </w:t>
      </w:r>
      <w:r w:rsidRPr="00993F8D">
        <w:rPr>
          <w:rFonts w:ascii="Times New Roman" w:hAnsi="Times New Roman" w:cs="Times New Roman"/>
          <w:i/>
          <w:iCs/>
          <w:sz w:val="28"/>
          <w:szCs w:val="28"/>
        </w:rPr>
        <w:t>p</w:t>
      </w:r>
      <w:r w:rsidRPr="00993F8D">
        <w:rPr>
          <w:rFonts w:ascii="Times New Roman" w:hAnsi="Times New Roman" w:cs="Times New Roman"/>
          <w:sz w:val="28"/>
          <w:szCs w:val="28"/>
        </w:rPr>
        <w:t xml:space="preserve">&lt;0,001; обнаружены сильные корреляционные связи с признаками ментальная жертвенность при r=0,26, </w:t>
      </w:r>
      <w:r w:rsidRPr="00993F8D">
        <w:rPr>
          <w:rFonts w:ascii="Times New Roman" w:hAnsi="Times New Roman" w:cs="Times New Roman"/>
          <w:i/>
          <w:iCs/>
          <w:sz w:val="28"/>
          <w:szCs w:val="28"/>
        </w:rPr>
        <w:t>p</w:t>
      </w:r>
      <w:r w:rsidRPr="00993F8D">
        <w:rPr>
          <w:rFonts w:ascii="Times New Roman" w:hAnsi="Times New Roman" w:cs="Times New Roman"/>
          <w:sz w:val="28"/>
          <w:szCs w:val="28"/>
        </w:rPr>
        <w:t>&lt;0,01</w:t>
      </w:r>
      <w:r w:rsidR="006065A6">
        <w:rPr>
          <w:rFonts w:ascii="Times New Roman" w:hAnsi="Times New Roman" w:cs="Times New Roman"/>
          <w:sz w:val="28"/>
          <w:szCs w:val="28"/>
        </w:rPr>
        <w:t xml:space="preserve">. </w:t>
      </w:r>
      <w:r w:rsidR="006065A6" w:rsidRPr="006065A6">
        <w:rPr>
          <w:rFonts w:ascii="Times New Roman" w:hAnsi="Times New Roman" w:cs="Times New Roman"/>
          <w:sz w:val="28"/>
          <w:szCs w:val="28"/>
        </w:rPr>
        <w:t xml:space="preserve">Сильная корреляционная связь признака порядочность государственных деятелей с признаком стратегия и четкие приоритеты при  r=0,42, </w:t>
      </w:r>
      <w:r w:rsidR="006065A6" w:rsidRPr="006065A6">
        <w:rPr>
          <w:rFonts w:ascii="Times New Roman" w:hAnsi="Times New Roman" w:cs="Times New Roman"/>
          <w:i/>
          <w:iCs/>
          <w:sz w:val="28"/>
          <w:szCs w:val="28"/>
        </w:rPr>
        <w:t>p</w:t>
      </w:r>
      <w:r w:rsidR="006065A6" w:rsidRPr="006065A6">
        <w:rPr>
          <w:rFonts w:ascii="Times New Roman" w:hAnsi="Times New Roman" w:cs="Times New Roman"/>
          <w:sz w:val="28"/>
          <w:szCs w:val="28"/>
        </w:rPr>
        <w:t xml:space="preserve">&lt;0,001; с признаком гражданская гордость при r=0,49, </w:t>
      </w:r>
      <w:r w:rsidR="006065A6" w:rsidRPr="006065A6">
        <w:rPr>
          <w:rFonts w:ascii="Times New Roman" w:hAnsi="Times New Roman" w:cs="Times New Roman"/>
          <w:i/>
          <w:iCs/>
          <w:sz w:val="28"/>
          <w:szCs w:val="28"/>
        </w:rPr>
        <w:t>p</w:t>
      </w:r>
      <w:r w:rsidR="006065A6" w:rsidRPr="006065A6">
        <w:rPr>
          <w:rFonts w:ascii="Times New Roman" w:hAnsi="Times New Roman" w:cs="Times New Roman"/>
          <w:sz w:val="28"/>
          <w:szCs w:val="28"/>
        </w:rPr>
        <w:t xml:space="preserve">&lt;0,001. </w:t>
      </w:r>
    </w:p>
    <w:p w:rsidR="006065A6" w:rsidRPr="006065A6" w:rsidRDefault="006065A6" w:rsidP="00B02E04">
      <w:pPr>
        <w:spacing w:after="0" w:line="360" w:lineRule="auto"/>
        <w:ind w:firstLine="567"/>
        <w:jc w:val="both"/>
        <w:rPr>
          <w:rFonts w:ascii="Times New Roman" w:hAnsi="Times New Roman" w:cs="Times New Roman"/>
          <w:sz w:val="28"/>
          <w:szCs w:val="28"/>
        </w:rPr>
      </w:pPr>
      <w:r w:rsidRPr="006065A6">
        <w:rPr>
          <w:rFonts w:ascii="Times New Roman" w:hAnsi="Times New Roman" w:cs="Times New Roman"/>
          <w:sz w:val="28"/>
          <w:szCs w:val="28"/>
        </w:rPr>
        <w:t>Порядочность государственных деятелей ключевой фактор того, что граждане будут понимать и принимать последовательную стратегию развития и четкий набор приоритетов в современной политике.</w:t>
      </w:r>
    </w:p>
    <w:p w:rsidR="00370178" w:rsidRPr="00993F8D" w:rsidRDefault="00370178" w:rsidP="00B02E04">
      <w:pPr>
        <w:spacing w:after="0" w:line="360" w:lineRule="auto"/>
        <w:ind w:firstLine="567"/>
        <w:jc w:val="both"/>
        <w:rPr>
          <w:rFonts w:ascii="Times New Roman" w:hAnsi="Times New Roman" w:cs="Times New Roman"/>
          <w:sz w:val="28"/>
          <w:szCs w:val="28"/>
        </w:rPr>
      </w:pPr>
      <w:r w:rsidRPr="00993F8D">
        <w:rPr>
          <w:rFonts w:ascii="Times New Roman" w:hAnsi="Times New Roman" w:cs="Times New Roman"/>
          <w:sz w:val="28"/>
          <w:szCs w:val="28"/>
        </w:rPr>
        <w:t xml:space="preserve">Мы видим, насколько высока роль образа политика, его  репутации, имиджа  в понимании гражданами России основных целей и стратегий политики. Граждане ждут порядочности от представителей власти, только в таком случае они готовы им доверять. Граждане готовы пожертвовать </w:t>
      </w:r>
      <w:r w:rsidRPr="00993F8D">
        <w:rPr>
          <w:rFonts w:ascii="Times New Roman" w:hAnsi="Times New Roman" w:cs="Times New Roman"/>
          <w:sz w:val="28"/>
          <w:szCs w:val="28"/>
        </w:rPr>
        <w:lastRenderedPageBreak/>
        <w:t>личным интересом ради блага общества в случае, если будут хорошо понимать основные цели и задачи политики.  Уровень гражданской гордости (гордости за свою страну, власть) также зависит от доступности для понимания тех целей и задач, которые решает политика.</w:t>
      </w:r>
    </w:p>
    <w:p w:rsidR="00370178" w:rsidRPr="00993F8D" w:rsidRDefault="00370178" w:rsidP="00370178">
      <w:pPr>
        <w:spacing w:after="0" w:line="360" w:lineRule="auto"/>
        <w:ind w:firstLine="708"/>
        <w:jc w:val="both"/>
        <w:rPr>
          <w:rFonts w:ascii="Times New Roman" w:hAnsi="Times New Roman" w:cs="Times New Roman"/>
          <w:sz w:val="28"/>
          <w:szCs w:val="28"/>
        </w:rPr>
      </w:pPr>
      <w:r w:rsidRPr="00993F8D">
        <w:rPr>
          <w:rFonts w:ascii="Times New Roman" w:hAnsi="Times New Roman" w:cs="Times New Roman"/>
          <w:sz w:val="28"/>
          <w:szCs w:val="28"/>
        </w:rPr>
        <w:t xml:space="preserve">Отрицательная  корреляционная связь отражена между признаками отказа от культуры ради прогресса и гражданской гордостью  (r=-0,47, </w:t>
      </w:r>
      <w:r w:rsidRPr="00993F8D">
        <w:rPr>
          <w:rFonts w:ascii="Times New Roman" w:hAnsi="Times New Roman" w:cs="Times New Roman"/>
          <w:i/>
          <w:iCs/>
          <w:sz w:val="28"/>
          <w:szCs w:val="28"/>
        </w:rPr>
        <w:t>p</w:t>
      </w:r>
      <w:r w:rsidRPr="00993F8D">
        <w:rPr>
          <w:rFonts w:ascii="Times New Roman" w:hAnsi="Times New Roman" w:cs="Times New Roman"/>
          <w:sz w:val="28"/>
          <w:szCs w:val="28"/>
        </w:rPr>
        <w:t xml:space="preserve">&lt;0,001); и признаками готовность к эмиграции и гражданской гордостью (при r=-0,49, </w:t>
      </w:r>
      <w:r w:rsidRPr="00993F8D">
        <w:rPr>
          <w:rFonts w:ascii="Times New Roman" w:hAnsi="Times New Roman" w:cs="Times New Roman"/>
          <w:i/>
          <w:iCs/>
          <w:sz w:val="28"/>
          <w:szCs w:val="28"/>
        </w:rPr>
        <w:t>p</w:t>
      </w:r>
      <w:r w:rsidRPr="00993F8D">
        <w:rPr>
          <w:rFonts w:ascii="Times New Roman" w:hAnsi="Times New Roman" w:cs="Times New Roman"/>
          <w:sz w:val="28"/>
          <w:szCs w:val="28"/>
        </w:rPr>
        <w:t>&lt;0,001). Можно сделать неутешительные выводы о том, что молодежь готова к эмиграции в случае</w:t>
      </w:r>
      <w:r>
        <w:rPr>
          <w:rFonts w:ascii="Times New Roman" w:hAnsi="Times New Roman" w:cs="Times New Roman"/>
          <w:sz w:val="28"/>
          <w:szCs w:val="28"/>
        </w:rPr>
        <w:t>,</w:t>
      </w:r>
      <w:r w:rsidRPr="00993F8D">
        <w:rPr>
          <w:rFonts w:ascii="Times New Roman" w:hAnsi="Times New Roman" w:cs="Times New Roman"/>
          <w:sz w:val="28"/>
          <w:szCs w:val="28"/>
        </w:rPr>
        <w:t xml:space="preserve"> когда нет повода для гордости своей страной, также представители моло</w:t>
      </w:r>
      <w:r>
        <w:rPr>
          <w:rFonts w:ascii="Times New Roman" w:hAnsi="Times New Roman" w:cs="Times New Roman"/>
          <w:sz w:val="28"/>
          <w:szCs w:val="28"/>
        </w:rPr>
        <w:t>до</w:t>
      </w:r>
      <w:r w:rsidRPr="00993F8D">
        <w:rPr>
          <w:rFonts w:ascii="Times New Roman" w:hAnsi="Times New Roman" w:cs="Times New Roman"/>
          <w:sz w:val="28"/>
          <w:szCs w:val="28"/>
        </w:rPr>
        <w:t>го поколения готовы отказаться от каких-то культурных ценностей и традиций своей страны ради прогресса и инноваций. Молодежь стремится вперед к прогрессу, жертвуя и обесценивая культурный потенциал своей страны.</w:t>
      </w:r>
    </w:p>
    <w:p w:rsidR="00370178" w:rsidRDefault="00370178" w:rsidP="00370178">
      <w:pPr>
        <w:spacing w:after="0" w:line="360" w:lineRule="auto"/>
        <w:jc w:val="both"/>
        <w:rPr>
          <w:rFonts w:ascii="Times New Roman" w:hAnsi="Times New Roman" w:cs="Times New Roman"/>
          <w:b/>
          <w:sz w:val="28"/>
          <w:szCs w:val="28"/>
        </w:rPr>
      </w:pPr>
    </w:p>
    <w:p w:rsidR="00370178"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6A755C">
        <w:rPr>
          <w:rFonts w:ascii="Times New Roman" w:hAnsi="Times New Roman" w:cs="Times New Roman"/>
          <w:b/>
          <w:i/>
          <w:sz w:val="28"/>
          <w:szCs w:val="28"/>
        </w:rPr>
        <w:t xml:space="preserve">Результаты измерения гражданской идентичности по методике </w:t>
      </w:r>
      <w:proofErr w:type="spellStart"/>
      <w:r w:rsidRPr="006A755C">
        <w:rPr>
          <w:rFonts w:ascii="Times New Roman" w:hAnsi="Times New Roman" w:cs="Times New Roman"/>
          <w:b/>
          <w:i/>
          <w:sz w:val="28"/>
          <w:szCs w:val="28"/>
        </w:rPr>
        <w:t>А.Н.Татарко</w:t>
      </w:r>
      <w:proofErr w:type="spellEnd"/>
    </w:p>
    <w:p w:rsidR="00370178" w:rsidRPr="006A755C" w:rsidRDefault="00370178" w:rsidP="0037017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табл. 10 приведены описательные статистики данных, полученных с помощью </w:t>
      </w:r>
      <w:r w:rsidRPr="006A755C">
        <w:rPr>
          <w:rFonts w:ascii="Times New Roman" w:hAnsi="Times New Roman" w:cs="Times New Roman"/>
          <w:sz w:val="28"/>
          <w:szCs w:val="28"/>
        </w:rPr>
        <w:t xml:space="preserve">измерения гражданской идентичности по методике </w:t>
      </w:r>
      <w:proofErr w:type="spellStart"/>
      <w:r w:rsidRPr="006A755C">
        <w:rPr>
          <w:rFonts w:ascii="Times New Roman" w:hAnsi="Times New Roman" w:cs="Times New Roman"/>
          <w:sz w:val="28"/>
          <w:szCs w:val="28"/>
        </w:rPr>
        <w:t>А.Н.Татарко</w:t>
      </w:r>
      <w:proofErr w:type="spellEnd"/>
      <w:r w:rsidRPr="006A755C">
        <w:rPr>
          <w:rFonts w:ascii="Times New Roman" w:hAnsi="Times New Roman" w:cs="Times New Roman"/>
          <w:sz w:val="28"/>
          <w:szCs w:val="28"/>
        </w:rPr>
        <w:t>.</w:t>
      </w:r>
    </w:p>
    <w:p w:rsidR="00370178" w:rsidRPr="006A755C"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Таблица 10. </w:t>
      </w:r>
      <w:r w:rsidRPr="006A755C">
        <w:rPr>
          <w:rFonts w:ascii="Times New Roman" w:hAnsi="Times New Roman" w:cs="Times New Roman"/>
          <w:sz w:val="28"/>
          <w:szCs w:val="28"/>
        </w:rPr>
        <w:t>Показатели средних данных по методике на гражданскую идентичность</w:t>
      </w:r>
      <w:r>
        <w:rPr>
          <w:rFonts w:ascii="Times New Roman" w:hAnsi="Times New Roman" w:cs="Times New Roman"/>
          <w:sz w:val="28"/>
          <w:szCs w:val="28"/>
        </w:rPr>
        <w:t xml:space="preserve"> (5-ти бальная шкала)</w:t>
      </w:r>
    </w:p>
    <w:tbl>
      <w:tblPr>
        <w:tblStyle w:val="a4"/>
        <w:tblW w:w="9629" w:type="dxa"/>
        <w:tblInd w:w="108" w:type="dxa"/>
        <w:tblLook w:val="04A0" w:firstRow="1" w:lastRow="0" w:firstColumn="1" w:lastColumn="0" w:noHBand="0" w:noVBand="1"/>
      </w:tblPr>
      <w:tblGrid>
        <w:gridCol w:w="6804"/>
        <w:gridCol w:w="1418"/>
        <w:gridCol w:w="1407"/>
      </w:tblGrid>
      <w:tr w:rsidR="00370178" w:rsidTr="00EE6F58">
        <w:trPr>
          <w:trHeight w:val="510"/>
        </w:trPr>
        <w:tc>
          <w:tcPr>
            <w:tcW w:w="6804" w:type="dxa"/>
          </w:tcPr>
          <w:p w:rsidR="00370178"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Показатели </w:t>
            </w:r>
          </w:p>
        </w:tc>
        <w:tc>
          <w:tcPr>
            <w:tcW w:w="1418" w:type="dxa"/>
          </w:tcPr>
          <w:p w:rsidR="00370178"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М</w:t>
            </w:r>
          </w:p>
        </w:tc>
        <w:tc>
          <w:tcPr>
            <w:tcW w:w="1407" w:type="dxa"/>
          </w:tcPr>
          <w:p w:rsidR="00370178" w:rsidRDefault="00370178" w:rsidP="00EE6F58">
            <w:pPr>
              <w:spacing w:line="360" w:lineRule="auto"/>
              <w:jc w:val="both"/>
              <w:rPr>
                <w:rFonts w:ascii="Times New Roman" w:hAnsi="Times New Roman" w:cs="Times New Roman"/>
                <w:b/>
                <w:sz w:val="28"/>
                <w:szCs w:val="28"/>
              </w:rPr>
            </w:pPr>
            <w:r w:rsidRPr="00503F63">
              <w:rPr>
                <w:rFonts w:ascii="Times New Roman" w:hAnsi="Times New Roman" w:cs="Times New Roman"/>
                <w:b/>
                <w:sz w:val="28"/>
                <w:szCs w:val="28"/>
              </w:rPr>
              <w:t>σ</w:t>
            </w:r>
          </w:p>
        </w:tc>
      </w:tr>
      <w:tr w:rsidR="00370178" w:rsidTr="00EE6F58">
        <w:trPr>
          <w:trHeight w:val="510"/>
        </w:trPr>
        <w:tc>
          <w:tcPr>
            <w:tcW w:w="6804"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Предпочтение быть только гражданином России, а не другой страны</w:t>
            </w:r>
          </w:p>
        </w:tc>
        <w:tc>
          <w:tcPr>
            <w:tcW w:w="1418"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2.92</w:t>
            </w:r>
          </w:p>
        </w:tc>
        <w:tc>
          <w:tcPr>
            <w:tcW w:w="1407"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1.93</w:t>
            </w:r>
          </w:p>
        </w:tc>
      </w:tr>
      <w:tr w:rsidR="00370178" w:rsidTr="00EE6F58">
        <w:trPr>
          <w:trHeight w:val="510"/>
        </w:trPr>
        <w:tc>
          <w:tcPr>
            <w:tcW w:w="6804"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Ощущение принадлежности к России</w:t>
            </w:r>
          </w:p>
        </w:tc>
        <w:tc>
          <w:tcPr>
            <w:tcW w:w="1418"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3.62</w:t>
            </w:r>
          </w:p>
        </w:tc>
        <w:tc>
          <w:tcPr>
            <w:tcW w:w="1407"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0.92</w:t>
            </w:r>
          </w:p>
        </w:tc>
      </w:tr>
      <w:tr w:rsidR="00370178" w:rsidTr="00EE6F58">
        <w:trPr>
          <w:trHeight w:val="510"/>
        </w:trPr>
        <w:tc>
          <w:tcPr>
            <w:tcW w:w="6804"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Гордость тем, что гражданин России</w:t>
            </w:r>
          </w:p>
        </w:tc>
        <w:tc>
          <w:tcPr>
            <w:tcW w:w="1418"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3.19</w:t>
            </w:r>
          </w:p>
        </w:tc>
        <w:tc>
          <w:tcPr>
            <w:tcW w:w="1407"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1.15</w:t>
            </w:r>
          </w:p>
        </w:tc>
      </w:tr>
      <w:tr w:rsidR="00370178" w:rsidTr="00EE6F58">
        <w:trPr>
          <w:trHeight w:val="510"/>
        </w:trPr>
        <w:tc>
          <w:tcPr>
            <w:tcW w:w="6804"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Чувство принадлежности к России</w:t>
            </w:r>
          </w:p>
        </w:tc>
        <w:tc>
          <w:tcPr>
            <w:tcW w:w="1418"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3.06</w:t>
            </w:r>
          </w:p>
        </w:tc>
        <w:tc>
          <w:tcPr>
            <w:tcW w:w="1407" w:type="dxa"/>
          </w:tcPr>
          <w:p w:rsidR="00370178" w:rsidRPr="003F0B36" w:rsidRDefault="00370178" w:rsidP="00EE6F58">
            <w:pPr>
              <w:spacing w:line="360" w:lineRule="auto"/>
              <w:jc w:val="both"/>
              <w:rPr>
                <w:rFonts w:ascii="Times New Roman" w:hAnsi="Times New Roman" w:cs="Times New Roman"/>
                <w:sz w:val="28"/>
                <w:szCs w:val="28"/>
              </w:rPr>
            </w:pPr>
            <w:r w:rsidRPr="003F0B36">
              <w:rPr>
                <w:rFonts w:ascii="Times New Roman" w:hAnsi="Times New Roman" w:cs="Times New Roman"/>
                <w:sz w:val="28"/>
                <w:szCs w:val="28"/>
              </w:rPr>
              <w:t>1.02</w:t>
            </w:r>
          </w:p>
        </w:tc>
      </w:tr>
    </w:tbl>
    <w:p w:rsidR="00370178" w:rsidRDefault="00370178" w:rsidP="00370178">
      <w:pPr>
        <w:spacing w:line="360" w:lineRule="auto"/>
        <w:jc w:val="both"/>
        <w:rPr>
          <w:rFonts w:ascii="Times New Roman" w:hAnsi="Times New Roman" w:cs="Times New Roman"/>
          <w:b/>
          <w:sz w:val="28"/>
          <w:szCs w:val="28"/>
        </w:rPr>
      </w:pPr>
    </w:p>
    <w:p w:rsidR="00370178" w:rsidRPr="006A755C" w:rsidRDefault="00370178" w:rsidP="00370178">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7850E8">
        <w:rPr>
          <w:rFonts w:ascii="Times New Roman" w:hAnsi="Times New Roman" w:cs="Times New Roman"/>
          <w:sz w:val="28"/>
          <w:szCs w:val="28"/>
        </w:rPr>
        <w:t>Под</w:t>
      </w:r>
      <w:r>
        <w:rPr>
          <w:rFonts w:ascii="Times New Roman" w:hAnsi="Times New Roman" w:cs="Times New Roman"/>
          <w:b/>
          <w:sz w:val="28"/>
          <w:szCs w:val="28"/>
        </w:rPr>
        <w:t xml:space="preserve"> </w:t>
      </w:r>
      <w:r w:rsidRPr="008B6839">
        <w:rPr>
          <w:rFonts w:ascii="Times New Roman" w:eastAsia="Times New Roman" w:hAnsi="Times New Roman" w:cs="Times New Roman"/>
          <w:sz w:val="28"/>
          <w:szCs w:val="28"/>
          <w:lang w:eastAsia="ru-RU"/>
        </w:rPr>
        <w:t>«сил</w:t>
      </w:r>
      <w:r>
        <w:rPr>
          <w:rFonts w:ascii="Times New Roman" w:eastAsia="Times New Roman" w:hAnsi="Times New Roman" w:cs="Times New Roman"/>
          <w:sz w:val="28"/>
          <w:szCs w:val="28"/>
          <w:lang w:eastAsia="ru-RU"/>
        </w:rPr>
        <w:t>ой</w:t>
      </w:r>
      <w:r w:rsidRPr="008B6839">
        <w:rPr>
          <w:rFonts w:ascii="Times New Roman" w:eastAsia="Times New Roman" w:hAnsi="Times New Roman" w:cs="Times New Roman"/>
          <w:sz w:val="28"/>
          <w:szCs w:val="28"/>
          <w:lang w:eastAsia="ru-RU"/>
        </w:rPr>
        <w:t>» (выраженность</w:t>
      </w:r>
      <w:r>
        <w:rPr>
          <w:rFonts w:ascii="Times New Roman" w:eastAsia="Times New Roman" w:hAnsi="Times New Roman" w:cs="Times New Roman"/>
          <w:sz w:val="28"/>
          <w:szCs w:val="28"/>
          <w:lang w:eastAsia="ru-RU"/>
        </w:rPr>
        <w:t>ю</w:t>
      </w:r>
      <w:r w:rsidRPr="008B683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гражданской идентичности  А.Н. </w:t>
      </w:r>
      <w:proofErr w:type="spellStart"/>
      <w:r>
        <w:rPr>
          <w:rFonts w:ascii="Times New Roman" w:hAnsi="Times New Roman" w:cs="Times New Roman"/>
          <w:sz w:val="28"/>
          <w:szCs w:val="28"/>
        </w:rPr>
        <w:t>Татарко</w:t>
      </w:r>
      <w:proofErr w:type="spellEnd"/>
      <w:r>
        <w:rPr>
          <w:rFonts w:ascii="Times New Roman" w:hAnsi="Times New Roman" w:cs="Times New Roman"/>
          <w:sz w:val="28"/>
          <w:szCs w:val="28"/>
        </w:rPr>
        <w:t xml:space="preserve"> понимает</w:t>
      </w:r>
      <w:r w:rsidRPr="008B6839">
        <w:rPr>
          <w:rFonts w:ascii="Times New Roman" w:eastAsia="Times New Roman" w:hAnsi="Times New Roman" w:cs="Times New Roman"/>
          <w:sz w:val="28"/>
          <w:szCs w:val="28"/>
          <w:lang w:eastAsia="ru-RU"/>
        </w:rPr>
        <w:t xml:space="preserve"> ощущение того, насколько респондент сильно чувствует принадлежность к своему государству</w:t>
      </w:r>
      <w:r>
        <w:rPr>
          <w:rFonts w:ascii="Times New Roman" w:eastAsia="Times New Roman" w:hAnsi="Times New Roman" w:cs="Times New Roman"/>
          <w:sz w:val="28"/>
          <w:szCs w:val="28"/>
          <w:lang w:eastAsia="ru-RU"/>
        </w:rPr>
        <w:t xml:space="preserve">, а под </w:t>
      </w:r>
      <w:r w:rsidRPr="008B6839">
        <w:rPr>
          <w:rFonts w:ascii="Times New Roman" w:eastAsia="Times New Roman" w:hAnsi="Times New Roman" w:cs="Times New Roman"/>
          <w:sz w:val="28"/>
          <w:szCs w:val="28"/>
          <w:lang w:eastAsia="ru-RU"/>
        </w:rPr>
        <w:t>«валентность</w:t>
      </w:r>
      <w:r>
        <w:rPr>
          <w:rFonts w:ascii="Times New Roman" w:eastAsia="Times New Roman" w:hAnsi="Times New Roman" w:cs="Times New Roman"/>
          <w:sz w:val="28"/>
          <w:szCs w:val="28"/>
          <w:lang w:eastAsia="ru-RU"/>
        </w:rPr>
        <w:t>ю</w:t>
      </w:r>
      <w:r w:rsidRPr="008B6839">
        <w:rPr>
          <w:rFonts w:ascii="Times New Roman" w:eastAsia="Times New Roman" w:hAnsi="Times New Roman" w:cs="Times New Roman"/>
          <w:sz w:val="28"/>
          <w:szCs w:val="28"/>
          <w:lang w:eastAsia="ru-RU"/>
        </w:rPr>
        <w:t>» гражданской идентичности позитивная –</w:t>
      </w:r>
      <w:r>
        <w:rPr>
          <w:rFonts w:ascii="Times New Roman" w:eastAsia="Times New Roman" w:hAnsi="Times New Roman" w:cs="Times New Roman"/>
          <w:sz w:val="28"/>
          <w:szCs w:val="28"/>
          <w:lang w:eastAsia="ru-RU"/>
        </w:rPr>
        <w:t xml:space="preserve"> </w:t>
      </w:r>
      <w:r w:rsidRPr="008B6839">
        <w:rPr>
          <w:rFonts w:ascii="Times New Roman" w:eastAsia="Times New Roman" w:hAnsi="Times New Roman" w:cs="Times New Roman"/>
          <w:sz w:val="28"/>
          <w:szCs w:val="28"/>
          <w:lang w:eastAsia="ru-RU"/>
        </w:rPr>
        <w:t>эмоциональн</w:t>
      </w:r>
      <w:r>
        <w:rPr>
          <w:rFonts w:ascii="Times New Roman" w:eastAsia="Times New Roman" w:hAnsi="Times New Roman" w:cs="Times New Roman"/>
          <w:sz w:val="28"/>
          <w:szCs w:val="28"/>
          <w:lang w:eastAsia="ru-RU"/>
        </w:rPr>
        <w:t>ую</w:t>
      </w:r>
      <w:r w:rsidRPr="008B6839">
        <w:rPr>
          <w:rFonts w:ascii="Times New Roman" w:eastAsia="Times New Roman" w:hAnsi="Times New Roman" w:cs="Times New Roman"/>
          <w:sz w:val="28"/>
          <w:szCs w:val="28"/>
          <w:lang w:eastAsia="ru-RU"/>
        </w:rPr>
        <w:t xml:space="preserve"> окрашенность</w:t>
      </w:r>
      <w:r>
        <w:rPr>
          <w:rFonts w:ascii="Times New Roman" w:eastAsia="Times New Roman" w:hAnsi="Times New Roman" w:cs="Times New Roman"/>
          <w:sz w:val="28"/>
          <w:szCs w:val="28"/>
          <w:lang w:eastAsia="ru-RU"/>
        </w:rPr>
        <w:t xml:space="preserve"> этого чувства</w:t>
      </w:r>
      <w:r w:rsidRPr="007850E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Татарко</w:t>
      </w:r>
      <w:proofErr w:type="spellEnd"/>
      <w:r>
        <w:rPr>
          <w:rFonts w:ascii="Times New Roman" w:eastAsia="Times New Roman" w:hAnsi="Times New Roman" w:cs="Times New Roman"/>
          <w:sz w:val="28"/>
          <w:szCs w:val="28"/>
          <w:lang w:eastAsia="ru-RU"/>
        </w:rPr>
        <w:t>, 2016</w:t>
      </w:r>
      <w:r w:rsidRPr="007850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A755C">
        <w:rPr>
          <w:rFonts w:ascii="Times New Roman" w:hAnsi="Times New Roman" w:cs="Times New Roman"/>
          <w:sz w:val="28"/>
          <w:szCs w:val="28"/>
        </w:rPr>
        <w:t xml:space="preserve"> Как можно видеть из</w:t>
      </w:r>
      <w:r>
        <w:rPr>
          <w:rFonts w:ascii="Times New Roman" w:hAnsi="Times New Roman" w:cs="Times New Roman"/>
          <w:sz w:val="28"/>
          <w:szCs w:val="28"/>
        </w:rPr>
        <w:t xml:space="preserve"> табл. 10, студенты продемонстрировали среднюю выраженность «силы» гражданской идентичности и несколько выше среднего </w:t>
      </w:r>
      <w:r w:rsidRPr="008B68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B6839">
        <w:rPr>
          <w:rFonts w:ascii="Times New Roman" w:eastAsia="Times New Roman" w:hAnsi="Times New Roman" w:cs="Times New Roman"/>
          <w:sz w:val="28"/>
          <w:szCs w:val="28"/>
          <w:lang w:eastAsia="ru-RU"/>
        </w:rPr>
        <w:t>эмоциональн</w:t>
      </w:r>
      <w:r>
        <w:rPr>
          <w:rFonts w:ascii="Times New Roman" w:eastAsia="Times New Roman" w:hAnsi="Times New Roman" w:cs="Times New Roman"/>
          <w:sz w:val="28"/>
          <w:szCs w:val="28"/>
          <w:lang w:eastAsia="ru-RU"/>
        </w:rPr>
        <w:t>ую</w:t>
      </w:r>
      <w:r w:rsidRPr="008B6839">
        <w:rPr>
          <w:rFonts w:ascii="Times New Roman" w:eastAsia="Times New Roman" w:hAnsi="Times New Roman" w:cs="Times New Roman"/>
          <w:sz w:val="28"/>
          <w:szCs w:val="28"/>
          <w:lang w:eastAsia="ru-RU"/>
        </w:rPr>
        <w:t xml:space="preserve"> окрашенность</w:t>
      </w:r>
      <w:r>
        <w:rPr>
          <w:rFonts w:ascii="Times New Roman" w:eastAsia="Times New Roman" w:hAnsi="Times New Roman" w:cs="Times New Roman"/>
          <w:sz w:val="28"/>
          <w:szCs w:val="28"/>
          <w:lang w:eastAsia="ru-RU"/>
        </w:rPr>
        <w:t xml:space="preserve"> </w:t>
      </w:r>
      <w:r w:rsidRPr="008B6839">
        <w:rPr>
          <w:rFonts w:ascii="Times New Roman" w:eastAsia="Times New Roman" w:hAnsi="Times New Roman" w:cs="Times New Roman"/>
          <w:sz w:val="28"/>
          <w:szCs w:val="28"/>
          <w:lang w:eastAsia="ru-RU"/>
        </w:rPr>
        <w:t>гражданской идентичности</w:t>
      </w:r>
      <w:r>
        <w:rPr>
          <w:rFonts w:ascii="Times New Roman" w:eastAsia="Times New Roman" w:hAnsi="Times New Roman" w:cs="Times New Roman"/>
          <w:sz w:val="28"/>
          <w:szCs w:val="28"/>
          <w:lang w:eastAsia="ru-RU"/>
        </w:rPr>
        <w:t>.</w:t>
      </w:r>
    </w:p>
    <w:p w:rsidR="00ED544F" w:rsidRDefault="00ED544F" w:rsidP="00370178">
      <w:pPr>
        <w:pStyle w:val="a3"/>
        <w:spacing w:after="0" w:line="360" w:lineRule="auto"/>
        <w:ind w:left="0"/>
        <w:rPr>
          <w:rFonts w:ascii="Times New Roman" w:hAnsi="Times New Roman" w:cs="Times New Roman"/>
          <w:b/>
          <w:sz w:val="28"/>
          <w:szCs w:val="28"/>
        </w:rPr>
      </w:pPr>
    </w:p>
    <w:p w:rsidR="00370178" w:rsidRPr="00914817" w:rsidRDefault="00370178" w:rsidP="00370178">
      <w:pPr>
        <w:pStyle w:val="a3"/>
        <w:spacing w:after="0" w:line="360" w:lineRule="auto"/>
        <w:ind w:left="0"/>
        <w:rPr>
          <w:rFonts w:ascii="Times New Roman" w:hAnsi="Times New Roman" w:cs="Times New Roman"/>
          <w:sz w:val="28"/>
          <w:szCs w:val="28"/>
        </w:rPr>
      </w:pPr>
      <w:r w:rsidRPr="00567714">
        <w:rPr>
          <w:rFonts w:ascii="Times New Roman" w:hAnsi="Times New Roman" w:cs="Times New Roman"/>
          <w:b/>
          <w:sz w:val="28"/>
          <w:szCs w:val="28"/>
        </w:rPr>
        <w:t>Таблица 11.</w:t>
      </w:r>
      <w:r w:rsidR="00ED544F">
        <w:rPr>
          <w:rFonts w:ascii="Times New Roman" w:hAnsi="Times New Roman" w:cs="Times New Roman"/>
          <w:sz w:val="28"/>
          <w:szCs w:val="28"/>
        </w:rPr>
        <w:t xml:space="preserve"> Корреляции данных методик на гражданскую  идентичность и о</w:t>
      </w:r>
      <w:r w:rsidRPr="00914817">
        <w:rPr>
          <w:rFonts w:ascii="Times New Roman" w:hAnsi="Times New Roman" w:cs="Times New Roman"/>
          <w:sz w:val="28"/>
          <w:szCs w:val="28"/>
        </w:rPr>
        <w:t>просник</w:t>
      </w:r>
      <w:r w:rsidR="00ED544F">
        <w:rPr>
          <w:rFonts w:ascii="Times New Roman" w:hAnsi="Times New Roman" w:cs="Times New Roman"/>
          <w:sz w:val="28"/>
          <w:szCs w:val="28"/>
        </w:rPr>
        <w:t>а гражданина</w:t>
      </w:r>
    </w:p>
    <w:tbl>
      <w:tblPr>
        <w:tblStyle w:val="a4"/>
        <w:tblW w:w="0" w:type="auto"/>
        <w:tblLook w:val="04A0" w:firstRow="1" w:lastRow="0" w:firstColumn="1" w:lastColumn="0" w:noHBand="0" w:noVBand="1"/>
      </w:tblPr>
      <w:tblGrid>
        <w:gridCol w:w="2970"/>
        <w:gridCol w:w="1975"/>
        <w:gridCol w:w="4626"/>
      </w:tblGrid>
      <w:tr w:rsidR="00370178" w:rsidRPr="00914817" w:rsidTr="00375D50">
        <w:tc>
          <w:tcPr>
            <w:tcW w:w="2970" w:type="dxa"/>
          </w:tcPr>
          <w:p w:rsidR="00370178" w:rsidRPr="00914817" w:rsidRDefault="00ED544F" w:rsidP="00ED544F">
            <w:pPr>
              <w:pStyle w:val="a3"/>
              <w:ind w:left="0"/>
              <w:rPr>
                <w:rFonts w:ascii="Times New Roman" w:hAnsi="Times New Roman" w:cs="Times New Roman"/>
                <w:b/>
                <w:sz w:val="28"/>
                <w:szCs w:val="28"/>
              </w:rPr>
            </w:pPr>
            <w:r>
              <w:rPr>
                <w:rFonts w:ascii="Times New Roman" w:hAnsi="Times New Roman" w:cs="Times New Roman"/>
                <w:b/>
                <w:sz w:val="28"/>
                <w:szCs w:val="28"/>
              </w:rPr>
              <w:t xml:space="preserve">Утверждение по методике  на гражданскую </w:t>
            </w:r>
            <w:r w:rsidR="00370178" w:rsidRPr="00914817">
              <w:rPr>
                <w:rFonts w:ascii="Times New Roman" w:hAnsi="Times New Roman" w:cs="Times New Roman"/>
                <w:b/>
                <w:sz w:val="28"/>
                <w:szCs w:val="28"/>
              </w:rPr>
              <w:t>идентичность</w:t>
            </w:r>
          </w:p>
        </w:tc>
        <w:tc>
          <w:tcPr>
            <w:tcW w:w="1975" w:type="dxa"/>
          </w:tcPr>
          <w:p w:rsidR="00370178" w:rsidRPr="00914817" w:rsidRDefault="00375D50" w:rsidP="00ED544F">
            <w:pPr>
              <w:pStyle w:val="a3"/>
              <w:ind w:left="0"/>
              <w:rPr>
                <w:rFonts w:ascii="Times New Roman" w:hAnsi="Times New Roman" w:cs="Times New Roman"/>
                <w:b/>
                <w:sz w:val="28"/>
                <w:szCs w:val="28"/>
              </w:rPr>
            </w:pPr>
            <w:r w:rsidRPr="00375D50">
              <w:rPr>
                <w:rFonts w:ascii="Times New Roman" w:hAnsi="Times New Roman" w:cs="Times New Roman"/>
                <w:b/>
                <w:sz w:val="28"/>
                <w:szCs w:val="28"/>
              </w:rPr>
              <w:t>Коэффициент корреляции (</w:t>
            </w:r>
            <w:r w:rsidRPr="00375D50">
              <w:rPr>
                <w:rFonts w:ascii="Times New Roman" w:hAnsi="Times New Roman" w:cs="Times New Roman"/>
                <w:b/>
                <w:sz w:val="28"/>
                <w:szCs w:val="28"/>
                <w:lang w:val="en-US"/>
              </w:rPr>
              <w:t>r</w:t>
            </w:r>
            <w:r w:rsidRPr="00375D50">
              <w:rPr>
                <w:rFonts w:ascii="Times New Roman" w:hAnsi="Times New Roman" w:cs="Times New Roman"/>
                <w:b/>
                <w:sz w:val="28"/>
                <w:szCs w:val="28"/>
              </w:rPr>
              <w:t>)</w:t>
            </w:r>
          </w:p>
        </w:tc>
        <w:tc>
          <w:tcPr>
            <w:tcW w:w="4626" w:type="dxa"/>
          </w:tcPr>
          <w:p w:rsidR="00370178" w:rsidRPr="00914817" w:rsidRDefault="00370178" w:rsidP="00ED544F">
            <w:pPr>
              <w:pStyle w:val="a3"/>
              <w:ind w:left="0"/>
              <w:rPr>
                <w:rFonts w:ascii="Times New Roman" w:hAnsi="Times New Roman" w:cs="Times New Roman"/>
                <w:b/>
                <w:sz w:val="28"/>
                <w:szCs w:val="28"/>
              </w:rPr>
            </w:pPr>
            <w:r w:rsidRPr="00914817">
              <w:rPr>
                <w:rFonts w:ascii="Times New Roman" w:hAnsi="Times New Roman" w:cs="Times New Roman"/>
                <w:b/>
                <w:sz w:val="28"/>
                <w:szCs w:val="28"/>
              </w:rPr>
              <w:t>Короткие в</w:t>
            </w:r>
            <w:r w:rsidR="00ED544F">
              <w:rPr>
                <w:rFonts w:ascii="Times New Roman" w:hAnsi="Times New Roman" w:cs="Times New Roman"/>
                <w:b/>
                <w:sz w:val="28"/>
                <w:szCs w:val="28"/>
              </w:rPr>
              <w:t>ерсии утверждений по опроснику г</w:t>
            </w:r>
            <w:r w:rsidRPr="00914817">
              <w:rPr>
                <w:rFonts w:ascii="Times New Roman" w:hAnsi="Times New Roman" w:cs="Times New Roman"/>
                <w:b/>
                <w:sz w:val="28"/>
                <w:szCs w:val="28"/>
              </w:rPr>
              <w:t xml:space="preserve">ражданина </w:t>
            </w:r>
          </w:p>
        </w:tc>
      </w:tr>
      <w:tr w:rsidR="00370178" w:rsidRPr="00914817" w:rsidTr="00375D50">
        <w:trPr>
          <w:trHeight w:val="463"/>
        </w:trPr>
        <w:tc>
          <w:tcPr>
            <w:tcW w:w="2970" w:type="dxa"/>
            <w:vMerge w:val="restart"/>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Предпочтение быть гражданином России</w:t>
            </w: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0.38***</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Законопослушность</w:t>
            </w:r>
          </w:p>
        </w:tc>
      </w:tr>
      <w:tr w:rsidR="00370178" w:rsidRPr="00914817" w:rsidTr="00375D50">
        <w:trPr>
          <w:trHeight w:val="463"/>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0.29**</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Глобальный оптимизм</w:t>
            </w:r>
          </w:p>
        </w:tc>
      </w:tr>
      <w:tr w:rsidR="00370178" w:rsidRPr="00914817" w:rsidTr="00375D50">
        <w:trPr>
          <w:trHeight w:val="459"/>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0.42***</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Порядочность государственных деятелей</w:t>
            </w:r>
          </w:p>
        </w:tc>
      </w:tr>
      <w:tr w:rsidR="00370178" w:rsidRPr="00914817" w:rsidTr="00375D50">
        <w:trPr>
          <w:trHeight w:val="459"/>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0.25**</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Проблема миграции</w:t>
            </w:r>
          </w:p>
        </w:tc>
      </w:tr>
      <w:tr w:rsidR="00370178" w:rsidRPr="00914817" w:rsidTr="00375D50">
        <w:trPr>
          <w:trHeight w:val="459"/>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0.47**</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Гражданская гордость</w:t>
            </w:r>
          </w:p>
        </w:tc>
      </w:tr>
      <w:tr w:rsidR="00370178" w:rsidRPr="00914817" w:rsidTr="00375D50">
        <w:trPr>
          <w:trHeight w:val="459"/>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-0.47***</w:t>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Готовность к эмиграции</w:t>
            </w:r>
          </w:p>
        </w:tc>
      </w:tr>
      <w:tr w:rsidR="00370178" w:rsidRPr="00914817" w:rsidTr="00375D50">
        <w:trPr>
          <w:trHeight w:val="459"/>
        </w:trPr>
        <w:tc>
          <w:tcPr>
            <w:tcW w:w="2970" w:type="dxa"/>
            <w:vMerge/>
          </w:tcPr>
          <w:p w:rsidR="00370178" w:rsidRPr="00914817" w:rsidRDefault="00370178" w:rsidP="00EE6F58">
            <w:pPr>
              <w:pStyle w:val="a3"/>
              <w:ind w:left="0"/>
              <w:rPr>
                <w:rFonts w:ascii="Times New Roman" w:hAnsi="Times New Roman" w:cs="Times New Roman"/>
                <w:sz w:val="28"/>
                <w:szCs w:val="28"/>
              </w:rPr>
            </w:pPr>
          </w:p>
        </w:tc>
        <w:tc>
          <w:tcPr>
            <w:tcW w:w="1975" w:type="dxa"/>
          </w:tcPr>
          <w:p w:rsidR="00370178" w:rsidRPr="00914817" w:rsidRDefault="00370178" w:rsidP="00EE6F58">
            <w:pPr>
              <w:pStyle w:val="a3"/>
              <w:ind w:left="0"/>
              <w:rPr>
                <w:rFonts w:ascii="Times New Roman" w:hAnsi="Times New Roman" w:cs="Times New Roman"/>
                <w:sz w:val="28"/>
                <w:szCs w:val="28"/>
              </w:rPr>
            </w:pPr>
            <w:r>
              <w:rPr>
                <w:rFonts w:ascii="Times New Roman" w:hAnsi="Times New Roman" w:cs="Times New Roman"/>
                <w:sz w:val="28"/>
                <w:szCs w:val="28"/>
              </w:rPr>
              <w:t>-</w:t>
            </w:r>
            <w:r w:rsidRPr="00914817">
              <w:rPr>
                <w:rFonts w:ascii="Times New Roman" w:hAnsi="Times New Roman" w:cs="Times New Roman"/>
                <w:sz w:val="28"/>
                <w:szCs w:val="28"/>
              </w:rPr>
              <w:t>0.32***</w:t>
            </w:r>
            <w:r w:rsidRPr="00914817">
              <w:rPr>
                <w:rFonts w:ascii="Times New Roman" w:hAnsi="Times New Roman" w:cs="Times New Roman"/>
                <w:sz w:val="28"/>
                <w:szCs w:val="28"/>
              </w:rPr>
              <w:tab/>
            </w:r>
          </w:p>
        </w:tc>
        <w:tc>
          <w:tcPr>
            <w:tcW w:w="4626" w:type="dxa"/>
          </w:tcPr>
          <w:p w:rsidR="00370178" w:rsidRPr="00914817" w:rsidRDefault="00370178"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Отказ от культуры ради прогресса</w:t>
            </w:r>
          </w:p>
        </w:tc>
      </w:tr>
      <w:tr w:rsidR="00375D50" w:rsidRPr="00914817" w:rsidTr="00375D50">
        <w:trPr>
          <w:trHeight w:val="459"/>
        </w:trPr>
        <w:tc>
          <w:tcPr>
            <w:tcW w:w="2970" w:type="dxa"/>
            <w:vMerge w:val="restart"/>
          </w:tcPr>
          <w:p w:rsidR="00375D50" w:rsidRPr="00914817" w:rsidRDefault="00375D50" w:rsidP="00ED544F">
            <w:pPr>
              <w:pStyle w:val="a3"/>
              <w:ind w:left="0"/>
              <w:rPr>
                <w:rFonts w:ascii="Times New Roman" w:hAnsi="Times New Roman" w:cs="Times New Roman"/>
                <w:sz w:val="28"/>
                <w:szCs w:val="28"/>
              </w:rPr>
            </w:pPr>
            <w:r w:rsidRPr="00914817">
              <w:rPr>
                <w:rFonts w:ascii="Times New Roman" w:hAnsi="Times New Roman" w:cs="Times New Roman"/>
                <w:sz w:val="28"/>
                <w:szCs w:val="28"/>
              </w:rPr>
              <w:t>Гордость как гражданина России</w:t>
            </w:r>
          </w:p>
        </w:tc>
        <w:tc>
          <w:tcPr>
            <w:tcW w:w="1975" w:type="dxa"/>
          </w:tcPr>
          <w:p w:rsidR="00375D50" w:rsidRPr="00914817" w:rsidRDefault="00375D50" w:rsidP="00EE6F58">
            <w:pPr>
              <w:pStyle w:val="a3"/>
              <w:spacing w:line="360" w:lineRule="auto"/>
              <w:ind w:left="0"/>
              <w:rPr>
                <w:rFonts w:ascii="Times New Roman" w:hAnsi="Times New Roman" w:cs="Times New Roman"/>
                <w:sz w:val="28"/>
                <w:szCs w:val="28"/>
              </w:rPr>
            </w:pPr>
            <w:r w:rsidRPr="00914817">
              <w:rPr>
                <w:rFonts w:ascii="Times New Roman" w:hAnsi="Times New Roman" w:cs="Times New Roman"/>
                <w:sz w:val="28"/>
                <w:szCs w:val="28"/>
              </w:rPr>
              <w:t>-0.27**</w:t>
            </w:r>
          </w:p>
        </w:tc>
        <w:tc>
          <w:tcPr>
            <w:tcW w:w="4626" w:type="dxa"/>
          </w:tcPr>
          <w:p w:rsidR="00375D50" w:rsidRPr="00914817" w:rsidRDefault="00375D50" w:rsidP="00EE6F58">
            <w:pPr>
              <w:pStyle w:val="a3"/>
              <w:spacing w:line="360" w:lineRule="auto"/>
              <w:ind w:left="0"/>
              <w:rPr>
                <w:rFonts w:ascii="Times New Roman" w:hAnsi="Times New Roman" w:cs="Times New Roman"/>
                <w:sz w:val="28"/>
                <w:szCs w:val="28"/>
              </w:rPr>
            </w:pPr>
            <w:r w:rsidRPr="00914817">
              <w:rPr>
                <w:rFonts w:ascii="Times New Roman" w:hAnsi="Times New Roman" w:cs="Times New Roman"/>
                <w:sz w:val="28"/>
                <w:szCs w:val="28"/>
              </w:rPr>
              <w:t>Введение новых законов</w:t>
            </w:r>
          </w:p>
        </w:tc>
      </w:tr>
      <w:tr w:rsidR="00375D50" w:rsidRPr="00914817" w:rsidTr="00375D50">
        <w:trPr>
          <w:trHeight w:val="459"/>
        </w:trPr>
        <w:tc>
          <w:tcPr>
            <w:tcW w:w="2970" w:type="dxa"/>
            <w:vMerge/>
          </w:tcPr>
          <w:p w:rsidR="00375D50" w:rsidRPr="00914817" w:rsidRDefault="00375D50" w:rsidP="00EE6F58">
            <w:pPr>
              <w:pStyle w:val="a3"/>
              <w:spacing w:line="360" w:lineRule="auto"/>
              <w:ind w:left="0"/>
              <w:rPr>
                <w:rFonts w:ascii="Times New Roman" w:hAnsi="Times New Roman" w:cs="Times New Roman"/>
                <w:sz w:val="28"/>
                <w:szCs w:val="28"/>
              </w:rPr>
            </w:pPr>
          </w:p>
        </w:tc>
        <w:tc>
          <w:tcPr>
            <w:tcW w:w="1975" w:type="dxa"/>
          </w:tcPr>
          <w:p w:rsidR="00375D50" w:rsidRPr="00914817" w:rsidRDefault="00375D50" w:rsidP="00EE6F58">
            <w:pPr>
              <w:pStyle w:val="a3"/>
              <w:spacing w:line="360" w:lineRule="auto"/>
              <w:ind w:left="0"/>
              <w:rPr>
                <w:rFonts w:ascii="Times New Roman" w:hAnsi="Times New Roman" w:cs="Times New Roman"/>
                <w:sz w:val="28"/>
                <w:szCs w:val="28"/>
              </w:rPr>
            </w:pPr>
            <w:r w:rsidRPr="00914817">
              <w:rPr>
                <w:rFonts w:ascii="Times New Roman" w:hAnsi="Times New Roman" w:cs="Times New Roman"/>
                <w:sz w:val="28"/>
                <w:szCs w:val="28"/>
              </w:rPr>
              <w:t>-0.30**</w:t>
            </w:r>
          </w:p>
        </w:tc>
        <w:tc>
          <w:tcPr>
            <w:tcW w:w="4626" w:type="dxa"/>
          </w:tcPr>
          <w:p w:rsidR="00375D50" w:rsidRPr="00914817" w:rsidRDefault="00375D50" w:rsidP="00EE6F58">
            <w:pPr>
              <w:pStyle w:val="a3"/>
              <w:spacing w:line="360" w:lineRule="auto"/>
              <w:ind w:left="0"/>
              <w:rPr>
                <w:rFonts w:ascii="Times New Roman" w:hAnsi="Times New Roman" w:cs="Times New Roman"/>
                <w:sz w:val="28"/>
                <w:szCs w:val="28"/>
              </w:rPr>
            </w:pPr>
            <w:r w:rsidRPr="00914817">
              <w:rPr>
                <w:rFonts w:ascii="Times New Roman" w:hAnsi="Times New Roman" w:cs="Times New Roman"/>
                <w:sz w:val="28"/>
                <w:szCs w:val="28"/>
              </w:rPr>
              <w:t>Экономический оптимизм</w:t>
            </w:r>
          </w:p>
        </w:tc>
      </w:tr>
      <w:tr w:rsidR="00375D50" w:rsidRPr="00914817" w:rsidTr="00375D50">
        <w:trPr>
          <w:trHeight w:val="459"/>
        </w:trPr>
        <w:tc>
          <w:tcPr>
            <w:tcW w:w="2970" w:type="dxa"/>
            <w:vMerge/>
          </w:tcPr>
          <w:p w:rsidR="00375D50" w:rsidRPr="00914817" w:rsidRDefault="00375D50" w:rsidP="00EE6F58">
            <w:pPr>
              <w:pStyle w:val="a3"/>
              <w:spacing w:line="360" w:lineRule="auto"/>
              <w:ind w:left="0"/>
              <w:rPr>
                <w:rFonts w:ascii="Times New Roman" w:hAnsi="Times New Roman" w:cs="Times New Roman"/>
                <w:sz w:val="28"/>
                <w:szCs w:val="28"/>
              </w:rPr>
            </w:pPr>
          </w:p>
        </w:tc>
        <w:tc>
          <w:tcPr>
            <w:tcW w:w="1975" w:type="dxa"/>
          </w:tcPr>
          <w:p w:rsidR="00375D50" w:rsidRPr="00914817" w:rsidRDefault="00375D50" w:rsidP="00EE6F58">
            <w:pPr>
              <w:pStyle w:val="a3"/>
              <w:spacing w:line="360" w:lineRule="auto"/>
              <w:ind w:left="0"/>
              <w:rPr>
                <w:rFonts w:ascii="Times New Roman" w:hAnsi="Times New Roman" w:cs="Times New Roman"/>
                <w:sz w:val="28"/>
                <w:szCs w:val="28"/>
              </w:rPr>
            </w:pPr>
            <w:r w:rsidRPr="00914817">
              <w:rPr>
                <w:rFonts w:ascii="Times New Roman" w:hAnsi="Times New Roman" w:cs="Times New Roman"/>
                <w:sz w:val="28"/>
                <w:szCs w:val="28"/>
              </w:rPr>
              <w:t>0.26**</w:t>
            </w:r>
          </w:p>
        </w:tc>
        <w:tc>
          <w:tcPr>
            <w:tcW w:w="4626" w:type="dxa"/>
          </w:tcPr>
          <w:p w:rsidR="00375D50" w:rsidRPr="00914817" w:rsidRDefault="00375D50" w:rsidP="00EE6F58">
            <w:pPr>
              <w:pStyle w:val="a3"/>
              <w:ind w:left="0"/>
              <w:rPr>
                <w:rFonts w:ascii="Times New Roman" w:hAnsi="Times New Roman" w:cs="Times New Roman"/>
                <w:sz w:val="28"/>
                <w:szCs w:val="28"/>
              </w:rPr>
            </w:pPr>
            <w:r w:rsidRPr="00914817">
              <w:rPr>
                <w:rFonts w:ascii="Times New Roman" w:hAnsi="Times New Roman" w:cs="Times New Roman"/>
                <w:sz w:val="28"/>
                <w:szCs w:val="28"/>
              </w:rPr>
              <w:t>Ментальная жертвенность</w:t>
            </w:r>
          </w:p>
        </w:tc>
      </w:tr>
    </w:tbl>
    <w:p w:rsidR="00370178" w:rsidRPr="00914817" w:rsidRDefault="00370178" w:rsidP="00370178">
      <w:pPr>
        <w:pStyle w:val="a3"/>
        <w:spacing w:after="0"/>
        <w:ind w:left="567"/>
        <w:rPr>
          <w:rFonts w:ascii="Times New Roman" w:hAnsi="Times New Roman" w:cs="Times New Roman"/>
          <w:b/>
          <w:sz w:val="28"/>
          <w:szCs w:val="28"/>
        </w:rPr>
      </w:pPr>
    </w:p>
    <w:p w:rsidR="00ED544F" w:rsidRPr="00914817" w:rsidRDefault="00ED544F" w:rsidP="00ED544F">
      <w:pPr>
        <w:pStyle w:val="a3"/>
        <w:spacing w:after="0" w:line="360" w:lineRule="auto"/>
        <w:ind w:left="0" w:firstLine="567"/>
        <w:jc w:val="both"/>
        <w:rPr>
          <w:rFonts w:ascii="Times New Roman" w:hAnsi="Times New Roman" w:cs="Times New Roman"/>
          <w:sz w:val="28"/>
          <w:szCs w:val="28"/>
        </w:rPr>
      </w:pPr>
      <w:r w:rsidRPr="00914817">
        <w:rPr>
          <w:rFonts w:ascii="Times New Roman" w:hAnsi="Times New Roman" w:cs="Times New Roman"/>
          <w:sz w:val="28"/>
          <w:szCs w:val="28"/>
        </w:rPr>
        <w:t>Рассмотрим результаты корреляц</w:t>
      </w:r>
      <w:r>
        <w:rPr>
          <w:rFonts w:ascii="Times New Roman" w:hAnsi="Times New Roman" w:cs="Times New Roman"/>
          <w:sz w:val="28"/>
          <w:szCs w:val="28"/>
        </w:rPr>
        <w:t>ионного анализа данных методик на гражданскую идентичность и опросника гражданина.</w:t>
      </w:r>
    </w:p>
    <w:p w:rsidR="00ED544F" w:rsidRPr="00914817" w:rsidRDefault="00ED544F" w:rsidP="00ED544F">
      <w:pPr>
        <w:pStyle w:val="a3"/>
        <w:spacing w:after="0" w:line="360" w:lineRule="auto"/>
        <w:ind w:left="0" w:firstLine="567"/>
        <w:jc w:val="both"/>
        <w:rPr>
          <w:rFonts w:ascii="Times New Roman" w:hAnsi="Times New Roman" w:cs="Times New Roman"/>
          <w:sz w:val="28"/>
          <w:szCs w:val="28"/>
        </w:rPr>
      </w:pPr>
      <w:r w:rsidRPr="00914817">
        <w:rPr>
          <w:rFonts w:ascii="Times New Roman" w:hAnsi="Times New Roman" w:cs="Times New Roman"/>
          <w:sz w:val="28"/>
          <w:szCs w:val="28"/>
        </w:rPr>
        <w:t xml:space="preserve">Те граждане, у которых выраженность предпочтений быть гражданином только России (табл. 11): являются более законопослушными (r=0.38, p&lt;0.001); и не готовы отказаться от ценностей своей культуры ради </w:t>
      </w:r>
      <w:r w:rsidRPr="00914817">
        <w:rPr>
          <w:rFonts w:ascii="Times New Roman" w:hAnsi="Times New Roman" w:cs="Times New Roman"/>
          <w:sz w:val="28"/>
          <w:szCs w:val="28"/>
        </w:rPr>
        <w:lastRenderedPageBreak/>
        <w:t>прогресса (r=-0.32, p&lt;0.001)</w:t>
      </w:r>
      <w:r>
        <w:rPr>
          <w:rFonts w:ascii="Times New Roman" w:hAnsi="Times New Roman" w:cs="Times New Roman"/>
          <w:sz w:val="28"/>
          <w:szCs w:val="28"/>
        </w:rPr>
        <w:t>; веря</w:t>
      </w:r>
      <w:r w:rsidRPr="00914817">
        <w:rPr>
          <w:rFonts w:ascii="Times New Roman" w:hAnsi="Times New Roman" w:cs="Times New Roman"/>
          <w:sz w:val="28"/>
          <w:szCs w:val="28"/>
        </w:rPr>
        <w:t>т в то, что наше государство способно достигнуть многого в глобальном мире(r=0.29, p&lt;0.01); уверены в высокой порядочности российских государственных деятелей</w:t>
      </w:r>
      <w:r w:rsidR="00B02E04">
        <w:rPr>
          <w:rFonts w:ascii="Times New Roman" w:hAnsi="Times New Roman" w:cs="Times New Roman"/>
          <w:sz w:val="28"/>
          <w:szCs w:val="28"/>
        </w:rPr>
        <w:t xml:space="preserve"> </w:t>
      </w:r>
      <w:r w:rsidRPr="00914817">
        <w:rPr>
          <w:rFonts w:ascii="Times New Roman" w:hAnsi="Times New Roman" w:cs="Times New Roman"/>
          <w:sz w:val="28"/>
          <w:szCs w:val="28"/>
        </w:rPr>
        <w:t xml:space="preserve">(r=0.42, p&lt;0.001); считают проблему миграции одной из наиболее острых в нашей стране (r=0.25, p&lt;0.01); гордятся тем, что являются гражданами России (r=0.47, p&lt;0.01); не стремятся уехать из своей страны(r=-0.47, p&lt;0.001). </w:t>
      </w:r>
    </w:p>
    <w:p w:rsidR="00ED544F" w:rsidRPr="00914817" w:rsidRDefault="00ED544F" w:rsidP="00375D50">
      <w:pPr>
        <w:pStyle w:val="a3"/>
        <w:spacing w:after="0" w:line="360" w:lineRule="auto"/>
        <w:ind w:left="0" w:firstLine="567"/>
        <w:jc w:val="both"/>
        <w:rPr>
          <w:rFonts w:ascii="Times New Roman" w:hAnsi="Times New Roman" w:cs="Times New Roman"/>
          <w:sz w:val="28"/>
          <w:szCs w:val="28"/>
        </w:rPr>
      </w:pPr>
      <w:r w:rsidRPr="00914817">
        <w:rPr>
          <w:rFonts w:ascii="Times New Roman" w:hAnsi="Times New Roman" w:cs="Times New Roman"/>
          <w:sz w:val="28"/>
          <w:szCs w:val="28"/>
        </w:rPr>
        <w:t xml:space="preserve">Россияне, которые гордятся тем, что являются гражданами своей страны, верят в то, что экономическая ситуация в России улучшится через 3 года (r=0.47, p&lt;0.01); в сложной для страны ситуации смогли бы пожертвовать личным интересом ради блага общества (r=0.26, p&lt;0.01). Введение новых законов у таких граждан тревогу </w:t>
      </w:r>
      <w:r w:rsidR="00375D50">
        <w:rPr>
          <w:rFonts w:ascii="Times New Roman" w:hAnsi="Times New Roman" w:cs="Times New Roman"/>
          <w:sz w:val="28"/>
          <w:szCs w:val="28"/>
        </w:rPr>
        <w:t xml:space="preserve"> не вызывает (r=-0.27, p&lt;0.01).</w:t>
      </w:r>
    </w:p>
    <w:p w:rsidR="00370178" w:rsidRPr="00945175" w:rsidRDefault="00370178" w:rsidP="00945175">
      <w:pPr>
        <w:pStyle w:val="2"/>
        <w:rPr>
          <w:rFonts w:ascii="Times New Roman" w:hAnsi="Times New Roman" w:cs="Times New Roman"/>
          <w:color w:val="auto"/>
          <w:sz w:val="28"/>
          <w:szCs w:val="28"/>
        </w:rPr>
      </w:pPr>
    </w:p>
    <w:p w:rsidR="00370178" w:rsidRDefault="00ED544F" w:rsidP="00945175">
      <w:pPr>
        <w:pStyle w:val="2"/>
        <w:rPr>
          <w:rFonts w:ascii="Times New Roman" w:hAnsi="Times New Roman" w:cs="Times New Roman"/>
          <w:color w:val="auto"/>
          <w:sz w:val="28"/>
          <w:szCs w:val="28"/>
        </w:rPr>
      </w:pPr>
      <w:bookmarkStart w:id="19" w:name="_Toc484428157"/>
      <w:r w:rsidRPr="00945175">
        <w:rPr>
          <w:rFonts w:ascii="Times New Roman" w:hAnsi="Times New Roman" w:cs="Times New Roman"/>
          <w:color w:val="auto"/>
          <w:sz w:val="28"/>
          <w:szCs w:val="28"/>
        </w:rPr>
        <w:t>3.2</w:t>
      </w:r>
      <w:r w:rsidR="00370178" w:rsidRPr="00945175">
        <w:rPr>
          <w:rFonts w:ascii="Times New Roman" w:hAnsi="Times New Roman" w:cs="Times New Roman"/>
          <w:color w:val="auto"/>
          <w:sz w:val="28"/>
          <w:szCs w:val="28"/>
        </w:rPr>
        <w:t xml:space="preserve"> </w:t>
      </w:r>
      <w:r w:rsidRPr="00945175">
        <w:rPr>
          <w:rFonts w:ascii="Times New Roman" w:hAnsi="Times New Roman" w:cs="Times New Roman"/>
          <w:color w:val="auto"/>
          <w:sz w:val="28"/>
          <w:szCs w:val="28"/>
        </w:rPr>
        <w:t xml:space="preserve">     </w:t>
      </w:r>
      <w:r w:rsidR="00370178" w:rsidRPr="00945175">
        <w:rPr>
          <w:rFonts w:ascii="Times New Roman" w:hAnsi="Times New Roman" w:cs="Times New Roman"/>
          <w:color w:val="auto"/>
          <w:sz w:val="28"/>
          <w:szCs w:val="28"/>
        </w:rPr>
        <w:t xml:space="preserve">Анализ показателей ценностной </w:t>
      </w:r>
      <w:r w:rsidRPr="00945175">
        <w:rPr>
          <w:rFonts w:ascii="Times New Roman" w:hAnsi="Times New Roman" w:cs="Times New Roman"/>
          <w:color w:val="auto"/>
          <w:sz w:val="28"/>
          <w:szCs w:val="28"/>
        </w:rPr>
        <w:t>сферы студентов</w:t>
      </w:r>
      <w:bookmarkEnd w:id="19"/>
    </w:p>
    <w:p w:rsidR="00945175" w:rsidRPr="00945175" w:rsidRDefault="00945175" w:rsidP="00945175">
      <w:pPr>
        <w:pStyle w:val="2"/>
        <w:rPr>
          <w:color w:val="auto"/>
        </w:rPr>
      </w:pPr>
    </w:p>
    <w:p w:rsidR="00370178" w:rsidRDefault="00ED544F" w:rsidP="00945175">
      <w:pPr>
        <w:pStyle w:val="2"/>
        <w:rPr>
          <w:rFonts w:ascii="Times New Roman" w:hAnsi="Times New Roman" w:cs="Times New Roman"/>
          <w:color w:val="auto"/>
          <w:sz w:val="28"/>
          <w:szCs w:val="28"/>
        </w:rPr>
      </w:pPr>
      <w:bookmarkStart w:id="20" w:name="_Toc484428158"/>
      <w:r w:rsidRPr="00945175">
        <w:rPr>
          <w:rFonts w:ascii="Times New Roman" w:hAnsi="Times New Roman" w:cs="Times New Roman"/>
          <w:color w:val="auto"/>
          <w:sz w:val="28"/>
          <w:szCs w:val="28"/>
        </w:rPr>
        <w:t>3.2.1</w:t>
      </w:r>
      <w:r w:rsidR="00370178" w:rsidRPr="00945175">
        <w:rPr>
          <w:rFonts w:ascii="Times New Roman" w:hAnsi="Times New Roman" w:cs="Times New Roman"/>
          <w:color w:val="auto"/>
          <w:sz w:val="28"/>
          <w:szCs w:val="28"/>
        </w:rPr>
        <w:t xml:space="preserve"> Результаты исследования ценностей личности и ценностей к</w:t>
      </w:r>
      <w:r w:rsidRPr="00945175">
        <w:rPr>
          <w:rFonts w:ascii="Times New Roman" w:hAnsi="Times New Roman" w:cs="Times New Roman"/>
          <w:color w:val="auto"/>
          <w:sz w:val="28"/>
          <w:szCs w:val="28"/>
        </w:rPr>
        <w:t>ультуры (1-й этап исследования)</w:t>
      </w:r>
      <w:bookmarkEnd w:id="20"/>
    </w:p>
    <w:p w:rsidR="00945175" w:rsidRPr="00945175" w:rsidRDefault="00945175" w:rsidP="00945175"/>
    <w:p w:rsidR="00370178" w:rsidRDefault="00370178" w:rsidP="003701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исследования </w:t>
      </w:r>
      <w:r w:rsidRPr="00CA09B6">
        <w:rPr>
          <w:rFonts w:ascii="Times New Roman" w:hAnsi="Times New Roman" w:cs="Times New Roman"/>
          <w:i/>
          <w:sz w:val="28"/>
          <w:szCs w:val="28"/>
        </w:rPr>
        <w:t>методика ранжирования личностных ценностей</w:t>
      </w:r>
      <w:r>
        <w:rPr>
          <w:rFonts w:ascii="Times New Roman" w:hAnsi="Times New Roman" w:cs="Times New Roman"/>
          <w:sz w:val="28"/>
          <w:szCs w:val="28"/>
        </w:rPr>
        <w:t xml:space="preserve"> (</w:t>
      </w:r>
      <w:r w:rsidRPr="001264B2">
        <w:rPr>
          <w:rFonts w:ascii="Times New Roman" w:hAnsi="Times New Roman" w:cs="Times New Roman"/>
          <w:sz w:val="28"/>
          <w:szCs w:val="28"/>
        </w:rPr>
        <w:t>по В.Е. Семенову, О.С. Дейнека)</w:t>
      </w:r>
      <w:r>
        <w:rPr>
          <w:rFonts w:ascii="Times New Roman" w:hAnsi="Times New Roman" w:cs="Times New Roman"/>
          <w:sz w:val="28"/>
          <w:szCs w:val="28"/>
        </w:rPr>
        <w:t xml:space="preserve"> являлась основной, именно на нее, в случае успешного показателя, планировалось опираться при определении ценностей личности на основном этапе исследования. </w:t>
      </w:r>
    </w:p>
    <w:p w:rsidR="00370178" w:rsidRPr="005A28EC" w:rsidRDefault="00370178" w:rsidP="00370178">
      <w:pPr>
        <w:spacing w:line="240" w:lineRule="auto"/>
        <w:jc w:val="both"/>
        <w:rPr>
          <w:rFonts w:ascii="Times New Roman" w:hAnsi="Times New Roman" w:cs="Times New Roman"/>
          <w:b/>
          <w:sz w:val="28"/>
          <w:szCs w:val="28"/>
        </w:rPr>
      </w:pPr>
      <w:r w:rsidRPr="005A28EC">
        <w:rPr>
          <w:rFonts w:ascii="Times New Roman" w:hAnsi="Times New Roman" w:cs="Times New Roman"/>
          <w:b/>
          <w:sz w:val="28"/>
          <w:szCs w:val="28"/>
        </w:rPr>
        <w:t>Таб</w:t>
      </w:r>
      <w:r>
        <w:rPr>
          <w:rFonts w:ascii="Times New Roman" w:hAnsi="Times New Roman" w:cs="Times New Roman"/>
          <w:b/>
          <w:sz w:val="28"/>
          <w:szCs w:val="28"/>
        </w:rPr>
        <w:t>лица 12</w:t>
      </w:r>
      <w:r w:rsidRPr="005A28EC">
        <w:rPr>
          <w:rFonts w:ascii="Times New Roman" w:hAnsi="Times New Roman" w:cs="Times New Roman"/>
          <w:b/>
          <w:sz w:val="28"/>
          <w:szCs w:val="28"/>
        </w:rPr>
        <w:t xml:space="preserve">. </w:t>
      </w:r>
      <w:r w:rsidRPr="00FB3A6F">
        <w:rPr>
          <w:rFonts w:ascii="Times New Roman" w:hAnsi="Times New Roman" w:cs="Times New Roman"/>
          <w:sz w:val="28"/>
          <w:szCs w:val="28"/>
        </w:rPr>
        <w:t>Статистические данные методики ранжирования ценностей</w:t>
      </w:r>
    </w:p>
    <w:tbl>
      <w:tblPr>
        <w:tblStyle w:val="a4"/>
        <w:tblW w:w="0" w:type="auto"/>
        <w:tblLook w:val="04A0" w:firstRow="1" w:lastRow="0" w:firstColumn="1" w:lastColumn="0" w:noHBand="0" w:noVBand="1"/>
      </w:tblPr>
      <w:tblGrid>
        <w:gridCol w:w="3057"/>
        <w:gridCol w:w="1756"/>
        <w:gridCol w:w="2379"/>
        <w:gridCol w:w="2379"/>
      </w:tblGrid>
      <w:tr w:rsidR="00370178" w:rsidTr="00EE6F58">
        <w:tc>
          <w:tcPr>
            <w:tcW w:w="3085" w:type="dxa"/>
          </w:tcPr>
          <w:p w:rsidR="00370178" w:rsidRPr="00D8372A" w:rsidRDefault="00370178" w:rsidP="00EE6F58">
            <w:pPr>
              <w:jc w:val="both"/>
              <w:rPr>
                <w:rFonts w:ascii="Times New Roman" w:hAnsi="Times New Roman" w:cs="Times New Roman"/>
                <w:b/>
                <w:sz w:val="28"/>
                <w:szCs w:val="28"/>
              </w:rPr>
            </w:pPr>
            <w:r w:rsidRPr="00D8372A">
              <w:rPr>
                <w:rFonts w:ascii="Times New Roman" w:hAnsi="Times New Roman" w:cs="Times New Roman"/>
                <w:b/>
                <w:sz w:val="28"/>
                <w:szCs w:val="28"/>
              </w:rPr>
              <w:t>Ценности</w:t>
            </w:r>
          </w:p>
        </w:tc>
        <w:tc>
          <w:tcPr>
            <w:tcW w:w="1771" w:type="dxa"/>
          </w:tcPr>
          <w:p w:rsidR="00370178" w:rsidRPr="00D8372A" w:rsidRDefault="00370178" w:rsidP="00EE6F58">
            <w:pPr>
              <w:jc w:val="both"/>
              <w:rPr>
                <w:rFonts w:ascii="Times New Roman" w:hAnsi="Times New Roman" w:cs="Times New Roman"/>
                <w:b/>
                <w:sz w:val="28"/>
                <w:szCs w:val="28"/>
              </w:rPr>
            </w:pPr>
            <w:r w:rsidRPr="00D8372A">
              <w:rPr>
                <w:rFonts w:ascii="Times New Roman" w:hAnsi="Times New Roman" w:cs="Times New Roman"/>
                <w:b/>
                <w:sz w:val="28"/>
                <w:szCs w:val="28"/>
              </w:rPr>
              <w:t>Рейтинг</w:t>
            </w:r>
          </w:p>
        </w:tc>
        <w:tc>
          <w:tcPr>
            <w:tcW w:w="2428" w:type="dxa"/>
          </w:tcPr>
          <w:p w:rsidR="00370178" w:rsidRPr="00D8372A" w:rsidRDefault="00370178" w:rsidP="00EE6F58">
            <w:pPr>
              <w:jc w:val="both"/>
              <w:rPr>
                <w:rFonts w:ascii="Times New Roman" w:hAnsi="Times New Roman" w:cs="Times New Roman"/>
                <w:b/>
                <w:sz w:val="28"/>
                <w:szCs w:val="28"/>
              </w:rPr>
            </w:pPr>
            <w:r w:rsidRPr="00D8372A">
              <w:rPr>
                <w:rFonts w:ascii="Times New Roman" w:hAnsi="Times New Roman" w:cs="Times New Roman"/>
                <w:b/>
                <w:sz w:val="28"/>
                <w:szCs w:val="28"/>
              </w:rPr>
              <w:t>М</w:t>
            </w:r>
          </w:p>
        </w:tc>
        <w:tc>
          <w:tcPr>
            <w:tcW w:w="2428" w:type="dxa"/>
          </w:tcPr>
          <w:p w:rsidR="00370178" w:rsidRPr="00D8372A" w:rsidRDefault="00370178" w:rsidP="00EE6F58">
            <w:pPr>
              <w:jc w:val="both"/>
              <w:rPr>
                <w:rFonts w:ascii="Times New Roman" w:hAnsi="Times New Roman" w:cs="Times New Roman"/>
                <w:b/>
                <w:sz w:val="28"/>
                <w:szCs w:val="28"/>
              </w:rPr>
            </w:pPr>
            <w:r w:rsidRPr="00D8372A">
              <w:rPr>
                <w:rFonts w:ascii="Times New Roman" w:hAnsi="Times New Roman" w:cs="Times New Roman"/>
                <w:b/>
                <w:sz w:val="28"/>
                <w:szCs w:val="28"/>
              </w:rPr>
              <w:t>σ</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семья</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1</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3.33</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2.80</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справедливость</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8</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6.04</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2.44</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деньги</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5</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5.38</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2.81</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здоровье</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3.85</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2.24</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вера</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10</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7.57</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3.00</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Интересная работа</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6</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5.59</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2.29</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друзья</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7</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5.83</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2.42</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lastRenderedPageBreak/>
              <w:t>любовь</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3</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4.73</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2.31</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свобода</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4</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5.04</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2.63</w:t>
            </w:r>
          </w:p>
        </w:tc>
      </w:tr>
      <w:tr w:rsidR="00370178" w:rsidTr="00EE6F58">
        <w:tc>
          <w:tcPr>
            <w:tcW w:w="3085"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творчество</w:t>
            </w:r>
          </w:p>
        </w:tc>
        <w:tc>
          <w:tcPr>
            <w:tcW w:w="1771"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9</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7.54</w:t>
            </w:r>
          </w:p>
        </w:tc>
        <w:tc>
          <w:tcPr>
            <w:tcW w:w="2428"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2.55</w:t>
            </w:r>
          </w:p>
        </w:tc>
      </w:tr>
    </w:tbl>
    <w:p w:rsidR="00370178" w:rsidRDefault="00370178" w:rsidP="00370178">
      <w:pPr>
        <w:spacing w:line="360" w:lineRule="auto"/>
        <w:jc w:val="both"/>
        <w:rPr>
          <w:rFonts w:ascii="Times New Roman" w:hAnsi="Times New Roman" w:cs="Times New Roman"/>
          <w:sz w:val="28"/>
          <w:szCs w:val="28"/>
        </w:rPr>
      </w:pPr>
    </w:p>
    <w:p w:rsidR="00370178" w:rsidRDefault="00370178" w:rsidP="0037017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ценностями для молодежи (табл.12) являются: семья (М=3.33</w:t>
      </w:r>
      <w:r w:rsidRPr="001264B2">
        <w:rPr>
          <w:rFonts w:ascii="Times New Roman" w:hAnsi="Times New Roman" w:cs="Times New Roman"/>
          <w:sz w:val="28"/>
          <w:szCs w:val="28"/>
        </w:rPr>
        <w:t>, σ</w:t>
      </w:r>
      <w:r>
        <w:rPr>
          <w:rFonts w:ascii="Times New Roman" w:hAnsi="Times New Roman" w:cs="Times New Roman"/>
          <w:sz w:val="28"/>
          <w:szCs w:val="28"/>
        </w:rPr>
        <w:t xml:space="preserve">=2.80), здоровье (М=3.85, </w:t>
      </w:r>
      <w:r w:rsidRPr="001264B2">
        <w:rPr>
          <w:rFonts w:ascii="Times New Roman" w:hAnsi="Times New Roman" w:cs="Times New Roman"/>
          <w:sz w:val="28"/>
          <w:szCs w:val="28"/>
        </w:rPr>
        <w:t>σ</w:t>
      </w:r>
      <w:r>
        <w:rPr>
          <w:rFonts w:ascii="Times New Roman" w:hAnsi="Times New Roman" w:cs="Times New Roman"/>
          <w:sz w:val="28"/>
          <w:szCs w:val="28"/>
        </w:rPr>
        <w:t>=2.24), любовь (М=4.73</w:t>
      </w:r>
      <w:r w:rsidRPr="001264B2">
        <w:rPr>
          <w:rFonts w:ascii="Times New Roman" w:hAnsi="Times New Roman" w:cs="Times New Roman"/>
          <w:sz w:val="28"/>
          <w:szCs w:val="28"/>
        </w:rPr>
        <w:t>, σ</w:t>
      </w:r>
      <w:r>
        <w:rPr>
          <w:rFonts w:ascii="Times New Roman" w:hAnsi="Times New Roman" w:cs="Times New Roman"/>
          <w:sz w:val="28"/>
          <w:szCs w:val="28"/>
        </w:rPr>
        <w:t>=2.31</w:t>
      </w:r>
      <w:r w:rsidRPr="001264B2">
        <w:rPr>
          <w:rFonts w:ascii="Times New Roman" w:hAnsi="Times New Roman" w:cs="Times New Roman"/>
          <w:sz w:val="28"/>
          <w:szCs w:val="28"/>
        </w:rPr>
        <w:t>)</w:t>
      </w:r>
      <w:r>
        <w:rPr>
          <w:rFonts w:ascii="Times New Roman" w:hAnsi="Times New Roman" w:cs="Times New Roman"/>
          <w:sz w:val="28"/>
          <w:szCs w:val="28"/>
        </w:rPr>
        <w:t xml:space="preserve"> и свобода (М=5.04</w:t>
      </w:r>
      <w:r w:rsidRPr="001264B2">
        <w:rPr>
          <w:rFonts w:ascii="Times New Roman" w:hAnsi="Times New Roman" w:cs="Times New Roman"/>
          <w:sz w:val="28"/>
          <w:szCs w:val="28"/>
        </w:rPr>
        <w:t>, σ</w:t>
      </w:r>
      <w:r>
        <w:rPr>
          <w:rFonts w:ascii="Times New Roman" w:hAnsi="Times New Roman" w:cs="Times New Roman"/>
          <w:sz w:val="28"/>
          <w:szCs w:val="28"/>
        </w:rPr>
        <w:t>=2.63</w:t>
      </w:r>
      <w:r w:rsidRPr="001264B2">
        <w:rPr>
          <w:rFonts w:ascii="Times New Roman" w:hAnsi="Times New Roman" w:cs="Times New Roman"/>
          <w:sz w:val="28"/>
          <w:szCs w:val="28"/>
        </w:rPr>
        <w:t>)</w:t>
      </w:r>
      <w:r>
        <w:rPr>
          <w:rFonts w:ascii="Times New Roman" w:hAnsi="Times New Roman" w:cs="Times New Roman"/>
          <w:sz w:val="28"/>
          <w:szCs w:val="28"/>
        </w:rPr>
        <w:t xml:space="preserve"> (по степени значимости именно в следующем порядке), замыкают пятерку наиболее важных для молодого поколения ценностей – деньги (М=5.38</w:t>
      </w:r>
      <w:r w:rsidRPr="001264B2">
        <w:rPr>
          <w:rFonts w:ascii="Times New Roman" w:hAnsi="Times New Roman" w:cs="Times New Roman"/>
          <w:sz w:val="28"/>
          <w:szCs w:val="28"/>
        </w:rPr>
        <w:t>,σ=2</w:t>
      </w:r>
      <w:r w:rsidRPr="001264B2">
        <w:rPr>
          <w:rFonts w:ascii="Times New Roman" w:hAnsi="Times New Roman" w:cs="Times New Roman"/>
          <w:i/>
          <w:sz w:val="28"/>
          <w:szCs w:val="28"/>
        </w:rPr>
        <w:t>.</w:t>
      </w:r>
      <w:r>
        <w:rPr>
          <w:rFonts w:ascii="Times New Roman" w:hAnsi="Times New Roman" w:cs="Times New Roman"/>
          <w:sz w:val="28"/>
          <w:szCs w:val="28"/>
        </w:rPr>
        <w:t>81). Наименее значима для молодежи - вера (М=7.57, σ= 3.00</w:t>
      </w:r>
      <w:r w:rsidRPr="00F7765A">
        <w:rPr>
          <w:rFonts w:ascii="Times New Roman" w:hAnsi="Times New Roman" w:cs="Times New Roman"/>
          <w:sz w:val="28"/>
          <w:szCs w:val="28"/>
        </w:rPr>
        <w:t>).</w:t>
      </w:r>
    </w:p>
    <w:p w:rsidR="00370178" w:rsidRDefault="00370178" w:rsidP="00370178">
      <w:pPr>
        <w:spacing w:line="240" w:lineRule="auto"/>
        <w:jc w:val="both"/>
        <w:rPr>
          <w:rFonts w:ascii="Times New Roman" w:hAnsi="Times New Roman" w:cs="Times New Roman"/>
          <w:b/>
          <w:sz w:val="28"/>
          <w:szCs w:val="28"/>
        </w:rPr>
      </w:pPr>
      <w:r>
        <w:rPr>
          <w:rFonts w:ascii="Times New Roman" w:hAnsi="Times New Roman" w:cs="Times New Roman"/>
          <w:b/>
          <w:sz w:val="28"/>
          <w:szCs w:val="28"/>
        </w:rPr>
        <w:t>Таблица 13</w:t>
      </w:r>
      <w:r w:rsidRPr="00380E1C">
        <w:rPr>
          <w:rFonts w:ascii="Times New Roman" w:hAnsi="Times New Roman" w:cs="Times New Roman"/>
          <w:b/>
          <w:sz w:val="28"/>
          <w:szCs w:val="28"/>
        </w:rPr>
        <w:t xml:space="preserve">. </w:t>
      </w:r>
      <w:r w:rsidRPr="00FB3A6F">
        <w:rPr>
          <w:rFonts w:ascii="Times New Roman" w:hAnsi="Times New Roman" w:cs="Times New Roman"/>
          <w:sz w:val="28"/>
          <w:szCs w:val="28"/>
        </w:rPr>
        <w:t>Статистические данные методики диагностики социально-психологических установок личности (О.Ф. Потемкин</w:t>
      </w:r>
      <w:r>
        <w:rPr>
          <w:rFonts w:ascii="Times New Roman" w:hAnsi="Times New Roman" w:cs="Times New Roman"/>
          <w:sz w:val="28"/>
          <w:szCs w:val="28"/>
        </w:rPr>
        <w:t>ой</w:t>
      </w:r>
      <w:r w:rsidRPr="00FB3A6F">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202"/>
        <w:gridCol w:w="3184"/>
        <w:gridCol w:w="3185"/>
      </w:tblGrid>
      <w:tr w:rsidR="00370178" w:rsidTr="00EE6F58">
        <w:tc>
          <w:tcPr>
            <w:tcW w:w="3237" w:type="dxa"/>
          </w:tcPr>
          <w:p w:rsidR="00370178"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 xml:space="preserve">Установки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w:t>
            </w:r>
          </w:p>
        </w:tc>
        <w:tc>
          <w:tcPr>
            <w:tcW w:w="3237" w:type="dxa"/>
          </w:tcPr>
          <w:p w:rsidR="00370178" w:rsidRPr="00380E1C" w:rsidRDefault="00370178" w:rsidP="00EE6F58">
            <w:pPr>
              <w:jc w:val="both"/>
              <w:rPr>
                <w:rFonts w:ascii="Times New Roman" w:hAnsi="Times New Roman" w:cs="Times New Roman"/>
                <w:b/>
                <w:sz w:val="28"/>
                <w:szCs w:val="28"/>
              </w:rPr>
            </w:pPr>
            <w:r w:rsidRPr="00380E1C">
              <w:rPr>
                <w:rFonts w:ascii="Times New Roman" w:hAnsi="Times New Roman" w:cs="Times New Roman"/>
                <w:b/>
                <w:sz w:val="28"/>
                <w:szCs w:val="28"/>
              </w:rPr>
              <w:t>М</w:t>
            </w:r>
          </w:p>
        </w:tc>
        <w:tc>
          <w:tcPr>
            <w:tcW w:w="3238" w:type="dxa"/>
          </w:tcPr>
          <w:p w:rsidR="00370178" w:rsidRPr="00380E1C" w:rsidRDefault="00370178" w:rsidP="00EE6F58">
            <w:pPr>
              <w:jc w:val="both"/>
              <w:rPr>
                <w:rFonts w:ascii="Times New Roman" w:hAnsi="Times New Roman" w:cs="Times New Roman"/>
                <w:b/>
                <w:sz w:val="28"/>
                <w:szCs w:val="28"/>
              </w:rPr>
            </w:pPr>
            <w:r w:rsidRPr="00380E1C">
              <w:rPr>
                <w:rFonts w:ascii="Times New Roman" w:hAnsi="Times New Roman" w:cs="Times New Roman"/>
                <w:b/>
                <w:sz w:val="28"/>
                <w:szCs w:val="28"/>
              </w:rPr>
              <w:t>σ</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процесс</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3.77</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1.15</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результат</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2.94</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1.26</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альтруизм</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3.10</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1.25</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эгоизм</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1.72</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1.31</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труд</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2.80</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1.18</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свобода</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3.60</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0.99</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власть</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1.76</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1.22</w:t>
            </w:r>
          </w:p>
        </w:tc>
      </w:tr>
      <w:tr w:rsidR="00370178" w:rsidTr="00EE6F58">
        <w:tc>
          <w:tcPr>
            <w:tcW w:w="3237" w:type="dxa"/>
          </w:tcPr>
          <w:p w:rsidR="00370178" w:rsidRPr="00380E1C" w:rsidRDefault="00370178" w:rsidP="00EE6F58">
            <w:pPr>
              <w:jc w:val="both"/>
              <w:rPr>
                <w:rFonts w:ascii="Times New Roman" w:hAnsi="Times New Roman" w:cs="Times New Roman"/>
                <w:sz w:val="28"/>
                <w:szCs w:val="28"/>
              </w:rPr>
            </w:pPr>
            <w:r w:rsidRPr="00380E1C">
              <w:rPr>
                <w:rFonts w:ascii="Times New Roman" w:hAnsi="Times New Roman" w:cs="Times New Roman"/>
                <w:sz w:val="28"/>
                <w:szCs w:val="28"/>
              </w:rPr>
              <w:t>деньги</w:t>
            </w:r>
          </w:p>
        </w:tc>
        <w:tc>
          <w:tcPr>
            <w:tcW w:w="3237"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1.38</w:t>
            </w:r>
          </w:p>
        </w:tc>
        <w:tc>
          <w:tcPr>
            <w:tcW w:w="3238"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1.42</w:t>
            </w:r>
          </w:p>
        </w:tc>
      </w:tr>
    </w:tbl>
    <w:p w:rsidR="00370178" w:rsidRDefault="00370178" w:rsidP="00370178">
      <w:pPr>
        <w:spacing w:line="240" w:lineRule="auto"/>
        <w:jc w:val="both"/>
        <w:rPr>
          <w:rFonts w:ascii="Times New Roman" w:hAnsi="Times New Roman" w:cs="Times New Roman"/>
          <w:b/>
          <w:sz w:val="28"/>
          <w:szCs w:val="28"/>
        </w:rPr>
      </w:pPr>
    </w:p>
    <w:p w:rsidR="00370178" w:rsidRPr="00D625CB" w:rsidRDefault="00370178" w:rsidP="00370178">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Результаты, полученные с помощь применения методики социально-психологических установок личности (О.Ф. Потемкина) – (табл. 13), дают возможность утверждать, что современное молодое поколение ориентировано, в первую очередь, на </w:t>
      </w:r>
      <w:r w:rsidRPr="00F05B59">
        <w:rPr>
          <w:rFonts w:ascii="Times New Roman" w:hAnsi="Times New Roman" w:cs="Times New Roman"/>
          <w:i/>
          <w:sz w:val="28"/>
          <w:szCs w:val="28"/>
        </w:rPr>
        <w:t>процесс</w:t>
      </w:r>
      <w:r>
        <w:rPr>
          <w:rFonts w:ascii="Times New Roman" w:hAnsi="Times New Roman" w:cs="Times New Roman"/>
          <w:i/>
          <w:sz w:val="28"/>
          <w:szCs w:val="28"/>
        </w:rPr>
        <w:t xml:space="preserve"> (М=3.77, σ=1.15</w:t>
      </w:r>
      <w:r w:rsidRPr="007858C3">
        <w:rPr>
          <w:rFonts w:ascii="Times New Roman" w:hAnsi="Times New Roman" w:cs="Times New Roman"/>
          <w:i/>
          <w:sz w:val="28"/>
          <w:szCs w:val="28"/>
        </w:rPr>
        <w:t>)</w:t>
      </w:r>
      <w:r w:rsidRPr="00F05B59">
        <w:rPr>
          <w:rFonts w:ascii="Times New Roman" w:hAnsi="Times New Roman" w:cs="Times New Roman"/>
          <w:i/>
          <w:sz w:val="28"/>
          <w:szCs w:val="28"/>
        </w:rPr>
        <w:t xml:space="preserve"> </w:t>
      </w:r>
      <w:r>
        <w:rPr>
          <w:rFonts w:ascii="Times New Roman" w:hAnsi="Times New Roman" w:cs="Times New Roman"/>
          <w:sz w:val="28"/>
          <w:szCs w:val="28"/>
        </w:rPr>
        <w:t>(ими движет любовь к делу в большей мере, нежели сам результат), хотя показатели наличия установки на</w:t>
      </w:r>
      <w:r w:rsidRPr="007858C3">
        <w:rPr>
          <w:rFonts w:ascii="Times New Roman" w:hAnsi="Times New Roman" w:cs="Times New Roman"/>
          <w:i/>
          <w:sz w:val="28"/>
          <w:szCs w:val="28"/>
        </w:rPr>
        <w:t xml:space="preserve"> результат</w:t>
      </w:r>
      <w:r>
        <w:rPr>
          <w:rFonts w:ascii="Times New Roman" w:hAnsi="Times New Roman" w:cs="Times New Roman"/>
          <w:sz w:val="28"/>
          <w:szCs w:val="28"/>
        </w:rPr>
        <w:t xml:space="preserve"> достаточно высоки </w:t>
      </w:r>
      <w:r>
        <w:rPr>
          <w:rFonts w:ascii="Times New Roman" w:hAnsi="Times New Roman" w:cs="Times New Roman"/>
          <w:i/>
          <w:sz w:val="28"/>
          <w:szCs w:val="28"/>
        </w:rPr>
        <w:t>(М=2.94, σ=1.26</w:t>
      </w:r>
      <w:r w:rsidRPr="007858C3">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1C0046">
        <w:rPr>
          <w:rFonts w:ascii="Times New Roman" w:hAnsi="Times New Roman" w:cs="Times New Roman"/>
          <w:i/>
          <w:sz w:val="28"/>
          <w:szCs w:val="28"/>
        </w:rPr>
        <w:t xml:space="preserve">Свобода </w:t>
      </w:r>
      <w:r>
        <w:rPr>
          <w:rFonts w:ascii="Times New Roman" w:hAnsi="Times New Roman" w:cs="Times New Roman"/>
          <w:sz w:val="28"/>
          <w:szCs w:val="28"/>
        </w:rPr>
        <w:t xml:space="preserve">для молодежи </w:t>
      </w:r>
      <w:r w:rsidRPr="001C0046">
        <w:rPr>
          <w:rFonts w:ascii="Times New Roman" w:hAnsi="Times New Roman" w:cs="Times New Roman"/>
          <w:sz w:val="28"/>
          <w:szCs w:val="28"/>
        </w:rPr>
        <w:t>является наивысшей ценностью</w:t>
      </w:r>
      <w:r>
        <w:rPr>
          <w:rFonts w:ascii="Times New Roman" w:hAnsi="Times New Roman" w:cs="Times New Roman"/>
          <w:sz w:val="28"/>
          <w:szCs w:val="28"/>
        </w:rPr>
        <w:t xml:space="preserve"> </w:t>
      </w:r>
      <w:r>
        <w:rPr>
          <w:rFonts w:ascii="Times New Roman" w:hAnsi="Times New Roman" w:cs="Times New Roman"/>
          <w:i/>
          <w:sz w:val="28"/>
          <w:szCs w:val="28"/>
        </w:rPr>
        <w:t xml:space="preserve"> (М=3.60,</w:t>
      </w:r>
      <w:r w:rsidRPr="007858C3">
        <w:rPr>
          <w:rFonts w:ascii="Times New Roman" w:hAnsi="Times New Roman" w:cs="Times New Roman"/>
          <w:b/>
          <w:sz w:val="28"/>
          <w:szCs w:val="28"/>
        </w:rPr>
        <w:t xml:space="preserve"> </w:t>
      </w:r>
      <w:r>
        <w:rPr>
          <w:rFonts w:ascii="Times New Roman" w:hAnsi="Times New Roman" w:cs="Times New Roman"/>
          <w:i/>
          <w:sz w:val="28"/>
          <w:szCs w:val="28"/>
        </w:rPr>
        <w:t>σ=0.99</w:t>
      </w:r>
      <w:r w:rsidRPr="007858C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Современная молодежь </w:t>
      </w:r>
      <w:r>
        <w:rPr>
          <w:rFonts w:ascii="Times New Roman" w:hAnsi="Times New Roman" w:cs="Times New Roman"/>
          <w:i/>
          <w:sz w:val="28"/>
          <w:szCs w:val="28"/>
        </w:rPr>
        <w:t xml:space="preserve">альтруистична (М=3.10, σ=1.25), эгоизм </w:t>
      </w:r>
      <w:r w:rsidRPr="007858C3">
        <w:rPr>
          <w:rFonts w:ascii="Times New Roman" w:hAnsi="Times New Roman" w:cs="Times New Roman"/>
          <w:sz w:val="28"/>
          <w:szCs w:val="28"/>
        </w:rPr>
        <w:t>им присущ в меньшей степени</w:t>
      </w:r>
      <w:r>
        <w:rPr>
          <w:rFonts w:ascii="Times New Roman" w:hAnsi="Times New Roman" w:cs="Times New Roman"/>
          <w:sz w:val="28"/>
          <w:szCs w:val="28"/>
        </w:rPr>
        <w:t xml:space="preserve"> </w:t>
      </w:r>
      <w:r>
        <w:rPr>
          <w:rFonts w:ascii="Times New Roman" w:hAnsi="Times New Roman" w:cs="Times New Roman"/>
          <w:i/>
          <w:sz w:val="28"/>
          <w:szCs w:val="28"/>
        </w:rPr>
        <w:t>(М=1.72, σ=1.31</w:t>
      </w:r>
      <w:r w:rsidRPr="007858C3">
        <w:rPr>
          <w:rFonts w:ascii="Times New Roman" w:hAnsi="Times New Roman" w:cs="Times New Roman"/>
          <w:i/>
          <w:sz w:val="28"/>
          <w:szCs w:val="28"/>
        </w:rPr>
        <w:t>)</w:t>
      </w:r>
      <w:r>
        <w:rPr>
          <w:rFonts w:ascii="Times New Roman" w:hAnsi="Times New Roman" w:cs="Times New Roman"/>
          <w:i/>
          <w:sz w:val="28"/>
          <w:szCs w:val="28"/>
        </w:rPr>
        <w:t xml:space="preserve">, </w:t>
      </w:r>
      <w:r w:rsidRPr="007419AB">
        <w:rPr>
          <w:rFonts w:ascii="Times New Roman" w:hAnsi="Times New Roman" w:cs="Times New Roman"/>
          <w:sz w:val="28"/>
          <w:szCs w:val="28"/>
        </w:rPr>
        <w:t>и нацелена на</w:t>
      </w:r>
      <w:r>
        <w:rPr>
          <w:rFonts w:ascii="Times New Roman" w:hAnsi="Times New Roman" w:cs="Times New Roman"/>
          <w:i/>
          <w:sz w:val="28"/>
          <w:szCs w:val="28"/>
        </w:rPr>
        <w:t xml:space="preserve">  труд (М=2.80, σ=1.18</w:t>
      </w:r>
      <w:r w:rsidRPr="001C0046">
        <w:rPr>
          <w:rFonts w:ascii="Times New Roman" w:hAnsi="Times New Roman" w:cs="Times New Roman"/>
          <w:i/>
          <w:sz w:val="28"/>
          <w:szCs w:val="28"/>
        </w:rPr>
        <w:t>)</w:t>
      </w:r>
      <w:r>
        <w:rPr>
          <w:rFonts w:ascii="Times New Roman" w:hAnsi="Times New Roman" w:cs="Times New Roman"/>
          <w:i/>
          <w:sz w:val="28"/>
          <w:szCs w:val="28"/>
        </w:rPr>
        <w:t xml:space="preserve">. </w:t>
      </w:r>
      <w:r w:rsidRPr="001C0046">
        <w:rPr>
          <w:rFonts w:ascii="Times New Roman" w:hAnsi="Times New Roman" w:cs="Times New Roman"/>
          <w:sz w:val="28"/>
          <w:szCs w:val="28"/>
        </w:rPr>
        <w:t>Показатели</w:t>
      </w:r>
      <w:r>
        <w:rPr>
          <w:rFonts w:ascii="Times New Roman" w:hAnsi="Times New Roman" w:cs="Times New Roman"/>
          <w:i/>
          <w:sz w:val="28"/>
          <w:szCs w:val="28"/>
        </w:rPr>
        <w:t xml:space="preserve"> </w:t>
      </w:r>
      <w:r w:rsidRPr="001C0046">
        <w:rPr>
          <w:rFonts w:ascii="Times New Roman" w:hAnsi="Times New Roman" w:cs="Times New Roman"/>
          <w:sz w:val="28"/>
          <w:szCs w:val="28"/>
        </w:rPr>
        <w:t>установок на</w:t>
      </w:r>
      <w:r>
        <w:rPr>
          <w:rFonts w:ascii="Times New Roman" w:hAnsi="Times New Roman" w:cs="Times New Roman"/>
          <w:i/>
          <w:sz w:val="28"/>
          <w:szCs w:val="28"/>
        </w:rPr>
        <w:t xml:space="preserve"> власть (М=1.760,</w:t>
      </w:r>
      <w:r w:rsidRPr="001C0046">
        <w:rPr>
          <w:rFonts w:ascii="Times New Roman" w:hAnsi="Times New Roman" w:cs="Times New Roman"/>
          <w:b/>
          <w:sz w:val="28"/>
          <w:szCs w:val="28"/>
        </w:rPr>
        <w:t xml:space="preserve"> </w:t>
      </w:r>
      <w:r>
        <w:rPr>
          <w:rFonts w:ascii="Times New Roman" w:hAnsi="Times New Roman" w:cs="Times New Roman"/>
          <w:i/>
          <w:sz w:val="28"/>
          <w:szCs w:val="28"/>
        </w:rPr>
        <w:t>σ=1.22</w:t>
      </w:r>
      <w:r w:rsidRPr="001C0046">
        <w:rPr>
          <w:rFonts w:ascii="Times New Roman" w:hAnsi="Times New Roman" w:cs="Times New Roman"/>
          <w:i/>
          <w:sz w:val="28"/>
          <w:szCs w:val="28"/>
        </w:rPr>
        <w:t>)</w:t>
      </w:r>
      <w:r>
        <w:rPr>
          <w:rFonts w:ascii="Times New Roman" w:hAnsi="Times New Roman" w:cs="Times New Roman"/>
          <w:i/>
          <w:sz w:val="28"/>
          <w:szCs w:val="28"/>
        </w:rPr>
        <w:t xml:space="preserve"> и деньги (М=1.38,</w:t>
      </w:r>
      <w:r w:rsidRPr="001C0046">
        <w:rPr>
          <w:rFonts w:ascii="Times New Roman" w:hAnsi="Times New Roman" w:cs="Times New Roman"/>
          <w:b/>
          <w:sz w:val="28"/>
          <w:szCs w:val="28"/>
        </w:rPr>
        <w:t xml:space="preserve"> </w:t>
      </w:r>
      <w:r>
        <w:rPr>
          <w:rFonts w:ascii="Times New Roman" w:hAnsi="Times New Roman" w:cs="Times New Roman"/>
          <w:i/>
          <w:sz w:val="28"/>
          <w:szCs w:val="28"/>
        </w:rPr>
        <w:lastRenderedPageBreak/>
        <w:t>σ=1.42</w:t>
      </w:r>
      <w:r w:rsidRPr="001C0046">
        <w:rPr>
          <w:rFonts w:ascii="Times New Roman" w:hAnsi="Times New Roman" w:cs="Times New Roman"/>
          <w:i/>
          <w:sz w:val="28"/>
          <w:szCs w:val="28"/>
        </w:rPr>
        <w:t>)</w:t>
      </w:r>
      <w:r>
        <w:rPr>
          <w:rFonts w:ascii="Times New Roman" w:hAnsi="Times New Roman" w:cs="Times New Roman"/>
          <w:i/>
          <w:sz w:val="28"/>
          <w:szCs w:val="28"/>
        </w:rPr>
        <w:t xml:space="preserve"> </w:t>
      </w:r>
      <w:r w:rsidRPr="001C0046">
        <w:rPr>
          <w:rFonts w:ascii="Times New Roman" w:hAnsi="Times New Roman" w:cs="Times New Roman"/>
          <w:sz w:val="28"/>
          <w:szCs w:val="28"/>
        </w:rPr>
        <w:t>довольно низкие</w:t>
      </w:r>
      <w:r>
        <w:rPr>
          <w:rFonts w:ascii="Times New Roman" w:hAnsi="Times New Roman" w:cs="Times New Roman"/>
          <w:sz w:val="28"/>
          <w:szCs w:val="28"/>
        </w:rPr>
        <w:t xml:space="preserve">, что подтверждает результаты, полученные другими исследователями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Шамионов</w:t>
      </w:r>
      <w:proofErr w:type="spellEnd"/>
      <w:r>
        <w:rPr>
          <w:rFonts w:ascii="Times New Roman" w:hAnsi="Times New Roman" w:cs="Times New Roman"/>
          <w:sz w:val="28"/>
          <w:szCs w:val="28"/>
        </w:rPr>
        <w:t xml:space="preserve"> Р.М., </w:t>
      </w:r>
      <w:proofErr w:type="spellStart"/>
      <w:r>
        <w:rPr>
          <w:rFonts w:ascii="Times New Roman" w:hAnsi="Times New Roman" w:cs="Times New Roman"/>
          <w:sz w:val="28"/>
          <w:szCs w:val="28"/>
        </w:rPr>
        <w:t>Аренков</w:t>
      </w:r>
      <w:proofErr w:type="spellEnd"/>
      <w:r>
        <w:rPr>
          <w:rFonts w:ascii="Times New Roman" w:hAnsi="Times New Roman" w:cs="Times New Roman"/>
          <w:sz w:val="28"/>
          <w:szCs w:val="28"/>
        </w:rPr>
        <w:t xml:space="preserve"> А.П., 2017).</w:t>
      </w:r>
    </w:p>
    <w:p w:rsidR="00370178" w:rsidRDefault="00370178" w:rsidP="00370178">
      <w:pPr>
        <w:spacing w:line="240" w:lineRule="auto"/>
        <w:jc w:val="both"/>
        <w:rPr>
          <w:rFonts w:ascii="Times New Roman" w:hAnsi="Times New Roman" w:cs="Times New Roman"/>
          <w:b/>
          <w:sz w:val="28"/>
          <w:szCs w:val="28"/>
        </w:rPr>
      </w:pPr>
    </w:p>
    <w:p w:rsidR="00370178" w:rsidRPr="00634799" w:rsidRDefault="00370178" w:rsidP="0037017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Таблица 14. </w:t>
      </w:r>
      <w:r w:rsidRPr="00FB3A6F">
        <w:rPr>
          <w:rFonts w:ascii="Times New Roman" w:hAnsi="Times New Roman" w:cs="Times New Roman"/>
          <w:sz w:val="28"/>
          <w:szCs w:val="28"/>
        </w:rPr>
        <w:t>Сравнительный анализ  данных методики культурно-ценностных ориентаций и ее модификации</w:t>
      </w:r>
    </w:p>
    <w:tbl>
      <w:tblPr>
        <w:tblStyle w:val="a4"/>
        <w:tblW w:w="0" w:type="auto"/>
        <w:tblInd w:w="108" w:type="dxa"/>
        <w:tblLook w:val="04A0" w:firstRow="1" w:lastRow="0" w:firstColumn="1" w:lastColumn="0" w:noHBand="0" w:noVBand="1"/>
      </w:tblPr>
      <w:tblGrid>
        <w:gridCol w:w="4395"/>
        <w:gridCol w:w="1134"/>
        <w:gridCol w:w="1275"/>
        <w:gridCol w:w="1275"/>
        <w:gridCol w:w="1275"/>
      </w:tblGrid>
      <w:tr w:rsidR="00370178" w:rsidTr="00EE6F58">
        <w:tc>
          <w:tcPr>
            <w:tcW w:w="4395" w:type="dxa"/>
          </w:tcPr>
          <w:p w:rsidR="00370178" w:rsidRDefault="00370178" w:rsidP="00EE6F58">
            <w:pPr>
              <w:jc w:val="both"/>
              <w:rPr>
                <w:rFonts w:ascii="Times New Roman" w:hAnsi="Times New Roman" w:cs="Times New Roman"/>
                <w:b/>
                <w:sz w:val="28"/>
                <w:szCs w:val="28"/>
              </w:rPr>
            </w:pPr>
          </w:p>
        </w:tc>
        <w:tc>
          <w:tcPr>
            <w:tcW w:w="2409" w:type="dxa"/>
            <w:gridSpan w:val="2"/>
          </w:tcPr>
          <w:p w:rsidR="00370178" w:rsidRPr="00380E1C" w:rsidRDefault="00370178" w:rsidP="00EE6F58">
            <w:pPr>
              <w:jc w:val="both"/>
              <w:rPr>
                <w:rFonts w:ascii="Times New Roman" w:hAnsi="Times New Roman" w:cs="Times New Roman"/>
                <w:b/>
                <w:sz w:val="28"/>
                <w:szCs w:val="28"/>
              </w:rPr>
            </w:pPr>
            <w:proofErr w:type="spellStart"/>
            <w:r>
              <w:rPr>
                <w:rFonts w:ascii="Times New Roman" w:hAnsi="Times New Roman" w:cs="Times New Roman"/>
                <w:b/>
                <w:sz w:val="28"/>
                <w:szCs w:val="28"/>
              </w:rPr>
              <w:t>Осн</w:t>
            </w:r>
            <w:proofErr w:type="spellEnd"/>
            <w:r>
              <w:rPr>
                <w:rFonts w:ascii="Times New Roman" w:hAnsi="Times New Roman" w:cs="Times New Roman"/>
                <w:b/>
                <w:sz w:val="28"/>
                <w:szCs w:val="28"/>
              </w:rPr>
              <w:t>. методика</w:t>
            </w:r>
          </w:p>
        </w:tc>
        <w:tc>
          <w:tcPr>
            <w:tcW w:w="2550" w:type="dxa"/>
            <w:gridSpan w:val="2"/>
          </w:tcPr>
          <w:p w:rsidR="00370178" w:rsidRPr="00380E1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 xml:space="preserve">Модификация </w:t>
            </w:r>
          </w:p>
        </w:tc>
      </w:tr>
      <w:tr w:rsidR="00370178" w:rsidTr="00EE6F58">
        <w:tc>
          <w:tcPr>
            <w:tcW w:w="4395" w:type="dxa"/>
          </w:tcPr>
          <w:p w:rsidR="00370178"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Ориентации</w:t>
            </w:r>
          </w:p>
        </w:tc>
        <w:tc>
          <w:tcPr>
            <w:tcW w:w="1134" w:type="dxa"/>
          </w:tcPr>
          <w:p w:rsidR="00370178" w:rsidRPr="00380E1C" w:rsidRDefault="00370178" w:rsidP="00EE6F58">
            <w:pPr>
              <w:jc w:val="both"/>
              <w:rPr>
                <w:rFonts w:ascii="Times New Roman" w:hAnsi="Times New Roman" w:cs="Times New Roman"/>
                <w:b/>
                <w:sz w:val="28"/>
                <w:szCs w:val="28"/>
              </w:rPr>
            </w:pPr>
            <w:r w:rsidRPr="00380E1C">
              <w:rPr>
                <w:rFonts w:ascii="Times New Roman" w:hAnsi="Times New Roman" w:cs="Times New Roman"/>
                <w:b/>
                <w:sz w:val="28"/>
                <w:szCs w:val="28"/>
              </w:rPr>
              <w:t>М</w:t>
            </w:r>
          </w:p>
        </w:tc>
        <w:tc>
          <w:tcPr>
            <w:tcW w:w="1275" w:type="dxa"/>
          </w:tcPr>
          <w:p w:rsidR="00370178" w:rsidRPr="00380E1C" w:rsidRDefault="00370178" w:rsidP="00EE6F58">
            <w:pPr>
              <w:jc w:val="both"/>
              <w:rPr>
                <w:rFonts w:ascii="Times New Roman" w:hAnsi="Times New Roman" w:cs="Times New Roman"/>
                <w:b/>
                <w:sz w:val="28"/>
                <w:szCs w:val="28"/>
              </w:rPr>
            </w:pPr>
            <w:r w:rsidRPr="00380E1C">
              <w:rPr>
                <w:rFonts w:ascii="Times New Roman" w:hAnsi="Times New Roman" w:cs="Times New Roman"/>
                <w:b/>
                <w:sz w:val="28"/>
                <w:szCs w:val="28"/>
              </w:rPr>
              <w:t>σ</w:t>
            </w:r>
          </w:p>
        </w:tc>
        <w:tc>
          <w:tcPr>
            <w:tcW w:w="1275" w:type="dxa"/>
          </w:tcPr>
          <w:p w:rsidR="00370178" w:rsidRPr="00380E1C" w:rsidRDefault="00370178" w:rsidP="00EE6F58">
            <w:pPr>
              <w:jc w:val="both"/>
              <w:rPr>
                <w:rFonts w:ascii="Times New Roman" w:hAnsi="Times New Roman" w:cs="Times New Roman"/>
                <w:b/>
                <w:sz w:val="28"/>
                <w:szCs w:val="28"/>
              </w:rPr>
            </w:pPr>
            <w:r w:rsidRPr="00190A29">
              <w:rPr>
                <w:rFonts w:ascii="Times New Roman" w:hAnsi="Times New Roman" w:cs="Times New Roman"/>
                <w:b/>
                <w:sz w:val="28"/>
                <w:szCs w:val="28"/>
              </w:rPr>
              <w:t>М</w:t>
            </w:r>
          </w:p>
        </w:tc>
        <w:tc>
          <w:tcPr>
            <w:tcW w:w="1275" w:type="dxa"/>
          </w:tcPr>
          <w:p w:rsidR="00370178" w:rsidRPr="00380E1C" w:rsidRDefault="00370178" w:rsidP="00EE6F58">
            <w:pPr>
              <w:jc w:val="both"/>
              <w:rPr>
                <w:rFonts w:ascii="Times New Roman" w:hAnsi="Times New Roman" w:cs="Times New Roman"/>
                <w:b/>
                <w:sz w:val="28"/>
                <w:szCs w:val="28"/>
              </w:rPr>
            </w:pPr>
            <w:r w:rsidRPr="00190A29">
              <w:rPr>
                <w:rFonts w:ascii="Times New Roman" w:hAnsi="Times New Roman" w:cs="Times New Roman"/>
                <w:b/>
                <w:sz w:val="28"/>
                <w:szCs w:val="28"/>
              </w:rPr>
              <w:t>σ</w:t>
            </w:r>
          </w:p>
        </w:tc>
      </w:tr>
      <w:tr w:rsidR="00370178" w:rsidTr="00EE6F58">
        <w:tc>
          <w:tcPr>
            <w:tcW w:w="4395" w:type="dxa"/>
          </w:tcPr>
          <w:p w:rsidR="00370178" w:rsidRPr="00A02099" w:rsidRDefault="00370178" w:rsidP="00EE6F58">
            <w:pPr>
              <w:jc w:val="both"/>
              <w:rPr>
                <w:rFonts w:ascii="Times New Roman" w:hAnsi="Times New Roman" w:cs="Times New Roman"/>
                <w:sz w:val="28"/>
                <w:szCs w:val="28"/>
              </w:rPr>
            </w:pPr>
            <w:r w:rsidRPr="00A02099">
              <w:rPr>
                <w:rFonts w:ascii="Times New Roman" w:hAnsi="Times New Roman" w:cs="Times New Roman"/>
                <w:sz w:val="28"/>
                <w:szCs w:val="28"/>
              </w:rPr>
              <w:t>Ценностно-временная</w:t>
            </w:r>
          </w:p>
        </w:tc>
        <w:tc>
          <w:tcPr>
            <w:tcW w:w="1134"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1.53</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0.71</w:t>
            </w:r>
          </w:p>
        </w:tc>
        <w:tc>
          <w:tcPr>
            <w:tcW w:w="1275"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2.22</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0.62</w:t>
            </w:r>
          </w:p>
        </w:tc>
      </w:tr>
      <w:tr w:rsidR="00370178" w:rsidTr="00EE6F58">
        <w:tc>
          <w:tcPr>
            <w:tcW w:w="4395" w:type="dxa"/>
          </w:tcPr>
          <w:p w:rsidR="00370178" w:rsidRPr="00A02099" w:rsidRDefault="00370178" w:rsidP="00EE6F58">
            <w:pPr>
              <w:jc w:val="both"/>
              <w:rPr>
                <w:rFonts w:ascii="Times New Roman" w:hAnsi="Times New Roman" w:cs="Times New Roman"/>
                <w:sz w:val="28"/>
                <w:szCs w:val="28"/>
              </w:rPr>
            </w:pPr>
            <w:r w:rsidRPr="00A02099">
              <w:rPr>
                <w:rFonts w:ascii="Times New Roman" w:hAnsi="Times New Roman" w:cs="Times New Roman"/>
                <w:sz w:val="28"/>
                <w:szCs w:val="28"/>
              </w:rPr>
              <w:t>Ориентация, связанная с природой</w:t>
            </w:r>
          </w:p>
        </w:tc>
        <w:tc>
          <w:tcPr>
            <w:tcW w:w="1134"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2.13</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0.81</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2.26</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0.71</w:t>
            </w:r>
          </w:p>
        </w:tc>
      </w:tr>
      <w:tr w:rsidR="00370178" w:rsidTr="00EE6F58">
        <w:tc>
          <w:tcPr>
            <w:tcW w:w="4395" w:type="dxa"/>
          </w:tcPr>
          <w:p w:rsidR="00370178" w:rsidRPr="00A02099" w:rsidRDefault="00370178" w:rsidP="00EE6F58">
            <w:pPr>
              <w:jc w:val="both"/>
              <w:rPr>
                <w:rFonts w:ascii="Times New Roman" w:hAnsi="Times New Roman" w:cs="Times New Roman"/>
                <w:sz w:val="28"/>
                <w:szCs w:val="28"/>
              </w:rPr>
            </w:pPr>
            <w:r w:rsidRPr="00A02099">
              <w:rPr>
                <w:rFonts w:ascii="Times New Roman" w:hAnsi="Times New Roman" w:cs="Times New Roman"/>
                <w:sz w:val="28"/>
                <w:szCs w:val="28"/>
              </w:rPr>
              <w:t>Ориентация, характеризующая общественную оценку поступков</w:t>
            </w:r>
          </w:p>
        </w:tc>
        <w:tc>
          <w:tcPr>
            <w:tcW w:w="1134"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1.43</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0.57</w:t>
            </w:r>
          </w:p>
        </w:tc>
        <w:tc>
          <w:tcPr>
            <w:tcW w:w="1275"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1.90</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0.43</w:t>
            </w:r>
          </w:p>
        </w:tc>
      </w:tr>
      <w:tr w:rsidR="00370178" w:rsidTr="00EE6F58">
        <w:tc>
          <w:tcPr>
            <w:tcW w:w="4395" w:type="dxa"/>
          </w:tcPr>
          <w:p w:rsidR="00370178" w:rsidRPr="00A02099" w:rsidRDefault="00370178" w:rsidP="00EE6F58">
            <w:pPr>
              <w:jc w:val="both"/>
              <w:rPr>
                <w:rFonts w:ascii="Times New Roman" w:hAnsi="Times New Roman" w:cs="Times New Roman"/>
                <w:sz w:val="28"/>
                <w:szCs w:val="28"/>
              </w:rPr>
            </w:pPr>
            <w:r w:rsidRPr="00A02099">
              <w:rPr>
                <w:rFonts w:ascii="Times New Roman" w:hAnsi="Times New Roman" w:cs="Times New Roman"/>
                <w:sz w:val="28"/>
                <w:szCs w:val="28"/>
              </w:rPr>
              <w:t>Ценностная ориентация во взаимоотношениях</w:t>
            </w:r>
          </w:p>
        </w:tc>
        <w:tc>
          <w:tcPr>
            <w:tcW w:w="1134"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2.12</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0.82</w:t>
            </w:r>
          </w:p>
        </w:tc>
        <w:tc>
          <w:tcPr>
            <w:tcW w:w="1275" w:type="dxa"/>
          </w:tcPr>
          <w:p w:rsidR="00370178" w:rsidRPr="0045502C" w:rsidRDefault="00370178" w:rsidP="00EE6F58">
            <w:pPr>
              <w:jc w:val="both"/>
              <w:rPr>
                <w:rFonts w:ascii="Times New Roman" w:hAnsi="Times New Roman" w:cs="Times New Roman"/>
                <w:b/>
                <w:sz w:val="28"/>
                <w:szCs w:val="28"/>
              </w:rPr>
            </w:pPr>
            <w:r>
              <w:rPr>
                <w:rFonts w:ascii="Times New Roman" w:hAnsi="Times New Roman" w:cs="Times New Roman"/>
                <w:b/>
                <w:sz w:val="28"/>
                <w:szCs w:val="28"/>
              </w:rPr>
              <w:t>2.67</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0.57</w:t>
            </w:r>
          </w:p>
        </w:tc>
      </w:tr>
      <w:tr w:rsidR="00370178" w:rsidTr="00EE6F58">
        <w:tc>
          <w:tcPr>
            <w:tcW w:w="4395" w:type="dxa"/>
          </w:tcPr>
          <w:p w:rsidR="00370178" w:rsidRPr="00A02099" w:rsidRDefault="00370178" w:rsidP="00EE6F58">
            <w:pPr>
              <w:jc w:val="both"/>
              <w:rPr>
                <w:rFonts w:ascii="Times New Roman" w:hAnsi="Times New Roman" w:cs="Times New Roman"/>
                <w:sz w:val="28"/>
                <w:szCs w:val="28"/>
              </w:rPr>
            </w:pPr>
            <w:r w:rsidRPr="00A02099">
              <w:rPr>
                <w:rFonts w:ascii="Times New Roman" w:hAnsi="Times New Roman" w:cs="Times New Roman"/>
                <w:sz w:val="28"/>
                <w:szCs w:val="28"/>
              </w:rPr>
              <w:t>Основной ценностно-смысловой ориентир</w:t>
            </w:r>
          </w:p>
        </w:tc>
        <w:tc>
          <w:tcPr>
            <w:tcW w:w="1134"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1.94</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0.76</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2.19</w:t>
            </w:r>
          </w:p>
        </w:tc>
        <w:tc>
          <w:tcPr>
            <w:tcW w:w="1275" w:type="dxa"/>
          </w:tcPr>
          <w:p w:rsidR="00370178" w:rsidRPr="00A02099" w:rsidRDefault="00370178" w:rsidP="00EE6F58">
            <w:pPr>
              <w:jc w:val="both"/>
              <w:rPr>
                <w:rFonts w:ascii="Times New Roman" w:hAnsi="Times New Roman" w:cs="Times New Roman"/>
                <w:sz w:val="28"/>
                <w:szCs w:val="28"/>
              </w:rPr>
            </w:pPr>
            <w:r>
              <w:rPr>
                <w:rFonts w:ascii="Times New Roman" w:hAnsi="Times New Roman" w:cs="Times New Roman"/>
                <w:sz w:val="28"/>
                <w:szCs w:val="28"/>
              </w:rPr>
              <w:t>0.61</w:t>
            </w:r>
          </w:p>
        </w:tc>
      </w:tr>
    </w:tbl>
    <w:p w:rsidR="00370178" w:rsidRDefault="00370178" w:rsidP="00370178">
      <w:pPr>
        <w:spacing w:after="0" w:line="360" w:lineRule="auto"/>
        <w:jc w:val="both"/>
        <w:rPr>
          <w:rFonts w:ascii="Times New Roman" w:hAnsi="Times New Roman" w:cs="Times New Roman"/>
          <w:sz w:val="28"/>
          <w:szCs w:val="28"/>
        </w:rPr>
      </w:pPr>
    </w:p>
    <w:p w:rsidR="00370178" w:rsidRDefault="00370178" w:rsidP="0018496C">
      <w:pPr>
        <w:spacing w:after="0" w:line="360" w:lineRule="auto"/>
        <w:ind w:firstLine="567"/>
        <w:jc w:val="both"/>
        <w:rPr>
          <w:rFonts w:ascii="Times New Roman" w:hAnsi="Times New Roman" w:cs="Times New Roman"/>
          <w:sz w:val="28"/>
          <w:szCs w:val="28"/>
        </w:rPr>
      </w:pPr>
      <w:proofErr w:type="gramStart"/>
      <w:r w:rsidRPr="0045502C">
        <w:rPr>
          <w:rFonts w:ascii="Times New Roman" w:hAnsi="Times New Roman" w:cs="Times New Roman"/>
          <w:sz w:val="28"/>
          <w:szCs w:val="28"/>
        </w:rPr>
        <w:t xml:space="preserve">В результате математической обработки </w:t>
      </w:r>
      <w:r w:rsidRPr="00CA09B6">
        <w:rPr>
          <w:rFonts w:ascii="Times New Roman" w:hAnsi="Times New Roman" w:cs="Times New Roman"/>
          <w:i/>
          <w:sz w:val="28"/>
          <w:szCs w:val="28"/>
        </w:rPr>
        <w:t>теста культурно-ценностных ориентаций и его модификации</w:t>
      </w:r>
      <w:r>
        <w:rPr>
          <w:rFonts w:ascii="Times New Roman" w:hAnsi="Times New Roman" w:cs="Times New Roman"/>
          <w:sz w:val="28"/>
          <w:szCs w:val="28"/>
        </w:rPr>
        <w:t xml:space="preserve"> (в которой респондентам было предложено ответить на вопросы основного теста, но уже применительно к себе и выразить свое отношение, а не ориентироваться на то, как принято в культуре и современном обществе), </w:t>
      </w:r>
      <w:r w:rsidRPr="0045502C">
        <w:rPr>
          <w:rFonts w:ascii="Times New Roman" w:hAnsi="Times New Roman" w:cs="Times New Roman"/>
          <w:sz w:val="28"/>
          <w:szCs w:val="28"/>
        </w:rPr>
        <w:t>путем процентного соотношения ответов респондентов по разделам и сравнительного анализа средних показателе</w:t>
      </w:r>
      <w:r>
        <w:rPr>
          <w:rFonts w:ascii="Times New Roman" w:hAnsi="Times New Roman" w:cs="Times New Roman"/>
          <w:sz w:val="28"/>
          <w:szCs w:val="28"/>
        </w:rPr>
        <w:t>й  (табл. 14) можно сделать вывод о том</w:t>
      </w:r>
      <w:proofErr w:type="gramEnd"/>
      <w:r>
        <w:rPr>
          <w:rFonts w:ascii="Times New Roman" w:hAnsi="Times New Roman" w:cs="Times New Roman"/>
          <w:sz w:val="28"/>
          <w:szCs w:val="28"/>
        </w:rPr>
        <w:t>, что современная молодежь чувствует некую дисгармонию с той культурой, в которой она на настоящий момент проживает.</w:t>
      </w:r>
      <w:r w:rsidRPr="00FB3A6F">
        <w:rPr>
          <w:rFonts w:ascii="Times New Roman" w:hAnsi="Times New Roman" w:cs="Times New Roman"/>
          <w:sz w:val="28"/>
          <w:szCs w:val="28"/>
        </w:rPr>
        <w:t xml:space="preserve"> </w:t>
      </w:r>
      <w:r>
        <w:rPr>
          <w:rFonts w:ascii="Times New Roman" w:hAnsi="Times New Roman" w:cs="Times New Roman"/>
          <w:sz w:val="28"/>
          <w:szCs w:val="28"/>
        </w:rPr>
        <w:t xml:space="preserve">Это подтверждает существенная разница показателей, как в процентном соотношении, так и показателей средних данных. </w:t>
      </w:r>
      <w:proofErr w:type="gramStart"/>
      <w:r>
        <w:rPr>
          <w:rFonts w:ascii="Times New Roman" w:hAnsi="Times New Roman" w:cs="Times New Roman"/>
          <w:sz w:val="28"/>
          <w:szCs w:val="28"/>
        </w:rPr>
        <w:t xml:space="preserve">Молодежь считает, что в настоящее время культура нашей страны направлена преимущественно в прошлое (М=1.53); крепки традиции; высока значимость истории; высока роль старшего поколения в семье (в частности), в управлении страной </w:t>
      </w:r>
      <w:r w:rsidRPr="008B6839">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в целом; крепки родственные и семейные связи (при М=2.12); огромное значение придается религиозным ориентациям; под большим вопросом внутренняя свобода человека (его деятельность </w:t>
      </w:r>
      <w:r>
        <w:rPr>
          <w:rFonts w:ascii="Times New Roman" w:hAnsi="Times New Roman" w:cs="Times New Roman"/>
          <w:sz w:val="28"/>
          <w:szCs w:val="28"/>
        </w:rPr>
        <w:lastRenderedPageBreak/>
        <w:t>достаточно регламентирована;</w:t>
      </w:r>
      <w:proofErr w:type="gramEnd"/>
      <w:r>
        <w:rPr>
          <w:rFonts w:ascii="Times New Roman" w:hAnsi="Times New Roman" w:cs="Times New Roman"/>
          <w:sz w:val="28"/>
          <w:szCs w:val="28"/>
        </w:rPr>
        <w:t xml:space="preserve">  осуществляется контроль со стороны общества (при М=1.43)); культуре до сих</w:t>
      </w:r>
      <w:r w:rsidR="0018496C">
        <w:rPr>
          <w:rFonts w:ascii="Times New Roman" w:hAnsi="Times New Roman" w:cs="Times New Roman"/>
          <w:sz w:val="28"/>
          <w:szCs w:val="28"/>
        </w:rPr>
        <w:t xml:space="preserve"> пор присущ дух коллективизма. </w:t>
      </w:r>
    </w:p>
    <w:p w:rsidR="00370178" w:rsidRDefault="00370178" w:rsidP="00370178">
      <w:pPr>
        <w:spacing w:after="0" w:line="360" w:lineRule="auto"/>
        <w:ind w:firstLine="567"/>
        <w:jc w:val="both"/>
        <w:rPr>
          <w:rFonts w:ascii="Times New Roman" w:hAnsi="Times New Roman" w:cs="Times New Roman"/>
          <w:sz w:val="28"/>
          <w:szCs w:val="28"/>
        </w:rPr>
      </w:pPr>
    </w:p>
    <w:p w:rsidR="00370178" w:rsidRDefault="00370178" w:rsidP="0037017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Таблица 15</w:t>
      </w:r>
      <w:r w:rsidRPr="00004423">
        <w:rPr>
          <w:rFonts w:ascii="Times New Roman" w:hAnsi="Times New Roman" w:cs="Times New Roman"/>
          <w:b/>
          <w:bCs/>
          <w:sz w:val="28"/>
          <w:szCs w:val="28"/>
        </w:rPr>
        <w:t xml:space="preserve">. </w:t>
      </w:r>
      <w:r w:rsidRPr="00FB3A6F">
        <w:rPr>
          <w:rFonts w:ascii="Times New Roman" w:hAnsi="Times New Roman" w:cs="Times New Roman"/>
          <w:bCs/>
          <w:sz w:val="28"/>
          <w:szCs w:val="28"/>
        </w:rPr>
        <w:t>Результаты сравнительного анализа данных теста культурно-ценностных ориентаций и его модификации (в % соотношении).</w:t>
      </w:r>
    </w:p>
    <w:tbl>
      <w:tblPr>
        <w:tblStyle w:val="a4"/>
        <w:tblW w:w="0" w:type="auto"/>
        <w:tblLook w:val="04A0" w:firstRow="1" w:lastRow="0" w:firstColumn="1" w:lastColumn="0" w:noHBand="0" w:noVBand="1"/>
      </w:tblPr>
      <w:tblGrid>
        <w:gridCol w:w="3192"/>
        <w:gridCol w:w="3191"/>
        <w:gridCol w:w="3188"/>
      </w:tblGrid>
      <w:tr w:rsidR="00370178" w:rsidTr="00EE6F58">
        <w:tc>
          <w:tcPr>
            <w:tcW w:w="3237" w:type="dxa"/>
          </w:tcPr>
          <w:p w:rsidR="00370178" w:rsidRPr="00086486" w:rsidRDefault="00370178" w:rsidP="00EE6F58">
            <w:pPr>
              <w:jc w:val="both"/>
              <w:rPr>
                <w:rFonts w:ascii="Times New Roman" w:hAnsi="Times New Roman" w:cs="Times New Roman"/>
                <w:bCs/>
                <w:i/>
                <w:sz w:val="28"/>
                <w:szCs w:val="28"/>
              </w:rPr>
            </w:pPr>
            <w:r w:rsidRPr="00086486">
              <w:rPr>
                <w:rFonts w:ascii="Times New Roman" w:hAnsi="Times New Roman" w:cs="Times New Roman"/>
                <w:bCs/>
                <w:i/>
                <w:sz w:val="28"/>
                <w:szCs w:val="28"/>
              </w:rPr>
              <w:t>Ценностные ориентации</w:t>
            </w:r>
          </w:p>
        </w:tc>
        <w:tc>
          <w:tcPr>
            <w:tcW w:w="3237" w:type="dxa"/>
          </w:tcPr>
          <w:p w:rsidR="00370178" w:rsidRDefault="00370178" w:rsidP="00EE6F58">
            <w:pPr>
              <w:jc w:val="both"/>
              <w:rPr>
                <w:rFonts w:ascii="Times New Roman" w:hAnsi="Times New Roman" w:cs="Times New Roman"/>
                <w:bCs/>
                <w:i/>
                <w:sz w:val="28"/>
                <w:szCs w:val="28"/>
              </w:rPr>
            </w:pPr>
            <w:r w:rsidRPr="00086486">
              <w:rPr>
                <w:rFonts w:ascii="Times New Roman" w:hAnsi="Times New Roman" w:cs="Times New Roman"/>
                <w:bCs/>
                <w:i/>
                <w:sz w:val="28"/>
                <w:szCs w:val="28"/>
              </w:rPr>
              <w:t xml:space="preserve">Методика. </w:t>
            </w:r>
          </w:p>
          <w:p w:rsidR="00370178" w:rsidRPr="00086486" w:rsidRDefault="00370178" w:rsidP="00EE6F58">
            <w:pPr>
              <w:jc w:val="both"/>
              <w:rPr>
                <w:rFonts w:ascii="Times New Roman" w:hAnsi="Times New Roman" w:cs="Times New Roman"/>
                <w:bCs/>
                <w:i/>
                <w:sz w:val="28"/>
                <w:szCs w:val="28"/>
              </w:rPr>
            </w:pPr>
            <w:r>
              <w:rPr>
                <w:rFonts w:ascii="Times New Roman" w:hAnsi="Times New Roman" w:cs="Times New Roman"/>
                <w:bCs/>
                <w:i/>
                <w:sz w:val="28"/>
                <w:szCs w:val="28"/>
              </w:rPr>
              <w:t>Приоритеты</w:t>
            </w:r>
          </w:p>
        </w:tc>
        <w:tc>
          <w:tcPr>
            <w:tcW w:w="3238" w:type="dxa"/>
          </w:tcPr>
          <w:p w:rsidR="00370178" w:rsidRPr="00086486" w:rsidRDefault="00370178" w:rsidP="00EE6F58">
            <w:pPr>
              <w:rPr>
                <w:rFonts w:ascii="Times New Roman" w:hAnsi="Times New Roman" w:cs="Times New Roman"/>
                <w:bCs/>
                <w:i/>
                <w:sz w:val="28"/>
                <w:szCs w:val="28"/>
              </w:rPr>
            </w:pPr>
            <w:r w:rsidRPr="00086486">
              <w:rPr>
                <w:rFonts w:ascii="Times New Roman" w:hAnsi="Times New Roman" w:cs="Times New Roman"/>
                <w:bCs/>
                <w:i/>
                <w:sz w:val="28"/>
                <w:szCs w:val="28"/>
              </w:rPr>
              <w:t xml:space="preserve">Модификация методики. </w:t>
            </w:r>
            <w:r>
              <w:rPr>
                <w:rFonts w:ascii="Times New Roman" w:hAnsi="Times New Roman" w:cs="Times New Roman"/>
                <w:bCs/>
                <w:i/>
                <w:sz w:val="28"/>
                <w:szCs w:val="28"/>
              </w:rPr>
              <w:t>Приоритеты</w:t>
            </w:r>
          </w:p>
        </w:tc>
      </w:tr>
      <w:tr w:rsidR="00370178" w:rsidTr="00EE6F58">
        <w:tc>
          <w:tcPr>
            <w:tcW w:w="3237" w:type="dxa"/>
          </w:tcPr>
          <w:p w:rsidR="00370178" w:rsidRPr="00086486" w:rsidRDefault="00370178" w:rsidP="00EE6F58">
            <w:pPr>
              <w:jc w:val="both"/>
              <w:rPr>
                <w:rFonts w:ascii="Times New Roman" w:hAnsi="Times New Roman" w:cs="Times New Roman"/>
                <w:bCs/>
                <w:sz w:val="28"/>
                <w:szCs w:val="28"/>
              </w:rPr>
            </w:pPr>
            <w:r w:rsidRPr="00086486">
              <w:rPr>
                <w:rFonts w:ascii="Times New Roman" w:hAnsi="Times New Roman" w:cs="Times New Roman"/>
                <w:bCs/>
                <w:sz w:val="28"/>
                <w:szCs w:val="28"/>
              </w:rPr>
              <w:t>Ценностно-временная</w:t>
            </w:r>
          </w:p>
        </w:tc>
        <w:tc>
          <w:tcPr>
            <w:tcW w:w="3237" w:type="dxa"/>
          </w:tcPr>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60%</w:t>
            </w:r>
            <w:r w:rsidRPr="00C60760">
              <w:rPr>
                <w:rFonts w:ascii="Times New Roman" w:hAnsi="Times New Roman" w:cs="Times New Roman"/>
                <w:bCs/>
                <w:sz w:val="28"/>
                <w:szCs w:val="28"/>
              </w:rPr>
              <w:t xml:space="preserve"> - прошлое</w:t>
            </w:r>
          </w:p>
        </w:tc>
        <w:tc>
          <w:tcPr>
            <w:tcW w:w="3238" w:type="dxa"/>
          </w:tcPr>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56%</w:t>
            </w:r>
            <w:r w:rsidRPr="00C6076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60760">
              <w:rPr>
                <w:rFonts w:ascii="Times New Roman" w:hAnsi="Times New Roman" w:cs="Times New Roman"/>
                <w:bCs/>
                <w:sz w:val="28"/>
                <w:szCs w:val="28"/>
              </w:rPr>
              <w:t>настоящее</w:t>
            </w:r>
          </w:p>
        </w:tc>
      </w:tr>
      <w:tr w:rsidR="00370178" w:rsidTr="00EE6F58">
        <w:tc>
          <w:tcPr>
            <w:tcW w:w="3237" w:type="dxa"/>
          </w:tcPr>
          <w:p w:rsidR="00370178" w:rsidRPr="00086486" w:rsidRDefault="00370178" w:rsidP="00EE6F58">
            <w:pPr>
              <w:rPr>
                <w:rFonts w:ascii="Times New Roman" w:hAnsi="Times New Roman" w:cs="Times New Roman"/>
                <w:bCs/>
                <w:sz w:val="28"/>
                <w:szCs w:val="28"/>
              </w:rPr>
            </w:pPr>
            <w:r w:rsidRPr="00086486">
              <w:rPr>
                <w:rFonts w:ascii="Times New Roman" w:hAnsi="Times New Roman" w:cs="Times New Roman"/>
                <w:bCs/>
                <w:sz w:val="28"/>
                <w:szCs w:val="28"/>
              </w:rPr>
              <w:t>Ориентация, связанная с природой</w:t>
            </w:r>
          </w:p>
        </w:tc>
        <w:tc>
          <w:tcPr>
            <w:tcW w:w="3237" w:type="dxa"/>
          </w:tcPr>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33%</w:t>
            </w:r>
            <w:r w:rsidRPr="00C6076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60760">
              <w:rPr>
                <w:rFonts w:ascii="Times New Roman" w:hAnsi="Times New Roman" w:cs="Times New Roman"/>
                <w:bCs/>
                <w:sz w:val="28"/>
                <w:szCs w:val="28"/>
              </w:rPr>
              <w:t xml:space="preserve">гармония с природой; </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40%</w:t>
            </w:r>
            <w:r w:rsidRPr="00C60760">
              <w:rPr>
                <w:rFonts w:ascii="Times New Roman" w:hAnsi="Times New Roman" w:cs="Times New Roman"/>
                <w:bCs/>
                <w:sz w:val="28"/>
                <w:szCs w:val="28"/>
              </w:rPr>
              <w:t xml:space="preserve"> - управление природными силами.</w:t>
            </w:r>
          </w:p>
        </w:tc>
        <w:tc>
          <w:tcPr>
            <w:tcW w:w="3238" w:type="dxa"/>
          </w:tcPr>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42%</w:t>
            </w:r>
            <w:r w:rsidRPr="00C60760">
              <w:rPr>
                <w:rFonts w:ascii="Times New Roman" w:hAnsi="Times New Roman" w:cs="Times New Roman"/>
                <w:bCs/>
                <w:sz w:val="28"/>
                <w:szCs w:val="28"/>
              </w:rPr>
              <w:t xml:space="preserve"> - гармония с природой;</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 xml:space="preserve">42% </w:t>
            </w:r>
            <w:r w:rsidRPr="00C60760">
              <w:rPr>
                <w:rFonts w:ascii="Times New Roman" w:hAnsi="Times New Roman" w:cs="Times New Roman"/>
                <w:bCs/>
                <w:sz w:val="28"/>
                <w:szCs w:val="28"/>
              </w:rPr>
              <w:t>- управление природными силами.</w:t>
            </w:r>
          </w:p>
        </w:tc>
      </w:tr>
      <w:tr w:rsidR="00370178" w:rsidTr="00EE6F58">
        <w:tc>
          <w:tcPr>
            <w:tcW w:w="3237" w:type="dxa"/>
          </w:tcPr>
          <w:p w:rsidR="00370178" w:rsidRPr="00086486" w:rsidRDefault="00370178" w:rsidP="00EE6F58">
            <w:pPr>
              <w:jc w:val="both"/>
              <w:rPr>
                <w:rFonts w:ascii="Times New Roman" w:hAnsi="Times New Roman" w:cs="Times New Roman"/>
                <w:bCs/>
                <w:sz w:val="28"/>
                <w:szCs w:val="28"/>
              </w:rPr>
            </w:pPr>
            <w:r w:rsidRPr="00086486">
              <w:rPr>
                <w:rFonts w:ascii="Times New Roman" w:hAnsi="Times New Roman" w:cs="Times New Roman"/>
                <w:bCs/>
                <w:sz w:val="28"/>
                <w:szCs w:val="28"/>
              </w:rPr>
              <w:t>Ориентация, характеризующая общественную оценку поступков</w:t>
            </w:r>
          </w:p>
        </w:tc>
        <w:tc>
          <w:tcPr>
            <w:tcW w:w="3237" w:type="dxa"/>
          </w:tcPr>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61%-</w:t>
            </w:r>
            <w:r w:rsidRPr="00C60760">
              <w:rPr>
                <w:rFonts w:ascii="Times New Roman" w:hAnsi="Times New Roman" w:cs="Times New Roman"/>
                <w:bCs/>
                <w:sz w:val="28"/>
                <w:szCs w:val="28"/>
              </w:rPr>
              <w:t xml:space="preserve"> плохие поступки</w:t>
            </w:r>
            <w:r>
              <w:rPr>
                <w:rFonts w:ascii="Times New Roman" w:hAnsi="Times New Roman" w:cs="Times New Roman"/>
                <w:bCs/>
                <w:sz w:val="28"/>
                <w:szCs w:val="28"/>
              </w:rPr>
              <w:t>.</w:t>
            </w:r>
          </w:p>
        </w:tc>
        <w:tc>
          <w:tcPr>
            <w:tcW w:w="3238" w:type="dxa"/>
          </w:tcPr>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 xml:space="preserve">80% </w:t>
            </w:r>
            <w:r w:rsidRPr="00C60760">
              <w:rPr>
                <w:rFonts w:ascii="Times New Roman" w:hAnsi="Times New Roman" w:cs="Times New Roman"/>
                <w:bCs/>
                <w:sz w:val="28"/>
                <w:szCs w:val="28"/>
              </w:rPr>
              <w:t>- как плохие, так и хорошие поступки;</w:t>
            </w:r>
          </w:p>
          <w:p w:rsidR="00370178" w:rsidRPr="00C60760" w:rsidRDefault="00370178" w:rsidP="00EE6F58">
            <w:pPr>
              <w:jc w:val="both"/>
              <w:rPr>
                <w:rFonts w:ascii="Times New Roman" w:hAnsi="Times New Roman" w:cs="Times New Roman"/>
                <w:bCs/>
                <w:sz w:val="28"/>
                <w:szCs w:val="28"/>
              </w:rPr>
            </w:pPr>
          </w:p>
        </w:tc>
      </w:tr>
      <w:tr w:rsidR="00370178" w:rsidTr="00EE6F58">
        <w:tc>
          <w:tcPr>
            <w:tcW w:w="3237" w:type="dxa"/>
          </w:tcPr>
          <w:p w:rsidR="00370178" w:rsidRPr="00086486" w:rsidRDefault="00370178" w:rsidP="00EE6F58">
            <w:pPr>
              <w:rPr>
                <w:rFonts w:ascii="Times New Roman" w:hAnsi="Times New Roman" w:cs="Times New Roman"/>
                <w:bCs/>
                <w:sz w:val="28"/>
                <w:szCs w:val="28"/>
              </w:rPr>
            </w:pPr>
            <w:r w:rsidRPr="00086486">
              <w:rPr>
                <w:rFonts w:ascii="Times New Roman" w:hAnsi="Times New Roman" w:cs="Times New Roman"/>
                <w:bCs/>
                <w:sz w:val="28"/>
                <w:szCs w:val="28"/>
              </w:rPr>
              <w:t>Ценностная ориентация во взаимоотношениях</w:t>
            </w:r>
          </w:p>
        </w:tc>
        <w:tc>
          <w:tcPr>
            <w:tcW w:w="3237" w:type="dxa"/>
          </w:tcPr>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40%-</w:t>
            </w:r>
            <w:r w:rsidRPr="00C60760">
              <w:rPr>
                <w:rFonts w:ascii="Times New Roman" w:hAnsi="Times New Roman" w:cs="Times New Roman"/>
                <w:bCs/>
                <w:sz w:val="28"/>
                <w:szCs w:val="28"/>
              </w:rPr>
              <w:t xml:space="preserve"> индивидуальность, самобытность;</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32%</w:t>
            </w:r>
            <w:r w:rsidRPr="00C60760">
              <w:rPr>
                <w:rFonts w:ascii="Times New Roman" w:hAnsi="Times New Roman" w:cs="Times New Roman"/>
                <w:bCs/>
                <w:sz w:val="28"/>
                <w:szCs w:val="28"/>
              </w:rPr>
              <w:t xml:space="preserve"> - большая семья;</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28%</w:t>
            </w:r>
            <w:r w:rsidRPr="00C60760">
              <w:rPr>
                <w:rFonts w:ascii="Times New Roman" w:hAnsi="Times New Roman" w:cs="Times New Roman"/>
                <w:bCs/>
                <w:sz w:val="28"/>
                <w:szCs w:val="28"/>
              </w:rPr>
              <w:t xml:space="preserve"> - наследство и происхождение.</w:t>
            </w:r>
          </w:p>
        </w:tc>
        <w:tc>
          <w:tcPr>
            <w:tcW w:w="3238" w:type="dxa"/>
          </w:tcPr>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72%</w:t>
            </w:r>
            <w:r w:rsidRPr="00C60760">
              <w:rPr>
                <w:rFonts w:ascii="Times New Roman" w:hAnsi="Times New Roman" w:cs="Times New Roman"/>
                <w:bCs/>
                <w:sz w:val="28"/>
                <w:szCs w:val="28"/>
              </w:rPr>
              <w:t xml:space="preserve"> - индивидуальность и самобытность;</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23%</w:t>
            </w:r>
            <w:r w:rsidRPr="00C60760">
              <w:rPr>
                <w:rFonts w:ascii="Times New Roman" w:hAnsi="Times New Roman" w:cs="Times New Roman"/>
                <w:bCs/>
                <w:sz w:val="28"/>
                <w:szCs w:val="28"/>
              </w:rPr>
              <w:t xml:space="preserve"> - большая семья;</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5%</w:t>
            </w:r>
            <w:r w:rsidRPr="00C60760">
              <w:rPr>
                <w:rFonts w:ascii="Times New Roman" w:hAnsi="Times New Roman" w:cs="Times New Roman"/>
                <w:bCs/>
                <w:sz w:val="28"/>
                <w:szCs w:val="28"/>
              </w:rPr>
              <w:t xml:space="preserve"> - наследство и происхождение.</w:t>
            </w:r>
          </w:p>
        </w:tc>
      </w:tr>
      <w:tr w:rsidR="00370178" w:rsidTr="00EE6F58">
        <w:tc>
          <w:tcPr>
            <w:tcW w:w="3237" w:type="dxa"/>
          </w:tcPr>
          <w:p w:rsidR="00370178" w:rsidRPr="00086486" w:rsidRDefault="00370178" w:rsidP="00EE6F58">
            <w:pPr>
              <w:jc w:val="both"/>
              <w:rPr>
                <w:rFonts w:ascii="Times New Roman" w:hAnsi="Times New Roman" w:cs="Times New Roman"/>
                <w:bCs/>
                <w:sz w:val="28"/>
                <w:szCs w:val="28"/>
              </w:rPr>
            </w:pPr>
            <w:r w:rsidRPr="00086486">
              <w:rPr>
                <w:rFonts w:ascii="Times New Roman" w:hAnsi="Times New Roman" w:cs="Times New Roman"/>
                <w:bCs/>
                <w:sz w:val="28"/>
                <w:szCs w:val="28"/>
              </w:rPr>
              <w:t>Основной ценностно-смысловой ориентир</w:t>
            </w:r>
          </w:p>
        </w:tc>
        <w:tc>
          <w:tcPr>
            <w:tcW w:w="3237" w:type="dxa"/>
          </w:tcPr>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42%</w:t>
            </w:r>
            <w:r w:rsidRPr="00C60760">
              <w:rPr>
                <w:rFonts w:ascii="Times New Roman" w:hAnsi="Times New Roman" w:cs="Times New Roman"/>
                <w:bCs/>
                <w:sz w:val="28"/>
                <w:szCs w:val="28"/>
              </w:rPr>
              <w:t xml:space="preserve"> -рост и развитие личности;</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32%-</w:t>
            </w:r>
            <w:r w:rsidRPr="00C60760">
              <w:rPr>
                <w:rFonts w:ascii="Times New Roman" w:hAnsi="Times New Roman" w:cs="Times New Roman"/>
                <w:bCs/>
                <w:sz w:val="28"/>
                <w:szCs w:val="28"/>
              </w:rPr>
              <w:t xml:space="preserve"> существование;</w:t>
            </w:r>
          </w:p>
          <w:p w:rsidR="00370178" w:rsidRPr="00C60760" w:rsidRDefault="00370178" w:rsidP="00EE6F58">
            <w:pPr>
              <w:rPr>
                <w:rFonts w:ascii="Times New Roman" w:hAnsi="Times New Roman" w:cs="Times New Roman"/>
                <w:bCs/>
                <w:sz w:val="28"/>
                <w:szCs w:val="28"/>
              </w:rPr>
            </w:pPr>
            <w:r w:rsidRPr="00C60760">
              <w:rPr>
                <w:rFonts w:ascii="Times New Roman" w:hAnsi="Times New Roman" w:cs="Times New Roman"/>
                <w:b/>
                <w:bCs/>
                <w:sz w:val="28"/>
                <w:szCs w:val="28"/>
              </w:rPr>
              <w:t>26%</w:t>
            </w:r>
            <w:r w:rsidRPr="00C60760">
              <w:rPr>
                <w:rFonts w:ascii="Times New Roman" w:hAnsi="Times New Roman" w:cs="Times New Roman"/>
                <w:bCs/>
                <w:sz w:val="28"/>
                <w:szCs w:val="28"/>
              </w:rPr>
              <w:t xml:space="preserve"> - практическая деятельность.</w:t>
            </w:r>
          </w:p>
        </w:tc>
        <w:tc>
          <w:tcPr>
            <w:tcW w:w="3238" w:type="dxa"/>
          </w:tcPr>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59%</w:t>
            </w:r>
            <w:r w:rsidRPr="00C60760">
              <w:rPr>
                <w:rFonts w:ascii="Times New Roman" w:hAnsi="Times New Roman" w:cs="Times New Roman"/>
                <w:bCs/>
                <w:sz w:val="28"/>
                <w:szCs w:val="28"/>
              </w:rPr>
              <w:t xml:space="preserve"> - рост и развитие личности;</w:t>
            </w:r>
          </w:p>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11%-</w:t>
            </w:r>
            <w:r w:rsidRPr="00C60760">
              <w:rPr>
                <w:rFonts w:ascii="Times New Roman" w:hAnsi="Times New Roman" w:cs="Times New Roman"/>
                <w:bCs/>
                <w:sz w:val="28"/>
                <w:szCs w:val="28"/>
              </w:rPr>
              <w:t xml:space="preserve"> существование;</w:t>
            </w:r>
          </w:p>
          <w:p w:rsidR="00370178" w:rsidRPr="00C60760" w:rsidRDefault="00370178" w:rsidP="00EE6F58">
            <w:pPr>
              <w:jc w:val="both"/>
              <w:rPr>
                <w:rFonts w:ascii="Times New Roman" w:hAnsi="Times New Roman" w:cs="Times New Roman"/>
                <w:bCs/>
                <w:sz w:val="28"/>
                <w:szCs w:val="28"/>
              </w:rPr>
            </w:pPr>
            <w:r w:rsidRPr="00C60760">
              <w:rPr>
                <w:rFonts w:ascii="Times New Roman" w:hAnsi="Times New Roman" w:cs="Times New Roman"/>
                <w:b/>
                <w:bCs/>
                <w:sz w:val="28"/>
                <w:szCs w:val="28"/>
              </w:rPr>
              <w:t>30%</w:t>
            </w:r>
            <w:r w:rsidRPr="00C60760">
              <w:rPr>
                <w:rFonts w:ascii="Times New Roman" w:hAnsi="Times New Roman" w:cs="Times New Roman"/>
                <w:bCs/>
                <w:sz w:val="28"/>
                <w:szCs w:val="28"/>
              </w:rPr>
              <w:t xml:space="preserve"> - практическая деятельность.</w:t>
            </w:r>
          </w:p>
        </w:tc>
      </w:tr>
    </w:tbl>
    <w:p w:rsidR="00370178" w:rsidRDefault="00370178" w:rsidP="00370178">
      <w:pPr>
        <w:spacing w:after="0" w:line="360" w:lineRule="auto"/>
        <w:ind w:firstLine="567"/>
        <w:jc w:val="both"/>
        <w:rPr>
          <w:rFonts w:ascii="Times New Roman" w:hAnsi="Times New Roman" w:cs="Times New Roman"/>
          <w:sz w:val="28"/>
          <w:szCs w:val="28"/>
        </w:rPr>
      </w:pP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то же время сама молодежь ориентирована на будущее (М=2.22), стремится к индивидуальности, самобытности, независимости, автономности от социального окружения, самореализации и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(М=2.67).  Молодое поколение стремится к культуре, в которой  ценности этой культуры будут сосредоточены на человеке, его правах и призвании, а регулятором поведения будет не строгий контроль общества (власти, государства), а мораль и этические нормы (М=1.90). Современная молодежь стремится к культуре, где социально признанной ценностью является </w:t>
      </w:r>
      <w:r>
        <w:rPr>
          <w:rFonts w:ascii="Times New Roman" w:hAnsi="Times New Roman" w:cs="Times New Roman"/>
          <w:sz w:val="28"/>
          <w:szCs w:val="28"/>
        </w:rPr>
        <w:lastRenderedPageBreak/>
        <w:t xml:space="preserve">предоставление обществом равных возможностей для развития всех членов общества. </w:t>
      </w:r>
    </w:p>
    <w:p w:rsidR="0015645C" w:rsidRDefault="0015645C" w:rsidP="00370178">
      <w:pPr>
        <w:spacing w:after="0" w:line="360" w:lineRule="auto"/>
        <w:ind w:firstLine="567"/>
        <w:jc w:val="both"/>
        <w:rPr>
          <w:rFonts w:ascii="Times New Roman" w:hAnsi="Times New Roman" w:cs="Times New Roman"/>
          <w:sz w:val="28"/>
          <w:szCs w:val="28"/>
        </w:rPr>
      </w:pPr>
    </w:p>
    <w:p w:rsidR="0015645C" w:rsidRDefault="0015645C" w:rsidP="00370178">
      <w:pPr>
        <w:spacing w:after="0" w:line="360" w:lineRule="auto"/>
        <w:ind w:firstLine="567"/>
        <w:jc w:val="both"/>
        <w:rPr>
          <w:rFonts w:ascii="Times New Roman" w:hAnsi="Times New Roman" w:cs="Times New Roman"/>
          <w:sz w:val="28"/>
          <w:szCs w:val="28"/>
        </w:rPr>
      </w:pPr>
    </w:p>
    <w:p w:rsidR="00370178" w:rsidRDefault="00370178" w:rsidP="003701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Корреляционный анализ данных </w:t>
      </w:r>
      <w:r w:rsidRPr="005C4687">
        <w:rPr>
          <w:rFonts w:ascii="Times New Roman" w:hAnsi="Times New Roman" w:cs="Times New Roman"/>
          <w:sz w:val="28"/>
          <w:szCs w:val="28"/>
        </w:rPr>
        <w:t xml:space="preserve"> методи</w:t>
      </w:r>
      <w:r w:rsidR="0015645C">
        <w:rPr>
          <w:rFonts w:ascii="Times New Roman" w:hAnsi="Times New Roman" w:cs="Times New Roman"/>
          <w:sz w:val="28"/>
          <w:szCs w:val="28"/>
        </w:rPr>
        <w:t>к показал следующие результаты.</w:t>
      </w:r>
      <w:r w:rsidRPr="005C4687">
        <w:rPr>
          <w:rFonts w:ascii="Times New Roman" w:hAnsi="Times New Roman" w:cs="Times New Roman"/>
          <w:sz w:val="28"/>
          <w:szCs w:val="28"/>
        </w:rPr>
        <w:t xml:space="preserve"> </w:t>
      </w:r>
    </w:p>
    <w:p w:rsidR="00370178" w:rsidRPr="00696BB6" w:rsidRDefault="00370178" w:rsidP="00370178">
      <w:pPr>
        <w:spacing w:after="0" w:line="360" w:lineRule="auto"/>
        <w:ind w:firstLine="567"/>
        <w:jc w:val="both"/>
        <w:rPr>
          <w:rFonts w:ascii="Times New Roman" w:hAnsi="Times New Roman" w:cs="Times New Roman"/>
          <w:sz w:val="28"/>
          <w:szCs w:val="28"/>
        </w:rPr>
      </w:pPr>
      <w:r w:rsidRPr="00696BB6">
        <w:rPr>
          <w:rFonts w:ascii="Times New Roman" w:hAnsi="Times New Roman" w:cs="Times New Roman"/>
          <w:sz w:val="28"/>
          <w:szCs w:val="28"/>
        </w:rPr>
        <w:t xml:space="preserve">Чем выше ценность семьи, тем меньше социально-психологическая установка на </w:t>
      </w:r>
      <w:r w:rsidRPr="00696BB6">
        <w:rPr>
          <w:rFonts w:ascii="Times New Roman" w:hAnsi="Times New Roman" w:cs="Times New Roman"/>
          <w:i/>
          <w:sz w:val="28"/>
          <w:szCs w:val="28"/>
        </w:rPr>
        <w:t>власть</w:t>
      </w:r>
      <w:r w:rsidRPr="00696BB6">
        <w:rPr>
          <w:rFonts w:ascii="Times New Roman" w:hAnsi="Times New Roman" w:cs="Times New Roman"/>
          <w:sz w:val="28"/>
          <w:szCs w:val="28"/>
        </w:rPr>
        <w:t xml:space="preserve"> (r=-0,20, </w:t>
      </w:r>
      <w:r w:rsidRPr="00696BB6">
        <w:rPr>
          <w:rFonts w:ascii="Times New Roman" w:hAnsi="Times New Roman" w:cs="Times New Roman"/>
          <w:i/>
          <w:iCs/>
          <w:sz w:val="28"/>
          <w:szCs w:val="28"/>
        </w:rPr>
        <w:t>p</w:t>
      </w:r>
      <w:r w:rsidRPr="00696BB6">
        <w:rPr>
          <w:rFonts w:ascii="Times New Roman" w:hAnsi="Times New Roman" w:cs="Times New Roman"/>
          <w:sz w:val="28"/>
          <w:szCs w:val="28"/>
        </w:rPr>
        <w:t xml:space="preserve">&lt;0,05), и </w:t>
      </w:r>
      <w:r w:rsidRPr="00696BB6">
        <w:rPr>
          <w:rFonts w:ascii="Times New Roman" w:hAnsi="Times New Roman" w:cs="Times New Roman"/>
          <w:i/>
          <w:sz w:val="28"/>
          <w:szCs w:val="28"/>
        </w:rPr>
        <w:t xml:space="preserve">эгоизм </w:t>
      </w:r>
      <w:r w:rsidRPr="00696BB6">
        <w:rPr>
          <w:rFonts w:ascii="Times New Roman" w:hAnsi="Times New Roman" w:cs="Times New Roman"/>
          <w:sz w:val="28"/>
          <w:szCs w:val="28"/>
        </w:rPr>
        <w:t xml:space="preserve">(r=-0,21,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&lt;0,05) . Как правило, в чем бы ни искал человек смысл жизни, рано или поздно он понимает, что главная ценность – это семья. Эгоизм и властные отношения не скрепляют семью, а скорее наоборот.</w:t>
      </w:r>
    </w:p>
    <w:p w:rsidR="00370178" w:rsidRPr="00696BB6" w:rsidRDefault="00370178" w:rsidP="00370178">
      <w:pPr>
        <w:spacing w:after="0" w:line="360" w:lineRule="auto"/>
        <w:ind w:firstLine="567"/>
        <w:jc w:val="both"/>
        <w:rPr>
          <w:rFonts w:ascii="Times New Roman" w:hAnsi="Times New Roman" w:cs="Times New Roman"/>
          <w:sz w:val="28"/>
          <w:szCs w:val="28"/>
        </w:rPr>
      </w:pPr>
      <w:r w:rsidRPr="00696BB6">
        <w:rPr>
          <w:rFonts w:ascii="Times New Roman" w:hAnsi="Times New Roman" w:cs="Times New Roman"/>
          <w:sz w:val="28"/>
          <w:szCs w:val="28"/>
        </w:rPr>
        <w:t xml:space="preserve">Чем выше для человека ценность </w:t>
      </w:r>
      <w:r w:rsidRPr="00696BB6">
        <w:rPr>
          <w:rFonts w:ascii="Times New Roman" w:hAnsi="Times New Roman" w:cs="Times New Roman"/>
          <w:i/>
          <w:sz w:val="28"/>
          <w:szCs w:val="28"/>
        </w:rPr>
        <w:t>справедливости,</w:t>
      </w:r>
      <w:r w:rsidRPr="00696BB6">
        <w:rPr>
          <w:rFonts w:ascii="Times New Roman" w:hAnsi="Times New Roman" w:cs="Times New Roman"/>
          <w:sz w:val="28"/>
          <w:szCs w:val="28"/>
        </w:rPr>
        <w:t xml:space="preserve"> тем меньше выражена  </w:t>
      </w:r>
      <w:r w:rsidRPr="00696BB6">
        <w:rPr>
          <w:rFonts w:ascii="Times New Roman" w:hAnsi="Times New Roman" w:cs="Times New Roman"/>
          <w:i/>
          <w:sz w:val="28"/>
          <w:szCs w:val="28"/>
        </w:rPr>
        <w:t>ценностно-временная ориентация</w:t>
      </w:r>
      <w:r w:rsidRPr="00696BB6">
        <w:rPr>
          <w:rFonts w:ascii="Times New Roman" w:hAnsi="Times New Roman" w:cs="Times New Roman"/>
          <w:sz w:val="28"/>
          <w:szCs w:val="28"/>
        </w:rPr>
        <w:t xml:space="preserve"> (r=-0,22, p&lt;0,05), и нацеленность на гармонию с природой (r=-0,24, </w:t>
      </w:r>
      <w:r w:rsidRPr="00696BB6">
        <w:rPr>
          <w:rFonts w:ascii="Times New Roman" w:hAnsi="Times New Roman" w:cs="Times New Roman"/>
          <w:i/>
          <w:iCs/>
          <w:sz w:val="28"/>
          <w:szCs w:val="28"/>
        </w:rPr>
        <w:t>p</w:t>
      </w:r>
      <w:r w:rsidRPr="00696BB6">
        <w:rPr>
          <w:rFonts w:ascii="Times New Roman" w:hAnsi="Times New Roman" w:cs="Times New Roman"/>
          <w:sz w:val="28"/>
          <w:szCs w:val="28"/>
        </w:rPr>
        <w:t>&lt;0,05), скорее наоборот - человек стремится управлять природными силами, понимает, что справедливость – результат действий, а не стечений обстоятельств.</w:t>
      </w:r>
    </w:p>
    <w:p w:rsidR="00370178" w:rsidRDefault="00370178" w:rsidP="00370178">
      <w:pPr>
        <w:spacing w:after="0" w:line="360" w:lineRule="auto"/>
        <w:ind w:firstLine="567"/>
        <w:jc w:val="both"/>
        <w:rPr>
          <w:rFonts w:ascii="Times New Roman" w:hAnsi="Times New Roman" w:cs="Times New Roman"/>
          <w:sz w:val="28"/>
          <w:szCs w:val="28"/>
        </w:rPr>
      </w:pPr>
      <w:r w:rsidRPr="00696BB6">
        <w:rPr>
          <w:rFonts w:ascii="Times New Roman" w:hAnsi="Times New Roman" w:cs="Times New Roman"/>
          <w:sz w:val="28"/>
          <w:szCs w:val="28"/>
        </w:rPr>
        <w:t xml:space="preserve">Установка </w:t>
      </w:r>
      <w:r>
        <w:rPr>
          <w:rFonts w:ascii="Times New Roman" w:hAnsi="Times New Roman" w:cs="Times New Roman"/>
          <w:sz w:val="28"/>
          <w:szCs w:val="28"/>
        </w:rPr>
        <w:t xml:space="preserve"> </w:t>
      </w:r>
      <w:r w:rsidRPr="00696BB6">
        <w:rPr>
          <w:rFonts w:ascii="Times New Roman" w:hAnsi="Times New Roman" w:cs="Times New Roman"/>
          <w:sz w:val="28"/>
          <w:szCs w:val="28"/>
        </w:rPr>
        <w:t xml:space="preserve">на деньги в наибольшей степени присуща мужчинам </w:t>
      </w:r>
      <w:r w:rsidRPr="00A9528A">
        <w:rPr>
          <w:rFonts w:ascii="Times New Roman" w:hAnsi="Times New Roman" w:cs="Times New Roman"/>
          <w:sz w:val="28"/>
          <w:szCs w:val="28"/>
        </w:rPr>
        <w:t>(</w:t>
      </w:r>
      <w:r>
        <w:rPr>
          <w:rFonts w:ascii="Times New Roman" w:hAnsi="Times New Roman" w:cs="Times New Roman"/>
          <w:sz w:val="28"/>
          <w:szCs w:val="28"/>
        </w:rPr>
        <w:t>r=</w:t>
      </w:r>
      <w:r w:rsidRPr="00A9528A">
        <w:rPr>
          <w:rFonts w:ascii="Times New Roman" w:hAnsi="Times New Roman" w:cs="Times New Roman"/>
          <w:sz w:val="28"/>
          <w:szCs w:val="28"/>
        </w:rPr>
        <w:t xml:space="preserve">0,34, </w:t>
      </w:r>
      <w:r w:rsidRPr="00A9528A">
        <w:rPr>
          <w:rFonts w:ascii="Times New Roman" w:hAnsi="Times New Roman" w:cs="Times New Roman"/>
          <w:i/>
          <w:iCs/>
          <w:sz w:val="28"/>
          <w:szCs w:val="28"/>
        </w:rPr>
        <w:t>p</w:t>
      </w:r>
      <w:r w:rsidRPr="00A9528A">
        <w:rPr>
          <w:rFonts w:ascii="Times New Roman" w:hAnsi="Times New Roman" w:cs="Times New Roman"/>
          <w:sz w:val="28"/>
          <w:szCs w:val="28"/>
        </w:rPr>
        <w:t>&lt;</w:t>
      </w:r>
      <w:r>
        <w:rPr>
          <w:rFonts w:ascii="Times New Roman" w:hAnsi="Times New Roman" w:cs="Times New Roman"/>
          <w:sz w:val="28"/>
          <w:szCs w:val="28"/>
        </w:rPr>
        <w:t>0,001)</w:t>
      </w:r>
      <w:r w:rsidRPr="00A9528A">
        <w:rPr>
          <w:rFonts w:ascii="Times New Roman" w:hAnsi="Times New Roman" w:cs="Times New Roman"/>
          <w:sz w:val="28"/>
          <w:szCs w:val="28"/>
        </w:rPr>
        <w:t>, что, собственно</w:t>
      </w:r>
      <w:r>
        <w:rPr>
          <w:rFonts w:ascii="Times New Roman" w:hAnsi="Times New Roman" w:cs="Times New Roman"/>
          <w:sz w:val="28"/>
          <w:szCs w:val="28"/>
        </w:rPr>
        <w:t>,</w:t>
      </w:r>
      <w:r w:rsidRPr="00A9528A">
        <w:rPr>
          <w:rFonts w:ascii="Times New Roman" w:hAnsi="Times New Roman" w:cs="Times New Roman"/>
          <w:sz w:val="28"/>
          <w:szCs w:val="28"/>
        </w:rPr>
        <w:t xml:space="preserve"> небезосновательно, так как мужчина в первую очередь защитник и добытчик в семье, а не женщина.</w:t>
      </w: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Достаточно интересна  корреляция ценностей </w:t>
      </w:r>
      <w:r w:rsidRPr="00A9528A">
        <w:rPr>
          <w:rFonts w:ascii="Times New Roman" w:hAnsi="Times New Roman" w:cs="Times New Roman"/>
          <w:i/>
          <w:sz w:val="28"/>
          <w:szCs w:val="28"/>
        </w:rPr>
        <w:t>здоровье</w:t>
      </w:r>
      <w:r>
        <w:rPr>
          <w:rFonts w:ascii="Times New Roman" w:hAnsi="Times New Roman" w:cs="Times New Roman"/>
          <w:i/>
          <w:sz w:val="28"/>
          <w:szCs w:val="28"/>
        </w:rPr>
        <w:t>, свобода</w:t>
      </w:r>
      <w:r w:rsidRPr="004D363B">
        <w:rPr>
          <w:rFonts w:ascii="Times New Roman" w:hAnsi="Times New Roman" w:cs="Times New Roman"/>
          <w:i/>
          <w:sz w:val="28"/>
          <w:szCs w:val="28"/>
        </w:rPr>
        <w:t xml:space="preserve"> </w:t>
      </w:r>
      <w:r>
        <w:rPr>
          <w:rFonts w:ascii="Times New Roman" w:hAnsi="Times New Roman" w:cs="Times New Roman"/>
          <w:i/>
          <w:sz w:val="28"/>
          <w:szCs w:val="28"/>
        </w:rPr>
        <w:t xml:space="preserve">и деньги. </w:t>
      </w:r>
      <w:r>
        <w:rPr>
          <w:rFonts w:ascii="Times New Roman" w:hAnsi="Times New Roman" w:cs="Times New Roman"/>
          <w:sz w:val="28"/>
          <w:szCs w:val="28"/>
        </w:rPr>
        <w:t xml:space="preserve">В результате мы видим, что чем важнее для человека здоровье, тем выше ценность свободы </w:t>
      </w:r>
      <w:r w:rsidRPr="004D363B">
        <w:rPr>
          <w:rFonts w:ascii="Times New Roman" w:hAnsi="Times New Roman" w:cs="Times New Roman"/>
          <w:i/>
          <w:sz w:val="28"/>
          <w:szCs w:val="28"/>
        </w:rPr>
        <w:t>(r=</w:t>
      </w:r>
      <w:r>
        <w:rPr>
          <w:rFonts w:ascii="Times New Roman" w:hAnsi="Times New Roman" w:cs="Times New Roman"/>
          <w:i/>
          <w:sz w:val="28"/>
          <w:szCs w:val="28"/>
        </w:rPr>
        <w:t>0,23</w:t>
      </w:r>
      <w:r w:rsidRPr="004D363B">
        <w:rPr>
          <w:rFonts w:ascii="Times New Roman" w:hAnsi="Times New Roman" w:cs="Times New Roman"/>
          <w:i/>
          <w:sz w:val="28"/>
          <w:szCs w:val="28"/>
        </w:rPr>
        <w:t xml:space="preserve">, </w:t>
      </w:r>
      <w:r w:rsidRPr="004D363B">
        <w:rPr>
          <w:rFonts w:ascii="Times New Roman" w:hAnsi="Times New Roman" w:cs="Times New Roman"/>
          <w:i/>
          <w:iCs/>
          <w:sz w:val="28"/>
          <w:szCs w:val="28"/>
        </w:rPr>
        <w:t>p</w:t>
      </w:r>
      <w:r w:rsidRPr="004D363B">
        <w:rPr>
          <w:rFonts w:ascii="Times New Roman" w:hAnsi="Times New Roman" w:cs="Times New Roman"/>
          <w:i/>
          <w:sz w:val="28"/>
          <w:szCs w:val="28"/>
        </w:rPr>
        <w:t xml:space="preserve">&lt;0,05),  </w:t>
      </w:r>
      <w:r>
        <w:rPr>
          <w:rFonts w:ascii="Times New Roman" w:hAnsi="Times New Roman" w:cs="Times New Roman"/>
          <w:sz w:val="28"/>
          <w:szCs w:val="28"/>
        </w:rPr>
        <w:t xml:space="preserve"> и ниже ценность </w:t>
      </w:r>
      <w:r w:rsidRPr="004D363B">
        <w:rPr>
          <w:rFonts w:ascii="Times New Roman" w:hAnsi="Times New Roman" w:cs="Times New Roman"/>
          <w:i/>
          <w:sz w:val="28"/>
          <w:szCs w:val="28"/>
        </w:rPr>
        <w:t>(r=</w:t>
      </w:r>
      <w:r>
        <w:rPr>
          <w:rFonts w:ascii="Times New Roman" w:hAnsi="Times New Roman" w:cs="Times New Roman"/>
          <w:i/>
          <w:sz w:val="28"/>
          <w:szCs w:val="28"/>
        </w:rPr>
        <w:t>-0,22</w:t>
      </w:r>
      <w:r w:rsidRPr="004D363B">
        <w:rPr>
          <w:rFonts w:ascii="Times New Roman" w:hAnsi="Times New Roman" w:cs="Times New Roman"/>
          <w:i/>
          <w:sz w:val="28"/>
          <w:szCs w:val="28"/>
        </w:rPr>
        <w:t xml:space="preserve">, </w:t>
      </w:r>
      <w:r w:rsidRPr="004D363B">
        <w:rPr>
          <w:rFonts w:ascii="Times New Roman" w:hAnsi="Times New Roman" w:cs="Times New Roman"/>
          <w:i/>
          <w:iCs/>
          <w:sz w:val="28"/>
          <w:szCs w:val="28"/>
        </w:rPr>
        <w:t>p</w:t>
      </w:r>
      <w:r w:rsidRPr="004D363B">
        <w:rPr>
          <w:rFonts w:ascii="Times New Roman" w:hAnsi="Times New Roman" w:cs="Times New Roman"/>
          <w:i/>
          <w:sz w:val="28"/>
          <w:szCs w:val="28"/>
        </w:rPr>
        <w:t xml:space="preserve">&lt;0,05),  </w:t>
      </w:r>
      <w:r>
        <w:rPr>
          <w:rFonts w:ascii="Times New Roman" w:hAnsi="Times New Roman" w:cs="Times New Roman"/>
          <w:sz w:val="28"/>
          <w:szCs w:val="28"/>
        </w:rPr>
        <w:t xml:space="preserve">денег. Можно интерпретировать такой результат следующим образом: человек понимает, что здоровье ни за какие деньги не купишь, его можно лишь укреплять, поддерживать, хотя медицинская практика, порой, показывает колоссальные случаи, когда именно только путем проведения дорогостоящей операции удается спасти человеческую жизнь. Истинные ценности и реалии жизни, к сожалению, зачастую разнятся. Положительную взаимосвязь ценностей </w:t>
      </w:r>
      <w:r w:rsidRPr="00986386">
        <w:rPr>
          <w:rFonts w:ascii="Times New Roman" w:hAnsi="Times New Roman" w:cs="Times New Roman"/>
          <w:i/>
          <w:sz w:val="28"/>
          <w:szCs w:val="28"/>
        </w:rPr>
        <w:t>здоровья и свободы</w:t>
      </w:r>
      <w:r>
        <w:rPr>
          <w:rFonts w:ascii="Times New Roman" w:hAnsi="Times New Roman" w:cs="Times New Roman"/>
          <w:sz w:val="28"/>
          <w:szCs w:val="28"/>
        </w:rPr>
        <w:t xml:space="preserve"> </w:t>
      </w:r>
      <w:r w:rsidRPr="00A9528A">
        <w:rPr>
          <w:rFonts w:ascii="Times New Roman" w:hAnsi="Times New Roman" w:cs="Times New Roman"/>
          <w:i/>
          <w:sz w:val="28"/>
          <w:szCs w:val="28"/>
        </w:rPr>
        <w:t xml:space="preserve"> </w:t>
      </w:r>
      <w:r>
        <w:rPr>
          <w:rFonts w:ascii="Times New Roman" w:hAnsi="Times New Roman" w:cs="Times New Roman"/>
          <w:sz w:val="28"/>
          <w:szCs w:val="28"/>
        </w:rPr>
        <w:t xml:space="preserve">можно трактовать в буквальном смысле: при наличии хорошего здоровья - человек смел и решителен, он </w:t>
      </w:r>
      <w:r>
        <w:rPr>
          <w:rFonts w:ascii="Times New Roman" w:hAnsi="Times New Roman" w:cs="Times New Roman"/>
          <w:sz w:val="28"/>
          <w:szCs w:val="28"/>
        </w:rPr>
        <w:lastRenderedPageBreak/>
        <w:t xml:space="preserve">верит в  себя и свои силы, стремится покорять неизведанное, больше путешествует, зачастую независим и авантюрист. Попробуйте лишить человека одной из данных ценностей: отнять свободу, но наградить отменным здоровьем, либо, наоборот – больному человеку предоставить свободу (не только свободу действий) без возможности прожить свою жизнь полноценно и счастливо. Вряд ли одно без другого кому-то нужно. </w:t>
      </w:r>
    </w:p>
    <w:p w:rsidR="00370178" w:rsidRDefault="00370178" w:rsidP="00370178">
      <w:pPr>
        <w:spacing w:after="0" w:line="360" w:lineRule="auto"/>
        <w:ind w:firstLine="567"/>
        <w:jc w:val="both"/>
        <w:rPr>
          <w:rFonts w:ascii="Times New Roman" w:hAnsi="Times New Roman" w:cs="Times New Roman"/>
          <w:sz w:val="28"/>
          <w:szCs w:val="28"/>
        </w:rPr>
      </w:pPr>
      <w:r w:rsidRPr="008D5EED">
        <w:rPr>
          <w:rFonts w:ascii="Times New Roman" w:hAnsi="Times New Roman" w:cs="Times New Roman"/>
          <w:i/>
          <w:sz w:val="28"/>
          <w:szCs w:val="28"/>
        </w:rPr>
        <w:t>Интересная работа</w:t>
      </w:r>
      <w:r>
        <w:rPr>
          <w:rFonts w:ascii="Times New Roman" w:hAnsi="Times New Roman" w:cs="Times New Roman"/>
          <w:sz w:val="28"/>
          <w:szCs w:val="28"/>
        </w:rPr>
        <w:t xml:space="preserve"> важнее именно для мужчин, нежели для женщин </w:t>
      </w:r>
      <w:r w:rsidRPr="008D5EED">
        <w:rPr>
          <w:rFonts w:ascii="Times New Roman" w:hAnsi="Times New Roman" w:cs="Times New Roman"/>
          <w:i/>
          <w:sz w:val="28"/>
          <w:szCs w:val="28"/>
        </w:rPr>
        <w:t>(r=</w:t>
      </w:r>
      <w:r>
        <w:rPr>
          <w:rFonts w:ascii="Times New Roman" w:hAnsi="Times New Roman" w:cs="Times New Roman"/>
          <w:i/>
          <w:sz w:val="28"/>
          <w:szCs w:val="28"/>
        </w:rPr>
        <w:t>0,27</w:t>
      </w:r>
      <w:r w:rsidRPr="008D5EED">
        <w:rPr>
          <w:rFonts w:ascii="Times New Roman" w:hAnsi="Times New Roman" w:cs="Times New Roman"/>
          <w:i/>
          <w:sz w:val="28"/>
          <w:szCs w:val="28"/>
        </w:rPr>
        <w:t xml:space="preserve">, </w:t>
      </w:r>
      <w:r w:rsidRPr="008D5EED">
        <w:rPr>
          <w:rFonts w:ascii="Times New Roman" w:hAnsi="Times New Roman" w:cs="Times New Roman"/>
          <w:i/>
          <w:iCs/>
          <w:sz w:val="28"/>
          <w:szCs w:val="28"/>
        </w:rPr>
        <w:t>p</w:t>
      </w:r>
      <w:r>
        <w:rPr>
          <w:rFonts w:ascii="Times New Roman" w:hAnsi="Times New Roman" w:cs="Times New Roman"/>
          <w:i/>
          <w:sz w:val="28"/>
          <w:szCs w:val="28"/>
        </w:rPr>
        <w:t>&lt;0,01</w:t>
      </w:r>
      <w:r w:rsidRPr="008D5EED">
        <w:rPr>
          <w:rFonts w:ascii="Times New Roman" w:hAnsi="Times New Roman" w:cs="Times New Roman"/>
          <w:i/>
          <w:sz w:val="28"/>
          <w:szCs w:val="28"/>
        </w:rPr>
        <w:t>)</w:t>
      </w:r>
      <w:r>
        <w:rPr>
          <w:rFonts w:ascii="Times New Roman" w:hAnsi="Times New Roman" w:cs="Times New Roman"/>
          <w:i/>
          <w:sz w:val="28"/>
          <w:szCs w:val="28"/>
        </w:rPr>
        <w:t>,</w:t>
      </w:r>
      <w:r w:rsidRPr="008D5EED">
        <w:rPr>
          <w:rFonts w:ascii="Times New Roman" w:hAnsi="Times New Roman" w:cs="Times New Roman"/>
          <w:sz w:val="28"/>
          <w:szCs w:val="28"/>
        </w:rPr>
        <w:t xml:space="preserve"> также</w:t>
      </w:r>
      <w:r>
        <w:rPr>
          <w:rFonts w:ascii="Times New Roman" w:hAnsi="Times New Roman" w:cs="Times New Roman"/>
          <w:i/>
          <w:sz w:val="28"/>
          <w:szCs w:val="28"/>
        </w:rPr>
        <w:t xml:space="preserve"> ценность интересная работа </w:t>
      </w:r>
      <w:r w:rsidRPr="008D5EED">
        <w:rPr>
          <w:rFonts w:ascii="Times New Roman" w:hAnsi="Times New Roman" w:cs="Times New Roman"/>
          <w:sz w:val="28"/>
          <w:szCs w:val="28"/>
        </w:rPr>
        <w:t xml:space="preserve">коррелирует </w:t>
      </w:r>
      <w:r>
        <w:rPr>
          <w:rFonts w:ascii="Times New Roman" w:hAnsi="Times New Roman" w:cs="Times New Roman"/>
          <w:i/>
          <w:sz w:val="28"/>
          <w:szCs w:val="28"/>
        </w:rPr>
        <w:t>с ценностно-временной ориентацией (</w:t>
      </w:r>
      <w:r w:rsidRPr="008D5EED">
        <w:rPr>
          <w:rFonts w:ascii="Times New Roman" w:hAnsi="Times New Roman" w:cs="Times New Roman"/>
          <w:sz w:val="28"/>
          <w:szCs w:val="28"/>
        </w:rPr>
        <w:t xml:space="preserve">по методике Л.Г. </w:t>
      </w:r>
      <w:proofErr w:type="spellStart"/>
      <w:r w:rsidRPr="008D5EED">
        <w:rPr>
          <w:rFonts w:ascii="Times New Roman" w:hAnsi="Times New Roman" w:cs="Times New Roman"/>
          <w:sz w:val="28"/>
          <w:szCs w:val="28"/>
        </w:rPr>
        <w:t>Почебут</w:t>
      </w:r>
      <w:proofErr w:type="spellEnd"/>
      <w:r w:rsidRPr="008D5EED">
        <w:rPr>
          <w:rFonts w:ascii="Times New Roman" w:hAnsi="Times New Roman" w:cs="Times New Roman"/>
          <w:sz w:val="28"/>
          <w:szCs w:val="28"/>
        </w:rPr>
        <w:t>)</w:t>
      </w:r>
      <w:r>
        <w:rPr>
          <w:rFonts w:ascii="Times New Roman" w:hAnsi="Times New Roman" w:cs="Times New Roman"/>
          <w:sz w:val="28"/>
          <w:szCs w:val="28"/>
        </w:rPr>
        <w:t xml:space="preserve"> - </w:t>
      </w:r>
      <w:r w:rsidRPr="008D5EED">
        <w:rPr>
          <w:rFonts w:ascii="Times New Roman" w:hAnsi="Times New Roman" w:cs="Times New Roman"/>
          <w:i/>
          <w:sz w:val="28"/>
          <w:szCs w:val="28"/>
        </w:rPr>
        <w:t>(r=</w:t>
      </w:r>
      <w:r>
        <w:rPr>
          <w:rFonts w:ascii="Times New Roman" w:hAnsi="Times New Roman" w:cs="Times New Roman"/>
          <w:i/>
          <w:sz w:val="28"/>
          <w:szCs w:val="28"/>
        </w:rPr>
        <w:t>0,21</w:t>
      </w:r>
      <w:r w:rsidRPr="008D5EED">
        <w:rPr>
          <w:rFonts w:ascii="Times New Roman" w:hAnsi="Times New Roman" w:cs="Times New Roman"/>
          <w:i/>
          <w:sz w:val="28"/>
          <w:szCs w:val="28"/>
        </w:rPr>
        <w:t xml:space="preserve">, </w:t>
      </w:r>
      <w:r w:rsidRPr="008D5EED">
        <w:rPr>
          <w:rFonts w:ascii="Times New Roman" w:hAnsi="Times New Roman" w:cs="Times New Roman"/>
          <w:i/>
          <w:iCs/>
          <w:sz w:val="28"/>
          <w:szCs w:val="28"/>
        </w:rPr>
        <w:t>p</w:t>
      </w:r>
      <w:r w:rsidRPr="008D5EED">
        <w:rPr>
          <w:rFonts w:ascii="Times New Roman" w:hAnsi="Times New Roman" w:cs="Times New Roman"/>
          <w:i/>
          <w:sz w:val="28"/>
          <w:szCs w:val="28"/>
        </w:rPr>
        <w:t xml:space="preserve">&lt;0,05),  </w:t>
      </w:r>
      <w:r w:rsidRPr="00901301">
        <w:rPr>
          <w:rFonts w:ascii="Times New Roman" w:hAnsi="Times New Roman" w:cs="Times New Roman"/>
          <w:sz w:val="28"/>
          <w:szCs w:val="28"/>
        </w:rPr>
        <w:t>что, можно трактовать неоднозначно. Например, что именно работе мужчина в жизни отдает большую часть своего времени, поэтому желает заниматься интересной для него деятельностью, а не тратить свое время впустую на труд</w:t>
      </w:r>
      <w:r>
        <w:rPr>
          <w:rFonts w:ascii="Times New Roman" w:hAnsi="Times New Roman" w:cs="Times New Roman"/>
          <w:sz w:val="28"/>
          <w:szCs w:val="28"/>
        </w:rPr>
        <w:t>,</w:t>
      </w:r>
      <w:r w:rsidRPr="00901301">
        <w:rPr>
          <w:rFonts w:ascii="Times New Roman" w:hAnsi="Times New Roman" w:cs="Times New Roman"/>
          <w:sz w:val="28"/>
          <w:szCs w:val="28"/>
        </w:rPr>
        <w:t xml:space="preserve"> не приносящий морального удовлетворения. </w:t>
      </w:r>
      <w:r>
        <w:rPr>
          <w:rFonts w:ascii="Times New Roman" w:hAnsi="Times New Roman" w:cs="Times New Roman"/>
          <w:sz w:val="28"/>
          <w:szCs w:val="28"/>
        </w:rPr>
        <w:t>Либо можно рассматривать в данном случае ценностно-временную ориентацию с позиции максимальной нацеленности в будущее, зачастую, именно мужчины первооткрыватели, именно они ищут всегда новые пути решения, именно мужчинам присущ авантюризм и смелость (и способность) превратить любимое хобби в достаточно прибыльное дело.</w:t>
      </w: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Корреляция ценности </w:t>
      </w:r>
      <w:r w:rsidRPr="003D4FD7">
        <w:rPr>
          <w:rFonts w:ascii="Times New Roman" w:hAnsi="Times New Roman" w:cs="Times New Roman"/>
          <w:i/>
          <w:sz w:val="28"/>
          <w:szCs w:val="28"/>
        </w:rPr>
        <w:t>друзья</w:t>
      </w:r>
      <w:r>
        <w:rPr>
          <w:rFonts w:ascii="Times New Roman" w:hAnsi="Times New Roman" w:cs="Times New Roman"/>
          <w:sz w:val="28"/>
          <w:szCs w:val="28"/>
        </w:rPr>
        <w:t xml:space="preserve"> с ценностью </w:t>
      </w:r>
      <w:r w:rsidRPr="003D4FD7">
        <w:rPr>
          <w:rFonts w:ascii="Times New Roman" w:hAnsi="Times New Roman" w:cs="Times New Roman"/>
          <w:i/>
          <w:sz w:val="28"/>
          <w:szCs w:val="28"/>
        </w:rPr>
        <w:t>деньги</w:t>
      </w:r>
      <w:r>
        <w:rPr>
          <w:rFonts w:ascii="Times New Roman" w:hAnsi="Times New Roman" w:cs="Times New Roman"/>
          <w:sz w:val="28"/>
          <w:szCs w:val="28"/>
        </w:rPr>
        <w:t xml:space="preserve"> оказалась положительной для молодежи </w:t>
      </w:r>
      <w:r w:rsidRPr="003D4FD7">
        <w:rPr>
          <w:rFonts w:ascii="Times New Roman" w:hAnsi="Times New Roman" w:cs="Times New Roman"/>
          <w:i/>
          <w:sz w:val="28"/>
          <w:szCs w:val="28"/>
        </w:rPr>
        <w:t>(r=</w:t>
      </w:r>
      <w:r>
        <w:rPr>
          <w:rFonts w:ascii="Times New Roman" w:hAnsi="Times New Roman" w:cs="Times New Roman"/>
          <w:i/>
          <w:sz w:val="28"/>
          <w:szCs w:val="28"/>
        </w:rPr>
        <w:t>0,25</w:t>
      </w:r>
      <w:r w:rsidRPr="003D4FD7">
        <w:rPr>
          <w:rFonts w:ascii="Times New Roman" w:hAnsi="Times New Roman" w:cs="Times New Roman"/>
          <w:i/>
          <w:sz w:val="28"/>
          <w:szCs w:val="28"/>
        </w:rPr>
        <w:t xml:space="preserve">, </w:t>
      </w:r>
      <w:r w:rsidRPr="003D4FD7">
        <w:rPr>
          <w:rFonts w:ascii="Times New Roman" w:hAnsi="Times New Roman" w:cs="Times New Roman"/>
          <w:i/>
          <w:iCs/>
          <w:sz w:val="28"/>
          <w:szCs w:val="28"/>
        </w:rPr>
        <w:t>p</w:t>
      </w:r>
      <w:r>
        <w:rPr>
          <w:rFonts w:ascii="Times New Roman" w:hAnsi="Times New Roman" w:cs="Times New Roman"/>
          <w:i/>
          <w:sz w:val="28"/>
          <w:szCs w:val="28"/>
        </w:rPr>
        <w:t>&lt;0,05)</w:t>
      </w:r>
      <w:r>
        <w:rPr>
          <w:rFonts w:ascii="Times New Roman" w:hAnsi="Times New Roman" w:cs="Times New Roman"/>
          <w:sz w:val="28"/>
          <w:szCs w:val="28"/>
        </w:rPr>
        <w:t>. Вероятно, такой результат связан с тем, что молодое поколение еще очень многое рассматривает через призму денег, а ценность настоящей дружбы познает чуть позже - повзрослев.</w:t>
      </w: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Чем выше </w:t>
      </w:r>
      <w:r w:rsidRPr="00664BFB">
        <w:rPr>
          <w:rFonts w:ascii="Times New Roman" w:hAnsi="Times New Roman" w:cs="Times New Roman"/>
          <w:i/>
          <w:sz w:val="28"/>
          <w:szCs w:val="28"/>
        </w:rPr>
        <w:t>ценность любви</w:t>
      </w:r>
      <w:r>
        <w:rPr>
          <w:rFonts w:ascii="Times New Roman" w:hAnsi="Times New Roman" w:cs="Times New Roman"/>
          <w:sz w:val="28"/>
          <w:szCs w:val="28"/>
        </w:rPr>
        <w:t xml:space="preserve">, тем ниже </w:t>
      </w:r>
      <w:r w:rsidRPr="00664BFB">
        <w:rPr>
          <w:rFonts w:ascii="Times New Roman" w:hAnsi="Times New Roman" w:cs="Times New Roman"/>
          <w:i/>
          <w:sz w:val="28"/>
          <w:szCs w:val="28"/>
        </w:rPr>
        <w:t>ценность денег</w:t>
      </w:r>
      <w:r>
        <w:rPr>
          <w:rFonts w:ascii="Times New Roman" w:hAnsi="Times New Roman" w:cs="Times New Roman"/>
          <w:i/>
          <w:sz w:val="28"/>
          <w:szCs w:val="28"/>
        </w:rPr>
        <w:t xml:space="preserve"> </w:t>
      </w:r>
      <w:r w:rsidRPr="00A76BA3">
        <w:rPr>
          <w:rFonts w:ascii="Times New Roman" w:hAnsi="Times New Roman" w:cs="Times New Roman"/>
          <w:i/>
          <w:sz w:val="28"/>
          <w:szCs w:val="28"/>
        </w:rPr>
        <w:t>(r=</w:t>
      </w:r>
      <w:r>
        <w:rPr>
          <w:rFonts w:ascii="Times New Roman" w:hAnsi="Times New Roman" w:cs="Times New Roman"/>
          <w:i/>
          <w:sz w:val="28"/>
          <w:szCs w:val="28"/>
        </w:rPr>
        <w:t>-0,22</w:t>
      </w:r>
      <w:r w:rsidRPr="00A76BA3">
        <w:rPr>
          <w:rFonts w:ascii="Times New Roman" w:hAnsi="Times New Roman" w:cs="Times New Roman"/>
          <w:i/>
          <w:sz w:val="28"/>
          <w:szCs w:val="28"/>
        </w:rPr>
        <w:t xml:space="preserve">, </w:t>
      </w:r>
      <w:r w:rsidRPr="00A76BA3">
        <w:rPr>
          <w:rFonts w:ascii="Times New Roman" w:hAnsi="Times New Roman" w:cs="Times New Roman"/>
          <w:i/>
          <w:iCs/>
          <w:sz w:val="28"/>
          <w:szCs w:val="28"/>
        </w:rPr>
        <w:t>p</w:t>
      </w:r>
      <w:r w:rsidRPr="00A76BA3">
        <w:rPr>
          <w:rFonts w:ascii="Times New Roman" w:hAnsi="Times New Roman" w:cs="Times New Roman"/>
          <w:i/>
          <w:sz w:val="28"/>
          <w:szCs w:val="28"/>
        </w:rPr>
        <w:t>&lt;0,05)</w:t>
      </w:r>
      <w:r>
        <w:rPr>
          <w:rFonts w:ascii="Times New Roman" w:hAnsi="Times New Roman" w:cs="Times New Roman"/>
          <w:sz w:val="28"/>
          <w:szCs w:val="28"/>
        </w:rPr>
        <w:t xml:space="preserve">. Молодежь понимает, что настоящую любовь за деньги не купишь. А если что-то и покупается, то вряд ли это можно назвать «любовью». </w:t>
      </w:r>
    </w:p>
    <w:p w:rsidR="00F61568" w:rsidRPr="00945175" w:rsidRDefault="00370178" w:rsidP="009451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обнаружены положительные корреляционные связи между ценностями </w:t>
      </w:r>
      <w:r w:rsidRPr="00A76BA3">
        <w:rPr>
          <w:rFonts w:ascii="Times New Roman" w:hAnsi="Times New Roman" w:cs="Times New Roman"/>
          <w:i/>
          <w:sz w:val="28"/>
          <w:szCs w:val="28"/>
        </w:rPr>
        <w:t>свобода, творчество и эгоизм.</w:t>
      </w:r>
      <w:r>
        <w:rPr>
          <w:rFonts w:ascii="Times New Roman" w:hAnsi="Times New Roman" w:cs="Times New Roman"/>
          <w:i/>
          <w:sz w:val="28"/>
          <w:szCs w:val="28"/>
        </w:rPr>
        <w:t xml:space="preserve"> </w:t>
      </w:r>
      <w:r w:rsidRPr="00ED363D">
        <w:rPr>
          <w:rFonts w:ascii="Times New Roman" w:hAnsi="Times New Roman" w:cs="Times New Roman"/>
          <w:sz w:val="28"/>
          <w:szCs w:val="28"/>
        </w:rPr>
        <w:t>Чем выше оказалась для человека ценность свободы, тем более ему присущ эгоизм</w:t>
      </w:r>
      <w:r>
        <w:rPr>
          <w:rFonts w:ascii="Times New Roman" w:hAnsi="Times New Roman" w:cs="Times New Roman"/>
          <w:sz w:val="28"/>
          <w:szCs w:val="28"/>
        </w:rPr>
        <w:t xml:space="preserve"> </w:t>
      </w:r>
      <w:r w:rsidRPr="00ED363D">
        <w:rPr>
          <w:rFonts w:ascii="Times New Roman" w:hAnsi="Times New Roman" w:cs="Times New Roman"/>
          <w:i/>
          <w:sz w:val="28"/>
          <w:szCs w:val="28"/>
        </w:rPr>
        <w:t>(r=</w:t>
      </w:r>
      <w:r>
        <w:rPr>
          <w:rFonts w:ascii="Times New Roman" w:hAnsi="Times New Roman" w:cs="Times New Roman"/>
          <w:i/>
          <w:sz w:val="28"/>
          <w:szCs w:val="28"/>
        </w:rPr>
        <w:t>0,23</w:t>
      </w:r>
      <w:r w:rsidRPr="00ED363D">
        <w:rPr>
          <w:rFonts w:ascii="Times New Roman" w:hAnsi="Times New Roman" w:cs="Times New Roman"/>
          <w:i/>
          <w:sz w:val="28"/>
          <w:szCs w:val="28"/>
        </w:rPr>
        <w:t xml:space="preserve">, </w:t>
      </w:r>
      <w:r w:rsidRPr="00ED363D">
        <w:rPr>
          <w:rFonts w:ascii="Times New Roman" w:hAnsi="Times New Roman" w:cs="Times New Roman"/>
          <w:i/>
          <w:iCs/>
          <w:sz w:val="28"/>
          <w:szCs w:val="28"/>
        </w:rPr>
        <w:t>p</w:t>
      </w:r>
      <w:r w:rsidRPr="00ED363D">
        <w:rPr>
          <w:rFonts w:ascii="Times New Roman" w:hAnsi="Times New Roman" w:cs="Times New Roman"/>
          <w:i/>
          <w:sz w:val="28"/>
          <w:szCs w:val="28"/>
        </w:rPr>
        <w:t>&lt;0,05)</w:t>
      </w:r>
      <w:r w:rsidRPr="00ED363D">
        <w:rPr>
          <w:rFonts w:ascii="Times New Roman" w:hAnsi="Times New Roman" w:cs="Times New Roman"/>
          <w:sz w:val="28"/>
          <w:szCs w:val="28"/>
        </w:rPr>
        <w:t xml:space="preserve">. Чем </w:t>
      </w:r>
      <w:proofErr w:type="gramStart"/>
      <w:r w:rsidRPr="00ED363D">
        <w:rPr>
          <w:rFonts w:ascii="Times New Roman" w:hAnsi="Times New Roman" w:cs="Times New Roman"/>
          <w:sz w:val="28"/>
          <w:szCs w:val="28"/>
        </w:rPr>
        <w:t>более творческий</w:t>
      </w:r>
      <w:proofErr w:type="gramEnd"/>
      <w:r w:rsidRPr="00ED363D">
        <w:rPr>
          <w:rFonts w:ascii="Times New Roman" w:hAnsi="Times New Roman" w:cs="Times New Roman"/>
          <w:sz w:val="28"/>
          <w:szCs w:val="28"/>
        </w:rPr>
        <w:t xml:space="preserve"> человек, тем также вы</w:t>
      </w:r>
      <w:r>
        <w:rPr>
          <w:rFonts w:ascii="Times New Roman" w:hAnsi="Times New Roman" w:cs="Times New Roman"/>
          <w:sz w:val="28"/>
          <w:szCs w:val="28"/>
        </w:rPr>
        <w:t>ше</w:t>
      </w:r>
      <w:r w:rsidRPr="00ED363D">
        <w:rPr>
          <w:rFonts w:ascii="Times New Roman" w:hAnsi="Times New Roman" w:cs="Times New Roman"/>
          <w:sz w:val="28"/>
          <w:szCs w:val="28"/>
        </w:rPr>
        <w:t xml:space="preserve"> уровень эгоизма</w:t>
      </w:r>
      <w:r>
        <w:rPr>
          <w:rFonts w:ascii="Times New Roman" w:hAnsi="Times New Roman" w:cs="Times New Roman"/>
          <w:sz w:val="28"/>
          <w:szCs w:val="28"/>
        </w:rPr>
        <w:t xml:space="preserve"> </w:t>
      </w:r>
      <w:r w:rsidRPr="00ED363D">
        <w:rPr>
          <w:rFonts w:ascii="Times New Roman" w:hAnsi="Times New Roman" w:cs="Times New Roman"/>
          <w:i/>
          <w:sz w:val="28"/>
          <w:szCs w:val="28"/>
        </w:rPr>
        <w:t>(r=</w:t>
      </w:r>
      <w:r>
        <w:rPr>
          <w:rFonts w:ascii="Times New Roman" w:hAnsi="Times New Roman" w:cs="Times New Roman"/>
          <w:i/>
          <w:sz w:val="28"/>
          <w:szCs w:val="28"/>
        </w:rPr>
        <w:t>0,21</w:t>
      </w:r>
      <w:r w:rsidRPr="00ED363D">
        <w:rPr>
          <w:rFonts w:ascii="Times New Roman" w:hAnsi="Times New Roman" w:cs="Times New Roman"/>
          <w:i/>
          <w:sz w:val="28"/>
          <w:szCs w:val="28"/>
        </w:rPr>
        <w:t xml:space="preserve">, </w:t>
      </w:r>
      <w:r w:rsidRPr="00ED363D">
        <w:rPr>
          <w:rFonts w:ascii="Times New Roman" w:hAnsi="Times New Roman" w:cs="Times New Roman"/>
          <w:i/>
          <w:iCs/>
          <w:sz w:val="28"/>
          <w:szCs w:val="28"/>
        </w:rPr>
        <w:t>p</w:t>
      </w:r>
      <w:r w:rsidRPr="00ED363D">
        <w:rPr>
          <w:rFonts w:ascii="Times New Roman" w:hAnsi="Times New Roman" w:cs="Times New Roman"/>
          <w:i/>
          <w:sz w:val="28"/>
          <w:szCs w:val="28"/>
        </w:rPr>
        <w:t>&lt;0,05)</w:t>
      </w:r>
      <w:r w:rsidRPr="00ED363D">
        <w:rPr>
          <w:rFonts w:ascii="Times New Roman" w:hAnsi="Times New Roman" w:cs="Times New Roman"/>
          <w:sz w:val="28"/>
          <w:szCs w:val="28"/>
        </w:rPr>
        <w:t>.</w:t>
      </w:r>
    </w:p>
    <w:p w:rsidR="00370178" w:rsidRPr="00945175" w:rsidRDefault="00ED544F" w:rsidP="00945175">
      <w:pPr>
        <w:pStyle w:val="2"/>
        <w:rPr>
          <w:rFonts w:ascii="Times New Roman" w:hAnsi="Times New Roman" w:cs="Times New Roman"/>
          <w:color w:val="auto"/>
          <w:sz w:val="28"/>
          <w:szCs w:val="28"/>
        </w:rPr>
      </w:pPr>
      <w:bookmarkStart w:id="21" w:name="_Toc484428159"/>
      <w:r w:rsidRPr="00945175">
        <w:rPr>
          <w:rFonts w:ascii="Times New Roman" w:hAnsi="Times New Roman" w:cs="Times New Roman"/>
          <w:color w:val="auto"/>
          <w:sz w:val="28"/>
          <w:szCs w:val="28"/>
        </w:rPr>
        <w:lastRenderedPageBreak/>
        <w:t>3.2.2</w:t>
      </w:r>
      <w:r w:rsidR="00370178" w:rsidRPr="00945175">
        <w:rPr>
          <w:rFonts w:ascii="Times New Roman" w:hAnsi="Times New Roman" w:cs="Times New Roman"/>
          <w:color w:val="auto"/>
          <w:sz w:val="28"/>
          <w:szCs w:val="28"/>
        </w:rPr>
        <w:t xml:space="preserve"> Результаты исследования ценностей на уровне личности, нации, политики и культуры (2-й этап)</w:t>
      </w:r>
      <w:bookmarkEnd w:id="21"/>
    </w:p>
    <w:p w:rsidR="00370178" w:rsidRDefault="00370178" w:rsidP="00370178">
      <w:pPr>
        <w:spacing w:after="0" w:line="360" w:lineRule="auto"/>
        <w:jc w:val="both"/>
        <w:rPr>
          <w:rFonts w:ascii="Times New Roman" w:hAnsi="Times New Roman" w:cs="Times New Roman"/>
          <w:b/>
          <w:sz w:val="28"/>
          <w:szCs w:val="28"/>
        </w:rPr>
      </w:pPr>
    </w:p>
    <w:p w:rsidR="00370178" w:rsidRDefault="00370178" w:rsidP="00370178">
      <w:pPr>
        <w:spacing w:after="0" w:line="360" w:lineRule="auto"/>
        <w:ind w:firstLine="567"/>
        <w:jc w:val="both"/>
        <w:rPr>
          <w:rFonts w:ascii="Times New Roman" w:hAnsi="Times New Roman" w:cs="Times New Roman"/>
          <w:sz w:val="28"/>
          <w:szCs w:val="28"/>
        </w:rPr>
      </w:pPr>
      <w:r w:rsidRPr="00E4463C">
        <w:rPr>
          <w:rFonts w:ascii="Times New Roman" w:hAnsi="Times New Roman" w:cs="Times New Roman"/>
          <w:sz w:val="28"/>
          <w:szCs w:val="28"/>
        </w:rPr>
        <w:t xml:space="preserve">На данном этапе ценностные ориентации изучались на трех уровнях: измерялись индивидуальные, национальные и политические ценности. </w:t>
      </w:r>
      <w:r>
        <w:rPr>
          <w:rFonts w:ascii="Times New Roman" w:hAnsi="Times New Roman" w:cs="Times New Roman"/>
          <w:sz w:val="28"/>
          <w:szCs w:val="28"/>
        </w:rPr>
        <w:t>Для этого использовались экспресс методики ранжирования ценностных ориентаций (В.Е. Семенов, О.С.</w:t>
      </w:r>
      <w:r w:rsidR="00ED544F">
        <w:rPr>
          <w:rFonts w:ascii="Times New Roman" w:hAnsi="Times New Roman" w:cs="Times New Roman"/>
          <w:sz w:val="28"/>
          <w:szCs w:val="28"/>
        </w:rPr>
        <w:t xml:space="preserve"> </w:t>
      </w:r>
      <w:r>
        <w:rPr>
          <w:rFonts w:ascii="Times New Roman" w:hAnsi="Times New Roman" w:cs="Times New Roman"/>
          <w:sz w:val="28"/>
          <w:szCs w:val="28"/>
        </w:rPr>
        <w:t xml:space="preserve">Дейнека). </w:t>
      </w:r>
    </w:p>
    <w:p w:rsidR="00370178" w:rsidRDefault="00370178" w:rsidP="00370178">
      <w:pPr>
        <w:spacing w:after="0" w:line="360" w:lineRule="auto"/>
        <w:ind w:firstLine="567"/>
        <w:jc w:val="both"/>
        <w:rPr>
          <w:rFonts w:ascii="Times New Roman" w:hAnsi="Times New Roman" w:cs="Times New Roman"/>
          <w:sz w:val="28"/>
          <w:szCs w:val="28"/>
        </w:rPr>
      </w:pPr>
    </w:p>
    <w:p w:rsidR="00370178" w:rsidRPr="00E44DEA" w:rsidRDefault="00370178" w:rsidP="00370178">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Табллица</w:t>
      </w:r>
      <w:proofErr w:type="spellEnd"/>
      <w:r>
        <w:rPr>
          <w:rFonts w:ascii="Times New Roman" w:hAnsi="Times New Roman" w:cs="Times New Roman"/>
          <w:b/>
          <w:sz w:val="28"/>
          <w:szCs w:val="28"/>
        </w:rPr>
        <w:t xml:space="preserve"> 16</w:t>
      </w:r>
      <w:r>
        <w:rPr>
          <w:rFonts w:ascii="Times New Roman" w:hAnsi="Times New Roman" w:cs="Times New Roman"/>
          <w:sz w:val="28"/>
          <w:szCs w:val="28"/>
        </w:rPr>
        <w:t xml:space="preserve">.  </w:t>
      </w:r>
      <w:r w:rsidRPr="00A253EF">
        <w:rPr>
          <w:rFonts w:ascii="Times New Roman" w:hAnsi="Times New Roman" w:cs="Times New Roman"/>
          <w:sz w:val="28"/>
          <w:szCs w:val="28"/>
        </w:rPr>
        <w:t xml:space="preserve">Результаты ранжирования ценностей на уровне личности </w:t>
      </w:r>
    </w:p>
    <w:tbl>
      <w:tblPr>
        <w:tblStyle w:val="a4"/>
        <w:tblW w:w="0" w:type="auto"/>
        <w:tblInd w:w="108" w:type="dxa"/>
        <w:tblLook w:val="04A0" w:firstRow="1" w:lastRow="0" w:firstColumn="1" w:lastColumn="0" w:noHBand="0" w:noVBand="1"/>
      </w:tblPr>
      <w:tblGrid>
        <w:gridCol w:w="3777"/>
        <w:gridCol w:w="1963"/>
        <w:gridCol w:w="1948"/>
        <w:gridCol w:w="1775"/>
      </w:tblGrid>
      <w:tr w:rsidR="00370178" w:rsidTr="00ED544F">
        <w:tc>
          <w:tcPr>
            <w:tcW w:w="3777" w:type="dxa"/>
          </w:tcPr>
          <w:p w:rsidR="00370178" w:rsidRPr="00E44DEA" w:rsidRDefault="00370178" w:rsidP="00EE6F58">
            <w:pPr>
              <w:spacing w:line="360" w:lineRule="auto"/>
              <w:jc w:val="both"/>
              <w:rPr>
                <w:rFonts w:ascii="Times New Roman" w:hAnsi="Times New Roman" w:cs="Times New Roman"/>
                <w:b/>
                <w:sz w:val="28"/>
                <w:szCs w:val="28"/>
              </w:rPr>
            </w:pPr>
            <w:r w:rsidRPr="00E44DEA">
              <w:rPr>
                <w:rFonts w:ascii="Times New Roman" w:hAnsi="Times New Roman" w:cs="Times New Roman"/>
                <w:b/>
                <w:sz w:val="28"/>
                <w:szCs w:val="28"/>
              </w:rPr>
              <w:t>Ценности</w:t>
            </w:r>
          </w:p>
        </w:tc>
        <w:tc>
          <w:tcPr>
            <w:tcW w:w="1963" w:type="dxa"/>
          </w:tcPr>
          <w:p w:rsidR="00370178" w:rsidRPr="00E44DEA"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Pr="00E44DEA">
              <w:rPr>
                <w:rFonts w:ascii="Times New Roman" w:hAnsi="Times New Roman" w:cs="Times New Roman"/>
                <w:b/>
                <w:sz w:val="28"/>
                <w:szCs w:val="28"/>
              </w:rPr>
              <w:t>ейтинг</w:t>
            </w:r>
          </w:p>
        </w:tc>
        <w:tc>
          <w:tcPr>
            <w:tcW w:w="1948" w:type="dxa"/>
          </w:tcPr>
          <w:p w:rsidR="00370178" w:rsidRPr="00E44DEA" w:rsidRDefault="00370178" w:rsidP="00EE6F58">
            <w:pPr>
              <w:jc w:val="both"/>
              <w:rPr>
                <w:rFonts w:ascii="Times New Roman" w:hAnsi="Times New Roman" w:cs="Times New Roman"/>
                <w:b/>
                <w:sz w:val="28"/>
                <w:szCs w:val="28"/>
              </w:rPr>
            </w:pPr>
            <w:r w:rsidRPr="00E44DEA">
              <w:rPr>
                <w:rFonts w:ascii="Times New Roman" w:hAnsi="Times New Roman" w:cs="Times New Roman"/>
                <w:b/>
                <w:sz w:val="28"/>
                <w:szCs w:val="28"/>
              </w:rPr>
              <w:t>М</w:t>
            </w:r>
          </w:p>
        </w:tc>
        <w:tc>
          <w:tcPr>
            <w:tcW w:w="1775" w:type="dxa"/>
          </w:tcPr>
          <w:p w:rsidR="00370178" w:rsidRPr="00E44DEA" w:rsidRDefault="00370178" w:rsidP="00EE6F58">
            <w:pPr>
              <w:jc w:val="both"/>
              <w:rPr>
                <w:rFonts w:ascii="Times New Roman" w:hAnsi="Times New Roman" w:cs="Times New Roman"/>
                <w:b/>
                <w:sz w:val="28"/>
                <w:szCs w:val="28"/>
              </w:rPr>
            </w:pPr>
            <w:r w:rsidRPr="00E44DEA">
              <w:rPr>
                <w:rFonts w:ascii="Times New Roman" w:hAnsi="Times New Roman" w:cs="Times New Roman"/>
                <w:b/>
                <w:sz w:val="28"/>
                <w:szCs w:val="28"/>
              </w:rPr>
              <w:t>σ</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семья</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1</w:t>
            </w:r>
          </w:p>
        </w:tc>
        <w:tc>
          <w:tcPr>
            <w:tcW w:w="1948" w:type="dxa"/>
          </w:tcPr>
          <w:p w:rsidR="00370178" w:rsidRPr="007B724D" w:rsidRDefault="00370178" w:rsidP="00EE6F58">
            <w:pPr>
              <w:jc w:val="both"/>
              <w:rPr>
                <w:rFonts w:ascii="Times New Roman" w:hAnsi="Times New Roman" w:cs="Times New Roman"/>
                <w:b/>
                <w:sz w:val="28"/>
                <w:szCs w:val="28"/>
              </w:rPr>
            </w:pPr>
            <w:r w:rsidRPr="007B724D">
              <w:rPr>
                <w:rFonts w:ascii="Times New Roman" w:hAnsi="Times New Roman" w:cs="Times New Roman"/>
                <w:b/>
                <w:sz w:val="28"/>
                <w:szCs w:val="28"/>
              </w:rPr>
              <w:t>4.03</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3.28</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справедливость</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8</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5.80</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2.49</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деньги</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7</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5.64</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2.54</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здоровье</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2</w:t>
            </w:r>
          </w:p>
        </w:tc>
        <w:tc>
          <w:tcPr>
            <w:tcW w:w="1948" w:type="dxa"/>
          </w:tcPr>
          <w:p w:rsidR="00370178" w:rsidRPr="007B724D" w:rsidRDefault="00370178" w:rsidP="00EE6F58">
            <w:pPr>
              <w:jc w:val="both"/>
              <w:rPr>
                <w:rFonts w:ascii="Times New Roman" w:hAnsi="Times New Roman" w:cs="Times New Roman"/>
                <w:b/>
                <w:sz w:val="28"/>
                <w:szCs w:val="28"/>
              </w:rPr>
            </w:pPr>
            <w:r w:rsidRPr="007B724D">
              <w:rPr>
                <w:rFonts w:ascii="Times New Roman" w:hAnsi="Times New Roman" w:cs="Times New Roman"/>
                <w:b/>
                <w:sz w:val="28"/>
                <w:szCs w:val="28"/>
              </w:rPr>
              <w:t>4.43</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2.70</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вера</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10</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7.51</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3.42</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интересная работа</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6</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5.57</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2.06</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друзья</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5</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5.48</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2.16</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любовь</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4</w:t>
            </w:r>
          </w:p>
        </w:tc>
        <w:tc>
          <w:tcPr>
            <w:tcW w:w="1948" w:type="dxa"/>
          </w:tcPr>
          <w:p w:rsidR="00370178" w:rsidRPr="007B724D" w:rsidRDefault="00370178" w:rsidP="00EE6F58">
            <w:pPr>
              <w:jc w:val="both"/>
              <w:rPr>
                <w:rFonts w:ascii="Times New Roman" w:hAnsi="Times New Roman" w:cs="Times New Roman"/>
                <w:b/>
                <w:sz w:val="28"/>
                <w:szCs w:val="28"/>
              </w:rPr>
            </w:pPr>
            <w:r w:rsidRPr="007B724D">
              <w:rPr>
                <w:rFonts w:ascii="Times New Roman" w:hAnsi="Times New Roman" w:cs="Times New Roman"/>
                <w:b/>
                <w:sz w:val="28"/>
                <w:szCs w:val="28"/>
              </w:rPr>
              <w:t>5.10</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2.56</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 xml:space="preserve">свобода </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3</w:t>
            </w:r>
          </w:p>
        </w:tc>
        <w:tc>
          <w:tcPr>
            <w:tcW w:w="1948" w:type="dxa"/>
          </w:tcPr>
          <w:p w:rsidR="00370178" w:rsidRPr="007B724D" w:rsidRDefault="00370178" w:rsidP="00EE6F58">
            <w:pPr>
              <w:jc w:val="both"/>
              <w:rPr>
                <w:rFonts w:ascii="Times New Roman" w:hAnsi="Times New Roman" w:cs="Times New Roman"/>
                <w:b/>
                <w:sz w:val="28"/>
                <w:szCs w:val="28"/>
              </w:rPr>
            </w:pPr>
            <w:r w:rsidRPr="007B724D">
              <w:rPr>
                <w:rFonts w:ascii="Times New Roman" w:hAnsi="Times New Roman" w:cs="Times New Roman"/>
                <w:b/>
                <w:sz w:val="28"/>
                <w:szCs w:val="28"/>
              </w:rPr>
              <w:t>4.74</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2.77</w:t>
            </w:r>
          </w:p>
        </w:tc>
      </w:tr>
      <w:tr w:rsidR="00370178" w:rsidTr="00ED544F">
        <w:tc>
          <w:tcPr>
            <w:tcW w:w="3777"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 xml:space="preserve">творчество </w:t>
            </w:r>
          </w:p>
        </w:tc>
        <w:tc>
          <w:tcPr>
            <w:tcW w:w="1963" w:type="dxa"/>
          </w:tcPr>
          <w:p w:rsidR="00370178" w:rsidRPr="007B724D" w:rsidRDefault="00370178" w:rsidP="00EE6F58">
            <w:pPr>
              <w:spacing w:line="360" w:lineRule="auto"/>
              <w:jc w:val="both"/>
              <w:rPr>
                <w:rFonts w:ascii="Times New Roman" w:hAnsi="Times New Roman" w:cs="Times New Roman"/>
                <w:sz w:val="28"/>
                <w:szCs w:val="28"/>
              </w:rPr>
            </w:pPr>
            <w:r w:rsidRPr="007B724D">
              <w:rPr>
                <w:rFonts w:ascii="Times New Roman" w:hAnsi="Times New Roman" w:cs="Times New Roman"/>
                <w:sz w:val="28"/>
                <w:szCs w:val="28"/>
              </w:rPr>
              <w:t>9</w:t>
            </w:r>
          </w:p>
        </w:tc>
        <w:tc>
          <w:tcPr>
            <w:tcW w:w="1948"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6.79</w:t>
            </w:r>
          </w:p>
        </w:tc>
        <w:tc>
          <w:tcPr>
            <w:tcW w:w="1775" w:type="dxa"/>
          </w:tcPr>
          <w:p w:rsidR="00370178" w:rsidRPr="007B724D" w:rsidRDefault="00370178" w:rsidP="00EE6F58">
            <w:pPr>
              <w:jc w:val="both"/>
              <w:rPr>
                <w:rFonts w:ascii="Times New Roman" w:hAnsi="Times New Roman" w:cs="Times New Roman"/>
                <w:sz w:val="28"/>
                <w:szCs w:val="28"/>
              </w:rPr>
            </w:pPr>
            <w:r w:rsidRPr="007B724D">
              <w:rPr>
                <w:rFonts w:ascii="Times New Roman" w:hAnsi="Times New Roman" w:cs="Times New Roman"/>
                <w:sz w:val="28"/>
                <w:szCs w:val="28"/>
              </w:rPr>
              <w:t>2.77</w:t>
            </w:r>
          </w:p>
        </w:tc>
      </w:tr>
    </w:tbl>
    <w:p w:rsidR="00ED544F" w:rsidRDefault="00ED544F" w:rsidP="00ED544F">
      <w:pPr>
        <w:spacing w:after="0" w:line="360" w:lineRule="auto"/>
        <w:ind w:firstLine="567"/>
        <w:jc w:val="both"/>
        <w:rPr>
          <w:rFonts w:ascii="Times New Roman" w:hAnsi="Times New Roman" w:cs="Times New Roman"/>
          <w:sz w:val="28"/>
          <w:szCs w:val="28"/>
        </w:rPr>
      </w:pPr>
    </w:p>
    <w:p w:rsidR="00370178" w:rsidRDefault="00ED544F" w:rsidP="00ED544F">
      <w:pPr>
        <w:spacing w:after="0" w:line="360" w:lineRule="auto"/>
        <w:ind w:firstLine="567"/>
        <w:jc w:val="both"/>
        <w:rPr>
          <w:rFonts w:ascii="Times New Roman" w:hAnsi="Times New Roman" w:cs="Times New Roman"/>
          <w:sz w:val="28"/>
          <w:szCs w:val="28"/>
        </w:rPr>
      </w:pPr>
      <w:r w:rsidRPr="00ED544F">
        <w:rPr>
          <w:rFonts w:ascii="Times New Roman" w:hAnsi="Times New Roman" w:cs="Times New Roman"/>
          <w:sz w:val="28"/>
          <w:szCs w:val="28"/>
        </w:rPr>
        <w:t xml:space="preserve">В результате повторного использования методики ранжирования ценностей личностного уровня (табл. 16), выявилось, что для молодого поколения по-прежнему главными ценностями являются </w:t>
      </w:r>
      <w:r w:rsidRPr="00ED544F">
        <w:rPr>
          <w:rFonts w:ascii="Times New Roman" w:hAnsi="Times New Roman" w:cs="Times New Roman"/>
          <w:i/>
          <w:sz w:val="28"/>
          <w:szCs w:val="28"/>
        </w:rPr>
        <w:t>семья (М=4.03,</w:t>
      </w:r>
      <w:r w:rsidRPr="00ED544F">
        <w:rPr>
          <w:rFonts w:ascii="Times New Roman" w:hAnsi="Times New Roman" w:cs="Times New Roman"/>
          <w:b/>
          <w:sz w:val="28"/>
          <w:szCs w:val="28"/>
        </w:rPr>
        <w:t xml:space="preserve"> </w:t>
      </w:r>
      <w:r w:rsidRPr="00ED544F">
        <w:rPr>
          <w:rFonts w:ascii="Times New Roman" w:hAnsi="Times New Roman" w:cs="Times New Roman"/>
          <w:i/>
          <w:sz w:val="28"/>
          <w:szCs w:val="28"/>
        </w:rPr>
        <w:t>σ=3.28) и здоровье (М=4.43, σ=2.70)</w:t>
      </w:r>
      <w:r w:rsidRPr="00ED544F">
        <w:rPr>
          <w:rFonts w:ascii="Times New Roman" w:hAnsi="Times New Roman" w:cs="Times New Roman"/>
          <w:sz w:val="28"/>
          <w:szCs w:val="28"/>
        </w:rPr>
        <w:t xml:space="preserve">. </w:t>
      </w: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сравнительного анализа данных, полученных при использовании указанной методики, на предварительном и основном этапе исследования – можно отметить различный рейтинг ценностей. </w:t>
      </w:r>
      <w:r w:rsidRPr="008B59D6">
        <w:rPr>
          <w:rFonts w:ascii="Times New Roman" w:hAnsi="Times New Roman" w:cs="Times New Roman"/>
          <w:i/>
          <w:sz w:val="28"/>
          <w:szCs w:val="28"/>
        </w:rPr>
        <w:t xml:space="preserve">Свобода </w:t>
      </w:r>
      <w:r>
        <w:rPr>
          <w:rFonts w:ascii="Times New Roman" w:hAnsi="Times New Roman" w:cs="Times New Roman"/>
          <w:sz w:val="28"/>
          <w:szCs w:val="28"/>
        </w:rPr>
        <w:t xml:space="preserve">в настоящий момент для молодежи приобрела большую ценность </w:t>
      </w:r>
      <w:r w:rsidRPr="003E23F3">
        <w:rPr>
          <w:rFonts w:ascii="Times New Roman" w:hAnsi="Times New Roman" w:cs="Times New Roman"/>
          <w:i/>
          <w:sz w:val="28"/>
          <w:szCs w:val="28"/>
        </w:rPr>
        <w:t>(М=4.74,</w:t>
      </w:r>
      <w:r>
        <w:rPr>
          <w:rFonts w:ascii="Times New Roman" w:hAnsi="Times New Roman" w:cs="Times New Roman"/>
          <w:sz w:val="28"/>
          <w:szCs w:val="28"/>
        </w:rPr>
        <w:t xml:space="preserve"> </w:t>
      </w:r>
      <w:r w:rsidRPr="003E23F3">
        <w:rPr>
          <w:rFonts w:ascii="Times New Roman" w:hAnsi="Times New Roman" w:cs="Times New Roman"/>
          <w:i/>
          <w:sz w:val="28"/>
          <w:szCs w:val="28"/>
        </w:rPr>
        <w:t>σ=2.77),</w:t>
      </w:r>
      <w:r>
        <w:rPr>
          <w:rFonts w:ascii="Times New Roman" w:hAnsi="Times New Roman" w:cs="Times New Roman"/>
          <w:sz w:val="28"/>
          <w:szCs w:val="28"/>
        </w:rPr>
        <w:t xml:space="preserve"> а </w:t>
      </w:r>
      <w:r w:rsidRPr="008B59D6">
        <w:rPr>
          <w:rFonts w:ascii="Times New Roman" w:hAnsi="Times New Roman" w:cs="Times New Roman"/>
          <w:i/>
          <w:sz w:val="28"/>
          <w:szCs w:val="28"/>
        </w:rPr>
        <w:t>ценность денег</w:t>
      </w:r>
      <w:r>
        <w:rPr>
          <w:rFonts w:ascii="Times New Roman" w:hAnsi="Times New Roman" w:cs="Times New Roman"/>
          <w:sz w:val="28"/>
          <w:szCs w:val="28"/>
        </w:rPr>
        <w:t xml:space="preserve">, наоборот – заметно понизилась </w:t>
      </w:r>
      <w:r w:rsidRPr="003E23F3">
        <w:rPr>
          <w:rFonts w:ascii="Times New Roman" w:hAnsi="Times New Roman" w:cs="Times New Roman"/>
          <w:i/>
          <w:sz w:val="28"/>
          <w:szCs w:val="28"/>
        </w:rPr>
        <w:t>(М=5.64, σ=2.54).</w:t>
      </w:r>
      <w:r>
        <w:rPr>
          <w:rFonts w:ascii="Times New Roman" w:hAnsi="Times New Roman" w:cs="Times New Roman"/>
          <w:sz w:val="28"/>
          <w:szCs w:val="28"/>
        </w:rPr>
        <w:t xml:space="preserve"> </w:t>
      </w:r>
      <w:r>
        <w:rPr>
          <w:rFonts w:ascii="Times New Roman" w:hAnsi="Times New Roman" w:cs="Times New Roman"/>
          <w:sz w:val="28"/>
          <w:szCs w:val="28"/>
        </w:rPr>
        <w:lastRenderedPageBreak/>
        <w:t>В связи с акцентом молодежи на ценность свободы, есть вероятность утверждать наличие такого ситуативного фактора, как принятие закона Яровой, результатом которого стало расширение полномочий правоохранительных органов, усиление религиозно-миссионерской миссии, новые требования к операторам связи и интернет проектам и др.</w:t>
      </w:r>
    </w:p>
    <w:p w:rsidR="00ED544F" w:rsidRDefault="00ED544F" w:rsidP="00370178">
      <w:pPr>
        <w:spacing w:after="0" w:line="360" w:lineRule="auto"/>
        <w:ind w:firstLine="567"/>
        <w:jc w:val="both"/>
        <w:rPr>
          <w:rFonts w:ascii="Times New Roman" w:hAnsi="Times New Roman" w:cs="Times New Roman"/>
          <w:sz w:val="28"/>
          <w:szCs w:val="28"/>
        </w:rPr>
      </w:pPr>
    </w:p>
    <w:p w:rsidR="00370178" w:rsidRPr="00526475" w:rsidRDefault="00370178" w:rsidP="00370178">
      <w:pPr>
        <w:spacing w:line="360" w:lineRule="auto"/>
        <w:jc w:val="both"/>
        <w:rPr>
          <w:rFonts w:ascii="Times New Roman" w:hAnsi="Times New Roman" w:cs="Times New Roman"/>
          <w:b/>
          <w:sz w:val="28"/>
          <w:szCs w:val="28"/>
        </w:rPr>
      </w:pPr>
      <w:r w:rsidRPr="00526475">
        <w:rPr>
          <w:rFonts w:ascii="Times New Roman" w:hAnsi="Times New Roman" w:cs="Times New Roman"/>
          <w:b/>
          <w:sz w:val="28"/>
          <w:szCs w:val="28"/>
        </w:rPr>
        <w:t>Табл</w:t>
      </w:r>
      <w:r>
        <w:rPr>
          <w:rFonts w:ascii="Times New Roman" w:hAnsi="Times New Roman" w:cs="Times New Roman"/>
          <w:b/>
          <w:sz w:val="28"/>
          <w:szCs w:val="28"/>
        </w:rPr>
        <w:t>ица 17</w:t>
      </w:r>
      <w:r w:rsidRPr="00526475">
        <w:rPr>
          <w:rFonts w:ascii="Times New Roman" w:hAnsi="Times New Roman" w:cs="Times New Roman"/>
          <w:b/>
          <w:sz w:val="28"/>
          <w:szCs w:val="28"/>
        </w:rPr>
        <w:t xml:space="preserve">. </w:t>
      </w:r>
      <w:r w:rsidRPr="00A253EF">
        <w:rPr>
          <w:rFonts w:ascii="Times New Roman" w:hAnsi="Times New Roman" w:cs="Times New Roman"/>
          <w:sz w:val="28"/>
          <w:szCs w:val="28"/>
        </w:rPr>
        <w:t>Результаты ранжирования национальных ценностей</w:t>
      </w:r>
    </w:p>
    <w:tbl>
      <w:tblPr>
        <w:tblStyle w:val="a4"/>
        <w:tblW w:w="0" w:type="auto"/>
        <w:tblInd w:w="108" w:type="dxa"/>
        <w:tblLook w:val="04A0" w:firstRow="1" w:lastRow="0" w:firstColumn="1" w:lastColumn="0" w:noHBand="0" w:noVBand="1"/>
      </w:tblPr>
      <w:tblGrid>
        <w:gridCol w:w="5292"/>
        <w:gridCol w:w="1412"/>
        <w:gridCol w:w="1397"/>
        <w:gridCol w:w="1362"/>
      </w:tblGrid>
      <w:tr w:rsidR="00370178" w:rsidRPr="00F4218C" w:rsidTr="00ED544F">
        <w:tc>
          <w:tcPr>
            <w:tcW w:w="5292" w:type="dxa"/>
          </w:tcPr>
          <w:p w:rsidR="00370178" w:rsidRPr="00F4218C" w:rsidRDefault="00370178" w:rsidP="00EE6F58">
            <w:pPr>
              <w:spacing w:line="360" w:lineRule="auto"/>
              <w:jc w:val="both"/>
              <w:rPr>
                <w:rFonts w:ascii="Times New Roman" w:hAnsi="Times New Roman" w:cs="Times New Roman"/>
                <w:b/>
                <w:sz w:val="28"/>
                <w:szCs w:val="28"/>
              </w:rPr>
            </w:pPr>
            <w:r w:rsidRPr="00F4218C">
              <w:rPr>
                <w:rFonts w:ascii="Times New Roman" w:hAnsi="Times New Roman" w:cs="Times New Roman"/>
                <w:b/>
                <w:sz w:val="28"/>
                <w:szCs w:val="28"/>
              </w:rPr>
              <w:t>Ценности</w:t>
            </w:r>
          </w:p>
        </w:tc>
        <w:tc>
          <w:tcPr>
            <w:tcW w:w="1412" w:type="dxa"/>
          </w:tcPr>
          <w:p w:rsidR="00370178" w:rsidRPr="00F4218C"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Pr="00F4218C">
              <w:rPr>
                <w:rFonts w:ascii="Times New Roman" w:hAnsi="Times New Roman" w:cs="Times New Roman"/>
                <w:b/>
                <w:sz w:val="28"/>
                <w:szCs w:val="28"/>
              </w:rPr>
              <w:t>ейтинг</w:t>
            </w:r>
          </w:p>
        </w:tc>
        <w:tc>
          <w:tcPr>
            <w:tcW w:w="1397" w:type="dxa"/>
          </w:tcPr>
          <w:p w:rsidR="00370178" w:rsidRPr="00F4218C" w:rsidRDefault="00370178" w:rsidP="00EE6F58">
            <w:pPr>
              <w:jc w:val="both"/>
              <w:rPr>
                <w:rFonts w:ascii="Times New Roman" w:hAnsi="Times New Roman" w:cs="Times New Roman"/>
                <w:b/>
                <w:sz w:val="28"/>
                <w:szCs w:val="28"/>
              </w:rPr>
            </w:pPr>
            <w:r w:rsidRPr="00F4218C">
              <w:rPr>
                <w:rFonts w:ascii="Times New Roman" w:hAnsi="Times New Roman" w:cs="Times New Roman"/>
                <w:b/>
                <w:sz w:val="28"/>
                <w:szCs w:val="28"/>
              </w:rPr>
              <w:t>М</w:t>
            </w:r>
          </w:p>
        </w:tc>
        <w:tc>
          <w:tcPr>
            <w:tcW w:w="1362" w:type="dxa"/>
          </w:tcPr>
          <w:p w:rsidR="00370178" w:rsidRPr="00F4218C" w:rsidRDefault="00370178" w:rsidP="00EE6F58">
            <w:pPr>
              <w:jc w:val="both"/>
              <w:rPr>
                <w:rFonts w:ascii="Times New Roman" w:hAnsi="Times New Roman" w:cs="Times New Roman"/>
                <w:b/>
                <w:sz w:val="28"/>
                <w:szCs w:val="28"/>
              </w:rPr>
            </w:pPr>
            <w:r w:rsidRPr="00F4218C">
              <w:rPr>
                <w:rFonts w:ascii="Times New Roman" w:hAnsi="Times New Roman" w:cs="Times New Roman"/>
                <w:b/>
                <w:sz w:val="28"/>
                <w:szCs w:val="28"/>
              </w:rPr>
              <w:t>σ</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Язык</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397" w:type="dxa"/>
          </w:tcPr>
          <w:p w:rsidR="00370178" w:rsidRPr="00FD4622" w:rsidRDefault="00370178" w:rsidP="00EE6F58">
            <w:pPr>
              <w:spacing w:line="360" w:lineRule="auto"/>
              <w:jc w:val="both"/>
              <w:rPr>
                <w:rFonts w:ascii="Times New Roman" w:hAnsi="Times New Roman" w:cs="Times New Roman"/>
                <w:b/>
                <w:sz w:val="28"/>
                <w:szCs w:val="28"/>
              </w:rPr>
            </w:pPr>
            <w:r w:rsidRPr="00FD4622">
              <w:rPr>
                <w:rFonts w:ascii="Times New Roman" w:hAnsi="Times New Roman" w:cs="Times New Roman"/>
                <w:b/>
                <w:sz w:val="28"/>
                <w:szCs w:val="28"/>
              </w:rPr>
              <w:t>3.76</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2.17</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Обычаи, традиции, культура</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397" w:type="dxa"/>
          </w:tcPr>
          <w:p w:rsidR="00370178" w:rsidRPr="00FD4622" w:rsidRDefault="00370178" w:rsidP="00EE6F58">
            <w:pPr>
              <w:spacing w:line="360" w:lineRule="auto"/>
              <w:jc w:val="both"/>
              <w:rPr>
                <w:rFonts w:ascii="Times New Roman" w:hAnsi="Times New Roman" w:cs="Times New Roman"/>
                <w:b/>
                <w:sz w:val="28"/>
                <w:szCs w:val="28"/>
              </w:rPr>
            </w:pPr>
            <w:r w:rsidRPr="00FD4622">
              <w:rPr>
                <w:rFonts w:ascii="Times New Roman" w:hAnsi="Times New Roman" w:cs="Times New Roman"/>
                <w:b/>
                <w:sz w:val="28"/>
                <w:szCs w:val="28"/>
              </w:rPr>
              <w:t>3.76</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1.78</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Территория, на которой живу</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39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4.35</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1.87</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Прошлое, история моей нации</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397" w:type="dxa"/>
          </w:tcPr>
          <w:p w:rsidR="00370178" w:rsidRPr="00FD4622" w:rsidRDefault="00370178" w:rsidP="00EE6F58">
            <w:pPr>
              <w:spacing w:line="360" w:lineRule="auto"/>
              <w:jc w:val="both"/>
              <w:rPr>
                <w:rFonts w:ascii="Times New Roman" w:hAnsi="Times New Roman" w:cs="Times New Roman"/>
                <w:b/>
                <w:sz w:val="28"/>
                <w:szCs w:val="28"/>
              </w:rPr>
            </w:pPr>
            <w:r w:rsidRPr="00FD4622">
              <w:rPr>
                <w:rFonts w:ascii="Times New Roman" w:hAnsi="Times New Roman" w:cs="Times New Roman"/>
                <w:b/>
                <w:sz w:val="28"/>
                <w:szCs w:val="28"/>
              </w:rPr>
              <w:t>3.78</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1.93</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 xml:space="preserve">Наша религия </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39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5.99</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2.47</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Особенности хозяйственного уклада, бытовой жизни</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39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5.04</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1.94</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 xml:space="preserve">Мои родители </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39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4.18</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2.80</w:t>
            </w:r>
          </w:p>
        </w:tc>
      </w:tr>
      <w:tr w:rsidR="00370178" w:rsidTr="00ED544F">
        <w:tc>
          <w:tcPr>
            <w:tcW w:w="5292" w:type="dxa"/>
          </w:tcPr>
          <w:p w:rsidR="00370178" w:rsidRDefault="00370178" w:rsidP="00EE6F58">
            <w:pPr>
              <w:jc w:val="both"/>
              <w:rPr>
                <w:rFonts w:ascii="Times New Roman" w:hAnsi="Times New Roman" w:cs="Times New Roman"/>
                <w:sz w:val="28"/>
                <w:szCs w:val="28"/>
              </w:rPr>
            </w:pPr>
            <w:r>
              <w:rPr>
                <w:rFonts w:ascii="Times New Roman" w:hAnsi="Times New Roman" w:cs="Times New Roman"/>
                <w:sz w:val="28"/>
                <w:szCs w:val="28"/>
              </w:rPr>
              <w:t>Известные люди моего народа</w:t>
            </w:r>
          </w:p>
        </w:tc>
        <w:tc>
          <w:tcPr>
            <w:tcW w:w="141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397"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5.08</w:t>
            </w:r>
          </w:p>
        </w:tc>
        <w:tc>
          <w:tcPr>
            <w:tcW w:w="1362" w:type="dxa"/>
          </w:tcPr>
          <w:p w:rsidR="00370178"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2.33</w:t>
            </w:r>
          </w:p>
        </w:tc>
      </w:tr>
    </w:tbl>
    <w:p w:rsidR="00ED544F" w:rsidRDefault="00ED544F" w:rsidP="00ED544F">
      <w:pPr>
        <w:spacing w:after="0" w:line="360" w:lineRule="auto"/>
        <w:jc w:val="both"/>
        <w:rPr>
          <w:rFonts w:ascii="Times New Roman" w:hAnsi="Times New Roman" w:cs="Times New Roman"/>
          <w:sz w:val="28"/>
          <w:szCs w:val="28"/>
        </w:rPr>
      </w:pPr>
    </w:p>
    <w:p w:rsidR="00370178" w:rsidRDefault="00ED544F" w:rsidP="00ED544F">
      <w:pPr>
        <w:spacing w:after="0" w:line="360" w:lineRule="auto"/>
        <w:ind w:firstLine="567"/>
        <w:jc w:val="both"/>
        <w:rPr>
          <w:rFonts w:ascii="Times New Roman" w:hAnsi="Times New Roman" w:cs="Times New Roman"/>
          <w:sz w:val="28"/>
          <w:szCs w:val="28"/>
        </w:rPr>
      </w:pPr>
      <w:r w:rsidRPr="00ED544F">
        <w:rPr>
          <w:rFonts w:ascii="Times New Roman" w:hAnsi="Times New Roman" w:cs="Times New Roman"/>
          <w:sz w:val="28"/>
          <w:szCs w:val="28"/>
        </w:rPr>
        <w:t xml:space="preserve">Обратимся к результатам ранжирования национальных ценностей (табл. 17). </w:t>
      </w:r>
    </w:p>
    <w:p w:rsidR="00370178" w:rsidRDefault="00370178" w:rsidP="0018496C">
      <w:pPr>
        <w:spacing w:after="0" w:line="360" w:lineRule="auto"/>
        <w:ind w:firstLine="567"/>
        <w:jc w:val="both"/>
        <w:rPr>
          <w:rFonts w:ascii="Times New Roman" w:hAnsi="Times New Roman" w:cs="Times New Roman"/>
          <w:sz w:val="28"/>
          <w:szCs w:val="28"/>
        </w:rPr>
      </w:pPr>
      <w:r w:rsidRPr="00841107">
        <w:rPr>
          <w:rFonts w:ascii="Times New Roman" w:hAnsi="Times New Roman" w:cs="Times New Roman"/>
          <w:sz w:val="28"/>
          <w:szCs w:val="28"/>
        </w:rPr>
        <w:t>Нация связывается у универсантов</w:t>
      </w:r>
      <w:r>
        <w:rPr>
          <w:rFonts w:ascii="Times New Roman" w:hAnsi="Times New Roman" w:cs="Times New Roman"/>
          <w:sz w:val="28"/>
          <w:szCs w:val="28"/>
        </w:rPr>
        <w:t>,</w:t>
      </w:r>
      <w:r w:rsidRPr="00841107">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841107">
        <w:rPr>
          <w:rFonts w:ascii="Times New Roman" w:hAnsi="Times New Roman" w:cs="Times New Roman"/>
          <w:sz w:val="28"/>
          <w:szCs w:val="28"/>
        </w:rPr>
        <w:t xml:space="preserve"> с</w:t>
      </w:r>
      <w:r>
        <w:rPr>
          <w:rFonts w:ascii="Times New Roman" w:hAnsi="Times New Roman" w:cs="Times New Roman"/>
          <w:sz w:val="28"/>
          <w:szCs w:val="28"/>
        </w:rPr>
        <w:t xml:space="preserve"> историческим прошлым страны,</w:t>
      </w:r>
      <w:r w:rsidRPr="00841107">
        <w:rPr>
          <w:rFonts w:ascii="Times New Roman" w:hAnsi="Times New Roman" w:cs="Times New Roman"/>
          <w:sz w:val="28"/>
          <w:szCs w:val="28"/>
        </w:rPr>
        <w:t xml:space="preserve"> культурой, традициями, </w:t>
      </w:r>
      <w:r>
        <w:rPr>
          <w:rFonts w:ascii="Times New Roman" w:hAnsi="Times New Roman" w:cs="Times New Roman"/>
          <w:sz w:val="28"/>
          <w:szCs w:val="28"/>
        </w:rPr>
        <w:t xml:space="preserve">обычаями и языком.  Далее в ряду ценностей  - родители, территория  проживания, </w:t>
      </w:r>
      <w:r w:rsidRPr="00841107">
        <w:rPr>
          <w:rFonts w:ascii="Times New Roman" w:hAnsi="Times New Roman" w:cs="Times New Roman"/>
          <w:sz w:val="28"/>
          <w:szCs w:val="28"/>
        </w:rPr>
        <w:t xml:space="preserve">хозяйственный уклад, </w:t>
      </w:r>
      <w:r>
        <w:rPr>
          <w:rFonts w:ascii="Times New Roman" w:hAnsi="Times New Roman" w:cs="Times New Roman"/>
          <w:sz w:val="28"/>
          <w:szCs w:val="28"/>
        </w:rPr>
        <w:t xml:space="preserve"> </w:t>
      </w:r>
      <w:r w:rsidRPr="00841107">
        <w:rPr>
          <w:rFonts w:ascii="Times New Roman" w:hAnsi="Times New Roman" w:cs="Times New Roman"/>
          <w:sz w:val="28"/>
          <w:szCs w:val="28"/>
        </w:rPr>
        <w:t>известные люди своего наро</w:t>
      </w:r>
      <w:r>
        <w:rPr>
          <w:rFonts w:ascii="Times New Roman" w:hAnsi="Times New Roman" w:cs="Times New Roman"/>
          <w:sz w:val="28"/>
          <w:szCs w:val="28"/>
        </w:rPr>
        <w:t xml:space="preserve">да и религия. Таким образом, у современной молодежи </w:t>
      </w:r>
      <w:r w:rsidRPr="00841107">
        <w:rPr>
          <w:rFonts w:ascii="Times New Roman" w:hAnsi="Times New Roman" w:cs="Times New Roman"/>
          <w:sz w:val="28"/>
          <w:szCs w:val="28"/>
        </w:rPr>
        <w:t xml:space="preserve">нация, </w:t>
      </w:r>
      <w:r>
        <w:rPr>
          <w:rFonts w:ascii="Times New Roman" w:hAnsi="Times New Roman" w:cs="Times New Roman"/>
          <w:sz w:val="28"/>
          <w:szCs w:val="28"/>
        </w:rPr>
        <w:t>«</w:t>
      </w:r>
      <w:r w:rsidRPr="00841107">
        <w:rPr>
          <w:rFonts w:ascii="Times New Roman" w:hAnsi="Times New Roman" w:cs="Times New Roman"/>
          <w:sz w:val="28"/>
          <w:szCs w:val="28"/>
        </w:rPr>
        <w:t>не отмечена персонификацией, прошлые герои ушли на периферию исторической памяти, а новые не появились</w:t>
      </w:r>
      <w:r>
        <w:rPr>
          <w:rFonts w:ascii="Times New Roman" w:hAnsi="Times New Roman" w:cs="Times New Roman"/>
          <w:sz w:val="28"/>
          <w:szCs w:val="28"/>
        </w:rPr>
        <w:t>» (О.С. Дейнека, П.А. Борзых, 2017)</w:t>
      </w:r>
      <w:r w:rsidRPr="00841107">
        <w:rPr>
          <w:rFonts w:ascii="Times New Roman" w:hAnsi="Times New Roman" w:cs="Times New Roman"/>
          <w:sz w:val="28"/>
          <w:szCs w:val="28"/>
        </w:rPr>
        <w:t>.</w:t>
      </w:r>
      <w:r>
        <w:rPr>
          <w:rFonts w:ascii="Times New Roman" w:hAnsi="Times New Roman" w:cs="Times New Roman"/>
          <w:sz w:val="28"/>
          <w:szCs w:val="28"/>
        </w:rPr>
        <w:t xml:space="preserve">  В.Е. Семенов также отмечает, что в результате исследования, в процессе которого молодежи задавался вопрос о «герое нашего времени», 82% респондентов не смогли назвать конкретных героев («</w:t>
      </w:r>
      <w:r w:rsidRPr="005B79EA">
        <w:rPr>
          <w:rFonts w:ascii="Times New Roman" w:hAnsi="Times New Roman" w:cs="Times New Roman"/>
          <w:sz w:val="28"/>
          <w:szCs w:val="28"/>
        </w:rPr>
        <w:t xml:space="preserve">причем 37% считают, что таковых нет вообще, 36% просто не знают их, 9% думают, что </w:t>
      </w:r>
      <w:r w:rsidRPr="005B79EA">
        <w:rPr>
          <w:rFonts w:ascii="Times New Roman" w:hAnsi="Times New Roman" w:cs="Times New Roman"/>
          <w:sz w:val="28"/>
          <w:szCs w:val="28"/>
        </w:rPr>
        <w:lastRenderedPageBreak/>
        <w:t>герои вроде есть, но не ведают, кто они</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5B79EA">
        <w:rPr>
          <w:rFonts w:ascii="Times New Roman" w:hAnsi="Times New Roman" w:cs="Times New Roman"/>
          <w:sz w:val="28"/>
          <w:szCs w:val="28"/>
        </w:rPr>
        <w:t xml:space="preserve">Таковы плоды </w:t>
      </w:r>
      <w:proofErr w:type="spellStart"/>
      <w:r w:rsidRPr="005B79EA">
        <w:rPr>
          <w:rFonts w:ascii="Times New Roman" w:hAnsi="Times New Roman" w:cs="Times New Roman"/>
          <w:sz w:val="28"/>
          <w:szCs w:val="28"/>
        </w:rPr>
        <w:t>дегероизации</w:t>
      </w:r>
      <w:proofErr w:type="spellEnd"/>
      <w:r w:rsidRPr="005B79EA">
        <w:rPr>
          <w:rFonts w:ascii="Times New Roman" w:hAnsi="Times New Roman" w:cs="Times New Roman"/>
          <w:sz w:val="28"/>
          <w:szCs w:val="28"/>
        </w:rPr>
        <w:t xml:space="preserve"> и развенчивания "всего</w:t>
      </w:r>
      <w:r>
        <w:rPr>
          <w:rFonts w:ascii="Times New Roman" w:hAnsi="Times New Roman" w:cs="Times New Roman"/>
          <w:sz w:val="28"/>
          <w:szCs w:val="28"/>
        </w:rPr>
        <w:t xml:space="preserve"> и вся" в последние 15 </w:t>
      </w:r>
      <w:r w:rsidR="0018496C">
        <w:rPr>
          <w:rFonts w:ascii="Times New Roman" w:hAnsi="Times New Roman" w:cs="Times New Roman"/>
          <w:sz w:val="28"/>
          <w:szCs w:val="28"/>
        </w:rPr>
        <w:t>- 20 лет» (В.Е. Семенов, 2007).</w:t>
      </w:r>
      <w:proofErr w:type="gramEnd"/>
    </w:p>
    <w:p w:rsidR="0018496C" w:rsidRDefault="0018496C" w:rsidP="0018496C">
      <w:pPr>
        <w:spacing w:after="0" w:line="360" w:lineRule="auto"/>
        <w:ind w:firstLine="567"/>
        <w:jc w:val="both"/>
        <w:rPr>
          <w:rFonts w:ascii="Times New Roman" w:hAnsi="Times New Roman" w:cs="Times New Roman"/>
          <w:sz w:val="28"/>
          <w:szCs w:val="28"/>
        </w:rPr>
      </w:pPr>
    </w:p>
    <w:p w:rsidR="00370178" w:rsidRDefault="00370178" w:rsidP="00370178">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Таблица 18</w:t>
      </w:r>
      <w:r w:rsidRPr="00526475">
        <w:rPr>
          <w:rFonts w:ascii="Times New Roman" w:hAnsi="Times New Roman" w:cs="Times New Roman"/>
          <w:b/>
          <w:sz w:val="28"/>
          <w:szCs w:val="28"/>
        </w:rPr>
        <w:t xml:space="preserve">. </w:t>
      </w:r>
      <w:r w:rsidRPr="00ED65E6">
        <w:rPr>
          <w:rFonts w:ascii="Times New Roman" w:hAnsi="Times New Roman" w:cs="Times New Roman"/>
          <w:sz w:val="28"/>
          <w:szCs w:val="28"/>
        </w:rPr>
        <w:t>Результат ранжирования политических ценностей</w:t>
      </w:r>
    </w:p>
    <w:tbl>
      <w:tblPr>
        <w:tblStyle w:val="a4"/>
        <w:tblW w:w="0" w:type="auto"/>
        <w:tblInd w:w="108" w:type="dxa"/>
        <w:tblLook w:val="04A0" w:firstRow="1" w:lastRow="0" w:firstColumn="1" w:lastColumn="0" w:noHBand="0" w:noVBand="1"/>
      </w:tblPr>
      <w:tblGrid>
        <w:gridCol w:w="5292"/>
        <w:gridCol w:w="1412"/>
        <w:gridCol w:w="1397"/>
        <w:gridCol w:w="1362"/>
      </w:tblGrid>
      <w:tr w:rsidR="00370178" w:rsidTr="00EE6F58">
        <w:tc>
          <w:tcPr>
            <w:tcW w:w="5387" w:type="dxa"/>
          </w:tcPr>
          <w:p w:rsidR="00370178" w:rsidRPr="00F4218C" w:rsidRDefault="00370178" w:rsidP="00EE6F58">
            <w:pPr>
              <w:spacing w:line="360" w:lineRule="auto"/>
              <w:jc w:val="both"/>
              <w:rPr>
                <w:rFonts w:ascii="Times New Roman" w:hAnsi="Times New Roman" w:cs="Times New Roman"/>
                <w:b/>
                <w:sz w:val="28"/>
                <w:szCs w:val="28"/>
              </w:rPr>
            </w:pPr>
            <w:r w:rsidRPr="00F4218C">
              <w:rPr>
                <w:rFonts w:ascii="Times New Roman" w:hAnsi="Times New Roman" w:cs="Times New Roman"/>
                <w:b/>
                <w:sz w:val="28"/>
                <w:szCs w:val="28"/>
              </w:rPr>
              <w:t>Ценности</w:t>
            </w:r>
          </w:p>
        </w:tc>
        <w:tc>
          <w:tcPr>
            <w:tcW w:w="1417" w:type="dxa"/>
          </w:tcPr>
          <w:p w:rsidR="00370178" w:rsidRPr="00F4218C" w:rsidRDefault="00370178" w:rsidP="00EE6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Р</w:t>
            </w:r>
            <w:r w:rsidRPr="00F4218C">
              <w:rPr>
                <w:rFonts w:ascii="Times New Roman" w:hAnsi="Times New Roman" w:cs="Times New Roman"/>
                <w:b/>
                <w:sz w:val="28"/>
                <w:szCs w:val="28"/>
              </w:rPr>
              <w:t>ейтинг</w:t>
            </w:r>
          </w:p>
        </w:tc>
        <w:tc>
          <w:tcPr>
            <w:tcW w:w="1418" w:type="dxa"/>
          </w:tcPr>
          <w:p w:rsidR="00370178" w:rsidRPr="00F4218C" w:rsidRDefault="00370178" w:rsidP="00EE6F58">
            <w:pPr>
              <w:jc w:val="both"/>
              <w:rPr>
                <w:rFonts w:ascii="Times New Roman" w:hAnsi="Times New Roman" w:cs="Times New Roman"/>
                <w:b/>
                <w:sz w:val="28"/>
                <w:szCs w:val="28"/>
              </w:rPr>
            </w:pPr>
            <w:r w:rsidRPr="00F4218C">
              <w:rPr>
                <w:rFonts w:ascii="Times New Roman" w:hAnsi="Times New Roman" w:cs="Times New Roman"/>
                <w:b/>
                <w:sz w:val="28"/>
                <w:szCs w:val="28"/>
              </w:rPr>
              <w:t>М</w:t>
            </w:r>
          </w:p>
        </w:tc>
        <w:tc>
          <w:tcPr>
            <w:tcW w:w="1382" w:type="dxa"/>
          </w:tcPr>
          <w:p w:rsidR="00370178" w:rsidRPr="00F4218C" w:rsidRDefault="00370178" w:rsidP="00EE6F58">
            <w:pPr>
              <w:jc w:val="both"/>
              <w:rPr>
                <w:rFonts w:ascii="Times New Roman" w:hAnsi="Times New Roman" w:cs="Times New Roman"/>
                <w:b/>
                <w:sz w:val="28"/>
                <w:szCs w:val="28"/>
              </w:rPr>
            </w:pPr>
            <w:r w:rsidRPr="00F4218C">
              <w:rPr>
                <w:rFonts w:ascii="Times New Roman" w:hAnsi="Times New Roman" w:cs="Times New Roman"/>
                <w:b/>
                <w:sz w:val="28"/>
                <w:szCs w:val="28"/>
              </w:rPr>
              <w:t>σ</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Порядок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4</w:t>
            </w:r>
          </w:p>
        </w:tc>
        <w:tc>
          <w:tcPr>
            <w:tcW w:w="1418"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3.66</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1.65</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Равенство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5</w:t>
            </w:r>
          </w:p>
        </w:tc>
        <w:tc>
          <w:tcPr>
            <w:tcW w:w="1418"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3.85</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1.74</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Прогресс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3</w:t>
            </w:r>
          </w:p>
        </w:tc>
        <w:tc>
          <w:tcPr>
            <w:tcW w:w="1418"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3.60</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1.53</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Справедливость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1</w:t>
            </w:r>
          </w:p>
        </w:tc>
        <w:tc>
          <w:tcPr>
            <w:tcW w:w="1418" w:type="dxa"/>
          </w:tcPr>
          <w:p w:rsidR="00370178" w:rsidRPr="00FD4622" w:rsidRDefault="00370178" w:rsidP="00EE6F58">
            <w:pPr>
              <w:spacing w:line="360" w:lineRule="auto"/>
              <w:jc w:val="both"/>
              <w:rPr>
                <w:rFonts w:ascii="Times New Roman" w:hAnsi="Times New Roman" w:cs="Times New Roman"/>
                <w:b/>
                <w:sz w:val="28"/>
                <w:szCs w:val="28"/>
              </w:rPr>
            </w:pPr>
            <w:r w:rsidRPr="00FD4622">
              <w:rPr>
                <w:rFonts w:ascii="Times New Roman" w:hAnsi="Times New Roman" w:cs="Times New Roman"/>
                <w:b/>
                <w:sz w:val="28"/>
                <w:szCs w:val="28"/>
              </w:rPr>
              <w:t>2.58</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1.57</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Свобода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2</w:t>
            </w:r>
          </w:p>
        </w:tc>
        <w:tc>
          <w:tcPr>
            <w:tcW w:w="1418" w:type="dxa"/>
          </w:tcPr>
          <w:p w:rsidR="00370178" w:rsidRPr="00FD4622" w:rsidRDefault="00370178" w:rsidP="00EE6F58">
            <w:pPr>
              <w:spacing w:line="360" w:lineRule="auto"/>
              <w:jc w:val="both"/>
              <w:rPr>
                <w:rFonts w:ascii="Times New Roman" w:hAnsi="Times New Roman" w:cs="Times New Roman"/>
                <w:b/>
                <w:sz w:val="28"/>
                <w:szCs w:val="28"/>
              </w:rPr>
            </w:pPr>
            <w:r w:rsidRPr="00FD4622">
              <w:rPr>
                <w:rFonts w:ascii="Times New Roman" w:hAnsi="Times New Roman" w:cs="Times New Roman"/>
                <w:b/>
                <w:sz w:val="28"/>
                <w:szCs w:val="28"/>
              </w:rPr>
              <w:t>3.43</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1.55</w:t>
            </w:r>
          </w:p>
        </w:tc>
      </w:tr>
      <w:tr w:rsidR="00370178" w:rsidTr="00EE6F58">
        <w:tc>
          <w:tcPr>
            <w:tcW w:w="538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 xml:space="preserve">Стабильность </w:t>
            </w:r>
          </w:p>
        </w:tc>
        <w:tc>
          <w:tcPr>
            <w:tcW w:w="1417" w:type="dxa"/>
          </w:tcPr>
          <w:p w:rsidR="00370178" w:rsidRPr="00526475" w:rsidRDefault="00370178" w:rsidP="00EE6F58">
            <w:pPr>
              <w:spacing w:line="360" w:lineRule="auto"/>
              <w:jc w:val="both"/>
              <w:rPr>
                <w:rFonts w:ascii="Times New Roman" w:hAnsi="Times New Roman" w:cs="Times New Roman"/>
                <w:sz w:val="28"/>
                <w:szCs w:val="28"/>
              </w:rPr>
            </w:pPr>
            <w:r w:rsidRPr="00526475">
              <w:rPr>
                <w:rFonts w:ascii="Times New Roman" w:hAnsi="Times New Roman" w:cs="Times New Roman"/>
                <w:sz w:val="28"/>
                <w:szCs w:val="28"/>
              </w:rPr>
              <w:t>6</w:t>
            </w:r>
          </w:p>
        </w:tc>
        <w:tc>
          <w:tcPr>
            <w:tcW w:w="1418"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3.89</w:t>
            </w:r>
          </w:p>
        </w:tc>
        <w:tc>
          <w:tcPr>
            <w:tcW w:w="1382" w:type="dxa"/>
          </w:tcPr>
          <w:p w:rsidR="00370178" w:rsidRPr="00526475" w:rsidRDefault="00370178" w:rsidP="00EE6F58">
            <w:pPr>
              <w:spacing w:line="360" w:lineRule="auto"/>
              <w:jc w:val="both"/>
              <w:rPr>
                <w:rFonts w:ascii="Times New Roman" w:hAnsi="Times New Roman" w:cs="Times New Roman"/>
                <w:sz w:val="28"/>
                <w:szCs w:val="28"/>
              </w:rPr>
            </w:pPr>
            <w:r>
              <w:rPr>
                <w:rFonts w:ascii="Times New Roman" w:hAnsi="Times New Roman" w:cs="Times New Roman"/>
                <w:sz w:val="28"/>
                <w:szCs w:val="28"/>
              </w:rPr>
              <w:t>1.87</w:t>
            </w:r>
          </w:p>
        </w:tc>
      </w:tr>
    </w:tbl>
    <w:p w:rsidR="00370178" w:rsidRDefault="00370178" w:rsidP="00370178">
      <w:pPr>
        <w:spacing w:line="360" w:lineRule="auto"/>
        <w:ind w:firstLine="567"/>
        <w:jc w:val="both"/>
        <w:rPr>
          <w:rFonts w:ascii="Times New Roman" w:hAnsi="Times New Roman" w:cs="Times New Roman"/>
          <w:sz w:val="28"/>
          <w:szCs w:val="28"/>
        </w:rPr>
      </w:pPr>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методик ранжирования политических ценностей показало, что  главными ценностями для молодежи является справедливость (</w:t>
      </w:r>
      <w:r w:rsidRPr="000D3232">
        <w:rPr>
          <w:rFonts w:ascii="Times New Roman" w:hAnsi="Times New Roman" w:cs="Times New Roman"/>
          <w:sz w:val="28"/>
          <w:szCs w:val="28"/>
        </w:rPr>
        <w:t xml:space="preserve">М=2.58, σ=1.57) </w:t>
      </w:r>
      <w:r>
        <w:rPr>
          <w:rFonts w:ascii="Times New Roman" w:hAnsi="Times New Roman" w:cs="Times New Roman"/>
          <w:sz w:val="28"/>
          <w:szCs w:val="28"/>
        </w:rPr>
        <w:t xml:space="preserve">и свобода (М=3.43, </w:t>
      </w:r>
      <w:r w:rsidRPr="000D3232">
        <w:rPr>
          <w:rFonts w:ascii="Times New Roman" w:hAnsi="Times New Roman" w:cs="Times New Roman"/>
          <w:sz w:val="28"/>
          <w:szCs w:val="28"/>
        </w:rPr>
        <w:t>σ =</w:t>
      </w:r>
      <w:r>
        <w:rPr>
          <w:rFonts w:ascii="Times New Roman" w:hAnsi="Times New Roman" w:cs="Times New Roman"/>
          <w:sz w:val="28"/>
          <w:szCs w:val="28"/>
        </w:rPr>
        <w:t>1.55</w:t>
      </w:r>
      <w:r w:rsidRPr="000D3232">
        <w:rPr>
          <w:rFonts w:ascii="Times New Roman" w:hAnsi="Times New Roman" w:cs="Times New Roman"/>
          <w:sz w:val="28"/>
          <w:szCs w:val="28"/>
        </w:rPr>
        <w:t>)</w:t>
      </w:r>
      <w:r>
        <w:rPr>
          <w:rFonts w:ascii="Times New Roman" w:hAnsi="Times New Roman" w:cs="Times New Roman"/>
          <w:sz w:val="28"/>
          <w:szCs w:val="28"/>
        </w:rPr>
        <w:t xml:space="preserve"> – (табл.18). Судя по распределению ранговых мест, равенство для молодого поколения не тождественно справедливости (ценность равенство на последнем месте) – (М=3.85</w:t>
      </w:r>
      <w:r w:rsidRPr="000D3232">
        <w:rPr>
          <w:rFonts w:ascii="Times New Roman" w:hAnsi="Times New Roman" w:cs="Times New Roman"/>
          <w:sz w:val="28"/>
          <w:szCs w:val="28"/>
        </w:rPr>
        <w:t>, σ=1.74)</w:t>
      </w:r>
      <w:r>
        <w:rPr>
          <w:rFonts w:ascii="Times New Roman" w:hAnsi="Times New Roman" w:cs="Times New Roman"/>
          <w:sz w:val="28"/>
          <w:szCs w:val="28"/>
        </w:rPr>
        <w:t xml:space="preserve">, что характеризует явное понимание среди молодежи различия сущностей данных понятий: справедливо - за заслуги, старания, труд, за способности, проявляющиеся в положительной деятельности; равенство - независимо от  способностей и действий человека. Это хороший показатель, молодежь осознает и ценит значимость труда и способностей, и не стремится получать от жизни компенсации, не проявляя активность и деятельность со своей стороны. И, тем не менее, явный разрыв результатов показателя ценности справедливость от остальных вызывает тревогу. Современная молодежь обеспокоена происходящими реалиями в нашей стране, она жаждет быть услышанной, просит (иногда – требует, доказательством чего служат акции и митинги оппозиционного характера) справедливости, открытости со стороны власти. </w:t>
      </w:r>
    </w:p>
    <w:p w:rsidR="00370178" w:rsidRDefault="00370178" w:rsidP="00370178">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сожалению, в настоящий момент приходится констатировать тот факт, что государственная власть нашей страны не совсем понимает, кто такая молодежь, не знает, что с ней делать в принципе. В последнее время замечаем новую волну протестов с участием молодежи, ответом властей на данные протесты зачастую служат меры принуждения, меры,  носящие запретительный характер, подавление инициативы молодежи. </w:t>
      </w:r>
    </w:p>
    <w:p w:rsidR="00370178" w:rsidRDefault="00370178" w:rsidP="0037017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своем выступлении на </w:t>
      </w:r>
      <w:r w:rsidRPr="0017630D">
        <w:rPr>
          <w:rFonts w:ascii="Times New Roman" w:hAnsi="Times New Roman" w:cs="Times New Roman"/>
          <w:sz w:val="28"/>
          <w:szCs w:val="28"/>
        </w:rPr>
        <w:t>IV Конгрессе РАПК  от 15 апреля 2017 года</w:t>
      </w:r>
      <w:r>
        <w:rPr>
          <w:rFonts w:ascii="Times New Roman" w:hAnsi="Times New Roman" w:cs="Times New Roman"/>
          <w:sz w:val="28"/>
          <w:szCs w:val="28"/>
        </w:rPr>
        <w:t xml:space="preserve"> П.А. Бычков отмечает то, что регулярно выделяются огромные суммы на развитие молодежной политики,  но системных масштабных исследований того, кто такая современная российская молодежь – по-прежнему нет, власть не понимает структуру молодежи в целом по стране. В бюджете на развитие молодежной политики, в принципе, не заложено средств на социологические исследования такой категории как молодежь («…на исследование в Федеральном агентстве по делам молодежи не заложено ничего, поэтому в этом году, собственно говоря, мы тоже не будем знать, кто такая молодежь в России» - замечает П.А. Бычков).</w:t>
      </w:r>
    </w:p>
    <w:p w:rsidR="00370178" w:rsidRPr="001050C5" w:rsidRDefault="00370178" w:rsidP="00370178">
      <w:pPr>
        <w:spacing w:after="0" w:line="360" w:lineRule="auto"/>
        <w:ind w:firstLine="567"/>
        <w:contextualSpacing/>
        <w:jc w:val="both"/>
        <w:rPr>
          <w:rFonts w:ascii="Times New Roman" w:hAnsi="Times New Roman" w:cs="Times New Roman"/>
          <w:sz w:val="28"/>
          <w:szCs w:val="28"/>
        </w:rPr>
      </w:pPr>
    </w:p>
    <w:p w:rsidR="00370178" w:rsidRPr="00ED65E6" w:rsidRDefault="00370178" w:rsidP="00370178">
      <w:pPr>
        <w:spacing w:after="0" w:line="360" w:lineRule="auto"/>
        <w:ind w:firstLine="567"/>
        <w:jc w:val="both"/>
        <w:rPr>
          <w:rFonts w:ascii="Times New Roman" w:hAnsi="Times New Roman" w:cs="Times New Roman"/>
          <w:sz w:val="28"/>
          <w:szCs w:val="28"/>
        </w:rPr>
      </w:pPr>
      <w:r w:rsidRPr="00ED65E6">
        <w:rPr>
          <w:rFonts w:ascii="Times New Roman" w:hAnsi="Times New Roman" w:cs="Times New Roman"/>
          <w:sz w:val="28"/>
          <w:szCs w:val="28"/>
        </w:rPr>
        <w:t xml:space="preserve">Результаты корреляционного </w:t>
      </w:r>
      <w:proofErr w:type="gramStart"/>
      <w:r w:rsidRPr="00ED65E6">
        <w:rPr>
          <w:rFonts w:ascii="Times New Roman" w:hAnsi="Times New Roman" w:cs="Times New Roman"/>
          <w:sz w:val="28"/>
          <w:szCs w:val="28"/>
        </w:rPr>
        <w:t>анализа методик ранжирования ценностей разного уровня</w:t>
      </w:r>
      <w:proofErr w:type="gramEnd"/>
      <w:r>
        <w:rPr>
          <w:rFonts w:ascii="Times New Roman" w:hAnsi="Times New Roman" w:cs="Times New Roman"/>
          <w:sz w:val="28"/>
          <w:szCs w:val="28"/>
        </w:rPr>
        <w:t xml:space="preserve"> показали связи, которые легко интерпретируются.</w:t>
      </w:r>
    </w:p>
    <w:p w:rsidR="00370178" w:rsidRPr="00ED65E6" w:rsidRDefault="00370178" w:rsidP="00370178">
      <w:pPr>
        <w:spacing w:after="0" w:line="360" w:lineRule="auto"/>
        <w:ind w:firstLine="567"/>
        <w:jc w:val="both"/>
        <w:rPr>
          <w:rFonts w:ascii="Times New Roman" w:hAnsi="Times New Roman" w:cs="Times New Roman"/>
          <w:sz w:val="28"/>
          <w:szCs w:val="28"/>
        </w:rPr>
      </w:pPr>
      <w:r w:rsidRPr="00ED65E6">
        <w:rPr>
          <w:rFonts w:ascii="Times New Roman" w:hAnsi="Times New Roman" w:cs="Times New Roman"/>
          <w:sz w:val="28"/>
          <w:szCs w:val="28"/>
        </w:rPr>
        <w:t xml:space="preserve">Обнаружена положительная корреляционная связь  </w:t>
      </w:r>
      <w:r w:rsidRPr="00ED65E6">
        <w:rPr>
          <w:rFonts w:ascii="Times New Roman" w:hAnsi="Times New Roman" w:cs="Times New Roman"/>
          <w:i/>
          <w:sz w:val="28"/>
          <w:szCs w:val="28"/>
        </w:rPr>
        <w:t xml:space="preserve">ценности семьи </w:t>
      </w:r>
      <w:r w:rsidRPr="00ED65E6">
        <w:rPr>
          <w:rFonts w:ascii="Times New Roman" w:hAnsi="Times New Roman" w:cs="Times New Roman"/>
          <w:sz w:val="28"/>
          <w:szCs w:val="28"/>
        </w:rPr>
        <w:t xml:space="preserve">для молодежи с ассоциацией на уровне национальных ценностей </w:t>
      </w:r>
      <w:r w:rsidRPr="00ED65E6">
        <w:rPr>
          <w:rFonts w:ascii="Times New Roman" w:hAnsi="Times New Roman" w:cs="Times New Roman"/>
          <w:i/>
          <w:sz w:val="28"/>
          <w:szCs w:val="28"/>
        </w:rPr>
        <w:t>родител</w:t>
      </w:r>
      <w:r>
        <w:rPr>
          <w:rFonts w:ascii="Times New Roman" w:hAnsi="Times New Roman" w:cs="Times New Roman"/>
          <w:i/>
          <w:sz w:val="28"/>
          <w:szCs w:val="28"/>
        </w:rPr>
        <w:t>и</w:t>
      </w:r>
      <w:r w:rsidRPr="00ED65E6">
        <w:rPr>
          <w:rFonts w:ascii="Times New Roman" w:hAnsi="Times New Roman" w:cs="Times New Roman"/>
          <w:i/>
          <w:sz w:val="28"/>
          <w:szCs w:val="28"/>
        </w:rPr>
        <w:t xml:space="preserve"> (r=0,35, при </w:t>
      </w:r>
      <w:r w:rsidRPr="00ED65E6">
        <w:rPr>
          <w:rFonts w:ascii="Times New Roman" w:hAnsi="Times New Roman" w:cs="Times New Roman"/>
          <w:i/>
          <w:iCs/>
          <w:sz w:val="28"/>
          <w:szCs w:val="28"/>
        </w:rPr>
        <w:t>p</w:t>
      </w:r>
      <w:r w:rsidRPr="00ED65E6">
        <w:rPr>
          <w:rFonts w:ascii="Times New Roman" w:hAnsi="Times New Roman" w:cs="Times New Roman"/>
          <w:i/>
          <w:sz w:val="28"/>
          <w:szCs w:val="28"/>
        </w:rPr>
        <w:t xml:space="preserve">&lt;0,001) </w:t>
      </w:r>
      <w:r w:rsidRPr="00ED65E6">
        <w:rPr>
          <w:rFonts w:ascii="Times New Roman" w:hAnsi="Times New Roman" w:cs="Times New Roman"/>
          <w:sz w:val="28"/>
          <w:szCs w:val="28"/>
        </w:rPr>
        <w:t>и отрицательная связь</w:t>
      </w:r>
      <w:r w:rsidRPr="00ED65E6">
        <w:rPr>
          <w:rFonts w:ascii="Times New Roman" w:hAnsi="Times New Roman" w:cs="Times New Roman"/>
          <w:i/>
          <w:sz w:val="28"/>
          <w:szCs w:val="28"/>
        </w:rPr>
        <w:t xml:space="preserve"> ценности семьи </w:t>
      </w:r>
      <w:r w:rsidRPr="00ED65E6">
        <w:rPr>
          <w:rFonts w:ascii="Times New Roman" w:hAnsi="Times New Roman" w:cs="Times New Roman"/>
          <w:sz w:val="28"/>
          <w:szCs w:val="28"/>
        </w:rPr>
        <w:t xml:space="preserve">с такой ассоциацией как </w:t>
      </w:r>
      <w:r w:rsidRPr="00ED65E6">
        <w:rPr>
          <w:rFonts w:ascii="Times New Roman" w:hAnsi="Times New Roman" w:cs="Times New Roman"/>
          <w:i/>
          <w:sz w:val="28"/>
          <w:szCs w:val="28"/>
        </w:rPr>
        <w:t xml:space="preserve">известные люди своего народа (r=-0,36, при </w:t>
      </w:r>
      <w:r w:rsidRPr="00ED65E6">
        <w:rPr>
          <w:rFonts w:ascii="Times New Roman" w:hAnsi="Times New Roman" w:cs="Times New Roman"/>
          <w:i/>
          <w:iCs/>
          <w:sz w:val="28"/>
          <w:szCs w:val="28"/>
        </w:rPr>
        <w:t>p</w:t>
      </w:r>
      <w:r w:rsidRPr="00ED65E6">
        <w:rPr>
          <w:rFonts w:ascii="Times New Roman" w:hAnsi="Times New Roman" w:cs="Times New Roman"/>
          <w:i/>
          <w:sz w:val="28"/>
          <w:szCs w:val="28"/>
        </w:rPr>
        <w:t xml:space="preserve">&lt;0,001). </w:t>
      </w:r>
      <w:r w:rsidRPr="00ED65E6">
        <w:rPr>
          <w:rFonts w:ascii="Times New Roman" w:hAnsi="Times New Roman" w:cs="Times New Roman"/>
          <w:sz w:val="28"/>
          <w:szCs w:val="28"/>
        </w:rPr>
        <w:t>Для тех  молодых людей, у которых ассоциируется в первую очередь с семьей (Родина там, где твой дом, там, где ждут родители). Известные люди страны, народа в представлениях молодого поколения не связываются с нацией.</w:t>
      </w:r>
    </w:p>
    <w:p w:rsidR="00370178" w:rsidRPr="00ED65E6" w:rsidRDefault="00370178" w:rsidP="00370178">
      <w:pPr>
        <w:spacing w:after="0" w:line="360" w:lineRule="auto"/>
        <w:ind w:firstLine="567"/>
        <w:jc w:val="both"/>
        <w:rPr>
          <w:rFonts w:ascii="Times New Roman" w:hAnsi="Times New Roman" w:cs="Times New Roman"/>
          <w:sz w:val="28"/>
          <w:szCs w:val="28"/>
        </w:rPr>
      </w:pPr>
      <w:r w:rsidRPr="00ED65E6">
        <w:rPr>
          <w:rFonts w:ascii="Times New Roman" w:hAnsi="Times New Roman" w:cs="Times New Roman"/>
          <w:sz w:val="28"/>
          <w:szCs w:val="28"/>
        </w:rPr>
        <w:t xml:space="preserve">Выявлена сильная положительная связь </w:t>
      </w:r>
      <w:r w:rsidRPr="00ED65E6">
        <w:rPr>
          <w:rFonts w:ascii="Times New Roman" w:hAnsi="Times New Roman" w:cs="Times New Roman"/>
          <w:i/>
          <w:sz w:val="28"/>
          <w:szCs w:val="28"/>
        </w:rPr>
        <w:t xml:space="preserve">ценности интересной работы </w:t>
      </w:r>
      <w:r w:rsidRPr="00ED65E6">
        <w:rPr>
          <w:rFonts w:ascii="Times New Roman" w:hAnsi="Times New Roman" w:cs="Times New Roman"/>
          <w:sz w:val="28"/>
          <w:szCs w:val="28"/>
        </w:rPr>
        <w:t>с</w:t>
      </w:r>
      <w:r w:rsidRPr="00ED65E6">
        <w:rPr>
          <w:rFonts w:ascii="Times New Roman" w:hAnsi="Times New Roman" w:cs="Times New Roman"/>
          <w:i/>
          <w:sz w:val="28"/>
          <w:szCs w:val="28"/>
        </w:rPr>
        <w:t xml:space="preserve"> прогрессом (r=0.29, при </w:t>
      </w:r>
      <w:r w:rsidRPr="00ED65E6">
        <w:rPr>
          <w:rFonts w:ascii="Times New Roman" w:hAnsi="Times New Roman" w:cs="Times New Roman"/>
          <w:i/>
          <w:iCs/>
          <w:sz w:val="28"/>
          <w:szCs w:val="28"/>
        </w:rPr>
        <w:t>p</w:t>
      </w:r>
      <w:r w:rsidRPr="00ED65E6">
        <w:rPr>
          <w:rFonts w:ascii="Times New Roman" w:hAnsi="Times New Roman" w:cs="Times New Roman"/>
          <w:i/>
          <w:sz w:val="28"/>
          <w:szCs w:val="28"/>
        </w:rPr>
        <w:t xml:space="preserve">&lt;0,01). </w:t>
      </w:r>
      <w:r w:rsidRPr="00ED65E6">
        <w:rPr>
          <w:rFonts w:ascii="Times New Roman" w:hAnsi="Times New Roman" w:cs="Times New Roman"/>
          <w:sz w:val="28"/>
          <w:szCs w:val="28"/>
        </w:rPr>
        <w:t xml:space="preserve">Лица, занимающиеся интересной для них работой в большей степени склонны создавать инновации, новшества, выдвигать интересные идеи и реализовать неизвестное ранее. Интересная </w:t>
      </w:r>
      <w:r w:rsidRPr="00ED65E6">
        <w:rPr>
          <w:rFonts w:ascii="Times New Roman" w:hAnsi="Times New Roman" w:cs="Times New Roman"/>
          <w:sz w:val="28"/>
          <w:szCs w:val="28"/>
        </w:rPr>
        <w:lastRenderedPageBreak/>
        <w:t>работа заряжает на успех сама по себе, в то время как выполнение рутинной работы ведет к деградации личности, стагнации всех процессов.</w:t>
      </w:r>
    </w:p>
    <w:p w:rsidR="00370178" w:rsidRPr="00ED65E6" w:rsidRDefault="00370178" w:rsidP="00370178">
      <w:pPr>
        <w:spacing w:after="0" w:line="360" w:lineRule="auto"/>
        <w:ind w:firstLine="567"/>
        <w:jc w:val="both"/>
        <w:rPr>
          <w:rFonts w:ascii="Times New Roman" w:hAnsi="Times New Roman" w:cs="Times New Roman"/>
          <w:sz w:val="28"/>
          <w:szCs w:val="28"/>
        </w:rPr>
      </w:pPr>
      <w:r w:rsidRPr="00ED65E6">
        <w:rPr>
          <w:rFonts w:ascii="Times New Roman" w:hAnsi="Times New Roman" w:cs="Times New Roman"/>
          <w:sz w:val="28"/>
          <w:szCs w:val="28"/>
        </w:rPr>
        <w:t>Довольно высокая отрицательная связь ценности</w:t>
      </w:r>
      <w:r w:rsidRPr="00ED65E6">
        <w:rPr>
          <w:rFonts w:ascii="Times New Roman" w:hAnsi="Times New Roman" w:cs="Times New Roman"/>
          <w:i/>
          <w:sz w:val="28"/>
          <w:szCs w:val="28"/>
        </w:rPr>
        <w:t xml:space="preserve"> творчество</w:t>
      </w:r>
      <w:r w:rsidRPr="00ED65E6">
        <w:rPr>
          <w:rFonts w:ascii="Times New Roman" w:hAnsi="Times New Roman" w:cs="Times New Roman"/>
          <w:sz w:val="28"/>
          <w:szCs w:val="28"/>
        </w:rPr>
        <w:t xml:space="preserve"> с </w:t>
      </w:r>
      <w:r>
        <w:rPr>
          <w:rFonts w:ascii="Times New Roman" w:hAnsi="Times New Roman" w:cs="Times New Roman"/>
          <w:sz w:val="28"/>
          <w:szCs w:val="28"/>
        </w:rPr>
        <w:t xml:space="preserve">ассоциацией </w:t>
      </w:r>
      <w:r w:rsidRPr="00ED65E6">
        <w:rPr>
          <w:rFonts w:ascii="Times New Roman" w:hAnsi="Times New Roman" w:cs="Times New Roman"/>
          <w:i/>
          <w:sz w:val="28"/>
          <w:szCs w:val="28"/>
        </w:rPr>
        <w:t>родителями</w:t>
      </w:r>
      <w:r w:rsidRPr="00ED65E6">
        <w:rPr>
          <w:rFonts w:ascii="Times New Roman" w:hAnsi="Times New Roman" w:cs="Times New Roman"/>
          <w:sz w:val="28"/>
          <w:szCs w:val="28"/>
        </w:rPr>
        <w:t xml:space="preserve"> </w:t>
      </w:r>
      <w:r>
        <w:rPr>
          <w:rFonts w:ascii="Times New Roman" w:hAnsi="Times New Roman" w:cs="Times New Roman"/>
          <w:sz w:val="28"/>
          <w:szCs w:val="28"/>
        </w:rPr>
        <w:t xml:space="preserve"> на уровне нации, т.е. узкого представления о нации. Очевидно, студенты, ориентированные на творчество, шире понимают нацию (как язык, культуру). </w:t>
      </w:r>
    </w:p>
    <w:p w:rsidR="00370178" w:rsidRDefault="0037017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F61568" w:rsidRDefault="00F61568" w:rsidP="00370178">
      <w:pPr>
        <w:pStyle w:val="a3"/>
        <w:spacing w:after="0" w:line="360" w:lineRule="auto"/>
        <w:ind w:left="0"/>
        <w:jc w:val="both"/>
        <w:rPr>
          <w:rFonts w:ascii="Times New Roman" w:hAnsi="Times New Roman" w:cs="Times New Roman"/>
          <w:sz w:val="28"/>
          <w:szCs w:val="28"/>
        </w:rPr>
      </w:pPr>
    </w:p>
    <w:p w:rsidR="00945175" w:rsidRDefault="00945175" w:rsidP="00370178">
      <w:pPr>
        <w:pStyle w:val="a3"/>
        <w:spacing w:after="0" w:line="360" w:lineRule="auto"/>
        <w:ind w:left="0"/>
        <w:jc w:val="both"/>
        <w:rPr>
          <w:rFonts w:ascii="Times New Roman" w:hAnsi="Times New Roman" w:cs="Times New Roman"/>
          <w:sz w:val="28"/>
          <w:szCs w:val="28"/>
        </w:rPr>
      </w:pPr>
    </w:p>
    <w:p w:rsidR="00945175" w:rsidRPr="00B5665A" w:rsidRDefault="00945175" w:rsidP="00370178">
      <w:pPr>
        <w:pStyle w:val="a3"/>
        <w:spacing w:after="0" w:line="360" w:lineRule="auto"/>
        <w:ind w:left="0"/>
        <w:jc w:val="both"/>
        <w:rPr>
          <w:rFonts w:ascii="Times New Roman" w:hAnsi="Times New Roman" w:cs="Times New Roman"/>
          <w:sz w:val="28"/>
          <w:szCs w:val="28"/>
        </w:rPr>
      </w:pPr>
    </w:p>
    <w:p w:rsidR="00370178" w:rsidRPr="00945175" w:rsidRDefault="00F61568" w:rsidP="00945175">
      <w:pPr>
        <w:pStyle w:val="2"/>
        <w:jc w:val="both"/>
        <w:rPr>
          <w:rFonts w:ascii="Times New Roman" w:hAnsi="Times New Roman" w:cs="Times New Roman"/>
          <w:color w:val="auto"/>
          <w:sz w:val="28"/>
          <w:szCs w:val="28"/>
        </w:rPr>
      </w:pPr>
      <w:bookmarkStart w:id="22" w:name="_Toc484428160"/>
      <w:r w:rsidRPr="00945175">
        <w:rPr>
          <w:rFonts w:ascii="Times New Roman" w:hAnsi="Times New Roman" w:cs="Times New Roman"/>
          <w:color w:val="auto"/>
          <w:sz w:val="28"/>
          <w:szCs w:val="28"/>
        </w:rPr>
        <w:lastRenderedPageBreak/>
        <w:t>3.3</w:t>
      </w:r>
      <w:r w:rsidR="00370178" w:rsidRPr="00945175">
        <w:rPr>
          <w:rFonts w:ascii="Times New Roman" w:hAnsi="Times New Roman" w:cs="Times New Roman"/>
          <w:color w:val="auto"/>
          <w:sz w:val="28"/>
          <w:szCs w:val="28"/>
        </w:rPr>
        <w:t xml:space="preserve"> Взаимосвязь показателей гражданской идентичности и характеристик ценностной сферы </w:t>
      </w:r>
      <w:r w:rsidRPr="00945175">
        <w:rPr>
          <w:rFonts w:ascii="Times New Roman" w:hAnsi="Times New Roman" w:cs="Times New Roman"/>
          <w:color w:val="auto"/>
          <w:sz w:val="28"/>
          <w:szCs w:val="28"/>
        </w:rPr>
        <w:t>студенческой молодежи</w:t>
      </w:r>
      <w:bookmarkEnd w:id="22"/>
    </w:p>
    <w:p w:rsidR="00415166" w:rsidRPr="00ED363D" w:rsidRDefault="00415166" w:rsidP="00370178">
      <w:pPr>
        <w:spacing w:after="0" w:line="360" w:lineRule="auto"/>
        <w:jc w:val="both"/>
        <w:rPr>
          <w:rFonts w:ascii="Times New Roman" w:hAnsi="Times New Roman" w:cs="Times New Roman"/>
          <w:b/>
          <w:sz w:val="28"/>
          <w:szCs w:val="28"/>
        </w:rPr>
      </w:pP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корреляции данных методики на гражданскую идентичность и методик на ценности было выявлено следующее:</w:t>
      </w:r>
    </w:p>
    <w:p w:rsidR="00370178" w:rsidRPr="00C03C0E" w:rsidRDefault="00370178" w:rsidP="00370178">
      <w:pPr>
        <w:spacing w:after="0" w:line="360" w:lineRule="auto"/>
        <w:ind w:firstLine="567"/>
        <w:jc w:val="both"/>
        <w:rPr>
          <w:rFonts w:ascii="Times New Roman" w:hAnsi="Times New Roman" w:cs="Times New Roman"/>
          <w:sz w:val="28"/>
          <w:szCs w:val="28"/>
        </w:rPr>
      </w:pPr>
      <w:r w:rsidRPr="00C03C0E">
        <w:rPr>
          <w:rFonts w:ascii="Times New Roman" w:hAnsi="Times New Roman" w:cs="Times New Roman"/>
          <w:sz w:val="28"/>
          <w:szCs w:val="28"/>
        </w:rPr>
        <w:t xml:space="preserve">Предпочтение быть гражданином своей страны </w:t>
      </w:r>
      <w:r>
        <w:rPr>
          <w:rFonts w:ascii="Times New Roman" w:hAnsi="Times New Roman" w:cs="Times New Roman"/>
          <w:sz w:val="28"/>
          <w:szCs w:val="28"/>
        </w:rPr>
        <w:t xml:space="preserve">(по методике </w:t>
      </w:r>
      <w:proofErr w:type="spellStart"/>
      <w:r>
        <w:rPr>
          <w:rFonts w:ascii="Times New Roman" w:hAnsi="Times New Roman" w:cs="Times New Roman"/>
          <w:sz w:val="28"/>
          <w:szCs w:val="28"/>
        </w:rPr>
        <w:t>Татарко</w:t>
      </w:r>
      <w:proofErr w:type="spellEnd"/>
      <w:r>
        <w:rPr>
          <w:rFonts w:ascii="Times New Roman" w:hAnsi="Times New Roman" w:cs="Times New Roman"/>
          <w:sz w:val="28"/>
          <w:szCs w:val="28"/>
        </w:rPr>
        <w:t>) высоко значимо</w:t>
      </w:r>
      <w:r w:rsidRPr="00C03C0E">
        <w:rPr>
          <w:rFonts w:ascii="Times New Roman" w:hAnsi="Times New Roman" w:cs="Times New Roman"/>
          <w:sz w:val="28"/>
          <w:szCs w:val="28"/>
        </w:rPr>
        <w:t xml:space="preserve"> коррелирует с ценностью веры (</w:t>
      </w:r>
      <w:r w:rsidRPr="00C03C0E">
        <w:rPr>
          <w:rFonts w:ascii="Times New Roman" w:hAnsi="Times New Roman" w:cs="Times New Roman"/>
          <w:i/>
          <w:sz w:val="28"/>
          <w:szCs w:val="28"/>
        </w:rPr>
        <w:t xml:space="preserve">r=0,25, при </w:t>
      </w:r>
      <w:r w:rsidRPr="00C03C0E">
        <w:rPr>
          <w:rFonts w:ascii="Times New Roman" w:hAnsi="Times New Roman" w:cs="Times New Roman"/>
          <w:i/>
          <w:iCs/>
          <w:sz w:val="28"/>
          <w:szCs w:val="28"/>
        </w:rPr>
        <w:t>p</w:t>
      </w:r>
      <w:r w:rsidRPr="00C03C0E">
        <w:rPr>
          <w:rFonts w:ascii="Times New Roman" w:hAnsi="Times New Roman" w:cs="Times New Roman"/>
          <w:i/>
          <w:sz w:val="28"/>
          <w:szCs w:val="28"/>
        </w:rPr>
        <w:t>&lt;0,01</w:t>
      </w:r>
      <w:r w:rsidRPr="00C03C0E">
        <w:rPr>
          <w:rFonts w:ascii="Times New Roman" w:hAnsi="Times New Roman" w:cs="Times New Roman"/>
          <w:sz w:val="28"/>
          <w:szCs w:val="28"/>
        </w:rPr>
        <w:t>). Можно сделать вывод, что религиозные россияне более патриотичны, предпочитают быть гражданами только Российской Федерации, не стремясь сменить гражданство и разменять Родину на другую страну.</w:t>
      </w:r>
    </w:p>
    <w:p w:rsidR="00370178" w:rsidRPr="00C03C0E" w:rsidRDefault="00370178" w:rsidP="00370178">
      <w:pPr>
        <w:spacing w:after="0" w:line="360" w:lineRule="auto"/>
        <w:ind w:firstLine="567"/>
        <w:jc w:val="both"/>
        <w:rPr>
          <w:rFonts w:ascii="Times New Roman" w:hAnsi="Times New Roman" w:cs="Times New Roman"/>
          <w:sz w:val="28"/>
          <w:szCs w:val="28"/>
        </w:rPr>
      </w:pPr>
      <w:r w:rsidRPr="00C03C0E">
        <w:rPr>
          <w:rFonts w:ascii="Times New Roman" w:hAnsi="Times New Roman" w:cs="Times New Roman"/>
          <w:sz w:val="28"/>
          <w:szCs w:val="28"/>
        </w:rPr>
        <w:t>Также  на первом уровне</w:t>
      </w:r>
      <w:r>
        <w:rPr>
          <w:rFonts w:ascii="Times New Roman" w:hAnsi="Times New Roman" w:cs="Times New Roman"/>
          <w:sz w:val="28"/>
          <w:szCs w:val="28"/>
        </w:rPr>
        <w:t xml:space="preserve"> значимости</w:t>
      </w:r>
      <w:r w:rsidRPr="00C03C0E">
        <w:rPr>
          <w:rFonts w:ascii="Times New Roman" w:hAnsi="Times New Roman" w:cs="Times New Roman"/>
          <w:sz w:val="28"/>
          <w:szCs w:val="28"/>
        </w:rPr>
        <w:t xml:space="preserve">, при </w:t>
      </w:r>
      <w:r w:rsidRPr="00C03C0E">
        <w:rPr>
          <w:rFonts w:ascii="Times New Roman" w:hAnsi="Times New Roman" w:cs="Times New Roman"/>
          <w:i/>
          <w:iCs/>
          <w:sz w:val="28"/>
          <w:szCs w:val="28"/>
        </w:rPr>
        <w:t>p</w:t>
      </w:r>
      <w:r w:rsidRPr="00C03C0E">
        <w:rPr>
          <w:rFonts w:ascii="Times New Roman" w:hAnsi="Times New Roman" w:cs="Times New Roman"/>
          <w:i/>
          <w:sz w:val="28"/>
          <w:szCs w:val="28"/>
        </w:rPr>
        <w:t xml:space="preserve">&lt;0,05 </w:t>
      </w:r>
      <w:r w:rsidRPr="00C03C0E">
        <w:rPr>
          <w:rFonts w:ascii="Times New Roman" w:hAnsi="Times New Roman" w:cs="Times New Roman"/>
          <w:sz w:val="28"/>
          <w:szCs w:val="28"/>
        </w:rPr>
        <w:t xml:space="preserve">обнаружена отрицательная </w:t>
      </w:r>
      <w:r>
        <w:rPr>
          <w:rFonts w:ascii="Times New Roman" w:hAnsi="Times New Roman" w:cs="Times New Roman"/>
          <w:sz w:val="28"/>
          <w:szCs w:val="28"/>
        </w:rPr>
        <w:t xml:space="preserve">связь </w:t>
      </w:r>
      <w:r w:rsidRPr="00C03C0E">
        <w:rPr>
          <w:rFonts w:ascii="Times New Roman" w:hAnsi="Times New Roman" w:cs="Times New Roman"/>
          <w:sz w:val="28"/>
          <w:szCs w:val="28"/>
        </w:rPr>
        <w:t>ценност</w:t>
      </w:r>
      <w:r>
        <w:rPr>
          <w:rFonts w:ascii="Times New Roman" w:hAnsi="Times New Roman" w:cs="Times New Roman"/>
          <w:sz w:val="28"/>
          <w:szCs w:val="28"/>
        </w:rPr>
        <w:t>и</w:t>
      </w:r>
      <w:r w:rsidRPr="00C03C0E">
        <w:rPr>
          <w:rFonts w:ascii="Times New Roman" w:hAnsi="Times New Roman" w:cs="Times New Roman"/>
          <w:i/>
          <w:sz w:val="28"/>
          <w:szCs w:val="28"/>
        </w:rPr>
        <w:t xml:space="preserve"> прогресса (r=-0,20</w:t>
      </w:r>
      <w:r w:rsidRPr="00C03C0E">
        <w:rPr>
          <w:rFonts w:ascii="Times New Roman" w:hAnsi="Times New Roman" w:cs="Times New Roman"/>
          <w:sz w:val="28"/>
          <w:szCs w:val="28"/>
        </w:rPr>
        <w:t>) с предпочтением быть гражданином своей страны</w:t>
      </w:r>
      <w:r>
        <w:rPr>
          <w:rFonts w:ascii="Times New Roman" w:hAnsi="Times New Roman" w:cs="Times New Roman"/>
          <w:i/>
          <w:sz w:val="28"/>
          <w:szCs w:val="28"/>
        </w:rPr>
        <w:t xml:space="preserve">. </w:t>
      </w:r>
      <w:r w:rsidRPr="00C03C0E">
        <w:rPr>
          <w:rFonts w:ascii="Times New Roman" w:hAnsi="Times New Roman" w:cs="Times New Roman"/>
          <w:sz w:val="28"/>
          <w:szCs w:val="28"/>
        </w:rPr>
        <w:t>Вероятнее всего</w:t>
      </w:r>
      <w:r>
        <w:rPr>
          <w:rFonts w:ascii="Times New Roman" w:hAnsi="Times New Roman" w:cs="Times New Roman"/>
          <w:sz w:val="28"/>
          <w:szCs w:val="28"/>
        </w:rPr>
        <w:t>,</w:t>
      </w:r>
      <w:r w:rsidRPr="00C03C0E">
        <w:rPr>
          <w:rFonts w:ascii="Times New Roman" w:hAnsi="Times New Roman" w:cs="Times New Roman"/>
          <w:sz w:val="28"/>
          <w:szCs w:val="28"/>
        </w:rPr>
        <w:t xml:space="preserve"> в данном случае можно говорить о неуверенности  и  страхе переезда в другую страну и связанными с этим фактом трудностями. Поэтому стабильность для граждан является более приемлемой ценностью, нежели прогресс. </w:t>
      </w:r>
      <w:r>
        <w:rPr>
          <w:rFonts w:ascii="Times New Roman" w:hAnsi="Times New Roman" w:cs="Times New Roman"/>
          <w:sz w:val="28"/>
          <w:szCs w:val="28"/>
        </w:rPr>
        <w:t>Другая версия интерпретации может быть связана с тем, что прогресс ради прогресса часто бывает разрушительным для социума и его ценностей. И лояльность к своей стране может сопротивляться такому прогрессу.</w:t>
      </w:r>
    </w:p>
    <w:p w:rsidR="00370178" w:rsidRPr="00C03C0E" w:rsidRDefault="00370178" w:rsidP="00370178">
      <w:pPr>
        <w:spacing w:after="0" w:line="360" w:lineRule="auto"/>
        <w:ind w:firstLine="567"/>
        <w:jc w:val="both"/>
        <w:rPr>
          <w:rFonts w:ascii="Times New Roman" w:hAnsi="Times New Roman" w:cs="Times New Roman"/>
          <w:sz w:val="28"/>
          <w:szCs w:val="28"/>
        </w:rPr>
      </w:pPr>
      <w:r w:rsidRPr="00C03C0E">
        <w:rPr>
          <w:rFonts w:ascii="Times New Roman" w:hAnsi="Times New Roman" w:cs="Times New Roman"/>
          <w:sz w:val="28"/>
          <w:szCs w:val="28"/>
        </w:rPr>
        <w:t xml:space="preserve">Положительная корреляция обнаружена между показателем </w:t>
      </w:r>
      <w:r>
        <w:rPr>
          <w:rFonts w:ascii="Times New Roman" w:hAnsi="Times New Roman" w:cs="Times New Roman"/>
          <w:sz w:val="28"/>
          <w:szCs w:val="28"/>
        </w:rPr>
        <w:t>«</w:t>
      </w:r>
      <w:proofErr w:type="spellStart"/>
      <w:r w:rsidRPr="00C03C0E">
        <w:rPr>
          <w:rFonts w:ascii="Times New Roman" w:hAnsi="Times New Roman" w:cs="Times New Roman"/>
          <w:sz w:val="28"/>
          <w:szCs w:val="28"/>
        </w:rPr>
        <w:t>маскулинность</w:t>
      </w:r>
      <w:proofErr w:type="spellEnd"/>
      <w:r>
        <w:rPr>
          <w:rFonts w:ascii="Times New Roman" w:hAnsi="Times New Roman" w:cs="Times New Roman"/>
          <w:sz w:val="28"/>
          <w:szCs w:val="28"/>
        </w:rPr>
        <w:t>»</w:t>
      </w:r>
      <w:r w:rsidRPr="00C03C0E">
        <w:rPr>
          <w:rFonts w:ascii="Times New Roman" w:hAnsi="Times New Roman" w:cs="Times New Roman"/>
          <w:sz w:val="28"/>
          <w:szCs w:val="28"/>
        </w:rPr>
        <w:t xml:space="preserve"> (по методике измерения культур </w:t>
      </w:r>
      <w:proofErr w:type="spellStart"/>
      <w:r w:rsidRPr="00C03C0E">
        <w:rPr>
          <w:rFonts w:ascii="Times New Roman" w:hAnsi="Times New Roman" w:cs="Times New Roman"/>
          <w:sz w:val="28"/>
          <w:szCs w:val="28"/>
        </w:rPr>
        <w:t>Хофстеде</w:t>
      </w:r>
      <w:proofErr w:type="spellEnd"/>
      <w:r w:rsidRPr="00C03C0E">
        <w:rPr>
          <w:rFonts w:ascii="Times New Roman" w:hAnsi="Times New Roman" w:cs="Times New Roman"/>
          <w:sz w:val="28"/>
          <w:szCs w:val="28"/>
        </w:rPr>
        <w:t>) и предпочтение</w:t>
      </w:r>
      <w:r>
        <w:rPr>
          <w:rFonts w:ascii="Times New Roman" w:hAnsi="Times New Roman" w:cs="Times New Roman"/>
          <w:sz w:val="28"/>
          <w:szCs w:val="28"/>
        </w:rPr>
        <w:t>м</w:t>
      </w:r>
      <w:r w:rsidRPr="00C03C0E">
        <w:rPr>
          <w:rFonts w:ascii="Times New Roman" w:hAnsi="Times New Roman" w:cs="Times New Roman"/>
          <w:sz w:val="28"/>
          <w:szCs w:val="28"/>
        </w:rPr>
        <w:t xml:space="preserve"> быть гражданином России (</w:t>
      </w:r>
      <w:r w:rsidRPr="00C03C0E">
        <w:rPr>
          <w:rFonts w:ascii="Times New Roman" w:hAnsi="Times New Roman" w:cs="Times New Roman"/>
          <w:i/>
          <w:sz w:val="28"/>
          <w:szCs w:val="28"/>
        </w:rPr>
        <w:t xml:space="preserve">r=0,23, при </w:t>
      </w:r>
      <w:r w:rsidRPr="00C03C0E">
        <w:rPr>
          <w:rFonts w:ascii="Times New Roman" w:hAnsi="Times New Roman" w:cs="Times New Roman"/>
          <w:i/>
          <w:iCs/>
          <w:sz w:val="28"/>
          <w:szCs w:val="28"/>
        </w:rPr>
        <w:t>p</w:t>
      </w:r>
      <w:r w:rsidRPr="00C03C0E">
        <w:rPr>
          <w:rFonts w:ascii="Times New Roman" w:hAnsi="Times New Roman" w:cs="Times New Roman"/>
          <w:i/>
          <w:sz w:val="28"/>
          <w:szCs w:val="28"/>
        </w:rPr>
        <w:t>&lt;0,05</w:t>
      </w:r>
      <w:r w:rsidRPr="00C03C0E">
        <w:rPr>
          <w:rFonts w:ascii="Times New Roman" w:hAnsi="Times New Roman" w:cs="Times New Roman"/>
          <w:sz w:val="28"/>
          <w:szCs w:val="28"/>
        </w:rPr>
        <w:t>). На основе этого делаем вывод</w:t>
      </w:r>
      <w:r>
        <w:rPr>
          <w:rFonts w:ascii="Times New Roman" w:hAnsi="Times New Roman" w:cs="Times New Roman"/>
          <w:sz w:val="28"/>
          <w:szCs w:val="28"/>
        </w:rPr>
        <w:t>:</w:t>
      </w:r>
      <w:r w:rsidRPr="00C03C0E">
        <w:rPr>
          <w:rFonts w:ascii="Times New Roman" w:hAnsi="Times New Roman" w:cs="Times New Roman"/>
          <w:sz w:val="28"/>
          <w:szCs w:val="28"/>
        </w:rPr>
        <w:t xml:space="preserve"> те граждане, которым присущ высокий уровень межличностного доверия и ответственности за свою жизнь, чаще отдают предпочтение именно своей стране и российскому гражданству</w:t>
      </w:r>
      <w:r>
        <w:rPr>
          <w:rFonts w:ascii="Times New Roman" w:hAnsi="Times New Roman" w:cs="Times New Roman"/>
          <w:sz w:val="28"/>
          <w:szCs w:val="28"/>
        </w:rPr>
        <w:t>.</w:t>
      </w:r>
      <w:r w:rsidRPr="00C03C0E">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C03C0E">
        <w:rPr>
          <w:rFonts w:ascii="Times New Roman" w:hAnsi="Times New Roman" w:cs="Times New Roman"/>
          <w:sz w:val="28"/>
          <w:szCs w:val="28"/>
        </w:rPr>
        <w:t xml:space="preserve">ни </w:t>
      </w:r>
      <w:r>
        <w:rPr>
          <w:rFonts w:ascii="Times New Roman" w:hAnsi="Times New Roman" w:cs="Times New Roman"/>
          <w:sz w:val="28"/>
          <w:szCs w:val="28"/>
        </w:rPr>
        <w:t>лучше</w:t>
      </w:r>
      <w:r w:rsidRPr="00C03C0E">
        <w:rPr>
          <w:rFonts w:ascii="Times New Roman" w:hAnsi="Times New Roman" w:cs="Times New Roman"/>
          <w:sz w:val="28"/>
          <w:szCs w:val="28"/>
        </w:rPr>
        <w:t xml:space="preserve"> приспосабливаются </w:t>
      </w:r>
      <w:r>
        <w:rPr>
          <w:rFonts w:ascii="Times New Roman" w:hAnsi="Times New Roman" w:cs="Times New Roman"/>
          <w:sz w:val="28"/>
          <w:szCs w:val="28"/>
        </w:rPr>
        <w:t>к</w:t>
      </w:r>
      <w:r w:rsidRPr="00C03C0E">
        <w:rPr>
          <w:rFonts w:ascii="Times New Roman" w:hAnsi="Times New Roman" w:cs="Times New Roman"/>
          <w:sz w:val="28"/>
          <w:szCs w:val="28"/>
        </w:rPr>
        <w:t xml:space="preserve"> социальным, политическим и экономическим переменам в стране за счет высокого уровня доверия</w:t>
      </w:r>
      <w:r>
        <w:rPr>
          <w:rFonts w:ascii="Times New Roman" w:hAnsi="Times New Roman" w:cs="Times New Roman"/>
          <w:sz w:val="28"/>
          <w:szCs w:val="28"/>
        </w:rPr>
        <w:t xml:space="preserve"> к людям и власти</w:t>
      </w:r>
      <w:r w:rsidRPr="00C03C0E">
        <w:rPr>
          <w:rFonts w:ascii="Times New Roman" w:hAnsi="Times New Roman" w:cs="Times New Roman"/>
          <w:sz w:val="28"/>
          <w:szCs w:val="28"/>
        </w:rPr>
        <w:t xml:space="preserve">, а также имеют внутренний локус контроля </w:t>
      </w:r>
      <w:r>
        <w:rPr>
          <w:rFonts w:ascii="Times New Roman" w:hAnsi="Times New Roman" w:cs="Times New Roman"/>
          <w:sz w:val="28"/>
          <w:szCs w:val="28"/>
        </w:rPr>
        <w:t>(</w:t>
      </w:r>
      <w:r w:rsidRPr="00C03C0E">
        <w:rPr>
          <w:rFonts w:ascii="Times New Roman" w:hAnsi="Times New Roman" w:cs="Times New Roman"/>
          <w:sz w:val="28"/>
          <w:szCs w:val="28"/>
        </w:rPr>
        <w:t>верят в себя, крепко стоят на ногах и не перекладывают ответственность за свою жизнь на других людей, власть, государство).</w:t>
      </w:r>
    </w:p>
    <w:p w:rsidR="00370178" w:rsidRPr="00EC3283" w:rsidRDefault="00370178" w:rsidP="00370178">
      <w:pPr>
        <w:spacing w:after="0" w:line="360" w:lineRule="auto"/>
        <w:ind w:firstLine="567"/>
        <w:jc w:val="both"/>
        <w:rPr>
          <w:rFonts w:ascii="Times New Roman" w:hAnsi="Times New Roman" w:cs="Times New Roman"/>
          <w:sz w:val="28"/>
          <w:szCs w:val="28"/>
        </w:rPr>
      </w:pPr>
      <w:r w:rsidRPr="00EC3283">
        <w:rPr>
          <w:rFonts w:ascii="Times New Roman" w:hAnsi="Times New Roman" w:cs="Times New Roman"/>
          <w:sz w:val="28"/>
          <w:szCs w:val="28"/>
        </w:rPr>
        <w:lastRenderedPageBreak/>
        <w:t xml:space="preserve">Обнаружена </w:t>
      </w:r>
      <w:r>
        <w:rPr>
          <w:rFonts w:ascii="Times New Roman" w:hAnsi="Times New Roman" w:cs="Times New Roman"/>
          <w:sz w:val="28"/>
          <w:szCs w:val="28"/>
        </w:rPr>
        <w:t>высоко значимая</w:t>
      </w:r>
      <w:r w:rsidRPr="00EC3283">
        <w:rPr>
          <w:rFonts w:ascii="Times New Roman" w:hAnsi="Times New Roman" w:cs="Times New Roman"/>
          <w:sz w:val="28"/>
          <w:szCs w:val="28"/>
        </w:rPr>
        <w:t xml:space="preserve"> связь предпочтения быть гражданином России с </w:t>
      </w:r>
      <w:r>
        <w:rPr>
          <w:rFonts w:ascii="Times New Roman" w:hAnsi="Times New Roman" w:cs="Times New Roman"/>
          <w:sz w:val="28"/>
          <w:szCs w:val="28"/>
        </w:rPr>
        <w:t xml:space="preserve">выраженностью показателя по </w:t>
      </w:r>
      <w:r w:rsidRPr="00EC3283">
        <w:rPr>
          <w:rFonts w:ascii="Times New Roman" w:hAnsi="Times New Roman" w:cs="Times New Roman"/>
          <w:sz w:val="28"/>
          <w:szCs w:val="28"/>
        </w:rPr>
        <w:t>шкал</w:t>
      </w:r>
      <w:r>
        <w:rPr>
          <w:rFonts w:ascii="Times New Roman" w:hAnsi="Times New Roman" w:cs="Times New Roman"/>
          <w:sz w:val="28"/>
          <w:szCs w:val="28"/>
        </w:rPr>
        <w:t>е</w:t>
      </w:r>
      <w:r w:rsidRPr="00EC3283">
        <w:rPr>
          <w:rFonts w:ascii="Times New Roman" w:hAnsi="Times New Roman" w:cs="Times New Roman"/>
          <w:sz w:val="28"/>
          <w:szCs w:val="28"/>
        </w:rPr>
        <w:t xml:space="preserve"> избегани</w:t>
      </w:r>
      <w:r>
        <w:rPr>
          <w:rFonts w:ascii="Times New Roman" w:hAnsi="Times New Roman" w:cs="Times New Roman"/>
          <w:sz w:val="28"/>
          <w:szCs w:val="28"/>
        </w:rPr>
        <w:t>я</w:t>
      </w:r>
      <w:r w:rsidRPr="00EC3283">
        <w:rPr>
          <w:rFonts w:ascii="Times New Roman" w:hAnsi="Times New Roman" w:cs="Times New Roman"/>
          <w:sz w:val="28"/>
          <w:szCs w:val="28"/>
        </w:rPr>
        <w:t xml:space="preserve"> неопределенности (</w:t>
      </w:r>
      <w:r w:rsidRPr="00EC3283">
        <w:rPr>
          <w:rFonts w:ascii="Times New Roman" w:hAnsi="Times New Roman" w:cs="Times New Roman"/>
          <w:i/>
          <w:sz w:val="28"/>
          <w:szCs w:val="28"/>
        </w:rPr>
        <w:t xml:space="preserve">r=0,27, при </w:t>
      </w:r>
      <w:r w:rsidRPr="00EC3283">
        <w:rPr>
          <w:rFonts w:ascii="Times New Roman" w:hAnsi="Times New Roman" w:cs="Times New Roman"/>
          <w:i/>
          <w:iCs/>
          <w:sz w:val="28"/>
          <w:szCs w:val="28"/>
        </w:rPr>
        <w:t>p</w:t>
      </w:r>
      <w:r w:rsidRPr="00EC3283">
        <w:rPr>
          <w:rFonts w:ascii="Times New Roman" w:hAnsi="Times New Roman" w:cs="Times New Roman"/>
          <w:i/>
          <w:sz w:val="28"/>
          <w:szCs w:val="28"/>
        </w:rPr>
        <w:t>&lt;0,01</w:t>
      </w:r>
      <w:r w:rsidRPr="00EC3283">
        <w:rPr>
          <w:rFonts w:ascii="Times New Roman" w:hAnsi="Times New Roman" w:cs="Times New Roman"/>
          <w:sz w:val="28"/>
          <w:szCs w:val="28"/>
        </w:rPr>
        <w:t>). Данный факт характеризуется наличием неуверенности гражданина в том, что где-то в другой стране будет лучше, что уровень управления, социальные и экономические составляющие в другой стране будут соответствовать его запросам. В связи с этим гражданин предпочитает известную стабильность (даже не всегда устраивающую его), проживая в своей стране.</w:t>
      </w:r>
    </w:p>
    <w:p w:rsidR="00370178" w:rsidRPr="00EC3283" w:rsidRDefault="00370178" w:rsidP="00370178">
      <w:pPr>
        <w:spacing w:after="0" w:line="360" w:lineRule="auto"/>
        <w:ind w:firstLine="567"/>
        <w:jc w:val="both"/>
        <w:rPr>
          <w:rFonts w:ascii="Times New Roman" w:hAnsi="Times New Roman" w:cs="Times New Roman"/>
          <w:sz w:val="28"/>
          <w:szCs w:val="28"/>
        </w:rPr>
      </w:pPr>
      <w:r w:rsidRPr="00EC3283">
        <w:rPr>
          <w:rFonts w:ascii="Times New Roman" w:hAnsi="Times New Roman" w:cs="Times New Roman"/>
          <w:sz w:val="28"/>
          <w:szCs w:val="28"/>
        </w:rPr>
        <w:t xml:space="preserve">На третьем уровне </w:t>
      </w:r>
      <w:r>
        <w:rPr>
          <w:rFonts w:ascii="Times New Roman" w:hAnsi="Times New Roman" w:cs="Times New Roman"/>
          <w:sz w:val="28"/>
          <w:szCs w:val="28"/>
        </w:rPr>
        <w:t xml:space="preserve">значимости </w:t>
      </w:r>
      <w:r w:rsidRPr="00EC3283">
        <w:rPr>
          <w:rFonts w:ascii="Times New Roman" w:hAnsi="Times New Roman" w:cs="Times New Roman"/>
          <w:sz w:val="28"/>
          <w:szCs w:val="28"/>
        </w:rPr>
        <w:t xml:space="preserve">при </w:t>
      </w:r>
      <w:r w:rsidRPr="00EC3283">
        <w:rPr>
          <w:rFonts w:ascii="Times New Roman" w:hAnsi="Times New Roman" w:cs="Times New Roman"/>
          <w:i/>
          <w:iCs/>
          <w:sz w:val="28"/>
          <w:szCs w:val="28"/>
        </w:rPr>
        <w:t>p</w:t>
      </w:r>
      <w:r w:rsidRPr="00EC3283">
        <w:rPr>
          <w:rFonts w:ascii="Times New Roman" w:hAnsi="Times New Roman" w:cs="Times New Roman"/>
          <w:i/>
          <w:sz w:val="28"/>
          <w:szCs w:val="28"/>
        </w:rPr>
        <w:t xml:space="preserve">&lt;0,001 </w:t>
      </w:r>
      <w:r w:rsidRPr="00EC3283">
        <w:rPr>
          <w:rFonts w:ascii="Times New Roman" w:hAnsi="Times New Roman" w:cs="Times New Roman"/>
          <w:sz w:val="28"/>
          <w:szCs w:val="28"/>
        </w:rPr>
        <w:t>выявлена сильная отрицательная связь на долгосрочную ориентацию (r</w:t>
      </w:r>
      <w:r>
        <w:rPr>
          <w:rFonts w:ascii="Times New Roman" w:hAnsi="Times New Roman" w:cs="Times New Roman"/>
          <w:sz w:val="28"/>
          <w:szCs w:val="28"/>
        </w:rPr>
        <w:t xml:space="preserve"> </w:t>
      </w:r>
      <w:r w:rsidRPr="00EC3283">
        <w:rPr>
          <w:rFonts w:ascii="Times New Roman" w:hAnsi="Times New Roman" w:cs="Times New Roman"/>
          <w:sz w:val="28"/>
          <w:szCs w:val="28"/>
        </w:rPr>
        <w:t>=</w:t>
      </w:r>
      <w:r>
        <w:rPr>
          <w:rFonts w:ascii="Times New Roman" w:hAnsi="Times New Roman" w:cs="Times New Roman"/>
          <w:sz w:val="28"/>
          <w:szCs w:val="28"/>
        </w:rPr>
        <w:t xml:space="preserve"> –</w:t>
      </w:r>
      <w:r w:rsidRPr="00EC3283">
        <w:rPr>
          <w:rFonts w:ascii="Times New Roman" w:hAnsi="Times New Roman" w:cs="Times New Roman"/>
          <w:sz w:val="28"/>
          <w:szCs w:val="28"/>
        </w:rPr>
        <w:t>0,35). Россияне,  предпочитающие быть только гражданами России</w:t>
      </w:r>
      <w:r>
        <w:rPr>
          <w:rFonts w:ascii="Times New Roman" w:hAnsi="Times New Roman" w:cs="Times New Roman"/>
          <w:sz w:val="28"/>
          <w:szCs w:val="28"/>
        </w:rPr>
        <w:t>,</w:t>
      </w:r>
      <w:r w:rsidRPr="00EC3283">
        <w:rPr>
          <w:rFonts w:ascii="Times New Roman" w:hAnsi="Times New Roman" w:cs="Times New Roman"/>
          <w:sz w:val="28"/>
          <w:szCs w:val="28"/>
        </w:rPr>
        <w:t xml:space="preserve"> не рассматривают стабильность и традиции как основной и наиболее важный путь развития своей страны.</w:t>
      </w:r>
    </w:p>
    <w:p w:rsidR="00370178" w:rsidRPr="001B1841" w:rsidRDefault="00370178" w:rsidP="00370178">
      <w:pPr>
        <w:spacing w:after="0" w:line="360" w:lineRule="auto"/>
        <w:ind w:firstLine="567"/>
        <w:jc w:val="both"/>
        <w:rPr>
          <w:rFonts w:ascii="Times New Roman" w:hAnsi="Times New Roman" w:cs="Times New Roman"/>
          <w:b/>
          <w:sz w:val="28"/>
          <w:szCs w:val="28"/>
        </w:rPr>
      </w:pPr>
      <w:r w:rsidRPr="001B1841">
        <w:rPr>
          <w:rFonts w:ascii="Times New Roman" w:hAnsi="Times New Roman" w:cs="Times New Roman"/>
          <w:sz w:val="28"/>
          <w:szCs w:val="28"/>
        </w:rPr>
        <w:t xml:space="preserve">Религиозные россияне больше гордятся тем, что являются гражданами России (об этом свидетельствует положительная корреляция при </w:t>
      </w:r>
      <w:r w:rsidRPr="001B1841">
        <w:rPr>
          <w:rFonts w:ascii="Times New Roman" w:hAnsi="Times New Roman" w:cs="Times New Roman"/>
          <w:i/>
          <w:iCs/>
          <w:sz w:val="28"/>
          <w:szCs w:val="28"/>
        </w:rPr>
        <w:t>p</w:t>
      </w:r>
      <w:r w:rsidRPr="001B1841">
        <w:rPr>
          <w:rFonts w:ascii="Times New Roman" w:hAnsi="Times New Roman" w:cs="Times New Roman"/>
          <w:i/>
          <w:sz w:val="28"/>
          <w:szCs w:val="28"/>
        </w:rPr>
        <w:t>&lt;0,05, r=0,19</w:t>
      </w:r>
      <w:r>
        <w:rPr>
          <w:rFonts w:ascii="Times New Roman" w:hAnsi="Times New Roman" w:cs="Times New Roman"/>
          <w:i/>
          <w:sz w:val="28"/>
          <w:szCs w:val="28"/>
        </w:rPr>
        <w:t>)</w:t>
      </w:r>
      <w:r w:rsidRPr="001B1841">
        <w:rPr>
          <w:rFonts w:ascii="Times New Roman" w:hAnsi="Times New Roman" w:cs="Times New Roman"/>
          <w:sz w:val="28"/>
          <w:szCs w:val="28"/>
        </w:rPr>
        <w:t>.</w:t>
      </w:r>
      <w:r>
        <w:rPr>
          <w:rFonts w:ascii="Times New Roman" w:hAnsi="Times New Roman" w:cs="Times New Roman"/>
          <w:sz w:val="28"/>
          <w:szCs w:val="28"/>
        </w:rPr>
        <w:t xml:space="preserve"> Следует отметить, что религия – наиболее древний, консервативный и устойчивый элемент культуры, выступающий в качестве символа самобытности народа.</w:t>
      </w:r>
    </w:p>
    <w:p w:rsidR="00370178" w:rsidRPr="001B1841" w:rsidRDefault="00370178" w:rsidP="00370178">
      <w:pPr>
        <w:spacing w:after="0" w:line="360" w:lineRule="auto"/>
        <w:ind w:firstLine="567"/>
        <w:jc w:val="both"/>
        <w:rPr>
          <w:rFonts w:ascii="Times New Roman" w:hAnsi="Times New Roman" w:cs="Times New Roman"/>
          <w:b/>
          <w:sz w:val="28"/>
          <w:szCs w:val="28"/>
        </w:rPr>
      </w:pPr>
      <w:r w:rsidRPr="001B1841">
        <w:rPr>
          <w:rFonts w:ascii="Times New Roman" w:hAnsi="Times New Roman" w:cs="Times New Roman"/>
          <w:sz w:val="28"/>
          <w:szCs w:val="28"/>
        </w:rPr>
        <w:t xml:space="preserve">Обнаружена </w:t>
      </w:r>
      <w:r>
        <w:rPr>
          <w:rFonts w:ascii="Times New Roman" w:hAnsi="Times New Roman" w:cs="Times New Roman"/>
          <w:sz w:val="28"/>
          <w:szCs w:val="28"/>
        </w:rPr>
        <w:t>умеренная</w:t>
      </w:r>
      <w:r w:rsidRPr="001B1841">
        <w:rPr>
          <w:rFonts w:ascii="Times New Roman" w:hAnsi="Times New Roman" w:cs="Times New Roman"/>
          <w:sz w:val="28"/>
          <w:szCs w:val="28"/>
        </w:rPr>
        <w:t xml:space="preserve"> отрицательная связь между долгосрочной ориентацией и гордостью быть гражданином России (</w:t>
      </w:r>
      <w:r w:rsidRPr="001B1841">
        <w:rPr>
          <w:rFonts w:ascii="Times New Roman" w:hAnsi="Times New Roman" w:cs="Times New Roman"/>
          <w:i/>
          <w:sz w:val="28"/>
          <w:szCs w:val="28"/>
        </w:rPr>
        <w:t xml:space="preserve">r=0,19, при </w:t>
      </w:r>
      <w:r w:rsidRPr="001B1841">
        <w:rPr>
          <w:rFonts w:ascii="Times New Roman" w:hAnsi="Times New Roman" w:cs="Times New Roman"/>
          <w:i/>
          <w:iCs/>
          <w:sz w:val="28"/>
          <w:szCs w:val="28"/>
        </w:rPr>
        <w:t>p</w:t>
      </w:r>
      <w:r w:rsidRPr="001B1841">
        <w:rPr>
          <w:rFonts w:ascii="Times New Roman" w:hAnsi="Times New Roman" w:cs="Times New Roman"/>
          <w:i/>
          <w:sz w:val="28"/>
          <w:szCs w:val="28"/>
        </w:rPr>
        <w:t>&lt;0,05</w:t>
      </w:r>
      <w:r w:rsidRPr="001B1841">
        <w:rPr>
          <w:rFonts w:ascii="Times New Roman" w:hAnsi="Times New Roman" w:cs="Times New Roman"/>
          <w:sz w:val="28"/>
          <w:szCs w:val="28"/>
        </w:rPr>
        <w:t>).</w:t>
      </w:r>
    </w:p>
    <w:p w:rsidR="00370178" w:rsidRPr="001B1841" w:rsidRDefault="00370178" w:rsidP="00370178">
      <w:pPr>
        <w:spacing w:after="0" w:line="360" w:lineRule="auto"/>
        <w:ind w:firstLine="567"/>
        <w:jc w:val="both"/>
        <w:rPr>
          <w:rFonts w:ascii="Times New Roman" w:hAnsi="Times New Roman" w:cs="Times New Roman"/>
          <w:b/>
          <w:sz w:val="28"/>
          <w:szCs w:val="28"/>
        </w:rPr>
      </w:pPr>
      <w:r w:rsidRPr="001B1841">
        <w:rPr>
          <w:rFonts w:ascii="Times New Roman" w:hAnsi="Times New Roman" w:cs="Times New Roman"/>
          <w:sz w:val="28"/>
          <w:szCs w:val="28"/>
        </w:rPr>
        <w:t xml:space="preserve">Россияне, испытывающие гордость за то, что являются гражданами  России,  </w:t>
      </w:r>
      <w:r>
        <w:rPr>
          <w:rFonts w:ascii="Times New Roman" w:hAnsi="Times New Roman" w:cs="Times New Roman"/>
          <w:sz w:val="28"/>
          <w:szCs w:val="28"/>
        </w:rPr>
        <w:t xml:space="preserve">в меньшей степени </w:t>
      </w:r>
      <w:r w:rsidRPr="001B1841">
        <w:rPr>
          <w:rFonts w:ascii="Times New Roman" w:hAnsi="Times New Roman" w:cs="Times New Roman"/>
          <w:sz w:val="28"/>
          <w:szCs w:val="28"/>
        </w:rPr>
        <w:t>стремятся к свободе (</w:t>
      </w:r>
      <w:r>
        <w:rPr>
          <w:rFonts w:ascii="Times New Roman" w:hAnsi="Times New Roman" w:cs="Times New Roman"/>
          <w:sz w:val="28"/>
          <w:szCs w:val="28"/>
        </w:rPr>
        <w:t xml:space="preserve">может быть, и </w:t>
      </w:r>
      <w:r w:rsidRPr="001B1841">
        <w:rPr>
          <w:rFonts w:ascii="Times New Roman" w:hAnsi="Times New Roman" w:cs="Times New Roman"/>
          <w:sz w:val="28"/>
          <w:szCs w:val="28"/>
        </w:rPr>
        <w:t xml:space="preserve">к переезду на ПМЖ в другую страну и т.п.), о чем свидетельствует отрицательная связь при </w:t>
      </w:r>
      <w:r w:rsidRPr="001B1841">
        <w:rPr>
          <w:rFonts w:ascii="Times New Roman" w:hAnsi="Times New Roman" w:cs="Times New Roman"/>
          <w:i/>
          <w:iCs/>
          <w:sz w:val="28"/>
          <w:szCs w:val="28"/>
        </w:rPr>
        <w:t>p</w:t>
      </w:r>
      <w:r w:rsidRPr="001B1841">
        <w:rPr>
          <w:rFonts w:ascii="Times New Roman" w:hAnsi="Times New Roman" w:cs="Times New Roman"/>
          <w:i/>
          <w:sz w:val="28"/>
          <w:szCs w:val="28"/>
        </w:rPr>
        <w:t>&lt;0,05, r=0,24.</w:t>
      </w:r>
    </w:p>
    <w:p w:rsidR="00370178" w:rsidRDefault="00370178" w:rsidP="00370178">
      <w:pPr>
        <w:spacing w:after="0" w:line="360" w:lineRule="auto"/>
        <w:ind w:firstLine="567"/>
        <w:jc w:val="both"/>
        <w:rPr>
          <w:rFonts w:ascii="Times New Roman" w:hAnsi="Times New Roman" w:cs="Times New Roman"/>
          <w:sz w:val="28"/>
          <w:szCs w:val="28"/>
        </w:rPr>
      </w:pPr>
      <w:r w:rsidRPr="001B1841">
        <w:rPr>
          <w:rFonts w:ascii="Times New Roman" w:hAnsi="Times New Roman" w:cs="Times New Roman"/>
          <w:sz w:val="28"/>
          <w:szCs w:val="28"/>
        </w:rPr>
        <w:t>Показатель важности чувствовать свою принадлежность к России положительно коррелирует с верой (</w:t>
      </w:r>
      <w:r w:rsidRPr="001B1841">
        <w:rPr>
          <w:rFonts w:ascii="Times New Roman" w:hAnsi="Times New Roman" w:cs="Times New Roman"/>
          <w:i/>
          <w:sz w:val="28"/>
          <w:szCs w:val="28"/>
        </w:rPr>
        <w:t xml:space="preserve">r=0,23, при </w:t>
      </w:r>
      <w:r w:rsidRPr="001B1841">
        <w:rPr>
          <w:rFonts w:ascii="Times New Roman" w:hAnsi="Times New Roman" w:cs="Times New Roman"/>
          <w:i/>
          <w:iCs/>
          <w:sz w:val="28"/>
          <w:szCs w:val="28"/>
        </w:rPr>
        <w:t>p</w:t>
      </w:r>
      <w:r w:rsidRPr="001B1841">
        <w:rPr>
          <w:rFonts w:ascii="Times New Roman" w:hAnsi="Times New Roman" w:cs="Times New Roman"/>
          <w:i/>
          <w:sz w:val="28"/>
          <w:szCs w:val="28"/>
        </w:rPr>
        <w:t>&lt;0,05</w:t>
      </w:r>
      <w:r w:rsidRPr="001B1841">
        <w:rPr>
          <w:rFonts w:ascii="Times New Roman" w:hAnsi="Times New Roman" w:cs="Times New Roman"/>
          <w:sz w:val="28"/>
          <w:szCs w:val="28"/>
        </w:rPr>
        <w:t>).</w:t>
      </w:r>
      <w:r>
        <w:rPr>
          <w:rFonts w:ascii="Times New Roman" w:hAnsi="Times New Roman" w:cs="Times New Roman"/>
          <w:sz w:val="28"/>
          <w:szCs w:val="28"/>
        </w:rPr>
        <w:t xml:space="preserve"> Таким образом, вале</w:t>
      </w:r>
      <w:r w:rsidR="00415166">
        <w:rPr>
          <w:rFonts w:ascii="Times New Roman" w:hAnsi="Times New Roman" w:cs="Times New Roman"/>
          <w:sz w:val="28"/>
          <w:szCs w:val="28"/>
        </w:rPr>
        <w:t>нтность гражданской идентичности</w:t>
      </w:r>
      <w:r>
        <w:rPr>
          <w:rFonts w:ascii="Times New Roman" w:hAnsi="Times New Roman" w:cs="Times New Roman"/>
          <w:sz w:val="28"/>
          <w:szCs w:val="28"/>
        </w:rPr>
        <w:t xml:space="preserve"> выше у верующих.</w:t>
      </w:r>
    </w:p>
    <w:p w:rsidR="00370178" w:rsidRDefault="00370178" w:rsidP="003701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Чувствуют свою принадлежность к России те граждане, которые  ощущают</w:t>
      </w:r>
      <w:r w:rsidRPr="0081027F">
        <w:rPr>
          <w:rFonts w:ascii="Times New Roman" w:hAnsi="Times New Roman" w:cs="Times New Roman"/>
          <w:sz w:val="28"/>
          <w:szCs w:val="28"/>
        </w:rPr>
        <w:t xml:space="preserve"> хорошее отношение к с</w:t>
      </w:r>
      <w:r>
        <w:rPr>
          <w:rFonts w:ascii="Times New Roman" w:hAnsi="Times New Roman" w:cs="Times New Roman"/>
          <w:sz w:val="28"/>
          <w:szCs w:val="28"/>
        </w:rPr>
        <w:t>ебе  со стороны власти, чувствую</w:t>
      </w:r>
      <w:r w:rsidRPr="0081027F">
        <w:rPr>
          <w:rFonts w:ascii="Times New Roman" w:hAnsi="Times New Roman" w:cs="Times New Roman"/>
          <w:sz w:val="28"/>
          <w:szCs w:val="28"/>
        </w:rPr>
        <w:t>т заботу, также для граждан важно знать, что с их мнением считаются</w:t>
      </w:r>
      <w:r>
        <w:rPr>
          <w:rFonts w:ascii="Times New Roman" w:hAnsi="Times New Roman" w:cs="Times New Roman"/>
          <w:sz w:val="28"/>
          <w:szCs w:val="28"/>
        </w:rPr>
        <w:t>.</w:t>
      </w:r>
      <w:r w:rsidRPr="0081027F">
        <w:rPr>
          <w:rFonts w:ascii="Times New Roman" w:hAnsi="Times New Roman" w:cs="Times New Roman"/>
          <w:sz w:val="28"/>
          <w:szCs w:val="28"/>
        </w:rPr>
        <w:t xml:space="preserve"> </w:t>
      </w:r>
      <w:r>
        <w:rPr>
          <w:rFonts w:ascii="Times New Roman" w:hAnsi="Times New Roman" w:cs="Times New Roman"/>
          <w:sz w:val="28"/>
          <w:szCs w:val="28"/>
        </w:rPr>
        <w:lastRenderedPageBreak/>
        <w:t>Доказательством</w:t>
      </w:r>
      <w:r w:rsidRPr="0081027F">
        <w:rPr>
          <w:rFonts w:ascii="Times New Roman" w:hAnsi="Times New Roman" w:cs="Times New Roman"/>
          <w:sz w:val="28"/>
          <w:szCs w:val="28"/>
        </w:rPr>
        <w:t xml:space="preserve"> </w:t>
      </w:r>
      <w:r>
        <w:rPr>
          <w:rFonts w:ascii="Times New Roman" w:hAnsi="Times New Roman" w:cs="Times New Roman"/>
          <w:sz w:val="28"/>
          <w:szCs w:val="28"/>
        </w:rPr>
        <w:t xml:space="preserve">этому </w:t>
      </w:r>
      <w:r w:rsidRPr="0081027F">
        <w:rPr>
          <w:rFonts w:ascii="Times New Roman" w:hAnsi="Times New Roman" w:cs="Times New Roman"/>
          <w:sz w:val="28"/>
          <w:szCs w:val="28"/>
        </w:rPr>
        <w:t>могли бы быть регулярные проведения всероссийских и региональных референдумов, открытые встречи с представителями власти не только в период предвыборных агитаций, конструктивные диалоги власти с народ</w:t>
      </w:r>
      <w:r>
        <w:rPr>
          <w:rFonts w:ascii="Times New Roman" w:hAnsi="Times New Roman" w:cs="Times New Roman"/>
          <w:sz w:val="28"/>
          <w:szCs w:val="28"/>
        </w:rPr>
        <w:t>ом</w:t>
      </w:r>
      <w:r w:rsidRPr="0081027F">
        <w:rPr>
          <w:rFonts w:ascii="Times New Roman" w:hAnsi="Times New Roman" w:cs="Times New Roman"/>
          <w:sz w:val="28"/>
          <w:szCs w:val="28"/>
        </w:rPr>
        <w:t xml:space="preserve"> по результатам проведения митингов, собраний, акций и т.п.</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 xml:space="preserve">В результате обобщения полученных результатов можно сделать следующие </w:t>
      </w:r>
      <w:r w:rsidRPr="00BE1D02">
        <w:rPr>
          <w:rFonts w:ascii="Times New Roman" w:hAnsi="Times New Roman" w:cs="Times New Roman"/>
          <w:b/>
          <w:i/>
          <w:sz w:val="28"/>
          <w:szCs w:val="28"/>
        </w:rPr>
        <w:t>выводы:</w:t>
      </w:r>
    </w:p>
    <w:p w:rsidR="00BE1D02" w:rsidRPr="00BE1D02" w:rsidRDefault="007039C0" w:rsidP="007039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E1D02" w:rsidRPr="00BE1D02">
        <w:rPr>
          <w:rFonts w:ascii="Times New Roman" w:hAnsi="Times New Roman" w:cs="Times New Roman"/>
          <w:sz w:val="28"/>
          <w:szCs w:val="28"/>
        </w:rPr>
        <w:t>В целом, у студенческой молодежи гражданская идентичность проявляется неоднозначно. Нет согласованности между когнитивными, эмоциональными и конативными компонентами гражданской идентичности.</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2. У молодежи недостаточно представлено понимание целей российской политики, ее приоритетов и стратегии. Низко оценивается порядочность государственных деятелей и как следствие – низкий уровень доверия к государственной власти, в целом, в связи с тем, что порядочность государственных деятелей рассматривается, как ключевой фактор понимания и принятия последовательной стратегии развития и четкого набора приоритетов в современной политике.</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 xml:space="preserve">3. По мнению студенческой молодежи, современная политика не позволяет ставить долгосрочные цели, в связи с чем, часть молодежи рассматривает возможность эмиграции с целью поиска за рубежом более динамичной и прогрессивной жизни. </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 xml:space="preserve">4. На фоне низкого экономического оптимизма получен высокий показатель глобального оптимизма, отражения будущего России в глобальном мире.  </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5. В качестве основных проблем в обществе выделяются: высокий уровень коррупции и расслоения населения  в России по доходам, а также возможность повышение пенсионного возраста.</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 xml:space="preserve">6. Основными ценностями для молодежи являются семья, здоровье, свобода и любовь, материальные блага не выдвигаются на первый план в структуре ценностей. Молодое поколение живет на основе традиционных </w:t>
      </w:r>
      <w:r w:rsidRPr="00BE1D02">
        <w:rPr>
          <w:rFonts w:ascii="Times New Roman" w:hAnsi="Times New Roman" w:cs="Times New Roman"/>
          <w:sz w:val="28"/>
          <w:szCs w:val="28"/>
        </w:rPr>
        <w:lastRenderedPageBreak/>
        <w:t>ценностей, связывая свою принадлежность к стране с семейными ценностями, историческим опытом, традициями и языком.</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7. Валентность гражданской идентичности выше у тех, кто ценит веру. Религиозные россияне более патриотичны, гордятся своей страной и тем, что являются гражданами именно Российской Федерации.</w:t>
      </w:r>
    </w:p>
    <w:p w:rsidR="00BE1D02" w:rsidRPr="00BE1D02" w:rsidRDefault="00BE1D02" w:rsidP="00BE1D02">
      <w:pPr>
        <w:spacing w:after="0" w:line="360" w:lineRule="auto"/>
        <w:ind w:firstLine="567"/>
        <w:jc w:val="both"/>
        <w:rPr>
          <w:rFonts w:ascii="Times New Roman" w:hAnsi="Times New Roman" w:cs="Times New Roman"/>
          <w:sz w:val="28"/>
          <w:szCs w:val="28"/>
        </w:rPr>
      </w:pPr>
      <w:r w:rsidRPr="00BE1D02">
        <w:rPr>
          <w:rFonts w:ascii="Times New Roman" w:hAnsi="Times New Roman" w:cs="Times New Roman"/>
          <w:sz w:val="28"/>
          <w:szCs w:val="28"/>
        </w:rPr>
        <w:t xml:space="preserve">8. Наличие позитивной гражданской идентичности тесно связано с законопослушность молодых граждан. </w:t>
      </w:r>
    </w:p>
    <w:p w:rsidR="00BE1D02" w:rsidRDefault="00BE1D02" w:rsidP="00370178">
      <w:pPr>
        <w:spacing w:after="0" w:line="360" w:lineRule="auto"/>
        <w:ind w:firstLine="567"/>
        <w:jc w:val="both"/>
        <w:rPr>
          <w:rFonts w:ascii="Times New Roman" w:hAnsi="Times New Roman" w:cs="Times New Roman"/>
          <w:sz w:val="28"/>
          <w:szCs w:val="28"/>
        </w:rPr>
      </w:pPr>
    </w:p>
    <w:p w:rsidR="00BE1D02" w:rsidRDefault="00BE1D02" w:rsidP="00370178">
      <w:pPr>
        <w:spacing w:after="0" w:line="360" w:lineRule="auto"/>
        <w:ind w:firstLine="567"/>
        <w:jc w:val="both"/>
        <w:rPr>
          <w:rFonts w:ascii="Times New Roman" w:hAnsi="Times New Roman" w:cs="Times New Roman"/>
          <w:sz w:val="28"/>
          <w:szCs w:val="28"/>
        </w:rPr>
      </w:pPr>
    </w:p>
    <w:p w:rsidR="00370178" w:rsidRPr="00AB5CC5" w:rsidRDefault="00370178" w:rsidP="00370178">
      <w:pPr>
        <w:spacing w:after="0" w:line="360" w:lineRule="auto"/>
        <w:jc w:val="both"/>
        <w:rPr>
          <w:rFonts w:ascii="Times New Roman" w:hAnsi="Times New Roman" w:cs="Times New Roman"/>
          <w:sz w:val="28"/>
          <w:szCs w:val="28"/>
        </w:rPr>
      </w:pPr>
    </w:p>
    <w:p w:rsidR="00221E07" w:rsidRDefault="00221E07" w:rsidP="00221E07">
      <w:pPr>
        <w:pStyle w:val="a3"/>
        <w:spacing w:line="360" w:lineRule="auto"/>
        <w:ind w:left="567"/>
        <w:jc w:val="both"/>
        <w:rPr>
          <w:rFonts w:ascii="Times New Roman" w:hAnsi="Times New Roman" w:cs="Times New Roman"/>
          <w:sz w:val="28"/>
          <w:szCs w:val="28"/>
        </w:rPr>
      </w:pPr>
    </w:p>
    <w:p w:rsidR="00370178" w:rsidRDefault="00370178"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Default="00BE1D02" w:rsidP="0018496C">
      <w:pPr>
        <w:spacing w:line="360" w:lineRule="auto"/>
        <w:jc w:val="both"/>
        <w:rPr>
          <w:rFonts w:ascii="Times New Roman" w:hAnsi="Times New Roman" w:cs="Times New Roman"/>
          <w:sz w:val="28"/>
          <w:szCs w:val="28"/>
        </w:rPr>
      </w:pPr>
    </w:p>
    <w:p w:rsidR="00BE1D02" w:rsidRPr="0018496C" w:rsidRDefault="00BE1D02" w:rsidP="0018496C">
      <w:pPr>
        <w:spacing w:line="360" w:lineRule="auto"/>
        <w:jc w:val="both"/>
        <w:rPr>
          <w:rFonts w:ascii="Times New Roman" w:hAnsi="Times New Roman" w:cs="Times New Roman"/>
          <w:sz w:val="28"/>
          <w:szCs w:val="28"/>
        </w:rPr>
      </w:pPr>
    </w:p>
    <w:p w:rsidR="00415166" w:rsidRDefault="00415166" w:rsidP="00370178">
      <w:pPr>
        <w:spacing w:line="360" w:lineRule="auto"/>
        <w:jc w:val="center"/>
        <w:rPr>
          <w:rFonts w:ascii="Times New Roman" w:hAnsi="Times New Roman" w:cs="Times New Roman"/>
          <w:sz w:val="28"/>
          <w:szCs w:val="28"/>
        </w:rPr>
      </w:pPr>
    </w:p>
    <w:p w:rsidR="00415166" w:rsidRDefault="00415166" w:rsidP="00370178">
      <w:pPr>
        <w:spacing w:line="360" w:lineRule="auto"/>
        <w:jc w:val="center"/>
        <w:rPr>
          <w:rFonts w:ascii="Times New Roman" w:hAnsi="Times New Roman" w:cs="Times New Roman"/>
          <w:sz w:val="28"/>
          <w:szCs w:val="28"/>
        </w:rPr>
      </w:pPr>
    </w:p>
    <w:p w:rsidR="00415166" w:rsidRDefault="00415166" w:rsidP="00370178">
      <w:pPr>
        <w:spacing w:line="360" w:lineRule="auto"/>
        <w:jc w:val="center"/>
        <w:rPr>
          <w:rFonts w:ascii="Times New Roman" w:hAnsi="Times New Roman" w:cs="Times New Roman"/>
          <w:sz w:val="28"/>
          <w:szCs w:val="28"/>
        </w:rPr>
      </w:pPr>
    </w:p>
    <w:p w:rsidR="00415166" w:rsidRDefault="00415166" w:rsidP="00370178">
      <w:pPr>
        <w:spacing w:line="360" w:lineRule="auto"/>
        <w:jc w:val="center"/>
        <w:rPr>
          <w:rFonts w:ascii="Times New Roman" w:hAnsi="Times New Roman" w:cs="Times New Roman"/>
          <w:sz w:val="28"/>
          <w:szCs w:val="28"/>
        </w:rPr>
      </w:pPr>
    </w:p>
    <w:p w:rsidR="00221E07" w:rsidRDefault="00415166" w:rsidP="00945175">
      <w:pPr>
        <w:pStyle w:val="1"/>
        <w:rPr>
          <w:rFonts w:ascii="Times New Roman" w:hAnsi="Times New Roman" w:cs="Times New Roman"/>
          <w:color w:val="auto"/>
        </w:rPr>
      </w:pPr>
      <w:r w:rsidRPr="00945175">
        <w:rPr>
          <w:rFonts w:ascii="Times New Roman" w:hAnsi="Times New Roman" w:cs="Times New Roman"/>
          <w:color w:val="auto"/>
        </w:rPr>
        <w:lastRenderedPageBreak/>
        <w:t xml:space="preserve">                                             </w:t>
      </w:r>
      <w:bookmarkStart w:id="23" w:name="_Toc484428161"/>
      <w:r w:rsidR="00945175" w:rsidRPr="00945175">
        <w:rPr>
          <w:rFonts w:ascii="Times New Roman" w:hAnsi="Times New Roman" w:cs="Times New Roman"/>
          <w:color w:val="auto"/>
        </w:rPr>
        <w:t>Заключение</w:t>
      </w:r>
      <w:bookmarkEnd w:id="23"/>
    </w:p>
    <w:p w:rsidR="00F07A5C" w:rsidRPr="00F07A5C" w:rsidRDefault="00F07A5C" w:rsidP="00F07A5C"/>
    <w:p w:rsidR="00F07A5C" w:rsidRDefault="00F07A5C" w:rsidP="00482C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гипотеза исследования подтвердила</w:t>
      </w:r>
      <w:r w:rsidRPr="00F07A5C">
        <w:rPr>
          <w:rFonts w:ascii="Times New Roman" w:hAnsi="Times New Roman" w:cs="Times New Roman"/>
          <w:sz w:val="28"/>
          <w:szCs w:val="28"/>
        </w:rPr>
        <w:t xml:space="preserve">сь. Результаты выполненной эмпирической работы </w:t>
      </w:r>
      <w:r>
        <w:rPr>
          <w:rFonts w:ascii="Times New Roman" w:hAnsi="Times New Roman" w:cs="Times New Roman"/>
          <w:sz w:val="28"/>
          <w:szCs w:val="28"/>
        </w:rPr>
        <w:t xml:space="preserve">позволяют </w:t>
      </w:r>
      <w:r w:rsidR="00827E25">
        <w:rPr>
          <w:rFonts w:ascii="Times New Roman" w:hAnsi="Times New Roman" w:cs="Times New Roman"/>
          <w:sz w:val="28"/>
          <w:szCs w:val="28"/>
        </w:rPr>
        <w:t xml:space="preserve">расширить представление об </w:t>
      </w:r>
      <w:r>
        <w:rPr>
          <w:rFonts w:ascii="Times New Roman" w:hAnsi="Times New Roman" w:cs="Times New Roman"/>
          <w:sz w:val="28"/>
          <w:szCs w:val="28"/>
        </w:rPr>
        <w:t>основны</w:t>
      </w:r>
      <w:r w:rsidR="00827E25">
        <w:rPr>
          <w:rFonts w:ascii="Times New Roman" w:hAnsi="Times New Roman" w:cs="Times New Roman"/>
          <w:sz w:val="28"/>
          <w:szCs w:val="28"/>
        </w:rPr>
        <w:t>х</w:t>
      </w:r>
      <w:r>
        <w:rPr>
          <w:rFonts w:ascii="Times New Roman" w:hAnsi="Times New Roman" w:cs="Times New Roman"/>
          <w:sz w:val="28"/>
          <w:szCs w:val="28"/>
        </w:rPr>
        <w:t xml:space="preserve"> фактор</w:t>
      </w:r>
      <w:r w:rsidR="00827E25">
        <w:rPr>
          <w:rFonts w:ascii="Times New Roman" w:hAnsi="Times New Roman" w:cs="Times New Roman"/>
          <w:sz w:val="28"/>
          <w:szCs w:val="28"/>
        </w:rPr>
        <w:t>ах</w:t>
      </w:r>
      <w:r>
        <w:rPr>
          <w:rFonts w:ascii="Times New Roman" w:hAnsi="Times New Roman" w:cs="Times New Roman"/>
          <w:sz w:val="28"/>
          <w:szCs w:val="28"/>
        </w:rPr>
        <w:t xml:space="preserve"> проявления гражданской идентичности  и разработать более  эффективные способы ее формирования</w:t>
      </w:r>
      <w:r w:rsidR="00827E25">
        <w:rPr>
          <w:rFonts w:ascii="Times New Roman" w:hAnsi="Times New Roman" w:cs="Times New Roman"/>
          <w:sz w:val="28"/>
          <w:szCs w:val="28"/>
        </w:rPr>
        <w:t xml:space="preserve"> у молодежи</w:t>
      </w:r>
      <w:r>
        <w:rPr>
          <w:rFonts w:ascii="Times New Roman" w:hAnsi="Times New Roman" w:cs="Times New Roman"/>
          <w:sz w:val="28"/>
          <w:szCs w:val="28"/>
        </w:rPr>
        <w:t xml:space="preserve">. </w:t>
      </w:r>
    </w:p>
    <w:p w:rsidR="00E5558C" w:rsidRDefault="00E5558C" w:rsidP="00482C2F">
      <w:pPr>
        <w:spacing w:line="360" w:lineRule="auto"/>
        <w:ind w:firstLine="567"/>
        <w:jc w:val="both"/>
        <w:rPr>
          <w:rFonts w:ascii="Times New Roman" w:hAnsi="Times New Roman" w:cs="Times New Roman"/>
          <w:sz w:val="28"/>
          <w:szCs w:val="28"/>
        </w:rPr>
      </w:pPr>
      <w:r w:rsidRPr="00E5558C">
        <w:rPr>
          <w:rFonts w:ascii="Times New Roman" w:hAnsi="Times New Roman" w:cs="Times New Roman"/>
          <w:sz w:val="28"/>
          <w:szCs w:val="28"/>
        </w:rPr>
        <w:t>Гражданская</w:t>
      </w:r>
      <w:r>
        <w:rPr>
          <w:rFonts w:ascii="Times New Roman" w:hAnsi="Times New Roman" w:cs="Times New Roman"/>
          <w:sz w:val="28"/>
          <w:szCs w:val="28"/>
        </w:rPr>
        <w:t xml:space="preserve"> идентичность</w:t>
      </w:r>
      <w:r w:rsidRPr="00E5558C">
        <w:rPr>
          <w:rFonts w:ascii="Times New Roman" w:hAnsi="Times New Roman" w:cs="Times New Roman"/>
          <w:sz w:val="28"/>
          <w:szCs w:val="28"/>
        </w:rPr>
        <w:t xml:space="preserve"> не может быть сформирована без опоры на ценности и не может реализовываться вне системы ценностных ориентиров. </w:t>
      </w:r>
    </w:p>
    <w:p w:rsidR="009E5BE0" w:rsidRDefault="009E5BE0" w:rsidP="00482C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психолого-политические рекомендации для формирования гражданской идентичности:</w:t>
      </w:r>
    </w:p>
    <w:p w:rsidR="009E5BE0" w:rsidRDefault="007D59F0" w:rsidP="009E5BE0">
      <w:pPr>
        <w:pStyle w:val="a3"/>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работать над созданием положительного имиджа политика, что будет способствовать повышению уровня доверия со стороны граждан;</w:t>
      </w:r>
    </w:p>
    <w:p w:rsidR="007D59F0" w:rsidRDefault="007D59F0" w:rsidP="009E5BE0">
      <w:pPr>
        <w:pStyle w:val="a3"/>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 открытый диалог власти и молодежи;</w:t>
      </w:r>
    </w:p>
    <w:p w:rsidR="007D59F0" w:rsidRPr="007D59F0" w:rsidRDefault="007D59F0" w:rsidP="007D59F0">
      <w:pPr>
        <w:pStyle w:val="a3"/>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проведение широкомасштабных исследований общероссийского характера с целью </w:t>
      </w:r>
      <w:r w:rsidR="00827E25">
        <w:rPr>
          <w:rFonts w:ascii="Times New Roman" w:hAnsi="Times New Roman" w:cs="Times New Roman"/>
          <w:sz w:val="28"/>
          <w:szCs w:val="28"/>
        </w:rPr>
        <w:t>не только углубленного исследования</w:t>
      </w:r>
      <w:r>
        <w:rPr>
          <w:rFonts w:ascii="Times New Roman" w:hAnsi="Times New Roman" w:cs="Times New Roman"/>
          <w:sz w:val="28"/>
          <w:szCs w:val="28"/>
        </w:rPr>
        <w:t xml:space="preserve"> структуры </w:t>
      </w:r>
      <w:r w:rsidR="00827E25">
        <w:rPr>
          <w:rFonts w:ascii="Times New Roman" w:hAnsi="Times New Roman" w:cs="Times New Roman"/>
          <w:sz w:val="28"/>
          <w:szCs w:val="28"/>
        </w:rPr>
        <w:t xml:space="preserve">ценностей и политических предпочтений </w:t>
      </w:r>
      <w:r>
        <w:rPr>
          <w:rFonts w:ascii="Times New Roman" w:hAnsi="Times New Roman" w:cs="Times New Roman"/>
          <w:sz w:val="28"/>
          <w:szCs w:val="28"/>
        </w:rPr>
        <w:t>российской молодежи</w:t>
      </w:r>
      <w:r w:rsidR="00827E25">
        <w:rPr>
          <w:rFonts w:ascii="Times New Roman" w:hAnsi="Times New Roman" w:cs="Times New Roman"/>
          <w:sz w:val="28"/>
          <w:szCs w:val="28"/>
        </w:rPr>
        <w:t>, но и их роли в формировании гражданской идентичности</w:t>
      </w:r>
      <w:r>
        <w:rPr>
          <w:rFonts w:ascii="Times New Roman" w:hAnsi="Times New Roman" w:cs="Times New Roman"/>
          <w:sz w:val="28"/>
          <w:szCs w:val="28"/>
        </w:rPr>
        <w:t>.</w:t>
      </w:r>
    </w:p>
    <w:p w:rsidR="00F07A5C" w:rsidRPr="00F07A5C" w:rsidRDefault="00F07A5C" w:rsidP="009E5BE0">
      <w:pPr>
        <w:spacing w:line="360" w:lineRule="auto"/>
        <w:ind w:firstLine="567"/>
        <w:jc w:val="both"/>
        <w:rPr>
          <w:rFonts w:ascii="Times New Roman" w:hAnsi="Times New Roman" w:cs="Times New Roman"/>
          <w:sz w:val="28"/>
          <w:szCs w:val="28"/>
        </w:rPr>
      </w:pPr>
      <w:r w:rsidRPr="00F07A5C">
        <w:rPr>
          <w:rFonts w:ascii="Times New Roman" w:hAnsi="Times New Roman" w:cs="Times New Roman"/>
          <w:sz w:val="28"/>
          <w:szCs w:val="28"/>
        </w:rPr>
        <w:t>Разрабатываемая тема требует дальнейших исследований с расширением выборки</w:t>
      </w:r>
      <w:r>
        <w:rPr>
          <w:rFonts w:ascii="Times New Roman" w:hAnsi="Times New Roman" w:cs="Times New Roman"/>
          <w:sz w:val="28"/>
          <w:szCs w:val="28"/>
        </w:rPr>
        <w:t xml:space="preserve"> на общероссийском уровне</w:t>
      </w:r>
      <w:r w:rsidRPr="00F07A5C">
        <w:rPr>
          <w:rFonts w:ascii="Times New Roman" w:hAnsi="Times New Roman" w:cs="Times New Roman"/>
          <w:sz w:val="28"/>
          <w:szCs w:val="28"/>
        </w:rPr>
        <w:t>,</w:t>
      </w:r>
      <w:r w:rsidR="00E5558C">
        <w:rPr>
          <w:rFonts w:ascii="Times New Roman" w:hAnsi="Times New Roman" w:cs="Times New Roman"/>
          <w:sz w:val="28"/>
          <w:szCs w:val="28"/>
        </w:rPr>
        <w:t xml:space="preserve"> с целью повышения ее репрезентативности </w:t>
      </w:r>
      <w:r w:rsidRPr="00F07A5C">
        <w:rPr>
          <w:rFonts w:ascii="Times New Roman" w:hAnsi="Times New Roman" w:cs="Times New Roman"/>
          <w:sz w:val="28"/>
          <w:szCs w:val="28"/>
        </w:rPr>
        <w:t xml:space="preserve"> и, возможно, применения дополнительного методического инструментария.</w:t>
      </w:r>
    </w:p>
    <w:p w:rsidR="00370178" w:rsidRDefault="00370178" w:rsidP="00F07A5C">
      <w:pPr>
        <w:spacing w:line="360" w:lineRule="auto"/>
        <w:jc w:val="right"/>
        <w:rPr>
          <w:rFonts w:ascii="Times New Roman" w:hAnsi="Times New Roman" w:cs="Times New Roman"/>
          <w:sz w:val="28"/>
          <w:szCs w:val="28"/>
        </w:rPr>
      </w:pPr>
    </w:p>
    <w:p w:rsidR="00370178" w:rsidRDefault="00370178" w:rsidP="00370178">
      <w:pPr>
        <w:spacing w:line="360" w:lineRule="auto"/>
        <w:jc w:val="center"/>
        <w:rPr>
          <w:rFonts w:ascii="Times New Roman" w:hAnsi="Times New Roman" w:cs="Times New Roman"/>
          <w:sz w:val="28"/>
          <w:szCs w:val="28"/>
        </w:rPr>
      </w:pPr>
    </w:p>
    <w:p w:rsidR="00370178" w:rsidRDefault="00370178" w:rsidP="00370178">
      <w:pPr>
        <w:spacing w:line="360" w:lineRule="auto"/>
        <w:jc w:val="center"/>
        <w:rPr>
          <w:rFonts w:ascii="Times New Roman" w:hAnsi="Times New Roman" w:cs="Times New Roman"/>
          <w:sz w:val="28"/>
          <w:szCs w:val="28"/>
        </w:rPr>
      </w:pPr>
    </w:p>
    <w:p w:rsidR="00370178" w:rsidRDefault="00370178" w:rsidP="00370178">
      <w:pPr>
        <w:spacing w:line="360" w:lineRule="auto"/>
        <w:jc w:val="center"/>
        <w:rPr>
          <w:rFonts w:ascii="Times New Roman" w:hAnsi="Times New Roman" w:cs="Times New Roman"/>
          <w:sz w:val="28"/>
          <w:szCs w:val="28"/>
        </w:rPr>
      </w:pPr>
    </w:p>
    <w:p w:rsidR="00415166" w:rsidRDefault="00415166" w:rsidP="00370178">
      <w:pPr>
        <w:pStyle w:val="a3"/>
        <w:spacing w:line="360" w:lineRule="auto"/>
        <w:ind w:left="0"/>
        <w:jc w:val="both"/>
        <w:rPr>
          <w:rFonts w:ascii="Times New Roman" w:hAnsi="Times New Roman" w:cs="Times New Roman"/>
          <w:sz w:val="28"/>
          <w:szCs w:val="28"/>
        </w:rPr>
      </w:pPr>
    </w:p>
    <w:p w:rsidR="00221E07" w:rsidRPr="00945175" w:rsidRDefault="00945175" w:rsidP="00945175">
      <w:pPr>
        <w:pStyle w:val="1"/>
        <w:jc w:val="center"/>
        <w:rPr>
          <w:rFonts w:ascii="Times New Roman" w:hAnsi="Times New Roman" w:cs="Times New Roman"/>
          <w:color w:val="auto"/>
        </w:rPr>
      </w:pPr>
      <w:bookmarkStart w:id="24" w:name="_Toc484428162"/>
      <w:r>
        <w:rPr>
          <w:rFonts w:ascii="Times New Roman" w:hAnsi="Times New Roman" w:cs="Times New Roman"/>
          <w:color w:val="auto"/>
        </w:rPr>
        <w:t>Список использованных источников</w:t>
      </w:r>
      <w:bookmarkEnd w:id="24"/>
    </w:p>
    <w:p w:rsidR="00370178" w:rsidRPr="00370178" w:rsidRDefault="00370178" w:rsidP="00945175">
      <w:pPr>
        <w:pStyle w:val="a3"/>
        <w:spacing w:line="360" w:lineRule="auto"/>
        <w:ind w:left="0"/>
        <w:jc w:val="center"/>
        <w:rPr>
          <w:rFonts w:ascii="Times New Roman" w:hAnsi="Times New Roman" w:cs="Times New Roman"/>
          <w:sz w:val="28"/>
          <w:szCs w:val="28"/>
        </w:rPr>
      </w:pPr>
    </w:p>
    <w:p w:rsidR="0098676C" w:rsidRPr="00370178" w:rsidRDefault="0098676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Абросимова К.А. Анализ сущности понятия «Гражданская идентичность»//сборники конференций НИЦ </w:t>
      </w:r>
      <w:proofErr w:type="spellStart"/>
      <w:r w:rsidRPr="00370178">
        <w:rPr>
          <w:rFonts w:ascii="Times New Roman" w:hAnsi="Times New Roman" w:cs="Times New Roman"/>
          <w:sz w:val="28"/>
          <w:szCs w:val="28"/>
        </w:rPr>
        <w:t>Социо</w:t>
      </w:r>
      <w:proofErr w:type="spellEnd"/>
      <w:r w:rsidRPr="00370178">
        <w:rPr>
          <w:rFonts w:ascii="Times New Roman" w:hAnsi="Times New Roman" w:cs="Times New Roman"/>
          <w:sz w:val="28"/>
          <w:szCs w:val="28"/>
        </w:rPr>
        <w:t>-сфера. - 2014. - №5. - с. 42-45.</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Ананьев Б.Г. Человек как предмет познания. – СПб: Питер, 2001. 288 с.</w:t>
      </w:r>
    </w:p>
    <w:p w:rsidR="0098676C" w:rsidRPr="00370178" w:rsidRDefault="0098676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Анисимова Т.В., Бычков П.А. Психологические аспекты гражданской идентичности//Вестник Санкт-Петербургского университета, выпуск 3, 2015. с. 63-69.</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Артемов Г.П. Политическая социология. Курс лекций. СПб: СПбГУ,</w:t>
      </w:r>
    </w:p>
    <w:p w:rsidR="00445E81" w:rsidRPr="00370178" w:rsidRDefault="00445E81" w:rsidP="00370178">
      <w:pPr>
        <w:pStyle w:val="a3"/>
        <w:spacing w:line="360" w:lineRule="auto"/>
        <w:ind w:left="0"/>
        <w:jc w:val="both"/>
        <w:rPr>
          <w:rFonts w:ascii="Times New Roman" w:hAnsi="Times New Roman" w:cs="Times New Roman"/>
          <w:sz w:val="28"/>
          <w:szCs w:val="28"/>
        </w:rPr>
      </w:pPr>
      <w:r w:rsidRPr="00370178">
        <w:rPr>
          <w:rFonts w:ascii="Times New Roman" w:hAnsi="Times New Roman" w:cs="Times New Roman"/>
          <w:sz w:val="28"/>
          <w:szCs w:val="28"/>
        </w:rPr>
        <w:t>2000. 256 с.</w:t>
      </w:r>
    </w:p>
    <w:p w:rsidR="0098676C" w:rsidRPr="00370178" w:rsidRDefault="0098676C"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Ахметшина</w:t>
      </w:r>
      <w:proofErr w:type="spellEnd"/>
      <w:r w:rsidRPr="00370178">
        <w:rPr>
          <w:rFonts w:ascii="Times New Roman" w:hAnsi="Times New Roman" w:cs="Times New Roman"/>
          <w:sz w:val="28"/>
          <w:szCs w:val="28"/>
        </w:rPr>
        <w:t xml:space="preserve"> Р.Х. Патриотическое воспитание как фактор формирования гражданской идентичности учащейся молодежи. Казань.2015. 237с.</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Буханцова</w:t>
      </w:r>
      <w:proofErr w:type="spellEnd"/>
      <w:r w:rsidRPr="00370178">
        <w:rPr>
          <w:rFonts w:ascii="Times New Roman" w:hAnsi="Times New Roman" w:cs="Times New Roman"/>
          <w:sz w:val="28"/>
          <w:szCs w:val="28"/>
        </w:rPr>
        <w:t xml:space="preserve"> А.В., Кущенко С.В. Гражданская идентичность как ресурс консолидации общества/ Идеи и идеалы №2(24), т.2. 2015.</w:t>
      </w:r>
    </w:p>
    <w:p w:rsidR="00B97323" w:rsidRPr="00370178" w:rsidRDefault="00B97323"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Бычков П.А. Взаимосвязь ценностно-мотивационной сферы избирателей с доверием политической власти/</w:t>
      </w:r>
      <w:proofErr w:type="spellStart"/>
      <w:r w:rsidRPr="00370178">
        <w:rPr>
          <w:rFonts w:ascii="Times New Roman" w:hAnsi="Times New Roman" w:cs="Times New Roman"/>
          <w:sz w:val="28"/>
          <w:szCs w:val="28"/>
        </w:rPr>
        <w:t>дис</w:t>
      </w:r>
      <w:proofErr w:type="spellEnd"/>
      <w:r w:rsidRPr="00370178">
        <w:rPr>
          <w:rFonts w:ascii="Times New Roman" w:hAnsi="Times New Roman" w:cs="Times New Roman"/>
          <w:sz w:val="28"/>
          <w:szCs w:val="28"/>
        </w:rPr>
        <w:t xml:space="preserve">. на </w:t>
      </w:r>
      <w:proofErr w:type="spellStart"/>
      <w:r w:rsidRPr="00370178">
        <w:rPr>
          <w:rFonts w:ascii="Times New Roman" w:hAnsi="Times New Roman" w:cs="Times New Roman"/>
          <w:sz w:val="28"/>
          <w:szCs w:val="28"/>
        </w:rPr>
        <w:t>соиск.ст.к.пс.н</w:t>
      </w:r>
      <w:proofErr w:type="spellEnd"/>
      <w:r w:rsidRPr="00370178">
        <w:rPr>
          <w:rFonts w:ascii="Times New Roman" w:hAnsi="Times New Roman" w:cs="Times New Roman"/>
          <w:sz w:val="28"/>
          <w:szCs w:val="28"/>
        </w:rPr>
        <w:t>. СПб. 2012. – 224 с.</w:t>
      </w:r>
    </w:p>
    <w:p w:rsidR="00B97323" w:rsidRPr="00370178" w:rsidRDefault="00B97323"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Бычков П.А. Политические ценности как инструмент политических технологий/Хрестоматия  к учебнику по политической психологии: учебное пособие/ Санкт-Петербургский гос. ун-т, Факультет психологии СПБГУ, </w:t>
      </w:r>
      <w:proofErr w:type="spellStart"/>
      <w:r w:rsidRPr="00370178">
        <w:rPr>
          <w:rFonts w:ascii="Times New Roman" w:hAnsi="Times New Roman" w:cs="Times New Roman"/>
          <w:sz w:val="28"/>
          <w:szCs w:val="28"/>
        </w:rPr>
        <w:t>Каф</w:t>
      </w:r>
      <w:proofErr w:type="gramStart"/>
      <w:r w:rsidRPr="00370178">
        <w:rPr>
          <w:rFonts w:ascii="Times New Roman" w:hAnsi="Times New Roman" w:cs="Times New Roman"/>
          <w:sz w:val="28"/>
          <w:szCs w:val="28"/>
        </w:rPr>
        <w:t>.п</w:t>
      </w:r>
      <w:proofErr w:type="gramEnd"/>
      <w:r w:rsidRPr="00370178">
        <w:rPr>
          <w:rFonts w:ascii="Times New Roman" w:hAnsi="Times New Roman" w:cs="Times New Roman"/>
          <w:sz w:val="28"/>
          <w:szCs w:val="28"/>
        </w:rPr>
        <w:t>олит.психологии</w:t>
      </w:r>
      <w:proofErr w:type="spellEnd"/>
      <w:r w:rsidRPr="00370178">
        <w:rPr>
          <w:rFonts w:ascii="Times New Roman" w:hAnsi="Times New Roman" w:cs="Times New Roman"/>
          <w:sz w:val="28"/>
          <w:szCs w:val="28"/>
        </w:rPr>
        <w:t>.- Санкт-Петербург: Коло, 2012. – с. 267 - 274.</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Виловатых</w:t>
      </w:r>
      <w:proofErr w:type="spellEnd"/>
      <w:r w:rsidRPr="00370178">
        <w:rPr>
          <w:rFonts w:ascii="Times New Roman" w:hAnsi="Times New Roman" w:cs="Times New Roman"/>
          <w:sz w:val="28"/>
          <w:szCs w:val="28"/>
        </w:rPr>
        <w:t xml:space="preserve"> А.В. Роль традиционных ценностей в системе национальных интересов России/Научный интернет-журнал «Семья и демографические исследования» [Электронный ресурс] - (дата обращения 04.04.2017).</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Виндельбанд</w:t>
      </w:r>
      <w:proofErr w:type="spellEnd"/>
      <w:r w:rsidRPr="00370178">
        <w:rPr>
          <w:rFonts w:ascii="Times New Roman" w:hAnsi="Times New Roman" w:cs="Times New Roman"/>
          <w:sz w:val="28"/>
          <w:szCs w:val="28"/>
        </w:rPr>
        <w:t xml:space="preserve"> В. Избранное: Дух и история: сборник. «</w:t>
      </w:r>
      <w:proofErr w:type="spellStart"/>
      <w:r w:rsidRPr="00370178">
        <w:rPr>
          <w:rFonts w:ascii="Times New Roman" w:hAnsi="Times New Roman" w:cs="Times New Roman"/>
          <w:sz w:val="28"/>
          <w:szCs w:val="28"/>
        </w:rPr>
        <w:t>Юристъ</w:t>
      </w:r>
      <w:proofErr w:type="spellEnd"/>
      <w:r w:rsidRPr="00370178">
        <w:rPr>
          <w:rFonts w:ascii="Times New Roman" w:hAnsi="Times New Roman" w:cs="Times New Roman"/>
          <w:sz w:val="28"/>
          <w:szCs w:val="28"/>
        </w:rPr>
        <w:t>». М., 1995.</w:t>
      </w:r>
    </w:p>
    <w:p w:rsidR="00445E81" w:rsidRPr="00370178" w:rsidRDefault="00445E81"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lastRenderedPageBreak/>
        <w:t>Водолажская</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Т.Идентичность</w:t>
      </w:r>
      <w:proofErr w:type="spellEnd"/>
      <w:r w:rsidRPr="00370178">
        <w:rPr>
          <w:rFonts w:ascii="Times New Roman" w:hAnsi="Times New Roman" w:cs="Times New Roman"/>
          <w:sz w:val="28"/>
          <w:szCs w:val="28"/>
        </w:rPr>
        <w:t xml:space="preserve"> гражданская//Образовательная политика. – 2010.- №5-6. с. 140-142.</w:t>
      </w:r>
    </w:p>
    <w:p w:rsidR="0098676C" w:rsidRPr="00370178" w:rsidRDefault="00B97323"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Григорьев Д.В. Формирование гражданской идентичности современного школьника [Электронный ресурс]//Интернет-</w:t>
      </w:r>
      <w:r w:rsidR="0039262A" w:rsidRPr="00370178">
        <w:rPr>
          <w:rFonts w:ascii="Times New Roman" w:hAnsi="Times New Roman" w:cs="Times New Roman"/>
          <w:sz w:val="28"/>
          <w:szCs w:val="28"/>
        </w:rPr>
        <w:t>конференция «Перспектива гражда</w:t>
      </w:r>
      <w:r w:rsidRPr="00370178">
        <w:rPr>
          <w:rFonts w:ascii="Times New Roman" w:hAnsi="Times New Roman" w:cs="Times New Roman"/>
          <w:sz w:val="28"/>
          <w:szCs w:val="28"/>
        </w:rPr>
        <w:t>н</w:t>
      </w:r>
      <w:r w:rsidR="0039262A" w:rsidRPr="00370178">
        <w:rPr>
          <w:rFonts w:ascii="Times New Roman" w:hAnsi="Times New Roman" w:cs="Times New Roman"/>
          <w:sz w:val="28"/>
          <w:szCs w:val="28"/>
        </w:rPr>
        <w:t>с</w:t>
      </w:r>
      <w:r w:rsidRPr="00370178">
        <w:rPr>
          <w:rFonts w:ascii="Times New Roman" w:hAnsi="Times New Roman" w:cs="Times New Roman"/>
          <w:sz w:val="28"/>
          <w:szCs w:val="28"/>
        </w:rPr>
        <w:t>ко-патриотического воспитания в системе образования» - Режим доступа:</w:t>
      </w:r>
      <w:r w:rsidR="0039262A" w:rsidRPr="00370178">
        <w:rPr>
          <w:rFonts w:ascii="Times New Roman" w:hAnsi="Times New Roman" w:cs="Times New Roman"/>
          <w:sz w:val="28"/>
          <w:szCs w:val="28"/>
        </w:rPr>
        <w:t xml:space="preserve"> </w:t>
      </w:r>
      <w:r w:rsidRPr="00370178">
        <w:rPr>
          <w:rFonts w:ascii="Times New Roman" w:hAnsi="Times New Roman" w:cs="Times New Roman"/>
          <w:sz w:val="28"/>
          <w:szCs w:val="28"/>
        </w:rPr>
        <w:t>http://proektpatriot2/jimdo.com (дата обращения 05.04.2017).</w:t>
      </w:r>
    </w:p>
    <w:p w:rsidR="0039262A" w:rsidRPr="00370178" w:rsidRDefault="0039262A"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Дейнека О.С., </w:t>
      </w:r>
      <w:proofErr w:type="spellStart"/>
      <w:r w:rsidRPr="00370178">
        <w:rPr>
          <w:rFonts w:ascii="Times New Roman" w:hAnsi="Times New Roman" w:cs="Times New Roman"/>
          <w:sz w:val="28"/>
          <w:szCs w:val="28"/>
        </w:rPr>
        <w:t>Забарин</w:t>
      </w:r>
      <w:proofErr w:type="spellEnd"/>
      <w:r w:rsidRPr="00370178">
        <w:rPr>
          <w:rFonts w:ascii="Times New Roman" w:hAnsi="Times New Roman" w:cs="Times New Roman"/>
          <w:sz w:val="28"/>
          <w:szCs w:val="28"/>
        </w:rPr>
        <w:t xml:space="preserve"> А.В. Психолого-политические основания деструктивного группового поведения // Современные проблемы науки и образования. – 2014. – № 6; URL: http://www.science-education.ru/120-15837 </w:t>
      </w:r>
    </w:p>
    <w:p w:rsidR="0039262A" w:rsidRPr="00370178" w:rsidRDefault="0039262A"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Дейнека О.С., </w:t>
      </w:r>
      <w:proofErr w:type="spellStart"/>
      <w:r w:rsidRPr="00370178">
        <w:rPr>
          <w:rFonts w:ascii="Times New Roman" w:hAnsi="Times New Roman" w:cs="Times New Roman"/>
          <w:sz w:val="28"/>
          <w:szCs w:val="28"/>
        </w:rPr>
        <w:t>Хабибулин</w:t>
      </w:r>
      <w:proofErr w:type="spellEnd"/>
      <w:r w:rsidRPr="00370178">
        <w:rPr>
          <w:rFonts w:ascii="Times New Roman" w:hAnsi="Times New Roman" w:cs="Times New Roman"/>
          <w:sz w:val="28"/>
          <w:szCs w:val="28"/>
        </w:rPr>
        <w:t xml:space="preserve"> Р.К. Феномен </w:t>
      </w:r>
      <w:proofErr w:type="spellStart"/>
      <w:r w:rsidRPr="00370178">
        <w:rPr>
          <w:rFonts w:ascii="Times New Roman" w:hAnsi="Times New Roman" w:cs="Times New Roman"/>
          <w:sz w:val="28"/>
          <w:szCs w:val="28"/>
        </w:rPr>
        <w:t>постматериалистических</w:t>
      </w:r>
      <w:proofErr w:type="spellEnd"/>
      <w:r w:rsidRPr="00370178">
        <w:rPr>
          <w:rFonts w:ascii="Times New Roman" w:hAnsi="Times New Roman" w:cs="Times New Roman"/>
          <w:sz w:val="28"/>
          <w:szCs w:val="28"/>
        </w:rPr>
        <w:t xml:space="preserve"> ценностей и проблема политической стабильности // Современные проблемы науки и образования. – 2015. – № 1; URL: http://www.science-education.ru/121-17300 (дата обращения: 09.02.2015). </w:t>
      </w:r>
    </w:p>
    <w:p w:rsidR="0039262A" w:rsidRPr="00370178" w:rsidRDefault="0039262A"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Дейнека О.С. Психологические предпосылки политического экстремизма в среде студенческой молодежи в странах Евразийского Союза // Современные проблемы науки и образования. – 2015. – № 2; [Электронный ресурс] URL: </w:t>
      </w:r>
      <w:hyperlink r:id="rId9" w:history="1">
        <w:r w:rsidR="00BA45BC" w:rsidRPr="00370178">
          <w:rPr>
            <w:rStyle w:val="a7"/>
            <w:rFonts w:ascii="Times New Roman" w:hAnsi="Times New Roman" w:cs="Times New Roman"/>
            <w:sz w:val="28"/>
            <w:szCs w:val="28"/>
          </w:rPr>
          <w:t>http://www.science-education.ru/131-23996</w:t>
        </w:r>
      </w:hyperlink>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Дейнека О.С. Экономическое сознание: феноменология, структура и потенциал развития: Сборник научных статей. Нац. исследовательский ун-т ВШЭ // Культура и экономическое поведение</w:t>
      </w:r>
      <w:proofErr w:type="gramStart"/>
      <w:r w:rsidRPr="00370178">
        <w:rPr>
          <w:rFonts w:ascii="Times New Roman" w:hAnsi="Times New Roman" w:cs="Times New Roman"/>
          <w:sz w:val="28"/>
          <w:szCs w:val="28"/>
        </w:rPr>
        <w:t xml:space="preserve"> / П</w:t>
      </w:r>
      <w:proofErr w:type="gramEnd"/>
      <w:r w:rsidRPr="00370178">
        <w:rPr>
          <w:rFonts w:ascii="Times New Roman" w:hAnsi="Times New Roman" w:cs="Times New Roman"/>
          <w:sz w:val="28"/>
          <w:szCs w:val="28"/>
        </w:rPr>
        <w:t xml:space="preserve">од ред. </w:t>
      </w:r>
      <w:proofErr w:type="spellStart"/>
      <w:r w:rsidRPr="00370178">
        <w:rPr>
          <w:rFonts w:ascii="Times New Roman" w:hAnsi="Times New Roman" w:cs="Times New Roman"/>
          <w:sz w:val="28"/>
          <w:szCs w:val="28"/>
        </w:rPr>
        <w:t>Н.М.Лебедевой</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А.Н.Татарко</w:t>
      </w:r>
      <w:proofErr w:type="spellEnd"/>
      <w:r w:rsidRPr="00370178">
        <w:rPr>
          <w:rFonts w:ascii="Times New Roman" w:hAnsi="Times New Roman" w:cs="Times New Roman"/>
          <w:sz w:val="28"/>
          <w:szCs w:val="28"/>
        </w:rPr>
        <w:t>. М.: МАКС Пресс, 2011. – 544 с., с. 118-148.</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Дейнека О.С., Борзых П.А. Система ценностей и проявления латентного экстремизма у студентов/Электронный научный журнал «APRIORI. Серия: гуманитарные науки» WWW. APRIORI-JOURNAL.RU. 2017. №1. -11 с.</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Дейнека О.С. Экономико-психологические последствия переходного периода // Общество и политика. Современные исследования,  поиск концепций. СПб</w:t>
      </w:r>
      <w:proofErr w:type="gramStart"/>
      <w:r w:rsidRPr="00370178">
        <w:rPr>
          <w:rFonts w:ascii="Times New Roman" w:hAnsi="Times New Roman" w:cs="Times New Roman"/>
          <w:sz w:val="28"/>
          <w:szCs w:val="28"/>
        </w:rPr>
        <w:t xml:space="preserve">.: </w:t>
      </w:r>
      <w:proofErr w:type="gramEnd"/>
      <w:r w:rsidRPr="00370178">
        <w:rPr>
          <w:rFonts w:ascii="Times New Roman" w:hAnsi="Times New Roman" w:cs="Times New Roman"/>
          <w:sz w:val="28"/>
          <w:szCs w:val="28"/>
        </w:rPr>
        <w:t>СПбГУ. 2000. С. 442 – 474.</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lastRenderedPageBreak/>
        <w:t xml:space="preserve">Дейнека О.С. Гармонизация ценностей и  позитивное отношение к  государству как латентные  факторы электоральной  активности // Социальные, социально-политические и психолого-политические проблемы (Материалы 1-го </w:t>
      </w:r>
      <w:proofErr w:type="spellStart"/>
      <w:r w:rsidRPr="00370178">
        <w:rPr>
          <w:rFonts w:ascii="Times New Roman" w:hAnsi="Times New Roman" w:cs="Times New Roman"/>
          <w:sz w:val="28"/>
          <w:szCs w:val="28"/>
        </w:rPr>
        <w:t>Всерос</w:t>
      </w:r>
      <w:proofErr w:type="spellEnd"/>
      <w:r w:rsidRPr="00370178">
        <w:rPr>
          <w:rFonts w:ascii="Times New Roman" w:hAnsi="Times New Roman" w:cs="Times New Roman"/>
          <w:sz w:val="28"/>
          <w:szCs w:val="28"/>
        </w:rPr>
        <w:t>. симпозиума). Н.-Новгород: ННГУ, ИП РАН. 2002. С. 32 – 39.</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Дейнека О.С. Психология превентивной политики правонарушений в экономике и бизнесе. Учебное пособие. – </w:t>
      </w:r>
      <w:proofErr w:type="spellStart"/>
      <w:r w:rsidRPr="00370178">
        <w:rPr>
          <w:rFonts w:ascii="Times New Roman" w:hAnsi="Times New Roman" w:cs="Times New Roman"/>
          <w:sz w:val="28"/>
          <w:szCs w:val="28"/>
        </w:rPr>
        <w:t>Saarbrucken</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Deutschland</w:t>
      </w:r>
      <w:proofErr w:type="spellEnd"/>
      <w:r w:rsidRPr="00370178">
        <w:rPr>
          <w:rFonts w:ascii="Times New Roman" w:hAnsi="Times New Roman" w:cs="Times New Roman"/>
          <w:sz w:val="28"/>
          <w:szCs w:val="28"/>
        </w:rPr>
        <w:t xml:space="preserve">/Германия: </w:t>
      </w:r>
      <w:proofErr w:type="spellStart"/>
      <w:r w:rsidRPr="00370178">
        <w:rPr>
          <w:rFonts w:ascii="Times New Roman" w:hAnsi="Times New Roman" w:cs="Times New Roman"/>
          <w:sz w:val="28"/>
          <w:szCs w:val="28"/>
        </w:rPr>
        <w:t>Palmarium</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Academic</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Publishing</w:t>
      </w:r>
      <w:proofErr w:type="spellEnd"/>
      <w:r w:rsidRPr="00370178">
        <w:rPr>
          <w:rFonts w:ascii="Times New Roman" w:hAnsi="Times New Roman" w:cs="Times New Roman"/>
          <w:sz w:val="28"/>
          <w:szCs w:val="28"/>
        </w:rPr>
        <w:t>. 2013. – 410 с.</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Диоген </w:t>
      </w:r>
      <w:proofErr w:type="spellStart"/>
      <w:r w:rsidRPr="00370178">
        <w:rPr>
          <w:rFonts w:ascii="Times New Roman" w:hAnsi="Times New Roman" w:cs="Times New Roman"/>
          <w:sz w:val="28"/>
          <w:szCs w:val="28"/>
        </w:rPr>
        <w:t>Лаэртский</w:t>
      </w:r>
      <w:proofErr w:type="spellEnd"/>
      <w:r w:rsidRPr="00370178">
        <w:rPr>
          <w:rFonts w:ascii="Times New Roman" w:hAnsi="Times New Roman" w:cs="Times New Roman"/>
          <w:sz w:val="28"/>
          <w:szCs w:val="28"/>
        </w:rPr>
        <w:t>. О жизни, учении и изречениях знаменитых философов. М., 1979.</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Дробижева</w:t>
      </w:r>
      <w:proofErr w:type="spellEnd"/>
      <w:r w:rsidRPr="00370178">
        <w:rPr>
          <w:rFonts w:ascii="Times New Roman" w:hAnsi="Times New Roman" w:cs="Times New Roman"/>
          <w:sz w:val="28"/>
          <w:szCs w:val="28"/>
        </w:rPr>
        <w:t xml:space="preserve"> Л.М. Социальные проблемы межнациональных отношений в постсоветской России. М. 2003.</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Дробижева</w:t>
      </w:r>
      <w:proofErr w:type="spellEnd"/>
      <w:r w:rsidRPr="00370178">
        <w:rPr>
          <w:rFonts w:ascii="Times New Roman" w:hAnsi="Times New Roman" w:cs="Times New Roman"/>
          <w:sz w:val="28"/>
          <w:szCs w:val="28"/>
        </w:rPr>
        <w:t xml:space="preserve"> Л.М. Государственная и этническая идентичность: Выбор и подвижность. М.; Изд-во </w:t>
      </w:r>
      <w:proofErr w:type="gramStart"/>
      <w:r w:rsidRPr="00370178">
        <w:rPr>
          <w:rFonts w:ascii="Times New Roman" w:hAnsi="Times New Roman" w:cs="Times New Roman"/>
          <w:sz w:val="28"/>
          <w:szCs w:val="28"/>
        </w:rPr>
        <w:t>Ин-та</w:t>
      </w:r>
      <w:proofErr w:type="gramEnd"/>
      <w:r w:rsidRPr="00370178">
        <w:rPr>
          <w:rFonts w:ascii="Times New Roman" w:hAnsi="Times New Roman" w:cs="Times New Roman"/>
          <w:sz w:val="28"/>
          <w:szCs w:val="28"/>
        </w:rPr>
        <w:t xml:space="preserve"> социологии РАН, 2006. с.10-30.</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Евгеньева Т.В. Политико-психологические аспекты формирования национально—государственной идентичности россиян. Политическая психология, культура и  коммуникация/ Российская ассоциация политической науки; Российская политическая энциклопедия (РОССПЭН), 2008.  с. 12-26.</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Егоров О.Е. Гражданская идентичность в условиях современной глобализации»/диссертация/ МГУ им. </w:t>
      </w:r>
      <w:proofErr w:type="spellStart"/>
      <w:r w:rsidRPr="00370178">
        <w:rPr>
          <w:rFonts w:ascii="Times New Roman" w:hAnsi="Times New Roman" w:cs="Times New Roman"/>
          <w:sz w:val="28"/>
          <w:szCs w:val="28"/>
        </w:rPr>
        <w:t>М.В.Ломоносова</w:t>
      </w:r>
      <w:proofErr w:type="spellEnd"/>
      <w:proofErr w:type="gramStart"/>
      <w:r w:rsidRPr="00370178">
        <w:rPr>
          <w:rFonts w:ascii="Times New Roman" w:hAnsi="Times New Roman" w:cs="Times New Roman"/>
          <w:sz w:val="28"/>
          <w:szCs w:val="28"/>
        </w:rPr>
        <w:t xml:space="preserve">., </w:t>
      </w:r>
      <w:proofErr w:type="gramEnd"/>
      <w:r w:rsidRPr="00370178">
        <w:rPr>
          <w:rFonts w:ascii="Times New Roman" w:hAnsi="Times New Roman" w:cs="Times New Roman"/>
          <w:sz w:val="28"/>
          <w:szCs w:val="28"/>
        </w:rPr>
        <w:t>М. 2015.</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Епишев О.С. Изучение понятий «ценность», ценностные ориентации» в междисциплинарном аспекте/2011. с. 82-96.</w:t>
      </w:r>
    </w:p>
    <w:p w:rsidR="00BA45BC" w:rsidRPr="00370178" w:rsidRDefault="00BA45BC"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Ефименко В.Н. // Теория и практика общественного развития.  2013,  </w:t>
      </w:r>
    </w:p>
    <w:p w:rsidR="00AF4BE0" w:rsidRPr="00370178" w:rsidRDefault="00BA45BC" w:rsidP="00370178">
      <w:pPr>
        <w:pStyle w:val="a3"/>
        <w:spacing w:line="360" w:lineRule="auto"/>
        <w:ind w:left="0"/>
        <w:jc w:val="both"/>
        <w:rPr>
          <w:rFonts w:ascii="Times New Roman" w:hAnsi="Times New Roman" w:cs="Times New Roman"/>
          <w:sz w:val="28"/>
          <w:szCs w:val="28"/>
        </w:rPr>
      </w:pPr>
      <w:r w:rsidRPr="00370178">
        <w:rPr>
          <w:rFonts w:ascii="Times New Roman" w:hAnsi="Times New Roman" w:cs="Times New Roman"/>
          <w:sz w:val="28"/>
          <w:szCs w:val="28"/>
        </w:rPr>
        <w:t>№ 11.</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Забарин</w:t>
      </w:r>
      <w:proofErr w:type="spellEnd"/>
      <w:r w:rsidRPr="00370178">
        <w:rPr>
          <w:rFonts w:ascii="Times New Roman" w:hAnsi="Times New Roman" w:cs="Times New Roman"/>
          <w:sz w:val="28"/>
          <w:szCs w:val="28"/>
        </w:rPr>
        <w:t xml:space="preserve"> А.В. Методология изучения гражданина в политической психологии// Вестник Санкт-Петербургского университета, выпуск 3, 2015. с. 54-62</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Здравомыслов</w:t>
      </w:r>
      <w:proofErr w:type="spellEnd"/>
      <w:r w:rsidRPr="00370178">
        <w:rPr>
          <w:rFonts w:ascii="Times New Roman" w:hAnsi="Times New Roman" w:cs="Times New Roman"/>
          <w:sz w:val="28"/>
          <w:szCs w:val="28"/>
        </w:rPr>
        <w:t xml:space="preserve"> А.Г. Потребности. Интересы. Ценности. М.: Политиздат.1986.222 с.</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lastRenderedPageBreak/>
        <w:t>Зимбардо</w:t>
      </w:r>
      <w:proofErr w:type="spellEnd"/>
      <w:r w:rsidRPr="00370178">
        <w:rPr>
          <w:rFonts w:ascii="Times New Roman" w:hAnsi="Times New Roman" w:cs="Times New Roman"/>
          <w:sz w:val="28"/>
          <w:szCs w:val="28"/>
        </w:rPr>
        <w:t xml:space="preserve"> Ф.,  </w:t>
      </w:r>
      <w:proofErr w:type="spellStart"/>
      <w:r w:rsidRPr="00370178">
        <w:rPr>
          <w:rFonts w:ascii="Times New Roman" w:hAnsi="Times New Roman" w:cs="Times New Roman"/>
          <w:sz w:val="28"/>
          <w:szCs w:val="28"/>
        </w:rPr>
        <w:t>Ляйппе</w:t>
      </w:r>
      <w:proofErr w:type="spellEnd"/>
      <w:r w:rsidRPr="00370178">
        <w:rPr>
          <w:rFonts w:ascii="Times New Roman" w:hAnsi="Times New Roman" w:cs="Times New Roman"/>
          <w:sz w:val="28"/>
          <w:szCs w:val="28"/>
        </w:rPr>
        <w:t xml:space="preserve"> М. Социальное влияние. СПб</w:t>
      </w:r>
      <w:proofErr w:type="gramStart"/>
      <w:r w:rsidRPr="00370178">
        <w:rPr>
          <w:rFonts w:ascii="Times New Roman" w:hAnsi="Times New Roman" w:cs="Times New Roman"/>
          <w:sz w:val="28"/>
          <w:szCs w:val="28"/>
        </w:rPr>
        <w:t xml:space="preserve">.: </w:t>
      </w:r>
      <w:proofErr w:type="gramEnd"/>
      <w:r w:rsidRPr="00370178">
        <w:rPr>
          <w:rFonts w:ascii="Times New Roman" w:hAnsi="Times New Roman" w:cs="Times New Roman"/>
          <w:sz w:val="28"/>
          <w:szCs w:val="28"/>
        </w:rPr>
        <w:t xml:space="preserve">Питер. 2000. </w:t>
      </w:r>
    </w:p>
    <w:p w:rsidR="00AF4BE0" w:rsidRPr="00370178" w:rsidRDefault="00AF4BE0" w:rsidP="00370178">
      <w:pPr>
        <w:pStyle w:val="a3"/>
        <w:spacing w:line="360" w:lineRule="auto"/>
        <w:ind w:left="0"/>
        <w:jc w:val="both"/>
        <w:rPr>
          <w:rFonts w:ascii="Times New Roman" w:hAnsi="Times New Roman" w:cs="Times New Roman"/>
          <w:sz w:val="28"/>
          <w:szCs w:val="28"/>
        </w:rPr>
      </w:pPr>
      <w:r w:rsidRPr="00370178">
        <w:rPr>
          <w:rFonts w:ascii="Times New Roman" w:hAnsi="Times New Roman" w:cs="Times New Roman"/>
          <w:sz w:val="28"/>
          <w:szCs w:val="28"/>
        </w:rPr>
        <w:t>448 с.</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Зимичев</w:t>
      </w:r>
      <w:proofErr w:type="spellEnd"/>
      <w:r w:rsidRPr="00370178">
        <w:rPr>
          <w:rFonts w:ascii="Times New Roman" w:hAnsi="Times New Roman" w:cs="Times New Roman"/>
          <w:sz w:val="28"/>
          <w:szCs w:val="28"/>
        </w:rPr>
        <w:t xml:space="preserve"> А.М. К методологии создания новой отрасли политической психологии//Вестник политической психологии.2002.№1(2).с.32-39</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Зимичев</w:t>
      </w:r>
      <w:proofErr w:type="spellEnd"/>
      <w:r w:rsidRPr="00370178">
        <w:rPr>
          <w:rFonts w:ascii="Times New Roman" w:hAnsi="Times New Roman" w:cs="Times New Roman"/>
          <w:sz w:val="28"/>
          <w:szCs w:val="28"/>
        </w:rPr>
        <w:t xml:space="preserve"> А.М. Избранные произведения. – СПб</w:t>
      </w:r>
      <w:proofErr w:type="gramStart"/>
      <w:r w:rsidRPr="00370178">
        <w:rPr>
          <w:rFonts w:ascii="Times New Roman" w:hAnsi="Times New Roman" w:cs="Times New Roman"/>
          <w:sz w:val="28"/>
          <w:szCs w:val="28"/>
        </w:rPr>
        <w:t xml:space="preserve">.; </w:t>
      </w:r>
      <w:proofErr w:type="gramEnd"/>
      <w:r w:rsidRPr="00370178">
        <w:rPr>
          <w:rFonts w:ascii="Times New Roman" w:hAnsi="Times New Roman" w:cs="Times New Roman"/>
          <w:sz w:val="28"/>
          <w:szCs w:val="28"/>
        </w:rPr>
        <w:t>Изд-во ЦППИ.2008.-736 с.</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Зимичев</w:t>
      </w:r>
      <w:proofErr w:type="spellEnd"/>
      <w:r w:rsidRPr="00370178">
        <w:rPr>
          <w:rFonts w:ascii="Times New Roman" w:hAnsi="Times New Roman" w:cs="Times New Roman"/>
          <w:sz w:val="28"/>
          <w:szCs w:val="28"/>
        </w:rPr>
        <w:t xml:space="preserve"> А.М. Гражданская психология. К методологии создания новой отрасли политической психологии//Хрестоматия  к учебнику по политической психологии: учебное пособие/ Санкт-</w:t>
      </w:r>
      <w:proofErr w:type="spellStart"/>
      <w:r w:rsidRPr="00370178">
        <w:rPr>
          <w:rFonts w:ascii="Times New Roman" w:hAnsi="Times New Roman" w:cs="Times New Roman"/>
          <w:sz w:val="28"/>
          <w:szCs w:val="28"/>
        </w:rPr>
        <w:t>Петерб</w:t>
      </w:r>
      <w:proofErr w:type="gramStart"/>
      <w:r w:rsidRPr="00370178">
        <w:rPr>
          <w:rFonts w:ascii="Times New Roman" w:hAnsi="Times New Roman" w:cs="Times New Roman"/>
          <w:sz w:val="28"/>
          <w:szCs w:val="28"/>
        </w:rPr>
        <w:t>.г</w:t>
      </w:r>
      <w:proofErr w:type="gramEnd"/>
      <w:r w:rsidRPr="00370178">
        <w:rPr>
          <w:rFonts w:ascii="Times New Roman" w:hAnsi="Times New Roman" w:cs="Times New Roman"/>
          <w:sz w:val="28"/>
          <w:szCs w:val="28"/>
        </w:rPr>
        <w:t>ос.ун</w:t>
      </w:r>
      <w:proofErr w:type="spellEnd"/>
      <w:r w:rsidRPr="00370178">
        <w:rPr>
          <w:rFonts w:ascii="Times New Roman" w:hAnsi="Times New Roman" w:cs="Times New Roman"/>
          <w:sz w:val="28"/>
          <w:szCs w:val="28"/>
        </w:rPr>
        <w:t xml:space="preserve">-т, </w:t>
      </w:r>
      <w:proofErr w:type="spellStart"/>
      <w:r w:rsidRPr="00370178">
        <w:rPr>
          <w:rFonts w:ascii="Times New Roman" w:hAnsi="Times New Roman" w:cs="Times New Roman"/>
          <w:sz w:val="28"/>
          <w:szCs w:val="28"/>
        </w:rPr>
        <w:t>Фак.психологии</w:t>
      </w:r>
      <w:proofErr w:type="spellEnd"/>
      <w:r w:rsidRPr="00370178">
        <w:rPr>
          <w:rFonts w:ascii="Times New Roman" w:hAnsi="Times New Roman" w:cs="Times New Roman"/>
          <w:sz w:val="28"/>
          <w:szCs w:val="28"/>
        </w:rPr>
        <w:t xml:space="preserve"> СПБГУ, </w:t>
      </w:r>
      <w:proofErr w:type="spellStart"/>
      <w:r w:rsidRPr="00370178">
        <w:rPr>
          <w:rFonts w:ascii="Times New Roman" w:hAnsi="Times New Roman" w:cs="Times New Roman"/>
          <w:sz w:val="28"/>
          <w:szCs w:val="28"/>
        </w:rPr>
        <w:t>Каф.полит.психологии</w:t>
      </w:r>
      <w:proofErr w:type="spellEnd"/>
      <w:r w:rsidRPr="00370178">
        <w:rPr>
          <w:rFonts w:ascii="Times New Roman" w:hAnsi="Times New Roman" w:cs="Times New Roman"/>
          <w:sz w:val="28"/>
          <w:szCs w:val="28"/>
        </w:rPr>
        <w:t>.- Санкт-Петербург: Коло, 2012. – с. 275 - 288.</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Иванова Н.Л., </w:t>
      </w:r>
      <w:proofErr w:type="spellStart"/>
      <w:r w:rsidRPr="00370178">
        <w:rPr>
          <w:rFonts w:ascii="Times New Roman" w:hAnsi="Times New Roman" w:cs="Times New Roman"/>
          <w:sz w:val="28"/>
          <w:szCs w:val="28"/>
        </w:rPr>
        <w:t>Мазилова</w:t>
      </w:r>
      <w:proofErr w:type="spellEnd"/>
      <w:r w:rsidRPr="00370178">
        <w:rPr>
          <w:rFonts w:ascii="Times New Roman" w:hAnsi="Times New Roman" w:cs="Times New Roman"/>
          <w:sz w:val="28"/>
          <w:szCs w:val="28"/>
        </w:rPr>
        <w:t xml:space="preserve"> Г.Б. Изменение этнической и гражданской идентичности в новых общественных условиях//Вопросы психологии. – 2008. -№2. с. 83-93.</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Как проектировать универсальные действия в начальной школе. От действия к мысли: пособие для учителя/под ред. А.Г. </w:t>
      </w:r>
      <w:proofErr w:type="spellStart"/>
      <w:r w:rsidRPr="00370178">
        <w:rPr>
          <w:rFonts w:ascii="Times New Roman" w:hAnsi="Times New Roman" w:cs="Times New Roman"/>
          <w:sz w:val="28"/>
          <w:szCs w:val="28"/>
        </w:rPr>
        <w:t>Асмолова</w:t>
      </w:r>
      <w:proofErr w:type="spellEnd"/>
      <w:r w:rsidRPr="00370178">
        <w:rPr>
          <w:rFonts w:ascii="Times New Roman" w:hAnsi="Times New Roman" w:cs="Times New Roman"/>
          <w:sz w:val="28"/>
          <w:szCs w:val="28"/>
        </w:rPr>
        <w:t>.-</w:t>
      </w:r>
      <w:proofErr w:type="spellStart"/>
      <w:r w:rsidRPr="00370178">
        <w:rPr>
          <w:rFonts w:ascii="Times New Roman" w:hAnsi="Times New Roman" w:cs="Times New Roman"/>
          <w:sz w:val="28"/>
          <w:szCs w:val="28"/>
        </w:rPr>
        <w:t>М.:Просвещение</w:t>
      </w:r>
      <w:proofErr w:type="spellEnd"/>
      <w:r w:rsidRPr="00370178">
        <w:rPr>
          <w:rFonts w:ascii="Times New Roman" w:hAnsi="Times New Roman" w:cs="Times New Roman"/>
          <w:sz w:val="28"/>
          <w:szCs w:val="28"/>
        </w:rPr>
        <w:t>, 2011.-151 с.</w:t>
      </w:r>
    </w:p>
    <w:p w:rsidR="00150406"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Карандашев</w:t>
      </w:r>
      <w:proofErr w:type="spellEnd"/>
      <w:r w:rsidRPr="00370178">
        <w:rPr>
          <w:rFonts w:ascii="Times New Roman" w:hAnsi="Times New Roman" w:cs="Times New Roman"/>
          <w:sz w:val="28"/>
          <w:szCs w:val="28"/>
        </w:rPr>
        <w:t xml:space="preserve"> В. Н. Методика Шварца для изучения ценностей личности: концепция и </w:t>
      </w:r>
      <w:r w:rsidR="00E95F4B">
        <w:rPr>
          <w:rFonts w:ascii="Times New Roman" w:hAnsi="Times New Roman" w:cs="Times New Roman"/>
          <w:sz w:val="28"/>
          <w:szCs w:val="28"/>
        </w:rPr>
        <w:t>методическое руководство. — СПб</w:t>
      </w:r>
      <w:r w:rsidRPr="00370178">
        <w:rPr>
          <w:rFonts w:ascii="Times New Roman" w:hAnsi="Times New Roman" w:cs="Times New Roman"/>
          <w:sz w:val="28"/>
          <w:szCs w:val="28"/>
        </w:rPr>
        <w:t>: Речь, 2004 - 70 с.</w:t>
      </w:r>
    </w:p>
    <w:p w:rsidR="00E95F4B" w:rsidRPr="00E95F4B" w:rsidRDefault="00E95F4B" w:rsidP="00E95F4B">
      <w:pPr>
        <w:pStyle w:val="a3"/>
        <w:numPr>
          <w:ilvl w:val="0"/>
          <w:numId w:val="32"/>
        </w:numPr>
        <w:spacing w:line="360" w:lineRule="auto"/>
        <w:ind w:left="0" w:firstLine="0"/>
        <w:jc w:val="both"/>
        <w:rPr>
          <w:rFonts w:ascii="Times New Roman" w:hAnsi="Times New Roman" w:cs="Times New Roman"/>
          <w:sz w:val="28"/>
          <w:szCs w:val="28"/>
        </w:rPr>
      </w:pPr>
      <w:r w:rsidRPr="00E95F4B">
        <w:rPr>
          <w:rFonts w:ascii="Times New Roman" w:hAnsi="Times New Roman" w:cs="Times New Roman"/>
          <w:bCs/>
          <w:sz w:val="28"/>
          <w:szCs w:val="28"/>
        </w:rPr>
        <w:t>Концепция долгосрочного социально-экономического развития Российской Федерации на период до 2020 года</w:t>
      </w:r>
      <w:r>
        <w:rPr>
          <w:rFonts w:ascii="Times New Roman" w:hAnsi="Times New Roman" w:cs="Times New Roman"/>
          <w:bCs/>
          <w:sz w:val="28"/>
          <w:szCs w:val="28"/>
        </w:rPr>
        <w:t>.</w:t>
      </w:r>
      <w:r w:rsidRPr="00E95F4B">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E95F4B">
        <w:rPr>
          <w:rFonts w:ascii="Times New Roman" w:hAnsi="Times New Roman" w:cs="Times New Roman"/>
          <w:sz w:val="28"/>
          <w:szCs w:val="28"/>
        </w:rPr>
        <w:t>]</w:t>
      </w:r>
      <w:proofErr w:type="gramStart"/>
      <w:r>
        <w:rPr>
          <w:rFonts w:ascii="Times New Roman" w:hAnsi="Times New Roman" w:cs="Times New Roman"/>
          <w:sz w:val="28"/>
          <w:szCs w:val="28"/>
        </w:rPr>
        <w:t>.</w:t>
      </w:r>
      <w:r w:rsidRPr="00E95F4B">
        <w:rPr>
          <w:rFonts w:ascii="Times New Roman" w:hAnsi="Times New Roman" w:cs="Times New Roman"/>
          <w:sz w:val="28"/>
          <w:szCs w:val="28"/>
        </w:rPr>
        <w:t>Р</w:t>
      </w:r>
      <w:proofErr w:type="gramEnd"/>
      <w:r w:rsidRPr="00E95F4B">
        <w:rPr>
          <w:rFonts w:ascii="Times New Roman" w:hAnsi="Times New Roman" w:cs="Times New Roman"/>
          <w:sz w:val="28"/>
          <w:szCs w:val="28"/>
        </w:rPr>
        <w:t xml:space="preserve">ежим </w:t>
      </w:r>
      <w:r>
        <w:rPr>
          <w:rFonts w:ascii="Times New Roman" w:hAnsi="Times New Roman" w:cs="Times New Roman"/>
          <w:sz w:val="28"/>
          <w:szCs w:val="28"/>
        </w:rPr>
        <w:t>доступа</w:t>
      </w:r>
      <w:hyperlink r:id="rId10" w:history="1">
        <w:r w:rsidRPr="00E95F4B">
          <w:rPr>
            <w:rStyle w:val="a7"/>
            <w:rFonts w:ascii="Times New Roman" w:hAnsi="Times New Roman" w:cs="Times New Roman"/>
            <w:b/>
            <w:bCs/>
            <w:sz w:val="28"/>
            <w:szCs w:val="28"/>
          </w:rPr>
          <w:t>http://www.consultant.ru/document/cons_doc_LAW_82134/28c7f9e359e8af09d7244d8033c66928fa27e527/</w:t>
        </w:r>
      </w:hyperlink>
      <w:r w:rsidRPr="00E95F4B">
        <w:rPr>
          <w:rFonts w:ascii="Times New Roman" w:hAnsi="Times New Roman" w:cs="Times New Roman"/>
          <w:sz w:val="28"/>
          <w:szCs w:val="28"/>
        </w:rPr>
        <w:t>.</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Кули Ч.Х. Человеческая природа и порядок. М.,2000.</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Лебедева Н.М., </w:t>
      </w:r>
      <w:proofErr w:type="spellStart"/>
      <w:r w:rsidRPr="00370178">
        <w:rPr>
          <w:rFonts w:ascii="Times New Roman" w:hAnsi="Times New Roman" w:cs="Times New Roman"/>
          <w:sz w:val="28"/>
          <w:szCs w:val="28"/>
        </w:rPr>
        <w:t>Татарко</w:t>
      </w:r>
      <w:proofErr w:type="spellEnd"/>
      <w:r w:rsidRPr="00370178">
        <w:rPr>
          <w:rFonts w:ascii="Times New Roman" w:hAnsi="Times New Roman" w:cs="Times New Roman"/>
          <w:sz w:val="28"/>
          <w:szCs w:val="28"/>
        </w:rPr>
        <w:t xml:space="preserve"> А.Н. Ценности культуры и развития общества. </w:t>
      </w:r>
      <w:proofErr w:type="spellStart"/>
      <w:r w:rsidRPr="00370178">
        <w:rPr>
          <w:rFonts w:ascii="Times New Roman" w:hAnsi="Times New Roman" w:cs="Times New Roman"/>
          <w:sz w:val="28"/>
          <w:szCs w:val="28"/>
        </w:rPr>
        <w:t>Издат</w:t>
      </w:r>
      <w:proofErr w:type="gramStart"/>
      <w:r w:rsidRPr="00370178">
        <w:rPr>
          <w:rFonts w:ascii="Times New Roman" w:hAnsi="Times New Roman" w:cs="Times New Roman"/>
          <w:sz w:val="28"/>
          <w:szCs w:val="28"/>
        </w:rPr>
        <w:t>.д</w:t>
      </w:r>
      <w:proofErr w:type="gramEnd"/>
      <w:r w:rsidRPr="00370178">
        <w:rPr>
          <w:rFonts w:ascii="Times New Roman" w:hAnsi="Times New Roman" w:cs="Times New Roman"/>
          <w:sz w:val="28"/>
          <w:szCs w:val="28"/>
        </w:rPr>
        <w:t>ом</w:t>
      </w:r>
      <w:proofErr w:type="spellEnd"/>
      <w:r w:rsidRPr="00370178">
        <w:rPr>
          <w:rFonts w:ascii="Times New Roman" w:hAnsi="Times New Roman" w:cs="Times New Roman"/>
          <w:sz w:val="28"/>
          <w:szCs w:val="28"/>
        </w:rPr>
        <w:t xml:space="preserve"> ГУВШЭ/Москва. 2007. 527 с.</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Леонтьев Д.А. Психология смысла: природа, строение и динамика смысловой реальности. - 3-е изд., доп. - М.: Смысл, 2007. - 511 с.; 2- изд. - 2003; 1-е изд. - 1998.</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lastRenderedPageBreak/>
        <w:t>Малкин Е., Сучков Е. Политические технологии. – М.: «Русская панорама», 2006.-680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Маслоу</w:t>
      </w:r>
      <w:proofErr w:type="spellEnd"/>
      <w:r w:rsidRPr="00370178">
        <w:rPr>
          <w:rFonts w:ascii="Times New Roman" w:hAnsi="Times New Roman" w:cs="Times New Roman"/>
          <w:sz w:val="28"/>
          <w:szCs w:val="28"/>
        </w:rPr>
        <w:t xml:space="preserve"> А. Дальние пределы человеческой психики.- </w:t>
      </w:r>
      <w:proofErr w:type="spellStart"/>
      <w:r w:rsidRPr="00370178">
        <w:rPr>
          <w:rFonts w:ascii="Times New Roman" w:hAnsi="Times New Roman" w:cs="Times New Roman"/>
          <w:sz w:val="28"/>
          <w:szCs w:val="28"/>
        </w:rPr>
        <w:t>СПбю</w:t>
      </w:r>
      <w:proofErr w:type="spellEnd"/>
      <w:r w:rsidRPr="00370178">
        <w:rPr>
          <w:rFonts w:ascii="Times New Roman" w:hAnsi="Times New Roman" w:cs="Times New Roman"/>
          <w:sz w:val="28"/>
          <w:szCs w:val="28"/>
        </w:rPr>
        <w:t>: Евразия, 1997. – с.112.</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Мид</w:t>
      </w:r>
      <w:proofErr w:type="spellEnd"/>
      <w:r w:rsidRPr="00370178">
        <w:rPr>
          <w:rFonts w:ascii="Times New Roman" w:hAnsi="Times New Roman" w:cs="Times New Roman"/>
          <w:sz w:val="28"/>
          <w:szCs w:val="28"/>
        </w:rPr>
        <w:t xml:space="preserve"> Дж. Г. </w:t>
      </w:r>
      <w:proofErr w:type="spellStart"/>
      <w:r w:rsidRPr="00370178">
        <w:rPr>
          <w:rFonts w:ascii="Times New Roman" w:hAnsi="Times New Roman" w:cs="Times New Roman"/>
          <w:sz w:val="28"/>
          <w:szCs w:val="28"/>
        </w:rPr>
        <w:t>Интернализированные</w:t>
      </w:r>
      <w:proofErr w:type="spellEnd"/>
      <w:r w:rsidRPr="00370178">
        <w:rPr>
          <w:rFonts w:ascii="Times New Roman" w:hAnsi="Times New Roman" w:cs="Times New Roman"/>
          <w:sz w:val="28"/>
          <w:szCs w:val="28"/>
        </w:rPr>
        <w:t xml:space="preserve"> другие и самость//Американская социологическая мысль. М., 1996; </w:t>
      </w:r>
      <w:proofErr w:type="spellStart"/>
      <w:r w:rsidRPr="00370178">
        <w:rPr>
          <w:rFonts w:ascii="Times New Roman" w:hAnsi="Times New Roman" w:cs="Times New Roman"/>
          <w:sz w:val="28"/>
          <w:szCs w:val="28"/>
        </w:rPr>
        <w:t>Mead.G.H.Mind</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self</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and</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Society</w:t>
      </w:r>
      <w:proofErr w:type="spellEnd"/>
      <w:r w:rsidRPr="00370178">
        <w:rPr>
          <w:rFonts w:ascii="Times New Roman" w:hAnsi="Times New Roman" w:cs="Times New Roman"/>
          <w:sz w:val="28"/>
          <w:szCs w:val="28"/>
        </w:rPr>
        <w:t>/ Chicago.1934.</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Микляева</w:t>
      </w:r>
      <w:proofErr w:type="spellEnd"/>
      <w:r w:rsidRPr="00370178">
        <w:rPr>
          <w:rFonts w:ascii="Times New Roman" w:hAnsi="Times New Roman" w:cs="Times New Roman"/>
          <w:sz w:val="28"/>
          <w:szCs w:val="28"/>
        </w:rPr>
        <w:t xml:space="preserve"> А.В., Румянцева П.В. Социальная идентичность личности: содержание, структура, механизмы формирования: Монография.- СПб</w:t>
      </w:r>
      <w:proofErr w:type="gramStart"/>
      <w:r w:rsidRPr="00370178">
        <w:rPr>
          <w:rFonts w:ascii="Times New Roman" w:hAnsi="Times New Roman" w:cs="Times New Roman"/>
          <w:sz w:val="28"/>
          <w:szCs w:val="28"/>
        </w:rPr>
        <w:t xml:space="preserve">.: </w:t>
      </w:r>
      <w:proofErr w:type="gramEnd"/>
      <w:r w:rsidRPr="00370178">
        <w:rPr>
          <w:rFonts w:ascii="Times New Roman" w:hAnsi="Times New Roman" w:cs="Times New Roman"/>
          <w:sz w:val="28"/>
          <w:szCs w:val="28"/>
        </w:rPr>
        <w:t>Изд-во РГПУ им. А.И. Герцена, 2008. 118 с.</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Нанохова</w:t>
      </w:r>
      <w:proofErr w:type="spellEnd"/>
      <w:r w:rsidRPr="00370178">
        <w:rPr>
          <w:rFonts w:ascii="Times New Roman" w:hAnsi="Times New Roman" w:cs="Times New Roman"/>
          <w:sz w:val="28"/>
          <w:szCs w:val="28"/>
        </w:rPr>
        <w:t xml:space="preserve"> Р.Р., </w:t>
      </w:r>
      <w:proofErr w:type="spellStart"/>
      <w:r w:rsidRPr="00370178">
        <w:rPr>
          <w:rFonts w:ascii="Times New Roman" w:hAnsi="Times New Roman" w:cs="Times New Roman"/>
          <w:sz w:val="28"/>
          <w:szCs w:val="28"/>
        </w:rPr>
        <w:t>Тлисова</w:t>
      </w:r>
      <w:proofErr w:type="spellEnd"/>
      <w:r w:rsidRPr="00370178">
        <w:rPr>
          <w:rFonts w:ascii="Times New Roman" w:hAnsi="Times New Roman" w:cs="Times New Roman"/>
          <w:sz w:val="28"/>
          <w:szCs w:val="28"/>
        </w:rPr>
        <w:t xml:space="preserve"> Д.Х. Отрывок из книги-монографии «Социально-психологические особенности формирования гражданской идентичности у студенческой молодежи [Электронный ресурс] http://psy.su/psyche/projects</w:t>
      </w:r>
    </w:p>
    <w:p w:rsidR="00AF4BE0" w:rsidRPr="00370178" w:rsidRDefault="00AF4BE0"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Нерсесянц</w:t>
      </w:r>
      <w:proofErr w:type="spellEnd"/>
      <w:r w:rsidRPr="00370178">
        <w:rPr>
          <w:rFonts w:ascii="Times New Roman" w:hAnsi="Times New Roman" w:cs="Times New Roman"/>
          <w:sz w:val="28"/>
          <w:szCs w:val="28"/>
        </w:rPr>
        <w:t xml:space="preserve"> В.С. Сократ. «Наука», М., 1984 -156 с.</w:t>
      </w:r>
    </w:p>
    <w:p w:rsidR="000E6421" w:rsidRDefault="00AF4BE0" w:rsidP="000E6421">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Ницше Ф. Так говорил Заратустра. «АСТ». М., 1990 – 639 с.</w:t>
      </w:r>
    </w:p>
    <w:p w:rsidR="000E6421" w:rsidRPr="000E6421" w:rsidRDefault="000E6421" w:rsidP="000E6421">
      <w:pPr>
        <w:pStyle w:val="a3"/>
        <w:numPr>
          <w:ilvl w:val="0"/>
          <w:numId w:val="32"/>
        </w:numPr>
        <w:spacing w:line="360" w:lineRule="auto"/>
        <w:ind w:left="0" w:firstLine="0"/>
        <w:jc w:val="both"/>
        <w:rPr>
          <w:rFonts w:ascii="Times New Roman" w:hAnsi="Times New Roman" w:cs="Times New Roman"/>
          <w:sz w:val="28"/>
          <w:szCs w:val="28"/>
        </w:rPr>
      </w:pPr>
      <w:r w:rsidRPr="000E6421">
        <w:rPr>
          <w:rFonts w:ascii="Times New Roman" w:hAnsi="Times New Roman" w:cs="Times New Roman"/>
          <w:sz w:val="28"/>
          <w:szCs w:val="28"/>
        </w:rPr>
        <w:t>Ольшанский Д.В. Психология масс. 2001 — СПб: Питер, 2001. 368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Паин</w:t>
      </w:r>
      <w:proofErr w:type="spellEnd"/>
      <w:r w:rsidRPr="00370178">
        <w:rPr>
          <w:rFonts w:ascii="Times New Roman" w:hAnsi="Times New Roman" w:cs="Times New Roman"/>
          <w:sz w:val="28"/>
          <w:szCs w:val="28"/>
        </w:rPr>
        <w:t xml:space="preserve"> Э.А. Между империей и нацией. Модернистский проект и его традиционалистская альтернатива в национальной политике России. М., 2003.</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Проблемы гражданской и региональной идентичности в современной </w:t>
      </w:r>
      <w:proofErr w:type="spellStart"/>
      <w:r w:rsidRPr="00370178">
        <w:rPr>
          <w:rFonts w:ascii="Times New Roman" w:hAnsi="Times New Roman" w:cs="Times New Roman"/>
          <w:sz w:val="28"/>
          <w:szCs w:val="28"/>
        </w:rPr>
        <w:t>России</w:t>
      </w:r>
      <w:proofErr w:type="gramStart"/>
      <w:r w:rsidRPr="00370178">
        <w:rPr>
          <w:rFonts w:ascii="Times New Roman" w:hAnsi="Times New Roman" w:cs="Times New Roman"/>
          <w:sz w:val="28"/>
          <w:szCs w:val="28"/>
        </w:rPr>
        <w:t>:с</w:t>
      </w:r>
      <w:proofErr w:type="gramEnd"/>
      <w:r w:rsidRPr="00370178">
        <w:rPr>
          <w:rFonts w:ascii="Times New Roman" w:hAnsi="Times New Roman" w:cs="Times New Roman"/>
          <w:sz w:val="28"/>
          <w:szCs w:val="28"/>
        </w:rPr>
        <w:t>борник</w:t>
      </w:r>
      <w:proofErr w:type="spellEnd"/>
      <w:r w:rsidRPr="00370178">
        <w:rPr>
          <w:rFonts w:ascii="Times New Roman" w:hAnsi="Times New Roman" w:cs="Times New Roman"/>
          <w:sz w:val="28"/>
          <w:szCs w:val="28"/>
        </w:rPr>
        <w:t xml:space="preserve"> научных трудов/</w:t>
      </w:r>
      <w:proofErr w:type="spellStart"/>
      <w:r w:rsidRPr="00370178">
        <w:rPr>
          <w:rFonts w:ascii="Times New Roman" w:hAnsi="Times New Roman" w:cs="Times New Roman"/>
          <w:sz w:val="28"/>
          <w:szCs w:val="28"/>
        </w:rPr>
        <w:t>Ульян.гос.техн.ун</w:t>
      </w:r>
      <w:proofErr w:type="spellEnd"/>
      <w:r w:rsidRPr="00370178">
        <w:rPr>
          <w:rFonts w:ascii="Times New Roman" w:hAnsi="Times New Roman" w:cs="Times New Roman"/>
          <w:sz w:val="28"/>
          <w:szCs w:val="28"/>
        </w:rPr>
        <w:t xml:space="preserve">-т.- Ульяновск: </w:t>
      </w:r>
      <w:proofErr w:type="spellStart"/>
      <w:proofErr w:type="gramStart"/>
      <w:r w:rsidRPr="00370178">
        <w:rPr>
          <w:rFonts w:ascii="Times New Roman" w:hAnsi="Times New Roman" w:cs="Times New Roman"/>
          <w:sz w:val="28"/>
          <w:szCs w:val="28"/>
        </w:rPr>
        <w:t>Ул</w:t>
      </w:r>
      <w:proofErr w:type="spellEnd"/>
      <w:proofErr w:type="gramEnd"/>
      <w:r w:rsidRPr="00370178">
        <w:rPr>
          <w:rFonts w:ascii="Times New Roman" w:hAnsi="Times New Roman" w:cs="Times New Roman"/>
          <w:sz w:val="28"/>
          <w:szCs w:val="28"/>
        </w:rPr>
        <w:t xml:space="preserve"> ГТУ, 2015. – 343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Резник Ю.М. Человек гражданский: проблемы идентичности//Вопросы социальной теории. М., 2010.т.4.с.317</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Р</w:t>
      </w:r>
      <w:r w:rsidR="00E95F4B">
        <w:rPr>
          <w:rFonts w:ascii="Times New Roman" w:hAnsi="Times New Roman" w:cs="Times New Roman"/>
          <w:sz w:val="28"/>
          <w:szCs w:val="28"/>
        </w:rPr>
        <w:t>иккерт</w:t>
      </w:r>
      <w:proofErr w:type="spellEnd"/>
      <w:r w:rsidR="00E95F4B">
        <w:rPr>
          <w:rFonts w:ascii="Times New Roman" w:hAnsi="Times New Roman" w:cs="Times New Roman"/>
          <w:sz w:val="28"/>
          <w:szCs w:val="28"/>
        </w:rPr>
        <w:t xml:space="preserve"> </w:t>
      </w:r>
      <w:proofErr w:type="spellStart"/>
      <w:r w:rsidR="00E95F4B">
        <w:rPr>
          <w:rFonts w:ascii="Times New Roman" w:hAnsi="Times New Roman" w:cs="Times New Roman"/>
          <w:sz w:val="28"/>
          <w:szCs w:val="28"/>
        </w:rPr>
        <w:t>Г.Философия</w:t>
      </w:r>
      <w:proofErr w:type="spellEnd"/>
      <w:r w:rsidR="00E95F4B">
        <w:rPr>
          <w:rFonts w:ascii="Times New Roman" w:hAnsi="Times New Roman" w:cs="Times New Roman"/>
          <w:sz w:val="28"/>
          <w:szCs w:val="28"/>
        </w:rPr>
        <w:t xml:space="preserve"> истории. СПб</w:t>
      </w:r>
      <w:r w:rsidRPr="00370178">
        <w:rPr>
          <w:rFonts w:ascii="Times New Roman" w:hAnsi="Times New Roman" w:cs="Times New Roman"/>
          <w:sz w:val="28"/>
          <w:szCs w:val="28"/>
        </w:rPr>
        <w:t>, 1908</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Рубенштейн</w:t>
      </w:r>
      <w:proofErr w:type="spellEnd"/>
      <w:r w:rsidRPr="00370178">
        <w:rPr>
          <w:rFonts w:ascii="Times New Roman" w:hAnsi="Times New Roman" w:cs="Times New Roman"/>
          <w:sz w:val="28"/>
          <w:szCs w:val="28"/>
        </w:rPr>
        <w:t xml:space="preserve"> С.П. Проблемы общей психологии, 2-е изд. – М., 1976.  -416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gramStart"/>
      <w:r w:rsidRPr="00370178">
        <w:rPr>
          <w:rFonts w:ascii="Times New Roman" w:hAnsi="Times New Roman" w:cs="Times New Roman"/>
          <w:sz w:val="28"/>
          <w:szCs w:val="28"/>
        </w:rPr>
        <w:t>Санина</w:t>
      </w:r>
      <w:proofErr w:type="gramEnd"/>
      <w:r w:rsidRPr="00370178">
        <w:rPr>
          <w:rFonts w:ascii="Times New Roman" w:hAnsi="Times New Roman" w:cs="Times New Roman"/>
          <w:sz w:val="28"/>
          <w:szCs w:val="28"/>
        </w:rPr>
        <w:t xml:space="preserve"> А.Г. Социальные основания гражданской идентичности в современном обществе: субстанциональный, пространственный и </w:t>
      </w:r>
      <w:proofErr w:type="spellStart"/>
      <w:r w:rsidRPr="00370178">
        <w:rPr>
          <w:rFonts w:ascii="Times New Roman" w:hAnsi="Times New Roman" w:cs="Times New Roman"/>
          <w:sz w:val="28"/>
          <w:szCs w:val="28"/>
        </w:rPr>
        <w:lastRenderedPageBreak/>
        <w:t>деятельностный</w:t>
      </w:r>
      <w:proofErr w:type="spellEnd"/>
      <w:r w:rsidRPr="00370178">
        <w:rPr>
          <w:rFonts w:ascii="Times New Roman" w:hAnsi="Times New Roman" w:cs="Times New Roman"/>
          <w:sz w:val="28"/>
          <w:szCs w:val="28"/>
        </w:rPr>
        <w:t xml:space="preserve"> аспекты//Вестник Санкт-Петербургского университета. 2010. Сер. 12. </w:t>
      </w:r>
      <w:proofErr w:type="spellStart"/>
      <w:r w:rsidRPr="00370178">
        <w:rPr>
          <w:rFonts w:ascii="Times New Roman" w:hAnsi="Times New Roman" w:cs="Times New Roman"/>
          <w:sz w:val="28"/>
          <w:szCs w:val="28"/>
        </w:rPr>
        <w:t>Вып</w:t>
      </w:r>
      <w:proofErr w:type="spellEnd"/>
      <w:r w:rsidRPr="00370178">
        <w:rPr>
          <w:rFonts w:ascii="Times New Roman" w:hAnsi="Times New Roman" w:cs="Times New Roman"/>
          <w:sz w:val="28"/>
          <w:szCs w:val="28"/>
        </w:rPr>
        <w:t>. 4.с. 289-294.</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Семенов В.Е. Ценностные ориентации современной молодежи/ Социологические исследования, №4, апрель 2007, с. 37-43.</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Состояние и перспективы развития российской гражданской идентичности. Обзор научных исследований и публикаций 2010-2015 гг. (версия 02.03.16). </w:t>
      </w:r>
      <w:proofErr w:type="spellStart"/>
      <w:r w:rsidRPr="00370178">
        <w:rPr>
          <w:rFonts w:ascii="Times New Roman" w:hAnsi="Times New Roman" w:cs="Times New Roman"/>
          <w:sz w:val="28"/>
          <w:szCs w:val="28"/>
        </w:rPr>
        <w:t>Издат</w:t>
      </w:r>
      <w:proofErr w:type="spellEnd"/>
      <w:r w:rsidRPr="00370178">
        <w:rPr>
          <w:rFonts w:ascii="Times New Roman" w:hAnsi="Times New Roman" w:cs="Times New Roman"/>
          <w:sz w:val="28"/>
          <w:szCs w:val="28"/>
        </w:rPr>
        <w:t>. группа ЦИРКОН. 115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Свешникова Н.О., Соловьева М.А. Психологические аспекты гражданской социализации: к постановке проблемы//Вестник </w:t>
      </w:r>
      <w:proofErr w:type="spellStart"/>
      <w:r w:rsidRPr="00370178">
        <w:rPr>
          <w:rFonts w:ascii="Times New Roman" w:hAnsi="Times New Roman" w:cs="Times New Roman"/>
          <w:sz w:val="28"/>
          <w:szCs w:val="28"/>
        </w:rPr>
        <w:t>Краунц</w:t>
      </w:r>
      <w:proofErr w:type="spellEnd"/>
      <w:r w:rsidRPr="00370178">
        <w:rPr>
          <w:rFonts w:ascii="Times New Roman" w:hAnsi="Times New Roman" w:cs="Times New Roman"/>
          <w:sz w:val="28"/>
          <w:szCs w:val="28"/>
        </w:rPr>
        <w:t>. Серия «Гуманитарные науки: 2012.№ 2(20), с. 139-145.</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Свешникова Н.О. Теоретические основания исследования идентичности в политической психологии// Вестник Санкт-Петербургского университета. Сер. 16.2012.вып.4. с. 45-52.</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Серый А.В., </w:t>
      </w:r>
      <w:proofErr w:type="spellStart"/>
      <w:r w:rsidRPr="00370178">
        <w:rPr>
          <w:rFonts w:ascii="Times New Roman" w:hAnsi="Times New Roman" w:cs="Times New Roman"/>
          <w:sz w:val="28"/>
          <w:szCs w:val="28"/>
        </w:rPr>
        <w:t>Яницкий</w:t>
      </w:r>
      <w:proofErr w:type="spellEnd"/>
      <w:r w:rsidRPr="00370178">
        <w:rPr>
          <w:rFonts w:ascii="Times New Roman" w:hAnsi="Times New Roman" w:cs="Times New Roman"/>
          <w:sz w:val="28"/>
          <w:szCs w:val="28"/>
        </w:rPr>
        <w:t xml:space="preserve"> М.С. Ценностно-смысловая сфера личности/учебное пособие. </w:t>
      </w:r>
      <w:proofErr w:type="gramStart"/>
      <w:r w:rsidRPr="00370178">
        <w:rPr>
          <w:rFonts w:ascii="Times New Roman" w:hAnsi="Times New Roman" w:cs="Times New Roman"/>
          <w:sz w:val="28"/>
          <w:szCs w:val="28"/>
        </w:rPr>
        <w:t>–К</w:t>
      </w:r>
      <w:proofErr w:type="gramEnd"/>
      <w:r w:rsidRPr="00370178">
        <w:rPr>
          <w:rFonts w:ascii="Times New Roman" w:hAnsi="Times New Roman" w:cs="Times New Roman"/>
          <w:sz w:val="28"/>
          <w:szCs w:val="28"/>
        </w:rPr>
        <w:t>емерово: Кемеровский гос. Университет, 1999. -92 с.</w:t>
      </w:r>
    </w:p>
    <w:p w:rsidR="002A5566" w:rsidRPr="00370178" w:rsidRDefault="002A55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Собкин</w:t>
      </w:r>
      <w:proofErr w:type="spellEnd"/>
      <w:r w:rsidRPr="00370178">
        <w:rPr>
          <w:rFonts w:ascii="Times New Roman" w:hAnsi="Times New Roman" w:cs="Times New Roman"/>
          <w:sz w:val="28"/>
          <w:szCs w:val="28"/>
        </w:rPr>
        <w:t xml:space="preserve"> В.С. Политические ориентации подростков и проблема толерантности/В.С.</w:t>
      </w:r>
      <w:r w:rsidR="00150406"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Собкин</w:t>
      </w:r>
      <w:proofErr w:type="spellEnd"/>
      <w:r w:rsidRPr="00370178">
        <w:rPr>
          <w:rFonts w:ascii="Times New Roman" w:hAnsi="Times New Roman" w:cs="Times New Roman"/>
          <w:sz w:val="28"/>
          <w:szCs w:val="28"/>
        </w:rPr>
        <w:t xml:space="preserve"> М.В. Ваганова//Проблемы толерантности в подростковой субкультуре.</w:t>
      </w:r>
      <w:r w:rsidR="00150406" w:rsidRPr="00370178">
        <w:rPr>
          <w:rFonts w:ascii="Times New Roman" w:hAnsi="Times New Roman" w:cs="Times New Roman"/>
          <w:sz w:val="28"/>
          <w:szCs w:val="28"/>
        </w:rPr>
        <w:t xml:space="preserve"> </w:t>
      </w:r>
      <w:r w:rsidRPr="00370178">
        <w:rPr>
          <w:rFonts w:ascii="Times New Roman" w:hAnsi="Times New Roman" w:cs="Times New Roman"/>
          <w:sz w:val="28"/>
          <w:szCs w:val="28"/>
        </w:rPr>
        <w:t>Труды по социологии</w:t>
      </w:r>
      <w:r w:rsidR="00150406" w:rsidRPr="00370178">
        <w:rPr>
          <w:rFonts w:ascii="Times New Roman" w:hAnsi="Times New Roman" w:cs="Times New Roman"/>
          <w:sz w:val="28"/>
          <w:szCs w:val="28"/>
        </w:rPr>
        <w:t xml:space="preserve"> </w:t>
      </w:r>
      <w:r w:rsidRPr="00370178">
        <w:rPr>
          <w:rFonts w:ascii="Times New Roman" w:hAnsi="Times New Roman" w:cs="Times New Roman"/>
          <w:sz w:val="28"/>
          <w:szCs w:val="28"/>
        </w:rPr>
        <w:t>образования. Том 7.Выпуск 13. –М.: РАО, 2003.- с.9-38.</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Татарко</w:t>
      </w:r>
      <w:proofErr w:type="spellEnd"/>
      <w:r w:rsidRPr="00370178">
        <w:rPr>
          <w:rFonts w:ascii="Times New Roman" w:hAnsi="Times New Roman" w:cs="Times New Roman"/>
          <w:sz w:val="28"/>
          <w:szCs w:val="28"/>
        </w:rPr>
        <w:t xml:space="preserve"> А.Н. Социально-психологический капитал личности в поликультурном обществе/</w:t>
      </w:r>
      <w:proofErr w:type="spellStart"/>
      <w:r w:rsidRPr="00370178">
        <w:rPr>
          <w:rFonts w:ascii="Times New Roman" w:hAnsi="Times New Roman" w:cs="Times New Roman"/>
          <w:sz w:val="28"/>
          <w:szCs w:val="28"/>
        </w:rPr>
        <w:t>дис</w:t>
      </w:r>
      <w:proofErr w:type="spellEnd"/>
      <w:r w:rsidRPr="00370178">
        <w:rPr>
          <w:rFonts w:ascii="Times New Roman" w:hAnsi="Times New Roman" w:cs="Times New Roman"/>
          <w:sz w:val="28"/>
          <w:szCs w:val="28"/>
        </w:rPr>
        <w:t xml:space="preserve">. на </w:t>
      </w:r>
      <w:proofErr w:type="spellStart"/>
      <w:r w:rsidRPr="00370178">
        <w:rPr>
          <w:rFonts w:ascii="Times New Roman" w:hAnsi="Times New Roman" w:cs="Times New Roman"/>
          <w:sz w:val="28"/>
          <w:szCs w:val="28"/>
        </w:rPr>
        <w:t>соиск</w:t>
      </w:r>
      <w:proofErr w:type="spellEnd"/>
      <w:r w:rsidRPr="00370178">
        <w:rPr>
          <w:rFonts w:ascii="Times New Roman" w:hAnsi="Times New Roman" w:cs="Times New Roman"/>
          <w:sz w:val="28"/>
          <w:szCs w:val="28"/>
        </w:rPr>
        <w:t xml:space="preserve">. ст. д. </w:t>
      </w:r>
      <w:proofErr w:type="spellStart"/>
      <w:r w:rsidRPr="00370178">
        <w:rPr>
          <w:rFonts w:ascii="Times New Roman" w:hAnsi="Times New Roman" w:cs="Times New Roman"/>
          <w:sz w:val="28"/>
          <w:szCs w:val="28"/>
        </w:rPr>
        <w:t>пс</w:t>
      </w:r>
      <w:proofErr w:type="spellEnd"/>
      <w:r w:rsidRPr="00370178">
        <w:rPr>
          <w:rFonts w:ascii="Times New Roman" w:hAnsi="Times New Roman" w:cs="Times New Roman"/>
          <w:sz w:val="28"/>
          <w:szCs w:val="28"/>
        </w:rPr>
        <w:t>. н. М. 2014. – 402 с.</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Татарко</w:t>
      </w:r>
      <w:proofErr w:type="spellEnd"/>
      <w:r w:rsidRPr="00370178">
        <w:rPr>
          <w:rFonts w:ascii="Times New Roman" w:hAnsi="Times New Roman" w:cs="Times New Roman"/>
          <w:sz w:val="28"/>
          <w:szCs w:val="28"/>
        </w:rPr>
        <w:t xml:space="preserve"> А.Н., диссертация социально-психологический капитал личности в поликультурном обществе [Электронный ресурс] http://www.ipras.ru/engine/documents/document8666.pdf/ - (дата обращения: 01.04.2017).</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Тишков В.А. Наука и национальная идентичность//Приложение к еженедельнику «Аргументы недели». 2008. 20 ноября.</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Тишков В.А. Очерки теории и политики этничности в России. М.: Институт этнологии и антропологии РАН, 1997.</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lastRenderedPageBreak/>
        <w:t>Тугаринов</w:t>
      </w:r>
      <w:proofErr w:type="spellEnd"/>
      <w:r w:rsidRPr="00370178">
        <w:rPr>
          <w:rFonts w:ascii="Times New Roman" w:hAnsi="Times New Roman" w:cs="Times New Roman"/>
          <w:sz w:val="28"/>
          <w:szCs w:val="28"/>
        </w:rPr>
        <w:t xml:space="preserve"> В.П. Теория ценностей в марксизме. ЛГУ. 1968.- 124 с.</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Усманова З.Р. Становление общероссийской гражданской идентичности в республиках Северного Кавказа: политико-психологический анализ: </w:t>
      </w:r>
      <w:proofErr w:type="spellStart"/>
      <w:r w:rsidRPr="00370178">
        <w:rPr>
          <w:rFonts w:ascii="Times New Roman" w:hAnsi="Times New Roman" w:cs="Times New Roman"/>
          <w:sz w:val="28"/>
          <w:szCs w:val="28"/>
        </w:rPr>
        <w:t>дис</w:t>
      </w:r>
      <w:proofErr w:type="spellEnd"/>
      <w:r w:rsidRPr="00370178">
        <w:rPr>
          <w:rFonts w:ascii="Times New Roman" w:hAnsi="Times New Roman" w:cs="Times New Roman"/>
          <w:sz w:val="28"/>
          <w:szCs w:val="28"/>
        </w:rPr>
        <w:t>. к.</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полит</w:t>
      </w:r>
      <w:proofErr w:type="gramStart"/>
      <w:r w:rsidRPr="00370178">
        <w:rPr>
          <w:rFonts w:ascii="Times New Roman" w:hAnsi="Times New Roman" w:cs="Times New Roman"/>
          <w:sz w:val="28"/>
          <w:szCs w:val="28"/>
        </w:rPr>
        <w:t>.</w:t>
      </w:r>
      <w:proofErr w:type="gramEnd"/>
      <w:r w:rsidR="007039C0">
        <w:rPr>
          <w:rFonts w:ascii="Times New Roman" w:hAnsi="Times New Roman" w:cs="Times New Roman"/>
          <w:sz w:val="28"/>
          <w:szCs w:val="28"/>
        </w:rPr>
        <w:t xml:space="preserve"> </w:t>
      </w:r>
      <w:proofErr w:type="gramStart"/>
      <w:r w:rsidRPr="00370178">
        <w:rPr>
          <w:rFonts w:ascii="Times New Roman" w:hAnsi="Times New Roman" w:cs="Times New Roman"/>
          <w:sz w:val="28"/>
          <w:szCs w:val="28"/>
        </w:rPr>
        <w:t>н</w:t>
      </w:r>
      <w:proofErr w:type="gramEnd"/>
      <w:r w:rsidRPr="00370178">
        <w:rPr>
          <w:rFonts w:ascii="Times New Roman" w:hAnsi="Times New Roman" w:cs="Times New Roman"/>
          <w:sz w:val="28"/>
          <w:szCs w:val="28"/>
        </w:rPr>
        <w:t>.: М. 2013.- 201 с.</w:t>
      </w:r>
    </w:p>
    <w:p w:rsidR="0039262A"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 xml:space="preserve">Ушинский К.Д. Воспитание человека. Избранное. М.: </w:t>
      </w:r>
      <w:proofErr w:type="spellStart"/>
      <w:r w:rsidRPr="00370178">
        <w:rPr>
          <w:rFonts w:ascii="Times New Roman" w:hAnsi="Times New Roman" w:cs="Times New Roman"/>
          <w:sz w:val="28"/>
          <w:szCs w:val="28"/>
        </w:rPr>
        <w:t>Издат</w:t>
      </w:r>
      <w:proofErr w:type="spellEnd"/>
      <w:r w:rsidRPr="00370178">
        <w:rPr>
          <w:rFonts w:ascii="Times New Roman" w:hAnsi="Times New Roman" w:cs="Times New Roman"/>
          <w:sz w:val="28"/>
          <w:szCs w:val="28"/>
        </w:rPr>
        <w:t>.</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дом «Карапуз». 2000.</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Файзуллин</w:t>
      </w:r>
      <w:proofErr w:type="spellEnd"/>
      <w:r w:rsidRPr="00370178">
        <w:rPr>
          <w:rFonts w:ascii="Times New Roman" w:hAnsi="Times New Roman" w:cs="Times New Roman"/>
          <w:sz w:val="28"/>
          <w:szCs w:val="28"/>
        </w:rPr>
        <w:t xml:space="preserve"> Ф.С. Национальные ценности и ценностные ориентации //</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Вестник Башкирского университета. 2012. № 1 (I). Т. 17. С. 685-688.</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Федеральный государственный образовательный стандарт начального общего образования.</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М.: Просвещение, 2010.- 31 с.</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Философия:</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Учебник для студентов технических вузов/И.Я.</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Копылов, В.В.</w:t>
      </w:r>
      <w:r w:rsidR="00370178">
        <w:rPr>
          <w:rFonts w:ascii="Times New Roman" w:hAnsi="Times New Roman" w:cs="Times New Roman"/>
          <w:sz w:val="28"/>
          <w:szCs w:val="28"/>
        </w:rPr>
        <w:t xml:space="preserve"> </w:t>
      </w:r>
      <w:r w:rsidRPr="00370178">
        <w:rPr>
          <w:rFonts w:ascii="Times New Roman" w:hAnsi="Times New Roman" w:cs="Times New Roman"/>
          <w:sz w:val="28"/>
          <w:szCs w:val="28"/>
        </w:rPr>
        <w:t>Крюков, Г.А.</w:t>
      </w:r>
      <w:r w:rsidR="007039C0">
        <w:rPr>
          <w:rFonts w:ascii="Times New Roman" w:hAnsi="Times New Roman" w:cs="Times New Roman"/>
          <w:sz w:val="28"/>
          <w:szCs w:val="28"/>
        </w:rPr>
        <w:t xml:space="preserve"> </w:t>
      </w:r>
      <w:r w:rsidRPr="00370178">
        <w:rPr>
          <w:rFonts w:ascii="Times New Roman" w:hAnsi="Times New Roman" w:cs="Times New Roman"/>
          <w:sz w:val="28"/>
          <w:szCs w:val="28"/>
        </w:rPr>
        <w:t>Антипов и др., Под ред. И.Я. Копылова, В.В. Крюкова. – М.: ИНФРА-М; Новосибирск. «НГТУ», 2002.</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Хабермас</w:t>
      </w:r>
      <w:proofErr w:type="spellEnd"/>
      <w:r w:rsidRPr="00370178">
        <w:rPr>
          <w:rFonts w:ascii="Times New Roman" w:hAnsi="Times New Roman" w:cs="Times New Roman"/>
          <w:sz w:val="28"/>
          <w:szCs w:val="28"/>
        </w:rPr>
        <w:t xml:space="preserve"> Ю. Демократия. Разум. Нравственность. М. 1995.</w:t>
      </w:r>
    </w:p>
    <w:p w:rsidR="00150406"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Шамионов</w:t>
      </w:r>
      <w:proofErr w:type="spellEnd"/>
      <w:r w:rsidRPr="00370178">
        <w:rPr>
          <w:rFonts w:ascii="Times New Roman" w:hAnsi="Times New Roman" w:cs="Times New Roman"/>
          <w:sz w:val="28"/>
          <w:szCs w:val="28"/>
        </w:rPr>
        <w:t xml:space="preserve"> Р.М., </w:t>
      </w:r>
      <w:proofErr w:type="spellStart"/>
      <w:r w:rsidRPr="00370178">
        <w:rPr>
          <w:rFonts w:ascii="Times New Roman" w:hAnsi="Times New Roman" w:cs="Times New Roman"/>
          <w:sz w:val="28"/>
          <w:szCs w:val="28"/>
        </w:rPr>
        <w:t>Аренков</w:t>
      </w:r>
      <w:proofErr w:type="spellEnd"/>
      <w:r w:rsidRPr="00370178">
        <w:rPr>
          <w:rFonts w:ascii="Times New Roman" w:hAnsi="Times New Roman" w:cs="Times New Roman"/>
          <w:sz w:val="28"/>
          <w:szCs w:val="28"/>
        </w:rPr>
        <w:t xml:space="preserve"> А.П. Ценностные отношения и гражданская идентичность молодежи/ Человек. </w:t>
      </w:r>
      <w:proofErr w:type="spellStart"/>
      <w:r w:rsidRPr="00370178">
        <w:rPr>
          <w:rFonts w:ascii="Times New Roman" w:hAnsi="Times New Roman" w:cs="Times New Roman"/>
          <w:sz w:val="28"/>
          <w:szCs w:val="28"/>
        </w:rPr>
        <w:t>Сообщество</w:t>
      </w:r>
      <w:proofErr w:type="gramStart"/>
      <w:r w:rsidRPr="00370178">
        <w:rPr>
          <w:rFonts w:ascii="Times New Roman" w:hAnsi="Times New Roman" w:cs="Times New Roman"/>
          <w:sz w:val="28"/>
          <w:szCs w:val="28"/>
        </w:rPr>
        <w:t>.У</w:t>
      </w:r>
      <w:proofErr w:type="gramEnd"/>
      <w:r w:rsidRPr="00370178">
        <w:rPr>
          <w:rFonts w:ascii="Times New Roman" w:hAnsi="Times New Roman" w:cs="Times New Roman"/>
          <w:sz w:val="28"/>
          <w:szCs w:val="28"/>
        </w:rPr>
        <w:t>правление</w:t>
      </w:r>
      <w:proofErr w:type="spellEnd"/>
      <w:r w:rsidRPr="00370178">
        <w:rPr>
          <w:rFonts w:ascii="Times New Roman" w:hAnsi="Times New Roman" w:cs="Times New Roman"/>
          <w:sz w:val="28"/>
          <w:szCs w:val="28"/>
        </w:rPr>
        <w:t>. 2016. Том 17. №3 с. 35- 45.</w:t>
      </w:r>
    </w:p>
    <w:p w:rsidR="00415166" w:rsidRPr="00370178" w:rsidRDefault="0041516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Шестопал</w:t>
      </w:r>
      <w:proofErr w:type="spellEnd"/>
      <w:r>
        <w:rPr>
          <w:rFonts w:ascii="Times New Roman" w:hAnsi="Times New Roman" w:cs="Times New Roman"/>
          <w:sz w:val="28"/>
          <w:szCs w:val="28"/>
        </w:rPr>
        <w:t xml:space="preserve"> Е.Б. Образы власти в политической культуре России. М.2000</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Шестопал</w:t>
      </w:r>
      <w:proofErr w:type="spellEnd"/>
      <w:r w:rsidRPr="00370178">
        <w:rPr>
          <w:rFonts w:ascii="Times New Roman" w:hAnsi="Times New Roman" w:cs="Times New Roman"/>
          <w:sz w:val="28"/>
          <w:szCs w:val="28"/>
        </w:rPr>
        <w:t xml:space="preserve"> Е.Б. Политическая психология. М., 2007. с. 251.</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Шикова</w:t>
      </w:r>
      <w:proofErr w:type="spellEnd"/>
      <w:r w:rsidRPr="00370178">
        <w:rPr>
          <w:rFonts w:ascii="Times New Roman" w:hAnsi="Times New Roman" w:cs="Times New Roman"/>
          <w:sz w:val="28"/>
          <w:szCs w:val="28"/>
        </w:rPr>
        <w:t xml:space="preserve"> Р.Ю. Гражданская идентичность современной молодежи: социокультурный анализ (на примере республики Адыгея)/автореферат </w:t>
      </w:r>
      <w:proofErr w:type="spellStart"/>
      <w:r w:rsidRPr="00370178">
        <w:rPr>
          <w:rFonts w:ascii="Times New Roman" w:hAnsi="Times New Roman" w:cs="Times New Roman"/>
          <w:sz w:val="28"/>
          <w:szCs w:val="28"/>
        </w:rPr>
        <w:t>дис</w:t>
      </w:r>
      <w:proofErr w:type="gramStart"/>
      <w:r w:rsidRPr="00370178">
        <w:rPr>
          <w:rFonts w:ascii="Times New Roman" w:hAnsi="Times New Roman" w:cs="Times New Roman"/>
          <w:sz w:val="28"/>
          <w:szCs w:val="28"/>
        </w:rPr>
        <w:t>.н</w:t>
      </w:r>
      <w:proofErr w:type="gramEnd"/>
      <w:r w:rsidRPr="00370178">
        <w:rPr>
          <w:rFonts w:ascii="Times New Roman" w:hAnsi="Times New Roman" w:cs="Times New Roman"/>
          <w:sz w:val="28"/>
          <w:szCs w:val="28"/>
        </w:rPr>
        <w:t>а</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соиск.уч.степ.к.соц.н</w:t>
      </w:r>
      <w:proofErr w:type="spellEnd"/>
      <w:r w:rsidRPr="00370178">
        <w:rPr>
          <w:rFonts w:ascii="Times New Roman" w:hAnsi="Times New Roman" w:cs="Times New Roman"/>
          <w:sz w:val="28"/>
          <w:szCs w:val="28"/>
        </w:rPr>
        <w:t>. Майко.-2010 [Электронный ресурс]- Режим доступа refdb.ru/</w:t>
      </w:r>
      <w:proofErr w:type="spellStart"/>
      <w:r w:rsidRPr="00370178">
        <w:rPr>
          <w:rFonts w:ascii="Times New Roman" w:hAnsi="Times New Roman" w:cs="Times New Roman"/>
          <w:sz w:val="28"/>
          <w:szCs w:val="28"/>
        </w:rPr>
        <w:t>look</w:t>
      </w:r>
      <w:proofErr w:type="spellEnd"/>
      <w:r w:rsidRPr="00370178">
        <w:rPr>
          <w:rFonts w:ascii="Times New Roman" w:hAnsi="Times New Roman" w:cs="Times New Roman"/>
          <w:sz w:val="28"/>
          <w:szCs w:val="28"/>
        </w:rPr>
        <w:t>/1465490-pall//</w:t>
      </w:r>
      <w:proofErr w:type="spellStart"/>
      <w:r w:rsidRPr="00370178">
        <w:rPr>
          <w:rFonts w:ascii="Times New Roman" w:hAnsi="Times New Roman" w:cs="Times New Roman"/>
          <w:sz w:val="28"/>
          <w:szCs w:val="28"/>
        </w:rPr>
        <w:t>html</w:t>
      </w:r>
      <w:proofErr w:type="spellEnd"/>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Шикова</w:t>
      </w:r>
      <w:proofErr w:type="spellEnd"/>
      <w:r w:rsidRPr="00370178">
        <w:rPr>
          <w:rFonts w:ascii="Times New Roman" w:hAnsi="Times New Roman" w:cs="Times New Roman"/>
          <w:sz w:val="28"/>
          <w:szCs w:val="28"/>
        </w:rPr>
        <w:t xml:space="preserve"> Р.Ю. </w:t>
      </w:r>
      <w:proofErr w:type="spellStart"/>
      <w:r w:rsidRPr="00370178">
        <w:rPr>
          <w:rFonts w:ascii="Times New Roman" w:hAnsi="Times New Roman" w:cs="Times New Roman"/>
          <w:sz w:val="28"/>
          <w:szCs w:val="28"/>
        </w:rPr>
        <w:t>Граждаснкая</w:t>
      </w:r>
      <w:proofErr w:type="spellEnd"/>
      <w:r w:rsidRPr="00370178">
        <w:rPr>
          <w:rFonts w:ascii="Times New Roman" w:hAnsi="Times New Roman" w:cs="Times New Roman"/>
          <w:sz w:val="28"/>
          <w:szCs w:val="28"/>
        </w:rPr>
        <w:t xml:space="preserve"> идентичность молодежи в современной России. Краснодар: </w:t>
      </w:r>
      <w:proofErr w:type="spellStart"/>
      <w:r w:rsidRPr="00370178">
        <w:rPr>
          <w:rFonts w:ascii="Times New Roman" w:hAnsi="Times New Roman" w:cs="Times New Roman"/>
          <w:sz w:val="28"/>
          <w:szCs w:val="28"/>
        </w:rPr>
        <w:t>КубГУ</w:t>
      </w:r>
      <w:proofErr w:type="spellEnd"/>
      <w:r w:rsidRPr="00370178">
        <w:rPr>
          <w:rFonts w:ascii="Times New Roman" w:hAnsi="Times New Roman" w:cs="Times New Roman"/>
          <w:sz w:val="28"/>
          <w:szCs w:val="28"/>
        </w:rPr>
        <w:t>, 2010.- с.91-97.</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rPr>
        <w:t>Шикова</w:t>
      </w:r>
      <w:proofErr w:type="spellEnd"/>
      <w:r w:rsidRPr="00370178">
        <w:rPr>
          <w:rFonts w:ascii="Times New Roman" w:hAnsi="Times New Roman" w:cs="Times New Roman"/>
          <w:sz w:val="28"/>
          <w:szCs w:val="28"/>
        </w:rPr>
        <w:t xml:space="preserve"> Р.Ю. Гражданская общероссийская идентичность (социологический аспект)// </w:t>
      </w:r>
      <w:proofErr w:type="spellStart"/>
      <w:r w:rsidRPr="00370178">
        <w:rPr>
          <w:rFonts w:ascii="Times New Roman" w:hAnsi="Times New Roman" w:cs="Times New Roman"/>
          <w:sz w:val="28"/>
          <w:szCs w:val="28"/>
        </w:rPr>
        <w:t>Вестн</w:t>
      </w:r>
      <w:proofErr w:type="spellEnd"/>
      <w:r w:rsidRPr="00370178">
        <w:rPr>
          <w:rFonts w:ascii="Times New Roman" w:hAnsi="Times New Roman" w:cs="Times New Roman"/>
          <w:sz w:val="28"/>
          <w:szCs w:val="28"/>
        </w:rPr>
        <w:t xml:space="preserve">. </w:t>
      </w:r>
      <w:proofErr w:type="spellStart"/>
      <w:r w:rsidRPr="00370178">
        <w:rPr>
          <w:rFonts w:ascii="Times New Roman" w:hAnsi="Times New Roman" w:cs="Times New Roman"/>
          <w:sz w:val="28"/>
          <w:szCs w:val="28"/>
        </w:rPr>
        <w:t>Адыг</w:t>
      </w:r>
      <w:proofErr w:type="gramStart"/>
      <w:r w:rsidRPr="00370178">
        <w:rPr>
          <w:rFonts w:ascii="Times New Roman" w:hAnsi="Times New Roman" w:cs="Times New Roman"/>
          <w:sz w:val="28"/>
          <w:szCs w:val="28"/>
        </w:rPr>
        <w:t>.г</w:t>
      </w:r>
      <w:proofErr w:type="gramEnd"/>
      <w:r w:rsidRPr="00370178">
        <w:rPr>
          <w:rFonts w:ascii="Times New Roman" w:hAnsi="Times New Roman" w:cs="Times New Roman"/>
          <w:sz w:val="28"/>
          <w:szCs w:val="28"/>
        </w:rPr>
        <w:t>ос.ун</w:t>
      </w:r>
      <w:proofErr w:type="spellEnd"/>
      <w:r w:rsidRPr="00370178">
        <w:rPr>
          <w:rFonts w:ascii="Times New Roman" w:hAnsi="Times New Roman" w:cs="Times New Roman"/>
          <w:sz w:val="28"/>
          <w:szCs w:val="28"/>
        </w:rPr>
        <w:t>-та. Сер.1: Регионоведение, философия, история, социология, юриспруденция</w:t>
      </w:r>
      <w:proofErr w:type="gramStart"/>
      <w:r w:rsidRPr="00370178">
        <w:rPr>
          <w:rFonts w:ascii="Times New Roman" w:hAnsi="Times New Roman" w:cs="Times New Roman"/>
          <w:sz w:val="28"/>
          <w:szCs w:val="28"/>
        </w:rPr>
        <w:t>,к</w:t>
      </w:r>
      <w:proofErr w:type="gramEnd"/>
      <w:r w:rsidRPr="00370178">
        <w:rPr>
          <w:rFonts w:ascii="Times New Roman" w:hAnsi="Times New Roman" w:cs="Times New Roman"/>
          <w:sz w:val="28"/>
          <w:szCs w:val="28"/>
        </w:rPr>
        <w:t xml:space="preserve">ультурология.2009. [Электронный ресурс] – Режим доступа: </w:t>
      </w:r>
      <w:hyperlink r:id="rId11" w:history="1">
        <w:r w:rsidRPr="00370178">
          <w:rPr>
            <w:rStyle w:val="a7"/>
            <w:rFonts w:ascii="Times New Roman" w:hAnsi="Times New Roman" w:cs="Times New Roman"/>
            <w:sz w:val="28"/>
            <w:szCs w:val="28"/>
          </w:rPr>
          <w:t>http://cyberleninka.ru|article|grazhdanskaya-obsherossiyskaya-identichnostsotsiologicheskiy-aspekt</w:t>
        </w:r>
      </w:hyperlink>
      <w:r w:rsidRPr="00370178">
        <w:rPr>
          <w:rFonts w:ascii="Times New Roman" w:hAnsi="Times New Roman" w:cs="Times New Roman"/>
          <w:sz w:val="28"/>
          <w:szCs w:val="28"/>
        </w:rPr>
        <w:t>.</w:t>
      </w:r>
    </w:p>
    <w:p w:rsidR="00150406"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Эриксон Э. Детство и общество. Пер. с англ. Санкт-Петербург, 2000, с. 106-119.</w:t>
      </w:r>
    </w:p>
    <w:p w:rsidR="000E6421" w:rsidRPr="00370178" w:rsidRDefault="000E6421" w:rsidP="00370178">
      <w:pPr>
        <w:pStyle w:val="a3"/>
        <w:numPr>
          <w:ilvl w:val="0"/>
          <w:numId w:val="3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Юрьев А.И. Психология власти. СПб, 1995.</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r w:rsidRPr="00370178">
        <w:rPr>
          <w:rFonts w:ascii="Times New Roman" w:hAnsi="Times New Roman" w:cs="Times New Roman"/>
          <w:sz w:val="28"/>
          <w:szCs w:val="28"/>
        </w:rPr>
        <w:t>Юшин М.А. Политические механизмы формирования гражданской идентичности молодежи в Современной России/диссертация</w:t>
      </w:r>
      <w:proofErr w:type="gramStart"/>
      <w:r w:rsidRPr="00370178">
        <w:rPr>
          <w:rFonts w:ascii="Times New Roman" w:hAnsi="Times New Roman" w:cs="Times New Roman"/>
          <w:sz w:val="28"/>
          <w:szCs w:val="28"/>
        </w:rPr>
        <w:t>/.</w:t>
      </w:r>
      <w:proofErr w:type="gramEnd"/>
      <w:r w:rsidRPr="00370178">
        <w:rPr>
          <w:rFonts w:ascii="Times New Roman" w:hAnsi="Times New Roman" w:cs="Times New Roman"/>
          <w:sz w:val="28"/>
          <w:szCs w:val="28"/>
        </w:rPr>
        <w:t>Тула, 2007. -189 с.</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rPr>
      </w:pPr>
      <w:proofErr w:type="spellStart"/>
      <w:r w:rsidRPr="00370178">
        <w:rPr>
          <w:rFonts w:ascii="Times New Roman" w:hAnsi="Times New Roman" w:cs="Times New Roman"/>
          <w:sz w:val="28"/>
          <w:szCs w:val="28"/>
          <w:lang w:val="en-US"/>
        </w:rPr>
        <w:t>Deyneka</w:t>
      </w:r>
      <w:proofErr w:type="spellEnd"/>
      <w:r w:rsidRPr="00370178">
        <w:rPr>
          <w:rFonts w:ascii="Times New Roman" w:hAnsi="Times New Roman" w:cs="Times New Roman"/>
          <w:sz w:val="28"/>
          <w:szCs w:val="28"/>
          <w:lang w:val="en-US"/>
        </w:rPr>
        <w:t xml:space="preserve"> O., </w:t>
      </w:r>
      <w:proofErr w:type="spellStart"/>
      <w:r w:rsidRPr="00370178">
        <w:rPr>
          <w:rFonts w:ascii="Times New Roman" w:hAnsi="Times New Roman" w:cs="Times New Roman"/>
          <w:sz w:val="28"/>
          <w:szCs w:val="28"/>
          <w:lang w:val="en-US"/>
        </w:rPr>
        <w:t>Dauksha</w:t>
      </w:r>
      <w:proofErr w:type="spellEnd"/>
      <w:r w:rsidRPr="00370178">
        <w:rPr>
          <w:rFonts w:ascii="Times New Roman" w:hAnsi="Times New Roman" w:cs="Times New Roman"/>
          <w:sz w:val="28"/>
          <w:szCs w:val="28"/>
          <w:lang w:val="en-US"/>
        </w:rPr>
        <w:t xml:space="preserve"> V. (2014). The image of the Belarusian State in students’ consciousness during the recent financial crisis. Psychology Applications &amp; Development. /Ed. by Clara </w:t>
      </w:r>
      <w:proofErr w:type="spellStart"/>
      <w:r w:rsidRPr="00370178">
        <w:rPr>
          <w:rFonts w:ascii="Times New Roman" w:hAnsi="Times New Roman" w:cs="Times New Roman"/>
          <w:sz w:val="28"/>
          <w:szCs w:val="28"/>
          <w:lang w:val="en-US"/>
        </w:rPr>
        <w:t>Pracana</w:t>
      </w:r>
      <w:proofErr w:type="spellEnd"/>
      <w:r w:rsidRPr="00370178">
        <w:rPr>
          <w:rFonts w:ascii="Times New Roman" w:hAnsi="Times New Roman" w:cs="Times New Roman"/>
          <w:sz w:val="28"/>
          <w:szCs w:val="28"/>
          <w:lang w:val="en-US"/>
        </w:rPr>
        <w:t xml:space="preserve">, Lisbon: </w:t>
      </w:r>
      <w:proofErr w:type="spellStart"/>
      <w:r w:rsidRPr="00370178">
        <w:rPr>
          <w:rFonts w:ascii="Times New Roman" w:hAnsi="Times New Roman" w:cs="Times New Roman"/>
          <w:sz w:val="28"/>
          <w:szCs w:val="28"/>
          <w:lang w:val="en-US"/>
        </w:rPr>
        <w:t>inScience</w:t>
      </w:r>
      <w:proofErr w:type="spellEnd"/>
      <w:r w:rsidRPr="00370178">
        <w:rPr>
          <w:rFonts w:ascii="Times New Roman" w:hAnsi="Times New Roman" w:cs="Times New Roman"/>
          <w:sz w:val="28"/>
          <w:szCs w:val="28"/>
          <w:lang w:val="en-US"/>
        </w:rPr>
        <w:t xml:space="preserve"> Press. </w:t>
      </w:r>
      <w:r w:rsidRPr="00370178">
        <w:rPr>
          <w:rFonts w:ascii="Times New Roman" w:hAnsi="Times New Roman" w:cs="Times New Roman"/>
          <w:sz w:val="28"/>
          <w:szCs w:val="28"/>
        </w:rPr>
        <w:t>264-272.</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lang w:val="en-US"/>
        </w:rPr>
      </w:pPr>
      <w:proofErr w:type="spellStart"/>
      <w:r w:rsidRPr="00370178">
        <w:rPr>
          <w:rFonts w:ascii="Times New Roman" w:hAnsi="Times New Roman" w:cs="Times New Roman"/>
          <w:sz w:val="28"/>
          <w:szCs w:val="28"/>
          <w:lang w:val="en-US"/>
        </w:rPr>
        <w:t>Mayssun</w:t>
      </w:r>
      <w:proofErr w:type="spellEnd"/>
      <w:r w:rsidRPr="00370178">
        <w:rPr>
          <w:rFonts w:ascii="Times New Roman" w:hAnsi="Times New Roman" w:cs="Times New Roman"/>
          <w:sz w:val="28"/>
          <w:szCs w:val="28"/>
          <w:lang w:val="en-US"/>
        </w:rPr>
        <w:t xml:space="preserve"> El-Attar Trust and Reciprocity: Social Capital and Political Engagement, March 24, 2007.</w:t>
      </w:r>
    </w:p>
    <w:p w:rsidR="00150406" w:rsidRPr="00370178" w:rsidRDefault="00150406" w:rsidP="00370178">
      <w:pPr>
        <w:pStyle w:val="a3"/>
        <w:numPr>
          <w:ilvl w:val="0"/>
          <w:numId w:val="32"/>
        </w:numPr>
        <w:spacing w:line="360" w:lineRule="auto"/>
        <w:ind w:left="0" w:firstLine="0"/>
        <w:jc w:val="both"/>
        <w:rPr>
          <w:rFonts w:ascii="Times New Roman" w:hAnsi="Times New Roman" w:cs="Times New Roman"/>
          <w:sz w:val="28"/>
          <w:szCs w:val="28"/>
          <w:lang w:val="en-US"/>
        </w:rPr>
      </w:pPr>
      <w:proofErr w:type="spellStart"/>
      <w:r w:rsidRPr="00370178">
        <w:rPr>
          <w:rFonts w:ascii="Times New Roman" w:hAnsi="Times New Roman" w:cs="Times New Roman"/>
          <w:sz w:val="28"/>
          <w:szCs w:val="28"/>
          <w:lang w:val="en-US"/>
        </w:rPr>
        <w:t>Ritsman</w:t>
      </w:r>
      <w:proofErr w:type="spellEnd"/>
      <w:r w:rsidRPr="00370178">
        <w:rPr>
          <w:rFonts w:ascii="Times New Roman" w:hAnsi="Times New Roman" w:cs="Times New Roman"/>
          <w:sz w:val="28"/>
          <w:szCs w:val="28"/>
          <w:lang w:val="en-US"/>
        </w:rPr>
        <w:t xml:space="preserve"> D. The lonely Crowd, 1950//http://chronicle.com/article/David-Riesman-Thoughtful/1781</w:t>
      </w:r>
    </w:p>
    <w:p w:rsidR="00150406" w:rsidRPr="00150406" w:rsidRDefault="00150406" w:rsidP="00150406">
      <w:pPr>
        <w:pStyle w:val="a3"/>
        <w:ind w:left="0"/>
        <w:jc w:val="both"/>
        <w:rPr>
          <w:rFonts w:ascii="Times New Roman" w:hAnsi="Times New Roman" w:cs="Times New Roman"/>
          <w:sz w:val="28"/>
          <w:szCs w:val="28"/>
          <w:lang w:val="en-US"/>
        </w:rPr>
      </w:pPr>
    </w:p>
    <w:p w:rsidR="00150406" w:rsidRPr="00727E88" w:rsidRDefault="00150406" w:rsidP="00AB5CC5">
      <w:pPr>
        <w:spacing w:line="360" w:lineRule="auto"/>
        <w:jc w:val="both"/>
        <w:rPr>
          <w:rFonts w:ascii="Times New Roman" w:hAnsi="Times New Roman" w:cs="Times New Roman"/>
          <w:sz w:val="28"/>
          <w:szCs w:val="28"/>
          <w:lang w:val="en-US"/>
        </w:rPr>
      </w:pPr>
    </w:p>
    <w:p w:rsidR="0018496C" w:rsidRPr="00727E88" w:rsidRDefault="0018496C" w:rsidP="00AB5CC5">
      <w:pPr>
        <w:spacing w:line="360" w:lineRule="auto"/>
        <w:jc w:val="both"/>
        <w:rPr>
          <w:rFonts w:ascii="Times New Roman" w:hAnsi="Times New Roman" w:cs="Times New Roman"/>
          <w:sz w:val="28"/>
          <w:szCs w:val="28"/>
          <w:lang w:val="en-US"/>
        </w:rPr>
      </w:pPr>
    </w:p>
    <w:p w:rsidR="0018496C" w:rsidRPr="00727E88" w:rsidRDefault="0018496C" w:rsidP="00AB5CC5">
      <w:pPr>
        <w:spacing w:line="360" w:lineRule="auto"/>
        <w:jc w:val="both"/>
        <w:rPr>
          <w:rFonts w:ascii="Times New Roman" w:hAnsi="Times New Roman" w:cs="Times New Roman"/>
          <w:sz w:val="28"/>
          <w:szCs w:val="28"/>
          <w:lang w:val="en-US"/>
        </w:rPr>
      </w:pPr>
    </w:p>
    <w:p w:rsidR="0018496C" w:rsidRPr="00727E88" w:rsidRDefault="0018496C" w:rsidP="00AB5CC5">
      <w:pPr>
        <w:spacing w:line="360" w:lineRule="auto"/>
        <w:jc w:val="both"/>
        <w:rPr>
          <w:rFonts w:ascii="Times New Roman" w:hAnsi="Times New Roman" w:cs="Times New Roman"/>
          <w:sz w:val="28"/>
          <w:szCs w:val="28"/>
          <w:lang w:val="en-US"/>
        </w:rPr>
      </w:pPr>
    </w:p>
    <w:p w:rsidR="0018496C" w:rsidRPr="00727E88" w:rsidRDefault="0018496C" w:rsidP="00AB5CC5">
      <w:pPr>
        <w:spacing w:line="360" w:lineRule="auto"/>
        <w:jc w:val="both"/>
        <w:rPr>
          <w:rFonts w:ascii="Times New Roman" w:hAnsi="Times New Roman" w:cs="Times New Roman"/>
          <w:sz w:val="28"/>
          <w:szCs w:val="28"/>
          <w:lang w:val="en-US"/>
        </w:rPr>
      </w:pPr>
    </w:p>
    <w:p w:rsidR="00BE1D02" w:rsidRPr="00727E88" w:rsidRDefault="00BE1D02" w:rsidP="00AB5CC5">
      <w:pPr>
        <w:spacing w:line="360" w:lineRule="auto"/>
        <w:jc w:val="both"/>
        <w:rPr>
          <w:rFonts w:ascii="Times New Roman" w:hAnsi="Times New Roman" w:cs="Times New Roman"/>
          <w:sz w:val="28"/>
          <w:szCs w:val="28"/>
          <w:lang w:val="en-US"/>
        </w:rPr>
      </w:pPr>
    </w:p>
    <w:p w:rsidR="00415166" w:rsidRPr="003418E6" w:rsidRDefault="00415166" w:rsidP="004E1227">
      <w:pPr>
        <w:spacing w:line="360" w:lineRule="auto"/>
        <w:jc w:val="right"/>
        <w:rPr>
          <w:rFonts w:ascii="Times New Roman" w:hAnsi="Times New Roman" w:cs="Times New Roman"/>
          <w:sz w:val="28"/>
          <w:szCs w:val="28"/>
          <w:lang w:val="en-US"/>
        </w:rPr>
      </w:pPr>
    </w:p>
    <w:p w:rsidR="00415166" w:rsidRPr="003418E6" w:rsidRDefault="00415166" w:rsidP="004E1227">
      <w:pPr>
        <w:spacing w:line="360" w:lineRule="auto"/>
        <w:jc w:val="right"/>
        <w:rPr>
          <w:rFonts w:ascii="Times New Roman" w:hAnsi="Times New Roman" w:cs="Times New Roman"/>
          <w:sz w:val="28"/>
          <w:szCs w:val="28"/>
          <w:lang w:val="en-US"/>
        </w:rPr>
      </w:pPr>
    </w:p>
    <w:p w:rsidR="00415166" w:rsidRPr="003418E6" w:rsidRDefault="00415166" w:rsidP="004E1227">
      <w:pPr>
        <w:spacing w:line="360" w:lineRule="auto"/>
        <w:jc w:val="right"/>
        <w:rPr>
          <w:rFonts w:ascii="Times New Roman" w:hAnsi="Times New Roman" w:cs="Times New Roman"/>
          <w:sz w:val="28"/>
          <w:szCs w:val="28"/>
          <w:lang w:val="en-US"/>
        </w:rPr>
      </w:pPr>
    </w:p>
    <w:p w:rsidR="00415166" w:rsidRPr="003418E6" w:rsidRDefault="00415166" w:rsidP="004E1227">
      <w:pPr>
        <w:spacing w:line="360" w:lineRule="auto"/>
        <w:jc w:val="right"/>
        <w:rPr>
          <w:rFonts w:ascii="Times New Roman" w:hAnsi="Times New Roman" w:cs="Times New Roman"/>
          <w:sz w:val="28"/>
          <w:szCs w:val="28"/>
          <w:lang w:val="en-US"/>
        </w:rPr>
      </w:pPr>
    </w:p>
    <w:p w:rsidR="00415166" w:rsidRPr="003418E6" w:rsidRDefault="00415166" w:rsidP="004E1227">
      <w:pPr>
        <w:spacing w:line="360" w:lineRule="auto"/>
        <w:jc w:val="right"/>
        <w:rPr>
          <w:rFonts w:ascii="Times New Roman" w:hAnsi="Times New Roman" w:cs="Times New Roman"/>
          <w:sz w:val="28"/>
          <w:szCs w:val="28"/>
          <w:lang w:val="en-US"/>
        </w:rPr>
      </w:pPr>
    </w:p>
    <w:p w:rsidR="00221E07" w:rsidRPr="00945175" w:rsidRDefault="00221E07" w:rsidP="00945175">
      <w:pPr>
        <w:pStyle w:val="1"/>
        <w:jc w:val="right"/>
        <w:rPr>
          <w:rFonts w:ascii="Times New Roman" w:hAnsi="Times New Roman" w:cs="Times New Roman"/>
          <w:b w:val="0"/>
          <w:color w:val="auto"/>
        </w:rPr>
      </w:pPr>
      <w:bookmarkStart w:id="25" w:name="_Toc484428163"/>
      <w:r w:rsidRPr="00945175">
        <w:rPr>
          <w:rFonts w:ascii="Times New Roman" w:hAnsi="Times New Roman" w:cs="Times New Roman"/>
          <w:b w:val="0"/>
          <w:color w:val="auto"/>
        </w:rPr>
        <w:t>Приложение</w:t>
      </w:r>
      <w:proofErr w:type="gramStart"/>
      <w:r w:rsidRPr="00945175">
        <w:rPr>
          <w:rFonts w:ascii="Times New Roman" w:hAnsi="Times New Roman" w:cs="Times New Roman"/>
          <w:b w:val="0"/>
          <w:color w:val="auto"/>
        </w:rPr>
        <w:t xml:space="preserve"> А</w:t>
      </w:r>
      <w:bookmarkEnd w:id="25"/>
      <w:proofErr w:type="gramEnd"/>
    </w:p>
    <w:p w:rsidR="00945175" w:rsidRPr="00945175" w:rsidRDefault="00945175" w:rsidP="00945175"/>
    <w:p w:rsidR="004E1227" w:rsidRPr="009523E0" w:rsidRDefault="004E1227" w:rsidP="004E1227">
      <w:pPr>
        <w:spacing w:after="0" w:line="360" w:lineRule="auto"/>
        <w:jc w:val="both"/>
        <w:rPr>
          <w:rFonts w:ascii="Times New Roman" w:hAnsi="Times New Roman" w:cs="Times New Roman"/>
          <w:sz w:val="28"/>
          <w:szCs w:val="28"/>
        </w:rPr>
      </w:pPr>
      <w:r w:rsidRPr="009523E0">
        <w:rPr>
          <w:rFonts w:ascii="Times New Roman" w:hAnsi="Times New Roman" w:cs="Times New Roman"/>
          <w:sz w:val="28"/>
          <w:szCs w:val="28"/>
        </w:rPr>
        <w:t xml:space="preserve">Тест культурно-ценностных ориентаций (автор Дж. </w:t>
      </w:r>
      <w:proofErr w:type="spellStart"/>
      <w:r w:rsidRPr="009523E0">
        <w:rPr>
          <w:rFonts w:ascii="Times New Roman" w:hAnsi="Times New Roman" w:cs="Times New Roman"/>
          <w:sz w:val="28"/>
          <w:szCs w:val="28"/>
        </w:rPr>
        <w:t>Таусенд</w:t>
      </w:r>
      <w:proofErr w:type="spellEnd"/>
      <w:r w:rsidRPr="009523E0">
        <w:rPr>
          <w:rFonts w:ascii="Times New Roman" w:hAnsi="Times New Roman" w:cs="Times New Roman"/>
          <w:sz w:val="28"/>
          <w:szCs w:val="28"/>
        </w:rPr>
        <w:t xml:space="preserve">, адаптация </w:t>
      </w:r>
      <w:proofErr w:type="spellStart"/>
      <w:r w:rsidRPr="009523E0">
        <w:rPr>
          <w:rFonts w:ascii="Times New Roman" w:hAnsi="Times New Roman" w:cs="Times New Roman"/>
          <w:sz w:val="28"/>
          <w:szCs w:val="28"/>
        </w:rPr>
        <w:t>Л.Г.Почебут</w:t>
      </w:r>
      <w:proofErr w:type="spellEnd"/>
      <w:r w:rsidRPr="009523E0">
        <w:rPr>
          <w:rFonts w:ascii="Times New Roman" w:hAnsi="Times New Roman" w:cs="Times New Roman"/>
          <w:sz w:val="28"/>
          <w:szCs w:val="28"/>
        </w:rPr>
        <w:t>)</w:t>
      </w:r>
    </w:p>
    <w:p w:rsidR="000946C9" w:rsidRPr="000946C9" w:rsidRDefault="000946C9" w:rsidP="000946C9">
      <w:pPr>
        <w:spacing w:after="0" w:line="240" w:lineRule="auto"/>
        <w:jc w:val="both"/>
        <w:rPr>
          <w:rFonts w:ascii="Times New Roman" w:hAnsi="Times New Roman" w:cs="Times New Roman"/>
          <w:b/>
          <w:bCs/>
          <w:sz w:val="24"/>
          <w:szCs w:val="24"/>
        </w:rPr>
      </w:pPr>
    </w:p>
    <w:p w:rsidR="000946C9" w:rsidRPr="009523E0" w:rsidRDefault="000946C9" w:rsidP="000946C9">
      <w:pPr>
        <w:spacing w:after="0" w:line="240" w:lineRule="auto"/>
        <w:jc w:val="both"/>
        <w:rPr>
          <w:rFonts w:ascii="Times New Roman" w:hAnsi="Times New Roman" w:cs="Times New Roman"/>
          <w:bCs/>
          <w:i/>
          <w:iCs/>
          <w:sz w:val="28"/>
          <w:szCs w:val="28"/>
        </w:rPr>
      </w:pPr>
      <w:r w:rsidRPr="009523E0">
        <w:rPr>
          <w:rFonts w:ascii="Times New Roman" w:hAnsi="Times New Roman" w:cs="Times New Roman"/>
          <w:bCs/>
          <w:i/>
          <w:sz w:val="28"/>
          <w:szCs w:val="28"/>
        </w:rPr>
        <w:t>Инструкция</w:t>
      </w:r>
      <w:r w:rsidR="004E1227" w:rsidRPr="009523E0">
        <w:rPr>
          <w:rFonts w:ascii="Times New Roman" w:hAnsi="Times New Roman" w:cs="Times New Roman"/>
          <w:bCs/>
          <w:i/>
          <w:sz w:val="28"/>
          <w:szCs w:val="28"/>
        </w:rPr>
        <w:t>.</w:t>
      </w:r>
    </w:p>
    <w:p w:rsidR="000946C9" w:rsidRPr="009523E0" w:rsidRDefault="000946C9" w:rsidP="000946C9">
      <w:pPr>
        <w:spacing w:after="0" w:line="240" w:lineRule="auto"/>
        <w:jc w:val="both"/>
        <w:rPr>
          <w:rFonts w:ascii="Times New Roman" w:hAnsi="Times New Roman" w:cs="Times New Roman"/>
          <w:bCs/>
          <w:i/>
          <w:iCs/>
          <w:sz w:val="28"/>
          <w:szCs w:val="28"/>
        </w:rPr>
      </w:pPr>
      <w:r w:rsidRPr="009523E0">
        <w:rPr>
          <w:rFonts w:ascii="Times New Roman" w:hAnsi="Times New Roman" w:cs="Times New Roman"/>
          <w:bCs/>
          <w:i/>
          <w:iCs/>
          <w:sz w:val="28"/>
          <w:szCs w:val="28"/>
        </w:rPr>
        <w:t>Отметьте, пожалуйста, знаком «+» то утверждение  (одно) в каждом разделе, которое наилучшим образом описывает культурную ориентацию вашего народа. При этом</w:t>
      </w:r>
      <w:proofErr w:type="gramStart"/>
      <w:r w:rsidRPr="009523E0">
        <w:rPr>
          <w:rFonts w:ascii="Times New Roman" w:hAnsi="Times New Roman" w:cs="Times New Roman"/>
          <w:bCs/>
          <w:i/>
          <w:iCs/>
          <w:sz w:val="28"/>
          <w:szCs w:val="28"/>
        </w:rPr>
        <w:t>,</w:t>
      </w:r>
      <w:proofErr w:type="gramEnd"/>
      <w:r w:rsidRPr="009523E0">
        <w:rPr>
          <w:rFonts w:ascii="Times New Roman" w:hAnsi="Times New Roman" w:cs="Times New Roman"/>
          <w:bCs/>
          <w:i/>
          <w:iCs/>
          <w:sz w:val="28"/>
          <w:szCs w:val="28"/>
        </w:rPr>
        <w:t xml:space="preserve"> постарайтесь вспомнить, чему Вас учили Ваша семья, школа, религия. Просьба при ответе не руководствоваться Вашими современными взглядами, если они отличаются от того, чему Вас учили.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1. В моей культуре важнейшим фактором при принятии решений люди считают:</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прошлое;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настоящее;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будущее.</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2. В моей культуре люди обычно считают, что они: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жертвы природных сил;</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живут в гармонии с природой;</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управляют многими природными силами.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3. В моей культуре считается, что если людьми не управлять, то они, вероятно, будут совершать:</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плохие поступки;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как плохие, так и хорошие поступки;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хорошие поступки.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4. В моей культуре люди считают самым основным в своих взаимоотношениях:</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наследство и происхождение;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большую семью;</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индивидуальность, самобытность личности.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5. В моей культуре люди полагают, что:</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существование само по себе достаточно для жизни;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рост и развитие личности является самой важной целью в жизни;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практическая деятельность и достижение совершенства — лучшая цель.</w:t>
      </w:r>
    </w:p>
    <w:p w:rsidR="000946C9" w:rsidRPr="009523E0" w:rsidRDefault="000946C9" w:rsidP="000946C9">
      <w:pPr>
        <w:spacing w:after="0" w:line="240" w:lineRule="auto"/>
        <w:jc w:val="both"/>
        <w:rPr>
          <w:rFonts w:ascii="Times New Roman" w:hAnsi="Times New Roman" w:cs="Times New Roman"/>
          <w:sz w:val="28"/>
          <w:szCs w:val="28"/>
        </w:rPr>
      </w:pPr>
    </w:p>
    <w:p w:rsidR="004E1227" w:rsidRPr="009523E0" w:rsidRDefault="004E1227" w:rsidP="000946C9">
      <w:pPr>
        <w:spacing w:after="0" w:line="240" w:lineRule="auto"/>
        <w:jc w:val="both"/>
        <w:rPr>
          <w:rFonts w:ascii="Times New Roman" w:hAnsi="Times New Roman" w:cs="Times New Roman"/>
          <w:sz w:val="28"/>
          <w:szCs w:val="28"/>
        </w:rPr>
      </w:pPr>
    </w:p>
    <w:p w:rsidR="009523E0" w:rsidRPr="009523E0" w:rsidRDefault="009523E0" w:rsidP="000946C9">
      <w:pPr>
        <w:spacing w:after="0" w:line="240" w:lineRule="auto"/>
        <w:jc w:val="both"/>
        <w:rPr>
          <w:rFonts w:ascii="Times New Roman" w:hAnsi="Times New Roman" w:cs="Times New Roman"/>
          <w:sz w:val="28"/>
          <w:szCs w:val="28"/>
        </w:rPr>
      </w:pPr>
    </w:p>
    <w:p w:rsidR="009523E0" w:rsidRPr="009523E0" w:rsidRDefault="009523E0" w:rsidP="000946C9">
      <w:pPr>
        <w:spacing w:after="0" w:line="240" w:lineRule="auto"/>
        <w:jc w:val="both"/>
        <w:rPr>
          <w:rFonts w:ascii="Times New Roman" w:hAnsi="Times New Roman" w:cs="Times New Roman"/>
          <w:sz w:val="28"/>
          <w:szCs w:val="28"/>
        </w:rPr>
      </w:pPr>
    </w:p>
    <w:p w:rsidR="009523E0" w:rsidRPr="00945175" w:rsidRDefault="009523E0" w:rsidP="00945175">
      <w:pPr>
        <w:pStyle w:val="1"/>
        <w:jc w:val="right"/>
        <w:rPr>
          <w:rFonts w:ascii="Times New Roman" w:hAnsi="Times New Roman" w:cs="Times New Roman"/>
          <w:b w:val="0"/>
          <w:color w:val="auto"/>
        </w:rPr>
      </w:pPr>
      <w:r w:rsidRPr="009523E0">
        <w:t xml:space="preserve">                                                                                                </w:t>
      </w:r>
      <w:bookmarkStart w:id="26" w:name="_Toc484428164"/>
      <w:r w:rsidRPr="00945175">
        <w:rPr>
          <w:rFonts w:ascii="Times New Roman" w:hAnsi="Times New Roman" w:cs="Times New Roman"/>
          <w:b w:val="0"/>
          <w:color w:val="auto"/>
        </w:rPr>
        <w:t>Приложение</w:t>
      </w:r>
      <w:proofErr w:type="gramStart"/>
      <w:r w:rsidRPr="00945175">
        <w:rPr>
          <w:rFonts w:ascii="Times New Roman" w:hAnsi="Times New Roman" w:cs="Times New Roman"/>
          <w:b w:val="0"/>
          <w:color w:val="auto"/>
        </w:rPr>
        <w:t xml:space="preserve"> Б</w:t>
      </w:r>
      <w:bookmarkEnd w:id="26"/>
      <w:proofErr w:type="gramEnd"/>
      <w:r w:rsidRPr="00945175">
        <w:rPr>
          <w:rFonts w:ascii="Times New Roman" w:hAnsi="Times New Roman" w:cs="Times New Roman"/>
          <w:b w:val="0"/>
          <w:color w:val="auto"/>
        </w:rPr>
        <w:t xml:space="preserve">                                </w:t>
      </w:r>
    </w:p>
    <w:p w:rsidR="009523E0" w:rsidRPr="009523E0" w:rsidRDefault="009523E0" w:rsidP="000946C9">
      <w:pPr>
        <w:spacing w:after="0" w:line="240" w:lineRule="auto"/>
        <w:jc w:val="both"/>
        <w:rPr>
          <w:rFonts w:ascii="Times New Roman" w:hAnsi="Times New Roman" w:cs="Times New Roman"/>
          <w:bCs/>
          <w:iCs/>
          <w:sz w:val="28"/>
          <w:szCs w:val="28"/>
        </w:rPr>
      </w:pPr>
    </w:p>
    <w:p w:rsidR="000946C9" w:rsidRPr="009523E0" w:rsidRDefault="004E1227" w:rsidP="009523E0">
      <w:pPr>
        <w:spacing w:after="0" w:line="240" w:lineRule="auto"/>
        <w:jc w:val="center"/>
        <w:rPr>
          <w:rFonts w:ascii="Times New Roman" w:hAnsi="Times New Roman" w:cs="Times New Roman"/>
          <w:bCs/>
          <w:iCs/>
          <w:sz w:val="28"/>
          <w:szCs w:val="28"/>
        </w:rPr>
      </w:pPr>
      <w:r w:rsidRPr="009523E0">
        <w:rPr>
          <w:rFonts w:ascii="Times New Roman" w:hAnsi="Times New Roman" w:cs="Times New Roman"/>
          <w:bCs/>
          <w:iCs/>
          <w:sz w:val="28"/>
          <w:szCs w:val="28"/>
        </w:rPr>
        <w:t>Модификация теста к</w:t>
      </w:r>
      <w:r w:rsidR="00CB014B" w:rsidRPr="009523E0">
        <w:rPr>
          <w:rFonts w:ascii="Times New Roman" w:hAnsi="Times New Roman" w:cs="Times New Roman"/>
          <w:bCs/>
          <w:iCs/>
          <w:sz w:val="28"/>
          <w:szCs w:val="28"/>
        </w:rPr>
        <w:t>ультурно-ценностных ориентаций</w:t>
      </w:r>
    </w:p>
    <w:p w:rsidR="004E1227" w:rsidRPr="009523E0" w:rsidRDefault="004E1227" w:rsidP="000946C9">
      <w:pPr>
        <w:spacing w:after="0" w:line="240" w:lineRule="auto"/>
        <w:jc w:val="both"/>
        <w:rPr>
          <w:rFonts w:ascii="Times New Roman" w:hAnsi="Times New Roman" w:cs="Times New Roman"/>
          <w:bCs/>
          <w:i/>
          <w:iCs/>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1. Для меня важнейшим фактором при принятии решений выступает:</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прошлое;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настоящее;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будущее.</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 xml:space="preserve">2. </w:t>
      </w:r>
      <w:proofErr w:type="gramStart"/>
      <w:r w:rsidRPr="009523E0">
        <w:rPr>
          <w:rFonts w:ascii="Times New Roman" w:hAnsi="Times New Roman" w:cs="Times New Roman"/>
          <w:sz w:val="28"/>
          <w:szCs w:val="28"/>
        </w:rPr>
        <w:t>Я склонен (склонна) полагать, что люди:</w:t>
      </w:r>
      <w:proofErr w:type="gramEnd"/>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жертвы природных сил;</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живут в гармонии с природой;</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управляют многими природными силами.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3. Я считаю, что если людьми не управлять, то они, вероятно, будут совершать:</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плохие поступки;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как плохие, так и хорошие поступки;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хорошие поступки.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4. Самым важным во взаимоотношениях я считаю:</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наследство и происхождение;</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большую семью;</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индивидуальность, самобытность личности.</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5. Я полагаю, что:</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а) существование само по себе достаточно для жизни;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б) рост и развитие личности является самой важной целью в жизни;</w:t>
      </w:r>
    </w:p>
    <w:p w:rsidR="000946C9" w:rsidRPr="009523E0" w:rsidRDefault="000946C9" w:rsidP="000946C9">
      <w:pPr>
        <w:spacing w:after="0" w:line="240" w:lineRule="auto"/>
        <w:jc w:val="both"/>
        <w:rPr>
          <w:rFonts w:ascii="Times New Roman" w:hAnsi="Times New Roman" w:cs="Times New Roman"/>
          <w:sz w:val="28"/>
          <w:szCs w:val="28"/>
        </w:rPr>
      </w:pPr>
      <w:r w:rsidRPr="009523E0">
        <w:rPr>
          <w:rFonts w:ascii="Times New Roman" w:hAnsi="Times New Roman" w:cs="Times New Roman"/>
          <w:sz w:val="28"/>
          <w:szCs w:val="28"/>
        </w:rPr>
        <w:t>в) практическая деятельность и достижение совершенства — лучшая цель.</w:t>
      </w:r>
    </w:p>
    <w:p w:rsidR="000946C9" w:rsidRPr="009523E0" w:rsidRDefault="000946C9" w:rsidP="000946C9">
      <w:pPr>
        <w:spacing w:after="0" w:line="240" w:lineRule="auto"/>
        <w:jc w:val="both"/>
        <w:rPr>
          <w:rFonts w:ascii="Times New Roman" w:hAnsi="Times New Roman" w:cs="Times New Roman"/>
          <w:sz w:val="28"/>
          <w:szCs w:val="28"/>
        </w:rPr>
      </w:pPr>
    </w:p>
    <w:p w:rsidR="000946C9" w:rsidRPr="009523E0" w:rsidRDefault="000946C9" w:rsidP="000946C9">
      <w:pPr>
        <w:spacing w:after="0" w:line="240" w:lineRule="auto"/>
        <w:jc w:val="both"/>
        <w:rPr>
          <w:rFonts w:ascii="Times New Roman" w:hAnsi="Times New Roman" w:cs="Times New Roman"/>
          <w:b/>
          <w:bCs/>
          <w:sz w:val="28"/>
          <w:szCs w:val="28"/>
        </w:rPr>
      </w:pPr>
    </w:p>
    <w:p w:rsidR="00CB014B" w:rsidRPr="000946C9" w:rsidRDefault="00CB014B" w:rsidP="000946C9">
      <w:pPr>
        <w:spacing w:after="0" w:line="240" w:lineRule="auto"/>
        <w:jc w:val="both"/>
        <w:rPr>
          <w:rFonts w:ascii="Times New Roman" w:hAnsi="Times New Roman" w:cs="Times New Roman"/>
          <w:b/>
          <w:bCs/>
          <w:sz w:val="24"/>
          <w:szCs w:val="24"/>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CB014B">
      <w:pPr>
        <w:spacing w:after="0" w:line="360" w:lineRule="auto"/>
        <w:jc w:val="right"/>
        <w:rPr>
          <w:rFonts w:ascii="Times New Roman" w:hAnsi="Times New Roman" w:cs="Times New Roman"/>
          <w:bCs/>
          <w:sz w:val="28"/>
          <w:szCs w:val="28"/>
        </w:rPr>
      </w:pPr>
    </w:p>
    <w:p w:rsidR="00415166" w:rsidRDefault="00415166" w:rsidP="00945175">
      <w:pPr>
        <w:spacing w:after="0" w:line="360" w:lineRule="auto"/>
        <w:rPr>
          <w:rFonts w:ascii="Times New Roman" w:hAnsi="Times New Roman" w:cs="Times New Roman"/>
          <w:bCs/>
          <w:sz w:val="28"/>
          <w:szCs w:val="28"/>
        </w:rPr>
      </w:pPr>
    </w:p>
    <w:p w:rsidR="00CB014B" w:rsidRPr="00945175" w:rsidRDefault="009523E0" w:rsidP="00945175">
      <w:pPr>
        <w:pStyle w:val="1"/>
        <w:jc w:val="right"/>
        <w:rPr>
          <w:rFonts w:ascii="Times New Roman" w:hAnsi="Times New Roman" w:cs="Times New Roman"/>
          <w:b w:val="0"/>
          <w:color w:val="auto"/>
        </w:rPr>
      </w:pPr>
      <w:bookmarkStart w:id="27" w:name="_Toc484428165"/>
      <w:r w:rsidRPr="00945175">
        <w:rPr>
          <w:rFonts w:ascii="Times New Roman" w:hAnsi="Times New Roman" w:cs="Times New Roman"/>
          <w:b w:val="0"/>
          <w:color w:val="auto"/>
        </w:rPr>
        <w:t>Приложение</w:t>
      </w:r>
      <w:proofErr w:type="gramStart"/>
      <w:r w:rsidRPr="00945175">
        <w:rPr>
          <w:rFonts w:ascii="Times New Roman" w:hAnsi="Times New Roman" w:cs="Times New Roman"/>
          <w:b w:val="0"/>
          <w:color w:val="auto"/>
        </w:rPr>
        <w:t xml:space="preserve"> В</w:t>
      </w:r>
      <w:bookmarkEnd w:id="27"/>
      <w:proofErr w:type="gramEnd"/>
    </w:p>
    <w:p w:rsidR="00E008FD" w:rsidRPr="00945175" w:rsidRDefault="00E008FD" w:rsidP="00945175">
      <w:pPr>
        <w:pStyle w:val="1"/>
        <w:jc w:val="right"/>
        <w:rPr>
          <w:rFonts w:ascii="Times New Roman" w:hAnsi="Times New Roman" w:cs="Times New Roman"/>
          <w:b w:val="0"/>
          <w:color w:val="auto"/>
        </w:rPr>
      </w:pPr>
    </w:p>
    <w:p w:rsidR="00CB014B" w:rsidRPr="00E008FD" w:rsidRDefault="00CB014B" w:rsidP="00CB014B">
      <w:pPr>
        <w:spacing w:after="0" w:line="360" w:lineRule="auto"/>
        <w:jc w:val="both"/>
        <w:rPr>
          <w:rFonts w:ascii="Times New Roman" w:hAnsi="Times New Roman" w:cs="Times New Roman"/>
          <w:bCs/>
          <w:sz w:val="28"/>
          <w:szCs w:val="28"/>
        </w:rPr>
      </w:pPr>
      <w:r w:rsidRPr="00E008FD">
        <w:rPr>
          <w:rFonts w:ascii="Times New Roman" w:hAnsi="Times New Roman" w:cs="Times New Roman"/>
          <w:bCs/>
          <w:sz w:val="28"/>
          <w:szCs w:val="28"/>
        </w:rPr>
        <w:t>Методика диагностики социально-психологических установок личности в мотивационно-</w:t>
      </w:r>
      <w:proofErr w:type="spellStart"/>
      <w:r w:rsidRPr="00E008FD">
        <w:rPr>
          <w:rFonts w:ascii="Times New Roman" w:hAnsi="Times New Roman" w:cs="Times New Roman"/>
          <w:bCs/>
          <w:sz w:val="28"/>
          <w:szCs w:val="28"/>
        </w:rPr>
        <w:t>потребностной</w:t>
      </w:r>
      <w:proofErr w:type="spellEnd"/>
      <w:r w:rsidRPr="00E008FD">
        <w:rPr>
          <w:rFonts w:ascii="Times New Roman" w:hAnsi="Times New Roman" w:cs="Times New Roman"/>
          <w:bCs/>
          <w:sz w:val="28"/>
          <w:szCs w:val="28"/>
        </w:rPr>
        <w:t xml:space="preserve"> сфере (автор </w:t>
      </w:r>
      <w:proofErr w:type="spellStart"/>
      <w:r w:rsidRPr="00E008FD">
        <w:rPr>
          <w:rFonts w:ascii="Times New Roman" w:hAnsi="Times New Roman" w:cs="Times New Roman"/>
          <w:bCs/>
          <w:sz w:val="28"/>
          <w:szCs w:val="28"/>
        </w:rPr>
        <w:t>О.Ф.Потемкина</w:t>
      </w:r>
      <w:proofErr w:type="spellEnd"/>
      <w:r w:rsidRPr="00E008FD">
        <w:rPr>
          <w:rFonts w:ascii="Times New Roman" w:hAnsi="Times New Roman" w:cs="Times New Roman"/>
          <w:bCs/>
          <w:sz w:val="28"/>
          <w:szCs w:val="28"/>
        </w:rPr>
        <w:t>)</w:t>
      </w:r>
    </w:p>
    <w:p w:rsidR="00CB014B" w:rsidRPr="00CB014B" w:rsidRDefault="00CB014B" w:rsidP="000946C9">
      <w:pPr>
        <w:spacing w:after="0" w:line="240" w:lineRule="auto"/>
        <w:jc w:val="both"/>
        <w:rPr>
          <w:rFonts w:ascii="Times New Roman" w:hAnsi="Times New Roman" w:cs="Times New Roman"/>
          <w:b/>
          <w:bCs/>
          <w:sz w:val="28"/>
          <w:szCs w:val="28"/>
        </w:rPr>
      </w:pPr>
    </w:p>
    <w:p w:rsidR="000946C9" w:rsidRPr="00E008FD" w:rsidRDefault="00E008FD" w:rsidP="000946C9">
      <w:pPr>
        <w:spacing w:after="0" w:line="240" w:lineRule="auto"/>
        <w:jc w:val="both"/>
        <w:rPr>
          <w:rFonts w:ascii="Times New Roman" w:hAnsi="Times New Roman" w:cs="Times New Roman"/>
          <w:bCs/>
          <w:i/>
          <w:sz w:val="28"/>
          <w:szCs w:val="28"/>
        </w:rPr>
      </w:pPr>
      <w:r w:rsidRPr="00E008FD">
        <w:rPr>
          <w:rFonts w:ascii="Times New Roman" w:hAnsi="Times New Roman" w:cs="Times New Roman"/>
          <w:bCs/>
          <w:i/>
          <w:sz w:val="28"/>
          <w:szCs w:val="28"/>
        </w:rPr>
        <w:t xml:space="preserve">Инструкция: </w:t>
      </w:r>
      <w:r w:rsidRPr="00E008FD">
        <w:rPr>
          <w:rFonts w:ascii="Times New Roman" w:hAnsi="Times New Roman" w:cs="Times New Roman"/>
          <w:bCs/>
          <w:i/>
          <w:iCs/>
          <w:sz w:val="28"/>
          <w:szCs w:val="28"/>
        </w:rPr>
        <w:t>в</w:t>
      </w:r>
      <w:r w:rsidR="000946C9" w:rsidRPr="00E008FD">
        <w:rPr>
          <w:rFonts w:ascii="Times New Roman" w:hAnsi="Times New Roman" w:cs="Times New Roman"/>
          <w:bCs/>
          <w:i/>
          <w:iCs/>
          <w:sz w:val="28"/>
          <w:szCs w:val="28"/>
        </w:rPr>
        <w:t>нимательно прочитайте вопрос и отвечайте на них двумя способами: «ДА», если Ваш ответ утвердителен, и «НЕТ», если Ваше поведение не соответствует позитивному ответу на вопрос. Ставьте ответ слева, рядом с номером вопроса.</w:t>
      </w:r>
    </w:p>
    <w:p w:rsidR="00CB014B" w:rsidRPr="00E008FD" w:rsidRDefault="00CB014B" w:rsidP="000946C9">
      <w:pPr>
        <w:spacing w:after="0" w:line="240" w:lineRule="auto"/>
        <w:jc w:val="both"/>
        <w:rPr>
          <w:rFonts w:ascii="Times New Roman" w:hAnsi="Times New Roman" w:cs="Times New Roman"/>
          <w:sz w:val="28"/>
          <w:szCs w:val="28"/>
        </w:rPr>
      </w:pP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Сам процесс выполняемой работы увлекает Вас больше, чем этап ее завершения?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Для достижения цели Вы обычно не жалеете сил?</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часто говорят, что Вы больше думаете о других, чем о себе?</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обычно много времени уделяете своей особе?</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обычно долго не решаетесь начать делать то, что Вам не интересно, даже если это необходимо?</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уверены, что настойчивости в Вас больше, чем способностей?</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 xml:space="preserve">Вам легче просить </w:t>
      </w:r>
      <w:proofErr w:type="gramStart"/>
      <w:r w:rsidRPr="00E008FD">
        <w:rPr>
          <w:rFonts w:ascii="Times New Roman" w:hAnsi="Times New Roman" w:cs="Times New Roman"/>
          <w:sz w:val="28"/>
          <w:szCs w:val="28"/>
        </w:rPr>
        <w:t>за</w:t>
      </w:r>
      <w:proofErr w:type="gramEnd"/>
      <w:r w:rsidRPr="00E008FD">
        <w:rPr>
          <w:rFonts w:ascii="Times New Roman" w:hAnsi="Times New Roman" w:cs="Times New Roman"/>
          <w:sz w:val="28"/>
          <w:szCs w:val="28"/>
        </w:rPr>
        <w:t xml:space="preserve"> </w:t>
      </w:r>
      <w:proofErr w:type="gramStart"/>
      <w:r w:rsidRPr="00E008FD">
        <w:rPr>
          <w:rFonts w:ascii="Times New Roman" w:hAnsi="Times New Roman" w:cs="Times New Roman"/>
          <w:sz w:val="28"/>
          <w:szCs w:val="28"/>
        </w:rPr>
        <w:t>других</w:t>
      </w:r>
      <w:proofErr w:type="gramEnd"/>
      <w:r w:rsidRPr="00E008FD">
        <w:rPr>
          <w:rFonts w:ascii="Times New Roman" w:hAnsi="Times New Roman" w:cs="Times New Roman"/>
          <w:sz w:val="28"/>
          <w:szCs w:val="28"/>
        </w:rPr>
        <w:t>, чем за себя?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считаете, что человек сначала должен думать о себе, а потом уже о других?</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Заканчивая интересное дело, Вы часто сожалеете о том, что интересная работа уже завершена, а с ней жаль расставаться?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больше нравятся деятельные люди, способные достигать результата, чем просто добрые и отзывчивые?</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трудно отказать людям, когда они Вас о чем-либо просят?</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Для себя Вы делаете что-либо с большим удовольствием, чем для других?</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испытываете удовольствие от игры, в которой не нужно думать о выигрыше?</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считаете, что успехов в Вашей жизни больше, чем неудач?</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часто стараетесь оказать людям услугу, если у них случилась беда или неприятности?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убеждены, что не нужно для кого-либо сильно напрягаться?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более всего уважаете людей, способных увлечься делом по-настоящему?</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lastRenderedPageBreak/>
        <w:t>Вы часто завершаете работу вопреки неблагоприятной обстановке, нехватке времени, помехам со стороны?</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Для себя у Вас обычно не хватает ни времени, ни сил?</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трудно заставить себя сделать что-то для других?</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согласны, что самое главное в жизни быть мастером своего дела?</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более всего дорожите возможностью самостоятельного выбора решения?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Ваши знакомые считают Вас властным человеком?</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согласны, что люди, которые не умеют заработать деньги, не стоят уважения?</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Творческий труд для Вас является главным наслаждением в жизни?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Основное стремление в Вашей жизни свобода, а не власть и деньги?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согласны, что иметь власть над людьми наиболее важная ценность?</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Ваши друзья состоятельные в материальном отношении люди?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стремитесь, чтобы все вокруг Вас были заняты увлекательным делом?</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всегда удается следовать своим убеждениям вопреки требованиям со стороны?</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Считаете ли Вы, что самое важное качество для власти это ее сила?</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уверены, что все можно купить за деньги?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выбираете друзей по деловым качествам?</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стараетесь не связывать себя различными обязательствами перед другими людьми?</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испытываете чувство негодования, если кто-либо не подчиняется Вашим требованиям?</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Деньги куда надежнее, чем власть и свобода?</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бывает невыносимо скучно без любимой работы?</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убеждены, что каждый должен обладать свободой в рамках закона?</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Вам легко заставить людей делать то, что Вы хотите?</w:t>
      </w:r>
    </w:p>
    <w:p w:rsidR="000946C9" w:rsidRPr="00E008FD" w:rsidRDefault="000946C9" w:rsidP="00CB014B">
      <w:pPr>
        <w:numPr>
          <w:ilvl w:val="0"/>
          <w:numId w:val="28"/>
        </w:numPr>
        <w:spacing w:after="0" w:line="240" w:lineRule="auto"/>
        <w:ind w:left="0" w:firstLine="0"/>
        <w:jc w:val="both"/>
        <w:rPr>
          <w:rFonts w:ascii="Times New Roman" w:hAnsi="Times New Roman" w:cs="Times New Roman"/>
          <w:sz w:val="28"/>
          <w:szCs w:val="28"/>
        </w:rPr>
      </w:pPr>
      <w:r w:rsidRPr="00E008FD">
        <w:rPr>
          <w:rFonts w:ascii="Times New Roman" w:hAnsi="Times New Roman" w:cs="Times New Roman"/>
          <w:sz w:val="28"/>
          <w:szCs w:val="28"/>
        </w:rPr>
        <w:t>Вы согласны, что лучше иметь высокую зарплату, чем высокий интеллект?</w:t>
      </w:r>
    </w:p>
    <w:p w:rsidR="000946C9" w:rsidRPr="00E008FD" w:rsidRDefault="000946C9" w:rsidP="00CB014B">
      <w:pPr>
        <w:spacing w:line="360" w:lineRule="auto"/>
        <w:jc w:val="both"/>
        <w:rPr>
          <w:rFonts w:ascii="Times New Roman" w:hAnsi="Times New Roman" w:cs="Times New Roman"/>
          <w:b/>
          <w:sz w:val="28"/>
          <w:szCs w:val="28"/>
        </w:rPr>
      </w:pPr>
    </w:p>
    <w:p w:rsidR="00E008FD" w:rsidRPr="00E008FD" w:rsidRDefault="00E008FD" w:rsidP="00585DB6">
      <w:pPr>
        <w:spacing w:line="360" w:lineRule="auto"/>
        <w:jc w:val="right"/>
        <w:rPr>
          <w:rFonts w:ascii="Times New Roman" w:hAnsi="Times New Roman" w:cs="Times New Roman"/>
          <w:sz w:val="28"/>
          <w:szCs w:val="28"/>
        </w:rPr>
      </w:pPr>
    </w:p>
    <w:p w:rsidR="00E008FD" w:rsidRDefault="00E008FD" w:rsidP="00585DB6">
      <w:pPr>
        <w:spacing w:line="360" w:lineRule="auto"/>
        <w:jc w:val="right"/>
        <w:rPr>
          <w:rFonts w:ascii="Times New Roman" w:hAnsi="Times New Roman" w:cs="Times New Roman"/>
          <w:sz w:val="28"/>
          <w:szCs w:val="28"/>
        </w:rPr>
      </w:pPr>
    </w:p>
    <w:p w:rsidR="00E008FD" w:rsidRDefault="00E008FD" w:rsidP="00585DB6">
      <w:pPr>
        <w:spacing w:line="360" w:lineRule="auto"/>
        <w:jc w:val="right"/>
        <w:rPr>
          <w:rFonts w:ascii="Times New Roman" w:hAnsi="Times New Roman" w:cs="Times New Roman"/>
          <w:sz w:val="28"/>
          <w:szCs w:val="28"/>
        </w:rPr>
      </w:pPr>
    </w:p>
    <w:p w:rsidR="00E008FD" w:rsidRDefault="00E008FD" w:rsidP="00E008FD">
      <w:pPr>
        <w:spacing w:line="360" w:lineRule="auto"/>
        <w:rPr>
          <w:rFonts w:ascii="Times New Roman" w:hAnsi="Times New Roman" w:cs="Times New Roman"/>
          <w:sz w:val="28"/>
          <w:szCs w:val="28"/>
        </w:rPr>
      </w:pPr>
    </w:p>
    <w:p w:rsidR="00415166" w:rsidRDefault="00415166" w:rsidP="00585DB6">
      <w:pPr>
        <w:spacing w:line="360" w:lineRule="auto"/>
        <w:jc w:val="right"/>
        <w:rPr>
          <w:rFonts w:ascii="Times New Roman" w:hAnsi="Times New Roman" w:cs="Times New Roman"/>
          <w:sz w:val="28"/>
          <w:szCs w:val="28"/>
        </w:rPr>
      </w:pPr>
    </w:p>
    <w:p w:rsidR="00415166" w:rsidRDefault="00415166" w:rsidP="00585DB6">
      <w:pPr>
        <w:spacing w:line="360" w:lineRule="auto"/>
        <w:jc w:val="right"/>
        <w:rPr>
          <w:rFonts w:ascii="Times New Roman" w:hAnsi="Times New Roman" w:cs="Times New Roman"/>
          <w:sz w:val="28"/>
          <w:szCs w:val="28"/>
        </w:rPr>
      </w:pPr>
    </w:p>
    <w:p w:rsidR="00415166" w:rsidRDefault="00415166" w:rsidP="00585DB6">
      <w:pPr>
        <w:spacing w:line="360" w:lineRule="auto"/>
        <w:jc w:val="right"/>
        <w:rPr>
          <w:rFonts w:ascii="Times New Roman" w:hAnsi="Times New Roman" w:cs="Times New Roman"/>
          <w:sz w:val="28"/>
          <w:szCs w:val="28"/>
        </w:rPr>
      </w:pPr>
    </w:p>
    <w:p w:rsidR="00415166" w:rsidRDefault="00415166" w:rsidP="00585DB6">
      <w:pPr>
        <w:spacing w:line="360" w:lineRule="auto"/>
        <w:jc w:val="right"/>
        <w:rPr>
          <w:rFonts w:ascii="Times New Roman" w:hAnsi="Times New Roman" w:cs="Times New Roman"/>
          <w:sz w:val="28"/>
          <w:szCs w:val="28"/>
        </w:rPr>
      </w:pPr>
    </w:p>
    <w:p w:rsidR="00415166" w:rsidRDefault="00415166" w:rsidP="00945175">
      <w:pPr>
        <w:spacing w:line="360" w:lineRule="auto"/>
        <w:rPr>
          <w:rFonts w:ascii="Times New Roman" w:hAnsi="Times New Roman" w:cs="Times New Roman"/>
          <w:sz w:val="28"/>
          <w:szCs w:val="28"/>
        </w:rPr>
      </w:pPr>
    </w:p>
    <w:p w:rsidR="00585DB6" w:rsidRDefault="00585DB6" w:rsidP="00945175">
      <w:pPr>
        <w:pStyle w:val="1"/>
        <w:jc w:val="right"/>
        <w:rPr>
          <w:rFonts w:ascii="Times New Roman" w:hAnsi="Times New Roman" w:cs="Times New Roman"/>
          <w:b w:val="0"/>
          <w:color w:val="auto"/>
        </w:rPr>
      </w:pPr>
      <w:bookmarkStart w:id="28" w:name="_Toc484428166"/>
      <w:r w:rsidRPr="00945175">
        <w:rPr>
          <w:rFonts w:ascii="Times New Roman" w:hAnsi="Times New Roman" w:cs="Times New Roman"/>
          <w:b w:val="0"/>
          <w:color w:val="auto"/>
        </w:rPr>
        <w:t>Приложен</w:t>
      </w:r>
      <w:r w:rsidR="009523E0" w:rsidRPr="00945175">
        <w:rPr>
          <w:rFonts w:ascii="Times New Roman" w:hAnsi="Times New Roman" w:cs="Times New Roman"/>
          <w:b w:val="0"/>
          <w:color w:val="auto"/>
        </w:rPr>
        <w:t>ие Г</w:t>
      </w:r>
      <w:bookmarkEnd w:id="28"/>
    </w:p>
    <w:p w:rsidR="00945175" w:rsidRPr="00945175" w:rsidRDefault="00945175" w:rsidP="00945175"/>
    <w:p w:rsidR="00CB014B" w:rsidRPr="00E008FD" w:rsidRDefault="00585DB6" w:rsidP="000946C9">
      <w:pPr>
        <w:spacing w:line="360" w:lineRule="auto"/>
        <w:jc w:val="both"/>
        <w:rPr>
          <w:rFonts w:ascii="Times New Roman" w:hAnsi="Times New Roman" w:cs="Times New Roman"/>
          <w:sz w:val="28"/>
          <w:szCs w:val="28"/>
        </w:rPr>
      </w:pPr>
      <w:r w:rsidRPr="00E008FD">
        <w:rPr>
          <w:rFonts w:ascii="Times New Roman" w:hAnsi="Times New Roman" w:cs="Times New Roman"/>
          <w:sz w:val="28"/>
          <w:szCs w:val="28"/>
        </w:rPr>
        <w:t>Методика ранжирования ценностей (личностный уровень)</w:t>
      </w:r>
    </w:p>
    <w:p w:rsidR="000946C9" w:rsidRPr="009523E0" w:rsidRDefault="000946C9" w:rsidP="000946C9">
      <w:pPr>
        <w:jc w:val="both"/>
        <w:rPr>
          <w:rFonts w:ascii="Times New Roman" w:hAnsi="Times New Roman" w:cs="Times New Roman"/>
          <w:b/>
          <w:i/>
          <w:sz w:val="28"/>
          <w:szCs w:val="28"/>
        </w:rPr>
      </w:pPr>
      <w:r w:rsidRPr="009523E0">
        <w:rPr>
          <w:rFonts w:ascii="Times New Roman" w:hAnsi="Times New Roman" w:cs="Times New Roman"/>
          <w:b/>
          <w:i/>
          <w:sz w:val="28"/>
          <w:szCs w:val="28"/>
        </w:rPr>
        <w:t xml:space="preserve">Инструкция: </w:t>
      </w:r>
      <w:r w:rsidRPr="009523E0">
        <w:rPr>
          <w:rFonts w:ascii="Times New Roman" w:hAnsi="Times New Roman" w:cs="Times New Roman"/>
          <w:i/>
          <w:sz w:val="28"/>
          <w:szCs w:val="28"/>
        </w:rPr>
        <w:t xml:space="preserve">Пожалуйста, используя цифры от 1 до 10, определите порядок Вашего предпочтения ниже перечисленных </w:t>
      </w:r>
      <w:r w:rsidRPr="009523E0">
        <w:rPr>
          <w:rFonts w:ascii="Times New Roman" w:hAnsi="Times New Roman" w:cs="Times New Roman"/>
          <w:b/>
          <w:i/>
          <w:sz w:val="28"/>
          <w:szCs w:val="28"/>
        </w:rPr>
        <w:t>ценностей.</w:t>
      </w:r>
      <w:r w:rsidRPr="009523E0">
        <w:rPr>
          <w:rFonts w:ascii="Times New Roman" w:hAnsi="Times New Roman" w:cs="Times New Roman"/>
          <w:i/>
          <w:sz w:val="28"/>
          <w:szCs w:val="28"/>
        </w:rPr>
        <w:t xml:space="preserve"> Обозначьте самую ключевую ценность цифрой 1, цифрой 2 - несколько менее важную и т.д. ЦИФРЫ НЕ ДОЛЖНЫ ПОВТОРЯТЬСЯ</w:t>
      </w:r>
    </w:p>
    <w:tbl>
      <w:tblPr>
        <w:tblStyle w:val="a4"/>
        <w:tblW w:w="0" w:type="auto"/>
        <w:tblInd w:w="108" w:type="dxa"/>
        <w:tblLook w:val="04A0" w:firstRow="1" w:lastRow="0" w:firstColumn="1" w:lastColumn="0" w:noHBand="0" w:noVBand="1"/>
      </w:tblPr>
      <w:tblGrid>
        <w:gridCol w:w="709"/>
        <w:gridCol w:w="5812"/>
      </w:tblGrid>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Семья</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Справедливость</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Деньги</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Здоровье</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Вера</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Интересная работа</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Друзья</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Любовь</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Свобода</w:t>
            </w:r>
          </w:p>
        </w:tc>
      </w:tr>
      <w:tr w:rsidR="000946C9" w:rsidRPr="009523E0" w:rsidTr="000946C9">
        <w:tc>
          <w:tcPr>
            <w:tcW w:w="709" w:type="dxa"/>
          </w:tcPr>
          <w:p w:rsidR="000946C9" w:rsidRPr="009523E0" w:rsidRDefault="000946C9" w:rsidP="000946C9">
            <w:pPr>
              <w:spacing w:line="276" w:lineRule="auto"/>
              <w:jc w:val="center"/>
              <w:rPr>
                <w:rFonts w:ascii="Times New Roman" w:hAnsi="Times New Roman" w:cs="Times New Roman"/>
                <w:sz w:val="28"/>
                <w:szCs w:val="28"/>
              </w:rPr>
            </w:pPr>
          </w:p>
        </w:tc>
        <w:tc>
          <w:tcPr>
            <w:tcW w:w="5812" w:type="dxa"/>
          </w:tcPr>
          <w:p w:rsidR="000946C9" w:rsidRPr="009523E0" w:rsidRDefault="000946C9" w:rsidP="000946C9">
            <w:pPr>
              <w:spacing w:line="276" w:lineRule="auto"/>
              <w:jc w:val="center"/>
              <w:rPr>
                <w:rFonts w:ascii="Times New Roman" w:hAnsi="Times New Roman" w:cs="Times New Roman"/>
                <w:sz w:val="28"/>
                <w:szCs w:val="28"/>
              </w:rPr>
            </w:pPr>
            <w:r w:rsidRPr="009523E0">
              <w:rPr>
                <w:rFonts w:ascii="Times New Roman" w:hAnsi="Times New Roman" w:cs="Times New Roman"/>
                <w:sz w:val="28"/>
                <w:szCs w:val="28"/>
              </w:rPr>
              <w:t>Творчество</w:t>
            </w:r>
          </w:p>
        </w:tc>
      </w:tr>
    </w:tbl>
    <w:p w:rsidR="00E008FD" w:rsidRDefault="00E008FD" w:rsidP="00E008FD">
      <w:pPr>
        <w:spacing w:line="240" w:lineRule="auto"/>
        <w:rPr>
          <w:rFonts w:ascii="Times New Roman" w:hAnsi="Times New Roman" w:cs="Times New Roman"/>
          <w:b/>
          <w:sz w:val="24"/>
          <w:szCs w:val="24"/>
        </w:rPr>
      </w:pPr>
    </w:p>
    <w:p w:rsidR="00E008FD" w:rsidRPr="009523E0" w:rsidRDefault="00E008FD" w:rsidP="00E008FD">
      <w:pPr>
        <w:spacing w:line="240" w:lineRule="auto"/>
        <w:rPr>
          <w:rFonts w:ascii="Times New Roman" w:hAnsi="Times New Roman" w:cs="Times New Roman"/>
          <w:sz w:val="28"/>
          <w:szCs w:val="28"/>
        </w:rPr>
      </w:pPr>
      <w:r w:rsidRPr="009523E0">
        <w:rPr>
          <w:rFonts w:ascii="Times New Roman" w:hAnsi="Times New Roman" w:cs="Times New Roman"/>
          <w:sz w:val="28"/>
          <w:szCs w:val="28"/>
        </w:rPr>
        <w:t>Методика ранжирования ценностей (национальный уровень)</w:t>
      </w:r>
    </w:p>
    <w:p w:rsidR="00E008FD" w:rsidRPr="009523E0" w:rsidRDefault="00E008FD" w:rsidP="00E008FD">
      <w:pPr>
        <w:spacing w:line="240" w:lineRule="auto"/>
        <w:rPr>
          <w:rFonts w:ascii="Times New Roman" w:hAnsi="Times New Roman" w:cs="Times New Roman"/>
          <w:b/>
          <w:i/>
          <w:sz w:val="28"/>
          <w:szCs w:val="28"/>
        </w:rPr>
      </w:pPr>
      <w:r w:rsidRPr="009523E0">
        <w:rPr>
          <w:rFonts w:ascii="Times New Roman" w:hAnsi="Times New Roman" w:cs="Times New Roman"/>
          <w:b/>
          <w:i/>
          <w:sz w:val="28"/>
          <w:szCs w:val="28"/>
        </w:rPr>
        <w:t xml:space="preserve">Инструкция: </w:t>
      </w:r>
      <w:r w:rsidRPr="009523E0">
        <w:rPr>
          <w:rFonts w:ascii="Times New Roman" w:hAnsi="Times New Roman" w:cs="Times New Roman"/>
          <w:i/>
          <w:sz w:val="28"/>
          <w:szCs w:val="28"/>
        </w:rPr>
        <w:t xml:space="preserve">Пожалуйста, используя цифры от 1 до 8, определите порядок Вашего предпочтения ниже перечисленных </w:t>
      </w:r>
      <w:r w:rsidRPr="009523E0">
        <w:rPr>
          <w:rFonts w:ascii="Times New Roman" w:hAnsi="Times New Roman" w:cs="Times New Roman"/>
          <w:b/>
          <w:i/>
          <w:sz w:val="28"/>
          <w:szCs w:val="28"/>
        </w:rPr>
        <w:t>ценностей,</w:t>
      </w:r>
      <w:r w:rsidRPr="009523E0">
        <w:rPr>
          <w:rFonts w:ascii="Times New Roman" w:hAnsi="Times New Roman" w:cs="Times New Roman"/>
          <w:i/>
          <w:sz w:val="28"/>
          <w:szCs w:val="28"/>
        </w:rPr>
        <w:t xml:space="preserve"> которые связываются у Вас с мыслью о вашей нации. Обозначьте самую ключевую ценность цифрой 1, цифрой 2 - несколько менее важную и т.д. ЦИФРЫ НЕ ДОЛЖНЫ ПОВТОРЯТЬСЯ</w:t>
      </w:r>
    </w:p>
    <w:tbl>
      <w:tblPr>
        <w:tblStyle w:val="a4"/>
        <w:tblW w:w="0" w:type="auto"/>
        <w:tblInd w:w="108" w:type="dxa"/>
        <w:tblLook w:val="04A0" w:firstRow="1" w:lastRow="0" w:firstColumn="1" w:lastColumn="0" w:noHBand="0" w:noVBand="1"/>
      </w:tblPr>
      <w:tblGrid>
        <w:gridCol w:w="709"/>
        <w:gridCol w:w="5812"/>
      </w:tblGrid>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Язык</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Обычаи, традиции, культура</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Территория, на которой я живу</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Прошлое, история моей нации</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Наша религия</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Особенности хозяйственного уклада, бытовой жизни</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Мои родители</w:t>
            </w:r>
          </w:p>
        </w:tc>
      </w:tr>
      <w:tr w:rsidR="00E008FD" w:rsidRPr="009523E0" w:rsidTr="00EE6F58">
        <w:tc>
          <w:tcPr>
            <w:tcW w:w="709" w:type="dxa"/>
          </w:tcPr>
          <w:p w:rsidR="00E008FD" w:rsidRPr="009523E0" w:rsidRDefault="00E008FD" w:rsidP="00E008FD">
            <w:pPr>
              <w:spacing w:after="200"/>
              <w:rPr>
                <w:rFonts w:ascii="Times New Roman" w:hAnsi="Times New Roman" w:cs="Times New Roman"/>
                <w:sz w:val="28"/>
                <w:szCs w:val="28"/>
              </w:rPr>
            </w:pPr>
          </w:p>
        </w:tc>
        <w:tc>
          <w:tcPr>
            <w:tcW w:w="5812" w:type="dxa"/>
          </w:tcPr>
          <w:p w:rsidR="00E008FD" w:rsidRPr="009523E0" w:rsidRDefault="00E008FD" w:rsidP="00E008FD">
            <w:pPr>
              <w:spacing w:after="200"/>
              <w:rPr>
                <w:rFonts w:ascii="Times New Roman" w:hAnsi="Times New Roman" w:cs="Times New Roman"/>
                <w:sz w:val="28"/>
                <w:szCs w:val="28"/>
              </w:rPr>
            </w:pPr>
            <w:r w:rsidRPr="009523E0">
              <w:rPr>
                <w:rFonts w:ascii="Times New Roman" w:hAnsi="Times New Roman" w:cs="Times New Roman"/>
                <w:sz w:val="28"/>
                <w:szCs w:val="28"/>
              </w:rPr>
              <w:t>Известные люди моего народа</w:t>
            </w:r>
          </w:p>
        </w:tc>
      </w:tr>
    </w:tbl>
    <w:p w:rsidR="00E008FD" w:rsidRDefault="00E008FD" w:rsidP="000946C9">
      <w:pPr>
        <w:spacing w:line="240" w:lineRule="auto"/>
        <w:rPr>
          <w:rFonts w:ascii="Times New Roman" w:hAnsi="Times New Roman" w:cs="Times New Roman"/>
          <w:sz w:val="24"/>
          <w:szCs w:val="24"/>
        </w:rPr>
      </w:pPr>
    </w:p>
    <w:p w:rsidR="00585DB6" w:rsidRPr="00945175" w:rsidRDefault="009523E0" w:rsidP="00945175">
      <w:pPr>
        <w:pStyle w:val="1"/>
        <w:jc w:val="right"/>
        <w:rPr>
          <w:rFonts w:ascii="Times New Roman" w:hAnsi="Times New Roman" w:cs="Times New Roman"/>
          <w:b w:val="0"/>
          <w:color w:val="auto"/>
        </w:rPr>
      </w:pPr>
      <w:bookmarkStart w:id="29" w:name="_Toc484428167"/>
      <w:r w:rsidRPr="00945175">
        <w:rPr>
          <w:rFonts w:ascii="Times New Roman" w:hAnsi="Times New Roman" w:cs="Times New Roman"/>
          <w:b w:val="0"/>
          <w:color w:val="auto"/>
        </w:rPr>
        <w:t>Приложение</w:t>
      </w:r>
      <w:proofErr w:type="gramStart"/>
      <w:r w:rsidRPr="00945175">
        <w:rPr>
          <w:rFonts w:ascii="Times New Roman" w:hAnsi="Times New Roman" w:cs="Times New Roman"/>
          <w:b w:val="0"/>
          <w:color w:val="auto"/>
        </w:rPr>
        <w:t xml:space="preserve"> Д</w:t>
      </w:r>
      <w:bookmarkEnd w:id="29"/>
      <w:proofErr w:type="gramEnd"/>
    </w:p>
    <w:p w:rsidR="00585DB6" w:rsidRPr="00E95F4B" w:rsidRDefault="00585DB6" w:rsidP="00585DB6">
      <w:pPr>
        <w:spacing w:line="240" w:lineRule="auto"/>
        <w:jc w:val="center"/>
        <w:rPr>
          <w:rFonts w:ascii="Times New Roman" w:hAnsi="Times New Roman" w:cs="Times New Roman"/>
          <w:sz w:val="28"/>
          <w:szCs w:val="28"/>
        </w:rPr>
      </w:pPr>
    </w:p>
    <w:p w:rsidR="00585DB6" w:rsidRPr="00E95F4B" w:rsidRDefault="00585DB6" w:rsidP="00585DB6">
      <w:pPr>
        <w:spacing w:line="240" w:lineRule="auto"/>
        <w:jc w:val="center"/>
        <w:rPr>
          <w:rFonts w:ascii="Times New Roman" w:hAnsi="Times New Roman" w:cs="Times New Roman"/>
          <w:sz w:val="28"/>
          <w:szCs w:val="28"/>
        </w:rPr>
      </w:pPr>
      <w:r w:rsidRPr="00E95F4B">
        <w:rPr>
          <w:rFonts w:ascii="Times New Roman" w:hAnsi="Times New Roman" w:cs="Times New Roman"/>
          <w:sz w:val="28"/>
          <w:szCs w:val="28"/>
        </w:rPr>
        <w:t>Методика на гражданскую идентичность</w:t>
      </w:r>
    </w:p>
    <w:p w:rsidR="000946C9" w:rsidRPr="00E95F4B" w:rsidRDefault="000946C9" w:rsidP="000946C9">
      <w:pPr>
        <w:widowControl w:val="0"/>
        <w:tabs>
          <w:tab w:val="left" w:pos="0"/>
        </w:tabs>
        <w:spacing w:after="0" w:line="240" w:lineRule="auto"/>
        <w:jc w:val="both"/>
        <w:rPr>
          <w:rFonts w:ascii="Times New Roman" w:eastAsia="Times New Roman" w:hAnsi="Times New Roman" w:cs="Times New Roman"/>
          <w:i/>
          <w:iCs/>
          <w:sz w:val="28"/>
          <w:szCs w:val="28"/>
          <w:lang w:eastAsia="x-none"/>
        </w:rPr>
      </w:pPr>
      <w:r w:rsidRPr="00E95F4B">
        <w:rPr>
          <w:rFonts w:ascii="Times New Roman" w:eastAsia="Times New Roman" w:hAnsi="Times New Roman" w:cs="Times New Roman"/>
          <w:i/>
          <w:sz w:val="28"/>
          <w:szCs w:val="28"/>
          <w:lang w:eastAsia="x-none"/>
        </w:rPr>
        <w:t xml:space="preserve">Ответьте, пожалуйста, насколько Вы согласны или не согласны с каждым из этих утверждений? </w:t>
      </w:r>
      <w:r w:rsidRPr="00E95F4B">
        <w:rPr>
          <w:rFonts w:ascii="Times New Roman" w:eastAsia="Times New Roman" w:hAnsi="Times New Roman" w:cs="Times New Roman"/>
          <w:i/>
          <w:iCs/>
          <w:sz w:val="28"/>
          <w:szCs w:val="28"/>
          <w:lang w:eastAsia="x-none"/>
        </w:rPr>
        <w:t>/Зачитывайте утверждения и отмечайте ответ по каждому/.</w:t>
      </w:r>
    </w:p>
    <w:p w:rsidR="000946C9" w:rsidRPr="00E95F4B" w:rsidRDefault="000946C9" w:rsidP="000946C9">
      <w:pPr>
        <w:widowControl w:val="0"/>
        <w:tabs>
          <w:tab w:val="left" w:pos="142"/>
        </w:tabs>
        <w:spacing w:after="0" w:line="240" w:lineRule="auto"/>
        <w:jc w:val="both"/>
        <w:rPr>
          <w:rFonts w:ascii="Times New Roman" w:eastAsia="Times New Roman" w:hAnsi="Times New Roman" w:cs="Times New Roman"/>
          <w:i/>
          <w:iCs/>
          <w:sz w:val="28"/>
          <w:szCs w:val="28"/>
          <w:lang w:eastAsia="x-none"/>
        </w:rPr>
      </w:pPr>
    </w:p>
    <w:tbl>
      <w:tblPr>
        <w:tblStyle w:val="a4"/>
        <w:tblW w:w="9747" w:type="dxa"/>
        <w:tblLayout w:type="fixed"/>
        <w:tblLook w:val="04A0" w:firstRow="1" w:lastRow="0" w:firstColumn="1" w:lastColumn="0" w:noHBand="0" w:noVBand="1"/>
      </w:tblPr>
      <w:tblGrid>
        <w:gridCol w:w="350"/>
        <w:gridCol w:w="2452"/>
        <w:gridCol w:w="1417"/>
        <w:gridCol w:w="1276"/>
        <w:gridCol w:w="1417"/>
        <w:gridCol w:w="1418"/>
        <w:gridCol w:w="1417"/>
      </w:tblGrid>
      <w:tr w:rsidR="000946C9" w:rsidRPr="00E95F4B" w:rsidTr="000946C9">
        <w:tc>
          <w:tcPr>
            <w:tcW w:w="350"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p>
        </w:tc>
        <w:tc>
          <w:tcPr>
            <w:tcW w:w="2452"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p>
        </w:tc>
        <w:tc>
          <w:tcPr>
            <w:tcW w:w="1417"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Абсолютно не согласен</w:t>
            </w:r>
          </w:p>
        </w:tc>
        <w:tc>
          <w:tcPr>
            <w:tcW w:w="1276"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Не согласен</w:t>
            </w:r>
          </w:p>
        </w:tc>
        <w:tc>
          <w:tcPr>
            <w:tcW w:w="1417"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 xml:space="preserve">Не то чтобы не </w:t>
            </w:r>
            <w:proofErr w:type="gramStart"/>
            <w:r w:rsidRPr="00E95F4B">
              <w:rPr>
                <w:rFonts w:ascii="Times New Roman" w:eastAsia="Times New Roman" w:hAnsi="Times New Roman" w:cs="Times New Roman"/>
                <w:iCs/>
                <w:sz w:val="28"/>
                <w:szCs w:val="28"/>
                <w:lang w:eastAsia="x-none"/>
              </w:rPr>
              <w:t>согласен</w:t>
            </w:r>
            <w:proofErr w:type="gramEnd"/>
            <w:r w:rsidRPr="00E95F4B">
              <w:rPr>
                <w:rFonts w:ascii="Times New Roman" w:eastAsia="Times New Roman" w:hAnsi="Times New Roman" w:cs="Times New Roman"/>
                <w:iCs/>
                <w:sz w:val="28"/>
                <w:szCs w:val="28"/>
                <w:lang w:eastAsia="x-none"/>
              </w:rPr>
              <w:t>, но и не то чтобы согласен</w:t>
            </w:r>
          </w:p>
        </w:tc>
        <w:tc>
          <w:tcPr>
            <w:tcW w:w="1418"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Согласен</w:t>
            </w:r>
          </w:p>
        </w:tc>
        <w:tc>
          <w:tcPr>
            <w:tcW w:w="1417"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proofErr w:type="gramStart"/>
            <w:r w:rsidRPr="00E95F4B">
              <w:rPr>
                <w:rFonts w:ascii="Times New Roman" w:eastAsia="Times New Roman" w:hAnsi="Times New Roman" w:cs="Times New Roman"/>
                <w:iCs/>
                <w:sz w:val="28"/>
                <w:szCs w:val="28"/>
                <w:lang w:eastAsia="x-none"/>
              </w:rPr>
              <w:t>Абсолютно согласен</w:t>
            </w:r>
            <w:proofErr w:type="gramEnd"/>
          </w:p>
        </w:tc>
      </w:tr>
      <w:tr w:rsidR="000946C9" w:rsidRPr="00E95F4B" w:rsidTr="000946C9">
        <w:tc>
          <w:tcPr>
            <w:tcW w:w="350"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r w:rsidRPr="00E95F4B">
              <w:rPr>
                <w:rFonts w:ascii="Times New Roman" w:eastAsia="Times New Roman" w:hAnsi="Times New Roman" w:cs="Times New Roman"/>
                <w:b/>
                <w:iCs/>
                <w:sz w:val="28"/>
                <w:szCs w:val="28"/>
                <w:lang w:eastAsia="x-none"/>
              </w:rPr>
              <w:t>1</w:t>
            </w:r>
          </w:p>
        </w:tc>
        <w:tc>
          <w:tcPr>
            <w:tcW w:w="2452"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Я скорее предпочту быть гражданином только России, а не какой-либо другой страны</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1</w:t>
            </w:r>
          </w:p>
        </w:tc>
        <w:tc>
          <w:tcPr>
            <w:tcW w:w="1276"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2</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3</w:t>
            </w:r>
          </w:p>
        </w:tc>
        <w:tc>
          <w:tcPr>
            <w:tcW w:w="1418"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4</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5</w:t>
            </w:r>
          </w:p>
        </w:tc>
      </w:tr>
      <w:tr w:rsidR="000946C9" w:rsidRPr="00E95F4B" w:rsidTr="000946C9">
        <w:tc>
          <w:tcPr>
            <w:tcW w:w="350"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r w:rsidRPr="00E95F4B">
              <w:rPr>
                <w:rFonts w:ascii="Times New Roman" w:eastAsia="Times New Roman" w:hAnsi="Times New Roman" w:cs="Times New Roman"/>
                <w:b/>
                <w:iCs/>
                <w:sz w:val="28"/>
                <w:szCs w:val="28"/>
                <w:lang w:eastAsia="x-none"/>
              </w:rPr>
              <w:t>2</w:t>
            </w:r>
          </w:p>
        </w:tc>
        <w:tc>
          <w:tcPr>
            <w:tcW w:w="2452"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Я сильно ощущаю свою принадлежность к России</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1</w:t>
            </w:r>
          </w:p>
        </w:tc>
        <w:tc>
          <w:tcPr>
            <w:tcW w:w="1276"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2</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3</w:t>
            </w:r>
          </w:p>
        </w:tc>
        <w:tc>
          <w:tcPr>
            <w:tcW w:w="1418"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4</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5</w:t>
            </w:r>
          </w:p>
        </w:tc>
      </w:tr>
      <w:tr w:rsidR="000946C9" w:rsidRPr="00E95F4B" w:rsidTr="000946C9">
        <w:tc>
          <w:tcPr>
            <w:tcW w:w="350"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r w:rsidRPr="00E95F4B">
              <w:rPr>
                <w:rFonts w:ascii="Times New Roman" w:eastAsia="Times New Roman" w:hAnsi="Times New Roman" w:cs="Times New Roman"/>
                <w:b/>
                <w:iCs/>
                <w:sz w:val="28"/>
                <w:szCs w:val="28"/>
                <w:lang w:eastAsia="x-none"/>
              </w:rPr>
              <w:t>3</w:t>
            </w:r>
          </w:p>
        </w:tc>
        <w:tc>
          <w:tcPr>
            <w:tcW w:w="2452"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Я горжусь тем, что являюсь гражданином России</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1</w:t>
            </w:r>
          </w:p>
        </w:tc>
        <w:tc>
          <w:tcPr>
            <w:tcW w:w="1276"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2</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3</w:t>
            </w:r>
          </w:p>
        </w:tc>
        <w:tc>
          <w:tcPr>
            <w:tcW w:w="1418"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4</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5</w:t>
            </w:r>
          </w:p>
        </w:tc>
      </w:tr>
      <w:tr w:rsidR="000946C9" w:rsidRPr="00E95F4B" w:rsidTr="000946C9">
        <w:tc>
          <w:tcPr>
            <w:tcW w:w="350" w:type="dxa"/>
          </w:tcPr>
          <w:p w:rsidR="000946C9" w:rsidRPr="00E95F4B" w:rsidRDefault="000946C9" w:rsidP="000946C9">
            <w:pPr>
              <w:widowControl w:val="0"/>
              <w:tabs>
                <w:tab w:val="left" w:pos="142"/>
              </w:tabs>
              <w:jc w:val="both"/>
              <w:rPr>
                <w:rFonts w:ascii="Times New Roman" w:eastAsia="Times New Roman" w:hAnsi="Times New Roman" w:cs="Times New Roman"/>
                <w:b/>
                <w:iCs/>
                <w:sz w:val="28"/>
                <w:szCs w:val="28"/>
                <w:lang w:eastAsia="x-none"/>
              </w:rPr>
            </w:pPr>
            <w:r w:rsidRPr="00E95F4B">
              <w:rPr>
                <w:rFonts w:ascii="Times New Roman" w:eastAsia="Times New Roman" w:hAnsi="Times New Roman" w:cs="Times New Roman"/>
                <w:b/>
                <w:iCs/>
                <w:sz w:val="28"/>
                <w:szCs w:val="28"/>
                <w:lang w:eastAsia="x-none"/>
              </w:rPr>
              <w:t>4</w:t>
            </w:r>
          </w:p>
        </w:tc>
        <w:tc>
          <w:tcPr>
            <w:tcW w:w="2452" w:type="dxa"/>
          </w:tcPr>
          <w:p w:rsidR="000946C9" w:rsidRPr="00E95F4B" w:rsidRDefault="000946C9" w:rsidP="000946C9">
            <w:pPr>
              <w:widowControl w:val="0"/>
              <w:tabs>
                <w:tab w:val="left" w:pos="142"/>
              </w:tabs>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Для меня очень важно чувствовать свою принадлежность к России</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1</w:t>
            </w:r>
          </w:p>
        </w:tc>
        <w:tc>
          <w:tcPr>
            <w:tcW w:w="1276"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2</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3</w:t>
            </w:r>
          </w:p>
        </w:tc>
        <w:tc>
          <w:tcPr>
            <w:tcW w:w="1418"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4</w:t>
            </w:r>
          </w:p>
        </w:tc>
        <w:tc>
          <w:tcPr>
            <w:tcW w:w="1417" w:type="dxa"/>
          </w:tcPr>
          <w:p w:rsidR="000946C9" w:rsidRPr="00E95F4B" w:rsidRDefault="000946C9" w:rsidP="000946C9">
            <w:pPr>
              <w:widowControl w:val="0"/>
              <w:tabs>
                <w:tab w:val="left" w:pos="142"/>
              </w:tabs>
              <w:jc w:val="center"/>
              <w:rPr>
                <w:rFonts w:ascii="Times New Roman" w:eastAsia="Times New Roman" w:hAnsi="Times New Roman" w:cs="Times New Roman"/>
                <w:iCs/>
                <w:sz w:val="28"/>
                <w:szCs w:val="28"/>
                <w:lang w:eastAsia="x-none"/>
              </w:rPr>
            </w:pPr>
            <w:r w:rsidRPr="00E95F4B">
              <w:rPr>
                <w:rFonts w:ascii="Times New Roman" w:eastAsia="Times New Roman" w:hAnsi="Times New Roman" w:cs="Times New Roman"/>
                <w:iCs/>
                <w:sz w:val="28"/>
                <w:szCs w:val="28"/>
                <w:lang w:eastAsia="x-none"/>
              </w:rPr>
              <w:t>5</w:t>
            </w:r>
          </w:p>
        </w:tc>
      </w:tr>
    </w:tbl>
    <w:p w:rsidR="000946C9" w:rsidRPr="00E95F4B" w:rsidRDefault="000946C9" w:rsidP="000946C9">
      <w:pPr>
        <w:autoSpaceDE w:val="0"/>
        <w:autoSpaceDN w:val="0"/>
        <w:adjustRightInd w:val="0"/>
        <w:spacing w:after="0"/>
        <w:rPr>
          <w:rFonts w:ascii="Times New Roman" w:hAnsi="Times New Roman" w:cs="Times New Roman"/>
          <w:b/>
          <w:bCs/>
          <w:sz w:val="28"/>
          <w:szCs w:val="28"/>
        </w:rPr>
      </w:pPr>
    </w:p>
    <w:p w:rsidR="00585DB6" w:rsidRPr="00E95F4B" w:rsidRDefault="00585DB6" w:rsidP="000946C9">
      <w:pPr>
        <w:autoSpaceDE w:val="0"/>
        <w:autoSpaceDN w:val="0"/>
        <w:adjustRightInd w:val="0"/>
        <w:spacing w:after="0"/>
        <w:rPr>
          <w:rFonts w:ascii="Times New Roman" w:hAnsi="Times New Roman" w:cs="Times New Roman"/>
          <w:b/>
          <w:bCs/>
          <w:sz w:val="28"/>
          <w:szCs w:val="28"/>
        </w:rPr>
      </w:pPr>
    </w:p>
    <w:p w:rsidR="00585DB6" w:rsidRPr="00E95F4B" w:rsidRDefault="00585DB6" w:rsidP="000946C9">
      <w:pPr>
        <w:autoSpaceDE w:val="0"/>
        <w:autoSpaceDN w:val="0"/>
        <w:adjustRightInd w:val="0"/>
        <w:spacing w:after="0"/>
        <w:rPr>
          <w:rFonts w:ascii="Times New Roman" w:hAnsi="Times New Roman" w:cs="Times New Roman"/>
          <w:b/>
          <w:bCs/>
          <w:sz w:val="28"/>
          <w:szCs w:val="28"/>
        </w:rPr>
      </w:pPr>
    </w:p>
    <w:p w:rsidR="00585DB6" w:rsidRPr="00E95F4B" w:rsidRDefault="00585DB6" w:rsidP="000946C9">
      <w:pPr>
        <w:autoSpaceDE w:val="0"/>
        <w:autoSpaceDN w:val="0"/>
        <w:adjustRightInd w:val="0"/>
        <w:spacing w:after="0"/>
        <w:rPr>
          <w:rFonts w:ascii="Times New Roman" w:hAnsi="Times New Roman" w:cs="Times New Roman"/>
          <w:b/>
          <w:bCs/>
          <w:sz w:val="28"/>
          <w:szCs w:val="28"/>
        </w:rPr>
      </w:pPr>
    </w:p>
    <w:p w:rsidR="00585DB6" w:rsidRPr="00E95F4B" w:rsidRDefault="00585DB6" w:rsidP="000946C9">
      <w:pPr>
        <w:autoSpaceDE w:val="0"/>
        <w:autoSpaceDN w:val="0"/>
        <w:adjustRightInd w:val="0"/>
        <w:spacing w:after="0"/>
        <w:rPr>
          <w:rFonts w:ascii="Times New Roman" w:hAnsi="Times New Roman" w:cs="Times New Roman"/>
          <w:b/>
          <w:bCs/>
          <w:sz w:val="28"/>
          <w:szCs w:val="28"/>
        </w:rPr>
      </w:pPr>
    </w:p>
    <w:p w:rsidR="00585DB6" w:rsidRPr="00E95F4B" w:rsidRDefault="00585DB6" w:rsidP="000946C9">
      <w:pPr>
        <w:autoSpaceDE w:val="0"/>
        <w:autoSpaceDN w:val="0"/>
        <w:adjustRightInd w:val="0"/>
        <w:spacing w:after="0"/>
        <w:rPr>
          <w:rFonts w:ascii="Times New Roman" w:hAnsi="Times New Roman" w:cs="Times New Roman"/>
          <w:b/>
          <w:bCs/>
          <w:sz w:val="28"/>
          <w:szCs w:val="28"/>
        </w:rPr>
      </w:pPr>
    </w:p>
    <w:p w:rsidR="00585DB6" w:rsidRDefault="00585DB6" w:rsidP="000946C9">
      <w:pPr>
        <w:autoSpaceDE w:val="0"/>
        <w:autoSpaceDN w:val="0"/>
        <w:adjustRightInd w:val="0"/>
        <w:spacing w:after="0"/>
        <w:rPr>
          <w:rFonts w:ascii="Times New Roman" w:hAnsi="Times New Roman" w:cs="Times New Roman"/>
          <w:b/>
          <w:bCs/>
          <w:sz w:val="24"/>
          <w:szCs w:val="24"/>
        </w:rPr>
      </w:pPr>
    </w:p>
    <w:p w:rsidR="00585DB6" w:rsidRDefault="00585DB6" w:rsidP="00585DB6">
      <w:pPr>
        <w:autoSpaceDE w:val="0"/>
        <w:autoSpaceDN w:val="0"/>
        <w:adjustRightInd w:val="0"/>
        <w:spacing w:after="0"/>
        <w:jc w:val="right"/>
        <w:rPr>
          <w:rFonts w:ascii="Times New Roman" w:hAnsi="Times New Roman" w:cs="Times New Roman"/>
          <w:b/>
          <w:bCs/>
          <w:sz w:val="24"/>
          <w:szCs w:val="24"/>
        </w:rPr>
      </w:pPr>
    </w:p>
    <w:p w:rsidR="00585DB6" w:rsidRPr="00945175" w:rsidRDefault="00585DB6" w:rsidP="00945175">
      <w:pPr>
        <w:pStyle w:val="1"/>
        <w:jc w:val="right"/>
        <w:rPr>
          <w:rFonts w:ascii="Times New Roman" w:hAnsi="Times New Roman" w:cs="Times New Roman"/>
          <w:b w:val="0"/>
          <w:color w:val="auto"/>
        </w:rPr>
      </w:pPr>
      <w:bookmarkStart w:id="30" w:name="_Toc484428168"/>
      <w:r w:rsidRPr="00945175">
        <w:rPr>
          <w:rFonts w:ascii="Times New Roman" w:hAnsi="Times New Roman" w:cs="Times New Roman"/>
          <w:b w:val="0"/>
          <w:color w:val="auto"/>
        </w:rPr>
        <w:t>Приложение</w:t>
      </w:r>
      <w:proofErr w:type="gramStart"/>
      <w:r w:rsidRPr="00945175">
        <w:rPr>
          <w:rFonts w:ascii="Times New Roman" w:hAnsi="Times New Roman" w:cs="Times New Roman"/>
          <w:b w:val="0"/>
          <w:color w:val="auto"/>
        </w:rPr>
        <w:t xml:space="preserve"> </w:t>
      </w:r>
      <w:r w:rsidR="009523E0" w:rsidRPr="00945175">
        <w:rPr>
          <w:rFonts w:ascii="Times New Roman" w:hAnsi="Times New Roman" w:cs="Times New Roman"/>
          <w:b w:val="0"/>
          <w:color w:val="auto"/>
        </w:rPr>
        <w:t>Е</w:t>
      </w:r>
      <w:bookmarkEnd w:id="30"/>
      <w:proofErr w:type="gramEnd"/>
    </w:p>
    <w:p w:rsidR="00A81627" w:rsidRPr="00585DB6" w:rsidRDefault="00A81627" w:rsidP="00585DB6">
      <w:pPr>
        <w:autoSpaceDE w:val="0"/>
        <w:autoSpaceDN w:val="0"/>
        <w:adjustRightInd w:val="0"/>
        <w:spacing w:after="0"/>
        <w:jc w:val="right"/>
        <w:rPr>
          <w:rFonts w:ascii="Times New Roman" w:hAnsi="Times New Roman" w:cs="Times New Roman"/>
          <w:bCs/>
          <w:sz w:val="28"/>
          <w:szCs w:val="28"/>
        </w:rPr>
      </w:pPr>
    </w:p>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 xml:space="preserve">          Таблица Х.  Описательные статистики данных опросника гражданина</w:t>
      </w:r>
    </w:p>
    <w:tbl>
      <w:tblPr>
        <w:tblpPr w:leftFromText="180" w:rightFromText="180" w:vertAnchor="text" w:tblpX="339"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804"/>
        <w:gridCol w:w="709"/>
        <w:gridCol w:w="992"/>
      </w:tblGrid>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
                <w:bCs/>
                <w:sz w:val="28"/>
                <w:szCs w:val="28"/>
              </w:rPr>
            </w:pPr>
            <w:r w:rsidRPr="009523E0">
              <w:rPr>
                <w:rFonts w:ascii="Times New Roman" w:hAnsi="Times New Roman" w:cs="Times New Roman"/>
                <w:b/>
                <w:bCs/>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
                <w:bCs/>
                <w:sz w:val="28"/>
                <w:szCs w:val="28"/>
              </w:rPr>
            </w:pPr>
            <w:r w:rsidRPr="009523E0">
              <w:rPr>
                <w:rFonts w:ascii="Times New Roman" w:hAnsi="Times New Roman" w:cs="Times New Roman"/>
                <w:b/>
                <w:bCs/>
                <w:sz w:val="28"/>
                <w:szCs w:val="28"/>
              </w:rPr>
              <w:t xml:space="preserve">Утверждение </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
                <w:bCs/>
                <w:sz w:val="28"/>
                <w:szCs w:val="28"/>
              </w:rPr>
            </w:pPr>
            <w:r w:rsidRPr="009523E0">
              <w:rPr>
                <w:rFonts w:ascii="Times New Roman" w:hAnsi="Times New Roman" w:cs="Times New Roman"/>
                <w:b/>
                <w:bCs/>
                <w:sz w:val="28"/>
                <w:szCs w:val="28"/>
              </w:rPr>
              <w:t>М</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
                <w:bCs/>
                <w:sz w:val="28"/>
                <w:szCs w:val="28"/>
              </w:rPr>
            </w:pPr>
            <w:r w:rsidRPr="009523E0">
              <w:rPr>
                <w:rFonts w:ascii="Times New Roman" w:hAnsi="Times New Roman" w:cs="Times New Roman"/>
                <w:b/>
                <w:bCs/>
                <w:sz w:val="28"/>
                <w:szCs w:val="28"/>
              </w:rPr>
              <w:t>σ</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 xml:space="preserve">У меня есть образ будущего нашего государства </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3.74</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1.63</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Любой гражданин всегда должен рассчитывать на себя, а не ждать помощи от государства.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4.92</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1.87</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разделяю позицию людей в разных странах, которые отказываются от ценностей своей культуры ради прогресса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4.01</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1.84</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верю, что экономическая ситуация в России улучшится через 3 года.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3.07</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1.59</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Введение новых законов в стране почти всегда вызывает у меня тревогу</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5.02</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1.55</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Самой большой бедой нашей страны я считаю расовую и этническую дискриминацию.</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2.43</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1.54</w:t>
            </w:r>
          </w:p>
        </w:tc>
      </w:tr>
      <w:tr w:rsidR="009523E0" w:rsidRPr="009523E0" w:rsidTr="00EE6F58">
        <w:trPr>
          <w:cantSplit/>
          <w:trHeight w:val="574"/>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Обстановка в России позволяет людям ставить долгосрочные цели.</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2.69</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1.49</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8</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всегда стараюсь подчиняться законам, которые существуют в стране</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5.14</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1.63</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Если бы у меня появилась возможность уехать из России, я бы не раздумывая это сдела</w:t>
            </w:r>
            <w:proofErr w:type="gramStart"/>
            <w:r w:rsidRPr="009523E0">
              <w:rPr>
                <w:rFonts w:ascii="Times New Roman" w:hAnsi="Times New Roman" w:cs="Times New Roman"/>
                <w:bCs/>
                <w:sz w:val="28"/>
                <w:szCs w:val="28"/>
              </w:rPr>
              <w:t>л(</w:t>
            </w:r>
            <w:proofErr w:type="gramEnd"/>
            <w:r w:rsidRPr="009523E0">
              <w:rPr>
                <w:rFonts w:ascii="Times New Roman" w:hAnsi="Times New Roman" w:cs="Times New Roman"/>
                <w:bCs/>
                <w:sz w:val="28"/>
                <w:szCs w:val="28"/>
              </w:rPr>
              <w:t>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4.00</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1.89</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10</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В бедах нашей страны виноваты сами люди.</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4.45</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1.68</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считаю безработицу самой острой проблемой нашей страны.</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3.85</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1.55</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12</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Российские граждане понимают и принимают основные цели политики своего правительства.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2.70</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1.38</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13</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полагаю, что в сложной для страны ситуации россияне смогли бы пожертвовать личным интересом ради блага общества</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4.16</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1.83</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14</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Основной проблемой российского общества является высокий уровень коррупции.</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6.05</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1.16</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15</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верю, что наше государство способно достигнуть многого в глобальном мире.</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5.52</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1.43</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16</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Меня огорчает возможность повышения пенсионного возраста в стране.</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5.04</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1.83</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17</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В целом можно говорить о высокой порядочности российских государственных деятелей.</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A81627" w:rsidP="009523E0">
            <w:pPr>
              <w:jc w:val="both"/>
              <w:rPr>
                <w:rFonts w:ascii="Times New Roman" w:hAnsi="Times New Roman" w:cs="Times New Roman"/>
                <w:bCs/>
                <w:sz w:val="28"/>
                <w:szCs w:val="28"/>
              </w:rPr>
            </w:pPr>
            <w:r>
              <w:rPr>
                <w:rFonts w:ascii="Times New Roman" w:hAnsi="Times New Roman" w:cs="Times New Roman"/>
                <w:bCs/>
                <w:sz w:val="28"/>
                <w:szCs w:val="28"/>
              </w:rPr>
              <w:t>2.33</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1.50</w:t>
            </w:r>
          </w:p>
        </w:tc>
      </w:tr>
      <w:tr w:rsidR="009523E0" w:rsidRPr="009523E0" w:rsidTr="00EE6F58">
        <w:trPr>
          <w:cantSplit/>
          <w:trHeight w:val="420"/>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18</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Для меня материальное благосостояние важнее, чем сохранение культурной среды</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3.84</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1.64</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19</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Принципы морали в нашем обществе работают лучше, чем закон.</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4</w:t>
            </w:r>
            <w:r w:rsidR="009523E0" w:rsidRPr="009523E0">
              <w:rPr>
                <w:rFonts w:ascii="Times New Roman" w:hAnsi="Times New Roman" w:cs="Times New Roman"/>
                <w:bCs/>
                <w:sz w:val="28"/>
                <w:szCs w:val="28"/>
              </w:rPr>
              <w:t>.</w:t>
            </w:r>
            <w:r>
              <w:rPr>
                <w:rFonts w:ascii="Times New Roman" w:hAnsi="Times New Roman" w:cs="Times New Roman"/>
                <w:bCs/>
                <w:sz w:val="28"/>
                <w:szCs w:val="28"/>
              </w:rPr>
              <w:t>02</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1.70</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20</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считаю, что в российском обществе слишком сильно расслоение по доходам.</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6.05</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1.25</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21</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В современной российской политике имеется последовательная стратегия развития и четкий набор приоритетов.</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3.31</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1.50</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lastRenderedPageBreak/>
              <w:t>22</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Во всех проблемах нынешнего общества виновата власть.</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4.23</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1.50</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23</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считаю проблему миграции самой острой для нашей страны.</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3.23</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1.47</w:t>
            </w:r>
          </w:p>
        </w:tc>
      </w:tr>
      <w:tr w:rsidR="009523E0" w:rsidRPr="009523E0" w:rsidTr="00EE6F58">
        <w:trPr>
          <w:cantSplit/>
        </w:trPr>
        <w:tc>
          <w:tcPr>
            <w:tcW w:w="567"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Pr>
                <w:rFonts w:ascii="Times New Roman" w:hAnsi="Times New Roman" w:cs="Times New Roman"/>
                <w:bCs/>
                <w:sz w:val="28"/>
                <w:szCs w:val="28"/>
              </w:rPr>
              <w:t>24</w:t>
            </w:r>
          </w:p>
        </w:tc>
        <w:tc>
          <w:tcPr>
            <w:tcW w:w="6804" w:type="dxa"/>
            <w:tcBorders>
              <w:top w:val="single" w:sz="4" w:space="0" w:color="auto"/>
              <w:left w:val="single" w:sz="4" w:space="0" w:color="auto"/>
              <w:bottom w:val="single" w:sz="4" w:space="0" w:color="auto"/>
              <w:right w:val="single" w:sz="4" w:space="0" w:color="auto"/>
            </w:tcBorders>
            <w:hideMark/>
          </w:tcPr>
          <w:p w:rsidR="009523E0" w:rsidRPr="009523E0" w:rsidRDefault="009523E0" w:rsidP="009523E0">
            <w:pPr>
              <w:jc w:val="both"/>
              <w:rPr>
                <w:rFonts w:ascii="Times New Roman" w:hAnsi="Times New Roman" w:cs="Times New Roman"/>
                <w:bCs/>
                <w:sz w:val="28"/>
                <w:szCs w:val="28"/>
              </w:rPr>
            </w:pPr>
            <w:r w:rsidRPr="009523E0">
              <w:rPr>
                <w:rFonts w:ascii="Times New Roman" w:hAnsi="Times New Roman" w:cs="Times New Roman"/>
                <w:bCs/>
                <w:sz w:val="28"/>
                <w:szCs w:val="28"/>
              </w:rPr>
              <w:t>Я горжусь тем, что я гражданин России.</w:t>
            </w:r>
          </w:p>
        </w:tc>
        <w:tc>
          <w:tcPr>
            <w:tcW w:w="709"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4.78</w:t>
            </w:r>
          </w:p>
        </w:tc>
        <w:tc>
          <w:tcPr>
            <w:tcW w:w="992" w:type="dxa"/>
            <w:tcBorders>
              <w:top w:val="single" w:sz="4" w:space="0" w:color="auto"/>
              <w:left w:val="single" w:sz="4" w:space="0" w:color="auto"/>
              <w:bottom w:val="single" w:sz="4" w:space="0" w:color="auto"/>
              <w:right w:val="single" w:sz="4" w:space="0" w:color="auto"/>
            </w:tcBorders>
            <w:hideMark/>
          </w:tcPr>
          <w:p w:rsidR="009523E0" w:rsidRPr="009523E0" w:rsidRDefault="00B75898" w:rsidP="009523E0">
            <w:pPr>
              <w:jc w:val="both"/>
              <w:rPr>
                <w:rFonts w:ascii="Times New Roman" w:hAnsi="Times New Roman" w:cs="Times New Roman"/>
                <w:bCs/>
                <w:sz w:val="28"/>
                <w:szCs w:val="28"/>
              </w:rPr>
            </w:pPr>
            <w:r>
              <w:rPr>
                <w:rFonts w:ascii="Times New Roman" w:hAnsi="Times New Roman" w:cs="Times New Roman"/>
                <w:bCs/>
                <w:sz w:val="28"/>
                <w:szCs w:val="28"/>
              </w:rPr>
              <w:t>1.91</w:t>
            </w:r>
          </w:p>
        </w:tc>
      </w:tr>
    </w:tbl>
    <w:p w:rsidR="00585DB6" w:rsidRDefault="00585DB6" w:rsidP="000946C9">
      <w:pPr>
        <w:jc w:val="both"/>
        <w:rPr>
          <w:rFonts w:ascii="Times New Roman" w:hAnsi="Times New Roman" w:cs="Times New Roman"/>
          <w:b/>
          <w:sz w:val="24"/>
          <w:szCs w:val="24"/>
        </w:rPr>
      </w:pPr>
    </w:p>
    <w:p w:rsidR="00585DB6" w:rsidRDefault="00585DB6" w:rsidP="000946C9">
      <w:pPr>
        <w:jc w:val="both"/>
        <w:rPr>
          <w:rFonts w:ascii="Times New Roman" w:hAnsi="Times New Roman" w:cs="Times New Roman"/>
          <w:b/>
          <w:sz w:val="24"/>
          <w:szCs w:val="24"/>
        </w:rPr>
      </w:pPr>
    </w:p>
    <w:p w:rsidR="00585DB6" w:rsidRPr="00C5099E" w:rsidRDefault="00585DB6" w:rsidP="000946C9">
      <w:pPr>
        <w:jc w:val="both"/>
        <w:rPr>
          <w:rFonts w:ascii="Times New Roman" w:hAnsi="Times New Roman" w:cs="Times New Roman"/>
          <w:b/>
          <w:sz w:val="24"/>
          <w:szCs w:val="24"/>
        </w:rPr>
      </w:pPr>
    </w:p>
    <w:p w:rsidR="00B804E2" w:rsidRPr="00945175" w:rsidRDefault="009523E0" w:rsidP="00945175">
      <w:pPr>
        <w:pStyle w:val="1"/>
        <w:jc w:val="right"/>
        <w:rPr>
          <w:rFonts w:ascii="Times New Roman" w:eastAsia="Calibri" w:hAnsi="Times New Roman" w:cs="Times New Roman"/>
          <w:b w:val="0"/>
          <w:color w:val="auto"/>
        </w:rPr>
      </w:pPr>
      <w:bookmarkStart w:id="31" w:name="_Toc484428169"/>
      <w:r w:rsidRPr="00945175">
        <w:rPr>
          <w:rFonts w:ascii="Times New Roman" w:eastAsia="Calibri" w:hAnsi="Times New Roman" w:cs="Times New Roman"/>
          <w:b w:val="0"/>
          <w:color w:val="auto"/>
        </w:rPr>
        <w:t>Приложение</w:t>
      </w:r>
      <w:proofErr w:type="gramStart"/>
      <w:r w:rsidRPr="00945175">
        <w:rPr>
          <w:rFonts w:ascii="Times New Roman" w:eastAsia="Calibri" w:hAnsi="Times New Roman" w:cs="Times New Roman"/>
          <w:b w:val="0"/>
          <w:color w:val="auto"/>
        </w:rPr>
        <w:t xml:space="preserve"> Ж</w:t>
      </w:r>
      <w:bookmarkEnd w:id="31"/>
      <w:proofErr w:type="gramEnd"/>
    </w:p>
    <w:p w:rsidR="00B804E2" w:rsidRDefault="00B804E2" w:rsidP="000946C9">
      <w:pPr>
        <w:autoSpaceDE w:val="0"/>
        <w:autoSpaceDN w:val="0"/>
        <w:adjustRightInd w:val="0"/>
        <w:spacing w:after="0" w:line="240" w:lineRule="auto"/>
        <w:ind w:left="-851"/>
        <w:jc w:val="both"/>
        <w:rPr>
          <w:rFonts w:ascii="Times New Roman" w:eastAsia="Calibri" w:hAnsi="Times New Roman" w:cs="Times New Roman"/>
          <w:b/>
          <w:bCs/>
          <w:i/>
          <w:sz w:val="24"/>
          <w:szCs w:val="24"/>
        </w:rPr>
      </w:pPr>
    </w:p>
    <w:p w:rsidR="00B804E2" w:rsidRPr="00E008FD" w:rsidRDefault="00E008FD" w:rsidP="00E008FD">
      <w:pPr>
        <w:autoSpaceDE w:val="0"/>
        <w:autoSpaceDN w:val="0"/>
        <w:adjustRightInd w:val="0"/>
        <w:spacing w:after="0" w:line="240" w:lineRule="auto"/>
        <w:ind w:left="-851"/>
        <w:jc w:val="center"/>
        <w:rPr>
          <w:rFonts w:ascii="Times New Roman" w:eastAsia="Calibri" w:hAnsi="Times New Roman" w:cs="Times New Roman"/>
          <w:bCs/>
          <w:sz w:val="28"/>
          <w:szCs w:val="28"/>
        </w:rPr>
      </w:pPr>
      <w:r w:rsidRPr="00E008FD">
        <w:rPr>
          <w:rFonts w:ascii="Times New Roman" w:eastAsia="Calibri" w:hAnsi="Times New Roman" w:cs="Times New Roman"/>
          <w:bCs/>
          <w:sz w:val="28"/>
          <w:szCs w:val="28"/>
        </w:rPr>
        <w:t xml:space="preserve">Методика измерения </w:t>
      </w:r>
      <w:r w:rsidR="002553AB">
        <w:rPr>
          <w:rFonts w:ascii="Times New Roman" w:eastAsia="Calibri" w:hAnsi="Times New Roman" w:cs="Times New Roman"/>
          <w:bCs/>
          <w:sz w:val="28"/>
          <w:szCs w:val="28"/>
        </w:rPr>
        <w:t xml:space="preserve">ценностей </w:t>
      </w:r>
      <w:r w:rsidRPr="00E008FD">
        <w:rPr>
          <w:rFonts w:ascii="Times New Roman" w:eastAsia="Calibri" w:hAnsi="Times New Roman" w:cs="Times New Roman"/>
          <w:bCs/>
          <w:sz w:val="28"/>
          <w:szCs w:val="28"/>
        </w:rPr>
        <w:t>культур</w:t>
      </w:r>
    </w:p>
    <w:p w:rsidR="00B804E2" w:rsidRDefault="00B804E2" w:rsidP="000946C9">
      <w:pPr>
        <w:autoSpaceDE w:val="0"/>
        <w:autoSpaceDN w:val="0"/>
        <w:adjustRightInd w:val="0"/>
        <w:spacing w:after="0" w:line="240" w:lineRule="auto"/>
        <w:ind w:left="-851"/>
        <w:jc w:val="both"/>
        <w:rPr>
          <w:rFonts w:ascii="Times New Roman" w:eastAsia="Calibri" w:hAnsi="Times New Roman" w:cs="Times New Roman"/>
          <w:b/>
          <w:bCs/>
          <w:i/>
          <w:sz w:val="24"/>
          <w:szCs w:val="24"/>
        </w:rPr>
      </w:pPr>
    </w:p>
    <w:p w:rsidR="00B804E2" w:rsidRDefault="00B804E2" w:rsidP="000946C9">
      <w:pPr>
        <w:autoSpaceDE w:val="0"/>
        <w:autoSpaceDN w:val="0"/>
        <w:adjustRightInd w:val="0"/>
        <w:spacing w:after="0" w:line="240" w:lineRule="auto"/>
        <w:ind w:left="-851"/>
        <w:jc w:val="both"/>
        <w:rPr>
          <w:rFonts w:ascii="Times New Roman" w:eastAsia="Calibri" w:hAnsi="Times New Roman" w:cs="Times New Roman"/>
          <w:b/>
          <w:bCs/>
          <w:i/>
          <w:sz w:val="24"/>
          <w:szCs w:val="24"/>
        </w:rPr>
      </w:pPr>
    </w:p>
    <w:p w:rsidR="000946C9" w:rsidRPr="00E008FD" w:rsidRDefault="000946C9" w:rsidP="000946C9">
      <w:pPr>
        <w:autoSpaceDE w:val="0"/>
        <w:autoSpaceDN w:val="0"/>
        <w:adjustRightInd w:val="0"/>
        <w:spacing w:after="0" w:line="240" w:lineRule="auto"/>
        <w:jc w:val="both"/>
        <w:rPr>
          <w:rFonts w:ascii="Times New Roman" w:eastAsia="Calibri" w:hAnsi="Times New Roman" w:cs="Times New Roman"/>
          <w:i/>
          <w:sz w:val="24"/>
          <w:szCs w:val="24"/>
        </w:rPr>
      </w:pPr>
      <w:r w:rsidRPr="00E008FD">
        <w:rPr>
          <w:rFonts w:ascii="Times New Roman" w:eastAsia="Calibri" w:hAnsi="Times New Roman" w:cs="Times New Roman"/>
          <w:b/>
          <w:bCs/>
          <w:i/>
          <w:sz w:val="24"/>
          <w:szCs w:val="24"/>
        </w:rPr>
        <w:t xml:space="preserve">Инструкция. </w:t>
      </w:r>
      <w:r w:rsidRPr="00E008FD">
        <w:rPr>
          <w:rFonts w:ascii="Times New Roman" w:eastAsia="Calibri" w:hAnsi="Times New Roman" w:cs="Times New Roman"/>
          <w:bCs/>
          <w:i/>
          <w:sz w:val="24"/>
          <w:szCs w:val="24"/>
        </w:rPr>
        <w:t xml:space="preserve">В вопросах с 1 по 8 речь идет об идеальном (наилучшем для вас) месте работы и спрашивается, насколько описанная в вопросах ситуация важна для вас в целом, независимо от того, где вы сейчас работаете. В том случае, если Вы пока нигде не работали, то отвечайте в зависимости от тех </w:t>
      </w:r>
      <w:r w:rsidRPr="00E008FD">
        <w:rPr>
          <w:rFonts w:ascii="Times New Roman" w:eastAsia="Calibri" w:hAnsi="Times New Roman" w:cs="Times New Roman"/>
          <w:b/>
          <w:bCs/>
          <w:i/>
          <w:sz w:val="24"/>
          <w:szCs w:val="24"/>
        </w:rPr>
        <w:t>требований, которые Вы будете предъявлять к желаемому месту работы.</w:t>
      </w:r>
      <w:r w:rsidRPr="00E008FD">
        <w:rPr>
          <w:rFonts w:ascii="Times New Roman" w:eastAsia="Calibri" w:hAnsi="Times New Roman" w:cs="Times New Roman"/>
          <w:bCs/>
          <w:i/>
          <w:sz w:val="24"/>
          <w:szCs w:val="24"/>
        </w:rPr>
        <w:t xml:space="preserve"> При ответе обводите номер ответа, который более всего для вас подходит. </w:t>
      </w:r>
    </w:p>
    <w:p w:rsidR="000946C9" w:rsidRPr="00C5099E" w:rsidRDefault="000946C9" w:rsidP="000946C9">
      <w:pPr>
        <w:autoSpaceDE w:val="0"/>
        <w:autoSpaceDN w:val="0"/>
        <w:adjustRightInd w:val="0"/>
        <w:spacing w:after="0" w:line="240" w:lineRule="auto"/>
        <w:ind w:left="-709"/>
        <w:rPr>
          <w:rFonts w:ascii="Newton7C-Bold" w:eastAsia="Calibri" w:hAnsi="Newton7C-Bold" w:cs="Newton7C-Bold"/>
          <w:bCs/>
          <w:sz w:val="20"/>
          <w:szCs w:val="20"/>
        </w:rPr>
      </w:pPr>
    </w:p>
    <w:tbl>
      <w:tblPr>
        <w:tblStyle w:val="11"/>
        <w:tblW w:w="9965" w:type="dxa"/>
        <w:tblInd w:w="-218" w:type="dxa"/>
        <w:tblLayout w:type="fixed"/>
        <w:tblLook w:val="04A0" w:firstRow="1" w:lastRow="0" w:firstColumn="1" w:lastColumn="0" w:noHBand="0" w:noVBand="1"/>
      </w:tblPr>
      <w:tblGrid>
        <w:gridCol w:w="236"/>
        <w:gridCol w:w="4201"/>
        <w:gridCol w:w="910"/>
        <w:gridCol w:w="995"/>
        <w:gridCol w:w="1641"/>
        <w:gridCol w:w="995"/>
        <w:gridCol w:w="987"/>
      </w:tblGrid>
      <w:tr w:rsidR="000946C9" w:rsidRPr="00C5099E" w:rsidTr="000946C9">
        <w:tc>
          <w:tcPr>
            <w:tcW w:w="236"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ind w:right="-141"/>
              <w:rPr>
                <w:rFonts w:ascii="Times New Roman" w:hAnsi="Times New Roman"/>
                <w:b/>
                <w:bCs/>
                <w:sz w:val="24"/>
                <w:szCs w:val="24"/>
              </w:rPr>
            </w:pPr>
          </w:p>
        </w:tc>
        <w:tc>
          <w:tcPr>
            <w:tcW w:w="4201"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 xml:space="preserve">На идеальной работе  </w:t>
            </w:r>
          </w:p>
          <w:p w:rsidR="000946C9" w:rsidRPr="00C5099E" w:rsidRDefault="000946C9" w:rsidP="000946C9">
            <w:pPr>
              <w:autoSpaceDE w:val="0"/>
              <w:autoSpaceDN w:val="0"/>
              <w:adjustRightInd w:val="0"/>
              <w:rPr>
                <w:rFonts w:ascii="Times New Roman" w:hAnsi="Times New Roman"/>
                <w:b/>
                <w:bCs/>
                <w:sz w:val="24"/>
                <w:szCs w:val="24"/>
              </w:rPr>
            </w:pPr>
          </w:p>
        </w:tc>
        <w:tc>
          <w:tcPr>
            <w:tcW w:w="910"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Очень важно</w:t>
            </w:r>
          </w:p>
          <w:p w:rsidR="000946C9" w:rsidRPr="00C5099E" w:rsidRDefault="000946C9" w:rsidP="000946C9">
            <w:pPr>
              <w:autoSpaceDE w:val="0"/>
              <w:autoSpaceDN w:val="0"/>
              <w:adjustRightInd w:val="0"/>
              <w:rPr>
                <w:rFonts w:ascii="Times New Roman" w:hAnsi="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Скорее важно</w:t>
            </w:r>
          </w:p>
          <w:p w:rsidR="000946C9" w:rsidRPr="00C5099E" w:rsidRDefault="000946C9" w:rsidP="000946C9">
            <w:pPr>
              <w:autoSpaceDE w:val="0"/>
              <w:autoSpaceDN w:val="0"/>
              <w:adjustRightInd w:val="0"/>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Затрудняюсь ответить</w:t>
            </w:r>
          </w:p>
          <w:p w:rsidR="000946C9" w:rsidRPr="00C5099E" w:rsidRDefault="000946C9" w:rsidP="000946C9">
            <w:pPr>
              <w:autoSpaceDE w:val="0"/>
              <w:autoSpaceDN w:val="0"/>
              <w:adjustRightInd w:val="0"/>
              <w:rPr>
                <w:rFonts w:ascii="Times New Roman" w:hAnsi="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Скорее не важно</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Совсем не важно</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 xml:space="preserve">Иметь достаточно времени на личную или семейную жизнь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 xml:space="preserve">Иметь благоприятные условия работы (хорошая вентиляция и освещение, просторное помещение и т.п.)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sz w:val="24"/>
                <w:szCs w:val="24"/>
              </w:rPr>
            </w:pPr>
            <w:r w:rsidRPr="00C5099E">
              <w:rPr>
                <w:rFonts w:ascii="Times New Roman" w:hAnsi="Times New Roman"/>
                <w:sz w:val="24"/>
                <w:szCs w:val="24"/>
              </w:rPr>
              <w:t xml:space="preserve">Иметь хорошие деловые отношения с вашим непосредственным  начальником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 xml:space="preserve">Быть уверенным, что Вы смените работу только по собственному желанию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 xml:space="preserve">Работать с людьми, которые умеют сотрудничать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6</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sz w:val="24"/>
                <w:szCs w:val="24"/>
              </w:rPr>
            </w:pPr>
            <w:r w:rsidRPr="00C5099E">
              <w:rPr>
                <w:rFonts w:ascii="Times New Roman" w:hAnsi="Times New Roman"/>
                <w:sz w:val="24"/>
                <w:szCs w:val="24"/>
              </w:rPr>
              <w:t xml:space="preserve">Работать с начальником, который советуется с Вами при принятии решений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7</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sz w:val="24"/>
                <w:szCs w:val="24"/>
              </w:rPr>
            </w:pPr>
            <w:r w:rsidRPr="00C5099E">
              <w:rPr>
                <w:rFonts w:ascii="Times New Roman" w:hAnsi="Times New Roman"/>
                <w:sz w:val="24"/>
                <w:szCs w:val="24"/>
              </w:rPr>
              <w:t xml:space="preserve"> Иметь возможность продвигаться по службе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0946C9">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8</w:t>
            </w:r>
          </w:p>
        </w:tc>
        <w:tc>
          <w:tcPr>
            <w:tcW w:w="420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sz w:val="24"/>
                <w:szCs w:val="24"/>
              </w:rPr>
            </w:pPr>
            <w:r w:rsidRPr="00C5099E">
              <w:rPr>
                <w:rFonts w:ascii="Times New Roman" w:hAnsi="Times New Roman"/>
                <w:sz w:val="24"/>
                <w:szCs w:val="24"/>
              </w:rPr>
              <w:t xml:space="preserve">Иметь такую работу, в которой </w:t>
            </w:r>
            <w:r w:rsidRPr="00C5099E">
              <w:rPr>
                <w:rFonts w:ascii="Times New Roman" w:hAnsi="Times New Roman"/>
                <w:sz w:val="24"/>
                <w:szCs w:val="24"/>
              </w:rPr>
              <w:lastRenderedPageBreak/>
              <w:t xml:space="preserve">присутствуют элементы риска и разнообразия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lastRenderedPageBreak/>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98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bl>
    <w:p w:rsidR="000946C9" w:rsidRPr="00C5099E" w:rsidRDefault="000946C9" w:rsidP="000946C9">
      <w:pPr>
        <w:autoSpaceDE w:val="0"/>
        <w:autoSpaceDN w:val="0"/>
        <w:adjustRightInd w:val="0"/>
        <w:spacing w:after="0" w:line="240" w:lineRule="auto"/>
        <w:rPr>
          <w:rFonts w:ascii="Newton7C-Bold" w:eastAsia="Calibri" w:hAnsi="Newton7C-Bold" w:cs="Newton7C-Bold"/>
          <w:b/>
          <w:bCs/>
          <w:sz w:val="20"/>
          <w:szCs w:val="20"/>
        </w:rPr>
      </w:pPr>
    </w:p>
    <w:p w:rsidR="000946C9" w:rsidRPr="006C7444" w:rsidRDefault="000946C9" w:rsidP="000946C9">
      <w:pPr>
        <w:autoSpaceDE w:val="0"/>
        <w:autoSpaceDN w:val="0"/>
        <w:adjustRightInd w:val="0"/>
        <w:spacing w:after="0" w:line="240" w:lineRule="auto"/>
        <w:rPr>
          <w:rFonts w:ascii="Times New Roman" w:eastAsia="Calibri" w:hAnsi="Times New Roman" w:cs="Times New Roman"/>
          <w:bCs/>
          <w:i/>
          <w:sz w:val="24"/>
          <w:szCs w:val="24"/>
        </w:rPr>
      </w:pPr>
      <w:r w:rsidRPr="006C7444">
        <w:rPr>
          <w:rFonts w:ascii="Times New Roman" w:eastAsia="Calibri" w:hAnsi="Times New Roman" w:cs="Times New Roman"/>
          <w:bCs/>
          <w:i/>
          <w:sz w:val="24"/>
          <w:szCs w:val="24"/>
        </w:rPr>
        <w:t>Отвечая на вопросы 9—12, отметьте, насколько важны для вас вне работы, в Вашей частной жизни, следующие черты характера.</w:t>
      </w:r>
    </w:p>
    <w:p w:rsidR="000946C9" w:rsidRPr="00C5099E" w:rsidRDefault="000946C9" w:rsidP="000946C9">
      <w:pPr>
        <w:autoSpaceDE w:val="0"/>
        <w:autoSpaceDN w:val="0"/>
        <w:adjustRightInd w:val="0"/>
        <w:spacing w:after="0" w:line="240" w:lineRule="auto"/>
        <w:rPr>
          <w:rFonts w:ascii="Newton7C-Bold" w:eastAsia="Calibri" w:hAnsi="Newton7C-Bold" w:cs="Newton7C-Bold"/>
          <w:b/>
          <w:bCs/>
          <w:sz w:val="20"/>
          <w:szCs w:val="20"/>
        </w:rPr>
      </w:pPr>
    </w:p>
    <w:tbl>
      <w:tblPr>
        <w:tblStyle w:val="11"/>
        <w:tblW w:w="10094" w:type="dxa"/>
        <w:tblInd w:w="-318" w:type="dxa"/>
        <w:tblLook w:val="04A0" w:firstRow="1" w:lastRow="0" w:firstColumn="1" w:lastColumn="0" w:noHBand="0" w:noVBand="1"/>
      </w:tblPr>
      <w:tblGrid>
        <w:gridCol w:w="456"/>
        <w:gridCol w:w="4081"/>
        <w:gridCol w:w="910"/>
        <w:gridCol w:w="995"/>
        <w:gridCol w:w="1641"/>
        <w:gridCol w:w="995"/>
        <w:gridCol w:w="1016"/>
      </w:tblGrid>
      <w:tr w:rsidR="000946C9" w:rsidRPr="00C5099E" w:rsidTr="006C7444">
        <w:tc>
          <w:tcPr>
            <w:tcW w:w="251"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p>
        </w:tc>
        <w:tc>
          <w:tcPr>
            <w:tcW w:w="4286"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p>
        </w:tc>
        <w:tc>
          <w:tcPr>
            <w:tcW w:w="910"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Очень важно</w:t>
            </w:r>
          </w:p>
          <w:p w:rsidR="000946C9" w:rsidRPr="00C5099E" w:rsidRDefault="000946C9" w:rsidP="000946C9">
            <w:pPr>
              <w:autoSpaceDE w:val="0"/>
              <w:autoSpaceDN w:val="0"/>
              <w:adjustRightInd w:val="0"/>
              <w:rPr>
                <w:rFonts w:ascii="Times New Roman" w:hAnsi="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Скорее важно</w:t>
            </w:r>
          </w:p>
          <w:p w:rsidR="000946C9" w:rsidRPr="00C5099E" w:rsidRDefault="000946C9" w:rsidP="000946C9">
            <w:pPr>
              <w:autoSpaceDE w:val="0"/>
              <w:autoSpaceDN w:val="0"/>
              <w:adjustRightInd w:val="0"/>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Затрудняюсь ответить</w:t>
            </w:r>
          </w:p>
          <w:p w:rsidR="000946C9" w:rsidRPr="00C5099E" w:rsidRDefault="000946C9" w:rsidP="000946C9">
            <w:pPr>
              <w:autoSpaceDE w:val="0"/>
              <w:autoSpaceDN w:val="0"/>
              <w:adjustRightInd w:val="0"/>
              <w:rPr>
                <w:rFonts w:ascii="Times New Roman" w:hAnsi="Times New Roman"/>
                <w:b/>
                <w:bCs/>
                <w:sz w:val="24"/>
                <w:szCs w:val="24"/>
              </w:rPr>
            </w:pPr>
          </w:p>
        </w:tc>
        <w:tc>
          <w:tcPr>
            <w:tcW w:w="995"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Скорее не важно</w:t>
            </w:r>
          </w:p>
          <w:p w:rsidR="000946C9" w:rsidRPr="00C5099E" w:rsidRDefault="000946C9" w:rsidP="000946C9">
            <w:pPr>
              <w:autoSpaceDE w:val="0"/>
              <w:autoSpaceDN w:val="0"/>
              <w:adjustRightInd w:val="0"/>
              <w:rPr>
                <w:rFonts w:ascii="Times New Roman" w:hAnsi="Times New Roman"/>
                <w:b/>
                <w:bCs/>
                <w:sz w:val="24"/>
                <w:szCs w:val="24"/>
              </w:rPr>
            </w:pPr>
          </w:p>
        </w:tc>
        <w:tc>
          <w:tcPr>
            <w:tcW w:w="1016"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b/>
                <w:bCs/>
                <w:sz w:val="24"/>
                <w:szCs w:val="24"/>
              </w:rPr>
              <w:t>Совсем не важно</w:t>
            </w:r>
          </w:p>
          <w:p w:rsidR="000946C9" w:rsidRPr="00C5099E" w:rsidRDefault="000946C9" w:rsidP="000946C9">
            <w:pPr>
              <w:autoSpaceDE w:val="0"/>
              <w:autoSpaceDN w:val="0"/>
              <w:adjustRightInd w:val="0"/>
              <w:rPr>
                <w:rFonts w:ascii="Times New Roman" w:hAnsi="Times New Roman"/>
                <w:b/>
                <w:bCs/>
                <w:sz w:val="24"/>
                <w:szCs w:val="24"/>
              </w:rPr>
            </w:pPr>
          </w:p>
        </w:tc>
      </w:tr>
      <w:tr w:rsidR="000946C9" w:rsidRPr="00C5099E" w:rsidTr="006C7444">
        <w:tc>
          <w:tcPr>
            <w:tcW w:w="25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9</w:t>
            </w:r>
          </w:p>
        </w:tc>
        <w:tc>
          <w:tcPr>
            <w:tcW w:w="428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sz w:val="24"/>
                <w:szCs w:val="24"/>
              </w:rPr>
            </w:pPr>
            <w:r w:rsidRPr="00C5099E">
              <w:rPr>
                <w:rFonts w:ascii="Times New Roman" w:hAnsi="Times New Roman"/>
                <w:sz w:val="24"/>
                <w:szCs w:val="24"/>
              </w:rPr>
              <w:t xml:space="preserve">Личная уравновешенность и стабильность   </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5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10</w:t>
            </w:r>
          </w:p>
        </w:tc>
        <w:tc>
          <w:tcPr>
            <w:tcW w:w="428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Бережливость</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5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11</w:t>
            </w:r>
          </w:p>
        </w:tc>
        <w:tc>
          <w:tcPr>
            <w:tcW w:w="428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Упорство (настойчивость)</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5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12</w:t>
            </w:r>
          </w:p>
        </w:tc>
        <w:tc>
          <w:tcPr>
            <w:tcW w:w="428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
                <w:bCs/>
                <w:sz w:val="24"/>
                <w:szCs w:val="24"/>
              </w:rPr>
            </w:pPr>
            <w:r w:rsidRPr="00C5099E">
              <w:rPr>
                <w:rFonts w:ascii="Times New Roman" w:hAnsi="Times New Roman"/>
                <w:sz w:val="24"/>
                <w:szCs w:val="24"/>
              </w:rPr>
              <w:t>Уважение традиций</w:t>
            </w:r>
          </w:p>
        </w:tc>
        <w:tc>
          <w:tcPr>
            <w:tcW w:w="910"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641"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bl>
    <w:p w:rsidR="000946C9" w:rsidRPr="00C5099E" w:rsidRDefault="000946C9" w:rsidP="000946C9">
      <w:pPr>
        <w:autoSpaceDE w:val="0"/>
        <w:autoSpaceDN w:val="0"/>
        <w:adjustRightInd w:val="0"/>
        <w:spacing w:after="0" w:line="240" w:lineRule="auto"/>
        <w:rPr>
          <w:rFonts w:ascii="Newton7C-Bold" w:eastAsia="Calibri" w:hAnsi="Newton7C-Bold" w:cs="Newton7C-Bold"/>
          <w:b/>
          <w:bCs/>
          <w:sz w:val="20"/>
          <w:szCs w:val="20"/>
        </w:rPr>
      </w:pPr>
    </w:p>
    <w:p w:rsidR="00E008FD" w:rsidRDefault="00E008FD" w:rsidP="000946C9">
      <w:pPr>
        <w:autoSpaceDE w:val="0"/>
        <w:autoSpaceDN w:val="0"/>
        <w:adjustRightInd w:val="0"/>
        <w:spacing w:after="0" w:line="240" w:lineRule="auto"/>
        <w:rPr>
          <w:rFonts w:ascii="Times New Roman" w:eastAsia="Calibri" w:hAnsi="Times New Roman" w:cs="Times New Roman"/>
          <w:b/>
          <w:bCs/>
          <w:sz w:val="24"/>
          <w:szCs w:val="24"/>
        </w:rPr>
      </w:pPr>
    </w:p>
    <w:p w:rsidR="000946C9" w:rsidRPr="00C5099E" w:rsidRDefault="000946C9" w:rsidP="000946C9">
      <w:pPr>
        <w:autoSpaceDE w:val="0"/>
        <w:autoSpaceDN w:val="0"/>
        <w:adjustRightInd w:val="0"/>
        <w:spacing w:after="0" w:line="240" w:lineRule="auto"/>
        <w:rPr>
          <w:rFonts w:ascii="Times New Roman" w:eastAsia="Calibri" w:hAnsi="Times New Roman" w:cs="Times New Roman"/>
          <w:b/>
          <w:bCs/>
          <w:sz w:val="24"/>
          <w:szCs w:val="24"/>
        </w:rPr>
      </w:pPr>
      <w:r w:rsidRPr="00C5099E">
        <w:rPr>
          <w:rFonts w:ascii="Times New Roman" w:eastAsia="Calibri" w:hAnsi="Times New Roman" w:cs="Times New Roman"/>
          <w:b/>
          <w:bCs/>
          <w:sz w:val="24"/>
          <w:szCs w:val="24"/>
        </w:rPr>
        <w:t>13. Как часто вы нервничаете или чувствуете напряжение на работе (на учебе)? (Обведите номер ответа.)</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sz w:val="24"/>
          <w:szCs w:val="24"/>
        </w:rPr>
      </w:pPr>
      <w:r w:rsidRPr="00C5099E">
        <w:rPr>
          <w:rFonts w:ascii="Times New Roman" w:eastAsia="Calibri" w:hAnsi="Times New Roman" w:cs="Times New Roman"/>
          <w:sz w:val="24"/>
          <w:szCs w:val="24"/>
        </w:rPr>
        <w:t>1. Никогда.</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sz w:val="24"/>
          <w:szCs w:val="24"/>
        </w:rPr>
      </w:pPr>
      <w:r w:rsidRPr="00C5099E">
        <w:rPr>
          <w:rFonts w:ascii="Times New Roman" w:eastAsia="Calibri" w:hAnsi="Times New Roman" w:cs="Times New Roman"/>
          <w:sz w:val="24"/>
          <w:szCs w:val="24"/>
        </w:rPr>
        <w:t>2. Редко.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sz w:val="24"/>
          <w:szCs w:val="24"/>
        </w:rPr>
      </w:pPr>
      <w:r w:rsidRPr="00C5099E">
        <w:rPr>
          <w:rFonts w:ascii="Times New Roman" w:eastAsia="Calibri" w:hAnsi="Times New Roman" w:cs="Times New Roman"/>
          <w:sz w:val="24"/>
          <w:szCs w:val="24"/>
        </w:rPr>
        <w:t>3. Время от времени.</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sz w:val="24"/>
          <w:szCs w:val="24"/>
        </w:rPr>
      </w:pPr>
      <w:r w:rsidRPr="00C5099E">
        <w:rPr>
          <w:rFonts w:ascii="Times New Roman" w:eastAsia="Calibri" w:hAnsi="Times New Roman" w:cs="Times New Roman"/>
          <w:sz w:val="24"/>
          <w:szCs w:val="24"/>
        </w:rPr>
        <w:t>4. Часто.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sz w:val="24"/>
          <w:szCs w:val="24"/>
        </w:rPr>
      </w:pPr>
      <w:r w:rsidRPr="00C5099E">
        <w:rPr>
          <w:rFonts w:ascii="Times New Roman" w:eastAsia="Calibri" w:hAnsi="Times New Roman" w:cs="Times New Roman"/>
          <w:sz w:val="24"/>
          <w:szCs w:val="24"/>
        </w:rPr>
        <w:t>5. Постоянно.</w:t>
      </w:r>
    </w:p>
    <w:p w:rsidR="000946C9" w:rsidRPr="00C5099E" w:rsidRDefault="000946C9" w:rsidP="000946C9">
      <w:pPr>
        <w:autoSpaceDE w:val="0"/>
        <w:autoSpaceDN w:val="0"/>
        <w:adjustRightInd w:val="0"/>
        <w:spacing w:after="0" w:line="240" w:lineRule="auto"/>
        <w:rPr>
          <w:rFonts w:ascii="Newton7C-Bold" w:eastAsia="Calibri" w:hAnsi="Newton7C-Bold" w:cs="Newton7C-Bold"/>
          <w:b/>
          <w:bCs/>
          <w:sz w:val="20"/>
          <w:szCs w:val="20"/>
        </w:rPr>
      </w:pPr>
    </w:p>
    <w:p w:rsidR="000946C9" w:rsidRPr="00C5099E" w:rsidRDefault="000946C9" w:rsidP="000946C9">
      <w:pPr>
        <w:autoSpaceDE w:val="0"/>
        <w:autoSpaceDN w:val="0"/>
        <w:adjustRightInd w:val="0"/>
        <w:spacing w:after="0" w:line="240" w:lineRule="auto"/>
        <w:rPr>
          <w:rFonts w:ascii="Times New Roman" w:eastAsia="Calibri" w:hAnsi="Times New Roman" w:cs="Times New Roman"/>
          <w:b/>
          <w:bCs/>
          <w:sz w:val="24"/>
          <w:szCs w:val="24"/>
        </w:rPr>
      </w:pPr>
      <w:r w:rsidRPr="00C5099E">
        <w:rPr>
          <w:rFonts w:ascii="Times New Roman" w:eastAsia="Calibri" w:hAnsi="Times New Roman" w:cs="Times New Roman"/>
          <w:b/>
          <w:bCs/>
          <w:sz w:val="24"/>
          <w:szCs w:val="24"/>
        </w:rPr>
        <w:t xml:space="preserve">14. Судя по Вашему опыту, как часто Вы замечаете, что подчиненные боятся выразить свое несогласие с начальником? (Обведите номер ответа.) </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r w:rsidRPr="00C5099E">
        <w:rPr>
          <w:rFonts w:ascii="Times New Roman" w:eastAsia="Calibri" w:hAnsi="Times New Roman" w:cs="Times New Roman"/>
          <w:bCs/>
          <w:sz w:val="24"/>
          <w:szCs w:val="24"/>
        </w:rPr>
        <w:t>1. Очень редко.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r w:rsidRPr="00C5099E">
        <w:rPr>
          <w:rFonts w:ascii="Times New Roman" w:eastAsia="Calibri" w:hAnsi="Times New Roman" w:cs="Times New Roman"/>
          <w:bCs/>
          <w:sz w:val="24"/>
          <w:szCs w:val="24"/>
        </w:rPr>
        <w:t>2. Редко.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r w:rsidRPr="00C5099E">
        <w:rPr>
          <w:rFonts w:ascii="Times New Roman" w:eastAsia="Calibri" w:hAnsi="Times New Roman" w:cs="Times New Roman"/>
          <w:bCs/>
          <w:sz w:val="24"/>
          <w:szCs w:val="24"/>
        </w:rPr>
        <w:t>3. Время от времени.</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r w:rsidRPr="00C5099E">
        <w:rPr>
          <w:rFonts w:ascii="Times New Roman" w:eastAsia="Calibri" w:hAnsi="Times New Roman" w:cs="Times New Roman"/>
          <w:bCs/>
          <w:sz w:val="24"/>
          <w:szCs w:val="24"/>
        </w:rPr>
        <w:t>4. Часто.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r w:rsidRPr="00C5099E">
        <w:rPr>
          <w:rFonts w:ascii="Times New Roman" w:eastAsia="Calibri" w:hAnsi="Times New Roman" w:cs="Times New Roman"/>
          <w:bCs/>
          <w:sz w:val="24"/>
          <w:szCs w:val="24"/>
        </w:rPr>
        <w:t>5. Очень часто.</w:t>
      </w:r>
    </w:p>
    <w:p w:rsidR="000946C9" w:rsidRPr="00C5099E" w:rsidRDefault="000946C9" w:rsidP="000946C9">
      <w:pPr>
        <w:autoSpaceDE w:val="0"/>
        <w:autoSpaceDN w:val="0"/>
        <w:adjustRightInd w:val="0"/>
        <w:spacing w:after="0" w:line="240" w:lineRule="auto"/>
        <w:rPr>
          <w:rFonts w:ascii="Times New Roman" w:eastAsia="Calibri" w:hAnsi="Times New Roman" w:cs="Times New Roman"/>
          <w:bCs/>
          <w:sz w:val="24"/>
          <w:szCs w:val="24"/>
        </w:rPr>
      </w:pPr>
    </w:p>
    <w:p w:rsidR="000946C9" w:rsidRPr="00C5099E" w:rsidRDefault="000946C9" w:rsidP="000946C9">
      <w:pPr>
        <w:autoSpaceDE w:val="0"/>
        <w:autoSpaceDN w:val="0"/>
        <w:adjustRightInd w:val="0"/>
        <w:spacing w:after="0" w:line="240" w:lineRule="auto"/>
        <w:rPr>
          <w:rFonts w:ascii="Times New Roman" w:eastAsia="Calibri" w:hAnsi="Times New Roman" w:cs="Times New Roman"/>
          <w:b/>
          <w:bCs/>
          <w:sz w:val="24"/>
          <w:szCs w:val="24"/>
        </w:rPr>
      </w:pPr>
      <w:r w:rsidRPr="00C5099E">
        <w:rPr>
          <w:rFonts w:ascii="Times New Roman" w:eastAsia="Calibri" w:hAnsi="Times New Roman" w:cs="Times New Roman"/>
          <w:b/>
          <w:bCs/>
          <w:sz w:val="24"/>
          <w:szCs w:val="24"/>
        </w:rPr>
        <w:t>15-20.В какой степени Вы можете согласиться или не согласиться со следующими утверждениями?</w:t>
      </w:r>
    </w:p>
    <w:tbl>
      <w:tblPr>
        <w:tblStyle w:val="11"/>
        <w:tblW w:w="10092" w:type="dxa"/>
        <w:tblInd w:w="-343" w:type="dxa"/>
        <w:tblLayout w:type="fixed"/>
        <w:tblLook w:val="04A0" w:firstRow="1" w:lastRow="0" w:firstColumn="1" w:lastColumn="0" w:noHBand="0" w:noVBand="1"/>
      </w:tblPr>
      <w:tblGrid>
        <w:gridCol w:w="236"/>
        <w:gridCol w:w="3477"/>
        <w:gridCol w:w="1378"/>
        <w:gridCol w:w="1109"/>
        <w:gridCol w:w="1216"/>
        <w:gridCol w:w="1109"/>
        <w:gridCol w:w="1567"/>
      </w:tblGrid>
      <w:tr w:rsidR="000946C9" w:rsidRPr="00C5099E" w:rsidTr="006C7444">
        <w:tc>
          <w:tcPr>
            <w:tcW w:w="236"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p>
        </w:tc>
        <w:tc>
          <w:tcPr>
            <w:tcW w:w="3477"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Полностью</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согласен</w:t>
            </w:r>
          </w:p>
          <w:p w:rsidR="000946C9" w:rsidRPr="00C5099E" w:rsidRDefault="000946C9" w:rsidP="000946C9">
            <w:pPr>
              <w:autoSpaceDE w:val="0"/>
              <w:autoSpaceDN w:val="0"/>
              <w:adjustRightInd w:val="0"/>
              <w:rPr>
                <w:rFonts w:ascii="Times New Roman" w:hAnsi="Times New Roman"/>
                <w:bCs/>
                <w:sz w:val="24"/>
                <w:szCs w:val="24"/>
              </w:rPr>
            </w:pPr>
          </w:p>
        </w:tc>
        <w:tc>
          <w:tcPr>
            <w:tcW w:w="1109"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Скорее</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согласен</w:t>
            </w:r>
          </w:p>
          <w:p w:rsidR="000946C9" w:rsidRPr="00C5099E" w:rsidRDefault="000946C9" w:rsidP="000946C9">
            <w:pPr>
              <w:autoSpaceDE w:val="0"/>
              <w:autoSpaceDN w:val="0"/>
              <w:adjustRightInd w:val="0"/>
              <w:rPr>
                <w:rFonts w:ascii="Times New Roman" w:hAnsi="Times New Roman"/>
                <w:bCs/>
                <w:sz w:val="24"/>
                <w:szCs w:val="24"/>
              </w:rPr>
            </w:pPr>
          </w:p>
        </w:tc>
        <w:tc>
          <w:tcPr>
            <w:tcW w:w="1216"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Затрудняюсь</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ответить</w:t>
            </w:r>
          </w:p>
          <w:p w:rsidR="000946C9" w:rsidRPr="00C5099E" w:rsidRDefault="000946C9" w:rsidP="000946C9">
            <w:pPr>
              <w:autoSpaceDE w:val="0"/>
              <w:autoSpaceDN w:val="0"/>
              <w:adjustRightInd w:val="0"/>
              <w:rPr>
                <w:rFonts w:ascii="Times New Roman" w:hAnsi="Times New Roman"/>
                <w:bCs/>
                <w:sz w:val="24"/>
                <w:szCs w:val="24"/>
              </w:rPr>
            </w:pPr>
          </w:p>
        </w:tc>
        <w:tc>
          <w:tcPr>
            <w:tcW w:w="1109"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Скорее</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не</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согласен</w:t>
            </w:r>
          </w:p>
          <w:p w:rsidR="000946C9" w:rsidRPr="00C5099E" w:rsidRDefault="000946C9" w:rsidP="000946C9">
            <w:pPr>
              <w:autoSpaceDE w:val="0"/>
              <w:autoSpaceDN w:val="0"/>
              <w:adjustRightInd w:val="0"/>
              <w:rPr>
                <w:rFonts w:ascii="Times New Roman" w:hAnsi="Times New Roman"/>
                <w:bCs/>
                <w:sz w:val="24"/>
                <w:szCs w:val="24"/>
              </w:rPr>
            </w:pPr>
          </w:p>
        </w:tc>
        <w:tc>
          <w:tcPr>
            <w:tcW w:w="1567" w:type="dxa"/>
            <w:tcBorders>
              <w:top w:val="single" w:sz="4" w:space="0" w:color="auto"/>
              <w:left w:val="single" w:sz="4" w:space="0" w:color="auto"/>
              <w:bottom w:val="single" w:sz="4" w:space="0" w:color="auto"/>
              <w:right w:val="single" w:sz="4" w:space="0" w:color="auto"/>
            </w:tcBorders>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Совершенно</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не</w:t>
            </w:r>
          </w:p>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согласен</w:t>
            </w:r>
          </w:p>
          <w:p w:rsidR="000946C9" w:rsidRPr="00C5099E" w:rsidRDefault="000946C9" w:rsidP="000946C9">
            <w:pPr>
              <w:autoSpaceDE w:val="0"/>
              <w:autoSpaceDN w:val="0"/>
              <w:adjustRightInd w:val="0"/>
              <w:rPr>
                <w:rFonts w:ascii="Times New Roman" w:hAnsi="Times New Roman"/>
                <w:bCs/>
                <w:sz w:val="24"/>
                <w:szCs w:val="24"/>
              </w:rPr>
            </w:pP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15</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Большинству людей можно доверять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16</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Можно быть хорошим руководителем, не имея точных ответов на большинство вопросов, которые могут задать подчиненные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17</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Нельзя допускать, чтобы у подчиненного было два руководителя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18</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Конкуренция между служащими обычно приносит </w:t>
            </w:r>
            <w:r w:rsidRPr="00C5099E">
              <w:rPr>
                <w:rFonts w:ascii="Times New Roman" w:hAnsi="Times New Roman"/>
                <w:bCs/>
                <w:sz w:val="24"/>
                <w:szCs w:val="24"/>
              </w:rPr>
              <w:lastRenderedPageBreak/>
              <w:t xml:space="preserve">больше вреда, чем пользы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lastRenderedPageBreak/>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lastRenderedPageBreak/>
              <w:t>19</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Правила, принятые в организации, не должны нарушаться, даже если работник думает, что нарушение в интересах организации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r w:rsidR="000946C9" w:rsidRPr="00C5099E" w:rsidTr="006C7444">
        <w:tc>
          <w:tcPr>
            <w:tcW w:w="23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20</w:t>
            </w:r>
          </w:p>
        </w:tc>
        <w:tc>
          <w:tcPr>
            <w:tcW w:w="347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 xml:space="preserve">Если люди терпят неудачу в жизни, чаще всего это следствие их собственных ошибок </w:t>
            </w:r>
          </w:p>
        </w:tc>
        <w:tc>
          <w:tcPr>
            <w:tcW w:w="1378"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1</w:t>
            </w:r>
            <w:r w:rsidRPr="00C5099E">
              <w:rPr>
                <w:rFonts w:ascii="Times New Roman" w:hAnsi="Times New Roman"/>
                <w:sz w:val="24"/>
                <w:szCs w:val="24"/>
              </w:rPr>
              <w:t xml:space="preserve"> </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3</w:t>
            </w:r>
          </w:p>
        </w:tc>
        <w:tc>
          <w:tcPr>
            <w:tcW w:w="1109"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0946C9" w:rsidRPr="00C5099E" w:rsidRDefault="000946C9" w:rsidP="000946C9">
            <w:pPr>
              <w:autoSpaceDE w:val="0"/>
              <w:autoSpaceDN w:val="0"/>
              <w:adjustRightInd w:val="0"/>
              <w:rPr>
                <w:rFonts w:ascii="Times New Roman" w:hAnsi="Times New Roman"/>
                <w:bCs/>
                <w:sz w:val="24"/>
                <w:szCs w:val="24"/>
              </w:rPr>
            </w:pPr>
            <w:r w:rsidRPr="00C5099E">
              <w:rPr>
                <w:rFonts w:ascii="Times New Roman" w:hAnsi="Times New Roman"/>
                <w:bCs/>
                <w:sz w:val="24"/>
                <w:szCs w:val="24"/>
              </w:rPr>
              <w:t>5</w:t>
            </w:r>
          </w:p>
        </w:tc>
      </w:tr>
    </w:tbl>
    <w:p w:rsidR="000946C9" w:rsidRPr="00C5099E" w:rsidRDefault="000946C9" w:rsidP="000946C9">
      <w:pPr>
        <w:autoSpaceDE w:val="0"/>
        <w:autoSpaceDN w:val="0"/>
        <w:adjustRightInd w:val="0"/>
        <w:spacing w:after="0" w:line="240" w:lineRule="auto"/>
        <w:rPr>
          <w:rFonts w:ascii="Newton7C" w:eastAsia="Calibri" w:hAnsi="Newton7C" w:cs="Newton7C"/>
          <w:b/>
          <w:bCs/>
          <w:sz w:val="16"/>
          <w:szCs w:val="16"/>
        </w:rPr>
      </w:pPr>
    </w:p>
    <w:p w:rsidR="000946C9" w:rsidRDefault="000946C9" w:rsidP="000946C9">
      <w:pPr>
        <w:rPr>
          <w:rFonts w:ascii="Times New Roman" w:hAnsi="Times New Roman" w:cs="Times New Roman"/>
          <w:sz w:val="24"/>
          <w:szCs w:val="24"/>
        </w:rPr>
      </w:pPr>
    </w:p>
    <w:p w:rsidR="00415166" w:rsidRDefault="00415166" w:rsidP="000946C9">
      <w:pPr>
        <w:rPr>
          <w:rFonts w:ascii="Times New Roman" w:hAnsi="Times New Roman" w:cs="Times New Roman"/>
          <w:sz w:val="24"/>
          <w:szCs w:val="24"/>
        </w:rPr>
      </w:pPr>
    </w:p>
    <w:p w:rsidR="000946C9" w:rsidRPr="00AB5CC5" w:rsidRDefault="000946C9" w:rsidP="00AB5CC5">
      <w:pPr>
        <w:spacing w:line="360" w:lineRule="auto"/>
        <w:jc w:val="both"/>
        <w:rPr>
          <w:rFonts w:ascii="Times New Roman" w:hAnsi="Times New Roman" w:cs="Times New Roman"/>
          <w:sz w:val="28"/>
          <w:szCs w:val="28"/>
        </w:rPr>
      </w:pPr>
    </w:p>
    <w:sectPr w:rsidR="000946C9" w:rsidRPr="00AB5CC5" w:rsidSect="00BE403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E6" w:rsidRDefault="003418E6" w:rsidP="00BE4039">
      <w:pPr>
        <w:spacing w:after="0" w:line="240" w:lineRule="auto"/>
      </w:pPr>
      <w:r>
        <w:separator/>
      </w:r>
    </w:p>
  </w:endnote>
  <w:endnote w:type="continuationSeparator" w:id="0">
    <w:p w:rsidR="003418E6" w:rsidRDefault="003418E6" w:rsidP="00BE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7C-Bold">
    <w:panose1 w:val="00000000000000000000"/>
    <w:charset w:val="CC"/>
    <w:family w:val="auto"/>
    <w:notTrueType/>
    <w:pitch w:val="default"/>
    <w:sig w:usb0="00000201" w:usb1="00000000" w:usb2="00000000" w:usb3="00000000" w:csb0="00000004" w:csb1="00000000"/>
  </w:font>
  <w:font w:name="Newton7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26407"/>
      <w:docPartObj>
        <w:docPartGallery w:val="Page Numbers (Bottom of Page)"/>
        <w:docPartUnique/>
      </w:docPartObj>
    </w:sdtPr>
    <w:sdtEndPr/>
    <w:sdtContent>
      <w:p w:rsidR="003418E6" w:rsidRDefault="003418E6">
        <w:pPr>
          <w:pStyle w:val="aa"/>
          <w:jc w:val="center"/>
        </w:pPr>
        <w:r>
          <w:fldChar w:fldCharType="begin"/>
        </w:r>
        <w:r>
          <w:instrText>PAGE   \* MERGEFORMAT</w:instrText>
        </w:r>
        <w:r>
          <w:fldChar w:fldCharType="separate"/>
        </w:r>
        <w:r w:rsidR="002E6806">
          <w:rPr>
            <w:noProof/>
          </w:rPr>
          <w:t>9</w:t>
        </w:r>
        <w:r>
          <w:fldChar w:fldCharType="end"/>
        </w:r>
      </w:p>
    </w:sdtContent>
  </w:sdt>
  <w:p w:rsidR="003418E6" w:rsidRDefault="003418E6" w:rsidP="00BE4039">
    <w:pPr>
      <w:pStyle w:val="aa"/>
      <w:tabs>
        <w:tab w:val="clear" w:pos="4677"/>
        <w:tab w:val="clear" w:pos="9355"/>
        <w:tab w:val="left" w:pos="34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E6" w:rsidRDefault="003418E6" w:rsidP="00BE4039">
      <w:pPr>
        <w:spacing w:after="0" w:line="240" w:lineRule="auto"/>
      </w:pPr>
      <w:r>
        <w:separator/>
      </w:r>
    </w:p>
  </w:footnote>
  <w:footnote w:type="continuationSeparator" w:id="0">
    <w:p w:rsidR="003418E6" w:rsidRDefault="003418E6" w:rsidP="00BE4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69EA1"/>
    <w:multiLevelType w:val="hybridMultilevel"/>
    <w:tmpl w:val="6A3D4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E7B0E1DA"/>
    <w:name w:val="WW8Num4"/>
    <w:lvl w:ilvl="0">
      <w:start w:val="1"/>
      <w:numFmt w:val="bullet"/>
      <w:suff w:val="nothing"/>
      <w:lvlText w:val="·"/>
      <w:lvlJc w:val="left"/>
      <w:pPr>
        <w:tabs>
          <w:tab w:val="num" w:pos="0"/>
        </w:tabs>
        <w:ind w:left="0" w:firstLine="0"/>
      </w:pPr>
      <w:rPr>
        <w:rFonts w:ascii="Symbol" w:hAnsi="Symbol" w:cs="Symbol"/>
      </w:rPr>
    </w:lvl>
    <w:lvl w:ilvl="1">
      <w:start w:val="1"/>
      <w:numFmt w:val="decimal"/>
      <w:lvlText w:val="%2."/>
      <w:lvlJc w:val="left"/>
      <w:pPr>
        <w:tabs>
          <w:tab w:val="num" w:pos="360"/>
        </w:tabs>
        <w:ind w:left="360" w:hanging="360"/>
      </w:pPr>
      <w:rPr>
        <w:b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83F5E"/>
    <w:multiLevelType w:val="hybridMultilevel"/>
    <w:tmpl w:val="94FE37EC"/>
    <w:lvl w:ilvl="0" w:tplc="1BDE9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70020"/>
    <w:multiLevelType w:val="hybridMultilevel"/>
    <w:tmpl w:val="A800AC46"/>
    <w:lvl w:ilvl="0" w:tplc="60AAB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7932BC"/>
    <w:multiLevelType w:val="hybridMultilevel"/>
    <w:tmpl w:val="8D928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54713"/>
    <w:multiLevelType w:val="hybridMultilevel"/>
    <w:tmpl w:val="9D123424"/>
    <w:lvl w:ilvl="0" w:tplc="ACC6BB9A">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2174AF"/>
    <w:multiLevelType w:val="hybridMultilevel"/>
    <w:tmpl w:val="1D5A83CE"/>
    <w:lvl w:ilvl="0" w:tplc="1C101BA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6687B"/>
    <w:multiLevelType w:val="hybridMultilevel"/>
    <w:tmpl w:val="E5AA5506"/>
    <w:lvl w:ilvl="0" w:tplc="F1526BDA">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3DE9"/>
    <w:multiLevelType w:val="multilevel"/>
    <w:tmpl w:val="984C367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7D26B3"/>
    <w:multiLevelType w:val="hybridMultilevel"/>
    <w:tmpl w:val="C8C49AF2"/>
    <w:lvl w:ilvl="0" w:tplc="BA8869D8">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0109E"/>
    <w:multiLevelType w:val="hybridMultilevel"/>
    <w:tmpl w:val="9D344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731F8A"/>
    <w:multiLevelType w:val="hybridMultilevel"/>
    <w:tmpl w:val="9EA228B0"/>
    <w:lvl w:ilvl="0" w:tplc="70BE93E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CC24A2"/>
    <w:multiLevelType w:val="hybridMultilevel"/>
    <w:tmpl w:val="03AC562C"/>
    <w:lvl w:ilvl="0" w:tplc="2972533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D36045"/>
    <w:multiLevelType w:val="hybridMultilevel"/>
    <w:tmpl w:val="7384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B1616"/>
    <w:multiLevelType w:val="hybridMultilevel"/>
    <w:tmpl w:val="54BE5F4E"/>
    <w:lvl w:ilvl="0" w:tplc="9CC82D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6A2BDA"/>
    <w:multiLevelType w:val="hybridMultilevel"/>
    <w:tmpl w:val="70B08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D6441"/>
    <w:multiLevelType w:val="multilevel"/>
    <w:tmpl w:val="B69AAD9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830C1B"/>
    <w:multiLevelType w:val="hybridMultilevel"/>
    <w:tmpl w:val="457ACE9A"/>
    <w:lvl w:ilvl="0" w:tplc="79CAD7A6">
      <w:start w:val="1"/>
      <w:numFmt w:val="decimal"/>
      <w:lvlText w:val="%1."/>
      <w:lvlJc w:val="left"/>
      <w:pPr>
        <w:tabs>
          <w:tab w:val="num" w:pos="2160"/>
        </w:tabs>
        <w:ind w:left="2160" w:hanging="360"/>
      </w:pPr>
      <w:rPr>
        <w:b w:val="0"/>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8">
    <w:nsid w:val="3CE54E25"/>
    <w:multiLevelType w:val="hybridMultilevel"/>
    <w:tmpl w:val="30AC9B0A"/>
    <w:lvl w:ilvl="0" w:tplc="52A850F0">
      <w:start w:val="1"/>
      <w:numFmt w:val="decimal"/>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51343"/>
    <w:multiLevelType w:val="hybridMultilevel"/>
    <w:tmpl w:val="651A3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84411F"/>
    <w:multiLevelType w:val="multilevel"/>
    <w:tmpl w:val="04A2189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76A60DD"/>
    <w:multiLevelType w:val="multilevel"/>
    <w:tmpl w:val="89B0CF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687760"/>
    <w:multiLevelType w:val="hybridMultilevel"/>
    <w:tmpl w:val="F1F4B06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31255"/>
    <w:multiLevelType w:val="hybridMultilevel"/>
    <w:tmpl w:val="24B453E8"/>
    <w:lvl w:ilvl="0" w:tplc="16C84E52">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C97256"/>
    <w:multiLevelType w:val="hybridMultilevel"/>
    <w:tmpl w:val="EAF8E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B501D"/>
    <w:multiLevelType w:val="hybridMultilevel"/>
    <w:tmpl w:val="7BBAFE28"/>
    <w:lvl w:ilvl="0" w:tplc="B226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E3700A"/>
    <w:multiLevelType w:val="multilevel"/>
    <w:tmpl w:val="229034F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077C12"/>
    <w:multiLevelType w:val="hybridMultilevel"/>
    <w:tmpl w:val="F504295A"/>
    <w:lvl w:ilvl="0" w:tplc="BA9211DE">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835D06"/>
    <w:multiLevelType w:val="hybridMultilevel"/>
    <w:tmpl w:val="96E0BE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866FF"/>
    <w:multiLevelType w:val="hybridMultilevel"/>
    <w:tmpl w:val="43326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D7FFE"/>
    <w:multiLevelType w:val="hybridMultilevel"/>
    <w:tmpl w:val="92066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A7F57"/>
    <w:multiLevelType w:val="multilevel"/>
    <w:tmpl w:val="E6D418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2F4986"/>
    <w:multiLevelType w:val="multilevel"/>
    <w:tmpl w:val="B250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5A50FB"/>
    <w:multiLevelType w:val="hybridMultilevel"/>
    <w:tmpl w:val="0A220DCC"/>
    <w:lvl w:ilvl="0" w:tplc="42924798">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F7CB0"/>
    <w:multiLevelType w:val="hybridMultilevel"/>
    <w:tmpl w:val="6088D2E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1"/>
  </w:num>
  <w:num w:numId="2">
    <w:abstractNumId w:val="32"/>
  </w:num>
  <w:num w:numId="3">
    <w:abstractNumId w:val="0"/>
  </w:num>
  <w:num w:numId="4">
    <w:abstractNumId w:val="25"/>
  </w:num>
  <w:num w:numId="5">
    <w:abstractNumId w:val="27"/>
  </w:num>
  <w:num w:numId="6">
    <w:abstractNumId w:val="9"/>
  </w:num>
  <w:num w:numId="7">
    <w:abstractNumId w:val="15"/>
  </w:num>
  <w:num w:numId="8">
    <w:abstractNumId w:val="29"/>
  </w:num>
  <w:num w:numId="9">
    <w:abstractNumId w:val="18"/>
  </w:num>
  <w:num w:numId="10">
    <w:abstractNumId w:val="23"/>
  </w:num>
  <w:num w:numId="11">
    <w:abstractNumId w:val="24"/>
  </w:num>
  <w:num w:numId="12">
    <w:abstractNumId w:val="22"/>
  </w:num>
  <w:num w:numId="13">
    <w:abstractNumId w:val="13"/>
  </w:num>
  <w:num w:numId="14">
    <w:abstractNumId w:val="8"/>
  </w:num>
  <w:num w:numId="15">
    <w:abstractNumId w:val="11"/>
  </w:num>
  <w:num w:numId="16">
    <w:abstractNumId w:val="19"/>
  </w:num>
  <w:num w:numId="17">
    <w:abstractNumId w:val="2"/>
  </w:num>
  <w:num w:numId="18">
    <w:abstractNumId w:val="4"/>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2"/>
  </w:num>
  <w:num w:numId="28">
    <w:abstractNumId w:val="31"/>
  </w:num>
  <w:num w:numId="29">
    <w:abstractNumId w:val="20"/>
  </w:num>
  <w:num w:numId="30">
    <w:abstractNumId w:val="26"/>
  </w:num>
  <w:num w:numId="31">
    <w:abstractNumId w:val="16"/>
  </w:num>
  <w:num w:numId="32">
    <w:abstractNumId w:val="6"/>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1AC"/>
    <w:rsid w:val="000016A7"/>
    <w:rsid w:val="00002BEA"/>
    <w:rsid w:val="00004423"/>
    <w:rsid w:val="00004C84"/>
    <w:rsid w:val="00014B23"/>
    <w:rsid w:val="000161E0"/>
    <w:rsid w:val="00022E11"/>
    <w:rsid w:val="000240CF"/>
    <w:rsid w:val="00034A80"/>
    <w:rsid w:val="00036CDD"/>
    <w:rsid w:val="00045836"/>
    <w:rsid w:val="00054334"/>
    <w:rsid w:val="000558D4"/>
    <w:rsid w:val="000641F4"/>
    <w:rsid w:val="0007645F"/>
    <w:rsid w:val="00084AE3"/>
    <w:rsid w:val="00086198"/>
    <w:rsid w:val="00086486"/>
    <w:rsid w:val="0009463F"/>
    <w:rsid w:val="000946C9"/>
    <w:rsid w:val="000A1D43"/>
    <w:rsid w:val="000C763A"/>
    <w:rsid w:val="000D3232"/>
    <w:rsid w:val="000D3E2B"/>
    <w:rsid w:val="000D55CC"/>
    <w:rsid w:val="000D6C4D"/>
    <w:rsid w:val="000E06C4"/>
    <w:rsid w:val="000E2371"/>
    <w:rsid w:val="000E6421"/>
    <w:rsid w:val="000F5985"/>
    <w:rsid w:val="00102E49"/>
    <w:rsid w:val="00106A25"/>
    <w:rsid w:val="00113DB6"/>
    <w:rsid w:val="00115822"/>
    <w:rsid w:val="00116615"/>
    <w:rsid w:val="001264B2"/>
    <w:rsid w:val="001459B9"/>
    <w:rsid w:val="00150406"/>
    <w:rsid w:val="0015645C"/>
    <w:rsid w:val="00171A39"/>
    <w:rsid w:val="0017299D"/>
    <w:rsid w:val="001732B2"/>
    <w:rsid w:val="0017630D"/>
    <w:rsid w:val="0018496C"/>
    <w:rsid w:val="00190A29"/>
    <w:rsid w:val="0019170B"/>
    <w:rsid w:val="00191C99"/>
    <w:rsid w:val="001A3782"/>
    <w:rsid w:val="001B08DA"/>
    <w:rsid w:val="001C0046"/>
    <w:rsid w:val="001D674B"/>
    <w:rsid w:val="001F1DEB"/>
    <w:rsid w:val="001F7E61"/>
    <w:rsid w:val="00207617"/>
    <w:rsid w:val="00212617"/>
    <w:rsid w:val="002165C7"/>
    <w:rsid w:val="00221E07"/>
    <w:rsid w:val="00226BAA"/>
    <w:rsid w:val="0022788A"/>
    <w:rsid w:val="00233C69"/>
    <w:rsid w:val="0024376A"/>
    <w:rsid w:val="002553AB"/>
    <w:rsid w:val="00255A2C"/>
    <w:rsid w:val="002728FF"/>
    <w:rsid w:val="002815F7"/>
    <w:rsid w:val="00286D31"/>
    <w:rsid w:val="002A5566"/>
    <w:rsid w:val="002C306B"/>
    <w:rsid w:val="002C472B"/>
    <w:rsid w:val="002E009B"/>
    <w:rsid w:val="002E12A3"/>
    <w:rsid w:val="002E6806"/>
    <w:rsid w:val="002F4754"/>
    <w:rsid w:val="00301655"/>
    <w:rsid w:val="00313AF7"/>
    <w:rsid w:val="00313BEC"/>
    <w:rsid w:val="00322856"/>
    <w:rsid w:val="003272C2"/>
    <w:rsid w:val="003318B1"/>
    <w:rsid w:val="00333B60"/>
    <w:rsid w:val="00340E85"/>
    <w:rsid w:val="00341899"/>
    <w:rsid w:val="003418E6"/>
    <w:rsid w:val="00342DA0"/>
    <w:rsid w:val="00343513"/>
    <w:rsid w:val="003441AC"/>
    <w:rsid w:val="00347FF8"/>
    <w:rsid w:val="00355CBF"/>
    <w:rsid w:val="00366488"/>
    <w:rsid w:val="00370178"/>
    <w:rsid w:val="003749E6"/>
    <w:rsid w:val="00375D50"/>
    <w:rsid w:val="00380E1C"/>
    <w:rsid w:val="00382F0C"/>
    <w:rsid w:val="0039262A"/>
    <w:rsid w:val="003A7DD8"/>
    <w:rsid w:val="003B2B5C"/>
    <w:rsid w:val="003C2BEF"/>
    <w:rsid w:val="003D4FD7"/>
    <w:rsid w:val="003E1394"/>
    <w:rsid w:val="003E23F3"/>
    <w:rsid w:val="003F0B36"/>
    <w:rsid w:val="004009B7"/>
    <w:rsid w:val="0040114A"/>
    <w:rsid w:val="00413DB3"/>
    <w:rsid w:val="00414958"/>
    <w:rsid w:val="00415166"/>
    <w:rsid w:val="004209A4"/>
    <w:rsid w:val="004334FD"/>
    <w:rsid w:val="00445E81"/>
    <w:rsid w:val="0045502C"/>
    <w:rsid w:val="00457CE3"/>
    <w:rsid w:val="004632AB"/>
    <w:rsid w:val="00465F1D"/>
    <w:rsid w:val="00470FE6"/>
    <w:rsid w:val="0047125C"/>
    <w:rsid w:val="00471944"/>
    <w:rsid w:val="00481782"/>
    <w:rsid w:val="004817B5"/>
    <w:rsid w:val="00482C2F"/>
    <w:rsid w:val="00497C03"/>
    <w:rsid w:val="004A7958"/>
    <w:rsid w:val="004B5E7E"/>
    <w:rsid w:val="004D0166"/>
    <w:rsid w:val="004D09F4"/>
    <w:rsid w:val="004D363B"/>
    <w:rsid w:val="004E0BEF"/>
    <w:rsid w:val="004E1227"/>
    <w:rsid w:val="004E5D23"/>
    <w:rsid w:val="004E5F01"/>
    <w:rsid w:val="004E7EEA"/>
    <w:rsid w:val="004F4829"/>
    <w:rsid w:val="0050159C"/>
    <w:rsid w:val="00503F63"/>
    <w:rsid w:val="00510947"/>
    <w:rsid w:val="00526475"/>
    <w:rsid w:val="00526871"/>
    <w:rsid w:val="00533982"/>
    <w:rsid w:val="0054016A"/>
    <w:rsid w:val="00545322"/>
    <w:rsid w:val="00551FE5"/>
    <w:rsid w:val="005556FD"/>
    <w:rsid w:val="0055779A"/>
    <w:rsid w:val="00561E65"/>
    <w:rsid w:val="00564D35"/>
    <w:rsid w:val="00567BED"/>
    <w:rsid w:val="00575715"/>
    <w:rsid w:val="00585DB6"/>
    <w:rsid w:val="00591256"/>
    <w:rsid w:val="005A28EC"/>
    <w:rsid w:val="005A6391"/>
    <w:rsid w:val="005A7311"/>
    <w:rsid w:val="005B79EA"/>
    <w:rsid w:val="005C219A"/>
    <w:rsid w:val="005C4687"/>
    <w:rsid w:val="005D3DF3"/>
    <w:rsid w:val="005D4EF8"/>
    <w:rsid w:val="005D6F67"/>
    <w:rsid w:val="005E1AF8"/>
    <w:rsid w:val="005E5835"/>
    <w:rsid w:val="00605ABA"/>
    <w:rsid w:val="006065A6"/>
    <w:rsid w:val="00606D50"/>
    <w:rsid w:val="00625E43"/>
    <w:rsid w:val="00634799"/>
    <w:rsid w:val="00634CAB"/>
    <w:rsid w:val="00652CBA"/>
    <w:rsid w:val="00656025"/>
    <w:rsid w:val="0066147C"/>
    <w:rsid w:val="00664BFB"/>
    <w:rsid w:val="00664F53"/>
    <w:rsid w:val="00681D1D"/>
    <w:rsid w:val="00687F71"/>
    <w:rsid w:val="006A1631"/>
    <w:rsid w:val="006A5468"/>
    <w:rsid w:val="006B3685"/>
    <w:rsid w:val="006C30CA"/>
    <w:rsid w:val="006C7444"/>
    <w:rsid w:val="006D344E"/>
    <w:rsid w:val="006F7159"/>
    <w:rsid w:val="007003A3"/>
    <w:rsid w:val="007039C0"/>
    <w:rsid w:val="00710A62"/>
    <w:rsid w:val="007112BC"/>
    <w:rsid w:val="00714F0F"/>
    <w:rsid w:val="00720B63"/>
    <w:rsid w:val="00727E88"/>
    <w:rsid w:val="007419AB"/>
    <w:rsid w:val="00754A06"/>
    <w:rsid w:val="00755986"/>
    <w:rsid w:val="00761D84"/>
    <w:rsid w:val="00781ABA"/>
    <w:rsid w:val="00783313"/>
    <w:rsid w:val="007858C3"/>
    <w:rsid w:val="00785E48"/>
    <w:rsid w:val="00786129"/>
    <w:rsid w:val="007B6D84"/>
    <w:rsid w:val="007B724D"/>
    <w:rsid w:val="007C0430"/>
    <w:rsid w:val="007C29EA"/>
    <w:rsid w:val="007D07BD"/>
    <w:rsid w:val="007D59F0"/>
    <w:rsid w:val="007D6953"/>
    <w:rsid w:val="007F5753"/>
    <w:rsid w:val="007F5827"/>
    <w:rsid w:val="007F632D"/>
    <w:rsid w:val="007F725B"/>
    <w:rsid w:val="008062A3"/>
    <w:rsid w:val="0081027F"/>
    <w:rsid w:val="00812815"/>
    <w:rsid w:val="0081525D"/>
    <w:rsid w:val="008152B1"/>
    <w:rsid w:val="00822A64"/>
    <w:rsid w:val="008234C4"/>
    <w:rsid w:val="00827E25"/>
    <w:rsid w:val="00832663"/>
    <w:rsid w:val="00834FFE"/>
    <w:rsid w:val="008371BD"/>
    <w:rsid w:val="00840F7D"/>
    <w:rsid w:val="00841107"/>
    <w:rsid w:val="00842E22"/>
    <w:rsid w:val="00845B75"/>
    <w:rsid w:val="00861380"/>
    <w:rsid w:val="00870C94"/>
    <w:rsid w:val="00873B0C"/>
    <w:rsid w:val="00875E1F"/>
    <w:rsid w:val="008809E5"/>
    <w:rsid w:val="00882AB9"/>
    <w:rsid w:val="00885AB1"/>
    <w:rsid w:val="00895FF4"/>
    <w:rsid w:val="008A3B93"/>
    <w:rsid w:val="008B121A"/>
    <w:rsid w:val="008B59D6"/>
    <w:rsid w:val="008B6839"/>
    <w:rsid w:val="008C3457"/>
    <w:rsid w:val="008C5573"/>
    <w:rsid w:val="008D518F"/>
    <w:rsid w:val="008D5EED"/>
    <w:rsid w:val="008E0332"/>
    <w:rsid w:val="008E4395"/>
    <w:rsid w:val="008E6128"/>
    <w:rsid w:val="008F25EA"/>
    <w:rsid w:val="008F77ED"/>
    <w:rsid w:val="00901301"/>
    <w:rsid w:val="00916BA2"/>
    <w:rsid w:val="00916D11"/>
    <w:rsid w:val="00927249"/>
    <w:rsid w:val="00927756"/>
    <w:rsid w:val="00937F52"/>
    <w:rsid w:val="00945175"/>
    <w:rsid w:val="009523E0"/>
    <w:rsid w:val="00962855"/>
    <w:rsid w:val="0096665A"/>
    <w:rsid w:val="0097139D"/>
    <w:rsid w:val="00973F73"/>
    <w:rsid w:val="00974641"/>
    <w:rsid w:val="00986386"/>
    <w:rsid w:val="0098676C"/>
    <w:rsid w:val="00990928"/>
    <w:rsid w:val="0099310E"/>
    <w:rsid w:val="009A31FA"/>
    <w:rsid w:val="009A5BD0"/>
    <w:rsid w:val="009C05F7"/>
    <w:rsid w:val="009C7B2C"/>
    <w:rsid w:val="009D2B8A"/>
    <w:rsid w:val="009D4892"/>
    <w:rsid w:val="009D5F6C"/>
    <w:rsid w:val="009E041E"/>
    <w:rsid w:val="009E06EF"/>
    <w:rsid w:val="009E5BE0"/>
    <w:rsid w:val="009F48FD"/>
    <w:rsid w:val="00A02099"/>
    <w:rsid w:val="00A27CD6"/>
    <w:rsid w:val="00A53BE3"/>
    <w:rsid w:val="00A5526C"/>
    <w:rsid w:val="00A72544"/>
    <w:rsid w:val="00A72DC5"/>
    <w:rsid w:val="00A76BA3"/>
    <w:rsid w:val="00A81627"/>
    <w:rsid w:val="00A8327E"/>
    <w:rsid w:val="00A9528A"/>
    <w:rsid w:val="00A954C9"/>
    <w:rsid w:val="00A96185"/>
    <w:rsid w:val="00AA606F"/>
    <w:rsid w:val="00AB5CC5"/>
    <w:rsid w:val="00AD218F"/>
    <w:rsid w:val="00AE0D9B"/>
    <w:rsid w:val="00AE4C88"/>
    <w:rsid w:val="00AF4BE0"/>
    <w:rsid w:val="00B02E04"/>
    <w:rsid w:val="00B105E8"/>
    <w:rsid w:val="00B14FA8"/>
    <w:rsid w:val="00B1533B"/>
    <w:rsid w:val="00B16151"/>
    <w:rsid w:val="00B20086"/>
    <w:rsid w:val="00B4688C"/>
    <w:rsid w:val="00B46EFE"/>
    <w:rsid w:val="00B5665A"/>
    <w:rsid w:val="00B57741"/>
    <w:rsid w:val="00B60A3B"/>
    <w:rsid w:val="00B610E1"/>
    <w:rsid w:val="00B647E2"/>
    <w:rsid w:val="00B74C4B"/>
    <w:rsid w:val="00B75898"/>
    <w:rsid w:val="00B76862"/>
    <w:rsid w:val="00B804E2"/>
    <w:rsid w:val="00B816AF"/>
    <w:rsid w:val="00B86B57"/>
    <w:rsid w:val="00B92036"/>
    <w:rsid w:val="00B97323"/>
    <w:rsid w:val="00BA0084"/>
    <w:rsid w:val="00BA1783"/>
    <w:rsid w:val="00BA4569"/>
    <w:rsid w:val="00BA45BC"/>
    <w:rsid w:val="00BB1819"/>
    <w:rsid w:val="00BB35CE"/>
    <w:rsid w:val="00BD27D1"/>
    <w:rsid w:val="00BE1D02"/>
    <w:rsid w:val="00BE3432"/>
    <w:rsid w:val="00BE4039"/>
    <w:rsid w:val="00BF443F"/>
    <w:rsid w:val="00C300FB"/>
    <w:rsid w:val="00C3243E"/>
    <w:rsid w:val="00C36A8B"/>
    <w:rsid w:val="00C3737B"/>
    <w:rsid w:val="00C47081"/>
    <w:rsid w:val="00C54AE2"/>
    <w:rsid w:val="00C54DCA"/>
    <w:rsid w:val="00C60760"/>
    <w:rsid w:val="00C61FE2"/>
    <w:rsid w:val="00C63F80"/>
    <w:rsid w:val="00C726EE"/>
    <w:rsid w:val="00C8056A"/>
    <w:rsid w:val="00C8574E"/>
    <w:rsid w:val="00C85ECA"/>
    <w:rsid w:val="00C9291D"/>
    <w:rsid w:val="00CA09B6"/>
    <w:rsid w:val="00CB014B"/>
    <w:rsid w:val="00CB045C"/>
    <w:rsid w:val="00CB3FFD"/>
    <w:rsid w:val="00CC4AE8"/>
    <w:rsid w:val="00CE5EFF"/>
    <w:rsid w:val="00CE6E54"/>
    <w:rsid w:val="00D0601B"/>
    <w:rsid w:val="00D06482"/>
    <w:rsid w:val="00D16BBA"/>
    <w:rsid w:val="00D22931"/>
    <w:rsid w:val="00D237E2"/>
    <w:rsid w:val="00D26D95"/>
    <w:rsid w:val="00D36795"/>
    <w:rsid w:val="00D563F4"/>
    <w:rsid w:val="00D6776B"/>
    <w:rsid w:val="00D6798F"/>
    <w:rsid w:val="00D75BB6"/>
    <w:rsid w:val="00D82A37"/>
    <w:rsid w:val="00D8372A"/>
    <w:rsid w:val="00D86E6E"/>
    <w:rsid w:val="00DA0EDB"/>
    <w:rsid w:val="00DB0133"/>
    <w:rsid w:val="00DC7B48"/>
    <w:rsid w:val="00DD33D1"/>
    <w:rsid w:val="00DD3D89"/>
    <w:rsid w:val="00DE5659"/>
    <w:rsid w:val="00E008FD"/>
    <w:rsid w:val="00E100E3"/>
    <w:rsid w:val="00E102C6"/>
    <w:rsid w:val="00E32C96"/>
    <w:rsid w:val="00E32D62"/>
    <w:rsid w:val="00E42807"/>
    <w:rsid w:val="00E4463C"/>
    <w:rsid w:val="00E44DEA"/>
    <w:rsid w:val="00E47C38"/>
    <w:rsid w:val="00E5558C"/>
    <w:rsid w:val="00E55867"/>
    <w:rsid w:val="00E55F4C"/>
    <w:rsid w:val="00E57D92"/>
    <w:rsid w:val="00E644F1"/>
    <w:rsid w:val="00E7374F"/>
    <w:rsid w:val="00E95F4B"/>
    <w:rsid w:val="00EA5F1F"/>
    <w:rsid w:val="00EC3DA5"/>
    <w:rsid w:val="00EC66C7"/>
    <w:rsid w:val="00EC7F04"/>
    <w:rsid w:val="00ED2FDB"/>
    <w:rsid w:val="00ED363D"/>
    <w:rsid w:val="00ED544F"/>
    <w:rsid w:val="00ED5DC4"/>
    <w:rsid w:val="00ED7512"/>
    <w:rsid w:val="00EE3DDA"/>
    <w:rsid w:val="00EE6F58"/>
    <w:rsid w:val="00EF4612"/>
    <w:rsid w:val="00F05B59"/>
    <w:rsid w:val="00F07A5C"/>
    <w:rsid w:val="00F07C12"/>
    <w:rsid w:val="00F143B8"/>
    <w:rsid w:val="00F23E75"/>
    <w:rsid w:val="00F303C6"/>
    <w:rsid w:val="00F30AAF"/>
    <w:rsid w:val="00F30E68"/>
    <w:rsid w:val="00F331CD"/>
    <w:rsid w:val="00F4218C"/>
    <w:rsid w:val="00F4729E"/>
    <w:rsid w:val="00F61568"/>
    <w:rsid w:val="00F63A06"/>
    <w:rsid w:val="00F65625"/>
    <w:rsid w:val="00F7765A"/>
    <w:rsid w:val="00F8003F"/>
    <w:rsid w:val="00F81723"/>
    <w:rsid w:val="00F90BC5"/>
    <w:rsid w:val="00F94DDE"/>
    <w:rsid w:val="00FA735D"/>
    <w:rsid w:val="00FB0569"/>
    <w:rsid w:val="00FB3EFC"/>
    <w:rsid w:val="00FC460A"/>
    <w:rsid w:val="00FD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C9"/>
  </w:style>
  <w:style w:type="paragraph" w:styleId="1">
    <w:name w:val="heading 1"/>
    <w:basedOn w:val="a"/>
    <w:next w:val="a"/>
    <w:link w:val="10"/>
    <w:uiPriority w:val="9"/>
    <w:qFormat/>
    <w:rsid w:val="00313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3A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73"/>
    <w:pPr>
      <w:ind w:left="720"/>
      <w:contextualSpacing/>
    </w:pPr>
  </w:style>
  <w:style w:type="table" w:styleId="a4">
    <w:name w:val="Table Grid"/>
    <w:basedOn w:val="a1"/>
    <w:uiPriority w:val="59"/>
    <w:rsid w:val="00B7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
    <w:autoRedefine/>
    <w:rsid w:val="00A53BE3"/>
    <w:pP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5">
    <w:name w:val="свечи"/>
    <w:basedOn w:val="a"/>
    <w:link w:val="a6"/>
    <w:rsid w:val="00A53BE3"/>
    <w:pPr>
      <w:spacing w:after="0" w:line="360" w:lineRule="auto"/>
    </w:pPr>
    <w:rPr>
      <w:rFonts w:ascii="Times New Roman" w:eastAsia="Times New Roman" w:hAnsi="Times New Roman" w:cs="Times New Roman"/>
      <w:b/>
      <w:sz w:val="28"/>
      <w:szCs w:val="28"/>
      <w:lang w:eastAsia="ru-RU"/>
    </w:rPr>
  </w:style>
  <w:style w:type="character" w:customStyle="1" w:styleId="a6">
    <w:name w:val="свечи Знак"/>
    <w:basedOn w:val="a0"/>
    <w:link w:val="a5"/>
    <w:rsid w:val="00A53BE3"/>
    <w:rPr>
      <w:rFonts w:ascii="Times New Roman" w:eastAsia="Times New Roman" w:hAnsi="Times New Roman" w:cs="Times New Roman"/>
      <w:b/>
      <w:sz w:val="28"/>
      <w:szCs w:val="28"/>
      <w:lang w:eastAsia="ru-RU"/>
    </w:rPr>
  </w:style>
  <w:style w:type="paragraph" w:customStyle="1" w:styleId="Heading">
    <w:name w:val="Heading"/>
    <w:rsid w:val="0024376A"/>
    <w:pPr>
      <w:widowControl w:val="0"/>
      <w:autoSpaceDE w:val="0"/>
      <w:autoSpaceDN w:val="0"/>
      <w:adjustRightInd w:val="0"/>
      <w:spacing w:after="0" w:line="240" w:lineRule="auto"/>
    </w:pPr>
    <w:rPr>
      <w:rFonts w:ascii="Arial" w:eastAsia="Times New Roman" w:hAnsi="Arial" w:cs="Arial"/>
      <w:b/>
      <w:bCs/>
      <w:lang w:eastAsia="ru-RU"/>
    </w:rPr>
  </w:style>
  <w:style w:type="character" w:styleId="a7">
    <w:name w:val="Hyperlink"/>
    <w:basedOn w:val="a0"/>
    <w:uiPriority w:val="99"/>
    <w:unhideWhenUsed/>
    <w:rsid w:val="001F1DEB"/>
    <w:rPr>
      <w:color w:val="0000FF" w:themeColor="hyperlink"/>
      <w:u w:val="single"/>
    </w:rPr>
  </w:style>
  <w:style w:type="table" w:customStyle="1" w:styleId="11">
    <w:name w:val="Сетка таблицы1"/>
    <w:basedOn w:val="a1"/>
    <w:next w:val="a4"/>
    <w:uiPriority w:val="59"/>
    <w:rsid w:val="00094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40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4039"/>
  </w:style>
  <w:style w:type="paragraph" w:styleId="aa">
    <w:name w:val="footer"/>
    <w:basedOn w:val="a"/>
    <w:link w:val="ab"/>
    <w:uiPriority w:val="99"/>
    <w:unhideWhenUsed/>
    <w:rsid w:val="00BE40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4039"/>
  </w:style>
  <w:style w:type="character" w:customStyle="1" w:styleId="10">
    <w:name w:val="Заголовок 1 Знак"/>
    <w:basedOn w:val="a0"/>
    <w:link w:val="1"/>
    <w:uiPriority w:val="9"/>
    <w:rsid w:val="00313AF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13AF7"/>
    <w:pPr>
      <w:outlineLvl w:val="9"/>
    </w:pPr>
    <w:rPr>
      <w:lang w:eastAsia="ru-RU"/>
    </w:rPr>
  </w:style>
  <w:style w:type="paragraph" w:styleId="ad">
    <w:name w:val="Balloon Text"/>
    <w:basedOn w:val="a"/>
    <w:link w:val="ae"/>
    <w:uiPriority w:val="99"/>
    <w:semiHidden/>
    <w:unhideWhenUsed/>
    <w:rsid w:val="00313A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3AF7"/>
    <w:rPr>
      <w:rFonts w:ascii="Tahoma" w:hAnsi="Tahoma" w:cs="Tahoma"/>
      <w:sz w:val="16"/>
      <w:szCs w:val="16"/>
    </w:rPr>
  </w:style>
  <w:style w:type="character" w:styleId="af">
    <w:name w:val="Book Title"/>
    <w:basedOn w:val="a0"/>
    <w:uiPriority w:val="33"/>
    <w:qFormat/>
    <w:rsid w:val="00313AF7"/>
    <w:rPr>
      <w:b/>
      <w:bCs/>
      <w:smallCaps/>
      <w:spacing w:val="5"/>
    </w:rPr>
  </w:style>
  <w:style w:type="character" w:customStyle="1" w:styleId="20">
    <w:name w:val="Заголовок 2 Знак"/>
    <w:basedOn w:val="a0"/>
    <w:link w:val="2"/>
    <w:uiPriority w:val="9"/>
    <w:rsid w:val="00313AF7"/>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945175"/>
    <w:pPr>
      <w:spacing w:after="100"/>
    </w:pPr>
  </w:style>
  <w:style w:type="paragraph" w:styleId="21">
    <w:name w:val="toc 2"/>
    <w:basedOn w:val="a"/>
    <w:next w:val="a"/>
    <w:autoRedefine/>
    <w:uiPriority w:val="39"/>
    <w:unhideWhenUsed/>
    <w:rsid w:val="009451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73"/>
    <w:pPr>
      <w:ind w:left="720"/>
      <w:contextualSpacing/>
    </w:pPr>
  </w:style>
  <w:style w:type="table" w:styleId="a4">
    <w:name w:val="Table Grid"/>
    <w:basedOn w:val="a1"/>
    <w:uiPriority w:val="59"/>
    <w:rsid w:val="00B7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00">
      <w:bodyDiv w:val="1"/>
      <w:marLeft w:val="0"/>
      <w:marRight w:val="0"/>
      <w:marTop w:val="0"/>
      <w:marBottom w:val="0"/>
      <w:divBdr>
        <w:top w:val="none" w:sz="0" w:space="0" w:color="auto"/>
        <w:left w:val="none" w:sz="0" w:space="0" w:color="auto"/>
        <w:bottom w:val="none" w:sz="0" w:space="0" w:color="auto"/>
        <w:right w:val="none" w:sz="0" w:space="0" w:color="auto"/>
      </w:divBdr>
    </w:div>
    <w:div w:id="164131135">
      <w:bodyDiv w:val="1"/>
      <w:marLeft w:val="0"/>
      <w:marRight w:val="0"/>
      <w:marTop w:val="0"/>
      <w:marBottom w:val="0"/>
      <w:divBdr>
        <w:top w:val="none" w:sz="0" w:space="0" w:color="auto"/>
        <w:left w:val="none" w:sz="0" w:space="0" w:color="auto"/>
        <w:bottom w:val="none" w:sz="0" w:space="0" w:color="auto"/>
        <w:right w:val="none" w:sz="0" w:space="0" w:color="auto"/>
      </w:divBdr>
    </w:div>
    <w:div w:id="545142777">
      <w:bodyDiv w:val="1"/>
      <w:marLeft w:val="0"/>
      <w:marRight w:val="0"/>
      <w:marTop w:val="0"/>
      <w:marBottom w:val="0"/>
      <w:divBdr>
        <w:top w:val="none" w:sz="0" w:space="0" w:color="auto"/>
        <w:left w:val="none" w:sz="0" w:space="0" w:color="auto"/>
        <w:bottom w:val="none" w:sz="0" w:space="0" w:color="auto"/>
        <w:right w:val="none" w:sz="0" w:space="0" w:color="auto"/>
      </w:divBdr>
    </w:div>
    <w:div w:id="698437650">
      <w:bodyDiv w:val="1"/>
      <w:marLeft w:val="0"/>
      <w:marRight w:val="0"/>
      <w:marTop w:val="0"/>
      <w:marBottom w:val="0"/>
      <w:divBdr>
        <w:top w:val="none" w:sz="0" w:space="0" w:color="auto"/>
        <w:left w:val="none" w:sz="0" w:space="0" w:color="auto"/>
        <w:bottom w:val="none" w:sz="0" w:space="0" w:color="auto"/>
        <w:right w:val="none" w:sz="0" w:space="0" w:color="auto"/>
      </w:divBdr>
      <w:divsChild>
        <w:div w:id="1044448017">
          <w:marLeft w:val="0"/>
          <w:marRight w:val="0"/>
          <w:marTop w:val="0"/>
          <w:marBottom w:val="0"/>
          <w:divBdr>
            <w:top w:val="none" w:sz="0" w:space="0" w:color="auto"/>
            <w:left w:val="none" w:sz="0" w:space="0" w:color="auto"/>
            <w:bottom w:val="none" w:sz="0" w:space="0" w:color="auto"/>
            <w:right w:val="none" w:sz="0" w:space="0" w:color="auto"/>
          </w:divBdr>
          <w:divsChild>
            <w:div w:id="1138452459">
              <w:marLeft w:val="0"/>
              <w:marRight w:val="0"/>
              <w:marTop w:val="0"/>
              <w:marBottom w:val="0"/>
              <w:divBdr>
                <w:top w:val="none" w:sz="0" w:space="0" w:color="auto"/>
                <w:left w:val="none" w:sz="0" w:space="0" w:color="auto"/>
                <w:bottom w:val="none" w:sz="0" w:space="0" w:color="auto"/>
                <w:right w:val="none" w:sz="0" w:space="0" w:color="auto"/>
              </w:divBdr>
              <w:divsChild>
                <w:div w:id="1215702771">
                  <w:marLeft w:val="0"/>
                  <w:marRight w:val="0"/>
                  <w:marTop w:val="0"/>
                  <w:marBottom w:val="0"/>
                  <w:divBdr>
                    <w:top w:val="none" w:sz="0" w:space="0" w:color="auto"/>
                    <w:left w:val="none" w:sz="0" w:space="0" w:color="auto"/>
                    <w:bottom w:val="none" w:sz="0" w:space="0" w:color="auto"/>
                    <w:right w:val="none" w:sz="0" w:space="0" w:color="auto"/>
                  </w:divBdr>
                  <w:divsChild>
                    <w:div w:id="293410409">
                      <w:marLeft w:val="0"/>
                      <w:marRight w:val="0"/>
                      <w:marTop w:val="0"/>
                      <w:marBottom w:val="0"/>
                      <w:divBdr>
                        <w:top w:val="none" w:sz="0" w:space="0" w:color="auto"/>
                        <w:left w:val="none" w:sz="0" w:space="0" w:color="auto"/>
                        <w:bottom w:val="none" w:sz="0" w:space="0" w:color="auto"/>
                        <w:right w:val="none" w:sz="0" w:space="0" w:color="auto"/>
                      </w:divBdr>
                      <w:divsChild>
                        <w:div w:id="1203982262">
                          <w:marLeft w:val="0"/>
                          <w:marRight w:val="0"/>
                          <w:marTop w:val="0"/>
                          <w:marBottom w:val="0"/>
                          <w:divBdr>
                            <w:top w:val="none" w:sz="0" w:space="0" w:color="auto"/>
                            <w:left w:val="none" w:sz="0" w:space="0" w:color="auto"/>
                            <w:bottom w:val="none" w:sz="0" w:space="0" w:color="auto"/>
                            <w:right w:val="none" w:sz="0" w:space="0" w:color="auto"/>
                          </w:divBdr>
                          <w:divsChild>
                            <w:div w:id="728726655">
                              <w:marLeft w:val="0"/>
                              <w:marRight w:val="0"/>
                              <w:marTop w:val="0"/>
                              <w:marBottom w:val="0"/>
                              <w:divBdr>
                                <w:top w:val="none" w:sz="0" w:space="0" w:color="auto"/>
                                <w:left w:val="none" w:sz="0" w:space="0" w:color="auto"/>
                                <w:bottom w:val="none" w:sz="0" w:space="0" w:color="auto"/>
                                <w:right w:val="none" w:sz="0" w:space="0" w:color="auto"/>
                              </w:divBdr>
                              <w:divsChild>
                                <w:div w:id="528420469">
                                  <w:marLeft w:val="0"/>
                                  <w:marRight w:val="0"/>
                                  <w:marTop w:val="0"/>
                                  <w:marBottom w:val="0"/>
                                  <w:divBdr>
                                    <w:top w:val="none" w:sz="0" w:space="0" w:color="auto"/>
                                    <w:left w:val="none" w:sz="0" w:space="0" w:color="auto"/>
                                    <w:bottom w:val="none" w:sz="0" w:space="0" w:color="auto"/>
                                    <w:right w:val="none" w:sz="0" w:space="0" w:color="auto"/>
                                  </w:divBdr>
                                  <w:divsChild>
                                    <w:div w:id="2064715457">
                                      <w:marLeft w:val="0"/>
                                      <w:marRight w:val="0"/>
                                      <w:marTop w:val="0"/>
                                      <w:marBottom w:val="0"/>
                                      <w:divBdr>
                                        <w:top w:val="none" w:sz="0" w:space="0" w:color="auto"/>
                                        <w:left w:val="none" w:sz="0" w:space="0" w:color="auto"/>
                                        <w:bottom w:val="none" w:sz="0" w:space="0" w:color="auto"/>
                                        <w:right w:val="none" w:sz="0" w:space="0" w:color="auto"/>
                                      </w:divBdr>
                                      <w:divsChild>
                                        <w:div w:id="2038038851">
                                          <w:marLeft w:val="0"/>
                                          <w:marRight w:val="0"/>
                                          <w:marTop w:val="0"/>
                                          <w:marBottom w:val="0"/>
                                          <w:divBdr>
                                            <w:top w:val="none" w:sz="0" w:space="0" w:color="auto"/>
                                            <w:left w:val="none" w:sz="0" w:space="0" w:color="auto"/>
                                            <w:bottom w:val="none" w:sz="0" w:space="0" w:color="auto"/>
                                            <w:right w:val="none" w:sz="0" w:space="0" w:color="auto"/>
                                          </w:divBdr>
                                          <w:divsChild>
                                            <w:div w:id="652686723">
                                              <w:marLeft w:val="0"/>
                                              <w:marRight w:val="0"/>
                                              <w:marTop w:val="0"/>
                                              <w:marBottom w:val="0"/>
                                              <w:divBdr>
                                                <w:top w:val="none" w:sz="0" w:space="0" w:color="auto"/>
                                                <w:left w:val="none" w:sz="0" w:space="0" w:color="auto"/>
                                                <w:bottom w:val="none" w:sz="0" w:space="0" w:color="auto"/>
                                                <w:right w:val="none" w:sz="0" w:space="0" w:color="auto"/>
                                              </w:divBdr>
                                              <w:divsChild>
                                                <w:div w:id="73748206">
                                                  <w:marLeft w:val="0"/>
                                                  <w:marRight w:val="0"/>
                                                  <w:marTop w:val="0"/>
                                                  <w:marBottom w:val="0"/>
                                                  <w:divBdr>
                                                    <w:top w:val="none" w:sz="0" w:space="0" w:color="auto"/>
                                                    <w:left w:val="none" w:sz="0" w:space="0" w:color="auto"/>
                                                    <w:bottom w:val="none" w:sz="0" w:space="0" w:color="auto"/>
                                                    <w:right w:val="none" w:sz="0" w:space="0" w:color="auto"/>
                                                  </w:divBdr>
                                                  <w:divsChild>
                                                    <w:div w:id="1265726646">
                                                      <w:marLeft w:val="0"/>
                                                      <w:marRight w:val="0"/>
                                                      <w:marTop w:val="0"/>
                                                      <w:marBottom w:val="0"/>
                                                      <w:divBdr>
                                                        <w:top w:val="none" w:sz="0" w:space="0" w:color="auto"/>
                                                        <w:left w:val="none" w:sz="0" w:space="0" w:color="auto"/>
                                                        <w:bottom w:val="none" w:sz="0" w:space="0" w:color="auto"/>
                                                        <w:right w:val="none" w:sz="0" w:space="0" w:color="auto"/>
                                                      </w:divBdr>
                                                      <w:divsChild>
                                                        <w:div w:id="1820339919">
                                                          <w:marLeft w:val="0"/>
                                                          <w:marRight w:val="0"/>
                                                          <w:marTop w:val="0"/>
                                                          <w:marBottom w:val="0"/>
                                                          <w:divBdr>
                                                            <w:top w:val="none" w:sz="0" w:space="0" w:color="auto"/>
                                                            <w:left w:val="none" w:sz="0" w:space="0" w:color="auto"/>
                                                            <w:bottom w:val="none" w:sz="0" w:space="0" w:color="auto"/>
                                                            <w:right w:val="none" w:sz="0" w:space="0" w:color="auto"/>
                                                          </w:divBdr>
                                                          <w:divsChild>
                                                            <w:div w:id="537134066">
                                                              <w:marLeft w:val="0"/>
                                                              <w:marRight w:val="0"/>
                                                              <w:marTop w:val="0"/>
                                                              <w:marBottom w:val="0"/>
                                                              <w:divBdr>
                                                                <w:top w:val="none" w:sz="0" w:space="0" w:color="auto"/>
                                                                <w:left w:val="none" w:sz="0" w:space="0" w:color="auto"/>
                                                                <w:bottom w:val="none" w:sz="0" w:space="0" w:color="auto"/>
                                                                <w:right w:val="none" w:sz="0" w:space="0" w:color="auto"/>
                                                              </w:divBdr>
                                                              <w:divsChild>
                                                                <w:div w:id="710107127">
                                                                  <w:marLeft w:val="0"/>
                                                                  <w:marRight w:val="0"/>
                                                                  <w:marTop w:val="0"/>
                                                                  <w:marBottom w:val="0"/>
                                                                  <w:divBdr>
                                                                    <w:top w:val="none" w:sz="0" w:space="0" w:color="auto"/>
                                                                    <w:left w:val="none" w:sz="0" w:space="0" w:color="auto"/>
                                                                    <w:bottom w:val="none" w:sz="0" w:space="0" w:color="auto"/>
                                                                    <w:right w:val="none" w:sz="0" w:space="0" w:color="auto"/>
                                                                  </w:divBdr>
                                                                  <w:divsChild>
                                                                    <w:div w:id="1908373340">
                                                                      <w:marLeft w:val="0"/>
                                                                      <w:marRight w:val="0"/>
                                                                      <w:marTop w:val="0"/>
                                                                      <w:marBottom w:val="0"/>
                                                                      <w:divBdr>
                                                                        <w:top w:val="none" w:sz="0" w:space="0" w:color="auto"/>
                                                                        <w:left w:val="none" w:sz="0" w:space="0" w:color="auto"/>
                                                                        <w:bottom w:val="none" w:sz="0" w:space="0" w:color="auto"/>
                                                                        <w:right w:val="none" w:sz="0" w:space="0" w:color="auto"/>
                                                                      </w:divBdr>
                                                                      <w:divsChild>
                                                                        <w:div w:id="1922525604">
                                                                          <w:marLeft w:val="0"/>
                                                                          <w:marRight w:val="0"/>
                                                                          <w:marTop w:val="0"/>
                                                                          <w:marBottom w:val="0"/>
                                                                          <w:divBdr>
                                                                            <w:top w:val="none" w:sz="0" w:space="0" w:color="auto"/>
                                                                            <w:left w:val="none" w:sz="0" w:space="0" w:color="auto"/>
                                                                            <w:bottom w:val="none" w:sz="0" w:space="0" w:color="auto"/>
                                                                            <w:right w:val="none" w:sz="0" w:space="0" w:color="auto"/>
                                                                          </w:divBdr>
                                                                          <w:divsChild>
                                                                            <w:div w:id="880821042">
                                                                              <w:marLeft w:val="0"/>
                                                                              <w:marRight w:val="0"/>
                                                                              <w:marTop w:val="0"/>
                                                                              <w:marBottom w:val="0"/>
                                                                              <w:divBdr>
                                                                                <w:top w:val="none" w:sz="0" w:space="0" w:color="auto"/>
                                                                                <w:left w:val="none" w:sz="0" w:space="0" w:color="auto"/>
                                                                                <w:bottom w:val="none" w:sz="0" w:space="0" w:color="auto"/>
                                                                                <w:right w:val="none" w:sz="0" w:space="0" w:color="auto"/>
                                                                              </w:divBdr>
                                                                              <w:divsChild>
                                                                                <w:div w:id="1005398254">
                                                                                  <w:marLeft w:val="0"/>
                                                                                  <w:marRight w:val="0"/>
                                                                                  <w:marTop w:val="0"/>
                                                                                  <w:marBottom w:val="0"/>
                                                                                  <w:divBdr>
                                                                                    <w:top w:val="none" w:sz="0" w:space="0" w:color="auto"/>
                                                                                    <w:left w:val="none" w:sz="0" w:space="0" w:color="auto"/>
                                                                                    <w:bottom w:val="none" w:sz="0" w:space="0" w:color="auto"/>
                                                                                    <w:right w:val="none" w:sz="0" w:space="0" w:color="auto"/>
                                                                                  </w:divBdr>
                                                                                  <w:divsChild>
                                                                                    <w:div w:id="1421636701">
                                                                                      <w:marLeft w:val="0"/>
                                                                                      <w:marRight w:val="0"/>
                                                                                      <w:marTop w:val="0"/>
                                                                                      <w:marBottom w:val="0"/>
                                                                                      <w:divBdr>
                                                                                        <w:top w:val="none" w:sz="0" w:space="0" w:color="auto"/>
                                                                                        <w:left w:val="none" w:sz="0" w:space="0" w:color="auto"/>
                                                                                        <w:bottom w:val="none" w:sz="0" w:space="0" w:color="auto"/>
                                                                                        <w:right w:val="none" w:sz="0" w:space="0" w:color="auto"/>
                                                                                      </w:divBdr>
                                                                                      <w:divsChild>
                                                                                        <w:div w:id="812404353">
                                                                                          <w:marLeft w:val="0"/>
                                                                                          <w:marRight w:val="0"/>
                                                                                          <w:marTop w:val="0"/>
                                                                                          <w:marBottom w:val="0"/>
                                                                                          <w:divBdr>
                                                                                            <w:top w:val="none" w:sz="0" w:space="0" w:color="auto"/>
                                                                                            <w:left w:val="none" w:sz="0" w:space="0" w:color="auto"/>
                                                                                            <w:bottom w:val="none" w:sz="0" w:space="0" w:color="auto"/>
                                                                                            <w:right w:val="none" w:sz="0" w:space="0" w:color="auto"/>
                                                                                          </w:divBdr>
                                                                                          <w:divsChild>
                                                                                            <w:div w:id="1282228580">
                                                                                              <w:marLeft w:val="0"/>
                                                                                              <w:marRight w:val="0"/>
                                                                                              <w:marTop w:val="0"/>
                                                                                              <w:marBottom w:val="0"/>
                                                                                              <w:divBdr>
                                                                                                <w:top w:val="none" w:sz="0" w:space="0" w:color="auto"/>
                                                                                                <w:left w:val="none" w:sz="0" w:space="0" w:color="auto"/>
                                                                                                <w:bottom w:val="none" w:sz="0" w:space="0" w:color="auto"/>
                                                                                                <w:right w:val="none" w:sz="0" w:space="0" w:color="auto"/>
                                                                                              </w:divBdr>
                                                                                              <w:divsChild>
                                                                                                <w:div w:id="2040088129">
                                                                                                  <w:marLeft w:val="0"/>
                                                                                                  <w:marRight w:val="0"/>
                                                                                                  <w:marTop w:val="0"/>
                                                                                                  <w:marBottom w:val="0"/>
                                                                                                  <w:divBdr>
                                                                                                    <w:top w:val="none" w:sz="0" w:space="0" w:color="auto"/>
                                                                                                    <w:left w:val="none" w:sz="0" w:space="0" w:color="auto"/>
                                                                                                    <w:bottom w:val="none" w:sz="0" w:space="0" w:color="auto"/>
                                                                                                    <w:right w:val="none" w:sz="0" w:space="0" w:color="auto"/>
                                                                                                  </w:divBdr>
                                                                                                  <w:divsChild>
                                                                                                    <w:div w:id="259023018">
                                                                                                      <w:marLeft w:val="0"/>
                                                                                                      <w:marRight w:val="0"/>
                                                                                                      <w:marTop w:val="0"/>
                                                                                                      <w:marBottom w:val="0"/>
                                                                                                      <w:divBdr>
                                                                                                        <w:top w:val="none" w:sz="0" w:space="0" w:color="auto"/>
                                                                                                        <w:left w:val="none" w:sz="0" w:space="0" w:color="auto"/>
                                                                                                        <w:bottom w:val="none" w:sz="0" w:space="0" w:color="auto"/>
                                                                                                        <w:right w:val="none" w:sz="0" w:space="0" w:color="auto"/>
                                                                                                      </w:divBdr>
                                                                                                      <w:divsChild>
                                                                                                        <w:div w:id="539712065">
                                                                                                          <w:marLeft w:val="0"/>
                                                                                                          <w:marRight w:val="0"/>
                                                                                                          <w:marTop w:val="0"/>
                                                                                                          <w:marBottom w:val="0"/>
                                                                                                          <w:divBdr>
                                                                                                            <w:top w:val="none" w:sz="0" w:space="0" w:color="auto"/>
                                                                                                            <w:left w:val="none" w:sz="0" w:space="0" w:color="auto"/>
                                                                                                            <w:bottom w:val="none" w:sz="0" w:space="0" w:color="auto"/>
                                                                                                            <w:right w:val="none" w:sz="0" w:space="0" w:color="auto"/>
                                                                                                          </w:divBdr>
                                                                                                          <w:divsChild>
                                                                                                            <w:div w:id="630093202">
                                                                                                              <w:marLeft w:val="0"/>
                                                                                                              <w:marRight w:val="0"/>
                                                                                                              <w:marTop w:val="0"/>
                                                                                                              <w:marBottom w:val="0"/>
                                                                                                              <w:divBdr>
                                                                                                                <w:top w:val="none" w:sz="0" w:space="0" w:color="auto"/>
                                                                                                                <w:left w:val="none" w:sz="0" w:space="0" w:color="auto"/>
                                                                                                                <w:bottom w:val="none" w:sz="0" w:space="0" w:color="auto"/>
                                                                                                                <w:right w:val="none" w:sz="0" w:space="0" w:color="auto"/>
                                                                                                              </w:divBdr>
                                                                                                              <w:divsChild>
                                                                                                                <w:div w:id="1343508640">
                                                                                                                  <w:marLeft w:val="0"/>
                                                                                                                  <w:marRight w:val="0"/>
                                                                                                                  <w:marTop w:val="0"/>
                                                                                                                  <w:marBottom w:val="0"/>
                                                                                                                  <w:divBdr>
                                                                                                                    <w:top w:val="none" w:sz="0" w:space="0" w:color="auto"/>
                                                                                                                    <w:left w:val="none" w:sz="0" w:space="0" w:color="auto"/>
                                                                                                                    <w:bottom w:val="none" w:sz="0" w:space="0" w:color="auto"/>
                                                                                                                    <w:right w:val="none" w:sz="0" w:space="0" w:color="auto"/>
                                                                                                                  </w:divBdr>
                                                                                                                  <w:divsChild>
                                                                                                                    <w:div w:id="1518274856">
                                                                                                                      <w:marLeft w:val="0"/>
                                                                                                                      <w:marRight w:val="0"/>
                                                                                                                      <w:marTop w:val="0"/>
                                                                                                                      <w:marBottom w:val="0"/>
                                                                                                                      <w:divBdr>
                                                                                                                        <w:top w:val="none" w:sz="0" w:space="0" w:color="auto"/>
                                                                                                                        <w:left w:val="none" w:sz="0" w:space="0" w:color="auto"/>
                                                                                                                        <w:bottom w:val="none" w:sz="0" w:space="0" w:color="auto"/>
                                                                                                                        <w:right w:val="none" w:sz="0" w:space="0" w:color="auto"/>
                                                                                                                      </w:divBdr>
                                                                                                                      <w:divsChild>
                                                                                                                        <w:div w:id="94637230">
                                                                                                                          <w:marLeft w:val="0"/>
                                                                                                                          <w:marRight w:val="0"/>
                                                                                                                          <w:marTop w:val="0"/>
                                                                                                                          <w:marBottom w:val="0"/>
                                                                                                                          <w:divBdr>
                                                                                                                            <w:top w:val="none" w:sz="0" w:space="0" w:color="auto"/>
                                                                                                                            <w:left w:val="none" w:sz="0" w:space="0" w:color="auto"/>
                                                                                                                            <w:bottom w:val="none" w:sz="0" w:space="0" w:color="auto"/>
                                                                                                                            <w:right w:val="none" w:sz="0" w:space="0" w:color="auto"/>
                                                                                                                          </w:divBdr>
                                                                                                                        </w:div>
                                                                                                                        <w:div w:id="208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85372">
      <w:bodyDiv w:val="1"/>
      <w:marLeft w:val="0"/>
      <w:marRight w:val="0"/>
      <w:marTop w:val="0"/>
      <w:marBottom w:val="0"/>
      <w:divBdr>
        <w:top w:val="none" w:sz="0" w:space="0" w:color="auto"/>
        <w:left w:val="none" w:sz="0" w:space="0" w:color="auto"/>
        <w:bottom w:val="none" w:sz="0" w:space="0" w:color="auto"/>
        <w:right w:val="none" w:sz="0" w:space="0" w:color="auto"/>
      </w:divBdr>
    </w:div>
    <w:div w:id="1351446691">
      <w:bodyDiv w:val="1"/>
      <w:marLeft w:val="0"/>
      <w:marRight w:val="0"/>
      <w:marTop w:val="0"/>
      <w:marBottom w:val="0"/>
      <w:divBdr>
        <w:top w:val="none" w:sz="0" w:space="0" w:color="auto"/>
        <w:left w:val="none" w:sz="0" w:space="0" w:color="auto"/>
        <w:bottom w:val="none" w:sz="0" w:space="0" w:color="auto"/>
        <w:right w:val="none" w:sz="0" w:space="0" w:color="auto"/>
      </w:divBdr>
    </w:div>
    <w:div w:id="1367100843">
      <w:bodyDiv w:val="1"/>
      <w:marLeft w:val="0"/>
      <w:marRight w:val="0"/>
      <w:marTop w:val="0"/>
      <w:marBottom w:val="0"/>
      <w:divBdr>
        <w:top w:val="none" w:sz="0" w:space="0" w:color="auto"/>
        <w:left w:val="none" w:sz="0" w:space="0" w:color="auto"/>
        <w:bottom w:val="none" w:sz="0" w:space="0" w:color="auto"/>
        <w:right w:val="none" w:sz="0" w:space="0" w:color="auto"/>
      </w:divBdr>
    </w:div>
    <w:div w:id="18384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article|grazhdanskaya-obsherossiyskaya-identichnostsotsiologicheskiy-aspekt" TargetMode="External"/><Relationship Id="rId5" Type="http://schemas.openxmlformats.org/officeDocument/2006/relationships/settings" Target="settings.xml"/><Relationship Id="rId10" Type="http://schemas.openxmlformats.org/officeDocument/2006/relationships/hyperlink" Target="http://www.consultant.ru/document/cons_doc_LAW_82134/28c7f9e359e8af09d7244d8033c66928fa27e527/" TargetMode="External"/><Relationship Id="rId4" Type="http://schemas.microsoft.com/office/2007/relationships/stylesWithEffects" Target="stylesWithEffects.xml"/><Relationship Id="rId9" Type="http://schemas.openxmlformats.org/officeDocument/2006/relationships/hyperlink" Target="http://www.science-education.ru/131-239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87F3-6ED1-4711-A6D7-4511C87A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20680</Words>
  <Characters>117882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Олеся Сергеевна</dc:creator>
  <cp:lastModifiedBy>Трефилова Олеся Сергеевна</cp:lastModifiedBy>
  <cp:revision>3</cp:revision>
  <dcterms:created xsi:type="dcterms:W3CDTF">2017-06-05T13:52:00Z</dcterms:created>
  <dcterms:modified xsi:type="dcterms:W3CDTF">2017-06-05T14:03:00Z</dcterms:modified>
</cp:coreProperties>
</file>