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0D" w:rsidRPr="005F530D" w:rsidRDefault="005F530D" w:rsidP="00AC71E3">
      <w:pPr>
        <w:widowControl/>
        <w:suppressAutoHyphens/>
        <w:spacing w:line="100" w:lineRule="atLeast"/>
        <w:jc w:val="center"/>
        <w:rPr>
          <w:rFonts w:ascii="Times New Roman" w:eastAsia="SimSun" w:hAnsi="Times New Roman" w:cs="Times New Roman"/>
          <w:kern w:val="1"/>
          <w:sz w:val="28"/>
          <w:szCs w:val="28"/>
          <w:lang w:val="ru-RU" w:eastAsia="hi-IN" w:bidi="hi-IN"/>
        </w:rPr>
      </w:pPr>
      <w:r w:rsidRPr="005F530D">
        <w:rPr>
          <w:rFonts w:ascii="Times New Roman" w:eastAsia="SimSun" w:hAnsi="Times New Roman" w:cs="Times New Roman"/>
          <w:kern w:val="1"/>
          <w:sz w:val="28"/>
          <w:szCs w:val="28"/>
          <w:lang w:val="ru-RU" w:eastAsia="hi-IN" w:bidi="hi-IN"/>
        </w:rPr>
        <w:t>ПРАВИТЕЛЬСТВО РОССИЙСКОЙ ФЕДЕРАЦИИ</w:t>
      </w:r>
    </w:p>
    <w:p w:rsidR="005F530D" w:rsidRPr="005F530D" w:rsidRDefault="005F530D" w:rsidP="00AC71E3">
      <w:pPr>
        <w:widowControl/>
        <w:suppressAutoHyphens/>
        <w:spacing w:line="100" w:lineRule="atLeast"/>
        <w:jc w:val="center"/>
        <w:rPr>
          <w:rFonts w:ascii="Times New Roman" w:eastAsia="SimSun" w:hAnsi="Times New Roman" w:cs="Times New Roman"/>
          <w:kern w:val="1"/>
          <w:sz w:val="28"/>
          <w:szCs w:val="28"/>
          <w:lang w:val="ru-RU" w:eastAsia="hi-IN" w:bidi="hi-IN"/>
        </w:rPr>
      </w:pPr>
      <w:r w:rsidRPr="005F530D">
        <w:rPr>
          <w:rFonts w:ascii="Times New Roman" w:eastAsia="SimSun" w:hAnsi="Times New Roman" w:cs="Times New Roman"/>
          <w:kern w:val="1"/>
          <w:sz w:val="28"/>
          <w:szCs w:val="28"/>
          <w:lang w:val="ru-RU" w:eastAsia="hi-IN" w:bidi="hi-IN"/>
        </w:rPr>
        <w:t>ФЕДЕРАЛЬНОЕ ГОСУДАРСТВЕННОЕ БЮДЖЕТНОЕ ОБРАЗОВАНИЕ</w:t>
      </w:r>
    </w:p>
    <w:p w:rsidR="005F530D" w:rsidRPr="005F530D" w:rsidRDefault="005F530D" w:rsidP="00AC71E3">
      <w:pPr>
        <w:widowControl/>
        <w:suppressAutoHyphens/>
        <w:spacing w:line="100" w:lineRule="atLeast"/>
        <w:jc w:val="center"/>
        <w:rPr>
          <w:rFonts w:ascii="Times New Roman" w:eastAsia="SimSun" w:hAnsi="Times New Roman" w:cs="Times New Roman"/>
          <w:kern w:val="1"/>
          <w:sz w:val="28"/>
          <w:szCs w:val="28"/>
          <w:cs/>
          <w:lang w:val="ru-RU" w:eastAsia="hi-IN" w:bidi="hi-IN"/>
        </w:rPr>
      </w:pPr>
      <w:r w:rsidRPr="005F530D">
        <w:rPr>
          <w:rFonts w:ascii="Times New Roman" w:eastAsia="SimSun" w:hAnsi="Times New Roman" w:cs="Times New Roman"/>
          <w:kern w:val="1"/>
          <w:sz w:val="28"/>
          <w:szCs w:val="28"/>
          <w:lang w:val="ru-RU" w:eastAsia="hi-IN" w:bidi="hi-IN"/>
        </w:rPr>
        <w:t>УЧРЕЖДЕНИЕ ВЫСШЕГО ПРОФЕССИОНАЛЬНОГО ОБРАЗОВАНИЯ</w:t>
      </w:r>
    </w:p>
    <w:p w:rsidR="005F530D" w:rsidRPr="005F530D" w:rsidRDefault="005F530D" w:rsidP="00AC71E3">
      <w:pPr>
        <w:widowControl/>
        <w:suppressAutoHyphens/>
        <w:spacing w:line="100" w:lineRule="atLeast"/>
        <w:jc w:val="center"/>
        <w:rPr>
          <w:rFonts w:ascii="Times New Roman" w:eastAsia="SimSun" w:hAnsi="Times New Roman" w:cs="Times New Roman"/>
          <w:kern w:val="1"/>
          <w:sz w:val="28"/>
          <w:szCs w:val="28"/>
          <w:cs/>
          <w:lang w:val="ru-RU" w:eastAsia="hi-IN" w:bidi="hi-IN"/>
        </w:rPr>
      </w:pPr>
      <w:r w:rsidRPr="005F530D">
        <w:rPr>
          <w:rFonts w:ascii="Times New Roman" w:eastAsia="SimSun" w:hAnsi="Times New Roman" w:cs="Times New Roman"/>
          <w:kern w:val="1"/>
          <w:sz w:val="28"/>
          <w:szCs w:val="28"/>
          <w:cs/>
          <w:lang w:val="ru-RU" w:eastAsia="hi-IN" w:bidi="hi-IN"/>
        </w:rPr>
        <w:t>САНКТ-ПЕТЕРБУРГСКИЙ ГОСУДАРСТВЕННЫЙ УНИВЕРСИТЕТ</w:t>
      </w:r>
    </w:p>
    <w:p w:rsidR="005F530D" w:rsidRPr="005F530D" w:rsidRDefault="005F530D" w:rsidP="00AC71E3">
      <w:pPr>
        <w:widowControl/>
        <w:suppressAutoHyphens/>
        <w:spacing w:line="100" w:lineRule="atLeast"/>
        <w:jc w:val="center"/>
        <w:rPr>
          <w:rFonts w:ascii="Times New Roman" w:eastAsia="SimSun" w:hAnsi="Times New Roman" w:cs="Times New Roman"/>
          <w:kern w:val="1"/>
          <w:sz w:val="28"/>
          <w:szCs w:val="28"/>
          <w:cs/>
          <w:lang w:val="ru-RU" w:eastAsia="hi-IN" w:bidi="hi-IN"/>
        </w:rPr>
      </w:pPr>
      <w:r w:rsidRPr="005F530D">
        <w:rPr>
          <w:rFonts w:ascii="Times New Roman" w:eastAsia="SimSun" w:hAnsi="Times New Roman" w:cs="Times New Roman"/>
          <w:kern w:val="1"/>
          <w:sz w:val="28"/>
          <w:szCs w:val="28"/>
          <w:lang w:val="ru-RU" w:eastAsia="hi-IN" w:bidi="hi-IN"/>
        </w:rPr>
        <w:t>Филологический факультет</w:t>
      </w:r>
    </w:p>
    <w:p w:rsidR="005F530D" w:rsidRPr="005F530D" w:rsidRDefault="005F530D" w:rsidP="00AC71E3">
      <w:pPr>
        <w:widowControl/>
        <w:suppressAutoHyphens/>
        <w:spacing w:line="100" w:lineRule="atLeast"/>
        <w:jc w:val="center"/>
        <w:rPr>
          <w:rFonts w:ascii="Times New Roman" w:eastAsia="SimSun" w:hAnsi="Times New Roman" w:cs="Times New Roman"/>
          <w:kern w:val="1"/>
          <w:sz w:val="28"/>
          <w:szCs w:val="28"/>
          <w:lang w:val="ru-RU" w:eastAsia="hi-IN" w:bidi="hi-IN"/>
        </w:rPr>
      </w:pPr>
      <w:r w:rsidRPr="005F530D">
        <w:rPr>
          <w:rFonts w:ascii="Times New Roman" w:eastAsia="SimSun" w:hAnsi="Times New Roman" w:cs="Times New Roman"/>
          <w:kern w:val="1"/>
          <w:sz w:val="28"/>
          <w:szCs w:val="28"/>
          <w:lang w:val="ru-RU" w:eastAsia="hi-IN" w:bidi="hi-IN"/>
        </w:rPr>
        <w:t>Кафедра русского языка как иностранного</w:t>
      </w:r>
    </w:p>
    <w:p w:rsidR="00C037C7" w:rsidRPr="00C037C7" w:rsidRDefault="005F530D" w:rsidP="00AC71E3">
      <w:pPr>
        <w:widowControl/>
        <w:suppressAutoHyphens/>
        <w:spacing w:line="100" w:lineRule="atLeast"/>
        <w:jc w:val="center"/>
        <w:rPr>
          <w:rFonts w:ascii="Times New Roman" w:eastAsia="SimSun" w:hAnsi="Times New Roman" w:cs="Mangal"/>
          <w:kern w:val="1"/>
          <w:sz w:val="28"/>
          <w:szCs w:val="28"/>
          <w:cs/>
          <w:lang w:val="ru-RU" w:eastAsia="hi-IN" w:bidi="hi-IN"/>
        </w:rPr>
      </w:pPr>
      <w:r w:rsidRPr="005F530D">
        <w:rPr>
          <w:rFonts w:ascii="Times New Roman" w:eastAsia="SimSun" w:hAnsi="Times New Roman" w:cs="Times New Roman"/>
          <w:kern w:val="1"/>
          <w:sz w:val="28"/>
          <w:szCs w:val="28"/>
          <w:lang w:val="ru-RU" w:eastAsia="hi-IN" w:bidi="hi-IN"/>
        </w:rPr>
        <w:t xml:space="preserve"> и методи</w:t>
      </w:r>
      <w:r w:rsidR="00C037C7">
        <w:rPr>
          <w:rFonts w:ascii="Times New Roman" w:eastAsia="SimSun" w:hAnsi="Times New Roman" w:cs="Times New Roman"/>
          <w:kern w:val="1"/>
          <w:sz w:val="28"/>
          <w:szCs w:val="28"/>
          <w:lang w:val="ru-RU" w:eastAsia="hi-IN" w:bidi="hi-IN"/>
        </w:rPr>
        <w:t>ки его преподавания</w:t>
      </w:r>
    </w:p>
    <w:p w:rsidR="005F530D" w:rsidRDefault="005F530D" w:rsidP="005F530D">
      <w:pPr>
        <w:widowControl/>
        <w:suppressAutoHyphens/>
        <w:spacing w:line="360" w:lineRule="auto"/>
        <w:ind w:rightChars="44" w:right="92"/>
        <w:jc w:val="right"/>
        <w:rPr>
          <w:rFonts w:ascii="Times New Roman" w:eastAsia="SimSun" w:hAnsi="Times New Roman" w:cs="Times New Roman"/>
          <w:kern w:val="1"/>
          <w:sz w:val="28"/>
          <w:szCs w:val="28"/>
          <w:lang w:val="ru-RU" w:eastAsia="hi-IN" w:bidi="hi-IN"/>
        </w:rPr>
      </w:pPr>
      <w:proofErr w:type="spellStart"/>
      <w:r w:rsidRPr="005F530D">
        <w:rPr>
          <w:rFonts w:ascii="Times New Roman" w:eastAsia="SimSun" w:hAnsi="Times New Roman" w:cs="Times New Roman"/>
          <w:kern w:val="1"/>
          <w:sz w:val="28"/>
          <w:szCs w:val="28"/>
          <w:lang w:val="ru-RU" w:eastAsia="hi-IN" w:bidi="hi-IN"/>
        </w:rPr>
        <w:t>Чэнь</w:t>
      </w:r>
      <w:proofErr w:type="spellEnd"/>
      <w:r w:rsidRPr="005F530D">
        <w:rPr>
          <w:rFonts w:ascii="Times New Roman" w:eastAsia="SimSun" w:hAnsi="Times New Roman" w:cs="Times New Roman"/>
          <w:kern w:val="1"/>
          <w:sz w:val="28"/>
          <w:szCs w:val="28"/>
          <w:lang w:val="ru-RU" w:eastAsia="hi-IN" w:bidi="hi-IN"/>
        </w:rPr>
        <w:t xml:space="preserve"> </w:t>
      </w:r>
      <w:proofErr w:type="spellStart"/>
      <w:r w:rsidRPr="005F530D">
        <w:rPr>
          <w:rFonts w:ascii="Times New Roman" w:eastAsia="SimSun" w:hAnsi="Times New Roman" w:cs="Times New Roman"/>
          <w:kern w:val="1"/>
          <w:sz w:val="28"/>
          <w:szCs w:val="28"/>
          <w:lang w:val="ru-RU" w:eastAsia="hi-IN" w:bidi="hi-IN"/>
        </w:rPr>
        <w:t>Вэйцзя</w:t>
      </w:r>
      <w:proofErr w:type="spellEnd"/>
    </w:p>
    <w:p w:rsidR="005F530D" w:rsidRPr="005F530D" w:rsidRDefault="005F530D" w:rsidP="005F530D">
      <w:pPr>
        <w:widowControl/>
        <w:suppressAutoHyphens/>
        <w:spacing w:line="360" w:lineRule="auto"/>
        <w:ind w:rightChars="44" w:right="92"/>
        <w:jc w:val="right"/>
        <w:rPr>
          <w:rFonts w:ascii="Times New Roman" w:eastAsia="SimSun" w:hAnsi="Times New Roman" w:cs="Times New Roman"/>
          <w:kern w:val="1"/>
          <w:sz w:val="28"/>
          <w:szCs w:val="28"/>
          <w:lang w:val="ru-RU" w:eastAsia="hi-IN" w:bidi="hi-IN"/>
        </w:rPr>
      </w:pPr>
    </w:p>
    <w:p w:rsidR="005F530D" w:rsidRPr="005F530D" w:rsidRDefault="005F530D" w:rsidP="005F530D">
      <w:pPr>
        <w:widowControl/>
        <w:suppressAutoHyphens/>
        <w:spacing w:line="360" w:lineRule="auto"/>
        <w:jc w:val="center"/>
        <w:rPr>
          <w:rFonts w:ascii="Times New Roman" w:eastAsia="SimSun" w:hAnsi="Times New Roman" w:cs="Times New Roman"/>
          <w:b/>
          <w:color w:val="FF0000"/>
          <w:kern w:val="1"/>
          <w:sz w:val="32"/>
          <w:szCs w:val="32"/>
          <w:lang w:val="ru-RU" w:eastAsia="hi-IN" w:bidi="hi-IN"/>
        </w:rPr>
      </w:pPr>
      <w:r w:rsidRPr="005F530D">
        <w:rPr>
          <w:rFonts w:ascii="Times New Roman" w:eastAsia="SimSun" w:hAnsi="Times New Roman" w:cs="Times New Roman"/>
          <w:b/>
          <w:kern w:val="1"/>
          <w:sz w:val="32"/>
          <w:szCs w:val="32"/>
          <w:lang w:val="ru-RU" w:eastAsia="hi-IN" w:bidi="hi-IN"/>
        </w:rPr>
        <w:t>ОСОБЕННОСТИ ФУНКЦИОНИРОВА</w:t>
      </w:r>
      <w:r w:rsidR="00DA268F">
        <w:rPr>
          <w:rFonts w:ascii="Times New Roman" w:eastAsia="SimSun" w:hAnsi="Times New Roman" w:cs="Times New Roman"/>
          <w:b/>
          <w:kern w:val="1"/>
          <w:sz w:val="32"/>
          <w:szCs w:val="32"/>
          <w:lang w:val="ru-RU" w:eastAsia="hi-IN" w:bidi="hi-IN"/>
        </w:rPr>
        <w:t xml:space="preserve">НИЯ ГЛАГОЛОВ ПЕРЕДАЧИ ОБЪЕКТА В </w:t>
      </w:r>
      <w:r w:rsidRPr="005F530D">
        <w:rPr>
          <w:rFonts w:ascii="Times New Roman" w:eastAsia="SimSun" w:hAnsi="Times New Roman" w:cs="Times New Roman"/>
          <w:b/>
          <w:kern w:val="1"/>
          <w:sz w:val="32"/>
          <w:szCs w:val="32"/>
          <w:lang w:val="ru-RU" w:eastAsia="hi-IN" w:bidi="hi-IN"/>
        </w:rPr>
        <w:t xml:space="preserve">ГЛАГОЛЬНО-ПРОПОЗИЦИОНАЛЬНЫХ ФРАЗЕОЛОГИЗМАХ </w:t>
      </w:r>
    </w:p>
    <w:p w:rsidR="005F530D" w:rsidRPr="005F530D" w:rsidRDefault="005F530D" w:rsidP="005F530D">
      <w:pPr>
        <w:widowControl/>
        <w:suppressAutoHyphens/>
        <w:spacing w:line="360" w:lineRule="auto"/>
        <w:jc w:val="center"/>
        <w:rPr>
          <w:rFonts w:ascii="Times New Roman" w:eastAsia="SimSun" w:hAnsi="Times New Roman" w:cs="Times New Roman"/>
          <w:kern w:val="1"/>
          <w:sz w:val="28"/>
          <w:szCs w:val="28"/>
          <w:cs/>
          <w:lang w:val="ru-RU" w:eastAsia="hi-IN" w:bidi="hi-IN"/>
        </w:rPr>
      </w:pPr>
      <w:r w:rsidRPr="005F530D">
        <w:rPr>
          <w:rFonts w:ascii="Times New Roman" w:eastAsia="SimSun" w:hAnsi="Times New Roman" w:cs="Times New Roman"/>
          <w:kern w:val="1"/>
          <w:sz w:val="28"/>
          <w:szCs w:val="28"/>
          <w:cs/>
          <w:lang w:val="ru-RU" w:eastAsia="hi-IN" w:bidi="hi-IN"/>
        </w:rPr>
        <w:t>Выпускная квалификационная работа</w:t>
      </w:r>
    </w:p>
    <w:p w:rsidR="005F530D" w:rsidRDefault="005F530D" w:rsidP="00217CF6">
      <w:pPr>
        <w:widowControl/>
        <w:suppressAutoHyphens/>
        <w:spacing w:line="360" w:lineRule="auto"/>
        <w:jc w:val="center"/>
        <w:rPr>
          <w:rFonts w:ascii="Times New Roman" w:eastAsia="SimSun" w:hAnsi="Times New Roman" w:cs="Times New Roman"/>
          <w:kern w:val="1"/>
          <w:sz w:val="28"/>
          <w:szCs w:val="28"/>
          <w:cs/>
          <w:lang w:val="ru-RU" w:eastAsia="hi-IN" w:bidi="hi-IN"/>
        </w:rPr>
      </w:pPr>
      <w:r w:rsidRPr="005F530D">
        <w:rPr>
          <w:rFonts w:ascii="Times New Roman" w:eastAsia="SimSun" w:hAnsi="Times New Roman" w:cs="Times New Roman"/>
          <w:kern w:val="1"/>
          <w:sz w:val="28"/>
          <w:szCs w:val="28"/>
          <w:cs/>
          <w:lang w:val="ru-RU" w:eastAsia="hi-IN" w:bidi="hi-IN"/>
        </w:rPr>
        <w:t>магистра лингвистики</w:t>
      </w:r>
    </w:p>
    <w:p w:rsidR="00217CF6" w:rsidRPr="00217CF6" w:rsidRDefault="00217CF6" w:rsidP="00217CF6">
      <w:pPr>
        <w:widowControl/>
        <w:suppressAutoHyphens/>
        <w:spacing w:line="360" w:lineRule="auto"/>
        <w:jc w:val="center"/>
        <w:rPr>
          <w:rFonts w:ascii="Times New Roman" w:eastAsia="SimSun" w:hAnsi="Times New Roman" w:cs="Times New Roman"/>
          <w:kern w:val="1"/>
          <w:sz w:val="28"/>
          <w:szCs w:val="28"/>
          <w:cs/>
          <w:lang w:val="ru-RU" w:eastAsia="hi-IN" w:bidi="hi-IN"/>
        </w:rPr>
      </w:pPr>
    </w:p>
    <w:p w:rsidR="005F530D" w:rsidRPr="005F530D" w:rsidRDefault="005F530D" w:rsidP="005F530D">
      <w:pPr>
        <w:widowControl/>
        <w:suppressAutoHyphens/>
        <w:spacing w:line="360" w:lineRule="auto"/>
        <w:ind w:firstLine="5180"/>
        <w:jc w:val="right"/>
        <w:rPr>
          <w:rFonts w:ascii="Times New Roman" w:eastAsia="SimSun" w:hAnsi="Times New Roman" w:cs="Times New Roman"/>
          <w:kern w:val="1"/>
          <w:sz w:val="28"/>
          <w:szCs w:val="28"/>
          <w:lang w:val="ru-RU" w:eastAsia="hi-IN" w:bidi="hi-IN"/>
        </w:rPr>
      </w:pPr>
      <w:r w:rsidRPr="005F530D">
        <w:rPr>
          <w:rFonts w:ascii="Times New Roman" w:eastAsia="SimSun" w:hAnsi="Times New Roman" w:cs="Times New Roman"/>
          <w:kern w:val="1"/>
          <w:sz w:val="28"/>
          <w:szCs w:val="28"/>
          <w:lang w:val="ru-RU" w:eastAsia="hi-IN" w:bidi="hi-IN"/>
        </w:rPr>
        <w:t>Научный руководитель:</w:t>
      </w:r>
    </w:p>
    <w:p w:rsidR="00217CF6" w:rsidRDefault="005F530D" w:rsidP="00217CF6">
      <w:pPr>
        <w:widowControl/>
        <w:suppressAutoHyphens/>
        <w:spacing w:line="360" w:lineRule="auto"/>
        <w:ind w:right="-1"/>
        <w:jc w:val="right"/>
        <w:rPr>
          <w:rFonts w:ascii="Times New Roman" w:eastAsia="SimSun" w:hAnsi="Times New Roman" w:cs="Times New Roman"/>
          <w:kern w:val="1"/>
          <w:sz w:val="28"/>
          <w:szCs w:val="28"/>
          <w:cs/>
          <w:lang w:val="ru-RU" w:eastAsia="hi-IN" w:bidi="hi-IN"/>
        </w:rPr>
      </w:pPr>
      <w:r w:rsidRPr="00217CF6">
        <w:rPr>
          <w:rFonts w:ascii="Times New Roman" w:eastAsia="SimSun" w:hAnsi="Times New Roman" w:cs="Times New Roman"/>
          <w:kern w:val="1"/>
          <w:sz w:val="28"/>
          <w:szCs w:val="28"/>
          <w:lang w:val="ru-RU" w:eastAsia="hi-IN" w:bidi="hi-IN"/>
        </w:rPr>
        <w:t>к.ф.н., доц. Колосова Т. Н.</w:t>
      </w:r>
    </w:p>
    <w:p w:rsidR="00217CF6" w:rsidRDefault="00C037C7" w:rsidP="00217CF6">
      <w:pPr>
        <w:widowControl/>
        <w:suppressAutoHyphens/>
        <w:spacing w:line="360" w:lineRule="auto"/>
        <w:ind w:right="-1"/>
        <w:jc w:val="right"/>
        <w:rPr>
          <w:rFonts w:ascii="Times New Roman" w:eastAsia="SimSun" w:hAnsi="Times New Roman" w:cs="Times New Roman"/>
          <w:kern w:val="1"/>
          <w:sz w:val="28"/>
          <w:szCs w:val="28"/>
          <w:lang w:val="ru-RU" w:eastAsia="hi-IN" w:bidi="hi-IN"/>
        </w:rPr>
      </w:pPr>
      <w:r w:rsidRPr="00217CF6">
        <w:rPr>
          <w:rFonts w:ascii="Times New Roman" w:eastAsia="SimSun" w:hAnsi="Times New Roman" w:cs="Times New Roman"/>
          <w:kern w:val="1"/>
          <w:sz w:val="28"/>
          <w:szCs w:val="28"/>
          <w:lang w:val="ru-RU" w:eastAsia="hi-IN" w:bidi="hi-IN"/>
        </w:rPr>
        <w:t xml:space="preserve">Рецензент: </w:t>
      </w:r>
      <w:r w:rsidR="00217CF6" w:rsidRPr="00217CF6">
        <w:rPr>
          <w:rFonts w:ascii="Times New Roman" w:eastAsia="SimSun" w:hAnsi="Times New Roman" w:cs="Times New Roman"/>
          <w:kern w:val="1"/>
          <w:sz w:val="28"/>
          <w:szCs w:val="28"/>
          <w:lang w:val="ru-RU" w:eastAsia="hi-IN" w:bidi="hi-IN"/>
        </w:rPr>
        <w:t>к.ф.н., ст. п</w:t>
      </w:r>
      <w:r w:rsidR="00EE663B" w:rsidRPr="00217CF6">
        <w:rPr>
          <w:rFonts w:ascii="Times New Roman" w:eastAsia="SimSun" w:hAnsi="Times New Roman" w:cs="Times New Roman"/>
          <w:kern w:val="1"/>
          <w:sz w:val="28"/>
          <w:szCs w:val="28"/>
          <w:lang w:val="ru-RU" w:eastAsia="hi-IN" w:bidi="hi-IN"/>
        </w:rPr>
        <w:t xml:space="preserve">реп. </w:t>
      </w:r>
    </w:p>
    <w:p w:rsidR="00217CF6" w:rsidRPr="00217CF6" w:rsidRDefault="00217CF6" w:rsidP="00217CF6">
      <w:pPr>
        <w:widowControl/>
        <w:suppressAutoHyphens/>
        <w:spacing w:line="360" w:lineRule="auto"/>
        <w:ind w:right="-1"/>
        <w:jc w:val="right"/>
        <w:rPr>
          <w:rFonts w:ascii="Times New Roman" w:eastAsia="SimSun" w:hAnsi="Times New Roman" w:cs="Times New Roman"/>
          <w:kern w:val="1"/>
          <w:sz w:val="28"/>
          <w:szCs w:val="28"/>
          <w:lang w:val="ru-RU" w:eastAsia="hi-IN" w:bidi="hi-IN"/>
        </w:rPr>
      </w:pPr>
      <w:r w:rsidRPr="00217CF6">
        <w:rPr>
          <w:rFonts w:ascii="Times New Roman" w:hAnsi="Times New Roman" w:cs="Times New Roman"/>
          <w:bCs/>
          <w:sz w:val="28"/>
          <w:szCs w:val="28"/>
          <w:shd w:val="clear" w:color="auto" w:fill="FFFFFF"/>
          <w:lang w:val="ru-RU"/>
        </w:rPr>
        <w:t>РГПУ</w:t>
      </w:r>
      <w:r w:rsidRPr="00217CF6">
        <w:rPr>
          <w:rStyle w:val="apple-converted-space"/>
          <w:rFonts w:ascii="Times New Roman" w:hAnsi="Times New Roman" w:cs="Times New Roman"/>
          <w:sz w:val="28"/>
          <w:szCs w:val="28"/>
          <w:shd w:val="clear" w:color="auto" w:fill="FFFFFF"/>
        </w:rPr>
        <w:t> </w:t>
      </w:r>
      <w:r w:rsidRPr="00217CF6">
        <w:rPr>
          <w:rFonts w:ascii="Times New Roman" w:hAnsi="Times New Roman" w:cs="Times New Roman"/>
          <w:bCs/>
          <w:sz w:val="28"/>
          <w:szCs w:val="28"/>
          <w:shd w:val="clear" w:color="auto" w:fill="FFFFFF"/>
          <w:lang w:val="ru-RU"/>
        </w:rPr>
        <w:t>имени</w:t>
      </w:r>
      <w:r w:rsidRPr="00217CF6">
        <w:rPr>
          <w:rStyle w:val="apple-converted-space"/>
          <w:rFonts w:ascii="Times New Roman" w:hAnsi="Times New Roman" w:cs="Times New Roman"/>
          <w:sz w:val="28"/>
          <w:szCs w:val="28"/>
          <w:shd w:val="clear" w:color="auto" w:fill="FFFFFF"/>
        </w:rPr>
        <w:t> </w:t>
      </w:r>
      <w:r w:rsidRPr="00217CF6">
        <w:rPr>
          <w:rFonts w:ascii="Times New Roman" w:hAnsi="Times New Roman" w:cs="Times New Roman"/>
          <w:bCs/>
          <w:sz w:val="28"/>
          <w:szCs w:val="28"/>
          <w:shd w:val="clear" w:color="auto" w:fill="FFFFFF"/>
          <w:lang w:val="ru-RU"/>
        </w:rPr>
        <w:t>А</w:t>
      </w:r>
      <w:r w:rsidRPr="00217CF6">
        <w:rPr>
          <w:rFonts w:ascii="Times New Roman" w:hAnsi="Times New Roman" w:cs="Times New Roman"/>
          <w:sz w:val="28"/>
          <w:szCs w:val="28"/>
          <w:shd w:val="clear" w:color="auto" w:fill="FFFFFF"/>
          <w:lang w:val="ru-RU"/>
        </w:rPr>
        <w:t>.</w:t>
      </w:r>
      <w:r w:rsidRPr="00217CF6">
        <w:rPr>
          <w:rStyle w:val="apple-converted-space"/>
          <w:rFonts w:ascii="Times New Roman" w:hAnsi="Times New Roman" w:cs="Times New Roman"/>
          <w:sz w:val="28"/>
          <w:szCs w:val="28"/>
          <w:shd w:val="clear" w:color="auto" w:fill="FFFFFF"/>
        </w:rPr>
        <w:t> </w:t>
      </w:r>
      <w:r w:rsidRPr="00217CF6">
        <w:rPr>
          <w:rFonts w:ascii="Times New Roman" w:hAnsi="Times New Roman" w:cs="Times New Roman"/>
          <w:bCs/>
          <w:sz w:val="28"/>
          <w:szCs w:val="28"/>
          <w:shd w:val="clear" w:color="auto" w:fill="FFFFFF"/>
          <w:lang w:val="ru-RU"/>
        </w:rPr>
        <w:t>И</w:t>
      </w:r>
      <w:r w:rsidRPr="00217CF6">
        <w:rPr>
          <w:rFonts w:ascii="Times New Roman" w:hAnsi="Times New Roman" w:cs="Times New Roman"/>
          <w:sz w:val="28"/>
          <w:szCs w:val="28"/>
          <w:shd w:val="clear" w:color="auto" w:fill="FFFFFF"/>
          <w:lang w:val="ru-RU"/>
        </w:rPr>
        <w:t>.</w:t>
      </w:r>
      <w:r w:rsidRPr="00217CF6">
        <w:rPr>
          <w:rStyle w:val="apple-converted-space"/>
          <w:rFonts w:ascii="Times New Roman" w:hAnsi="Times New Roman" w:cs="Times New Roman"/>
          <w:sz w:val="28"/>
          <w:szCs w:val="28"/>
          <w:shd w:val="clear" w:color="auto" w:fill="FFFFFF"/>
        </w:rPr>
        <w:t> </w:t>
      </w:r>
      <w:r w:rsidRPr="00217CF6">
        <w:rPr>
          <w:rFonts w:ascii="Times New Roman" w:hAnsi="Times New Roman" w:cs="Times New Roman"/>
          <w:bCs/>
          <w:sz w:val="28"/>
          <w:szCs w:val="28"/>
          <w:shd w:val="clear" w:color="auto" w:fill="FFFFFF"/>
          <w:lang w:val="ru-RU"/>
        </w:rPr>
        <w:t>Герцена</w:t>
      </w:r>
    </w:p>
    <w:p w:rsidR="00EE663B" w:rsidRPr="00217CF6" w:rsidRDefault="00EE663B" w:rsidP="00217CF6">
      <w:pPr>
        <w:widowControl/>
        <w:suppressAutoHyphens/>
        <w:spacing w:line="360" w:lineRule="auto"/>
        <w:jc w:val="right"/>
        <w:rPr>
          <w:rFonts w:ascii="Times New Roman" w:eastAsia="SimSun" w:hAnsi="Times New Roman" w:cs="Times New Roman"/>
          <w:kern w:val="1"/>
          <w:sz w:val="28"/>
          <w:szCs w:val="28"/>
          <w:lang w:val="ru-RU" w:eastAsia="hi-IN" w:bidi="hi-IN"/>
        </w:rPr>
      </w:pPr>
      <w:r w:rsidRPr="00217CF6">
        <w:rPr>
          <w:rFonts w:ascii="Times New Roman" w:eastAsia="SimSun" w:hAnsi="Times New Roman" w:cs="Times New Roman"/>
          <w:kern w:val="1"/>
          <w:sz w:val="28"/>
          <w:szCs w:val="28"/>
          <w:lang w:val="ru-RU" w:eastAsia="hi-IN" w:bidi="hi-IN"/>
        </w:rPr>
        <w:t>Сидорова Е. Ю.</w:t>
      </w:r>
    </w:p>
    <w:p w:rsidR="005F530D" w:rsidRPr="005F530D" w:rsidRDefault="005F530D" w:rsidP="005F530D">
      <w:pPr>
        <w:widowControl/>
        <w:suppressAutoHyphens/>
        <w:spacing w:line="360" w:lineRule="auto"/>
        <w:jc w:val="center"/>
        <w:rPr>
          <w:rFonts w:ascii="Times New Roman" w:eastAsia="SimSun" w:hAnsi="Times New Roman" w:cs="Times New Roman"/>
          <w:kern w:val="1"/>
          <w:sz w:val="28"/>
          <w:szCs w:val="28"/>
          <w:lang w:val="ru-RU" w:eastAsia="hi-IN" w:bidi="hi-IN"/>
        </w:rPr>
      </w:pPr>
      <w:r w:rsidRPr="005F530D">
        <w:rPr>
          <w:rFonts w:ascii="Times New Roman" w:eastAsia="SimSun" w:hAnsi="Times New Roman" w:cs="Times New Roman"/>
          <w:kern w:val="1"/>
          <w:sz w:val="28"/>
          <w:szCs w:val="28"/>
          <w:lang w:val="ru-RU" w:eastAsia="hi-IN" w:bidi="hi-IN"/>
        </w:rPr>
        <w:t>Санкт-Петербург</w:t>
      </w:r>
    </w:p>
    <w:p w:rsidR="005F530D" w:rsidRPr="005F530D" w:rsidRDefault="00AC71E3" w:rsidP="005F530D">
      <w:pPr>
        <w:widowControl/>
        <w:suppressAutoHyphens/>
        <w:spacing w:line="360" w:lineRule="auto"/>
        <w:jc w:val="center"/>
        <w:rPr>
          <w:rFonts w:ascii="Times New Roman" w:eastAsia="SimSun" w:hAnsi="Times New Roman" w:cs="Times New Roman"/>
          <w:kern w:val="1"/>
          <w:sz w:val="28"/>
          <w:szCs w:val="28"/>
          <w:lang w:val="ru-RU" w:eastAsia="hi-IN" w:bidi="hi-IN"/>
        </w:rPr>
      </w:pPr>
      <w:r>
        <w:rPr>
          <w:rFonts w:ascii="Times New Roman" w:eastAsia="SimSun" w:hAnsi="Times New Roman" w:cs="Times New Roman"/>
          <w:kern w:val="1"/>
          <w:sz w:val="28"/>
          <w:szCs w:val="28"/>
          <w:lang w:val="ru-RU" w:eastAsia="hi-IN" w:bidi="hi-IN"/>
        </w:rPr>
        <w:t>2017</w:t>
      </w:r>
    </w:p>
    <w:p w:rsidR="005F530D" w:rsidRPr="00021A82" w:rsidRDefault="005F530D" w:rsidP="005F530D">
      <w:pPr>
        <w:pBdr>
          <w:top w:val="nil"/>
          <w:left w:val="nil"/>
          <w:bottom w:val="nil"/>
          <w:right w:val="nil"/>
          <w:between w:val="nil"/>
          <w:bar w:val="nil"/>
        </w:pBdr>
        <w:spacing w:line="360" w:lineRule="auto"/>
        <w:jc w:val="center"/>
        <w:rPr>
          <w:rFonts w:ascii="Times New Roman" w:hAnsi="Times New Roman" w:cs="Times New Roman"/>
          <w:b/>
          <w:color w:val="000000"/>
          <w:sz w:val="32"/>
          <w:szCs w:val="32"/>
          <w:u w:color="000000"/>
          <w:bdr w:val="nil"/>
          <w:lang w:val="ru-RU"/>
        </w:rPr>
      </w:pPr>
      <w:r w:rsidRPr="005F530D">
        <w:rPr>
          <w:rFonts w:ascii="Times New Roman" w:hAnsi="Times New Roman" w:cs="Times New Roman"/>
          <w:b/>
          <w:color w:val="000000"/>
          <w:sz w:val="32"/>
          <w:szCs w:val="32"/>
          <w:u w:color="000000"/>
          <w:bdr w:val="nil"/>
          <w:lang w:val="ru-RU"/>
        </w:rPr>
        <w:lastRenderedPageBreak/>
        <w:t>С</w:t>
      </w:r>
      <w:r w:rsidR="00755239">
        <w:rPr>
          <w:rFonts w:ascii="Times New Roman" w:hAnsi="Times New Roman" w:cs="Times New Roman"/>
          <w:b/>
          <w:color w:val="000000"/>
          <w:sz w:val="32"/>
          <w:szCs w:val="32"/>
          <w:u w:color="000000"/>
          <w:bdr w:val="nil"/>
          <w:lang w:val="ru-RU"/>
        </w:rPr>
        <w:t>ОДЕРЖАНИЕ</w:t>
      </w:r>
    </w:p>
    <w:p w:rsidR="005F530D" w:rsidRPr="005F530D" w:rsidRDefault="005F530D" w:rsidP="005F530D">
      <w:pPr>
        <w:pBdr>
          <w:top w:val="nil"/>
          <w:left w:val="nil"/>
          <w:bottom w:val="nil"/>
          <w:right w:val="nil"/>
          <w:between w:val="nil"/>
          <w:bar w:val="nil"/>
        </w:pBdr>
        <w:spacing w:line="360" w:lineRule="auto"/>
        <w:jc w:val="center"/>
        <w:rPr>
          <w:rFonts w:ascii="Times New Roman" w:hAnsi="Times New Roman" w:cs="Times New Roman"/>
          <w:b/>
          <w:color w:val="000000"/>
          <w:sz w:val="28"/>
          <w:szCs w:val="28"/>
          <w:u w:color="000000"/>
          <w:bdr w:val="nil"/>
          <w:lang w:val="ru-RU"/>
        </w:rPr>
      </w:pPr>
    </w:p>
    <w:p w:rsidR="005F530D" w:rsidRPr="005F530D" w:rsidRDefault="005F530D" w:rsidP="005F530D">
      <w:pPr>
        <w:pBdr>
          <w:top w:val="nil"/>
          <w:left w:val="nil"/>
          <w:bottom w:val="nil"/>
          <w:right w:val="nil"/>
          <w:between w:val="nil"/>
          <w:bar w:val="nil"/>
        </w:pBdr>
        <w:spacing w:line="360" w:lineRule="auto"/>
        <w:rPr>
          <w:rFonts w:ascii="Times New Roman" w:hAnsi="Times New Roman" w:cs="Times New Roman"/>
          <w:color w:val="000000"/>
          <w:sz w:val="28"/>
          <w:szCs w:val="28"/>
          <w:u w:color="000000"/>
          <w:bdr w:val="nil"/>
          <w:lang w:val="ru-RU"/>
        </w:rPr>
      </w:pPr>
      <w:r w:rsidRPr="005F530D">
        <w:rPr>
          <w:rFonts w:ascii="Times New Roman" w:hAnsi="Times New Roman" w:cs="Times New Roman"/>
          <w:color w:val="000000"/>
          <w:sz w:val="28"/>
          <w:szCs w:val="28"/>
          <w:u w:color="000000"/>
          <w:bdr w:val="nil"/>
          <w:lang w:val="ru-RU"/>
        </w:rPr>
        <w:t>В</w:t>
      </w:r>
      <w:r w:rsidR="00755239">
        <w:rPr>
          <w:rFonts w:ascii="Times New Roman" w:hAnsi="Times New Roman" w:cs="Times New Roman"/>
          <w:color w:val="000000"/>
          <w:sz w:val="28"/>
          <w:szCs w:val="28"/>
          <w:u w:color="000000"/>
          <w:bdr w:val="nil"/>
          <w:lang w:val="ru-RU"/>
        </w:rPr>
        <w:t>ВЕДЕНИЕ</w:t>
      </w:r>
      <w:r w:rsidR="00021A82">
        <w:rPr>
          <w:rFonts w:ascii="Times New Roman" w:hAnsi="Times New Roman" w:cs="Times New Roman"/>
          <w:color w:val="000000"/>
          <w:sz w:val="28"/>
          <w:szCs w:val="28"/>
          <w:u w:color="000000"/>
          <w:bdr w:val="nil"/>
          <w:lang w:val="ru-RU"/>
        </w:rPr>
        <w:t>..........................................................................................................3</w:t>
      </w:r>
    </w:p>
    <w:p w:rsidR="005F530D" w:rsidRPr="005F530D" w:rsidRDefault="005F530D" w:rsidP="005F530D">
      <w:pPr>
        <w:pBdr>
          <w:top w:val="nil"/>
          <w:left w:val="nil"/>
          <w:bottom w:val="nil"/>
          <w:right w:val="nil"/>
          <w:between w:val="nil"/>
          <w:bar w:val="nil"/>
        </w:pBdr>
        <w:spacing w:line="360" w:lineRule="auto"/>
        <w:ind w:left="980" w:hangingChars="350" w:hanging="980"/>
        <w:rPr>
          <w:rFonts w:ascii="Times New Roman" w:hAnsi="Times New Roman" w:cs="Times New Roman"/>
          <w:color w:val="000000"/>
          <w:sz w:val="28"/>
          <w:szCs w:val="28"/>
          <w:u w:color="000000"/>
          <w:bdr w:val="nil"/>
          <w:lang w:val="ru-RU"/>
        </w:rPr>
      </w:pPr>
      <w:r w:rsidRPr="005F530D">
        <w:rPr>
          <w:rFonts w:ascii="Times New Roman" w:eastAsia="Calibri" w:hAnsi="Times New Roman" w:cs="Times New Roman"/>
          <w:color w:val="000000"/>
          <w:sz w:val="28"/>
          <w:szCs w:val="28"/>
          <w:u w:color="000000"/>
          <w:bdr w:val="nil"/>
          <w:lang w:val="ru-RU"/>
        </w:rPr>
        <w:t>Г</w:t>
      </w:r>
      <w:r w:rsidR="00755239">
        <w:rPr>
          <w:rFonts w:ascii="Times New Roman" w:eastAsia="Calibri" w:hAnsi="Times New Roman" w:cs="Times New Roman"/>
          <w:color w:val="000000"/>
          <w:sz w:val="28"/>
          <w:szCs w:val="28"/>
          <w:u w:color="000000"/>
          <w:bdr w:val="nil"/>
          <w:lang w:val="ru-RU"/>
        </w:rPr>
        <w:t>ЛАВА</w:t>
      </w:r>
      <w:r w:rsidR="00A66D52">
        <w:rPr>
          <w:rFonts w:ascii="Times New Roman" w:eastAsia="Calibri" w:hAnsi="Times New Roman" w:cs="Times New Roman"/>
          <w:color w:val="000000"/>
          <w:sz w:val="28"/>
          <w:szCs w:val="28"/>
          <w:u w:color="000000"/>
          <w:bdr w:val="nil"/>
          <w:lang w:val="ru-RU"/>
        </w:rPr>
        <w:t xml:space="preserve"> </w:t>
      </w:r>
      <w:r w:rsidR="00755239">
        <w:rPr>
          <w:rFonts w:ascii="Times New Roman" w:eastAsia="Calibri" w:hAnsi="Times New Roman" w:cs="Times New Roman"/>
          <w:color w:val="000000"/>
          <w:sz w:val="28"/>
          <w:szCs w:val="28"/>
          <w:u w:color="000000"/>
          <w:bdr w:val="nil"/>
        </w:rPr>
        <w:t>I</w:t>
      </w:r>
      <w:r w:rsidRPr="005F530D">
        <w:rPr>
          <w:rFonts w:ascii="Times New Roman" w:eastAsia="Calibri" w:hAnsi="Times New Roman" w:cs="Times New Roman"/>
          <w:color w:val="000000"/>
          <w:sz w:val="28"/>
          <w:szCs w:val="28"/>
          <w:u w:color="000000"/>
          <w:bdr w:val="nil"/>
          <w:lang w:val="ru-RU"/>
        </w:rPr>
        <w:t>.</w:t>
      </w:r>
      <w:r w:rsidRPr="005F530D">
        <w:rPr>
          <w:rFonts w:ascii="Times New Roman" w:eastAsia="Calibri" w:hAnsi="Times New Roman" w:cs="Times New Roman"/>
          <w:color w:val="000000"/>
          <w:sz w:val="28"/>
          <w:szCs w:val="28"/>
          <w:u w:color="000000"/>
          <w:bdr w:val="nil"/>
        </w:rPr>
        <w:t> </w:t>
      </w:r>
      <w:r w:rsidRPr="005F530D">
        <w:rPr>
          <w:rFonts w:ascii="Times New Roman" w:eastAsia="Calibri" w:hAnsi="Times New Roman" w:cs="Times New Roman"/>
          <w:color w:val="000000"/>
          <w:sz w:val="28"/>
          <w:szCs w:val="28"/>
          <w:u w:color="000000"/>
          <w:bdr w:val="nil"/>
          <w:lang w:val="ru-RU"/>
        </w:rPr>
        <w:t xml:space="preserve">Теоретические основы описания глагольно-пропозициональных фразеологизмов в </w:t>
      </w:r>
      <w:proofErr w:type="spellStart"/>
      <w:r w:rsidRPr="005F530D">
        <w:rPr>
          <w:rFonts w:ascii="Times New Roman" w:eastAsia="Calibri" w:hAnsi="Times New Roman" w:cs="Times New Roman"/>
          <w:color w:val="000000"/>
          <w:sz w:val="28"/>
          <w:szCs w:val="28"/>
          <w:u w:color="000000"/>
          <w:bdr w:val="nil"/>
          <w:lang w:val="ru-RU"/>
        </w:rPr>
        <w:t>лингвокультурологическом</w:t>
      </w:r>
      <w:proofErr w:type="spellEnd"/>
      <w:r w:rsidRPr="005F530D">
        <w:rPr>
          <w:rFonts w:ascii="Times New Roman" w:eastAsia="Calibri" w:hAnsi="Times New Roman" w:cs="Times New Roman"/>
          <w:color w:val="000000"/>
          <w:sz w:val="28"/>
          <w:szCs w:val="28"/>
          <w:u w:color="000000"/>
          <w:bdr w:val="nil"/>
          <w:lang w:val="ru-RU"/>
        </w:rPr>
        <w:t xml:space="preserve"> аспект</w:t>
      </w:r>
      <w:r>
        <w:rPr>
          <w:rFonts w:ascii="Times New Roman" w:eastAsia="Calibri" w:hAnsi="Times New Roman" w:cs="Times New Roman"/>
          <w:color w:val="000000"/>
          <w:sz w:val="28"/>
          <w:szCs w:val="28"/>
          <w:u w:color="000000"/>
          <w:bdr w:val="nil"/>
          <w:lang w:val="ru-RU"/>
        </w:rPr>
        <w:t>е</w:t>
      </w:r>
      <w:r w:rsidR="00021A82">
        <w:rPr>
          <w:rFonts w:ascii="Times New Roman" w:eastAsia="Calibri" w:hAnsi="Times New Roman" w:cs="Times New Roman"/>
          <w:color w:val="000000"/>
          <w:sz w:val="28"/>
          <w:szCs w:val="28"/>
          <w:u w:color="000000"/>
          <w:bdr w:val="nil"/>
          <w:lang w:val="ru-RU"/>
        </w:rPr>
        <w:t>......................9</w:t>
      </w:r>
    </w:p>
    <w:p w:rsidR="005F530D" w:rsidRPr="005F530D" w:rsidRDefault="005F530D" w:rsidP="005F530D">
      <w:pPr>
        <w:pBdr>
          <w:top w:val="nil"/>
          <w:left w:val="nil"/>
          <w:bottom w:val="nil"/>
          <w:right w:val="nil"/>
          <w:between w:val="nil"/>
          <w:bar w:val="nil"/>
        </w:pBdr>
        <w:spacing w:line="360" w:lineRule="auto"/>
        <w:rPr>
          <w:rFonts w:ascii="Times New Roman" w:eastAsia="Times New Roman" w:hAnsi="Times New Roman" w:cs="Times New Roman"/>
          <w:color w:val="000000"/>
          <w:sz w:val="28"/>
          <w:szCs w:val="28"/>
          <w:u w:color="000000"/>
          <w:bdr w:val="nil"/>
          <w:lang w:val="ru-RU"/>
        </w:rPr>
      </w:pPr>
      <w:r w:rsidRPr="005F530D">
        <w:rPr>
          <w:rFonts w:ascii="Times New Roman" w:eastAsia="Calibri" w:hAnsi="Times New Roman" w:cs="Times New Roman"/>
          <w:color w:val="000000"/>
          <w:sz w:val="28"/>
          <w:szCs w:val="28"/>
          <w:u w:color="000000"/>
          <w:bdr w:val="nil"/>
          <w:lang w:val="ru-RU"/>
        </w:rPr>
        <w:t xml:space="preserve">1.1 </w:t>
      </w:r>
      <w:proofErr w:type="spellStart"/>
      <w:r w:rsidRPr="005F530D">
        <w:rPr>
          <w:rFonts w:ascii="Times New Roman" w:eastAsia="Calibri" w:hAnsi="Times New Roman" w:cs="Times New Roman"/>
          <w:color w:val="000000"/>
          <w:sz w:val="28"/>
          <w:szCs w:val="28"/>
          <w:u w:color="000000"/>
          <w:bdr w:val="nil"/>
          <w:lang w:val="ru-RU"/>
        </w:rPr>
        <w:t>Лингвокультурология</w:t>
      </w:r>
      <w:proofErr w:type="spellEnd"/>
      <w:r w:rsidRPr="005F530D">
        <w:rPr>
          <w:rFonts w:ascii="Times New Roman" w:eastAsia="Calibri" w:hAnsi="Times New Roman" w:cs="Times New Roman"/>
          <w:color w:val="000000"/>
          <w:sz w:val="28"/>
          <w:szCs w:val="28"/>
          <w:u w:color="000000"/>
          <w:bdr w:val="nil"/>
          <w:lang w:val="ru-RU"/>
        </w:rPr>
        <w:t xml:space="preserve"> как наука</w:t>
      </w:r>
      <w:r w:rsidR="00021A82">
        <w:rPr>
          <w:rFonts w:ascii="Times New Roman" w:eastAsia="Calibri" w:hAnsi="Times New Roman" w:cs="Times New Roman"/>
          <w:color w:val="000000"/>
          <w:sz w:val="28"/>
          <w:szCs w:val="28"/>
          <w:u w:color="000000"/>
          <w:bdr w:val="nil"/>
          <w:lang w:val="ru-RU"/>
        </w:rPr>
        <w:t>...................................................................9</w:t>
      </w:r>
    </w:p>
    <w:p w:rsidR="005F530D" w:rsidRPr="00845654" w:rsidRDefault="005F530D" w:rsidP="005F530D">
      <w:pPr>
        <w:pBdr>
          <w:top w:val="nil"/>
          <w:left w:val="nil"/>
          <w:bottom w:val="nil"/>
          <w:right w:val="nil"/>
          <w:between w:val="nil"/>
          <w:bar w:val="nil"/>
        </w:pBdr>
        <w:spacing w:line="360" w:lineRule="auto"/>
        <w:rPr>
          <w:rFonts w:ascii="Times New Roman" w:eastAsia="Times New Roman" w:hAnsi="Times New Roman" w:cs="Times New Roman"/>
          <w:color w:val="000000"/>
          <w:sz w:val="28"/>
          <w:szCs w:val="28"/>
          <w:u w:color="000000"/>
          <w:bdr w:val="nil"/>
          <w:lang w:val="ru-RU"/>
        </w:rPr>
      </w:pPr>
      <w:r w:rsidRPr="005F530D">
        <w:rPr>
          <w:rFonts w:ascii="Times New Roman" w:eastAsia="Calibri" w:hAnsi="Times New Roman" w:cs="Times New Roman"/>
          <w:color w:val="000000"/>
          <w:sz w:val="28"/>
          <w:szCs w:val="28"/>
          <w:u w:color="000000"/>
          <w:bdr w:val="nil"/>
          <w:lang w:val="ru-RU"/>
        </w:rPr>
        <w:t>1.2 Языковая картина мира как ключевое по</w:t>
      </w:r>
      <w:r w:rsidR="00402A23">
        <w:rPr>
          <w:rFonts w:ascii="Times New Roman" w:eastAsia="Calibri" w:hAnsi="Times New Roman" w:cs="Times New Roman"/>
          <w:color w:val="000000"/>
          <w:sz w:val="28"/>
          <w:szCs w:val="28"/>
          <w:u w:color="000000"/>
          <w:bdr w:val="nil"/>
          <w:lang w:val="ru-RU"/>
        </w:rPr>
        <w:t xml:space="preserve">нятие </w:t>
      </w:r>
      <w:proofErr w:type="spellStart"/>
      <w:r w:rsidR="00402A23">
        <w:rPr>
          <w:rFonts w:ascii="Times New Roman" w:eastAsia="Calibri" w:hAnsi="Times New Roman" w:cs="Times New Roman"/>
          <w:color w:val="000000"/>
          <w:sz w:val="28"/>
          <w:szCs w:val="28"/>
          <w:u w:color="000000"/>
          <w:bdr w:val="nil"/>
          <w:lang w:val="ru-RU"/>
        </w:rPr>
        <w:t>лингво</w:t>
      </w:r>
      <w:r w:rsidR="00632C8C">
        <w:rPr>
          <w:rFonts w:ascii="Times New Roman" w:eastAsia="Calibri" w:hAnsi="Times New Roman" w:cs="Times New Roman"/>
          <w:color w:val="000000"/>
          <w:sz w:val="28"/>
          <w:szCs w:val="28"/>
          <w:u w:color="000000"/>
          <w:bdr w:val="nil"/>
          <w:lang w:val="ru-RU"/>
        </w:rPr>
        <w:t>культурологии</w:t>
      </w:r>
      <w:proofErr w:type="spellEnd"/>
      <w:r w:rsidR="00845654">
        <w:rPr>
          <w:rFonts w:ascii="Times New Roman" w:eastAsia="Calibri" w:hAnsi="Times New Roman" w:cs="Times New Roman"/>
          <w:color w:val="000000"/>
          <w:sz w:val="28"/>
          <w:szCs w:val="28"/>
          <w:u w:color="000000"/>
          <w:bdr w:val="nil"/>
          <w:lang w:val="ru-RU"/>
        </w:rPr>
        <w:t>.....1</w:t>
      </w:r>
      <w:r w:rsidR="00845654" w:rsidRPr="00845654">
        <w:rPr>
          <w:rFonts w:ascii="Times New Roman" w:eastAsia="Calibri" w:hAnsi="Times New Roman" w:cs="Times New Roman"/>
          <w:color w:val="000000"/>
          <w:sz w:val="28"/>
          <w:szCs w:val="28"/>
          <w:u w:color="000000"/>
          <w:bdr w:val="nil"/>
          <w:lang w:val="ru-RU"/>
        </w:rPr>
        <w:t>6</w:t>
      </w:r>
    </w:p>
    <w:p w:rsidR="005F530D" w:rsidRPr="005F530D" w:rsidRDefault="005F530D" w:rsidP="005F530D">
      <w:pPr>
        <w:pBdr>
          <w:top w:val="nil"/>
          <w:left w:val="nil"/>
          <w:bottom w:val="nil"/>
          <w:right w:val="nil"/>
          <w:between w:val="nil"/>
          <w:bar w:val="nil"/>
        </w:pBdr>
        <w:spacing w:line="360" w:lineRule="auto"/>
        <w:rPr>
          <w:rFonts w:ascii="Times New Roman" w:eastAsia="SimSun" w:hAnsi="Times New Roman" w:cs="Times New Roman"/>
          <w:sz w:val="28"/>
          <w:szCs w:val="28"/>
          <w:u w:color="000000"/>
          <w:bdr w:val="nil"/>
          <w:lang w:val="ru-RU" w:eastAsia="ru-RU"/>
        </w:rPr>
      </w:pPr>
      <w:r w:rsidRPr="005F530D">
        <w:rPr>
          <w:rFonts w:ascii="Times New Roman" w:eastAsia="SimSun" w:hAnsi="Times New Roman" w:cs="Times New Roman"/>
          <w:sz w:val="28"/>
          <w:szCs w:val="28"/>
          <w:u w:color="000000"/>
          <w:bdr w:val="nil"/>
          <w:lang w:val="ru-RU" w:eastAsia="ru-RU"/>
        </w:rPr>
        <w:t xml:space="preserve">1.3 Фразеология как объект </w:t>
      </w:r>
      <w:proofErr w:type="spellStart"/>
      <w:r w:rsidRPr="005F530D">
        <w:rPr>
          <w:rFonts w:ascii="Times New Roman" w:eastAsia="SimSun" w:hAnsi="Times New Roman" w:cs="Times New Roman"/>
          <w:sz w:val="28"/>
          <w:szCs w:val="28"/>
          <w:u w:color="000000"/>
          <w:bdr w:val="nil"/>
          <w:lang w:val="ru-RU" w:eastAsia="ru-RU"/>
        </w:rPr>
        <w:t>лингвокультурологии</w:t>
      </w:r>
      <w:proofErr w:type="spellEnd"/>
      <w:r w:rsidR="00021A82">
        <w:rPr>
          <w:rFonts w:ascii="Times New Roman" w:eastAsia="SimSun" w:hAnsi="Times New Roman" w:cs="Times New Roman"/>
          <w:sz w:val="28"/>
          <w:szCs w:val="28"/>
          <w:u w:color="000000"/>
          <w:bdr w:val="nil"/>
          <w:lang w:val="ru-RU" w:eastAsia="ru-RU"/>
        </w:rPr>
        <w:t>...........................................20</w:t>
      </w:r>
    </w:p>
    <w:p w:rsidR="005F530D" w:rsidRPr="005F530D" w:rsidRDefault="005F530D" w:rsidP="005F530D">
      <w:pPr>
        <w:pBdr>
          <w:top w:val="nil"/>
          <w:left w:val="nil"/>
          <w:bottom w:val="nil"/>
          <w:right w:val="nil"/>
          <w:between w:val="nil"/>
          <w:bar w:val="nil"/>
        </w:pBdr>
        <w:spacing w:line="360" w:lineRule="auto"/>
        <w:rPr>
          <w:rFonts w:ascii="Times New Roman" w:hAnsi="Times New Roman" w:cs="Times New Roman"/>
          <w:color w:val="FF0000"/>
          <w:sz w:val="28"/>
          <w:szCs w:val="28"/>
          <w:lang w:val="ru-RU"/>
        </w:rPr>
      </w:pPr>
      <w:r w:rsidRPr="005F530D">
        <w:rPr>
          <w:rFonts w:ascii="Times New Roman" w:hAnsi="Times New Roman" w:cs="Times New Roman"/>
          <w:sz w:val="28"/>
          <w:szCs w:val="28"/>
          <w:lang w:val="ru-RU"/>
        </w:rPr>
        <w:t>1.4</w:t>
      </w:r>
      <w:r w:rsidR="00A66D52">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Фразеологизм как основная единица фразеологии</w:t>
      </w:r>
      <w:r w:rsidR="00021A82">
        <w:rPr>
          <w:rFonts w:ascii="Times New Roman" w:hAnsi="Times New Roman" w:cs="Times New Roman"/>
          <w:sz w:val="28"/>
          <w:szCs w:val="28"/>
          <w:lang w:val="ru-RU"/>
        </w:rPr>
        <w:t>....................................24</w:t>
      </w:r>
    </w:p>
    <w:p w:rsidR="005F530D" w:rsidRPr="005F530D" w:rsidRDefault="005F530D" w:rsidP="005F530D">
      <w:pPr>
        <w:spacing w:line="360" w:lineRule="auto"/>
        <w:ind w:left="560" w:hangingChars="200" w:hanging="560"/>
        <w:rPr>
          <w:rFonts w:ascii="Times New Roman" w:hAnsi="Times New Roman" w:cs="Times New Roman"/>
          <w:bCs/>
          <w:sz w:val="28"/>
          <w:szCs w:val="28"/>
          <w:lang w:val="ru-RU"/>
        </w:rPr>
      </w:pPr>
      <w:r w:rsidRPr="005F530D">
        <w:rPr>
          <w:rFonts w:ascii="Times New Roman" w:hAnsi="Times New Roman" w:cs="Times New Roman"/>
          <w:bCs/>
          <w:sz w:val="28"/>
          <w:szCs w:val="28"/>
          <w:lang w:val="ru-RU"/>
        </w:rPr>
        <w:t>1.5 Фразеологизм и его отн</w:t>
      </w:r>
      <w:r w:rsidR="00632C8C">
        <w:rPr>
          <w:rFonts w:ascii="Times New Roman" w:hAnsi="Times New Roman" w:cs="Times New Roman"/>
          <w:bCs/>
          <w:sz w:val="28"/>
          <w:szCs w:val="28"/>
          <w:lang w:val="ru-RU"/>
        </w:rPr>
        <w:t xml:space="preserve">ошение к другим единицам языка. </w:t>
      </w:r>
      <w:r w:rsidRPr="005F530D">
        <w:rPr>
          <w:rFonts w:ascii="Times New Roman" w:hAnsi="Times New Roman" w:cs="Times New Roman"/>
          <w:bCs/>
          <w:sz w:val="28"/>
          <w:szCs w:val="28"/>
          <w:lang w:val="ru-RU"/>
        </w:rPr>
        <w:t>Фразеологи</w:t>
      </w:r>
      <w:r w:rsidR="00217CF6">
        <w:rPr>
          <w:rFonts w:ascii="Times New Roman" w:hAnsi="Times New Roman" w:cs="Times New Roman"/>
          <w:bCs/>
          <w:sz w:val="28"/>
          <w:szCs w:val="28"/>
          <w:lang w:val="ru-RU"/>
        </w:rPr>
        <w:t xml:space="preserve">ческое </w:t>
      </w:r>
      <w:r w:rsidRPr="005F530D">
        <w:rPr>
          <w:rFonts w:ascii="Times New Roman" w:hAnsi="Times New Roman" w:cs="Times New Roman"/>
          <w:bCs/>
          <w:sz w:val="28"/>
          <w:szCs w:val="28"/>
          <w:lang w:val="ru-RU"/>
        </w:rPr>
        <w:t>значение</w:t>
      </w:r>
      <w:r w:rsidR="00021A82">
        <w:rPr>
          <w:rFonts w:ascii="Times New Roman" w:hAnsi="Times New Roman" w:cs="Times New Roman"/>
          <w:bCs/>
          <w:sz w:val="28"/>
          <w:szCs w:val="28"/>
          <w:lang w:val="ru-RU"/>
        </w:rPr>
        <w:t>.......................................................................28</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1.5.1</w:t>
      </w:r>
      <w:r w:rsidR="00A66D52">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Фразеологизм и слово</w:t>
      </w:r>
      <w:r w:rsidR="00021A82">
        <w:rPr>
          <w:rFonts w:ascii="Times New Roman" w:hAnsi="Times New Roman" w:cs="Times New Roman"/>
          <w:sz w:val="28"/>
          <w:szCs w:val="28"/>
          <w:lang w:val="ru-RU"/>
        </w:rPr>
        <w:t>................................................................................29</w:t>
      </w:r>
    </w:p>
    <w:p w:rsidR="005F530D" w:rsidRPr="005F530D" w:rsidRDefault="005F530D" w:rsidP="005F530D">
      <w:pPr>
        <w:tabs>
          <w:tab w:val="left" w:pos="7699"/>
        </w:tabs>
        <w:spacing w:line="360" w:lineRule="auto"/>
        <w:rPr>
          <w:rFonts w:ascii="Times New Roman" w:hAnsi="Times New Roman" w:cs="Times New Roman"/>
          <w:color w:val="FF0000"/>
          <w:sz w:val="28"/>
          <w:szCs w:val="28"/>
          <w:lang w:val="ru-RU"/>
        </w:rPr>
      </w:pPr>
      <w:r w:rsidRPr="005F530D">
        <w:rPr>
          <w:rFonts w:ascii="Times New Roman" w:hAnsi="Times New Roman" w:cs="Times New Roman"/>
          <w:sz w:val="28"/>
          <w:szCs w:val="28"/>
          <w:lang w:val="ru-RU"/>
        </w:rPr>
        <w:t>1.5.</w:t>
      </w:r>
      <w:r w:rsidR="00021A82">
        <w:rPr>
          <w:rFonts w:ascii="Times New Roman" w:hAnsi="Times New Roman" w:cs="Times New Roman"/>
          <w:sz w:val="28"/>
          <w:szCs w:val="28"/>
          <w:lang w:val="ru-RU"/>
        </w:rPr>
        <w:t>2 Фразеологизм и словосочетание...............................................................31</w:t>
      </w:r>
    </w:p>
    <w:p w:rsidR="005F530D" w:rsidRPr="005F530D" w:rsidRDefault="005F530D" w:rsidP="005F530D">
      <w:pPr>
        <w:spacing w:line="360" w:lineRule="auto"/>
        <w:ind w:left="700" w:hangingChars="250" w:hanging="700"/>
        <w:rPr>
          <w:rFonts w:ascii="Times New Roman" w:hAnsi="Times New Roman" w:cs="Times New Roman"/>
          <w:sz w:val="28"/>
          <w:szCs w:val="28"/>
          <w:lang w:val="ru-RU"/>
        </w:rPr>
      </w:pPr>
      <w:r w:rsidRPr="005F530D">
        <w:rPr>
          <w:rFonts w:ascii="Times New Roman" w:hAnsi="Times New Roman" w:cs="Times New Roman"/>
          <w:sz w:val="28"/>
          <w:szCs w:val="28"/>
          <w:lang w:val="ru-RU"/>
        </w:rPr>
        <w:t xml:space="preserve">1.6 Глагол в русской языковой картине мира. Основные </w:t>
      </w:r>
      <w:r w:rsidR="00217CF6">
        <w:rPr>
          <w:rFonts w:ascii="Times New Roman" w:hAnsi="Times New Roman" w:cs="Times New Roman"/>
          <w:sz w:val="28"/>
          <w:szCs w:val="28"/>
          <w:lang w:val="ru-RU"/>
        </w:rPr>
        <w:t>характе</w:t>
      </w:r>
      <w:r>
        <w:rPr>
          <w:rFonts w:ascii="Times New Roman" w:hAnsi="Times New Roman" w:cs="Times New Roman"/>
          <w:sz w:val="28"/>
          <w:szCs w:val="28"/>
          <w:lang w:val="ru-RU"/>
        </w:rPr>
        <w:t>ристик</w:t>
      </w:r>
      <w:r w:rsidR="00021A82">
        <w:rPr>
          <w:rFonts w:ascii="Times New Roman" w:hAnsi="Times New Roman" w:cs="Times New Roman"/>
          <w:sz w:val="28"/>
          <w:szCs w:val="28"/>
          <w:lang w:val="ru-RU"/>
        </w:rPr>
        <w:t>и....33</w:t>
      </w:r>
    </w:p>
    <w:p w:rsidR="005F530D" w:rsidRPr="005F530D" w:rsidRDefault="005F530D" w:rsidP="005F530D">
      <w:pPr>
        <w:spacing w:line="360" w:lineRule="auto"/>
        <w:rPr>
          <w:rFonts w:ascii="Times New Roman" w:hAnsi="Times New Roman" w:cs="Times New Roman"/>
          <w:sz w:val="28"/>
          <w:szCs w:val="28"/>
          <w:u w:color="000000"/>
          <w:bdr w:val="nil"/>
          <w:lang w:val="ru-RU"/>
        </w:rPr>
      </w:pPr>
      <w:r w:rsidRPr="005F530D">
        <w:rPr>
          <w:rFonts w:ascii="Times New Roman" w:hAnsi="Times New Roman" w:cs="Times New Roman"/>
          <w:sz w:val="28"/>
          <w:szCs w:val="28"/>
          <w:lang w:val="ru-RU"/>
        </w:rPr>
        <w:t xml:space="preserve">1.6.1 </w:t>
      </w:r>
      <w:r w:rsidRPr="005F530D">
        <w:rPr>
          <w:rFonts w:ascii="Times New Roman" w:eastAsia="Calibri" w:hAnsi="Times New Roman" w:cs="Times New Roman"/>
          <w:sz w:val="28"/>
          <w:szCs w:val="28"/>
          <w:u w:color="000000"/>
          <w:bdr w:val="nil"/>
          <w:lang w:val="ru-RU"/>
        </w:rPr>
        <w:t>Каузативные глаголы</w:t>
      </w:r>
      <w:r w:rsidR="00021A82">
        <w:rPr>
          <w:rFonts w:ascii="Times New Roman" w:eastAsia="Calibri" w:hAnsi="Times New Roman" w:cs="Times New Roman"/>
          <w:sz w:val="28"/>
          <w:szCs w:val="28"/>
          <w:u w:color="000000"/>
          <w:bdr w:val="nil"/>
          <w:lang w:val="ru-RU"/>
        </w:rPr>
        <w:t>.................................................................................37</w:t>
      </w:r>
    </w:p>
    <w:p w:rsidR="005F530D" w:rsidRPr="005F530D" w:rsidRDefault="00217CF6" w:rsidP="005F530D">
      <w:pPr>
        <w:spacing w:line="360" w:lineRule="auto"/>
        <w:rPr>
          <w:rFonts w:ascii="Times New Roman" w:eastAsia="SimSun" w:hAnsi="Times New Roman" w:cs="Times New Roman"/>
          <w:color w:val="FF0000"/>
          <w:sz w:val="28"/>
          <w:szCs w:val="28"/>
          <w:lang w:val="ru-RU"/>
        </w:rPr>
      </w:pPr>
      <w:r>
        <w:rPr>
          <w:rFonts w:ascii="Times New Roman" w:eastAsia="SimSun" w:hAnsi="Times New Roman" w:cs="Times New Roman"/>
          <w:sz w:val="28"/>
          <w:szCs w:val="28"/>
          <w:lang w:val="ru-RU"/>
        </w:rPr>
        <w:t>Выводы</w:t>
      </w:r>
      <w:r w:rsidR="00021A82">
        <w:rPr>
          <w:rFonts w:ascii="Times New Roman" w:eastAsia="SimSun" w:hAnsi="Times New Roman" w:cs="Times New Roman"/>
          <w:sz w:val="28"/>
          <w:szCs w:val="28"/>
          <w:lang w:val="ru-RU"/>
        </w:rPr>
        <w:t>................................................................................................................40</w:t>
      </w:r>
    </w:p>
    <w:p w:rsidR="005F530D" w:rsidRPr="005F530D" w:rsidRDefault="00755239" w:rsidP="005F530D">
      <w:pPr>
        <w:spacing w:line="360" w:lineRule="auto"/>
        <w:ind w:left="1260" w:hangingChars="450" w:hanging="1260"/>
        <w:rPr>
          <w:rFonts w:ascii="Times New Roman" w:eastAsia="SimSun" w:hAnsi="Times New Roman" w:cs="Times New Roman"/>
          <w:kern w:val="44"/>
          <w:sz w:val="28"/>
          <w:szCs w:val="28"/>
          <w:lang w:val="ru-RU"/>
        </w:rPr>
      </w:pPr>
      <w:r>
        <w:rPr>
          <w:rFonts w:ascii="Times New Roman" w:eastAsia="SimSun" w:hAnsi="Times New Roman" w:cs="Times New Roman"/>
          <w:kern w:val="44"/>
          <w:sz w:val="28"/>
          <w:szCs w:val="28"/>
          <w:lang w:val="ru-RU"/>
        </w:rPr>
        <w:t>ГЛАВА</w:t>
      </w:r>
      <w:r w:rsidR="00A66D52">
        <w:rPr>
          <w:rFonts w:ascii="Times New Roman" w:eastAsia="SimSun" w:hAnsi="Times New Roman" w:cs="Times New Roman"/>
          <w:kern w:val="44"/>
          <w:sz w:val="28"/>
          <w:szCs w:val="28"/>
          <w:lang w:val="ru-RU"/>
        </w:rPr>
        <w:t xml:space="preserve"> </w:t>
      </w:r>
      <w:r w:rsidR="005F530D" w:rsidRPr="005F530D">
        <w:rPr>
          <w:rFonts w:ascii="Times New Roman" w:eastAsia="SimSun" w:hAnsi="Times New Roman" w:cs="Times New Roman"/>
          <w:kern w:val="44"/>
          <w:sz w:val="28"/>
          <w:szCs w:val="28"/>
        </w:rPr>
        <w:t>II</w:t>
      </w:r>
      <w:r w:rsidR="005F530D" w:rsidRPr="005F530D">
        <w:rPr>
          <w:rFonts w:ascii="Times New Roman" w:eastAsia="SimSun" w:hAnsi="Times New Roman" w:cs="Times New Roman"/>
          <w:kern w:val="44"/>
          <w:sz w:val="28"/>
          <w:szCs w:val="28"/>
          <w:lang w:val="ru-RU"/>
        </w:rPr>
        <w:t xml:space="preserve">. </w:t>
      </w:r>
      <w:r w:rsidR="00217CF6">
        <w:rPr>
          <w:rFonts w:ascii="Times New Roman" w:eastAsia="SimSun" w:hAnsi="Times New Roman" w:cs="Times New Roman"/>
          <w:kern w:val="44"/>
          <w:sz w:val="28"/>
          <w:szCs w:val="28"/>
          <w:lang w:val="ru-RU"/>
        </w:rPr>
        <w:t xml:space="preserve">Функционально-семантические и </w:t>
      </w:r>
      <w:proofErr w:type="spellStart"/>
      <w:r w:rsidR="00217CF6">
        <w:rPr>
          <w:rFonts w:ascii="Times New Roman" w:eastAsia="SimSun" w:hAnsi="Times New Roman" w:cs="Times New Roman"/>
          <w:kern w:val="44"/>
          <w:sz w:val="28"/>
          <w:szCs w:val="28"/>
          <w:lang w:val="ru-RU"/>
        </w:rPr>
        <w:t>лингвокультурные</w:t>
      </w:r>
      <w:proofErr w:type="spellEnd"/>
      <w:r w:rsidR="00217CF6">
        <w:rPr>
          <w:rFonts w:ascii="Times New Roman" w:eastAsia="SimSun" w:hAnsi="Times New Roman" w:cs="Times New Roman"/>
          <w:kern w:val="44"/>
          <w:sz w:val="28"/>
          <w:szCs w:val="28"/>
          <w:lang w:val="ru-RU"/>
        </w:rPr>
        <w:t xml:space="preserve"> </w:t>
      </w:r>
      <w:proofErr w:type="spellStart"/>
      <w:r w:rsidR="00217CF6">
        <w:rPr>
          <w:rFonts w:ascii="Times New Roman" w:eastAsia="SimSun" w:hAnsi="Times New Roman" w:cs="Times New Roman"/>
          <w:kern w:val="44"/>
          <w:sz w:val="28"/>
          <w:szCs w:val="28"/>
          <w:lang w:val="ru-RU"/>
        </w:rPr>
        <w:t>собенности</w:t>
      </w:r>
      <w:proofErr w:type="spellEnd"/>
      <w:r w:rsidR="00217CF6">
        <w:rPr>
          <w:rFonts w:ascii="Times New Roman" w:eastAsia="SimSun" w:hAnsi="Times New Roman" w:cs="Times New Roman"/>
          <w:kern w:val="44"/>
          <w:sz w:val="28"/>
          <w:szCs w:val="28"/>
          <w:lang w:val="ru-RU"/>
        </w:rPr>
        <w:t xml:space="preserve"> глагольно-</w:t>
      </w:r>
      <w:r w:rsidR="005F530D" w:rsidRPr="005F530D">
        <w:rPr>
          <w:rFonts w:ascii="Times New Roman" w:eastAsia="SimSun" w:hAnsi="Times New Roman" w:cs="Times New Roman"/>
          <w:kern w:val="44"/>
          <w:sz w:val="28"/>
          <w:szCs w:val="28"/>
          <w:lang w:val="ru-RU"/>
        </w:rPr>
        <w:t>пропозициональных фразеологизмов с глаголами п</w:t>
      </w:r>
      <w:r w:rsidR="00402A23">
        <w:rPr>
          <w:rFonts w:ascii="Times New Roman" w:eastAsia="SimSun" w:hAnsi="Times New Roman" w:cs="Times New Roman"/>
          <w:kern w:val="44"/>
          <w:sz w:val="28"/>
          <w:szCs w:val="28"/>
          <w:lang w:val="ru-RU"/>
        </w:rPr>
        <w:t>ередачи объекта</w:t>
      </w:r>
      <w:r w:rsidR="00021A82">
        <w:rPr>
          <w:rFonts w:ascii="Times New Roman" w:eastAsia="SimSun" w:hAnsi="Times New Roman" w:cs="Times New Roman"/>
          <w:kern w:val="44"/>
          <w:sz w:val="28"/>
          <w:szCs w:val="28"/>
          <w:lang w:val="ru-RU"/>
        </w:rPr>
        <w:t>..............................................................................42</w:t>
      </w:r>
    </w:p>
    <w:p w:rsidR="005F530D" w:rsidRPr="005F530D" w:rsidRDefault="005F530D" w:rsidP="005F530D">
      <w:pPr>
        <w:spacing w:line="360" w:lineRule="auto"/>
        <w:ind w:left="420" w:hangingChars="150" w:hanging="420"/>
        <w:rPr>
          <w:rFonts w:ascii="Times New Roman" w:eastAsia="SimSun" w:hAnsi="Times New Roman" w:cs="Times New Roman"/>
          <w:kern w:val="44"/>
          <w:sz w:val="28"/>
          <w:szCs w:val="28"/>
          <w:lang w:val="ru-RU"/>
        </w:rPr>
      </w:pPr>
      <w:r w:rsidRPr="005F530D">
        <w:rPr>
          <w:rFonts w:ascii="Times New Roman" w:eastAsia="SimSun" w:hAnsi="Times New Roman" w:cs="Times New Roman"/>
          <w:kern w:val="44"/>
          <w:sz w:val="28"/>
          <w:szCs w:val="28"/>
          <w:lang w:val="ru-RU"/>
        </w:rPr>
        <w:t>2.1 Общая характеристика лексико-семантической группы глаголов передачи объекта</w:t>
      </w:r>
      <w:r w:rsidR="00021A82">
        <w:rPr>
          <w:rFonts w:ascii="Times New Roman" w:eastAsia="SimSun" w:hAnsi="Times New Roman" w:cs="Times New Roman"/>
          <w:kern w:val="44"/>
          <w:sz w:val="28"/>
          <w:szCs w:val="28"/>
          <w:lang w:val="ru-RU"/>
        </w:rPr>
        <w:t>...........................................................................................................42</w:t>
      </w:r>
    </w:p>
    <w:p w:rsidR="005F530D" w:rsidRDefault="005F530D" w:rsidP="005F530D">
      <w:pPr>
        <w:spacing w:line="360" w:lineRule="auto"/>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2.2 Описание и классификация материала</w:t>
      </w:r>
      <w:r w:rsidR="00021A82">
        <w:rPr>
          <w:rFonts w:ascii="Times New Roman" w:eastAsia="SimSun" w:hAnsi="Times New Roman" w:cs="Times New Roman"/>
          <w:sz w:val="28"/>
          <w:szCs w:val="28"/>
          <w:lang w:val="ru-RU"/>
        </w:rPr>
        <w:t>.......................................................50</w:t>
      </w:r>
    </w:p>
    <w:p w:rsidR="0020514C" w:rsidRPr="00217CF6" w:rsidRDefault="0020514C" w:rsidP="005F530D">
      <w:pPr>
        <w:spacing w:line="360" w:lineRule="auto"/>
        <w:rPr>
          <w:rFonts w:ascii="Times New Roman" w:eastAsia="SimSun" w:hAnsi="Times New Roman" w:cs="Times New Roman"/>
          <w:sz w:val="28"/>
          <w:szCs w:val="28"/>
          <w:lang w:val="ru-RU"/>
        </w:rPr>
      </w:pPr>
      <w:r w:rsidRPr="00217CF6">
        <w:rPr>
          <w:rFonts w:ascii="Times New Roman" w:eastAsia="SimSun" w:hAnsi="Times New Roman" w:cs="Times New Roman"/>
          <w:sz w:val="28"/>
          <w:szCs w:val="28"/>
          <w:lang w:val="ru-RU"/>
        </w:rPr>
        <w:t>2.2.1 Классификация по опорному слову</w:t>
      </w:r>
      <w:r w:rsidR="00021A82">
        <w:rPr>
          <w:rFonts w:ascii="Times New Roman" w:eastAsia="SimSun" w:hAnsi="Times New Roman" w:cs="Times New Roman"/>
          <w:sz w:val="28"/>
          <w:szCs w:val="28"/>
          <w:lang w:val="ru-RU"/>
        </w:rPr>
        <w:t>..........................................................51</w:t>
      </w:r>
    </w:p>
    <w:p w:rsidR="0020514C" w:rsidRPr="00217CF6" w:rsidRDefault="00217CF6"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lastRenderedPageBreak/>
        <w:t>2.2.2 Классификация по формаль</w:t>
      </w:r>
      <w:r w:rsidR="0020514C" w:rsidRPr="00217CF6">
        <w:rPr>
          <w:rFonts w:ascii="Times New Roman" w:eastAsia="SimSun" w:hAnsi="Times New Roman" w:cs="Times New Roman"/>
          <w:sz w:val="28"/>
          <w:szCs w:val="28"/>
          <w:lang w:val="ru-RU"/>
        </w:rPr>
        <w:t>ным признакам</w:t>
      </w:r>
      <w:r w:rsidR="00021A82">
        <w:rPr>
          <w:rFonts w:ascii="Times New Roman" w:eastAsia="SimSun" w:hAnsi="Times New Roman" w:cs="Times New Roman"/>
          <w:sz w:val="28"/>
          <w:szCs w:val="28"/>
          <w:lang w:val="ru-RU"/>
        </w:rPr>
        <w:t>............................................52</w:t>
      </w:r>
    </w:p>
    <w:p w:rsidR="0020514C" w:rsidRPr="00217CF6" w:rsidRDefault="0020514C" w:rsidP="005F530D">
      <w:pPr>
        <w:spacing w:line="360" w:lineRule="auto"/>
        <w:rPr>
          <w:rFonts w:ascii="Times New Roman" w:eastAsia="SimSun" w:hAnsi="Times New Roman" w:cs="Times New Roman"/>
          <w:sz w:val="28"/>
          <w:szCs w:val="28"/>
          <w:lang w:val="ru-RU"/>
        </w:rPr>
      </w:pPr>
      <w:r w:rsidRPr="00217CF6">
        <w:rPr>
          <w:rFonts w:ascii="Times New Roman" w:eastAsia="SimSun" w:hAnsi="Times New Roman" w:cs="Times New Roman"/>
          <w:sz w:val="28"/>
          <w:szCs w:val="28"/>
          <w:lang w:val="ru-RU"/>
        </w:rPr>
        <w:t xml:space="preserve">2.2.3 </w:t>
      </w:r>
      <w:proofErr w:type="spellStart"/>
      <w:r w:rsidRPr="00217CF6">
        <w:rPr>
          <w:rFonts w:ascii="Times New Roman" w:eastAsia="SimSun" w:hAnsi="Times New Roman" w:cs="Times New Roman"/>
          <w:sz w:val="28"/>
          <w:szCs w:val="28"/>
          <w:lang w:val="ru-RU"/>
        </w:rPr>
        <w:t>Кдассификация</w:t>
      </w:r>
      <w:proofErr w:type="spellEnd"/>
      <w:r w:rsidRPr="00217CF6">
        <w:rPr>
          <w:rFonts w:ascii="Times New Roman" w:eastAsia="SimSun" w:hAnsi="Times New Roman" w:cs="Times New Roman"/>
          <w:sz w:val="28"/>
          <w:szCs w:val="28"/>
          <w:lang w:val="ru-RU"/>
        </w:rPr>
        <w:t xml:space="preserve"> по семантическим особенностям</w:t>
      </w:r>
      <w:r w:rsidR="00021A82">
        <w:rPr>
          <w:rFonts w:ascii="Times New Roman" w:eastAsia="SimSun" w:hAnsi="Times New Roman" w:cs="Times New Roman"/>
          <w:sz w:val="28"/>
          <w:szCs w:val="28"/>
          <w:lang w:val="ru-RU"/>
        </w:rPr>
        <w:t>..................................55</w:t>
      </w:r>
    </w:p>
    <w:p w:rsidR="003B5E0D" w:rsidRPr="00632C8C" w:rsidRDefault="005F530D" w:rsidP="00632C8C">
      <w:pPr>
        <w:spacing w:line="360" w:lineRule="auto"/>
        <w:ind w:left="700" w:hangingChars="250" w:hanging="700"/>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2.3</w:t>
      </w:r>
      <w:r w:rsidR="00784D13">
        <w:rPr>
          <w:rFonts w:ascii="Times New Roman" w:eastAsia="SimSun" w:hAnsi="Times New Roman" w:cs="Times New Roman"/>
          <w:sz w:val="28"/>
          <w:szCs w:val="28"/>
          <w:lang w:val="ru-RU"/>
        </w:rPr>
        <w:t xml:space="preserve"> </w:t>
      </w:r>
      <w:proofErr w:type="spellStart"/>
      <w:r w:rsidR="00784D13">
        <w:rPr>
          <w:rFonts w:ascii="Times New Roman" w:eastAsia="SimSun" w:hAnsi="Times New Roman" w:cs="Times New Roman"/>
          <w:sz w:val="28"/>
          <w:szCs w:val="28"/>
          <w:lang w:val="ru-RU"/>
        </w:rPr>
        <w:t>Лингвокультурный</w:t>
      </w:r>
      <w:proofErr w:type="spellEnd"/>
      <w:r w:rsidR="00784D13">
        <w:rPr>
          <w:rFonts w:ascii="Times New Roman" w:eastAsia="SimSun" w:hAnsi="Times New Roman" w:cs="Times New Roman"/>
          <w:sz w:val="28"/>
          <w:szCs w:val="28"/>
          <w:lang w:val="ru-RU"/>
        </w:rPr>
        <w:t xml:space="preserve"> потенциал глагольно-пропозициональных фразеологизмов, </w:t>
      </w:r>
      <w:r w:rsidR="00784D13" w:rsidRPr="00784D13">
        <w:rPr>
          <w:rFonts w:ascii="Times New Roman" w:eastAsia="SimSun" w:hAnsi="Times New Roman" w:cs="Times New Roman"/>
          <w:sz w:val="28"/>
          <w:szCs w:val="28"/>
          <w:lang w:val="ru-RU"/>
        </w:rPr>
        <w:t>содержащих глагол передачи объекта</w:t>
      </w:r>
      <w:r w:rsidR="00021A82">
        <w:rPr>
          <w:rFonts w:ascii="Times New Roman" w:eastAsia="SimSun" w:hAnsi="Times New Roman" w:cs="Times New Roman"/>
          <w:sz w:val="28"/>
          <w:szCs w:val="28"/>
          <w:lang w:val="ru-RU"/>
        </w:rPr>
        <w:t>.......................57</w:t>
      </w:r>
    </w:p>
    <w:p w:rsidR="00217CF6" w:rsidRPr="003B5E0D" w:rsidRDefault="00755239"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2.3.1</w:t>
      </w:r>
      <w:r w:rsidR="00A66D52">
        <w:rPr>
          <w:rFonts w:ascii="Times New Roman" w:eastAsia="SimSun" w:hAnsi="Times New Roman" w:cs="Times New Roman"/>
          <w:sz w:val="28"/>
          <w:szCs w:val="28"/>
          <w:lang w:val="ru-RU"/>
        </w:rPr>
        <w:t xml:space="preserve"> </w:t>
      </w:r>
      <w:r w:rsidR="00217CF6" w:rsidRPr="003B5E0D">
        <w:rPr>
          <w:rFonts w:ascii="Times New Roman" w:eastAsia="SimSun" w:hAnsi="Times New Roman" w:cs="Times New Roman"/>
          <w:sz w:val="28"/>
          <w:szCs w:val="28"/>
          <w:lang w:val="ru-RU"/>
        </w:rPr>
        <w:t>ГП</w:t>
      </w:r>
      <w:r w:rsidR="00747C9C" w:rsidRPr="003B5E0D">
        <w:rPr>
          <w:rFonts w:ascii="Times New Roman" w:eastAsia="SimSun" w:hAnsi="Times New Roman" w:cs="Times New Roman"/>
          <w:sz w:val="28"/>
          <w:szCs w:val="28"/>
          <w:lang w:val="ru-RU"/>
        </w:rPr>
        <w:t>Ф, выражающие действия субъекта</w:t>
      </w:r>
      <w:r w:rsidR="00021A82">
        <w:rPr>
          <w:rFonts w:ascii="Times New Roman" w:eastAsia="SimSun" w:hAnsi="Times New Roman" w:cs="Times New Roman"/>
          <w:sz w:val="28"/>
          <w:szCs w:val="28"/>
          <w:lang w:val="ru-RU"/>
        </w:rPr>
        <w:t>....................................................57</w:t>
      </w:r>
    </w:p>
    <w:p w:rsidR="005F530D" w:rsidRPr="003B5E0D" w:rsidRDefault="00755239"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2.3.1.1</w:t>
      </w:r>
      <w:r w:rsidR="00747C9C" w:rsidRPr="003B5E0D">
        <w:rPr>
          <w:rFonts w:ascii="Times New Roman" w:eastAsia="SimSun" w:hAnsi="Times New Roman" w:cs="Times New Roman"/>
          <w:sz w:val="28"/>
          <w:szCs w:val="28"/>
          <w:lang w:val="ru-RU"/>
        </w:rPr>
        <w:t xml:space="preserve"> ГПФ, выражающие действия, совершаемые во вред кому- либо</w:t>
      </w:r>
      <w:r w:rsidR="00021A82">
        <w:rPr>
          <w:rFonts w:ascii="Times New Roman" w:eastAsia="SimSun" w:hAnsi="Times New Roman" w:cs="Times New Roman"/>
          <w:sz w:val="28"/>
          <w:szCs w:val="28"/>
          <w:lang w:val="ru-RU"/>
        </w:rPr>
        <w:t>.......58</w:t>
      </w:r>
    </w:p>
    <w:p w:rsidR="005F530D" w:rsidRPr="003B5E0D" w:rsidRDefault="00755239"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2.3.1.2</w:t>
      </w:r>
      <w:r w:rsidR="00A66D52">
        <w:rPr>
          <w:rFonts w:ascii="Times New Roman" w:eastAsia="SimSun" w:hAnsi="Times New Roman" w:cs="Times New Roman"/>
          <w:sz w:val="28"/>
          <w:szCs w:val="28"/>
          <w:lang w:val="ru-RU"/>
        </w:rPr>
        <w:t xml:space="preserve"> </w:t>
      </w:r>
      <w:r w:rsidR="00217CF6" w:rsidRPr="003B5E0D">
        <w:rPr>
          <w:rFonts w:ascii="Times New Roman" w:eastAsia="SimSun" w:hAnsi="Times New Roman" w:cs="Times New Roman"/>
          <w:sz w:val="28"/>
          <w:szCs w:val="28"/>
          <w:lang w:val="ru-RU"/>
        </w:rPr>
        <w:t>ГПФ, выражающие действия</w:t>
      </w:r>
      <w:r w:rsidR="005F530D" w:rsidRPr="003B5E0D">
        <w:rPr>
          <w:rFonts w:ascii="Times New Roman" w:eastAsia="SimSun" w:hAnsi="Times New Roman" w:cs="Times New Roman"/>
          <w:sz w:val="28"/>
          <w:szCs w:val="28"/>
          <w:lang w:val="ru-RU"/>
        </w:rPr>
        <w:t>, совершаемые в пользу кому-либо</w:t>
      </w:r>
      <w:r w:rsidR="00021A82">
        <w:rPr>
          <w:rFonts w:ascii="Times New Roman" w:eastAsia="SimSun" w:hAnsi="Times New Roman" w:cs="Times New Roman"/>
          <w:sz w:val="28"/>
          <w:szCs w:val="28"/>
          <w:lang w:val="ru-RU"/>
        </w:rPr>
        <w:t>......73</w:t>
      </w:r>
    </w:p>
    <w:p w:rsidR="005F530D" w:rsidRPr="005F530D" w:rsidRDefault="00755239"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2.3.2</w:t>
      </w:r>
      <w:r w:rsidR="00113448" w:rsidRPr="003B5E0D">
        <w:rPr>
          <w:rFonts w:ascii="Times New Roman" w:eastAsia="SimSun" w:hAnsi="Times New Roman" w:cs="Times New Roman"/>
          <w:sz w:val="28"/>
          <w:szCs w:val="28"/>
          <w:lang w:val="ru-RU"/>
        </w:rPr>
        <w:t xml:space="preserve"> ГПФ, </w:t>
      </w:r>
      <w:proofErr w:type="gramStart"/>
      <w:r w:rsidR="00113448" w:rsidRPr="003B5E0D">
        <w:rPr>
          <w:rFonts w:ascii="Times New Roman" w:eastAsia="SimSun" w:hAnsi="Times New Roman" w:cs="Times New Roman"/>
          <w:sz w:val="28"/>
          <w:szCs w:val="28"/>
          <w:lang w:val="ru-RU"/>
        </w:rPr>
        <w:t>выражающи</w:t>
      </w:r>
      <w:r w:rsidR="005F530D" w:rsidRPr="003B5E0D">
        <w:rPr>
          <w:rFonts w:ascii="Times New Roman" w:eastAsia="SimSun" w:hAnsi="Times New Roman" w:cs="Times New Roman"/>
          <w:sz w:val="28"/>
          <w:szCs w:val="28"/>
          <w:lang w:val="ru-RU"/>
        </w:rPr>
        <w:t>е</w:t>
      </w:r>
      <w:proofErr w:type="gramEnd"/>
      <w:r w:rsidR="005F530D" w:rsidRPr="003B5E0D">
        <w:rPr>
          <w:rFonts w:ascii="Times New Roman" w:eastAsia="SimSun" w:hAnsi="Times New Roman" w:cs="Times New Roman"/>
          <w:sz w:val="28"/>
          <w:szCs w:val="28"/>
          <w:lang w:val="ru-RU"/>
        </w:rPr>
        <w:t xml:space="preserve"> </w:t>
      </w:r>
      <w:proofErr w:type="spellStart"/>
      <w:r w:rsidR="005F530D" w:rsidRPr="003B5E0D">
        <w:rPr>
          <w:rFonts w:ascii="Times New Roman" w:eastAsia="SimSun" w:hAnsi="Times New Roman" w:cs="Times New Roman"/>
          <w:sz w:val="28"/>
          <w:szCs w:val="28"/>
          <w:lang w:val="ru-RU"/>
        </w:rPr>
        <w:t>остояние</w:t>
      </w:r>
      <w:proofErr w:type="spellEnd"/>
      <w:r w:rsidR="005F530D" w:rsidRPr="003B5E0D">
        <w:rPr>
          <w:rFonts w:ascii="Times New Roman" w:eastAsia="SimSun" w:hAnsi="Times New Roman" w:cs="Times New Roman"/>
          <w:sz w:val="28"/>
          <w:szCs w:val="28"/>
          <w:lang w:val="ru-RU"/>
        </w:rPr>
        <w:t xml:space="preserve"> субъекта</w:t>
      </w:r>
      <w:r w:rsidR="005F530D" w:rsidRPr="005F530D">
        <w:rPr>
          <w:rFonts w:ascii="Times New Roman" w:eastAsia="SimSun" w:hAnsi="Times New Roman" w:cs="Times New Roman"/>
          <w:sz w:val="28"/>
          <w:szCs w:val="28"/>
          <w:lang w:val="ru-RU"/>
        </w:rPr>
        <w:t>....................................</w:t>
      </w:r>
      <w:r w:rsidR="00021A82">
        <w:rPr>
          <w:rFonts w:ascii="Times New Roman" w:eastAsia="SimSun" w:hAnsi="Times New Roman" w:cs="Times New Roman"/>
          <w:sz w:val="28"/>
          <w:szCs w:val="28"/>
          <w:lang w:val="ru-RU"/>
        </w:rPr>
        <w:t>...............87</w:t>
      </w:r>
    </w:p>
    <w:p w:rsidR="005F530D" w:rsidRPr="005F530D" w:rsidRDefault="00217CF6" w:rsidP="005F530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Выводы </w:t>
      </w:r>
      <w:r w:rsidR="005F530D" w:rsidRPr="005F530D">
        <w:rPr>
          <w:rFonts w:ascii="Times New Roman" w:hAnsi="Times New Roman" w:cs="Times New Roman"/>
          <w:sz w:val="28"/>
          <w:szCs w:val="28"/>
          <w:lang w:val="ru-RU"/>
        </w:rPr>
        <w:t>..........................................................</w:t>
      </w:r>
      <w:r w:rsidR="00402A23">
        <w:rPr>
          <w:rFonts w:ascii="Times New Roman" w:hAnsi="Times New Roman" w:cs="Times New Roman"/>
          <w:sz w:val="28"/>
          <w:szCs w:val="28"/>
          <w:lang w:val="ru-RU"/>
        </w:rPr>
        <w:t>...................................................</w:t>
      </w:r>
      <w:r w:rsidR="00021A82">
        <w:rPr>
          <w:rFonts w:ascii="Times New Roman" w:hAnsi="Times New Roman" w:cs="Times New Roman"/>
          <w:sz w:val="28"/>
          <w:szCs w:val="28"/>
          <w:lang w:val="ru-RU"/>
        </w:rPr>
        <w:t>...91</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З</w:t>
      </w:r>
      <w:r w:rsidR="00755239">
        <w:rPr>
          <w:rFonts w:ascii="Times New Roman" w:hAnsi="Times New Roman" w:cs="Times New Roman"/>
          <w:sz w:val="28"/>
          <w:szCs w:val="28"/>
          <w:lang w:val="ru-RU"/>
        </w:rPr>
        <w:t>АКЛЮЧЕНИЕ</w:t>
      </w:r>
      <w:r w:rsidR="00021A82">
        <w:rPr>
          <w:rFonts w:ascii="Times New Roman" w:hAnsi="Times New Roman" w:cs="Times New Roman"/>
          <w:sz w:val="28"/>
          <w:szCs w:val="28"/>
          <w:lang w:val="ru-RU"/>
        </w:rPr>
        <w:t>...................................................................................................95</w:t>
      </w:r>
    </w:p>
    <w:p w:rsidR="005F530D" w:rsidRPr="005F530D" w:rsidRDefault="00217CF6" w:rsidP="005F530D">
      <w:pPr>
        <w:spacing w:line="360" w:lineRule="auto"/>
        <w:rPr>
          <w:rFonts w:ascii="Times New Roman" w:hAnsi="Times New Roman" w:cs="Times New Roman"/>
          <w:sz w:val="28"/>
          <w:szCs w:val="28"/>
          <w:lang w:val="ru-RU"/>
        </w:rPr>
      </w:pPr>
      <w:r w:rsidRPr="003B5E0D">
        <w:rPr>
          <w:rFonts w:ascii="Times New Roman" w:hAnsi="Times New Roman" w:cs="Times New Roman"/>
          <w:sz w:val="28"/>
          <w:szCs w:val="28"/>
          <w:lang w:val="ru-RU"/>
        </w:rPr>
        <w:t>С</w:t>
      </w:r>
      <w:r w:rsidR="00755239">
        <w:rPr>
          <w:rFonts w:ascii="Times New Roman" w:hAnsi="Times New Roman" w:cs="Times New Roman"/>
          <w:sz w:val="28"/>
          <w:szCs w:val="28"/>
          <w:lang w:val="ru-RU"/>
        </w:rPr>
        <w:t>ПИСОК ЛИТЕРАТУРЫ</w:t>
      </w:r>
      <w:r w:rsidR="00021A82">
        <w:rPr>
          <w:rFonts w:ascii="Times New Roman" w:hAnsi="Times New Roman" w:cs="Times New Roman"/>
          <w:sz w:val="28"/>
          <w:szCs w:val="28"/>
          <w:lang w:val="ru-RU"/>
        </w:rPr>
        <w:t>.....................................................</w:t>
      </w:r>
      <w:r w:rsidR="006E0D3C">
        <w:rPr>
          <w:rFonts w:ascii="Times New Roman" w:hAnsi="Times New Roman" w:cs="Times New Roman"/>
          <w:sz w:val="28"/>
          <w:szCs w:val="28"/>
          <w:lang w:val="ru-RU"/>
        </w:rPr>
        <w:t>..............................99</w:t>
      </w:r>
    </w:p>
    <w:p w:rsidR="005F530D" w:rsidRPr="00402A23" w:rsidRDefault="005F530D" w:rsidP="005F530D">
      <w:pPr>
        <w:pBdr>
          <w:top w:val="nil"/>
          <w:left w:val="nil"/>
          <w:bottom w:val="nil"/>
          <w:right w:val="nil"/>
          <w:between w:val="nil"/>
          <w:bar w:val="nil"/>
        </w:pBdr>
        <w:spacing w:line="360" w:lineRule="auto"/>
        <w:rPr>
          <w:rFonts w:ascii="Times New Roman" w:hAnsi="Times New Roman" w:cs="Times New Roman"/>
          <w:color w:val="000000"/>
          <w:sz w:val="28"/>
          <w:szCs w:val="28"/>
          <w:u w:color="000000"/>
          <w:bdr w:val="nil"/>
          <w:lang w:val="ru-RU"/>
        </w:rPr>
      </w:pPr>
      <w:r w:rsidRPr="005F530D">
        <w:rPr>
          <w:rFonts w:ascii="Times New Roman" w:hAnsi="Times New Roman" w:cs="Times New Roman"/>
          <w:color w:val="000000"/>
          <w:sz w:val="28"/>
          <w:szCs w:val="28"/>
          <w:u w:color="000000"/>
          <w:bdr w:val="nil"/>
          <w:lang w:val="ru-RU"/>
        </w:rPr>
        <w:t>П</w:t>
      </w:r>
      <w:r w:rsidR="00755239">
        <w:rPr>
          <w:rFonts w:ascii="Times New Roman" w:hAnsi="Times New Roman" w:cs="Times New Roman"/>
          <w:color w:val="000000"/>
          <w:sz w:val="28"/>
          <w:szCs w:val="28"/>
          <w:u w:color="000000"/>
          <w:bdr w:val="nil"/>
          <w:lang w:val="ru-RU"/>
        </w:rPr>
        <w:t xml:space="preserve">РИЛОЖЕНИЕ </w:t>
      </w:r>
      <w:r w:rsidRPr="00402A23">
        <w:rPr>
          <w:rFonts w:ascii="Times New Roman" w:hAnsi="Times New Roman" w:cs="Times New Roman"/>
          <w:color w:val="000000"/>
          <w:sz w:val="28"/>
          <w:szCs w:val="28"/>
          <w:u w:color="000000"/>
          <w:bdr w:val="nil"/>
          <w:lang w:val="ru-RU"/>
        </w:rPr>
        <w:t>1</w:t>
      </w:r>
      <w:r w:rsidR="00EE663B" w:rsidRPr="00402A23">
        <w:rPr>
          <w:rFonts w:ascii="Times New Roman" w:hAnsi="Times New Roman" w:cs="Times New Roman"/>
          <w:color w:val="000000"/>
          <w:sz w:val="28"/>
          <w:szCs w:val="28"/>
          <w:u w:color="000000"/>
          <w:bdr w:val="nil"/>
          <w:lang w:val="ru-RU"/>
        </w:rPr>
        <w:t>.</w:t>
      </w:r>
      <w:r w:rsidR="00021A82">
        <w:rPr>
          <w:rFonts w:ascii="Times New Roman" w:hAnsi="Times New Roman" w:cs="Times New Roman"/>
          <w:color w:val="000000"/>
          <w:sz w:val="28"/>
          <w:szCs w:val="28"/>
          <w:u w:color="000000"/>
          <w:bdr w:val="nil"/>
          <w:lang w:val="ru-RU"/>
        </w:rPr>
        <w:t>................................................................</w:t>
      </w:r>
      <w:r w:rsidR="006E0D3C">
        <w:rPr>
          <w:rFonts w:ascii="Times New Roman" w:hAnsi="Times New Roman" w:cs="Times New Roman"/>
          <w:color w:val="000000"/>
          <w:sz w:val="28"/>
          <w:szCs w:val="28"/>
          <w:u w:color="000000"/>
          <w:bdr w:val="nil"/>
          <w:lang w:val="ru-RU"/>
        </w:rPr>
        <w:t>.............................109</w:t>
      </w:r>
    </w:p>
    <w:p w:rsidR="002E5B26" w:rsidRPr="00402A23" w:rsidRDefault="00755239" w:rsidP="002E5B26">
      <w:pPr>
        <w:pBdr>
          <w:top w:val="nil"/>
          <w:left w:val="nil"/>
          <w:bottom w:val="nil"/>
          <w:right w:val="nil"/>
          <w:between w:val="nil"/>
          <w:bar w:val="nil"/>
        </w:pBdr>
        <w:spacing w:line="360" w:lineRule="auto"/>
        <w:rPr>
          <w:rFonts w:ascii="Times New Roman" w:hAnsi="Times New Roman" w:cs="Times New Roman"/>
          <w:color w:val="000000"/>
          <w:sz w:val="28"/>
          <w:szCs w:val="28"/>
          <w:u w:color="000000"/>
          <w:bdr w:val="nil"/>
          <w:lang w:val="ru-RU"/>
        </w:rPr>
      </w:pPr>
      <w:r w:rsidRPr="005F530D">
        <w:rPr>
          <w:rFonts w:ascii="Times New Roman" w:hAnsi="Times New Roman" w:cs="Times New Roman"/>
          <w:color w:val="000000"/>
          <w:sz w:val="28"/>
          <w:szCs w:val="28"/>
          <w:u w:color="000000"/>
          <w:bdr w:val="nil"/>
          <w:lang w:val="ru-RU"/>
        </w:rPr>
        <w:t>П</w:t>
      </w:r>
      <w:r>
        <w:rPr>
          <w:rFonts w:ascii="Times New Roman" w:hAnsi="Times New Roman" w:cs="Times New Roman"/>
          <w:color w:val="000000"/>
          <w:sz w:val="28"/>
          <w:szCs w:val="28"/>
          <w:u w:color="000000"/>
          <w:bdr w:val="nil"/>
          <w:lang w:val="ru-RU"/>
        </w:rPr>
        <w:t xml:space="preserve">РИЛОЖЕНИЕ </w:t>
      </w:r>
      <w:r w:rsidR="005F530D" w:rsidRPr="00402A23">
        <w:rPr>
          <w:rFonts w:ascii="Times New Roman" w:hAnsi="Times New Roman" w:cs="Times New Roman"/>
          <w:color w:val="000000"/>
          <w:sz w:val="28"/>
          <w:szCs w:val="28"/>
          <w:u w:color="000000"/>
          <w:bdr w:val="nil"/>
          <w:lang w:val="ru-RU"/>
        </w:rPr>
        <w:t>2</w:t>
      </w:r>
      <w:r w:rsidR="00EE663B" w:rsidRPr="00402A23">
        <w:rPr>
          <w:rFonts w:ascii="Times New Roman" w:hAnsi="Times New Roman" w:cs="Times New Roman"/>
          <w:color w:val="000000"/>
          <w:sz w:val="28"/>
          <w:szCs w:val="28"/>
          <w:u w:color="000000"/>
          <w:bdr w:val="nil"/>
          <w:lang w:val="ru-RU"/>
        </w:rPr>
        <w:t>.</w:t>
      </w:r>
      <w:r w:rsidR="00021A82">
        <w:rPr>
          <w:rFonts w:ascii="Times New Roman" w:hAnsi="Times New Roman" w:cs="Times New Roman"/>
          <w:color w:val="000000"/>
          <w:sz w:val="28"/>
          <w:szCs w:val="28"/>
          <w:u w:color="000000"/>
          <w:bdr w:val="nil"/>
          <w:lang w:val="ru-RU"/>
        </w:rPr>
        <w:t>................................................................</w:t>
      </w:r>
      <w:r w:rsidR="006E0D3C">
        <w:rPr>
          <w:rFonts w:ascii="Times New Roman" w:hAnsi="Times New Roman" w:cs="Times New Roman"/>
          <w:color w:val="000000"/>
          <w:sz w:val="28"/>
          <w:szCs w:val="28"/>
          <w:u w:color="000000"/>
          <w:bdr w:val="nil"/>
          <w:lang w:val="ru-RU"/>
        </w:rPr>
        <w:t>.............................112</w:t>
      </w:r>
    </w:p>
    <w:p w:rsidR="005F530D" w:rsidRPr="00402A23" w:rsidRDefault="00755239" w:rsidP="005F530D">
      <w:pPr>
        <w:pBdr>
          <w:top w:val="nil"/>
          <w:left w:val="nil"/>
          <w:bottom w:val="nil"/>
          <w:right w:val="nil"/>
          <w:between w:val="nil"/>
          <w:bar w:val="nil"/>
        </w:pBdr>
        <w:spacing w:line="360" w:lineRule="auto"/>
        <w:rPr>
          <w:rFonts w:ascii="Times New Roman" w:hAnsi="Times New Roman" w:cs="Times New Roman"/>
          <w:color w:val="000000"/>
          <w:sz w:val="28"/>
          <w:szCs w:val="28"/>
          <w:u w:color="000000"/>
          <w:bdr w:val="nil"/>
          <w:lang w:val="ru-RU"/>
        </w:rPr>
      </w:pPr>
      <w:r w:rsidRPr="005F530D">
        <w:rPr>
          <w:rFonts w:ascii="Times New Roman" w:hAnsi="Times New Roman" w:cs="Times New Roman"/>
          <w:color w:val="000000"/>
          <w:sz w:val="28"/>
          <w:szCs w:val="28"/>
          <w:u w:color="000000"/>
          <w:bdr w:val="nil"/>
          <w:lang w:val="ru-RU"/>
        </w:rPr>
        <w:t>П</w:t>
      </w:r>
      <w:r>
        <w:rPr>
          <w:rFonts w:ascii="Times New Roman" w:hAnsi="Times New Roman" w:cs="Times New Roman"/>
          <w:color w:val="000000"/>
          <w:sz w:val="28"/>
          <w:szCs w:val="28"/>
          <w:u w:color="000000"/>
          <w:bdr w:val="nil"/>
          <w:lang w:val="ru-RU"/>
        </w:rPr>
        <w:t xml:space="preserve">РИЛОЖЕНИЕ </w:t>
      </w:r>
      <w:r w:rsidR="00217CF6">
        <w:rPr>
          <w:rFonts w:ascii="Times New Roman" w:hAnsi="Times New Roman" w:cs="Times New Roman"/>
          <w:color w:val="000000"/>
          <w:sz w:val="28"/>
          <w:szCs w:val="28"/>
          <w:u w:color="000000"/>
          <w:bdr w:val="nil"/>
          <w:lang w:val="ru-RU"/>
        </w:rPr>
        <w:t>3</w:t>
      </w:r>
      <w:r>
        <w:rPr>
          <w:rFonts w:ascii="Times New Roman" w:hAnsi="Times New Roman" w:cs="Times New Roman"/>
          <w:color w:val="000000"/>
          <w:sz w:val="28"/>
          <w:szCs w:val="28"/>
          <w:u w:color="000000"/>
          <w:bdr w:val="nil"/>
          <w:lang w:val="ru-RU"/>
        </w:rPr>
        <w:t>.</w:t>
      </w:r>
      <w:r w:rsidR="00021A82">
        <w:rPr>
          <w:rFonts w:ascii="Times New Roman" w:hAnsi="Times New Roman" w:cs="Times New Roman"/>
          <w:color w:val="000000"/>
          <w:sz w:val="28"/>
          <w:szCs w:val="28"/>
          <w:u w:color="000000"/>
          <w:bdr w:val="nil"/>
          <w:lang w:val="ru-RU"/>
        </w:rPr>
        <w:t>................................................................</w:t>
      </w:r>
      <w:r w:rsidR="006E0D3C">
        <w:rPr>
          <w:rFonts w:ascii="Times New Roman" w:hAnsi="Times New Roman" w:cs="Times New Roman"/>
          <w:color w:val="000000"/>
          <w:sz w:val="28"/>
          <w:szCs w:val="28"/>
          <w:u w:color="000000"/>
          <w:bdr w:val="nil"/>
          <w:lang w:val="ru-RU"/>
        </w:rPr>
        <w:t>.............................116</w:t>
      </w:r>
    </w:p>
    <w:p w:rsidR="005F530D" w:rsidRPr="00217CF6" w:rsidRDefault="00755239" w:rsidP="005F530D">
      <w:pPr>
        <w:pBdr>
          <w:top w:val="nil"/>
          <w:left w:val="nil"/>
          <w:bottom w:val="nil"/>
          <w:right w:val="nil"/>
          <w:between w:val="nil"/>
          <w:bar w:val="nil"/>
        </w:pBdr>
        <w:spacing w:line="360" w:lineRule="auto"/>
        <w:rPr>
          <w:rFonts w:ascii="Times New Roman" w:hAnsi="Times New Roman" w:cs="Times New Roman"/>
          <w:color w:val="000000"/>
          <w:sz w:val="28"/>
          <w:szCs w:val="28"/>
          <w:u w:val="single" w:color="000000"/>
          <w:bdr w:val="nil"/>
          <w:lang w:val="ru-RU"/>
        </w:rPr>
      </w:pPr>
      <w:r w:rsidRPr="005F530D">
        <w:rPr>
          <w:rFonts w:ascii="Times New Roman" w:hAnsi="Times New Roman" w:cs="Times New Roman"/>
          <w:color w:val="000000"/>
          <w:sz w:val="28"/>
          <w:szCs w:val="28"/>
          <w:u w:color="000000"/>
          <w:bdr w:val="nil"/>
          <w:lang w:val="ru-RU"/>
        </w:rPr>
        <w:t>П</w:t>
      </w:r>
      <w:r>
        <w:rPr>
          <w:rFonts w:ascii="Times New Roman" w:hAnsi="Times New Roman" w:cs="Times New Roman"/>
          <w:color w:val="000000"/>
          <w:sz w:val="28"/>
          <w:szCs w:val="28"/>
          <w:u w:color="000000"/>
          <w:bdr w:val="nil"/>
          <w:lang w:val="ru-RU"/>
        </w:rPr>
        <w:t xml:space="preserve">РИЛОЖЕНИЕ </w:t>
      </w:r>
      <w:r w:rsidR="005F530D" w:rsidRPr="00402A23">
        <w:rPr>
          <w:rFonts w:ascii="Times New Roman" w:hAnsi="Times New Roman" w:cs="Times New Roman"/>
          <w:color w:val="000000"/>
          <w:sz w:val="28"/>
          <w:szCs w:val="28"/>
          <w:u w:color="000000"/>
          <w:bdr w:val="nil"/>
          <w:lang w:val="ru-RU"/>
        </w:rPr>
        <w:t>4.</w:t>
      </w:r>
      <w:r w:rsidR="00021A82">
        <w:rPr>
          <w:rFonts w:ascii="Times New Roman" w:hAnsi="Times New Roman" w:cs="Times New Roman"/>
          <w:color w:val="000000"/>
          <w:sz w:val="28"/>
          <w:szCs w:val="28"/>
          <w:u w:color="000000"/>
          <w:bdr w:val="nil"/>
          <w:lang w:val="ru-RU"/>
        </w:rPr>
        <w:t>................................................................</w:t>
      </w:r>
      <w:r w:rsidR="006E0D3C">
        <w:rPr>
          <w:rFonts w:ascii="Times New Roman" w:hAnsi="Times New Roman" w:cs="Times New Roman"/>
          <w:color w:val="000000"/>
          <w:sz w:val="28"/>
          <w:szCs w:val="28"/>
          <w:u w:color="000000"/>
          <w:bdr w:val="nil"/>
          <w:lang w:val="ru-RU"/>
        </w:rPr>
        <w:t>.............................121</w:t>
      </w:r>
    </w:p>
    <w:p w:rsidR="002E5B26" w:rsidRPr="00402A23" w:rsidRDefault="00755239" w:rsidP="002E5B26">
      <w:pPr>
        <w:pBdr>
          <w:top w:val="nil"/>
          <w:left w:val="nil"/>
          <w:bottom w:val="nil"/>
          <w:right w:val="nil"/>
          <w:between w:val="nil"/>
          <w:bar w:val="nil"/>
        </w:pBdr>
        <w:spacing w:line="360" w:lineRule="auto"/>
        <w:rPr>
          <w:rFonts w:ascii="Times New Roman" w:hAnsi="Times New Roman" w:cs="Times New Roman"/>
          <w:color w:val="000000"/>
          <w:sz w:val="28"/>
          <w:szCs w:val="28"/>
          <w:u w:color="000000"/>
          <w:bdr w:val="nil"/>
          <w:lang w:val="ru-RU"/>
        </w:rPr>
      </w:pPr>
      <w:r w:rsidRPr="005F530D">
        <w:rPr>
          <w:rFonts w:ascii="Times New Roman" w:hAnsi="Times New Roman" w:cs="Times New Roman"/>
          <w:color w:val="000000"/>
          <w:sz w:val="28"/>
          <w:szCs w:val="28"/>
          <w:u w:color="000000"/>
          <w:bdr w:val="nil"/>
          <w:lang w:val="ru-RU"/>
        </w:rPr>
        <w:t>П</w:t>
      </w:r>
      <w:r>
        <w:rPr>
          <w:rFonts w:ascii="Times New Roman" w:hAnsi="Times New Roman" w:cs="Times New Roman"/>
          <w:color w:val="000000"/>
          <w:sz w:val="28"/>
          <w:szCs w:val="28"/>
          <w:u w:color="000000"/>
          <w:bdr w:val="nil"/>
          <w:lang w:val="ru-RU"/>
        </w:rPr>
        <w:t xml:space="preserve">РИЛОЖЕНИЕ </w:t>
      </w:r>
      <w:r w:rsidR="009018BE" w:rsidRPr="00402A23">
        <w:rPr>
          <w:rFonts w:ascii="Times New Roman" w:hAnsi="Times New Roman" w:cs="Times New Roman"/>
          <w:color w:val="000000"/>
          <w:sz w:val="28"/>
          <w:szCs w:val="28"/>
          <w:u w:color="000000"/>
          <w:bdr w:val="nil"/>
          <w:lang w:val="ru-RU"/>
        </w:rPr>
        <w:t>5</w:t>
      </w:r>
      <w:r w:rsidR="00632C8C">
        <w:rPr>
          <w:rFonts w:ascii="Times New Roman" w:hAnsi="Times New Roman" w:cs="Times New Roman"/>
          <w:color w:val="000000"/>
          <w:sz w:val="28"/>
          <w:szCs w:val="28"/>
          <w:u w:color="000000"/>
          <w:bdr w:val="nil"/>
          <w:lang w:val="ru-RU"/>
        </w:rPr>
        <w:t>.</w:t>
      </w:r>
      <w:r w:rsidR="00021A82">
        <w:rPr>
          <w:rFonts w:ascii="Times New Roman" w:hAnsi="Times New Roman" w:cs="Times New Roman"/>
          <w:color w:val="000000"/>
          <w:sz w:val="28"/>
          <w:szCs w:val="28"/>
          <w:u w:color="000000"/>
          <w:bdr w:val="nil"/>
          <w:lang w:val="ru-RU"/>
        </w:rPr>
        <w:t>................................................................</w:t>
      </w:r>
      <w:r w:rsidR="00CC2C3A">
        <w:rPr>
          <w:rFonts w:ascii="Times New Roman" w:hAnsi="Times New Roman" w:cs="Times New Roman"/>
          <w:color w:val="000000"/>
          <w:sz w:val="28"/>
          <w:szCs w:val="28"/>
          <w:u w:color="000000"/>
          <w:bdr w:val="nil"/>
          <w:lang w:val="ru-RU"/>
        </w:rPr>
        <w:t>.............................125</w:t>
      </w:r>
    </w:p>
    <w:p w:rsidR="005F530D" w:rsidRDefault="005F530D" w:rsidP="005F530D">
      <w:pPr>
        <w:pBdr>
          <w:top w:val="nil"/>
          <w:left w:val="nil"/>
          <w:bottom w:val="nil"/>
          <w:right w:val="nil"/>
          <w:between w:val="nil"/>
          <w:bar w:val="nil"/>
        </w:pBdr>
        <w:spacing w:line="360" w:lineRule="auto"/>
        <w:rPr>
          <w:rFonts w:ascii="Times New Roman" w:hAnsi="Times New Roman" w:cs="Times New Roman"/>
          <w:color w:val="000000"/>
          <w:sz w:val="28"/>
          <w:szCs w:val="28"/>
          <w:u w:color="000000"/>
          <w:bdr w:val="nil"/>
          <w:lang w:val="ru-RU"/>
        </w:rPr>
      </w:pPr>
    </w:p>
    <w:p w:rsidR="00632C8C" w:rsidRPr="00402A23" w:rsidRDefault="00632C8C" w:rsidP="005F530D">
      <w:pPr>
        <w:pBdr>
          <w:top w:val="nil"/>
          <w:left w:val="nil"/>
          <w:bottom w:val="nil"/>
          <w:right w:val="nil"/>
          <w:between w:val="nil"/>
          <w:bar w:val="nil"/>
        </w:pBdr>
        <w:spacing w:line="360" w:lineRule="auto"/>
        <w:rPr>
          <w:rFonts w:ascii="Times New Roman" w:hAnsi="Times New Roman" w:cs="Times New Roman"/>
          <w:color w:val="000000"/>
          <w:sz w:val="28"/>
          <w:szCs w:val="28"/>
          <w:u w:color="000000"/>
          <w:bdr w:val="nil"/>
          <w:lang w:val="ru-RU"/>
        </w:rPr>
      </w:pPr>
    </w:p>
    <w:p w:rsidR="005F530D" w:rsidRPr="005F530D" w:rsidRDefault="005F530D" w:rsidP="005F530D">
      <w:pPr>
        <w:pBdr>
          <w:top w:val="nil"/>
          <w:left w:val="nil"/>
          <w:bottom w:val="nil"/>
          <w:right w:val="nil"/>
          <w:between w:val="nil"/>
          <w:bar w:val="nil"/>
        </w:pBdr>
        <w:spacing w:line="360" w:lineRule="auto"/>
        <w:rPr>
          <w:rFonts w:ascii="Times New Roman" w:hAnsi="Times New Roman" w:cs="Times New Roman"/>
          <w:b/>
          <w:color w:val="000000"/>
          <w:sz w:val="28"/>
          <w:szCs w:val="28"/>
          <w:u w:color="000000"/>
          <w:bdr w:val="nil"/>
          <w:lang w:val="ru-RU"/>
        </w:rPr>
      </w:pPr>
    </w:p>
    <w:p w:rsidR="005F530D" w:rsidRDefault="005F530D" w:rsidP="005F530D">
      <w:pPr>
        <w:pBdr>
          <w:top w:val="nil"/>
          <w:left w:val="nil"/>
          <w:bottom w:val="nil"/>
          <w:right w:val="nil"/>
          <w:between w:val="nil"/>
          <w:bar w:val="nil"/>
        </w:pBdr>
        <w:spacing w:line="360" w:lineRule="auto"/>
        <w:rPr>
          <w:rFonts w:ascii="Times New Roman" w:hAnsi="Times New Roman" w:cs="Times New Roman"/>
          <w:b/>
          <w:color w:val="000000"/>
          <w:sz w:val="28"/>
          <w:szCs w:val="28"/>
          <w:u w:color="000000"/>
          <w:bdr w:val="nil"/>
          <w:lang w:val="ru-RU"/>
        </w:rPr>
      </w:pPr>
    </w:p>
    <w:p w:rsidR="005F530D" w:rsidRDefault="005F530D" w:rsidP="005F530D">
      <w:pPr>
        <w:pBdr>
          <w:top w:val="nil"/>
          <w:left w:val="nil"/>
          <w:bottom w:val="nil"/>
          <w:right w:val="nil"/>
          <w:between w:val="nil"/>
          <w:bar w:val="nil"/>
        </w:pBdr>
        <w:spacing w:line="360" w:lineRule="auto"/>
        <w:rPr>
          <w:rFonts w:ascii="Times New Roman" w:hAnsi="Times New Roman" w:cs="Times New Roman"/>
          <w:b/>
          <w:color w:val="000000"/>
          <w:sz w:val="28"/>
          <w:szCs w:val="28"/>
          <w:u w:color="000000"/>
          <w:bdr w:val="nil"/>
          <w:lang w:val="ru-RU"/>
        </w:rPr>
      </w:pPr>
    </w:p>
    <w:p w:rsidR="00852BFC" w:rsidRDefault="00852BFC" w:rsidP="005F530D">
      <w:pPr>
        <w:pBdr>
          <w:top w:val="nil"/>
          <w:left w:val="nil"/>
          <w:bottom w:val="nil"/>
          <w:right w:val="nil"/>
          <w:between w:val="nil"/>
          <w:bar w:val="nil"/>
        </w:pBdr>
        <w:spacing w:line="360" w:lineRule="auto"/>
        <w:rPr>
          <w:rFonts w:ascii="Times New Roman" w:hAnsi="Times New Roman" w:cs="Times New Roman"/>
          <w:b/>
          <w:color w:val="000000"/>
          <w:sz w:val="28"/>
          <w:szCs w:val="28"/>
          <w:u w:color="000000"/>
          <w:bdr w:val="nil"/>
          <w:lang w:val="ru-RU"/>
        </w:rPr>
      </w:pPr>
    </w:p>
    <w:p w:rsidR="00747C9C" w:rsidRPr="005F530D" w:rsidRDefault="00747C9C" w:rsidP="005F530D">
      <w:pPr>
        <w:pBdr>
          <w:top w:val="nil"/>
          <w:left w:val="nil"/>
          <w:bottom w:val="nil"/>
          <w:right w:val="nil"/>
          <w:between w:val="nil"/>
          <w:bar w:val="nil"/>
        </w:pBdr>
        <w:spacing w:line="360" w:lineRule="auto"/>
        <w:rPr>
          <w:rFonts w:ascii="Times New Roman" w:hAnsi="Times New Roman" w:cs="Times New Roman"/>
          <w:b/>
          <w:color w:val="000000"/>
          <w:sz w:val="28"/>
          <w:szCs w:val="28"/>
          <w:u w:color="000000"/>
          <w:bdr w:val="nil"/>
          <w:lang w:val="ru-RU"/>
        </w:rPr>
      </w:pPr>
    </w:p>
    <w:p w:rsidR="005F530D" w:rsidRPr="005F530D" w:rsidRDefault="005F530D" w:rsidP="005F530D">
      <w:pPr>
        <w:spacing w:line="360" w:lineRule="auto"/>
        <w:jc w:val="center"/>
        <w:rPr>
          <w:rFonts w:ascii="Times New Roman" w:eastAsia="Dotum" w:hAnsi="Times New Roman" w:cs="Times New Roman"/>
          <w:b/>
          <w:sz w:val="28"/>
          <w:szCs w:val="28"/>
          <w:lang w:val="ru-RU"/>
        </w:rPr>
      </w:pPr>
      <w:r w:rsidRPr="005F530D">
        <w:rPr>
          <w:rFonts w:ascii="Times New Roman" w:eastAsia="Dotum" w:hAnsi="Times New Roman" w:cs="Times New Roman"/>
          <w:b/>
          <w:sz w:val="28"/>
          <w:szCs w:val="28"/>
          <w:lang w:val="ru-RU"/>
        </w:rPr>
        <w:lastRenderedPageBreak/>
        <w:t>В</w:t>
      </w:r>
      <w:r w:rsidR="00755239">
        <w:rPr>
          <w:rFonts w:ascii="Times New Roman" w:eastAsia="Dotum" w:hAnsi="Times New Roman" w:cs="Times New Roman"/>
          <w:b/>
          <w:sz w:val="28"/>
          <w:szCs w:val="28"/>
          <w:lang w:val="ru-RU"/>
        </w:rPr>
        <w:t>ВЕДЕНИЕ</w:t>
      </w:r>
    </w:p>
    <w:p w:rsidR="005F530D" w:rsidRPr="005F530D" w:rsidRDefault="005F530D" w:rsidP="00755239">
      <w:pPr>
        <w:spacing w:line="360" w:lineRule="auto"/>
        <w:ind w:firstLineChars="150" w:firstLine="420"/>
        <w:rPr>
          <w:rFonts w:ascii="Times New Roman" w:eastAsia="Times New Roman" w:hAnsi="Times New Roman" w:cs="Times New Roman"/>
          <w:sz w:val="28"/>
          <w:szCs w:val="28"/>
          <w:lang w:val="ru-RU"/>
        </w:rPr>
      </w:pPr>
      <w:r w:rsidRPr="005F530D">
        <w:rPr>
          <w:rFonts w:ascii="Times New Roman" w:eastAsia="Times New Roman" w:hAnsi="Times New Roman" w:cs="Times New Roman"/>
          <w:sz w:val="28"/>
          <w:szCs w:val="28"/>
          <w:lang w:val="ru-RU"/>
        </w:rPr>
        <w:t>В любом языке помимо слов существуют устойчивые сочетания слов. Данные словосочетания – фразеологизмы – состоят из двух или более компонентов и воспроизводятся в речи подобно слову. Для фиксации и объяснения специфики подобных языковых единиц существует фразеология – наука, являющаяся отражением многовекового опыта трудовой и духовной деятельности народа, его истории, нравственных ценностей</w:t>
      </w:r>
      <w:r w:rsidR="00A66D52">
        <w:rPr>
          <w:rFonts w:ascii="Times New Roman" w:eastAsia="Times New Roman" w:hAnsi="Times New Roman" w:cs="Times New Roman"/>
          <w:sz w:val="28"/>
          <w:szCs w:val="28"/>
          <w:lang w:val="ru-RU"/>
        </w:rPr>
        <w:t>, а также религиозных воззрений</w:t>
      </w:r>
      <w:r w:rsidRPr="005F530D">
        <w:rPr>
          <w:rFonts w:ascii="Times New Roman" w:eastAsia="Times New Roman" w:hAnsi="Times New Roman" w:cs="Times New Roman"/>
          <w:sz w:val="28"/>
          <w:szCs w:val="28"/>
          <w:lang w:val="ru-RU"/>
        </w:rPr>
        <w:t xml:space="preserve"> [Алефиренко 2009: 6]. Использование фразеологизмов в языке является для </w:t>
      </w:r>
      <w:proofErr w:type="gramStart"/>
      <w:r w:rsidRPr="005F530D">
        <w:rPr>
          <w:rFonts w:ascii="Times New Roman" w:eastAsia="Times New Roman" w:hAnsi="Times New Roman" w:cs="Times New Roman"/>
          <w:sz w:val="28"/>
          <w:szCs w:val="28"/>
          <w:lang w:val="ru-RU"/>
        </w:rPr>
        <w:t>говорящего</w:t>
      </w:r>
      <w:proofErr w:type="gramEnd"/>
      <w:r w:rsidRPr="005F530D">
        <w:rPr>
          <w:rFonts w:ascii="Times New Roman" w:eastAsia="Times New Roman" w:hAnsi="Times New Roman" w:cs="Times New Roman"/>
          <w:sz w:val="28"/>
          <w:szCs w:val="28"/>
          <w:lang w:val="ru-RU"/>
        </w:rPr>
        <w:t xml:space="preserve"> способом обогатить свои языковые регистры, речевую практику и сделать общение эмоциональнее, выразительнее. В каждом языке фразеология специфична, что объясняется свойствами данной языковой системы, особенностями ее лексического, грамматического, синтаксического, стилистического уровней, а также экстралингвистическими факторами. Данное обстоятельство значительно затрудняет понимание и употребление фразеологизмов иностранцами, изучающими русский язык. При этом использование фразеологических оборотов широко распространено в литературе, а также средствах массовой информации. </w:t>
      </w:r>
    </w:p>
    <w:p w:rsidR="005F530D" w:rsidRPr="005F530D" w:rsidRDefault="005F530D" w:rsidP="005F530D">
      <w:pPr>
        <w:spacing w:line="360" w:lineRule="auto"/>
        <w:ind w:firstLineChars="150" w:firstLine="420"/>
        <w:rPr>
          <w:rFonts w:ascii="Times New Roman" w:hAnsi="Times New Roman" w:cs="Times New Roman"/>
          <w:sz w:val="28"/>
          <w:szCs w:val="28"/>
          <w:lang w:val="ru-RU"/>
        </w:rPr>
      </w:pPr>
      <w:r w:rsidRPr="005F530D">
        <w:rPr>
          <w:rFonts w:ascii="Times New Roman" w:eastAsia="Times New Roman" w:hAnsi="Times New Roman" w:cs="Times New Roman"/>
          <w:sz w:val="28"/>
          <w:szCs w:val="28"/>
          <w:lang w:val="ru-RU"/>
        </w:rPr>
        <w:t>Несмотря на много</w:t>
      </w:r>
      <w:r w:rsidR="001D227E">
        <w:rPr>
          <w:rFonts w:ascii="Times New Roman" w:eastAsia="Times New Roman" w:hAnsi="Times New Roman" w:cs="Times New Roman"/>
          <w:sz w:val="28"/>
          <w:szCs w:val="28"/>
          <w:lang w:val="ru-RU"/>
        </w:rPr>
        <w:t>численные работы исследователей</w:t>
      </w:r>
      <w:r w:rsidRPr="005F530D">
        <w:rPr>
          <w:rFonts w:ascii="Times New Roman" w:eastAsia="Times New Roman" w:hAnsi="Times New Roman" w:cs="Times New Roman"/>
          <w:sz w:val="28"/>
          <w:szCs w:val="28"/>
          <w:lang w:val="ru-RU"/>
        </w:rPr>
        <w:t xml:space="preserve"> данного направления, во фразеологии остается достаточно много лакун, среди которых – исследование и описание глагольно-пропозициональных фразеологизмов.</w:t>
      </w:r>
    </w:p>
    <w:p w:rsidR="005F530D" w:rsidRPr="005F530D" w:rsidRDefault="005F530D" w:rsidP="005F530D">
      <w:pPr>
        <w:spacing w:line="360" w:lineRule="auto"/>
        <w:ind w:firstLineChars="150" w:firstLine="420"/>
        <w:rPr>
          <w:rFonts w:ascii="Times New Roman" w:hAnsi="Times New Roman" w:cs="Times New Roman"/>
          <w:sz w:val="28"/>
          <w:szCs w:val="28"/>
          <w:lang w:val="ru-RU"/>
        </w:rPr>
      </w:pPr>
      <w:r w:rsidRPr="005F530D">
        <w:rPr>
          <w:rFonts w:ascii="Times New Roman" w:eastAsia="Dotum" w:hAnsi="Times New Roman" w:cs="Times New Roman"/>
          <w:kern w:val="0"/>
          <w:sz w:val="28"/>
          <w:szCs w:val="28"/>
          <w:lang w:val="ru-RU" w:eastAsia="ru-RU"/>
        </w:rPr>
        <w:t xml:space="preserve">С точки зрения </w:t>
      </w:r>
      <w:proofErr w:type="spellStart"/>
      <w:r w:rsidRPr="005F530D">
        <w:rPr>
          <w:rFonts w:ascii="Times New Roman" w:eastAsia="Dotum" w:hAnsi="Times New Roman" w:cs="Times New Roman"/>
          <w:kern w:val="0"/>
          <w:sz w:val="28"/>
          <w:szCs w:val="28"/>
          <w:lang w:val="ru-RU" w:eastAsia="ru-RU"/>
        </w:rPr>
        <w:t>вербоцентрической</w:t>
      </w:r>
      <w:proofErr w:type="spellEnd"/>
      <w:r w:rsidRPr="005F530D">
        <w:rPr>
          <w:rFonts w:ascii="Times New Roman" w:eastAsia="Dotum" w:hAnsi="Times New Roman" w:cs="Times New Roman"/>
          <w:kern w:val="0"/>
          <w:sz w:val="28"/>
          <w:szCs w:val="28"/>
          <w:lang w:val="ru-RU" w:eastAsia="ru-RU"/>
        </w:rPr>
        <w:t xml:space="preserve"> теории, глагол занимает центральное место в системе языка, является одной из наиболее конструктивных частей речи и характеризуется большим разнообразием форм и значений. Его </w:t>
      </w:r>
      <w:r w:rsidRPr="005F530D">
        <w:rPr>
          <w:rFonts w:ascii="Times New Roman" w:eastAsia="Dotum" w:hAnsi="Times New Roman" w:cs="Times New Roman"/>
          <w:kern w:val="0"/>
          <w:sz w:val="28"/>
          <w:szCs w:val="28"/>
          <w:lang w:val="ru-RU" w:eastAsia="ru-RU"/>
        </w:rPr>
        <w:lastRenderedPageBreak/>
        <w:t>семантическая структура наиболее гибкая и объёмная по сравнению с другими частями речи</w:t>
      </w:r>
      <w:r w:rsidRPr="005F530D">
        <w:rPr>
          <w:rFonts w:ascii="Times New Roman" w:eastAsia="SimSun" w:hAnsi="Times New Roman" w:cs="Times New Roman"/>
          <w:color w:val="000000"/>
          <w:kern w:val="0"/>
          <w:sz w:val="28"/>
          <w:szCs w:val="28"/>
          <w:shd w:val="clear" w:color="auto" w:fill="FFFFFF"/>
          <w:lang w:val="ru-RU" w:eastAsia="ru-RU"/>
        </w:rPr>
        <w:t xml:space="preserve">. Глагольные конструкции имеют решающее влияние на именные словосочетания и предложение в целом. </w:t>
      </w:r>
      <w:r w:rsidRPr="005F530D">
        <w:rPr>
          <w:rFonts w:ascii="Times New Roman" w:eastAsia="Dotum" w:hAnsi="Times New Roman" w:cs="Times New Roman"/>
          <w:kern w:val="0"/>
          <w:sz w:val="28"/>
          <w:szCs w:val="28"/>
          <w:lang w:val="ru-RU" w:eastAsia="ru-RU"/>
        </w:rPr>
        <w:t>Русские глаголы представляют собой  трудный для изуч</w:t>
      </w:r>
      <w:r w:rsidR="008256AE">
        <w:rPr>
          <w:rFonts w:ascii="Times New Roman" w:eastAsia="Dotum" w:hAnsi="Times New Roman" w:cs="Times New Roman"/>
          <w:kern w:val="0"/>
          <w:sz w:val="28"/>
          <w:szCs w:val="28"/>
          <w:lang w:val="ru-RU" w:eastAsia="ru-RU"/>
        </w:rPr>
        <w:t xml:space="preserve">ающих русский язык иностранцев </w:t>
      </w:r>
      <w:r w:rsidRPr="005F530D">
        <w:rPr>
          <w:rFonts w:ascii="Times New Roman" w:eastAsia="Dotum" w:hAnsi="Times New Roman" w:cs="Times New Roman"/>
          <w:kern w:val="0"/>
          <w:sz w:val="28"/>
          <w:szCs w:val="28"/>
          <w:lang w:val="ru-RU" w:eastAsia="ru-RU"/>
        </w:rPr>
        <w:t xml:space="preserve">раздел русской грамматики, требующий длительного и систематического изучения. </w:t>
      </w:r>
    </w:p>
    <w:p w:rsidR="005F530D" w:rsidRPr="005F530D" w:rsidRDefault="005F530D" w:rsidP="005F530D">
      <w:pPr>
        <w:spacing w:line="360" w:lineRule="auto"/>
        <w:ind w:firstLineChars="150" w:firstLine="420"/>
        <w:rPr>
          <w:rFonts w:ascii="Times New Roman" w:hAnsi="Times New Roman" w:cs="Times New Roman"/>
          <w:sz w:val="28"/>
          <w:szCs w:val="28"/>
          <w:lang w:val="ru-RU"/>
        </w:rPr>
      </w:pPr>
      <w:r w:rsidRPr="005F530D">
        <w:rPr>
          <w:rFonts w:ascii="Times New Roman" w:eastAsia="Dotum" w:hAnsi="Times New Roman" w:cs="Times New Roman"/>
          <w:kern w:val="0"/>
          <w:sz w:val="28"/>
          <w:szCs w:val="28"/>
          <w:lang w:val="ru-RU"/>
        </w:rPr>
        <w:t>В этой связи вызывает интерес ЛСГ глаголов передачи объекта, которая представляет собой довольно большую и продуктивную группу глагольных слов, объединенных общностью типового значения – все они служат для выражения широко распространенной во взаимоотношениях людей ситуации передачи чего</w:t>
      </w:r>
      <w:r w:rsidR="00324423">
        <w:rPr>
          <w:rFonts w:ascii="Times New Roman" w:eastAsia="Dotum" w:hAnsi="Times New Roman" w:cs="Times New Roman"/>
          <w:kern w:val="0"/>
          <w:sz w:val="28"/>
          <w:szCs w:val="28"/>
          <w:lang w:val="ru-RU"/>
        </w:rPr>
        <w:t>-либо от одного лица к другому.</w:t>
      </w:r>
      <w:r w:rsidRPr="005F530D">
        <w:rPr>
          <w:rFonts w:ascii="Times New Roman" w:eastAsia="Dotum" w:hAnsi="Times New Roman" w:cs="Times New Roman"/>
          <w:kern w:val="0"/>
          <w:sz w:val="28"/>
          <w:szCs w:val="28"/>
          <w:lang w:val="ru-RU"/>
        </w:rPr>
        <w:t xml:space="preserve"> </w:t>
      </w:r>
      <w:r w:rsidRPr="005F530D">
        <w:rPr>
          <w:rFonts w:ascii="Times New Roman" w:eastAsia="Dotum" w:hAnsi="Times New Roman" w:cs="Times New Roman"/>
          <w:sz w:val="28"/>
          <w:szCs w:val="28"/>
          <w:lang w:val="ru-RU"/>
        </w:rPr>
        <w:t xml:space="preserve">Отдельного внимания внутри данной ЛСГ заслуживают приставочные глаголы, поскольку «значение приставочного глагола не во всех случаях целиком покрывается значением бесприставочного глагола, … в приставочных глаголах нередко проявляются дополнительные смысловые оттенки, отсутствующие в бесприставочном глаголе или представленные в нем слишком обобщенно» [Розанова 1972:83]. </w:t>
      </w:r>
    </w:p>
    <w:p w:rsidR="007110CA" w:rsidRDefault="005F530D" w:rsidP="007110CA">
      <w:pPr>
        <w:spacing w:line="360" w:lineRule="auto"/>
        <w:ind w:firstLineChars="150" w:firstLine="420"/>
        <w:rPr>
          <w:rFonts w:ascii="Times New Roman" w:hAnsi="Times New Roman" w:cs="Times New Roman"/>
          <w:sz w:val="28"/>
          <w:szCs w:val="28"/>
          <w:lang w:val="ru-RU"/>
        </w:rPr>
      </w:pPr>
      <w:r w:rsidRPr="005F530D">
        <w:rPr>
          <w:rFonts w:ascii="Times New Roman" w:eastAsia="Times New Roman" w:hAnsi="Times New Roman" w:cs="Times New Roman"/>
          <w:sz w:val="28"/>
          <w:szCs w:val="28"/>
          <w:lang w:val="ru-RU"/>
        </w:rPr>
        <w:t xml:space="preserve">Поворот к антропологической лингвистике и формирование </w:t>
      </w:r>
      <w:proofErr w:type="spellStart"/>
      <w:r w:rsidRPr="005F530D">
        <w:rPr>
          <w:rFonts w:ascii="Times New Roman" w:eastAsia="Times New Roman" w:hAnsi="Times New Roman" w:cs="Times New Roman"/>
          <w:sz w:val="28"/>
          <w:szCs w:val="28"/>
          <w:lang w:val="ru-RU"/>
        </w:rPr>
        <w:t>лингвокультурологии</w:t>
      </w:r>
      <w:proofErr w:type="spellEnd"/>
      <w:r w:rsidRPr="005F530D">
        <w:rPr>
          <w:rFonts w:ascii="Times New Roman" w:eastAsia="Times New Roman" w:hAnsi="Times New Roman" w:cs="Times New Roman"/>
          <w:sz w:val="28"/>
          <w:szCs w:val="28"/>
          <w:lang w:val="ru-RU"/>
        </w:rPr>
        <w:t xml:space="preserve"> как отдельной самостоятельной дисциплины  позволяет рассмотреть структурно-грамматическую и сематическую группировку современных фразеологизмов с точки зре</w:t>
      </w:r>
      <w:r w:rsidR="00E54231">
        <w:rPr>
          <w:rFonts w:ascii="Times New Roman" w:eastAsia="Times New Roman" w:hAnsi="Times New Roman" w:cs="Times New Roman"/>
          <w:sz w:val="28"/>
          <w:szCs w:val="28"/>
          <w:lang w:val="ru-RU"/>
        </w:rPr>
        <w:t>ния их взаимосвязи с концептом</w:t>
      </w:r>
      <w:r w:rsidR="00E7097F">
        <w:rPr>
          <w:rFonts w:ascii="Times New Roman" w:eastAsia="Times New Roman" w:hAnsi="Times New Roman" w:cs="Times New Roman"/>
          <w:sz w:val="28"/>
          <w:szCs w:val="28"/>
          <w:lang w:val="ru-RU"/>
        </w:rPr>
        <w:t xml:space="preserve"> </w:t>
      </w:r>
      <w:r w:rsidR="00E54231" w:rsidRPr="00E54231">
        <w:rPr>
          <w:rFonts w:ascii="Times New Roman" w:eastAsia="SimSun" w:hAnsi="Times New Roman" w:cs="Times New Roman"/>
          <w:sz w:val="28"/>
          <w:szCs w:val="28"/>
          <w:lang w:val="ru-RU"/>
        </w:rPr>
        <w:t>"</w:t>
      </w:r>
      <w:r w:rsidRPr="00E54231">
        <w:rPr>
          <w:rFonts w:ascii="Times New Roman" w:eastAsia="Times New Roman" w:hAnsi="Times New Roman" w:cs="Times New Roman"/>
          <w:sz w:val="28"/>
          <w:szCs w:val="28"/>
          <w:lang w:val="ru-RU"/>
        </w:rPr>
        <w:t>человек и его деятельность</w:t>
      </w:r>
      <w:r w:rsidR="00E54231" w:rsidRPr="00E54231">
        <w:rPr>
          <w:rFonts w:ascii="Times New Roman" w:eastAsia="SimSun" w:hAnsi="Times New Roman" w:cs="Times New Roman"/>
          <w:sz w:val="28"/>
          <w:szCs w:val="28"/>
          <w:lang w:val="ru-RU"/>
        </w:rPr>
        <w:t>"</w:t>
      </w:r>
      <w:r w:rsidRPr="005F530D">
        <w:rPr>
          <w:rFonts w:ascii="Times New Roman" w:eastAsia="Times New Roman" w:hAnsi="Times New Roman" w:cs="Times New Roman"/>
          <w:sz w:val="28"/>
          <w:szCs w:val="28"/>
          <w:lang w:val="ru-RU"/>
        </w:rPr>
        <w:t xml:space="preserve">. </w:t>
      </w:r>
    </w:p>
    <w:p w:rsidR="005F530D" w:rsidRPr="005F530D" w:rsidRDefault="005F530D" w:rsidP="007110CA">
      <w:pPr>
        <w:spacing w:line="360" w:lineRule="auto"/>
        <w:ind w:firstLineChars="150" w:firstLine="420"/>
        <w:rPr>
          <w:rFonts w:ascii="Times New Roman" w:hAnsi="Times New Roman" w:cs="Times New Roman"/>
          <w:sz w:val="28"/>
          <w:szCs w:val="28"/>
          <w:lang w:val="ru-RU"/>
        </w:rPr>
      </w:pPr>
      <w:r w:rsidRPr="005F530D">
        <w:rPr>
          <w:rFonts w:ascii="Times New Roman" w:eastAsia="Dotum" w:hAnsi="Times New Roman" w:cs="Times New Roman"/>
          <w:kern w:val="0"/>
          <w:sz w:val="28"/>
          <w:szCs w:val="28"/>
          <w:lang w:val="ru-RU" w:eastAsia="ru-RU"/>
        </w:rPr>
        <w:t xml:space="preserve">Сказанное определяет </w:t>
      </w:r>
      <w:r w:rsidRPr="005F530D">
        <w:rPr>
          <w:rFonts w:ascii="Times New Roman" w:eastAsia="Dotum" w:hAnsi="Times New Roman" w:cs="Times New Roman"/>
          <w:b/>
          <w:kern w:val="0"/>
          <w:sz w:val="28"/>
          <w:szCs w:val="28"/>
          <w:lang w:val="ru-RU" w:eastAsia="ru-RU"/>
        </w:rPr>
        <w:t xml:space="preserve">актуальность </w:t>
      </w:r>
      <w:r w:rsidRPr="005F530D">
        <w:rPr>
          <w:rFonts w:ascii="Times New Roman" w:eastAsia="Dotum" w:hAnsi="Times New Roman" w:cs="Times New Roman"/>
          <w:kern w:val="0"/>
          <w:sz w:val="28"/>
          <w:szCs w:val="28"/>
          <w:lang w:val="ru-RU" w:eastAsia="ru-RU"/>
        </w:rPr>
        <w:t xml:space="preserve">темы нашей магистерской диссертации – </w:t>
      </w:r>
      <w:r w:rsidRPr="005F530D">
        <w:rPr>
          <w:rFonts w:ascii="Times New Roman" w:eastAsia="Dotum" w:hAnsi="Times New Roman" w:cs="Times New Roman"/>
          <w:b/>
          <w:bCs/>
          <w:kern w:val="0"/>
          <w:sz w:val="28"/>
          <w:szCs w:val="28"/>
          <w:lang w:val="ru-RU"/>
        </w:rPr>
        <w:t>«</w:t>
      </w:r>
      <w:r w:rsidRPr="005F530D">
        <w:rPr>
          <w:rFonts w:ascii="Times New Roman" w:eastAsia="SimSun" w:hAnsi="Times New Roman" w:cs="Times New Roman"/>
          <w:kern w:val="0"/>
          <w:sz w:val="28"/>
          <w:szCs w:val="28"/>
          <w:lang w:val="ru-RU" w:eastAsia="ru-RU"/>
        </w:rPr>
        <w:t xml:space="preserve">Особенности функционирования глаголов передачи объекта </w:t>
      </w:r>
      <w:r w:rsidRPr="005F530D">
        <w:rPr>
          <w:rFonts w:ascii="Times New Roman" w:eastAsia="SimSun" w:hAnsi="Times New Roman" w:cs="Times New Roman"/>
          <w:kern w:val="0"/>
          <w:sz w:val="28"/>
          <w:szCs w:val="28"/>
          <w:lang w:val="ru-RU" w:eastAsia="ru-RU"/>
        </w:rPr>
        <w:lastRenderedPageBreak/>
        <w:t>в глагольно-пропозициональных фразеологизмах</w:t>
      </w:r>
      <w:r w:rsidRPr="005F530D">
        <w:rPr>
          <w:rFonts w:ascii="Times New Roman" w:eastAsia="Dotum" w:hAnsi="Times New Roman" w:cs="Times New Roman"/>
          <w:bCs/>
          <w:iCs/>
          <w:kern w:val="0"/>
          <w:sz w:val="28"/>
          <w:szCs w:val="28"/>
          <w:lang w:val="ru-RU"/>
        </w:rPr>
        <w:t xml:space="preserve">». </w:t>
      </w:r>
      <w:r w:rsidRPr="005F530D">
        <w:rPr>
          <w:rFonts w:ascii="Times New Roman" w:eastAsia="Dotum" w:hAnsi="Times New Roman" w:cs="Times New Roman"/>
          <w:b/>
          <w:kern w:val="0"/>
          <w:sz w:val="28"/>
          <w:szCs w:val="28"/>
          <w:lang w:val="ru-RU" w:eastAsia="ru-RU"/>
        </w:rPr>
        <w:t>Актуальность</w:t>
      </w:r>
      <w:r w:rsidRPr="005F530D">
        <w:rPr>
          <w:rFonts w:ascii="Times New Roman" w:eastAsia="Dotum" w:hAnsi="Times New Roman" w:cs="Times New Roman"/>
          <w:kern w:val="0"/>
          <w:sz w:val="28"/>
          <w:szCs w:val="28"/>
          <w:lang w:val="ru-RU" w:eastAsia="ru-RU"/>
        </w:rPr>
        <w:t xml:space="preserve"> данного диссертационного исследования обусловлена также тем, что оно проводится в</w:t>
      </w:r>
      <w:r w:rsidR="00E7097F">
        <w:rPr>
          <w:rFonts w:ascii="Times New Roman" w:eastAsia="Dotum" w:hAnsi="Times New Roman" w:cs="Times New Roman"/>
          <w:kern w:val="0"/>
          <w:sz w:val="28"/>
          <w:szCs w:val="28"/>
          <w:lang w:val="ru-RU" w:eastAsia="ru-RU"/>
        </w:rPr>
        <w:t xml:space="preserve"> русле современного направления – </w:t>
      </w:r>
      <w:proofErr w:type="spellStart"/>
      <w:r w:rsidRPr="005F530D">
        <w:rPr>
          <w:rFonts w:ascii="Times New Roman" w:eastAsia="Dotum" w:hAnsi="Times New Roman" w:cs="Times New Roman"/>
          <w:kern w:val="0"/>
          <w:sz w:val="28"/>
          <w:szCs w:val="28"/>
          <w:lang w:val="ru-RU" w:eastAsia="ru-RU"/>
        </w:rPr>
        <w:t>лингвокультурологического</w:t>
      </w:r>
      <w:proofErr w:type="spellEnd"/>
      <w:r w:rsidRPr="005F530D">
        <w:rPr>
          <w:rFonts w:ascii="Times New Roman" w:eastAsia="Dotum" w:hAnsi="Times New Roman" w:cs="Times New Roman"/>
          <w:kern w:val="0"/>
          <w:sz w:val="28"/>
          <w:szCs w:val="28"/>
          <w:lang w:val="ru-RU" w:eastAsia="ru-RU"/>
        </w:rPr>
        <w:t xml:space="preserve"> и включается в круг вопросов, посвященных изучению фразеологической картины мира.</w:t>
      </w:r>
    </w:p>
    <w:p w:rsidR="005F530D" w:rsidRPr="005F530D" w:rsidRDefault="005F530D" w:rsidP="005F530D">
      <w:pPr>
        <w:spacing w:line="360" w:lineRule="auto"/>
        <w:ind w:firstLineChars="150" w:firstLine="422"/>
        <w:rPr>
          <w:rFonts w:ascii="Times New Roman" w:hAnsi="Times New Roman" w:cs="Times New Roman"/>
          <w:sz w:val="28"/>
          <w:szCs w:val="28"/>
          <w:lang w:val="ru-RU"/>
        </w:rPr>
      </w:pPr>
      <w:r w:rsidRPr="005F530D">
        <w:rPr>
          <w:rFonts w:ascii="Times New Roman" w:eastAsia="SimSun" w:hAnsi="Times New Roman" w:cs="Times New Roman"/>
          <w:b/>
          <w:kern w:val="0"/>
          <w:sz w:val="28"/>
          <w:szCs w:val="28"/>
          <w:lang w:val="ru-RU"/>
        </w:rPr>
        <w:t>Научная новизна</w:t>
      </w:r>
      <w:r w:rsidRPr="005F530D">
        <w:rPr>
          <w:rFonts w:ascii="Times New Roman" w:eastAsia="SimSun" w:hAnsi="Times New Roman" w:cs="Times New Roman"/>
          <w:kern w:val="0"/>
          <w:sz w:val="28"/>
          <w:szCs w:val="28"/>
          <w:lang w:val="ru-RU"/>
        </w:rPr>
        <w:t xml:space="preserve"> исследования заключается в отсутствии (по нашим данным) работ, в которых исследуются особенности функционирования глаголов передачи объекта в глагольно-пропозициональных фразеологизмах, а так же в выявлении национально-культурной специфики исследуемых единиц, что открывает новый аспект в исследовании и описании глаголов данной ЛСГ. </w:t>
      </w:r>
    </w:p>
    <w:p w:rsidR="005F530D" w:rsidRPr="005F530D" w:rsidRDefault="005F530D" w:rsidP="007369DC">
      <w:pPr>
        <w:spacing w:line="360" w:lineRule="auto"/>
        <w:ind w:firstLineChars="150" w:firstLine="412"/>
        <w:rPr>
          <w:rFonts w:ascii="Times New Roman" w:hAnsi="Times New Roman" w:cs="Times New Roman"/>
          <w:sz w:val="28"/>
          <w:szCs w:val="28"/>
          <w:lang w:val="ru-RU"/>
        </w:rPr>
      </w:pPr>
      <w:r w:rsidRPr="005F530D">
        <w:rPr>
          <w:rFonts w:ascii="Times New Roman" w:eastAsia="Dotum" w:hAnsi="Times New Roman" w:cs="Times New Roman"/>
          <w:b/>
          <w:kern w:val="0"/>
          <w:sz w:val="28"/>
          <w:szCs w:val="28"/>
          <w:lang w:val="ru-RU" w:eastAsia="ru-RU"/>
        </w:rPr>
        <w:t>Объектом исследования</w:t>
      </w:r>
      <w:r w:rsidRPr="005F530D">
        <w:rPr>
          <w:rFonts w:ascii="Times New Roman" w:eastAsia="Dotum" w:hAnsi="Times New Roman" w:cs="Times New Roman"/>
          <w:kern w:val="0"/>
          <w:sz w:val="28"/>
          <w:szCs w:val="28"/>
          <w:lang w:val="ru-RU" w:eastAsia="ru-RU"/>
        </w:rPr>
        <w:t xml:space="preserve"> являются </w:t>
      </w:r>
      <w:r w:rsidRPr="005F530D">
        <w:rPr>
          <w:rFonts w:ascii="Times New Roman" w:eastAsia="SimSun" w:hAnsi="Times New Roman" w:cs="Times New Roman"/>
          <w:kern w:val="0"/>
          <w:sz w:val="28"/>
          <w:szCs w:val="28"/>
          <w:lang w:val="ru-RU" w:eastAsia="ru-RU"/>
        </w:rPr>
        <w:t>глаголы передачи объекта, употребляющиеся в глагольно-пропозициональных фразеологизмах</w:t>
      </w:r>
      <w:r w:rsidRPr="005F530D">
        <w:rPr>
          <w:rFonts w:ascii="Times New Roman" w:eastAsia="SimSun" w:hAnsi="Times New Roman" w:cs="Times New Roman"/>
          <w:kern w:val="0"/>
          <w:sz w:val="28"/>
          <w:szCs w:val="28"/>
          <w:lang w:val="ru-RU"/>
        </w:rPr>
        <w:t xml:space="preserve">. </w:t>
      </w:r>
    </w:p>
    <w:p w:rsidR="005F530D" w:rsidRPr="005F530D" w:rsidRDefault="005F530D" w:rsidP="007369DC">
      <w:pPr>
        <w:spacing w:line="360" w:lineRule="auto"/>
        <w:ind w:firstLineChars="150" w:firstLine="412"/>
        <w:rPr>
          <w:rFonts w:ascii="Times New Roman" w:hAnsi="Times New Roman" w:cs="Times New Roman"/>
          <w:sz w:val="28"/>
          <w:szCs w:val="28"/>
          <w:lang w:val="ru-RU"/>
        </w:rPr>
      </w:pPr>
      <w:r w:rsidRPr="005F530D">
        <w:rPr>
          <w:rFonts w:ascii="Times New Roman" w:eastAsia="Dotum" w:hAnsi="Times New Roman" w:cs="Times New Roman"/>
          <w:b/>
          <w:kern w:val="0"/>
          <w:sz w:val="28"/>
          <w:szCs w:val="28"/>
          <w:lang w:val="ru-RU" w:eastAsia="ru-RU"/>
        </w:rPr>
        <w:t>Предмет исследования</w:t>
      </w:r>
      <w:r w:rsidRPr="005F530D">
        <w:rPr>
          <w:rFonts w:ascii="Times New Roman" w:eastAsia="Dotum" w:hAnsi="Times New Roman" w:cs="Times New Roman"/>
          <w:kern w:val="0"/>
          <w:sz w:val="28"/>
          <w:szCs w:val="28"/>
          <w:lang w:val="ru-RU" w:eastAsia="ru-RU"/>
        </w:rPr>
        <w:t xml:space="preserve"> – особенности функционирования глаголов передачи объекта</w:t>
      </w:r>
      <w:r w:rsidRPr="005F530D">
        <w:rPr>
          <w:rFonts w:ascii="Times New Roman" w:eastAsia="SimSun" w:hAnsi="Times New Roman" w:cs="Times New Roman"/>
          <w:kern w:val="0"/>
          <w:sz w:val="28"/>
          <w:szCs w:val="28"/>
          <w:lang w:val="ru-RU" w:eastAsia="ru-RU"/>
        </w:rPr>
        <w:t xml:space="preserve"> в глагольно-пропозициональных фразеологизмах</w:t>
      </w:r>
      <w:proofErr w:type="gramStart"/>
      <w:r w:rsidRPr="005F530D">
        <w:rPr>
          <w:rFonts w:ascii="Times New Roman" w:eastAsia="Dotum" w:hAnsi="Times New Roman" w:cs="Times New Roman"/>
          <w:kern w:val="0"/>
          <w:sz w:val="28"/>
          <w:szCs w:val="28"/>
          <w:lang w:val="ru-RU" w:eastAsia="ru-RU"/>
        </w:rPr>
        <w:t xml:space="preserve"> .</w:t>
      </w:r>
      <w:proofErr w:type="gramEnd"/>
    </w:p>
    <w:p w:rsidR="005F530D" w:rsidRPr="005F530D" w:rsidRDefault="005F530D" w:rsidP="005F530D">
      <w:pPr>
        <w:spacing w:line="360" w:lineRule="auto"/>
        <w:ind w:firstLineChars="150" w:firstLine="422"/>
        <w:rPr>
          <w:rFonts w:ascii="Times New Roman" w:hAnsi="Times New Roman" w:cs="Times New Roman"/>
          <w:sz w:val="28"/>
          <w:szCs w:val="28"/>
          <w:lang w:val="ru-RU"/>
        </w:rPr>
      </w:pPr>
      <w:r w:rsidRPr="005F530D">
        <w:rPr>
          <w:rFonts w:ascii="Times New Roman" w:eastAsia="SimSun" w:hAnsi="Times New Roman" w:cs="Times New Roman"/>
          <w:b/>
          <w:kern w:val="0"/>
          <w:sz w:val="28"/>
          <w:szCs w:val="28"/>
          <w:lang w:val="ru-RU"/>
        </w:rPr>
        <w:t xml:space="preserve">Цель – </w:t>
      </w:r>
      <w:r w:rsidRPr="005F530D">
        <w:rPr>
          <w:rFonts w:ascii="Times New Roman" w:eastAsia="SimSun" w:hAnsi="Times New Roman" w:cs="Times New Roman"/>
          <w:kern w:val="0"/>
          <w:sz w:val="28"/>
          <w:szCs w:val="28"/>
          <w:lang w:val="ru-RU"/>
        </w:rPr>
        <w:t>выявить особенности семантики и функционирования глаголов передачи объекта в</w:t>
      </w:r>
      <w:r w:rsidRPr="005F530D">
        <w:rPr>
          <w:rFonts w:ascii="Times New Roman" w:eastAsia="SimSun" w:hAnsi="Times New Roman" w:cs="Times New Roman"/>
          <w:kern w:val="0"/>
          <w:sz w:val="28"/>
          <w:szCs w:val="28"/>
          <w:lang w:val="ru-RU" w:eastAsia="ru-RU"/>
        </w:rPr>
        <w:t xml:space="preserve"> глагольно-пропозициональных фразеологизмах.</w:t>
      </w:r>
    </w:p>
    <w:p w:rsidR="005F530D" w:rsidRPr="005F530D" w:rsidRDefault="005F530D" w:rsidP="007369DC">
      <w:pPr>
        <w:spacing w:line="360" w:lineRule="auto"/>
        <w:ind w:firstLineChars="150" w:firstLine="412"/>
        <w:rPr>
          <w:rFonts w:ascii="Times New Roman" w:eastAsia="Dotum" w:hAnsi="Times New Roman" w:cs="Times New Roman"/>
          <w:b/>
          <w:kern w:val="0"/>
          <w:sz w:val="28"/>
          <w:szCs w:val="28"/>
          <w:lang w:val="ru-RU" w:eastAsia="ru-RU"/>
        </w:rPr>
      </w:pPr>
      <w:r w:rsidRPr="005F530D">
        <w:rPr>
          <w:rFonts w:ascii="Times New Roman" w:eastAsia="Dotum" w:hAnsi="Times New Roman" w:cs="Times New Roman"/>
          <w:b/>
          <w:kern w:val="0"/>
          <w:sz w:val="28"/>
          <w:szCs w:val="28"/>
          <w:lang w:val="ru-RU" w:eastAsia="ru-RU"/>
        </w:rPr>
        <w:t xml:space="preserve">Задачи исследования: </w:t>
      </w:r>
    </w:p>
    <w:p w:rsidR="005F530D" w:rsidRPr="005F530D" w:rsidRDefault="005F530D" w:rsidP="005F530D">
      <w:pPr>
        <w:spacing w:line="360" w:lineRule="auto"/>
        <w:ind w:firstLineChars="150" w:firstLine="420"/>
        <w:rPr>
          <w:rFonts w:ascii="Times New Roman" w:eastAsia="Dotum" w:hAnsi="Times New Roman" w:cs="Times New Roman"/>
          <w:kern w:val="0"/>
          <w:sz w:val="28"/>
          <w:szCs w:val="28"/>
          <w:lang w:val="ru-RU" w:eastAsia="ru-RU"/>
        </w:rPr>
      </w:pPr>
      <w:r w:rsidRPr="005F530D">
        <w:rPr>
          <w:rFonts w:ascii="Times New Roman" w:eastAsia="Dotum" w:hAnsi="Times New Roman" w:cs="Times New Roman"/>
          <w:kern w:val="0"/>
          <w:sz w:val="28"/>
          <w:szCs w:val="28"/>
          <w:lang w:val="ru-RU" w:eastAsia="ru-RU"/>
        </w:rPr>
        <w:t>1.</w:t>
      </w:r>
      <w:r w:rsidR="00E7097F">
        <w:rPr>
          <w:rFonts w:ascii="Times New Roman" w:eastAsia="Dotum" w:hAnsi="Times New Roman" w:cs="Times New Roman"/>
          <w:kern w:val="0"/>
          <w:sz w:val="28"/>
          <w:szCs w:val="28"/>
          <w:lang w:val="ru-RU" w:eastAsia="ru-RU"/>
        </w:rPr>
        <w:t xml:space="preserve"> </w:t>
      </w:r>
      <w:r w:rsidRPr="005F530D">
        <w:rPr>
          <w:rFonts w:ascii="Times New Roman" w:eastAsia="Dotum" w:hAnsi="Times New Roman" w:cs="Times New Roman"/>
          <w:kern w:val="0"/>
          <w:sz w:val="28"/>
          <w:szCs w:val="28"/>
          <w:lang w:val="ru-RU" w:eastAsia="ru-RU"/>
        </w:rPr>
        <w:t>Описать теоретическую базу исследования;</w:t>
      </w:r>
    </w:p>
    <w:p w:rsidR="005F530D" w:rsidRPr="005F530D" w:rsidRDefault="005F530D" w:rsidP="005F530D">
      <w:pPr>
        <w:spacing w:line="360" w:lineRule="auto"/>
        <w:ind w:firstLineChars="150" w:firstLine="420"/>
        <w:rPr>
          <w:rFonts w:ascii="Times New Roman" w:eastAsia="Dotum" w:hAnsi="Times New Roman" w:cs="Times New Roman"/>
          <w:kern w:val="0"/>
          <w:sz w:val="28"/>
          <w:szCs w:val="28"/>
          <w:lang w:val="ru-RU" w:eastAsia="ru-RU"/>
        </w:rPr>
      </w:pPr>
      <w:r w:rsidRPr="005F530D">
        <w:rPr>
          <w:rFonts w:ascii="Times New Roman" w:eastAsia="Dotum" w:hAnsi="Times New Roman" w:cs="Times New Roman"/>
          <w:kern w:val="0"/>
          <w:sz w:val="28"/>
          <w:szCs w:val="28"/>
          <w:lang w:val="ru-RU" w:eastAsia="ru-RU"/>
        </w:rPr>
        <w:t>2.</w:t>
      </w:r>
      <w:r w:rsidR="00E7097F">
        <w:rPr>
          <w:rFonts w:ascii="Times New Roman" w:eastAsia="Dotum" w:hAnsi="Times New Roman" w:cs="Times New Roman"/>
          <w:kern w:val="0"/>
          <w:sz w:val="28"/>
          <w:szCs w:val="28"/>
          <w:lang w:val="ru-RU" w:eastAsia="ru-RU"/>
        </w:rPr>
        <w:t xml:space="preserve"> </w:t>
      </w:r>
      <w:r w:rsidRPr="005F530D">
        <w:rPr>
          <w:rFonts w:ascii="Times New Roman" w:eastAsia="Dotum" w:hAnsi="Times New Roman" w:cs="Times New Roman"/>
          <w:kern w:val="0"/>
          <w:sz w:val="28"/>
          <w:szCs w:val="28"/>
          <w:lang w:val="ru-RU" w:eastAsia="ru-RU"/>
        </w:rPr>
        <w:t>Сделать выборку глагольно-пропозициональных фразеологизмов, в состав которых входят глаголы передачи объекта;</w:t>
      </w:r>
    </w:p>
    <w:p w:rsidR="005F530D" w:rsidRPr="005F530D" w:rsidRDefault="00E7097F" w:rsidP="005F530D">
      <w:pPr>
        <w:spacing w:line="360" w:lineRule="auto"/>
        <w:ind w:firstLineChars="150" w:firstLine="420"/>
        <w:rPr>
          <w:rFonts w:ascii="Times New Roman" w:eastAsia="Dotum" w:hAnsi="Times New Roman" w:cs="Times New Roman"/>
          <w:color w:val="FF0000"/>
          <w:kern w:val="0"/>
          <w:sz w:val="28"/>
          <w:szCs w:val="28"/>
          <w:lang w:val="ru-RU" w:eastAsia="ru-RU"/>
        </w:rPr>
      </w:pPr>
      <w:r>
        <w:rPr>
          <w:rFonts w:ascii="Times New Roman" w:eastAsia="Dotum" w:hAnsi="Times New Roman" w:cs="Times New Roman"/>
          <w:kern w:val="0"/>
          <w:sz w:val="28"/>
          <w:szCs w:val="28"/>
          <w:lang w:val="ru-RU" w:eastAsia="ru-RU"/>
        </w:rPr>
        <w:t xml:space="preserve">3. </w:t>
      </w:r>
      <w:r w:rsidR="005F530D" w:rsidRPr="005F530D">
        <w:rPr>
          <w:rFonts w:ascii="Times New Roman" w:eastAsia="Dotum" w:hAnsi="Times New Roman" w:cs="Times New Roman"/>
          <w:kern w:val="0"/>
          <w:sz w:val="28"/>
          <w:szCs w:val="28"/>
          <w:lang w:val="ru-RU" w:eastAsia="ru-RU"/>
        </w:rPr>
        <w:t xml:space="preserve">Классифицировать данные единицы с точки зрения их структурных (по </w:t>
      </w:r>
      <w:r w:rsidR="005F530D" w:rsidRPr="005F530D">
        <w:rPr>
          <w:rFonts w:ascii="Times New Roman" w:eastAsia="SimSun" w:hAnsi="Times New Roman" w:cs="Times New Roman"/>
          <w:sz w:val="28"/>
          <w:szCs w:val="28"/>
          <w:lang w:val="ru-RU"/>
        </w:rPr>
        <w:t xml:space="preserve">опорному глагольному основу и по формальным признакам) </w:t>
      </w:r>
      <w:r w:rsidR="005F530D" w:rsidRPr="005F530D">
        <w:rPr>
          <w:rFonts w:ascii="Times New Roman" w:eastAsia="Dotum" w:hAnsi="Times New Roman" w:cs="Times New Roman"/>
          <w:kern w:val="0"/>
          <w:sz w:val="28"/>
          <w:szCs w:val="28"/>
          <w:lang w:val="ru-RU" w:eastAsia="ru-RU"/>
        </w:rPr>
        <w:t xml:space="preserve">и семантических </w:t>
      </w:r>
      <w:r w:rsidR="005F530D" w:rsidRPr="005F530D">
        <w:rPr>
          <w:rFonts w:ascii="Times New Roman" w:eastAsia="Dotum" w:hAnsi="Times New Roman" w:cs="Times New Roman"/>
          <w:kern w:val="0"/>
          <w:sz w:val="28"/>
          <w:szCs w:val="28"/>
          <w:lang w:val="ru-RU" w:eastAsia="ru-RU"/>
        </w:rPr>
        <w:lastRenderedPageBreak/>
        <w:t xml:space="preserve">особенностей; </w:t>
      </w:r>
    </w:p>
    <w:p w:rsidR="005F530D" w:rsidRPr="005F530D" w:rsidRDefault="005F530D" w:rsidP="005F530D">
      <w:pPr>
        <w:spacing w:line="360" w:lineRule="auto"/>
        <w:ind w:firstLineChars="150" w:firstLine="420"/>
        <w:rPr>
          <w:rFonts w:ascii="Times New Roman" w:eastAsia="Dotum" w:hAnsi="Times New Roman" w:cs="Times New Roman"/>
          <w:kern w:val="0"/>
          <w:sz w:val="28"/>
          <w:szCs w:val="28"/>
          <w:lang w:val="ru-RU" w:eastAsia="ru-RU"/>
        </w:rPr>
      </w:pPr>
      <w:r w:rsidRPr="005F530D">
        <w:rPr>
          <w:rFonts w:ascii="Times New Roman" w:eastAsia="Dotum" w:hAnsi="Times New Roman" w:cs="Times New Roman"/>
          <w:kern w:val="0"/>
          <w:sz w:val="28"/>
          <w:szCs w:val="28"/>
          <w:lang w:val="ru-RU" w:eastAsia="ru-RU"/>
        </w:rPr>
        <w:t>4. Выявить и описать семантические и функциональные особенности данных фразеологизмов;</w:t>
      </w:r>
    </w:p>
    <w:p w:rsidR="005F530D" w:rsidRPr="005F530D" w:rsidRDefault="005F530D" w:rsidP="005F530D">
      <w:pPr>
        <w:spacing w:line="360" w:lineRule="auto"/>
        <w:ind w:firstLineChars="150" w:firstLine="420"/>
        <w:rPr>
          <w:rFonts w:ascii="Times New Roman" w:eastAsia="Dotum" w:hAnsi="Times New Roman" w:cs="Times New Roman"/>
          <w:kern w:val="0"/>
          <w:sz w:val="28"/>
          <w:szCs w:val="28"/>
          <w:lang w:val="ru-RU" w:eastAsia="ru-RU"/>
        </w:rPr>
      </w:pPr>
      <w:r w:rsidRPr="005F530D">
        <w:rPr>
          <w:rFonts w:ascii="Times New Roman" w:eastAsia="Dotum" w:hAnsi="Times New Roman" w:cs="Times New Roman"/>
          <w:kern w:val="0"/>
          <w:sz w:val="28"/>
          <w:szCs w:val="28"/>
          <w:lang w:val="ru-RU" w:eastAsia="ru-RU"/>
        </w:rPr>
        <w:t>5. Проанализировать влияние глагола на семантику и сочетаемостные свойства данных глагольно-пропозициональных фразеологизмов;</w:t>
      </w:r>
    </w:p>
    <w:p w:rsidR="005F530D" w:rsidRPr="005F530D" w:rsidRDefault="005F530D" w:rsidP="005F530D">
      <w:pPr>
        <w:spacing w:line="360" w:lineRule="auto"/>
        <w:ind w:firstLineChars="150" w:firstLine="420"/>
        <w:rPr>
          <w:rFonts w:ascii="Times New Roman" w:eastAsia="Dotum" w:hAnsi="Times New Roman" w:cs="Times New Roman"/>
          <w:kern w:val="0"/>
          <w:sz w:val="28"/>
          <w:szCs w:val="28"/>
          <w:lang w:val="ru-RU" w:eastAsia="ru-RU"/>
        </w:rPr>
      </w:pPr>
      <w:r w:rsidRPr="005F530D">
        <w:rPr>
          <w:rFonts w:ascii="Times New Roman" w:eastAsia="Dotum" w:hAnsi="Times New Roman" w:cs="Times New Roman"/>
          <w:kern w:val="0"/>
          <w:sz w:val="28"/>
          <w:szCs w:val="28"/>
          <w:lang w:val="ru-RU" w:eastAsia="ru-RU"/>
        </w:rPr>
        <w:t xml:space="preserve">6. Выявить и описать </w:t>
      </w:r>
      <w:proofErr w:type="spellStart"/>
      <w:r w:rsidRPr="005F530D">
        <w:rPr>
          <w:rFonts w:ascii="Times New Roman" w:eastAsia="Dotum" w:hAnsi="Times New Roman" w:cs="Times New Roman"/>
          <w:kern w:val="0"/>
          <w:sz w:val="28"/>
          <w:szCs w:val="28"/>
          <w:lang w:val="ru-RU" w:eastAsia="ru-RU"/>
        </w:rPr>
        <w:t>лингвокультурные</w:t>
      </w:r>
      <w:proofErr w:type="spellEnd"/>
      <w:r w:rsidRPr="005F530D">
        <w:rPr>
          <w:rFonts w:ascii="Times New Roman" w:eastAsia="Dotum" w:hAnsi="Times New Roman" w:cs="Times New Roman"/>
          <w:kern w:val="0"/>
          <w:sz w:val="28"/>
          <w:szCs w:val="28"/>
          <w:lang w:val="ru-RU" w:eastAsia="ru-RU"/>
        </w:rPr>
        <w:t xml:space="preserve"> особенности данных единиц. </w:t>
      </w:r>
    </w:p>
    <w:p w:rsidR="005F530D" w:rsidRPr="005F530D" w:rsidRDefault="00E7097F" w:rsidP="005F530D">
      <w:pPr>
        <w:spacing w:line="360" w:lineRule="auto"/>
        <w:ind w:firstLineChars="150" w:firstLine="420"/>
        <w:rPr>
          <w:rFonts w:ascii="Times New Roman" w:eastAsia="Dotum" w:hAnsi="Times New Roman" w:cs="Times New Roman"/>
          <w:kern w:val="0"/>
          <w:sz w:val="28"/>
          <w:szCs w:val="28"/>
          <w:lang w:val="ru-RU" w:eastAsia="ru-RU"/>
        </w:rPr>
      </w:pPr>
      <w:r>
        <w:rPr>
          <w:rFonts w:ascii="Times New Roman" w:eastAsia="Dotum" w:hAnsi="Times New Roman" w:cs="Times New Roman"/>
          <w:kern w:val="0"/>
          <w:sz w:val="28"/>
          <w:szCs w:val="28"/>
          <w:lang w:val="ru-RU" w:eastAsia="ru-RU"/>
        </w:rPr>
        <w:t>В ходе исследования</w:t>
      </w:r>
      <w:r w:rsidR="005F530D" w:rsidRPr="005F530D">
        <w:rPr>
          <w:rFonts w:ascii="Times New Roman" w:eastAsia="Dotum" w:hAnsi="Times New Roman" w:cs="Times New Roman"/>
          <w:kern w:val="0"/>
          <w:sz w:val="28"/>
          <w:szCs w:val="28"/>
          <w:lang w:val="ru-RU" w:eastAsia="ru-RU"/>
        </w:rPr>
        <w:t xml:space="preserve"> использовались следующие </w:t>
      </w:r>
      <w:r w:rsidR="005F530D" w:rsidRPr="005F530D">
        <w:rPr>
          <w:rFonts w:ascii="Times New Roman" w:eastAsia="Dotum" w:hAnsi="Times New Roman" w:cs="Times New Roman"/>
          <w:b/>
          <w:kern w:val="0"/>
          <w:sz w:val="28"/>
          <w:szCs w:val="28"/>
          <w:lang w:val="ru-RU" w:eastAsia="ru-RU"/>
        </w:rPr>
        <w:t>методы</w:t>
      </w:r>
      <w:r w:rsidR="005F530D" w:rsidRPr="005F530D">
        <w:rPr>
          <w:rFonts w:ascii="Times New Roman" w:eastAsia="Dotum" w:hAnsi="Times New Roman" w:cs="Times New Roman"/>
          <w:kern w:val="0"/>
          <w:sz w:val="28"/>
          <w:szCs w:val="28"/>
          <w:lang w:val="ru-RU" w:eastAsia="ru-RU"/>
        </w:rPr>
        <w:t xml:space="preserve">: метод сплошной выборки; </w:t>
      </w:r>
      <w:proofErr w:type="spellStart"/>
      <w:r w:rsidR="005F530D" w:rsidRPr="005F530D">
        <w:rPr>
          <w:rFonts w:ascii="Times New Roman" w:eastAsia="Dotum" w:hAnsi="Times New Roman" w:cs="Times New Roman"/>
          <w:kern w:val="0"/>
          <w:sz w:val="28"/>
          <w:szCs w:val="28"/>
          <w:lang w:val="ru-RU" w:eastAsia="ru-RU"/>
        </w:rPr>
        <w:t>дефиниционный</w:t>
      </w:r>
      <w:proofErr w:type="spellEnd"/>
      <w:r w:rsidR="005F530D" w:rsidRPr="005F530D">
        <w:rPr>
          <w:rFonts w:ascii="Times New Roman" w:eastAsia="Dotum" w:hAnsi="Times New Roman" w:cs="Times New Roman"/>
          <w:kern w:val="0"/>
          <w:sz w:val="28"/>
          <w:szCs w:val="28"/>
          <w:lang w:val="ru-RU" w:eastAsia="ru-RU"/>
        </w:rPr>
        <w:t xml:space="preserve"> метод;  метод контекстуального анализа; описательный метод и его составляющие: наблюдение, обобщение, интерпретация и классификация; элементы словообразовательного метода, дистрибутивный метод; приёмы </w:t>
      </w:r>
      <w:proofErr w:type="spellStart"/>
      <w:r w:rsidR="005F530D" w:rsidRPr="005F530D">
        <w:rPr>
          <w:rFonts w:ascii="Times New Roman" w:eastAsia="Dotum" w:hAnsi="Times New Roman" w:cs="Times New Roman"/>
          <w:kern w:val="0"/>
          <w:sz w:val="28"/>
          <w:szCs w:val="28"/>
          <w:lang w:val="ru-RU" w:eastAsia="ru-RU"/>
        </w:rPr>
        <w:t>оппозитивного</w:t>
      </w:r>
      <w:proofErr w:type="spellEnd"/>
      <w:r w:rsidR="005F530D" w:rsidRPr="005F530D">
        <w:rPr>
          <w:rFonts w:ascii="Times New Roman" w:eastAsia="Dotum" w:hAnsi="Times New Roman" w:cs="Times New Roman"/>
          <w:kern w:val="0"/>
          <w:sz w:val="28"/>
          <w:szCs w:val="28"/>
          <w:lang w:val="ru-RU" w:eastAsia="ru-RU"/>
        </w:rPr>
        <w:t xml:space="preserve"> и </w:t>
      </w:r>
      <w:proofErr w:type="spellStart"/>
      <w:r w:rsidR="005F530D" w:rsidRPr="005F530D">
        <w:rPr>
          <w:rFonts w:ascii="Times New Roman" w:eastAsia="Dotum" w:hAnsi="Times New Roman" w:cs="Times New Roman"/>
          <w:kern w:val="0"/>
          <w:sz w:val="28"/>
          <w:szCs w:val="28"/>
          <w:lang w:val="ru-RU" w:eastAsia="ru-RU"/>
        </w:rPr>
        <w:t>лингвокультурологического</w:t>
      </w:r>
      <w:proofErr w:type="spellEnd"/>
      <w:r w:rsidR="005F530D" w:rsidRPr="005F530D">
        <w:rPr>
          <w:rFonts w:ascii="Times New Roman" w:eastAsia="Dotum" w:hAnsi="Times New Roman" w:cs="Times New Roman"/>
          <w:kern w:val="0"/>
          <w:sz w:val="28"/>
          <w:szCs w:val="28"/>
          <w:lang w:val="ru-RU" w:eastAsia="ru-RU"/>
        </w:rPr>
        <w:t xml:space="preserve"> анализа. </w:t>
      </w:r>
    </w:p>
    <w:p w:rsidR="007110CA" w:rsidRDefault="005F530D" w:rsidP="007369DC">
      <w:pPr>
        <w:spacing w:line="360" w:lineRule="auto"/>
        <w:ind w:firstLineChars="150" w:firstLine="412"/>
        <w:rPr>
          <w:rFonts w:ascii="Times New Roman" w:eastAsia="Dotum" w:hAnsi="Times New Roman" w:cs="Times New Roman"/>
          <w:kern w:val="0"/>
          <w:sz w:val="28"/>
          <w:szCs w:val="28"/>
          <w:lang w:val="ru-RU" w:eastAsia="ru-RU"/>
        </w:rPr>
      </w:pPr>
      <w:r w:rsidRPr="005F530D">
        <w:rPr>
          <w:rFonts w:ascii="Times New Roman" w:eastAsia="Dotum" w:hAnsi="Times New Roman" w:cs="Times New Roman"/>
          <w:b/>
          <w:kern w:val="0"/>
          <w:sz w:val="28"/>
          <w:szCs w:val="28"/>
          <w:lang w:val="ru-RU" w:eastAsia="ru-RU"/>
        </w:rPr>
        <w:t>Гипотеза</w:t>
      </w:r>
      <w:r w:rsidRPr="005F530D">
        <w:rPr>
          <w:rFonts w:ascii="Times New Roman" w:eastAsia="Dotum" w:hAnsi="Times New Roman" w:cs="Times New Roman"/>
          <w:kern w:val="0"/>
          <w:sz w:val="28"/>
          <w:szCs w:val="28"/>
          <w:lang w:val="ru-RU" w:eastAsia="ru-RU"/>
        </w:rPr>
        <w:t>: глаголы передачи объекта в глагольно-пропозициональных фразеологизмах выражают действия или состояние субъекта, имеющие национально-специфич</w:t>
      </w:r>
      <w:r w:rsidR="00E7097F">
        <w:rPr>
          <w:rFonts w:ascii="Times New Roman" w:eastAsia="Dotum" w:hAnsi="Times New Roman" w:cs="Times New Roman"/>
          <w:kern w:val="0"/>
          <w:sz w:val="28"/>
          <w:szCs w:val="28"/>
          <w:lang w:val="ru-RU" w:eastAsia="ru-RU"/>
        </w:rPr>
        <w:t>еские черты, которые могут быть</w:t>
      </w:r>
      <w:r w:rsidRPr="005F530D">
        <w:rPr>
          <w:rFonts w:ascii="Times New Roman" w:eastAsia="Dotum" w:hAnsi="Times New Roman" w:cs="Times New Roman"/>
          <w:kern w:val="0"/>
          <w:sz w:val="28"/>
          <w:szCs w:val="28"/>
          <w:lang w:val="ru-RU" w:eastAsia="ru-RU"/>
        </w:rPr>
        <w:t xml:space="preserve"> выявлены с помощью </w:t>
      </w:r>
      <w:proofErr w:type="spellStart"/>
      <w:r w:rsidRPr="005F530D">
        <w:rPr>
          <w:rFonts w:ascii="Times New Roman" w:eastAsia="Dotum" w:hAnsi="Times New Roman" w:cs="Times New Roman"/>
          <w:kern w:val="0"/>
          <w:sz w:val="28"/>
          <w:szCs w:val="28"/>
          <w:lang w:val="ru-RU" w:eastAsia="ru-RU"/>
        </w:rPr>
        <w:t>лин</w:t>
      </w:r>
      <w:r w:rsidR="007110CA">
        <w:rPr>
          <w:rFonts w:ascii="Times New Roman" w:eastAsia="Dotum" w:hAnsi="Times New Roman" w:cs="Times New Roman"/>
          <w:kern w:val="0"/>
          <w:sz w:val="28"/>
          <w:szCs w:val="28"/>
          <w:lang w:val="ru-RU" w:eastAsia="ru-RU"/>
        </w:rPr>
        <w:t>гвокультурологического</w:t>
      </w:r>
      <w:proofErr w:type="spellEnd"/>
      <w:r w:rsidR="007110CA">
        <w:rPr>
          <w:rFonts w:ascii="Times New Roman" w:eastAsia="Dotum" w:hAnsi="Times New Roman" w:cs="Times New Roman"/>
          <w:kern w:val="0"/>
          <w:sz w:val="28"/>
          <w:szCs w:val="28"/>
          <w:lang w:val="ru-RU" w:eastAsia="ru-RU"/>
        </w:rPr>
        <w:t xml:space="preserve"> анализа.</w:t>
      </w:r>
    </w:p>
    <w:p w:rsidR="005F530D" w:rsidRPr="007110CA" w:rsidRDefault="005F530D" w:rsidP="007110CA">
      <w:pPr>
        <w:spacing w:line="360" w:lineRule="auto"/>
        <w:ind w:firstLineChars="150" w:firstLine="422"/>
        <w:rPr>
          <w:rFonts w:ascii="Times New Roman" w:eastAsia="Dotum" w:hAnsi="Times New Roman" w:cs="Times New Roman"/>
          <w:b/>
          <w:kern w:val="0"/>
          <w:sz w:val="28"/>
          <w:szCs w:val="28"/>
          <w:lang w:val="ru-RU" w:eastAsia="ru-RU"/>
        </w:rPr>
      </w:pPr>
      <w:r w:rsidRPr="005F530D">
        <w:rPr>
          <w:rFonts w:ascii="Times New Roman" w:eastAsia="SimSun" w:hAnsi="Times New Roman" w:cs="Times New Roman"/>
          <w:b/>
          <w:kern w:val="0"/>
          <w:sz w:val="28"/>
          <w:szCs w:val="28"/>
          <w:lang w:val="ru-RU"/>
        </w:rPr>
        <w:t>Материал исследования</w:t>
      </w:r>
      <w:r w:rsidRPr="005F530D">
        <w:rPr>
          <w:rFonts w:ascii="Times New Roman" w:eastAsia="SimSun" w:hAnsi="Times New Roman" w:cs="Times New Roman"/>
          <w:kern w:val="0"/>
          <w:sz w:val="28"/>
          <w:szCs w:val="28"/>
          <w:lang w:val="ru-RU"/>
        </w:rPr>
        <w:t xml:space="preserve"> – данные толковых словарей русского языка, словарей лингвистических терминов,</w:t>
      </w:r>
      <w:r w:rsidRPr="005F530D">
        <w:rPr>
          <w:rFonts w:ascii="Times New Roman" w:eastAsia="SimSun" w:hAnsi="Times New Roman" w:cs="Times New Roman"/>
          <w:color w:val="000000" w:themeColor="text1"/>
          <w:kern w:val="0"/>
          <w:sz w:val="28"/>
          <w:szCs w:val="28"/>
          <w:lang w:val="ru-RU"/>
        </w:rPr>
        <w:t xml:space="preserve"> ру</w:t>
      </w:r>
      <w:r w:rsidR="00113448">
        <w:rPr>
          <w:rFonts w:ascii="Times New Roman" w:eastAsia="SimSun" w:hAnsi="Times New Roman" w:cs="Times New Roman"/>
          <w:color w:val="000000" w:themeColor="text1"/>
          <w:kern w:val="0"/>
          <w:sz w:val="28"/>
          <w:szCs w:val="28"/>
          <w:lang w:val="ru-RU"/>
        </w:rPr>
        <w:t>сского ассоциативного тезауруса</w:t>
      </w:r>
      <w:r w:rsidRPr="005F530D">
        <w:rPr>
          <w:rFonts w:ascii="Times New Roman" w:eastAsia="SimSun" w:hAnsi="Times New Roman" w:cs="Times New Roman"/>
          <w:color w:val="000000" w:themeColor="text1"/>
          <w:kern w:val="0"/>
          <w:sz w:val="28"/>
          <w:szCs w:val="28"/>
          <w:lang w:val="ru-RU"/>
        </w:rPr>
        <w:t>,</w:t>
      </w:r>
      <w:r w:rsidRPr="005F530D">
        <w:rPr>
          <w:rFonts w:ascii="Times New Roman" w:eastAsia="SimSun" w:hAnsi="Times New Roman" w:cs="Times New Roman"/>
          <w:kern w:val="0"/>
          <w:sz w:val="28"/>
          <w:szCs w:val="28"/>
          <w:lang w:val="ru-RU"/>
        </w:rPr>
        <w:t xml:space="preserve"> Фразеологического словаря русского языка под ред. А.</w:t>
      </w:r>
      <w:r w:rsidR="00E7097F">
        <w:rPr>
          <w:rFonts w:ascii="Times New Roman" w:eastAsia="SimSun" w:hAnsi="Times New Roman" w:cs="Times New Roman"/>
          <w:kern w:val="0"/>
          <w:sz w:val="28"/>
          <w:szCs w:val="28"/>
          <w:lang w:val="ru-RU"/>
        </w:rPr>
        <w:t xml:space="preserve"> </w:t>
      </w:r>
      <w:r w:rsidRPr="005F530D">
        <w:rPr>
          <w:rFonts w:ascii="Times New Roman" w:eastAsia="SimSun" w:hAnsi="Times New Roman" w:cs="Times New Roman"/>
          <w:kern w:val="0"/>
          <w:sz w:val="28"/>
          <w:szCs w:val="28"/>
          <w:lang w:val="ru-RU"/>
        </w:rPr>
        <w:t xml:space="preserve">И. </w:t>
      </w:r>
      <w:proofErr w:type="spellStart"/>
      <w:r w:rsidRPr="005F530D">
        <w:rPr>
          <w:rFonts w:ascii="Times New Roman" w:eastAsia="SimSun" w:hAnsi="Times New Roman" w:cs="Times New Roman"/>
          <w:kern w:val="0"/>
          <w:sz w:val="28"/>
          <w:szCs w:val="28"/>
          <w:lang w:val="ru-RU"/>
        </w:rPr>
        <w:t>Молоткова</w:t>
      </w:r>
      <w:proofErr w:type="spellEnd"/>
      <w:r w:rsidRPr="005F530D">
        <w:rPr>
          <w:rFonts w:ascii="Times New Roman" w:eastAsia="SimSun" w:hAnsi="Times New Roman" w:cs="Times New Roman"/>
          <w:kern w:val="0"/>
          <w:sz w:val="28"/>
          <w:szCs w:val="28"/>
          <w:lang w:val="ru-RU"/>
        </w:rPr>
        <w:t>. Примеры конте</w:t>
      </w:r>
      <w:r w:rsidR="00E7097F">
        <w:rPr>
          <w:rFonts w:ascii="Times New Roman" w:eastAsia="SimSun" w:hAnsi="Times New Roman" w:cs="Times New Roman"/>
          <w:kern w:val="0"/>
          <w:sz w:val="28"/>
          <w:szCs w:val="28"/>
          <w:lang w:val="ru-RU"/>
        </w:rPr>
        <w:t>кстного употребления глагольно-</w:t>
      </w:r>
      <w:r w:rsidRPr="005F530D">
        <w:rPr>
          <w:rFonts w:ascii="Times New Roman" w:eastAsia="SimSun" w:hAnsi="Times New Roman" w:cs="Times New Roman"/>
          <w:kern w:val="0"/>
          <w:sz w:val="28"/>
          <w:szCs w:val="28"/>
          <w:lang w:val="ru-RU"/>
        </w:rPr>
        <w:t>пропозициональных фразеологизмов взят</w:t>
      </w:r>
      <w:r w:rsidR="00E7097F">
        <w:rPr>
          <w:rFonts w:ascii="Times New Roman" w:eastAsia="SimSun" w:hAnsi="Times New Roman" w:cs="Times New Roman"/>
          <w:kern w:val="0"/>
          <w:sz w:val="28"/>
          <w:szCs w:val="28"/>
          <w:lang w:val="ru-RU"/>
        </w:rPr>
        <w:t>ы нами из</w:t>
      </w:r>
      <w:r w:rsidRPr="005F530D">
        <w:rPr>
          <w:rFonts w:ascii="Times New Roman" w:eastAsia="SimSun" w:hAnsi="Times New Roman" w:cs="Times New Roman"/>
          <w:kern w:val="0"/>
          <w:sz w:val="28"/>
          <w:szCs w:val="28"/>
          <w:lang w:val="ru-RU"/>
        </w:rPr>
        <w:t xml:space="preserve"> </w:t>
      </w:r>
      <w:r w:rsidRPr="005F530D">
        <w:rPr>
          <w:rFonts w:ascii="Times New Roman" w:eastAsia="SimSun" w:hAnsi="Times New Roman" w:cs="Times New Roman"/>
          <w:sz w:val="28"/>
          <w:szCs w:val="28"/>
          <w:lang w:val="ru-RU"/>
        </w:rPr>
        <w:t>Национального корпуса русского языка.</w:t>
      </w:r>
    </w:p>
    <w:p w:rsidR="007110CA" w:rsidRDefault="005F530D" w:rsidP="007369DC">
      <w:pPr>
        <w:spacing w:afterLines="50" w:after="156" w:line="360" w:lineRule="auto"/>
        <w:ind w:right="-2" w:firstLineChars="150" w:firstLine="422"/>
        <w:rPr>
          <w:rFonts w:ascii="Times New Roman" w:hAnsi="Times New Roman" w:cs="Times New Roman"/>
          <w:sz w:val="28"/>
          <w:szCs w:val="28"/>
          <w:lang w:val="ru-RU"/>
        </w:rPr>
      </w:pPr>
      <w:r w:rsidRPr="005F530D">
        <w:rPr>
          <w:rFonts w:ascii="Times New Roman" w:hAnsi="Times New Roman" w:cs="Times New Roman"/>
          <w:b/>
          <w:sz w:val="28"/>
          <w:szCs w:val="28"/>
          <w:lang w:val="ru-RU"/>
        </w:rPr>
        <w:t>Теоретическая значимость:</w:t>
      </w:r>
      <w:r w:rsidRPr="005F530D">
        <w:rPr>
          <w:rFonts w:ascii="Times New Roman" w:hAnsi="Times New Roman" w:cs="Times New Roman"/>
          <w:sz w:val="28"/>
          <w:szCs w:val="28"/>
          <w:lang w:val="ru-RU"/>
        </w:rPr>
        <w:t xml:space="preserve"> диссертация вносит определенный вклад в исследование глагольной лексики, а также </w:t>
      </w:r>
      <w:proofErr w:type="spellStart"/>
      <w:r w:rsidRPr="005F530D">
        <w:rPr>
          <w:rFonts w:ascii="Times New Roman" w:hAnsi="Times New Roman" w:cs="Times New Roman"/>
          <w:sz w:val="28"/>
          <w:szCs w:val="28"/>
          <w:lang w:val="ru-RU"/>
        </w:rPr>
        <w:t>лингвокультурологические</w:t>
      </w:r>
      <w:proofErr w:type="spellEnd"/>
      <w:r w:rsidRPr="005F530D">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lastRenderedPageBreak/>
        <w:t>исследования, характеризуя глагольно-пропозициональные фразеологизмы с</w:t>
      </w:r>
      <w:r w:rsidR="00E7097F">
        <w:rPr>
          <w:rFonts w:ascii="Times New Roman" w:hAnsi="Times New Roman" w:cs="Times New Roman"/>
          <w:sz w:val="28"/>
          <w:szCs w:val="28"/>
          <w:lang w:val="ru-RU"/>
        </w:rPr>
        <w:t xml:space="preserve"> глаголами передачи объекта как</w:t>
      </w:r>
      <w:r w:rsidRPr="005F530D">
        <w:rPr>
          <w:rFonts w:ascii="Times New Roman" w:hAnsi="Times New Roman" w:cs="Times New Roman"/>
          <w:sz w:val="28"/>
          <w:szCs w:val="28"/>
          <w:lang w:val="ru-RU"/>
        </w:rPr>
        <w:t xml:space="preserve"> особый фрагмент русской языковой картины мира. Возможно использование полученных результатов в подготовке работ, посвященных исследованию глагольно-</w:t>
      </w:r>
      <w:proofErr w:type="spellStart"/>
      <w:r w:rsidRPr="005F530D">
        <w:rPr>
          <w:rFonts w:ascii="Times New Roman" w:hAnsi="Times New Roman" w:cs="Times New Roman"/>
          <w:sz w:val="28"/>
          <w:szCs w:val="28"/>
          <w:lang w:val="ru-RU"/>
        </w:rPr>
        <w:t>пропозициоальных</w:t>
      </w:r>
      <w:proofErr w:type="spellEnd"/>
      <w:r w:rsidRPr="005F530D">
        <w:rPr>
          <w:rFonts w:ascii="Times New Roman" w:hAnsi="Times New Roman" w:cs="Times New Roman"/>
          <w:sz w:val="28"/>
          <w:szCs w:val="28"/>
          <w:lang w:val="ru-RU"/>
        </w:rPr>
        <w:t xml:space="preserve"> фразеол</w:t>
      </w:r>
      <w:r w:rsidR="007110CA">
        <w:rPr>
          <w:rFonts w:ascii="Times New Roman" w:hAnsi="Times New Roman" w:cs="Times New Roman"/>
          <w:sz w:val="28"/>
          <w:szCs w:val="28"/>
          <w:lang w:val="ru-RU"/>
        </w:rPr>
        <w:t>огизмов с глаголами других ЛСГ.</w:t>
      </w:r>
    </w:p>
    <w:p w:rsidR="005F530D" w:rsidRPr="005F530D" w:rsidRDefault="005F530D" w:rsidP="007369DC">
      <w:pPr>
        <w:spacing w:afterLines="50" w:after="156" w:line="360" w:lineRule="auto"/>
        <w:ind w:right="-2" w:firstLineChars="150" w:firstLine="422"/>
        <w:rPr>
          <w:rFonts w:ascii="Times New Roman" w:hAnsi="Times New Roman" w:cs="Times New Roman"/>
          <w:sz w:val="28"/>
          <w:szCs w:val="28"/>
          <w:lang w:val="ru-RU"/>
        </w:rPr>
      </w:pPr>
      <w:r w:rsidRPr="005F530D">
        <w:rPr>
          <w:rFonts w:ascii="Times New Roman" w:hAnsi="Times New Roman" w:cs="Times New Roman"/>
          <w:b/>
          <w:sz w:val="28"/>
          <w:szCs w:val="28"/>
          <w:lang w:val="ru-RU"/>
        </w:rPr>
        <w:t>Практическая значимость</w:t>
      </w:r>
      <w:r w:rsidRPr="005F530D">
        <w:rPr>
          <w:rFonts w:ascii="Times New Roman" w:hAnsi="Times New Roman" w:cs="Times New Roman"/>
          <w:sz w:val="28"/>
          <w:szCs w:val="28"/>
          <w:lang w:val="ru-RU"/>
        </w:rPr>
        <w:t xml:space="preserve"> работы состоит в том, что результаты исследования могут быть использованы в лекциях и на семинарах по глагольной лексике, фразеологии и </w:t>
      </w:r>
      <w:proofErr w:type="spellStart"/>
      <w:r w:rsidRPr="005F530D">
        <w:rPr>
          <w:rFonts w:ascii="Times New Roman" w:hAnsi="Times New Roman" w:cs="Times New Roman"/>
          <w:sz w:val="28"/>
          <w:szCs w:val="28"/>
          <w:lang w:val="ru-RU"/>
        </w:rPr>
        <w:t>лингвокультурологии</w:t>
      </w:r>
      <w:proofErr w:type="spellEnd"/>
      <w:r w:rsidRPr="005F530D">
        <w:rPr>
          <w:rFonts w:ascii="Times New Roman" w:hAnsi="Times New Roman" w:cs="Times New Roman"/>
          <w:sz w:val="28"/>
          <w:szCs w:val="28"/>
          <w:lang w:val="ru-RU"/>
        </w:rPr>
        <w:t>, а также непосредственно в практике преподавания русского языка как иностранного.</w:t>
      </w:r>
    </w:p>
    <w:p w:rsidR="005F530D" w:rsidRPr="005F530D" w:rsidRDefault="005F530D" w:rsidP="007369DC">
      <w:pPr>
        <w:spacing w:afterLines="50" w:after="156" w:line="360" w:lineRule="auto"/>
        <w:ind w:right="-2" w:firstLineChars="150" w:firstLine="422"/>
        <w:rPr>
          <w:rFonts w:ascii="Times New Roman" w:hAnsi="Times New Roman" w:cs="Times New Roman"/>
          <w:b/>
          <w:sz w:val="28"/>
          <w:szCs w:val="28"/>
          <w:lang w:val="ru-RU"/>
        </w:rPr>
      </w:pPr>
      <w:r w:rsidRPr="005F530D">
        <w:rPr>
          <w:rFonts w:ascii="Times New Roman" w:hAnsi="Times New Roman" w:cs="Times New Roman"/>
          <w:b/>
          <w:sz w:val="28"/>
          <w:szCs w:val="28"/>
          <w:lang w:val="ru-RU"/>
        </w:rPr>
        <w:t>Положения, выносимые на защиту:</w:t>
      </w:r>
    </w:p>
    <w:p w:rsidR="005F530D" w:rsidRPr="005F530D" w:rsidRDefault="005F530D" w:rsidP="007369DC">
      <w:pPr>
        <w:spacing w:afterLines="50" w:after="156" w:line="360" w:lineRule="auto"/>
        <w:ind w:right="-2" w:firstLineChars="150" w:firstLine="420"/>
        <w:rPr>
          <w:rFonts w:ascii="Times New Roman" w:hAnsi="Times New Roman" w:cs="Times New Roman"/>
          <w:sz w:val="28"/>
          <w:szCs w:val="28"/>
          <w:lang w:val="ru-RU"/>
        </w:rPr>
      </w:pPr>
      <w:r w:rsidRPr="005F530D">
        <w:rPr>
          <w:rFonts w:ascii="Times New Roman" w:hAnsi="Times New Roman" w:cs="Times New Roman"/>
          <w:sz w:val="28"/>
          <w:szCs w:val="28"/>
          <w:lang w:val="ru-RU"/>
        </w:rPr>
        <w:t>1. Выступая в качестве стержневого слова в составе ФЕ, глаголы ЛСГ передачи объекта сохраняют состав своей пропозиции – падежные формы, выражающие основных участников ситуации передачи объекта: субъекта, адресата действия и объект/средство каузативного воздействия.</w:t>
      </w:r>
    </w:p>
    <w:p w:rsidR="005F530D" w:rsidRPr="005F530D" w:rsidRDefault="005F530D" w:rsidP="007369DC">
      <w:pPr>
        <w:spacing w:afterLines="50" w:after="156" w:line="360" w:lineRule="auto"/>
        <w:ind w:right="-2" w:firstLineChars="150" w:firstLine="420"/>
        <w:rPr>
          <w:rFonts w:ascii="Times New Roman" w:hAnsi="Times New Roman" w:cs="Times New Roman"/>
          <w:sz w:val="28"/>
          <w:szCs w:val="28"/>
          <w:lang w:val="ru-RU"/>
        </w:rPr>
      </w:pPr>
      <w:r w:rsidRPr="005F530D">
        <w:rPr>
          <w:rFonts w:ascii="Times New Roman" w:hAnsi="Times New Roman" w:cs="Times New Roman"/>
          <w:sz w:val="28"/>
          <w:szCs w:val="28"/>
          <w:lang w:val="ru-RU"/>
        </w:rPr>
        <w:t>2. Результатом каузативного во</w:t>
      </w:r>
      <w:r w:rsidR="003620E4">
        <w:rPr>
          <w:rFonts w:ascii="Times New Roman" w:hAnsi="Times New Roman" w:cs="Times New Roman"/>
          <w:sz w:val="28"/>
          <w:szCs w:val="28"/>
          <w:lang w:val="ru-RU"/>
        </w:rPr>
        <w:t>здействия одного лица на другое</w:t>
      </w:r>
      <w:r w:rsidRPr="005F530D">
        <w:rPr>
          <w:rFonts w:ascii="Times New Roman" w:hAnsi="Times New Roman" w:cs="Times New Roman"/>
          <w:sz w:val="28"/>
          <w:szCs w:val="28"/>
          <w:lang w:val="ru-RU"/>
        </w:rPr>
        <w:t xml:space="preserve"> может являться польза или вред. </w:t>
      </w:r>
    </w:p>
    <w:p w:rsidR="005F530D" w:rsidRPr="005F530D" w:rsidRDefault="005F530D" w:rsidP="007369DC">
      <w:pPr>
        <w:spacing w:afterLines="50" w:after="156" w:line="360" w:lineRule="auto"/>
        <w:ind w:right="-2" w:firstLineChars="150" w:firstLine="420"/>
        <w:rPr>
          <w:rFonts w:ascii="Times New Roman" w:hAnsi="Times New Roman" w:cs="Times New Roman"/>
          <w:sz w:val="28"/>
          <w:szCs w:val="28"/>
          <w:lang w:val="ru-RU"/>
        </w:rPr>
      </w:pPr>
      <w:r w:rsidRPr="005F530D">
        <w:rPr>
          <w:rFonts w:ascii="Times New Roman" w:hAnsi="Times New Roman" w:cs="Times New Roman"/>
          <w:sz w:val="28"/>
          <w:szCs w:val="28"/>
          <w:lang w:val="ru-RU"/>
        </w:rPr>
        <w:t xml:space="preserve">3.  </w:t>
      </w:r>
      <w:r w:rsidR="00DF1F52">
        <w:rPr>
          <w:rFonts w:ascii="Times New Roman" w:hAnsi="Times New Roman" w:cs="Times New Roman"/>
          <w:sz w:val="28"/>
          <w:szCs w:val="28"/>
          <w:lang w:val="ru-RU"/>
        </w:rPr>
        <w:t xml:space="preserve">Глагольно-пропозициональные фразеологизмы, </w:t>
      </w:r>
      <w:r w:rsidR="00DF1F52" w:rsidRPr="005F530D">
        <w:rPr>
          <w:rFonts w:ascii="Times New Roman" w:hAnsi="Times New Roman" w:cs="Times New Roman"/>
          <w:sz w:val="28"/>
          <w:szCs w:val="28"/>
          <w:lang w:val="ru-RU"/>
        </w:rPr>
        <w:t>стержневым словом которых является глагол передачи объекта,</w:t>
      </w:r>
      <w:r w:rsidR="00DF1F52">
        <w:rPr>
          <w:rFonts w:ascii="Times New Roman" w:hAnsi="Times New Roman" w:cs="Times New Roman"/>
          <w:sz w:val="28"/>
          <w:szCs w:val="28"/>
          <w:lang w:val="ru-RU"/>
        </w:rPr>
        <w:t xml:space="preserve"> могут выражать действия и состояние субъекта, при этом доминируют в количественном отношении единицы, выражающие действия.</w:t>
      </w:r>
    </w:p>
    <w:p w:rsidR="005F530D" w:rsidRPr="005F530D" w:rsidRDefault="003620E4" w:rsidP="007369DC">
      <w:pPr>
        <w:spacing w:afterLines="50" w:after="156" w:line="360" w:lineRule="auto"/>
        <w:ind w:right="-2" w:firstLineChars="150" w:firstLine="420"/>
        <w:rPr>
          <w:rFonts w:ascii="Times New Roman" w:hAnsi="Times New Roman" w:cs="Times New Roman"/>
          <w:sz w:val="28"/>
          <w:szCs w:val="28"/>
          <w:lang w:val="ru-RU"/>
        </w:rPr>
      </w:pPr>
      <w:r>
        <w:rPr>
          <w:rFonts w:ascii="Times New Roman" w:hAnsi="Times New Roman" w:cs="Times New Roman"/>
          <w:sz w:val="28"/>
          <w:szCs w:val="28"/>
          <w:lang w:val="ru-RU"/>
        </w:rPr>
        <w:t xml:space="preserve">4. </w:t>
      </w:r>
      <w:proofErr w:type="spellStart"/>
      <w:r w:rsidR="005F530D" w:rsidRPr="005F530D">
        <w:rPr>
          <w:rFonts w:ascii="Times New Roman" w:hAnsi="Times New Roman" w:cs="Times New Roman"/>
          <w:sz w:val="28"/>
          <w:szCs w:val="28"/>
          <w:lang w:val="ru-RU"/>
        </w:rPr>
        <w:t>Лингвокультурный</w:t>
      </w:r>
      <w:proofErr w:type="spellEnd"/>
      <w:r w:rsidR="005F530D" w:rsidRPr="005F530D">
        <w:rPr>
          <w:rFonts w:ascii="Times New Roman" w:hAnsi="Times New Roman" w:cs="Times New Roman"/>
          <w:sz w:val="28"/>
          <w:szCs w:val="28"/>
          <w:lang w:val="ru-RU"/>
        </w:rPr>
        <w:t xml:space="preserve"> а</w:t>
      </w:r>
      <w:r w:rsidR="00DF1F52">
        <w:rPr>
          <w:rFonts w:ascii="Times New Roman" w:hAnsi="Times New Roman" w:cs="Times New Roman"/>
          <w:sz w:val="28"/>
          <w:szCs w:val="28"/>
          <w:lang w:val="ru-RU"/>
        </w:rPr>
        <w:t xml:space="preserve">нализ глагольно-пропозициональных </w:t>
      </w:r>
      <w:r w:rsidR="00DF1F52">
        <w:rPr>
          <w:rFonts w:ascii="Times New Roman" w:hAnsi="Times New Roman" w:cs="Times New Roman"/>
          <w:sz w:val="28"/>
          <w:szCs w:val="28"/>
          <w:lang w:val="ru-RU"/>
        </w:rPr>
        <w:lastRenderedPageBreak/>
        <w:t xml:space="preserve">фразеологизмов, </w:t>
      </w:r>
      <w:r w:rsidR="00DF1F52" w:rsidRPr="005F530D">
        <w:rPr>
          <w:rFonts w:ascii="Times New Roman" w:hAnsi="Times New Roman" w:cs="Times New Roman"/>
          <w:sz w:val="28"/>
          <w:szCs w:val="28"/>
          <w:lang w:val="ru-RU"/>
        </w:rPr>
        <w:t>стержневым словом которых является глагол передачи объекта</w:t>
      </w:r>
      <w:r w:rsidR="00DF1F52">
        <w:rPr>
          <w:rFonts w:ascii="Times New Roman" w:hAnsi="Times New Roman" w:cs="Times New Roman"/>
          <w:sz w:val="28"/>
          <w:szCs w:val="28"/>
          <w:lang w:val="ru-RU"/>
        </w:rPr>
        <w:t xml:space="preserve">, </w:t>
      </w:r>
      <w:r w:rsidR="005F530D" w:rsidRPr="005F530D">
        <w:rPr>
          <w:rFonts w:ascii="Times New Roman" w:hAnsi="Times New Roman" w:cs="Times New Roman"/>
          <w:sz w:val="28"/>
          <w:szCs w:val="28"/>
          <w:lang w:val="ru-RU"/>
        </w:rPr>
        <w:t xml:space="preserve">позволяет раскрыть наивные представления о причинах и последствиях действий, совершаемых одним лицом в пользу или во вред другому. </w:t>
      </w:r>
    </w:p>
    <w:p w:rsidR="007110CA" w:rsidRDefault="0039187C" w:rsidP="007369DC">
      <w:pPr>
        <w:spacing w:afterLines="50" w:after="156" w:line="360" w:lineRule="auto"/>
        <w:ind w:right="-2" w:firstLineChars="150" w:firstLine="422"/>
        <w:rPr>
          <w:rFonts w:ascii="Times New Roman" w:hAnsi="Times New Roman" w:cs="Times New Roman"/>
          <w:sz w:val="28"/>
          <w:szCs w:val="28"/>
          <w:lang w:val="ru-RU"/>
        </w:rPr>
      </w:pPr>
      <w:r w:rsidRPr="00CA4994">
        <w:rPr>
          <w:rFonts w:ascii="Times New Roman" w:hAnsi="Times New Roman" w:cs="Times New Roman"/>
          <w:b/>
          <w:sz w:val="28"/>
          <w:szCs w:val="28"/>
          <w:lang w:val="ru-RU"/>
        </w:rPr>
        <w:t xml:space="preserve">Апробация работы: </w:t>
      </w:r>
      <w:r w:rsidRPr="00CA4994">
        <w:rPr>
          <w:rFonts w:ascii="Times New Roman" w:hAnsi="Times New Roman" w:cs="Times New Roman"/>
          <w:sz w:val="28"/>
          <w:szCs w:val="28"/>
          <w:lang w:val="ru-RU"/>
        </w:rPr>
        <w:t xml:space="preserve">По основным результатам диссертации опубликована 1 работа. Материалы диссертации обсуждались на </w:t>
      </w:r>
      <w:proofErr w:type="gramStart"/>
      <w:r w:rsidRPr="00CA4994">
        <w:rPr>
          <w:rFonts w:ascii="Times New Roman" w:hAnsi="Times New Roman" w:cs="Times New Roman"/>
          <w:sz w:val="28"/>
          <w:szCs w:val="28"/>
        </w:rPr>
        <w:t>X</w:t>
      </w:r>
      <w:proofErr w:type="gramEnd"/>
      <w:r w:rsidRPr="00CA4994">
        <w:rPr>
          <w:rFonts w:ascii="Times New Roman" w:hAnsi="Times New Roman" w:cs="Times New Roman"/>
          <w:sz w:val="28"/>
          <w:szCs w:val="28"/>
          <w:lang w:val="ru-RU"/>
        </w:rPr>
        <w:t>Х Открытой конференции студентов-ф</w:t>
      </w:r>
      <w:r>
        <w:rPr>
          <w:rFonts w:ascii="Times New Roman" w:hAnsi="Times New Roman" w:cs="Times New Roman"/>
          <w:sz w:val="28"/>
          <w:szCs w:val="28"/>
          <w:lang w:val="ru-RU"/>
        </w:rPr>
        <w:t>илологов (Санкт-Петербург, 2017) (</w:t>
      </w:r>
      <w:proofErr w:type="spellStart"/>
      <w:r>
        <w:rPr>
          <w:rFonts w:ascii="Times New Roman" w:hAnsi="Times New Roman" w:cs="Times New Roman"/>
          <w:sz w:val="28"/>
          <w:szCs w:val="28"/>
          <w:lang w:val="ru-RU"/>
        </w:rPr>
        <w:t>Чэнь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Вэйцзя</w:t>
      </w:r>
      <w:proofErr w:type="spellEnd"/>
      <w:r>
        <w:rPr>
          <w:rFonts w:ascii="Times New Roman" w:hAnsi="Times New Roman" w:cs="Times New Roman"/>
          <w:sz w:val="28"/>
          <w:szCs w:val="28"/>
          <w:lang w:val="ru-RU"/>
        </w:rPr>
        <w:t>).</w:t>
      </w:r>
    </w:p>
    <w:p w:rsidR="005F530D" w:rsidRPr="007110CA" w:rsidRDefault="005F530D" w:rsidP="007369DC">
      <w:pPr>
        <w:spacing w:afterLines="50" w:after="156" w:line="360" w:lineRule="auto"/>
        <w:ind w:right="-2" w:firstLineChars="150" w:firstLine="422"/>
        <w:rPr>
          <w:rFonts w:ascii="Times New Roman" w:hAnsi="Times New Roman" w:cs="Times New Roman"/>
          <w:sz w:val="28"/>
          <w:szCs w:val="28"/>
          <w:lang w:val="ru-RU"/>
        </w:rPr>
      </w:pPr>
      <w:r w:rsidRPr="005F530D">
        <w:rPr>
          <w:rFonts w:ascii="Times New Roman" w:hAnsi="Times New Roman" w:cs="Times New Roman"/>
          <w:b/>
          <w:sz w:val="28"/>
          <w:szCs w:val="28"/>
          <w:lang w:val="ru-RU"/>
        </w:rPr>
        <w:t>Структура исследования</w:t>
      </w:r>
      <w:r w:rsidRPr="005F530D">
        <w:rPr>
          <w:rFonts w:ascii="Times New Roman" w:hAnsi="Times New Roman" w:cs="Times New Roman"/>
          <w:sz w:val="28"/>
          <w:szCs w:val="28"/>
          <w:lang w:val="ru-RU"/>
        </w:rPr>
        <w:t xml:space="preserve">: работа состоит из Введения, двух глав, двух выводов, Заключения, Списка литературы и </w:t>
      </w:r>
      <w:r w:rsidR="00DF1F52">
        <w:rPr>
          <w:rFonts w:ascii="Times New Roman" w:hAnsi="Times New Roman" w:cs="Times New Roman"/>
          <w:sz w:val="28"/>
          <w:szCs w:val="28"/>
          <w:lang w:val="ru-RU"/>
        </w:rPr>
        <w:t xml:space="preserve">пяти </w:t>
      </w:r>
      <w:r w:rsidRPr="005F530D">
        <w:rPr>
          <w:rFonts w:ascii="Times New Roman" w:hAnsi="Times New Roman" w:cs="Times New Roman"/>
          <w:sz w:val="28"/>
          <w:szCs w:val="28"/>
          <w:lang w:val="ru-RU"/>
        </w:rPr>
        <w:t>Приложений.</w:t>
      </w:r>
    </w:p>
    <w:p w:rsidR="005F530D" w:rsidRPr="005F530D" w:rsidRDefault="005F530D" w:rsidP="005F530D">
      <w:pPr>
        <w:spacing w:line="360" w:lineRule="auto"/>
        <w:rPr>
          <w:rFonts w:ascii="Times New Roman" w:hAnsi="Times New Roman" w:cs="Times New Roman"/>
          <w:sz w:val="28"/>
          <w:szCs w:val="28"/>
          <w:lang w:val="ru-RU"/>
        </w:rPr>
      </w:pPr>
    </w:p>
    <w:p w:rsidR="005F530D" w:rsidRPr="005F530D" w:rsidRDefault="005F530D" w:rsidP="005F530D">
      <w:pPr>
        <w:pBdr>
          <w:top w:val="nil"/>
          <w:left w:val="nil"/>
          <w:bottom w:val="nil"/>
          <w:right w:val="nil"/>
          <w:between w:val="nil"/>
          <w:bar w:val="nil"/>
        </w:pBdr>
        <w:spacing w:line="360" w:lineRule="auto"/>
        <w:rPr>
          <w:rFonts w:ascii="Times New Roman" w:hAnsi="Times New Roman" w:cs="Times New Roman"/>
          <w:b/>
          <w:color w:val="000000"/>
          <w:sz w:val="28"/>
          <w:szCs w:val="28"/>
          <w:u w:color="000000"/>
          <w:bdr w:val="nil"/>
          <w:lang w:val="ru-RU"/>
        </w:rPr>
      </w:pPr>
    </w:p>
    <w:p w:rsidR="005F530D" w:rsidRDefault="005F530D" w:rsidP="005F530D">
      <w:pPr>
        <w:pBdr>
          <w:top w:val="nil"/>
          <w:left w:val="nil"/>
          <w:bottom w:val="nil"/>
          <w:right w:val="nil"/>
          <w:between w:val="nil"/>
          <w:bar w:val="nil"/>
        </w:pBdr>
        <w:spacing w:line="360" w:lineRule="auto"/>
        <w:rPr>
          <w:rFonts w:ascii="Times New Roman" w:hAnsi="Times New Roman" w:cs="Times New Roman"/>
          <w:b/>
          <w:color w:val="000000"/>
          <w:sz w:val="28"/>
          <w:szCs w:val="28"/>
          <w:u w:color="000000"/>
          <w:bdr w:val="nil"/>
          <w:lang w:val="ru-RU"/>
        </w:rPr>
      </w:pPr>
    </w:p>
    <w:p w:rsidR="005F530D" w:rsidRDefault="005F530D" w:rsidP="005F530D">
      <w:pPr>
        <w:pBdr>
          <w:top w:val="nil"/>
          <w:left w:val="nil"/>
          <w:bottom w:val="nil"/>
          <w:right w:val="nil"/>
          <w:between w:val="nil"/>
          <w:bar w:val="nil"/>
        </w:pBdr>
        <w:spacing w:line="360" w:lineRule="auto"/>
        <w:rPr>
          <w:rFonts w:ascii="Times New Roman" w:hAnsi="Times New Roman" w:cs="Times New Roman"/>
          <w:b/>
          <w:color w:val="000000"/>
          <w:sz w:val="28"/>
          <w:szCs w:val="28"/>
          <w:u w:color="000000"/>
          <w:bdr w:val="nil"/>
          <w:lang w:val="ru-RU"/>
        </w:rPr>
      </w:pPr>
    </w:p>
    <w:p w:rsidR="005F530D" w:rsidRDefault="005F530D" w:rsidP="005F530D">
      <w:pPr>
        <w:pBdr>
          <w:top w:val="nil"/>
          <w:left w:val="nil"/>
          <w:bottom w:val="nil"/>
          <w:right w:val="nil"/>
          <w:between w:val="nil"/>
          <w:bar w:val="nil"/>
        </w:pBdr>
        <w:spacing w:line="360" w:lineRule="auto"/>
        <w:rPr>
          <w:rFonts w:ascii="Times New Roman" w:hAnsi="Times New Roman" w:cs="Times New Roman"/>
          <w:b/>
          <w:color w:val="000000"/>
          <w:sz w:val="28"/>
          <w:szCs w:val="28"/>
          <w:u w:color="000000"/>
          <w:bdr w:val="nil"/>
          <w:lang w:val="ru-RU"/>
        </w:rPr>
      </w:pPr>
    </w:p>
    <w:p w:rsidR="005F530D" w:rsidRDefault="005F530D" w:rsidP="005F530D">
      <w:pPr>
        <w:pBdr>
          <w:top w:val="nil"/>
          <w:left w:val="nil"/>
          <w:bottom w:val="nil"/>
          <w:right w:val="nil"/>
          <w:between w:val="nil"/>
          <w:bar w:val="nil"/>
        </w:pBdr>
        <w:spacing w:line="360" w:lineRule="auto"/>
        <w:rPr>
          <w:rFonts w:ascii="Times New Roman" w:hAnsi="Times New Roman" w:cs="Times New Roman"/>
          <w:b/>
          <w:color w:val="000000"/>
          <w:sz w:val="28"/>
          <w:szCs w:val="28"/>
          <w:u w:color="000000"/>
          <w:bdr w:val="nil"/>
          <w:lang w:val="ru-RU"/>
        </w:rPr>
      </w:pPr>
    </w:p>
    <w:p w:rsidR="005F530D" w:rsidRDefault="005F530D" w:rsidP="005F530D">
      <w:pPr>
        <w:pBdr>
          <w:top w:val="nil"/>
          <w:left w:val="nil"/>
          <w:bottom w:val="nil"/>
          <w:right w:val="nil"/>
          <w:between w:val="nil"/>
          <w:bar w:val="nil"/>
        </w:pBdr>
        <w:spacing w:line="360" w:lineRule="auto"/>
        <w:rPr>
          <w:rFonts w:ascii="Times New Roman" w:hAnsi="Times New Roman" w:cs="Times New Roman"/>
          <w:b/>
          <w:color w:val="000000"/>
          <w:sz w:val="28"/>
          <w:szCs w:val="28"/>
          <w:u w:color="000000"/>
          <w:bdr w:val="nil"/>
          <w:lang w:val="ru-RU"/>
        </w:rPr>
      </w:pPr>
    </w:p>
    <w:p w:rsidR="005F530D" w:rsidRDefault="005F530D" w:rsidP="005F530D">
      <w:pPr>
        <w:pBdr>
          <w:top w:val="nil"/>
          <w:left w:val="nil"/>
          <w:bottom w:val="nil"/>
          <w:right w:val="nil"/>
          <w:between w:val="nil"/>
          <w:bar w:val="nil"/>
        </w:pBdr>
        <w:spacing w:line="360" w:lineRule="auto"/>
        <w:rPr>
          <w:rFonts w:ascii="Times New Roman" w:hAnsi="Times New Roman" w:cs="Times New Roman"/>
          <w:b/>
          <w:color w:val="000000"/>
          <w:sz w:val="28"/>
          <w:szCs w:val="28"/>
          <w:u w:color="000000"/>
          <w:bdr w:val="nil"/>
          <w:lang w:val="ru-RU"/>
        </w:rPr>
      </w:pPr>
    </w:p>
    <w:p w:rsidR="007110CA" w:rsidRDefault="007110CA" w:rsidP="005F530D">
      <w:pPr>
        <w:pBdr>
          <w:top w:val="nil"/>
          <w:left w:val="nil"/>
          <w:bottom w:val="nil"/>
          <w:right w:val="nil"/>
          <w:between w:val="nil"/>
          <w:bar w:val="nil"/>
        </w:pBdr>
        <w:spacing w:line="360" w:lineRule="auto"/>
        <w:rPr>
          <w:rFonts w:ascii="Times New Roman" w:hAnsi="Times New Roman" w:cs="Times New Roman"/>
          <w:b/>
          <w:color w:val="000000"/>
          <w:sz w:val="28"/>
          <w:szCs w:val="28"/>
          <w:u w:color="000000"/>
          <w:bdr w:val="nil"/>
          <w:lang w:val="ru-RU"/>
        </w:rPr>
      </w:pPr>
    </w:p>
    <w:p w:rsidR="003620E4" w:rsidRDefault="003620E4" w:rsidP="005F530D">
      <w:pPr>
        <w:pBdr>
          <w:top w:val="nil"/>
          <w:left w:val="nil"/>
          <w:bottom w:val="nil"/>
          <w:right w:val="nil"/>
          <w:between w:val="nil"/>
          <w:bar w:val="nil"/>
        </w:pBdr>
        <w:spacing w:line="360" w:lineRule="auto"/>
        <w:rPr>
          <w:rFonts w:ascii="Times New Roman" w:hAnsi="Times New Roman" w:cs="Times New Roman"/>
          <w:b/>
          <w:color w:val="000000"/>
          <w:sz w:val="28"/>
          <w:szCs w:val="28"/>
          <w:u w:color="000000"/>
          <w:bdr w:val="nil"/>
          <w:lang w:val="ru-RU"/>
        </w:rPr>
      </w:pPr>
    </w:p>
    <w:p w:rsidR="003620E4" w:rsidRDefault="003620E4" w:rsidP="005F530D">
      <w:pPr>
        <w:pBdr>
          <w:top w:val="nil"/>
          <w:left w:val="nil"/>
          <w:bottom w:val="nil"/>
          <w:right w:val="nil"/>
          <w:between w:val="nil"/>
          <w:bar w:val="nil"/>
        </w:pBdr>
        <w:spacing w:line="360" w:lineRule="auto"/>
        <w:rPr>
          <w:rFonts w:ascii="Times New Roman" w:hAnsi="Times New Roman" w:cs="Times New Roman"/>
          <w:b/>
          <w:color w:val="000000"/>
          <w:sz w:val="28"/>
          <w:szCs w:val="28"/>
          <w:u w:color="000000"/>
          <w:bdr w:val="nil"/>
          <w:lang w:val="ru-RU"/>
        </w:rPr>
      </w:pPr>
    </w:p>
    <w:p w:rsidR="003620E4" w:rsidRPr="005F530D" w:rsidRDefault="003620E4" w:rsidP="005F530D">
      <w:pPr>
        <w:pBdr>
          <w:top w:val="nil"/>
          <w:left w:val="nil"/>
          <w:bottom w:val="nil"/>
          <w:right w:val="nil"/>
          <w:between w:val="nil"/>
          <w:bar w:val="nil"/>
        </w:pBdr>
        <w:spacing w:line="360" w:lineRule="auto"/>
        <w:rPr>
          <w:rFonts w:ascii="Times New Roman" w:hAnsi="Times New Roman" w:cs="Times New Roman"/>
          <w:b/>
          <w:color w:val="000000"/>
          <w:sz w:val="28"/>
          <w:szCs w:val="28"/>
          <w:u w:color="000000"/>
          <w:bdr w:val="nil"/>
          <w:lang w:val="ru-RU"/>
        </w:rPr>
      </w:pPr>
    </w:p>
    <w:p w:rsidR="005F530D" w:rsidRPr="005F530D" w:rsidRDefault="00755239" w:rsidP="005F530D">
      <w:pPr>
        <w:pBdr>
          <w:top w:val="nil"/>
          <w:left w:val="nil"/>
          <w:bottom w:val="nil"/>
          <w:right w:val="nil"/>
          <w:between w:val="nil"/>
          <w:bar w:val="nil"/>
        </w:pBdr>
        <w:spacing w:line="360" w:lineRule="auto"/>
        <w:rPr>
          <w:rFonts w:ascii="Times New Roman" w:hAnsi="Times New Roman" w:cs="Times New Roman"/>
          <w:b/>
          <w:color w:val="000000"/>
          <w:sz w:val="28"/>
          <w:szCs w:val="28"/>
          <w:u w:color="000000"/>
          <w:bdr w:val="nil"/>
          <w:lang w:val="ru-RU"/>
        </w:rPr>
      </w:pPr>
      <w:r>
        <w:rPr>
          <w:rFonts w:ascii="Times New Roman" w:eastAsia="Calibri" w:hAnsi="Times New Roman" w:cs="Times New Roman"/>
          <w:b/>
          <w:color w:val="000000"/>
          <w:sz w:val="28"/>
          <w:szCs w:val="28"/>
          <w:u w:color="000000"/>
          <w:bdr w:val="nil"/>
          <w:lang w:val="ru-RU"/>
        </w:rPr>
        <w:lastRenderedPageBreak/>
        <w:t xml:space="preserve">ГЛАВА </w:t>
      </w:r>
      <w:r w:rsidR="003620E4">
        <w:rPr>
          <w:rFonts w:ascii="Times New Roman" w:eastAsia="Calibri" w:hAnsi="Times New Roman" w:cs="Times New Roman"/>
          <w:b/>
          <w:color w:val="000000"/>
          <w:sz w:val="28"/>
          <w:szCs w:val="28"/>
          <w:u w:color="000000"/>
          <w:bdr w:val="nil"/>
          <w:lang w:val="ru-RU"/>
        </w:rPr>
        <w:t>I</w:t>
      </w:r>
      <w:r w:rsidR="005F530D" w:rsidRPr="005F530D">
        <w:rPr>
          <w:rFonts w:ascii="Times New Roman" w:eastAsia="Calibri" w:hAnsi="Times New Roman" w:cs="Times New Roman"/>
          <w:b/>
          <w:color w:val="000000"/>
          <w:sz w:val="28"/>
          <w:szCs w:val="28"/>
          <w:u w:color="000000"/>
          <w:bdr w:val="nil"/>
          <w:lang w:val="ru-RU"/>
        </w:rPr>
        <w:t>.</w:t>
      </w:r>
      <w:r w:rsidR="005F530D" w:rsidRPr="005F530D">
        <w:rPr>
          <w:rFonts w:ascii="Times New Roman" w:eastAsia="Calibri" w:hAnsi="Times New Roman" w:cs="Times New Roman"/>
          <w:b/>
          <w:color w:val="000000"/>
          <w:sz w:val="28"/>
          <w:szCs w:val="28"/>
          <w:u w:color="000000"/>
          <w:bdr w:val="nil"/>
        </w:rPr>
        <w:t> </w:t>
      </w:r>
      <w:r w:rsidR="005F530D" w:rsidRPr="005F530D">
        <w:rPr>
          <w:rFonts w:ascii="Times New Roman" w:eastAsia="Calibri" w:hAnsi="Times New Roman" w:cs="Times New Roman"/>
          <w:b/>
          <w:color w:val="000000"/>
          <w:sz w:val="28"/>
          <w:szCs w:val="28"/>
          <w:u w:color="000000"/>
          <w:bdr w:val="nil"/>
          <w:lang w:val="ru-RU"/>
        </w:rPr>
        <w:t>Теоретиче</w:t>
      </w:r>
      <w:r>
        <w:rPr>
          <w:rFonts w:ascii="Times New Roman" w:eastAsia="Calibri" w:hAnsi="Times New Roman" w:cs="Times New Roman"/>
          <w:b/>
          <w:color w:val="000000"/>
          <w:sz w:val="28"/>
          <w:szCs w:val="28"/>
          <w:u w:color="000000"/>
          <w:bdr w:val="nil"/>
          <w:lang w:val="ru-RU"/>
        </w:rPr>
        <w:t>ские основы описания глагольн</w:t>
      </w:r>
      <w:proofErr w:type="gramStart"/>
      <w:r>
        <w:rPr>
          <w:rFonts w:ascii="Times New Roman" w:eastAsia="Calibri" w:hAnsi="Times New Roman" w:cs="Times New Roman"/>
          <w:b/>
          <w:color w:val="000000"/>
          <w:sz w:val="28"/>
          <w:szCs w:val="28"/>
          <w:u w:color="000000"/>
          <w:bdr w:val="nil"/>
          <w:lang w:val="ru-RU"/>
        </w:rPr>
        <w:t>о-</w:t>
      </w:r>
      <w:proofErr w:type="gramEnd"/>
      <w:r>
        <w:rPr>
          <w:rFonts w:ascii="Times New Roman" w:eastAsia="Calibri" w:hAnsi="Times New Roman" w:cs="Times New Roman"/>
          <w:b/>
          <w:color w:val="000000"/>
          <w:sz w:val="28"/>
          <w:szCs w:val="28"/>
          <w:u w:color="000000"/>
          <w:bdr w:val="nil"/>
          <w:lang w:val="ru-RU"/>
        </w:rPr>
        <w:t xml:space="preserve"> </w:t>
      </w:r>
      <w:r w:rsidR="005F530D" w:rsidRPr="005F530D">
        <w:rPr>
          <w:rFonts w:ascii="Times New Roman" w:eastAsia="Calibri" w:hAnsi="Times New Roman" w:cs="Times New Roman"/>
          <w:b/>
          <w:color w:val="000000"/>
          <w:sz w:val="28"/>
          <w:szCs w:val="28"/>
          <w:u w:color="000000"/>
          <w:bdr w:val="nil"/>
          <w:lang w:val="ru-RU"/>
        </w:rPr>
        <w:t xml:space="preserve">пропозициональных фразеологизмов в </w:t>
      </w:r>
      <w:proofErr w:type="spellStart"/>
      <w:r w:rsidR="005F530D" w:rsidRPr="005F530D">
        <w:rPr>
          <w:rFonts w:ascii="Times New Roman" w:eastAsia="Calibri" w:hAnsi="Times New Roman" w:cs="Times New Roman"/>
          <w:b/>
          <w:color w:val="000000"/>
          <w:sz w:val="28"/>
          <w:szCs w:val="28"/>
          <w:u w:color="000000"/>
          <w:bdr w:val="nil"/>
          <w:lang w:val="ru-RU"/>
        </w:rPr>
        <w:t>лингвокультурологическом</w:t>
      </w:r>
      <w:proofErr w:type="spellEnd"/>
      <w:r w:rsidR="005F530D" w:rsidRPr="005F530D">
        <w:rPr>
          <w:rFonts w:ascii="Times New Roman" w:eastAsia="Calibri" w:hAnsi="Times New Roman" w:cs="Times New Roman"/>
          <w:b/>
          <w:color w:val="000000"/>
          <w:sz w:val="28"/>
          <w:szCs w:val="28"/>
          <w:u w:color="000000"/>
          <w:bdr w:val="nil"/>
          <w:lang w:val="ru-RU"/>
        </w:rPr>
        <w:t xml:space="preserve"> аспекте</w:t>
      </w:r>
    </w:p>
    <w:p w:rsidR="005F530D" w:rsidRPr="005F530D" w:rsidRDefault="005F530D" w:rsidP="005F530D">
      <w:pPr>
        <w:pBdr>
          <w:top w:val="nil"/>
          <w:left w:val="nil"/>
          <w:bottom w:val="nil"/>
          <w:right w:val="nil"/>
          <w:between w:val="nil"/>
          <w:bar w:val="nil"/>
        </w:pBdr>
        <w:spacing w:line="360" w:lineRule="auto"/>
        <w:rPr>
          <w:rFonts w:ascii="Times New Roman" w:eastAsia="Times New Roman" w:hAnsi="Times New Roman" w:cs="Times New Roman"/>
          <w:b/>
          <w:color w:val="000000"/>
          <w:sz w:val="28"/>
          <w:szCs w:val="28"/>
          <w:u w:color="000000"/>
          <w:bdr w:val="nil"/>
          <w:lang w:val="ru-RU"/>
        </w:rPr>
      </w:pPr>
      <w:r w:rsidRPr="005F530D">
        <w:rPr>
          <w:rFonts w:ascii="Times New Roman" w:eastAsia="Calibri" w:hAnsi="Times New Roman" w:cs="Times New Roman"/>
          <w:b/>
          <w:color w:val="000000"/>
          <w:sz w:val="28"/>
          <w:szCs w:val="28"/>
          <w:u w:color="000000"/>
          <w:bdr w:val="nil"/>
          <w:lang w:val="ru-RU"/>
        </w:rPr>
        <w:t xml:space="preserve">1.1 </w:t>
      </w:r>
      <w:proofErr w:type="spellStart"/>
      <w:r w:rsidRPr="005F530D">
        <w:rPr>
          <w:rFonts w:ascii="Times New Roman" w:eastAsia="Calibri" w:hAnsi="Times New Roman" w:cs="Times New Roman"/>
          <w:b/>
          <w:color w:val="000000"/>
          <w:sz w:val="28"/>
          <w:szCs w:val="28"/>
          <w:u w:color="000000"/>
          <w:bdr w:val="nil"/>
          <w:lang w:val="ru-RU"/>
        </w:rPr>
        <w:t>Лингвокультурология</w:t>
      </w:r>
      <w:proofErr w:type="spellEnd"/>
      <w:r w:rsidRPr="005F530D">
        <w:rPr>
          <w:rFonts w:ascii="Times New Roman" w:eastAsia="Calibri" w:hAnsi="Times New Roman" w:cs="Times New Roman"/>
          <w:b/>
          <w:color w:val="000000"/>
          <w:sz w:val="28"/>
          <w:szCs w:val="28"/>
          <w:u w:color="000000"/>
          <w:bdr w:val="nil"/>
          <w:lang w:val="ru-RU"/>
        </w:rPr>
        <w:t xml:space="preserve"> как наука</w:t>
      </w:r>
    </w:p>
    <w:p w:rsidR="005F530D" w:rsidRPr="005F530D" w:rsidRDefault="005F530D" w:rsidP="005F530D">
      <w:pPr>
        <w:pBdr>
          <w:top w:val="nil"/>
          <w:left w:val="nil"/>
          <w:bottom w:val="nil"/>
          <w:right w:val="nil"/>
          <w:between w:val="nil"/>
          <w:bar w:val="nil"/>
        </w:pBdr>
        <w:spacing w:line="360" w:lineRule="auto"/>
        <w:ind w:firstLineChars="150" w:firstLine="420"/>
        <w:rPr>
          <w:rFonts w:ascii="Times New Roman" w:hAnsi="Times New Roman" w:cs="Times New Roman"/>
          <w:color w:val="FF0000"/>
          <w:sz w:val="28"/>
          <w:szCs w:val="28"/>
          <w:u w:color="000000"/>
          <w:bdr w:val="nil"/>
          <w:lang w:val="ru-RU"/>
        </w:rPr>
      </w:pPr>
      <w:r w:rsidRPr="005F530D">
        <w:rPr>
          <w:rFonts w:ascii="Times New Roman" w:eastAsia="Calibri" w:hAnsi="Times New Roman" w:cs="Times New Roman"/>
          <w:color w:val="000000"/>
          <w:sz w:val="28"/>
          <w:szCs w:val="28"/>
          <w:u w:color="000000"/>
          <w:bdr w:val="nil"/>
          <w:lang w:val="ru-RU"/>
        </w:rPr>
        <w:t xml:space="preserve">Начиная с XIX века, проблема языка и культуры постоянно находится в центре внимания философов, лингвистов и культурологов, опирающихся на антропоцентрические принципы познания и описания мира. Антропоцентрический принцип – это принцип, согласно которому человек является центром и высшей целью мироздания. Позже, в </w:t>
      </w:r>
      <w:r w:rsidRPr="005F530D">
        <w:rPr>
          <w:rFonts w:ascii="Times New Roman" w:eastAsia="Calibri" w:hAnsi="Times New Roman" w:cs="Times New Roman"/>
          <w:color w:val="000000"/>
          <w:sz w:val="28"/>
          <w:szCs w:val="28"/>
          <w:u w:color="000000"/>
          <w:bdr w:val="nil"/>
        </w:rPr>
        <w:t>XXI</w:t>
      </w:r>
      <w:r w:rsidRPr="005F530D">
        <w:rPr>
          <w:rFonts w:ascii="Times New Roman" w:eastAsia="Calibri" w:hAnsi="Times New Roman" w:cs="Times New Roman"/>
          <w:color w:val="000000"/>
          <w:sz w:val="28"/>
          <w:szCs w:val="28"/>
          <w:u w:color="000000"/>
          <w:bdr w:val="nil"/>
          <w:lang w:val="ru-RU"/>
        </w:rPr>
        <w:t xml:space="preserve"> веке, эти идеи нашли свое развитие в </w:t>
      </w:r>
      <w:proofErr w:type="spellStart"/>
      <w:r w:rsidRPr="005F530D">
        <w:rPr>
          <w:rFonts w:ascii="Times New Roman" w:eastAsia="Calibri" w:hAnsi="Times New Roman" w:cs="Times New Roman"/>
          <w:color w:val="000000"/>
          <w:sz w:val="28"/>
          <w:szCs w:val="28"/>
          <w:u w:color="000000"/>
          <w:bdr w:val="nil"/>
          <w:lang w:val="ru-RU"/>
        </w:rPr>
        <w:t>лигвокультурологической</w:t>
      </w:r>
      <w:proofErr w:type="spellEnd"/>
      <w:r w:rsidRPr="005F530D">
        <w:rPr>
          <w:rFonts w:ascii="Times New Roman" w:eastAsia="Calibri" w:hAnsi="Times New Roman" w:cs="Times New Roman"/>
          <w:color w:val="000000"/>
          <w:sz w:val="28"/>
          <w:szCs w:val="28"/>
          <w:u w:color="000000"/>
          <w:bdr w:val="nil"/>
          <w:lang w:val="ru-RU"/>
        </w:rPr>
        <w:t xml:space="preserve"> концепции языка В. фон Гумбольдта, в работах Л. </w:t>
      </w:r>
      <w:proofErr w:type="spellStart"/>
      <w:r w:rsidRPr="005F530D">
        <w:rPr>
          <w:rFonts w:ascii="Times New Roman" w:eastAsia="Calibri" w:hAnsi="Times New Roman" w:cs="Times New Roman"/>
          <w:color w:val="000000"/>
          <w:sz w:val="28"/>
          <w:szCs w:val="28"/>
          <w:u w:color="000000"/>
          <w:bdr w:val="nil"/>
          <w:lang w:val="ru-RU"/>
        </w:rPr>
        <w:t>Витгенштейна</w:t>
      </w:r>
      <w:proofErr w:type="spellEnd"/>
      <w:r w:rsidRPr="005F530D">
        <w:rPr>
          <w:rFonts w:ascii="Times New Roman" w:eastAsia="Calibri" w:hAnsi="Times New Roman" w:cs="Times New Roman"/>
          <w:color w:val="000000"/>
          <w:sz w:val="28"/>
          <w:szCs w:val="28"/>
          <w:u w:color="000000"/>
          <w:bdr w:val="nil"/>
          <w:lang w:val="ru-RU"/>
        </w:rPr>
        <w:t xml:space="preserve"> и </w:t>
      </w:r>
      <w:r w:rsidRPr="005F530D">
        <w:rPr>
          <w:rFonts w:ascii="Times New Roman" w:eastAsia="Calibri" w:hAnsi="Times New Roman" w:cs="Times New Roman"/>
          <w:color w:val="000000"/>
          <w:sz w:val="28"/>
          <w:szCs w:val="28"/>
          <w:bdr w:val="nil"/>
          <w:lang w:val="ru-RU"/>
        </w:rPr>
        <w:t xml:space="preserve">Сепира – Уорфа </w:t>
      </w:r>
      <w:r w:rsidRPr="005F530D">
        <w:rPr>
          <w:rFonts w:ascii="Times New Roman" w:eastAsia="Calibri" w:hAnsi="Times New Roman" w:cs="Times New Roman"/>
          <w:color w:val="000000"/>
          <w:sz w:val="28"/>
          <w:szCs w:val="28"/>
          <w:u w:color="000000"/>
          <w:bdr w:val="nil"/>
          <w:lang w:val="ru-RU"/>
        </w:rPr>
        <w:t>[Алефиренко 2009:14].</w:t>
      </w:r>
    </w:p>
    <w:p w:rsidR="005F530D" w:rsidRPr="005F530D" w:rsidRDefault="005F530D" w:rsidP="005F530D">
      <w:pPr>
        <w:pBdr>
          <w:top w:val="nil"/>
          <w:left w:val="nil"/>
          <w:bottom w:val="nil"/>
          <w:right w:val="nil"/>
          <w:between w:val="nil"/>
          <w:bar w:val="nil"/>
        </w:pBdr>
        <w:spacing w:line="360" w:lineRule="auto"/>
        <w:ind w:firstLineChars="150" w:firstLine="420"/>
        <w:rPr>
          <w:rFonts w:ascii="Times New Roman" w:hAnsi="Times New Roman" w:cs="Times New Roman"/>
          <w:color w:val="FF0000"/>
          <w:sz w:val="28"/>
          <w:szCs w:val="28"/>
          <w:u w:color="000000"/>
          <w:bdr w:val="nil"/>
          <w:lang w:val="ru-RU"/>
        </w:rPr>
      </w:pPr>
      <w:proofErr w:type="spellStart"/>
      <w:r w:rsidRPr="005F530D">
        <w:rPr>
          <w:rFonts w:ascii="Times New Roman" w:eastAsia="Calibri" w:hAnsi="Times New Roman" w:cs="Times New Roman"/>
          <w:i/>
          <w:color w:val="000000"/>
          <w:sz w:val="28"/>
          <w:szCs w:val="28"/>
          <w:u w:color="000000"/>
          <w:bdr w:val="nil"/>
          <w:lang w:val="ru-RU"/>
        </w:rPr>
        <w:t>Лингвокультурология</w:t>
      </w:r>
      <w:proofErr w:type="spellEnd"/>
      <w:r w:rsidRPr="005F530D">
        <w:rPr>
          <w:rFonts w:ascii="Times New Roman" w:eastAsia="Calibri" w:hAnsi="Times New Roman" w:cs="Times New Roman"/>
          <w:color w:val="000000"/>
          <w:sz w:val="28"/>
          <w:szCs w:val="28"/>
          <w:u w:color="000000"/>
          <w:bdr w:val="nil"/>
          <w:lang w:val="ru-RU"/>
        </w:rPr>
        <w:t xml:space="preserve">  (от лат. </w:t>
      </w:r>
      <w:r w:rsidRPr="005F530D">
        <w:rPr>
          <w:rFonts w:ascii="Times New Roman" w:eastAsia="Calibri" w:hAnsi="Times New Roman" w:cs="Times New Roman"/>
          <w:color w:val="000000"/>
          <w:sz w:val="28"/>
          <w:szCs w:val="28"/>
          <w:u w:color="000000"/>
          <w:bdr w:val="nil"/>
        </w:rPr>
        <w:t>lingua</w:t>
      </w:r>
      <w:r w:rsidRPr="005F530D">
        <w:rPr>
          <w:rFonts w:ascii="Times New Roman" w:eastAsia="Calibri" w:hAnsi="Times New Roman" w:cs="Times New Roman"/>
          <w:color w:val="000000"/>
          <w:sz w:val="28"/>
          <w:szCs w:val="28"/>
          <w:u w:color="000000"/>
          <w:bdr w:val="nil"/>
          <w:lang w:val="ru-RU"/>
        </w:rPr>
        <w:t xml:space="preserve"> – язык + </w:t>
      </w:r>
      <w:proofErr w:type="spellStart"/>
      <w:r w:rsidRPr="005F530D">
        <w:rPr>
          <w:rFonts w:ascii="Times New Roman" w:eastAsia="Calibri" w:hAnsi="Times New Roman" w:cs="Times New Roman"/>
          <w:color w:val="000000"/>
          <w:sz w:val="28"/>
          <w:szCs w:val="28"/>
          <w:u w:color="000000"/>
          <w:bdr w:val="nil"/>
        </w:rPr>
        <w:t>cultura</w:t>
      </w:r>
      <w:proofErr w:type="spellEnd"/>
      <w:r w:rsidR="00DA268F">
        <w:rPr>
          <w:rFonts w:ascii="Times New Roman" w:eastAsia="Calibri" w:hAnsi="Times New Roman" w:cs="Times New Roman"/>
          <w:color w:val="000000"/>
          <w:sz w:val="28"/>
          <w:szCs w:val="28"/>
          <w:u w:color="000000"/>
          <w:bdr w:val="nil"/>
          <w:lang w:val="ru-RU"/>
        </w:rPr>
        <w:t xml:space="preserve"> – культура +</w:t>
      </w:r>
      <w:r w:rsidRPr="005F530D">
        <w:rPr>
          <w:rFonts w:ascii="Times New Roman" w:eastAsia="Calibri" w:hAnsi="Times New Roman" w:cs="Times New Roman"/>
          <w:color w:val="000000"/>
          <w:sz w:val="28"/>
          <w:szCs w:val="28"/>
          <w:u w:color="000000"/>
          <w:bdr w:val="nil"/>
        </w:rPr>
        <w:t> logos</w:t>
      </w:r>
      <w:r w:rsidRPr="005F530D">
        <w:rPr>
          <w:rFonts w:ascii="Times New Roman" w:eastAsia="Calibri" w:hAnsi="Times New Roman" w:cs="Times New Roman"/>
          <w:color w:val="000000"/>
          <w:sz w:val="28"/>
          <w:szCs w:val="28"/>
          <w:u w:color="000000"/>
          <w:bdr w:val="nil"/>
          <w:lang w:val="ru-RU"/>
        </w:rPr>
        <w:t xml:space="preserve"> – учение) – комплексная научная дисциплина, изучающая взаимосвязь и взаимовлияние культуры и языка. </w:t>
      </w:r>
      <w:r w:rsidRPr="005F530D">
        <w:rPr>
          <w:rFonts w:ascii="Times New Roman" w:eastAsia="Calibri" w:hAnsi="Times New Roman" w:cs="Times New Roman"/>
          <w:sz w:val="28"/>
          <w:szCs w:val="28"/>
          <w:u w:color="000000"/>
          <w:bdr w:val="nil"/>
          <w:lang w:val="ru-RU"/>
        </w:rPr>
        <w:t xml:space="preserve">До последнего десятилетия </w:t>
      </w:r>
      <w:proofErr w:type="spellStart"/>
      <w:r w:rsidRPr="005F530D">
        <w:rPr>
          <w:rFonts w:ascii="Times New Roman" w:eastAsia="Calibri" w:hAnsi="Times New Roman" w:cs="Times New Roman"/>
          <w:sz w:val="28"/>
          <w:szCs w:val="28"/>
          <w:u w:color="000000"/>
          <w:bdr w:val="nil"/>
          <w:lang w:val="ru-RU"/>
        </w:rPr>
        <w:t>лингвокультурология</w:t>
      </w:r>
      <w:proofErr w:type="spellEnd"/>
      <w:r w:rsidRPr="005F530D">
        <w:rPr>
          <w:rFonts w:ascii="Times New Roman" w:eastAsia="Calibri" w:hAnsi="Times New Roman" w:cs="Times New Roman"/>
          <w:sz w:val="28"/>
          <w:szCs w:val="28"/>
          <w:u w:color="000000"/>
          <w:bdr w:val="nil"/>
          <w:lang w:val="ru-RU"/>
        </w:rPr>
        <w:t xml:space="preserve"> считалась новым направлением европейской наукой, но уже к началу XXI века она стала самостоятельной дисциплиной, которая вошла в образовательное пространство многих </w:t>
      </w:r>
      <w:r w:rsidRPr="005F530D">
        <w:rPr>
          <w:rFonts w:ascii="Times New Roman" w:eastAsia="Calibri" w:hAnsi="Times New Roman" w:cs="Times New Roman"/>
          <w:sz w:val="28"/>
          <w:szCs w:val="28"/>
          <w:bdr w:val="nil"/>
          <w:lang w:val="ru-RU"/>
        </w:rPr>
        <w:t>университетов, в том числе и СПбГУ</w:t>
      </w:r>
      <w:r w:rsidRPr="005F530D">
        <w:rPr>
          <w:rFonts w:ascii="Times New Roman" w:eastAsia="Calibri" w:hAnsi="Times New Roman" w:cs="Times New Roman"/>
          <w:color w:val="000000"/>
          <w:sz w:val="28"/>
          <w:szCs w:val="28"/>
          <w:u w:color="000000"/>
          <w:bdr w:val="nil"/>
          <w:lang w:val="ru-RU"/>
        </w:rPr>
        <w:t xml:space="preserve">. </w:t>
      </w:r>
      <w:proofErr w:type="gramStart"/>
      <w:r w:rsidRPr="005F530D">
        <w:rPr>
          <w:rFonts w:ascii="Times New Roman" w:eastAsia="Calibri" w:hAnsi="Times New Roman" w:cs="Times New Roman"/>
          <w:color w:val="000000"/>
          <w:sz w:val="28"/>
          <w:szCs w:val="28"/>
          <w:u w:color="000000"/>
          <w:bdr w:val="nil"/>
          <w:lang w:val="ru-RU"/>
        </w:rPr>
        <w:t xml:space="preserve">Данное научное направление легло в основу работ таких ученых, как И. А. Ильина, В. Н. </w:t>
      </w:r>
      <w:proofErr w:type="spellStart"/>
      <w:r w:rsidRPr="005F530D">
        <w:rPr>
          <w:rFonts w:ascii="Times New Roman" w:eastAsia="Calibri" w:hAnsi="Times New Roman" w:cs="Times New Roman"/>
          <w:color w:val="000000"/>
          <w:sz w:val="28"/>
          <w:szCs w:val="28"/>
          <w:u w:color="000000"/>
          <w:bdr w:val="nil"/>
          <w:lang w:val="ru-RU"/>
        </w:rPr>
        <w:t>Телия</w:t>
      </w:r>
      <w:proofErr w:type="spellEnd"/>
      <w:r w:rsidRPr="005F530D">
        <w:rPr>
          <w:rFonts w:ascii="Times New Roman" w:eastAsia="Calibri" w:hAnsi="Times New Roman" w:cs="Times New Roman"/>
          <w:color w:val="000000"/>
          <w:sz w:val="28"/>
          <w:szCs w:val="28"/>
          <w:u w:color="000000"/>
          <w:bdr w:val="nil"/>
          <w:lang w:val="ru-RU"/>
        </w:rPr>
        <w:t xml:space="preserve">, Н. Ф. Алефиренко, Н. </w:t>
      </w:r>
      <w:r w:rsidR="003620E4">
        <w:rPr>
          <w:rFonts w:ascii="Times New Roman" w:eastAsia="Calibri" w:hAnsi="Times New Roman" w:cs="Times New Roman"/>
          <w:color w:val="000000"/>
          <w:sz w:val="28"/>
          <w:szCs w:val="28"/>
          <w:u w:color="000000"/>
          <w:bdr w:val="nil"/>
          <w:lang w:val="ru-RU"/>
        </w:rPr>
        <w:t>Н. Семененко, М. М. Покровский,</w:t>
      </w:r>
      <w:r w:rsidRPr="005F530D">
        <w:rPr>
          <w:rFonts w:ascii="Times New Roman" w:eastAsia="Calibri" w:hAnsi="Times New Roman" w:cs="Times New Roman"/>
          <w:color w:val="000000"/>
          <w:sz w:val="28"/>
          <w:szCs w:val="28"/>
          <w:u w:color="000000"/>
          <w:bdr w:val="nil"/>
          <w:lang w:val="ru-RU"/>
        </w:rPr>
        <w:t xml:space="preserve"> Г. В. Степанов, Д. С. Лихачев, и др., а также работ по методике преподавания русского языка как </w:t>
      </w:r>
      <w:proofErr w:type="spellStart"/>
      <w:r w:rsidRPr="005F530D">
        <w:rPr>
          <w:rFonts w:ascii="Times New Roman" w:eastAsia="Calibri" w:hAnsi="Times New Roman" w:cs="Times New Roman"/>
          <w:color w:val="000000"/>
          <w:sz w:val="28"/>
          <w:szCs w:val="28"/>
          <w:u w:color="000000"/>
          <w:bdr w:val="nil"/>
          <w:lang w:val="ru-RU"/>
        </w:rPr>
        <w:t>иностранногои</w:t>
      </w:r>
      <w:proofErr w:type="spellEnd"/>
      <w:r w:rsidRPr="005F530D">
        <w:rPr>
          <w:rFonts w:ascii="Times New Roman" w:eastAsia="Calibri" w:hAnsi="Times New Roman" w:cs="Times New Roman"/>
          <w:color w:val="000000"/>
          <w:sz w:val="28"/>
          <w:szCs w:val="28"/>
          <w:u w:color="000000"/>
          <w:bdr w:val="nil"/>
          <w:lang w:val="ru-RU"/>
        </w:rPr>
        <w:t xml:space="preserve"> преподавания русского языка как родного, выполненных в русле данного направления:</w:t>
      </w:r>
      <w:proofErr w:type="gramEnd"/>
      <w:r w:rsidRPr="005F530D">
        <w:rPr>
          <w:rFonts w:ascii="Times New Roman" w:eastAsia="Calibri" w:hAnsi="Times New Roman" w:cs="Times New Roman"/>
          <w:color w:val="000000"/>
          <w:sz w:val="28"/>
          <w:szCs w:val="28"/>
          <w:u w:color="000000"/>
          <w:bdr w:val="nil"/>
          <w:lang w:val="ru-RU"/>
        </w:rPr>
        <w:t xml:space="preserve"> В. В. </w:t>
      </w:r>
      <w:r w:rsidRPr="005F530D">
        <w:rPr>
          <w:rFonts w:ascii="Times New Roman" w:eastAsia="Calibri" w:hAnsi="Times New Roman" w:cs="Times New Roman"/>
          <w:color w:val="000000"/>
          <w:sz w:val="28"/>
          <w:szCs w:val="28"/>
          <w:u w:color="000000"/>
          <w:bdr w:val="nil"/>
          <w:lang w:val="ru-RU"/>
        </w:rPr>
        <w:lastRenderedPageBreak/>
        <w:t xml:space="preserve">Воробьев, Ю. Е. Прохоров, В. М. </w:t>
      </w:r>
      <w:proofErr w:type="spellStart"/>
      <w:r w:rsidRPr="005F530D">
        <w:rPr>
          <w:rFonts w:ascii="Times New Roman" w:eastAsia="Calibri" w:hAnsi="Times New Roman" w:cs="Times New Roman"/>
          <w:color w:val="000000"/>
          <w:sz w:val="28"/>
          <w:szCs w:val="28"/>
          <w:u w:color="000000"/>
          <w:bdr w:val="nil"/>
          <w:lang w:val="ru-RU"/>
        </w:rPr>
        <w:t>Шаклеин</w:t>
      </w:r>
      <w:proofErr w:type="spellEnd"/>
      <w:r w:rsidRPr="005F530D">
        <w:rPr>
          <w:rFonts w:ascii="Times New Roman" w:eastAsia="Calibri" w:hAnsi="Times New Roman" w:cs="Times New Roman"/>
          <w:color w:val="000000"/>
          <w:sz w:val="28"/>
          <w:szCs w:val="28"/>
          <w:u w:color="000000"/>
          <w:bdr w:val="nil"/>
          <w:lang w:val="ru-RU"/>
        </w:rPr>
        <w:t xml:space="preserve">, И. Б. Игнатова, Д. И. </w:t>
      </w:r>
      <w:proofErr w:type="spellStart"/>
      <w:r w:rsidRPr="005F530D">
        <w:rPr>
          <w:rFonts w:ascii="Times New Roman" w:eastAsia="Calibri" w:hAnsi="Times New Roman" w:cs="Times New Roman"/>
          <w:color w:val="000000"/>
          <w:sz w:val="28"/>
          <w:szCs w:val="28"/>
          <w:u w:color="000000"/>
          <w:bdr w:val="nil"/>
          <w:lang w:val="ru-RU"/>
        </w:rPr>
        <w:t>Башурина</w:t>
      </w:r>
      <w:proofErr w:type="spellEnd"/>
      <w:r w:rsidRPr="005F530D">
        <w:rPr>
          <w:rFonts w:ascii="Times New Roman" w:eastAsia="Calibri" w:hAnsi="Times New Roman" w:cs="Times New Roman"/>
          <w:color w:val="000000"/>
          <w:sz w:val="28"/>
          <w:szCs w:val="28"/>
          <w:u w:color="000000"/>
          <w:bdr w:val="nil"/>
          <w:lang w:val="ru-RU"/>
        </w:rPr>
        <w:t xml:space="preserve">, Т. Ф. Новиков, Л. П. </w:t>
      </w:r>
      <w:proofErr w:type="spellStart"/>
      <w:r w:rsidRPr="005F530D">
        <w:rPr>
          <w:rFonts w:ascii="Times New Roman" w:eastAsia="Calibri" w:hAnsi="Times New Roman" w:cs="Times New Roman"/>
          <w:color w:val="000000"/>
          <w:sz w:val="28"/>
          <w:szCs w:val="28"/>
          <w:u w:color="000000"/>
          <w:bdr w:val="nil"/>
          <w:lang w:val="ru-RU"/>
        </w:rPr>
        <w:t>Сычугова</w:t>
      </w:r>
      <w:proofErr w:type="spellEnd"/>
      <w:r w:rsidRPr="005F530D">
        <w:rPr>
          <w:rFonts w:ascii="Times New Roman" w:eastAsia="Calibri" w:hAnsi="Times New Roman" w:cs="Times New Roman"/>
          <w:color w:val="000000"/>
          <w:sz w:val="28"/>
          <w:szCs w:val="28"/>
          <w:u w:color="000000"/>
          <w:bdr w:val="nil"/>
          <w:lang w:val="ru-RU"/>
        </w:rPr>
        <w:t>, Е.</w:t>
      </w:r>
      <w:r w:rsidR="003620E4">
        <w:rPr>
          <w:rFonts w:ascii="Times New Roman" w:eastAsia="Calibri" w:hAnsi="Times New Roman" w:cs="Times New Roman"/>
          <w:color w:val="000000"/>
          <w:sz w:val="28"/>
          <w:szCs w:val="28"/>
          <w:u w:color="000000"/>
          <w:bdr w:val="nil"/>
          <w:lang w:val="ru-RU"/>
        </w:rPr>
        <w:t xml:space="preserve"> </w:t>
      </w:r>
      <w:r w:rsidRPr="005F530D">
        <w:rPr>
          <w:rFonts w:ascii="Times New Roman" w:eastAsia="Calibri" w:hAnsi="Times New Roman" w:cs="Times New Roman"/>
          <w:color w:val="000000"/>
          <w:sz w:val="28"/>
          <w:szCs w:val="28"/>
          <w:u w:color="000000"/>
          <w:bdr w:val="nil"/>
          <w:lang w:val="ru-RU"/>
        </w:rPr>
        <w:t>Е.</w:t>
      </w:r>
      <w:r w:rsidR="003620E4">
        <w:rPr>
          <w:rFonts w:ascii="Times New Roman" w:eastAsia="Calibri" w:hAnsi="Times New Roman" w:cs="Times New Roman"/>
          <w:color w:val="000000"/>
          <w:sz w:val="28"/>
          <w:szCs w:val="28"/>
          <w:u w:color="000000"/>
          <w:bdr w:val="nil"/>
          <w:lang w:val="ru-RU"/>
        </w:rPr>
        <w:t xml:space="preserve"> </w:t>
      </w:r>
      <w:r w:rsidRPr="005F530D">
        <w:rPr>
          <w:rFonts w:ascii="Times New Roman" w:eastAsia="Calibri" w:hAnsi="Times New Roman" w:cs="Times New Roman"/>
          <w:color w:val="000000"/>
          <w:sz w:val="28"/>
          <w:szCs w:val="28"/>
          <w:u w:color="000000"/>
          <w:bdr w:val="nil"/>
          <w:lang w:val="ru-RU"/>
        </w:rPr>
        <w:t>Юрков и др.</w:t>
      </w:r>
    </w:p>
    <w:p w:rsidR="005F530D" w:rsidRPr="005F530D" w:rsidRDefault="005F530D" w:rsidP="005F530D">
      <w:pPr>
        <w:pBdr>
          <w:top w:val="nil"/>
          <w:left w:val="nil"/>
          <w:bottom w:val="nil"/>
          <w:right w:val="nil"/>
          <w:between w:val="nil"/>
          <w:bar w:val="nil"/>
        </w:pBdr>
        <w:spacing w:line="360" w:lineRule="auto"/>
        <w:ind w:firstLineChars="150" w:firstLine="420"/>
        <w:rPr>
          <w:rFonts w:ascii="Times New Roman" w:hAnsi="Times New Roman" w:cs="Times New Roman"/>
          <w:color w:val="FF0000"/>
          <w:sz w:val="28"/>
          <w:szCs w:val="28"/>
          <w:u w:color="000000"/>
          <w:bdr w:val="nil"/>
          <w:lang w:val="ru-RU"/>
        </w:rPr>
      </w:pPr>
      <w:r w:rsidRPr="005F530D">
        <w:rPr>
          <w:rFonts w:ascii="Times New Roman" w:eastAsia="Calibri" w:hAnsi="Times New Roman" w:cs="Times New Roman"/>
          <w:sz w:val="28"/>
          <w:szCs w:val="28"/>
          <w:u w:color="000000"/>
          <w:bdr w:val="nil"/>
          <w:lang w:val="ru-RU"/>
        </w:rPr>
        <w:t xml:space="preserve">С последних двух десятилетий ХХ века термин </w:t>
      </w:r>
      <w:proofErr w:type="spellStart"/>
      <w:r w:rsidRPr="005F530D">
        <w:rPr>
          <w:rFonts w:ascii="Times New Roman" w:eastAsia="Calibri" w:hAnsi="Times New Roman" w:cs="Times New Roman"/>
          <w:i/>
          <w:sz w:val="28"/>
          <w:szCs w:val="28"/>
          <w:u w:color="000000"/>
          <w:bdr w:val="nil"/>
          <w:lang w:val="ru-RU"/>
        </w:rPr>
        <w:t>лингвокультурология</w:t>
      </w:r>
      <w:proofErr w:type="spellEnd"/>
      <w:r w:rsidRPr="005F530D">
        <w:rPr>
          <w:rFonts w:ascii="Times New Roman" w:eastAsia="Calibri" w:hAnsi="Times New Roman" w:cs="Times New Roman"/>
          <w:sz w:val="28"/>
          <w:szCs w:val="28"/>
          <w:u w:color="000000"/>
          <w:bdr w:val="nil"/>
          <w:lang w:val="ru-RU"/>
        </w:rPr>
        <w:t xml:space="preserve"> был тесно связан с существовавшим до ее появления страноведением. Однако, </w:t>
      </w:r>
      <w:r w:rsidRPr="005F530D">
        <w:rPr>
          <w:rFonts w:ascii="Times New Roman" w:eastAsia="Calibri" w:hAnsi="Times New Roman" w:cs="Times New Roman"/>
          <w:color w:val="000000"/>
          <w:sz w:val="28"/>
          <w:szCs w:val="28"/>
          <w:u w:color="000000"/>
          <w:bdr w:val="nil"/>
          <w:lang w:val="ru-RU"/>
        </w:rPr>
        <w:t>начиная с конца ХХ века, «</w:t>
      </w:r>
      <w:proofErr w:type="spellStart"/>
      <w:r w:rsidRPr="005F530D">
        <w:rPr>
          <w:rFonts w:ascii="Times New Roman" w:eastAsia="Calibri" w:hAnsi="Times New Roman" w:cs="Times New Roman"/>
          <w:color w:val="000000"/>
          <w:sz w:val="28"/>
          <w:szCs w:val="28"/>
          <w:u w:color="000000"/>
          <w:bdr w:val="nil"/>
          <w:lang w:val="ru-RU"/>
        </w:rPr>
        <w:t>лингвокультурология</w:t>
      </w:r>
      <w:proofErr w:type="spellEnd"/>
      <w:r w:rsidRPr="005F530D">
        <w:rPr>
          <w:rFonts w:ascii="Times New Roman" w:eastAsia="Calibri" w:hAnsi="Times New Roman" w:cs="Times New Roman"/>
          <w:color w:val="000000"/>
          <w:sz w:val="28"/>
          <w:szCs w:val="28"/>
          <w:u w:color="000000"/>
          <w:bdr w:val="nil"/>
          <w:lang w:val="ru-RU"/>
        </w:rPr>
        <w:t xml:space="preserve"> постепенно вытесняет страноведение и в дидактическом плане» [Там же:30]. Остановимся на разнице между данными дисциплинами. </w:t>
      </w:r>
    </w:p>
    <w:p w:rsidR="005F530D" w:rsidRPr="005F530D" w:rsidRDefault="005F530D" w:rsidP="005F530D">
      <w:pPr>
        <w:pBdr>
          <w:top w:val="nil"/>
          <w:left w:val="nil"/>
          <w:bottom w:val="nil"/>
          <w:right w:val="nil"/>
          <w:between w:val="nil"/>
          <w:bar w:val="nil"/>
        </w:pBdr>
        <w:spacing w:line="360" w:lineRule="auto"/>
        <w:ind w:firstLineChars="150" w:firstLine="420"/>
        <w:rPr>
          <w:rFonts w:ascii="Times New Roman" w:hAnsi="Times New Roman" w:cs="Times New Roman"/>
          <w:color w:val="FF0000"/>
          <w:sz w:val="28"/>
          <w:szCs w:val="28"/>
          <w:u w:color="000000"/>
          <w:bdr w:val="nil"/>
          <w:lang w:val="ru-RU"/>
        </w:rPr>
      </w:pPr>
      <w:r w:rsidRPr="005F530D">
        <w:rPr>
          <w:rFonts w:ascii="Times New Roman" w:eastAsia="Calibri" w:hAnsi="Times New Roman" w:cs="Times New Roman"/>
          <w:color w:val="000000"/>
          <w:sz w:val="28"/>
          <w:szCs w:val="28"/>
          <w:u w:color="000000"/>
          <w:bdr w:val="nil"/>
          <w:lang w:val="ru-RU"/>
        </w:rPr>
        <w:t>По мнению В.</w:t>
      </w:r>
      <w:r w:rsidR="003620E4">
        <w:rPr>
          <w:rFonts w:ascii="Times New Roman" w:eastAsia="Calibri" w:hAnsi="Times New Roman" w:cs="Times New Roman"/>
          <w:color w:val="000000"/>
          <w:sz w:val="28"/>
          <w:szCs w:val="28"/>
          <w:u w:color="000000"/>
          <w:bdr w:val="nil"/>
          <w:lang w:val="ru-RU"/>
        </w:rPr>
        <w:t xml:space="preserve"> </w:t>
      </w:r>
      <w:r w:rsidRPr="005F530D">
        <w:rPr>
          <w:rFonts w:ascii="Times New Roman" w:eastAsia="Calibri" w:hAnsi="Times New Roman" w:cs="Times New Roman"/>
          <w:color w:val="000000"/>
          <w:sz w:val="28"/>
          <w:szCs w:val="28"/>
          <w:u w:color="000000"/>
          <w:bdr w:val="nil"/>
          <w:lang w:val="ru-RU"/>
        </w:rPr>
        <w:t>Г. Костомарова, в специальный ку</w:t>
      </w:r>
      <w:proofErr w:type="gramStart"/>
      <w:r w:rsidRPr="005F530D">
        <w:rPr>
          <w:rFonts w:ascii="Times New Roman" w:eastAsia="Calibri" w:hAnsi="Times New Roman" w:cs="Times New Roman"/>
          <w:color w:val="000000"/>
          <w:sz w:val="28"/>
          <w:szCs w:val="28"/>
          <w:u w:color="000000"/>
          <w:bdr w:val="nil"/>
          <w:lang w:val="ru-RU"/>
        </w:rPr>
        <w:t>рс стр</w:t>
      </w:r>
      <w:proofErr w:type="gramEnd"/>
      <w:r w:rsidRPr="005F530D">
        <w:rPr>
          <w:rFonts w:ascii="Times New Roman" w:eastAsia="Calibri" w:hAnsi="Times New Roman" w:cs="Times New Roman"/>
          <w:color w:val="000000"/>
          <w:sz w:val="28"/>
          <w:szCs w:val="28"/>
          <w:u w:color="000000"/>
          <w:bdr w:val="nil"/>
          <w:lang w:val="ru-RU"/>
        </w:rPr>
        <w:t xml:space="preserve">ановедения включаются сведения по истории страны изучаемого языка, её географии, общественно-политическому устройству, политической экономии, конкретной социологии, устройству быта, современному состоянию науки и т.д., т.е. </w:t>
      </w:r>
      <w:r w:rsidRPr="005F530D">
        <w:rPr>
          <w:rFonts w:ascii="Times New Roman" w:eastAsia="Calibri" w:hAnsi="Times New Roman" w:cs="Times New Roman"/>
          <w:i/>
          <w:color w:val="000000"/>
          <w:sz w:val="28"/>
          <w:szCs w:val="28"/>
          <w:u w:color="000000"/>
          <w:bdr w:val="nil"/>
          <w:lang w:val="ru-RU"/>
        </w:rPr>
        <w:t>страноведение</w:t>
      </w:r>
      <w:r w:rsidRPr="005F530D">
        <w:rPr>
          <w:rFonts w:ascii="Times New Roman" w:eastAsia="Calibri" w:hAnsi="Times New Roman" w:cs="Times New Roman"/>
          <w:color w:val="000000"/>
          <w:sz w:val="28"/>
          <w:szCs w:val="28"/>
          <w:u w:color="000000"/>
          <w:bdr w:val="nil"/>
          <w:lang w:val="ru-RU"/>
        </w:rPr>
        <w:t xml:space="preserve"> – это культура страны изучаемого языка, превращенная в предмет методики преподавания иностранных языков. К страноведению относится вопрос достоверности зрительной наглядности (вопрос создания адекватных рисунков), возникающий при сознании </w:t>
      </w:r>
      <w:proofErr w:type="gramStart"/>
      <w:r w:rsidRPr="005F530D">
        <w:rPr>
          <w:rFonts w:ascii="Times New Roman" w:eastAsia="Calibri" w:hAnsi="Times New Roman" w:cs="Times New Roman"/>
          <w:color w:val="000000"/>
          <w:sz w:val="28"/>
          <w:szCs w:val="28"/>
          <w:u w:color="000000"/>
          <w:bdr w:val="nil"/>
          <w:lang w:val="ru-RU"/>
        </w:rPr>
        <w:t>аудио-визуальных</w:t>
      </w:r>
      <w:proofErr w:type="gramEnd"/>
      <w:r w:rsidRPr="005F530D">
        <w:rPr>
          <w:rFonts w:ascii="Times New Roman" w:eastAsia="Calibri" w:hAnsi="Times New Roman" w:cs="Times New Roman"/>
          <w:color w:val="000000"/>
          <w:sz w:val="28"/>
          <w:szCs w:val="28"/>
          <w:u w:color="000000"/>
          <w:bdr w:val="nil"/>
          <w:lang w:val="ru-RU"/>
        </w:rPr>
        <w:t xml:space="preserve"> курсов [Верещагин, Костомаров 1971:59].</w:t>
      </w:r>
    </w:p>
    <w:p w:rsidR="005F530D" w:rsidRPr="005F530D" w:rsidRDefault="005F530D" w:rsidP="005F530D">
      <w:pPr>
        <w:pBdr>
          <w:top w:val="nil"/>
          <w:left w:val="nil"/>
          <w:bottom w:val="nil"/>
          <w:right w:val="nil"/>
          <w:between w:val="nil"/>
          <w:bar w:val="nil"/>
        </w:pBdr>
        <w:spacing w:line="360" w:lineRule="auto"/>
        <w:ind w:firstLineChars="150" w:firstLine="420"/>
        <w:rPr>
          <w:rFonts w:ascii="Times New Roman" w:hAnsi="Times New Roman" w:cs="Times New Roman"/>
          <w:color w:val="FF0000"/>
          <w:sz w:val="28"/>
          <w:szCs w:val="28"/>
          <w:u w:color="000000"/>
          <w:bdr w:val="nil"/>
          <w:lang w:val="ru-RU"/>
        </w:rPr>
      </w:pPr>
      <w:r w:rsidRPr="005F530D">
        <w:rPr>
          <w:rFonts w:ascii="Times New Roman" w:eastAsia="Calibri" w:hAnsi="Times New Roman" w:cs="Times New Roman"/>
          <w:color w:val="000000"/>
          <w:sz w:val="28"/>
          <w:szCs w:val="28"/>
          <w:u w:color="000000"/>
          <w:bdr w:val="nil"/>
          <w:lang w:val="ru-RU"/>
        </w:rPr>
        <w:t xml:space="preserve">Что касается </w:t>
      </w:r>
      <w:proofErr w:type="spellStart"/>
      <w:r w:rsidRPr="005F530D">
        <w:rPr>
          <w:rFonts w:ascii="Times New Roman" w:eastAsia="Calibri" w:hAnsi="Times New Roman" w:cs="Times New Roman"/>
          <w:color w:val="000000"/>
          <w:sz w:val="28"/>
          <w:szCs w:val="28"/>
          <w:u w:color="000000"/>
          <w:bdr w:val="nil"/>
          <w:lang w:val="ru-RU"/>
        </w:rPr>
        <w:t>лингвокультурологии</w:t>
      </w:r>
      <w:proofErr w:type="spellEnd"/>
      <w:r w:rsidRPr="005F530D">
        <w:rPr>
          <w:rFonts w:ascii="Times New Roman" w:eastAsia="Calibri" w:hAnsi="Times New Roman" w:cs="Times New Roman"/>
          <w:color w:val="000000"/>
          <w:sz w:val="28"/>
          <w:szCs w:val="28"/>
          <w:u w:color="000000"/>
          <w:bdr w:val="nil"/>
          <w:lang w:val="ru-RU"/>
        </w:rPr>
        <w:t xml:space="preserve">, то можно выделить минимум два понимания ее дисциплинарного статуса: культурологический и  лингвистический. </w:t>
      </w:r>
      <w:r w:rsidRPr="005F530D">
        <w:rPr>
          <w:rFonts w:ascii="Times New Roman" w:eastAsia="Calibri" w:hAnsi="Times New Roman" w:cs="Times New Roman"/>
          <w:i/>
          <w:color w:val="000000"/>
          <w:sz w:val="28"/>
          <w:szCs w:val="28"/>
          <w:u w:color="000000"/>
          <w:bdr w:val="nil"/>
          <w:lang w:val="ru-RU"/>
        </w:rPr>
        <w:t>Культурология</w:t>
      </w:r>
      <w:r w:rsidRPr="005F530D">
        <w:rPr>
          <w:rFonts w:ascii="Times New Roman" w:eastAsia="Calibri" w:hAnsi="Times New Roman" w:cs="Times New Roman"/>
          <w:color w:val="000000"/>
          <w:sz w:val="28"/>
          <w:szCs w:val="28"/>
          <w:u w:color="000000"/>
          <w:bdr w:val="nil"/>
          <w:lang w:val="ru-RU"/>
        </w:rPr>
        <w:t xml:space="preserve"> (от</w:t>
      </w:r>
      <w:r w:rsidRPr="005F530D">
        <w:rPr>
          <w:rFonts w:ascii="Times New Roman" w:eastAsia="Calibri" w:hAnsi="Times New Roman" w:cs="Times New Roman"/>
          <w:color w:val="000000"/>
          <w:sz w:val="28"/>
          <w:szCs w:val="28"/>
          <w:u w:color="000000"/>
          <w:bdr w:val="nil"/>
        </w:rPr>
        <w:t> </w:t>
      </w:r>
      <w:hyperlink r:id="rId9" w:history="1">
        <w:r w:rsidRPr="005F530D">
          <w:rPr>
            <w:rFonts w:ascii="Times New Roman" w:eastAsia="Calibri" w:hAnsi="Times New Roman" w:cs="Times New Roman"/>
            <w:color w:val="000000"/>
            <w:sz w:val="28"/>
            <w:szCs w:val="28"/>
            <w:u w:color="000000"/>
            <w:bdr w:val="nil"/>
            <w:lang w:val="ru-RU"/>
          </w:rPr>
          <w:t>лат.</w:t>
        </w:r>
      </w:hyperlink>
      <w:r w:rsidRPr="005F530D">
        <w:rPr>
          <w:rFonts w:ascii="Times New Roman" w:eastAsia="Calibri" w:hAnsi="Times New Roman" w:cs="Times New Roman"/>
          <w:color w:val="000000"/>
          <w:sz w:val="28"/>
          <w:szCs w:val="28"/>
          <w:u w:color="000000"/>
          <w:bdr w:val="nil"/>
        </w:rPr>
        <w:t> </w:t>
      </w:r>
      <w:proofErr w:type="spellStart"/>
      <w:r w:rsidRPr="005F530D">
        <w:rPr>
          <w:rFonts w:ascii="Times New Roman" w:eastAsia="Calibri" w:hAnsi="Times New Roman" w:cs="Times New Roman"/>
          <w:color w:val="000000"/>
          <w:sz w:val="28"/>
          <w:szCs w:val="28"/>
          <w:u w:color="000000"/>
          <w:bdr w:val="nil"/>
        </w:rPr>
        <w:t>cultura</w:t>
      </w:r>
      <w:proofErr w:type="spellEnd"/>
      <w:r w:rsidRPr="005F530D">
        <w:rPr>
          <w:rFonts w:ascii="Times New Roman" w:eastAsia="Calibri" w:hAnsi="Times New Roman" w:cs="Times New Roman"/>
          <w:color w:val="000000"/>
          <w:sz w:val="28"/>
          <w:szCs w:val="28"/>
          <w:u w:color="000000"/>
          <w:bdr w:val="nil"/>
        </w:rPr>
        <w:t> </w:t>
      </w:r>
      <w:r w:rsidRPr="005F530D">
        <w:rPr>
          <w:rFonts w:ascii="Times New Roman" w:eastAsia="Calibri" w:hAnsi="Times New Roman" w:cs="Times New Roman"/>
          <w:color w:val="000000"/>
          <w:sz w:val="28"/>
          <w:szCs w:val="28"/>
          <w:u w:color="000000"/>
          <w:bdr w:val="nil"/>
          <w:lang w:val="ru-RU"/>
        </w:rPr>
        <w:t>— возделывание, земледелие, воспитание; от</w:t>
      </w:r>
      <w:r w:rsidRPr="005F530D">
        <w:rPr>
          <w:rFonts w:ascii="Times New Roman" w:eastAsia="Calibri" w:hAnsi="Times New Roman" w:cs="Times New Roman"/>
          <w:color w:val="000000"/>
          <w:sz w:val="28"/>
          <w:szCs w:val="28"/>
          <w:u w:color="000000"/>
          <w:bdr w:val="nil"/>
        </w:rPr>
        <w:t> </w:t>
      </w:r>
      <w:hyperlink r:id="rId10" w:history="1">
        <w:r w:rsidRPr="005F530D">
          <w:rPr>
            <w:rFonts w:ascii="Times New Roman" w:eastAsia="Calibri" w:hAnsi="Times New Roman" w:cs="Times New Roman"/>
            <w:color w:val="000000"/>
            <w:sz w:val="28"/>
            <w:szCs w:val="28"/>
            <w:u w:color="000000"/>
            <w:bdr w:val="nil"/>
            <w:lang w:val="ru-RU"/>
          </w:rPr>
          <w:t>др</w:t>
        </w:r>
        <w:proofErr w:type="gramStart"/>
        <w:r w:rsidRPr="005F530D">
          <w:rPr>
            <w:rFonts w:ascii="Times New Roman" w:eastAsia="Calibri" w:hAnsi="Times New Roman" w:cs="Times New Roman"/>
            <w:color w:val="000000"/>
            <w:sz w:val="28"/>
            <w:szCs w:val="28"/>
            <w:u w:color="000000"/>
            <w:bdr w:val="nil"/>
            <w:lang w:val="ru-RU"/>
          </w:rPr>
          <w:t>.-</w:t>
        </w:r>
        <w:proofErr w:type="gramEnd"/>
        <w:r w:rsidRPr="005F530D">
          <w:rPr>
            <w:rFonts w:ascii="Times New Roman" w:eastAsia="Calibri" w:hAnsi="Times New Roman" w:cs="Times New Roman"/>
            <w:color w:val="000000"/>
            <w:sz w:val="28"/>
            <w:szCs w:val="28"/>
            <w:u w:color="000000"/>
            <w:bdr w:val="nil"/>
            <w:lang w:val="ru-RU"/>
          </w:rPr>
          <w:t>греч.</w:t>
        </w:r>
      </w:hyperlink>
      <w:r w:rsidRPr="005F530D">
        <w:rPr>
          <w:rFonts w:ascii="Times New Roman" w:eastAsia="Calibri" w:hAnsi="Times New Roman" w:cs="Times New Roman"/>
          <w:color w:val="000000"/>
          <w:sz w:val="28"/>
          <w:szCs w:val="28"/>
          <w:u w:color="000000"/>
          <w:bdr w:val="nil"/>
        </w:rPr>
        <w:t> </w:t>
      </w:r>
      <w:proofErr w:type="spellStart"/>
      <w:r w:rsidRPr="005F530D">
        <w:rPr>
          <w:rFonts w:ascii="Times New Roman" w:eastAsia="Calibri" w:hAnsi="Times New Roman" w:cs="Times New Roman"/>
          <w:color w:val="000000"/>
          <w:sz w:val="28"/>
          <w:szCs w:val="28"/>
          <w:u w:color="000000"/>
          <w:bdr w:val="nil"/>
        </w:rPr>
        <w:t>λόγος</w:t>
      </w:r>
      <w:proofErr w:type="spellEnd"/>
      <w:r w:rsidRPr="005F530D">
        <w:rPr>
          <w:rFonts w:ascii="Times New Roman" w:eastAsia="Calibri" w:hAnsi="Times New Roman" w:cs="Times New Roman"/>
          <w:color w:val="000000"/>
          <w:sz w:val="28"/>
          <w:szCs w:val="28"/>
          <w:u w:color="000000"/>
          <w:bdr w:val="nil"/>
        </w:rPr>
        <w:t> </w:t>
      </w:r>
      <w:r w:rsidRPr="005F530D">
        <w:rPr>
          <w:rFonts w:ascii="Times New Roman" w:eastAsia="Calibri" w:hAnsi="Times New Roman" w:cs="Times New Roman"/>
          <w:color w:val="000000"/>
          <w:sz w:val="28"/>
          <w:szCs w:val="28"/>
          <w:u w:color="000000"/>
          <w:bdr w:val="nil"/>
          <w:lang w:val="ru-RU"/>
        </w:rPr>
        <w:t>—</w:t>
      </w:r>
      <w:r w:rsidRPr="005F530D">
        <w:rPr>
          <w:rFonts w:ascii="Times New Roman" w:eastAsia="Calibri" w:hAnsi="Times New Roman" w:cs="Times New Roman"/>
          <w:color w:val="000000"/>
          <w:sz w:val="28"/>
          <w:szCs w:val="28"/>
          <w:u w:color="000000"/>
          <w:bdr w:val="nil"/>
        </w:rPr>
        <w:t> </w:t>
      </w:r>
      <w:hyperlink r:id="rId11" w:history="1">
        <w:r w:rsidRPr="005F530D">
          <w:rPr>
            <w:rFonts w:ascii="Times New Roman" w:eastAsia="Calibri" w:hAnsi="Times New Roman" w:cs="Times New Roman"/>
            <w:color w:val="000000"/>
            <w:sz w:val="28"/>
            <w:szCs w:val="28"/>
            <w:u w:color="000000"/>
            <w:bdr w:val="nil"/>
            <w:lang w:val="ru-RU"/>
          </w:rPr>
          <w:t>мысль как причина</w:t>
        </w:r>
      </w:hyperlink>
      <w:r w:rsidRPr="005F530D">
        <w:rPr>
          <w:rFonts w:ascii="Times New Roman" w:eastAsia="Calibri" w:hAnsi="Times New Roman" w:cs="Times New Roman"/>
          <w:color w:val="000000"/>
          <w:sz w:val="28"/>
          <w:szCs w:val="28"/>
          <w:u w:color="000000"/>
          <w:bdr w:val="nil"/>
          <w:lang w:val="ru-RU"/>
        </w:rPr>
        <w:t xml:space="preserve">) – это интегративное знание, которое формируется в пограничных, междисциплинарных областях, оперирует материалом, накопленным историей культуры, опирается на результаты этнографических, </w:t>
      </w:r>
      <w:r w:rsidRPr="005F530D">
        <w:rPr>
          <w:rFonts w:ascii="Times New Roman" w:eastAsia="Calibri" w:hAnsi="Times New Roman" w:cs="Times New Roman"/>
          <w:color w:val="000000"/>
          <w:sz w:val="28"/>
          <w:szCs w:val="28"/>
          <w:u w:color="000000"/>
          <w:bdr w:val="nil"/>
          <w:lang w:val="ru-RU"/>
        </w:rPr>
        <w:lastRenderedPageBreak/>
        <w:t xml:space="preserve">социологических, психологических и других исследований. Также </w:t>
      </w:r>
      <w:proofErr w:type="spellStart"/>
      <w:r w:rsidRPr="005F530D">
        <w:rPr>
          <w:rFonts w:ascii="Times New Roman" w:eastAsia="Calibri" w:hAnsi="Times New Roman" w:cs="Times New Roman"/>
          <w:color w:val="000000"/>
          <w:sz w:val="28"/>
          <w:szCs w:val="28"/>
          <w:u w:color="000000"/>
          <w:bdr w:val="nil"/>
          <w:lang w:val="ru-RU"/>
        </w:rPr>
        <w:t>лингвокультурология</w:t>
      </w:r>
      <w:proofErr w:type="spellEnd"/>
      <w:r w:rsidRPr="005F530D">
        <w:rPr>
          <w:rFonts w:ascii="Times New Roman" w:eastAsia="Calibri" w:hAnsi="Times New Roman" w:cs="Times New Roman"/>
          <w:color w:val="000000"/>
          <w:sz w:val="28"/>
          <w:szCs w:val="28"/>
          <w:u w:color="000000"/>
          <w:bdr w:val="nil"/>
          <w:lang w:val="ru-RU"/>
        </w:rPr>
        <w:t xml:space="preserve"> тесно связана такими науками, как </w:t>
      </w:r>
      <w:proofErr w:type="spellStart"/>
      <w:r w:rsidRPr="005F530D">
        <w:rPr>
          <w:rFonts w:ascii="Times New Roman" w:eastAsia="Calibri" w:hAnsi="Times New Roman" w:cs="Times New Roman"/>
          <w:color w:val="000000"/>
          <w:sz w:val="28"/>
          <w:szCs w:val="28"/>
          <w:u w:color="000000"/>
          <w:bdr w:val="nil"/>
          <w:lang w:val="ru-RU"/>
        </w:rPr>
        <w:t>этонография</w:t>
      </w:r>
      <w:proofErr w:type="spellEnd"/>
      <w:r w:rsidRPr="005F530D">
        <w:rPr>
          <w:rFonts w:ascii="Times New Roman" w:eastAsia="Calibri" w:hAnsi="Times New Roman" w:cs="Times New Roman"/>
          <w:color w:val="000000"/>
          <w:sz w:val="28"/>
          <w:szCs w:val="28"/>
          <w:u w:color="000000"/>
          <w:bdr w:val="nil"/>
          <w:lang w:val="ru-RU"/>
        </w:rPr>
        <w:t>, культурная антропология, философия и история культуры.  «</w:t>
      </w:r>
      <w:proofErr w:type="spellStart"/>
      <w:r w:rsidRPr="005F530D">
        <w:rPr>
          <w:rFonts w:ascii="Times New Roman" w:eastAsia="Calibri" w:hAnsi="Times New Roman" w:cs="Times New Roman"/>
          <w:i/>
          <w:color w:val="000000"/>
          <w:sz w:val="28"/>
          <w:szCs w:val="28"/>
          <w:u w:color="000000"/>
          <w:bdr w:val="nil"/>
          <w:lang w:val="ru-RU"/>
        </w:rPr>
        <w:t>Лингвокультурология</w:t>
      </w:r>
      <w:proofErr w:type="spellEnd"/>
      <w:r w:rsidRPr="005F530D">
        <w:rPr>
          <w:rFonts w:ascii="Times New Roman" w:eastAsia="Calibri" w:hAnsi="Times New Roman" w:cs="Times New Roman"/>
          <w:color w:val="000000"/>
          <w:sz w:val="28"/>
          <w:szCs w:val="28"/>
          <w:u w:color="000000"/>
          <w:bdr w:val="nil"/>
          <w:lang w:val="ru-RU"/>
        </w:rPr>
        <w:t xml:space="preserve"> – раздел культурологии и в этом плане должна рассматриваться в тесной связи с этнографией (этнологией), культурной антропологией, философией культуры, исторической культурологией» [Там же:35]. </w:t>
      </w:r>
    </w:p>
    <w:p w:rsidR="005F530D" w:rsidRPr="005F530D" w:rsidRDefault="005F530D" w:rsidP="005F530D">
      <w:pPr>
        <w:pBdr>
          <w:top w:val="nil"/>
          <w:left w:val="nil"/>
          <w:bottom w:val="nil"/>
          <w:right w:val="nil"/>
          <w:between w:val="nil"/>
          <w:bar w:val="nil"/>
        </w:pBdr>
        <w:spacing w:line="360" w:lineRule="auto"/>
        <w:ind w:firstLineChars="150" w:firstLine="420"/>
        <w:rPr>
          <w:rFonts w:ascii="Times New Roman" w:hAnsi="Times New Roman" w:cs="Times New Roman"/>
          <w:color w:val="FF0000"/>
          <w:sz w:val="28"/>
          <w:szCs w:val="28"/>
          <w:u w:color="000000"/>
          <w:bdr w:val="nil"/>
          <w:lang w:val="ru-RU"/>
        </w:rPr>
      </w:pPr>
      <w:r w:rsidRPr="005F530D">
        <w:rPr>
          <w:rFonts w:ascii="Times New Roman" w:eastAsia="Calibri" w:hAnsi="Times New Roman" w:cs="Times New Roman"/>
          <w:color w:val="000000"/>
          <w:sz w:val="28"/>
          <w:szCs w:val="28"/>
          <w:u w:color="000000"/>
          <w:bdr w:val="nil"/>
          <w:lang w:val="ru-RU"/>
        </w:rPr>
        <w:t>Культура – объект изучения многих наук. По словам В.</w:t>
      </w:r>
      <w:r w:rsidR="003620E4">
        <w:rPr>
          <w:rFonts w:ascii="Times New Roman" w:eastAsia="Calibri" w:hAnsi="Times New Roman" w:cs="Times New Roman"/>
          <w:color w:val="000000"/>
          <w:sz w:val="28"/>
          <w:szCs w:val="28"/>
          <w:u w:color="000000"/>
          <w:bdr w:val="nil"/>
          <w:lang w:val="ru-RU"/>
        </w:rPr>
        <w:t xml:space="preserve"> </w:t>
      </w:r>
      <w:r w:rsidRPr="005F530D">
        <w:rPr>
          <w:rFonts w:ascii="Times New Roman" w:eastAsia="Calibri" w:hAnsi="Times New Roman" w:cs="Times New Roman"/>
          <w:color w:val="000000"/>
          <w:sz w:val="28"/>
          <w:szCs w:val="28"/>
          <w:u w:color="000000"/>
          <w:bdr w:val="nil"/>
          <w:lang w:val="ru-RU"/>
        </w:rPr>
        <w:t>Г. Костомарова, «</w:t>
      </w:r>
      <w:r w:rsidRPr="005F530D">
        <w:rPr>
          <w:rFonts w:ascii="Times New Roman" w:eastAsia="Calibri" w:hAnsi="Times New Roman" w:cs="Times New Roman"/>
          <w:i/>
          <w:color w:val="000000"/>
          <w:sz w:val="28"/>
          <w:szCs w:val="28"/>
          <w:u w:color="000000"/>
          <w:bdr w:val="nil"/>
          <w:lang w:val="ru-RU"/>
        </w:rPr>
        <w:t>культура</w:t>
      </w:r>
      <w:r w:rsidRPr="005F530D">
        <w:rPr>
          <w:rFonts w:ascii="Times New Roman" w:eastAsia="Calibri" w:hAnsi="Times New Roman" w:cs="Times New Roman"/>
          <w:color w:val="000000"/>
          <w:sz w:val="28"/>
          <w:szCs w:val="28"/>
          <w:u w:color="000000"/>
          <w:bdr w:val="nil"/>
          <w:lang w:val="ru-RU"/>
        </w:rPr>
        <w:t xml:space="preserve"> — это созидательная деятельность человека, как прошлая, зафиксированная, </w:t>
      </w:r>
      <w:proofErr w:type="spellStart"/>
      <w:r w:rsidRPr="005F530D">
        <w:rPr>
          <w:rFonts w:ascii="Times New Roman" w:eastAsia="Calibri" w:hAnsi="Times New Roman" w:cs="Times New Roman"/>
          <w:color w:val="000000"/>
          <w:sz w:val="28"/>
          <w:szCs w:val="28"/>
          <w:u w:color="000000"/>
          <w:bdr w:val="nil"/>
          <w:lang w:val="ru-RU"/>
        </w:rPr>
        <w:t>опредмеченная</w:t>
      </w:r>
      <w:proofErr w:type="spellEnd"/>
      <w:r w:rsidRPr="005F530D">
        <w:rPr>
          <w:rFonts w:ascii="Times New Roman" w:eastAsia="Calibri" w:hAnsi="Times New Roman" w:cs="Times New Roman"/>
          <w:color w:val="000000"/>
          <w:sz w:val="28"/>
          <w:szCs w:val="28"/>
          <w:u w:color="000000"/>
          <w:bdr w:val="nil"/>
          <w:lang w:val="ru-RU"/>
        </w:rPr>
        <w:t xml:space="preserve"> в культурных ценностях, так и настоящая основывающаяся на </w:t>
      </w:r>
      <w:proofErr w:type="spellStart"/>
      <w:r w:rsidRPr="005F530D">
        <w:rPr>
          <w:rFonts w:ascii="Times New Roman" w:eastAsia="Calibri" w:hAnsi="Times New Roman" w:cs="Times New Roman"/>
          <w:color w:val="000000"/>
          <w:sz w:val="28"/>
          <w:szCs w:val="28"/>
          <w:u w:color="000000"/>
          <w:bdr w:val="nil"/>
          <w:lang w:val="ru-RU"/>
        </w:rPr>
        <w:t>распредмечивании</w:t>
      </w:r>
      <w:proofErr w:type="spellEnd"/>
      <w:r w:rsidRPr="005F530D">
        <w:rPr>
          <w:rFonts w:ascii="Times New Roman" w:eastAsia="Calibri" w:hAnsi="Times New Roman" w:cs="Times New Roman"/>
          <w:color w:val="000000"/>
          <w:sz w:val="28"/>
          <w:szCs w:val="28"/>
          <w:u w:color="000000"/>
          <w:bdr w:val="nil"/>
          <w:lang w:val="ru-RU"/>
        </w:rPr>
        <w:t xml:space="preserve"> этих ценностей, т.е. превращающая богатство человеческой истории во внутреннее богатство живых личностей, воплощающаяся в универсальном освоении, переработке действительности и самого человека» [Алефиренко </w:t>
      </w:r>
      <w:r w:rsidRPr="005F530D">
        <w:rPr>
          <w:rFonts w:ascii="Times New Roman" w:eastAsia="Calibri" w:hAnsi="Times New Roman" w:cs="Times New Roman"/>
          <w:sz w:val="28"/>
          <w:szCs w:val="28"/>
          <w:u w:color="000000"/>
          <w:bdr w:val="nil"/>
          <w:lang w:val="ru-RU"/>
        </w:rPr>
        <w:t xml:space="preserve">2009:35]. </w:t>
      </w:r>
      <w:r w:rsidRPr="005F530D">
        <w:rPr>
          <w:rFonts w:ascii="Times New Roman" w:eastAsia="Calibri" w:hAnsi="Times New Roman" w:cs="Times New Roman"/>
          <w:color w:val="000000"/>
          <w:sz w:val="28"/>
          <w:szCs w:val="28"/>
          <w:u w:color="000000"/>
          <w:bdr w:val="nil"/>
          <w:lang w:val="ru-RU"/>
        </w:rPr>
        <w:t xml:space="preserve">В отличие от страноведения, основной особенностью </w:t>
      </w:r>
      <w:proofErr w:type="spellStart"/>
      <w:r w:rsidRPr="005F530D">
        <w:rPr>
          <w:rFonts w:ascii="Times New Roman" w:eastAsia="Calibri" w:hAnsi="Times New Roman" w:cs="Times New Roman"/>
          <w:color w:val="000000"/>
          <w:sz w:val="28"/>
          <w:szCs w:val="28"/>
          <w:u w:color="000000"/>
          <w:bdr w:val="nil"/>
          <w:lang w:val="ru-RU"/>
        </w:rPr>
        <w:t>лингвокультурологии</w:t>
      </w:r>
      <w:proofErr w:type="spellEnd"/>
      <w:r w:rsidRPr="005F530D">
        <w:rPr>
          <w:rFonts w:ascii="Times New Roman" w:eastAsia="Calibri" w:hAnsi="Times New Roman" w:cs="Times New Roman"/>
          <w:color w:val="000000"/>
          <w:sz w:val="28"/>
          <w:szCs w:val="28"/>
          <w:u w:color="000000"/>
          <w:bdr w:val="nil"/>
          <w:lang w:val="ru-RU"/>
        </w:rPr>
        <w:t xml:space="preserve"> является обоюдное влияния культуры и языка. Другими, достаточно значимыми показателями выступают комплексность и ее синтезирующий х</w:t>
      </w:r>
      <w:r w:rsidR="006B0182">
        <w:rPr>
          <w:rFonts w:ascii="Times New Roman" w:eastAsia="Calibri" w:hAnsi="Times New Roman" w:cs="Times New Roman"/>
          <w:color w:val="000000"/>
          <w:sz w:val="28"/>
          <w:szCs w:val="28"/>
          <w:u w:color="000000"/>
          <w:bdr w:val="nil"/>
          <w:lang w:val="ru-RU"/>
        </w:rPr>
        <w:t>арактер:</w:t>
      </w:r>
      <w:r w:rsidRPr="005F530D">
        <w:rPr>
          <w:rFonts w:ascii="Times New Roman" w:eastAsia="Calibri" w:hAnsi="Times New Roman" w:cs="Times New Roman"/>
          <w:color w:val="000000"/>
          <w:sz w:val="28"/>
          <w:szCs w:val="28"/>
          <w:u w:color="000000"/>
          <w:bdr w:val="nil"/>
          <w:lang w:val="ru-RU"/>
        </w:rPr>
        <w:t xml:space="preserve"> «комплексная научная дисциплина синтезирующего типа»</w:t>
      </w:r>
      <w:r w:rsidRPr="005F530D">
        <w:rPr>
          <w:rFonts w:ascii="Times New Roman" w:eastAsia="Calibri" w:hAnsi="Times New Roman" w:cs="Times New Roman"/>
          <w:sz w:val="28"/>
          <w:szCs w:val="28"/>
          <w:u w:color="000000"/>
          <w:bdr w:val="nil"/>
          <w:lang w:val="ru-RU"/>
        </w:rPr>
        <w:t xml:space="preserve"> [Там же</w:t>
      </w:r>
      <w:proofErr w:type="gramStart"/>
      <w:r w:rsidRPr="005F530D">
        <w:rPr>
          <w:rFonts w:ascii="Times New Roman" w:eastAsia="Calibri" w:hAnsi="Times New Roman" w:cs="Times New Roman"/>
          <w:sz w:val="28"/>
          <w:szCs w:val="28"/>
          <w:u w:color="000000"/>
          <w:bdr w:val="nil"/>
          <w:lang w:val="ru-RU"/>
        </w:rPr>
        <w:t xml:space="preserve"> :</w:t>
      </w:r>
      <w:proofErr w:type="gramEnd"/>
      <w:r w:rsidRPr="005F530D">
        <w:rPr>
          <w:rFonts w:ascii="Times New Roman" w:eastAsia="Calibri" w:hAnsi="Times New Roman" w:cs="Times New Roman"/>
          <w:sz w:val="28"/>
          <w:szCs w:val="28"/>
          <w:u w:color="000000"/>
          <w:bdr w:val="nil"/>
          <w:lang w:val="ru-RU"/>
        </w:rPr>
        <w:t>30].</w:t>
      </w:r>
    </w:p>
    <w:p w:rsidR="00747C9C" w:rsidRDefault="005F530D" w:rsidP="00747C9C">
      <w:pPr>
        <w:pBdr>
          <w:top w:val="nil"/>
          <w:left w:val="nil"/>
          <w:bottom w:val="nil"/>
          <w:right w:val="nil"/>
          <w:between w:val="nil"/>
          <w:bar w:val="nil"/>
        </w:pBdr>
        <w:spacing w:line="360" w:lineRule="auto"/>
        <w:ind w:firstLineChars="150" w:firstLine="420"/>
        <w:rPr>
          <w:lang w:val="ru-RU"/>
        </w:rPr>
      </w:pPr>
      <w:r w:rsidRPr="005F530D">
        <w:rPr>
          <w:rFonts w:ascii="Times New Roman" w:eastAsia="Calibri" w:hAnsi="Times New Roman" w:cs="Times New Roman"/>
          <w:color w:val="000000"/>
          <w:sz w:val="28"/>
          <w:szCs w:val="28"/>
          <w:u w:color="000000"/>
          <w:bdr w:val="nil"/>
          <w:lang w:val="ru-RU"/>
        </w:rPr>
        <w:t>В настоящий момен</w:t>
      </w:r>
      <w:r w:rsidR="006B0182">
        <w:rPr>
          <w:rFonts w:ascii="Times New Roman" w:eastAsia="Calibri" w:hAnsi="Times New Roman" w:cs="Times New Roman"/>
          <w:color w:val="000000"/>
          <w:sz w:val="28"/>
          <w:szCs w:val="28"/>
          <w:u w:color="000000"/>
          <w:bdr w:val="nil"/>
          <w:lang w:val="ru-RU"/>
        </w:rPr>
        <w:t xml:space="preserve">т </w:t>
      </w:r>
      <w:proofErr w:type="spellStart"/>
      <w:r w:rsidR="006B0182">
        <w:rPr>
          <w:rFonts w:ascii="Times New Roman" w:eastAsia="Calibri" w:hAnsi="Times New Roman" w:cs="Times New Roman"/>
          <w:color w:val="000000"/>
          <w:sz w:val="28"/>
          <w:szCs w:val="28"/>
          <w:u w:color="000000"/>
          <w:bdr w:val="nil"/>
          <w:lang w:val="ru-RU"/>
        </w:rPr>
        <w:t>лингвокультурология</w:t>
      </w:r>
      <w:proofErr w:type="spellEnd"/>
      <w:r w:rsidR="006B0182">
        <w:rPr>
          <w:rFonts w:ascii="Times New Roman" w:eastAsia="Calibri" w:hAnsi="Times New Roman" w:cs="Times New Roman"/>
          <w:color w:val="000000"/>
          <w:sz w:val="28"/>
          <w:szCs w:val="28"/>
          <w:u w:color="000000"/>
          <w:bdr w:val="nil"/>
          <w:lang w:val="ru-RU"/>
        </w:rPr>
        <w:t xml:space="preserve"> находится</w:t>
      </w:r>
      <w:r w:rsidRPr="005F530D">
        <w:rPr>
          <w:rFonts w:ascii="Times New Roman" w:eastAsia="Calibri" w:hAnsi="Times New Roman" w:cs="Times New Roman"/>
          <w:color w:val="000000"/>
          <w:sz w:val="28"/>
          <w:szCs w:val="28"/>
          <w:u w:color="000000"/>
          <w:bdr w:val="nil"/>
          <w:lang w:val="ru-RU"/>
        </w:rPr>
        <w:t xml:space="preserve"> в стадии становления и активного развития. Несмотря на большое количество </w:t>
      </w:r>
      <w:proofErr w:type="gramStart"/>
      <w:r w:rsidRPr="005F530D">
        <w:rPr>
          <w:rFonts w:ascii="Times New Roman" w:eastAsia="Calibri" w:hAnsi="Times New Roman" w:cs="Times New Roman"/>
          <w:color w:val="000000"/>
          <w:sz w:val="28"/>
          <w:szCs w:val="28"/>
          <w:u w:color="000000"/>
          <w:bdr w:val="nil"/>
          <w:lang w:val="ru-RU"/>
        </w:rPr>
        <w:t>работ</w:t>
      </w:r>
      <w:proofErr w:type="gramEnd"/>
      <w:r w:rsidRPr="005F530D">
        <w:rPr>
          <w:rFonts w:ascii="Times New Roman" w:eastAsia="Calibri" w:hAnsi="Times New Roman" w:cs="Times New Roman"/>
          <w:color w:val="000000"/>
          <w:sz w:val="28"/>
          <w:szCs w:val="28"/>
          <w:u w:color="000000"/>
          <w:bdr w:val="nil"/>
          <w:lang w:val="ru-RU"/>
        </w:rPr>
        <w:t xml:space="preserve"> и исследований в данной области, нет общепринятого определения данной научной дисциплины, а также единого мнения относительно статуса, предмета и методов </w:t>
      </w:r>
      <w:proofErr w:type="spellStart"/>
      <w:r w:rsidRPr="005F530D">
        <w:rPr>
          <w:rFonts w:ascii="Times New Roman" w:eastAsia="Calibri" w:hAnsi="Times New Roman" w:cs="Times New Roman"/>
          <w:color w:val="000000"/>
          <w:sz w:val="28"/>
          <w:szCs w:val="28"/>
          <w:u w:color="000000"/>
          <w:bdr w:val="nil"/>
          <w:lang w:val="ru-RU"/>
        </w:rPr>
        <w:t>лингвокультурологии</w:t>
      </w:r>
      <w:proofErr w:type="spellEnd"/>
      <w:r w:rsidRPr="005F530D">
        <w:rPr>
          <w:rFonts w:ascii="Times New Roman" w:eastAsia="Calibri" w:hAnsi="Times New Roman" w:cs="Times New Roman"/>
          <w:color w:val="000000"/>
          <w:sz w:val="28"/>
          <w:szCs w:val="28"/>
          <w:u w:color="000000"/>
          <w:bdr w:val="nil"/>
          <w:lang w:val="ru-RU"/>
        </w:rPr>
        <w:t>. Приведем примеры.</w:t>
      </w:r>
    </w:p>
    <w:p w:rsidR="00747C9C" w:rsidRPr="00747C9C" w:rsidRDefault="00747C9C" w:rsidP="00747C9C">
      <w:pPr>
        <w:pBdr>
          <w:top w:val="nil"/>
          <w:left w:val="nil"/>
          <w:bottom w:val="nil"/>
          <w:right w:val="nil"/>
          <w:between w:val="nil"/>
          <w:bar w:val="nil"/>
        </w:pBdr>
        <w:spacing w:line="360" w:lineRule="auto"/>
        <w:ind w:firstLineChars="150" w:firstLine="420"/>
        <w:rPr>
          <w:rFonts w:ascii="Times New Roman" w:eastAsia="Calibri" w:hAnsi="Times New Roman" w:cs="Times New Roman"/>
          <w:color w:val="000000"/>
          <w:sz w:val="28"/>
          <w:szCs w:val="28"/>
          <w:u w:color="000000"/>
          <w:bdr w:val="nil"/>
          <w:lang w:val="ru-RU"/>
        </w:rPr>
      </w:pPr>
      <w:r w:rsidRPr="00747C9C">
        <w:rPr>
          <w:rFonts w:ascii="Times New Roman" w:eastAsia="Calibri" w:hAnsi="Times New Roman" w:cs="Times New Roman"/>
          <w:color w:val="000000"/>
          <w:sz w:val="28"/>
          <w:szCs w:val="28"/>
          <w:u w:color="000000"/>
          <w:bdr w:val="nil"/>
          <w:lang w:val="ru-RU"/>
        </w:rPr>
        <w:lastRenderedPageBreak/>
        <w:t xml:space="preserve">В. А. Маслова определяет </w:t>
      </w:r>
      <w:proofErr w:type="spellStart"/>
      <w:r w:rsidRPr="00747C9C">
        <w:rPr>
          <w:rFonts w:ascii="Times New Roman" w:eastAsia="Calibri" w:hAnsi="Times New Roman" w:cs="Times New Roman"/>
          <w:color w:val="000000"/>
          <w:sz w:val="28"/>
          <w:szCs w:val="28"/>
          <w:u w:color="000000"/>
          <w:bdr w:val="nil"/>
          <w:lang w:val="ru-RU"/>
        </w:rPr>
        <w:t>лингвокультурологию</w:t>
      </w:r>
      <w:proofErr w:type="spellEnd"/>
      <w:r w:rsidRPr="00747C9C">
        <w:rPr>
          <w:rFonts w:ascii="Times New Roman" w:eastAsia="Calibri" w:hAnsi="Times New Roman" w:cs="Times New Roman"/>
          <w:color w:val="000000"/>
          <w:sz w:val="28"/>
          <w:szCs w:val="28"/>
          <w:u w:color="000000"/>
          <w:bdr w:val="nil"/>
          <w:lang w:val="ru-RU"/>
        </w:rPr>
        <w:t xml:space="preserve"> как «отрасль лингвистики, возникшую на стыке лингвистики и культуро</w:t>
      </w:r>
      <w:r w:rsidR="006B0182">
        <w:rPr>
          <w:rFonts w:ascii="Times New Roman" w:eastAsia="Calibri" w:hAnsi="Times New Roman" w:cs="Times New Roman"/>
          <w:color w:val="000000"/>
          <w:sz w:val="28"/>
          <w:szCs w:val="28"/>
          <w:u w:color="000000"/>
          <w:bdr w:val="nil"/>
          <w:lang w:val="ru-RU"/>
        </w:rPr>
        <w:t>логии»,</w:t>
      </w:r>
      <w:r w:rsidRPr="00747C9C">
        <w:rPr>
          <w:rFonts w:ascii="Times New Roman" w:eastAsia="Calibri" w:hAnsi="Times New Roman" w:cs="Times New Roman"/>
          <w:color w:val="000000"/>
          <w:sz w:val="28"/>
          <w:szCs w:val="28"/>
          <w:u w:color="000000"/>
          <w:bdr w:val="nil"/>
          <w:lang w:val="ru-RU"/>
        </w:rPr>
        <w:t xml:space="preserve"> или как «интегративную область знаний, вбирающую в себя результаты исследований в культурологии и языкознании, </w:t>
      </w:r>
      <w:proofErr w:type="spellStart"/>
      <w:r w:rsidRPr="00747C9C">
        <w:rPr>
          <w:rFonts w:ascii="Times New Roman" w:eastAsia="Calibri" w:hAnsi="Times New Roman" w:cs="Times New Roman"/>
          <w:color w:val="000000"/>
          <w:sz w:val="28"/>
          <w:szCs w:val="28"/>
          <w:u w:color="000000"/>
          <w:bdr w:val="nil"/>
          <w:lang w:val="ru-RU"/>
        </w:rPr>
        <w:t>этнолингвистике</w:t>
      </w:r>
      <w:proofErr w:type="spellEnd"/>
      <w:r w:rsidRPr="00747C9C">
        <w:rPr>
          <w:rFonts w:ascii="Times New Roman" w:eastAsia="Calibri" w:hAnsi="Times New Roman" w:cs="Times New Roman"/>
          <w:color w:val="000000"/>
          <w:sz w:val="28"/>
          <w:szCs w:val="28"/>
          <w:u w:color="000000"/>
          <w:bdr w:val="nil"/>
          <w:lang w:val="ru-RU"/>
        </w:rPr>
        <w:t xml:space="preserve"> и культурной антропологии». </w:t>
      </w:r>
      <w:proofErr w:type="gramStart"/>
      <w:r w:rsidRPr="00747C9C">
        <w:rPr>
          <w:rFonts w:ascii="Times New Roman" w:eastAsia="Calibri" w:hAnsi="Times New Roman" w:cs="Times New Roman"/>
          <w:color w:val="000000"/>
          <w:sz w:val="28"/>
          <w:szCs w:val="28"/>
          <w:u w:color="000000"/>
          <w:bdr w:val="nil"/>
          <w:lang w:val="ru-RU"/>
        </w:rPr>
        <w:t xml:space="preserve">В. А. Маслова замечает, что «если культурология исследует самосознание человека по отношению к природе, обществу, истории, искусству и другим сферам его социального и культурного бытия, а языкознание рассматривает мировоззрение, которое отображается и фиксируется в языке в виде ментальных моделей языковой картины мира, то </w:t>
      </w:r>
      <w:proofErr w:type="spellStart"/>
      <w:r w:rsidRPr="00747C9C">
        <w:rPr>
          <w:rFonts w:ascii="Times New Roman" w:eastAsia="Calibri" w:hAnsi="Times New Roman" w:cs="Times New Roman"/>
          <w:color w:val="000000"/>
          <w:sz w:val="28"/>
          <w:szCs w:val="28"/>
          <w:u w:color="000000"/>
          <w:bdr w:val="nil"/>
          <w:lang w:val="ru-RU"/>
        </w:rPr>
        <w:t>лингвокультурология</w:t>
      </w:r>
      <w:proofErr w:type="spellEnd"/>
      <w:r w:rsidRPr="00747C9C">
        <w:rPr>
          <w:rFonts w:ascii="Times New Roman" w:eastAsia="Calibri" w:hAnsi="Times New Roman" w:cs="Times New Roman"/>
          <w:color w:val="000000"/>
          <w:sz w:val="28"/>
          <w:szCs w:val="28"/>
          <w:u w:color="000000"/>
          <w:bdr w:val="nil"/>
          <w:lang w:val="ru-RU"/>
        </w:rPr>
        <w:t xml:space="preserve"> имеет своим предметом и язык, и культуру, находящиеся в диалоге, взаимодействии» [Маслова 2001:9].</w:t>
      </w:r>
      <w:proofErr w:type="gramEnd"/>
    </w:p>
    <w:p w:rsidR="00113448" w:rsidRPr="005F530D" w:rsidRDefault="00113448" w:rsidP="00747C9C">
      <w:pPr>
        <w:ind w:firstLineChars="150" w:firstLine="420"/>
        <w:rPr>
          <w:rFonts w:ascii="Times New Roman" w:eastAsia="Calibri" w:hAnsi="Times New Roman" w:cs="Times New Roman"/>
          <w:color w:val="000000"/>
          <w:sz w:val="28"/>
          <w:szCs w:val="28"/>
          <w:u w:color="000000"/>
          <w:bdr w:val="nil"/>
          <w:lang w:val="ru-RU"/>
        </w:rPr>
      </w:pPr>
      <w:r w:rsidRPr="005F530D">
        <w:rPr>
          <w:rFonts w:ascii="Times New Roman" w:eastAsia="Calibri" w:hAnsi="Times New Roman" w:cs="Times New Roman"/>
          <w:color w:val="000000"/>
          <w:sz w:val="28"/>
          <w:szCs w:val="28"/>
          <w:u w:color="000000"/>
          <w:bdr w:val="nil"/>
          <w:lang w:val="ru-RU"/>
        </w:rPr>
        <w:t xml:space="preserve">В основе определения, данного В. В. </w:t>
      </w:r>
      <w:r w:rsidRPr="005F530D">
        <w:rPr>
          <w:rFonts w:ascii="Times New Roman" w:eastAsia="Calibri" w:hAnsi="Times New Roman" w:cs="Times New Roman"/>
          <w:sz w:val="28"/>
          <w:szCs w:val="28"/>
          <w:u w:color="000000"/>
          <w:bdr w:val="nil"/>
          <w:lang w:val="ru-RU"/>
        </w:rPr>
        <w:t xml:space="preserve">Красных, лежит взаимосвязь культуры и языка как базы </w:t>
      </w:r>
      <w:proofErr w:type="spellStart"/>
      <w:r w:rsidRPr="005F530D">
        <w:rPr>
          <w:rFonts w:ascii="Times New Roman" w:eastAsia="Calibri" w:hAnsi="Times New Roman" w:cs="Times New Roman"/>
          <w:sz w:val="28"/>
          <w:szCs w:val="28"/>
          <w:u w:color="000000"/>
          <w:bdr w:val="nil"/>
          <w:lang w:val="ru-RU"/>
        </w:rPr>
        <w:t>лингвокультурологии</w:t>
      </w:r>
      <w:proofErr w:type="spellEnd"/>
      <w:r w:rsidRPr="005F530D">
        <w:rPr>
          <w:rFonts w:ascii="Times New Roman" w:eastAsia="Calibri" w:hAnsi="Times New Roman" w:cs="Times New Roman"/>
          <w:sz w:val="28"/>
          <w:szCs w:val="28"/>
          <w:u w:color="000000"/>
          <w:bdr w:val="nil"/>
          <w:lang w:val="ru-RU"/>
        </w:rPr>
        <w:t>; кро</w:t>
      </w:r>
      <w:r w:rsidRPr="005F530D">
        <w:rPr>
          <w:rFonts w:ascii="Times New Roman" w:eastAsia="Calibri" w:hAnsi="Times New Roman" w:cs="Times New Roman"/>
          <w:color w:val="000000"/>
          <w:sz w:val="28"/>
          <w:szCs w:val="28"/>
          <w:u w:color="000000"/>
          <w:bdr w:val="nil"/>
          <w:lang w:val="ru-RU"/>
        </w:rPr>
        <w:t>ме этого, в дефиниции указаны и другие важные признаки изучаемой дисциплины: ее национально ориентированные особенности, обусловлив</w:t>
      </w:r>
      <w:r w:rsidR="006B0182">
        <w:rPr>
          <w:rFonts w:ascii="Times New Roman" w:eastAsia="Calibri" w:hAnsi="Times New Roman" w:cs="Times New Roman"/>
          <w:color w:val="000000"/>
          <w:sz w:val="28"/>
          <w:szCs w:val="28"/>
          <w:u w:color="000000"/>
          <w:bdr w:val="nil"/>
          <w:lang w:val="ru-RU"/>
        </w:rPr>
        <w:t>ающие специфическое преломление</w:t>
      </w:r>
      <w:r w:rsidRPr="005F530D">
        <w:rPr>
          <w:rFonts w:ascii="Times New Roman" w:eastAsia="Calibri" w:hAnsi="Times New Roman" w:cs="Times New Roman"/>
          <w:color w:val="000000"/>
          <w:sz w:val="28"/>
          <w:szCs w:val="28"/>
          <w:u w:color="000000"/>
          <w:bdr w:val="nil"/>
          <w:lang w:val="ru-RU"/>
        </w:rPr>
        <w:t xml:space="preserve"> объективно существующей картины </w:t>
      </w:r>
      <w:proofErr w:type="spellStart"/>
      <w:r w:rsidRPr="005F530D">
        <w:rPr>
          <w:rFonts w:ascii="Times New Roman" w:eastAsia="Calibri" w:hAnsi="Times New Roman" w:cs="Times New Roman"/>
          <w:color w:val="000000"/>
          <w:sz w:val="28"/>
          <w:szCs w:val="28"/>
          <w:u w:color="000000"/>
          <w:bdr w:val="nil"/>
          <w:lang w:val="ru-RU"/>
        </w:rPr>
        <w:t>мирав</w:t>
      </w:r>
      <w:proofErr w:type="spellEnd"/>
      <w:r w:rsidRPr="005F530D">
        <w:rPr>
          <w:rFonts w:ascii="Times New Roman" w:eastAsia="Calibri" w:hAnsi="Times New Roman" w:cs="Times New Roman"/>
          <w:color w:val="000000"/>
          <w:sz w:val="28"/>
          <w:szCs w:val="28"/>
          <w:u w:color="000000"/>
          <w:bdr w:val="nil"/>
          <w:lang w:val="ru-RU"/>
        </w:rPr>
        <w:t xml:space="preserve"> языковом сознании. «</w:t>
      </w:r>
      <w:proofErr w:type="spellStart"/>
      <w:r w:rsidRPr="005F530D">
        <w:rPr>
          <w:rFonts w:ascii="Times New Roman" w:eastAsia="Calibri" w:hAnsi="Times New Roman" w:cs="Times New Roman"/>
          <w:i/>
          <w:color w:val="000000"/>
          <w:sz w:val="28"/>
          <w:szCs w:val="28"/>
          <w:u w:color="000000"/>
          <w:bdr w:val="nil"/>
          <w:lang w:val="ru-RU"/>
        </w:rPr>
        <w:t>Лингвокультурология</w:t>
      </w:r>
      <w:proofErr w:type="spellEnd"/>
      <w:r w:rsidRPr="005F530D">
        <w:rPr>
          <w:rFonts w:ascii="Times New Roman" w:eastAsia="Calibri" w:hAnsi="Times New Roman" w:cs="Times New Roman"/>
          <w:i/>
          <w:color w:val="000000"/>
          <w:sz w:val="28"/>
          <w:szCs w:val="28"/>
          <w:u w:color="000000"/>
          <w:bdr w:val="nil"/>
          <w:lang w:val="ru-RU"/>
        </w:rPr>
        <w:t xml:space="preserve"> </w:t>
      </w:r>
      <w:r w:rsidRPr="005F530D">
        <w:rPr>
          <w:rFonts w:ascii="Times New Roman" w:eastAsia="Calibri" w:hAnsi="Times New Roman" w:cs="Times New Roman"/>
          <w:color w:val="000000"/>
          <w:sz w:val="28"/>
          <w:szCs w:val="28"/>
          <w:u w:color="000000"/>
          <w:bdr w:val="nil"/>
          <w:lang w:val="ru-RU"/>
        </w:rPr>
        <w:t>– дисциплина, изучающая проявление, отражение и фиксацию культуры в языке и дискурсе. Она непосредственно связана с изучением национальной картины мира, языкового сознания, особенностей ментально-</w:t>
      </w:r>
      <w:proofErr w:type="spellStart"/>
      <w:r w:rsidRPr="005F530D">
        <w:rPr>
          <w:rFonts w:ascii="Times New Roman" w:eastAsia="Calibri" w:hAnsi="Times New Roman" w:cs="Times New Roman"/>
          <w:color w:val="000000"/>
          <w:sz w:val="28"/>
          <w:szCs w:val="28"/>
          <w:u w:color="000000"/>
          <w:bdr w:val="nil"/>
          <w:lang w:val="ru-RU"/>
        </w:rPr>
        <w:t>лингвального</w:t>
      </w:r>
      <w:proofErr w:type="spellEnd"/>
      <w:r w:rsidRPr="005F530D">
        <w:rPr>
          <w:rFonts w:ascii="Times New Roman" w:eastAsia="Calibri" w:hAnsi="Times New Roman" w:cs="Times New Roman"/>
          <w:color w:val="000000"/>
          <w:sz w:val="28"/>
          <w:szCs w:val="28"/>
          <w:u w:color="000000"/>
          <w:bdr w:val="nil"/>
          <w:lang w:val="ru-RU"/>
        </w:rPr>
        <w:t xml:space="preserve"> комплекса» [Красных 2002:12].</w:t>
      </w:r>
    </w:p>
    <w:p w:rsidR="00113448" w:rsidRPr="005F530D" w:rsidRDefault="00113448" w:rsidP="005F530D">
      <w:pPr>
        <w:pBdr>
          <w:top w:val="nil"/>
          <w:left w:val="nil"/>
          <w:bottom w:val="nil"/>
          <w:right w:val="nil"/>
          <w:between w:val="nil"/>
          <w:bar w:val="nil"/>
        </w:pBdr>
        <w:spacing w:line="360" w:lineRule="auto"/>
        <w:ind w:firstLineChars="150" w:firstLine="420"/>
        <w:rPr>
          <w:rFonts w:ascii="Times New Roman" w:eastAsia="Calibri" w:hAnsi="Times New Roman" w:cs="Times New Roman"/>
          <w:color w:val="000000"/>
          <w:sz w:val="28"/>
          <w:szCs w:val="28"/>
          <w:u w:color="000000"/>
          <w:bdr w:val="nil"/>
          <w:lang w:val="ru-RU"/>
        </w:rPr>
      </w:pPr>
      <w:r w:rsidRPr="005F530D">
        <w:rPr>
          <w:rFonts w:ascii="Times New Roman" w:eastAsia="Calibri" w:hAnsi="Times New Roman" w:cs="Times New Roman"/>
          <w:color w:val="000000" w:themeColor="text1"/>
          <w:sz w:val="28"/>
          <w:szCs w:val="28"/>
          <w:u w:color="000000"/>
          <w:bdr w:val="nil"/>
          <w:lang w:val="ru-RU"/>
        </w:rPr>
        <w:t xml:space="preserve">Вслед за А. В. Белозеровой и Н. </w:t>
      </w:r>
      <w:proofErr w:type="spellStart"/>
      <w:r w:rsidRPr="005F530D">
        <w:rPr>
          <w:rFonts w:ascii="Times New Roman" w:eastAsia="Calibri" w:hAnsi="Times New Roman" w:cs="Times New Roman"/>
          <w:color w:val="000000" w:themeColor="text1"/>
          <w:sz w:val="28"/>
          <w:szCs w:val="28"/>
          <w:u w:color="000000"/>
          <w:bdr w:val="nil"/>
          <w:lang w:val="ru-RU"/>
        </w:rPr>
        <w:t>Локтионовой</w:t>
      </w:r>
      <w:proofErr w:type="spellEnd"/>
      <w:r w:rsidRPr="005F530D">
        <w:rPr>
          <w:rFonts w:ascii="Times New Roman" w:eastAsia="Calibri" w:hAnsi="Times New Roman" w:cs="Times New Roman"/>
          <w:color w:val="000000" w:themeColor="text1"/>
          <w:sz w:val="28"/>
          <w:szCs w:val="28"/>
          <w:u w:color="000000"/>
          <w:bdr w:val="nil"/>
          <w:lang w:val="ru-RU"/>
        </w:rPr>
        <w:t xml:space="preserve">, мы считаем, что </w:t>
      </w:r>
      <w:r w:rsidRPr="005F530D">
        <w:rPr>
          <w:rFonts w:ascii="Times New Roman" w:eastAsia="Calibri" w:hAnsi="Times New Roman" w:cs="Times New Roman"/>
          <w:color w:val="000000"/>
          <w:sz w:val="28"/>
          <w:szCs w:val="28"/>
          <w:u w:color="000000"/>
          <w:bdr w:val="nil"/>
          <w:lang w:val="ru-RU"/>
        </w:rPr>
        <w:t>емким и содержательным</w:t>
      </w:r>
      <w:r w:rsidRPr="005F530D">
        <w:rPr>
          <w:rFonts w:ascii="Times New Roman" w:eastAsia="Calibri" w:hAnsi="Times New Roman" w:cs="Times New Roman"/>
          <w:color w:val="000000" w:themeColor="text1"/>
          <w:sz w:val="28"/>
          <w:szCs w:val="28"/>
          <w:u w:color="000000"/>
          <w:bdr w:val="nil"/>
          <w:lang w:val="ru-RU"/>
        </w:rPr>
        <w:t xml:space="preserve"> яв</w:t>
      </w:r>
      <w:r w:rsidRPr="005F530D">
        <w:rPr>
          <w:rFonts w:ascii="Times New Roman" w:eastAsia="Calibri" w:hAnsi="Times New Roman" w:cs="Times New Roman"/>
          <w:color w:val="000000"/>
          <w:sz w:val="28"/>
          <w:szCs w:val="28"/>
          <w:u w:color="000000"/>
          <w:bdr w:val="nil"/>
          <w:lang w:val="ru-RU"/>
        </w:rPr>
        <w:t>ляется</w:t>
      </w:r>
      <w:r w:rsidRPr="005F530D">
        <w:rPr>
          <w:rFonts w:ascii="Times New Roman" w:eastAsia="Calibri" w:hAnsi="Times New Roman" w:cs="Times New Roman"/>
          <w:color w:val="000000" w:themeColor="text1"/>
          <w:sz w:val="28"/>
          <w:szCs w:val="28"/>
          <w:u w:color="000000"/>
          <w:bdr w:val="nil"/>
          <w:lang w:val="ru-RU"/>
        </w:rPr>
        <w:t xml:space="preserve"> определение </w:t>
      </w:r>
      <w:proofErr w:type="spellStart"/>
      <w:r w:rsidRPr="005F530D">
        <w:rPr>
          <w:rFonts w:ascii="Times New Roman" w:eastAsia="Calibri" w:hAnsi="Times New Roman" w:cs="Times New Roman"/>
          <w:color w:val="000000" w:themeColor="text1"/>
          <w:sz w:val="28"/>
          <w:szCs w:val="28"/>
          <w:u w:color="000000"/>
          <w:bdr w:val="nil"/>
          <w:lang w:val="ru-RU"/>
        </w:rPr>
        <w:t>лингвокультурологии</w:t>
      </w:r>
      <w:proofErr w:type="spellEnd"/>
      <w:r w:rsidRPr="005F530D">
        <w:rPr>
          <w:rFonts w:ascii="Times New Roman" w:eastAsia="Calibri" w:hAnsi="Times New Roman" w:cs="Times New Roman"/>
          <w:color w:val="000000" w:themeColor="text1"/>
          <w:sz w:val="28"/>
          <w:szCs w:val="28"/>
          <w:u w:color="000000"/>
          <w:bdr w:val="nil"/>
          <w:lang w:val="ru-RU"/>
        </w:rPr>
        <w:t xml:space="preserve">, предложенное В. В. Воробьевым, </w:t>
      </w:r>
      <w:r w:rsidRPr="005F530D">
        <w:rPr>
          <w:rFonts w:ascii="Times New Roman" w:eastAsia="Calibri" w:hAnsi="Times New Roman" w:cs="Times New Roman"/>
          <w:color w:val="000000"/>
          <w:sz w:val="28"/>
          <w:szCs w:val="28"/>
          <w:u w:color="000000"/>
          <w:bdr w:val="nil"/>
          <w:lang w:val="ru-RU"/>
        </w:rPr>
        <w:t xml:space="preserve">потому что оно сразу же ориентирует исследователей на </w:t>
      </w:r>
      <w:r w:rsidRPr="005F530D">
        <w:rPr>
          <w:rFonts w:ascii="Times New Roman" w:eastAsia="Calibri" w:hAnsi="Times New Roman" w:cs="Times New Roman"/>
          <w:color w:val="000000"/>
          <w:sz w:val="28"/>
          <w:szCs w:val="28"/>
          <w:u w:color="000000"/>
          <w:bdr w:val="nil"/>
          <w:lang w:val="ru-RU"/>
        </w:rPr>
        <w:lastRenderedPageBreak/>
        <w:t>определенную методику лингвистического анализа –</w:t>
      </w:r>
      <w:r w:rsidR="00845654" w:rsidRPr="00845654">
        <w:rPr>
          <w:rFonts w:ascii="Times New Roman" w:eastAsia="Calibri" w:hAnsi="Times New Roman" w:cs="Times New Roman"/>
          <w:color w:val="000000"/>
          <w:sz w:val="28"/>
          <w:szCs w:val="28"/>
          <w:u w:color="000000"/>
          <w:bdr w:val="nil"/>
          <w:lang w:val="ru-RU"/>
        </w:rPr>
        <w:t xml:space="preserve"> </w:t>
      </w:r>
      <w:r w:rsidRPr="00E54231">
        <w:rPr>
          <w:rFonts w:ascii="Times New Roman" w:eastAsia="SimSun" w:hAnsi="Times New Roman" w:cs="Times New Roman"/>
          <w:sz w:val="28"/>
          <w:szCs w:val="28"/>
          <w:lang w:val="ru-RU"/>
        </w:rPr>
        <w:t>"</w:t>
      </w:r>
      <w:r>
        <w:rPr>
          <w:rFonts w:ascii="Times New Roman" w:eastAsia="Calibri" w:hAnsi="Times New Roman" w:cs="Times New Roman"/>
          <w:color w:val="000000"/>
          <w:sz w:val="28"/>
          <w:szCs w:val="28"/>
          <w:u w:color="000000"/>
          <w:bdr w:val="nil"/>
          <w:lang w:val="ru-RU"/>
        </w:rPr>
        <w:t>системные методы</w:t>
      </w:r>
      <w:r w:rsidRPr="00E54231">
        <w:rPr>
          <w:rFonts w:ascii="Times New Roman" w:eastAsia="SimSun" w:hAnsi="Times New Roman" w:cs="Times New Roman"/>
          <w:sz w:val="28"/>
          <w:szCs w:val="28"/>
          <w:lang w:val="ru-RU"/>
        </w:rPr>
        <w:t>"</w:t>
      </w:r>
      <w:r w:rsidR="006B0182">
        <w:rPr>
          <w:rFonts w:ascii="Times New Roman" w:eastAsia="SimSun" w:hAnsi="Times New Roman" w:cs="Times New Roman"/>
          <w:sz w:val="28"/>
          <w:szCs w:val="28"/>
          <w:lang w:val="ru-RU"/>
        </w:rPr>
        <w:t xml:space="preserve"> </w:t>
      </w:r>
      <w:r w:rsidRPr="005F530D">
        <w:rPr>
          <w:rFonts w:ascii="Times New Roman" w:eastAsia="SimSun" w:hAnsi="Times New Roman" w:cs="Times New Roman"/>
          <w:color w:val="000000"/>
          <w:sz w:val="28"/>
          <w:szCs w:val="28"/>
          <w:u w:color="000000"/>
          <w:bdr w:val="nil"/>
          <w:lang w:val="ru-RU"/>
        </w:rPr>
        <w:t xml:space="preserve">[Белозерова, </w:t>
      </w:r>
      <w:proofErr w:type="spellStart"/>
      <w:r w:rsidRPr="005F530D">
        <w:rPr>
          <w:rFonts w:ascii="Times New Roman" w:eastAsia="SimSun" w:hAnsi="Times New Roman" w:cs="Times New Roman"/>
          <w:color w:val="000000"/>
          <w:sz w:val="28"/>
          <w:szCs w:val="28"/>
          <w:u w:color="000000"/>
          <w:bdr w:val="nil"/>
          <w:lang w:val="ru-RU"/>
        </w:rPr>
        <w:t>Локтионова</w:t>
      </w:r>
      <w:proofErr w:type="spellEnd"/>
      <w:r w:rsidRPr="005F530D">
        <w:rPr>
          <w:rFonts w:ascii="Times New Roman" w:eastAsia="SimSun" w:hAnsi="Times New Roman" w:cs="Times New Roman"/>
          <w:color w:val="000000"/>
          <w:sz w:val="28"/>
          <w:szCs w:val="28"/>
          <w:u w:color="000000"/>
          <w:bdr w:val="nil"/>
          <w:lang w:val="ru-RU"/>
        </w:rPr>
        <w:t xml:space="preserve"> 2014:19]</w:t>
      </w:r>
      <w:r w:rsidRPr="005F530D">
        <w:rPr>
          <w:rFonts w:ascii="Times New Roman" w:eastAsia="Calibri" w:hAnsi="Times New Roman" w:cs="Times New Roman"/>
          <w:color w:val="000000"/>
          <w:sz w:val="28"/>
          <w:szCs w:val="28"/>
          <w:u w:color="000000"/>
          <w:bdr w:val="nil"/>
          <w:lang w:val="ru-RU"/>
        </w:rPr>
        <w:t xml:space="preserve">. </w:t>
      </w:r>
      <w:proofErr w:type="gramStart"/>
      <w:r w:rsidRPr="005F530D">
        <w:rPr>
          <w:rFonts w:ascii="Times New Roman" w:eastAsia="Calibri" w:hAnsi="Times New Roman" w:cs="Times New Roman"/>
          <w:color w:val="000000"/>
          <w:sz w:val="28"/>
          <w:szCs w:val="28"/>
          <w:u w:color="000000"/>
          <w:bdr w:val="nil"/>
          <w:lang w:val="ru-RU"/>
        </w:rPr>
        <w:t xml:space="preserve">Кроме того, В. В. Воробьев четко определяет место </w:t>
      </w:r>
      <w:proofErr w:type="spellStart"/>
      <w:r w:rsidRPr="005F530D">
        <w:rPr>
          <w:rFonts w:ascii="Times New Roman" w:eastAsia="Calibri" w:hAnsi="Times New Roman" w:cs="Times New Roman"/>
          <w:color w:val="000000"/>
          <w:sz w:val="28"/>
          <w:szCs w:val="28"/>
          <w:u w:color="000000"/>
          <w:bdr w:val="nil"/>
          <w:lang w:val="ru-RU"/>
        </w:rPr>
        <w:t>лингвокультурологии</w:t>
      </w:r>
      <w:proofErr w:type="spellEnd"/>
      <w:r w:rsidRPr="005F530D">
        <w:rPr>
          <w:rFonts w:ascii="Times New Roman" w:eastAsia="Calibri" w:hAnsi="Times New Roman" w:cs="Times New Roman"/>
          <w:color w:val="000000"/>
          <w:sz w:val="28"/>
          <w:szCs w:val="28"/>
          <w:u w:color="000000"/>
          <w:bdr w:val="nil"/>
          <w:lang w:val="ru-RU"/>
        </w:rPr>
        <w:t xml:space="preserve"> в системном комплексе гуманитарных знаний – научная дисциплина: «</w:t>
      </w:r>
      <w:proofErr w:type="spellStart"/>
      <w:r w:rsidRPr="005F530D">
        <w:rPr>
          <w:rFonts w:ascii="Times New Roman" w:eastAsia="Calibri" w:hAnsi="Times New Roman" w:cs="Times New Roman"/>
          <w:i/>
          <w:color w:val="000000"/>
          <w:sz w:val="28"/>
          <w:szCs w:val="28"/>
          <w:u w:color="000000"/>
          <w:bdr w:val="nil"/>
          <w:lang w:val="ru-RU"/>
        </w:rPr>
        <w:t>лингвокультурология</w:t>
      </w:r>
      <w:proofErr w:type="spellEnd"/>
      <w:r w:rsidRPr="005F530D">
        <w:rPr>
          <w:rFonts w:ascii="Times New Roman" w:eastAsia="Calibri" w:hAnsi="Times New Roman" w:cs="Times New Roman"/>
          <w:i/>
          <w:color w:val="000000"/>
          <w:sz w:val="28"/>
          <w:szCs w:val="28"/>
          <w:u w:color="000000"/>
          <w:bdr w:val="nil"/>
          <w:lang w:val="ru-RU"/>
        </w:rPr>
        <w:t xml:space="preserve"> </w:t>
      </w:r>
      <w:r w:rsidRPr="005F530D">
        <w:rPr>
          <w:rFonts w:ascii="Times New Roman" w:eastAsia="Calibri" w:hAnsi="Times New Roman" w:cs="Times New Roman"/>
          <w:color w:val="000000"/>
          <w:sz w:val="28"/>
          <w:szCs w:val="28"/>
          <w:u w:color="000000"/>
          <w:bdr w:val="nil"/>
          <w:lang w:val="ru-RU"/>
        </w:rPr>
        <w:t>– это комплексная научная дисциплина синтезирующего типа, изучающая взаимосвязь и взаимодействие культуры и языка в его функционировании и отражающая этот процесс как целостную структуру единиц в единстве языкового и внеязыкового содержания при помощи системных методов и с ориентацией на современные приоритеты и культурные установления</w:t>
      </w:r>
      <w:proofErr w:type="gramEnd"/>
      <w:r w:rsidRPr="005F530D">
        <w:rPr>
          <w:rFonts w:ascii="Times New Roman" w:eastAsia="Calibri" w:hAnsi="Times New Roman" w:cs="Times New Roman"/>
          <w:color w:val="000000"/>
          <w:sz w:val="28"/>
          <w:szCs w:val="28"/>
          <w:u w:color="000000"/>
          <w:bdr w:val="nil"/>
          <w:lang w:val="ru-RU"/>
        </w:rPr>
        <w:t>» [</w:t>
      </w:r>
      <w:proofErr w:type="gramStart"/>
      <w:r w:rsidRPr="005F530D">
        <w:rPr>
          <w:rFonts w:ascii="Times New Roman" w:eastAsia="Calibri" w:hAnsi="Times New Roman" w:cs="Times New Roman"/>
          <w:color w:val="000000"/>
          <w:sz w:val="28"/>
          <w:szCs w:val="28"/>
          <w:u w:color="000000"/>
          <w:bdr w:val="nil"/>
          <w:lang w:val="ru-RU"/>
        </w:rPr>
        <w:t>Воробьев 2008:37].</w:t>
      </w:r>
      <w:r w:rsidRPr="005F530D">
        <w:rPr>
          <w:rFonts w:ascii="Times New Roman" w:eastAsia="Calibri" w:hAnsi="Times New Roman" w:cs="Times New Roman"/>
          <w:color w:val="000000"/>
          <w:sz w:val="28"/>
          <w:szCs w:val="28"/>
          <w:u w:color="000000"/>
          <w:bdr w:val="nil"/>
        </w:rPr>
        <w:t> </w:t>
      </w:r>
      <w:proofErr w:type="gramEnd"/>
    </w:p>
    <w:p w:rsidR="00113448" w:rsidRPr="005F530D" w:rsidRDefault="006B0182" w:rsidP="005F530D">
      <w:pPr>
        <w:pBdr>
          <w:top w:val="nil"/>
          <w:left w:val="nil"/>
          <w:bottom w:val="nil"/>
          <w:right w:val="nil"/>
          <w:between w:val="nil"/>
          <w:bar w:val="nil"/>
        </w:pBdr>
        <w:spacing w:line="360" w:lineRule="auto"/>
        <w:ind w:firstLineChars="150" w:firstLine="420"/>
        <w:rPr>
          <w:rFonts w:ascii="Times New Roman" w:hAnsi="Times New Roman" w:cs="Times New Roman"/>
          <w:color w:val="000000" w:themeColor="text1"/>
          <w:sz w:val="28"/>
          <w:szCs w:val="28"/>
          <w:u w:color="000000"/>
          <w:bdr w:val="nil"/>
          <w:lang w:val="ru-RU"/>
        </w:rPr>
      </w:pPr>
      <w:r>
        <w:rPr>
          <w:rFonts w:ascii="Times New Roman" w:eastAsia="Calibri" w:hAnsi="Times New Roman" w:cs="Times New Roman"/>
          <w:color w:val="000000"/>
          <w:sz w:val="28"/>
          <w:szCs w:val="28"/>
          <w:u w:color="000000"/>
          <w:bdr w:val="nil"/>
          <w:lang w:val="ru-RU"/>
        </w:rPr>
        <w:t>В</w:t>
      </w:r>
      <w:r w:rsidR="00113448" w:rsidRPr="005F530D">
        <w:rPr>
          <w:rFonts w:ascii="Times New Roman" w:eastAsia="Calibri" w:hAnsi="Times New Roman" w:cs="Times New Roman"/>
          <w:color w:val="000000"/>
          <w:sz w:val="28"/>
          <w:szCs w:val="28"/>
          <w:u w:color="000000"/>
          <w:bdr w:val="nil"/>
          <w:lang w:val="ru-RU"/>
        </w:rPr>
        <w:t xml:space="preserve"> настоящей работе мы будем придерживаться определения, данного Е.</w:t>
      </w:r>
      <w:r>
        <w:rPr>
          <w:rFonts w:ascii="Times New Roman" w:eastAsia="Calibri" w:hAnsi="Times New Roman" w:cs="Times New Roman"/>
          <w:color w:val="000000"/>
          <w:sz w:val="28"/>
          <w:szCs w:val="28"/>
          <w:u w:color="000000"/>
          <w:bdr w:val="nil"/>
          <w:lang w:val="ru-RU"/>
        </w:rPr>
        <w:t xml:space="preserve"> </w:t>
      </w:r>
      <w:r w:rsidR="00113448" w:rsidRPr="005F530D">
        <w:rPr>
          <w:rFonts w:ascii="Times New Roman" w:eastAsia="Calibri" w:hAnsi="Times New Roman" w:cs="Times New Roman"/>
          <w:color w:val="000000"/>
          <w:sz w:val="28"/>
          <w:szCs w:val="28"/>
          <w:u w:color="000000"/>
          <w:bdr w:val="nil"/>
          <w:lang w:val="ru-RU"/>
        </w:rPr>
        <w:t>И.</w:t>
      </w:r>
      <w:r>
        <w:rPr>
          <w:rFonts w:ascii="Times New Roman" w:eastAsia="Calibri" w:hAnsi="Times New Roman" w:cs="Times New Roman"/>
          <w:color w:val="000000"/>
          <w:sz w:val="28"/>
          <w:szCs w:val="28"/>
          <w:u w:color="000000"/>
          <w:bdr w:val="nil"/>
          <w:lang w:val="ru-RU"/>
        </w:rPr>
        <w:t xml:space="preserve"> </w:t>
      </w:r>
      <w:r w:rsidR="00113448" w:rsidRPr="005F530D">
        <w:rPr>
          <w:rFonts w:ascii="Times New Roman" w:eastAsia="Calibri" w:hAnsi="Times New Roman" w:cs="Times New Roman"/>
          <w:color w:val="000000"/>
          <w:sz w:val="28"/>
          <w:szCs w:val="28"/>
          <w:u w:color="000000"/>
          <w:bdr w:val="nil"/>
          <w:lang w:val="ru-RU"/>
        </w:rPr>
        <w:t xml:space="preserve">Зиновьевой. </w:t>
      </w:r>
      <w:proofErr w:type="gramStart"/>
      <w:r w:rsidR="00113448" w:rsidRPr="005F530D">
        <w:rPr>
          <w:rFonts w:ascii="Times New Roman" w:eastAsia="Calibri" w:hAnsi="Times New Roman" w:cs="Times New Roman"/>
          <w:color w:val="000000"/>
          <w:sz w:val="28"/>
          <w:szCs w:val="28"/>
          <w:u w:color="000000"/>
          <w:bdr w:val="nil"/>
          <w:lang w:val="ru-RU"/>
        </w:rPr>
        <w:t xml:space="preserve">Она считает, что </w:t>
      </w:r>
      <w:proofErr w:type="spellStart"/>
      <w:r w:rsidR="00113448" w:rsidRPr="005F530D">
        <w:rPr>
          <w:rFonts w:ascii="Times New Roman" w:eastAsia="Calibri" w:hAnsi="Times New Roman" w:cs="Times New Roman"/>
          <w:i/>
          <w:color w:val="000000"/>
          <w:sz w:val="28"/>
          <w:szCs w:val="28"/>
          <w:u w:color="000000"/>
          <w:bdr w:val="nil"/>
          <w:lang w:val="ru-RU"/>
        </w:rPr>
        <w:t>лингвокультурология</w:t>
      </w:r>
      <w:proofErr w:type="spellEnd"/>
      <w:r w:rsidR="00113448" w:rsidRPr="005F530D">
        <w:rPr>
          <w:rFonts w:ascii="Times New Roman" w:eastAsia="Calibri" w:hAnsi="Times New Roman" w:cs="Times New Roman"/>
          <w:color w:val="000000"/>
          <w:sz w:val="28"/>
          <w:szCs w:val="28"/>
          <w:u w:color="000000"/>
          <w:bdr w:val="nil"/>
          <w:lang w:val="ru-RU"/>
        </w:rPr>
        <w:t xml:space="preserve"> – это «теоретическая филологическая наука, которая исследует различные способы представления знаний о мире носителей того или иного языка через изучение языковых единиц разных уровней, речевой деятельности, речевого поведения, дискурса, что должно позволить дать такое описание этих объектов, которое во всей полноте раскрывало бы значение анализируемых единиц, его оттенки коннотации и ассоциации, отражающие сознание носителей языка» [Зиновьева 2009</w:t>
      </w:r>
      <w:proofErr w:type="gramEnd"/>
      <w:r w:rsidR="00113448" w:rsidRPr="005F530D">
        <w:rPr>
          <w:rFonts w:ascii="Times New Roman" w:eastAsia="Calibri" w:hAnsi="Times New Roman" w:cs="Times New Roman"/>
          <w:color w:val="000000"/>
          <w:sz w:val="28"/>
          <w:szCs w:val="28"/>
          <w:u w:color="000000"/>
          <w:bdr w:val="nil"/>
          <w:lang w:val="ru-RU"/>
        </w:rPr>
        <w:t>:</w:t>
      </w:r>
      <w:proofErr w:type="gramStart"/>
      <w:r w:rsidR="00113448" w:rsidRPr="005F530D">
        <w:rPr>
          <w:rFonts w:ascii="Times New Roman" w:eastAsia="Calibri" w:hAnsi="Times New Roman" w:cs="Times New Roman"/>
          <w:color w:val="000000"/>
          <w:sz w:val="28"/>
          <w:szCs w:val="28"/>
          <w:u w:color="000000"/>
          <w:bdr w:val="nil"/>
          <w:lang w:val="ru-RU"/>
        </w:rPr>
        <w:t>15].</w:t>
      </w:r>
      <w:proofErr w:type="gramEnd"/>
      <w:r w:rsidR="00113448" w:rsidRPr="005F530D">
        <w:rPr>
          <w:rFonts w:ascii="Times New Roman" w:eastAsia="Calibri" w:hAnsi="Times New Roman" w:cs="Times New Roman"/>
          <w:color w:val="000000"/>
          <w:sz w:val="28"/>
          <w:szCs w:val="28"/>
          <w:u w:color="000000"/>
          <w:bdr w:val="nil"/>
          <w:lang w:val="ru-RU"/>
        </w:rPr>
        <w:t xml:space="preserve"> </w:t>
      </w:r>
      <w:r w:rsidR="00113448" w:rsidRPr="005F530D">
        <w:rPr>
          <w:rFonts w:ascii="Times New Roman" w:eastAsia="Calibri" w:hAnsi="Times New Roman" w:cs="Times New Roman"/>
          <w:sz w:val="28"/>
          <w:szCs w:val="28"/>
          <w:u w:color="000000"/>
          <w:bdr w:val="nil"/>
          <w:lang w:val="ru-RU"/>
        </w:rPr>
        <w:t xml:space="preserve">Согласно данному определению, </w:t>
      </w:r>
      <w:proofErr w:type="spellStart"/>
      <w:r w:rsidR="00113448" w:rsidRPr="005F530D">
        <w:rPr>
          <w:rFonts w:ascii="Times New Roman" w:eastAsia="Calibri" w:hAnsi="Times New Roman" w:cs="Times New Roman"/>
          <w:sz w:val="28"/>
          <w:szCs w:val="28"/>
          <w:u w:color="000000"/>
          <w:bdr w:val="nil"/>
          <w:lang w:val="ru-RU"/>
        </w:rPr>
        <w:t>лингвокультурология</w:t>
      </w:r>
      <w:proofErr w:type="spellEnd"/>
      <w:r w:rsidR="00113448" w:rsidRPr="005F530D">
        <w:rPr>
          <w:rFonts w:ascii="Times New Roman" w:eastAsia="Calibri" w:hAnsi="Times New Roman" w:cs="Times New Roman"/>
          <w:sz w:val="28"/>
          <w:szCs w:val="28"/>
          <w:u w:color="000000"/>
          <w:bdr w:val="nil"/>
          <w:lang w:val="ru-RU"/>
        </w:rPr>
        <w:t xml:space="preserve"> как наука выявляет </w:t>
      </w:r>
      <w:r w:rsidR="00113448" w:rsidRPr="005F530D">
        <w:rPr>
          <w:rFonts w:ascii="Times New Roman" w:eastAsia="Calibri" w:hAnsi="Times New Roman" w:cs="Times New Roman"/>
          <w:color w:val="000000"/>
          <w:sz w:val="28"/>
          <w:szCs w:val="28"/>
          <w:u w:color="000000"/>
          <w:bdr w:val="nil"/>
          <w:lang w:val="ru-RU"/>
        </w:rPr>
        <w:t xml:space="preserve">национально-ментальные </w:t>
      </w:r>
      <w:proofErr w:type="spellStart"/>
      <w:r w:rsidR="00113448" w:rsidRPr="005F530D">
        <w:rPr>
          <w:rFonts w:ascii="Times New Roman" w:eastAsia="Calibri" w:hAnsi="Times New Roman" w:cs="Times New Roman"/>
          <w:color w:val="000000"/>
          <w:sz w:val="28"/>
          <w:szCs w:val="28"/>
          <w:u w:color="000000"/>
          <w:bdr w:val="nil"/>
          <w:lang w:val="ru-RU"/>
        </w:rPr>
        <w:t>особенности</w:t>
      </w:r>
      <w:r w:rsidR="00113448" w:rsidRPr="005F530D">
        <w:rPr>
          <w:rFonts w:ascii="Times New Roman" w:eastAsia="Calibri" w:hAnsi="Times New Roman" w:cs="Times New Roman"/>
          <w:color w:val="000000" w:themeColor="text1"/>
          <w:sz w:val="28"/>
          <w:szCs w:val="28"/>
          <w:u w:color="000000"/>
          <w:bdr w:val="nil"/>
          <w:lang w:val="ru-RU"/>
        </w:rPr>
        <w:t>языка</w:t>
      </w:r>
      <w:proofErr w:type="spellEnd"/>
      <w:r w:rsidR="00113448" w:rsidRPr="005F530D">
        <w:rPr>
          <w:rFonts w:ascii="Times New Roman" w:eastAsia="Calibri" w:hAnsi="Times New Roman" w:cs="Times New Roman"/>
          <w:color w:val="000000" w:themeColor="text1"/>
          <w:sz w:val="28"/>
          <w:szCs w:val="28"/>
          <w:u w:color="000000"/>
          <w:bdr w:val="nil"/>
          <w:lang w:val="ru-RU"/>
        </w:rPr>
        <w:t>, различных языковых единиц и их значений, что наиболее согласуется с направлением нашего исследования – анализом глаголов передачи объекта и их употреблением в глагольно-пропозициональных фразеологизмах.</w:t>
      </w:r>
    </w:p>
    <w:p w:rsidR="00113448" w:rsidRPr="005F530D" w:rsidRDefault="00113448" w:rsidP="00E41A4C">
      <w:pPr>
        <w:pBdr>
          <w:top w:val="nil"/>
          <w:left w:val="nil"/>
          <w:bottom w:val="nil"/>
          <w:right w:val="nil"/>
          <w:between w:val="nil"/>
          <w:bar w:val="nil"/>
        </w:pBdr>
        <w:spacing w:line="360" w:lineRule="auto"/>
        <w:ind w:firstLineChars="150" w:firstLine="420"/>
        <w:rPr>
          <w:rFonts w:ascii="Times New Roman" w:eastAsia="Times New Roman" w:hAnsi="Times New Roman" w:cs="Times New Roman"/>
          <w:color w:val="000000" w:themeColor="text1"/>
          <w:sz w:val="28"/>
          <w:szCs w:val="28"/>
          <w:u w:color="000000"/>
          <w:bdr w:val="nil"/>
          <w:lang w:val="ru-RU"/>
        </w:rPr>
      </w:pPr>
      <w:r w:rsidRPr="005F530D">
        <w:rPr>
          <w:rFonts w:ascii="Times New Roman" w:eastAsia="Calibri" w:hAnsi="Times New Roman" w:cs="Times New Roman"/>
          <w:color w:val="000000" w:themeColor="text1"/>
          <w:sz w:val="28"/>
          <w:szCs w:val="28"/>
          <w:u w:color="000000"/>
          <w:bdr w:val="nil"/>
          <w:lang w:val="ru-RU"/>
        </w:rPr>
        <w:lastRenderedPageBreak/>
        <w:t xml:space="preserve">Признание </w:t>
      </w:r>
      <w:proofErr w:type="spellStart"/>
      <w:r w:rsidRPr="005F530D">
        <w:rPr>
          <w:rFonts w:ascii="Times New Roman" w:eastAsia="Calibri" w:hAnsi="Times New Roman" w:cs="Times New Roman"/>
          <w:color w:val="000000" w:themeColor="text1"/>
          <w:sz w:val="28"/>
          <w:szCs w:val="28"/>
          <w:u w:color="000000"/>
          <w:bdr w:val="nil"/>
          <w:lang w:val="ru-RU"/>
        </w:rPr>
        <w:t>лингвокультурологии</w:t>
      </w:r>
      <w:proofErr w:type="spellEnd"/>
      <w:r w:rsidRPr="005F530D">
        <w:rPr>
          <w:rFonts w:ascii="Times New Roman" w:eastAsia="Calibri" w:hAnsi="Times New Roman" w:cs="Times New Roman"/>
          <w:color w:val="000000" w:themeColor="text1"/>
          <w:sz w:val="28"/>
          <w:szCs w:val="28"/>
          <w:u w:color="000000"/>
          <w:bdr w:val="nil"/>
          <w:lang w:val="ru-RU"/>
        </w:rPr>
        <w:t xml:space="preserve"> как самостоятельной научной дисциплины, соответственно, предполагает </w:t>
      </w:r>
      <w:r w:rsidRPr="005F530D">
        <w:rPr>
          <w:rFonts w:ascii="Times New Roman" w:eastAsia="Calibri" w:hAnsi="Times New Roman" w:cs="Times New Roman"/>
          <w:color w:val="000000"/>
          <w:sz w:val="28"/>
          <w:szCs w:val="28"/>
          <w:u w:color="000000"/>
          <w:bdr w:val="nil"/>
          <w:lang w:val="ru-RU"/>
        </w:rPr>
        <w:t xml:space="preserve">наличие у нее собственного предмета и объекта изучения, а также целей и задач. </w:t>
      </w:r>
    </w:p>
    <w:p w:rsidR="00113448" w:rsidRPr="005F530D" w:rsidRDefault="00113448" w:rsidP="005F530D">
      <w:pPr>
        <w:pBdr>
          <w:top w:val="nil"/>
          <w:left w:val="nil"/>
          <w:bottom w:val="nil"/>
          <w:right w:val="nil"/>
          <w:between w:val="nil"/>
          <w:bar w:val="nil"/>
        </w:pBdr>
        <w:spacing w:line="360" w:lineRule="auto"/>
        <w:rPr>
          <w:rFonts w:ascii="Times New Roman" w:eastAsia="Calibri" w:hAnsi="Times New Roman" w:cs="Times New Roman"/>
          <w:color w:val="000000"/>
          <w:sz w:val="28"/>
          <w:szCs w:val="28"/>
          <w:u w:color="000000"/>
          <w:bdr w:val="nil"/>
          <w:lang w:val="ru-RU"/>
        </w:rPr>
      </w:pPr>
      <w:r w:rsidRPr="005F530D">
        <w:rPr>
          <w:rFonts w:ascii="Times New Roman" w:eastAsia="Calibri" w:hAnsi="Times New Roman" w:cs="Times New Roman"/>
          <w:color w:val="000000"/>
          <w:sz w:val="28"/>
          <w:szCs w:val="28"/>
          <w:u w:color="000000"/>
          <w:bdr w:val="nil"/>
          <w:lang w:val="ru-RU"/>
        </w:rPr>
        <w:t xml:space="preserve">   Анализ существующих работ по данной теме позволяет говорить о том, что в качестве предмета и объекта данной научной дисциплины рассматриваются </w:t>
      </w:r>
      <w:proofErr w:type="spellStart"/>
      <w:r w:rsidRPr="005F530D">
        <w:rPr>
          <w:rFonts w:ascii="Times New Roman" w:eastAsia="Calibri" w:hAnsi="Times New Roman" w:cs="Times New Roman"/>
          <w:color w:val="000000"/>
          <w:sz w:val="28"/>
          <w:szCs w:val="28"/>
          <w:u w:color="000000"/>
          <w:bdr w:val="nil"/>
          <w:lang w:val="ru-RU"/>
        </w:rPr>
        <w:t>разно</w:t>
      </w:r>
      <w:proofErr w:type="gramStart"/>
      <w:r w:rsidRPr="005F530D">
        <w:rPr>
          <w:rFonts w:ascii="Times New Roman" w:eastAsia="Calibri" w:hAnsi="Times New Roman" w:cs="Times New Roman"/>
          <w:color w:val="000000"/>
          <w:sz w:val="28"/>
          <w:szCs w:val="28"/>
          <w:u w:color="000000"/>
          <w:bdr w:val="nil"/>
          <w:lang w:val="ru-RU"/>
        </w:rPr>
        <w:t>a</w:t>
      </w:r>
      <w:proofErr w:type="gramEnd"/>
      <w:r w:rsidRPr="005F530D">
        <w:rPr>
          <w:rFonts w:ascii="Times New Roman" w:eastAsia="Calibri" w:hAnsi="Times New Roman" w:cs="Times New Roman"/>
          <w:color w:val="000000"/>
          <w:sz w:val="28"/>
          <w:szCs w:val="28"/>
          <w:u w:color="000000"/>
          <w:bdr w:val="nil"/>
          <w:lang w:val="ru-RU"/>
        </w:rPr>
        <w:t>спектные</w:t>
      </w:r>
      <w:proofErr w:type="spellEnd"/>
      <w:r w:rsidRPr="005F530D">
        <w:rPr>
          <w:rFonts w:ascii="Times New Roman" w:eastAsia="Calibri" w:hAnsi="Times New Roman" w:cs="Times New Roman"/>
          <w:color w:val="000000"/>
          <w:sz w:val="28"/>
          <w:szCs w:val="28"/>
          <w:u w:color="000000"/>
          <w:bdr w:val="nil"/>
          <w:lang w:val="ru-RU"/>
        </w:rPr>
        <w:t xml:space="preserve"> проблемы, связанные с пониманием этноязыковой картины мира, образа мира, языкового сознания, особенностей культурно-познавательного пространства языка, т.е. того, что образует ценностно-смысловое пространство языка. Так, с точки зрения В. В. Воробьева, </w:t>
      </w:r>
      <w:r w:rsidRPr="005F530D">
        <w:rPr>
          <w:rFonts w:ascii="Times New Roman" w:eastAsia="Calibri" w:hAnsi="Times New Roman" w:cs="Times New Roman"/>
          <w:b/>
          <w:color w:val="000000"/>
          <w:sz w:val="28"/>
          <w:szCs w:val="28"/>
          <w:u w:color="000000"/>
          <w:bdr w:val="nil"/>
          <w:lang w:val="ru-RU"/>
        </w:rPr>
        <w:t>предметом</w:t>
      </w:r>
      <w:r w:rsidR="006B0182">
        <w:rPr>
          <w:rFonts w:ascii="Times New Roman" w:eastAsia="Calibri" w:hAnsi="Times New Roman" w:cs="Times New Roman"/>
          <w:color w:val="000000"/>
          <w:sz w:val="28"/>
          <w:szCs w:val="28"/>
          <w:u w:color="000000"/>
          <w:bdr w:val="nil"/>
          <w:lang w:val="ru-RU"/>
        </w:rPr>
        <w:t xml:space="preserve"> </w:t>
      </w:r>
      <w:proofErr w:type="spellStart"/>
      <w:r w:rsidR="006B0182">
        <w:rPr>
          <w:rFonts w:ascii="Times New Roman" w:eastAsia="Calibri" w:hAnsi="Times New Roman" w:cs="Times New Roman"/>
          <w:color w:val="000000"/>
          <w:sz w:val="28"/>
          <w:szCs w:val="28"/>
          <w:u w:color="000000"/>
          <w:bdr w:val="nil"/>
          <w:lang w:val="ru-RU"/>
        </w:rPr>
        <w:t>лингвокультурологии</w:t>
      </w:r>
      <w:proofErr w:type="spellEnd"/>
      <w:r w:rsidRPr="005F530D">
        <w:rPr>
          <w:rFonts w:ascii="Times New Roman" w:eastAsia="Calibri" w:hAnsi="Times New Roman" w:cs="Times New Roman"/>
          <w:color w:val="000000"/>
          <w:sz w:val="28"/>
          <w:szCs w:val="28"/>
          <w:u w:color="000000"/>
          <w:bdr w:val="nil"/>
          <w:lang w:val="ru-RU"/>
        </w:rPr>
        <w:t xml:space="preserve"> является язык «как реализация творческого начала человеческого духа, как отражение культурных ценностей этнического сообщества, а центральной проблемой – проблема изучения языковой картины мира, специфической для каждого языкового коллектива». [Воробьев, 2008:45]. По мнению Н. Ф. Алефиренко, </w:t>
      </w:r>
      <w:r w:rsidRPr="005F530D">
        <w:rPr>
          <w:rFonts w:ascii="Times New Roman" w:eastAsia="Calibri" w:hAnsi="Times New Roman" w:cs="Times New Roman"/>
          <w:b/>
          <w:color w:val="000000"/>
          <w:sz w:val="28"/>
          <w:szCs w:val="28"/>
          <w:u w:color="000000"/>
          <w:bdr w:val="nil"/>
          <w:lang w:val="ru-RU"/>
        </w:rPr>
        <w:t>предметом</w:t>
      </w:r>
      <w:r w:rsidRPr="005F530D">
        <w:rPr>
          <w:rFonts w:ascii="Times New Roman" w:eastAsia="Calibri" w:hAnsi="Times New Roman" w:cs="Times New Roman"/>
          <w:color w:val="000000"/>
          <w:sz w:val="28"/>
          <w:szCs w:val="28"/>
          <w:u w:color="000000"/>
          <w:bdr w:val="nil"/>
          <w:lang w:val="ru-RU"/>
        </w:rPr>
        <w:t xml:space="preserve"> </w:t>
      </w:r>
      <w:proofErr w:type="spellStart"/>
      <w:r w:rsidRPr="005F530D">
        <w:rPr>
          <w:rFonts w:ascii="Times New Roman" w:eastAsia="Calibri" w:hAnsi="Times New Roman" w:cs="Times New Roman"/>
          <w:color w:val="000000"/>
          <w:sz w:val="28"/>
          <w:szCs w:val="28"/>
          <w:u w:color="000000"/>
          <w:bdr w:val="nil"/>
          <w:lang w:val="ru-RU"/>
        </w:rPr>
        <w:t>лингвокультурологии</w:t>
      </w:r>
      <w:proofErr w:type="spellEnd"/>
      <w:r w:rsidRPr="005F530D">
        <w:rPr>
          <w:rFonts w:ascii="Times New Roman" w:eastAsia="Calibri" w:hAnsi="Times New Roman" w:cs="Times New Roman"/>
          <w:color w:val="000000"/>
          <w:sz w:val="28"/>
          <w:szCs w:val="28"/>
          <w:u w:color="000000"/>
          <w:bdr w:val="nil"/>
          <w:lang w:val="ru-RU"/>
        </w:rPr>
        <w:t xml:space="preserve"> является «репрезентация в языке фактов культуры, своеобразным продуктом которой является так называемая </w:t>
      </w:r>
      <w:proofErr w:type="spellStart"/>
      <w:r w:rsidRPr="005F530D">
        <w:rPr>
          <w:rFonts w:ascii="Times New Roman" w:eastAsia="Calibri" w:hAnsi="Times New Roman" w:cs="Times New Roman"/>
          <w:color w:val="000000"/>
          <w:sz w:val="28"/>
          <w:szCs w:val="28"/>
          <w:u w:color="000000"/>
          <w:bdr w:val="nil"/>
          <w:lang w:val="ru-RU"/>
        </w:rPr>
        <w:t>лингвокультура</w:t>
      </w:r>
      <w:proofErr w:type="spellEnd"/>
      <w:r w:rsidRPr="005F530D">
        <w:rPr>
          <w:rFonts w:ascii="Times New Roman" w:eastAsia="Calibri" w:hAnsi="Times New Roman" w:cs="Times New Roman"/>
          <w:color w:val="000000"/>
          <w:sz w:val="28"/>
          <w:szCs w:val="28"/>
          <w:u w:color="000000"/>
          <w:bdr w:val="nil"/>
          <w:lang w:val="ru-RU"/>
        </w:rPr>
        <w:t xml:space="preserve">» [Алефиренко 2009:12]. </w:t>
      </w:r>
      <w:proofErr w:type="spellStart"/>
      <w:r w:rsidRPr="005F530D">
        <w:rPr>
          <w:rFonts w:ascii="Times New Roman" w:eastAsia="Calibri" w:hAnsi="Times New Roman" w:cs="Times New Roman"/>
          <w:color w:val="000000"/>
          <w:sz w:val="28"/>
          <w:szCs w:val="28"/>
          <w:u w:color="000000"/>
          <w:bdr w:val="nil"/>
          <w:lang w:val="ru-RU"/>
        </w:rPr>
        <w:t>Лингвокультурология</w:t>
      </w:r>
      <w:proofErr w:type="spellEnd"/>
      <w:r w:rsidRPr="005F530D">
        <w:rPr>
          <w:rFonts w:ascii="Times New Roman" w:eastAsia="Calibri" w:hAnsi="Times New Roman" w:cs="Times New Roman"/>
          <w:color w:val="000000"/>
          <w:sz w:val="28"/>
          <w:szCs w:val="28"/>
          <w:u w:color="000000"/>
          <w:bdr w:val="nil"/>
          <w:lang w:val="ru-RU"/>
        </w:rPr>
        <w:t xml:space="preserve"> изучает также разноаспектные проблемы, связанные с пониманием этноязыковой картины мира, образа мира, языкового сознания, особенностей культурно-</w:t>
      </w:r>
      <w:proofErr w:type="spellStart"/>
      <w:r w:rsidRPr="005F530D">
        <w:rPr>
          <w:rFonts w:ascii="Times New Roman" w:eastAsia="Calibri" w:hAnsi="Times New Roman" w:cs="Times New Roman"/>
          <w:color w:val="000000"/>
          <w:sz w:val="28"/>
          <w:szCs w:val="28"/>
          <w:u w:color="000000"/>
          <w:bdr w:val="nil"/>
          <w:lang w:val="ru-RU"/>
        </w:rPr>
        <w:t>познательного</w:t>
      </w:r>
      <w:proofErr w:type="spellEnd"/>
      <w:r w:rsidRPr="005F530D">
        <w:rPr>
          <w:rFonts w:ascii="Times New Roman" w:eastAsia="Calibri" w:hAnsi="Times New Roman" w:cs="Times New Roman"/>
          <w:color w:val="000000"/>
          <w:sz w:val="28"/>
          <w:szCs w:val="28"/>
          <w:u w:color="000000"/>
          <w:bdr w:val="nil"/>
          <w:lang w:val="ru-RU"/>
        </w:rPr>
        <w:t xml:space="preserve"> пространства языка.</w:t>
      </w:r>
    </w:p>
    <w:p w:rsidR="00113448" w:rsidRPr="005F530D" w:rsidRDefault="00113448" w:rsidP="005F530D">
      <w:pPr>
        <w:pBdr>
          <w:top w:val="nil"/>
          <w:left w:val="nil"/>
          <w:bottom w:val="nil"/>
          <w:right w:val="nil"/>
          <w:between w:val="nil"/>
          <w:bar w:val="nil"/>
        </w:pBdr>
        <w:spacing w:line="360" w:lineRule="auto"/>
        <w:ind w:firstLine="420"/>
        <w:rPr>
          <w:rFonts w:ascii="Times New Roman" w:eastAsia="SimSun" w:hAnsi="Times New Roman" w:cs="Times New Roman"/>
          <w:color w:val="000000"/>
          <w:sz w:val="28"/>
          <w:szCs w:val="28"/>
          <w:u w:color="000000"/>
          <w:bdr w:val="nil"/>
          <w:lang w:val="ru-RU"/>
        </w:rPr>
      </w:pPr>
      <w:r w:rsidRPr="005F530D">
        <w:rPr>
          <w:rFonts w:ascii="Times New Roman" w:eastAsia="Calibri" w:hAnsi="Times New Roman" w:cs="Times New Roman"/>
          <w:b/>
          <w:color w:val="000000"/>
          <w:sz w:val="28"/>
          <w:szCs w:val="28"/>
          <w:u w:color="000000"/>
          <w:bdr w:val="nil"/>
          <w:lang w:val="ru-RU"/>
        </w:rPr>
        <w:t>Объектом</w:t>
      </w:r>
      <w:r w:rsidRPr="005F530D">
        <w:rPr>
          <w:rFonts w:ascii="Times New Roman" w:eastAsia="Calibri" w:hAnsi="Times New Roman" w:cs="Times New Roman"/>
          <w:color w:val="000000"/>
          <w:sz w:val="28"/>
          <w:szCs w:val="28"/>
          <w:u w:color="000000"/>
          <w:bdr w:val="nil"/>
          <w:lang w:val="ru-RU"/>
        </w:rPr>
        <w:t xml:space="preserve"> </w:t>
      </w:r>
      <w:proofErr w:type="spellStart"/>
      <w:r w:rsidRPr="005F530D">
        <w:rPr>
          <w:rFonts w:ascii="Times New Roman" w:eastAsia="Calibri" w:hAnsi="Times New Roman" w:cs="Times New Roman"/>
          <w:color w:val="000000"/>
          <w:sz w:val="28"/>
          <w:szCs w:val="28"/>
          <w:u w:color="000000"/>
          <w:bdr w:val="nil"/>
          <w:lang w:val="ru-RU"/>
        </w:rPr>
        <w:t>лингвокуль</w:t>
      </w:r>
      <w:r w:rsidR="006B0182">
        <w:rPr>
          <w:rFonts w:ascii="Times New Roman" w:eastAsia="Calibri" w:hAnsi="Times New Roman" w:cs="Times New Roman"/>
          <w:color w:val="000000"/>
          <w:sz w:val="28"/>
          <w:szCs w:val="28"/>
          <w:u w:color="000000"/>
          <w:bdr w:val="nil"/>
          <w:lang w:val="ru-RU"/>
        </w:rPr>
        <w:t>турологииявляются</w:t>
      </w:r>
      <w:proofErr w:type="spellEnd"/>
      <w:r w:rsidR="006B0182">
        <w:rPr>
          <w:rFonts w:ascii="Times New Roman" w:eastAsia="Calibri" w:hAnsi="Times New Roman" w:cs="Times New Roman"/>
          <w:color w:val="000000"/>
          <w:sz w:val="28"/>
          <w:szCs w:val="28"/>
          <w:u w:color="000000"/>
          <w:bdr w:val="nil"/>
          <w:lang w:val="ru-RU"/>
        </w:rPr>
        <w:t>, в частности,</w:t>
      </w:r>
      <w:r w:rsidRPr="005F530D">
        <w:rPr>
          <w:rFonts w:ascii="Times New Roman" w:eastAsia="Calibri" w:hAnsi="Times New Roman" w:cs="Times New Roman"/>
          <w:color w:val="000000"/>
          <w:sz w:val="28"/>
          <w:szCs w:val="28"/>
          <w:u w:color="000000"/>
          <w:bdr w:val="nil"/>
          <w:lang w:val="ru-RU"/>
        </w:rPr>
        <w:t xml:space="preserve"> продукты </w:t>
      </w:r>
      <w:proofErr w:type="gramStart"/>
      <w:r w:rsidRPr="005F530D">
        <w:rPr>
          <w:rFonts w:ascii="Times New Roman" w:eastAsia="Calibri" w:hAnsi="Times New Roman" w:cs="Times New Roman"/>
          <w:color w:val="000000"/>
          <w:sz w:val="28"/>
          <w:szCs w:val="28"/>
          <w:u w:color="000000"/>
          <w:bdr w:val="nil"/>
          <w:lang w:val="ru-RU"/>
        </w:rPr>
        <w:t>ценностно-смыслового</w:t>
      </w:r>
      <w:proofErr w:type="gramEnd"/>
      <w:r w:rsidRPr="005F530D">
        <w:rPr>
          <w:rFonts w:ascii="Times New Roman" w:eastAsia="Calibri" w:hAnsi="Times New Roman" w:cs="Times New Roman"/>
          <w:color w:val="000000"/>
          <w:sz w:val="28"/>
          <w:szCs w:val="28"/>
          <w:u w:color="000000"/>
          <w:bdr w:val="nil"/>
          <w:lang w:val="ru-RU"/>
        </w:rPr>
        <w:t xml:space="preserve"> познаниях, мир субъективных образов, смыслов и ценностей, порождаемых языковыми личностями, точнее, их смысловыми </w:t>
      </w:r>
      <w:r w:rsidRPr="005F530D">
        <w:rPr>
          <w:rFonts w:ascii="Times New Roman" w:eastAsia="Calibri" w:hAnsi="Times New Roman" w:cs="Times New Roman"/>
          <w:color w:val="000000"/>
          <w:sz w:val="28"/>
          <w:szCs w:val="28"/>
          <w:u w:color="000000"/>
          <w:bdr w:val="nil"/>
          <w:lang w:val="ru-RU"/>
        </w:rPr>
        <w:lastRenderedPageBreak/>
        <w:t xml:space="preserve">установками [Алефиренко 2009:8]. </w:t>
      </w:r>
    </w:p>
    <w:p w:rsidR="00113448" w:rsidRPr="005F530D" w:rsidRDefault="00113448" w:rsidP="005F530D">
      <w:pPr>
        <w:pBdr>
          <w:top w:val="nil"/>
          <w:left w:val="nil"/>
          <w:bottom w:val="nil"/>
          <w:right w:val="nil"/>
          <w:between w:val="nil"/>
          <w:bar w:val="nil"/>
        </w:pBdr>
        <w:spacing w:line="360" w:lineRule="auto"/>
        <w:ind w:firstLine="420"/>
        <w:rPr>
          <w:rFonts w:ascii="Times New Roman" w:eastAsia="SimSun" w:hAnsi="Times New Roman" w:cs="Times New Roman"/>
          <w:color w:val="000000"/>
          <w:sz w:val="28"/>
          <w:szCs w:val="28"/>
          <w:u w:color="000000"/>
          <w:bdr w:val="nil"/>
          <w:lang w:val="ru-RU"/>
        </w:rPr>
      </w:pPr>
      <w:r w:rsidRPr="005F530D">
        <w:rPr>
          <w:rFonts w:ascii="Times New Roman" w:eastAsia="Calibri" w:hAnsi="Times New Roman" w:cs="Times New Roman"/>
          <w:color w:val="000000"/>
          <w:sz w:val="28"/>
          <w:szCs w:val="28"/>
          <w:u w:color="000000"/>
          <w:bdr w:val="nil"/>
          <w:lang w:val="ru-RU"/>
        </w:rPr>
        <w:t>«</w:t>
      </w:r>
      <w:r w:rsidRPr="005F530D">
        <w:rPr>
          <w:rFonts w:ascii="Times New Roman" w:eastAsia="Calibri" w:hAnsi="Times New Roman" w:cs="Times New Roman"/>
          <w:b/>
          <w:color w:val="000000"/>
          <w:sz w:val="28"/>
          <w:szCs w:val="28"/>
          <w:u w:color="000000"/>
          <w:bdr w:val="nil"/>
          <w:lang w:val="ru-RU"/>
        </w:rPr>
        <w:t>Объектом</w:t>
      </w:r>
      <w:r w:rsidRPr="005F530D">
        <w:rPr>
          <w:rFonts w:ascii="Times New Roman" w:eastAsia="Calibri" w:hAnsi="Times New Roman" w:cs="Times New Roman"/>
          <w:color w:val="000000"/>
          <w:sz w:val="28"/>
          <w:szCs w:val="28"/>
          <w:u w:color="000000"/>
          <w:bdr w:val="nil"/>
          <w:lang w:val="ru-RU"/>
        </w:rPr>
        <w:t xml:space="preserve"> </w:t>
      </w:r>
      <w:proofErr w:type="spellStart"/>
      <w:r w:rsidRPr="005F530D">
        <w:rPr>
          <w:rFonts w:ascii="Times New Roman" w:eastAsia="Calibri" w:hAnsi="Times New Roman" w:cs="Times New Roman"/>
          <w:color w:val="000000"/>
          <w:sz w:val="28"/>
          <w:szCs w:val="28"/>
          <w:u w:color="000000"/>
          <w:bdr w:val="nil"/>
          <w:lang w:val="ru-RU"/>
        </w:rPr>
        <w:t>лингвокультурологии</w:t>
      </w:r>
      <w:proofErr w:type="spellEnd"/>
      <w:r w:rsidRPr="005F530D">
        <w:rPr>
          <w:rFonts w:ascii="Times New Roman" w:eastAsia="Calibri" w:hAnsi="Times New Roman" w:cs="Times New Roman"/>
          <w:color w:val="000000"/>
          <w:sz w:val="28"/>
          <w:szCs w:val="28"/>
          <w:u w:color="000000"/>
          <w:bdr w:val="nil"/>
          <w:lang w:val="ru-RU"/>
        </w:rPr>
        <w:t xml:space="preserve"> считается вся совокупность речевых действий, событий, ситуаций, в которых проявляется культурно значимый выбор языковых средств и характер построени</w:t>
      </w:r>
      <w:r w:rsidR="00DE38BA">
        <w:rPr>
          <w:rFonts w:ascii="Times New Roman" w:eastAsia="Calibri" w:hAnsi="Times New Roman" w:cs="Times New Roman"/>
          <w:color w:val="000000"/>
          <w:sz w:val="28"/>
          <w:szCs w:val="28"/>
          <w:u w:color="000000"/>
          <w:bdr w:val="nil"/>
          <w:lang w:val="ru-RU"/>
        </w:rPr>
        <w:t xml:space="preserve">я которых отличается культурной </w:t>
      </w:r>
      <w:proofErr w:type="spellStart"/>
      <w:r w:rsidRPr="005F530D">
        <w:rPr>
          <w:rFonts w:ascii="Times New Roman" w:eastAsia="Calibri" w:hAnsi="Times New Roman" w:cs="Times New Roman"/>
          <w:color w:val="000000"/>
          <w:sz w:val="28"/>
          <w:szCs w:val="28"/>
          <w:u w:color="000000"/>
          <w:bdr w:val="nil"/>
          <w:lang w:val="ru-RU"/>
        </w:rPr>
        <w:t>маркированностью</w:t>
      </w:r>
      <w:proofErr w:type="spellEnd"/>
      <w:r w:rsidRPr="005F530D">
        <w:rPr>
          <w:rFonts w:ascii="Times New Roman" w:eastAsia="Calibri" w:hAnsi="Times New Roman" w:cs="Times New Roman"/>
          <w:color w:val="000000"/>
          <w:sz w:val="28"/>
          <w:szCs w:val="28"/>
          <w:u w:color="000000"/>
          <w:bdr w:val="nil"/>
          <w:lang w:val="ru-RU"/>
        </w:rPr>
        <w:t xml:space="preserve">. </w:t>
      </w:r>
      <w:r w:rsidRPr="005F530D">
        <w:rPr>
          <w:rFonts w:ascii="Times New Roman" w:eastAsia="Calibri" w:hAnsi="Times New Roman" w:cs="Times New Roman"/>
          <w:b/>
          <w:color w:val="000000"/>
          <w:sz w:val="28"/>
          <w:szCs w:val="28"/>
          <w:u w:color="000000"/>
          <w:bdr w:val="nil"/>
          <w:lang w:val="ru-RU"/>
        </w:rPr>
        <w:t>Целью</w:t>
      </w:r>
      <w:r w:rsidRPr="005F530D">
        <w:rPr>
          <w:rFonts w:ascii="Times New Roman" w:eastAsia="Calibri" w:hAnsi="Times New Roman" w:cs="Times New Roman"/>
          <w:color w:val="000000"/>
          <w:sz w:val="28"/>
          <w:szCs w:val="28"/>
          <w:u w:color="000000"/>
          <w:bdr w:val="nil"/>
          <w:lang w:val="ru-RU"/>
        </w:rPr>
        <w:t xml:space="preserve"> </w:t>
      </w:r>
      <w:proofErr w:type="spellStart"/>
      <w:r w:rsidRPr="005F530D">
        <w:rPr>
          <w:rFonts w:ascii="Times New Roman" w:eastAsia="Calibri" w:hAnsi="Times New Roman" w:cs="Times New Roman"/>
          <w:color w:val="000000"/>
          <w:sz w:val="28"/>
          <w:szCs w:val="28"/>
          <w:u w:color="000000"/>
          <w:bdr w:val="nil"/>
          <w:lang w:val="ru-RU"/>
        </w:rPr>
        <w:t>лингвокультурологических</w:t>
      </w:r>
      <w:proofErr w:type="spellEnd"/>
      <w:r w:rsidRPr="005F530D">
        <w:rPr>
          <w:rFonts w:ascii="Times New Roman" w:eastAsia="Calibri" w:hAnsi="Times New Roman" w:cs="Times New Roman"/>
          <w:color w:val="000000"/>
          <w:sz w:val="28"/>
          <w:szCs w:val="28"/>
          <w:u w:color="000000"/>
          <w:bdr w:val="nil"/>
          <w:lang w:val="ru-RU"/>
        </w:rPr>
        <w:t xml:space="preserve"> исследований при таком подходе становится описание и объяснение особенностей языка и его функционирования как культурно обусловленного феномена (для РКИ – как лингвистической дисциплины – овладение использование языком с пониманием его культурной обусловленности и в соответствии с нею)» [Юрков 2009:14-15].</w:t>
      </w:r>
    </w:p>
    <w:p w:rsidR="00113448" w:rsidRPr="005F530D" w:rsidRDefault="00113448" w:rsidP="005F530D">
      <w:pPr>
        <w:pBdr>
          <w:top w:val="nil"/>
          <w:left w:val="nil"/>
          <w:bottom w:val="nil"/>
          <w:right w:val="nil"/>
          <w:between w:val="nil"/>
          <w:bar w:val="nil"/>
        </w:pBdr>
        <w:spacing w:line="360" w:lineRule="auto"/>
        <w:ind w:firstLine="420"/>
        <w:rPr>
          <w:rFonts w:ascii="Times New Roman" w:eastAsia="SimSun" w:hAnsi="Times New Roman" w:cs="Times New Roman"/>
          <w:color w:val="000000"/>
          <w:sz w:val="28"/>
          <w:szCs w:val="28"/>
          <w:u w:color="000000"/>
          <w:bdr w:val="nil"/>
          <w:lang w:val="ru-RU"/>
        </w:rPr>
      </w:pPr>
      <w:r w:rsidRPr="005F530D">
        <w:rPr>
          <w:rFonts w:ascii="Times New Roman" w:eastAsia="Calibri" w:hAnsi="Times New Roman" w:cs="Times New Roman"/>
          <w:color w:val="000000"/>
          <w:sz w:val="28"/>
          <w:szCs w:val="28"/>
          <w:u w:color="000000"/>
          <w:bdr w:val="nil"/>
          <w:lang w:val="ru-RU"/>
        </w:rPr>
        <w:t>По мнению В.</w:t>
      </w:r>
      <w:r w:rsidR="00DE38BA">
        <w:rPr>
          <w:rFonts w:ascii="Times New Roman" w:eastAsia="Calibri" w:hAnsi="Times New Roman" w:cs="Times New Roman"/>
          <w:color w:val="000000"/>
          <w:sz w:val="28"/>
          <w:szCs w:val="28"/>
          <w:u w:color="000000"/>
          <w:bdr w:val="nil"/>
          <w:lang w:val="ru-RU"/>
        </w:rPr>
        <w:t xml:space="preserve"> </w:t>
      </w:r>
      <w:r w:rsidRPr="005F530D">
        <w:rPr>
          <w:rFonts w:ascii="Times New Roman" w:eastAsia="Calibri" w:hAnsi="Times New Roman" w:cs="Times New Roman"/>
          <w:color w:val="000000"/>
          <w:sz w:val="28"/>
          <w:szCs w:val="28"/>
          <w:u w:color="000000"/>
          <w:bdr w:val="nil"/>
          <w:lang w:val="ru-RU"/>
        </w:rPr>
        <w:t xml:space="preserve">А. Масловой, </w:t>
      </w:r>
      <w:r w:rsidRPr="005F530D">
        <w:rPr>
          <w:rFonts w:ascii="Times New Roman" w:eastAsia="Calibri" w:hAnsi="Times New Roman" w:cs="Times New Roman"/>
          <w:b/>
          <w:color w:val="000000"/>
          <w:sz w:val="28"/>
          <w:szCs w:val="28"/>
          <w:u w:color="000000"/>
          <w:bdr w:val="nil"/>
          <w:lang w:val="ru-RU"/>
        </w:rPr>
        <w:t>задачи</w:t>
      </w:r>
      <w:r w:rsidRPr="005F530D">
        <w:rPr>
          <w:rFonts w:ascii="Times New Roman" w:eastAsia="Calibri" w:hAnsi="Times New Roman" w:cs="Times New Roman"/>
          <w:color w:val="000000"/>
          <w:sz w:val="28"/>
          <w:szCs w:val="28"/>
          <w:u w:color="000000"/>
          <w:bdr w:val="nil"/>
          <w:lang w:val="ru-RU"/>
        </w:rPr>
        <w:t xml:space="preserve">, которые должна решить </w:t>
      </w:r>
      <w:proofErr w:type="spellStart"/>
      <w:r w:rsidRPr="005F530D">
        <w:rPr>
          <w:rFonts w:ascii="Times New Roman" w:eastAsia="Calibri" w:hAnsi="Times New Roman" w:cs="Times New Roman"/>
          <w:color w:val="000000"/>
          <w:sz w:val="28"/>
          <w:szCs w:val="28"/>
          <w:u w:color="000000"/>
          <w:bdr w:val="nil"/>
          <w:lang w:val="ru-RU"/>
        </w:rPr>
        <w:t>лингвокультурология</w:t>
      </w:r>
      <w:proofErr w:type="spellEnd"/>
      <w:r w:rsidRPr="005F530D">
        <w:rPr>
          <w:rFonts w:ascii="Times New Roman" w:eastAsia="Calibri" w:hAnsi="Times New Roman" w:cs="Times New Roman"/>
          <w:color w:val="000000"/>
          <w:sz w:val="28"/>
          <w:szCs w:val="28"/>
          <w:u w:color="000000"/>
          <w:bdr w:val="nil"/>
          <w:lang w:val="ru-RU"/>
        </w:rPr>
        <w:t>, сводятся к ответам на следующие вопросы: 1.</w:t>
      </w:r>
      <w:r w:rsidR="00DE38BA">
        <w:rPr>
          <w:rFonts w:ascii="Times New Roman" w:eastAsia="Calibri" w:hAnsi="Times New Roman" w:cs="Times New Roman"/>
          <w:color w:val="000000"/>
          <w:sz w:val="28"/>
          <w:szCs w:val="28"/>
          <w:u w:color="000000"/>
          <w:bdr w:val="nil"/>
          <w:lang w:val="ru-RU"/>
        </w:rPr>
        <w:t xml:space="preserve"> </w:t>
      </w:r>
      <w:r w:rsidRPr="005F530D">
        <w:rPr>
          <w:rFonts w:ascii="Times New Roman" w:eastAsia="Calibri" w:hAnsi="Times New Roman" w:cs="Times New Roman"/>
          <w:color w:val="000000"/>
          <w:sz w:val="28"/>
          <w:szCs w:val="28"/>
          <w:u w:color="000000"/>
          <w:bdr w:val="nil"/>
          <w:lang w:val="ru-RU"/>
        </w:rPr>
        <w:t>Как культура участвует в образовании языковых концептов? 2. К какой части значения языкового знака прикрепляют</w:t>
      </w:r>
      <w:r>
        <w:rPr>
          <w:rFonts w:ascii="Times New Roman" w:eastAsia="Calibri" w:hAnsi="Times New Roman" w:cs="Times New Roman"/>
          <w:color w:val="000000"/>
          <w:sz w:val="28"/>
          <w:szCs w:val="28"/>
          <w:u w:color="000000"/>
          <w:bdr w:val="nil"/>
          <w:lang w:val="ru-RU"/>
        </w:rPr>
        <w:t xml:space="preserve">ся </w:t>
      </w:r>
      <w:r w:rsidRPr="00E54231">
        <w:rPr>
          <w:rFonts w:ascii="Times New Roman" w:eastAsia="SimSun" w:hAnsi="Times New Roman" w:cs="Times New Roman"/>
          <w:sz w:val="28"/>
          <w:szCs w:val="28"/>
          <w:lang w:val="ru-RU"/>
        </w:rPr>
        <w:t>"</w:t>
      </w:r>
      <w:r w:rsidRPr="005F530D">
        <w:rPr>
          <w:rFonts w:ascii="Times New Roman" w:eastAsia="Calibri" w:hAnsi="Times New Roman" w:cs="Times New Roman"/>
          <w:color w:val="000000"/>
          <w:sz w:val="28"/>
          <w:szCs w:val="28"/>
          <w:u w:color="000000"/>
          <w:bdr w:val="nil"/>
          <w:lang w:val="ru-RU"/>
        </w:rPr>
        <w:t>культурные смыслы</w:t>
      </w:r>
      <w:r w:rsidRPr="00E54231">
        <w:rPr>
          <w:rFonts w:ascii="Times New Roman" w:eastAsia="SimSun" w:hAnsi="Times New Roman" w:cs="Times New Roman"/>
          <w:sz w:val="28"/>
          <w:szCs w:val="28"/>
          <w:lang w:val="ru-RU"/>
        </w:rPr>
        <w:t>"</w:t>
      </w:r>
      <w:r w:rsidRPr="005F530D">
        <w:rPr>
          <w:rFonts w:ascii="Times New Roman" w:eastAsia="Calibri" w:hAnsi="Times New Roman" w:cs="Times New Roman"/>
          <w:color w:val="000000"/>
          <w:sz w:val="28"/>
          <w:szCs w:val="28"/>
          <w:u w:color="000000"/>
          <w:bdr w:val="nil"/>
          <w:lang w:val="ru-RU"/>
        </w:rPr>
        <w:t xml:space="preserve">? 3. Осознаются ли эти смыслы </w:t>
      </w:r>
      <w:proofErr w:type="gramStart"/>
      <w:r w:rsidRPr="005F530D">
        <w:rPr>
          <w:rFonts w:ascii="Times New Roman" w:eastAsia="Calibri" w:hAnsi="Times New Roman" w:cs="Times New Roman"/>
          <w:color w:val="000000"/>
          <w:sz w:val="28"/>
          <w:szCs w:val="28"/>
          <w:u w:color="000000"/>
          <w:bdr w:val="nil"/>
          <w:lang w:val="ru-RU"/>
        </w:rPr>
        <w:t>говорящим</w:t>
      </w:r>
      <w:proofErr w:type="gramEnd"/>
      <w:r w:rsidRPr="005F530D">
        <w:rPr>
          <w:rFonts w:ascii="Times New Roman" w:eastAsia="Calibri" w:hAnsi="Times New Roman" w:cs="Times New Roman"/>
          <w:color w:val="000000"/>
          <w:sz w:val="28"/>
          <w:szCs w:val="28"/>
          <w:u w:color="000000"/>
          <w:bdr w:val="nil"/>
          <w:lang w:val="ru-RU"/>
        </w:rPr>
        <w:t xml:space="preserve"> и слушающим и как они влияют на речевые стратегии? 4. Существует ли в реальности культурно-языковая компетенция носителя языка, на основании которой воплощаются в текстах и распознаются носителями языка культурные смыслы? 5. Каковы </w:t>
      </w:r>
      <w:proofErr w:type="spellStart"/>
      <w:r w:rsidRPr="005F530D">
        <w:rPr>
          <w:rFonts w:ascii="Times New Roman" w:eastAsia="Calibri" w:hAnsi="Times New Roman" w:cs="Times New Roman"/>
          <w:color w:val="000000"/>
          <w:sz w:val="28"/>
          <w:szCs w:val="28"/>
          <w:u w:color="000000"/>
          <w:bdr w:val="nil"/>
          <w:lang w:val="ru-RU"/>
        </w:rPr>
        <w:t>концептосфера</w:t>
      </w:r>
      <w:proofErr w:type="spellEnd"/>
      <w:r w:rsidRPr="005F530D">
        <w:rPr>
          <w:rFonts w:ascii="Times New Roman" w:eastAsia="Calibri" w:hAnsi="Times New Roman" w:cs="Times New Roman"/>
          <w:color w:val="000000"/>
          <w:sz w:val="28"/>
          <w:szCs w:val="28"/>
          <w:u w:color="000000"/>
          <w:bdr w:val="nil"/>
          <w:lang w:val="ru-RU"/>
        </w:rPr>
        <w:t xml:space="preserve">, а также дискурсы культуры, ориентированные на </w:t>
      </w:r>
      <w:proofErr w:type="spellStart"/>
      <w:r w:rsidRPr="005F530D">
        <w:rPr>
          <w:rFonts w:ascii="Times New Roman" w:eastAsia="Calibri" w:hAnsi="Times New Roman" w:cs="Times New Roman"/>
          <w:color w:val="000000"/>
          <w:sz w:val="28"/>
          <w:szCs w:val="28"/>
          <w:u w:color="000000"/>
          <w:bdr w:val="nil"/>
          <w:lang w:val="ru-RU"/>
        </w:rPr>
        <w:t>репрезентациюносителями</w:t>
      </w:r>
      <w:proofErr w:type="spellEnd"/>
      <w:r w:rsidRPr="005F530D">
        <w:rPr>
          <w:rFonts w:ascii="Times New Roman" w:eastAsia="Calibri" w:hAnsi="Times New Roman" w:cs="Times New Roman"/>
          <w:color w:val="000000"/>
          <w:sz w:val="28"/>
          <w:szCs w:val="28"/>
          <w:u w:color="000000"/>
          <w:bdr w:val="nil"/>
          <w:lang w:val="ru-RU"/>
        </w:rPr>
        <w:t xml:space="preserve"> одной </w:t>
      </w:r>
      <w:proofErr w:type="spellStart"/>
      <w:r w:rsidRPr="005F530D">
        <w:rPr>
          <w:rFonts w:ascii="Times New Roman" w:eastAsia="Calibri" w:hAnsi="Times New Roman" w:cs="Times New Roman"/>
          <w:color w:val="000000"/>
          <w:sz w:val="28"/>
          <w:szCs w:val="28"/>
          <w:u w:color="000000"/>
          <w:bdr w:val="nil"/>
          <w:lang w:val="ru-RU"/>
        </w:rPr>
        <w:t>культурытуры</w:t>
      </w:r>
      <w:proofErr w:type="spellEnd"/>
      <w:r w:rsidRPr="005F530D">
        <w:rPr>
          <w:rFonts w:ascii="Times New Roman" w:eastAsia="Calibri" w:hAnsi="Times New Roman" w:cs="Times New Roman"/>
          <w:color w:val="000000"/>
          <w:sz w:val="28"/>
          <w:szCs w:val="28"/>
          <w:u w:color="000000"/>
          <w:bdr w:val="nil"/>
          <w:lang w:val="ru-RU"/>
        </w:rPr>
        <w:t>, множества культур?</w:t>
      </w:r>
      <w:r w:rsidRPr="005F530D">
        <w:rPr>
          <w:rFonts w:ascii="Times New Roman" w:eastAsia="Calibri" w:hAnsi="Times New Roman" w:cs="Times New Roman"/>
          <w:color w:val="000000"/>
          <w:sz w:val="28"/>
          <w:szCs w:val="28"/>
          <w:u w:color="000000"/>
          <w:bdr w:val="nil"/>
        </w:rPr>
        <w:t> </w:t>
      </w:r>
      <w:r w:rsidRPr="005F530D">
        <w:rPr>
          <w:rFonts w:ascii="Times New Roman" w:eastAsia="Calibri" w:hAnsi="Times New Roman" w:cs="Times New Roman"/>
          <w:color w:val="000000"/>
          <w:sz w:val="28"/>
          <w:szCs w:val="28"/>
          <w:u w:color="000000"/>
          <w:bdr w:val="nil"/>
          <w:lang w:val="ru-RU"/>
        </w:rPr>
        <w:t xml:space="preserve">6. Как систематизировать основные понятия данной науки, т.е. создать понятийный аппарат? [Маслова 2001:31-32]. </w:t>
      </w:r>
    </w:p>
    <w:p w:rsidR="007110CA" w:rsidRDefault="005F530D" w:rsidP="007110CA">
      <w:pPr>
        <w:pBdr>
          <w:top w:val="nil"/>
          <w:left w:val="nil"/>
          <w:bottom w:val="nil"/>
          <w:right w:val="nil"/>
          <w:between w:val="nil"/>
          <w:bar w:val="nil"/>
        </w:pBdr>
        <w:spacing w:line="360" w:lineRule="auto"/>
        <w:ind w:firstLine="420"/>
        <w:rPr>
          <w:rFonts w:ascii="Times New Roman" w:eastAsia="Calibri" w:hAnsi="Times New Roman" w:cs="Times New Roman"/>
          <w:color w:val="000000" w:themeColor="text1"/>
          <w:sz w:val="28"/>
          <w:szCs w:val="28"/>
          <w:u w:color="000000"/>
          <w:bdr w:val="nil"/>
          <w:lang w:val="ru-RU"/>
        </w:rPr>
      </w:pPr>
      <w:r w:rsidRPr="005F530D">
        <w:rPr>
          <w:rFonts w:ascii="Times New Roman" w:eastAsia="Calibri" w:hAnsi="Times New Roman" w:cs="Times New Roman"/>
          <w:color w:val="000000" w:themeColor="text1"/>
          <w:sz w:val="28"/>
          <w:szCs w:val="28"/>
          <w:u w:color="000000"/>
          <w:bdr w:val="nil"/>
          <w:lang w:val="ru-RU"/>
        </w:rPr>
        <w:t xml:space="preserve">Как следует из сказанного, задачи нашего исследования, связанные с </w:t>
      </w:r>
      <w:r w:rsidRPr="005F530D">
        <w:rPr>
          <w:rFonts w:ascii="Times New Roman" w:eastAsia="Calibri" w:hAnsi="Times New Roman" w:cs="Times New Roman"/>
          <w:color w:val="000000" w:themeColor="text1"/>
          <w:sz w:val="28"/>
          <w:szCs w:val="28"/>
          <w:u w:color="000000"/>
          <w:bdr w:val="nil"/>
          <w:lang w:val="ru-RU"/>
        </w:rPr>
        <w:lastRenderedPageBreak/>
        <w:t xml:space="preserve">выявлением особенностей функционирования глаголов передачи объекта в глагольно-пропозициональных фразеологизмах, находятся в русле </w:t>
      </w:r>
      <w:proofErr w:type="spellStart"/>
      <w:r w:rsidRPr="005F530D">
        <w:rPr>
          <w:rFonts w:ascii="Times New Roman" w:eastAsia="Calibri" w:hAnsi="Times New Roman" w:cs="Times New Roman"/>
          <w:color w:val="000000" w:themeColor="text1"/>
          <w:sz w:val="28"/>
          <w:szCs w:val="28"/>
          <w:u w:color="000000"/>
          <w:bdr w:val="nil"/>
          <w:lang w:val="ru-RU"/>
        </w:rPr>
        <w:t>лингвокультурологического</w:t>
      </w:r>
      <w:proofErr w:type="spellEnd"/>
      <w:r w:rsidRPr="005F530D">
        <w:rPr>
          <w:rFonts w:ascii="Times New Roman" w:eastAsia="Calibri" w:hAnsi="Times New Roman" w:cs="Times New Roman"/>
          <w:color w:val="000000" w:themeColor="text1"/>
          <w:sz w:val="28"/>
          <w:szCs w:val="28"/>
          <w:u w:color="000000"/>
          <w:bdr w:val="nil"/>
          <w:lang w:val="ru-RU"/>
        </w:rPr>
        <w:t xml:space="preserve"> направления, поскольку предполагают обращен</w:t>
      </w:r>
      <w:r w:rsidR="007110CA">
        <w:rPr>
          <w:rFonts w:ascii="Times New Roman" w:eastAsia="Calibri" w:hAnsi="Times New Roman" w:cs="Times New Roman"/>
          <w:color w:val="000000" w:themeColor="text1"/>
          <w:sz w:val="28"/>
          <w:szCs w:val="28"/>
          <w:u w:color="000000"/>
          <w:bdr w:val="nil"/>
          <w:lang w:val="ru-RU"/>
        </w:rPr>
        <w:t>ие к культурно-языковой сфере</w:t>
      </w:r>
      <w:proofErr w:type="gramStart"/>
      <w:r w:rsidR="007110CA">
        <w:rPr>
          <w:rFonts w:ascii="Times New Roman" w:eastAsia="Calibri" w:hAnsi="Times New Roman" w:cs="Times New Roman"/>
          <w:color w:val="000000" w:themeColor="text1"/>
          <w:sz w:val="28"/>
          <w:szCs w:val="28"/>
          <w:u w:color="000000"/>
          <w:bdr w:val="nil"/>
          <w:lang w:val="ru-RU"/>
        </w:rPr>
        <w:t xml:space="preserve"> .</w:t>
      </w:r>
      <w:proofErr w:type="gramEnd"/>
    </w:p>
    <w:p w:rsidR="005F530D" w:rsidRPr="007110CA" w:rsidRDefault="005F530D" w:rsidP="007110CA">
      <w:pPr>
        <w:pBdr>
          <w:top w:val="nil"/>
          <w:left w:val="nil"/>
          <w:bottom w:val="nil"/>
          <w:right w:val="nil"/>
          <w:between w:val="nil"/>
          <w:bar w:val="nil"/>
        </w:pBdr>
        <w:spacing w:line="360" w:lineRule="auto"/>
        <w:ind w:firstLine="420"/>
        <w:rPr>
          <w:rFonts w:ascii="Times New Roman" w:eastAsia="SimSun" w:hAnsi="Times New Roman" w:cs="Times New Roman"/>
          <w:color w:val="000000" w:themeColor="text1"/>
          <w:sz w:val="28"/>
          <w:szCs w:val="28"/>
          <w:u w:color="000000"/>
          <w:bdr w:val="nil"/>
          <w:lang w:val="ru-RU"/>
        </w:rPr>
      </w:pPr>
      <w:r w:rsidRPr="005F530D">
        <w:rPr>
          <w:rFonts w:ascii="Times New Roman" w:eastAsia="Calibri" w:hAnsi="Times New Roman" w:cs="Times New Roman"/>
          <w:color w:val="000000"/>
          <w:sz w:val="28"/>
          <w:szCs w:val="28"/>
          <w:u w:color="000000"/>
          <w:bdr w:val="nil"/>
          <w:lang w:val="ru-RU"/>
        </w:rPr>
        <w:t xml:space="preserve">Свойственный языку способ концептуализации действительности (взгляд на мир) отчасти универсален, отчасти национально специфичен, так что носители разных языков могут видеть мир немного по-разному, через призму своих языков [Апресян 1995:38]. В связи с этим одним из ключевых понятий </w:t>
      </w:r>
      <w:proofErr w:type="spellStart"/>
      <w:r w:rsidRPr="005F530D">
        <w:rPr>
          <w:rFonts w:ascii="Times New Roman" w:eastAsia="Calibri" w:hAnsi="Times New Roman" w:cs="Times New Roman"/>
          <w:color w:val="000000"/>
          <w:sz w:val="28"/>
          <w:szCs w:val="28"/>
          <w:u w:color="000000"/>
          <w:bdr w:val="nil"/>
          <w:lang w:val="ru-RU"/>
        </w:rPr>
        <w:t>лингвокультурологии</w:t>
      </w:r>
      <w:proofErr w:type="spellEnd"/>
      <w:r w:rsidRPr="005F530D">
        <w:rPr>
          <w:rFonts w:ascii="Times New Roman" w:eastAsia="Calibri" w:hAnsi="Times New Roman" w:cs="Times New Roman"/>
          <w:color w:val="000000"/>
          <w:sz w:val="28"/>
          <w:szCs w:val="28"/>
          <w:u w:color="000000"/>
          <w:bdr w:val="nil"/>
          <w:lang w:val="ru-RU"/>
        </w:rPr>
        <w:t xml:space="preserve"> является языковая картина мира (ЯКМ).</w:t>
      </w:r>
    </w:p>
    <w:p w:rsidR="005F530D" w:rsidRPr="005F530D" w:rsidRDefault="005F530D" w:rsidP="005F530D">
      <w:pPr>
        <w:pBdr>
          <w:top w:val="nil"/>
          <w:left w:val="nil"/>
          <w:bottom w:val="nil"/>
          <w:right w:val="nil"/>
          <w:between w:val="nil"/>
          <w:bar w:val="nil"/>
        </w:pBdr>
        <w:tabs>
          <w:tab w:val="left" w:pos="673"/>
        </w:tabs>
        <w:spacing w:line="360" w:lineRule="auto"/>
        <w:rPr>
          <w:rFonts w:ascii="Times New Roman" w:hAnsi="Times New Roman" w:cs="Times New Roman"/>
          <w:color w:val="000000"/>
          <w:sz w:val="28"/>
          <w:szCs w:val="28"/>
          <w:u w:color="000000"/>
          <w:bdr w:val="nil"/>
          <w:lang w:val="ru-RU"/>
        </w:rPr>
      </w:pPr>
    </w:p>
    <w:p w:rsidR="005F530D" w:rsidRPr="005F530D" w:rsidRDefault="005F530D" w:rsidP="005F530D">
      <w:pPr>
        <w:pBdr>
          <w:top w:val="nil"/>
          <w:left w:val="nil"/>
          <w:bottom w:val="nil"/>
          <w:right w:val="nil"/>
          <w:between w:val="nil"/>
          <w:bar w:val="nil"/>
        </w:pBdr>
        <w:spacing w:line="360" w:lineRule="auto"/>
        <w:rPr>
          <w:rFonts w:ascii="Times New Roman" w:eastAsia="Times New Roman" w:hAnsi="Times New Roman" w:cs="Times New Roman"/>
          <w:b/>
          <w:color w:val="000000"/>
          <w:sz w:val="28"/>
          <w:szCs w:val="28"/>
          <w:u w:color="000000"/>
          <w:bdr w:val="nil"/>
          <w:lang w:val="ru-RU"/>
        </w:rPr>
      </w:pPr>
      <w:r w:rsidRPr="005F530D">
        <w:rPr>
          <w:rFonts w:ascii="Times New Roman" w:eastAsia="Calibri" w:hAnsi="Times New Roman" w:cs="Times New Roman"/>
          <w:b/>
          <w:color w:val="000000"/>
          <w:sz w:val="28"/>
          <w:szCs w:val="28"/>
          <w:u w:color="000000"/>
          <w:bdr w:val="nil"/>
          <w:lang w:val="ru-RU"/>
        </w:rPr>
        <w:t xml:space="preserve">1.2 Языковая картина мира как ключевое понятие </w:t>
      </w:r>
      <w:proofErr w:type="spellStart"/>
      <w:r w:rsidRPr="005F530D">
        <w:rPr>
          <w:rFonts w:ascii="Times New Roman" w:eastAsia="Calibri" w:hAnsi="Times New Roman" w:cs="Times New Roman"/>
          <w:b/>
          <w:color w:val="000000"/>
          <w:sz w:val="28"/>
          <w:szCs w:val="28"/>
          <w:u w:color="000000"/>
          <w:bdr w:val="nil"/>
          <w:lang w:val="ru-RU"/>
        </w:rPr>
        <w:t>лингвокультурологии</w:t>
      </w:r>
      <w:proofErr w:type="spellEnd"/>
    </w:p>
    <w:p w:rsidR="005F530D" w:rsidRPr="005F530D" w:rsidRDefault="005F530D" w:rsidP="005F530D">
      <w:pPr>
        <w:pBdr>
          <w:top w:val="nil"/>
          <w:left w:val="nil"/>
          <w:bottom w:val="nil"/>
          <w:right w:val="nil"/>
          <w:between w:val="nil"/>
          <w:bar w:val="nil"/>
        </w:pBdr>
        <w:spacing w:line="360" w:lineRule="auto"/>
        <w:ind w:firstLine="420"/>
        <w:rPr>
          <w:rFonts w:ascii="Times New Roman" w:eastAsia="Calibri" w:hAnsi="Times New Roman" w:cs="Times New Roman"/>
          <w:color w:val="000000"/>
          <w:sz w:val="28"/>
          <w:szCs w:val="28"/>
          <w:u w:color="000000"/>
          <w:bdr w:val="nil"/>
          <w:lang w:val="ru-RU"/>
        </w:rPr>
      </w:pPr>
      <w:r w:rsidRPr="005F530D">
        <w:rPr>
          <w:rFonts w:ascii="Times New Roman" w:eastAsia="Calibri" w:hAnsi="Times New Roman" w:cs="Times New Roman"/>
          <w:color w:val="000000"/>
          <w:sz w:val="28"/>
          <w:szCs w:val="28"/>
          <w:u w:color="000000"/>
          <w:bdr w:val="nil"/>
          <w:lang w:val="ru-RU"/>
        </w:rPr>
        <w:t>В.</w:t>
      </w:r>
      <w:r w:rsidR="005570D8">
        <w:rPr>
          <w:rFonts w:ascii="Times New Roman" w:eastAsia="Calibri" w:hAnsi="Times New Roman" w:cs="Times New Roman"/>
          <w:color w:val="000000"/>
          <w:sz w:val="28"/>
          <w:szCs w:val="28"/>
          <w:u w:color="000000"/>
          <w:bdr w:val="nil"/>
          <w:lang w:val="ru-RU"/>
        </w:rPr>
        <w:t xml:space="preserve"> </w:t>
      </w:r>
      <w:r w:rsidRPr="005F530D">
        <w:rPr>
          <w:rFonts w:ascii="Times New Roman" w:eastAsia="Calibri" w:hAnsi="Times New Roman" w:cs="Times New Roman"/>
          <w:color w:val="000000"/>
          <w:sz w:val="28"/>
          <w:szCs w:val="28"/>
          <w:u w:color="000000"/>
          <w:bdr w:val="nil"/>
          <w:lang w:val="ru-RU"/>
        </w:rPr>
        <w:t>П. Руднев, исследователь, занимающийся философией я</w:t>
      </w:r>
      <w:r w:rsidR="004A2C91">
        <w:rPr>
          <w:rFonts w:ascii="Times New Roman" w:eastAsia="Calibri" w:hAnsi="Times New Roman" w:cs="Times New Roman"/>
          <w:color w:val="000000"/>
          <w:sz w:val="28"/>
          <w:szCs w:val="28"/>
          <w:u w:color="000000"/>
          <w:bdr w:val="nil"/>
          <w:lang w:val="ru-RU"/>
        </w:rPr>
        <w:t>зыка и культурологией, в книге «</w:t>
      </w:r>
      <w:r w:rsidRPr="005F530D">
        <w:rPr>
          <w:rFonts w:ascii="Times New Roman" w:eastAsia="Calibri" w:hAnsi="Times New Roman" w:cs="Times New Roman"/>
          <w:color w:val="000000"/>
          <w:sz w:val="28"/>
          <w:szCs w:val="28"/>
          <w:u w:color="000000"/>
          <w:bdr w:val="nil"/>
          <w:lang w:val="ru-RU"/>
        </w:rPr>
        <w:t>Словарь культуры XX века. Ключевые понятия и тексты» (М., 1997) приво</w:t>
      </w:r>
      <w:r w:rsidR="004A2C91">
        <w:rPr>
          <w:rFonts w:ascii="Times New Roman" w:eastAsia="Calibri" w:hAnsi="Times New Roman" w:cs="Times New Roman"/>
          <w:color w:val="000000"/>
          <w:sz w:val="28"/>
          <w:szCs w:val="28"/>
          <w:u w:color="000000"/>
          <w:bdr w:val="nil"/>
          <w:lang w:val="ru-RU"/>
        </w:rPr>
        <w:t xml:space="preserve">дит очень краткое определение: </w:t>
      </w:r>
      <w:r w:rsidR="004A2C91" w:rsidRPr="00E54231">
        <w:rPr>
          <w:rFonts w:ascii="Times New Roman" w:eastAsia="SimSun" w:hAnsi="Times New Roman" w:cs="Times New Roman"/>
          <w:sz w:val="28"/>
          <w:szCs w:val="28"/>
          <w:lang w:val="ru-RU"/>
        </w:rPr>
        <w:t>"</w:t>
      </w:r>
      <w:r w:rsidRPr="005F530D">
        <w:rPr>
          <w:rFonts w:ascii="Times New Roman" w:eastAsia="Calibri" w:hAnsi="Times New Roman" w:cs="Times New Roman"/>
          <w:color w:val="000000"/>
          <w:sz w:val="28"/>
          <w:szCs w:val="28"/>
          <w:u w:color="000000"/>
          <w:bdr w:val="nil"/>
          <w:lang w:val="ru-RU"/>
        </w:rPr>
        <w:t>Картина мира</w:t>
      </w:r>
      <w:r w:rsidR="004A2C91" w:rsidRPr="00E54231">
        <w:rPr>
          <w:rFonts w:ascii="Times New Roman" w:eastAsia="SimSun" w:hAnsi="Times New Roman" w:cs="Times New Roman"/>
          <w:sz w:val="28"/>
          <w:szCs w:val="28"/>
          <w:lang w:val="ru-RU"/>
        </w:rPr>
        <w:t>"</w:t>
      </w:r>
      <w:r w:rsidRPr="005F530D">
        <w:rPr>
          <w:rFonts w:ascii="Times New Roman" w:eastAsia="Calibri" w:hAnsi="Times New Roman" w:cs="Times New Roman"/>
          <w:color w:val="000000"/>
          <w:sz w:val="28"/>
          <w:szCs w:val="28"/>
          <w:u w:color="000000"/>
          <w:bdr w:val="nil"/>
          <w:lang w:val="ru-RU"/>
        </w:rPr>
        <w:t xml:space="preserve"> – система интуитивных представлений о реальности». </w:t>
      </w:r>
    </w:p>
    <w:p w:rsidR="005F530D" w:rsidRPr="005F530D" w:rsidRDefault="005F530D" w:rsidP="005F530D">
      <w:pPr>
        <w:pBdr>
          <w:top w:val="nil"/>
          <w:left w:val="nil"/>
          <w:bottom w:val="nil"/>
          <w:right w:val="nil"/>
          <w:between w:val="nil"/>
          <w:bar w:val="nil"/>
        </w:pBdr>
        <w:spacing w:line="360" w:lineRule="auto"/>
        <w:ind w:firstLine="420"/>
        <w:rPr>
          <w:rFonts w:ascii="Times New Roman" w:eastAsia="Calibri" w:hAnsi="Times New Roman" w:cs="Times New Roman"/>
          <w:sz w:val="28"/>
          <w:szCs w:val="28"/>
          <w:u w:color="000000"/>
          <w:bdr w:val="nil"/>
          <w:lang w:val="ru-RU"/>
        </w:rPr>
      </w:pPr>
      <w:r w:rsidRPr="005F530D">
        <w:rPr>
          <w:rFonts w:ascii="Times New Roman" w:eastAsia="Calibri" w:hAnsi="Times New Roman" w:cs="Times New Roman"/>
          <w:sz w:val="28"/>
          <w:szCs w:val="28"/>
          <w:u w:color="000000"/>
          <w:bdr w:val="nil"/>
          <w:lang w:val="ru-RU"/>
        </w:rPr>
        <w:t>Различают те или иные картины мира в зависимости от взгляда исследователя и источника материала (</w:t>
      </w:r>
      <w:r w:rsidRPr="005F530D">
        <w:rPr>
          <w:rFonts w:ascii="Times New Roman" w:eastAsia="Calibri" w:hAnsi="Times New Roman" w:cs="Times New Roman"/>
          <w:i/>
          <w:sz w:val="28"/>
          <w:szCs w:val="28"/>
          <w:u w:color="000000"/>
          <w:bdr w:val="nil"/>
          <w:lang w:val="ru-RU"/>
        </w:rPr>
        <w:t>фразеологическая</w:t>
      </w:r>
      <w:r w:rsidRPr="005F530D">
        <w:rPr>
          <w:rFonts w:ascii="Times New Roman" w:eastAsia="Calibri" w:hAnsi="Times New Roman" w:cs="Times New Roman"/>
          <w:sz w:val="28"/>
          <w:szCs w:val="28"/>
          <w:u w:color="000000"/>
          <w:bdr w:val="nil"/>
          <w:lang w:val="ru-RU"/>
        </w:rPr>
        <w:t xml:space="preserve">, </w:t>
      </w:r>
      <w:r w:rsidRPr="005F530D">
        <w:rPr>
          <w:rFonts w:ascii="Times New Roman" w:eastAsia="Calibri" w:hAnsi="Times New Roman" w:cs="Times New Roman"/>
          <w:i/>
          <w:sz w:val="28"/>
          <w:szCs w:val="28"/>
          <w:u w:color="000000"/>
          <w:bdr w:val="nil"/>
          <w:lang w:val="ru-RU"/>
        </w:rPr>
        <w:t>пословичная</w:t>
      </w:r>
      <w:r w:rsidRPr="005F530D">
        <w:rPr>
          <w:rFonts w:ascii="Times New Roman" w:eastAsia="Calibri" w:hAnsi="Times New Roman" w:cs="Times New Roman"/>
          <w:sz w:val="28"/>
          <w:szCs w:val="28"/>
          <w:u w:color="000000"/>
          <w:bdr w:val="nil"/>
          <w:lang w:val="ru-RU"/>
        </w:rPr>
        <w:t xml:space="preserve">, </w:t>
      </w:r>
      <w:r w:rsidRPr="005F530D">
        <w:rPr>
          <w:rFonts w:ascii="Times New Roman" w:eastAsia="Calibri" w:hAnsi="Times New Roman" w:cs="Times New Roman"/>
          <w:i/>
          <w:sz w:val="28"/>
          <w:szCs w:val="28"/>
          <w:u w:color="000000"/>
          <w:bdr w:val="nil"/>
          <w:lang w:val="ru-RU"/>
        </w:rPr>
        <w:t>концептуальная</w:t>
      </w:r>
      <w:r w:rsidRPr="005F530D">
        <w:rPr>
          <w:rFonts w:ascii="Times New Roman" w:eastAsia="Calibri" w:hAnsi="Times New Roman" w:cs="Times New Roman"/>
          <w:sz w:val="28"/>
          <w:szCs w:val="28"/>
          <w:u w:color="000000"/>
          <w:bdr w:val="nil"/>
          <w:lang w:val="ru-RU"/>
        </w:rPr>
        <w:t xml:space="preserve"> и др.). Для нашего исследования представляет интерес языковая картина мира (ЯКМ) и наивная картина мира. Остановимся на этом подробнее.</w:t>
      </w:r>
    </w:p>
    <w:p w:rsidR="005F530D" w:rsidRPr="005F530D" w:rsidRDefault="005F530D" w:rsidP="005F530D">
      <w:pPr>
        <w:pBdr>
          <w:top w:val="nil"/>
          <w:left w:val="nil"/>
          <w:bottom w:val="nil"/>
          <w:right w:val="nil"/>
          <w:between w:val="nil"/>
          <w:bar w:val="nil"/>
        </w:pBdr>
        <w:spacing w:line="360" w:lineRule="auto"/>
        <w:ind w:firstLineChars="150" w:firstLine="420"/>
        <w:rPr>
          <w:rFonts w:ascii="Times New Roman" w:eastAsia="Calibri" w:hAnsi="Times New Roman" w:cs="Times New Roman"/>
          <w:color w:val="00B050"/>
          <w:sz w:val="28"/>
          <w:szCs w:val="28"/>
          <w:u w:color="000000"/>
          <w:bdr w:val="nil"/>
          <w:lang w:val="ru-RU"/>
        </w:rPr>
      </w:pPr>
      <w:r w:rsidRPr="005F530D">
        <w:rPr>
          <w:rFonts w:ascii="Times New Roman" w:eastAsia="Calibri" w:hAnsi="Times New Roman" w:cs="Times New Roman"/>
          <w:sz w:val="28"/>
          <w:szCs w:val="28"/>
          <w:u w:color="000000"/>
          <w:bdr w:val="nil"/>
          <w:lang w:val="ru-RU"/>
        </w:rPr>
        <w:t xml:space="preserve">Специфические особенности ЯКМ выявляются при ее сопоставлении с концептуальной картиной мира. </w:t>
      </w:r>
      <w:r w:rsidRPr="005F530D">
        <w:rPr>
          <w:rFonts w:ascii="Times New Roman" w:eastAsia="Calibri" w:hAnsi="Times New Roman" w:cs="Times New Roman"/>
          <w:color w:val="000000"/>
          <w:sz w:val="28"/>
          <w:szCs w:val="28"/>
          <w:u w:color="000000"/>
          <w:bdr w:val="nil"/>
          <w:lang w:val="ru-RU"/>
        </w:rPr>
        <w:t xml:space="preserve">Сердцевиной концептуальной картиной мира является информация, данная в понятиях. Концептуальная картина мира </w:t>
      </w:r>
      <w:r w:rsidRPr="005F530D">
        <w:rPr>
          <w:rFonts w:ascii="Times New Roman" w:eastAsia="Calibri" w:hAnsi="Times New Roman" w:cs="Times New Roman"/>
          <w:color w:val="000000"/>
          <w:sz w:val="28"/>
          <w:szCs w:val="28"/>
          <w:u w:color="000000"/>
          <w:bdr w:val="nil"/>
          <w:lang w:val="ru-RU"/>
        </w:rPr>
        <w:lastRenderedPageBreak/>
        <w:t xml:space="preserve">богаче ЯКМ, поскольку в ее создании участвуют разные типы мышления, в том числе и вербальные. </w:t>
      </w:r>
      <w:r w:rsidRPr="005F530D">
        <w:rPr>
          <w:rFonts w:ascii="Times New Roman" w:eastAsia="Calibri" w:hAnsi="Times New Roman" w:cs="Times New Roman"/>
          <w:sz w:val="28"/>
          <w:szCs w:val="28"/>
          <w:u w:color="000000"/>
          <w:bdr w:val="nil"/>
          <w:lang w:val="ru-RU"/>
        </w:rPr>
        <w:t>Под концептуальной картиной мира подразумевается не только знание, которое выступает как результат мыслительного отражения действительности, но и итог чувст</w:t>
      </w:r>
      <w:r w:rsidR="00893EEB">
        <w:rPr>
          <w:rFonts w:ascii="Times New Roman" w:eastAsia="Calibri" w:hAnsi="Times New Roman" w:cs="Times New Roman"/>
          <w:sz w:val="28"/>
          <w:szCs w:val="28"/>
          <w:u w:color="000000"/>
          <w:bdr w:val="nil"/>
          <w:lang w:val="ru-RU"/>
        </w:rPr>
        <w:t>венного познания [Зиновьева 2009</w:t>
      </w:r>
      <w:r w:rsidRPr="005F530D">
        <w:rPr>
          <w:rFonts w:ascii="Times New Roman" w:eastAsia="Calibri" w:hAnsi="Times New Roman" w:cs="Times New Roman"/>
          <w:sz w:val="28"/>
          <w:szCs w:val="28"/>
          <w:u w:color="000000"/>
          <w:bdr w:val="nil"/>
          <w:lang w:val="ru-RU"/>
        </w:rPr>
        <w:t>:52].</w:t>
      </w:r>
    </w:p>
    <w:p w:rsidR="005F530D" w:rsidRPr="005F530D" w:rsidRDefault="005F530D" w:rsidP="005F530D">
      <w:pPr>
        <w:pBdr>
          <w:top w:val="nil"/>
          <w:left w:val="nil"/>
          <w:bottom w:val="nil"/>
          <w:right w:val="nil"/>
          <w:between w:val="nil"/>
          <w:bar w:val="nil"/>
        </w:pBdr>
        <w:spacing w:line="360" w:lineRule="auto"/>
        <w:ind w:firstLineChars="150" w:firstLine="420"/>
        <w:rPr>
          <w:rFonts w:ascii="Times New Roman" w:hAnsi="Times New Roman" w:cs="Times New Roman"/>
          <w:color w:val="00B050"/>
          <w:sz w:val="28"/>
          <w:szCs w:val="28"/>
          <w:u w:color="000000"/>
          <w:bdr w:val="nil"/>
          <w:lang w:val="ru-RU"/>
        </w:rPr>
      </w:pPr>
      <w:r w:rsidRPr="005F530D">
        <w:rPr>
          <w:rFonts w:ascii="Times New Roman" w:eastAsia="Calibri" w:hAnsi="Times New Roman" w:cs="Times New Roman"/>
          <w:color w:val="000000"/>
          <w:sz w:val="28"/>
          <w:szCs w:val="28"/>
          <w:u w:color="000000"/>
          <w:bdr w:val="nil"/>
          <w:lang w:val="ru-RU"/>
        </w:rPr>
        <w:t xml:space="preserve">Если в основе концептуальной картины мира лежит информация, данная в понятиях, то главное в ЯКМ – это знание, закрепленное в словах и словосочетаниях конкретных разговорных языков. ЯКМ содержит слова, словоизменительные и словообразовательные формативы и синтаксические конструкции, тексты, что важно для нашего исследования. </w:t>
      </w:r>
    </w:p>
    <w:p w:rsidR="005F530D" w:rsidRPr="005F530D" w:rsidRDefault="005F530D" w:rsidP="005F530D">
      <w:pPr>
        <w:pBdr>
          <w:top w:val="nil"/>
          <w:left w:val="nil"/>
          <w:bottom w:val="nil"/>
          <w:right w:val="nil"/>
          <w:between w:val="nil"/>
          <w:bar w:val="nil"/>
        </w:pBdr>
        <w:spacing w:line="360" w:lineRule="auto"/>
        <w:ind w:firstLineChars="150" w:firstLine="420"/>
        <w:rPr>
          <w:rFonts w:ascii="Times New Roman" w:eastAsia="Calibri" w:hAnsi="Times New Roman" w:cs="Times New Roman"/>
          <w:color w:val="00B050"/>
          <w:sz w:val="28"/>
          <w:szCs w:val="28"/>
          <w:u w:color="000000"/>
          <w:bdr w:val="nil"/>
          <w:lang w:val="ru-RU"/>
        </w:rPr>
      </w:pPr>
      <w:r w:rsidRPr="005F530D">
        <w:rPr>
          <w:rFonts w:ascii="Times New Roman" w:eastAsia="Calibri" w:hAnsi="Times New Roman" w:cs="Times New Roman"/>
          <w:sz w:val="28"/>
          <w:szCs w:val="28"/>
          <w:u w:color="000000"/>
          <w:bdr w:val="nil"/>
          <w:lang w:val="ru-RU"/>
        </w:rPr>
        <w:t xml:space="preserve">Что касается дефиниции языковой ЯКМ, то в настоящее время не существует единого определения данного понятия. </w:t>
      </w:r>
      <w:r w:rsidRPr="005F530D">
        <w:rPr>
          <w:rFonts w:ascii="Times New Roman" w:eastAsia="Calibri" w:hAnsi="Times New Roman" w:cs="Times New Roman"/>
          <w:color w:val="000000"/>
          <w:sz w:val="28"/>
          <w:szCs w:val="28"/>
          <w:u w:color="000000"/>
          <w:bdr w:val="nil"/>
          <w:lang w:val="ru-RU"/>
        </w:rPr>
        <w:t>Практически каждый исследователь, касающийся этой проблемы, предлагает свое определение. Приведем лишь несколько примеров. С точки зрения В.</w:t>
      </w:r>
      <w:r w:rsidR="005570D8">
        <w:rPr>
          <w:rFonts w:ascii="Times New Roman" w:eastAsia="Calibri" w:hAnsi="Times New Roman" w:cs="Times New Roman"/>
          <w:color w:val="000000"/>
          <w:sz w:val="28"/>
          <w:szCs w:val="28"/>
          <w:u w:color="000000"/>
          <w:bdr w:val="nil"/>
          <w:lang w:val="ru-RU"/>
        </w:rPr>
        <w:t xml:space="preserve"> </w:t>
      </w:r>
      <w:r w:rsidRPr="005F530D">
        <w:rPr>
          <w:rFonts w:ascii="Times New Roman" w:eastAsia="Calibri" w:hAnsi="Times New Roman" w:cs="Times New Roman"/>
          <w:color w:val="000000"/>
          <w:sz w:val="28"/>
          <w:szCs w:val="28"/>
          <w:u w:color="000000"/>
          <w:bdr w:val="nil"/>
          <w:lang w:val="ru-RU"/>
        </w:rPr>
        <w:t>Л.</w:t>
      </w:r>
      <w:r w:rsidR="005570D8">
        <w:rPr>
          <w:rFonts w:ascii="Times New Roman" w:eastAsia="Calibri" w:hAnsi="Times New Roman" w:cs="Times New Roman"/>
          <w:color w:val="000000"/>
          <w:sz w:val="28"/>
          <w:szCs w:val="28"/>
          <w:u w:color="000000"/>
          <w:bdr w:val="nil"/>
          <w:lang w:val="ru-RU"/>
        </w:rPr>
        <w:t xml:space="preserve"> </w:t>
      </w:r>
      <w:r w:rsidRPr="005F530D">
        <w:rPr>
          <w:rFonts w:ascii="Times New Roman" w:eastAsia="Calibri" w:hAnsi="Times New Roman" w:cs="Times New Roman"/>
          <w:color w:val="000000"/>
          <w:sz w:val="28"/>
          <w:szCs w:val="28"/>
          <w:u w:color="000000"/>
          <w:bdr w:val="nil"/>
          <w:lang w:val="ru-RU"/>
        </w:rPr>
        <w:t xml:space="preserve">Моисеевой «Языковая картина мира – это отражение способа моделирования и структурирования действительности, характерного для конкретной </w:t>
      </w:r>
      <w:proofErr w:type="spellStart"/>
      <w:r w:rsidRPr="005F530D">
        <w:rPr>
          <w:rFonts w:ascii="Times New Roman" w:eastAsia="Calibri" w:hAnsi="Times New Roman" w:cs="Times New Roman"/>
          <w:color w:val="000000"/>
          <w:sz w:val="28"/>
          <w:szCs w:val="28"/>
          <w:u w:color="000000"/>
          <w:bdr w:val="nil"/>
          <w:lang w:val="ru-RU"/>
        </w:rPr>
        <w:t>лингвокультурной</w:t>
      </w:r>
      <w:proofErr w:type="spellEnd"/>
      <w:r w:rsidRPr="005F530D">
        <w:rPr>
          <w:rFonts w:ascii="Times New Roman" w:eastAsia="Calibri" w:hAnsi="Times New Roman" w:cs="Times New Roman"/>
          <w:color w:val="000000"/>
          <w:sz w:val="28"/>
          <w:szCs w:val="28"/>
          <w:u w:color="000000"/>
          <w:bdr w:val="nil"/>
          <w:lang w:val="ru-RU"/>
        </w:rPr>
        <w:t xml:space="preserve"> общности» [Моисеева 2004:79]. Как отмечает В.</w:t>
      </w:r>
      <w:r w:rsidR="005570D8">
        <w:rPr>
          <w:rFonts w:ascii="Times New Roman" w:eastAsia="Calibri" w:hAnsi="Times New Roman" w:cs="Times New Roman"/>
          <w:color w:val="000000"/>
          <w:sz w:val="28"/>
          <w:szCs w:val="28"/>
          <w:u w:color="000000"/>
          <w:bdr w:val="nil"/>
          <w:lang w:val="ru-RU"/>
        </w:rPr>
        <w:t xml:space="preserve"> </w:t>
      </w:r>
      <w:r w:rsidRPr="005F530D">
        <w:rPr>
          <w:rFonts w:ascii="Times New Roman" w:eastAsia="Calibri" w:hAnsi="Times New Roman" w:cs="Times New Roman"/>
          <w:color w:val="000000"/>
          <w:sz w:val="28"/>
          <w:szCs w:val="28"/>
          <w:u w:color="000000"/>
          <w:bdr w:val="nil"/>
          <w:lang w:val="ru-RU"/>
        </w:rPr>
        <w:t>Н. Топоров, ЯКМ представляет собой «упрощенное и сокращенное отображение всей суммы представлений о мире внут</w:t>
      </w:r>
      <w:r w:rsidR="00522949">
        <w:rPr>
          <w:rFonts w:ascii="Times New Roman" w:eastAsia="Calibri" w:hAnsi="Times New Roman" w:cs="Times New Roman"/>
          <w:color w:val="000000"/>
          <w:sz w:val="28"/>
          <w:szCs w:val="28"/>
          <w:u w:color="000000"/>
          <w:bdr w:val="nil"/>
          <w:lang w:val="ru-RU"/>
        </w:rPr>
        <w:t>ри данной традиции» [Топоров 198</w:t>
      </w:r>
      <w:r w:rsidRPr="005F530D">
        <w:rPr>
          <w:rFonts w:ascii="Times New Roman" w:eastAsia="Calibri" w:hAnsi="Times New Roman" w:cs="Times New Roman"/>
          <w:color w:val="000000"/>
          <w:sz w:val="28"/>
          <w:szCs w:val="28"/>
          <w:u w:color="000000"/>
          <w:bdr w:val="nil"/>
          <w:lang w:val="ru-RU"/>
        </w:rPr>
        <w:t>0:161]. В.</w:t>
      </w:r>
      <w:r w:rsidR="005570D8">
        <w:rPr>
          <w:rFonts w:ascii="Times New Roman" w:eastAsia="Calibri" w:hAnsi="Times New Roman" w:cs="Times New Roman"/>
          <w:color w:val="000000"/>
          <w:sz w:val="28"/>
          <w:szCs w:val="28"/>
          <w:u w:color="000000"/>
          <w:bdr w:val="nil"/>
          <w:lang w:val="ru-RU"/>
        </w:rPr>
        <w:t xml:space="preserve"> </w:t>
      </w:r>
      <w:r w:rsidRPr="005F530D">
        <w:rPr>
          <w:rFonts w:ascii="Times New Roman" w:eastAsia="Calibri" w:hAnsi="Times New Roman" w:cs="Times New Roman"/>
          <w:color w:val="000000"/>
          <w:sz w:val="28"/>
          <w:szCs w:val="28"/>
          <w:u w:color="000000"/>
          <w:bdr w:val="nil"/>
          <w:lang w:val="ru-RU"/>
        </w:rPr>
        <w:t>Б.</w:t>
      </w:r>
      <w:r w:rsidR="005570D8">
        <w:rPr>
          <w:rFonts w:ascii="Times New Roman" w:eastAsia="Calibri" w:hAnsi="Times New Roman" w:cs="Times New Roman"/>
          <w:color w:val="000000"/>
          <w:sz w:val="28"/>
          <w:szCs w:val="28"/>
          <w:u w:color="000000"/>
          <w:bdr w:val="nil"/>
          <w:lang w:val="ru-RU"/>
        </w:rPr>
        <w:t xml:space="preserve"> </w:t>
      </w:r>
      <w:proofErr w:type="spellStart"/>
      <w:r w:rsidRPr="005F530D">
        <w:rPr>
          <w:rFonts w:ascii="Times New Roman" w:eastAsia="Calibri" w:hAnsi="Times New Roman" w:cs="Times New Roman"/>
          <w:color w:val="000000"/>
          <w:sz w:val="28"/>
          <w:szCs w:val="28"/>
          <w:u w:color="000000"/>
          <w:bdr w:val="nil"/>
          <w:lang w:val="ru-RU"/>
        </w:rPr>
        <w:t>Касевич</w:t>
      </w:r>
      <w:proofErr w:type="spellEnd"/>
      <w:r w:rsidRPr="005F530D">
        <w:rPr>
          <w:rFonts w:ascii="Times New Roman" w:eastAsia="Calibri" w:hAnsi="Times New Roman" w:cs="Times New Roman"/>
          <w:color w:val="000000"/>
          <w:sz w:val="28"/>
          <w:szCs w:val="28"/>
          <w:u w:color="000000"/>
          <w:bdr w:val="nil"/>
          <w:lang w:val="ru-RU"/>
        </w:rPr>
        <w:t xml:space="preserve"> предлагает такую трактовку: «Знания, закодированные оппозициями словаря и грамматики, это языковые знания, а их совокупность – языковая картина мира» [</w:t>
      </w:r>
      <w:proofErr w:type="spellStart"/>
      <w:r w:rsidRPr="005F530D">
        <w:rPr>
          <w:rFonts w:ascii="Times New Roman" w:eastAsia="Calibri" w:hAnsi="Times New Roman" w:cs="Times New Roman"/>
          <w:color w:val="000000"/>
          <w:sz w:val="28"/>
          <w:szCs w:val="28"/>
          <w:u w:color="000000"/>
          <w:bdr w:val="nil"/>
          <w:lang w:val="ru-RU"/>
        </w:rPr>
        <w:t>Касевич</w:t>
      </w:r>
      <w:proofErr w:type="spellEnd"/>
      <w:r w:rsidRPr="005F530D">
        <w:rPr>
          <w:rFonts w:ascii="Times New Roman" w:eastAsia="Calibri" w:hAnsi="Times New Roman" w:cs="Times New Roman"/>
          <w:color w:val="000000"/>
          <w:sz w:val="28"/>
          <w:szCs w:val="28"/>
          <w:u w:color="000000"/>
          <w:bdr w:val="nil"/>
          <w:lang w:val="ru-RU"/>
        </w:rPr>
        <w:t xml:space="preserve"> 1996:172]. По мнению В.</w:t>
      </w:r>
      <w:r w:rsidR="005570D8">
        <w:rPr>
          <w:rFonts w:ascii="Times New Roman" w:eastAsia="Calibri" w:hAnsi="Times New Roman" w:cs="Times New Roman"/>
          <w:color w:val="000000"/>
          <w:sz w:val="28"/>
          <w:szCs w:val="28"/>
          <w:u w:color="000000"/>
          <w:bdr w:val="nil"/>
          <w:lang w:val="ru-RU"/>
        </w:rPr>
        <w:t xml:space="preserve"> </w:t>
      </w:r>
      <w:r w:rsidRPr="005F530D">
        <w:rPr>
          <w:rFonts w:ascii="Times New Roman" w:eastAsia="Calibri" w:hAnsi="Times New Roman" w:cs="Times New Roman"/>
          <w:color w:val="000000"/>
          <w:sz w:val="28"/>
          <w:szCs w:val="28"/>
          <w:u w:color="000000"/>
          <w:bdr w:val="nil"/>
          <w:lang w:val="ru-RU"/>
        </w:rPr>
        <w:t xml:space="preserve">Н. </w:t>
      </w:r>
      <w:proofErr w:type="spellStart"/>
      <w:r w:rsidRPr="005F530D">
        <w:rPr>
          <w:rFonts w:ascii="Times New Roman" w:eastAsia="Calibri" w:hAnsi="Times New Roman" w:cs="Times New Roman"/>
          <w:color w:val="000000"/>
          <w:sz w:val="28"/>
          <w:szCs w:val="28"/>
          <w:u w:color="000000"/>
          <w:bdr w:val="nil"/>
          <w:lang w:val="ru-RU"/>
        </w:rPr>
        <w:t>Телия</w:t>
      </w:r>
      <w:proofErr w:type="spellEnd"/>
      <w:r w:rsidRPr="005F530D">
        <w:rPr>
          <w:rFonts w:ascii="Times New Roman" w:eastAsia="Calibri" w:hAnsi="Times New Roman" w:cs="Times New Roman"/>
          <w:color w:val="000000"/>
          <w:sz w:val="28"/>
          <w:szCs w:val="28"/>
          <w:u w:color="000000"/>
          <w:bdr w:val="nil"/>
          <w:lang w:val="ru-RU"/>
        </w:rPr>
        <w:t>, ЯКМ представляет собой «неизбежный для мыслительн</w:t>
      </w:r>
      <w:proofErr w:type="gramStart"/>
      <w:r w:rsidRPr="005F530D">
        <w:rPr>
          <w:rFonts w:ascii="Times New Roman" w:eastAsia="Calibri" w:hAnsi="Times New Roman" w:cs="Times New Roman"/>
          <w:color w:val="000000"/>
          <w:sz w:val="28"/>
          <w:szCs w:val="28"/>
          <w:u w:color="000000"/>
          <w:bdr w:val="nil"/>
          <w:lang w:val="ru-RU"/>
        </w:rPr>
        <w:t>о-</w:t>
      </w:r>
      <w:proofErr w:type="gramEnd"/>
      <w:r w:rsidR="005570D8">
        <w:rPr>
          <w:rFonts w:ascii="Times New Roman" w:eastAsia="Calibri" w:hAnsi="Times New Roman" w:cs="Times New Roman"/>
          <w:color w:val="000000"/>
          <w:sz w:val="28"/>
          <w:szCs w:val="28"/>
          <w:u w:color="000000"/>
          <w:bdr w:val="nil"/>
          <w:lang w:val="ru-RU"/>
        </w:rPr>
        <w:t xml:space="preserve"> </w:t>
      </w:r>
      <w:r w:rsidRPr="005F530D">
        <w:rPr>
          <w:rFonts w:ascii="Times New Roman" w:eastAsia="Calibri" w:hAnsi="Times New Roman" w:cs="Times New Roman"/>
          <w:color w:val="000000"/>
          <w:sz w:val="28"/>
          <w:szCs w:val="28"/>
          <w:u w:color="000000"/>
          <w:bdr w:val="nil"/>
          <w:lang w:val="ru-RU"/>
        </w:rPr>
        <w:lastRenderedPageBreak/>
        <w:t>языковой деятельности продукт сознания, возникающий в результате взаимодействия мышления, действительности и языка как средства выражения мыслей о мире в актах коммуникации» [</w:t>
      </w:r>
      <w:proofErr w:type="spellStart"/>
      <w:r w:rsidRPr="005F530D">
        <w:rPr>
          <w:rFonts w:ascii="Times New Roman" w:eastAsia="Calibri" w:hAnsi="Times New Roman" w:cs="Times New Roman"/>
          <w:color w:val="000000"/>
          <w:sz w:val="28"/>
          <w:szCs w:val="28"/>
          <w:u w:color="000000"/>
          <w:bdr w:val="nil"/>
          <w:lang w:val="ru-RU"/>
        </w:rPr>
        <w:t>Телия</w:t>
      </w:r>
      <w:proofErr w:type="spellEnd"/>
      <w:r w:rsidRPr="005F530D">
        <w:rPr>
          <w:rFonts w:ascii="Times New Roman" w:eastAsia="Calibri" w:hAnsi="Times New Roman" w:cs="Times New Roman"/>
          <w:color w:val="000000"/>
          <w:sz w:val="28"/>
          <w:szCs w:val="28"/>
          <w:u w:color="000000"/>
          <w:bdr w:val="nil"/>
          <w:lang w:val="ru-RU"/>
        </w:rPr>
        <w:t xml:space="preserve"> 1988:351]; В.</w:t>
      </w:r>
      <w:r w:rsidR="005570D8">
        <w:rPr>
          <w:rFonts w:ascii="Times New Roman" w:eastAsia="Calibri" w:hAnsi="Times New Roman" w:cs="Times New Roman"/>
          <w:color w:val="000000"/>
          <w:sz w:val="28"/>
          <w:szCs w:val="28"/>
          <w:u w:color="000000"/>
          <w:bdr w:val="nil"/>
          <w:lang w:val="ru-RU"/>
        </w:rPr>
        <w:t xml:space="preserve"> </w:t>
      </w:r>
      <w:r w:rsidRPr="005F530D">
        <w:rPr>
          <w:rFonts w:ascii="Times New Roman" w:eastAsia="Calibri" w:hAnsi="Times New Roman" w:cs="Times New Roman"/>
          <w:color w:val="000000"/>
          <w:sz w:val="28"/>
          <w:szCs w:val="28"/>
          <w:u w:color="000000"/>
          <w:bdr w:val="nil"/>
          <w:lang w:val="ru-RU"/>
        </w:rPr>
        <w:t>В. Красных считает, что ЯKM это «сложно организованное семантическое пространство» [Красных 2002: 54]. С точки зрения Ю.</w:t>
      </w:r>
      <w:r w:rsidR="005570D8">
        <w:rPr>
          <w:rFonts w:ascii="Times New Roman" w:eastAsia="Calibri" w:hAnsi="Times New Roman" w:cs="Times New Roman"/>
          <w:color w:val="000000"/>
          <w:sz w:val="28"/>
          <w:szCs w:val="28"/>
          <w:u w:color="000000"/>
          <w:bdr w:val="nil"/>
          <w:lang w:val="ru-RU"/>
        </w:rPr>
        <w:t xml:space="preserve"> </w:t>
      </w:r>
      <w:r w:rsidRPr="005F530D">
        <w:rPr>
          <w:rFonts w:ascii="Times New Roman" w:eastAsia="Calibri" w:hAnsi="Times New Roman" w:cs="Times New Roman"/>
          <w:color w:val="000000"/>
          <w:sz w:val="28"/>
          <w:szCs w:val="28"/>
          <w:u w:color="000000"/>
          <w:bdr w:val="nil"/>
          <w:lang w:val="ru-RU"/>
        </w:rPr>
        <w:t xml:space="preserve">Н. </w:t>
      </w:r>
      <w:proofErr w:type="spellStart"/>
      <w:r w:rsidRPr="005F530D">
        <w:rPr>
          <w:rFonts w:ascii="Times New Roman" w:eastAsia="Calibri" w:hAnsi="Times New Roman" w:cs="Times New Roman"/>
          <w:color w:val="000000"/>
          <w:sz w:val="28"/>
          <w:szCs w:val="28"/>
          <w:u w:color="000000"/>
          <w:bdr w:val="nil"/>
          <w:lang w:val="ru-RU"/>
        </w:rPr>
        <w:t>Караулова</w:t>
      </w:r>
      <w:proofErr w:type="spellEnd"/>
      <w:r w:rsidRPr="005F530D">
        <w:rPr>
          <w:rFonts w:ascii="Times New Roman" w:eastAsia="Calibri" w:hAnsi="Times New Roman" w:cs="Times New Roman"/>
          <w:color w:val="000000"/>
          <w:sz w:val="28"/>
          <w:szCs w:val="28"/>
          <w:u w:color="000000"/>
          <w:bdr w:val="nil"/>
          <w:lang w:val="ru-RU"/>
        </w:rPr>
        <w:t xml:space="preserve"> ЯКМ представляет собой «отраженное в языке и выраженное с помощью языка упорядоченное представление об устройстве окружающей реальности» [Караулов 2009:161].</w:t>
      </w:r>
    </w:p>
    <w:p w:rsidR="005F530D" w:rsidRPr="005F530D" w:rsidRDefault="005F530D" w:rsidP="005F530D">
      <w:pPr>
        <w:pBdr>
          <w:top w:val="nil"/>
          <w:left w:val="nil"/>
          <w:bottom w:val="nil"/>
          <w:right w:val="nil"/>
          <w:between w:val="nil"/>
          <w:bar w:val="nil"/>
        </w:pBdr>
        <w:spacing w:line="360" w:lineRule="auto"/>
        <w:ind w:firstLineChars="150" w:firstLine="420"/>
        <w:rPr>
          <w:rFonts w:ascii="Times New Roman" w:eastAsia="Times New Roman" w:hAnsi="Times New Roman" w:cs="Times New Roman"/>
          <w:color w:val="000000"/>
          <w:sz w:val="28"/>
          <w:szCs w:val="28"/>
          <w:u w:color="000000"/>
          <w:bdr w:val="nil"/>
          <w:lang w:val="ru-RU"/>
        </w:rPr>
      </w:pPr>
      <w:r w:rsidRPr="005F530D">
        <w:rPr>
          <w:rFonts w:ascii="Times New Roman" w:eastAsia="Calibri" w:hAnsi="Times New Roman" w:cs="Times New Roman"/>
          <w:color w:val="000000" w:themeColor="text1"/>
          <w:sz w:val="28"/>
          <w:szCs w:val="28"/>
          <w:u w:color="000000"/>
          <w:bdr w:val="nil"/>
          <w:lang w:val="ru-RU"/>
        </w:rPr>
        <w:t>Несмотря на разнообразие представления, речь идет в основном о</w:t>
      </w:r>
      <w:r w:rsidRPr="005F530D">
        <w:rPr>
          <w:rFonts w:ascii="Times New Roman" w:eastAsia="Calibri" w:hAnsi="Times New Roman" w:cs="Times New Roman"/>
          <w:color w:val="000000"/>
          <w:sz w:val="28"/>
          <w:szCs w:val="28"/>
          <w:u w:color="000000"/>
          <w:bdr w:val="nil"/>
          <w:lang w:val="ru-RU"/>
        </w:rPr>
        <w:t xml:space="preserve"> специфической окраске окружающего мира, обусловленной особенностями национального мировидения и мировосприятия, которое порождается историческим прошлым, спецификой образа жизни и национальной культуры того или иного народа. По этой причине ЯКМ в других </w:t>
      </w:r>
      <w:r w:rsidR="004A2C91">
        <w:rPr>
          <w:rFonts w:ascii="Times New Roman" w:eastAsia="Calibri" w:hAnsi="Times New Roman" w:cs="Times New Roman"/>
          <w:color w:val="000000"/>
          <w:sz w:val="28"/>
          <w:szCs w:val="28"/>
          <w:u w:color="000000"/>
          <w:bdr w:val="nil"/>
          <w:lang w:val="ru-RU"/>
        </w:rPr>
        <w:t xml:space="preserve">формулировках обозначается как </w:t>
      </w:r>
      <w:r w:rsidR="004A2C91" w:rsidRPr="00E54231">
        <w:rPr>
          <w:rFonts w:ascii="Times New Roman" w:eastAsia="SimSun" w:hAnsi="Times New Roman" w:cs="Times New Roman"/>
          <w:sz w:val="28"/>
          <w:szCs w:val="28"/>
          <w:lang w:val="ru-RU"/>
        </w:rPr>
        <w:t>"</w:t>
      </w:r>
      <w:r w:rsidRPr="005F530D">
        <w:rPr>
          <w:rFonts w:ascii="Times New Roman" w:eastAsia="Calibri" w:hAnsi="Times New Roman" w:cs="Times New Roman"/>
          <w:color w:val="000000"/>
          <w:sz w:val="28"/>
          <w:szCs w:val="28"/>
          <w:u w:color="000000"/>
          <w:bdr w:val="nil"/>
          <w:lang w:val="ru-RU"/>
        </w:rPr>
        <w:t>языковой промежуточный мир</w:t>
      </w:r>
      <w:r w:rsidR="004A2C91" w:rsidRPr="00E54231">
        <w:rPr>
          <w:rFonts w:ascii="Times New Roman" w:eastAsia="SimSun" w:hAnsi="Times New Roman" w:cs="Times New Roman"/>
          <w:sz w:val="28"/>
          <w:szCs w:val="28"/>
          <w:lang w:val="ru-RU"/>
        </w:rPr>
        <w:t>"</w:t>
      </w:r>
      <w:r w:rsidR="004A2C91">
        <w:rPr>
          <w:rFonts w:ascii="Times New Roman" w:eastAsia="Calibri" w:hAnsi="Times New Roman" w:cs="Times New Roman"/>
          <w:color w:val="000000"/>
          <w:sz w:val="28"/>
          <w:szCs w:val="28"/>
          <w:u w:color="000000"/>
          <w:bdr w:val="nil"/>
          <w:lang w:val="ru-RU"/>
        </w:rPr>
        <w:t xml:space="preserve">, </w:t>
      </w:r>
      <w:r w:rsidR="004A2C91" w:rsidRPr="00E54231">
        <w:rPr>
          <w:rFonts w:ascii="Times New Roman" w:eastAsia="SimSun" w:hAnsi="Times New Roman" w:cs="Times New Roman"/>
          <w:sz w:val="28"/>
          <w:szCs w:val="28"/>
          <w:lang w:val="ru-RU"/>
        </w:rPr>
        <w:t>"</w:t>
      </w:r>
      <w:r w:rsidRPr="005F530D">
        <w:rPr>
          <w:rFonts w:ascii="Times New Roman" w:eastAsia="Calibri" w:hAnsi="Times New Roman" w:cs="Times New Roman"/>
          <w:color w:val="000000"/>
          <w:sz w:val="28"/>
          <w:szCs w:val="28"/>
          <w:u w:color="000000"/>
          <w:bdr w:val="nil"/>
          <w:lang w:val="ru-RU"/>
        </w:rPr>
        <w:t>языковая организация мира</w:t>
      </w:r>
      <w:r w:rsidR="004A2C91" w:rsidRPr="00E54231">
        <w:rPr>
          <w:rFonts w:ascii="Times New Roman" w:eastAsia="SimSun" w:hAnsi="Times New Roman" w:cs="Times New Roman"/>
          <w:sz w:val="28"/>
          <w:szCs w:val="28"/>
          <w:lang w:val="ru-RU"/>
        </w:rPr>
        <w:t>"</w:t>
      </w:r>
      <w:r w:rsidR="004A2C91">
        <w:rPr>
          <w:rFonts w:ascii="Times New Roman" w:eastAsia="Calibri" w:hAnsi="Times New Roman" w:cs="Times New Roman"/>
          <w:color w:val="000000"/>
          <w:sz w:val="28"/>
          <w:szCs w:val="28"/>
          <w:u w:color="000000"/>
          <w:bdr w:val="nil"/>
          <w:lang w:val="ru-RU"/>
        </w:rPr>
        <w:t xml:space="preserve">, </w:t>
      </w:r>
      <w:r w:rsidR="004A2C91" w:rsidRPr="00E54231">
        <w:rPr>
          <w:rFonts w:ascii="Times New Roman" w:eastAsia="SimSun" w:hAnsi="Times New Roman" w:cs="Times New Roman"/>
          <w:sz w:val="28"/>
          <w:szCs w:val="28"/>
          <w:lang w:val="ru-RU"/>
        </w:rPr>
        <w:t>"</w:t>
      </w:r>
      <w:r w:rsidRPr="005F530D">
        <w:rPr>
          <w:rFonts w:ascii="Times New Roman" w:eastAsia="Calibri" w:hAnsi="Times New Roman" w:cs="Times New Roman"/>
          <w:color w:val="000000"/>
          <w:sz w:val="28"/>
          <w:szCs w:val="28"/>
          <w:u w:color="000000"/>
          <w:bdr w:val="nil"/>
          <w:lang w:val="ru-RU"/>
        </w:rPr>
        <w:t>языковая репрезентация мира</w:t>
      </w:r>
      <w:r w:rsidR="004A2C91" w:rsidRPr="00E54231">
        <w:rPr>
          <w:rFonts w:ascii="Times New Roman" w:eastAsia="SimSun" w:hAnsi="Times New Roman" w:cs="Times New Roman"/>
          <w:sz w:val="28"/>
          <w:szCs w:val="28"/>
          <w:lang w:val="ru-RU"/>
        </w:rPr>
        <w:t>"</w:t>
      </w:r>
      <w:r w:rsidR="004A2C91">
        <w:rPr>
          <w:rFonts w:ascii="Times New Roman" w:eastAsia="Calibri" w:hAnsi="Times New Roman" w:cs="Times New Roman"/>
          <w:color w:val="000000"/>
          <w:sz w:val="28"/>
          <w:szCs w:val="28"/>
          <w:u w:color="000000"/>
          <w:bdr w:val="nil"/>
          <w:lang w:val="ru-RU"/>
        </w:rPr>
        <w:t xml:space="preserve"> или </w:t>
      </w:r>
      <w:r w:rsidR="004A2C91" w:rsidRPr="00E54231">
        <w:rPr>
          <w:rFonts w:ascii="Times New Roman" w:eastAsia="SimSun" w:hAnsi="Times New Roman" w:cs="Times New Roman"/>
          <w:sz w:val="28"/>
          <w:szCs w:val="28"/>
          <w:lang w:val="ru-RU"/>
        </w:rPr>
        <w:t>"</w:t>
      </w:r>
      <w:r w:rsidRPr="005F530D">
        <w:rPr>
          <w:rFonts w:ascii="Times New Roman" w:eastAsia="Calibri" w:hAnsi="Times New Roman" w:cs="Times New Roman"/>
          <w:color w:val="000000"/>
          <w:sz w:val="28"/>
          <w:szCs w:val="28"/>
          <w:u w:color="000000"/>
          <w:bdr w:val="nil"/>
          <w:lang w:val="ru-RU"/>
        </w:rPr>
        <w:t>языковая модель мира</w:t>
      </w:r>
      <w:r w:rsidR="004A2C91" w:rsidRPr="00E54231">
        <w:rPr>
          <w:rFonts w:ascii="Times New Roman" w:eastAsia="SimSun" w:hAnsi="Times New Roman" w:cs="Times New Roman"/>
          <w:sz w:val="28"/>
          <w:szCs w:val="28"/>
          <w:lang w:val="ru-RU"/>
        </w:rPr>
        <w:t>"</w:t>
      </w:r>
      <w:r w:rsidR="005570D8">
        <w:rPr>
          <w:rFonts w:ascii="Times New Roman" w:eastAsia="SimSun" w:hAnsi="Times New Roman" w:cs="Times New Roman"/>
          <w:sz w:val="28"/>
          <w:szCs w:val="28"/>
          <w:lang w:val="ru-RU"/>
        </w:rPr>
        <w:t xml:space="preserve"> </w:t>
      </w:r>
      <w:r w:rsidR="00522949">
        <w:rPr>
          <w:rFonts w:ascii="Times New Roman" w:eastAsia="Calibri" w:hAnsi="Times New Roman" w:cs="Times New Roman"/>
          <w:color w:val="000000"/>
          <w:sz w:val="28"/>
          <w:szCs w:val="28"/>
          <w:u w:color="000000"/>
          <w:bdr w:val="nil"/>
          <w:lang w:val="ru-RU"/>
        </w:rPr>
        <w:t>[Воротников 2006:88</w:t>
      </w:r>
      <w:r w:rsidRPr="005F530D">
        <w:rPr>
          <w:rFonts w:ascii="Times New Roman" w:eastAsia="Calibri" w:hAnsi="Times New Roman" w:cs="Times New Roman"/>
          <w:color w:val="000000"/>
          <w:sz w:val="28"/>
          <w:szCs w:val="28"/>
          <w:u w:color="000000"/>
          <w:bdr w:val="nil"/>
          <w:lang w:val="ru-RU"/>
        </w:rPr>
        <w:t>]. Ю.</w:t>
      </w:r>
      <w:r w:rsidR="005570D8">
        <w:rPr>
          <w:rFonts w:ascii="Times New Roman" w:eastAsia="Calibri" w:hAnsi="Times New Roman" w:cs="Times New Roman"/>
          <w:color w:val="000000"/>
          <w:sz w:val="28"/>
          <w:szCs w:val="28"/>
          <w:u w:color="000000"/>
          <w:bdr w:val="nil"/>
          <w:lang w:val="ru-RU"/>
        </w:rPr>
        <w:t xml:space="preserve"> </w:t>
      </w:r>
      <w:r w:rsidRPr="005F530D">
        <w:rPr>
          <w:rFonts w:ascii="Times New Roman" w:eastAsia="Calibri" w:hAnsi="Times New Roman" w:cs="Times New Roman"/>
          <w:color w:val="000000"/>
          <w:sz w:val="28"/>
          <w:szCs w:val="28"/>
          <w:u w:color="000000"/>
          <w:bdr w:val="nil"/>
          <w:lang w:val="ru-RU"/>
        </w:rPr>
        <w:t>Д.</w:t>
      </w:r>
      <w:r w:rsidR="005570D8">
        <w:rPr>
          <w:rFonts w:ascii="Times New Roman" w:eastAsia="Calibri" w:hAnsi="Times New Roman" w:cs="Times New Roman"/>
          <w:color w:val="000000"/>
          <w:sz w:val="28"/>
          <w:szCs w:val="28"/>
          <w:u w:color="000000"/>
          <w:bdr w:val="nil"/>
          <w:lang w:val="ru-RU"/>
        </w:rPr>
        <w:t xml:space="preserve"> </w:t>
      </w:r>
      <w:r w:rsidRPr="005F530D">
        <w:rPr>
          <w:rFonts w:ascii="Times New Roman" w:eastAsia="Calibri" w:hAnsi="Times New Roman" w:cs="Times New Roman"/>
          <w:color w:val="000000"/>
          <w:sz w:val="28"/>
          <w:szCs w:val="28"/>
          <w:u w:color="000000"/>
          <w:bdr w:val="nil"/>
          <w:lang w:val="ru-RU"/>
        </w:rPr>
        <w:t>Апресян отмечает:</w:t>
      </w:r>
      <w:r w:rsidRPr="005F530D">
        <w:rPr>
          <w:rFonts w:ascii="Times New Roman" w:eastAsia="Times New Roman" w:hAnsi="Times New Roman" w:cs="Times New Roman"/>
          <w:color w:val="000000"/>
          <w:sz w:val="28"/>
          <w:szCs w:val="28"/>
          <w:u w:color="000000"/>
          <w:bdr w:val="nil"/>
          <w:lang w:val="ru-RU"/>
        </w:rPr>
        <w:t xml:space="preserve"> «К</w:t>
      </w:r>
      <w:r w:rsidRPr="005F530D">
        <w:rPr>
          <w:rFonts w:ascii="Times New Roman" w:eastAsia="Calibri" w:hAnsi="Times New Roman" w:cs="Times New Roman"/>
          <w:color w:val="000000"/>
          <w:sz w:val="28"/>
          <w:szCs w:val="28"/>
          <w:u w:color="000000"/>
          <w:bdr w:val="nil"/>
          <w:lang w:val="ru-RU"/>
        </w:rPr>
        <w:t xml:space="preserve">аждый естественный язык отражает определенный способ восприятия и организации мира. Выражаемые в нем значения складываются в некую единую систему взглядов, своего рода коллективную философию, которая навязывается всем носителям языка в качестве </w:t>
      </w:r>
      <w:proofErr w:type="gramStart"/>
      <w:r w:rsidRPr="005F530D">
        <w:rPr>
          <w:rFonts w:ascii="Times New Roman" w:eastAsia="Calibri" w:hAnsi="Times New Roman" w:cs="Times New Roman"/>
          <w:color w:val="000000"/>
          <w:sz w:val="28"/>
          <w:szCs w:val="28"/>
          <w:u w:color="000000"/>
          <w:bdr w:val="nil"/>
          <w:lang w:val="ru-RU"/>
        </w:rPr>
        <w:t>обязательной</w:t>
      </w:r>
      <w:proofErr w:type="gramEnd"/>
      <w:r w:rsidRPr="005F530D">
        <w:rPr>
          <w:rFonts w:ascii="Times New Roman" w:eastAsia="Calibri" w:hAnsi="Times New Roman" w:cs="Times New Roman"/>
          <w:color w:val="000000"/>
          <w:sz w:val="28"/>
          <w:szCs w:val="28"/>
          <w:u w:color="000000"/>
          <w:bdr w:val="nil"/>
          <w:lang w:val="ru-RU"/>
        </w:rPr>
        <w:t xml:space="preserve">» </w:t>
      </w:r>
      <w:r w:rsidRPr="005F530D">
        <w:rPr>
          <w:rFonts w:ascii="Times New Roman" w:eastAsia="Calibri" w:hAnsi="Times New Roman" w:cs="Times New Roman"/>
          <w:sz w:val="28"/>
          <w:szCs w:val="28"/>
          <w:u w:color="000000"/>
          <w:bdr w:val="nil"/>
          <w:lang w:val="ru-RU"/>
        </w:rPr>
        <w:t>[Апресян 1995:49]</w:t>
      </w:r>
      <w:r w:rsidRPr="005F530D">
        <w:rPr>
          <w:rFonts w:ascii="Times New Roman" w:eastAsia="Calibri" w:hAnsi="Times New Roman" w:cs="Times New Roman"/>
          <w:color w:val="000000"/>
          <w:sz w:val="28"/>
          <w:szCs w:val="28"/>
          <w:u w:color="000000"/>
          <w:bdr w:val="nil"/>
          <w:lang w:val="ru-RU"/>
        </w:rPr>
        <w:t>.</w:t>
      </w:r>
    </w:p>
    <w:p w:rsidR="007110CA" w:rsidRDefault="005F530D" w:rsidP="007110CA">
      <w:pPr>
        <w:pBdr>
          <w:top w:val="nil"/>
          <w:left w:val="nil"/>
          <w:bottom w:val="nil"/>
          <w:right w:val="nil"/>
          <w:between w:val="nil"/>
          <w:bar w:val="nil"/>
        </w:pBdr>
        <w:spacing w:line="360" w:lineRule="auto"/>
        <w:ind w:firstLineChars="150" w:firstLine="420"/>
        <w:rPr>
          <w:rFonts w:ascii="Times New Roman" w:hAnsi="Times New Roman" w:cs="Times New Roman"/>
          <w:color w:val="000000"/>
          <w:sz w:val="28"/>
          <w:szCs w:val="28"/>
          <w:u w:color="000000"/>
          <w:bdr w:val="nil"/>
          <w:lang w:val="ru-RU"/>
        </w:rPr>
      </w:pPr>
      <w:r w:rsidRPr="005F530D">
        <w:rPr>
          <w:rFonts w:ascii="Times New Roman" w:eastAsia="Calibri" w:hAnsi="Times New Roman" w:cs="Times New Roman"/>
          <w:color w:val="000000" w:themeColor="text1"/>
          <w:sz w:val="28"/>
          <w:szCs w:val="28"/>
          <w:u w:color="000000"/>
          <w:bdr w:val="nil"/>
          <w:lang w:val="ru-RU"/>
        </w:rPr>
        <w:t>Вслед за Е.</w:t>
      </w:r>
      <w:r w:rsidR="005570D8">
        <w:rPr>
          <w:rFonts w:ascii="Times New Roman" w:eastAsia="Calibri" w:hAnsi="Times New Roman" w:cs="Times New Roman"/>
          <w:color w:val="000000" w:themeColor="text1"/>
          <w:sz w:val="28"/>
          <w:szCs w:val="28"/>
          <w:u w:color="000000"/>
          <w:bdr w:val="nil"/>
          <w:lang w:val="ru-RU"/>
        </w:rPr>
        <w:t xml:space="preserve"> </w:t>
      </w:r>
      <w:r w:rsidRPr="005F530D">
        <w:rPr>
          <w:rFonts w:ascii="Times New Roman" w:eastAsia="Calibri" w:hAnsi="Times New Roman" w:cs="Times New Roman"/>
          <w:color w:val="000000" w:themeColor="text1"/>
          <w:sz w:val="28"/>
          <w:szCs w:val="28"/>
          <w:u w:color="000000"/>
          <w:bdr w:val="nil"/>
          <w:lang w:val="ru-RU"/>
        </w:rPr>
        <w:t>С. Яковлевой, мы считаем, что ЯКМ представляет собой «</w:t>
      </w:r>
      <w:r w:rsidRPr="005F530D">
        <w:rPr>
          <w:rFonts w:ascii="Times New Roman" w:eastAsia="Calibri" w:hAnsi="Times New Roman" w:cs="Times New Roman"/>
          <w:color w:val="000000"/>
          <w:sz w:val="28"/>
          <w:szCs w:val="28"/>
          <w:u w:color="000000"/>
          <w:bdr w:val="nil"/>
          <w:lang w:val="ru-RU"/>
        </w:rPr>
        <w:t xml:space="preserve">зафиксированная в языке и специфическая для данного языкового коллектива схема восприятия действительности, </w:t>
      </w:r>
      <w:r w:rsidRPr="005F530D">
        <w:rPr>
          <w:rFonts w:ascii="Times New Roman" w:eastAsia="Calibri" w:hAnsi="Times New Roman" w:cs="Times New Roman"/>
          <w:sz w:val="28"/>
          <w:szCs w:val="28"/>
          <w:u w:color="000000"/>
          <w:bdr w:val="nil"/>
          <w:lang w:val="ru-RU"/>
        </w:rPr>
        <w:t xml:space="preserve">т.е. языковая картина мира – </w:t>
      </w:r>
      <w:r w:rsidRPr="005F530D">
        <w:rPr>
          <w:rFonts w:ascii="Times New Roman" w:eastAsia="Calibri" w:hAnsi="Times New Roman" w:cs="Times New Roman"/>
          <w:sz w:val="28"/>
          <w:szCs w:val="28"/>
          <w:u w:color="000000"/>
          <w:bdr w:val="nil"/>
          <w:lang w:val="ru-RU"/>
        </w:rPr>
        <w:lastRenderedPageBreak/>
        <w:t>это своего рода мировидение через призму языка</w:t>
      </w:r>
      <w:r w:rsidRPr="005F530D">
        <w:rPr>
          <w:rFonts w:ascii="Times New Roman" w:eastAsia="Calibri" w:hAnsi="Times New Roman" w:cs="Times New Roman"/>
          <w:color w:val="000000"/>
          <w:sz w:val="28"/>
          <w:szCs w:val="28"/>
          <w:u w:color="000000"/>
          <w:bdr w:val="nil"/>
          <w:lang w:val="ru-RU"/>
        </w:rPr>
        <w:t>» [Яковлева 1996:47].</w:t>
      </w:r>
    </w:p>
    <w:p w:rsidR="005F530D" w:rsidRPr="005F530D" w:rsidRDefault="005F530D" w:rsidP="007110CA">
      <w:pPr>
        <w:pBdr>
          <w:top w:val="nil"/>
          <w:left w:val="nil"/>
          <w:bottom w:val="nil"/>
          <w:right w:val="nil"/>
          <w:between w:val="nil"/>
          <w:bar w:val="nil"/>
        </w:pBdr>
        <w:spacing w:line="360" w:lineRule="auto"/>
        <w:ind w:firstLineChars="150" w:firstLine="420"/>
        <w:rPr>
          <w:rFonts w:ascii="Times New Roman" w:eastAsia="Calibri" w:hAnsi="Times New Roman" w:cs="Times New Roman"/>
          <w:color w:val="000000"/>
          <w:sz w:val="28"/>
          <w:szCs w:val="28"/>
          <w:u w:color="000000"/>
          <w:bdr w:val="nil"/>
          <w:lang w:val="ru-RU"/>
        </w:rPr>
      </w:pPr>
      <w:r w:rsidRPr="005F530D">
        <w:rPr>
          <w:rFonts w:ascii="Times New Roman" w:eastAsia="Calibri" w:hAnsi="Times New Roman" w:cs="Times New Roman"/>
          <w:color w:val="000000"/>
          <w:sz w:val="28"/>
          <w:szCs w:val="28"/>
          <w:u w:color="000000"/>
          <w:bdr w:val="nil"/>
          <w:lang w:val="ru-RU"/>
        </w:rPr>
        <w:t xml:space="preserve">Особенности наивной языковой картины мира особенно ярко проявляются при ее сопоставлении с научной картиной мира. </w:t>
      </w:r>
    </w:p>
    <w:p w:rsidR="005F530D" w:rsidRPr="005F530D" w:rsidRDefault="005F530D" w:rsidP="005F530D">
      <w:pPr>
        <w:pBdr>
          <w:top w:val="nil"/>
          <w:left w:val="nil"/>
          <w:bottom w:val="nil"/>
          <w:right w:val="nil"/>
          <w:between w:val="nil"/>
          <w:bar w:val="nil"/>
        </w:pBdr>
        <w:spacing w:line="360" w:lineRule="auto"/>
        <w:ind w:firstLine="420"/>
        <w:rPr>
          <w:rFonts w:ascii="Times New Roman" w:eastAsia="Calibri" w:hAnsi="Times New Roman" w:cs="Times New Roman"/>
          <w:color w:val="000000"/>
          <w:sz w:val="28"/>
          <w:szCs w:val="28"/>
          <w:u w:color="000000"/>
          <w:bdr w:val="nil"/>
          <w:lang w:val="ru-RU"/>
        </w:rPr>
      </w:pPr>
      <w:r w:rsidRPr="005F530D">
        <w:rPr>
          <w:rFonts w:ascii="Times New Roman" w:eastAsia="Calibri" w:hAnsi="Times New Roman" w:cs="Times New Roman"/>
          <w:color w:val="000000"/>
          <w:sz w:val="28"/>
          <w:szCs w:val="28"/>
          <w:u w:color="000000"/>
          <w:bdr w:val="nil"/>
          <w:lang w:val="ru-RU"/>
        </w:rPr>
        <w:t>Научная картина дает наиболее полное представление о мире, поскольку она опирается на важнейшие научные достижения и упорядочивает наши знания о различных свойствах и зак</w:t>
      </w:r>
      <w:r w:rsidR="005570D8">
        <w:rPr>
          <w:rFonts w:ascii="Times New Roman" w:eastAsia="Calibri" w:hAnsi="Times New Roman" w:cs="Times New Roman"/>
          <w:color w:val="000000"/>
          <w:sz w:val="28"/>
          <w:szCs w:val="28"/>
          <w:u w:color="000000"/>
          <w:bdr w:val="nil"/>
          <w:lang w:val="ru-RU"/>
        </w:rPr>
        <w:t>ономерностях бытия</w:t>
      </w:r>
      <w:r w:rsidRPr="005F530D">
        <w:rPr>
          <w:rFonts w:ascii="Times New Roman" w:eastAsia="Calibri" w:hAnsi="Times New Roman" w:cs="Times New Roman"/>
          <w:color w:val="000000"/>
          <w:sz w:val="28"/>
          <w:szCs w:val="28"/>
          <w:u w:color="000000"/>
          <w:bdr w:val="nil"/>
          <w:lang w:val="ru-RU"/>
        </w:rPr>
        <w:t xml:space="preserve"> [Никитин 1996:84]. В свою очередь наивная картина мира существенно отличается от научных представлений о мире и мироздании, поскольку обиходные понятия естественным образом «отстают от научных, а иногда и входят в конфликт с ними и только со временем подтягиваются ко вторым» [Там же</w:t>
      </w:r>
      <w:proofErr w:type="gramStart"/>
      <w:r w:rsidRPr="005F530D">
        <w:rPr>
          <w:rFonts w:ascii="Times New Roman" w:eastAsia="Calibri" w:hAnsi="Times New Roman" w:cs="Times New Roman"/>
          <w:color w:val="000000"/>
          <w:sz w:val="28"/>
          <w:szCs w:val="28"/>
          <w:u w:color="000000"/>
          <w:bdr w:val="nil"/>
          <w:lang w:val="ru-RU"/>
        </w:rPr>
        <w:t xml:space="preserve"> :</w:t>
      </w:r>
      <w:proofErr w:type="gramEnd"/>
      <w:r w:rsidRPr="005F530D">
        <w:rPr>
          <w:rFonts w:ascii="Times New Roman" w:eastAsia="Calibri" w:hAnsi="Times New Roman" w:cs="Times New Roman"/>
          <w:color w:val="000000"/>
          <w:sz w:val="28"/>
          <w:szCs w:val="28"/>
          <w:u w:color="000000"/>
          <w:bdr w:val="nil"/>
          <w:lang w:val="ru-RU"/>
        </w:rPr>
        <w:t xml:space="preserve">85]. В целом языковое отражение картины мира носит донаучный характер: в нашем словоупотреблении легко заметить следы мифопоэтического, </w:t>
      </w:r>
      <w:proofErr w:type="spellStart"/>
      <w:r w:rsidRPr="005F530D">
        <w:rPr>
          <w:rFonts w:ascii="Times New Roman" w:eastAsia="Calibri" w:hAnsi="Times New Roman" w:cs="Times New Roman"/>
          <w:color w:val="000000"/>
          <w:sz w:val="28"/>
          <w:szCs w:val="28"/>
          <w:u w:color="000000"/>
          <w:bdr w:val="nil"/>
          <w:lang w:val="ru-RU"/>
        </w:rPr>
        <w:t>архитипического</w:t>
      </w:r>
      <w:proofErr w:type="spellEnd"/>
      <w:r w:rsidRPr="005F530D">
        <w:rPr>
          <w:rFonts w:ascii="Times New Roman" w:eastAsia="Calibri" w:hAnsi="Times New Roman" w:cs="Times New Roman"/>
          <w:color w:val="000000"/>
          <w:sz w:val="28"/>
          <w:szCs w:val="28"/>
          <w:u w:color="000000"/>
          <w:bdr w:val="nil"/>
          <w:lang w:val="ru-RU"/>
        </w:rPr>
        <w:t xml:space="preserve"> мышления. Ср.: подножье горы, устье реки, горный хребет, рукава реки…</w:t>
      </w:r>
      <w:r w:rsidR="005570D8">
        <w:rPr>
          <w:rFonts w:ascii="Times New Roman" w:eastAsia="Calibri" w:hAnsi="Times New Roman" w:cs="Times New Roman"/>
          <w:color w:val="000000"/>
          <w:sz w:val="28"/>
          <w:szCs w:val="28"/>
          <w:u w:color="000000"/>
          <w:bdr w:val="nil"/>
          <w:lang w:val="ru-RU"/>
        </w:rPr>
        <w:t xml:space="preserve"> </w:t>
      </w:r>
      <w:r w:rsidRPr="005F530D">
        <w:rPr>
          <w:rFonts w:ascii="Times New Roman" w:eastAsia="Calibri" w:hAnsi="Times New Roman" w:cs="Times New Roman"/>
          <w:color w:val="000000"/>
          <w:sz w:val="28"/>
          <w:szCs w:val="28"/>
          <w:u w:color="000000"/>
          <w:bdr w:val="nil"/>
          <w:lang w:val="ru-RU"/>
        </w:rPr>
        <w:t>пространство очеловеч</w:t>
      </w:r>
      <w:r w:rsidR="00ED2693">
        <w:rPr>
          <w:rFonts w:ascii="Times New Roman" w:eastAsia="Calibri" w:hAnsi="Times New Roman" w:cs="Times New Roman"/>
          <w:color w:val="000000"/>
          <w:sz w:val="28"/>
          <w:szCs w:val="28"/>
          <w:u w:color="000000"/>
          <w:bdr w:val="nil"/>
          <w:lang w:val="ru-RU"/>
        </w:rPr>
        <w:t xml:space="preserve">ивается, описывается с помощью </w:t>
      </w:r>
      <w:r w:rsidR="00ED2693" w:rsidRPr="00E54231">
        <w:rPr>
          <w:rFonts w:ascii="Times New Roman" w:eastAsia="SimSun" w:hAnsi="Times New Roman" w:cs="Times New Roman"/>
          <w:sz w:val="28"/>
          <w:szCs w:val="28"/>
          <w:lang w:val="ru-RU"/>
        </w:rPr>
        <w:t>"</w:t>
      </w:r>
      <w:r w:rsidRPr="005F530D">
        <w:rPr>
          <w:rFonts w:ascii="Times New Roman" w:eastAsia="Calibri" w:hAnsi="Times New Roman" w:cs="Times New Roman"/>
          <w:color w:val="000000"/>
          <w:sz w:val="28"/>
          <w:szCs w:val="28"/>
          <w:u w:color="000000"/>
          <w:bdr w:val="nil"/>
          <w:lang w:val="ru-RU"/>
        </w:rPr>
        <w:t>антропоморфного кода</w:t>
      </w:r>
      <w:r w:rsidR="00ED2693" w:rsidRPr="00E54231">
        <w:rPr>
          <w:rFonts w:ascii="Times New Roman" w:eastAsia="SimSun" w:hAnsi="Times New Roman" w:cs="Times New Roman"/>
          <w:sz w:val="28"/>
          <w:szCs w:val="28"/>
          <w:lang w:val="ru-RU"/>
        </w:rPr>
        <w:t>"</w:t>
      </w:r>
      <w:r w:rsidRPr="005F530D">
        <w:rPr>
          <w:rFonts w:ascii="Times New Roman" w:eastAsia="Calibri" w:hAnsi="Times New Roman" w:cs="Times New Roman"/>
          <w:color w:val="000000"/>
          <w:sz w:val="28"/>
          <w:szCs w:val="28"/>
          <w:u w:color="000000"/>
          <w:bdr w:val="nil"/>
          <w:lang w:val="ru-RU"/>
        </w:rPr>
        <w:t xml:space="preserve"> [Зиновьева 2006:54]. Вслед за Е. И. Зиновьевой [Там же:55], приведем пример, который любил В.</w:t>
      </w:r>
      <w:r w:rsidR="005570D8">
        <w:rPr>
          <w:rFonts w:ascii="Times New Roman" w:eastAsia="Calibri" w:hAnsi="Times New Roman" w:cs="Times New Roman"/>
          <w:color w:val="000000"/>
          <w:sz w:val="28"/>
          <w:szCs w:val="28"/>
          <w:u w:color="000000"/>
          <w:bdr w:val="nil"/>
          <w:lang w:val="ru-RU"/>
        </w:rPr>
        <w:t xml:space="preserve"> </w:t>
      </w:r>
      <w:r w:rsidRPr="005F530D">
        <w:rPr>
          <w:rFonts w:ascii="Times New Roman" w:eastAsia="Calibri" w:hAnsi="Times New Roman" w:cs="Times New Roman"/>
          <w:color w:val="000000"/>
          <w:sz w:val="28"/>
          <w:szCs w:val="28"/>
          <w:u w:color="000000"/>
          <w:bdr w:val="nil"/>
          <w:lang w:val="ru-RU"/>
        </w:rPr>
        <w:t>В.</w:t>
      </w:r>
      <w:r w:rsidR="005570D8">
        <w:rPr>
          <w:rFonts w:ascii="Times New Roman" w:eastAsia="Calibri" w:hAnsi="Times New Roman" w:cs="Times New Roman"/>
          <w:color w:val="000000"/>
          <w:sz w:val="28"/>
          <w:szCs w:val="28"/>
          <w:u w:color="000000"/>
          <w:bdr w:val="nil"/>
          <w:lang w:val="ru-RU"/>
        </w:rPr>
        <w:t xml:space="preserve"> </w:t>
      </w:r>
      <w:r w:rsidRPr="005F530D">
        <w:rPr>
          <w:rFonts w:ascii="Times New Roman" w:eastAsia="Calibri" w:hAnsi="Times New Roman" w:cs="Times New Roman"/>
          <w:color w:val="000000"/>
          <w:sz w:val="28"/>
          <w:szCs w:val="28"/>
          <w:u w:color="000000"/>
          <w:bdr w:val="nil"/>
          <w:lang w:val="ru-RU"/>
        </w:rPr>
        <w:t xml:space="preserve">Виноградов: «Мы говорим: «Солнце село (взошло), поднялось высоко; восход, закат …» вопреки нашим научным знаниям, опираясь не на </w:t>
      </w:r>
      <w:proofErr w:type="spellStart"/>
      <w:r w:rsidRPr="005F530D">
        <w:rPr>
          <w:rFonts w:ascii="Times New Roman" w:eastAsia="Calibri" w:hAnsi="Times New Roman" w:cs="Times New Roman"/>
          <w:color w:val="000000"/>
          <w:sz w:val="28"/>
          <w:szCs w:val="28"/>
          <w:u w:color="000000"/>
          <w:bdr w:val="nil"/>
          <w:lang w:val="ru-RU"/>
        </w:rPr>
        <w:t>коперниковское</w:t>
      </w:r>
      <w:proofErr w:type="spellEnd"/>
      <w:r w:rsidRPr="005F530D">
        <w:rPr>
          <w:rFonts w:ascii="Times New Roman" w:eastAsia="Calibri" w:hAnsi="Times New Roman" w:cs="Times New Roman"/>
          <w:color w:val="000000"/>
          <w:sz w:val="28"/>
          <w:szCs w:val="28"/>
          <w:u w:color="000000"/>
          <w:bdr w:val="nil"/>
          <w:lang w:val="ru-RU"/>
        </w:rPr>
        <w:t xml:space="preserve"> доказательство, а на наше непосредственное восприятие». </w:t>
      </w:r>
    </w:p>
    <w:p w:rsidR="005F530D" w:rsidRPr="005F530D" w:rsidRDefault="005F530D" w:rsidP="005F530D">
      <w:pPr>
        <w:pBdr>
          <w:top w:val="nil"/>
          <w:left w:val="nil"/>
          <w:bottom w:val="nil"/>
          <w:right w:val="nil"/>
          <w:between w:val="nil"/>
          <w:bar w:val="nil"/>
        </w:pBdr>
        <w:spacing w:line="360" w:lineRule="auto"/>
        <w:ind w:firstLine="420"/>
        <w:rPr>
          <w:rFonts w:ascii="Times New Roman" w:eastAsia="Calibri" w:hAnsi="Times New Roman" w:cs="Times New Roman"/>
          <w:color w:val="000000"/>
          <w:sz w:val="28"/>
          <w:szCs w:val="28"/>
          <w:u w:color="000000"/>
          <w:bdr w:val="nil"/>
          <w:lang w:val="ru-RU"/>
        </w:rPr>
      </w:pPr>
      <w:r w:rsidRPr="005F530D">
        <w:rPr>
          <w:rFonts w:ascii="Times New Roman" w:eastAsia="Calibri" w:hAnsi="Times New Roman" w:cs="Times New Roman"/>
          <w:color w:val="000000"/>
          <w:sz w:val="28"/>
          <w:szCs w:val="28"/>
          <w:u w:color="000000"/>
          <w:bdr w:val="nil"/>
          <w:lang w:val="ru-RU"/>
        </w:rPr>
        <w:t xml:space="preserve">Наивная картина мира отражает материальный и духовный опыт народа, говорящего на том или ином языке, и формируется под влиянием культурных ценностей и традиций той или иной нации, актуальных в определенную историческую эпоху. </w:t>
      </w:r>
      <w:proofErr w:type="gramStart"/>
      <w:r w:rsidRPr="005F530D">
        <w:rPr>
          <w:rFonts w:ascii="Times New Roman" w:eastAsia="Calibri" w:hAnsi="Times New Roman" w:cs="Times New Roman"/>
          <w:color w:val="000000"/>
          <w:sz w:val="28"/>
          <w:szCs w:val="28"/>
          <w:u w:color="000000"/>
          <w:bdr w:val="nil"/>
          <w:lang w:val="ru-RU"/>
        </w:rPr>
        <w:t xml:space="preserve">Это «реальные представления о мире и человеке, </w:t>
      </w:r>
      <w:r w:rsidRPr="005F530D">
        <w:rPr>
          <w:rFonts w:ascii="Times New Roman" w:eastAsia="Calibri" w:hAnsi="Times New Roman" w:cs="Times New Roman"/>
          <w:color w:val="000000"/>
          <w:sz w:val="28"/>
          <w:szCs w:val="28"/>
          <w:u w:color="000000"/>
          <w:bdr w:val="nil"/>
          <w:lang w:val="ru-RU"/>
        </w:rPr>
        <w:lastRenderedPageBreak/>
        <w:t>свойственные чертам данного культурно-исторического сообщества на определенном этапе его развития» [</w:t>
      </w:r>
      <w:proofErr w:type="spellStart"/>
      <w:r w:rsidRPr="005F530D">
        <w:rPr>
          <w:rFonts w:ascii="Times New Roman" w:eastAsia="Calibri" w:hAnsi="Times New Roman" w:cs="Times New Roman"/>
          <w:color w:val="000000"/>
          <w:sz w:val="28"/>
          <w:szCs w:val="28"/>
          <w:u w:color="000000"/>
          <w:bdr w:val="nil"/>
          <w:lang w:val="ru-RU"/>
        </w:rPr>
        <w:t>Касевич</w:t>
      </w:r>
      <w:proofErr w:type="spellEnd"/>
      <w:r w:rsidRPr="005F530D">
        <w:rPr>
          <w:rFonts w:ascii="Times New Roman" w:eastAsia="Calibri" w:hAnsi="Times New Roman" w:cs="Times New Roman"/>
          <w:color w:val="000000"/>
          <w:sz w:val="28"/>
          <w:szCs w:val="28"/>
          <w:u w:color="000000"/>
          <w:bdr w:val="nil"/>
          <w:lang w:val="ru-RU"/>
        </w:rPr>
        <w:t xml:space="preserve"> 1996:77-78]; «отраженные в естественном языке способы восприятия и концептуализации мира, когда основные концепты языка складываются в единую систему взглядов, своего рода коллективную философию, которая навязывается в качестве обязательной всем носителям языка».</w:t>
      </w:r>
      <w:proofErr w:type="gramEnd"/>
      <w:r w:rsidRPr="005F530D">
        <w:rPr>
          <w:rFonts w:ascii="Times New Roman" w:eastAsia="Calibri" w:hAnsi="Times New Roman" w:cs="Times New Roman"/>
          <w:color w:val="000000"/>
          <w:sz w:val="28"/>
          <w:szCs w:val="28"/>
          <w:u w:color="000000"/>
          <w:bdr w:val="nil"/>
          <w:lang w:val="ru-RU"/>
        </w:rPr>
        <w:t xml:space="preserve"> В наивной картине мира можно «выделить наивную геометрию, наивную физику пространства и времени (понятия пространства и времени говорящего и понятие наблюдателя), наивную этику, наивную психологию и т.п.» [</w:t>
      </w:r>
      <w:proofErr w:type="spellStart"/>
      <w:proofErr w:type="gramStart"/>
      <w:r w:rsidRPr="005F530D">
        <w:rPr>
          <w:rFonts w:ascii="Times New Roman" w:eastAsia="Calibri" w:hAnsi="Times New Roman" w:cs="Times New Roman"/>
          <w:color w:val="000000"/>
          <w:sz w:val="28"/>
          <w:szCs w:val="28"/>
          <w:u w:color="000000"/>
          <w:bdr w:val="nil"/>
          <w:lang w:val="ru-RU"/>
        </w:rPr>
        <w:t>A</w:t>
      </w:r>
      <w:proofErr w:type="gramEnd"/>
      <w:r w:rsidRPr="005F530D">
        <w:rPr>
          <w:rFonts w:ascii="Times New Roman" w:eastAsia="Calibri" w:hAnsi="Times New Roman" w:cs="Times New Roman"/>
          <w:color w:val="000000"/>
          <w:sz w:val="28"/>
          <w:szCs w:val="28"/>
          <w:u w:color="000000"/>
          <w:bdr w:val="nil"/>
          <w:lang w:val="ru-RU"/>
        </w:rPr>
        <w:t>пресян</w:t>
      </w:r>
      <w:proofErr w:type="spellEnd"/>
      <w:r w:rsidRPr="005F530D">
        <w:rPr>
          <w:rFonts w:ascii="Times New Roman" w:eastAsia="Calibri" w:hAnsi="Times New Roman" w:cs="Times New Roman"/>
          <w:color w:val="000000"/>
          <w:sz w:val="28"/>
          <w:szCs w:val="28"/>
          <w:u w:color="000000"/>
          <w:bdr w:val="nil"/>
          <w:lang w:val="ru-RU"/>
        </w:rPr>
        <w:t xml:space="preserve"> 1995:39, 43]. </w:t>
      </w:r>
    </w:p>
    <w:p w:rsidR="005F530D" w:rsidRPr="005F530D" w:rsidRDefault="005F530D" w:rsidP="005F530D">
      <w:pPr>
        <w:pBdr>
          <w:top w:val="nil"/>
          <w:left w:val="nil"/>
          <w:bottom w:val="nil"/>
          <w:right w:val="nil"/>
          <w:between w:val="nil"/>
          <w:bar w:val="nil"/>
        </w:pBdr>
        <w:spacing w:line="360" w:lineRule="auto"/>
        <w:ind w:firstLine="570"/>
        <w:rPr>
          <w:rFonts w:ascii="Times New Roman" w:eastAsia="Calibri" w:hAnsi="Times New Roman" w:cs="Times New Roman"/>
          <w:color w:val="000000" w:themeColor="text1"/>
          <w:sz w:val="28"/>
          <w:szCs w:val="28"/>
          <w:u w:color="000000"/>
          <w:bdr w:val="nil"/>
          <w:lang w:val="ru-RU"/>
        </w:rPr>
      </w:pPr>
      <w:r w:rsidRPr="005F530D">
        <w:rPr>
          <w:rFonts w:ascii="Times New Roman" w:eastAsia="Calibri" w:hAnsi="Times New Roman" w:cs="Times New Roman"/>
          <w:color w:val="000000" w:themeColor="text1"/>
          <w:sz w:val="28"/>
          <w:szCs w:val="28"/>
          <w:u w:color="000000"/>
          <w:bdr w:val="nil"/>
          <w:lang w:val="ru-RU"/>
        </w:rPr>
        <w:t xml:space="preserve">Важную роль в </w:t>
      </w:r>
      <w:proofErr w:type="gramStart"/>
      <w:r w:rsidRPr="005F530D">
        <w:rPr>
          <w:rFonts w:ascii="Times New Roman" w:eastAsia="Calibri" w:hAnsi="Times New Roman" w:cs="Times New Roman"/>
          <w:color w:val="000000" w:themeColor="text1"/>
          <w:sz w:val="28"/>
          <w:szCs w:val="28"/>
          <w:u w:color="000000"/>
          <w:bdr w:val="nil"/>
          <w:lang w:val="ru-RU"/>
        </w:rPr>
        <w:t>наивной</w:t>
      </w:r>
      <w:proofErr w:type="gramEnd"/>
      <w:r w:rsidRPr="005F530D">
        <w:rPr>
          <w:rFonts w:ascii="Times New Roman" w:eastAsia="Calibri" w:hAnsi="Times New Roman" w:cs="Times New Roman"/>
          <w:color w:val="000000" w:themeColor="text1"/>
          <w:sz w:val="28"/>
          <w:szCs w:val="28"/>
          <w:u w:color="000000"/>
          <w:bdr w:val="nil"/>
          <w:lang w:val="ru-RU"/>
        </w:rPr>
        <w:t xml:space="preserve"> ЯКМ мира играет фразеологизм – «зеркало, в котором </w:t>
      </w:r>
      <w:proofErr w:type="spellStart"/>
      <w:r w:rsidRPr="005F530D">
        <w:rPr>
          <w:rFonts w:ascii="Times New Roman" w:eastAsia="Calibri" w:hAnsi="Times New Roman" w:cs="Times New Roman"/>
          <w:color w:val="000000" w:themeColor="text1"/>
          <w:sz w:val="28"/>
          <w:szCs w:val="28"/>
          <w:u w:color="000000"/>
          <w:bdr w:val="nil"/>
          <w:lang w:val="ru-RU"/>
        </w:rPr>
        <w:t>лингвокультурная</w:t>
      </w:r>
      <w:proofErr w:type="spellEnd"/>
      <w:r w:rsidRPr="005F530D">
        <w:rPr>
          <w:rFonts w:ascii="Times New Roman" w:eastAsia="Calibri" w:hAnsi="Times New Roman" w:cs="Times New Roman"/>
          <w:color w:val="000000" w:themeColor="text1"/>
          <w:sz w:val="28"/>
          <w:szCs w:val="28"/>
          <w:u w:color="000000"/>
          <w:bdr w:val="nil"/>
          <w:lang w:val="ru-RU"/>
        </w:rPr>
        <w:t xml:space="preserve"> общность идентифицирует свое </w:t>
      </w:r>
      <w:proofErr w:type="spellStart"/>
      <w:r w:rsidRPr="005F530D">
        <w:rPr>
          <w:rFonts w:ascii="Times New Roman" w:eastAsia="Calibri" w:hAnsi="Times New Roman" w:cs="Times New Roman"/>
          <w:color w:val="000000" w:themeColor="text1"/>
          <w:sz w:val="28"/>
          <w:szCs w:val="28"/>
          <w:u w:color="000000"/>
          <w:bdr w:val="nil"/>
          <w:lang w:val="ru-RU"/>
        </w:rPr>
        <w:t>национальое</w:t>
      </w:r>
      <w:proofErr w:type="spellEnd"/>
      <w:r w:rsidRPr="005F530D">
        <w:rPr>
          <w:rFonts w:ascii="Times New Roman" w:eastAsia="Calibri" w:hAnsi="Times New Roman" w:cs="Times New Roman"/>
          <w:color w:val="000000" w:themeColor="text1"/>
          <w:sz w:val="28"/>
          <w:szCs w:val="28"/>
          <w:u w:color="000000"/>
          <w:bdr w:val="nil"/>
          <w:lang w:val="ru-RU"/>
        </w:rPr>
        <w:t xml:space="preserve"> самосознание» [</w:t>
      </w:r>
      <w:proofErr w:type="spellStart"/>
      <w:r w:rsidRPr="005F530D">
        <w:rPr>
          <w:rFonts w:ascii="Times New Roman" w:eastAsia="Calibri" w:hAnsi="Times New Roman" w:cs="Times New Roman"/>
          <w:color w:val="000000" w:themeColor="text1"/>
          <w:sz w:val="28"/>
          <w:szCs w:val="28"/>
          <w:u w:color="000000"/>
          <w:bdr w:val="nil"/>
          <w:lang w:val="ru-RU"/>
        </w:rPr>
        <w:t>Телия</w:t>
      </w:r>
      <w:proofErr w:type="spellEnd"/>
      <w:r w:rsidRPr="005F530D">
        <w:rPr>
          <w:rFonts w:ascii="Times New Roman" w:eastAsia="Calibri" w:hAnsi="Times New Roman" w:cs="Times New Roman"/>
          <w:color w:val="000000" w:themeColor="text1"/>
          <w:sz w:val="28"/>
          <w:szCs w:val="28"/>
          <w:u w:color="000000"/>
          <w:bdr w:val="nil"/>
          <w:lang w:val="ru-RU"/>
        </w:rPr>
        <w:t xml:space="preserve"> 1996:25].</w:t>
      </w:r>
    </w:p>
    <w:p w:rsidR="005F530D" w:rsidRPr="005F530D" w:rsidRDefault="005F530D" w:rsidP="005F530D">
      <w:pPr>
        <w:pBdr>
          <w:top w:val="nil"/>
          <w:left w:val="nil"/>
          <w:bottom w:val="nil"/>
          <w:right w:val="nil"/>
          <w:between w:val="nil"/>
          <w:bar w:val="nil"/>
        </w:pBdr>
        <w:spacing w:line="360" w:lineRule="auto"/>
        <w:ind w:firstLine="570"/>
        <w:rPr>
          <w:rFonts w:ascii="Times New Roman" w:eastAsia="Calibri" w:hAnsi="Times New Roman" w:cs="Times New Roman"/>
          <w:color w:val="000000" w:themeColor="text1"/>
          <w:sz w:val="28"/>
          <w:szCs w:val="28"/>
          <w:u w:color="000000"/>
          <w:bdr w:val="nil"/>
          <w:lang w:val="ru-RU"/>
        </w:rPr>
      </w:pPr>
    </w:p>
    <w:p w:rsidR="005F530D" w:rsidRPr="005F530D" w:rsidRDefault="005F530D" w:rsidP="005F530D">
      <w:pPr>
        <w:pBdr>
          <w:top w:val="nil"/>
          <w:left w:val="nil"/>
          <w:bottom w:val="nil"/>
          <w:right w:val="nil"/>
          <w:between w:val="nil"/>
          <w:bar w:val="nil"/>
        </w:pBdr>
        <w:spacing w:line="360" w:lineRule="auto"/>
        <w:rPr>
          <w:rFonts w:ascii="Times New Roman" w:eastAsia="SimSun" w:hAnsi="Times New Roman" w:cs="Times New Roman"/>
          <w:b/>
          <w:sz w:val="28"/>
          <w:szCs w:val="28"/>
          <w:u w:color="000000"/>
          <w:bdr w:val="nil"/>
          <w:lang w:val="ru-RU" w:eastAsia="ru-RU"/>
        </w:rPr>
      </w:pPr>
      <w:r w:rsidRPr="005F530D">
        <w:rPr>
          <w:rFonts w:ascii="Times New Roman" w:eastAsia="SimSun" w:hAnsi="Times New Roman" w:cs="Times New Roman"/>
          <w:b/>
          <w:sz w:val="28"/>
          <w:szCs w:val="28"/>
          <w:u w:color="000000"/>
          <w:bdr w:val="nil"/>
          <w:lang w:val="ru-RU" w:eastAsia="ru-RU"/>
        </w:rPr>
        <w:t xml:space="preserve">1.3 Фразеология как объект </w:t>
      </w:r>
      <w:proofErr w:type="spellStart"/>
      <w:r w:rsidRPr="005F530D">
        <w:rPr>
          <w:rFonts w:ascii="Times New Roman" w:eastAsia="SimSun" w:hAnsi="Times New Roman" w:cs="Times New Roman"/>
          <w:b/>
          <w:sz w:val="28"/>
          <w:szCs w:val="28"/>
          <w:u w:color="000000"/>
          <w:bdr w:val="nil"/>
          <w:lang w:val="ru-RU" w:eastAsia="ru-RU"/>
        </w:rPr>
        <w:t>лингвокультурологии</w:t>
      </w:r>
      <w:proofErr w:type="spellEnd"/>
    </w:p>
    <w:p w:rsidR="005F530D" w:rsidRPr="005F530D" w:rsidRDefault="005F530D" w:rsidP="005F530D">
      <w:pPr>
        <w:pBdr>
          <w:top w:val="nil"/>
          <w:left w:val="nil"/>
          <w:bottom w:val="nil"/>
          <w:right w:val="nil"/>
          <w:between w:val="nil"/>
          <w:bar w:val="nil"/>
        </w:pBdr>
        <w:spacing w:line="360" w:lineRule="auto"/>
        <w:ind w:firstLineChars="150" w:firstLine="420"/>
        <w:rPr>
          <w:rFonts w:ascii="Times New Roman" w:eastAsia="SimSun" w:hAnsi="Times New Roman" w:cs="Times New Roman"/>
          <w:color w:val="000000"/>
          <w:sz w:val="28"/>
          <w:szCs w:val="28"/>
          <w:u w:color="000000"/>
          <w:bdr w:val="nil"/>
          <w:lang w:val="ru-RU" w:eastAsia="ru-RU"/>
        </w:rPr>
      </w:pPr>
      <w:r w:rsidRPr="005F530D">
        <w:rPr>
          <w:rFonts w:ascii="Times New Roman" w:eastAsia="SimSun" w:hAnsi="Times New Roman" w:cs="Times New Roman"/>
          <w:color w:val="000000"/>
          <w:sz w:val="28"/>
          <w:szCs w:val="28"/>
          <w:u w:color="000000"/>
          <w:bdr w:val="nil"/>
          <w:lang w:val="ru-RU" w:eastAsia="ru-RU"/>
        </w:rPr>
        <w:t xml:space="preserve">Фразеология существуют в течение столетий, однако первые исследования в данной области появились относительно недавно. В 40-х годах ХХ </w:t>
      </w:r>
      <w:proofErr w:type="gramStart"/>
      <w:r w:rsidRPr="005F530D">
        <w:rPr>
          <w:rFonts w:ascii="Times New Roman" w:eastAsia="SimSun" w:hAnsi="Times New Roman" w:cs="Times New Roman"/>
          <w:color w:val="000000"/>
          <w:sz w:val="28"/>
          <w:szCs w:val="28"/>
          <w:u w:color="000000"/>
          <w:bdr w:val="nil"/>
          <w:lang w:val="ru-RU" w:eastAsia="ru-RU"/>
        </w:rPr>
        <w:t>в</w:t>
      </w:r>
      <w:proofErr w:type="gramEnd"/>
      <w:r w:rsidRPr="005F530D">
        <w:rPr>
          <w:rFonts w:ascii="Times New Roman" w:eastAsia="SimSun" w:hAnsi="Times New Roman" w:cs="Times New Roman"/>
          <w:color w:val="000000"/>
          <w:sz w:val="28"/>
          <w:szCs w:val="28"/>
          <w:u w:color="000000"/>
          <w:bdr w:val="nil"/>
          <w:lang w:val="ru-RU" w:eastAsia="ru-RU"/>
        </w:rPr>
        <w:t xml:space="preserve">. </w:t>
      </w:r>
      <w:proofErr w:type="gramStart"/>
      <w:r w:rsidRPr="005F530D">
        <w:rPr>
          <w:rFonts w:ascii="Times New Roman" w:eastAsia="SimSun" w:hAnsi="Times New Roman" w:cs="Times New Roman"/>
          <w:color w:val="000000"/>
          <w:sz w:val="28"/>
          <w:szCs w:val="28"/>
          <w:u w:color="000000"/>
          <w:bdr w:val="nil"/>
          <w:lang w:val="ru-RU" w:eastAsia="ru-RU"/>
        </w:rPr>
        <w:t>в</w:t>
      </w:r>
      <w:proofErr w:type="gramEnd"/>
      <w:r w:rsidRPr="005F530D">
        <w:rPr>
          <w:rFonts w:ascii="Times New Roman" w:eastAsia="SimSun" w:hAnsi="Times New Roman" w:cs="Times New Roman"/>
          <w:color w:val="000000"/>
          <w:sz w:val="28"/>
          <w:szCs w:val="28"/>
          <w:u w:color="000000"/>
          <w:bdr w:val="nil"/>
          <w:lang w:val="ru-RU" w:eastAsia="ru-RU"/>
        </w:rPr>
        <w:t xml:space="preserve"> работах русских языковедов А.</w:t>
      </w:r>
      <w:r w:rsidR="008E4A98">
        <w:rPr>
          <w:rFonts w:ascii="Times New Roman" w:eastAsia="SimSun" w:hAnsi="Times New Roman" w:cs="Times New Roman"/>
          <w:color w:val="000000"/>
          <w:sz w:val="28"/>
          <w:szCs w:val="28"/>
          <w:u w:color="000000"/>
          <w:bdr w:val="nil"/>
          <w:lang w:val="ru-RU" w:eastAsia="ru-RU"/>
        </w:rPr>
        <w:t xml:space="preserve"> </w:t>
      </w:r>
      <w:r w:rsidRPr="005F530D">
        <w:rPr>
          <w:rFonts w:ascii="Times New Roman" w:eastAsia="SimSun" w:hAnsi="Times New Roman" w:cs="Times New Roman"/>
          <w:color w:val="000000"/>
          <w:sz w:val="28"/>
          <w:szCs w:val="28"/>
          <w:u w:color="000000"/>
          <w:bdr w:val="nil"/>
          <w:lang w:val="ru-RU" w:eastAsia="ru-RU"/>
        </w:rPr>
        <w:t xml:space="preserve">А. </w:t>
      </w:r>
      <w:proofErr w:type="spellStart"/>
      <w:r w:rsidRPr="005F530D">
        <w:rPr>
          <w:rFonts w:ascii="Times New Roman" w:eastAsia="SimSun" w:hAnsi="Times New Roman" w:cs="Times New Roman"/>
          <w:color w:val="000000"/>
          <w:sz w:val="28"/>
          <w:szCs w:val="28"/>
          <w:u w:color="000000"/>
          <w:bdr w:val="nil"/>
          <w:lang w:val="ru-RU" w:eastAsia="ru-RU"/>
        </w:rPr>
        <w:t>Потебни</w:t>
      </w:r>
      <w:proofErr w:type="spellEnd"/>
      <w:r w:rsidRPr="005F530D">
        <w:rPr>
          <w:rFonts w:ascii="Times New Roman" w:eastAsia="SimSun" w:hAnsi="Times New Roman" w:cs="Times New Roman"/>
          <w:color w:val="000000"/>
          <w:sz w:val="28"/>
          <w:szCs w:val="28"/>
          <w:u w:color="000000"/>
          <w:bdr w:val="nil"/>
          <w:lang w:val="ru-RU" w:eastAsia="ru-RU"/>
        </w:rPr>
        <w:t>, И.</w:t>
      </w:r>
      <w:r w:rsidR="008E4A98">
        <w:rPr>
          <w:rFonts w:ascii="Times New Roman" w:eastAsia="SimSun" w:hAnsi="Times New Roman" w:cs="Times New Roman"/>
          <w:color w:val="000000"/>
          <w:sz w:val="28"/>
          <w:szCs w:val="28"/>
          <w:u w:color="000000"/>
          <w:bdr w:val="nil"/>
          <w:lang w:val="ru-RU" w:eastAsia="ru-RU"/>
        </w:rPr>
        <w:t xml:space="preserve"> </w:t>
      </w:r>
      <w:r w:rsidRPr="005F530D">
        <w:rPr>
          <w:rFonts w:ascii="Times New Roman" w:eastAsia="SimSun" w:hAnsi="Times New Roman" w:cs="Times New Roman"/>
          <w:color w:val="000000"/>
          <w:sz w:val="28"/>
          <w:szCs w:val="28"/>
          <w:u w:color="000000"/>
          <w:bdr w:val="nil"/>
          <w:lang w:val="ru-RU" w:eastAsia="ru-RU"/>
        </w:rPr>
        <w:t>И. Срезневского, Ф.</w:t>
      </w:r>
      <w:r w:rsidR="008E4A98">
        <w:rPr>
          <w:rFonts w:ascii="Times New Roman" w:eastAsia="SimSun" w:hAnsi="Times New Roman" w:cs="Times New Roman"/>
          <w:color w:val="000000"/>
          <w:sz w:val="28"/>
          <w:szCs w:val="28"/>
          <w:u w:color="000000"/>
          <w:bdr w:val="nil"/>
          <w:lang w:val="ru-RU" w:eastAsia="ru-RU"/>
        </w:rPr>
        <w:t xml:space="preserve"> </w:t>
      </w:r>
      <w:r w:rsidRPr="005F530D">
        <w:rPr>
          <w:rFonts w:ascii="Times New Roman" w:eastAsia="SimSun" w:hAnsi="Times New Roman" w:cs="Times New Roman"/>
          <w:color w:val="000000"/>
          <w:sz w:val="28"/>
          <w:szCs w:val="28"/>
          <w:u w:color="000000"/>
          <w:bdr w:val="nil"/>
          <w:lang w:val="ru-RU" w:eastAsia="ru-RU"/>
        </w:rPr>
        <w:t>Ф. Фортунатова, А.</w:t>
      </w:r>
      <w:r w:rsidR="008E4A98">
        <w:rPr>
          <w:rFonts w:ascii="Times New Roman" w:eastAsia="SimSun" w:hAnsi="Times New Roman" w:cs="Times New Roman"/>
          <w:color w:val="000000"/>
          <w:sz w:val="28"/>
          <w:szCs w:val="28"/>
          <w:u w:color="000000"/>
          <w:bdr w:val="nil"/>
          <w:lang w:val="ru-RU" w:eastAsia="ru-RU"/>
        </w:rPr>
        <w:t xml:space="preserve"> </w:t>
      </w:r>
      <w:r w:rsidRPr="005F530D">
        <w:rPr>
          <w:rFonts w:ascii="Times New Roman" w:eastAsia="SimSun" w:hAnsi="Times New Roman" w:cs="Times New Roman"/>
          <w:color w:val="000000"/>
          <w:sz w:val="28"/>
          <w:szCs w:val="28"/>
          <w:u w:color="000000"/>
          <w:bdr w:val="nil"/>
          <w:lang w:val="ru-RU" w:eastAsia="ru-RU"/>
        </w:rPr>
        <w:t>А. Шахматова и других можно найти только отдельные мысли и наблюдения о русской фразеологии. Теоретическую базу для изучения фразеологии заложил В.</w:t>
      </w:r>
      <w:r w:rsidR="008E4A98">
        <w:rPr>
          <w:rFonts w:ascii="Times New Roman" w:eastAsia="SimSun" w:hAnsi="Times New Roman" w:cs="Times New Roman"/>
          <w:color w:val="000000"/>
          <w:sz w:val="28"/>
          <w:szCs w:val="28"/>
          <w:u w:color="000000"/>
          <w:bdr w:val="nil"/>
          <w:lang w:val="ru-RU" w:eastAsia="ru-RU"/>
        </w:rPr>
        <w:t xml:space="preserve"> </w:t>
      </w:r>
      <w:r w:rsidRPr="005F530D">
        <w:rPr>
          <w:rFonts w:ascii="Times New Roman" w:eastAsia="SimSun" w:hAnsi="Times New Roman" w:cs="Times New Roman"/>
          <w:color w:val="000000"/>
          <w:sz w:val="28"/>
          <w:szCs w:val="28"/>
          <w:u w:color="000000"/>
          <w:bdr w:val="nil"/>
          <w:lang w:val="ru-RU" w:eastAsia="ru-RU"/>
        </w:rPr>
        <w:t xml:space="preserve">В. Виноградов. Но с его точки зрения, </w:t>
      </w:r>
      <w:r w:rsidRPr="005F530D">
        <w:rPr>
          <w:rFonts w:ascii="Times New Roman" w:eastAsia="SimSun" w:hAnsi="Times New Roman" w:cs="Times New Roman"/>
          <w:i/>
          <w:color w:val="000000"/>
          <w:sz w:val="28"/>
          <w:szCs w:val="28"/>
          <w:u w:color="000000"/>
          <w:bdr w:val="nil"/>
          <w:lang w:val="ru-RU" w:eastAsia="ru-RU"/>
        </w:rPr>
        <w:t>фразеология</w:t>
      </w:r>
      <w:r w:rsidRPr="005F530D">
        <w:rPr>
          <w:rFonts w:ascii="Times New Roman" w:eastAsia="SimSun" w:hAnsi="Times New Roman" w:cs="Times New Roman"/>
          <w:color w:val="000000"/>
          <w:sz w:val="28"/>
          <w:szCs w:val="28"/>
          <w:u w:color="000000"/>
          <w:bdr w:val="nil"/>
          <w:lang w:val="ru-RU" w:eastAsia="ru-RU"/>
        </w:rPr>
        <w:t xml:space="preserve"> это не новая лингвистическая дисциплина, а «система устойчивых, воспроизводимых экспрессивных словосочетаний, обладающих, как правило, целостным значением, которая включает в себя </w:t>
      </w:r>
      <w:r w:rsidRPr="005F530D">
        <w:rPr>
          <w:rFonts w:ascii="Times New Roman" w:eastAsia="SimSun" w:hAnsi="Times New Roman" w:cs="Times New Roman"/>
          <w:color w:val="000000"/>
          <w:sz w:val="28"/>
          <w:szCs w:val="28"/>
          <w:u w:color="000000"/>
          <w:bdr w:val="nil"/>
          <w:lang w:val="ru-RU" w:eastAsia="ru-RU"/>
        </w:rPr>
        <w:lastRenderedPageBreak/>
        <w:t xml:space="preserve">фразеологические сращения и единства» [Алефиренко 2009:9]. </w:t>
      </w:r>
    </w:p>
    <w:p w:rsidR="005F530D" w:rsidRPr="005F530D" w:rsidRDefault="005F530D" w:rsidP="005F530D">
      <w:pPr>
        <w:pBdr>
          <w:top w:val="nil"/>
          <w:left w:val="nil"/>
          <w:bottom w:val="nil"/>
          <w:right w:val="nil"/>
          <w:between w:val="nil"/>
          <w:bar w:val="nil"/>
        </w:pBdr>
        <w:spacing w:line="360" w:lineRule="auto"/>
        <w:ind w:firstLineChars="150" w:firstLine="420"/>
        <w:rPr>
          <w:rFonts w:ascii="Times New Roman" w:eastAsia="SimSun" w:hAnsi="Times New Roman" w:cs="Times New Roman"/>
          <w:color w:val="000000"/>
          <w:sz w:val="28"/>
          <w:szCs w:val="28"/>
          <w:u w:color="000000"/>
          <w:bdr w:val="nil"/>
          <w:lang w:val="ru-RU" w:eastAsia="ru-RU"/>
        </w:rPr>
      </w:pPr>
      <w:r w:rsidRPr="005F530D">
        <w:rPr>
          <w:rFonts w:ascii="Times New Roman" w:eastAsia="SimSun" w:hAnsi="Times New Roman" w:cs="Times New Roman"/>
          <w:color w:val="000000"/>
          <w:sz w:val="28"/>
          <w:szCs w:val="28"/>
          <w:u w:color="000000"/>
          <w:bdr w:val="nil"/>
          <w:lang w:val="ru-RU" w:eastAsia="ru-RU"/>
        </w:rPr>
        <w:t xml:space="preserve">В дальнейшем фразеология стала наименованием самостоятельной лингвистической дисциплиной, которая изучает фразеологический состав языка как систему во всей её многоаспектности [Вальтер 2005:23]. </w:t>
      </w:r>
    </w:p>
    <w:p w:rsidR="005F530D" w:rsidRPr="005F530D" w:rsidRDefault="005F530D" w:rsidP="00ED2693">
      <w:pPr>
        <w:pBdr>
          <w:top w:val="nil"/>
          <w:left w:val="nil"/>
          <w:bottom w:val="nil"/>
          <w:right w:val="nil"/>
          <w:between w:val="nil"/>
          <w:bar w:val="nil"/>
        </w:pBdr>
        <w:spacing w:line="360" w:lineRule="auto"/>
        <w:ind w:firstLineChars="150" w:firstLine="420"/>
        <w:rPr>
          <w:rFonts w:ascii="Times New Roman" w:eastAsia="SimSun" w:hAnsi="Times New Roman" w:cs="Times New Roman"/>
          <w:color w:val="000000"/>
          <w:sz w:val="28"/>
          <w:szCs w:val="28"/>
          <w:u w:color="000000"/>
          <w:bdr w:val="nil"/>
          <w:lang w:val="ru-RU" w:eastAsia="ru-RU"/>
        </w:rPr>
      </w:pPr>
      <w:r w:rsidRPr="005F530D">
        <w:rPr>
          <w:rFonts w:ascii="Times New Roman" w:eastAsia="SimSun" w:hAnsi="Times New Roman" w:cs="Times New Roman"/>
          <w:color w:val="000000"/>
          <w:sz w:val="28"/>
          <w:szCs w:val="28"/>
          <w:u w:color="000000"/>
          <w:bdr w:val="nil"/>
          <w:lang w:val="ru-RU" w:eastAsia="ru-RU"/>
        </w:rPr>
        <w:t>Многоаспектность фразеологического состава обусловила различное понимание объекта данной научной дисциплины. Согласно точке зрения Н.</w:t>
      </w:r>
      <w:r w:rsidR="008E4A98">
        <w:rPr>
          <w:rFonts w:ascii="Times New Roman" w:eastAsia="SimSun" w:hAnsi="Times New Roman" w:cs="Times New Roman"/>
          <w:color w:val="000000"/>
          <w:sz w:val="28"/>
          <w:szCs w:val="28"/>
          <w:u w:color="000000"/>
          <w:bdr w:val="nil"/>
          <w:lang w:val="ru-RU" w:eastAsia="ru-RU"/>
        </w:rPr>
        <w:t xml:space="preserve"> </w:t>
      </w:r>
      <w:r w:rsidRPr="005F530D">
        <w:rPr>
          <w:rFonts w:ascii="Times New Roman" w:eastAsia="SimSun" w:hAnsi="Times New Roman" w:cs="Times New Roman"/>
          <w:color w:val="000000"/>
          <w:sz w:val="28"/>
          <w:szCs w:val="28"/>
          <w:u w:color="000000"/>
          <w:bdr w:val="nil"/>
          <w:lang w:val="ru-RU" w:eastAsia="ru-RU"/>
        </w:rPr>
        <w:t xml:space="preserve">М. </w:t>
      </w:r>
      <w:proofErr w:type="spellStart"/>
      <w:r w:rsidRPr="005F530D">
        <w:rPr>
          <w:rFonts w:ascii="Times New Roman" w:eastAsia="SimSun" w:hAnsi="Times New Roman" w:cs="Times New Roman"/>
          <w:color w:val="000000"/>
          <w:sz w:val="28"/>
          <w:szCs w:val="28"/>
          <w:u w:color="000000"/>
          <w:bdr w:val="nil"/>
          <w:lang w:val="ru-RU" w:eastAsia="ru-RU"/>
        </w:rPr>
        <w:t>Шанского</w:t>
      </w:r>
      <w:proofErr w:type="spellEnd"/>
      <w:r w:rsidRPr="005F530D">
        <w:rPr>
          <w:rFonts w:ascii="Times New Roman" w:eastAsia="SimSun" w:hAnsi="Times New Roman" w:cs="Times New Roman"/>
          <w:color w:val="000000"/>
          <w:sz w:val="28"/>
          <w:szCs w:val="28"/>
          <w:u w:color="000000"/>
          <w:bdr w:val="nil"/>
          <w:lang w:val="ru-RU" w:eastAsia="ru-RU"/>
        </w:rPr>
        <w:t xml:space="preserve">, </w:t>
      </w:r>
      <w:r w:rsidRPr="005F530D">
        <w:rPr>
          <w:rFonts w:ascii="Times New Roman" w:eastAsia="SimSun" w:hAnsi="Times New Roman" w:cs="Times New Roman"/>
          <w:i/>
          <w:color w:val="000000"/>
          <w:sz w:val="28"/>
          <w:szCs w:val="28"/>
          <w:u w:color="000000"/>
          <w:bdr w:val="nil"/>
          <w:lang w:val="ru-RU" w:eastAsia="ru-RU"/>
        </w:rPr>
        <w:t>фразеология</w:t>
      </w:r>
      <w:r w:rsidRPr="005F530D">
        <w:rPr>
          <w:rFonts w:ascii="Times New Roman" w:eastAsia="SimSun" w:hAnsi="Times New Roman" w:cs="Times New Roman"/>
          <w:color w:val="000000"/>
          <w:sz w:val="28"/>
          <w:szCs w:val="28"/>
          <w:u w:color="000000"/>
          <w:bdr w:val="nil"/>
          <w:lang w:val="ru-RU" w:eastAsia="ru-RU"/>
        </w:rPr>
        <w:t xml:space="preserve"> – это наука, которая изучает фразеологизмы и фразеологические обороты, их семантические, морфолого-синтаксические и стилистические особенности. Фразеологический оборот понимается как воспроизводимая в готовом виде языковая единица, состоящая из двух или более ударных компонентов словного характера, постоянная по своему значению, составу и структуре [</w:t>
      </w:r>
      <w:proofErr w:type="spellStart"/>
      <w:r w:rsidRPr="005F530D">
        <w:rPr>
          <w:rFonts w:ascii="Times New Roman" w:eastAsia="SimSun" w:hAnsi="Times New Roman" w:cs="Times New Roman"/>
          <w:color w:val="000000"/>
          <w:sz w:val="28"/>
          <w:szCs w:val="28"/>
          <w:u w:color="000000"/>
          <w:bdr w:val="nil"/>
          <w:lang w:val="ru-RU" w:eastAsia="ru-RU"/>
        </w:rPr>
        <w:t>Шанский</w:t>
      </w:r>
      <w:proofErr w:type="spellEnd"/>
      <w:r w:rsidRPr="005F530D">
        <w:rPr>
          <w:rFonts w:ascii="Times New Roman" w:eastAsia="SimSun" w:hAnsi="Times New Roman" w:cs="Times New Roman"/>
          <w:color w:val="000000"/>
          <w:sz w:val="28"/>
          <w:szCs w:val="28"/>
          <w:u w:color="000000"/>
          <w:bdr w:val="nil"/>
          <w:lang w:val="ru-RU" w:eastAsia="ru-RU"/>
        </w:rPr>
        <w:t xml:space="preserve"> 1985:31]. Н.</w:t>
      </w:r>
      <w:r w:rsidR="008E4A98">
        <w:rPr>
          <w:rFonts w:ascii="Times New Roman" w:eastAsia="SimSun" w:hAnsi="Times New Roman" w:cs="Times New Roman"/>
          <w:color w:val="000000"/>
          <w:sz w:val="28"/>
          <w:szCs w:val="28"/>
          <w:u w:color="000000"/>
          <w:bdr w:val="nil"/>
          <w:lang w:val="ru-RU" w:eastAsia="ru-RU"/>
        </w:rPr>
        <w:t xml:space="preserve"> </w:t>
      </w:r>
      <w:r w:rsidRPr="005F530D">
        <w:rPr>
          <w:rFonts w:ascii="Times New Roman" w:eastAsia="SimSun" w:hAnsi="Times New Roman" w:cs="Times New Roman"/>
          <w:color w:val="000000"/>
          <w:sz w:val="28"/>
          <w:szCs w:val="28"/>
          <w:u w:color="000000"/>
          <w:bdr w:val="nil"/>
          <w:lang w:val="ru-RU" w:eastAsia="ru-RU"/>
        </w:rPr>
        <w:t xml:space="preserve">Ф. Алефиренко считает, что </w:t>
      </w:r>
      <w:r w:rsidRPr="005F530D">
        <w:rPr>
          <w:rFonts w:ascii="Times New Roman" w:eastAsia="SimSun" w:hAnsi="Times New Roman" w:cs="Times New Roman"/>
          <w:i/>
          <w:color w:val="000000"/>
          <w:sz w:val="28"/>
          <w:szCs w:val="28"/>
          <w:u w:color="000000"/>
          <w:bdr w:val="nil"/>
          <w:lang w:val="ru-RU" w:eastAsia="ru-RU"/>
        </w:rPr>
        <w:t>фразеология</w:t>
      </w:r>
      <w:r w:rsidRPr="005F530D">
        <w:rPr>
          <w:rFonts w:ascii="Times New Roman" w:eastAsia="SimSun" w:hAnsi="Times New Roman" w:cs="Times New Roman"/>
          <w:color w:val="000000"/>
          <w:sz w:val="28"/>
          <w:szCs w:val="28"/>
          <w:u w:color="000000"/>
          <w:bdr w:val="nil"/>
          <w:lang w:val="ru-RU" w:eastAsia="ru-RU"/>
        </w:rPr>
        <w:t xml:space="preserve"> представляет собой раздел языкознания, изучающий устойчивые образные сочетания слов с обобщенно-целостным значением в их современном состоянии и историческом развитии и в зависимости от этого различает синхроническую, или современную, и диахроническую, или историческую фразеологию. </w:t>
      </w:r>
    </w:p>
    <w:p w:rsidR="005F530D" w:rsidRPr="005F530D" w:rsidRDefault="005F530D" w:rsidP="005F530D">
      <w:pPr>
        <w:pBdr>
          <w:top w:val="nil"/>
          <w:left w:val="nil"/>
          <w:bottom w:val="nil"/>
          <w:right w:val="nil"/>
          <w:between w:val="nil"/>
          <w:bar w:val="nil"/>
        </w:pBdr>
        <w:spacing w:line="360" w:lineRule="auto"/>
        <w:ind w:firstLineChars="150" w:firstLine="420"/>
        <w:rPr>
          <w:rFonts w:ascii="Times New Roman" w:eastAsia="SimSun" w:hAnsi="Times New Roman" w:cs="Times New Roman"/>
          <w:color w:val="000000"/>
          <w:sz w:val="28"/>
          <w:szCs w:val="28"/>
          <w:u w:color="000000"/>
          <w:lang w:val="ru-RU"/>
        </w:rPr>
      </w:pPr>
      <w:r w:rsidRPr="005F530D">
        <w:rPr>
          <w:rFonts w:ascii="Times New Roman" w:eastAsia="SimSun" w:hAnsi="Times New Roman" w:cs="Times New Roman"/>
          <w:i/>
          <w:color w:val="000000"/>
          <w:sz w:val="28"/>
          <w:szCs w:val="28"/>
          <w:u w:color="000000"/>
          <w:bdr w:val="nil"/>
          <w:lang w:val="ru-RU" w:eastAsia="ru-RU"/>
        </w:rPr>
        <w:t>Объектом</w:t>
      </w:r>
      <w:r w:rsidRPr="005F530D">
        <w:rPr>
          <w:rFonts w:ascii="Times New Roman" w:eastAsia="SimSun" w:hAnsi="Times New Roman" w:cs="Times New Roman"/>
          <w:color w:val="000000"/>
          <w:sz w:val="28"/>
          <w:szCs w:val="28"/>
          <w:u w:color="000000"/>
          <w:bdr w:val="nil"/>
          <w:lang w:val="ru-RU" w:eastAsia="ru-RU"/>
        </w:rPr>
        <w:t xml:space="preserve"> изучения фразеологии являются устойчивые сочетания слов и устойчивые выражения, а </w:t>
      </w:r>
      <w:r w:rsidRPr="005F530D">
        <w:rPr>
          <w:rFonts w:ascii="Times New Roman" w:eastAsia="SimSun" w:hAnsi="Times New Roman" w:cs="Times New Roman"/>
          <w:i/>
          <w:color w:val="000000"/>
          <w:sz w:val="28"/>
          <w:szCs w:val="28"/>
          <w:u w:color="000000"/>
          <w:bdr w:val="nil"/>
          <w:lang w:val="ru-RU" w:eastAsia="ru-RU"/>
        </w:rPr>
        <w:t>предметом</w:t>
      </w:r>
      <w:r w:rsidRPr="005F530D">
        <w:rPr>
          <w:rFonts w:ascii="Times New Roman" w:eastAsia="SimSun" w:hAnsi="Times New Roman" w:cs="Times New Roman"/>
          <w:color w:val="000000"/>
          <w:sz w:val="28"/>
          <w:szCs w:val="28"/>
          <w:u w:color="000000"/>
          <w:bdr w:val="nil"/>
          <w:lang w:val="ru-RU" w:eastAsia="ru-RU"/>
        </w:rPr>
        <w:t xml:space="preserve"> являются </w:t>
      </w:r>
      <w:proofErr w:type="spellStart"/>
      <w:r w:rsidRPr="005F530D">
        <w:rPr>
          <w:rFonts w:ascii="Times New Roman" w:eastAsia="SimSun" w:hAnsi="Times New Roman" w:cs="Times New Roman"/>
          <w:color w:val="000000"/>
          <w:sz w:val="28"/>
          <w:szCs w:val="28"/>
          <w:u w:color="000000"/>
          <w:bdr w:val="nil"/>
          <w:lang w:val="ru-RU" w:eastAsia="ru-RU"/>
        </w:rPr>
        <w:t>фраземы</w:t>
      </w:r>
      <w:proofErr w:type="spellEnd"/>
      <w:r w:rsidRPr="005F530D">
        <w:rPr>
          <w:rFonts w:ascii="Times New Roman" w:eastAsia="SimSun" w:hAnsi="Times New Roman" w:cs="Times New Roman"/>
          <w:color w:val="000000"/>
          <w:sz w:val="28"/>
          <w:szCs w:val="28"/>
          <w:u w:color="000000"/>
          <w:bdr w:val="nil"/>
          <w:lang w:val="ru-RU" w:eastAsia="ru-RU"/>
        </w:rPr>
        <w:t xml:space="preserve"> – сложные и противоречивые образования. Соответственно, задачей фразеологии является выявление природы и сущности этой единицы языка, т.е. </w:t>
      </w:r>
      <w:proofErr w:type="spellStart"/>
      <w:r w:rsidRPr="005F530D">
        <w:rPr>
          <w:rFonts w:ascii="Times New Roman" w:eastAsia="SimSun" w:hAnsi="Times New Roman" w:cs="Times New Roman"/>
          <w:color w:val="000000"/>
          <w:sz w:val="28"/>
          <w:szCs w:val="28"/>
          <w:u w:color="000000"/>
          <w:bdr w:val="nil"/>
          <w:lang w:val="ru-RU" w:eastAsia="ru-RU"/>
        </w:rPr>
        <w:t>фраземы</w:t>
      </w:r>
      <w:proofErr w:type="spellEnd"/>
      <w:r w:rsidRPr="005F530D">
        <w:rPr>
          <w:rFonts w:ascii="Times New Roman" w:eastAsia="SimSun" w:hAnsi="Times New Roman" w:cs="Times New Roman"/>
          <w:color w:val="000000"/>
          <w:sz w:val="28"/>
          <w:szCs w:val="28"/>
          <w:u w:color="000000"/>
          <w:bdr w:val="nil"/>
          <w:lang w:val="ru-RU" w:eastAsia="ru-RU"/>
        </w:rPr>
        <w:t xml:space="preserve"> [Алефиренко 2009:12-14].</w:t>
      </w:r>
    </w:p>
    <w:p w:rsidR="005F530D" w:rsidRPr="005F530D" w:rsidRDefault="005F530D" w:rsidP="005F530D">
      <w:pPr>
        <w:pBdr>
          <w:top w:val="nil"/>
          <w:left w:val="nil"/>
          <w:bottom w:val="nil"/>
          <w:right w:val="nil"/>
          <w:between w:val="nil"/>
          <w:bar w:val="nil"/>
        </w:pBdr>
        <w:spacing w:line="360" w:lineRule="auto"/>
        <w:ind w:firstLineChars="150" w:firstLine="420"/>
        <w:rPr>
          <w:rFonts w:ascii="Times New Roman" w:eastAsia="SimSun" w:hAnsi="Times New Roman" w:cs="Times New Roman"/>
          <w:sz w:val="28"/>
          <w:szCs w:val="28"/>
          <w:u w:color="000000"/>
          <w:bdr w:val="nil"/>
          <w:lang w:val="ru-RU" w:eastAsia="ru-RU"/>
        </w:rPr>
      </w:pPr>
      <w:r w:rsidRPr="005F530D">
        <w:rPr>
          <w:rFonts w:ascii="Times New Roman" w:eastAsia="SimSun" w:hAnsi="Times New Roman" w:cs="Times New Roman"/>
          <w:sz w:val="28"/>
          <w:szCs w:val="28"/>
          <w:u w:color="000000"/>
          <w:bdr w:val="nil"/>
          <w:lang w:val="ru-RU" w:eastAsia="ru-RU"/>
        </w:rPr>
        <w:t xml:space="preserve">Попутно отметим, что основная единица </w:t>
      </w:r>
      <w:proofErr w:type="spellStart"/>
      <w:r w:rsidRPr="005F530D">
        <w:rPr>
          <w:rFonts w:ascii="Times New Roman" w:eastAsia="SimSun" w:hAnsi="Times New Roman" w:cs="Times New Roman"/>
          <w:sz w:val="28"/>
          <w:szCs w:val="28"/>
          <w:u w:color="000000"/>
          <w:bdr w:val="nil"/>
          <w:lang w:val="ru-RU" w:eastAsia="ru-RU"/>
        </w:rPr>
        <w:t>фразеологиитакже</w:t>
      </w:r>
      <w:proofErr w:type="spellEnd"/>
      <w:r w:rsidRPr="005F530D">
        <w:rPr>
          <w:rFonts w:ascii="Times New Roman" w:eastAsia="SimSun" w:hAnsi="Times New Roman" w:cs="Times New Roman"/>
          <w:sz w:val="28"/>
          <w:szCs w:val="28"/>
          <w:u w:color="000000"/>
          <w:bdr w:val="nil"/>
          <w:lang w:val="ru-RU" w:eastAsia="ru-RU"/>
        </w:rPr>
        <w:t xml:space="preserve"> определялась </w:t>
      </w:r>
      <w:r w:rsidRPr="005F530D">
        <w:rPr>
          <w:rFonts w:ascii="Times New Roman" w:eastAsia="SimSun" w:hAnsi="Times New Roman" w:cs="Times New Roman"/>
          <w:sz w:val="28"/>
          <w:szCs w:val="28"/>
          <w:u w:color="000000"/>
          <w:bdr w:val="nil"/>
          <w:lang w:val="ru-RU" w:eastAsia="ru-RU"/>
        </w:rPr>
        <w:lastRenderedPageBreak/>
        <w:t xml:space="preserve">в различных работах неоднозначно, </w:t>
      </w:r>
      <w:proofErr w:type="spellStart"/>
      <w:r w:rsidRPr="005F530D">
        <w:rPr>
          <w:rFonts w:ascii="Times New Roman" w:eastAsia="SimSun" w:hAnsi="Times New Roman" w:cs="Times New Roman"/>
          <w:sz w:val="28"/>
          <w:szCs w:val="28"/>
          <w:u w:color="000000"/>
          <w:bdr w:val="nil"/>
          <w:lang w:val="ru-RU" w:eastAsia="ru-RU"/>
        </w:rPr>
        <w:t>фразема</w:t>
      </w:r>
      <w:proofErr w:type="spellEnd"/>
      <w:r w:rsidRPr="005F530D">
        <w:rPr>
          <w:rFonts w:ascii="Times New Roman" w:eastAsia="SimSun" w:hAnsi="Times New Roman" w:cs="Times New Roman"/>
          <w:sz w:val="28"/>
          <w:szCs w:val="28"/>
          <w:u w:color="000000"/>
          <w:bdr w:val="nil"/>
          <w:lang w:val="ru-RU" w:eastAsia="ru-RU"/>
        </w:rPr>
        <w:t xml:space="preserve"> – не единственное ее определение. </w:t>
      </w:r>
      <w:r w:rsidRPr="005F530D">
        <w:rPr>
          <w:rFonts w:ascii="Times New Roman" w:eastAsia="SimSun" w:hAnsi="Times New Roman" w:cs="Times New Roman"/>
          <w:color w:val="000000" w:themeColor="text1"/>
          <w:sz w:val="28"/>
          <w:szCs w:val="28"/>
          <w:u w:color="000000"/>
          <w:bdr w:val="nil"/>
          <w:lang w:val="ru-RU" w:eastAsia="ru-RU"/>
        </w:rPr>
        <w:t>Данный термин используют в своих работах Ф.</w:t>
      </w:r>
      <w:r w:rsidR="008E4A98">
        <w:rPr>
          <w:rFonts w:ascii="Times New Roman" w:eastAsia="SimSun" w:hAnsi="Times New Roman" w:cs="Times New Roman"/>
          <w:color w:val="000000" w:themeColor="text1"/>
          <w:sz w:val="28"/>
          <w:szCs w:val="28"/>
          <w:u w:color="000000"/>
          <w:bdr w:val="nil"/>
          <w:lang w:val="ru-RU" w:eastAsia="ru-RU"/>
        </w:rPr>
        <w:t xml:space="preserve"> </w:t>
      </w:r>
      <w:r w:rsidRPr="005F530D">
        <w:rPr>
          <w:rFonts w:ascii="Times New Roman" w:eastAsia="SimSun" w:hAnsi="Times New Roman" w:cs="Times New Roman"/>
          <w:color w:val="000000" w:themeColor="text1"/>
          <w:sz w:val="28"/>
          <w:szCs w:val="28"/>
          <w:u w:color="000000"/>
          <w:bdr w:val="nil"/>
          <w:lang w:val="ru-RU" w:eastAsia="ru-RU"/>
        </w:rPr>
        <w:t>Н. Алефиренко, А.</w:t>
      </w:r>
      <w:r w:rsidR="008E4A98">
        <w:rPr>
          <w:rFonts w:ascii="Times New Roman" w:eastAsia="SimSun" w:hAnsi="Times New Roman" w:cs="Times New Roman"/>
          <w:color w:val="000000" w:themeColor="text1"/>
          <w:sz w:val="28"/>
          <w:szCs w:val="28"/>
          <w:u w:color="000000"/>
          <w:bdr w:val="nil"/>
          <w:lang w:val="ru-RU" w:eastAsia="ru-RU"/>
        </w:rPr>
        <w:t xml:space="preserve"> </w:t>
      </w:r>
      <w:r w:rsidRPr="005F530D">
        <w:rPr>
          <w:rFonts w:ascii="Times New Roman" w:eastAsia="SimSun" w:hAnsi="Times New Roman" w:cs="Times New Roman"/>
          <w:color w:val="000000" w:themeColor="text1"/>
          <w:sz w:val="28"/>
          <w:szCs w:val="28"/>
          <w:u w:color="000000"/>
          <w:bdr w:val="nil"/>
          <w:lang w:val="ru-RU" w:eastAsia="ru-RU"/>
        </w:rPr>
        <w:t xml:space="preserve">В. </w:t>
      </w:r>
      <w:proofErr w:type="spellStart"/>
      <w:r w:rsidRPr="005F530D">
        <w:rPr>
          <w:rFonts w:ascii="Times New Roman" w:eastAsia="SimSun" w:hAnsi="Times New Roman" w:cs="Times New Roman"/>
          <w:color w:val="000000" w:themeColor="text1"/>
          <w:sz w:val="28"/>
          <w:szCs w:val="28"/>
          <w:u w:color="000000"/>
          <w:bdr w:val="nil"/>
          <w:lang w:val="ru-RU" w:eastAsia="ru-RU"/>
        </w:rPr>
        <w:t>Яковлевская</w:t>
      </w:r>
      <w:proofErr w:type="spellEnd"/>
      <w:r w:rsidRPr="005F530D">
        <w:rPr>
          <w:rFonts w:ascii="Times New Roman" w:eastAsia="SimSun" w:hAnsi="Times New Roman" w:cs="Times New Roman"/>
          <w:color w:val="000000" w:themeColor="text1"/>
          <w:sz w:val="28"/>
          <w:szCs w:val="28"/>
          <w:u w:color="000000"/>
          <w:bdr w:val="nil"/>
          <w:lang w:val="ru-RU" w:eastAsia="ru-RU"/>
        </w:rPr>
        <w:t>, Н.</w:t>
      </w:r>
      <w:r w:rsidR="008E4A98">
        <w:rPr>
          <w:rFonts w:ascii="Times New Roman" w:eastAsia="SimSun" w:hAnsi="Times New Roman" w:cs="Times New Roman"/>
          <w:color w:val="000000" w:themeColor="text1"/>
          <w:sz w:val="28"/>
          <w:szCs w:val="28"/>
          <w:u w:color="000000"/>
          <w:bdr w:val="nil"/>
          <w:lang w:val="ru-RU" w:eastAsia="ru-RU"/>
        </w:rPr>
        <w:t xml:space="preserve"> </w:t>
      </w:r>
      <w:r w:rsidRPr="005F530D">
        <w:rPr>
          <w:rFonts w:ascii="Times New Roman" w:eastAsia="SimSun" w:hAnsi="Times New Roman" w:cs="Times New Roman"/>
          <w:color w:val="000000" w:themeColor="text1"/>
          <w:sz w:val="28"/>
          <w:szCs w:val="28"/>
          <w:u w:color="000000"/>
          <w:bdr w:val="nil"/>
          <w:lang w:val="ru-RU" w:eastAsia="ru-RU"/>
        </w:rPr>
        <w:t xml:space="preserve">Н. Амосова и </w:t>
      </w:r>
      <w:proofErr w:type="spellStart"/>
      <w:r w:rsidRPr="005F530D">
        <w:rPr>
          <w:rFonts w:ascii="Times New Roman" w:eastAsia="SimSun" w:hAnsi="Times New Roman" w:cs="Times New Roman"/>
          <w:color w:val="000000" w:themeColor="text1"/>
          <w:sz w:val="28"/>
          <w:szCs w:val="28"/>
          <w:u w:color="000000"/>
          <w:bdr w:val="nil"/>
          <w:lang w:val="ru-RU" w:eastAsia="ru-RU"/>
        </w:rPr>
        <w:t>нек</w:t>
      </w:r>
      <w:proofErr w:type="spellEnd"/>
      <w:r w:rsidRPr="005F530D">
        <w:rPr>
          <w:rFonts w:ascii="Times New Roman" w:eastAsia="SimSun" w:hAnsi="Times New Roman" w:cs="Times New Roman"/>
          <w:color w:val="000000" w:themeColor="text1"/>
          <w:sz w:val="28"/>
          <w:szCs w:val="28"/>
          <w:u w:color="000000"/>
          <w:bdr w:val="nil"/>
          <w:lang w:val="ru-RU" w:eastAsia="ru-RU"/>
        </w:rPr>
        <w:t>. др. В работах В.</w:t>
      </w:r>
      <w:r w:rsidR="008E4A98">
        <w:rPr>
          <w:rFonts w:ascii="Times New Roman" w:eastAsia="SimSun" w:hAnsi="Times New Roman" w:cs="Times New Roman"/>
          <w:color w:val="000000" w:themeColor="text1"/>
          <w:sz w:val="28"/>
          <w:szCs w:val="28"/>
          <w:u w:color="000000"/>
          <w:bdr w:val="nil"/>
          <w:lang w:val="ru-RU" w:eastAsia="ru-RU"/>
        </w:rPr>
        <w:t xml:space="preserve"> </w:t>
      </w:r>
      <w:r w:rsidRPr="005F530D">
        <w:rPr>
          <w:rFonts w:ascii="Times New Roman" w:eastAsia="SimSun" w:hAnsi="Times New Roman" w:cs="Times New Roman"/>
          <w:color w:val="000000" w:themeColor="text1"/>
          <w:sz w:val="28"/>
          <w:szCs w:val="28"/>
          <w:u w:color="000000"/>
          <w:bdr w:val="nil"/>
          <w:lang w:val="ru-RU" w:eastAsia="ru-RU"/>
        </w:rPr>
        <w:t xml:space="preserve">Н. </w:t>
      </w:r>
      <w:proofErr w:type="spellStart"/>
      <w:r w:rsidRPr="005F530D">
        <w:rPr>
          <w:rFonts w:ascii="Times New Roman" w:eastAsia="SimSun" w:hAnsi="Times New Roman" w:cs="Times New Roman"/>
          <w:color w:val="000000" w:themeColor="text1"/>
          <w:sz w:val="28"/>
          <w:szCs w:val="28"/>
          <w:u w:color="000000"/>
          <w:bdr w:val="nil"/>
          <w:lang w:val="ru-RU" w:eastAsia="ru-RU"/>
        </w:rPr>
        <w:t>Телия</w:t>
      </w:r>
      <w:proofErr w:type="spellEnd"/>
      <w:r w:rsidRPr="005F530D">
        <w:rPr>
          <w:rFonts w:ascii="Times New Roman" w:eastAsia="SimSun" w:hAnsi="Times New Roman" w:cs="Times New Roman"/>
          <w:color w:val="000000" w:themeColor="text1"/>
          <w:sz w:val="28"/>
          <w:szCs w:val="28"/>
          <w:u w:color="000000"/>
          <w:bdr w:val="nil"/>
          <w:lang w:val="ru-RU" w:eastAsia="ru-RU"/>
        </w:rPr>
        <w:t xml:space="preserve"> </w:t>
      </w:r>
      <w:proofErr w:type="spellStart"/>
      <w:r w:rsidRPr="005F530D">
        <w:rPr>
          <w:rFonts w:ascii="Times New Roman" w:eastAsia="SimSun" w:hAnsi="Times New Roman" w:cs="Times New Roman"/>
          <w:color w:val="000000" w:themeColor="text1"/>
          <w:sz w:val="28"/>
          <w:szCs w:val="28"/>
          <w:u w:color="000000"/>
          <w:bdr w:val="nil"/>
          <w:lang w:val="ru-RU" w:eastAsia="ru-RU"/>
        </w:rPr>
        <w:t>фразема</w:t>
      </w:r>
      <w:proofErr w:type="spellEnd"/>
      <w:r w:rsidRPr="005F530D">
        <w:rPr>
          <w:rFonts w:ascii="Times New Roman" w:eastAsia="SimSun" w:hAnsi="Times New Roman" w:cs="Times New Roman"/>
          <w:color w:val="000000" w:themeColor="text1"/>
          <w:sz w:val="28"/>
          <w:szCs w:val="28"/>
          <w:u w:color="000000"/>
          <w:bdr w:val="nil"/>
          <w:lang w:val="ru-RU" w:eastAsia="ru-RU"/>
        </w:rPr>
        <w:t xml:space="preserve"> рассматривается как сложно организованная совокупность целого ряда отличительных признаков и определяется как «единица описания всех идиоматичных сочетаний, эквивалентных слову» [</w:t>
      </w:r>
      <w:proofErr w:type="spellStart"/>
      <w:r w:rsidRPr="005F530D">
        <w:rPr>
          <w:rFonts w:ascii="Times New Roman" w:eastAsia="SimSun" w:hAnsi="Times New Roman" w:cs="Times New Roman"/>
          <w:color w:val="000000" w:themeColor="text1"/>
          <w:sz w:val="28"/>
          <w:szCs w:val="28"/>
          <w:u w:color="000000"/>
          <w:bdr w:val="nil"/>
          <w:lang w:val="ru-RU" w:eastAsia="ru-RU"/>
        </w:rPr>
        <w:t>Телия</w:t>
      </w:r>
      <w:proofErr w:type="spellEnd"/>
      <w:r w:rsidRPr="005F530D">
        <w:rPr>
          <w:rFonts w:ascii="Times New Roman" w:eastAsia="SimSun" w:hAnsi="Times New Roman" w:cs="Times New Roman"/>
          <w:color w:val="000000" w:themeColor="text1"/>
          <w:sz w:val="28"/>
          <w:szCs w:val="28"/>
          <w:u w:color="000000"/>
          <w:bdr w:val="nil"/>
          <w:lang w:val="ru-RU" w:eastAsia="ru-RU"/>
        </w:rPr>
        <w:t xml:space="preserve"> 1996: 189]. </w:t>
      </w:r>
    </w:p>
    <w:p w:rsidR="005F530D" w:rsidRPr="005F530D" w:rsidRDefault="005F530D" w:rsidP="005F530D">
      <w:pPr>
        <w:pBdr>
          <w:top w:val="nil"/>
          <w:left w:val="nil"/>
          <w:bottom w:val="nil"/>
          <w:right w:val="nil"/>
          <w:between w:val="nil"/>
          <w:bar w:val="nil"/>
        </w:pBdr>
        <w:spacing w:line="360" w:lineRule="auto"/>
        <w:ind w:firstLineChars="150" w:firstLine="420"/>
        <w:rPr>
          <w:rFonts w:ascii="Times New Roman" w:eastAsia="SimSun" w:hAnsi="Times New Roman" w:cs="Times New Roman"/>
          <w:color w:val="000000" w:themeColor="text1"/>
          <w:sz w:val="28"/>
          <w:szCs w:val="28"/>
          <w:u w:color="000000"/>
          <w:bdr w:val="nil"/>
          <w:lang w:val="ru-RU" w:eastAsia="ru-RU"/>
        </w:rPr>
      </w:pPr>
      <w:r w:rsidRPr="005F530D">
        <w:rPr>
          <w:rFonts w:ascii="Times New Roman" w:eastAsia="SimSun" w:hAnsi="Times New Roman" w:cs="Times New Roman"/>
          <w:sz w:val="28"/>
          <w:szCs w:val="28"/>
          <w:u w:color="000000"/>
          <w:bdr w:val="nil"/>
          <w:lang w:val="ru-RU" w:eastAsia="ru-RU"/>
        </w:rPr>
        <w:t>Однако в различные периоды  развития данной фразеологии ее предмет получал различное терминологическое выражение: фразеологизмы, идиомы, неразложимые/устойчивые словосочетания, фразеологические обороты, фразеологические единицы и т.д. Различным также был объем относимых к данному термину языковых явлений.</w:t>
      </w:r>
    </w:p>
    <w:p w:rsidR="005F530D" w:rsidRPr="005F530D" w:rsidRDefault="005F530D" w:rsidP="005F530D">
      <w:pPr>
        <w:pBdr>
          <w:top w:val="nil"/>
          <w:left w:val="nil"/>
          <w:bottom w:val="nil"/>
          <w:right w:val="nil"/>
          <w:between w:val="nil"/>
          <w:bar w:val="nil"/>
        </w:pBdr>
        <w:spacing w:line="360" w:lineRule="auto"/>
        <w:ind w:firstLineChars="150" w:firstLine="420"/>
        <w:rPr>
          <w:rFonts w:ascii="Times New Roman" w:eastAsia="SimSun" w:hAnsi="Times New Roman" w:cs="Times New Roman"/>
          <w:sz w:val="28"/>
          <w:szCs w:val="28"/>
          <w:u w:color="000000"/>
          <w:bdr w:val="nil"/>
          <w:lang w:val="ru-RU" w:eastAsia="ru-RU"/>
        </w:rPr>
      </w:pPr>
      <w:r w:rsidRPr="005F530D">
        <w:rPr>
          <w:rFonts w:ascii="Times New Roman" w:eastAsia="SimSun" w:hAnsi="Times New Roman" w:cs="Times New Roman"/>
          <w:sz w:val="28"/>
          <w:szCs w:val="28"/>
          <w:u w:color="000000"/>
          <w:bdr w:val="nil"/>
          <w:lang w:val="ru-RU" w:eastAsia="ru-RU"/>
        </w:rPr>
        <w:t>Так, например, А.</w:t>
      </w:r>
      <w:r w:rsidR="008E4A98">
        <w:rPr>
          <w:rFonts w:ascii="Times New Roman" w:eastAsia="SimSun" w:hAnsi="Times New Roman" w:cs="Times New Roman"/>
          <w:sz w:val="28"/>
          <w:szCs w:val="28"/>
          <w:u w:color="000000"/>
          <w:bdr w:val="nil"/>
          <w:lang w:val="ru-RU" w:eastAsia="ru-RU"/>
        </w:rPr>
        <w:t xml:space="preserve"> </w:t>
      </w:r>
      <w:r w:rsidRPr="005F530D">
        <w:rPr>
          <w:rFonts w:ascii="Times New Roman" w:eastAsia="SimSun" w:hAnsi="Times New Roman" w:cs="Times New Roman"/>
          <w:sz w:val="28"/>
          <w:szCs w:val="28"/>
          <w:u w:color="000000"/>
          <w:bdr w:val="nil"/>
          <w:lang w:val="ru-RU" w:eastAsia="ru-RU"/>
        </w:rPr>
        <w:t xml:space="preserve">А. Реформатский использовал в своих работах термин </w:t>
      </w:r>
      <w:r w:rsidRPr="005F530D">
        <w:rPr>
          <w:rFonts w:ascii="Times New Roman" w:eastAsia="SimSun" w:hAnsi="Times New Roman" w:cs="Times New Roman"/>
          <w:i/>
          <w:sz w:val="28"/>
          <w:szCs w:val="28"/>
          <w:u w:color="000000"/>
          <w:bdr w:val="nil"/>
          <w:lang w:val="ru-RU" w:eastAsia="ru-RU"/>
        </w:rPr>
        <w:t>идиома</w:t>
      </w:r>
      <w:r w:rsidRPr="005F530D">
        <w:rPr>
          <w:rFonts w:ascii="Times New Roman" w:eastAsia="SimSun" w:hAnsi="Times New Roman" w:cs="Times New Roman"/>
          <w:sz w:val="28"/>
          <w:szCs w:val="28"/>
          <w:u w:color="000000"/>
          <w:bdr w:val="nil"/>
          <w:lang w:val="ru-RU" w:eastAsia="ru-RU"/>
        </w:rPr>
        <w:t xml:space="preserve">, а в качестве её отличительного признака выделял наличие переносного значения. «К идиомам относятся как </w:t>
      </w:r>
      <w:proofErr w:type="spellStart"/>
      <w:r w:rsidRPr="005F530D">
        <w:rPr>
          <w:rFonts w:ascii="Times New Roman" w:eastAsia="SimSun" w:hAnsi="Times New Roman" w:cs="Times New Roman"/>
          <w:sz w:val="28"/>
          <w:szCs w:val="28"/>
          <w:u w:color="000000"/>
          <w:bdr w:val="nil"/>
          <w:lang w:val="ru-RU" w:eastAsia="ru-RU"/>
        </w:rPr>
        <w:t>лексикализованные</w:t>
      </w:r>
      <w:proofErr w:type="spellEnd"/>
      <w:r w:rsidRPr="005F530D">
        <w:rPr>
          <w:rFonts w:ascii="Times New Roman" w:eastAsia="SimSun" w:hAnsi="Times New Roman" w:cs="Times New Roman"/>
          <w:sz w:val="28"/>
          <w:szCs w:val="28"/>
          <w:u w:color="000000"/>
          <w:bdr w:val="nil"/>
          <w:lang w:val="ru-RU" w:eastAsia="ru-RU"/>
        </w:rPr>
        <w:t xml:space="preserve"> сочетания, так и отдельные слова, употребляемые в переносном </w:t>
      </w:r>
      <w:r w:rsidR="00522949">
        <w:rPr>
          <w:rFonts w:ascii="Times New Roman" w:eastAsia="SimSun" w:hAnsi="Times New Roman" w:cs="Times New Roman"/>
          <w:sz w:val="28"/>
          <w:szCs w:val="28"/>
          <w:u w:color="000000"/>
          <w:bdr w:val="nil"/>
          <w:lang w:val="ru-RU" w:eastAsia="ru-RU"/>
        </w:rPr>
        <w:t>значении» [</w:t>
      </w:r>
      <w:proofErr w:type="gramStart"/>
      <w:r w:rsidR="00522949">
        <w:rPr>
          <w:rFonts w:ascii="Times New Roman" w:eastAsia="SimSun" w:hAnsi="Times New Roman" w:cs="Times New Roman"/>
          <w:sz w:val="28"/>
          <w:szCs w:val="28"/>
          <w:u w:color="000000"/>
          <w:bdr w:val="nil"/>
          <w:lang w:val="ru-RU" w:eastAsia="ru-RU"/>
        </w:rPr>
        <w:t>Реформатский</w:t>
      </w:r>
      <w:proofErr w:type="gramEnd"/>
      <w:r w:rsidR="00522949">
        <w:rPr>
          <w:rFonts w:ascii="Times New Roman" w:eastAsia="SimSun" w:hAnsi="Times New Roman" w:cs="Times New Roman"/>
          <w:sz w:val="28"/>
          <w:szCs w:val="28"/>
          <w:u w:color="000000"/>
          <w:bdr w:val="nil"/>
          <w:lang w:val="ru-RU" w:eastAsia="ru-RU"/>
        </w:rPr>
        <w:t xml:space="preserve"> 1960: 53</w:t>
      </w:r>
      <w:r w:rsidRPr="005F530D">
        <w:rPr>
          <w:rFonts w:ascii="Times New Roman" w:eastAsia="SimSun" w:hAnsi="Times New Roman" w:cs="Times New Roman"/>
          <w:sz w:val="28"/>
          <w:szCs w:val="28"/>
          <w:u w:color="000000"/>
          <w:bdr w:val="nil"/>
          <w:lang w:val="ru-RU" w:eastAsia="ru-RU"/>
        </w:rPr>
        <w:t>].</w:t>
      </w:r>
    </w:p>
    <w:p w:rsidR="005F530D" w:rsidRPr="005F530D" w:rsidRDefault="005F530D" w:rsidP="005F530D">
      <w:pPr>
        <w:pBdr>
          <w:top w:val="nil"/>
          <w:left w:val="nil"/>
          <w:bottom w:val="nil"/>
          <w:right w:val="nil"/>
          <w:between w:val="nil"/>
          <w:bar w:val="nil"/>
        </w:pBdr>
        <w:spacing w:line="360" w:lineRule="auto"/>
        <w:ind w:firstLineChars="150" w:firstLine="420"/>
        <w:rPr>
          <w:rFonts w:ascii="Times New Roman" w:eastAsia="SimSun" w:hAnsi="Times New Roman" w:cs="Times New Roman"/>
          <w:color w:val="000000" w:themeColor="text1"/>
          <w:sz w:val="28"/>
          <w:szCs w:val="28"/>
          <w:u w:color="000000"/>
          <w:lang w:val="ru-RU"/>
        </w:rPr>
      </w:pPr>
      <w:r w:rsidRPr="005F530D">
        <w:rPr>
          <w:rFonts w:ascii="Times New Roman" w:eastAsia="SimSun" w:hAnsi="Times New Roman" w:cs="Times New Roman"/>
          <w:color w:val="000000" w:themeColor="text1"/>
          <w:sz w:val="28"/>
          <w:szCs w:val="28"/>
          <w:u w:color="000000"/>
          <w:bdr w:val="nil"/>
          <w:lang w:val="ru-RU" w:eastAsia="ru-RU"/>
        </w:rPr>
        <w:t xml:space="preserve">По мнению Н. М. </w:t>
      </w:r>
      <w:proofErr w:type="spellStart"/>
      <w:r w:rsidRPr="005F530D">
        <w:rPr>
          <w:rFonts w:ascii="Times New Roman" w:eastAsia="SimSun" w:hAnsi="Times New Roman" w:cs="Times New Roman"/>
          <w:color w:val="000000" w:themeColor="text1"/>
          <w:sz w:val="28"/>
          <w:szCs w:val="28"/>
          <w:u w:color="000000"/>
          <w:bdr w:val="nil"/>
          <w:lang w:val="ru-RU" w:eastAsia="ru-RU"/>
        </w:rPr>
        <w:t>Шанского</w:t>
      </w:r>
      <w:proofErr w:type="spellEnd"/>
      <w:r w:rsidRPr="005F530D">
        <w:rPr>
          <w:rFonts w:ascii="Times New Roman" w:eastAsia="SimSun" w:hAnsi="Times New Roman" w:cs="Times New Roman"/>
          <w:color w:val="000000" w:themeColor="text1"/>
          <w:sz w:val="28"/>
          <w:szCs w:val="28"/>
          <w:u w:color="000000"/>
          <w:bdr w:val="nil"/>
          <w:lang w:val="ru-RU" w:eastAsia="ru-RU"/>
        </w:rPr>
        <w:t xml:space="preserve">, основной единицей фразеологии является </w:t>
      </w:r>
      <w:r w:rsidRPr="005F530D">
        <w:rPr>
          <w:rFonts w:ascii="Times New Roman" w:eastAsia="SimSun" w:hAnsi="Times New Roman" w:cs="Times New Roman"/>
          <w:i/>
          <w:color w:val="000000" w:themeColor="text1"/>
          <w:sz w:val="28"/>
          <w:szCs w:val="28"/>
          <w:bdr w:val="nil"/>
          <w:lang w:val="ru-RU" w:eastAsia="ru-RU"/>
        </w:rPr>
        <w:t>фразеологический оборо</w:t>
      </w:r>
      <w:proofErr w:type="gramStart"/>
      <w:r w:rsidRPr="005F530D">
        <w:rPr>
          <w:rFonts w:ascii="Times New Roman" w:eastAsia="SimSun" w:hAnsi="Times New Roman" w:cs="Times New Roman"/>
          <w:i/>
          <w:color w:val="000000" w:themeColor="text1"/>
          <w:sz w:val="28"/>
          <w:szCs w:val="28"/>
          <w:bdr w:val="nil"/>
          <w:lang w:val="ru-RU" w:eastAsia="ru-RU"/>
        </w:rPr>
        <w:t>т</w:t>
      </w:r>
      <w:r w:rsidRPr="005F530D">
        <w:rPr>
          <w:rFonts w:ascii="Times New Roman" w:eastAsia="SimSun" w:hAnsi="Times New Roman" w:cs="Times New Roman"/>
          <w:color w:val="000000" w:themeColor="text1"/>
          <w:sz w:val="28"/>
          <w:szCs w:val="28"/>
          <w:u w:color="000000"/>
          <w:bdr w:val="nil"/>
          <w:lang w:val="ru-RU" w:eastAsia="ru-RU"/>
        </w:rPr>
        <w:t>–</w:t>
      </w:r>
      <w:proofErr w:type="gramEnd"/>
      <w:r w:rsidRPr="005F530D">
        <w:rPr>
          <w:rFonts w:ascii="Times New Roman" w:eastAsia="SimSun" w:hAnsi="Times New Roman" w:cs="Times New Roman"/>
          <w:color w:val="000000" w:themeColor="text1"/>
          <w:sz w:val="28"/>
          <w:szCs w:val="28"/>
          <w:u w:color="000000"/>
          <w:bdr w:val="nil"/>
          <w:lang w:val="ru-RU" w:eastAsia="ru-RU"/>
        </w:rPr>
        <w:t xml:space="preserve"> воспроизводимая языковая единица из двух или более ударных слов, целостная по своему значению и устойчивая в своем с</w:t>
      </w:r>
      <w:r w:rsidR="00522949">
        <w:rPr>
          <w:rFonts w:ascii="Times New Roman" w:eastAsia="SimSun" w:hAnsi="Times New Roman" w:cs="Times New Roman"/>
          <w:color w:val="000000" w:themeColor="text1"/>
          <w:sz w:val="28"/>
          <w:szCs w:val="28"/>
          <w:u w:color="000000"/>
          <w:bdr w:val="nil"/>
          <w:lang w:val="ru-RU" w:eastAsia="ru-RU"/>
        </w:rPr>
        <w:t>оставе и структуре [</w:t>
      </w:r>
      <w:proofErr w:type="spellStart"/>
      <w:r w:rsidR="00522949">
        <w:rPr>
          <w:rFonts w:ascii="Times New Roman" w:eastAsia="SimSun" w:hAnsi="Times New Roman" w:cs="Times New Roman"/>
          <w:color w:val="000000" w:themeColor="text1"/>
          <w:sz w:val="28"/>
          <w:szCs w:val="28"/>
          <w:u w:color="000000"/>
          <w:bdr w:val="nil"/>
          <w:lang w:val="ru-RU" w:eastAsia="ru-RU"/>
        </w:rPr>
        <w:t>Шанский</w:t>
      </w:r>
      <w:proofErr w:type="spellEnd"/>
      <w:r w:rsidR="00522949">
        <w:rPr>
          <w:rFonts w:ascii="Times New Roman" w:eastAsia="SimSun" w:hAnsi="Times New Roman" w:cs="Times New Roman"/>
          <w:color w:val="000000" w:themeColor="text1"/>
          <w:sz w:val="28"/>
          <w:szCs w:val="28"/>
          <w:u w:color="000000"/>
          <w:bdr w:val="nil"/>
          <w:lang w:val="ru-RU" w:eastAsia="ru-RU"/>
        </w:rPr>
        <w:t xml:space="preserve"> 2012</w:t>
      </w:r>
      <w:r w:rsidRPr="005F530D">
        <w:rPr>
          <w:rFonts w:ascii="Times New Roman" w:eastAsia="SimSun" w:hAnsi="Times New Roman" w:cs="Times New Roman"/>
          <w:color w:val="000000" w:themeColor="text1"/>
          <w:sz w:val="28"/>
          <w:szCs w:val="28"/>
          <w:u w:color="000000"/>
          <w:bdr w:val="nil"/>
          <w:lang w:val="ru-RU" w:eastAsia="ru-RU"/>
        </w:rPr>
        <w:t xml:space="preserve">: 116]. Как следует из определения, основными признаками учёный считал </w:t>
      </w:r>
      <w:proofErr w:type="spellStart"/>
      <w:r w:rsidRPr="005F530D">
        <w:rPr>
          <w:rFonts w:ascii="Times New Roman" w:eastAsia="SimSun" w:hAnsi="Times New Roman" w:cs="Times New Roman"/>
          <w:color w:val="000000" w:themeColor="text1"/>
          <w:sz w:val="28"/>
          <w:szCs w:val="28"/>
          <w:u w:color="000000"/>
          <w:bdr w:val="nil"/>
          <w:lang w:val="ru-RU" w:eastAsia="ru-RU"/>
        </w:rPr>
        <w:t>воспроизводимость</w:t>
      </w:r>
      <w:proofErr w:type="spellEnd"/>
      <w:r w:rsidRPr="005F530D">
        <w:rPr>
          <w:rFonts w:ascii="Times New Roman" w:eastAsia="SimSun" w:hAnsi="Times New Roman" w:cs="Times New Roman"/>
          <w:color w:val="000000" w:themeColor="text1"/>
          <w:sz w:val="28"/>
          <w:szCs w:val="28"/>
          <w:u w:color="000000"/>
          <w:bdr w:val="nil"/>
          <w:lang w:val="ru-RU" w:eastAsia="ru-RU"/>
        </w:rPr>
        <w:t>, устойчивость, целостность значения и наличие в составе двух или более слов.</w:t>
      </w:r>
    </w:p>
    <w:p w:rsidR="005F530D" w:rsidRPr="005F530D" w:rsidRDefault="005F530D" w:rsidP="005F530D">
      <w:pPr>
        <w:spacing w:line="360" w:lineRule="auto"/>
        <w:ind w:firstLineChars="150" w:firstLine="420"/>
        <w:rPr>
          <w:rFonts w:ascii="Times New Roman" w:hAnsi="Times New Roman" w:cs="Times New Roman"/>
          <w:sz w:val="28"/>
          <w:szCs w:val="28"/>
          <w:lang w:val="ru-RU"/>
        </w:rPr>
      </w:pPr>
      <w:proofErr w:type="gramStart"/>
      <w:r w:rsidRPr="005F530D">
        <w:rPr>
          <w:rFonts w:ascii="Times New Roman" w:eastAsia="SimSun" w:hAnsi="Times New Roman" w:cs="Times New Roman"/>
          <w:color w:val="000000" w:themeColor="text1"/>
          <w:sz w:val="28"/>
          <w:szCs w:val="28"/>
          <w:u w:color="000000"/>
          <w:bdr w:val="nil"/>
          <w:lang w:val="ru-RU" w:eastAsia="ru-RU"/>
        </w:rPr>
        <w:t>А. А. Шахматов называл</w:t>
      </w:r>
      <w:r w:rsidR="009B661B">
        <w:rPr>
          <w:rFonts w:ascii="Times New Roman" w:eastAsia="SimSun" w:hAnsi="Times New Roman" w:cs="Times New Roman"/>
          <w:color w:val="000000" w:themeColor="text1"/>
          <w:sz w:val="28"/>
          <w:szCs w:val="28"/>
          <w:u w:color="000000"/>
          <w:bdr w:val="nil"/>
          <w:lang w:val="ru-RU" w:eastAsia="ru-RU"/>
        </w:rPr>
        <w:t xml:space="preserve"> </w:t>
      </w:r>
      <w:r w:rsidR="004A2C91" w:rsidRPr="00E54231">
        <w:rPr>
          <w:rFonts w:ascii="Times New Roman" w:eastAsia="SimSun" w:hAnsi="Times New Roman" w:cs="Times New Roman"/>
          <w:sz w:val="28"/>
          <w:szCs w:val="28"/>
          <w:lang w:val="ru-RU"/>
        </w:rPr>
        <w:t>"</w:t>
      </w:r>
      <w:r w:rsidRPr="005F530D">
        <w:rPr>
          <w:rFonts w:ascii="Times New Roman" w:eastAsia="SimSun" w:hAnsi="Times New Roman" w:cs="Times New Roman"/>
          <w:i/>
          <w:color w:val="000000" w:themeColor="text1"/>
          <w:sz w:val="28"/>
          <w:szCs w:val="28"/>
          <w:u w:color="000000"/>
          <w:bdr w:val="nil"/>
          <w:lang w:val="ru-RU" w:eastAsia="ru-RU"/>
        </w:rPr>
        <w:t>неразложимыми словосочетаниями</w:t>
      </w:r>
      <w:r w:rsidR="004A2C91" w:rsidRPr="00E54231">
        <w:rPr>
          <w:rFonts w:ascii="Times New Roman" w:eastAsia="SimSun" w:hAnsi="Times New Roman" w:cs="Times New Roman"/>
          <w:sz w:val="28"/>
          <w:szCs w:val="28"/>
          <w:lang w:val="ru-RU"/>
        </w:rPr>
        <w:t>"</w:t>
      </w:r>
      <w:r w:rsidR="009B661B">
        <w:rPr>
          <w:rFonts w:ascii="Times New Roman" w:eastAsia="SimSun" w:hAnsi="Times New Roman" w:cs="Times New Roman"/>
          <w:sz w:val="28"/>
          <w:szCs w:val="28"/>
          <w:lang w:val="ru-RU"/>
        </w:rPr>
        <w:t xml:space="preserve"> </w:t>
      </w:r>
      <w:r w:rsidRPr="005F530D">
        <w:rPr>
          <w:rFonts w:ascii="Times New Roman" w:eastAsia="SimSun" w:hAnsi="Times New Roman" w:cs="Times New Roman"/>
          <w:color w:val="000000" w:themeColor="text1"/>
          <w:sz w:val="28"/>
          <w:szCs w:val="28"/>
          <w:u w:color="000000"/>
          <w:bdr w:val="nil"/>
          <w:lang w:val="ru-RU" w:eastAsia="ru-RU"/>
        </w:rPr>
        <w:t xml:space="preserve">единицы, </w:t>
      </w:r>
      <w:r w:rsidRPr="005F530D">
        <w:rPr>
          <w:rFonts w:ascii="Times New Roman" w:eastAsia="SimSun" w:hAnsi="Times New Roman" w:cs="Times New Roman"/>
          <w:color w:val="000000" w:themeColor="text1"/>
          <w:sz w:val="28"/>
          <w:szCs w:val="28"/>
          <w:u w:color="000000"/>
          <w:bdr w:val="nil"/>
          <w:lang w:val="ru-RU" w:eastAsia="ru-RU"/>
        </w:rPr>
        <w:lastRenderedPageBreak/>
        <w:t>которые состоят из двух или нескольких слов, представляющих одно грамматическое целое, но являющихся в такой форме, которая исключает возможность признать их взаимную зависимость и не даёт также возможности признать которое-нибудь из них самостоятельным членом предложения; таковым является словосочетание в его совокупности» [Шахматов 1941: 274].</w:t>
      </w:r>
      <w:proofErr w:type="gramEnd"/>
      <w:r w:rsidRPr="005F530D">
        <w:rPr>
          <w:rFonts w:ascii="Times New Roman" w:eastAsia="SimSun" w:hAnsi="Times New Roman" w:cs="Times New Roman"/>
          <w:color w:val="000000" w:themeColor="text1"/>
          <w:sz w:val="28"/>
          <w:szCs w:val="28"/>
          <w:u w:color="000000"/>
          <w:bdr w:val="nil"/>
          <w:lang w:val="ru-RU" w:eastAsia="ru-RU"/>
        </w:rPr>
        <w:t xml:space="preserve"> Т.е. предметом фразеологии, с его точки зрения, являются </w:t>
      </w:r>
      <w:r w:rsidRPr="005F530D">
        <w:rPr>
          <w:rFonts w:ascii="Times New Roman" w:eastAsia="SimSun" w:hAnsi="Times New Roman" w:cs="Times New Roman"/>
          <w:i/>
          <w:color w:val="000000" w:themeColor="text1"/>
          <w:sz w:val="28"/>
          <w:szCs w:val="28"/>
          <w:u w:color="000000"/>
          <w:bdr w:val="nil"/>
          <w:lang w:val="ru-RU" w:eastAsia="ru-RU"/>
        </w:rPr>
        <w:t>устойчивые словосочетания</w:t>
      </w:r>
      <w:r w:rsidRPr="005F530D">
        <w:rPr>
          <w:rFonts w:ascii="Times New Roman" w:eastAsia="SimSun" w:hAnsi="Times New Roman" w:cs="Times New Roman"/>
          <w:color w:val="000000" w:themeColor="text1"/>
          <w:sz w:val="28"/>
          <w:szCs w:val="28"/>
          <w:u w:color="000000"/>
          <w:bdr w:val="nil"/>
          <w:lang w:val="ru-RU" w:eastAsia="ru-RU"/>
        </w:rPr>
        <w:t xml:space="preserve">, элементы которых имеют тесную семантическую связь, но являются равноправными в грамматическом отношении и в совокупности могут быть самостоятельным членом предложения. На семантическую спаянность компонентов обращал внимание также В. В. Виноградов. Лингвист считает, что </w:t>
      </w:r>
      <w:r w:rsidRPr="005F530D">
        <w:rPr>
          <w:rFonts w:ascii="Times New Roman" w:eastAsia="SimSun" w:hAnsi="Times New Roman" w:cs="Times New Roman"/>
          <w:i/>
          <w:color w:val="000000" w:themeColor="text1"/>
          <w:sz w:val="28"/>
          <w:szCs w:val="28"/>
          <w:u w:color="000000"/>
          <w:bdr w:val="nil"/>
          <w:lang w:val="ru-RU" w:eastAsia="ru-RU"/>
        </w:rPr>
        <w:t xml:space="preserve">фразеологические единицы </w:t>
      </w:r>
      <w:r w:rsidRPr="005F530D">
        <w:rPr>
          <w:rFonts w:ascii="Times New Roman" w:eastAsia="SimSun" w:hAnsi="Times New Roman" w:cs="Times New Roman"/>
          <w:color w:val="000000" w:themeColor="text1"/>
          <w:sz w:val="28"/>
          <w:szCs w:val="28"/>
          <w:u w:color="000000"/>
          <w:bdr w:val="nil"/>
          <w:lang w:val="ru-RU" w:eastAsia="ru-RU"/>
        </w:rPr>
        <w:t>– это устойчивые сочетания слов, которые «принадлежат к готовым единицам языка, передаются из поколения в поколение и воспроизводятся в практике речевого обращения по традиции» [Виноградов 1977: 160].</w:t>
      </w:r>
    </w:p>
    <w:p w:rsidR="005F530D" w:rsidRPr="009B661B" w:rsidRDefault="005F530D" w:rsidP="009B661B">
      <w:pPr>
        <w:pBdr>
          <w:top w:val="nil"/>
          <w:left w:val="nil"/>
          <w:bottom w:val="nil"/>
          <w:right w:val="nil"/>
          <w:between w:val="nil"/>
          <w:bar w:val="nil"/>
        </w:pBdr>
        <w:spacing w:line="360" w:lineRule="auto"/>
        <w:ind w:firstLineChars="150" w:firstLine="420"/>
        <w:rPr>
          <w:rFonts w:ascii="Times New Roman" w:eastAsia="SimSun" w:hAnsi="Times New Roman" w:cs="Times New Roman"/>
          <w:color w:val="000000" w:themeColor="text1"/>
          <w:sz w:val="28"/>
          <w:szCs w:val="28"/>
          <w:u w:color="000000"/>
          <w:lang w:val="ru-RU"/>
        </w:rPr>
      </w:pPr>
      <w:proofErr w:type="gramStart"/>
      <w:r w:rsidRPr="005F530D">
        <w:rPr>
          <w:rFonts w:ascii="Times New Roman" w:eastAsia="SimSun" w:hAnsi="Times New Roman" w:cs="Times New Roman"/>
          <w:color w:val="000000" w:themeColor="text1"/>
          <w:sz w:val="28"/>
          <w:szCs w:val="28"/>
          <w:u w:color="000000"/>
          <w:lang w:val="ru-RU"/>
        </w:rPr>
        <w:t xml:space="preserve">В большинстве исследований в качестве основной единицы фразеологии называется </w:t>
      </w:r>
      <w:r w:rsidRPr="005F530D">
        <w:rPr>
          <w:rFonts w:ascii="Times New Roman" w:eastAsia="SimSun" w:hAnsi="Times New Roman" w:cs="Times New Roman"/>
          <w:i/>
          <w:color w:val="000000" w:themeColor="text1"/>
          <w:sz w:val="28"/>
          <w:szCs w:val="28"/>
          <w:u w:color="000000"/>
          <w:lang w:val="ru-RU"/>
        </w:rPr>
        <w:t xml:space="preserve">фразеологизм </w:t>
      </w:r>
      <w:r w:rsidRPr="005F530D">
        <w:rPr>
          <w:rFonts w:ascii="Times New Roman" w:eastAsia="SimSun" w:hAnsi="Times New Roman" w:cs="Times New Roman"/>
          <w:color w:val="000000" w:themeColor="text1"/>
          <w:sz w:val="28"/>
          <w:szCs w:val="28"/>
          <w:u w:color="000000"/>
          <w:lang w:val="ru-RU"/>
        </w:rPr>
        <w:t>(А.</w:t>
      </w:r>
      <w:r w:rsidR="009B661B">
        <w:rPr>
          <w:rFonts w:ascii="Times New Roman" w:eastAsia="SimSun" w:hAnsi="Times New Roman" w:cs="Times New Roman"/>
          <w:color w:val="000000" w:themeColor="text1"/>
          <w:sz w:val="28"/>
          <w:szCs w:val="28"/>
          <w:u w:color="000000"/>
          <w:lang w:val="ru-RU"/>
        </w:rPr>
        <w:t xml:space="preserve"> </w:t>
      </w:r>
      <w:r w:rsidRPr="005F530D">
        <w:rPr>
          <w:rFonts w:ascii="Times New Roman" w:eastAsia="SimSun" w:hAnsi="Times New Roman" w:cs="Times New Roman"/>
          <w:color w:val="000000" w:themeColor="text1"/>
          <w:sz w:val="28"/>
          <w:szCs w:val="28"/>
          <w:u w:color="000000"/>
          <w:lang w:val="ru-RU"/>
        </w:rPr>
        <w:t>И. Молотков, С.</w:t>
      </w:r>
      <w:r w:rsidR="009B661B">
        <w:rPr>
          <w:rFonts w:ascii="Times New Roman" w:eastAsia="SimSun" w:hAnsi="Times New Roman" w:cs="Times New Roman"/>
          <w:color w:val="000000" w:themeColor="text1"/>
          <w:sz w:val="28"/>
          <w:szCs w:val="28"/>
          <w:u w:color="000000"/>
          <w:lang w:val="ru-RU"/>
        </w:rPr>
        <w:t xml:space="preserve"> </w:t>
      </w:r>
      <w:r w:rsidRPr="005F530D">
        <w:rPr>
          <w:rFonts w:ascii="Times New Roman" w:eastAsia="SimSun" w:hAnsi="Times New Roman" w:cs="Times New Roman"/>
          <w:color w:val="000000" w:themeColor="text1"/>
          <w:sz w:val="28"/>
          <w:szCs w:val="28"/>
          <w:u w:color="000000"/>
          <w:lang w:val="ru-RU"/>
        </w:rPr>
        <w:t>Г. Гаврилин, Ю.</w:t>
      </w:r>
      <w:r w:rsidR="009B661B">
        <w:rPr>
          <w:rFonts w:ascii="Times New Roman" w:eastAsia="SimSun" w:hAnsi="Times New Roman" w:cs="Times New Roman"/>
          <w:color w:val="000000" w:themeColor="text1"/>
          <w:sz w:val="28"/>
          <w:szCs w:val="28"/>
          <w:u w:color="000000"/>
          <w:lang w:val="ru-RU"/>
        </w:rPr>
        <w:t xml:space="preserve"> </w:t>
      </w:r>
      <w:r w:rsidRPr="005F530D">
        <w:rPr>
          <w:rFonts w:ascii="Times New Roman" w:eastAsia="SimSun" w:hAnsi="Times New Roman" w:cs="Times New Roman"/>
          <w:color w:val="000000" w:themeColor="text1"/>
          <w:sz w:val="28"/>
          <w:szCs w:val="28"/>
          <w:u w:color="000000"/>
          <w:lang w:val="ru-RU"/>
        </w:rPr>
        <w:t xml:space="preserve">Р. </w:t>
      </w:r>
      <w:proofErr w:type="spellStart"/>
      <w:r w:rsidRPr="005F530D">
        <w:rPr>
          <w:rFonts w:ascii="Times New Roman" w:eastAsia="SimSun" w:hAnsi="Times New Roman" w:cs="Times New Roman"/>
          <w:color w:val="000000" w:themeColor="text1"/>
          <w:sz w:val="28"/>
          <w:szCs w:val="28"/>
          <w:u w:color="000000"/>
          <w:lang w:val="ru-RU"/>
        </w:rPr>
        <w:t>Геппнер</w:t>
      </w:r>
      <w:proofErr w:type="spellEnd"/>
      <w:r w:rsidRPr="005F530D">
        <w:rPr>
          <w:rFonts w:ascii="Times New Roman" w:eastAsia="SimSun" w:hAnsi="Times New Roman" w:cs="Times New Roman"/>
          <w:color w:val="000000" w:themeColor="text1"/>
          <w:sz w:val="28"/>
          <w:szCs w:val="28"/>
          <w:u w:color="000000"/>
          <w:lang w:val="ru-RU"/>
        </w:rPr>
        <w:t>, Ю.</w:t>
      </w:r>
      <w:r w:rsidR="009B661B">
        <w:rPr>
          <w:rFonts w:ascii="Times New Roman" w:eastAsia="SimSun" w:hAnsi="Times New Roman" w:cs="Times New Roman"/>
          <w:color w:val="000000" w:themeColor="text1"/>
          <w:sz w:val="28"/>
          <w:szCs w:val="28"/>
          <w:u w:color="000000"/>
          <w:lang w:val="ru-RU"/>
        </w:rPr>
        <w:t xml:space="preserve"> </w:t>
      </w:r>
      <w:r w:rsidRPr="005F530D">
        <w:rPr>
          <w:rFonts w:ascii="Times New Roman" w:eastAsia="SimSun" w:hAnsi="Times New Roman" w:cs="Times New Roman"/>
          <w:color w:val="000000" w:themeColor="text1"/>
          <w:sz w:val="28"/>
          <w:szCs w:val="28"/>
          <w:u w:color="000000"/>
          <w:lang w:val="ru-RU"/>
        </w:rPr>
        <w:t xml:space="preserve">П. </w:t>
      </w:r>
      <w:proofErr w:type="spellStart"/>
      <w:r w:rsidRPr="005F530D">
        <w:rPr>
          <w:rFonts w:ascii="Times New Roman" w:eastAsia="SimSun" w:hAnsi="Times New Roman" w:cs="Times New Roman"/>
          <w:color w:val="000000" w:themeColor="text1"/>
          <w:sz w:val="28"/>
          <w:szCs w:val="28"/>
          <w:u w:color="000000"/>
          <w:lang w:val="ru-RU"/>
        </w:rPr>
        <w:t>Солодуб</w:t>
      </w:r>
      <w:proofErr w:type="spellEnd"/>
      <w:r w:rsidRPr="005F530D">
        <w:rPr>
          <w:rFonts w:ascii="Times New Roman" w:eastAsia="SimSun" w:hAnsi="Times New Roman" w:cs="Times New Roman"/>
          <w:color w:val="000000" w:themeColor="text1"/>
          <w:sz w:val="28"/>
          <w:szCs w:val="28"/>
          <w:u w:color="000000"/>
          <w:lang w:val="ru-RU"/>
        </w:rPr>
        <w:t>, В.</w:t>
      </w:r>
      <w:r w:rsidR="009B661B">
        <w:rPr>
          <w:rFonts w:ascii="Times New Roman" w:eastAsia="SimSun" w:hAnsi="Times New Roman" w:cs="Times New Roman"/>
          <w:color w:val="000000" w:themeColor="text1"/>
          <w:sz w:val="28"/>
          <w:szCs w:val="28"/>
          <w:u w:color="000000"/>
          <w:lang w:val="ru-RU"/>
        </w:rPr>
        <w:t xml:space="preserve"> </w:t>
      </w:r>
      <w:r w:rsidRPr="005F530D">
        <w:rPr>
          <w:rFonts w:ascii="Times New Roman" w:eastAsia="SimSun" w:hAnsi="Times New Roman" w:cs="Times New Roman"/>
          <w:color w:val="000000" w:themeColor="text1"/>
          <w:sz w:val="28"/>
          <w:szCs w:val="28"/>
          <w:u w:color="000000"/>
          <w:lang w:val="ru-RU"/>
        </w:rPr>
        <w:t xml:space="preserve">М. Мокиенко и др.) либо </w:t>
      </w:r>
      <w:r w:rsidRPr="005F530D">
        <w:rPr>
          <w:rFonts w:ascii="Times New Roman" w:eastAsia="SimSun" w:hAnsi="Times New Roman" w:cs="Times New Roman"/>
          <w:i/>
          <w:color w:val="000000" w:themeColor="text1"/>
          <w:sz w:val="28"/>
          <w:szCs w:val="28"/>
          <w:u w:color="000000"/>
          <w:lang w:val="ru-RU"/>
        </w:rPr>
        <w:t xml:space="preserve">фразеологическая единица </w:t>
      </w:r>
      <w:r w:rsidRPr="005F530D">
        <w:rPr>
          <w:rFonts w:ascii="Times New Roman" w:eastAsia="SimSun" w:hAnsi="Times New Roman" w:cs="Times New Roman"/>
          <w:color w:val="000000" w:themeColor="text1"/>
          <w:sz w:val="28"/>
          <w:szCs w:val="28"/>
          <w:bdr w:val="nil"/>
          <w:lang w:val="ru-RU" w:eastAsia="ru-RU"/>
        </w:rPr>
        <w:t>(ФЕ)</w:t>
      </w:r>
      <w:r w:rsidR="009B661B">
        <w:rPr>
          <w:rFonts w:ascii="Times New Roman" w:eastAsia="SimSun" w:hAnsi="Times New Roman" w:cs="Times New Roman"/>
          <w:color w:val="000000" w:themeColor="text1"/>
          <w:sz w:val="28"/>
          <w:szCs w:val="28"/>
          <w:bdr w:val="nil"/>
          <w:lang w:val="ru-RU" w:eastAsia="ru-RU"/>
        </w:rPr>
        <w:t xml:space="preserve"> </w:t>
      </w:r>
      <w:r w:rsidRPr="005F530D">
        <w:rPr>
          <w:rFonts w:ascii="Times New Roman" w:eastAsia="SimSun" w:hAnsi="Times New Roman" w:cs="Times New Roman"/>
          <w:color w:val="000000" w:themeColor="text1"/>
          <w:sz w:val="28"/>
          <w:szCs w:val="28"/>
          <w:u w:color="000000"/>
          <w:lang w:val="ru-RU"/>
        </w:rPr>
        <w:t>(В.</w:t>
      </w:r>
      <w:r w:rsidR="009B661B">
        <w:rPr>
          <w:rFonts w:ascii="Times New Roman" w:eastAsia="SimSun" w:hAnsi="Times New Roman" w:cs="Times New Roman"/>
          <w:color w:val="000000" w:themeColor="text1"/>
          <w:sz w:val="28"/>
          <w:szCs w:val="28"/>
          <w:u w:color="000000"/>
          <w:lang w:val="ru-RU"/>
        </w:rPr>
        <w:t xml:space="preserve"> </w:t>
      </w:r>
      <w:r w:rsidRPr="005F530D">
        <w:rPr>
          <w:rFonts w:ascii="Times New Roman" w:eastAsia="SimSun" w:hAnsi="Times New Roman" w:cs="Times New Roman"/>
          <w:color w:val="000000" w:themeColor="text1"/>
          <w:sz w:val="28"/>
          <w:szCs w:val="28"/>
          <w:u w:color="000000"/>
          <w:lang w:val="ru-RU"/>
        </w:rPr>
        <w:t>Л. Архангельский, С.</w:t>
      </w:r>
      <w:r w:rsidR="009B661B">
        <w:rPr>
          <w:rFonts w:ascii="Times New Roman" w:eastAsia="SimSun" w:hAnsi="Times New Roman" w:cs="Times New Roman"/>
          <w:color w:val="000000" w:themeColor="text1"/>
          <w:sz w:val="28"/>
          <w:szCs w:val="28"/>
          <w:u w:color="000000"/>
          <w:lang w:val="ru-RU"/>
        </w:rPr>
        <w:t xml:space="preserve"> </w:t>
      </w:r>
      <w:r w:rsidRPr="005F530D">
        <w:rPr>
          <w:rFonts w:ascii="Times New Roman" w:eastAsia="SimSun" w:hAnsi="Times New Roman" w:cs="Times New Roman"/>
          <w:color w:val="000000" w:themeColor="text1"/>
          <w:sz w:val="28"/>
          <w:szCs w:val="28"/>
          <w:u w:color="000000"/>
          <w:lang w:val="ru-RU"/>
        </w:rPr>
        <w:t>И. Ожегов, А.</w:t>
      </w:r>
      <w:r w:rsidR="009B661B">
        <w:rPr>
          <w:rFonts w:ascii="Times New Roman" w:eastAsia="SimSun" w:hAnsi="Times New Roman" w:cs="Times New Roman"/>
          <w:color w:val="000000" w:themeColor="text1"/>
          <w:sz w:val="28"/>
          <w:szCs w:val="28"/>
          <w:u w:color="000000"/>
          <w:lang w:val="ru-RU"/>
        </w:rPr>
        <w:t xml:space="preserve"> </w:t>
      </w:r>
      <w:r w:rsidRPr="005F530D">
        <w:rPr>
          <w:rFonts w:ascii="Times New Roman" w:eastAsia="SimSun" w:hAnsi="Times New Roman" w:cs="Times New Roman"/>
          <w:color w:val="000000" w:themeColor="text1"/>
          <w:sz w:val="28"/>
          <w:szCs w:val="28"/>
          <w:u w:color="000000"/>
          <w:lang w:val="ru-RU"/>
        </w:rPr>
        <w:t xml:space="preserve">В. </w:t>
      </w:r>
      <w:proofErr w:type="spellStart"/>
      <w:r w:rsidRPr="005F530D">
        <w:rPr>
          <w:rFonts w:ascii="Times New Roman" w:eastAsia="SimSun" w:hAnsi="Times New Roman" w:cs="Times New Roman"/>
          <w:color w:val="000000" w:themeColor="text1"/>
          <w:sz w:val="28"/>
          <w:szCs w:val="28"/>
          <w:u w:color="000000"/>
          <w:lang w:val="ru-RU"/>
        </w:rPr>
        <w:t>Кунин</w:t>
      </w:r>
      <w:proofErr w:type="spellEnd"/>
      <w:r w:rsidRPr="005F530D">
        <w:rPr>
          <w:rFonts w:ascii="Times New Roman" w:eastAsia="SimSun" w:hAnsi="Times New Roman" w:cs="Times New Roman"/>
          <w:color w:val="000000" w:themeColor="text1"/>
          <w:sz w:val="28"/>
          <w:szCs w:val="28"/>
          <w:u w:color="000000"/>
          <w:lang w:val="ru-RU"/>
        </w:rPr>
        <w:t>, И.</w:t>
      </w:r>
      <w:r w:rsidR="009B661B">
        <w:rPr>
          <w:rFonts w:ascii="Times New Roman" w:eastAsia="SimSun" w:hAnsi="Times New Roman" w:cs="Times New Roman"/>
          <w:color w:val="000000" w:themeColor="text1"/>
          <w:sz w:val="28"/>
          <w:szCs w:val="28"/>
          <w:u w:color="000000"/>
          <w:lang w:val="ru-RU"/>
        </w:rPr>
        <w:t xml:space="preserve"> </w:t>
      </w:r>
      <w:r w:rsidRPr="005F530D">
        <w:rPr>
          <w:rFonts w:ascii="Times New Roman" w:eastAsia="SimSun" w:hAnsi="Times New Roman" w:cs="Times New Roman"/>
          <w:color w:val="000000" w:themeColor="text1"/>
          <w:sz w:val="28"/>
          <w:szCs w:val="28"/>
          <w:u w:color="000000"/>
          <w:lang w:val="ru-RU"/>
        </w:rPr>
        <w:t xml:space="preserve">И. </w:t>
      </w:r>
      <w:proofErr w:type="spellStart"/>
      <w:r w:rsidRPr="005F530D">
        <w:rPr>
          <w:rFonts w:ascii="Times New Roman" w:eastAsia="SimSun" w:hAnsi="Times New Roman" w:cs="Times New Roman"/>
          <w:color w:val="000000" w:themeColor="text1"/>
          <w:sz w:val="28"/>
          <w:szCs w:val="28"/>
          <w:u w:color="000000"/>
          <w:lang w:val="ru-RU"/>
        </w:rPr>
        <w:t>Чернышова</w:t>
      </w:r>
      <w:proofErr w:type="spellEnd"/>
      <w:r w:rsidRPr="005F530D">
        <w:rPr>
          <w:rFonts w:ascii="Times New Roman" w:eastAsia="SimSun" w:hAnsi="Times New Roman" w:cs="Times New Roman"/>
          <w:color w:val="000000" w:themeColor="text1"/>
          <w:sz w:val="28"/>
          <w:szCs w:val="28"/>
          <w:u w:color="000000"/>
          <w:lang w:val="ru-RU"/>
        </w:rPr>
        <w:t>, Ю.</w:t>
      </w:r>
      <w:r w:rsidR="009B661B">
        <w:rPr>
          <w:rFonts w:ascii="Times New Roman" w:eastAsia="SimSun" w:hAnsi="Times New Roman" w:cs="Times New Roman"/>
          <w:color w:val="000000" w:themeColor="text1"/>
          <w:sz w:val="28"/>
          <w:szCs w:val="28"/>
          <w:u w:color="000000"/>
          <w:lang w:val="ru-RU"/>
        </w:rPr>
        <w:t xml:space="preserve"> </w:t>
      </w:r>
      <w:r w:rsidRPr="005F530D">
        <w:rPr>
          <w:rFonts w:ascii="Times New Roman" w:eastAsia="SimSun" w:hAnsi="Times New Roman" w:cs="Times New Roman"/>
          <w:color w:val="000000" w:themeColor="text1"/>
          <w:sz w:val="28"/>
          <w:szCs w:val="28"/>
          <w:u w:color="000000"/>
          <w:lang w:val="ru-RU"/>
        </w:rPr>
        <w:t xml:space="preserve">А. </w:t>
      </w:r>
      <w:proofErr w:type="spellStart"/>
      <w:r w:rsidRPr="005F530D">
        <w:rPr>
          <w:rFonts w:ascii="Times New Roman" w:eastAsia="SimSun" w:hAnsi="Times New Roman" w:cs="Times New Roman"/>
          <w:color w:val="000000" w:themeColor="text1"/>
          <w:sz w:val="28"/>
          <w:szCs w:val="28"/>
          <w:u w:color="000000"/>
          <w:lang w:val="ru-RU"/>
        </w:rPr>
        <w:t>Гвоздарёв</w:t>
      </w:r>
      <w:proofErr w:type="spellEnd"/>
      <w:r w:rsidRPr="005F530D">
        <w:rPr>
          <w:rFonts w:ascii="Times New Roman" w:eastAsia="SimSun" w:hAnsi="Times New Roman" w:cs="Times New Roman"/>
          <w:color w:val="000000" w:themeColor="text1"/>
          <w:sz w:val="28"/>
          <w:szCs w:val="28"/>
          <w:u w:color="000000"/>
          <w:lang w:val="ru-RU"/>
        </w:rPr>
        <w:t>, Н.</w:t>
      </w:r>
      <w:r w:rsidR="009B661B">
        <w:rPr>
          <w:rFonts w:ascii="Times New Roman" w:eastAsia="SimSun" w:hAnsi="Times New Roman" w:cs="Times New Roman"/>
          <w:color w:val="000000" w:themeColor="text1"/>
          <w:sz w:val="28"/>
          <w:szCs w:val="28"/>
          <w:u w:color="000000"/>
          <w:lang w:val="ru-RU"/>
        </w:rPr>
        <w:t xml:space="preserve"> </w:t>
      </w:r>
      <w:r w:rsidRPr="005F530D">
        <w:rPr>
          <w:rFonts w:ascii="Times New Roman" w:eastAsia="SimSun" w:hAnsi="Times New Roman" w:cs="Times New Roman"/>
          <w:color w:val="000000" w:themeColor="text1"/>
          <w:sz w:val="28"/>
          <w:szCs w:val="28"/>
          <w:u w:color="000000"/>
          <w:lang w:val="ru-RU"/>
        </w:rPr>
        <w:t xml:space="preserve">М. </w:t>
      </w:r>
      <w:proofErr w:type="spellStart"/>
      <w:r w:rsidRPr="005F530D">
        <w:rPr>
          <w:rFonts w:ascii="Times New Roman" w:eastAsia="SimSun" w:hAnsi="Times New Roman" w:cs="Times New Roman"/>
          <w:color w:val="000000" w:themeColor="text1"/>
          <w:sz w:val="28"/>
          <w:szCs w:val="28"/>
          <w:u w:color="000000"/>
          <w:lang w:val="ru-RU"/>
        </w:rPr>
        <w:t>Шанский</w:t>
      </w:r>
      <w:proofErr w:type="spellEnd"/>
      <w:r w:rsidRPr="005F530D">
        <w:rPr>
          <w:rFonts w:ascii="Times New Roman" w:eastAsia="SimSun" w:hAnsi="Times New Roman" w:cs="Times New Roman"/>
          <w:color w:val="000000" w:themeColor="text1"/>
          <w:sz w:val="28"/>
          <w:szCs w:val="28"/>
          <w:u w:color="000000"/>
          <w:lang w:val="ru-RU"/>
        </w:rPr>
        <w:t xml:space="preserve"> и др.)</w:t>
      </w:r>
      <w:r w:rsidRPr="005F530D">
        <w:rPr>
          <w:rFonts w:ascii="Times New Roman" w:eastAsia="SimSun" w:hAnsi="Times New Roman" w:cs="Times New Roman"/>
          <w:i/>
          <w:color w:val="000000" w:themeColor="text1"/>
          <w:sz w:val="28"/>
          <w:szCs w:val="28"/>
          <w:u w:color="000000"/>
          <w:lang w:val="ru-RU"/>
        </w:rPr>
        <w:t>.</w:t>
      </w:r>
      <w:proofErr w:type="gramEnd"/>
      <w:r w:rsidRPr="005F530D">
        <w:rPr>
          <w:rFonts w:ascii="Times New Roman" w:eastAsia="SimSun" w:hAnsi="Times New Roman" w:cs="Times New Roman"/>
          <w:i/>
          <w:color w:val="000000" w:themeColor="text1"/>
          <w:sz w:val="28"/>
          <w:szCs w:val="28"/>
          <w:u w:color="000000"/>
          <w:lang w:val="ru-RU"/>
        </w:rPr>
        <w:t xml:space="preserve"> </w:t>
      </w:r>
      <w:r w:rsidRPr="005F530D">
        <w:rPr>
          <w:rFonts w:ascii="Times New Roman" w:eastAsia="SimSun" w:hAnsi="Times New Roman" w:cs="Times New Roman"/>
          <w:color w:val="000000" w:themeColor="text1"/>
          <w:sz w:val="28"/>
          <w:szCs w:val="28"/>
          <w:u w:color="000000"/>
          <w:bdr w:val="nil"/>
          <w:lang w:val="ru-RU" w:eastAsia="ru-RU"/>
        </w:rPr>
        <w:t>В нашей работе вслед за А. И.</w:t>
      </w:r>
      <w:r w:rsidR="00845654">
        <w:rPr>
          <w:rFonts w:ascii="Times New Roman" w:eastAsia="SimSun" w:hAnsi="Times New Roman" w:cs="Times New Roman"/>
          <w:color w:val="000000" w:themeColor="text1"/>
          <w:sz w:val="28"/>
          <w:szCs w:val="28"/>
          <w:u w:color="000000"/>
          <w:bdr w:val="nil"/>
          <w:lang w:val="ru-RU" w:eastAsia="ru-RU"/>
        </w:rPr>
        <w:t xml:space="preserve"> </w:t>
      </w:r>
      <w:proofErr w:type="gramStart"/>
      <w:r w:rsidR="00845654">
        <w:rPr>
          <w:rFonts w:ascii="Times New Roman" w:eastAsia="SimSun" w:hAnsi="Times New Roman" w:cs="Times New Roman"/>
          <w:color w:val="000000" w:themeColor="text1"/>
          <w:sz w:val="28"/>
          <w:szCs w:val="28"/>
          <w:u w:color="000000"/>
          <w:bdr w:val="nil"/>
          <w:lang w:val="ru-RU" w:eastAsia="ru-RU"/>
        </w:rPr>
        <w:t>Молотковом</w:t>
      </w:r>
      <w:proofErr w:type="gramEnd"/>
      <w:r w:rsidR="00845654">
        <w:rPr>
          <w:rFonts w:ascii="Times New Roman" w:eastAsia="SimSun" w:hAnsi="Times New Roman" w:cs="Times New Roman"/>
          <w:color w:val="000000" w:themeColor="text1"/>
          <w:sz w:val="28"/>
          <w:szCs w:val="28"/>
          <w:u w:color="000000"/>
          <w:bdr w:val="nil"/>
          <w:lang w:val="ru-RU" w:eastAsia="ru-RU"/>
        </w:rPr>
        <w:t xml:space="preserve"> [Молотков 1986:</w:t>
      </w:r>
      <w:r w:rsidR="009B661B">
        <w:rPr>
          <w:rFonts w:ascii="Times New Roman" w:eastAsia="SimSun" w:hAnsi="Times New Roman" w:cs="Times New Roman"/>
          <w:color w:val="000000" w:themeColor="text1"/>
          <w:sz w:val="28"/>
          <w:szCs w:val="28"/>
          <w:u w:color="000000"/>
          <w:bdr w:val="nil"/>
          <w:lang w:val="ru-RU" w:eastAsia="ru-RU"/>
        </w:rPr>
        <w:t xml:space="preserve">7] </w:t>
      </w:r>
      <w:r w:rsidRPr="005F530D">
        <w:rPr>
          <w:rFonts w:ascii="Times New Roman" w:eastAsia="SimSun" w:hAnsi="Times New Roman" w:cs="Times New Roman"/>
          <w:color w:val="000000" w:themeColor="text1"/>
          <w:sz w:val="28"/>
          <w:szCs w:val="28"/>
          <w:u w:color="000000"/>
          <w:bdr w:val="nil"/>
          <w:lang w:val="ru-RU" w:eastAsia="ru-RU"/>
        </w:rPr>
        <w:t xml:space="preserve">будем считать предметом фразеологии </w:t>
      </w:r>
      <w:r w:rsidRPr="005F530D">
        <w:rPr>
          <w:rFonts w:ascii="Times New Roman" w:eastAsia="SimSun" w:hAnsi="Times New Roman" w:cs="Times New Roman"/>
          <w:i/>
          <w:color w:val="000000" w:themeColor="text1"/>
          <w:sz w:val="28"/>
          <w:szCs w:val="28"/>
          <w:u w:color="000000"/>
          <w:bdr w:val="nil"/>
          <w:lang w:val="ru-RU" w:eastAsia="ru-RU"/>
        </w:rPr>
        <w:t>фразеологизм</w:t>
      </w:r>
      <w:r w:rsidRPr="005F530D">
        <w:rPr>
          <w:rFonts w:ascii="Times New Roman" w:eastAsia="SimSun" w:hAnsi="Times New Roman" w:cs="Times New Roman"/>
          <w:color w:val="000000" w:themeColor="text1"/>
          <w:sz w:val="28"/>
          <w:szCs w:val="28"/>
          <w:u w:color="000000"/>
          <w:bdr w:val="nil"/>
          <w:lang w:val="ru-RU" w:eastAsia="ru-RU"/>
        </w:rPr>
        <w:t xml:space="preserve"> – «сочетание слов с переносным значением, устойчивое словосочетание с идиоматическим значением, устойчивую фразу». </w:t>
      </w:r>
      <w:r w:rsidRPr="005F530D">
        <w:rPr>
          <w:rFonts w:ascii="Times New Roman" w:eastAsia="SimSun" w:hAnsi="Times New Roman" w:cs="Times New Roman"/>
          <w:color w:val="000000" w:themeColor="text1"/>
          <w:sz w:val="28"/>
          <w:szCs w:val="28"/>
          <w:bdr w:val="nil"/>
          <w:lang w:val="ru-RU" w:eastAsia="ru-RU"/>
        </w:rPr>
        <w:t>ФЕ мы будем понимать как его синоним.</w:t>
      </w:r>
    </w:p>
    <w:p w:rsidR="005F530D" w:rsidRPr="005F530D" w:rsidRDefault="005F530D" w:rsidP="005F530D">
      <w:pPr>
        <w:pBdr>
          <w:top w:val="nil"/>
          <w:left w:val="nil"/>
          <w:bottom w:val="nil"/>
          <w:right w:val="nil"/>
          <w:between w:val="nil"/>
          <w:bar w:val="nil"/>
        </w:pBdr>
        <w:spacing w:line="360" w:lineRule="auto"/>
        <w:rPr>
          <w:rFonts w:ascii="Times New Roman" w:hAnsi="Times New Roman" w:cs="Times New Roman"/>
          <w:b/>
          <w:color w:val="FF0000"/>
          <w:sz w:val="28"/>
          <w:szCs w:val="28"/>
          <w:lang w:val="ru-RU"/>
        </w:rPr>
      </w:pPr>
      <w:r w:rsidRPr="005F530D">
        <w:rPr>
          <w:rFonts w:ascii="Times New Roman" w:hAnsi="Times New Roman" w:cs="Times New Roman"/>
          <w:b/>
          <w:sz w:val="28"/>
          <w:szCs w:val="28"/>
          <w:lang w:val="ru-RU"/>
        </w:rPr>
        <w:lastRenderedPageBreak/>
        <w:t>1.4</w:t>
      </w:r>
      <w:r w:rsidR="009B661B">
        <w:rPr>
          <w:rFonts w:ascii="Times New Roman" w:hAnsi="Times New Roman" w:cs="Times New Roman"/>
          <w:b/>
          <w:sz w:val="28"/>
          <w:szCs w:val="28"/>
          <w:lang w:val="ru-RU"/>
        </w:rPr>
        <w:t xml:space="preserve"> </w:t>
      </w:r>
      <w:r w:rsidRPr="005F530D">
        <w:rPr>
          <w:rFonts w:ascii="Times New Roman" w:hAnsi="Times New Roman" w:cs="Times New Roman"/>
          <w:b/>
          <w:sz w:val="28"/>
          <w:szCs w:val="28"/>
          <w:lang w:val="ru-RU"/>
        </w:rPr>
        <w:t>Фразеологизм как основная единица фразеологии</w:t>
      </w:r>
    </w:p>
    <w:p w:rsidR="005F530D" w:rsidRPr="005F530D" w:rsidRDefault="005F530D" w:rsidP="005F530D">
      <w:pPr>
        <w:spacing w:line="360" w:lineRule="auto"/>
        <w:ind w:firstLineChars="150" w:firstLine="420"/>
        <w:rPr>
          <w:rFonts w:ascii="Times New Roman" w:hAnsi="Times New Roman" w:cs="Times New Roman"/>
          <w:sz w:val="28"/>
          <w:szCs w:val="28"/>
          <w:lang w:val="ru-RU"/>
        </w:rPr>
      </w:pPr>
      <w:r w:rsidRPr="005F530D">
        <w:rPr>
          <w:rFonts w:ascii="Times New Roman" w:hAnsi="Times New Roman" w:cs="Times New Roman"/>
          <w:sz w:val="28"/>
          <w:szCs w:val="28"/>
          <w:lang w:val="ru-RU"/>
        </w:rPr>
        <w:t>Фразеологизмы играют важную роль в понимании особенностей русского языкового сознания, т.к. именно они «ассоциируются с культурн</w:t>
      </w:r>
      <w:proofErr w:type="gramStart"/>
      <w:r w:rsidRPr="005F530D">
        <w:rPr>
          <w:rFonts w:ascii="Times New Roman" w:hAnsi="Times New Roman" w:cs="Times New Roman"/>
          <w:sz w:val="28"/>
          <w:szCs w:val="28"/>
          <w:lang w:val="ru-RU"/>
        </w:rPr>
        <w:t>о-</w:t>
      </w:r>
      <w:proofErr w:type="gramEnd"/>
      <w:r w:rsidR="009B661B">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 xml:space="preserve">национальными эталонами, стереотипами, мифологемами и т.п. и в употреблении в речи воспроизводят характерный для … </w:t>
      </w:r>
      <w:proofErr w:type="spellStart"/>
      <w:r w:rsidRPr="005F530D">
        <w:rPr>
          <w:rFonts w:ascii="Times New Roman" w:hAnsi="Times New Roman" w:cs="Times New Roman"/>
          <w:sz w:val="28"/>
          <w:szCs w:val="28"/>
          <w:lang w:val="ru-RU"/>
        </w:rPr>
        <w:t>лингвокультурной</w:t>
      </w:r>
      <w:proofErr w:type="spellEnd"/>
      <w:r w:rsidRPr="005F530D">
        <w:rPr>
          <w:rFonts w:ascii="Times New Roman" w:hAnsi="Times New Roman" w:cs="Times New Roman"/>
          <w:sz w:val="28"/>
          <w:szCs w:val="28"/>
          <w:lang w:val="ru-RU"/>
        </w:rPr>
        <w:t xml:space="preserve"> общности менталитет» [</w:t>
      </w:r>
      <w:proofErr w:type="spellStart"/>
      <w:r w:rsidRPr="005F530D">
        <w:rPr>
          <w:rFonts w:ascii="Times New Roman" w:hAnsi="Times New Roman" w:cs="Times New Roman"/>
          <w:sz w:val="28"/>
          <w:szCs w:val="28"/>
          <w:lang w:val="ru-RU"/>
        </w:rPr>
        <w:t>Солодуб</w:t>
      </w:r>
      <w:proofErr w:type="spellEnd"/>
      <w:r w:rsidRPr="005F530D">
        <w:rPr>
          <w:rFonts w:ascii="Times New Roman" w:hAnsi="Times New Roman" w:cs="Times New Roman"/>
          <w:sz w:val="28"/>
          <w:szCs w:val="28"/>
          <w:lang w:val="ru-RU"/>
        </w:rPr>
        <w:t xml:space="preserve"> 2002:113]. По меткому определению В.</w:t>
      </w:r>
      <w:r w:rsidR="009B661B">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 xml:space="preserve">М. Мокиенко, </w:t>
      </w:r>
      <w:r w:rsidRPr="005F530D">
        <w:rPr>
          <w:rFonts w:ascii="Times New Roman" w:hAnsi="Times New Roman" w:cs="Times New Roman"/>
          <w:i/>
          <w:sz w:val="28"/>
          <w:szCs w:val="28"/>
          <w:lang w:val="ru-RU"/>
        </w:rPr>
        <w:t>фразеологизмы</w:t>
      </w:r>
      <w:r w:rsidRPr="005F530D">
        <w:rPr>
          <w:rFonts w:ascii="Times New Roman" w:hAnsi="Times New Roman" w:cs="Times New Roman"/>
          <w:sz w:val="28"/>
          <w:szCs w:val="28"/>
          <w:lang w:val="ru-RU"/>
        </w:rPr>
        <w:t xml:space="preserve"> – это «своеобразный "чёрный ящик" историк</w:t>
      </w:r>
      <w:proofErr w:type="gramStart"/>
      <w:r w:rsidRPr="005F530D">
        <w:rPr>
          <w:rFonts w:ascii="Times New Roman" w:hAnsi="Times New Roman" w:cs="Times New Roman"/>
          <w:sz w:val="28"/>
          <w:szCs w:val="28"/>
          <w:lang w:val="ru-RU"/>
        </w:rPr>
        <w:t>о-</w:t>
      </w:r>
      <w:proofErr w:type="gramEnd"/>
      <w:r w:rsidR="009B661B">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 xml:space="preserve">культурной и языковой информации» </w:t>
      </w:r>
      <w:r w:rsidRPr="005F530D">
        <w:rPr>
          <w:rFonts w:ascii="Times New Roman" w:hAnsi="Times New Roman" w:cs="Times New Roman"/>
          <w:sz w:val="28"/>
          <w:szCs w:val="28"/>
        </w:rPr>
        <w:t> </w:t>
      </w:r>
      <w:r w:rsidR="00845654">
        <w:rPr>
          <w:rFonts w:ascii="Times New Roman" w:hAnsi="Times New Roman" w:cs="Times New Roman"/>
          <w:sz w:val="28"/>
          <w:szCs w:val="28"/>
          <w:lang w:val="ru-RU"/>
        </w:rPr>
        <w:t>[Мокиенко, Степанова1995:</w:t>
      </w:r>
      <w:r w:rsidRPr="005F530D">
        <w:rPr>
          <w:rFonts w:ascii="Times New Roman" w:hAnsi="Times New Roman" w:cs="Times New Roman"/>
          <w:sz w:val="28"/>
          <w:szCs w:val="28"/>
          <w:lang w:val="ru-RU"/>
        </w:rPr>
        <w:t>12]. Фонетика, лексика, морфология и синтаксис меняются, перестраиваются в новые и новые комбинации, при этом фразеологизмы «упорно сопротивляются этим переменам, застывают в своём развитии, храня память о прошлом», что делает фразеологию «памятью языка», хранящей давно изжившие себя, но сыгравшие некогда важную роль его элементы или свойства [Вальтер 2005:9].</w:t>
      </w:r>
    </w:p>
    <w:p w:rsidR="005F530D" w:rsidRPr="005F530D" w:rsidRDefault="005F530D" w:rsidP="00C643CE">
      <w:pPr>
        <w:spacing w:line="360" w:lineRule="auto"/>
        <w:ind w:firstLineChars="150" w:firstLine="420"/>
        <w:rPr>
          <w:rFonts w:ascii="Times New Roman" w:hAnsi="Times New Roman" w:cs="Times New Roman"/>
          <w:color w:val="FF0000"/>
          <w:sz w:val="28"/>
          <w:szCs w:val="28"/>
          <w:lang w:val="ru-RU"/>
        </w:rPr>
      </w:pPr>
      <w:r w:rsidRPr="005F530D">
        <w:rPr>
          <w:rFonts w:ascii="Times New Roman" w:hAnsi="Times New Roman" w:cs="Times New Roman"/>
          <w:sz w:val="28"/>
          <w:szCs w:val="28"/>
          <w:lang w:val="ru-RU"/>
        </w:rPr>
        <w:t xml:space="preserve">Среди ученых не существует единого мнения о том, каковы основные критерии выделения фразеологизма, его важнейшие признаки. Одни </w:t>
      </w:r>
      <w:r w:rsidRPr="005F530D">
        <w:rPr>
          <w:rFonts w:ascii="Times New Roman" w:hAnsi="Times New Roman" w:cs="Times New Roman"/>
          <w:color w:val="000000" w:themeColor="text1"/>
          <w:sz w:val="28"/>
          <w:szCs w:val="28"/>
          <w:lang w:val="ru-RU"/>
        </w:rPr>
        <w:t>(Виноградов В.</w:t>
      </w:r>
      <w:r w:rsidR="009B661B">
        <w:rPr>
          <w:rFonts w:ascii="Times New Roman" w:hAnsi="Times New Roman" w:cs="Times New Roman"/>
          <w:color w:val="000000" w:themeColor="text1"/>
          <w:sz w:val="28"/>
          <w:szCs w:val="28"/>
          <w:lang w:val="ru-RU"/>
        </w:rPr>
        <w:t xml:space="preserve"> </w:t>
      </w:r>
      <w:r w:rsidRPr="005F530D">
        <w:rPr>
          <w:rFonts w:ascii="Times New Roman" w:hAnsi="Times New Roman" w:cs="Times New Roman"/>
          <w:color w:val="000000" w:themeColor="text1"/>
          <w:sz w:val="28"/>
          <w:szCs w:val="28"/>
          <w:lang w:val="ru-RU"/>
        </w:rPr>
        <w:t xml:space="preserve">В., </w:t>
      </w:r>
      <w:proofErr w:type="spellStart"/>
      <w:r w:rsidRPr="005F530D">
        <w:rPr>
          <w:rFonts w:ascii="Times New Roman" w:hAnsi="Times New Roman" w:cs="Times New Roman"/>
          <w:color w:val="000000" w:themeColor="text1"/>
          <w:sz w:val="28"/>
          <w:szCs w:val="28"/>
          <w:lang w:val="ru-RU"/>
        </w:rPr>
        <w:t>Шанский</w:t>
      </w:r>
      <w:proofErr w:type="spellEnd"/>
      <w:r w:rsidRPr="005F530D">
        <w:rPr>
          <w:rFonts w:ascii="Times New Roman" w:hAnsi="Times New Roman" w:cs="Times New Roman"/>
          <w:color w:val="000000" w:themeColor="text1"/>
          <w:sz w:val="28"/>
          <w:szCs w:val="28"/>
          <w:lang w:val="ru-RU"/>
        </w:rPr>
        <w:t xml:space="preserve"> Н.</w:t>
      </w:r>
      <w:r w:rsidR="009B661B">
        <w:rPr>
          <w:rFonts w:ascii="Times New Roman" w:hAnsi="Times New Roman" w:cs="Times New Roman"/>
          <w:color w:val="000000" w:themeColor="text1"/>
          <w:sz w:val="28"/>
          <w:szCs w:val="28"/>
          <w:lang w:val="ru-RU"/>
        </w:rPr>
        <w:t xml:space="preserve"> </w:t>
      </w:r>
      <w:r w:rsidRPr="005F530D">
        <w:rPr>
          <w:rFonts w:ascii="Times New Roman" w:hAnsi="Times New Roman" w:cs="Times New Roman"/>
          <w:color w:val="000000" w:themeColor="text1"/>
          <w:sz w:val="28"/>
          <w:szCs w:val="28"/>
          <w:lang w:val="ru-RU"/>
        </w:rPr>
        <w:t>М., Архангельский В.</w:t>
      </w:r>
      <w:r w:rsidR="009B661B">
        <w:rPr>
          <w:rFonts w:ascii="Times New Roman" w:hAnsi="Times New Roman" w:cs="Times New Roman"/>
          <w:color w:val="000000" w:themeColor="text1"/>
          <w:sz w:val="28"/>
          <w:szCs w:val="28"/>
          <w:lang w:val="ru-RU"/>
        </w:rPr>
        <w:t xml:space="preserve"> </w:t>
      </w:r>
      <w:r w:rsidRPr="005F530D">
        <w:rPr>
          <w:rFonts w:ascii="Times New Roman" w:hAnsi="Times New Roman" w:cs="Times New Roman"/>
          <w:color w:val="000000" w:themeColor="text1"/>
          <w:sz w:val="28"/>
          <w:szCs w:val="28"/>
          <w:lang w:val="ru-RU"/>
        </w:rPr>
        <w:t>Л., Копыленко М.</w:t>
      </w:r>
      <w:r w:rsidR="009B661B">
        <w:rPr>
          <w:rFonts w:ascii="Times New Roman" w:hAnsi="Times New Roman" w:cs="Times New Roman"/>
          <w:color w:val="000000" w:themeColor="text1"/>
          <w:sz w:val="28"/>
          <w:szCs w:val="28"/>
          <w:lang w:val="ru-RU"/>
        </w:rPr>
        <w:t xml:space="preserve"> </w:t>
      </w:r>
      <w:r w:rsidRPr="005F530D">
        <w:rPr>
          <w:rFonts w:ascii="Times New Roman" w:hAnsi="Times New Roman" w:cs="Times New Roman"/>
          <w:color w:val="000000" w:themeColor="text1"/>
          <w:sz w:val="28"/>
          <w:szCs w:val="28"/>
          <w:lang w:val="ru-RU"/>
        </w:rPr>
        <w:t>М. и др.)</w:t>
      </w:r>
      <w:r w:rsidRPr="005F530D">
        <w:rPr>
          <w:rFonts w:ascii="Times New Roman" w:hAnsi="Times New Roman" w:cs="Times New Roman"/>
          <w:sz w:val="28"/>
          <w:szCs w:val="28"/>
          <w:lang w:val="ru-RU"/>
        </w:rPr>
        <w:t xml:space="preserve"> сводят число важных для фразеологизма признаков к одном</w:t>
      </w:r>
      <w:proofErr w:type="gramStart"/>
      <w:r w:rsidRPr="005F530D">
        <w:rPr>
          <w:rFonts w:ascii="Times New Roman" w:hAnsi="Times New Roman" w:cs="Times New Roman"/>
          <w:sz w:val="28"/>
          <w:szCs w:val="28"/>
          <w:lang w:val="ru-RU"/>
        </w:rPr>
        <w:t>у-</w:t>
      </w:r>
      <w:proofErr w:type="gramEnd"/>
      <w:r w:rsidR="009B661B">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 xml:space="preserve">единственному или двум-трём, и тогда объем единиц, которые изучаются фразеологией, становится чрезмерно </w:t>
      </w:r>
      <w:r w:rsidRPr="005F530D">
        <w:rPr>
          <w:rFonts w:ascii="Times New Roman" w:hAnsi="Times New Roman" w:cs="Times New Roman"/>
          <w:i/>
          <w:sz w:val="28"/>
          <w:szCs w:val="28"/>
          <w:lang w:val="ru-RU"/>
        </w:rPr>
        <w:t>широким</w:t>
      </w:r>
      <w:r w:rsidRPr="005F530D">
        <w:rPr>
          <w:rFonts w:ascii="Times New Roman" w:hAnsi="Times New Roman" w:cs="Times New Roman"/>
          <w:sz w:val="28"/>
          <w:szCs w:val="28"/>
          <w:lang w:val="ru-RU"/>
        </w:rPr>
        <w:t xml:space="preserve">. </w:t>
      </w:r>
      <w:proofErr w:type="gramStart"/>
      <w:r w:rsidRPr="005F530D">
        <w:rPr>
          <w:rFonts w:ascii="Times New Roman" w:hAnsi="Times New Roman" w:cs="Times New Roman"/>
          <w:sz w:val="28"/>
          <w:szCs w:val="28"/>
          <w:lang w:val="ru-RU"/>
        </w:rPr>
        <w:t>Так, Л.</w:t>
      </w:r>
      <w:r w:rsidR="009B661B">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 xml:space="preserve">И. </w:t>
      </w:r>
      <w:proofErr w:type="spellStart"/>
      <w:r w:rsidRPr="005F530D">
        <w:rPr>
          <w:rFonts w:ascii="Times New Roman" w:hAnsi="Times New Roman" w:cs="Times New Roman"/>
          <w:sz w:val="28"/>
          <w:szCs w:val="28"/>
          <w:lang w:val="ru-RU"/>
        </w:rPr>
        <w:t>Ройзензон</w:t>
      </w:r>
      <w:proofErr w:type="spellEnd"/>
      <w:r w:rsidRPr="005F530D">
        <w:rPr>
          <w:rFonts w:ascii="Times New Roman" w:hAnsi="Times New Roman" w:cs="Times New Roman"/>
          <w:sz w:val="28"/>
          <w:szCs w:val="28"/>
          <w:lang w:val="ru-RU"/>
        </w:rPr>
        <w:t xml:space="preserve"> главным признаком фразеологизм считал только устойчивость (т.е. </w:t>
      </w:r>
      <w:proofErr w:type="spellStart"/>
      <w:r w:rsidRPr="005F530D">
        <w:rPr>
          <w:rFonts w:ascii="Times New Roman" w:hAnsi="Times New Roman" w:cs="Times New Roman"/>
          <w:sz w:val="28"/>
          <w:szCs w:val="28"/>
          <w:lang w:val="ru-RU"/>
        </w:rPr>
        <w:t>воспроизводимость</w:t>
      </w:r>
      <w:proofErr w:type="spellEnd"/>
      <w:r w:rsidRPr="005F530D">
        <w:rPr>
          <w:rFonts w:ascii="Times New Roman" w:hAnsi="Times New Roman" w:cs="Times New Roman"/>
          <w:sz w:val="28"/>
          <w:szCs w:val="28"/>
          <w:lang w:val="ru-RU"/>
        </w:rPr>
        <w:t xml:space="preserve"> в готовом виде) и </w:t>
      </w:r>
      <w:proofErr w:type="spellStart"/>
      <w:r w:rsidRPr="005F530D">
        <w:rPr>
          <w:rFonts w:ascii="Times New Roman" w:hAnsi="Times New Roman" w:cs="Times New Roman"/>
          <w:sz w:val="28"/>
          <w:szCs w:val="28"/>
          <w:lang w:val="ru-RU"/>
        </w:rPr>
        <w:t>раздельнооформленность</w:t>
      </w:r>
      <w:proofErr w:type="spellEnd"/>
      <w:r w:rsidRPr="005F530D">
        <w:rPr>
          <w:rFonts w:ascii="Times New Roman" w:hAnsi="Times New Roman" w:cs="Times New Roman"/>
          <w:sz w:val="28"/>
          <w:szCs w:val="28"/>
          <w:lang w:val="ru-RU"/>
        </w:rPr>
        <w:t xml:space="preserve"> (т.е. способность состоять как минимум из двух слов), из-за чего понятие фразеологизма расширилось до </w:t>
      </w:r>
      <w:r w:rsidRPr="005F530D">
        <w:rPr>
          <w:rFonts w:ascii="Times New Roman" w:hAnsi="Times New Roman" w:cs="Times New Roman"/>
          <w:sz w:val="28"/>
          <w:szCs w:val="28"/>
          <w:lang w:val="ru-RU"/>
        </w:rPr>
        <w:lastRenderedPageBreak/>
        <w:t>так называемых устойчивых словесных комплексов — «не только любых более или менее стабильных словосочетаний, но и развёрнутых афоризмов, цитат, фрагментов текста, как образных, так и необразных» [</w:t>
      </w:r>
      <w:proofErr w:type="spellStart"/>
      <w:r w:rsidRPr="005F530D">
        <w:rPr>
          <w:rFonts w:ascii="Times New Roman" w:hAnsi="Times New Roman" w:cs="Times New Roman"/>
          <w:sz w:val="28"/>
          <w:szCs w:val="28"/>
          <w:lang w:val="ru-RU"/>
        </w:rPr>
        <w:t>Ройзензон</w:t>
      </w:r>
      <w:proofErr w:type="spellEnd"/>
      <w:r w:rsidRPr="005F530D">
        <w:rPr>
          <w:rFonts w:ascii="Times New Roman" w:hAnsi="Times New Roman" w:cs="Times New Roman"/>
          <w:sz w:val="28"/>
          <w:szCs w:val="28"/>
          <w:lang w:val="ru-RU"/>
        </w:rPr>
        <w:t>, 1973</w:t>
      </w:r>
      <w:proofErr w:type="gramEnd"/>
      <w:r w:rsidRPr="005F530D">
        <w:rPr>
          <w:rFonts w:ascii="Times New Roman" w:hAnsi="Times New Roman" w:cs="Times New Roman"/>
          <w:sz w:val="28"/>
          <w:szCs w:val="28"/>
          <w:lang w:val="ru-RU"/>
        </w:rPr>
        <w:t xml:space="preserve">: </w:t>
      </w:r>
      <w:proofErr w:type="gramStart"/>
      <w:r w:rsidRPr="005F530D">
        <w:rPr>
          <w:rFonts w:ascii="Times New Roman" w:hAnsi="Times New Roman" w:cs="Times New Roman"/>
          <w:sz w:val="28"/>
          <w:szCs w:val="28"/>
          <w:lang w:val="ru-RU"/>
        </w:rPr>
        <w:t>100; 1977:8].</w:t>
      </w:r>
      <w:proofErr w:type="gramEnd"/>
      <w:r w:rsidRPr="005F530D">
        <w:rPr>
          <w:rFonts w:ascii="Times New Roman" w:hAnsi="Times New Roman" w:cs="Times New Roman"/>
          <w:sz w:val="28"/>
          <w:szCs w:val="28"/>
          <w:lang w:val="ru-RU"/>
        </w:rPr>
        <w:t xml:space="preserve"> Близки к такому пониманию фразеологизма и М.</w:t>
      </w:r>
      <w:r w:rsidR="009B661B">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М. Копыленко и З.</w:t>
      </w:r>
      <w:r w:rsidR="009B661B">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Д. Попова, в двух своих книгах и статьях  рассматривающие фразеологию как «</w:t>
      </w:r>
      <w:proofErr w:type="spellStart"/>
      <w:proofErr w:type="gramStart"/>
      <w:r w:rsidRPr="005F530D">
        <w:rPr>
          <w:rFonts w:ascii="Times New Roman" w:hAnsi="Times New Roman" w:cs="Times New Roman"/>
          <w:sz w:val="28"/>
          <w:szCs w:val="28"/>
          <w:lang w:val="ru-RU"/>
        </w:rPr>
        <w:t>c</w:t>
      </w:r>
      <w:proofErr w:type="gramEnd"/>
      <w:r w:rsidRPr="005F530D">
        <w:rPr>
          <w:rFonts w:ascii="Times New Roman" w:hAnsi="Times New Roman" w:cs="Times New Roman"/>
          <w:sz w:val="28"/>
          <w:szCs w:val="28"/>
          <w:lang w:val="ru-RU"/>
        </w:rPr>
        <w:t>овокупность</w:t>
      </w:r>
      <w:proofErr w:type="spellEnd"/>
      <w:r w:rsidRPr="005F530D">
        <w:rPr>
          <w:rFonts w:ascii="Times New Roman" w:hAnsi="Times New Roman" w:cs="Times New Roman"/>
          <w:sz w:val="28"/>
          <w:szCs w:val="28"/>
          <w:lang w:val="ru-RU"/>
        </w:rPr>
        <w:t xml:space="preserve"> любых </w:t>
      </w:r>
      <w:proofErr w:type="spellStart"/>
      <w:r w:rsidRPr="005F530D">
        <w:rPr>
          <w:rFonts w:ascii="Times New Roman" w:hAnsi="Times New Roman" w:cs="Times New Roman"/>
          <w:sz w:val="28"/>
          <w:szCs w:val="28"/>
          <w:lang w:val="ru-RU"/>
        </w:rPr>
        <w:t>coчетающихся</w:t>
      </w:r>
      <w:proofErr w:type="spellEnd"/>
      <w:r w:rsidRPr="005F530D">
        <w:rPr>
          <w:rFonts w:ascii="Times New Roman" w:hAnsi="Times New Roman" w:cs="Times New Roman"/>
          <w:sz w:val="28"/>
          <w:szCs w:val="28"/>
          <w:lang w:val="ru-RU"/>
        </w:rPr>
        <w:t xml:space="preserve"> друг с другом </w:t>
      </w:r>
      <w:r w:rsidR="004B3D3C">
        <w:rPr>
          <w:rFonts w:ascii="Times New Roman" w:hAnsi="Times New Roman" w:cs="Times New Roman"/>
          <w:sz w:val="28"/>
          <w:szCs w:val="28"/>
          <w:lang w:val="ru-RU"/>
        </w:rPr>
        <w:t>слов» [Копыленко, Попова, 1972:</w:t>
      </w:r>
      <w:r w:rsidRPr="005F530D">
        <w:rPr>
          <w:rFonts w:ascii="Times New Roman" w:hAnsi="Times New Roman" w:cs="Times New Roman"/>
          <w:sz w:val="28"/>
          <w:szCs w:val="28"/>
          <w:lang w:val="ru-RU"/>
        </w:rPr>
        <w:t xml:space="preserve">78]. Существует и еще более широкая интерпретация ФЕ. Известны </w:t>
      </w:r>
      <w:proofErr w:type="spellStart"/>
      <w:r w:rsidRPr="005F530D">
        <w:rPr>
          <w:rFonts w:ascii="Times New Roman" w:hAnsi="Times New Roman" w:cs="Times New Roman"/>
          <w:sz w:val="28"/>
          <w:szCs w:val="28"/>
          <w:lang w:val="ru-RU"/>
        </w:rPr>
        <w:t>итакие</w:t>
      </w:r>
      <w:proofErr w:type="spellEnd"/>
      <w:r w:rsidRPr="005F530D">
        <w:rPr>
          <w:rFonts w:ascii="Times New Roman" w:hAnsi="Times New Roman" w:cs="Times New Roman"/>
          <w:sz w:val="28"/>
          <w:szCs w:val="28"/>
          <w:lang w:val="ru-RU"/>
        </w:rPr>
        <w:t xml:space="preserve"> подходы, которые находят признаки </w:t>
      </w:r>
      <w:proofErr w:type="spellStart"/>
      <w:r w:rsidRPr="005F530D">
        <w:rPr>
          <w:rFonts w:ascii="Times New Roman" w:hAnsi="Times New Roman" w:cs="Times New Roman"/>
          <w:sz w:val="28"/>
          <w:szCs w:val="28"/>
          <w:lang w:val="ru-RU"/>
        </w:rPr>
        <w:t>фразеологичности</w:t>
      </w:r>
      <w:proofErr w:type="spellEnd"/>
      <w:r w:rsidRPr="005F530D">
        <w:rPr>
          <w:rFonts w:ascii="Times New Roman" w:hAnsi="Times New Roman" w:cs="Times New Roman"/>
          <w:sz w:val="28"/>
          <w:szCs w:val="28"/>
          <w:lang w:val="ru-RU"/>
        </w:rPr>
        <w:t xml:space="preserve"> не только в </w:t>
      </w:r>
      <w:proofErr w:type="spellStart"/>
      <w:r w:rsidRPr="005F530D">
        <w:rPr>
          <w:rFonts w:ascii="Times New Roman" w:hAnsi="Times New Roman" w:cs="Times New Roman"/>
          <w:sz w:val="28"/>
          <w:szCs w:val="28"/>
          <w:lang w:val="ru-RU"/>
        </w:rPr>
        <w:t>словосочетания</w:t>
      </w:r>
      <w:proofErr w:type="gramStart"/>
      <w:r w:rsidRPr="005F530D">
        <w:rPr>
          <w:rFonts w:ascii="Times New Roman" w:hAnsi="Times New Roman" w:cs="Times New Roman"/>
          <w:sz w:val="28"/>
          <w:szCs w:val="28"/>
          <w:lang w:val="ru-RU"/>
        </w:rPr>
        <w:t>x</w:t>
      </w:r>
      <w:proofErr w:type="spellEnd"/>
      <w:proofErr w:type="gramEnd"/>
      <w:r w:rsidRPr="005F530D">
        <w:rPr>
          <w:rFonts w:ascii="Times New Roman" w:hAnsi="Times New Roman" w:cs="Times New Roman"/>
          <w:sz w:val="28"/>
          <w:szCs w:val="28"/>
          <w:lang w:val="ru-RU"/>
        </w:rPr>
        <w:t xml:space="preserve">, но и в словах и даже фонемах [См. об этом: </w:t>
      </w:r>
      <w:proofErr w:type="gramStart"/>
      <w:r w:rsidRPr="005F530D">
        <w:rPr>
          <w:rFonts w:ascii="Times New Roman" w:hAnsi="Times New Roman" w:cs="Times New Roman"/>
          <w:sz w:val="28"/>
          <w:szCs w:val="28"/>
          <w:lang w:val="ru-RU"/>
        </w:rPr>
        <w:t>Вальтер 2008:8]</w:t>
      </w:r>
      <w:proofErr w:type="gramEnd"/>
    </w:p>
    <w:p w:rsidR="005F530D" w:rsidRPr="005F530D" w:rsidRDefault="005F530D" w:rsidP="00852BFC">
      <w:pPr>
        <w:spacing w:line="360" w:lineRule="auto"/>
        <w:ind w:firstLineChars="150" w:firstLine="420"/>
        <w:rPr>
          <w:rFonts w:ascii="Times New Roman" w:hAnsi="Times New Roman" w:cs="Times New Roman"/>
          <w:i/>
          <w:color w:val="000000" w:themeColor="text1"/>
          <w:sz w:val="28"/>
          <w:szCs w:val="28"/>
          <w:lang w:val="ru-RU"/>
        </w:rPr>
      </w:pPr>
      <w:r w:rsidRPr="005F530D">
        <w:rPr>
          <w:rFonts w:ascii="Times New Roman" w:hAnsi="Times New Roman" w:cs="Times New Roman"/>
          <w:color w:val="000000" w:themeColor="text1"/>
          <w:sz w:val="28"/>
          <w:szCs w:val="28"/>
          <w:lang w:val="ru-RU"/>
        </w:rPr>
        <w:t>Другие ученые (А.</w:t>
      </w:r>
      <w:r w:rsidR="009B661B">
        <w:rPr>
          <w:rFonts w:ascii="Times New Roman" w:hAnsi="Times New Roman" w:cs="Times New Roman"/>
          <w:color w:val="000000" w:themeColor="text1"/>
          <w:sz w:val="28"/>
          <w:szCs w:val="28"/>
          <w:lang w:val="ru-RU"/>
        </w:rPr>
        <w:t xml:space="preserve"> </w:t>
      </w:r>
      <w:r w:rsidRPr="005F530D">
        <w:rPr>
          <w:rFonts w:ascii="Times New Roman" w:hAnsi="Times New Roman" w:cs="Times New Roman"/>
          <w:color w:val="000000" w:themeColor="text1"/>
          <w:sz w:val="28"/>
          <w:szCs w:val="28"/>
          <w:lang w:val="ru-RU"/>
        </w:rPr>
        <w:t>И. Молотков, В.</w:t>
      </w:r>
      <w:r w:rsidR="009B661B">
        <w:rPr>
          <w:rFonts w:ascii="Times New Roman" w:hAnsi="Times New Roman" w:cs="Times New Roman"/>
          <w:color w:val="000000" w:themeColor="text1"/>
          <w:sz w:val="28"/>
          <w:szCs w:val="28"/>
          <w:lang w:val="ru-RU"/>
        </w:rPr>
        <w:t xml:space="preserve"> </w:t>
      </w:r>
      <w:r w:rsidRPr="005F530D">
        <w:rPr>
          <w:rFonts w:ascii="Times New Roman" w:hAnsi="Times New Roman" w:cs="Times New Roman"/>
          <w:color w:val="000000" w:themeColor="text1"/>
          <w:sz w:val="28"/>
          <w:szCs w:val="28"/>
          <w:lang w:val="ru-RU"/>
        </w:rPr>
        <w:t>П. Жуков</w:t>
      </w:r>
      <w:proofErr w:type="gramStart"/>
      <w:r w:rsidRPr="005F530D">
        <w:rPr>
          <w:rFonts w:ascii="Times New Roman" w:hAnsi="Times New Roman" w:cs="Times New Roman"/>
          <w:color w:val="000000" w:themeColor="text1"/>
          <w:sz w:val="28"/>
          <w:szCs w:val="28"/>
          <w:lang w:val="ru-RU"/>
        </w:rPr>
        <w:t xml:space="preserve">., </w:t>
      </w:r>
      <w:proofErr w:type="gramEnd"/>
      <w:r w:rsidRPr="005F530D">
        <w:rPr>
          <w:rFonts w:ascii="Times New Roman" w:hAnsi="Times New Roman" w:cs="Times New Roman"/>
          <w:color w:val="000000" w:themeColor="text1"/>
          <w:sz w:val="28"/>
          <w:szCs w:val="28"/>
          <w:lang w:val="ru-RU"/>
        </w:rPr>
        <w:t>Н.</w:t>
      </w:r>
      <w:r w:rsidR="009B661B">
        <w:rPr>
          <w:rFonts w:ascii="Times New Roman" w:hAnsi="Times New Roman" w:cs="Times New Roman"/>
          <w:color w:val="000000" w:themeColor="text1"/>
          <w:sz w:val="28"/>
          <w:szCs w:val="28"/>
          <w:lang w:val="ru-RU"/>
        </w:rPr>
        <w:t xml:space="preserve"> </w:t>
      </w:r>
      <w:r w:rsidRPr="005F530D">
        <w:rPr>
          <w:rFonts w:ascii="Times New Roman" w:hAnsi="Times New Roman" w:cs="Times New Roman"/>
          <w:color w:val="000000" w:themeColor="text1"/>
          <w:sz w:val="28"/>
          <w:szCs w:val="28"/>
          <w:lang w:val="ru-RU"/>
        </w:rPr>
        <w:t>Н. Аносова, И.</w:t>
      </w:r>
      <w:r w:rsidR="009B661B">
        <w:rPr>
          <w:rFonts w:ascii="Times New Roman" w:hAnsi="Times New Roman" w:cs="Times New Roman"/>
          <w:color w:val="000000" w:themeColor="text1"/>
          <w:sz w:val="28"/>
          <w:szCs w:val="28"/>
          <w:lang w:val="ru-RU"/>
        </w:rPr>
        <w:t xml:space="preserve"> </w:t>
      </w:r>
      <w:r w:rsidRPr="005F530D">
        <w:rPr>
          <w:rFonts w:ascii="Times New Roman" w:hAnsi="Times New Roman" w:cs="Times New Roman"/>
          <w:color w:val="000000" w:themeColor="text1"/>
          <w:sz w:val="28"/>
          <w:szCs w:val="28"/>
          <w:lang w:val="ru-RU"/>
        </w:rPr>
        <w:t>И. Чернышева, И.</w:t>
      </w:r>
      <w:r w:rsidR="009B661B">
        <w:rPr>
          <w:rFonts w:ascii="Times New Roman" w:hAnsi="Times New Roman" w:cs="Times New Roman"/>
          <w:color w:val="000000" w:themeColor="text1"/>
          <w:sz w:val="28"/>
          <w:szCs w:val="28"/>
          <w:lang w:val="ru-RU"/>
        </w:rPr>
        <w:t xml:space="preserve"> </w:t>
      </w:r>
      <w:r w:rsidRPr="005F530D">
        <w:rPr>
          <w:rFonts w:ascii="Times New Roman" w:hAnsi="Times New Roman" w:cs="Times New Roman"/>
          <w:color w:val="000000" w:themeColor="text1"/>
          <w:sz w:val="28"/>
          <w:szCs w:val="28"/>
          <w:lang w:val="ru-RU"/>
        </w:rPr>
        <w:t xml:space="preserve">С. </w:t>
      </w:r>
      <w:proofErr w:type="spellStart"/>
      <w:r w:rsidRPr="005F530D">
        <w:rPr>
          <w:rFonts w:ascii="Times New Roman" w:hAnsi="Times New Roman" w:cs="Times New Roman"/>
          <w:color w:val="000000" w:themeColor="text1"/>
          <w:sz w:val="28"/>
          <w:szCs w:val="28"/>
          <w:lang w:val="ru-RU"/>
        </w:rPr>
        <w:t>Торопцев</w:t>
      </w:r>
      <w:proofErr w:type="spellEnd"/>
      <w:r w:rsidRPr="005F530D">
        <w:rPr>
          <w:rFonts w:ascii="Times New Roman" w:hAnsi="Times New Roman" w:cs="Times New Roman"/>
          <w:color w:val="000000" w:themeColor="text1"/>
          <w:sz w:val="28"/>
          <w:szCs w:val="28"/>
          <w:lang w:val="ru-RU"/>
        </w:rPr>
        <w:t xml:space="preserve"> и др.) придерживаются </w:t>
      </w:r>
      <w:r w:rsidRPr="005F530D">
        <w:rPr>
          <w:rFonts w:ascii="Times New Roman" w:hAnsi="Times New Roman" w:cs="Times New Roman"/>
          <w:i/>
          <w:color w:val="000000" w:themeColor="text1"/>
          <w:sz w:val="28"/>
          <w:szCs w:val="28"/>
          <w:lang w:val="ru-RU"/>
        </w:rPr>
        <w:t xml:space="preserve">узкого </w:t>
      </w:r>
      <w:r w:rsidRPr="005F530D">
        <w:rPr>
          <w:rFonts w:ascii="Times New Roman" w:hAnsi="Times New Roman" w:cs="Times New Roman"/>
          <w:color w:val="000000" w:themeColor="text1"/>
          <w:sz w:val="28"/>
          <w:szCs w:val="28"/>
          <w:lang w:val="ru-RU"/>
        </w:rPr>
        <w:t xml:space="preserve">понимания фразеологии и ограничивают перечень фразеологических единиц только «определённой группой устойчивых словосочетаний, значения которых не определяются значениями входящих в них слов» [Молотков 1986:7]. В соответствии с традицией, сложившейся в работах участников Петербургского фразеологического семинара [Мокиенко, 1989:4; </w:t>
      </w:r>
      <w:proofErr w:type="spellStart"/>
      <w:r w:rsidRPr="005F530D">
        <w:rPr>
          <w:rFonts w:ascii="Times New Roman" w:hAnsi="Times New Roman" w:cs="Times New Roman"/>
          <w:color w:val="000000" w:themeColor="text1"/>
          <w:sz w:val="28"/>
          <w:szCs w:val="28"/>
          <w:lang w:val="ru-RU"/>
        </w:rPr>
        <w:t>Бирих</w:t>
      </w:r>
      <w:proofErr w:type="spellEnd"/>
      <w:r w:rsidRPr="005F530D">
        <w:rPr>
          <w:rFonts w:ascii="Times New Roman" w:hAnsi="Times New Roman" w:cs="Times New Roman"/>
          <w:color w:val="000000" w:themeColor="text1"/>
          <w:sz w:val="28"/>
          <w:szCs w:val="28"/>
          <w:lang w:val="ru-RU"/>
        </w:rPr>
        <w:t xml:space="preserve">, Волков, Никитина, 1993:89] под ФЕ понимается относительно </w:t>
      </w:r>
      <w:r w:rsidRPr="005F530D">
        <w:rPr>
          <w:rFonts w:ascii="Times New Roman" w:hAnsi="Times New Roman" w:cs="Times New Roman"/>
          <w:i/>
          <w:color w:val="000000" w:themeColor="text1"/>
          <w:sz w:val="28"/>
          <w:szCs w:val="28"/>
          <w:lang w:val="ru-RU"/>
        </w:rPr>
        <w:t>устойчивое</w:t>
      </w:r>
      <w:r w:rsidRPr="005F530D">
        <w:rPr>
          <w:rFonts w:ascii="Times New Roman" w:hAnsi="Times New Roman" w:cs="Times New Roman"/>
          <w:color w:val="000000" w:themeColor="text1"/>
          <w:sz w:val="28"/>
          <w:szCs w:val="28"/>
          <w:lang w:val="ru-RU"/>
        </w:rPr>
        <w:t xml:space="preserve">, </w:t>
      </w:r>
      <w:r w:rsidRPr="005F530D">
        <w:rPr>
          <w:rFonts w:ascii="Times New Roman" w:hAnsi="Times New Roman" w:cs="Times New Roman"/>
          <w:i/>
          <w:color w:val="000000" w:themeColor="text1"/>
          <w:sz w:val="28"/>
          <w:szCs w:val="28"/>
          <w:lang w:val="ru-RU"/>
        </w:rPr>
        <w:t>воспроизводимое</w:t>
      </w:r>
      <w:r w:rsidRPr="005F530D">
        <w:rPr>
          <w:rFonts w:ascii="Times New Roman" w:hAnsi="Times New Roman" w:cs="Times New Roman"/>
          <w:color w:val="000000" w:themeColor="text1"/>
          <w:sz w:val="28"/>
          <w:szCs w:val="28"/>
          <w:lang w:val="ru-RU"/>
        </w:rPr>
        <w:t xml:space="preserve">, </w:t>
      </w:r>
      <w:r w:rsidRPr="005F530D">
        <w:rPr>
          <w:rFonts w:ascii="Times New Roman" w:hAnsi="Times New Roman" w:cs="Times New Roman"/>
          <w:i/>
          <w:color w:val="000000" w:themeColor="text1"/>
          <w:sz w:val="28"/>
          <w:szCs w:val="28"/>
          <w:lang w:val="ru-RU"/>
        </w:rPr>
        <w:t>экспрессивное</w:t>
      </w:r>
      <w:r w:rsidRPr="005F530D">
        <w:rPr>
          <w:rFonts w:ascii="Times New Roman" w:hAnsi="Times New Roman" w:cs="Times New Roman"/>
          <w:color w:val="000000" w:themeColor="text1"/>
          <w:sz w:val="28"/>
          <w:szCs w:val="28"/>
          <w:lang w:val="ru-RU"/>
        </w:rPr>
        <w:t xml:space="preserve"> сочетание слов, обладающее, как правило, </w:t>
      </w:r>
      <w:r w:rsidRPr="005F530D">
        <w:rPr>
          <w:rFonts w:ascii="Times New Roman" w:hAnsi="Times New Roman" w:cs="Times New Roman"/>
          <w:i/>
          <w:color w:val="000000" w:themeColor="text1"/>
          <w:sz w:val="28"/>
          <w:szCs w:val="28"/>
          <w:lang w:val="ru-RU"/>
        </w:rPr>
        <w:t>целостным</w:t>
      </w:r>
      <w:r w:rsidRPr="005F530D">
        <w:rPr>
          <w:rFonts w:ascii="Times New Roman" w:hAnsi="Times New Roman" w:cs="Times New Roman"/>
          <w:color w:val="000000" w:themeColor="text1"/>
          <w:sz w:val="28"/>
          <w:szCs w:val="28"/>
          <w:lang w:val="ru-RU"/>
        </w:rPr>
        <w:t xml:space="preserve"> значением [Мокиенко 1989:5]. </w:t>
      </w:r>
      <w:r w:rsidRPr="005F530D">
        <w:rPr>
          <w:rFonts w:ascii="Times New Roman" w:hAnsi="Times New Roman" w:cs="Times New Roman"/>
          <w:sz w:val="28"/>
          <w:szCs w:val="28"/>
          <w:lang w:val="ru-RU"/>
        </w:rPr>
        <w:t>«Поскольку фразеологизмы выступают в языковой системе в ряду других значимых единиц» не</w:t>
      </w:r>
      <w:r w:rsidR="00EC0F33">
        <w:rPr>
          <w:rFonts w:ascii="Times New Roman" w:hAnsi="Times New Roman" w:cs="Times New Roman"/>
          <w:sz w:val="28"/>
          <w:szCs w:val="28"/>
          <w:lang w:val="ru-RU"/>
        </w:rPr>
        <w:t>обходимо четкое установление их</w:t>
      </w:r>
      <w:r w:rsidRPr="005F530D">
        <w:rPr>
          <w:rFonts w:ascii="Times New Roman" w:hAnsi="Times New Roman" w:cs="Times New Roman"/>
          <w:sz w:val="28"/>
          <w:szCs w:val="28"/>
          <w:lang w:val="ru-RU"/>
        </w:rPr>
        <w:t xml:space="preserve"> специфических признаков [</w:t>
      </w:r>
      <w:proofErr w:type="spellStart"/>
      <w:r w:rsidRPr="005F530D">
        <w:rPr>
          <w:rFonts w:ascii="Times New Roman" w:hAnsi="Times New Roman" w:cs="Times New Roman"/>
          <w:sz w:val="28"/>
          <w:szCs w:val="28"/>
          <w:lang w:val="ru-RU"/>
        </w:rPr>
        <w:t>Шанский</w:t>
      </w:r>
      <w:proofErr w:type="spellEnd"/>
      <w:r w:rsidRPr="005F530D">
        <w:rPr>
          <w:rFonts w:ascii="Times New Roman" w:hAnsi="Times New Roman" w:cs="Times New Roman"/>
          <w:sz w:val="28"/>
          <w:szCs w:val="28"/>
          <w:lang w:val="ru-RU"/>
        </w:rPr>
        <w:t xml:space="preserve"> 2012:24]. Остановимся на них.</w:t>
      </w:r>
    </w:p>
    <w:p w:rsidR="005F530D" w:rsidRPr="005F530D" w:rsidRDefault="005F530D" w:rsidP="00852BFC">
      <w:pPr>
        <w:spacing w:line="360" w:lineRule="auto"/>
        <w:ind w:firstLineChars="150" w:firstLine="420"/>
        <w:rPr>
          <w:rFonts w:ascii="Times New Roman" w:hAnsi="Times New Roman" w:cs="Times New Roman"/>
          <w:color w:val="000000" w:themeColor="text1"/>
          <w:sz w:val="28"/>
          <w:szCs w:val="28"/>
          <w:lang w:val="ru-RU"/>
        </w:rPr>
      </w:pPr>
      <w:r w:rsidRPr="005F530D">
        <w:rPr>
          <w:rFonts w:ascii="Times New Roman" w:hAnsi="Times New Roman" w:cs="Times New Roman"/>
          <w:i/>
          <w:color w:val="000000" w:themeColor="text1"/>
          <w:sz w:val="28"/>
          <w:szCs w:val="28"/>
          <w:lang w:val="ru-RU"/>
        </w:rPr>
        <w:lastRenderedPageBreak/>
        <w:t>Устойчивость</w:t>
      </w:r>
      <w:r w:rsidRPr="005F530D">
        <w:rPr>
          <w:rFonts w:ascii="Times New Roman" w:hAnsi="Times New Roman" w:cs="Times New Roman"/>
          <w:color w:val="000000" w:themeColor="text1"/>
          <w:sz w:val="28"/>
          <w:szCs w:val="28"/>
          <w:lang w:val="ru-RU"/>
        </w:rPr>
        <w:t xml:space="preserve"> – необходимое качество фразеологизма, ибо именно она </w:t>
      </w:r>
      <w:r w:rsidR="00FA6894">
        <w:rPr>
          <w:rFonts w:ascii="Times New Roman" w:hAnsi="Times New Roman" w:cs="Times New Roman"/>
          <w:color w:val="000000" w:themeColor="text1"/>
          <w:sz w:val="28"/>
          <w:szCs w:val="28"/>
          <w:lang w:val="ru-RU"/>
        </w:rPr>
        <w:t xml:space="preserve">делает его </w:t>
      </w:r>
      <w:r w:rsidR="00FA6894" w:rsidRPr="00E54231">
        <w:rPr>
          <w:rFonts w:ascii="Times New Roman" w:eastAsia="SimSun" w:hAnsi="Times New Roman" w:cs="Times New Roman"/>
          <w:sz w:val="28"/>
          <w:szCs w:val="28"/>
          <w:lang w:val="ru-RU"/>
        </w:rPr>
        <w:t>"</w:t>
      </w:r>
      <w:r w:rsidRPr="005F530D">
        <w:rPr>
          <w:rFonts w:ascii="Times New Roman" w:hAnsi="Times New Roman" w:cs="Times New Roman"/>
          <w:color w:val="000000" w:themeColor="text1"/>
          <w:sz w:val="28"/>
          <w:szCs w:val="28"/>
          <w:lang w:val="ru-RU"/>
        </w:rPr>
        <w:t>законсервированным</w:t>
      </w:r>
      <w:r w:rsidR="00FA6894" w:rsidRPr="00E54231">
        <w:rPr>
          <w:rFonts w:ascii="Times New Roman" w:eastAsia="SimSun" w:hAnsi="Times New Roman" w:cs="Times New Roman"/>
          <w:sz w:val="28"/>
          <w:szCs w:val="28"/>
          <w:lang w:val="ru-RU"/>
        </w:rPr>
        <w:t>"</w:t>
      </w:r>
      <w:r w:rsidRPr="005F530D">
        <w:rPr>
          <w:rFonts w:ascii="Times New Roman" w:hAnsi="Times New Roman" w:cs="Times New Roman"/>
          <w:color w:val="000000" w:themeColor="text1"/>
          <w:sz w:val="28"/>
          <w:szCs w:val="28"/>
          <w:lang w:val="ru-RU"/>
        </w:rPr>
        <w:t xml:space="preserve"> во времени и в пространстве. Благодаря устойчивости возникшее некогда словосочетание не распадается каждый раз на свободно соотносящиеся между собой части, а воспроизводится в том же виде, в котором некогда закрепилось [Вальтер 2005:11].</w:t>
      </w:r>
    </w:p>
    <w:p w:rsidR="005F530D" w:rsidRPr="005F530D" w:rsidRDefault="005F530D" w:rsidP="00852BFC">
      <w:pPr>
        <w:spacing w:line="360" w:lineRule="auto"/>
        <w:ind w:firstLineChars="150" w:firstLine="420"/>
        <w:rPr>
          <w:rFonts w:ascii="Times New Roman" w:hAnsi="Times New Roman" w:cs="Times New Roman"/>
          <w:color w:val="000000" w:themeColor="text1"/>
          <w:sz w:val="28"/>
          <w:szCs w:val="28"/>
          <w:lang w:val="ru-RU"/>
        </w:rPr>
      </w:pPr>
      <w:proofErr w:type="spellStart"/>
      <w:r w:rsidRPr="005F530D">
        <w:rPr>
          <w:rFonts w:ascii="Times New Roman" w:hAnsi="Times New Roman" w:cs="Times New Roman"/>
          <w:i/>
          <w:sz w:val="28"/>
          <w:szCs w:val="28"/>
          <w:lang w:val="ru-RU"/>
        </w:rPr>
        <w:t>Воспроизводимость</w:t>
      </w:r>
      <w:proofErr w:type="spellEnd"/>
      <w:r w:rsidRPr="005F530D">
        <w:rPr>
          <w:rFonts w:ascii="Times New Roman" w:hAnsi="Times New Roman" w:cs="Times New Roman"/>
          <w:sz w:val="28"/>
          <w:szCs w:val="28"/>
          <w:lang w:val="ru-RU"/>
        </w:rPr>
        <w:t xml:space="preserve"> определяется </w:t>
      </w:r>
      <w:proofErr w:type="spellStart"/>
      <w:r w:rsidRPr="005F530D">
        <w:rPr>
          <w:rFonts w:ascii="Times New Roman" w:hAnsi="Times New Roman" w:cs="Times New Roman"/>
          <w:sz w:val="28"/>
          <w:szCs w:val="28"/>
          <w:lang w:val="ru-RU"/>
        </w:rPr>
        <w:t>фразеологами</w:t>
      </w:r>
      <w:proofErr w:type="spellEnd"/>
      <w:r w:rsidRPr="005F530D">
        <w:rPr>
          <w:rFonts w:ascii="Times New Roman" w:hAnsi="Times New Roman" w:cs="Times New Roman"/>
          <w:sz w:val="28"/>
          <w:szCs w:val="28"/>
          <w:lang w:val="ru-RU"/>
        </w:rPr>
        <w:t xml:space="preserve"> обычно как способность фразеологизма «извлекаться из памяти в головном виде, подобно отдельному слову, подобно отдельной строке на чистом киноэкране» [</w:t>
      </w:r>
      <w:proofErr w:type="spellStart"/>
      <w:r w:rsidRPr="005F530D">
        <w:rPr>
          <w:rFonts w:ascii="Times New Roman" w:hAnsi="Times New Roman" w:cs="Times New Roman"/>
          <w:sz w:val="28"/>
          <w:szCs w:val="28"/>
          <w:lang w:val="ru-RU"/>
        </w:rPr>
        <w:t>Гаврин</w:t>
      </w:r>
      <w:proofErr w:type="spellEnd"/>
      <w:r w:rsidRPr="005F530D">
        <w:rPr>
          <w:rFonts w:ascii="Times New Roman" w:hAnsi="Times New Roman" w:cs="Times New Roman"/>
          <w:sz w:val="28"/>
          <w:szCs w:val="28"/>
          <w:lang w:val="ru-RU"/>
        </w:rPr>
        <w:t xml:space="preserve"> 1974:45] или как «регулярная повторяемость, </w:t>
      </w:r>
      <w:proofErr w:type="spellStart"/>
      <w:r w:rsidRPr="005F530D">
        <w:rPr>
          <w:rFonts w:ascii="Times New Roman" w:hAnsi="Times New Roman" w:cs="Times New Roman"/>
          <w:sz w:val="28"/>
          <w:szCs w:val="28"/>
          <w:lang w:val="ru-RU"/>
        </w:rPr>
        <w:t>возобновляемость</w:t>
      </w:r>
      <w:proofErr w:type="spellEnd"/>
      <w:r w:rsidRPr="005F530D">
        <w:rPr>
          <w:rFonts w:ascii="Times New Roman" w:hAnsi="Times New Roman" w:cs="Times New Roman"/>
          <w:sz w:val="28"/>
          <w:szCs w:val="28"/>
          <w:lang w:val="ru-RU"/>
        </w:rPr>
        <w:t xml:space="preserve"> в речи той или иной единицы» [Жуков 2006:9]. </w:t>
      </w:r>
      <w:r w:rsidRPr="005F530D">
        <w:rPr>
          <w:rFonts w:ascii="Times New Roman" w:hAnsi="Times New Roman" w:cs="Times New Roman"/>
          <w:color w:val="000000" w:themeColor="text1"/>
          <w:sz w:val="28"/>
          <w:szCs w:val="28"/>
          <w:lang w:val="ru-RU"/>
        </w:rPr>
        <w:t>Это означает, что фразеологизмы не создаются в процессе общения, а воспроизводятся как готовые целостные единицы и извлекаются из памяти точно так же, как отдельные слова [</w:t>
      </w:r>
      <w:proofErr w:type="spellStart"/>
      <w:r w:rsidRPr="005F530D">
        <w:rPr>
          <w:rFonts w:ascii="Times New Roman" w:hAnsi="Times New Roman" w:cs="Times New Roman"/>
          <w:color w:val="000000" w:themeColor="text1"/>
          <w:sz w:val="28"/>
          <w:szCs w:val="28"/>
          <w:lang w:val="ru-RU"/>
        </w:rPr>
        <w:t>Шанский</w:t>
      </w:r>
      <w:proofErr w:type="spellEnd"/>
      <w:r w:rsidRPr="005F530D">
        <w:rPr>
          <w:rFonts w:ascii="Times New Roman" w:hAnsi="Times New Roman" w:cs="Times New Roman"/>
          <w:color w:val="000000" w:themeColor="text1"/>
          <w:sz w:val="28"/>
          <w:szCs w:val="28"/>
          <w:lang w:val="ru-RU"/>
        </w:rPr>
        <w:t xml:space="preserve"> 2012:28].</w:t>
      </w:r>
    </w:p>
    <w:p w:rsidR="005F530D" w:rsidRPr="005F530D" w:rsidRDefault="005F530D" w:rsidP="00852BFC">
      <w:pPr>
        <w:spacing w:line="360" w:lineRule="auto"/>
        <w:ind w:firstLineChars="150" w:firstLine="420"/>
        <w:rPr>
          <w:rFonts w:ascii="Times New Roman" w:hAnsi="Times New Roman" w:cs="Times New Roman"/>
          <w:color w:val="000000" w:themeColor="text1"/>
          <w:sz w:val="28"/>
          <w:szCs w:val="28"/>
          <w:lang w:val="ru-RU"/>
        </w:rPr>
      </w:pPr>
      <w:r w:rsidRPr="005F530D">
        <w:rPr>
          <w:rFonts w:ascii="Times New Roman" w:hAnsi="Times New Roman" w:cs="Times New Roman"/>
          <w:color w:val="000000" w:themeColor="text1"/>
          <w:sz w:val="28"/>
          <w:szCs w:val="28"/>
          <w:lang w:val="ru-RU"/>
        </w:rPr>
        <w:t xml:space="preserve">Помимо целостности и неделимости значения фразеологизма, при узком понимании в число его основных признаков включается еще и </w:t>
      </w:r>
      <w:proofErr w:type="spellStart"/>
      <w:r w:rsidRPr="005F530D">
        <w:rPr>
          <w:rFonts w:ascii="Times New Roman" w:hAnsi="Times New Roman" w:cs="Times New Roman"/>
          <w:color w:val="000000" w:themeColor="text1"/>
          <w:sz w:val="28"/>
          <w:szCs w:val="28"/>
          <w:lang w:val="ru-RU"/>
        </w:rPr>
        <w:t>десемантизация</w:t>
      </w:r>
      <w:proofErr w:type="spellEnd"/>
      <w:r w:rsidRPr="005F530D">
        <w:rPr>
          <w:rFonts w:ascii="Times New Roman" w:hAnsi="Times New Roman" w:cs="Times New Roman"/>
          <w:color w:val="000000" w:themeColor="text1"/>
          <w:sz w:val="28"/>
          <w:szCs w:val="28"/>
          <w:lang w:val="ru-RU"/>
        </w:rPr>
        <w:t xml:space="preserve"> компонентов. Так, А.</w:t>
      </w:r>
      <w:r w:rsidR="00EC0F33">
        <w:rPr>
          <w:rFonts w:ascii="Times New Roman" w:hAnsi="Times New Roman" w:cs="Times New Roman"/>
          <w:color w:val="000000" w:themeColor="text1"/>
          <w:sz w:val="28"/>
          <w:szCs w:val="28"/>
          <w:lang w:val="ru-RU"/>
        </w:rPr>
        <w:t xml:space="preserve"> </w:t>
      </w:r>
      <w:r w:rsidRPr="005F530D">
        <w:rPr>
          <w:rFonts w:ascii="Times New Roman" w:hAnsi="Times New Roman" w:cs="Times New Roman"/>
          <w:color w:val="000000" w:themeColor="text1"/>
          <w:sz w:val="28"/>
          <w:szCs w:val="28"/>
          <w:lang w:val="ru-RU"/>
        </w:rPr>
        <w:t>И.</w:t>
      </w:r>
      <w:r w:rsidR="00EC0F33">
        <w:rPr>
          <w:rFonts w:ascii="Times New Roman" w:hAnsi="Times New Roman" w:cs="Times New Roman"/>
          <w:color w:val="000000" w:themeColor="text1"/>
          <w:sz w:val="28"/>
          <w:szCs w:val="28"/>
          <w:lang w:val="ru-RU"/>
        </w:rPr>
        <w:t xml:space="preserve"> </w:t>
      </w:r>
      <w:r w:rsidRPr="005F530D">
        <w:rPr>
          <w:rFonts w:ascii="Times New Roman" w:hAnsi="Times New Roman" w:cs="Times New Roman"/>
          <w:color w:val="000000" w:themeColor="text1"/>
          <w:sz w:val="28"/>
          <w:szCs w:val="28"/>
          <w:lang w:val="ru-RU"/>
        </w:rPr>
        <w:t xml:space="preserve">Молотков определяет </w:t>
      </w:r>
      <w:r w:rsidRPr="005F530D">
        <w:rPr>
          <w:rFonts w:ascii="Times New Roman" w:hAnsi="Times New Roman" w:cs="Times New Roman"/>
          <w:sz w:val="28"/>
          <w:szCs w:val="28"/>
          <w:lang w:val="ru-RU"/>
        </w:rPr>
        <w:t>фразеологизм как е</w:t>
      </w:r>
      <w:r w:rsidRPr="005F530D">
        <w:rPr>
          <w:rFonts w:ascii="Times New Roman" w:hAnsi="Times New Roman" w:cs="Times New Roman"/>
          <w:color w:val="000000" w:themeColor="text1"/>
          <w:sz w:val="28"/>
          <w:szCs w:val="28"/>
          <w:lang w:val="ru-RU"/>
        </w:rPr>
        <w:t xml:space="preserve">диницу языка, состоящую не из слов, а из компонентов, которые утратили признаки слова (лексическое значение, формы изменения слова и лексико-грамматические особенности слова). </w:t>
      </w:r>
      <w:r w:rsidRPr="005F530D">
        <w:rPr>
          <w:rFonts w:ascii="Times New Roman" w:hAnsi="Times New Roman" w:cs="Times New Roman"/>
          <w:sz w:val="28"/>
          <w:szCs w:val="28"/>
          <w:lang w:val="ru-RU"/>
        </w:rPr>
        <w:t xml:space="preserve">Уже давно замечено, что большинство фразеологизмов в отличие от пословиц, семантически </w:t>
      </w:r>
      <w:proofErr w:type="gramStart"/>
      <w:r w:rsidRPr="005F530D">
        <w:rPr>
          <w:rFonts w:ascii="Times New Roman" w:hAnsi="Times New Roman" w:cs="Times New Roman"/>
          <w:sz w:val="28"/>
          <w:szCs w:val="28"/>
          <w:lang w:val="ru-RU"/>
        </w:rPr>
        <w:t>компактны</w:t>
      </w:r>
      <w:proofErr w:type="gramEnd"/>
      <w:r w:rsidRPr="005F530D">
        <w:rPr>
          <w:rFonts w:ascii="Times New Roman" w:hAnsi="Times New Roman" w:cs="Times New Roman"/>
          <w:sz w:val="28"/>
          <w:szCs w:val="28"/>
          <w:lang w:val="ru-RU"/>
        </w:rPr>
        <w:t xml:space="preserve"> [Вальтер 2005:19].</w:t>
      </w:r>
    </w:p>
    <w:p w:rsidR="005F530D" w:rsidRPr="005F530D" w:rsidRDefault="005F530D" w:rsidP="00852BFC">
      <w:pPr>
        <w:tabs>
          <w:tab w:val="left" w:pos="7699"/>
        </w:tabs>
        <w:spacing w:line="360" w:lineRule="auto"/>
        <w:ind w:firstLineChars="150" w:firstLine="420"/>
        <w:rPr>
          <w:rFonts w:ascii="Times New Roman" w:eastAsia="SimSun" w:hAnsi="Times New Roman" w:cs="Times New Roman"/>
          <w:sz w:val="28"/>
          <w:szCs w:val="28"/>
          <w:u w:color="000000"/>
          <w:bdr w:val="nil"/>
          <w:lang w:val="ru-RU" w:eastAsia="ru-RU"/>
        </w:rPr>
      </w:pPr>
      <w:r w:rsidRPr="005F530D">
        <w:rPr>
          <w:rFonts w:ascii="Times New Roman" w:hAnsi="Times New Roman" w:cs="Times New Roman"/>
          <w:sz w:val="28"/>
          <w:szCs w:val="28"/>
          <w:lang w:val="ru-RU"/>
        </w:rPr>
        <w:t>В зависимости от степени семантической спаянности компонентов фразеологизма, весь фразеологический состав был разделён В.</w:t>
      </w:r>
      <w:r w:rsidR="00EC0F33">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 xml:space="preserve">В. Виноградовым на три типа оборотов: фразеологические сращения, </w:t>
      </w:r>
      <w:r w:rsidRPr="005F530D">
        <w:rPr>
          <w:rFonts w:ascii="Times New Roman" w:hAnsi="Times New Roman" w:cs="Times New Roman"/>
          <w:sz w:val="28"/>
          <w:szCs w:val="28"/>
          <w:lang w:val="ru-RU"/>
        </w:rPr>
        <w:lastRenderedPageBreak/>
        <w:t>фразеологические единства и фразеологические сочетания. Во фразеологические сращения выделяются абсолютно неделимые, неразложимые словосочетания, «значение которых совершенно независимо от их лексического состава, от значений их компонентов, и так же условно и произвольно, как значение немотивированного слова-знака»</w:t>
      </w:r>
      <w:r w:rsidR="00EC0F33">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w:t>
      </w:r>
      <w:r w:rsidRPr="005F530D">
        <w:rPr>
          <w:rFonts w:ascii="Times New Roman" w:hAnsi="Times New Roman" w:cs="Times New Roman"/>
          <w:i/>
          <w:sz w:val="28"/>
          <w:szCs w:val="28"/>
          <w:lang w:val="ru-RU"/>
        </w:rPr>
        <w:t>бить баклуши, спустя рукава</w:t>
      </w:r>
      <w:r w:rsidRPr="005F530D">
        <w:rPr>
          <w:rFonts w:ascii="Times New Roman" w:hAnsi="Times New Roman" w:cs="Times New Roman"/>
          <w:sz w:val="28"/>
          <w:szCs w:val="28"/>
          <w:lang w:val="ru-RU"/>
        </w:rPr>
        <w:t>). Фразеологические единства «тоже семантически неделимы  и тоже являются выражением единого, целостного значения», но в них «это целостное значение мотивировано, являясь произведением, возникающим из слияния значений лексических компонентов»</w:t>
      </w:r>
      <w:r w:rsidR="00EC0F33">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w:t>
      </w:r>
      <w:r w:rsidRPr="005F530D">
        <w:rPr>
          <w:rFonts w:ascii="Times New Roman" w:hAnsi="Times New Roman" w:cs="Times New Roman"/>
          <w:i/>
          <w:sz w:val="28"/>
          <w:szCs w:val="28"/>
          <w:lang w:val="ru-RU"/>
        </w:rPr>
        <w:t>зарыть талант в землю, семь пятниц на неделе</w:t>
      </w:r>
      <w:r w:rsidRPr="005F530D">
        <w:rPr>
          <w:rFonts w:ascii="Times New Roman" w:hAnsi="Times New Roman" w:cs="Times New Roman"/>
          <w:sz w:val="28"/>
          <w:szCs w:val="28"/>
          <w:lang w:val="ru-RU"/>
        </w:rPr>
        <w:t xml:space="preserve">). Фразеологические сочетания – это «тип </w:t>
      </w:r>
      <w:proofErr w:type="spellStart"/>
      <w:r w:rsidRPr="005F530D">
        <w:rPr>
          <w:rFonts w:ascii="Times New Roman" w:hAnsi="Times New Roman" w:cs="Times New Roman"/>
          <w:sz w:val="28"/>
          <w:szCs w:val="28"/>
          <w:lang w:val="ru-RU"/>
        </w:rPr>
        <w:t>фраз</w:t>
      </w:r>
      <w:proofErr w:type="gramStart"/>
      <w:r w:rsidRPr="005F530D">
        <w:rPr>
          <w:rFonts w:ascii="Times New Roman" w:hAnsi="Times New Roman" w:cs="Times New Roman"/>
          <w:sz w:val="28"/>
          <w:szCs w:val="28"/>
          <w:lang w:val="ru-RU"/>
        </w:rPr>
        <w:t>,о</w:t>
      </w:r>
      <w:proofErr w:type="gramEnd"/>
      <w:r w:rsidRPr="005F530D">
        <w:rPr>
          <w:rFonts w:ascii="Times New Roman" w:hAnsi="Times New Roman" w:cs="Times New Roman"/>
          <w:sz w:val="28"/>
          <w:szCs w:val="28"/>
          <w:lang w:val="ru-RU"/>
        </w:rPr>
        <w:t>бразуемых</w:t>
      </w:r>
      <w:proofErr w:type="spellEnd"/>
      <w:r w:rsidRPr="005F530D">
        <w:rPr>
          <w:rFonts w:ascii="Times New Roman" w:hAnsi="Times New Roman" w:cs="Times New Roman"/>
          <w:sz w:val="28"/>
          <w:szCs w:val="28"/>
          <w:lang w:val="ru-RU"/>
        </w:rPr>
        <w:t xml:space="preserve"> реализацией несвободных значений слов», в которых «слово с несвободным значением допускает синонимическую подстановку и замену, идентификацию» (</w:t>
      </w:r>
      <w:r w:rsidRPr="005F530D">
        <w:rPr>
          <w:rFonts w:ascii="Times New Roman" w:hAnsi="Times New Roman" w:cs="Times New Roman"/>
          <w:i/>
          <w:sz w:val="28"/>
          <w:szCs w:val="28"/>
          <w:lang w:val="ru-RU"/>
        </w:rPr>
        <w:t>расквасить нос, утлый челн</w:t>
      </w:r>
      <w:r w:rsidRPr="005F530D">
        <w:rPr>
          <w:rFonts w:ascii="Times New Roman" w:hAnsi="Times New Roman" w:cs="Times New Roman"/>
          <w:sz w:val="28"/>
          <w:szCs w:val="28"/>
          <w:lang w:val="ru-RU"/>
        </w:rPr>
        <w:t>) [Виноградов 1977:121 -137].</w:t>
      </w:r>
    </w:p>
    <w:p w:rsidR="005F530D" w:rsidRPr="005F530D" w:rsidRDefault="005F530D" w:rsidP="005F530D">
      <w:pPr>
        <w:tabs>
          <w:tab w:val="left" w:pos="7699"/>
        </w:tabs>
        <w:spacing w:line="360" w:lineRule="auto"/>
        <w:ind w:firstLineChars="150" w:firstLine="420"/>
        <w:rPr>
          <w:rFonts w:ascii="Times New Roman" w:hAnsi="Times New Roman" w:cs="Times New Roman"/>
          <w:color w:val="000000" w:themeColor="text1"/>
          <w:sz w:val="28"/>
          <w:szCs w:val="28"/>
          <w:lang w:val="ru-RU"/>
        </w:rPr>
      </w:pPr>
      <w:r w:rsidRPr="005F530D">
        <w:rPr>
          <w:rFonts w:ascii="Times New Roman" w:eastAsia="SimSun" w:hAnsi="Times New Roman" w:cs="Times New Roman"/>
          <w:color w:val="000000" w:themeColor="text1"/>
          <w:sz w:val="28"/>
          <w:szCs w:val="28"/>
          <w:u w:color="000000"/>
          <w:bdr w:val="nil"/>
          <w:lang w:val="ru-RU" w:eastAsia="ru-RU"/>
        </w:rPr>
        <w:t xml:space="preserve">Для нашей работы степень семантической спаянности компонентов играет определяющую роль, потому что позволяет разграничивать фразеологизмы от существующих в русском языке «словосочетаний и предложений, находящиеся на стадии перехода или переосмысления во фразеологизмы, а также выражения, которые близки </w:t>
      </w:r>
      <w:proofErr w:type="gramStart"/>
      <w:r w:rsidRPr="005F530D">
        <w:rPr>
          <w:rFonts w:ascii="Times New Roman" w:eastAsia="SimSun" w:hAnsi="Times New Roman" w:cs="Times New Roman"/>
          <w:color w:val="000000" w:themeColor="text1"/>
          <w:sz w:val="28"/>
          <w:szCs w:val="28"/>
          <w:u w:color="000000"/>
          <w:bdr w:val="nil"/>
          <w:lang w:val="ru-RU" w:eastAsia="ru-RU"/>
        </w:rPr>
        <w:t>к</w:t>
      </w:r>
      <w:proofErr w:type="gramEnd"/>
      <w:r w:rsidRPr="005F530D">
        <w:rPr>
          <w:rFonts w:ascii="Times New Roman" w:eastAsia="SimSun" w:hAnsi="Times New Roman" w:cs="Times New Roman"/>
          <w:color w:val="000000" w:themeColor="text1"/>
          <w:sz w:val="28"/>
          <w:szCs w:val="28"/>
          <w:u w:color="000000"/>
          <w:bdr w:val="nil"/>
          <w:lang w:val="ru-RU" w:eastAsia="ru-RU"/>
        </w:rPr>
        <w:t xml:space="preserve"> фразеологизм, схожи с ними по каким-либо признакам» </w:t>
      </w:r>
      <w:r w:rsidRPr="005F530D">
        <w:rPr>
          <w:rFonts w:ascii="Times New Roman" w:hAnsi="Times New Roman" w:cs="Times New Roman"/>
          <w:color w:val="000000" w:themeColor="text1"/>
          <w:sz w:val="28"/>
          <w:szCs w:val="28"/>
          <w:lang w:val="ru-RU"/>
        </w:rPr>
        <w:t xml:space="preserve">[Молотков 1986:14]. Среди них есть также те, которые имеют глагол </w:t>
      </w:r>
      <w:r w:rsidR="00DF1F52">
        <w:rPr>
          <w:rFonts w:ascii="Times New Roman" w:hAnsi="Times New Roman" w:cs="Times New Roman"/>
          <w:color w:val="000000" w:themeColor="text1"/>
          <w:sz w:val="28"/>
          <w:szCs w:val="28"/>
          <w:lang w:val="ru-RU"/>
        </w:rPr>
        <w:t xml:space="preserve">(в том числе и глагол передачи объекта) </w:t>
      </w:r>
      <w:r w:rsidRPr="005F530D">
        <w:rPr>
          <w:rFonts w:ascii="Times New Roman" w:hAnsi="Times New Roman" w:cs="Times New Roman"/>
          <w:color w:val="000000" w:themeColor="text1"/>
          <w:sz w:val="28"/>
          <w:szCs w:val="28"/>
          <w:lang w:val="ru-RU"/>
        </w:rPr>
        <w:t xml:space="preserve">в качестве стержневого слова. Например: </w:t>
      </w:r>
      <w:r w:rsidRPr="005F530D">
        <w:rPr>
          <w:rFonts w:ascii="Times New Roman" w:hAnsi="Times New Roman" w:cs="Times New Roman"/>
          <w:i/>
          <w:color w:val="000000" w:themeColor="text1"/>
          <w:sz w:val="28"/>
          <w:szCs w:val="28"/>
          <w:lang w:val="ru-RU"/>
        </w:rPr>
        <w:t>дать согласие — согласиться, оказывать помощь — помогать</w:t>
      </w:r>
      <w:r w:rsidRPr="005F530D">
        <w:rPr>
          <w:rFonts w:ascii="Times New Roman" w:hAnsi="Times New Roman" w:cs="Times New Roman"/>
          <w:color w:val="000000" w:themeColor="text1"/>
          <w:sz w:val="28"/>
          <w:szCs w:val="28"/>
          <w:lang w:val="ru-RU"/>
        </w:rPr>
        <w:t xml:space="preserve"> и др.</w:t>
      </w:r>
    </w:p>
    <w:p w:rsidR="005F530D" w:rsidRPr="005F530D" w:rsidRDefault="005F530D" w:rsidP="00852BFC">
      <w:pPr>
        <w:spacing w:line="360" w:lineRule="auto"/>
        <w:ind w:firstLineChars="150" w:firstLine="420"/>
        <w:rPr>
          <w:rFonts w:ascii="Times New Roman" w:hAnsi="Times New Roman" w:cs="Times New Roman"/>
          <w:sz w:val="28"/>
          <w:szCs w:val="28"/>
          <w:lang w:val="ru-RU"/>
        </w:rPr>
      </w:pPr>
      <w:r w:rsidRPr="005F530D">
        <w:rPr>
          <w:rFonts w:ascii="Times New Roman" w:hAnsi="Times New Roman" w:cs="Times New Roman"/>
          <w:sz w:val="28"/>
          <w:szCs w:val="28"/>
          <w:lang w:val="ru-RU"/>
        </w:rPr>
        <w:t xml:space="preserve">Некоторые ученые в число признаков фразеологизма включают также </w:t>
      </w:r>
      <w:r w:rsidRPr="005F530D">
        <w:rPr>
          <w:rFonts w:ascii="Times New Roman" w:hAnsi="Times New Roman" w:cs="Times New Roman"/>
          <w:sz w:val="28"/>
          <w:szCs w:val="28"/>
          <w:lang w:val="ru-RU"/>
        </w:rPr>
        <w:lastRenderedPageBreak/>
        <w:t>э</w:t>
      </w:r>
      <w:r w:rsidR="00EC0F33">
        <w:rPr>
          <w:rFonts w:ascii="Times New Roman" w:hAnsi="Times New Roman" w:cs="Times New Roman"/>
          <w:i/>
          <w:sz w:val="28"/>
          <w:szCs w:val="28"/>
          <w:lang w:val="ru-RU"/>
        </w:rPr>
        <w:t xml:space="preserve">кспрессивность </w:t>
      </w:r>
      <w:r w:rsidR="00EC0F33">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«отображение в содержании языковых сущностей эмотивного отношения субъекта речи к элементам внешнего или внутреннего мира человека, вызываемого в нём при их обозначении» [</w:t>
      </w:r>
      <w:proofErr w:type="spellStart"/>
      <w:r w:rsidRPr="005F530D">
        <w:rPr>
          <w:rFonts w:ascii="Times New Roman" w:hAnsi="Times New Roman" w:cs="Times New Roman"/>
          <w:sz w:val="28"/>
          <w:szCs w:val="28"/>
          <w:lang w:val="ru-RU"/>
        </w:rPr>
        <w:t>Телия</w:t>
      </w:r>
      <w:proofErr w:type="spellEnd"/>
      <w:r w:rsidRPr="005F530D">
        <w:rPr>
          <w:rFonts w:ascii="Times New Roman" w:hAnsi="Times New Roman" w:cs="Times New Roman"/>
          <w:sz w:val="28"/>
          <w:szCs w:val="28"/>
          <w:lang w:val="ru-RU"/>
        </w:rPr>
        <w:t xml:space="preserve"> 1981:203].</w:t>
      </w:r>
    </w:p>
    <w:p w:rsidR="005F530D" w:rsidRPr="005F530D" w:rsidRDefault="005F530D" w:rsidP="00852BFC">
      <w:pPr>
        <w:tabs>
          <w:tab w:val="left" w:pos="7699"/>
        </w:tabs>
        <w:spacing w:line="360" w:lineRule="auto"/>
        <w:ind w:firstLineChars="150" w:firstLine="420"/>
        <w:rPr>
          <w:rFonts w:ascii="Times New Roman" w:hAnsi="Times New Roman" w:cs="Times New Roman"/>
          <w:sz w:val="28"/>
          <w:szCs w:val="28"/>
          <w:lang w:val="ru-RU"/>
        </w:rPr>
      </w:pPr>
      <w:proofErr w:type="spellStart"/>
      <w:r w:rsidRPr="005F530D">
        <w:rPr>
          <w:rFonts w:ascii="Times New Roman" w:hAnsi="Times New Roman" w:cs="Times New Roman"/>
          <w:color w:val="000000" w:themeColor="text1"/>
          <w:sz w:val="28"/>
          <w:szCs w:val="28"/>
          <w:lang w:val="ru-RU"/>
        </w:rPr>
        <w:t>Десемантизация</w:t>
      </w:r>
      <w:proofErr w:type="spellEnd"/>
      <w:r w:rsidRPr="005F530D">
        <w:rPr>
          <w:rFonts w:ascii="Times New Roman" w:hAnsi="Times New Roman" w:cs="Times New Roman"/>
          <w:color w:val="000000" w:themeColor="text1"/>
          <w:sz w:val="28"/>
          <w:szCs w:val="28"/>
          <w:lang w:val="ru-RU"/>
        </w:rPr>
        <w:t xml:space="preserve"> компонентов фразеологизма, его </w:t>
      </w:r>
      <w:r w:rsidRPr="005F530D">
        <w:rPr>
          <w:rFonts w:ascii="Times New Roman" w:hAnsi="Times New Roman" w:cs="Times New Roman"/>
          <w:i/>
          <w:sz w:val="28"/>
          <w:szCs w:val="28"/>
          <w:lang w:val="ru-RU"/>
        </w:rPr>
        <w:t>семантическая целостность</w:t>
      </w:r>
      <w:r w:rsidRPr="005F530D">
        <w:rPr>
          <w:rFonts w:ascii="Times New Roman" w:hAnsi="Times New Roman" w:cs="Times New Roman"/>
          <w:sz w:val="28"/>
          <w:szCs w:val="28"/>
          <w:lang w:val="ru-RU"/>
        </w:rPr>
        <w:t xml:space="preserve"> обусловливает способность фразеологизма быть эквивалентом слову</w:t>
      </w:r>
      <w:r w:rsidR="00EC0F33">
        <w:rPr>
          <w:rFonts w:ascii="Times New Roman" w:hAnsi="Times New Roman" w:cs="Times New Roman"/>
          <w:sz w:val="28"/>
          <w:szCs w:val="28"/>
          <w:lang w:val="ru-RU"/>
        </w:rPr>
        <w:t xml:space="preserve">. С другой стороны, необходимо </w:t>
      </w:r>
      <w:r w:rsidRPr="005F530D">
        <w:rPr>
          <w:rFonts w:ascii="Times New Roman" w:hAnsi="Times New Roman" w:cs="Times New Roman"/>
          <w:sz w:val="28"/>
          <w:szCs w:val="28"/>
          <w:lang w:val="ru-RU"/>
        </w:rPr>
        <w:t>отграничения фразеологизмов от свободных сочетаний слов. Остановимся на этом далее.</w:t>
      </w:r>
    </w:p>
    <w:p w:rsidR="005F530D" w:rsidRPr="005F530D" w:rsidRDefault="005F530D" w:rsidP="005F530D">
      <w:pPr>
        <w:tabs>
          <w:tab w:val="left" w:pos="7699"/>
        </w:tabs>
        <w:spacing w:line="360" w:lineRule="auto"/>
        <w:rPr>
          <w:rFonts w:ascii="Times New Roman" w:hAnsi="Times New Roman" w:cs="Times New Roman"/>
          <w:sz w:val="28"/>
          <w:szCs w:val="28"/>
          <w:lang w:val="ru-RU"/>
        </w:rPr>
      </w:pPr>
    </w:p>
    <w:p w:rsidR="00852BFC" w:rsidRDefault="005F530D" w:rsidP="005F530D">
      <w:pPr>
        <w:spacing w:line="360" w:lineRule="auto"/>
        <w:rPr>
          <w:rFonts w:ascii="Times New Roman" w:hAnsi="Times New Roman" w:cs="Times New Roman"/>
          <w:b/>
          <w:bCs/>
          <w:sz w:val="28"/>
          <w:szCs w:val="28"/>
          <w:lang w:val="ru-RU"/>
        </w:rPr>
      </w:pPr>
      <w:r w:rsidRPr="005F530D">
        <w:rPr>
          <w:rFonts w:ascii="Times New Roman" w:hAnsi="Times New Roman" w:cs="Times New Roman"/>
          <w:b/>
          <w:bCs/>
          <w:sz w:val="28"/>
          <w:szCs w:val="28"/>
          <w:lang w:val="ru-RU"/>
        </w:rPr>
        <w:t>1.5 Фразеологизм и его отношение к другим единицам языка.</w:t>
      </w:r>
    </w:p>
    <w:p w:rsidR="005F530D" w:rsidRPr="005F530D" w:rsidRDefault="005F530D" w:rsidP="00D45916">
      <w:pPr>
        <w:spacing w:line="360" w:lineRule="auto"/>
        <w:ind w:firstLineChars="150" w:firstLine="422"/>
        <w:rPr>
          <w:rFonts w:ascii="Times New Roman" w:hAnsi="Times New Roman" w:cs="Times New Roman"/>
          <w:b/>
          <w:bCs/>
          <w:sz w:val="28"/>
          <w:szCs w:val="28"/>
          <w:lang w:val="ru-RU"/>
        </w:rPr>
      </w:pPr>
      <w:r w:rsidRPr="005F530D">
        <w:rPr>
          <w:rFonts w:ascii="Times New Roman" w:hAnsi="Times New Roman" w:cs="Times New Roman"/>
          <w:b/>
          <w:bCs/>
          <w:sz w:val="28"/>
          <w:szCs w:val="28"/>
          <w:lang w:val="ru-RU"/>
        </w:rPr>
        <w:t>Фразеологическое значение</w:t>
      </w:r>
    </w:p>
    <w:p w:rsidR="00852BFC" w:rsidRDefault="005F530D" w:rsidP="00852BFC">
      <w:pPr>
        <w:spacing w:line="360" w:lineRule="auto"/>
        <w:ind w:firstLineChars="150" w:firstLine="420"/>
        <w:rPr>
          <w:rFonts w:ascii="Times New Roman" w:hAnsi="Times New Roman" w:cs="Times New Roman"/>
          <w:sz w:val="28"/>
          <w:szCs w:val="28"/>
          <w:lang w:val="ru-RU"/>
        </w:rPr>
      </w:pPr>
      <w:r w:rsidRPr="005F530D">
        <w:rPr>
          <w:rFonts w:ascii="Times New Roman" w:hAnsi="Times New Roman" w:cs="Times New Roman"/>
          <w:sz w:val="28"/>
          <w:szCs w:val="28"/>
          <w:lang w:val="ru-RU"/>
        </w:rPr>
        <w:t xml:space="preserve">Как следует из прочитанной литературы по данному вопросу, фразеологизм имеет лексическое значение и грамматические категории. Понимание их специфики позволит установить различия, существующие, между фразеологизмом и словом, с одной стороны, а с другой, – между фразеологизмом и словосочетанием. </w:t>
      </w:r>
    </w:p>
    <w:p w:rsidR="005F530D" w:rsidRPr="00852BFC" w:rsidRDefault="005F530D" w:rsidP="00852BFC">
      <w:pPr>
        <w:spacing w:line="360" w:lineRule="auto"/>
        <w:ind w:firstLineChars="150" w:firstLine="420"/>
        <w:rPr>
          <w:rFonts w:ascii="Times New Roman" w:hAnsi="Times New Roman" w:cs="Times New Roman"/>
          <w:sz w:val="28"/>
          <w:szCs w:val="28"/>
          <w:lang w:val="ru-RU"/>
        </w:rPr>
      </w:pPr>
      <w:r w:rsidRPr="005F530D">
        <w:rPr>
          <w:rFonts w:ascii="Times New Roman" w:hAnsi="Times New Roman" w:cs="Times New Roman"/>
          <w:color w:val="000000" w:themeColor="text1"/>
          <w:sz w:val="28"/>
          <w:szCs w:val="28"/>
          <w:lang w:val="ru-RU"/>
        </w:rPr>
        <w:t>По мнению А.</w:t>
      </w:r>
      <w:r w:rsidR="00EC0F33">
        <w:rPr>
          <w:rFonts w:ascii="Times New Roman" w:hAnsi="Times New Roman" w:cs="Times New Roman"/>
          <w:color w:val="000000" w:themeColor="text1"/>
          <w:sz w:val="28"/>
          <w:szCs w:val="28"/>
          <w:lang w:val="ru-RU"/>
        </w:rPr>
        <w:t xml:space="preserve"> </w:t>
      </w:r>
      <w:r w:rsidRPr="005F530D">
        <w:rPr>
          <w:rFonts w:ascii="Times New Roman" w:hAnsi="Times New Roman" w:cs="Times New Roman"/>
          <w:color w:val="000000" w:themeColor="text1"/>
          <w:sz w:val="28"/>
          <w:szCs w:val="28"/>
          <w:lang w:val="ru-RU"/>
        </w:rPr>
        <w:t xml:space="preserve">И. </w:t>
      </w:r>
      <w:proofErr w:type="spellStart"/>
      <w:r w:rsidRPr="005F530D">
        <w:rPr>
          <w:rFonts w:ascii="Times New Roman" w:hAnsi="Times New Roman" w:cs="Times New Roman"/>
          <w:color w:val="000000" w:themeColor="text1"/>
          <w:sz w:val="28"/>
          <w:szCs w:val="28"/>
          <w:lang w:val="ru-RU"/>
        </w:rPr>
        <w:t>Молоткова</w:t>
      </w:r>
      <w:proofErr w:type="spellEnd"/>
      <w:r w:rsidRPr="005F530D">
        <w:rPr>
          <w:rFonts w:ascii="Times New Roman" w:hAnsi="Times New Roman" w:cs="Times New Roman"/>
          <w:color w:val="000000" w:themeColor="text1"/>
          <w:sz w:val="28"/>
          <w:szCs w:val="28"/>
          <w:lang w:val="ru-RU"/>
        </w:rPr>
        <w:t xml:space="preserve">, </w:t>
      </w:r>
      <w:r w:rsidRPr="005F530D">
        <w:rPr>
          <w:rFonts w:ascii="Times New Roman" w:hAnsi="Times New Roman" w:cs="Times New Roman"/>
          <w:i/>
          <w:sz w:val="28"/>
          <w:szCs w:val="28"/>
          <w:lang w:val="ru-RU"/>
        </w:rPr>
        <w:t>лексическое значение фразеологизма</w:t>
      </w:r>
      <w:r w:rsidRPr="005F530D">
        <w:rPr>
          <w:rFonts w:ascii="Times New Roman" w:hAnsi="Times New Roman" w:cs="Times New Roman"/>
          <w:color w:val="000000" w:themeColor="text1"/>
          <w:sz w:val="28"/>
          <w:szCs w:val="28"/>
          <w:lang w:val="ru-RU"/>
        </w:rPr>
        <w:t xml:space="preserve">— </w:t>
      </w:r>
      <w:proofErr w:type="gramStart"/>
      <w:r w:rsidRPr="005F530D">
        <w:rPr>
          <w:rFonts w:ascii="Times New Roman" w:hAnsi="Times New Roman" w:cs="Times New Roman"/>
          <w:color w:val="000000" w:themeColor="text1"/>
          <w:sz w:val="28"/>
          <w:szCs w:val="28"/>
          <w:lang w:val="ru-RU"/>
        </w:rPr>
        <w:t>«о</w:t>
      </w:r>
      <w:proofErr w:type="gramEnd"/>
      <w:r w:rsidRPr="005F530D">
        <w:rPr>
          <w:rFonts w:ascii="Times New Roman" w:hAnsi="Times New Roman" w:cs="Times New Roman"/>
          <w:color w:val="000000" w:themeColor="text1"/>
          <w:sz w:val="28"/>
          <w:szCs w:val="28"/>
          <w:lang w:val="ru-RU"/>
        </w:rPr>
        <w:t xml:space="preserve">дин из его категориальных, или определяющих, признаков. </w:t>
      </w:r>
      <w:proofErr w:type="gramStart"/>
      <w:r w:rsidRPr="005F530D">
        <w:rPr>
          <w:rFonts w:ascii="Times New Roman" w:hAnsi="Times New Roman" w:cs="Times New Roman"/>
          <w:color w:val="000000" w:themeColor="text1"/>
          <w:sz w:val="28"/>
          <w:szCs w:val="28"/>
          <w:lang w:val="ru-RU"/>
        </w:rPr>
        <w:t xml:space="preserve">Оно раскрывается практически, при лексикографическом описании, в различных типах толкования фразеологизмов, по которым фразеологизмы могут быть сопоставлены, противопоставлены, разграничены и т.п. в семантическом плане … </w:t>
      </w:r>
      <w:r w:rsidRPr="005F530D">
        <w:rPr>
          <w:rFonts w:ascii="Times New Roman" w:eastAsia="SimSun" w:hAnsi="Times New Roman" w:cs="Times New Roman"/>
          <w:color w:val="000000" w:themeColor="text1"/>
          <w:sz w:val="28"/>
          <w:szCs w:val="28"/>
          <w:u w:color="000000"/>
          <w:bdr w:val="nil"/>
          <w:lang w:val="ru-RU" w:eastAsia="ru-RU"/>
        </w:rPr>
        <w:t xml:space="preserve">Выделение различных типов толкования лексического значение фразеологизма, по которым соотносятся фразеологизмы, дает возможность более объективно подойти, во-первых, к определению </w:t>
      </w:r>
      <w:r w:rsidRPr="005F530D">
        <w:rPr>
          <w:rFonts w:ascii="Times New Roman" w:hAnsi="Times New Roman" w:cs="Times New Roman"/>
          <w:sz w:val="28"/>
          <w:szCs w:val="28"/>
          <w:lang w:val="ru-RU"/>
        </w:rPr>
        <w:t xml:space="preserve">лексического значения </w:t>
      </w:r>
      <w:r w:rsidRPr="005F530D">
        <w:rPr>
          <w:rFonts w:ascii="Times New Roman" w:eastAsia="SimSun" w:hAnsi="Times New Roman" w:cs="Times New Roman"/>
          <w:color w:val="000000" w:themeColor="text1"/>
          <w:sz w:val="28"/>
          <w:szCs w:val="28"/>
          <w:u w:color="000000"/>
          <w:bdr w:val="nil"/>
          <w:lang w:val="ru-RU" w:eastAsia="ru-RU"/>
        </w:rPr>
        <w:lastRenderedPageBreak/>
        <w:t>каждого конкретного фразеологизма в отдельности, во-вторых, приблизиться к пониманию качественной природы самого лексического значения</w:t>
      </w:r>
      <w:proofErr w:type="gramEnd"/>
      <w:r w:rsidRPr="005F530D">
        <w:rPr>
          <w:rFonts w:ascii="Times New Roman" w:eastAsia="SimSun" w:hAnsi="Times New Roman" w:cs="Times New Roman"/>
          <w:color w:val="000000" w:themeColor="text1"/>
          <w:sz w:val="28"/>
          <w:szCs w:val="28"/>
          <w:u w:color="000000"/>
          <w:bdr w:val="nil"/>
          <w:lang w:val="ru-RU" w:eastAsia="ru-RU"/>
        </w:rPr>
        <w:t xml:space="preserve"> фразеологизма, по всей вероятности иной, чем природа лексического значения слов» [Молотков 1986:13].</w:t>
      </w:r>
    </w:p>
    <w:p w:rsidR="007110CA" w:rsidRDefault="005F530D" w:rsidP="007110CA">
      <w:pPr>
        <w:tabs>
          <w:tab w:val="left" w:pos="7699"/>
        </w:tabs>
        <w:spacing w:line="360" w:lineRule="auto"/>
        <w:ind w:firstLineChars="150" w:firstLine="420"/>
        <w:rPr>
          <w:rFonts w:ascii="Times New Roman" w:hAnsi="Times New Roman" w:cs="Times New Roman"/>
          <w:color w:val="00B0F0"/>
          <w:sz w:val="28"/>
          <w:szCs w:val="28"/>
          <w:lang w:val="ru-RU"/>
        </w:rPr>
      </w:pPr>
      <w:r w:rsidRPr="005F530D">
        <w:rPr>
          <w:rFonts w:ascii="Times New Roman" w:hAnsi="Times New Roman" w:cs="Times New Roman"/>
          <w:color w:val="000000" w:themeColor="text1"/>
          <w:sz w:val="28"/>
          <w:szCs w:val="28"/>
          <w:lang w:val="ru-RU"/>
        </w:rPr>
        <w:t xml:space="preserve">Учёные по-разному толкуют </w:t>
      </w:r>
      <w:r w:rsidRPr="005F530D">
        <w:rPr>
          <w:rFonts w:ascii="Times New Roman" w:hAnsi="Times New Roman" w:cs="Times New Roman"/>
          <w:sz w:val="28"/>
          <w:szCs w:val="28"/>
          <w:lang w:val="ru-RU"/>
        </w:rPr>
        <w:t>лексическое значение</w:t>
      </w:r>
      <w:r w:rsidRPr="005F530D">
        <w:rPr>
          <w:rFonts w:ascii="Times New Roman" w:hAnsi="Times New Roman" w:cs="Times New Roman"/>
          <w:color w:val="000000" w:themeColor="text1"/>
          <w:sz w:val="28"/>
          <w:szCs w:val="28"/>
          <w:lang w:val="ru-RU"/>
        </w:rPr>
        <w:t>, однако в каждом определении речь идет о слове как основной единице лексики. Например, с точки зрения Д. Э. Розенталя и М. А.</w:t>
      </w:r>
      <w:r w:rsidR="00EC0F33">
        <w:rPr>
          <w:rFonts w:ascii="Times New Roman" w:hAnsi="Times New Roman" w:cs="Times New Roman"/>
          <w:color w:val="000000" w:themeColor="text1"/>
          <w:sz w:val="28"/>
          <w:szCs w:val="28"/>
          <w:lang w:val="ru-RU"/>
        </w:rPr>
        <w:t xml:space="preserve"> </w:t>
      </w:r>
      <w:r w:rsidRPr="005F530D">
        <w:rPr>
          <w:rFonts w:ascii="Times New Roman" w:hAnsi="Times New Roman" w:cs="Times New Roman"/>
          <w:color w:val="000000" w:themeColor="text1"/>
          <w:sz w:val="28"/>
          <w:szCs w:val="28"/>
          <w:lang w:val="ru-RU"/>
        </w:rPr>
        <w:t xml:space="preserve">Теленковой, </w:t>
      </w:r>
      <w:r w:rsidRPr="005F530D">
        <w:rPr>
          <w:rFonts w:ascii="Times New Roman" w:hAnsi="Times New Roman" w:cs="Times New Roman"/>
          <w:i/>
          <w:sz w:val="28"/>
          <w:szCs w:val="28"/>
          <w:lang w:val="ru-RU"/>
        </w:rPr>
        <w:t xml:space="preserve">лексическое значение </w:t>
      </w:r>
      <w:r w:rsidRPr="005F530D">
        <w:rPr>
          <w:rFonts w:ascii="Times New Roman" w:hAnsi="Times New Roman" w:cs="Times New Roman"/>
          <w:color w:val="000000" w:themeColor="text1"/>
          <w:sz w:val="28"/>
          <w:szCs w:val="28"/>
          <w:lang w:val="ru-RU"/>
        </w:rPr>
        <w:t xml:space="preserve">– это «содержание слова, т. е. устанавливаемая нашим мышлением соотнесенность между звуковым комплексом и предметом или явлением действительности, которые обозначены этим комплексом звуков» [Розенталь, Теленкова 1976:245]. В. Н. Ярцева считает [Ярцева 1990:256], что </w:t>
      </w:r>
      <w:r w:rsidRPr="005F530D">
        <w:rPr>
          <w:rFonts w:ascii="Times New Roman" w:hAnsi="Times New Roman" w:cs="Times New Roman"/>
          <w:i/>
          <w:sz w:val="28"/>
          <w:szCs w:val="28"/>
          <w:lang w:val="ru-RU"/>
        </w:rPr>
        <w:t xml:space="preserve">лексическое значение </w:t>
      </w:r>
      <w:r w:rsidRPr="005F530D">
        <w:rPr>
          <w:rFonts w:ascii="Times New Roman" w:hAnsi="Times New Roman" w:cs="Times New Roman"/>
          <w:color w:val="000000" w:themeColor="text1"/>
          <w:sz w:val="28"/>
          <w:szCs w:val="28"/>
          <w:lang w:val="ru-RU"/>
        </w:rPr>
        <w:t xml:space="preserve">– «соотнесённость звуковой оболочки слова с соответствующими предметами или явлениями объективной действительности»,  включающая в себя наиболее существенные признаки, помогающие отличить один предмет от другого. </w:t>
      </w:r>
    </w:p>
    <w:p w:rsidR="005F530D" w:rsidRPr="007110CA" w:rsidRDefault="005F530D" w:rsidP="007110CA">
      <w:pPr>
        <w:tabs>
          <w:tab w:val="left" w:pos="7699"/>
        </w:tabs>
        <w:spacing w:line="360" w:lineRule="auto"/>
        <w:ind w:firstLineChars="150" w:firstLine="420"/>
        <w:rPr>
          <w:rFonts w:ascii="Times New Roman" w:hAnsi="Times New Roman" w:cs="Times New Roman"/>
          <w:color w:val="00B0F0"/>
          <w:sz w:val="28"/>
          <w:szCs w:val="28"/>
          <w:lang w:val="ru-RU"/>
        </w:rPr>
      </w:pPr>
      <w:r w:rsidRPr="005F530D">
        <w:rPr>
          <w:rFonts w:ascii="Times New Roman" w:hAnsi="Times New Roman" w:cs="Times New Roman"/>
          <w:color w:val="000000" w:themeColor="text1"/>
          <w:sz w:val="28"/>
          <w:szCs w:val="28"/>
          <w:lang w:val="ru-RU"/>
        </w:rPr>
        <w:t xml:space="preserve">В свою очередь </w:t>
      </w:r>
      <w:r w:rsidRPr="005F530D">
        <w:rPr>
          <w:rFonts w:ascii="Times New Roman" w:hAnsi="Times New Roman" w:cs="Times New Roman"/>
          <w:sz w:val="28"/>
          <w:szCs w:val="28"/>
          <w:lang w:val="ru-RU"/>
        </w:rPr>
        <w:t xml:space="preserve">лексическое значение фразеологизма </w:t>
      </w:r>
      <w:r w:rsidRPr="005F530D">
        <w:rPr>
          <w:rFonts w:ascii="Times New Roman" w:hAnsi="Times New Roman" w:cs="Times New Roman"/>
          <w:color w:val="000000" w:themeColor="text1"/>
          <w:sz w:val="28"/>
          <w:szCs w:val="28"/>
          <w:lang w:val="ru-RU"/>
        </w:rPr>
        <w:t>«существует и приобретается только в составе фразеологической единицы» [Розенталь, Теленкова 1976:245].</w:t>
      </w:r>
    </w:p>
    <w:p w:rsidR="005F530D" w:rsidRPr="005F530D" w:rsidRDefault="005F530D" w:rsidP="005F530D">
      <w:pPr>
        <w:tabs>
          <w:tab w:val="left" w:pos="7699"/>
        </w:tabs>
        <w:spacing w:line="360" w:lineRule="auto"/>
        <w:ind w:firstLineChars="150" w:firstLine="420"/>
        <w:rPr>
          <w:rFonts w:ascii="Times New Roman" w:hAnsi="Times New Roman" w:cs="Times New Roman"/>
          <w:color w:val="000000" w:themeColor="text1"/>
          <w:sz w:val="28"/>
          <w:szCs w:val="28"/>
          <w:lang w:val="ru-RU"/>
        </w:rPr>
      </w:pPr>
    </w:p>
    <w:p w:rsidR="005F530D" w:rsidRPr="005F530D" w:rsidRDefault="005F530D" w:rsidP="005F530D">
      <w:pPr>
        <w:spacing w:line="360" w:lineRule="auto"/>
        <w:rPr>
          <w:rFonts w:ascii="Times New Roman" w:hAnsi="Times New Roman" w:cs="Times New Roman"/>
          <w:b/>
          <w:sz w:val="28"/>
          <w:szCs w:val="28"/>
          <w:lang w:val="ru-RU"/>
        </w:rPr>
      </w:pPr>
      <w:r w:rsidRPr="005F530D">
        <w:rPr>
          <w:rFonts w:ascii="Times New Roman" w:hAnsi="Times New Roman" w:cs="Times New Roman"/>
          <w:b/>
          <w:sz w:val="28"/>
          <w:szCs w:val="28"/>
          <w:lang w:val="ru-RU"/>
        </w:rPr>
        <w:t>1.5.1 Фразеологизм и слово</w:t>
      </w:r>
    </w:p>
    <w:p w:rsidR="005F530D" w:rsidRPr="005F530D" w:rsidRDefault="005F530D" w:rsidP="005F530D">
      <w:pPr>
        <w:spacing w:line="360" w:lineRule="auto"/>
        <w:ind w:firstLineChars="150" w:firstLine="420"/>
        <w:rPr>
          <w:rFonts w:ascii="Times New Roman" w:hAnsi="Times New Roman" w:cs="Times New Roman"/>
          <w:color w:val="7030A0"/>
          <w:sz w:val="28"/>
          <w:szCs w:val="28"/>
          <w:lang w:val="ru-RU"/>
        </w:rPr>
      </w:pPr>
      <w:r w:rsidRPr="005F530D">
        <w:rPr>
          <w:rFonts w:ascii="Times New Roman" w:hAnsi="Times New Roman" w:cs="Times New Roman"/>
          <w:sz w:val="28"/>
          <w:szCs w:val="28"/>
          <w:lang w:val="ru-RU"/>
        </w:rPr>
        <w:t xml:space="preserve">Как отмечалось выше, лексическое значение фразеологизма близко лексическому значению одного слова. Это означает, что  фразеологизм в большинстве случаев эквивалентен слову, может быть заменен одним (реже – </w:t>
      </w:r>
      <w:r w:rsidR="00EC0F33">
        <w:rPr>
          <w:rFonts w:ascii="Times New Roman" w:hAnsi="Times New Roman" w:cs="Times New Roman"/>
          <w:sz w:val="28"/>
          <w:szCs w:val="28"/>
          <w:lang w:val="ru-RU"/>
        </w:rPr>
        <w:lastRenderedPageBreak/>
        <w:t xml:space="preserve">несколькими) </w:t>
      </w:r>
      <w:r w:rsidRPr="005F530D">
        <w:rPr>
          <w:rFonts w:ascii="Times New Roman" w:hAnsi="Times New Roman" w:cs="Times New Roman"/>
          <w:sz w:val="28"/>
          <w:szCs w:val="28"/>
          <w:lang w:val="ru-RU"/>
        </w:rPr>
        <w:t xml:space="preserve">словами. </w:t>
      </w:r>
      <w:proofErr w:type="gramStart"/>
      <w:r w:rsidRPr="005F530D">
        <w:rPr>
          <w:rFonts w:ascii="Times New Roman" w:hAnsi="Times New Roman" w:cs="Times New Roman"/>
          <w:sz w:val="28"/>
          <w:szCs w:val="28"/>
          <w:lang w:val="ru-RU"/>
        </w:rPr>
        <w:t xml:space="preserve">Например: </w:t>
      </w:r>
      <w:r w:rsidRPr="005F530D">
        <w:rPr>
          <w:rFonts w:ascii="Times New Roman" w:hAnsi="Times New Roman" w:cs="Times New Roman"/>
          <w:i/>
          <w:sz w:val="28"/>
          <w:szCs w:val="28"/>
          <w:lang w:val="ru-RU"/>
        </w:rPr>
        <w:t>дать дуба – умереть, дать стрекача – удирать, дать себе отчёт – понять, осознать что-либо, дать ход чему-либо – содействовать.</w:t>
      </w:r>
      <w:proofErr w:type="gramEnd"/>
      <w:r w:rsidRPr="005F530D">
        <w:rPr>
          <w:rFonts w:ascii="Times New Roman" w:hAnsi="Times New Roman" w:cs="Times New Roman"/>
          <w:sz w:val="28"/>
          <w:szCs w:val="28"/>
          <w:lang w:val="ru-RU"/>
        </w:rPr>
        <w:t xml:space="preserve"> Как и слово, «фразеологизм может вступать те или иные сист</w:t>
      </w:r>
      <w:r w:rsidR="00EC0F33">
        <w:rPr>
          <w:rFonts w:ascii="Times New Roman" w:hAnsi="Times New Roman" w:cs="Times New Roman"/>
          <w:sz w:val="28"/>
          <w:szCs w:val="28"/>
          <w:lang w:val="ru-RU"/>
        </w:rPr>
        <w:t xml:space="preserve">емные лексические объединения, </w:t>
      </w:r>
      <w:r w:rsidRPr="005F530D">
        <w:rPr>
          <w:rFonts w:ascii="Times New Roman" w:hAnsi="Times New Roman" w:cs="Times New Roman"/>
          <w:sz w:val="28"/>
          <w:szCs w:val="28"/>
          <w:lang w:val="ru-RU"/>
        </w:rPr>
        <w:t>в частности, иметь синоними</w:t>
      </w:r>
      <w:r w:rsidR="00D33E24">
        <w:rPr>
          <w:rFonts w:ascii="Times New Roman" w:hAnsi="Times New Roman" w:cs="Times New Roman"/>
          <w:sz w:val="28"/>
          <w:szCs w:val="28"/>
          <w:lang w:val="ru-RU"/>
        </w:rPr>
        <w:t>ческую или антонимическую пару»</w:t>
      </w:r>
      <w:r w:rsidRPr="005F530D">
        <w:rPr>
          <w:rFonts w:ascii="Times New Roman" w:hAnsi="Times New Roman" w:cs="Times New Roman"/>
          <w:sz w:val="28"/>
          <w:szCs w:val="28"/>
          <w:lang w:val="ru-RU"/>
        </w:rPr>
        <w:t xml:space="preserve"> [Молотков 1986:8].</w:t>
      </w:r>
    </w:p>
    <w:p w:rsidR="005F530D" w:rsidRPr="005F530D" w:rsidRDefault="005F530D" w:rsidP="00845654">
      <w:pPr>
        <w:spacing w:line="360" w:lineRule="auto"/>
        <w:ind w:firstLineChars="150" w:firstLine="420"/>
        <w:rPr>
          <w:rFonts w:ascii="Times New Roman" w:hAnsi="Times New Roman" w:cs="Times New Roman"/>
          <w:sz w:val="28"/>
          <w:szCs w:val="28"/>
          <w:lang w:val="ru-RU"/>
        </w:rPr>
      </w:pPr>
      <w:r w:rsidRPr="005F530D">
        <w:rPr>
          <w:rFonts w:ascii="Times New Roman" w:hAnsi="Times New Roman" w:cs="Times New Roman"/>
          <w:sz w:val="28"/>
          <w:szCs w:val="28"/>
          <w:lang w:val="ru-RU"/>
        </w:rPr>
        <w:t xml:space="preserve">Лексическое значение фразеологизма имеет свои особенности. Слова в составе фразеологизма слова утратили свое значение, т.е. произошла их </w:t>
      </w:r>
      <w:proofErr w:type="spellStart"/>
      <w:r w:rsidRPr="005F530D">
        <w:rPr>
          <w:rFonts w:ascii="Times New Roman" w:hAnsi="Times New Roman" w:cs="Times New Roman"/>
          <w:sz w:val="28"/>
          <w:szCs w:val="28"/>
          <w:lang w:val="ru-RU"/>
        </w:rPr>
        <w:t>десемантизация</w:t>
      </w:r>
      <w:proofErr w:type="spellEnd"/>
      <w:r w:rsidRPr="005F530D">
        <w:rPr>
          <w:rFonts w:ascii="Times New Roman" w:hAnsi="Times New Roman" w:cs="Times New Roman"/>
          <w:sz w:val="28"/>
          <w:szCs w:val="28"/>
          <w:lang w:val="ru-RU"/>
        </w:rPr>
        <w:t>, но у слов появились конкретная особая функция. По отношению к словам в предложении фразеологизм выступает как единое целое, т.к. он неделим на части. А.</w:t>
      </w:r>
      <w:r w:rsidR="00C10038">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 xml:space="preserve">П. Молотков отмечает, что «фразеологизм не состоит из слов, но сам по себе является самостоятельной единицей языка с определённым лексическим значением. При этом процесс </w:t>
      </w:r>
      <w:proofErr w:type="spellStart"/>
      <w:r w:rsidRPr="005F530D">
        <w:rPr>
          <w:rFonts w:ascii="Times New Roman" w:hAnsi="Times New Roman" w:cs="Times New Roman"/>
          <w:sz w:val="28"/>
          <w:szCs w:val="28"/>
          <w:lang w:val="ru-RU"/>
        </w:rPr>
        <w:t>десемантизации</w:t>
      </w:r>
      <w:proofErr w:type="spellEnd"/>
      <w:r w:rsidRPr="005F530D">
        <w:rPr>
          <w:rFonts w:ascii="Times New Roman" w:hAnsi="Times New Roman" w:cs="Times New Roman"/>
          <w:sz w:val="28"/>
          <w:szCs w:val="28"/>
          <w:lang w:val="ru-RU"/>
        </w:rPr>
        <w:t xml:space="preserve"> слов, составляющих фразеологическое сочетание, это не просто потеря значения, а переосмысление словосочетания во фразеологизм, «образование из того или иного конкретного словосочетания особой единицы языка с </w:t>
      </w:r>
      <w:r w:rsidR="00845654">
        <w:rPr>
          <w:rFonts w:ascii="Times New Roman" w:hAnsi="Times New Roman" w:cs="Times New Roman"/>
          <w:sz w:val="28"/>
          <w:szCs w:val="28"/>
          <w:lang w:val="ru-RU"/>
        </w:rPr>
        <w:t>её особыми свойствами" [Там же:8</w:t>
      </w:r>
      <w:r w:rsidR="00845654" w:rsidRPr="00845654">
        <w:rPr>
          <w:rFonts w:ascii="Times New Roman" w:hAnsi="Times New Roman" w:cs="Times New Roman"/>
          <w:sz w:val="28"/>
          <w:szCs w:val="28"/>
          <w:lang w:val="ru-RU"/>
        </w:rPr>
        <w:t>-</w:t>
      </w:r>
      <w:r w:rsidRPr="005F530D">
        <w:rPr>
          <w:rFonts w:ascii="Times New Roman" w:hAnsi="Times New Roman" w:cs="Times New Roman"/>
          <w:sz w:val="28"/>
          <w:szCs w:val="28"/>
          <w:lang w:val="ru-RU"/>
        </w:rPr>
        <w:t>9]. Для слов, входящих в состав фразеологизма, нельзя рассматривать лексическое значение как переносное.</w:t>
      </w:r>
    </w:p>
    <w:p w:rsidR="005F530D" w:rsidRPr="005F530D" w:rsidRDefault="005F530D" w:rsidP="005F530D">
      <w:pPr>
        <w:tabs>
          <w:tab w:val="left" w:pos="7699"/>
        </w:tabs>
        <w:spacing w:line="360" w:lineRule="auto"/>
        <w:ind w:firstLineChars="150" w:firstLine="420"/>
        <w:rPr>
          <w:rFonts w:ascii="Times New Roman" w:hAnsi="Times New Roman" w:cs="Times New Roman"/>
          <w:color w:val="000000" w:themeColor="text1"/>
          <w:sz w:val="28"/>
          <w:szCs w:val="28"/>
          <w:lang w:val="ru-RU"/>
        </w:rPr>
      </w:pPr>
      <w:r w:rsidRPr="005F530D">
        <w:rPr>
          <w:rFonts w:ascii="Times New Roman" w:hAnsi="Times New Roman" w:cs="Times New Roman"/>
          <w:color w:val="000000" w:themeColor="text1"/>
          <w:sz w:val="28"/>
          <w:szCs w:val="28"/>
          <w:lang w:val="ru-RU"/>
        </w:rPr>
        <w:t xml:space="preserve">Наличие у слова и фразеологизма грамматических категорий подтверждается, по мнению  А. И. </w:t>
      </w:r>
      <w:proofErr w:type="spellStart"/>
      <w:r w:rsidRPr="005F530D">
        <w:rPr>
          <w:rFonts w:ascii="Times New Roman" w:hAnsi="Times New Roman" w:cs="Times New Roman"/>
          <w:color w:val="000000" w:themeColor="text1"/>
          <w:sz w:val="28"/>
          <w:szCs w:val="28"/>
          <w:lang w:val="ru-RU"/>
        </w:rPr>
        <w:t>Молоткова</w:t>
      </w:r>
      <w:proofErr w:type="spellEnd"/>
      <w:r w:rsidRPr="005F530D">
        <w:rPr>
          <w:rFonts w:ascii="Times New Roman" w:hAnsi="Times New Roman" w:cs="Times New Roman"/>
          <w:color w:val="000000" w:themeColor="text1"/>
          <w:sz w:val="28"/>
          <w:szCs w:val="28"/>
          <w:lang w:val="ru-RU"/>
        </w:rPr>
        <w:t>, «отношениями и связями фразеологизма со словами в предложении, которые ничем не отличаются от отношений и связей между самими словами в составе предложения: фразеологизм может согласоваться со словом, управлять словом или быть управляемым» [Молотков 1986:8].</w:t>
      </w:r>
    </w:p>
    <w:p w:rsidR="005F530D" w:rsidRPr="005F530D" w:rsidRDefault="005F530D" w:rsidP="005F530D">
      <w:pPr>
        <w:spacing w:line="360" w:lineRule="auto"/>
        <w:ind w:firstLineChars="150" w:firstLine="420"/>
        <w:rPr>
          <w:rFonts w:ascii="Times New Roman" w:hAnsi="Times New Roman" w:cs="Times New Roman"/>
          <w:sz w:val="28"/>
          <w:szCs w:val="28"/>
          <w:lang w:val="ru-RU"/>
        </w:rPr>
      </w:pPr>
      <w:r w:rsidRPr="005F530D">
        <w:rPr>
          <w:rFonts w:ascii="Times New Roman" w:hAnsi="Times New Roman" w:cs="Times New Roman"/>
          <w:sz w:val="28"/>
          <w:szCs w:val="28"/>
          <w:lang w:val="ru-RU"/>
        </w:rPr>
        <w:lastRenderedPageBreak/>
        <w:t xml:space="preserve">Как и конкретное слово, в составе предложения фразеологизм в зависимости от своей лексико-грамматической характеристики может выполнять различные синтаксические функции. Так, например, именной фразеологизм может быть подлежащим, дополнением, именной частью сказуемого, глагольный – сказуемым и т.д. Например: Но не заигрывать, не верить до конца, </w:t>
      </w:r>
      <w:proofErr w:type="gramStart"/>
      <w:r w:rsidRPr="005F530D">
        <w:rPr>
          <w:rFonts w:ascii="Times New Roman" w:hAnsi="Times New Roman" w:cs="Times New Roman"/>
          <w:sz w:val="28"/>
          <w:szCs w:val="28"/>
          <w:lang w:val="ru-RU"/>
        </w:rPr>
        <w:t>не</w:t>
      </w:r>
      <w:r w:rsidRPr="005F530D">
        <w:rPr>
          <w:rFonts w:ascii="Times New Roman" w:hAnsi="Times New Roman" w:cs="Times New Roman"/>
          <w:i/>
          <w:sz w:val="28"/>
          <w:szCs w:val="28"/>
        </w:rPr>
        <w:t> </w:t>
      </w:r>
      <w:r w:rsidRPr="005F530D">
        <w:rPr>
          <w:rFonts w:ascii="Times New Roman" w:hAnsi="Times New Roman" w:cs="Times New Roman"/>
          <w:bCs/>
          <w:i/>
          <w:sz w:val="28"/>
          <w:szCs w:val="28"/>
          <w:lang w:val="ru-RU"/>
        </w:rPr>
        <w:t>давать</w:t>
      </w:r>
      <w:r w:rsidRPr="005F530D">
        <w:rPr>
          <w:rFonts w:ascii="Times New Roman" w:hAnsi="Times New Roman" w:cs="Times New Roman"/>
          <w:i/>
          <w:sz w:val="28"/>
          <w:szCs w:val="28"/>
        </w:rPr>
        <w:t> </w:t>
      </w:r>
      <w:r w:rsidRPr="005F530D">
        <w:rPr>
          <w:rFonts w:ascii="Times New Roman" w:hAnsi="Times New Roman" w:cs="Times New Roman"/>
          <w:bCs/>
          <w:i/>
          <w:sz w:val="28"/>
          <w:szCs w:val="28"/>
          <w:lang w:val="ru-RU"/>
        </w:rPr>
        <w:t>волю</w:t>
      </w:r>
      <w:proofErr w:type="gramEnd"/>
      <w:r w:rsidRPr="005F530D">
        <w:rPr>
          <w:rFonts w:ascii="Times New Roman" w:hAnsi="Times New Roman" w:cs="Times New Roman"/>
          <w:bCs/>
          <w:i/>
          <w:sz w:val="28"/>
          <w:szCs w:val="28"/>
          <w:lang w:val="ru-RU"/>
        </w:rPr>
        <w:t xml:space="preserve"> </w:t>
      </w:r>
      <w:r w:rsidRPr="005F530D">
        <w:rPr>
          <w:rFonts w:ascii="Times New Roman" w:hAnsi="Times New Roman" w:cs="Times New Roman"/>
          <w:bCs/>
          <w:sz w:val="28"/>
          <w:szCs w:val="28"/>
          <w:lang w:val="ru-RU"/>
        </w:rPr>
        <w:t xml:space="preserve">(сказуемое) </w:t>
      </w:r>
      <w:r w:rsidRPr="005F530D">
        <w:rPr>
          <w:rFonts w:ascii="Times New Roman" w:hAnsi="Times New Roman" w:cs="Times New Roman"/>
          <w:sz w:val="28"/>
          <w:szCs w:val="28"/>
          <w:lang w:val="ru-RU"/>
        </w:rPr>
        <w:t xml:space="preserve">[Роман Евстифеев, Где может родиться демократия]. </w:t>
      </w:r>
    </w:p>
    <w:p w:rsidR="005F530D" w:rsidRPr="005F530D" w:rsidRDefault="005F530D" w:rsidP="005F530D">
      <w:pPr>
        <w:spacing w:line="360" w:lineRule="auto"/>
        <w:ind w:firstLineChars="150" w:firstLine="420"/>
        <w:rPr>
          <w:rFonts w:ascii="Times New Roman" w:hAnsi="Times New Roman" w:cs="Times New Roman"/>
          <w:sz w:val="28"/>
          <w:szCs w:val="28"/>
          <w:lang w:val="ru-RU"/>
        </w:rPr>
      </w:pPr>
    </w:p>
    <w:p w:rsidR="005F530D" w:rsidRPr="005F530D" w:rsidRDefault="005F530D" w:rsidP="005F530D">
      <w:pPr>
        <w:tabs>
          <w:tab w:val="left" w:pos="7699"/>
        </w:tabs>
        <w:spacing w:line="360" w:lineRule="auto"/>
        <w:rPr>
          <w:rFonts w:ascii="Times New Roman" w:hAnsi="Times New Roman" w:cs="Times New Roman"/>
          <w:color w:val="FF0000"/>
          <w:sz w:val="28"/>
          <w:szCs w:val="28"/>
          <w:lang w:val="ru-RU"/>
        </w:rPr>
      </w:pPr>
      <w:r w:rsidRPr="005F530D">
        <w:rPr>
          <w:rFonts w:ascii="Times New Roman" w:hAnsi="Times New Roman" w:cs="Times New Roman"/>
          <w:b/>
          <w:sz w:val="28"/>
          <w:szCs w:val="28"/>
          <w:lang w:val="ru-RU"/>
        </w:rPr>
        <w:t>1.5.2 Фразеологизм и словосочетание</w:t>
      </w:r>
    </w:p>
    <w:p w:rsidR="005F530D" w:rsidRPr="005F530D" w:rsidRDefault="005F530D" w:rsidP="005F530D">
      <w:pPr>
        <w:spacing w:line="360" w:lineRule="auto"/>
        <w:ind w:firstLineChars="150" w:firstLine="420"/>
        <w:rPr>
          <w:rFonts w:ascii="Times New Roman" w:hAnsi="Times New Roman" w:cs="Times New Roman"/>
          <w:sz w:val="28"/>
          <w:szCs w:val="28"/>
          <w:lang w:val="ru-RU"/>
        </w:rPr>
      </w:pPr>
      <w:r w:rsidRPr="005F530D">
        <w:rPr>
          <w:rFonts w:ascii="Times New Roman" w:hAnsi="Times New Roman" w:cs="Times New Roman"/>
          <w:sz w:val="28"/>
          <w:szCs w:val="28"/>
          <w:lang w:val="ru-RU"/>
        </w:rPr>
        <w:t xml:space="preserve">Несмотря на то, что фразеологизмом является то или иное особым образом переосмысленное словосочетание (реже – предложение), понятия </w:t>
      </w:r>
      <w:r w:rsidRPr="005F530D">
        <w:rPr>
          <w:rFonts w:ascii="Times New Roman" w:hAnsi="Times New Roman" w:cs="Times New Roman"/>
          <w:i/>
          <w:sz w:val="28"/>
          <w:szCs w:val="28"/>
          <w:lang w:val="ru-RU"/>
        </w:rPr>
        <w:t>фразеологизм</w:t>
      </w:r>
      <w:r w:rsidRPr="005F530D">
        <w:rPr>
          <w:rFonts w:ascii="Times New Roman" w:hAnsi="Times New Roman" w:cs="Times New Roman"/>
          <w:sz w:val="28"/>
          <w:szCs w:val="28"/>
          <w:lang w:val="ru-RU"/>
        </w:rPr>
        <w:t xml:space="preserve"> и словосочетание не являются омонимичными, так как ни по одному из своих категориальных признаков фразеологизм не соотносится со словосочетанием.</w:t>
      </w:r>
    </w:p>
    <w:p w:rsidR="005F530D" w:rsidRPr="005F530D" w:rsidRDefault="005F530D" w:rsidP="005F530D">
      <w:pPr>
        <w:spacing w:line="360" w:lineRule="auto"/>
        <w:ind w:firstLineChars="150" w:firstLine="420"/>
        <w:rPr>
          <w:rFonts w:ascii="Times New Roman" w:hAnsi="Times New Roman" w:cs="Times New Roman"/>
          <w:sz w:val="28"/>
          <w:szCs w:val="28"/>
          <w:lang w:val="ru-RU"/>
        </w:rPr>
      </w:pPr>
      <w:r w:rsidRPr="005F530D">
        <w:rPr>
          <w:rFonts w:ascii="Times New Roman" w:hAnsi="Times New Roman" w:cs="Times New Roman"/>
          <w:sz w:val="28"/>
          <w:szCs w:val="28"/>
          <w:lang w:val="ru-RU"/>
        </w:rPr>
        <w:t>Словосочетание — это «соединение двух или более знаменательных слов, связанных по смыслу и грамматически, выражающее единое, но расчлененное понятие и представляющее собой сложное наименование явлений объективной действительнос</w:t>
      </w:r>
      <w:r w:rsidR="00842C00">
        <w:rPr>
          <w:rFonts w:ascii="Times New Roman" w:hAnsi="Times New Roman" w:cs="Times New Roman"/>
          <w:sz w:val="28"/>
          <w:szCs w:val="28"/>
          <w:lang w:val="ru-RU"/>
        </w:rPr>
        <w:t>ти» [Розенталь, Теленкова:1976:</w:t>
      </w:r>
      <w:r w:rsidRPr="005F530D">
        <w:rPr>
          <w:rFonts w:ascii="Times New Roman" w:hAnsi="Times New Roman" w:cs="Times New Roman"/>
          <w:sz w:val="28"/>
          <w:szCs w:val="28"/>
          <w:lang w:val="ru-RU"/>
        </w:rPr>
        <w:t xml:space="preserve">231]. </w:t>
      </w:r>
      <w:proofErr w:type="gramStart"/>
      <w:r w:rsidRPr="005F530D">
        <w:rPr>
          <w:rFonts w:ascii="Times New Roman" w:hAnsi="Times New Roman" w:cs="Times New Roman"/>
          <w:sz w:val="28"/>
          <w:szCs w:val="28"/>
          <w:lang w:val="ru-RU"/>
        </w:rPr>
        <w:t>«Словосочетания в своей массе представляют собой соединения слов, возникающие в процессе речи, в процессе создания предложений», – пишет А.</w:t>
      </w:r>
      <w:r w:rsidR="00B559C0">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И.</w:t>
      </w:r>
      <w:r w:rsidR="00B559C0">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Смирницкий [Цит. по:</w:t>
      </w:r>
      <w:proofErr w:type="gramEnd"/>
      <w:r w:rsidRPr="005F530D">
        <w:rPr>
          <w:rFonts w:ascii="Times New Roman" w:hAnsi="Times New Roman" w:cs="Times New Roman"/>
          <w:sz w:val="28"/>
          <w:szCs w:val="28"/>
          <w:lang w:val="ru-RU"/>
        </w:rPr>
        <w:t xml:space="preserve"> </w:t>
      </w:r>
      <w:proofErr w:type="gramStart"/>
      <w:r w:rsidRPr="005F530D">
        <w:rPr>
          <w:rFonts w:ascii="Times New Roman" w:hAnsi="Times New Roman" w:cs="Times New Roman"/>
          <w:sz w:val="28"/>
          <w:szCs w:val="28"/>
          <w:lang w:val="ru-RU"/>
        </w:rPr>
        <w:t>Скобликова 2005:74].</w:t>
      </w:r>
      <w:proofErr w:type="gramEnd"/>
    </w:p>
    <w:p w:rsidR="005F530D" w:rsidRPr="005F530D" w:rsidRDefault="005F530D" w:rsidP="005F530D">
      <w:pPr>
        <w:spacing w:line="360" w:lineRule="auto"/>
        <w:ind w:firstLineChars="150" w:firstLine="420"/>
        <w:rPr>
          <w:rFonts w:ascii="Times New Roman" w:hAnsi="Times New Roman" w:cs="Times New Roman"/>
          <w:sz w:val="28"/>
          <w:szCs w:val="28"/>
          <w:lang w:val="ru-RU"/>
        </w:rPr>
      </w:pPr>
      <w:r w:rsidRPr="005F530D">
        <w:rPr>
          <w:rFonts w:ascii="Times New Roman" w:hAnsi="Times New Roman" w:cs="Times New Roman"/>
          <w:sz w:val="28"/>
          <w:szCs w:val="28"/>
          <w:lang w:val="ru-RU"/>
        </w:rPr>
        <w:t xml:space="preserve">Как следует из сказанного, словосочетание является совокупностью лексических единиц, каждая которых имеет конкретное лексическое значение, </w:t>
      </w:r>
      <w:r w:rsidRPr="005F530D">
        <w:rPr>
          <w:rFonts w:ascii="Times New Roman" w:hAnsi="Times New Roman" w:cs="Times New Roman"/>
          <w:sz w:val="28"/>
          <w:szCs w:val="28"/>
          <w:lang w:val="ru-RU"/>
        </w:rPr>
        <w:lastRenderedPageBreak/>
        <w:t>при этом в це</w:t>
      </w:r>
      <w:r w:rsidR="00B559C0">
        <w:rPr>
          <w:rFonts w:ascii="Times New Roman" w:hAnsi="Times New Roman" w:cs="Times New Roman"/>
          <w:sz w:val="28"/>
          <w:szCs w:val="28"/>
          <w:lang w:val="ru-RU"/>
        </w:rPr>
        <w:t xml:space="preserve">лом словосочетание не образует </w:t>
      </w:r>
      <w:r w:rsidRPr="005F530D">
        <w:rPr>
          <w:rFonts w:ascii="Times New Roman" w:hAnsi="Times New Roman" w:cs="Times New Roman"/>
          <w:sz w:val="28"/>
          <w:szCs w:val="28"/>
          <w:lang w:val="ru-RU"/>
        </w:rPr>
        <w:t>самостоятельной единицы с лексическим значением. У фразеологизм</w:t>
      </w:r>
      <w:r w:rsidR="00B559C0">
        <w:rPr>
          <w:rFonts w:ascii="Times New Roman" w:hAnsi="Times New Roman" w:cs="Times New Roman"/>
          <w:sz w:val="28"/>
          <w:szCs w:val="28"/>
          <w:lang w:val="ru-RU"/>
        </w:rPr>
        <w:t xml:space="preserve">а, как отмечалось выше, </w:t>
      </w:r>
      <w:r w:rsidRPr="005F530D">
        <w:rPr>
          <w:rFonts w:ascii="Times New Roman" w:hAnsi="Times New Roman" w:cs="Times New Roman"/>
          <w:sz w:val="28"/>
          <w:szCs w:val="28"/>
          <w:lang w:val="ru-RU"/>
        </w:rPr>
        <w:t xml:space="preserve">есть лексическое значение. При этом </w:t>
      </w:r>
      <w:r w:rsidRPr="005F530D">
        <w:rPr>
          <w:rFonts w:ascii="Times New Roman" w:hAnsi="Times New Roman" w:cs="Times New Roman"/>
          <w:i/>
          <w:sz w:val="28"/>
          <w:szCs w:val="28"/>
          <w:lang w:val="ru-RU"/>
        </w:rPr>
        <w:t>лексическое значение фразеологизма</w:t>
      </w:r>
      <w:r w:rsidRPr="005F530D">
        <w:rPr>
          <w:rFonts w:ascii="Times New Roman" w:hAnsi="Times New Roman" w:cs="Times New Roman"/>
          <w:sz w:val="28"/>
          <w:szCs w:val="28"/>
          <w:lang w:val="ru-RU"/>
        </w:rPr>
        <w:t xml:space="preserve"> – это самостоятельная единица языка, неделимая на отдельные лексемы. Как замечает А. И. Молотков «фразеологизмы возник</w:t>
      </w:r>
      <w:r w:rsidR="00B559C0">
        <w:rPr>
          <w:rFonts w:ascii="Times New Roman" w:hAnsi="Times New Roman" w:cs="Times New Roman"/>
          <w:sz w:val="28"/>
          <w:szCs w:val="28"/>
          <w:lang w:val="ru-RU"/>
        </w:rPr>
        <w:t xml:space="preserve">ают и развиваются в языке путем </w:t>
      </w:r>
      <w:r w:rsidRPr="005F530D">
        <w:rPr>
          <w:rFonts w:ascii="Times New Roman" w:hAnsi="Times New Roman" w:cs="Times New Roman"/>
          <w:sz w:val="28"/>
          <w:szCs w:val="28"/>
          <w:lang w:val="ru-RU"/>
        </w:rPr>
        <w:t>переосмысления конкретных словосочетаний или конкретных предложений, свидетельствует наличие в современном русском языке для многих фразеологизмов их прототипов, то есть таких словосочетаний, к которым они генетически восходят» [Молотков 1986:9]. Например:</w:t>
      </w:r>
      <w:r w:rsidRPr="005F530D">
        <w:rPr>
          <w:rFonts w:ascii="Times New Roman" w:hAnsi="Times New Roman" w:cs="Times New Roman"/>
          <w:i/>
          <w:sz w:val="28"/>
          <w:szCs w:val="28"/>
          <w:lang w:val="ru-RU"/>
        </w:rPr>
        <w:t xml:space="preserve"> дать себя знать – По всему видно, что они успели-таки </w:t>
      </w:r>
      <w:r w:rsidRPr="005F530D">
        <w:rPr>
          <w:rFonts w:ascii="Times New Roman" w:hAnsi="Times New Roman" w:cs="Times New Roman"/>
          <w:b/>
          <w:i/>
          <w:sz w:val="28"/>
          <w:szCs w:val="28"/>
          <w:lang w:val="ru-RU"/>
        </w:rPr>
        <w:t xml:space="preserve">дать себя знать </w:t>
      </w:r>
      <w:r w:rsidRPr="005F530D">
        <w:rPr>
          <w:rFonts w:ascii="Times New Roman" w:hAnsi="Times New Roman" w:cs="Times New Roman"/>
          <w:sz w:val="28"/>
          <w:szCs w:val="28"/>
          <w:lang w:val="ru-RU"/>
        </w:rPr>
        <w:t>[Достоевский, Игрок</w:t>
      </w:r>
      <w:r w:rsidR="00677154">
        <w:rPr>
          <w:rFonts w:ascii="Times New Roman" w:hAnsi="Times New Roman" w:cs="Times New Roman"/>
          <w:sz w:val="28"/>
          <w:szCs w:val="28"/>
          <w:lang w:val="ru-RU"/>
        </w:rPr>
        <w:t xml:space="preserve"> (1866)</w:t>
      </w:r>
      <w:r w:rsidRPr="005F530D">
        <w:rPr>
          <w:rFonts w:ascii="Times New Roman" w:hAnsi="Times New Roman" w:cs="Times New Roman"/>
          <w:sz w:val="28"/>
          <w:szCs w:val="28"/>
          <w:lang w:val="ru-RU"/>
        </w:rPr>
        <w:t>]</w:t>
      </w:r>
      <w:r w:rsidRPr="005F530D">
        <w:rPr>
          <w:rFonts w:ascii="Times New Roman" w:hAnsi="Times New Roman" w:cs="Times New Roman"/>
          <w:i/>
          <w:sz w:val="28"/>
          <w:szCs w:val="28"/>
          <w:lang w:val="ru-RU"/>
        </w:rPr>
        <w:t xml:space="preserve">; дать слово – В таком случае я вынужден </w:t>
      </w:r>
      <w:r w:rsidRPr="005F530D">
        <w:rPr>
          <w:rFonts w:ascii="Times New Roman" w:hAnsi="Times New Roman" w:cs="Times New Roman"/>
          <w:b/>
          <w:i/>
          <w:sz w:val="28"/>
          <w:szCs w:val="28"/>
          <w:lang w:val="ru-RU"/>
        </w:rPr>
        <w:t>дать слово</w:t>
      </w:r>
      <w:r w:rsidRPr="005F530D">
        <w:rPr>
          <w:rFonts w:ascii="Times New Roman" w:hAnsi="Times New Roman" w:cs="Times New Roman"/>
          <w:i/>
          <w:sz w:val="28"/>
          <w:szCs w:val="28"/>
          <w:lang w:val="ru-RU"/>
        </w:rPr>
        <w:t xml:space="preserve"> самому себе,- сказал он с сияющей улыбкой, разве чуть смущенной от такой неожиданности</w:t>
      </w:r>
      <w:r w:rsidRPr="005F530D">
        <w:rPr>
          <w:rFonts w:ascii="Times New Roman" w:hAnsi="Times New Roman" w:cs="Times New Roman"/>
          <w:sz w:val="28"/>
          <w:szCs w:val="28"/>
          <w:lang w:val="ru-RU"/>
        </w:rPr>
        <w:t xml:space="preserve"> [</w:t>
      </w:r>
      <w:proofErr w:type="spellStart"/>
      <w:r w:rsidRPr="005F530D">
        <w:rPr>
          <w:rFonts w:ascii="Times New Roman" w:hAnsi="Times New Roman" w:cs="Times New Roman"/>
          <w:sz w:val="28"/>
          <w:szCs w:val="28"/>
          <w:lang w:val="ru-RU"/>
        </w:rPr>
        <w:t>Алданов</w:t>
      </w:r>
      <w:proofErr w:type="spellEnd"/>
      <w:r w:rsidRPr="005F530D">
        <w:rPr>
          <w:rFonts w:ascii="Times New Roman" w:hAnsi="Times New Roman" w:cs="Times New Roman"/>
          <w:sz w:val="28"/>
          <w:szCs w:val="28"/>
          <w:lang w:val="ru-RU"/>
        </w:rPr>
        <w:t>, Бегство</w:t>
      </w:r>
      <w:r w:rsidR="00677154">
        <w:rPr>
          <w:rFonts w:ascii="Times New Roman" w:hAnsi="Times New Roman" w:cs="Times New Roman"/>
          <w:sz w:val="28"/>
          <w:szCs w:val="28"/>
          <w:lang w:val="ru-RU"/>
        </w:rPr>
        <w:t xml:space="preserve"> (1930)</w:t>
      </w:r>
      <w:r w:rsidRPr="005F530D">
        <w:rPr>
          <w:rFonts w:ascii="Times New Roman" w:hAnsi="Times New Roman" w:cs="Times New Roman"/>
          <w:sz w:val="28"/>
          <w:szCs w:val="28"/>
          <w:lang w:val="ru-RU"/>
        </w:rPr>
        <w:t>].</w:t>
      </w:r>
    </w:p>
    <w:p w:rsidR="005F530D" w:rsidRPr="005F530D" w:rsidRDefault="005F530D" w:rsidP="003C47E2">
      <w:pPr>
        <w:tabs>
          <w:tab w:val="left" w:pos="7699"/>
        </w:tabs>
        <w:spacing w:line="360" w:lineRule="auto"/>
        <w:ind w:firstLineChars="150" w:firstLine="420"/>
        <w:rPr>
          <w:rFonts w:ascii="Times New Roman" w:hAnsi="Times New Roman" w:cs="Times New Roman"/>
          <w:color w:val="000000" w:themeColor="text1"/>
          <w:sz w:val="28"/>
          <w:szCs w:val="28"/>
          <w:lang w:val="ru-RU"/>
        </w:rPr>
      </w:pPr>
      <w:r w:rsidRPr="005F530D">
        <w:rPr>
          <w:rFonts w:ascii="Times New Roman" w:hAnsi="Times New Roman" w:cs="Times New Roman"/>
          <w:color w:val="000000" w:themeColor="text1"/>
          <w:sz w:val="28"/>
          <w:szCs w:val="28"/>
          <w:lang w:val="ru-RU"/>
        </w:rPr>
        <w:t xml:space="preserve">Лексическое значение и грамматические категории (в отличие от его формы) составляют содержание фразеологизма, с которым связывается его лексико-грамматическая характеристика. В зависимости от </w:t>
      </w:r>
      <w:r w:rsidRPr="005F530D">
        <w:rPr>
          <w:rFonts w:ascii="Times New Roman" w:hAnsi="Times New Roman" w:cs="Times New Roman"/>
          <w:sz w:val="28"/>
          <w:szCs w:val="28"/>
          <w:lang w:val="ru-RU"/>
        </w:rPr>
        <w:t>частей речи, выступающих в ка</w:t>
      </w:r>
      <w:r w:rsidR="00B559C0">
        <w:rPr>
          <w:rFonts w:ascii="Times New Roman" w:hAnsi="Times New Roman" w:cs="Times New Roman"/>
          <w:sz w:val="28"/>
          <w:szCs w:val="28"/>
          <w:lang w:val="ru-RU"/>
        </w:rPr>
        <w:t xml:space="preserve">честве стержневого компонента, </w:t>
      </w:r>
      <w:r w:rsidRPr="005F530D">
        <w:rPr>
          <w:rFonts w:ascii="Times New Roman" w:hAnsi="Times New Roman" w:cs="Times New Roman"/>
          <w:sz w:val="28"/>
          <w:szCs w:val="28"/>
          <w:lang w:val="ru-RU"/>
        </w:rPr>
        <w:t>Молотко</w:t>
      </w:r>
      <w:r w:rsidRPr="005F530D">
        <w:rPr>
          <w:rFonts w:ascii="Times New Roman" w:hAnsi="Times New Roman" w:cs="Times New Roman"/>
          <w:color w:val="000000" w:themeColor="text1"/>
          <w:sz w:val="28"/>
          <w:szCs w:val="28"/>
          <w:lang w:val="ru-RU"/>
        </w:rPr>
        <w:t xml:space="preserve">в делит все фразеологизмы на 6 разрядов: </w:t>
      </w:r>
    </w:p>
    <w:p w:rsidR="005F530D" w:rsidRPr="00B559C0" w:rsidRDefault="005F530D" w:rsidP="005F530D">
      <w:pPr>
        <w:tabs>
          <w:tab w:val="left" w:pos="7699"/>
        </w:tabs>
        <w:spacing w:line="360" w:lineRule="auto"/>
        <w:ind w:firstLineChars="150" w:firstLine="420"/>
        <w:rPr>
          <w:rFonts w:ascii="Times New Roman" w:hAnsi="Times New Roman" w:cs="Times New Roman"/>
          <w:i/>
          <w:color w:val="000000" w:themeColor="text1"/>
          <w:sz w:val="28"/>
          <w:szCs w:val="28"/>
          <w:lang w:val="ru-RU"/>
        </w:rPr>
      </w:pPr>
      <w:r w:rsidRPr="005F530D">
        <w:rPr>
          <w:rFonts w:ascii="Times New Roman" w:hAnsi="Times New Roman" w:cs="Times New Roman"/>
          <w:color w:val="000000" w:themeColor="text1"/>
          <w:sz w:val="28"/>
          <w:szCs w:val="28"/>
          <w:lang w:val="ru-RU"/>
        </w:rPr>
        <w:t xml:space="preserve">1) </w:t>
      </w:r>
      <w:proofErr w:type="gramStart"/>
      <w:r w:rsidRPr="005F530D">
        <w:rPr>
          <w:rFonts w:ascii="Times New Roman" w:hAnsi="Times New Roman" w:cs="Times New Roman"/>
          <w:color w:val="000000" w:themeColor="text1"/>
          <w:sz w:val="28"/>
          <w:szCs w:val="28"/>
          <w:lang w:val="ru-RU"/>
        </w:rPr>
        <w:t>именные</w:t>
      </w:r>
      <w:proofErr w:type="gramEnd"/>
      <w:r w:rsidRPr="005F530D">
        <w:rPr>
          <w:rFonts w:ascii="Times New Roman" w:hAnsi="Times New Roman" w:cs="Times New Roman"/>
          <w:color w:val="000000" w:themeColor="text1"/>
          <w:sz w:val="28"/>
          <w:szCs w:val="28"/>
          <w:lang w:val="ru-RU"/>
        </w:rPr>
        <w:t xml:space="preserve">: </w:t>
      </w:r>
      <w:r w:rsidRPr="005F530D">
        <w:rPr>
          <w:rFonts w:ascii="Times New Roman" w:hAnsi="Times New Roman" w:cs="Times New Roman"/>
          <w:i/>
          <w:color w:val="000000" w:themeColor="text1"/>
          <w:sz w:val="28"/>
          <w:szCs w:val="28"/>
          <w:lang w:val="ru-RU"/>
        </w:rPr>
        <w:t>медвежий уго</w:t>
      </w:r>
      <w:r w:rsidRPr="00B559C0">
        <w:rPr>
          <w:rFonts w:ascii="Times New Roman" w:hAnsi="Times New Roman" w:cs="Times New Roman"/>
          <w:i/>
          <w:color w:val="000000" w:themeColor="text1"/>
          <w:sz w:val="28"/>
          <w:szCs w:val="28"/>
          <w:lang w:val="ru-RU"/>
        </w:rPr>
        <w:t xml:space="preserve">л; </w:t>
      </w:r>
    </w:p>
    <w:p w:rsidR="005F530D" w:rsidRPr="005F530D" w:rsidRDefault="005F530D" w:rsidP="005F530D">
      <w:pPr>
        <w:tabs>
          <w:tab w:val="left" w:pos="7699"/>
        </w:tabs>
        <w:spacing w:line="360" w:lineRule="auto"/>
        <w:ind w:firstLineChars="150" w:firstLine="420"/>
        <w:rPr>
          <w:rFonts w:ascii="Times New Roman" w:hAnsi="Times New Roman" w:cs="Times New Roman"/>
          <w:color w:val="000000" w:themeColor="text1"/>
          <w:sz w:val="28"/>
          <w:szCs w:val="28"/>
          <w:lang w:val="ru-RU"/>
        </w:rPr>
      </w:pPr>
      <w:r w:rsidRPr="005F530D">
        <w:rPr>
          <w:rFonts w:ascii="Times New Roman" w:hAnsi="Times New Roman" w:cs="Times New Roman"/>
          <w:color w:val="000000" w:themeColor="text1"/>
          <w:sz w:val="28"/>
          <w:szCs w:val="28"/>
          <w:lang w:val="ru-RU"/>
        </w:rPr>
        <w:t xml:space="preserve">2) </w:t>
      </w:r>
      <w:proofErr w:type="gramStart"/>
      <w:r w:rsidRPr="005F530D">
        <w:rPr>
          <w:rFonts w:ascii="Times New Roman" w:hAnsi="Times New Roman" w:cs="Times New Roman"/>
          <w:color w:val="000000" w:themeColor="text1"/>
          <w:sz w:val="28"/>
          <w:szCs w:val="28"/>
          <w:lang w:val="ru-RU"/>
        </w:rPr>
        <w:t>глагольные</w:t>
      </w:r>
      <w:proofErr w:type="gramEnd"/>
      <w:r w:rsidRPr="005F530D">
        <w:rPr>
          <w:rFonts w:ascii="Times New Roman" w:hAnsi="Times New Roman" w:cs="Times New Roman"/>
          <w:color w:val="000000" w:themeColor="text1"/>
          <w:sz w:val="28"/>
          <w:szCs w:val="28"/>
          <w:lang w:val="ru-RU"/>
        </w:rPr>
        <w:t xml:space="preserve">: </w:t>
      </w:r>
      <w:r w:rsidRPr="005F530D">
        <w:rPr>
          <w:rFonts w:ascii="Times New Roman" w:hAnsi="Times New Roman" w:cs="Times New Roman"/>
          <w:i/>
          <w:color w:val="000000" w:themeColor="text1"/>
          <w:sz w:val="28"/>
          <w:szCs w:val="28"/>
          <w:lang w:val="ru-RU"/>
        </w:rPr>
        <w:t>дать дуба;</w:t>
      </w:r>
    </w:p>
    <w:p w:rsidR="005F530D" w:rsidRPr="005F530D" w:rsidRDefault="005F530D" w:rsidP="005F530D">
      <w:pPr>
        <w:tabs>
          <w:tab w:val="left" w:pos="7699"/>
        </w:tabs>
        <w:spacing w:line="360" w:lineRule="auto"/>
        <w:ind w:firstLineChars="150" w:firstLine="420"/>
        <w:rPr>
          <w:rFonts w:ascii="Times New Roman" w:hAnsi="Times New Roman" w:cs="Times New Roman"/>
          <w:color w:val="000000" w:themeColor="text1"/>
          <w:sz w:val="28"/>
          <w:szCs w:val="28"/>
          <w:lang w:val="ru-RU"/>
        </w:rPr>
      </w:pPr>
      <w:r w:rsidRPr="005F530D">
        <w:rPr>
          <w:rFonts w:ascii="Times New Roman" w:hAnsi="Times New Roman" w:cs="Times New Roman"/>
          <w:color w:val="000000" w:themeColor="text1"/>
          <w:sz w:val="28"/>
          <w:szCs w:val="28"/>
          <w:lang w:val="ru-RU"/>
        </w:rPr>
        <w:t xml:space="preserve">3) </w:t>
      </w:r>
      <w:proofErr w:type="gramStart"/>
      <w:r w:rsidRPr="005F530D">
        <w:rPr>
          <w:rFonts w:ascii="Times New Roman" w:hAnsi="Times New Roman" w:cs="Times New Roman"/>
          <w:color w:val="000000" w:themeColor="text1"/>
          <w:sz w:val="28"/>
          <w:szCs w:val="28"/>
          <w:lang w:val="ru-RU"/>
        </w:rPr>
        <w:t>адъективные</w:t>
      </w:r>
      <w:proofErr w:type="gramEnd"/>
      <w:r w:rsidRPr="005F530D">
        <w:rPr>
          <w:rFonts w:ascii="Times New Roman" w:hAnsi="Times New Roman" w:cs="Times New Roman"/>
          <w:color w:val="000000" w:themeColor="text1"/>
          <w:sz w:val="28"/>
          <w:szCs w:val="28"/>
          <w:lang w:val="ru-RU"/>
        </w:rPr>
        <w:t xml:space="preserve">: </w:t>
      </w:r>
      <w:r w:rsidRPr="005F530D">
        <w:rPr>
          <w:rFonts w:ascii="Times New Roman" w:hAnsi="Times New Roman" w:cs="Times New Roman"/>
          <w:i/>
          <w:color w:val="000000" w:themeColor="text1"/>
          <w:sz w:val="28"/>
          <w:szCs w:val="28"/>
          <w:lang w:val="ru-RU"/>
        </w:rPr>
        <w:t>без царя в голо</w:t>
      </w:r>
      <w:r w:rsidRPr="00B559C0">
        <w:rPr>
          <w:rFonts w:ascii="Times New Roman" w:hAnsi="Times New Roman" w:cs="Times New Roman"/>
          <w:i/>
          <w:color w:val="000000" w:themeColor="text1"/>
          <w:sz w:val="28"/>
          <w:szCs w:val="28"/>
          <w:lang w:val="ru-RU"/>
        </w:rPr>
        <w:t xml:space="preserve">ве; </w:t>
      </w:r>
    </w:p>
    <w:p w:rsidR="005F530D" w:rsidRPr="00B559C0" w:rsidRDefault="005F530D" w:rsidP="005F530D">
      <w:pPr>
        <w:tabs>
          <w:tab w:val="left" w:pos="7699"/>
        </w:tabs>
        <w:spacing w:line="360" w:lineRule="auto"/>
        <w:ind w:firstLineChars="150" w:firstLine="420"/>
        <w:rPr>
          <w:rFonts w:ascii="Times New Roman" w:hAnsi="Times New Roman" w:cs="Times New Roman"/>
          <w:i/>
          <w:color w:val="000000" w:themeColor="text1"/>
          <w:sz w:val="28"/>
          <w:szCs w:val="28"/>
          <w:lang w:val="ru-RU"/>
        </w:rPr>
      </w:pPr>
      <w:proofErr w:type="gramStart"/>
      <w:r w:rsidRPr="005F530D">
        <w:rPr>
          <w:rFonts w:ascii="Times New Roman" w:hAnsi="Times New Roman" w:cs="Times New Roman"/>
          <w:color w:val="000000" w:themeColor="text1"/>
          <w:sz w:val="28"/>
          <w:szCs w:val="28"/>
          <w:lang w:val="ru-RU"/>
        </w:rPr>
        <w:t xml:space="preserve">4) адвербиальные: </w:t>
      </w:r>
      <w:r w:rsidRPr="005F530D">
        <w:rPr>
          <w:rFonts w:ascii="Times New Roman" w:hAnsi="Times New Roman" w:cs="Times New Roman"/>
          <w:i/>
          <w:color w:val="000000" w:themeColor="text1"/>
          <w:sz w:val="28"/>
          <w:szCs w:val="28"/>
          <w:lang w:val="ru-RU"/>
        </w:rPr>
        <w:t>за гла</w:t>
      </w:r>
      <w:r w:rsidRPr="00B559C0">
        <w:rPr>
          <w:rFonts w:ascii="Times New Roman" w:hAnsi="Times New Roman" w:cs="Times New Roman"/>
          <w:i/>
          <w:color w:val="000000" w:themeColor="text1"/>
          <w:sz w:val="28"/>
          <w:szCs w:val="28"/>
          <w:lang w:val="ru-RU"/>
        </w:rPr>
        <w:t>за;</w:t>
      </w:r>
      <w:proofErr w:type="gramEnd"/>
    </w:p>
    <w:p w:rsidR="005F530D" w:rsidRPr="00B559C0" w:rsidRDefault="005F530D" w:rsidP="005F530D">
      <w:pPr>
        <w:tabs>
          <w:tab w:val="left" w:pos="7699"/>
        </w:tabs>
        <w:spacing w:line="360" w:lineRule="auto"/>
        <w:ind w:firstLineChars="150" w:firstLine="420"/>
        <w:rPr>
          <w:rFonts w:ascii="Times New Roman" w:hAnsi="Times New Roman" w:cs="Times New Roman"/>
          <w:i/>
          <w:color w:val="000000" w:themeColor="text1"/>
          <w:sz w:val="28"/>
          <w:szCs w:val="28"/>
          <w:lang w:val="ru-RU"/>
        </w:rPr>
      </w:pPr>
      <w:r w:rsidRPr="005F530D">
        <w:rPr>
          <w:rFonts w:ascii="Times New Roman" w:hAnsi="Times New Roman" w:cs="Times New Roman"/>
          <w:color w:val="000000" w:themeColor="text1"/>
          <w:sz w:val="28"/>
          <w:szCs w:val="28"/>
          <w:lang w:val="ru-RU"/>
        </w:rPr>
        <w:t xml:space="preserve">5) </w:t>
      </w:r>
      <w:proofErr w:type="gramStart"/>
      <w:r w:rsidRPr="005F530D">
        <w:rPr>
          <w:rFonts w:ascii="Times New Roman" w:hAnsi="Times New Roman" w:cs="Times New Roman"/>
          <w:color w:val="000000" w:themeColor="text1"/>
          <w:sz w:val="28"/>
          <w:szCs w:val="28"/>
          <w:lang w:val="ru-RU"/>
        </w:rPr>
        <w:t>глагольно-пропозициональные</w:t>
      </w:r>
      <w:proofErr w:type="gramEnd"/>
      <w:r w:rsidRPr="005F530D">
        <w:rPr>
          <w:rFonts w:ascii="Times New Roman" w:hAnsi="Times New Roman" w:cs="Times New Roman"/>
          <w:color w:val="000000" w:themeColor="text1"/>
          <w:sz w:val="28"/>
          <w:szCs w:val="28"/>
          <w:lang w:val="ru-RU"/>
        </w:rPr>
        <w:t xml:space="preserve">: </w:t>
      </w:r>
      <w:r w:rsidRPr="005F530D">
        <w:rPr>
          <w:rFonts w:ascii="Times New Roman" w:hAnsi="Times New Roman" w:cs="Times New Roman"/>
          <w:i/>
          <w:color w:val="000000" w:themeColor="text1"/>
          <w:sz w:val="28"/>
          <w:szCs w:val="28"/>
          <w:lang w:val="ru-RU"/>
        </w:rPr>
        <w:t xml:space="preserve">дать урок </w:t>
      </w:r>
      <w:r w:rsidRPr="00B559C0">
        <w:rPr>
          <w:rFonts w:ascii="Times New Roman" w:hAnsi="Times New Roman" w:cs="Times New Roman"/>
          <w:i/>
          <w:color w:val="000000" w:themeColor="text1"/>
          <w:sz w:val="28"/>
          <w:szCs w:val="28"/>
          <w:lang w:val="ru-RU"/>
        </w:rPr>
        <w:t xml:space="preserve">кому; </w:t>
      </w:r>
    </w:p>
    <w:p w:rsidR="005F530D" w:rsidRPr="005F530D" w:rsidRDefault="005F530D" w:rsidP="005F530D">
      <w:pPr>
        <w:tabs>
          <w:tab w:val="left" w:pos="7699"/>
        </w:tabs>
        <w:spacing w:line="360" w:lineRule="auto"/>
        <w:ind w:firstLineChars="150" w:firstLine="420"/>
        <w:rPr>
          <w:rFonts w:ascii="Times New Roman" w:hAnsi="Times New Roman" w:cs="Times New Roman"/>
          <w:color w:val="000000" w:themeColor="text1"/>
          <w:sz w:val="28"/>
          <w:szCs w:val="28"/>
          <w:lang w:val="ru-RU"/>
        </w:rPr>
      </w:pPr>
      <w:r w:rsidRPr="005F530D">
        <w:rPr>
          <w:rFonts w:ascii="Times New Roman" w:hAnsi="Times New Roman" w:cs="Times New Roman"/>
          <w:color w:val="000000" w:themeColor="text1"/>
          <w:sz w:val="28"/>
          <w:szCs w:val="28"/>
          <w:lang w:val="ru-RU"/>
        </w:rPr>
        <w:lastRenderedPageBreak/>
        <w:t xml:space="preserve">6) </w:t>
      </w:r>
      <w:proofErr w:type="gramStart"/>
      <w:r w:rsidRPr="005F530D">
        <w:rPr>
          <w:rFonts w:ascii="Times New Roman" w:hAnsi="Times New Roman" w:cs="Times New Roman"/>
          <w:color w:val="000000" w:themeColor="text1"/>
          <w:sz w:val="28"/>
          <w:szCs w:val="28"/>
          <w:lang w:val="ru-RU"/>
        </w:rPr>
        <w:t>междометные</w:t>
      </w:r>
      <w:proofErr w:type="gramEnd"/>
      <w:r w:rsidRPr="005F530D">
        <w:rPr>
          <w:rFonts w:ascii="Times New Roman" w:hAnsi="Times New Roman" w:cs="Times New Roman"/>
          <w:color w:val="000000" w:themeColor="text1"/>
          <w:sz w:val="28"/>
          <w:szCs w:val="28"/>
          <w:lang w:val="ru-RU"/>
        </w:rPr>
        <w:t xml:space="preserve">: </w:t>
      </w:r>
      <w:r w:rsidRPr="005F530D">
        <w:rPr>
          <w:rFonts w:ascii="Times New Roman" w:hAnsi="Times New Roman" w:cs="Times New Roman"/>
          <w:i/>
          <w:color w:val="000000" w:themeColor="text1"/>
          <w:sz w:val="28"/>
          <w:szCs w:val="28"/>
          <w:lang w:val="ru-RU"/>
        </w:rPr>
        <w:t>вот так клюква!</w:t>
      </w:r>
    </w:p>
    <w:p w:rsidR="005F530D" w:rsidRPr="005F530D" w:rsidRDefault="005F530D" w:rsidP="005F530D">
      <w:pPr>
        <w:tabs>
          <w:tab w:val="left" w:pos="7699"/>
        </w:tabs>
        <w:spacing w:line="360" w:lineRule="auto"/>
        <w:ind w:firstLineChars="150" w:firstLine="420"/>
        <w:rPr>
          <w:rFonts w:ascii="Times New Roman" w:hAnsi="Times New Roman" w:cs="Times New Roman"/>
          <w:color w:val="C00000"/>
          <w:sz w:val="28"/>
          <w:szCs w:val="28"/>
          <w:lang w:val="ru-RU"/>
        </w:rPr>
      </w:pPr>
      <w:r w:rsidRPr="005F530D">
        <w:rPr>
          <w:rFonts w:ascii="Times New Roman" w:hAnsi="Times New Roman" w:cs="Times New Roman"/>
          <w:color w:val="000000" w:themeColor="text1"/>
          <w:sz w:val="28"/>
          <w:szCs w:val="28"/>
          <w:lang w:val="ru-RU"/>
        </w:rPr>
        <w:t>Для нас наибо</w:t>
      </w:r>
      <w:r w:rsidR="00B559C0">
        <w:rPr>
          <w:rFonts w:ascii="Times New Roman" w:hAnsi="Times New Roman" w:cs="Times New Roman"/>
          <w:color w:val="000000" w:themeColor="text1"/>
          <w:sz w:val="28"/>
          <w:szCs w:val="28"/>
          <w:lang w:val="ru-RU"/>
        </w:rPr>
        <w:t xml:space="preserve">льший интерес </w:t>
      </w:r>
      <w:r w:rsidRPr="005F530D">
        <w:rPr>
          <w:rFonts w:ascii="Times New Roman" w:hAnsi="Times New Roman" w:cs="Times New Roman"/>
          <w:color w:val="000000" w:themeColor="text1"/>
          <w:sz w:val="28"/>
          <w:szCs w:val="28"/>
          <w:lang w:val="ru-RU"/>
        </w:rPr>
        <w:t>представляет разряд глагольн</w:t>
      </w:r>
      <w:proofErr w:type="gramStart"/>
      <w:r w:rsidRPr="005F530D">
        <w:rPr>
          <w:rFonts w:ascii="Times New Roman" w:hAnsi="Times New Roman" w:cs="Times New Roman"/>
          <w:color w:val="000000" w:themeColor="text1"/>
          <w:sz w:val="28"/>
          <w:szCs w:val="28"/>
          <w:lang w:val="ru-RU"/>
        </w:rPr>
        <w:t>о-</w:t>
      </w:r>
      <w:proofErr w:type="gramEnd"/>
      <w:r w:rsidRPr="005F530D">
        <w:rPr>
          <w:rFonts w:ascii="Times New Roman" w:hAnsi="Times New Roman" w:cs="Times New Roman"/>
          <w:color w:val="000000" w:themeColor="text1"/>
          <w:sz w:val="28"/>
          <w:szCs w:val="28"/>
          <w:lang w:val="ru-RU"/>
        </w:rPr>
        <w:t xml:space="preserve"> пропозициональных фразеологизмов. </w:t>
      </w:r>
    </w:p>
    <w:p w:rsidR="005F530D" w:rsidRPr="005F530D" w:rsidRDefault="005F530D" w:rsidP="005F530D">
      <w:pPr>
        <w:spacing w:line="360" w:lineRule="auto"/>
        <w:rPr>
          <w:rFonts w:ascii="Times New Roman" w:hAnsi="Times New Roman" w:cs="Times New Roman"/>
          <w:b/>
          <w:sz w:val="28"/>
          <w:szCs w:val="28"/>
          <w:lang w:val="ru-RU"/>
        </w:rPr>
      </w:pPr>
    </w:p>
    <w:p w:rsid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b/>
          <w:sz w:val="28"/>
          <w:szCs w:val="28"/>
          <w:lang w:val="ru-RU"/>
        </w:rPr>
        <w:t xml:space="preserve">1.6 Глагол в русской языковой картине мира. </w:t>
      </w:r>
      <w:proofErr w:type="gramStart"/>
      <w:r w:rsidRPr="005F530D">
        <w:rPr>
          <w:rFonts w:ascii="Times New Roman" w:hAnsi="Times New Roman" w:cs="Times New Roman"/>
          <w:b/>
          <w:sz w:val="28"/>
          <w:szCs w:val="28"/>
          <w:lang w:val="ru-RU"/>
        </w:rPr>
        <w:t>Основные</w:t>
      </w:r>
      <w:proofErr w:type="gramEnd"/>
      <w:r w:rsidRPr="005F530D">
        <w:rPr>
          <w:rFonts w:ascii="Times New Roman" w:hAnsi="Times New Roman" w:cs="Times New Roman"/>
          <w:b/>
          <w:sz w:val="28"/>
          <w:szCs w:val="28"/>
          <w:lang w:val="ru-RU"/>
        </w:rPr>
        <w:t xml:space="preserve"> характеристик</w:t>
      </w:r>
    </w:p>
    <w:p w:rsidR="003C47E2" w:rsidRDefault="005F530D" w:rsidP="003C47E2">
      <w:pPr>
        <w:spacing w:line="360" w:lineRule="auto"/>
        <w:ind w:firstLineChars="150" w:firstLine="420"/>
        <w:rPr>
          <w:rFonts w:ascii="Times New Roman" w:hAnsi="Times New Roman" w:cs="Times New Roman"/>
          <w:sz w:val="28"/>
          <w:szCs w:val="28"/>
          <w:lang w:val="ru-RU"/>
        </w:rPr>
      </w:pPr>
      <w:r w:rsidRPr="005F530D">
        <w:rPr>
          <w:rFonts w:ascii="Times New Roman" w:eastAsia="Times New Roman" w:hAnsi="Times New Roman" w:cs="Times New Roman"/>
          <w:kern w:val="0"/>
          <w:sz w:val="28"/>
          <w:szCs w:val="28"/>
          <w:lang w:val="ba-RU" w:eastAsia="ru-RU"/>
        </w:rPr>
        <w:t>Глагол занимает особое место среди традиционно выделяемых частей речи.</w:t>
      </w:r>
      <w:r w:rsidRPr="005F530D">
        <w:rPr>
          <w:rFonts w:ascii="Times New Roman" w:eastAsia="Times New Roman" w:hAnsi="Times New Roman" w:cs="Times New Roman"/>
          <w:kern w:val="0"/>
          <w:sz w:val="28"/>
          <w:szCs w:val="28"/>
          <w:lang w:val="ru-RU" w:eastAsia="ru-RU"/>
        </w:rPr>
        <w:t xml:space="preserve"> Академик В.</w:t>
      </w:r>
      <w:r w:rsidR="00B559C0">
        <w:rPr>
          <w:rFonts w:ascii="Times New Roman" w:eastAsia="Times New Roman" w:hAnsi="Times New Roman" w:cs="Times New Roman"/>
          <w:kern w:val="0"/>
          <w:sz w:val="28"/>
          <w:szCs w:val="28"/>
          <w:lang w:val="ru-RU" w:eastAsia="ru-RU"/>
        </w:rPr>
        <w:t xml:space="preserve"> </w:t>
      </w:r>
      <w:r w:rsidRPr="005F530D">
        <w:rPr>
          <w:rFonts w:ascii="Times New Roman" w:eastAsia="Times New Roman" w:hAnsi="Times New Roman" w:cs="Times New Roman"/>
          <w:kern w:val="0"/>
          <w:sz w:val="28"/>
          <w:szCs w:val="28"/>
          <w:lang w:val="ru-RU" w:eastAsia="ru-RU"/>
        </w:rPr>
        <w:t>В. Виноградов замечал: «Глагол – самая сложная грамматическая и самая ёмкая семантическая категория современного русского языка» [Виноградов 1947:331]. Его исследованием занимались такие ученые, как</w:t>
      </w:r>
      <w:r w:rsidRPr="005F530D">
        <w:rPr>
          <w:rFonts w:ascii="Times New Roman" w:eastAsia="Times New Roman" w:hAnsi="Times New Roman" w:cs="Times New Roman"/>
          <w:kern w:val="0"/>
          <w:sz w:val="28"/>
          <w:szCs w:val="28"/>
          <w:lang w:eastAsia="ru-RU"/>
        </w:rPr>
        <w:t> </w:t>
      </w:r>
      <w:r w:rsidRPr="005F530D">
        <w:rPr>
          <w:rFonts w:ascii="Times New Roman" w:eastAsia="Times New Roman" w:hAnsi="Times New Roman" w:cs="Times New Roman"/>
          <w:kern w:val="0"/>
          <w:sz w:val="28"/>
          <w:szCs w:val="28"/>
          <w:lang w:val="ru-RU" w:eastAsia="ru-RU"/>
        </w:rPr>
        <w:t xml:space="preserve">В. С. </w:t>
      </w:r>
      <w:proofErr w:type="spellStart"/>
      <w:r w:rsidRPr="005F530D">
        <w:rPr>
          <w:rFonts w:ascii="Times New Roman" w:eastAsia="Times New Roman" w:hAnsi="Times New Roman" w:cs="Times New Roman"/>
          <w:kern w:val="0"/>
          <w:sz w:val="28"/>
          <w:szCs w:val="28"/>
          <w:lang w:val="ru-RU" w:eastAsia="ru-RU"/>
        </w:rPr>
        <w:t>Храковский</w:t>
      </w:r>
      <w:proofErr w:type="spellEnd"/>
      <w:r w:rsidRPr="005F530D">
        <w:rPr>
          <w:rFonts w:ascii="Times New Roman" w:eastAsia="Times New Roman" w:hAnsi="Times New Roman" w:cs="Times New Roman"/>
          <w:kern w:val="0"/>
          <w:sz w:val="28"/>
          <w:szCs w:val="28"/>
          <w:lang w:val="ru-RU" w:eastAsia="ru-RU"/>
        </w:rPr>
        <w:t>, Л.</w:t>
      </w:r>
      <w:r w:rsidR="00B559C0">
        <w:rPr>
          <w:rFonts w:ascii="Times New Roman" w:eastAsia="Times New Roman" w:hAnsi="Times New Roman" w:cs="Times New Roman"/>
          <w:kern w:val="0"/>
          <w:sz w:val="28"/>
          <w:szCs w:val="28"/>
          <w:lang w:val="ru-RU" w:eastAsia="ru-RU"/>
        </w:rPr>
        <w:t xml:space="preserve"> </w:t>
      </w:r>
      <w:r w:rsidRPr="005F530D">
        <w:rPr>
          <w:rFonts w:ascii="Times New Roman" w:eastAsia="Times New Roman" w:hAnsi="Times New Roman" w:cs="Times New Roman"/>
          <w:kern w:val="0"/>
          <w:sz w:val="28"/>
          <w:szCs w:val="28"/>
          <w:lang w:val="ru-RU" w:eastAsia="ru-RU"/>
        </w:rPr>
        <w:t xml:space="preserve">С. Васильев, М. А. </w:t>
      </w:r>
      <w:proofErr w:type="spellStart"/>
      <w:r w:rsidRPr="005F530D">
        <w:rPr>
          <w:rFonts w:ascii="Times New Roman" w:eastAsia="Times New Roman" w:hAnsi="Times New Roman" w:cs="Times New Roman"/>
          <w:kern w:val="0"/>
          <w:sz w:val="28"/>
          <w:szCs w:val="28"/>
          <w:lang w:val="ru-RU" w:eastAsia="ru-RU"/>
        </w:rPr>
        <w:t>Шелякин</w:t>
      </w:r>
      <w:proofErr w:type="spellEnd"/>
      <w:r w:rsidRPr="005F530D">
        <w:rPr>
          <w:rFonts w:ascii="Times New Roman" w:eastAsia="Times New Roman" w:hAnsi="Times New Roman" w:cs="Times New Roman"/>
          <w:kern w:val="0"/>
          <w:sz w:val="28"/>
          <w:szCs w:val="28"/>
          <w:lang w:val="ru-RU" w:eastAsia="ru-RU"/>
        </w:rPr>
        <w:t>, М. Я. Гловинская, В. Г. Гак, С.</w:t>
      </w:r>
      <w:r w:rsidR="00B559C0">
        <w:rPr>
          <w:rFonts w:ascii="Times New Roman" w:eastAsia="Times New Roman" w:hAnsi="Times New Roman" w:cs="Times New Roman"/>
          <w:kern w:val="0"/>
          <w:sz w:val="28"/>
          <w:szCs w:val="28"/>
          <w:lang w:val="ru-RU" w:eastAsia="ru-RU"/>
        </w:rPr>
        <w:t xml:space="preserve"> </w:t>
      </w:r>
      <w:r w:rsidRPr="005F530D">
        <w:rPr>
          <w:rFonts w:ascii="Times New Roman" w:eastAsia="Times New Roman" w:hAnsi="Times New Roman" w:cs="Times New Roman"/>
          <w:kern w:val="0"/>
          <w:sz w:val="28"/>
          <w:szCs w:val="28"/>
          <w:lang w:val="ru-RU" w:eastAsia="ru-RU"/>
        </w:rPr>
        <w:t xml:space="preserve">Д. </w:t>
      </w:r>
      <w:proofErr w:type="spellStart"/>
      <w:r w:rsidRPr="005F530D">
        <w:rPr>
          <w:rFonts w:ascii="Times New Roman" w:eastAsia="Times New Roman" w:hAnsi="Times New Roman" w:cs="Times New Roman"/>
          <w:kern w:val="0"/>
          <w:sz w:val="28"/>
          <w:szCs w:val="28"/>
          <w:lang w:val="ru-RU" w:eastAsia="ru-RU"/>
        </w:rPr>
        <w:t>Кацнельсон</w:t>
      </w:r>
      <w:proofErr w:type="spellEnd"/>
      <w:r w:rsidRPr="005F530D">
        <w:rPr>
          <w:rFonts w:ascii="Times New Roman" w:eastAsia="Times New Roman" w:hAnsi="Times New Roman" w:cs="Times New Roman"/>
          <w:kern w:val="0"/>
          <w:sz w:val="28"/>
          <w:szCs w:val="28"/>
          <w:lang w:val="ru-RU" w:eastAsia="ru-RU"/>
        </w:rPr>
        <w:t>, В.</w:t>
      </w:r>
      <w:r w:rsidR="00B559C0">
        <w:rPr>
          <w:rFonts w:ascii="Times New Roman" w:eastAsia="Times New Roman" w:hAnsi="Times New Roman" w:cs="Times New Roman"/>
          <w:kern w:val="0"/>
          <w:sz w:val="28"/>
          <w:szCs w:val="28"/>
          <w:lang w:val="ru-RU" w:eastAsia="ru-RU"/>
        </w:rPr>
        <w:t xml:space="preserve"> </w:t>
      </w:r>
      <w:r w:rsidRPr="005F530D">
        <w:rPr>
          <w:rFonts w:ascii="Times New Roman" w:eastAsia="Times New Roman" w:hAnsi="Times New Roman" w:cs="Times New Roman"/>
          <w:kern w:val="0"/>
          <w:sz w:val="28"/>
          <w:szCs w:val="28"/>
          <w:lang w:val="ru-RU" w:eastAsia="ru-RU"/>
        </w:rPr>
        <w:t xml:space="preserve">В. Химик и др. </w:t>
      </w:r>
    </w:p>
    <w:p w:rsidR="003C47E2" w:rsidRDefault="005F530D" w:rsidP="003C47E2">
      <w:pPr>
        <w:spacing w:line="360" w:lineRule="auto"/>
        <w:ind w:firstLineChars="150" w:firstLine="420"/>
        <w:rPr>
          <w:rFonts w:ascii="Times New Roman" w:eastAsia="Times New Roman" w:hAnsi="Times New Roman" w:cs="Times New Roman"/>
          <w:kern w:val="0"/>
          <w:sz w:val="28"/>
          <w:szCs w:val="28"/>
          <w:lang w:val="ru-RU" w:eastAsia="ru-RU"/>
        </w:rPr>
      </w:pPr>
      <w:r w:rsidRPr="005F530D">
        <w:rPr>
          <w:rFonts w:ascii="Times New Roman" w:eastAsia="Times New Roman" w:hAnsi="Times New Roman" w:cs="Times New Roman"/>
          <w:kern w:val="0"/>
          <w:sz w:val="28"/>
          <w:szCs w:val="28"/>
          <w:lang w:val="ru-RU" w:eastAsia="ru-RU"/>
        </w:rPr>
        <w:t>Глагол объединяет класс слов, грамматически выражающих действия, состояния, признаки или отношения как процессы, т.е. как явления, которые мыслятся в плане динамического развития, течения или существования во времени. Считается, что наиболее общее значение глагола как части речи − это значение процесса в широком смысле слова. «Глагол</w:t>
      </w:r>
      <w:r w:rsidRPr="005F530D">
        <w:rPr>
          <w:rFonts w:ascii="Times New Roman" w:eastAsia="Times New Roman" w:hAnsi="Times New Roman" w:cs="Times New Roman"/>
          <w:kern w:val="0"/>
          <w:sz w:val="28"/>
          <w:szCs w:val="28"/>
          <w:lang w:eastAsia="ru-RU"/>
        </w:rPr>
        <w:t> </w:t>
      </w:r>
      <w:r w:rsidRPr="005F530D">
        <w:rPr>
          <w:rFonts w:ascii="Times New Roman" w:eastAsia="Times New Roman" w:hAnsi="Times New Roman" w:cs="Times New Roman"/>
          <w:kern w:val="0"/>
          <w:sz w:val="28"/>
          <w:szCs w:val="28"/>
          <w:lang w:val="ru-RU" w:eastAsia="ru-RU"/>
        </w:rPr>
        <w:t>– это знаменательная часть речи, обозначающая действие или состояние</w:t>
      </w:r>
      <w:r w:rsidRPr="005F530D">
        <w:rPr>
          <w:rFonts w:ascii="Times New Roman" w:eastAsia="Times New Roman" w:hAnsi="Times New Roman" w:cs="Times New Roman"/>
          <w:kern w:val="0"/>
          <w:sz w:val="28"/>
          <w:szCs w:val="28"/>
          <w:lang w:eastAsia="ru-RU"/>
        </w:rPr>
        <w:t>  </w:t>
      </w:r>
      <w:r w:rsidRPr="005F530D">
        <w:rPr>
          <w:rFonts w:ascii="Times New Roman" w:eastAsia="Times New Roman" w:hAnsi="Times New Roman" w:cs="Times New Roman"/>
          <w:kern w:val="0"/>
          <w:sz w:val="28"/>
          <w:szCs w:val="28"/>
          <w:lang w:val="ru-RU" w:eastAsia="ru-RU"/>
        </w:rPr>
        <w:t>и отвечающая на вопросы</w:t>
      </w:r>
      <w:r w:rsidRPr="005F530D">
        <w:rPr>
          <w:rFonts w:ascii="Times New Roman" w:eastAsia="Times New Roman" w:hAnsi="Times New Roman" w:cs="Times New Roman"/>
          <w:kern w:val="0"/>
          <w:sz w:val="28"/>
          <w:szCs w:val="28"/>
          <w:lang w:eastAsia="ru-RU"/>
        </w:rPr>
        <w:t> </w:t>
      </w:r>
      <w:r w:rsidRPr="005F530D">
        <w:rPr>
          <w:rFonts w:ascii="Times New Roman" w:eastAsia="Times New Roman" w:hAnsi="Times New Roman" w:cs="Times New Roman"/>
          <w:i/>
          <w:iCs/>
          <w:kern w:val="0"/>
          <w:sz w:val="28"/>
          <w:szCs w:val="28"/>
          <w:lang w:val="ru-RU" w:eastAsia="ru-RU"/>
        </w:rPr>
        <w:t>что делать? что сделать?</w:t>
      </w:r>
      <w:r w:rsidRPr="005F530D">
        <w:rPr>
          <w:rFonts w:ascii="Times New Roman" w:eastAsia="Times New Roman" w:hAnsi="Times New Roman" w:cs="Times New Roman"/>
          <w:i/>
          <w:iCs/>
          <w:kern w:val="0"/>
          <w:sz w:val="28"/>
          <w:szCs w:val="28"/>
          <w:lang w:eastAsia="ru-RU"/>
        </w:rPr>
        <w:t> </w:t>
      </w:r>
      <w:r w:rsidRPr="005F530D">
        <w:rPr>
          <w:rFonts w:ascii="Times New Roman" w:eastAsia="Times New Roman" w:hAnsi="Times New Roman" w:cs="Times New Roman"/>
          <w:kern w:val="0"/>
          <w:sz w:val="28"/>
          <w:szCs w:val="28"/>
          <w:lang w:val="ru-RU" w:eastAsia="ru-RU"/>
        </w:rPr>
        <w:t>При этом понятие действия или состояния трактуется в грамматически обобщенно</w:t>
      </w:r>
      <w:r w:rsidR="003C47E2">
        <w:rPr>
          <w:rFonts w:ascii="Times New Roman" w:eastAsia="Times New Roman" w:hAnsi="Times New Roman" w:cs="Times New Roman"/>
          <w:kern w:val="0"/>
          <w:sz w:val="28"/>
          <w:szCs w:val="28"/>
          <w:lang w:val="ru-RU" w:eastAsia="ru-RU"/>
        </w:rPr>
        <w:t>м смысле» [Грамматика-</w:t>
      </w:r>
      <w:r w:rsidR="00F672CB">
        <w:rPr>
          <w:rFonts w:ascii="Times New Roman" w:eastAsia="Times New Roman" w:hAnsi="Times New Roman" w:cs="Times New Roman"/>
          <w:kern w:val="0"/>
          <w:sz w:val="28"/>
          <w:szCs w:val="28"/>
          <w:lang w:val="ru-RU" w:eastAsia="ru-RU"/>
        </w:rPr>
        <w:t xml:space="preserve"> 80</w:t>
      </w:r>
      <w:r w:rsidR="003C47E2">
        <w:rPr>
          <w:rFonts w:ascii="Times New Roman" w:eastAsia="Times New Roman" w:hAnsi="Times New Roman" w:cs="Times New Roman"/>
          <w:kern w:val="0"/>
          <w:sz w:val="28"/>
          <w:szCs w:val="28"/>
          <w:lang w:val="ru-RU" w:eastAsia="ru-RU"/>
        </w:rPr>
        <w:t>:584].</w:t>
      </w:r>
    </w:p>
    <w:p w:rsidR="007110CA" w:rsidRDefault="005F530D" w:rsidP="007110CA">
      <w:pPr>
        <w:spacing w:line="360" w:lineRule="auto"/>
        <w:ind w:firstLineChars="150" w:firstLine="420"/>
        <w:rPr>
          <w:rFonts w:ascii="Times New Roman" w:hAnsi="Times New Roman" w:cs="Times New Roman"/>
          <w:sz w:val="28"/>
          <w:szCs w:val="28"/>
          <w:lang w:val="ru-RU"/>
        </w:rPr>
      </w:pPr>
      <w:r w:rsidRPr="005F530D">
        <w:rPr>
          <w:rFonts w:ascii="Times New Roman" w:eastAsia="Times New Roman" w:hAnsi="Times New Roman" w:cs="Times New Roman"/>
          <w:kern w:val="0"/>
          <w:sz w:val="28"/>
          <w:szCs w:val="28"/>
          <w:lang w:val="ru-RU" w:eastAsia="ru-RU"/>
        </w:rPr>
        <w:t>«Русский глагол отличается исключительной сложностью своего содержания, разнообразием грамматических категорий и форм, богатством парадигматических и синтагматических связей» [</w:t>
      </w:r>
      <w:r w:rsidR="00F672CB">
        <w:rPr>
          <w:rFonts w:ascii="Times New Roman" w:eastAsia="Times New Roman" w:hAnsi="Times New Roman" w:cs="Times New Roman"/>
          <w:kern w:val="0"/>
          <w:sz w:val="28"/>
          <w:szCs w:val="28"/>
          <w:lang w:val="ru-RU" w:eastAsia="ru-RU"/>
        </w:rPr>
        <w:t>Васильев 1981:</w:t>
      </w:r>
      <w:r w:rsidRPr="005F530D">
        <w:rPr>
          <w:rFonts w:ascii="Times New Roman" w:eastAsia="Times New Roman" w:hAnsi="Times New Roman" w:cs="Times New Roman"/>
          <w:kern w:val="0"/>
          <w:sz w:val="28"/>
          <w:szCs w:val="28"/>
          <w:lang w:val="ru-RU" w:eastAsia="ru-RU"/>
        </w:rPr>
        <w:t xml:space="preserve">34]. «В </w:t>
      </w:r>
      <w:r w:rsidRPr="005F530D">
        <w:rPr>
          <w:rFonts w:ascii="Times New Roman" w:eastAsia="Times New Roman" w:hAnsi="Times New Roman" w:cs="Times New Roman"/>
          <w:kern w:val="0"/>
          <w:sz w:val="28"/>
          <w:szCs w:val="28"/>
          <w:lang w:val="ru-RU" w:eastAsia="ru-RU"/>
        </w:rPr>
        <w:lastRenderedPageBreak/>
        <w:t>лексике русского языка явно преобладают многозначные глаголы с разветвленной системой прямых, метафорических значений и оттен</w:t>
      </w:r>
      <w:r w:rsidR="00F672CB">
        <w:rPr>
          <w:rFonts w:ascii="Times New Roman" w:eastAsia="Times New Roman" w:hAnsi="Times New Roman" w:cs="Times New Roman"/>
          <w:kern w:val="0"/>
          <w:sz w:val="28"/>
          <w:szCs w:val="28"/>
          <w:lang w:val="ru-RU" w:eastAsia="ru-RU"/>
        </w:rPr>
        <w:t>ков» [Тихонов 1998:5]. Например</w:t>
      </w:r>
      <w:r w:rsidR="00F672CB">
        <w:rPr>
          <w:rFonts w:cs="Times New Roman"/>
          <w:kern w:val="0"/>
          <w:sz w:val="28"/>
          <w:szCs w:val="28"/>
          <w:lang w:val="ru-RU"/>
        </w:rPr>
        <w:t>:</w:t>
      </w:r>
      <w:r w:rsidR="00F672CB">
        <w:rPr>
          <w:rFonts w:ascii="Times New Roman" w:eastAsia="Times New Roman" w:hAnsi="Times New Roman" w:cs="Times New Roman"/>
          <w:kern w:val="0"/>
          <w:sz w:val="28"/>
          <w:szCs w:val="28"/>
          <w:lang w:val="ru-RU" w:eastAsia="ru-RU"/>
        </w:rPr>
        <w:t xml:space="preserve"> </w:t>
      </w:r>
      <w:r w:rsidRPr="005F530D">
        <w:rPr>
          <w:rFonts w:ascii="Times New Roman" w:eastAsia="Times New Roman" w:hAnsi="Times New Roman" w:cs="Times New Roman"/>
          <w:i/>
          <w:iCs/>
          <w:color w:val="000000"/>
          <w:kern w:val="0"/>
          <w:sz w:val="28"/>
          <w:szCs w:val="28"/>
          <w:lang w:val="ru-RU" w:eastAsia="ru-RU"/>
        </w:rPr>
        <w:t>считать на счётах – рассчитаться с кредиторами</w:t>
      </w:r>
      <w:r w:rsidRPr="005F530D">
        <w:rPr>
          <w:rFonts w:ascii="Times New Roman" w:eastAsia="Times New Roman" w:hAnsi="Times New Roman" w:cs="Times New Roman"/>
          <w:color w:val="000000"/>
          <w:kern w:val="0"/>
          <w:sz w:val="28"/>
          <w:szCs w:val="28"/>
          <w:lang w:val="ru-RU" w:eastAsia="ru-RU"/>
        </w:rPr>
        <w:t>, это 2 разных глагола, а не один</w:t>
      </w:r>
      <w:r w:rsidR="00642566">
        <w:rPr>
          <w:rFonts w:ascii="Times New Roman" w:eastAsia="Times New Roman" w:hAnsi="Times New Roman" w:cs="Times New Roman"/>
          <w:color w:val="000000"/>
          <w:kern w:val="0"/>
          <w:sz w:val="28"/>
          <w:szCs w:val="28"/>
          <w:lang w:val="ru-RU" w:eastAsia="ru-RU"/>
        </w:rPr>
        <w:t xml:space="preserve"> многозначный. А глагол </w:t>
      </w:r>
      <w:r w:rsidR="00642566" w:rsidRPr="00642566">
        <w:rPr>
          <w:rFonts w:ascii="Times New Roman" w:eastAsia="Times New Roman" w:hAnsi="Times New Roman" w:cs="Times New Roman"/>
          <w:i/>
          <w:color w:val="000000"/>
          <w:kern w:val="0"/>
          <w:sz w:val="28"/>
          <w:szCs w:val="28"/>
          <w:lang w:val="ru-RU" w:eastAsia="ru-RU"/>
        </w:rPr>
        <w:t>выдать</w:t>
      </w:r>
      <w:r w:rsidRPr="005F530D">
        <w:rPr>
          <w:rFonts w:ascii="Times New Roman" w:eastAsia="Times New Roman" w:hAnsi="Times New Roman" w:cs="Times New Roman"/>
          <w:color w:val="000000"/>
          <w:kern w:val="0"/>
          <w:sz w:val="28"/>
          <w:szCs w:val="28"/>
          <w:lang w:val="ru-RU" w:eastAsia="ru-RU"/>
        </w:rPr>
        <w:t xml:space="preserve"> реализует разные значения:</w:t>
      </w:r>
      <w:r w:rsidR="00F672CB">
        <w:rPr>
          <w:rFonts w:ascii="Times New Roman" w:eastAsia="Times New Roman" w:hAnsi="Times New Roman" w:cs="Times New Roman"/>
          <w:color w:val="000000"/>
          <w:kern w:val="0"/>
          <w:sz w:val="28"/>
          <w:szCs w:val="28"/>
          <w:lang w:val="ru-RU" w:eastAsia="ru-RU"/>
        </w:rPr>
        <w:t xml:space="preserve"> </w:t>
      </w:r>
      <w:r w:rsidRPr="005F530D">
        <w:rPr>
          <w:rFonts w:ascii="Times New Roman" w:eastAsia="Times New Roman" w:hAnsi="Times New Roman" w:cs="Times New Roman"/>
          <w:color w:val="000000"/>
          <w:kern w:val="0"/>
          <w:sz w:val="28"/>
          <w:szCs w:val="28"/>
          <w:lang w:val="ru-RU" w:eastAsia="ru-RU"/>
        </w:rPr>
        <w:t>1. что</w:t>
      </w:r>
      <w:proofErr w:type="gramStart"/>
      <w:r w:rsidRPr="005F530D">
        <w:rPr>
          <w:rFonts w:ascii="Times New Roman" w:eastAsia="Times New Roman" w:hAnsi="Times New Roman" w:cs="Times New Roman"/>
          <w:color w:val="000000"/>
          <w:kern w:val="0"/>
          <w:sz w:val="28"/>
          <w:szCs w:val="28"/>
          <w:lang w:val="ru-RU" w:eastAsia="ru-RU"/>
        </w:rPr>
        <w:t>.</w:t>
      </w:r>
      <w:proofErr w:type="gramEnd"/>
      <w:r w:rsidRPr="005F530D">
        <w:rPr>
          <w:rFonts w:ascii="Times New Roman" w:eastAsia="Times New Roman" w:hAnsi="Times New Roman" w:cs="Times New Roman"/>
          <w:color w:val="000000"/>
          <w:kern w:val="0"/>
          <w:sz w:val="28"/>
          <w:szCs w:val="28"/>
          <w:lang w:val="ru-RU" w:eastAsia="ru-RU"/>
        </w:rPr>
        <w:t xml:space="preserve"> </w:t>
      </w:r>
      <w:proofErr w:type="gramStart"/>
      <w:r w:rsidRPr="005F530D">
        <w:rPr>
          <w:rFonts w:ascii="Times New Roman" w:eastAsia="Times New Roman" w:hAnsi="Times New Roman" w:cs="Times New Roman"/>
          <w:color w:val="000000"/>
          <w:kern w:val="0"/>
          <w:sz w:val="28"/>
          <w:szCs w:val="28"/>
          <w:lang w:val="ru-RU" w:eastAsia="ru-RU"/>
        </w:rPr>
        <w:t>д</w:t>
      </w:r>
      <w:proofErr w:type="gramEnd"/>
      <w:r w:rsidRPr="005F530D">
        <w:rPr>
          <w:rFonts w:ascii="Times New Roman" w:eastAsia="Times New Roman" w:hAnsi="Times New Roman" w:cs="Times New Roman"/>
          <w:color w:val="000000"/>
          <w:kern w:val="0"/>
          <w:sz w:val="28"/>
          <w:szCs w:val="28"/>
          <w:lang w:val="ru-RU" w:eastAsia="ru-RU"/>
        </w:rPr>
        <w:t>ать, предо</w:t>
      </w:r>
      <w:r w:rsidR="003C47E2">
        <w:rPr>
          <w:rFonts w:ascii="Times New Roman" w:eastAsia="Times New Roman" w:hAnsi="Times New Roman" w:cs="Times New Roman"/>
          <w:color w:val="000000"/>
          <w:kern w:val="0"/>
          <w:sz w:val="28"/>
          <w:szCs w:val="28"/>
          <w:lang w:val="ru-RU" w:eastAsia="ru-RU"/>
        </w:rPr>
        <w:t xml:space="preserve">ставить что-н., снабдить чем-н. </w:t>
      </w:r>
      <w:r w:rsidRPr="005F530D">
        <w:rPr>
          <w:rFonts w:ascii="Times New Roman" w:eastAsia="Times New Roman" w:hAnsi="Times New Roman" w:cs="Times New Roman"/>
          <w:color w:val="000000"/>
          <w:kern w:val="0"/>
          <w:sz w:val="28"/>
          <w:szCs w:val="28"/>
          <w:lang w:val="ru-RU" w:eastAsia="ru-RU"/>
        </w:rPr>
        <w:t>2. кого (что). открыть,</w:t>
      </w:r>
      <w:r w:rsidR="00F672CB">
        <w:rPr>
          <w:rFonts w:ascii="Times New Roman" w:eastAsia="Times New Roman" w:hAnsi="Times New Roman" w:cs="Times New Roman"/>
          <w:color w:val="000000"/>
          <w:kern w:val="0"/>
          <w:sz w:val="28"/>
          <w:szCs w:val="28"/>
          <w:lang w:val="ru-RU" w:eastAsia="ru-RU"/>
        </w:rPr>
        <w:t xml:space="preserve"> </w:t>
      </w:r>
      <w:r w:rsidRPr="005F530D">
        <w:rPr>
          <w:rFonts w:ascii="Times New Roman" w:eastAsia="Times New Roman" w:hAnsi="Times New Roman" w:cs="Times New Roman"/>
          <w:color w:val="000000"/>
          <w:kern w:val="0"/>
          <w:sz w:val="28"/>
          <w:szCs w:val="28"/>
          <w:lang w:val="ru-RU" w:eastAsia="ru-RU"/>
        </w:rPr>
        <w:t>обнаружи</w:t>
      </w:r>
      <w:r w:rsidR="00642566">
        <w:rPr>
          <w:rFonts w:ascii="Times New Roman" w:eastAsia="Times New Roman" w:hAnsi="Times New Roman" w:cs="Times New Roman"/>
          <w:color w:val="000000"/>
          <w:kern w:val="0"/>
          <w:sz w:val="28"/>
          <w:szCs w:val="28"/>
          <w:lang w:val="ru-RU" w:eastAsia="ru-RU"/>
        </w:rPr>
        <w:t xml:space="preserve">ть, разоблачить. 3. (со словом </w:t>
      </w:r>
      <w:r w:rsidR="00642566" w:rsidRPr="00642566">
        <w:rPr>
          <w:rFonts w:ascii="Times New Roman" w:eastAsia="Times New Roman" w:hAnsi="Times New Roman" w:cs="Times New Roman"/>
          <w:i/>
          <w:color w:val="000000"/>
          <w:kern w:val="0"/>
          <w:sz w:val="28"/>
          <w:szCs w:val="28"/>
          <w:lang w:val="ru-RU" w:eastAsia="ru-RU"/>
        </w:rPr>
        <w:t>замуж</w:t>
      </w:r>
      <w:r w:rsidRPr="005F530D">
        <w:rPr>
          <w:rFonts w:ascii="Times New Roman" w:eastAsia="Times New Roman" w:hAnsi="Times New Roman" w:cs="Times New Roman"/>
          <w:color w:val="000000"/>
          <w:kern w:val="0"/>
          <w:sz w:val="28"/>
          <w:szCs w:val="28"/>
          <w:lang w:val="ru-RU" w:eastAsia="ru-RU"/>
        </w:rPr>
        <w:t xml:space="preserve"> или разг. без него), кого за кого. способствовать чьему н. замужеству, </w:t>
      </w:r>
      <w:proofErr w:type="spellStart"/>
      <w:r w:rsidRPr="005F530D">
        <w:rPr>
          <w:rFonts w:ascii="Times New Roman" w:eastAsia="Times New Roman" w:hAnsi="Times New Roman" w:cs="Times New Roman"/>
          <w:color w:val="000000"/>
          <w:kern w:val="0"/>
          <w:sz w:val="28"/>
          <w:szCs w:val="28"/>
          <w:lang w:val="ru-RU" w:eastAsia="ru-RU"/>
        </w:rPr>
        <w:t>согласитьсяна</w:t>
      </w:r>
      <w:proofErr w:type="spellEnd"/>
      <w:r w:rsidRPr="005F530D">
        <w:rPr>
          <w:rFonts w:ascii="Times New Roman" w:eastAsia="Times New Roman" w:hAnsi="Times New Roman" w:cs="Times New Roman"/>
          <w:color w:val="000000"/>
          <w:kern w:val="0"/>
          <w:sz w:val="28"/>
          <w:szCs w:val="28"/>
          <w:lang w:val="ru-RU" w:eastAsia="ru-RU"/>
        </w:rPr>
        <w:t xml:space="preserve"> чьё-н. замужество [БТС:156].</w:t>
      </w:r>
    </w:p>
    <w:p w:rsidR="007110CA" w:rsidRDefault="005F530D" w:rsidP="007110CA">
      <w:pPr>
        <w:spacing w:line="360" w:lineRule="auto"/>
        <w:ind w:firstLineChars="150" w:firstLine="420"/>
        <w:rPr>
          <w:rFonts w:ascii="Times New Roman" w:eastAsia="Times New Roman" w:hAnsi="Times New Roman" w:cs="Times New Roman"/>
          <w:kern w:val="0"/>
          <w:sz w:val="28"/>
          <w:szCs w:val="28"/>
          <w:lang w:val="ru-RU" w:eastAsia="ru-RU"/>
        </w:rPr>
      </w:pPr>
      <w:r w:rsidRPr="005F530D">
        <w:rPr>
          <w:rFonts w:ascii="Times New Roman" w:eastAsia="Times New Roman" w:hAnsi="Times New Roman" w:cs="Times New Roman"/>
          <w:kern w:val="0"/>
          <w:sz w:val="28"/>
          <w:szCs w:val="28"/>
          <w:lang w:val="ba-RU" w:eastAsia="ru-RU"/>
        </w:rPr>
        <w:t>По сравнению с другими частями речи, глагол обладает наибольшим количеством</w:t>
      </w:r>
      <w:r w:rsidRPr="005F530D">
        <w:rPr>
          <w:rFonts w:ascii="Times New Roman" w:eastAsia="Times New Roman" w:hAnsi="Times New Roman" w:cs="Times New Roman"/>
          <w:kern w:val="0"/>
          <w:sz w:val="28"/>
          <w:szCs w:val="28"/>
          <w:lang w:val="ru-RU" w:eastAsia="ru-RU"/>
        </w:rPr>
        <w:t xml:space="preserve"> форм: инфинитивными формами: </w:t>
      </w:r>
      <w:r w:rsidRPr="005F530D">
        <w:rPr>
          <w:rFonts w:ascii="Times New Roman" w:eastAsia="Times New Roman" w:hAnsi="Times New Roman" w:cs="Times New Roman"/>
          <w:i/>
          <w:iCs/>
          <w:kern w:val="0"/>
          <w:sz w:val="28"/>
          <w:szCs w:val="28"/>
          <w:lang w:val="ru-RU" w:eastAsia="ru-RU"/>
        </w:rPr>
        <w:t>давать, идти, беречь</w:t>
      </w:r>
      <w:r w:rsidRPr="005F530D">
        <w:rPr>
          <w:rFonts w:ascii="Times New Roman" w:eastAsia="Times New Roman" w:hAnsi="Times New Roman" w:cs="Times New Roman"/>
          <w:kern w:val="0"/>
          <w:sz w:val="28"/>
          <w:szCs w:val="28"/>
          <w:lang w:val="ru-RU" w:eastAsia="ru-RU"/>
        </w:rPr>
        <w:t xml:space="preserve"> и др.; </w:t>
      </w:r>
      <w:proofErr w:type="gramStart"/>
      <w:r w:rsidRPr="005F530D">
        <w:rPr>
          <w:rFonts w:ascii="Times New Roman" w:eastAsia="Times New Roman" w:hAnsi="Times New Roman" w:cs="Times New Roman"/>
          <w:kern w:val="0"/>
          <w:sz w:val="28"/>
          <w:szCs w:val="28"/>
          <w:lang w:val="ru-RU" w:eastAsia="ru-RU"/>
        </w:rPr>
        <w:t xml:space="preserve">временами и наклонениями: </w:t>
      </w:r>
      <w:r w:rsidRPr="005F530D">
        <w:rPr>
          <w:rFonts w:ascii="Times New Roman" w:eastAsia="Times New Roman" w:hAnsi="Times New Roman" w:cs="Times New Roman"/>
          <w:i/>
          <w:iCs/>
          <w:kern w:val="0"/>
          <w:sz w:val="28"/>
          <w:szCs w:val="28"/>
          <w:lang w:val="ru-RU" w:eastAsia="ru-RU"/>
        </w:rPr>
        <w:t>дам, дал, буду давать, дал бы;</w:t>
      </w:r>
      <w:r w:rsidRPr="005F530D">
        <w:rPr>
          <w:rFonts w:ascii="Times New Roman" w:eastAsia="Times New Roman" w:hAnsi="Times New Roman" w:cs="Times New Roman"/>
          <w:kern w:val="0"/>
          <w:sz w:val="28"/>
          <w:szCs w:val="28"/>
          <w:lang w:val="ru-RU" w:eastAsia="ru-RU"/>
        </w:rPr>
        <w:t xml:space="preserve"> изменением глагола по лицам и числам при спряжении, различием форм по группам спряжения: </w:t>
      </w:r>
      <w:r w:rsidRPr="005F530D">
        <w:rPr>
          <w:rFonts w:ascii="Times New Roman" w:eastAsia="Times New Roman" w:hAnsi="Times New Roman" w:cs="Times New Roman"/>
          <w:i/>
          <w:iCs/>
          <w:kern w:val="0"/>
          <w:sz w:val="28"/>
          <w:szCs w:val="28"/>
          <w:lang w:val="ru-RU" w:eastAsia="ru-RU"/>
        </w:rPr>
        <w:t>они дают − они спят</w:t>
      </w:r>
      <w:r w:rsidRPr="005F530D">
        <w:rPr>
          <w:rFonts w:ascii="Times New Roman" w:eastAsia="Times New Roman" w:hAnsi="Times New Roman" w:cs="Times New Roman"/>
          <w:kern w:val="0"/>
          <w:sz w:val="28"/>
          <w:szCs w:val="28"/>
          <w:lang w:val="ru-RU" w:eastAsia="ru-RU"/>
        </w:rPr>
        <w:t xml:space="preserve">; разными залоговыми формами: </w:t>
      </w:r>
      <w:r w:rsidRPr="005F530D">
        <w:rPr>
          <w:rFonts w:ascii="Times New Roman" w:eastAsia="Times New Roman" w:hAnsi="Times New Roman" w:cs="Times New Roman"/>
          <w:i/>
          <w:iCs/>
          <w:kern w:val="0"/>
          <w:sz w:val="28"/>
          <w:szCs w:val="28"/>
          <w:lang w:val="ru-RU" w:eastAsia="ru-RU"/>
        </w:rPr>
        <w:t>продавец продает товар – товар продается в магазине / продаваемый в магазине товар</w:t>
      </w:r>
      <w:r w:rsidRPr="005F530D">
        <w:rPr>
          <w:rFonts w:ascii="Times New Roman" w:eastAsia="Times New Roman" w:hAnsi="Times New Roman" w:cs="Times New Roman"/>
          <w:kern w:val="0"/>
          <w:sz w:val="28"/>
          <w:szCs w:val="28"/>
          <w:lang w:val="ru-RU" w:eastAsia="ru-RU"/>
        </w:rPr>
        <w:t xml:space="preserve">; разными формами предложно-падежного управления: </w:t>
      </w:r>
      <w:r w:rsidRPr="005F530D">
        <w:rPr>
          <w:rFonts w:ascii="Times New Roman" w:eastAsia="Times New Roman" w:hAnsi="Times New Roman" w:cs="Times New Roman"/>
          <w:i/>
          <w:iCs/>
          <w:kern w:val="0"/>
          <w:sz w:val="28"/>
          <w:szCs w:val="28"/>
          <w:lang w:val="ru-RU" w:eastAsia="ru-RU"/>
        </w:rPr>
        <w:t>дать (что? кому?), пить (что?), запивать (что? чем?), находиться (где?)</w:t>
      </w:r>
      <w:r w:rsidR="007110CA">
        <w:rPr>
          <w:rFonts w:ascii="Times New Roman" w:eastAsia="Times New Roman" w:hAnsi="Times New Roman" w:cs="Times New Roman"/>
          <w:kern w:val="0"/>
          <w:sz w:val="28"/>
          <w:szCs w:val="28"/>
          <w:lang w:val="ru-RU" w:eastAsia="ru-RU"/>
        </w:rPr>
        <w:t xml:space="preserve"> и под.</w:t>
      </w:r>
      <w:proofErr w:type="gramEnd"/>
    </w:p>
    <w:p w:rsidR="007110CA" w:rsidRDefault="005F530D" w:rsidP="007110CA">
      <w:pPr>
        <w:spacing w:line="360" w:lineRule="auto"/>
        <w:ind w:firstLineChars="150" w:firstLine="420"/>
        <w:rPr>
          <w:rFonts w:ascii="Times New Roman" w:hAnsi="Times New Roman" w:cs="Times New Roman"/>
          <w:sz w:val="28"/>
          <w:szCs w:val="28"/>
          <w:lang w:val="ru-RU"/>
        </w:rPr>
      </w:pPr>
      <w:r w:rsidRPr="005F530D">
        <w:rPr>
          <w:rFonts w:ascii="Times New Roman" w:eastAsia="Times New Roman" w:hAnsi="Times New Roman" w:cs="Times New Roman"/>
          <w:kern w:val="0"/>
          <w:sz w:val="28"/>
          <w:szCs w:val="28"/>
          <w:lang w:val="ru-RU" w:eastAsia="ru-RU"/>
        </w:rPr>
        <w:t xml:space="preserve">«Глагол наиболее конструктивен по сравнению со всеми другими классами слов. Глагольные конструкции имеют решающее влияние на формы синтаксической и фразеологической организации именных словосочетаний и предложений» [Виноградов 1986:331]. В связи с этим, характеризуя глагол как часть речи, объединяющую слова с категориально-грамматической семой </w:t>
      </w:r>
      <w:r w:rsidRPr="005F530D">
        <w:rPr>
          <w:rFonts w:ascii="Times New Roman" w:eastAsia="Times New Roman" w:hAnsi="Times New Roman" w:cs="Times New Roman"/>
          <w:i/>
          <w:iCs/>
          <w:kern w:val="0"/>
          <w:sz w:val="28"/>
          <w:szCs w:val="28"/>
          <w:lang w:val="ru-RU" w:eastAsia="ru-RU"/>
        </w:rPr>
        <w:t>действие</w:t>
      </w:r>
      <w:r w:rsidRPr="005F530D">
        <w:rPr>
          <w:rFonts w:ascii="Times New Roman" w:eastAsia="Times New Roman" w:hAnsi="Times New Roman" w:cs="Times New Roman"/>
          <w:kern w:val="0"/>
          <w:sz w:val="28"/>
          <w:szCs w:val="28"/>
          <w:lang w:val="ru-RU" w:eastAsia="ru-RU"/>
        </w:rPr>
        <w:t>, мы обязательно указываем и на его синтагматические свойства, которые проявляются в синтаксических функциях и в правилах сочетаемости.</w:t>
      </w:r>
    </w:p>
    <w:p w:rsidR="007110CA" w:rsidRDefault="005F530D" w:rsidP="007110CA">
      <w:pPr>
        <w:spacing w:line="360" w:lineRule="auto"/>
        <w:ind w:firstLineChars="150" w:firstLine="420"/>
        <w:rPr>
          <w:rFonts w:ascii="Times New Roman" w:eastAsia="Times New Roman" w:hAnsi="Times New Roman" w:cs="Times New Roman"/>
          <w:i/>
          <w:kern w:val="0"/>
          <w:sz w:val="28"/>
          <w:szCs w:val="28"/>
          <w:lang w:val="ru-RU" w:eastAsia="ru-RU"/>
        </w:rPr>
      </w:pPr>
      <w:r w:rsidRPr="005F530D">
        <w:rPr>
          <w:rFonts w:ascii="Times New Roman" w:eastAsia="Times New Roman" w:hAnsi="Times New Roman" w:cs="Times New Roman"/>
          <w:kern w:val="0"/>
          <w:sz w:val="28"/>
          <w:szCs w:val="28"/>
          <w:lang w:val="ru-RU" w:eastAsia="ru-RU"/>
        </w:rPr>
        <w:lastRenderedPageBreak/>
        <w:t xml:space="preserve">Важной особенностью глагола является то, что он занимает, как правило, центральное положение в семантической структуре предложения, чем привлекает к себе внимание не только лексикологов, но синтаксистов [Васильев 1981:35]. Основная функция глагола в предложении – это функция сказуемого, основной тип словосочетательных связей – с зависимым существительным и зависимым наречием [Кузнецова 1974:79]. В словосочетании глагол выступает по отношению к имени как главное слово, от него зависит падежная форма имени </w:t>
      </w:r>
      <w:r w:rsidR="00845654">
        <w:rPr>
          <w:rFonts w:ascii="Times New Roman" w:eastAsia="Times New Roman" w:hAnsi="Times New Roman" w:cs="Times New Roman"/>
          <w:kern w:val="0"/>
          <w:sz w:val="28"/>
          <w:szCs w:val="28"/>
          <w:lang w:val="ru-RU" w:eastAsia="ru-RU"/>
        </w:rPr>
        <w:t>[Буданова 2003:</w:t>
      </w:r>
      <w:r w:rsidRPr="00DF1F52">
        <w:rPr>
          <w:rFonts w:ascii="Times New Roman" w:eastAsia="Times New Roman" w:hAnsi="Times New Roman" w:cs="Times New Roman"/>
          <w:kern w:val="0"/>
          <w:sz w:val="28"/>
          <w:szCs w:val="28"/>
          <w:lang w:val="ru-RU" w:eastAsia="ru-RU"/>
        </w:rPr>
        <w:t xml:space="preserve">67]. Данное обстоятельство связывают с понятием </w:t>
      </w:r>
      <w:r w:rsidRPr="00DF1F52">
        <w:rPr>
          <w:rFonts w:ascii="Times New Roman" w:eastAsia="Times New Roman" w:hAnsi="Times New Roman" w:cs="Times New Roman"/>
          <w:b/>
          <w:bCs/>
          <w:i/>
          <w:kern w:val="0"/>
          <w:sz w:val="28"/>
          <w:szCs w:val="28"/>
          <w:lang w:val="ru-RU" w:eastAsia="ru-RU"/>
        </w:rPr>
        <w:t>пропозиции</w:t>
      </w:r>
      <w:r w:rsidR="00F672CB">
        <w:rPr>
          <w:rFonts w:ascii="Times New Roman" w:eastAsia="Times New Roman" w:hAnsi="Times New Roman" w:cs="Times New Roman"/>
          <w:kern w:val="0"/>
          <w:sz w:val="28"/>
          <w:szCs w:val="28"/>
          <w:lang w:val="ru-RU" w:eastAsia="ru-RU"/>
        </w:rPr>
        <w:t xml:space="preserve"> </w:t>
      </w:r>
      <w:r w:rsidR="00C96EA6">
        <w:rPr>
          <w:rFonts w:ascii="Times New Roman" w:eastAsia="Times New Roman" w:hAnsi="Times New Roman" w:cs="Times New Roman"/>
          <w:kern w:val="0"/>
          <w:sz w:val="28"/>
          <w:szCs w:val="28"/>
          <w:lang w:val="ru-RU" w:eastAsia="ru-RU"/>
        </w:rPr>
        <w:t>и/</w:t>
      </w:r>
      <w:r w:rsidRPr="00DF1F52">
        <w:rPr>
          <w:rFonts w:ascii="Times New Roman" w:eastAsia="Times New Roman" w:hAnsi="Times New Roman" w:cs="Times New Roman"/>
          <w:kern w:val="0"/>
          <w:sz w:val="28"/>
          <w:szCs w:val="28"/>
          <w:lang w:val="ru-RU" w:eastAsia="ru-RU"/>
        </w:rPr>
        <w:t>или</w:t>
      </w:r>
      <w:r w:rsidR="00F672CB">
        <w:rPr>
          <w:rFonts w:ascii="Times New Roman" w:eastAsia="Times New Roman" w:hAnsi="Times New Roman" w:cs="Times New Roman"/>
          <w:kern w:val="0"/>
          <w:sz w:val="28"/>
          <w:szCs w:val="28"/>
          <w:lang w:val="ru-RU" w:eastAsia="ru-RU"/>
        </w:rPr>
        <w:t xml:space="preserve"> </w:t>
      </w:r>
      <w:r w:rsidRPr="00DF1F52">
        <w:rPr>
          <w:rFonts w:ascii="Times New Roman" w:eastAsia="Times New Roman" w:hAnsi="Times New Roman" w:cs="Times New Roman"/>
          <w:b/>
          <w:bCs/>
          <w:i/>
          <w:kern w:val="0"/>
          <w:sz w:val="28"/>
          <w:szCs w:val="28"/>
          <w:lang w:val="ru-RU" w:eastAsia="ru-RU"/>
        </w:rPr>
        <w:t>глагольного управления</w:t>
      </w:r>
      <w:r w:rsidR="007110CA">
        <w:rPr>
          <w:rFonts w:ascii="Times New Roman" w:eastAsia="Times New Roman" w:hAnsi="Times New Roman" w:cs="Times New Roman"/>
          <w:i/>
          <w:kern w:val="0"/>
          <w:sz w:val="28"/>
          <w:szCs w:val="28"/>
          <w:lang w:val="ru-RU" w:eastAsia="ru-RU"/>
        </w:rPr>
        <w:t>.</w:t>
      </w:r>
    </w:p>
    <w:p w:rsidR="007110CA" w:rsidRDefault="005F530D" w:rsidP="007110CA">
      <w:pPr>
        <w:spacing w:line="360" w:lineRule="auto"/>
        <w:ind w:firstLineChars="150" w:firstLine="420"/>
        <w:rPr>
          <w:rFonts w:ascii="Times New Roman" w:eastAsia="Times New Roman" w:hAnsi="Times New Roman" w:cs="Times New Roman"/>
          <w:kern w:val="0"/>
          <w:sz w:val="28"/>
          <w:szCs w:val="28"/>
          <w:lang w:val="ru-RU" w:eastAsia="ru-RU"/>
        </w:rPr>
      </w:pPr>
      <w:r w:rsidRPr="005F530D">
        <w:rPr>
          <w:rFonts w:ascii="Times New Roman" w:eastAsia="Times New Roman" w:hAnsi="Times New Roman" w:cs="Times New Roman"/>
          <w:kern w:val="0"/>
          <w:sz w:val="28"/>
          <w:szCs w:val="28"/>
          <w:lang w:val="ru-RU" w:eastAsia="ru-RU"/>
        </w:rPr>
        <w:t>При управлении (в узкой трактовке) лексическое значение господствующего слова потенциально предопределяет те отношения, которые выражаются зависимой формой. В результате устанавливаемые отношения получают как бы двустороннее выражение: и в грамматической форме подчиненного слова, и в лексическом значении стержневого, наблюдается взаимодействие семантики подчиненной формы с лексическим значением господствующего слова (глагола). «Естественно, что в этом случае господствующее и подчиненное слова образуют наиболее тесное, а главное, устойчивое объединение» [Скобликова 2005:65]. Кроме того, формирование словосочетаний, организованных посредством управления, всегда осуществляется в зависимости от коммуникативной направленности всего предложения, от потребности передать опреде</w:t>
      </w:r>
      <w:r w:rsidR="007110CA">
        <w:rPr>
          <w:rFonts w:ascii="Times New Roman" w:eastAsia="Times New Roman" w:hAnsi="Times New Roman" w:cs="Times New Roman"/>
          <w:kern w:val="0"/>
          <w:sz w:val="28"/>
          <w:szCs w:val="28"/>
          <w:lang w:val="ru-RU" w:eastAsia="ru-RU"/>
        </w:rPr>
        <w:t>ленное соотношение с предметом.</w:t>
      </w:r>
    </w:p>
    <w:p w:rsidR="007110CA" w:rsidRDefault="005F530D" w:rsidP="007110CA">
      <w:pPr>
        <w:spacing w:line="360" w:lineRule="auto"/>
        <w:ind w:firstLineChars="150" w:firstLine="420"/>
        <w:rPr>
          <w:rFonts w:ascii="Times New Roman" w:eastAsia="Times New Roman" w:hAnsi="Times New Roman" w:cs="Times New Roman"/>
          <w:i/>
          <w:kern w:val="0"/>
          <w:sz w:val="28"/>
          <w:szCs w:val="28"/>
          <w:lang w:val="ru-RU" w:eastAsia="ru-RU"/>
        </w:rPr>
      </w:pPr>
      <w:r w:rsidRPr="005F530D">
        <w:rPr>
          <w:rFonts w:ascii="Times New Roman" w:eastAsia="Times New Roman" w:hAnsi="Times New Roman" w:cs="Times New Roman"/>
          <w:kern w:val="0"/>
          <w:sz w:val="28"/>
          <w:szCs w:val="28"/>
          <w:lang w:val="ru-RU" w:eastAsia="ru-RU"/>
        </w:rPr>
        <w:lastRenderedPageBreak/>
        <w:t xml:space="preserve">Исследуемые в настоящей работе глаголы передачи объекта управляют одновременно двумя падежными формами – винительным и дательным падежами, которые указывают, соответственно, на объект и адресат действия, например, </w:t>
      </w:r>
      <w:r w:rsidRPr="005F530D">
        <w:rPr>
          <w:rFonts w:ascii="Times New Roman" w:eastAsia="Times New Roman" w:hAnsi="Times New Roman" w:cs="Times New Roman"/>
          <w:i/>
          <w:iCs/>
          <w:kern w:val="0"/>
          <w:sz w:val="28"/>
          <w:szCs w:val="28"/>
          <w:lang w:val="ru-RU" w:eastAsia="ru-RU"/>
        </w:rPr>
        <w:t>дать другу книгу, подарить сестре цветы.</w:t>
      </w:r>
    </w:p>
    <w:p w:rsidR="007110CA" w:rsidRDefault="005F530D" w:rsidP="007110CA">
      <w:pPr>
        <w:spacing w:line="360" w:lineRule="auto"/>
        <w:ind w:firstLineChars="150" w:firstLine="420"/>
        <w:rPr>
          <w:rFonts w:ascii="Times New Roman" w:eastAsia="Times New Roman" w:hAnsi="Times New Roman" w:cs="Times New Roman"/>
          <w:kern w:val="0"/>
          <w:sz w:val="28"/>
          <w:szCs w:val="28"/>
          <w:lang w:val="ru-RU" w:eastAsia="ru-RU"/>
        </w:rPr>
      </w:pPr>
      <w:r w:rsidRPr="005F530D">
        <w:rPr>
          <w:rFonts w:ascii="Times New Roman" w:eastAsia="Times New Roman" w:hAnsi="Times New Roman" w:cs="Times New Roman"/>
          <w:kern w:val="0"/>
          <w:sz w:val="28"/>
          <w:szCs w:val="28"/>
          <w:lang w:val="ru-RU" w:eastAsia="ru-RU"/>
        </w:rPr>
        <w:t>В синтаксисе дополнительные события, которые осложняют предикативный компонент предложения, связывают также с понятием пропозиции [</w:t>
      </w:r>
      <w:proofErr w:type="spellStart"/>
      <w:r w:rsidRPr="005F530D">
        <w:rPr>
          <w:rFonts w:ascii="Times New Roman" w:eastAsia="Times New Roman" w:hAnsi="Times New Roman" w:cs="Times New Roman"/>
          <w:kern w:val="0"/>
          <w:sz w:val="28"/>
          <w:szCs w:val="28"/>
          <w:lang w:val="ru-RU" w:eastAsia="ru-RU"/>
        </w:rPr>
        <w:t>Жеребило</w:t>
      </w:r>
      <w:proofErr w:type="spellEnd"/>
      <w:r w:rsidRPr="005F530D">
        <w:rPr>
          <w:rFonts w:ascii="Times New Roman" w:eastAsia="Times New Roman" w:hAnsi="Times New Roman" w:cs="Times New Roman"/>
          <w:kern w:val="0"/>
          <w:sz w:val="28"/>
          <w:szCs w:val="28"/>
          <w:lang w:val="ru-RU" w:eastAsia="ru-RU"/>
        </w:rPr>
        <w:t xml:space="preserve"> 201</w:t>
      </w:r>
      <w:r w:rsidR="00842C00">
        <w:rPr>
          <w:rFonts w:ascii="Times New Roman" w:eastAsia="Times New Roman" w:hAnsi="Times New Roman" w:cs="Times New Roman"/>
          <w:kern w:val="0"/>
          <w:sz w:val="28"/>
          <w:szCs w:val="28"/>
          <w:lang w:val="ru-RU" w:eastAsia="ru-RU"/>
        </w:rPr>
        <w:t>0:</w:t>
      </w:r>
      <w:r w:rsidR="00B30754">
        <w:rPr>
          <w:rFonts w:ascii="Times New Roman" w:eastAsia="Times New Roman" w:hAnsi="Times New Roman" w:cs="Times New Roman"/>
          <w:kern w:val="0"/>
          <w:sz w:val="28"/>
          <w:szCs w:val="28"/>
          <w:lang w:val="ru-RU" w:eastAsia="ru-RU"/>
        </w:rPr>
        <w:t>243]. Пропозиция – от лат</w:t>
      </w:r>
      <w:proofErr w:type="gramStart"/>
      <w:r w:rsidR="00B30754">
        <w:rPr>
          <w:rFonts w:ascii="Times New Roman" w:eastAsia="Times New Roman" w:hAnsi="Times New Roman" w:cs="Times New Roman"/>
          <w:kern w:val="0"/>
          <w:sz w:val="28"/>
          <w:szCs w:val="28"/>
          <w:lang w:val="ru-RU" w:eastAsia="ru-RU"/>
        </w:rPr>
        <w:t>.</w:t>
      </w:r>
      <w:proofErr w:type="gramEnd"/>
      <w:r w:rsidR="00B30754">
        <w:rPr>
          <w:rFonts w:ascii="Times New Roman" w:eastAsia="Times New Roman" w:hAnsi="Times New Roman" w:cs="Times New Roman"/>
          <w:kern w:val="0"/>
          <w:sz w:val="28"/>
          <w:szCs w:val="28"/>
          <w:lang w:val="ru-RU" w:eastAsia="ru-RU"/>
        </w:rPr>
        <w:t xml:space="preserve"> "</w:t>
      </w:r>
      <w:proofErr w:type="gramStart"/>
      <w:r w:rsidR="00B30754" w:rsidRPr="00217CF6">
        <w:rPr>
          <w:rFonts w:ascii="Times New Roman" w:eastAsia="Times New Roman" w:hAnsi="Times New Roman" w:cs="Times New Roman"/>
          <w:kern w:val="0"/>
          <w:sz w:val="28"/>
          <w:szCs w:val="28"/>
          <w:lang w:val="ru-RU" w:eastAsia="ru-RU"/>
        </w:rPr>
        <w:t>р</w:t>
      </w:r>
      <w:proofErr w:type="spellStart"/>
      <w:proofErr w:type="gramEnd"/>
      <w:r w:rsidRPr="005F530D">
        <w:rPr>
          <w:rFonts w:ascii="Times New Roman" w:eastAsia="Times New Roman" w:hAnsi="Times New Roman" w:cs="Times New Roman"/>
          <w:kern w:val="0"/>
          <w:sz w:val="28"/>
          <w:szCs w:val="28"/>
          <w:lang w:eastAsia="ru-RU"/>
        </w:rPr>
        <w:t>ropositia</w:t>
      </w:r>
      <w:proofErr w:type="spellEnd"/>
      <w:r w:rsidR="00B30754">
        <w:rPr>
          <w:rFonts w:ascii="Times New Roman" w:eastAsia="Times New Roman" w:hAnsi="Times New Roman" w:cs="Times New Roman"/>
          <w:kern w:val="0"/>
          <w:sz w:val="28"/>
          <w:szCs w:val="28"/>
          <w:lang w:val="ru-RU" w:eastAsia="ru-RU"/>
        </w:rPr>
        <w:t>"</w:t>
      </w:r>
      <w:r w:rsidRPr="005F530D">
        <w:rPr>
          <w:rFonts w:ascii="Times New Roman" w:eastAsia="Times New Roman" w:hAnsi="Times New Roman" w:cs="Times New Roman"/>
          <w:kern w:val="0"/>
          <w:sz w:val="28"/>
          <w:szCs w:val="28"/>
          <w:lang w:val="ru-RU" w:eastAsia="ru-RU"/>
        </w:rPr>
        <w:t xml:space="preserve"> – суждение, предложение. Она понимается как модель ситуации, семантический инвариант. «Пропозиция – семантический инвариант, общий для всех членов модальной и коммуникативной парадигм предложений и производных от предложе</w:t>
      </w:r>
      <w:r w:rsidR="00845654">
        <w:rPr>
          <w:rFonts w:ascii="Times New Roman" w:eastAsia="Times New Roman" w:hAnsi="Times New Roman" w:cs="Times New Roman"/>
          <w:kern w:val="0"/>
          <w:sz w:val="28"/>
          <w:szCs w:val="28"/>
          <w:lang w:val="ru-RU" w:eastAsia="ru-RU"/>
        </w:rPr>
        <w:t>ния конструкций» [Ярцева 1990:</w:t>
      </w:r>
      <w:r w:rsidRPr="005F530D">
        <w:rPr>
          <w:rFonts w:ascii="Times New Roman" w:eastAsia="Times New Roman" w:hAnsi="Times New Roman" w:cs="Times New Roman"/>
          <w:kern w:val="0"/>
          <w:sz w:val="28"/>
          <w:szCs w:val="28"/>
          <w:lang w:val="ru-RU" w:eastAsia="ru-RU"/>
        </w:rPr>
        <w:t>56]. С точки зрения Т.</w:t>
      </w:r>
      <w:r w:rsidR="00F672CB">
        <w:rPr>
          <w:rFonts w:ascii="Times New Roman" w:eastAsia="Times New Roman" w:hAnsi="Times New Roman" w:cs="Times New Roman"/>
          <w:kern w:val="0"/>
          <w:sz w:val="28"/>
          <w:szCs w:val="28"/>
          <w:lang w:val="ru-RU" w:eastAsia="ru-RU"/>
        </w:rPr>
        <w:t xml:space="preserve"> </w:t>
      </w:r>
      <w:r w:rsidRPr="005F530D">
        <w:rPr>
          <w:rFonts w:ascii="Times New Roman" w:eastAsia="Times New Roman" w:hAnsi="Times New Roman" w:cs="Times New Roman"/>
          <w:kern w:val="0"/>
          <w:sz w:val="28"/>
          <w:szCs w:val="28"/>
          <w:lang w:val="ru-RU" w:eastAsia="ru-RU"/>
        </w:rPr>
        <w:t xml:space="preserve">В. </w:t>
      </w:r>
      <w:proofErr w:type="spellStart"/>
      <w:r w:rsidRPr="005F530D">
        <w:rPr>
          <w:rFonts w:ascii="Times New Roman" w:eastAsia="Times New Roman" w:hAnsi="Times New Roman" w:cs="Times New Roman"/>
          <w:kern w:val="0"/>
          <w:sz w:val="28"/>
          <w:szCs w:val="28"/>
          <w:lang w:val="ru-RU" w:eastAsia="ru-RU"/>
        </w:rPr>
        <w:t>Жеребило</w:t>
      </w:r>
      <w:proofErr w:type="spellEnd"/>
      <w:r w:rsidRPr="005F530D">
        <w:rPr>
          <w:rFonts w:ascii="Times New Roman" w:eastAsia="Times New Roman" w:hAnsi="Times New Roman" w:cs="Times New Roman"/>
          <w:kern w:val="0"/>
          <w:sz w:val="28"/>
          <w:szCs w:val="28"/>
          <w:lang w:val="ru-RU" w:eastAsia="ru-RU"/>
        </w:rPr>
        <w:t>, пропозиция представляет собой «модель ситуации, события, положения дел», обозначенны</w:t>
      </w:r>
      <w:r w:rsidR="007110CA">
        <w:rPr>
          <w:rFonts w:ascii="Times New Roman" w:eastAsia="Times New Roman" w:hAnsi="Times New Roman" w:cs="Times New Roman"/>
          <w:kern w:val="0"/>
          <w:sz w:val="28"/>
          <w:szCs w:val="28"/>
          <w:lang w:val="ru-RU" w:eastAsia="ru-RU"/>
        </w:rPr>
        <w:t>х в речи [</w:t>
      </w:r>
      <w:proofErr w:type="spellStart"/>
      <w:r w:rsidR="007110CA">
        <w:rPr>
          <w:rFonts w:ascii="Times New Roman" w:eastAsia="Times New Roman" w:hAnsi="Times New Roman" w:cs="Times New Roman"/>
          <w:kern w:val="0"/>
          <w:sz w:val="28"/>
          <w:szCs w:val="28"/>
          <w:lang w:val="ru-RU" w:eastAsia="ru-RU"/>
        </w:rPr>
        <w:t>Жеребило</w:t>
      </w:r>
      <w:proofErr w:type="spellEnd"/>
      <w:r w:rsidR="007110CA">
        <w:rPr>
          <w:rFonts w:ascii="Times New Roman" w:eastAsia="Times New Roman" w:hAnsi="Times New Roman" w:cs="Times New Roman"/>
          <w:kern w:val="0"/>
          <w:sz w:val="28"/>
          <w:szCs w:val="28"/>
          <w:lang w:val="ru-RU" w:eastAsia="ru-RU"/>
        </w:rPr>
        <w:t xml:space="preserve"> 2010</w:t>
      </w:r>
      <w:r w:rsidR="00F672CB">
        <w:rPr>
          <w:rFonts w:ascii="Times New Roman" w:eastAsia="Times New Roman" w:hAnsi="Times New Roman" w:cs="Times New Roman"/>
          <w:kern w:val="0"/>
          <w:sz w:val="28"/>
          <w:szCs w:val="28"/>
          <w:lang w:val="ru-RU" w:eastAsia="ru-RU"/>
        </w:rPr>
        <w:t>:</w:t>
      </w:r>
      <w:r w:rsidR="007110CA">
        <w:rPr>
          <w:rFonts w:ascii="Times New Roman" w:eastAsia="Times New Roman" w:hAnsi="Times New Roman" w:cs="Times New Roman"/>
          <w:kern w:val="0"/>
          <w:sz w:val="28"/>
          <w:szCs w:val="28"/>
          <w:lang w:val="ru-RU" w:eastAsia="ru-RU"/>
        </w:rPr>
        <w:t>227].</w:t>
      </w:r>
    </w:p>
    <w:p w:rsidR="007110CA" w:rsidRDefault="005F530D" w:rsidP="007110CA">
      <w:pPr>
        <w:spacing w:line="360" w:lineRule="auto"/>
        <w:ind w:firstLineChars="150" w:firstLine="420"/>
        <w:rPr>
          <w:rFonts w:ascii="Times New Roman" w:eastAsia="Times New Roman" w:hAnsi="Times New Roman" w:cs="Times New Roman"/>
          <w:i/>
          <w:kern w:val="0"/>
          <w:sz w:val="28"/>
          <w:szCs w:val="28"/>
          <w:lang w:val="ru-RU" w:eastAsia="ru-RU"/>
        </w:rPr>
      </w:pPr>
      <w:r w:rsidRPr="005F530D">
        <w:rPr>
          <w:rFonts w:ascii="Times New Roman" w:eastAsia="Times New Roman" w:hAnsi="Times New Roman" w:cs="Times New Roman"/>
          <w:kern w:val="0"/>
          <w:sz w:val="28"/>
          <w:szCs w:val="28"/>
          <w:lang w:val="ru-RU" w:eastAsia="ru-RU"/>
        </w:rPr>
        <w:t>Как следует из сказанного, пропозиция сводится к структуре, которая состоит из предиката и его распространителей (управляемых форм), и может рассматриваться как целостная синтаксическая единица, часть</w:t>
      </w:r>
      <w:r w:rsidR="00842C00">
        <w:rPr>
          <w:rFonts w:ascii="Times New Roman" w:eastAsia="Times New Roman" w:hAnsi="Times New Roman" w:cs="Times New Roman"/>
          <w:kern w:val="0"/>
          <w:sz w:val="28"/>
          <w:szCs w:val="28"/>
          <w:lang w:val="ru-RU" w:eastAsia="ru-RU"/>
        </w:rPr>
        <w:t xml:space="preserve"> предложения [</w:t>
      </w:r>
      <w:proofErr w:type="spellStart"/>
      <w:r w:rsidR="00842C00">
        <w:rPr>
          <w:rFonts w:ascii="Times New Roman" w:eastAsia="Times New Roman" w:hAnsi="Times New Roman" w:cs="Times New Roman"/>
          <w:kern w:val="0"/>
          <w:sz w:val="28"/>
          <w:szCs w:val="28"/>
          <w:lang w:val="ru-RU" w:eastAsia="ru-RU"/>
        </w:rPr>
        <w:t>Кацнельсон</w:t>
      </w:r>
      <w:proofErr w:type="spellEnd"/>
      <w:r w:rsidR="00842C00">
        <w:rPr>
          <w:rFonts w:ascii="Times New Roman" w:eastAsia="Times New Roman" w:hAnsi="Times New Roman" w:cs="Times New Roman"/>
          <w:kern w:val="0"/>
          <w:sz w:val="28"/>
          <w:szCs w:val="28"/>
          <w:lang w:val="ru-RU" w:eastAsia="ru-RU"/>
        </w:rPr>
        <w:t xml:space="preserve"> 1984:</w:t>
      </w:r>
      <w:r w:rsidRPr="005F530D">
        <w:rPr>
          <w:rFonts w:ascii="Times New Roman" w:eastAsia="Times New Roman" w:hAnsi="Times New Roman" w:cs="Times New Roman"/>
          <w:kern w:val="0"/>
          <w:sz w:val="28"/>
          <w:szCs w:val="28"/>
          <w:lang w:val="ru-RU" w:eastAsia="ru-RU"/>
        </w:rPr>
        <w:t>27]. В нашем случае пропозицию глаголов передачи объекта составляют формы винительного и дательного падежей.</w:t>
      </w:r>
    </w:p>
    <w:p w:rsidR="007110CA" w:rsidRDefault="005F530D" w:rsidP="007110CA">
      <w:pPr>
        <w:spacing w:line="360" w:lineRule="auto"/>
        <w:ind w:firstLineChars="150" w:firstLine="420"/>
        <w:rPr>
          <w:rFonts w:ascii="Times New Roman" w:eastAsia="Times New Roman" w:hAnsi="Times New Roman" w:cs="Times New Roman"/>
          <w:i/>
          <w:kern w:val="0"/>
          <w:sz w:val="28"/>
          <w:szCs w:val="28"/>
          <w:lang w:val="ru-RU" w:eastAsia="ru-RU"/>
        </w:rPr>
      </w:pPr>
      <w:r w:rsidRPr="005F530D">
        <w:rPr>
          <w:rFonts w:ascii="Times New Roman" w:eastAsia="Times New Roman" w:hAnsi="Times New Roman" w:cs="Times New Roman"/>
          <w:kern w:val="0"/>
          <w:sz w:val="28"/>
          <w:szCs w:val="28"/>
          <w:lang w:val="ru-RU" w:eastAsia="ru-RU"/>
        </w:rPr>
        <w:t xml:space="preserve">Разнообразными являются также средства глагольного словообразования. Глаголы образуются 1) при помощи приставок: </w:t>
      </w:r>
      <w:r w:rsidRPr="005F530D">
        <w:rPr>
          <w:rFonts w:ascii="Times New Roman" w:eastAsia="Times New Roman" w:hAnsi="Times New Roman" w:cs="Times New Roman"/>
          <w:i/>
          <w:iCs/>
          <w:kern w:val="0"/>
          <w:sz w:val="28"/>
          <w:szCs w:val="28"/>
          <w:lang w:val="ru-RU" w:eastAsia="ru-RU"/>
        </w:rPr>
        <w:t xml:space="preserve">дать - </w:t>
      </w:r>
      <w:r w:rsidRPr="005F530D">
        <w:rPr>
          <w:rFonts w:ascii="Times New Roman" w:eastAsia="Times New Roman" w:hAnsi="Times New Roman" w:cs="Times New Roman"/>
          <w:b/>
          <w:bCs/>
          <w:i/>
          <w:iCs/>
          <w:kern w:val="0"/>
          <w:sz w:val="28"/>
          <w:szCs w:val="28"/>
          <w:lang w:val="ru-RU" w:eastAsia="ru-RU"/>
        </w:rPr>
        <w:t>пере</w:t>
      </w:r>
      <w:r w:rsidRPr="005F530D">
        <w:rPr>
          <w:rFonts w:ascii="Times New Roman" w:eastAsia="Times New Roman" w:hAnsi="Times New Roman" w:cs="Times New Roman"/>
          <w:i/>
          <w:iCs/>
          <w:kern w:val="0"/>
          <w:sz w:val="28"/>
          <w:szCs w:val="28"/>
          <w:lang w:val="ru-RU" w:eastAsia="ru-RU"/>
        </w:rPr>
        <w:t xml:space="preserve">дать, слать - </w:t>
      </w:r>
      <w:r w:rsidRPr="005F530D">
        <w:rPr>
          <w:rFonts w:ascii="Times New Roman" w:eastAsia="Times New Roman" w:hAnsi="Times New Roman" w:cs="Times New Roman"/>
          <w:b/>
          <w:bCs/>
          <w:i/>
          <w:iCs/>
          <w:kern w:val="0"/>
          <w:sz w:val="28"/>
          <w:szCs w:val="28"/>
          <w:lang w:val="ru-RU" w:eastAsia="ru-RU"/>
        </w:rPr>
        <w:t>на</w:t>
      </w:r>
      <w:r w:rsidRPr="005F530D">
        <w:rPr>
          <w:rFonts w:ascii="Times New Roman" w:eastAsia="Times New Roman" w:hAnsi="Times New Roman" w:cs="Times New Roman"/>
          <w:i/>
          <w:iCs/>
          <w:kern w:val="0"/>
          <w:sz w:val="28"/>
          <w:szCs w:val="28"/>
          <w:lang w:val="ru-RU" w:eastAsia="ru-RU"/>
        </w:rPr>
        <w:t>слать;</w:t>
      </w:r>
      <w:r w:rsidRPr="005F530D">
        <w:rPr>
          <w:rFonts w:ascii="Times New Roman" w:eastAsia="Times New Roman" w:hAnsi="Times New Roman" w:cs="Times New Roman"/>
          <w:kern w:val="0"/>
          <w:sz w:val="28"/>
          <w:szCs w:val="28"/>
          <w:lang w:val="ru-RU" w:eastAsia="ru-RU"/>
        </w:rPr>
        <w:t xml:space="preserve"> 2) при помощи суффиксов: </w:t>
      </w:r>
      <w:r w:rsidRPr="005F530D">
        <w:rPr>
          <w:rFonts w:ascii="Times New Roman" w:eastAsia="Times New Roman" w:hAnsi="Times New Roman" w:cs="Times New Roman"/>
          <w:i/>
          <w:iCs/>
          <w:kern w:val="0"/>
          <w:sz w:val="28"/>
          <w:szCs w:val="28"/>
          <w:lang w:val="ru-RU" w:eastAsia="ru-RU"/>
        </w:rPr>
        <w:t>выплач</w:t>
      </w:r>
      <w:r w:rsidRPr="005F530D">
        <w:rPr>
          <w:rFonts w:ascii="Times New Roman" w:eastAsia="Times New Roman" w:hAnsi="Times New Roman" w:cs="Times New Roman"/>
          <w:b/>
          <w:bCs/>
          <w:i/>
          <w:iCs/>
          <w:kern w:val="0"/>
          <w:sz w:val="28"/>
          <w:szCs w:val="28"/>
          <w:lang w:val="ru-RU" w:eastAsia="ru-RU"/>
        </w:rPr>
        <w:t>ива</w:t>
      </w:r>
      <w:r w:rsidRPr="005F530D">
        <w:rPr>
          <w:rFonts w:ascii="Times New Roman" w:eastAsia="Times New Roman" w:hAnsi="Times New Roman" w:cs="Times New Roman"/>
          <w:i/>
          <w:iCs/>
          <w:kern w:val="0"/>
          <w:sz w:val="28"/>
          <w:szCs w:val="28"/>
          <w:lang w:val="ru-RU" w:eastAsia="ru-RU"/>
        </w:rPr>
        <w:t>ть - выплатить;</w:t>
      </w:r>
      <w:r w:rsidRPr="005F530D">
        <w:rPr>
          <w:rFonts w:ascii="Times New Roman" w:eastAsia="Times New Roman" w:hAnsi="Times New Roman" w:cs="Times New Roman"/>
          <w:kern w:val="0"/>
          <w:sz w:val="28"/>
          <w:szCs w:val="28"/>
          <w:lang w:val="ru-RU" w:eastAsia="ru-RU"/>
        </w:rPr>
        <w:t xml:space="preserve"> 3) при помощи постфикса </w:t>
      </w:r>
      <w:proofErr w:type="gramStart"/>
      <w:r w:rsidRPr="005F530D">
        <w:rPr>
          <w:rFonts w:ascii="Times New Roman" w:eastAsia="Times New Roman" w:hAnsi="Times New Roman" w:cs="Times New Roman"/>
          <w:i/>
          <w:iCs/>
          <w:kern w:val="0"/>
          <w:sz w:val="28"/>
          <w:szCs w:val="28"/>
          <w:lang w:val="ru-RU" w:eastAsia="ru-RU"/>
        </w:rPr>
        <w:t>–</w:t>
      </w:r>
      <w:proofErr w:type="spellStart"/>
      <w:r w:rsidRPr="005F530D">
        <w:rPr>
          <w:rFonts w:ascii="Times New Roman" w:eastAsia="Times New Roman" w:hAnsi="Times New Roman" w:cs="Times New Roman"/>
          <w:i/>
          <w:iCs/>
          <w:kern w:val="0"/>
          <w:sz w:val="28"/>
          <w:szCs w:val="28"/>
          <w:lang w:val="ru-RU" w:eastAsia="ru-RU"/>
        </w:rPr>
        <w:t>с</w:t>
      </w:r>
      <w:proofErr w:type="gramEnd"/>
      <w:r w:rsidRPr="005F530D">
        <w:rPr>
          <w:rFonts w:ascii="Times New Roman" w:eastAsia="Times New Roman" w:hAnsi="Times New Roman" w:cs="Times New Roman"/>
          <w:i/>
          <w:iCs/>
          <w:kern w:val="0"/>
          <w:sz w:val="28"/>
          <w:szCs w:val="28"/>
          <w:lang w:val="ru-RU" w:eastAsia="ru-RU"/>
        </w:rPr>
        <w:t>я</w:t>
      </w:r>
      <w:proofErr w:type="spellEnd"/>
      <w:r w:rsidRPr="005F530D">
        <w:rPr>
          <w:rFonts w:ascii="Times New Roman" w:eastAsia="Times New Roman" w:hAnsi="Times New Roman" w:cs="Times New Roman"/>
          <w:kern w:val="0"/>
          <w:sz w:val="28"/>
          <w:szCs w:val="28"/>
          <w:lang w:val="ru-RU" w:eastAsia="ru-RU"/>
        </w:rPr>
        <w:t xml:space="preserve">: </w:t>
      </w:r>
      <w:r w:rsidRPr="005F530D">
        <w:rPr>
          <w:rFonts w:ascii="Times New Roman" w:eastAsia="Times New Roman" w:hAnsi="Times New Roman" w:cs="Times New Roman"/>
          <w:i/>
          <w:iCs/>
          <w:kern w:val="0"/>
          <w:sz w:val="28"/>
          <w:szCs w:val="28"/>
          <w:lang w:val="ru-RU" w:eastAsia="ru-RU"/>
        </w:rPr>
        <w:t>находить – находить</w:t>
      </w:r>
      <w:r w:rsidRPr="005F530D">
        <w:rPr>
          <w:rFonts w:ascii="Times New Roman" w:eastAsia="Times New Roman" w:hAnsi="Times New Roman" w:cs="Times New Roman"/>
          <w:b/>
          <w:bCs/>
          <w:i/>
          <w:iCs/>
          <w:kern w:val="0"/>
          <w:sz w:val="28"/>
          <w:szCs w:val="28"/>
          <w:lang w:val="ru-RU" w:eastAsia="ru-RU"/>
        </w:rPr>
        <w:t>ся</w:t>
      </w:r>
      <w:r w:rsidRPr="005F530D">
        <w:rPr>
          <w:rFonts w:ascii="Times New Roman" w:eastAsia="Times New Roman" w:hAnsi="Times New Roman" w:cs="Times New Roman"/>
          <w:i/>
          <w:iCs/>
          <w:kern w:val="0"/>
          <w:sz w:val="28"/>
          <w:szCs w:val="28"/>
          <w:lang w:val="ru-RU" w:eastAsia="ru-RU"/>
        </w:rPr>
        <w:t xml:space="preserve">; </w:t>
      </w:r>
      <w:r w:rsidRPr="005F530D">
        <w:rPr>
          <w:rFonts w:ascii="Times New Roman" w:eastAsia="Times New Roman" w:hAnsi="Times New Roman" w:cs="Times New Roman"/>
          <w:kern w:val="0"/>
          <w:sz w:val="28"/>
          <w:szCs w:val="28"/>
          <w:lang w:val="ru-RU" w:eastAsia="ru-RU"/>
        </w:rPr>
        <w:t xml:space="preserve">4) при помощи ударения: </w:t>
      </w:r>
      <w:r w:rsidRPr="005F530D">
        <w:rPr>
          <w:rFonts w:ascii="Times New Roman" w:eastAsia="Times New Roman" w:hAnsi="Times New Roman" w:cs="Times New Roman"/>
          <w:i/>
          <w:iCs/>
          <w:kern w:val="0"/>
          <w:sz w:val="28"/>
          <w:szCs w:val="28"/>
          <w:lang w:val="ru-RU" w:eastAsia="ru-RU"/>
        </w:rPr>
        <w:t>забег</w:t>
      </w:r>
      <w:r w:rsidRPr="005F530D">
        <w:rPr>
          <w:rFonts w:ascii="Times New Roman" w:eastAsia="Times New Roman" w:hAnsi="Times New Roman" w:cs="Times New Roman"/>
          <w:b/>
          <w:bCs/>
          <w:i/>
          <w:iCs/>
          <w:kern w:val="0"/>
          <w:sz w:val="28"/>
          <w:szCs w:val="28"/>
          <w:lang w:val="ru-RU" w:eastAsia="ru-RU"/>
        </w:rPr>
        <w:t>а</w:t>
      </w:r>
      <w:r w:rsidRPr="005F530D">
        <w:rPr>
          <w:rFonts w:ascii="Times New Roman" w:eastAsia="Times New Roman" w:hAnsi="Times New Roman" w:cs="Times New Roman"/>
          <w:i/>
          <w:iCs/>
          <w:kern w:val="0"/>
          <w:sz w:val="28"/>
          <w:szCs w:val="28"/>
          <w:lang w:val="ru-RU" w:eastAsia="ru-RU"/>
        </w:rPr>
        <w:t>ть – заб</w:t>
      </w:r>
      <w:r w:rsidRPr="005F530D">
        <w:rPr>
          <w:rFonts w:ascii="Times New Roman" w:eastAsia="Times New Roman" w:hAnsi="Times New Roman" w:cs="Times New Roman"/>
          <w:b/>
          <w:bCs/>
          <w:i/>
          <w:iCs/>
          <w:kern w:val="0"/>
          <w:sz w:val="28"/>
          <w:szCs w:val="28"/>
          <w:lang w:val="ru-RU" w:eastAsia="ru-RU"/>
        </w:rPr>
        <w:t>е</w:t>
      </w:r>
      <w:r w:rsidRPr="005F530D">
        <w:rPr>
          <w:rFonts w:ascii="Times New Roman" w:eastAsia="Times New Roman" w:hAnsi="Times New Roman" w:cs="Times New Roman"/>
          <w:i/>
          <w:iCs/>
          <w:kern w:val="0"/>
          <w:sz w:val="28"/>
          <w:szCs w:val="28"/>
          <w:lang w:val="ru-RU" w:eastAsia="ru-RU"/>
        </w:rPr>
        <w:t xml:space="preserve">гать </w:t>
      </w:r>
      <w:r w:rsidRPr="005F530D">
        <w:rPr>
          <w:rFonts w:ascii="Times New Roman" w:eastAsia="Times New Roman" w:hAnsi="Times New Roman" w:cs="Times New Roman"/>
          <w:kern w:val="0"/>
          <w:sz w:val="28"/>
          <w:szCs w:val="28"/>
          <w:lang w:val="ru-RU" w:eastAsia="ru-RU"/>
        </w:rPr>
        <w:t xml:space="preserve">[Рожкова 1991: 130]. Основными способами глагольного </w:t>
      </w:r>
      <w:r w:rsidRPr="005F530D">
        <w:rPr>
          <w:rFonts w:ascii="Times New Roman" w:eastAsia="Times New Roman" w:hAnsi="Times New Roman" w:cs="Times New Roman"/>
          <w:kern w:val="0"/>
          <w:sz w:val="28"/>
          <w:szCs w:val="28"/>
          <w:lang w:val="ru-RU" w:eastAsia="ru-RU"/>
        </w:rPr>
        <w:lastRenderedPageBreak/>
        <w:t xml:space="preserve">словообразования являются приставочный и суффиксальный, при которых новые глаголы образуются от глаголов. Замечено, что типичные способы словообразования (типичные корневые морфемы и типичные приставки) характерны для членов одной глагольной лексико-семантической группы (ЛСГ). </w:t>
      </w:r>
    </w:p>
    <w:p w:rsidR="005F530D" w:rsidRPr="007110CA" w:rsidRDefault="005F530D" w:rsidP="007110CA">
      <w:pPr>
        <w:spacing w:line="360" w:lineRule="auto"/>
        <w:ind w:firstLineChars="150" w:firstLine="420"/>
        <w:rPr>
          <w:rFonts w:ascii="Times New Roman" w:eastAsia="Times New Roman" w:hAnsi="Times New Roman" w:cs="Times New Roman"/>
          <w:i/>
          <w:kern w:val="0"/>
          <w:sz w:val="28"/>
          <w:szCs w:val="28"/>
          <w:lang w:val="ru-RU" w:eastAsia="ru-RU"/>
        </w:rPr>
      </w:pPr>
      <w:r w:rsidRPr="005F530D">
        <w:rPr>
          <w:rFonts w:ascii="Times New Roman" w:eastAsia="Times New Roman" w:hAnsi="Times New Roman" w:cs="Times New Roman"/>
          <w:kern w:val="0"/>
          <w:sz w:val="28"/>
          <w:szCs w:val="28"/>
          <w:lang w:val="ru-RU" w:eastAsia="ru-RU"/>
        </w:rPr>
        <w:t xml:space="preserve">«ЛСГ – это класс слов одной части речи, имеющих в своих значениях достаточно общий интегральный семантический компонент (компоненты) и типовые уточняющие дифференциальные компоненты, а также характеризующиеся высоким схематизмом сочетаемости и широким развитием функциональной </w:t>
      </w:r>
      <w:proofErr w:type="spellStart"/>
      <w:r w:rsidRPr="005F530D">
        <w:rPr>
          <w:rFonts w:ascii="Times New Roman" w:eastAsia="Times New Roman" w:hAnsi="Times New Roman" w:cs="Times New Roman"/>
          <w:kern w:val="0"/>
          <w:sz w:val="28"/>
          <w:szCs w:val="28"/>
          <w:lang w:val="ru-RU" w:eastAsia="ru-RU"/>
        </w:rPr>
        <w:t>эквивалентости</w:t>
      </w:r>
      <w:proofErr w:type="spellEnd"/>
      <w:r w:rsidRPr="005F530D">
        <w:rPr>
          <w:rFonts w:ascii="Times New Roman" w:eastAsia="Times New Roman" w:hAnsi="Times New Roman" w:cs="Times New Roman"/>
          <w:kern w:val="0"/>
          <w:sz w:val="28"/>
          <w:szCs w:val="28"/>
          <w:lang w:val="ru-RU" w:eastAsia="ru-RU"/>
        </w:rPr>
        <w:t xml:space="preserve"> и регулярной многозначности» [Кузнецова 1989:4]. Лексические единицы входят в состав ЛСГ на основании того, что у них есть общая, объединяющая их сема, или </w:t>
      </w:r>
      <w:proofErr w:type="spellStart"/>
      <w:r w:rsidRPr="005F530D">
        <w:rPr>
          <w:rFonts w:ascii="Times New Roman" w:eastAsia="Times New Roman" w:hAnsi="Times New Roman" w:cs="Times New Roman"/>
          <w:kern w:val="0"/>
          <w:sz w:val="28"/>
          <w:szCs w:val="28"/>
          <w:lang w:val="ru-RU" w:eastAsia="ru-RU"/>
        </w:rPr>
        <w:t>архисема</w:t>
      </w:r>
      <w:proofErr w:type="spellEnd"/>
      <w:r w:rsidRPr="005F530D">
        <w:rPr>
          <w:rFonts w:ascii="Times New Roman" w:eastAsia="Times New Roman" w:hAnsi="Times New Roman" w:cs="Times New Roman"/>
          <w:kern w:val="0"/>
          <w:sz w:val="28"/>
          <w:szCs w:val="28"/>
          <w:lang w:val="ru-RU" w:eastAsia="ru-RU"/>
        </w:rPr>
        <w:t>.</w:t>
      </w:r>
    </w:p>
    <w:p w:rsidR="005F530D" w:rsidRPr="005F530D" w:rsidRDefault="005F530D" w:rsidP="005F530D">
      <w:pPr>
        <w:spacing w:line="360" w:lineRule="auto"/>
        <w:rPr>
          <w:rFonts w:ascii="Times New Roman" w:hAnsi="Times New Roman" w:cs="Times New Roman"/>
          <w:b/>
          <w:sz w:val="28"/>
          <w:szCs w:val="28"/>
          <w:lang w:val="ru-RU"/>
        </w:rPr>
      </w:pPr>
    </w:p>
    <w:p w:rsidR="005F530D" w:rsidRPr="005F530D" w:rsidRDefault="00852BFC" w:rsidP="005F530D">
      <w:pPr>
        <w:spacing w:line="360" w:lineRule="auto"/>
        <w:rPr>
          <w:rFonts w:ascii="Times New Roman" w:hAnsi="Times New Roman" w:cs="Times New Roman"/>
          <w:b/>
          <w:sz w:val="28"/>
          <w:szCs w:val="28"/>
          <w:u w:color="000000"/>
          <w:bdr w:val="nil"/>
          <w:lang w:val="ru-RU"/>
        </w:rPr>
      </w:pPr>
      <w:r>
        <w:rPr>
          <w:rFonts w:ascii="Times New Roman" w:hAnsi="Times New Roman" w:cs="Times New Roman"/>
          <w:b/>
          <w:sz w:val="28"/>
          <w:szCs w:val="28"/>
          <w:lang w:val="ru-RU"/>
        </w:rPr>
        <w:t xml:space="preserve">1.6.1 </w:t>
      </w:r>
      <w:r w:rsidR="005F530D" w:rsidRPr="005F530D">
        <w:rPr>
          <w:rFonts w:ascii="Times New Roman" w:eastAsia="Calibri" w:hAnsi="Times New Roman" w:cs="Times New Roman"/>
          <w:b/>
          <w:sz w:val="28"/>
          <w:szCs w:val="28"/>
          <w:u w:color="000000"/>
          <w:bdr w:val="nil"/>
          <w:lang w:val="ru-RU"/>
        </w:rPr>
        <w:t>Каузативные глаголы</w:t>
      </w:r>
    </w:p>
    <w:p w:rsidR="005F530D" w:rsidRPr="005F530D" w:rsidRDefault="005F530D" w:rsidP="005F530D">
      <w:pPr>
        <w:spacing w:line="360" w:lineRule="auto"/>
        <w:ind w:firstLine="420"/>
        <w:rPr>
          <w:rFonts w:ascii="Times New Roman" w:eastAsia="Calibri" w:hAnsi="Times New Roman" w:cs="Times New Roman"/>
          <w:sz w:val="28"/>
          <w:szCs w:val="28"/>
          <w:u w:color="000000"/>
          <w:bdr w:val="nil"/>
          <w:lang w:val="ru-RU"/>
        </w:rPr>
      </w:pPr>
      <w:r w:rsidRPr="005F530D">
        <w:rPr>
          <w:rFonts w:ascii="Times New Roman" w:eastAsia="Calibri" w:hAnsi="Times New Roman" w:cs="Times New Roman"/>
          <w:sz w:val="28"/>
          <w:szCs w:val="28"/>
          <w:u w:color="000000"/>
          <w:bdr w:val="nil"/>
          <w:lang w:val="ru-RU"/>
        </w:rPr>
        <w:t>Картина мира пред</w:t>
      </w:r>
      <w:r w:rsidR="003934F6">
        <w:rPr>
          <w:rFonts w:ascii="Times New Roman" w:eastAsia="Calibri" w:hAnsi="Times New Roman" w:cs="Times New Roman"/>
          <w:sz w:val="28"/>
          <w:szCs w:val="28"/>
          <w:u w:color="000000"/>
          <w:bdr w:val="nil"/>
          <w:lang w:val="ru-RU"/>
        </w:rPr>
        <w:t xml:space="preserve">стает в речи либо в статичном, </w:t>
      </w:r>
      <w:r w:rsidR="003934F6">
        <w:rPr>
          <w:rFonts w:ascii="Times New Roman" w:eastAsia="Times New Roman" w:hAnsi="Times New Roman" w:cs="Times New Roman"/>
          <w:kern w:val="0"/>
          <w:sz w:val="28"/>
          <w:szCs w:val="28"/>
          <w:lang w:val="ru-RU" w:eastAsia="ru-RU"/>
        </w:rPr>
        <w:t>"</w:t>
      </w:r>
      <w:r w:rsidR="003934F6">
        <w:rPr>
          <w:rFonts w:ascii="Times New Roman" w:eastAsia="Calibri" w:hAnsi="Times New Roman" w:cs="Times New Roman"/>
          <w:sz w:val="28"/>
          <w:szCs w:val="28"/>
          <w:u w:color="000000"/>
          <w:bdr w:val="nil"/>
          <w:lang w:val="ru-RU"/>
        </w:rPr>
        <w:t>готовом</w:t>
      </w:r>
      <w:r w:rsidR="003934F6">
        <w:rPr>
          <w:rFonts w:ascii="Times New Roman" w:eastAsia="Times New Roman" w:hAnsi="Times New Roman" w:cs="Times New Roman"/>
          <w:kern w:val="0"/>
          <w:sz w:val="28"/>
          <w:szCs w:val="28"/>
          <w:lang w:val="ru-RU" w:eastAsia="ru-RU"/>
        </w:rPr>
        <w:t>"</w:t>
      </w:r>
      <w:r w:rsidRPr="005F530D">
        <w:rPr>
          <w:rFonts w:ascii="Times New Roman" w:eastAsia="Calibri" w:hAnsi="Times New Roman" w:cs="Times New Roman"/>
          <w:sz w:val="28"/>
          <w:szCs w:val="28"/>
          <w:u w:color="000000"/>
          <w:bdr w:val="nil"/>
          <w:lang w:val="ru-RU"/>
        </w:rPr>
        <w:t xml:space="preserve"> виде, либо </w:t>
      </w:r>
      <w:proofErr w:type="gramStart"/>
      <w:r w:rsidRPr="005F530D">
        <w:rPr>
          <w:rFonts w:ascii="Times New Roman" w:eastAsia="Calibri" w:hAnsi="Times New Roman" w:cs="Times New Roman"/>
          <w:sz w:val="28"/>
          <w:szCs w:val="28"/>
          <w:u w:color="000000"/>
          <w:bdr w:val="nil"/>
          <w:lang w:val="ru-RU"/>
        </w:rPr>
        <w:t>в</w:t>
      </w:r>
      <w:proofErr w:type="gramEnd"/>
      <w:r w:rsidRPr="005F530D">
        <w:rPr>
          <w:rFonts w:ascii="Times New Roman" w:eastAsia="Calibri" w:hAnsi="Times New Roman" w:cs="Times New Roman"/>
          <w:sz w:val="28"/>
          <w:szCs w:val="28"/>
          <w:u w:color="000000"/>
          <w:bdr w:val="nil"/>
          <w:lang w:val="ru-RU"/>
        </w:rPr>
        <w:t xml:space="preserve"> </w:t>
      </w:r>
    </w:p>
    <w:p w:rsidR="005F530D" w:rsidRPr="005F530D" w:rsidRDefault="005F530D" w:rsidP="005F530D">
      <w:pPr>
        <w:spacing w:line="360" w:lineRule="auto"/>
        <w:rPr>
          <w:rFonts w:ascii="Times New Roman" w:hAnsi="Times New Roman" w:cs="Times New Roman"/>
          <w:color w:val="C00000"/>
          <w:sz w:val="28"/>
          <w:szCs w:val="28"/>
          <w:lang w:val="ru-RU"/>
        </w:rPr>
      </w:pPr>
      <w:proofErr w:type="gramStart"/>
      <w:r w:rsidRPr="005F530D">
        <w:rPr>
          <w:rFonts w:ascii="Times New Roman" w:eastAsia="Calibri" w:hAnsi="Times New Roman" w:cs="Times New Roman"/>
          <w:sz w:val="28"/>
          <w:szCs w:val="28"/>
          <w:u w:color="000000"/>
          <w:bdr w:val="nil"/>
          <w:lang w:val="ru-RU"/>
        </w:rPr>
        <w:t>движении</w:t>
      </w:r>
      <w:proofErr w:type="gramEnd"/>
      <w:r w:rsidRPr="005F530D">
        <w:rPr>
          <w:rFonts w:ascii="Times New Roman" w:eastAsia="Calibri" w:hAnsi="Times New Roman" w:cs="Times New Roman"/>
          <w:sz w:val="28"/>
          <w:szCs w:val="28"/>
          <w:u w:color="000000"/>
          <w:bdr w:val="nil"/>
          <w:lang w:val="ru-RU"/>
        </w:rPr>
        <w:t xml:space="preserve">, в процессе становления, во взаимодействии факторов, создающих то или иное положение дел. Любое положение дел есть результат действия каких-то причин, предшествующих обстоятельств, чьих-то поступков. Такое воздействие лиц, предметов, их признаков, событий, вызывающее изменения в других лицах или предметах, в мире, реакцию и действия лиц, называют каузативным. «Данное понятие может быть отнесено к числу концептов мировой культуры, наряду с такими концептами, как </w:t>
      </w:r>
      <w:r w:rsidRPr="005F530D">
        <w:rPr>
          <w:rFonts w:ascii="Times New Roman" w:eastAsia="Calibri" w:hAnsi="Times New Roman" w:cs="Times New Roman"/>
          <w:i/>
          <w:sz w:val="28"/>
          <w:szCs w:val="28"/>
          <w:u w:color="000000"/>
          <w:bdr w:val="nil"/>
          <w:lang w:val="ru-RU"/>
        </w:rPr>
        <w:t>закон, вера, судьба</w:t>
      </w:r>
      <w:r w:rsidRPr="005F530D">
        <w:rPr>
          <w:rFonts w:ascii="Times New Roman" w:eastAsia="Calibri" w:hAnsi="Times New Roman" w:cs="Times New Roman"/>
          <w:sz w:val="28"/>
          <w:szCs w:val="28"/>
          <w:u w:color="000000"/>
          <w:bdr w:val="nil"/>
          <w:lang w:val="ru-RU"/>
        </w:rPr>
        <w:t xml:space="preserve">» </w:t>
      </w:r>
      <w:r w:rsidRPr="005F530D">
        <w:rPr>
          <w:rFonts w:ascii="Times New Roman" w:hAnsi="Times New Roman" w:cs="Times New Roman"/>
          <w:sz w:val="28"/>
          <w:szCs w:val="28"/>
          <w:u w:color="000000"/>
          <w:bdr w:val="nil"/>
          <w:lang w:val="ru-RU"/>
        </w:rPr>
        <w:t>[</w:t>
      </w:r>
      <w:proofErr w:type="spellStart"/>
      <w:r w:rsidRPr="005F530D">
        <w:rPr>
          <w:rFonts w:ascii="Times New Roman" w:hAnsi="Times New Roman" w:cs="Times New Roman"/>
          <w:sz w:val="28"/>
          <w:szCs w:val="28"/>
          <w:lang w:val="ru-RU"/>
        </w:rPr>
        <w:t>Дистанова</w:t>
      </w:r>
      <w:proofErr w:type="spellEnd"/>
      <w:r w:rsidRPr="005F530D">
        <w:rPr>
          <w:rFonts w:ascii="Times New Roman" w:hAnsi="Times New Roman" w:cs="Times New Roman"/>
          <w:sz w:val="28"/>
          <w:szCs w:val="28"/>
          <w:lang w:val="ru-RU"/>
        </w:rPr>
        <w:t xml:space="preserve"> 2010:23].</w:t>
      </w:r>
    </w:p>
    <w:p w:rsidR="005F530D" w:rsidRPr="005F530D" w:rsidRDefault="005F530D" w:rsidP="005F530D">
      <w:pPr>
        <w:spacing w:line="360" w:lineRule="auto"/>
        <w:ind w:firstLineChars="150" w:firstLine="420"/>
        <w:rPr>
          <w:rFonts w:ascii="Times New Roman" w:hAnsi="Times New Roman" w:cs="Times New Roman"/>
          <w:sz w:val="28"/>
          <w:szCs w:val="28"/>
          <w:lang w:val="ru-RU"/>
        </w:rPr>
      </w:pPr>
      <w:proofErr w:type="spellStart"/>
      <w:r w:rsidRPr="005F530D">
        <w:rPr>
          <w:rFonts w:ascii="Times New Roman" w:eastAsia="Calibri" w:hAnsi="Times New Roman" w:cs="Times New Roman"/>
          <w:sz w:val="28"/>
          <w:szCs w:val="28"/>
          <w:u w:color="000000"/>
          <w:bdr w:val="nil"/>
          <w:lang w:val="ru-RU"/>
        </w:rPr>
        <w:lastRenderedPageBreak/>
        <w:t>Каузатив</w:t>
      </w:r>
      <w:proofErr w:type="spellEnd"/>
      <w:r w:rsidRPr="005F530D">
        <w:rPr>
          <w:rFonts w:ascii="Times New Roman" w:eastAsia="Calibri" w:hAnsi="Times New Roman" w:cs="Times New Roman"/>
          <w:sz w:val="28"/>
          <w:szCs w:val="28"/>
          <w:u w:color="000000"/>
          <w:bdr w:val="nil"/>
          <w:lang w:val="ru-RU"/>
        </w:rPr>
        <w:t xml:space="preserve"> </w:t>
      </w:r>
      <w:r w:rsidRPr="005F530D">
        <w:rPr>
          <w:rFonts w:ascii="Times New Roman" w:eastAsia="Times New Roman" w:hAnsi="Times New Roman" w:cs="Times New Roman"/>
          <w:kern w:val="0"/>
          <w:sz w:val="28"/>
          <w:szCs w:val="28"/>
          <w:lang w:val="ru-RU" w:eastAsia="ru-RU"/>
        </w:rPr>
        <w:t xml:space="preserve">(от лат. </w:t>
      </w:r>
      <w:proofErr w:type="spellStart"/>
      <w:r w:rsidRPr="005F530D">
        <w:rPr>
          <w:rFonts w:ascii="Times New Roman" w:eastAsia="Times New Roman" w:hAnsi="Times New Roman" w:cs="Times New Roman"/>
          <w:kern w:val="0"/>
          <w:sz w:val="28"/>
          <w:szCs w:val="28"/>
          <w:lang w:val="ru-RU" w:eastAsia="ru-RU"/>
        </w:rPr>
        <w:t>causa</w:t>
      </w:r>
      <w:proofErr w:type="spellEnd"/>
      <w:r w:rsidRPr="005F530D">
        <w:rPr>
          <w:rFonts w:ascii="Times New Roman" w:eastAsia="Times New Roman" w:hAnsi="Times New Roman" w:cs="Times New Roman"/>
          <w:kern w:val="0"/>
          <w:sz w:val="28"/>
          <w:szCs w:val="28"/>
          <w:lang w:val="ru-RU" w:eastAsia="ru-RU"/>
        </w:rPr>
        <w:t xml:space="preserve"> – причина) </w:t>
      </w:r>
      <w:r w:rsidR="00140FF3">
        <w:rPr>
          <w:rFonts w:ascii="Times New Roman" w:eastAsia="Calibri" w:hAnsi="Times New Roman" w:cs="Times New Roman"/>
          <w:sz w:val="28"/>
          <w:szCs w:val="28"/>
          <w:u w:color="000000"/>
          <w:bdr w:val="nil"/>
          <w:lang w:val="ru-RU"/>
        </w:rPr>
        <w:t>– это «особое</w:t>
      </w:r>
      <w:r w:rsidRPr="005F530D">
        <w:rPr>
          <w:rFonts w:ascii="Times New Roman" w:eastAsia="Calibri" w:hAnsi="Times New Roman" w:cs="Times New Roman"/>
          <w:sz w:val="28"/>
          <w:szCs w:val="28"/>
          <w:u w:color="000000"/>
          <w:bdr w:val="nil"/>
          <w:lang w:val="ru-RU"/>
        </w:rPr>
        <w:t xml:space="preserve"> наклонение в индоевропейских, а также и некоторых других языках, означающее, что подлежащее глагола, стоящего в этом наклонении, не само является носителем действия, выраженного данным глаголом, а побуждает другое лицо производить это действие» [ЭСБЕ]. </w:t>
      </w:r>
      <w:r w:rsidRPr="005F530D">
        <w:rPr>
          <w:rFonts w:ascii="Times New Roman" w:eastAsia="SimSun" w:hAnsi="Times New Roman" w:cs="Times New Roman"/>
          <w:sz w:val="28"/>
          <w:szCs w:val="28"/>
          <w:lang w:val="ru-RU"/>
        </w:rPr>
        <w:t xml:space="preserve">Действия субъекта и адресата – это две стороны одного процесса (двустороннее действие). </w:t>
      </w:r>
      <w:r w:rsidRPr="005F530D">
        <w:rPr>
          <w:rFonts w:ascii="Times New Roman" w:eastAsia="Calibri" w:hAnsi="Times New Roman" w:cs="Times New Roman"/>
          <w:sz w:val="28"/>
          <w:szCs w:val="28"/>
          <w:u w:color="000000"/>
          <w:bdr w:val="nil"/>
          <w:lang w:val="ru-RU"/>
        </w:rPr>
        <w:t xml:space="preserve">Например, если </w:t>
      </w:r>
      <w:r w:rsidRPr="005F530D">
        <w:rPr>
          <w:rFonts w:ascii="Times New Roman" w:eastAsia="SimSun" w:hAnsi="Times New Roman" w:cs="Times New Roman"/>
          <w:sz w:val="28"/>
          <w:szCs w:val="28"/>
          <w:lang w:val="ru-RU"/>
        </w:rPr>
        <w:t xml:space="preserve">действия субъекта (каузативное воздействие) выражает глагол </w:t>
      </w:r>
      <w:r w:rsidRPr="005F530D">
        <w:rPr>
          <w:rFonts w:ascii="Times New Roman" w:eastAsia="SimSun" w:hAnsi="Times New Roman" w:cs="Times New Roman"/>
          <w:i/>
          <w:sz w:val="28"/>
          <w:szCs w:val="28"/>
          <w:lang w:val="ru-RU"/>
        </w:rPr>
        <w:t>дать</w:t>
      </w:r>
      <w:r w:rsidRPr="005F530D">
        <w:rPr>
          <w:rFonts w:ascii="Times New Roman" w:eastAsia="SimSun" w:hAnsi="Times New Roman" w:cs="Times New Roman"/>
          <w:sz w:val="28"/>
          <w:szCs w:val="28"/>
          <w:lang w:val="ru-RU"/>
        </w:rPr>
        <w:t xml:space="preserve">, то действия адресата это </w:t>
      </w:r>
      <w:r w:rsidRPr="005F530D">
        <w:rPr>
          <w:rFonts w:ascii="Times New Roman" w:eastAsia="SimSun" w:hAnsi="Times New Roman" w:cs="Times New Roman"/>
          <w:i/>
          <w:sz w:val="28"/>
          <w:szCs w:val="28"/>
          <w:lang w:val="ru-RU"/>
        </w:rPr>
        <w:t>взять</w:t>
      </w:r>
      <w:r w:rsidRPr="005F530D">
        <w:rPr>
          <w:rFonts w:ascii="Times New Roman" w:eastAsia="SimSun" w:hAnsi="Times New Roman" w:cs="Times New Roman"/>
          <w:sz w:val="28"/>
          <w:szCs w:val="28"/>
          <w:lang w:val="ru-RU"/>
        </w:rPr>
        <w:t xml:space="preserve">; </w:t>
      </w:r>
      <w:r w:rsidRPr="005F530D">
        <w:rPr>
          <w:rFonts w:ascii="Times New Roman" w:hAnsi="Times New Roman" w:cs="Times New Roman"/>
          <w:i/>
          <w:sz w:val="28"/>
          <w:szCs w:val="28"/>
          <w:lang w:val="ru-RU"/>
        </w:rPr>
        <w:t>давать</w:t>
      </w:r>
      <w:r w:rsidRPr="005F530D">
        <w:rPr>
          <w:rFonts w:ascii="Times New Roman" w:hAnsi="Times New Roman" w:cs="Times New Roman"/>
          <w:sz w:val="28"/>
          <w:szCs w:val="28"/>
          <w:lang w:val="ru-RU"/>
        </w:rPr>
        <w:t xml:space="preserve"> – это </w:t>
      </w:r>
      <w:r w:rsidRPr="005F530D">
        <w:rPr>
          <w:rFonts w:ascii="Times New Roman" w:hAnsi="Times New Roman" w:cs="Times New Roman"/>
          <w:i/>
          <w:sz w:val="28"/>
          <w:szCs w:val="28"/>
          <w:lang w:val="ru-RU"/>
        </w:rPr>
        <w:t>заставлять брать</w:t>
      </w:r>
      <w:r w:rsidRPr="005F530D">
        <w:rPr>
          <w:rFonts w:ascii="Times New Roman" w:hAnsi="Times New Roman" w:cs="Times New Roman"/>
          <w:sz w:val="28"/>
          <w:szCs w:val="28"/>
          <w:lang w:val="ru-RU"/>
        </w:rPr>
        <w:t xml:space="preserve">. </w:t>
      </w:r>
    </w:p>
    <w:p w:rsidR="005F530D" w:rsidRPr="005F530D" w:rsidRDefault="005F530D" w:rsidP="005F530D">
      <w:pPr>
        <w:spacing w:line="360" w:lineRule="auto"/>
        <w:ind w:firstLineChars="150" w:firstLine="420"/>
        <w:rPr>
          <w:rFonts w:ascii="Times New Roman" w:eastAsia="Times New Roman" w:hAnsi="Times New Roman" w:cs="Times New Roman"/>
          <w:kern w:val="0"/>
          <w:sz w:val="28"/>
          <w:szCs w:val="28"/>
          <w:lang w:val="ru-RU" w:eastAsia="ru-RU"/>
        </w:rPr>
      </w:pPr>
      <w:r w:rsidRPr="005F530D">
        <w:rPr>
          <w:rFonts w:ascii="Times New Roman" w:eastAsia="Calibri" w:hAnsi="Times New Roman" w:cs="Times New Roman"/>
          <w:sz w:val="28"/>
          <w:szCs w:val="28"/>
          <w:u w:color="000000"/>
          <w:bdr w:val="nil"/>
          <w:lang w:val="ru-RU"/>
        </w:rPr>
        <w:t>Каузатором могут быть лицо, явление, событие, действие или качество.</w:t>
      </w:r>
    </w:p>
    <w:p w:rsidR="005F530D" w:rsidRPr="005F530D" w:rsidRDefault="005F530D" w:rsidP="005F530D">
      <w:pPr>
        <w:spacing w:line="360" w:lineRule="auto"/>
        <w:ind w:firstLine="420"/>
        <w:rPr>
          <w:rFonts w:ascii="Times New Roman" w:eastAsia="Times New Roman" w:hAnsi="Times New Roman" w:cs="Times New Roman"/>
          <w:kern w:val="0"/>
          <w:sz w:val="28"/>
          <w:szCs w:val="28"/>
          <w:lang w:val="ru-RU" w:eastAsia="ru-RU"/>
        </w:rPr>
      </w:pPr>
      <w:r w:rsidRPr="005F530D">
        <w:rPr>
          <w:rFonts w:ascii="Times New Roman" w:eastAsia="Calibri" w:hAnsi="Times New Roman" w:cs="Times New Roman"/>
          <w:sz w:val="28"/>
          <w:szCs w:val="28"/>
          <w:u w:color="000000"/>
          <w:bdr w:val="nil"/>
          <w:lang w:val="ru-RU"/>
        </w:rPr>
        <w:t xml:space="preserve">В русском языке существует целая система средств, выражающих каузативное воздействие, каузативные отношения. Среди них – обширный подкласс каузативных глаголов, сам по себе неоднородный. «Есть глаголы, лексическое значение которых содержит сему </w:t>
      </w:r>
      <w:proofErr w:type="spellStart"/>
      <w:r w:rsidRPr="005F530D">
        <w:rPr>
          <w:rFonts w:ascii="Times New Roman" w:eastAsia="Calibri" w:hAnsi="Times New Roman" w:cs="Times New Roman"/>
          <w:sz w:val="28"/>
          <w:szCs w:val="28"/>
          <w:u w:color="000000"/>
          <w:bdr w:val="nil"/>
          <w:lang w:val="ru-RU"/>
        </w:rPr>
        <w:t>каузации</w:t>
      </w:r>
      <w:proofErr w:type="spellEnd"/>
      <w:r w:rsidRPr="005F530D">
        <w:rPr>
          <w:rFonts w:ascii="Times New Roman" w:eastAsia="Calibri" w:hAnsi="Times New Roman" w:cs="Times New Roman"/>
          <w:sz w:val="28"/>
          <w:szCs w:val="28"/>
          <w:u w:color="000000"/>
          <w:bdr w:val="nil"/>
          <w:lang w:val="ru-RU"/>
        </w:rPr>
        <w:t>, их называют лексическим</w:t>
      </w:r>
      <w:r w:rsidR="00C96EA6">
        <w:rPr>
          <w:rFonts w:ascii="Times New Roman" w:eastAsia="Calibri" w:hAnsi="Times New Roman" w:cs="Times New Roman"/>
          <w:sz w:val="28"/>
          <w:szCs w:val="28"/>
          <w:u w:color="000000"/>
          <w:bdr w:val="nil"/>
          <w:lang w:val="ru-RU"/>
        </w:rPr>
        <w:t xml:space="preserve">и </w:t>
      </w:r>
      <w:proofErr w:type="spellStart"/>
      <w:r w:rsidR="00C96EA6">
        <w:rPr>
          <w:rFonts w:ascii="Times New Roman" w:eastAsia="Calibri" w:hAnsi="Times New Roman" w:cs="Times New Roman"/>
          <w:sz w:val="28"/>
          <w:szCs w:val="28"/>
          <w:u w:color="000000"/>
          <w:bdr w:val="nil"/>
          <w:lang w:val="ru-RU"/>
        </w:rPr>
        <w:t>каузативами</w:t>
      </w:r>
      <w:proofErr w:type="spellEnd"/>
      <w:r w:rsidR="00C96EA6">
        <w:rPr>
          <w:rFonts w:ascii="Times New Roman" w:eastAsia="Calibri" w:hAnsi="Times New Roman" w:cs="Times New Roman"/>
          <w:sz w:val="28"/>
          <w:szCs w:val="28"/>
          <w:u w:color="000000"/>
          <w:bdr w:val="nil"/>
          <w:lang w:val="ru-RU"/>
        </w:rPr>
        <w:t xml:space="preserve">» </w:t>
      </w:r>
      <w:r w:rsidR="00B131C9">
        <w:rPr>
          <w:rFonts w:ascii="Times New Roman" w:eastAsia="Calibri" w:hAnsi="Times New Roman" w:cs="Times New Roman"/>
          <w:sz w:val="28"/>
          <w:szCs w:val="28"/>
          <w:u w:color="000000"/>
          <w:bdr w:val="nil"/>
          <w:lang w:val="ru-RU"/>
        </w:rPr>
        <w:t>[Апресян 1995:5</w:t>
      </w:r>
      <w:r w:rsidRPr="005F530D">
        <w:rPr>
          <w:rFonts w:ascii="Times New Roman" w:eastAsia="Calibri" w:hAnsi="Times New Roman" w:cs="Times New Roman"/>
          <w:sz w:val="28"/>
          <w:szCs w:val="28"/>
          <w:u w:color="000000"/>
          <w:bdr w:val="nil"/>
          <w:lang w:val="ru-RU"/>
        </w:rPr>
        <w:t>6</w:t>
      </w:r>
      <w:r w:rsidRPr="005F530D">
        <w:rPr>
          <w:rFonts w:ascii="Times New Roman" w:hAnsi="Times New Roman" w:cs="Times New Roman"/>
          <w:sz w:val="28"/>
          <w:szCs w:val="28"/>
          <w:u w:color="000000"/>
          <w:bdr w:val="nil"/>
          <w:lang w:val="ru-RU"/>
        </w:rPr>
        <w:t>]</w:t>
      </w:r>
      <w:r w:rsidRPr="005F530D">
        <w:rPr>
          <w:rFonts w:ascii="Times New Roman" w:eastAsia="Calibri" w:hAnsi="Times New Roman" w:cs="Times New Roman"/>
          <w:sz w:val="28"/>
          <w:szCs w:val="28"/>
          <w:u w:color="000000"/>
          <w:bdr w:val="nil"/>
          <w:lang w:val="ru-RU"/>
        </w:rPr>
        <w:t xml:space="preserve">. </w:t>
      </w:r>
      <w:proofErr w:type="gramStart"/>
      <w:r w:rsidRPr="005F530D">
        <w:rPr>
          <w:rFonts w:ascii="Times New Roman" w:eastAsia="Times New Roman" w:hAnsi="Times New Roman" w:cs="Times New Roman"/>
          <w:kern w:val="0"/>
          <w:sz w:val="28"/>
          <w:szCs w:val="28"/>
          <w:lang w:val="ru-RU" w:eastAsia="ru-RU"/>
        </w:rPr>
        <w:t xml:space="preserve">Каузативные глаголы – это «переходные глаголы, имеющие значение причины (повода) для совершения действия: </w:t>
      </w:r>
      <w:r w:rsidRPr="005F530D">
        <w:rPr>
          <w:rFonts w:ascii="Times New Roman" w:eastAsia="Times New Roman" w:hAnsi="Times New Roman" w:cs="Times New Roman"/>
          <w:i/>
          <w:kern w:val="0"/>
          <w:sz w:val="28"/>
          <w:szCs w:val="28"/>
          <w:lang w:val="ru-RU" w:eastAsia="ru-RU"/>
        </w:rPr>
        <w:t>поить</w:t>
      </w:r>
      <w:r w:rsidRPr="005F530D">
        <w:rPr>
          <w:rFonts w:ascii="Times New Roman" w:eastAsia="Times New Roman" w:hAnsi="Times New Roman" w:cs="Times New Roman"/>
          <w:kern w:val="0"/>
          <w:sz w:val="28"/>
          <w:szCs w:val="28"/>
          <w:lang w:val="ru-RU" w:eastAsia="ru-RU"/>
        </w:rPr>
        <w:t xml:space="preserve"> (т.е. вызывать действие, обозначаемое глаголом </w:t>
      </w:r>
      <w:r w:rsidRPr="005F530D">
        <w:rPr>
          <w:rFonts w:ascii="Times New Roman" w:eastAsia="Times New Roman" w:hAnsi="Times New Roman" w:cs="Times New Roman"/>
          <w:i/>
          <w:kern w:val="0"/>
          <w:sz w:val="28"/>
          <w:szCs w:val="28"/>
          <w:lang w:val="ru-RU" w:eastAsia="ru-RU"/>
        </w:rPr>
        <w:t>пить</w:t>
      </w:r>
      <w:r w:rsidRPr="005F530D">
        <w:rPr>
          <w:rFonts w:ascii="Times New Roman" w:eastAsia="Times New Roman" w:hAnsi="Times New Roman" w:cs="Times New Roman"/>
          <w:kern w:val="0"/>
          <w:sz w:val="28"/>
          <w:szCs w:val="28"/>
          <w:lang w:val="ru-RU" w:eastAsia="ru-RU"/>
        </w:rPr>
        <w:t xml:space="preserve">), </w:t>
      </w:r>
      <w:r w:rsidRPr="005F530D">
        <w:rPr>
          <w:rFonts w:ascii="Times New Roman" w:eastAsia="Times New Roman" w:hAnsi="Times New Roman" w:cs="Times New Roman"/>
          <w:i/>
          <w:kern w:val="0"/>
          <w:sz w:val="28"/>
          <w:szCs w:val="28"/>
          <w:lang w:val="ru-RU" w:eastAsia="ru-RU"/>
        </w:rPr>
        <w:t>звонить</w:t>
      </w:r>
      <w:r w:rsidRPr="005F530D">
        <w:rPr>
          <w:rFonts w:ascii="Times New Roman" w:eastAsia="Times New Roman" w:hAnsi="Times New Roman" w:cs="Times New Roman"/>
          <w:kern w:val="0"/>
          <w:sz w:val="28"/>
          <w:szCs w:val="28"/>
          <w:lang w:val="ru-RU" w:eastAsia="ru-RU"/>
        </w:rPr>
        <w:t xml:space="preserve"> (т. е. вызывать действие, обозначаемое глаголом </w:t>
      </w:r>
      <w:r w:rsidRPr="005F530D">
        <w:rPr>
          <w:rFonts w:ascii="Times New Roman" w:eastAsia="Times New Roman" w:hAnsi="Times New Roman" w:cs="Times New Roman"/>
          <w:i/>
          <w:kern w:val="0"/>
          <w:sz w:val="28"/>
          <w:szCs w:val="28"/>
          <w:lang w:val="ru-RU" w:eastAsia="ru-RU"/>
        </w:rPr>
        <w:t>звенеть</w:t>
      </w:r>
      <w:r w:rsidRPr="005F530D">
        <w:rPr>
          <w:rFonts w:ascii="Times New Roman" w:eastAsia="Times New Roman" w:hAnsi="Times New Roman" w:cs="Times New Roman"/>
          <w:kern w:val="0"/>
          <w:sz w:val="28"/>
          <w:szCs w:val="28"/>
          <w:lang w:val="ru-RU" w:eastAsia="ru-RU"/>
        </w:rPr>
        <w:t xml:space="preserve">), </w:t>
      </w:r>
      <w:r w:rsidRPr="005F530D">
        <w:rPr>
          <w:rFonts w:ascii="Times New Roman" w:eastAsia="Times New Roman" w:hAnsi="Times New Roman" w:cs="Times New Roman"/>
          <w:i/>
          <w:kern w:val="0"/>
          <w:sz w:val="28"/>
          <w:szCs w:val="28"/>
          <w:lang w:val="ru-RU" w:eastAsia="ru-RU"/>
        </w:rPr>
        <w:t>гноить</w:t>
      </w:r>
      <w:r w:rsidRPr="005F530D">
        <w:rPr>
          <w:rFonts w:ascii="Times New Roman" w:eastAsia="Times New Roman" w:hAnsi="Times New Roman" w:cs="Times New Roman"/>
          <w:kern w:val="0"/>
          <w:sz w:val="28"/>
          <w:szCs w:val="28"/>
          <w:lang w:val="ru-RU" w:eastAsia="ru-RU"/>
        </w:rPr>
        <w:t xml:space="preserve"> (т.е. вызывать действие, обозначаемое глаголом </w:t>
      </w:r>
      <w:r w:rsidRPr="005F530D">
        <w:rPr>
          <w:rFonts w:ascii="Times New Roman" w:eastAsia="Times New Roman" w:hAnsi="Times New Roman" w:cs="Times New Roman"/>
          <w:i/>
          <w:kern w:val="0"/>
          <w:sz w:val="28"/>
          <w:szCs w:val="28"/>
          <w:lang w:val="ru-RU" w:eastAsia="ru-RU"/>
        </w:rPr>
        <w:t>гнить</w:t>
      </w:r>
      <w:r w:rsidRPr="005F530D">
        <w:rPr>
          <w:rFonts w:ascii="Times New Roman" w:eastAsia="Times New Roman" w:hAnsi="Times New Roman" w:cs="Times New Roman"/>
          <w:kern w:val="0"/>
          <w:sz w:val="28"/>
          <w:szCs w:val="28"/>
          <w:lang w:val="ru-RU" w:eastAsia="ru-RU"/>
        </w:rPr>
        <w:t xml:space="preserve">)» [Розенталь 2011:86]. </w:t>
      </w:r>
      <w:proofErr w:type="gramEnd"/>
    </w:p>
    <w:p w:rsidR="005F530D" w:rsidRPr="005F530D" w:rsidRDefault="005F530D" w:rsidP="005F530D">
      <w:pPr>
        <w:spacing w:line="360" w:lineRule="auto"/>
        <w:ind w:firstLineChars="150" w:firstLine="420"/>
        <w:rPr>
          <w:rFonts w:ascii="Times New Roman" w:eastAsia="Times New Roman" w:hAnsi="Times New Roman" w:cs="Times New Roman"/>
          <w:kern w:val="0"/>
          <w:sz w:val="28"/>
          <w:szCs w:val="28"/>
          <w:lang w:val="ru-RU" w:eastAsia="ru-RU"/>
        </w:rPr>
      </w:pPr>
      <w:r w:rsidRPr="005F530D">
        <w:rPr>
          <w:rFonts w:ascii="Times New Roman" w:eastAsia="Calibri" w:hAnsi="Times New Roman" w:cs="Times New Roman"/>
          <w:sz w:val="28"/>
          <w:szCs w:val="28"/>
          <w:u w:color="000000"/>
          <w:bdr w:val="nil"/>
          <w:lang w:val="ru-RU"/>
        </w:rPr>
        <w:t xml:space="preserve">Поскольку каузативные глаголы означают воздействие на лицо или предмет, в результате которого лицо совершает действия, испытывает состояния, а предмет изменяет свое состояние, качество, местоположение, </w:t>
      </w:r>
      <w:r w:rsidRPr="005F530D">
        <w:rPr>
          <w:rFonts w:ascii="Times New Roman" w:eastAsia="Times New Roman" w:hAnsi="Times New Roman" w:cs="Times New Roman"/>
          <w:kern w:val="0"/>
          <w:sz w:val="28"/>
          <w:szCs w:val="28"/>
          <w:lang w:val="ru-RU" w:eastAsia="ru-RU"/>
        </w:rPr>
        <w:t xml:space="preserve">ведущей их семой является сема </w:t>
      </w:r>
      <w:r w:rsidRPr="005F530D">
        <w:rPr>
          <w:rFonts w:ascii="Times New Roman" w:eastAsia="Times New Roman" w:hAnsi="Times New Roman" w:cs="Times New Roman"/>
          <w:i/>
          <w:kern w:val="0"/>
          <w:sz w:val="28"/>
          <w:szCs w:val="28"/>
          <w:lang w:val="ru-RU" w:eastAsia="ru-RU"/>
        </w:rPr>
        <w:t xml:space="preserve">воздействия. </w:t>
      </w:r>
      <w:r w:rsidRPr="005F530D">
        <w:rPr>
          <w:rFonts w:ascii="Times New Roman" w:eastAsia="Times New Roman" w:hAnsi="Times New Roman" w:cs="Times New Roman"/>
          <w:kern w:val="0"/>
          <w:sz w:val="28"/>
          <w:szCs w:val="28"/>
          <w:lang w:val="ru-RU" w:eastAsia="ru-RU"/>
        </w:rPr>
        <w:t xml:space="preserve">«Семантика каузативного глагола, выражая причинно-следственные связи, обозначает воздействие </w:t>
      </w:r>
      <w:r w:rsidRPr="005F530D">
        <w:rPr>
          <w:rFonts w:ascii="Times New Roman" w:eastAsia="Times New Roman" w:hAnsi="Times New Roman" w:cs="Times New Roman"/>
          <w:kern w:val="0"/>
          <w:sz w:val="28"/>
          <w:szCs w:val="28"/>
          <w:lang w:val="ru-RU" w:eastAsia="ru-RU"/>
        </w:rPr>
        <w:lastRenderedPageBreak/>
        <w:t xml:space="preserve">субъекта </w:t>
      </w:r>
      <w:proofErr w:type="spellStart"/>
      <w:r w:rsidRPr="005F530D">
        <w:rPr>
          <w:rFonts w:ascii="Times New Roman" w:eastAsia="Times New Roman" w:hAnsi="Times New Roman" w:cs="Times New Roman"/>
          <w:kern w:val="0"/>
          <w:sz w:val="28"/>
          <w:szCs w:val="28"/>
          <w:lang w:val="ru-RU" w:eastAsia="ru-RU"/>
        </w:rPr>
        <w:t>наобъект</w:t>
      </w:r>
      <w:proofErr w:type="spellEnd"/>
      <w:r w:rsidRPr="005F530D">
        <w:rPr>
          <w:rFonts w:ascii="Times New Roman" w:eastAsia="Times New Roman" w:hAnsi="Times New Roman" w:cs="Times New Roman"/>
          <w:kern w:val="0"/>
          <w:sz w:val="28"/>
          <w:szCs w:val="28"/>
          <w:lang w:val="ru-RU" w:eastAsia="ru-RU"/>
        </w:rPr>
        <w:t>, в результате которого объект переходит в новое состояние, качество или совершает ответное действие (</w:t>
      </w:r>
      <w:r w:rsidRPr="005F530D">
        <w:rPr>
          <w:rFonts w:ascii="Times New Roman" w:eastAsia="Times New Roman" w:hAnsi="Times New Roman" w:cs="Times New Roman"/>
          <w:i/>
          <w:kern w:val="0"/>
          <w:sz w:val="28"/>
          <w:szCs w:val="28"/>
          <w:lang w:val="ru-RU" w:eastAsia="ru-RU"/>
        </w:rPr>
        <w:t>плавить, мочить, озеленять, отправить</w:t>
      </w:r>
      <w:r w:rsidRPr="005F530D">
        <w:rPr>
          <w:rFonts w:ascii="Times New Roman" w:eastAsia="Times New Roman" w:hAnsi="Times New Roman" w:cs="Times New Roman"/>
          <w:kern w:val="0"/>
          <w:sz w:val="28"/>
          <w:szCs w:val="28"/>
          <w:lang w:val="ru-RU" w:eastAsia="ru-RU"/>
        </w:rPr>
        <w:t xml:space="preserve"> и т.п.)»</w:t>
      </w:r>
      <w:r w:rsidR="00C96EA6">
        <w:rPr>
          <w:rFonts w:ascii="Times New Roman" w:eastAsia="Times New Roman" w:hAnsi="Times New Roman" w:cs="Times New Roman"/>
          <w:kern w:val="0"/>
          <w:sz w:val="28"/>
          <w:szCs w:val="28"/>
          <w:lang w:val="ru-RU" w:eastAsia="ru-RU"/>
        </w:rPr>
        <w:t xml:space="preserve"> [</w:t>
      </w:r>
      <w:proofErr w:type="spellStart"/>
      <w:r w:rsidR="00C96EA6">
        <w:rPr>
          <w:rFonts w:ascii="Times New Roman" w:eastAsia="Times New Roman" w:hAnsi="Times New Roman" w:cs="Times New Roman"/>
          <w:kern w:val="0"/>
          <w:sz w:val="28"/>
          <w:szCs w:val="28"/>
          <w:lang w:val="ru-RU" w:eastAsia="ru-RU"/>
        </w:rPr>
        <w:t>Дадуева</w:t>
      </w:r>
      <w:proofErr w:type="spellEnd"/>
      <w:r w:rsidR="00C96EA6">
        <w:rPr>
          <w:rFonts w:ascii="Times New Roman" w:eastAsia="Times New Roman" w:hAnsi="Times New Roman" w:cs="Times New Roman"/>
          <w:kern w:val="0"/>
          <w:sz w:val="28"/>
          <w:szCs w:val="28"/>
          <w:lang w:val="ru-RU" w:eastAsia="ru-RU"/>
        </w:rPr>
        <w:t xml:space="preserve"> 2011:</w:t>
      </w:r>
      <w:r w:rsidR="00DF1F52" w:rsidRPr="005F530D">
        <w:rPr>
          <w:rFonts w:ascii="Times New Roman" w:eastAsia="Times New Roman" w:hAnsi="Times New Roman" w:cs="Times New Roman"/>
          <w:kern w:val="0"/>
          <w:sz w:val="28"/>
          <w:szCs w:val="28"/>
          <w:lang w:val="ru-RU" w:eastAsia="ru-RU"/>
        </w:rPr>
        <w:t>79-80].</w:t>
      </w:r>
      <w:r w:rsidRPr="005F530D">
        <w:rPr>
          <w:rFonts w:ascii="Times New Roman" w:eastAsia="Times New Roman" w:hAnsi="Times New Roman" w:cs="Times New Roman"/>
          <w:kern w:val="0"/>
          <w:sz w:val="28"/>
          <w:szCs w:val="28"/>
          <w:lang w:val="ru-RU" w:eastAsia="ru-RU"/>
        </w:rPr>
        <w:t xml:space="preserve"> Следовательно, в семантику каузативного глагола входят также сема </w:t>
      </w:r>
      <w:r w:rsidRPr="005F530D">
        <w:rPr>
          <w:rFonts w:ascii="Times New Roman" w:eastAsia="Times New Roman" w:hAnsi="Times New Roman" w:cs="Times New Roman"/>
          <w:i/>
          <w:kern w:val="0"/>
          <w:sz w:val="28"/>
          <w:szCs w:val="28"/>
          <w:lang w:val="ru-RU" w:eastAsia="ru-RU"/>
        </w:rPr>
        <w:t>причинности</w:t>
      </w:r>
      <w:r w:rsidRPr="005F530D">
        <w:rPr>
          <w:rFonts w:ascii="Times New Roman" w:eastAsia="Times New Roman" w:hAnsi="Times New Roman" w:cs="Times New Roman"/>
          <w:kern w:val="0"/>
          <w:sz w:val="28"/>
          <w:szCs w:val="28"/>
          <w:lang w:val="ru-RU" w:eastAsia="ru-RU"/>
        </w:rPr>
        <w:t xml:space="preserve"> и сема </w:t>
      </w:r>
      <w:proofErr w:type="spellStart"/>
      <w:r w:rsidRPr="005F530D">
        <w:rPr>
          <w:rFonts w:ascii="Times New Roman" w:eastAsia="Times New Roman" w:hAnsi="Times New Roman" w:cs="Times New Roman"/>
          <w:i/>
          <w:kern w:val="0"/>
          <w:sz w:val="28"/>
          <w:szCs w:val="28"/>
          <w:lang w:val="ru-RU" w:eastAsia="ru-RU"/>
        </w:rPr>
        <w:t>объектности</w:t>
      </w:r>
      <w:proofErr w:type="spellEnd"/>
      <w:r w:rsidR="00DF1F52">
        <w:rPr>
          <w:rFonts w:ascii="Times New Roman" w:eastAsia="Times New Roman" w:hAnsi="Times New Roman" w:cs="Times New Roman"/>
          <w:i/>
          <w:kern w:val="0"/>
          <w:sz w:val="28"/>
          <w:szCs w:val="28"/>
          <w:lang w:val="ru-RU" w:eastAsia="ru-RU"/>
        </w:rPr>
        <w:t>.</w:t>
      </w:r>
    </w:p>
    <w:p w:rsidR="005F530D" w:rsidRPr="005F530D" w:rsidRDefault="005F530D" w:rsidP="00852BFC">
      <w:pPr>
        <w:spacing w:line="360" w:lineRule="auto"/>
        <w:ind w:firstLineChars="150" w:firstLine="420"/>
        <w:rPr>
          <w:rFonts w:ascii="Times New Roman" w:eastAsia="Times New Roman" w:hAnsi="Times New Roman" w:cs="Times New Roman"/>
          <w:kern w:val="0"/>
          <w:sz w:val="28"/>
          <w:szCs w:val="28"/>
          <w:lang w:val="ru-RU" w:eastAsia="ru-RU"/>
        </w:rPr>
      </w:pPr>
      <w:r w:rsidRPr="005F530D">
        <w:rPr>
          <w:rFonts w:ascii="Times New Roman" w:eastAsia="Calibri" w:hAnsi="Times New Roman" w:cs="Times New Roman"/>
          <w:sz w:val="28"/>
          <w:szCs w:val="28"/>
          <w:u w:color="000000"/>
          <w:bdr w:val="nil"/>
          <w:lang w:val="ru-RU"/>
        </w:rPr>
        <w:t xml:space="preserve">Каузативным глаголам в предложении принадлежит особая функциональная роль. С семантико-синтаксической точки зрения, предложение, тем или иным способом выражающее каузативные отношения, становится осложненным, </w:t>
      </w:r>
      <w:proofErr w:type="spellStart"/>
      <w:r w:rsidRPr="005F530D">
        <w:rPr>
          <w:rFonts w:ascii="Times New Roman" w:eastAsia="Calibri" w:hAnsi="Times New Roman" w:cs="Times New Roman"/>
          <w:sz w:val="28"/>
          <w:szCs w:val="28"/>
          <w:u w:color="000000"/>
          <w:bdr w:val="nil"/>
          <w:lang w:val="ru-RU"/>
        </w:rPr>
        <w:t>полисубъектным</w:t>
      </w:r>
      <w:proofErr w:type="spellEnd"/>
      <w:r w:rsidRPr="005F530D">
        <w:rPr>
          <w:rFonts w:ascii="Times New Roman" w:eastAsia="Calibri" w:hAnsi="Times New Roman" w:cs="Times New Roman"/>
          <w:sz w:val="28"/>
          <w:szCs w:val="28"/>
          <w:u w:color="000000"/>
          <w:bdr w:val="nil"/>
          <w:lang w:val="ru-RU"/>
        </w:rPr>
        <w:t xml:space="preserve">, </w:t>
      </w:r>
      <w:proofErr w:type="spellStart"/>
      <w:r w:rsidRPr="005F530D">
        <w:rPr>
          <w:rFonts w:ascii="Times New Roman" w:eastAsia="Calibri" w:hAnsi="Times New Roman" w:cs="Times New Roman"/>
          <w:sz w:val="28"/>
          <w:szCs w:val="28"/>
          <w:u w:color="000000"/>
          <w:bdr w:val="nil"/>
          <w:lang w:val="ru-RU"/>
        </w:rPr>
        <w:t>полипредикативным</w:t>
      </w:r>
      <w:proofErr w:type="spellEnd"/>
      <w:r w:rsidRPr="005F530D">
        <w:rPr>
          <w:rFonts w:ascii="Times New Roman" w:eastAsia="Calibri" w:hAnsi="Times New Roman" w:cs="Times New Roman"/>
          <w:sz w:val="28"/>
          <w:szCs w:val="28"/>
          <w:u w:color="000000"/>
          <w:bdr w:val="nil"/>
          <w:lang w:val="ru-RU"/>
        </w:rPr>
        <w:t xml:space="preserve">, двунаправленным. </w:t>
      </w:r>
      <w:r w:rsidRPr="005F530D">
        <w:rPr>
          <w:rFonts w:ascii="Times New Roman" w:eastAsia="Times New Roman" w:hAnsi="Times New Roman" w:cs="Times New Roman"/>
          <w:kern w:val="0"/>
          <w:sz w:val="28"/>
          <w:szCs w:val="28"/>
          <w:lang w:val="ru-RU" w:eastAsia="ru-RU"/>
        </w:rPr>
        <w:t xml:space="preserve">Это означает, что на уровне синтаксиса существует несоответствие между реальными ролями (действиями) участников глагольного действия и их грамматическим оформлением. </w:t>
      </w:r>
      <w:r w:rsidRPr="005F530D">
        <w:rPr>
          <w:rFonts w:ascii="Times New Roman" w:eastAsia="Calibri" w:hAnsi="Times New Roman" w:cs="Times New Roman"/>
          <w:sz w:val="28"/>
          <w:szCs w:val="28"/>
          <w:u w:color="000000"/>
          <w:bdr w:val="nil"/>
          <w:lang w:val="ru-RU"/>
        </w:rPr>
        <w:t>«</w:t>
      </w:r>
      <w:r w:rsidRPr="005F530D">
        <w:rPr>
          <w:rFonts w:ascii="Times New Roman" w:eastAsia="Times New Roman" w:hAnsi="Times New Roman" w:cs="Times New Roman"/>
          <w:kern w:val="0"/>
          <w:sz w:val="28"/>
          <w:szCs w:val="28"/>
          <w:lang w:val="ru-RU" w:eastAsia="ru-RU"/>
        </w:rPr>
        <w:t xml:space="preserve">Необходимо отметить, что выделенная группа глаголов представляет ситуацию, в которой наблюдается расхождение между реальным </w:t>
      </w:r>
      <w:proofErr w:type="spellStart"/>
      <w:r w:rsidRPr="005F530D">
        <w:rPr>
          <w:rFonts w:ascii="Times New Roman" w:eastAsia="Times New Roman" w:hAnsi="Times New Roman" w:cs="Times New Roman"/>
          <w:kern w:val="0"/>
          <w:sz w:val="28"/>
          <w:szCs w:val="28"/>
          <w:lang w:val="ru-RU" w:eastAsia="ru-RU"/>
        </w:rPr>
        <w:t>агенсом</w:t>
      </w:r>
      <w:proofErr w:type="spellEnd"/>
      <w:r w:rsidRPr="005F530D">
        <w:rPr>
          <w:rFonts w:ascii="Times New Roman" w:eastAsia="Times New Roman" w:hAnsi="Times New Roman" w:cs="Times New Roman"/>
          <w:kern w:val="0"/>
          <w:sz w:val="28"/>
          <w:szCs w:val="28"/>
          <w:lang w:val="ru-RU" w:eastAsia="ru-RU"/>
        </w:rPr>
        <w:t xml:space="preserve"> и носителем</w:t>
      </w:r>
      <w:r w:rsidR="00DF1F52">
        <w:rPr>
          <w:rFonts w:ascii="Times New Roman" w:eastAsia="Times New Roman" w:hAnsi="Times New Roman" w:cs="Times New Roman"/>
          <w:kern w:val="0"/>
          <w:sz w:val="28"/>
          <w:szCs w:val="28"/>
          <w:lang w:val="ru-RU" w:eastAsia="ru-RU"/>
        </w:rPr>
        <w:t xml:space="preserve"> интенции» [Там же</w:t>
      </w:r>
      <w:r w:rsidRPr="005F530D">
        <w:rPr>
          <w:rFonts w:ascii="Times New Roman" w:eastAsia="Times New Roman" w:hAnsi="Times New Roman" w:cs="Times New Roman"/>
          <w:kern w:val="0"/>
          <w:sz w:val="28"/>
          <w:szCs w:val="28"/>
          <w:lang w:val="ru-RU" w:eastAsia="ru-RU"/>
        </w:rPr>
        <w:t xml:space="preserve">]. </w:t>
      </w:r>
    </w:p>
    <w:p w:rsidR="005F530D" w:rsidRPr="005F530D" w:rsidRDefault="005F530D" w:rsidP="00852BFC">
      <w:pPr>
        <w:spacing w:line="360" w:lineRule="auto"/>
        <w:ind w:firstLineChars="150" w:firstLine="420"/>
        <w:rPr>
          <w:rFonts w:ascii="Times New Roman" w:eastAsia="Calibri" w:hAnsi="Times New Roman" w:cs="Times New Roman"/>
          <w:sz w:val="28"/>
          <w:szCs w:val="28"/>
          <w:u w:color="000000"/>
          <w:bdr w:val="nil"/>
          <w:lang w:val="ru-RU"/>
        </w:rPr>
      </w:pPr>
      <w:r w:rsidRPr="005F530D">
        <w:rPr>
          <w:rFonts w:ascii="Times New Roman" w:eastAsia="Times New Roman" w:hAnsi="Times New Roman" w:cs="Times New Roman"/>
          <w:kern w:val="0"/>
          <w:sz w:val="28"/>
          <w:szCs w:val="28"/>
          <w:lang w:val="ru-RU" w:eastAsia="ru-RU"/>
        </w:rPr>
        <w:t>Это выражается в том, что «</w:t>
      </w:r>
      <w:r w:rsidRPr="005F530D">
        <w:rPr>
          <w:rFonts w:ascii="Times New Roman" w:eastAsia="Calibri" w:hAnsi="Times New Roman" w:cs="Times New Roman"/>
          <w:sz w:val="28"/>
          <w:szCs w:val="28"/>
          <w:u w:color="000000"/>
          <w:bdr w:val="nil"/>
          <w:lang w:val="ru-RU"/>
        </w:rPr>
        <w:t>происходит добавление к исходной ситуации участника с ролью</w:t>
      </w:r>
      <w:r w:rsidRPr="00B53D49">
        <w:rPr>
          <w:rFonts w:ascii="Times New Roman" w:eastAsia="Calibri" w:hAnsi="Times New Roman" w:cs="Times New Roman"/>
          <w:sz w:val="28"/>
          <w:szCs w:val="28"/>
          <w:u w:color="000000"/>
          <w:bdr w:val="nil"/>
        </w:rPr>
        <w:t> </w:t>
      </w:r>
      <w:hyperlink r:id="rId12" w:tooltip="Агенс" w:history="1">
        <w:proofErr w:type="spellStart"/>
        <w:r w:rsidRPr="00B53D49">
          <w:rPr>
            <w:rFonts w:ascii="Times New Roman" w:eastAsia="Calibri" w:hAnsi="Times New Roman" w:cs="Times New Roman"/>
            <w:sz w:val="28"/>
            <w:szCs w:val="28"/>
            <w:u w:color="000000"/>
            <w:bdr w:val="nil"/>
            <w:lang w:val="ru-RU"/>
          </w:rPr>
          <w:t>агенса</w:t>
        </w:r>
        <w:proofErr w:type="spellEnd"/>
      </w:hyperlink>
      <w:r w:rsidRPr="00B53D49">
        <w:rPr>
          <w:rFonts w:ascii="Times New Roman" w:eastAsia="Calibri" w:hAnsi="Times New Roman" w:cs="Times New Roman"/>
          <w:sz w:val="28"/>
          <w:szCs w:val="28"/>
          <w:u w:color="000000"/>
          <w:bdr w:val="nil"/>
        </w:rPr>
        <w:t> </w:t>
      </w:r>
      <w:r w:rsidRPr="005F530D">
        <w:rPr>
          <w:rFonts w:ascii="Times New Roman" w:eastAsia="Calibri" w:hAnsi="Times New Roman" w:cs="Times New Roman"/>
          <w:sz w:val="28"/>
          <w:szCs w:val="28"/>
          <w:u w:color="000000"/>
          <w:bdr w:val="nil"/>
          <w:lang w:val="ru-RU"/>
        </w:rPr>
        <w:t xml:space="preserve">(и/или причины). Новый </w:t>
      </w:r>
      <w:proofErr w:type="spellStart"/>
      <w:r w:rsidRPr="005F530D">
        <w:rPr>
          <w:rFonts w:ascii="Times New Roman" w:eastAsia="Calibri" w:hAnsi="Times New Roman" w:cs="Times New Roman"/>
          <w:sz w:val="28"/>
          <w:szCs w:val="28"/>
          <w:u w:color="000000"/>
          <w:bdr w:val="nil"/>
          <w:lang w:val="ru-RU"/>
        </w:rPr>
        <w:t>агенс</w:t>
      </w:r>
      <w:proofErr w:type="spellEnd"/>
      <w:r w:rsidRPr="005F530D">
        <w:rPr>
          <w:rFonts w:ascii="Times New Roman" w:eastAsia="Calibri" w:hAnsi="Times New Roman" w:cs="Times New Roman"/>
          <w:sz w:val="28"/>
          <w:szCs w:val="28"/>
          <w:u w:color="000000"/>
          <w:bdr w:val="nil"/>
          <w:lang w:val="ru-RU"/>
        </w:rPr>
        <w:t xml:space="preserve"> при каузативном глаголе (</w:t>
      </w:r>
      <w:r w:rsidR="00845C07">
        <w:rPr>
          <w:rFonts w:ascii="Times New Roman" w:eastAsia="Calibri" w:hAnsi="Times New Roman" w:cs="Times New Roman"/>
          <w:i/>
          <w:iCs/>
          <w:sz w:val="28"/>
          <w:szCs w:val="28"/>
          <w:u w:color="000000"/>
          <w:bdr w:val="nil"/>
          <w:lang w:val="ru-RU"/>
        </w:rPr>
        <w:t>кауза</w:t>
      </w:r>
      <w:r w:rsidRPr="005F530D">
        <w:rPr>
          <w:rFonts w:ascii="Times New Roman" w:eastAsia="Calibri" w:hAnsi="Times New Roman" w:cs="Times New Roman"/>
          <w:i/>
          <w:iCs/>
          <w:sz w:val="28"/>
          <w:szCs w:val="28"/>
          <w:u w:color="000000"/>
          <w:bdr w:val="nil"/>
          <w:lang w:val="ru-RU"/>
        </w:rPr>
        <w:t>тор</w:t>
      </w:r>
      <w:r w:rsidRPr="005F530D">
        <w:rPr>
          <w:rFonts w:ascii="Times New Roman" w:eastAsia="Calibri" w:hAnsi="Times New Roman" w:cs="Times New Roman"/>
          <w:sz w:val="28"/>
          <w:szCs w:val="28"/>
          <w:u w:color="000000"/>
          <w:bdr w:val="nil"/>
          <w:lang w:val="ru-RU"/>
        </w:rPr>
        <w:t>) занимает позицию</w:t>
      </w:r>
      <w:r w:rsidRPr="005F530D">
        <w:rPr>
          <w:rFonts w:ascii="Times New Roman" w:eastAsia="Calibri" w:hAnsi="Times New Roman" w:cs="Times New Roman"/>
          <w:sz w:val="28"/>
          <w:szCs w:val="28"/>
          <w:u w:color="000000"/>
          <w:bdr w:val="nil"/>
        </w:rPr>
        <w:t> </w:t>
      </w:r>
      <w:hyperlink r:id="rId13" w:tooltip="Подлежащее" w:history="1">
        <w:r w:rsidRPr="00B53D49">
          <w:rPr>
            <w:rFonts w:ascii="Times New Roman" w:eastAsia="Calibri" w:hAnsi="Times New Roman" w:cs="Times New Roman"/>
            <w:sz w:val="28"/>
            <w:szCs w:val="28"/>
            <w:u w:color="000000"/>
            <w:bdr w:val="nil"/>
            <w:lang w:val="ru-RU"/>
          </w:rPr>
          <w:t>подлежащего</w:t>
        </w:r>
      </w:hyperlink>
      <w:r w:rsidRPr="00B53D49">
        <w:rPr>
          <w:rFonts w:ascii="Times New Roman" w:eastAsia="Calibri" w:hAnsi="Times New Roman" w:cs="Times New Roman"/>
          <w:sz w:val="28"/>
          <w:szCs w:val="28"/>
          <w:u w:color="000000"/>
          <w:bdr w:val="nil"/>
          <w:lang w:val="ru-RU"/>
        </w:rPr>
        <w:t>,</w:t>
      </w:r>
      <w:r w:rsidRPr="005F530D">
        <w:rPr>
          <w:rFonts w:ascii="Times New Roman" w:eastAsia="Calibri" w:hAnsi="Times New Roman" w:cs="Times New Roman"/>
          <w:sz w:val="28"/>
          <w:szCs w:val="28"/>
          <w:u w:color="000000"/>
          <w:bdr w:val="nil"/>
          <w:lang w:val="ru-RU"/>
        </w:rPr>
        <w:t xml:space="preserve"> прежнее подлежащее понижает свой синтаксический ранг» (ЭСБЕ). </w:t>
      </w:r>
      <w:r w:rsidRPr="005F530D">
        <w:rPr>
          <w:rFonts w:ascii="Times New Roman" w:eastAsia="Times New Roman" w:hAnsi="Times New Roman" w:cs="Times New Roman"/>
          <w:kern w:val="0"/>
          <w:sz w:val="28"/>
          <w:szCs w:val="28"/>
          <w:lang w:val="ru-RU" w:eastAsia="ru-RU"/>
        </w:rPr>
        <w:t xml:space="preserve">Например: </w:t>
      </w:r>
      <w:r w:rsidRPr="005F530D">
        <w:rPr>
          <w:rFonts w:ascii="Times New Roman" w:eastAsia="Times New Roman" w:hAnsi="Times New Roman" w:cs="Times New Roman"/>
          <w:i/>
          <w:kern w:val="0"/>
          <w:sz w:val="28"/>
          <w:szCs w:val="28"/>
          <w:lang w:val="ru-RU" w:eastAsia="ru-RU"/>
        </w:rPr>
        <w:t>Мать заставила сына помыть посуду</w:t>
      </w:r>
      <w:r w:rsidRPr="005F530D">
        <w:rPr>
          <w:rFonts w:ascii="Times New Roman" w:eastAsia="Times New Roman" w:hAnsi="Times New Roman" w:cs="Times New Roman"/>
          <w:kern w:val="0"/>
          <w:sz w:val="28"/>
          <w:szCs w:val="28"/>
          <w:lang w:val="ru-RU" w:eastAsia="ru-RU"/>
        </w:rPr>
        <w:t>. Субъект действия (</w:t>
      </w:r>
      <w:r w:rsidRPr="005F530D">
        <w:rPr>
          <w:rFonts w:ascii="Times New Roman" w:eastAsia="Times New Roman" w:hAnsi="Times New Roman" w:cs="Times New Roman"/>
          <w:i/>
          <w:kern w:val="0"/>
          <w:sz w:val="28"/>
          <w:szCs w:val="28"/>
          <w:lang w:val="ru-RU" w:eastAsia="ru-RU"/>
        </w:rPr>
        <w:t>сын</w:t>
      </w:r>
      <w:r w:rsidRPr="005F530D">
        <w:rPr>
          <w:rFonts w:ascii="Times New Roman" w:eastAsia="Times New Roman" w:hAnsi="Times New Roman" w:cs="Times New Roman"/>
          <w:kern w:val="0"/>
          <w:sz w:val="28"/>
          <w:szCs w:val="28"/>
          <w:lang w:val="ru-RU" w:eastAsia="ru-RU"/>
        </w:rPr>
        <w:t>) грамматически оформлен как прямое дополнение, а субъект интенции (</w:t>
      </w:r>
      <w:r w:rsidRPr="005F530D">
        <w:rPr>
          <w:rFonts w:ascii="Times New Roman" w:eastAsia="Times New Roman" w:hAnsi="Times New Roman" w:cs="Times New Roman"/>
          <w:i/>
          <w:kern w:val="0"/>
          <w:sz w:val="28"/>
          <w:szCs w:val="28"/>
          <w:lang w:val="ru-RU" w:eastAsia="ru-RU"/>
        </w:rPr>
        <w:t>мать</w:t>
      </w:r>
      <w:r w:rsidRPr="005F530D">
        <w:rPr>
          <w:rFonts w:ascii="Times New Roman" w:eastAsia="Times New Roman" w:hAnsi="Times New Roman" w:cs="Times New Roman"/>
          <w:kern w:val="0"/>
          <w:sz w:val="28"/>
          <w:szCs w:val="28"/>
          <w:lang w:val="ru-RU" w:eastAsia="ru-RU"/>
        </w:rPr>
        <w:t xml:space="preserve">), побуждающий действовать, как подлежащее. </w:t>
      </w:r>
      <w:r w:rsidRPr="005F530D">
        <w:rPr>
          <w:rFonts w:ascii="Times New Roman" w:eastAsia="Calibri" w:hAnsi="Times New Roman" w:cs="Times New Roman"/>
          <w:sz w:val="28"/>
          <w:szCs w:val="28"/>
          <w:u w:color="000000"/>
          <w:bdr w:val="nil"/>
          <w:lang w:val="ru-RU"/>
        </w:rPr>
        <w:t>Данное обстоятельство может вызывать особые трудности при изучении подобных конструкций в иностранной аудитории.</w:t>
      </w:r>
    </w:p>
    <w:p w:rsidR="005F530D" w:rsidRPr="00940622" w:rsidRDefault="005F530D" w:rsidP="00940622">
      <w:pPr>
        <w:spacing w:line="360" w:lineRule="auto"/>
        <w:ind w:firstLineChars="150" w:firstLine="420"/>
        <w:rPr>
          <w:rFonts w:ascii="Times New Roman" w:hAnsi="Times New Roman" w:cs="Times New Roman"/>
          <w:color w:val="C00000"/>
          <w:sz w:val="28"/>
          <w:szCs w:val="28"/>
          <w:u w:color="000000"/>
          <w:bdr w:val="nil"/>
          <w:lang w:val="ru-RU"/>
        </w:rPr>
      </w:pPr>
      <w:r w:rsidRPr="005F530D">
        <w:rPr>
          <w:rFonts w:ascii="Times New Roman" w:eastAsia="Calibri" w:hAnsi="Times New Roman" w:cs="Times New Roman"/>
          <w:sz w:val="28"/>
          <w:szCs w:val="28"/>
          <w:u w:color="000000"/>
          <w:bdr w:val="nil"/>
          <w:lang w:val="ru-RU"/>
        </w:rPr>
        <w:t>К числу каузативных принадлежат члены ЛСГ глаголов передачи объекта.</w:t>
      </w:r>
    </w:p>
    <w:p w:rsidR="005F530D" w:rsidRPr="003B5E0D" w:rsidRDefault="00845C07" w:rsidP="003B5E0D">
      <w:pPr>
        <w:pBdr>
          <w:top w:val="nil"/>
          <w:left w:val="nil"/>
          <w:bottom w:val="nil"/>
          <w:right w:val="nil"/>
          <w:between w:val="nil"/>
          <w:bar w:val="nil"/>
        </w:pBdr>
        <w:spacing w:line="360" w:lineRule="auto"/>
        <w:ind w:firstLine="1"/>
        <w:rPr>
          <w:rFonts w:ascii="Times New Roman" w:eastAsia="Times New Roman" w:hAnsi="Times New Roman" w:cs="Times New Roman"/>
          <w:kern w:val="0"/>
          <w:sz w:val="28"/>
          <w:szCs w:val="28"/>
          <w:lang w:val="ru-RU" w:eastAsia="ru-RU"/>
        </w:rPr>
      </w:pPr>
      <w:r w:rsidRPr="003B5E0D">
        <w:rPr>
          <w:rFonts w:ascii="Times New Roman" w:eastAsia="Times New Roman" w:hAnsi="Times New Roman" w:cs="Times New Roman"/>
          <w:b/>
          <w:kern w:val="0"/>
          <w:sz w:val="28"/>
          <w:szCs w:val="28"/>
          <w:lang w:val="ru-RU" w:eastAsia="ru-RU"/>
        </w:rPr>
        <w:lastRenderedPageBreak/>
        <w:t>Выводы</w:t>
      </w:r>
      <w:r w:rsidR="003B5E0D">
        <w:rPr>
          <w:rFonts w:ascii="Times New Roman" w:eastAsia="Times New Roman" w:hAnsi="Times New Roman" w:cs="Times New Roman"/>
          <w:kern w:val="0"/>
          <w:sz w:val="28"/>
          <w:szCs w:val="28"/>
          <w:lang w:val="ru-RU" w:eastAsia="ru-RU"/>
        </w:rPr>
        <w:t>:</w:t>
      </w:r>
    </w:p>
    <w:p w:rsidR="005F530D" w:rsidRPr="005F530D" w:rsidRDefault="005F530D" w:rsidP="002E5B26">
      <w:pPr>
        <w:pBdr>
          <w:top w:val="nil"/>
          <w:left w:val="nil"/>
          <w:bottom w:val="nil"/>
          <w:right w:val="nil"/>
          <w:between w:val="nil"/>
          <w:bar w:val="nil"/>
        </w:pBdr>
        <w:spacing w:line="360" w:lineRule="auto"/>
        <w:ind w:firstLineChars="150" w:firstLine="420"/>
        <w:rPr>
          <w:rFonts w:ascii="Times New Roman" w:eastAsia="Times New Roman" w:hAnsi="Times New Roman" w:cs="Times New Roman"/>
          <w:color w:val="FF0000"/>
          <w:kern w:val="0"/>
          <w:sz w:val="28"/>
          <w:szCs w:val="28"/>
          <w:lang w:val="ru-RU" w:eastAsia="ru-RU"/>
        </w:rPr>
      </w:pPr>
      <w:r w:rsidRPr="005F530D">
        <w:rPr>
          <w:rFonts w:ascii="Times New Roman" w:eastAsia="Times New Roman" w:hAnsi="Times New Roman" w:cs="Times New Roman"/>
          <w:kern w:val="0"/>
          <w:sz w:val="28"/>
          <w:szCs w:val="28"/>
          <w:lang w:val="ru-RU" w:eastAsia="ru-RU"/>
        </w:rPr>
        <w:t xml:space="preserve">Итак, в первой главе нашей работы мы определили теоретическую базу исследования. </w:t>
      </w:r>
      <w:r w:rsidR="00845C07">
        <w:rPr>
          <w:rFonts w:ascii="Times New Roman" w:eastAsia="SimSun" w:hAnsi="Times New Roman" w:cs="Times New Roman"/>
          <w:sz w:val="28"/>
          <w:szCs w:val="28"/>
          <w:u w:color="000000"/>
          <w:bdr w:val="nil"/>
          <w:lang w:val="ru-RU" w:eastAsia="ru-RU"/>
        </w:rPr>
        <w:t>В</w:t>
      </w:r>
      <w:r w:rsidRPr="005F530D">
        <w:rPr>
          <w:rFonts w:ascii="Times New Roman" w:eastAsia="SimSun" w:hAnsi="Times New Roman" w:cs="Times New Roman"/>
          <w:sz w:val="28"/>
          <w:szCs w:val="28"/>
          <w:u w:color="000000"/>
          <w:bdr w:val="nil"/>
          <w:lang w:val="ru-RU" w:eastAsia="ru-RU"/>
        </w:rPr>
        <w:t xml:space="preserve"> процессе анализа работ по фразеологии мы установили, что </w:t>
      </w:r>
      <w:r w:rsidRPr="005F530D">
        <w:rPr>
          <w:rFonts w:ascii="Times New Roman" w:eastAsia="SimSun" w:hAnsi="Times New Roman" w:cs="Times New Roman"/>
          <w:i/>
          <w:sz w:val="28"/>
          <w:szCs w:val="28"/>
          <w:u w:color="000000"/>
          <w:bdr w:val="nil"/>
          <w:lang w:val="ru-RU" w:eastAsia="ru-RU"/>
        </w:rPr>
        <w:t xml:space="preserve">фразеологизм </w:t>
      </w:r>
      <w:r w:rsidRPr="005F530D">
        <w:rPr>
          <w:rFonts w:ascii="Times New Roman" w:eastAsia="SimSun" w:hAnsi="Times New Roman" w:cs="Times New Roman"/>
          <w:sz w:val="28"/>
          <w:szCs w:val="28"/>
          <w:u w:color="000000"/>
          <w:bdr w:val="nil"/>
          <w:lang w:val="ru-RU" w:eastAsia="ru-RU"/>
        </w:rPr>
        <w:t xml:space="preserve">– настолько сложное явление, что в его понимании и </w:t>
      </w:r>
      <w:r w:rsidR="00C96EA6">
        <w:rPr>
          <w:rFonts w:ascii="Times New Roman" w:eastAsia="SimSun" w:hAnsi="Times New Roman" w:cs="Times New Roman"/>
          <w:sz w:val="28"/>
          <w:szCs w:val="28"/>
          <w:u w:color="000000"/>
          <w:bdr w:val="nil"/>
          <w:lang w:val="ru-RU" w:eastAsia="ru-RU"/>
        </w:rPr>
        <w:t>определении ученым-</w:t>
      </w:r>
      <w:proofErr w:type="spellStart"/>
      <w:r w:rsidR="00C96EA6">
        <w:rPr>
          <w:rFonts w:ascii="Times New Roman" w:eastAsia="SimSun" w:hAnsi="Times New Roman" w:cs="Times New Roman"/>
          <w:sz w:val="28"/>
          <w:szCs w:val="28"/>
          <w:u w:color="000000"/>
          <w:bdr w:val="nil"/>
          <w:lang w:val="ru-RU" w:eastAsia="ru-RU"/>
        </w:rPr>
        <w:t>фразеологам</w:t>
      </w:r>
      <w:proofErr w:type="spellEnd"/>
      <w:r w:rsidR="00C96EA6">
        <w:rPr>
          <w:rFonts w:ascii="Times New Roman" w:eastAsia="SimSun" w:hAnsi="Times New Roman" w:cs="Times New Roman"/>
          <w:sz w:val="28"/>
          <w:szCs w:val="28"/>
          <w:u w:color="000000"/>
          <w:bdr w:val="nil"/>
          <w:lang w:val="ru-RU" w:eastAsia="ru-RU"/>
        </w:rPr>
        <w:t xml:space="preserve"> </w:t>
      </w:r>
      <w:r w:rsidRPr="005F530D">
        <w:rPr>
          <w:rFonts w:ascii="Times New Roman" w:eastAsia="SimSun" w:hAnsi="Times New Roman" w:cs="Times New Roman"/>
          <w:sz w:val="28"/>
          <w:szCs w:val="28"/>
          <w:u w:color="000000"/>
          <w:bdr w:val="nil"/>
          <w:lang w:val="ru-RU" w:eastAsia="ru-RU"/>
        </w:rPr>
        <w:t xml:space="preserve">так и не удалось достичь единства. </w:t>
      </w:r>
      <w:r w:rsidRPr="005F530D">
        <w:rPr>
          <w:rFonts w:ascii="Times New Roman" w:hAnsi="Times New Roman" w:cs="Times New Roman"/>
          <w:sz w:val="28"/>
          <w:szCs w:val="28"/>
          <w:lang w:val="ru-RU"/>
        </w:rPr>
        <w:t xml:space="preserve">Вслед за большинством ученых мы определяем фразеологизм (ФЕ) как устойчивую единицу (воспроизводимый оборот) с целостным значением и частичной или полной </w:t>
      </w:r>
      <w:proofErr w:type="spellStart"/>
      <w:r w:rsidRPr="005F530D">
        <w:rPr>
          <w:rFonts w:ascii="Times New Roman" w:hAnsi="Times New Roman" w:cs="Times New Roman"/>
          <w:sz w:val="28"/>
          <w:szCs w:val="28"/>
          <w:lang w:val="ru-RU"/>
        </w:rPr>
        <w:t>десемантизацией</w:t>
      </w:r>
      <w:proofErr w:type="spellEnd"/>
      <w:r w:rsidRPr="005F530D">
        <w:rPr>
          <w:rFonts w:ascii="Times New Roman" w:hAnsi="Times New Roman" w:cs="Times New Roman"/>
          <w:sz w:val="28"/>
          <w:szCs w:val="28"/>
          <w:lang w:val="ru-RU"/>
        </w:rPr>
        <w:t xml:space="preserve"> компонентов.</w:t>
      </w:r>
    </w:p>
    <w:p w:rsidR="005F530D" w:rsidRPr="005F530D" w:rsidRDefault="005F530D" w:rsidP="002E5B26">
      <w:pPr>
        <w:spacing w:line="360" w:lineRule="auto"/>
        <w:ind w:firstLineChars="150" w:firstLine="420"/>
        <w:rPr>
          <w:rFonts w:ascii="Times New Roman" w:hAnsi="Times New Roman" w:cs="Times New Roman"/>
          <w:sz w:val="28"/>
          <w:szCs w:val="28"/>
          <w:lang w:val="ru-RU"/>
        </w:rPr>
      </w:pPr>
      <w:r w:rsidRPr="005F530D">
        <w:rPr>
          <w:rFonts w:ascii="Times New Roman" w:eastAsia="SimSun" w:hAnsi="Times New Roman" w:cs="Times New Roman"/>
          <w:sz w:val="28"/>
          <w:szCs w:val="28"/>
          <w:u w:color="000000"/>
          <w:bdr w:val="nil"/>
          <w:lang w:val="ru-RU" w:eastAsia="ru-RU"/>
        </w:rPr>
        <w:t>О</w:t>
      </w:r>
      <w:r w:rsidRPr="005F530D">
        <w:rPr>
          <w:rFonts w:ascii="Times New Roman" w:hAnsi="Times New Roman" w:cs="Times New Roman"/>
          <w:sz w:val="28"/>
          <w:szCs w:val="28"/>
          <w:lang w:val="ru-RU"/>
        </w:rPr>
        <w:t xml:space="preserve">сновными характеристиками фразеологизма являются </w:t>
      </w:r>
      <w:r w:rsidRPr="005F530D">
        <w:rPr>
          <w:rFonts w:ascii="Times New Roman" w:hAnsi="Times New Roman" w:cs="Times New Roman"/>
          <w:i/>
          <w:sz w:val="28"/>
          <w:szCs w:val="28"/>
          <w:lang w:val="ru-RU"/>
        </w:rPr>
        <w:t xml:space="preserve">устойчивость, </w:t>
      </w:r>
      <w:proofErr w:type="spellStart"/>
      <w:r w:rsidRPr="005F530D">
        <w:rPr>
          <w:rFonts w:ascii="Times New Roman" w:hAnsi="Times New Roman" w:cs="Times New Roman"/>
          <w:i/>
          <w:sz w:val="28"/>
          <w:szCs w:val="28"/>
          <w:lang w:val="ru-RU"/>
        </w:rPr>
        <w:t>воспроизводимость</w:t>
      </w:r>
      <w:proofErr w:type="spellEnd"/>
      <w:r w:rsidRPr="005F530D">
        <w:rPr>
          <w:rFonts w:ascii="Times New Roman" w:hAnsi="Times New Roman" w:cs="Times New Roman"/>
          <w:i/>
          <w:sz w:val="28"/>
          <w:szCs w:val="28"/>
          <w:lang w:val="ru-RU"/>
        </w:rPr>
        <w:t>, экспрессивность и семантическая</w:t>
      </w:r>
      <w:r w:rsidRPr="005F530D">
        <w:rPr>
          <w:rFonts w:ascii="Times New Roman" w:hAnsi="Times New Roman" w:cs="Times New Roman"/>
          <w:sz w:val="28"/>
          <w:szCs w:val="28"/>
          <w:lang w:val="ru-RU"/>
        </w:rPr>
        <w:t xml:space="preserve"> целостность.</w:t>
      </w:r>
    </w:p>
    <w:p w:rsidR="005F530D" w:rsidRPr="005F530D" w:rsidRDefault="005F530D" w:rsidP="002E5B26">
      <w:pPr>
        <w:spacing w:line="360" w:lineRule="auto"/>
        <w:ind w:firstLineChars="150" w:firstLine="420"/>
        <w:rPr>
          <w:rFonts w:ascii="Times New Roman" w:hAnsi="Times New Roman" w:cs="Times New Roman"/>
          <w:sz w:val="28"/>
          <w:szCs w:val="28"/>
          <w:lang w:val="ru-RU"/>
        </w:rPr>
      </w:pPr>
      <w:r w:rsidRPr="005F530D">
        <w:rPr>
          <w:rFonts w:ascii="Times New Roman" w:hAnsi="Times New Roman" w:cs="Times New Roman"/>
          <w:sz w:val="28"/>
          <w:szCs w:val="28"/>
          <w:lang w:val="ru-RU"/>
        </w:rPr>
        <w:t xml:space="preserve">Круг проблем, которые относятся к компетенции новой дисциплины </w:t>
      </w:r>
      <w:proofErr w:type="spellStart"/>
      <w:r w:rsidRPr="005F530D">
        <w:rPr>
          <w:rFonts w:ascii="Times New Roman" w:hAnsi="Times New Roman" w:cs="Times New Roman"/>
          <w:sz w:val="28"/>
          <w:szCs w:val="28"/>
          <w:lang w:val="ru-RU"/>
        </w:rPr>
        <w:t>лингвокультурологии</w:t>
      </w:r>
      <w:proofErr w:type="spellEnd"/>
      <w:r w:rsidRPr="005F530D">
        <w:rPr>
          <w:rFonts w:ascii="Times New Roman" w:hAnsi="Times New Roman" w:cs="Times New Roman"/>
          <w:sz w:val="28"/>
          <w:szCs w:val="28"/>
          <w:lang w:val="ru-RU"/>
        </w:rPr>
        <w:t>, включает в себя когнитивные исследования, целью которых является выявление и описание национально-</w:t>
      </w:r>
      <w:proofErr w:type="spellStart"/>
      <w:r w:rsidRPr="005F530D">
        <w:rPr>
          <w:rFonts w:ascii="Times New Roman" w:hAnsi="Times New Roman" w:cs="Times New Roman"/>
          <w:sz w:val="28"/>
          <w:szCs w:val="28"/>
          <w:lang w:val="ru-RU"/>
        </w:rPr>
        <w:t>специфическоих</w:t>
      </w:r>
      <w:proofErr w:type="spellEnd"/>
      <w:r w:rsidRPr="005F530D">
        <w:rPr>
          <w:rFonts w:ascii="Times New Roman" w:hAnsi="Times New Roman" w:cs="Times New Roman"/>
          <w:sz w:val="28"/>
          <w:szCs w:val="28"/>
          <w:lang w:val="ru-RU"/>
        </w:rPr>
        <w:t xml:space="preserve"> особенностей языковой картины мира. В этой связи фразеология рассматривается как «величайшая сокровищница и непреходящая ценность любого языка» [Мокиенко 1989:6].</w:t>
      </w:r>
    </w:p>
    <w:p w:rsidR="007110CA" w:rsidRDefault="005F530D" w:rsidP="007110CA">
      <w:pPr>
        <w:spacing w:line="360" w:lineRule="auto"/>
        <w:ind w:firstLineChars="150" w:firstLine="420"/>
        <w:rPr>
          <w:rFonts w:ascii="Times New Roman" w:hAnsi="Times New Roman" w:cs="Times New Roman"/>
          <w:sz w:val="28"/>
          <w:szCs w:val="28"/>
          <w:lang w:val="ru-RU"/>
        </w:rPr>
      </w:pPr>
      <w:r w:rsidRPr="005F530D">
        <w:rPr>
          <w:rFonts w:ascii="Times New Roman" w:hAnsi="Times New Roman" w:cs="Times New Roman"/>
          <w:i/>
          <w:sz w:val="28"/>
          <w:szCs w:val="28"/>
          <w:lang w:val="ru-RU"/>
        </w:rPr>
        <w:t>Фразеологическая картина мира</w:t>
      </w:r>
      <w:r w:rsidRPr="005F530D">
        <w:rPr>
          <w:rFonts w:ascii="Times New Roman" w:hAnsi="Times New Roman" w:cs="Times New Roman"/>
          <w:sz w:val="28"/>
          <w:szCs w:val="28"/>
          <w:lang w:val="ru-RU"/>
        </w:rPr>
        <w:t xml:space="preserve"> является частью ЯКМ, причем, картина мира, описанная средствами лексики и фразеологии, – это, по выраже</w:t>
      </w:r>
      <w:r w:rsidR="004A2C91">
        <w:rPr>
          <w:rFonts w:ascii="Times New Roman" w:hAnsi="Times New Roman" w:cs="Times New Roman"/>
          <w:sz w:val="28"/>
          <w:szCs w:val="28"/>
          <w:lang w:val="ru-RU"/>
        </w:rPr>
        <w:t xml:space="preserve">нию </w:t>
      </w:r>
      <w:proofErr w:type="spellStart"/>
      <w:r w:rsidR="004A2C91">
        <w:rPr>
          <w:rFonts w:ascii="Times New Roman" w:hAnsi="Times New Roman" w:cs="Times New Roman"/>
          <w:sz w:val="28"/>
          <w:szCs w:val="28"/>
          <w:lang w:val="ru-RU"/>
        </w:rPr>
        <w:t>Гаврина</w:t>
      </w:r>
      <w:proofErr w:type="spellEnd"/>
      <w:r w:rsidR="004A2C91">
        <w:rPr>
          <w:rFonts w:ascii="Times New Roman" w:hAnsi="Times New Roman" w:cs="Times New Roman"/>
          <w:sz w:val="28"/>
          <w:szCs w:val="28"/>
          <w:lang w:val="ru-RU"/>
        </w:rPr>
        <w:t xml:space="preserve"> [</w:t>
      </w:r>
      <w:proofErr w:type="spellStart"/>
      <w:r w:rsidR="004A2C91">
        <w:rPr>
          <w:rFonts w:ascii="Times New Roman" w:hAnsi="Times New Roman" w:cs="Times New Roman"/>
          <w:sz w:val="28"/>
          <w:szCs w:val="28"/>
          <w:lang w:val="ru-RU"/>
        </w:rPr>
        <w:t>Гаврин</w:t>
      </w:r>
      <w:proofErr w:type="spellEnd"/>
      <w:r w:rsidR="004A2C91">
        <w:rPr>
          <w:rFonts w:ascii="Times New Roman" w:hAnsi="Times New Roman" w:cs="Times New Roman"/>
          <w:sz w:val="28"/>
          <w:szCs w:val="28"/>
          <w:lang w:val="ru-RU"/>
        </w:rPr>
        <w:t xml:space="preserve"> 1974:296], </w:t>
      </w:r>
      <w:r w:rsidR="004A2C91" w:rsidRPr="00E54231">
        <w:rPr>
          <w:rFonts w:ascii="Times New Roman" w:eastAsia="SimSun" w:hAnsi="Times New Roman" w:cs="Times New Roman"/>
          <w:sz w:val="28"/>
          <w:szCs w:val="28"/>
          <w:lang w:val="ru-RU"/>
        </w:rPr>
        <w:t>"</w:t>
      </w:r>
      <w:r w:rsidRPr="005F530D">
        <w:rPr>
          <w:rFonts w:ascii="Times New Roman" w:hAnsi="Times New Roman" w:cs="Times New Roman"/>
          <w:sz w:val="28"/>
          <w:szCs w:val="28"/>
          <w:lang w:val="ru-RU"/>
        </w:rPr>
        <w:t>нижние ярусы</w:t>
      </w:r>
      <w:r w:rsidR="004A2C91" w:rsidRPr="00E54231">
        <w:rPr>
          <w:rFonts w:ascii="Times New Roman" w:eastAsia="SimSun" w:hAnsi="Times New Roman" w:cs="Times New Roman"/>
          <w:sz w:val="28"/>
          <w:szCs w:val="28"/>
          <w:lang w:val="ru-RU"/>
        </w:rPr>
        <w:t>"</w:t>
      </w:r>
      <w:r w:rsidRPr="005F530D">
        <w:rPr>
          <w:rFonts w:ascii="Times New Roman" w:hAnsi="Times New Roman" w:cs="Times New Roman"/>
          <w:sz w:val="28"/>
          <w:szCs w:val="28"/>
          <w:lang w:val="ru-RU"/>
        </w:rPr>
        <w:t xml:space="preserve"> ЯКМ, на которых базируется описание </w:t>
      </w:r>
      <w:proofErr w:type="spellStart"/>
      <w:r w:rsidRPr="005F530D">
        <w:rPr>
          <w:rFonts w:ascii="Times New Roman" w:hAnsi="Times New Roman" w:cs="Times New Roman"/>
          <w:sz w:val="28"/>
          <w:szCs w:val="28"/>
          <w:lang w:val="ru-RU"/>
        </w:rPr>
        <w:t>объективнои</w:t>
      </w:r>
      <w:proofErr w:type="spellEnd"/>
      <w:r w:rsidRPr="005F530D">
        <w:rPr>
          <w:rFonts w:ascii="Times New Roman" w:hAnsi="Times New Roman" w:cs="Times New Roman"/>
          <w:sz w:val="28"/>
          <w:szCs w:val="28"/>
          <w:lang w:val="ru-RU"/>
        </w:rPr>
        <w:t xml:space="preserve">̆ </w:t>
      </w:r>
      <w:proofErr w:type="spellStart"/>
      <w:r w:rsidRPr="005F530D">
        <w:rPr>
          <w:rFonts w:ascii="Times New Roman" w:hAnsi="Times New Roman" w:cs="Times New Roman"/>
          <w:sz w:val="28"/>
          <w:szCs w:val="28"/>
          <w:lang w:val="ru-RU"/>
        </w:rPr>
        <w:t>действительности</w:t>
      </w:r>
      <w:proofErr w:type="spellEnd"/>
      <w:r w:rsidRPr="005F530D">
        <w:rPr>
          <w:rFonts w:ascii="Times New Roman" w:hAnsi="Times New Roman" w:cs="Times New Roman"/>
          <w:sz w:val="28"/>
          <w:szCs w:val="28"/>
          <w:lang w:val="ru-RU"/>
        </w:rPr>
        <w:t xml:space="preserve"> со всеми связями и отношениями в составе высказывания. Именно фразеологическая картина мира как элемента национальной языковой картины мира помогает нам раскрыть национальн</w:t>
      </w:r>
      <w:proofErr w:type="gramStart"/>
      <w:r w:rsidRPr="005F530D">
        <w:rPr>
          <w:rFonts w:ascii="Times New Roman" w:hAnsi="Times New Roman" w:cs="Times New Roman"/>
          <w:sz w:val="28"/>
          <w:szCs w:val="28"/>
          <w:lang w:val="ru-RU"/>
        </w:rPr>
        <w:t>о-</w:t>
      </w:r>
      <w:proofErr w:type="gramEnd"/>
      <w:r w:rsidR="00C96EA6">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культурную специфику языка и особ</w:t>
      </w:r>
      <w:r w:rsidR="007110CA">
        <w:rPr>
          <w:rFonts w:ascii="Times New Roman" w:hAnsi="Times New Roman" w:cs="Times New Roman"/>
          <w:sz w:val="28"/>
          <w:szCs w:val="28"/>
          <w:lang w:val="ru-RU"/>
        </w:rPr>
        <w:t>енности наивного мышления.</w:t>
      </w:r>
    </w:p>
    <w:p w:rsidR="007110CA" w:rsidRDefault="005F530D" w:rsidP="007110CA">
      <w:pPr>
        <w:spacing w:line="360" w:lineRule="auto"/>
        <w:ind w:firstLineChars="150" w:firstLine="420"/>
        <w:rPr>
          <w:rFonts w:ascii="Times New Roman" w:eastAsia="SimSun" w:hAnsi="Times New Roman" w:cs="Times New Roman"/>
          <w:sz w:val="28"/>
          <w:szCs w:val="28"/>
          <w:lang w:val="ru-RU"/>
        </w:rPr>
      </w:pPr>
      <w:r w:rsidRPr="005F530D">
        <w:rPr>
          <w:rFonts w:ascii="Times New Roman" w:hAnsi="Times New Roman" w:cs="Times New Roman"/>
          <w:sz w:val="28"/>
          <w:szCs w:val="28"/>
          <w:lang w:val="ru-RU"/>
        </w:rPr>
        <w:lastRenderedPageBreak/>
        <w:t>Среди ФЕ особое место занимают глагольно-пропозициональные фразеологизмы, в составе которых стержневым словом являются глагол</w:t>
      </w:r>
      <w:proofErr w:type="gramStart"/>
      <w:r w:rsidRPr="005F530D">
        <w:rPr>
          <w:rFonts w:ascii="Times New Roman" w:hAnsi="Times New Roman" w:cs="Times New Roman"/>
          <w:sz w:val="28"/>
          <w:szCs w:val="28"/>
          <w:lang w:val="ru-RU"/>
        </w:rPr>
        <w:t>ы-</w:t>
      </w:r>
      <w:proofErr w:type="gramEnd"/>
      <w:r w:rsidR="00C96EA6">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 xml:space="preserve">члены ЛСГ передачи объекта. </w:t>
      </w:r>
      <w:r w:rsidRPr="005F530D">
        <w:rPr>
          <w:rFonts w:ascii="Times New Roman" w:eastAsia="SimSun" w:hAnsi="Times New Roman" w:cs="Times New Roman"/>
          <w:sz w:val="28"/>
          <w:szCs w:val="28"/>
          <w:lang w:val="ru-RU"/>
        </w:rPr>
        <w:t>Будучи переходными, такие глаголы имеют значение причины (повода) для совершения другого действия, т.е. являются каузативными. Выражаемая ими в самом общем виде ситуация включает в себя тр</w:t>
      </w:r>
      <w:r w:rsidR="00845C07">
        <w:rPr>
          <w:rFonts w:ascii="Times New Roman" w:eastAsia="SimSun" w:hAnsi="Times New Roman" w:cs="Times New Roman"/>
          <w:sz w:val="28"/>
          <w:szCs w:val="28"/>
          <w:lang w:val="ru-RU"/>
        </w:rPr>
        <w:t>ех участ</w:t>
      </w:r>
      <w:r w:rsidRPr="005F530D">
        <w:rPr>
          <w:rFonts w:ascii="Times New Roman" w:eastAsia="SimSun" w:hAnsi="Times New Roman" w:cs="Times New Roman"/>
          <w:sz w:val="28"/>
          <w:szCs w:val="28"/>
          <w:lang w:val="ru-RU"/>
        </w:rPr>
        <w:t xml:space="preserve">ников: лицо (субъект действия), имеющее в своем распоряжении какую-либо вещь, объект передачи и </w:t>
      </w:r>
      <w:r w:rsidR="00C96EA6">
        <w:rPr>
          <w:rFonts w:ascii="Times New Roman" w:eastAsia="SimSun" w:hAnsi="Times New Roman" w:cs="Times New Roman"/>
          <w:sz w:val="28"/>
          <w:szCs w:val="28"/>
          <w:lang w:val="ru-RU"/>
        </w:rPr>
        <w:t>лицо (адресат), в распоряжение/</w:t>
      </w:r>
      <w:r w:rsidRPr="005F530D">
        <w:rPr>
          <w:rFonts w:ascii="Times New Roman" w:eastAsia="SimSun" w:hAnsi="Times New Roman" w:cs="Times New Roman"/>
          <w:sz w:val="28"/>
          <w:szCs w:val="28"/>
          <w:lang w:val="ru-RU"/>
        </w:rPr>
        <w:t>владение кото</w:t>
      </w:r>
      <w:r w:rsidR="00C96EA6">
        <w:rPr>
          <w:rFonts w:ascii="Times New Roman" w:eastAsia="SimSun" w:hAnsi="Times New Roman" w:cs="Times New Roman"/>
          <w:sz w:val="28"/>
          <w:szCs w:val="28"/>
          <w:lang w:val="ru-RU"/>
        </w:rPr>
        <w:t xml:space="preserve">рого включается данный объект. </w:t>
      </w:r>
      <w:r w:rsidRPr="005F530D">
        <w:rPr>
          <w:rFonts w:ascii="Times New Roman" w:eastAsia="SimSun" w:hAnsi="Times New Roman" w:cs="Times New Roman"/>
          <w:sz w:val="28"/>
          <w:szCs w:val="28"/>
          <w:lang w:val="ru-RU"/>
        </w:rPr>
        <w:t xml:space="preserve">Данные </w:t>
      </w:r>
      <w:proofErr w:type="spellStart"/>
      <w:r w:rsidRPr="005F530D">
        <w:rPr>
          <w:rFonts w:ascii="Times New Roman" w:eastAsia="SimSun" w:hAnsi="Times New Roman" w:cs="Times New Roman"/>
          <w:sz w:val="28"/>
          <w:szCs w:val="28"/>
          <w:lang w:val="ru-RU"/>
        </w:rPr>
        <w:t>участики</w:t>
      </w:r>
      <w:proofErr w:type="spellEnd"/>
      <w:r w:rsidRPr="005F530D">
        <w:rPr>
          <w:rFonts w:ascii="Times New Roman" w:eastAsia="SimSun" w:hAnsi="Times New Roman" w:cs="Times New Roman"/>
          <w:sz w:val="28"/>
          <w:szCs w:val="28"/>
          <w:lang w:val="ru-RU"/>
        </w:rPr>
        <w:t xml:space="preserve"> глагольного действия входят в состав глагольной пропозиции</w:t>
      </w:r>
      <w:proofErr w:type="gramStart"/>
      <w:r w:rsidRPr="005F530D">
        <w:rPr>
          <w:rFonts w:ascii="Times New Roman" w:eastAsia="SimSun" w:hAnsi="Times New Roman" w:cs="Times New Roman"/>
          <w:sz w:val="28"/>
          <w:szCs w:val="28"/>
          <w:lang w:val="ru-RU"/>
        </w:rPr>
        <w:t xml:space="preserve"> :</w:t>
      </w:r>
      <w:proofErr w:type="gramEnd"/>
    </w:p>
    <w:p w:rsidR="005F530D" w:rsidRPr="005F530D" w:rsidRDefault="005F530D" w:rsidP="007110CA">
      <w:pPr>
        <w:spacing w:line="360" w:lineRule="auto"/>
        <w:ind w:firstLineChars="150" w:firstLine="420"/>
        <w:rPr>
          <w:rFonts w:ascii="Times New Roman" w:hAnsi="Times New Roman" w:cs="Times New Roman"/>
          <w:sz w:val="28"/>
          <w:szCs w:val="28"/>
          <w:lang w:val="ru-RU"/>
        </w:rPr>
      </w:pPr>
      <w:proofErr w:type="gramStart"/>
      <w:r w:rsidRPr="005F530D">
        <w:rPr>
          <w:rFonts w:ascii="Times New Roman" w:hAnsi="Times New Roman" w:cs="Times New Roman"/>
          <w:sz w:val="28"/>
          <w:szCs w:val="28"/>
        </w:rPr>
        <w:t>S</w:t>
      </w:r>
      <w:r w:rsidRPr="005F530D">
        <w:rPr>
          <w:rFonts w:ascii="Times New Roman" w:hAnsi="Times New Roman" w:cs="Times New Roman"/>
          <w:sz w:val="28"/>
          <w:szCs w:val="28"/>
          <w:vertAlign w:val="subscript"/>
          <w:lang w:val="ru-RU"/>
        </w:rPr>
        <w:t xml:space="preserve">1 </w:t>
      </w:r>
      <w:r w:rsidRPr="005F530D">
        <w:rPr>
          <w:rFonts w:ascii="Times New Roman" w:hAnsi="Times New Roman" w:cs="Times New Roman"/>
          <w:sz w:val="28"/>
          <w:szCs w:val="28"/>
          <w:lang w:val="ru-RU"/>
        </w:rPr>
        <w:t xml:space="preserve"> -</w:t>
      </w:r>
      <w:proofErr w:type="spellStart"/>
      <w:proofErr w:type="gramEnd"/>
      <w:r w:rsidRPr="005F530D">
        <w:rPr>
          <w:rFonts w:ascii="Times New Roman" w:hAnsi="Times New Roman" w:cs="Times New Roman"/>
          <w:sz w:val="28"/>
          <w:szCs w:val="28"/>
        </w:rPr>
        <w:t>V</w:t>
      </w:r>
      <w:r w:rsidRPr="005F530D">
        <w:rPr>
          <w:rFonts w:ascii="Times New Roman" w:hAnsi="Times New Roman" w:cs="Times New Roman"/>
          <w:sz w:val="28"/>
          <w:szCs w:val="28"/>
          <w:vertAlign w:val="subscript"/>
        </w:rPr>
        <w:t>f</w:t>
      </w:r>
      <w:proofErr w:type="spellEnd"/>
      <w:r w:rsidRPr="005F530D">
        <w:rPr>
          <w:rFonts w:ascii="Times New Roman" w:hAnsi="Times New Roman" w:cs="Times New Roman"/>
          <w:sz w:val="28"/>
          <w:szCs w:val="28"/>
          <w:lang w:val="ru-RU"/>
        </w:rPr>
        <w:t xml:space="preserve"> – </w:t>
      </w:r>
      <w:r w:rsidRPr="005F530D">
        <w:rPr>
          <w:rFonts w:ascii="Times New Roman" w:hAnsi="Times New Roman" w:cs="Times New Roman"/>
          <w:sz w:val="28"/>
          <w:szCs w:val="28"/>
        </w:rPr>
        <w:t>O</w:t>
      </w:r>
      <w:r w:rsidRPr="005F530D">
        <w:rPr>
          <w:rFonts w:ascii="Times New Roman" w:hAnsi="Times New Roman" w:cs="Times New Roman"/>
          <w:sz w:val="28"/>
          <w:szCs w:val="28"/>
          <w:vertAlign w:val="subscript"/>
          <w:lang w:val="ru-RU"/>
        </w:rPr>
        <w:t xml:space="preserve">4 </w:t>
      </w:r>
      <w:r w:rsidRPr="005F530D">
        <w:rPr>
          <w:rFonts w:ascii="Times New Roman" w:hAnsi="Times New Roman" w:cs="Times New Roman"/>
          <w:sz w:val="28"/>
          <w:szCs w:val="28"/>
          <w:lang w:val="ru-RU"/>
        </w:rPr>
        <w:t xml:space="preserve">– </w:t>
      </w:r>
      <w:r w:rsidRPr="005F530D">
        <w:rPr>
          <w:rFonts w:ascii="Times New Roman" w:hAnsi="Times New Roman" w:cs="Times New Roman"/>
          <w:sz w:val="28"/>
          <w:szCs w:val="28"/>
        </w:rPr>
        <w:t>A</w:t>
      </w:r>
      <w:r w:rsidRPr="005F530D">
        <w:rPr>
          <w:rFonts w:ascii="Times New Roman" w:hAnsi="Times New Roman" w:cs="Times New Roman"/>
          <w:sz w:val="28"/>
          <w:szCs w:val="28"/>
          <w:vertAlign w:val="subscript"/>
          <w:lang w:val="ru-RU"/>
        </w:rPr>
        <w:t>3</w:t>
      </w:r>
      <w:r w:rsidRPr="005F530D">
        <w:rPr>
          <w:rFonts w:ascii="Times New Roman" w:hAnsi="Times New Roman" w:cs="Times New Roman"/>
          <w:sz w:val="28"/>
          <w:szCs w:val="28"/>
          <w:lang w:val="ru-RU"/>
        </w:rPr>
        <w:t>.</w:t>
      </w:r>
    </w:p>
    <w:p w:rsidR="005F530D" w:rsidRPr="005F530D" w:rsidRDefault="005F530D" w:rsidP="002E5B26">
      <w:pPr>
        <w:pBdr>
          <w:top w:val="nil"/>
          <w:left w:val="nil"/>
          <w:bottom w:val="nil"/>
          <w:right w:val="nil"/>
          <w:between w:val="nil"/>
          <w:bar w:val="nil"/>
        </w:pBdr>
        <w:spacing w:line="360" w:lineRule="auto"/>
        <w:ind w:firstLineChars="150" w:firstLine="420"/>
        <w:rPr>
          <w:rFonts w:ascii="Times New Roman" w:eastAsia="Times New Roman" w:hAnsi="Times New Roman" w:cs="Times New Roman"/>
          <w:color w:val="FF0000"/>
          <w:kern w:val="0"/>
          <w:sz w:val="28"/>
          <w:szCs w:val="28"/>
          <w:lang w:val="ru-RU" w:eastAsia="ru-RU"/>
        </w:rPr>
      </w:pPr>
      <w:r w:rsidRPr="005F530D">
        <w:rPr>
          <w:rFonts w:ascii="Times New Roman" w:eastAsia="Times New Roman" w:hAnsi="Times New Roman" w:cs="Times New Roman"/>
          <w:kern w:val="0"/>
          <w:sz w:val="28"/>
          <w:szCs w:val="28"/>
          <w:lang w:val="ru-RU" w:eastAsia="ru-RU"/>
        </w:rPr>
        <w:t xml:space="preserve">Изложенные в данной главе теоретические положения служат базой для второй главы исследования. </w:t>
      </w:r>
    </w:p>
    <w:p w:rsidR="005F530D" w:rsidRPr="005F530D" w:rsidRDefault="005F530D" w:rsidP="005F530D">
      <w:pPr>
        <w:spacing w:line="360" w:lineRule="auto"/>
        <w:ind w:firstLineChars="150" w:firstLine="420"/>
        <w:rPr>
          <w:rFonts w:ascii="Times New Roman" w:eastAsia="SimSun" w:hAnsi="Times New Roman" w:cs="Times New Roman"/>
          <w:sz w:val="28"/>
          <w:szCs w:val="28"/>
          <w:lang w:val="ru-RU"/>
        </w:rPr>
      </w:pPr>
    </w:p>
    <w:p w:rsidR="005F530D" w:rsidRDefault="005F530D" w:rsidP="005F530D">
      <w:pPr>
        <w:spacing w:line="360" w:lineRule="auto"/>
        <w:rPr>
          <w:rFonts w:ascii="Times New Roman" w:hAnsi="Times New Roman" w:cs="Times New Roman"/>
          <w:color w:val="7030A0"/>
          <w:sz w:val="28"/>
          <w:szCs w:val="28"/>
          <w:u w:color="000000"/>
          <w:bdr w:val="nil"/>
          <w:lang w:val="ru-RU"/>
        </w:rPr>
      </w:pPr>
    </w:p>
    <w:p w:rsidR="005F530D" w:rsidRDefault="005F530D" w:rsidP="005F530D">
      <w:pPr>
        <w:spacing w:line="360" w:lineRule="auto"/>
        <w:rPr>
          <w:rFonts w:ascii="Times New Roman" w:hAnsi="Times New Roman" w:cs="Times New Roman"/>
          <w:color w:val="7030A0"/>
          <w:sz w:val="28"/>
          <w:szCs w:val="28"/>
          <w:u w:color="000000"/>
          <w:bdr w:val="nil"/>
          <w:lang w:val="ru-RU"/>
        </w:rPr>
      </w:pPr>
    </w:p>
    <w:p w:rsidR="005F530D" w:rsidRDefault="005F530D" w:rsidP="005F530D">
      <w:pPr>
        <w:spacing w:line="360" w:lineRule="auto"/>
        <w:rPr>
          <w:rFonts w:ascii="Times New Roman" w:hAnsi="Times New Roman" w:cs="Times New Roman"/>
          <w:color w:val="7030A0"/>
          <w:sz w:val="28"/>
          <w:szCs w:val="28"/>
          <w:u w:color="000000"/>
          <w:bdr w:val="nil"/>
          <w:lang w:val="ru-RU"/>
        </w:rPr>
      </w:pPr>
    </w:p>
    <w:p w:rsidR="005F530D" w:rsidRDefault="005F530D" w:rsidP="005F530D">
      <w:pPr>
        <w:spacing w:line="360" w:lineRule="auto"/>
        <w:rPr>
          <w:rFonts w:ascii="Times New Roman" w:hAnsi="Times New Roman" w:cs="Times New Roman"/>
          <w:color w:val="7030A0"/>
          <w:sz w:val="28"/>
          <w:szCs w:val="28"/>
          <w:u w:color="000000"/>
          <w:bdr w:val="nil"/>
          <w:lang w:val="ru-RU"/>
        </w:rPr>
      </w:pPr>
    </w:p>
    <w:p w:rsidR="005F530D" w:rsidRDefault="005F530D" w:rsidP="005F530D">
      <w:pPr>
        <w:spacing w:line="360" w:lineRule="auto"/>
        <w:rPr>
          <w:rFonts w:ascii="Times New Roman" w:hAnsi="Times New Roman" w:cs="Times New Roman"/>
          <w:color w:val="7030A0"/>
          <w:sz w:val="28"/>
          <w:szCs w:val="28"/>
          <w:u w:color="000000"/>
          <w:bdr w:val="nil"/>
          <w:lang w:val="ru-RU"/>
        </w:rPr>
      </w:pPr>
    </w:p>
    <w:p w:rsidR="005F530D" w:rsidRDefault="005F530D" w:rsidP="005F530D">
      <w:pPr>
        <w:spacing w:line="360" w:lineRule="auto"/>
        <w:rPr>
          <w:rFonts w:ascii="Times New Roman" w:hAnsi="Times New Roman" w:cs="Times New Roman"/>
          <w:color w:val="7030A0"/>
          <w:sz w:val="28"/>
          <w:szCs w:val="28"/>
          <w:u w:color="000000"/>
          <w:bdr w:val="nil"/>
          <w:lang w:val="ru-RU"/>
        </w:rPr>
      </w:pPr>
    </w:p>
    <w:p w:rsidR="005F530D" w:rsidRDefault="005F530D" w:rsidP="005F530D">
      <w:pPr>
        <w:spacing w:line="360" w:lineRule="auto"/>
        <w:rPr>
          <w:rFonts w:ascii="Times New Roman" w:hAnsi="Times New Roman" w:cs="Times New Roman"/>
          <w:color w:val="7030A0"/>
          <w:sz w:val="28"/>
          <w:szCs w:val="28"/>
          <w:u w:color="000000"/>
          <w:bdr w:val="nil"/>
          <w:lang w:val="ru-RU"/>
        </w:rPr>
      </w:pPr>
    </w:p>
    <w:p w:rsidR="007110CA" w:rsidRDefault="007110CA" w:rsidP="005F530D">
      <w:pPr>
        <w:spacing w:line="360" w:lineRule="auto"/>
        <w:rPr>
          <w:rFonts w:ascii="Times New Roman" w:hAnsi="Times New Roman" w:cs="Times New Roman"/>
          <w:color w:val="7030A0"/>
          <w:sz w:val="28"/>
          <w:szCs w:val="28"/>
          <w:u w:color="000000"/>
          <w:bdr w:val="nil"/>
          <w:lang w:val="ru-RU"/>
        </w:rPr>
      </w:pPr>
    </w:p>
    <w:p w:rsidR="00940622" w:rsidRDefault="00940622" w:rsidP="005F530D">
      <w:pPr>
        <w:spacing w:line="360" w:lineRule="auto"/>
        <w:rPr>
          <w:rFonts w:ascii="Times New Roman" w:hAnsi="Times New Roman" w:cs="Times New Roman"/>
          <w:color w:val="7030A0"/>
          <w:sz w:val="28"/>
          <w:szCs w:val="28"/>
          <w:u w:color="000000"/>
          <w:bdr w:val="nil"/>
          <w:lang w:val="ru-RU"/>
        </w:rPr>
      </w:pPr>
    </w:p>
    <w:p w:rsidR="00C96EA6" w:rsidRPr="005F530D" w:rsidRDefault="00C96EA6" w:rsidP="005F530D">
      <w:pPr>
        <w:spacing w:line="360" w:lineRule="auto"/>
        <w:rPr>
          <w:rFonts w:ascii="Times New Roman" w:hAnsi="Times New Roman" w:cs="Times New Roman"/>
          <w:color w:val="7030A0"/>
          <w:sz w:val="28"/>
          <w:szCs w:val="28"/>
          <w:u w:color="000000"/>
          <w:bdr w:val="nil"/>
          <w:lang w:val="ru-RU"/>
        </w:rPr>
      </w:pPr>
    </w:p>
    <w:p w:rsidR="005F530D" w:rsidRPr="005F530D" w:rsidRDefault="003B5E0D" w:rsidP="005F530D">
      <w:pPr>
        <w:spacing w:line="360" w:lineRule="auto"/>
        <w:rPr>
          <w:rFonts w:ascii="Times New Roman" w:eastAsia="SimSun" w:hAnsi="Times New Roman" w:cs="Times New Roman"/>
          <w:b/>
          <w:kern w:val="44"/>
          <w:sz w:val="28"/>
          <w:szCs w:val="28"/>
          <w:lang w:val="ru-RU"/>
        </w:rPr>
      </w:pPr>
      <w:r>
        <w:rPr>
          <w:rFonts w:ascii="Times New Roman" w:eastAsia="SimSun" w:hAnsi="Times New Roman" w:cs="Times New Roman"/>
          <w:b/>
          <w:kern w:val="44"/>
          <w:sz w:val="28"/>
          <w:szCs w:val="28"/>
          <w:lang w:val="ru-RU"/>
        </w:rPr>
        <w:lastRenderedPageBreak/>
        <w:t xml:space="preserve">ГЛАВА </w:t>
      </w:r>
      <w:r w:rsidR="005F530D" w:rsidRPr="005F530D">
        <w:rPr>
          <w:rFonts w:ascii="Times New Roman" w:eastAsia="SimSun" w:hAnsi="Times New Roman" w:cs="Times New Roman"/>
          <w:b/>
          <w:kern w:val="44"/>
          <w:sz w:val="28"/>
          <w:szCs w:val="28"/>
        </w:rPr>
        <w:t>II</w:t>
      </w:r>
      <w:r w:rsidR="005F530D" w:rsidRPr="005F530D">
        <w:rPr>
          <w:rFonts w:ascii="Times New Roman" w:eastAsia="SimSun" w:hAnsi="Times New Roman" w:cs="Times New Roman"/>
          <w:b/>
          <w:kern w:val="44"/>
          <w:sz w:val="28"/>
          <w:szCs w:val="28"/>
          <w:lang w:val="ru-RU"/>
        </w:rPr>
        <w:t xml:space="preserve">. </w:t>
      </w:r>
      <w:r w:rsidR="00B22B16" w:rsidRPr="00B22B16">
        <w:rPr>
          <w:rFonts w:ascii="Times New Roman" w:eastAsia="SimSun" w:hAnsi="Times New Roman" w:cs="Times New Roman"/>
          <w:b/>
          <w:kern w:val="44"/>
          <w:sz w:val="28"/>
          <w:szCs w:val="28"/>
          <w:lang w:val="ru-RU"/>
        </w:rPr>
        <w:t xml:space="preserve">Функционально-семантические и </w:t>
      </w:r>
      <w:proofErr w:type="spellStart"/>
      <w:r w:rsidR="00B22B16" w:rsidRPr="00B22B16">
        <w:rPr>
          <w:rFonts w:ascii="Times New Roman" w:eastAsia="SimSun" w:hAnsi="Times New Roman" w:cs="Times New Roman"/>
          <w:b/>
          <w:kern w:val="44"/>
          <w:sz w:val="28"/>
          <w:szCs w:val="28"/>
          <w:lang w:val="ru-RU"/>
        </w:rPr>
        <w:t>лингвокультурные</w:t>
      </w:r>
      <w:proofErr w:type="spellEnd"/>
      <w:r w:rsidR="00B22B16" w:rsidRPr="00B22B16">
        <w:rPr>
          <w:rFonts w:ascii="Times New Roman" w:eastAsia="SimSun" w:hAnsi="Times New Roman" w:cs="Times New Roman"/>
          <w:b/>
          <w:kern w:val="44"/>
          <w:sz w:val="28"/>
          <w:szCs w:val="28"/>
          <w:lang w:val="ru-RU"/>
        </w:rPr>
        <w:t xml:space="preserve"> </w:t>
      </w:r>
      <w:proofErr w:type="spellStart"/>
      <w:r w:rsidR="00B22B16" w:rsidRPr="00B22B16">
        <w:rPr>
          <w:rFonts w:ascii="Times New Roman" w:eastAsia="SimSun" w:hAnsi="Times New Roman" w:cs="Times New Roman"/>
          <w:b/>
          <w:kern w:val="44"/>
          <w:sz w:val="28"/>
          <w:szCs w:val="28"/>
          <w:lang w:val="ru-RU"/>
        </w:rPr>
        <w:t>собенности</w:t>
      </w:r>
      <w:proofErr w:type="spellEnd"/>
      <w:r w:rsidR="00B22B16" w:rsidRPr="00B22B16">
        <w:rPr>
          <w:rFonts w:ascii="Times New Roman" w:eastAsia="SimSun" w:hAnsi="Times New Roman" w:cs="Times New Roman"/>
          <w:b/>
          <w:kern w:val="44"/>
          <w:sz w:val="28"/>
          <w:szCs w:val="28"/>
          <w:lang w:val="ru-RU"/>
        </w:rPr>
        <w:t xml:space="preserve"> глагольно-пропозициональных фразеологизмов с глаголами передачи объекта</w:t>
      </w:r>
    </w:p>
    <w:p w:rsidR="005F530D" w:rsidRPr="005F530D" w:rsidRDefault="005F530D" w:rsidP="005F530D">
      <w:pPr>
        <w:spacing w:line="360" w:lineRule="auto"/>
        <w:rPr>
          <w:rFonts w:ascii="Times New Roman" w:eastAsia="SimSun" w:hAnsi="Times New Roman" w:cs="Times New Roman"/>
          <w:b/>
          <w:kern w:val="44"/>
          <w:sz w:val="28"/>
          <w:szCs w:val="28"/>
          <w:lang w:val="ru-RU"/>
        </w:rPr>
      </w:pPr>
      <w:r w:rsidRPr="005F530D">
        <w:rPr>
          <w:rFonts w:ascii="Times New Roman" w:eastAsia="SimSun" w:hAnsi="Times New Roman" w:cs="Times New Roman"/>
          <w:b/>
          <w:kern w:val="44"/>
          <w:sz w:val="28"/>
          <w:szCs w:val="28"/>
          <w:lang w:val="ru-RU"/>
        </w:rPr>
        <w:t xml:space="preserve">2.1. Общая характеристика лексико-семантической группы глаголов передачи объекта </w:t>
      </w:r>
    </w:p>
    <w:p w:rsidR="005F530D" w:rsidRPr="005F530D" w:rsidRDefault="005F530D" w:rsidP="005F530D">
      <w:pPr>
        <w:spacing w:line="360" w:lineRule="auto"/>
        <w:ind w:firstLine="420"/>
        <w:rPr>
          <w:rFonts w:ascii="Times New Roman" w:hAnsi="Times New Roman" w:cs="Times New Roman"/>
          <w:sz w:val="28"/>
          <w:szCs w:val="28"/>
          <w:lang w:val="ru-RU"/>
        </w:rPr>
      </w:pPr>
      <w:r w:rsidRPr="005F530D">
        <w:rPr>
          <w:rFonts w:ascii="Times New Roman" w:eastAsia="SimSun" w:hAnsi="Times New Roman" w:cs="Times New Roman"/>
          <w:sz w:val="28"/>
          <w:szCs w:val="28"/>
          <w:lang w:val="ru-RU"/>
        </w:rPr>
        <w:t xml:space="preserve">Глаголы передачи объекта </w:t>
      </w:r>
      <w:r w:rsidRPr="005F530D">
        <w:rPr>
          <w:rFonts w:ascii="Times New Roman" w:eastAsia="SimSun" w:hAnsi="Times New Roman" w:cs="Times New Roman"/>
          <w:kern w:val="44"/>
          <w:sz w:val="28"/>
          <w:szCs w:val="28"/>
          <w:lang w:val="ru-RU"/>
        </w:rPr>
        <w:t xml:space="preserve">стали объектом рассмотрения в работах В. П. Абрамова, З. В. Белкиной, Т. В. Гончаровой, В. Н. </w:t>
      </w:r>
      <w:proofErr w:type="spellStart"/>
      <w:r w:rsidRPr="005F530D">
        <w:rPr>
          <w:rFonts w:ascii="Times New Roman" w:eastAsia="SimSun" w:hAnsi="Times New Roman" w:cs="Times New Roman"/>
          <w:kern w:val="44"/>
          <w:sz w:val="28"/>
          <w:szCs w:val="28"/>
          <w:lang w:val="ru-RU"/>
        </w:rPr>
        <w:t>Совбановой</w:t>
      </w:r>
      <w:proofErr w:type="spellEnd"/>
      <w:r w:rsidRPr="005F530D">
        <w:rPr>
          <w:rFonts w:ascii="Times New Roman" w:eastAsia="SimSun" w:hAnsi="Times New Roman" w:cs="Times New Roman"/>
          <w:kern w:val="44"/>
          <w:sz w:val="28"/>
          <w:szCs w:val="28"/>
          <w:lang w:val="ru-RU"/>
        </w:rPr>
        <w:t xml:space="preserve">, Ю. В. Фоменко, М. А. </w:t>
      </w:r>
      <w:proofErr w:type="spellStart"/>
      <w:r w:rsidRPr="005F530D">
        <w:rPr>
          <w:rFonts w:ascii="Times New Roman" w:eastAsia="SimSun" w:hAnsi="Times New Roman" w:cs="Times New Roman"/>
          <w:kern w:val="44"/>
          <w:sz w:val="28"/>
          <w:szCs w:val="28"/>
          <w:lang w:val="ru-RU"/>
        </w:rPr>
        <w:t>Шелякина</w:t>
      </w:r>
      <w:proofErr w:type="spellEnd"/>
      <w:r w:rsidRPr="005F530D">
        <w:rPr>
          <w:rFonts w:ascii="Times New Roman" w:eastAsia="SimSun" w:hAnsi="Times New Roman" w:cs="Times New Roman"/>
          <w:kern w:val="44"/>
          <w:sz w:val="28"/>
          <w:szCs w:val="28"/>
          <w:lang w:val="ru-RU"/>
        </w:rPr>
        <w:t>, М. А. Ященко, Т.</w:t>
      </w:r>
      <w:r w:rsidR="00927BC8">
        <w:rPr>
          <w:rFonts w:ascii="Times New Roman" w:eastAsia="SimSun" w:hAnsi="Times New Roman" w:cs="Times New Roman"/>
          <w:kern w:val="44"/>
          <w:sz w:val="28"/>
          <w:szCs w:val="28"/>
          <w:lang w:val="ru-RU"/>
        </w:rPr>
        <w:t xml:space="preserve"> </w:t>
      </w:r>
      <w:r w:rsidRPr="005F530D">
        <w:rPr>
          <w:rFonts w:ascii="Times New Roman" w:eastAsia="SimSun" w:hAnsi="Times New Roman" w:cs="Times New Roman"/>
          <w:kern w:val="44"/>
          <w:sz w:val="28"/>
          <w:szCs w:val="28"/>
          <w:lang w:val="ru-RU"/>
        </w:rPr>
        <w:t xml:space="preserve">Н. Колосовой, </w:t>
      </w:r>
      <w:proofErr w:type="spellStart"/>
      <w:r w:rsidRPr="005F530D">
        <w:rPr>
          <w:rFonts w:ascii="Times New Roman" w:eastAsia="SimSun" w:hAnsi="Times New Roman" w:cs="Times New Roman"/>
          <w:kern w:val="44"/>
          <w:sz w:val="28"/>
          <w:szCs w:val="28"/>
          <w:lang w:val="ru-RU"/>
        </w:rPr>
        <w:t>Чен</w:t>
      </w:r>
      <w:proofErr w:type="spellEnd"/>
      <w:r w:rsidRPr="005F530D">
        <w:rPr>
          <w:rFonts w:ascii="Times New Roman" w:eastAsia="SimSun" w:hAnsi="Times New Roman" w:cs="Times New Roman"/>
          <w:kern w:val="44"/>
          <w:sz w:val="28"/>
          <w:szCs w:val="28"/>
          <w:lang w:val="ru-RU"/>
        </w:rPr>
        <w:t xml:space="preserve"> Цзиньтао. Их исследованием занимались такие известные филологи как Ю. Д. Апресян и Г.</w:t>
      </w:r>
      <w:r w:rsidR="00927BC8">
        <w:rPr>
          <w:rFonts w:ascii="Times New Roman" w:eastAsia="SimSun" w:hAnsi="Times New Roman" w:cs="Times New Roman"/>
          <w:kern w:val="44"/>
          <w:sz w:val="28"/>
          <w:szCs w:val="28"/>
          <w:lang w:val="ru-RU"/>
        </w:rPr>
        <w:t xml:space="preserve"> </w:t>
      </w:r>
      <w:r w:rsidRPr="005F530D">
        <w:rPr>
          <w:rFonts w:ascii="Times New Roman" w:eastAsia="SimSun" w:hAnsi="Times New Roman" w:cs="Times New Roman"/>
          <w:kern w:val="44"/>
          <w:sz w:val="28"/>
          <w:szCs w:val="28"/>
          <w:lang w:val="ru-RU"/>
        </w:rPr>
        <w:t xml:space="preserve">А. Золотова. Однако принципы выделения лексических единиц и их классификация </w:t>
      </w:r>
      <w:proofErr w:type="spellStart"/>
      <w:r w:rsidRPr="005F530D">
        <w:rPr>
          <w:rFonts w:ascii="Times New Roman" w:eastAsia="SimSun" w:hAnsi="Times New Roman" w:cs="Times New Roman"/>
          <w:kern w:val="44"/>
          <w:sz w:val="28"/>
          <w:szCs w:val="28"/>
          <w:lang w:val="ru-RU"/>
        </w:rPr>
        <w:t>проводили</w:t>
      </w:r>
      <w:proofErr w:type="gramStart"/>
      <w:r w:rsidRPr="005F530D">
        <w:rPr>
          <w:rFonts w:ascii="Times New Roman" w:eastAsia="SimSun" w:hAnsi="Times New Roman" w:cs="Times New Roman"/>
          <w:kern w:val="44"/>
          <w:sz w:val="28"/>
          <w:szCs w:val="28"/>
          <w:lang w:val="ru-RU"/>
        </w:rPr>
        <w:t>c</w:t>
      </w:r>
      <w:proofErr w:type="gramEnd"/>
      <w:r w:rsidRPr="005F530D">
        <w:rPr>
          <w:rFonts w:ascii="Times New Roman" w:eastAsia="SimSun" w:hAnsi="Times New Roman" w:cs="Times New Roman"/>
          <w:kern w:val="44"/>
          <w:sz w:val="28"/>
          <w:szCs w:val="28"/>
          <w:lang w:val="ru-RU"/>
        </w:rPr>
        <w:t>ь</w:t>
      </w:r>
      <w:proofErr w:type="spellEnd"/>
      <w:r w:rsidRPr="005F530D">
        <w:rPr>
          <w:rFonts w:ascii="Times New Roman" w:eastAsia="SimSun" w:hAnsi="Times New Roman" w:cs="Times New Roman"/>
          <w:kern w:val="44"/>
          <w:sz w:val="28"/>
          <w:szCs w:val="28"/>
          <w:lang w:val="ru-RU"/>
        </w:rPr>
        <w:t xml:space="preserve"> данными </w:t>
      </w:r>
      <w:proofErr w:type="spellStart"/>
      <w:r w:rsidRPr="005F530D">
        <w:rPr>
          <w:rFonts w:ascii="Times New Roman" w:eastAsia="SimSun" w:hAnsi="Times New Roman" w:cs="Times New Roman"/>
          <w:kern w:val="44"/>
          <w:sz w:val="28"/>
          <w:szCs w:val="28"/>
          <w:lang w:val="ru-RU"/>
        </w:rPr>
        <w:t>иcследователями</w:t>
      </w:r>
      <w:proofErr w:type="spellEnd"/>
      <w:r w:rsidRPr="005F530D">
        <w:rPr>
          <w:rFonts w:ascii="Times New Roman" w:eastAsia="SimSun" w:hAnsi="Times New Roman" w:cs="Times New Roman"/>
          <w:kern w:val="44"/>
          <w:sz w:val="28"/>
          <w:szCs w:val="28"/>
          <w:lang w:val="ru-RU"/>
        </w:rPr>
        <w:t xml:space="preserve"> на основе различных критериев. Например, с позиции проявления </w:t>
      </w:r>
      <w:r w:rsidR="00842C00">
        <w:rPr>
          <w:rFonts w:ascii="Times New Roman" w:eastAsia="SimSun" w:hAnsi="Times New Roman" w:cs="Times New Roman"/>
          <w:kern w:val="44"/>
          <w:sz w:val="28"/>
          <w:szCs w:val="28"/>
          <w:lang w:val="ru-RU"/>
        </w:rPr>
        <w:t>функций адресата [</w:t>
      </w:r>
      <w:proofErr w:type="spellStart"/>
      <w:r w:rsidR="00842C00">
        <w:rPr>
          <w:rFonts w:ascii="Times New Roman" w:eastAsia="SimSun" w:hAnsi="Times New Roman" w:cs="Times New Roman"/>
          <w:kern w:val="44"/>
          <w:sz w:val="28"/>
          <w:szCs w:val="28"/>
          <w:lang w:val="ru-RU"/>
        </w:rPr>
        <w:t>Шелякин</w:t>
      </w:r>
      <w:proofErr w:type="spellEnd"/>
      <w:r w:rsidR="00842C00">
        <w:rPr>
          <w:rFonts w:ascii="Times New Roman" w:eastAsia="SimSun" w:hAnsi="Times New Roman" w:cs="Times New Roman"/>
          <w:kern w:val="44"/>
          <w:sz w:val="28"/>
          <w:szCs w:val="28"/>
          <w:lang w:val="ru-RU"/>
        </w:rPr>
        <w:t xml:space="preserve"> 1983:</w:t>
      </w:r>
      <w:r w:rsidRPr="005F530D">
        <w:rPr>
          <w:rFonts w:ascii="Times New Roman" w:eastAsia="SimSun" w:hAnsi="Times New Roman" w:cs="Times New Roman"/>
          <w:kern w:val="44"/>
          <w:sz w:val="28"/>
          <w:szCs w:val="28"/>
          <w:lang w:val="ru-RU"/>
        </w:rPr>
        <w:t>4], в зависимости от указаний на способ глагольного действия [</w:t>
      </w:r>
      <w:r w:rsidR="00502472">
        <w:rPr>
          <w:rFonts w:ascii="Times New Roman" w:eastAsia="SimSun" w:hAnsi="Times New Roman" w:cs="Times New Roman"/>
          <w:kern w:val="44"/>
          <w:sz w:val="28"/>
          <w:szCs w:val="28"/>
          <w:lang w:val="ru-RU"/>
        </w:rPr>
        <w:t>Белкина 2013</w:t>
      </w:r>
      <w:r w:rsidRPr="00845C07">
        <w:rPr>
          <w:rFonts w:ascii="Times New Roman" w:eastAsia="SimSun" w:hAnsi="Times New Roman" w:cs="Times New Roman"/>
          <w:kern w:val="44"/>
          <w:sz w:val="28"/>
          <w:szCs w:val="28"/>
          <w:lang w:val="ru-RU"/>
        </w:rPr>
        <w:t>:42], с точки зрения и</w:t>
      </w:r>
      <w:r w:rsidRPr="005F530D">
        <w:rPr>
          <w:rFonts w:ascii="Times New Roman" w:eastAsia="SimSun" w:hAnsi="Times New Roman" w:cs="Times New Roman"/>
          <w:kern w:val="44"/>
          <w:sz w:val="28"/>
          <w:szCs w:val="28"/>
          <w:lang w:val="ru-RU"/>
        </w:rPr>
        <w:t>х функциональной предназначенности для выражения определенного типа внеязыковой ситуации</w:t>
      </w:r>
      <w:r w:rsidRPr="00B53D49">
        <w:rPr>
          <w:rFonts w:ascii="Times New Roman" w:eastAsia="SimSun" w:hAnsi="Times New Roman" w:cs="Times New Roman"/>
          <w:kern w:val="44"/>
          <w:sz w:val="28"/>
          <w:szCs w:val="28"/>
          <w:lang w:val="ru-RU"/>
        </w:rPr>
        <w:t xml:space="preserve"> [Колосова 1997:91]</w:t>
      </w:r>
      <w:r w:rsidRPr="005F530D">
        <w:rPr>
          <w:rFonts w:ascii="Times New Roman" w:eastAsia="SimSun" w:hAnsi="Times New Roman" w:cs="Times New Roman"/>
          <w:kern w:val="44"/>
          <w:sz w:val="28"/>
          <w:szCs w:val="28"/>
          <w:lang w:val="ru-RU"/>
        </w:rPr>
        <w:t>, жанровых особенностей волшебной сказки [</w:t>
      </w:r>
      <w:proofErr w:type="spellStart"/>
      <w:r w:rsidRPr="005F530D">
        <w:rPr>
          <w:rFonts w:ascii="Times New Roman" w:eastAsia="SimSun" w:hAnsi="Times New Roman" w:cs="Times New Roman"/>
          <w:kern w:val="44"/>
          <w:sz w:val="28"/>
          <w:szCs w:val="28"/>
          <w:lang w:val="ru-RU"/>
        </w:rPr>
        <w:t>Чен</w:t>
      </w:r>
      <w:proofErr w:type="spellEnd"/>
      <w:r w:rsidRPr="005F530D">
        <w:rPr>
          <w:rFonts w:ascii="Times New Roman" w:eastAsia="SimSun" w:hAnsi="Times New Roman" w:cs="Times New Roman"/>
          <w:kern w:val="44"/>
          <w:sz w:val="28"/>
          <w:szCs w:val="28"/>
          <w:lang w:val="ru-RU"/>
        </w:rPr>
        <w:t xml:space="preserve"> Цзиньтао 2015:43].</w:t>
      </w:r>
    </w:p>
    <w:p w:rsidR="005F530D" w:rsidRPr="005F530D" w:rsidRDefault="005F530D" w:rsidP="005F530D">
      <w:pPr>
        <w:spacing w:line="360" w:lineRule="auto"/>
        <w:ind w:firstLineChars="150" w:firstLine="420"/>
        <w:rPr>
          <w:rFonts w:ascii="Times New Roman" w:eastAsia="Calibri" w:hAnsi="Times New Roman" w:cs="Times New Roman"/>
          <w:sz w:val="28"/>
          <w:szCs w:val="28"/>
          <w:u w:color="000000"/>
          <w:bdr w:val="nil"/>
          <w:lang w:val="ru-RU"/>
        </w:rPr>
      </w:pPr>
      <w:proofErr w:type="gramStart"/>
      <w:r w:rsidRPr="005F530D">
        <w:rPr>
          <w:rFonts w:ascii="Times New Roman" w:eastAsia="Calibri" w:hAnsi="Times New Roman" w:cs="Times New Roman"/>
          <w:sz w:val="28"/>
          <w:szCs w:val="28"/>
          <w:u w:color="000000"/>
          <w:bdr w:val="nil"/>
          <w:lang w:val="ru-RU"/>
        </w:rPr>
        <w:t>Возможность столь широкой разнообразной трактовки одного и того же действия объясняется тем, что «все виды каузативных предикатов выводятся из единой глубинной семантической структуры, в которой элемент "</w:t>
      </w:r>
      <w:proofErr w:type="spellStart"/>
      <w:r w:rsidRPr="005F530D">
        <w:rPr>
          <w:rFonts w:ascii="Times New Roman" w:eastAsia="Calibri" w:hAnsi="Times New Roman" w:cs="Times New Roman"/>
          <w:sz w:val="28"/>
          <w:szCs w:val="28"/>
          <w:u w:color="000000"/>
          <w:bdr w:val="nil"/>
          <w:lang w:val="ru-RU"/>
        </w:rPr>
        <w:t>cause</w:t>
      </w:r>
      <w:proofErr w:type="spellEnd"/>
      <w:r w:rsidRPr="005F530D">
        <w:rPr>
          <w:rFonts w:ascii="Times New Roman" w:eastAsia="Calibri" w:hAnsi="Times New Roman" w:cs="Times New Roman"/>
          <w:sz w:val="28"/>
          <w:szCs w:val="28"/>
          <w:u w:color="000000"/>
          <w:bdr w:val="nil"/>
          <w:lang w:val="ru-RU"/>
        </w:rPr>
        <w:t xml:space="preserve">" соединяет имя лица или пропозицию с обозначением другой, </w:t>
      </w:r>
      <w:proofErr w:type="spellStart"/>
      <w:r w:rsidRPr="005F530D">
        <w:rPr>
          <w:rFonts w:ascii="Times New Roman" w:eastAsia="Calibri" w:hAnsi="Times New Roman" w:cs="Times New Roman"/>
          <w:sz w:val="28"/>
          <w:szCs w:val="28"/>
          <w:u w:color="000000"/>
          <w:bdr w:val="nil"/>
          <w:lang w:val="ru-RU"/>
        </w:rPr>
        <w:t>каузируемой</w:t>
      </w:r>
      <w:proofErr w:type="spellEnd"/>
      <w:r w:rsidRPr="005F530D">
        <w:rPr>
          <w:rFonts w:ascii="Times New Roman" w:eastAsia="Calibri" w:hAnsi="Times New Roman" w:cs="Times New Roman"/>
          <w:sz w:val="28"/>
          <w:szCs w:val="28"/>
          <w:u w:color="000000"/>
          <w:bdr w:val="nil"/>
          <w:lang w:val="ru-RU"/>
        </w:rPr>
        <w:t xml:space="preserve"> пропозиции, в качестве аргументов при них могут одновременно фигурировать как предметные, так и абстрактные "событийные" понятия.</w:t>
      </w:r>
      <w:proofErr w:type="gramEnd"/>
      <w:r w:rsidRPr="005F530D">
        <w:rPr>
          <w:rFonts w:ascii="Times New Roman" w:eastAsia="Calibri" w:hAnsi="Times New Roman" w:cs="Times New Roman"/>
          <w:sz w:val="28"/>
          <w:szCs w:val="28"/>
          <w:u w:color="000000"/>
          <w:bdr w:val="nil"/>
          <w:lang w:val="ru-RU"/>
        </w:rPr>
        <w:t xml:space="preserve"> Такие глаголы реализуют по отношению к каждому аргументу подобающее </w:t>
      </w:r>
      <w:r w:rsidRPr="005F530D">
        <w:rPr>
          <w:rFonts w:ascii="Times New Roman" w:eastAsia="Calibri" w:hAnsi="Times New Roman" w:cs="Times New Roman"/>
          <w:sz w:val="28"/>
          <w:szCs w:val="28"/>
          <w:u w:color="000000"/>
          <w:bdr w:val="nil"/>
          <w:lang w:val="ru-RU"/>
        </w:rPr>
        <w:lastRenderedPageBreak/>
        <w:t>его рангу значение, увязывая в общий узел аргументы самых различных семантичес</w:t>
      </w:r>
      <w:r w:rsidR="00842C00">
        <w:rPr>
          <w:rFonts w:ascii="Times New Roman" w:eastAsia="Calibri" w:hAnsi="Times New Roman" w:cs="Times New Roman"/>
          <w:sz w:val="28"/>
          <w:szCs w:val="28"/>
          <w:u w:color="000000"/>
          <w:bdr w:val="nil"/>
          <w:lang w:val="ru-RU"/>
        </w:rPr>
        <w:t>ких типов» [Арутюнова 1976:167,</w:t>
      </w:r>
      <w:r w:rsidRPr="005F530D">
        <w:rPr>
          <w:rFonts w:ascii="Times New Roman" w:eastAsia="Calibri" w:hAnsi="Times New Roman" w:cs="Times New Roman"/>
          <w:sz w:val="28"/>
          <w:szCs w:val="28"/>
          <w:u w:color="000000"/>
          <w:bdr w:val="nil"/>
          <w:lang w:val="ru-RU"/>
        </w:rPr>
        <w:t xml:space="preserve">177]. </w:t>
      </w:r>
      <w:r w:rsidRPr="005F530D">
        <w:rPr>
          <w:rFonts w:ascii="Times New Roman" w:eastAsia="SimSun" w:hAnsi="Times New Roman" w:cs="Times New Roman"/>
          <w:sz w:val="28"/>
          <w:szCs w:val="28"/>
          <w:lang w:val="ru-RU"/>
        </w:rPr>
        <w:t>Ср.:</w:t>
      </w:r>
      <w:r w:rsidR="00B5144E">
        <w:rPr>
          <w:rFonts w:ascii="Times New Roman" w:eastAsia="SimSun" w:hAnsi="Times New Roman" w:cs="Times New Roman"/>
          <w:sz w:val="28"/>
          <w:szCs w:val="28"/>
          <w:lang w:val="ru-RU"/>
        </w:rPr>
        <w:t xml:space="preserve"> </w:t>
      </w:r>
      <w:r w:rsidRPr="005F530D">
        <w:rPr>
          <w:rFonts w:ascii="Times New Roman" w:eastAsia="SimSun" w:hAnsi="Times New Roman" w:cs="Times New Roman"/>
          <w:i/>
          <w:sz w:val="28"/>
          <w:szCs w:val="28"/>
          <w:lang w:val="ru-RU"/>
        </w:rPr>
        <w:t xml:space="preserve">давать </w:t>
      </w:r>
      <w:r w:rsidR="00B5144E">
        <w:rPr>
          <w:rFonts w:ascii="Times New Roman" w:eastAsia="SimSun" w:hAnsi="Times New Roman" w:cs="Times New Roman"/>
          <w:i/>
          <w:sz w:val="28"/>
          <w:szCs w:val="28"/>
          <w:lang w:val="ru-RU"/>
        </w:rPr>
        <w:t xml:space="preserve">книгу – давать совет, подавать </w:t>
      </w:r>
      <w:r w:rsidRPr="005F530D">
        <w:rPr>
          <w:rFonts w:ascii="Times New Roman" w:eastAsia="SimSun" w:hAnsi="Times New Roman" w:cs="Times New Roman"/>
          <w:i/>
          <w:sz w:val="28"/>
          <w:szCs w:val="28"/>
          <w:lang w:val="ru-RU"/>
        </w:rPr>
        <w:t>обед – подавать руку.</w:t>
      </w:r>
    </w:p>
    <w:p w:rsidR="005F530D" w:rsidRPr="005F530D" w:rsidRDefault="005F530D" w:rsidP="005F530D">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Данное обстоятельство обусловливает существован</w:t>
      </w:r>
      <w:r w:rsidR="00B5144E">
        <w:rPr>
          <w:rFonts w:ascii="Times New Roman" w:eastAsia="SimSun" w:hAnsi="Times New Roman" w:cs="Times New Roman"/>
          <w:sz w:val="28"/>
          <w:szCs w:val="28"/>
          <w:lang w:val="ru-RU"/>
        </w:rPr>
        <w:t xml:space="preserve">ие узкого и широкого понимания </w:t>
      </w:r>
      <w:r w:rsidRPr="005F530D">
        <w:rPr>
          <w:rFonts w:ascii="Times New Roman" w:eastAsia="SimSun" w:hAnsi="Times New Roman" w:cs="Times New Roman"/>
          <w:sz w:val="28"/>
          <w:szCs w:val="28"/>
          <w:lang w:val="ru-RU"/>
        </w:rPr>
        <w:t>ситуации передачи объекта.</w:t>
      </w:r>
    </w:p>
    <w:p w:rsidR="005F530D" w:rsidRPr="005F530D" w:rsidRDefault="005F530D" w:rsidP="005F530D">
      <w:pPr>
        <w:spacing w:line="360" w:lineRule="auto"/>
        <w:ind w:firstLineChars="150" w:firstLine="420"/>
        <w:rPr>
          <w:rFonts w:ascii="Times New Roman" w:eastAsia="SimSun" w:hAnsi="Times New Roman" w:cs="Times New Roman"/>
          <w:i/>
          <w:sz w:val="28"/>
          <w:szCs w:val="28"/>
          <w:lang w:val="ru-RU"/>
        </w:rPr>
      </w:pPr>
      <w:r w:rsidRPr="005F530D">
        <w:rPr>
          <w:rFonts w:ascii="Times New Roman" w:eastAsia="SimSun" w:hAnsi="Times New Roman" w:cs="Times New Roman"/>
          <w:sz w:val="28"/>
          <w:szCs w:val="28"/>
          <w:lang w:val="ru-RU"/>
        </w:rPr>
        <w:t xml:space="preserve">Некоторые авторы придерживаются точки зрения, согласно которой любой глагол, имеющий значение передачи, причисляется к группе глаголов передачи объекта. </w:t>
      </w:r>
      <w:proofErr w:type="gramStart"/>
      <w:r w:rsidRPr="005F530D">
        <w:rPr>
          <w:rFonts w:ascii="Times New Roman" w:eastAsia="SimSun" w:hAnsi="Times New Roman" w:cs="Times New Roman"/>
          <w:sz w:val="28"/>
          <w:szCs w:val="28"/>
          <w:lang w:val="ru-RU"/>
        </w:rPr>
        <w:t xml:space="preserve">Так, Ю. В. Фоменко </w:t>
      </w:r>
      <w:r w:rsidR="00740C35">
        <w:rPr>
          <w:rFonts w:ascii="Times New Roman" w:eastAsia="SimSun" w:hAnsi="Times New Roman" w:cs="Times New Roman"/>
          <w:sz w:val="28"/>
          <w:szCs w:val="28"/>
          <w:lang w:val="ru-RU"/>
        </w:rPr>
        <w:t xml:space="preserve">относит сюда глагольные слова, </w:t>
      </w:r>
      <w:r w:rsidR="00740C35" w:rsidRPr="005F530D">
        <w:rPr>
          <w:rFonts w:ascii="Times New Roman" w:eastAsia="Calibri" w:hAnsi="Times New Roman" w:cs="Times New Roman"/>
          <w:sz w:val="28"/>
          <w:szCs w:val="28"/>
          <w:u w:color="000000"/>
          <w:bdr w:val="nil"/>
          <w:lang w:val="ru-RU"/>
        </w:rPr>
        <w:t>"</w:t>
      </w:r>
      <w:r w:rsidR="00740C35">
        <w:rPr>
          <w:rFonts w:ascii="Times New Roman" w:eastAsia="SimSun" w:hAnsi="Times New Roman" w:cs="Times New Roman"/>
          <w:sz w:val="28"/>
          <w:szCs w:val="28"/>
          <w:lang w:val="ru-RU"/>
        </w:rPr>
        <w:t>объединенные семой передачи</w:t>
      </w:r>
      <w:r w:rsidR="00740C35" w:rsidRPr="005F530D">
        <w:rPr>
          <w:rFonts w:ascii="Times New Roman" w:eastAsia="Calibri" w:hAnsi="Times New Roman" w:cs="Times New Roman"/>
          <w:sz w:val="28"/>
          <w:szCs w:val="28"/>
          <w:u w:color="000000"/>
          <w:bdr w:val="nil"/>
          <w:lang w:val="ru-RU"/>
        </w:rPr>
        <w:t>"</w:t>
      </w:r>
      <w:r w:rsidR="00740C35">
        <w:rPr>
          <w:rFonts w:ascii="Times New Roman" w:eastAsia="SimSun" w:hAnsi="Times New Roman" w:cs="Times New Roman"/>
          <w:sz w:val="28"/>
          <w:szCs w:val="28"/>
          <w:lang w:val="ru-RU"/>
        </w:rPr>
        <w:t xml:space="preserve">, среди которых классы типа </w:t>
      </w:r>
      <w:r w:rsidR="00740C35" w:rsidRPr="005F530D">
        <w:rPr>
          <w:rFonts w:ascii="Times New Roman" w:eastAsia="Calibri" w:hAnsi="Times New Roman" w:cs="Times New Roman"/>
          <w:sz w:val="28"/>
          <w:szCs w:val="28"/>
          <w:u w:color="000000"/>
          <w:bdr w:val="nil"/>
          <w:lang w:val="ru-RU"/>
        </w:rPr>
        <w:t>"</w:t>
      </w:r>
      <w:r w:rsidRPr="005F530D">
        <w:rPr>
          <w:rFonts w:ascii="Times New Roman" w:eastAsia="SimSun" w:hAnsi="Times New Roman" w:cs="Times New Roman"/>
          <w:sz w:val="28"/>
          <w:szCs w:val="28"/>
          <w:lang w:val="ru-RU"/>
        </w:rPr>
        <w:t>скормить</w:t>
      </w:r>
      <w:r w:rsidR="00740C35" w:rsidRPr="005F530D">
        <w:rPr>
          <w:rFonts w:ascii="Times New Roman" w:eastAsia="Calibri" w:hAnsi="Times New Roman" w:cs="Times New Roman"/>
          <w:sz w:val="28"/>
          <w:szCs w:val="28"/>
          <w:u w:color="000000"/>
          <w:bdr w:val="nil"/>
          <w:lang w:val="ru-RU"/>
        </w:rPr>
        <w:t>"</w:t>
      </w:r>
      <w:r w:rsidR="00740C35">
        <w:rPr>
          <w:rFonts w:ascii="Times New Roman" w:eastAsia="SimSun" w:hAnsi="Times New Roman" w:cs="Times New Roman"/>
          <w:sz w:val="28"/>
          <w:szCs w:val="28"/>
          <w:lang w:val="ru-RU"/>
        </w:rPr>
        <w:t xml:space="preserve">, типа </w:t>
      </w:r>
      <w:r w:rsidR="00740C35" w:rsidRPr="005F530D">
        <w:rPr>
          <w:rFonts w:ascii="Times New Roman" w:eastAsia="Calibri" w:hAnsi="Times New Roman" w:cs="Times New Roman"/>
          <w:sz w:val="28"/>
          <w:szCs w:val="28"/>
          <w:u w:color="000000"/>
          <w:bdr w:val="nil"/>
          <w:lang w:val="ru-RU"/>
        </w:rPr>
        <w:t>"</w:t>
      </w:r>
      <w:r w:rsidRPr="005F530D">
        <w:rPr>
          <w:rFonts w:ascii="Times New Roman" w:eastAsia="SimSun" w:hAnsi="Times New Roman" w:cs="Times New Roman"/>
          <w:sz w:val="28"/>
          <w:szCs w:val="28"/>
          <w:lang w:val="ru-RU"/>
        </w:rPr>
        <w:t>сообщить</w:t>
      </w:r>
      <w:r w:rsidR="00740C35" w:rsidRPr="005F530D">
        <w:rPr>
          <w:rFonts w:ascii="Times New Roman" w:eastAsia="Calibri" w:hAnsi="Times New Roman" w:cs="Times New Roman"/>
          <w:sz w:val="28"/>
          <w:szCs w:val="28"/>
          <w:u w:color="000000"/>
          <w:bdr w:val="nil"/>
          <w:lang w:val="ru-RU"/>
        </w:rPr>
        <w:t>"</w:t>
      </w:r>
      <w:r w:rsidR="00740C35">
        <w:rPr>
          <w:rFonts w:ascii="Times New Roman" w:eastAsia="SimSun" w:hAnsi="Times New Roman" w:cs="Times New Roman"/>
          <w:sz w:val="28"/>
          <w:szCs w:val="28"/>
          <w:lang w:val="ru-RU"/>
        </w:rPr>
        <w:t xml:space="preserve">, типа </w:t>
      </w:r>
      <w:r w:rsidR="00740C35" w:rsidRPr="005F530D">
        <w:rPr>
          <w:rFonts w:ascii="Times New Roman" w:eastAsia="Calibri" w:hAnsi="Times New Roman" w:cs="Times New Roman"/>
          <w:sz w:val="28"/>
          <w:szCs w:val="28"/>
          <w:u w:color="000000"/>
          <w:bdr w:val="nil"/>
          <w:lang w:val="ru-RU"/>
        </w:rPr>
        <w:t>"</w:t>
      </w:r>
      <w:r w:rsidRPr="005F530D">
        <w:rPr>
          <w:rFonts w:ascii="Times New Roman" w:eastAsia="SimSun" w:hAnsi="Times New Roman" w:cs="Times New Roman"/>
          <w:sz w:val="28"/>
          <w:szCs w:val="28"/>
          <w:lang w:val="ru-RU"/>
        </w:rPr>
        <w:t>дать</w:t>
      </w:r>
      <w:r w:rsidR="00740C35" w:rsidRPr="005F530D">
        <w:rPr>
          <w:rFonts w:ascii="Times New Roman" w:eastAsia="Calibri" w:hAnsi="Times New Roman" w:cs="Times New Roman"/>
          <w:sz w:val="28"/>
          <w:szCs w:val="28"/>
          <w:u w:color="000000"/>
          <w:bdr w:val="nil"/>
          <w:lang w:val="ru-RU"/>
        </w:rPr>
        <w:t>"</w:t>
      </w:r>
      <w:r w:rsidRPr="005F530D">
        <w:rPr>
          <w:rFonts w:ascii="Times New Roman" w:eastAsia="SimSun" w:hAnsi="Times New Roman" w:cs="Times New Roman"/>
          <w:sz w:val="28"/>
          <w:szCs w:val="28"/>
          <w:lang w:val="ru-RU"/>
        </w:rPr>
        <w:t xml:space="preserve"> и т.д.</w:t>
      </w:r>
      <w:proofErr w:type="gramEnd"/>
      <w:r w:rsidRPr="005F530D">
        <w:rPr>
          <w:rFonts w:ascii="Times New Roman" w:eastAsia="SimSun" w:hAnsi="Times New Roman" w:cs="Times New Roman"/>
          <w:sz w:val="28"/>
          <w:szCs w:val="28"/>
          <w:lang w:val="ru-RU"/>
        </w:rPr>
        <w:t xml:space="preserve"> [Фоменко 1977:59], M. A.  </w:t>
      </w:r>
      <w:proofErr w:type="spellStart"/>
      <w:r w:rsidRPr="005F530D">
        <w:rPr>
          <w:rFonts w:ascii="Times New Roman" w:eastAsia="SimSun" w:hAnsi="Times New Roman" w:cs="Times New Roman"/>
          <w:sz w:val="28"/>
          <w:szCs w:val="28"/>
          <w:lang w:val="ru-RU"/>
        </w:rPr>
        <w:t>Ш</w:t>
      </w:r>
      <w:proofErr w:type="gramStart"/>
      <w:r w:rsidRPr="005F530D">
        <w:rPr>
          <w:rFonts w:ascii="Times New Roman" w:eastAsia="SimSun" w:hAnsi="Times New Roman" w:cs="Times New Roman"/>
          <w:sz w:val="28"/>
          <w:szCs w:val="28"/>
          <w:lang w:val="ru-RU"/>
        </w:rPr>
        <w:t>e</w:t>
      </w:r>
      <w:proofErr w:type="gramEnd"/>
      <w:r w:rsidRPr="005F530D">
        <w:rPr>
          <w:rFonts w:ascii="Times New Roman" w:eastAsia="SimSun" w:hAnsi="Times New Roman" w:cs="Times New Roman"/>
          <w:sz w:val="28"/>
          <w:szCs w:val="28"/>
          <w:lang w:val="ru-RU"/>
        </w:rPr>
        <w:t>лякин</w:t>
      </w:r>
      <w:proofErr w:type="spellEnd"/>
      <w:r w:rsidRPr="005F530D">
        <w:rPr>
          <w:rFonts w:ascii="Times New Roman" w:eastAsia="SimSun" w:hAnsi="Times New Roman" w:cs="Times New Roman"/>
          <w:sz w:val="28"/>
          <w:szCs w:val="28"/>
          <w:lang w:val="ru-RU"/>
        </w:rPr>
        <w:t xml:space="preserve"> относит к числу глаголов передачи также лексемы со значением мимических и др. знаков: </w:t>
      </w:r>
      <w:r w:rsidRPr="005F530D">
        <w:rPr>
          <w:rFonts w:ascii="Times New Roman" w:eastAsia="SimSun" w:hAnsi="Times New Roman" w:cs="Times New Roman"/>
          <w:i/>
          <w:sz w:val="28"/>
          <w:szCs w:val="28"/>
          <w:lang w:val="ru-RU"/>
        </w:rPr>
        <w:t>махать кому-либо, улыбаться, кивать, грозить</w:t>
      </w:r>
      <w:r w:rsidRPr="005F530D">
        <w:rPr>
          <w:rFonts w:ascii="Times New Roman" w:eastAsia="SimSun" w:hAnsi="Times New Roman" w:cs="Times New Roman"/>
          <w:sz w:val="28"/>
          <w:szCs w:val="28"/>
          <w:lang w:val="ru-RU"/>
        </w:rPr>
        <w:t xml:space="preserve"> и т.п. [</w:t>
      </w:r>
      <w:proofErr w:type="spellStart"/>
      <w:r w:rsidRPr="005F530D">
        <w:rPr>
          <w:rFonts w:ascii="Times New Roman" w:eastAsia="SimSun" w:hAnsi="Times New Roman" w:cs="Times New Roman"/>
          <w:sz w:val="28"/>
          <w:szCs w:val="28"/>
          <w:lang w:val="ru-RU"/>
        </w:rPr>
        <w:t>Шелякин</w:t>
      </w:r>
      <w:proofErr w:type="spellEnd"/>
      <w:r w:rsidRPr="005F530D">
        <w:rPr>
          <w:rFonts w:ascii="Times New Roman" w:eastAsia="SimSun" w:hAnsi="Times New Roman" w:cs="Times New Roman"/>
          <w:sz w:val="28"/>
          <w:szCs w:val="28"/>
          <w:lang w:val="ru-RU"/>
        </w:rPr>
        <w:t xml:space="preserve"> 1983:51]. </w:t>
      </w:r>
    </w:p>
    <w:p w:rsidR="005F530D" w:rsidRPr="005F530D" w:rsidRDefault="005F530D" w:rsidP="005F530D">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В исследованиях другого плана действие передачи понимается авторами несколько уже, поскольку учитываются лексико-семантические признаки слов, входящих в сочетание. Г. А. Золотова классифицирует лексемы в зависимости от характера отношений между глаголом и зависимыми словами в дательном и винительном падеже, выделяя, в результате, глаголы "</w:t>
      </w:r>
      <w:proofErr w:type="spellStart"/>
      <w:r w:rsidRPr="005F530D">
        <w:rPr>
          <w:rFonts w:ascii="Times New Roman" w:eastAsia="SimSun" w:hAnsi="Times New Roman" w:cs="Times New Roman"/>
          <w:sz w:val="28"/>
          <w:szCs w:val="28"/>
          <w:lang w:val="ru-RU"/>
        </w:rPr>
        <w:t>давания</w:t>
      </w:r>
      <w:proofErr w:type="spellEnd"/>
      <w:r w:rsidRPr="005F530D">
        <w:rPr>
          <w:rFonts w:ascii="Times New Roman" w:eastAsia="SimSun" w:hAnsi="Times New Roman" w:cs="Times New Roman"/>
          <w:sz w:val="28"/>
          <w:szCs w:val="28"/>
          <w:lang w:val="ru-RU"/>
        </w:rPr>
        <w:t>" и их аналоги [Золотова 1982:10]. Т.</w:t>
      </w:r>
      <w:r w:rsidR="00B5144E">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 xml:space="preserve">В. Гончарова предлагает разграничивать </w:t>
      </w:r>
      <w:proofErr w:type="spellStart"/>
      <w:r w:rsidRPr="005F530D">
        <w:rPr>
          <w:rFonts w:ascii="Times New Roman" w:eastAsia="SimSun" w:hAnsi="Times New Roman" w:cs="Times New Roman"/>
          <w:sz w:val="28"/>
          <w:szCs w:val="28"/>
          <w:lang w:val="ru-RU"/>
        </w:rPr>
        <w:t>лек</w:t>
      </w:r>
      <w:proofErr w:type="gramStart"/>
      <w:r w:rsidRPr="005F530D">
        <w:rPr>
          <w:rFonts w:ascii="Times New Roman" w:eastAsia="SimSun" w:hAnsi="Times New Roman" w:cs="Times New Roman"/>
          <w:sz w:val="28"/>
          <w:szCs w:val="28"/>
          <w:lang w:val="ru-RU"/>
        </w:rPr>
        <w:t>c</w:t>
      </w:r>
      <w:proofErr w:type="gramEnd"/>
      <w:r w:rsidRPr="005F530D">
        <w:rPr>
          <w:rFonts w:ascii="Times New Roman" w:eastAsia="SimSun" w:hAnsi="Times New Roman" w:cs="Times New Roman"/>
          <w:sz w:val="28"/>
          <w:szCs w:val="28"/>
          <w:lang w:val="ru-RU"/>
        </w:rPr>
        <w:t>емы</w:t>
      </w:r>
      <w:proofErr w:type="spellEnd"/>
      <w:r w:rsidRPr="005F530D">
        <w:rPr>
          <w:rFonts w:ascii="Times New Roman" w:eastAsia="SimSun" w:hAnsi="Times New Roman" w:cs="Times New Roman"/>
          <w:sz w:val="28"/>
          <w:szCs w:val="28"/>
          <w:lang w:val="ru-RU"/>
        </w:rPr>
        <w:t xml:space="preserve">, передающие абстрактную и конкретную идеи передачи, а </w:t>
      </w:r>
      <w:proofErr w:type="spellStart"/>
      <w:r w:rsidRPr="005F530D">
        <w:rPr>
          <w:rFonts w:ascii="Times New Roman" w:eastAsia="SimSun" w:hAnsi="Times New Roman" w:cs="Times New Roman"/>
          <w:sz w:val="28"/>
          <w:szCs w:val="28"/>
          <w:lang w:val="ru-RU"/>
        </w:rPr>
        <w:t>средствомих</w:t>
      </w:r>
      <w:proofErr w:type="spellEnd"/>
      <w:r w:rsidRPr="005F530D">
        <w:rPr>
          <w:rFonts w:ascii="Times New Roman" w:eastAsia="SimSun" w:hAnsi="Times New Roman" w:cs="Times New Roman"/>
          <w:sz w:val="28"/>
          <w:szCs w:val="28"/>
          <w:lang w:val="ru-RU"/>
        </w:rPr>
        <w:t xml:space="preserve"> разграничения считать лексико-семантическую выраженность субъекта, объекта и адресата [Гончарова 1980:26].</w:t>
      </w:r>
    </w:p>
    <w:p w:rsidR="005F530D" w:rsidRPr="005F530D" w:rsidRDefault="005F530D" w:rsidP="005F530D">
      <w:pPr>
        <w:spacing w:line="360" w:lineRule="auto"/>
        <w:ind w:firstLineChars="200" w:firstLine="560"/>
        <w:rPr>
          <w:rFonts w:ascii="Times New Roman" w:eastAsia="SimSun" w:hAnsi="Times New Roman" w:cs="Times New Roman"/>
          <w:sz w:val="28"/>
          <w:szCs w:val="28"/>
          <w:shd w:val="clear" w:color="auto" w:fill="FFFFFF"/>
          <w:lang w:val="ru-RU"/>
        </w:rPr>
      </w:pPr>
      <w:r w:rsidRPr="005F530D">
        <w:rPr>
          <w:rFonts w:ascii="Times New Roman" w:eastAsia="SimSun" w:hAnsi="Times New Roman" w:cs="Times New Roman"/>
          <w:sz w:val="28"/>
          <w:szCs w:val="28"/>
          <w:lang w:val="ru-RU"/>
        </w:rPr>
        <w:t xml:space="preserve">С позиции узкой трактовки, ситуация передачи объекта выглядит </w:t>
      </w:r>
      <w:r w:rsidRPr="005F530D">
        <w:rPr>
          <w:rFonts w:ascii="Times New Roman" w:eastAsia="SimSun" w:hAnsi="Times New Roman" w:cs="Times New Roman"/>
          <w:sz w:val="28"/>
          <w:szCs w:val="28"/>
          <w:lang w:val="ru-RU"/>
        </w:rPr>
        <w:lastRenderedPageBreak/>
        <w:t xml:space="preserve">следующим образом: для совершения глагольного действия необходимо наличие двух активных лиц, деятелей, которыми являются субъект действия и адресата действия. В самом общем виде выражаемую ими ситуацию можно описать следующим образом: </w:t>
      </w:r>
      <w:r w:rsidR="00845C07">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лицо (субъект действия), имеющее в своем распоряжении какую-либо вещь или иной объект, предоставляет этот объект другому лицу (адресату), который принимает его в свое распоряжение/</w:t>
      </w:r>
      <w:r w:rsidR="002A65A5">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владение</w:t>
      </w:r>
      <w:proofErr w:type="gramStart"/>
      <w:r w:rsidRPr="005F530D">
        <w:rPr>
          <w:rFonts w:ascii="Times New Roman" w:eastAsia="SimSun" w:hAnsi="Times New Roman" w:cs="Times New Roman"/>
          <w:sz w:val="28"/>
          <w:szCs w:val="28"/>
          <w:lang w:val="ru-RU"/>
        </w:rPr>
        <w:t xml:space="preserve"> … Д</w:t>
      </w:r>
      <w:proofErr w:type="gramEnd"/>
      <w:r w:rsidRPr="005F530D">
        <w:rPr>
          <w:rFonts w:ascii="Times New Roman" w:eastAsia="SimSun" w:hAnsi="Times New Roman" w:cs="Times New Roman"/>
          <w:sz w:val="28"/>
          <w:szCs w:val="28"/>
          <w:lang w:val="ru-RU"/>
        </w:rPr>
        <w:t>ля этого субъект и адресат передачи должны быть выражены одушевленными именами существительными, или такими именами, которые имеют сему одушевленности (</w:t>
      </w:r>
      <w:r w:rsidRPr="005F530D">
        <w:rPr>
          <w:rFonts w:ascii="Times New Roman" w:eastAsia="SimSun" w:hAnsi="Times New Roman" w:cs="Times New Roman"/>
          <w:i/>
          <w:sz w:val="28"/>
          <w:szCs w:val="28"/>
          <w:lang w:val="ru-RU"/>
        </w:rPr>
        <w:t>семья, молодежь, общество</w:t>
      </w:r>
      <w:r w:rsidR="00845C07">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[Колосова 1997:</w:t>
      </w:r>
      <w:proofErr w:type="gramStart"/>
      <w:r w:rsidRPr="005F530D">
        <w:rPr>
          <w:rFonts w:ascii="Times New Roman" w:eastAsia="SimSun" w:hAnsi="Times New Roman" w:cs="Times New Roman"/>
          <w:sz w:val="28"/>
          <w:szCs w:val="28"/>
          <w:lang w:val="ru-RU"/>
        </w:rPr>
        <w:t xml:space="preserve">7,10]. </w:t>
      </w:r>
      <w:proofErr w:type="gramEnd"/>
    </w:p>
    <w:p w:rsidR="00B22B16" w:rsidRDefault="005F530D" w:rsidP="00B22B16">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 xml:space="preserve">Объект представляет собой «связующее звено между действиями субъекта и объекта». В этом качестве обычно выступают неодушевленные имена существительные. «Если в качестве объекта действия выступает одушевленное имя/лицо, предполагается, что оно не является активным участником действия, пассивно и/или подвергается принуждению. Например, </w:t>
      </w:r>
      <w:r w:rsidRPr="005F530D">
        <w:rPr>
          <w:rFonts w:ascii="Times New Roman" w:eastAsia="SimSun" w:hAnsi="Times New Roman" w:cs="Times New Roman"/>
          <w:i/>
          <w:sz w:val="28"/>
          <w:szCs w:val="28"/>
          <w:lang w:val="ru-RU"/>
        </w:rPr>
        <w:t>продать крестьян</w:t>
      </w:r>
      <w:r w:rsidR="00B22B16">
        <w:rPr>
          <w:rFonts w:ascii="Times New Roman" w:eastAsia="SimSun" w:hAnsi="Times New Roman" w:cs="Times New Roman"/>
          <w:sz w:val="28"/>
          <w:szCs w:val="28"/>
          <w:lang w:val="ru-RU"/>
        </w:rPr>
        <w:t>» [</w:t>
      </w:r>
      <w:proofErr w:type="spellStart"/>
      <w:r w:rsidR="00B22B16">
        <w:rPr>
          <w:rFonts w:ascii="Times New Roman" w:eastAsia="SimSun" w:hAnsi="Times New Roman" w:cs="Times New Roman"/>
          <w:sz w:val="28"/>
          <w:szCs w:val="28"/>
          <w:lang w:val="ru-RU"/>
        </w:rPr>
        <w:t>Чэн</w:t>
      </w:r>
      <w:proofErr w:type="spellEnd"/>
      <w:r w:rsidR="00B22B16">
        <w:rPr>
          <w:rFonts w:ascii="Times New Roman" w:eastAsia="SimSun" w:hAnsi="Times New Roman" w:cs="Times New Roman"/>
          <w:sz w:val="28"/>
          <w:szCs w:val="28"/>
          <w:lang w:val="ru-RU"/>
        </w:rPr>
        <w:t xml:space="preserve"> Цзиньтао 2015:49].</w:t>
      </w:r>
    </w:p>
    <w:p w:rsidR="005F530D" w:rsidRPr="005F530D" w:rsidRDefault="005F530D" w:rsidP="00B22B16">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kern w:val="44"/>
          <w:sz w:val="28"/>
          <w:szCs w:val="28"/>
          <w:lang w:val="ru-RU"/>
        </w:rPr>
        <w:t>В результате, количество глаголов, которые данные авторы понимали как глаголы передачи объекта</w:t>
      </w:r>
      <w:r w:rsidR="00A03829">
        <w:rPr>
          <w:rFonts w:ascii="Times New Roman" w:eastAsia="SimSun" w:hAnsi="Times New Roman" w:cs="Times New Roman"/>
          <w:kern w:val="44"/>
          <w:sz w:val="28"/>
          <w:szCs w:val="28"/>
          <w:lang w:val="ru-RU"/>
        </w:rPr>
        <w:t>, было различным. Ср, например,</w:t>
      </w:r>
      <w:r w:rsidR="002A65A5">
        <w:rPr>
          <w:rFonts w:ascii="Times New Roman" w:eastAsia="SimSun" w:hAnsi="Times New Roman" w:cs="Times New Roman"/>
          <w:kern w:val="44"/>
          <w:sz w:val="28"/>
          <w:szCs w:val="28"/>
          <w:lang w:val="ru-RU"/>
        </w:rPr>
        <w:t xml:space="preserve"> </w:t>
      </w:r>
      <w:r w:rsidR="00740C35">
        <w:rPr>
          <w:rFonts w:ascii="Times New Roman" w:eastAsia="SimSun" w:hAnsi="Times New Roman" w:cs="Times New Roman"/>
          <w:sz w:val="28"/>
          <w:szCs w:val="28"/>
          <w:lang w:val="ru-RU"/>
        </w:rPr>
        <w:t xml:space="preserve">18 классов глагольных слов </w:t>
      </w:r>
      <w:r w:rsidR="00740C35" w:rsidRPr="005F530D">
        <w:rPr>
          <w:rFonts w:ascii="Times New Roman" w:eastAsia="Calibri" w:hAnsi="Times New Roman" w:cs="Times New Roman"/>
          <w:sz w:val="28"/>
          <w:szCs w:val="28"/>
          <w:u w:color="000000"/>
          <w:bdr w:val="nil"/>
          <w:lang w:val="ru-RU"/>
        </w:rPr>
        <w:t>"</w:t>
      </w:r>
      <w:r w:rsidRPr="005F530D">
        <w:rPr>
          <w:rFonts w:ascii="Times New Roman" w:eastAsia="SimSun" w:hAnsi="Times New Roman" w:cs="Times New Roman"/>
          <w:sz w:val="28"/>
          <w:szCs w:val="28"/>
          <w:lang w:val="ru-RU"/>
        </w:rPr>
        <w:t>объединенных семой передачи</w:t>
      </w:r>
      <w:r w:rsidR="00740C35" w:rsidRPr="005F530D">
        <w:rPr>
          <w:rFonts w:ascii="Times New Roman" w:eastAsia="Calibri" w:hAnsi="Times New Roman" w:cs="Times New Roman"/>
          <w:sz w:val="28"/>
          <w:szCs w:val="28"/>
          <w:u w:color="000000"/>
          <w:bdr w:val="nil"/>
          <w:lang w:val="ru-RU"/>
        </w:rPr>
        <w:t>"</w:t>
      </w:r>
      <w:r w:rsidRPr="005F530D">
        <w:rPr>
          <w:rFonts w:ascii="Times New Roman" w:eastAsia="SimSun" w:hAnsi="Times New Roman" w:cs="Times New Roman"/>
          <w:sz w:val="28"/>
          <w:szCs w:val="28"/>
          <w:lang w:val="ru-RU"/>
        </w:rPr>
        <w:t xml:space="preserve"> [Фоменко 1977:74] и 77 глаголов, имеющих </w:t>
      </w:r>
      <w:proofErr w:type="spellStart"/>
      <w:r w:rsidRPr="005F530D">
        <w:rPr>
          <w:rFonts w:ascii="Times New Roman" w:eastAsia="SimSun" w:hAnsi="Times New Roman" w:cs="Times New Roman"/>
          <w:sz w:val="28"/>
          <w:szCs w:val="28"/>
          <w:lang w:val="ru-RU"/>
        </w:rPr>
        <w:t>архисему</w:t>
      </w:r>
      <w:proofErr w:type="spellEnd"/>
      <w:r w:rsidR="002A65A5">
        <w:rPr>
          <w:rFonts w:ascii="Times New Roman" w:eastAsia="SimSun" w:hAnsi="Times New Roman" w:cs="Times New Roman"/>
          <w:sz w:val="28"/>
          <w:szCs w:val="28"/>
          <w:lang w:val="ru-RU"/>
        </w:rPr>
        <w:t xml:space="preserve"> </w:t>
      </w:r>
      <w:r w:rsidR="00740C35" w:rsidRPr="005F530D">
        <w:rPr>
          <w:rFonts w:ascii="Times New Roman" w:eastAsia="Calibri" w:hAnsi="Times New Roman" w:cs="Times New Roman"/>
          <w:sz w:val="28"/>
          <w:szCs w:val="28"/>
          <w:u w:color="000000"/>
          <w:bdr w:val="nil"/>
          <w:lang w:val="ru-RU"/>
        </w:rPr>
        <w:t>"</w:t>
      </w:r>
      <w:proofErr w:type="spellStart"/>
      <w:r w:rsidRPr="005F530D">
        <w:rPr>
          <w:rFonts w:ascii="Times New Roman" w:eastAsia="SimSun" w:hAnsi="Times New Roman" w:cs="Times New Roman"/>
          <w:sz w:val="28"/>
          <w:szCs w:val="28"/>
        </w:rPr>
        <w:t>caus</w:t>
      </w:r>
      <w:proofErr w:type="spellEnd"/>
      <w:proofErr w:type="gramStart"/>
      <w:r w:rsidR="00740C35">
        <w:rPr>
          <w:rFonts w:ascii="Times New Roman" w:eastAsia="SimSun" w:hAnsi="Times New Roman" w:cs="Times New Roman"/>
          <w:sz w:val="28"/>
          <w:szCs w:val="28"/>
          <w:lang w:val="ru-RU"/>
        </w:rPr>
        <w:t>е</w:t>
      </w:r>
      <w:proofErr w:type="gramEnd"/>
      <w:r w:rsidR="00740C35" w:rsidRPr="005F530D">
        <w:rPr>
          <w:rFonts w:ascii="Times New Roman" w:eastAsia="Calibri" w:hAnsi="Times New Roman" w:cs="Times New Roman"/>
          <w:sz w:val="28"/>
          <w:szCs w:val="28"/>
          <w:u w:color="000000"/>
          <w:bdr w:val="nil"/>
          <w:lang w:val="ru-RU"/>
        </w:rPr>
        <w:t>"</w:t>
      </w:r>
      <w:r w:rsidR="00740C35">
        <w:rPr>
          <w:rFonts w:ascii="Times New Roman" w:eastAsia="SimSun" w:hAnsi="Times New Roman" w:cs="Times New Roman"/>
          <w:sz w:val="28"/>
          <w:szCs w:val="28"/>
          <w:lang w:val="ru-RU"/>
        </w:rPr>
        <w:t xml:space="preserve"> + </w:t>
      </w:r>
      <w:r w:rsidR="00740C35" w:rsidRPr="005F530D">
        <w:rPr>
          <w:rFonts w:ascii="Times New Roman" w:eastAsia="Calibri" w:hAnsi="Times New Roman" w:cs="Times New Roman"/>
          <w:sz w:val="28"/>
          <w:szCs w:val="28"/>
          <w:u w:color="000000"/>
          <w:bdr w:val="nil"/>
          <w:lang w:val="ru-RU"/>
        </w:rPr>
        <w:t>"</w:t>
      </w:r>
      <w:r w:rsidRPr="005F530D">
        <w:rPr>
          <w:rFonts w:ascii="Times New Roman" w:eastAsia="SimSun" w:hAnsi="Times New Roman" w:cs="Times New Roman"/>
          <w:sz w:val="28"/>
          <w:szCs w:val="28"/>
          <w:lang w:val="ru-RU"/>
        </w:rPr>
        <w:t>иметь</w:t>
      </w:r>
      <w:r w:rsidR="00740C35" w:rsidRPr="005F530D">
        <w:rPr>
          <w:rFonts w:ascii="Times New Roman" w:eastAsia="Calibri" w:hAnsi="Times New Roman" w:cs="Times New Roman"/>
          <w:sz w:val="28"/>
          <w:szCs w:val="28"/>
          <w:u w:color="000000"/>
          <w:bdr w:val="nil"/>
          <w:lang w:val="ru-RU"/>
        </w:rPr>
        <w:t>"</w:t>
      </w:r>
      <w:r w:rsidRPr="005F530D">
        <w:rPr>
          <w:rFonts w:ascii="Times New Roman" w:eastAsia="SimSun" w:hAnsi="Times New Roman" w:cs="Times New Roman"/>
          <w:sz w:val="28"/>
          <w:szCs w:val="28"/>
          <w:lang w:val="ru-RU"/>
        </w:rPr>
        <w:t xml:space="preserve"> [Колосова 1997:9]. </w:t>
      </w:r>
    </w:p>
    <w:p w:rsidR="005F530D" w:rsidRPr="005F530D" w:rsidRDefault="005F530D" w:rsidP="00B22B16">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kern w:val="44"/>
          <w:sz w:val="28"/>
          <w:szCs w:val="28"/>
          <w:lang w:val="ru-RU"/>
        </w:rPr>
        <w:t>Место ЛСГ передачи объекта в системе глагольных ЛСГ и ее количественный состав устанавливалось нами на основе данных «Большого толкового словаря русских глаголов» под редакцией Л. Г. Бабенко</w:t>
      </w:r>
      <w:r w:rsidR="002A65A5">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 xml:space="preserve"> Данный </w:t>
      </w:r>
      <w:r w:rsidRPr="005F530D">
        <w:rPr>
          <w:rFonts w:ascii="Times New Roman" w:eastAsia="SimSun" w:hAnsi="Times New Roman" w:cs="Times New Roman"/>
          <w:sz w:val="28"/>
          <w:szCs w:val="28"/>
          <w:lang w:val="ru-RU"/>
        </w:rPr>
        <w:lastRenderedPageBreak/>
        <w:t>словарь является словарем нового типа, т.к. он совмещает функции двух словарей – толкового и идеографического. Его концепция основана на результатах работ таких известных ученых, как  Э.</w:t>
      </w:r>
      <w:r w:rsidR="002A65A5">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 xml:space="preserve">В. Кузнецова, Ю. Д. Апресян, Л. М. Васильев, В. Г. Гак, Ю. Н. Караулов, Э. В. Морковкин, М. В. Никитин, Н. И. Толстой, Н. Ю. Шведова, Д. Н. Шмелев и др. Глагольная лексика представлена здесь по принципу поля. </w:t>
      </w:r>
      <w:proofErr w:type="gramStart"/>
      <w:r w:rsidRPr="005F530D">
        <w:rPr>
          <w:rFonts w:ascii="Times New Roman" w:eastAsia="SimSun" w:hAnsi="Times New Roman" w:cs="Times New Roman"/>
          <w:sz w:val="28"/>
          <w:szCs w:val="28"/>
          <w:lang w:val="ru-RU"/>
        </w:rPr>
        <w:t>Выделяются три ле</w:t>
      </w:r>
      <w:r w:rsidR="00740C35">
        <w:rPr>
          <w:rFonts w:ascii="Times New Roman" w:eastAsia="SimSun" w:hAnsi="Times New Roman" w:cs="Times New Roman"/>
          <w:sz w:val="28"/>
          <w:szCs w:val="28"/>
          <w:lang w:val="ru-RU"/>
        </w:rPr>
        <w:t xml:space="preserve">ксико-семантических поля: поле </w:t>
      </w:r>
      <w:r w:rsidR="00740C35" w:rsidRPr="005F530D">
        <w:rPr>
          <w:rFonts w:ascii="Times New Roman" w:eastAsia="Calibri" w:hAnsi="Times New Roman" w:cs="Times New Roman"/>
          <w:sz w:val="28"/>
          <w:szCs w:val="28"/>
          <w:u w:color="000000"/>
          <w:bdr w:val="nil"/>
          <w:lang w:val="ru-RU"/>
        </w:rPr>
        <w:t>"</w:t>
      </w:r>
      <w:r w:rsidRPr="005F530D">
        <w:rPr>
          <w:rFonts w:ascii="Times New Roman" w:eastAsia="SimSun" w:hAnsi="Times New Roman" w:cs="Times New Roman"/>
          <w:sz w:val="28"/>
          <w:szCs w:val="28"/>
          <w:lang w:val="ru-RU"/>
        </w:rPr>
        <w:t>Действие и деятельность</w:t>
      </w:r>
      <w:r w:rsidR="00740C35" w:rsidRPr="005F530D">
        <w:rPr>
          <w:rFonts w:ascii="Times New Roman" w:eastAsia="Calibri" w:hAnsi="Times New Roman" w:cs="Times New Roman"/>
          <w:sz w:val="28"/>
          <w:szCs w:val="28"/>
          <w:u w:color="000000"/>
          <w:bdr w:val="nil"/>
          <w:lang w:val="ru-RU"/>
        </w:rPr>
        <w:t>"</w:t>
      </w:r>
      <w:r w:rsidR="00740C35">
        <w:rPr>
          <w:rFonts w:ascii="Times New Roman" w:eastAsia="SimSun" w:hAnsi="Times New Roman" w:cs="Times New Roman"/>
          <w:sz w:val="28"/>
          <w:szCs w:val="28"/>
          <w:lang w:val="ru-RU"/>
        </w:rPr>
        <w:t xml:space="preserve">, поле </w:t>
      </w:r>
      <w:r w:rsidR="00740C35" w:rsidRPr="00740C35">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Бытие, состояние, качество</w:t>
      </w:r>
      <w:r w:rsidR="00740C35" w:rsidRPr="005F530D">
        <w:rPr>
          <w:rFonts w:ascii="Times New Roman" w:eastAsia="Calibri" w:hAnsi="Times New Roman" w:cs="Times New Roman"/>
          <w:sz w:val="28"/>
          <w:szCs w:val="28"/>
          <w:u w:color="000000"/>
          <w:bdr w:val="nil"/>
          <w:lang w:val="ru-RU"/>
        </w:rPr>
        <w:t>"</w:t>
      </w:r>
      <w:r w:rsidR="00740C35">
        <w:rPr>
          <w:rFonts w:ascii="Times New Roman" w:eastAsia="SimSun" w:hAnsi="Times New Roman" w:cs="Times New Roman"/>
          <w:sz w:val="28"/>
          <w:szCs w:val="28"/>
          <w:lang w:val="ru-RU"/>
        </w:rPr>
        <w:t xml:space="preserve">, и поле </w:t>
      </w:r>
      <w:r w:rsidR="00740C35" w:rsidRPr="005F530D">
        <w:rPr>
          <w:rFonts w:ascii="Times New Roman" w:eastAsia="Calibri" w:hAnsi="Times New Roman" w:cs="Times New Roman"/>
          <w:sz w:val="28"/>
          <w:szCs w:val="28"/>
          <w:u w:color="000000"/>
          <w:bdr w:val="nil"/>
          <w:lang w:val="ru-RU"/>
        </w:rPr>
        <w:t>"</w:t>
      </w:r>
      <w:r w:rsidRPr="005F530D">
        <w:rPr>
          <w:rFonts w:ascii="Times New Roman" w:eastAsia="SimSun" w:hAnsi="Times New Roman" w:cs="Times New Roman"/>
          <w:sz w:val="28"/>
          <w:szCs w:val="28"/>
          <w:lang w:val="ru-RU"/>
        </w:rPr>
        <w:t>Отношение</w:t>
      </w:r>
      <w:r w:rsidR="00740C35" w:rsidRPr="005F530D">
        <w:rPr>
          <w:rFonts w:ascii="Times New Roman" w:eastAsia="Calibri" w:hAnsi="Times New Roman" w:cs="Times New Roman"/>
          <w:sz w:val="28"/>
          <w:szCs w:val="28"/>
          <w:u w:color="000000"/>
          <w:bdr w:val="nil"/>
          <w:lang w:val="ru-RU"/>
        </w:rPr>
        <w:t>"</w:t>
      </w:r>
      <w:r w:rsidRPr="005F530D">
        <w:rPr>
          <w:rFonts w:ascii="Times New Roman" w:eastAsia="SimSun" w:hAnsi="Times New Roman" w:cs="Times New Roman"/>
          <w:sz w:val="28"/>
          <w:szCs w:val="28"/>
          <w:lang w:val="ru-RU"/>
        </w:rPr>
        <w:t>.</w:t>
      </w:r>
      <w:proofErr w:type="gramEnd"/>
      <w:r w:rsidRPr="005F530D">
        <w:rPr>
          <w:rFonts w:ascii="Times New Roman" w:eastAsia="SimSun" w:hAnsi="Times New Roman" w:cs="Times New Roman"/>
          <w:sz w:val="28"/>
          <w:szCs w:val="28"/>
          <w:lang w:val="ru-RU"/>
        </w:rPr>
        <w:t xml:space="preserve"> Внутри лексико-семантических </w:t>
      </w:r>
      <w:r w:rsidR="00740C35">
        <w:rPr>
          <w:rFonts w:ascii="Times New Roman" w:eastAsia="SimSun" w:hAnsi="Times New Roman" w:cs="Times New Roman"/>
          <w:sz w:val="28"/>
          <w:szCs w:val="28"/>
          <w:lang w:val="ru-RU"/>
        </w:rPr>
        <w:t xml:space="preserve">полей выделяются подполя (типа </w:t>
      </w:r>
      <w:r w:rsidR="00740C35" w:rsidRPr="005F530D">
        <w:rPr>
          <w:rFonts w:ascii="Times New Roman" w:eastAsia="Calibri" w:hAnsi="Times New Roman" w:cs="Times New Roman"/>
          <w:sz w:val="28"/>
          <w:szCs w:val="28"/>
          <w:u w:color="000000"/>
          <w:bdr w:val="nil"/>
          <w:lang w:val="ru-RU"/>
        </w:rPr>
        <w:t>"</w:t>
      </w:r>
      <w:r w:rsidRPr="005F530D">
        <w:rPr>
          <w:rFonts w:ascii="Times New Roman" w:eastAsia="SimSun" w:hAnsi="Times New Roman" w:cs="Times New Roman"/>
          <w:sz w:val="28"/>
          <w:szCs w:val="28"/>
          <w:lang w:val="ru-RU"/>
        </w:rPr>
        <w:t>Движение</w:t>
      </w:r>
      <w:r w:rsidR="00740C35" w:rsidRPr="005F530D">
        <w:rPr>
          <w:rFonts w:ascii="Times New Roman" w:eastAsia="Calibri" w:hAnsi="Times New Roman" w:cs="Times New Roman"/>
          <w:sz w:val="28"/>
          <w:szCs w:val="28"/>
          <w:u w:color="000000"/>
          <w:bdr w:val="nil"/>
          <w:lang w:val="ru-RU"/>
        </w:rPr>
        <w:t>"</w:t>
      </w:r>
      <w:r w:rsidR="00740C35">
        <w:rPr>
          <w:rFonts w:ascii="Times New Roman" w:eastAsia="SimSun" w:hAnsi="Times New Roman" w:cs="Times New Roman"/>
          <w:sz w:val="28"/>
          <w:szCs w:val="28"/>
          <w:lang w:val="ru-RU"/>
        </w:rPr>
        <w:t xml:space="preserve">, </w:t>
      </w:r>
      <w:r w:rsidR="00740C35" w:rsidRPr="005F530D">
        <w:rPr>
          <w:rFonts w:ascii="Times New Roman" w:eastAsia="Calibri" w:hAnsi="Times New Roman" w:cs="Times New Roman"/>
          <w:sz w:val="28"/>
          <w:szCs w:val="28"/>
          <w:u w:color="000000"/>
          <w:bdr w:val="nil"/>
          <w:lang w:val="ru-RU"/>
        </w:rPr>
        <w:t>"</w:t>
      </w:r>
      <w:r w:rsidRPr="005F530D">
        <w:rPr>
          <w:rFonts w:ascii="Times New Roman" w:eastAsia="SimSun" w:hAnsi="Times New Roman" w:cs="Times New Roman"/>
          <w:sz w:val="28"/>
          <w:szCs w:val="28"/>
          <w:lang w:val="ru-RU"/>
        </w:rPr>
        <w:t>Перемещение объекта</w:t>
      </w:r>
      <w:r w:rsidR="00740C35" w:rsidRPr="005F530D">
        <w:rPr>
          <w:rFonts w:ascii="Times New Roman" w:eastAsia="Calibri" w:hAnsi="Times New Roman" w:cs="Times New Roman"/>
          <w:sz w:val="28"/>
          <w:szCs w:val="28"/>
          <w:u w:color="000000"/>
          <w:bdr w:val="nil"/>
          <w:lang w:val="ru-RU"/>
        </w:rPr>
        <w:t>"</w:t>
      </w:r>
      <w:r w:rsidR="00740C35">
        <w:rPr>
          <w:rFonts w:ascii="Times New Roman" w:eastAsia="SimSun" w:hAnsi="Times New Roman" w:cs="Times New Roman"/>
          <w:sz w:val="28"/>
          <w:szCs w:val="28"/>
          <w:lang w:val="ru-RU"/>
        </w:rPr>
        <w:t xml:space="preserve">, </w:t>
      </w:r>
      <w:r w:rsidR="00740C35" w:rsidRPr="005F530D">
        <w:rPr>
          <w:rFonts w:ascii="Times New Roman" w:eastAsia="Calibri" w:hAnsi="Times New Roman" w:cs="Times New Roman"/>
          <w:sz w:val="28"/>
          <w:szCs w:val="28"/>
          <w:u w:color="000000"/>
          <w:bdr w:val="nil"/>
          <w:lang w:val="ru-RU"/>
        </w:rPr>
        <w:t>"</w:t>
      </w:r>
      <w:r w:rsidRPr="005F530D">
        <w:rPr>
          <w:rFonts w:ascii="Times New Roman" w:eastAsia="SimSun" w:hAnsi="Times New Roman" w:cs="Times New Roman"/>
          <w:sz w:val="28"/>
          <w:szCs w:val="28"/>
          <w:lang w:val="ru-RU"/>
        </w:rPr>
        <w:t>Физиологическое состояние</w:t>
      </w:r>
      <w:r w:rsidR="00740C35" w:rsidRPr="005F530D">
        <w:rPr>
          <w:rFonts w:ascii="Times New Roman" w:eastAsia="Calibri" w:hAnsi="Times New Roman" w:cs="Times New Roman"/>
          <w:sz w:val="28"/>
          <w:szCs w:val="28"/>
          <w:u w:color="000000"/>
          <w:bdr w:val="nil"/>
          <w:lang w:val="ru-RU"/>
        </w:rPr>
        <w:t>"</w:t>
      </w:r>
      <w:r w:rsidRPr="005F530D">
        <w:rPr>
          <w:rFonts w:ascii="Times New Roman" w:eastAsia="SimSun" w:hAnsi="Times New Roman" w:cs="Times New Roman"/>
          <w:sz w:val="28"/>
          <w:szCs w:val="28"/>
          <w:lang w:val="ru-RU"/>
        </w:rPr>
        <w:t xml:space="preserve"> и т.п.) [БТС].</w:t>
      </w:r>
    </w:p>
    <w:p w:rsidR="005F530D" w:rsidRPr="005F530D" w:rsidRDefault="005F530D" w:rsidP="005F530D">
      <w:pPr>
        <w:spacing w:line="360" w:lineRule="auto"/>
        <w:ind w:firstLineChars="150" w:firstLine="420"/>
        <w:rPr>
          <w:rFonts w:ascii="Times New Roman" w:eastAsia="SimSun" w:hAnsi="Times New Roman" w:cs="Times New Roman"/>
          <w:i/>
          <w:sz w:val="28"/>
          <w:szCs w:val="28"/>
          <w:lang w:val="ru-RU"/>
        </w:rPr>
      </w:pPr>
      <w:proofErr w:type="gramStart"/>
      <w:r w:rsidRPr="005F530D">
        <w:rPr>
          <w:rFonts w:ascii="Times New Roman" w:eastAsia="SimSun" w:hAnsi="Times New Roman" w:cs="Times New Roman"/>
          <w:sz w:val="28"/>
          <w:szCs w:val="28"/>
          <w:lang w:val="ru-RU"/>
        </w:rPr>
        <w:t>Данная</w:t>
      </w:r>
      <w:proofErr w:type="gramEnd"/>
      <w:r w:rsidRPr="005F530D">
        <w:rPr>
          <w:rFonts w:ascii="Times New Roman" w:eastAsia="SimSun" w:hAnsi="Times New Roman" w:cs="Times New Roman"/>
          <w:sz w:val="28"/>
          <w:szCs w:val="28"/>
          <w:lang w:val="ru-RU"/>
        </w:rPr>
        <w:t xml:space="preserve"> Л</w:t>
      </w:r>
      <w:r w:rsidR="00740C35">
        <w:rPr>
          <w:rFonts w:ascii="Times New Roman" w:eastAsia="SimSun" w:hAnsi="Times New Roman" w:cs="Times New Roman"/>
          <w:sz w:val="28"/>
          <w:szCs w:val="28"/>
          <w:lang w:val="ru-RU"/>
        </w:rPr>
        <w:t xml:space="preserve">СГ находится в глагольном поле </w:t>
      </w:r>
      <w:r w:rsidR="00740C35" w:rsidRPr="005F530D">
        <w:rPr>
          <w:rFonts w:ascii="Times New Roman" w:eastAsia="Calibri" w:hAnsi="Times New Roman" w:cs="Times New Roman"/>
          <w:sz w:val="28"/>
          <w:szCs w:val="28"/>
          <w:u w:color="000000"/>
          <w:bdr w:val="nil"/>
          <w:lang w:val="ru-RU"/>
        </w:rPr>
        <w:t>"</w:t>
      </w:r>
      <w:r w:rsidRPr="005F530D">
        <w:rPr>
          <w:rFonts w:ascii="Times New Roman" w:eastAsia="SimSun" w:hAnsi="Times New Roman" w:cs="Times New Roman"/>
          <w:sz w:val="28"/>
          <w:szCs w:val="28"/>
          <w:lang w:val="ru-RU"/>
        </w:rPr>
        <w:t>Отношение</w:t>
      </w:r>
      <w:r w:rsidR="00740C35" w:rsidRPr="005F530D">
        <w:rPr>
          <w:rFonts w:ascii="Times New Roman" w:eastAsia="Calibri" w:hAnsi="Times New Roman" w:cs="Times New Roman"/>
          <w:sz w:val="28"/>
          <w:szCs w:val="28"/>
          <w:u w:color="000000"/>
          <w:bdr w:val="nil"/>
          <w:lang w:val="ru-RU"/>
        </w:rPr>
        <w:t>"</w:t>
      </w:r>
      <w:r w:rsidRPr="005F530D">
        <w:rPr>
          <w:rFonts w:ascii="Times New Roman" w:eastAsia="SimSun" w:hAnsi="Times New Roman" w:cs="Times New Roman"/>
          <w:b/>
          <w:sz w:val="28"/>
          <w:szCs w:val="28"/>
          <w:lang w:val="ru-RU"/>
        </w:rPr>
        <w:t xml:space="preserve">. </w:t>
      </w:r>
      <w:r w:rsidRPr="005F530D">
        <w:rPr>
          <w:rFonts w:ascii="Times New Roman" w:eastAsia="SimSun" w:hAnsi="Times New Roman" w:cs="Times New Roman"/>
          <w:sz w:val="28"/>
          <w:szCs w:val="28"/>
          <w:lang w:val="ru-RU"/>
        </w:rPr>
        <w:t xml:space="preserve">В ее составе 64 глагольные лексемы (См. Приложение </w:t>
      </w:r>
      <w:r w:rsidR="00667882" w:rsidRPr="00021A82">
        <w:rPr>
          <w:rFonts w:ascii="Times New Roman" w:eastAsia="SimSun" w:hAnsi="Times New Roman" w:cs="Times New Roman"/>
          <w:sz w:val="28"/>
          <w:szCs w:val="28"/>
          <w:lang w:val="ru-RU"/>
        </w:rPr>
        <w:t>1</w:t>
      </w:r>
      <w:r w:rsidRPr="005F530D">
        <w:rPr>
          <w:rFonts w:ascii="Times New Roman" w:eastAsia="SimSun" w:hAnsi="Times New Roman" w:cs="Times New Roman"/>
          <w:sz w:val="28"/>
          <w:szCs w:val="28"/>
          <w:lang w:val="ru-RU"/>
        </w:rPr>
        <w:t xml:space="preserve">). Состав данной ЛСГ был дополнен нами глаголами, выделенными методом направленной выборки из </w:t>
      </w:r>
      <w:r w:rsidRPr="005F530D">
        <w:rPr>
          <w:rFonts w:ascii="Times New Roman" w:eastAsia="SimSun" w:hAnsi="Times New Roman" w:cs="Times New Roman"/>
          <w:kern w:val="44"/>
          <w:sz w:val="28"/>
          <w:szCs w:val="28"/>
          <w:lang w:val="ru-RU"/>
        </w:rPr>
        <w:t>«Словаря русских синонимов и сходных по смыслу выражений» п</w:t>
      </w:r>
      <w:r w:rsidR="00A03829">
        <w:rPr>
          <w:rFonts w:ascii="Times New Roman" w:eastAsia="SimSun" w:hAnsi="Times New Roman" w:cs="Times New Roman"/>
          <w:kern w:val="44"/>
          <w:sz w:val="28"/>
          <w:szCs w:val="28"/>
          <w:lang w:val="ru-RU"/>
        </w:rPr>
        <w:t>од редакцией Н. Абрамова (ещё 31</w:t>
      </w:r>
      <w:r w:rsidRPr="005F530D">
        <w:rPr>
          <w:rFonts w:ascii="Times New Roman" w:eastAsia="SimSun" w:hAnsi="Times New Roman" w:cs="Times New Roman"/>
          <w:kern w:val="44"/>
          <w:sz w:val="28"/>
          <w:szCs w:val="28"/>
          <w:lang w:val="ru-RU"/>
        </w:rPr>
        <w:t xml:space="preserve"> ед</w:t>
      </w:r>
      <w:r w:rsidR="00672CE0">
        <w:rPr>
          <w:rFonts w:ascii="Times New Roman" w:eastAsia="SimSun" w:hAnsi="Times New Roman" w:cs="Times New Roman"/>
          <w:kern w:val="44"/>
          <w:sz w:val="28"/>
          <w:szCs w:val="28"/>
          <w:lang w:val="ru-RU"/>
        </w:rPr>
        <w:t xml:space="preserve">иниц), и составил в результате </w:t>
      </w:r>
      <w:r w:rsidRPr="005F530D">
        <w:rPr>
          <w:rFonts w:ascii="Times New Roman" w:eastAsia="SimSun" w:hAnsi="Times New Roman" w:cs="Times New Roman"/>
          <w:kern w:val="44"/>
          <w:sz w:val="28"/>
          <w:szCs w:val="28"/>
          <w:lang w:val="ru-RU"/>
        </w:rPr>
        <w:t xml:space="preserve">95 глаголов </w:t>
      </w:r>
      <w:r w:rsidR="000A15A8">
        <w:rPr>
          <w:rFonts w:ascii="Times New Roman" w:eastAsia="SimSun" w:hAnsi="Times New Roman" w:cs="Times New Roman"/>
          <w:sz w:val="28"/>
          <w:szCs w:val="28"/>
          <w:lang w:val="ru-RU"/>
        </w:rPr>
        <w:t xml:space="preserve">(См. Приложение </w:t>
      </w:r>
      <w:r w:rsidR="00667882" w:rsidRPr="00021A82">
        <w:rPr>
          <w:rFonts w:ascii="Times New Roman" w:eastAsia="SimSun" w:hAnsi="Times New Roman" w:cs="Times New Roman"/>
          <w:sz w:val="28"/>
          <w:szCs w:val="28"/>
          <w:lang w:val="ru-RU"/>
        </w:rPr>
        <w:t>2</w:t>
      </w:r>
      <w:r w:rsidRPr="005F530D">
        <w:rPr>
          <w:rFonts w:ascii="Times New Roman" w:eastAsia="SimSun" w:hAnsi="Times New Roman" w:cs="Times New Roman"/>
          <w:sz w:val="28"/>
          <w:szCs w:val="28"/>
          <w:lang w:val="ru-RU"/>
        </w:rPr>
        <w:t>)</w:t>
      </w:r>
      <w:r w:rsidRPr="005F530D">
        <w:rPr>
          <w:rFonts w:ascii="Times New Roman" w:eastAsia="SimSun" w:hAnsi="Times New Roman" w:cs="Times New Roman"/>
          <w:kern w:val="44"/>
          <w:sz w:val="28"/>
          <w:szCs w:val="28"/>
          <w:lang w:val="ru-RU"/>
        </w:rPr>
        <w:t xml:space="preserve">. </w:t>
      </w:r>
      <w:r w:rsidRPr="005F530D">
        <w:rPr>
          <w:rFonts w:ascii="Times New Roman" w:eastAsia="SimSun" w:hAnsi="Times New Roman" w:cs="Times New Roman"/>
          <w:sz w:val="28"/>
          <w:szCs w:val="28"/>
          <w:lang w:val="ru-RU"/>
        </w:rPr>
        <w:t>Доминантой ЛСГ является глагол</w:t>
      </w:r>
      <w:r w:rsidRPr="005F530D">
        <w:rPr>
          <w:rFonts w:ascii="Times New Roman" w:eastAsia="SimSun" w:hAnsi="Times New Roman" w:cs="Times New Roman"/>
          <w:i/>
          <w:sz w:val="28"/>
          <w:szCs w:val="28"/>
          <w:lang w:val="ru-RU"/>
        </w:rPr>
        <w:t xml:space="preserve"> дать. </w:t>
      </w:r>
    </w:p>
    <w:p w:rsidR="005F530D" w:rsidRPr="005F530D" w:rsidRDefault="005F530D" w:rsidP="005F530D">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 xml:space="preserve">Этот глагол входит в число наиболее высокочастотных глаголов русского языка </w:t>
      </w:r>
      <w:r w:rsidR="00672CE0">
        <w:rPr>
          <w:rFonts w:ascii="Times New Roman" w:hAnsi="Times New Roman" w:cs="Times New Roman"/>
          <w:sz w:val="28"/>
          <w:szCs w:val="28"/>
          <w:lang w:val="ru-RU"/>
        </w:rPr>
        <w:t>[</w:t>
      </w:r>
      <w:proofErr w:type="spellStart"/>
      <w:r w:rsidR="00672CE0">
        <w:rPr>
          <w:rFonts w:ascii="Times New Roman" w:hAnsi="Times New Roman" w:cs="Times New Roman"/>
          <w:sz w:val="28"/>
          <w:szCs w:val="28"/>
          <w:lang w:val="ru-RU"/>
        </w:rPr>
        <w:t>Засорина</w:t>
      </w:r>
      <w:proofErr w:type="spellEnd"/>
      <w:r w:rsidR="00672CE0">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1997:154], а его</w:t>
      </w:r>
      <w:r w:rsidRPr="005F530D">
        <w:rPr>
          <w:rFonts w:ascii="Times New Roman" w:hAnsi="Times New Roman" w:cs="Times New Roman"/>
          <w:color w:val="000000" w:themeColor="text1"/>
          <w:sz w:val="28"/>
          <w:szCs w:val="28"/>
          <w:lang w:val="ru-RU"/>
        </w:rPr>
        <w:t xml:space="preserve"> словоформы найдены нами в 33199 документах из 85996, составляющих объем НКРЯ.</w:t>
      </w:r>
      <w:r w:rsidRPr="005F530D">
        <w:rPr>
          <w:rFonts w:ascii="Times New Roman" w:eastAsia="SimSun" w:hAnsi="Times New Roman" w:cs="Times New Roman"/>
          <w:sz w:val="28"/>
          <w:szCs w:val="28"/>
          <w:lang w:val="ru-RU"/>
        </w:rPr>
        <w:t xml:space="preserve"> Согласно словарным данным, он может употребляться с существительными </w:t>
      </w:r>
      <w:r w:rsidR="00672CE0">
        <w:rPr>
          <w:rFonts w:ascii="Times New Roman" w:eastAsia="SimSun" w:hAnsi="Times New Roman" w:cs="Times New Roman"/>
          <w:sz w:val="28"/>
          <w:szCs w:val="28"/>
          <w:lang w:val="ru-RU"/>
        </w:rPr>
        <w:t xml:space="preserve">разной семантики (конкретной и </w:t>
      </w:r>
      <w:r w:rsidRPr="005F530D">
        <w:rPr>
          <w:rFonts w:ascii="Times New Roman" w:eastAsia="SimSun" w:hAnsi="Times New Roman" w:cs="Times New Roman"/>
          <w:sz w:val="28"/>
          <w:szCs w:val="28"/>
          <w:lang w:val="ru-RU"/>
        </w:rPr>
        <w:t xml:space="preserve">абстрактной) и в зависимости от этого иметь разные значения – передачи конкретного объекта (ср., например, </w:t>
      </w:r>
      <w:proofErr w:type="gramStart"/>
      <w:r w:rsidRPr="005F530D">
        <w:rPr>
          <w:rFonts w:ascii="Times New Roman" w:eastAsia="SimSun" w:hAnsi="Times New Roman" w:cs="Times New Roman"/>
          <w:i/>
          <w:sz w:val="28"/>
          <w:szCs w:val="28"/>
          <w:lang w:val="ru-RU"/>
        </w:rPr>
        <w:t>вооружить</w:t>
      </w:r>
      <w:r w:rsidRPr="005F530D">
        <w:rPr>
          <w:rFonts w:ascii="Times New Roman" w:eastAsia="SimSun" w:hAnsi="Times New Roman" w:cs="Times New Roman"/>
          <w:sz w:val="28"/>
          <w:szCs w:val="28"/>
          <w:lang w:val="ru-RU"/>
        </w:rPr>
        <w:t xml:space="preserve"> со значением </w:t>
      </w:r>
      <w:r w:rsidRPr="005F530D">
        <w:rPr>
          <w:rFonts w:ascii="Times New Roman" w:eastAsia="SimSun" w:hAnsi="Times New Roman" w:cs="Times New Roman"/>
          <w:i/>
          <w:sz w:val="28"/>
          <w:szCs w:val="28"/>
          <w:lang w:val="ru-RU"/>
        </w:rPr>
        <w:t>снабдить</w:t>
      </w:r>
      <w:proofErr w:type="gramEnd"/>
      <w:r w:rsidRPr="005F530D">
        <w:rPr>
          <w:rFonts w:ascii="Times New Roman" w:eastAsia="SimSun" w:hAnsi="Times New Roman" w:cs="Times New Roman"/>
          <w:i/>
          <w:sz w:val="28"/>
          <w:szCs w:val="28"/>
          <w:lang w:val="ru-RU"/>
        </w:rPr>
        <w:t xml:space="preserve"> средствами для войны, боя </w:t>
      </w:r>
      <w:r w:rsidRPr="005F530D">
        <w:rPr>
          <w:rFonts w:ascii="Times New Roman" w:eastAsia="SimSun" w:hAnsi="Times New Roman" w:cs="Times New Roman"/>
          <w:sz w:val="28"/>
          <w:szCs w:val="28"/>
          <w:lang w:val="ru-RU"/>
        </w:rPr>
        <w:t>(</w:t>
      </w:r>
      <w:r w:rsidRPr="005F530D">
        <w:rPr>
          <w:rFonts w:ascii="Times New Roman" w:eastAsia="SimSun" w:hAnsi="Times New Roman" w:cs="Times New Roman"/>
          <w:i/>
          <w:sz w:val="28"/>
          <w:szCs w:val="28"/>
          <w:lang w:val="ru-RU"/>
        </w:rPr>
        <w:t>оружием, техникой</w:t>
      </w:r>
      <w:r w:rsidRPr="005F530D">
        <w:rPr>
          <w:rFonts w:ascii="Times New Roman" w:eastAsia="SimSun" w:hAnsi="Times New Roman" w:cs="Times New Roman"/>
          <w:sz w:val="28"/>
          <w:szCs w:val="28"/>
          <w:lang w:val="ru-RU"/>
        </w:rPr>
        <w:t xml:space="preserve">) (1) и абстрактное </w:t>
      </w:r>
      <w:r w:rsidRPr="005F530D">
        <w:rPr>
          <w:rFonts w:ascii="Times New Roman" w:eastAsia="SimSun" w:hAnsi="Times New Roman" w:cs="Times New Roman"/>
          <w:sz w:val="28"/>
          <w:szCs w:val="28"/>
          <w:lang w:val="ru-RU"/>
        </w:rPr>
        <w:lastRenderedPageBreak/>
        <w:t xml:space="preserve">значение </w:t>
      </w:r>
      <w:r w:rsidRPr="005F530D">
        <w:rPr>
          <w:rFonts w:ascii="Times New Roman" w:eastAsia="SimSun" w:hAnsi="Times New Roman" w:cs="Times New Roman"/>
          <w:i/>
          <w:sz w:val="28"/>
          <w:szCs w:val="28"/>
          <w:lang w:val="ru-RU"/>
        </w:rPr>
        <w:t>иметь знание или идеи</w:t>
      </w:r>
      <w:r w:rsidRPr="005F530D">
        <w:rPr>
          <w:rFonts w:ascii="Times New Roman" w:eastAsia="SimSun" w:hAnsi="Times New Roman" w:cs="Times New Roman"/>
          <w:sz w:val="28"/>
          <w:szCs w:val="28"/>
          <w:lang w:val="ru-RU"/>
        </w:rPr>
        <w:t xml:space="preserve"> и т.д.) [БТС:103] (2). </w:t>
      </w:r>
      <w:proofErr w:type="gramStart"/>
      <w:r w:rsidRPr="005F530D">
        <w:rPr>
          <w:rFonts w:ascii="Times New Roman" w:eastAsia="SimSun" w:hAnsi="Times New Roman" w:cs="Times New Roman"/>
          <w:sz w:val="28"/>
          <w:szCs w:val="28"/>
          <w:lang w:val="ru-RU"/>
        </w:rPr>
        <w:t xml:space="preserve">Например: 1) </w:t>
      </w:r>
      <w:r w:rsidRPr="005F530D">
        <w:rPr>
          <w:rFonts w:ascii="Times New Roman" w:eastAsia="SimSun" w:hAnsi="Times New Roman" w:cs="Times New Roman"/>
          <w:i/>
          <w:sz w:val="28"/>
          <w:szCs w:val="28"/>
          <w:lang w:val="ru-RU"/>
        </w:rPr>
        <w:t xml:space="preserve">Во время обысков в их квартирах изъяли арсенал, которого хватило бы, чтобы вооружить пехотное отделение, ― два гранатомёта, противотанковые мины, четыре пистолета Макарова, револьвер, автомат Калашникова, глушители, четыре гранаты, шесть тротиловых шашек по 200 и 900 граммов, детонаторы, дубинки, жезлы, наручники, множество патронов плюс оружие солдат "теневой армии" ― </w:t>
      </w:r>
      <w:proofErr w:type="spellStart"/>
      <w:r w:rsidRPr="005F530D">
        <w:rPr>
          <w:rFonts w:ascii="Times New Roman" w:eastAsia="SimSun" w:hAnsi="Times New Roman" w:cs="Times New Roman"/>
          <w:i/>
          <w:sz w:val="28"/>
          <w:szCs w:val="28"/>
          <w:lang w:val="ru-RU"/>
        </w:rPr>
        <w:t>нунчаки</w:t>
      </w:r>
      <w:proofErr w:type="spellEnd"/>
      <w:r w:rsidRPr="005F530D">
        <w:rPr>
          <w:rFonts w:ascii="Times New Roman" w:eastAsia="SimSun" w:hAnsi="Times New Roman" w:cs="Times New Roman"/>
          <w:i/>
          <w:sz w:val="28"/>
          <w:szCs w:val="28"/>
          <w:lang w:val="ru-RU"/>
        </w:rPr>
        <w:t xml:space="preserve">, кастеты, а также поддельные документы </w:t>
      </w:r>
      <w:r w:rsidR="00601EE6">
        <w:rPr>
          <w:rFonts w:ascii="Times New Roman" w:eastAsia="SimSun" w:hAnsi="Times New Roman" w:cs="Times New Roman"/>
          <w:sz w:val="28"/>
          <w:szCs w:val="28"/>
          <w:lang w:val="ru-RU"/>
        </w:rPr>
        <w:t xml:space="preserve">[Ляна </w:t>
      </w:r>
      <w:proofErr w:type="spellStart"/>
      <w:r w:rsidR="00601EE6">
        <w:rPr>
          <w:rFonts w:ascii="Times New Roman" w:eastAsia="SimSun" w:hAnsi="Times New Roman" w:cs="Times New Roman"/>
          <w:sz w:val="28"/>
          <w:szCs w:val="28"/>
          <w:lang w:val="ru-RU"/>
        </w:rPr>
        <w:t>Шарова</w:t>
      </w:r>
      <w:proofErr w:type="spellEnd"/>
      <w:r w:rsidR="00601EE6">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 xml:space="preserve"> </w:t>
      </w:r>
      <w:proofErr w:type="spellStart"/>
      <w:r w:rsidRPr="005F530D">
        <w:rPr>
          <w:rFonts w:ascii="Times New Roman" w:eastAsia="SimSun" w:hAnsi="Times New Roman" w:cs="Times New Roman"/>
          <w:sz w:val="28"/>
          <w:szCs w:val="28"/>
          <w:lang w:val="ru-RU"/>
        </w:rPr>
        <w:t>Трассовики</w:t>
      </w:r>
      <w:proofErr w:type="spellEnd"/>
      <w:r w:rsidRPr="005F530D">
        <w:rPr>
          <w:rFonts w:ascii="Times New Roman" w:eastAsia="SimSun" w:hAnsi="Times New Roman" w:cs="Times New Roman"/>
          <w:sz w:val="28"/>
          <w:szCs w:val="28"/>
          <w:lang w:val="ru-RU"/>
        </w:rPr>
        <w:t xml:space="preserve"> (2003) // «Еже</w:t>
      </w:r>
      <w:r w:rsidR="00842C00">
        <w:rPr>
          <w:rFonts w:ascii="Times New Roman" w:eastAsia="SimSun" w:hAnsi="Times New Roman" w:cs="Times New Roman"/>
          <w:sz w:val="28"/>
          <w:szCs w:val="28"/>
          <w:lang w:val="ru-RU"/>
        </w:rPr>
        <w:t>дневные</w:t>
      </w:r>
      <w:proofErr w:type="gramEnd"/>
      <w:r w:rsidR="00842C00">
        <w:rPr>
          <w:rFonts w:ascii="Times New Roman" w:eastAsia="SimSun" w:hAnsi="Times New Roman" w:cs="Times New Roman"/>
          <w:sz w:val="28"/>
          <w:szCs w:val="28"/>
          <w:lang w:val="ru-RU"/>
        </w:rPr>
        <w:t xml:space="preserve"> новости» (Владивосток) </w:t>
      </w:r>
      <w:r w:rsidRPr="005F530D">
        <w:rPr>
          <w:rFonts w:ascii="Times New Roman" w:eastAsia="SimSun" w:hAnsi="Times New Roman" w:cs="Times New Roman"/>
          <w:sz w:val="28"/>
          <w:szCs w:val="28"/>
          <w:lang w:val="ru-RU"/>
        </w:rPr>
        <w:t xml:space="preserve">2003.01.17]; 2) </w:t>
      </w:r>
      <w:r w:rsidRPr="005F530D">
        <w:rPr>
          <w:rFonts w:ascii="Times New Roman" w:eastAsia="SimSun" w:hAnsi="Times New Roman" w:cs="Times New Roman"/>
          <w:i/>
          <w:sz w:val="28"/>
          <w:szCs w:val="28"/>
          <w:lang w:val="ru-RU"/>
        </w:rPr>
        <w:t>В частности, из-за этого отечественная трансплантология едва способна вооружить практическое здравоохранение приёмами возвращения к жизни тяжелейших больных, теми приёмами, которые на Западе становятся уже рутиной и всё более доступными для населения</w:t>
      </w:r>
      <w:r w:rsidR="00842C00">
        <w:rPr>
          <w:rFonts w:ascii="Times New Roman" w:eastAsia="SimSun" w:hAnsi="Times New Roman" w:cs="Times New Roman"/>
          <w:sz w:val="28"/>
          <w:szCs w:val="28"/>
          <w:lang w:val="ru-RU"/>
        </w:rPr>
        <w:t xml:space="preserve"> [Д. Ивенский,</w:t>
      </w:r>
      <w:r w:rsidRPr="005F530D">
        <w:rPr>
          <w:rFonts w:ascii="Times New Roman" w:eastAsia="SimSun" w:hAnsi="Times New Roman" w:cs="Times New Roman"/>
          <w:sz w:val="28"/>
          <w:szCs w:val="28"/>
          <w:lang w:val="ru-RU"/>
        </w:rPr>
        <w:t xml:space="preserve"> Легко ли пересадить лёгкие? // </w:t>
      </w:r>
      <w:proofErr w:type="gramStart"/>
      <w:r w:rsidRPr="005F530D">
        <w:rPr>
          <w:rFonts w:ascii="Times New Roman" w:eastAsia="SimSun" w:hAnsi="Times New Roman" w:cs="Times New Roman"/>
          <w:sz w:val="28"/>
          <w:szCs w:val="28"/>
          <w:lang w:val="ru-RU"/>
        </w:rPr>
        <w:t>«Нау</w:t>
      </w:r>
      <w:r w:rsidR="00842C00">
        <w:rPr>
          <w:rFonts w:ascii="Times New Roman" w:eastAsia="SimSun" w:hAnsi="Times New Roman" w:cs="Times New Roman"/>
          <w:sz w:val="28"/>
          <w:szCs w:val="28"/>
          <w:lang w:val="ru-RU"/>
        </w:rPr>
        <w:t>ка и жизнь»</w:t>
      </w:r>
      <w:r w:rsidRPr="005F530D">
        <w:rPr>
          <w:rFonts w:ascii="Times New Roman" w:eastAsia="SimSun" w:hAnsi="Times New Roman" w:cs="Times New Roman"/>
          <w:sz w:val="28"/>
          <w:szCs w:val="28"/>
          <w:lang w:val="ru-RU"/>
        </w:rPr>
        <w:t xml:space="preserve"> </w:t>
      </w:r>
      <w:r w:rsidR="00842C00">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2008</w:t>
      </w:r>
      <w:r w:rsidR="00842C00">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w:t>
      </w:r>
      <w:proofErr w:type="gramEnd"/>
    </w:p>
    <w:p w:rsidR="005F530D" w:rsidRPr="005F530D" w:rsidRDefault="005F530D" w:rsidP="00632B21">
      <w:pPr>
        <w:widowControl/>
        <w:shd w:val="clear" w:color="auto" w:fill="FFFFFF"/>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kern w:val="44"/>
          <w:sz w:val="28"/>
          <w:szCs w:val="28"/>
          <w:lang w:val="ru-RU"/>
        </w:rPr>
        <w:t xml:space="preserve">Особенности глагола-доминанты в той или иной мере свойственный  остальным членам ЛСГ. Большинство глаголов передачи объекта также сохраняет свойственные </w:t>
      </w:r>
      <w:r w:rsidRPr="005F530D">
        <w:rPr>
          <w:rFonts w:ascii="Times New Roman" w:eastAsia="SimSun" w:hAnsi="Times New Roman" w:cs="Times New Roman"/>
          <w:i/>
          <w:kern w:val="44"/>
          <w:sz w:val="28"/>
          <w:szCs w:val="28"/>
          <w:lang w:val="ru-RU"/>
        </w:rPr>
        <w:t>дать</w:t>
      </w:r>
      <w:r w:rsidRPr="005F530D">
        <w:rPr>
          <w:rFonts w:ascii="Times New Roman" w:eastAsia="SimSun" w:hAnsi="Times New Roman" w:cs="Times New Roman"/>
          <w:kern w:val="44"/>
          <w:sz w:val="28"/>
          <w:szCs w:val="28"/>
          <w:lang w:val="ru-RU"/>
        </w:rPr>
        <w:t xml:space="preserve"> особенности управления. </w:t>
      </w:r>
      <w:proofErr w:type="gramStart"/>
      <w:r w:rsidRPr="005F530D">
        <w:rPr>
          <w:rFonts w:ascii="Times New Roman" w:eastAsia="SimSun" w:hAnsi="Times New Roman" w:cs="Times New Roman"/>
          <w:kern w:val="44"/>
          <w:sz w:val="28"/>
          <w:szCs w:val="28"/>
          <w:lang w:val="ru-RU"/>
        </w:rPr>
        <w:t xml:space="preserve">Например: </w:t>
      </w:r>
      <w:r w:rsidRPr="005F530D">
        <w:rPr>
          <w:rFonts w:ascii="Times New Roman" w:eastAsia="SimSun" w:hAnsi="Times New Roman" w:cs="Times New Roman"/>
          <w:i/>
          <w:kern w:val="44"/>
          <w:sz w:val="28"/>
          <w:szCs w:val="28"/>
          <w:lang w:val="ru-RU"/>
        </w:rPr>
        <w:t xml:space="preserve">возвращать что кому; воздать что кому; отдать что кому; уступать что кому и др. </w:t>
      </w:r>
      <w:r w:rsidRPr="005F530D">
        <w:rPr>
          <w:rFonts w:ascii="Times New Roman" w:eastAsia="SimSun" w:hAnsi="Times New Roman" w:cs="Times New Roman"/>
          <w:kern w:val="44"/>
          <w:sz w:val="28"/>
          <w:szCs w:val="28"/>
          <w:lang w:val="ru-RU"/>
        </w:rPr>
        <w:t xml:space="preserve">Семантические особенности </w:t>
      </w:r>
      <w:r w:rsidRPr="005F530D">
        <w:rPr>
          <w:rFonts w:ascii="Times New Roman" w:eastAsia="SimSun" w:hAnsi="Times New Roman" w:cs="Times New Roman"/>
          <w:i/>
          <w:kern w:val="44"/>
          <w:sz w:val="28"/>
          <w:szCs w:val="28"/>
          <w:lang w:val="ru-RU"/>
        </w:rPr>
        <w:t>дать</w:t>
      </w:r>
      <w:r w:rsidRPr="005F530D">
        <w:rPr>
          <w:rFonts w:ascii="Times New Roman" w:eastAsia="SimSun" w:hAnsi="Times New Roman" w:cs="Times New Roman"/>
          <w:kern w:val="44"/>
          <w:sz w:val="28"/>
          <w:szCs w:val="28"/>
          <w:lang w:val="ru-RU"/>
        </w:rPr>
        <w:t xml:space="preserve"> обязательно входят в семантику всех членов данной ЛСГ.</w:t>
      </w:r>
      <w:proofErr w:type="gramEnd"/>
      <w:r w:rsidR="00672CE0" w:rsidRPr="00672CE0">
        <w:rPr>
          <w:rFonts w:ascii="Times New Roman" w:eastAsia="SimSun" w:hAnsi="Times New Roman" w:cs="Times New Roman"/>
          <w:kern w:val="44"/>
          <w:sz w:val="28"/>
          <w:szCs w:val="28"/>
          <w:lang w:val="ru-RU"/>
        </w:rPr>
        <w:t xml:space="preserve"> Например: </w:t>
      </w:r>
      <w:r w:rsidR="00672CE0" w:rsidRPr="00672CE0">
        <w:rPr>
          <w:rFonts w:ascii="Times New Roman" w:eastAsia="SimSun" w:hAnsi="Times New Roman" w:cs="Times New Roman"/>
          <w:i/>
          <w:kern w:val="44"/>
          <w:sz w:val="28"/>
          <w:szCs w:val="28"/>
          <w:lang w:val="ru-RU"/>
        </w:rPr>
        <w:t>выдавать / выдать</w:t>
      </w:r>
      <w:r w:rsidR="00672CE0" w:rsidRPr="00672CE0">
        <w:rPr>
          <w:rFonts w:ascii="Times New Roman" w:eastAsia="SimSun" w:hAnsi="Times New Roman" w:cs="Times New Roman"/>
          <w:kern w:val="44"/>
          <w:sz w:val="28"/>
          <w:szCs w:val="28"/>
          <w:lang w:val="ru-RU"/>
        </w:rPr>
        <w:t xml:space="preserve"> – дать, предоставить что-н., снабдить чем-н. [Ожегов 2010:67]; дать, предоставить, передать в чьё-л. распоряжение в соответствии с установленным порядком [Кузнецов 2000:88];</w:t>
      </w:r>
      <w:r w:rsidRPr="005F530D">
        <w:rPr>
          <w:rFonts w:ascii="Times New Roman" w:eastAsia="SimSun" w:hAnsi="Times New Roman" w:cs="Times New Roman"/>
          <w:kern w:val="44"/>
          <w:sz w:val="28"/>
          <w:szCs w:val="28"/>
          <w:lang w:val="ru-RU"/>
        </w:rPr>
        <w:t xml:space="preserve"> </w:t>
      </w:r>
      <w:r w:rsidRPr="005F530D">
        <w:rPr>
          <w:rFonts w:ascii="Times New Roman" w:eastAsia="SimSun" w:hAnsi="Times New Roman" w:cs="Times New Roman"/>
          <w:i/>
          <w:color w:val="000000"/>
          <w:kern w:val="44"/>
          <w:sz w:val="28"/>
          <w:szCs w:val="28"/>
          <w:lang w:val="ru-RU"/>
        </w:rPr>
        <w:t xml:space="preserve">отдавать / отдать </w:t>
      </w:r>
      <w:r w:rsidR="0000424B">
        <w:rPr>
          <w:rFonts w:ascii="Times New Roman" w:eastAsia="SimSun" w:hAnsi="Times New Roman" w:cs="Times New Roman"/>
          <w:i/>
          <w:color w:val="000000"/>
          <w:kern w:val="44"/>
          <w:sz w:val="28"/>
          <w:szCs w:val="28"/>
          <w:lang w:val="ru-RU"/>
        </w:rPr>
        <w:t>–</w:t>
      </w:r>
      <w:r w:rsidRPr="0000424B">
        <w:rPr>
          <w:rFonts w:ascii="Times New Roman" w:eastAsia="SimSun" w:hAnsi="Times New Roman" w:cs="Times New Roman"/>
          <w:color w:val="000000"/>
          <w:kern w:val="44"/>
          <w:sz w:val="28"/>
          <w:szCs w:val="28"/>
          <w:lang w:val="ru-RU"/>
        </w:rPr>
        <w:t xml:space="preserve"> </w:t>
      </w:r>
      <w:r w:rsidR="0000424B" w:rsidRPr="0000424B">
        <w:rPr>
          <w:rFonts w:ascii="Times New Roman" w:eastAsia="SimSun" w:hAnsi="Times New Roman" w:cs="Times New Roman"/>
          <w:color w:val="000000"/>
          <w:kern w:val="44"/>
          <w:sz w:val="28"/>
          <w:szCs w:val="28"/>
          <w:lang w:val="ru-RU"/>
        </w:rPr>
        <w:t xml:space="preserve">1. </w:t>
      </w:r>
      <w:r w:rsidRPr="005F530D">
        <w:rPr>
          <w:rFonts w:ascii="Times New Roman" w:eastAsia="SimSun" w:hAnsi="Times New Roman" w:cs="Times New Roman"/>
          <w:iCs/>
          <w:color w:val="000000"/>
          <w:kern w:val="0"/>
          <w:sz w:val="28"/>
          <w:szCs w:val="28"/>
          <w:lang w:val="ru-RU"/>
        </w:rPr>
        <w:t>дать обратно, возвратить.</w:t>
      </w:r>
      <w:r w:rsidR="00672CE0" w:rsidRPr="00672CE0">
        <w:rPr>
          <w:lang w:val="ru-RU"/>
        </w:rPr>
        <w:t xml:space="preserve"> </w:t>
      </w:r>
      <w:r w:rsidR="00672CE0" w:rsidRPr="00672CE0">
        <w:rPr>
          <w:rFonts w:ascii="Times New Roman" w:eastAsia="SimSun" w:hAnsi="Times New Roman" w:cs="Times New Roman"/>
          <w:iCs/>
          <w:color w:val="000000"/>
          <w:kern w:val="0"/>
          <w:sz w:val="28"/>
          <w:szCs w:val="28"/>
          <w:lang w:val="ru-RU"/>
        </w:rPr>
        <w:t xml:space="preserve">2. кого (что). </w:t>
      </w:r>
      <w:r w:rsidR="00672CE0" w:rsidRPr="00672CE0">
        <w:rPr>
          <w:rFonts w:ascii="Times New Roman" w:eastAsia="SimSun" w:hAnsi="Times New Roman" w:cs="Times New Roman"/>
          <w:iCs/>
          <w:color w:val="000000"/>
          <w:kern w:val="0"/>
          <w:sz w:val="28"/>
          <w:szCs w:val="28"/>
          <w:lang w:val="ru-RU"/>
        </w:rPr>
        <w:lastRenderedPageBreak/>
        <w:t>Дать, предоставить (что-н. своё кому-н.) [Ожегов 2010:254]; дать обратно, возвратить [Кузнецов 2000:201] и т.д.</w:t>
      </w:r>
      <w:r w:rsidRPr="005F530D">
        <w:rPr>
          <w:rFonts w:ascii="Times New Roman" w:eastAsia="SimSun" w:hAnsi="Times New Roman" w:cs="Times New Roman"/>
          <w:iCs/>
          <w:color w:val="000000"/>
          <w:kern w:val="0"/>
          <w:sz w:val="28"/>
          <w:szCs w:val="28"/>
          <w:lang w:val="ru-RU"/>
        </w:rPr>
        <w:t xml:space="preserve"> </w:t>
      </w:r>
    </w:p>
    <w:p w:rsidR="005F530D" w:rsidRPr="005F530D" w:rsidRDefault="005F530D" w:rsidP="00632B21">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kern w:val="44"/>
          <w:sz w:val="28"/>
          <w:szCs w:val="28"/>
          <w:lang w:val="ru-RU"/>
        </w:rPr>
        <w:t xml:space="preserve">Согласно данным толковых словарей, </w:t>
      </w:r>
      <w:r w:rsidRPr="005F530D">
        <w:rPr>
          <w:rFonts w:ascii="Times New Roman" w:eastAsia="SimSun" w:hAnsi="Times New Roman" w:cs="Times New Roman"/>
          <w:i/>
          <w:kern w:val="44"/>
          <w:sz w:val="28"/>
          <w:szCs w:val="28"/>
          <w:lang w:val="ru-RU"/>
        </w:rPr>
        <w:t>дать</w:t>
      </w:r>
      <w:r w:rsidRPr="005F530D">
        <w:rPr>
          <w:rFonts w:ascii="Times New Roman" w:eastAsia="SimSun" w:hAnsi="Times New Roman" w:cs="Times New Roman"/>
          <w:kern w:val="44"/>
          <w:sz w:val="28"/>
          <w:szCs w:val="28"/>
          <w:lang w:val="ru-RU"/>
        </w:rPr>
        <w:t xml:space="preserve"> – глагол многозначный. </w:t>
      </w:r>
      <w:r w:rsidRPr="005F530D">
        <w:rPr>
          <w:rFonts w:ascii="Times New Roman" w:eastAsia="SimSun" w:hAnsi="Times New Roman" w:cs="Times New Roman"/>
          <w:sz w:val="28"/>
          <w:szCs w:val="28"/>
          <w:lang w:val="ba-RU"/>
        </w:rPr>
        <w:t xml:space="preserve">Так,  например, по данным </w:t>
      </w:r>
      <w:r w:rsidRPr="005F530D">
        <w:rPr>
          <w:rFonts w:ascii="Times New Roman" w:eastAsia="SimSun" w:hAnsi="Times New Roman" w:cs="Times New Roman"/>
          <w:sz w:val="28"/>
          <w:szCs w:val="28"/>
          <w:lang w:val="ru-RU"/>
        </w:rPr>
        <w:t>БТС</w:t>
      </w:r>
      <w:r w:rsidRPr="005F530D">
        <w:rPr>
          <w:rFonts w:ascii="Times New Roman" w:eastAsia="SimSun" w:hAnsi="Times New Roman" w:cs="Times New Roman"/>
          <w:sz w:val="28"/>
          <w:szCs w:val="28"/>
          <w:lang w:val="ba-RU"/>
        </w:rPr>
        <w:t>, он</w:t>
      </w:r>
      <w:r w:rsidRPr="005F530D">
        <w:rPr>
          <w:rFonts w:ascii="Times New Roman" w:eastAsia="SimSun" w:hAnsi="Times New Roman" w:cs="Times New Roman"/>
          <w:sz w:val="28"/>
          <w:szCs w:val="28"/>
          <w:lang w:val="ru-RU"/>
        </w:rPr>
        <w:t xml:space="preserve"> имеет следующие значения: </w:t>
      </w:r>
    </w:p>
    <w:p w:rsidR="005F530D" w:rsidRPr="005F530D" w:rsidRDefault="005F530D" w:rsidP="009C5A0B">
      <w:pPr>
        <w:spacing w:line="360" w:lineRule="auto"/>
        <w:ind w:firstLineChars="150" w:firstLine="422"/>
        <w:rPr>
          <w:rFonts w:ascii="Times New Roman" w:eastAsia="SimSun" w:hAnsi="Times New Roman" w:cs="Times New Roman"/>
          <w:sz w:val="28"/>
          <w:szCs w:val="28"/>
          <w:lang w:val="ru-RU"/>
        </w:rPr>
      </w:pPr>
      <w:r w:rsidRPr="005F530D">
        <w:rPr>
          <w:rFonts w:ascii="Times New Roman" w:eastAsia="SimSun" w:hAnsi="Times New Roman" w:cs="Times New Roman"/>
          <w:b/>
          <w:bCs/>
          <w:sz w:val="28"/>
          <w:szCs w:val="28"/>
          <w:lang w:val="ru-RU"/>
        </w:rPr>
        <w:t>1.</w:t>
      </w:r>
      <w:r w:rsidRPr="005F530D">
        <w:rPr>
          <w:rFonts w:ascii="Times New Roman" w:eastAsia="SimSun" w:hAnsi="Times New Roman" w:cs="Times New Roman"/>
          <w:sz w:val="28"/>
          <w:szCs w:val="28"/>
        </w:rPr>
        <w:t> </w:t>
      </w:r>
      <w:r w:rsidRPr="005F530D">
        <w:rPr>
          <w:rFonts w:ascii="Times New Roman" w:eastAsia="SimSun" w:hAnsi="Times New Roman" w:cs="Times New Roman"/>
          <w:i/>
          <w:iCs/>
          <w:sz w:val="28"/>
          <w:szCs w:val="28"/>
          <w:lang w:val="ru-RU"/>
        </w:rPr>
        <w:t>кого (что) кому.</w:t>
      </w:r>
      <w:r w:rsidRPr="005F530D">
        <w:rPr>
          <w:rFonts w:ascii="Times New Roman" w:eastAsia="SimSun" w:hAnsi="Times New Roman" w:cs="Times New Roman"/>
          <w:sz w:val="28"/>
          <w:szCs w:val="28"/>
        </w:rPr>
        <w:t> </w:t>
      </w:r>
      <w:r w:rsidRPr="005F530D">
        <w:rPr>
          <w:rFonts w:ascii="Times New Roman" w:eastAsia="SimSun" w:hAnsi="Times New Roman" w:cs="Times New Roman"/>
          <w:sz w:val="28"/>
          <w:szCs w:val="28"/>
          <w:lang w:val="ru-RU"/>
        </w:rPr>
        <w:t>То же, что</w:t>
      </w:r>
      <w:r w:rsidRPr="005F530D">
        <w:rPr>
          <w:rFonts w:ascii="Times New Roman" w:eastAsia="SimSun" w:hAnsi="Times New Roman" w:cs="Times New Roman"/>
          <w:sz w:val="28"/>
          <w:szCs w:val="28"/>
        </w:rPr>
        <w:t> </w:t>
      </w:r>
      <w:hyperlink r:id="rId14" w:history="1">
        <w:r w:rsidRPr="005F530D">
          <w:rPr>
            <w:rFonts w:ascii="Times New Roman" w:eastAsia="SimSun" w:hAnsi="Times New Roman" w:cs="Times New Roman"/>
            <w:sz w:val="28"/>
            <w:szCs w:val="28"/>
            <w:lang w:val="ru-RU"/>
          </w:rPr>
          <w:t>вручить</w:t>
        </w:r>
      </w:hyperlink>
      <w:r w:rsidRPr="005F530D">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rPr>
        <w:t> </w:t>
      </w:r>
      <w:r w:rsidRPr="005F530D">
        <w:rPr>
          <w:rFonts w:ascii="Times New Roman" w:eastAsia="SimSun" w:hAnsi="Times New Roman" w:cs="Times New Roman"/>
          <w:b/>
          <w:bCs/>
          <w:sz w:val="28"/>
          <w:szCs w:val="28"/>
          <w:lang w:val="ru-RU"/>
        </w:rPr>
        <w:t>2.</w:t>
      </w:r>
      <w:r w:rsidRPr="005F530D">
        <w:rPr>
          <w:rFonts w:ascii="Times New Roman" w:eastAsia="SimSun" w:hAnsi="Times New Roman" w:cs="Times New Roman"/>
          <w:sz w:val="28"/>
          <w:szCs w:val="28"/>
        </w:rPr>
        <w:t> </w:t>
      </w:r>
      <w:r w:rsidRPr="005F530D">
        <w:rPr>
          <w:rFonts w:ascii="Times New Roman" w:eastAsia="SimSun" w:hAnsi="Times New Roman" w:cs="Times New Roman"/>
          <w:i/>
          <w:iCs/>
          <w:sz w:val="28"/>
          <w:szCs w:val="28"/>
          <w:lang w:val="ru-RU"/>
        </w:rPr>
        <w:t>что</w:t>
      </w:r>
      <w:r w:rsidRPr="005F530D">
        <w:rPr>
          <w:rFonts w:ascii="Times New Roman" w:eastAsia="SimSun" w:hAnsi="Times New Roman" w:cs="Times New Roman"/>
          <w:sz w:val="28"/>
          <w:szCs w:val="28"/>
        </w:rPr>
        <w:t> </w:t>
      </w:r>
      <w:r w:rsidRPr="005F530D">
        <w:rPr>
          <w:rFonts w:ascii="Times New Roman" w:eastAsia="SimSun" w:hAnsi="Times New Roman" w:cs="Times New Roman"/>
          <w:sz w:val="28"/>
          <w:szCs w:val="28"/>
          <w:lang w:val="ru-RU"/>
        </w:rPr>
        <w:t>или с</w:t>
      </w:r>
      <w:r w:rsidRPr="005F530D">
        <w:rPr>
          <w:rFonts w:ascii="Times New Roman" w:eastAsia="SimSun" w:hAnsi="Times New Roman" w:cs="Times New Roman"/>
          <w:sz w:val="28"/>
          <w:szCs w:val="28"/>
        </w:rPr>
        <w:t> </w:t>
      </w:r>
      <w:hyperlink r:id="rId15" w:history="1">
        <w:proofErr w:type="spellStart"/>
        <w:r w:rsidRPr="005F530D">
          <w:rPr>
            <w:rFonts w:ascii="Times New Roman" w:eastAsia="SimSun" w:hAnsi="Times New Roman" w:cs="Times New Roman"/>
            <w:sz w:val="28"/>
            <w:szCs w:val="28"/>
            <w:lang w:val="ru-RU"/>
          </w:rPr>
          <w:t>неопред</w:t>
        </w:r>
        <w:proofErr w:type="spellEnd"/>
        <w:r w:rsidRPr="005F530D">
          <w:rPr>
            <w:rFonts w:ascii="Times New Roman" w:eastAsia="SimSun" w:hAnsi="Times New Roman" w:cs="Times New Roman"/>
            <w:sz w:val="28"/>
            <w:szCs w:val="28"/>
            <w:lang w:val="ru-RU"/>
          </w:rPr>
          <w:t>.</w:t>
        </w:r>
      </w:hyperlink>
      <w:r w:rsidRPr="005F530D">
        <w:rPr>
          <w:rFonts w:ascii="Times New Roman" w:eastAsia="SimSun" w:hAnsi="Times New Roman" w:cs="Times New Roman"/>
          <w:sz w:val="28"/>
          <w:szCs w:val="28"/>
        </w:rPr>
        <w:t> </w:t>
      </w:r>
      <w:r w:rsidRPr="005F530D">
        <w:rPr>
          <w:rFonts w:ascii="Times New Roman" w:eastAsia="SimSun" w:hAnsi="Times New Roman" w:cs="Times New Roman"/>
          <w:i/>
          <w:iCs/>
          <w:sz w:val="28"/>
          <w:szCs w:val="28"/>
          <w:lang w:val="ru-RU"/>
        </w:rPr>
        <w:t>кому.</w:t>
      </w:r>
      <w:r w:rsidRPr="005F530D">
        <w:rPr>
          <w:rFonts w:ascii="Times New Roman" w:eastAsia="SimSun" w:hAnsi="Times New Roman" w:cs="Times New Roman"/>
          <w:sz w:val="28"/>
          <w:szCs w:val="28"/>
        </w:rPr>
        <w:t> </w:t>
      </w:r>
      <w:r w:rsidRPr="005F530D">
        <w:rPr>
          <w:rFonts w:ascii="Times New Roman" w:eastAsia="SimSun" w:hAnsi="Times New Roman" w:cs="Times New Roman"/>
          <w:sz w:val="28"/>
          <w:szCs w:val="28"/>
          <w:lang w:val="ru-RU"/>
        </w:rPr>
        <w:t>То же, что</w:t>
      </w:r>
      <w:r w:rsidRPr="005F530D">
        <w:rPr>
          <w:rFonts w:ascii="Times New Roman" w:eastAsia="SimSun" w:hAnsi="Times New Roman" w:cs="Times New Roman"/>
          <w:sz w:val="28"/>
          <w:szCs w:val="28"/>
        </w:rPr>
        <w:t> </w:t>
      </w:r>
      <w:hyperlink r:id="rId16" w:history="1">
        <w:r w:rsidRPr="005F530D">
          <w:rPr>
            <w:rFonts w:ascii="Times New Roman" w:eastAsia="SimSun" w:hAnsi="Times New Roman" w:cs="Times New Roman"/>
            <w:sz w:val="28"/>
            <w:szCs w:val="28"/>
            <w:lang w:val="ru-RU"/>
          </w:rPr>
          <w:t>предоставить</w:t>
        </w:r>
      </w:hyperlink>
      <w:r w:rsidRPr="005F530D">
        <w:rPr>
          <w:rFonts w:ascii="Times New Roman" w:eastAsia="SimSun" w:hAnsi="Times New Roman" w:cs="Times New Roman"/>
          <w:sz w:val="28"/>
          <w:szCs w:val="28"/>
          <w:lang w:val="ru-RU"/>
        </w:rPr>
        <w:t>.</w:t>
      </w:r>
      <w:r w:rsidR="0000424B" w:rsidRPr="0000424B">
        <w:rPr>
          <w:rFonts w:ascii="Times New Roman" w:eastAsia="SimSun" w:hAnsi="Times New Roman" w:cs="Times New Roman"/>
          <w:sz w:val="28"/>
          <w:szCs w:val="28"/>
          <w:lang w:val="ru-RU"/>
        </w:rPr>
        <w:t xml:space="preserve"> </w:t>
      </w:r>
      <w:r w:rsidR="0000424B" w:rsidRPr="0000424B">
        <w:rPr>
          <w:rFonts w:ascii="Times New Roman" w:eastAsia="SimSun" w:hAnsi="Times New Roman" w:cs="Times New Roman"/>
          <w:b/>
          <w:sz w:val="28"/>
          <w:szCs w:val="28"/>
          <w:lang w:val="ru-RU"/>
        </w:rPr>
        <w:t>3.</w:t>
      </w:r>
      <w:r w:rsidR="0000424B" w:rsidRPr="0000424B">
        <w:rPr>
          <w:rFonts w:ascii="Times New Roman" w:eastAsia="SimSun" w:hAnsi="Times New Roman" w:cs="Times New Roman"/>
          <w:sz w:val="28"/>
          <w:szCs w:val="28"/>
          <w:lang w:val="ru-RU"/>
        </w:rPr>
        <w:t xml:space="preserve"> </w:t>
      </w:r>
      <w:r w:rsidR="00140FF3">
        <w:rPr>
          <w:rFonts w:ascii="Times New Roman" w:eastAsia="SimSun" w:hAnsi="Times New Roman" w:cs="Times New Roman"/>
          <w:i/>
          <w:sz w:val="28"/>
          <w:szCs w:val="28"/>
          <w:lang w:val="ru-RU"/>
        </w:rPr>
        <w:t>ч</w:t>
      </w:r>
      <w:r w:rsidR="0000424B" w:rsidRPr="0000424B">
        <w:rPr>
          <w:rFonts w:ascii="Times New Roman" w:eastAsia="SimSun" w:hAnsi="Times New Roman" w:cs="Times New Roman"/>
          <w:i/>
          <w:sz w:val="28"/>
          <w:szCs w:val="28"/>
          <w:lang w:val="ru-RU"/>
        </w:rPr>
        <w:t>то кому</w:t>
      </w:r>
      <w:r w:rsidR="0000424B" w:rsidRPr="0000424B">
        <w:rPr>
          <w:rFonts w:ascii="Times New Roman" w:eastAsia="SimSun" w:hAnsi="Times New Roman" w:cs="Times New Roman"/>
          <w:sz w:val="28"/>
          <w:szCs w:val="28"/>
          <w:lang w:val="ru-RU"/>
        </w:rPr>
        <w:t xml:space="preserve">. Доставить, </w:t>
      </w:r>
      <w:r w:rsidR="00140FF3">
        <w:rPr>
          <w:rFonts w:ascii="Times New Roman" w:eastAsia="SimSun" w:hAnsi="Times New Roman" w:cs="Times New Roman"/>
          <w:sz w:val="28"/>
          <w:szCs w:val="28"/>
          <w:lang w:val="ru-RU"/>
        </w:rPr>
        <w:t>принести как результат чего-н.</w:t>
      </w:r>
      <w:r w:rsidRPr="005F530D">
        <w:rPr>
          <w:rFonts w:ascii="Times New Roman" w:eastAsia="SimSun" w:hAnsi="Times New Roman" w:cs="Times New Roman"/>
          <w:b/>
          <w:bCs/>
          <w:sz w:val="28"/>
          <w:szCs w:val="28"/>
          <w:lang w:val="ru-RU"/>
        </w:rPr>
        <w:t xml:space="preserve"> </w:t>
      </w:r>
      <w:r w:rsidR="0000424B" w:rsidRPr="0000424B">
        <w:rPr>
          <w:rFonts w:ascii="Times New Roman" w:eastAsia="SimSun" w:hAnsi="Times New Roman" w:cs="Times New Roman"/>
          <w:b/>
          <w:bCs/>
          <w:sz w:val="28"/>
          <w:szCs w:val="28"/>
          <w:lang w:val="ru-RU"/>
        </w:rPr>
        <w:t>4.</w:t>
      </w:r>
      <w:r w:rsidR="0000424B" w:rsidRPr="0000424B">
        <w:rPr>
          <w:rFonts w:ascii="Times New Roman" w:eastAsia="SimSun" w:hAnsi="Times New Roman" w:cs="Times New Roman"/>
          <w:bCs/>
          <w:sz w:val="28"/>
          <w:szCs w:val="28"/>
          <w:lang w:val="ru-RU"/>
        </w:rPr>
        <w:t xml:space="preserve"> </w:t>
      </w:r>
      <w:r w:rsidR="0000424B" w:rsidRPr="0000424B">
        <w:rPr>
          <w:rFonts w:ascii="Times New Roman" w:eastAsia="SimSun" w:hAnsi="Times New Roman" w:cs="Times New Roman"/>
          <w:bCs/>
          <w:i/>
          <w:sz w:val="28"/>
          <w:szCs w:val="28"/>
          <w:lang w:val="ru-RU"/>
        </w:rPr>
        <w:t>что кому</w:t>
      </w:r>
      <w:r w:rsidR="00140FF3">
        <w:rPr>
          <w:rFonts w:ascii="Times New Roman" w:eastAsia="SimSun" w:hAnsi="Times New Roman" w:cs="Times New Roman"/>
          <w:bCs/>
          <w:sz w:val="28"/>
          <w:szCs w:val="28"/>
          <w:lang w:val="ru-RU"/>
        </w:rPr>
        <w:t>. В некото</w:t>
      </w:r>
      <w:r w:rsidR="0000424B" w:rsidRPr="0000424B">
        <w:rPr>
          <w:rFonts w:ascii="Times New Roman" w:eastAsia="SimSun" w:hAnsi="Times New Roman" w:cs="Times New Roman"/>
          <w:bCs/>
          <w:sz w:val="28"/>
          <w:szCs w:val="28"/>
          <w:lang w:val="ru-RU"/>
        </w:rPr>
        <w:t xml:space="preserve">рых сочетаниях: устроить, осуществить. </w:t>
      </w:r>
      <w:r w:rsidR="0000424B" w:rsidRPr="0000424B">
        <w:rPr>
          <w:rFonts w:ascii="Times New Roman" w:eastAsia="SimSun" w:hAnsi="Times New Roman" w:cs="Times New Roman"/>
          <w:b/>
          <w:bCs/>
          <w:sz w:val="28"/>
          <w:szCs w:val="28"/>
          <w:lang w:val="ru-RU"/>
        </w:rPr>
        <w:t>5.</w:t>
      </w:r>
      <w:r w:rsidR="0000424B" w:rsidRPr="0000424B">
        <w:rPr>
          <w:rFonts w:ascii="Times New Roman" w:eastAsia="SimSun" w:hAnsi="Times New Roman" w:cs="Times New Roman"/>
          <w:bCs/>
          <w:sz w:val="28"/>
          <w:szCs w:val="28"/>
          <w:lang w:val="ru-RU"/>
        </w:rPr>
        <w:t xml:space="preserve"> </w:t>
      </w:r>
      <w:r w:rsidR="0000424B" w:rsidRPr="0000424B">
        <w:rPr>
          <w:rFonts w:ascii="Times New Roman" w:eastAsia="SimSun" w:hAnsi="Times New Roman" w:cs="Times New Roman"/>
          <w:bCs/>
          <w:i/>
          <w:sz w:val="28"/>
          <w:szCs w:val="28"/>
          <w:lang w:val="ru-RU"/>
        </w:rPr>
        <w:t>что кому.</w:t>
      </w:r>
      <w:r w:rsidR="0000424B">
        <w:rPr>
          <w:rFonts w:ascii="Times New Roman" w:eastAsia="SimSun" w:hAnsi="Times New Roman" w:cs="Times New Roman"/>
          <w:bCs/>
          <w:sz w:val="28"/>
          <w:szCs w:val="28"/>
          <w:lang w:val="ru-RU"/>
        </w:rPr>
        <w:t xml:space="preserve"> Определить возраст (разг.).</w:t>
      </w:r>
      <w:r w:rsidR="0000424B" w:rsidRPr="0000424B">
        <w:rPr>
          <w:rFonts w:ascii="Times New Roman" w:eastAsia="SimSun" w:hAnsi="Times New Roman" w:cs="Times New Roman"/>
          <w:bCs/>
          <w:sz w:val="28"/>
          <w:szCs w:val="28"/>
          <w:lang w:val="ru-RU"/>
        </w:rPr>
        <w:t xml:space="preserve"> </w:t>
      </w:r>
      <w:r w:rsidRPr="005F530D">
        <w:rPr>
          <w:rFonts w:ascii="Times New Roman" w:eastAsia="SimSun" w:hAnsi="Times New Roman" w:cs="Times New Roman"/>
          <w:b/>
          <w:bCs/>
          <w:sz w:val="28"/>
          <w:szCs w:val="28"/>
          <w:lang w:val="ru-RU"/>
        </w:rPr>
        <w:t>6.</w:t>
      </w:r>
      <w:r w:rsidRPr="005F530D">
        <w:rPr>
          <w:rFonts w:ascii="Times New Roman" w:eastAsia="SimSun" w:hAnsi="Times New Roman" w:cs="Times New Roman"/>
          <w:sz w:val="28"/>
          <w:szCs w:val="28"/>
        </w:rPr>
        <w:t> </w:t>
      </w:r>
      <w:r w:rsidRPr="005F530D">
        <w:rPr>
          <w:rFonts w:ascii="Times New Roman" w:eastAsia="SimSun" w:hAnsi="Times New Roman" w:cs="Times New Roman"/>
          <w:i/>
          <w:iCs/>
          <w:sz w:val="28"/>
          <w:szCs w:val="28"/>
          <w:lang w:val="ru-RU"/>
        </w:rPr>
        <w:t>что.</w:t>
      </w:r>
      <w:r w:rsidRPr="005F530D">
        <w:rPr>
          <w:rFonts w:ascii="Times New Roman" w:eastAsia="SimSun" w:hAnsi="Times New Roman" w:cs="Times New Roman"/>
          <w:sz w:val="28"/>
          <w:szCs w:val="28"/>
        </w:rPr>
        <w:t> </w:t>
      </w:r>
      <w:r w:rsidRPr="005F530D">
        <w:rPr>
          <w:rFonts w:ascii="Times New Roman" w:eastAsia="SimSun" w:hAnsi="Times New Roman" w:cs="Times New Roman"/>
          <w:sz w:val="28"/>
          <w:szCs w:val="28"/>
          <w:lang w:val="ru-RU"/>
        </w:rPr>
        <w:t>В сочетании с существительным выражает действие по</w:t>
      </w:r>
      <w:r w:rsidRPr="005F530D">
        <w:rPr>
          <w:rFonts w:ascii="Times New Roman" w:eastAsia="SimSun" w:hAnsi="Times New Roman" w:cs="Times New Roman"/>
          <w:sz w:val="28"/>
          <w:szCs w:val="28"/>
        </w:rPr>
        <w:t> </w:t>
      </w:r>
      <w:hyperlink r:id="rId17" w:history="1">
        <w:r w:rsidRPr="005F530D">
          <w:rPr>
            <w:rFonts w:ascii="Times New Roman" w:eastAsia="SimSun" w:hAnsi="Times New Roman" w:cs="Times New Roman"/>
            <w:sz w:val="28"/>
            <w:szCs w:val="28"/>
            <w:lang w:val="ru-RU"/>
          </w:rPr>
          <w:t>знач.</w:t>
        </w:r>
      </w:hyperlink>
      <w:r w:rsidRPr="005F530D">
        <w:rPr>
          <w:rFonts w:ascii="Times New Roman" w:eastAsia="SimSun" w:hAnsi="Times New Roman" w:cs="Times New Roman"/>
          <w:sz w:val="28"/>
          <w:szCs w:val="28"/>
        </w:rPr>
        <w:t> </w:t>
      </w:r>
      <w:r w:rsidRPr="005F530D">
        <w:rPr>
          <w:rFonts w:ascii="Times New Roman" w:eastAsia="SimSun" w:hAnsi="Times New Roman" w:cs="Times New Roman"/>
          <w:sz w:val="28"/>
          <w:szCs w:val="28"/>
          <w:lang w:val="ru-RU"/>
        </w:rPr>
        <w:t>данного существительного.</w:t>
      </w:r>
      <w:r w:rsidR="0000424B" w:rsidRPr="0000424B">
        <w:rPr>
          <w:lang w:val="ru-RU"/>
        </w:rPr>
        <w:t xml:space="preserve"> </w:t>
      </w:r>
      <w:r w:rsidR="0000424B" w:rsidRPr="0000424B">
        <w:rPr>
          <w:rFonts w:ascii="Times New Roman" w:eastAsia="SimSun" w:hAnsi="Times New Roman" w:cs="Times New Roman"/>
          <w:b/>
          <w:sz w:val="28"/>
          <w:szCs w:val="28"/>
          <w:lang w:val="ru-RU"/>
        </w:rPr>
        <w:t>7.</w:t>
      </w:r>
      <w:r w:rsidR="0000424B" w:rsidRPr="0000424B">
        <w:rPr>
          <w:rFonts w:ascii="Times New Roman" w:eastAsia="SimSun" w:hAnsi="Times New Roman" w:cs="Times New Roman"/>
          <w:sz w:val="28"/>
          <w:szCs w:val="28"/>
          <w:lang w:val="ru-RU"/>
        </w:rPr>
        <w:t xml:space="preserve"> </w:t>
      </w:r>
      <w:r w:rsidR="0000424B" w:rsidRPr="0000424B">
        <w:rPr>
          <w:rFonts w:ascii="Times New Roman" w:eastAsia="SimSun" w:hAnsi="Times New Roman" w:cs="Times New Roman"/>
          <w:i/>
          <w:sz w:val="28"/>
          <w:szCs w:val="28"/>
          <w:lang w:val="ru-RU"/>
        </w:rPr>
        <w:t>что</w:t>
      </w:r>
      <w:r w:rsidR="0000424B" w:rsidRPr="0000424B">
        <w:rPr>
          <w:rFonts w:ascii="Times New Roman" w:eastAsia="SimSun" w:hAnsi="Times New Roman" w:cs="Times New Roman"/>
          <w:sz w:val="28"/>
          <w:szCs w:val="28"/>
          <w:lang w:val="ru-RU"/>
        </w:rPr>
        <w:t xml:space="preserve">. Осуществить то, что приводит к значительному результату. </w:t>
      </w:r>
      <w:r w:rsidR="0000424B" w:rsidRPr="0000424B">
        <w:rPr>
          <w:rFonts w:ascii="Times New Roman" w:eastAsia="SimSun" w:hAnsi="Times New Roman" w:cs="Times New Roman"/>
          <w:b/>
          <w:sz w:val="28"/>
          <w:szCs w:val="28"/>
          <w:lang w:val="ru-RU"/>
        </w:rPr>
        <w:t>8.</w:t>
      </w:r>
      <w:r w:rsidR="0000424B" w:rsidRPr="0000424B">
        <w:rPr>
          <w:rFonts w:ascii="Times New Roman" w:eastAsia="SimSun" w:hAnsi="Times New Roman" w:cs="Times New Roman"/>
          <w:sz w:val="28"/>
          <w:szCs w:val="28"/>
          <w:lang w:val="ru-RU"/>
        </w:rPr>
        <w:t xml:space="preserve"> Нанести (удар), ударить (прост.) [БТС:181].</w:t>
      </w:r>
      <w:r w:rsidRPr="005F530D">
        <w:rPr>
          <w:rFonts w:ascii="Times New Roman" w:eastAsia="SimSun" w:hAnsi="Times New Roman" w:cs="Times New Roman"/>
          <w:sz w:val="28"/>
          <w:szCs w:val="28"/>
        </w:rPr>
        <w:t> </w:t>
      </w:r>
    </w:p>
    <w:p w:rsidR="005F530D" w:rsidRPr="005F530D" w:rsidRDefault="005F530D" w:rsidP="005F530D">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Как следует из словарной дефиниции</w:t>
      </w:r>
      <w:r w:rsidRPr="005F530D">
        <w:rPr>
          <w:rFonts w:ascii="Times New Roman" w:eastAsia="SimSun" w:hAnsi="Times New Roman" w:cs="Times New Roman"/>
          <w:kern w:val="44"/>
          <w:sz w:val="28"/>
          <w:szCs w:val="28"/>
          <w:lang w:val="ru-RU"/>
        </w:rPr>
        <w:t xml:space="preserve">, основная семантика </w:t>
      </w:r>
      <w:r w:rsidRPr="005F530D">
        <w:rPr>
          <w:rFonts w:ascii="Times New Roman" w:eastAsia="SimSun" w:hAnsi="Times New Roman" w:cs="Times New Roman"/>
          <w:i/>
          <w:kern w:val="44"/>
          <w:sz w:val="28"/>
          <w:szCs w:val="28"/>
          <w:lang w:val="ru-RU"/>
        </w:rPr>
        <w:t>дать</w:t>
      </w:r>
      <w:r w:rsidRPr="005F530D">
        <w:rPr>
          <w:rFonts w:ascii="Times New Roman" w:eastAsia="SimSun" w:hAnsi="Times New Roman" w:cs="Times New Roman"/>
          <w:kern w:val="44"/>
          <w:sz w:val="28"/>
          <w:szCs w:val="28"/>
          <w:lang w:val="ru-RU"/>
        </w:rPr>
        <w:t xml:space="preserve"> (1, 2 и 3 значения) – это выражение ситуации передачи объекта в узком ее понимании – передача чего-либо (</w:t>
      </w:r>
      <w:r w:rsidRPr="005F530D">
        <w:rPr>
          <w:rFonts w:ascii="Times New Roman" w:eastAsia="SimSun" w:hAnsi="Times New Roman" w:cs="Times New Roman"/>
          <w:i/>
          <w:kern w:val="44"/>
          <w:sz w:val="28"/>
          <w:szCs w:val="28"/>
          <w:lang w:val="ru-RU"/>
        </w:rPr>
        <w:t>денег, средств, ценностей</w:t>
      </w:r>
      <w:r w:rsidRPr="005F530D">
        <w:rPr>
          <w:rFonts w:ascii="Times New Roman" w:eastAsia="SimSun" w:hAnsi="Times New Roman" w:cs="Times New Roman"/>
          <w:kern w:val="44"/>
          <w:sz w:val="28"/>
          <w:szCs w:val="28"/>
          <w:lang w:val="ru-RU"/>
        </w:rPr>
        <w:t>) кому</w:t>
      </w:r>
      <w:r w:rsidR="00140FF3">
        <w:rPr>
          <w:rFonts w:ascii="Times New Roman" w:eastAsia="SimSun" w:hAnsi="Times New Roman" w:cs="Times New Roman"/>
          <w:kern w:val="44"/>
          <w:sz w:val="28"/>
          <w:szCs w:val="28"/>
          <w:lang w:val="ru-RU"/>
        </w:rPr>
        <w:t>-либо в распоряжение/ владение/</w:t>
      </w:r>
      <w:r w:rsidRPr="005F530D">
        <w:rPr>
          <w:rFonts w:ascii="Times New Roman" w:eastAsia="SimSun" w:hAnsi="Times New Roman" w:cs="Times New Roman"/>
          <w:kern w:val="44"/>
          <w:sz w:val="28"/>
          <w:szCs w:val="28"/>
          <w:lang w:val="ru-RU"/>
        </w:rPr>
        <w:t>пользование или с какой-либо другой целью.</w:t>
      </w:r>
    </w:p>
    <w:p w:rsidR="005F530D" w:rsidRPr="005F530D" w:rsidRDefault="005F530D" w:rsidP="005F530D">
      <w:pPr>
        <w:spacing w:line="360" w:lineRule="auto"/>
        <w:ind w:firstLineChars="150" w:firstLine="420"/>
        <w:rPr>
          <w:rFonts w:ascii="Times New Roman" w:eastAsia="SimSun" w:hAnsi="Times New Roman" w:cs="Times New Roman"/>
          <w:color w:val="FF0000"/>
          <w:sz w:val="28"/>
          <w:szCs w:val="28"/>
          <w:lang w:val="ru-RU"/>
        </w:rPr>
      </w:pPr>
      <w:r w:rsidRPr="005F530D">
        <w:rPr>
          <w:rFonts w:ascii="Times New Roman" w:eastAsia="SimSun" w:hAnsi="Times New Roman" w:cs="Times New Roman"/>
          <w:sz w:val="28"/>
          <w:szCs w:val="28"/>
          <w:lang w:val="ru-RU"/>
        </w:rPr>
        <w:t xml:space="preserve">Согласно словарным данным, этот глагол также может употребляться с существительными не только конкретной, но и абстрактной семантики и в зависимости от этого реализовывать разные значения. Ср., например: </w:t>
      </w:r>
      <w:proofErr w:type="gramStart"/>
      <w:r w:rsidRPr="005F530D">
        <w:rPr>
          <w:rFonts w:ascii="Times New Roman" w:eastAsia="SimSun" w:hAnsi="Times New Roman" w:cs="Times New Roman"/>
          <w:i/>
          <w:sz w:val="28"/>
          <w:szCs w:val="28"/>
          <w:lang w:val="ru-RU"/>
        </w:rPr>
        <w:t>вооружить</w:t>
      </w:r>
      <w:r w:rsidRPr="005F530D">
        <w:rPr>
          <w:rFonts w:ascii="Times New Roman" w:eastAsia="SimSun" w:hAnsi="Times New Roman" w:cs="Times New Roman"/>
          <w:sz w:val="28"/>
          <w:szCs w:val="28"/>
          <w:lang w:val="ru-RU"/>
        </w:rPr>
        <w:t xml:space="preserve"> со значением </w:t>
      </w:r>
      <w:r w:rsidRPr="005F530D">
        <w:rPr>
          <w:rFonts w:ascii="Times New Roman" w:eastAsia="SimSun" w:hAnsi="Times New Roman" w:cs="Times New Roman"/>
          <w:i/>
          <w:sz w:val="28"/>
          <w:szCs w:val="28"/>
          <w:lang w:val="ru-RU"/>
        </w:rPr>
        <w:t>снабдить</w:t>
      </w:r>
      <w:proofErr w:type="gramEnd"/>
      <w:r w:rsidRPr="005F530D">
        <w:rPr>
          <w:rFonts w:ascii="Times New Roman" w:eastAsia="SimSun" w:hAnsi="Times New Roman" w:cs="Times New Roman"/>
          <w:i/>
          <w:sz w:val="28"/>
          <w:szCs w:val="28"/>
          <w:lang w:val="ru-RU"/>
        </w:rPr>
        <w:t xml:space="preserve"> средствами для войны, боя </w:t>
      </w:r>
      <w:r w:rsidRPr="005F530D">
        <w:rPr>
          <w:rFonts w:ascii="Times New Roman" w:eastAsia="SimSun" w:hAnsi="Times New Roman" w:cs="Times New Roman"/>
          <w:sz w:val="28"/>
          <w:szCs w:val="28"/>
          <w:lang w:val="ru-RU"/>
        </w:rPr>
        <w:t>(</w:t>
      </w:r>
      <w:r w:rsidRPr="005F530D">
        <w:rPr>
          <w:rFonts w:ascii="Times New Roman" w:eastAsia="SimSun" w:hAnsi="Times New Roman" w:cs="Times New Roman"/>
          <w:i/>
          <w:sz w:val="28"/>
          <w:szCs w:val="28"/>
          <w:lang w:val="ru-RU"/>
        </w:rPr>
        <w:t>оружием, техникой</w:t>
      </w:r>
      <w:r w:rsidRPr="005F530D">
        <w:rPr>
          <w:rFonts w:ascii="Times New Roman" w:eastAsia="SimSun" w:hAnsi="Times New Roman" w:cs="Times New Roman"/>
          <w:sz w:val="28"/>
          <w:szCs w:val="28"/>
          <w:lang w:val="ru-RU"/>
        </w:rPr>
        <w:t xml:space="preserve">) (1) и абстрактное значение </w:t>
      </w:r>
      <w:r w:rsidRPr="005F530D">
        <w:rPr>
          <w:rFonts w:ascii="Times New Roman" w:eastAsia="SimSun" w:hAnsi="Times New Roman" w:cs="Times New Roman"/>
          <w:i/>
          <w:sz w:val="28"/>
          <w:szCs w:val="28"/>
          <w:lang w:val="ru-RU"/>
        </w:rPr>
        <w:t xml:space="preserve">иметь знание </w:t>
      </w:r>
      <w:r w:rsidRPr="005F530D">
        <w:rPr>
          <w:rFonts w:ascii="Times New Roman" w:eastAsia="SimSun" w:hAnsi="Times New Roman" w:cs="Times New Roman"/>
          <w:sz w:val="28"/>
          <w:szCs w:val="28"/>
          <w:lang w:val="ru-RU"/>
        </w:rPr>
        <w:t xml:space="preserve">или </w:t>
      </w:r>
      <w:r w:rsidRPr="005F530D">
        <w:rPr>
          <w:rFonts w:ascii="Times New Roman" w:eastAsia="SimSun" w:hAnsi="Times New Roman" w:cs="Times New Roman"/>
          <w:i/>
          <w:sz w:val="28"/>
          <w:szCs w:val="28"/>
          <w:lang w:val="ru-RU"/>
        </w:rPr>
        <w:t>идеи</w:t>
      </w:r>
      <w:r w:rsidRPr="005F530D">
        <w:rPr>
          <w:rFonts w:ascii="Times New Roman" w:eastAsia="SimSun" w:hAnsi="Times New Roman" w:cs="Times New Roman"/>
          <w:sz w:val="28"/>
          <w:szCs w:val="28"/>
          <w:lang w:val="ru-RU"/>
        </w:rPr>
        <w:t xml:space="preserve"> и т.д.) (2)  [БТС:103]:</w:t>
      </w:r>
    </w:p>
    <w:p w:rsidR="005F530D" w:rsidRPr="005F530D" w:rsidRDefault="005F530D" w:rsidP="005F530D">
      <w:pPr>
        <w:spacing w:line="360" w:lineRule="auto"/>
        <w:ind w:firstLineChars="150" w:firstLine="420"/>
        <w:rPr>
          <w:rFonts w:ascii="Times New Roman" w:eastAsia="SimSun" w:hAnsi="Times New Roman" w:cs="Times New Roman"/>
          <w:sz w:val="28"/>
          <w:szCs w:val="28"/>
          <w:lang w:val="ru-RU"/>
        </w:rPr>
      </w:pPr>
      <w:proofErr w:type="gramStart"/>
      <w:r w:rsidRPr="005F530D">
        <w:rPr>
          <w:rFonts w:ascii="Times New Roman" w:eastAsia="SimSun" w:hAnsi="Times New Roman" w:cs="Times New Roman"/>
          <w:sz w:val="28"/>
          <w:szCs w:val="28"/>
          <w:lang w:val="ru-RU"/>
        </w:rPr>
        <w:t xml:space="preserve">1) Во время обысков в их квартирах изъяли арсенал, которого хватило бы, чтобы </w:t>
      </w:r>
      <w:r w:rsidRPr="005F530D">
        <w:rPr>
          <w:rFonts w:ascii="Times New Roman" w:eastAsia="SimSun" w:hAnsi="Times New Roman" w:cs="Times New Roman"/>
          <w:i/>
          <w:sz w:val="28"/>
          <w:szCs w:val="28"/>
          <w:lang w:val="ru-RU"/>
        </w:rPr>
        <w:t xml:space="preserve">вооружить пехотное отделение, ― два гранатомёта, </w:t>
      </w:r>
      <w:r w:rsidRPr="005F530D">
        <w:rPr>
          <w:rFonts w:ascii="Times New Roman" w:eastAsia="SimSun" w:hAnsi="Times New Roman" w:cs="Times New Roman"/>
          <w:i/>
          <w:sz w:val="28"/>
          <w:szCs w:val="28"/>
          <w:lang w:val="ru-RU"/>
        </w:rPr>
        <w:lastRenderedPageBreak/>
        <w:t xml:space="preserve">противотанковые мины, четыре пистолета Макарова, револьвер, автомат Калашникова, глушители, четыре гранаты, шесть тротиловых шашек по 200 и 900 граммов, детонаторы, дубинки, жезлы, наручники, множество патронов плюс оружие солдат "теневой армии" ― </w:t>
      </w:r>
      <w:proofErr w:type="spellStart"/>
      <w:r w:rsidRPr="005F530D">
        <w:rPr>
          <w:rFonts w:ascii="Times New Roman" w:eastAsia="SimSun" w:hAnsi="Times New Roman" w:cs="Times New Roman"/>
          <w:i/>
          <w:sz w:val="28"/>
          <w:szCs w:val="28"/>
          <w:lang w:val="ru-RU"/>
        </w:rPr>
        <w:t>нунчаки</w:t>
      </w:r>
      <w:proofErr w:type="spellEnd"/>
      <w:r w:rsidRPr="005F530D">
        <w:rPr>
          <w:rFonts w:ascii="Times New Roman" w:eastAsia="SimSun" w:hAnsi="Times New Roman" w:cs="Times New Roman"/>
          <w:i/>
          <w:sz w:val="28"/>
          <w:szCs w:val="28"/>
          <w:lang w:val="ru-RU"/>
        </w:rPr>
        <w:t>, кастеты, а также поддельные документы</w:t>
      </w:r>
      <w:r w:rsidR="00601EE6">
        <w:rPr>
          <w:rFonts w:ascii="Times New Roman" w:eastAsia="SimSun" w:hAnsi="Times New Roman" w:cs="Times New Roman"/>
          <w:sz w:val="28"/>
          <w:szCs w:val="28"/>
          <w:lang w:val="ru-RU"/>
        </w:rPr>
        <w:t xml:space="preserve"> [Ляна </w:t>
      </w:r>
      <w:proofErr w:type="spellStart"/>
      <w:r w:rsidR="00601EE6">
        <w:rPr>
          <w:rFonts w:ascii="Times New Roman" w:eastAsia="SimSun" w:hAnsi="Times New Roman" w:cs="Times New Roman"/>
          <w:sz w:val="28"/>
          <w:szCs w:val="28"/>
          <w:lang w:val="ru-RU"/>
        </w:rPr>
        <w:t>Шарова</w:t>
      </w:r>
      <w:proofErr w:type="spellEnd"/>
      <w:r w:rsidR="00601EE6">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 xml:space="preserve"> </w:t>
      </w:r>
      <w:proofErr w:type="spellStart"/>
      <w:r w:rsidRPr="005F530D">
        <w:rPr>
          <w:rFonts w:ascii="Times New Roman" w:eastAsia="SimSun" w:hAnsi="Times New Roman" w:cs="Times New Roman"/>
          <w:sz w:val="28"/>
          <w:szCs w:val="28"/>
          <w:lang w:val="ru-RU"/>
        </w:rPr>
        <w:t>Трассовики</w:t>
      </w:r>
      <w:proofErr w:type="spellEnd"/>
      <w:r w:rsidRPr="005F530D">
        <w:rPr>
          <w:rFonts w:ascii="Times New Roman" w:eastAsia="SimSun" w:hAnsi="Times New Roman" w:cs="Times New Roman"/>
          <w:sz w:val="28"/>
          <w:szCs w:val="28"/>
          <w:lang w:val="ru-RU"/>
        </w:rPr>
        <w:t xml:space="preserve"> (2003) // «Ежедневные новости</w:t>
      </w:r>
      <w:proofErr w:type="gramEnd"/>
      <w:r w:rsidRPr="005F530D">
        <w:rPr>
          <w:rFonts w:ascii="Times New Roman" w:eastAsia="SimSun" w:hAnsi="Times New Roman" w:cs="Times New Roman"/>
          <w:sz w:val="28"/>
          <w:szCs w:val="28"/>
          <w:lang w:val="ru-RU"/>
        </w:rPr>
        <w:t>» (</w:t>
      </w:r>
      <w:proofErr w:type="gramStart"/>
      <w:r w:rsidRPr="005F530D">
        <w:rPr>
          <w:rFonts w:ascii="Times New Roman" w:eastAsia="SimSun" w:hAnsi="Times New Roman" w:cs="Times New Roman"/>
          <w:sz w:val="28"/>
          <w:szCs w:val="28"/>
          <w:lang w:val="ru-RU"/>
        </w:rPr>
        <w:t xml:space="preserve">Владивосток), 2003.01.17]; 2) </w:t>
      </w:r>
      <w:r w:rsidRPr="005F530D">
        <w:rPr>
          <w:rFonts w:ascii="Times New Roman" w:eastAsia="SimSun" w:hAnsi="Times New Roman" w:cs="Times New Roman"/>
          <w:i/>
          <w:sz w:val="28"/>
          <w:szCs w:val="28"/>
          <w:lang w:val="ru-RU"/>
        </w:rPr>
        <w:t>В частности, из-за этого отечественная трансплантология едва способна вооружить практическое здравоохранение приёмами возвращения к жизни тяжелейших больных, теми приёмами, которые на Западе становятся уже рутиной и всё</w:t>
      </w:r>
      <w:r w:rsidR="00140FF3">
        <w:rPr>
          <w:rFonts w:ascii="Times New Roman" w:eastAsia="SimSun" w:hAnsi="Times New Roman" w:cs="Times New Roman"/>
          <w:i/>
          <w:sz w:val="28"/>
          <w:szCs w:val="28"/>
          <w:lang w:val="ru-RU"/>
        </w:rPr>
        <w:t xml:space="preserve"> более доступными для населения</w:t>
      </w:r>
      <w:r w:rsidRPr="005F530D">
        <w:rPr>
          <w:rFonts w:ascii="Times New Roman" w:eastAsia="SimSun" w:hAnsi="Times New Roman" w:cs="Times New Roman"/>
          <w:i/>
          <w:sz w:val="28"/>
          <w:szCs w:val="28"/>
          <w:lang w:val="ru-RU"/>
        </w:rPr>
        <w:t xml:space="preserve"> </w:t>
      </w:r>
      <w:r w:rsidR="00601EE6">
        <w:rPr>
          <w:rFonts w:ascii="Times New Roman" w:eastAsia="SimSun" w:hAnsi="Times New Roman" w:cs="Times New Roman"/>
          <w:sz w:val="28"/>
          <w:szCs w:val="28"/>
          <w:lang w:val="ru-RU"/>
        </w:rPr>
        <w:t>[Д. Ивенский,</w:t>
      </w:r>
      <w:r w:rsidRPr="005F530D">
        <w:rPr>
          <w:rFonts w:ascii="Times New Roman" w:eastAsia="SimSun" w:hAnsi="Times New Roman" w:cs="Times New Roman"/>
          <w:sz w:val="28"/>
          <w:szCs w:val="28"/>
          <w:lang w:val="ru-RU"/>
        </w:rPr>
        <w:t xml:space="preserve"> Легко ли пересадит</w:t>
      </w:r>
      <w:r w:rsidR="00140FF3">
        <w:rPr>
          <w:rFonts w:ascii="Times New Roman" w:eastAsia="SimSun" w:hAnsi="Times New Roman" w:cs="Times New Roman"/>
          <w:sz w:val="28"/>
          <w:szCs w:val="28"/>
          <w:lang w:val="ru-RU"/>
        </w:rPr>
        <w:t>ь лёгкие?</w:t>
      </w:r>
      <w:proofErr w:type="gramEnd"/>
      <w:r w:rsidR="00140FF3">
        <w:rPr>
          <w:rFonts w:ascii="Times New Roman" w:eastAsia="SimSun" w:hAnsi="Times New Roman" w:cs="Times New Roman"/>
          <w:sz w:val="28"/>
          <w:szCs w:val="28"/>
          <w:lang w:val="ru-RU"/>
        </w:rPr>
        <w:t xml:space="preserve"> // </w:t>
      </w:r>
      <w:proofErr w:type="gramStart"/>
      <w:r w:rsidR="00140FF3">
        <w:rPr>
          <w:rFonts w:ascii="Times New Roman" w:eastAsia="SimSun" w:hAnsi="Times New Roman" w:cs="Times New Roman"/>
          <w:sz w:val="28"/>
          <w:szCs w:val="28"/>
          <w:lang w:val="ru-RU"/>
        </w:rPr>
        <w:t>«Наука и жизнь» (</w:t>
      </w:r>
      <w:r w:rsidRPr="005F530D">
        <w:rPr>
          <w:rFonts w:ascii="Times New Roman" w:eastAsia="SimSun" w:hAnsi="Times New Roman" w:cs="Times New Roman"/>
          <w:sz w:val="28"/>
          <w:szCs w:val="28"/>
          <w:lang w:val="ru-RU"/>
        </w:rPr>
        <w:t>2008</w:t>
      </w:r>
      <w:r w:rsidR="00140FF3">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 xml:space="preserve">]. </w:t>
      </w:r>
      <w:proofErr w:type="gramEnd"/>
    </w:p>
    <w:p w:rsidR="005F530D" w:rsidRPr="005F530D" w:rsidRDefault="005F530D" w:rsidP="00845C07">
      <w:pPr>
        <w:spacing w:line="360" w:lineRule="auto"/>
        <w:ind w:right="-2" w:firstLine="426"/>
        <w:rPr>
          <w:rFonts w:ascii="Times New Roman" w:hAnsi="Times New Roman" w:cs="Times New Roman"/>
          <w:sz w:val="28"/>
          <w:szCs w:val="28"/>
          <w:lang w:val="ru-RU"/>
        </w:rPr>
      </w:pPr>
      <w:r w:rsidRPr="0032331A">
        <w:rPr>
          <w:rFonts w:ascii="Times New Roman" w:eastAsia="SimSun" w:hAnsi="Times New Roman" w:cs="Times New Roman"/>
          <w:sz w:val="28"/>
          <w:szCs w:val="28"/>
          <w:lang w:val="ru-RU"/>
        </w:rPr>
        <w:t>Глагол</w:t>
      </w:r>
      <w:r w:rsidRPr="005F530D">
        <w:rPr>
          <w:rFonts w:ascii="Times New Roman" w:eastAsia="SimSun" w:hAnsi="Times New Roman" w:cs="Times New Roman"/>
          <w:i/>
          <w:sz w:val="28"/>
          <w:szCs w:val="28"/>
          <w:lang w:val="ru-RU"/>
        </w:rPr>
        <w:t xml:space="preserve"> дать </w:t>
      </w:r>
      <w:r w:rsidRPr="005F530D">
        <w:rPr>
          <w:rFonts w:ascii="Times New Roman" w:eastAsia="SimSun" w:hAnsi="Times New Roman" w:cs="Times New Roman"/>
          <w:sz w:val="28"/>
          <w:szCs w:val="28"/>
          <w:lang w:val="ru-RU"/>
        </w:rPr>
        <w:t>одновременно управляет винительным и дательным падежами,</w:t>
      </w:r>
      <w:r w:rsidR="009C17A4">
        <w:rPr>
          <w:rFonts w:ascii="Times New Roman" w:eastAsia="SimSun" w:hAnsi="Times New Roman" w:cs="Times New Roman"/>
          <w:sz w:val="28"/>
          <w:szCs w:val="28"/>
          <w:lang w:val="ru-RU"/>
        </w:rPr>
        <w:t xml:space="preserve"> т.е. </w:t>
      </w:r>
      <w:r w:rsidR="009C17A4" w:rsidRPr="005F530D">
        <w:rPr>
          <w:rFonts w:ascii="Times New Roman" w:eastAsia="Calibri" w:hAnsi="Times New Roman" w:cs="Times New Roman"/>
          <w:sz w:val="28"/>
          <w:szCs w:val="28"/>
          <w:u w:color="000000"/>
          <w:bdr w:val="nil"/>
          <w:lang w:val="ru-RU"/>
        </w:rPr>
        <w:t>"</w:t>
      </w:r>
      <w:r w:rsidRPr="005F530D">
        <w:rPr>
          <w:rFonts w:ascii="Times New Roman" w:eastAsia="SimSun" w:hAnsi="Times New Roman" w:cs="Times New Roman"/>
          <w:sz w:val="28"/>
          <w:szCs w:val="28"/>
          <w:shd w:val="clear" w:color="auto" w:fill="FFFFFF"/>
          <w:lang w:val="ru-RU"/>
        </w:rPr>
        <w:t>требует</w:t>
      </w:r>
      <w:r w:rsidR="009C17A4" w:rsidRPr="005F530D">
        <w:rPr>
          <w:rFonts w:ascii="Times New Roman" w:eastAsia="Calibri" w:hAnsi="Times New Roman" w:cs="Times New Roman"/>
          <w:sz w:val="28"/>
          <w:szCs w:val="28"/>
          <w:u w:color="000000"/>
          <w:bdr w:val="nil"/>
          <w:lang w:val="ru-RU"/>
        </w:rPr>
        <w:t>"</w:t>
      </w:r>
      <w:r w:rsidRPr="005F530D">
        <w:rPr>
          <w:rFonts w:ascii="Times New Roman" w:eastAsia="SimSun" w:hAnsi="Times New Roman" w:cs="Times New Roman"/>
          <w:sz w:val="28"/>
          <w:szCs w:val="28"/>
          <w:shd w:val="clear" w:color="auto" w:fill="FFFFFF"/>
          <w:lang w:val="ru-RU"/>
        </w:rPr>
        <w:t xml:space="preserve"> со стороны своего лексического значения употребления грамматических беспредложных форм винительного и дательного падежей, обозначающих, соответственно, объект передачи и адресата действия. Как отмечалось выше, предложения с каузативными предикатами являются </w:t>
      </w:r>
      <w:proofErr w:type="spellStart"/>
      <w:r w:rsidRPr="005F530D">
        <w:rPr>
          <w:rFonts w:ascii="Times New Roman" w:eastAsia="SimSun" w:hAnsi="Times New Roman" w:cs="Times New Roman"/>
          <w:sz w:val="28"/>
          <w:szCs w:val="28"/>
          <w:shd w:val="clear" w:color="auto" w:fill="FFFFFF"/>
          <w:lang w:val="ru-RU"/>
        </w:rPr>
        <w:t>полисубъектными</w:t>
      </w:r>
      <w:proofErr w:type="spellEnd"/>
      <w:r w:rsidRPr="005F530D">
        <w:rPr>
          <w:rFonts w:ascii="Times New Roman" w:eastAsia="SimSun" w:hAnsi="Times New Roman" w:cs="Times New Roman"/>
          <w:sz w:val="28"/>
          <w:szCs w:val="28"/>
          <w:shd w:val="clear" w:color="auto" w:fill="FFFFFF"/>
          <w:lang w:val="ru-RU"/>
        </w:rPr>
        <w:t xml:space="preserve">, двунаправленными. В данном случае имена существительные в форме </w:t>
      </w:r>
      <w:r w:rsidRPr="005F530D">
        <w:rPr>
          <w:rFonts w:ascii="Times New Roman" w:hAnsi="Times New Roman" w:cs="Times New Roman"/>
          <w:sz w:val="28"/>
          <w:szCs w:val="28"/>
          <w:lang w:val="ru-RU"/>
        </w:rPr>
        <w:t>дательного падежа выражают в составе глагольной пропозиции второго участника глагольного действия, т.к.</w:t>
      </w:r>
      <w:r w:rsidR="008A6A60" w:rsidRPr="008A6A60">
        <w:rPr>
          <w:rFonts w:hint="eastAsia"/>
          <w:lang w:val="ru-RU"/>
        </w:rPr>
        <w:t xml:space="preserve"> </w:t>
      </w:r>
      <w:r w:rsidR="008A6A60" w:rsidRPr="008A6A60">
        <w:rPr>
          <w:rFonts w:ascii="Times New Roman" w:hAnsi="Times New Roman" w:cs="Times New Roman"/>
          <w:sz w:val="28"/>
          <w:szCs w:val="28"/>
          <w:lang w:val="ru-RU"/>
        </w:rPr>
        <w:t>дательный падеж по сравнению с другими падежными формами</w:t>
      </w:r>
      <w:r w:rsidR="008A6A60">
        <w:rPr>
          <w:rFonts w:ascii="Times New Roman" w:hAnsi="Times New Roman" w:cs="Times New Roman"/>
          <w:sz w:val="28"/>
          <w:szCs w:val="28"/>
          <w:lang w:val="ru-RU"/>
        </w:rPr>
        <w:t>,</w:t>
      </w:r>
      <w:r w:rsidRPr="005F530D">
        <w:rPr>
          <w:rFonts w:ascii="Times New Roman" w:hAnsi="Times New Roman" w:cs="Times New Roman"/>
          <w:sz w:val="28"/>
          <w:szCs w:val="28"/>
        </w:rPr>
        <w:t> </w:t>
      </w:r>
      <w:r w:rsidR="008A6A60">
        <w:rPr>
          <w:rFonts w:ascii="Times New Roman" w:hAnsi="Times New Roman" w:cs="Times New Roman"/>
          <w:sz w:val="28"/>
          <w:szCs w:val="28"/>
          <w:lang w:val="ru-RU"/>
        </w:rPr>
        <w:t xml:space="preserve">характеризуется </w:t>
      </w:r>
      <w:proofErr w:type="spellStart"/>
      <w:r w:rsidRPr="005F530D">
        <w:rPr>
          <w:rFonts w:ascii="Times New Roman" w:hAnsi="Times New Roman" w:cs="Times New Roman"/>
          <w:sz w:val="28"/>
          <w:szCs w:val="28"/>
          <w:lang w:val="ru-RU"/>
        </w:rPr>
        <w:t>большими</w:t>
      </w:r>
      <w:r w:rsidR="00876549" w:rsidRPr="00876549">
        <w:rPr>
          <w:rFonts w:ascii="Times New Roman" w:hAnsi="Times New Roman" w:cs="Times New Roman"/>
          <w:sz w:val="28"/>
          <w:szCs w:val="28"/>
          <w:lang w:val="ru-RU"/>
        </w:rPr>
        <w:t>функциональными</w:t>
      </w:r>
      <w:proofErr w:type="spellEnd"/>
      <w:r w:rsidR="00876549" w:rsidRPr="00876549">
        <w:rPr>
          <w:rFonts w:ascii="Times New Roman" w:hAnsi="Times New Roman" w:cs="Times New Roman"/>
          <w:sz w:val="28"/>
          <w:szCs w:val="28"/>
          <w:lang w:val="ru-RU"/>
        </w:rPr>
        <w:t xml:space="preserve"> возможностями в качестве выразителя семантического субъекта (является личным) [Мамаева, 2005:132]. Поскольку глагол дать является организующим центром ЛСГ, </w:t>
      </w:r>
      <w:r w:rsidR="00876549" w:rsidRPr="00876549">
        <w:rPr>
          <w:rFonts w:ascii="Times New Roman" w:hAnsi="Times New Roman" w:cs="Times New Roman"/>
          <w:sz w:val="28"/>
          <w:szCs w:val="28"/>
          <w:lang w:val="ru-RU"/>
        </w:rPr>
        <w:lastRenderedPageBreak/>
        <w:t>типовая модель сочетаемости выделяется</w:t>
      </w:r>
      <w:r w:rsidR="00381903">
        <w:rPr>
          <w:rFonts w:ascii="Times New Roman" w:hAnsi="Times New Roman" w:cs="Times New Roman"/>
          <w:sz w:val="28"/>
          <w:szCs w:val="28"/>
          <w:lang w:val="ru-RU"/>
        </w:rPr>
        <w:t xml:space="preserve"> нами с учетом особенностей его</w:t>
      </w:r>
      <w:r w:rsidR="00876549" w:rsidRPr="00876549">
        <w:rPr>
          <w:rFonts w:ascii="Times New Roman" w:hAnsi="Times New Roman" w:cs="Times New Roman"/>
          <w:sz w:val="28"/>
          <w:szCs w:val="28"/>
          <w:lang w:val="ru-RU"/>
        </w:rPr>
        <w:t xml:space="preserve"> управления:</w:t>
      </w:r>
      <w:r w:rsidR="008A6A60">
        <w:rPr>
          <w:rFonts w:ascii="Times New Roman" w:hAnsi="Times New Roman" w:cs="Times New Roman"/>
          <w:sz w:val="28"/>
          <w:szCs w:val="28"/>
          <w:lang w:val="ru-RU"/>
        </w:rPr>
        <w:t xml:space="preserve"> </w:t>
      </w:r>
      <w:proofErr w:type="gramStart"/>
      <w:r w:rsidRPr="005F530D">
        <w:rPr>
          <w:rFonts w:ascii="Times New Roman" w:hAnsi="Times New Roman" w:cs="Times New Roman"/>
          <w:sz w:val="28"/>
          <w:szCs w:val="28"/>
        </w:rPr>
        <w:t>S</w:t>
      </w:r>
      <w:r w:rsidRPr="005F530D">
        <w:rPr>
          <w:rFonts w:ascii="Times New Roman" w:hAnsi="Times New Roman" w:cs="Times New Roman"/>
          <w:sz w:val="28"/>
          <w:szCs w:val="28"/>
          <w:vertAlign w:val="subscript"/>
          <w:lang w:val="ru-RU"/>
        </w:rPr>
        <w:t xml:space="preserve">1 </w:t>
      </w:r>
      <w:r w:rsidRPr="005F530D">
        <w:rPr>
          <w:rFonts w:ascii="Times New Roman" w:hAnsi="Times New Roman" w:cs="Times New Roman"/>
          <w:sz w:val="28"/>
          <w:szCs w:val="28"/>
          <w:lang w:val="ru-RU"/>
        </w:rPr>
        <w:t xml:space="preserve"> -</w:t>
      </w:r>
      <w:proofErr w:type="spellStart"/>
      <w:proofErr w:type="gramEnd"/>
      <w:r w:rsidRPr="005F530D">
        <w:rPr>
          <w:rFonts w:ascii="Times New Roman" w:hAnsi="Times New Roman" w:cs="Times New Roman"/>
          <w:sz w:val="28"/>
          <w:szCs w:val="28"/>
        </w:rPr>
        <w:t>V</w:t>
      </w:r>
      <w:r w:rsidRPr="005F530D">
        <w:rPr>
          <w:rFonts w:ascii="Times New Roman" w:hAnsi="Times New Roman" w:cs="Times New Roman"/>
          <w:sz w:val="28"/>
          <w:szCs w:val="28"/>
          <w:vertAlign w:val="subscript"/>
        </w:rPr>
        <w:t>f</w:t>
      </w:r>
      <w:proofErr w:type="spellEnd"/>
      <w:r w:rsidRPr="005F530D">
        <w:rPr>
          <w:rFonts w:ascii="Times New Roman" w:hAnsi="Times New Roman" w:cs="Times New Roman"/>
          <w:sz w:val="28"/>
          <w:szCs w:val="28"/>
          <w:lang w:val="ru-RU"/>
        </w:rPr>
        <w:t xml:space="preserve"> – </w:t>
      </w:r>
      <w:r w:rsidRPr="005F530D">
        <w:rPr>
          <w:rFonts w:ascii="Times New Roman" w:hAnsi="Times New Roman" w:cs="Times New Roman"/>
          <w:sz w:val="28"/>
          <w:szCs w:val="28"/>
        </w:rPr>
        <w:t>O</w:t>
      </w:r>
      <w:r w:rsidRPr="005F530D">
        <w:rPr>
          <w:rFonts w:ascii="Times New Roman" w:hAnsi="Times New Roman" w:cs="Times New Roman"/>
          <w:sz w:val="28"/>
          <w:szCs w:val="28"/>
          <w:vertAlign w:val="subscript"/>
          <w:lang w:val="ru-RU"/>
        </w:rPr>
        <w:t xml:space="preserve">4 </w:t>
      </w:r>
      <w:r w:rsidRPr="005F530D">
        <w:rPr>
          <w:rFonts w:ascii="Times New Roman" w:hAnsi="Times New Roman" w:cs="Times New Roman"/>
          <w:sz w:val="28"/>
          <w:szCs w:val="28"/>
          <w:lang w:val="ru-RU"/>
        </w:rPr>
        <w:t xml:space="preserve">– </w:t>
      </w:r>
      <w:r w:rsidRPr="005F530D">
        <w:rPr>
          <w:rFonts w:ascii="Times New Roman" w:hAnsi="Times New Roman" w:cs="Times New Roman"/>
          <w:sz w:val="28"/>
          <w:szCs w:val="28"/>
        </w:rPr>
        <w:t>A</w:t>
      </w:r>
      <w:r w:rsidRPr="005F530D">
        <w:rPr>
          <w:rFonts w:ascii="Times New Roman" w:hAnsi="Times New Roman" w:cs="Times New Roman"/>
          <w:sz w:val="28"/>
          <w:szCs w:val="28"/>
          <w:vertAlign w:val="subscript"/>
          <w:lang w:val="ru-RU"/>
        </w:rPr>
        <w:t>3</w:t>
      </w:r>
      <w:r w:rsidR="00845C07">
        <w:rPr>
          <w:rFonts w:ascii="Times New Roman" w:hAnsi="Times New Roman" w:cs="Times New Roman"/>
          <w:sz w:val="28"/>
          <w:szCs w:val="28"/>
          <w:vertAlign w:val="subscript"/>
          <w:lang w:val="ru-RU"/>
        </w:rPr>
        <w:t>.</w:t>
      </w:r>
    </w:p>
    <w:p w:rsidR="005F530D" w:rsidRPr="005F530D" w:rsidRDefault="005F530D" w:rsidP="005F530D">
      <w:pPr>
        <w:spacing w:line="360" w:lineRule="auto"/>
        <w:ind w:right="-2" w:firstLine="426"/>
        <w:rPr>
          <w:rFonts w:ascii="Times New Roman" w:hAnsi="Times New Roman" w:cs="Times New Roman"/>
          <w:sz w:val="28"/>
          <w:szCs w:val="28"/>
          <w:lang w:val="ru-RU"/>
        </w:rPr>
      </w:pPr>
      <w:r w:rsidRPr="005F530D">
        <w:rPr>
          <w:rFonts w:ascii="Times New Roman" w:hAnsi="Times New Roman" w:cs="Times New Roman"/>
          <w:sz w:val="28"/>
          <w:szCs w:val="28"/>
          <w:lang w:val="ru-RU"/>
        </w:rPr>
        <w:t xml:space="preserve">Большинство глаголов передачи объекта также управляют винительным и дательным падежами: </w:t>
      </w:r>
      <w:r w:rsidRPr="005F530D">
        <w:rPr>
          <w:rFonts w:ascii="Times New Roman" w:hAnsi="Times New Roman" w:cs="Times New Roman"/>
          <w:i/>
          <w:sz w:val="28"/>
          <w:szCs w:val="28"/>
          <w:lang w:val="ru-RU"/>
        </w:rPr>
        <w:t>дарить, подавать,</w:t>
      </w:r>
      <w:r w:rsidR="008A6A60">
        <w:rPr>
          <w:rFonts w:ascii="Times New Roman" w:hAnsi="Times New Roman" w:cs="Times New Roman"/>
          <w:i/>
          <w:sz w:val="28"/>
          <w:szCs w:val="28"/>
          <w:lang w:val="ru-RU"/>
        </w:rPr>
        <w:t xml:space="preserve"> отдавать </w:t>
      </w:r>
      <w:r w:rsidRPr="005F530D">
        <w:rPr>
          <w:rFonts w:ascii="Times New Roman" w:hAnsi="Times New Roman" w:cs="Times New Roman"/>
          <w:i/>
          <w:sz w:val="28"/>
          <w:szCs w:val="28"/>
          <w:lang w:val="ru-RU"/>
        </w:rPr>
        <w:t xml:space="preserve">что/кому </w:t>
      </w:r>
      <w:r w:rsidRPr="005F530D">
        <w:rPr>
          <w:rFonts w:ascii="Times New Roman" w:hAnsi="Times New Roman" w:cs="Times New Roman"/>
          <w:sz w:val="28"/>
          <w:szCs w:val="28"/>
          <w:lang w:val="ru-RU"/>
        </w:rPr>
        <w:t xml:space="preserve">и др. </w:t>
      </w:r>
    </w:p>
    <w:p w:rsidR="00845C07" w:rsidRDefault="005F530D" w:rsidP="005F530D">
      <w:pPr>
        <w:spacing w:line="360" w:lineRule="auto"/>
        <w:ind w:right="-2" w:firstLine="426"/>
        <w:rPr>
          <w:rFonts w:ascii="Times New Roman" w:hAnsi="Times New Roman" w:cs="Times New Roman"/>
          <w:sz w:val="28"/>
          <w:szCs w:val="28"/>
          <w:lang w:val="ru-RU"/>
        </w:rPr>
      </w:pPr>
      <w:r w:rsidRPr="005F530D">
        <w:rPr>
          <w:rFonts w:ascii="Times New Roman" w:hAnsi="Times New Roman" w:cs="Times New Roman"/>
          <w:sz w:val="28"/>
          <w:szCs w:val="28"/>
          <w:lang w:val="ru-RU"/>
        </w:rPr>
        <w:t>Кроме типовой модели сочетаемости наблюдаются случаи управления другими падежными формами. Наиболее частотным является употребление в составе пропозиции творительного падежа без предлога (</w:t>
      </w:r>
      <w:r w:rsidRPr="005F530D">
        <w:rPr>
          <w:rFonts w:ascii="Times New Roman" w:hAnsi="Times New Roman" w:cs="Times New Roman"/>
          <w:i/>
          <w:sz w:val="28"/>
          <w:szCs w:val="28"/>
          <w:lang w:val="ru-RU"/>
        </w:rPr>
        <w:t xml:space="preserve">субсидировать, оделить, наделить, одарить кого </w:t>
      </w:r>
      <w:proofErr w:type="spellStart"/>
      <w:r w:rsidRPr="005F530D">
        <w:rPr>
          <w:rFonts w:ascii="Times New Roman" w:hAnsi="Times New Roman" w:cs="Times New Roman"/>
          <w:i/>
          <w:sz w:val="28"/>
          <w:szCs w:val="28"/>
          <w:lang w:val="ru-RU"/>
        </w:rPr>
        <w:t>чем</w:t>
      </w:r>
      <w:r w:rsidR="008A6A60">
        <w:rPr>
          <w:rFonts w:ascii="Times New Roman" w:hAnsi="Times New Roman" w:cs="Times New Roman"/>
          <w:sz w:val="28"/>
          <w:szCs w:val="28"/>
          <w:lang w:val="ru-RU"/>
        </w:rPr>
        <w:t>и</w:t>
      </w:r>
      <w:proofErr w:type="spellEnd"/>
      <w:r w:rsidR="008A6A60">
        <w:rPr>
          <w:rFonts w:ascii="Times New Roman" w:hAnsi="Times New Roman" w:cs="Times New Roman"/>
          <w:sz w:val="28"/>
          <w:szCs w:val="28"/>
          <w:lang w:val="ru-RU"/>
        </w:rPr>
        <w:t xml:space="preserve"> др.) и с предлогом. </w:t>
      </w:r>
      <w:r w:rsidRPr="005F530D">
        <w:rPr>
          <w:rFonts w:ascii="Times New Roman" w:hAnsi="Times New Roman" w:cs="Times New Roman"/>
          <w:sz w:val="28"/>
          <w:szCs w:val="28"/>
          <w:lang w:val="ru-RU"/>
        </w:rPr>
        <w:t xml:space="preserve">В ряде случаев невозможность употребления винительного падежа имеет чисто грамматические причины – наличие постфикса </w:t>
      </w:r>
      <w:proofErr w:type="gramStart"/>
      <w:r w:rsidRPr="005F530D">
        <w:rPr>
          <w:rFonts w:ascii="Times New Roman" w:hAnsi="Times New Roman" w:cs="Times New Roman"/>
          <w:i/>
          <w:sz w:val="28"/>
          <w:szCs w:val="28"/>
          <w:lang w:val="ru-RU"/>
        </w:rPr>
        <w:t>-</w:t>
      </w:r>
      <w:proofErr w:type="spellStart"/>
      <w:r w:rsidRPr="005F530D">
        <w:rPr>
          <w:rFonts w:ascii="Times New Roman" w:hAnsi="Times New Roman" w:cs="Times New Roman"/>
          <w:i/>
          <w:sz w:val="28"/>
          <w:szCs w:val="28"/>
          <w:lang w:val="ru-RU"/>
        </w:rPr>
        <w:t>с</w:t>
      </w:r>
      <w:proofErr w:type="gramEnd"/>
      <w:r w:rsidRPr="005F530D">
        <w:rPr>
          <w:rFonts w:ascii="Times New Roman" w:hAnsi="Times New Roman" w:cs="Times New Roman"/>
          <w:i/>
          <w:sz w:val="28"/>
          <w:szCs w:val="28"/>
          <w:lang w:val="ru-RU"/>
        </w:rPr>
        <w:t>я</w:t>
      </w:r>
      <w:proofErr w:type="spellEnd"/>
      <w:r w:rsidRPr="005F530D">
        <w:rPr>
          <w:rFonts w:ascii="Times New Roman" w:hAnsi="Times New Roman" w:cs="Times New Roman"/>
          <w:sz w:val="28"/>
          <w:szCs w:val="28"/>
          <w:lang w:val="ru-RU"/>
        </w:rPr>
        <w:t xml:space="preserve"> (</w:t>
      </w:r>
      <w:r w:rsidRPr="005F530D">
        <w:rPr>
          <w:rFonts w:ascii="Times New Roman" w:hAnsi="Times New Roman" w:cs="Times New Roman"/>
          <w:i/>
          <w:sz w:val="28"/>
          <w:szCs w:val="28"/>
          <w:lang w:val="ru-RU"/>
        </w:rPr>
        <w:t xml:space="preserve">рассчитаться, расплатиться, сквитаться </w:t>
      </w:r>
      <w:r w:rsidRPr="005F530D">
        <w:rPr>
          <w:rFonts w:ascii="Times New Roman" w:hAnsi="Times New Roman" w:cs="Times New Roman"/>
          <w:sz w:val="28"/>
          <w:szCs w:val="28"/>
          <w:lang w:val="ru-RU"/>
        </w:rPr>
        <w:t xml:space="preserve">и под.). </w:t>
      </w:r>
    </w:p>
    <w:p w:rsidR="00E67446" w:rsidRDefault="005F530D" w:rsidP="00E67446">
      <w:pPr>
        <w:spacing w:line="360" w:lineRule="auto"/>
        <w:ind w:right="-2" w:firstLine="426"/>
        <w:rPr>
          <w:rFonts w:ascii="Times New Roman" w:hAnsi="Times New Roman" w:cs="Times New Roman"/>
          <w:sz w:val="28"/>
          <w:szCs w:val="28"/>
          <w:lang w:val="ru-RU"/>
        </w:rPr>
      </w:pPr>
      <w:r w:rsidRPr="005F530D">
        <w:rPr>
          <w:rFonts w:ascii="Times New Roman" w:hAnsi="Times New Roman" w:cs="Times New Roman"/>
          <w:color w:val="000000" w:themeColor="text1"/>
          <w:sz w:val="28"/>
          <w:szCs w:val="28"/>
          <w:lang w:val="ru-RU"/>
        </w:rPr>
        <w:t>В составе ЛСГ нами зафиксировано большое количество однокоренных глаголов:</w:t>
      </w:r>
      <w:r w:rsidRPr="005F530D">
        <w:rPr>
          <w:rFonts w:ascii="Times New Roman" w:hAnsi="Times New Roman" w:cs="Times New Roman"/>
          <w:sz w:val="28"/>
          <w:szCs w:val="28"/>
          <w:lang w:val="ru-RU"/>
        </w:rPr>
        <w:t xml:space="preserve"> словообразовательные гнезда с корнями </w:t>
      </w:r>
      <w:r w:rsidRPr="005F530D">
        <w:rPr>
          <w:rFonts w:ascii="Times New Roman" w:hAnsi="Times New Roman" w:cs="Times New Roman"/>
          <w:i/>
          <w:color w:val="000000" w:themeColor="text1"/>
          <w:sz w:val="28"/>
          <w:szCs w:val="28"/>
          <w:lang w:val="ru-RU"/>
        </w:rPr>
        <w:t>- д</w:t>
      </w:r>
      <w:proofErr w:type="gramStart"/>
      <w:r w:rsidRPr="005F530D">
        <w:rPr>
          <w:rFonts w:ascii="Times New Roman" w:hAnsi="Times New Roman" w:cs="Times New Roman"/>
          <w:i/>
          <w:color w:val="000000" w:themeColor="text1"/>
          <w:sz w:val="28"/>
          <w:szCs w:val="28"/>
          <w:lang w:val="ru-RU"/>
        </w:rPr>
        <w:t>а-</w:t>
      </w:r>
      <w:proofErr w:type="gramEnd"/>
      <w:r w:rsidR="008A6A60">
        <w:rPr>
          <w:rFonts w:ascii="Times New Roman" w:hAnsi="Times New Roman" w:cs="Times New Roman"/>
          <w:color w:val="000000" w:themeColor="text1"/>
          <w:sz w:val="28"/>
          <w:szCs w:val="28"/>
          <w:lang w:val="ru-RU"/>
        </w:rPr>
        <w:t xml:space="preserve">, </w:t>
      </w:r>
      <w:r w:rsidRPr="005F530D">
        <w:rPr>
          <w:rFonts w:ascii="Times New Roman" w:hAnsi="Times New Roman" w:cs="Times New Roman"/>
          <w:i/>
          <w:color w:val="000000" w:themeColor="text1"/>
          <w:sz w:val="28"/>
          <w:szCs w:val="28"/>
          <w:lang w:val="ru-RU"/>
        </w:rPr>
        <w:t>-дел-,</w:t>
      </w:r>
      <w:r w:rsidR="008A6A60">
        <w:rPr>
          <w:rFonts w:ascii="Times New Roman" w:hAnsi="Times New Roman" w:cs="Times New Roman"/>
          <w:i/>
          <w:color w:val="000000" w:themeColor="text1"/>
          <w:sz w:val="28"/>
          <w:szCs w:val="28"/>
          <w:lang w:val="ru-RU"/>
        </w:rPr>
        <w:t xml:space="preserve"> </w:t>
      </w:r>
      <w:r w:rsidRPr="005F530D">
        <w:rPr>
          <w:rFonts w:ascii="Times New Roman" w:hAnsi="Times New Roman" w:cs="Times New Roman"/>
          <w:i/>
          <w:color w:val="000000" w:themeColor="text1"/>
          <w:sz w:val="28"/>
          <w:szCs w:val="28"/>
          <w:lang w:val="ru-RU"/>
        </w:rPr>
        <w:t>-дар-</w:t>
      </w:r>
      <w:r w:rsidRPr="005F530D">
        <w:rPr>
          <w:rFonts w:ascii="Times New Roman" w:hAnsi="Times New Roman" w:cs="Times New Roman"/>
          <w:color w:val="000000" w:themeColor="text1"/>
          <w:sz w:val="28"/>
          <w:szCs w:val="28"/>
          <w:lang w:val="ru-RU"/>
        </w:rPr>
        <w:t>,</w:t>
      </w:r>
      <w:r w:rsidR="008A6A60">
        <w:rPr>
          <w:rFonts w:ascii="Times New Roman" w:hAnsi="Times New Roman" w:cs="Times New Roman"/>
          <w:color w:val="000000" w:themeColor="text1"/>
          <w:sz w:val="28"/>
          <w:szCs w:val="28"/>
          <w:lang w:val="ru-RU"/>
        </w:rPr>
        <w:t xml:space="preserve"> </w:t>
      </w:r>
      <w:r w:rsidRPr="005F530D">
        <w:rPr>
          <w:rFonts w:ascii="Times New Roman" w:hAnsi="Times New Roman" w:cs="Times New Roman"/>
          <w:i/>
          <w:color w:val="000000" w:themeColor="text1"/>
          <w:sz w:val="28"/>
          <w:szCs w:val="28"/>
          <w:lang w:val="ru-RU"/>
        </w:rPr>
        <w:t xml:space="preserve">-счет-, </w:t>
      </w:r>
      <w:r w:rsidRPr="005F530D">
        <w:rPr>
          <w:rFonts w:ascii="Times New Roman" w:hAnsi="Times New Roman" w:cs="Times New Roman"/>
          <w:i/>
          <w:sz w:val="28"/>
          <w:szCs w:val="28"/>
          <w:lang w:val="ru-RU"/>
        </w:rPr>
        <w:t>-плат-</w:t>
      </w:r>
      <w:r w:rsidRPr="005F530D">
        <w:rPr>
          <w:rFonts w:ascii="Times New Roman" w:hAnsi="Times New Roman" w:cs="Times New Roman"/>
          <w:sz w:val="28"/>
          <w:szCs w:val="28"/>
          <w:lang w:val="ru-RU"/>
        </w:rPr>
        <w:t xml:space="preserve">. </w:t>
      </w:r>
      <w:r w:rsidRPr="005F530D">
        <w:rPr>
          <w:rFonts w:ascii="Times New Roman" w:hAnsi="Times New Roman" w:cs="Times New Roman"/>
          <w:color w:val="000000" w:themeColor="text1"/>
          <w:sz w:val="28"/>
          <w:szCs w:val="28"/>
          <w:lang w:val="ru-RU"/>
        </w:rPr>
        <w:t xml:space="preserve">Подавляющее большинство лексем образовано приставочным способом и только </w:t>
      </w:r>
      <w:r w:rsidRPr="005F530D">
        <w:rPr>
          <w:rFonts w:ascii="Times New Roman" w:hAnsi="Times New Roman" w:cs="Times New Roman"/>
          <w:sz w:val="28"/>
          <w:szCs w:val="28"/>
          <w:lang w:val="ru-RU"/>
        </w:rPr>
        <w:t>2</w:t>
      </w:r>
      <w:r w:rsidRPr="005F530D">
        <w:rPr>
          <w:rFonts w:ascii="Times New Roman" w:hAnsi="Times New Roman" w:cs="Times New Roman"/>
          <w:color w:val="000000" w:themeColor="text1"/>
          <w:sz w:val="28"/>
          <w:szCs w:val="28"/>
          <w:lang w:val="ru-RU"/>
        </w:rPr>
        <w:t xml:space="preserve">– суффиксальным. </w:t>
      </w:r>
      <w:r w:rsidRPr="005F530D">
        <w:rPr>
          <w:rFonts w:ascii="Times New Roman" w:eastAsia="SimSun" w:hAnsi="Times New Roman" w:cs="Times New Roman"/>
          <w:sz w:val="28"/>
          <w:szCs w:val="28"/>
          <w:lang w:val="ru-RU"/>
        </w:rPr>
        <w:t xml:space="preserve">В общей сложности нами выделено 41 глагольная лексема, имеющая приставки: </w:t>
      </w:r>
      <w:r w:rsidRPr="005F530D">
        <w:rPr>
          <w:rFonts w:ascii="Times New Roman" w:eastAsia="SimSun" w:hAnsi="Times New Roman" w:cs="Times New Roman"/>
          <w:i/>
          <w:iCs/>
          <w:sz w:val="28"/>
          <w:szCs w:val="28"/>
          <w:lang w:val="ru-RU"/>
        </w:rPr>
        <w:t xml:space="preserve">выплачивать, надаривать, обменивать </w:t>
      </w:r>
      <w:r w:rsidRPr="005F530D">
        <w:rPr>
          <w:rFonts w:ascii="Times New Roman" w:eastAsia="SimSun" w:hAnsi="Times New Roman" w:cs="Times New Roman"/>
          <w:sz w:val="28"/>
          <w:szCs w:val="28"/>
          <w:lang w:val="ru-RU"/>
        </w:rPr>
        <w:t xml:space="preserve">и др. </w:t>
      </w:r>
      <w:r w:rsidRPr="005F530D">
        <w:rPr>
          <w:rFonts w:ascii="Times New Roman" w:eastAsia="SimSun" w:hAnsi="Times New Roman" w:cs="Times New Roman"/>
          <w:bCs/>
          <w:sz w:val="28"/>
          <w:szCs w:val="28"/>
          <w:lang w:val="ru-RU"/>
        </w:rPr>
        <w:t xml:space="preserve">В составе глагольных слов, входящих в данную ЛСГ, нам встретились следующие приставки: </w:t>
      </w:r>
      <w:r w:rsidRPr="005F530D">
        <w:rPr>
          <w:rFonts w:ascii="Times New Roman" w:eastAsia="SimSun" w:hAnsi="Times New Roman" w:cs="Times New Roman"/>
          <w:bCs/>
          <w:i/>
          <w:sz w:val="28"/>
          <w:szCs w:val="28"/>
          <w:lang w:val="ru-RU"/>
        </w:rPr>
        <w:t>в</w:t>
      </w:r>
      <w:proofErr w:type="gramStart"/>
      <w:r w:rsidRPr="005F530D">
        <w:rPr>
          <w:rFonts w:ascii="Times New Roman" w:eastAsia="SimSun" w:hAnsi="Times New Roman" w:cs="Times New Roman"/>
          <w:bCs/>
          <w:i/>
          <w:sz w:val="28"/>
          <w:szCs w:val="28"/>
          <w:lang w:val="ru-RU"/>
        </w:rPr>
        <w:t>ы-</w:t>
      </w:r>
      <w:proofErr w:type="gramEnd"/>
      <w:r w:rsidRPr="005F530D">
        <w:rPr>
          <w:rFonts w:ascii="Times New Roman" w:eastAsia="SimSun" w:hAnsi="Times New Roman" w:cs="Times New Roman"/>
          <w:bCs/>
          <w:i/>
          <w:sz w:val="28"/>
          <w:szCs w:val="28"/>
          <w:lang w:val="ru-RU"/>
        </w:rPr>
        <w:t xml:space="preserve">, до-, </w:t>
      </w:r>
      <w:proofErr w:type="spellStart"/>
      <w:r w:rsidRPr="005F530D">
        <w:rPr>
          <w:rFonts w:ascii="Times New Roman" w:eastAsia="SimSun" w:hAnsi="Times New Roman" w:cs="Times New Roman"/>
          <w:bCs/>
          <w:i/>
          <w:sz w:val="28"/>
          <w:szCs w:val="28"/>
          <w:lang w:val="ru-RU"/>
        </w:rPr>
        <w:t>вос</w:t>
      </w:r>
      <w:proofErr w:type="spellEnd"/>
      <w:r w:rsidRPr="005F530D">
        <w:rPr>
          <w:rFonts w:ascii="Times New Roman" w:eastAsia="SimSun" w:hAnsi="Times New Roman" w:cs="Times New Roman"/>
          <w:bCs/>
          <w:i/>
          <w:sz w:val="28"/>
          <w:szCs w:val="28"/>
          <w:lang w:val="ru-RU"/>
        </w:rPr>
        <w:t>-/воз-,</w:t>
      </w:r>
      <w:r w:rsidR="00140FF3">
        <w:rPr>
          <w:rFonts w:ascii="Times New Roman" w:eastAsia="SimSun" w:hAnsi="Times New Roman" w:cs="Times New Roman"/>
          <w:bCs/>
          <w:i/>
          <w:sz w:val="28"/>
          <w:szCs w:val="28"/>
          <w:lang w:val="ru-RU"/>
        </w:rPr>
        <w:t xml:space="preserve"> </w:t>
      </w:r>
      <w:proofErr w:type="spellStart"/>
      <w:r w:rsidR="00140FF3">
        <w:rPr>
          <w:rFonts w:ascii="Times New Roman" w:eastAsia="SimSun" w:hAnsi="Times New Roman" w:cs="Times New Roman"/>
          <w:bCs/>
          <w:i/>
          <w:sz w:val="28"/>
          <w:szCs w:val="28"/>
          <w:lang w:val="ru-RU"/>
        </w:rPr>
        <w:t>недо</w:t>
      </w:r>
      <w:proofErr w:type="spellEnd"/>
      <w:r w:rsidR="00140FF3">
        <w:rPr>
          <w:rFonts w:ascii="Times New Roman" w:eastAsia="SimSun" w:hAnsi="Times New Roman" w:cs="Times New Roman"/>
          <w:bCs/>
          <w:i/>
          <w:sz w:val="28"/>
          <w:szCs w:val="28"/>
          <w:lang w:val="ru-RU"/>
        </w:rPr>
        <w:t>-, о-/об-, от-, пере-/пре-</w:t>
      </w:r>
      <w:r w:rsidRPr="005F530D">
        <w:rPr>
          <w:rFonts w:ascii="Times New Roman" w:eastAsia="SimSun" w:hAnsi="Times New Roman" w:cs="Times New Roman"/>
          <w:bCs/>
          <w:i/>
          <w:sz w:val="28"/>
          <w:szCs w:val="28"/>
          <w:lang w:val="ru-RU"/>
        </w:rPr>
        <w:t>, под-, при-, раз-/рас-, с-/со-, по-, у-, на-, про-</w:t>
      </w:r>
      <w:r w:rsidR="00F609F0">
        <w:rPr>
          <w:rFonts w:ascii="Times New Roman" w:eastAsia="SimSun" w:hAnsi="Times New Roman" w:cs="Times New Roman"/>
          <w:bCs/>
          <w:sz w:val="28"/>
          <w:szCs w:val="28"/>
          <w:lang w:val="ru-RU"/>
        </w:rPr>
        <w:t xml:space="preserve"> (всего 15)</w:t>
      </w:r>
      <w:r w:rsidRPr="005F530D">
        <w:rPr>
          <w:rFonts w:ascii="Times New Roman" w:eastAsia="SimSun" w:hAnsi="Times New Roman" w:cs="Times New Roman"/>
          <w:sz w:val="28"/>
          <w:szCs w:val="28"/>
          <w:lang w:val="ru-RU"/>
        </w:rPr>
        <w:t xml:space="preserve">. </w:t>
      </w:r>
      <w:r w:rsidRPr="005F530D">
        <w:rPr>
          <w:rFonts w:ascii="Times New Roman" w:eastAsia="SimSun" w:hAnsi="Times New Roman" w:cs="Times New Roman"/>
          <w:bCs/>
          <w:sz w:val="28"/>
          <w:szCs w:val="28"/>
          <w:lang w:val="ru-RU"/>
        </w:rPr>
        <w:t xml:space="preserve">Такое количество свидетельствует о значительном месте приставочных глаголов в составе </w:t>
      </w:r>
      <w:proofErr w:type="gramStart"/>
      <w:r w:rsidRPr="005F530D">
        <w:rPr>
          <w:rFonts w:ascii="Times New Roman" w:eastAsia="SimSun" w:hAnsi="Times New Roman" w:cs="Times New Roman"/>
          <w:bCs/>
          <w:sz w:val="28"/>
          <w:szCs w:val="28"/>
          <w:lang w:val="ru-RU"/>
        </w:rPr>
        <w:t>рассматриваемой</w:t>
      </w:r>
      <w:proofErr w:type="gramEnd"/>
      <w:r w:rsidRPr="005F530D">
        <w:rPr>
          <w:rFonts w:ascii="Times New Roman" w:eastAsia="SimSun" w:hAnsi="Times New Roman" w:cs="Times New Roman"/>
          <w:bCs/>
          <w:sz w:val="28"/>
          <w:szCs w:val="28"/>
          <w:lang w:val="ru-RU"/>
        </w:rPr>
        <w:t xml:space="preserve"> ЛСГ. </w:t>
      </w:r>
      <w:r w:rsidRPr="005F530D">
        <w:rPr>
          <w:rFonts w:ascii="Times New Roman" w:eastAsia="SimSun" w:hAnsi="Times New Roman" w:cs="Times New Roman"/>
          <w:kern w:val="44"/>
          <w:sz w:val="28"/>
          <w:szCs w:val="28"/>
          <w:lang w:val="ru-RU"/>
        </w:rPr>
        <w:t xml:space="preserve">Приставки выполняют словообразовательную, грамматическую, семантическую и стилистическую функции, а их наличие  связано с закономерностями синтаксической и лексической сочетаемости </w:t>
      </w:r>
      <w:r w:rsidRPr="005F530D">
        <w:rPr>
          <w:rFonts w:ascii="Times New Roman" w:eastAsia="SimSun" w:hAnsi="Times New Roman" w:cs="Times New Roman"/>
          <w:kern w:val="44"/>
          <w:sz w:val="28"/>
          <w:szCs w:val="28"/>
          <w:lang w:val="ru-RU"/>
        </w:rPr>
        <w:lastRenderedPageBreak/>
        <w:t>приставочных глаголов в контексте.</w:t>
      </w:r>
    </w:p>
    <w:p w:rsidR="00CD4FBF" w:rsidRPr="00E67446" w:rsidRDefault="005F530D" w:rsidP="00E67446">
      <w:pPr>
        <w:spacing w:line="360" w:lineRule="auto"/>
        <w:ind w:right="-2" w:firstLine="426"/>
        <w:rPr>
          <w:rFonts w:ascii="Times New Roman" w:hAnsi="Times New Roman" w:cs="Times New Roman"/>
          <w:sz w:val="28"/>
          <w:szCs w:val="28"/>
          <w:lang w:val="ru-RU"/>
        </w:rPr>
      </w:pPr>
      <w:r w:rsidRPr="005F530D">
        <w:rPr>
          <w:rFonts w:ascii="Times New Roman" w:eastAsia="SimSun" w:hAnsi="Times New Roman" w:cs="Times New Roman"/>
          <w:sz w:val="28"/>
          <w:szCs w:val="28"/>
          <w:lang w:val="ru-RU"/>
        </w:rPr>
        <w:t xml:space="preserve">Глаголы с данными префиксами активно используются в русском языке. Например: </w:t>
      </w:r>
      <w:proofErr w:type="gramStart"/>
      <w:r w:rsidRPr="00667882">
        <w:rPr>
          <w:rFonts w:ascii="Times New Roman" w:eastAsia="SimSun" w:hAnsi="Times New Roman" w:cs="Times New Roman"/>
          <w:i/>
          <w:sz w:val="28"/>
          <w:szCs w:val="28"/>
          <w:lang w:val="ru-RU"/>
        </w:rPr>
        <w:t>Сначала</w:t>
      </w:r>
      <w:r w:rsidRPr="00667882">
        <w:rPr>
          <w:rFonts w:ascii="Times New Roman" w:eastAsia="SimSun" w:hAnsi="Times New Roman" w:cs="Times New Roman"/>
          <w:i/>
          <w:sz w:val="28"/>
          <w:szCs w:val="28"/>
          <w:lang w:val="ru-RU"/>
        </w:rPr>
        <w:t>（</w:t>
      </w:r>
      <w:r w:rsidRPr="00667882">
        <w:rPr>
          <w:rFonts w:ascii="Times New Roman" w:eastAsia="SimSun" w:hAnsi="Times New Roman" w:cs="Times New Roman"/>
          <w:i/>
          <w:sz w:val="28"/>
          <w:szCs w:val="28"/>
          <w:lang w:val="ru-RU"/>
        </w:rPr>
        <w:t xml:space="preserve">Наташу) веселило то, что она </w:t>
      </w:r>
      <w:r w:rsidRPr="00667882">
        <w:rPr>
          <w:rFonts w:ascii="Times New Roman" w:eastAsia="SimSun" w:hAnsi="Times New Roman" w:cs="Times New Roman"/>
          <w:b/>
          <w:i/>
          <w:sz w:val="28"/>
          <w:szCs w:val="28"/>
          <w:lang w:val="ru-RU"/>
        </w:rPr>
        <w:t>раздавала</w:t>
      </w:r>
      <w:r w:rsidRPr="00667882">
        <w:rPr>
          <w:rFonts w:ascii="Times New Roman" w:eastAsia="SimSun" w:hAnsi="Times New Roman" w:cs="Times New Roman"/>
          <w:i/>
          <w:sz w:val="28"/>
          <w:szCs w:val="28"/>
          <w:lang w:val="ru-RU"/>
        </w:rPr>
        <w:t xml:space="preserve"> свои платья и ленты горничным, но потом, когда оказалось, что остальные все-таки тоже надо было укладывать, ей это показалось/скучным</w:t>
      </w:r>
      <w:r w:rsidRPr="005F530D">
        <w:rPr>
          <w:rFonts w:ascii="Times New Roman" w:eastAsia="SimSun" w:hAnsi="Times New Roman" w:cs="Times New Roman"/>
          <w:sz w:val="28"/>
          <w:szCs w:val="28"/>
          <w:lang w:val="ru-RU"/>
        </w:rPr>
        <w:t xml:space="preserve"> [Толстой, Война и мир</w:t>
      </w:r>
      <w:r w:rsidR="00601EE6">
        <w:rPr>
          <w:rFonts w:ascii="Times New Roman" w:eastAsia="SimSun" w:hAnsi="Times New Roman" w:cs="Times New Roman"/>
          <w:sz w:val="28"/>
          <w:szCs w:val="28"/>
          <w:lang w:val="ru-RU"/>
        </w:rPr>
        <w:t xml:space="preserve"> (1863-1869)</w:t>
      </w:r>
      <w:r w:rsidRPr="005F530D">
        <w:rPr>
          <w:rFonts w:ascii="Times New Roman" w:eastAsia="SimSun" w:hAnsi="Times New Roman" w:cs="Times New Roman"/>
          <w:sz w:val="28"/>
          <w:szCs w:val="28"/>
          <w:lang w:val="ru-RU"/>
        </w:rPr>
        <w:t xml:space="preserve">]; </w:t>
      </w:r>
      <w:r w:rsidRPr="00667882">
        <w:rPr>
          <w:rFonts w:ascii="Times New Roman" w:eastAsia="Dotum" w:hAnsi="Times New Roman" w:cs="Times New Roman"/>
          <w:i/>
          <w:sz w:val="28"/>
          <w:szCs w:val="28"/>
          <w:lang w:val="ru-RU"/>
        </w:rPr>
        <w:t xml:space="preserve">Он </w:t>
      </w:r>
      <w:r w:rsidRPr="00667882">
        <w:rPr>
          <w:rFonts w:ascii="Times New Roman" w:eastAsia="Dotum" w:hAnsi="Times New Roman" w:cs="Times New Roman"/>
          <w:b/>
          <w:i/>
          <w:sz w:val="28"/>
          <w:szCs w:val="28"/>
          <w:lang w:val="ru-RU"/>
        </w:rPr>
        <w:t>сдал</w:t>
      </w:r>
      <w:r w:rsidRPr="00667882">
        <w:rPr>
          <w:rFonts w:ascii="Times New Roman" w:eastAsia="Dotum" w:hAnsi="Times New Roman" w:cs="Times New Roman"/>
          <w:i/>
          <w:sz w:val="28"/>
          <w:szCs w:val="28"/>
          <w:lang w:val="ru-RU"/>
        </w:rPr>
        <w:t xml:space="preserve"> свой чемодан на хранение и получил квитанцию от великого багажного смотрителя</w:t>
      </w:r>
      <w:r w:rsidRPr="005F530D">
        <w:rPr>
          <w:rFonts w:ascii="Times New Roman" w:eastAsia="Dotum" w:hAnsi="Times New Roman" w:cs="Times New Roman"/>
          <w:sz w:val="28"/>
          <w:szCs w:val="28"/>
          <w:lang w:val="ru-RU"/>
        </w:rPr>
        <w:t xml:space="preserve"> [Ильф и Петров, Золотой теленок</w:t>
      </w:r>
      <w:r w:rsidR="00601EE6">
        <w:rPr>
          <w:rFonts w:ascii="Times New Roman" w:eastAsia="Dotum" w:hAnsi="Times New Roman" w:cs="Times New Roman"/>
          <w:sz w:val="28"/>
          <w:szCs w:val="28"/>
          <w:lang w:val="ru-RU"/>
        </w:rPr>
        <w:t xml:space="preserve"> (1931)</w:t>
      </w:r>
      <w:r w:rsidRPr="005F530D">
        <w:rPr>
          <w:rFonts w:ascii="Times New Roman" w:eastAsia="Dotum" w:hAnsi="Times New Roman" w:cs="Times New Roman"/>
          <w:sz w:val="28"/>
          <w:szCs w:val="28"/>
          <w:lang w:val="ru-RU"/>
        </w:rPr>
        <w:t>]</w:t>
      </w:r>
      <w:r w:rsidRPr="005F530D">
        <w:rPr>
          <w:rFonts w:ascii="Times New Roman" w:eastAsia="SimSun" w:hAnsi="Times New Roman" w:cs="Times New Roman"/>
          <w:sz w:val="28"/>
          <w:szCs w:val="28"/>
          <w:lang w:val="ru-RU"/>
        </w:rPr>
        <w:t>;</w:t>
      </w:r>
      <w:proofErr w:type="gramEnd"/>
      <w:r w:rsidRPr="005F530D">
        <w:rPr>
          <w:rFonts w:ascii="Times New Roman" w:eastAsia="SimSun" w:hAnsi="Times New Roman" w:cs="Times New Roman"/>
          <w:sz w:val="28"/>
          <w:szCs w:val="28"/>
          <w:lang w:val="ru-RU"/>
        </w:rPr>
        <w:t xml:space="preserve"> </w:t>
      </w:r>
      <w:r w:rsidRPr="00667882">
        <w:rPr>
          <w:rFonts w:ascii="Times New Roman" w:eastAsia="SimSun" w:hAnsi="Times New Roman" w:cs="Times New Roman"/>
          <w:i/>
          <w:sz w:val="28"/>
          <w:szCs w:val="28"/>
          <w:lang w:val="ru-RU"/>
        </w:rPr>
        <w:t xml:space="preserve">Он </w:t>
      </w:r>
      <w:proofErr w:type="spellStart"/>
      <w:r w:rsidRPr="00667882">
        <w:rPr>
          <w:rFonts w:ascii="Times New Roman" w:eastAsia="SimSun" w:hAnsi="Times New Roman" w:cs="Times New Roman"/>
          <w:b/>
          <w:i/>
          <w:sz w:val="28"/>
          <w:szCs w:val="28"/>
          <w:lang w:val="ru-RU"/>
        </w:rPr>
        <w:t>пораздал</w:t>
      </w:r>
      <w:proofErr w:type="spellEnd"/>
      <w:r w:rsidRPr="00667882">
        <w:rPr>
          <w:rFonts w:ascii="Times New Roman" w:eastAsia="SimSun" w:hAnsi="Times New Roman" w:cs="Times New Roman"/>
          <w:i/>
          <w:sz w:val="28"/>
          <w:szCs w:val="28"/>
          <w:lang w:val="ru-RU"/>
        </w:rPr>
        <w:t xml:space="preserve"> все деньги</w:t>
      </w:r>
      <w:r w:rsidRPr="005F530D">
        <w:rPr>
          <w:rFonts w:ascii="Times New Roman" w:eastAsia="SimSun" w:hAnsi="Times New Roman" w:cs="Times New Roman"/>
          <w:sz w:val="28"/>
          <w:szCs w:val="28"/>
          <w:lang w:val="ru-RU"/>
        </w:rPr>
        <w:t xml:space="preserve"> [БТС];</w:t>
      </w:r>
      <w:r w:rsidR="00534CED">
        <w:rPr>
          <w:rFonts w:ascii="Times New Roman" w:eastAsia="SimSun" w:hAnsi="Times New Roman" w:cs="Times New Roman"/>
          <w:sz w:val="28"/>
          <w:szCs w:val="28"/>
          <w:lang w:val="ru-RU"/>
        </w:rPr>
        <w:t xml:space="preserve"> </w:t>
      </w:r>
      <w:r w:rsidR="00CD4FBF" w:rsidRPr="00667882">
        <w:rPr>
          <w:rFonts w:ascii="Times New Roman" w:eastAsia="SimSun" w:hAnsi="Times New Roman" w:cs="Times New Roman"/>
          <w:i/>
          <w:sz w:val="28"/>
          <w:szCs w:val="28"/>
          <w:lang w:val="ru-RU"/>
        </w:rPr>
        <w:t>Я думаю, что бизн</w:t>
      </w:r>
      <w:r w:rsidR="00E67446" w:rsidRPr="00667882">
        <w:rPr>
          <w:rFonts w:ascii="Times New Roman" w:eastAsia="SimSun" w:hAnsi="Times New Roman" w:cs="Times New Roman"/>
          <w:i/>
          <w:sz w:val="28"/>
          <w:szCs w:val="28"/>
          <w:lang w:val="ru-RU"/>
        </w:rPr>
        <w:t>ес всё-таки заберут – заставят</w:t>
      </w:r>
      <w:r w:rsidR="00534CED">
        <w:rPr>
          <w:rFonts w:ascii="Times New Roman" w:eastAsia="SimSun" w:hAnsi="Times New Roman" w:cs="Times New Roman"/>
          <w:i/>
          <w:sz w:val="28"/>
          <w:szCs w:val="28"/>
          <w:lang w:val="ru-RU"/>
        </w:rPr>
        <w:t xml:space="preserve"> </w:t>
      </w:r>
      <w:r w:rsidR="00CD4FBF" w:rsidRPr="00667882">
        <w:rPr>
          <w:rFonts w:ascii="Times New Roman" w:eastAsia="SimSun" w:hAnsi="Times New Roman" w:cs="Times New Roman"/>
          <w:b/>
          <w:i/>
          <w:sz w:val="28"/>
          <w:szCs w:val="28"/>
          <w:lang w:val="ru-RU"/>
        </w:rPr>
        <w:t>продать</w:t>
      </w:r>
      <w:r w:rsidR="00534CED">
        <w:rPr>
          <w:rFonts w:ascii="Times New Roman" w:eastAsia="SimSun" w:hAnsi="Times New Roman" w:cs="Times New Roman"/>
          <w:b/>
          <w:i/>
          <w:sz w:val="28"/>
          <w:szCs w:val="28"/>
          <w:lang w:val="ru-RU"/>
        </w:rPr>
        <w:t xml:space="preserve"> </w:t>
      </w:r>
      <w:r w:rsidR="00E67446">
        <w:rPr>
          <w:rFonts w:ascii="Times New Roman" w:eastAsia="SimSun" w:hAnsi="Times New Roman" w:cs="Times New Roman"/>
          <w:sz w:val="28"/>
          <w:szCs w:val="28"/>
          <w:lang w:val="ru-RU"/>
        </w:rPr>
        <w:t>[Сергей</w:t>
      </w:r>
      <w:r w:rsidR="00CD4FBF" w:rsidRPr="00CD4FBF">
        <w:rPr>
          <w:rFonts w:ascii="Times New Roman" w:eastAsia="SimSun" w:hAnsi="Times New Roman" w:cs="Times New Roman"/>
          <w:sz w:val="28"/>
          <w:szCs w:val="28"/>
          <w:lang w:val="ru-RU"/>
        </w:rPr>
        <w:t xml:space="preserve"> Доренко, Завтра</w:t>
      </w:r>
      <w:r w:rsidR="00601EE6">
        <w:rPr>
          <w:rFonts w:ascii="Times New Roman" w:eastAsia="SimSun" w:hAnsi="Times New Roman" w:cs="Times New Roman"/>
          <w:sz w:val="28"/>
          <w:szCs w:val="28"/>
          <w:lang w:val="ru-RU"/>
        </w:rPr>
        <w:t xml:space="preserve"> (1981)</w:t>
      </w:r>
      <w:r w:rsidR="00CD4FBF" w:rsidRPr="00CD4FBF">
        <w:rPr>
          <w:rFonts w:ascii="Times New Roman" w:eastAsia="SimSun" w:hAnsi="Times New Roman" w:cs="Times New Roman"/>
          <w:sz w:val="28"/>
          <w:szCs w:val="28"/>
          <w:lang w:val="ru-RU"/>
        </w:rPr>
        <w:t>].</w:t>
      </w:r>
    </w:p>
    <w:p w:rsidR="005F530D" w:rsidRPr="005F530D" w:rsidRDefault="005F530D" w:rsidP="005F530D">
      <w:pPr>
        <w:spacing w:line="360" w:lineRule="auto"/>
        <w:ind w:right="-2" w:firstLine="426"/>
        <w:rPr>
          <w:rFonts w:ascii="Times New Roman" w:eastAsia="SimSun" w:hAnsi="Times New Roman" w:cs="Times New Roman"/>
          <w:sz w:val="28"/>
          <w:szCs w:val="28"/>
          <w:lang w:val="ba-RU"/>
        </w:rPr>
      </w:pPr>
      <w:r w:rsidRPr="005F530D">
        <w:rPr>
          <w:rFonts w:ascii="Times New Roman" w:eastAsia="SimSun" w:hAnsi="Times New Roman" w:cs="Times New Roman"/>
          <w:sz w:val="28"/>
          <w:szCs w:val="28"/>
          <w:lang w:val="ru-RU"/>
        </w:rPr>
        <w:t xml:space="preserve">Наиболее широкими словообразовательными возможностями обладает </w:t>
      </w:r>
      <w:proofErr w:type="gramStart"/>
      <w:r w:rsidRPr="005F530D">
        <w:rPr>
          <w:rFonts w:ascii="Times New Roman" w:eastAsia="SimSun" w:hAnsi="Times New Roman" w:cs="Times New Roman"/>
          <w:sz w:val="28"/>
          <w:szCs w:val="28"/>
          <w:lang w:val="ru-RU"/>
        </w:rPr>
        <w:t>непроизводный</w:t>
      </w:r>
      <w:proofErr w:type="gramEnd"/>
      <w:r w:rsidRPr="005F530D">
        <w:rPr>
          <w:rFonts w:ascii="Times New Roman" w:eastAsia="SimSun" w:hAnsi="Times New Roman" w:cs="Times New Roman"/>
          <w:sz w:val="28"/>
          <w:szCs w:val="28"/>
          <w:lang w:val="ru-RU"/>
        </w:rPr>
        <w:t xml:space="preserve"> глагол-домината </w:t>
      </w:r>
      <w:r w:rsidRPr="005F530D">
        <w:rPr>
          <w:rFonts w:ascii="Times New Roman" w:eastAsia="SimSun" w:hAnsi="Times New Roman" w:cs="Times New Roman"/>
          <w:i/>
          <w:sz w:val="28"/>
          <w:szCs w:val="28"/>
          <w:lang w:val="ru-RU"/>
        </w:rPr>
        <w:t>дать</w:t>
      </w:r>
      <w:r w:rsidRPr="005F530D">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ba-RU"/>
        </w:rPr>
        <w:t xml:space="preserve">например: </w:t>
      </w:r>
      <w:r w:rsidRPr="005F530D">
        <w:rPr>
          <w:rFonts w:ascii="Times New Roman" w:eastAsia="SimSun" w:hAnsi="Times New Roman" w:cs="Times New Roman"/>
          <w:i/>
          <w:sz w:val="28"/>
          <w:szCs w:val="28"/>
          <w:lang w:val="ba-RU"/>
        </w:rPr>
        <w:t>выдавать-выдать, насдавать-насдать, передавать-передать, пересдавать-пересдать</w:t>
      </w:r>
      <w:r w:rsidRPr="005F530D">
        <w:rPr>
          <w:rFonts w:ascii="Times New Roman" w:eastAsia="SimSun" w:hAnsi="Times New Roman" w:cs="Times New Roman"/>
          <w:sz w:val="28"/>
          <w:szCs w:val="28"/>
          <w:lang w:val="ba-RU"/>
        </w:rPr>
        <w:t xml:space="preserve"> и т. д.</w:t>
      </w:r>
    </w:p>
    <w:p w:rsidR="005F530D" w:rsidRPr="005F530D" w:rsidRDefault="005F530D" w:rsidP="005F530D">
      <w:pPr>
        <w:spacing w:line="360" w:lineRule="auto"/>
        <w:ind w:right="-2" w:firstLine="426"/>
        <w:rPr>
          <w:rFonts w:ascii="Times New Roman" w:eastAsia="SimSun" w:hAnsi="Times New Roman" w:cs="Times New Roman"/>
          <w:sz w:val="28"/>
          <w:szCs w:val="28"/>
          <w:lang w:val="ba-RU"/>
        </w:rPr>
      </w:pPr>
      <w:r w:rsidRPr="005F530D">
        <w:rPr>
          <w:rFonts w:ascii="Times New Roman" w:eastAsia="SimSun" w:hAnsi="Times New Roman" w:cs="Times New Roman"/>
          <w:sz w:val="28"/>
          <w:szCs w:val="28"/>
          <w:lang w:val="ba-RU"/>
        </w:rPr>
        <w:t xml:space="preserve">Нам показалось интересным проследить, как функционируют глаголы данной ЛСГ в составе фразеологизмов. Сохраняют ли они особенности своего управления (пропозицию), семантическую связь с ситуацией передачи объекта, а также каковы их лингвокультурные особенности. </w:t>
      </w:r>
      <w:r w:rsidRPr="005F530D">
        <w:rPr>
          <w:rFonts w:ascii="Times New Roman" w:eastAsia="SimSun" w:hAnsi="Times New Roman" w:cs="Times New Roman"/>
          <w:sz w:val="28"/>
          <w:szCs w:val="28"/>
          <w:lang w:val="ru-RU"/>
        </w:rPr>
        <w:t xml:space="preserve">С этой целью мы обратились к данным Фразеологического словаря русского языка под редакцией А. И. </w:t>
      </w:r>
      <w:proofErr w:type="spellStart"/>
      <w:r w:rsidRPr="005F530D">
        <w:rPr>
          <w:rFonts w:ascii="Times New Roman" w:eastAsia="SimSun" w:hAnsi="Times New Roman" w:cs="Times New Roman"/>
          <w:sz w:val="28"/>
          <w:szCs w:val="28"/>
          <w:lang w:val="ru-RU"/>
        </w:rPr>
        <w:t>Молоткова</w:t>
      </w:r>
      <w:proofErr w:type="spellEnd"/>
      <w:r w:rsidR="00D07268">
        <w:rPr>
          <w:rFonts w:ascii="Times New Roman" w:eastAsia="SimSun" w:hAnsi="Times New Roman" w:cs="Times New Roman"/>
          <w:sz w:val="28"/>
          <w:szCs w:val="28"/>
          <w:lang w:val="ru-RU"/>
        </w:rPr>
        <w:t xml:space="preserve"> и контекстам их употребления</w:t>
      </w:r>
      <w:r w:rsidRPr="005F530D">
        <w:rPr>
          <w:rFonts w:ascii="Times New Roman" w:eastAsia="SimSun" w:hAnsi="Times New Roman" w:cs="Times New Roman"/>
          <w:sz w:val="28"/>
          <w:szCs w:val="28"/>
          <w:lang w:val="ru-RU"/>
        </w:rPr>
        <w:t>.</w:t>
      </w:r>
    </w:p>
    <w:p w:rsidR="005F530D" w:rsidRPr="005F530D" w:rsidRDefault="005F530D" w:rsidP="00534CED">
      <w:pPr>
        <w:spacing w:line="360" w:lineRule="auto"/>
        <w:rPr>
          <w:rFonts w:ascii="Times New Roman" w:eastAsia="SimSun" w:hAnsi="Times New Roman" w:cs="Times New Roman"/>
          <w:sz w:val="28"/>
          <w:szCs w:val="28"/>
          <w:lang w:val="ru-RU"/>
        </w:rPr>
      </w:pPr>
    </w:p>
    <w:p w:rsidR="005F530D" w:rsidRPr="005F530D" w:rsidRDefault="00632B21" w:rsidP="005F530D">
      <w:pPr>
        <w:spacing w:line="360" w:lineRule="auto"/>
        <w:rPr>
          <w:rFonts w:ascii="Times New Roman" w:eastAsia="SimSun" w:hAnsi="Times New Roman" w:cs="Times New Roman"/>
          <w:b/>
          <w:sz w:val="28"/>
          <w:szCs w:val="28"/>
          <w:lang w:val="ru-RU"/>
        </w:rPr>
      </w:pPr>
      <w:r>
        <w:rPr>
          <w:rFonts w:ascii="Times New Roman" w:eastAsia="SimSun" w:hAnsi="Times New Roman" w:cs="Times New Roman"/>
          <w:b/>
          <w:sz w:val="28"/>
          <w:szCs w:val="28"/>
          <w:lang w:val="ru-RU"/>
        </w:rPr>
        <w:t>2.2</w:t>
      </w:r>
      <w:r w:rsidR="005F530D" w:rsidRPr="005F530D">
        <w:rPr>
          <w:rFonts w:ascii="Times New Roman" w:eastAsia="SimSun" w:hAnsi="Times New Roman" w:cs="Times New Roman"/>
          <w:b/>
          <w:sz w:val="28"/>
          <w:szCs w:val="28"/>
          <w:lang w:val="ru-RU"/>
        </w:rPr>
        <w:t xml:space="preserve"> Описание и классификация материала</w:t>
      </w:r>
    </w:p>
    <w:p w:rsidR="00BD1F33" w:rsidRDefault="005F530D" w:rsidP="00BD1F33">
      <w:pPr>
        <w:spacing w:line="360" w:lineRule="auto"/>
        <w:ind w:firstLine="57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 xml:space="preserve">В результате сплошной выборки из Фразеологического словаря русского языка под редакцией А. И. </w:t>
      </w:r>
      <w:proofErr w:type="spellStart"/>
      <w:r w:rsidRPr="005F530D">
        <w:rPr>
          <w:rFonts w:ascii="Times New Roman" w:eastAsia="SimSun" w:hAnsi="Times New Roman" w:cs="Times New Roman"/>
          <w:sz w:val="28"/>
          <w:szCs w:val="28"/>
          <w:lang w:val="ru-RU"/>
        </w:rPr>
        <w:t>Молоткова</w:t>
      </w:r>
      <w:proofErr w:type="spellEnd"/>
      <w:r w:rsidRPr="005F530D">
        <w:rPr>
          <w:rFonts w:ascii="Times New Roman" w:eastAsia="SimSun" w:hAnsi="Times New Roman" w:cs="Times New Roman"/>
          <w:sz w:val="28"/>
          <w:szCs w:val="28"/>
          <w:lang w:val="ru-RU"/>
        </w:rPr>
        <w:t xml:space="preserve"> нами было выделены те ФЕ, в составе имеется глагол передачи </w:t>
      </w:r>
      <w:proofErr w:type="spellStart"/>
      <w:r w:rsidRPr="005F530D">
        <w:rPr>
          <w:rFonts w:ascii="Times New Roman" w:eastAsia="SimSun" w:hAnsi="Times New Roman" w:cs="Times New Roman"/>
          <w:sz w:val="28"/>
          <w:szCs w:val="28"/>
          <w:lang w:val="ru-RU"/>
        </w:rPr>
        <w:t>объкта</w:t>
      </w:r>
      <w:proofErr w:type="spellEnd"/>
      <w:r w:rsidRPr="005F530D">
        <w:rPr>
          <w:rFonts w:ascii="Times New Roman" w:eastAsia="SimSun" w:hAnsi="Times New Roman" w:cs="Times New Roman"/>
          <w:sz w:val="28"/>
          <w:szCs w:val="28"/>
          <w:lang w:val="ru-RU"/>
        </w:rPr>
        <w:t xml:space="preserve">. Далее методом направленной выборки мы </w:t>
      </w:r>
      <w:r w:rsidR="00534CED">
        <w:rPr>
          <w:rFonts w:ascii="Times New Roman" w:eastAsia="SimSun" w:hAnsi="Times New Roman" w:cs="Times New Roman"/>
          <w:sz w:val="28"/>
          <w:szCs w:val="28"/>
          <w:lang w:val="ru-RU"/>
        </w:rPr>
        <w:lastRenderedPageBreak/>
        <w:t xml:space="preserve">отобрали ФЕ, которые </w:t>
      </w:r>
      <w:r w:rsidRPr="005F530D">
        <w:rPr>
          <w:rFonts w:ascii="Times New Roman" w:eastAsia="SimSun" w:hAnsi="Times New Roman" w:cs="Times New Roman"/>
          <w:sz w:val="28"/>
          <w:szCs w:val="28"/>
          <w:lang w:val="ru-RU"/>
        </w:rPr>
        <w:t xml:space="preserve">имеют в своем составе пропозицию, т.е. </w:t>
      </w:r>
      <w:r w:rsidRPr="005F530D">
        <w:rPr>
          <w:rFonts w:ascii="Times New Roman" w:eastAsia="SimSun" w:hAnsi="Times New Roman" w:cs="Times New Roman"/>
          <w:b/>
          <w:sz w:val="28"/>
          <w:szCs w:val="28"/>
          <w:lang w:val="ru-RU"/>
        </w:rPr>
        <w:t>глагольн</w:t>
      </w:r>
      <w:proofErr w:type="gramStart"/>
      <w:r w:rsidRPr="005F530D">
        <w:rPr>
          <w:rFonts w:ascii="Times New Roman" w:eastAsia="SimSun" w:hAnsi="Times New Roman" w:cs="Times New Roman"/>
          <w:b/>
          <w:sz w:val="28"/>
          <w:szCs w:val="28"/>
          <w:lang w:val="ru-RU"/>
        </w:rPr>
        <w:t>о-</w:t>
      </w:r>
      <w:proofErr w:type="gramEnd"/>
      <w:r w:rsidRPr="005F530D">
        <w:rPr>
          <w:rFonts w:ascii="Times New Roman" w:eastAsia="SimSun" w:hAnsi="Times New Roman" w:cs="Times New Roman"/>
          <w:b/>
          <w:sz w:val="28"/>
          <w:szCs w:val="28"/>
          <w:lang w:val="ru-RU"/>
        </w:rPr>
        <w:t xml:space="preserve"> пропозициональные ФЕ </w:t>
      </w:r>
      <w:r w:rsidRPr="005F530D">
        <w:rPr>
          <w:rFonts w:ascii="Times New Roman" w:eastAsia="SimSun" w:hAnsi="Times New Roman" w:cs="Times New Roman"/>
          <w:sz w:val="28"/>
          <w:szCs w:val="28"/>
          <w:lang w:val="ru-RU"/>
        </w:rPr>
        <w:t xml:space="preserve">(далее ГПФ) (всего 62 единицы). </w:t>
      </w:r>
    </w:p>
    <w:p w:rsidR="005F530D" w:rsidRDefault="005F530D" w:rsidP="00BD1F33">
      <w:pPr>
        <w:spacing w:line="360" w:lineRule="auto"/>
        <w:ind w:firstLine="57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К этому разряду фразеологизмов, согласно А.</w:t>
      </w:r>
      <w:r w:rsidR="00534CED">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 xml:space="preserve">И. </w:t>
      </w:r>
      <w:proofErr w:type="spellStart"/>
      <w:r w:rsidRPr="005F530D">
        <w:rPr>
          <w:rFonts w:ascii="Times New Roman" w:eastAsia="SimSun" w:hAnsi="Times New Roman" w:cs="Times New Roman"/>
          <w:sz w:val="28"/>
          <w:szCs w:val="28"/>
          <w:lang w:val="ru-RU"/>
        </w:rPr>
        <w:t>Молоткову</w:t>
      </w:r>
      <w:proofErr w:type="spellEnd"/>
      <w:r w:rsidRPr="005F530D">
        <w:rPr>
          <w:rFonts w:ascii="Times New Roman" w:eastAsia="SimSun" w:hAnsi="Times New Roman" w:cs="Times New Roman"/>
          <w:sz w:val="28"/>
          <w:szCs w:val="28"/>
          <w:lang w:val="ru-RU"/>
        </w:rPr>
        <w:t xml:space="preserve">, относятся те из них, «которые по своему значению выражают действие или состояние, структурно организованы как предложение (обычно двусоставное) и по своей синтаксической функции в предложении </w:t>
      </w:r>
      <w:proofErr w:type="gramStart"/>
      <w:r w:rsidRPr="005F530D">
        <w:rPr>
          <w:rFonts w:ascii="Times New Roman" w:eastAsia="SimSun" w:hAnsi="Times New Roman" w:cs="Times New Roman"/>
          <w:sz w:val="28"/>
          <w:szCs w:val="28"/>
          <w:lang w:val="ru-RU"/>
        </w:rPr>
        <w:t>выполняют роль</w:t>
      </w:r>
      <w:proofErr w:type="gramEnd"/>
      <w:r w:rsidRPr="005F530D">
        <w:rPr>
          <w:rFonts w:ascii="Times New Roman" w:eastAsia="SimSun" w:hAnsi="Times New Roman" w:cs="Times New Roman"/>
          <w:sz w:val="28"/>
          <w:szCs w:val="28"/>
          <w:lang w:val="ru-RU"/>
        </w:rPr>
        <w:t xml:space="preserve"> предиката» [Молотков 1986:6]. </w:t>
      </w:r>
      <w:proofErr w:type="gramStart"/>
      <w:r w:rsidR="00845C07">
        <w:rPr>
          <w:rFonts w:ascii="Times New Roman" w:eastAsia="Dotum" w:hAnsi="Times New Roman" w:cs="Times New Roman"/>
          <w:kern w:val="0"/>
          <w:sz w:val="28"/>
          <w:szCs w:val="28"/>
          <w:lang w:val="ru-RU" w:eastAsia="ru-RU"/>
        </w:rPr>
        <w:t>Поскольку одной из задач исследования был</w:t>
      </w:r>
      <w:r w:rsidRPr="005F530D">
        <w:rPr>
          <w:rFonts w:ascii="Times New Roman" w:eastAsia="Dotum" w:hAnsi="Times New Roman" w:cs="Times New Roman"/>
          <w:kern w:val="0"/>
          <w:sz w:val="28"/>
          <w:szCs w:val="28"/>
          <w:lang w:val="ru-RU" w:eastAsia="ru-RU"/>
        </w:rPr>
        <w:t>о проанализировать влияние глагола на семантику и сочетаемостные свойства данных ГПФ,</w:t>
      </w:r>
      <w:r w:rsidRPr="005F530D">
        <w:rPr>
          <w:rFonts w:ascii="Times New Roman" w:eastAsia="SimSun" w:hAnsi="Times New Roman" w:cs="Times New Roman"/>
          <w:sz w:val="28"/>
          <w:szCs w:val="28"/>
          <w:lang w:val="ru-RU"/>
        </w:rPr>
        <w:t xml:space="preserve"> мы провели их классификацию по различным критериям: по опорному глагольному основу, по формальному признаку и по семантическим особенностям.</w:t>
      </w:r>
      <w:proofErr w:type="gramEnd"/>
    </w:p>
    <w:p w:rsidR="00BD1F33" w:rsidRDefault="00BD1F33" w:rsidP="00BD1F33">
      <w:pPr>
        <w:spacing w:line="360" w:lineRule="auto"/>
        <w:ind w:firstLine="570"/>
        <w:rPr>
          <w:rFonts w:ascii="Times New Roman" w:eastAsia="SimSun" w:hAnsi="Times New Roman" w:cs="Times New Roman"/>
          <w:sz w:val="28"/>
          <w:szCs w:val="28"/>
          <w:lang w:val="ru-RU"/>
        </w:rPr>
      </w:pPr>
    </w:p>
    <w:p w:rsidR="00BD1F33" w:rsidRPr="005F530D" w:rsidRDefault="00BD1F33" w:rsidP="00BD1F33">
      <w:pPr>
        <w:spacing w:line="360" w:lineRule="auto"/>
        <w:rPr>
          <w:rFonts w:ascii="Times New Roman" w:eastAsia="SimSun" w:hAnsi="Times New Roman" w:cs="Times New Roman"/>
          <w:sz w:val="28"/>
          <w:szCs w:val="28"/>
          <w:lang w:val="ru-RU"/>
        </w:rPr>
      </w:pPr>
      <w:r>
        <w:rPr>
          <w:rFonts w:ascii="Times New Roman" w:eastAsia="SimSun" w:hAnsi="Times New Roman" w:cs="Times New Roman"/>
          <w:b/>
          <w:sz w:val="28"/>
          <w:szCs w:val="28"/>
          <w:lang w:val="ru-RU"/>
        </w:rPr>
        <w:t>2.2.1 Классификация по опорному</w:t>
      </w:r>
      <w:r w:rsidRPr="00DE192D">
        <w:rPr>
          <w:rFonts w:ascii="Times New Roman" w:eastAsia="SimSun" w:hAnsi="Times New Roman" w:cs="Times New Roman"/>
          <w:b/>
          <w:sz w:val="28"/>
          <w:szCs w:val="28"/>
          <w:lang w:val="ru-RU"/>
        </w:rPr>
        <w:t xml:space="preserve"> слову</w:t>
      </w:r>
    </w:p>
    <w:p w:rsidR="005F530D" w:rsidRPr="005F530D" w:rsidRDefault="005F530D" w:rsidP="005F530D">
      <w:pPr>
        <w:spacing w:line="360" w:lineRule="auto"/>
        <w:rPr>
          <w:rFonts w:ascii="Times New Roman" w:eastAsia="SimSun" w:hAnsi="Times New Roman" w:cs="Times New Roman"/>
          <w:i/>
          <w:color w:val="FF0000"/>
          <w:sz w:val="28"/>
          <w:szCs w:val="28"/>
          <w:lang w:val="ru-RU"/>
        </w:rPr>
      </w:pPr>
      <w:r w:rsidRPr="005F530D">
        <w:rPr>
          <w:rFonts w:ascii="Times New Roman" w:eastAsia="SimSun" w:hAnsi="Times New Roman" w:cs="Times New Roman"/>
          <w:sz w:val="28"/>
          <w:szCs w:val="28"/>
          <w:lang w:val="ru-RU"/>
        </w:rPr>
        <w:t xml:space="preserve">   Во-первых, мы классифицировали выделенные ГПФ </w:t>
      </w:r>
      <w:r w:rsidRPr="005F530D">
        <w:rPr>
          <w:rFonts w:ascii="Times New Roman" w:eastAsia="SimSun" w:hAnsi="Times New Roman" w:cs="Times New Roman"/>
          <w:b/>
          <w:sz w:val="28"/>
          <w:szCs w:val="28"/>
          <w:lang w:val="ru-RU"/>
        </w:rPr>
        <w:t>по опорному глагольному слову</w:t>
      </w:r>
      <w:r w:rsidR="00534CED">
        <w:rPr>
          <w:rFonts w:ascii="Times New Roman" w:eastAsia="SimSun" w:hAnsi="Times New Roman" w:cs="Times New Roman"/>
          <w:b/>
          <w:sz w:val="28"/>
          <w:szCs w:val="28"/>
          <w:lang w:val="ru-RU"/>
        </w:rPr>
        <w:t xml:space="preserve"> </w:t>
      </w:r>
      <w:r w:rsidR="00667882" w:rsidRPr="00667882">
        <w:rPr>
          <w:rFonts w:ascii="Times New Roman" w:eastAsia="SimSun" w:hAnsi="Times New Roman" w:cs="Times New Roman"/>
          <w:sz w:val="28"/>
          <w:szCs w:val="28"/>
          <w:lang w:val="ru-RU"/>
        </w:rPr>
        <w:t>(См. Приложение 3)</w:t>
      </w:r>
      <w:r w:rsidR="00052BF2">
        <w:rPr>
          <w:rFonts w:ascii="Times New Roman" w:eastAsia="SimSun" w:hAnsi="Times New Roman" w:cs="Times New Roman"/>
          <w:b/>
          <w:sz w:val="28"/>
          <w:szCs w:val="28"/>
          <w:lang w:val="ru-RU"/>
        </w:rPr>
        <w:t>.</w:t>
      </w:r>
      <w:r w:rsidRPr="005F530D">
        <w:rPr>
          <w:rFonts w:ascii="Times New Roman" w:eastAsia="SimSun" w:hAnsi="Times New Roman" w:cs="Times New Roman"/>
          <w:sz w:val="28"/>
          <w:szCs w:val="28"/>
          <w:lang w:val="ru-RU"/>
        </w:rPr>
        <w:t xml:space="preserve"> На этом основании </w:t>
      </w:r>
      <w:r w:rsidR="00BD1F33">
        <w:rPr>
          <w:rFonts w:ascii="Times New Roman" w:eastAsia="SimSun" w:hAnsi="Times New Roman" w:cs="Times New Roman"/>
          <w:sz w:val="28"/>
          <w:szCs w:val="28"/>
          <w:lang w:val="ru-RU"/>
        </w:rPr>
        <w:t>нами было выделено 20 подгрупп.</w:t>
      </w:r>
      <w:r w:rsidRPr="005F530D">
        <w:rPr>
          <w:rFonts w:ascii="Times New Roman" w:eastAsia="SimSun" w:hAnsi="Times New Roman" w:cs="Times New Roman"/>
          <w:sz w:val="28"/>
          <w:szCs w:val="28"/>
          <w:lang w:val="ru-RU"/>
        </w:rPr>
        <w:t xml:space="preserve"> Наибольшее количество ГПФ насчитывает подгруппа с опорным глаголом </w:t>
      </w:r>
      <w:r w:rsidRPr="005F530D">
        <w:rPr>
          <w:rFonts w:ascii="Times New Roman" w:eastAsia="SimSun" w:hAnsi="Times New Roman" w:cs="Times New Roman"/>
          <w:i/>
          <w:sz w:val="28"/>
          <w:szCs w:val="28"/>
          <w:lang w:val="ru-RU"/>
        </w:rPr>
        <w:t>давать</w:t>
      </w:r>
      <w:r w:rsidRPr="005F530D">
        <w:rPr>
          <w:rFonts w:ascii="Times New Roman" w:eastAsia="SimSun" w:hAnsi="Times New Roman" w:cs="Times New Roman"/>
          <w:sz w:val="28"/>
          <w:szCs w:val="28"/>
          <w:lang w:val="ru-RU"/>
        </w:rPr>
        <w:t xml:space="preserve">, в нём 26 единиц: </w:t>
      </w:r>
      <w:r w:rsidRPr="005F530D">
        <w:rPr>
          <w:rFonts w:ascii="Times New Roman" w:eastAsia="SimSun" w:hAnsi="Times New Roman" w:cs="Times New Roman"/>
          <w:i/>
          <w:sz w:val="28"/>
          <w:szCs w:val="28"/>
          <w:lang w:val="ru-RU"/>
        </w:rPr>
        <w:t xml:space="preserve">Давать волю кому/чему; давать дорогу кому; давать духу кому; давать (задавать) жару кому </w:t>
      </w:r>
      <w:r w:rsidRPr="005F530D">
        <w:rPr>
          <w:rFonts w:ascii="Times New Roman" w:eastAsia="SimSun" w:hAnsi="Times New Roman" w:cs="Times New Roman"/>
          <w:sz w:val="28"/>
          <w:szCs w:val="28"/>
          <w:lang w:val="ru-RU"/>
        </w:rPr>
        <w:t xml:space="preserve">и др.  Подгруппа с однокоренным опорным глаголом </w:t>
      </w:r>
      <w:r w:rsidRPr="005F530D">
        <w:rPr>
          <w:rFonts w:ascii="Times New Roman" w:eastAsia="SimSun" w:hAnsi="Times New Roman" w:cs="Times New Roman"/>
          <w:i/>
          <w:sz w:val="28"/>
          <w:szCs w:val="28"/>
          <w:lang w:val="ru-RU"/>
        </w:rPr>
        <w:t>отдавать</w:t>
      </w:r>
      <w:r w:rsidRPr="005F530D">
        <w:rPr>
          <w:rFonts w:ascii="Times New Roman" w:eastAsia="SimSun" w:hAnsi="Times New Roman" w:cs="Times New Roman"/>
          <w:sz w:val="28"/>
          <w:szCs w:val="28"/>
          <w:lang w:val="ru-RU"/>
        </w:rPr>
        <w:t xml:space="preserve"> насчитывает 7 единиц: </w:t>
      </w:r>
      <w:r w:rsidRPr="005F530D">
        <w:rPr>
          <w:rFonts w:ascii="Times New Roman" w:eastAsia="SimSun" w:hAnsi="Times New Roman" w:cs="Times New Roman"/>
          <w:i/>
          <w:sz w:val="28"/>
          <w:szCs w:val="28"/>
          <w:lang w:val="ru-RU"/>
        </w:rPr>
        <w:t xml:space="preserve">отдать дань кому/чему; отдавать должное кому/ чему; отдавать последний долг кому; отдавать </w:t>
      </w:r>
      <w:proofErr w:type="gramStart"/>
      <w:r w:rsidRPr="005F530D">
        <w:rPr>
          <w:rFonts w:ascii="Times New Roman" w:eastAsia="SimSun" w:hAnsi="Times New Roman" w:cs="Times New Roman"/>
          <w:i/>
          <w:sz w:val="28"/>
          <w:szCs w:val="28"/>
          <w:lang w:val="ru-RU"/>
        </w:rPr>
        <w:t>руку</w:t>
      </w:r>
      <w:proofErr w:type="gramEnd"/>
      <w:r w:rsidRPr="005F530D">
        <w:rPr>
          <w:rFonts w:ascii="Times New Roman" w:eastAsia="SimSun" w:hAnsi="Times New Roman" w:cs="Times New Roman"/>
          <w:i/>
          <w:sz w:val="28"/>
          <w:szCs w:val="28"/>
          <w:lang w:val="ru-RU"/>
        </w:rPr>
        <w:t xml:space="preserve"> чью кому; отдавать руку (и сердце) кому; отдавать сердце кому; отдавать себе отчёт в чем. </w:t>
      </w:r>
    </w:p>
    <w:p w:rsidR="005F530D" w:rsidRPr="005F530D" w:rsidRDefault="005F530D" w:rsidP="005F530D">
      <w:pPr>
        <w:spacing w:line="360" w:lineRule="auto"/>
        <w:ind w:firstLineChars="150" w:firstLine="420"/>
        <w:rPr>
          <w:rFonts w:ascii="Times New Roman" w:eastAsia="SimSun" w:hAnsi="Times New Roman" w:cs="Times New Roman"/>
          <w:b/>
          <w:color w:val="FF0000"/>
          <w:sz w:val="28"/>
          <w:szCs w:val="28"/>
          <w:lang w:val="ru-RU"/>
        </w:rPr>
      </w:pPr>
      <w:proofErr w:type="gramStart"/>
      <w:r w:rsidRPr="005F530D">
        <w:rPr>
          <w:rFonts w:ascii="Times New Roman" w:eastAsia="SimSun" w:hAnsi="Times New Roman" w:cs="Times New Roman"/>
          <w:sz w:val="28"/>
          <w:szCs w:val="28"/>
          <w:lang w:val="ru-RU"/>
        </w:rPr>
        <w:t xml:space="preserve">В состав подгрупп с опорными глаголами </w:t>
      </w:r>
      <w:r w:rsidRPr="005F530D">
        <w:rPr>
          <w:rFonts w:ascii="Times New Roman" w:eastAsia="SimSun" w:hAnsi="Times New Roman" w:cs="Times New Roman"/>
          <w:i/>
          <w:sz w:val="28"/>
          <w:szCs w:val="28"/>
          <w:lang w:val="ru-RU"/>
        </w:rPr>
        <w:t xml:space="preserve">вкладывать, отводить, </w:t>
      </w:r>
      <w:r w:rsidRPr="005F530D">
        <w:rPr>
          <w:rFonts w:ascii="Times New Roman" w:eastAsia="SimSun" w:hAnsi="Times New Roman" w:cs="Times New Roman"/>
          <w:i/>
          <w:sz w:val="28"/>
          <w:szCs w:val="28"/>
          <w:lang w:val="ru-RU"/>
        </w:rPr>
        <w:lastRenderedPageBreak/>
        <w:t xml:space="preserve">приносить </w:t>
      </w:r>
      <w:r w:rsidRPr="005F530D">
        <w:rPr>
          <w:rFonts w:ascii="Times New Roman" w:eastAsia="SimSun" w:hAnsi="Times New Roman" w:cs="Times New Roman"/>
          <w:sz w:val="28"/>
          <w:szCs w:val="28"/>
          <w:lang w:val="ru-RU"/>
        </w:rPr>
        <w:t xml:space="preserve">входит по 3 единицы: </w:t>
      </w:r>
      <w:r w:rsidRPr="005F530D">
        <w:rPr>
          <w:rFonts w:ascii="Times New Roman" w:eastAsia="SimSun" w:hAnsi="Times New Roman" w:cs="Times New Roman"/>
          <w:i/>
          <w:sz w:val="28"/>
          <w:szCs w:val="28"/>
          <w:lang w:val="ru-RU"/>
        </w:rPr>
        <w:t>вкладывать в душу чью, кому; вкладывать (влагать) в уста кого, чьи, кому; вкладывать (влагать) душу во что; не отводить глаз от кого, от чего; отводить глаза кому; отводить душу на ком, на чем; чем, в чем; приносить в жертву кого, что кому, чему;</w:t>
      </w:r>
      <w:proofErr w:type="gramEnd"/>
      <w:r w:rsidRPr="005F530D">
        <w:rPr>
          <w:rFonts w:ascii="Times New Roman" w:eastAsia="SimSun" w:hAnsi="Times New Roman" w:cs="Times New Roman"/>
          <w:i/>
          <w:sz w:val="28"/>
          <w:szCs w:val="28"/>
          <w:lang w:val="ru-RU"/>
        </w:rPr>
        <w:t xml:space="preserve"> приносить жертву кому, чему; приносить свою лепту во что. </w:t>
      </w:r>
    </w:p>
    <w:p w:rsidR="005F530D" w:rsidRPr="005F530D" w:rsidRDefault="005F530D" w:rsidP="005F530D">
      <w:pPr>
        <w:spacing w:line="360" w:lineRule="auto"/>
        <w:ind w:firstLineChars="150" w:firstLine="420"/>
        <w:rPr>
          <w:rFonts w:ascii="Times New Roman" w:eastAsia="SimSun" w:hAnsi="Times New Roman" w:cs="Times New Roman"/>
          <w:i/>
          <w:sz w:val="28"/>
          <w:szCs w:val="28"/>
          <w:lang w:val="ru-RU"/>
        </w:rPr>
      </w:pPr>
      <w:proofErr w:type="gramStart"/>
      <w:r w:rsidRPr="005F530D">
        <w:rPr>
          <w:rFonts w:ascii="Times New Roman" w:eastAsia="SimSun" w:hAnsi="Times New Roman" w:cs="Times New Roman"/>
          <w:sz w:val="28"/>
          <w:szCs w:val="28"/>
          <w:lang w:val="ru-RU"/>
        </w:rPr>
        <w:t xml:space="preserve">В состав подгрупп с опорными глаголами </w:t>
      </w:r>
      <w:r w:rsidRPr="005F530D">
        <w:rPr>
          <w:rFonts w:ascii="Times New Roman" w:eastAsia="SimSun" w:hAnsi="Times New Roman" w:cs="Times New Roman"/>
          <w:i/>
          <w:sz w:val="28"/>
          <w:szCs w:val="28"/>
          <w:lang w:val="ru-RU"/>
        </w:rPr>
        <w:t>вносить, выдавать, подавать, сдавать, уступать</w:t>
      </w:r>
      <w:r w:rsidRPr="005F530D">
        <w:rPr>
          <w:rFonts w:ascii="Times New Roman" w:eastAsia="SimSun" w:hAnsi="Times New Roman" w:cs="Times New Roman"/>
          <w:sz w:val="28"/>
          <w:szCs w:val="28"/>
          <w:lang w:val="ru-RU"/>
        </w:rPr>
        <w:t xml:space="preserve"> входит по 2 единицы: </w:t>
      </w:r>
      <w:r w:rsidRPr="005F530D">
        <w:rPr>
          <w:rFonts w:ascii="Times New Roman" w:eastAsia="SimSun" w:hAnsi="Times New Roman" w:cs="Times New Roman"/>
          <w:i/>
          <w:sz w:val="28"/>
          <w:szCs w:val="28"/>
          <w:lang w:val="ru-RU"/>
        </w:rPr>
        <w:t>вносить свой вклад во что; вносить (приносить) свою лепту во что; выдавать головой кого; выдавать с головой кого; подавать карету кому; подавать надежды быть (стать) кем; сдавать в архив кого, что; сдавать в тираж кого [списывать (сдавать) в тираж кого];</w:t>
      </w:r>
      <w:proofErr w:type="gramEnd"/>
      <w:r w:rsidRPr="005F530D">
        <w:rPr>
          <w:rFonts w:ascii="Times New Roman" w:eastAsia="SimSun" w:hAnsi="Times New Roman" w:cs="Times New Roman"/>
          <w:i/>
          <w:sz w:val="28"/>
          <w:szCs w:val="28"/>
          <w:lang w:val="ru-RU"/>
        </w:rPr>
        <w:t xml:space="preserve"> уступать [давать] дорогу кому; уступать место чему. </w:t>
      </w:r>
    </w:p>
    <w:p w:rsidR="005F530D" w:rsidRDefault="005F530D" w:rsidP="005F530D">
      <w:pPr>
        <w:spacing w:line="360" w:lineRule="auto"/>
        <w:ind w:firstLineChars="150" w:firstLine="420"/>
        <w:rPr>
          <w:rFonts w:ascii="Times New Roman" w:eastAsia="SimSun" w:hAnsi="Times New Roman" w:cs="Times New Roman"/>
          <w:i/>
          <w:sz w:val="28"/>
          <w:szCs w:val="28"/>
          <w:lang w:val="ru-RU"/>
        </w:rPr>
      </w:pPr>
      <w:proofErr w:type="gramStart"/>
      <w:r w:rsidRPr="005F530D">
        <w:rPr>
          <w:rFonts w:ascii="Times New Roman" w:eastAsia="SimSun" w:hAnsi="Times New Roman" w:cs="Times New Roman"/>
          <w:sz w:val="28"/>
          <w:szCs w:val="28"/>
          <w:lang w:val="ru-RU"/>
        </w:rPr>
        <w:t xml:space="preserve">В составе подгрупп, организованных глаголами </w:t>
      </w:r>
      <w:r w:rsidRPr="005F530D">
        <w:rPr>
          <w:rFonts w:ascii="Times New Roman" w:eastAsia="SimSun" w:hAnsi="Times New Roman" w:cs="Times New Roman"/>
          <w:i/>
          <w:sz w:val="28"/>
          <w:szCs w:val="28"/>
          <w:lang w:val="ru-RU"/>
        </w:rPr>
        <w:t>возвращать, воздавать, платить, подносить, предоставлять, придавать, посылать, ручаться, сбывать, закладывать</w:t>
      </w:r>
      <w:r w:rsidRPr="005F530D">
        <w:rPr>
          <w:rFonts w:ascii="Times New Roman" w:eastAsia="SimSun" w:hAnsi="Times New Roman" w:cs="Times New Roman"/>
          <w:sz w:val="28"/>
          <w:szCs w:val="28"/>
          <w:lang w:val="ru-RU"/>
        </w:rPr>
        <w:t xml:space="preserve"> насчитывается только один фразеологизм: </w:t>
      </w:r>
      <w:r w:rsidRPr="005F530D">
        <w:rPr>
          <w:rFonts w:ascii="Times New Roman" w:eastAsia="SimSun" w:hAnsi="Times New Roman" w:cs="Times New Roman"/>
          <w:i/>
          <w:sz w:val="28"/>
          <w:szCs w:val="28"/>
          <w:lang w:val="ru-RU"/>
        </w:rPr>
        <w:t>возвращать к жизни кого; воздавать осанну кому, чему [петь (восклицать, воздавать) осанну кому, чему]; платить (отдавать) дань кому, чему; подносить (преподносить) пилюлю (пилюли) кому; предоставлять слово кому; придавать крылья кому, чему;</w:t>
      </w:r>
      <w:proofErr w:type="gramEnd"/>
      <w:r w:rsidRPr="005F530D">
        <w:rPr>
          <w:rFonts w:ascii="Times New Roman" w:eastAsia="SimSun" w:hAnsi="Times New Roman" w:cs="Times New Roman"/>
          <w:i/>
          <w:sz w:val="28"/>
          <w:szCs w:val="28"/>
          <w:lang w:val="ru-RU"/>
        </w:rPr>
        <w:t xml:space="preserve"> </w:t>
      </w:r>
      <w:proofErr w:type="gramStart"/>
      <w:r w:rsidRPr="005F530D">
        <w:rPr>
          <w:rFonts w:ascii="Times New Roman" w:eastAsia="SimSun" w:hAnsi="Times New Roman" w:cs="Times New Roman"/>
          <w:i/>
          <w:sz w:val="28"/>
          <w:szCs w:val="28"/>
          <w:lang w:val="ru-RU"/>
        </w:rPr>
        <w:t>(только) за смертью посылать кого; поручиться головой за кого, за что [отвечать (ручаться) головой за кого, за что]; сбывать с рук кого, что; закладывать основы (фундамент) чего.</w:t>
      </w:r>
      <w:proofErr w:type="gramEnd"/>
    </w:p>
    <w:p w:rsidR="00F905A4" w:rsidRDefault="00F905A4" w:rsidP="00F905A4">
      <w:pPr>
        <w:spacing w:line="360" w:lineRule="auto"/>
        <w:rPr>
          <w:rFonts w:ascii="Times New Roman" w:eastAsia="SimSun" w:hAnsi="Times New Roman" w:cs="Times New Roman"/>
          <w:b/>
          <w:sz w:val="28"/>
          <w:szCs w:val="28"/>
          <w:lang w:val="ru-RU"/>
        </w:rPr>
      </w:pPr>
    </w:p>
    <w:p w:rsidR="005673C4" w:rsidRDefault="005673C4" w:rsidP="00F905A4">
      <w:pPr>
        <w:spacing w:line="360" w:lineRule="auto"/>
        <w:rPr>
          <w:rFonts w:ascii="Times New Roman" w:eastAsia="SimSun" w:hAnsi="Times New Roman" w:cs="Times New Roman"/>
          <w:sz w:val="28"/>
          <w:szCs w:val="28"/>
          <w:lang w:val="ru-RU"/>
        </w:rPr>
      </w:pPr>
      <w:r>
        <w:rPr>
          <w:rFonts w:ascii="Times New Roman" w:eastAsia="SimSun" w:hAnsi="Times New Roman" w:cs="Times New Roman"/>
          <w:b/>
          <w:sz w:val="28"/>
          <w:szCs w:val="28"/>
          <w:lang w:val="ru-RU"/>
        </w:rPr>
        <w:t xml:space="preserve">2.2.2 Классификация по </w:t>
      </w:r>
      <w:proofErr w:type="spellStart"/>
      <w:r>
        <w:rPr>
          <w:rFonts w:ascii="Times New Roman" w:eastAsia="SimSun" w:hAnsi="Times New Roman" w:cs="Times New Roman"/>
          <w:b/>
          <w:sz w:val="28"/>
          <w:szCs w:val="28"/>
          <w:lang w:val="ru-RU"/>
        </w:rPr>
        <w:t>формальрным</w:t>
      </w:r>
      <w:proofErr w:type="spellEnd"/>
      <w:r>
        <w:rPr>
          <w:rFonts w:ascii="Times New Roman" w:eastAsia="SimSun" w:hAnsi="Times New Roman" w:cs="Times New Roman"/>
          <w:b/>
          <w:sz w:val="28"/>
          <w:szCs w:val="28"/>
          <w:lang w:val="ru-RU"/>
        </w:rPr>
        <w:t xml:space="preserve"> признакам</w:t>
      </w:r>
    </w:p>
    <w:p w:rsidR="005F530D" w:rsidRPr="005F530D" w:rsidRDefault="005F530D" w:rsidP="005F530D">
      <w:pPr>
        <w:spacing w:line="360" w:lineRule="auto"/>
        <w:ind w:firstLineChars="150" w:firstLine="420"/>
        <w:rPr>
          <w:rFonts w:ascii="Times New Roman" w:eastAsia="SimSun" w:hAnsi="Times New Roman" w:cs="Times New Roman"/>
          <w:b/>
          <w:sz w:val="28"/>
          <w:szCs w:val="28"/>
          <w:lang w:val="ru-RU"/>
        </w:rPr>
      </w:pPr>
      <w:r w:rsidRPr="005F530D">
        <w:rPr>
          <w:rFonts w:ascii="Times New Roman" w:eastAsia="SimSun" w:hAnsi="Times New Roman" w:cs="Times New Roman"/>
          <w:sz w:val="28"/>
          <w:szCs w:val="28"/>
          <w:lang w:val="ru-RU"/>
        </w:rPr>
        <w:t xml:space="preserve">Во-вторых, мы рассмотрели выделенные ГПФ </w:t>
      </w:r>
      <w:r w:rsidRPr="005F530D">
        <w:rPr>
          <w:rFonts w:ascii="Times New Roman" w:eastAsia="SimSun" w:hAnsi="Times New Roman" w:cs="Times New Roman"/>
          <w:b/>
          <w:sz w:val="28"/>
          <w:szCs w:val="28"/>
          <w:lang w:val="ru-RU"/>
        </w:rPr>
        <w:t xml:space="preserve">на основе их формальных </w:t>
      </w:r>
      <w:r w:rsidRPr="005F530D">
        <w:rPr>
          <w:rFonts w:ascii="Times New Roman" w:eastAsia="SimSun" w:hAnsi="Times New Roman" w:cs="Times New Roman"/>
          <w:b/>
          <w:sz w:val="28"/>
          <w:szCs w:val="28"/>
          <w:lang w:val="ru-RU"/>
        </w:rPr>
        <w:lastRenderedPageBreak/>
        <w:t>признаков</w:t>
      </w:r>
      <w:r w:rsidRPr="005F530D">
        <w:rPr>
          <w:rFonts w:ascii="Times New Roman" w:eastAsia="SimSun" w:hAnsi="Times New Roman" w:cs="Times New Roman"/>
          <w:sz w:val="28"/>
          <w:szCs w:val="28"/>
          <w:lang w:val="ru-RU"/>
        </w:rPr>
        <w:t xml:space="preserve"> и в результате анализа структуры мы выделили 7 структурн</w:t>
      </w:r>
      <w:proofErr w:type="gramStart"/>
      <w:r w:rsidRPr="005F530D">
        <w:rPr>
          <w:rFonts w:ascii="Times New Roman" w:eastAsia="SimSun" w:hAnsi="Times New Roman" w:cs="Times New Roman"/>
          <w:sz w:val="28"/>
          <w:szCs w:val="28"/>
          <w:lang w:val="ru-RU"/>
        </w:rPr>
        <w:t>о-</w:t>
      </w:r>
      <w:proofErr w:type="gramEnd"/>
      <w:r w:rsidR="00641CBA" w:rsidRPr="00641CBA">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грамматических моделей.</w:t>
      </w:r>
    </w:p>
    <w:p w:rsidR="005F530D" w:rsidRPr="005F530D" w:rsidRDefault="005F530D" w:rsidP="005F530D">
      <w:pPr>
        <w:spacing w:line="360" w:lineRule="auto"/>
        <w:rPr>
          <w:rFonts w:ascii="Times New Roman" w:eastAsia="SimSun" w:hAnsi="Times New Roman" w:cs="Times New Roman"/>
          <w:i/>
          <w:color w:val="FF0000"/>
          <w:sz w:val="28"/>
          <w:szCs w:val="28"/>
          <w:lang w:val="ru-RU"/>
        </w:rPr>
      </w:pPr>
      <w:r w:rsidRPr="005F530D">
        <w:rPr>
          <w:rFonts w:ascii="Times New Roman" w:eastAsia="SimSun" w:hAnsi="Times New Roman" w:cs="Times New Roman"/>
          <w:sz w:val="28"/>
          <w:szCs w:val="28"/>
          <w:lang w:val="ru-RU"/>
        </w:rPr>
        <w:t xml:space="preserve">   В пропозиции 8 ГПФ употребляется родительный падеж без предлога  (модель: </w:t>
      </w:r>
      <w:r w:rsidRPr="005F530D">
        <w:rPr>
          <w:rFonts w:ascii="Times New Roman" w:eastAsia="SimSun" w:hAnsi="Times New Roman" w:cs="Times New Roman"/>
          <w:i/>
          <w:sz w:val="28"/>
          <w:szCs w:val="28"/>
          <w:lang w:val="ru-RU"/>
        </w:rPr>
        <w:t>фразеологизм + кого</w:t>
      </w:r>
      <w:r w:rsidRPr="005F530D">
        <w:rPr>
          <w:rFonts w:ascii="Times New Roman" w:eastAsia="SimSun" w:hAnsi="Times New Roman" w:cs="Times New Roman"/>
          <w:sz w:val="28"/>
          <w:szCs w:val="28"/>
          <w:lang w:val="ru-RU"/>
        </w:rPr>
        <w:t xml:space="preserve">): </w:t>
      </w:r>
      <w:r w:rsidRPr="005F530D">
        <w:rPr>
          <w:rFonts w:ascii="Times New Roman" w:eastAsia="SimSun" w:hAnsi="Times New Roman" w:cs="Times New Roman"/>
          <w:i/>
          <w:sz w:val="28"/>
          <w:szCs w:val="28"/>
          <w:lang w:val="ru-RU"/>
        </w:rPr>
        <w:t xml:space="preserve">возвращать к жизни кого; выдавать головой кого; выдавать с головой кого; (Только) за смертью посылать кого; сбывать с рук кого, что; сдавать в архив кого, что; сдавать в тираж кого. [Списывать (сдавать) в тираж кого]; закладывать основы (фундамент) чего. </w:t>
      </w:r>
      <w:r w:rsidRPr="005F530D">
        <w:rPr>
          <w:rFonts w:ascii="Times New Roman" w:eastAsia="SimSun" w:hAnsi="Times New Roman" w:cs="Times New Roman"/>
          <w:sz w:val="28"/>
          <w:szCs w:val="28"/>
          <w:lang w:val="ru-RU"/>
        </w:rPr>
        <w:t>Мы обратили внимание на объект и заметили, что он выражен как одушевлённым (</w:t>
      </w:r>
      <w:r w:rsidRPr="005F530D">
        <w:rPr>
          <w:rFonts w:ascii="Times New Roman" w:eastAsia="SimSun" w:hAnsi="Times New Roman" w:cs="Times New Roman"/>
          <w:i/>
          <w:sz w:val="28"/>
          <w:szCs w:val="28"/>
          <w:lang w:val="ru-RU"/>
        </w:rPr>
        <w:t>кого</w:t>
      </w:r>
      <w:r w:rsidRPr="005F530D">
        <w:rPr>
          <w:rFonts w:ascii="Times New Roman" w:eastAsia="SimSun" w:hAnsi="Times New Roman" w:cs="Times New Roman"/>
          <w:sz w:val="28"/>
          <w:szCs w:val="28"/>
          <w:lang w:val="ru-RU"/>
        </w:rPr>
        <w:t>), так и неодушевлённым (</w:t>
      </w:r>
      <w:r w:rsidRPr="005F530D">
        <w:rPr>
          <w:rFonts w:ascii="Times New Roman" w:eastAsia="SimSun" w:hAnsi="Times New Roman" w:cs="Times New Roman"/>
          <w:i/>
          <w:sz w:val="28"/>
          <w:szCs w:val="28"/>
          <w:lang w:val="ru-RU"/>
        </w:rPr>
        <w:t>что</w:t>
      </w:r>
      <w:r w:rsidRPr="005F530D">
        <w:rPr>
          <w:rFonts w:ascii="Times New Roman" w:eastAsia="SimSun" w:hAnsi="Times New Roman" w:cs="Times New Roman"/>
          <w:sz w:val="28"/>
          <w:szCs w:val="28"/>
          <w:lang w:val="ru-RU"/>
        </w:rPr>
        <w:t>) именем.</w:t>
      </w:r>
    </w:p>
    <w:p w:rsidR="005F530D" w:rsidRPr="005F530D" w:rsidRDefault="005F530D" w:rsidP="005F530D">
      <w:pPr>
        <w:spacing w:line="360" w:lineRule="auto"/>
        <w:rPr>
          <w:rFonts w:ascii="Times New Roman" w:eastAsia="SimSun" w:hAnsi="Times New Roman" w:cs="Times New Roman"/>
          <w:i/>
          <w:sz w:val="28"/>
          <w:szCs w:val="28"/>
          <w:lang w:val="ru-RU"/>
        </w:rPr>
      </w:pPr>
      <w:r w:rsidRPr="005F530D">
        <w:rPr>
          <w:rFonts w:ascii="Times New Roman" w:eastAsia="SimSun" w:hAnsi="Times New Roman" w:cs="Times New Roman"/>
          <w:sz w:val="28"/>
          <w:szCs w:val="28"/>
          <w:lang w:val="ru-RU"/>
        </w:rPr>
        <w:t xml:space="preserve">  В модели </w:t>
      </w:r>
      <w:r w:rsidRPr="005F530D">
        <w:rPr>
          <w:rFonts w:ascii="Times New Roman" w:eastAsia="SimSun" w:hAnsi="Times New Roman" w:cs="Times New Roman"/>
          <w:i/>
          <w:sz w:val="28"/>
          <w:szCs w:val="28"/>
          <w:lang w:val="ru-RU"/>
        </w:rPr>
        <w:t>фразеологизм + кому / чему</w:t>
      </w:r>
      <w:r w:rsidRPr="005F530D">
        <w:rPr>
          <w:rFonts w:ascii="Times New Roman" w:eastAsia="SimSun" w:hAnsi="Times New Roman" w:cs="Times New Roman"/>
          <w:sz w:val="28"/>
          <w:szCs w:val="28"/>
          <w:lang w:val="ru-RU"/>
        </w:rPr>
        <w:t xml:space="preserve"> употребляется дательный падеж без предлога. </w:t>
      </w:r>
      <w:proofErr w:type="gramStart"/>
      <w:r w:rsidRPr="005F530D">
        <w:rPr>
          <w:rFonts w:ascii="Times New Roman" w:eastAsia="SimSun" w:hAnsi="Times New Roman" w:cs="Times New Roman"/>
          <w:sz w:val="28"/>
          <w:szCs w:val="28"/>
          <w:lang w:val="ru-RU"/>
        </w:rPr>
        <w:t>Эта модель преобладает среди нашего матери</w:t>
      </w:r>
      <w:r w:rsidR="00641CBA">
        <w:rPr>
          <w:rFonts w:ascii="Times New Roman" w:eastAsia="SimSun" w:hAnsi="Times New Roman" w:cs="Times New Roman"/>
          <w:sz w:val="28"/>
          <w:szCs w:val="28"/>
          <w:lang w:val="ru-RU"/>
        </w:rPr>
        <w:t>ала – в подгруппе насчитывается</w:t>
      </w:r>
      <w:r w:rsidRPr="005F530D">
        <w:rPr>
          <w:rFonts w:ascii="Times New Roman" w:eastAsia="SimSun" w:hAnsi="Times New Roman" w:cs="Times New Roman"/>
          <w:sz w:val="28"/>
          <w:szCs w:val="28"/>
          <w:lang w:val="ru-RU"/>
        </w:rPr>
        <w:t xml:space="preserve"> 44 единицы: </w:t>
      </w:r>
      <w:r w:rsidRPr="005F530D">
        <w:rPr>
          <w:rFonts w:ascii="Times New Roman" w:eastAsia="SimSun" w:hAnsi="Times New Roman" w:cs="Times New Roman"/>
          <w:i/>
          <w:sz w:val="28"/>
          <w:szCs w:val="28"/>
          <w:lang w:val="ru-RU"/>
        </w:rPr>
        <w:t>вкладывать в душу чью, кому; воздавать осанну кому, чему [петь (восклицать, воздавать) осанну</w:t>
      </w:r>
      <w:r w:rsidRPr="005F530D">
        <w:rPr>
          <w:rFonts w:ascii="Times New Roman" w:eastAsia="SimSun" w:hAnsi="Times New Roman" w:cs="Times New Roman"/>
          <w:i/>
          <w:iCs/>
          <w:sz w:val="28"/>
          <w:szCs w:val="28"/>
          <w:lang w:val="ru-RU"/>
        </w:rPr>
        <w:t xml:space="preserve"> кому, чему.</w:t>
      </w:r>
      <w:r w:rsidRPr="005F530D">
        <w:rPr>
          <w:rFonts w:ascii="Times New Roman" w:eastAsia="SimSun" w:hAnsi="Times New Roman" w:cs="Times New Roman"/>
          <w:i/>
          <w:sz w:val="28"/>
          <w:szCs w:val="28"/>
          <w:lang w:val="ru-RU"/>
        </w:rPr>
        <w:t xml:space="preserve">]; приносить в жертву кого, что кому, чему; уступать место чему и др. </w:t>
      </w:r>
      <w:proofErr w:type="gramEnd"/>
    </w:p>
    <w:p w:rsidR="005F530D" w:rsidRPr="005F530D" w:rsidRDefault="005F530D" w:rsidP="005F530D">
      <w:pPr>
        <w:spacing w:line="360" w:lineRule="auto"/>
        <w:ind w:firstLineChars="150" w:firstLine="420"/>
        <w:rPr>
          <w:rFonts w:ascii="Times New Roman" w:eastAsia="SimSun" w:hAnsi="Times New Roman" w:cs="Times New Roman"/>
          <w:i/>
          <w:color w:val="000000"/>
          <w:sz w:val="28"/>
          <w:szCs w:val="28"/>
          <w:lang w:val="ru-RU"/>
        </w:rPr>
      </w:pPr>
      <w:r w:rsidRPr="005F530D">
        <w:rPr>
          <w:rFonts w:ascii="Times New Roman" w:eastAsia="SimSun" w:hAnsi="Times New Roman" w:cs="Times New Roman"/>
          <w:sz w:val="28"/>
          <w:szCs w:val="28"/>
          <w:lang w:val="ru-RU"/>
        </w:rPr>
        <w:t>В пропозиции ГПФ этой подгруппы также возможно употребление одушевленных и неодушевленных имен. Кроме того встречаются различные уточнители, которые выступают как возможные варианты замены дательного падежа адресата действия (</w:t>
      </w:r>
      <w:r w:rsidRPr="005F530D">
        <w:rPr>
          <w:rFonts w:ascii="Times New Roman" w:eastAsia="SimSun" w:hAnsi="Times New Roman" w:cs="Times New Roman"/>
          <w:i/>
          <w:sz w:val="28"/>
          <w:szCs w:val="28"/>
          <w:lang w:val="ru-RU"/>
        </w:rPr>
        <w:t>чьи</w:t>
      </w:r>
      <w:r w:rsidRPr="005F530D">
        <w:rPr>
          <w:rFonts w:ascii="Times New Roman" w:eastAsia="SimSun" w:hAnsi="Times New Roman" w:cs="Times New Roman"/>
          <w:sz w:val="28"/>
          <w:szCs w:val="28"/>
          <w:lang w:val="ru-RU"/>
        </w:rPr>
        <w:t xml:space="preserve">, </w:t>
      </w:r>
      <w:r w:rsidRPr="005F530D">
        <w:rPr>
          <w:rFonts w:ascii="Times New Roman" w:eastAsia="SimSun" w:hAnsi="Times New Roman" w:cs="Times New Roman"/>
          <w:i/>
          <w:sz w:val="28"/>
          <w:szCs w:val="28"/>
          <w:lang w:val="ru-RU"/>
        </w:rPr>
        <w:t>в чем, чем, в чём, на что, по чему</w:t>
      </w:r>
      <w:r w:rsidRPr="005F530D">
        <w:rPr>
          <w:rFonts w:ascii="Times New Roman" w:eastAsia="SimSun" w:hAnsi="Times New Roman" w:cs="Times New Roman"/>
          <w:sz w:val="28"/>
          <w:szCs w:val="28"/>
          <w:lang w:val="ru-RU"/>
        </w:rPr>
        <w:t>). В некоторых случаях притяжат</w:t>
      </w:r>
      <w:r w:rsidR="00F905A4">
        <w:rPr>
          <w:rFonts w:ascii="Times New Roman" w:eastAsia="SimSun" w:hAnsi="Times New Roman" w:cs="Times New Roman"/>
          <w:sz w:val="28"/>
          <w:szCs w:val="28"/>
          <w:lang w:val="ru-RU"/>
        </w:rPr>
        <w:t>ельное местоимение и приименной</w:t>
      </w:r>
      <w:r w:rsidRPr="005F530D">
        <w:rPr>
          <w:rFonts w:ascii="Times New Roman" w:eastAsia="SimSun" w:hAnsi="Times New Roman" w:cs="Times New Roman"/>
          <w:sz w:val="28"/>
          <w:szCs w:val="28"/>
          <w:lang w:val="ru-RU"/>
        </w:rPr>
        <w:t xml:space="preserve"> Р. п. уточняют принадлежность и одновременно указывают </w:t>
      </w:r>
      <w:proofErr w:type="gramStart"/>
      <w:r w:rsidRPr="005F530D">
        <w:rPr>
          <w:rFonts w:ascii="Times New Roman" w:eastAsia="SimSun" w:hAnsi="Times New Roman" w:cs="Times New Roman"/>
          <w:sz w:val="28"/>
          <w:szCs w:val="28"/>
          <w:lang w:val="ru-RU"/>
        </w:rPr>
        <w:t>на</w:t>
      </w:r>
      <w:proofErr w:type="gramEnd"/>
      <w:r w:rsidRPr="005F530D">
        <w:rPr>
          <w:rFonts w:ascii="Times New Roman" w:eastAsia="SimSun" w:hAnsi="Times New Roman" w:cs="Times New Roman"/>
          <w:sz w:val="28"/>
          <w:szCs w:val="28"/>
          <w:lang w:val="ru-RU"/>
        </w:rPr>
        <w:t xml:space="preserve"> </w:t>
      </w:r>
      <w:proofErr w:type="gramStart"/>
      <w:r w:rsidRPr="005F530D">
        <w:rPr>
          <w:rFonts w:ascii="Times New Roman" w:eastAsia="SimSun" w:hAnsi="Times New Roman" w:cs="Times New Roman"/>
          <w:sz w:val="28"/>
          <w:szCs w:val="28"/>
          <w:lang w:val="ru-RU"/>
        </w:rPr>
        <w:t>адресат</w:t>
      </w:r>
      <w:proofErr w:type="gramEnd"/>
      <w:r w:rsidRPr="005F530D">
        <w:rPr>
          <w:rFonts w:ascii="Times New Roman" w:eastAsia="SimSun" w:hAnsi="Times New Roman" w:cs="Times New Roman"/>
          <w:sz w:val="28"/>
          <w:szCs w:val="28"/>
          <w:lang w:val="ru-RU"/>
        </w:rPr>
        <w:t xml:space="preserve"> действия/</w:t>
      </w:r>
      <w:r w:rsidR="00641CBA" w:rsidRPr="00641CBA">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 xml:space="preserve">состояния. Например: </w:t>
      </w:r>
      <w:r w:rsidRPr="005F530D">
        <w:rPr>
          <w:rFonts w:ascii="Times New Roman" w:eastAsia="SimSun" w:hAnsi="Times New Roman" w:cs="Times New Roman"/>
          <w:i/>
          <w:sz w:val="28"/>
          <w:szCs w:val="28"/>
          <w:lang w:val="ru-RU"/>
        </w:rPr>
        <w:t xml:space="preserve">вкладывать в уста </w:t>
      </w:r>
      <w:r w:rsidRPr="005F530D">
        <w:rPr>
          <w:rFonts w:ascii="Times New Roman" w:eastAsia="SimSun" w:hAnsi="Times New Roman" w:cs="Times New Roman"/>
          <w:sz w:val="28"/>
          <w:szCs w:val="28"/>
          <w:lang w:val="ru-RU"/>
        </w:rPr>
        <w:t>(</w:t>
      </w:r>
      <w:r w:rsidRPr="005F530D">
        <w:rPr>
          <w:rFonts w:ascii="Times New Roman" w:eastAsia="SimSun" w:hAnsi="Times New Roman" w:cs="Times New Roman"/>
          <w:i/>
          <w:sz w:val="28"/>
          <w:szCs w:val="28"/>
          <w:lang w:val="ru-RU"/>
        </w:rPr>
        <w:t>чьи?</w:t>
      </w:r>
      <w:r w:rsidRPr="005F530D">
        <w:rPr>
          <w:rFonts w:ascii="Times New Roman" w:eastAsia="SimSun" w:hAnsi="Times New Roman" w:cs="Times New Roman"/>
          <w:sz w:val="28"/>
          <w:szCs w:val="28"/>
          <w:lang w:val="ru-RU"/>
        </w:rPr>
        <w:t xml:space="preserve">) </w:t>
      </w:r>
      <w:r w:rsidRPr="005F530D">
        <w:rPr>
          <w:rFonts w:ascii="Times New Roman" w:eastAsia="SimSun" w:hAnsi="Times New Roman" w:cs="Times New Roman"/>
          <w:i/>
          <w:sz w:val="28"/>
          <w:szCs w:val="28"/>
          <w:lang w:val="ru-RU"/>
        </w:rPr>
        <w:t xml:space="preserve">мамы / мамины / маме. </w:t>
      </w:r>
      <w:r w:rsidRPr="005F530D">
        <w:rPr>
          <w:rFonts w:ascii="Times New Roman" w:eastAsia="SimSun" w:hAnsi="Times New Roman" w:cs="Times New Roman"/>
          <w:sz w:val="28"/>
          <w:szCs w:val="28"/>
          <w:lang w:val="ru-RU"/>
        </w:rPr>
        <w:t xml:space="preserve">Однако в других ГПФ они же выполняют иные функции; ср, </w:t>
      </w:r>
      <w:r w:rsidRPr="005F530D">
        <w:rPr>
          <w:rFonts w:ascii="Times New Roman" w:eastAsia="SimSun" w:hAnsi="Times New Roman" w:cs="Times New Roman"/>
          <w:color w:val="000000"/>
          <w:sz w:val="28"/>
          <w:szCs w:val="28"/>
          <w:lang w:val="ru-RU"/>
        </w:rPr>
        <w:t xml:space="preserve">например: </w:t>
      </w:r>
      <w:r w:rsidRPr="005F530D">
        <w:rPr>
          <w:rFonts w:ascii="Times New Roman" w:eastAsia="SimSun" w:hAnsi="Times New Roman" w:cs="Times New Roman"/>
          <w:i/>
          <w:color w:val="000000"/>
          <w:sz w:val="28"/>
          <w:szCs w:val="28"/>
          <w:lang w:val="ru-RU"/>
        </w:rPr>
        <w:t xml:space="preserve">отдать </w:t>
      </w:r>
      <w:proofErr w:type="gramStart"/>
      <w:r w:rsidRPr="005F530D">
        <w:rPr>
          <w:rFonts w:ascii="Times New Roman" w:eastAsia="SimSun" w:hAnsi="Times New Roman" w:cs="Times New Roman"/>
          <w:i/>
          <w:color w:val="000000"/>
          <w:sz w:val="28"/>
          <w:szCs w:val="28"/>
          <w:lang w:val="ru-RU"/>
        </w:rPr>
        <w:t>руку</w:t>
      </w:r>
      <w:proofErr w:type="gramEnd"/>
      <w:r w:rsidRPr="005F530D">
        <w:rPr>
          <w:rFonts w:ascii="Times New Roman" w:eastAsia="SimSun" w:hAnsi="Times New Roman" w:cs="Times New Roman"/>
          <w:i/>
          <w:color w:val="000000"/>
          <w:sz w:val="28"/>
          <w:szCs w:val="28"/>
          <w:lang w:val="ru-RU"/>
        </w:rPr>
        <w:t xml:space="preserve"> чью кому </w:t>
      </w:r>
      <w:r w:rsidRPr="005F530D">
        <w:rPr>
          <w:rFonts w:ascii="Times New Roman" w:eastAsia="SimSun" w:hAnsi="Times New Roman" w:cs="Times New Roman"/>
          <w:color w:val="000000"/>
          <w:sz w:val="28"/>
          <w:szCs w:val="28"/>
          <w:lang w:val="ru-RU"/>
        </w:rPr>
        <w:t>(</w:t>
      </w:r>
      <w:r w:rsidRPr="005F530D">
        <w:rPr>
          <w:rFonts w:ascii="Times New Roman" w:eastAsia="SimSun" w:hAnsi="Times New Roman" w:cs="Times New Roman"/>
          <w:i/>
          <w:color w:val="000000"/>
          <w:sz w:val="28"/>
          <w:szCs w:val="28"/>
          <w:lang w:val="ru-RU"/>
        </w:rPr>
        <w:t xml:space="preserve">Анна отдала свою </w:t>
      </w:r>
      <w:r w:rsidRPr="005F530D">
        <w:rPr>
          <w:rFonts w:ascii="Times New Roman" w:eastAsia="SimSun" w:hAnsi="Times New Roman" w:cs="Times New Roman"/>
          <w:color w:val="000000"/>
          <w:sz w:val="28"/>
          <w:szCs w:val="28"/>
          <w:lang w:val="ru-RU"/>
        </w:rPr>
        <w:t>(</w:t>
      </w:r>
      <w:r w:rsidRPr="005F530D">
        <w:rPr>
          <w:rFonts w:ascii="Times New Roman" w:eastAsia="SimSun" w:hAnsi="Times New Roman" w:cs="Times New Roman"/>
          <w:i/>
          <w:color w:val="000000"/>
          <w:sz w:val="28"/>
          <w:szCs w:val="28"/>
          <w:lang w:val="ru-RU"/>
        </w:rPr>
        <w:t>чью?</w:t>
      </w:r>
      <w:r w:rsidRPr="005F530D">
        <w:rPr>
          <w:rFonts w:ascii="Times New Roman" w:eastAsia="SimSun" w:hAnsi="Times New Roman" w:cs="Times New Roman"/>
          <w:color w:val="000000"/>
          <w:sz w:val="28"/>
          <w:szCs w:val="28"/>
          <w:lang w:val="ru-RU"/>
        </w:rPr>
        <w:t xml:space="preserve">) </w:t>
      </w:r>
      <w:r w:rsidRPr="005F530D">
        <w:rPr>
          <w:rFonts w:ascii="Times New Roman" w:eastAsia="SimSun" w:hAnsi="Times New Roman" w:cs="Times New Roman"/>
          <w:i/>
          <w:color w:val="000000"/>
          <w:sz w:val="28"/>
          <w:szCs w:val="28"/>
          <w:lang w:val="ru-RU"/>
        </w:rPr>
        <w:t xml:space="preserve">руку Льву </w:t>
      </w:r>
      <w:r w:rsidRPr="005F530D">
        <w:rPr>
          <w:rFonts w:ascii="Times New Roman" w:eastAsia="SimSun" w:hAnsi="Times New Roman" w:cs="Times New Roman"/>
          <w:color w:val="000000"/>
          <w:sz w:val="28"/>
          <w:szCs w:val="28"/>
          <w:lang w:val="ru-RU"/>
        </w:rPr>
        <w:t>(</w:t>
      </w:r>
      <w:r w:rsidRPr="005F530D">
        <w:rPr>
          <w:rFonts w:ascii="Times New Roman" w:eastAsia="SimSun" w:hAnsi="Times New Roman" w:cs="Times New Roman"/>
          <w:i/>
          <w:color w:val="000000"/>
          <w:sz w:val="28"/>
          <w:szCs w:val="28"/>
          <w:lang w:val="ru-RU"/>
        </w:rPr>
        <w:t>кому?</w:t>
      </w:r>
      <w:r w:rsidRPr="005F530D">
        <w:rPr>
          <w:rFonts w:ascii="Times New Roman" w:eastAsia="SimSun" w:hAnsi="Times New Roman" w:cs="Times New Roman"/>
          <w:color w:val="000000"/>
          <w:sz w:val="28"/>
          <w:szCs w:val="28"/>
          <w:lang w:val="ru-RU"/>
        </w:rPr>
        <w:t xml:space="preserve">); </w:t>
      </w:r>
      <w:r w:rsidRPr="005F530D">
        <w:rPr>
          <w:rFonts w:ascii="Times New Roman" w:eastAsia="SimSun" w:hAnsi="Times New Roman" w:cs="Times New Roman"/>
          <w:i/>
          <w:color w:val="000000"/>
          <w:sz w:val="28"/>
          <w:szCs w:val="28"/>
          <w:lang w:val="ru-RU"/>
        </w:rPr>
        <w:t xml:space="preserve">Папа </w:t>
      </w:r>
      <w:r w:rsidRPr="005F530D">
        <w:rPr>
          <w:rFonts w:ascii="Times New Roman" w:eastAsia="SimSun" w:hAnsi="Times New Roman" w:cs="Times New Roman"/>
          <w:i/>
          <w:color w:val="000000"/>
          <w:sz w:val="28"/>
          <w:szCs w:val="28"/>
          <w:lang w:val="ru-RU"/>
        </w:rPr>
        <w:lastRenderedPageBreak/>
        <w:t xml:space="preserve">отдал руку своей дочери </w:t>
      </w:r>
      <w:r w:rsidRPr="005F530D">
        <w:rPr>
          <w:rFonts w:ascii="Times New Roman" w:eastAsia="SimSun" w:hAnsi="Times New Roman" w:cs="Times New Roman"/>
          <w:color w:val="000000"/>
          <w:sz w:val="28"/>
          <w:szCs w:val="28"/>
          <w:lang w:val="ru-RU"/>
        </w:rPr>
        <w:t>(</w:t>
      </w:r>
      <w:r w:rsidRPr="005F530D">
        <w:rPr>
          <w:rFonts w:ascii="Times New Roman" w:eastAsia="SimSun" w:hAnsi="Times New Roman" w:cs="Times New Roman"/>
          <w:i/>
          <w:color w:val="000000"/>
          <w:sz w:val="28"/>
          <w:szCs w:val="28"/>
          <w:lang w:val="ru-RU"/>
        </w:rPr>
        <w:t>чью?</w:t>
      </w:r>
      <w:r w:rsidRPr="005F530D">
        <w:rPr>
          <w:rFonts w:ascii="Times New Roman" w:eastAsia="SimSun" w:hAnsi="Times New Roman" w:cs="Times New Roman"/>
          <w:color w:val="000000"/>
          <w:sz w:val="28"/>
          <w:szCs w:val="28"/>
          <w:lang w:val="ru-RU"/>
        </w:rPr>
        <w:t xml:space="preserve">) </w:t>
      </w:r>
      <w:r w:rsidRPr="005F530D">
        <w:rPr>
          <w:rFonts w:ascii="Times New Roman" w:eastAsia="SimSun" w:hAnsi="Times New Roman" w:cs="Times New Roman"/>
          <w:i/>
          <w:color w:val="000000"/>
          <w:sz w:val="28"/>
          <w:szCs w:val="28"/>
          <w:lang w:val="ru-RU"/>
        </w:rPr>
        <w:t xml:space="preserve">Льву </w:t>
      </w:r>
      <w:r w:rsidRPr="005F530D">
        <w:rPr>
          <w:rFonts w:ascii="Times New Roman" w:eastAsia="SimSun" w:hAnsi="Times New Roman" w:cs="Times New Roman"/>
          <w:color w:val="000000"/>
          <w:sz w:val="28"/>
          <w:szCs w:val="28"/>
          <w:lang w:val="ru-RU"/>
        </w:rPr>
        <w:t>(</w:t>
      </w:r>
      <w:r w:rsidRPr="005F530D">
        <w:rPr>
          <w:rFonts w:ascii="Times New Roman" w:eastAsia="SimSun" w:hAnsi="Times New Roman" w:cs="Times New Roman"/>
          <w:i/>
          <w:color w:val="000000"/>
          <w:sz w:val="28"/>
          <w:szCs w:val="28"/>
          <w:lang w:val="ru-RU"/>
        </w:rPr>
        <w:t>кому?</w:t>
      </w:r>
      <w:r w:rsidRPr="005F530D">
        <w:rPr>
          <w:rFonts w:ascii="Times New Roman" w:eastAsia="SimSun" w:hAnsi="Times New Roman" w:cs="Times New Roman"/>
          <w:color w:val="000000"/>
          <w:sz w:val="28"/>
          <w:szCs w:val="28"/>
          <w:lang w:val="ru-RU"/>
        </w:rPr>
        <w:t>), т.е. тоже есть разница между грамматическим оформлением пропозиции (особенностями управления) и семантическим содержанием ГПФ.</w:t>
      </w:r>
    </w:p>
    <w:p w:rsidR="005F530D" w:rsidRPr="005F530D" w:rsidRDefault="005F530D" w:rsidP="005F530D">
      <w:pPr>
        <w:spacing w:line="360" w:lineRule="auto"/>
        <w:ind w:firstLineChars="150" w:firstLine="420"/>
        <w:rPr>
          <w:rFonts w:ascii="Times New Roman" w:eastAsia="SimSun" w:hAnsi="Times New Roman" w:cs="Times New Roman"/>
          <w:sz w:val="28"/>
          <w:szCs w:val="28"/>
          <w:lang w:val="ru-RU"/>
        </w:rPr>
      </w:pPr>
      <w:proofErr w:type="gramStart"/>
      <w:r w:rsidRPr="005F530D">
        <w:rPr>
          <w:rFonts w:ascii="Times New Roman" w:eastAsia="SimSun" w:hAnsi="Times New Roman" w:cs="Times New Roman"/>
          <w:i/>
          <w:sz w:val="28"/>
          <w:szCs w:val="28"/>
          <w:lang w:val="ru-RU"/>
        </w:rPr>
        <w:t xml:space="preserve">В чем </w:t>
      </w:r>
      <w:r w:rsidRPr="005F530D">
        <w:rPr>
          <w:rFonts w:ascii="Times New Roman" w:eastAsia="SimSun" w:hAnsi="Times New Roman" w:cs="Times New Roman"/>
          <w:sz w:val="28"/>
          <w:szCs w:val="28"/>
          <w:lang w:val="ru-RU"/>
        </w:rPr>
        <w:t xml:space="preserve">– это уточнитель сферы / области деятельности адресата, например: </w:t>
      </w:r>
      <w:r w:rsidRPr="005F530D">
        <w:rPr>
          <w:rFonts w:ascii="Times New Roman" w:eastAsia="SimSun" w:hAnsi="Times New Roman" w:cs="Times New Roman"/>
          <w:i/>
          <w:sz w:val="28"/>
          <w:szCs w:val="28"/>
          <w:lang w:val="ru-RU"/>
        </w:rPr>
        <w:t>никому (кому?) не давать спуску (в чем?) в работе, в  учебе, ни в чем.</w:t>
      </w:r>
      <w:proofErr w:type="gramEnd"/>
    </w:p>
    <w:p w:rsidR="005F530D" w:rsidRPr="005F530D" w:rsidRDefault="005F530D" w:rsidP="005F530D">
      <w:pPr>
        <w:spacing w:line="360" w:lineRule="auto"/>
        <w:ind w:firstLineChars="150" w:firstLine="420"/>
        <w:rPr>
          <w:rFonts w:ascii="Times New Roman" w:eastAsia="SimSun" w:hAnsi="Times New Roman" w:cs="Times New Roman"/>
          <w:i/>
          <w:sz w:val="28"/>
          <w:szCs w:val="28"/>
          <w:lang w:val="ru-RU"/>
        </w:rPr>
      </w:pPr>
      <w:r w:rsidRPr="005F530D">
        <w:rPr>
          <w:rFonts w:ascii="Times New Roman" w:eastAsia="SimSun" w:hAnsi="Times New Roman" w:cs="Times New Roman"/>
          <w:sz w:val="28"/>
          <w:szCs w:val="28"/>
          <w:lang w:val="ru-RU"/>
        </w:rPr>
        <w:t xml:space="preserve">В составе пропозиции ГПФ </w:t>
      </w:r>
      <w:r w:rsidRPr="005F530D">
        <w:rPr>
          <w:rFonts w:ascii="Times New Roman" w:eastAsia="SimSun" w:hAnsi="Times New Roman" w:cs="Times New Roman"/>
          <w:i/>
          <w:sz w:val="28"/>
          <w:szCs w:val="28"/>
          <w:lang w:val="ru-RU"/>
        </w:rPr>
        <w:t xml:space="preserve">отдавать дань чего кому </w:t>
      </w:r>
      <w:r w:rsidRPr="005F530D">
        <w:rPr>
          <w:rFonts w:ascii="Times New Roman" w:eastAsia="SimSun" w:hAnsi="Times New Roman" w:cs="Times New Roman"/>
          <w:sz w:val="28"/>
          <w:szCs w:val="28"/>
          <w:lang w:val="ru-RU"/>
        </w:rPr>
        <w:t xml:space="preserve">место </w:t>
      </w:r>
      <w:proofErr w:type="spellStart"/>
      <w:r w:rsidRPr="005F530D">
        <w:rPr>
          <w:rFonts w:ascii="Times New Roman" w:eastAsia="SimSun" w:hAnsi="Times New Roman" w:cs="Times New Roman"/>
          <w:sz w:val="28"/>
          <w:szCs w:val="28"/>
          <w:lang w:val="ru-RU"/>
        </w:rPr>
        <w:t>Р.п</w:t>
      </w:r>
      <w:proofErr w:type="spellEnd"/>
      <w:r w:rsidRPr="005F530D">
        <w:rPr>
          <w:rFonts w:ascii="Times New Roman" w:eastAsia="SimSun" w:hAnsi="Times New Roman" w:cs="Times New Roman"/>
          <w:sz w:val="28"/>
          <w:szCs w:val="28"/>
          <w:lang w:val="ru-RU"/>
        </w:rPr>
        <w:t xml:space="preserve">. занимает, как правило, только одна лексема – </w:t>
      </w:r>
      <w:r w:rsidRPr="005F530D">
        <w:rPr>
          <w:rFonts w:ascii="Times New Roman" w:eastAsia="SimSun" w:hAnsi="Times New Roman" w:cs="Times New Roman"/>
          <w:i/>
          <w:sz w:val="28"/>
          <w:szCs w:val="28"/>
          <w:lang w:val="ru-RU"/>
        </w:rPr>
        <w:t>уважение</w:t>
      </w:r>
      <w:r w:rsidRPr="005F530D">
        <w:rPr>
          <w:rFonts w:ascii="Times New Roman" w:eastAsia="SimSun" w:hAnsi="Times New Roman" w:cs="Times New Roman"/>
          <w:sz w:val="28"/>
          <w:szCs w:val="28"/>
          <w:lang w:val="ru-RU"/>
        </w:rPr>
        <w:t xml:space="preserve"> (реже – </w:t>
      </w:r>
      <w:r w:rsidRPr="005F530D">
        <w:rPr>
          <w:rFonts w:ascii="Times New Roman" w:eastAsia="SimSun" w:hAnsi="Times New Roman" w:cs="Times New Roman"/>
          <w:i/>
          <w:sz w:val="28"/>
          <w:szCs w:val="28"/>
          <w:lang w:val="ru-RU"/>
        </w:rPr>
        <w:t>восхищение</w:t>
      </w:r>
      <w:r w:rsidRPr="005F530D">
        <w:rPr>
          <w:rFonts w:ascii="Times New Roman" w:eastAsia="SimSun" w:hAnsi="Times New Roman" w:cs="Times New Roman"/>
          <w:sz w:val="28"/>
          <w:szCs w:val="28"/>
          <w:lang w:val="ru-RU"/>
        </w:rPr>
        <w:t xml:space="preserve">), передающие эмоциональное отношение к адресату действия: </w:t>
      </w:r>
      <w:r w:rsidRPr="005F530D">
        <w:rPr>
          <w:rFonts w:ascii="Times New Roman" w:eastAsia="SimSun" w:hAnsi="Times New Roman" w:cs="Times New Roman"/>
          <w:i/>
          <w:sz w:val="28"/>
          <w:szCs w:val="28"/>
          <w:lang w:val="ru-RU"/>
        </w:rPr>
        <w:t>отдать дань уважения/восхищения кому.</w:t>
      </w:r>
    </w:p>
    <w:p w:rsidR="005F530D" w:rsidRPr="005F530D" w:rsidRDefault="005F530D" w:rsidP="005F530D">
      <w:pPr>
        <w:spacing w:line="360" w:lineRule="auto"/>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 xml:space="preserve">   В модели </w:t>
      </w:r>
      <w:proofErr w:type="gramStart"/>
      <w:r w:rsidRPr="005F530D">
        <w:rPr>
          <w:rFonts w:ascii="Times New Roman" w:eastAsia="SimSun" w:hAnsi="Times New Roman" w:cs="Times New Roman"/>
          <w:i/>
          <w:sz w:val="28"/>
          <w:szCs w:val="28"/>
          <w:lang w:val="ru-RU"/>
        </w:rPr>
        <w:t>ГПФ</w:t>
      </w:r>
      <w:proofErr w:type="gramEnd"/>
      <w:r w:rsidRPr="005F530D">
        <w:rPr>
          <w:rFonts w:ascii="Times New Roman" w:eastAsia="SimSun" w:hAnsi="Times New Roman" w:cs="Times New Roman"/>
          <w:i/>
          <w:sz w:val="28"/>
          <w:szCs w:val="28"/>
          <w:lang w:val="ru-RU"/>
        </w:rPr>
        <w:t xml:space="preserve"> + во что</w:t>
      </w:r>
      <w:r w:rsidRPr="005F530D">
        <w:rPr>
          <w:rFonts w:ascii="Times New Roman" w:eastAsia="SimSun" w:hAnsi="Times New Roman" w:cs="Times New Roman"/>
          <w:sz w:val="28"/>
          <w:szCs w:val="28"/>
          <w:lang w:val="ru-RU"/>
        </w:rPr>
        <w:t xml:space="preserve"> у</w:t>
      </w:r>
      <w:r w:rsidR="00641CBA">
        <w:rPr>
          <w:rFonts w:ascii="Times New Roman" w:eastAsia="SimSun" w:hAnsi="Times New Roman" w:cs="Times New Roman"/>
          <w:sz w:val="28"/>
          <w:szCs w:val="28"/>
          <w:lang w:val="ru-RU"/>
        </w:rPr>
        <w:t xml:space="preserve">потребляется винительный падеж с </w:t>
      </w:r>
      <w:r w:rsidRPr="005F530D">
        <w:rPr>
          <w:rFonts w:ascii="Times New Roman" w:eastAsia="SimSun" w:hAnsi="Times New Roman" w:cs="Times New Roman"/>
          <w:sz w:val="28"/>
          <w:szCs w:val="28"/>
          <w:lang w:val="ru-RU"/>
        </w:rPr>
        <w:t xml:space="preserve">предлогом </w:t>
      </w:r>
      <w:r w:rsidRPr="005F530D">
        <w:rPr>
          <w:rFonts w:ascii="Times New Roman" w:eastAsia="SimSun" w:hAnsi="Times New Roman" w:cs="Times New Roman"/>
          <w:i/>
          <w:iCs/>
          <w:sz w:val="28"/>
          <w:szCs w:val="28"/>
          <w:lang w:val="ru-RU"/>
        </w:rPr>
        <w:t>во</w:t>
      </w:r>
      <w:r w:rsidRPr="005F530D">
        <w:rPr>
          <w:rFonts w:ascii="Times New Roman" w:eastAsia="SimSun" w:hAnsi="Times New Roman" w:cs="Times New Roman"/>
          <w:sz w:val="28"/>
          <w:szCs w:val="28"/>
          <w:lang w:val="ru-RU"/>
        </w:rPr>
        <w:t xml:space="preserve">. В этой подгруппе 4 единицы: </w:t>
      </w:r>
      <w:r w:rsidRPr="005F530D">
        <w:rPr>
          <w:rFonts w:ascii="Times New Roman" w:eastAsia="SimSun" w:hAnsi="Times New Roman" w:cs="Times New Roman"/>
          <w:i/>
          <w:sz w:val="28"/>
          <w:szCs w:val="28"/>
          <w:lang w:val="ru-RU"/>
        </w:rPr>
        <w:t xml:space="preserve">вносить свой вклад во что; вносить [приносить] свою лепту во что; вкладывать [влагать] душу во что (класть душу на что, во что); приносить свою лепту </w:t>
      </w:r>
      <w:proofErr w:type="gramStart"/>
      <w:r w:rsidRPr="005F530D">
        <w:rPr>
          <w:rFonts w:ascii="Times New Roman" w:eastAsia="SimSun" w:hAnsi="Times New Roman" w:cs="Times New Roman"/>
          <w:i/>
          <w:sz w:val="28"/>
          <w:szCs w:val="28"/>
          <w:lang w:val="ru-RU"/>
        </w:rPr>
        <w:t>во</w:t>
      </w:r>
      <w:proofErr w:type="gramEnd"/>
      <w:r w:rsidRPr="005F530D">
        <w:rPr>
          <w:rFonts w:ascii="Times New Roman" w:eastAsia="SimSun" w:hAnsi="Times New Roman" w:cs="Times New Roman"/>
          <w:i/>
          <w:sz w:val="28"/>
          <w:szCs w:val="28"/>
          <w:lang w:val="ru-RU"/>
        </w:rPr>
        <w:t xml:space="preserve"> что</w:t>
      </w:r>
      <w:r w:rsidRPr="005F530D">
        <w:rPr>
          <w:rFonts w:ascii="Times New Roman" w:eastAsia="SimSun" w:hAnsi="Times New Roman" w:cs="Times New Roman"/>
          <w:sz w:val="28"/>
          <w:szCs w:val="28"/>
          <w:lang w:val="ru-RU"/>
        </w:rPr>
        <w:t xml:space="preserve">. </w:t>
      </w:r>
    </w:p>
    <w:p w:rsidR="00F905A4" w:rsidRDefault="005F530D" w:rsidP="00F905A4">
      <w:pPr>
        <w:spacing w:line="360" w:lineRule="auto"/>
        <w:ind w:firstLineChars="150" w:firstLine="420"/>
        <w:rPr>
          <w:rFonts w:ascii="Times New Roman" w:eastAsia="SimSun" w:hAnsi="Times New Roman" w:cs="Times New Roman"/>
          <w:color w:val="FF0000"/>
          <w:sz w:val="28"/>
          <w:szCs w:val="28"/>
          <w:lang w:val="ru-RU"/>
        </w:rPr>
      </w:pPr>
      <w:r w:rsidRPr="005F530D">
        <w:rPr>
          <w:rFonts w:ascii="Times New Roman" w:eastAsia="SimSun" w:hAnsi="Times New Roman" w:cs="Times New Roman"/>
          <w:sz w:val="28"/>
          <w:szCs w:val="28"/>
          <w:lang w:val="ru-RU"/>
        </w:rPr>
        <w:t xml:space="preserve">В модели </w:t>
      </w:r>
      <w:r w:rsidRPr="005F530D">
        <w:rPr>
          <w:rFonts w:ascii="Times New Roman" w:eastAsia="SimSun" w:hAnsi="Times New Roman" w:cs="Times New Roman"/>
          <w:i/>
          <w:sz w:val="28"/>
          <w:szCs w:val="28"/>
          <w:lang w:val="ru-RU"/>
        </w:rPr>
        <w:t xml:space="preserve">ГПФ + </w:t>
      </w:r>
      <w:proofErr w:type="gramStart"/>
      <w:r w:rsidRPr="005F530D">
        <w:rPr>
          <w:rFonts w:ascii="Times New Roman" w:eastAsia="SimSun" w:hAnsi="Times New Roman" w:cs="Times New Roman"/>
          <w:i/>
          <w:sz w:val="28"/>
          <w:szCs w:val="28"/>
          <w:lang w:val="ru-RU"/>
        </w:rPr>
        <w:t>в</w:t>
      </w:r>
      <w:proofErr w:type="gramEnd"/>
      <w:r w:rsidRPr="005F530D">
        <w:rPr>
          <w:rFonts w:ascii="Times New Roman" w:eastAsia="SimSun" w:hAnsi="Times New Roman" w:cs="Times New Roman"/>
          <w:i/>
          <w:sz w:val="28"/>
          <w:szCs w:val="28"/>
          <w:lang w:val="ru-RU"/>
        </w:rPr>
        <w:t>/</w:t>
      </w:r>
      <w:proofErr w:type="gramStart"/>
      <w:r w:rsidRPr="005F530D">
        <w:rPr>
          <w:rFonts w:ascii="Times New Roman" w:eastAsia="SimSun" w:hAnsi="Times New Roman" w:cs="Times New Roman"/>
          <w:i/>
          <w:sz w:val="28"/>
          <w:szCs w:val="28"/>
          <w:lang w:val="ru-RU"/>
        </w:rPr>
        <w:t>на</w:t>
      </w:r>
      <w:proofErr w:type="gramEnd"/>
      <w:r w:rsidRPr="005F530D">
        <w:rPr>
          <w:rFonts w:ascii="Times New Roman" w:eastAsia="SimSun" w:hAnsi="Times New Roman" w:cs="Times New Roman"/>
          <w:i/>
          <w:sz w:val="28"/>
          <w:szCs w:val="28"/>
          <w:lang w:val="ru-RU"/>
        </w:rPr>
        <w:t xml:space="preserve"> чём/ком </w:t>
      </w:r>
      <w:r w:rsidRPr="005F530D">
        <w:rPr>
          <w:rFonts w:ascii="Times New Roman" w:eastAsia="SimSun" w:hAnsi="Times New Roman" w:cs="Times New Roman"/>
          <w:sz w:val="28"/>
          <w:szCs w:val="28"/>
          <w:lang w:val="ru-RU"/>
        </w:rPr>
        <w:t xml:space="preserve">употребляется предложный падеж с предлогами </w:t>
      </w:r>
      <w:r w:rsidRPr="005F530D">
        <w:rPr>
          <w:rFonts w:ascii="Times New Roman" w:eastAsia="SimSun" w:hAnsi="Times New Roman" w:cs="Times New Roman"/>
          <w:i/>
          <w:iCs/>
          <w:sz w:val="28"/>
          <w:szCs w:val="28"/>
          <w:lang w:val="ru-RU"/>
        </w:rPr>
        <w:t>в/на</w:t>
      </w:r>
      <w:r w:rsidRPr="005F530D">
        <w:rPr>
          <w:rFonts w:ascii="Times New Roman" w:eastAsia="SimSun" w:hAnsi="Times New Roman" w:cs="Times New Roman"/>
          <w:sz w:val="28"/>
          <w:szCs w:val="28"/>
          <w:lang w:val="ru-RU"/>
        </w:rPr>
        <w:t xml:space="preserve">, в эту подгруппу входят 3 единицы: </w:t>
      </w:r>
      <w:r w:rsidRPr="005F530D">
        <w:rPr>
          <w:rFonts w:ascii="Times New Roman" w:eastAsia="SimSun" w:hAnsi="Times New Roman" w:cs="Times New Roman"/>
          <w:i/>
          <w:sz w:val="28"/>
          <w:szCs w:val="28"/>
          <w:lang w:val="ru-RU"/>
        </w:rPr>
        <w:t>давать [отдавать] себе отчёт в чем; отдавать себе отчёт в чем; отводить ду</w:t>
      </w:r>
      <w:r w:rsidR="00641CBA">
        <w:rPr>
          <w:rFonts w:ascii="Times New Roman" w:eastAsia="SimSun" w:hAnsi="Times New Roman" w:cs="Times New Roman"/>
          <w:i/>
          <w:sz w:val="28"/>
          <w:szCs w:val="28"/>
          <w:lang w:val="ru-RU"/>
        </w:rPr>
        <w:t xml:space="preserve">шу на ком, на чем; чем, в чем. </w:t>
      </w:r>
      <w:r w:rsidRPr="005F530D">
        <w:rPr>
          <w:rFonts w:ascii="Times New Roman" w:eastAsia="SimSun" w:hAnsi="Times New Roman" w:cs="Times New Roman"/>
          <w:sz w:val="28"/>
          <w:szCs w:val="28"/>
          <w:lang w:val="ru-RU"/>
        </w:rPr>
        <w:t xml:space="preserve">Интересно отметить, что предлог </w:t>
      </w:r>
      <w:r w:rsidRPr="005F530D">
        <w:rPr>
          <w:rFonts w:ascii="Times New Roman" w:eastAsia="SimSun" w:hAnsi="Times New Roman" w:cs="Times New Roman"/>
          <w:i/>
          <w:sz w:val="28"/>
          <w:szCs w:val="28"/>
          <w:lang w:val="ru-RU"/>
        </w:rPr>
        <w:t xml:space="preserve">в </w:t>
      </w:r>
      <w:r w:rsidRPr="005F530D">
        <w:rPr>
          <w:rFonts w:ascii="Times New Roman" w:eastAsia="SimSun" w:hAnsi="Times New Roman" w:cs="Times New Roman"/>
          <w:sz w:val="28"/>
          <w:szCs w:val="28"/>
          <w:lang w:val="ru-RU"/>
        </w:rPr>
        <w:t xml:space="preserve">употребляется в составе пропозиции с неодушевлённым объектом, а </w:t>
      </w:r>
      <w:proofErr w:type="gramStart"/>
      <w:r w:rsidRPr="005F530D">
        <w:rPr>
          <w:rFonts w:ascii="Times New Roman" w:eastAsia="SimSun" w:hAnsi="Times New Roman" w:cs="Times New Roman"/>
          <w:i/>
          <w:sz w:val="28"/>
          <w:szCs w:val="28"/>
          <w:lang w:val="ru-RU"/>
        </w:rPr>
        <w:t>на</w:t>
      </w:r>
      <w:proofErr w:type="gramEnd"/>
      <w:r w:rsidRPr="005F530D">
        <w:rPr>
          <w:rFonts w:ascii="Times New Roman" w:eastAsia="SimSun" w:hAnsi="Times New Roman" w:cs="Times New Roman"/>
          <w:i/>
          <w:sz w:val="28"/>
          <w:szCs w:val="28"/>
          <w:lang w:val="ru-RU"/>
        </w:rPr>
        <w:t xml:space="preserve"> </w:t>
      </w:r>
      <w:r w:rsidRPr="005F530D">
        <w:rPr>
          <w:rFonts w:ascii="Times New Roman" w:eastAsia="SimSun" w:hAnsi="Times New Roman" w:cs="Times New Roman"/>
          <w:sz w:val="28"/>
          <w:szCs w:val="28"/>
          <w:lang w:val="ru-RU"/>
        </w:rPr>
        <w:t>– с неодушевлённым и  одушевлённым.</w:t>
      </w:r>
    </w:p>
    <w:p w:rsidR="00A7205F" w:rsidRDefault="005F530D" w:rsidP="00A7205F">
      <w:pPr>
        <w:spacing w:line="360" w:lineRule="auto"/>
        <w:ind w:firstLineChars="150" w:firstLine="420"/>
        <w:rPr>
          <w:rFonts w:ascii="Times New Roman" w:eastAsia="SimSun" w:hAnsi="Times New Roman" w:cs="Times New Roman"/>
          <w:color w:val="FF0000"/>
          <w:sz w:val="28"/>
          <w:szCs w:val="28"/>
          <w:lang w:val="ru-RU"/>
        </w:rPr>
      </w:pPr>
      <w:r w:rsidRPr="005F530D">
        <w:rPr>
          <w:rFonts w:ascii="Times New Roman" w:eastAsia="SimSun" w:hAnsi="Times New Roman" w:cs="Times New Roman"/>
          <w:sz w:val="28"/>
          <w:szCs w:val="28"/>
          <w:lang w:val="ru-RU"/>
        </w:rPr>
        <w:t xml:space="preserve">Некоторые модели встретились в составе только одной ГПФ. </w:t>
      </w:r>
      <w:proofErr w:type="gramStart"/>
      <w:r w:rsidRPr="005F530D">
        <w:rPr>
          <w:rFonts w:ascii="Times New Roman" w:eastAsia="SimSun" w:hAnsi="Times New Roman" w:cs="Times New Roman"/>
          <w:sz w:val="28"/>
          <w:szCs w:val="28"/>
          <w:lang w:val="ru-RU"/>
        </w:rPr>
        <w:t xml:space="preserve">Это творительный падеж после глагола </w:t>
      </w:r>
      <w:r w:rsidRPr="005F530D">
        <w:rPr>
          <w:rFonts w:ascii="Times New Roman" w:eastAsia="SimSun" w:hAnsi="Times New Roman" w:cs="Times New Roman"/>
          <w:i/>
          <w:iCs/>
          <w:sz w:val="28"/>
          <w:szCs w:val="28"/>
          <w:lang w:val="ru-RU"/>
        </w:rPr>
        <w:t xml:space="preserve">быть </w:t>
      </w:r>
      <w:r w:rsidRPr="005F530D">
        <w:rPr>
          <w:rFonts w:ascii="Times New Roman" w:eastAsia="SimSun" w:hAnsi="Times New Roman" w:cs="Times New Roman"/>
          <w:sz w:val="28"/>
          <w:szCs w:val="28"/>
          <w:lang w:val="ru-RU"/>
        </w:rPr>
        <w:t>(модель:</w:t>
      </w:r>
      <w:proofErr w:type="gramEnd"/>
      <w:r w:rsidRPr="005F530D">
        <w:rPr>
          <w:rFonts w:ascii="Times New Roman" w:eastAsia="SimSun" w:hAnsi="Times New Roman" w:cs="Times New Roman"/>
          <w:sz w:val="28"/>
          <w:szCs w:val="28"/>
          <w:lang w:val="ru-RU"/>
        </w:rPr>
        <w:t xml:space="preserve"> </w:t>
      </w:r>
      <w:r w:rsidRPr="005F530D">
        <w:rPr>
          <w:rFonts w:ascii="Times New Roman" w:eastAsia="SimSun" w:hAnsi="Times New Roman" w:cs="Times New Roman"/>
          <w:i/>
          <w:sz w:val="28"/>
          <w:szCs w:val="28"/>
          <w:lang w:val="ru-RU"/>
        </w:rPr>
        <w:t>ГПФ + быть кем"</w:t>
      </w:r>
      <w:r w:rsidRPr="005F530D">
        <w:rPr>
          <w:rFonts w:ascii="Times New Roman" w:eastAsia="SimSun" w:hAnsi="Times New Roman" w:cs="Times New Roman"/>
          <w:sz w:val="28"/>
          <w:szCs w:val="28"/>
          <w:lang w:val="ru-RU"/>
        </w:rPr>
        <w:t xml:space="preserve">); винительный падеж с предлогом </w:t>
      </w:r>
      <w:r w:rsidRPr="005F530D">
        <w:rPr>
          <w:rFonts w:ascii="Times New Roman" w:eastAsia="SimSun" w:hAnsi="Times New Roman" w:cs="Times New Roman"/>
          <w:i/>
          <w:iCs/>
          <w:sz w:val="28"/>
          <w:szCs w:val="28"/>
          <w:lang w:val="ru-RU"/>
        </w:rPr>
        <w:t>за</w:t>
      </w:r>
      <w:r w:rsidRPr="005F530D">
        <w:rPr>
          <w:rFonts w:ascii="Times New Roman" w:eastAsia="SimSun" w:hAnsi="Times New Roman" w:cs="Times New Roman"/>
          <w:sz w:val="28"/>
          <w:szCs w:val="28"/>
          <w:lang w:val="ru-RU"/>
        </w:rPr>
        <w:t xml:space="preserve"> (модель:</w:t>
      </w:r>
      <w:r w:rsidRPr="005F530D">
        <w:rPr>
          <w:rFonts w:ascii="Times New Roman" w:eastAsia="SimSun" w:hAnsi="Times New Roman" w:cs="Times New Roman"/>
          <w:i/>
          <w:sz w:val="28"/>
          <w:szCs w:val="28"/>
          <w:lang w:val="ru-RU"/>
        </w:rPr>
        <w:t xml:space="preserve"> ГПФ + за кого, за что</w:t>
      </w:r>
      <w:r w:rsidRPr="005F530D">
        <w:rPr>
          <w:rFonts w:ascii="Times New Roman" w:eastAsia="SimSun" w:hAnsi="Times New Roman" w:cs="Times New Roman"/>
          <w:sz w:val="28"/>
          <w:szCs w:val="28"/>
          <w:lang w:val="ru-RU"/>
        </w:rPr>
        <w:t xml:space="preserve">); и родительный падеж с предлогом </w:t>
      </w:r>
      <w:proofErr w:type="gramStart"/>
      <w:r w:rsidRPr="005F530D">
        <w:rPr>
          <w:rFonts w:ascii="Times New Roman" w:eastAsia="SimSun" w:hAnsi="Times New Roman" w:cs="Times New Roman"/>
          <w:i/>
          <w:iCs/>
          <w:sz w:val="28"/>
          <w:szCs w:val="28"/>
          <w:lang w:val="ru-RU"/>
        </w:rPr>
        <w:t>от</w:t>
      </w:r>
      <w:proofErr w:type="gramEnd"/>
      <w:r w:rsidRPr="005F530D">
        <w:rPr>
          <w:rFonts w:ascii="Times New Roman" w:eastAsia="SimSun" w:hAnsi="Times New Roman" w:cs="Times New Roman"/>
          <w:i/>
          <w:iCs/>
          <w:sz w:val="28"/>
          <w:szCs w:val="28"/>
          <w:lang w:val="ru-RU"/>
        </w:rPr>
        <w:t xml:space="preserve"> </w:t>
      </w:r>
      <w:r w:rsidRPr="005F530D">
        <w:rPr>
          <w:rFonts w:ascii="Times New Roman" w:eastAsia="SimSun" w:hAnsi="Times New Roman" w:cs="Times New Roman"/>
          <w:sz w:val="28"/>
          <w:szCs w:val="28"/>
          <w:lang w:val="ru-RU"/>
        </w:rPr>
        <w:t>(</w:t>
      </w:r>
      <w:r w:rsidRPr="005F530D">
        <w:rPr>
          <w:rFonts w:ascii="Times New Roman" w:eastAsia="SimSun" w:hAnsi="Times New Roman" w:cs="Times New Roman"/>
          <w:i/>
          <w:sz w:val="28"/>
          <w:szCs w:val="28"/>
          <w:lang w:val="ru-RU"/>
        </w:rPr>
        <w:t xml:space="preserve">модель: </w:t>
      </w:r>
      <w:proofErr w:type="gramStart"/>
      <w:r w:rsidRPr="005F530D">
        <w:rPr>
          <w:rFonts w:ascii="Times New Roman" w:eastAsia="SimSun" w:hAnsi="Times New Roman" w:cs="Times New Roman"/>
          <w:i/>
          <w:sz w:val="28"/>
          <w:szCs w:val="28"/>
          <w:lang w:val="ru-RU"/>
        </w:rPr>
        <w:t>ГПФ + от кого</w:t>
      </w:r>
      <w:r w:rsidRPr="005F530D">
        <w:rPr>
          <w:rFonts w:ascii="Times New Roman" w:eastAsia="SimSun" w:hAnsi="Times New Roman" w:cs="Times New Roman"/>
          <w:sz w:val="28"/>
          <w:szCs w:val="28"/>
          <w:lang w:val="ru-RU"/>
        </w:rPr>
        <w:t>).</w:t>
      </w:r>
      <w:proofErr w:type="gramEnd"/>
      <w:r w:rsidRPr="005F530D">
        <w:rPr>
          <w:rFonts w:ascii="Times New Roman" w:eastAsia="SimSun" w:hAnsi="Times New Roman" w:cs="Times New Roman"/>
          <w:sz w:val="28"/>
          <w:szCs w:val="28"/>
          <w:lang w:val="ru-RU"/>
        </w:rPr>
        <w:t xml:space="preserve"> По этим </w:t>
      </w:r>
      <w:r w:rsidRPr="005F530D">
        <w:rPr>
          <w:rFonts w:ascii="Times New Roman" w:eastAsia="SimSun" w:hAnsi="Times New Roman" w:cs="Times New Roman"/>
          <w:sz w:val="28"/>
          <w:szCs w:val="28"/>
          <w:lang w:val="ru-RU"/>
        </w:rPr>
        <w:lastRenderedPageBreak/>
        <w:t xml:space="preserve">моделям организованы следующие ГПФ: </w:t>
      </w:r>
      <w:r w:rsidRPr="005F530D">
        <w:rPr>
          <w:rFonts w:ascii="Times New Roman" w:eastAsia="SimSun" w:hAnsi="Times New Roman" w:cs="Times New Roman"/>
          <w:i/>
          <w:sz w:val="28"/>
          <w:szCs w:val="28"/>
          <w:lang w:val="ru-RU"/>
        </w:rPr>
        <w:t>подавать надежды быть [стать] кем, поручиться головой за кого, за что (отвечать [ручаться] головой за кого, за что),</w:t>
      </w:r>
      <w:r w:rsidR="00641CBA" w:rsidRPr="00641CBA">
        <w:rPr>
          <w:rFonts w:ascii="Times New Roman" w:eastAsia="SimSun" w:hAnsi="Times New Roman" w:cs="Times New Roman"/>
          <w:i/>
          <w:sz w:val="28"/>
          <w:szCs w:val="28"/>
          <w:lang w:val="ru-RU"/>
        </w:rPr>
        <w:t xml:space="preserve"> </w:t>
      </w:r>
      <w:r w:rsidRPr="005F530D">
        <w:rPr>
          <w:rFonts w:ascii="Times New Roman" w:eastAsia="SimSun" w:hAnsi="Times New Roman" w:cs="Times New Roman"/>
          <w:i/>
          <w:sz w:val="28"/>
          <w:szCs w:val="28"/>
          <w:lang w:val="ru-RU"/>
        </w:rPr>
        <w:t>не отводить глаз от кого, от чего.</w:t>
      </w:r>
    </w:p>
    <w:p w:rsidR="005F530D" w:rsidRPr="00A7205F" w:rsidRDefault="005F530D" w:rsidP="00A7205F">
      <w:pPr>
        <w:spacing w:line="360" w:lineRule="auto"/>
        <w:ind w:firstLineChars="150" w:firstLine="420"/>
        <w:rPr>
          <w:rFonts w:ascii="Times New Roman" w:eastAsia="SimSun" w:hAnsi="Times New Roman" w:cs="Times New Roman"/>
          <w:color w:val="FF0000"/>
          <w:sz w:val="28"/>
          <w:szCs w:val="28"/>
          <w:lang w:val="ru-RU"/>
        </w:rPr>
      </w:pPr>
      <w:r w:rsidRPr="005F530D">
        <w:rPr>
          <w:rFonts w:ascii="Times New Roman" w:eastAsia="SimSun" w:hAnsi="Times New Roman" w:cs="Times New Roman"/>
          <w:sz w:val="28"/>
          <w:szCs w:val="28"/>
          <w:lang w:val="ru-RU"/>
        </w:rPr>
        <w:t>Из всех 62 ГПФ мы выделили только один фразеологизм, который полностью сохраняет типовую модель сочетаемости, свойственную глаголам ПО:</w:t>
      </w:r>
      <w:r w:rsidR="00641CBA">
        <w:rPr>
          <w:rFonts w:ascii="Times New Roman" w:eastAsia="SimSun" w:hAnsi="Times New Roman" w:cs="Times New Roman"/>
          <w:i/>
          <w:sz w:val="28"/>
          <w:szCs w:val="28"/>
          <w:lang w:val="ru-RU"/>
        </w:rPr>
        <w:t xml:space="preserve"> приносить в жертву </w:t>
      </w:r>
      <w:proofErr w:type="gramStart"/>
      <w:r w:rsidR="00641CBA">
        <w:rPr>
          <w:rFonts w:ascii="Times New Roman" w:eastAsia="SimSun" w:hAnsi="Times New Roman" w:cs="Times New Roman"/>
          <w:i/>
          <w:sz w:val="28"/>
          <w:szCs w:val="28"/>
          <w:lang w:val="ru-RU"/>
        </w:rPr>
        <w:t>кого</w:t>
      </w:r>
      <w:proofErr w:type="gramEnd"/>
      <w:r w:rsidR="00641CBA">
        <w:rPr>
          <w:rFonts w:ascii="Times New Roman" w:eastAsia="SimSun" w:hAnsi="Times New Roman" w:cs="Times New Roman"/>
          <w:i/>
          <w:sz w:val="28"/>
          <w:szCs w:val="28"/>
          <w:lang w:val="ru-RU"/>
        </w:rPr>
        <w:t>/что кому/</w:t>
      </w:r>
      <w:r w:rsidRPr="005F530D">
        <w:rPr>
          <w:rFonts w:ascii="Times New Roman" w:eastAsia="SimSun" w:hAnsi="Times New Roman" w:cs="Times New Roman"/>
          <w:i/>
          <w:sz w:val="28"/>
          <w:szCs w:val="28"/>
          <w:lang w:val="ru-RU"/>
        </w:rPr>
        <w:t xml:space="preserve">чему, </w:t>
      </w:r>
      <w:r w:rsidRPr="005F530D">
        <w:rPr>
          <w:rFonts w:ascii="Times New Roman" w:eastAsia="SimSun" w:hAnsi="Times New Roman" w:cs="Times New Roman"/>
          <w:sz w:val="28"/>
          <w:szCs w:val="28"/>
          <w:lang w:val="ru-RU"/>
        </w:rPr>
        <w:t xml:space="preserve">т.е. это полный набор основных грамматических форм, которыми управляет глагол </w:t>
      </w:r>
      <w:r w:rsidRPr="005F530D">
        <w:rPr>
          <w:rFonts w:ascii="Times New Roman" w:eastAsia="SimSun" w:hAnsi="Times New Roman" w:cs="Times New Roman"/>
          <w:i/>
          <w:sz w:val="28"/>
          <w:szCs w:val="28"/>
          <w:lang w:val="ru-RU"/>
        </w:rPr>
        <w:t>дать</w:t>
      </w:r>
      <w:r w:rsidRPr="005F530D">
        <w:rPr>
          <w:rFonts w:ascii="Times New Roman" w:eastAsia="SimSun" w:hAnsi="Times New Roman" w:cs="Times New Roman"/>
          <w:sz w:val="28"/>
          <w:szCs w:val="28"/>
          <w:lang w:val="ru-RU"/>
        </w:rPr>
        <w:t>.</w:t>
      </w:r>
    </w:p>
    <w:p w:rsidR="00F905A4" w:rsidRDefault="00F905A4" w:rsidP="00F905A4">
      <w:pPr>
        <w:spacing w:line="360" w:lineRule="auto"/>
        <w:rPr>
          <w:rFonts w:ascii="Times New Roman" w:eastAsia="SimSun" w:hAnsi="Times New Roman" w:cs="Times New Roman"/>
          <w:b/>
          <w:color w:val="000000" w:themeColor="text1"/>
          <w:sz w:val="28"/>
          <w:szCs w:val="28"/>
          <w:lang w:val="ru-RU"/>
        </w:rPr>
      </w:pPr>
    </w:p>
    <w:p w:rsidR="00F905A4" w:rsidRPr="005F530D" w:rsidRDefault="00A7205F" w:rsidP="00F905A4">
      <w:pPr>
        <w:spacing w:line="360" w:lineRule="auto"/>
        <w:rPr>
          <w:rFonts w:ascii="Times New Roman" w:eastAsia="SimSun" w:hAnsi="Times New Roman" w:cs="Times New Roman"/>
          <w:sz w:val="28"/>
          <w:szCs w:val="28"/>
          <w:lang w:val="ru-RU"/>
        </w:rPr>
      </w:pPr>
      <w:r>
        <w:rPr>
          <w:rFonts w:ascii="Times New Roman" w:eastAsia="SimSun" w:hAnsi="Times New Roman" w:cs="Times New Roman"/>
          <w:b/>
          <w:color w:val="000000" w:themeColor="text1"/>
          <w:sz w:val="28"/>
          <w:szCs w:val="28"/>
          <w:lang w:val="ru-RU"/>
        </w:rPr>
        <w:t>2.2.3 Кл</w:t>
      </w:r>
      <w:r w:rsidR="00F905A4">
        <w:rPr>
          <w:rFonts w:ascii="Times New Roman" w:eastAsia="SimSun" w:hAnsi="Times New Roman" w:cs="Times New Roman"/>
          <w:b/>
          <w:color w:val="000000" w:themeColor="text1"/>
          <w:sz w:val="28"/>
          <w:szCs w:val="28"/>
          <w:lang w:val="ru-RU"/>
        </w:rPr>
        <w:t>ассификация по семантическим особенностям</w:t>
      </w:r>
    </w:p>
    <w:p w:rsidR="005F530D" w:rsidRPr="005F530D" w:rsidRDefault="005F530D" w:rsidP="005F530D">
      <w:pPr>
        <w:spacing w:line="360" w:lineRule="auto"/>
        <w:ind w:firstLineChars="150" w:firstLine="420"/>
        <w:rPr>
          <w:rFonts w:ascii="Times New Roman" w:eastAsia="SimSun" w:hAnsi="Times New Roman" w:cs="Times New Roman"/>
          <w:color w:val="000000" w:themeColor="text1"/>
          <w:sz w:val="28"/>
          <w:szCs w:val="28"/>
          <w:lang w:val="ru-RU"/>
        </w:rPr>
      </w:pPr>
      <w:r w:rsidRPr="005F530D">
        <w:rPr>
          <w:rFonts w:ascii="Times New Roman" w:eastAsia="SimSun" w:hAnsi="Times New Roman" w:cs="Times New Roman"/>
          <w:color w:val="000000" w:themeColor="text1"/>
          <w:sz w:val="28"/>
          <w:szCs w:val="28"/>
          <w:lang w:val="ru-RU"/>
        </w:rPr>
        <w:t xml:space="preserve">В-третьих, мы рассмотрели выделенные ГПФ </w:t>
      </w:r>
      <w:r w:rsidRPr="005F530D">
        <w:rPr>
          <w:rFonts w:ascii="Times New Roman" w:eastAsia="SimSun" w:hAnsi="Times New Roman" w:cs="Times New Roman"/>
          <w:b/>
          <w:color w:val="000000" w:themeColor="text1"/>
          <w:sz w:val="28"/>
          <w:szCs w:val="28"/>
          <w:lang w:val="ru-RU"/>
        </w:rPr>
        <w:t>на основе их семантики</w:t>
      </w:r>
      <w:r w:rsidRPr="005F530D">
        <w:rPr>
          <w:rFonts w:ascii="Times New Roman" w:eastAsia="SimSun" w:hAnsi="Times New Roman" w:cs="Times New Roman"/>
          <w:color w:val="000000" w:themeColor="text1"/>
          <w:sz w:val="28"/>
          <w:szCs w:val="28"/>
          <w:lang w:val="ru-RU"/>
        </w:rPr>
        <w:t xml:space="preserve"> (См. Приложение 5) и в результате анализа мы выделили 2 большие семантические подгруппы: 1. ГПФ, </w:t>
      </w:r>
      <w:proofErr w:type="gramStart"/>
      <w:r w:rsidRPr="005F530D">
        <w:rPr>
          <w:rFonts w:ascii="Times New Roman" w:eastAsia="SimSun" w:hAnsi="Times New Roman" w:cs="Times New Roman"/>
          <w:color w:val="000000" w:themeColor="text1"/>
          <w:sz w:val="28"/>
          <w:szCs w:val="28"/>
          <w:lang w:val="ru-RU"/>
        </w:rPr>
        <w:t>выражающие</w:t>
      </w:r>
      <w:proofErr w:type="gramEnd"/>
      <w:r w:rsidRPr="005F530D">
        <w:rPr>
          <w:rFonts w:ascii="Times New Roman" w:eastAsia="SimSun" w:hAnsi="Times New Roman" w:cs="Times New Roman"/>
          <w:color w:val="000000" w:themeColor="text1"/>
          <w:sz w:val="28"/>
          <w:szCs w:val="28"/>
          <w:lang w:val="ru-RU"/>
        </w:rPr>
        <w:t xml:space="preserve"> действие</w:t>
      </w:r>
      <w:r w:rsidRPr="00F905A4">
        <w:rPr>
          <w:rFonts w:ascii="Times New Roman" w:eastAsia="SimSun" w:hAnsi="Times New Roman" w:cs="Times New Roman"/>
          <w:sz w:val="28"/>
          <w:szCs w:val="28"/>
          <w:lang w:val="ru-RU"/>
        </w:rPr>
        <w:t xml:space="preserve"> (56 единиц) </w:t>
      </w:r>
      <w:r w:rsidRPr="005F530D">
        <w:rPr>
          <w:rFonts w:ascii="Times New Roman" w:eastAsia="SimSun" w:hAnsi="Times New Roman" w:cs="Times New Roman"/>
          <w:color w:val="000000" w:themeColor="text1"/>
          <w:sz w:val="28"/>
          <w:szCs w:val="28"/>
          <w:lang w:val="ru-RU"/>
        </w:rPr>
        <w:t xml:space="preserve">и </w:t>
      </w:r>
      <w:r w:rsidR="00641CBA" w:rsidRPr="00641CBA">
        <w:rPr>
          <w:rFonts w:ascii="Times New Roman" w:eastAsia="SimSun" w:hAnsi="Times New Roman" w:cs="Times New Roman"/>
          <w:color w:val="000000" w:themeColor="text1"/>
          <w:sz w:val="28"/>
          <w:szCs w:val="28"/>
          <w:lang w:val="ru-RU"/>
        </w:rPr>
        <w:t>2</w:t>
      </w:r>
      <w:r w:rsidR="00641CBA">
        <w:rPr>
          <w:rFonts w:ascii="Times New Roman" w:eastAsia="SimSun" w:hAnsi="Times New Roman" w:cs="Times New Roman"/>
          <w:color w:val="000000" w:themeColor="text1"/>
          <w:sz w:val="28"/>
          <w:szCs w:val="28"/>
          <w:lang w:val="ru-RU"/>
        </w:rPr>
        <w:t xml:space="preserve">. </w:t>
      </w:r>
      <w:r w:rsidRPr="005F530D">
        <w:rPr>
          <w:rFonts w:ascii="Times New Roman" w:eastAsia="SimSun" w:hAnsi="Times New Roman" w:cs="Times New Roman"/>
          <w:color w:val="000000" w:themeColor="text1"/>
          <w:sz w:val="28"/>
          <w:szCs w:val="28"/>
          <w:lang w:val="ru-RU"/>
        </w:rPr>
        <w:t xml:space="preserve">ГПФ, </w:t>
      </w:r>
      <w:proofErr w:type="gramStart"/>
      <w:r w:rsidRPr="005F530D">
        <w:rPr>
          <w:rFonts w:ascii="Times New Roman" w:eastAsia="SimSun" w:hAnsi="Times New Roman" w:cs="Times New Roman"/>
          <w:color w:val="000000" w:themeColor="text1"/>
          <w:sz w:val="28"/>
          <w:szCs w:val="28"/>
          <w:lang w:val="ru-RU"/>
        </w:rPr>
        <w:t>выражающие</w:t>
      </w:r>
      <w:proofErr w:type="gramEnd"/>
      <w:r w:rsidRPr="005F530D">
        <w:rPr>
          <w:rFonts w:ascii="Times New Roman" w:eastAsia="SimSun" w:hAnsi="Times New Roman" w:cs="Times New Roman"/>
          <w:color w:val="000000" w:themeColor="text1"/>
          <w:sz w:val="28"/>
          <w:szCs w:val="28"/>
          <w:lang w:val="ru-RU"/>
        </w:rPr>
        <w:t xml:space="preserve"> </w:t>
      </w:r>
      <w:r w:rsidRPr="005F530D">
        <w:rPr>
          <w:rFonts w:ascii="Times New Roman" w:eastAsia="SimSun" w:hAnsi="Times New Roman" w:cs="Times New Roman"/>
          <w:b/>
          <w:color w:val="000000" w:themeColor="text1"/>
          <w:sz w:val="28"/>
          <w:szCs w:val="28"/>
          <w:lang w:val="ru-RU"/>
        </w:rPr>
        <w:t>состояние субъекта</w:t>
      </w:r>
      <w:r w:rsidRPr="005F530D">
        <w:rPr>
          <w:rFonts w:ascii="Times New Roman" w:eastAsia="SimSun" w:hAnsi="Times New Roman" w:cs="Times New Roman"/>
          <w:color w:val="000000" w:themeColor="text1"/>
          <w:sz w:val="28"/>
          <w:szCs w:val="28"/>
          <w:lang w:val="ru-RU"/>
        </w:rPr>
        <w:t xml:space="preserve"> (6 единиц). В свою очередь первая подгруппа делится на 2 </w:t>
      </w:r>
      <w:proofErr w:type="spellStart"/>
      <w:r w:rsidRPr="005F530D">
        <w:rPr>
          <w:rFonts w:ascii="Times New Roman" w:eastAsia="SimSun" w:hAnsi="Times New Roman" w:cs="Times New Roman"/>
          <w:color w:val="000000" w:themeColor="text1"/>
          <w:sz w:val="28"/>
          <w:szCs w:val="28"/>
          <w:lang w:val="ru-RU"/>
        </w:rPr>
        <w:t>микрогруппы</w:t>
      </w:r>
      <w:proofErr w:type="spellEnd"/>
      <w:r w:rsidRPr="005F530D">
        <w:rPr>
          <w:rFonts w:ascii="Times New Roman" w:eastAsia="SimSun" w:hAnsi="Times New Roman" w:cs="Times New Roman"/>
          <w:color w:val="000000" w:themeColor="text1"/>
          <w:sz w:val="28"/>
          <w:szCs w:val="28"/>
          <w:lang w:val="ru-RU"/>
        </w:rPr>
        <w:t xml:space="preserve">: </w:t>
      </w:r>
      <w:r w:rsidRPr="005F530D">
        <w:rPr>
          <w:rFonts w:ascii="Times New Roman" w:eastAsia="SimSun" w:hAnsi="Times New Roman" w:cs="Times New Roman"/>
          <w:b/>
          <w:color w:val="000000" w:themeColor="text1"/>
          <w:sz w:val="28"/>
          <w:szCs w:val="28"/>
          <w:lang w:val="ru-RU"/>
        </w:rPr>
        <w:t>получение пользы кем-либо</w:t>
      </w:r>
      <w:r w:rsidRPr="005F530D">
        <w:rPr>
          <w:rFonts w:ascii="Times New Roman" w:eastAsia="SimSun" w:hAnsi="Times New Roman" w:cs="Times New Roman"/>
          <w:color w:val="000000" w:themeColor="text1"/>
          <w:sz w:val="28"/>
          <w:szCs w:val="28"/>
          <w:lang w:val="ru-RU"/>
        </w:rPr>
        <w:t xml:space="preserve"> (31 единица) и </w:t>
      </w:r>
      <w:r w:rsidRPr="005F530D">
        <w:rPr>
          <w:rFonts w:ascii="Times New Roman" w:eastAsia="SimSun" w:hAnsi="Times New Roman" w:cs="Times New Roman"/>
          <w:b/>
          <w:color w:val="000000" w:themeColor="text1"/>
          <w:sz w:val="28"/>
          <w:szCs w:val="28"/>
          <w:lang w:val="ru-RU"/>
        </w:rPr>
        <w:t xml:space="preserve">причинение вреда кому-либо </w:t>
      </w:r>
      <w:r w:rsidRPr="005F530D">
        <w:rPr>
          <w:rFonts w:ascii="Times New Roman" w:eastAsia="SimSun" w:hAnsi="Times New Roman" w:cs="Times New Roman"/>
          <w:color w:val="000000" w:themeColor="text1"/>
          <w:sz w:val="28"/>
          <w:szCs w:val="28"/>
          <w:lang w:val="ru-RU"/>
        </w:rPr>
        <w:t xml:space="preserve">(25 единиц). </w:t>
      </w:r>
    </w:p>
    <w:p w:rsidR="005F530D" w:rsidRPr="005F530D" w:rsidRDefault="005F530D" w:rsidP="005F530D">
      <w:pPr>
        <w:spacing w:line="360" w:lineRule="auto"/>
        <w:ind w:firstLineChars="150" w:firstLine="420"/>
        <w:rPr>
          <w:rFonts w:ascii="Times New Roman" w:eastAsia="SimSun" w:hAnsi="Times New Roman" w:cs="Times New Roman"/>
          <w:i/>
          <w:color w:val="000000" w:themeColor="text1"/>
          <w:sz w:val="28"/>
          <w:szCs w:val="28"/>
          <w:lang w:val="ru-RU"/>
        </w:rPr>
      </w:pPr>
      <w:proofErr w:type="spellStart"/>
      <w:proofErr w:type="gramStart"/>
      <w:r w:rsidRPr="005F530D">
        <w:rPr>
          <w:rFonts w:ascii="Times New Roman" w:eastAsia="SimSun" w:hAnsi="Times New Roman" w:cs="Times New Roman"/>
          <w:color w:val="000000" w:themeColor="text1"/>
          <w:sz w:val="28"/>
          <w:szCs w:val="28"/>
          <w:lang w:val="ru-RU"/>
        </w:rPr>
        <w:t>Микрогруппа</w:t>
      </w:r>
      <w:proofErr w:type="spellEnd"/>
      <w:r w:rsidRPr="005F530D">
        <w:rPr>
          <w:rFonts w:ascii="Times New Roman" w:eastAsia="SimSun" w:hAnsi="Times New Roman" w:cs="Times New Roman"/>
          <w:color w:val="000000" w:themeColor="text1"/>
          <w:sz w:val="28"/>
          <w:szCs w:val="28"/>
          <w:lang w:val="ru-RU"/>
        </w:rPr>
        <w:t xml:space="preserve"> </w:t>
      </w:r>
      <w:r w:rsidRPr="005F530D">
        <w:rPr>
          <w:rFonts w:ascii="Times New Roman" w:eastAsia="SimSun" w:hAnsi="Times New Roman" w:cs="Times New Roman"/>
          <w:b/>
          <w:color w:val="000000" w:themeColor="text1"/>
          <w:sz w:val="28"/>
          <w:szCs w:val="28"/>
          <w:lang w:val="ru-RU"/>
        </w:rPr>
        <w:t xml:space="preserve">причинение вреда кому-либо </w:t>
      </w:r>
      <w:r w:rsidRPr="005F530D">
        <w:rPr>
          <w:rFonts w:ascii="Times New Roman" w:eastAsia="SimSun" w:hAnsi="Times New Roman" w:cs="Times New Roman"/>
          <w:color w:val="000000" w:themeColor="text1"/>
          <w:sz w:val="28"/>
          <w:szCs w:val="28"/>
          <w:lang w:val="ru-RU"/>
        </w:rPr>
        <w:t xml:space="preserve">имеет дальнейшее уточнение особенностей действия: действия, совершенные </w:t>
      </w:r>
      <w:r w:rsidRPr="005F530D">
        <w:rPr>
          <w:rFonts w:ascii="Times New Roman" w:eastAsia="SimSun" w:hAnsi="Times New Roman" w:cs="Times New Roman"/>
          <w:b/>
          <w:color w:val="000000" w:themeColor="text1"/>
          <w:sz w:val="28"/>
          <w:szCs w:val="28"/>
          <w:lang w:val="ru-RU"/>
        </w:rPr>
        <w:t xml:space="preserve">с помощью слов </w:t>
      </w:r>
      <w:r w:rsidRPr="005F530D">
        <w:rPr>
          <w:rFonts w:ascii="Times New Roman" w:eastAsia="SimSun" w:hAnsi="Times New Roman" w:cs="Times New Roman"/>
          <w:color w:val="000000" w:themeColor="text1"/>
          <w:sz w:val="28"/>
          <w:szCs w:val="28"/>
          <w:lang w:val="ru-RU"/>
        </w:rPr>
        <w:t>(</w:t>
      </w:r>
      <w:r w:rsidRPr="005F530D">
        <w:rPr>
          <w:rFonts w:ascii="Times New Roman" w:eastAsia="SimSun" w:hAnsi="Times New Roman" w:cs="Times New Roman"/>
          <w:i/>
          <w:color w:val="000000" w:themeColor="text1"/>
          <w:sz w:val="28"/>
          <w:szCs w:val="28"/>
          <w:lang w:val="ru-RU"/>
        </w:rPr>
        <w:t>давать духу кому; давать [задавать] жару кому; давать жизни кому; не давать прохода кому; не давать ходу кому; отводить душу на ком, на чем; чем, в чем; подавать карету кому; подносить [преподносить] пилюлю (пилюли) кому; (только) за смертью посылать кого;</w:t>
      </w:r>
      <w:proofErr w:type="gramEnd"/>
      <w:r w:rsidRPr="005F530D">
        <w:rPr>
          <w:rFonts w:ascii="Times New Roman" w:eastAsia="SimSun" w:hAnsi="Times New Roman" w:cs="Times New Roman"/>
          <w:i/>
          <w:color w:val="000000" w:themeColor="text1"/>
          <w:sz w:val="28"/>
          <w:szCs w:val="28"/>
          <w:lang w:val="ru-RU"/>
        </w:rPr>
        <w:t xml:space="preserve"> не давать шагу сделать [ступить] кому; отводить глаза кому</w:t>
      </w:r>
      <w:r w:rsidRPr="005F530D">
        <w:rPr>
          <w:rFonts w:ascii="Times New Roman" w:eastAsia="SimSun" w:hAnsi="Times New Roman" w:cs="Times New Roman"/>
          <w:color w:val="000000" w:themeColor="text1"/>
          <w:sz w:val="28"/>
          <w:szCs w:val="28"/>
          <w:lang w:val="ru-RU"/>
        </w:rPr>
        <w:t>) (11 ГПФ) и действия, который субъект совершает с</w:t>
      </w:r>
      <w:r w:rsidRPr="005F530D">
        <w:rPr>
          <w:rFonts w:ascii="Times New Roman" w:eastAsia="SimSun" w:hAnsi="Times New Roman" w:cs="Times New Roman"/>
          <w:b/>
          <w:color w:val="000000" w:themeColor="text1"/>
          <w:sz w:val="28"/>
          <w:szCs w:val="28"/>
          <w:lang w:val="ru-RU"/>
        </w:rPr>
        <w:t xml:space="preserve"> помощью каких-либо действий </w:t>
      </w:r>
      <w:r w:rsidRPr="005F530D">
        <w:rPr>
          <w:rFonts w:ascii="Times New Roman" w:eastAsia="SimSun" w:hAnsi="Times New Roman" w:cs="Times New Roman"/>
          <w:color w:val="000000" w:themeColor="text1"/>
          <w:sz w:val="28"/>
          <w:szCs w:val="28"/>
          <w:lang w:val="ru-RU"/>
        </w:rPr>
        <w:t xml:space="preserve">(14 ГПФ). </w:t>
      </w:r>
      <w:proofErr w:type="gramStart"/>
      <w:r w:rsidRPr="005F530D">
        <w:rPr>
          <w:rFonts w:ascii="Times New Roman" w:eastAsia="SimSun" w:hAnsi="Times New Roman" w:cs="Times New Roman"/>
          <w:color w:val="000000" w:themeColor="text1"/>
          <w:sz w:val="28"/>
          <w:szCs w:val="28"/>
          <w:lang w:val="ru-RU"/>
        </w:rPr>
        <w:t xml:space="preserve">В свою очередь </w:t>
      </w:r>
      <w:r w:rsidRPr="005F530D">
        <w:rPr>
          <w:rFonts w:ascii="Times New Roman" w:eastAsia="SimSun" w:hAnsi="Times New Roman" w:cs="Times New Roman"/>
          <w:color w:val="000000" w:themeColor="text1"/>
          <w:sz w:val="28"/>
          <w:szCs w:val="28"/>
          <w:lang w:val="ru-RU"/>
        </w:rPr>
        <w:lastRenderedPageBreak/>
        <w:t xml:space="preserve">совершаемые действия предполагают </w:t>
      </w:r>
      <w:r w:rsidRPr="005F530D">
        <w:rPr>
          <w:rFonts w:ascii="Times New Roman" w:eastAsia="SimSun" w:hAnsi="Times New Roman" w:cs="Times New Roman"/>
          <w:b/>
          <w:color w:val="000000" w:themeColor="text1"/>
          <w:sz w:val="28"/>
          <w:szCs w:val="28"/>
          <w:lang w:val="ru-RU"/>
        </w:rPr>
        <w:t xml:space="preserve">применение физической силы </w:t>
      </w:r>
      <w:r w:rsidRPr="005F530D">
        <w:rPr>
          <w:rFonts w:ascii="Times New Roman" w:eastAsia="SimSun" w:hAnsi="Times New Roman" w:cs="Times New Roman"/>
          <w:color w:val="000000" w:themeColor="text1"/>
          <w:sz w:val="28"/>
          <w:szCs w:val="28"/>
          <w:lang w:val="ru-RU"/>
        </w:rPr>
        <w:t>(</w:t>
      </w:r>
      <w:r w:rsidRPr="005F530D">
        <w:rPr>
          <w:rFonts w:ascii="Times New Roman" w:eastAsia="SimSun" w:hAnsi="Times New Roman" w:cs="Times New Roman"/>
          <w:i/>
          <w:color w:val="000000" w:themeColor="text1"/>
          <w:sz w:val="28"/>
          <w:szCs w:val="28"/>
          <w:lang w:val="ru-RU"/>
        </w:rPr>
        <w:t>давать сдачи (сдачу) кому; выдавать головой кого; давать [поддавать] леща кому; давать прикурить [пить] кому; давать по шапке кому; дать урок кому</w:t>
      </w:r>
      <w:r w:rsidRPr="005F530D">
        <w:rPr>
          <w:rFonts w:ascii="Times New Roman" w:eastAsia="SimSun" w:hAnsi="Times New Roman" w:cs="Times New Roman"/>
          <w:color w:val="000000" w:themeColor="text1"/>
          <w:sz w:val="28"/>
          <w:szCs w:val="28"/>
          <w:lang w:val="ru-RU"/>
        </w:rPr>
        <w:t>) (6 ГПФ) либо ее отсутствие.</w:t>
      </w:r>
      <w:proofErr w:type="gramEnd"/>
      <w:r w:rsidRPr="005F530D">
        <w:rPr>
          <w:rFonts w:ascii="Times New Roman" w:eastAsia="SimSun" w:hAnsi="Times New Roman" w:cs="Times New Roman"/>
          <w:color w:val="000000" w:themeColor="text1"/>
          <w:sz w:val="28"/>
          <w:szCs w:val="28"/>
          <w:lang w:val="ru-RU"/>
        </w:rPr>
        <w:t xml:space="preserve"> В </w:t>
      </w:r>
      <w:proofErr w:type="spellStart"/>
      <w:r w:rsidRPr="005F530D">
        <w:rPr>
          <w:rFonts w:ascii="Times New Roman" w:eastAsia="SimSun" w:hAnsi="Times New Roman" w:cs="Times New Roman"/>
          <w:color w:val="000000" w:themeColor="text1"/>
          <w:sz w:val="28"/>
          <w:szCs w:val="28"/>
          <w:lang w:val="ru-RU"/>
        </w:rPr>
        <w:t>микрогруппу</w:t>
      </w:r>
      <w:proofErr w:type="spellEnd"/>
      <w:r w:rsidRPr="005F530D">
        <w:rPr>
          <w:rFonts w:ascii="Times New Roman" w:eastAsia="SimSun" w:hAnsi="Times New Roman" w:cs="Times New Roman"/>
          <w:color w:val="000000" w:themeColor="text1"/>
          <w:sz w:val="28"/>
          <w:szCs w:val="28"/>
          <w:lang w:val="ru-RU"/>
        </w:rPr>
        <w:t xml:space="preserve"> </w:t>
      </w:r>
      <w:r w:rsidRPr="005F530D">
        <w:rPr>
          <w:rFonts w:ascii="Times New Roman" w:eastAsia="SimSun" w:hAnsi="Times New Roman" w:cs="Times New Roman"/>
          <w:b/>
          <w:color w:val="000000" w:themeColor="text1"/>
          <w:sz w:val="28"/>
          <w:szCs w:val="28"/>
          <w:lang w:val="ru-RU"/>
        </w:rPr>
        <w:t xml:space="preserve">действия, совершенные без применения физической силы, </w:t>
      </w:r>
      <w:r w:rsidRPr="005F530D">
        <w:rPr>
          <w:rFonts w:ascii="Times New Roman" w:eastAsia="SimSun" w:hAnsi="Times New Roman" w:cs="Times New Roman"/>
          <w:color w:val="000000" w:themeColor="text1"/>
          <w:sz w:val="28"/>
          <w:szCs w:val="28"/>
          <w:lang w:val="ru-RU"/>
        </w:rPr>
        <w:t xml:space="preserve">входит 8 ГПФ: </w:t>
      </w:r>
      <w:r w:rsidRPr="005F530D">
        <w:rPr>
          <w:rFonts w:ascii="Times New Roman" w:eastAsia="SimSun" w:hAnsi="Times New Roman" w:cs="Times New Roman"/>
          <w:i/>
          <w:color w:val="000000" w:themeColor="text1"/>
          <w:sz w:val="28"/>
          <w:szCs w:val="28"/>
          <w:lang w:val="ru-RU"/>
        </w:rPr>
        <w:t>давать [подставлять] подножку кому; давать петуха кому; выдавать с головой кого; давать по рукам кому; сбывать с рук кого, что; не давать спуску кому в чем; сдавать в тираж кого; сдавать в архив кого, что.</w:t>
      </w:r>
    </w:p>
    <w:p w:rsidR="00F905A4" w:rsidRPr="00F905A4" w:rsidRDefault="005F530D" w:rsidP="005F530D">
      <w:pPr>
        <w:spacing w:line="360" w:lineRule="auto"/>
        <w:ind w:firstLineChars="150" w:firstLine="422"/>
        <w:rPr>
          <w:rFonts w:ascii="Times New Roman" w:eastAsia="SimSun" w:hAnsi="Times New Roman" w:cs="Times New Roman"/>
          <w:sz w:val="28"/>
          <w:szCs w:val="28"/>
          <w:lang w:val="ru-RU"/>
        </w:rPr>
      </w:pPr>
      <w:r w:rsidRPr="00F905A4">
        <w:rPr>
          <w:rFonts w:ascii="Times New Roman" w:eastAsia="SimSun" w:hAnsi="Times New Roman" w:cs="Times New Roman"/>
          <w:b/>
          <w:sz w:val="28"/>
          <w:szCs w:val="28"/>
          <w:lang w:val="ru-RU"/>
        </w:rPr>
        <w:t>Получение пользы кем-либо</w:t>
      </w:r>
      <w:r w:rsidRPr="00F905A4">
        <w:rPr>
          <w:rFonts w:ascii="Times New Roman" w:eastAsia="SimSun" w:hAnsi="Times New Roman" w:cs="Times New Roman"/>
          <w:sz w:val="28"/>
          <w:szCs w:val="28"/>
          <w:lang w:val="ru-RU"/>
        </w:rPr>
        <w:t xml:space="preserve">. Действия, совершенные кем-либо в пользу другому лицу, могут </w:t>
      </w:r>
      <w:r w:rsidRPr="00845C07">
        <w:rPr>
          <w:rFonts w:ascii="Times New Roman" w:eastAsia="SimSun" w:hAnsi="Times New Roman" w:cs="Times New Roman"/>
          <w:sz w:val="28"/>
          <w:szCs w:val="28"/>
          <w:lang w:val="ru-RU"/>
        </w:rPr>
        <w:t>достигаться</w:t>
      </w:r>
      <w:r w:rsidRPr="00F905A4">
        <w:rPr>
          <w:rFonts w:ascii="Times New Roman" w:eastAsia="SimSun" w:hAnsi="Times New Roman" w:cs="Times New Roman"/>
          <w:b/>
          <w:sz w:val="28"/>
          <w:szCs w:val="28"/>
          <w:lang w:val="ru-RU"/>
        </w:rPr>
        <w:t xml:space="preserve"> с помощью слов </w:t>
      </w:r>
      <w:r w:rsidRPr="00845C07">
        <w:rPr>
          <w:rFonts w:ascii="Times New Roman" w:eastAsia="SimSun" w:hAnsi="Times New Roman" w:cs="Times New Roman"/>
          <w:sz w:val="28"/>
          <w:szCs w:val="28"/>
          <w:lang w:val="ru-RU"/>
        </w:rPr>
        <w:t>субъекта</w:t>
      </w:r>
      <w:r w:rsidR="00641CBA">
        <w:rPr>
          <w:rFonts w:ascii="Times New Roman" w:eastAsia="SimSun" w:hAnsi="Times New Roman" w:cs="Times New Roman"/>
          <w:sz w:val="28"/>
          <w:szCs w:val="28"/>
          <w:lang w:val="ru-RU"/>
        </w:rPr>
        <w:t xml:space="preserve"> </w:t>
      </w:r>
      <w:r w:rsidRPr="00845C07">
        <w:rPr>
          <w:rFonts w:ascii="Times New Roman" w:eastAsia="SimSun" w:hAnsi="Times New Roman" w:cs="Times New Roman"/>
          <w:sz w:val="28"/>
          <w:szCs w:val="28"/>
          <w:lang w:val="ru-RU"/>
        </w:rPr>
        <w:t xml:space="preserve">(9 единиц) </w:t>
      </w:r>
      <w:r w:rsidRPr="00F905A4">
        <w:rPr>
          <w:rFonts w:ascii="Times New Roman" w:eastAsia="SimSun" w:hAnsi="Times New Roman" w:cs="Times New Roman"/>
          <w:sz w:val="28"/>
          <w:szCs w:val="28"/>
          <w:lang w:val="ru-RU"/>
        </w:rPr>
        <w:t>и</w:t>
      </w:r>
      <w:r w:rsidRPr="00F905A4">
        <w:rPr>
          <w:rFonts w:ascii="Times New Roman" w:eastAsia="SimSun" w:hAnsi="Times New Roman" w:cs="Times New Roman"/>
          <w:b/>
          <w:sz w:val="28"/>
          <w:szCs w:val="28"/>
          <w:lang w:val="ru-RU"/>
        </w:rPr>
        <w:t xml:space="preserve"> с помощью физических действий </w:t>
      </w:r>
      <w:r w:rsidRPr="00845C07">
        <w:rPr>
          <w:rFonts w:ascii="Times New Roman" w:eastAsia="SimSun" w:hAnsi="Times New Roman" w:cs="Times New Roman"/>
          <w:sz w:val="28"/>
          <w:szCs w:val="28"/>
          <w:lang w:val="ru-RU"/>
        </w:rPr>
        <w:t>субъекта</w:t>
      </w:r>
      <w:r w:rsidR="00641CBA">
        <w:rPr>
          <w:rFonts w:ascii="Times New Roman" w:eastAsia="SimSun" w:hAnsi="Times New Roman" w:cs="Times New Roman"/>
          <w:sz w:val="28"/>
          <w:szCs w:val="28"/>
          <w:lang w:val="ru-RU"/>
        </w:rPr>
        <w:t xml:space="preserve"> </w:t>
      </w:r>
      <w:r w:rsidRPr="00845C07">
        <w:rPr>
          <w:rFonts w:ascii="Times New Roman" w:eastAsia="SimSun" w:hAnsi="Times New Roman" w:cs="Times New Roman"/>
          <w:sz w:val="28"/>
          <w:szCs w:val="28"/>
          <w:lang w:val="ru-RU"/>
        </w:rPr>
        <w:t>(22 единиц</w:t>
      </w:r>
      <w:r w:rsidR="00845C07" w:rsidRPr="00845C07">
        <w:rPr>
          <w:rFonts w:ascii="Times New Roman" w:eastAsia="SimSun" w:hAnsi="Times New Roman" w:cs="Times New Roman"/>
          <w:sz w:val="28"/>
          <w:szCs w:val="28"/>
          <w:lang w:val="ru-RU"/>
        </w:rPr>
        <w:t>ы</w:t>
      </w:r>
      <w:r w:rsidRPr="00845C07">
        <w:rPr>
          <w:rFonts w:ascii="Times New Roman" w:eastAsia="SimSun" w:hAnsi="Times New Roman" w:cs="Times New Roman"/>
          <w:sz w:val="28"/>
          <w:szCs w:val="28"/>
          <w:lang w:val="ru-RU"/>
        </w:rPr>
        <w:t>).</w:t>
      </w:r>
      <w:r w:rsidRPr="00F905A4">
        <w:rPr>
          <w:rFonts w:ascii="Times New Roman" w:eastAsia="SimSun" w:hAnsi="Times New Roman" w:cs="Times New Roman"/>
          <w:sz w:val="28"/>
          <w:szCs w:val="28"/>
          <w:lang w:val="ru-RU"/>
        </w:rPr>
        <w:t xml:space="preserve"> На основании этого мы делим данную подгруппу на 2 </w:t>
      </w:r>
      <w:proofErr w:type="spellStart"/>
      <w:r w:rsidRPr="00F905A4">
        <w:rPr>
          <w:rFonts w:ascii="Times New Roman" w:eastAsia="SimSun" w:hAnsi="Times New Roman" w:cs="Times New Roman"/>
          <w:sz w:val="28"/>
          <w:szCs w:val="28"/>
          <w:lang w:val="ru-RU"/>
        </w:rPr>
        <w:t>микрогруппы</w:t>
      </w:r>
      <w:proofErr w:type="spellEnd"/>
      <w:r w:rsidRPr="00F905A4">
        <w:rPr>
          <w:rFonts w:ascii="Times New Roman" w:eastAsia="SimSun" w:hAnsi="Times New Roman" w:cs="Times New Roman"/>
          <w:sz w:val="28"/>
          <w:szCs w:val="28"/>
          <w:lang w:val="ru-RU"/>
        </w:rPr>
        <w:t xml:space="preserve">. В первую входят ГПФ: </w:t>
      </w:r>
      <w:r w:rsidRPr="00F905A4">
        <w:rPr>
          <w:rFonts w:ascii="Times New Roman" w:eastAsia="SimSun" w:hAnsi="Times New Roman" w:cs="Times New Roman"/>
          <w:i/>
          <w:sz w:val="28"/>
          <w:szCs w:val="28"/>
          <w:lang w:val="ru-RU"/>
        </w:rPr>
        <w:t xml:space="preserve">давать слово кому; дай Бог кому; отдавать должное кому, чему; отдавать </w:t>
      </w:r>
      <w:proofErr w:type="gramStart"/>
      <w:r w:rsidRPr="00F905A4">
        <w:rPr>
          <w:rFonts w:ascii="Times New Roman" w:eastAsia="SimSun" w:hAnsi="Times New Roman" w:cs="Times New Roman"/>
          <w:i/>
          <w:sz w:val="28"/>
          <w:szCs w:val="28"/>
          <w:lang w:val="ru-RU"/>
        </w:rPr>
        <w:t>руку</w:t>
      </w:r>
      <w:proofErr w:type="gramEnd"/>
      <w:r w:rsidRPr="00F905A4">
        <w:rPr>
          <w:rFonts w:ascii="Times New Roman" w:eastAsia="SimSun" w:hAnsi="Times New Roman" w:cs="Times New Roman"/>
          <w:i/>
          <w:sz w:val="28"/>
          <w:szCs w:val="28"/>
          <w:lang w:val="ru-RU"/>
        </w:rPr>
        <w:t xml:space="preserve"> чью кому; отдавать руку (и сердце) кому; вкладывать в душу чью, кому; вкладывать [влагать] в уста кого, чьи, кому; предоставлять слово кому; придавать крылья кому, чему.</w:t>
      </w:r>
    </w:p>
    <w:p w:rsidR="005F530D" w:rsidRPr="00F905A4" w:rsidRDefault="005F530D" w:rsidP="005F530D">
      <w:pPr>
        <w:spacing w:line="360" w:lineRule="auto"/>
        <w:ind w:firstLineChars="150" w:firstLine="420"/>
        <w:rPr>
          <w:rFonts w:ascii="Times New Roman" w:eastAsia="SimSun" w:hAnsi="Times New Roman" w:cs="Times New Roman"/>
          <w:sz w:val="28"/>
          <w:szCs w:val="28"/>
          <w:lang w:val="ru-RU"/>
        </w:rPr>
      </w:pPr>
      <w:proofErr w:type="gramStart"/>
      <w:r w:rsidRPr="00F905A4">
        <w:rPr>
          <w:rFonts w:ascii="Times New Roman" w:eastAsia="SimSun" w:hAnsi="Times New Roman" w:cs="Times New Roman"/>
          <w:sz w:val="28"/>
          <w:szCs w:val="28"/>
          <w:lang w:val="ru-RU"/>
        </w:rPr>
        <w:t xml:space="preserve">В составе второй </w:t>
      </w:r>
      <w:proofErr w:type="spellStart"/>
      <w:r w:rsidRPr="00F905A4">
        <w:rPr>
          <w:rFonts w:ascii="Times New Roman" w:eastAsia="SimSun" w:hAnsi="Times New Roman" w:cs="Times New Roman"/>
          <w:sz w:val="28"/>
          <w:szCs w:val="28"/>
          <w:lang w:val="ru-RU"/>
        </w:rPr>
        <w:t>микрогруппы</w:t>
      </w:r>
      <w:proofErr w:type="spellEnd"/>
      <w:r w:rsidRPr="00F905A4">
        <w:rPr>
          <w:rFonts w:ascii="Times New Roman" w:eastAsia="SimSun" w:hAnsi="Times New Roman" w:cs="Times New Roman"/>
          <w:sz w:val="28"/>
          <w:szCs w:val="28"/>
          <w:lang w:val="ru-RU"/>
        </w:rPr>
        <w:t xml:space="preserve"> следующие ГПФ: </w:t>
      </w:r>
      <w:r w:rsidRPr="00F905A4">
        <w:rPr>
          <w:rFonts w:ascii="Times New Roman" w:eastAsia="SimSun" w:hAnsi="Times New Roman" w:cs="Times New Roman"/>
          <w:i/>
          <w:sz w:val="28"/>
          <w:szCs w:val="28"/>
          <w:lang w:val="ru-RU"/>
        </w:rPr>
        <w:t>дават</w:t>
      </w:r>
      <w:r w:rsidR="00845C07">
        <w:rPr>
          <w:rFonts w:ascii="Times New Roman" w:eastAsia="SimSun" w:hAnsi="Times New Roman" w:cs="Times New Roman"/>
          <w:i/>
          <w:sz w:val="28"/>
          <w:szCs w:val="28"/>
          <w:lang w:val="ru-RU"/>
        </w:rPr>
        <w:t>ь дорогу кому; давать волю кому,</w:t>
      </w:r>
      <w:r w:rsidRPr="00F905A4">
        <w:rPr>
          <w:rFonts w:ascii="Times New Roman" w:eastAsia="SimSun" w:hAnsi="Times New Roman" w:cs="Times New Roman"/>
          <w:i/>
          <w:sz w:val="28"/>
          <w:szCs w:val="28"/>
          <w:lang w:val="ru-RU"/>
        </w:rPr>
        <w:t xml:space="preserve"> чему; давать [класть] начало чему; давать ход чему; отдать дань чего кому, чему; отдавать последний долг кому; отдавать сердце кому; не отводить глаз от кого, от чего; вкладывать [влагать] душу во что; приносить в жертву кого, что кому, чему;</w:t>
      </w:r>
      <w:proofErr w:type="gramEnd"/>
      <w:r w:rsidRPr="00F905A4">
        <w:rPr>
          <w:rFonts w:ascii="Times New Roman" w:eastAsia="SimSun" w:hAnsi="Times New Roman" w:cs="Times New Roman"/>
          <w:i/>
          <w:sz w:val="28"/>
          <w:szCs w:val="28"/>
          <w:lang w:val="ru-RU"/>
        </w:rPr>
        <w:t xml:space="preserve"> приносить жертву кому, чему; приносить свою лепту во что; вносить свой вклад во что; вносить [приносить] свою лепту во что; уступать [давать] дорогу кому; уступать </w:t>
      </w:r>
      <w:r w:rsidRPr="00F905A4">
        <w:rPr>
          <w:rFonts w:ascii="Times New Roman" w:eastAsia="SimSun" w:hAnsi="Times New Roman" w:cs="Times New Roman"/>
          <w:i/>
          <w:sz w:val="28"/>
          <w:szCs w:val="28"/>
          <w:lang w:val="ru-RU"/>
        </w:rPr>
        <w:lastRenderedPageBreak/>
        <w:t xml:space="preserve">место чему; возвращать к жизни кого; платить </w:t>
      </w:r>
      <w:proofErr w:type="gramStart"/>
      <w:r w:rsidRPr="00F905A4">
        <w:rPr>
          <w:rFonts w:ascii="Times New Roman" w:eastAsia="SimSun" w:hAnsi="Times New Roman" w:cs="Times New Roman"/>
          <w:i/>
          <w:sz w:val="28"/>
          <w:szCs w:val="28"/>
          <w:lang w:val="ru-RU"/>
        </w:rPr>
        <w:t xml:space="preserve">[ </w:t>
      </w:r>
      <w:proofErr w:type="gramEnd"/>
      <w:r w:rsidRPr="00F905A4">
        <w:rPr>
          <w:rFonts w:ascii="Times New Roman" w:eastAsia="SimSun" w:hAnsi="Times New Roman" w:cs="Times New Roman"/>
          <w:i/>
          <w:sz w:val="28"/>
          <w:szCs w:val="28"/>
          <w:lang w:val="ru-RU"/>
        </w:rPr>
        <w:t>отдавать] дань кому, чему; поручиться головой за кого, за что; закладывать основы [фундамент] чего; воздавать осанну кому, чему; давать чувствовать [почувствовать] кому.</w:t>
      </w:r>
    </w:p>
    <w:p w:rsidR="005F530D" w:rsidRPr="005F530D" w:rsidRDefault="005F530D" w:rsidP="005F530D">
      <w:pPr>
        <w:spacing w:line="360" w:lineRule="auto"/>
        <w:ind w:firstLineChars="150" w:firstLine="420"/>
        <w:rPr>
          <w:rFonts w:ascii="Times New Roman" w:eastAsia="SimSun" w:hAnsi="Times New Roman" w:cs="Times New Roman"/>
          <w:color w:val="000000" w:themeColor="text1"/>
          <w:sz w:val="28"/>
          <w:szCs w:val="28"/>
          <w:lang w:val="ru-RU"/>
        </w:rPr>
      </w:pPr>
      <w:r w:rsidRPr="005F530D">
        <w:rPr>
          <w:rFonts w:ascii="Times New Roman" w:eastAsia="SimSun" w:hAnsi="Times New Roman" w:cs="Times New Roman"/>
          <w:color w:val="000000" w:themeColor="text1"/>
          <w:sz w:val="28"/>
          <w:szCs w:val="28"/>
          <w:lang w:val="ru-RU"/>
        </w:rPr>
        <w:t xml:space="preserve">Отдельной задачей нашего исследования было исследование </w:t>
      </w:r>
      <w:proofErr w:type="spellStart"/>
      <w:r w:rsidRPr="005F530D">
        <w:rPr>
          <w:rFonts w:ascii="Times New Roman" w:eastAsia="SimSun" w:hAnsi="Times New Roman" w:cs="Times New Roman"/>
          <w:color w:val="000000" w:themeColor="text1"/>
          <w:sz w:val="28"/>
          <w:szCs w:val="28"/>
          <w:lang w:val="ru-RU"/>
        </w:rPr>
        <w:t>лингвокультурные</w:t>
      </w:r>
      <w:proofErr w:type="spellEnd"/>
      <w:r w:rsidRPr="005F530D">
        <w:rPr>
          <w:rFonts w:ascii="Times New Roman" w:eastAsia="SimSun" w:hAnsi="Times New Roman" w:cs="Times New Roman"/>
          <w:color w:val="000000" w:themeColor="text1"/>
          <w:sz w:val="28"/>
          <w:szCs w:val="28"/>
          <w:lang w:val="ru-RU"/>
        </w:rPr>
        <w:t xml:space="preserve"> особенностей данных ГПФ.</w:t>
      </w:r>
    </w:p>
    <w:p w:rsidR="005F530D" w:rsidRPr="005F530D" w:rsidRDefault="005F530D" w:rsidP="005F530D">
      <w:pPr>
        <w:spacing w:line="360" w:lineRule="auto"/>
        <w:ind w:firstLineChars="150" w:firstLine="420"/>
        <w:rPr>
          <w:rFonts w:ascii="Times New Roman" w:eastAsia="SimSun" w:hAnsi="Times New Roman" w:cs="Times New Roman"/>
          <w:color w:val="000000" w:themeColor="text1"/>
          <w:sz w:val="28"/>
          <w:szCs w:val="28"/>
          <w:lang w:val="ru-RU"/>
        </w:rPr>
      </w:pPr>
    </w:p>
    <w:p w:rsidR="005F530D" w:rsidRPr="005F530D" w:rsidRDefault="003B5E0D" w:rsidP="003B5E0D">
      <w:pPr>
        <w:spacing w:line="360" w:lineRule="auto"/>
        <w:rPr>
          <w:rFonts w:ascii="Times New Roman" w:eastAsia="SimSun" w:hAnsi="Times New Roman" w:cs="Times New Roman"/>
          <w:b/>
          <w:color w:val="FF0000"/>
          <w:sz w:val="28"/>
          <w:szCs w:val="28"/>
          <w:lang w:val="ru-RU"/>
        </w:rPr>
      </w:pPr>
      <w:r>
        <w:rPr>
          <w:rFonts w:ascii="Times New Roman" w:eastAsia="SimSun" w:hAnsi="Times New Roman" w:cs="Times New Roman"/>
          <w:b/>
          <w:sz w:val="28"/>
          <w:szCs w:val="28"/>
          <w:lang w:val="ru-RU"/>
        </w:rPr>
        <w:t>2.3</w:t>
      </w:r>
      <w:r w:rsidR="005F530D" w:rsidRPr="005F530D">
        <w:rPr>
          <w:rFonts w:ascii="Times New Roman" w:eastAsia="SimSun" w:hAnsi="Times New Roman" w:cs="Times New Roman"/>
          <w:b/>
          <w:sz w:val="28"/>
          <w:szCs w:val="28"/>
          <w:lang w:val="ru-RU"/>
        </w:rPr>
        <w:t xml:space="preserve"> </w:t>
      </w:r>
      <w:proofErr w:type="spellStart"/>
      <w:r w:rsidR="005F530D" w:rsidRPr="005F530D">
        <w:rPr>
          <w:rFonts w:ascii="Times New Roman" w:eastAsia="SimSun" w:hAnsi="Times New Roman" w:cs="Times New Roman"/>
          <w:b/>
          <w:sz w:val="28"/>
          <w:szCs w:val="28"/>
          <w:lang w:val="ru-RU"/>
        </w:rPr>
        <w:t>Лингвокультурный</w:t>
      </w:r>
      <w:proofErr w:type="spellEnd"/>
      <w:r w:rsidR="005F530D" w:rsidRPr="005F530D">
        <w:rPr>
          <w:rFonts w:ascii="Times New Roman" w:eastAsia="SimSun" w:hAnsi="Times New Roman" w:cs="Times New Roman"/>
          <w:b/>
          <w:sz w:val="28"/>
          <w:szCs w:val="28"/>
          <w:lang w:val="ru-RU"/>
        </w:rPr>
        <w:t xml:space="preserve"> потенциал </w:t>
      </w:r>
      <w:proofErr w:type="spellStart"/>
      <w:r w:rsidR="005F530D" w:rsidRPr="005F530D">
        <w:rPr>
          <w:rFonts w:ascii="Times New Roman" w:eastAsia="SimSun" w:hAnsi="Times New Roman" w:cs="Times New Roman"/>
          <w:b/>
          <w:sz w:val="28"/>
          <w:szCs w:val="28"/>
          <w:lang w:val="ru-RU"/>
        </w:rPr>
        <w:t>глагольно</w:t>
      </w:r>
      <w:proofErr w:type="spellEnd"/>
      <w:r w:rsidR="005F530D" w:rsidRPr="005F530D">
        <w:rPr>
          <w:rFonts w:ascii="Times New Roman" w:eastAsia="SimSun" w:hAnsi="Times New Roman" w:cs="Times New Roman"/>
          <w:b/>
          <w:sz w:val="28"/>
          <w:szCs w:val="28"/>
          <w:lang w:val="ru-RU"/>
        </w:rPr>
        <w:t xml:space="preserve"> – пропозициональных фразеологизмов, содержащих глагол передачи объекта</w:t>
      </w:r>
    </w:p>
    <w:p w:rsidR="00845C07" w:rsidRPr="003B5E0D" w:rsidRDefault="003B5E0D" w:rsidP="003B5E0D">
      <w:pPr>
        <w:spacing w:line="360" w:lineRule="auto"/>
        <w:rPr>
          <w:rFonts w:ascii="Times New Roman" w:eastAsia="SimSun" w:hAnsi="Times New Roman" w:cs="Times New Roman"/>
          <w:b/>
          <w:sz w:val="28"/>
          <w:szCs w:val="28"/>
          <w:lang w:val="ru-RU"/>
        </w:rPr>
      </w:pPr>
      <w:r>
        <w:rPr>
          <w:rFonts w:ascii="Times New Roman" w:eastAsia="SimSun" w:hAnsi="Times New Roman" w:cs="Times New Roman"/>
          <w:b/>
          <w:sz w:val="28"/>
          <w:szCs w:val="28"/>
          <w:lang w:val="ru-RU"/>
        </w:rPr>
        <w:t xml:space="preserve">2.3.1 </w:t>
      </w:r>
      <w:r w:rsidRPr="003B5E0D">
        <w:rPr>
          <w:rFonts w:ascii="Times New Roman" w:eastAsia="SimSun" w:hAnsi="Times New Roman" w:cs="Times New Roman"/>
          <w:b/>
          <w:sz w:val="28"/>
          <w:szCs w:val="28"/>
          <w:lang w:val="ru-RU"/>
        </w:rPr>
        <w:t>ГПФ, выражающие действия субъекта</w:t>
      </w:r>
    </w:p>
    <w:p w:rsidR="00F905A4" w:rsidRDefault="005F530D" w:rsidP="00F905A4">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При описании фразеологизмов, как отмечает В.</w:t>
      </w:r>
      <w:r w:rsidR="00641CBA">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 xml:space="preserve">Н. </w:t>
      </w:r>
      <w:proofErr w:type="spellStart"/>
      <w:r w:rsidRPr="005F530D">
        <w:rPr>
          <w:rFonts w:ascii="Times New Roman" w:eastAsia="SimSun" w:hAnsi="Times New Roman" w:cs="Times New Roman"/>
          <w:sz w:val="28"/>
          <w:szCs w:val="28"/>
          <w:lang w:val="ru-RU"/>
        </w:rPr>
        <w:t>Телия</w:t>
      </w:r>
      <w:proofErr w:type="spellEnd"/>
      <w:r w:rsidRPr="005F530D">
        <w:rPr>
          <w:rFonts w:ascii="Times New Roman" w:eastAsia="SimSun" w:hAnsi="Times New Roman" w:cs="Times New Roman"/>
          <w:sz w:val="28"/>
          <w:szCs w:val="28"/>
          <w:lang w:val="ru-RU"/>
        </w:rPr>
        <w:t xml:space="preserve">, можно рассматривать соотнесенность образа фразеологизма в целом или отдельных его компонентов с </w:t>
      </w:r>
      <w:r w:rsidR="00641CBA">
        <w:rPr>
          <w:rFonts w:ascii="Times New Roman" w:eastAsia="SimSun" w:hAnsi="Times New Roman" w:cs="Times New Roman"/>
          <w:sz w:val="28"/>
          <w:szCs w:val="28"/>
          <w:lang w:val="ru-RU"/>
        </w:rPr>
        <w:t xml:space="preserve">древнейшими пластами культуры, </w:t>
      </w:r>
      <w:r w:rsidRPr="005F530D">
        <w:rPr>
          <w:rFonts w:ascii="Times New Roman" w:eastAsia="SimSun" w:hAnsi="Times New Roman" w:cs="Times New Roman"/>
          <w:sz w:val="28"/>
          <w:szCs w:val="28"/>
          <w:lang w:val="ru-RU"/>
        </w:rPr>
        <w:t>с фольклорн</w:t>
      </w:r>
      <w:proofErr w:type="gramStart"/>
      <w:r w:rsidRPr="005F530D">
        <w:rPr>
          <w:rFonts w:ascii="Times New Roman" w:eastAsia="SimSun" w:hAnsi="Times New Roman" w:cs="Times New Roman"/>
          <w:sz w:val="28"/>
          <w:szCs w:val="28"/>
          <w:lang w:val="ru-RU"/>
        </w:rPr>
        <w:t>о-</w:t>
      </w:r>
      <w:proofErr w:type="gramEnd"/>
      <w:r w:rsidR="00641CBA">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литературными образами, связь отдельных его компонентов с языком и знаками яз</w:t>
      </w:r>
      <w:r w:rsidR="00F905A4">
        <w:rPr>
          <w:rFonts w:ascii="Times New Roman" w:eastAsia="SimSun" w:hAnsi="Times New Roman" w:cs="Times New Roman"/>
          <w:sz w:val="28"/>
          <w:szCs w:val="28"/>
          <w:lang w:val="ru-RU"/>
        </w:rPr>
        <w:t>ыка культуры [</w:t>
      </w:r>
      <w:proofErr w:type="spellStart"/>
      <w:r w:rsidR="00F905A4">
        <w:rPr>
          <w:rFonts w:ascii="Times New Roman" w:eastAsia="SimSun" w:hAnsi="Times New Roman" w:cs="Times New Roman"/>
          <w:sz w:val="28"/>
          <w:szCs w:val="28"/>
          <w:lang w:val="ru-RU"/>
        </w:rPr>
        <w:t>Телия</w:t>
      </w:r>
      <w:proofErr w:type="spellEnd"/>
      <w:r w:rsidR="00F905A4">
        <w:rPr>
          <w:rFonts w:ascii="Times New Roman" w:eastAsia="SimSun" w:hAnsi="Times New Roman" w:cs="Times New Roman"/>
          <w:sz w:val="28"/>
          <w:szCs w:val="28"/>
          <w:lang w:val="ru-RU"/>
        </w:rPr>
        <w:t xml:space="preserve"> 1990:772]. </w:t>
      </w:r>
    </w:p>
    <w:p w:rsidR="005F530D" w:rsidRPr="005F530D" w:rsidRDefault="005F530D" w:rsidP="00F905A4">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 xml:space="preserve">В процессе анализа материала нами было выявлено, что в основе семантики ГПФ, </w:t>
      </w:r>
      <w:proofErr w:type="gramStart"/>
      <w:r w:rsidRPr="005F530D">
        <w:rPr>
          <w:rFonts w:ascii="Times New Roman" w:eastAsia="SimSun" w:hAnsi="Times New Roman" w:cs="Times New Roman"/>
          <w:sz w:val="28"/>
          <w:szCs w:val="28"/>
          <w:lang w:val="ru-RU"/>
        </w:rPr>
        <w:t>содержащих</w:t>
      </w:r>
      <w:proofErr w:type="gramEnd"/>
      <w:r w:rsidRPr="005F530D">
        <w:rPr>
          <w:rFonts w:ascii="Times New Roman" w:eastAsia="SimSun" w:hAnsi="Times New Roman" w:cs="Times New Roman"/>
          <w:sz w:val="28"/>
          <w:szCs w:val="28"/>
          <w:lang w:val="ru-RU"/>
        </w:rPr>
        <w:t xml:space="preserve"> глагол передачи объекта в качестве опорного слова, лежат действия, имеющие целью нанести </w:t>
      </w:r>
      <w:r w:rsidRPr="005F530D">
        <w:rPr>
          <w:rFonts w:ascii="Times New Roman" w:eastAsia="SimSun" w:hAnsi="Times New Roman" w:cs="Times New Roman"/>
          <w:b/>
          <w:sz w:val="28"/>
          <w:szCs w:val="28"/>
          <w:lang w:val="ru-RU"/>
        </w:rPr>
        <w:t>вред</w:t>
      </w:r>
      <w:r w:rsidRPr="005F530D">
        <w:rPr>
          <w:rFonts w:ascii="Times New Roman" w:eastAsia="SimSun" w:hAnsi="Times New Roman" w:cs="Times New Roman"/>
          <w:sz w:val="28"/>
          <w:szCs w:val="28"/>
          <w:lang w:val="ru-RU"/>
        </w:rPr>
        <w:t xml:space="preserve"> или принести </w:t>
      </w:r>
      <w:r w:rsidRPr="005F530D">
        <w:rPr>
          <w:rFonts w:ascii="Times New Roman" w:eastAsia="SimSun" w:hAnsi="Times New Roman" w:cs="Times New Roman"/>
          <w:b/>
          <w:sz w:val="28"/>
          <w:szCs w:val="28"/>
          <w:lang w:val="ru-RU"/>
        </w:rPr>
        <w:t xml:space="preserve">пользу </w:t>
      </w:r>
      <w:r w:rsidRPr="005F530D">
        <w:rPr>
          <w:rFonts w:ascii="Times New Roman" w:eastAsia="SimSun" w:hAnsi="Times New Roman" w:cs="Times New Roman"/>
          <w:sz w:val="28"/>
          <w:szCs w:val="28"/>
          <w:lang w:val="ru-RU"/>
        </w:rPr>
        <w:t xml:space="preserve">другому лицу (адресату). </w:t>
      </w:r>
      <w:r w:rsidRPr="005F530D">
        <w:rPr>
          <w:rFonts w:ascii="Times New Roman" w:hAnsi="Times New Roman" w:cs="Times New Roman"/>
          <w:sz w:val="28"/>
          <w:szCs w:val="28"/>
          <w:lang w:val="ru-RU"/>
        </w:rPr>
        <w:t xml:space="preserve">Они относятся </w:t>
      </w:r>
      <w:proofErr w:type="gramStart"/>
      <w:r w:rsidRPr="005F530D">
        <w:rPr>
          <w:rFonts w:ascii="Times New Roman" w:hAnsi="Times New Roman" w:cs="Times New Roman"/>
          <w:sz w:val="28"/>
          <w:szCs w:val="28"/>
          <w:lang w:val="ru-RU"/>
        </w:rPr>
        <w:t>к</w:t>
      </w:r>
      <w:proofErr w:type="gramEnd"/>
      <w:r w:rsidRPr="005F530D">
        <w:rPr>
          <w:rFonts w:ascii="Times New Roman" w:hAnsi="Times New Roman" w:cs="Times New Roman"/>
          <w:sz w:val="28"/>
          <w:szCs w:val="28"/>
          <w:lang w:val="ru-RU"/>
        </w:rPr>
        <w:t xml:space="preserve"> </w:t>
      </w:r>
      <w:proofErr w:type="gramStart"/>
      <w:r w:rsidRPr="005F530D">
        <w:rPr>
          <w:rFonts w:ascii="Times New Roman" w:hAnsi="Times New Roman" w:cs="Times New Roman"/>
          <w:sz w:val="28"/>
          <w:szCs w:val="28"/>
          <w:lang w:val="ru-RU"/>
        </w:rPr>
        <w:t>ценностями</w:t>
      </w:r>
      <w:proofErr w:type="gramEnd"/>
      <w:r w:rsidRPr="005F530D">
        <w:rPr>
          <w:rFonts w:ascii="Times New Roman" w:hAnsi="Times New Roman" w:cs="Times New Roman"/>
          <w:sz w:val="28"/>
          <w:szCs w:val="28"/>
          <w:lang w:val="ru-RU"/>
        </w:rPr>
        <w:t xml:space="preserve"> практического сознания наряду с </w:t>
      </w:r>
      <w:r w:rsidRPr="005F530D">
        <w:rPr>
          <w:rFonts w:ascii="Times New Roman" w:hAnsi="Times New Roman" w:cs="Times New Roman"/>
          <w:i/>
          <w:sz w:val="28"/>
          <w:szCs w:val="28"/>
          <w:lang w:val="ru-RU"/>
        </w:rPr>
        <w:t xml:space="preserve">успехом, эффективностью, целесообразностью, преимуществом </w:t>
      </w:r>
      <w:r w:rsidRPr="005F530D">
        <w:rPr>
          <w:rFonts w:ascii="Times New Roman" w:hAnsi="Times New Roman" w:cs="Times New Roman"/>
          <w:sz w:val="28"/>
          <w:szCs w:val="28"/>
          <w:lang w:val="ru-RU"/>
        </w:rPr>
        <w:t>и т.п. При этом</w:t>
      </w:r>
      <w:r w:rsidRPr="005F530D">
        <w:rPr>
          <w:rFonts w:ascii="Times New Roman" w:eastAsia="SimSun" w:hAnsi="Times New Roman" w:cs="Times New Roman"/>
          <w:i/>
          <w:sz w:val="28"/>
          <w:szCs w:val="28"/>
          <w:lang w:val="ru-RU"/>
        </w:rPr>
        <w:t xml:space="preserve"> польза </w:t>
      </w:r>
      <w:r w:rsidRPr="005F530D">
        <w:rPr>
          <w:rFonts w:ascii="Times New Roman" w:eastAsia="SimSun" w:hAnsi="Times New Roman" w:cs="Times New Roman"/>
          <w:sz w:val="28"/>
          <w:szCs w:val="28"/>
          <w:lang w:val="ru-RU"/>
        </w:rPr>
        <w:t>и</w:t>
      </w:r>
      <w:r w:rsidRPr="005F530D">
        <w:rPr>
          <w:rFonts w:ascii="Times New Roman" w:eastAsia="SimSun" w:hAnsi="Times New Roman" w:cs="Times New Roman"/>
          <w:i/>
          <w:sz w:val="28"/>
          <w:szCs w:val="28"/>
          <w:lang w:val="ru-RU"/>
        </w:rPr>
        <w:t xml:space="preserve"> вред</w:t>
      </w:r>
      <w:r w:rsidRPr="005F530D">
        <w:rPr>
          <w:rFonts w:ascii="Times New Roman" w:hAnsi="Times New Roman" w:cs="Times New Roman"/>
          <w:sz w:val="28"/>
          <w:szCs w:val="28"/>
          <w:lang w:val="ru-RU"/>
        </w:rPr>
        <w:t xml:space="preserve"> обладают относительной ценностью в отличие от высших ценностей (</w:t>
      </w:r>
      <w:r w:rsidRPr="005F530D">
        <w:rPr>
          <w:rFonts w:ascii="Times New Roman" w:hAnsi="Times New Roman" w:cs="Times New Roman"/>
          <w:i/>
          <w:sz w:val="28"/>
          <w:szCs w:val="28"/>
          <w:lang w:val="ru-RU"/>
        </w:rPr>
        <w:t>добра, прекрасного, истины, совершенства</w:t>
      </w:r>
      <w:r w:rsidRPr="005F530D">
        <w:rPr>
          <w:rFonts w:ascii="Times New Roman" w:hAnsi="Times New Roman" w:cs="Times New Roman"/>
          <w:sz w:val="28"/>
          <w:szCs w:val="28"/>
          <w:lang w:val="ru-RU"/>
        </w:rPr>
        <w:t xml:space="preserve">) </w:t>
      </w:r>
      <w:r w:rsidRPr="005F530D">
        <w:rPr>
          <w:rFonts w:ascii="Times New Roman" w:hAnsi="Times New Roman" w:cs="Times New Roman"/>
          <w:color w:val="000000" w:themeColor="text1"/>
          <w:sz w:val="28"/>
          <w:szCs w:val="28"/>
          <w:lang w:val="ru-RU"/>
        </w:rPr>
        <w:t xml:space="preserve">[Ожегов 2010:54, 273]. </w:t>
      </w:r>
      <w:r w:rsidRPr="005F530D">
        <w:rPr>
          <w:rFonts w:ascii="Times New Roman" w:eastAsia="SimSun" w:hAnsi="Times New Roman" w:cs="Times New Roman"/>
          <w:sz w:val="28"/>
          <w:szCs w:val="28"/>
          <w:lang w:val="ru-RU"/>
        </w:rPr>
        <w:t xml:space="preserve">Понятия </w:t>
      </w:r>
      <w:r w:rsidRPr="005F530D">
        <w:rPr>
          <w:rFonts w:ascii="Times New Roman" w:eastAsia="SimSun" w:hAnsi="Times New Roman" w:cs="Times New Roman"/>
          <w:i/>
          <w:sz w:val="28"/>
          <w:szCs w:val="28"/>
          <w:lang w:val="ru-RU"/>
        </w:rPr>
        <w:t xml:space="preserve">польза </w:t>
      </w:r>
      <w:r w:rsidRPr="005F530D">
        <w:rPr>
          <w:rFonts w:ascii="Times New Roman" w:eastAsia="SimSun" w:hAnsi="Times New Roman" w:cs="Times New Roman"/>
          <w:sz w:val="28"/>
          <w:szCs w:val="28"/>
          <w:lang w:val="ru-RU"/>
        </w:rPr>
        <w:t>и</w:t>
      </w:r>
      <w:r w:rsidRPr="005F530D">
        <w:rPr>
          <w:rFonts w:ascii="Times New Roman" w:eastAsia="SimSun" w:hAnsi="Times New Roman" w:cs="Times New Roman"/>
          <w:i/>
          <w:sz w:val="28"/>
          <w:szCs w:val="28"/>
          <w:lang w:val="ru-RU"/>
        </w:rPr>
        <w:t xml:space="preserve"> вред </w:t>
      </w:r>
      <w:r w:rsidRPr="005F530D">
        <w:rPr>
          <w:rFonts w:ascii="Times New Roman" w:eastAsia="SimSun" w:hAnsi="Times New Roman" w:cs="Times New Roman"/>
          <w:sz w:val="28"/>
          <w:szCs w:val="28"/>
          <w:lang w:val="ru-RU"/>
        </w:rPr>
        <w:t xml:space="preserve">являются </w:t>
      </w:r>
      <w:r w:rsidRPr="005F530D">
        <w:rPr>
          <w:rFonts w:ascii="Times New Roman" w:eastAsia="SimSun" w:hAnsi="Times New Roman" w:cs="Times New Roman"/>
          <w:sz w:val="28"/>
          <w:szCs w:val="28"/>
          <w:lang w:val="ru-RU"/>
        </w:rPr>
        <w:lastRenderedPageBreak/>
        <w:t xml:space="preserve">членами бинарной оппозиции, т.е. неразрывно связаны друг с другом, не существуют друг без друга, как, например, </w:t>
      </w:r>
      <w:r w:rsidRPr="005F530D">
        <w:rPr>
          <w:rFonts w:ascii="Times New Roman" w:eastAsia="SimSun" w:hAnsi="Times New Roman" w:cs="Times New Roman"/>
          <w:i/>
          <w:sz w:val="28"/>
          <w:szCs w:val="28"/>
          <w:lang w:val="ru-RU"/>
        </w:rPr>
        <w:t xml:space="preserve">добро зло, черный </w:t>
      </w:r>
      <w:r w:rsidRPr="005F530D">
        <w:rPr>
          <w:rFonts w:ascii="Times New Roman" w:eastAsia="SimSun" w:hAnsi="Times New Roman" w:cs="Times New Roman"/>
          <w:sz w:val="28"/>
          <w:szCs w:val="28"/>
          <w:lang w:val="ru-RU"/>
        </w:rPr>
        <w:t xml:space="preserve">и </w:t>
      </w:r>
      <w:r w:rsidRPr="005F530D">
        <w:rPr>
          <w:rFonts w:ascii="Times New Roman" w:eastAsia="SimSun" w:hAnsi="Times New Roman" w:cs="Times New Roman"/>
          <w:i/>
          <w:sz w:val="28"/>
          <w:szCs w:val="28"/>
          <w:lang w:val="ru-RU"/>
        </w:rPr>
        <w:t>белый.</w:t>
      </w:r>
    </w:p>
    <w:p w:rsidR="005F530D" w:rsidRDefault="005F530D" w:rsidP="005F530D">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Данную взаимосвязь отражают выделенные нами подгруппы, каждая из которых имеет свои специфические особенности. Рассмотрим их подробнее.</w:t>
      </w:r>
    </w:p>
    <w:p w:rsidR="003B5E0D" w:rsidRDefault="003B5E0D" w:rsidP="003B5E0D">
      <w:pPr>
        <w:spacing w:line="360" w:lineRule="auto"/>
        <w:rPr>
          <w:rFonts w:ascii="Times New Roman" w:eastAsia="SimSun" w:hAnsi="Times New Roman" w:cs="Times New Roman"/>
          <w:color w:val="FF0000"/>
          <w:sz w:val="28"/>
          <w:szCs w:val="28"/>
          <w:lang w:val="ru-RU"/>
        </w:rPr>
      </w:pPr>
    </w:p>
    <w:p w:rsidR="005F530D" w:rsidRPr="003B5E0D" w:rsidRDefault="003B5E0D" w:rsidP="003B5E0D">
      <w:pPr>
        <w:spacing w:line="360" w:lineRule="auto"/>
        <w:rPr>
          <w:rFonts w:ascii="Times New Roman" w:eastAsia="SimSun" w:hAnsi="Times New Roman" w:cs="Times New Roman"/>
          <w:b/>
          <w:sz w:val="28"/>
          <w:szCs w:val="28"/>
          <w:lang w:val="ru-RU"/>
        </w:rPr>
      </w:pPr>
      <w:r w:rsidRPr="003B5E0D">
        <w:rPr>
          <w:rFonts w:ascii="Times New Roman" w:eastAsia="SimSun" w:hAnsi="Times New Roman" w:cs="Times New Roman"/>
          <w:b/>
          <w:sz w:val="28"/>
          <w:szCs w:val="28"/>
          <w:lang w:val="ru-RU"/>
        </w:rPr>
        <w:t>2.3.1.1 ГПФ, выражающие действия, совершаемые во вред кому- либо</w:t>
      </w:r>
    </w:p>
    <w:p w:rsidR="005F530D" w:rsidRPr="005F530D" w:rsidRDefault="005F530D" w:rsidP="005F530D">
      <w:pPr>
        <w:spacing w:line="360" w:lineRule="auto"/>
        <w:ind w:firstLineChars="150" w:firstLine="422"/>
        <w:rPr>
          <w:rFonts w:ascii="Times New Roman" w:hAnsi="Times New Roman" w:cs="Times New Roman"/>
          <w:color w:val="000000" w:themeColor="text1"/>
          <w:sz w:val="28"/>
          <w:szCs w:val="28"/>
          <w:lang w:val="ru-RU"/>
        </w:rPr>
      </w:pPr>
      <w:r w:rsidRPr="005F530D">
        <w:rPr>
          <w:rFonts w:ascii="Times New Roman" w:hAnsi="Times New Roman" w:cs="Times New Roman"/>
          <w:b/>
          <w:color w:val="000000" w:themeColor="text1"/>
          <w:sz w:val="28"/>
          <w:szCs w:val="28"/>
          <w:lang w:val="ru-RU"/>
        </w:rPr>
        <w:t xml:space="preserve">Вред </w:t>
      </w:r>
      <w:r w:rsidRPr="005F530D">
        <w:rPr>
          <w:rFonts w:ascii="Times New Roman" w:hAnsi="Times New Roman" w:cs="Times New Roman"/>
          <w:color w:val="000000" w:themeColor="text1"/>
          <w:sz w:val="28"/>
          <w:szCs w:val="28"/>
          <w:lang w:val="ru-RU"/>
        </w:rPr>
        <w:t>– опасность или удар судьбы (вредный), наносящий ущерб (повреждение) в результате настигшей беды (вредность) [БТС:65].</w:t>
      </w:r>
    </w:p>
    <w:p w:rsidR="005F530D" w:rsidRPr="005F530D" w:rsidRDefault="005F530D" w:rsidP="005F530D">
      <w:pPr>
        <w:spacing w:line="360" w:lineRule="auto"/>
        <w:ind w:firstLineChars="150" w:firstLine="420"/>
        <w:rPr>
          <w:rFonts w:ascii="Times New Roman" w:hAnsi="Times New Roman" w:cs="Times New Roman"/>
          <w:color w:val="000000" w:themeColor="text1"/>
          <w:sz w:val="28"/>
          <w:szCs w:val="28"/>
          <w:lang w:val="ru-RU"/>
        </w:rPr>
      </w:pPr>
      <w:r w:rsidRPr="005F530D">
        <w:rPr>
          <w:rFonts w:ascii="Times New Roman" w:hAnsi="Times New Roman" w:cs="Times New Roman"/>
          <w:color w:val="000000" w:themeColor="text1"/>
          <w:sz w:val="28"/>
          <w:szCs w:val="28"/>
          <w:lang w:val="ru-RU"/>
        </w:rPr>
        <w:t xml:space="preserve">На этическом уровне </w:t>
      </w:r>
      <w:r w:rsidRPr="005F530D">
        <w:rPr>
          <w:rFonts w:ascii="Times New Roman" w:hAnsi="Times New Roman" w:cs="Times New Roman"/>
          <w:i/>
          <w:color w:val="000000" w:themeColor="text1"/>
          <w:sz w:val="28"/>
          <w:szCs w:val="28"/>
          <w:lang w:val="ru-RU"/>
        </w:rPr>
        <w:t>вред</w:t>
      </w:r>
      <w:r w:rsidRPr="005F530D">
        <w:rPr>
          <w:rFonts w:ascii="Times New Roman" w:hAnsi="Times New Roman" w:cs="Times New Roman"/>
          <w:color w:val="000000" w:themeColor="text1"/>
          <w:sz w:val="28"/>
          <w:szCs w:val="28"/>
          <w:lang w:val="ru-RU"/>
        </w:rPr>
        <w:t xml:space="preserve"> противопоставлен ущербу как незаслуженному наказанию (</w:t>
      </w:r>
      <w:proofErr w:type="gramStart"/>
      <w:r w:rsidRPr="005F530D">
        <w:rPr>
          <w:rFonts w:ascii="Times New Roman" w:hAnsi="Times New Roman" w:cs="Times New Roman"/>
          <w:color w:val="000000" w:themeColor="text1"/>
          <w:sz w:val="28"/>
          <w:szCs w:val="28"/>
          <w:lang w:val="ru-RU"/>
        </w:rPr>
        <w:t>пакость</w:t>
      </w:r>
      <w:proofErr w:type="gramEnd"/>
      <w:r w:rsidRPr="005F530D">
        <w:rPr>
          <w:rFonts w:ascii="Times New Roman" w:hAnsi="Times New Roman" w:cs="Times New Roman"/>
          <w:color w:val="000000" w:themeColor="text1"/>
          <w:sz w:val="28"/>
          <w:szCs w:val="28"/>
          <w:lang w:val="ru-RU"/>
        </w:rPr>
        <w:t xml:space="preserve">), как заслуженной каре за грех, как нарушению сложных связей – со своей стороны (вина) или со стороны враждебной (зло). В народном произношении термин </w:t>
      </w:r>
      <w:r w:rsidRPr="005F530D">
        <w:rPr>
          <w:rFonts w:ascii="Times New Roman" w:hAnsi="Times New Roman" w:cs="Times New Roman"/>
          <w:i/>
          <w:color w:val="000000" w:themeColor="text1"/>
          <w:sz w:val="28"/>
          <w:szCs w:val="28"/>
          <w:lang w:val="ru-RU"/>
        </w:rPr>
        <w:t>вред</w:t>
      </w:r>
      <w:r w:rsidRPr="005F530D">
        <w:rPr>
          <w:rFonts w:ascii="Times New Roman" w:hAnsi="Times New Roman" w:cs="Times New Roman"/>
          <w:color w:val="000000" w:themeColor="text1"/>
          <w:sz w:val="28"/>
          <w:szCs w:val="28"/>
          <w:lang w:val="ru-RU"/>
        </w:rPr>
        <w:t xml:space="preserve"> конкретно соотносится с обозначением различных сторон материального повреждения: удар как причина (наноситься рана-человек ранен), рубец как следствие (возникает язва – человек уязвлен), нарыв как результат (вспухает веред – человек поврежден), а он прорывается спасительным гноем (струп). Первые три последовательности отражают усиление степеней нравственного и духовного ущерба, осознаваемого самим человеком: ранен – извне, уязвлен – в собственном </w:t>
      </w:r>
      <w:r w:rsidR="00F905A4">
        <w:rPr>
          <w:rFonts w:ascii="Times New Roman" w:hAnsi="Times New Roman" w:cs="Times New Roman"/>
          <w:color w:val="000000" w:themeColor="text1"/>
          <w:sz w:val="28"/>
          <w:szCs w:val="28"/>
          <w:lang w:val="ru-RU"/>
        </w:rPr>
        <w:t>сознании, поврежден –</w:t>
      </w:r>
      <w:r w:rsidR="00641CBA">
        <w:rPr>
          <w:rFonts w:ascii="Times New Roman" w:hAnsi="Times New Roman" w:cs="Times New Roman"/>
          <w:color w:val="000000" w:themeColor="text1"/>
          <w:sz w:val="28"/>
          <w:szCs w:val="28"/>
          <w:lang w:val="ru-RU"/>
        </w:rPr>
        <w:t xml:space="preserve"> </w:t>
      </w:r>
      <w:r w:rsidR="00F905A4">
        <w:rPr>
          <w:rFonts w:ascii="Times New Roman" w:hAnsi="Times New Roman" w:cs="Times New Roman"/>
          <w:color w:val="000000" w:themeColor="text1"/>
          <w:sz w:val="28"/>
          <w:szCs w:val="28"/>
          <w:lang w:val="ru-RU"/>
        </w:rPr>
        <w:t>в рассудке</w:t>
      </w:r>
      <w:r w:rsidRPr="005F530D">
        <w:rPr>
          <w:rFonts w:ascii="Times New Roman" w:hAnsi="Times New Roman" w:cs="Times New Roman"/>
          <w:color w:val="000000" w:themeColor="text1"/>
          <w:sz w:val="28"/>
          <w:szCs w:val="28"/>
          <w:lang w:val="ru-RU"/>
        </w:rPr>
        <w:t xml:space="preserve"> [Колесов и др. 2014:137].</w:t>
      </w:r>
    </w:p>
    <w:p w:rsidR="005F530D" w:rsidRPr="005F530D" w:rsidRDefault="005F530D" w:rsidP="005F530D">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Как отмечалось выше, действия, совершенные кем-либо во вред другому лицу, могут совершаться с помощью физических действий, с помощью физич</w:t>
      </w:r>
      <w:r w:rsidR="00641CBA">
        <w:rPr>
          <w:rFonts w:ascii="Times New Roman" w:eastAsia="SimSun" w:hAnsi="Times New Roman" w:cs="Times New Roman"/>
          <w:sz w:val="28"/>
          <w:szCs w:val="28"/>
          <w:lang w:val="ru-RU"/>
        </w:rPr>
        <w:t xml:space="preserve">еских действий и слов, а также исключительно с помощью слов. </w:t>
      </w:r>
      <w:r w:rsidRPr="005F530D">
        <w:rPr>
          <w:rFonts w:ascii="Times New Roman" w:eastAsia="SimSun" w:hAnsi="Times New Roman" w:cs="Times New Roman"/>
          <w:sz w:val="28"/>
          <w:szCs w:val="28"/>
          <w:lang w:val="ru-RU"/>
        </w:rPr>
        <w:t xml:space="preserve">На основании этого мы делим данную подгруппу на 3 </w:t>
      </w:r>
      <w:proofErr w:type="spellStart"/>
      <w:r w:rsidRPr="005F530D">
        <w:rPr>
          <w:rFonts w:ascii="Times New Roman" w:eastAsia="SimSun" w:hAnsi="Times New Roman" w:cs="Times New Roman"/>
          <w:sz w:val="28"/>
          <w:szCs w:val="28"/>
          <w:lang w:val="ru-RU"/>
        </w:rPr>
        <w:t>микрогруппы</w:t>
      </w:r>
      <w:proofErr w:type="spellEnd"/>
      <w:r w:rsidRPr="005F530D">
        <w:rPr>
          <w:rFonts w:ascii="Times New Roman" w:eastAsia="SimSun" w:hAnsi="Times New Roman" w:cs="Times New Roman"/>
          <w:sz w:val="28"/>
          <w:szCs w:val="28"/>
          <w:lang w:val="ru-RU"/>
        </w:rPr>
        <w:t xml:space="preserve">. При этом </w:t>
      </w:r>
      <w:r w:rsidRPr="005F530D">
        <w:rPr>
          <w:rFonts w:ascii="Times New Roman" w:eastAsia="SimSun" w:hAnsi="Times New Roman" w:cs="Times New Roman"/>
          <w:sz w:val="28"/>
          <w:szCs w:val="28"/>
          <w:lang w:val="ru-RU"/>
        </w:rPr>
        <w:lastRenderedPageBreak/>
        <w:t xml:space="preserve">отмечаем, что фразеологическое значение данных ГПФ достаточно размыто, нечетко, границы между </w:t>
      </w:r>
      <w:proofErr w:type="spellStart"/>
      <w:r w:rsidRPr="005F530D">
        <w:rPr>
          <w:rFonts w:ascii="Times New Roman" w:eastAsia="SimSun" w:hAnsi="Times New Roman" w:cs="Times New Roman"/>
          <w:sz w:val="28"/>
          <w:szCs w:val="28"/>
          <w:lang w:val="ru-RU"/>
        </w:rPr>
        <w:t>микрогруппами</w:t>
      </w:r>
      <w:proofErr w:type="spellEnd"/>
      <w:r w:rsidRPr="005F530D">
        <w:rPr>
          <w:rFonts w:ascii="Times New Roman" w:eastAsia="SimSun" w:hAnsi="Times New Roman" w:cs="Times New Roman"/>
          <w:sz w:val="28"/>
          <w:szCs w:val="28"/>
          <w:lang w:val="ru-RU"/>
        </w:rPr>
        <w:t xml:space="preserve"> установить довольно сложно.</w:t>
      </w:r>
    </w:p>
    <w:p w:rsidR="005F530D" w:rsidRPr="005F530D" w:rsidRDefault="005F530D" w:rsidP="005F530D">
      <w:pPr>
        <w:spacing w:line="360" w:lineRule="auto"/>
        <w:ind w:firstLineChars="150" w:firstLine="422"/>
        <w:rPr>
          <w:rFonts w:ascii="Times New Roman" w:eastAsia="SimSun" w:hAnsi="Times New Roman" w:cs="Times New Roman"/>
          <w:i/>
          <w:sz w:val="28"/>
          <w:szCs w:val="28"/>
          <w:lang w:val="ru-RU"/>
        </w:rPr>
      </w:pPr>
      <w:r w:rsidRPr="005F530D">
        <w:rPr>
          <w:rFonts w:ascii="Times New Roman" w:eastAsia="SimSun" w:hAnsi="Times New Roman" w:cs="Times New Roman"/>
          <w:b/>
          <w:sz w:val="28"/>
          <w:szCs w:val="28"/>
          <w:lang w:val="ru-RU"/>
        </w:rPr>
        <w:t xml:space="preserve">Применение физической силы </w:t>
      </w:r>
      <w:r w:rsidRPr="005F530D">
        <w:rPr>
          <w:rFonts w:ascii="Times New Roman" w:eastAsia="SimSun" w:hAnsi="Times New Roman" w:cs="Times New Roman"/>
          <w:sz w:val="28"/>
          <w:szCs w:val="28"/>
          <w:lang w:val="ru-RU"/>
        </w:rPr>
        <w:t xml:space="preserve">может причинять физические страдания, боль адресату. Степень проявления физического насилия над другим лицом различается по своей интенсивности. В наибольшей степени это выражает ГПФ </w:t>
      </w:r>
      <w:r w:rsidRPr="005F530D">
        <w:rPr>
          <w:rFonts w:ascii="Times New Roman" w:eastAsia="SimSun" w:hAnsi="Times New Roman" w:cs="Times New Roman"/>
          <w:b/>
          <w:i/>
          <w:sz w:val="28"/>
          <w:szCs w:val="28"/>
          <w:lang w:val="ru-RU"/>
        </w:rPr>
        <w:t xml:space="preserve">давать [поддавать] леща </w:t>
      </w:r>
      <w:r w:rsidRPr="005F530D">
        <w:rPr>
          <w:rFonts w:ascii="Times New Roman" w:eastAsia="SimSun" w:hAnsi="Times New Roman" w:cs="Times New Roman"/>
          <w:sz w:val="28"/>
          <w:szCs w:val="28"/>
          <w:lang w:val="ru-RU"/>
        </w:rPr>
        <w:t xml:space="preserve">кому— </w:t>
      </w:r>
      <w:proofErr w:type="gramStart"/>
      <w:r w:rsidRPr="005F530D">
        <w:rPr>
          <w:rFonts w:ascii="Times New Roman" w:eastAsia="SimSun" w:hAnsi="Times New Roman" w:cs="Times New Roman"/>
          <w:sz w:val="28"/>
          <w:szCs w:val="28"/>
          <w:lang w:val="ru-RU"/>
        </w:rPr>
        <w:t>«у</w:t>
      </w:r>
      <w:proofErr w:type="gramEnd"/>
      <w:r w:rsidRPr="005F530D">
        <w:rPr>
          <w:rFonts w:ascii="Times New Roman" w:eastAsia="SimSun" w:hAnsi="Times New Roman" w:cs="Times New Roman"/>
          <w:sz w:val="28"/>
          <w:szCs w:val="28"/>
          <w:lang w:val="ru-RU"/>
        </w:rPr>
        <w:t xml:space="preserve">дарять, сильно толкать кого-либо» </w:t>
      </w:r>
      <w:r w:rsidRPr="005F530D">
        <w:rPr>
          <w:rFonts w:ascii="Times New Roman" w:eastAsia="SimSun" w:hAnsi="Times New Roman" w:cs="Times New Roman"/>
          <w:color w:val="000000" w:themeColor="text1"/>
          <w:sz w:val="28"/>
          <w:szCs w:val="28"/>
          <w:lang w:val="ru-RU"/>
        </w:rPr>
        <w:t>[Молотков 1986:124].</w:t>
      </w:r>
      <w:r w:rsidRPr="005F530D">
        <w:rPr>
          <w:rFonts w:ascii="Times New Roman" w:eastAsia="SimSun" w:hAnsi="Times New Roman" w:cs="Times New Roman"/>
          <w:sz w:val="28"/>
          <w:szCs w:val="28"/>
          <w:lang w:val="ru-RU"/>
        </w:rPr>
        <w:t xml:space="preserve"> Например: </w:t>
      </w:r>
      <w:r w:rsidRPr="005F530D">
        <w:rPr>
          <w:rFonts w:ascii="Times New Roman" w:eastAsia="SimSun" w:hAnsi="Times New Roman" w:cs="Times New Roman"/>
          <w:i/>
          <w:sz w:val="28"/>
          <w:szCs w:val="28"/>
          <w:lang w:val="ru-RU"/>
        </w:rPr>
        <w:t xml:space="preserve">Широко </w:t>
      </w:r>
      <w:proofErr w:type="gramStart"/>
      <w:r w:rsidRPr="005F530D">
        <w:rPr>
          <w:rFonts w:ascii="Times New Roman" w:eastAsia="SimSun" w:hAnsi="Times New Roman" w:cs="Times New Roman"/>
          <w:i/>
          <w:sz w:val="28"/>
          <w:szCs w:val="28"/>
          <w:lang w:val="ru-RU"/>
        </w:rPr>
        <w:t>отворив двери он поддал бедняге сзади</w:t>
      </w:r>
      <w:proofErr w:type="gramEnd"/>
      <w:r w:rsidRPr="005F530D">
        <w:rPr>
          <w:rFonts w:ascii="Times New Roman" w:eastAsia="SimSun" w:hAnsi="Times New Roman" w:cs="Times New Roman"/>
          <w:i/>
          <w:sz w:val="28"/>
          <w:szCs w:val="28"/>
          <w:lang w:val="ru-RU"/>
        </w:rPr>
        <w:t xml:space="preserve"> ногою такого леща, что Макар вылетел из избы и ткнулся носом прямо в сугроб снега </w:t>
      </w:r>
      <w:r w:rsidR="00140FF3">
        <w:rPr>
          <w:rFonts w:ascii="Times New Roman" w:eastAsia="SimSun" w:hAnsi="Times New Roman" w:cs="Times New Roman"/>
          <w:sz w:val="28"/>
          <w:szCs w:val="28"/>
          <w:lang w:val="ru-RU"/>
        </w:rPr>
        <w:t>[В. Г. Короленко, Сон Макара</w:t>
      </w:r>
      <w:r w:rsidRPr="005F530D">
        <w:rPr>
          <w:rFonts w:ascii="Times New Roman" w:eastAsia="SimSun" w:hAnsi="Times New Roman" w:cs="Times New Roman"/>
          <w:sz w:val="28"/>
          <w:szCs w:val="28"/>
          <w:lang w:val="ru-RU"/>
        </w:rPr>
        <w:t xml:space="preserve"> </w:t>
      </w:r>
      <w:r w:rsidR="00140FF3">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1885</w:t>
      </w:r>
      <w:r w:rsidR="00140FF3">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w:t>
      </w:r>
      <w:r w:rsidRPr="005F530D">
        <w:rPr>
          <w:rFonts w:ascii="Times New Roman" w:eastAsia="SimSun" w:hAnsi="Times New Roman" w:cs="Times New Roman"/>
          <w:i/>
          <w:sz w:val="28"/>
          <w:szCs w:val="28"/>
          <w:lang w:val="ru-RU"/>
        </w:rPr>
        <w:t>.</w:t>
      </w:r>
    </w:p>
    <w:p w:rsidR="005F530D" w:rsidRPr="005F530D" w:rsidRDefault="005F530D" w:rsidP="00D81AFC">
      <w:pPr>
        <w:spacing w:line="360" w:lineRule="auto"/>
        <w:ind w:firstLineChars="150" w:firstLine="420"/>
        <w:rPr>
          <w:rFonts w:ascii="Times New Roman" w:hAnsi="Times New Roman" w:cs="Times New Roman"/>
          <w:sz w:val="28"/>
          <w:szCs w:val="28"/>
          <w:lang w:val="ru-RU"/>
        </w:rPr>
      </w:pPr>
      <w:r w:rsidRPr="005F530D">
        <w:rPr>
          <w:rFonts w:ascii="Times New Roman" w:eastAsia="SimSun" w:hAnsi="Times New Roman" w:cs="Times New Roman"/>
          <w:sz w:val="28"/>
          <w:szCs w:val="28"/>
          <w:lang w:val="ru-RU"/>
        </w:rPr>
        <w:t xml:space="preserve">Применение физической силы может быть вызвано не только личными мотивами кого-либо, но и объективной необходимостью, в частности, следовании букве закона. Для этого служат ГПФ </w:t>
      </w:r>
      <w:r w:rsidRPr="005F530D">
        <w:rPr>
          <w:rFonts w:ascii="Times New Roman" w:eastAsia="SimSun" w:hAnsi="Times New Roman" w:cs="Times New Roman"/>
          <w:b/>
          <w:i/>
          <w:sz w:val="28"/>
          <w:szCs w:val="28"/>
          <w:lang w:val="ru-RU"/>
        </w:rPr>
        <w:t xml:space="preserve">выдать головой </w:t>
      </w:r>
      <w:r w:rsidRPr="005F530D">
        <w:rPr>
          <w:rFonts w:ascii="Times New Roman" w:eastAsia="SimSun" w:hAnsi="Times New Roman" w:cs="Times New Roman"/>
          <w:sz w:val="28"/>
          <w:szCs w:val="28"/>
          <w:lang w:val="ru-RU"/>
        </w:rPr>
        <w:t>кого и</w:t>
      </w:r>
      <w:r w:rsidRPr="005F530D">
        <w:rPr>
          <w:rFonts w:ascii="Times New Roman" w:eastAsia="SimSun" w:hAnsi="Times New Roman" w:cs="Times New Roman"/>
          <w:b/>
          <w:i/>
          <w:sz w:val="28"/>
          <w:szCs w:val="28"/>
          <w:lang w:val="ru-RU"/>
        </w:rPr>
        <w:t xml:space="preserve"> выдать с головой </w:t>
      </w:r>
      <w:r w:rsidRPr="005F530D">
        <w:rPr>
          <w:rFonts w:ascii="Times New Roman" w:eastAsia="SimSun" w:hAnsi="Times New Roman" w:cs="Times New Roman"/>
          <w:sz w:val="28"/>
          <w:szCs w:val="28"/>
          <w:lang w:val="ru-RU"/>
        </w:rPr>
        <w:t xml:space="preserve">кого. </w:t>
      </w:r>
      <w:r w:rsidRPr="005F530D">
        <w:rPr>
          <w:rFonts w:ascii="Times New Roman" w:eastAsia="SimSun" w:hAnsi="Times New Roman" w:cs="Times New Roman"/>
          <w:b/>
          <w:i/>
          <w:sz w:val="28"/>
          <w:szCs w:val="28"/>
          <w:lang w:val="ru-RU"/>
        </w:rPr>
        <w:t>Выдать головой</w:t>
      </w:r>
      <w:r w:rsidRPr="005F530D">
        <w:rPr>
          <w:rFonts w:ascii="Times New Roman" w:eastAsia="SimSun" w:hAnsi="Times New Roman" w:cs="Times New Roman"/>
          <w:sz w:val="28"/>
          <w:szCs w:val="28"/>
          <w:lang w:val="ru-RU"/>
        </w:rPr>
        <w:t xml:space="preserve"> означает «отдавать на расправу кому-либо; предавать» </w:t>
      </w:r>
      <w:r w:rsidRPr="005F530D">
        <w:rPr>
          <w:rFonts w:ascii="Times New Roman" w:eastAsia="SimSun" w:hAnsi="Times New Roman" w:cs="Times New Roman"/>
          <w:color w:val="000000" w:themeColor="text1"/>
          <w:sz w:val="28"/>
          <w:szCs w:val="28"/>
          <w:lang w:val="ru-RU"/>
        </w:rPr>
        <w:t xml:space="preserve">[Молотков 1986:92]; </w:t>
      </w:r>
      <w:r w:rsidRPr="005F530D">
        <w:rPr>
          <w:rFonts w:ascii="Times New Roman" w:eastAsia="SimSun" w:hAnsi="Times New Roman" w:cs="Times New Roman"/>
          <w:b/>
          <w:i/>
          <w:color w:val="000000" w:themeColor="text1"/>
          <w:sz w:val="28"/>
          <w:szCs w:val="28"/>
          <w:lang w:val="ru-RU"/>
        </w:rPr>
        <w:t xml:space="preserve">выдать с головой – </w:t>
      </w:r>
      <w:r w:rsidRPr="005F530D">
        <w:rPr>
          <w:rFonts w:ascii="Times New Roman" w:eastAsia="SimSun" w:hAnsi="Times New Roman" w:cs="Times New Roman"/>
          <w:color w:val="000000" w:themeColor="text1"/>
          <w:sz w:val="28"/>
          <w:szCs w:val="28"/>
          <w:lang w:val="ru-RU"/>
        </w:rPr>
        <w:t xml:space="preserve">«делать явным, обнаруживать причастность, касательство кого-либо к чему-либо» [Там же]. </w:t>
      </w:r>
      <w:r w:rsidRPr="005F530D">
        <w:rPr>
          <w:rFonts w:ascii="Times New Roman" w:eastAsia="SimSun" w:hAnsi="Times New Roman" w:cs="Times New Roman"/>
          <w:sz w:val="28"/>
          <w:szCs w:val="28"/>
          <w:lang w:val="ru-RU"/>
        </w:rPr>
        <w:t>Многозначная приставка</w:t>
      </w:r>
      <w:r w:rsidRPr="005F530D">
        <w:rPr>
          <w:rFonts w:ascii="Times New Roman" w:eastAsia="SimSun" w:hAnsi="Times New Roman" w:cs="Times New Roman"/>
          <w:i/>
          <w:sz w:val="28"/>
          <w:szCs w:val="28"/>
          <w:lang w:val="ru-RU"/>
        </w:rPr>
        <w:t xml:space="preserve"> в</w:t>
      </w:r>
      <w:proofErr w:type="gramStart"/>
      <w:r w:rsidRPr="005F530D">
        <w:rPr>
          <w:rFonts w:ascii="Times New Roman" w:eastAsia="SimSun" w:hAnsi="Times New Roman" w:cs="Times New Roman"/>
          <w:i/>
          <w:sz w:val="28"/>
          <w:szCs w:val="28"/>
          <w:lang w:val="ru-RU"/>
        </w:rPr>
        <w:t>ы-</w:t>
      </w:r>
      <w:proofErr w:type="gramEnd"/>
      <w:r w:rsidRPr="005F530D">
        <w:rPr>
          <w:rFonts w:ascii="Times New Roman" w:eastAsia="SimSun" w:hAnsi="Times New Roman" w:cs="Times New Roman"/>
          <w:i/>
          <w:sz w:val="28"/>
          <w:szCs w:val="28"/>
          <w:lang w:val="ru-RU"/>
        </w:rPr>
        <w:t xml:space="preserve"> </w:t>
      </w:r>
      <w:r w:rsidRPr="005F530D">
        <w:rPr>
          <w:rFonts w:ascii="Times New Roman" w:eastAsia="SimSun" w:hAnsi="Times New Roman" w:cs="Times New Roman"/>
          <w:sz w:val="28"/>
          <w:szCs w:val="28"/>
          <w:lang w:val="ru-RU"/>
        </w:rPr>
        <w:t>реализует в данном случае значение «движение изнутри, удаление, выделение, добывание из чего-либо», при этом в семантике глагольных лексем присутствует также значение исчерпанности, тщательности действия [Барыкина, Добровольская 2011 : 19]</w:t>
      </w:r>
      <w:r w:rsidR="00F905A4">
        <w:rPr>
          <w:rFonts w:ascii="Times New Roman" w:eastAsia="SimSun" w:hAnsi="Times New Roman" w:cs="Times New Roman"/>
          <w:sz w:val="28"/>
          <w:szCs w:val="28"/>
          <w:lang w:val="ru-RU"/>
        </w:rPr>
        <w:t>:</w:t>
      </w:r>
      <w:r w:rsidR="00102B2A">
        <w:rPr>
          <w:rFonts w:ascii="Times New Roman" w:eastAsia="SimSun" w:hAnsi="Times New Roman" w:cs="Times New Roman"/>
          <w:sz w:val="28"/>
          <w:szCs w:val="28"/>
          <w:lang w:val="ru-RU"/>
        </w:rPr>
        <w:t xml:space="preserve"> </w:t>
      </w:r>
      <w:proofErr w:type="gramStart"/>
      <w:r w:rsidR="00F905A4" w:rsidRPr="00DE192D">
        <w:rPr>
          <w:rFonts w:ascii="Times New Roman" w:eastAsia="SimSun" w:hAnsi="Times New Roman" w:cs="Times New Roman"/>
          <w:i/>
          <w:sz w:val="28"/>
          <w:szCs w:val="28"/>
          <w:lang w:val="ru-RU"/>
        </w:rPr>
        <w:t>Не хорошо благородному революционному премьеру так выдавать головой свою надежнейшую опору, своего верного слугу</w:t>
      </w:r>
      <w:r w:rsidR="00F905A4" w:rsidRPr="00502429">
        <w:rPr>
          <w:rFonts w:ascii="Times New Roman" w:eastAsia="SimSun" w:hAnsi="Times New Roman" w:cs="Times New Roman"/>
          <w:sz w:val="28"/>
          <w:szCs w:val="28"/>
          <w:lang w:val="ru-RU"/>
        </w:rPr>
        <w:t xml:space="preserve"> [Н. Н. Суханов.</w:t>
      </w:r>
      <w:proofErr w:type="gramEnd"/>
      <w:r w:rsidR="00F905A4" w:rsidRPr="00502429">
        <w:rPr>
          <w:rFonts w:ascii="Times New Roman" w:eastAsia="SimSun" w:hAnsi="Times New Roman" w:cs="Times New Roman"/>
          <w:sz w:val="28"/>
          <w:szCs w:val="28"/>
          <w:lang w:val="ru-RU"/>
        </w:rPr>
        <w:t xml:space="preserve"> </w:t>
      </w:r>
      <w:proofErr w:type="gramStart"/>
      <w:r w:rsidR="00F905A4" w:rsidRPr="00502429">
        <w:rPr>
          <w:rFonts w:ascii="Times New Roman" w:eastAsia="SimSun" w:hAnsi="Times New Roman" w:cs="Times New Roman"/>
          <w:sz w:val="28"/>
          <w:szCs w:val="28"/>
          <w:lang w:val="ru-RU"/>
        </w:rPr>
        <w:t>Записки о революции / Книга 4 (1918-1921)]</w:t>
      </w:r>
      <w:r w:rsidRPr="005F530D">
        <w:rPr>
          <w:rFonts w:ascii="Times New Roman" w:eastAsia="SimSun" w:hAnsi="Times New Roman" w:cs="Times New Roman"/>
          <w:sz w:val="28"/>
          <w:szCs w:val="28"/>
          <w:lang w:val="ru-RU"/>
        </w:rPr>
        <w:t>.</w:t>
      </w:r>
      <w:proofErr w:type="gramEnd"/>
    </w:p>
    <w:p w:rsidR="00D203ED" w:rsidRDefault="005F530D" w:rsidP="005F530D">
      <w:pPr>
        <w:spacing w:line="360" w:lineRule="auto"/>
        <w:ind w:firstLineChars="150" w:firstLine="420"/>
        <w:rPr>
          <w:rFonts w:ascii="Times New Roman" w:hAnsi="Times New Roman" w:cs="Times New Roman"/>
          <w:sz w:val="28"/>
          <w:szCs w:val="28"/>
          <w:lang w:val="ru-RU"/>
        </w:rPr>
      </w:pPr>
      <w:r w:rsidRPr="005F530D">
        <w:rPr>
          <w:rFonts w:ascii="Times New Roman" w:eastAsia="SimSun" w:hAnsi="Times New Roman" w:cs="Times New Roman"/>
          <w:sz w:val="28"/>
          <w:szCs w:val="28"/>
          <w:lang w:val="ru-RU"/>
        </w:rPr>
        <w:t xml:space="preserve">Образ данных ГПФ мотивирован в первую очередь «метонимическим </w:t>
      </w:r>
      <w:r w:rsidRPr="005F530D">
        <w:rPr>
          <w:rFonts w:ascii="Times New Roman" w:eastAsia="SimSun" w:hAnsi="Times New Roman" w:cs="Times New Roman"/>
          <w:sz w:val="28"/>
          <w:szCs w:val="28"/>
          <w:lang w:val="ru-RU"/>
        </w:rPr>
        <w:lastRenderedPageBreak/>
        <w:t>отождествлением части и целого: голова как неотделимая часть (тела человека) символически замещает самого человека». «Голова символизирует внутренне пространство человека, в котором осуществляется мыслительная деятельность», и является инструментом, с помощью которого осуществляется эта деяте</w:t>
      </w:r>
      <w:r w:rsidR="00102B2A">
        <w:rPr>
          <w:rFonts w:ascii="Times New Roman" w:eastAsia="SimSun" w:hAnsi="Times New Roman" w:cs="Times New Roman"/>
          <w:sz w:val="28"/>
          <w:szCs w:val="28"/>
          <w:lang w:val="ru-RU"/>
        </w:rPr>
        <w:t>льность [Гудков, Ковшова 2007:</w:t>
      </w:r>
      <w:r w:rsidRPr="005F530D">
        <w:rPr>
          <w:rFonts w:ascii="Times New Roman" w:eastAsia="SimSun" w:hAnsi="Times New Roman" w:cs="Times New Roman"/>
          <w:sz w:val="28"/>
          <w:szCs w:val="28"/>
          <w:lang w:val="ru-RU"/>
        </w:rPr>
        <w:t>171- 173]. Кроме того в</w:t>
      </w:r>
      <w:r w:rsidRPr="005F530D">
        <w:rPr>
          <w:rFonts w:ascii="Times New Roman" w:hAnsi="Times New Roman" w:cs="Times New Roman"/>
          <w:sz w:val="28"/>
          <w:szCs w:val="28"/>
          <w:lang w:val="ru-RU"/>
        </w:rPr>
        <w:t xml:space="preserve"> составе данных ГПФ </w:t>
      </w:r>
      <w:r w:rsidRPr="005F530D">
        <w:rPr>
          <w:rFonts w:ascii="Times New Roman" w:hAnsi="Times New Roman" w:cs="Times New Roman"/>
          <w:i/>
          <w:sz w:val="28"/>
          <w:szCs w:val="28"/>
          <w:lang w:val="ru-RU"/>
        </w:rPr>
        <w:t>голова</w:t>
      </w:r>
      <w:r w:rsidRPr="005F530D">
        <w:rPr>
          <w:rFonts w:ascii="Times New Roman" w:hAnsi="Times New Roman" w:cs="Times New Roman"/>
          <w:sz w:val="28"/>
          <w:szCs w:val="28"/>
          <w:lang w:val="ru-RU"/>
        </w:rPr>
        <w:t xml:space="preserve"> соотносится с тем инструментом, с помощью которого совершается дальнейшая расправа или правосудие. Именно </w:t>
      </w:r>
      <w:proofErr w:type="spellStart"/>
      <w:r w:rsidRPr="005F530D">
        <w:rPr>
          <w:rFonts w:ascii="Times New Roman" w:hAnsi="Times New Roman" w:cs="Times New Roman"/>
          <w:sz w:val="28"/>
          <w:szCs w:val="28"/>
          <w:lang w:val="ru-RU"/>
        </w:rPr>
        <w:t>безглавливание</w:t>
      </w:r>
      <w:proofErr w:type="spellEnd"/>
      <w:r w:rsidRPr="005F530D">
        <w:rPr>
          <w:rFonts w:ascii="Times New Roman" w:hAnsi="Times New Roman" w:cs="Times New Roman"/>
          <w:sz w:val="28"/>
          <w:szCs w:val="28"/>
          <w:lang w:val="ru-RU"/>
        </w:rPr>
        <w:t xml:space="preserve"> (физическое отделение головы живого существа от тела) служило видом смертной казни на протяжении тысячелетий [Википедия]. </w:t>
      </w:r>
    </w:p>
    <w:p w:rsidR="005F530D" w:rsidRPr="005F530D" w:rsidRDefault="00D203ED" w:rsidP="005F530D">
      <w:pPr>
        <w:spacing w:line="360" w:lineRule="auto"/>
        <w:ind w:firstLineChars="150" w:firstLine="420"/>
        <w:rPr>
          <w:rFonts w:ascii="Times New Roman" w:hAnsi="Times New Roman" w:cs="Times New Roman"/>
          <w:sz w:val="28"/>
          <w:szCs w:val="28"/>
          <w:lang w:val="ru-RU"/>
        </w:rPr>
      </w:pPr>
      <w:r w:rsidRPr="00904B65">
        <w:rPr>
          <w:rFonts w:ascii="Times New Roman" w:hAnsi="Times New Roman" w:cs="Times New Roman"/>
          <w:color w:val="000000" w:themeColor="text1"/>
          <w:sz w:val="28"/>
          <w:szCs w:val="28"/>
          <w:lang w:val="ru-RU"/>
        </w:rPr>
        <w:t xml:space="preserve">По </w:t>
      </w:r>
      <w:proofErr w:type="spellStart"/>
      <w:r w:rsidRPr="00904B65">
        <w:rPr>
          <w:rFonts w:ascii="Times New Roman" w:hAnsi="Times New Roman" w:cs="Times New Roman"/>
          <w:color w:val="000000" w:themeColor="text1"/>
          <w:sz w:val="28"/>
          <w:szCs w:val="28"/>
          <w:lang w:val="ru-RU"/>
        </w:rPr>
        <w:t>наблюдлениям</w:t>
      </w:r>
      <w:proofErr w:type="spellEnd"/>
      <w:r w:rsidRPr="00904B65">
        <w:rPr>
          <w:rFonts w:ascii="Times New Roman" w:hAnsi="Times New Roman" w:cs="Times New Roman"/>
          <w:color w:val="000000" w:themeColor="text1"/>
          <w:sz w:val="28"/>
          <w:szCs w:val="28"/>
          <w:lang w:val="ru-RU"/>
        </w:rPr>
        <w:t xml:space="preserve"> </w:t>
      </w:r>
      <w:proofErr w:type="spellStart"/>
      <w:r w:rsidRPr="00904B65">
        <w:rPr>
          <w:rFonts w:ascii="Times New Roman" w:hAnsi="Times New Roman" w:cs="Times New Roman"/>
          <w:color w:val="000000" w:themeColor="text1"/>
          <w:sz w:val="28"/>
          <w:szCs w:val="28"/>
          <w:lang w:val="ru-RU"/>
        </w:rPr>
        <w:t>Шанского</w:t>
      </w:r>
      <w:proofErr w:type="spellEnd"/>
      <w:r w:rsidRPr="00904B65">
        <w:rPr>
          <w:rFonts w:ascii="Times New Roman" w:hAnsi="Times New Roman" w:cs="Times New Roman"/>
          <w:color w:val="000000" w:themeColor="text1"/>
          <w:sz w:val="28"/>
          <w:szCs w:val="28"/>
          <w:lang w:val="ru-RU"/>
        </w:rPr>
        <w:t xml:space="preserve">, в старину это означало </w:t>
      </w:r>
      <w:r>
        <w:rPr>
          <w:rFonts w:ascii="Times New Roman" w:hAnsi="Times New Roman" w:cs="Times New Roman"/>
          <w:color w:val="000000" w:themeColor="text1"/>
          <w:sz w:val="28"/>
          <w:szCs w:val="28"/>
          <w:lang w:val="ru-RU"/>
        </w:rPr>
        <w:t>«</w:t>
      </w:r>
      <w:r w:rsidRPr="00904B65">
        <w:rPr>
          <w:rFonts w:ascii="Times New Roman" w:hAnsi="Times New Roman" w:cs="Times New Roman"/>
          <w:color w:val="000000" w:themeColor="text1"/>
          <w:sz w:val="28"/>
          <w:szCs w:val="28"/>
          <w:lang w:val="ru-RU"/>
        </w:rPr>
        <w:t>предание суду за преступление с лишением гражданской своб</w:t>
      </w:r>
      <w:r>
        <w:rPr>
          <w:rFonts w:ascii="Times New Roman" w:hAnsi="Times New Roman" w:cs="Times New Roman"/>
          <w:color w:val="000000" w:themeColor="text1"/>
          <w:sz w:val="28"/>
          <w:szCs w:val="28"/>
          <w:lang w:val="ru-RU"/>
        </w:rPr>
        <w:t>оды, а также време</w:t>
      </w:r>
      <w:r w:rsidRPr="00904B65">
        <w:rPr>
          <w:rFonts w:ascii="Times New Roman" w:hAnsi="Times New Roman" w:cs="Times New Roman"/>
          <w:color w:val="000000" w:themeColor="text1"/>
          <w:sz w:val="28"/>
          <w:szCs w:val="28"/>
          <w:lang w:val="ru-RU"/>
        </w:rPr>
        <w:t>нное рабство за долги</w:t>
      </w:r>
      <w:r>
        <w:rPr>
          <w:rFonts w:ascii="Times New Roman" w:hAnsi="Times New Roman" w:cs="Times New Roman"/>
          <w:color w:val="000000" w:themeColor="text1"/>
          <w:sz w:val="28"/>
          <w:szCs w:val="28"/>
          <w:lang w:val="ru-RU"/>
        </w:rPr>
        <w:t xml:space="preserve">» </w:t>
      </w:r>
      <w:r w:rsidRPr="00904B65">
        <w:rPr>
          <w:rFonts w:ascii="Times New Roman" w:eastAsia="SimSun" w:hAnsi="Times New Roman" w:cs="Times New Roman"/>
          <w:color w:val="000000" w:themeColor="text1"/>
          <w:sz w:val="28"/>
          <w:szCs w:val="28"/>
          <w:lang w:val="ru-RU"/>
        </w:rPr>
        <w:t>[</w:t>
      </w:r>
      <w:proofErr w:type="spellStart"/>
      <w:r w:rsidRPr="00904B65">
        <w:rPr>
          <w:rFonts w:ascii="Times New Roman" w:eastAsia="SimSun" w:hAnsi="Times New Roman" w:cs="Times New Roman"/>
          <w:color w:val="000000" w:themeColor="text1"/>
          <w:sz w:val="28"/>
          <w:szCs w:val="28"/>
          <w:lang w:val="ru-RU"/>
        </w:rPr>
        <w:t>Шанский</w:t>
      </w:r>
      <w:proofErr w:type="spellEnd"/>
      <w:r w:rsidRPr="00904B65">
        <w:rPr>
          <w:rFonts w:ascii="Times New Roman" w:eastAsia="SimSun" w:hAnsi="Times New Roman" w:cs="Times New Roman"/>
          <w:color w:val="000000" w:themeColor="text1"/>
          <w:sz w:val="28"/>
          <w:szCs w:val="28"/>
          <w:lang w:val="ru-RU"/>
        </w:rPr>
        <w:t xml:space="preserve"> 1985:12].</w:t>
      </w:r>
      <w:r w:rsidR="00102B2A">
        <w:rPr>
          <w:rFonts w:ascii="Times New Roman" w:eastAsia="SimSun" w:hAnsi="Times New Roman" w:cs="Times New Roman"/>
          <w:color w:val="000000" w:themeColor="text1"/>
          <w:sz w:val="28"/>
          <w:szCs w:val="28"/>
          <w:lang w:val="ru-RU"/>
        </w:rPr>
        <w:t xml:space="preserve"> </w:t>
      </w:r>
      <w:r>
        <w:rPr>
          <w:rFonts w:ascii="Times New Roman" w:hAnsi="Times New Roman" w:cs="Times New Roman"/>
          <w:i/>
          <w:color w:val="000000" w:themeColor="text1"/>
          <w:sz w:val="28"/>
          <w:szCs w:val="28"/>
          <w:lang w:val="ru-RU"/>
        </w:rPr>
        <w:t>В</w:t>
      </w:r>
      <w:r w:rsidRPr="00904B65">
        <w:rPr>
          <w:rFonts w:ascii="Times New Roman" w:hAnsi="Times New Roman" w:cs="Times New Roman"/>
          <w:i/>
          <w:color w:val="000000" w:themeColor="text1"/>
          <w:sz w:val="28"/>
          <w:szCs w:val="28"/>
          <w:lang w:val="ru-RU"/>
        </w:rPr>
        <w:t>ыдать головой</w:t>
      </w:r>
      <w:r w:rsidRPr="00904B65">
        <w:rPr>
          <w:rFonts w:ascii="Times New Roman" w:hAnsi="Times New Roman" w:cs="Times New Roman"/>
          <w:color w:val="000000" w:themeColor="text1"/>
          <w:sz w:val="28"/>
          <w:szCs w:val="28"/>
          <w:lang w:val="ru-RU"/>
        </w:rPr>
        <w:t xml:space="preserve"> — это обычай, который был известен на Руси ещё в XII веке. Суть его в том, что с князя за вину бралась волость, а прочих людей </w:t>
      </w:r>
      <w:r w:rsidRPr="00904B65">
        <w:rPr>
          <w:rFonts w:ascii="Times New Roman" w:hAnsi="Times New Roman" w:cs="Times New Roman"/>
          <w:i/>
          <w:color w:val="000000" w:themeColor="text1"/>
          <w:sz w:val="28"/>
          <w:szCs w:val="28"/>
          <w:lang w:val="ru-RU"/>
        </w:rPr>
        <w:t>отдавали головой</w:t>
      </w:r>
      <w:r>
        <w:rPr>
          <w:rFonts w:ascii="Times New Roman" w:hAnsi="Times New Roman" w:cs="Times New Roman"/>
          <w:color w:val="000000" w:themeColor="text1"/>
          <w:sz w:val="28"/>
          <w:szCs w:val="28"/>
          <w:lang w:val="ru-RU"/>
        </w:rPr>
        <w:t>, т.е. о</w:t>
      </w:r>
      <w:r w:rsidRPr="00904B65">
        <w:rPr>
          <w:rFonts w:ascii="Times New Roman" w:hAnsi="Times New Roman" w:cs="Times New Roman"/>
          <w:color w:val="000000" w:themeColor="text1"/>
          <w:sz w:val="28"/>
          <w:szCs w:val="28"/>
          <w:lang w:val="ru-RU"/>
        </w:rPr>
        <w:t xml:space="preserve">тданный головою за долг поступал к </w:t>
      </w:r>
      <w:proofErr w:type="spellStart"/>
      <w:r w:rsidRPr="00904B65">
        <w:rPr>
          <w:rFonts w:ascii="Times New Roman" w:hAnsi="Times New Roman" w:cs="Times New Roman"/>
          <w:color w:val="000000" w:themeColor="text1"/>
          <w:sz w:val="28"/>
          <w:szCs w:val="28"/>
          <w:lang w:val="ru-RU"/>
        </w:rPr>
        <w:t>заимдавцу</w:t>
      </w:r>
      <w:proofErr w:type="spellEnd"/>
      <w:r w:rsidRPr="00904B65">
        <w:rPr>
          <w:rFonts w:ascii="Times New Roman" w:hAnsi="Times New Roman" w:cs="Times New Roman"/>
          <w:color w:val="000000" w:themeColor="text1"/>
          <w:sz w:val="28"/>
          <w:szCs w:val="28"/>
          <w:lang w:val="ru-RU"/>
        </w:rPr>
        <w:t xml:space="preserve"> с женою и детьми в полное рабство, на работу, которую и отбывал до тех пор, пока не покрывал весь долг. </w:t>
      </w:r>
      <w:r>
        <w:rPr>
          <w:rFonts w:ascii="Times New Roman" w:hAnsi="Times New Roman" w:cs="Times New Roman"/>
          <w:color w:val="000000" w:themeColor="text1"/>
          <w:sz w:val="28"/>
          <w:szCs w:val="28"/>
          <w:lang w:val="ru-RU"/>
        </w:rPr>
        <w:t>«</w:t>
      </w:r>
      <w:r w:rsidRPr="00904B65">
        <w:rPr>
          <w:rFonts w:ascii="Times New Roman" w:hAnsi="Times New Roman" w:cs="Times New Roman"/>
          <w:color w:val="000000" w:themeColor="text1"/>
          <w:sz w:val="28"/>
          <w:szCs w:val="28"/>
          <w:lang w:val="ru-RU"/>
        </w:rPr>
        <w:t xml:space="preserve">Во время местничества оскорбитель был бит батогами и потом обязан был просить </w:t>
      </w:r>
      <w:proofErr w:type="spellStart"/>
      <w:r w:rsidRPr="00904B65">
        <w:rPr>
          <w:rFonts w:ascii="Times New Roman" w:hAnsi="Times New Roman" w:cs="Times New Roman"/>
          <w:color w:val="000000" w:themeColor="text1"/>
          <w:sz w:val="28"/>
          <w:szCs w:val="28"/>
          <w:lang w:val="ru-RU"/>
        </w:rPr>
        <w:t>униженио</w:t>
      </w:r>
      <w:proofErr w:type="spellEnd"/>
      <w:r w:rsidRPr="00904B65">
        <w:rPr>
          <w:rFonts w:ascii="Times New Roman" w:hAnsi="Times New Roman" w:cs="Times New Roman"/>
          <w:color w:val="000000" w:themeColor="text1"/>
          <w:sz w:val="28"/>
          <w:szCs w:val="28"/>
          <w:lang w:val="ru-RU"/>
        </w:rPr>
        <w:t xml:space="preserve"> прощения у обиженного и жалобщика: кланяться в землю и лежать ничком до тех пор, пока оскорбленный не утешится и не поднимет со словами</w:t>
      </w:r>
      <w:r w:rsidR="00EF3451">
        <w:rPr>
          <w:rFonts w:ascii="Times New Roman" w:hAnsi="Times New Roman" w:cs="Times New Roman"/>
          <w:color w:val="000000" w:themeColor="text1"/>
          <w:sz w:val="28"/>
          <w:szCs w:val="28"/>
          <w:lang w:val="ru-RU"/>
        </w:rPr>
        <w:t>: п</w:t>
      </w:r>
      <w:r w:rsidRPr="00EF3451">
        <w:rPr>
          <w:rFonts w:ascii="Times New Roman" w:hAnsi="Times New Roman" w:cs="Times New Roman"/>
          <w:color w:val="000000" w:themeColor="text1"/>
          <w:sz w:val="28"/>
          <w:szCs w:val="28"/>
          <w:lang w:val="ru-RU"/>
        </w:rPr>
        <w:t>овинную голову и меч не сечет</w:t>
      </w:r>
      <w:r>
        <w:rPr>
          <w:rFonts w:ascii="Times New Roman" w:hAnsi="Times New Roman" w:cs="Times New Roman"/>
          <w:color w:val="000000" w:themeColor="text1"/>
          <w:sz w:val="28"/>
          <w:szCs w:val="28"/>
          <w:lang w:val="ru-RU"/>
        </w:rPr>
        <w:t>»</w:t>
      </w:r>
      <w:r w:rsidR="00102B2A">
        <w:rPr>
          <w:rFonts w:ascii="Times New Roman" w:hAnsi="Times New Roman" w:cs="Times New Roman"/>
          <w:color w:val="000000" w:themeColor="text1"/>
          <w:sz w:val="28"/>
          <w:szCs w:val="28"/>
          <w:lang w:val="ru-RU"/>
        </w:rPr>
        <w:t xml:space="preserve"> </w:t>
      </w:r>
      <w:r>
        <w:rPr>
          <w:rFonts w:ascii="Times New Roman" w:eastAsia="SimSun" w:hAnsi="Times New Roman" w:cs="Times New Roman"/>
          <w:color w:val="000000" w:themeColor="text1"/>
          <w:sz w:val="28"/>
          <w:szCs w:val="28"/>
          <w:lang w:val="ru-RU"/>
        </w:rPr>
        <w:t>[Там же</w:t>
      </w:r>
      <w:r w:rsidRPr="00904B65">
        <w:rPr>
          <w:rFonts w:ascii="Times New Roman" w:eastAsia="SimSun" w:hAnsi="Times New Roman" w:cs="Times New Roman"/>
          <w:color w:val="000000" w:themeColor="text1"/>
          <w:sz w:val="28"/>
          <w:szCs w:val="28"/>
          <w:lang w:val="ru-RU"/>
        </w:rPr>
        <w:t>].</w:t>
      </w:r>
    </w:p>
    <w:p w:rsidR="005F530D" w:rsidRPr="005F530D" w:rsidRDefault="005F530D" w:rsidP="005F530D">
      <w:pPr>
        <w:spacing w:line="360" w:lineRule="auto"/>
        <w:ind w:firstLineChars="200" w:firstLine="56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 xml:space="preserve">Данное действие не обязательно предполагает применение физической силы. Обнаруживать причастность другого лица к нарушению закона и </w:t>
      </w:r>
      <w:r w:rsidRPr="005F530D">
        <w:rPr>
          <w:rFonts w:ascii="Times New Roman" w:eastAsia="SimSun" w:hAnsi="Times New Roman" w:cs="Times New Roman"/>
          <w:sz w:val="28"/>
          <w:szCs w:val="28"/>
          <w:lang w:val="ru-RU"/>
        </w:rPr>
        <w:lastRenderedPageBreak/>
        <w:t>выдать его для наказания можно также посредством жеста, определенной мимики, про помощи письменного заявления, а также с помощью слов (1). Цель также может достигаться с помощью третьего лица, лица-посредника</w:t>
      </w:r>
      <w:r w:rsidRPr="005F530D">
        <w:rPr>
          <w:rFonts w:ascii="Times New Roman" w:eastAsia="SimSun" w:hAnsi="Times New Roman" w:cs="Times New Roman"/>
          <w:color w:val="0070C0"/>
          <w:sz w:val="28"/>
          <w:szCs w:val="28"/>
          <w:lang w:val="ru-RU"/>
        </w:rPr>
        <w:t xml:space="preserve">, </w:t>
      </w:r>
      <w:r w:rsidRPr="005F530D">
        <w:rPr>
          <w:rFonts w:ascii="Times New Roman" w:eastAsia="SimSun" w:hAnsi="Times New Roman" w:cs="Times New Roman"/>
          <w:sz w:val="28"/>
          <w:szCs w:val="28"/>
          <w:lang w:val="ru-RU"/>
        </w:rPr>
        <w:t xml:space="preserve">который получает от субъекта-источника информацию о ком/чем-либо (2): </w:t>
      </w:r>
    </w:p>
    <w:p w:rsidR="005F530D" w:rsidRPr="005F530D" w:rsidRDefault="005F530D" w:rsidP="003B5E0D">
      <w:pPr>
        <w:spacing w:line="360" w:lineRule="auto"/>
        <w:ind w:firstLineChars="150" w:firstLine="420"/>
        <w:rPr>
          <w:rFonts w:ascii="Times New Roman" w:eastAsia="SimSun" w:hAnsi="Times New Roman" w:cs="Times New Roman"/>
          <w:i/>
          <w:sz w:val="28"/>
          <w:szCs w:val="28"/>
          <w:lang w:val="ru-RU"/>
        </w:rPr>
      </w:pPr>
      <w:r w:rsidRPr="005F530D">
        <w:rPr>
          <w:rFonts w:ascii="Times New Roman" w:hAnsi="Times New Roman" w:cs="Times New Roman"/>
          <w:sz w:val="28"/>
          <w:szCs w:val="28"/>
          <w:lang w:val="ru-RU"/>
        </w:rPr>
        <w:t xml:space="preserve">1. </w:t>
      </w:r>
      <w:proofErr w:type="gramStart"/>
      <w:r w:rsidRPr="005F530D">
        <w:rPr>
          <w:rFonts w:ascii="Times New Roman" w:hAnsi="Times New Roman" w:cs="Times New Roman"/>
          <w:i/>
          <w:sz w:val="28"/>
          <w:szCs w:val="28"/>
          <w:lang w:val="ru-RU"/>
        </w:rPr>
        <w:t>И П. А. Столыпин, считая для себя невозможным бороться с П. Н. Дурново силой своих убеждений, хотя поставлен выше него, потребовал выдать головой себе своего политического противника, одного из самых выдающихся, сильных, мо</w:t>
      </w:r>
      <w:r w:rsidR="00102B2A">
        <w:rPr>
          <w:rFonts w:ascii="Times New Roman" w:hAnsi="Times New Roman" w:cs="Times New Roman"/>
          <w:i/>
          <w:sz w:val="28"/>
          <w:szCs w:val="28"/>
          <w:lang w:val="ru-RU"/>
        </w:rPr>
        <w:t>щных и талантливых людей России</w:t>
      </w:r>
      <w:r w:rsidRPr="005F530D">
        <w:rPr>
          <w:rFonts w:ascii="Times New Roman" w:hAnsi="Times New Roman" w:cs="Times New Roman"/>
          <w:sz w:val="28"/>
          <w:szCs w:val="28"/>
          <w:lang w:val="ru-RU"/>
        </w:rPr>
        <w:t xml:space="preserve"> [В. В. Шульгин.</w:t>
      </w:r>
      <w:proofErr w:type="gramEnd"/>
      <w:r w:rsidRPr="005F530D">
        <w:rPr>
          <w:rFonts w:ascii="Times New Roman" w:hAnsi="Times New Roman" w:cs="Times New Roman"/>
          <w:sz w:val="28"/>
          <w:szCs w:val="28"/>
          <w:lang w:val="ru-RU"/>
        </w:rPr>
        <w:t xml:space="preserve"> </w:t>
      </w:r>
      <w:proofErr w:type="gramStart"/>
      <w:r w:rsidRPr="005F530D">
        <w:rPr>
          <w:rFonts w:ascii="Times New Roman" w:hAnsi="Times New Roman" w:cs="Times New Roman"/>
          <w:sz w:val="28"/>
          <w:szCs w:val="28"/>
          <w:lang w:val="ru-RU"/>
        </w:rPr>
        <w:t>Последний очевидец (1971)]</w:t>
      </w:r>
      <w:r w:rsidRPr="005F530D">
        <w:rPr>
          <w:rFonts w:ascii="Times New Roman" w:hAnsi="Times New Roman" w:cs="Times New Roman"/>
          <w:i/>
          <w:sz w:val="28"/>
          <w:szCs w:val="28"/>
          <w:lang w:val="ru-RU"/>
        </w:rPr>
        <w:t>.</w:t>
      </w:r>
      <w:r w:rsidRPr="005F530D">
        <w:rPr>
          <w:rFonts w:ascii="Times New Roman" w:eastAsia="SimSun" w:hAnsi="Times New Roman" w:cs="Times New Roman"/>
          <w:sz w:val="28"/>
          <w:szCs w:val="28"/>
          <w:lang w:val="ru-RU"/>
        </w:rPr>
        <w:t xml:space="preserve"> 2.</w:t>
      </w:r>
      <w:proofErr w:type="gramEnd"/>
      <w:r w:rsidRPr="005F530D">
        <w:rPr>
          <w:rFonts w:ascii="Times New Roman" w:eastAsia="SimSun" w:hAnsi="Times New Roman" w:cs="Times New Roman"/>
          <w:sz w:val="28"/>
          <w:szCs w:val="28"/>
          <w:lang w:val="ru-RU"/>
        </w:rPr>
        <w:t xml:space="preserve"> </w:t>
      </w:r>
      <w:r w:rsidRPr="005F530D">
        <w:rPr>
          <w:rFonts w:ascii="Times New Roman" w:eastAsia="SimSun" w:hAnsi="Times New Roman" w:cs="Times New Roman"/>
          <w:i/>
          <w:sz w:val="28"/>
          <w:szCs w:val="28"/>
          <w:lang w:val="ru-RU"/>
        </w:rPr>
        <w:t xml:space="preserve">Ужель еще не знаешь ты, что твой </w:t>
      </w:r>
      <w:proofErr w:type="gramStart"/>
      <w:r w:rsidRPr="005F530D">
        <w:rPr>
          <w:rFonts w:ascii="Times New Roman" w:eastAsia="SimSun" w:hAnsi="Times New Roman" w:cs="Times New Roman"/>
          <w:i/>
          <w:sz w:val="28"/>
          <w:szCs w:val="28"/>
          <w:lang w:val="ru-RU"/>
        </w:rPr>
        <w:t>отец</w:t>
      </w:r>
      <w:proofErr w:type="gramEnd"/>
      <w:r w:rsidRPr="005F530D">
        <w:rPr>
          <w:rFonts w:ascii="Times New Roman" w:eastAsia="SimSun" w:hAnsi="Times New Roman" w:cs="Times New Roman"/>
          <w:i/>
          <w:sz w:val="28"/>
          <w:szCs w:val="28"/>
          <w:lang w:val="ru-RU"/>
        </w:rPr>
        <w:t xml:space="preserve"> ожесточенный Бесчестья дочери не снес. И жаждой мести </w:t>
      </w:r>
      <w:proofErr w:type="gramStart"/>
      <w:r w:rsidRPr="005F530D">
        <w:rPr>
          <w:rFonts w:ascii="Times New Roman" w:eastAsia="SimSun" w:hAnsi="Times New Roman" w:cs="Times New Roman"/>
          <w:i/>
          <w:sz w:val="28"/>
          <w:szCs w:val="28"/>
          <w:lang w:val="ru-RU"/>
        </w:rPr>
        <w:t>увлеченный</w:t>
      </w:r>
      <w:proofErr w:type="gramEnd"/>
      <w:r w:rsidRPr="005F530D">
        <w:rPr>
          <w:rFonts w:ascii="Times New Roman" w:eastAsia="SimSun" w:hAnsi="Times New Roman" w:cs="Times New Roman"/>
          <w:i/>
          <w:sz w:val="28"/>
          <w:szCs w:val="28"/>
          <w:lang w:val="ru-RU"/>
        </w:rPr>
        <w:t xml:space="preserve"> Царю на гетмана донес... Что, жертва смелой правоты. </w:t>
      </w:r>
      <w:proofErr w:type="gramStart"/>
      <w:r w:rsidRPr="005F530D">
        <w:rPr>
          <w:rFonts w:ascii="Times New Roman" w:eastAsia="SimSun" w:hAnsi="Times New Roman" w:cs="Times New Roman"/>
          <w:i/>
          <w:sz w:val="28"/>
          <w:szCs w:val="28"/>
          <w:lang w:val="ru-RU"/>
        </w:rPr>
        <w:t>Врагу [гетману] он выдан головою</w:t>
      </w:r>
      <w:r w:rsidR="00102B2A">
        <w:rPr>
          <w:rFonts w:ascii="Times New Roman" w:eastAsia="SimSun" w:hAnsi="Times New Roman" w:cs="Times New Roman"/>
          <w:i/>
          <w:sz w:val="28"/>
          <w:szCs w:val="28"/>
          <w:lang w:val="ru-RU"/>
        </w:rPr>
        <w:t xml:space="preserve"> </w:t>
      </w:r>
      <w:r w:rsidRPr="005F530D">
        <w:rPr>
          <w:rFonts w:ascii="Times New Roman" w:eastAsia="SimSun" w:hAnsi="Times New Roman" w:cs="Times New Roman"/>
          <w:sz w:val="28"/>
          <w:szCs w:val="28"/>
          <w:lang w:val="ru-RU"/>
        </w:rPr>
        <w:t>[А. С. Пушкин.</w:t>
      </w:r>
      <w:proofErr w:type="gramEnd"/>
      <w:r w:rsidRPr="005F530D">
        <w:rPr>
          <w:rFonts w:ascii="Times New Roman" w:eastAsia="SimSun" w:hAnsi="Times New Roman" w:cs="Times New Roman"/>
          <w:sz w:val="28"/>
          <w:szCs w:val="28"/>
          <w:lang w:val="ru-RU"/>
        </w:rPr>
        <w:t xml:space="preserve"> </w:t>
      </w:r>
      <w:proofErr w:type="gramStart"/>
      <w:r w:rsidRPr="005F530D">
        <w:rPr>
          <w:rFonts w:ascii="Times New Roman" w:eastAsia="SimSun" w:hAnsi="Times New Roman" w:cs="Times New Roman"/>
          <w:sz w:val="28"/>
          <w:szCs w:val="28"/>
          <w:lang w:val="ru-RU"/>
        </w:rPr>
        <w:t>П</w:t>
      </w:r>
      <w:r w:rsidR="005146D8">
        <w:rPr>
          <w:rFonts w:ascii="Times New Roman" w:eastAsia="SimSun" w:hAnsi="Times New Roman" w:cs="Times New Roman"/>
          <w:sz w:val="28"/>
          <w:szCs w:val="28"/>
          <w:lang w:val="ru-RU"/>
        </w:rPr>
        <w:t>о</w:t>
      </w:r>
      <w:r w:rsidRPr="005F530D">
        <w:rPr>
          <w:rFonts w:ascii="Times New Roman" w:eastAsia="SimSun" w:hAnsi="Times New Roman" w:cs="Times New Roman"/>
          <w:sz w:val="28"/>
          <w:szCs w:val="28"/>
          <w:lang w:val="ru-RU"/>
        </w:rPr>
        <w:t>лтава, 1977].</w:t>
      </w:r>
      <w:proofErr w:type="gramEnd"/>
    </w:p>
    <w:p w:rsidR="005F530D" w:rsidRPr="005F530D" w:rsidRDefault="005F530D" w:rsidP="005F530D">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 xml:space="preserve">К периферии </w:t>
      </w:r>
      <w:proofErr w:type="spellStart"/>
      <w:r w:rsidRPr="005F530D">
        <w:rPr>
          <w:rFonts w:ascii="Times New Roman" w:eastAsia="SimSun" w:hAnsi="Times New Roman" w:cs="Times New Roman"/>
          <w:sz w:val="28"/>
          <w:szCs w:val="28"/>
          <w:lang w:val="ru-RU"/>
        </w:rPr>
        <w:t>микрогруппы</w:t>
      </w:r>
      <w:proofErr w:type="spellEnd"/>
      <w:r w:rsidRPr="005F530D">
        <w:rPr>
          <w:rFonts w:ascii="Times New Roman" w:eastAsia="SimSun" w:hAnsi="Times New Roman" w:cs="Times New Roman"/>
          <w:sz w:val="28"/>
          <w:szCs w:val="28"/>
          <w:lang w:val="ru-RU"/>
        </w:rPr>
        <w:t xml:space="preserve"> мы относим ГПФ </w:t>
      </w:r>
      <w:r w:rsidRPr="005F530D">
        <w:rPr>
          <w:rFonts w:ascii="Times New Roman" w:eastAsia="SimSun" w:hAnsi="Times New Roman" w:cs="Times New Roman"/>
          <w:b/>
          <w:i/>
          <w:sz w:val="28"/>
          <w:szCs w:val="28"/>
          <w:lang w:val="ru-RU"/>
        </w:rPr>
        <w:t xml:space="preserve">давать [подставлять] подножку </w:t>
      </w:r>
      <w:r w:rsidRPr="005F530D">
        <w:rPr>
          <w:rFonts w:ascii="Times New Roman" w:eastAsia="SimSun" w:hAnsi="Times New Roman" w:cs="Times New Roman"/>
          <w:sz w:val="28"/>
          <w:szCs w:val="28"/>
          <w:lang w:val="ru-RU"/>
        </w:rPr>
        <w:t xml:space="preserve">кому, </w:t>
      </w:r>
      <w:r w:rsidRPr="005F530D">
        <w:rPr>
          <w:rFonts w:ascii="Times New Roman" w:eastAsia="SimSun" w:hAnsi="Times New Roman" w:cs="Times New Roman"/>
          <w:b/>
          <w:i/>
          <w:sz w:val="28"/>
          <w:szCs w:val="28"/>
          <w:lang w:val="ru-RU"/>
        </w:rPr>
        <w:t>сбывать с рук</w:t>
      </w:r>
      <w:r w:rsidRPr="005F530D">
        <w:rPr>
          <w:rFonts w:ascii="Times New Roman" w:eastAsia="SimSun" w:hAnsi="Times New Roman" w:cs="Times New Roman"/>
          <w:sz w:val="28"/>
          <w:szCs w:val="28"/>
          <w:lang w:val="ru-RU"/>
        </w:rPr>
        <w:t xml:space="preserve"> кого,</w:t>
      </w:r>
      <w:r w:rsidRPr="005F530D">
        <w:rPr>
          <w:rFonts w:ascii="Times New Roman" w:eastAsia="SimSun" w:hAnsi="Times New Roman" w:cs="Times New Roman"/>
          <w:b/>
          <w:i/>
          <w:sz w:val="28"/>
          <w:szCs w:val="28"/>
          <w:lang w:val="ru-RU"/>
        </w:rPr>
        <w:t xml:space="preserve"> давать по рукам </w:t>
      </w:r>
      <w:r w:rsidRPr="005F530D">
        <w:rPr>
          <w:rFonts w:ascii="Times New Roman" w:eastAsia="SimSun" w:hAnsi="Times New Roman" w:cs="Times New Roman"/>
          <w:sz w:val="28"/>
          <w:szCs w:val="28"/>
          <w:lang w:val="ru-RU"/>
        </w:rPr>
        <w:t xml:space="preserve">кому, </w:t>
      </w:r>
      <w:r w:rsidRPr="005F530D">
        <w:rPr>
          <w:rFonts w:ascii="Times New Roman" w:eastAsia="SimSun" w:hAnsi="Times New Roman" w:cs="Times New Roman"/>
          <w:b/>
          <w:i/>
          <w:sz w:val="28"/>
          <w:szCs w:val="28"/>
          <w:lang w:val="ru-RU"/>
        </w:rPr>
        <w:t>сдавать в тираж</w:t>
      </w:r>
      <w:r w:rsidRPr="005F530D">
        <w:rPr>
          <w:rFonts w:ascii="Times New Roman" w:eastAsia="SimSun" w:hAnsi="Times New Roman" w:cs="Times New Roman"/>
          <w:sz w:val="28"/>
          <w:szCs w:val="28"/>
          <w:lang w:val="ru-RU"/>
        </w:rPr>
        <w:t xml:space="preserve"> кого, </w:t>
      </w:r>
      <w:r w:rsidRPr="005F530D">
        <w:rPr>
          <w:rFonts w:ascii="Times New Roman" w:eastAsia="SimSun" w:hAnsi="Times New Roman" w:cs="Times New Roman"/>
          <w:b/>
          <w:i/>
          <w:sz w:val="28"/>
          <w:szCs w:val="28"/>
          <w:lang w:val="ru-RU"/>
        </w:rPr>
        <w:t>сдавать в архив</w:t>
      </w:r>
      <w:r w:rsidRPr="005F530D">
        <w:rPr>
          <w:rFonts w:ascii="Times New Roman" w:eastAsia="SimSun" w:hAnsi="Times New Roman" w:cs="Times New Roman"/>
          <w:sz w:val="28"/>
          <w:szCs w:val="28"/>
          <w:lang w:val="ru-RU"/>
        </w:rPr>
        <w:t xml:space="preserve"> кого на основании того, что в их значении компонент «физическое действие, направленное во вред/ущерб адресату» выражен слабо.</w:t>
      </w:r>
    </w:p>
    <w:p w:rsidR="005F530D" w:rsidRPr="005F530D" w:rsidRDefault="005F530D" w:rsidP="005F530D">
      <w:pPr>
        <w:spacing w:line="360" w:lineRule="auto"/>
        <w:ind w:firstLineChars="150" w:firstLine="422"/>
        <w:rPr>
          <w:rFonts w:ascii="Times New Roman" w:eastAsia="SimSun" w:hAnsi="Times New Roman" w:cs="Times New Roman"/>
          <w:i/>
          <w:sz w:val="28"/>
          <w:szCs w:val="28"/>
          <w:lang w:val="ru-RU"/>
        </w:rPr>
      </w:pPr>
      <w:r w:rsidRPr="005F530D">
        <w:rPr>
          <w:rFonts w:ascii="Times New Roman" w:eastAsia="SimSun" w:hAnsi="Times New Roman" w:cs="Times New Roman"/>
          <w:b/>
          <w:i/>
          <w:sz w:val="28"/>
          <w:szCs w:val="28"/>
          <w:lang w:val="ru-RU"/>
        </w:rPr>
        <w:t xml:space="preserve">Давать [подставлять] подножку </w:t>
      </w:r>
      <w:r w:rsidRPr="005F530D">
        <w:rPr>
          <w:rFonts w:ascii="Times New Roman" w:eastAsia="SimSun" w:hAnsi="Times New Roman" w:cs="Times New Roman"/>
          <w:sz w:val="28"/>
          <w:szCs w:val="28"/>
          <w:lang w:val="ru-RU"/>
        </w:rPr>
        <w:t xml:space="preserve">кому означает «исподтишка, с умыслом вредить, </w:t>
      </w:r>
      <w:proofErr w:type="gramStart"/>
      <w:r w:rsidRPr="005F530D">
        <w:rPr>
          <w:rFonts w:ascii="Times New Roman" w:eastAsia="SimSun" w:hAnsi="Times New Roman" w:cs="Times New Roman"/>
          <w:sz w:val="28"/>
          <w:szCs w:val="28"/>
          <w:lang w:val="ru-RU"/>
        </w:rPr>
        <w:t>пакостить</w:t>
      </w:r>
      <w:proofErr w:type="gramEnd"/>
      <w:r w:rsidRPr="005F530D">
        <w:rPr>
          <w:rFonts w:ascii="Times New Roman" w:eastAsia="SimSun" w:hAnsi="Times New Roman" w:cs="Times New Roman"/>
          <w:sz w:val="28"/>
          <w:szCs w:val="28"/>
          <w:lang w:val="ru-RU"/>
        </w:rPr>
        <w:t xml:space="preserve">; строить каверзы» </w:t>
      </w:r>
      <w:r w:rsidRPr="005F530D">
        <w:rPr>
          <w:rFonts w:ascii="Times New Roman" w:eastAsia="SimSun" w:hAnsi="Times New Roman" w:cs="Times New Roman"/>
          <w:color w:val="000000" w:themeColor="text1"/>
          <w:sz w:val="28"/>
          <w:szCs w:val="28"/>
          <w:lang w:val="ru-RU"/>
        </w:rPr>
        <w:t>[Молотков 1986:124].</w:t>
      </w:r>
      <w:r w:rsidRPr="005F530D">
        <w:rPr>
          <w:rFonts w:ascii="Times New Roman" w:eastAsia="SimSun" w:hAnsi="Times New Roman" w:cs="Times New Roman"/>
          <w:sz w:val="28"/>
          <w:szCs w:val="28"/>
          <w:lang w:val="ru-RU"/>
        </w:rPr>
        <w:t xml:space="preserve"> В основе ГПФ лежит реальное действие – подставлять ногу кому, цель которого в том, чтобы препятствовать движению другого лица, добиться его падения (при ходьбе, спортивной игре и </w:t>
      </w:r>
      <w:proofErr w:type="gramStart"/>
      <w:r w:rsidRPr="005F530D">
        <w:rPr>
          <w:rFonts w:ascii="Times New Roman" w:eastAsia="SimSun" w:hAnsi="Times New Roman" w:cs="Times New Roman"/>
          <w:sz w:val="28"/>
          <w:szCs w:val="28"/>
          <w:lang w:val="ru-RU"/>
        </w:rPr>
        <w:t>под</w:t>
      </w:r>
      <w:proofErr w:type="gramEnd"/>
      <w:r w:rsidRPr="005F530D">
        <w:rPr>
          <w:rFonts w:ascii="Times New Roman" w:eastAsia="SimSun" w:hAnsi="Times New Roman" w:cs="Times New Roman"/>
          <w:sz w:val="28"/>
          <w:szCs w:val="28"/>
          <w:lang w:val="ru-RU"/>
        </w:rPr>
        <w:t xml:space="preserve">.). </w:t>
      </w:r>
      <w:r w:rsidRPr="005F530D">
        <w:rPr>
          <w:rFonts w:ascii="Times New Roman" w:eastAsia="SimSun" w:hAnsi="Times New Roman" w:cs="Times New Roman"/>
          <w:bCs/>
          <w:sz w:val="28"/>
          <w:szCs w:val="28"/>
          <w:lang w:val="ru-RU"/>
        </w:rPr>
        <w:t>Подножка</w:t>
      </w:r>
      <w:r w:rsidRPr="005F530D">
        <w:rPr>
          <w:rFonts w:ascii="Times New Roman" w:eastAsia="SimSun" w:hAnsi="Times New Roman" w:cs="Times New Roman"/>
          <w:sz w:val="28"/>
          <w:szCs w:val="28"/>
          <w:lang w:val="ru-RU"/>
        </w:rPr>
        <w:t xml:space="preserve"> – «бросок в спортивной борьбе, выполняемый за счёт того, что атакующий борец ставит свою ногу </w:t>
      </w:r>
      <w:r w:rsidRPr="005F530D">
        <w:rPr>
          <w:rFonts w:ascii="Times New Roman" w:eastAsia="SimSun" w:hAnsi="Times New Roman" w:cs="Times New Roman"/>
          <w:sz w:val="28"/>
          <w:szCs w:val="28"/>
          <w:lang w:val="ru-RU"/>
        </w:rPr>
        <w:lastRenderedPageBreak/>
        <w:t xml:space="preserve">сзади, сбоку или спереди ног противника, </w:t>
      </w:r>
      <w:proofErr w:type="gramStart"/>
      <w:r w:rsidRPr="005F530D">
        <w:rPr>
          <w:rFonts w:ascii="Times New Roman" w:eastAsia="SimSun" w:hAnsi="Times New Roman" w:cs="Times New Roman"/>
          <w:sz w:val="28"/>
          <w:szCs w:val="28"/>
          <w:lang w:val="ru-RU"/>
        </w:rPr>
        <w:t>образуя</w:t>
      </w:r>
      <w:proofErr w:type="gramEnd"/>
      <w:r w:rsidRPr="005F530D">
        <w:rPr>
          <w:rFonts w:ascii="Times New Roman" w:eastAsia="SimSun" w:hAnsi="Times New Roman" w:cs="Times New Roman"/>
          <w:sz w:val="28"/>
          <w:szCs w:val="28"/>
          <w:lang w:val="ru-RU"/>
        </w:rPr>
        <w:t xml:space="preserve"> таким образом препятствие, блокирует передвижение ног противника и переносит центр тяжести противника через подставленную ногу рывком или толчком. Подножки проводятся как под обе ноги противника, так и под одну ногу... Чаще всего подножке предшествует предварительное выведение соперника из равновесия» [Википедия]. При этом в значении ГПФ открытое/явное физическое действие проявляется минимально. Навлекать неприятности на другое лицо можно тайно (например, оговор, донос, клевета и </w:t>
      </w:r>
      <w:proofErr w:type="gramStart"/>
      <w:r w:rsidRPr="005F530D">
        <w:rPr>
          <w:rFonts w:ascii="Times New Roman" w:eastAsia="SimSun" w:hAnsi="Times New Roman" w:cs="Times New Roman"/>
          <w:sz w:val="28"/>
          <w:szCs w:val="28"/>
          <w:lang w:val="ru-RU"/>
        </w:rPr>
        <w:t>под</w:t>
      </w:r>
      <w:proofErr w:type="gramEnd"/>
      <w:r w:rsidRPr="005F530D">
        <w:rPr>
          <w:rFonts w:ascii="Times New Roman" w:eastAsia="SimSun" w:hAnsi="Times New Roman" w:cs="Times New Roman"/>
          <w:sz w:val="28"/>
          <w:szCs w:val="28"/>
          <w:lang w:val="ru-RU"/>
        </w:rPr>
        <w:t xml:space="preserve">.). Например: </w:t>
      </w:r>
      <w:r w:rsidRPr="005F530D">
        <w:rPr>
          <w:rFonts w:ascii="Times New Roman" w:eastAsia="SimSun" w:hAnsi="Times New Roman" w:cs="Times New Roman"/>
          <w:i/>
          <w:sz w:val="28"/>
          <w:szCs w:val="28"/>
          <w:lang w:val="ru-RU"/>
        </w:rPr>
        <w:t xml:space="preserve">Еще постыднее у Буренина то, что он пробует подставить подножку Максиму Горькому, издеваясь над тем, что учителем этого последнего был </w:t>
      </w:r>
      <w:r w:rsidRPr="005F530D">
        <w:rPr>
          <w:rFonts w:ascii="Times New Roman" w:eastAsia="SimSun" w:hAnsi="Times New Roman" w:cs="Times New Roman"/>
          <w:i/>
          <w:color w:val="000000" w:themeColor="text1"/>
          <w:sz w:val="28"/>
          <w:szCs w:val="28"/>
          <w:lang w:val="ru-RU"/>
        </w:rPr>
        <w:t xml:space="preserve">повар </w:t>
      </w:r>
      <w:r w:rsidRPr="005F530D">
        <w:rPr>
          <w:rFonts w:ascii="Times New Roman" w:eastAsia="SimSun" w:hAnsi="Times New Roman" w:cs="Times New Roman"/>
          <w:color w:val="000000" w:themeColor="text1"/>
          <w:sz w:val="28"/>
          <w:szCs w:val="28"/>
          <w:lang w:val="ru-RU"/>
        </w:rPr>
        <w:t>[БСТ]</w:t>
      </w:r>
      <w:r w:rsidRPr="005F530D">
        <w:rPr>
          <w:rFonts w:ascii="Times New Roman" w:eastAsia="SimSun" w:hAnsi="Times New Roman" w:cs="Times New Roman"/>
          <w:i/>
          <w:color w:val="000000" w:themeColor="text1"/>
          <w:sz w:val="28"/>
          <w:szCs w:val="28"/>
          <w:lang w:val="ru-RU"/>
        </w:rPr>
        <w:t>.</w:t>
      </w:r>
    </w:p>
    <w:p w:rsidR="003B5E0D" w:rsidRDefault="005F530D" w:rsidP="003B5E0D">
      <w:pPr>
        <w:spacing w:line="360" w:lineRule="auto"/>
        <w:ind w:firstLineChars="150" w:firstLine="422"/>
        <w:rPr>
          <w:rFonts w:ascii="Times New Roman" w:eastAsia="SimSun" w:hAnsi="Times New Roman" w:cs="Times New Roman"/>
          <w:color w:val="000000" w:themeColor="text1"/>
          <w:sz w:val="28"/>
          <w:szCs w:val="28"/>
          <w:lang w:val="ru-RU"/>
        </w:rPr>
      </w:pPr>
      <w:r w:rsidRPr="005F530D">
        <w:rPr>
          <w:rFonts w:ascii="Times New Roman" w:eastAsia="SimSun" w:hAnsi="Times New Roman" w:cs="Times New Roman"/>
          <w:b/>
          <w:i/>
          <w:sz w:val="28"/>
          <w:szCs w:val="28"/>
          <w:lang w:val="ru-RU"/>
        </w:rPr>
        <w:t>Давать по рукам</w:t>
      </w:r>
      <w:r w:rsidRPr="005F530D">
        <w:rPr>
          <w:rFonts w:ascii="Times New Roman" w:eastAsia="SimSun" w:hAnsi="Times New Roman" w:cs="Times New Roman"/>
          <w:sz w:val="28"/>
          <w:szCs w:val="28"/>
          <w:lang w:val="ru-RU"/>
        </w:rPr>
        <w:t xml:space="preserve"> кому означает «решительно пресекать какие-либо действия, попытки </w:t>
      </w:r>
      <w:r w:rsidR="00102B2A">
        <w:rPr>
          <w:rFonts w:ascii="Times New Roman" w:eastAsia="SimSun" w:hAnsi="Times New Roman" w:cs="Times New Roman"/>
          <w:sz w:val="28"/>
          <w:szCs w:val="28"/>
          <w:lang w:val="ru-RU"/>
        </w:rPr>
        <w:t xml:space="preserve">что-либо сделать, предупреждая </w:t>
      </w:r>
      <w:r w:rsidRPr="005F530D">
        <w:rPr>
          <w:rFonts w:ascii="Times New Roman" w:eastAsia="SimSun" w:hAnsi="Times New Roman" w:cs="Times New Roman"/>
          <w:sz w:val="28"/>
          <w:szCs w:val="28"/>
          <w:lang w:val="ru-RU"/>
        </w:rPr>
        <w:t>нежелательные последствия»</w:t>
      </w:r>
      <w:r w:rsidRPr="005F530D">
        <w:rPr>
          <w:rFonts w:ascii="Times New Roman" w:eastAsia="SimSun" w:hAnsi="Times New Roman" w:cs="Times New Roman"/>
          <w:color w:val="000000" w:themeColor="text1"/>
          <w:sz w:val="28"/>
          <w:szCs w:val="28"/>
          <w:lang w:val="ru-RU"/>
        </w:rPr>
        <w:t xml:space="preserve"> [Молотков 1986:124]</w:t>
      </w:r>
      <w:r w:rsidRPr="005F530D">
        <w:rPr>
          <w:rFonts w:ascii="Times New Roman" w:eastAsia="SimSun" w:hAnsi="Times New Roman" w:cs="Times New Roman"/>
          <w:sz w:val="28"/>
          <w:szCs w:val="28"/>
          <w:lang w:val="ru-RU"/>
        </w:rPr>
        <w:t xml:space="preserve">. </w:t>
      </w:r>
      <w:r w:rsidRPr="005F530D">
        <w:rPr>
          <w:rFonts w:ascii="Times New Roman" w:eastAsia="SimSun" w:hAnsi="Times New Roman" w:cs="Times New Roman"/>
          <w:color w:val="000000" w:themeColor="text1"/>
          <w:sz w:val="28"/>
          <w:szCs w:val="28"/>
          <w:lang w:val="ru-RU"/>
        </w:rPr>
        <w:t xml:space="preserve">Например: </w:t>
      </w:r>
      <w:r w:rsidRPr="005F530D">
        <w:rPr>
          <w:rFonts w:ascii="Times New Roman" w:eastAsia="SimSun" w:hAnsi="Times New Roman" w:cs="Times New Roman"/>
          <w:i/>
          <w:color w:val="000000" w:themeColor="text1"/>
          <w:sz w:val="28"/>
          <w:szCs w:val="28"/>
          <w:lang w:val="ru-RU"/>
        </w:rPr>
        <w:t xml:space="preserve">Правильно организовать дело снабжения, довести фонды снабжения до рабочего, отсеять всех </w:t>
      </w:r>
      <w:proofErr w:type="gramStart"/>
      <w:r w:rsidRPr="005F530D">
        <w:rPr>
          <w:rFonts w:ascii="Times New Roman" w:eastAsia="SimSun" w:hAnsi="Times New Roman" w:cs="Times New Roman"/>
          <w:i/>
          <w:color w:val="000000" w:themeColor="text1"/>
          <w:sz w:val="28"/>
          <w:szCs w:val="28"/>
          <w:lang w:val="ru-RU"/>
        </w:rPr>
        <w:t>прихлебателей</w:t>
      </w:r>
      <w:proofErr w:type="gramEnd"/>
      <w:r w:rsidRPr="005F530D">
        <w:rPr>
          <w:rFonts w:ascii="Times New Roman" w:eastAsia="SimSun" w:hAnsi="Times New Roman" w:cs="Times New Roman"/>
          <w:i/>
          <w:color w:val="000000" w:themeColor="text1"/>
          <w:sz w:val="28"/>
          <w:szCs w:val="28"/>
          <w:lang w:val="ru-RU"/>
        </w:rPr>
        <w:t xml:space="preserve"> и тунеядцев, дать по рукам ворам и пытающимся примазаться к делу снабжения — в этом сейчас заключается основная задача наших снабженческих и хозяйственных организаций</w:t>
      </w:r>
      <w:r w:rsidR="00102B2A">
        <w:rPr>
          <w:rFonts w:ascii="Times New Roman" w:eastAsia="SimSun" w:hAnsi="Times New Roman" w:cs="Times New Roman"/>
          <w:i/>
          <w:color w:val="000000" w:themeColor="text1"/>
          <w:sz w:val="28"/>
          <w:szCs w:val="28"/>
          <w:lang w:val="ru-RU"/>
        </w:rPr>
        <w:t xml:space="preserve"> </w:t>
      </w:r>
      <w:r w:rsidRPr="005F530D">
        <w:rPr>
          <w:rFonts w:ascii="Times New Roman" w:eastAsia="SimSun" w:hAnsi="Times New Roman" w:cs="Times New Roman"/>
          <w:color w:val="000000" w:themeColor="text1"/>
          <w:sz w:val="28"/>
          <w:szCs w:val="28"/>
          <w:lang w:val="ru-RU"/>
        </w:rPr>
        <w:t>[Там же]</w:t>
      </w:r>
      <w:r w:rsidRPr="005F530D">
        <w:rPr>
          <w:rFonts w:ascii="Times New Roman" w:eastAsia="SimSun" w:hAnsi="Times New Roman" w:cs="Times New Roman"/>
          <w:i/>
          <w:color w:val="000000" w:themeColor="text1"/>
          <w:sz w:val="28"/>
          <w:szCs w:val="28"/>
          <w:lang w:val="ru-RU"/>
        </w:rPr>
        <w:t>.</w:t>
      </w:r>
    </w:p>
    <w:p w:rsidR="003B5E0D" w:rsidRDefault="005F530D" w:rsidP="003B5E0D">
      <w:pPr>
        <w:spacing w:line="360" w:lineRule="auto"/>
        <w:ind w:firstLineChars="150" w:firstLine="420"/>
        <w:rPr>
          <w:rFonts w:ascii="Times New Roman" w:eastAsia="SimSun" w:hAnsi="Times New Roman" w:cs="Times New Roman"/>
          <w:color w:val="000000" w:themeColor="text1"/>
          <w:sz w:val="28"/>
          <w:szCs w:val="28"/>
          <w:lang w:val="ru-RU"/>
        </w:rPr>
      </w:pPr>
      <w:proofErr w:type="spellStart"/>
      <w:r w:rsidRPr="005F530D">
        <w:rPr>
          <w:rFonts w:ascii="Times New Roman" w:eastAsia="SimSun" w:hAnsi="Times New Roman" w:cs="Times New Roman"/>
          <w:kern w:val="0"/>
          <w:sz w:val="28"/>
          <w:szCs w:val="28"/>
          <w:lang w:val="ru-RU" w:eastAsia="ru-RU"/>
        </w:rPr>
        <w:t>Компонет</w:t>
      </w:r>
      <w:proofErr w:type="spellEnd"/>
      <w:r w:rsidRPr="005F530D">
        <w:rPr>
          <w:rFonts w:ascii="Times New Roman" w:eastAsia="SimSun" w:hAnsi="Times New Roman" w:cs="Times New Roman"/>
          <w:kern w:val="0"/>
          <w:sz w:val="28"/>
          <w:szCs w:val="28"/>
          <w:lang w:val="ru-RU" w:eastAsia="ru-RU"/>
        </w:rPr>
        <w:t xml:space="preserve"> </w:t>
      </w:r>
      <w:r w:rsidRPr="005F530D">
        <w:rPr>
          <w:rFonts w:ascii="Times New Roman" w:eastAsia="SimSun" w:hAnsi="Times New Roman" w:cs="Times New Roman"/>
          <w:i/>
          <w:kern w:val="0"/>
          <w:sz w:val="28"/>
          <w:szCs w:val="28"/>
          <w:lang w:val="ru-RU" w:eastAsia="ru-RU"/>
        </w:rPr>
        <w:t>рука</w:t>
      </w:r>
      <w:r w:rsidRPr="005F530D">
        <w:rPr>
          <w:rFonts w:ascii="Times New Roman" w:eastAsia="SimSun" w:hAnsi="Times New Roman" w:cs="Times New Roman"/>
          <w:kern w:val="0"/>
          <w:sz w:val="28"/>
          <w:szCs w:val="28"/>
          <w:lang w:val="ru-RU" w:eastAsia="ru-RU"/>
        </w:rPr>
        <w:t xml:space="preserve"> имеет, как правило, символьное значение </w:t>
      </w:r>
      <w:proofErr w:type="spellStart"/>
      <w:r w:rsidRPr="005F530D">
        <w:rPr>
          <w:rFonts w:ascii="Times New Roman" w:eastAsia="SimSun" w:hAnsi="Times New Roman" w:cs="Times New Roman"/>
          <w:color w:val="000000" w:themeColor="text1"/>
          <w:kern w:val="0"/>
          <w:sz w:val="28"/>
          <w:szCs w:val="28"/>
          <w:lang w:val="ru-RU" w:eastAsia="ru-RU"/>
        </w:rPr>
        <w:t>инструментальности</w:t>
      </w:r>
      <w:proofErr w:type="spellEnd"/>
      <w:r w:rsidRPr="005F530D">
        <w:rPr>
          <w:rFonts w:ascii="Times New Roman" w:eastAsia="SimSun" w:hAnsi="Times New Roman" w:cs="Times New Roman"/>
          <w:color w:val="000000" w:themeColor="text1"/>
          <w:kern w:val="0"/>
          <w:sz w:val="28"/>
          <w:szCs w:val="28"/>
          <w:lang w:val="ru-RU" w:eastAsia="ru-RU"/>
        </w:rPr>
        <w:t xml:space="preserve"> </w:t>
      </w:r>
      <w:r w:rsidRPr="005F530D">
        <w:rPr>
          <w:rFonts w:ascii="Times New Roman" w:eastAsia="SimSun" w:hAnsi="Times New Roman" w:cs="Times New Roman"/>
          <w:color w:val="000000" w:themeColor="text1"/>
          <w:kern w:val="0"/>
          <w:sz w:val="28"/>
          <w:szCs w:val="28"/>
          <w:lang w:val="ru-RU"/>
        </w:rPr>
        <w:t xml:space="preserve">[Гудков, Ковшова 2007:162], </w:t>
      </w:r>
      <w:r w:rsidRPr="005F530D">
        <w:rPr>
          <w:rFonts w:ascii="Times New Roman" w:eastAsia="SimSun" w:hAnsi="Times New Roman" w:cs="Times New Roman"/>
          <w:kern w:val="0"/>
          <w:sz w:val="28"/>
          <w:szCs w:val="28"/>
          <w:lang w:val="ru-RU" w:eastAsia="ru-RU"/>
        </w:rPr>
        <w:t xml:space="preserve">однако в данном случае </w:t>
      </w:r>
      <w:r w:rsidRPr="005F530D">
        <w:rPr>
          <w:rFonts w:ascii="Times New Roman" w:eastAsia="SimSun" w:hAnsi="Times New Roman" w:cs="Times New Roman"/>
          <w:i/>
          <w:kern w:val="0"/>
          <w:sz w:val="28"/>
          <w:szCs w:val="28"/>
          <w:lang w:val="ru-RU" w:eastAsia="ru-RU"/>
        </w:rPr>
        <w:t>рука</w:t>
      </w:r>
      <w:r w:rsidRPr="005F530D">
        <w:rPr>
          <w:rFonts w:ascii="Times New Roman" w:eastAsia="SimSun" w:hAnsi="Times New Roman" w:cs="Times New Roman"/>
          <w:kern w:val="0"/>
          <w:sz w:val="28"/>
          <w:szCs w:val="28"/>
          <w:lang w:val="ru-RU" w:eastAsia="ru-RU"/>
        </w:rPr>
        <w:t xml:space="preserve"> является объектом действия – телесного наказания. Значение ГПФ основано на существовавшем в российских школах официальном наказании ученик</w:t>
      </w:r>
      <w:r w:rsidR="00102B2A">
        <w:rPr>
          <w:rFonts w:ascii="Times New Roman" w:eastAsia="SimSun" w:hAnsi="Times New Roman" w:cs="Times New Roman"/>
          <w:kern w:val="0"/>
          <w:sz w:val="28"/>
          <w:szCs w:val="28"/>
          <w:lang w:val="ru-RU" w:eastAsia="ru-RU"/>
        </w:rPr>
        <w:t>ов за плохое поведение, которое</w:t>
      </w:r>
      <w:r w:rsidRPr="005F530D">
        <w:rPr>
          <w:rFonts w:ascii="Times New Roman" w:eastAsia="Times New Roman" w:hAnsi="Times New Roman" w:cs="Times New Roman"/>
          <w:kern w:val="0"/>
          <w:sz w:val="28"/>
          <w:szCs w:val="28"/>
          <w:lang w:val="ru-RU" w:eastAsia="ru-RU"/>
        </w:rPr>
        <w:t xml:space="preserve"> подразумевало «церемониальное </w:t>
      </w:r>
      <w:r w:rsidRPr="005F530D">
        <w:rPr>
          <w:rFonts w:ascii="Times New Roman" w:eastAsia="Times New Roman" w:hAnsi="Times New Roman" w:cs="Times New Roman"/>
          <w:kern w:val="0"/>
          <w:sz w:val="28"/>
          <w:szCs w:val="28"/>
          <w:lang w:val="ru-RU" w:eastAsia="ru-RU"/>
        </w:rPr>
        <w:lastRenderedPageBreak/>
        <w:t xml:space="preserve">нанесение ученику заданного количества ударов согласно общепринятой методике». Удары обычно наносились по ягодицам либо по кистям рук, с использованием специального инструмента, например стека или </w:t>
      </w:r>
      <w:r w:rsidR="00102B2A">
        <w:rPr>
          <w:rFonts w:ascii="Times New Roman" w:eastAsia="Times New Roman" w:hAnsi="Times New Roman" w:cs="Times New Roman"/>
          <w:kern w:val="0"/>
          <w:sz w:val="28"/>
          <w:szCs w:val="28"/>
          <w:lang w:val="ru-RU" w:eastAsia="ru-RU"/>
        </w:rPr>
        <w:t xml:space="preserve">кожаного ремня. Считалось, что </w:t>
      </w:r>
      <w:r w:rsidRPr="005F530D">
        <w:rPr>
          <w:rFonts w:ascii="Times New Roman" w:eastAsia="Times New Roman" w:hAnsi="Times New Roman" w:cs="Times New Roman"/>
          <w:kern w:val="0"/>
          <w:sz w:val="28"/>
          <w:szCs w:val="28"/>
          <w:lang w:val="ru-RU" w:eastAsia="ru-RU"/>
        </w:rPr>
        <w:t>школьные телесные наказания «обеспечивают немедленное послушание и что ученик быстро возвращается к учёбе, что лучше, чем исключение из школы» [Википедия].</w:t>
      </w:r>
    </w:p>
    <w:p w:rsidR="005F530D" w:rsidRPr="003B5E0D" w:rsidRDefault="005F530D" w:rsidP="003B5E0D">
      <w:pPr>
        <w:spacing w:line="360" w:lineRule="auto"/>
        <w:ind w:firstLineChars="150" w:firstLine="422"/>
        <w:rPr>
          <w:rFonts w:ascii="Times New Roman" w:eastAsia="SimSun" w:hAnsi="Times New Roman" w:cs="Times New Roman"/>
          <w:color w:val="000000" w:themeColor="text1"/>
          <w:sz w:val="28"/>
          <w:szCs w:val="28"/>
          <w:lang w:val="ru-RU"/>
        </w:rPr>
      </w:pPr>
      <w:r w:rsidRPr="005F530D">
        <w:rPr>
          <w:rFonts w:ascii="Times New Roman" w:eastAsia="SimSun" w:hAnsi="Times New Roman" w:cs="Times New Roman"/>
          <w:b/>
          <w:i/>
          <w:sz w:val="28"/>
          <w:szCs w:val="28"/>
          <w:lang w:val="ru-RU"/>
        </w:rPr>
        <w:t>Сбывать с рук</w:t>
      </w:r>
      <w:r w:rsidRPr="005F530D">
        <w:rPr>
          <w:rFonts w:ascii="Times New Roman" w:eastAsia="SimSun" w:hAnsi="Times New Roman" w:cs="Times New Roman"/>
          <w:sz w:val="28"/>
          <w:szCs w:val="28"/>
          <w:lang w:val="ru-RU"/>
        </w:rPr>
        <w:t xml:space="preserve"> означает «продавать, избавляться, отделываться от кого-либо или от чего-либо</w:t>
      </w:r>
      <w:r w:rsidRPr="005F530D">
        <w:rPr>
          <w:rFonts w:ascii="Times New Roman" w:eastAsia="SimSun" w:hAnsi="Times New Roman" w:cs="Times New Roman"/>
          <w:color w:val="000000" w:themeColor="text1"/>
          <w:sz w:val="28"/>
          <w:szCs w:val="28"/>
          <w:lang w:val="ru-RU"/>
        </w:rPr>
        <w:t>» [БТС:322].</w:t>
      </w:r>
      <w:r w:rsidR="007C716D">
        <w:rPr>
          <w:rFonts w:ascii="Times New Roman" w:eastAsia="SimSun" w:hAnsi="Times New Roman" w:cs="Times New Roman"/>
          <w:sz w:val="28"/>
          <w:szCs w:val="28"/>
          <w:lang w:val="ru-RU"/>
        </w:rPr>
        <w:t xml:space="preserve"> Образ ГПФ</w:t>
      </w:r>
      <w:r w:rsidRPr="005F530D">
        <w:rPr>
          <w:rFonts w:ascii="Times New Roman" w:eastAsia="SimSun" w:hAnsi="Times New Roman" w:cs="Times New Roman"/>
          <w:sz w:val="28"/>
          <w:szCs w:val="28"/>
          <w:lang w:val="ru-RU"/>
        </w:rPr>
        <w:t xml:space="preserve"> в целом построен на желании субъекта освободить «руки» – вытеснить из своего пространства что-либо ненужное, лишнее </w:t>
      </w:r>
      <w:r w:rsidR="00BD182F">
        <w:rPr>
          <w:rFonts w:ascii="Times New Roman" w:eastAsia="SimSun" w:hAnsi="Times New Roman" w:cs="Times New Roman"/>
          <w:sz w:val="28"/>
          <w:szCs w:val="28"/>
          <w:lang w:val="ru-RU"/>
        </w:rPr>
        <w:t xml:space="preserve">в другое, чужое пространство. </w:t>
      </w:r>
      <w:r w:rsidRPr="005F530D">
        <w:rPr>
          <w:rFonts w:ascii="Times New Roman" w:eastAsia="SimSun" w:hAnsi="Times New Roman" w:cs="Times New Roman"/>
          <w:sz w:val="28"/>
          <w:szCs w:val="28"/>
          <w:lang w:val="ru-RU"/>
        </w:rPr>
        <w:t xml:space="preserve">Лишним может оказаться как предмет (1), так и человек (2). Приставка </w:t>
      </w:r>
      <w:proofErr w:type="gramStart"/>
      <w:r w:rsidRPr="005F530D">
        <w:rPr>
          <w:rFonts w:ascii="Times New Roman" w:eastAsia="SimSun" w:hAnsi="Times New Roman" w:cs="Times New Roman"/>
          <w:i/>
          <w:sz w:val="28"/>
          <w:szCs w:val="28"/>
          <w:lang w:val="ru-RU"/>
        </w:rPr>
        <w:t>с-</w:t>
      </w:r>
      <w:proofErr w:type="gramEnd"/>
      <w:r w:rsidRPr="005F530D">
        <w:rPr>
          <w:rFonts w:ascii="Times New Roman" w:eastAsia="SimSun" w:hAnsi="Times New Roman" w:cs="Times New Roman"/>
          <w:i/>
          <w:sz w:val="28"/>
          <w:szCs w:val="28"/>
          <w:lang w:val="ru-RU"/>
        </w:rPr>
        <w:t>,</w:t>
      </w:r>
      <w:r w:rsidRPr="005F530D">
        <w:rPr>
          <w:rFonts w:ascii="Times New Roman" w:eastAsia="SimSun" w:hAnsi="Times New Roman" w:cs="Times New Roman"/>
          <w:sz w:val="28"/>
          <w:szCs w:val="28"/>
          <w:lang w:val="ru-RU"/>
        </w:rPr>
        <w:t xml:space="preserve"> реализующая в данном случае значение «совершить (довести до результата) действие, названное мотивирующим </w:t>
      </w:r>
      <w:r w:rsidR="006E0D3C">
        <w:rPr>
          <w:rFonts w:ascii="Times New Roman" w:eastAsia="SimSun" w:hAnsi="Times New Roman" w:cs="Times New Roman"/>
          <w:sz w:val="28"/>
          <w:szCs w:val="28"/>
          <w:lang w:val="ru-RU"/>
        </w:rPr>
        <w:t>глаголом» [Грамматика-80, Т.1:</w:t>
      </w:r>
      <w:r w:rsidRPr="005F530D">
        <w:rPr>
          <w:rFonts w:ascii="Times New Roman" w:eastAsia="SimSun" w:hAnsi="Times New Roman" w:cs="Times New Roman"/>
          <w:sz w:val="28"/>
          <w:szCs w:val="28"/>
          <w:lang w:val="ru-RU"/>
        </w:rPr>
        <w:t xml:space="preserve">370], </w:t>
      </w:r>
      <w:r w:rsidRPr="005F530D">
        <w:rPr>
          <w:rFonts w:ascii="Times New Roman" w:eastAsia="SimSun" w:hAnsi="Times New Roman" w:cs="Times New Roman"/>
          <w:color w:val="000000" w:themeColor="text1"/>
          <w:sz w:val="28"/>
          <w:szCs w:val="28"/>
          <w:lang w:val="ru-RU"/>
        </w:rPr>
        <w:t>с элементом «удаление (с поверхности)</w:t>
      </w:r>
      <w:r w:rsidRPr="005F530D">
        <w:rPr>
          <w:rFonts w:ascii="Times New Roman" w:eastAsia="SimSun" w:hAnsi="Times New Roman" w:cs="Times New Roman"/>
          <w:sz w:val="28"/>
          <w:szCs w:val="28"/>
          <w:lang w:val="ru-RU"/>
        </w:rPr>
        <w:t xml:space="preserve">» </w:t>
      </w:r>
      <w:r w:rsidR="00140FF3">
        <w:rPr>
          <w:rFonts w:ascii="Times New Roman" w:eastAsia="SimSun" w:hAnsi="Times New Roman" w:cs="Times New Roman"/>
          <w:color w:val="000000" w:themeColor="text1"/>
          <w:sz w:val="28"/>
          <w:szCs w:val="28"/>
          <w:lang w:val="ru-RU"/>
        </w:rPr>
        <w:t>[Барыкина, Добровольская 2011:</w:t>
      </w:r>
      <w:r w:rsidRPr="005F530D">
        <w:rPr>
          <w:rFonts w:ascii="Times New Roman" w:eastAsia="SimSun" w:hAnsi="Times New Roman" w:cs="Times New Roman"/>
          <w:color w:val="000000" w:themeColor="text1"/>
          <w:sz w:val="28"/>
          <w:szCs w:val="28"/>
          <w:lang w:val="ru-RU"/>
        </w:rPr>
        <w:t>111]</w:t>
      </w:r>
      <w:r w:rsidR="00102B2A">
        <w:rPr>
          <w:rFonts w:ascii="Times New Roman" w:eastAsia="SimSun" w:hAnsi="Times New Roman" w:cs="Times New Roman"/>
          <w:color w:val="000000" w:themeColor="text1"/>
          <w:sz w:val="28"/>
          <w:szCs w:val="28"/>
          <w:lang w:val="ru-RU"/>
        </w:rPr>
        <w:t xml:space="preserve"> </w:t>
      </w:r>
      <w:r w:rsidR="00BD182F" w:rsidRPr="005F530D">
        <w:rPr>
          <w:rFonts w:ascii="Times New Roman" w:eastAsia="SimSun" w:hAnsi="Times New Roman" w:cs="Times New Roman"/>
          <w:sz w:val="28"/>
          <w:szCs w:val="28"/>
          <w:lang w:val="ru-RU"/>
        </w:rPr>
        <w:t>усиливает результативность глагольного действия</w:t>
      </w:r>
      <w:r w:rsidRPr="005F530D">
        <w:rPr>
          <w:rFonts w:ascii="Times New Roman" w:eastAsia="SimSun" w:hAnsi="Times New Roman" w:cs="Times New Roman"/>
          <w:sz w:val="28"/>
          <w:szCs w:val="28"/>
          <w:lang w:val="ru-RU"/>
        </w:rPr>
        <w:t>.</w:t>
      </w:r>
    </w:p>
    <w:p w:rsidR="005F530D" w:rsidRPr="005F530D" w:rsidRDefault="005F530D" w:rsidP="005F530D">
      <w:pPr>
        <w:spacing w:line="360" w:lineRule="auto"/>
        <w:ind w:firstLineChars="150" w:firstLine="420"/>
        <w:rPr>
          <w:rFonts w:ascii="Times New Roman" w:eastAsia="SimSun" w:hAnsi="Times New Roman" w:cs="Times New Roman"/>
          <w:i/>
          <w:color w:val="000000" w:themeColor="text1"/>
          <w:sz w:val="28"/>
          <w:szCs w:val="28"/>
          <w:lang w:val="ru-RU"/>
        </w:rPr>
      </w:pPr>
      <w:r w:rsidRPr="005F530D">
        <w:rPr>
          <w:rFonts w:ascii="Times New Roman" w:eastAsia="SimSun" w:hAnsi="Times New Roman" w:cs="Times New Roman"/>
          <w:i/>
          <w:color w:val="000000" w:themeColor="text1"/>
          <w:sz w:val="28"/>
          <w:szCs w:val="28"/>
          <w:lang w:val="ru-RU"/>
        </w:rPr>
        <w:t xml:space="preserve">1. </w:t>
      </w:r>
      <w:proofErr w:type="gramStart"/>
      <w:r w:rsidRPr="005F530D">
        <w:rPr>
          <w:rFonts w:ascii="Times New Roman" w:eastAsia="SimSun" w:hAnsi="Times New Roman" w:cs="Times New Roman"/>
          <w:i/>
          <w:color w:val="000000" w:themeColor="text1"/>
          <w:sz w:val="28"/>
          <w:szCs w:val="28"/>
          <w:lang w:val="ru-RU"/>
        </w:rPr>
        <w:t xml:space="preserve">Отец, имевший неутомимую страсть все сбывать с рук, давно продал и прожил его </w:t>
      </w:r>
      <w:r w:rsidR="006E0D3C">
        <w:rPr>
          <w:rFonts w:ascii="Times New Roman" w:eastAsia="SimSun" w:hAnsi="Times New Roman" w:cs="Times New Roman"/>
          <w:color w:val="000000" w:themeColor="text1"/>
          <w:sz w:val="28"/>
          <w:szCs w:val="28"/>
          <w:lang w:val="ru-RU"/>
        </w:rPr>
        <w:t>[И. А. Бунин,</w:t>
      </w:r>
      <w:r w:rsidRPr="005F530D">
        <w:rPr>
          <w:rFonts w:ascii="Times New Roman" w:eastAsia="SimSun" w:hAnsi="Times New Roman" w:cs="Times New Roman"/>
          <w:color w:val="000000" w:themeColor="text1"/>
          <w:sz w:val="28"/>
          <w:szCs w:val="28"/>
          <w:lang w:val="ru-RU"/>
        </w:rPr>
        <w:t xml:space="preserve"> Жизнь Арсеньева.</w:t>
      </w:r>
      <w:proofErr w:type="gramEnd"/>
      <w:r w:rsidRPr="005F530D">
        <w:rPr>
          <w:rFonts w:ascii="Times New Roman" w:eastAsia="SimSun" w:hAnsi="Times New Roman" w:cs="Times New Roman"/>
          <w:color w:val="000000" w:themeColor="text1"/>
          <w:sz w:val="28"/>
          <w:szCs w:val="28"/>
          <w:lang w:val="ru-RU"/>
        </w:rPr>
        <w:t xml:space="preserve"> </w:t>
      </w:r>
      <w:proofErr w:type="gramStart"/>
      <w:r w:rsidRPr="005F530D">
        <w:rPr>
          <w:rFonts w:ascii="Times New Roman" w:eastAsia="SimSun" w:hAnsi="Times New Roman" w:cs="Times New Roman"/>
          <w:color w:val="000000" w:themeColor="text1"/>
          <w:sz w:val="28"/>
          <w:szCs w:val="28"/>
          <w:lang w:val="ru-RU"/>
        </w:rPr>
        <w:t>Юность (1927-1933)]</w:t>
      </w:r>
      <w:r w:rsidRPr="005F530D">
        <w:rPr>
          <w:rFonts w:ascii="Times New Roman" w:eastAsia="SimSun" w:hAnsi="Times New Roman" w:cs="Times New Roman"/>
          <w:i/>
          <w:color w:val="000000" w:themeColor="text1"/>
          <w:sz w:val="28"/>
          <w:szCs w:val="28"/>
          <w:lang w:val="ru-RU"/>
        </w:rPr>
        <w:t>. 2.</w:t>
      </w:r>
      <w:proofErr w:type="gramEnd"/>
      <w:r w:rsidRPr="005F530D">
        <w:rPr>
          <w:rFonts w:ascii="Times New Roman" w:eastAsia="SimSun" w:hAnsi="Times New Roman" w:cs="Times New Roman"/>
          <w:i/>
          <w:color w:val="000000" w:themeColor="text1"/>
          <w:sz w:val="28"/>
          <w:szCs w:val="28"/>
          <w:lang w:val="ru-RU"/>
        </w:rPr>
        <w:t xml:space="preserve"> — Знаете ли, что моя тетка, чтобы только сбыть меня с рук, прочит </w:t>
      </w:r>
      <w:proofErr w:type="spellStart"/>
      <w:r w:rsidRPr="005F530D">
        <w:rPr>
          <w:rFonts w:ascii="Times New Roman" w:eastAsia="SimSun" w:hAnsi="Times New Roman" w:cs="Times New Roman"/>
          <w:i/>
          <w:color w:val="000000" w:themeColor="text1"/>
          <w:sz w:val="28"/>
          <w:szCs w:val="28"/>
          <w:lang w:val="ru-RU"/>
        </w:rPr>
        <w:t>меня</w:t>
      </w:r>
      <w:proofErr w:type="gramStart"/>
      <w:r w:rsidRPr="005F530D">
        <w:rPr>
          <w:rFonts w:ascii="Times New Roman" w:eastAsia="SimSun" w:hAnsi="Times New Roman" w:cs="Times New Roman"/>
          <w:i/>
          <w:color w:val="000000" w:themeColor="text1"/>
          <w:sz w:val="28"/>
          <w:szCs w:val="28"/>
          <w:lang w:val="ru-RU"/>
        </w:rPr>
        <w:t>..</w:t>
      </w:r>
      <w:proofErr w:type="gramEnd"/>
      <w:r w:rsidRPr="005F530D">
        <w:rPr>
          <w:rFonts w:ascii="Times New Roman" w:eastAsia="SimSun" w:hAnsi="Times New Roman" w:cs="Times New Roman"/>
          <w:i/>
          <w:color w:val="000000" w:themeColor="text1"/>
          <w:sz w:val="28"/>
          <w:szCs w:val="28"/>
          <w:lang w:val="ru-RU"/>
        </w:rPr>
        <w:t>за</w:t>
      </w:r>
      <w:proofErr w:type="spellEnd"/>
      <w:r w:rsidRPr="005F530D">
        <w:rPr>
          <w:rFonts w:ascii="Times New Roman" w:eastAsia="SimSun" w:hAnsi="Times New Roman" w:cs="Times New Roman"/>
          <w:i/>
          <w:color w:val="000000" w:themeColor="text1"/>
          <w:sz w:val="28"/>
          <w:szCs w:val="28"/>
          <w:lang w:val="ru-RU"/>
        </w:rPr>
        <w:t xml:space="preserve"> этого гадкого </w:t>
      </w:r>
      <w:proofErr w:type="spellStart"/>
      <w:r w:rsidRPr="005F530D">
        <w:rPr>
          <w:rFonts w:ascii="Times New Roman" w:eastAsia="SimSun" w:hAnsi="Times New Roman" w:cs="Times New Roman"/>
          <w:i/>
          <w:color w:val="000000" w:themeColor="text1"/>
          <w:sz w:val="28"/>
          <w:szCs w:val="28"/>
          <w:lang w:val="ru-RU"/>
        </w:rPr>
        <w:t>Калломейцева</w:t>
      </w:r>
      <w:proofErr w:type="spellEnd"/>
      <w:r w:rsidR="00140FF3">
        <w:rPr>
          <w:rFonts w:ascii="Times New Roman" w:eastAsia="SimSun" w:hAnsi="Times New Roman" w:cs="Times New Roman"/>
          <w:color w:val="000000" w:themeColor="text1"/>
          <w:sz w:val="28"/>
          <w:szCs w:val="28"/>
          <w:lang w:val="ru-RU"/>
        </w:rPr>
        <w:t xml:space="preserve"> [И. С. Тургенев, </w:t>
      </w:r>
      <w:proofErr w:type="spellStart"/>
      <w:r w:rsidR="00140FF3">
        <w:rPr>
          <w:rFonts w:ascii="Times New Roman" w:eastAsia="SimSun" w:hAnsi="Times New Roman" w:cs="Times New Roman"/>
          <w:color w:val="000000" w:themeColor="text1"/>
          <w:sz w:val="28"/>
          <w:szCs w:val="28"/>
          <w:lang w:val="ru-RU"/>
        </w:rPr>
        <w:t>Новъ</w:t>
      </w:r>
      <w:proofErr w:type="spellEnd"/>
      <w:r w:rsidRPr="005F530D">
        <w:rPr>
          <w:rFonts w:ascii="Times New Roman" w:eastAsia="SimSun" w:hAnsi="Times New Roman" w:cs="Times New Roman"/>
          <w:color w:val="000000" w:themeColor="text1"/>
          <w:sz w:val="28"/>
          <w:szCs w:val="28"/>
          <w:lang w:val="ru-RU"/>
        </w:rPr>
        <w:t xml:space="preserve"> </w:t>
      </w:r>
      <w:r w:rsidR="00140FF3">
        <w:rPr>
          <w:rFonts w:ascii="Times New Roman" w:eastAsia="SimSun" w:hAnsi="Times New Roman" w:cs="Times New Roman"/>
          <w:color w:val="000000" w:themeColor="text1"/>
          <w:sz w:val="28"/>
          <w:szCs w:val="28"/>
          <w:lang w:val="ru-RU"/>
        </w:rPr>
        <w:t>(</w:t>
      </w:r>
      <w:r w:rsidRPr="005F530D">
        <w:rPr>
          <w:rFonts w:ascii="Times New Roman" w:eastAsia="SimSun" w:hAnsi="Times New Roman" w:cs="Times New Roman"/>
          <w:color w:val="000000" w:themeColor="text1"/>
          <w:sz w:val="28"/>
          <w:szCs w:val="28"/>
          <w:lang w:val="ru-RU"/>
        </w:rPr>
        <w:t>1877</w:t>
      </w:r>
      <w:r w:rsidR="00140FF3">
        <w:rPr>
          <w:rFonts w:ascii="Times New Roman" w:eastAsia="SimSun" w:hAnsi="Times New Roman" w:cs="Times New Roman"/>
          <w:color w:val="000000" w:themeColor="text1"/>
          <w:sz w:val="28"/>
          <w:szCs w:val="28"/>
          <w:lang w:val="ru-RU"/>
        </w:rPr>
        <w:t>)</w:t>
      </w:r>
      <w:r w:rsidRPr="005F530D">
        <w:rPr>
          <w:rFonts w:ascii="Times New Roman" w:eastAsia="SimSun" w:hAnsi="Times New Roman" w:cs="Times New Roman"/>
          <w:color w:val="000000" w:themeColor="text1"/>
          <w:sz w:val="28"/>
          <w:szCs w:val="28"/>
          <w:lang w:val="ru-RU"/>
        </w:rPr>
        <w:t>].</w:t>
      </w:r>
    </w:p>
    <w:p w:rsidR="005F530D" w:rsidRPr="005F530D" w:rsidRDefault="005F530D" w:rsidP="005F530D">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Чтобы причинить определенный вред другому лицу бывает достаточно отстранить данное лицо от какой-либо деятельн</w:t>
      </w:r>
      <w:r w:rsidR="00102B2A">
        <w:rPr>
          <w:rFonts w:ascii="Times New Roman" w:eastAsia="SimSun" w:hAnsi="Times New Roman" w:cs="Times New Roman"/>
          <w:sz w:val="28"/>
          <w:szCs w:val="28"/>
          <w:lang w:val="ru-RU"/>
        </w:rPr>
        <w:t xml:space="preserve">ости, по причине его возможной непригодности. Данное значение </w:t>
      </w:r>
      <w:r w:rsidRPr="005F530D">
        <w:rPr>
          <w:rFonts w:ascii="Times New Roman" w:eastAsia="SimSun" w:hAnsi="Times New Roman" w:cs="Times New Roman"/>
          <w:sz w:val="28"/>
          <w:szCs w:val="28"/>
          <w:lang w:val="ru-RU"/>
        </w:rPr>
        <w:t xml:space="preserve">имеют 2 ГПФ-синонима: (1) </w:t>
      </w:r>
      <w:r w:rsidRPr="005F530D">
        <w:rPr>
          <w:rFonts w:ascii="Times New Roman" w:eastAsia="SimSun" w:hAnsi="Times New Roman" w:cs="Times New Roman"/>
          <w:b/>
          <w:i/>
          <w:sz w:val="28"/>
          <w:szCs w:val="28"/>
          <w:lang w:val="ru-RU"/>
        </w:rPr>
        <w:t>сдавать в тираж</w:t>
      </w:r>
      <w:r w:rsidRPr="005F530D">
        <w:rPr>
          <w:rFonts w:ascii="Times New Roman" w:eastAsia="SimSun" w:hAnsi="Times New Roman" w:cs="Times New Roman"/>
          <w:sz w:val="28"/>
          <w:szCs w:val="28"/>
          <w:lang w:val="ru-RU"/>
        </w:rPr>
        <w:t xml:space="preserve"> кого и (2) </w:t>
      </w:r>
      <w:r w:rsidRPr="005F530D">
        <w:rPr>
          <w:rFonts w:ascii="Times New Roman" w:eastAsia="SimSun" w:hAnsi="Times New Roman" w:cs="Times New Roman"/>
          <w:b/>
          <w:i/>
          <w:sz w:val="28"/>
          <w:szCs w:val="28"/>
          <w:lang w:val="ru-RU"/>
        </w:rPr>
        <w:t>сдавать в архив</w:t>
      </w:r>
      <w:r w:rsidR="00102B2A">
        <w:rPr>
          <w:rFonts w:ascii="Times New Roman" w:eastAsia="SimSun" w:hAnsi="Times New Roman" w:cs="Times New Roman"/>
          <w:sz w:val="28"/>
          <w:szCs w:val="28"/>
          <w:lang w:val="ru-RU"/>
        </w:rPr>
        <w:t xml:space="preserve"> кого. </w:t>
      </w:r>
      <w:r w:rsidRPr="005F530D">
        <w:rPr>
          <w:rFonts w:ascii="Times New Roman" w:eastAsia="SimSun" w:hAnsi="Times New Roman" w:cs="Times New Roman"/>
          <w:sz w:val="28"/>
          <w:szCs w:val="28"/>
          <w:lang w:val="ru-RU"/>
        </w:rPr>
        <w:t xml:space="preserve">Различие состоит в </w:t>
      </w:r>
      <w:r w:rsidRPr="005F530D">
        <w:rPr>
          <w:rFonts w:ascii="Times New Roman" w:eastAsia="SimSun" w:hAnsi="Times New Roman" w:cs="Times New Roman"/>
          <w:sz w:val="28"/>
          <w:szCs w:val="28"/>
          <w:lang w:val="ru-RU"/>
        </w:rPr>
        <w:lastRenderedPageBreak/>
        <w:t xml:space="preserve">семантике существительных </w:t>
      </w:r>
      <w:r w:rsidRPr="005F530D">
        <w:rPr>
          <w:rFonts w:ascii="Times New Roman" w:eastAsia="SimSun" w:hAnsi="Times New Roman" w:cs="Times New Roman"/>
          <w:i/>
          <w:sz w:val="28"/>
          <w:szCs w:val="28"/>
          <w:lang w:val="ru-RU"/>
        </w:rPr>
        <w:t>тираж</w:t>
      </w:r>
      <w:r w:rsidRPr="005F530D">
        <w:rPr>
          <w:rFonts w:ascii="Times New Roman" w:eastAsia="SimSun" w:hAnsi="Times New Roman" w:cs="Times New Roman"/>
          <w:sz w:val="28"/>
          <w:szCs w:val="28"/>
          <w:lang w:val="ru-RU"/>
        </w:rPr>
        <w:t xml:space="preserve"> и </w:t>
      </w:r>
      <w:r w:rsidRPr="005F530D">
        <w:rPr>
          <w:rFonts w:ascii="Times New Roman" w:eastAsia="SimSun" w:hAnsi="Times New Roman" w:cs="Times New Roman"/>
          <w:i/>
          <w:sz w:val="28"/>
          <w:szCs w:val="28"/>
          <w:lang w:val="ru-RU"/>
        </w:rPr>
        <w:t>архив</w:t>
      </w:r>
      <w:r w:rsidRPr="005F530D">
        <w:rPr>
          <w:rFonts w:ascii="Times New Roman" w:eastAsia="SimSun" w:hAnsi="Times New Roman" w:cs="Times New Roman"/>
          <w:sz w:val="28"/>
          <w:szCs w:val="28"/>
          <w:lang w:val="ru-RU"/>
        </w:rPr>
        <w:t>. Архив – это «</w:t>
      </w:r>
      <w:r w:rsidRPr="005F530D">
        <w:rPr>
          <w:rFonts w:ascii="Times New Roman" w:hAnsi="Times New Roman" w:cs="Times New Roman"/>
          <w:sz w:val="28"/>
          <w:szCs w:val="28"/>
          <w:lang w:val="ru-RU"/>
        </w:rPr>
        <w:t xml:space="preserve">учреждение или структурное подразделение организации, осуществляющее хранение, комплектование, учёт и использование архивных документов, а так же собрание письменных памятников (рукописей, писем и т. п.), относящихся к деятельности какого-нибудь учреждения или </w:t>
      </w:r>
      <w:r w:rsidRPr="00102B2A">
        <w:rPr>
          <w:rFonts w:ascii="Times New Roman" w:hAnsi="Times New Roman" w:cs="Times New Roman"/>
          <w:sz w:val="28"/>
          <w:szCs w:val="28"/>
          <w:lang w:val="ru-RU"/>
        </w:rPr>
        <w:t>лица</w:t>
      </w:r>
      <w:r w:rsidR="00102B2A" w:rsidRPr="00102B2A">
        <w:rPr>
          <w:rFonts w:ascii="Times New Roman" w:hAnsi="Times New Roman" w:cs="Times New Roman"/>
          <w:sz w:val="28"/>
          <w:szCs w:val="28"/>
          <w:lang w:val="ru-RU"/>
        </w:rPr>
        <w:t>»</w:t>
      </w:r>
      <w:r w:rsidRPr="00102B2A">
        <w:rPr>
          <w:rFonts w:ascii="Times New Roman" w:hAnsi="Times New Roman" w:cs="Times New Roman"/>
          <w:sz w:val="28"/>
          <w:szCs w:val="28"/>
          <w:vertAlign w:val="superscript"/>
          <w:lang w:val="ru-RU"/>
        </w:rPr>
        <w:t xml:space="preserve"> </w:t>
      </w:r>
      <w:r w:rsidRPr="005F530D">
        <w:rPr>
          <w:rFonts w:ascii="Times New Roman" w:hAnsi="Times New Roman" w:cs="Times New Roman"/>
          <w:sz w:val="28"/>
          <w:szCs w:val="28"/>
          <w:lang w:val="ru-RU"/>
        </w:rPr>
        <w:t xml:space="preserve">[Википедия]. По этой причине </w:t>
      </w:r>
      <w:r w:rsidRPr="004A2C91">
        <w:rPr>
          <w:rFonts w:ascii="Times New Roman" w:eastAsia="SimSun" w:hAnsi="Times New Roman" w:cs="Times New Roman"/>
          <w:b/>
          <w:i/>
          <w:sz w:val="28"/>
          <w:szCs w:val="28"/>
          <w:lang w:val="ru-RU"/>
        </w:rPr>
        <w:t>сдавать в архив</w:t>
      </w:r>
      <w:r w:rsidR="00102B2A">
        <w:rPr>
          <w:rFonts w:ascii="Times New Roman" w:eastAsia="SimSun" w:hAnsi="Times New Roman" w:cs="Times New Roman"/>
          <w:b/>
          <w:i/>
          <w:sz w:val="28"/>
          <w:szCs w:val="28"/>
          <w:lang w:val="ru-RU"/>
        </w:rPr>
        <w:t xml:space="preserve"> </w:t>
      </w:r>
      <w:r w:rsidRPr="005F530D">
        <w:rPr>
          <w:rFonts w:ascii="Times New Roman" w:eastAsia="SimSun" w:hAnsi="Times New Roman" w:cs="Times New Roman"/>
          <w:sz w:val="28"/>
          <w:szCs w:val="28"/>
          <w:lang w:val="ru-RU"/>
        </w:rPr>
        <w:t>получает дополнительное значение «предавать забвению как нечто устаревшее, негодное</w:t>
      </w:r>
      <w:r w:rsidRPr="005F530D">
        <w:rPr>
          <w:rFonts w:ascii="Times New Roman" w:eastAsia="SimSun" w:hAnsi="Times New Roman" w:cs="Times New Roman"/>
          <w:color w:val="000000" w:themeColor="text1"/>
          <w:sz w:val="28"/>
          <w:szCs w:val="28"/>
          <w:lang w:val="ru-RU"/>
        </w:rPr>
        <w:t>» [Молотков 1986:416]</w:t>
      </w:r>
      <w:r w:rsidR="00072409">
        <w:rPr>
          <w:rFonts w:ascii="Times New Roman" w:eastAsia="SimSun" w:hAnsi="Times New Roman" w:cs="Times New Roman"/>
          <w:sz w:val="28"/>
          <w:szCs w:val="28"/>
          <w:lang w:val="ru-RU"/>
        </w:rPr>
        <w:t xml:space="preserve"> (3).</w:t>
      </w:r>
    </w:p>
    <w:p w:rsidR="005F530D" w:rsidRPr="005F530D" w:rsidRDefault="005F530D" w:rsidP="005F530D">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1.</w:t>
      </w:r>
      <w:r w:rsidRPr="005F530D">
        <w:rPr>
          <w:rFonts w:ascii="Times New Roman" w:eastAsia="SimSun" w:hAnsi="Times New Roman" w:cs="Times New Roman"/>
          <w:i/>
          <w:sz w:val="28"/>
          <w:szCs w:val="28"/>
          <w:lang w:val="ru-RU"/>
        </w:rPr>
        <w:t xml:space="preserve"> Со свойственной Алеше раздражительностью, он грубо ответил секретарю: — В тираж меня хочешь сдать? Я нынче уж не пришелся ко двору? Сдавай </w:t>
      </w:r>
      <w:r w:rsidR="00803613">
        <w:rPr>
          <w:rFonts w:ascii="Times New Roman" w:eastAsia="SimSun" w:hAnsi="Times New Roman" w:cs="Times New Roman"/>
          <w:sz w:val="28"/>
          <w:szCs w:val="28"/>
          <w:lang w:val="ru-RU"/>
        </w:rPr>
        <w:t>[С. Бабаевский,</w:t>
      </w:r>
      <w:r w:rsidRPr="005F530D">
        <w:rPr>
          <w:rFonts w:ascii="Times New Roman" w:eastAsia="SimSun" w:hAnsi="Times New Roman" w:cs="Times New Roman"/>
          <w:sz w:val="28"/>
          <w:szCs w:val="28"/>
          <w:lang w:val="ru-RU"/>
        </w:rPr>
        <w:t xml:space="preserve"> Свет над землей (1949-1951)]</w:t>
      </w:r>
      <w:r w:rsidRPr="005F530D">
        <w:rPr>
          <w:rFonts w:ascii="Times New Roman" w:eastAsia="SimSun" w:hAnsi="Times New Roman" w:cs="Times New Roman"/>
          <w:i/>
          <w:sz w:val="28"/>
          <w:szCs w:val="28"/>
          <w:lang w:val="ru-RU"/>
        </w:rPr>
        <w:t xml:space="preserve">; </w:t>
      </w:r>
      <w:r w:rsidRPr="005F530D">
        <w:rPr>
          <w:rFonts w:ascii="Times New Roman" w:eastAsia="SimSun" w:hAnsi="Times New Roman" w:cs="Times New Roman"/>
          <w:sz w:val="28"/>
          <w:szCs w:val="28"/>
          <w:lang w:val="ru-RU"/>
        </w:rPr>
        <w:t>2.</w:t>
      </w:r>
      <w:r w:rsidRPr="005F530D">
        <w:rPr>
          <w:rFonts w:ascii="Times New Roman" w:eastAsia="SimSun" w:hAnsi="Times New Roman" w:cs="Times New Roman"/>
          <w:i/>
          <w:sz w:val="28"/>
          <w:szCs w:val="28"/>
          <w:lang w:val="ru-RU"/>
        </w:rPr>
        <w:t xml:space="preserve"> Стоит ли сдавать в архив Тиля и Гамлета?</w:t>
      </w:r>
      <w:r w:rsidR="00140FF3">
        <w:rPr>
          <w:rFonts w:ascii="Times New Roman" w:eastAsia="SimSun" w:hAnsi="Times New Roman" w:cs="Times New Roman"/>
          <w:sz w:val="28"/>
          <w:szCs w:val="28"/>
          <w:lang w:val="ru-RU"/>
        </w:rPr>
        <w:t xml:space="preserve"> [Григорий Козинцев,</w:t>
      </w:r>
      <w:r w:rsidRPr="005F530D">
        <w:rPr>
          <w:rFonts w:ascii="Times New Roman" w:eastAsia="SimSun" w:hAnsi="Times New Roman" w:cs="Times New Roman"/>
          <w:sz w:val="28"/>
          <w:szCs w:val="28"/>
          <w:lang w:val="ru-RU"/>
        </w:rPr>
        <w:t xml:space="preserve"> Тут начинается уже не хронология, но эпоха... (1940-1973)]; 3.</w:t>
      </w:r>
      <w:r w:rsidRPr="005F530D">
        <w:rPr>
          <w:rFonts w:ascii="Times New Roman" w:eastAsia="SimSun" w:hAnsi="Times New Roman" w:cs="Times New Roman"/>
          <w:i/>
          <w:sz w:val="28"/>
          <w:szCs w:val="28"/>
          <w:lang w:val="ru-RU"/>
        </w:rPr>
        <w:t xml:space="preserve"> Во всяком случае, умывальник «</w:t>
      </w:r>
      <w:proofErr w:type="spellStart"/>
      <w:r w:rsidRPr="005F530D">
        <w:rPr>
          <w:rFonts w:ascii="Times New Roman" w:eastAsia="SimSun" w:hAnsi="Times New Roman" w:cs="Times New Roman"/>
          <w:i/>
          <w:sz w:val="28"/>
          <w:szCs w:val="28"/>
          <w:lang w:val="ru-RU"/>
        </w:rPr>
        <w:t>Мойдодыр</w:t>
      </w:r>
      <w:proofErr w:type="spellEnd"/>
      <w:r w:rsidRPr="005F530D">
        <w:rPr>
          <w:rFonts w:ascii="Times New Roman" w:eastAsia="SimSun" w:hAnsi="Times New Roman" w:cs="Times New Roman"/>
          <w:i/>
          <w:sz w:val="28"/>
          <w:szCs w:val="28"/>
          <w:lang w:val="ru-RU"/>
        </w:rPr>
        <w:t>» сдавать в архив пока рановато; совсем неплохо иметь запасной компле</w:t>
      </w:r>
      <w:proofErr w:type="gramStart"/>
      <w:r w:rsidRPr="005F530D">
        <w:rPr>
          <w:rFonts w:ascii="Times New Roman" w:eastAsia="SimSun" w:hAnsi="Times New Roman" w:cs="Times New Roman"/>
          <w:i/>
          <w:sz w:val="28"/>
          <w:szCs w:val="28"/>
          <w:lang w:val="ru-RU"/>
        </w:rPr>
        <w:t>кт скл</w:t>
      </w:r>
      <w:proofErr w:type="gramEnd"/>
      <w:r w:rsidRPr="005F530D">
        <w:rPr>
          <w:rFonts w:ascii="Times New Roman" w:eastAsia="SimSun" w:hAnsi="Times New Roman" w:cs="Times New Roman"/>
          <w:i/>
          <w:sz w:val="28"/>
          <w:szCs w:val="28"/>
          <w:lang w:val="ru-RU"/>
        </w:rPr>
        <w:t xml:space="preserve">адной ванной комнаты в чемодане, например, при поездке на только что полученный садово-огородный участок </w:t>
      </w:r>
      <w:r w:rsidR="00140FF3">
        <w:rPr>
          <w:rFonts w:ascii="Times New Roman" w:eastAsia="SimSun" w:hAnsi="Times New Roman" w:cs="Times New Roman"/>
          <w:sz w:val="28"/>
          <w:szCs w:val="28"/>
          <w:lang w:val="ru-RU"/>
        </w:rPr>
        <w:t xml:space="preserve">[Л. </w:t>
      </w:r>
      <w:proofErr w:type="spellStart"/>
      <w:r w:rsidR="00140FF3">
        <w:rPr>
          <w:rFonts w:ascii="Times New Roman" w:eastAsia="SimSun" w:hAnsi="Times New Roman" w:cs="Times New Roman"/>
          <w:sz w:val="28"/>
          <w:szCs w:val="28"/>
          <w:lang w:val="ru-RU"/>
        </w:rPr>
        <w:t>Переверзев</w:t>
      </w:r>
      <w:proofErr w:type="spellEnd"/>
      <w:r w:rsidR="00140FF3">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 xml:space="preserve"> Вещи, живущие вместе с нами</w:t>
      </w:r>
      <w:r w:rsidR="00140FF3">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(1988)].</w:t>
      </w:r>
    </w:p>
    <w:p w:rsidR="005F530D" w:rsidRPr="005146D8" w:rsidRDefault="005F530D" w:rsidP="005146D8">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С помощью слов можно не только наказать другое лицо, но и получить результат, приятный для исполнителя действия, для с</w:t>
      </w:r>
      <w:r w:rsidR="007C716D">
        <w:rPr>
          <w:rFonts w:ascii="Times New Roman" w:eastAsia="SimSun" w:hAnsi="Times New Roman" w:cs="Times New Roman"/>
          <w:sz w:val="28"/>
          <w:szCs w:val="28"/>
          <w:lang w:val="ru-RU"/>
        </w:rPr>
        <w:t>убъекта. Для этой цели служат ГПФ</w:t>
      </w:r>
      <w:r w:rsidR="00102B2A">
        <w:rPr>
          <w:rFonts w:ascii="Times New Roman" w:eastAsia="SimSun" w:hAnsi="Times New Roman" w:cs="Times New Roman"/>
          <w:sz w:val="28"/>
          <w:szCs w:val="28"/>
          <w:lang w:val="ru-RU"/>
        </w:rPr>
        <w:t xml:space="preserve"> </w:t>
      </w:r>
      <w:r w:rsidRPr="005F530D">
        <w:rPr>
          <w:rFonts w:ascii="Times New Roman" w:eastAsia="SimSun" w:hAnsi="Times New Roman" w:cs="Times New Roman"/>
          <w:b/>
          <w:i/>
          <w:sz w:val="28"/>
          <w:szCs w:val="28"/>
          <w:lang w:val="ru-RU"/>
        </w:rPr>
        <w:t xml:space="preserve">отводить душу, отвести душу, </w:t>
      </w:r>
      <w:r w:rsidRPr="005F530D">
        <w:rPr>
          <w:rFonts w:ascii="Times New Roman" w:eastAsia="SimSun" w:hAnsi="Times New Roman" w:cs="Times New Roman"/>
          <w:sz w:val="28"/>
          <w:szCs w:val="28"/>
          <w:lang w:val="ru-RU"/>
        </w:rPr>
        <w:t>имеющие значение «находить для себя утешение, успокоение, разрядку в чем-либо, обычно в каком-либо занятии, деле, разговоре и т. п.»</w:t>
      </w:r>
      <w:r w:rsidR="00072409">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 xml:space="preserve"> Например: </w:t>
      </w:r>
      <w:r w:rsidRPr="005F530D">
        <w:rPr>
          <w:rFonts w:ascii="Times New Roman" w:eastAsia="SimSun" w:hAnsi="Times New Roman" w:cs="Times New Roman"/>
          <w:i/>
          <w:sz w:val="28"/>
          <w:szCs w:val="28"/>
          <w:lang w:val="ru-RU"/>
        </w:rPr>
        <w:t xml:space="preserve">Владек не расположен был отводить душу на эти темы </w:t>
      </w:r>
      <w:r w:rsidR="00803613">
        <w:rPr>
          <w:rFonts w:ascii="Times New Roman" w:eastAsia="SimSun" w:hAnsi="Times New Roman" w:cs="Times New Roman"/>
          <w:sz w:val="28"/>
          <w:szCs w:val="28"/>
          <w:lang w:val="ru-RU"/>
        </w:rPr>
        <w:t xml:space="preserve">[Ирина </w:t>
      </w:r>
      <w:proofErr w:type="spellStart"/>
      <w:r w:rsidR="00803613">
        <w:rPr>
          <w:rFonts w:ascii="Times New Roman" w:eastAsia="SimSun" w:hAnsi="Times New Roman" w:cs="Times New Roman"/>
          <w:sz w:val="28"/>
          <w:szCs w:val="28"/>
          <w:lang w:val="ru-RU"/>
        </w:rPr>
        <w:t>Ратушинская</w:t>
      </w:r>
      <w:proofErr w:type="spellEnd"/>
      <w:r w:rsidR="00803613">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 xml:space="preserve"> Оде</w:t>
      </w:r>
      <w:r w:rsidR="00803613">
        <w:rPr>
          <w:rFonts w:ascii="Times New Roman" w:eastAsia="SimSun" w:hAnsi="Times New Roman" w:cs="Times New Roman"/>
          <w:sz w:val="28"/>
          <w:szCs w:val="28"/>
          <w:lang w:val="ru-RU"/>
        </w:rPr>
        <w:t>сситы</w:t>
      </w:r>
      <w:r w:rsidRPr="005F530D">
        <w:rPr>
          <w:rFonts w:ascii="Times New Roman" w:eastAsia="SimSun" w:hAnsi="Times New Roman" w:cs="Times New Roman"/>
          <w:sz w:val="28"/>
          <w:szCs w:val="28"/>
          <w:lang w:val="ru-RU"/>
        </w:rPr>
        <w:t xml:space="preserve"> </w:t>
      </w:r>
      <w:r w:rsidR="00803613">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1998</w:t>
      </w:r>
      <w:r w:rsidR="00803613">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w:t>
      </w:r>
      <w:r w:rsidRPr="005F530D">
        <w:rPr>
          <w:rFonts w:ascii="Times New Roman" w:eastAsia="SimSun" w:hAnsi="Times New Roman" w:cs="Times New Roman"/>
          <w:i/>
          <w:sz w:val="28"/>
          <w:szCs w:val="28"/>
          <w:lang w:val="ru-RU"/>
        </w:rPr>
        <w:t>.</w:t>
      </w:r>
    </w:p>
    <w:p w:rsidR="005F530D" w:rsidRPr="005F530D" w:rsidRDefault="005F530D" w:rsidP="005F530D">
      <w:pPr>
        <w:spacing w:line="360" w:lineRule="auto"/>
        <w:ind w:firstLineChars="150" w:firstLine="420"/>
        <w:rPr>
          <w:rFonts w:ascii="Times New Roman" w:eastAsia="SimSun" w:hAnsi="Times New Roman" w:cs="Times New Roman"/>
          <w:color w:val="000000" w:themeColor="text1"/>
          <w:sz w:val="28"/>
          <w:szCs w:val="28"/>
          <w:lang w:val="ru-RU"/>
        </w:rPr>
      </w:pPr>
      <w:r w:rsidRPr="005F530D">
        <w:rPr>
          <w:rFonts w:ascii="Times New Roman" w:eastAsia="SimSun" w:hAnsi="Times New Roman" w:cs="Times New Roman"/>
          <w:sz w:val="28"/>
          <w:szCs w:val="28"/>
          <w:lang w:val="ru-RU"/>
        </w:rPr>
        <w:t>Компонентами в данных</w:t>
      </w:r>
      <w:r w:rsidR="007C716D">
        <w:rPr>
          <w:rFonts w:ascii="Times New Roman" w:eastAsia="SimSun" w:hAnsi="Times New Roman" w:cs="Times New Roman"/>
          <w:sz w:val="28"/>
          <w:szCs w:val="28"/>
          <w:lang w:val="ru-RU"/>
        </w:rPr>
        <w:t xml:space="preserve"> ГПФ</w:t>
      </w:r>
      <w:r w:rsidRPr="005F530D">
        <w:rPr>
          <w:rFonts w:ascii="Times New Roman" w:eastAsia="SimSun" w:hAnsi="Times New Roman" w:cs="Times New Roman"/>
          <w:sz w:val="28"/>
          <w:szCs w:val="28"/>
          <w:lang w:val="ru-RU"/>
        </w:rPr>
        <w:t xml:space="preserve"> являются слова </w:t>
      </w:r>
      <w:r w:rsidRPr="005F530D">
        <w:rPr>
          <w:rFonts w:ascii="Times New Roman" w:eastAsia="SimSun" w:hAnsi="Times New Roman" w:cs="Times New Roman"/>
          <w:i/>
          <w:sz w:val="28"/>
          <w:szCs w:val="28"/>
          <w:lang w:val="ru-RU"/>
        </w:rPr>
        <w:t>душа</w:t>
      </w:r>
      <w:r w:rsidRPr="005F530D">
        <w:rPr>
          <w:rFonts w:ascii="Times New Roman" w:eastAsia="SimSun" w:hAnsi="Times New Roman" w:cs="Times New Roman"/>
          <w:sz w:val="28"/>
          <w:szCs w:val="28"/>
          <w:lang w:val="ru-RU"/>
        </w:rPr>
        <w:t xml:space="preserve">, </w:t>
      </w:r>
      <w:r w:rsidRPr="005F530D">
        <w:rPr>
          <w:rFonts w:ascii="Times New Roman" w:eastAsia="SimSun" w:hAnsi="Times New Roman" w:cs="Times New Roman"/>
          <w:i/>
          <w:sz w:val="28"/>
          <w:szCs w:val="28"/>
          <w:lang w:val="ru-RU"/>
        </w:rPr>
        <w:t>дух</w:t>
      </w:r>
      <w:r w:rsidRPr="005F530D">
        <w:rPr>
          <w:rFonts w:ascii="Times New Roman" w:eastAsia="SimSun" w:hAnsi="Times New Roman" w:cs="Times New Roman"/>
          <w:sz w:val="28"/>
          <w:szCs w:val="28"/>
          <w:lang w:val="ru-RU"/>
        </w:rPr>
        <w:t xml:space="preserve">. Эти русские и </w:t>
      </w:r>
      <w:r w:rsidRPr="005F530D">
        <w:rPr>
          <w:rFonts w:ascii="Times New Roman" w:eastAsia="SimSun" w:hAnsi="Times New Roman" w:cs="Times New Roman"/>
          <w:sz w:val="28"/>
          <w:szCs w:val="28"/>
          <w:lang w:val="ru-RU"/>
        </w:rPr>
        <w:lastRenderedPageBreak/>
        <w:t>общеславянские слова принадлежат к семье слов от одного индоевропейского корня *</w:t>
      </w:r>
      <w:proofErr w:type="spellStart"/>
      <w:r w:rsidRPr="005F530D">
        <w:rPr>
          <w:rFonts w:ascii="Times New Roman" w:eastAsia="SimSun" w:hAnsi="Times New Roman" w:cs="Times New Roman"/>
          <w:sz w:val="28"/>
          <w:szCs w:val="28"/>
          <w:lang w:val="ru-RU"/>
        </w:rPr>
        <w:t>dheus</w:t>
      </w:r>
      <w:proofErr w:type="spellEnd"/>
      <w:r w:rsidRPr="005F530D">
        <w:rPr>
          <w:rFonts w:ascii="Times New Roman" w:eastAsia="SimSun" w:hAnsi="Times New Roman" w:cs="Times New Roman"/>
          <w:sz w:val="28"/>
          <w:szCs w:val="28"/>
          <w:lang w:val="ru-RU"/>
        </w:rPr>
        <w:t>-//*</w:t>
      </w:r>
      <w:proofErr w:type="spellStart"/>
      <w:r w:rsidRPr="005F530D">
        <w:rPr>
          <w:rFonts w:ascii="Times New Roman" w:eastAsia="SimSun" w:hAnsi="Times New Roman" w:cs="Times New Roman"/>
          <w:sz w:val="28"/>
          <w:szCs w:val="28"/>
          <w:lang w:val="ru-RU"/>
        </w:rPr>
        <w:t>dhus</w:t>
      </w:r>
      <w:proofErr w:type="spellEnd"/>
      <w:r w:rsidRPr="005F530D">
        <w:rPr>
          <w:rFonts w:ascii="Times New Roman" w:eastAsia="SimSun" w:hAnsi="Times New Roman" w:cs="Times New Roman"/>
          <w:sz w:val="28"/>
          <w:szCs w:val="28"/>
          <w:lang w:val="ru-RU"/>
        </w:rPr>
        <w:t>, который имеет значение «разлетаться, рассеиваться (об искрах, ныли, дыме), а также о дыхании»</w:t>
      </w:r>
      <w:r w:rsidR="00102B2A">
        <w:rPr>
          <w:rFonts w:ascii="Times New Roman" w:eastAsia="SimSun" w:hAnsi="Times New Roman" w:cs="Times New Roman"/>
          <w:sz w:val="28"/>
          <w:szCs w:val="28"/>
          <w:lang w:val="ru-RU"/>
        </w:rPr>
        <w:t xml:space="preserve"> </w:t>
      </w:r>
      <w:r w:rsidRPr="005146D8">
        <w:rPr>
          <w:rFonts w:ascii="Times New Roman" w:eastAsia="SimSun" w:hAnsi="Times New Roman" w:cs="Times New Roman"/>
          <w:sz w:val="28"/>
          <w:szCs w:val="28"/>
          <w:lang w:val="ru-RU"/>
        </w:rPr>
        <w:t>[</w:t>
      </w:r>
      <w:r w:rsidR="00FE48D7" w:rsidRPr="004116C1">
        <w:rPr>
          <w:rFonts w:ascii="Times New Roman" w:hAnsi="Times New Roman" w:cs="Times New Roman"/>
          <w:sz w:val="28"/>
          <w:szCs w:val="28"/>
          <w:lang w:val="ru-RU"/>
        </w:rPr>
        <w:t>Болдырева</w:t>
      </w:r>
      <w:r w:rsidR="00FE48D7">
        <w:rPr>
          <w:rFonts w:ascii="Times New Roman" w:eastAsia="SimSun" w:hAnsi="Times New Roman" w:cs="Times New Roman"/>
          <w:sz w:val="28"/>
          <w:szCs w:val="28"/>
          <w:lang w:val="ru-RU"/>
        </w:rPr>
        <w:t xml:space="preserve"> 2009:56</w:t>
      </w:r>
      <w:r w:rsidRPr="005146D8">
        <w:rPr>
          <w:rFonts w:ascii="Times New Roman" w:eastAsia="SimSun" w:hAnsi="Times New Roman" w:cs="Times New Roman"/>
          <w:sz w:val="28"/>
          <w:szCs w:val="28"/>
          <w:lang w:val="ru-RU"/>
        </w:rPr>
        <w:t>]</w:t>
      </w:r>
      <w:r w:rsidR="00102B2A">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 xml:space="preserve">и потому сложны для различения. </w:t>
      </w:r>
      <w:proofErr w:type="gramStart"/>
      <w:r w:rsidRPr="005F530D">
        <w:rPr>
          <w:rFonts w:ascii="Times New Roman" w:eastAsia="SimSun" w:hAnsi="Times New Roman" w:cs="Times New Roman"/>
          <w:sz w:val="28"/>
          <w:szCs w:val="28"/>
          <w:lang w:val="ru-RU"/>
        </w:rPr>
        <w:t>В Словаре В.</w:t>
      </w:r>
      <w:r w:rsidR="00102B2A">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 xml:space="preserve">И. Даля </w:t>
      </w:r>
      <w:r w:rsidRPr="005F530D">
        <w:rPr>
          <w:rFonts w:ascii="Times New Roman" w:eastAsia="SimSun" w:hAnsi="Times New Roman" w:cs="Times New Roman"/>
          <w:i/>
          <w:sz w:val="28"/>
          <w:szCs w:val="28"/>
          <w:lang w:val="ru-RU"/>
        </w:rPr>
        <w:t>душа</w:t>
      </w:r>
      <w:r w:rsidRPr="005F530D">
        <w:rPr>
          <w:rFonts w:ascii="Times New Roman" w:eastAsia="SimSun" w:hAnsi="Times New Roman" w:cs="Times New Roman"/>
          <w:sz w:val="28"/>
          <w:szCs w:val="28"/>
          <w:lang w:val="ru-RU"/>
        </w:rPr>
        <w:t xml:space="preserve"> определяется так: «бессмертное духовное существо одаренное разумом и волею; в общем значении: человек с духом и телом; в более тесном: человек без плоти, бестелесный, по смерти своей; в смысле же теснейшем: жизненное существо человека, воображаемое отдельно от тела и от духа, и в этом смысле говорится, что и у животных есть душа».</w:t>
      </w:r>
      <w:proofErr w:type="gramEnd"/>
      <w:r w:rsidRPr="005F530D">
        <w:rPr>
          <w:rFonts w:ascii="Times New Roman" w:eastAsia="SimSun" w:hAnsi="Times New Roman" w:cs="Times New Roman"/>
          <w:sz w:val="28"/>
          <w:szCs w:val="28"/>
          <w:lang w:val="ru-RU"/>
        </w:rPr>
        <w:t xml:space="preserve"> </w:t>
      </w:r>
      <w:r w:rsidRPr="005F530D">
        <w:rPr>
          <w:rFonts w:ascii="Times New Roman" w:eastAsia="SimSun" w:hAnsi="Times New Roman" w:cs="Times New Roman"/>
          <w:color w:val="000000" w:themeColor="text1"/>
          <w:sz w:val="28"/>
          <w:szCs w:val="28"/>
          <w:lang w:val="ru-RU"/>
        </w:rPr>
        <w:t xml:space="preserve">А </w:t>
      </w:r>
      <w:r w:rsidRPr="005F530D">
        <w:rPr>
          <w:rFonts w:ascii="Times New Roman" w:eastAsia="SimSun" w:hAnsi="Times New Roman" w:cs="Times New Roman"/>
          <w:i/>
          <w:color w:val="000000" w:themeColor="text1"/>
          <w:sz w:val="28"/>
          <w:szCs w:val="28"/>
          <w:lang w:val="ru-RU"/>
        </w:rPr>
        <w:t>дух</w:t>
      </w:r>
      <w:r w:rsidR="00102B2A">
        <w:rPr>
          <w:rFonts w:ascii="Times New Roman" w:eastAsia="SimSun" w:hAnsi="Times New Roman" w:cs="Times New Roman"/>
          <w:i/>
          <w:color w:val="000000" w:themeColor="text1"/>
          <w:sz w:val="28"/>
          <w:szCs w:val="28"/>
          <w:lang w:val="ru-RU"/>
        </w:rPr>
        <w:t xml:space="preserve"> </w:t>
      </w:r>
      <w:r w:rsidRPr="005F530D">
        <w:rPr>
          <w:rFonts w:ascii="Times New Roman" w:eastAsia="SimSun" w:hAnsi="Times New Roman" w:cs="Times New Roman"/>
          <w:color w:val="000000" w:themeColor="text1"/>
          <w:sz w:val="28"/>
          <w:szCs w:val="28"/>
          <w:lang w:val="ru-RU"/>
        </w:rPr>
        <w:t>—</w:t>
      </w:r>
      <w:r w:rsidR="00102B2A">
        <w:rPr>
          <w:rFonts w:ascii="Times New Roman" w:eastAsia="SimSun" w:hAnsi="Times New Roman" w:cs="Times New Roman"/>
          <w:color w:val="000000" w:themeColor="text1"/>
          <w:sz w:val="28"/>
          <w:szCs w:val="28"/>
          <w:lang w:val="ru-RU"/>
        </w:rPr>
        <w:t xml:space="preserve"> </w:t>
      </w:r>
      <w:r w:rsidRPr="005F530D">
        <w:rPr>
          <w:rFonts w:ascii="Times New Roman" w:eastAsia="SimSun" w:hAnsi="Times New Roman" w:cs="Times New Roman"/>
          <w:color w:val="000000" w:themeColor="text1"/>
          <w:sz w:val="28"/>
          <w:szCs w:val="28"/>
          <w:lang w:val="ru-RU"/>
        </w:rPr>
        <w:t>это сознание, мышление, п</w:t>
      </w:r>
      <w:r w:rsidR="00102B2A">
        <w:rPr>
          <w:rFonts w:ascii="Times New Roman" w:eastAsia="SimSun" w:hAnsi="Times New Roman" w:cs="Times New Roman"/>
          <w:color w:val="000000" w:themeColor="text1"/>
          <w:sz w:val="28"/>
          <w:szCs w:val="28"/>
          <w:lang w:val="ru-RU"/>
        </w:rPr>
        <w:t>сихические способности человека</w:t>
      </w:r>
      <w:r w:rsidRPr="005F530D">
        <w:rPr>
          <w:rFonts w:ascii="Times New Roman" w:eastAsia="SimSun" w:hAnsi="Times New Roman" w:cs="Times New Roman"/>
          <w:color w:val="000000" w:themeColor="text1"/>
          <w:sz w:val="28"/>
          <w:szCs w:val="28"/>
          <w:lang w:val="ru-RU"/>
        </w:rPr>
        <w:t xml:space="preserve"> [Даль 1986:504].</w:t>
      </w:r>
    </w:p>
    <w:p w:rsidR="005F530D" w:rsidRPr="005F530D" w:rsidRDefault="005F530D" w:rsidP="005F530D">
      <w:pPr>
        <w:spacing w:line="360" w:lineRule="auto"/>
        <w:ind w:firstLineChars="150" w:firstLine="420"/>
        <w:rPr>
          <w:rFonts w:ascii="Times New Roman" w:eastAsia="SimSun" w:hAnsi="Times New Roman" w:cs="Times New Roman"/>
          <w:color w:val="FF0000"/>
          <w:sz w:val="28"/>
          <w:szCs w:val="28"/>
          <w:lang w:val="ru-RU"/>
        </w:rPr>
      </w:pPr>
      <w:r w:rsidRPr="005F530D">
        <w:rPr>
          <w:rFonts w:ascii="Times New Roman" w:eastAsia="SimSun" w:hAnsi="Times New Roman" w:cs="Times New Roman"/>
          <w:sz w:val="28"/>
          <w:szCs w:val="28"/>
          <w:lang w:val="ru-RU"/>
        </w:rPr>
        <w:t>В старославянском языке имеется еще и значение «дыхание, запах» (</w:t>
      </w:r>
      <w:proofErr w:type="spellStart"/>
      <w:r w:rsidRPr="005F530D">
        <w:rPr>
          <w:rFonts w:ascii="Times New Roman" w:eastAsia="SimSun" w:hAnsi="Times New Roman" w:cs="Times New Roman"/>
          <w:sz w:val="28"/>
          <w:szCs w:val="28"/>
          <w:lang w:val="ru-RU"/>
        </w:rPr>
        <w:t>дъхъ</w:t>
      </w:r>
      <w:proofErr w:type="spellEnd"/>
      <w:r w:rsidRPr="005F530D">
        <w:rPr>
          <w:rFonts w:ascii="Times New Roman" w:eastAsia="SimSun" w:hAnsi="Times New Roman" w:cs="Times New Roman"/>
          <w:sz w:val="28"/>
          <w:szCs w:val="28"/>
          <w:lang w:val="ru-RU"/>
        </w:rPr>
        <w:t xml:space="preserve">). «Слово </w:t>
      </w:r>
      <w:proofErr w:type="spellStart"/>
      <w:r w:rsidRPr="005F530D">
        <w:rPr>
          <w:rFonts w:ascii="Times New Roman" w:eastAsia="SimSun" w:hAnsi="Times New Roman" w:cs="Times New Roman"/>
          <w:i/>
          <w:sz w:val="28"/>
          <w:szCs w:val="28"/>
          <w:lang w:val="ru-RU"/>
        </w:rPr>
        <w:t>духь</w:t>
      </w:r>
      <w:proofErr w:type="spellEnd"/>
      <w:r w:rsidRPr="005F530D">
        <w:rPr>
          <w:rFonts w:ascii="Times New Roman" w:eastAsia="SimSun" w:hAnsi="Times New Roman" w:cs="Times New Roman"/>
          <w:sz w:val="28"/>
          <w:szCs w:val="28"/>
          <w:lang w:val="ru-RU"/>
        </w:rPr>
        <w:t xml:space="preserve"> представляет тот же корень, что и</w:t>
      </w:r>
      <w:r w:rsidRPr="005F530D">
        <w:rPr>
          <w:rFonts w:ascii="Times New Roman" w:eastAsia="SimSun" w:hAnsi="Times New Roman" w:cs="Times New Roman"/>
          <w:i/>
          <w:sz w:val="28"/>
          <w:szCs w:val="28"/>
          <w:lang w:val="ru-RU"/>
        </w:rPr>
        <w:t xml:space="preserve"> </w:t>
      </w:r>
      <w:proofErr w:type="spellStart"/>
      <w:r w:rsidRPr="005F530D">
        <w:rPr>
          <w:rFonts w:ascii="Times New Roman" w:eastAsia="SimSun" w:hAnsi="Times New Roman" w:cs="Times New Roman"/>
          <w:i/>
          <w:sz w:val="28"/>
          <w:szCs w:val="28"/>
          <w:lang w:val="ru-RU"/>
        </w:rPr>
        <w:t>дъх</w:t>
      </w:r>
      <w:proofErr w:type="spellEnd"/>
      <w:r w:rsidRPr="005F530D">
        <w:rPr>
          <w:rFonts w:ascii="Times New Roman" w:eastAsia="SimSun" w:hAnsi="Times New Roman" w:cs="Times New Roman"/>
          <w:sz w:val="28"/>
          <w:szCs w:val="28"/>
          <w:lang w:val="ru-RU"/>
        </w:rPr>
        <w:t>, но значит «дуновение, ветер; испарение; дух, жизненное начало; дух, бесплотная сущность» [Срезневский 2012:148]. Душа – это сущность, отличная от 'Духа'.</w:t>
      </w:r>
    </w:p>
    <w:p w:rsidR="007C716D" w:rsidRDefault="005F530D" w:rsidP="005F530D">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 xml:space="preserve">Цель может достигаться </w:t>
      </w:r>
      <w:r w:rsidRPr="005F530D">
        <w:rPr>
          <w:rFonts w:ascii="Times New Roman" w:eastAsia="SimSun" w:hAnsi="Times New Roman" w:cs="Times New Roman"/>
          <w:b/>
          <w:sz w:val="28"/>
          <w:szCs w:val="28"/>
          <w:lang w:val="ru-RU"/>
        </w:rPr>
        <w:t>сочетанием физической силы и словесного воздействия</w:t>
      </w:r>
      <w:r w:rsidRPr="005F530D">
        <w:rPr>
          <w:rFonts w:ascii="Times New Roman" w:eastAsia="SimSun" w:hAnsi="Times New Roman" w:cs="Times New Roman"/>
          <w:sz w:val="28"/>
          <w:szCs w:val="28"/>
          <w:lang w:val="ru-RU"/>
        </w:rPr>
        <w:t xml:space="preserve">: </w:t>
      </w:r>
      <w:r w:rsidRPr="005F530D">
        <w:rPr>
          <w:rFonts w:ascii="Times New Roman" w:eastAsia="SimSun" w:hAnsi="Times New Roman" w:cs="Times New Roman"/>
          <w:b/>
          <w:i/>
          <w:sz w:val="28"/>
          <w:szCs w:val="28"/>
          <w:lang w:val="ru-RU"/>
        </w:rPr>
        <w:t>давать по шапке</w:t>
      </w:r>
      <w:r w:rsidRPr="005F530D">
        <w:rPr>
          <w:rFonts w:ascii="Times New Roman" w:eastAsia="SimSun" w:hAnsi="Times New Roman" w:cs="Times New Roman"/>
          <w:sz w:val="28"/>
          <w:szCs w:val="28"/>
          <w:lang w:val="ru-RU"/>
        </w:rPr>
        <w:t xml:space="preserve"> кому (1),</w:t>
      </w:r>
      <w:r w:rsidRPr="005F530D">
        <w:rPr>
          <w:rFonts w:ascii="Times New Roman" w:eastAsia="SimSun" w:hAnsi="Times New Roman" w:cs="Times New Roman"/>
          <w:b/>
          <w:i/>
          <w:sz w:val="28"/>
          <w:szCs w:val="28"/>
          <w:lang w:val="ru-RU"/>
        </w:rPr>
        <w:t xml:space="preserve"> не давать спуску </w:t>
      </w:r>
      <w:r w:rsidR="007C716D">
        <w:rPr>
          <w:rFonts w:ascii="Times New Roman" w:eastAsia="SimSun" w:hAnsi="Times New Roman" w:cs="Times New Roman"/>
          <w:sz w:val="28"/>
          <w:szCs w:val="28"/>
          <w:lang w:val="ru-RU"/>
        </w:rPr>
        <w:t>кому в чем (2):</w:t>
      </w:r>
    </w:p>
    <w:p w:rsidR="005F530D" w:rsidRPr="005F530D" w:rsidRDefault="005F530D" w:rsidP="005F530D">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1.</w:t>
      </w:r>
      <w:r w:rsidR="00102B2A">
        <w:rPr>
          <w:rFonts w:ascii="Times New Roman" w:eastAsia="SimSun" w:hAnsi="Times New Roman" w:cs="Times New Roman"/>
          <w:sz w:val="28"/>
          <w:szCs w:val="28"/>
          <w:lang w:val="ru-RU"/>
        </w:rPr>
        <w:t xml:space="preserve"> </w:t>
      </w:r>
      <w:r w:rsidRPr="005F530D">
        <w:rPr>
          <w:rFonts w:ascii="Times New Roman" w:eastAsia="SimSun" w:hAnsi="Times New Roman" w:cs="Times New Roman"/>
          <w:i/>
          <w:sz w:val="28"/>
          <w:szCs w:val="28"/>
          <w:lang w:val="ru-RU"/>
        </w:rPr>
        <w:t xml:space="preserve">Чуть начнет неправильные приказы давать ― по шапке его, выбирай другого… </w:t>
      </w:r>
      <w:r w:rsidRPr="005F530D">
        <w:rPr>
          <w:rFonts w:ascii="Times New Roman" w:eastAsia="SimSun" w:hAnsi="Times New Roman" w:cs="Times New Roman"/>
          <w:sz w:val="28"/>
          <w:szCs w:val="28"/>
          <w:lang w:val="ru-RU"/>
        </w:rPr>
        <w:t>[Артем Веселый</w:t>
      </w:r>
      <w:r w:rsidR="00803613">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Россия,</w:t>
      </w:r>
      <w:r w:rsidR="00803613">
        <w:rPr>
          <w:rFonts w:ascii="Times New Roman" w:eastAsia="SimSun" w:hAnsi="Times New Roman" w:cs="Times New Roman"/>
          <w:sz w:val="28"/>
          <w:szCs w:val="28"/>
          <w:lang w:val="ru-RU"/>
        </w:rPr>
        <w:t xml:space="preserve"> </w:t>
      </w:r>
      <w:proofErr w:type="spellStart"/>
      <w:r w:rsidRPr="005F530D">
        <w:rPr>
          <w:rFonts w:ascii="Times New Roman" w:eastAsia="SimSun" w:hAnsi="Times New Roman" w:cs="Times New Roman"/>
          <w:sz w:val="28"/>
          <w:szCs w:val="28"/>
          <w:lang w:val="ru-RU"/>
        </w:rPr>
        <w:t>кровьюумытая</w:t>
      </w:r>
      <w:proofErr w:type="spellEnd"/>
      <w:r w:rsidR="00803613">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 xml:space="preserve">(1924-1932)]. 2. </w:t>
      </w:r>
      <w:r w:rsidRPr="005F530D">
        <w:rPr>
          <w:rFonts w:ascii="Times New Roman" w:eastAsia="SimSun" w:hAnsi="Times New Roman" w:cs="Times New Roman"/>
          <w:i/>
          <w:sz w:val="28"/>
          <w:szCs w:val="28"/>
          <w:lang w:val="ru-RU"/>
        </w:rPr>
        <w:t xml:space="preserve">Малицкий тогда похвалил своего ставленника, велев и впредь не давать спуску всяким </w:t>
      </w:r>
      <w:proofErr w:type="gramStart"/>
      <w:r w:rsidRPr="005F530D">
        <w:rPr>
          <w:rFonts w:ascii="Times New Roman" w:eastAsia="SimSun" w:hAnsi="Times New Roman" w:cs="Times New Roman"/>
          <w:i/>
          <w:sz w:val="28"/>
          <w:szCs w:val="28"/>
          <w:lang w:val="ru-RU"/>
        </w:rPr>
        <w:t>хамам</w:t>
      </w:r>
      <w:proofErr w:type="gramEnd"/>
      <w:r w:rsidRPr="005F530D">
        <w:rPr>
          <w:rFonts w:ascii="Times New Roman" w:eastAsia="SimSun" w:hAnsi="Times New Roman" w:cs="Times New Roman"/>
          <w:i/>
          <w:sz w:val="28"/>
          <w:szCs w:val="28"/>
          <w:lang w:val="ru-RU"/>
        </w:rPr>
        <w:t xml:space="preserve"> </w:t>
      </w:r>
      <w:r w:rsidR="00803613">
        <w:rPr>
          <w:rFonts w:ascii="Times New Roman" w:eastAsia="SimSun" w:hAnsi="Times New Roman" w:cs="Times New Roman"/>
          <w:sz w:val="28"/>
          <w:szCs w:val="28"/>
          <w:lang w:val="ru-RU"/>
        </w:rPr>
        <w:t xml:space="preserve">[Максим </w:t>
      </w:r>
      <w:proofErr w:type="spellStart"/>
      <w:r w:rsidR="00803613">
        <w:rPr>
          <w:rFonts w:ascii="Times New Roman" w:eastAsia="SimSun" w:hAnsi="Times New Roman" w:cs="Times New Roman"/>
          <w:sz w:val="28"/>
          <w:szCs w:val="28"/>
          <w:lang w:val="ru-RU"/>
        </w:rPr>
        <w:t>Милованов</w:t>
      </w:r>
      <w:proofErr w:type="spellEnd"/>
      <w:r w:rsidR="00803613">
        <w:rPr>
          <w:rFonts w:ascii="Times New Roman" w:eastAsia="SimSun" w:hAnsi="Times New Roman" w:cs="Times New Roman"/>
          <w:sz w:val="28"/>
          <w:szCs w:val="28"/>
          <w:lang w:val="ru-RU"/>
        </w:rPr>
        <w:t>,</w:t>
      </w:r>
      <w:r w:rsidR="00102B2A">
        <w:rPr>
          <w:rFonts w:ascii="Times New Roman" w:eastAsia="SimSun" w:hAnsi="Times New Roman" w:cs="Times New Roman"/>
          <w:sz w:val="28"/>
          <w:szCs w:val="28"/>
          <w:lang w:val="ru-RU"/>
        </w:rPr>
        <w:t xml:space="preserve"> </w:t>
      </w:r>
      <w:proofErr w:type="spellStart"/>
      <w:r w:rsidRPr="005F530D">
        <w:rPr>
          <w:rFonts w:ascii="Times New Roman" w:eastAsia="SimSun" w:hAnsi="Times New Roman" w:cs="Times New Roman"/>
          <w:sz w:val="28"/>
          <w:szCs w:val="28"/>
          <w:lang w:val="ru-RU"/>
        </w:rPr>
        <w:t>Рыноктщеславия</w:t>
      </w:r>
      <w:proofErr w:type="spellEnd"/>
      <w:r w:rsidR="00102B2A">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(2000)].</w:t>
      </w:r>
    </w:p>
    <w:p w:rsidR="005146D8" w:rsidRDefault="005146D8" w:rsidP="005146D8">
      <w:pPr>
        <w:spacing w:line="360" w:lineRule="auto"/>
        <w:ind w:firstLineChars="200" w:firstLine="562"/>
        <w:rPr>
          <w:rFonts w:ascii="Times New Roman" w:eastAsia="SimSun" w:hAnsi="Times New Roman" w:cs="Times New Roman"/>
          <w:color w:val="000000" w:themeColor="text1"/>
          <w:sz w:val="28"/>
          <w:szCs w:val="28"/>
          <w:lang w:val="ru-RU"/>
        </w:rPr>
      </w:pPr>
      <w:r w:rsidRPr="005F530D">
        <w:rPr>
          <w:rFonts w:ascii="Times New Roman" w:eastAsia="SimSun" w:hAnsi="Times New Roman" w:cs="Times New Roman"/>
          <w:b/>
          <w:i/>
          <w:sz w:val="28"/>
          <w:szCs w:val="28"/>
          <w:lang w:val="ru-RU"/>
        </w:rPr>
        <w:t>Давать по шапке</w:t>
      </w:r>
      <w:r w:rsidRPr="005F530D">
        <w:rPr>
          <w:rFonts w:ascii="Times New Roman" w:eastAsia="SimSun" w:hAnsi="Times New Roman" w:cs="Times New Roman"/>
          <w:sz w:val="28"/>
          <w:szCs w:val="28"/>
          <w:lang w:val="ru-RU"/>
        </w:rPr>
        <w:t xml:space="preserve"> означает «выгонять, прогонять откуда-либо, увольнять, снимать с должности». </w:t>
      </w:r>
      <w:r w:rsidRPr="005F530D">
        <w:rPr>
          <w:rFonts w:ascii="Times New Roman" w:eastAsia="SimSun" w:hAnsi="Times New Roman" w:cs="Times New Roman"/>
          <w:b/>
          <w:i/>
          <w:sz w:val="28"/>
          <w:szCs w:val="28"/>
          <w:lang w:val="ru-RU"/>
        </w:rPr>
        <w:t>Не давать спуску</w:t>
      </w:r>
      <w:r w:rsidRPr="005F530D">
        <w:rPr>
          <w:rFonts w:ascii="Times New Roman" w:eastAsia="SimSun" w:hAnsi="Times New Roman" w:cs="Times New Roman"/>
          <w:sz w:val="28"/>
          <w:szCs w:val="28"/>
          <w:lang w:val="ru-RU"/>
        </w:rPr>
        <w:t xml:space="preserve"> – «не оставлять без </w:t>
      </w:r>
      <w:r w:rsidR="00102B2A">
        <w:rPr>
          <w:rFonts w:ascii="Times New Roman" w:eastAsia="SimSun" w:hAnsi="Times New Roman" w:cs="Times New Roman"/>
          <w:sz w:val="28"/>
          <w:szCs w:val="28"/>
          <w:lang w:val="ru-RU"/>
        </w:rPr>
        <w:t xml:space="preserve">наказания, возмездия какие-либо </w:t>
      </w:r>
      <w:r w:rsidRPr="005F530D">
        <w:rPr>
          <w:rFonts w:ascii="Times New Roman" w:eastAsia="SimSun" w:hAnsi="Times New Roman" w:cs="Times New Roman"/>
          <w:sz w:val="28"/>
          <w:szCs w:val="28"/>
          <w:lang w:val="ru-RU"/>
        </w:rPr>
        <w:t xml:space="preserve">действия, проступки и т. п. кого-либо; не делать </w:t>
      </w:r>
      <w:r w:rsidRPr="005F530D">
        <w:rPr>
          <w:rFonts w:ascii="Times New Roman" w:eastAsia="SimSun" w:hAnsi="Times New Roman" w:cs="Times New Roman"/>
          <w:sz w:val="28"/>
          <w:szCs w:val="28"/>
          <w:lang w:val="ru-RU"/>
        </w:rPr>
        <w:lastRenderedPageBreak/>
        <w:t xml:space="preserve">поблажек кому-либо» </w:t>
      </w:r>
      <w:r w:rsidRPr="005F530D">
        <w:rPr>
          <w:rFonts w:ascii="Times New Roman" w:eastAsia="SimSun" w:hAnsi="Times New Roman" w:cs="Times New Roman"/>
          <w:color w:val="000000" w:themeColor="text1"/>
          <w:sz w:val="28"/>
          <w:szCs w:val="28"/>
          <w:lang w:val="ru-RU"/>
        </w:rPr>
        <w:t>[Молотков 1986:126]. Именной компо</w:t>
      </w:r>
      <w:r w:rsidRPr="005F530D">
        <w:rPr>
          <w:rFonts w:ascii="Times New Roman" w:eastAsia="SimSun" w:hAnsi="Times New Roman" w:cs="Times New Roman"/>
          <w:sz w:val="28"/>
          <w:szCs w:val="28"/>
          <w:lang w:val="ru-RU"/>
        </w:rPr>
        <w:t xml:space="preserve">нент </w:t>
      </w:r>
      <w:r w:rsidRPr="005F530D">
        <w:rPr>
          <w:rFonts w:ascii="Times New Roman" w:eastAsia="SimSun" w:hAnsi="Times New Roman" w:cs="Times New Roman"/>
          <w:i/>
          <w:sz w:val="28"/>
          <w:szCs w:val="28"/>
          <w:lang w:val="ru-RU"/>
        </w:rPr>
        <w:t xml:space="preserve">спуску </w:t>
      </w:r>
      <w:r w:rsidRPr="005F530D">
        <w:rPr>
          <w:rFonts w:ascii="Times New Roman" w:eastAsia="SimSun" w:hAnsi="Times New Roman" w:cs="Times New Roman"/>
          <w:sz w:val="28"/>
          <w:szCs w:val="28"/>
          <w:lang w:val="ru-RU"/>
        </w:rPr>
        <w:t xml:space="preserve">произошел от </w:t>
      </w:r>
      <w:proofErr w:type="gramStart"/>
      <w:r w:rsidRPr="005F530D">
        <w:rPr>
          <w:rFonts w:ascii="Times New Roman" w:eastAsia="SimSun" w:hAnsi="Times New Roman" w:cs="Times New Roman"/>
          <w:sz w:val="28"/>
          <w:szCs w:val="28"/>
          <w:lang w:val="ru-RU"/>
        </w:rPr>
        <w:t>глагола</w:t>
      </w:r>
      <w:proofErr w:type="gramEnd"/>
      <w:r w:rsidRPr="005F530D">
        <w:rPr>
          <w:rFonts w:ascii="Times New Roman" w:eastAsia="SimSun" w:hAnsi="Times New Roman" w:cs="Times New Roman"/>
          <w:sz w:val="28"/>
          <w:szCs w:val="28"/>
          <w:lang w:val="ru-RU"/>
        </w:rPr>
        <w:t xml:space="preserve"> </w:t>
      </w:r>
      <w:r w:rsidRPr="005F530D">
        <w:rPr>
          <w:rFonts w:ascii="Times New Roman" w:eastAsia="SimSun" w:hAnsi="Times New Roman" w:cs="Times New Roman"/>
          <w:i/>
          <w:sz w:val="28"/>
          <w:szCs w:val="28"/>
          <w:lang w:val="ru-RU"/>
        </w:rPr>
        <w:t>спускать</w:t>
      </w:r>
      <w:r w:rsidRPr="005F530D">
        <w:rPr>
          <w:rFonts w:ascii="Times New Roman" w:eastAsia="SimSun" w:hAnsi="Times New Roman" w:cs="Times New Roman"/>
          <w:sz w:val="28"/>
          <w:szCs w:val="28"/>
          <w:lang w:val="ru-RU"/>
        </w:rPr>
        <w:t xml:space="preserve">, который означает «дать волю, свободу; устранить помеху, задержку» </w:t>
      </w:r>
      <w:r w:rsidRPr="005F530D">
        <w:rPr>
          <w:rFonts w:ascii="Times New Roman" w:eastAsia="SimSun" w:hAnsi="Times New Roman" w:cs="Times New Roman"/>
          <w:color w:val="000000" w:themeColor="text1"/>
          <w:sz w:val="28"/>
          <w:szCs w:val="28"/>
          <w:lang w:val="ru-RU"/>
        </w:rPr>
        <w:t xml:space="preserve">[БТС:192]. Например: </w:t>
      </w:r>
      <w:r w:rsidRPr="005F530D">
        <w:rPr>
          <w:rFonts w:ascii="Times New Roman" w:eastAsia="SimSun" w:hAnsi="Times New Roman" w:cs="Times New Roman"/>
          <w:i/>
          <w:color w:val="000000" w:themeColor="text1"/>
          <w:sz w:val="28"/>
          <w:szCs w:val="28"/>
          <w:lang w:val="ru-RU"/>
        </w:rPr>
        <w:t>Клёкотов уже и с поводка его перестал спускать, и намордник надевал</w:t>
      </w:r>
      <w:r w:rsidR="00803613">
        <w:rPr>
          <w:rFonts w:ascii="Times New Roman" w:eastAsia="SimSun" w:hAnsi="Times New Roman" w:cs="Times New Roman"/>
          <w:color w:val="000000" w:themeColor="text1"/>
          <w:sz w:val="28"/>
          <w:szCs w:val="28"/>
          <w:lang w:val="ru-RU"/>
        </w:rPr>
        <w:t xml:space="preserve"> [Алексей </w:t>
      </w:r>
      <w:proofErr w:type="spellStart"/>
      <w:r w:rsidR="00803613">
        <w:rPr>
          <w:rFonts w:ascii="Times New Roman" w:eastAsia="SimSun" w:hAnsi="Times New Roman" w:cs="Times New Roman"/>
          <w:color w:val="000000" w:themeColor="text1"/>
          <w:sz w:val="28"/>
          <w:szCs w:val="28"/>
          <w:lang w:val="ru-RU"/>
        </w:rPr>
        <w:t>Слаповский</w:t>
      </w:r>
      <w:proofErr w:type="spellEnd"/>
      <w:r w:rsidR="00803613">
        <w:rPr>
          <w:rFonts w:ascii="Times New Roman" w:eastAsia="SimSun" w:hAnsi="Times New Roman" w:cs="Times New Roman"/>
          <w:color w:val="000000" w:themeColor="text1"/>
          <w:sz w:val="28"/>
          <w:szCs w:val="28"/>
          <w:lang w:val="ru-RU"/>
        </w:rPr>
        <w:t>, Гибель гитариста</w:t>
      </w:r>
      <w:r w:rsidRPr="005F530D">
        <w:rPr>
          <w:rFonts w:ascii="Times New Roman" w:eastAsia="SimSun" w:hAnsi="Times New Roman" w:cs="Times New Roman"/>
          <w:color w:val="000000" w:themeColor="text1"/>
          <w:sz w:val="28"/>
          <w:szCs w:val="28"/>
          <w:lang w:val="ru-RU"/>
        </w:rPr>
        <w:t xml:space="preserve"> </w:t>
      </w:r>
      <w:r w:rsidR="00803613">
        <w:rPr>
          <w:rFonts w:ascii="Times New Roman" w:eastAsia="SimSun" w:hAnsi="Times New Roman" w:cs="Times New Roman"/>
          <w:color w:val="000000" w:themeColor="text1"/>
          <w:sz w:val="28"/>
          <w:szCs w:val="28"/>
          <w:lang w:val="ru-RU"/>
        </w:rPr>
        <w:t>(</w:t>
      </w:r>
      <w:r w:rsidRPr="005F530D">
        <w:rPr>
          <w:rFonts w:ascii="Times New Roman" w:eastAsia="SimSun" w:hAnsi="Times New Roman" w:cs="Times New Roman"/>
          <w:color w:val="000000" w:themeColor="text1"/>
          <w:sz w:val="28"/>
          <w:szCs w:val="28"/>
          <w:lang w:val="ru-RU"/>
        </w:rPr>
        <w:t>1994</w:t>
      </w:r>
      <w:r w:rsidR="00803613">
        <w:rPr>
          <w:rFonts w:ascii="Times New Roman" w:eastAsia="SimSun" w:hAnsi="Times New Roman" w:cs="Times New Roman"/>
          <w:color w:val="000000" w:themeColor="text1"/>
          <w:sz w:val="28"/>
          <w:szCs w:val="28"/>
          <w:lang w:val="ru-RU"/>
        </w:rPr>
        <w:t>)</w:t>
      </w:r>
      <w:r w:rsidRPr="005F530D">
        <w:rPr>
          <w:rFonts w:ascii="Times New Roman" w:eastAsia="SimSun" w:hAnsi="Times New Roman" w:cs="Times New Roman"/>
          <w:color w:val="000000" w:themeColor="text1"/>
          <w:sz w:val="28"/>
          <w:szCs w:val="28"/>
          <w:lang w:val="ru-RU"/>
        </w:rPr>
        <w:t>]</w:t>
      </w:r>
      <w:r>
        <w:rPr>
          <w:rFonts w:ascii="Times New Roman" w:eastAsia="SimSun" w:hAnsi="Times New Roman" w:cs="Times New Roman"/>
          <w:color w:val="000000" w:themeColor="text1"/>
          <w:sz w:val="28"/>
          <w:szCs w:val="28"/>
          <w:lang w:val="ru-RU"/>
        </w:rPr>
        <w:t>.</w:t>
      </w:r>
    </w:p>
    <w:p w:rsidR="005F530D" w:rsidRPr="005F530D" w:rsidRDefault="005F530D" w:rsidP="005146D8">
      <w:pPr>
        <w:spacing w:line="360" w:lineRule="auto"/>
        <w:ind w:firstLineChars="200" w:firstLine="560"/>
        <w:rPr>
          <w:rFonts w:ascii="Times New Roman" w:hAnsi="Times New Roman" w:cs="Times New Roman"/>
          <w:i/>
          <w:color w:val="000000" w:themeColor="text1"/>
          <w:sz w:val="28"/>
          <w:szCs w:val="28"/>
          <w:lang w:val="ru-RU"/>
        </w:rPr>
      </w:pPr>
      <w:r w:rsidRPr="005F530D">
        <w:rPr>
          <w:rFonts w:ascii="Times New Roman" w:eastAsia="SimSun" w:hAnsi="Times New Roman" w:cs="Times New Roman"/>
          <w:sz w:val="28"/>
          <w:szCs w:val="28"/>
          <w:lang w:val="ru-RU"/>
        </w:rPr>
        <w:t xml:space="preserve">В значении </w:t>
      </w:r>
      <w:r w:rsidR="005146D8">
        <w:rPr>
          <w:rFonts w:ascii="Times New Roman" w:eastAsia="SimSun" w:hAnsi="Times New Roman" w:cs="Times New Roman"/>
          <w:sz w:val="28"/>
          <w:szCs w:val="28"/>
          <w:lang w:val="ru-RU"/>
        </w:rPr>
        <w:t xml:space="preserve">данных </w:t>
      </w:r>
      <w:r w:rsidRPr="005F530D">
        <w:rPr>
          <w:rFonts w:ascii="Times New Roman" w:eastAsia="SimSun" w:hAnsi="Times New Roman" w:cs="Times New Roman"/>
          <w:sz w:val="28"/>
          <w:szCs w:val="28"/>
          <w:lang w:val="ru-RU"/>
        </w:rPr>
        <w:t xml:space="preserve">ГПФ граница между словами и физическими действиями (применением силы) выражена нечетко. Субъект может достигнуть желаемого результата с помощью физического воздействия и/или  выразить свое неудовольствие с помощью слов, письменных распоряжений и даже жестов. </w:t>
      </w:r>
    </w:p>
    <w:p w:rsidR="005F530D" w:rsidRPr="005F530D" w:rsidRDefault="005F530D" w:rsidP="005F530D">
      <w:pPr>
        <w:spacing w:line="360" w:lineRule="auto"/>
        <w:ind w:firstLineChars="150" w:firstLine="422"/>
        <w:rPr>
          <w:rFonts w:ascii="Times New Roman" w:eastAsia="SimSun" w:hAnsi="Times New Roman" w:cs="Times New Roman"/>
          <w:sz w:val="28"/>
          <w:szCs w:val="28"/>
          <w:lang w:val="ru-RU"/>
        </w:rPr>
      </w:pPr>
      <w:r w:rsidRPr="005F530D">
        <w:rPr>
          <w:rFonts w:ascii="Times New Roman" w:eastAsia="SimSun" w:hAnsi="Times New Roman" w:cs="Times New Roman"/>
          <w:b/>
          <w:sz w:val="28"/>
          <w:szCs w:val="28"/>
          <w:lang w:val="ru-RU"/>
        </w:rPr>
        <w:t>С помощью слов</w:t>
      </w:r>
      <w:r w:rsidRPr="005F530D">
        <w:rPr>
          <w:rFonts w:ascii="Times New Roman" w:eastAsia="SimSun" w:hAnsi="Times New Roman" w:cs="Times New Roman"/>
          <w:sz w:val="28"/>
          <w:szCs w:val="28"/>
          <w:lang w:val="ru-RU"/>
        </w:rPr>
        <w:t xml:space="preserve">. В </w:t>
      </w:r>
      <w:proofErr w:type="gramStart"/>
      <w:r w:rsidRPr="005F530D">
        <w:rPr>
          <w:rFonts w:ascii="Times New Roman" w:eastAsia="SimSun" w:hAnsi="Times New Roman" w:cs="Times New Roman"/>
          <w:sz w:val="28"/>
          <w:szCs w:val="28"/>
          <w:lang w:val="ru-RU"/>
        </w:rPr>
        <w:t>данную</w:t>
      </w:r>
      <w:proofErr w:type="gramEnd"/>
      <w:r w:rsidRPr="005F530D">
        <w:rPr>
          <w:rFonts w:ascii="Times New Roman" w:eastAsia="SimSun" w:hAnsi="Times New Roman" w:cs="Times New Roman"/>
          <w:sz w:val="28"/>
          <w:szCs w:val="28"/>
          <w:lang w:val="ru-RU"/>
        </w:rPr>
        <w:t xml:space="preserve"> </w:t>
      </w:r>
      <w:proofErr w:type="spellStart"/>
      <w:r w:rsidRPr="005F530D">
        <w:rPr>
          <w:rFonts w:ascii="Times New Roman" w:eastAsia="SimSun" w:hAnsi="Times New Roman" w:cs="Times New Roman"/>
          <w:sz w:val="28"/>
          <w:szCs w:val="28"/>
          <w:lang w:val="ru-RU"/>
        </w:rPr>
        <w:t>микрогруппу</w:t>
      </w:r>
      <w:proofErr w:type="spellEnd"/>
      <w:r w:rsidRPr="005F530D">
        <w:rPr>
          <w:rFonts w:ascii="Times New Roman" w:eastAsia="SimSun" w:hAnsi="Times New Roman" w:cs="Times New Roman"/>
          <w:sz w:val="28"/>
          <w:szCs w:val="28"/>
          <w:lang w:val="ru-RU"/>
        </w:rPr>
        <w:t xml:space="preserve"> входят ГПФ, значение которых содержит указание на желание субъекта наказать другое лицо, выразить недовольство его поведением. Для этой цели используется ГПФ </w:t>
      </w:r>
      <w:r w:rsidRPr="005F530D">
        <w:rPr>
          <w:rFonts w:ascii="Times New Roman" w:eastAsia="SimSun" w:hAnsi="Times New Roman" w:cs="Times New Roman"/>
          <w:b/>
          <w:i/>
          <w:sz w:val="28"/>
          <w:szCs w:val="28"/>
          <w:lang w:val="ru-RU"/>
        </w:rPr>
        <w:t xml:space="preserve">давать духу </w:t>
      </w:r>
      <w:r w:rsidRPr="005F530D">
        <w:rPr>
          <w:rFonts w:ascii="Times New Roman" w:eastAsia="SimSun" w:hAnsi="Times New Roman" w:cs="Times New Roman"/>
          <w:sz w:val="28"/>
          <w:szCs w:val="28"/>
          <w:lang w:val="ru-RU"/>
        </w:rPr>
        <w:t xml:space="preserve">(1) и его синонимы: </w:t>
      </w:r>
      <w:r w:rsidRPr="005F530D">
        <w:rPr>
          <w:rFonts w:ascii="Times New Roman" w:eastAsia="SimSun" w:hAnsi="Times New Roman" w:cs="Times New Roman"/>
          <w:i/>
          <w:sz w:val="28"/>
          <w:szCs w:val="28"/>
          <w:lang w:val="ru-RU"/>
        </w:rPr>
        <w:t xml:space="preserve">давать жизни </w:t>
      </w:r>
      <w:r w:rsidRPr="005F530D">
        <w:rPr>
          <w:rFonts w:ascii="Times New Roman" w:eastAsia="SimSun" w:hAnsi="Times New Roman" w:cs="Times New Roman"/>
          <w:sz w:val="28"/>
          <w:szCs w:val="28"/>
          <w:lang w:val="ru-RU"/>
        </w:rPr>
        <w:t>(2)</w:t>
      </w:r>
      <w:r w:rsidRPr="005F530D">
        <w:rPr>
          <w:rFonts w:ascii="Times New Roman" w:eastAsia="SimSun" w:hAnsi="Times New Roman" w:cs="Times New Roman"/>
          <w:i/>
          <w:sz w:val="28"/>
          <w:szCs w:val="28"/>
          <w:lang w:val="ru-RU"/>
        </w:rPr>
        <w:t xml:space="preserve"> давать жару, задавать баню, задавать пару кому</w:t>
      </w:r>
      <w:r w:rsidRPr="005F530D">
        <w:rPr>
          <w:rFonts w:ascii="Times New Roman" w:eastAsia="SimSun" w:hAnsi="Times New Roman" w:cs="Times New Roman"/>
          <w:sz w:val="28"/>
          <w:szCs w:val="28"/>
          <w:lang w:val="ru-RU"/>
        </w:rPr>
        <w:t>. Все они имеют значение «сильно ругать, бранить кого-либо»</w:t>
      </w:r>
      <w:r w:rsidRPr="005F530D">
        <w:rPr>
          <w:rFonts w:ascii="Times New Roman" w:eastAsia="SimSun" w:hAnsi="Times New Roman" w:cs="Times New Roman"/>
          <w:color w:val="000000" w:themeColor="text1"/>
          <w:sz w:val="28"/>
          <w:szCs w:val="28"/>
          <w:lang w:val="ru-RU"/>
        </w:rPr>
        <w:t>.</w:t>
      </w:r>
      <w:r w:rsidR="007C716D">
        <w:rPr>
          <w:rFonts w:ascii="Times New Roman" w:eastAsia="SimSun" w:hAnsi="Times New Roman" w:cs="Times New Roman"/>
          <w:sz w:val="28"/>
          <w:szCs w:val="28"/>
          <w:lang w:val="ru-RU"/>
        </w:rPr>
        <w:t xml:space="preserve"> У ГПФ</w:t>
      </w:r>
      <w:r w:rsidR="007369DC">
        <w:rPr>
          <w:rFonts w:ascii="Times New Roman" w:eastAsia="SimSun" w:hAnsi="Times New Roman" w:cs="Times New Roman"/>
          <w:sz w:val="28"/>
          <w:szCs w:val="28"/>
          <w:lang w:val="ru-RU"/>
        </w:rPr>
        <w:t xml:space="preserve"> </w:t>
      </w:r>
      <w:r w:rsidRPr="005F530D">
        <w:rPr>
          <w:rFonts w:ascii="Times New Roman" w:eastAsia="SimSun" w:hAnsi="Times New Roman" w:cs="Times New Roman"/>
          <w:b/>
          <w:i/>
          <w:sz w:val="28"/>
          <w:szCs w:val="28"/>
          <w:lang w:val="ru-RU"/>
        </w:rPr>
        <w:t>дать жизни кому</w:t>
      </w:r>
      <w:r w:rsidRPr="005F530D">
        <w:rPr>
          <w:rFonts w:ascii="Times New Roman" w:eastAsia="SimSun" w:hAnsi="Times New Roman" w:cs="Times New Roman"/>
          <w:sz w:val="28"/>
          <w:szCs w:val="28"/>
          <w:lang w:val="ru-RU"/>
        </w:rPr>
        <w:t xml:space="preserve"> есть, кроме того, дополнительное положительное значение: работать, действовать, проявлять себя в полную силу </w:t>
      </w:r>
      <w:r w:rsidRPr="005F530D">
        <w:rPr>
          <w:rFonts w:ascii="Times New Roman" w:eastAsia="SimSun" w:hAnsi="Times New Roman" w:cs="Times New Roman"/>
          <w:color w:val="000000" w:themeColor="text1"/>
          <w:sz w:val="28"/>
          <w:szCs w:val="28"/>
          <w:lang w:val="ru-RU"/>
        </w:rPr>
        <w:t xml:space="preserve">[Молотков 1986:123-124]. </w:t>
      </w:r>
      <w:r w:rsidRPr="005F530D">
        <w:rPr>
          <w:rFonts w:ascii="Times New Roman" w:eastAsia="SimSun" w:hAnsi="Times New Roman" w:cs="Times New Roman"/>
          <w:sz w:val="28"/>
          <w:szCs w:val="28"/>
          <w:lang w:val="ru-RU"/>
        </w:rPr>
        <w:t>Например:</w:t>
      </w:r>
    </w:p>
    <w:p w:rsidR="005F530D" w:rsidRPr="005F530D" w:rsidRDefault="005F530D" w:rsidP="005F530D">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 xml:space="preserve">1. </w:t>
      </w:r>
      <w:r w:rsidRPr="005F530D">
        <w:rPr>
          <w:rFonts w:ascii="Times New Roman" w:eastAsia="SimSun" w:hAnsi="Times New Roman" w:cs="Times New Roman"/>
          <w:i/>
          <w:sz w:val="28"/>
          <w:szCs w:val="28"/>
          <w:lang w:val="ru-RU"/>
        </w:rPr>
        <w:t xml:space="preserve">— Обещал, что приедет [генерал], а на прощание всем подряд, кто в штабе полка был, духу дал: «Почему, говорит, два дня на своем боевом участке ни одного языка мне взять не можете?» </w:t>
      </w:r>
      <w:r w:rsidR="00803613">
        <w:rPr>
          <w:rFonts w:ascii="Times New Roman" w:eastAsia="SimSun" w:hAnsi="Times New Roman" w:cs="Times New Roman"/>
          <w:sz w:val="28"/>
          <w:szCs w:val="28"/>
          <w:lang w:val="ru-RU"/>
        </w:rPr>
        <w:t>[К. Симонов, Живые и мёртвые</w:t>
      </w:r>
      <w:r w:rsidRPr="005F530D">
        <w:rPr>
          <w:rFonts w:ascii="Times New Roman" w:eastAsia="SimSun" w:hAnsi="Times New Roman" w:cs="Times New Roman"/>
          <w:sz w:val="28"/>
          <w:szCs w:val="28"/>
          <w:lang w:val="ru-RU"/>
        </w:rPr>
        <w:t xml:space="preserve"> </w:t>
      </w:r>
      <w:r w:rsidR="00803613">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1959</w:t>
      </w:r>
      <w:r w:rsidR="00803613">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 2.</w:t>
      </w:r>
      <w:r w:rsidR="00102B2A">
        <w:rPr>
          <w:rFonts w:ascii="Times New Roman" w:eastAsia="SimSun" w:hAnsi="Times New Roman" w:cs="Times New Roman"/>
          <w:sz w:val="28"/>
          <w:szCs w:val="28"/>
          <w:lang w:val="ru-RU"/>
        </w:rPr>
        <w:t xml:space="preserve"> </w:t>
      </w:r>
      <w:r w:rsidRPr="005F530D">
        <w:rPr>
          <w:rFonts w:ascii="Times New Roman" w:eastAsia="SimSun" w:hAnsi="Times New Roman" w:cs="Times New Roman"/>
          <w:i/>
          <w:sz w:val="28"/>
          <w:szCs w:val="28"/>
          <w:lang w:val="ru-RU"/>
        </w:rPr>
        <w:t xml:space="preserve">Искусство же управлять заключается в том, чтобы «давать жизни» своим сотрудникам, пускай они бегают, как мыши по </w:t>
      </w:r>
      <w:r w:rsidRPr="005F530D">
        <w:rPr>
          <w:rFonts w:ascii="Times New Roman" w:eastAsia="SimSun" w:hAnsi="Times New Roman" w:cs="Times New Roman"/>
          <w:i/>
          <w:sz w:val="28"/>
          <w:szCs w:val="28"/>
          <w:lang w:val="ru-RU"/>
        </w:rPr>
        <w:lastRenderedPageBreak/>
        <w:t>плинтусу</w:t>
      </w:r>
      <w:r w:rsidRPr="005F530D">
        <w:rPr>
          <w:rFonts w:ascii="Times New Roman" w:eastAsia="SimSun" w:hAnsi="Times New Roman" w:cs="Times New Roman"/>
          <w:sz w:val="28"/>
          <w:szCs w:val="28"/>
          <w:lang w:val="ru-RU"/>
        </w:rPr>
        <w:t xml:space="preserve"> </w:t>
      </w:r>
      <w:r w:rsidR="00803613">
        <w:rPr>
          <w:rFonts w:ascii="Times New Roman" w:eastAsia="SimSun" w:hAnsi="Times New Roman" w:cs="Times New Roman"/>
          <w:sz w:val="28"/>
          <w:szCs w:val="28"/>
          <w:lang w:val="ru-RU"/>
        </w:rPr>
        <w:t xml:space="preserve">[М. </w:t>
      </w:r>
      <w:proofErr w:type="spellStart"/>
      <w:r w:rsidR="00803613">
        <w:rPr>
          <w:rFonts w:ascii="Times New Roman" w:eastAsia="SimSun" w:hAnsi="Times New Roman" w:cs="Times New Roman"/>
          <w:sz w:val="28"/>
          <w:szCs w:val="28"/>
          <w:lang w:val="ru-RU"/>
        </w:rPr>
        <w:t>Локтюхов</w:t>
      </w:r>
      <w:proofErr w:type="spellEnd"/>
      <w:r w:rsidR="00803613">
        <w:rPr>
          <w:rFonts w:ascii="Times New Roman" w:eastAsia="SimSun" w:hAnsi="Times New Roman" w:cs="Times New Roman"/>
          <w:sz w:val="28"/>
          <w:szCs w:val="28"/>
          <w:lang w:val="ru-RU"/>
        </w:rPr>
        <w:t>,</w:t>
      </w:r>
      <w:r w:rsidR="00102B2A">
        <w:rPr>
          <w:rFonts w:ascii="Times New Roman" w:eastAsia="SimSun" w:hAnsi="Times New Roman" w:cs="Times New Roman"/>
          <w:sz w:val="28"/>
          <w:szCs w:val="28"/>
          <w:lang w:val="ru-RU"/>
        </w:rPr>
        <w:t xml:space="preserve"> Василий Иванович (</w:t>
      </w:r>
      <w:r w:rsidRPr="005F530D">
        <w:rPr>
          <w:rFonts w:ascii="Times New Roman" w:eastAsia="SimSun" w:hAnsi="Times New Roman" w:cs="Times New Roman"/>
          <w:sz w:val="28"/>
          <w:szCs w:val="28"/>
          <w:lang w:val="ru-RU"/>
        </w:rPr>
        <w:t>1956</w:t>
      </w:r>
      <w:r w:rsidR="00102B2A">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w:t>
      </w:r>
      <w:r w:rsidRPr="005F530D">
        <w:rPr>
          <w:rFonts w:ascii="Times New Roman" w:eastAsia="SimSun" w:hAnsi="Times New Roman" w:cs="Times New Roman"/>
          <w:i/>
          <w:sz w:val="28"/>
          <w:szCs w:val="28"/>
          <w:lang w:val="ru-RU"/>
        </w:rPr>
        <w:t xml:space="preserve">. </w:t>
      </w:r>
    </w:p>
    <w:p w:rsidR="005F530D" w:rsidRPr="005F530D" w:rsidRDefault="005F530D" w:rsidP="005F530D">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Кроме с</w:t>
      </w:r>
      <w:r w:rsidR="007C716D">
        <w:rPr>
          <w:rFonts w:ascii="Times New Roman" w:eastAsia="SimSun" w:hAnsi="Times New Roman" w:cs="Times New Roman"/>
          <w:sz w:val="28"/>
          <w:szCs w:val="28"/>
          <w:lang w:val="ru-RU"/>
        </w:rPr>
        <w:t xml:space="preserve">ловесного </w:t>
      </w:r>
      <w:proofErr w:type="gramStart"/>
      <w:r w:rsidR="007C716D">
        <w:rPr>
          <w:rFonts w:ascii="Times New Roman" w:eastAsia="SimSun" w:hAnsi="Times New Roman" w:cs="Times New Roman"/>
          <w:sz w:val="28"/>
          <w:szCs w:val="28"/>
          <w:lang w:val="ru-RU"/>
        </w:rPr>
        <w:t>воздействия, данные ГПФ</w:t>
      </w:r>
      <w:r w:rsidRPr="005F530D">
        <w:rPr>
          <w:rFonts w:ascii="Times New Roman" w:eastAsia="SimSun" w:hAnsi="Times New Roman" w:cs="Times New Roman"/>
          <w:sz w:val="28"/>
          <w:szCs w:val="28"/>
          <w:lang w:val="ru-RU"/>
        </w:rPr>
        <w:t xml:space="preserve"> могут</w:t>
      </w:r>
      <w:proofErr w:type="gramEnd"/>
      <w:r w:rsidRPr="005F530D">
        <w:rPr>
          <w:rFonts w:ascii="Times New Roman" w:eastAsia="SimSun" w:hAnsi="Times New Roman" w:cs="Times New Roman"/>
          <w:sz w:val="28"/>
          <w:szCs w:val="28"/>
          <w:lang w:val="ru-RU"/>
        </w:rPr>
        <w:t xml:space="preserve"> также выражать физическое действие, которо</w:t>
      </w:r>
      <w:r w:rsidR="00803613">
        <w:rPr>
          <w:rFonts w:ascii="Times New Roman" w:eastAsia="SimSun" w:hAnsi="Times New Roman" w:cs="Times New Roman"/>
          <w:sz w:val="28"/>
          <w:szCs w:val="28"/>
          <w:lang w:val="ru-RU"/>
        </w:rPr>
        <w:t>е совершается во вред адресату:</w:t>
      </w:r>
      <w:r w:rsidRPr="005F530D">
        <w:rPr>
          <w:rFonts w:ascii="Times New Roman" w:eastAsia="SimSun" w:hAnsi="Times New Roman" w:cs="Times New Roman"/>
          <w:sz w:val="28"/>
          <w:szCs w:val="28"/>
          <w:lang w:val="ru-RU"/>
        </w:rPr>
        <w:t xml:space="preserve"> расправляться с кем-либо, бить, громить кого-либо. Например:</w:t>
      </w:r>
    </w:p>
    <w:p w:rsidR="005F530D" w:rsidRPr="005F530D" w:rsidRDefault="005F530D" w:rsidP="005F530D">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i/>
          <w:sz w:val="28"/>
          <w:szCs w:val="28"/>
          <w:lang w:val="ru-RU"/>
        </w:rPr>
        <w:t xml:space="preserve"> </w:t>
      </w:r>
      <w:r w:rsidR="00803613">
        <w:rPr>
          <w:rFonts w:ascii="Times New Roman" w:eastAsia="SimSun" w:hAnsi="Times New Roman" w:cs="Times New Roman"/>
          <w:i/>
          <w:sz w:val="28"/>
          <w:szCs w:val="28"/>
          <w:lang w:val="ru-RU"/>
        </w:rPr>
        <w:t xml:space="preserve">1. </w:t>
      </w:r>
      <w:r w:rsidRPr="005F530D">
        <w:rPr>
          <w:rFonts w:ascii="Times New Roman" w:eastAsia="SimSun" w:hAnsi="Times New Roman" w:cs="Times New Roman"/>
          <w:i/>
          <w:sz w:val="28"/>
          <w:szCs w:val="28"/>
          <w:lang w:val="ru-RU"/>
        </w:rPr>
        <w:t xml:space="preserve">— Морская пехота тронула! Матросы! — Эти дадут немцам духу! </w:t>
      </w:r>
      <w:proofErr w:type="spellStart"/>
      <w:r w:rsidRPr="005F530D">
        <w:rPr>
          <w:rFonts w:ascii="Times New Roman" w:eastAsia="SimSun" w:hAnsi="Times New Roman" w:cs="Times New Roman"/>
          <w:i/>
          <w:sz w:val="28"/>
          <w:szCs w:val="28"/>
          <w:lang w:val="ru-RU"/>
        </w:rPr>
        <w:t>Букреев</w:t>
      </w:r>
      <w:proofErr w:type="spellEnd"/>
      <w:r w:rsidRPr="005F530D">
        <w:rPr>
          <w:rFonts w:ascii="Times New Roman" w:eastAsia="SimSun" w:hAnsi="Times New Roman" w:cs="Times New Roman"/>
          <w:i/>
          <w:sz w:val="28"/>
          <w:szCs w:val="28"/>
          <w:lang w:val="ru-RU"/>
        </w:rPr>
        <w:t xml:space="preserve"> прислушивался к этим возгласам, так же как к ритмичному рокоту подкованных сапог позади себя </w:t>
      </w:r>
      <w:r w:rsidRPr="005F530D">
        <w:rPr>
          <w:rFonts w:ascii="Times New Roman" w:eastAsia="SimSun" w:hAnsi="Times New Roman" w:cs="Times New Roman"/>
          <w:sz w:val="28"/>
          <w:szCs w:val="28"/>
          <w:lang w:val="ru-RU"/>
        </w:rPr>
        <w:t>[</w:t>
      </w:r>
      <w:r w:rsidR="00803613">
        <w:rPr>
          <w:rFonts w:ascii="Times New Roman" w:eastAsia="SimSun" w:hAnsi="Times New Roman" w:cs="Times New Roman"/>
          <w:sz w:val="28"/>
          <w:szCs w:val="28"/>
          <w:lang w:val="ru-RU"/>
        </w:rPr>
        <w:t>А. А. Первенцев,</w:t>
      </w:r>
      <w:r w:rsidR="00102B2A">
        <w:rPr>
          <w:rFonts w:ascii="Times New Roman" w:eastAsia="SimSun" w:hAnsi="Times New Roman" w:cs="Times New Roman"/>
          <w:sz w:val="28"/>
          <w:szCs w:val="28"/>
          <w:lang w:val="ru-RU"/>
        </w:rPr>
        <w:t xml:space="preserve"> Огненная земля</w:t>
      </w:r>
      <w:r w:rsidRPr="005F530D">
        <w:rPr>
          <w:rFonts w:ascii="Times New Roman" w:eastAsia="SimSun" w:hAnsi="Times New Roman" w:cs="Times New Roman"/>
          <w:sz w:val="28"/>
          <w:szCs w:val="28"/>
          <w:lang w:val="ru-RU"/>
        </w:rPr>
        <w:t xml:space="preserve"> </w:t>
      </w:r>
      <w:r w:rsidR="00102B2A">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1945</w:t>
      </w:r>
      <w:r w:rsidR="00102B2A">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 xml:space="preserve">]; 2. </w:t>
      </w:r>
      <w:r w:rsidRPr="005F530D">
        <w:rPr>
          <w:rFonts w:ascii="Times New Roman" w:eastAsia="SimSun" w:hAnsi="Times New Roman" w:cs="Times New Roman"/>
          <w:i/>
          <w:sz w:val="28"/>
          <w:szCs w:val="28"/>
          <w:lang w:val="ru-RU"/>
        </w:rPr>
        <w:t xml:space="preserve">Двоюродный брат </w:t>
      </w:r>
      <w:proofErr w:type="spellStart"/>
      <w:r w:rsidRPr="005F530D">
        <w:rPr>
          <w:rFonts w:ascii="Times New Roman" w:eastAsia="SimSun" w:hAnsi="Times New Roman" w:cs="Times New Roman"/>
          <w:i/>
          <w:sz w:val="28"/>
          <w:szCs w:val="28"/>
          <w:lang w:val="ru-RU"/>
        </w:rPr>
        <w:t>Колюнька</w:t>
      </w:r>
      <w:proofErr w:type="spellEnd"/>
      <w:r w:rsidRPr="005F530D">
        <w:rPr>
          <w:rFonts w:ascii="Times New Roman" w:eastAsia="SimSun" w:hAnsi="Times New Roman" w:cs="Times New Roman"/>
          <w:i/>
          <w:sz w:val="28"/>
          <w:szCs w:val="28"/>
          <w:lang w:val="ru-RU"/>
        </w:rPr>
        <w:t>, на год постарше, встречал меня у выгона с каким-то непо</w:t>
      </w:r>
      <w:r w:rsidR="00803613">
        <w:rPr>
          <w:rFonts w:ascii="Times New Roman" w:eastAsia="SimSun" w:hAnsi="Times New Roman" w:cs="Times New Roman"/>
          <w:i/>
          <w:sz w:val="28"/>
          <w:szCs w:val="28"/>
          <w:lang w:val="ru-RU"/>
        </w:rPr>
        <w:t xml:space="preserve">нятным </w:t>
      </w:r>
      <w:proofErr w:type="gramStart"/>
      <w:r w:rsidR="00803613">
        <w:rPr>
          <w:rFonts w:ascii="Times New Roman" w:eastAsia="SimSun" w:hAnsi="Times New Roman" w:cs="Times New Roman"/>
          <w:i/>
          <w:sz w:val="28"/>
          <w:szCs w:val="28"/>
          <w:lang w:val="ru-RU"/>
        </w:rPr>
        <w:t>злорадством</w:t>
      </w:r>
      <w:proofErr w:type="gramEnd"/>
      <w:r w:rsidR="00803613">
        <w:rPr>
          <w:rFonts w:ascii="Times New Roman" w:eastAsia="SimSun" w:hAnsi="Times New Roman" w:cs="Times New Roman"/>
          <w:i/>
          <w:sz w:val="28"/>
          <w:szCs w:val="28"/>
          <w:lang w:val="ru-RU"/>
        </w:rPr>
        <w:t xml:space="preserve">: </w:t>
      </w:r>
      <w:r w:rsidRPr="005F530D">
        <w:rPr>
          <w:rFonts w:ascii="Times New Roman" w:eastAsia="SimSun" w:hAnsi="Times New Roman" w:cs="Times New Roman"/>
          <w:i/>
          <w:sz w:val="28"/>
          <w:szCs w:val="28"/>
          <w:lang w:val="ru-RU"/>
        </w:rPr>
        <w:t xml:space="preserve">- Ой, да никак ты опять с пустой сумкой возвращаешься? Дедушка тебе даст жару </w:t>
      </w:r>
      <w:r w:rsidR="00803613">
        <w:rPr>
          <w:rFonts w:ascii="Times New Roman" w:eastAsia="SimSun" w:hAnsi="Times New Roman" w:cs="Times New Roman"/>
          <w:sz w:val="28"/>
          <w:szCs w:val="28"/>
          <w:lang w:val="ru-RU"/>
        </w:rPr>
        <w:t xml:space="preserve">[И. </w:t>
      </w:r>
      <w:proofErr w:type="spellStart"/>
      <w:r w:rsidR="00803613">
        <w:rPr>
          <w:rFonts w:ascii="Times New Roman" w:eastAsia="SimSun" w:hAnsi="Times New Roman" w:cs="Times New Roman"/>
          <w:sz w:val="28"/>
          <w:szCs w:val="28"/>
          <w:lang w:val="ru-RU"/>
        </w:rPr>
        <w:t>Арамилев</w:t>
      </w:r>
      <w:proofErr w:type="spellEnd"/>
      <w:r w:rsidR="00803613">
        <w:rPr>
          <w:rFonts w:ascii="Times New Roman" w:eastAsia="SimSun" w:hAnsi="Times New Roman" w:cs="Times New Roman"/>
          <w:sz w:val="28"/>
          <w:szCs w:val="28"/>
          <w:lang w:val="ru-RU"/>
        </w:rPr>
        <w:t>,</w:t>
      </w:r>
      <w:r w:rsidR="006E7486">
        <w:rPr>
          <w:rFonts w:ascii="Times New Roman" w:eastAsia="SimSun" w:hAnsi="Times New Roman" w:cs="Times New Roman"/>
          <w:sz w:val="28"/>
          <w:szCs w:val="28"/>
          <w:lang w:val="ru-RU"/>
        </w:rPr>
        <w:t xml:space="preserve"> В лесах </w:t>
      </w:r>
      <w:proofErr w:type="spellStart"/>
      <w:r w:rsidR="006E7486">
        <w:rPr>
          <w:rFonts w:ascii="Times New Roman" w:eastAsia="SimSun" w:hAnsi="Times New Roman" w:cs="Times New Roman"/>
          <w:sz w:val="28"/>
          <w:szCs w:val="28"/>
          <w:lang w:val="ru-RU"/>
        </w:rPr>
        <w:t>урала</w:t>
      </w:r>
      <w:proofErr w:type="spellEnd"/>
      <w:r w:rsidR="006E7486">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1954</w:t>
      </w:r>
      <w:r w:rsidR="006E7486">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w:t>
      </w:r>
    </w:p>
    <w:p w:rsidR="005F530D" w:rsidRPr="005F530D" w:rsidRDefault="005F530D" w:rsidP="005F530D">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Сог</w:t>
      </w:r>
      <w:r w:rsidR="007C716D">
        <w:rPr>
          <w:rFonts w:ascii="Times New Roman" w:eastAsia="SimSun" w:hAnsi="Times New Roman" w:cs="Times New Roman"/>
          <w:sz w:val="28"/>
          <w:szCs w:val="28"/>
          <w:lang w:val="ru-RU"/>
        </w:rPr>
        <w:t>ласно словарю В.</w:t>
      </w:r>
      <w:r w:rsidR="006E7486">
        <w:rPr>
          <w:rFonts w:ascii="Times New Roman" w:eastAsia="SimSun" w:hAnsi="Times New Roman" w:cs="Times New Roman"/>
          <w:sz w:val="28"/>
          <w:szCs w:val="28"/>
          <w:lang w:val="ru-RU"/>
        </w:rPr>
        <w:t xml:space="preserve"> </w:t>
      </w:r>
      <w:r w:rsidR="007C716D">
        <w:rPr>
          <w:rFonts w:ascii="Times New Roman" w:eastAsia="SimSun" w:hAnsi="Times New Roman" w:cs="Times New Roman"/>
          <w:sz w:val="28"/>
          <w:szCs w:val="28"/>
          <w:lang w:val="ru-RU"/>
        </w:rPr>
        <w:t xml:space="preserve">И. Даля, слово </w:t>
      </w:r>
      <w:r w:rsidR="007C716D" w:rsidRPr="007C716D">
        <w:rPr>
          <w:rFonts w:ascii="Times New Roman" w:eastAsia="SimSun" w:hAnsi="Times New Roman" w:cs="Times New Roman"/>
          <w:i/>
          <w:sz w:val="28"/>
          <w:szCs w:val="28"/>
          <w:lang w:val="ru-RU"/>
        </w:rPr>
        <w:t>жизнь</w:t>
      </w:r>
      <w:r w:rsidRPr="005F530D">
        <w:rPr>
          <w:rFonts w:ascii="Times New Roman" w:eastAsia="SimSun" w:hAnsi="Times New Roman" w:cs="Times New Roman"/>
          <w:sz w:val="28"/>
          <w:szCs w:val="28"/>
          <w:lang w:val="ru-RU"/>
        </w:rPr>
        <w:t xml:space="preserve"> имело также значение «движение,</w:t>
      </w:r>
      <w:r w:rsidR="00803613">
        <w:rPr>
          <w:rFonts w:ascii="Times New Roman" w:eastAsia="SimSun" w:hAnsi="Times New Roman" w:cs="Times New Roman"/>
          <w:sz w:val="28"/>
          <w:szCs w:val="28"/>
          <w:lang w:val="ru-RU"/>
        </w:rPr>
        <w:t xml:space="preserve"> удовольствие» [Даль 2005:255]. </w:t>
      </w:r>
      <w:r w:rsidRPr="005F530D">
        <w:rPr>
          <w:rFonts w:ascii="Times New Roman" w:eastAsia="SimSun" w:hAnsi="Times New Roman" w:cs="Times New Roman"/>
          <w:sz w:val="28"/>
          <w:szCs w:val="28"/>
          <w:lang w:val="ru-RU"/>
        </w:rPr>
        <w:t>Вероятно, посредством воздействия на него ругательных слов адресат должен был приводиться в движение, двигаться, чтобы каким-то образом исправить свою вину.</w:t>
      </w:r>
    </w:p>
    <w:p w:rsidR="005F530D" w:rsidRPr="005F530D" w:rsidRDefault="005F530D" w:rsidP="003B5E0D">
      <w:pPr>
        <w:spacing w:line="360" w:lineRule="auto"/>
        <w:ind w:firstLineChars="150" w:firstLine="422"/>
        <w:rPr>
          <w:rFonts w:ascii="Times New Roman" w:eastAsia="SimSun" w:hAnsi="Times New Roman" w:cs="Times New Roman"/>
          <w:sz w:val="28"/>
          <w:szCs w:val="28"/>
          <w:lang w:val="ru-RU"/>
        </w:rPr>
      </w:pPr>
      <w:r w:rsidRPr="005F530D">
        <w:rPr>
          <w:rFonts w:ascii="Times New Roman" w:eastAsia="SimSun" w:hAnsi="Times New Roman" w:cs="Times New Roman"/>
          <w:b/>
          <w:sz w:val="28"/>
          <w:szCs w:val="28"/>
          <w:lang w:val="ru-RU"/>
        </w:rPr>
        <w:t>Действие с помощью слов</w:t>
      </w:r>
      <w:r w:rsidRPr="005F530D">
        <w:rPr>
          <w:rFonts w:ascii="Times New Roman" w:eastAsia="SimSun" w:hAnsi="Times New Roman" w:cs="Times New Roman"/>
          <w:sz w:val="28"/>
          <w:szCs w:val="28"/>
          <w:lang w:val="ru-RU"/>
        </w:rPr>
        <w:t xml:space="preserve"> может совершаться субъектом с раз</w:t>
      </w:r>
      <w:r w:rsidR="006E7486">
        <w:rPr>
          <w:rFonts w:ascii="Times New Roman" w:eastAsia="SimSun" w:hAnsi="Times New Roman" w:cs="Times New Roman"/>
          <w:sz w:val="28"/>
          <w:szCs w:val="28"/>
          <w:lang w:val="ru-RU"/>
        </w:rPr>
        <w:t xml:space="preserve">ными целями – </w:t>
      </w:r>
      <w:proofErr w:type="gramStart"/>
      <w:r w:rsidR="006E7486">
        <w:rPr>
          <w:rFonts w:ascii="Times New Roman" w:eastAsia="SimSun" w:hAnsi="Times New Roman" w:cs="Times New Roman"/>
          <w:sz w:val="28"/>
          <w:szCs w:val="28"/>
          <w:lang w:val="ru-RU"/>
        </w:rPr>
        <w:t>выразить просьбу</w:t>
      </w:r>
      <w:proofErr w:type="gramEnd"/>
      <w:r w:rsidR="006E7486">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 xml:space="preserve"> получить ответ на свой вопро</w:t>
      </w:r>
      <w:r w:rsidR="006E7486">
        <w:rPr>
          <w:rFonts w:ascii="Times New Roman" w:eastAsia="SimSun" w:hAnsi="Times New Roman" w:cs="Times New Roman"/>
          <w:sz w:val="28"/>
          <w:szCs w:val="28"/>
          <w:lang w:val="ru-RU"/>
        </w:rPr>
        <w:t>с, желание поговорить/</w:t>
      </w:r>
      <w:r w:rsidRPr="005F530D">
        <w:rPr>
          <w:rFonts w:ascii="Times New Roman" w:eastAsia="SimSun" w:hAnsi="Times New Roman" w:cs="Times New Roman"/>
          <w:sz w:val="28"/>
          <w:szCs w:val="28"/>
          <w:lang w:val="ru-RU"/>
        </w:rPr>
        <w:t xml:space="preserve">иметь собеседника. </w:t>
      </w:r>
      <w:proofErr w:type="gramStart"/>
      <w:r w:rsidRPr="005F530D">
        <w:rPr>
          <w:rFonts w:ascii="Times New Roman" w:eastAsia="SimSun" w:hAnsi="Times New Roman" w:cs="Times New Roman"/>
          <w:sz w:val="28"/>
          <w:szCs w:val="28"/>
          <w:lang w:val="ru-RU"/>
        </w:rPr>
        <w:t xml:space="preserve">Вред адресату в данном случае в том, что все эти действия со стороны субъекта очень часто повторяются, сопровождаются преследованием адресата, домогательством в получении требуемой от него реакции: </w:t>
      </w:r>
      <w:r w:rsidRPr="005F530D">
        <w:rPr>
          <w:rFonts w:ascii="Times New Roman" w:eastAsia="SimSun" w:hAnsi="Times New Roman" w:cs="Times New Roman"/>
          <w:b/>
          <w:i/>
          <w:sz w:val="28"/>
          <w:szCs w:val="28"/>
          <w:lang w:val="ru-RU"/>
        </w:rPr>
        <w:t>не давать прохода</w:t>
      </w:r>
      <w:r w:rsidRPr="005F530D">
        <w:rPr>
          <w:rFonts w:ascii="Times New Roman" w:eastAsia="SimSun" w:hAnsi="Times New Roman" w:cs="Times New Roman"/>
          <w:sz w:val="28"/>
          <w:szCs w:val="28"/>
          <w:lang w:val="ru-RU"/>
        </w:rPr>
        <w:t xml:space="preserve"> кому. (1) Неотступно, назойливо преследовать просьбами, вопросами, разговорами и т. п. </w:t>
      </w:r>
      <w:r w:rsidRPr="005F530D">
        <w:rPr>
          <w:rFonts w:ascii="Times New Roman" w:eastAsia="SimSun" w:hAnsi="Times New Roman" w:cs="Times New Roman"/>
          <w:color w:val="000000" w:themeColor="text1"/>
          <w:sz w:val="28"/>
          <w:szCs w:val="28"/>
          <w:lang w:val="ru-RU"/>
        </w:rPr>
        <w:t xml:space="preserve">[Молотков 1986:126]; </w:t>
      </w:r>
      <w:r w:rsidRPr="005F530D">
        <w:rPr>
          <w:rFonts w:ascii="Times New Roman" w:eastAsia="SimSun" w:hAnsi="Times New Roman" w:cs="Times New Roman"/>
          <w:b/>
          <w:i/>
          <w:color w:val="000000" w:themeColor="text1"/>
          <w:sz w:val="28"/>
          <w:szCs w:val="28"/>
          <w:lang w:val="ru-RU"/>
        </w:rPr>
        <w:t>не давать ходу</w:t>
      </w:r>
      <w:r w:rsidR="006E7486">
        <w:rPr>
          <w:rFonts w:ascii="Times New Roman" w:eastAsia="SimSun" w:hAnsi="Times New Roman" w:cs="Times New Roman"/>
          <w:b/>
          <w:i/>
          <w:color w:val="000000" w:themeColor="text1"/>
          <w:sz w:val="28"/>
          <w:szCs w:val="28"/>
          <w:lang w:val="ru-RU"/>
        </w:rPr>
        <w:t xml:space="preserve"> </w:t>
      </w:r>
      <w:r w:rsidRPr="005F530D">
        <w:rPr>
          <w:rFonts w:ascii="Times New Roman" w:eastAsia="SimSun" w:hAnsi="Times New Roman" w:cs="Times New Roman"/>
          <w:color w:val="000000" w:themeColor="text1"/>
          <w:sz w:val="28"/>
          <w:szCs w:val="28"/>
          <w:lang w:val="ru-RU"/>
        </w:rPr>
        <w:t>кому. (2) мешать применить свои способности, проявить себя;</w:t>
      </w:r>
      <w:proofErr w:type="gramEnd"/>
      <w:r w:rsidRPr="005F530D">
        <w:rPr>
          <w:rFonts w:ascii="Times New Roman" w:eastAsia="SimSun" w:hAnsi="Times New Roman" w:cs="Times New Roman"/>
          <w:color w:val="000000" w:themeColor="text1"/>
          <w:sz w:val="28"/>
          <w:szCs w:val="28"/>
          <w:lang w:val="ru-RU"/>
        </w:rPr>
        <w:t xml:space="preserve"> </w:t>
      </w:r>
      <w:r w:rsidRPr="005F530D">
        <w:rPr>
          <w:rFonts w:ascii="Times New Roman" w:eastAsia="SimSun" w:hAnsi="Times New Roman" w:cs="Times New Roman"/>
          <w:color w:val="000000" w:themeColor="text1"/>
          <w:sz w:val="28"/>
          <w:szCs w:val="28"/>
          <w:lang w:val="ru-RU"/>
        </w:rPr>
        <w:lastRenderedPageBreak/>
        <w:t>препятствовать продв</w:t>
      </w:r>
      <w:r w:rsidR="006E7486">
        <w:rPr>
          <w:rFonts w:ascii="Times New Roman" w:eastAsia="SimSun" w:hAnsi="Times New Roman" w:cs="Times New Roman"/>
          <w:color w:val="000000" w:themeColor="text1"/>
          <w:sz w:val="28"/>
          <w:szCs w:val="28"/>
          <w:lang w:val="ru-RU"/>
        </w:rPr>
        <w:t>ижению по службе, в работе и т.</w:t>
      </w:r>
      <w:r w:rsidRPr="005F530D">
        <w:rPr>
          <w:rFonts w:ascii="Times New Roman" w:eastAsia="SimSun" w:hAnsi="Times New Roman" w:cs="Times New Roman"/>
          <w:color w:val="000000" w:themeColor="text1"/>
          <w:sz w:val="28"/>
          <w:szCs w:val="28"/>
          <w:lang w:val="ru-RU"/>
        </w:rPr>
        <w:t xml:space="preserve">п. [Там же]. </w:t>
      </w:r>
      <w:r w:rsidRPr="005F530D">
        <w:rPr>
          <w:rFonts w:ascii="Times New Roman" w:eastAsia="Times New Roman" w:hAnsi="Times New Roman" w:cs="Times New Roman"/>
          <w:kern w:val="0"/>
          <w:sz w:val="28"/>
          <w:szCs w:val="28"/>
          <w:lang w:val="ru-RU" w:eastAsia="ru-RU"/>
        </w:rPr>
        <w:t xml:space="preserve">С </w:t>
      </w:r>
      <w:r w:rsidRPr="005F530D">
        <w:rPr>
          <w:rFonts w:ascii="Times New Roman" w:eastAsia="SimSun" w:hAnsi="Times New Roman" w:cs="Times New Roman"/>
          <w:sz w:val="28"/>
          <w:szCs w:val="28"/>
          <w:lang w:val="ru-RU"/>
        </w:rPr>
        <w:t xml:space="preserve">помощью слов можно </w:t>
      </w:r>
      <w:proofErr w:type="gramStart"/>
      <w:r w:rsidRPr="005F530D">
        <w:rPr>
          <w:rFonts w:ascii="Times New Roman" w:eastAsia="SimSun" w:hAnsi="Times New Roman" w:cs="Times New Roman"/>
          <w:sz w:val="28"/>
          <w:szCs w:val="28"/>
          <w:lang w:val="ru-RU"/>
        </w:rPr>
        <w:t>препятствовать другому лицу достигнуть</w:t>
      </w:r>
      <w:proofErr w:type="gramEnd"/>
      <w:r w:rsidRPr="005F530D">
        <w:rPr>
          <w:rFonts w:ascii="Times New Roman" w:eastAsia="SimSun" w:hAnsi="Times New Roman" w:cs="Times New Roman"/>
          <w:sz w:val="28"/>
          <w:szCs w:val="28"/>
          <w:lang w:val="ru-RU"/>
        </w:rPr>
        <w:t xml:space="preserve"> чего-либо. </w:t>
      </w:r>
    </w:p>
    <w:p w:rsidR="005F530D" w:rsidRPr="005F530D" w:rsidRDefault="005F530D" w:rsidP="005F530D">
      <w:pPr>
        <w:spacing w:line="360" w:lineRule="auto"/>
        <w:ind w:firstLineChars="150" w:firstLine="420"/>
        <w:rPr>
          <w:rFonts w:ascii="Times New Roman" w:hAnsi="Times New Roman" w:cs="Times New Roman"/>
          <w:sz w:val="28"/>
          <w:szCs w:val="28"/>
          <w:lang w:val="ru-RU"/>
        </w:rPr>
      </w:pPr>
      <w:r w:rsidRPr="005F530D">
        <w:rPr>
          <w:rFonts w:ascii="Times New Roman" w:hAnsi="Times New Roman" w:cs="Times New Roman"/>
          <w:sz w:val="28"/>
          <w:szCs w:val="28"/>
          <w:lang w:val="ru-RU"/>
        </w:rPr>
        <w:t xml:space="preserve">Отглагольные существительные </w:t>
      </w:r>
      <w:r w:rsidRPr="005F530D">
        <w:rPr>
          <w:rFonts w:ascii="Times New Roman" w:hAnsi="Times New Roman" w:cs="Times New Roman"/>
          <w:i/>
          <w:sz w:val="28"/>
          <w:szCs w:val="28"/>
          <w:lang w:val="ru-RU"/>
        </w:rPr>
        <w:t xml:space="preserve">ход </w:t>
      </w:r>
      <w:r w:rsidRPr="005F530D">
        <w:rPr>
          <w:rFonts w:ascii="Times New Roman" w:hAnsi="Times New Roman" w:cs="Times New Roman"/>
          <w:sz w:val="28"/>
          <w:szCs w:val="28"/>
          <w:lang w:val="ru-RU"/>
        </w:rPr>
        <w:t xml:space="preserve">и </w:t>
      </w:r>
      <w:r w:rsidRPr="005F530D">
        <w:rPr>
          <w:rFonts w:ascii="Times New Roman" w:hAnsi="Times New Roman" w:cs="Times New Roman"/>
          <w:i/>
          <w:sz w:val="28"/>
          <w:szCs w:val="28"/>
          <w:lang w:val="ru-RU"/>
        </w:rPr>
        <w:t>проход</w:t>
      </w:r>
      <w:r w:rsidRPr="005F530D">
        <w:rPr>
          <w:rFonts w:ascii="Times New Roman" w:hAnsi="Times New Roman" w:cs="Times New Roman"/>
          <w:sz w:val="28"/>
          <w:szCs w:val="28"/>
          <w:lang w:val="ru-RU"/>
        </w:rPr>
        <w:t xml:space="preserve"> сохраняют семантику движения, которое играет важную роль в русской ЯКМ. По наблюдениям Л.</w:t>
      </w:r>
      <w:r w:rsidR="006E7486">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 xml:space="preserve">В. Миллер, </w:t>
      </w:r>
      <w:proofErr w:type="spellStart"/>
      <w:r w:rsidRPr="005F530D">
        <w:rPr>
          <w:rFonts w:ascii="Times New Roman" w:hAnsi="Times New Roman" w:cs="Times New Roman"/>
          <w:sz w:val="28"/>
          <w:szCs w:val="28"/>
          <w:lang w:val="ru-RU"/>
        </w:rPr>
        <w:t>лингвоспецифичным</w:t>
      </w:r>
      <w:proofErr w:type="spellEnd"/>
      <w:r w:rsidRPr="005F530D">
        <w:rPr>
          <w:rFonts w:ascii="Times New Roman" w:hAnsi="Times New Roman" w:cs="Times New Roman"/>
          <w:sz w:val="28"/>
          <w:szCs w:val="28"/>
          <w:lang w:val="ru-RU"/>
        </w:rPr>
        <w:t xml:space="preserve"> в русской ментальности можно считать неразрывную связь с движением и пространством, что связано с российскими безграничными пространствами, протяженными и бесконечными, и кочевым инстинктом [Миллер 2002:10-12].</w:t>
      </w:r>
    </w:p>
    <w:p w:rsidR="005F530D" w:rsidRPr="005F530D" w:rsidRDefault="005F530D" w:rsidP="005F530D">
      <w:pPr>
        <w:spacing w:line="360" w:lineRule="auto"/>
        <w:ind w:firstLineChars="150" w:firstLine="420"/>
        <w:rPr>
          <w:rFonts w:ascii="Times New Roman" w:eastAsia="SimSun" w:hAnsi="Times New Roman" w:cs="Times New Roman"/>
          <w:sz w:val="28"/>
          <w:szCs w:val="28"/>
          <w:lang w:val="ru-RU"/>
        </w:rPr>
      </w:pPr>
      <w:r w:rsidRPr="005F530D">
        <w:rPr>
          <w:rFonts w:ascii="Times New Roman" w:hAnsi="Times New Roman" w:cs="Times New Roman"/>
          <w:sz w:val="28"/>
          <w:szCs w:val="28"/>
          <w:lang w:val="ru-RU"/>
        </w:rPr>
        <w:t xml:space="preserve">Важную роль пространства для русского менталитета отмечает также В. В. Колесов. Ученый отмечает, что в русской традиции «идеал представлен не во времени, а </w:t>
      </w:r>
      <w:proofErr w:type="spellStart"/>
      <w:r w:rsidRPr="005F530D">
        <w:rPr>
          <w:rFonts w:ascii="Times New Roman" w:hAnsi="Times New Roman" w:cs="Times New Roman"/>
          <w:sz w:val="28"/>
          <w:szCs w:val="28"/>
          <w:lang w:val="ru-RU"/>
        </w:rPr>
        <w:t>пространственно</w:t>
      </w:r>
      <w:proofErr w:type="spellEnd"/>
      <w:r w:rsidRPr="005F530D">
        <w:rPr>
          <w:rFonts w:ascii="Times New Roman" w:hAnsi="Times New Roman" w:cs="Times New Roman"/>
          <w:sz w:val="28"/>
          <w:szCs w:val="28"/>
          <w:lang w:val="ru-RU"/>
        </w:rPr>
        <w:t>, наполняя собою другое место; он не творится нами, а сосуществует с нами, его можно отыскать, найти (в буквальном смысле слова на-</w:t>
      </w:r>
      <w:proofErr w:type="spellStart"/>
      <w:r w:rsidRPr="005F530D">
        <w:rPr>
          <w:rFonts w:ascii="Times New Roman" w:hAnsi="Times New Roman" w:cs="Times New Roman"/>
          <w:sz w:val="28"/>
          <w:szCs w:val="28"/>
          <w:lang w:val="ru-RU"/>
        </w:rPr>
        <w:t>ити</w:t>
      </w:r>
      <w:proofErr w:type="spellEnd"/>
      <w:r w:rsidRPr="005F530D">
        <w:rPr>
          <w:rFonts w:ascii="Times New Roman" w:hAnsi="Times New Roman" w:cs="Times New Roman"/>
          <w:sz w:val="28"/>
          <w:szCs w:val="28"/>
          <w:lang w:val="ru-RU"/>
        </w:rPr>
        <w:t xml:space="preserve">, т.е. дойти до него)» [Колесов 1999:135]. Препятствия, которые возникают на пути человека, делают достижение  этого затруднительным или неосуществимым. </w:t>
      </w:r>
      <w:r w:rsidRPr="005F530D">
        <w:rPr>
          <w:rFonts w:ascii="Times New Roman" w:eastAsia="SimSun" w:hAnsi="Times New Roman" w:cs="Times New Roman"/>
          <w:sz w:val="28"/>
          <w:szCs w:val="28"/>
          <w:lang w:val="ru-RU"/>
        </w:rPr>
        <w:t>Например:</w:t>
      </w:r>
    </w:p>
    <w:p w:rsidR="005F530D" w:rsidRPr="005F530D" w:rsidRDefault="005F530D" w:rsidP="005F530D">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i/>
          <w:sz w:val="28"/>
          <w:szCs w:val="28"/>
          <w:lang w:val="ru-RU"/>
        </w:rPr>
        <w:t xml:space="preserve">1. Много лет прошло с тех пор; я успел наслужиться, испытать голода, холода, сплина, несколько обманутых надежд; наконец отпросился в отпуск, в матушку-Москву, с самым байроническим расположением духа и с твердым намерением не давать прохода ни одной женщине </w:t>
      </w:r>
      <w:r w:rsidR="00803613">
        <w:rPr>
          <w:rFonts w:ascii="Times New Roman" w:eastAsia="SimSun" w:hAnsi="Times New Roman" w:cs="Times New Roman"/>
          <w:sz w:val="28"/>
          <w:szCs w:val="28"/>
          <w:lang w:val="ru-RU"/>
        </w:rPr>
        <w:t>[В. Ф. Одоевский,</w:t>
      </w:r>
      <w:r w:rsidR="006E7486">
        <w:rPr>
          <w:rFonts w:ascii="Times New Roman" w:eastAsia="SimSun" w:hAnsi="Times New Roman" w:cs="Times New Roman"/>
          <w:sz w:val="28"/>
          <w:szCs w:val="28"/>
          <w:lang w:val="ru-RU"/>
        </w:rPr>
        <w:t xml:space="preserve"> </w:t>
      </w:r>
      <w:proofErr w:type="spellStart"/>
      <w:r w:rsidR="006E7486">
        <w:rPr>
          <w:rFonts w:ascii="Times New Roman" w:eastAsia="SimSun" w:hAnsi="Times New Roman" w:cs="Times New Roman"/>
          <w:sz w:val="28"/>
          <w:szCs w:val="28"/>
          <w:lang w:val="ru-RU"/>
        </w:rPr>
        <w:t>Косморама</w:t>
      </w:r>
      <w:proofErr w:type="spellEnd"/>
      <w:r w:rsidR="006E7486">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1837</w:t>
      </w:r>
      <w:r w:rsidR="006E7486">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w:t>
      </w:r>
      <w:r w:rsidRPr="005F530D">
        <w:rPr>
          <w:rFonts w:ascii="Times New Roman" w:eastAsia="SimSun" w:hAnsi="Times New Roman" w:cs="Times New Roman"/>
          <w:i/>
          <w:sz w:val="28"/>
          <w:szCs w:val="28"/>
          <w:lang w:val="ru-RU"/>
        </w:rPr>
        <w:t>; 2. Так что я могу не давать ходу этому прошению</w:t>
      </w:r>
      <w:r w:rsidR="00803613">
        <w:rPr>
          <w:rFonts w:ascii="Times New Roman" w:eastAsia="SimSun" w:hAnsi="Times New Roman" w:cs="Times New Roman"/>
          <w:sz w:val="28"/>
          <w:szCs w:val="28"/>
          <w:lang w:val="ru-RU"/>
        </w:rPr>
        <w:t xml:space="preserve"> [Л. Н. Толстой,</w:t>
      </w:r>
      <w:r w:rsidRPr="005F530D">
        <w:rPr>
          <w:rFonts w:ascii="Times New Roman" w:eastAsia="SimSun" w:hAnsi="Times New Roman" w:cs="Times New Roman"/>
          <w:sz w:val="28"/>
          <w:szCs w:val="28"/>
          <w:lang w:val="ru-RU"/>
        </w:rPr>
        <w:t xml:space="preserve"> Воскресение (1899)].</w:t>
      </w:r>
    </w:p>
    <w:p w:rsidR="005F530D" w:rsidRPr="005F530D" w:rsidRDefault="005F530D" w:rsidP="005F530D">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 xml:space="preserve">Посредством слов также можно выразить свой отказ: </w:t>
      </w:r>
      <w:r w:rsidRPr="005F530D">
        <w:rPr>
          <w:rFonts w:ascii="Times New Roman" w:eastAsia="SimSun" w:hAnsi="Times New Roman" w:cs="Times New Roman"/>
          <w:b/>
          <w:i/>
          <w:sz w:val="28"/>
          <w:szCs w:val="28"/>
          <w:lang w:val="ru-RU"/>
        </w:rPr>
        <w:t xml:space="preserve">подавать карету </w:t>
      </w:r>
      <w:r w:rsidRPr="005F530D">
        <w:rPr>
          <w:rFonts w:ascii="Times New Roman" w:eastAsia="SimSun" w:hAnsi="Times New Roman" w:cs="Times New Roman"/>
          <w:sz w:val="28"/>
          <w:szCs w:val="28"/>
          <w:lang w:val="ru-RU"/>
        </w:rPr>
        <w:t xml:space="preserve">кому – «отказывать кому-либо в чем-либо». В данном случае префикс </w:t>
      </w:r>
      <w:r w:rsidRPr="005F530D">
        <w:rPr>
          <w:rFonts w:ascii="Times New Roman" w:eastAsia="SimSun" w:hAnsi="Times New Roman" w:cs="Times New Roman"/>
          <w:i/>
          <w:sz w:val="28"/>
          <w:szCs w:val="28"/>
          <w:lang w:val="ru-RU"/>
        </w:rPr>
        <w:t>п</w:t>
      </w:r>
      <w:proofErr w:type="gramStart"/>
      <w:r w:rsidRPr="005F530D">
        <w:rPr>
          <w:rFonts w:ascii="Times New Roman" w:eastAsia="SimSun" w:hAnsi="Times New Roman" w:cs="Times New Roman"/>
          <w:i/>
          <w:sz w:val="28"/>
          <w:szCs w:val="28"/>
          <w:lang w:val="ru-RU"/>
        </w:rPr>
        <w:t>о-</w:t>
      </w:r>
      <w:proofErr w:type="gramEnd"/>
      <w:r w:rsidRPr="005F530D">
        <w:rPr>
          <w:rFonts w:ascii="Times New Roman" w:eastAsia="SimSun" w:hAnsi="Times New Roman" w:cs="Times New Roman"/>
          <w:i/>
          <w:sz w:val="28"/>
          <w:szCs w:val="28"/>
          <w:lang w:val="ru-RU"/>
        </w:rPr>
        <w:t xml:space="preserve"> </w:t>
      </w:r>
      <w:r w:rsidRPr="005F530D">
        <w:rPr>
          <w:rFonts w:ascii="Times New Roman" w:eastAsia="SimSun" w:hAnsi="Times New Roman" w:cs="Times New Roman"/>
          <w:sz w:val="28"/>
          <w:szCs w:val="28"/>
          <w:lang w:val="ru-RU"/>
        </w:rPr>
        <w:lastRenderedPageBreak/>
        <w:t>осложняет семантику глагольного слова дополнительным значением «совершить (довести до результата) действие, названное мотивирующи</w:t>
      </w:r>
      <w:r w:rsidR="005146D8">
        <w:rPr>
          <w:rFonts w:ascii="Times New Roman" w:eastAsia="SimSun" w:hAnsi="Times New Roman" w:cs="Times New Roman"/>
          <w:sz w:val="28"/>
          <w:szCs w:val="28"/>
          <w:lang w:val="ru-RU"/>
        </w:rPr>
        <w:t xml:space="preserve">м глаголом» [Грамматика-80, Т.1 : </w:t>
      </w:r>
      <w:r w:rsidR="007C716D">
        <w:rPr>
          <w:rFonts w:ascii="Times New Roman" w:eastAsia="SimSun" w:hAnsi="Times New Roman" w:cs="Times New Roman"/>
          <w:sz w:val="28"/>
          <w:szCs w:val="28"/>
          <w:lang w:val="ru-RU"/>
        </w:rPr>
        <w:t xml:space="preserve">366]. </w:t>
      </w:r>
      <w:proofErr w:type="gramStart"/>
      <w:r w:rsidR="007C716D">
        <w:rPr>
          <w:rFonts w:ascii="Times New Roman" w:eastAsia="SimSun" w:hAnsi="Times New Roman" w:cs="Times New Roman"/>
          <w:sz w:val="28"/>
          <w:szCs w:val="28"/>
          <w:lang w:val="ru-RU"/>
        </w:rPr>
        <w:t>Употребление данного ГПФ</w:t>
      </w:r>
      <w:r w:rsidRPr="005F530D">
        <w:rPr>
          <w:rFonts w:ascii="Times New Roman" w:eastAsia="SimSun" w:hAnsi="Times New Roman" w:cs="Times New Roman"/>
          <w:sz w:val="28"/>
          <w:szCs w:val="28"/>
          <w:lang w:val="ru-RU"/>
        </w:rPr>
        <w:t xml:space="preserve"> ограничено, как правило, только рамками одной ситуации – «отказывать выдать замуж или отказываться выйти замуж за кого-либо» [Молотков 1986:327]</w:t>
      </w:r>
      <w:proofErr w:type="gramEnd"/>
    </w:p>
    <w:p w:rsidR="005F530D" w:rsidRPr="005F530D" w:rsidRDefault="005F530D" w:rsidP="005F530D">
      <w:pPr>
        <w:spacing w:line="360" w:lineRule="auto"/>
        <w:ind w:firstLineChars="150" w:firstLine="420"/>
        <w:rPr>
          <w:rFonts w:ascii="Times New Roman" w:hAnsi="Times New Roman" w:cs="Times New Roman"/>
          <w:sz w:val="28"/>
          <w:szCs w:val="28"/>
          <w:lang w:val="ru-RU"/>
        </w:rPr>
      </w:pPr>
      <w:r w:rsidRPr="005F530D">
        <w:rPr>
          <w:rFonts w:ascii="Times New Roman" w:eastAsia="SimSun" w:hAnsi="Times New Roman" w:cs="Times New Roman"/>
          <w:sz w:val="28"/>
          <w:szCs w:val="28"/>
          <w:lang w:val="ru-RU"/>
        </w:rPr>
        <w:t xml:space="preserve">Действие с помощью слов может </w:t>
      </w:r>
      <w:r w:rsidR="005146D8">
        <w:rPr>
          <w:rFonts w:ascii="Times New Roman" w:eastAsia="SimSun" w:hAnsi="Times New Roman" w:cs="Times New Roman"/>
          <w:sz w:val="28"/>
          <w:szCs w:val="28"/>
          <w:lang w:val="ru-RU"/>
        </w:rPr>
        <w:t>доставлять адресату неприятности</w:t>
      </w:r>
      <w:r w:rsidRPr="005F530D">
        <w:rPr>
          <w:rFonts w:ascii="Times New Roman" w:eastAsia="SimSun" w:hAnsi="Times New Roman" w:cs="Times New Roman"/>
          <w:sz w:val="28"/>
          <w:szCs w:val="28"/>
          <w:lang w:val="ru-RU"/>
        </w:rPr>
        <w:t xml:space="preserve">: </w:t>
      </w:r>
      <w:r w:rsidRPr="005F530D">
        <w:rPr>
          <w:rFonts w:ascii="Times New Roman" w:eastAsia="SimSun" w:hAnsi="Times New Roman" w:cs="Times New Roman"/>
          <w:b/>
          <w:i/>
          <w:sz w:val="28"/>
          <w:szCs w:val="28"/>
          <w:lang w:val="ru-RU"/>
        </w:rPr>
        <w:t>подносить [преподносить] пилюлю (пилюли)</w:t>
      </w:r>
      <w:r w:rsidRPr="005F530D">
        <w:rPr>
          <w:rFonts w:ascii="Times New Roman" w:eastAsia="SimSun" w:hAnsi="Times New Roman" w:cs="Times New Roman"/>
          <w:sz w:val="28"/>
          <w:szCs w:val="28"/>
          <w:lang w:val="ru-RU"/>
        </w:rPr>
        <w:t xml:space="preserve"> кому означает «говорить или делать что-либо неприятное, обидное, оскорбительное</w:t>
      </w:r>
      <w:r w:rsidR="006E7486">
        <w:rPr>
          <w:rFonts w:ascii="Times New Roman" w:eastAsia="SimSun" w:hAnsi="Times New Roman" w:cs="Times New Roman"/>
          <w:color w:val="000000" w:themeColor="text1"/>
          <w:sz w:val="28"/>
          <w:szCs w:val="28"/>
          <w:lang w:val="ru-RU"/>
        </w:rPr>
        <w:t>» [Там же:</w:t>
      </w:r>
      <w:r w:rsidRPr="005F530D">
        <w:rPr>
          <w:rFonts w:ascii="Times New Roman" w:eastAsia="SimSun" w:hAnsi="Times New Roman" w:cs="Times New Roman"/>
          <w:color w:val="000000" w:themeColor="text1"/>
          <w:sz w:val="28"/>
          <w:szCs w:val="28"/>
          <w:lang w:val="ru-RU"/>
        </w:rPr>
        <w:t>331].</w:t>
      </w:r>
      <w:r w:rsidR="006E7486">
        <w:rPr>
          <w:rFonts w:ascii="Times New Roman" w:eastAsia="SimSun" w:hAnsi="Times New Roman" w:cs="Times New Roman"/>
          <w:color w:val="000000" w:themeColor="text1"/>
          <w:sz w:val="28"/>
          <w:szCs w:val="28"/>
          <w:lang w:val="ru-RU"/>
        </w:rPr>
        <w:t xml:space="preserve"> </w:t>
      </w:r>
      <w:r w:rsidRPr="005F530D">
        <w:rPr>
          <w:rFonts w:ascii="Times New Roman" w:eastAsia="Dotum" w:hAnsi="Times New Roman" w:cs="Times New Roman"/>
          <w:sz w:val="28"/>
          <w:szCs w:val="28"/>
          <w:lang w:val="ru-RU"/>
        </w:rPr>
        <w:t>В сочетании с глаголом</w:t>
      </w:r>
      <w:r w:rsidRPr="005F530D">
        <w:rPr>
          <w:rFonts w:ascii="Times New Roman" w:eastAsia="Dotum" w:hAnsi="Times New Roman" w:cs="Times New Roman"/>
          <w:i/>
          <w:sz w:val="28"/>
          <w:szCs w:val="28"/>
          <w:lang w:val="ru-RU"/>
        </w:rPr>
        <w:t xml:space="preserve"> носить</w:t>
      </w:r>
      <w:r w:rsidRPr="005F530D">
        <w:rPr>
          <w:rFonts w:ascii="Times New Roman" w:eastAsia="Dotum" w:hAnsi="Times New Roman" w:cs="Times New Roman"/>
          <w:sz w:val="28"/>
          <w:szCs w:val="28"/>
          <w:lang w:val="ru-RU"/>
        </w:rPr>
        <w:t xml:space="preserve"> многозначный префикс </w:t>
      </w:r>
      <w:r w:rsidRPr="005F530D">
        <w:rPr>
          <w:rFonts w:ascii="Times New Roman" w:eastAsia="Dotum" w:hAnsi="Times New Roman" w:cs="Times New Roman"/>
          <w:i/>
          <w:sz w:val="28"/>
          <w:szCs w:val="28"/>
          <w:lang w:val="ru-RU"/>
        </w:rPr>
        <w:t>по</w:t>
      </w:r>
      <w:proofErr w:type="gramStart"/>
      <w:r w:rsidRPr="005F530D">
        <w:rPr>
          <w:rFonts w:ascii="Times New Roman" w:eastAsia="Dotum" w:hAnsi="Times New Roman" w:cs="Times New Roman"/>
          <w:i/>
          <w:sz w:val="28"/>
          <w:szCs w:val="28"/>
          <w:lang w:val="ru-RU"/>
        </w:rPr>
        <w:t>д-</w:t>
      </w:r>
      <w:proofErr w:type="gramEnd"/>
      <w:r w:rsidRPr="005F530D">
        <w:rPr>
          <w:rFonts w:ascii="Times New Roman" w:eastAsia="Dotum" w:hAnsi="Times New Roman" w:cs="Times New Roman"/>
          <w:i/>
          <w:sz w:val="28"/>
          <w:szCs w:val="28"/>
          <w:lang w:val="ru-RU"/>
        </w:rPr>
        <w:t xml:space="preserve"> </w:t>
      </w:r>
      <w:r w:rsidRPr="005F530D">
        <w:rPr>
          <w:rFonts w:ascii="Times New Roman" w:eastAsia="Dotum" w:hAnsi="Times New Roman" w:cs="Times New Roman"/>
          <w:sz w:val="28"/>
          <w:szCs w:val="28"/>
          <w:lang w:val="ru-RU"/>
        </w:rPr>
        <w:t>реализует следующее словарное значение: приближение к чему-либо/к кому-либо [</w:t>
      </w:r>
      <w:proofErr w:type="spellStart"/>
      <w:r w:rsidRPr="005F530D">
        <w:rPr>
          <w:rFonts w:ascii="Times New Roman" w:eastAsia="Dotum" w:hAnsi="Times New Roman" w:cs="Times New Roman"/>
          <w:sz w:val="28"/>
          <w:szCs w:val="28"/>
          <w:lang w:val="ru-RU"/>
        </w:rPr>
        <w:t>Брыкина</w:t>
      </w:r>
      <w:proofErr w:type="spellEnd"/>
      <w:r w:rsidRPr="005F530D">
        <w:rPr>
          <w:rFonts w:ascii="Times New Roman" w:eastAsia="Dotum" w:hAnsi="Times New Roman" w:cs="Times New Roman"/>
          <w:sz w:val="28"/>
          <w:szCs w:val="28"/>
          <w:lang w:val="ru-RU"/>
        </w:rPr>
        <w:t xml:space="preserve">, Добровольская 2011:77]. </w:t>
      </w:r>
      <w:r w:rsidRPr="005F530D">
        <w:rPr>
          <w:rFonts w:ascii="Times New Roman" w:eastAsia="SimSun" w:hAnsi="Times New Roman" w:cs="Times New Roman"/>
          <w:sz w:val="28"/>
          <w:szCs w:val="28"/>
          <w:lang w:val="ru-RU"/>
        </w:rPr>
        <w:t xml:space="preserve">Словесное воздействие на другое лицо может совершаться также с помощью мимики, жестов, позы и др. невербальных способов или сопровождаться ими. </w:t>
      </w:r>
      <w:proofErr w:type="spellStart"/>
      <w:r w:rsidRPr="005F530D">
        <w:rPr>
          <w:rFonts w:ascii="Times New Roman" w:eastAsia="SimSun" w:hAnsi="Times New Roman" w:cs="Times New Roman"/>
          <w:sz w:val="28"/>
          <w:szCs w:val="28"/>
          <w:lang w:val="ru-RU"/>
        </w:rPr>
        <w:t>Компонет</w:t>
      </w:r>
      <w:proofErr w:type="spellEnd"/>
      <w:r w:rsidRPr="005F530D">
        <w:rPr>
          <w:rFonts w:ascii="Times New Roman" w:eastAsia="SimSun" w:hAnsi="Times New Roman" w:cs="Times New Roman"/>
          <w:sz w:val="28"/>
          <w:szCs w:val="28"/>
          <w:lang w:val="ru-RU"/>
        </w:rPr>
        <w:t xml:space="preserve"> </w:t>
      </w:r>
      <w:r w:rsidRPr="005F530D">
        <w:rPr>
          <w:rFonts w:ascii="Times New Roman" w:eastAsia="SimSun" w:hAnsi="Times New Roman" w:cs="Times New Roman"/>
          <w:i/>
          <w:sz w:val="28"/>
          <w:szCs w:val="28"/>
          <w:lang w:val="ru-RU"/>
        </w:rPr>
        <w:t>пилюля</w:t>
      </w:r>
      <w:r w:rsidRPr="005F530D">
        <w:rPr>
          <w:rFonts w:ascii="Times New Roman" w:eastAsia="SimSun" w:hAnsi="Times New Roman" w:cs="Times New Roman"/>
          <w:sz w:val="28"/>
          <w:szCs w:val="28"/>
          <w:lang w:val="ru-RU"/>
        </w:rPr>
        <w:t xml:space="preserve"> соотносится в данном случае не с пользой, а с горьким вкусом лекарства, который неприятен человеку. </w:t>
      </w:r>
      <w:r w:rsidRPr="005F530D">
        <w:rPr>
          <w:rFonts w:ascii="Times New Roman" w:eastAsia="Dotum" w:hAnsi="Times New Roman" w:cs="Times New Roman"/>
          <w:sz w:val="28"/>
          <w:szCs w:val="28"/>
          <w:lang w:val="ru-RU"/>
        </w:rPr>
        <w:t xml:space="preserve">Многозначная приставка </w:t>
      </w:r>
      <w:r w:rsidRPr="005F530D">
        <w:rPr>
          <w:rFonts w:ascii="Times New Roman" w:eastAsia="Dotum" w:hAnsi="Times New Roman" w:cs="Times New Roman"/>
          <w:i/>
          <w:sz w:val="28"/>
          <w:szCs w:val="28"/>
          <w:lang w:val="ru-RU"/>
        </w:rPr>
        <w:t>по</w:t>
      </w:r>
      <w:proofErr w:type="gramStart"/>
      <w:r w:rsidRPr="005F530D">
        <w:rPr>
          <w:rFonts w:ascii="Times New Roman" w:eastAsia="Dotum" w:hAnsi="Times New Roman" w:cs="Times New Roman"/>
          <w:i/>
          <w:sz w:val="28"/>
          <w:szCs w:val="28"/>
          <w:lang w:val="ru-RU"/>
        </w:rPr>
        <w:t>д-</w:t>
      </w:r>
      <w:proofErr w:type="gramEnd"/>
      <w:r w:rsidRPr="005F530D">
        <w:rPr>
          <w:rFonts w:ascii="Times New Roman" w:eastAsia="Dotum" w:hAnsi="Times New Roman" w:cs="Times New Roman"/>
          <w:i/>
          <w:sz w:val="28"/>
          <w:szCs w:val="28"/>
          <w:lang w:val="ru-RU"/>
        </w:rPr>
        <w:t xml:space="preserve"> </w:t>
      </w:r>
      <w:r w:rsidRPr="005F530D">
        <w:rPr>
          <w:rFonts w:ascii="Times New Roman" w:eastAsia="Dotum" w:hAnsi="Times New Roman" w:cs="Times New Roman"/>
          <w:sz w:val="28"/>
          <w:szCs w:val="28"/>
          <w:lang w:val="ru-RU"/>
        </w:rPr>
        <w:t>в сочетании с глаголом</w:t>
      </w:r>
      <w:r w:rsidRPr="005F530D">
        <w:rPr>
          <w:rFonts w:ascii="Times New Roman" w:eastAsia="Dotum" w:hAnsi="Times New Roman" w:cs="Times New Roman"/>
          <w:i/>
          <w:sz w:val="28"/>
          <w:szCs w:val="28"/>
          <w:lang w:val="ru-RU"/>
        </w:rPr>
        <w:t xml:space="preserve"> подносить </w:t>
      </w:r>
      <w:r w:rsidRPr="005F530D">
        <w:rPr>
          <w:rFonts w:ascii="Times New Roman" w:eastAsia="Dotum" w:hAnsi="Times New Roman" w:cs="Times New Roman"/>
          <w:sz w:val="28"/>
          <w:szCs w:val="28"/>
          <w:lang w:val="ru-RU"/>
        </w:rPr>
        <w:t>реализует словарное «приближение к чему-либо» + «незначительные усилия по завершению действия» [Б</w:t>
      </w:r>
      <w:r w:rsidR="003F59BF">
        <w:rPr>
          <w:rFonts w:ascii="Times New Roman" w:eastAsia="Dotum" w:hAnsi="Times New Roman" w:cs="Times New Roman"/>
          <w:sz w:val="28"/>
          <w:szCs w:val="28"/>
          <w:lang w:val="ru-RU"/>
        </w:rPr>
        <w:t>а</w:t>
      </w:r>
      <w:r w:rsidRPr="005F530D">
        <w:rPr>
          <w:rFonts w:ascii="Times New Roman" w:eastAsia="Dotum" w:hAnsi="Times New Roman" w:cs="Times New Roman"/>
          <w:sz w:val="28"/>
          <w:szCs w:val="28"/>
          <w:lang w:val="ru-RU"/>
        </w:rPr>
        <w:t xml:space="preserve">рыкина, Добровольская 2011:77]. </w:t>
      </w:r>
      <w:r w:rsidRPr="005F530D">
        <w:rPr>
          <w:rFonts w:ascii="Times New Roman" w:eastAsia="SimSun" w:hAnsi="Times New Roman" w:cs="Times New Roman"/>
          <w:sz w:val="28"/>
          <w:szCs w:val="28"/>
          <w:lang w:val="ru-RU"/>
        </w:rPr>
        <w:t xml:space="preserve">Например: </w:t>
      </w:r>
    </w:p>
    <w:p w:rsidR="005F530D" w:rsidRPr="005F530D" w:rsidRDefault="005F530D" w:rsidP="005F530D">
      <w:pPr>
        <w:spacing w:line="360" w:lineRule="auto"/>
        <w:ind w:firstLineChars="150" w:firstLine="420"/>
        <w:rPr>
          <w:rFonts w:ascii="Times New Roman" w:hAnsi="Times New Roman" w:cs="Times New Roman"/>
          <w:sz w:val="28"/>
          <w:szCs w:val="28"/>
          <w:lang w:val="ru-RU"/>
        </w:rPr>
      </w:pPr>
      <w:r w:rsidRPr="005F530D">
        <w:rPr>
          <w:rFonts w:ascii="Times New Roman" w:eastAsia="SimSun" w:hAnsi="Times New Roman" w:cs="Times New Roman"/>
          <w:i/>
          <w:sz w:val="28"/>
          <w:szCs w:val="28"/>
          <w:lang w:val="ru-RU"/>
        </w:rPr>
        <w:t xml:space="preserve">Онегин решился поднести Татьяне золоченую пилюлю, которая не могла подействовать на нее благотворно именно потому, что она была позолочена </w:t>
      </w:r>
      <w:r w:rsidR="006E7486">
        <w:rPr>
          <w:rFonts w:ascii="Times New Roman" w:eastAsia="SimSun" w:hAnsi="Times New Roman" w:cs="Times New Roman"/>
          <w:sz w:val="28"/>
          <w:szCs w:val="28"/>
          <w:lang w:val="ru-RU"/>
        </w:rPr>
        <w:t>[А. С. Пушкина, Евгений Онегин</w:t>
      </w:r>
      <w:r w:rsidRPr="005F530D">
        <w:rPr>
          <w:rFonts w:ascii="Times New Roman" w:eastAsia="SimSun" w:hAnsi="Times New Roman" w:cs="Times New Roman"/>
          <w:sz w:val="28"/>
          <w:szCs w:val="28"/>
          <w:lang w:val="ru-RU"/>
        </w:rPr>
        <w:t xml:space="preserve"> </w:t>
      </w:r>
      <w:r w:rsidR="006E7486">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1833</w:t>
      </w:r>
      <w:r w:rsidR="006E7486">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w:t>
      </w:r>
      <w:r w:rsidRPr="005F530D">
        <w:rPr>
          <w:rFonts w:ascii="Times New Roman" w:eastAsia="SimSun" w:hAnsi="Times New Roman" w:cs="Times New Roman"/>
          <w:i/>
          <w:sz w:val="28"/>
          <w:szCs w:val="28"/>
          <w:lang w:val="ru-RU"/>
        </w:rPr>
        <w:t>.</w:t>
      </w:r>
    </w:p>
    <w:p w:rsidR="0084289B" w:rsidRDefault="007C716D" w:rsidP="0084289B">
      <w:pPr>
        <w:spacing w:line="360" w:lineRule="auto"/>
        <w:ind w:firstLineChars="150" w:firstLine="420"/>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ГПФ</w:t>
      </w:r>
      <w:r w:rsidR="006E7486">
        <w:rPr>
          <w:rFonts w:ascii="Times New Roman" w:eastAsia="SimSun" w:hAnsi="Times New Roman" w:cs="Times New Roman"/>
          <w:sz w:val="28"/>
          <w:szCs w:val="28"/>
          <w:lang w:val="ru-RU"/>
        </w:rPr>
        <w:t xml:space="preserve"> </w:t>
      </w:r>
      <w:r w:rsidR="005F530D" w:rsidRPr="007C716D">
        <w:rPr>
          <w:rFonts w:ascii="Times New Roman" w:eastAsia="SimSun" w:hAnsi="Times New Roman" w:cs="Times New Roman"/>
          <w:b/>
          <w:i/>
          <w:sz w:val="28"/>
          <w:szCs w:val="28"/>
          <w:lang w:val="ru-RU"/>
        </w:rPr>
        <w:t>отводить глаза</w:t>
      </w:r>
      <w:r w:rsidR="005F530D" w:rsidRPr="005F530D">
        <w:rPr>
          <w:rFonts w:ascii="Times New Roman" w:eastAsia="SimSun" w:hAnsi="Times New Roman" w:cs="Times New Roman"/>
          <w:sz w:val="28"/>
          <w:szCs w:val="28"/>
          <w:lang w:val="ru-RU"/>
        </w:rPr>
        <w:t xml:space="preserve"> кому – означает «отвлекать внимание кого-либо, от чего-либо, вводить в заблуждение, обманывать кого-либо» [Молотков </w:t>
      </w:r>
      <w:r w:rsidR="005F530D" w:rsidRPr="005F530D">
        <w:rPr>
          <w:rFonts w:ascii="Times New Roman" w:eastAsia="SimSun" w:hAnsi="Times New Roman" w:cs="Times New Roman"/>
          <w:sz w:val="28"/>
          <w:szCs w:val="28"/>
          <w:lang w:val="ru-RU"/>
        </w:rPr>
        <w:lastRenderedPageBreak/>
        <w:t xml:space="preserve">1986:300]. </w:t>
      </w:r>
      <w:proofErr w:type="spellStart"/>
      <w:r w:rsidR="009E3916" w:rsidRPr="005F530D">
        <w:rPr>
          <w:rFonts w:ascii="Times New Roman" w:eastAsia="SimSun" w:hAnsi="Times New Roman" w:cs="Times New Roman"/>
          <w:sz w:val="28"/>
          <w:szCs w:val="28"/>
          <w:lang w:val="ru-RU"/>
        </w:rPr>
        <w:t>Компонет-соматизм</w:t>
      </w:r>
      <w:proofErr w:type="spellEnd"/>
      <w:r w:rsidR="009E3916" w:rsidRPr="005F530D">
        <w:rPr>
          <w:rFonts w:ascii="Times New Roman" w:eastAsia="SimSun" w:hAnsi="Times New Roman" w:cs="Times New Roman"/>
          <w:sz w:val="28"/>
          <w:szCs w:val="28"/>
          <w:lang w:val="ru-RU"/>
        </w:rPr>
        <w:t xml:space="preserve"> </w:t>
      </w:r>
      <w:r w:rsidR="009E3916" w:rsidRPr="005F530D">
        <w:rPr>
          <w:rFonts w:ascii="Times New Roman" w:eastAsia="SimSun" w:hAnsi="Times New Roman" w:cs="Times New Roman"/>
          <w:i/>
          <w:sz w:val="28"/>
          <w:szCs w:val="28"/>
          <w:lang w:val="ru-RU"/>
        </w:rPr>
        <w:t>глаз</w:t>
      </w:r>
      <w:r w:rsidR="009E3916" w:rsidRPr="005F530D">
        <w:rPr>
          <w:rFonts w:ascii="Times New Roman" w:eastAsia="SimSun" w:hAnsi="Times New Roman" w:cs="Times New Roman"/>
          <w:sz w:val="28"/>
          <w:szCs w:val="28"/>
          <w:lang w:val="ru-RU"/>
        </w:rPr>
        <w:t xml:space="preserve"> имеет связь со зрением, вниманием к кому или чему-либо. Метафорически зрение уподобляется знанию, полученному, как правило, эмпирическим, опытным путем, при этом направленность зрения на тот объект уподобляется физическому контакту с этим объектом [Ковшова 2007:151]. Соответственно, в данном случае в семантике ГПФ подчеркивается отсутствие подобной связи.</w:t>
      </w:r>
      <w:r w:rsidR="0084289B">
        <w:rPr>
          <w:rFonts w:ascii="Times New Roman" w:eastAsia="SimSun" w:hAnsi="Times New Roman" w:cs="Times New Roman"/>
          <w:sz w:val="28"/>
          <w:szCs w:val="28"/>
          <w:lang w:val="ru-RU"/>
        </w:rPr>
        <w:t xml:space="preserve"> Например:</w:t>
      </w:r>
    </w:p>
    <w:p w:rsidR="005F530D" w:rsidRPr="0084289B" w:rsidRDefault="005F530D" w:rsidP="0084289B">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i/>
          <w:sz w:val="28"/>
          <w:szCs w:val="28"/>
          <w:lang w:val="ru-RU"/>
        </w:rPr>
        <w:t xml:space="preserve">Скрывается за подручными своими; ну и те не </w:t>
      </w:r>
      <w:proofErr w:type="gramStart"/>
      <w:r w:rsidRPr="005F530D">
        <w:rPr>
          <w:rFonts w:ascii="Times New Roman" w:eastAsia="SimSun" w:hAnsi="Times New Roman" w:cs="Times New Roman"/>
          <w:i/>
          <w:sz w:val="28"/>
          <w:szCs w:val="28"/>
          <w:lang w:val="ru-RU"/>
        </w:rPr>
        <w:t>серчают</w:t>
      </w:r>
      <w:proofErr w:type="gramEnd"/>
      <w:r w:rsidRPr="005F530D">
        <w:rPr>
          <w:rFonts w:ascii="Times New Roman" w:eastAsia="SimSun" w:hAnsi="Times New Roman" w:cs="Times New Roman"/>
          <w:i/>
          <w:sz w:val="28"/>
          <w:szCs w:val="28"/>
          <w:lang w:val="ru-RU"/>
        </w:rPr>
        <w:t>, потому понимают, что нужно отводить глаза народу</w:t>
      </w:r>
      <w:r w:rsidRPr="005F530D">
        <w:rPr>
          <w:rFonts w:ascii="Times New Roman" w:eastAsia="SimSun" w:hAnsi="Times New Roman" w:cs="Times New Roman"/>
          <w:sz w:val="28"/>
          <w:szCs w:val="28"/>
          <w:lang w:val="ru-RU"/>
        </w:rPr>
        <w:t xml:space="preserve"> [Раб</w:t>
      </w:r>
      <w:r w:rsidR="006E7486">
        <w:rPr>
          <w:rFonts w:ascii="Times New Roman" w:eastAsia="SimSun" w:hAnsi="Times New Roman" w:cs="Times New Roman"/>
          <w:sz w:val="28"/>
          <w:szCs w:val="28"/>
          <w:lang w:val="ru-RU"/>
        </w:rPr>
        <w:t>очая газета // «Рабочая газета»</w:t>
      </w:r>
      <w:r w:rsidRPr="005F530D">
        <w:rPr>
          <w:rFonts w:ascii="Times New Roman" w:eastAsia="SimSun" w:hAnsi="Times New Roman" w:cs="Times New Roman"/>
          <w:sz w:val="28"/>
          <w:szCs w:val="28"/>
          <w:lang w:val="ru-RU"/>
        </w:rPr>
        <w:t xml:space="preserve"> </w:t>
      </w:r>
      <w:r w:rsidR="006E7486">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1880</w:t>
      </w:r>
      <w:r w:rsidR="006E7486">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w:t>
      </w:r>
    </w:p>
    <w:p w:rsidR="005F530D" w:rsidRPr="005F530D" w:rsidRDefault="005F530D" w:rsidP="005F530D">
      <w:pPr>
        <w:spacing w:line="360" w:lineRule="auto"/>
        <w:ind w:firstLineChars="150" w:firstLine="420"/>
        <w:rPr>
          <w:rFonts w:ascii="Times New Roman" w:hAnsi="Times New Roman" w:cs="Times New Roman"/>
          <w:color w:val="000000"/>
          <w:sz w:val="28"/>
          <w:szCs w:val="28"/>
          <w:shd w:val="clear" w:color="auto" w:fill="FFFFFF"/>
          <w:lang w:val="ru-RU"/>
        </w:rPr>
      </w:pPr>
      <w:r w:rsidRPr="005F530D">
        <w:rPr>
          <w:rFonts w:ascii="Times New Roman" w:eastAsia="SimSun" w:hAnsi="Times New Roman" w:cs="Times New Roman"/>
          <w:sz w:val="28"/>
          <w:szCs w:val="28"/>
          <w:lang w:val="ru-RU"/>
        </w:rPr>
        <w:t xml:space="preserve">В несколько меньшей степени физическое насилие над другим лицом выражает ФЕ </w:t>
      </w:r>
      <w:r w:rsidRPr="005F530D">
        <w:rPr>
          <w:rFonts w:ascii="Times New Roman" w:eastAsia="SimSun" w:hAnsi="Times New Roman" w:cs="Times New Roman"/>
          <w:b/>
          <w:i/>
          <w:sz w:val="28"/>
          <w:szCs w:val="28"/>
          <w:lang w:val="ru-RU"/>
        </w:rPr>
        <w:t xml:space="preserve">дать прикурить [пить] </w:t>
      </w:r>
      <w:r w:rsidRPr="005F530D">
        <w:rPr>
          <w:rFonts w:ascii="Times New Roman" w:eastAsia="SimSun" w:hAnsi="Times New Roman" w:cs="Times New Roman"/>
          <w:sz w:val="28"/>
          <w:szCs w:val="28"/>
          <w:lang w:val="ru-RU"/>
        </w:rPr>
        <w:t xml:space="preserve">кому. Проучить, побить, разбить и т. п. кого-либо; всыпать кому-либо. Например: </w:t>
      </w:r>
      <w:r w:rsidRPr="005F530D">
        <w:rPr>
          <w:rFonts w:ascii="Times New Roman" w:eastAsia="SimSun" w:hAnsi="Times New Roman" w:cs="Times New Roman"/>
          <w:i/>
          <w:sz w:val="28"/>
          <w:szCs w:val="28"/>
          <w:lang w:val="ru-RU"/>
        </w:rPr>
        <w:t xml:space="preserve">Александр </w:t>
      </w:r>
      <w:proofErr w:type="spellStart"/>
      <w:r w:rsidRPr="005F530D">
        <w:rPr>
          <w:rFonts w:ascii="Times New Roman" w:eastAsia="SimSun" w:hAnsi="Times New Roman" w:cs="Times New Roman"/>
          <w:i/>
          <w:sz w:val="28"/>
          <w:szCs w:val="28"/>
          <w:lang w:val="ru-RU"/>
        </w:rPr>
        <w:t>Красовицкий</w:t>
      </w:r>
      <w:proofErr w:type="spellEnd"/>
      <w:r w:rsidRPr="005F530D">
        <w:rPr>
          <w:rFonts w:ascii="Times New Roman" w:eastAsia="SimSun" w:hAnsi="Times New Roman" w:cs="Times New Roman"/>
          <w:i/>
          <w:sz w:val="28"/>
          <w:szCs w:val="28"/>
          <w:lang w:val="ru-RU"/>
        </w:rPr>
        <w:t xml:space="preserve">: «Старички еще не сдулись. Вполне могут дать прикурить молодым. Пластинка спокойная, мужчины солидные, никуда не спешат </w:t>
      </w:r>
      <w:r w:rsidR="00803613">
        <w:rPr>
          <w:rFonts w:ascii="Times New Roman" w:eastAsia="SimSun" w:hAnsi="Times New Roman" w:cs="Times New Roman"/>
          <w:sz w:val="28"/>
          <w:szCs w:val="28"/>
          <w:lang w:val="ru-RU"/>
        </w:rPr>
        <w:t>[Музыка // «Русский репортер»</w:t>
      </w:r>
      <w:r w:rsidRPr="005F530D">
        <w:rPr>
          <w:rFonts w:ascii="Times New Roman" w:eastAsia="SimSun" w:hAnsi="Times New Roman" w:cs="Times New Roman"/>
          <w:sz w:val="28"/>
          <w:szCs w:val="28"/>
          <w:lang w:val="ru-RU"/>
        </w:rPr>
        <w:t xml:space="preserve"> </w:t>
      </w:r>
      <w:r w:rsidR="00803613">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2015</w:t>
      </w:r>
      <w:r w:rsidR="00803613">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w:t>
      </w:r>
      <w:r w:rsidRPr="005F530D">
        <w:rPr>
          <w:rFonts w:ascii="Times New Roman" w:eastAsia="SimSun" w:hAnsi="Times New Roman" w:cs="Times New Roman"/>
          <w:i/>
          <w:sz w:val="28"/>
          <w:szCs w:val="28"/>
          <w:lang w:val="ru-RU"/>
        </w:rPr>
        <w:t xml:space="preserve">. </w:t>
      </w:r>
      <w:r w:rsidRPr="005F530D">
        <w:rPr>
          <w:rFonts w:ascii="Times New Roman" w:eastAsia="SimSun" w:hAnsi="Times New Roman" w:cs="Times New Roman"/>
          <w:color w:val="000000" w:themeColor="text1"/>
          <w:sz w:val="28"/>
          <w:szCs w:val="28"/>
          <w:lang w:val="ru-RU"/>
        </w:rPr>
        <w:t xml:space="preserve">Глагол </w:t>
      </w:r>
      <w:r w:rsidRPr="005F530D">
        <w:rPr>
          <w:rFonts w:ascii="Times New Roman" w:eastAsia="SimSun" w:hAnsi="Times New Roman" w:cs="Times New Roman"/>
          <w:i/>
          <w:color w:val="000000" w:themeColor="text1"/>
          <w:sz w:val="28"/>
          <w:szCs w:val="28"/>
          <w:lang w:val="ru-RU"/>
        </w:rPr>
        <w:t>прикурить</w:t>
      </w:r>
      <w:r w:rsidRPr="005F530D">
        <w:rPr>
          <w:rFonts w:ascii="Times New Roman" w:eastAsia="SimSun" w:hAnsi="Times New Roman" w:cs="Times New Roman"/>
          <w:color w:val="000000" w:themeColor="text1"/>
          <w:sz w:val="28"/>
          <w:szCs w:val="28"/>
          <w:lang w:val="ru-RU"/>
        </w:rPr>
        <w:t xml:space="preserve"> соотносится с действием, в результате которого одну папиросу можно зажечь от другой, что имеет в своей основе также значение «</w:t>
      </w:r>
      <w:r w:rsidRPr="005F530D">
        <w:rPr>
          <w:rFonts w:ascii="Times New Roman" w:hAnsi="Times New Roman" w:cs="Times New Roman"/>
          <w:sz w:val="28"/>
          <w:szCs w:val="28"/>
          <w:lang w:val="ru-RU"/>
        </w:rPr>
        <w:t>заставить двигаться, суетиться»</w:t>
      </w:r>
      <w:r w:rsidRPr="005F530D">
        <w:rPr>
          <w:rFonts w:ascii="Times New Roman" w:eastAsia="SimSun" w:hAnsi="Times New Roman" w:cs="Times New Roman"/>
          <w:color w:val="000000" w:themeColor="text1"/>
          <w:sz w:val="28"/>
          <w:szCs w:val="28"/>
          <w:lang w:val="ru-RU"/>
        </w:rPr>
        <w:t>.</w:t>
      </w:r>
    </w:p>
    <w:p w:rsidR="005F530D" w:rsidRPr="005F530D" w:rsidRDefault="005F530D" w:rsidP="005F530D">
      <w:pPr>
        <w:spacing w:line="360" w:lineRule="auto"/>
        <w:ind w:firstLineChars="150" w:firstLine="422"/>
        <w:rPr>
          <w:rFonts w:ascii="Times New Roman" w:eastAsia="SimSun" w:hAnsi="Times New Roman" w:cs="Times New Roman"/>
          <w:color w:val="000000" w:themeColor="text1"/>
          <w:sz w:val="28"/>
          <w:szCs w:val="28"/>
          <w:lang w:val="ru-RU"/>
        </w:rPr>
      </w:pPr>
      <w:r w:rsidRPr="005F530D">
        <w:rPr>
          <w:rFonts w:ascii="Times New Roman" w:eastAsia="SimSun" w:hAnsi="Times New Roman" w:cs="Times New Roman"/>
          <w:b/>
          <w:i/>
          <w:color w:val="000000" w:themeColor="text1"/>
          <w:sz w:val="28"/>
          <w:szCs w:val="28"/>
          <w:lang w:val="ru-RU"/>
        </w:rPr>
        <w:t xml:space="preserve">Давать сдачи (сдачу) </w:t>
      </w:r>
      <w:r w:rsidRPr="005F530D">
        <w:rPr>
          <w:rFonts w:ascii="Times New Roman" w:eastAsia="SimSun" w:hAnsi="Times New Roman" w:cs="Times New Roman"/>
          <w:color w:val="000000" w:themeColor="text1"/>
          <w:sz w:val="28"/>
          <w:szCs w:val="28"/>
          <w:lang w:val="ru-RU"/>
        </w:rPr>
        <w:t>кому</w:t>
      </w:r>
      <w:r w:rsidRPr="005F530D">
        <w:rPr>
          <w:rFonts w:ascii="Times New Roman" w:eastAsia="SimSun" w:hAnsi="Times New Roman" w:cs="Times New Roman"/>
          <w:sz w:val="28"/>
          <w:szCs w:val="28"/>
          <w:lang w:val="ru-RU"/>
        </w:rPr>
        <w:t xml:space="preserve"> – </w:t>
      </w:r>
      <w:r w:rsidRPr="005F530D">
        <w:rPr>
          <w:rFonts w:ascii="Times New Roman" w:eastAsia="SimSun" w:hAnsi="Times New Roman" w:cs="Times New Roman"/>
          <w:color w:val="000000" w:themeColor="text1"/>
          <w:sz w:val="28"/>
          <w:szCs w:val="28"/>
          <w:lang w:val="ru-RU"/>
        </w:rPr>
        <w:t>«отвечать ударом на удар, оскорблением на оскорбление и т. п.»</w:t>
      </w:r>
      <w:r w:rsidR="006E7486">
        <w:rPr>
          <w:rFonts w:ascii="Times New Roman" w:eastAsia="SimSun" w:hAnsi="Times New Roman" w:cs="Times New Roman"/>
          <w:color w:val="000000" w:themeColor="text1"/>
          <w:sz w:val="28"/>
          <w:szCs w:val="28"/>
          <w:lang w:val="ru-RU"/>
        </w:rPr>
        <w:t xml:space="preserve"> </w:t>
      </w:r>
      <w:r w:rsidR="003F59BF">
        <w:rPr>
          <w:rFonts w:ascii="Times New Roman" w:eastAsia="SimSun" w:hAnsi="Times New Roman" w:cs="Times New Roman"/>
          <w:color w:val="000000" w:themeColor="text1"/>
          <w:sz w:val="28"/>
          <w:szCs w:val="28"/>
          <w:lang w:val="ru-RU"/>
        </w:rPr>
        <w:t>[Молотков 1986:125</w:t>
      </w:r>
      <w:r w:rsidR="003F59BF" w:rsidRPr="005F530D">
        <w:rPr>
          <w:rFonts w:ascii="Times New Roman" w:eastAsia="SimSun" w:hAnsi="Times New Roman" w:cs="Times New Roman"/>
          <w:color w:val="000000" w:themeColor="text1"/>
          <w:sz w:val="28"/>
          <w:szCs w:val="28"/>
          <w:lang w:val="ru-RU"/>
        </w:rPr>
        <w:t>]</w:t>
      </w:r>
      <w:r w:rsidRPr="005F530D">
        <w:rPr>
          <w:rFonts w:ascii="Times New Roman" w:eastAsia="SimSun" w:hAnsi="Times New Roman" w:cs="Times New Roman"/>
          <w:color w:val="000000" w:themeColor="text1"/>
          <w:sz w:val="28"/>
          <w:szCs w:val="28"/>
          <w:lang w:val="ru-RU"/>
        </w:rPr>
        <w:t>. Включенное</w:t>
      </w:r>
      <w:r w:rsidR="0084289B">
        <w:rPr>
          <w:rFonts w:ascii="Times New Roman" w:eastAsia="SimSun" w:hAnsi="Times New Roman" w:cs="Times New Roman"/>
          <w:color w:val="000000" w:themeColor="text1"/>
          <w:sz w:val="28"/>
          <w:szCs w:val="28"/>
          <w:lang w:val="ru-RU"/>
        </w:rPr>
        <w:t xml:space="preserve"> в состав ГПФ</w:t>
      </w:r>
      <w:r w:rsidRPr="005F530D">
        <w:rPr>
          <w:rFonts w:ascii="Times New Roman" w:eastAsia="SimSun" w:hAnsi="Times New Roman" w:cs="Times New Roman"/>
          <w:color w:val="000000" w:themeColor="text1"/>
          <w:sz w:val="28"/>
          <w:szCs w:val="28"/>
          <w:lang w:val="ru-RU"/>
        </w:rPr>
        <w:t xml:space="preserve"> слово </w:t>
      </w:r>
      <w:r w:rsidRPr="005F530D">
        <w:rPr>
          <w:rFonts w:ascii="Times New Roman" w:eastAsia="SimSun" w:hAnsi="Times New Roman" w:cs="Times New Roman"/>
          <w:i/>
          <w:color w:val="000000" w:themeColor="text1"/>
          <w:sz w:val="28"/>
          <w:szCs w:val="28"/>
          <w:lang w:val="ru-RU"/>
        </w:rPr>
        <w:t>сдача</w:t>
      </w:r>
      <w:r w:rsidRPr="005F530D">
        <w:rPr>
          <w:rFonts w:ascii="Times New Roman" w:eastAsia="SimSun" w:hAnsi="Times New Roman" w:cs="Times New Roman"/>
          <w:color w:val="000000" w:themeColor="text1"/>
          <w:sz w:val="28"/>
          <w:szCs w:val="28"/>
          <w:lang w:val="ru-RU"/>
        </w:rPr>
        <w:t xml:space="preserve"> соотносится с тем излишком оплаты (обычно с деньгами), который возвращают покупателю при завер</w:t>
      </w:r>
      <w:r w:rsidR="0084289B">
        <w:rPr>
          <w:rFonts w:ascii="Times New Roman" w:eastAsia="SimSun" w:hAnsi="Times New Roman" w:cs="Times New Roman"/>
          <w:color w:val="000000" w:themeColor="text1"/>
          <w:sz w:val="28"/>
          <w:szCs w:val="28"/>
          <w:lang w:val="ru-RU"/>
        </w:rPr>
        <w:t>шении покупки. В данном случае</w:t>
      </w:r>
      <w:r w:rsidR="0084289B" w:rsidRPr="0084289B">
        <w:rPr>
          <w:rFonts w:ascii="Times New Roman" w:eastAsia="SimSun" w:hAnsi="Times New Roman" w:cs="Times New Roman"/>
          <w:color w:val="000000" w:themeColor="text1"/>
          <w:sz w:val="28"/>
          <w:szCs w:val="28"/>
          <w:lang w:val="ru-RU"/>
        </w:rPr>
        <w:t xml:space="preserve"> "</w:t>
      </w:r>
      <w:r w:rsidR="0084289B">
        <w:rPr>
          <w:rFonts w:ascii="Times New Roman" w:eastAsia="SimSun" w:hAnsi="Times New Roman" w:cs="Times New Roman"/>
          <w:color w:val="000000" w:themeColor="text1"/>
          <w:sz w:val="28"/>
          <w:szCs w:val="28"/>
          <w:lang w:val="ru-RU"/>
        </w:rPr>
        <w:t>возвращается</w:t>
      </w:r>
      <w:r w:rsidR="0084289B" w:rsidRPr="0084289B">
        <w:rPr>
          <w:rFonts w:ascii="Times New Roman" w:eastAsia="SimSun" w:hAnsi="Times New Roman" w:cs="Times New Roman"/>
          <w:color w:val="000000" w:themeColor="text1"/>
          <w:sz w:val="28"/>
          <w:szCs w:val="28"/>
          <w:lang w:val="ru-RU"/>
        </w:rPr>
        <w:t>"</w:t>
      </w:r>
      <w:r w:rsidRPr="005F530D">
        <w:rPr>
          <w:rFonts w:ascii="Times New Roman" w:eastAsia="SimSun" w:hAnsi="Times New Roman" w:cs="Times New Roman"/>
          <w:color w:val="000000" w:themeColor="text1"/>
          <w:sz w:val="28"/>
          <w:szCs w:val="28"/>
          <w:lang w:val="ru-RU"/>
        </w:rPr>
        <w:t xml:space="preserve"> физическое или словесное действие, слово </w:t>
      </w:r>
      <w:r w:rsidRPr="005F530D">
        <w:rPr>
          <w:rFonts w:ascii="Times New Roman" w:eastAsia="SimSun" w:hAnsi="Times New Roman" w:cs="Times New Roman"/>
          <w:i/>
          <w:color w:val="000000" w:themeColor="text1"/>
          <w:sz w:val="28"/>
          <w:szCs w:val="28"/>
          <w:lang w:val="ru-RU"/>
        </w:rPr>
        <w:t>сдача</w:t>
      </w:r>
      <w:r w:rsidRPr="005F530D">
        <w:rPr>
          <w:rFonts w:ascii="Times New Roman" w:eastAsia="SimSun" w:hAnsi="Times New Roman" w:cs="Times New Roman"/>
          <w:color w:val="000000" w:themeColor="text1"/>
          <w:sz w:val="28"/>
          <w:szCs w:val="28"/>
          <w:lang w:val="ru-RU"/>
        </w:rPr>
        <w:t xml:space="preserve"> соотносится со словом </w:t>
      </w:r>
      <w:r w:rsidRPr="005F530D">
        <w:rPr>
          <w:rFonts w:ascii="Times New Roman" w:eastAsia="SimSun" w:hAnsi="Times New Roman" w:cs="Times New Roman"/>
          <w:i/>
          <w:color w:val="000000" w:themeColor="text1"/>
          <w:sz w:val="28"/>
          <w:szCs w:val="28"/>
          <w:lang w:val="ru-RU"/>
        </w:rPr>
        <w:t>отпор</w:t>
      </w:r>
      <w:r w:rsidRPr="005F530D">
        <w:rPr>
          <w:rFonts w:ascii="Times New Roman" w:eastAsia="SimSun" w:hAnsi="Times New Roman" w:cs="Times New Roman"/>
          <w:color w:val="000000" w:themeColor="text1"/>
          <w:sz w:val="28"/>
          <w:szCs w:val="28"/>
          <w:lang w:val="ru-RU"/>
        </w:rPr>
        <w:t xml:space="preserve">. Например: </w:t>
      </w:r>
      <w:r w:rsidRPr="005F530D">
        <w:rPr>
          <w:rFonts w:ascii="Times New Roman" w:eastAsia="SimSun" w:hAnsi="Times New Roman" w:cs="Times New Roman"/>
          <w:i/>
          <w:color w:val="000000" w:themeColor="text1"/>
          <w:sz w:val="28"/>
          <w:szCs w:val="28"/>
          <w:lang w:val="ru-RU"/>
        </w:rPr>
        <w:t xml:space="preserve">Озлобился. Понемножку выучивался "давать </w:t>
      </w:r>
      <w:r w:rsidRPr="005F530D">
        <w:rPr>
          <w:rFonts w:ascii="Times New Roman" w:eastAsia="SimSun" w:hAnsi="Times New Roman" w:cs="Times New Roman"/>
          <w:i/>
          <w:color w:val="000000" w:themeColor="text1"/>
          <w:sz w:val="28"/>
          <w:szCs w:val="28"/>
          <w:lang w:val="ru-RU"/>
        </w:rPr>
        <w:lastRenderedPageBreak/>
        <w:t xml:space="preserve">сдачи". Однажды даже нос разбил главному своему врагу, </w:t>
      </w:r>
      <w:proofErr w:type="spellStart"/>
      <w:r w:rsidRPr="005F530D">
        <w:rPr>
          <w:rFonts w:ascii="Times New Roman" w:eastAsia="SimSun" w:hAnsi="Times New Roman" w:cs="Times New Roman"/>
          <w:i/>
          <w:color w:val="000000" w:themeColor="text1"/>
          <w:sz w:val="28"/>
          <w:szCs w:val="28"/>
          <w:lang w:val="ru-RU"/>
        </w:rPr>
        <w:t>Бурнакову</w:t>
      </w:r>
      <w:proofErr w:type="spellEnd"/>
      <w:r w:rsidRPr="005F530D">
        <w:rPr>
          <w:rFonts w:ascii="Times New Roman" w:eastAsia="SimSun" w:hAnsi="Times New Roman" w:cs="Times New Roman"/>
          <w:i/>
          <w:color w:val="000000" w:themeColor="text1"/>
          <w:sz w:val="28"/>
          <w:szCs w:val="28"/>
          <w:lang w:val="ru-RU"/>
        </w:rPr>
        <w:t xml:space="preserve"> </w:t>
      </w:r>
      <w:r w:rsidR="00803613">
        <w:rPr>
          <w:rFonts w:ascii="Times New Roman" w:eastAsia="SimSun" w:hAnsi="Times New Roman" w:cs="Times New Roman"/>
          <w:color w:val="000000" w:themeColor="text1"/>
          <w:sz w:val="28"/>
          <w:szCs w:val="28"/>
          <w:lang w:val="ru-RU"/>
        </w:rPr>
        <w:t xml:space="preserve">[И. </w:t>
      </w:r>
      <w:proofErr w:type="spellStart"/>
      <w:r w:rsidR="00803613">
        <w:rPr>
          <w:rFonts w:ascii="Times New Roman" w:eastAsia="SimSun" w:hAnsi="Times New Roman" w:cs="Times New Roman"/>
          <w:color w:val="000000" w:themeColor="text1"/>
          <w:sz w:val="28"/>
          <w:szCs w:val="28"/>
          <w:lang w:val="ru-RU"/>
        </w:rPr>
        <w:t>Грекова</w:t>
      </w:r>
      <w:proofErr w:type="spellEnd"/>
      <w:r w:rsidR="00803613">
        <w:rPr>
          <w:rFonts w:ascii="Times New Roman" w:eastAsia="SimSun" w:hAnsi="Times New Roman" w:cs="Times New Roman"/>
          <w:color w:val="000000" w:themeColor="text1"/>
          <w:sz w:val="28"/>
          <w:szCs w:val="28"/>
          <w:lang w:val="ru-RU"/>
        </w:rPr>
        <w:t>,</w:t>
      </w:r>
      <w:r w:rsidRPr="005F530D">
        <w:rPr>
          <w:rFonts w:ascii="Times New Roman" w:eastAsia="SimSun" w:hAnsi="Times New Roman" w:cs="Times New Roman"/>
          <w:color w:val="000000" w:themeColor="text1"/>
          <w:sz w:val="28"/>
          <w:szCs w:val="28"/>
          <w:lang w:val="ru-RU"/>
        </w:rPr>
        <w:t xml:space="preserve"> Фазан (1984)]</w:t>
      </w:r>
      <w:r w:rsidRPr="005F530D">
        <w:rPr>
          <w:rFonts w:ascii="Times New Roman" w:eastAsia="SimSun" w:hAnsi="Times New Roman" w:cs="Times New Roman"/>
          <w:i/>
          <w:color w:val="000000" w:themeColor="text1"/>
          <w:sz w:val="28"/>
          <w:szCs w:val="28"/>
          <w:lang w:val="ru-RU"/>
        </w:rPr>
        <w:t>.</w:t>
      </w:r>
    </w:p>
    <w:p w:rsidR="005F530D" w:rsidRPr="005F530D" w:rsidRDefault="00803613" w:rsidP="005F530D">
      <w:pPr>
        <w:spacing w:line="360" w:lineRule="auto"/>
        <w:ind w:leftChars="50" w:left="105" w:firstLineChars="100" w:firstLine="280"/>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ГПФ</w:t>
      </w:r>
      <w:r w:rsidR="005F530D" w:rsidRPr="005F530D">
        <w:rPr>
          <w:rFonts w:ascii="Times New Roman" w:eastAsia="SimSun" w:hAnsi="Times New Roman" w:cs="Times New Roman"/>
          <w:sz w:val="28"/>
          <w:szCs w:val="28"/>
          <w:lang w:val="ru-RU"/>
        </w:rPr>
        <w:t xml:space="preserve"> </w:t>
      </w:r>
      <w:r w:rsidR="005F530D" w:rsidRPr="005F530D">
        <w:rPr>
          <w:rFonts w:ascii="Times New Roman" w:eastAsia="SimSun" w:hAnsi="Times New Roman" w:cs="Times New Roman"/>
          <w:b/>
          <w:i/>
          <w:sz w:val="28"/>
          <w:szCs w:val="28"/>
          <w:lang w:val="ru-RU"/>
        </w:rPr>
        <w:t xml:space="preserve">дать урок </w:t>
      </w:r>
      <w:r w:rsidR="005F530D" w:rsidRPr="005F530D">
        <w:rPr>
          <w:rFonts w:ascii="Times New Roman" w:eastAsia="SimSun" w:hAnsi="Times New Roman" w:cs="Times New Roman"/>
          <w:sz w:val="28"/>
          <w:szCs w:val="28"/>
          <w:lang w:val="ru-RU"/>
        </w:rPr>
        <w:t xml:space="preserve">кому означает «наказать, проучить в назидание» </w:t>
      </w:r>
      <w:r w:rsidR="005F530D" w:rsidRPr="005F530D">
        <w:rPr>
          <w:rFonts w:ascii="Times New Roman" w:eastAsia="SimSun" w:hAnsi="Times New Roman" w:cs="Times New Roman"/>
          <w:color w:val="000000" w:themeColor="text1"/>
          <w:sz w:val="28"/>
          <w:szCs w:val="28"/>
          <w:lang w:val="ru-RU"/>
        </w:rPr>
        <w:t>[Молотков 1986:128]. С пом</w:t>
      </w:r>
      <w:r>
        <w:rPr>
          <w:rFonts w:ascii="Times New Roman" w:eastAsia="SimSun" w:hAnsi="Times New Roman" w:cs="Times New Roman"/>
          <w:sz w:val="28"/>
          <w:szCs w:val="28"/>
          <w:lang w:val="ru-RU"/>
        </w:rPr>
        <w:t>ощью толкования данной ГПФ</w:t>
      </w:r>
      <w:r w:rsidR="005F530D" w:rsidRPr="005F530D">
        <w:rPr>
          <w:rFonts w:ascii="Times New Roman" w:eastAsia="SimSun" w:hAnsi="Times New Roman" w:cs="Times New Roman"/>
          <w:sz w:val="28"/>
          <w:szCs w:val="28"/>
          <w:lang w:val="ru-RU"/>
        </w:rPr>
        <w:t xml:space="preserve"> нельзя провести ч</w:t>
      </w:r>
      <w:r w:rsidR="0084289B">
        <w:rPr>
          <w:rFonts w:ascii="Times New Roman" w:eastAsia="SimSun" w:hAnsi="Times New Roman" w:cs="Times New Roman"/>
          <w:sz w:val="28"/>
          <w:szCs w:val="28"/>
          <w:lang w:val="ru-RU"/>
        </w:rPr>
        <w:t xml:space="preserve">еткую границу между действиями </w:t>
      </w:r>
      <w:r w:rsidR="0084289B" w:rsidRPr="0084289B">
        <w:rPr>
          <w:rFonts w:ascii="Times New Roman" w:eastAsia="SimSun" w:hAnsi="Times New Roman" w:cs="Times New Roman"/>
          <w:color w:val="000000" w:themeColor="text1"/>
          <w:sz w:val="28"/>
          <w:szCs w:val="28"/>
          <w:lang w:val="ru-RU"/>
        </w:rPr>
        <w:t>"</w:t>
      </w:r>
      <w:r w:rsidR="005F530D" w:rsidRPr="005F530D">
        <w:rPr>
          <w:rFonts w:ascii="Times New Roman" w:eastAsia="SimSun" w:hAnsi="Times New Roman" w:cs="Times New Roman"/>
          <w:sz w:val="28"/>
          <w:szCs w:val="28"/>
          <w:lang w:val="ru-RU"/>
        </w:rPr>
        <w:t>с помощью слов</w:t>
      </w:r>
      <w:r w:rsidR="0084289B" w:rsidRPr="0084289B">
        <w:rPr>
          <w:rFonts w:ascii="Times New Roman" w:eastAsia="SimSun" w:hAnsi="Times New Roman" w:cs="Times New Roman"/>
          <w:color w:val="000000" w:themeColor="text1"/>
          <w:sz w:val="28"/>
          <w:szCs w:val="28"/>
          <w:lang w:val="ru-RU"/>
        </w:rPr>
        <w:t>"</w:t>
      </w:r>
      <w:r w:rsidR="0084289B">
        <w:rPr>
          <w:rFonts w:ascii="Times New Roman" w:eastAsia="SimSun" w:hAnsi="Times New Roman" w:cs="Times New Roman"/>
          <w:sz w:val="28"/>
          <w:szCs w:val="28"/>
          <w:lang w:val="ru-RU"/>
        </w:rPr>
        <w:t xml:space="preserve"> и </w:t>
      </w:r>
      <w:r w:rsidR="0084289B" w:rsidRPr="0084289B">
        <w:rPr>
          <w:rFonts w:ascii="Times New Roman" w:eastAsia="SimSun" w:hAnsi="Times New Roman" w:cs="Times New Roman"/>
          <w:color w:val="000000" w:themeColor="text1"/>
          <w:sz w:val="28"/>
          <w:szCs w:val="28"/>
          <w:lang w:val="ru-RU"/>
        </w:rPr>
        <w:t>"</w:t>
      </w:r>
      <w:r w:rsidR="005F530D" w:rsidRPr="005F530D">
        <w:rPr>
          <w:rFonts w:ascii="Times New Roman" w:eastAsia="SimSun" w:hAnsi="Times New Roman" w:cs="Times New Roman"/>
          <w:sz w:val="28"/>
          <w:szCs w:val="28"/>
          <w:lang w:val="ru-RU"/>
        </w:rPr>
        <w:t>с помощью физической силы</w:t>
      </w:r>
      <w:r w:rsidR="0084289B" w:rsidRPr="0084289B">
        <w:rPr>
          <w:rFonts w:ascii="Times New Roman" w:eastAsia="SimSun" w:hAnsi="Times New Roman" w:cs="Times New Roman"/>
          <w:color w:val="000000" w:themeColor="text1"/>
          <w:sz w:val="28"/>
          <w:szCs w:val="28"/>
          <w:lang w:val="ru-RU"/>
        </w:rPr>
        <w:t>"</w:t>
      </w:r>
      <w:r w:rsidR="005F530D" w:rsidRPr="005F530D">
        <w:rPr>
          <w:rFonts w:ascii="Times New Roman" w:eastAsia="SimSun" w:hAnsi="Times New Roman" w:cs="Times New Roman"/>
          <w:sz w:val="28"/>
          <w:szCs w:val="28"/>
          <w:lang w:val="ru-RU"/>
        </w:rPr>
        <w:t xml:space="preserve">. Мы посмотрели примеры </w:t>
      </w:r>
      <w:r w:rsidR="0084289B">
        <w:rPr>
          <w:rFonts w:ascii="Times New Roman" w:eastAsia="SimSun" w:hAnsi="Times New Roman" w:cs="Times New Roman"/>
          <w:sz w:val="28"/>
          <w:szCs w:val="28"/>
          <w:lang w:val="ru-RU"/>
        </w:rPr>
        <w:t xml:space="preserve">в НКРЯ и заметили, что </w:t>
      </w:r>
      <w:proofErr w:type="gramStart"/>
      <w:r w:rsidR="0084289B">
        <w:rPr>
          <w:rFonts w:ascii="Times New Roman" w:eastAsia="SimSun" w:hAnsi="Times New Roman" w:cs="Times New Roman"/>
          <w:sz w:val="28"/>
          <w:szCs w:val="28"/>
          <w:lang w:val="ru-RU"/>
        </w:rPr>
        <w:t>данная</w:t>
      </w:r>
      <w:proofErr w:type="gramEnd"/>
      <w:r w:rsidR="0084289B">
        <w:rPr>
          <w:rFonts w:ascii="Times New Roman" w:eastAsia="SimSun" w:hAnsi="Times New Roman" w:cs="Times New Roman"/>
          <w:sz w:val="28"/>
          <w:szCs w:val="28"/>
          <w:lang w:val="ru-RU"/>
        </w:rPr>
        <w:t xml:space="preserve"> ГПФ</w:t>
      </w:r>
      <w:r w:rsidR="005F530D" w:rsidRPr="005F530D">
        <w:rPr>
          <w:rFonts w:ascii="Times New Roman" w:eastAsia="SimSun" w:hAnsi="Times New Roman" w:cs="Times New Roman"/>
          <w:sz w:val="28"/>
          <w:szCs w:val="28"/>
          <w:lang w:val="ru-RU"/>
        </w:rPr>
        <w:t xml:space="preserve"> наиболее часто используется для выражения действия, совершенного с применением физической силы. Например: </w:t>
      </w:r>
    </w:p>
    <w:p w:rsidR="005F530D" w:rsidRPr="0039067D" w:rsidRDefault="00D22E56" w:rsidP="005F530D">
      <w:pPr>
        <w:spacing w:line="360" w:lineRule="auto"/>
        <w:ind w:firstLineChars="150" w:firstLine="420"/>
        <w:rPr>
          <w:rFonts w:ascii="Times New Roman" w:eastAsia="SimSun" w:hAnsi="Times New Roman" w:cs="Times New Roman"/>
          <w:sz w:val="28"/>
          <w:szCs w:val="28"/>
          <w:lang w:val="ru-RU"/>
        </w:rPr>
      </w:pPr>
      <w:r w:rsidRPr="0039067D">
        <w:rPr>
          <w:rFonts w:ascii="Times New Roman" w:eastAsia="SimSun" w:hAnsi="Times New Roman" w:cs="Times New Roman"/>
          <w:i/>
          <w:sz w:val="28"/>
          <w:szCs w:val="28"/>
          <w:lang w:val="ru-RU"/>
        </w:rPr>
        <w:t xml:space="preserve">О, ему надо дать урок, чтоб этого вперед не было </w:t>
      </w:r>
      <w:r w:rsidR="00803613">
        <w:rPr>
          <w:rFonts w:ascii="Times New Roman" w:eastAsia="SimSun" w:hAnsi="Times New Roman" w:cs="Times New Roman"/>
          <w:sz w:val="28"/>
          <w:szCs w:val="28"/>
          <w:lang w:val="ru-RU"/>
        </w:rPr>
        <w:t>[И. А. Гончаров,</w:t>
      </w:r>
      <w:r w:rsidRPr="0039067D">
        <w:rPr>
          <w:rFonts w:ascii="Times New Roman" w:eastAsia="SimSun" w:hAnsi="Times New Roman" w:cs="Times New Roman"/>
          <w:sz w:val="28"/>
          <w:szCs w:val="28"/>
          <w:lang w:val="ru-RU"/>
        </w:rPr>
        <w:t xml:space="preserve"> Обломов (1859)]</w:t>
      </w:r>
      <w:r w:rsidR="0039067D">
        <w:rPr>
          <w:rFonts w:ascii="Times New Roman" w:eastAsia="SimSun" w:hAnsi="Times New Roman" w:cs="Times New Roman"/>
          <w:sz w:val="28"/>
          <w:szCs w:val="28"/>
          <w:lang w:val="ru-RU"/>
        </w:rPr>
        <w:t>.</w:t>
      </w:r>
    </w:p>
    <w:p w:rsidR="005F530D" w:rsidRPr="007A3722" w:rsidRDefault="005F530D" w:rsidP="005F530D">
      <w:pPr>
        <w:spacing w:line="360" w:lineRule="auto"/>
        <w:ind w:firstLineChars="200" w:firstLine="560"/>
        <w:rPr>
          <w:rFonts w:ascii="Times New Roman" w:eastAsia="SimSun" w:hAnsi="Times New Roman" w:cs="Times New Roman"/>
          <w:b/>
          <w:sz w:val="28"/>
          <w:szCs w:val="28"/>
          <w:lang w:val="ru-RU"/>
        </w:rPr>
      </w:pPr>
      <w:r w:rsidRPr="005F530D">
        <w:rPr>
          <w:rFonts w:ascii="Times New Roman" w:eastAsia="SimSun" w:hAnsi="Times New Roman" w:cs="Times New Roman"/>
          <w:color w:val="000000" w:themeColor="text1"/>
          <w:sz w:val="28"/>
          <w:szCs w:val="28"/>
          <w:lang w:val="ru-RU"/>
        </w:rPr>
        <w:t>Субъект может оказывать</w:t>
      </w:r>
      <w:r w:rsidRPr="005F530D">
        <w:rPr>
          <w:rFonts w:ascii="Times New Roman" w:eastAsia="SimSun" w:hAnsi="Times New Roman" w:cs="Times New Roman"/>
          <w:sz w:val="28"/>
          <w:szCs w:val="28"/>
          <w:lang w:val="ru-RU"/>
        </w:rPr>
        <w:t xml:space="preserve"> также непрямое воздействие на адресата: </w:t>
      </w:r>
      <w:r w:rsidRPr="005F530D">
        <w:rPr>
          <w:rFonts w:ascii="Times New Roman" w:eastAsia="SimSun" w:hAnsi="Times New Roman" w:cs="Times New Roman"/>
          <w:b/>
          <w:i/>
          <w:sz w:val="28"/>
          <w:szCs w:val="28"/>
          <w:lang w:val="ru-RU"/>
        </w:rPr>
        <w:t>давать (красного) петуха</w:t>
      </w:r>
      <w:r w:rsidRPr="005F530D">
        <w:rPr>
          <w:rFonts w:ascii="Times New Roman" w:eastAsia="SimSun" w:hAnsi="Times New Roman" w:cs="Times New Roman"/>
          <w:sz w:val="28"/>
          <w:szCs w:val="28"/>
          <w:lang w:val="ru-RU"/>
        </w:rPr>
        <w:t xml:space="preserve">. </w:t>
      </w:r>
      <w:r w:rsidRPr="005F530D">
        <w:rPr>
          <w:rFonts w:ascii="Times New Roman" w:eastAsia="SimSun" w:hAnsi="Times New Roman" w:cs="Times New Roman"/>
          <w:color w:val="000000" w:themeColor="text1"/>
          <w:sz w:val="28"/>
          <w:szCs w:val="28"/>
          <w:lang w:val="ru-RU"/>
        </w:rPr>
        <w:t xml:space="preserve">В данном случае ущерб достигается не в результате прямого воздействия на другое лицо, а в результате повреждения его имущества: </w:t>
      </w:r>
      <w:r w:rsidRPr="005F530D">
        <w:rPr>
          <w:rFonts w:ascii="Times New Roman" w:eastAsia="SimSun" w:hAnsi="Times New Roman" w:cs="Times New Roman"/>
          <w:b/>
          <w:i/>
          <w:sz w:val="28"/>
          <w:szCs w:val="28"/>
          <w:lang w:val="ru-RU"/>
        </w:rPr>
        <w:t xml:space="preserve">давать (красного) петуха </w:t>
      </w:r>
      <w:r w:rsidRPr="005F530D">
        <w:rPr>
          <w:rFonts w:ascii="Times New Roman" w:eastAsia="SimSun" w:hAnsi="Times New Roman" w:cs="Times New Roman"/>
          <w:sz w:val="28"/>
          <w:szCs w:val="28"/>
          <w:lang w:val="ru-RU"/>
        </w:rPr>
        <w:t xml:space="preserve">кому/ на что, </w:t>
      </w:r>
      <w:proofErr w:type="gramStart"/>
      <w:r w:rsidRPr="005F530D">
        <w:rPr>
          <w:rFonts w:ascii="Times New Roman" w:eastAsia="SimSun" w:hAnsi="Times New Roman" w:cs="Times New Roman"/>
          <w:sz w:val="28"/>
          <w:szCs w:val="28"/>
          <w:lang w:val="ru-RU"/>
        </w:rPr>
        <w:t>по чему</w:t>
      </w:r>
      <w:proofErr w:type="gramEnd"/>
      <w:r w:rsidRPr="005F530D">
        <w:rPr>
          <w:rFonts w:ascii="Times New Roman" w:eastAsia="SimSun" w:hAnsi="Times New Roman" w:cs="Times New Roman"/>
          <w:sz w:val="28"/>
          <w:szCs w:val="28"/>
          <w:lang w:val="ru-RU"/>
        </w:rPr>
        <w:t xml:space="preserve"> – устраивать пожар, поджигать что-либо: </w:t>
      </w:r>
      <w:r w:rsidRPr="005F530D">
        <w:rPr>
          <w:rFonts w:ascii="Times New Roman" w:eastAsia="SimSun" w:hAnsi="Times New Roman" w:cs="Times New Roman"/>
          <w:i/>
          <w:sz w:val="28"/>
          <w:szCs w:val="28"/>
          <w:lang w:val="ru-RU"/>
        </w:rPr>
        <w:t xml:space="preserve">Лисица его [Змея] зарыла в сено, обложила его со всех сторон хворостом и пустила красного петуха </w:t>
      </w:r>
      <w:r w:rsidR="00803613">
        <w:rPr>
          <w:rFonts w:ascii="Times New Roman" w:eastAsia="SimSun" w:hAnsi="Times New Roman" w:cs="Times New Roman"/>
          <w:sz w:val="28"/>
          <w:szCs w:val="28"/>
          <w:lang w:val="ru-RU"/>
        </w:rPr>
        <w:t>[Г. И. Успенский,</w:t>
      </w:r>
      <w:r w:rsidRPr="007A3722">
        <w:rPr>
          <w:rFonts w:ascii="Times New Roman" w:eastAsia="SimSun" w:hAnsi="Times New Roman" w:cs="Times New Roman"/>
          <w:sz w:val="28"/>
          <w:szCs w:val="28"/>
          <w:lang w:val="ru-RU"/>
        </w:rPr>
        <w:t xml:space="preserve"> Кой про что</w:t>
      </w:r>
      <w:r w:rsidR="00803613">
        <w:rPr>
          <w:rFonts w:ascii="Times New Roman" w:eastAsia="SimSun" w:hAnsi="Times New Roman" w:cs="Times New Roman"/>
          <w:sz w:val="28"/>
          <w:szCs w:val="28"/>
          <w:lang w:val="ru-RU"/>
        </w:rPr>
        <w:t xml:space="preserve"> </w:t>
      </w:r>
      <w:r w:rsidRPr="007A3722">
        <w:rPr>
          <w:rFonts w:ascii="Times New Roman" w:eastAsia="SimSun" w:hAnsi="Times New Roman" w:cs="Times New Roman"/>
          <w:sz w:val="28"/>
          <w:szCs w:val="28"/>
          <w:lang w:val="ru-RU"/>
        </w:rPr>
        <w:t xml:space="preserve">(2016)]. </w:t>
      </w:r>
    </w:p>
    <w:p w:rsidR="005F530D" w:rsidRPr="005F530D" w:rsidRDefault="005F530D" w:rsidP="005F530D">
      <w:pPr>
        <w:spacing w:line="360" w:lineRule="auto"/>
        <w:ind w:firstLineChars="200" w:firstLine="560"/>
        <w:rPr>
          <w:rFonts w:ascii="Times New Roman" w:eastAsia="SimSun" w:hAnsi="Times New Roman" w:cs="Times New Roman"/>
          <w:color w:val="0070C0"/>
          <w:sz w:val="28"/>
          <w:szCs w:val="28"/>
          <w:lang w:val="ru-RU"/>
        </w:rPr>
      </w:pPr>
      <w:proofErr w:type="spellStart"/>
      <w:r w:rsidRPr="005F530D">
        <w:rPr>
          <w:rFonts w:ascii="Times New Roman" w:eastAsia="SimSun" w:hAnsi="Times New Roman" w:cs="Times New Roman"/>
          <w:sz w:val="28"/>
          <w:szCs w:val="28"/>
          <w:lang w:val="ru-RU"/>
        </w:rPr>
        <w:t>Зоонимом</w:t>
      </w:r>
      <w:proofErr w:type="spellEnd"/>
      <w:r w:rsidRPr="005F530D">
        <w:rPr>
          <w:rFonts w:ascii="Times New Roman" w:eastAsia="SimSun" w:hAnsi="Times New Roman" w:cs="Times New Roman"/>
          <w:i/>
          <w:sz w:val="28"/>
          <w:szCs w:val="28"/>
          <w:lang w:val="ru-RU"/>
        </w:rPr>
        <w:t xml:space="preserve"> петух</w:t>
      </w:r>
      <w:r w:rsidRPr="005F530D">
        <w:rPr>
          <w:rFonts w:ascii="Times New Roman" w:eastAsia="SimSun" w:hAnsi="Times New Roman" w:cs="Times New Roman"/>
          <w:sz w:val="28"/>
          <w:szCs w:val="28"/>
          <w:lang w:val="ru-RU"/>
        </w:rPr>
        <w:t xml:space="preserve"> играет в русской ЯКМ заметную роль. </w:t>
      </w:r>
      <w:r w:rsidRPr="005F530D">
        <w:rPr>
          <w:rFonts w:ascii="Times New Roman" w:eastAsia="SimSun" w:hAnsi="Times New Roman" w:cs="Times New Roman"/>
          <w:i/>
          <w:sz w:val="28"/>
          <w:szCs w:val="28"/>
          <w:lang w:val="ru-RU"/>
        </w:rPr>
        <w:t>Петух</w:t>
      </w:r>
      <w:r w:rsidRPr="005F530D">
        <w:rPr>
          <w:rFonts w:ascii="Times New Roman" w:eastAsia="SimSun" w:hAnsi="Times New Roman" w:cs="Times New Roman"/>
          <w:sz w:val="28"/>
          <w:szCs w:val="28"/>
          <w:lang w:val="ru-RU"/>
        </w:rPr>
        <w:t xml:space="preserve"> – герой многих народных сказок. Он является символом восхода солнца, т.е. возглашает завершение ночи, и по этой причине поющие петухи имеют мистическое значение. </w:t>
      </w:r>
      <w:r w:rsidRPr="005F530D">
        <w:rPr>
          <w:rFonts w:ascii="Times New Roman" w:eastAsia="SimSun" w:hAnsi="Times New Roman" w:cs="Times New Roman"/>
          <w:color w:val="000000" w:themeColor="text1"/>
          <w:sz w:val="28"/>
          <w:szCs w:val="28"/>
          <w:lang w:val="ru-RU"/>
        </w:rPr>
        <w:t xml:space="preserve">Некоторые учёные видят в петухе связь с огнём </w:t>
      </w:r>
      <w:proofErr w:type="spellStart"/>
      <w:r w:rsidRPr="005F530D">
        <w:rPr>
          <w:rFonts w:ascii="Times New Roman" w:eastAsia="SimSun" w:hAnsi="Times New Roman" w:cs="Times New Roman"/>
          <w:color w:val="000000" w:themeColor="text1"/>
          <w:sz w:val="28"/>
          <w:szCs w:val="28"/>
          <w:lang w:val="ru-RU"/>
        </w:rPr>
        <w:t>Сварожичем</w:t>
      </w:r>
      <w:proofErr w:type="spellEnd"/>
      <w:r w:rsidRPr="005F530D">
        <w:rPr>
          <w:rFonts w:ascii="Times New Roman" w:eastAsia="SimSun" w:hAnsi="Times New Roman" w:cs="Times New Roman"/>
          <w:color w:val="000000" w:themeColor="text1"/>
          <w:sz w:val="28"/>
          <w:szCs w:val="28"/>
          <w:lang w:val="ru-RU"/>
        </w:rPr>
        <w:t xml:space="preserve"> (древний русский бог). Связь петуха и огня несомненна.</w:t>
      </w:r>
      <w:r w:rsidR="00803613">
        <w:rPr>
          <w:rFonts w:ascii="Times New Roman" w:eastAsia="SimSun" w:hAnsi="Times New Roman" w:cs="Times New Roman"/>
          <w:color w:val="000000" w:themeColor="text1"/>
          <w:sz w:val="28"/>
          <w:szCs w:val="28"/>
          <w:lang w:val="ru-RU"/>
        </w:rPr>
        <w:t xml:space="preserve"> </w:t>
      </w:r>
      <w:r w:rsidRPr="005F530D">
        <w:rPr>
          <w:rFonts w:ascii="Times New Roman" w:eastAsia="SimSun" w:hAnsi="Times New Roman" w:cs="Times New Roman"/>
          <w:sz w:val="28"/>
          <w:szCs w:val="28"/>
          <w:lang w:val="ru-RU"/>
        </w:rPr>
        <w:t xml:space="preserve">На основании этого в русском языке петух также является синонимом пожара и </w:t>
      </w:r>
      <w:r w:rsidRPr="005F530D">
        <w:rPr>
          <w:rFonts w:ascii="Times New Roman" w:eastAsia="SimSun" w:hAnsi="Times New Roman" w:cs="Times New Roman"/>
          <w:sz w:val="28"/>
          <w:szCs w:val="28"/>
          <w:lang w:val="ru-RU"/>
        </w:rPr>
        <w:lastRenderedPageBreak/>
        <w:t xml:space="preserve">часто его изображение украшает двери пожарной части. В результате получается следующая связь: </w:t>
      </w:r>
      <w:r w:rsidRPr="005F530D">
        <w:rPr>
          <w:rFonts w:ascii="Times New Roman" w:eastAsia="SimSun" w:hAnsi="Times New Roman" w:cs="Times New Roman"/>
          <w:i/>
          <w:sz w:val="28"/>
          <w:szCs w:val="28"/>
          <w:lang w:val="ru-RU"/>
        </w:rPr>
        <w:t>петух – солнце – огонь</w:t>
      </w:r>
      <w:r w:rsidRPr="005F530D">
        <w:rPr>
          <w:rFonts w:ascii="Times New Roman" w:eastAsia="SimSun" w:hAnsi="Times New Roman" w:cs="Times New Roman"/>
          <w:sz w:val="28"/>
          <w:szCs w:val="28"/>
          <w:lang w:val="ru-RU"/>
        </w:rPr>
        <w:t xml:space="preserve">. </w:t>
      </w:r>
    </w:p>
    <w:p w:rsidR="005F530D" w:rsidRPr="005F530D" w:rsidRDefault="005F530D" w:rsidP="005F530D">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Вред также может заключаться в том, чтобы с помощью различных способов и всевозможных приёмов останавливать, затруднять действия другого лица:</w:t>
      </w:r>
      <w:r w:rsidRPr="005F530D">
        <w:rPr>
          <w:rFonts w:ascii="Times New Roman" w:eastAsia="SimSun" w:hAnsi="Times New Roman" w:cs="Times New Roman"/>
          <w:b/>
          <w:i/>
          <w:sz w:val="28"/>
          <w:szCs w:val="28"/>
          <w:lang w:val="ru-RU"/>
        </w:rPr>
        <w:t xml:space="preserve"> не давать шагу сделать [ступить]</w:t>
      </w:r>
      <w:r w:rsidRPr="005F530D">
        <w:rPr>
          <w:rFonts w:ascii="Times New Roman" w:eastAsia="SimSun" w:hAnsi="Times New Roman" w:cs="Times New Roman"/>
          <w:sz w:val="28"/>
          <w:szCs w:val="28"/>
          <w:lang w:val="ru-RU"/>
        </w:rPr>
        <w:t xml:space="preserve"> кому – «всячески сковывать, ограничивать, пресекать действия, поступки кого-либо». Например:</w:t>
      </w:r>
    </w:p>
    <w:p w:rsidR="005F530D" w:rsidRPr="005F530D" w:rsidRDefault="005F530D" w:rsidP="005F530D">
      <w:pPr>
        <w:spacing w:line="360" w:lineRule="auto"/>
        <w:ind w:firstLineChars="150" w:firstLine="420"/>
        <w:rPr>
          <w:rFonts w:ascii="Times New Roman" w:eastAsia="SimSun" w:hAnsi="Times New Roman" w:cs="Times New Roman"/>
          <w:color w:val="000000" w:themeColor="text1"/>
          <w:sz w:val="28"/>
          <w:szCs w:val="28"/>
          <w:lang w:val="ru-RU"/>
        </w:rPr>
      </w:pPr>
      <w:proofErr w:type="gramStart"/>
      <w:r w:rsidRPr="005F530D">
        <w:rPr>
          <w:rFonts w:ascii="Times New Roman" w:eastAsia="SimSun" w:hAnsi="Times New Roman" w:cs="Times New Roman"/>
          <w:i/>
          <w:color w:val="000000" w:themeColor="text1"/>
          <w:sz w:val="28"/>
          <w:szCs w:val="28"/>
          <w:lang w:val="ru-RU"/>
        </w:rPr>
        <w:t xml:space="preserve">Нужно сразу же брать </w:t>
      </w:r>
      <w:proofErr w:type="spellStart"/>
      <w:r w:rsidRPr="005F530D">
        <w:rPr>
          <w:rFonts w:ascii="Times New Roman" w:eastAsia="SimSun" w:hAnsi="Times New Roman" w:cs="Times New Roman"/>
          <w:i/>
          <w:color w:val="000000" w:themeColor="text1"/>
          <w:sz w:val="28"/>
          <w:szCs w:val="28"/>
          <w:lang w:val="ru-RU"/>
        </w:rPr>
        <w:t>Новицки</w:t>
      </w:r>
      <w:proofErr w:type="spellEnd"/>
      <w:r w:rsidRPr="005F530D">
        <w:rPr>
          <w:rFonts w:ascii="Times New Roman" w:eastAsia="SimSun" w:hAnsi="Times New Roman" w:cs="Times New Roman"/>
          <w:i/>
          <w:color w:val="000000" w:themeColor="text1"/>
          <w:sz w:val="28"/>
          <w:szCs w:val="28"/>
          <w:lang w:val="ru-RU"/>
        </w:rPr>
        <w:t xml:space="preserve"> в клещи и не давать шагу ступить свободно ― обычно это здорово выводит игроков из себя»</w:t>
      </w:r>
      <w:r w:rsidR="00E66AB3">
        <w:rPr>
          <w:rFonts w:ascii="Times New Roman" w:eastAsia="SimSun" w:hAnsi="Times New Roman" w:cs="Times New Roman"/>
          <w:color w:val="000000" w:themeColor="text1"/>
          <w:sz w:val="28"/>
          <w:szCs w:val="28"/>
          <w:lang w:val="ru-RU"/>
        </w:rPr>
        <w:t xml:space="preserve"> [Дмитрий </w:t>
      </w:r>
      <w:proofErr w:type="spellStart"/>
      <w:r w:rsidR="00E66AB3">
        <w:rPr>
          <w:rFonts w:ascii="Times New Roman" w:eastAsia="SimSun" w:hAnsi="Times New Roman" w:cs="Times New Roman"/>
          <w:color w:val="000000" w:themeColor="text1"/>
          <w:sz w:val="28"/>
          <w:szCs w:val="28"/>
          <w:lang w:val="ru-RU"/>
        </w:rPr>
        <w:t>Навоша</w:t>
      </w:r>
      <w:proofErr w:type="spellEnd"/>
      <w:r w:rsidR="00E66AB3">
        <w:rPr>
          <w:rFonts w:ascii="Times New Roman" w:eastAsia="SimSun" w:hAnsi="Times New Roman" w:cs="Times New Roman"/>
          <w:color w:val="000000" w:themeColor="text1"/>
          <w:sz w:val="28"/>
          <w:szCs w:val="28"/>
          <w:lang w:val="ru-RU"/>
        </w:rPr>
        <w:t>,</w:t>
      </w:r>
      <w:r w:rsidRPr="005F530D">
        <w:rPr>
          <w:rFonts w:ascii="Times New Roman" w:eastAsia="SimSun" w:hAnsi="Times New Roman" w:cs="Times New Roman"/>
          <w:color w:val="000000" w:themeColor="text1"/>
          <w:sz w:val="28"/>
          <w:szCs w:val="28"/>
          <w:lang w:val="ru-RU"/>
        </w:rPr>
        <w:t xml:space="preserve"> Перешагнуть через стену.</w:t>
      </w:r>
      <w:proofErr w:type="gramEnd"/>
      <w:r w:rsidRPr="005F530D">
        <w:rPr>
          <w:rFonts w:ascii="Times New Roman" w:eastAsia="SimSun" w:hAnsi="Times New Roman" w:cs="Times New Roman"/>
          <w:color w:val="000000" w:themeColor="text1"/>
          <w:sz w:val="28"/>
          <w:szCs w:val="28"/>
          <w:lang w:val="ru-RU"/>
        </w:rPr>
        <w:t xml:space="preserve"> </w:t>
      </w:r>
      <w:proofErr w:type="gramStart"/>
      <w:r w:rsidRPr="005F530D">
        <w:rPr>
          <w:rFonts w:ascii="Times New Roman" w:eastAsia="SimSun" w:hAnsi="Times New Roman" w:cs="Times New Roman"/>
          <w:color w:val="000000" w:themeColor="text1"/>
          <w:sz w:val="28"/>
          <w:szCs w:val="28"/>
          <w:lang w:val="ru-RU"/>
        </w:rPr>
        <w:t>Баскетбольная</w:t>
      </w:r>
      <w:r w:rsidR="00E66AB3">
        <w:rPr>
          <w:rFonts w:ascii="Times New Roman" w:eastAsia="SimSun" w:hAnsi="Times New Roman" w:cs="Times New Roman"/>
          <w:color w:val="000000" w:themeColor="text1"/>
          <w:sz w:val="28"/>
          <w:szCs w:val="28"/>
          <w:lang w:val="ru-RU"/>
        </w:rPr>
        <w:t xml:space="preserve"> сборная России обыграла Китай (</w:t>
      </w:r>
      <w:r w:rsidRPr="005F530D">
        <w:rPr>
          <w:rFonts w:ascii="Times New Roman" w:eastAsia="SimSun" w:hAnsi="Times New Roman" w:cs="Times New Roman"/>
          <w:color w:val="000000" w:themeColor="text1"/>
          <w:sz w:val="28"/>
          <w:szCs w:val="28"/>
          <w:lang w:val="ru-RU"/>
        </w:rPr>
        <w:t>2002</w:t>
      </w:r>
      <w:r w:rsidR="00E66AB3">
        <w:rPr>
          <w:rFonts w:ascii="Times New Roman" w:eastAsia="SimSun" w:hAnsi="Times New Roman" w:cs="Times New Roman"/>
          <w:color w:val="000000" w:themeColor="text1"/>
          <w:sz w:val="28"/>
          <w:szCs w:val="28"/>
          <w:lang w:val="ru-RU"/>
        </w:rPr>
        <w:t>)</w:t>
      </w:r>
      <w:r w:rsidRPr="005F530D">
        <w:rPr>
          <w:rFonts w:ascii="Times New Roman" w:eastAsia="SimSun" w:hAnsi="Times New Roman" w:cs="Times New Roman"/>
          <w:color w:val="000000" w:themeColor="text1"/>
          <w:sz w:val="28"/>
          <w:szCs w:val="28"/>
          <w:lang w:val="ru-RU"/>
        </w:rPr>
        <w:t>] .</w:t>
      </w:r>
      <w:proofErr w:type="gramEnd"/>
    </w:p>
    <w:p w:rsidR="007A3722" w:rsidRDefault="005F530D" w:rsidP="005F530D">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 xml:space="preserve">Причиной </w:t>
      </w:r>
      <w:proofErr w:type="gramStart"/>
      <w:r w:rsidRPr="005F530D">
        <w:rPr>
          <w:rFonts w:ascii="Times New Roman" w:eastAsia="SimSun" w:hAnsi="Times New Roman" w:cs="Times New Roman"/>
          <w:sz w:val="28"/>
          <w:szCs w:val="28"/>
          <w:lang w:val="ru-RU"/>
        </w:rPr>
        <w:t>недовольства</w:t>
      </w:r>
      <w:proofErr w:type="gramEnd"/>
      <w:r w:rsidRPr="005F530D">
        <w:rPr>
          <w:rFonts w:ascii="Times New Roman" w:eastAsia="SimSun" w:hAnsi="Times New Roman" w:cs="Times New Roman"/>
          <w:sz w:val="28"/>
          <w:szCs w:val="28"/>
          <w:lang w:val="ru-RU"/>
        </w:rPr>
        <w:t xml:space="preserve"> может быть стать  долгое отсутствие лица, посланного с каким-либо поручением: </w:t>
      </w:r>
      <w:r w:rsidRPr="005F530D">
        <w:rPr>
          <w:rFonts w:ascii="Times New Roman" w:eastAsia="SimSun" w:hAnsi="Times New Roman" w:cs="Times New Roman"/>
          <w:b/>
          <w:i/>
          <w:sz w:val="28"/>
          <w:szCs w:val="28"/>
          <w:lang w:val="ru-RU"/>
        </w:rPr>
        <w:t xml:space="preserve">&lt;только&gt;за смертью посылать </w:t>
      </w:r>
      <w:r w:rsidRPr="005F530D">
        <w:rPr>
          <w:rFonts w:ascii="Times New Roman" w:eastAsia="SimSun" w:hAnsi="Times New Roman" w:cs="Times New Roman"/>
          <w:i/>
          <w:sz w:val="28"/>
          <w:szCs w:val="28"/>
          <w:lang w:val="ru-RU"/>
        </w:rPr>
        <w:t>кого</w:t>
      </w:r>
      <w:r w:rsidRPr="005F530D">
        <w:rPr>
          <w:rFonts w:ascii="Times New Roman" w:eastAsia="SimSun" w:hAnsi="Times New Roman" w:cs="Times New Roman"/>
          <w:sz w:val="28"/>
          <w:szCs w:val="28"/>
          <w:lang w:val="ru-RU"/>
        </w:rPr>
        <w:t>:</w:t>
      </w:r>
    </w:p>
    <w:p w:rsidR="005F530D" w:rsidRPr="005F530D" w:rsidRDefault="005F530D" w:rsidP="005F530D">
      <w:pPr>
        <w:spacing w:line="360" w:lineRule="auto"/>
        <w:ind w:firstLineChars="150" w:firstLine="420"/>
        <w:rPr>
          <w:rFonts w:ascii="Times New Roman" w:eastAsia="SimSun" w:hAnsi="Times New Roman" w:cs="Times New Roman"/>
          <w:i/>
          <w:sz w:val="28"/>
          <w:szCs w:val="28"/>
          <w:lang w:val="ru-RU"/>
        </w:rPr>
      </w:pPr>
      <w:r w:rsidRPr="005F530D">
        <w:rPr>
          <w:rFonts w:ascii="Times New Roman" w:eastAsia="SimSun" w:hAnsi="Times New Roman" w:cs="Times New Roman"/>
          <w:i/>
          <w:sz w:val="28"/>
          <w:szCs w:val="28"/>
          <w:lang w:val="ru-RU"/>
        </w:rPr>
        <w:t xml:space="preserve">– Я думал, вы опять заблудились, – недовольно буркнул он, не поднимая головы от бумаг. – Вас только за смертью посылать. – Извините </w:t>
      </w:r>
      <w:r w:rsidR="00E66AB3">
        <w:rPr>
          <w:rFonts w:ascii="Times New Roman" w:eastAsia="SimSun" w:hAnsi="Times New Roman" w:cs="Times New Roman"/>
          <w:sz w:val="28"/>
          <w:szCs w:val="28"/>
          <w:lang w:val="ru-RU"/>
        </w:rPr>
        <w:t>[Александра Маринина,</w:t>
      </w:r>
      <w:r w:rsidRPr="005F530D">
        <w:rPr>
          <w:rFonts w:ascii="Times New Roman" w:eastAsia="SimSun" w:hAnsi="Times New Roman" w:cs="Times New Roman"/>
          <w:sz w:val="28"/>
          <w:szCs w:val="28"/>
          <w:lang w:val="ru-RU"/>
        </w:rPr>
        <w:t xml:space="preserve"> Мужские игры (1997)]</w:t>
      </w:r>
      <w:r w:rsidRPr="005F530D">
        <w:rPr>
          <w:rFonts w:ascii="Times New Roman" w:eastAsia="SimSun" w:hAnsi="Times New Roman" w:cs="Times New Roman"/>
          <w:i/>
          <w:sz w:val="28"/>
          <w:szCs w:val="28"/>
          <w:lang w:val="ru-RU"/>
        </w:rPr>
        <w:t>.</w:t>
      </w:r>
    </w:p>
    <w:p w:rsidR="005F530D" w:rsidRPr="005F530D" w:rsidRDefault="005F530D" w:rsidP="005F530D">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 xml:space="preserve">Согласно данным словарей, смерть – это конец земной жизни, кончина, разлучение души с телом, умирание, состояние отжившего </w:t>
      </w:r>
      <w:r w:rsidRPr="005F530D">
        <w:rPr>
          <w:rFonts w:ascii="Times New Roman" w:eastAsia="Times New Roman" w:hAnsi="Times New Roman" w:cs="Times New Roman"/>
          <w:kern w:val="0"/>
          <w:sz w:val="28"/>
          <w:szCs w:val="28"/>
          <w:lang w:val="ru-RU" w:eastAsia="ru-RU"/>
        </w:rPr>
        <w:t>[Даль 1986:407];</w:t>
      </w:r>
      <w:r w:rsidRPr="005F530D">
        <w:rPr>
          <w:rFonts w:ascii="Times New Roman" w:eastAsia="SimSun" w:hAnsi="Times New Roman" w:cs="Times New Roman"/>
          <w:sz w:val="28"/>
          <w:szCs w:val="28"/>
          <w:lang w:val="ru-RU"/>
        </w:rPr>
        <w:t xml:space="preserve"> прекращение жизни </w:t>
      </w:r>
      <w:r w:rsidRPr="005F530D">
        <w:rPr>
          <w:rFonts w:ascii="Times New Roman" w:eastAsia="Times New Roman" w:hAnsi="Times New Roman" w:cs="Times New Roman"/>
          <w:kern w:val="0"/>
          <w:sz w:val="28"/>
          <w:szCs w:val="28"/>
          <w:lang w:val="ru-RU" w:eastAsia="ru-RU"/>
        </w:rPr>
        <w:t>[Ожегов 2010:375]; прекращение жизни, гибель и распад ор</w:t>
      </w:r>
      <w:r w:rsidR="003F59BF">
        <w:rPr>
          <w:rFonts w:ascii="Times New Roman" w:eastAsia="Times New Roman" w:hAnsi="Times New Roman" w:cs="Times New Roman"/>
          <w:kern w:val="0"/>
          <w:sz w:val="28"/>
          <w:szCs w:val="28"/>
          <w:lang w:val="ru-RU" w:eastAsia="ru-RU"/>
        </w:rPr>
        <w:t>ганизма [Ушаков</w:t>
      </w:r>
      <w:r w:rsidRPr="005F530D">
        <w:rPr>
          <w:rFonts w:ascii="Times New Roman" w:eastAsia="Times New Roman" w:hAnsi="Times New Roman" w:cs="Times New Roman"/>
          <w:kern w:val="0"/>
          <w:sz w:val="28"/>
          <w:szCs w:val="28"/>
          <w:lang w:val="ru-RU" w:eastAsia="ru-RU"/>
        </w:rPr>
        <w:t xml:space="preserve"> 2008: 344]; полное прекращение какой-либ</w:t>
      </w:r>
      <w:r w:rsidR="003F59BF">
        <w:rPr>
          <w:rFonts w:ascii="Times New Roman" w:eastAsia="Times New Roman" w:hAnsi="Times New Roman" w:cs="Times New Roman"/>
          <w:kern w:val="0"/>
          <w:sz w:val="28"/>
          <w:szCs w:val="28"/>
          <w:lang w:val="ru-RU" w:eastAsia="ru-RU"/>
        </w:rPr>
        <w:t>о деятельности; конец [Ефремова</w:t>
      </w:r>
      <w:r w:rsidRPr="005F530D">
        <w:rPr>
          <w:rFonts w:ascii="Times New Roman" w:eastAsia="Times New Roman" w:hAnsi="Times New Roman" w:cs="Times New Roman"/>
          <w:kern w:val="0"/>
          <w:sz w:val="28"/>
          <w:szCs w:val="28"/>
          <w:lang w:val="ru-RU" w:eastAsia="ru-RU"/>
        </w:rPr>
        <w:t xml:space="preserve"> 2000:357].</w:t>
      </w:r>
    </w:p>
    <w:p w:rsidR="005F530D" w:rsidRPr="005F530D" w:rsidRDefault="005F530D" w:rsidP="005F530D">
      <w:pPr>
        <w:spacing w:line="360" w:lineRule="auto"/>
        <w:ind w:firstLineChars="100" w:firstLine="280"/>
        <w:rPr>
          <w:rFonts w:ascii="Times New Roman" w:eastAsia="Times New Roman" w:hAnsi="Times New Roman" w:cs="Times New Roman"/>
          <w:color w:val="FF0000"/>
          <w:kern w:val="0"/>
          <w:sz w:val="28"/>
          <w:szCs w:val="28"/>
          <w:lang w:val="ru-RU" w:eastAsia="ru-RU"/>
        </w:rPr>
      </w:pPr>
      <w:proofErr w:type="spellStart"/>
      <w:r w:rsidRPr="005F530D">
        <w:rPr>
          <w:rFonts w:ascii="Times New Roman" w:eastAsia="Times New Roman" w:hAnsi="Times New Roman" w:cs="Times New Roman"/>
          <w:color w:val="000000" w:themeColor="text1"/>
          <w:kern w:val="0"/>
          <w:sz w:val="28"/>
          <w:szCs w:val="28"/>
          <w:lang w:val="ru-RU" w:eastAsia="ru-RU"/>
        </w:rPr>
        <w:t>Компонет</w:t>
      </w:r>
      <w:proofErr w:type="spellEnd"/>
      <w:r w:rsidRPr="005F530D">
        <w:rPr>
          <w:rFonts w:ascii="Times New Roman" w:eastAsia="Times New Roman" w:hAnsi="Times New Roman" w:cs="Times New Roman"/>
          <w:color w:val="000000" w:themeColor="text1"/>
          <w:kern w:val="0"/>
          <w:sz w:val="28"/>
          <w:szCs w:val="28"/>
          <w:lang w:val="ru-RU" w:eastAsia="ru-RU"/>
        </w:rPr>
        <w:t xml:space="preserve"> </w:t>
      </w:r>
      <w:r w:rsidRPr="005F530D">
        <w:rPr>
          <w:rFonts w:ascii="Times New Roman" w:eastAsia="Times New Roman" w:hAnsi="Times New Roman" w:cs="Times New Roman"/>
          <w:i/>
          <w:color w:val="000000" w:themeColor="text1"/>
          <w:kern w:val="0"/>
          <w:sz w:val="28"/>
          <w:szCs w:val="28"/>
          <w:lang w:val="ru-RU" w:eastAsia="ru-RU"/>
        </w:rPr>
        <w:t>смерть</w:t>
      </w:r>
      <w:r w:rsidRPr="005F530D">
        <w:rPr>
          <w:rFonts w:ascii="Times New Roman" w:eastAsia="Times New Roman" w:hAnsi="Times New Roman" w:cs="Times New Roman"/>
          <w:color w:val="000000" w:themeColor="text1"/>
          <w:kern w:val="0"/>
          <w:sz w:val="28"/>
          <w:szCs w:val="28"/>
          <w:lang w:val="ru-RU" w:eastAsia="ru-RU"/>
        </w:rPr>
        <w:t xml:space="preserve"> во фразеологизмах русского языка выражается в образе </w:t>
      </w:r>
      <w:r w:rsidRPr="005F530D">
        <w:rPr>
          <w:rFonts w:ascii="Times New Roman" w:eastAsia="Times New Roman" w:hAnsi="Times New Roman" w:cs="Times New Roman"/>
          <w:i/>
          <w:color w:val="000000" w:themeColor="text1"/>
          <w:kern w:val="0"/>
          <w:sz w:val="28"/>
          <w:szCs w:val="28"/>
          <w:lang w:val="ru-RU" w:eastAsia="ru-RU"/>
        </w:rPr>
        <w:t>сна</w:t>
      </w:r>
      <w:r w:rsidRPr="005F530D">
        <w:rPr>
          <w:rFonts w:ascii="Times New Roman" w:eastAsia="Times New Roman" w:hAnsi="Times New Roman" w:cs="Times New Roman"/>
          <w:color w:val="000000" w:themeColor="text1"/>
          <w:kern w:val="0"/>
          <w:sz w:val="28"/>
          <w:szCs w:val="28"/>
          <w:lang w:val="ru-RU" w:eastAsia="ru-RU"/>
        </w:rPr>
        <w:t xml:space="preserve">: </w:t>
      </w:r>
      <w:r w:rsidRPr="005F530D">
        <w:rPr>
          <w:rFonts w:ascii="Times New Roman" w:eastAsia="Times New Roman" w:hAnsi="Times New Roman" w:cs="Times New Roman"/>
          <w:i/>
          <w:color w:val="000000" w:themeColor="text1"/>
          <w:kern w:val="0"/>
          <w:sz w:val="28"/>
          <w:szCs w:val="28"/>
          <w:lang w:val="ru-RU" w:eastAsia="ru-RU"/>
        </w:rPr>
        <w:t>заснуть вечным сном</w:t>
      </w:r>
      <w:r w:rsidRPr="005F530D">
        <w:rPr>
          <w:rFonts w:ascii="Times New Roman" w:eastAsia="Times New Roman" w:hAnsi="Times New Roman" w:cs="Times New Roman"/>
          <w:color w:val="000000" w:themeColor="text1"/>
          <w:kern w:val="0"/>
          <w:sz w:val="28"/>
          <w:szCs w:val="28"/>
          <w:lang w:val="ru-RU" w:eastAsia="ru-RU"/>
        </w:rPr>
        <w:t xml:space="preserve">. Считается, что после смерти человек обретает </w:t>
      </w:r>
      <w:r w:rsidRPr="005F530D">
        <w:rPr>
          <w:rFonts w:ascii="Times New Roman" w:eastAsia="Times New Roman" w:hAnsi="Times New Roman" w:cs="Times New Roman"/>
          <w:i/>
          <w:color w:val="000000" w:themeColor="text1"/>
          <w:kern w:val="0"/>
          <w:sz w:val="28"/>
          <w:szCs w:val="28"/>
          <w:lang w:val="ru-RU" w:eastAsia="ru-RU"/>
        </w:rPr>
        <w:lastRenderedPageBreak/>
        <w:t>вечный покой</w:t>
      </w:r>
      <w:r w:rsidRPr="005F530D">
        <w:rPr>
          <w:rFonts w:ascii="Times New Roman" w:eastAsia="Times New Roman" w:hAnsi="Times New Roman" w:cs="Times New Roman"/>
          <w:color w:val="000000" w:themeColor="text1"/>
          <w:kern w:val="0"/>
          <w:sz w:val="28"/>
          <w:szCs w:val="28"/>
          <w:lang w:val="ru-RU" w:eastAsia="ru-RU"/>
        </w:rPr>
        <w:t xml:space="preserve">: сойти на покой. </w:t>
      </w:r>
      <w:r w:rsidRPr="005F530D">
        <w:rPr>
          <w:rFonts w:ascii="Times New Roman" w:eastAsia="Times New Roman" w:hAnsi="Times New Roman" w:cs="Times New Roman"/>
          <w:i/>
          <w:color w:val="000000" w:themeColor="text1"/>
          <w:kern w:val="0"/>
          <w:sz w:val="28"/>
          <w:szCs w:val="28"/>
          <w:lang w:val="ru-RU" w:eastAsia="ru-RU"/>
        </w:rPr>
        <w:t>Смерть</w:t>
      </w:r>
      <w:r w:rsidRPr="005F530D">
        <w:rPr>
          <w:rFonts w:ascii="Times New Roman" w:eastAsia="Times New Roman" w:hAnsi="Times New Roman" w:cs="Times New Roman"/>
          <w:color w:val="000000" w:themeColor="text1"/>
          <w:kern w:val="0"/>
          <w:sz w:val="28"/>
          <w:szCs w:val="28"/>
          <w:lang w:val="ru-RU" w:eastAsia="ru-RU"/>
        </w:rPr>
        <w:t xml:space="preserve"> выражается также в образе </w:t>
      </w:r>
      <w:r w:rsidRPr="005F530D">
        <w:rPr>
          <w:rFonts w:ascii="Times New Roman" w:eastAsia="Times New Roman" w:hAnsi="Times New Roman" w:cs="Times New Roman"/>
          <w:i/>
          <w:color w:val="000000" w:themeColor="text1"/>
          <w:kern w:val="0"/>
          <w:sz w:val="28"/>
          <w:szCs w:val="28"/>
          <w:lang w:val="ru-RU" w:eastAsia="ru-RU"/>
        </w:rPr>
        <w:t>конца</w:t>
      </w:r>
      <w:r w:rsidRPr="005F530D">
        <w:rPr>
          <w:rFonts w:ascii="Times New Roman" w:eastAsia="Times New Roman" w:hAnsi="Times New Roman" w:cs="Times New Roman"/>
          <w:color w:val="000000" w:themeColor="text1"/>
          <w:kern w:val="0"/>
          <w:sz w:val="28"/>
          <w:szCs w:val="28"/>
          <w:lang w:val="ru-RU" w:eastAsia="ru-RU"/>
        </w:rPr>
        <w:t xml:space="preserve"> существования – окончить дни свои, отдавать концы, </w:t>
      </w:r>
      <w:proofErr w:type="spellStart"/>
      <w:r w:rsidRPr="005F530D">
        <w:rPr>
          <w:rFonts w:ascii="Times New Roman" w:eastAsia="Times New Roman" w:hAnsi="Times New Roman" w:cs="Times New Roman"/>
          <w:color w:val="000000" w:themeColor="text1"/>
          <w:kern w:val="0"/>
          <w:sz w:val="28"/>
          <w:szCs w:val="28"/>
          <w:lang w:val="ru-RU" w:eastAsia="ru-RU"/>
        </w:rPr>
        <w:t>скончать</w:t>
      </w:r>
      <w:proofErr w:type="spellEnd"/>
      <w:r w:rsidRPr="005F530D">
        <w:rPr>
          <w:rFonts w:ascii="Times New Roman" w:eastAsia="Times New Roman" w:hAnsi="Times New Roman" w:cs="Times New Roman"/>
          <w:color w:val="000000" w:themeColor="text1"/>
          <w:kern w:val="0"/>
          <w:sz w:val="28"/>
          <w:szCs w:val="28"/>
          <w:lang w:val="ru-RU" w:eastAsia="ru-RU"/>
        </w:rPr>
        <w:t xml:space="preserve"> век, окончить лета, сделать конец, найти конец, покончить с собой.</w:t>
      </w:r>
      <w:r w:rsidRPr="005F530D">
        <w:rPr>
          <w:rFonts w:ascii="Times New Roman" w:hAnsi="Times New Roman" w:cs="Times New Roman"/>
          <w:color w:val="000000" w:themeColor="text1"/>
          <w:kern w:val="0"/>
          <w:sz w:val="28"/>
          <w:szCs w:val="28"/>
          <w:lang w:val="ru-RU"/>
        </w:rPr>
        <w:t xml:space="preserve"> </w:t>
      </w:r>
      <w:proofErr w:type="spellStart"/>
      <w:r w:rsidRPr="005F530D">
        <w:rPr>
          <w:rFonts w:ascii="Times New Roman" w:hAnsi="Times New Roman" w:cs="Times New Roman"/>
          <w:color w:val="000000" w:themeColor="text1"/>
          <w:kern w:val="0"/>
          <w:sz w:val="28"/>
          <w:szCs w:val="28"/>
          <w:lang w:val="ru-RU"/>
        </w:rPr>
        <w:t>Компонет</w:t>
      </w:r>
      <w:proofErr w:type="spellEnd"/>
      <w:r w:rsidRPr="005F530D">
        <w:rPr>
          <w:rFonts w:ascii="Times New Roman" w:hAnsi="Times New Roman" w:cs="Times New Roman"/>
          <w:color w:val="000000" w:themeColor="text1"/>
          <w:kern w:val="0"/>
          <w:sz w:val="28"/>
          <w:szCs w:val="28"/>
          <w:lang w:val="ru-RU"/>
        </w:rPr>
        <w:t xml:space="preserve"> </w:t>
      </w:r>
      <w:r w:rsidRPr="005F530D">
        <w:rPr>
          <w:rFonts w:ascii="Times New Roman" w:hAnsi="Times New Roman" w:cs="Times New Roman"/>
          <w:i/>
          <w:color w:val="000000" w:themeColor="text1"/>
          <w:kern w:val="0"/>
          <w:sz w:val="28"/>
          <w:szCs w:val="28"/>
          <w:lang w:val="ru-RU"/>
        </w:rPr>
        <w:t>смерть</w:t>
      </w:r>
      <w:r w:rsidRPr="005F530D">
        <w:rPr>
          <w:rFonts w:ascii="Times New Roman" w:hAnsi="Times New Roman" w:cs="Times New Roman"/>
          <w:color w:val="000000" w:themeColor="text1"/>
          <w:kern w:val="0"/>
          <w:sz w:val="28"/>
          <w:szCs w:val="28"/>
          <w:lang w:val="ru-RU"/>
        </w:rPr>
        <w:t xml:space="preserve"> ещё выражается в образе </w:t>
      </w:r>
      <w:r w:rsidRPr="005F530D">
        <w:rPr>
          <w:rFonts w:ascii="Times New Roman" w:hAnsi="Times New Roman" w:cs="Times New Roman"/>
          <w:i/>
          <w:color w:val="000000" w:themeColor="text1"/>
          <w:kern w:val="0"/>
          <w:sz w:val="28"/>
          <w:szCs w:val="28"/>
          <w:lang w:val="ru-RU"/>
        </w:rPr>
        <w:t xml:space="preserve">дороги: </w:t>
      </w:r>
      <w:r w:rsidRPr="005F530D">
        <w:rPr>
          <w:rFonts w:ascii="Times New Roman" w:hAnsi="Times New Roman" w:cs="Times New Roman"/>
          <w:color w:val="000000" w:themeColor="text1"/>
          <w:sz w:val="28"/>
          <w:szCs w:val="28"/>
          <w:lang w:val="ru-RU"/>
        </w:rPr>
        <w:t xml:space="preserve">дух народа старался быть выше смерти, смерть принималась им как явление обычное и закономерное, однако стоящее ниже жизни, потому в бытовом разговорном языке и сохранилось большое количество синонимов, умаляющих смерть благодаря шутке, смеху. </w:t>
      </w:r>
      <w:r w:rsidRPr="005F530D">
        <w:rPr>
          <w:rFonts w:ascii="Times New Roman" w:hAnsi="Times New Roman" w:cs="Times New Roman"/>
          <w:color w:val="000000" w:themeColor="text1"/>
          <w:kern w:val="0"/>
          <w:sz w:val="28"/>
          <w:szCs w:val="28"/>
          <w:lang w:val="ru-RU"/>
        </w:rPr>
        <w:t xml:space="preserve">После наступления физической смерти душа человека отделяется от тела, поэтому во многих фразеологизмах и паремиях выражается образ </w:t>
      </w:r>
      <w:r w:rsidRPr="005F530D">
        <w:rPr>
          <w:rFonts w:ascii="Times New Roman" w:hAnsi="Times New Roman" w:cs="Times New Roman"/>
          <w:i/>
          <w:color w:val="000000" w:themeColor="text1"/>
          <w:kern w:val="0"/>
          <w:sz w:val="28"/>
          <w:szCs w:val="28"/>
          <w:lang w:val="ru-RU"/>
        </w:rPr>
        <w:t>души</w:t>
      </w:r>
      <w:r w:rsidRPr="005F530D">
        <w:rPr>
          <w:rFonts w:ascii="Times New Roman" w:hAnsi="Times New Roman" w:cs="Times New Roman"/>
          <w:color w:val="000000" w:themeColor="text1"/>
          <w:kern w:val="0"/>
          <w:sz w:val="28"/>
          <w:szCs w:val="28"/>
          <w:lang w:val="ru-RU"/>
        </w:rPr>
        <w:t xml:space="preserve"> человека: </w:t>
      </w:r>
      <w:r w:rsidRPr="005F530D">
        <w:rPr>
          <w:rFonts w:ascii="Times New Roman" w:hAnsi="Times New Roman" w:cs="Times New Roman"/>
          <w:i/>
          <w:color w:val="000000" w:themeColor="text1"/>
          <w:kern w:val="0"/>
          <w:sz w:val="28"/>
          <w:szCs w:val="28"/>
          <w:lang w:val="ru-RU"/>
        </w:rPr>
        <w:t>отдавать Богу душу</w:t>
      </w:r>
      <w:r w:rsidRPr="005F530D">
        <w:rPr>
          <w:rFonts w:ascii="Times New Roman" w:hAnsi="Times New Roman" w:cs="Times New Roman"/>
          <w:color w:val="000000" w:themeColor="text1"/>
          <w:kern w:val="0"/>
          <w:sz w:val="28"/>
          <w:szCs w:val="28"/>
          <w:lang w:val="ru-RU"/>
        </w:rPr>
        <w:t xml:space="preserve"> и </w:t>
      </w:r>
      <w:r w:rsidRPr="005F530D">
        <w:rPr>
          <w:rFonts w:ascii="Times New Roman" w:hAnsi="Times New Roman" w:cs="Times New Roman"/>
          <w:i/>
          <w:color w:val="000000" w:themeColor="text1"/>
          <w:kern w:val="0"/>
          <w:sz w:val="28"/>
          <w:szCs w:val="28"/>
          <w:lang w:val="ru-RU"/>
        </w:rPr>
        <w:t>уйти в лучший мир</w:t>
      </w:r>
      <w:r w:rsidRPr="005F530D">
        <w:rPr>
          <w:rFonts w:ascii="Times New Roman" w:hAnsi="Times New Roman" w:cs="Times New Roman"/>
          <w:color w:val="000000" w:themeColor="text1"/>
          <w:kern w:val="0"/>
          <w:sz w:val="28"/>
          <w:szCs w:val="28"/>
          <w:lang w:val="ru-RU"/>
        </w:rPr>
        <w:t xml:space="preserve"> [</w:t>
      </w:r>
      <w:proofErr w:type="spellStart"/>
      <w:r w:rsidRPr="005F530D">
        <w:rPr>
          <w:rFonts w:ascii="Times New Roman" w:eastAsia="Times New Roman" w:hAnsi="Times New Roman" w:cs="Times New Roman"/>
          <w:color w:val="000000" w:themeColor="text1"/>
          <w:kern w:val="0"/>
          <w:sz w:val="28"/>
          <w:szCs w:val="28"/>
          <w:lang w:val="ru-RU" w:eastAsia="ru-RU"/>
        </w:rPr>
        <w:t>Бикмухаметова</w:t>
      </w:r>
      <w:proofErr w:type="spellEnd"/>
      <w:r w:rsidRPr="005F530D">
        <w:rPr>
          <w:rFonts w:ascii="Times New Roman" w:eastAsia="Times New Roman" w:hAnsi="Times New Roman" w:cs="Times New Roman"/>
          <w:color w:val="000000" w:themeColor="text1"/>
          <w:kern w:val="0"/>
          <w:sz w:val="28"/>
          <w:szCs w:val="28"/>
          <w:lang w:val="ru-RU" w:eastAsia="ru-RU"/>
        </w:rPr>
        <w:t xml:space="preserve"> 2013:19</w:t>
      </w:r>
      <w:r w:rsidRPr="005F530D">
        <w:rPr>
          <w:rFonts w:ascii="Times New Roman" w:hAnsi="Times New Roman" w:cs="Times New Roman"/>
          <w:color w:val="000000" w:themeColor="text1"/>
          <w:kern w:val="0"/>
          <w:sz w:val="28"/>
          <w:szCs w:val="28"/>
          <w:lang w:val="ru-RU"/>
        </w:rPr>
        <w:t xml:space="preserve">]. </w:t>
      </w:r>
    </w:p>
    <w:p w:rsidR="003B5E0D" w:rsidRDefault="003B5E0D" w:rsidP="003B5E0D">
      <w:pPr>
        <w:spacing w:line="360" w:lineRule="auto"/>
        <w:rPr>
          <w:rFonts w:ascii="Times New Roman" w:eastAsia="SimSun" w:hAnsi="Times New Roman" w:cs="Times New Roman"/>
          <w:color w:val="FF0000"/>
          <w:sz w:val="28"/>
          <w:szCs w:val="28"/>
          <w:lang w:val="ru-RU"/>
        </w:rPr>
      </w:pPr>
    </w:p>
    <w:p w:rsidR="005F530D" w:rsidRPr="003B5E0D" w:rsidRDefault="003B5E0D" w:rsidP="005F530D">
      <w:pPr>
        <w:spacing w:line="360" w:lineRule="auto"/>
        <w:rPr>
          <w:rFonts w:ascii="Times New Roman" w:eastAsia="SimSun" w:hAnsi="Times New Roman" w:cs="Times New Roman"/>
          <w:b/>
          <w:sz w:val="28"/>
          <w:szCs w:val="28"/>
          <w:lang w:val="ru-RU"/>
        </w:rPr>
      </w:pPr>
      <w:r w:rsidRPr="003B5E0D">
        <w:rPr>
          <w:rFonts w:ascii="Times New Roman" w:eastAsia="SimSun" w:hAnsi="Times New Roman" w:cs="Times New Roman"/>
          <w:b/>
          <w:sz w:val="28"/>
          <w:szCs w:val="28"/>
          <w:lang w:val="ru-RU"/>
        </w:rPr>
        <w:t>2.3.1.2 ГПФ, выражающие действия,</w:t>
      </w:r>
      <w:r>
        <w:rPr>
          <w:rFonts w:ascii="Times New Roman" w:eastAsia="SimSun" w:hAnsi="Times New Roman" w:cs="Times New Roman"/>
          <w:b/>
          <w:sz w:val="28"/>
          <w:szCs w:val="28"/>
          <w:lang w:val="ru-RU"/>
        </w:rPr>
        <w:t xml:space="preserve"> совершаемые в пользу кому-либо</w:t>
      </w:r>
    </w:p>
    <w:p w:rsidR="005F530D" w:rsidRPr="005F530D" w:rsidRDefault="005F530D" w:rsidP="005F530D">
      <w:pPr>
        <w:spacing w:line="360" w:lineRule="auto"/>
        <w:ind w:firstLineChars="150" w:firstLine="422"/>
        <w:rPr>
          <w:rFonts w:ascii="Times New Roman" w:hAnsi="Times New Roman" w:cs="Times New Roman"/>
          <w:color w:val="FF0000"/>
          <w:sz w:val="28"/>
          <w:szCs w:val="28"/>
          <w:lang w:val="ru-RU"/>
        </w:rPr>
      </w:pPr>
      <w:r w:rsidRPr="005F530D">
        <w:rPr>
          <w:rFonts w:ascii="Times New Roman" w:hAnsi="Times New Roman" w:cs="Times New Roman"/>
          <w:b/>
          <w:sz w:val="28"/>
          <w:szCs w:val="28"/>
          <w:lang w:val="ru-RU"/>
        </w:rPr>
        <w:t xml:space="preserve">Польза </w:t>
      </w:r>
      <w:r w:rsidRPr="005F530D">
        <w:rPr>
          <w:rFonts w:ascii="Times New Roman" w:hAnsi="Times New Roman" w:cs="Times New Roman"/>
          <w:sz w:val="28"/>
          <w:szCs w:val="28"/>
          <w:lang w:val="ru-RU"/>
        </w:rPr>
        <w:t>– хорошие,</w:t>
      </w:r>
      <w:r w:rsidRPr="005F530D">
        <w:rPr>
          <w:rFonts w:ascii="Times New Roman" w:hAnsi="Times New Roman" w:cs="Times New Roman"/>
          <w:sz w:val="28"/>
          <w:szCs w:val="28"/>
        </w:rPr>
        <w:t> </w:t>
      </w:r>
      <w:r w:rsidRPr="005F530D">
        <w:rPr>
          <w:rFonts w:ascii="Times New Roman" w:hAnsi="Times New Roman" w:cs="Times New Roman"/>
          <w:sz w:val="28"/>
          <w:szCs w:val="28"/>
          <w:lang w:val="ru-RU"/>
        </w:rPr>
        <w:t>положительные</w:t>
      </w:r>
      <w:r w:rsidRPr="005F530D">
        <w:rPr>
          <w:rFonts w:ascii="Times New Roman" w:hAnsi="Times New Roman" w:cs="Times New Roman"/>
          <w:sz w:val="28"/>
          <w:szCs w:val="28"/>
        </w:rPr>
        <w:t> </w:t>
      </w:r>
      <w:r w:rsidRPr="005F530D">
        <w:rPr>
          <w:rFonts w:ascii="Times New Roman" w:hAnsi="Times New Roman" w:cs="Times New Roman"/>
          <w:sz w:val="28"/>
          <w:szCs w:val="28"/>
          <w:lang w:val="ru-RU"/>
        </w:rPr>
        <w:t>последствия,</w:t>
      </w:r>
      <w:r w:rsidRPr="005F530D">
        <w:rPr>
          <w:rFonts w:ascii="Times New Roman" w:hAnsi="Times New Roman" w:cs="Times New Roman"/>
          <w:sz w:val="28"/>
          <w:szCs w:val="28"/>
        </w:rPr>
        <w:t> </w:t>
      </w:r>
      <w:r w:rsidRPr="005F530D">
        <w:rPr>
          <w:rFonts w:ascii="Times New Roman" w:hAnsi="Times New Roman" w:cs="Times New Roman"/>
          <w:sz w:val="28"/>
          <w:szCs w:val="28"/>
          <w:lang w:val="ru-RU"/>
        </w:rPr>
        <w:t>благо;</w:t>
      </w:r>
      <w:r w:rsidRPr="005F530D">
        <w:rPr>
          <w:rFonts w:ascii="Times New Roman" w:hAnsi="Times New Roman" w:cs="Times New Roman"/>
          <w:sz w:val="28"/>
          <w:szCs w:val="28"/>
        </w:rPr>
        <w:t> </w:t>
      </w:r>
      <w:r w:rsidRPr="005F530D">
        <w:rPr>
          <w:rFonts w:ascii="Times New Roman" w:hAnsi="Times New Roman" w:cs="Times New Roman"/>
          <w:sz w:val="28"/>
          <w:szCs w:val="28"/>
          <w:lang w:val="ru-RU"/>
        </w:rPr>
        <w:t xml:space="preserve">выгода [БТС 2013:233]. На этическом уровне </w:t>
      </w:r>
      <w:r w:rsidRPr="005F530D">
        <w:rPr>
          <w:rFonts w:ascii="Times New Roman" w:hAnsi="Times New Roman" w:cs="Times New Roman"/>
          <w:i/>
          <w:sz w:val="28"/>
          <w:szCs w:val="28"/>
          <w:lang w:val="ru-RU"/>
        </w:rPr>
        <w:t>польза</w:t>
      </w:r>
      <w:r w:rsidRPr="005F530D">
        <w:rPr>
          <w:rFonts w:ascii="Times New Roman" w:hAnsi="Times New Roman" w:cs="Times New Roman"/>
          <w:sz w:val="28"/>
          <w:szCs w:val="28"/>
          <w:lang w:val="ru-RU"/>
        </w:rPr>
        <w:t xml:space="preserve"> – «приносящий благо, пригодный для достижения определенной цели, </w:t>
      </w:r>
      <w:proofErr w:type="spellStart"/>
      <w:r w:rsidRPr="005F530D">
        <w:rPr>
          <w:rFonts w:ascii="Times New Roman" w:hAnsi="Times New Roman" w:cs="Times New Roman"/>
          <w:sz w:val="28"/>
          <w:szCs w:val="28"/>
          <w:lang w:val="ru-RU"/>
        </w:rPr>
        <w:t>замысленной</w:t>
      </w:r>
      <w:proofErr w:type="spellEnd"/>
      <w:r w:rsidRPr="005F530D">
        <w:rPr>
          <w:rFonts w:ascii="Times New Roman" w:hAnsi="Times New Roman" w:cs="Times New Roman"/>
          <w:sz w:val="28"/>
          <w:szCs w:val="28"/>
          <w:lang w:val="ru-RU"/>
        </w:rPr>
        <w:t xml:space="preserve"> индивидуально и исполненной лично, но нужный миру» [Колесов 1999:50]. Польза – «ценностное понятие, отражающее положительное значение предметов и явлений в их соотнесенности с интересами субъекта (индивидуального или коллективного).  В более строгом смысле польза – характеристика средств, достаточных для достижения заданной цели» [БТС 2013:332]. Это означает, что получение пользы предполагает наличие у лица-исполнителя цели и сре</w:t>
      </w:r>
      <w:proofErr w:type="gramStart"/>
      <w:r w:rsidRPr="005F530D">
        <w:rPr>
          <w:rFonts w:ascii="Times New Roman" w:hAnsi="Times New Roman" w:cs="Times New Roman"/>
          <w:sz w:val="28"/>
          <w:szCs w:val="28"/>
          <w:lang w:val="ru-RU"/>
        </w:rPr>
        <w:t>дств дл</w:t>
      </w:r>
      <w:proofErr w:type="gramEnd"/>
      <w:r w:rsidRPr="005F530D">
        <w:rPr>
          <w:rFonts w:ascii="Times New Roman" w:hAnsi="Times New Roman" w:cs="Times New Roman"/>
          <w:sz w:val="28"/>
          <w:szCs w:val="28"/>
          <w:lang w:val="ru-RU"/>
        </w:rPr>
        <w:t xml:space="preserve">я ее достижения. </w:t>
      </w:r>
    </w:p>
    <w:p w:rsidR="005F530D" w:rsidRPr="005F530D" w:rsidRDefault="005F530D" w:rsidP="005F530D">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 xml:space="preserve">Как отмечалось выше, действия, совершенные кем-либо в пользу другому </w:t>
      </w:r>
      <w:r w:rsidRPr="005F530D">
        <w:rPr>
          <w:rFonts w:ascii="Times New Roman" w:eastAsia="SimSun" w:hAnsi="Times New Roman" w:cs="Times New Roman"/>
          <w:sz w:val="28"/>
          <w:szCs w:val="28"/>
          <w:lang w:val="ru-RU"/>
        </w:rPr>
        <w:lastRenderedPageBreak/>
        <w:t xml:space="preserve">лицу, могут </w:t>
      </w:r>
      <w:r w:rsidRPr="005F530D">
        <w:rPr>
          <w:rFonts w:ascii="Times New Roman" w:eastAsia="SimSun" w:hAnsi="Times New Roman" w:cs="Times New Roman"/>
          <w:b/>
          <w:sz w:val="28"/>
          <w:szCs w:val="28"/>
          <w:lang w:val="ru-RU"/>
        </w:rPr>
        <w:t xml:space="preserve">достигаться с помощью слов субъекта </w:t>
      </w:r>
      <w:r w:rsidRPr="005F530D">
        <w:rPr>
          <w:rFonts w:ascii="Times New Roman" w:eastAsia="SimSun" w:hAnsi="Times New Roman" w:cs="Times New Roman"/>
          <w:sz w:val="28"/>
          <w:szCs w:val="28"/>
          <w:lang w:val="ru-RU"/>
        </w:rPr>
        <w:t>и</w:t>
      </w:r>
      <w:r w:rsidRPr="005F530D">
        <w:rPr>
          <w:rFonts w:ascii="Times New Roman" w:eastAsia="SimSun" w:hAnsi="Times New Roman" w:cs="Times New Roman"/>
          <w:b/>
          <w:sz w:val="28"/>
          <w:szCs w:val="28"/>
          <w:lang w:val="ru-RU"/>
        </w:rPr>
        <w:t xml:space="preserve"> с помощью физических действий субъекта</w:t>
      </w:r>
      <w:r w:rsidR="00E66AB3">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 xml:space="preserve"> На основании этого мы делим данную подгруппу на 2 </w:t>
      </w:r>
      <w:proofErr w:type="spellStart"/>
      <w:r w:rsidRPr="005F530D">
        <w:rPr>
          <w:rFonts w:ascii="Times New Roman" w:eastAsia="SimSun" w:hAnsi="Times New Roman" w:cs="Times New Roman"/>
          <w:sz w:val="28"/>
          <w:szCs w:val="28"/>
          <w:lang w:val="ru-RU"/>
        </w:rPr>
        <w:t>микрогруппы</w:t>
      </w:r>
      <w:proofErr w:type="spellEnd"/>
      <w:r w:rsidRPr="005F530D">
        <w:rPr>
          <w:rFonts w:ascii="Times New Roman" w:eastAsia="SimSun" w:hAnsi="Times New Roman" w:cs="Times New Roman"/>
          <w:sz w:val="28"/>
          <w:szCs w:val="28"/>
          <w:lang w:val="ru-RU"/>
        </w:rPr>
        <w:t xml:space="preserve">. При этом отмечаем, что фразеологическое значение данных ГПФ, как и в рассмотренной выше </w:t>
      </w:r>
      <w:proofErr w:type="gramStart"/>
      <w:r w:rsidRPr="005F530D">
        <w:rPr>
          <w:rFonts w:ascii="Times New Roman" w:eastAsia="SimSun" w:hAnsi="Times New Roman" w:cs="Times New Roman"/>
          <w:sz w:val="28"/>
          <w:szCs w:val="28"/>
          <w:lang w:val="ru-RU"/>
        </w:rPr>
        <w:t>подгруппе</w:t>
      </w:r>
      <w:proofErr w:type="gramEnd"/>
      <w:r w:rsidRPr="005F530D">
        <w:rPr>
          <w:rFonts w:ascii="Times New Roman" w:eastAsia="SimSun" w:hAnsi="Times New Roman" w:cs="Times New Roman"/>
          <w:sz w:val="28"/>
          <w:szCs w:val="28"/>
          <w:lang w:val="ru-RU"/>
        </w:rPr>
        <w:t xml:space="preserve"> </w:t>
      </w:r>
      <w:r w:rsidRPr="005F530D">
        <w:rPr>
          <w:rFonts w:ascii="Times New Roman" w:eastAsia="SimSun" w:hAnsi="Times New Roman" w:cs="Times New Roman"/>
          <w:b/>
          <w:sz w:val="28"/>
          <w:szCs w:val="28"/>
          <w:lang w:val="ru-RU"/>
        </w:rPr>
        <w:t>вред</w:t>
      </w:r>
      <w:r w:rsidRPr="005F530D">
        <w:rPr>
          <w:rFonts w:ascii="Times New Roman" w:eastAsia="SimSun" w:hAnsi="Times New Roman" w:cs="Times New Roman"/>
          <w:sz w:val="28"/>
          <w:szCs w:val="28"/>
          <w:lang w:val="ru-RU"/>
        </w:rPr>
        <w:t xml:space="preserve">, достаточно размыто, нечетко, границы между </w:t>
      </w:r>
      <w:proofErr w:type="spellStart"/>
      <w:r w:rsidRPr="005F530D">
        <w:rPr>
          <w:rFonts w:ascii="Times New Roman" w:eastAsia="SimSun" w:hAnsi="Times New Roman" w:cs="Times New Roman"/>
          <w:sz w:val="28"/>
          <w:szCs w:val="28"/>
          <w:lang w:val="ru-RU"/>
        </w:rPr>
        <w:t>микрогруппами</w:t>
      </w:r>
      <w:proofErr w:type="spellEnd"/>
      <w:r w:rsidRPr="005F530D">
        <w:rPr>
          <w:rFonts w:ascii="Times New Roman" w:eastAsia="SimSun" w:hAnsi="Times New Roman" w:cs="Times New Roman"/>
          <w:sz w:val="28"/>
          <w:szCs w:val="28"/>
          <w:lang w:val="ru-RU"/>
        </w:rPr>
        <w:t xml:space="preserve"> установить довольно сложно.</w:t>
      </w:r>
    </w:p>
    <w:p w:rsidR="005F530D" w:rsidRPr="005F530D" w:rsidRDefault="005F530D" w:rsidP="005F530D">
      <w:pPr>
        <w:spacing w:line="360" w:lineRule="auto"/>
        <w:ind w:firstLineChars="150" w:firstLine="422"/>
        <w:rPr>
          <w:rFonts w:ascii="Times New Roman" w:eastAsia="SimSun" w:hAnsi="Times New Roman" w:cs="Times New Roman"/>
          <w:i/>
          <w:sz w:val="28"/>
          <w:szCs w:val="28"/>
          <w:lang w:val="ru-RU"/>
        </w:rPr>
      </w:pPr>
      <w:r w:rsidRPr="005F530D">
        <w:rPr>
          <w:rFonts w:ascii="Times New Roman" w:eastAsia="SimSun" w:hAnsi="Times New Roman" w:cs="Times New Roman"/>
          <w:b/>
          <w:sz w:val="28"/>
          <w:szCs w:val="28"/>
          <w:lang w:val="ru-RU"/>
        </w:rPr>
        <w:t xml:space="preserve">Польза достигается с помощью слов субъекта действия. </w:t>
      </w:r>
      <w:r w:rsidRPr="005F530D">
        <w:rPr>
          <w:rFonts w:ascii="Times New Roman" w:eastAsia="SimSun" w:hAnsi="Times New Roman" w:cs="Times New Roman"/>
          <w:sz w:val="28"/>
          <w:szCs w:val="28"/>
          <w:lang w:val="ru-RU"/>
        </w:rPr>
        <w:t xml:space="preserve">ГПФ </w:t>
      </w:r>
      <w:r w:rsidRPr="00D7341F">
        <w:rPr>
          <w:rFonts w:ascii="Times New Roman" w:eastAsia="SimSun" w:hAnsi="Times New Roman" w:cs="Times New Roman"/>
          <w:b/>
          <w:i/>
          <w:sz w:val="28"/>
          <w:szCs w:val="28"/>
          <w:lang w:val="ru-RU"/>
        </w:rPr>
        <w:t xml:space="preserve">вкладывать в </w:t>
      </w:r>
      <w:proofErr w:type="spellStart"/>
      <w:r w:rsidRPr="00D7341F">
        <w:rPr>
          <w:rFonts w:ascii="Times New Roman" w:eastAsia="SimSun" w:hAnsi="Times New Roman" w:cs="Times New Roman"/>
          <w:b/>
          <w:i/>
          <w:sz w:val="28"/>
          <w:szCs w:val="28"/>
          <w:lang w:val="ru-RU"/>
        </w:rPr>
        <w:t>душу</w:t>
      </w:r>
      <w:r w:rsidRPr="005F530D">
        <w:rPr>
          <w:rFonts w:ascii="Times New Roman" w:eastAsia="SimSun" w:hAnsi="Times New Roman" w:cs="Times New Roman"/>
          <w:sz w:val="28"/>
          <w:szCs w:val="28"/>
          <w:lang w:val="ru-RU"/>
        </w:rPr>
        <w:t>чью</w:t>
      </w:r>
      <w:proofErr w:type="spellEnd"/>
      <w:r w:rsidRPr="005F530D">
        <w:rPr>
          <w:rFonts w:ascii="Times New Roman" w:eastAsia="SimSun" w:hAnsi="Times New Roman" w:cs="Times New Roman"/>
          <w:sz w:val="28"/>
          <w:szCs w:val="28"/>
          <w:lang w:val="ru-RU"/>
        </w:rPr>
        <w:t xml:space="preserve">, кому означает «внушать, вызывать какие-либо чувства, мысли и т. п.» [Молотков 1986:70]. Как говорилось выше, концепт </w:t>
      </w:r>
      <w:r w:rsidRPr="005F530D">
        <w:rPr>
          <w:rFonts w:ascii="Times New Roman" w:eastAsia="SimSun" w:hAnsi="Times New Roman" w:cs="Times New Roman"/>
          <w:i/>
          <w:sz w:val="28"/>
          <w:szCs w:val="28"/>
          <w:lang w:val="ru-RU"/>
        </w:rPr>
        <w:t>душа</w:t>
      </w:r>
      <w:r w:rsidRPr="005F530D">
        <w:rPr>
          <w:rFonts w:ascii="Times New Roman" w:eastAsia="SimSun" w:hAnsi="Times New Roman" w:cs="Times New Roman"/>
          <w:sz w:val="28"/>
          <w:szCs w:val="28"/>
          <w:lang w:val="ru-RU"/>
        </w:rPr>
        <w:t xml:space="preserve"> играет очень важную роль в русской ЯКМ. В данном случае </w:t>
      </w:r>
      <w:r w:rsidRPr="005F530D">
        <w:rPr>
          <w:rFonts w:ascii="Times New Roman" w:eastAsia="SimSun" w:hAnsi="Times New Roman" w:cs="Times New Roman"/>
          <w:i/>
          <w:sz w:val="28"/>
          <w:szCs w:val="28"/>
          <w:lang w:val="ru-RU"/>
        </w:rPr>
        <w:t xml:space="preserve">душа </w:t>
      </w:r>
      <w:r w:rsidRPr="005F530D">
        <w:rPr>
          <w:rFonts w:ascii="Times New Roman" w:eastAsia="SimSun" w:hAnsi="Times New Roman" w:cs="Times New Roman"/>
          <w:sz w:val="28"/>
          <w:szCs w:val="28"/>
          <w:lang w:val="ru-RU"/>
        </w:rPr>
        <w:t xml:space="preserve">означает </w:t>
      </w:r>
      <w:r w:rsidRPr="005F530D">
        <w:rPr>
          <w:rFonts w:ascii="Times New Roman" w:hAnsi="Times New Roman" w:cs="Times New Roman"/>
          <w:sz w:val="28"/>
          <w:szCs w:val="28"/>
          <w:lang w:val="ru-RU"/>
        </w:rPr>
        <w:t>внутренний, психический мир человека, природу его личности, обуславливающие способности, особенности мышления, сознания, чувств и воли. Обращение к душе предполагает долговременный, вечный результат воздействия на человека в противоположность телу – земной физической оболочке.</w:t>
      </w:r>
      <w:r w:rsidRPr="005F530D">
        <w:rPr>
          <w:rFonts w:ascii="Times New Roman" w:eastAsia="SimSun" w:hAnsi="Times New Roman" w:cs="Times New Roman"/>
          <w:sz w:val="28"/>
          <w:szCs w:val="28"/>
          <w:lang w:val="ru-RU"/>
        </w:rPr>
        <w:t xml:space="preserve"> Приставка </w:t>
      </w:r>
      <w:proofErr w:type="gramStart"/>
      <w:r w:rsidRPr="005F530D">
        <w:rPr>
          <w:rFonts w:ascii="Times New Roman" w:eastAsia="SimSun" w:hAnsi="Times New Roman" w:cs="Times New Roman"/>
          <w:i/>
          <w:sz w:val="28"/>
          <w:szCs w:val="28"/>
          <w:lang w:val="ru-RU"/>
        </w:rPr>
        <w:t>в-</w:t>
      </w:r>
      <w:proofErr w:type="gramEnd"/>
      <w:r w:rsidR="00E66AB3">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вносит дополнительное значение «поместить(</w:t>
      </w:r>
      <w:proofErr w:type="spellStart"/>
      <w:r w:rsidRPr="005F530D">
        <w:rPr>
          <w:rFonts w:ascii="Times New Roman" w:eastAsia="SimSun" w:hAnsi="Times New Roman" w:cs="Times New Roman"/>
          <w:sz w:val="28"/>
          <w:szCs w:val="28"/>
          <w:lang w:val="ru-RU"/>
        </w:rPr>
        <w:t>ся</w:t>
      </w:r>
      <w:proofErr w:type="spellEnd"/>
      <w:r w:rsidRPr="005F530D">
        <w:rPr>
          <w:rFonts w:ascii="Times New Roman" w:eastAsia="SimSun" w:hAnsi="Times New Roman" w:cs="Times New Roman"/>
          <w:sz w:val="28"/>
          <w:szCs w:val="28"/>
          <w:lang w:val="ru-RU"/>
        </w:rPr>
        <w:t>), проникнуть во что-н., внутрь чего-н. с помощью действия, названного мотивирующим глаголом» [Бары</w:t>
      </w:r>
      <w:r w:rsidR="00E66AB3">
        <w:rPr>
          <w:rFonts w:ascii="Times New Roman" w:eastAsia="SimSun" w:hAnsi="Times New Roman" w:cs="Times New Roman"/>
          <w:sz w:val="28"/>
          <w:szCs w:val="28"/>
          <w:lang w:val="ru-RU"/>
        </w:rPr>
        <w:t xml:space="preserve">кина, Добровольская 2011:9]. </w:t>
      </w:r>
      <w:r w:rsidRPr="005F530D">
        <w:rPr>
          <w:rFonts w:ascii="Times New Roman" w:eastAsia="SimSun" w:hAnsi="Times New Roman" w:cs="Times New Roman"/>
          <w:sz w:val="28"/>
          <w:szCs w:val="28"/>
          <w:lang w:val="ru-RU"/>
        </w:rPr>
        <w:t>Например:</w:t>
      </w:r>
    </w:p>
    <w:p w:rsidR="005F530D" w:rsidRPr="007A3722" w:rsidRDefault="005F530D" w:rsidP="005F530D">
      <w:pPr>
        <w:spacing w:line="360" w:lineRule="auto"/>
        <w:ind w:firstLineChars="150" w:firstLine="420"/>
        <w:rPr>
          <w:rFonts w:ascii="Times New Roman" w:eastAsia="SimSun" w:hAnsi="Times New Roman" w:cs="Times New Roman"/>
          <w:b/>
          <w:sz w:val="28"/>
          <w:szCs w:val="28"/>
          <w:lang w:val="ru-RU"/>
        </w:rPr>
      </w:pPr>
      <w:r w:rsidRPr="005F530D">
        <w:rPr>
          <w:rFonts w:ascii="Times New Roman" w:eastAsia="SimSun" w:hAnsi="Times New Roman" w:cs="Times New Roman"/>
          <w:i/>
          <w:sz w:val="28"/>
          <w:szCs w:val="28"/>
          <w:lang w:val="ru-RU"/>
        </w:rPr>
        <w:t xml:space="preserve">— Ах, для чего обольстила ты глаза прекрасного Святослава? Для чего вложила мне в душу безнадежную любовь </w:t>
      </w:r>
      <w:r w:rsidR="00E66AB3">
        <w:rPr>
          <w:rFonts w:ascii="Times New Roman" w:eastAsia="SimSun" w:hAnsi="Times New Roman" w:cs="Times New Roman"/>
          <w:sz w:val="28"/>
          <w:szCs w:val="28"/>
          <w:lang w:val="ru-RU"/>
        </w:rPr>
        <w:t xml:space="preserve">[Н. А. </w:t>
      </w:r>
      <w:proofErr w:type="spellStart"/>
      <w:r w:rsidR="00E66AB3">
        <w:rPr>
          <w:rFonts w:ascii="Times New Roman" w:eastAsia="SimSun" w:hAnsi="Times New Roman" w:cs="Times New Roman"/>
          <w:sz w:val="28"/>
          <w:szCs w:val="28"/>
          <w:lang w:val="ru-RU"/>
        </w:rPr>
        <w:t>Листиковой</w:t>
      </w:r>
      <w:proofErr w:type="spellEnd"/>
      <w:r w:rsidR="00E66AB3">
        <w:rPr>
          <w:rFonts w:ascii="Times New Roman" w:eastAsia="SimSun" w:hAnsi="Times New Roman" w:cs="Times New Roman"/>
          <w:sz w:val="28"/>
          <w:szCs w:val="28"/>
          <w:lang w:val="ru-RU"/>
        </w:rPr>
        <w:t>,</w:t>
      </w:r>
      <w:r w:rsidRPr="007A3722">
        <w:rPr>
          <w:rFonts w:ascii="Times New Roman" w:eastAsia="SimSun" w:hAnsi="Times New Roman" w:cs="Times New Roman"/>
          <w:sz w:val="28"/>
          <w:szCs w:val="28"/>
          <w:lang w:val="ru-RU"/>
        </w:rPr>
        <w:t xml:space="preserve"> Сост. и </w:t>
      </w:r>
      <w:proofErr w:type="spellStart"/>
      <w:proofErr w:type="gramStart"/>
      <w:r w:rsidRPr="007A3722">
        <w:rPr>
          <w:rFonts w:ascii="Times New Roman" w:eastAsia="SimSun" w:hAnsi="Times New Roman" w:cs="Times New Roman"/>
          <w:sz w:val="28"/>
          <w:szCs w:val="28"/>
          <w:lang w:val="ru-RU"/>
        </w:rPr>
        <w:t>примеч</w:t>
      </w:r>
      <w:proofErr w:type="spellEnd"/>
      <w:proofErr w:type="gramEnd"/>
      <w:r w:rsidRPr="007A3722">
        <w:rPr>
          <w:rFonts w:ascii="Times New Roman" w:eastAsia="SimSun" w:hAnsi="Times New Roman" w:cs="Times New Roman"/>
          <w:sz w:val="28"/>
          <w:szCs w:val="28"/>
          <w:lang w:val="ru-RU"/>
        </w:rPr>
        <w:t xml:space="preserve"> (1989)]</w:t>
      </w:r>
      <w:r w:rsidR="0039067D">
        <w:rPr>
          <w:rFonts w:ascii="Times New Roman" w:eastAsia="SimSun" w:hAnsi="Times New Roman" w:cs="Times New Roman"/>
          <w:i/>
          <w:sz w:val="28"/>
          <w:szCs w:val="28"/>
          <w:lang w:val="ru-RU"/>
        </w:rPr>
        <w:t>.</w:t>
      </w:r>
    </w:p>
    <w:p w:rsidR="005F530D" w:rsidRPr="005F530D" w:rsidRDefault="005F530D" w:rsidP="005F530D">
      <w:pPr>
        <w:spacing w:line="360" w:lineRule="auto"/>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 xml:space="preserve">   С помощью словесного воздействия можно добиться того, чтобы другое лицо (адресат) выражало не свои мысли: </w:t>
      </w:r>
      <w:r w:rsidRPr="007A3722">
        <w:rPr>
          <w:rFonts w:ascii="Times New Roman" w:eastAsia="SimSun" w:hAnsi="Times New Roman" w:cs="Times New Roman"/>
          <w:b/>
          <w:i/>
          <w:sz w:val="28"/>
          <w:szCs w:val="28"/>
          <w:lang w:val="ru-RU"/>
        </w:rPr>
        <w:t>вкладывать [влагать] в уста</w:t>
      </w:r>
      <w:r w:rsidR="00E66AB3">
        <w:rPr>
          <w:rFonts w:ascii="Times New Roman" w:eastAsia="SimSun" w:hAnsi="Times New Roman" w:cs="Times New Roman"/>
          <w:b/>
          <w:i/>
          <w:sz w:val="28"/>
          <w:szCs w:val="28"/>
          <w:lang w:val="ru-RU"/>
        </w:rPr>
        <w:t xml:space="preserve"> </w:t>
      </w:r>
      <w:r w:rsidR="00E66AB3">
        <w:rPr>
          <w:rFonts w:ascii="Times New Roman" w:eastAsia="SimSun" w:hAnsi="Times New Roman" w:cs="Times New Roman"/>
          <w:sz w:val="28"/>
          <w:szCs w:val="28"/>
          <w:lang w:val="ru-RU"/>
        </w:rPr>
        <w:t>кого, чьи, кому</w:t>
      </w:r>
      <w:r w:rsidRPr="005F530D">
        <w:rPr>
          <w:rFonts w:ascii="Times New Roman" w:eastAsia="SimSun" w:hAnsi="Times New Roman" w:cs="Times New Roman"/>
          <w:sz w:val="28"/>
          <w:szCs w:val="28"/>
          <w:lang w:val="ru-RU"/>
        </w:rPr>
        <w:t xml:space="preserve"> «заставлять кого-либо говорить, высказывать те или иные мысли, </w:t>
      </w:r>
      <w:r w:rsidRPr="005F530D">
        <w:rPr>
          <w:rFonts w:ascii="Times New Roman" w:eastAsia="SimSun" w:hAnsi="Times New Roman" w:cs="Times New Roman"/>
          <w:sz w:val="28"/>
          <w:szCs w:val="28"/>
          <w:lang w:val="ru-RU"/>
        </w:rPr>
        <w:lastRenderedPageBreak/>
        <w:t xml:space="preserve">слова и т. п.» [Молотков 1986:70]. В данном случае пользу, выгоду получает исполнитель действия (субъект), поскольку реализуются его желания. </w:t>
      </w:r>
    </w:p>
    <w:p w:rsidR="007A3722" w:rsidRDefault="005F530D" w:rsidP="007A3722">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 xml:space="preserve">В образе данного ГПФ </w:t>
      </w:r>
      <w:r w:rsidRPr="005F530D">
        <w:rPr>
          <w:rFonts w:ascii="Times New Roman" w:eastAsia="SimSun" w:hAnsi="Times New Roman" w:cs="Times New Roman"/>
          <w:b/>
          <w:i/>
          <w:sz w:val="28"/>
          <w:szCs w:val="28"/>
          <w:lang w:val="ru-RU"/>
        </w:rPr>
        <w:t>уста</w:t>
      </w:r>
      <w:r w:rsidRPr="005F530D">
        <w:rPr>
          <w:rFonts w:ascii="Times New Roman" w:eastAsia="SimSun" w:hAnsi="Times New Roman" w:cs="Times New Roman"/>
          <w:sz w:val="28"/>
          <w:szCs w:val="28"/>
          <w:lang w:val="ru-RU"/>
        </w:rPr>
        <w:t xml:space="preserve"> как единица соматического кода русской культуры также оказывается связанной с символикой желания. «Можно, вероятно, объяснить это тем, что обладание че</w:t>
      </w:r>
      <w:proofErr w:type="gramStart"/>
      <w:r w:rsidRPr="005F530D">
        <w:rPr>
          <w:rFonts w:ascii="Times New Roman" w:eastAsia="SimSun" w:hAnsi="Times New Roman" w:cs="Times New Roman"/>
          <w:sz w:val="28"/>
          <w:szCs w:val="28"/>
          <w:lang w:val="ru-RU"/>
        </w:rPr>
        <w:t>м-</w:t>
      </w:r>
      <w:proofErr w:type="gramEnd"/>
      <w:r w:rsidRPr="005F530D">
        <w:rPr>
          <w:rFonts w:ascii="Times New Roman" w:eastAsia="SimSun" w:hAnsi="Times New Roman" w:cs="Times New Roman"/>
          <w:sz w:val="28"/>
          <w:szCs w:val="28"/>
          <w:lang w:val="ru-RU"/>
        </w:rPr>
        <w:t xml:space="preserve"> или кем-либо метафорически употребляется поглощению, пожиранию. Уста же </w:t>
      </w:r>
      <w:proofErr w:type="spellStart"/>
      <w:r w:rsidRPr="005F530D">
        <w:rPr>
          <w:rFonts w:ascii="Times New Roman" w:eastAsia="SimSun" w:hAnsi="Times New Roman" w:cs="Times New Roman"/>
          <w:sz w:val="28"/>
          <w:szCs w:val="28"/>
          <w:lang w:val="ru-RU"/>
        </w:rPr>
        <w:t>метонимически</w:t>
      </w:r>
      <w:proofErr w:type="spellEnd"/>
      <w:r w:rsidRPr="005F530D">
        <w:rPr>
          <w:rFonts w:ascii="Times New Roman" w:eastAsia="SimSun" w:hAnsi="Times New Roman" w:cs="Times New Roman"/>
          <w:sz w:val="28"/>
          <w:szCs w:val="28"/>
          <w:lang w:val="ru-RU"/>
        </w:rPr>
        <w:t xml:space="preserve"> замещают рот, распахнутый рот </w:t>
      </w:r>
      <w:proofErr w:type="gramStart"/>
      <w:r w:rsidRPr="005F530D">
        <w:rPr>
          <w:rFonts w:ascii="Times New Roman" w:eastAsia="SimSun" w:hAnsi="Times New Roman" w:cs="Times New Roman"/>
          <w:sz w:val="28"/>
          <w:szCs w:val="28"/>
          <w:lang w:val="ru-RU"/>
        </w:rPr>
        <w:t>выступает</w:t>
      </w:r>
      <w:proofErr w:type="gramEnd"/>
      <w:r w:rsidRPr="005F530D">
        <w:rPr>
          <w:rFonts w:ascii="Times New Roman" w:eastAsia="SimSun" w:hAnsi="Times New Roman" w:cs="Times New Roman"/>
          <w:sz w:val="28"/>
          <w:szCs w:val="28"/>
          <w:lang w:val="ru-RU"/>
        </w:rPr>
        <w:t xml:space="preserve"> таким образом знаком желания» [Ковшова 2007:187]. Например: </w:t>
      </w:r>
    </w:p>
    <w:p w:rsidR="005F530D" w:rsidRPr="005F530D" w:rsidRDefault="005F530D" w:rsidP="007A3722">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i/>
          <w:sz w:val="28"/>
          <w:szCs w:val="28"/>
          <w:lang w:val="ru-RU"/>
        </w:rPr>
        <w:t>И звучит все тот же глуховатый голос: Сейчас мы будем вкладывать в уста артистов мысли, которые даже не приснились бы на черниговских равнинах ни героям, ни их потомкам</w:t>
      </w:r>
      <w:r w:rsidR="00AB16D2">
        <w:rPr>
          <w:rFonts w:ascii="Times New Roman" w:eastAsia="SimSun" w:hAnsi="Times New Roman" w:cs="Times New Roman"/>
          <w:sz w:val="28"/>
          <w:szCs w:val="28"/>
          <w:lang w:val="ru-RU"/>
        </w:rPr>
        <w:t xml:space="preserve"> [А. Софронов,</w:t>
      </w:r>
      <w:r w:rsidRPr="005F530D">
        <w:rPr>
          <w:rFonts w:ascii="Times New Roman" w:eastAsia="SimSun" w:hAnsi="Times New Roman" w:cs="Times New Roman"/>
          <w:sz w:val="28"/>
          <w:szCs w:val="28"/>
          <w:lang w:val="ru-RU"/>
        </w:rPr>
        <w:t xml:space="preserve"> З</w:t>
      </w:r>
      <w:r w:rsidR="00AB16D2">
        <w:rPr>
          <w:rFonts w:ascii="Times New Roman" w:eastAsia="SimSun" w:hAnsi="Times New Roman" w:cs="Times New Roman"/>
          <w:sz w:val="28"/>
          <w:szCs w:val="28"/>
          <w:lang w:val="ru-RU"/>
        </w:rPr>
        <w:t>олотые ворота // «Огонек» - № 10</w:t>
      </w:r>
      <w:r w:rsidRPr="005F530D">
        <w:rPr>
          <w:rFonts w:ascii="Times New Roman" w:eastAsia="SimSun" w:hAnsi="Times New Roman" w:cs="Times New Roman"/>
          <w:sz w:val="28"/>
          <w:szCs w:val="28"/>
          <w:lang w:val="ru-RU"/>
        </w:rPr>
        <w:t xml:space="preserve"> </w:t>
      </w:r>
      <w:r w:rsidR="00AB16D2">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1970</w:t>
      </w:r>
      <w:r w:rsidR="00AB16D2">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w:t>
      </w:r>
      <w:r w:rsidRPr="005F530D">
        <w:rPr>
          <w:rFonts w:ascii="Times New Roman" w:eastAsia="SimSun" w:hAnsi="Times New Roman" w:cs="Times New Roman"/>
          <w:i/>
          <w:sz w:val="28"/>
          <w:szCs w:val="28"/>
          <w:lang w:val="ru-RU"/>
        </w:rPr>
        <w:t>.</w:t>
      </w:r>
    </w:p>
    <w:p w:rsidR="005F530D" w:rsidRPr="005F530D" w:rsidRDefault="005F530D" w:rsidP="007A3722">
      <w:pPr>
        <w:spacing w:line="360" w:lineRule="auto"/>
        <w:ind w:firstLineChars="150" w:firstLine="420"/>
        <w:rPr>
          <w:rFonts w:ascii="Times New Roman" w:eastAsia="Dotum" w:hAnsi="Times New Roman" w:cs="Times New Roman"/>
          <w:bCs/>
          <w:sz w:val="28"/>
          <w:szCs w:val="28"/>
          <w:lang w:val="ru-RU"/>
        </w:rPr>
      </w:pPr>
      <w:r w:rsidRPr="005F530D">
        <w:rPr>
          <w:rFonts w:ascii="Times New Roman" w:hAnsi="Times New Roman" w:cs="Times New Roman"/>
          <w:sz w:val="28"/>
          <w:szCs w:val="28"/>
          <w:lang w:val="ru-RU"/>
        </w:rPr>
        <w:t xml:space="preserve">Польза адресату достигается тех случаях, когда он имеет возможность выразить свое мнение, свои взгляды или просто получает возможность говорить публично. Это значение имеют ГПФ </w:t>
      </w:r>
      <w:r w:rsidRPr="007A3722">
        <w:rPr>
          <w:rFonts w:ascii="Times New Roman" w:eastAsia="SimSun" w:hAnsi="Times New Roman" w:cs="Times New Roman"/>
          <w:b/>
          <w:i/>
          <w:sz w:val="28"/>
          <w:szCs w:val="28"/>
          <w:lang w:val="ru-RU"/>
        </w:rPr>
        <w:t>давать слово</w:t>
      </w:r>
      <w:r w:rsidR="00AB16D2">
        <w:rPr>
          <w:rFonts w:ascii="Times New Roman" w:eastAsia="SimSun" w:hAnsi="Times New Roman" w:cs="Times New Roman"/>
          <w:b/>
          <w:i/>
          <w:sz w:val="28"/>
          <w:szCs w:val="28"/>
          <w:lang w:val="ru-RU"/>
        </w:rPr>
        <w:t xml:space="preserve"> </w:t>
      </w:r>
      <w:r w:rsidRPr="005F530D">
        <w:rPr>
          <w:rFonts w:ascii="Times New Roman" w:eastAsia="SimSun" w:hAnsi="Times New Roman" w:cs="Times New Roman"/>
          <w:sz w:val="28"/>
          <w:szCs w:val="28"/>
          <w:lang w:val="ru-RU"/>
        </w:rPr>
        <w:t xml:space="preserve">кому </w:t>
      </w:r>
      <w:r w:rsidRPr="005F530D">
        <w:rPr>
          <w:rFonts w:ascii="Times New Roman" w:hAnsi="Times New Roman" w:cs="Times New Roman"/>
          <w:sz w:val="28"/>
          <w:szCs w:val="28"/>
          <w:lang w:val="ru-RU"/>
        </w:rPr>
        <w:t xml:space="preserve">(1) и </w:t>
      </w:r>
      <w:r w:rsidRPr="007A3722">
        <w:rPr>
          <w:rFonts w:ascii="Times New Roman" w:eastAsia="SimSun" w:hAnsi="Times New Roman" w:cs="Times New Roman"/>
          <w:b/>
          <w:i/>
          <w:sz w:val="28"/>
          <w:szCs w:val="28"/>
          <w:lang w:val="ru-RU"/>
        </w:rPr>
        <w:t>предоставлять слово</w:t>
      </w:r>
      <w:r w:rsidR="00AB16D2">
        <w:rPr>
          <w:rFonts w:ascii="Times New Roman" w:eastAsia="SimSun" w:hAnsi="Times New Roman" w:cs="Times New Roman"/>
          <w:b/>
          <w:i/>
          <w:sz w:val="28"/>
          <w:szCs w:val="28"/>
          <w:lang w:val="ru-RU"/>
        </w:rPr>
        <w:t xml:space="preserve"> </w:t>
      </w:r>
      <w:r w:rsidRPr="005F530D">
        <w:rPr>
          <w:rFonts w:ascii="Times New Roman" w:eastAsia="SimSun" w:hAnsi="Times New Roman" w:cs="Times New Roman"/>
          <w:sz w:val="28"/>
          <w:szCs w:val="28"/>
          <w:lang w:val="ru-RU"/>
        </w:rPr>
        <w:t xml:space="preserve">кому </w:t>
      </w:r>
      <w:r w:rsidRPr="005F530D">
        <w:rPr>
          <w:rFonts w:ascii="Times New Roman" w:hAnsi="Times New Roman" w:cs="Times New Roman"/>
          <w:sz w:val="28"/>
          <w:szCs w:val="28"/>
          <w:lang w:val="ru-RU"/>
        </w:rPr>
        <w:t xml:space="preserve">(2), </w:t>
      </w:r>
      <w:r w:rsidRPr="005F530D">
        <w:rPr>
          <w:rFonts w:ascii="Times New Roman" w:eastAsia="SimSun" w:hAnsi="Times New Roman" w:cs="Times New Roman"/>
          <w:sz w:val="28"/>
          <w:szCs w:val="28"/>
          <w:lang w:val="ru-RU"/>
        </w:rPr>
        <w:t xml:space="preserve">означающие «разрешать выступить с речью на собрании, заседании, митинге и т. п. Ср. предоставлять слово кому» [Молотков 1986:125]. «Компонент </w:t>
      </w:r>
      <w:r w:rsidRPr="005F530D">
        <w:rPr>
          <w:rFonts w:ascii="Times New Roman" w:eastAsia="SimSun" w:hAnsi="Times New Roman" w:cs="Times New Roman"/>
          <w:i/>
          <w:sz w:val="28"/>
          <w:szCs w:val="28"/>
          <w:lang w:val="ru-RU"/>
        </w:rPr>
        <w:t>слово</w:t>
      </w:r>
      <w:r w:rsidRPr="005F530D">
        <w:rPr>
          <w:rFonts w:ascii="Times New Roman" w:eastAsia="SimSun" w:hAnsi="Times New Roman" w:cs="Times New Roman"/>
          <w:sz w:val="28"/>
          <w:szCs w:val="28"/>
          <w:lang w:val="ru-RU"/>
        </w:rPr>
        <w:t xml:space="preserve"> … объединяет действия говорения и слушания, и принадлежит круговороту общения» [Степанов 2001:356]. </w:t>
      </w:r>
      <w:r w:rsidRPr="005F530D">
        <w:rPr>
          <w:rFonts w:ascii="Times New Roman" w:eastAsia="Dotum" w:hAnsi="Times New Roman" w:cs="Times New Roman"/>
          <w:sz w:val="28"/>
          <w:szCs w:val="28"/>
          <w:lang w:val="ru-RU"/>
        </w:rPr>
        <w:t xml:space="preserve">С помощью семантики приставки </w:t>
      </w:r>
      <w:r w:rsidRPr="005F530D">
        <w:rPr>
          <w:rFonts w:ascii="Times New Roman" w:eastAsia="Dotum" w:hAnsi="Times New Roman" w:cs="Times New Roman"/>
          <w:i/>
          <w:sz w:val="28"/>
          <w:szCs w:val="28"/>
          <w:lang w:val="ru-RU"/>
        </w:rPr>
        <w:t>пре</w:t>
      </w:r>
      <w:proofErr w:type="gramStart"/>
      <w:r w:rsidRPr="005F530D">
        <w:rPr>
          <w:rFonts w:ascii="Times New Roman" w:eastAsia="Dotum" w:hAnsi="Times New Roman" w:cs="Times New Roman"/>
          <w:i/>
          <w:sz w:val="28"/>
          <w:szCs w:val="28"/>
          <w:lang w:val="ru-RU"/>
        </w:rPr>
        <w:t>д-</w:t>
      </w:r>
      <w:proofErr w:type="gramEnd"/>
      <w:r w:rsidRPr="005F530D">
        <w:rPr>
          <w:rFonts w:ascii="Times New Roman" w:eastAsia="Dotum" w:hAnsi="Times New Roman" w:cs="Times New Roman"/>
          <w:sz w:val="28"/>
          <w:szCs w:val="28"/>
          <w:lang w:val="ru-RU"/>
        </w:rPr>
        <w:t xml:space="preserve"> в глаголе </w:t>
      </w:r>
      <w:r w:rsidRPr="005F530D">
        <w:rPr>
          <w:rFonts w:ascii="Times New Roman" w:eastAsia="Dotum" w:hAnsi="Times New Roman" w:cs="Times New Roman"/>
          <w:i/>
          <w:sz w:val="28"/>
          <w:szCs w:val="28"/>
          <w:lang w:val="ru-RU"/>
        </w:rPr>
        <w:t>предоставлять</w:t>
      </w:r>
      <w:r w:rsidRPr="005F530D">
        <w:rPr>
          <w:rFonts w:ascii="Times New Roman" w:eastAsia="Dotum" w:hAnsi="Times New Roman" w:cs="Times New Roman"/>
          <w:sz w:val="28"/>
          <w:szCs w:val="28"/>
          <w:lang w:val="ru-RU"/>
        </w:rPr>
        <w:t xml:space="preserve"> усиливается  значение заблаговременного совершения действия</w:t>
      </w:r>
      <w:r w:rsidR="00AB16D2">
        <w:rPr>
          <w:rFonts w:ascii="Times New Roman" w:eastAsia="Dotum" w:hAnsi="Times New Roman" w:cs="Times New Roman"/>
          <w:sz w:val="28"/>
          <w:szCs w:val="28"/>
          <w:lang w:val="ru-RU"/>
        </w:rPr>
        <w:t xml:space="preserve"> [Барыкина, Добровольская 2011:</w:t>
      </w:r>
      <w:r w:rsidRPr="005F530D">
        <w:rPr>
          <w:rFonts w:ascii="Times New Roman" w:eastAsia="Dotum" w:hAnsi="Times New Roman" w:cs="Times New Roman"/>
          <w:sz w:val="28"/>
          <w:szCs w:val="28"/>
          <w:lang w:val="ru-RU"/>
        </w:rPr>
        <w:t xml:space="preserve">84]. </w:t>
      </w:r>
      <w:r w:rsidRPr="005F530D">
        <w:rPr>
          <w:rFonts w:ascii="Times New Roman" w:eastAsia="SimSun" w:hAnsi="Times New Roman" w:cs="Times New Roman"/>
          <w:sz w:val="28"/>
          <w:szCs w:val="28"/>
          <w:lang w:val="ru-RU"/>
        </w:rPr>
        <w:t>Например</w:t>
      </w:r>
      <w:r w:rsidRPr="005F530D">
        <w:rPr>
          <w:rFonts w:ascii="Times New Roman" w:eastAsia="SimSun" w:hAnsi="Times New Roman" w:cs="Times New Roman"/>
          <w:i/>
          <w:sz w:val="28"/>
          <w:szCs w:val="28"/>
          <w:lang w:val="ru-RU"/>
        </w:rPr>
        <w:t xml:space="preserve">: </w:t>
      </w:r>
    </w:p>
    <w:p w:rsidR="005F530D" w:rsidRPr="005F530D" w:rsidRDefault="005F530D" w:rsidP="007A3722">
      <w:pPr>
        <w:spacing w:line="360" w:lineRule="auto"/>
        <w:ind w:firstLineChars="150" w:firstLine="420"/>
        <w:rPr>
          <w:rFonts w:ascii="Times New Roman" w:eastAsia="SimSun" w:hAnsi="Times New Roman" w:cs="Times New Roman"/>
          <w:sz w:val="28"/>
          <w:szCs w:val="28"/>
          <w:lang w:val="ru-RU"/>
        </w:rPr>
      </w:pPr>
      <w:proofErr w:type="gramStart"/>
      <w:r w:rsidRPr="005F530D">
        <w:rPr>
          <w:rFonts w:ascii="Times New Roman" w:eastAsia="SimSun" w:hAnsi="Times New Roman" w:cs="Times New Roman"/>
          <w:sz w:val="28"/>
          <w:szCs w:val="28"/>
          <w:lang w:val="ru-RU"/>
        </w:rPr>
        <w:t xml:space="preserve">(1) </w:t>
      </w:r>
      <w:r w:rsidRPr="005F530D">
        <w:rPr>
          <w:rFonts w:ascii="Times New Roman" w:eastAsia="SimSun" w:hAnsi="Times New Roman" w:cs="Times New Roman"/>
          <w:i/>
          <w:sz w:val="28"/>
          <w:szCs w:val="28"/>
          <w:lang w:val="ru-RU"/>
        </w:rPr>
        <w:t xml:space="preserve">Открывать заседание, закрывать заседание, предоставлять слово, </w:t>
      </w:r>
      <w:r w:rsidRPr="005F530D">
        <w:rPr>
          <w:rFonts w:ascii="Times New Roman" w:eastAsia="SimSun" w:hAnsi="Times New Roman" w:cs="Times New Roman"/>
          <w:i/>
          <w:sz w:val="28"/>
          <w:szCs w:val="28"/>
          <w:lang w:val="ru-RU"/>
        </w:rPr>
        <w:lastRenderedPageBreak/>
        <w:t xml:space="preserve">лишать слова "дискреционною властью председателя", звонить в колокольчик, интимно склоняться к секретарю, прося "занести в протокол", ― всё это было для него наслаждение "театр для себя", предвкушение грядущих двух строк в истории литературы </w:t>
      </w:r>
      <w:r w:rsidRPr="005F530D">
        <w:rPr>
          <w:rFonts w:ascii="Times New Roman" w:eastAsia="SimSun" w:hAnsi="Times New Roman" w:cs="Times New Roman"/>
          <w:sz w:val="28"/>
          <w:szCs w:val="28"/>
          <w:lang w:val="ru-RU"/>
        </w:rPr>
        <w:t>[В. Ф. Ходасевич.</w:t>
      </w:r>
      <w:proofErr w:type="gramEnd"/>
      <w:r w:rsidRPr="005F530D">
        <w:rPr>
          <w:rFonts w:ascii="Times New Roman" w:eastAsia="SimSun" w:hAnsi="Times New Roman" w:cs="Times New Roman"/>
          <w:sz w:val="28"/>
          <w:szCs w:val="28"/>
          <w:lang w:val="ru-RU"/>
        </w:rPr>
        <w:t xml:space="preserve"> </w:t>
      </w:r>
      <w:proofErr w:type="gramStart"/>
      <w:r w:rsidRPr="005F530D">
        <w:rPr>
          <w:rFonts w:ascii="Times New Roman" w:eastAsia="SimSun" w:hAnsi="Times New Roman" w:cs="Times New Roman"/>
          <w:sz w:val="28"/>
          <w:szCs w:val="28"/>
          <w:lang w:val="ru-RU"/>
        </w:rPr>
        <w:t>Брюсов (1924)]</w:t>
      </w:r>
      <w:r w:rsidRPr="005F530D">
        <w:rPr>
          <w:rFonts w:ascii="Times New Roman" w:eastAsia="SimSun" w:hAnsi="Times New Roman" w:cs="Times New Roman"/>
          <w:i/>
          <w:sz w:val="28"/>
          <w:szCs w:val="28"/>
          <w:lang w:val="ru-RU"/>
        </w:rPr>
        <w:t xml:space="preserve">; </w:t>
      </w:r>
      <w:r w:rsidRPr="005F530D">
        <w:rPr>
          <w:rFonts w:ascii="Times New Roman" w:eastAsia="SimSun" w:hAnsi="Times New Roman" w:cs="Times New Roman"/>
          <w:sz w:val="28"/>
          <w:szCs w:val="28"/>
          <w:lang w:val="ru-RU"/>
        </w:rPr>
        <w:t xml:space="preserve">(2) </w:t>
      </w:r>
      <w:r w:rsidRPr="005F530D">
        <w:rPr>
          <w:rFonts w:ascii="Times New Roman" w:eastAsia="SimSun" w:hAnsi="Times New Roman" w:cs="Times New Roman"/>
          <w:i/>
          <w:sz w:val="28"/>
          <w:szCs w:val="28"/>
          <w:lang w:val="ru-RU"/>
        </w:rPr>
        <w:t xml:space="preserve">Мы будем давать слово тем, у кого можно чему-то поучиться, чтобы раскрыть для себя отличный от существующего пласт хореографического искусства </w:t>
      </w:r>
      <w:r w:rsidRPr="005F530D">
        <w:rPr>
          <w:rFonts w:ascii="Times New Roman" w:eastAsia="SimSun" w:hAnsi="Times New Roman" w:cs="Times New Roman"/>
          <w:sz w:val="28"/>
          <w:szCs w:val="28"/>
          <w:lang w:val="ru-RU"/>
        </w:rPr>
        <w:t>[Костромская «Кар</w:t>
      </w:r>
      <w:r w:rsidR="00AB16D2">
        <w:rPr>
          <w:rFonts w:ascii="Times New Roman" w:eastAsia="SimSun" w:hAnsi="Times New Roman" w:cs="Times New Roman"/>
          <w:sz w:val="28"/>
          <w:szCs w:val="28"/>
          <w:lang w:val="ru-RU"/>
        </w:rPr>
        <w:t>усель» // «Народное творчество»</w:t>
      </w:r>
      <w:r w:rsidRPr="005F530D">
        <w:rPr>
          <w:rFonts w:ascii="Times New Roman" w:eastAsia="SimSun" w:hAnsi="Times New Roman" w:cs="Times New Roman"/>
          <w:sz w:val="28"/>
          <w:szCs w:val="28"/>
          <w:lang w:val="ru-RU"/>
        </w:rPr>
        <w:t xml:space="preserve"> </w:t>
      </w:r>
      <w:r w:rsidR="00AB16D2">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2003</w:t>
      </w:r>
      <w:r w:rsidR="00AB16D2">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w:t>
      </w:r>
      <w:proofErr w:type="gramEnd"/>
    </w:p>
    <w:p w:rsidR="007A3722" w:rsidRDefault="005F530D" w:rsidP="007A3722">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 xml:space="preserve">Образ ГПФ </w:t>
      </w:r>
      <w:r w:rsidRPr="007A3722">
        <w:rPr>
          <w:rFonts w:ascii="Times New Roman" w:eastAsia="SimSun" w:hAnsi="Times New Roman" w:cs="Times New Roman"/>
          <w:b/>
          <w:i/>
          <w:sz w:val="28"/>
          <w:szCs w:val="28"/>
          <w:lang w:val="ru-RU"/>
        </w:rPr>
        <w:t>отдавать должное</w:t>
      </w:r>
      <w:r w:rsidR="007369DC">
        <w:rPr>
          <w:rFonts w:ascii="Times New Roman" w:eastAsia="SimSun" w:hAnsi="Times New Roman" w:cs="Times New Roman"/>
          <w:b/>
          <w:i/>
          <w:sz w:val="28"/>
          <w:szCs w:val="28"/>
          <w:lang w:val="ru-RU"/>
        </w:rPr>
        <w:t xml:space="preserve"> </w:t>
      </w:r>
      <w:r w:rsidRPr="005F530D">
        <w:rPr>
          <w:rFonts w:ascii="Times New Roman" w:eastAsia="SimSun" w:hAnsi="Times New Roman" w:cs="Times New Roman"/>
          <w:sz w:val="28"/>
          <w:szCs w:val="28"/>
          <w:lang w:val="ru-RU"/>
        </w:rPr>
        <w:t>в целом построен на желании субъекта дать справедливую (с его точки зрения) оценку действиям другого лица, «оценивать в полной мере так, как того стоит, заслуживает кто-либо или что-либо» [Молотков 1986:301]. Например:</w:t>
      </w:r>
      <w:r w:rsidRPr="005F530D">
        <w:rPr>
          <w:rFonts w:ascii="Times New Roman" w:eastAsia="SimSun" w:hAnsi="Times New Roman" w:cs="Times New Roman"/>
          <w:i/>
          <w:sz w:val="28"/>
          <w:szCs w:val="28"/>
          <w:lang w:val="ru-RU"/>
        </w:rPr>
        <w:t xml:space="preserve"> Меня прославили, захвалили, уничтожили, забыли, припомнили, стали жалеть, удивились. Начали отдава</w:t>
      </w:r>
      <w:r w:rsidR="00D0350E">
        <w:rPr>
          <w:rFonts w:ascii="Times New Roman" w:eastAsia="SimSun" w:hAnsi="Times New Roman" w:cs="Times New Roman"/>
          <w:i/>
          <w:sz w:val="28"/>
          <w:szCs w:val="28"/>
          <w:lang w:val="ru-RU"/>
        </w:rPr>
        <w:t>ть должное. Стали писать хорошо</w:t>
      </w:r>
      <w:r w:rsidR="00AB16D2">
        <w:rPr>
          <w:rFonts w:ascii="Times New Roman" w:eastAsia="SimSun" w:hAnsi="Times New Roman" w:cs="Times New Roman"/>
          <w:i/>
          <w:sz w:val="28"/>
          <w:szCs w:val="28"/>
          <w:lang w:val="ru-RU"/>
        </w:rPr>
        <w:t xml:space="preserve"> </w:t>
      </w:r>
      <w:r w:rsidRPr="005F530D">
        <w:rPr>
          <w:rFonts w:ascii="Times New Roman" w:eastAsia="SimSun" w:hAnsi="Times New Roman" w:cs="Times New Roman"/>
          <w:sz w:val="28"/>
          <w:szCs w:val="28"/>
          <w:lang w:val="ru-RU"/>
        </w:rPr>
        <w:t>[Людмила Гурче</w:t>
      </w:r>
      <w:r w:rsidR="00C66E8B">
        <w:rPr>
          <w:rFonts w:ascii="Times New Roman" w:eastAsia="SimSun" w:hAnsi="Times New Roman" w:cs="Times New Roman"/>
          <w:sz w:val="28"/>
          <w:szCs w:val="28"/>
          <w:lang w:val="ru-RU"/>
        </w:rPr>
        <w:t>нко,</w:t>
      </w:r>
      <w:r w:rsidR="007A3722">
        <w:rPr>
          <w:rFonts w:ascii="Times New Roman" w:eastAsia="SimSun" w:hAnsi="Times New Roman" w:cs="Times New Roman"/>
          <w:sz w:val="28"/>
          <w:szCs w:val="28"/>
          <w:lang w:val="ru-RU"/>
        </w:rPr>
        <w:t xml:space="preserve"> Аплодисменты (1994-2003)].</w:t>
      </w:r>
    </w:p>
    <w:p w:rsidR="004736B3" w:rsidRPr="0039067D" w:rsidRDefault="005F530D" w:rsidP="004736B3">
      <w:pPr>
        <w:spacing w:line="360" w:lineRule="auto"/>
        <w:ind w:firstLineChars="150" w:firstLine="420"/>
        <w:rPr>
          <w:rFonts w:ascii="Times New Roman" w:eastAsia="SimSun" w:hAnsi="Times New Roman" w:cs="Times New Roman"/>
          <w:sz w:val="28"/>
          <w:szCs w:val="28"/>
          <w:lang w:val="ru-RU"/>
        </w:rPr>
      </w:pPr>
      <w:r w:rsidRPr="005F530D">
        <w:rPr>
          <w:rFonts w:ascii="Times New Roman" w:hAnsi="Times New Roman" w:cs="Times New Roman"/>
          <w:sz w:val="28"/>
          <w:szCs w:val="28"/>
          <w:lang w:val="ru-RU"/>
        </w:rPr>
        <w:t xml:space="preserve">ГПФ </w:t>
      </w:r>
      <w:r w:rsidRPr="007A3722">
        <w:rPr>
          <w:rFonts w:ascii="Times New Roman" w:eastAsia="SimSun" w:hAnsi="Times New Roman" w:cs="Times New Roman"/>
          <w:b/>
          <w:i/>
          <w:sz w:val="28"/>
          <w:szCs w:val="28"/>
          <w:lang w:val="ru-RU"/>
        </w:rPr>
        <w:t>дай бог</w:t>
      </w:r>
      <w:r w:rsidR="007369DC" w:rsidRPr="007369DC">
        <w:rPr>
          <w:rFonts w:ascii="Times New Roman" w:eastAsia="SimSun" w:hAnsi="Times New Roman" w:cs="Times New Roman"/>
          <w:b/>
          <w:i/>
          <w:sz w:val="28"/>
          <w:szCs w:val="28"/>
          <w:lang w:val="ru-RU"/>
        </w:rPr>
        <w:t xml:space="preserve"> </w:t>
      </w:r>
      <w:r w:rsidRPr="005F530D">
        <w:rPr>
          <w:rFonts w:ascii="Times New Roman" w:eastAsia="SimSun" w:hAnsi="Times New Roman" w:cs="Times New Roman"/>
          <w:sz w:val="28"/>
          <w:szCs w:val="28"/>
          <w:lang w:val="ru-RU"/>
        </w:rPr>
        <w:t>кому означает «выражение пожелания чего-либо» [Молотков 1986:126]</w:t>
      </w:r>
      <w:r w:rsidRPr="005F530D">
        <w:rPr>
          <w:rFonts w:ascii="Times New Roman" w:hAnsi="Times New Roman" w:cs="Times New Roman"/>
          <w:sz w:val="28"/>
          <w:szCs w:val="28"/>
          <w:lang w:val="ru-RU"/>
        </w:rPr>
        <w:t>.</w:t>
      </w:r>
      <w:r w:rsidR="00AB16D2">
        <w:rPr>
          <w:rFonts w:ascii="Times New Roman" w:hAnsi="Times New Roman" w:cs="Times New Roman"/>
          <w:sz w:val="28"/>
          <w:szCs w:val="28"/>
          <w:lang w:val="ru-RU"/>
        </w:rPr>
        <w:t xml:space="preserve"> </w:t>
      </w:r>
      <w:r w:rsidR="004736B3">
        <w:rPr>
          <w:rFonts w:ascii="Times New Roman" w:eastAsia="SimSun" w:hAnsi="Times New Roman" w:cs="Times New Roman"/>
          <w:sz w:val="28"/>
          <w:szCs w:val="28"/>
          <w:lang w:val="ru-RU"/>
        </w:rPr>
        <w:t xml:space="preserve">Дай Бог или дай Боже – </w:t>
      </w:r>
      <w:r w:rsidR="004736B3" w:rsidRPr="005840BC">
        <w:rPr>
          <w:rFonts w:ascii="Times New Roman" w:eastAsia="SimSun" w:hAnsi="Times New Roman" w:cs="Times New Roman"/>
          <w:sz w:val="28"/>
          <w:szCs w:val="28"/>
          <w:lang w:val="ru-RU"/>
        </w:rPr>
        <w:t xml:space="preserve">«пожелание, </w:t>
      </w:r>
      <w:proofErr w:type="spellStart"/>
      <w:r w:rsidR="004736B3" w:rsidRPr="005840BC">
        <w:rPr>
          <w:rFonts w:ascii="Times New Roman" w:eastAsia="SimSun" w:hAnsi="Times New Roman" w:cs="Times New Roman"/>
          <w:sz w:val="28"/>
          <w:szCs w:val="28"/>
          <w:lang w:val="ru-RU"/>
        </w:rPr>
        <w:t>призывание</w:t>
      </w:r>
      <w:proofErr w:type="spellEnd"/>
      <w:r w:rsidR="004736B3" w:rsidRPr="005840BC">
        <w:rPr>
          <w:rFonts w:ascii="Times New Roman" w:eastAsia="SimSun" w:hAnsi="Times New Roman" w:cs="Times New Roman"/>
          <w:sz w:val="28"/>
          <w:szCs w:val="28"/>
          <w:lang w:val="ru-RU"/>
        </w:rPr>
        <w:t xml:space="preserve"> чего» </w:t>
      </w:r>
      <w:r w:rsidR="004736B3" w:rsidRPr="0039067D">
        <w:rPr>
          <w:rFonts w:ascii="Times New Roman" w:eastAsia="SimSun" w:hAnsi="Times New Roman" w:cs="Times New Roman"/>
          <w:sz w:val="28"/>
          <w:szCs w:val="28"/>
          <w:lang w:val="ru-RU"/>
        </w:rPr>
        <w:t>[</w:t>
      </w:r>
      <w:r w:rsidR="004736B3" w:rsidRPr="0039067D">
        <w:rPr>
          <w:rFonts w:ascii="Times New Roman" w:eastAsia="STCaiyun" w:hAnsi="Times New Roman" w:cs="Times New Roman"/>
          <w:sz w:val="28"/>
          <w:szCs w:val="28"/>
          <w:lang w:val="ru-RU"/>
        </w:rPr>
        <w:t>Даль 1863-2006</w:t>
      </w:r>
      <w:proofErr w:type="gramStart"/>
      <w:r w:rsidR="004736B3" w:rsidRPr="0039067D">
        <w:rPr>
          <w:rFonts w:ascii="Times New Roman" w:eastAsia="STCaiyun" w:hAnsi="Times New Roman" w:cs="Times New Roman"/>
          <w:sz w:val="28"/>
          <w:szCs w:val="28"/>
          <w:lang w:val="ru-RU"/>
        </w:rPr>
        <w:t xml:space="preserve"> :</w:t>
      </w:r>
      <w:proofErr w:type="gramEnd"/>
      <w:r w:rsidR="004736B3" w:rsidRPr="0039067D">
        <w:rPr>
          <w:rFonts w:ascii="Times New Roman" w:eastAsia="STCaiyun" w:hAnsi="Times New Roman" w:cs="Times New Roman"/>
          <w:sz w:val="28"/>
          <w:szCs w:val="28"/>
          <w:lang w:val="ru-RU"/>
        </w:rPr>
        <w:t xml:space="preserve"> 177</w:t>
      </w:r>
      <w:r w:rsidR="004736B3" w:rsidRPr="0039067D">
        <w:rPr>
          <w:rFonts w:ascii="Times New Roman" w:eastAsia="SimSun" w:hAnsi="Times New Roman" w:cs="Times New Roman"/>
          <w:sz w:val="28"/>
          <w:szCs w:val="28"/>
          <w:lang w:val="ru-RU"/>
        </w:rPr>
        <w:t>].</w:t>
      </w:r>
      <w:r w:rsidR="00AB16D2">
        <w:rPr>
          <w:rFonts w:ascii="Times New Roman" w:eastAsia="SimSun" w:hAnsi="Times New Roman" w:cs="Times New Roman"/>
          <w:sz w:val="28"/>
          <w:szCs w:val="28"/>
          <w:lang w:val="ru-RU"/>
        </w:rPr>
        <w:t xml:space="preserve"> </w:t>
      </w:r>
      <w:proofErr w:type="gramStart"/>
      <w:r w:rsidR="0039067D">
        <w:rPr>
          <w:rFonts w:ascii="Times New Roman" w:eastAsia="SimSun" w:hAnsi="Times New Roman" w:cs="Times New Roman"/>
          <w:sz w:val="28"/>
          <w:szCs w:val="28"/>
          <w:lang w:val="ru-RU"/>
        </w:rPr>
        <w:t>Делая что-либо человек всегда помнит о силе</w:t>
      </w:r>
      <w:proofErr w:type="gramEnd"/>
      <w:r w:rsidR="0039067D">
        <w:rPr>
          <w:rFonts w:ascii="Times New Roman" w:eastAsia="SimSun" w:hAnsi="Times New Roman" w:cs="Times New Roman"/>
          <w:sz w:val="28"/>
          <w:szCs w:val="28"/>
          <w:lang w:val="ru-RU"/>
        </w:rPr>
        <w:t xml:space="preserve"> небесного покровителя. </w:t>
      </w:r>
      <w:r w:rsidR="004736B3" w:rsidRPr="0039067D">
        <w:rPr>
          <w:rFonts w:ascii="Times New Roman" w:eastAsia="SimSun" w:hAnsi="Times New Roman" w:cs="Times New Roman"/>
          <w:sz w:val="28"/>
          <w:szCs w:val="28"/>
          <w:lang w:val="ru-RU"/>
        </w:rPr>
        <w:t>Например:</w:t>
      </w:r>
    </w:p>
    <w:p w:rsidR="007A3722" w:rsidRPr="004736B3" w:rsidRDefault="004736B3" w:rsidP="004736B3">
      <w:pPr>
        <w:spacing w:line="360" w:lineRule="auto"/>
        <w:ind w:firstLineChars="150" w:firstLine="420"/>
        <w:rPr>
          <w:rFonts w:ascii="Times New Roman" w:eastAsia="SimSun" w:hAnsi="Times New Roman" w:cs="Times New Roman"/>
          <w:sz w:val="28"/>
          <w:szCs w:val="28"/>
          <w:lang w:val="ru-RU"/>
        </w:rPr>
      </w:pPr>
      <w:r w:rsidRPr="004736B3">
        <w:rPr>
          <w:rFonts w:ascii="Times New Roman" w:eastAsia="SimSun" w:hAnsi="Times New Roman" w:cs="Times New Roman"/>
          <w:i/>
          <w:sz w:val="28"/>
          <w:szCs w:val="28"/>
          <w:lang w:val="ru-RU"/>
        </w:rPr>
        <w:t>Или икнёшь, не дай Бог,… и кто-нибудь так головой помотает, дескать…, а мне и самому стыдно, но я же не могу вот этим там у себя внутри управлять…</w:t>
      </w:r>
      <w:r w:rsidR="00C66E8B">
        <w:rPr>
          <w:rFonts w:ascii="Times New Roman" w:eastAsia="SimSun" w:hAnsi="Times New Roman" w:cs="Times New Roman"/>
          <w:sz w:val="28"/>
          <w:szCs w:val="28"/>
          <w:lang w:val="ru-RU"/>
        </w:rPr>
        <w:t xml:space="preserve"> [Евгений Гришковец,</w:t>
      </w:r>
      <w:r w:rsidR="00D7341F">
        <w:rPr>
          <w:rFonts w:ascii="Times New Roman" w:eastAsia="SimSun" w:hAnsi="Times New Roman" w:cs="Times New Roman"/>
          <w:sz w:val="28"/>
          <w:szCs w:val="28"/>
          <w:lang w:val="ru-RU"/>
        </w:rPr>
        <w:t xml:space="preserve"> Одновреме</w:t>
      </w:r>
      <w:r w:rsidRPr="004736B3">
        <w:rPr>
          <w:rFonts w:ascii="Times New Roman" w:eastAsia="SimSun" w:hAnsi="Times New Roman" w:cs="Times New Roman"/>
          <w:sz w:val="28"/>
          <w:szCs w:val="28"/>
          <w:lang w:val="ru-RU"/>
        </w:rPr>
        <w:t>нно (2004)].</w:t>
      </w:r>
    </w:p>
    <w:p w:rsidR="007A3722" w:rsidRDefault="005F530D" w:rsidP="007A3722">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 xml:space="preserve">«Концепт </w:t>
      </w:r>
      <w:r w:rsidRPr="005F530D">
        <w:rPr>
          <w:rFonts w:ascii="Times New Roman" w:eastAsia="SimSun" w:hAnsi="Times New Roman" w:cs="Times New Roman"/>
          <w:sz w:val="28"/>
          <w:szCs w:val="28"/>
        </w:rPr>
        <w:t>God</w:t>
      </w:r>
      <w:r w:rsidRPr="005F530D">
        <w:rPr>
          <w:rFonts w:ascii="Times New Roman" w:eastAsia="SimSun" w:hAnsi="Times New Roman" w:cs="Times New Roman"/>
          <w:sz w:val="28"/>
          <w:szCs w:val="28"/>
          <w:lang w:val="ru-RU"/>
        </w:rPr>
        <w:t xml:space="preserve">/Бог является универсальным религиозным концептом, </w:t>
      </w:r>
      <w:r w:rsidRPr="005F530D">
        <w:rPr>
          <w:rFonts w:ascii="Times New Roman" w:eastAsia="SimSun" w:hAnsi="Times New Roman" w:cs="Times New Roman"/>
          <w:sz w:val="28"/>
          <w:szCs w:val="28"/>
          <w:lang w:val="ru-RU"/>
        </w:rPr>
        <w:lastRenderedPageBreak/>
        <w:t>представленным во всех религиях; религиозные концепты как аксиологически значимые ментальные единицы являются частью национальной картины мира» [</w:t>
      </w:r>
      <w:proofErr w:type="spellStart"/>
      <w:r w:rsidRPr="005F530D">
        <w:rPr>
          <w:rFonts w:ascii="Times New Roman" w:hAnsi="Times New Roman" w:cs="Times New Roman"/>
          <w:sz w:val="28"/>
          <w:szCs w:val="28"/>
          <w:lang w:val="ru-RU"/>
        </w:rPr>
        <w:t>Степаньянц</w:t>
      </w:r>
      <w:proofErr w:type="spellEnd"/>
      <w:r w:rsidRPr="005F530D">
        <w:rPr>
          <w:rFonts w:ascii="Times New Roman" w:hAnsi="Times New Roman" w:cs="Times New Roman"/>
          <w:sz w:val="28"/>
          <w:szCs w:val="28"/>
          <w:lang w:val="ru-RU"/>
        </w:rPr>
        <w:t xml:space="preserve"> 2015:146]</w:t>
      </w:r>
      <w:r w:rsidR="007A3722">
        <w:rPr>
          <w:rFonts w:ascii="Times New Roman" w:eastAsia="SimSun" w:hAnsi="Times New Roman" w:cs="Times New Roman"/>
          <w:sz w:val="28"/>
          <w:szCs w:val="28"/>
          <w:lang w:val="ru-RU"/>
        </w:rPr>
        <w:t xml:space="preserve">. </w:t>
      </w:r>
      <w:r w:rsidR="007A3722" w:rsidRPr="007A3722">
        <w:rPr>
          <w:rFonts w:ascii="Times New Roman" w:eastAsia="SimSun" w:hAnsi="Times New Roman" w:cs="Times New Roman"/>
          <w:bCs/>
          <w:sz w:val="28"/>
          <w:szCs w:val="28"/>
          <w:lang w:val="ru-RU"/>
        </w:rPr>
        <w:t>Бог</w:t>
      </w:r>
      <w:r w:rsidR="007A3722" w:rsidRPr="007A3722">
        <w:rPr>
          <w:rFonts w:ascii="Times New Roman" w:eastAsia="SimSun" w:hAnsi="Times New Roman" w:cs="Times New Roman"/>
          <w:sz w:val="28"/>
          <w:szCs w:val="28"/>
          <w:lang w:val="ru-RU"/>
        </w:rPr>
        <w:t xml:space="preserve"> — название могущественного сверхъестественного</w:t>
      </w:r>
      <w:r w:rsidR="007369DC" w:rsidRPr="007369DC">
        <w:rPr>
          <w:rFonts w:ascii="Times New Roman" w:eastAsia="SimSun" w:hAnsi="Times New Roman" w:cs="Times New Roman"/>
          <w:sz w:val="28"/>
          <w:szCs w:val="28"/>
          <w:lang w:val="ru-RU"/>
        </w:rPr>
        <w:t xml:space="preserve"> </w:t>
      </w:r>
      <w:r w:rsidR="007A3722" w:rsidRPr="007A3722">
        <w:rPr>
          <w:rFonts w:ascii="Times New Roman" w:eastAsia="SimSun" w:hAnsi="Times New Roman" w:cs="Times New Roman"/>
          <w:sz w:val="28"/>
          <w:szCs w:val="28"/>
          <w:lang w:val="ru-RU"/>
        </w:rPr>
        <w:t>Высшего Существа, которая рассматривается как личность, как непостижимый Бог и как проявление высшей реальности</w:t>
      </w:r>
      <w:r w:rsidR="00C66E8B">
        <w:rPr>
          <w:rFonts w:ascii="Times New Roman" w:eastAsia="SimSun" w:hAnsi="Times New Roman" w:cs="Times New Roman"/>
          <w:sz w:val="28"/>
          <w:szCs w:val="28"/>
          <w:vertAlign w:val="superscript"/>
          <w:lang w:val="ru-RU"/>
        </w:rPr>
        <w:t xml:space="preserve"> </w:t>
      </w:r>
      <w:r w:rsidR="007A3722" w:rsidRPr="007A3722">
        <w:rPr>
          <w:rFonts w:ascii="Times New Roman" w:eastAsia="SimSun" w:hAnsi="Times New Roman" w:cs="Times New Roman"/>
          <w:sz w:val="28"/>
          <w:szCs w:val="28"/>
          <w:lang w:val="ru-RU"/>
        </w:rPr>
        <w:t>единственного Б</w:t>
      </w:r>
      <w:r w:rsidR="007A3722">
        <w:rPr>
          <w:rFonts w:ascii="Times New Roman" w:eastAsia="SimSun" w:hAnsi="Times New Roman" w:cs="Times New Roman"/>
          <w:sz w:val="28"/>
          <w:szCs w:val="28"/>
          <w:lang w:val="ru-RU"/>
        </w:rPr>
        <w:t xml:space="preserve">ога, не имеющего себе подобных </w:t>
      </w:r>
      <w:r w:rsidR="007A3722" w:rsidRPr="007A3722">
        <w:rPr>
          <w:rFonts w:ascii="Times New Roman" w:eastAsia="SimSun" w:hAnsi="Times New Roman" w:cs="Times New Roman"/>
          <w:sz w:val="28"/>
          <w:szCs w:val="28"/>
          <w:lang w:val="ru-RU"/>
        </w:rPr>
        <w:t>[</w:t>
      </w:r>
      <w:r w:rsidR="007A3722">
        <w:rPr>
          <w:rFonts w:ascii="Times New Roman" w:eastAsia="SimSun" w:hAnsi="Times New Roman" w:cs="Times New Roman"/>
          <w:sz w:val="28"/>
          <w:szCs w:val="28"/>
          <w:lang w:val="ru-RU"/>
        </w:rPr>
        <w:t>Википедия]</w:t>
      </w:r>
      <w:r w:rsidR="007A3722" w:rsidRPr="007A3722">
        <w:rPr>
          <w:rFonts w:ascii="Times New Roman" w:eastAsia="SimSun" w:hAnsi="Times New Roman" w:cs="Times New Roman"/>
          <w:sz w:val="28"/>
          <w:szCs w:val="28"/>
          <w:lang w:val="ru-RU"/>
        </w:rPr>
        <w:t>.</w:t>
      </w:r>
    </w:p>
    <w:p w:rsidR="005F530D" w:rsidRPr="004736B3" w:rsidRDefault="005F530D" w:rsidP="004736B3">
      <w:pPr>
        <w:spacing w:line="360" w:lineRule="auto"/>
        <w:ind w:firstLineChars="100" w:firstLine="280"/>
        <w:rPr>
          <w:rFonts w:ascii="Times New Roman" w:hAnsi="Times New Roman" w:cs="Times New Roman"/>
          <w:color w:val="FF0000"/>
          <w:sz w:val="28"/>
          <w:szCs w:val="28"/>
          <w:lang w:val="ru-RU"/>
        </w:rPr>
      </w:pPr>
      <w:r w:rsidRPr="005F530D">
        <w:rPr>
          <w:rFonts w:ascii="Times New Roman" w:eastAsia="SimSun" w:hAnsi="Times New Roman" w:cs="Times New Roman"/>
          <w:sz w:val="28"/>
          <w:szCs w:val="28"/>
          <w:lang w:val="ru-RU"/>
        </w:rPr>
        <w:t xml:space="preserve">О важной роли данной лексемы в русской ЯКМ свидетельствует то, что она представлена также рядом синонимов, выраженных « а) именем существительным: Господь, Создатель, Владыка, Творец, Спаситель; Б) субстантивированными прилагательными, активизирующими один из признаков Бога: </w:t>
      </w:r>
      <w:proofErr w:type="gramStart"/>
      <w:r w:rsidRPr="005F530D">
        <w:rPr>
          <w:rFonts w:ascii="Times New Roman" w:eastAsia="SimSun" w:hAnsi="Times New Roman" w:cs="Times New Roman"/>
          <w:sz w:val="28"/>
          <w:szCs w:val="28"/>
          <w:lang w:val="ru-RU"/>
        </w:rPr>
        <w:t>Всемогущий</w:t>
      </w:r>
      <w:proofErr w:type="gramEnd"/>
      <w:r w:rsidRPr="005F530D">
        <w:rPr>
          <w:rFonts w:ascii="Times New Roman" w:eastAsia="SimSun" w:hAnsi="Times New Roman" w:cs="Times New Roman"/>
          <w:sz w:val="28"/>
          <w:szCs w:val="28"/>
          <w:lang w:val="ru-RU"/>
        </w:rPr>
        <w:t>, Бесконечный, Вездесущий, Всемилостивый, Всезнающий» [</w:t>
      </w:r>
      <w:proofErr w:type="spellStart"/>
      <w:r w:rsidRPr="005F530D">
        <w:rPr>
          <w:rFonts w:ascii="Times New Roman" w:eastAsia="STCaiyun" w:hAnsi="Times New Roman" w:cs="Times New Roman"/>
          <w:sz w:val="28"/>
          <w:szCs w:val="28"/>
          <w:lang w:val="ru-RU"/>
        </w:rPr>
        <w:t>Степаньянц</w:t>
      </w:r>
      <w:proofErr w:type="spellEnd"/>
      <w:r w:rsidRPr="005F530D">
        <w:rPr>
          <w:rFonts w:ascii="Times New Roman" w:eastAsia="STCaiyun" w:hAnsi="Times New Roman" w:cs="Times New Roman"/>
          <w:sz w:val="28"/>
          <w:szCs w:val="28"/>
          <w:lang w:val="ru-RU"/>
        </w:rPr>
        <w:t xml:space="preserve"> 2015:146</w:t>
      </w:r>
      <w:r w:rsidRPr="005F530D">
        <w:rPr>
          <w:rFonts w:ascii="Times New Roman" w:eastAsia="SimSun" w:hAnsi="Times New Roman" w:cs="Times New Roman"/>
          <w:sz w:val="28"/>
          <w:szCs w:val="28"/>
          <w:lang w:val="ru-RU"/>
        </w:rPr>
        <w:t>].</w:t>
      </w:r>
      <w:r w:rsidR="00C66E8B">
        <w:rPr>
          <w:rFonts w:ascii="Times New Roman" w:eastAsia="SimSun" w:hAnsi="Times New Roman" w:cs="Times New Roman"/>
          <w:sz w:val="28"/>
          <w:szCs w:val="28"/>
          <w:lang w:val="ru-RU"/>
        </w:rPr>
        <w:t xml:space="preserve"> </w:t>
      </w:r>
      <w:r w:rsidR="007A3722" w:rsidRPr="007A3722">
        <w:rPr>
          <w:rFonts w:ascii="Times New Roman" w:eastAsia="SimSun" w:hAnsi="Times New Roman" w:cs="Times New Roman"/>
          <w:sz w:val="28"/>
          <w:szCs w:val="28"/>
          <w:lang w:val="ru-RU"/>
        </w:rPr>
        <w:t>В.</w:t>
      </w:r>
      <w:r w:rsidR="00C66E8B">
        <w:rPr>
          <w:rFonts w:ascii="Times New Roman" w:eastAsia="SimSun" w:hAnsi="Times New Roman" w:cs="Times New Roman"/>
          <w:sz w:val="28"/>
          <w:szCs w:val="28"/>
          <w:lang w:val="ru-RU"/>
        </w:rPr>
        <w:t xml:space="preserve"> </w:t>
      </w:r>
      <w:r w:rsidR="007A3722" w:rsidRPr="007A3722">
        <w:rPr>
          <w:rFonts w:ascii="Times New Roman" w:eastAsia="SimSun" w:hAnsi="Times New Roman" w:cs="Times New Roman"/>
          <w:sz w:val="28"/>
          <w:szCs w:val="28"/>
          <w:lang w:val="ru-RU"/>
        </w:rPr>
        <w:t xml:space="preserve">И. Даль кроме того фиксирует также синонимы Вседержитель, Всевышний, Сущий, </w:t>
      </w:r>
      <w:proofErr w:type="spellStart"/>
      <w:r w:rsidR="007A3722" w:rsidRPr="007A3722">
        <w:rPr>
          <w:rFonts w:ascii="Times New Roman" w:eastAsia="SimSun" w:hAnsi="Times New Roman" w:cs="Times New Roman"/>
          <w:sz w:val="28"/>
          <w:szCs w:val="28"/>
          <w:lang w:val="ru-RU"/>
        </w:rPr>
        <w:t>Сый</w:t>
      </w:r>
      <w:proofErr w:type="spellEnd"/>
      <w:r w:rsidR="007A3722" w:rsidRPr="007A3722">
        <w:rPr>
          <w:rFonts w:ascii="Times New Roman" w:eastAsia="SimSun" w:hAnsi="Times New Roman" w:cs="Times New Roman"/>
          <w:sz w:val="28"/>
          <w:szCs w:val="28"/>
          <w:lang w:val="ru-RU"/>
        </w:rPr>
        <w:t xml:space="preserve">,  Предвечное Существо, </w:t>
      </w:r>
      <w:r w:rsidR="00D0350E">
        <w:rPr>
          <w:rFonts w:ascii="Times New Roman" w:eastAsia="SimSun" w:hAnsi="Times New Roman" w:cs="Times New Roman"/>
          <w:sz w:val="28"/>
          <w:szCs w:val="28"/>
          <w:lang w:val="ru-RU"/>
        </w:rPr>
        <w:t>Создатель вселенной, Предвечный</w:t>
      </w:r>
      <w:r w:rsidR="007A3722" w:rsidRPr="007A3722">
        <w:rPr>
          <w:rFonts w:ascii="Times New Roman" w:eastAsia="SimSun" w:hAnsi="Times New Roman" w:cs="Times New Roman"/>
          <w:sz w:val="28"/>
          <w:szCs w:val="28"/>
          <w:lang w:val="ru-RU"/>
        </w:rPr>
        <w:t xml:space="preserve"> [</w:t>
      </w:r>
      <w:r w:rsidR="00D0350E">
        <w:rPr>
          <w:rFonts w:ascii="Times New Roman" w:eastAsia="STCaiyun" w:hAnsi="Times New Roman" w:cs="Times New Roman"/>
          <w:sz w:val="28"/>
          <w:szCs w:val="28"/>
          <w:lang w:val="ru-RU"/>
        </w:rPr>
        <w:t>Даль 1863-2016</w:t>
      </w:r>
      <w:r w:rsidR="007A3722" w:rsidRPr="007A3722">
        <w:rPr>
          <w:rFonts w:ascii="Times New Roman" w:eastAsia="STCaiyun" w:hAnsi="Times New Roman" w:cs="Times New Roman"/>
          <w:sz w:val="28"/>
          <w:szCs w:val="28"/>
          <w:lang w:val="ru-RU"/>
        </w:rPr>
        <w:t>:177</w:t>
      </w:r>
      <w:r w:rsidR="007A3722" w:rsidRPr="007A3722">
        <w:rPr>
          <w:rFonts w:ascii="Times New Roman" w:eastAsia="SimSun" w:hAnsi="Times New Roman" w:cs="Times New Roman"/>
          <w:sz w:val="28"/>
          <w:szCs w:val="28"/>
          <w:lang w:val="ru-RU"/>
        </w:rPr>
        <w:t>], говорящие о роли и значимости Бога в системе мироздания и жизни каждого отдельного человека.</w:t>
      </w:r>
    </w:p>
    <w:p w:rsidR="00843E75" w:rsidRDefault="005F530D" w:rsidP="00843E75">
      <w:pPr>
        <w:spacing w:line="360" w:lineRule="auto"/>
        <w:ind w:firstLineChars="150" w:firstLine="420"/>
        <w:rPr>
          <w:rFonts w:ascii="Times New Roman" w:hAnsi="Times New Roman" w:cs="Times New Roman"/>
          <w:sz w:val="28"/>
          <w:szCs w:val="28"/>
          <w:lang w:val="ru-RU"/>
        </w:rPr>
      </w:pPr>
      <w:r w:rsidRPr="005F530D">
        <w:rPr>
          <w:rFonts w:ascii="Times New Roman" w:hAnsi="Times New Roman" w:cs="Times New Roman"/>
          <w:sz w:val="28"/>
          <w:szCs w:val="28"/>
          <w:lang w:val="ru-RU"/>
        </w:rPr>
        <w:t>ГПФ</w:t>
      </w:r>
      <w:r w:rsidR="007369DC" w:rsidRPr="007369DC">
        <w:rPr>
          <w:rFonts w:ascii="Times New Roman" w:hAnsi="Times New Roman" w:cs="Times New Roman"/>
          <w:sz w:val="28"/>
          <w:szCs w:val="28"/>
          <w:lang w:val="ru-RU"/>
        </w:rPr>
        <w:t xml:space="preserve"> </w:t>
      </w:r>
      <w:r w:rsidRPr="00843E75">
        <w:rPr>
          <w:rFonts w:ascii="Times New Roman" w:hAnsi="Times New Roman" w:cs="Times New Roman"/>
          <w:b/>
          <w:i/>
          <w:sz w:val="28"/>
          <w:szCs w:val="28"/>
          <w:lang w:val="ru-RU"/>
        </w:rPr>
        <w:t xml:space="preserve">отдавать </w:t>
      </w:r>
      <w:proofErr w:type="gramStart"/>
      <w:r w:rsidRPr="00843E75">
        <w:rPr>
          <w:rFonts w:ascii="Times New Roman" w:hAnsi="Times New Roman" w:cs="Times New Roman"/>
          <w:b/>
          <w:i/>
          <w:sz w:val="28"/>
          <w:szCs w:val="28"/>
          <w:lang w:val="ru-RU"/>
        </w:rPr>
        <w:t>руку</w:t>
      </w:r>
      <w:proofErr w:type="gramEnd"/>
      <w:r w:rsidR="00C66E8B">
        <w:rPr>
          <w:rFonts w:ascii="Times New Roman" w:hAnsi="Times New Roman" w:cs="Times New Roman"/>
          <w:b/>
          <w:i/>
          <w:sz w:val="28"/>
          <w:szCs w:val="28"/>
          <w:lang w:val="ru-RU"/>
        </w:rPr>
        <w:t xml:space="preserve"> </w:t>
      </w:r>
      <w:r w:rsidRPr="005F530D">
        <w:rPr>
          <w:rFonts w:ascii="Times New Roman" w:hAnsi="Times New Roman" w:cs="Times New Roman"/>
          <w:sz w:val="28"/>
          <w:szCs w:val="28"/>
          <w:lang w:val="ru-RU"/>
        </w:rPr>
        <w:t xml:space="preserve">чью кому и </w:t>
      </w:r>
      <w:r w:rsidRPr="00843E75">
        <w:rPr>
          <w:rFonts w:ascii="Times New Roman" w:hAnsi="Times New Roman" w:cs="Times New Roman"/>
          <w:b/>
          <w:i/>
          <w:sz w:val="28"/>
          <w:szCs w:val="28"/>
          <w:lang w:val="ru-RU"/>
        </w:rPr>
        <w:t>отдавать руку и сердце</w:t>
      </w:r>
      <w:r w:rsidR="007369DC" w:rsidRPr="007369DC">
        <w:rPr>
          <w:rFonts w:ascii="Times New Roman" w:hAnsi="Times New Roman" w:cs="Times New Roman"/>
          <w:b/>
          <w:i/>
          <w:sz w:val="28"/>
          <w:szCs w:val="28"/>
          <w:lang w:val="ru-RU"/>
        </w:rPr>
        <w:t xml:space="preserve"> </w:t>
      </w:r>
      <w:r w:rsidRPr="005F530D">
        <w:rPr>
          <w:rFonts w:ascii="Times New Roman" w:hAnsi="Times New Roman" w:cs="Times New Roman"/>
          <w:sz w:val="28"/>
          <w:szCs w:val="28"/>
          <w:lang w:val="ru-RU"/>
        </w:rPr>
        <w:t xml:space="preserve">кому означают «соглашаться стать женой кого-либо, выходить замуж за кого-либо», </w:t>
      </w:r>
      <w:r w:rsidRPr="005F530D">
        <w:rPr>
          <w:rFonts w:ascii="Times New Roman" w:eastAsia="SimSun" w:hAnsi="Times New Roman" w:cs="Times New Roman"/>
          <w:sz w:val="28"/>
          <w:szCs w:val="28"/>
          <w:lang w:val="ru-RU"/>
        </w:rPr>
        <w:t xml:space="preserve">«любить кого-нибудь» </w:t>
      </w:r>
      <w:r w:rsidRPr="005F530D">
        <w:rPr>
          <w:rFonts w:ascii="Times New Roman" w:hAnsi="Times New Roman" w:cs="Times New Roman"/>
          <w:sz w:val="28"/>
          <w:szCs w:val="28"/>
          <w:lang w:val="ru-RU"/>
        </w:rPr>
        <w:t xml:space="preserve">[Молотков 1986:302]. </w:t>
      </w:r>
      <w:r w:rsidRPr="005F530D">
        <w:rPr>
          <w:rFonts w:ascii="Times New Roman" w:eastAsia="SimSun" w:hAnsi="Times New Roman" w:cs="Times New Roman"/>
          <w:sz w:val="28"/>
          <w:szCs w:val="28"/>
          <w:lang w:val="ru-RU"/>
        </w:rPr>
        <w:t>Например</w:t>
      </w:r>
      <w:r w:rsidRPr="005F530D">
        <w:rPr>
          <w:rFonts w:ascii="Times New Roman" w:eastAsia="SimSun" w:hAnsi="Times New Roman" w:cs="Times New Roman"/>
          <w:i/>
          <w:sz w:val="28"/>
          <w:szCs w:val="28"/>
          <w:lang w:val="ru-RU"/>
        </w:rPr>
        <w:t>:</w:t>
      </w:r>
    </w:p>
    <w:p w:rsidR="005F530D" w:rsidRPr="005F530D" w:rsidRDefault="005F530D" w:rsidP="00843E75">
      <w:pPr>
        <w:spacing w:line="360" w:lineRule="auto"/>
        <w:ind w:firstLineChars="150" w:firstLine="420"/>
        <w:rPr>
          <w:rFonts w:ascii="Times New Roman" w:hAnsi="Times New Roman" w:cs="Times New Roman"/>
          <w:sz w:val="28"/>
          <w:szCs w:val="28"/>
          <w:lang w:val="ru-RU"/>
        </w:rPr>
      </w:pPr>
      <w:r w:rsidRPr="005F530D">
        <w:rPr>
          <w:rFonts w:ascii="Times New Roman" w:eastAsia="SimSun" w:hAnsi="Times New Roman" w:cs="Times New Roman"/>
          <w:i/>
          <w:sz w:val="28"/>
          <w:szCs w:val="28"/>
          <w:lang w:val="ru-RU"/>
        </w:rPr>
        <w:t xml:space="preserve">Да если вы не согласитесь отдать руки Марьи Антоновны, то я черт знает что готов </w:t>
      </w:r>
      <w:r w:rsidR="00C66E8B">
        <w:rPr>
          <w:rFonts w:ascii="Times New Roman" w:eastAsia="SimSun" w:hAnsi="Times New Roman" w:cs="Times New Roman"/>
          <w:sz w:val="28"/>
          <w:szCs w:val="28"/>
          <w:lang w:val="ru-RU"/>
        </w:rPr>
        <w:t>[Николай Гоголь,</w:t>
      </w:r>
      <w:r w:rsidRPr="005F530D">
        <w:rPr>
          <w:rFonts w:ascii="Times New Roman" w:eastAsia="SimSun" w:hAnsi="Times New Roman" w:cs="Times New Roman"/>
          <w:sz w:val="28"/>
          <w:szCs w:val="28"/>
          <w:lang w:val="ru-RU"/>
        </w:rPr>
        <w:t xml:space="preserve"> Ревизор </w:t>
      </w:r>
      <w:r w:rsidR="00C66E8B">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1836</w:t>
      </w:r>
      <w:r w:rsidR="00C66E8B">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w:t>
      </w:r>
      <w:r w:rsidRPr="005F530D">
        <w:rPr>
          <w:rFonts w:ascii="Times New Roman" w:eastAsia="SimSun" w:hAnsi="Times New Roman" w:cs="Times New Roman"/>
          <w:i/>
          <w:sz w:val="28"/>
          <w:szCs w:val="28"/>
          <w:lang w:val="ru-RU"/>
        </w:rPr>
        <w:t>.</w:t>
      </w:r>
    </w:p>
    <w:p w:rsidR="005F530D" w:rsidRPr="005F530D" w:rsidRDefault="005F530D" w:rsidP="00D81AFC">
      <w:pPr>
        <w:spacing w:line="360" w:lineRule="auto"/>
        <w:ind w:firstLineChars="150" w:firstLine="420"/>
        <w:rPr>
          <w:rFonts w:ascii="Times New Roman" w:hAnsi="Times New Roman" w:cs="Times New Roman"/>
          <w:sz w:val="28"/>
          <w:szCs w:val="28"/>
          <w:lang w:val="ru-RU"/>
        </w:rPr>
      </w:pPr>
      <w:r w:rsidRPr="005F530D">
        <w:rPr>
          <w:rFonts w:ascii="Times New Roman" w:hAnsi="Times New Roman" w:cs="Times New Roman"/>
          <w:sz w:val="28"/>
          <w:szCs w:val="28"/>
          <w:lang w:val="ru-RU"/>
        </w:rPr>
        <w:t xml:space="preserve">В данном случае, как говорилось выше, компонент </w:t>
      </w:r>
      <w:r w:rsidRPr="005F530D">
        <w:rPr>
          <w:rFonts w:ascii="Times New Roman" w:hAnsi="Times New Roman" w:cs="Times New Roman"/>
          <w:i/>
          <w:sz w:val="28"/>
          <w:szCs w:val="28"/>
          <w:lang w:val="ru-RU"/>
        </w:rPr>
        <w:t>рука</w:t>
      </w:r>
      <w:r w:rsidRPr="005F530D">
        <w:rPr>
          <w:rFonts w:ascii="Times New Roman" w:hAnsi="Times New Roman" w:cs="Times New Roman"/>
          <w:sz w:val="28"/>
          <w:szCs w:val="28"/>
          <w:lang w:val="ru-RU"/>
        </w:rPr>
        <w:t xml:space="preserve"> имеет символьное </w:t>
      </w:r>
      <w:r w:rsidRPr="005F530D">
        <w:rPr>
          <w:rFonts w:ascii="Times New Roman" w:hAnsi="Times New Roman" w:cs="Times New Roman"/>
          <w:sz w:val="28"/>
          <w:szCs w:val="28"/>
          <w:lang w:val="ru-RU"/>
        </w:rPr>
        <w:lastRenderedPageBreak/>
        <w:t xml:space="preserve">значение </w:t>
      </w:r>
      <w:proofErr w:type="spellStart"/>
      <w:r w:rsidRPr="005F530D">
        <w:rPr>
          <w:rFonts w:ascii="Times New Roman" w:hAnsi="Times New Roman" w:cs="Times New Roman"/>
          <w:sz w:val="28"/>
          <w:szCs w:val="28"/>
          <w:lang w:val="ru-RU"/>
        </w:rPr>
        <w:t>инструментальности</w:t>
      </w:r>
      <w:proofErr w:type="spellEnd"/>
      <w:r w:rsidRPr="005F530D">
        <w:rPr>
          <w:rFonts w:ascii="Times New Roman" w:hAnsi="Times New Roman" w:cs="Times New Roman"/>
          <w:sz w:val="28"/>
          <w:szCs w:val="28"/>
          <w:lang w:val="ru-RU"/>
        </w:rPr>
        <w:t xml:space="preserve"> [Гудков, Ковшова 2007:126]. Компонент</w:t>
      </w:r>
      <w:r w:rsidRPr="005F530D">
        <w:rPr>
          <w:rFonts w:ascii="Times New Roman" w:hAnsi="Times New Roman" w:cs="Times New Roman"/>
          <w:i/>
          <w:sz w:val="28"/>
          <w:szCs w:val="28"/>
          <w:lang w:val="ru-RU"/>
        </w:rPr>
        <w:t xml:space="preserve"> сердце </w:t>
      </w:r>
      <w:r w:rsidRPr="005F530D">
        <w:rPr>
          <w:rFonts w:ascii="Times New Roman" w:hAnsi="Times New Roman" w:cs="Times New Roman"/>
          <w:sz w:val="28"/>
          <w:szCs w:val="28"/>
          <w:lang w:val="ru-RU"/>
        </w:rPr>
        <w:t xml:space="preserve">– важнейший орган тела, располагающийся внутри человеческого </w:t>
      </w:r>
      <w:proofErr w:type="gramStart"/>
      <w:r w:rsidRPr="005F530D">
        <w:rPr>
          <w:rFonts w:ascii="Times New Roman" w:hAnsi="Times New Roman" w:cs="Times New Roman"/>
          <w:sz w:val="28"/>
          <w:szCs w:val="28"/>
          <w:lang w:val="ru-RU"/>
        </w:rPr>
        <w:t>тела</w:t>
      </w:r>
      <w:proofErr w:type="gramEnd"/>
      <w:r w:rsidRPr="005F530D">
        <w:rPr>
          <w:rFonts w:ascii="Times New Roman" w:hAnsi="Times New Roman" w:cs="Times New Roman"/>
          <w:sz w:val="28"/>
          <w:szCs w:val="28"/>
          <w:lang w:val="ru-RU"/>
        </w:rPr>
        <w:t xml:space="preserve"> а именно в груди,  является центром сосредоточения эмоций. В данном случае </w:t>
      </w:r>
      <w:r w:rsidRPr="005F530D">
        <w:rPr>
          <w:rFonts w:ascii="Times New Roman" w:hAnsi="Times New Roman" w:cs="Times New Roman"/>
          <w:i/>
          <w:sz w:val="28"/>
          <w:szCs w:val="28"/>
          <w:lang w:val="ru-RU"/>
        </w:rPr>
        <w:t>рука и сердце</w:t>
      </w:r>
      <w:r w:rsidRPr="005F530D">
        <w:rPr>
          <w:rFonts w:ascii="Times New Roman" w:hAnsi="Times New Roman" w:cs="Times New Roman"/>
          <w:sz w:val="28"/>
          <w:szCs w:val="28"/>
          <w:lang w:val="ru-RU"/>
        </w:rPr>
        <w:t xml:space="preserve"> являются объектами действия [Башкатова 2013:4</w:t>
      </w:r>
      <w:r w:rsidR="00D0350E">
        <w:rPr>
          <w:rFonts w:ascii="Times New Roman" w:hAnsi="Times New Roman" w:cs="Times New Roman"/>
          <w:sz w:val="28"/>
          <w:szCs w:val="28"/>
          <w:lang w:val="ru-RU"/>
        </w:rPr>
        <w:t>4</w:t>
      </w:r>
      <w:r w:rsidRPr="005F530D">
        <w:rPr>
          <w:rFonts w:ascii="Times New Roman" w:hAnsi="Times New Roman" w:cs="Times New Roman"/>
          <w:sz w:val="28"/>
          <w:szCs w:val="28"/>
          <w:lang w:val="ru-RU"/>
        </w:rPr>
        <w:t xml:space="preserve">]. </w:t>
      </w:r>
      <w:r w:rsidRPr="005F530D">
        <w:rPr>
          <w:rFonts w:ascii="Times New Roman" w:eastAsia="SimSun" w:hAnsi="Times New Roman" w:cs="Times New Roman"/>
          <w:i/>
          <w:sz w:val="28"/>
          <w:szCs w:val="28"/>
          <w:lang w:val="ru-RU"/>
        </w:rPr>
        <w:t>Сердце</w:t>
      </w:r>
      <w:r w:rsidRPr="005F530D">
        <w:rPr>
          <w:rFonts w:ascii="Times New Roman" w:eastAsia="SimSun" w:hAnsi="Times New Roman" w:cs="Times New Roman"/>
          <w:sz w:val="28"/>
          <w:szCs w:val="28"/>
          <w:lang w:val="ru-RU"/>
        </w:rPr>
        <w:t xml:space="preserve"> есть «центр не только сознания, но и бессознательного, не только души, но и тела, центр греховности и святости, центр сосредоточения всех эмоций и чувств, центр мышления и воли; оно не только "орган чувств" и орган "желаний", но и "орган предчувствий", </w:t>
      </w:r>
      <w:proofErr w:type="gramStart"/>
      <w:r w:rsidRPr="005F530D">
        <w:rPr>
          <w:rFonts w:ascii="Times New Roman" w:eastAsia="SimSun" w:hAnsi="Times New Roman" w:cs="Times New Roman"/>
          <w:sz w:val="28"/>
          <w:szCs w:val="28"/>
          <w:lang w:val="ru-RU"/>
        </w:rPr>
        <w:t>следовательно</w:t>
      </w:r>
      <w:proofErr w:type="gramEnd"/>
      <w:r w:rsidRPr="005F530D">
        <w:rPr>
          <w:rFonts w:ascii="Times New Roman" w:eastAsia="SimSun" w:hAnsi="Times New Roman" w:cs="Times New Roman"/>
          <w:sz w:val="28"/>
          <w:szCs w:val="28"/>
          <w:lang w:val="ru-RU"/>
        </w:rPr>
        <w:t xml:space="preserve"> сердце как бы абсолютный центр всего человеческого» </w:t>
      </w:r>
      <w:r w:rsidRPr="005F530D">
        <w:rPr>
          <w:rFonts w:ascii="Times New Roman" w:hAnsi="Times New Roman" w:cs="Times New Roman"/>
          <w:sz w:val="28"/>
          <w:szCs w:val="28"/>
          <w:lang w:val="ru-RU"/>
        </w:rPr>
        <w:t>[Башкатова 2013:4</w:t>
      </w:r>
      <w:r w:rsidR="00D0350E">
        <w:rPr>
          <w:rFonts w:ascii="Times New Roman" w:hAnsi="Times New Roman" w:cs="Times New Roman"/>
          <w:sz w:val="28"/>
          <w:szCs w:val="28"/>
          <w:lang w:val="ru-RU"/>
        </w:rPr>
        <w:t>7</w:t>
      </w:r>
      <w:r w:rsidRPr="005F530D">
        <w:rPr>
          <w:rFonts w:ascii="Times New Roman" w:hAnsi="Times New Roman" w:cs="Times New Roman"/>
          <w:sz w:val="28"/>
          <w:szCs w:val="28"/>
          <w:lang w:val="ru-RU"/>
        </w:rPr>
        <w:t>]</w:t>
      </w:r>
      <w:r w:rsidRPr="005F530D">
        <w:rPr>
          <w:rFonts w:ascii="Times New Roman" w:eastAsia="SimSun" w:hAnsi="Times New Roman" w:cs="Times New Roman"/>
          <w:sz w:val="28"/>
          <w:szCs w:val="28"/>
          <w:lang w:val="ru-RU"/>
        </w:rPr>
        <w:t>.</w:t>
      </w:r>
    </w:p>
    <w:p w:rsidR="0039067D" w:rsidRDefault="005F530D" w:rsidP="0039067D">
      <w:pPr>
        <w:spacing w:line="360" w:lineRule="auto"/>
        <w:ind w:firstLineChars="150" w:firstLine="420"/>
        <w:rPr>
          <w:rFonts w:ascii="Times New Roman" w:hAnsi="Times New Roman" w:cs="Times New Roman"/>
          <w:color w:val="000000" w:themeColor="text1"/>
          <w:sz w:val="28"/>
          <w:szCs w:val="28"/>
          <w:lang w:val="ru-RU"/>
        </w:rPr>
      </w:pPr>
      <w:r w:rsidRPr="005F530D">
        <w:rPr>
          <w:rFonts w:ascii="Times New Roman" w:hAnsi="Times New Roman" w:cs="Times New Roman"/>
          <w:sz w:val="28"/>
          <w:szCs w:val="28"/>
          <w:lang w:val="ru-RU"/>
        </w:rPr>
        <w:t>Не вс</w:t>
      </w:r>
      <w:r w:rsidR="00C66E8B">
        <w:rPr>
          <w:rFonts w:ascii="Times New Roman" w:hAnsi="Times New Roman" w:cs="Times New Roman"/>
          <w:sz w:val="28"/>
          <w:szCs w:val="28"/>
          <w:lang w:val="ru-RU"/>
        </w:rPr>
        <w:t xml:space="preserve">егда, однако, можно однозначно </w:t>
      </w:r>
      <w:r w:rsidRPr="005F530D">
        <w:rPr>
          <w:rFonts w:ascii="Times New Roman" w:hAnsi="Times New Roman" w:cs="Times New Roman"/>
          <w:sz w:val="28"/>
          <w:szCs w:val="28"/>
          <w:lang w:val="ru-RU"/>
        </w:rPr>
        <w:t xml:space="preserve">оценить данное действие, в котором столь важную роль играют человеческие чувства, с точки зрения его пользы или вреда участникам ситуации. </w:t>
      </w:r>
      <w:r w:rsidRPr="005F530D">
        <w:rPr>
          <w:rFonts w:ascii="Times New Roman" w:hAnsi="Times New Roman" w:cs="Times New Roman"/>
          <w:color w:val="000000" w:themeColor="text1"/>
          <w:sz w:val="28"/>
          <w:szCs w:val="28"/>
          <w:lang w:val="ru-RU"/>
        </w:rPr>
        <w:t xml:space="preserve">В русских свадебных традициях не всегда брак был по любви и согласию. В старой дореволюционной русской деревне часто «девушку выдавали замуж насильно не за того, кого она любила. Без её согласия отдавали в тот дом, где нужна была работница, или когда было выгодно родителям (выгоден был либо богатый (знаменитый) жених, </w:t>
      </w:r>
      <w:r w:rsidR="00843E75">
        <w:rPr>
          <w:rFonts w:ascii="Times New Roman" w:hAnsi="Times New Roman" w:cs="Times New Roman"/>
          <w:color w:val="000000" w:themeColor="text1"/>
          <w:sz w:val="28"/>
          <w:szCs w:val="28"/>
          <w:lang w:val="ru-RU"/>
        </w:rPr>
        <w:t>либ</w:t>
      </w:r>
      <w:r w:rsidR="00F44F14">
        <w:rPr>
          <w:rFonts w:ascii="Times New Roman" w:hAnsi="Times New Roman" w:cs="Times New Roman"/>
          <w:color w:val="000000" w:themeColor="text1"/>
          <w:sz w:val="28"/>
          <w:szCs w:val="28"/>
          <w:lang w:val="ru-RU"/>
        </w:rPr>
        <w:t>о богатая невеста)» [Тарасова 2013</w:t>
      </w:r>
      <w:r w:rsidRPr="005F530D">
        <w:rPr>
          <w:rFonts w:ascii="Times New Roman" w:hAnsi="Times New Roman" w:cs="Times New Roman"/>
          <w:color w:val="000000" w:themeColor="text1"/>
          <w:sz w:val="28"/>
          <w:szCs w:val="28"/>
          <w:lang w:val="ru-RU"/>
        </w:rPr>
        <w:t>]</w:t>
      </w:r>
      <w:r w:rsidR="0039067D">
        <w:rPr>
          <w:rFonts w:ascii="Times New Roman" w:hAnsi="Times New Roman" w:cs="Times New Roman"/>
          <w:color w:val="000000" w:themeColor="text1"/>
          <w:sz w:val="28"/>
          <w:szCs w:val="28"/>
          <w:lang w:val="ru-RU"/>
        </w:rPr>
        <w:t>:</w:t>
      </w:r>
    </w:p>
    <w:p w:rsidR="005F530D" w:rsidRPr="0039067D" w:rsidRDefault="0039067D" w:rsidP="0039067D">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i/>
          <w:sz w:val="28"/>
          <w:szCs w:val="28"/>
          <w:lang w:val="ru-RU"/>
        </w:rPr>
        <w:t xml:space="preserve">Но что же сделала пастушка? </w:t>
      </w:r>
      <w:proofErr w:type="gramStart"/>
      <w:r w:rsidRPr="005F530D">
        <w:rPr>
          <w:rFonts w:ascii="Times New Roman" w:eastAsia="SimSun" w:hAnsi="Times New Roman" w:cs="Times New Roman"/>
          <w:i/>
          <w:sz w:val="28"/>
          <w:szCs w:val="28"/>
          <w:lang w:val="ru-RU"/>
        </w:rPr>
        <w:t>Другому</w:t>
      </w:r>
      <w:proofErr w:type="gramEnd"/>
      <w:r w:rsidRPr="005F530D">
        <w:rPr>
          <w:rFonts w:ascii="Times New Roman" w:eastAsia="SimSun" w:hAnsi="Times New Roman" w:cs="Times New Roman"/>
          <w:i/>
          <w:sz w:val="28"/>
          <w:szCs w:val="28"/>
          <w:lang w:val="ru-RU"/>
        </w:rPr>
        <w:t xml:space="preserve"> сердце отдала. Любовь красавицам игрушка, А клятвы их — слова </w:t>
      </w:r>
      <w:r w:rsidR="00C66E8B">
        <w:rPr>
          <w:rFonts w:ascii="Times New Roman" w:eastAsia="SimSun" w:hAnsi="Times New Roman" w:cs="Times New Roman"/>
          <w:sz w:val="28"/>
          <w:szCs w:val="28"/>
          <w:lang w:val="ru-RU"/>
        </w:rPr>
        <w:t>[Константин Батюшков,</w:t>
      </w:r>
      <w:r w:rsidRPr="005F530D">
        <w:rPr>
          <w:rFonts w:ascii="Times New Roman" w:eastAsia="SimSun" w:hAnsi="Times New Roman" w:cs="Times New Roman"/>
          <w:sz w:val="28"/>
          <w:szCs w:val="28"/>
          <w:lang w:val="ru-RU"/>
        </w:rPr>
        <w:t xml:space="preserve"> Разлука (Гусар, на саблю опираясь...) (1967)]!</w:t>
      </w:r>
    </w:p>
    <w:p w:rsidR="005F530D" w:rsidRPr="005F530D" w:rsidRDefault="005F530D" w:rsidP="00D81AFC">
      <w:pPr>
        <w:spacing w:line="360" w:lineRule="auto"/>
        <w:ind w:firstLineChars="150" w:firstLine="420"/>
        <w:rPr>
          <w:rFonts w:ascii="Times New Roman" w:eastAsia="SimSun" w:hAnsi="Times New Roman" w:cs="Times New Roman"/>
          <w:i/>
          <w:sz w:val="28"/>
          <w:szCs w:val="28"/>
          <w:lang w:val="ru-RU"/>
        </w:rPr>
      </w:pPr>
      <w:r w:rsidRPr="005F530D">
        <w:rPr>
          <w:rFonts w:ascii="Times New Roman" w:hAnsi="Times New Roman" w:cs="Times New Roman"/>
          <w:sz w:val="28"/>
          <w:szCs w:val="28"/>
          <w:lang w:val="ru-RU"/>
        </w:rPr>
        <w:t xml:space="preserve">ГПФ </w:t>
      </w:r>
      <w:r w:rsidRPr="00F73988">
        <w:rPr>
          <w:rFonts w:ascii="Times New Roman" w:eastAsia="SimSun" w:hAnsi="Times New Roman" w:cs="Times New Roman"/>
          <w:b/>
          <w:i/>
          <w:sz w:val="28"/>
          <w:szCs w:val="28"/>
          <w:lang w:val="ru-RU"/>
        </w:rPr>
        <w:t>вкладывать [влагать] душу</w:t>
      </w:r>
      <w:r w:rsidRPr="005F530D">
        <w:rPr>
          <w:rFonts w:ascii="Times New Roman" w:eastAsia="SimSun" w:hAnsi="Times New Roman" w:cs="Times New Roman"/>
          <w:sz w:val="28"/>
          <w:szCs w:val="28"/>
          <w:lang w:val="ru-RU"/>
        </w:rPr>
        <w:t xml:space="preserve"> во что означает «целиком, полностью отдаваться чему-либо; делать ч</w:t>
      </w:r>
      <w:r w:rsidR="00C66E8B">
        <w:rPr>
          <w:rFonts w:ascii="Times New Roman" w:eastAsia="SimSun" w:hAnsi="Times New Roman" w:cs="Times New Roman"/>
          <w:sz w:val="28"/>
          <w:szCs w:val="28"/>
          <w:lang w:val="ru-RU"/>
        </w:rPr>
        <w:t xml:space="preserve">то-либо с любовью, увлечением, </w:t>
      </w:r>
      <w:r w:rsidRPr="005F530D">
        <w:rPr>
          <w:rFonts w:ascii="Times New Roman" w:eastAsia="SimSun" w:hAnsi="Times New Roman" w:cs="Times New Roman"/>
          <w:sz w:val="28"/>
          <w:szCs w:val="28"/>
          <w:lang w:val="ru-RU"/>
        </w:rPr>
        <w:t xml:space="preserve">старанием. Ср. класть душу на что, во что» [Молотков 1986:70]. </w:t>
      </w:r>
      <w:proofErr w:type="gramStart"/>
      <w:r w:rsidRPr="005F530D">
        <w:rPr>
          <w:rFonts w:ascii="Times New Roman" w:eastAsia="SimSun" w:hAnsi="Times New Roman" w:cs="Times New Roman"/>
          <w:sz w:val="28"/>
          <w:szCs w:val="28"/>
          <w:lang w:val="ru-RU"/>
        </w:rPr>
        <w:t xml:space="preserve">Как мы говорили выше, </w:t>
      </w:r>
      <w:r w:rsidRPr="005F530D">
        <w:rPr>
          <w:rFonts w:ascii="Times New Roman" w:eastAsia="SimSun" w:hAnsi="Times New Roman" w:cs="Times New Roman"/>
          <w:i/>
          <w:sz w:val="28"/>
          <w:szCs w:val="28"/>
          <w:lang w:val="ru-RU"/>
        </w:rPr>
        <w:lastRenderedPageBreak/>
        <w:t>душа—</w:t>
      </w:r>
      <w:r w:rsidRPr="005F530D">
        <w:rPr>
          <w:rFonts w:ascii="Times New Roman" w:eastAsia="SimSun" w:hAnsi="Times New Roman" w:cs="Times New Roman"/>
          <w:sz w:val="28"/>
          <w:szCs w:val="28"/>
          <w:lang w:val="ru-RU"/>
        </w:rPr>
        <w:t>это «бессмертное духовное существо, одаренное разумом и волею; в общем значении: человек с духом и телом; в более тесном: человек без плоти, бестелесный, по смерти своей; в смысле же теснейшем: жизненное существо человека, воображаемое отдельно от тела и от духа, и в этом смысле говорится, что и у животных есть душа» [БТС 2013:504].</w:t>
      </w:r>
      <w:proofErr w:type="gramEnd"/>
      <w:r w:rsidRPr="005F530D">
        <w:rPr>
          <w:rFonts w:ascii="Times New Roman" w:eastAsia="SimSun" w:hAnsi="Times New Roman" w:cs="Times New Roman"/>
          <w:sz w:val="28"/>
          <w:szCs w:val="28"/>
          <w:lang w:val="ru-RU"/>
        </w:rPr>
        <w:t xml:space="preserve"> В данном случае душа как  </w:t>
      </w:r>
      <w:r w:rsidRPr="005F530D">
        <w:rPr>
          <w:rFonts w:ascii="Times New Roman" w:hAnsi="Times New Roman" w:cs="Times New Roman"/>
          <w:sz w:val="28"/>
          <w:szCs w:val="28"/>
          <w:lang w:val="ru-RU"/>
        </w:rPr>
        <w:t xml:space="preserve">частица божественной природы обусловливает успешный результат человеческой деятельности. </w:t>
      </w:r>
      <w:r w:rsidRPr="005F530D">
        <w:rPr>
          <w:rFonts w:ascii="Times New Roman" w:eastAsia="SimSun" w:hAnsi="Times New Roman" w:cs="Times New Roman"/>
          <w:sz w:val="28"/>
          <w:szCs w:val="28"/>
          <w:lang w:val="ru-RU"/>
        </w:rPr>
        <w:t>Например</w:t>
      </w:r>
      <w:r w:rsidRPr="005F530D">
        <w:rPr>
          <w:rFonts w:ascii="Times New Roman" w:eastAsia="SimSun" w:hAnsi="Times New Roman" w:cs="Times New Roman"/>
          <w:i/>
          <w:sz w:val="28"/>
          <w:szCs w:val="28"/>
          <w:lang w:val="ru-RU"/>
        </w:rPr>
        <w:t xml:space="preserve">: </w:t>
      </w:r>
    </w:p>
    <w:p w:rsidR="005F530D" w:rsidRPr="005F530D" w:rsidRDefault="005F530D" w:rsidP="00D81AFC">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i/>
          <w:sz w:val="28"/>
          <w:szCs w:val="28"/>
          <w:lang w:val="ru-RU"/>
        </w:rPr>
        <w:t xml:space="preserve">Весы склонны вкладывать душу в свою работу, какой бы она не была </w:t>
      </w:r>
      <w:r w:rsidR="00C66E8B">
        <w:rPr>
          <w:rFonts w:ascii="Times New Roman" w:eastAsia="SimSun" w:hAnsi="Times New Roman" w:cs="Times New Roman"/>
          <w:sz w:val="28"/>
          <w:szCs w:val="28"/>
          <w:lang w:val="ru-RU"/>
        </w:rPr>
        <w:t xml:space="preserve">[Юлия </w:t>
      </w:r>
      <w:proofErr w:type="spellStart"/>
      <w:r w:rsidR="00C66E8B">
        <w:rPr>
          <w:rFonts w:ascii="Times New Roman" w:eastAsia="SimSun" w:hAnsi="Times New Roman" w:cs="Times New Roman"/>
          <w:sz w:val="28"/>
          <w:szCs w:val="28"/>
          <w:lang w:val="ru-RU"/>
        </w:rPr>
        <w:t>Капишникова</w:t>
      </w:r>
      <w:proofErr w:type="spellEnd"/>
      <w:r w:rsidR="00C66E8B">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 xml:space="preserve"> А если вам предложат поработать домовым у президента? </w:t>
      </w:r>
      <w:r w:rsidR="00C66E8B">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2002</w:t>
      </w:r>
      <w:r w:rsidR="00C66E8B">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w:t>
      </w:r>
    </w:p>
    <w:p w:rsidR="005F530D" w:rsidRPr="005F530D" w:rsidRDefault="005F530D" w:rsidP="00D81AFC">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 xml:space="preserve">Действие может совершаться субъектом с разными целями. Одна из них – предоставить свободу действий кому-либо: ГПФ </w:t>
      </w:r>
      <w:r w:rsidRPr="00F73988">
        <w:rPr>
          <w:rFonts w:ascii="Times New Roman" w:eastAsia="SimSun" w:hAnsi="Times New Roman" w:cs="Times New Roman"/>
          <w:b/>
          <w:i/>
          <w:sz w:val="28"/>
          <w:szCs w:val="28"/>
          <w:lang w:val="ru-RU"/>
        </w:rPr>
        <w:t>давать волю</w:t>
      </w:r>
      <w:r w:rsidR="00C66E8B">
        <w:rPr>
          <w:rFonts w:ascii="Times New Roman" w:eastAsia="SimSun" w:hAnsi="Times New Roman" w:cs="Times New Roman"/>
          <w:b/>
          <w:i/>
          <w:sz w:val="28"/>
          <w:szCs w:val="28"/>
          <w:lang w:val="ru-RU"/>
        </w:rPr>
        <w:t xml:space="preserve"> </w:t>
      </w:r>
      <w:r w:rsidRPr="005F530D">
        <w:rPr>
          <w:rFonts w:ascii="Times New Roman" w:eastAsia="SimSun" w:hAnsi="Times New Roman" w:cs="Times New Roman"/>
          <w:sz w:val="28"/>
          <w:szCs w:val="28"/>
          <w:lang w:val="ru-RU"/>
        </w:rPr>
        <w:t>– «1. кому</w:t>
      </w:r>
      <w:proofErr w:type="gramStart"/>
      <w:r w:rsidRPr="005F530D">
        <w:rPr>
          <w:rFonts w:ascii="Times New Roman" w:eastAsia="SimSun" w:hAnsi="Times New Roman" w:cs="Times New Roman"/>
          <w:sz w:val="28"/>
          <w:szCs w:val="28"/>
          <w:lang w:val="ru-RU"/>
        </w:rPr>
        <w:t>.</w:t>
      </w:r>
      <w:proofErr w:type="gramEnd"/>
      <w:r w:rsidRPr="005F530D">
        <w:rPr>
          <w:rFonts w:ascii="Times New Roman" w:eastAsia="SimSun" w:hAnsi="Times New Roman" w:cs="Times New Roman"/>
          <w:sz w:val="28"/>
          <w:szCs w:val="28"/>
          <w:lang w:val="ru-RU"/>
        </w:rPr>
        <w:t xml:space="preserve"> </w:t>
      </w:r>
      <w:proofErr w:type="gramStart"/>
      <w:r w:rsidRPr="005F530D">
        <w:rPr>
          <w:rFonts w:ascii="Times New Roman" w:eastAsia="SimSun" w:hAnsi="Times New Roman" w:cs="Times New Roman"/>
          <w:sz w:val="28"/>
          <w:szCs w:val="28"/>
          <w:lang w:val="ru-RU"/>
        </w:rPr>
        <w:t>п</w:t>
      </w:r>
      <w:proofErr w:type="gramEnd"/>
      <w:r w:rsidRPr="005F530D">
        <w:rPr>
          <w:rFonts w:ascii="Times New Roman" w:eastAsia="SimSun" w:hAnsi="Times New Roman" w:cs="Times New Roman"/>
          <w:sz w:val="28"/>
          <w:szCs w:val="28"/>
          <w:lang w:val="ru-RU"/>
        </w:rPr>
        <w:t xml:space="preserve">редоставлять свободу в поступках, действиях и т. п. 2. чему. не сдерживать что-либо. о чувствах, о проявлении чувств» [Молотков 1986:123]. Компонент </w:t>
      </w:r>
      <w:r w:rsidRPr="005F530D">
        <w:rPr>
          <w:rFonts w:ascii="Times New Roman" w:eastAsia="SimSun" w:hAnsi="Times New Roman" w:cs="Times New Roman"/>
          <w:i/>
          <w:sz w:val="28"/>
          <w:szCs w:val="28"/>
          <w:lang w:val="ru-RU"/>
        </w:rPr>
        <w:t>воля</w:t>
      </w:r>
      <w:r w:rsidRPr="005F530D">
        <w:rPr>
          <w:rFonts w:ascii="Times New Roman" w:eastAsia="SimSun" w:hAnsi="Times New Roman" w:cs="Times New Roman"/>
          <w:sz w:val="28"/>
          <w:szCs w:val="28"/>
          <w:lang w:val="ru-RU"/>
        </w:rPr>
        <w:t xml:space="preserve"> соотносится с желанием и хотением, но выражает это безлично, «называя хотение как не принадлежащее никакому человеку или равно принадлежащее всем людям» [Степанов 2001:430]. Но, с другой стороны, </w:t>
      </w:r>
      <w:r w:rsidRPr="009D5266">
        <w:rPr>
          <w:rFonts w:ascii="Times New Roman" w:eastAsia="SimSun" w:hAnsi="Times New Roman" w:cs="Times New Roman"/>
          <w:i/>
          <w:sz w:val="28"/>
          <w:szCs w:val="28"/>
          <w:lang w:val="ru-RU"/>
        </w:rPr>
        <w:t>воля</w:t>
      </w:r>
      <w:r w:rsidRPr="005F530D">
        <w:rPr>
          <w:rFonts w:ascii="Times New Roman" w:eastAsia="SimSun" w:hAnsi="Times New Roman" w:cs="Times New Roman"/>
          <w:sz w:val="28"/>
          <w:szCs w:val="28"/>
          <w:lang w:val="ru-RU"/>
        </w:rPr>
        <w:t xml:space="preserve"> – это также </w:t>
      </w:r>
      <w:r w:rsidRPr="005F530D">
        <w:rPr>
          <w:rFonts w:ascii="Times New Roman" w:hAnsi="Times New Roman" w:cs="Times New Roman"/>
          <w:sz w:val="28"/>
          <w:szCs w:val="28"/>
          <w:lang w:val="ru-RU"/>
        </w:rPr>
        <w:t>способность делать выбор и совершать действия; свойство человека, заключающееся в его способности сознательно управлят</w:t>
      </w:r>
      <w:r w:rsidR="00F73988">
        <w:rPr>
          <w:rFonts w:ascii="Times New Roman" w:hAnsi="Times New Roman" w:cs="Times New Roman"/>
          <w:sz w:val="28"/>
          <w:szCs w:val="28"/>
          <w:lang w:val="ru-RU"/>
        </w:rPr>
        <w:t xml:space="preserve">ь своими эмоциями и поступками </w:t>
      </w:r>
      <w:r w:rsidR="00F73988" w:rsidRPr="00F73988">
        <w:rPr>
          <w:rFonts w:ascii="Times New Roman" w:hAnsi="Times New Roman" w:cs="Times New Roman"/>
          <w:sz w:val="28"/>
          <w:szCs w:val="28"/>
          <w:lang w:val="ru-RU"/>
        </w:rPr>
        <w:t>[</w:t>
      </w:r>
      <w:r w:rsidR="00F73988">
        <w:rPr>
          <w:rFonts w:ascii="Times New Roman" w:hAnsi="Times New Roman" w:cs="Times New Roman"/>
          <w:sz w:val="28"/>
          <w:szCs w:val="28"/>
          <w:lang w:val="ru-RU"/>
        </w:rPr>
        <w:t>Википедия]</w:t>
      </w:r>
      <w:r w:rsidRPr="005F530D">
        <w:rPr>
          <w:rFonts w:ascii="Times New Roman" w:hAnsi="Times New Roman" w:cs="Times New Roman"/>
          <w:sz w:val="28"/>
          <w:szCs w:val="28"/>
          <w:lang w:val="ru-RU"/>
        </w:rPr>
        <w:t>.</w:t>
      </w:r>
      <w:r w:rsidRPr="005F530D">
        <w:rPr>
          <w:rFonts w:ascii="Times New Roman" w:eastAsia="SimSun" w:hAnsi="Times New Roman" w:cs="Times New Roman"/>
          <w:sz w:val="28"/>
          <w:szCs w:val="28"/>
          <w:lang w:val="ru-RU"/>
        </w:rPr>
        <w:t xml:space="preserve"> То есть в данном случае польза заключается в возможности реализовать свои желания, сделать то, что хочется, по своему усмотрению, без контроля</w:t>
      </w:r>
      <w:r w:rsidR="002726BD">
        <w:rPr>
          <w:rFonts w:ascii="Times New Roman" w:eastAsia="SimSun" w:hAnsi="Times New Roman" w:cs="Times New Roman"/>
          <w:sz w:val="28"/>
          <w:szCs w:val="28"/>
          <w:lang w:val="ru-RU"/>
        </w:rPr>
        <w:t xml:space="preserve"> со стороны кого-либо.</w:t>
      </w:r>
    </w:p>
    <w:p w:rsidR="005F530D" w:rsidRPr="005F530D" w:rsidRDefault="005F530D" w:rsidP="001C6F17">
      <w:pPr>
        <w:spacing w:line="360" w:lineRule="auto"/>
        <w:ind w:firstLineChars="150" w:firstLine="420"/>
        <w:rPr>
          <w:rFonts w:ascii="Times New Roman" w:eastAsia="SimSun" w:hAnsi="Times New Roman" w:cs="Times New Roman"/>
          <w:i/>
          <w:sz w:val="28"/>
          <w:szCs w:val="28"/>
          <w:lang w:val="ru-RU"/>
        </w:rPr>
      </w:pPr>
      <w:r w:rsidRPr="005F530D">
        <w:rPr>
          <w:rFonts w:ascii="Times New Roman" w:eastAsia="SimSun" w:hAnsi="Times New Roman" w:cs="Times New Roman"/>
          <w:i/>
          <w:sz w:val="28"/>
          <w:szCs w:val="28"/>
          <w:lang w:val="ru-RU"/>
        </w:rPr>
        <w:t xml:space="preserve">(1) Я за всех не ответчица, коли они всякому в своем доме волю дают </w:t>
      </w:r>
      <w:r w:rsidRPr="005F530D">
        <w:rPr>
          <w:rFonts w:ascii="Times New Roman" w:eastAsia="SimSun" w:hAnsi="Times New Roman" w:cs="Times New Roman"/>
          <w:sz w:val="28"/>
          <w:szCs w:val="28"/>
          <w:lang w:val="ru-RU"/>
        </w:rPr>
        <w:lastRenderedPageBreak/>
        <w:t>[Александр Островский, Свои собаки грызутся, чужая не приставай (1861)].</w:t>
      </w:r>
    </w:p>
    <w:p w:rsidR="005F530D" w:rsidRPr="005F530D" w:rsidRDefault="005F530D" w:rsidP="001C6F17">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i/>
          <w:sz w:val="28"/>
          <w:szCs w:val="28"/>
          <w:lang w:val="ru-RU"/>
        </w:rPr>
        <w:t xml:space="preserve">(2) Меня это взорвало, мне так и хотелось съездить по его бритой </w:t>
      </w:r>
      <w:proofErr w:type="gramStart"/>
      <w:r w:rsidRPr="005F530D">
        <w:rPr>
          <w:rFonts w:ascii="Times New Roman" w:eastAsia="SimSun" w:hAnsi="Times New Roman" w:cs="Times New Roman"/>
          <w:i/>
          <w:sz w:val="28"/>
          <w:szCs w:val="28"/>
          <w:lang w:val="ru-RU"/>
        </w:rPr>
        <w:t>роже</w:t>
      </w:r>
      <w:proofErr w:type="gramEnd"/>
      <w:r w:rsidRPr="005F530D">
        <w:rPr>
          <w:rFonts w:ascii="Times New Roman" w:eastAsia="SimSun" w:hAnsi="Times New Roman" w:cs="Times New Roman"/>
          <w:i/>
          <w:sz w:val="28"/>
          <w:szCs w:val="28"/>
          <w:lang w:val="ru-RU"/>
        </w:rPr>
        <w:t xml:space="preserve">, но в такой ситуации нельзя давать волю чувствам, надо сдерживать себя, и я сдерживаю себя, ничего ему насчёт матери не отвечаю, только думаю, как повернуть дело, чтобы он отказался от защиты </w:t>
      </w:r>
      <w:r w:rsidRPr="005F530D">
        <w:rPr>
          <w:rFonts w:ascii="Times New Roman" w:eastAsia="SimSun" w:hAnsi="Times New Roman" w:cs="Times New Roman"/>
          <w:sz w:val="28"/>
          <w:szCs w:val="28"/>
          <w:lang w:val="ru-RU"/>
        </w:rPr>
        <w:t>[</w:t>
      </w:r>
      <w:r w:rsidR="009D5266">
        <w:rPr>
          <w:rFonts w:ascii="Times New Roman" w:eastAsia="SimSun" w:hAnsi="Times New Roman" w:cs="Times New Roman"/>
          <w:sz w:val="28"/>
          <w:szCs w:val="28"/>
          <w:lang w:val="ru-RU"/>
        </w:rPr>
        <w:t>Анатолий Рыбаков,</w:t>
      </w:r>
      <w:r w:rsidRPr="005F530D">
        <w:rPr>
          <w:rFonts w:ascii="Times New Roman" w:eastAsia="SimSun" w:hAnsi="Times New Roman" w:cs="Times New Roman"/>
          <w:sz w:val="28"/>
          <w:szCs w:val="28"/>
          <w:lang w:val="ru-RU"/>
        </w:rPr>
        <w:t xml:space="preserve"> Тяжелый песок (1975-1977)].</w:t>
      </w:r>
    </w:p>
    <w:p w:rsidR="005F530D" w:rsidRPr="005F530D" w:rsidRDefault="005F530D" w:rsidP="001C6F17">
      <w:pPr>
        <w:spacing w:line="360" w:lineRule="auto"/>
        <w:ind w:firstLineChars="150" w:firstLine="420"/>
        <w:rPr>
          <w:rFonts w:ascii="Times New Roman" w:eastAsia="SimSun" w:hAnsi="Times New Roman" w:cs="Times New Roman"/>
          <w:sz w:val="28"/>
          <w:szCs w:val="28"/>
          <w:lang w:val="ru-RU"/>
        </w:rPr>
      </w:pPr>
      <w:r w:rsidRPr="005F530D">
        <w:rPr>
          <w:rFonts w:ascii="Times New Roman" w:hAnsi="Times New Roman" w:cs="Times New Roman"/>
          <w:sz w:val="28"/>
          <w:szCs w:val="28"/>
          <w:lang w:val="ru-RU"/>
        </w:rPr>
        <w:t xml:space="preserve">Похожее значение имеют ГПФ </w:t>
      </w:r>
      <w:r w:rsidRPr="005F530D">
        <w:rPr>
          <w:rFonts w:ascii="Times New Roman" w:eastAsia="SimSun" w:hAnsi="Times New Roman" w:cs="Times New Roman"/>
          <w:sz w:val="28"/>
          <w:szCs w:val="28"/>
          <w:lang w:val="ru-RU"/>
        </w:rPr>
        <w:t xml:space="preserve">(1) </w:t>
      </w:r>
      <w:r w:rsidRPr="002726BD">
        <w:rPr>
          <w:rFonts w:ascii="Times New Roman" w:eastAsia="SimSun" w:hAnsi="Times New Roman" w:cs="Times New Roman"/>
          <w:b/>
          <w:i/>
          <w:sz w:val="28"/>
          <w:szCs w:val="28"/>
          <w:lang w:val="ru-RU"/>
        </w:rPr>
        <w:t>уступать [давать] дорогу</w:t>
      </w:r>
      <w:r w:rsidRPr="002726BD">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(2)</w:t>
      </w:r>
      <w:r w:rsidR="009D5266">
        <w:rPr>
          <w:rFonts w:ascii="Times New Roman" w:eastAsia="SimSun" w:hAnsi="Times New Roman" w:cs="Times New Roman"/>
          <w:sz w:val="28"/>
          <w:szCs w:val="28"/>
          <w:lang w:val="ru-RU"/>
        </w:rPr>
        <w:t xml:space="preserve"> </w:t>
      </w:r>
      <w:r w:rsidRPr="002726BD">
        <w:rPr>
          <w:rFonts w:ascii="Times New Roman" w:eastAsia="SimSun" w:hAnsi="Times New Roman" w:cs="Times New Roman"/>
          <w:b/>
          <w:i/>
          <w:sz w:val="28"/>
          <w:szCs w:val="28"/>
          <w:lang w:val="ru-RU"/>
        </w:rPr>
        <w:t>давать ход</w:t>
      </w:r>
      <w:r w:rsidRPr="005F530D">
        <w:rPr>
          <w:rFonts w:ascii="Times New Roman" w:eastAsia="SimSun" w:hAnsi="Times New Roman" w:cs="Times New Roman"/>
          <w:sz w:val="28"/>
          <w:szCs w:val="28"/>
          <w:lang w:val="ru-RU"/>
        </w:rPr>
        <w:t xml:space="preserve"> и (3) </w:t>
      </w:r>
      <w:r w:rsidRPr="002726BD">
        <w:rPr>
          <w:rFonts w:ascii="Times New Roman" w:eastAsia="SimSun" w:hAnsi="Times New Roman" w:cs="Times New Roman"/>
          <w:b/>
          <w:i/>
          <w:sz w:val="28"/>
          <w:szCs w:val="28"/>
          <w:lang w:val="ru-RU"/>
        </w:rPr>
        <w:t>уступать место</w:t>
      </w:r>
      <w:r w:rsidRPr="005F530D">
        <w:rPr>
          <w:rFonts w:ascii="Times New Roman" w:eastAsia="SimSun" w:hAnsi="Times New Roman" w:cs="Times New Roman"/>
          <w:b/>
          <w:sz w:val="28"/>
          <w:szCs w:val="28"/>
          <w:lang w:val="ru-RU"/>
        </w:rPr>
        <w:t xml:space="preserve">. </w:t>
      </w:r>
      <w:proofErr w:type="gramStart"/>
      <w:r w:rsidRPr="005F530D">
        <w:rPr>
          <w:rFonts w:ascii="Times New Roman" w:eastAsia="SimSun" w:hAnsi="Times New Roman" w:cs="Times New Roman"/>
          <w:sz w:val="28"/>
          <w:szCs w:val="28"/>
          <w:lang w:val="ru-RU"/>
        </w:rPr>
        <w:t xml:space="preserve">Целью в данном случае является предоставление другому лицу возможности/условий для совершения чего-либо: </w:t>
      </w:r>
      <w:r w:rsidRPr="009D5266">
        <w:rPr>
          <w:rFonts w:ascii="Times New Roman" w:eastAsia="SimSun" w:hAnsi="Times New Roman" w:cs="Times New Roman"/>
          <w:b/>
          <w:sz w:val="28"/>
          <w:szCs w:val="28"/>
          <w:lang w:val="ru-RU"/>
        </w:rPr>
        <w:t>у</w:t>
      </w:r>
      <w:r w:rsidRPr="005F530D">
        <w:rPr>
          <w:rFonts w:ascii="Times New Roman" w:eastAsia="SimSun" w:hAnsi="Times New Roman" w:cs="Times New Roman"/>
          <w:b/>
          <w:sz w:val="28"/>
          <w:szCs w:val="28"/>
          <w:lang w:val="ru-RU"/>
        </w:rPr>
        <w:t xml:space="preserve">ступать </w:t>
      </w:r>
      <w:r w:rsidRPr="002726BD">
        <w:rPr>
          <w:rFonts w:ascii="Times New Roman" w:eastAsia="SimSun" w:hAnsi="Times New Roman" w:cs="Times New Roman"/>
          <w:b/>
          <w:i/>
          <w:sz w:val="28"/>
          <w:szCs w:val="28"/>
          <w:lang w:val="ru-RU"/>
        </w:rPr>
        <w:t>[давать] дорогу</w:t>
      </w:r>
      <w:r w:rsidR="009D5266">
        <w:rPr>
          <w:rFonts w:ascii="Times New Roman" w:eastAsia="SimSun" w:hAnsi="Times New Roman" w:cs="Times New Roman"/>
          <w:sz w:val="28"/>
          <w:szCs w:val="28"/>
          <w:lang w:val="ru-RU"/>
        </w:rPr>
        <w:t xml:space="preserve"> «предоставлять </w:t>
      </w:r>
      <w:r w:rsidRPr="005F530D">
        <w:rPr>
          <w:rFonts w:ascii="Times New Roman" w:eastAsia="SimSun" w:hAnsi="Times New Roman" w:cs="Times New Roman"/>
          <w:sz w:val="28"/>
          <w:szCs w:val="28"/>
          <w:lang w:val="ru-RU"/>
        </w:rPr>
        <w:t>возможность добиться чего-либо, продвинуться в чем-либо прежде себя»;</w:t>
      </w:r>
      <w:r w:rsidRPr="005F530D">
        <w:rPr>
          <w:rFonts w:ascii="Times New Roman" w:hAnsi="Times New Roman" w:cs="Times New Roman"/>
          <w:sz w:val="28"/>
          <w:szCs w:val="28"/>
          <w:lang w:val="ru-RU"/>
        </w:rPr>
        <w:t xml:space="preserve"> (2) </w:t>
      </w:r>
      <w:r w:rsidRPr="002726BD">
        <w:rPr>
          <w:rFonts w:ascii="Times New Roman" w:eastAsia="SimSun" w:hAnsi="Times New Roman" w:cs="Times New Roman"/>
          <w:b/>
          <w:i/>
          <w:sz w:val="28"/>
          <w:szCs w:val="28"/>
          <w:lang w:val="ru-RU"/>
        </w:rPr>
        <w:t>давать ход</w:t>
      </w:r>
      <w:r w:rsidR="009D5266">
        <w:rPr>
          <w:rFonts w:ascii="Times New Roman" w:eastAsia="SimSun" w:hAnsi="Times New Roman" w:cs="Times New Roman"/>
          <w:b/>
          <w:i/>
          <w:sz w:val="28"/>
          <w:szCs w:val="28"/>
          <w:lang w:val="ru-RU"/>
        </w:rPr>
        <w:t xml:space="preserve"> </w:t>
      </w:r>
      <w:r w:rsidRPr="005F530D">
        <w:rPr>
          <w:rFonts w:ascii="Times New Roman" w:eastAsia="SimSun" w:hAnsi="Times New Roman" w:cs="Times New Roman"/>
          <w:sz w:val="28"/>
          <w:szCs w:val="28"/>
          <w:lang w:val="ru-RU"/>
        </w:rPr>
        <w:t xml:space="preserve">чему – «содействовать, способствовать осуществлению чего-либо, продвигать что-либо»; </w:t>
      </w:r>
      <w:r w:rsidRPr="002726BD">
        <w:rPr>
          <w:rFonts w:ascii="Times New Roman" w:eastAsia="SimSun" w:hAnsi="Times New Roman" w:cs="Times New Roman"/>
          <w:b/>
          <w:i/>
          <w:sz w:val="28"/>
          <w:szCs w:val="28"/>
          <w:lang w:val="ru-RU"/>
        </w:rPr>
        <w:t>уступать место</w:t>
      </w:r>
      <w:r w:rsidR="009D5266">
        <w:rPr>
          <w:rFonts w:ascii="Times New Roman" w:eastAsia="SimSun" w:hAnsi="Times New Roman" w:cs="Times New Roman"/>
          <w:b/>
          <w:i/>
          <w:sz w:val="28"/>
          <w:szCs w:val="28"/>
          <w:lang w:val="ru-RU"/>
        </w:rPr>
        <w:t xml:space="preserve"> </w:t>
      </w:r>
      <w:r w:rsidRPr="005F530D">
        <w:rPr>
          <w:rFonts w:ascii="Times New Roman" w:eastAsia="SimSun" w:hAnsi="Times New Roman" w:cs="Times New Roman"/>
          <w:sz w:val="28"/>
          <w:szCs w:val="28"/>
          <w:lang w:val="ru-RU"/>
        </w:rPr>
        <w:t>чему – «сменяться, заменяться чем-либо» [Молотков 1986: 123, 125, 499], при этом предоставляя возможность другому лицу занять это место, продвинуться.</w:t>
      </w:r>
      <w:proofErr w:type="gramEnd"/>
      <w:r w:rsidRPr="005F530D">
        <w:rPr>
          <w:rFonts w:ascii="Times New Roman" w:eastAsia="SimSun" w:hAnsi="Times New Roman" w:cs="Times New Roman"/>
          <w:sz w:val="28"/>
          <w:szCs w:val="28"/>
          <w:lang w:val="ru-RU"/>
        </w:rPr>
        <w:t xml:space="preserve"> В составе глагольного слова префикс </w:t>
      </w:r>
      <w:proofErr w:type="gramStart"/>
      <w:r w:rsidRPr="005F530D">
        <w:rPr>
          <w:rFonts w:ascii="Times New Roman" w:eastAsia="SimSun" w:hAnsi="Times New Roman" w:cs="Times New Roman"/>
          <w:i/>
          <w:sz w:val="28"/>
          <w:szCs w:val="28"/>
          <w:lang w:val="ru-RU"/>
        </w:rPr>
        <w:t>у-</w:t>
      </w:r>
      <w:proofErr w:type="gramEnd"/>
      <w:r w:rsidRPr="005F530D">
        <w:rPr>
          <w:rFonts w:ascii="Times New Roman" w:eastAsia="SimSun" w:hAnsi="Times New Roman" w:cs="Times New Roman"/>
          <w:sz w:val="28"/>
          <w:szCs w:val="28"/>
          <w:lang w:val="ru-RU"/>
        </w:rPr>
        <w:t xml:space="preserve"> имеет значение «совершить (довести до результата) действие, на</w:t>
      </w:r>
      <w:r w:rsidR="002726BD">
        <w:rPr>
          <w:rFonts w:ascii="Times New Roman" w:eastAsia="SimSun" w:hAnsi="Times New Roman" w:cs="Times New Roman"/>
          <w:sz w:val="28"/>
          <w:szCs w:val="28"/>
          <w:lang w:val="ru-RU"/>
        </w:rPr>
        <w:t>званное мотивирующим глаголом» [</w:t>
      </w:r>
      <w:r w:rsidRPr="005F530D">
        <w:rPr>
          <w:rFonts w:ascii="Times New Roman" w:eastAsia="SimSun" w:hAnsi="Times New Roman" w:cs="Times New Roman"/>
          <w:sz w:val="28"/>
          <w:szCs w:val="28"/>
          <w:lang w:val="ru-RU"/>
        </w:rPr>
        <w:t>Грамматика-80:Т.1</w:t>
      </w:r>
      <w:proofErr w:type="gramStart"/>
      <w:r w:rsidRPr="005F530D">
        <w:rPr>
          <w:rFonts w:ascii="Times New Roman" w:eastAsia="SimSun" w:hAnsi="Times New Roman" w:cs="Times New Roman"/>
          <w:sz w:val="28"/>
          <w:szCs w:val="28"/>
          <w:lang w:val="ru-RU"/>
        </w:rPr>
        <w:t xml:space="preserve"> :</w:t>
      </w:r>
      <w:proofErr w:type="gramEnd"/>
      <w:r w:rsidR="002726BD">
        <w:rPr>
          <w:rFonts w:ascii="Times New Roman" w:eastAsia="SimSun" w:hAnsi="Times New Roman" w:cs="Times New Roman"/>
          <w:sz w:val="28"/>
          <w:szCs w:val="28"/>
          <w:lang w:val="ru-RU"/>
        </w:rPr>
        <w:t xml:space="preserve"> 371]</w:t>
      </w:r>
      <w:r w:rsidRPr="005F530D">
        <w:rPr>
          <w:rFonts w:ascii="Times New Roman" w:eastAsia="SimSun" w:hAnsi="Times New Roman" w:cs="Times New Roman"/>
          <w:sz w:val="28"/>
          <w:szCs w:val="28"/>
          <w:lang w:val="ru-RU"/>
        </w:rPr>
        <w:t>.</w:t>
      </w:r>
    </w:p>
    <w:p w:rsidR="001C6F17" w:rsidRDefault="005F530D" w:rsidP="001C6F17">
      <w:pPr>
        <w:spacing w:line="360" w:lineRule="auto"/>
        <w:ind w:firstLineChars="150" w:firstLine="420"/>
        <w:rPr>
          <w:rFonts w:ascii="Times New Roman" w:eastAsia="SimSun" w:hAnsi="Times New Roman" w:cs="Times New Roman"/>
          <w:sz w:val="28"/>
          <w:szCs w:val="28"/>
          <w:lang w:val="ru-RU"/>
        </w:rPr>
      </w:pPr>
      <w:r w:rsidRPr="005F530D">
        <w:rPr>
          <w:rFonts w:ascii="Times New Roman" w:hAnsi="Times New Roman" w:cs="Times New Roman"/>
          <w:sz w:val="28"/>
          <w:szCs w:val="28"/>
          <w:lang w:val="ru-RU"/>
        </w:rPr>
        <w:t xml:space="preserve">Как отмечалось выше, отглагольные существительные </w:t>
      </w:r>
      <w:r w:rsidRPr="005F530D">
        <w:rPr>
          <w:rFonts w:ascii="Times New Roman" w:hAnsi="Times New Roman" w:cs="Times New Roman"/>
          <w:i/>
          <w:sz w:val="28"/>
          <w:szCs w:val="28"/>
          <w:lang w:val="ru-RU"/>
        </w:rPr>
        <w:t xml:space="preserve">дорога </w:t>
      </w:r>
      <w:r w:rsidRPr="005F530D">
        <w:rPr>
          <w:rFonts w:ascii="Times New Roman" w:hAnsi="Times New Roman" w:cs="Times New Roman"/>
          <w:sz w:val="28"/>
          <w:szCs w:val="28"/>
          <w:lang w:val="ru-RU"/>
        </w:rPr>
        <w:t xml:space="preserve">и </w:t>
      </w:r>
      <w:r w:rsidRPr="005F530D">
        <w:rPr>
          <w:rFonts w:ascii="Times New Roman" w:hAnsi="Times New Roman" w:cs="Times New Roman"/>
          <w:i/>
          <w:sz w:val="28"/>
          <w:szCs w:val="28"/>
          <w:lang w:val="ru-RU"/>
        </w:rPr>
        <w:t xml:space="preserve">ход </w:t>
      </w:r>
      <w:r w:rsidRPr="005F530D">
        <w:rPr>
          <w:rFonts w:ascii="Times New Roman" w:hAnsi="Times New Roman" w:cs="Times New Roman"/>
          <w:sz w:val="28"/>
          <w:szCs w:val="28"/>
          <w:lang w:val="ru-RU"/>
        </w:rPr>
        <w:t xml:space="preserve">сохраняют семантику движения, которое играет важную роль в русской ЯКМ. </w:t>
      </w:r>
      <w:r w:rsidRPr="005F530D">
        <w:rPr>
          <w:rFonts w:ascii="Times New Roman" w:hAnsi="Times New Roman" w:cs="Times New Roman"/>
          <w:i/>
          <w:sz w:val="28"/>
          <w:szCs w:val="28"/>
          <w:lang w:val="ru-RU"/>
        </w:rPr>
        <w:t>Дорогой</w:t>
      </w:r>
      <w:r w:rsidRPr="005F530D">
        <w:rPr>
          <w:rFonts w:ascii="Times New Roman" w:hAnsi="Times New Roman" w:cs="Times New Roman"/>
          <w:sz w:val="28"/>
          <w:szCs w:val="28"/>
          <w:lang w:val="ru-RU"/>
        </w:rPr>
        <w:t xml:space="preserve"> так же называют возможность получить доступ куда-либо [БТС 2013:47]. Заметим, однако, что</w:t>
      </w:r>
      <w:r w:rsidR="009D5266">
        <w:rPr>
          <w:rFonts w:ascii="Times New Roman" w:hAnsi="Times New Roman" w:cs="Times New Roman"/>
          <w:sz w:val="28"/>
          <w:szCs w:val="28"/>
          <w:lang w:val="ru-RU"/>
        </w:rPr>
        <w:t xml:space="preserve"> </w:t>
      </w:r>
      <w:r w:rsidRPr="00AC20A6">
        <w:rPr>
          <w:rFonts w:ascii="Times New Roman" w:eastAsia="SimSun" w:hAnsi="Times New Roman" w:cs="Times New Roman"/>
          <w:b/>
          <w:i/>
          <w:sz w:val="28"/>
          <w:szCs w:val="28"/>
          <w:lang w:val="ru-RU"/>
        </w:rPr>
        <w:t>давать ход</w:t>
      </w:r>
      <w:r w:rsidR="009D5266">
        <w:rPr>
          <w:rFonts w:ascii="Times New Roman" w:eastAsia="SimSun" w:hAnsi="Times New Roman" w:cs="Times New Roman"/>
          <w:b/>
          <w:i/>
          <w:sz w:val="28"/>
          <w:szCs w:val="28"/>
          <w:lang w:val="ru-RU"/>
        </w:rPr>
        <w:t xml:space="preserve"> </w:t>
      </w:r>
      <w:r w:rsidRPr="005F530D">
        <w:rPr>
          <w:rFonts w:ascii="Times New Roman" w:eastAsia="SimSun" w:hAnsi="Times New Roman" w:cs="Times New Roman"/>
          <w:sz w:val="28"/>
          <w:szCs w:val="28"/>
          <w:lang w:val="ru-RU"/>
        </w:rPr>
        <w:t>можно и с целью навредить другому лицу, это зависит от семантики объектной лексемы. Например:</w:t>
      </w:r>
    </w:p>
    <w:p w:rsidR="005F530D" w:rsidRPr="005F530D" w:rsidRDefault="005F530D" w:rsidP="001C6F17">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i/>
          <w:sz w:val="28"/>
          <w:szCs w:val="28"/>
          <w:lang w:val="ru-RU"/>
        </w:rPr>
        <w:t xml:space="preserve">1.У избирателей, которые считают, что надо давать дорогу молодым, </w:t>
      </w:r>
      <w:r w:rsidRPr="005F530D">
        <w:rPr>
          <w:rFonts w:ascii="Times New Roman" w:eastAsia="SimSun" w:hAnsi="Times New Roman" w:cs="Times New Roman"/>
          <w:i/>
          <w:sz w:val="28"/>
          <w:szCs w:val="28"/>
          <w:lang w:val="ru-RU"/>
        </w:rPr>
        <w:lastRenderedPageBreak/>
        <w:t xml:space="preserve">может возникнуть к ним отрицательное отношение </w:t>
      </w:r>
      <w:r w:rsidR="001C70C6">
        <w:rPr>
          <w:rFonts w:ascii="Times New Roman" w:eastAsia="SimSun" w:hAnsi="Times New Roman" w:cs="Times New Roman"/>
          <w:sz w:val="28"/>
          <w:szCs w:val="28"/>
          <w:lang w:val="ru-RU"/>
        </w:rPr>
        <w:t>[Борис Вишневский, Компромат между строк</w:t>
      </w:r>
      <w:r w:rsidRPr="005F530D">
        <w:rPr>
          <w:rFonts w:ascii="Times New Roman" w:eastAsia="SimSun" w:hAnsi="Times New Roman" w:cs="Times New Roman"/>
          <w:sz w:val="28"/>
          <w:szCs w:val="28"/>
          <w:lang w:val="ru-RU"/>
        </w:rPr>
        <w:t xml:space="preserve"> </w:t>
      </w:r>
      <w:r w:rsidR="001C70C6">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2003</w:t>
      </w:r>
      <w:r w:rsidR="001C70C6">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w:t>
      </w:r>
      <w:r w:rsidRPr="005F530D">
        <w:rPr>
          <w:rFonts w:ascii="Times New Roman" w:eastAsia="SimSun" w:hAnsi="Times New Roman" w:cs="Times New Roman"/>
          <w:i/>
          <w:sz w:val="28"/>
          <w:szCs w:val="28"/>
          <w:lang w:val="ru-RU"/>
        </w:rPr>
        <w:t xml:space="preserve">; 2. – Разумеется, я не стану давать ход этим записям, если вы отнесетесь к сложившейся ситуации с пониманием, – говорил тот третий человек </w:t>
      </w:r>
      <w:r w:rsidR="001C70C6">
        <w:rPr>
          <w:rFonts w:ascii="Times New Roman" w:eastAsia="SimSun" w:hAnsi="Times New Roman" w:cs="Times New Roman"/>
          <w:sz w:val="28"/>
          <w:szCs w:val="28"/>
          <w:lang w:val="ru-RU"/>
        </w:rPr>
        <w:t>[Александра Маринина,</w:t>
      </w:r>
      <w:r w:rsidRPr="005F530D">
        <w:rPr>
          <w:rFonts w:ascii="Times New Roman" w:eastAsia="SimSun" w:hAnsi="Times New Roman" w:cs="Times New Roman"/>
          <w:sz w:val="28"/>
          <w:szCs w:val="28"/>
          <w:lang w:val="ru-RU"/>
        </w:rPr>
        <w:t xml:space="preserve"> Не мешайте палачу (1996)]</w:t>
      </w:r>
      <w:r w:rsidRPr="005F530D">
        <w:rPr>
          <w:rFonts w:ascii="Times New Roman" w:eastAsia="SimSun" w:hAnsi="Times New Roman" w:cs="Times New Roman"/>
          <w:i/>
          <w:sz w:val="28"/>
          <w:szCs w:val="28"/>
          <w:lang w:val="ru-RU"/>
        </w:rPr>
        <w:t xml:space="preserve">; 3. Сколько семян туда ни падало, их заглушало иное, и вся история его юности оказалась наваждением новых соблазнов и искушений, в которой безгрешная </w:t>
      </w:r>
      <w:proofErr w:type="spellStart"/>
      <w:r w:rsidRPr="005F530D">
        <w:rPr>
          <w:rFonts w:ascii="Times New Roman" w:eastAsia="SimSun" w:hAnsi="Times New Roman" w:cs="Times New Roman"/>
          <w:i/>
          <w:sz w:val="28"/>
          <w:szCs w:val="28"/>
          <w:lang w:val="ru-RU"/>
        </w:rPr>
        <w:t>Купавна</w:t>
      </w:r>
      <w:proofErr w:type="spellEnd"/>
      <w:r w:rsidRPr="005F530D">
        <w:rPr>
          <w:rFonts w:ascii="Times New Roman" w:eastAsia="SimSun" w:hAnsi="Times New Roman" w:cs="Times New Roman"/>
          <w:i/>
          <w:sz w:val="28"/>
          <w:szCs w:val="28"/>
          <w:lang w:val="ru-RU"/>
        </w:rPr>
        <w:t xml:space="preserve"> стала теряться и уступать место </w:t>
      </w:r>
      <w:proofErr w:type="gramStart"/>
      <w:r w:rsidRPr="005F530D">
        <w:rPr>
          <w:rFonts w:ascii="Times New Roman" w:eastAsia="SimSun" w:hAnsi="Times New Roman" w:cs="Times New Roman"/>
          <w:i/>
          <w:sz w:val="28"/>
          <w:szCs w:val="28"/>
          <w:lang w:val="ru-RU"/>
        </w:rPr>
        <w:t>другому</w:t>
      </w:r>
      <w:proofErr w:type="gramEnd"/>
      <w:r w:rsidR="001C70C6">
        <w:rPr>
          <w:rFonts w:ascii="Times New Roman" w:eastAsia="SimSun" w:hAnsi="Times New Roman" w:cs="Times New Roman"/>
          <w:sz w:val="28"/>
          <w:szCs w:val="28"/>
          <w:lang w:val="ru-RU"/>
        </w:rPr>
        <w:t xml:space="preserve"> [Алексей Варламов, </w:t>
      </w:r>
      <w:proofErr w:type="spellStart"/>
      <w:r w:rsidR="001C70C6">
        <w:rPr>
          <w:rFonts w:ascii="Times New Roman" w:eastAsia="SimSun" w:hAnsi="Times New Roman" w:cs="Times New Roman"/>
          <w:sz w:val="28"/>
          <w:szCs w:val="28"/>
          <w:lang w:val="ru-RU"/>
        </w:rPr>
        <w:t>Купавна</w:t>
      </w:r>
      <w:proofErr w:type="spellEnd"/>
      <w:r w:rsidRPr="005F530D">
        <w:rPr>
          <w:rFonts w:ascii="Times New Roman" w:eastAsia="SimSun" w:hAnsi="Times New Roman" w:cs="Times New Roman"/>
          <w:sz w:val="28"/>
          <w:szCs w:val="28"/>
          <w:lang w:val="ru-RU"/>
        </w:rPr>
        <w:t xml:space="preserve"> </w:t>
      </w:r>
      <w:r w:rsidR="001C70C6">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2000</w:t>
      </w:r>
      <w:r w:rsidR="001C70C6">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w:t>
      </w:r>
    </w:p>
    <w:p w:rsidR="0039067D" w:rsidRPr="0039067D" w:rsidRDefault="0039067D" w:rsidP="001C70C6">
      <w:pPr>
        <w:spacing w:line="360" w:lineRule="auto"/>
        <w:ind w:firstLineChars="150" w:firstLine="420"/>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С</w:t>
      </w:r>
      <w:r w:rsidRPr="005F530D">
        <w:rPr>
          <w:rFonts w:ascii="Times New Roman" w:eastAsia="SimSun" w:hAnsi="Times New Roman" w:cs="Times New Roman"/>
          <w:sz w:val="28"/>
          <w:szCs w:val="28"/>
          <w:lang w:val="ru-RU"/>
        </w:rPr>
        <w:t>вязано с семантикой движения и свободного перемещения (как птица)</w:t>
      </w:r>
      <w:proofErr w:type="gramStart"/>
      <w:r w:rsidRPr="005F530D">
        <w:rPr>
          <w:rFonts w:ascii="Times New Roman" w:eastAsia="SimSun" w:hAnsi="Times New Roman" w:cs="Times New Roman"/>
          <w:sz w:val="28"/>
          <w:szCs w:val="28"/>
          <w:lang w:val="ru-RU"/>
        </w:rPr>
        <w:t>.</w:t>
      </w:r>
      <w:proofErr w:type="gramEnd"/>
      <w:r w:rsidRPr="005F530D">
        <w:rPr>
          <w:rFonts w:ascii="Times New Roman" w:eastAsia="SimSun" w:hAnsi="Times New Roman" w:cs="Times New Roman"/>
          <w:sz w:val="28"/>
          <w:szCs w:val="28"/>
          <w:lang w:val="ru-RU"/>
        </w:rPr>
        <w:t xml:space="preserve"> </w:t>
      </w:r>
      <w:proofErr w:type="gramStart"/>
      <w:r>
        <w:rPr>
          <w:rFonts w:ascii="Times New Roman" w:eastAsia="SimSun" w:hAnsi="Times New Roman" w:cs="Times New Roman"/>
          <w:sz w:val="28"/>
          <w:szCs w:val="28"/>
          <w:lang w:val="ru-RU"/>
        </w:rPr>
        <w:t>и</w:t>
      </w:r>
      <w:proofErr w:type="gramEnd"/>
      <w:r>
        <w:rPr>
          <w:rFonts w:ascii="Times New Roman" w:eastAsia="SimSun" w:hAnsi="Times New Roman" w:cs="Times New Roman"/>
          <w:sz w:val="28"/>
          <w:szCs w:val="28"/>
          <w:lang w:val="ru-RU"/>
        </w:rPr>
        <w:t xml:space="preserve"> с</w:t>
      </w:r>
      <w:r w:rsidRPr="005F530D">
        <w:rPr>
          <w:rFonts w:ascii="Times New Roman" w:eastAsia="SimSun" w:hAnsi="Times New Roman" w:cs="Times New Roman"/>
          <w:sz w:val="28"/>
          <w:szCs w:val="28"/>
          <w:lang w:val="ru-RU"/>
        </w:rPr>
        <w:t xml:space="preserve">уществительное </w:t>
      </w:r>
      <w:r w:rsidRPr="005F530D">
        <w:rPr>
          <w:rFonts w:ascii="Times New Roman" w:eastAsia="SimSun" w:hAnsi="Times New Roman" w:cs="Times New Roman"/>
          <w:i/>
          <w:sz w:val="28"/>
          <w:szCs w:val="28"/>
          <w:lang w:val="ru-RU"/>
        </w:rPr>
        <w:t>крылья</w:t>
      </w:r>
      <w:r>
        <w:rPr>
          <w:rFonts w:ascii="Times New Roman" w:eastAsia="SimSun" w:hAnsi="Times New Roman" w:cs="Times New Roman"/>
          <w:sz w:val="28"/>
          <w:szCs w:val="28"/>
          <w:lang w:val="ru-RU"/>
        </w:rPr>
        <w:t>:</w:t>
      </w:r>
      <w:r w:rsidR="007369DC" w:rsidRPr="007369DC">
        <w:rPr>
          <w:rFonts w:ascii="Times New Roman" w:eastAsia="SimSun" w:hAnsi="Times New Roman" w:cs="Times New Roman"/>
          <w:sz w:val="28"/>
          <w:szCs w:val="28"/>
          <w:lang w:val="ru-RU"/>
        </w:rPr>
        <w:t xml:space="preserve"> </w:t>
      </w:r>
      <w:r w:rsidRPr="005F530D">
        <w:rPr>
          <w:rFonts w:ascii="Times New Roman" w:hAnsi="Times New Roman" w:cs="Times New Roman"/>
          <w:sz w:val="28"/>
          <w:szCs w:val="28"/>
          <w:lang w:val="ru-RU"/>
        </w:rPr>
        <w:t xml:space="preserve">ГПФ </w:t>
      </w:r>
      <w:r w:rsidRPr="00F73988">
        <w:rPr>
          <w:rFonts w:ascii="Times New Roman" w:eastAsia="SimSun" w:hAnsi="Times New Roman" w:cs="Times New Roman"/>
          <w:b/>
          <w:i/>
          <w:sz w:val="28"/>
          <w:szCs w:val="28"/>
          <w:lang w:val="ru-RU"/>
        </w:rPr>
        <w:t>придавать крылья</w:t>
      </w:r>
      <w:r w:rsidR="001C70C6">
        <w:rPr>
          <w:rFonts w:ascii="Times New Roman" w:eastAsia="SimSun" w:hAnsi="Times New Roman" w:cs="Times New Roman"/>
          <w:b/>
          <w:i/>
          <w:sz w:val="28"/>
          <w:szCs w:val="28"/>
          <w:lang w:val="ru-RU"/>
        </w:rPr>
        <w:t xml:space="preserve"> </w:t>
      </w:r>
      <w:r w:rsidRPr="005F530D">
        <w:rPr>
          <w:rFonts w:ascii="Times New Roman" w:eastAsia="SimSun" w:hAnsi="Times New Roman" w:cs="Times New Roman"/>
          <w:sz w:val="28"/>
          <w:szCs w:val="28"/>
          <w:lang w:val="ru-RU"/>
        </w:rPr>
        <w:t xml:space="preserve">кому/чему означает «окрылять, воодушевлять» [Молотков 1986:354]. </w:t>
      </w:r>
      <w:proofErr w:type="gramStart"/>
      <w:r w:rsidRPr="005F530D">
        <w:rPr>
          <w:rFonts w:ascii="Times New Roman" w:eastAsia="SimSun" w:hAnsi="Times New Roman" w:cs="Times New Roman"/>
          <w:sz w:val="28"/>
          <w:szCs w:val="28"/>
          <w:lang w:val="ru-RU"/>
        </w:rPr>
        <w:t>Соответственно, данный ГПФ используется в тех случаях, когда польза для адресата состоит в появлении у него в результате воздействия каких-либо дополнительных возможностей.</w:t>
      </w:r>
      <w:proofErr w:type="gramEnd"/>
      <w:r w:rsidRPr="005F530D">
        <w:rPr>
          <w:rFonts w:ascii="Times New Roman" w:eastAsia="SimSun" w:hAnsi="Times New Roman" w:cs="Times New Roman"/>
          <w:sz w:val="28"/>
          <w:szCs w:val="28"/>
          <w:lang w:val="ru-RU"/>
        </w:rPr>
        <w:t xml:space="preserve"> Например</w:t>
      </w:r>
      <w:r>
        <w:rPr>
          <w:rFonts w:ascii="Times New Roman" w:eastAsia="SimSun" w:hAnsi="Times New Roman" w:cs="Times New Roman"/>
          <w:sz w:val="28"/>
          <w:szCs w:val="28"/>
          <w:lang w:val="ru-RU"/>
        </w:rPr>
        <w:t>:</w:t>
      </w:r>
      <w:r w:rsidR="001C70C6" w:rsidRPr="001C70C6">
        <w:rPr>
          <w:rStyle w:val="10"/>
          <w:rFonts w:eastAsiaTheme="minorEastAsia"/>
          <w:i/>
          <w:sz w:val="28"/>
          <w:szCs w:val="28"/>
        </w:rPr>
        <w:t xml:space="preserve"> </w:t>
      </w:r>
      <w:r w:rsidR="001C70C6" w:rsidRPr="0039067D">
        <w:rPr>
          <w:rStyle w:val="b-wrd-expl"/>
          <w:rFonts w:ascii="Times New Roman" w:hAnsi="Times New Roman" w:cs="Times New Roman"/>
          <w:i/>
          <w:sz w:val="28"/>
          <w:szCs w:val="28"/>
          <w:lang w:val="ru-RU"/>
        </w:rPr>
        <w:t>Штабс-капитану</w:t>
      </w:r>
      <w:r w:rsidR="001C70C6">
        <w:rPr>
          <w:rStyle w:val="b-wrd-expl"/>
          <w:rFonts w:ascii="Times New Roman" w:hAnsi="Times New Roman" w:cs="Times New Roman"/>
          <w:i/>
          <w:sz w:val="28"/>
          <w:szCs w:val="28"/>
          <w:lang w:val="ru-RU"/>
        </w:rPr>
        <w:t xml:space="preserve"> </w:t>
      </w:r>
      <w:r w:rsidR="001C70C6" w:rsidRPr="0039067D">
        <w:rPr>
          <w:rStyle w:val="b-wrd-expl"/>
          <w:rFonts w:ascii="Times New Roman" w:hAnsi="Times New Roman" w:cs="Times New Roman"/>
          <w:i/>
          <w:sz w:val="28"/>
          <w:szCs w:val="28"/>
          <w:lang w:val="ru-RU"/>
        </w:rPr>
        <w:t>мел</w:t>
      </w:r>
      <w:r w:rsidR="001C70C6">
        <w:rPr>
          <w:rStyle w:val="b-wrd-expl"/>
          <w:rFonts w:ascii="Times New Roman" w:hAnsi="Times New Roman" w:cs="Times New Roman"/>
          <w:i/>
          <w:sz w:val="28"/>
          <w:szCs w:val="28"/>
          <w:lang w:val="ru-RU"/>
        </w:rPr>
        <w:t xml:space="preserve"> </w:t>
      </w:r>
      <w:r w:rsidR="001C70C6" w:rsidRPr="0039067D">
        <w:rPr>
          <w:rStyle w:val="b-wrd-expl"/>
          <w:rFonts w:ascii="Times New Roman" w:hAnsi="Times New Roman" w:cs="Times New Roman"/>
          <w:i/>
          <w:sz w:val="28"/>
          <w:szCs w:val="28"/>
          <w:lang w:val="ru-RU"/>
        </w:rPr>
        <w:t>придавать</w:t>
      </w:r>
      <w:r w:rsidR="001C70C6">
        <w:rPr>
          <w:rStyle w:val="b-wrd-expl"/>
          <w:rFonts w:ascii="Times New Roman" w:hAnsi="Times New Roman" w:cs="Times New Roman"/>
          <w:i/>
          <w:sz w:val="28"/>
          <w:szCs w:val="28"/>
          <w:lang w:val="ru-RU"/>
        </w:rPr>
        <w:t xml:space="preserve"> </w:t>
      </w:r>
      <w:r w:rsidR="001C70C6" w:rsidRPr="0039067D">
        <w:rPr>
          <w:rStyle w:val="b-wrd-expl"/>
          <w:rFonts w:ascii="Times New Roman" w:hAnsi="Times New Roman" w:cs="Times New Roman"/>
          <w:i/>
          <w:sz w:val="28"/>
          <w:szCs w:val="28"/>
          <w:lang w:val="ru-RU"/>
        </w:rPr>
        <w:t>крылья</w:t>
      </w:r>
      <w:r w:rsidR="001C70C6">
        <w:rPr>
          <w:rStyle w:val="b-wrd-expl"/>
          <w:rFonts w:ascii="Times New Roman" w:hAnsi="Times New Roman" w:cs="Times New Roman"/>
          <w:i/>
          <w:sz w:val="28"/>
          <w:szCs w:val="28"/>
          <w:lang w:val="ru-RU"/>
        </w:rPr>
        <w:t xml:space="preserve"> </w:t>
      </w:r>
      <w:r w:rsidR="001C70C6" w:rsidRPr="0039067D">
        <w:rPr>
          <w:rStyle w:val="b-wrd-expl"/>
          <w:rFonts w:ascii="Times New Roman" w:hAnsi="Times New Roman" w:cs="Times New Roman"/>
          <w:i/>
          <w:sz w:val="28"/>
          <w:szCs w:val="28"/>
          <w:lang w:val="ru-RU"/>
        </w:rPr>
        <w:t>времени</w:t>
      </w:r>
      <w:r w:rsidR="001C70C6">
        <w:rPr>
          <w:rStyle w:val="b-wrd-expl"/>
          <w:rFonts w:ascii="Times New Roman" w:hAnsi="Times New Roman" w:cs="Times New Roman"/>
          <w:i/>
          <w:sz w:val="28"/>
          <w:szCs w:val="28"/>
          <w:lang w:val="ru-RU"/>
        </w:rPr>
        <w:t xml:space="preserve"> </w:t>
      </w:r>
      <w:r w:rsidR="001C70C6" w:rsidRPr="0039067D">
        <w:rPr>
          <w:rStyle w:val="b-wrd-expl"/>
          <w:rFonts w:ascii="Times New Roman" w:hAnsi="Times New Roman" w:cs="Times New Roman"/>
          <w:i/>
          <w:sz w:val="28"/>
          <w:szCs w:val="28"/>
          <w:lang w:val="ru-RU"/>
        </w:rPr>
        <w:t>и</w:t>
      </w:r>
      <w:r w:rsidR="001C70C6">
        <w:rPr>
          <w:rStyle w:val="b-wrd-expl"/>
          <w:rFonts w:ascii="Times New Roman" w:hAnsi="Times New Roman" w:cs="Times New Roman"/>
          <w:i/>
          <w:sz w:val="28"/>
          <w:szCs w:val="28"/>
          <w:lang w:val="ru-RU"/>
        </w:rPr>
        <w:t xml:space="preserve"> </w:t>
      </w:r>
      <w:r w:rsidR="001C70C6" w:rsidRPr="0039067D">
        <w:rPr>
          <w:rStyle w:val="b-wrd-expl"/>
          <w:rFonts w:ascii="Times New Roman" w:hAnsi="Times New Roman" w:cs="Times New Roman"/>
          <w:i/>
          <w:sz w:val="28"/>
          <w:szCs w:val="28"/>
          <w:lang w:val="ru-RU"/>
        </w:rPr>
        <w:t>дружить</w:t>
      </w:r>
      <w:r w:rsidR="001C70C6">
        <w:rPr>
          <w:rStyle w:val="b-wrd-expl"/>
          <w:rFonts w:ascii="Times New Roman" w:hAnsi="Times New Roman" w:cs="Times New Roman"/>
          <w:i/>
          <w:sz w:val="28"/>
          <w:szCs w:val="28"/>
          <w:lang w:val="ru-RU"/>
        </w:rPr>
        <w:t xml:space="preserve"> </w:t>
      </w:r>
      <w:r w:rsidR="001C70C6" w:rsidRPr="0039067D">
        <w:rPr>
          <w:rStyle w:val="b-wrd-expl"/>
          <w:rFonts w:ascii="Times New Roman" w:hAnsi="Times New Roman" w:cs="Times New Roman"/>
          <w:i/>
          <w:sz w:val="28"/>
          <w:szCs w:val="28"/>
          <w:lang w:val="ru-RU"/>
        </w:rPr>
        <w:t>людей</w:t>
      </w:r>
      <w:r w:rsidR="001C70C6">
        <w:rPr>
          <w:rFonts w:ascii="Times New Roman" w:hAnsi="Times New Roman" w:cs="Times New Roman"/>
          <w:i/>
          <w:sz w:val="28"/>
          <w:szCs w:val="28"/>
          <w:lang w:val="ru-RU"/>
        </w:rPr>
        <w:t xml:space="preserve">… </w:t>
      </w:r>
      <w:r w:rsidR="001C70C6" w:rsidRPr="0039067D">
        <w:rPr>
          <w:rStyle w:val="b-wrd-expl"/>
          <w:rFonts w:ascii="Times New Roman" w:hAnsi="Times New Roman" w:cs="Times New Roman"/>
          <w:i/>
          <w:sz w:val="28"/>
          <w:szCs w:val="28"/>
          <w:lang w:val="ru-RU"/>
        </w:rPr>
        <w:t>умел</w:t>
      </w:r>
      <w:r w:rsidR="001C70C6">
        <w:rPr>
          <w:rStyle w:val="b-wrd-expl"/>
          <w:rFonts w:ascii="Times New Roman" w:hAnsi="Times New Roman" w:cs="Times New Roman"/>
          <w:i/>
          <w:sz w:val="28"/>
          <w:szCs w:val="28"/>
          <w:lang w:val="ru-RU"/>
        </w:rPr>
        <w:t xml:space="preserve"> </w:t>
      </w:r>
      <w:r w:rsidR="001C70C6" w:rsidRPr="0039067D">
        <w:rPr>
          <w:rStyle w:val="b-wrd-expl"/>
          <w:rFonts w:ascii="Times New Roman" w:hAnsi="Times New Roman" w:cs="Times New Roman"/>
          <w:i/>
          <w:sz w:val="28"/>
          <w:szCs w:val="28"/>
          <w:lang w:val="ru-RU"/>
        </w:rPr>
        <w:t>сразу</w:t>
      </w:r>
      <w:r w:rsidR="001C70C6">
        <w:rPr>
          <w:rStyle w:val="b-wrd-expl"/>
          <w:rFonts w:ascii="Times New Roman" w:hAnsi="Times New Roman" w:cs="Times New Roman"/>
          <w:i/>
          <w:sz w:val="28"/>
          <w:szCs w:val="28"/>
          <w:lang w:val="ru-RU"/>
        </w:rPr>
        <w:t xml:space="preserve"> </w:t>
      </w:r>
      <w:r w:rsidR="001C70C6" w:rsidRPr="0039067D">
        <w:rPr>
          <w:rStyle w:val="b-wrd-expl"/>
          <w:rFonts w:ascii="Times New Roman" w:hAnsi="Times New Roman" w:cs="Times New Roman"/>
          <w:i/>
          <w:sz w:val="28"/>
          <w:szCs w:val="28"/>
          <w:lang w:val="ru-RU"/>
        </w:rPr>
        <w:t>сойтись</w:t>
      </w:r>
      <w:r w:rsidR="001C70C6">
        <w:rPr>
          <w:rStyle w:val="b-wrd-expl"/>
          <w:rFonts w:ascii="Times New Roman" w:hAnsi="Times New Roman" w:cs="Times New Roman"/>
          <w:i/>
          <w:sz w:val="28"/>
          <w:szCs w:val="28"/>
          <w:lang w:val="ru-RU"/>
        </w:rPr>
        <w:t xml:space="preserve"> </w:t>
      </w:r>
      <w:r w:rsidR="001C70C6" w:rsidRPr="0039067D">
        <w:rPr>
          <w:rStyle w:val="b-wrd-expl"/>
          <w:rFonts w:ascii="Times New Roman" w:hAnsi="Times New Roman" w:cs="Times New Roman"/>
          <w:i/>
          <w:sz w:val="28"/>
          <w:szCs w:val="28"/>
          <w:lang w:val="ru-RU"/>
        </w:rPr>
        <w:t>и</w:t>
      </w:r>
      <w:r w:rsidR="001C70C6">
        <w:rPr>
          <w:rStyle w:val="b-wrd-expl"/>
          <w:rFonts w:ascii="Times New Roman" w:hAnsi="Times New Roman" w:cs="Times New Roman"/>
          <w:i/>
          <w:sz w:val="28"/>
          <w:szCs w:val="28"/>
          <w:lang w:val="ru-RU"/>
        </w:rPr>
        <w:t xml:space="preserve"> </w:t>
      </w:r>
      <w:r w:rsidR="001C70C6" w:rsidRPr="0039067D">
        <w:rPr>
          <w:rStyle w:val="b-wrd-expl"/>
          <w:rFonts w:ascii="Times New Roman" w:hAnsi="Times New Roman" w:cs="Times New Roman"/>
          <w:i/>
          <w:sz w:val="28"/>
          <w:szCs w:val="28"/>
          <w:lang w:val="ru-RU"/>
        </w:rPr>
        <w:t>со</w:t>
      </w:r>
      <w:r w:rsidR="001C70C6">
        <w:rPr>
          <w:rStyle w:val="b-wrd-expl"/>
          <w:rFonts w:ascii="Times New Roman" w:hAnsi="Times New Roman" w:cs="Times New Roman"/>
          <w:i/>
          <w:sz w:val="28"/>
          <w:szCs w:val="28"/>
          <w:lang w:val="ru-RU"/>
        </w:rPr>
        <w:t xml:space="preserve"> </w:t>
      </w:r>
      <w:r w:rsidR="001C70C6" w:rsidRPr="0039067D">
        <w:rPr>
          <w:rStyle w:val="b-wrd-expl"/>
          <w:rFonts w:ascii="Times New Roman" w:hAnsi="Times New Roman" w:cs="Times New Roman"/>
          <w:i/>
          <w:sz w:val="28"/>
          <w:szCs w:val="28"/>
          <w:lang w:val="ru-RU"/>
        </w:rPr>
        <w:t>старым</w:t>
      </w:r>
      <w:r w:rsidR="001C70C6" w:rsidRPr="0039067D">
        <w:rPr>
          <w:rFonts w:ascii="Times New Roman" w:hAnsi="Times New Roman" w:cs="Times New Roman"/>
          <w:i/>
          <w:sz w:val="28"/>
          <w:szCs w:val="28"/>
          <w:lang w:val="ru-RU"/>
        </w:rPr>
        <w:t xml:space="preserve">, </w:t>
      </w:r>
      <w:r w:rsidR="001C70C6" w:rsidRPr="0039067D">
        <w:rPr>
          <w:rStyle w:val="b-wrd-expl"/>
          <w:rFonts w:ascii="Times New Roman" w:hAnsi="Times New Roman" w:cs="Times New Roman"/>
          <w:i/>
          <w:sz w:val="28"/>
          <w:szCs w:val="28"/>
          <w:lang w:val="ru-RU"/>
        </w:rPr>
        <w:t>и</w:t>
      </w:r>
      <w:r w:rsidR="001C70C6">
        <w:rPr>
          <w:rStyle w:val="b-wrd-expl"/>
          <w:rFonts w:ascii="Times New Roman" w:hAnsi="Times New Roman" w:cs="Times New Roman"/>
          <w:i/>
          <w:sz w:val="28"/>
          <w:szCs w:val="28"/>
          <w:lang w:val="ru-RU"/>
        </w:rPr>
        <w:t xml:space="preserve"> </w:t>
      </w:r>
      <w:r w:rsidR="001C70C6" w:rsidRPr="0039067D">
        <w:rPr>
          <w:rStyle w:val="b-wrd-expl"/>
          <w:rFonts w:ascii="Times New Roman" w:hAnsi="Times New Roman" w:cs="Times New Roman"/>
          <w:i/>
          <w:sz w:val="28"/>
          <w:szCs w:val="28"/>
          <w:lang w:val="ru-RU"/>
        </w:rPr>
        <w:t>с</w:t>
      </w:r>
      <w:r w:rsidR="001C70C6">
        <w:rPr>
          <w:rStyle w:val="b-wrd-expl"/>
          <w:rFonts w:ascii="Times New Roman" w:hAnsi="Times New Roman" w:cs="Times New Roman"/>
          <w:i/>
          <w:sz w:val="28"/>
          <w:szCs w:val="28"/>
          <w:lang w:val="ru-RU"/>
        </w:rPr>
        <w:t xml:space="preserve"> </w:t>
      </w:r>
      <w:r w:rsidR="001C70C6" w:rsidRPr="0039067D">
        <w:rPr>
          <w:rStyle w:val="b-wrd-expl"/>
          <w:rFonts w:ascii="Times New Roman" w:hAnsi="Times New Roman" w:cs="Times New Roman"/>
          <w:i/>
          <w:sz w:val="28"/>
          <w:szCs w:val="28"/>
          <w:lang w:val="ru-RU"/>
        </w:rPr>
        <w:t>малым</w:t>
      </w:r>
      <w:r w:rsidR="001C70C6" w:rsidRPr="0039067D">
        <w:rPr>
          <w:rFonts w:ascii="Times New Roman" w:hAnsi="Times New Roman" w:cs="Times New Roman"/>
          <w:i/>
          <w:sz w:val="28"/>
          <w:szCs w:val="28"/>
          <w:lang w:val="ru-RU"/>
        </w:rPr>
        <w:t xml:space="preserve">, </w:t>
      </w:r>
      <w:r w:rsidR="001C70C6" w:rsidRPr="0039067D">
        <w:rPr>
          <w:rStyle w:val="b-wrd-expl"/>
          <w:rFonts w:ascii="Times New Roman" w:hAnsi="Times New Roman" w:cs="Times New Roman"/>
          <w:i/>
          <w:sz w:val="28"/>
          <w:szCs w:val="28"/>
          <w:lang w:val="ru-RU"/>
        </w:rPr>
        <w:t>и</w:t>
      </w:r>
      <w:r w:rsidR="001C70C6">
        <w:rPr>
          <w:rStyle w:val="b-wrd-expl"/>
          <w:rFonts w:ascii="Times New Roman" w:hAnsi="Times New Roman" w:cs="Times New Roman"/>
          <w:i/>
          <w:sz w:val="28"/>
          <w:szCs w:val="28"/>
          <w:lang w:val="ru-RU"/>
        </w:rPr>
        <w:t xml:space="preserve"> </w:t>
      </w:r>
      <w:r w:rsidR="001C70C6" w:rsidRPr="0039067D">
        <w:rPr>
          <w:rStyle w:val="b-wrd-expl"/>
          <w:rFonts w:ascii="Times New Roman" w:hAnsi="Times New Roman" w:cs="Times New Roman"/>
          <w:i/>
          <w:sz w:val="28"/>
          <w:szCs w:val="28"/>
          <w:lang w:val="ru-RU"/>
        </w:rPr>
        <w:t>с</w:t>
      </w:r>
      <w:r w:rsidR="001C70C6">
        <w:rPr>
          <w:rStyle w:val="b-wrd-expl"/>
          <w:rFonts w:ascii="Times New Roman" w:hAnsi="Times New Roman" w:cs="Times New Roman"/>
          <w:i/>
          <w:sz w:val="28"/>
          <w:szCs w:val="28"/>
          <w:lang w:val="ru-RU"/>
        </w:rPr>
        <w:t xml:space="preserve"> </w:t>
      </w:r>
      <w:r w:rsidR="001C70C6" w:rsidRPr="0039067D">
        <w:rPr>
          <w:rStyle w:val="b-wrd-expl"/>
          <w:rFonts w:ascii="Times New Roman" w:hAnsi="Times New Roman" w:cs="Times New Roman"/>
          <w:i/>
          <w:sz w:val="28"/>
          <w:szCs w:val="28"/>
          <w:lang w:val="ru-RU"/>
        </w:rPr>
        <w:t>чиновным</w:t>
      </w:r>
      <w:r w:rsidR="001C70C6" w:rsidRPr="0039067D">
        <w:rPr>
          <w:rFonts w:ascii="Times New Roman" w:hAnsi="Times New Roman" w:cs="Times New Roman"/>
          <w:i/>
          <w:sz w:val="28"/>
          <w:szCs w:val="28"/>
          <w:lang w:val="ru-RU"/>
        </w:rPr>
        <w:t xml:space="preserve">, </w:t>
      </w:r>
      <w:r w:rsidR="001C70C6" w:rsidRPr="0039067D">
        <w:rPr>
          <w:rStyle w:val="b-wrd-expl"/>
          <w:rFonts w:ascii="Times New Roman" w:hAnsi="Times New Roman" w:cs="Times New Roman"/>
          <w:i/>
          <w:sz w:val="28"/>
          <w:szCs w:val="28"/>
          <w:lang w:val="ru-RU"/>
        </w:rPr>
        <w:t>и</w:t>
      </w:r>
      <w:r w:rsidR="001C70C6">
        <w:rPr>
          <w:rStyle w:val="b-wrd-expl"/>
          <w:rFonts w:ascii="Times New Roman" w:hAnsi="Times New Roman" w:cs="Times New Roman"/>
          <w:i/>
          <w:sz w:val="28"/>
          <w:szCs w:val="28"/>
          <w:lang w:val="ru-RU"/>
        </w:rPr>
        <w:t xml:space="preserve"> </w:t>
      </w:r>
      <w:r w:rsidR="001C70C6" w:rsidRPr="0039067D">
        <w:rPr>
          <w:rStyle w:val="b-wrd-expl"/>
          <w:rFonts w:ascii="Times New Roman" w:hAnsi="Times New Roman" w:cs="Times New Roman"/>
          <w:i/>
          <w:sz w:val="28"/>
          <w:szCs w:val="28"/>
          <w:lang w:val="ru-RU"/>
        </w:rPr>
        <w:t>незначительным</w:t>
      </w:r>
      <w:r w:rsidR="001C70C6">
        <w:rPr>
          <w:rStyle w:val="b-wrd-expl"/>
          <w:rFonts w:ascii="Times New Roman" w:hAnsi="Times New Roman" w:cs="Times New Roman"/>
          <w:i/>
          <w:sz w:val="28"/>
          <w:szCs w:val="28"/>
          <w:lang w:val="ru-RU"/>
        </w:rPr>
        <w:t xml:space="preserve"> </w:t>
      </w:r>
      <w:r w:rsidR="001C70C6" w:rsidRPr="0039067D">
        <w:rPr>
          <w:rStyle w:val="b-wrd-expl"/>
          <w:rFonts w:ascii="Times New Roman" w:hAnsi="Times New Roman" w:cs="Times New Roman"/>
          <w:i/>
          <w:sz w:val="28"/>
          <w:szCs w:val="28"/>
          <w:lang w:val="ru-RU"/>
        </w:rPr>
        <w:t>человеком</w:t>
      </w:r>
      <w:r w:rsidR="007369DC" w:rsidRPr="007056DA">
        <w:rPr>
          <w:rStyle w:val="b-wrd-expl"/>
          <w:rFonts w:ascii="Times New Roman" w:hAnsi="Times New Roman" w:cs="Times New Roman"/>
          <w:i/>
          <w:sz w:val="28"/>
          <w:szCs w:val="28"/>
          <w:lang w:val="ru-RU"/>
        </w:rPr>
        <w:t xml:space="preserve"> </w:t>
      </w:r>
      <w:r w:rsidR="001C70C6">
        <w:rPr>
          <w:rStyle w:val="doc"/>
          <w:rFonts w:ascii="Times New Roman" w:hAnsi="Times New Roman" w:cs="Times New Roman"/>
          <w:sz w:val="28"/>
          <w:szCs w:val="28"/>
          <w:lang w:val="ru-RU"/>
        </w:rPr>
        <w:t xml:space="preserve">[А. К. </w:t>
      </w:r>
      <w:proofErr w:type="spellStart"/>
      <w:r w:rsidR="001C70C6">
        <w:rPr>
          <w:rStyle w:val="doc"/>
          <w:rFonts w:ascii="Times New Roman" w:hAnsi="Times New Roman" w:cs="Times New Roman"/>
          <w:sz w:val="28"/>
          <w:szCs w:val="28"/>
          <w:lang w:val="ru-RU"/>
        </w:rPr>
        <w:t>Шеллер</w:t>
      </w:r>
      <w:proofErr w:type="spellEnd"/>
      <w:r w:rsidR="001C70C6">
        <w:rPr>
          <w:rStyle w:val="doc"/>
          <w:rFonts w:ascii="Times New Roman" w:hAnsi="Times New Roman" w:cs="Times New Roman"/>
          <w:sz w:val="28"/>
          <w:szCs w:val="28"/>
          <w:lang w:val="ru-RU"/>
        </w:rPr>
        <w:t>-Михайлов,</w:t>
      </w:r>
      <w:r w:rsidRPr="0039067D">
        <w:rPr>
          <w:rStyle w:val="doc"/>
          <w:rFonts w:ascii="Times New Roman" w:hAnsi="Times New Roman" w:cs="Times New Roman"/>
          <w:sz w:val="28"/>
          <w:szCs w:val="28"/>
          <w:lang w:val="ru-RU"/>
        </w:rPr>
        <w:t xml:space="preserve"> Лес рубят - щепки летят (1871)].</w:t>
      </w:r>
    </w:p>
    <w:p w:rsidR="005F530D" w:rsidRPr="005F530D" w:rsidRDefault="00711611" w:rsidP="001C6F17">
      <w:pPr>
        <w:spacing w:line="360" w:lineRule="auto"/>
        <w:ind w:firstLineChars="150" w:firstLine="420"/>
        <w:rPr>
          <w:rFonts w:ascii="Times New Roman" w:eastAsia="SimSun" w:hAnsi="Times New Roman" w:cs="Times New Roman"/>
          <w:i/>
          <w:sz w:val="28"/>
          <w:szCs w:val="28"/>
          <w:lang w:val="ru-RU"/>
        </w:rPr>
      </w:pPr>
      <w:proofErr w:type="gramStart"/>
      <w:r>
        <w:rPr>
          <w:rFonts w:ascii="Times New Roman" w:hAnsi="Times New Roman" w:cs="Times New Roman"/>
          <w:sz w:val="28"/>
          <w:szCs w:val="28"/>
          <w:lang w:val="ru-RU"/>
        </w:rPr>
        <w:t xml:space="preserve">Частично похожее </w:t>
      </w:r>
      <w:proofErr w:type="spellStart"/>
      <w:r>
        <w:rPr>
          <w:rFonts w:ascii="Times New Roman" w:hAnsi="Times New Roman" w:cs="Times New Roman"/>
          <w:sz w:val="28"/>
          <w:szCs w:val="28"/>
          <w:lang w:val="ru-RU"/>
        </w:rPr>
        <w:t>значениеимеют</w:t>
      </w:r>
      <w:proofErr w:type="spellEnd"/>
      <w:r>
        <w:rPr>
          <w:rFonts w:ascii="Times New Roman" w:hAnsi="Times New Roman" w:cs="Times New Roman"/>
          <w:sz w:val="28"/>
          <w:szCs w:val="28"/>
          <w:lang w:val="ru-RU"/>
        </w:rPr>
        <w:t xml:space="preserve"> </w:t>
      </w:r>
      <w:r w:rsidR="005F530D" w:rsidRPr="005F530D">
        <w:rPr>
          <w:rFonts w:ascii="Times New Roman" w:hAnsi="Times New Roman" w:cs="Times New Roman"/>
          <w:sz w:val="28"/>
          <w:szCs w:val="28"/>
          <w:lang w:val="ru-RU"/>
        </w:rPr>
        <w:t xml:space="preserve">синонимичные ГПФ </w:t>
      </w:r>
      <w:r w:rsidR="005F530D" w:rsidRPr="00AC20A6">
        <w:rPr>
          <w:rFonts w:ascii="Times New Roman" w:eastAsia="SimSun" w:hAnsi="Times New Roman" w:cs="Times New Roman"/>
          <w:b/>
          <w:i/>
          <w:sz w:val="28"/>
          <w:szCs w:val="28"/>
          <w:lang w:val="ru-RU"/>
        </w:rPr>
        <w:t xml:space="preserve">давать [класть] начало </w:t>
      </w:r>
      <w:r w:rsidR="005F530D" w:rsidRPr="005F530D">
        <w:rPr>
          <w:rFonts w:ascii="Times New Roman" w:eastAsia="SimSun" w:hAnsi="Times New Roman" w:cs="Times New Roman"/>
          <w:sz w:val="28"/>
          <w:szCs w:val="28"/>
          <w:lang w:val="ru-RU"/>
        </w:rPr>
        <w:t>чему</w:t>
      </w:r>
      <w:r w:rsidR="001C70C6">
        <w:rPr>
          <w:rFonts w:ascii="Times New Roman" w:eastAsia="SimSun" w:hAnsi="Times New Roman" w:cs="Times New Roman"/>
          <w:sz w:val="28"/>
          <w:szCs w:val="28"/>
          <w:lang w:val="ru-RU"/>
        </w:rPr>
        <w:t xml:space="preserve"> </w:t>
      </w:r>
      <w:r w:rsidRPr="005F530D">
        <w:rPr>
          <w:rFonts w:ascii="Times New Roman" w:hAnsi="Times New Roman" w:cs="Times New Roman"/>
          <w:sz w:val="28"/>
          <w:szCs w:val="28"/>
          <w:lang w:val="ru-RU"/>
        </w:rPr>
        <w:t xml:space="preserve">(1) </w:t>
      </w:r>
      <w:r w:rsidR="005F530D" w:rsidRPr="005F530D">
        <w:rPr>
          <w:rFonts w:ascii="Times New Roman" w:eastAsia="SimSun" w:hAnsi="Times New Roman" w:cs="Times New Roman"/>
          <w:sz w:val="28"/>
          <w:szCs w:val="28"/>
          <w:lang w:val="ru-RU"/>
        </w:rPr>
        <w:t xml:space="preserve"> и (2) </w:t>
      </w:r>
      <w:r w:rsidR="005F530D" w:rsidRPr="00AC20A6">
        <w:rPr>
          <w:rFonts w:ascii="Times New Roman" w:eastAsia="SimSun" w:hAnsi="Times New Roman" w:cs="Times New Roman"/>
          <w:b/>
          <w:i/>
          <w:sz w:val="28"/>
          <w:szCs w:val="28"/>
          <w:lang w:val="ru-RU"/>
        </w:rPr>
        <w:t>закладывать основы [фундамент]</w:t>
      </w:r>
      <w:r w:rsidR="005F530D" w:rsidRPr="005F530D">
        <w:rPr>
          <w:rFonts w:ascii="Times New Roman" w:eastAsia="SimSun" w:hAnsi="Times New Roman" w:cs="Times New Roman"/>
          <w:sz w:val="28"/>
          <w:szCs w:val="28"/>
          <w:lang w:val="ru-RU"/>
        </w:rPr>
        <w:t xml:space="preserve"> чего</w:t>
      </w:r>
      <w:r>
        <w:rPr>
          <w:rFonts w:ascii="Times New Roman" w:eastAsia="SimSun" w:hAnsi="Times New Roman" w:cs="Times New Roman"/>
          <w:sz w:val="28"/>
          <w:szCs w:val="28"/>
          <w:lang w:val="ru-RU"/>
        </w:rPr>
        <w:t>, которые означаю</w:t>
      </w:r>
      <w:r w:rsidR="001C70C6">
        <w:rPr>
          <w:rFonts w:ascii="Times New Roman" w:eastAsia="SimSun" w:hAnsi="Times New Roman" w:cs="Times New Roman"/>
          <w:sz w:val="28"/>
          <w:szCs w:val="28"/>
          <w:lang w:val="ru-RU"/>
        </w:rPr>
        <w:t xml:space="preserve">т </w:t>
      </w:r>
      <w:r w:rsidR="005F530D" w:rsidRPr="005F530D">
        <w:rPr>
          <w:rFonts w:ascii="Times New Roman" w:eastAsia="SimSun" w:hAnsi="Times New Roman" w:cs="Times New Roman"/>
          <w:sz w:val="28"/>
          <w:szCs w:val="28"/>
          <w:lang w:val="ru-RU"/>
        </w:rPr>
        <w:t>«являться источником, отправным, исходным, начальным, основным пунктом чего-либо» [Молотков 1986:124].</w:t>
      </w:r>
      <w:proofErr w:type="gramEnd"/>
      <w:r w:rsidR="005F530D" w:rsidRPr="005F530D">
        <w:rPr>
          <w:rFonts w:ascii="Times New Roman" w:eastAsia="SimSun" w:hAnsi="Times New Roman" w:cs="Times New Roman"/>
          <w:sz w:val="28"/>
          <w:szCs w:val="28"/>
          <w:lang w:val="ru-RU"/>
        </w:rPr>
        <w:t xml:space="preserve"> Например</w:t>
      </w:r>
      <w:r w:rsidR="005F530D" w:rsidRPr="005F530D">
        <w:rPr>
          <w:rFonts w:ascii="Times New Roman" w:eastAsia="SimSun" w:hAnsi="Times New Roman" w:cs="Times New Roman"/>
          <w:i/>
          <w:sz w:val="28"/>
          <w:szCs w:val="28"/>
          <w:lang w:val="ru-RU"/>
        </w:rPr>
        <w:t xml:space="preserve">: </w:t>
      </w:r>
    </w:p>
    <w:p w:rsidR="005F530D" w:rsidRPr="005F530D" w:rsidRDefault="001C70C6" w:rsidP="001C6F17">
      <w:pPr>
        <w:spacing w:line="360" w:lineRule="auto"/>
        <w:ind w:firstLineChars="150" w:firstLine="420"/>
        <w:rPr>
          <w:rFonts w:ascii="Times New Roman" w:eastAsia="SimSun" w:hAnsi="Times New Roman" w:cs="Times New Roman"/>
          <w:sz w:val="28"/>
          <w:szCs w:val="28"/>
          <w:lang w:val="ru-RU"/>
        </w:rPr>
      </w:pPr>
      <w:r>
        <w:rPr>
          <w:rFonts w:ascii="Times New Roman" w:eastAsia="SimSun" w:hAnsi="Times New Roman" w:cs="Times New Roman"/>
          <w:i/>
          <w:sz w:val="28"/>
          <w:szCs w:val="28"/>
          <w:lang w:val="ru-RU"/>
        </w:rPr>
        <w:t xml:space="preserve">1. </w:t>
      </w:r>
      <w:r w:rsidR="005F530D" w:rsidRPr="005F530D">
        <w:rPr>
          <w:rFonts w:ascii="Times New Roman" w:eastAsia="SimSun" w:hAnsi="Times New Roman" w:cs="Times New Roman"/>
          <w:i/>
          <w:sz w:val="28"/>
          <w:szCs w:val="28"/>
          <w:lang w:val="ru-RU"/>
        </w:rPr>
        <w:t xml:space="preserve">Концы ветвей всех ежевик обладают способностью при соприкосновении с землёй укореняться и давать начало новому кусту, чем </w:t>
      </w:r>
      <w:r w:rsidR="005F530D" w:rsidRPr="005F530D">
        <w:rPr>
          <w:rFonts w:ascii="Times New Roman" w:eastAsia="SimSun" w:hAnsi="Times New Roman" w:cs="Times New Roman"/>
          <w:i/>
          <w:sz w:val="28"/>
          <w:szCs w:val="28"/>
          <w:lang w:val="ru-RU"/>
        </w:rPr>
        <w:lastRenderedPageBreak/>
        <w:t xml:space="preserve">объясняется быстрое разрастание ежевики во все стороны </w:t>
      </w:r>
      <w:r>
        <w:rPr>
          <w:rFonts w:ascii="Times New Roman" w:eastAsia="SimSun" w:hAnsi="Times New Roman" w:cs="Times New Roman"/>
          <w:sz w:val="28"/>
          <w:szCs w:val="28"/>
          <w:lang w:val="ru-RU"/>
        </w:rPr>
        <w:t xml:space="preserve">[Ю. Н. </w:t>
      </w:r>
      <w:proofErr w:type="spellStart"/>
      <w:r>
        <w:rPr>
          <w:rFonts w:ascii="Times New Roman" w:eastAsia="SimSun" w:hAnsi="Times New Roman" w:cs="Times New Roman"/>
          <w:sz w:val="28"/>
          <w:szCs w:val="28"/>
          <w:lang w:val="ru-RU"/>
        </w:rPr>
        <w:t>Карпун</w:t>
      </w:r>
      <w:proofErr w:type="spellEnd"/>
      <w:r>
        <w:rPr>
          <w:rFonts w:ascii="Times New Roman" w:eastAsia="SimSun" w:hAnsi="Times New Roman" w:cs="Times New Roman"/>
          <w:sz w:val="28"/>
          <w:szCs w:val="28"/>
          <w:lang w:val="ru-RU"/>
        </w:rPr>
        <w:t>,</w:t>
      </w:r>
      <w:r w:rsidR="005F530D" w:rsidRPr="005F530D">
        <w:rPr>
          <w:rFonts w:ascii="Times New Roman" w:eastAsia="SimSun" w:hAnsi="Times New Roman" w:cs="Times New Roman"/>
          <w:sz w:val="28"/>
          <w:szCs w:val="28"/>
          <w:lang w:val="ru-RU"/>
        </w:rPr>
        <w:t xml:space="preserve"> Природа района Сочи (1997)];</w:t>
      </w:r>
      <w:r w:rsidR="005F530D" w:rsidRPr="005F530D">
        <w:rPr>
          <w:rFonts w:ascii="Times New Roman" w:eastAsia="SimSun" w:hAnsi="Times New Roman" w:cs="Times New Roman"/>
          <w:i/>
          <w:sz w:val="28"/>
          <w:szCs w:val="28"/>
          <w:lang w:val="ru-RU"/>
        </w:rPr>
        <w:t xml:space="preserve"> 2. Сейчас нужно закладывать основы преодоления этой рецессии, стагнации, стагфляции </w:t>
      </w:r>
      <w:r w:rsidR="005F530D" w:rsidRPr="005F530D">
        <w:rPr>
          <w:rFonts w:ascii="Times New Roman" w:eastAsia="SimSun" w:hAnsi="Times New Roman" w:cs="Times New Roman"/>
          <w:sz w:val="28"/>
          <w:szCs w:val="28"/>
          <w:lang w:val="ru-RU"/>
        </w:rPr>
        <w:t>[Дмитрий Яков</w:t>
      </w:r>
      <w:r>
        <w:rPr>
          <w:rFonts w:ascii="Times New Roman" w:eastAsia="SimSun" w:hAnsi="Times New Roman" w:cs="Times New Roman"/>
          <w:sz w:val="28"/>
          <w:szCs w:val="28"/>
          <w:lang w:val="ru-RU"/>
        </w:rPr>
        <w:t>енко,</w:t>
      </w:r>
      <w:r w:rsidR="005F530D" w:rsidRPr="005F530D">
        <w:rPr>
          <w:rFonts w:ascii="Times New Roman" w:eastAsia="SimSun" w:hAnsi="Times New Roman" w:cs="Times New Roman"/>
          <w:sz w:val="28"/>
          <w:szCs w:val="28"/>
          <w:lang w:val="ru-RU"/>
        </w:rPr>
        <w:t xml:space="preserve"> Корпус стра</w:t>
      </w:r>
      <w:r>
        <w:rPr>
          <w:rFonts w:ascii="Times New Roman" w:eastAsia="SimSun" w:hAnsi="Times New Roman" w:cs="Times New Roman"/>
          <w:sz w:val="28"/>
          <w:szCs w:val="28"/>
          <w:lang w:val="ru-RU"/>
        </w:rPr>
        <w:t>жей институциональной революции</w:t>
      </w:r>
      <w:r w:rsidR="005F530D" w:rsidRPr="005F530D">
        <w:rPr>
          <w:rFonts w:ascii="Times New Roman" w:eastAsia="SimSun" w:hAnsi="Times New Roman" w:cs="Times New Roman"/>
          <w:sz w:val="28"/>
          <w:szCs w:val="28"/>
          <w:lang w:val="ru-RU"/>
        </w:rPr>
        <w:t xml:space="preserve"> </w:t>
      </w:r>
      <w:r>
        <w:rPr>
          <w:rFonts w:ascii="Times New Roman" w:eastAsia="SimSun" w:hAnsi="Times New Roman" w:cs="Times New Roman"/>
          <w:sz w:val="28"/>
          <w:szCs w:val="28"/>
          <w:lang w:val="ru-RU"/>
        </w:rPr>
        <w:t>(</w:t>
      </w:r>
      <w:r w:rsidR="005F530D" w:rsidRPr="005F530D">
        <w:rPr>
          <w:rFonts w:ascii="Times New Roman" w:eastAsia="SimSun" w:hAnsi="Times New Roman" w:cs="Times New Roman"/>
          <w:sz w:val="28"/>
          <w:szCs w:val="28"/>
          <w:lang w:val="ru-RU"/>
        </w:rPr>
        <w:t>2015</w:t>
      </w:r>
      <w:r>
        <w:rPr>
          <w:rFonts w:ascii="Times New Roman" w:eastAsia="SimSun" w:hAnsi="Times New Roman" w:cs="Times New Roman"/>
          <w:sz w:val="28"/>
          <w:szCs w:val="28"/>
          <w:lang w:val="ru-RU"/>
        </w:rPr>
        <w:t>)</w:t>
      </w:r>
      <w:r w:rsidR="005F530D" w:rsidRPr="005F530D">
        <w:rPr>
          <w:rFonts w:ascii="Times New Roman" w:eastAsia="SimSun" w:hAnsi="Times New Roman" w:cs="Times New Roman"/>
          <w:sz w:val="28"/>
          <w:szCs w:val="28"/>
          <w:lang w:val="ru-RU"/>
        </w:rPr>
        <w:t>].</w:t>
      </w:r>
    </w:p>
    <w:p w:rsidR="005F530D" w:rsidRPr="005F530D" w:rsidRDefault="005F530D" w:rsidP="001C6F17">
      <w:pPr>
        <w:spacing w:line="360" w:lineRule="auto"/>
        <w:ind w:firstLineChars="150" w:firstLine="420"/>
        <w:rPr>
          <w:rFonts w:ascii="Times New Roman" w:eastAsia="SimSun" w:hAnsi="Times New Roman" w:cs="Times New Roman"/>
          <w:sz w:val="28"/>
          <w:szCs w:val="28"/>
          <w:lang w:val="ru-RU"/>
        </w:rPr>
      </w:pPr>
      <w:proofErr w:type="gramStart"/>
      <w:r w:rsidRPr="005F530D">
        <w:rPr>
          <w:rFonts w:ascii="Times New Roman" w:eastAsia="SimSun" w:hAnsi="Times New Roman" w:cs="Times New Roman"/>
          <w:sz w:val="28"/>
          <w:szCs w:val="28"/>
          <w:lang w:val="ru-RU"/>
        </w:rPr>
        <w:t xml:space="preserve">Динамику движения в данном случае  придает ГПФ компонент </w:t>
      </w:r>
      <w:r w:rsidRPr="005F530D">
        <w:rPr>
          <w:rFonts w:ascii="Times New Roman" w:eastAsia="SimSun" w:hAnsi="Times New Roman" w:cs="Times New Roman"/>
          <w:i/>
          <w:sz w:val="28"/>
          <w:szCs w:val="28"/>
          <w:lang w:val="ru-RU"/>
        </w:rPr>
        <w:t>начало</w:t>
      </w:r>
      <w:r w:rsidRPr="005F530D">
        <w:rPr>
          <w:rFonts w:ascii="Times New Roman" w:eastAsia="SimSun" w:hAnsi="Times New Roman" w:cs="Times New Roman"/>
          <w:sz w:val="28"/>
          <w:szCs w:val="28"/>
          <w:lang w:val="ru-RU"/>
        </w:rPr>
        <w:t xml:space="preserve">, применимый к пространственному, </w:t>
      </w:r>
      <w:proofErr w:type="spellStart"/>
      <w:r w:rsidRPr="005F530D">
        <w:rPr>
          <w:rFonts w:ascii="Times New Roman" w:eastAsia="SimSun" w:hAnsi="Times New Roman" w:cs="Times New Roman"/>
          <w:sz w:val="28"/>
          <w:szCs w:val="28"/>
          <w:lang w:val="ru-RU"/>
        </w:rPr>
        <w:t>темпоральному</w:t>
      </w:r>
      <w:proofErr w:type="spellEnd"/>
      <w:r w:rsidRPr="005F530D">
        <w:rPr>
          <w:rFonts w:ascii="Times New Roman" w:eastAsia="SimSun" w:hAnsi="Times New Roman" w:cs="Times New Roman"/>
          <w:sz w:val="28"/>
          <w:szCs w:val="28"/>
          <w:lang w:val="ru-RU"/>
        </w:rPr>
        <w:t xml:space="preserve"> и событийному аспектам.</w:t>
      </w:r>
      <w:proofErr w:type="gramEnd"/>
      <w:r w:rsidRPr="005F530D">
        <w:rPr>
          <w:rFonts w:ascii="Times New Roman" w:eastAsia="SimSun" w:hAnsi="Times New Roman" w:cs="Times New Roman"/>
          <w:sz w:val="28"/>
          <w:szCs w:val="28"/>
          <w:lang w:val="ru-RU"/>
        </w:rPr>
        <w:t xml:space="preserve"> «Начало и конец пути человека мыслимы в терминах места, времени и событий, в них происходящих» [Арутюнова 2002:4]. Согласованность понятия начала и конца с концептом пути (в широком смысле </w:t>
      </w:r>
      <w:r w:rsidRPr="005F530D">
        <w:rPr>
          <w:rFonts w:ascii="Times New Roman" w:eastAsia="SimSun" w:hAnsi="Times New Roman" w:cs="Times New Roman"/>
          <w:i/>
          <w:sz w:val="28"/>
          <w:szCs w:val="28"/>
          <w:lang w:val="ru-RU"/>
        </w:rPr>
        <w:t>жизненного пути</w:t>
      </w:r>
      <w:r w:rsidRPr="005F530D">
        <w:rPr>
          <w:rFonts w:ascii="Times New Roman" w:eastAsia="SimSun" w:hAnsi="Times New Roman" w:cs="Times New Roman"/>
          <w:sz w:val="28"/>
          <w:szCs w:val="28"/>
          <w:lang w:val="ru-RU"/>
        </w:rPr>
        <w:t xml:space="preserve">) и судьбы очевидна. «Реальный мир в рамках понятия судьбы </w:t>
      </w:r>
      <w:proofErr w:type="gramStart"/>
      <w:r w:rsidRPr="005F530D">
        <w:rPr>
          <w:rFonts w:ascii="Times New Roman" w:eastAsia="SimSun" w:hAnsi="Times New Roman" w:cs="Times New Roman"/>
          <w:sz w:val="28"/>
          <w:szCs w:val="28"/>
          <w:lang w:val="ru-RU"/>
        </w:rPr>
        <w:t>представлен индивидуальной жизнью личности … Судьба линейна</w:t>
      </w:r>
      <w:proofErr w:type="gramEnd"/>
      <w:r w:rsidRPr="005F530D">
        <w:rPr>
          <w:rFonts w:ascii="Times New Roman" w:eastAsia="SimSun" w:hAnsi="Times New Roman" w:cs="Times New Roman"/>
          <w:sz w:val="28"/>
          <w:szCs w:val="28"/>
          <w:lang w:val="ru-RU"/>
        </w:rPr>
        <w:t xml:space="preserve">. Линейность задает такие важные параметры судьбы как последовательность событий и целенаправленность действий … Понятие судьбы вырастает не только и не столько из чувства </w:t>
      </w:r>
      <w:proofErr w:type="spellStart"/>
      <w:r w:rsidRPr="005F530D">
        <w:rPr>
          <w:rFonts w:ascii="Times New Roman" w:eastAsia="SimSun" w:hAnsi="Times New Roman" w:cs="Times New Roman"/>
          <w:sz w:val="28"/>
          <w:szCs w:val="28"/>
          <w:lang w:val="ru-RU"/>
        </w:rPr>
        <w:t>предначертанности</w:t>
      </w:r>
      <w:proofErr w:type="spellEnd"/>
      <w:r w:rsidRPr="005F530D">
        <w:rPr>
          <w:rFonts w:ascii="Times New Roman" w:eastAsia="SimSun" w:hAnsi="Times New Roman" w:cs="Times New Roman"/>
          <w:sz w:val="28"/>
          <w:szCs w:val="28"/>
          <w:lang w:val="ru-RU"/>
        </w:rPr>
        <w:t xml:space="preserve"> пути, сколько из осознания его неисповедимости» [Арутюнова 1998:62]. Субстантивный компонент </w:t>
      </w:r>
      <w:r w:rsidRPr="005F530D">
        <w:rPr>
          <w:rFonts w:ascii="Times New Roman" w:eastAsia="SimSun" w:hAnsi="Times New Roman" w:cs="Times New Roman"/>
          <w:i/>
          <w:sz w:val="28"/>
          <w:szCs w:val="28"/>
          <w:lang w:val="ru-RU"/>
        </w:rPr>
        <w:t>основа</w:t>
      </w:r>
      <w:r w:rsidRPr="005F530D">
        <w:rPr>
          <w:rFonts w:ascii="Times New Roman" w:eastAsia="SimSun" w:hAnsi="Times New Roman" w:cs="Times New Roman"/>
          <w:sz w:val="28"/>
          <w:szCs w:val="28"/>
          <w:lang w:val="ru-RU"/>
        </w:rPr>
        <w:t xml:space="preserve"> в составе фразеологизма соотносится с «внутренней частью предмета, которая служит опорой остальным частям» [БТС 2013:142]. </w:t>
      </w:r>
    </w:p>
    <w:p w:rsidR="005F530D" w:rsidRPr="005F530D" w:rsidRDefault="005F530D" w:rsidP="001C6F17">
      <w:pPr>
        <w:spacing w:line="360" w:lineRule="auto"/>
        <w:ind w:firstLineChars="150" w:firstLine="420"/>
        <w:rPr>
          <w:rFonts w:ascii="Times New Roman" w:eastAsia="SimSun" w:hAnsi="Times New Roman" w:cs="Times New Roman"/>
          <w:i/>
          <w:sz w:val="28"/>
          <w:szCs w:val="28"/>
          <w:lang w:val="ru-RU"/>
        </w:rPr>
      </w:pPr>
      <w:r w:rsidRPr="005F530D">
        <w:rPr>
          <w:rFonts w:ascii="Times New Roman" w:eastAsia="SimSun" w:hAnsi="Times New Roman" w:cs="Times New Roman"/>
          <w:sz w:val="28"/>
          <w:szCs w:val="28"/>
          <w:lang w:val="ru-RU"/>
        </w:rPr>
        <w:t xml:space="preserve">Кроме предоставления адресату возможности совершить что-либо, продвинуться куда-либо, польза может заключаться оказании ему врачебной, медицинской или иной помощи, необходимой для того, чтобы «приводить в чувство, в сознание; вылечивать» [Молотков 1986:74]. Для этого используется ГПФ </w:t>
      </w:r>
      <w:r w:rsidRPr="00AC20A6">
        <w:rPr>
          <w:rFonts w:ascii="Times New Roman" w:eastAsia="SimSun" w:hAnsi="Times New Roman" w:cs="Times New Roman"/>
          <w:b/>
          <w:i/>
          <w:sz w:val="28"/>
          <w:szCs w:val="28"/>
          <w:lang w:val="ru-RU"/>
        </w:rPr>
        <w:t>возвращать к жизни</w:t>
      </w:r>
      <w:r w:rsidR="001C70C6">
        <w:rPr>
          <w:rFonts w:ascii="Times New Roman" w:eastAsia="SimSun" w:hAnsi="Times New Roman" w:cs="Times New Roman"/>
          <w:b/>
          <w:i/>
          <w:sz w:val="28"/>
          <w:szCs w:val="28"/>
          <w:lang w:val="ru-RU"/>
        </w:rPr>
        <w:t xml:space="preserve"> </w:t>
      </w:r>
      <w:r w:rsidRPr="005F530D">
        <w:rPr>
          <w:rFonts w:ascii="Times New Roman" w:eastAsia="SimSun" w:hAnsi="Times New Roman" w:cs="Times New Roman"/>
          <w:sz w:val="28"/>
          <w:szCs w:val="28"/>
          <w:lang w:val="ru-RU"/>
        </w:rPr>
        <w:t xml:space="preserve">кого. Компонент </w:t>
      </w:r>
      <w:r w:rsidRPr="005F530D">
        <w:rPr>
          <w:rFonts w:ascii="Times New Roman" w:eastAsia="SimSun" w:hAnsi="Times New Roman" w:cs="Times New Roman"/>
          <w:i/>
          <w:sz w:val="28"/>
          <w:szCs w:val="28"/>
          <w:lang w:val="ru-RU"/>
        </w:rPr>
        <w:t>жизнь</w:t>
      </w:r>
      <w:r w:rsidRPr="005F530D">
        <w:rPr>
          <w:rFonts w:ascii="Times New Roman" w:eastAsia="SimSun" w:hAnsi="Times New Roman" w:cs="Times New Roman"/>
          <w:sz w:val="28"/>
          <w:szCs w:val="28"/>
          <w:lang w:val="ru-RU"/>
        </w:rPr>
        <w:t xml:space="preserve">, на наш взгляд, имеет в данном случае, прямое словарное значение – «активное, идущее с затратой </w:t>
      </w:r>
      <w:r w:rsidRPr="005F530D">
        <w:rPr>
          <w:rFonts w:ascii="Times New Roman" w:eastAsia="SimSun" w:hAnsi="Times New Roman" w:cs="Times New Roman"/>
          <w:sz w:val="28"/>
          <w:szCs w:val="28"/>
          <w:lang w:val="ru-RU"/>
        </w:rPr>
        <w:lastRenderedPageBreak/>
        <w:t xml:space="preserve">полученной извне энергии, поддержание и самовоспроизведение специфической структуры» [Гиляров1989:851], а </w:t>
      </w:r>
      <w:r w:rsidRPr="005F530D">
        <w:rPr>
          <w:rFonts w:ascii="Times New Roman" w:eastAsia="Dotum" w:hAnsi="Times New Roman" w:cs="Times New Roman"/>
          <w:sz w:val="28"/>
          <w:szCs w:val="28"/>
          <w:lang w:val="ru-RU"/>
        </w:rPr>
        <w:t>такой компонент значения, как «совершение действия вновь» усиливается за счет семантики</w:t>
      </w:r>
      <w:r w:rsidRPr="005F530D">
        <w:rPr>
          <w:rFonts w:ascii="Times New Roman" w:eastAsia="SimSun" w:hAnsi="Times New Roman" w:cs="Times New Roman"/>
          <w:sz w:val="28"/>
          <w:szCs w:val="28"/>
          <w:lang w:val="ru-RU"/>
        </w:rPr>
        <w:t xml:space="preserve"> п</w:t>
      </w:r>
      <w:r w:rsidRPr="005F530D">
        <w:rPr>
          <w:rFonts w:ascii="Times New Roman" w:eastAsia="Dotum" w:hAnsi="Times New Roman" w:cs="Times New Roman"/>
          <w:sz w:val="28"/>
          <w:szCs w:val="28"/>
          <w:lang w:val="ru-RU"/>
        </w:rPr>
        <w:t xml:space="preserve">риставки </w:t>
      </w:r>
      <w:r w:rsidRPr="005F530D">
        <w:rPr>
          <w:rFonts w:ascii="Times New Roman" w:eastAsia="Dotum" w:hAnsi="Times New Roman" w:cs="Times New Roman"/>
          <w:i/>
          <w:sz w:val="28"/>
          <w:szCs w:val="28"/>
          <w:lang w:val="ru-RU"/>
        </w:rPr>
        <w:t>во</w:t>
      </w:r>
      <w:proofErr w:type="gramStart"/>
      <w:r w:rsidRPr="005F530D">
        <w:rPr>
          <w:rFonts w:ascii="Times New Roman" w:eastAsia="Dotum" w:hAnsi="Times New Roman" w:cs="Times New Roman"/>
          <w:i/>
          <w:sz w:val="28"/>
          <w:szCs w:val="28"/>
          <w:lang w:val="ru-RU"/>
        </w:rPr>
        <w:t>з-</w:t>
      </w:r>
      <w:proofErr w:type="gramEnd"/>
      <w:r w:rsidRPr="005F530D">
        <w:rPr>
          <w:rFonts w:ascii="Times New Roman" w:eastAsia="Dotum" w:hAnsi="Times New Roman" w:cs="Times New Roman"/>
          <w:sz w:val="28"/>
          <w:szCs w:val="28"/>
          <w:lang w:val="ru-RU"/>
        </w:rPr>
        <w:t xml:space="preserve"> </w:t>
      </w:r>
      <w:r w:rsidR="008D22FC">
        <w:rPr>
          <w:rFonts w:ascii="Times New Roman" w:eastAsia="Dotum" w:hAnsi="Times New Roman" w:cs="Times New Roman"/>
          <w:sz w:val="28"/>
          <w:szCs w:val="28"/>
          <w:lang w:val="ru-RU"/>
        </w:rPr>
        <w:t>[Барыкина, Добровольская 2011:</w:t>
      </w:r>
      <w:r w:rsidRPr="005F530D">
        <w:rPr>
          <w:rFonts w:ascii="Times New Roman" w:eastAsia="Dotum" w:hAnsi="Times New Roman" w:cs="Times New Roman"/>
          <w:sz w:val="28"/>
          <w:szCs w:val="28"/>
          <w:lang w:val="ru-RU"/>
        </w:rPr>
        <w:t>15]</w:t>
      </w:r>
      <w:r w:rsidRPr="005F530D">
        <w:rPr>
          <w:rFonts w:ascii="Times New Roman" w:eastAsia="SimSun" w:hAnsi="Times New Roman" w:cs="Times New Roman"/>
          <w:sz w:val="28"/>
          <w:szCs w:val="28"/>
          <w:lang w:val="ru-RU"/>
        </w:rPr>
        <w:t>.</w:t>
      </w:r>
    </w:p>
    <w:p w:rsidR="00AC20A6" w:rsidRDefault="005F530D" w:rsidP="001C6F17">
      <w:pPr>
        <w:spacing w:line="360" w:lineRule="auto"/>
        <w:ind w:firstLineChars="150" w:firstLine="420"/>
        <w:rPr>
          <w:rFonts w:ascii="Times New Roman" w:eastAsia="SimSun" w:hAnsi="Times New Roman" w:cs="Times New Roman"/>
          <w:sz w:val="28"/>
          <w:szCs w:val="28"/>
          <w:lang w:val="ru-RU"/>
        </w:rPr>
      </w:pPr>
      <w:r w:rsidRPr="005F530D">
        <w:rPr>
          <w:rFonts w:ascii="Times New Roman" w:hAnsi="Times New Roman" w:cs="Times New Roman"/>
          <w:sz w:val="28"/>
          <w:szCs w:val="28"/>
          <w:lang w:val="ru-RU"/>
        </w:rPr>
        <w:t xml:space="preserve">ГПФ </w:t>
      </w:r>
      <w:r w:rsidRPr="00AC20A6">
        <w:rPr>
          <w:rFonts w:ascii="Times New Roman" w:eastAsia="SimSun" w:hAnsi="Times New Roman" w:cs="Times New Roman"/>
          <w:b/>
          <w:i/>
          <w:sz w:val="28"/>
          <w:szCs w:val="28"/>
          <w:lang w:val="ru-RU"/>
        </w:rPr>
        <w:t>заплатить [отдавать] дань, отдавать последний долг</w:t>
      </w:r>
      <w:r w:rsidR="008D22FC">
        <w:rPr>
          <w:rFonts w:ascii="Times New Roman" w:eastAsia="SimSun" w:hAnsi="Times New Roman" w:cs="Times New Roman"/>
          <w:b/>
          <w:i/>
          <w:sz w:val="28"/>
          <w:szCs w:val="28"/>
          <w:lang w:val="ru-RU"/>
        </w:rPr>
        <w:t xml:space="preserve"> </w:t>
      </w:r>
      <w:r w:rsidRPr="005F530D">
        <w:rPr>
          <w:rFonts w:ascii="Times New Roman" w:eastAsia="SimSun" w:hAnsi="Times New Roman" w:cs="Times New Roman"/>
          <w:sz w:val="28"/>
          <w:szCs w:val="28"/>
          <w:lang w:val="ru-RU"/>
        </w:rPr>
        <w:t xml:space="preserve">направлены на выражения почтения, уважения к другому лицу. При этом в </w:t>
      </w:r>
      <w:r w:rsidR="008D22FC">
        <w:rPr>
          <w:rFonts w:ascii="Times New Roman" w:eastAsia="SimSun" w:hAnsi="Times New Roman" w:cs="Times New Roman"/>
          <w:sz w:val="28"/>
          <w:szCs w:val="28"/>
          <w:lang w:val="ru-RU"/>
        </w:rPr>
        <w:t xml:space="preserve">первом случае адресат действия </w:t>
      </w:r>
      <w:proofErr w:type="gramStart"/>
      <w:r w:rsidRPr="005F530D">
        <w:rPr>
          <w:rFonts w:ascii="Times New Roman" w:eastAsia="SimSun" w:hAnsi="Times New Roman" w:cs="Times New Roman"/>
          <w:sz w:val="28"/>
          <w:szCs w:val="28"/>
          <w:lang w:val="ru-RU"/>
        </w:rPr>
        <w:t>видит</w:t>
      </w:r>
      <w:proofErr w:type="gramEnd"/>
      <w:r w:rsidRPr="005F530D">
        <w:rPr>
          <w:rFonts w:ascii="Times New Roman" w:eastAsia="SimSun" w:hAnsi="Times New Roman" w:cs="Times New Roman"/>
          <w:sz w:val="28"/>
          <w:szCs w:val="28"/>
          <w:lang w:val="ru-RU"/>
        </w:rPr>
        <w:t xml:space="preserve">/ощущает признание своих заслуг и уважение к себе: </w:t>
      </w:r>
      <w:r w:rsidRPr="00AC20A6">
        <w:rPr>
          <w:rFonts w:ascii="Times New Roman" w:eastAsia="SimSun" w:hAnsi="Times New Roman" w:cs="Times New Roman"/>
          <w:b/>
          <w:i/>
          <w:sz w:val="28"/>
          <w:szCs w:val="28"/>
          <w:lang w:val="ru-RU"/>
        </w:rPr>
        <w:t>отдавать дань</w:t>
      </w:r>
      <w:r w:rsidRPr="005F530D">
        <w:rPr>
          <w:rFonts w:ascii="Times New Roman" w:eastAsia="SimSun" w:hAnsi="Times New Roman" w:cs="Times New Roman"/>
          <w:sz w:val="28"/>
          <w:szCs w:val="28"/>
          <w:lang w:val="ru-RU"/>
        </w:rPr>
        <w:t xml:space="preserve"> «1. кому, чему. Воздавать должное, оценивать в полной мере, по заслугам, по достоинству; 2. чему. Следовать чему-либо, поступать в соответствии с чем-либо. 3. кому</w:t>
      </w:r>
      <w:proofErr w:type="gramStart"/>
      <w:r w:rsidRPr="005F530D">
        <w:rPr>
          <w:rFonts w:ascii="Times New Roman" w:eastAsia="SimSun" w:hAnsi="Times New Roman" w:cs="Times New Roman"/>
          <w:sz w:val="28"/>
          <w:szCs w:val="28"/>
          <w:lang w:val="ru-RU"/>
        </w:rPr>
        <w:t xml:space="preserve">,. </w:t>
      </w:r>
      <w:proofErr w:type="gramEnd"/>
      <w:r w:rsidRPr="005F530D">
        <w:rPr>
          <w:rFonts w:ascii="Times New Roman" w:eastAsia="SimSun" w:hAnsi="Times New Roman" w:cs="Times New Roman"/>
          <w:sz w:val="28"/>
          <w:szCs w:val="28"/>
          <w:lang w:val="ru-RU"/>
        </w:rPr>
        <w:t xml:space="preserve">чему. Уделять внимание» [Молотков 1986:301]. Например: </w:t>
      </w:r>
    </w:p>
    <w:p w:rsidR="005F530D" w:rsidRPr="005F530D" w:rsidRDefault="005F530D" w:rsidP="001C6F17">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i/>
          <w:sz w:val="28"/>
          <w:szCs w:val="28"/>
          <w:lang w:val="ru-RU"/>
        </w:rPr>
        <w:t xml:space="preserve">Мы в России всегда будем отдавать дань уважения мужеству наших товарищей по оружию, чтить всех, кто пожертвовал жизнью в борьбе с самым страшным злом XX века </w:t>
      </w:r>
      <w:r w:rsidR="00015DCA">
        <w:rPr>
          <w:rFonts w:ascii="Times New Roman" w:eastAsia="SimSun" w:hAnsi="Times New Roman" w:cs="Times New Roman"/>
          <w:sz w:val="28"/>
          <w:szCs w:val="28"/>
          <w:lang w:val="ru-RU"/>
        </w:rPr>
        <w:t>[В. В. Путин, Послание ветеранам государств (</w:t>
      </w:r>
      <w:r w:rsidRPr="005F530D">
        <w:rPr>
          <w:rFonts w:ascii="Times New Roman" w:eastAsia="SimSun" w:hAnsi="Times New Roman" w:cs="Times New Roman"/>
          <w:sz w:val="28"/>
          <w:szCs w:val="28"/>
          <w:lang w:val="ru-RU"/>
        </w:rPr>
        <w:t>2004</w:t>
      </w:r>
      <w:r w:rsidR="00015DCA">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w:t>
      </w:r>
    </w:p>
    <w:p w:rsidR="005F530D" w:rsidRPr="005F530D" w:rsidRDefault="005F530D" w:rsidP="005F530D">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 xml:space="preserve">В другом же </w:t>
      </w:r>
      <w:proofErr w:type="gramStart"/>
      <w:r w:rsidRPr="005F530D">
        <w:rPr>
          <w:rFonts w:ascii="Times New Roman" w:eastAsia="SimSun" w:hAnsi="Times New Roman" w:cs="Times New Roman"/>
          <w:sz w:val="28"/>
          <w:szCs w:val="28"/>
          <w:lang w:val="ru-RU"/>
        </w:rPr>
        <w:t>случае</w:t>
      </w:r>
      <w:proofErr w:type="gramEnd"/>
      <w:r w:rsidRPr="005F530D">
        <w:rPr>
          <w:rFonts w:ascii="Times New Roman" w:eastAsia="SimSun" w:hAnsi="Times New Roman" w:cs="Times New Roman"/>
          <w:sz w:val="28"/>
          <w:szCs w:val="28"/>
          <w:lang w:val="ru-RU"/>
        </w:rPr>
        <w:t xml:space="preserve"> адресат действия не может ощутить степень выражаемого почтения/уважения к себе – ГПФ </w:t>
      </w:r>
      <w:r w:rsidRPr="00AC20A6">
        <w:rPr>
          <w:rFonts w:ascii="Times New Roman" w:eastAsia="SimSun" w:hAnsi="Times New Roman" w:cs="Times New Roman"/>
          <w:b/>
          <w:i/>
          <w:sz w:val="28"/>
          <w:szCs w:val="28"/>
          <w:lang w:val="ru-RU"/>
        </w:rPr>
        <w:t>отдавать последний долг</w:t>
      </w:r>
      <w:r w:rsidR="00015DCA">
        <w:rPr>
          <w:rFonts w:ascii="Times New Roman" w:eastAsia="SimSun" w:hAnsi="Times New Roman" w:cs="Times New Roman"/>
          <w:b/>
          <w:i/>
          <w:sz w:val="28"/>
          <w:szCs w:val="28"/>
          <w:lang w:val="ru-RU"/>
        </w:rPr>
        <w:t xml:space="preserve"> </w:t>
      </w:r>
      <w:r w:rsidRPr="005F530D">
        <w:rPr>
          <w:rFonts w:ascii="Times New Roman" w:eastAsia="SimSun" w:hAnsi="Times New Roman" w:cs="Times New Roman"/>
          <w:sz w:val="28"/>
          <w:szCs w:val="28"/>
          <w:lang w:val="ru-RU"/>
        </w:rPr>
        <w:t xml:space="preserve">кому означает «прощаться с умершим, присутствовать на его похоронах» [Молотков 1986:301]. Например:   </w:t>
      </w:r>
    </w:p>
    <w:p w:rsidR="005F530D" w:rsidRPr="005F530D" w:rsidRDefault="005F530D" w:rsidP="005F530D">
      <w:pPr>
        <w:spacing w:line="360" w:lineRule="auto"/>
        <w:ind w:firstLineChars="150" w:firstLine="420"/>
        <w:rPr>
          <w:rFonts w:ascii="Times New Roman" w:eastAsia="SimSun" w:hAnsi="Times New Roman" w:cs="Times New Roman"/>
          <w:i/>
          <w:sz w:val="28"/>
          <w:szCs w:val="28"/>
          <w:lang w:val="ru-RU"/>
        </w:rPr>
      </w:pPr>
      <w:r w:rsidRPr="005F530D">
        <w:rPr>
          <w:rFonts w:ascii="Times New Roman" w:eastAsia="SimSun" w:hAnsi="Times New Roman" w:cs="Times New Roman"/>
          <w:i/>
          <w:sz w:val="28"/>
          <w:szCs w:val="28"/>
          <w:lang w:val="ru-RU"/>
        </w:rPr>
        <w:t xml:space="preserve">Отдавать последний долг покойнику нелепо, потому что он этого не увидит… </w:t>
      </w:r>
      <w:r w:rsidRPr="005F530D">
        <w:rPr>
          <w:rFonts w:ascii="Times New Roman" w:eastAsia="SimSun" w:hAnsi="Times New Roman" w:cs="Times New Roman"/>
          <w:sz w:val="28"/>
          <w:szCs w:val="28"/>
          <w:lang w:val="ru-RU"/>
        </w:rPr>
        <w:t xml:space="preserve">[А. </w:t>
      </w:r>
      <w:r w:rsidR="00015DCA">
        <w:rPr>
          <w:rFonts w:ascii="Times New Roman" w:eastAsia="SimSun" w:hAnsi="Times New Roman" w:cs="Times New Roman"/>
          <w:sz w:val="28"/>
          <w:szCs w:val="28"/>
          <w:lang w:val="ru-RU"/>
        </w:rPr>
        <w:t xml:space="preserve">Н. </w:t>
      </w:r>
      <w:proofErr w:type="spellStart"/>
      <w:r w:rsidR="00015DCA">
        <w:rPr>
          <w:rFonts w:ascii="Times New Roman" w:eastAsia="SimSun" w:hAnsi="Times New Roman" w:cs="Times New Roman"/>
          <w:sz w:val="28"/>
          <w:szCs w:val="28"/>
          <w:lang w:val="ru-RU"/>
        </w:rPr>
        <w:t>Апухтин</w:t>
      </w:r>
      <w:proofErr w:type="spellEnd"/>
      <w:r w:rsidR="00015DCA">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 xml:space="preserve"> Дневник Павлика Дольского (1891)]</w:t>
      </w:r>
      <w:r w:rsidRPr="005F530D">
        <w:rPr>
          <w:rFonts w:ascii="Times New Roman" w:eastAsia="SimSun" w:hAnsi="Times New Roman" w:cs="Times New Roman"/>
          <w:i/>
          <w:sz w:val="28"/>
          <w:szCs w:val="28"/>
          <w:lang w:val="ru-RU"/>
        </w:rPr>
        <w:t xml:space="preserve">. </w:t>
      </w:r>
    </w:p>
    <w:p w:rsidR="005F530D" w:rsidRPr="005F530D" w:rsidRDefault="00AC20A6" w:rsidP="005F530D">
      <w:pPr>
        <w:spacing w:line="360" w:lineRule="auto"/>
        <w:ind w:firstLineChars="150" w:firstLine="420"/>
        <w:rPr>
          <w:rFonts w:ascii="Times New Roman" w:eastAsia="Dotum" w:hAnsi="Times New Roman" w:cs="Times New Roman"/>
          <w:b/>
          <w:i/>
          <w:color w:val="FF0000"/>
          <w:sz w:val="28"/>
          <w:szCs w:val="28"/>
          <w:lang w:val="ru-RU"/>
        </w:rPr>
      </w:pPr>
      <w:r w:rsidRPr="00DE192D">
        <w:rPr>
          <w:rFonts w:ascii="Times New Roman" w:eastAsia="SimSun" w:hAnsi="Times New Roman" w:cs="Times New Roman"/>
          <w:sz w:val="28"/>
          <w:szCs w:val="28"/>
          <w:lang w:val="ru-RU"/>
        </w:rPr>
        <w:t>Почтение выражается, как правило, в результате соблюдения определенных традиций и но</w:t>
      </w:r>
      <w:r>
        <w:rPr>
          <w:rFonts w:ascii="Times New Roman" w:eastAsia="SimSun" w:hAnsi="Times New Roman" w:cs="Times New Roman"/>
          <w:sz w:val="28"/>
          <w:szCs w:val="28"/>
          <w:lang w:val="ru-RU"/>
        </w:rPr>
        <w:t xml:space="preserve">рм поведения в ситуации </w:t>
      </w:r>
      <w:r w:rsidRPr="00DE192D">
        <w:rPr>
          <w:rFonts w:ascii="Times New Roman" w:eastAsia="SimSun" w:hAnsi="Times New Roman" w:cs="Times New Roman"/>
          <w:sz w:val="28"/>
          <w:szCs w:val="28"/>
          <w:lang w:val="ru-RU"/>
        </w:rPr>
        <w:t xml:space="preserve">прощания </w:t>
      </w:r>
      <w:proofErr w:type="gramStart"/>
      <w:r w:rsidRPr="00DE192D">
        <w:rPr>
          <w:rFonts w:ascii="Times New Roman" w:eastAsia="SimSun" w:hAnsi="Times New Roman" w:cs="Times New Roman"/>
          <w:sz w:val="28"/>
          <w:szCs w:val="28"/>
          <w:lang w:val="ru-RU"/>
        </w:rPr>
        <w:t>с</w:t>
      </w:r>
      <w:proofErr w:type="gramEnd"/>
      <w:r w:rsidRPr="00DE192D">
        <w:rPr>
          <w:rFonts w:ascii="Times New Roman" w:eastAsia="SimSun" w:hAnsi="Times New Roman" w:cs="Times New Roman"/>
          <w:sz w:val="28"/>
          <w:szCs w:val="28"/>
          <w:lang w:val="ru-RU"/>
        </w:rPr>
        <w:t xml:space="preserve"> </w:t>
      </w:r>
      <w:r w:rsidRPr="00734427">
        <w:rPr>
          <w:rFonts w:ascii="Times New Roman" w:eastAsia="SimSun" w:hAnsi="Times New Roman" w:cs="Times New Roman"/>
          <w:color w:val="000000" w:themeColor="text1"/>
          <w:sz w:val="28"/>
          <w:szCs w:val="28"/>
          <w:lang w:val="ru-RU"/>
        </w:rPr>
        <w:t xml:space="preserve">умершим. </w:t>
      </w:r>
      <w:r w:rsidRPr="00734427">
        <w:rPr>
          <w:rFonts w:ascii="Times New Roman" w:eastAsia="SimSun" w:hAnsi="Times New Roman" w:cs="Times New Roman"/>
          <w:color w:val="000000" w:themeColor="text1"/>
          <w:sz w:val="28"/>
          <w:szCs w:val="28"/>
          <w:lang w:val="ru-RU"/>
        </w:rPr>
        <w:lastRenderedPageBreak/>
        <w:t>Например:</w:t>
      </w:r>
      <w:r w:rsidRPr="00734427">
        <w:rPr>
          <w:rFonts w:ascii="Times New Roman" w:hAnsi="Times New Roman" w:cs="Times New Roman"/>
          <w:color w:val="000000" w:themeColor="text1"/>
          <w:sz w:val="28"/>
          <w:szCs w:val="28"/>
          <w:shd w:val="clear" w:color="auto" w:fill="FFFFFF"/>
          <w:lang w:val="ru-RU"/>
        </w:rPr>
        <w:t xml:space="preserve"> произносить прощальные слова; до пе</w:t>
      </w:r>
      <w:r w:rsidR="00711611">
        <w:rPr>
          <w:rFonts w:ascii="Times New Roman" w:hAnsi="Times New Roman" w:cs="Times New Roman"/>
          <w:color w:val="000000" w:themeColor="text1"/>
          <w:sz w:val="28"/>
          <w:szCs w:val="28"/>
          <w:shd w:val="clear" w:color="auto" w:fill="FFFFFF"/>
          <w:lang w:val="ru-RU"/>
        </w:rPr>
        <w:t>ремещения процессии на кладбище</w:t>
      </w:r>
      <w:r w:rsidRPr="00734427">
        <w:rPr>
          <w:rFonts w:ascii="Times New Roman" w:hAnsi="Times New Roman" w:cs="Times New Roman"/>
          <w:color w:val="000000" w:themeColor="text1"/>
          <w:sz w:val="28"/>
          <w:szCs w:val="28"/>
          <w:shd w:val="clear" w:color="auto" w:fill="FFFFFF"/>
          <w:lang w:val="ru-RU"/>
        </w:rPr>
        <w:t xml:space="preserve"> рядом </w:t>
      </w:r>
      <w:proofErr w:type="gramStart"/>
      <w:r w:rsidRPr="00734427">
        <w:rPr>
          <w:rFonts w:ascii="Times New Roman" w:hAnsi="Times New Roman" w:cs="Times New Roman"/>
          <w:color w:val="000000" w:themeColor="text1"/>
          <w:sz w:val="28"/>
          <w:szCs w:val="28"/>
          <w:shd w:val="clear" w:color="auto" w:fill="FFFFFF"/>
          <w:lang w:val="ru-RU"/>
        </w:rPr>
        <w:t>с</w:t>
      </w:r>
      <w:proofErr w:type="gramEnd"/>
      <w:r w:rsidRPr="00734427">
        <w:rPr>
          <w:rFonts w:ascii="Times New Roman" w:hAnsi="Times New Roman" w:cs="Times New Roman"/>
          <w:color w:val="000000" w:themeColor="text1"/>
          <w:sz w:val="28"/>
          <w:szCs w:val="28"/>
          <w:shd w:val="clear" w:color="auto" w:fill="FFFFFF"/>
          <w:lang w:val="ru-RU"/>
        </w:rPr>
        <w:t xml:space="preserve"> </w:t>
      </w:r>
      <w:proofErr w:type="gramStart"/>
      <w:r w:rsidRPr="00734427">
        <w:rPr>
          <w:rFonts w:ascii="Times New Roman" w:hAnsi="Times New Roman" w:cs="Times New Roman"/>
          <w:color w:val="000000" w:themeColor="text1"/>
          <w:sz w:val="28"/>
          <w:szCs w:val="28"/>
          <w:shd w:val="clear" w:color="auto" w:fill="FFFFFF"/>
          <w:lang w:val="ru-RU"/>
        </w:rPr>
        <w:t>умершим</w:t>
      </w:r>
      <w:proofErr w:type="gramEnd"/>
      <w:r w:rsidRPr="00734427">
        <w:rPr>
          <w:rFonts w:ascii="Times New Roman" w:hAnsi="Times New Roman" w:cs="Times New Roman"/>
          <w:color w:val="000000" w:themeColor="text1"/>
          <w:sz w:val="28"/>
          <w:szCs w:val="28"/>
          <w:shd w:val="clear" w:color="auto" w:fill="FFFFFF"/>
          <w:lang w:val="ru-RU"/>
        </w:rPr>
        <w:t xml:space="preserve"> остаются </w:t>
      </w:r>
      <w:r w:rsidR="00711611">
        <w:rPr>
          <w:rFonts w:ascii="Times New Roman" w:hAnsi="Times New Roman" w:cs="Times New Roman"/>
          <w:color w:val="000000" w:themeColor="text1"/>
          <w:sz w:val="28"/>
          <w:szCs w:val="28"/>
          <w:shd w:val="clear" w:color="auto" w:fill="FFFFFF"/>
          <w:lang w:val="ru-RU"/>
        </w:rPr>
        <w:t>только близкие люди;</w:t>
      </w:r>
      <w:r w:rsidR="007056DA" w:rsidRPr="007056DA">
        <w:rPr>
          <w:rFonts w:ascii="Times New Roman" w:hAnsi="Times New Roman" w:cs="Times New Roman"/>
          <w:color w:val="000000" w:themeColor="text1"/>
          <w:sz w:val="28"/>
          <w:szCs w:val="28"/>
          <w:shd w:val="clear" w:color="auto" w:fill="FFFFFF"/>
          <w:lang w:val="ru-RU"/>
        </w:rPr>
        <w:t xml:space="preserve"> </w:t>
      </w:r>
      <w:r w:rsidRPr="00734427">
        <w:rPr>
          <w:rFonts w:ascii="Times New Roman" w:eastAsia="SimSun" w:hAnsi="Times New Roman" w:cs="Times New Roman"/>
          <w:color w:val="000000" w:themeColor="text1"/>
          <w:sz w:val="28"/>
          <w:szCs w:val="28"/>
          <w:lang w:val="ru-RU"/>
        </w:rPr>
        <w:t>гроб закрывают крышкой и опускают в могилу; начиная с близких родственников, каждый участник бросае</w:t>
      </w:r>
      <w:r w:rsidR="00711611">
        <w:rPr>
          <w:rFonts w:ascii="Times New Roman" w:eastAsia="SimSun" w:hAnsi="Times New Roman" w:cs="Times New Roman"/>
          <w:color w:val="000000" w:themeColor="text1"/>
          <w:sz w:val="28"/>
          <w:szCs w:val="28"/>
          <w:lang w:val="ru-RU"/>
        </w:rPr>
        <w:t>т на гроб горсть земли, далее</w:t>
      </w:r>
      <w:r w:rsidRPr="00734427">
        <w:rPr>
          <w:rFonts w:ascii="Times New Roman" w:eastAsia="SimSun" w:hAnsi="Times New Roman" w:cs="Times New Roman"/>
          <w:color w:val="000000" w:themeColor="text1"/>
          <w:sz w:val="28"/>
          <w:szCs w:val="28"/>
          <w:lang w:val="ru-RU"/>
        </w:rPr>
        <w:t xml:space="preserve"> могилу закрывают землей полностью, формируют холм и начинают возложение венков [Википедия]</w:t>
      </w:r>
      <w:r w:rsidR="00711611">
        <w:rPr>
          <w:rFonts w:ascii="Times New Roman" w:eastAsia="SimSun" w:hAnsi="Times New Roman" w:cs="Times New Roman"/>
          <w:color w:val="000000" w:themeColor="text1"/>
          <w:sz w:val="28"/>
          <w:szCs w:val="28"/>
          <w:lang w:val="ru-RU"/>
        </w:rPr>
        <w:t xml:space="preserve"> и </w:t>
      </w:r>
      <w:proofErr w:type="spellStart"/>
      <w:r w:rsidR="00711611">
        <w:rPr>
          <w:rFonts w:ascii="Times New Roman" w:eastAsia="SimSun" w:hAnsi="Times New Roman" w:cs="Times New Roman"/>
          <w:color w:val="000000" w:themeColor="text1"/>
          <w:sz w:val="28"/>
          <w:szCs w:val="28"/>
          <w:lang w:val="ru-RU"/>
        </w:rPr>
        <w:t>некот</w:t>
      </w:r>
      <w:proofErr w:type="spellEnd"/>
      <w:r w:rsidR="00711611">
        <w:rPr>
          <w:rFonts w:ascii="Times New Roman" w:eastAsia="SimSun" w:hAnsi="Times New Roman" w:cs="Times New Roman"/>
          <w:color w:val="000000" w:themeColor="text1"/>
          <w:sz w:val="28"/>
          <w:szCs w:val="28"/>
          <w:lang w:val="ru-RU"/>
        </w:rPr>
        <w:t xml:space="preserve"> др</w:t>
      </w:r>
      <w:r w:rsidRPr="00734427">
        <w:rPr>
          <w:rFonts w:ascii="Times New Roman" w:eastAsia="SimSun" w:hAnsi="Times New Roman" w:cs="Times New Roman"/>
          <w:color w:val="000000" w:themeColor="text1"/>
          <w:sz w:val="28"/>
          <w:szCs w:val="28"/>
          <w:lang w:val="ru-RU"/>
        </w:rPr>
        <w:t>.</w:t>
      </w:r>
    </w:p>
    <w:p w:rsidR="005F530D" w:rsidRPr="005F530D" w:rsidRDefault="005F530D" w:rsidP="001C6F17">
      <w:pPr>
        <w:spacing w:line="360" w:lineRule="auto"/>
        <w:ind w:firstLineChars="150" w:firstLine="42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 xml:space="preserve">Применение физической силы может подразумевать посильное участие в чем-либо. </w:t>
      </w:r>
      <w:proofErr w:type="gramStart"/>
      <w:r w:rsidRPr="005F530D">
        <w:rPr>
          <w:rFonts w:ascii="Times New Roman" w:eastAsia="SimSun" w:hAnsi="Times New Roman" w:cs="Times New Roman"/>
          <w:sz w:val="28"/>
          <w:szCs w:val="28"/>
          <w:lang w:val="ru-RU"/>
        </w:rPr>
        <w:t xml:space="preserve">Для этого служат ГПФ </w:t>
      </w:r>
      <w:r w:rsidRPr="005F530D">
        <w:rPr>
          <w:rFonts w:ascii="Times New Roman" w:hAnsi="Times New Roman" w:cs="Times New Roman"/>
          <w:sz w:val="28"/>
          <w:szCs w:val="28"/>
          <w:lang w:val="ru-RU"/>
        </w:rPr>
        <w:t xml:space="preserve">(1) </w:t>
      </w:r>
      <w:r w:rsidRPr="00AC20A6">
        <w:rPr>
          <w:rFonts w:ascii="Times New Roman" w:eastAsia="SimSun" w:hAnsi="Times New Roman" w:cs="Times New Roman"/>
          <w:b/>
          <w:i/>
          <w:sz w:val="28"/>
          <w:szCs w:val="28"/>
          <w:lang w:val="ru-RU"/>
        </w:rPr>
        <w:t>вносить свой вклад</w:t>
      </w:r>
      <w:r w:rsidR="00015DCA">
        <w:rPr>
          <w:rFonts w:ascii="Times New Roman" w:eastAsia="SimSun" w:hAnsi="Times New Roman" w:cs="Times New Roman"/>
          <w:b/>
          <w:i/>
          <w:sz w:val="28"/>
          <w:szCs w:val="28"/>
          <w:lang w:val="ru-RU"/>
        </w:rPr>
        <w:t xml:space="preserve"> </w:t>
      </w:r>
      <w:r w:rsidRPr="005F530D">
        <w:rPr>
          <w:rFonts w:ascii="Times New Roman" w:eastAsia="SimSun" w:hAnsi="Times New Roman" w:cs="Times New Roman"/>
          <w:sz w:val="28"/>
          <w:szCs w:val="28"/>
          <w:lang w:val="ru-RU"/>
        </w:rPr>
        <w:t xml:space="preserve">во что; (2) </w:t>
      </w:r>
      <w:r w:rsidRPr="00AC20A6">
        <w:rPr>
          <w:rFonts w:ascii="Times New Roman" w:eastAsia="SimSun" w:hAnsi="Times New Roman" w:cs="Times New Roman"/>
          <w:b/>
          <w:i/>
          <w:sz w:val="28"/>
          <w:szCs w:val="28"/>
          <w:lang w:val="ru-RU"/>
        </w:rPr>
        <w:t>приносить свою лепту</w:t>
      </w:r>
      <w:r w:rsidR="00015DCA">
        <w:rPr>
          <w:rFonts w:ascii="Times New Roman" w:eastAsia="SimSun" w:hAnsi="Times New Roman" w:cs="Times New Roman"/>
          <w:b/>
          <w:i/>
          <w:sz w:val="28"/>
          <w:szCs w:val="28"/>
          <w:lang w:val="ru-RU"/>
        </w:rPr>
        <w:t xml:space="preserve"> </w:t>
      </w:r>
      <w:r w:rsidRPr="005F530D">
        <w:rPr>
          <w:rFonts w:ascii="Times New Roman" w:eastAsia="SimSun" w:hAnsi="Times New Roman" w:cs="Times New Roman"/>
          <w:sz w:val="28"/>
          <w:szCs w:val="28"/>
          <w:lang w:val="ru-RU"/>
        </w:rPr>
        <w:t>во что;</w:t>
      </w:r>
      <w:r w:rsidR="007056DA" w:rsidRPr="007056DA">
        <w:rPr>
          <w:rFonts w:ascii="Times New Roman" w:eastAsia="SimSun" w:hAnsi="Times New Roman" w:cs="Times New Roman"/>
          <w:sz w:val="28"/>
          <w:szCs w:val="28"/>
          <w:lang w:val="ru-RU"/>
        </w:rPr>
        <w:t xml:space="preserve"> </w:t>
      </w:r>
      <w:r w:rsidRPr="00AC20A6">
        <w:rPr>
          <w:rFonts w:ascii="Times New Roman" w:eastAsia="SimSun" w:hAnsi="Times New Roman" w:cs="Times New Roman"/>
          <w:b/>
          <w:i/>
          <w:sz w:val="28"/>
          <w:szCs w:val="28"/>
          <w:lang w:val="ru-RU"/>
        </w:rPr>
        <w:t>вносить [приносить] свою лепту</w:t>
      </w:r>
      <w:r w:rsidR="00015DCA">
        <w:rPr>
          <w:rFonts w:ascii="Times New Roman" w:eastAsia="SimSun" w:hAnsi="Times New Roman" w:cs="Times New Roman"/>
          <w:b/>
          <w:i/>
          <w:sz w:val="28"/>
          <w:szCs w:val="28"/>
          <w:lang w:val="ru-RU"/>
        </w:rPr>
        <w:t xml:space="preserve"> </w:t>
      </w:r>
      <w:r w:rsidRPr="005F530D">
        <w:rPr>
          <w:rFonts w:ascii="Times New Roman" w:eastAsia="SimSun" w:hAnsi="Times New Roman" w:cs="Times New Roman"/>
          <w:sz w:val="28"/>
          <w:szCs w:val="28"/>
          <w:lang w:val="ru-RU"/>
        </w:rPr>
        <w:t>во что; (3)</w:t>
      </w:r>
      <w:r w:rsidR="007056DA" w:rsidRPr="007056DA">
        <w:rPr>
          <w:rFonts w:ascii="Times New Roman" w:eastAsia="SimSun" w:hAnsi="Times New Roman" w:cs="Times New Roman"/>
          <w:sz w:val="28"/>
          <w:szCs w:val="28"/>
          <w:lang w:val="ru-RU"/>
        </w:rPr>
        <w:t xml:space="preserve"> </w:t>
      </w:r>
      <w:r w:rsidRPr="00AC20A6">
        <w:rPr>
          <w:rFonts w:ascii="Times New Roman" w:eastAsia="SimSun" w:hAnsi="Times New Roman" w:cs="Times New Roman"/>
          <w:b/>
          <w:i/>
          <w:sz w:val="28"/>
          <w:szCs w:val="28"/>
          <w:lang w:val="ru-RU"/>
        </w:rPr>
        <w:t>приносить жертву</w:t>
      </w:r>
      <w:r w:rsidR="00015DCA">
        <w:rPr>
          <w:rFonts w:ascii="Times New Roman" w:eastAsia="SimSun" w:hAnsi="Times New Roman" w:cs="Times New Roman"/>
          <w:b/>
          <w:i/>
          <w:sz w:val="28"/>
          <w:szCs w:val="28"/>
          <w:lang w:val="ru-RU"/>
        </w:rPr>
        <w:t xml:space="preserve"> </w:t>
      </w:r>
      <w:r w:rsidRPr="005F530D">
        <w:rPr>
          <w:rFonts w:ascii="Times New Roman" w:eastAsia="SimSun" w:hAnsi="Times New Roman" w:cs="Times New Roman"/>
          <w:sz w:val="28"/>
          <w:szCs w:val="28"/>
          <w:lang w:val="ru-RU"/>
        </w:rPr>
        <w:t xml:space="preserve">кому, чему и (4) </w:t>
      </w:r>
      <w:r w:rsidRPr="00AC20A6">
        <w:rPr>
          <w:rFonts w:ascii="Times New Roman" w:eastAsia="SimSun" w:hAnsi="Times New Roman" w:cs="Times New Roman"/>
          <w:b/>
          <w:i/>
          <w:sz w:val="28"/>
          <w:szCs w:val="28"/>
          <w:lang w:val="ru-RU"/>
        </w:rPr>
        <w:t>не отводить глаз</w:t>
      </w:r>
      <w:r w:rsidR="00015DCA">
        <w:rPr>
          <w:rFonts w:ascii="Times New Roman" w:eastAsia="SimSun" w:hAnsi="Times New Roman" w:cs="Times New Roman"/>
          <w:b/>
          <w:i/>
          <w:sz w:val="28"/>
          <w:szCs w:val="28"/>
          <w:lang w:val="ru-RU"/>
        </w:rPr>
        <w:t xml:space="preserve"> </w:t>
      </w:r>
      <w:r w:rsidRPr="005F530D">
        <w:rPr>
          <w:rFonts w:ascii="Times New Roman" w:eastAsia="SimSun" w:hAnsi="Times New Roman" w:cs="Times New Roman"/>
          <w:sz w:val="28"/>
          <w:szCs w:val="28"/>
          <w:lang w:val="ru-RU"/>
        </w:rPr>
        <w:t xml:space="preserve">от кого, от чего, общее значение которых – </w:t>
      </w:r>
      <w:r w:rsidRPr="005F530D">
        <w:rPr>
          <w:rFonts w:ascii="Times New Roman" w:eastAsia="SimSun" w:hAnsi="Times New Roman" w:cs="Times New Roman"/>
          <w:b/>
          <w:sz w:val="28"/>
          <w:szCs w:val="28"/>
          <w:lang w:val="ru-RU"/>
        </w:rPr>
        <w:t>«</w:t>
      </w:r>
      <w:r w:rsidRPr="005F530D">
        <w:rPr>
          <w:rFonts w:ascii="Times New Roman" w:eastAsia="SimSun" w:hAnsi="Times New Roman" w:cs="Times New Roman"/>
          <w:sz w:val="28"/>
          <w:szCs w:val="28"/>
          <w:lang w:val="ru-RU"/>
        </w:rPr>
        <w:t>делать что-либо ради кого-либо или чего-либо, поступаясь собственными  интересами» [Молотков 1986:357].</w:t>
      </w:r>
      <w:proofErr w:type="gramEnd"/>
      <w:r w:rsidRPr="005F530D">
        <w:rPr>
          <w:rFonts w:ascii="Times New Roman" w:eastAsia="SimSun" w:hAnsi="Times New Roman" w:cs="Times New Roman"/>
          <w:sz w:val="28"/>
          <w:szCs w:val="28"/>
          <w:lang w:val="ru-RU"/>
        </w:rPr>
        <w:t xml:space="preserve"> Разница формируется за счет семантики субстантивных компонентов. </w:t>
      </w:r>
      <w:r w:rsidRPr="005F530D">
        <w:rPr>
          <w:rFonts w:ascii="Times New Roman" w:hAnsi="Times New Roman" w:cs="Times New Roman"/>
          <w:sz w:val="28"/>
          <w:szCs w:val="28"/>
          <w:lang w:val="ru-RU"/>
        </w:rPr>
        <w:t xml:space="preserve">Так, </w:t>
      </w:r>
      <w:proofErr w:type="spellStart"/>
      <w:r w:rsidRPr="005F530D">
        <w:rPr>
          <w:rFonts w:ascii="Times New Roman" w:hAnsi="Times New Roman" w:cs="Times New Roman"/>
          <w:sz w:val="28"/>
          <w:szCs w:val="28"/>
          <w:lang w:val="ru-RU"/>
        </w:rPr>
        <w:t>компонет</w:t>
      </w:r>
      <w:proofErr w:type="spellEnd"/>
      <w:r w:rsidRPr="005F530D">
        <w:rPr>
          <w:rFonts w:ascii="Times New Roman" w:hAnsi="Times New Roman" w:cs="Times New Roman"/>
          <w:sz w:val="28"/>
          <w:szCs w:val="28"/>
          <w:lang w:val="ru-RU"/>
        </w:rPr>
        <w:t xml:space="preserve"> </w:t>
      </w:r>
      <w:r w:rsidRPr="005F530D">
        <w:rPr>
          <w:rFonts w:ascii="Times New Roman" w:eastAsia="SimSun" w:hAnsi="Times New Roman" w:cs="Times New Roman"/>
          <w:i/>
          <w:sz w:val="28"/>
          <w:szCs w:val="28"/>
          <w:lang w:val="ru-RU"/>
        </w:rPr>
        <w:t>лепта</w:t>
      </w:r>
      <w:r w:rsidRPr="005F530D">
        <w:rPr>
          <w:rFonts w:ascii="Times New Roman" w:eastAsia="SimSun" w:hAnsi="Times New Roman" w:cs="Times New Roman"/>
          <w:sz w:val="28"/>
          <w:szCs w:val="28"/>
          <w:lang w:val="ru-RU"/>
        </w:rPr>
        <w:t xml:space="preserve"> означает «посильное подаяние, вклад (из евангельского рассказа о лепте вдовицы) (книжн., устар.)» [БТС 2013:223]. Компонент </w:t>
      </w:r>
      <w:r w:rsidRPr="005F530D">
        <w:rPr>
          <w:rFonts w:ascii="Times New Roman" w:eastAsia="SimSun" w:hAnsi="Times New Roman" w:cs="Times New Roman"/>
          <w:i/>
          <w:sz w:val="28"/>
          <w:szCs w:val="28"/>
          <w:lang w:val="ru-RU"/>
        </w:rPr>
        <w:t>глаза</w:t>
      </w:r>
      <w:r w:rsidRPr="005F530D">
        <w:rPr>
          <w:rFonts w:ascii="Times New Roman" w:eastAsia="SimSun" w:hAnsi="Times New Roman" w:cs="Times New Roman"/>
          <w:sz w:val="28"/>
          <w:szCs w:val="28"/>
          <w:lang w:val="ru-RU"/>
        </w:rPr>
        <w:t>, как говорилось выше, имеет связь со зрением, вниманием к ком</w:t>
      </w:r>
      <w:proofErr w:type="gramStart"/>
      <w:r w:rsidRPr="005F530D">
        <w:rPr>
          <w:rFonts w:ascii="Times New Roman" w:eastAsia="SimSun" w:hAnsi="Times New Roman" w:cs="Times New Roman"/>
          <w:sz w:val="28"/>
          <w:szCs w:val="28"/>
          <w:lang w:val="ru-RU"/>
        </w:rPr>
        <w:t>у-</w:t>
      </w:r>
      <w:proofErr w:type="gramEnd"/>
      <w:r w:rsidRPr="005F530D">
        <w:rPr>
          <w:rFonts w:ascii="Times New Roman" w:eastAsia="SimSun" w:hAnsi="Times New Roman" w:cs="Times New Roman"/>
          <w:sz w:val="28"/>
          <w:szCs w:val="28"/>
          <w:lang w:val="ru-RU"/>
        </w:rPr>
        <w:t xml:space="preserve"> или чему-либо. </w:t>
      </w:r>
      <w:r w:rsidRPr="005F530D">
        <w:rPr>
          <w:rFonts w:ascii="Times New Roman" w:eastAsia="SimSun" w:hAnsi="Times New Roman" w:cs="Times New Roman"/>
          <w:i/>
          <w:sz w:val="28"/>
          <w:szCs w:val="28"/>
          <w:lang w:val="ru-RU"/>
        </w:rPr>
        <w:t>Жертва</w:t>
      </w:r>
      <w:r w:rsidRPr="005F530D">
        <w:rPr>
          <w:rFonts w:ascii="Times New Roman" w:eastAsia="SimSun" w:hAnsi="Times New Roman" w:cs="Times New Roman"/>
          <w:sz w:val="28"/>
          <w:szCs w:val="28"/>
          <w:lang w:val="ru-RU"/>
        </w:rPr>
        <w:t xml:space="preserve"> – </w:t>
      </w:r>
      <w:r w:rsidRPr="005F530D">
        <w:rPr>
          <w:rFonts w:ascii="Times New Roman" w:hAnsi="Times New Roman" w:cs="Times New Roman"/>
          <w:sz w:val="28"/>
          <w:szCs w:val="28"/>
        </w:rPr>
        <w:t> </w:t>
      </w:r>
      <w:r w:rsidRPr="005F530D">
        <w:rPr>
          <w:rFonts w:ascii="Times New Roman" w:hAnsi="Times New Roman" w:cs="Times New Roman"/>
          <w:sz w:val="28"/>
          <w:szCs w:val="28"/>
          <w:lang w:val="ru-RU"/>
        </w:rPr>
        <w:t>«человек, пострадавший или погибший ради чего-либо» [БТС 2013:221] либо приносимый в дар божеству (Википедия).</w:t>
      </w:r>
      <w:r w:rsidRPr="005F530D">
        <w:rPr>
          <w:rFonts w:ascii="Times New Roman" w:eastAsia="SimSun" w:hAnsi="Times New Roman" w:cs="Times New Roman"/>
          <w:sz w:val="28"/>
          <w:szCs w:val="28"/>
          <w:lang w:val="ru-RU"/>
        </w:rPr>
        <w:t xml:space="preserve"> В данном случае «божеством» является лицо, которому адресовано действие. </w:t>
      </w:r>
      <w:r w:rsidRPr="005F530D">
        <w:rPr>
          <w:rFonts w:ascii="Times New Roman" w:eastAsia="Dotum" w:hAnsi="Times New Roman" w:cs="Times New Roman"/>
          <w:sz w:val="28"/>
          <w:szCs w:val="28"/>
          <w:lang w:val="ru-RU"/>
        </w:rPr>
        <w:t xml:space="preserve">Префиксы </w:t>
      </w:r>
      <w:r w:rsidRPr="005F530D">
        <w:rPr>
          <w:rFonts w:ascii="Times New Roman" w:eastAsia="Dotum" w:hAnsi="Times New Roman" w:cs="Times New Roman"/>
          <w:i/>
          <w:sz w:val="28"/>
          <w:szCs w:val="28"/>
          <w:lang w:val="ru-RU"/>
        </w:rPr>
        <w:t>пр</w:t>
      </w:r>
      <w:proofErr w:type="gramStart"/>
      <w:r w:rsidRPr="005F530D">
        <w:rPr>
          <w:rFonts w:ascii="Times New Roman" w:eastAsia="Dotum" w:hAnsi="Times New Roman" w:cs="Times New Roman"/>
          <w:i/>
          <w:sz w:val="28"/>
          <w:szCs w:val="28"/>
          <w:lang w:val="ru-RU"/>
        </w:rPr>
        <w:t>и-</w:t>
      </w:r>
      <w:proofErr w:type="gramEnd"/>
      <w:r w:rsidRPr="005F530D">
        <w:rPr>
          <w:rFonts w:ascii="Times New Roman" w:eastAsia="Dotum" w:hAnsi="Times New Roman" w:cs="Times New Roman"/>
          <w:i/>
          <w:sz w:val="28"/>
          <w:szCs w:val="28"/>
          <w:lang w:val="ru-RU"/>
        </w:rPr>
        <w:t>, в-</w:t>
      </w:r>
      <w:r w:rsidRPr="005F530D">
        <w:rPr>
          <w:rFonts w:ascii="Times New Roman" w:eastAsia="Dotum" w:hAnsi="Times New Roman" w:cs="Times New Roman"/>
          <w:sz w:val="28"/>
          <w:szCs w:val="28"/>
          <w:lang w:val="ru-RU"/>
        </w:rPr>
        <w:t xml:space="preserve"> в составе глагольных слов </w:t>
      </w:r>
      <w:r w:rsidRPr="005F530D">
        <w:rPr>
          <w:rFonts w:ascii="Times New Roman" w:eastAsia="Dotum" w:hAnsi="Times New Roman" w:cs="Times New Roman"/>
          <w:i/>
          <w:sz w:val="28"/>
          <w:szCs w:val="28"/>
          <w:lang w:val="ru-RU"/>
        </w:rPr>
        <w:t>приносить, вносить</w:t>
      </w:r>
      <w:r w:rsidRPr="005F530D">
        <w:rPr>
          <w:rFonts w:ascii="Times New Roman" w:eastAsia="Dotum" w:hAnsi="Times New Roman" w:cs="Times New Roman"/>
          <w:sz w:val="28"/>
          <w:szCs w:val="28"/>
          <w:lang w:val="ru-RU"/>
        </w:rPr>
        <w:t xml:space="preserve"> имеют значение «с помощью действия, названного мотивирующим глаголом, достигнуть какого-нибудь места, прибыть или доставить в какое-нибудь мест</w:t>
      </w:r>
      <w:r w:rsidR="00AC20A6">
        <w:rPr>
          <w:rFonts w:ascii="Times New Roman" w:eastAsia="Dotum" w:hAnsi="Times New Roman" w:cs="Times New Roman"/>
          <w:sz w:val="28"/>
          <w:szCs w:val="28"/>
          <w:lang w:val="ru-RU"/>
        </w:rPr>
        <w:t>о, соединить(</w:t>
      </w:r>
      <w:proofErr w:type="spellStart"/>
      <w:r w:rsidR="00AC20A6">
        <w:rPr>
          <w:rFonts w:ascii="Times New Roman" w:eastAsia="Dotum" w:hAnsi="Times New Roman" w:cs="Times New Roman"/>
          <w:sz w:val="28"/>
          <w:szCs w:val="28"/>
          <w:lang w:val="ru-RU"/>
        </w:rPr>
        <w:t>ся</w:t>
      </w:r>
      <w:proofErr w:type="spellEnd"/>
      <w:r w:rsidR="00AC20A6">
        <w:rPr>
          <w:rFonts w:ascii="Times New Roman" w:eastAsia="Dotum" w:hAnsi="Times New Roman" w:cs="Times New Roman"/>
          <w:sz w:val="28"/>
          <w:szCs w:val="28"/>
          <w:lang w:val="ru-RU"/>
        </w:rPr>
        <w:t>) с чём-нибудь» [Грамматика-80, Т.1 : 367]</w:t>
      </w:r>
      <w:r w:rsidRPr="005F530D">
        <w:rPr>
          <w:rFonts w:ascii="Times New Roman" w:eastAsia="Dotum" w:hAnsi="Times New Roman" w:cs="Times New Roman"/>
          <w:sz w:val="28"/>
          <w:szCs w:val="28"/>
          <w:lang w:val="ru-RU"/>
        </w:rPr>
        <w:t>.</w:t>
      </w:r>
      <w:r w:rsidRPr="005F530D">
        <w:rPr>
          <w:rFonts w:ascii="Times New Roman" w:eastAsia="SimSun" w:hAnsi="Times New Roman" w:cs="Times New Roman"/>
          <w:sz w:val="28"/>
          <w:szCs w:val="28"/>
          <w:lang w:val="ru-RU"/>
        </w:rPr>
        <w:t xml:space="preserve"> Например:</w:t>
      </w:r>
    </w:p>
    <w:p w:rsidR="005F530D" w:rsidRPr="005F530D" w:rsidRDefault="005F530D" w:rsidP="001C6F17">
      <w:pPr>
        <w:spacing w:line="360" w:lineRule="auto"/>
        <w:ind w:firstLineChars="150" w:firstLine="420"/>
        <w:rPr>
          <w:rFonts w:ascii="Times New Roman" w:hAnsi="Times New Roman" w:cs="Times New Roman"/>
          <w:sz w:val="28"/>
          <w:szCs w:val="28"/>
          <w:lang w:val="ru-RU"/>
        </w:rPr>
      </w:pPr>
      <w:r w:rsidRPr="005F530D">
        <w:rPr>
          <w:rFonts w:ascii="Times New Roman" w:eastAsia="SimSun" w:hAnsi="Times New Roman" w:cs="Times New Roman"/>
          <w:sz w:val="28"/>
          <w:szCs w:val="28"/>
          <w:lang w:val="ru-RU"/>
        </w:rPr>
        <w:lastRenderedPageBreak/>
        <w:t xml:space="preserve">1. </w:t>
      </w:r>
      <w:r w:rsidRPr="005F530D">
        <w:rPr>
          <w:rFonts w:ascii="Times New Roman" w:eastAsia="SimSun" w:hAnsi="Times New Roman" w:cs="Times New Roman"/>
          <w:i/>
          <w:sz w:val="28"/>
          <w:szCs w:val="28"/>
          <w:lang w:val="ru-RU"/>
        </w:rPr>
        <w:t xml:space="preserve">Правый наклон указывает на то, что вы </w:t>
      </w:r>
      <w:proofErr w:type="gramStart"/>
      <w:r w:rsidRPr="005F530D">
        <w:rPr>
          <w:rFonts w:ascii="Times New Roman" w:eastAsia="SimSun" w:hAnsi="Times New Roman" w:cs="Times New Roman"/>
          <w:i/>
          <w:sz w:val="28"/>
          <w:szCs w:val="28"/>
          <w:lang w:val="ru-RU"/>
        </w:rPr>
        <w:t>очень социальны</w:t>
      </w:r>
      <w:proofErr w:type="gramEnd"/>
      <w:r w:rsidRPr="005F530D">
        <w:rPr>
          <w:rFonts w:ascii="Times New Roman" w:eastAsia="SimSun" w:hAnsi="Times New Roman" w:cs="Times New Roman"/>
          <w:i/>
          <w:sz w:val="28"/>
          <w:szCs w:val="28"/>
          <w:lang w:val="ru-RU"/>
        </w:rPr>
        <w:t xml:space="preserve"> и стремитесь вносить свой вклад в общество, изменять мир к лучшему</w:t>
      </w:r>
      <w:r w:rsidR="00015DCA">
        <w:rPr>
          <w:rFonts w:ascii="Times New Roman" w:eastAsia="SimSun" w:hAnsi="Times New Roman" w:cs="Times New Roman"/>
          <w:sz w:val="28"/>
          <w:szCs w:val="28"/>
          <w:lang w:val="ru-RU"/>
        </w:rPr>
        <w:t xml:space="preserve"> [Лариса </w:t>
      </w:r>
      <w:proofErr w:type="spellStart"/>
      <w:r w:rsidR="00015DCA">
        <w:rPr>
          <w:rFonts w:ascii="Times New Roman" w:eastAsia="SimSun" w:hAnsi="Times New Roman" w:cs="Times New Roman"/>
          <w:sz w:val="28"/>
          <w:szCs w:val="28"/>
          <w:lang w:val="ru-RU"/>
        </w:rPr>
        <w:t>Дрыгваль</w:t>
      </w:r>
      <w:proofErr w:type="spellEnd"/>
      <w:r w:rsidR="00015DCA">
        <w:rPr>
          <w:rFonts w:ascii="Times New Roman" w:eastAsia="SimSun" w:hAnsi="Times New Roman" w:cs="Times New Roman"/>
          <w:sz w:val="28"/>
          <w:szCs w:val="28"/>
          <w:lang w:val="ru-RU"/>
        </w:rPr>
        <w:t>, Разрешите себе быть не лучшей</w:t>
      </w:r>
      <w:r w:rsidRPr="005F530D">
        <w:rPr>
          <w:rFonts w:ascii="Times New Roman" w:eastAsia="SimSun" w:hAnsi="Times New Roman" w:cs="Times New Roman"/>
          <w:sz w:val="28"/>
          <w:szCs w:val="28"/>
          <w:lang w:val="ru-RU"/>
        </w:rPr>
        <w:t xml:space="preserve"> </w:t>
      </w:r>
      <w:r w:rsidR="00015DCA">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2011</w:t>
      </w:r>
      <w:r w:rsidR="00015DCA">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w:t>
      </w:r>
      <w:r w:rsidR="00015DCA">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 xml:space="preserve">2. </w:t>
      </w:r>
      <w:r w:rsidRPr="005F530D">
        <w:rPr>
          <w:rFonts w:ascii="Times New Roman" w:eastAsia="SimSun" w:hAnsi="Times New Roman" w:cs="Times New Roman"/>
          <w:i/>
          <w:sz w:val="28"/>
          <w:szCs w:val="28"/>
          <w:lang w:val="ru-RU"/>
        </w:rPr>
        <w:t xml:space="preserve">Это стало намного легче делать, когда он переселился на второй этаж, но тогда же его дважды чуть не застали врасплох, и он перестал вносить свою лепту в прозвища Дома, опасаясь, что рано или поздно его разоблачат </w:t>
      </w:r>
      <w:r w:rsidR="00015DCA">
        <w:rPr>
          <w:rFonts w:ascii="Times New Roman" w:eastAsia="SimSun" w:hAnsi="Times New Roman" w:cs="Times New Roman"/>
          <w:sz w:val="28"/>
          <w:szCs w:val="28"/>
          <w:lang w:val="ru-RU"/>
        </w:rPr>
        <w:t>[Мариам Петросян, Дом, в котором... (</w:t>
      </w:r>
      <w:r w:rsidRPr="005F530D">
        <w:rPr>
          <w:rFonts w:ascii="Times New Roman" w:eastAsia="SimSun" w:hAnsi="Times New Roman" w:cs="Times New Roman"/>
          <w:sz w:val="28"/>
          <w:szCs w:val="28"/>
          <w:lang w:val="ru-RU"/>
        </w:rPr>
        <w:t>2009</w:t>
      </w:r>
      <w:r w:rsidR="00015DCA">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w:t>
      </w:r>
      <w:r w:rsidRPr="005F530D">
        <w:rPr>
          <w:rFonts w:ascii="Times New Roman" w:eastAsia="SimSun" w:hAnsi="Times New Roman" w:cs="Times New Roman"/>
          <w:i/>
          <w:sz w:val="28"/>
          <w:szCs w:val="28"/>
          <w:lang w:val="ru-RU"/>
        </w:rPr>
        <w:t xml:space="preserve">; </w:t>
      </w:r>
      <w:r w:rsidRPr="00711611">
        <w:rPr>
          <w:rFonts w:ascii="Times New Roman" w:eastAsia="SimSun" w:hAnsi="Times New Roman" w:cs="Times New Roman"/>
          <w:sz w:val="28"/>
          <w:szCs w:val="28"/>
          <w:lang w:val="ru-RU"/>
        </w:rPr>
        <w:t>3.</w:t>
      </w:r>
      <w:r w:rsidRPr="005F530D">
        <w:rPr>
          <w:rFonts w:ascii="Times New Roman" w:eastAsia="SimSun" w:hAnsi="Times New Roman" w:cs="Times New Roman"/>
          <w:i/>
          <w:sz w:val="28"/>
          <w:szCs w:val="28"/>
          <w:lang w:val="ru-RU"/>
        </w:rPr>
        <w:t xml:space="preserve"> Во власти музыки мысленно желала я счастья Вальке и, как в религиозном исступлении, казнила себя за отсутствие способности моего духа приносить жертву ради жизней других людей </w:t>
      </w:r>
      <w:r w:rsidR="00015DCA">
        <w:rPr>
          <w:rFonts w:ascii="Times New Roman" w:eastAsia="SimSun" w:hAnsi="Times New Roman" w:cs="Times New Roman"/>
          <w:sz w:val="28"/>
          <w:szCs w:val="28"/>
          <w:lang w:val="ru-RU"/>
        </w:rPr>
        <w:t>[Екатерина Маркова, Мяч</w:t>
      </w:r>
      <w:r w:rsidRPr="005F530D">
        <w:rPr>
          <w:rFonts w:ascii="Times New Roman" w:eastAsia="SimSun" w:hAnsi="Times New Roman" w:cs="Times New Roman"/>
          <w:sz w:val="28"/>
          <w:szCs w:val="28"/>
          <w:lang w:val="ru-RU"/>
        </w:rPr>
        <w:t xml:space="preserve"> </w:t>
      </w:r>
      <w:r w:rsidR="00015DCA">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1990-2000</w:t>
      </w:r>
      <w:r w:rsidR="00015DCA">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w:t>
      </w:r>
      <w:r w:rsidRPr="005F530D">
        <w:rPr>
          <w:rFonts w:ascii="Times New Roman" w:eastAsia="SimSun" w:hAnsi="Times New Roman" w:cs="Times New Roman"/>
          <w:i/>
          <w:sz w:val="28"/>
          <w:szCs w:val="28"/>
          <w:lang w:val="ru-RU"/>
        </w:rPr>
        <w:t xml:space="preserve">; 4. Способность человека выдержать его </w:t>
      </w:r>
      <w:proofErr w:type="gramStart"/>
      <w:r w:rsidRPr="005F530D">
        <w:rPr>
          <w:rFonts w:ascii="Times New Roman" w:eastAsia="SimSun" w:hAnsi="Times New Roman" w:cs="Times New Roman"/>
          <w:i/>
          <w:sz w:val="28"/>
          <w:szCs w:val="28"/>
          <w:lang w:val="ru-RU"/>
        </w:rPr>
        <w:t>взгляд, не отводить</w:t>
      </w:r>
      <w:proofErr w:type="gramEnd"/>
      <w:r w:rsidRPr="005F530D">
        <w:rPr>
          <w:rFonts w:ascii="Times New Roman" w:eastAsia="SimSun" w:hAnsi="Times New Roman" w:cs="Times New Roman"/>
          <w:i/>
          <w:sz w:val="28"/>
          <w:szCs w:val="28"/>
          <w:lang w:val="ru-RU"/>
        </w:rPr>
        <w:t xml:space="preserve"> глаз расценивалась Сталиным как признак искренности, отсутствия задней мысли </w:t>
      </w:r>
      <w:r w:rsidR="00015DCA">
        <w:rPr>
          <w:rFonts w:ascii="Times New Roman" w:eastAsia="SimSun" w:hAnsi="Times New Roman" w:cs="Times New Roman"/>
          <w:sz w:val="28"/>
          <w:szCs w:val="28"/>
          <w:lang w:val="ru-RU"/>
        </w:rPr>
        <w:t>[Александр Чаковский, Блокада (</w:t>
      </w:r>
      <w:r w:rsidRPr="005F530D">
        <w:rPr>
          <w:rFonts w:ascii="Times New Roman" w:eastAsia="SimSun" w:hAnsi="Times New Roman" w:cs="Times New Roman"/>
          <w:sz w:val="28"/>
          <w:szCs w:val="28"/>
          <w:lang w:val="ru-RU"/>
        </w:rPr>
        <w:t>1968</w:t>
      </w:r>
      <w:r w:rsidR="00015DCA">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w:t>
      </w:r>
    </w:p>
    <w:p w:rsidR="005F530D" w:rsidRPr="005F530D" w:rsidRDefault="005F530D" w:rsidP="001C6F17">
      <w:pPr>
        <w:spacing w:line="360" w:lineRule="auto"/>
        <w:ind w:firstLineChars="150" w:firstLine="420"/>
        <w:rPr>
          <w:rFonts w:ascii="Times New Roman" w:eastAsia="SimSun" w:hAnsi="Times New Roman" w:cs="Times New Roman"/>
          <w:sz w:val="28"/>
          <w:szCs w:val="28"/>
          <w:lang w:val="ru-RU"/>
        </w:rPr>
      </w:pPr>
      <w:r w:rsidRPr="005F530D">
        <w:rPr>
          <w:rFonts w:ascii="Times New Roman" w:hAnsi="Times New Roman" w:cs="Times New Roman"/>
          <w:sz w:val="28"/>
          <w:szCs w:val="28"/>
          <w:lang w:val="ru-RU"/>
        </w:rPr>
        <w:t xml:space="preserve">Польза для адресата может заключаться в покровительстве другого лица. Субъект действия в ряде случаев готов ради другого </w:t>
      </w:r>
      <w:proofErr w:type="spellStart"/>
      <w:r w:rsidRPr="005F530D">
        <w:rPr>
          <w:rFonts w:ascii="Times New Roman" w:hAnsi="Times New Roman" w:cs="Times New Roman"/>
          <w:sz w:val="28"/>
          <w:szCs w:val="28"/>
          <w:lang w:val="ru-RU"/>
        </w:rPr>
        <w:t>дица</w:t>
      </w:r>
      <w:proofErr w:type="spellEnd"/>
      <w:r w:rsidRPr="005F530D">
        <w:rPr>
          <w:rFonts w:ascii="Times New Roman" w:hAnsi="Times New Roman" w:cs="Times New Roman"/>
          <w:sz w:val="28"/>
          <w:szCs w:val="28"/>
          <w:lang w:val="ru-RU"/>
        </w:rPr>
        <w:t xml:space="preserve"> </w:t>
      </w:r>
      <w:r w:rsidRPr="005F530D">
        <w:rPr>
          <w:rFonts w:ascii="Times New Roman" w:eastAsia="SimSun" w:hAnsi="Times New Roman" w:cs="Times New Roman"/>
          <w:sz w:val="28"/>
          <w:szCs w:val="28"/>
          <w:lang w:val="ru-RU"/>
        </w:rPr>
        <w:t xml:space="preserve">«брать на себя полную ответственность; быть готовым поплатиться жизнью» [Молотков 1986:300], т.е. </w:t>
      </w:r>
      <w:r w:rsidRPr="00A9797D">
        <w:rPr>
          <w:rFonts w:ascii="Times New Roman" w:eastAsia="SimSun" w:hAnsi="Times New Roman" w:cs="Times New Roman"/>
          <w:b/>
          <w:i/>
          <w:sz w:val="28"/>
          <w:szCs w:val="28"/>
          <w:lang w:val="ru-RU"/>
        </w:rPr>
        <w:t>поручиться головой</w:t>
      </w:r>
      <w:r w:rsidR="00015DCA">
        <w:rPr>
          <w:rFonts w:ascii="Times New Roman" w:eastAsia="SimSun" w:hAnsi="Times New Roman" w:cs="Times New Roman"/>
          <w:b/>
          <w:i/>
          <w:sz w:val="28"/>
          <w:szCs w:val="28"/>
          <w:lang w:val="ru-RU"/>
        </w:rPr>
        <w:t xml:space="preserve"> </w:t>
      </w:r>
      <w:r w:rsidRPr="005F530D">
        <w:rPr>
          <w:rFonts w:ascii="Times New Roman" w:eastAsia="SimSun" w:hAnsi="Times New Roman" w:cs="Times New Roman"/>
          <w:sz w:val="28"/>
          <w:szCs w:val="28"/>
          <w:lang w:val="ru-RU"/>
        </w:rPr>
        <w:t xml:space="preserve">за кого, </w:t>
      </w:r>
      <w:proofErr w:type="gramStart"/>
      <w:r w:rsidRPr="005F530D">
        <w:rPr>
          <w:rFonts w:ascii="Times New Roman" w:eastAsia="SimSun" w:hAnsi="Times New Roman" w:cs="Times New Roman"/>
          <w:sz w:val="28"/>
          <w:szCs w:val="28"/>
          <w:lang w:val="ru-RU"/>
        </w:rPr>
        <w:t>за</w:t>
      </w:r>
      <w:proofErr w:type="gramEnd"/>
      <w:r w:rsidRPr="005F530D">
        <w:rPr>
          <w:rFonts w:ascii="Times New Roman" w:eastAsia="SimSun" w:hAnsi="Times New Roman" w:cs="Times New Roman"/>
          <w:sz w:val="28"/>
          <w:szCs w:val="28"/>
          <w:lang w:val="ru-RU"/>
        </w:rPr>
        <w:t xml:space="preserve"> что. Как говорилось выше, компонент </w:t>
      </w:r>
      <w:r w:rsidRPr="005F530D">
        <w:rPr>
          <w:rFonts w:ascii="Times New Roman" w:eastAsia="SimSun" w:hAnsi="Times New Roman" w:cs="Times New Roman"/>
          <w:i/>
          <w:sz w:val="28"/>
          <w:szCs w:val="28"/>
          <w:lang w:val="ru-RU"/>
        </w:rPr>
        <w:t>голова</w:t>
      </w:r>
      <w:r w:rsidRPr="005F530D">
        <w:rPr>
          <w:rFonts w:ascii="Times New Roman" w:eastAsia="SimSun" w:hAnsi="Times New Roman" w:cs="Times New Roman"/>
          <w:sz w:val="28"/>
          <w:szCs w:val="28"/>
          <w:lang w:val="ru-RU"/>
        </w:rPr>
        <w:t xml:space="preserve"> соотносится с соматическим кодом, как неотделимая часть тела человека и символически замещает самого человека [Гудков, Ковшова 2007</w:t>
      </w:r>
      <w:proofErr w:type="gramStart"/>
      <w:r w:rsidRPr="005F530D">
        <w:rPr>
          <w:rFonts w:ascii="Times New Roman" w:eastAsia="SimSun" w:hAnsi="Times New Roman" w:cs="Times New Roman"/>
          <w:sz w:val="28"/>
          <w:szCs w:val="28"/>
          <w:lang w:val="ru-RU"/>
        </w:rPr>
        <w:t xml:space="preserve"> :</w:t>
      </w:r>
      <w:proofErr w:type="gramEnd"/>
      <w:r w:rsidRPr="005F530D">
        <w:rPr>
          <w:rFonts w:ascii="Times New Roman" w:eastAsia="SimSun" w:hAnsi="Times New Roman" w:cs="Times New Roman"/>
          <w:sz w:val="28"/>
          <w:szCs w:val="28"/>
          <w:lang w:val="ru-RU"/>
        </w:rPr>
        <w:t xml:space="preserve"> 171- 173]. Лишиться</w:t>
      </w:r>
      <w:r w:rsidR="00711611">
        <w:rPr>
          <w:rFonts w:ascii="Times New Roman" w:eastAsia="SimSun" w:hAnsi="Times New Roman" w:cs="Times New Roman"/>
          <w:sz w:val="28"/>
          <w:szCs w:val="28"/>
          <w:lang w:val="ru-RU"/>
        </w:rPr>
        <w:t xml:space="preserve"> головы</w:t>
      </w:r>
      <w:r w:rsidRPr="005F530D">
        <w:rPr>
          <w:rFonts w:ascii="Times New Roman" w:eastAsia="SimSun" w:hAnsi="Times New Roman" w:cs="Times New Roman"/>
          <w:sz w:val="28"/>
          <w:szCs w:val="28"/>
          <w:lang w:val="ru-RU"/>
        </w:rPr>
        <w:t xml:space="preserve"> означает лишиться жизни. Например:</w:t>
      </w:r>
    </w:p>
    <w:p w:rsidR="005F530D" w:rsidRPr="005F530D" w:rsidRDefault="005F530D" w:rsidP="001C6F17">
      <w:pPr>
        <w:spacing w:line="360" w:lineRule="auto"/>
        <w:ind w:firstLineChars="150" w:firstLine="420"/>
        <w:rPr>
          <w:rFonts w:ascii="Times New Roman" w:hAnsi="Times New Roman" w:cs="Times New Roman"/>
          <w:sz w:val="28"/>
          <w:szCs w:val="28"/>
          <w:lang w:val="ru-RU"/>
        </w:rPr>
      </w:pPr>
      <w:r w:rsidRPr="005F530D">
        <w:rPr>
          <w:rFonts w:ascii="Times New Roman" w:eastAsia="SimSun" w:hAnsi="Times New Roman" w:cs="Times New Roman"/>
          <w:i/>
          <w:sz w:val="28"/>
          <w:szCs w:val="28"/>
          <w:lang w:val="ru-RU"/>
        </w:rPr>
        <w:t xml:space="preserve">Ваша честь, я в биологии хорошо разбираюсь и готов поручиться головой за правильность выводов, сделанных господином </w:t>
      </w:r>
      <w:proofErr w:type="spellStart"/>
      <w:r w:rsidRPr="005F530D">
        <w:rPr>
          <w:rFonts w:ascii="Times New Roman" w:eastAsia="SimSun" w:hAnsi="Times New Roman" w:cs="Times New Roman"/>
          <w:i/>
          <w:sz w:val="28"/>
          <w:szCs w:val="28"/>
          <w:lang w:val="ru-RU"/>
        </w:rPr>
        <w:t>Бауэрнштайном</w:t>
      </w:r>
      <w:proofErr w:type="spellEnd"/>
      <w:r w:rsidRPr="005F530D">
        <w:rPr>
          <w:rFonts w:ascii="Times New Roman" w:eastAsia="SimSun" w:hAnsi="Times New Roman" w:cs="Times New Roman"/>
          <w:i/>
          <w:sz w:val="28"/>
          <w:szCs w:val="28"/>
          <w:lang w:val="ru-RU"/>
        </w:rPr>
        <w:t xml:space="preserve"> </w:t>
      </w:r>
      <w:r w:rsidR="00015DCA">
        <w:rPr>
          <w:rFonts w:ascii="Times New Roman" w:eastAsia="SimSun" w:hAnsi="Times New Roman" w:cs="Times New Roman"/>
          <w:sz w:val="28"/>
          <w:szCs w:val="28"/>
          <w:lang w:val="ru-RU"/>
        </w:rPr>
        <w:t xml:space="preserve">[Ярослав </w:t>
      </w:r>
      <w:proofErr w:type="spellStart"/>
      <w:r w:rsidR="00015DCA">
        <w:rPr>
          <w:rFonts w:ascii="Times New Roman" w:eastAsia="SimSun" w:hAnsi="Times New Roman" w:cs="Times New Roman"/>
          <w:sz w:val="28"/>
          <w:szCs w:val="28"/>
          <w:lang w:val="ru-RU"/>
        </w:rPr>
        <w:t>Кудлак</w:t>
      </w:r>
      <w:proofErr w:type="spellEnd"/>
      <w:r w:rsidR="00015DCA">
        <w:rPr>
          <w:rFonts w:ascii="Times New Roman" w:eastAsia="SimSun" w:hAnsi="Times New Roman" w:cs="Times New Roman"/>
          <w:sz w:val="28"/>
          <w:szCs w:val="28"/>
          <w:lang w:val="ru-RU"/>
        </w:rPr>
        <w:t>, Симбиоз</w:t>
      </w:r>
      <w:r w:rsidRPr="005F530D">
        <w:rPr>
          <w:rFonts w:ascii="Times New Roman" w:eastAsia="SimSun" w:hAnsi="Times New Roman" w:cs="Times New Roman"/>
          <w:sz w:val="28"/>
          <w:szCs w:val="28"/>
          <w:lang w:val="ru-RU"/>
        </w:rPr>
        <w:t xml:space="preserve"> </w:t>
      </w:r>
      <w:r w:rsidR="00015DCA">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2009</w:t>
      </w:r>
      <w:r w:rsidR="00015DCA">
        <w:rPr>
          <w:rFonts w:ascii="Times New Roman" w:eastAsia="SimSun" w:hAnsi="Times New Roman" w:cs="Times New Roman"/>
          <w:sz w:val="28"/>
          <w:szCs w:val="28"/>
          <w:lang w:val="ru-RU"/>
        </w:rPr>
        <w:t>)</w:t>
      </w:r>
      <w:r w:rsidRPr="005F530D">
        <w:rPr>
          <w:rFonts w:ascii="Times New Roman" w:eastAsia="SimSun" w:hAnsi="Times New Roman" w:cs="Times New Roman"/>
          <w:sz w:val="28"/>
          <w:szCs w:val="28"/>
          <w:lang w:val="ru-RU"/>
        </w:rPr>
        <w:t>].</w:t>
      </w:r>
    </w:p>
    <w:p w:rsidR="00D7673A" w:rsidRDefault="00D7673A" w:rsidP="001C6F17">
      <w:pPr>
        <w:spacing w:line="360" w:lineRule="auto"/>
        <w:ind w:firstLineChars="150" w:firstLine="420"/>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lastRenderedPageBreak/>
        <w:t xml:space="preserve">В </w:t>
      </w:r>
      <w:r w:rsidR="005F530D" w:rsidRPr="00AC20A6">
        <w:rPr>
          <w:rFonts w:ascii="Times New Roman" w:eastAsia="SimSun" w:hAnsi="Times New Roman" w:cs="Times New Roman"/>
          <w:sz w:val="28"/>
          <w:szCs w:val="28"/>
          <w:lang w:val="ru-RU"/>
        </w:rPr>
        <w:t xml:space="preserve">ГПФ </w:t>
      </w:r>
      <w:r w:rsidRPr="00AC20A6">
        <w:rPr>
          <w:rFonts w:ascii="Times New Roman" w:eastAsia="SimSun" w:hAnsi="Times New Roman" w:cs="Times New Roman"/>
          <w:b/>
          <w:i/>
          <w:sz w:val="28"/>
          <w:szCs w:val="28"/>
          <w:lang w:val="ru-RU"/>
        </w:rPr>
        <w:t>давать чувствовать [почувствовать]</w:t>
      </w:r>
      <w:r w:rsidRPr="00AC20A6">
        <w:rPr>
          <w:rFonts w:ascii="Times New Roman" w:eastAsia="SimSun" w:hAnsi="Times New Roman" w:cs="Times New Roman"/>
          <w:sz w:val="28"/>
          <w:szCs w:val="28"/>
          <w:lang w:val="ru-RU"/>
        </w:rPr>
        <w:t xml:space="preserve"> кому </w:t>
      </w:r>
      <w:r>
        <w:rPr>
          <w:rFonts w:ascii="Times New Roman" w:eastAsia="SimSun" w:hAnsi="Times New Roman" w:cs="Times New Roman"/>
          <w:sz w:val="28"/>
          <w:szCs w:val="28"/>
          <w:lang w:val="ru-RU"/>
        </w:rPr>
        <w:t xml:space="preserve">результат </w:t>
      </w:r>
      <w:r w:rsidRPr="00AC20A6">
        <w:rPr>
          <w:rFonts w:ascii="Times New Roman" w:hAnsi="Times New Roman" w:cs="Times New Roman"/>
          <w:sz w:val="28"/>
          <w:szCs w:val="28"/>
          <w:lang w:val="ru-RU"/>
        </w:rPr>
        <w:t>достигается с помощью физических действий субъекта</w:t>
      </w:r>
      <w:r>
        <w:rPr>
          <w:rFonts w:ascii="Times New Roman" w:eastAsia="SimSun" w:hAnsi="Times New Roman" w:cs="Times New Roman"/>
          <w:sz w:val="28"/>
          <w:szCs w:val="28"/>
          <w:lang w:val="ru-RU"/>
        </w:rPr>
        <w:t xml:space="preserve">, направленных на то, чтобы другое лицо с помощью этих действий смогло понять/почувствовать что-либо. </w:t>
      </w:r>
      <w:proofErr w:type="gramStart"/>
      <w:r>
        <w:rPr>
          <w:rFonts w:ascii="Times New Roman" w:eastAsia="SimSun" w:hAnsi="Times New Roman" w:cs="Times New Roman"/>
          <w:b/>
          <w:i/>
          <w:sz w:val="28"/>
          <w:szCs w:val="28"/>
          <w:lang w:val="ru-RU"/>
        </w:rPr>
        <w:t>Д</w:t>
      </w:r>
      <w:r w:rsidRPr="00AC20A6">
        <w:rPr>
          <w:rFonts w:ascii="Times New Roman" w:eastAsia="SimSun" w:hAnsi="Times New Roman" w:cs="Times New Roman"/>
          <w:b/>
          <w:i/>
          <w:sz w:val="28"/>
          <w:szCs w:val="28"/>
          <w:lang w:val="ru-RU"/>
        </w:rPr>
        <w:t>авать чувствовать [почувствовать]</w:t>
      </w:r>
      <w:r w:rsidRPr="00AC20A6">
        <w:rPr>
          <w:rFonts w:ascii="Times New Roman" w:eastAsia="SimSun" w:hAnsi="Times New Roman" w:cs="Times New Roman"/>
          <w:sz w:val="28"/>
          <w:szCs w:val="28"/>
          <w:lang w:val="ru-RU"/>
        </w:rPr>
        <w:t xml:space="preserve"> кому</w:t>
      </w:r>
      <w:r>
        <w:rPr>
          <w:rFonts w:ascii="Times New Roman" w:eastAsia="SimSun" w:hAnsi="Times New Roman" w:cs="Times New Roman"/>
          <w:sz w:val="28"/>
          <w:szCs w:val="28"/>
          <w:lang w:val="ru-RU"/>
        </w:rPr>
        <w:t xml:space="preserve"> –</w:t>
      </w:r>
      <w:r w:rsidR="00015DCA">
        <w:rPr>
          <w:rFonts w:ascii="Times New Roman" w:eastAsia="SimSun" w:hAnsi="Times New Roman" w:cs="Times New Roman"/>
          <w:sz w:val="28"/>
          <w:szCs w:val="28"/>
          <w:lang w:val="ru-RU"/>
        </w:rPr>
        <w:t xml:space="preserve"> </w:t>
      </w:r>
      <w:r w:rsidR="005F530D" w:rsidRPr="00AC20A6">
        <w:rPr>
          <w:rFonts w:ascii="Times New Roman" w:eastAsia="SimSun" w:hAnsi="Times New Roman" w:cs="Times New Roman"/>
          <w:b/>
          <w:sz w:val="28"/>
          <w:szCs w:val="28"/>
          <w:lang w:val="ru-RU"/>
        </w:rPr>
        <w:t>«</w:t>
      </w:r>
      <w:r w:rsidR="005F530D" w:rsidRPr="00AC20A6">
        <w:rPr>
          <w:rFonts w:ascii="Times New Roman" w:eastAsia="SimSun" w:hAnsi="Times New Roman" w:cs="Times New Roman"/>
          <w:sz w:val="28"/>
          <w:szCs w:val="28"/>
          <w:lang w:val="ru-RU"/>
        </w:rPr>
        <w:t>намекать, подчеркивать, показывать каким-либо образом, чтобы можно было понять, догадаться и т. п. о чем-либо» [Молотков 1986:126].</w:t>
      </w:r>
      <w:proofErr w:type="gramEnd"/>
      <w:r>
        <w:rPr>
          <w:rFonts w:ascii="Times New Roman" w:eastAsia="SimSun" w:hAnsi="Times New Roman" w:cs="Times New Roman"/>
          <w:sz w:val="28"/>
          <w:szCs w:val="28"/>
          <w:lang w:val="ru-RU"/>
        </w:rPr>
        <w:t xml:space="preserve"> Например:</w:t>
      </w:r>
    </w:p>
    <w:p w:rsidR="00D7673A" w:rsidRDefault="00015DCA" w:rsidP="001C6F17">
      <w:pPr>
        <w:spacing w:line="360" w:lineRule="auto"/>
        <w:ind w:firstLineChars="150" w:firstLine="420"/>
        <w:rPr>
          <w:rFonts w:ascii="Times New Roman" w:eastAsia="SimSun" w:hAnsi="Times New Roman" w:cs="Times New Roman"/>
          <w:sz w:val="28"/>
          <w:szCs w:val="28"/>
          <w:lang w:val="ru-RU"/>
        </w:rPr>
      </w:pPr>
      <w:proofErr w:type="gramStart"/>
      <w:r w:rsidRPr="00D7673A">
        <w:rPr>
          <w:rStyle w:val="b-wrd-expl"/>
          <w:rFonts w:ascii="Times New Roman" w:hAnsi="Times New Roman" w:cs="Times New Roman"/>
          <w:i/>
          <w:sz w:val="28"/>
          <w:szCs w:val="28"/>
          <w:lang w:val="ru-RU"/>
        </w:rPr>
        <w:t>Русский</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человек</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мало</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способен</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к</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презрению</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он</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не</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любит</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давать</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чувствовать</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другому</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человеку</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что</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тот</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ниже</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его</w:t>
      </w:r>
      <w:r>
        <w:rPr>
          <w:rStyle w:val="b-wrd-expl"/>
          <w:rFonts w:ascii="Times New Roman" w:hAnsi="Times New Roman" w:cs="Times New Roman"/>
          <w:i/>
          <w:sz w:val="28"/>
          <w:szCs w:val="28"/>
          <w:lang w:val="ru-RU"/>
        </w:rPr>
        <w:t xml:space="preserve"> </w:t>
      </w:r>
      <w:r>
        <w:rPr>
          <w:rStyle w:val="doc"/>
          <w:rFonts w:ascii="Times New Roman" w:hAnsi="Times New Roman" w:cs="Times New Roman"/>
          <w:sz w:val="28"/>
          <w:szCs w:val="28"/>
          <w:lang w:val="ru-RU"/>
        </w:rPr>
        <w:t>[Н. А. Бердяев,</w:t>
      </w:r>
      <w:r w:rsidR="00D7673A" w:rsidRPr="00711611">
        <w:rPr>
          <w:rStyle w:val="doc"/>
          <w:rFonts w:ascii="Times New Roman" w:hAnsi="Times New Roman" w:cs="Times New Roman"/>
          <w:sz w:val="28"/>
          <w:szCs w:val="28"/>
          <w:lang w:val="ru-RU"/>
        </w:rPr>
        <w:t xml:space="preserve"> Души народов (Параллели).</w:t>
      </w:r>
      <w:proofErr w:type="gramEnd"/>
      <w:r w:rsidR="00D7673A" w:rsidRPr="00711611">
        <w:rPr>
          <w:rStyle w:val="doc"/>
          <w:rFonts w:ascii="Times New Roman" w:hAnsi="Times New Roman" w:cs="Times New Roman"/>
          <w:sz w:val="28"/>
          <w:szCs w:val="28"/>
          <w:lang w:val="ru-RU"/>
        </w:rPr>
        <w:t xml:space="preserve"> </w:t>
      </w:r>
      <w:proofErr w:type="gramStart"/>
      <w:r w:rsidR="00D7673A" w:rsidRPr="00711611">
        <w:rPr>
          <w:rStyle w:val="doc"/>
          <w:rFonts w:ascii="Times New Roman" w:hAnsi="Times New Roman" w:cs="Times New Roman"/>
          <w:sz w:val="28"/>
          <w:szCs w:val="28"/>
          <w:lang w:val="ru-RU"/>
        </w:rPr>
        <w:t>Русская и польская душа (1914-1918)]</w:t>
      </w:r>
      <w:r w:rsidR="005F530D" w:rsidRPr="00AC20A6">
        <w:rPr>
          <w:rFonts w:ascii="Times New Roman" w:eastAsia="SimSun" w:hAnsi="Times New Roman" w:cs="Times New Roman"/>
          <w:sz w:val="28"/>
          <w:szCs w:val="28"/>
          <w:lang w:val="ru-RU"/>
        </w:rPr>
        <w:t xml:space="preserve">. </w:t>
      </w:r>
      <w:proofErr w:type="gramEnd"/>
    </w:p>
    <w:p w:rsidR="00D7673A" w:rsidRDefault="005F530D" w:rsidP="001C6F17">
      <w:pPr>
        <w:spacing w:line="360" w:lineRule="auto"/>
        <w:ind w:firstLineChars="150" w:firstLine="420"/>
        <w:rPr>
          <w:rFonts w:ascii="Times New Roman" w:eastAsia="SimSun" w:hAnsi="Times New Roman" w:cs="Times New Roman"/>
          <w:sz w:val="28"/>
          <w:szCs w:val="28"/>
          <w:lang w:val="ru-RU"/>
        </w:rPr>
      </w:pPr>
      <w:proofErr w:type="spellStart"/>
      <w:r w:rsidRPr="00AC20A6">
        <w:rPr>
          <w:rFonts w:ascii="Times New Roman" w:eastAsia="SimSun" w:hAnsi="Times New Roman" w:cs="Times New Roman"/>
          <w:sz w:val="28"/>
          <w:szCs w:val="28"/>
          <w:lang w:val="ru-RU"/>
        </w:rPr>
        <w:t>Компонет</w:t>
      </w:r>
      <w:proofErr w:type="spellEnd"/>
      <w:r w:rsidRPr="00AC20A6">
        <w:rPr>
          <w:rFonts w:ascii="Times New Roman" w:eastAsia="SimSun" w:hAnsi="Times New Roman" w:cs="Times New Roman"/>
          <w:sz w:val="28"/>
          <w:szCs w:val="28"/>
          <w:lang w:val="ru-RU"/>
        </w:rPr>
        <w:t xml:space="preserve"> </w:t>
      </w:r>
      <w:r w:rsidRPr="00AC20A6">
        <w:rPr>
          <w:rFonts w:ascii="Times New Roman" w:eastAsia="SimSun" w:hAnsi="Times New Roman" w:cs="Times New Roman"/>
          <w:i/>
          <w:sz w:val="28"/>
          <w:szCs w:val="28"/>
          <w:lang w:val="ru-RU"/>
        </w:rPr>
        <w:t>чувствовать</w:t>
      </w:r>
      <w:r w:rsidRPr="00AC20A6">
        <w:rPr>
          <w:rFonts w:ascii="Times New Roman" w:eastAsia="SimSun" w:hAnsi="Times New Roman" w:cs="Times New Roman"/>
          <w:sz w:val="28"/>
          <w:szCs w:val="28"/>
          <w:lang w:val="ru-RU"/>
        </w:rPr>
        <w:t xml:space="preserve"> соотносится с эмоцией, т.е. внутренним чувством</w:t>
      </w:r>
      <w:r w:rsidR="00711611">
        <w:rPr>
          <w:rFonts w:ascii="Times New Roman" w:eastAsia="SimSun" w:hAnsi="Times New Roman" w:cs="Times New Roman"/>
          <w:sz w:val="28"/>
          <w:szCs w:val="28"/>
          <w:lang w:val="ru-RU"/>
        </w:rPr>
        <w:t xml:space="preserve"> человека</w:t>
      </w:r>
      <w:r w:rsidRPr="00AC20A6">
        <w:rPr>
          <w:rFonts w:ascii="Times New Roman" w:eastAsia="SimSun" w:hAnsi="Times New Roman" w:cs="Times New Roman"/>
          <w:sz w:val="28"/>
          <w:szCs w:val="28"/>
          <w:lang w:val="ru-RU"/>
        </w:rPr>
        <w:t>.</w:t>
      </w:r>
      <w:r w:rsidR="00711611">
        <w:rPr>
          <w:rFonts w:ascii="Times New Roman" w:eastAsia="SimSun" w:hAnsi="Times New Roman" w:cs="Times New Roman"/>
          <w:sz w:val="28"/>
          <w:szCs w:val="28"/>
          <w:lang w:val="ru-RU"/>
        </w:rPr>
        <w:t xml:space="preserve"> При этом,</w:t>
      </w:r>
      <w:r w:rsidR="00D7673A">
        <w:rPr>
          <w:rFonts w:ascii="Times New Roman" w:eastAsia="SimSun" w:hAnsi="Times New Roman" w:cs="Times New Roman"/>
          <w:sz w:val="28"/>
          <w:szCs w:val="28"/>
          <w:lang w:val="ru-RU"/>
        </w:rPr>
        <w:t xml:space="preserve"> вызываемые эмоции </w:t>
      </w:r>
      <w:proofErr w:type="spellStart"/>
      <w:r w:rsidR="00D7673A">
        <w:rPr>
          <w:rFonts w:ascii="Times New Roman" w:eastAsia="SimSun" w:hAnsi="Times New Roman" w:cs="Times New Roman"/>
          <w:sz w:val="28"/>
          <w:szCs w:val="28"/>
          <w:lang w:val="ru-RU"/>
        </w:rPr>
        <w:t>могуть</w:t>
      </w:r>
      <w:proofErr w:type="spellEnd"/>
      <w:r w:rsidR="00D7673A">
        <w:rPr>
          <w:rFonts w:ascii="Times New Roman" w:eastAsia="SimSun" w:hAnsi="Times New Roman" w:cs="Times New Roman"/>
          <w:sz w:val="28"/>
          <w:szCs w:val="28"/>
          <w:lang w:val="ru-RU"/>
        </w:rPr>
        <w:t xml:space="preserve"> быть как положительными (1)</w:t>
      </w:r>
      <w:r w:rsidR="007056DA">
        <w:rPr>
          <w:rFonts w:ascii="Times New Roman" w:eastAsia="SimSun" w:hAnsi="Times New Roman" w:cs="Times New Roman"/>
          <w:sz w:val="28"/>
          <w:szCs w:val="28"/>
          <w:lang w:val="ru-RU"/>
        </w:rPr>
        <w:t>, так и отрицатель</w:t>
      </w:r>
      <w:r w:rsidR="00D7673A">
        <w:rPr>
          <w:rFonts w:ascii="Times New Roman" w:eastAsia="SimSun" w:hAnsi="Times New Roman" w:cs="Times New Roman"/>
          <w:sz w:val="28"/>
          <w:szCs w:val="28"/>
          <w:lang w:val="ru-RU"/>
        </w:rPr>
        <w:t xml:space="preserve">ными (2), что устанавливается по контексту: </w:t>
      </w:r>
    </w:p>
    <w:p w:rsidR="005F530D" w:rsidRPr="00D7673A" w:rsidRDefault="008213A8" w:rsidP="008213A8">
      <w:pPr>
        <w:spacing w:line="360" w:lineRule="auto"/>
        <w:ind w:firstLineChars="150" w:firstLine="420"/>
        <w:rPr>
          <w:rFonts w:ascii="Times New Roman" w:eastAsia="FZYaoTi" w:hAnsi="Times New Roman" w:cs="Times New Roman"/>
          <w:sz w:val="28"/>
          <w:szCs w:val="28"/>
          <w:lang w:val="ru-RU"/>
        </w:rPr>
      </w:pPr>
      <w:r>
        <w:rPr>
          <w:rFonts w:ascii="Times New Roman" w:eastAsia="SimSun" w:hAnsi="Times New Roman" w:cs="Times New Roman"/>
          <w:sz w:val="28"/>
          <w:szCs w:val="28"/>
          <w:lang w:val="ru-RU"/>
        </w:rPr>
        <w:t xml:space="preserve">1. </w:t>
      </w:r>
      <w:proofErr w:type="gramStart"/>
      <w:r w:rsidRPr="00D7673A">
        <w:rPr>
          <w:rStyle w:val="b-wrd-expl"/>
          <w:rFonts w:ascii="Times New Roman" w:hAnsi="Times New Roman" w:cs="Times New Roman"/>
          <w:i/>
          <w:sz w:val="28"/>
          <w:szCs w:val="28"/>
          <w:lang w:val="ru-RU"/>
        </w:rPr>
        <w:t>Для</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этого</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таким</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людям</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надобно</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ежеминутно</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давать</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чувствовать</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что</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их</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любят</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и</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уважают</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всецело</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им</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преданы</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и</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кому</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удавалось</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уверить</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в</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этом</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царя</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Ивана</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тот</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пользовался</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его</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доверием</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до</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излишества</w:t>
      </w:r>
      <w:r w:rsidRPr="00D7673A">
        <w:rPr>
          <w:rFonts w:ascii="Times New Roman" w:hAnsi="Times New Roman" w:cs="Times New Roman"/>
          <w:sz w:val="28"/>
          <w:szCs w:val="28"/>
          <w:lang w:val="ru-RU"/>
        </w:rPr>
        <w:t xml:space="preserve"> </w:t>
      </w:r>
      <w:r>
        <w:rPr>
          <w:rStyle w:val="doc"/>
          <w:rFonts w:ascii="Times New Roman" w:hAnsi="Times New Roman" w:cs="Times New Roman"/>
          <w:sz w:val="28"/>
          <w:szCs w:val="28"/>
          <w:lang w:val="ru-RU"/>
        </w:rPr>
        <w:t>[В. О. Ключевский,</w:t>
      </w:r>
      <w:r w:rsidRPr="00D7673A">
        <w:rPr>
          <w:rStyle w:val="doc"/>
          <w:rFonts w:ascii="Times New Roman" w:hAnsi="Times New Roman" w:cs="Times New Roman"/>
          <w:sz w:val="28"/>
          <w:szCs w:val="28"/>
          <w:lang w:val="ru-RU"/>
        </w:rPr>
        <w:t xml:space="preserve"> Русская история.</w:t>
      </w:r>
      <w:proofErr w:type="gramEnd"/>
      <w:r w:rsidRPr="00D7673A">
        <w:rPr>
          <w:rStyle w:val="doc"/>
          <w:rFonts w:ascii="Times New Roman" w:hAnsi="Times New Roman" w:cs="Times New Roman"/>
          <w:sz w:val="28"/>
          <w:szCs w:val="28"/>
          <w:lang w:val="ru-RU"/>
        </w:rPr>
        <w:t xml:space="preserve"> Полный курс лекций. </w:t>
      </w:r>
      <w:proofErr w:type="gramStart"/>
      <w:r w:rsidRPr="00D7673A">
        <w:rPr>
          <w:rStyle w:val="doc"/>
          <w:rFonts w:ascii="Times New Roman" w:hAnsi="Times New Roman" w:cs="Times New Roman"/>
          <w:sz w:val="28"/>
          <w:szCs w:val="28"/>
          <w:lang w:val="ru-RU"/>
        </w:rPr>
        <w:t>Лекции 30-32 (1904)]</w:t>
      </w:r>
      <w:r w:rsidRPr="00D7673A">
        <w:rPr>
          <w:rFonts w:ascii="Times New Roman" w:eastAsia="SimSun" w:hAnsi="Times New Roman" w:cs="Times New Roman"/>
          <w:sz w:val="28"/>
          <w:szCs w:val="28"/>
          <w:lang w:val="ru-RU"/>
        </w:rPr>
        <w:t>;</w:t>
      </w:r>
      <w:r>
        <w:rPr>
          <w:rFonts w:ascii="Times New Roman" w:eastAsia="SimSun" w:hAnsi="Times New Roman" w:cs="Times New Roman"/>
          <w:sz w:val="28"/>
          <w:szCs w:val="28"/>
          <w:lang w:val="ru-RU"/>
        </w:rPr>
        <w:t xml:space="preserve"> 2.</w:t>
      </w:r>
      <w:proofErr w:type="gramEnd"/>
      <w:r w:rsidRPr="00711611">
        <w:rPr>
          <w:rStyle w:val="10"/>
          <w:rFonts w:eastAsiaTheme="minorEastAsia"/>
        </w:rPr>
        <w:t xml:space="preserve"> </w:t>
      </w:r>
      <w:r w:rsidRPr="00D7673A">
        <w:rPr>
          <w:rStyle w:val="b-wrd-expl"/>
          <w:rFonts w:ascii="Times New Roman" w:hAnsi="Times New Roman" w:cs="Times New Roman"/>
          <w:i/>
          <w:sz w:val="28"/>
          <w:szCs w:val="28"/>
          <w:lang w:val="ru-RU"/>
        </w:rPr>
        <w:t>Такие</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люди</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были</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только</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исправники</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и</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раскольники</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когда</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его</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посылали</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с</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поручениями</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и</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он</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любил</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учтиво</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почти</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по-товарищески</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обходиться</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с</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такими</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зависящими</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от</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него</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людьми</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любил</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давать</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чувствовать</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что</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вот</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он</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могущий</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раздавить</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дружески</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просто</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обходится</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с</w:t>
      </w:r>
      <w:r w:rsidRPr="00D7673A">
        <w:rPr>
          <w:rFonts w:ascii="Times New Roman" w:hAnsi="Times New Roman" w:cs="Times New Roman"/>
          <w:i/>
          <w:sz w:val="28"/>
          <w:szCs w:val="28"/>
          <w:lang w:val="ru-RU"/>
        </w:rPr>
        <w:t xml:space="preserve"> </w:t>
      </w:r>
      <w:r w:rsidRPr="00D7673A">
        <w:rPr>
          <w:rStyle w:val="b-wrd-expl"/>
          <w:rFonts w:ascii="Times New Roman" w:hAnsi="Times New Roman" w:cs="Times New Roman"/>
          <w:i/>
          <w:sz w:val="28"/>
          <w:szCs w:val="28"/>
          <w:lang w:val="ru-RU"/>
        </w:rPr>
        <w:t>ними</w:t>
      </w:r>
      <w:r w:rsidRPr="00D7673A">
        <w:rPr>
          <w:rFonts w:ascii="Times New Roman" w:hAnsi="Times New Roman" w:cs="Times New Roman"/>
          <w:i/>
          <w:sz w:val="28"/>
          <w:szCs w:val="28"/>
          <w:lang w:val="ru-RU"/>
        </w:rPr>
        <w:t>.</w:t>
      </w:r>
      <w:r w:rsidRPr="00D7673A">
        <w:rPr>
          <w:rFonts w:ascii="Times New Roman" w:hAnsi="Times New Roman" w:cs="Times New Roman"/>
          <w:sz w:val="28"/>
          <w:szCs w:val="28"/>
          <w:lang w:val="ru-RU"/>
        </w:rPr>
        <w:t xml:space="preserve"> </w:t>
      </w:r>
      <w:r>
        <w:rPr>
          <w:rStyle w:val="doc"/>
          <w:rFonts w:ascii="Times New Roman" w:hAnsi="Times New Roman" w:cs="Times New Roman"/>
          <w:sz w:val="28"/>
          <w:szCs w:val="28"/>
          <w:lang w:val="ru-RU"/>
        </w:rPr>
        <w:t>[Л. Н. Толстой,</w:t>
      </w:r>
      <w:r w:rsidRPr="00D7673A">
        <w:rPr>
          <w:rStyle w:val="doc"/>
          <w:rFonts w:ascii="Times New Roman" w:hAnsi="Times New Roman" w:cs="Times New Roman"/>
          <w:sz w:val="28"/>
          <w:szCs w:val="28"/>
          <w:lang w:val="ru-RU"/>
        </w:rPr>
        <w:t xml:space="preserve"> Смерть Ивана Ильича (1886)]</w:t>
      </w:r>
    </w:p>
    <w:p w:rsidR="002E3F26" w:rsidRPr="005F530D" w:rsidRDefault="002E3F26" w:rsidP="002E3F26">
      <w:pPr>
        <w:spacing w:line="360" w:lineRule="auto"/>
        <w:ind w:firstLineChars="150" w:firstLine="420"/>
        <w:rPr>
          <w:rFonts w:ascii="Times New Roman" w:hAnsi="Times New Roman" w:cs="Times New Roman"/>
          <w:sz w:val="28"/>
          <w:szCs w:val="28"/>
          <w:lang w:val="ru-RU"/>
        </w:rPr>
      </w:pPr>
      <w:proofErr w:type="spellStart"/>
      <w:r w:rsidRPr="005F530D">
        <w:rPr>
          <w:rFonts w:ascii="Times New Roman" w:eastAsia="SimSun" w:hAnsi="Times New Roman" w:cs="Times New Roman"/>
          <w:sz w:val="28"/>
          <w:szCs w:val="28"/>
          <w:lang w:val="ru-RU"/>
        </w:rPr>
        <w:t>Компонет</w:t>
      </w:r>
      <w:proofErr w:type="spellEnd"/>
      <w:r w:rsidRPr="005F530D">
        <w:rPr>
          <w:rFonts w:ascii="Times New Roman" w:eastAsia="SimSun" w:hAnsi="Times New Roman" w:cs="Times New Roman"/>
          <w:sz w:val="28"/>
          <w:szCs w:val="28"/>
          <w:lang w:val="ru-RU"/>
        </w:rPr>
        <w:t xml:space="preserve"> </w:t>
      </w:r>
      <w:r w:rsidRPr="005F530D">
        <w:rPr>
          <w:rFonts w:ascii="Times New Roman" w:eastAsia="SimSun" w:hAnsi="Times New Roman" w:cs="Times New Roman"/>
          <w:i/>
          <w:sz w:val="28"/>
          <w:szCs w:val="28"/>
          <w:lang w:val="ru-RU"/>
        </w:rPr>
        <w:t>осанна</w:t>
      </w:r>
      <w:r w:rsidR="007056DA" w:rsidRPr="007056DA">
        <w:rPr>
          <w:rFonts w:ascii="Times New Roman" w:eastAsia="SimSun" w:hAnsi="Times New Roman" w:cs="Times New Roman"/>
          <w:i/>
          <w:sz w:val="28"/>
          <w:szCs w:val="28"/>
          <w:lang w:val="ru-RU"/>
        </w:rPr>
        <w:t xml:space="preserve"> </w:t>
      </w:r>
      <w:r>
        <w:rPr>
          <w:rFonts w:ascii="Times New Roman" w:eastAsia="SimSun" w:hAnsi="Times New Roman" w:cs="Times New Roman"/>
          <w:sz w:val="28"/>
          <w:szCs w:val="28"/>
          <w:lang w:val="ru-RU"/>
        </w:rPr>
        <w:t xml:space="preserve">(от </w:t>
      </w:r>
      <w:r w:rsidRPr="005F530D">
        <w:rPr>
          <w:rFonts w:ascii="Times New Roman" w:eastAsia="SimSun" w:hAnsi="Times New Roman" w:cs="Times New Roman"/>
          <w:sz w:val="28"/>
          <w:szCs w:val="28"/>
          <w:lang w:val="ru-RU"/>
        </w:rPr>
        <w:t xml:space="preserve">греч. </w:t>
      </w:r>
      <w:proofErr w:type="spellStart"/>
      <w:r w:rsidRPr="005F530D">
        <w:rPr>
          <w:rFonts w:ascii="Times New Roman" w:eastAsia="SimSun" w:hAnsi="Times New Roman" w:cs="Times New Roman"/>
          <w:sz w:val="28"/>
          <w:szCs w:val="28"/>
          <w:lang w:val="ru-RU"/>
        </w:rPr>
        <w:t>osanna</w:t>
      </w:r>
      <w:proofErr w:type="spellEnd"/>
      <w:r w:rsidRPr="005F530D">
        <w:rPr>
          <w:rFonts w:ascii="Times New Roman" w:eastAsia="SimSun" w:hAnsi="Times New Roman" w:cs="Times New Roman"/>
          <w:sz w:val="28"/>
          <w:szCs w:val="28"/>
          <w:lang w:val="ru-RU"/>
        </w:rPr>
        <w:t xml:space="preserve"> из </w:t>
      </w:r>
      <w:r>
        <w:rPr>
          <w:rFonts w:ascii="Times New Roman" w:eastAsia="SimSun" w:hAnsi="Times New Roman" w:cs="Times New Roman"/>
          <w:sz w:val="28"/>
          <w:szCs w:val="28"/>
          <w:lang w:val="ru-RU"/>
        </w:rPr>
        <w:t>др.-евр. - спаси же! (</w:t>
      </w:r>
      <w:proofErr w:type="spellStart"/>
      <w:r>
        <w:rPr>
          <w:rFonts w:ascii="Times New Roman" w:eastAsia="SimSun" w:hAnsi="Times New Roman" w:cs="Times New Roman"/>
          <w:sz w:val="28"/>
          <w:szCs w:val="28"/>
          <w:lang w:val="ru-RU"/>
        </w:rPr>
        <w:t>церк</w:t>
      </w:r>
      <w:proofErr w:type="gramStart"/>
      <w:r>
        <w:rPr>
          <w:rFonts w:ascii="Times New Roman" w:eastAsia="SimSun" w:hAnsi="Times New Roman" w:cs="Times New Roman"/>
          <w:sz w:val="28"/>
          <w:szCs w:val="28"/>
          <w:lang w:val="ru-RU"/>
        </w:rPr>
        <w:t>.е</w:t>
      </w:r>
      <w:proofErr w:type="gramEnd"/>
      <w:r>
        <w:rPr>
          <w:rFonts w:ascii="Times New Roman" w:eastAsia="SimSun" w:hAnsi="Times New Roman" w:cs="Times New Roman"/>
          <w:sz w:val="28"/>
          <w:szCs w:val="28"/>
          <w:lang w:val="ru-RU"/>
        </w:rPr>
        <w:t>вр</w:t>
      </w:r>
      <w:proofErr w:type="spellEnd"/>
      <w:r>
        <w:rPr>
          <w:rFonts w:ascii="Times New Roman" w:eastAsia="SimSun" w:hAnsi="Times New Roman" w:cs="Times New Roman"/>
          <w:sz w:val="28"/>
          <w:szCs w:val="28"/>
          <w:lang w:val="ru-RU"/>
        </w:rPr>
        <w:t xml:space="preserve">.) составе данного ГПФ </w:t>
      </w:r>
      <w:r w:rsidRPr="005F530D">
        <w:rPr>
          <w:rFonts w:ascii="Times New Roman" w:eastAsia="SimSun" w:hAnsi="Times New Roman" w:cs="Times New Roman"/>
          <w:sz w:val="28"/>
          <w:szCs w:val="28"/>
          <w:lang w:val="ru-RU"/>
        </w:rPr>
        <w:t xml:space="preserve">означает </w:t>
      </w:r>
      <w:r>
        <w:rPr>
          <w:rFonts w:ascii="Times New Roman" w:eastAsia="SimSun" w:hAnsi="Times New Roman" w:cs="Times New Roman"/>
          <w:sz w:val="28"/>
          <w:szCs w:val="28"/>
          <w:lang w:val="ru-RU"/>
        </w:rPr>
        <w:t>«м</w:t>
      </w:r>
      <w:r w:rsidRPr="005F530D">
        <w:rPr>
          <w:rFonts w:ascii="Times New Roman" w:eastAsia="SimSun" w:hAnsi="Times New Roman" w:cs="Times New Roman"/>
          <w:sz w:val="28"/>
          <w:szCs w:val="28"/>
          <w:lang w:val="ru-RU"/>
        </w:rPr>
        <w:t>олитвенный возглас, славословие</w:t>
      </w:r>
      <w:r>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lastRenderedPageBreak/>
        <w:t>радостное восклицание</w:t>
      </w:r>
      <w:r>
        <w:rPr>
          <w:rFonts w:ascii="Times New Roman" w:eastAsia="SimSun" w:hAnsi="Times New Roman" w:cs="Times New Roman"/>
          <w:sz w:val="28"/>
          <w:szCs w:val="28"/>
          <w:lang w:val="ru-RU"/>
        </w:rPr>
        <w:t>: спаси, охрани» [БТС 1866:273].</w:t>
      </w:r>
      <w:r w:rsidRPr="005F530D">
        <w:rPr>
          <w:rFonts w:ascii="Times New Roman" w:eastAsia="SimSun" w:hAnsi="Times New Roman" w:cs="Times New Roman"/>
          <w:sz w:val="28"/>
          <w:szCs w:val="28"/>
          <w:lang w:val="ru-RU"/>
        </w:rPr>
        <w:t xml:space="preserve"> Например: </w:t>
      </w:r>
    </w:p>
    <w:p w:rsidR="002E3F26" w:rsidRPr="005F530D" w:rsidRDefault="008213A8" w:rsidP="002E3F26">
      <w:pPr>
        <w:spacing w:line="360" w:lineRule="auto"/>
        <w:ind w:firstLineChars="150" w:firstLine="420"/>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 xml:space="preserve">1. </w:t>
      </w:r>
      <w:r w:rsidRPr="005F530D">
        <w:rPr>
          <w:rFonts w:ascii="Times New Roman" w:eastAsia="SimSun" w:hAnsi="Times New Roman" w:cs="Times New Roman"/>
          <w:i/>
          <w:sz w:val="28"/>
          <w:szCs w:val="28"/>
          <w:lang w:val="ru-RU"/>
        </w:rPr>
        <w:t>Петр Струве в «Русской мысли» печатал «Православную тео</w:t>
      </w:r>
      <w:r>
        <w:rPr>
          <w:rFonts w:ascii="Times New Roman" w:eastAsia="SimSun" w:hAnsi="Times New Roman" w:cs="Times New Roman"/>
          <w:i/>
          <w:sz w:val="28"/>
          <w:szCs w:val="28"/>
          <w:lang w:val="ru-RU"/>
        </w:rPr>
        <w:t>дицею» и в сборнике «Вехи» пел</w:t>
      </w:r>
      <w:r w:rsidRPr="005F530D">
        <w:rPr>
          <w:rFonts w:ascii="Times New Roman" w:eastAsia="SimSun" w:hAnsi="Times New Roman" w:cs="Times New Roman"/>
          <w:i/>
          <w:sz w:val="28"/>
          <w:szCs w:val="28"/>
          <w:lang w:val="ru-RU"/>
        </w:rPr>
        <w:t xml:space="preserve"> осанну европейскому мещанину. </w:t>
      </w:r>
      <w:r w:rsidRPr="005F530D">
        <w:rPr>
          <w:rFonts w:ascii="Times New Roman" w:eastAsia="SimSun" w:hAnsi="Times New Roman" w:cs="Times New Roman"/>
          <w:sz w:val="28"/>
          <w:szCs w:val="28"/>
          <w:lang w:val="ru-RU"/>
        </w:rPr>
        <w:t>[М. Горький, О предателях (1930)]</w:t>
      </w:r>
      <w:r>
        <w:rPr>
          <w:rFonts w:ascii="Times New Roman" w:eastAsia="SimSun" w:hAnsi="Times New Roman" w:cs="Times New Roman"/>
          <w:sz w:val="28"/>
          <w:szCs w:val="28"/>
          <w:lang w:val="ru-RU"/>
        </w:rPr>
        <w:t>; 2.</w:t>
      </w:r>
      <w:r w:rsidRPr="002E3F26">
        <w:rPr>
          <w:rStyle w:val="b-wrd-expl"/>
          <w:rFonts w:ascii="Times New Roman" w:hAnsi="Times New Roman" w:cs="Times New Roman"/>
          <w:i/>
          <w:sz w:val="28"/>
          <w:szCs w:val="28"/>
          <w:lang w:val="ru-RU"/>
        </w:rPr>
        <w:t xml:space="preserve"> И</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некоторые</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краснодарцы</w:t>
      </w:r>
      <w:r w:rsidRPr="002E3F26">
        <w:rPr>
          <w:rFonts w:ascii="Times New Roman" w:hAnsi="Times New Roman" w:cs="Times New Roman"/>
          <w:i/>
          <w:sz w:val="28"/>
          <w:szCs w:val="28"/>
          <w:lang w:val="ru-RU"/>
        </w:rPr>
        <w:t xml:space="preserve"> ― </w:t>
      </w:r>
      <w:r w:rsidRPr="002E3F26">
        <w:rPr>
          <w:rStyle w:val="b-wrd-expl"/>
          <w:rFonts w:ascii="Times New Roman" w:hAnsi="Times New Roman" w:cs="Times New Roman"/>
          <w:i/>
          <w:sz w:val="28"/>
          <w:szCs w:val="28"/>
          <w:lang w:val="ru-RU"/>
        </w:rPr>
        <w:t>из</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тех</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что</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мучились</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после</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вчерашнего</w:t>
      </w:r>
      <w:r w:rsidRPr="002E3F26">
        <w:rPr>
          <w:rFonts w:ascii="Times New Roman" w:hAnsi="Times New Roman" w:cs="Times New Roman"/>
          <w:i/>
          <w:sz w:val="28"/>
          <w:szCs w:val="28"/>
          <w:lang w:val="ru-RU"/>
        </w:rPr>
        <w:t xml:space="preserve">, ― </w:t>
      </w:r>
      <w:r w:rsidRPr="002E3F26">
        <w:rPr>
          <w:rStyle w:val="b-wrd-expl"/>
          <w:rFonts w:ascii="Times New Roman" w:hAnsi="Times New Roman" w:cs="Times New Roman"/>
          <w:i/>
          <w:sz w:val="28"/>
          <w:szCs w:val="28"/>
          <w:lang w:val="ru-RU"/>
        </w:rPr>
        <w:t>вознамерились</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было</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уже</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петь</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Осанну</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подумав</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что</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гуманизм</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городских</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властей</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наконец</w:t>
      </w:r>
      <w:r w:rsidRPr="002E3F26">
        <w:rPr>
          <w:rFonts w:ascii="Times New Roman" w:hAnsi="Times New Roman" w:cs="Times New Roman"/>
          <w:i/>
          <w:sz w:val="28"/>
          <w:szCs w:val="28"/>
          <w:lang w:val="ru-RU"/>
        </w:rPr>
        <w:t>-</w:t>
      </w:r>
      <w:r w:rsidRPr="002E3F26">
        <w:rPr>
          <w:rStyle w:val="b-wrd-expl"/>
          <w:rFonts w:ascii="Times New Roman" w:hAnsi="Times New Roman" w:cs="Times New Roman"/>
          <w:i/>
          <w:sz w:val="28"/>
          <w:szCs w:val="28"/>
          <w:lang w:val="ru-RU"/>
        </w:rPr>
        <w:t>то</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достиг</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нужной</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кондиции</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и</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по</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утрам</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в</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водопровод</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стали</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закачивать</w:t>
      </w:r>
      <w:r w:rsidRPr="002E3F26">
        <w:rPr>
          <w:rFonts w:ascii="Times New Roman" w:hAnsi="Times New Roman" w:cs="Times New Roman"/>
          <w:i/>
          <w:sz w:val="28"/>
          <w:szCs w:val="28"/>
          <w:lang w:val="ru-RU"/>
        </w:rPr>
        <w:t xml:space="preserve"> </w:t>
      </w:r>
      <w:r w:rsidRPr="002E3F26">
        <w:rPr>
          <w:rStyle w:val="b-wrd-expl"/>
          <w:rFonts w:ascii="Times New Roman" w:hAnsi="Times New Roman" w:cs="Times New Roman"/>
          <w:i/>
          <w:sz w:val="28"/>
          <w:szCs w:val="28"/>
          <w:lang w:val="ru-RU"/>
        </w:rPr>
        <w:t>пиво</w:t>
      </w:r>
      <w:r w:rsidRPr="002E3F26">
        <w:rPr>
          <w:rFonts w:ascii="Times New Roman" w:hAnsi="Times New Roman" w:cs="Times New Roman"/>
          <w:i/>
          <w:sz w:val="28"/>
          <w:szCs w:val="28"/>
          <w:lang w:val="ru-RU"/>
        </w:rPr>
        <w:t>…</w:t>
      </w:r>
      <w:r w:rsidRPr="002E3F26">
        <w:rPr>
          <w:rFonts w:ascii="Times New Roman" w:hAnsi="Times New Roman" w:cs="Times New Roman"/>
          <w:sz w:val="28"/>
          <w:szCs w:val="28"/>
          <w:lang w:val="ru-RU"/>
        </w:rPr>
        <w:t xml:space="preserve"> </w:t>
      </w:r>
      <w:r w:rsidRPr="002E3F26">
        <w:rPr>
          <w:rStyle w:val="doc"/>
          <w:rFonts w:ascii="Times New Roman" w:hAnsi="Times New Roman" w:cs="Times New Roman"/>
          <w:sz w:val="28"/>
          <w:szCs w:val="28"/>
          <w:lang w:val="ru-RU"/>
        </w:rPr>
        <w:t>[Пена города Краснодара (</w:t>
      </w:r>
      <w:r>
        <w:rPr>
          <w:rStyle w:val="doc"/>
          <w:rFonts w:ascii="Times New Roman" w:hAnsi="Times New Roman" w:cs="Times New Roman"/>
          <w:sz w:val="28"/>
          <w:szCs w:val="28"/>
          <w:lang w:val="ru-RU"/>
        </w:rPr>
        <w:t>2003) // «Криминальная хроника»</w:t>
      </w:r>
      <w:r w:rsidRPr="002E3F26">
        <w:rPr>
          <w:rStyle w:val="doc"/>
          <w:rFonts w:ascii="Times New Roman" w:hAnsi="Times New Roman" w:cs="Times New Roman"/>
          <w:sz w:val="28"/>
          <w:szCs w:val="28"/>
          <w:lang w:val="ru-RU"/>
        </w:rPr>
        <w:t xml:space="preserve"> 2003.06.10]</w:t>
      </w:r>
    </w:p>
    <w:p w:rsidR="002E3F26" w:rsidRDefault="002E3F26" w:rsidP="008213A8">
      <w:pPr>
        <w:spacing w:line="360" w:lineRule="auto"/>
        <w:ind w:firstLineChars="150" w:firstLine="420"/>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С помощью данного ГПФ выражается такая цель</w:t>
      </w:r>
      <w:r w:rsidR="00D7673A">
        <w:rPr>
          <w:rFonts w:ascii="Times New Roman" w:eastAsia="SimSun" w:hAnsi="Times New Roman" w:cs="Times New Roman"/>
          <w:sz w:val="28"/>
          <w:szCs w:val="28"/>
          <w:lang w:val="ru-RU"/>
        </w:rPr>
        <w:t xml:space="preserve"> субъекта</w:t>
      </w:r>
      <w:r>
        <w:rPr>
          <w:rFonts w:ascii="Times New Roman" w:eastAsia="SimSun" w:hAnsi="Times New Roman" w:cs="Times New Roman"/>
          <w:sz w:val="28"/>
          <w:szCs w:val="28"/>
          <w:lang w:val="ru-RU"/>
        </w:rPr>
        <w:t>, как</w:t>
      </w:r>
      <w:r w:rsidR="00D7673A">
        <w:rPr>
          <w:rFonts w:ascii="Times New Roman" w:eastAsia="SimSun" w:hAnsi="Times New Roman" w:cs="Times New Roman"/>
          <w:sz w:val="28"/>
          <w:szCs w:val="28"/>
          <w:lang w:val="ru-RU"/>
        </w:rPr>
        <w:t xml:space="preserve"> вос</w:t>
      </w:r>
      <w:r w:rsidR="007056DA">
        <w:rPr>
          <w:rFonts w:ascii="Times New Roman" w:eastAsia="SimSun" w:hAnsi="Times New Roman" w:cs="Times New Roman"/>
          <w:sz w:val="28"/>
          <w:szCs w:val="28"/>
          <w:lang w:val="ru-RU"/>
        </w:rPr>
        <w:t>хваление другого лица,</w:t>
      </w:r>
      <w:r>
        <w:rPr>
          <w:rFonts w:ascii="Times New Roman" w:eastAsia="SimSun" w:hAnsi="Times New Roman" w:cs="Times New Roman"/>
          <w:sz w:val="28"/>
          <w:szCs w:val="28"/>
          <w:lang w:val="ru-RU"/>
        </w:rPr>
        <w:t xml:space="preserve"> избыточное, явное</w:t>
      </w:r>
      <w:r w:rsidR="00D7673A">
        <w:rPr>
          <w:rFonts w:ascii="Times New Roman" w:eastAsia="SimSun" w:hAnsi="Times New Roman" w:cs="Times New Roman"/>
          <w:sz w:val="28"/>
          <w:szCs w:val="28"/>
          <w:lang w:val="ru-RU"/>
        </w:rPr>
        <w:t xml:space="preserve"> высказывание ему своих восхищений и </w:t>
      </w:r>
      <w:r>
        <w:rPr>
          <w:rFonts w:ascii="Times New Roman" w:eastAsia="SimSun" w:hAnsi="Times New Roman" w:cs="Times New Roman"/>
          <w:sz w:val="28"/>
          <w:szCs w:val="28"/>
          <w:lang w:val="ru-RU"/>
        </w:rPr>
        <w:t>комплиментов, граничащее с лестью:</w:t>
      </w:r>
      <w:r w:rsidR="005F530D" w:rsidRPr="005F530D">
        <w:rPr>
          <w:rFonts w:ascii="Times New Roman" w:eastAsia="SimSun" w:hAnsi="Times New Roman" w:cs="Times New Roman"/>
          <w:sz w:val="28"/>
          <w:szCs w:val="28"/>
          <w:lang w:val="ru-RU"/>
        </w:rPr>
        <w:t xml:space="preserve"> ГПФ </w:t>
      </w:r>
      <w:r w:rsidR="005F530D" w:rsidRPr="00AC20A6">
        <w:rPr>
          <w:rFonts w:ascii="Times New Roman" w:eastAsia="SimSun" w:hAnsi="Times New Roman" w:cs="Times New Roman"/>
          <w:b/>
          <w:i/>
          <w:sz w:val="28"/>
          <w:szCs w:val="28"/>
          <w:lang w:val="ru-RU"/>
        </w:rPr>
        <w:t>воздавать осанну</w:t>
      </w:r>
      <w:r w:rsidR="008213A8">
        <w:rPr>
          <w:rFonts w:ascii="Times New Roman" w:eastAsia="SimSun" w:hAnsi="Times New Roman" w:cs="Times New Roman"/>
          <w:b/>
          <w:i/>
          <w:sz w:val="28"/>
          <w:szCs w:val="28"/>
          <w:lang w:val="ru-RU"/>
        </w:rPr>
        <w:t xml:space="preserve"> </w:t>
      </w:r>
      <w:r>
        <w:rPr>
          <w:rFonts w:ascii="Times New Roman" w:eastAsia="SimSun" w:hAnsi="Times New Roman" w:cs="Times New Roman"/>
          <w:sz w:val="28"/>
          <w:szCs w:val="28"/>
          <w:lang w:val="ru-RU"/>
        </w:rPr>
        <w:t xml:space="preserve">кому, чему означает </w:t>
      </w:r>
      <w:r w:rsidR="005F530D" w:rsidRPr="005F530D">
        <w:rPr>
          <w:rFonts w:ascii="Times New Roman" w:eastAsia="SimSun" w:hAnsi="Times New Roman" w:cs="Times New Roman"/>
          <w:sz w:val="28"/>
          <w:szCs w:val="28"/>
          <w:lang w:val="ru-RU"/>
        </w:rPr>
        <w:t xml:space="preserve">«чрезмерно превозносить кого-либо или что-либо» [Молотков 1986:319]. </w:t>
      </w:r>
      <w:r>
        <w:rPr>
          <w:rFonts w:ascii="Times New Roman" w:eastAsia="SimSun" w:hAnsi="Times New Roman" w:cs="Times New Roman"/>
          <w:sz w:val="28"/>
          <w:szCs w:val="28"/>
          <w:lang w:val="ru-RU"/>
        </w:rPr>
        <w:t>Элемент чрезмерности, избыточности действия часто придает ему негативный оттенок, т.к. нельзя</w:t>
      </w:r>
      <w:r w:rsidRPr="002E3F26">
        <w:rPr>
          <w:rFonts w:ascii="Times New Roman" w:eastAsia="SimSun" w:hAnsi="Times New Roman" w:cs="Times New Roman"/>
          <w:sz w:val="28"/>
          <w:szCs w:val="28"/>
          <w:lang w:val="ru-RU"/>
        </w:rPr>
        <w:t xml:space="preserve"> славить и</w:t>
      </w:r>
      <w:r w:rsidR="007056DA">
        <w:rPr>
          <w:rFonts w:ascii="Times New Roman" w:eastAsia="SimSun" w:hAnsi="Times New Roman" w:cs="Times New Roman"/>
          <w:sz w:val="28"/>
          <w:szCs w:val="28"/>
          <w:lang w:val="ru-RU"/>
        </w:rPr>
        <w:t xml:space="preserve"> </w:t>
      </w:r>
      <w:r>
        <w:rPr>
          <w:rFonts w:ascii="Times New Roman" w:eastAsia="SimSun" w:hAnsi="Times New Roman" w:cs="Times New Roman"/>
          <w:sz w:val="28"/>
          <w:szCs w:val="28"/>
          <w:lang w:val="ru-RU"/>
        </w:rPr>
        <w:t>превозносить человека так же, как бога.</w:t>
      </w:r>
    </w:p>
    <w:p w:rsidR="005F530D" w:rsidRPr="002E3F26" w:rsidRDefault="005F530D" w:rsidP="002E3F26">
      <w:pPr>
        <w:spacing w:line="360" w:lineRule="auto"/>
        <w:rPr>
          <w:rFonts w:ascii="Times New Roman" w:eastAsia="SimSun" w:hAnsi="Times New Roman" w:cs="Times New Roman"/>
          <w:b/>
          <w:sz w:val="28"/>
          <w:szCs w:val="28"/>
          <w:lang w:val="ru-RU"/>
        </w:rPr>
      </w:pPr>
    </w:p>
    <w:p w:rsidR="005F530D" w:rsidRPr="003B5E0D" w:rsidRDefault="003B5E0D" w:rsidP="005F530D">
      <w:pPr>
        <w:spacing w:line="360" w:lineRule="auto"/>
        <w:rPr>
          <w:rFonts w:ascii="Times New Roman" w:eastAsia="SimSun" w:hAnsi="Times New Roman" w:cs="Times New Roman"/>
          <w:b/>
          <w:sz w:val="28"/>
          <w:szCs w:val="28"/>
          <w:lang w:val="ru-RU"/>
        </w:rPr>
      </w:pPr>
      <w:r w:rsidRPr="003B5E0D">
        <w:rPr>
          <w:rFonts w:ascii="Times New Roman" w:eastAsia="SimSun" w:hAnsi="Times New Roman" w:cs="Times New Roman"/>
          <w:b/>
          <w:sz w:val="28"/>
          <w:szCs w:val="28"/>
          <w:lang w:val="ru-RU"/>
        </w:rPr>
        <w:t>2.3.2</w:t>
      </w:r>
      <w:r w:rsidR="005F530D" w:rsidRPr="003B5E0D">
        <w:rPr>
          <w:rFonts w:ascii="Times New Roman" w:eastAsia="SimSun" w:hAnsi="Times New Roman" w:cs="Times New Roman"/>
          <w:b/>
          <w:sz w:val="28"/>
          <w:szCs w:val="28"/>
          <w:lang w:val="ru-RU"/>
        </w:rPr>
        <w:t xml:space="preserve"> ГПФ, выражающее состояние субъекта</w:t>
      </w:r>
    </w:p>
    <w:p w:rsidR="00AC20A6" w:rsidRPr="00AC20A6" w:rsidRDefault="00AC20A6" w:rsidP="00AC20A6">
      <w:pPr>
        <w:spacing w:line="360" w:lineRule="auto"/>
        <w:ind w:leftChars="50" w:left="105" w:firstLineChars="150" w:firstLine="420"/>
        <w:rPr>
          <w:rFonts w:ascii="Times New Roman" w:eastAsia="SimSun" w:hAnsi="Times New Roman" w:cs="Times New Roman"/>
          <w:color w:val="0070C0"/>
          <w:sz w:val="28"/>
          <w:szCs w:val="28"/>
          <w:lang w:val="ru-RU"/>
        </w:rPr>
      </w:pPr>
      <w:r w:rsidRPr="00AC20A6">
        <w:rPr>
          <w:rFonts w:ascii="Times New Roman" w:eastAsia="SimSun" w:hAnsi="Times New Roman" w:cs="Times New Roman"/>
          <w:sz w:val="28"/>
          <w:szCs w:val="28"/>
          <w:lang w:val="ru-RU"/>
        </w:rPr>
        <w:t>Некоторые ГПФ не выражают действия, результатом которых является вред или польза</w:t>
      </w:r>
      <w:r w:rsidR="007056DA">
        <w:rPr>
          <w:rFonts w:ascii="Times New Roman" w:eastAsia="SimSun" w:hAnsi="Times New Roman" w:cs="Times New Roman"/>
          <w:sz w:val="28"/>
          <w:szCs w:val="28"/>
          <w:lang w:val="ru-RU"/>
        </w:rPr>
        <w:t xml:space="preserve"> </w:t>
      </w:r>
      <w:r w:rsidRPr="00AC20A6">
        <w:rPr>
          <w:rFonts w:ascii="Times New Roman" w:eastAsia="SimSun" w:hAnsi="Times New Roman" w:cs="Times New Roman"/>
          <w:sz w:val="28"/>
          <w:szCs w:val="28"/>
          <w:lang w:val="ru-RU"/>
        </w:rPr>
        <w:t xml:space="preserve">другому лицу. Они могут выражать только </w:t>
      </w:r>
      <w:r w:rsidRPr="00AC20A6">
        <w:rPr>
          <w:rFonts w:ascii="Times New Roman" w:eastAsia="SimSun" w:hAnsi="Times New Roman" w:cs="Times New Roman"/>
          <w:b/>
          <w:sz w:val="28"/>
          <w:szCs w:val="28"/>
          <w:lang w:val="ru-RU"/>
        </w:rPr>
        <w:t>состояние субъекта</w:t>
      </w:r>
      <w:r w:rsidRPr="00AC20A6">
        <w:rPr>
          <w:rFonts w:ascii="Times New Roman" w:eastAsia="SimSun" w:hAnsi="Times New Roman" w:cs="Times New Roman"/>
          <w:sz w:val="28"/>
          <w:szCs w:val="28"/>
          <w:lang w:val="ru-RU"/>
        </w:rPr>
        <w:t>.</w:t>
      </w:r>
      <w:r w:rsidR="007056DA">
        <w:rPr>
          <w:rFonts w:ascii="Times New Roman" w:eastAsia="SimSun" w:hAnsi="Times New Roman" w:cs="Times New Roman"/>
          <w:sz w:val="28"/>
          <w:szCs w:val="28"/>
          <w:lang w:val="ru-RU"/>
        </w:rPr>
        <w:t xml:space="preserve"> </w:t>
      </w:r>
      <w:r w:rsidRPr="00AC20A6">
        <w:rPr>
          <w:rFonts w:ascii="Times New Roman" w:eastAsia="SimSun" w:hAnsi="Times New Roman" w:cs="Times New Roman"/>
          <w:sz w:val="28"/>
          <w:szCs w:val="28"/>
          <w:lang w:val="ru-RU"/>
        </w:rPr>
        <w:t>В данном случае глаголы передачи объекта и весь ГПФ</w:t>
      </w:r>
      <w:r w:rsidR="007056DA">
        <w:rPr>
          <w:rFonts w:ascii="Times New Roman" w:eastAsia="SimSun" w:hAnsi="Times New Roman" w:cs="Times New Roman"/>
          <w:sz w:val="28"/>
          <w:szCs w:val="28"/>
          <w:lang w:val="ru-RU"/>
        </w:rPr>
        <w:t xml:space="preserve"> </w:t>
      </w:r>
      <w:r w:rsidRPr="00AC20A6">
        <w:rPr>
          <w:rFonts w:ascii="Times New Roman" w:eastAsia="SimSun" w:hAnsi="Times New Roman" w:cs="Times New Roman"/>
          <w:sz w:val="28"/>
          <w:szCs w:val="28"/>
          <w:lang w:val="ru-RU"/>
        </w:rPr>
        <w:t>в целом не имеют каузативную семантику.</w:t>
      </w:r>
      <w:r w:rsidR="007056DA">
        <w:rPr>
          <w:rFonts w:ascii="Times New Roman" w:eastAsia="SimSun" w:hAnsi="Times New Roman" w:cs="Times New Roman"/>
          <w:sz w:val="28"/>
          <w:szCs w:val="28"/>
          <w:lang w:val="ru-RU"/>
        </w:rPr>
        <w:t xml:space="preserve"> Три из данных ГПФ</w:t>
      </w:r>
      <w:r w:rsidR="00BA4120">
        <w:rPr>
          <w:rFonts w:ascii="Times New Roman" w:eastAsia="SimSun" w:hAnsi="Times New Roman" w:cs="Times New Roman"/>
          <w:sz w:val="28"/>
          <w:szCs w:val="28"/>
          <w:lang w:val="ru-RU"/>
        </w:rPr>
        <w:t xml:space="preserve"> выраж</w:t>
      </w:r>
      <w:r w:rsidR="005B789F">
        <w:rPr>
          <w:rFonts w:ascii="Times New Roman" w:eastAsia="SimSun" w:hAnsi="Times New Roman" w:cs="Times New Roman"/>
          <w:sz w:val="28"/>
          <w:szCs w:val="28"/>
          <w:lang w:val="ru-RU"/>
        </w:rPr>
        <w:t>аю</w:t>
      </w:r>
      <w:r w:rsidR="00BA4120">
        <w:rPr>
          <w:rFonts w:ascii="Times New Roman" w:eastAsia="SimSun" w:hAnsi="Times New Roman" w:cs="Times New Roman"/>
          <w:sz w:val="28"/>
          <w:szCs w:val="28"/>
          <w:lang w:val="ru-RU"/>
        </w:rPr>
        <w:t>т эмоции, испытываемые субъек</w:t>
      </w:r>
      <w:r w:rsidR="007056DA">
        <w:rPr>
          <w:rFonts w:ascii="Times New Roman" w:eastAsia="SimSun" w:hAnsi="Times New Roman" w:cs="Times New Roman"/>
          <w:sz w:val="28"/>
          <w:szCs w:val="28"/>
          <w:lang w:val="ru-RU"/>
        </w:rPr>
        <w:t>т</w:t>
      </w:r>
      <w:r w:rsidR="00BA4120">
        <w:rPr>
          <w:rFonts w:ascii="Times New Roman" w:eastAsia="SimSun" w:hAnsi="Times New Roman" w:cs="Times New Roman"/>
          <w:sz w:val="28"/>
          <w:szCs w:val="28"/>
          <w:lang w:val="ru-RU"/>
        </w:rPr>
        <w:t>ом действия:</w:t>
      </w:r>
      <w:r w:rsidR="007056DA">
        <w:rPr>
          <w:rFonts w:ascii="Times New Roman" w:eastAsia="SimSun" w:hAnsi="Times New Roman" w:cs="Times New Roman"/>
          <w:sz w:val="28"/>
          <w:szCs w:val="28"/>
          <w:lang w:val="ru-RU"/>
        </w:rPr>
        <w:t xml:space="preserve"> </w:t>
      </w:r>
      <w:r w:rsidR="00BA4120" w:rsidRPr="00AC20A6">
        <w:rPr>
          <w:rFonts w:ascii="Times New Roman" w:eastAsia="SimSun" w:hAnsi="Times New Roman" w:cs="Times New Roman"/>
          <w:b/>
          <w:i/>
          <w:sz w:val="28"/>
          <w:szCs w:val="28"/>
          <w:lang w:val="ru-RU"/>
        </w:rPr>
        <w:t>лавры спать не дают</w:t>
      </w:r>
      <w:r w:rsidR="00BA4120">
        <w:rPr>
          <w:rFonts w:ascii="Times New Roman" w:eastAsia="SimSun" w:hAnsi="Times New Roman" w:cs="Times New Roman"/>
          <w:b/>
          <w:i/>
          <w:sz w:val="28"/>
          <w:szCs w:val="28"/>
          <w:lang w:val="ru-RU"/>
        </w:rPr>
        <w:t>,</w:t>
      </w:r>
      <w:r w:rsidR="007056DA">
        <w:rPr>
          <w:rFonts w:ascii="Times New Roman" w:eastAsia="SimSun" w:hAnsi="Times New Roman" w:cs="Times New Roman"/>
          <w:b/>
          <w:i/>
          <w:sz w:val="28"/>
          <w:szCs w:val="28"/>
          <w:lang w:val="ru-RU"/>
        </w:rPr>
        <w:t xml:space="preserve"> </w:t>
      </w:r>
      <w:r w:rsidR="00BA4120" w:rsidRPr="005B28BB">
        <w:rPr>
          <w:rFonts w:ascii="Times New Roman" w:eastAsia="SimSun" w:hAnsi="Times New Roman" w:cs="Times New Roman"/>
          <w:b/>
          <w:i/>
          <w:sz w:val="28"/>
          <w:szCs w:val="28"/>
          <w:lang w:val="ru-RU"/>
        </w:rPr>
        <w:t>давать сто [десять] очков вперед</w:t>
      </w:r>
      <w:r w:rsidR="007056DA">
        <w:rPr>
          <w:rFonts w:ascii="Times New Roman" w:eastAsia="SimSun" w:hAnsi="Times New Roman" w:cs="Times New Roman"/>
          <w:b/>
          <w:i/>
          <w:sz w:val="28"/>
          <w:szCs w:val="28"/>
          <w:lang w:val="ru-RU"/>
        </w:rPr>
        <w:t xml:space="preserve"> </w:t>
      </w:r>
      <w:r w:rsidR="00BA4120" w:rsidRPr="005B28BB">
        <w:rPr>
          <w:rFonts w:ascii="Times New Roman" w:eastAsia="SimSun" w:hAnsi="Times New Roman" w:cs="Times New Roman"/>
          <w:sz w:val="28"/>
          <w:szCs w:val="28"/>
          <w:lang w:val="ru-RU"/>
        </w:rPr>
        <w:t xml:space="preserve">кому и </w:t>
      </w:r>
      <w:r w:rsidR="00BA4120" w:rsidRPr="005B28BB">
        <w:rPr>
          <w:rFonts w:ascii="Times New Roman" w:eastAsia="SimSun" w:hAnsi="Times New Roman" w:cs="Times New Roman"/>
          <w:b/>
          <w:i/>
          <w:sz w:val="28"/>
          <w:szCs w:val="28"/>
          <w:lang w:val="ru-RU"/>
        </w:rPr>
        <w:t>дать фору</w:t>
      </w:r>
      <w:r w:rsidR="005B789F">
        <w:rPr>
          <w:rFonts w:ascii="Times New Roman" w:eastAsia="SimSun" w:hAnsi="Times New Roman" w:cs="Times New Roman"/>
          <w:b/>
          <w:i/>
          <w:sz w:val="28"/>
          <w:szCs w:val="28"/>
          <w:lang w:val="ru-RU"/>
        </w:rPr>
        <w:t>.</w:t>
      </w:r>
    </w:p>
    <w:p w:rsidR="00AC20A6" w:rsidRDefault="00AC20A6" w:rsidP="001C6F17">
      <w:pPr>
        <w:spacing w:line="360" w:lineRule="auto"/>
        <w:ind w:firstLineChars="150" w:firstLine="420"/>
        <w:rPr>
          <w:rFonts w:ascii="Times New Roman" w:eastAsia="SimSun" w:hAnsi="Times New Roman" w:cs="Times New Roman"/>
          <w:i/>
          <w:color w:val="0070C0"/>
          <w:sz w:val="28"/>
          <w:szCs w:val="28"/>
          <w:lang w:val="ru-RU"/>
        </w:rPr>
      </w:pPr>
      <w:r w:rsidRPr="00557B98">
        <w:rPr>
          <w:rFonts w:ascii="Times New Roman" w:eastAsia="SimSun" w:hAnsi="Times New Roman" w:cs="Times New Roman"/>
          <w:sz w:val="28"/>
          <w:szCs w:val="28"/>
          <w:lang w:val="ru-RU"/>
        </w:rPr>
        <w:lastRenderedPageBreak/>
        <w:t>ГПФ</w:t>
      </w:r>
      <w:r w:rsidR="007056DA">
        <w:rPr>
          <w:rFonts w:ascii="Times New Roman" w:eastAsia="SimSun" w:hAnsi="Times New Roman" w:cs="Times New Roman"/>
          <w:sz w:val="28"/>
          <w:szCs w:val="28"/>
          <w:lang w:val="ru-RU"/>
        </w:rPr>
        <w:t xml:space="preserve"> </w:t>
      </w:r>
      <w:r w:rsidRPr="00AC20A6">
        <w:rPr>
          <w:rFonts w:ascii="Times New Roman" w:eastAsia="SimSun" w:hAnsi="Times New Roman" w:cs="Times New Roman"/>
          <w:b/>
          <w:i/>
          <w:sz w:val="28"/>
          <w:szCs w:val="28"/>
          <w:lang w:val="ru-RU"/>
        </w:rPr>
        <w:t>лавры спать не дают</w:t>
      </w:r>
      <w:r w:rsidR="007056DA">
        <w:rPr>
          <w:rFonts w:ascii="Times New Roman" w:eastAsia="SimSun" w:hAnsi="Times New Roman" w:cs="Times New Roman"/>
          <w:b/>
          <w:i/>
          <w:sz w:val="28"/>
          <w:szCs w:val="28"/>
          <w:lang w:val="ru-RU"/>
        </w:rPr>
        <w:t xml:space="preserve"> </w:t>
      </w:r>
      <w:r w:rsidRPr="00557B98">
        <w:rPr>
          <w:rFonts w:ascii="Times New Roman" w:eastAsia="SimSun" w:hAnsi="Times New Roman" w:cs="Times New Roman"/>
          <w:sz w:val="28"/>
          <w:szCs w:val="28"/>
          <w:lang w:val="ru-RU"/>
        </w:rPr>
        <w:t xml:space="preserve">кого, чьи кому </w:t>
      </w:r>
      <w:r w:rsidRPr="00557B98">
        <w:rPr>
          <w:rFonts w:ascii="Times New Roman" w:hAnsi="Times New Roman" w:cs="Times New Roman"/>
          <w:sz w:val="28"/>
          <w:szCs w:val="28"/>
          <w:lang w:val="ru-RU"/>
        </w:rPr>
        <w:t xml:space="preserve">имеет в </w:t>
      </w:r>
      <w:r w:rsidR="00052BF2">
        <w:rPr>
          <w:rFonts w:ascii="Times New Roman" w:hAnsi="Times New Roman" w:cs="Times New Roman"/>
          <w:sz w:val="28"/>
          <w:szCs w:val="28"/>
          <w:lang w:val="ru-RU"/>
        </w:rPr>
        <w:t>своем составе</w:t>
      </w:r>
      <w:r w:rsidRPr="00557B98">
        <w:rPr>
          <w:rFonts w:ascii="Times New Roman" w:hAnsi="Times New Roman" w:cs="Times New Roman"/>
          <w:sz w:val="28"/>
          <w:szCs w:val="28"/>
          <w:lang w:val="ru-RU"/>
        </w:rPr>
        <w:t xml:space="preserve"> </w:t>
      </w:r>
      <w:proofErr w:type="spellStart"/>
      <w:r w:rsidRPr="00557B98">
        <w:rPr>
          <w:rFonts w:ascii="Times New Roman" w:hAnsi="Times New Roman" w:cs="Times New Roman"/>
          <w:sz w:val="28"/>
          <w:szCs w:val="28"/>
          <w:lang w:val="ru-RU"/>
        </w:rPr>
        <w:t>компонет</w:t>
      </w:r>
      <w:proofErr w:type="spellEnd"/>
      <w:r w:rsidRPr="00557B98">
        <w:rPr>
          <w:rFonts w:ascii="Times New Roman" w:hAnsi="Times New Roman" w:cs="Times New Roman"/>
          <w:sz w:val="28"/>
          <w:szCs w:val="28"/>
          <w:lang w:val="ru-RU"/>
        </w:rPr>
        <w:t xml:space="preserve"> </w:t>
      </w:r>
      <w:r w:rsidRPr="00557B98">
        <w:rPr>
          <w:rFonts w:ascii="Times New Roman" w:eastAsia="SimSun" w:hAnsi="Times New Roman" w:cs="Times New Roman"/>
          <w:i/>
          <w:sz w:val="28"/>
          <w:szCs w:val="28"/>
          <w:lang w:val="ru-RU"/>
        </w:rPr>
        <w:t>лавры</w:t>
      </w:r>
      <w:r w:rsidRPr="00557B98">
        <w:rPr>
          <w:rFonts w:ascii="Times New Roman" w:eastAsia="SimSun" w:hAnsi="Times New Roman" w:cs="Times New Roman"/>
          <w:sz w:val="28"/>
          <w:szCs w:val="28"/>
          <w:lang w:val="ru-RU"/>
        </w:rPr>
        <w:t xml:space="preserve">, который означает «ветви лавра благородного, венок из них как символ победы, славы; например, увенчать лаврами (от обычая, существовавшего у древних греков и римлян). В переносном смысле — почить на лаврах — успокоиться </w:t>
      </w:r>
      <w:proofErr w:type="gramStart"/>
      <w:r w:rsidRPr="00557B98">
        <w:rPr>
          <w:rFonts w:ascii="Times New Roman" w:eastAsia="SimSun" w:hAnsi="Times New Roman" w:cs="Times New Roman"/>
          <w:sz w:val="28"/>
          <w:szCs w:val="28"/>
          <w:lang w:val="ru-RU"/>
        </w:rPr>
        <w:t>на</w:t>
      </w:r>
      <w:proofErr w:type="gramEnd"/>
      <w:r w:rsidRPr="00557B98">
        <w:rPr>
          <w:rFonts w:ascii="Times New Roman" w:eastAsia="SimSun" w:hAnsi="Times New Roman" w:cs="Times New Roman"/>
          <w:sz w:val="28"/>
          <w:szCs w:val="28"/>
          <w:lang w:val="ru-RU"/>
        </w:rPr>
        <w:t xml:space="preserve"> достигнуто</w:t>
      </w:r>
      <w:r w:rsidR="00965FFE">
        <w:rPr>
          <w:rFonts w:ascii="Times New Roman" w:eastAsia="SimSun" w:hAnsi="Times New Roman" w:cs="Times New Roman"/>
          <w:sz w:val="28"/>
          <w:szCs w:val="28"/>
          <w:lang w:val="ru-RU"/>
        </w:rPr>
        <w:t>м» [</w:t>
      </w:r>
      <w:r w:rsidRPr="00557B98">
        <w:rPr>
          <w:rFonts w:ascii="Times New Roman" w:eastAsia="SimSun" w:hAnsi="Times New Roman" w:cs="Times New Roman"/>
          <w:sz w:val="28"/>
          <w:szCs w:val="28"/>
          <w:lang w:val="ru-RU"/>
        </w:rPr>
        <w:t xml:space="preserve">Бородулин </w:t>
      </w:r>
      <w:r w:rsidR="00965FFE">
        <w:rPr>
          <w:rFonts w:ascii="Times New Roman" w:eastAsia="SimSun" w:hAnsi="Times New Roman" w:cs="Times New Roman"/>
          <w:sz w:val="28"/>
          <w:szCs w:val="28"/>
          <w:lang w:val="ru-RU"/>
        </w:rPr>
        <w:t>2000</w:t>
      </w:r>
      <w:r w:rsidR="008213A8">
        <w:rPr>
          <w:rFonts w:ascii="Times New Roman" w:eastAsia="SimSun" w:hAnsi="Times New Roman" w:cs="Times New Roman"/>
          <w:sz w:val="28"/>
          <w:szCs w:val="28"/>
          <w:lang w:val="ru-RU"/>
        </w:rPr>
        <w:t>:</w:t>
      </w:r>
      <w:r w:rsidRPr="00557B98">
        <w:rPr>
          <w:rFonts w:ascii="Times New Roman" w:eastAsia="SimSun" w:hAnsi="Times New Roman" w:cs="Times New Roman"/>
          <w:sz w:val="28"/>
          <w:szCs w:val="28"/>
          <w:lang w:val="ru-RU"/>
        </w:rPr>
        <w:t xml:space="preserve">185]. </w:t>
      </w:r>
      <w:r w:rsidRPr="00557B98">
        <w:rPr>
          <w:rFonts w:ascii="Times New Roman" w:hAnsi="Times New Roman" w:cs="Times New Roman"/>
          <w:sz w:val="28"/>
          <w:szCs w:val="28"/>
          <w:lang w:val="ru-RU"/>
        </w:rPr>
        <w:t xml:space="preserve">В нашем случае </w:t>
      </w:r>
      <w:r w:rsidRPr="00557B98">
        <w:rPr>
          <w:rFonts w:ascii="Times New Roman" w:eastAsia="SimSun" w:hAnsi="Times New Roman" w:cs="Times New Roman"/>
          <w:i/>
          <w:sz w:val="28"/>
          <w:szCs w:val="28"/>
          <w:lang w:val="ru-RU"/>
        </w:rPr>
        <w:t>лавры</w:t>
      </w:r>
      <w:r w:rsidRPr="00557B98">
        <w:rPr>
          <w:rFonts w:ascii="Times New Roman" w:eastAsia="SimSun" w:hAnsi="Times New Roman" w:cs="Times New Roman"/>
          <w:sz w:val="28"/>
          <w:szCs w:val="28"/>
          <w:lang w:val="ru-RU"/>
        </w:rPr>
        <w:t xml:space="preserve"> являются синонимом чужого успеха, достижений, которые вызывают в другом человеке чувство зависти, раздражения или злости: «кто-либо испытывает чувство острой зависти к чьему-либо успеху» [Молотков 1986:219]. Например:</w:t>
      </w:r>
    </w:p>
    <w:p w:rsidR="005F530D" w:rsidRPr="005F530D" w:rsidRDefault="005F530D" w:rsidP="001C6F17">
      <w:pPr>
        <w:spacing w:line="360" w:lineRule="auto"/>
        <w:ind w:firstLineChars="150" w:firstLine="420"/>
        <w:rPr>
          <w:rFonts w:ascii="Times New Roman" w:hAnsi="Times New Roman" w:cs="Times New Roman"/>
          <w:color w:val="0070C0"/>
          <w:sz w:val="28"/>
          <w:szCs w:val="28"/>
          <w:lang w:val="ru-RU"/>
        </w:rPr>
      </w:pPr>
      <w:r w:rsidRPr="00AC20A6">
        <w:rPr>
          <w:rFonts w:ascii="Times New Roman" w:eastAsia="SimSun" w:hAnsi="Times New Roman" w:cs="Times New Roman"/>
          <w:i/>
          <w:sz w:val="28"/>
          <w:szCs w:val="28"/>
          <w:lang w:val="ru-RU"/>
        </w:rPr>
        <w:t xml:space="preserve">Слушай, </w:t>
      </w:r>
      <w:proofErr w:type="spellStart"/>
      <w:r w:rsidRPr="00AC20A6">
        <w:rPr>
          <w:rFonts w:ascii="Times New Roman" w:eastAsia="SimSun" w:hAnsi="Times New Roman" w:cs="Times New Roman"/>
          <w:i/>
          <w:sz w:val="28"/>
          <w:szCs w:val="28"/>
          <w:lang w:val="ru-RU"/>
        </w:rPr>
        <w:t>Ларик</w:t>
      </w:r>
      <w:proofErr w:type="spellEnd"/>
      <w:r w:rsidRPr="00AC20A6">
        <w:rPr>
          <w:rFonts w:ascii="Times New Roman" w:eastAsia="SimSun" w:hAnsi="Times New Roman" w:cs="Times New Roman"/>
          <w:i/>
          <w:sz w:val="28"/>
          <w:szCs w:val="28"/>
          <w:lang w:val="ru-RU"/>
        </w:rPr>
        <w:t xml:space="preserve">, тебе что ― </w:t>
      </w:r>
      <w:proofErr w:type="spellStart"/>
      <w:r w:rsidRPr="00AC20A6">
        <w:rPr>
          <w:rFonts w:ascii="Times New Roman" w:eastAsia="SimSun" w:hAnsi="Times New Roman" w:cs="Times New Roman"/>
          <w:i/>
          <w:sz w:val="28"/>
          <w:szCs w:val="28"/>
          <w:lang w:val="ru-RU"/>
        </w:rPr>
        <w:t>Нелкины</w:t>
      </w:r>
      <w:proofErr w:type="spellEnd"/>
      <w:r w:rsidRPr="00AC20A6">
        <w:rPr>
          <w:rFonts w:ascii="Times New Roman" w:eastAsia="SimSun" w:hAnsi="Times New Roman" w:cs="Times New Roman"/>
          <w:i/>
          <w:sz w:val="28"/>
          <w:szCs w:val="28"/>
          <w:lang w:val="ru-RU"/>
        </w:rPr>
        <w:t xml:space="preserve"> и Зойкины лавры спать не дают </w:t>
      </w:r>
      <w:r w:rsidR="008213A8">
        <w:rPr>
          <w:rFonts w:ascii="Times New Roman" w:eastAsia="SimSun" w:hAnsi="Times New Roman" w:cs="Times New Roman"/>
          <w:sz w:val="28"/>
          <w:szCs w:val="28"/>
          <w:lang w:val="ru-RU"/>
        </w:rPr>
        <w:t>[Юлий Даниэль,</w:t>
      </w:r>
      <w:r w:rsidRPr="00AC20A6">
        <w:rPr>
          <w:rFonts w:ascii="Times New Roman" w:eastAsia="SimSun" w:hAnsi="Times New Roman" w:cs="Times New Roman"/>
          <w:sz w:val="28"/>
          <w:szCs w:val="28"/>
          <w:lang w:val="ru-RU"/>
        </w:rPr>
        <w:t xml:space="preserve"> Письма из заключения (1966-1970)]</w:t>
      </w:r>
      <w:proofErr w:type="gramStart"/>
      <w:r w:rsidRPr="00AC20A6">
        <w:rPr>
          <w:rFonts w:ascii="Times New Roman" w:eastAsia="SimSun" w:hAnsi="Times New Roman" w:cs="Times New Roman"/>
          <w:sz w:val="28"/>
          <w:szCs w:val="28"/>
          <w:lang w:val="ru-RU"/>
        </w:rPr>
        <w:t xml:space="preserve"> ?</w:t>
      </w:r>
      <w:proofErr w:type="gramEnd"/>
    </w:p>
    <w:p w:rsidR="005B28BB" w:rsidRPr="005B28BB" w:rsidRDefault="005B28BB" w:rsidP="005B28BB">
      <w:pPr>
        <w:spacing w:line="360" w:lineRule="auto"/>
        <w:ind w:firstLineChars="100" w:firstLine="280"/>
        <w:rPr>
          <w:rFonts w:ascii="Times New Roman" w:eastAsia="SimSun" w:hAnsi="Times New Roman" w:cs="Times New Roman"/>
          <w:sz w:val="28"/>
          <w:szCs w:val="28"/>
          <w:lang w:val="ru-RU"/>
        </w:rPr>
      </w:pPr>
      <w:r w:rsidRPr="005B28BB">
        <w:rPr>
          <w:rFonts w:ascii="Times New Roman" w:eastAsia="SimSun" w:hAnsi="Times New Roman" w:cs="Times New Roman"/>
          <w:sz w:val="28"/>
          <w:szCs w:val="28"/>
          <w:lang w:val="ru-RU"/>
        </w:rPr>
        <w:t xml:space="preserve">ГПФ </w:t>
      </w:r>
      <w:r w:rsidRPr="005B28BB">
        <w:rPr>
          <w:rFonts w:ascii="Times New Roman" w:eastAsia="SimSun" w:hAnsi="Times New Roman" w:cs="Times New Roman"/>
          <w:b/>
          <w:i/>
          <w:sz w:val="28"/>
          <w:szCs w:val="28"/>
          <w:lang w:val="ru-RU"/>
        </w:rPr>
        <w:t>давать сто [десять] очков вперед</w:t>
      </w:r>
      <w:r w:rsidR="007056DA">
        <w:rPr>
          <w:rFonts w:ascii="Times New Roman" w:eastAsia="SimSun" w:hAnsi="Times New Roman" w:cs="Times New Roman"/>
          <w:b/>
          <w:i/>
          <w:sz w:val="28"/>
          <w:szCs w:val="28"/>
          <w:lang w:val="ru-RU"/>
        </w:rPr>
        <w:t xml:space="preserve"> </w:t>
      </w:r>
      <w:r w:rsidRPr="005B28BB">
        <w:rPr>
          <w:rFonts w:ascii="Times New Roman" w:eastAsia="SimSun" w:hAnsi="Times New Roman" w:cs="Times New Roman"/>
          <w:sz w:val="28"/>
          <w:szCs w:val="28"/>
          <w:lang w:val="ru-RU"/>
        </w:rPr>
        <w:t xml:space="preserve">кому </w:t>
      </w:r>
      <w:r w:rsidR="007056DA" w:rsidRPr="005B28BB">
        <w:rPr>
          <w:rFonts w:ascii="Times New Roman" w:eastAsia="SimSun" w:hAnsi="Times New Roman" w:cs="Times New Roman"/>
          <w:sz w:val="28"/>
          <w:szCs w:val="28"/>
          <w:lang w:val="ru-RU"/>
        </w:rPr>
        <w:t xml:space="preserve">(1) </w:t>
      </w:r>
      <w:r w:rsidRPr="005B28BB">
        <w:rPr>
          <w:rFonts w:ascii="Times New Roman" w:eastAsia="SimSun" w:hAnsi="Times New Roman" w:cs="Times New Roman"/>
          <w:sz w:val="28"/>
          <w:szCs w:val="28"/>
          <w:lang w:val="ru-RU"/>
        </w:rPr>
        <w:t xml:space="preserve">и </w:t>
      </w:r>
      <w:r w:rsidRPr="005B28BB">
        <w:rPr>
          <w:rFonts w:ascii="Times New Roman" w:eastAsia="SimSun" w:hAnsi="Times New Roman" w:cs="Times New Roman"/>
          <w:b/>
          <w:i/>
          <w:sz w:val="28"/>
          <w:szCs w:val="28"/>
          <w:lang w:val="ru-RU"/>
        </w:rPr>
        <w:t>дать фору</w:t>
      </w:r>
      <w:r w:rsidR="007056DA">
        <w:rPr>
          <w:rFonts w:ascii="Times New Roman" w:eastAsia="SimSun" w:hAnsi="Times New Roman" w:cs="Times New Roman"/>
          <w:b/>
          <w:i/>
          <w:sz w:val="28"/>
          <w:szCs w:val="28"/>
          <w:lang w:val="ru-RU"/>
        </w:rPr>
        <w:t xml:space="preserve"> </w:t>
      </w:r>
      <w:r w:rsidRPr="005B28BB">
        <w:rPr>
          <w:rFonts w:ascii="Times New Roman" w:eastAsia="SimSun" w:hAnsi="Times New Roman" w:cs="Times New Roman"/>
          <w:sz w:val="28"/>
          <w:szCs w:val="28"/>
          <w:lang w:val="ru-RU"/>
        </w:rPr>
        <w:t xml:space="preserve">кому </w:t>
      </w:r>
      <w:r w:rsidR="007056DA">
        <w:rPr>
          <w:rFonts w:ascii="Times New Roman" w:eastAsia="SimSun" w:hAnsi="Times New Roman" w:cs="Times New Roman"/>
          <w:sz w:val="28"/>
          <w:szCs w:val="28"/>
          <w:lang w:val="ru-RU"/>
        </w:rPr>
        <w:t xml:space="preserve"> (2) </w:t>
      </w:r>
      <w:r w:rsidRPr="005B28BB">
        <w:rPr>
          <w:rFonts w:ascii="Times New Roman" w:eastAsia="SimSun" w:hAnsi="Times New Roman" w:cs="Times New Roman"/>
          <w:sz w:val="28"/>
          <w:szCs w:val="28"/>
          <w:lang w:val="ru-RU"/>
        </w:rPr>
        <w:t xml:space="preserve">выражают состояние субъекта, вызванное </w:t>
      </w:r>
      <w:r w:rsidR="007056DA">
        <w:rPr>
          <w:rFonts w:ascii="Times New Roman" w:eastAsia="SimSun" w:hAnsi="Times New Roman" w:cs="Times New Roman"/>
          <w:sz w:val="28"/>
          <w:szCs w:val="28"/>
          <w:lang w:val="ru-RU"/>
        </w:rPr>
        <w:t xml:space="preserve">его превосходством </w:t>
      </w:r>
      <w:proofErr w:type="gramStart"/>
      <w:r w:rsidR="007056DA">
        <w:rPr>
          <w:rFonts w:ascii="Times New Roman" w:eastAsia="SimSun" w:hAnsi="Times New Roman" w:cs="Times New Roman"/>
          <w:sz w:val="28"/>
          <w:szCs w:val="28"/>
          <w:lang w:val="ru-RU"/>
        </w:rPr>
        <w:t>перед</w:t>
      </w:r>
      <w:proofErr w:type="gramEnd"/>
      <w:r w:rsidR="007056DA">
        <w:rPr>
          <w:rFonts w:ascii="Times New Roman" w:eastAsia="SimSun" w:hAnsi="Times New Roman" w:cs="Times New Roman"/>
          <w:sz w:val="28"/>
          <w:szCs w:val="28"/>
          <w:lang w:val="ru-RU"/>
        </w:rPr>
        <w:t xml:space="preserve"> </w:t>
      </w:r>
      <w:proofErr w:type="gramStart"/>
      <w:r w:rsidR="007056DA">
        <w:rPr>
          <w:rFonts w:ascii="Times New Roman" w:eastAsia="SimSun" w:hAnsi="Times New Roman" w:cs="Times New Roman"/>
          <w:sz w:val="28"/>
          <w:szCs w:val="28"/>
          <w:lang w:val="ru-RU"/>
        </w:rPr>
        <w:t>другим</w:t>
      </w:r>
      <w:proofErr w:type="gramEnd"/>
      <w:r w:rsidRPr="005B28BB">
        <w:rPr>
          <w:rFonts w:ascii="Times New Roman" w:eastAsia="SimSun" w:hAnsi="Times New Roman" w:cs="Times New Roman"/>
          <w:sz w:val="28"/>
          <w:szCs w:val="28"/>
          <w:lang w:val="ru-RU"/>
        </w:rPr>
        <w:t xml:space="preserve"> </w:t>
      </w:r>
      <w:proofErr w:type="spellStart"/>
      <w:r w:rsidRPr="005B28BB">
        <w:rPr>
          <w:rFonts w:ascii="Times New Roman" w:eastAsia="SimSun" w:hAnsi="Times New Roman" w:cs="Times New Roman"/>
          <w:sz w:val="28"/>
          <w:szCs w:val="28"/>
          <w:lang w:val="ru-RU"/>
        </w:rPr>
        <w:t>участиком</w:t>
      </w:r>
      <w:proofErr w:type="spellEnd"/>
      <w:r w:rsidRPr="005B28BB">
        <w:rPr>
          <w:rFonts w:ascii="Times New Roman" w:eastAsia="SimSun" w:hAnsi="Times New Roman" w:cs="Times New Roman"/>
          <w:sz w:val="28"/>
          <w:szCs w:val="28"/>
          <w:lang w:val="ru-RU"/>
        </w:rPr>
        <w:t xml:space="preserve"> (участниками) ситуации. Качества, которыми обладает субъект, лучше, чем качества, которыми обладает другой участник ситуации: </w:t>
      </w:r>
      <w:r w:rsidRPr="005B28BB">
        <w:rPr>
          <w:rFonts w:ascii="Times New Roman" w:eastAsia="SimSun" w:hAnsi="Times New Roman" w:cs="Times New Roman"/>
          <w:b/>
          <w:i/>
          <w:sz w:val="28"/>
          <w:szCs w:val="28"/>
          <w:lang w:val="ru-RU"/>
        </w:rPr>
        <w:t>давать сто [десять] очков вперед</w:t>
      </w:r>
      <w:r w:rsidR="007056DA">
        <w:rPr>
          <w:rFonts w:ascii="Times New Roman" w:eastAsia="SimSun" w:hAnsi="Times New Roman" w:cs="Times New Roman"/>
          <w:b/>
          <w:i/>
          <w:sz w:val="28"/>
          <w:szCs w:val="28"/>
          <w:lang w:val="ru-RU"/>
        </w:rPr>
        <w:t xml:space="preserve"> </w:t>
      </w:r>
      <w:r w:rsidRPr="005B28BB">
        <w:rPr>
          <w:rFonts w:ascii="Times New Roman" w:eastAsia="SimSun" w:hAnsi="Times New Roman" w:cs="Times New Roman"/>
          <w:sz w:val="28"/>
          <w:szCs w:val="28"/>
          <w:lang w:val="ru-RU"/>
        </w:rPr>
        <w:t xml:space="preserve">кому – </w:t>
      </w:r>
      <w:r w:rsidRPr="005B28BB">
        <w:rPr>
          <w:rFonts w:ascii="Times New Roman" w:eastAsia="SimSun" w:hAnsi="Times New Roman" w:cs="Times New Roman"/>
          <w:b/>
          <w:sz w:val="28"/>
          <w:szCs w:val="28"/>
          <w:lang w:val="ru-RU"/>
        </w:rPr>
        <w:t>«</w:t>
      </w:r>
      <w:r w:rsidRPr="005B28BB">
        <w:rPr>
          <w:rFonts w:ascii="Times New Roman" w:eastAsia="SimSun" w:hAnsi="Times New Roman" w:cs="Times New Roman"/>
          <w:sz w:val="28"/>
          <w:szCs w:val="28"/>
          <w:lang w:val="ru-RU"/>
        </w:rPr>
        <w:t xml:space="preserve">значительно превосходить кого-либо в чем-либо»; </w:t>
      </w:r>
      <w:r w:rsidRPr="005B28BB">
        <w:rPr>
          <w:rFonts w:ascii="Times New Roman" w:eastAsia="SimSun" w:hAnsi="Times New Roman" w:cs="Times New Roman"/>
          <w:b/>
          <w:i/>
          <w:sz w:val="28"/>
          <w:szCs w:val="28"/>
          <w:lang w:val="ru-RU"/>
        </w:rPr>
        <w:t>дать фору</w:t>
      </w:r>
      <w:r w:rsidR="008213A8">
        <w:rPr>
          <w:rFonts w:ascii="Times New Roman" w:eastAsia="SimSun" w:hAnsi="Times New Roman" w:cs="Times New Roman"/>
          <w:b/>
          <w:i/>
          <w:sz w:val="28"/>
          <w:szCs w:val="28"/>
          <w:lang w:val="ru-RU"/>
        </w:rPr>
        <w:t xml:space="preserve"> </w:t>
      </w:r>
      <w:r w:rsidR="008213A8">
        <w:rPr>
          <w:rFonts w:ascii="Times New Roman" w:eastAsia="SimSun" w:hAnsi="Times New Roman" w:cs="Times New Roman"/>
          <w:sz w:val="28"/>
          <w:szCs w:val="28"/>
          <w:lang w:val="ru-RU"/>
        </w:rPr>
        <w:t xml:space="preserve">кому – </w:t>
      </w:r>
      <w:r w:rsidRPr="005B28BB">
        <w:rPr>
          <w:rFonts w:ascii="Times New Roman" w:eastAsia="SimSun" w:hAnsi="Times New Roman" w:cs="Times New Roman"/>
          <w:sz w:val="28"/>
          <w:szCs w:val="28"/>
          <w:lang w:val="ru-RU"/>
        </w:rPr>
        <w:t>«превзойти, обогнать кого-либо в чем-либо» [Молотков 1986:125, 128]. Например:</w:t>
      </w:r>
    </w:p>
    <w:p w:rsidR="005B28BB" w:rsidRDefault="005F530D" w:rsidP="005B28BB">
      <w:pPr>
        <w:spacing w:line="360" w:lineRule="auto"/>
        <w:ind w:firstLineChars="150" w:firstLine="420"/>
        <w:rPr>
          <w:rFonts w:ascii="Times New Roman" w:eastAsia="SimSun" w:hAnsi="Times New Roman" w:cs="Times New Roman"/>
          <w:sz w:val="28"/>
          <w:szCs w:val="28"/>
          <w:lang w:val="ru-RU"/>
        </w:rPr>
      </w:pPr>
      <w:r w:rsidRPr="005B28BB">
        <w:rPr>
          <w:rFonts w:ascii="Times New Roman" w:eastAsia="SimSun" w:hAnsi="Times New Roman" w:cs="Times New Roman"/>
          <w:i/>
          <w:sz w:val="28"/>
          <w:szCs w:val="28"/>
          <w:lang w:val="ru-RU"/>
        </w:rPr>
        <w:t>1. Что ж, вы думаете, зверь — так без понятия? Он нам с вами десять оч</w:t>
      </w:r>
      <w:r w:rsidR="008213A8">
        <w:rPr>
          <w:rFonts w:ascii="Times New Roman" w:eastAsia="SimSun" w:hAnsi="Times New Roman" w:cs="Times New Roman"/>
          <w:i/>
          <w:sz w:val="28"/>
          <w:szCs w:val="28"/>
          <w:lang w:val="ru-RU"/>
        </w:rPr>
        <w:t xml:space="preserve">ков вперед даст </w:t>
      </w:r>
      <w:proofErr w:type="gramStart"/>
      <w:r w:rsidRPr="005B28BB">
        <w:rPr>
          <w:rFonts w:ascii="Times New Roman" w:eastAsia="SimSun" w:hAnsi="Times New Roman" w:cs="Times New Roman"/>
          <w:sz w:val="28"/>
          <w:szCs w:val="28"/>
          <w:lang w:val="ru-RU"/>
        </w:rPr>
        <w:t>[</w:t>
      </w:r>
      <w:r w:rsidRPr="005B28BB">
        <w:rPr>
          <w:rFonts w:ascii="Times New Roman" w:eastAsia="SimSun" w:hAnsi="Times New Roman" w:cs="Times New Roman"/>
          <w:sz w:val="28"/>
          <w:szCs w:val="28"/>
        </w:rPr>
        <w:t> </w:t>
      </w:r>
      <w:proofErr w:type="gramEnd"/>
      <w:r w:rsidR="008213A8">
        <w:rPr>
          <w:rFonts w:ascii="Times New Roman" w:eastAsia="SimSun" w:hAnsi="Times New Roman" w:cs="Times New Roman"/>
          <w:sz w:val="28"/>
          <w:szCs w:val="28"/>
          <w:lang w:val="ru-RU"/>
        </w:rPr>
        <w:t>А. С. Серафимович,</w:t>
      </w:r>
      <w:r w:rsidRPr="005B28BB">
        <w:rPr>
          <w:rFonts w:ascii="Times New Roman" w:eastAsia="SimSun" w:hAnsi="Times New Roman" w:cs="Times New Roman"/>
          <w:sz w:val="28"/>
          <w:szCs w:val="28"/>
          <w:lang w:val="ru-RU"/>
        </w:rPr>
        <w:t xml:space="preserve"> Собрание сочинений в четырех томах (1980)]. 2. </w:t>
      </w:r>
      <w:r w:rsidRPr="005B28BB">
        <w:rPr>
          <w:rFonts w:ascii="Times New Roman" w:eastAsia="SimSun" w:hAnsi="Times New Roman" w:cs="Times New Roman"/>
          <w:i/>
          <w:sz w:val="28"/>
          <w:szCs w:val="28"/>
          <w:lang w:val="ru-RU"/>
        </w:rPr>
        <w:t xml:space="preserve">Так что своим героям я всегда готов скорее дать фору, нежели лишить их презумпции невиновности </w:t>
      </w:r>
      <w:r w:rsidR="008213A8">
        <w:rPr>
          <w:rFonts w:ascii="Times New Roman" w:eastAsia="SimSun" w:hAnsi="Times New Roman" w:cs="Times New Roman"/>
          <w:sz w:val="28"/>
          <w:szCs w:val="28"/>
          <w:lang w:val="ru-RU"/>
        </w:rPr>
        <w:t>[Д. Соколов,</w:t>
      </w:r>
      <w:r w:rsidRPr="005B28BB">
        <w:rPr>
          <w:rFonts w:ascii="Times New Roman" w:eastAsia="SimSun" w:hAnsi="Times New Roman" w:cs="Times New Roman"/>
          <w:sz w:val="28"/>
          <w:szCs w:val="28"/>
          <w:lang w:val="ru-RU"/>
        </w:rPr>
        <w:t xml:space="preserve"> </w:t>
      </w:r>
      <w:proofErr w:type="gramStart"/>
      <w:r w:rsidRPr="005B28BB">
        <w:rPr>
          <w:rFonts w:ascii="Times New Roman" w:eastAsia="SimSun" w:hAnsi="Times New Roman" w:cs="Times New Roman"/>
          <w:sz w:val="28"/>
          <w:szCs w:val="28"/>
          <w:lang w:val="ru-RU"/>
        </w:rPr>
        <w:t>Н</w:t>
      </w:r>
      <w:r w:rsidR="008213A8">
        <w:rPr>
          <w:rFonts w:ascii="Times New Roman" w:eastAsia="SimSun" w:hAnsi="Times New Roman" w:cs="Times New Roman"/>
          <w:sz w:val="28"/>
          <w:szCs w:val="28"/>
          <w:lang w:val="ru-RU"/>
        </w:rPr>
        <w:t>ет больше сил терпеть</w:t>
      </w:r>
      <w:proofErr w:type="gramEnd"/>
      <w:r w:rsidR="008213A8">
        <w:rPr>
          <w:rFonts w:ascii="Times New Roman" w:eastAsia="SimSun" w:hAnsi="Times New Roman" w:cs="Times New Roman"/>
          <w:sz w:val="28"/>
          <w:szCs w:val="28"/>
          <w:lang w:val="ru-RU"/>
        </w:rPr>
        <w:t xml:space="preserve"> безнадегу</w:t>
      </w:r>
      <w:r w:rsidRPr="005B28BB">
        <w:rPr>
          <w:rFonts w:ascii="Times New Roman" w:eastAsia="SimSun" w:hAnsi="Times New Roman" w:cs="Times New Roman"/>
          <w:sz w:val="28"/>
          <w:szCs w:val="28"/>
          <w:lang w:val="ru-RU"/>
        </w:rPr>
        <w:t xml:space="preserve"> </w:t>
      </w:r>
      <w:r w:rsidR="008213A8">
        <w:rPr>
          <w:rFonts w:ascii="Times New Roman" w:eastAsia="SimSun" w:hAnsi="Times New Roman" w:cs="Times New Roman"/>
          <w:sz w:val="28"/>
          <w:szCs w:val="28"/>
          <w:lang w:val="ru-RU"/>
        </w:rPr>
        <w:t>(</w:t>
      </w:r>
      <w:r w:rsidRPr="005B28BB">
        <w:rPr>
          <w:rFonts w:ascii="Times New Roman" w:eastAsia="SimSun" w:hAnsi="Times New Roman" w:cs="Times New Roman"/>
          <w:sz w:val="28"/>
          <w:szCs w:val="28"/>
          <w:lang w:val="ru-RU"/>
        </w:rPr>
        <w:t>2002</w:t>
      </w:r>
      <w:r w:rsidR="008213A8">
        <w:rPr>
          <w:rFonts w:ascii="Times New Roman" w:eastAsia="SimSun" w:hAnsi="Times New Roman" w:cs="Times New Roman"/>
          <w:sz w:val="28"/>
          <w:szCs w:val="28"/>
          <w:lang w:val="ru-RU"/>
        </w:rPr>
        <w:t>)</w:t>
      </w:r>
      <w:r w:rsidRPr="005B28BB">
        <w:rPr>
          <w:rFonts w:ascii="Times New Roman" w:eastAsia="SimSun" w:hAnsi="Times New Roman" w:cs="Times New Roman"/>
          <w:sz w:val="28"/>
          <w:szCs w:val="28"/>
          <w:lang w:val="ru-RU"/>
        </w:rPr>
        <w:t>].</w:t>
      </w:r>
    </w:p>
    <w:p w:rsidR="004A0F9E" w:rsidRDefault="005B28BB" w:rsidP="004A0F9E">
      <w:pPr>
        <w:spacing w:line="360" w:lineRule="auto"/>
        <w:ind w:firstLineChars="150" w:firstLine="420"/>
        <w:rPr>
          <w:rFonts w:ascii="Times New Roman" w:eastAsia="SimSun" w:hAnsi="Times New Roman" w:cs="Times New Roman"/>
          <w:sz w:val="28"/>
          <w:szCs w:val="28"/>
          <w:lang w:val="ru-RU"/>
        </w:rPr>
      </w:pPr>
      <w:r w:rsidRPr="005B28BB">
        <w:rPr>
          <w:rFonts w:ascii="Times New Roman" w:eastAsia="SimSun" w:hAnsi="Times New Roman" w:cs="Times New Roman"/>
          <w:kern w:val="0"/>
          <w:sz w:val="28"/>
          <w:szCs w:val="28"/>
          <w:lang w:val="ru-RU"/>
        </w:rPr>
        <w:lastRenderedPageBreak/>
        <w:t xml:space="preserve">Существительные </w:t>
      </w:r>
      <w:r w:rsidRPr="005B28BB">
        <w:rPr>
          <w:rFonts w:ascii="Times New Roman" w:eastAsia="SimSun" w:hAnsi="Times New Roman" w:cs="Times New Roman"/>
          <w:i/>
          <w:kern w:val="0"/>
          <w:sz w:val="28"/>
          <w:szCs w:val="28"/>
          <w:lang w:val="ru-RU"/>
        </w:rPr>
        <w:t xml:space="preserve">фора, сто очков (вперед) </w:t>
      </w:r>
      <w:r w:rsidRPr="005B28BB">
        <w:rPr>
          <w:rFonts w:ascii="Times New Roman" w:eastAsia="SimSun" w:hAnsi="Times New Roman" w:cs="Times New Roman"/>
          <w:kern w:val="0"/>
          <w:sz w:val="28"/>
          <w:szCs w:val="28"/>
          <w:lang w:val="ru-RU"/>
        </w:rPr>
        <w:t xml:space="preserve">связаны с участием болельщиков в </w:t>
      </w:r>
      <w:proofErr w:type="spellStart"/>
      <w:r w:rsidRPr="005B28BB">
        <w:rPr>
          <w:rFonts w:ascii="Times New Roman" w:eastAsia="SimSun" w:hAnsi="Times New Roman" w:cs="Times New Roman"/>
          <w:kern w:val="0"/>
          <w:sz w:val="28"/>
          <w:szCs w:val="28"/>
          <w:lang w:val="ru-RU"/>
        </w:rPr>
        <w:t>прогнозировнии</w:t>
      </w:r>
      <w:proofErr w:type="spellEnd"/>
      <w:r w:rsidRPr="005B28BB">
        <w:rPr>
          <w:rFonts w:ascii="Times New Roman" w:eastAsia="SimSun" w:hAnsi="Times New Roman" w:cs="Times New Roman"/>
          <w:kern w:val="0"/>
          <w:sz w:val="28"/>
          <w:szCs w:val="28"/>
          <w:lang w:val="ru-RU"/>
        </w:rPr>
        <w:t xml:space="preserve"> возможных успехов той или иной спортивной команды.</w:t>
      </w:r>
      <w:r w:rsidR="007056DA">
        <w:rPr>
          <w:rFonts w:ascii="Times New Roman" w:eastAsia="SimSun" w:hAnsi="Times New Roman" w:cs="Times New Roman"/>
          <w:kern w:val="0"/>
          <w:sz w:val="28"/>
          <w:szCs w:val="28"/>
          <w:lang w:val="ru-RU"/>
        </w:rPr>
        <w:t xml:space="preserve"> </w:t>
      </w:r>
      <w:r w:rsidRPr="005B28BB">
        <w:rPr>
          <w:rFonts w:ascii="Times New Roman" w:eastAsia="SimSun" w:hAnsi="Times New Roman" w:cs="Times New Roman"/>
          <w:kern w:val="0"/>
          <w:sz w:val="28"/>
          <w:szCs w:val="28"/>
          <w:lang w:val="ru-RU"/>
        </w:rPr>
        <w:t>Очко  в спорте – это поощрительный балл, присуждаемый спортсмену или команде за выигрыш или демонстрацию преимущества над соперником (Википедия).</w:t>
      </w:r>
      <w:r w:rsidRPr="005B28BB">
        <w:rPr>
          <w:rFonts w:ascii="Times New Roman" w:eastAsia="Times New Roman" w:hAnsi="Times New Roman" w:cs="Times New Roman"/>
          <w:kern w:val="0"/>
          <w:sz w:val="28"/>
          <w:szCs w:val="28"/>
          <w:lang w:val="ru-RU" w:eastAsia="ru-RU"/>
        </w:rPr>
        <w:t xml:space="preserve"> Лексема </w:t>
      </w:r>
      <w:r w:rsidRPr="005B28BB">
        <w:rPr>
          <w:rFonts w:ascii="Times New Roman" w:eastAsia="SimSun" w:hAnsi="Times New Roman" w:cs="Times New Roman"/>
          <w:i/>
          <w:kern w:val="0"/>
          <w:sz w:val="28"/>
          <w:szCs w:val="28"/>
          <w:lang w:val="ru-RU"/>
        </w:rPr>
        <w:t>фора</w:t>
      </w:r>
      <w:r w:rsidRPr="005B28BB">
        <w:rPr>
          <w:rFonts w:ascii="Times New Roman" w:eastAsia="Times New Roman" w:hAnsi="Times New Roman" w:cs="Times New Roman"/>
          <w:kern w:val="0"/>
          <w:sz w:val="28"/>
          <w:szCs w:val="28"/>
          <w:lang w:val="ru-RU" w:eastAsia="ru-RU"/>
        </w:rPr>
        <w:t xml:space="preserve"> (в переводе с итальянского языка </w:t>
      </w:r>
      <w:proofErr w:type="spellStart"/>
      <w:r w:rsidRPr="005B28BB">
        <w:rPr>
          <w:rFonts w:ascii="Times New Roman" w:eastAsia="Times New Roman" w:hAnsi="Times New Roman" w:cs="Times New Roman"/>
          <w:kern w:val="0"/>
          <w:sz w:val="28"/>
          <w:szCs w:val="28"/>
          <w:lang w:val="ru-RU" w:eastAsia="ru-RU"/>
        </w:rPr>
        <w:t>fora</w:t>
      </w:r>
      <w:proofErr w:type="spellEnd"/>
      <w:r w:rsidRPr="005B28BB">
        <w:rPr>
          <w:rFonts w:ascii="Times New Roman" w:eastAsia="Times New Roman" w:hAnsi="Times New Roman" w:cs="Times New Roman"/>
          <w:kern w:val="0"/>
          <w:sz w:val="28"/>
          <w:szCs w:val="28"/>
          <w:lang w:val="ru-RU" w:eastAsia="ru-RU"/>
        </w:rPr>
        <w:t xml:space="preserve"> – вперед, наружу, подразумевается «выходить вперед, наружу») первоначально использовалась в качестве возгласа восхваления и одобрения, которым актеров артистов вызывали </w:t>
      </w:r>
      <w:r>
        <w:rPr>
          <w:rFonts w:ascii="Times New Roman" w:eastAsia="Times New Roman" w:hAnsi="Times New Roman" w:cs="Times New Roman"/>
          <w:kern w:val="0"/>
          <w:sz w:val="28"/>
          <w:szCs w:val="28"/>
          <w:lang w:val="ru-RU" w:eastAsia="ru-RU"/>
        </w:rPr>
        <w:t xml:space="preserve">на сцену для повторения номера </w:t>
      </w:r>
      <w:r w:rsidRPr="005B28BB">
        <w:rPr>
          <w:rFonts w:ascii="Times New Roman" w:eastAsia="Times New Roman" w:hAnsi="Times New Roman" w:cs="Times New Roman"/>
          <w:kern w:val="0"/>
          <w:sz w:val="28"/>
          <w:szCs w:val="28"/>
          <w:lang w:val="ru-RU" w:eastAsia="ru-RU"/>
        </w:rPr>
        <w:t>[</w:t>
      </w:r>
      <w:r w:rsidRPr="00052BF2">
        <w:rPr>
          <w:rFonts w:ascii="Times New Roman" w:eastAsia="Times New Roman" w:hAnsi="Times New Roman" w:cs="Times New Roman"/>
          <w:kern w:val="0"/>
          <w:sz w:val="28"/>
          <w:szCs w:val="28"/>
          <w:lang w:val="ru-RU" w:eastAsia="ru-RU"/>
        </w:rPr>
        <w:t>Даль 2006:394</w:t>
      </w:r>
      <w:r w:rsidRPr="005B28BB">
        <w:rPr>
          <w:rFonts w:ascii="Times New Roman" w:eastAsia="Times New Roman" w:hAnsi="Times New Roman" w:cs="Times New Roman"/>
          <w:kern w:val="0"/>
          <w:sz w:val="28"/>
          <w:szCs w:val="28"/>
          <w:lang w:val="ru-RU" w:eastAsia="ru-RU"/>
        </w:rPr>
        <w:t xml:space="preserve">]. Место происхождения термина – Италия. Наиболее распространенным значением термина «фора» сегодня является </w:t>
      </w:r>
      <w:r w:rsidR="004A0F9E">
        <w:rPr>
          <w:rFonts w:ascii="Times New Roman" w:eastAsia="Times New Roman" w:hAnsi="Times New Roman" w:cs="Times New Roman"/>
          <w:kern w:val="0"/>
          <w:sz w:val="28"/>
          <w:szCs w:val="28"/>
          <w:lang w:val="ru-RU" w:eastAsia="ru-RU"/>
        </w:rPr>
        <w:t>«</w:t>
      </w:r>
      <w:r w:rsidRPr="005B28BB">
        <w:rPr>
          <w:rFonts w:ascii="Times New Roman" w:eastAsia="Times New Roman" w:hAnsi="Times New Roman" w:cs="Times New Roman"/>
          <w:kern w:val="0"/>
          <w:sz w:val="28"/>
          <w:szCs w:val="28"/>
          <w:lang w:val="ru-RU" w:eastAsia="ru-RU"/>
        </w:rPr>
        <w:t>преимущество в разных видах спортивных соревнований (преимущественно конных забегов) или ставках в тотализаторах, которое дается участникам с целью уравнения шансов на победу каждого из спо</w:t>
      </w:r>
      <w:r>
        <w:rPr>
          <w:rFonts w:ascii="Times New Roman" w:eastAsia="Times New Roman" w:hAnsi="Times New Roman" w:cs="Times New Roman"/>
          <w:kern w:val="0"/>
          <w:sz w:val="28"/>
          <w:szCs w:val="28"/>
          <w:lang w:val="ru-RU" w:eastAsia="ru-RU"/>
        </w:rPr>
        <w:t>ртсменов</w:t>
      </w:r>
      <w:r w:rsidR="004A0F9E">
        <w:rPr>
          <w:rFonts w:ascii="Times New Roman" w:eastAsia="Times New Roman" w:hAnsi="Times New Roman" w:cs="Times New Roman"/>
          <w:kern w:val="0"/>
          <w:sz w:val="28"/>
          <w:szCs w:val="28"/>
          <w:lang w:val="ru-RU" w:eastAsia="ru-RU"/>
        </w:rPr>
        <w:t xml:space="preserve">» </w:t>
      </w:r>
      <w:r w:rsidR="00965FFE">
        <w:rPr>
          <w:rFonts w:ascii="Times New Roman" w:eastAsia="Times New Roman" w:hAnsi="Times New Roman" w:cs="Times New Roman"/>
          <w:kern w:val="0"/>
          <w:sz w:val="28"/>
          <w:szCs w:val="28"/>
          <w:lang w:val="ru-RU" w:eastAsia="ru-RU"/>
        </w:rPr>
        <w:t>[Девяткина</w:t>
      </w:r>
      <w:r w:rsidR="004A0F9E">
        <w:rPr>
          <w:rFonts w:ascii="Times New Roman" w:eastAsia="Times New Roman" w:hAnsi="Times New Roman" w:cs="Times New Roman"/>
          <w:kern w:val="0"/>
          <w:sz w:val="28"/>
          <w:szCs w:val="28"/>
          <w:lang w:val="ru-RU" w:eastAsia="ru-RU"/>
        </w:rPr>
        <w:t xml:space="preserve"> 2014</w:t>
      </w:r>
      <w:r w:rsidR="004A0F9E" w:rsidRPr="004A0F9E">
        <w:rPr>
          <w:rFonts w:ascii="Times New Roman" w:eastAsia="Times New Roman" w:hAnsi="Times New Roman" w:cs="Times New Roman"/>
          <w:kern w:val="0"/>
          <w:sz w:val="28"/>
          <w:szCs w:val="28"/>
          <w:lang w:val="ru-RU" w:eastAsia="ru-RU"/>
        </w:rPr>
        <w:t>]</w:t>
      </w:r>
      <w:r w:rsidRPr="005B28BB">
        <w:rPr>
          <w:rFonts w:ascii="Times New Roman" w:eastAsia="Times New Roman" w:hAnsi="Times New Roman" w:cs="Times New Roman"/>
          <w:kern w:val="0"/>
          <w:sz w:val="28"/>
          <w:szCs w:val="28"/>
          <w:lang w:val="ru-RU" w:eastAsia="ru-RU"/>
        </w:rPr>
        <w:t xml:space="preserve">. </w:t>
      </w:r>
      <w:r w:rsidRPr="005B28BB">
        <w:rPr>
          <w:rFonts w:ascii="Times New Roman" w:eastAsia="SimSun" w:hAnsi="Times New Roman" w:cs="Times New Roman"/>
          <w:bCs/>
          <w:kern w:val="0"/>
          <w:sz w:val="28"/>
          <w:szCs w:val="28"/>
          <w:lang w:val="ru-RU"/>
        </w:rPr>
        <w:t>Фора (гандикап)</w:t>
      </w:r>
      <w:r w:rsidRPr="005B28BB">
        <w:rPr>
          <w:rFonts w:ascii="Times New Roman" w:eastAsia="SimSun" w:hAnsi="Times New Roman" w:cs="Times New Roman"/>
          <w:kern w:val="0"/>
          <w:sz w:val="28"/>
          <w:szCs w:val="28"/>
          <w:lang w:val="ru-RU"/>
        </w:rPr>
        <w:t xml:space="preserve"> — начальное преимущество, намеренно предоставленное одной из сторон в соревновании, чтобы уравнять шансы на победу при разных сила</w:t>
      </w:r>
      <w:r w:rsidR="00965FFE">
        <w:rPr>
          <w:rFonts w:ascii="Times New Roman" w:eastAsia="SimSun" w:hAnsi="Times New Roman" w:cs="Times New Roman"/>
          <w:kern w:val="0"/>
          <w:sz w:val="28"/>
          <w:szCs w:val="28"/>
          <w:lang w:val="ru-RU"/>
        </w:rPr>
        <w:t>х и возможностях соревнующихся [Википедия]</w:t>
      </w:r>
      <w:r w:rsidRPr="005B28BB">
        <w:rPr>
          <w:rFonts w:ascii="Times New Roman" w:eastAsia="SimSun" w:hAnsi="Times New Roman" w:cs="Times New Roman"/>
          <w:kern w:val="0"/>
          <w:sz w:val="28"/>
          <w:szCs w:val="28"/>
          <w:lang w:val="ru-RU"/>
        </w:rPr>
        <w:t xml:space="preserve">. </w:t>
      </w:r>
    </w:p>
    <w:p w:rsidR="004A0F9E" w:rsidRDefault="005B28BB" w:rsidP="004A0F9E">
      <w:pPr>
        <w:spacing w:line="360" w:lineRule="auto"/>
        <w:ind w:firstLineChars="150" w:firstLine="420"/>
        <w:rPr>
          <w:rFonts w:ascii="Times New Roman" w:eastAsia="SimSun" w:hAnsi="Times New Roman" w:cs="Times New Roman"/>
          <w:sz w:val="28"/>
          <w:szCs w:val="28"/>
          <w:lang w:val="ru-RU"/>
        </w:rPr>
      </w:pPr>
      <w:r w:rsidRPr="005B28BB">
        <w:rPr>
          <w:rFonts w:ascii="Times New Roman" w:eastAsia="SimSun" w:hAnsi="Times New Roman" w:cs="Times New Roman"/>
          <w:kern w:val="0"/>
          <w:sz w:val="28"/>
          <w:szCs w:val="28"/>
          <w:lang w:val="ru-RU"/>
        </w:rPr>
        <w:t>Обладание лучшими, чем у другого лица, качествами, воспринимается субъектом действия не просто как превосходство, а как победа, достижение, результат соревнования.</w:t>
      </w:r>
    </w:p>
    <w:p w:rsidR="004A0F9E" w:rsidRDefault="005B28BB" w:rsidP="004A0F9E">
      <w:pPr>
        <w:spacing w:line="360" w:lineRule="auto"/>
        <w:ind w:firstLineChars="150" w:firstLine="420"/>
        <w:rPr>
          <w:rFonts w:ascii="Times New Roman" w:eastAsia="SimSun" w:hAnsi="Times New Roman" w:cs="Times New Roman"/>
          <w:kern w:val="0"/>
          <w:sz w:val="28"/>
          <w:szCs w:val="28"/>
          <w:lang w:val="ru-RU"/>
        </w:rPr>
      </w:pPr>
      <w:r w:rsidRPr="005B28BB">
        <w:rPr>
          <w:rFonts w:ascii="Times New Roman" w:eastAsia="SimSun" w:hAnsi="Times New Roman" w:cs="Times New Roman"/>
          <w:kern w:val="0"/>
          <w:sz w:val="28"/>
          <w:szCs w:val="28"/>
          <w:lang w:val="ru-RU"/>
        </w:rPr>
        <w:t xml:space="preserve">Следующий ГПФ имеет в своем составе компонент </w:t>
      </w:r>
      <w:r w:rsidRPr="005B28BB">
        <w:rPr>
          <w:rFonts w:ascii="Times New Roman" w:eastAsia="SimSun" w:hAnsi="Times New Roman" w:cs="Times New Roman"/>
          <w:i/>
          <w:kern w:val="0"/>
          <w:sz w:val="28"/>
          <w:szCs w:val="28"/>
          <w:lang w:val="ru-RU"/>
        </w:rPr>
        <w:t xml:space="preserve">надежда </w:t>
      </w:r>
      <w:r w:rsidR="005B789F">
        <w:rPr>
          <w:rFonts w:ascii="Times New Roman" w:eastAsia="SimSun" w:hAnsi="Times New Roman" w:cs="Times New Roman"/>
          <w:i/>
          <w:kern w:val="0"/>
          <w:sz w:val="28"/>
          <w:szCs w:val="28"/>
          <w:lang w:val="ru-RU"/>
        </w:rPr>
        <w:t xml:space="preserve">– </w:t>
      </w:r>
      <w:r w:rsidRPr="00A9797D">
        <w:rPr>
          <w:rFonts w:ascii="Times New Roman" w:eastAsia="SimSun" w:hAnsi="Times New Roman" w:cs="Times New Roman"/>
          <w:b/>
          <w:i/>
          <w:kern w:val="0"/>
          <w:sz w:val="28"/>
          <w:szCs w:val="28"/>
          <w:lang w:val="ru-RU"/>
        </w:rPr>
        <w:t>подавать надежды</w:t>
      </w:r>
      <w:r w:rsidR="007056DA">
        <w:rPr>
          <w:rFonts w:ascii="Times New Roman" w:eastAsia="SimSun" w:hAnsi="Times New Roman" w:cs="Times New Roman"/>
          <w:b/>
          <w:i/>
          <w:kern w:val="0"/>
          <w:sz w:val="28"/>
          <w:szCs w:val="28"/>
          <w:lang w:val="ru-RU"/>
        </w:rPr>
        <w:t xml:space="preserve"> </w:t>
      </w:r>
      <w:r w:rsidRPr="005B28BB">
        <w:rPr>
          <w:rFonts w:ascii="Times New Roman" w:eastAsia="SimSun" w:hAnsi="Times New Roman" w:cs="Times New Roman"/>
          <w:kern w:val="0"/>
          <w:sz w:val="28"/>
          <w:szCs w:val="28"/>
          <w:lang w:val="ru-RU"/>
        </w:rPr>
        <w:t>быть [стать]</w:t>
      </w:r>
      <w:r w:rsidR="007056DA">
        <w:rPr>
          <w:rFonts w:ascii="Times New Roman" w:eastAsia="SimSun" w:hAnsi="Times New Roman" w:cs="Times New Roman"/>
          <w:kern w:val="0"/>
          <w:sz w:val="28"/>
          <w:szCs w:val="28"/>
          <w:lang w:val="ru-RU"/>
        </w:rPr>
        <w:t xml:space="preserve"> кем</w:t>
      </w:r>
      <w:r w:rsidRPr="005B28BB">
        <w:rPr>
          <w:rFonts w:ascii="Times New Roman" w:eastAsia="SimSun" w:hAnsi="Times New Roman" w:cs="Times New Roman"/>
          <w:kern w:val="0"/>
          <w:sz w:val="28"/>
          <w:szCs w:val="28"/>
          <w:lang w:val="ru-RU"/>
        </w:rPr>
        <w:t>.</w:t>
      </w:r>
      <w:r w:rsidR="007056DA">
        <w:rPr>
          <w:rFonts w:ascii="Times New Roman" w:eastAsia="SimSun" w:hAnsi="Times New Roman" w:cs="Times New Roman"/>
          <w:kern w:val="0"/>
          <w:sz w:val="28"/>
          <w:szCs w:val="28"/>
          <w:lang w:val="ru-RU"/>
        </w:rPr>
        <w:t xml:space="preserve"> </w:t>
      </w:r>
      <w:r w:rsidRPr="005B28BB">
        <w:rPr>
          <w:rFonts w:ascii="Times New Roman" w:eastAsia="SimSun" w:hAnsi="Times New Roman" w:cs="Times New Roman"/>
          <w:bCs/>
          <w:kern w:val="0"/>
          <w:sz w:val="28"/>
          <w:szCs w:val="28"/>
          <w:lang w:val="ru-RU"/>
        </w:rPr>
        <w:t>Надежда</w:t>
      </w:r>
      <w:r w:rsidRPr="005B28BB">
        <w:rPr>
          <w:rFonts w:ascii="Times New Roman" w:eastAsia="SimSun" w:hAnsi="Times New Roman" w:cs="Times New Roman"/>
          <w:kern w:val="0"/>
          <w:sz w:val="28"/>
          <w:szCs w:val="28"/>
        </w:rPr>
        <w:t> </w:t>
      </w:r>
      <w:r w:rsidRPr="005B28BB">
        <w:rPr>
          <w:rFonts w:ascii="Times New Roman" w:eastAsia="SimSun" w:hAnsi="Times New Roman" w:cs="Times New Roman"/>
          <w:kern w:val="0"/>
          <w:sz w:val="28"/>
          <w:szCs w:val="28"/>
          <w:lang w:val="ru-RU"/>
        </w:rPr>
        <w:t xml:space="preserve">— женское русское личное имя старославянского происхождения; является калькой с </w:t>
      </w:r>
      <w:proofErr w:type="gramStart"/>
      <w:r w:rsidRPr="005B28BB">
        <w:rPr>
          <w:rFonts w:ascii="Times New Roman" w:eastAsia="SimSun" w:hAnsi="Times New Roman" w:cs="Times New Roman"/>
          <w:kern w:val="0"/>
          <w:sz w:val="28"/>
          <w:szCs w:val="28"/>
          <w:lang w:val="ru-RU"/>
        </w:rPr>
        <w:t>древне-греческого</w:t>
      </w:r>
      <w:proofErr w:type="gramEnd"/>
      <w:r w:rsidRPr="005B28BB">
        <w:rPr>
          <w:rFonts w:ascii="Times New Roman" w:eastAsia="SimSun" w:hAnsi="Times New Roman" w:cs="Times New Roman"/>
          <w:kern w:val="0"/>
          <w:sz w:val="28"/>
          <w:szCs w:val="28"/>
          <w:lang w:val="ru-RU"/>
        </w:rPr>
        <w:t xml:space="preserve"> </w:t>
      </w:r>
      <w:proofErr w:type="spellStart"/>
      <w:r w:rsidRPr="005B28BB">
        <w:rPr>
          <w:rFonts w:ascii="Times New Roman" w:eastAsia="SimSun" w:hAnsi="Times New Roman" w:cs="Times New Roman"/>
          <w:kern w:val="0"/>
          <w:sz w:val="28"/>
          <w:szCs w:val="28"/>
        </w:rPr>
        <w:t>Ελ</w:t>
      </w:r>
      <w:proofErr w:type="spellEnd"/>
      <w:r w:rsidRPr="005B28BB">
        <w:rPr>
          <w:rFonts w:ascii="Times New Roman" w:eastAsia="SimSun" w:hAnsi="Times New Roman" w:cs="Times New Roman"/>
          <w:kern w:val="0"/>
          <w:sz w:val="28"/>
          <w:szCs w:val="28"/>
        </w:rPr>
        <w:t>πίς </w:t>
      </w:r>
      <w:r w:rsidRPr="005B28BB">
        <w:rPr>
          <w:rFonts w:ascii="Times New Roman" w:eastAsia="SimSun" w:hAnsi="Times New Roman" w:cs="Times New Roman"/>
          <w:kern w:val="0"/>
          <w:sz w:val="28"/>
          <w:szCs w:val="28"/>
          <w:lang w:val="ru-RU"/>
        </w:rPr>
        <w:t>(</w:t>
      </w:r>
      <w:proofErr w:type="spellStart"/>
      <w:r w:rsidRPr="005B28BB">
        <w:rPr>
          <w:rFonts w:ascii="Times New Roman" w:eastAsia="SimSun" w:hAnsi="Times New Roman" w:cs="Times New Roman"/>
          <w:i/>
          <w:iCs/>
          <w:kern w:val="0"/>
          <w:sz w:val="28"/>
          <w:szCs w:val="28"/>
          <w:lang w:val="ru-RU"/>
        </w:rPr>
        <w:t>Элпис</w:t>
      </w:r>
      <w:proofErr w:type="spellEnd"/>
      <w:r w:rsidRPr="005B28BB">
        <w:rPr>
          <w:rFonts w:ascii="Times New Roman" w:eastAsia="SimSun" w:hAnsi="Times New Roman" w:cs="Times New Roman"/>
          <w:kern w:val="0"/>
          <w:sz w:val="28"/>
          <w:szCs w:val="28"/>
          <w:lang w:val="ru-RU"/>
        </w:rPr>
        <w:t xml:space="preserve">), которое было имением раннехристианской святой. Это имя </w:t>
      </w:r>
      <w:r w:rsidRPr="005B28BB">
        <w:rPr>
          <w:rFonts w:ascii="Times New Roman" w:eastAsia="SimSun" w:hAnsi="Times New Roman" w:cs="Times New Roman"/>
          <w:kern w:val="0"/>
          <w:sz w:val="28"/>
          <w:szCs w:val="28"/>
          <w:lang w:val="ru-RU"/>
        </w:rPr>
        <w:lastRenderedPageBreak/>
        <w:t xml:space="preserve">вошло в русский именослов вместе с именами </w:t>
      </w:r>
      <w:r w:rsidRPr="005B28BB">
        <w:rPr>
          <w:rFonts w:ascii="Times New Roman" w:eastAsia="SimSun" w:hAnsi="Times New Roman" w:cs="Times New Roman"/>
          <w:i/>
          <w:iCs/>
          <w:kern w:val="0"/>
          <w:sz w:val="28"/>
          <w:szCs w:val="28"/>
          <w:lang w:val="ru-RU"/>
        </w:rPr>
        <w:t>Вера</w:t>
      </w:r>
      <w:r w:rsidRPr="005B28BB">
        <w:rPr>
          <w:rFonts w:ascii="Times New Roman" w:eastAsia="SimSun" w:hAnsi="Times New Roman" w:cs="Times New Roman"/>
          <w:kern w:val="0"/>
          <w:sz w:val="28"/>
          <w:szCs w:val="28"/>
          <w:lang w:val="ru-RU"/>
        </w:rPr>
        <w:t xml:space="preserve"> и </w:t>
      </w:r>
      <w:r w:rsidRPr="005B28BB">
        <w:rPr>
          <w:rFonts w:ascii="Times New Roman" w:eastAsia="SimSun" w:hAnsi="Times New Roman" w:cs="Times New Roman"/>
          <w:i/>
          <w:iCs/>
          <w:kern w:val="0"/>
          <w:sz w:val="28"/>
          <w:szCs w:val="28"/>
          <w:lang w:val="ru-RU"/>
        </w:rPr>
        <w:t>Любовь</w:t>
      </w:r>
      <w:r w:rsidR="008213A8">
        <w:rPr>
          <w:rFonts w:ascii="Times New Roman" w:eastAsia="SimSun" w:hAnsi="Times New Roman" w:cs="Times New Roman"/>
          <w:i/>
          <w:iCs/>
          <w:kern w:val="0"/>
          <w:sz w:val="28"/>
          <w:szCs w:val="28"/>
          <w:lang w:val="ru-RU"/>
        </w:rPr>
        <w:t xml:space="preserve"> </w:t>
      </w:r>
      <w:r w:rsidR="004A0F9E" w:rsidRPr="004A0F9E">
        <w:rPr>
          <w:rFonts w:ascii="Times New Roman" w:eastAsia="SimSun" w:hAnsi="Times New Roman" w:cs="Times New Roman"/>
          <w:kern w:val="0"/>
          <w:sz w:val="28"/>
          <w:szCs w:val="28"/>
          <w:lang w:val="ru-RU"/>
        </w:rPr>
        <w:t>[</w:t>
      </w:r>
      <w:r w:rsidR="004A0F9E">
        <w:rPr>
          <w:rFonts w:ascii="Times New Roman" w:eastAsia="SimSun" w:hAnsi="Times New Roman" w:cs="Times New Roman"/>
          <w:kern w:val="0"/>
          <w:sz w:val="28"/>
          <w:szCs w:val="28"/>
          <w:lang w:val="ru-RU"/>
        </w:rPr>
        <w:t>Википедия].</w:t>
      </w:r>
    </w:p>
    <w:p w:rsidR="00815873" w:rsidRDefault="004A0F9E" w:rsidP="00815873">
      <w:pPr>
        <w:spacing w:line="360" w:lineRule="auto"/>
        <w:ind w:firstLineChars="150" w:firstLine="420"/>
        <w:rPr>
          <w:rFonts w:ascii="Times New Roman" w:eastAsia="SimSun" w:hAnsi="Times New Roman" w:cs="Times New Roman"/>
          <w:sz w:val="28"/>
          <w:szCs w:val="28"/>
          <w:lang w:val="ru-RU"/>
        </w:rPr>
      </w:pPr>
      <w:r w:rsidRPr="00815873">
        <w:rPr>
          <w:rFonts w:ascii="Times New Roman" w:eastAsia="SimSun" w:hAnsi="Times New Roman" w:cs="Times New Roman"/>
          <w:kern w:val="0"/>
          <w:sz w:val="28"/>
          <w:szCs w:val="28"/>
          <w:lang w:val="ru-RU"/>
        </w:rPr>
        <w:t>Существительное</w:t>
      </w:r>
      <w:r w:rsidR="00052BF2">
        <w:rPr>
          <w:rFonts w:ascii="Times New Roman" w:eastAsia="SimSun" w:hAnsi="Times New Roman" w:cs="Times New Roman"/>
          <w:kern w:val="0"/>
          <w:sz w:val="28"/>
          <w:szCs w:val="28"/>
          <w:lang w:val="ru-RU"/>
        </w:rPr>
        <w:t xml:space="preserve"> же</w:t>
      </w:r>
      <w:r w:rsidR="007056DA">
        <w:rPr>
          <w:rFonts w:ascii="Times New Roman" w:eastAsia="SimSun" w:hAnsi="Times New Roman" w:cs="Times New Roman"/>
          <w:kern w:val="0"/>
          <w:sz w:val="28"/>
          <w:szCs w:val="28"/>
          <w:lang w:val="ru-RU"/>
        </w:rPr>
        <w:t xml:space="preserve"> </w:t>
      </w:r>
      <w:r w:rsidRPr="00815873">
        <w:rPr>
          <w:rFonts w:ascii="Times New Roman" w:eastAsia="SimSun" w:hAnsi="Times New Roman" w:cs="Times New Roman"/>
          <w:i/>
          <w:kern w:val="0"/>
          <w:sz w:val="28"/>
          <w:szCs w:val="28"/>
          <w:lang w:val="ru-RU"/>
        </w:rPr>
        <w:t>надежда</w:t>
      </w:r>
      <w:r w:rsidRPr="00815873">
        <w:rPr>
          <w:rFonts w:ascii="Times New Roman" w:eastAsia="SimSun" w:hAnsi="Times New Roman" w:cs="Times New Roman"/>
          <w:kern w:val="0"/>
          <w:sz w:val="28"/>
          <w:szCs w:val="28"/>
          <w:lang w:val="ru-RU"/>
        </w:rPr>
        <w:t xml:space="preserve">  означает </w:t>
      </w:r>
      <w:r w:rsidR="00815873" w:rsidRPr="00815873">
        <w:rPr>
          <w:rFonts w:ascii="Times New Roman" w:eastAsia="SimSun" w:hAnsi="Times New Roman" w:cs="Times New Roman"/>
          <w:kern w:val="0"/>
          <w:sz w:val="28"/>
          <w:szCs w:val="28"/>
          <w:lang w:val="ru-RU"/>
        </w:rPr>
        <w:t>«в</w:t>
      </w:r>
      <w:r w:rsidRPr="00815873">
        <w:rPr>
          <w:rFonts w:ascii="Times New Roman" w:eastAsia="SimSun" w:hAnsi="Times New Roman" w:cs="Times New Roman"/>
          <w:kern w:val="0"/>
          <w:sz w:val="28"/>
          <w:szCs w:val="28"/>
          <w:lang w:val="ru-RU"/>
        </w:rPr>
        <w:t>ера в возможность осуществления чего-н. радостного, благоприятного</w:t>
      </w:r>
      <w:r w:rsidR="00815873" w:rsidRPr="00815873">
        <w:rPr>
          <w:rFonts w:ascii="Times New Roman" w:eastAsia="SimSun" w:hAnsi="Times New Roman" w:cs="Times New Roman"/>
          <w:kern w:val="0"/>
          <w:sz w:val="28"/>
          <w:szCs w:val="28"/>
          <w:lang w:val="ru-RU"/>
        </w:rPr>
        <w:t>» [Даль 2016:76]</w:t>
      </w:r>
      <w:r w:rsidR="005B28BB" w:rsidRPr="005B28BB">
        <w:rPr>
          <w:rFonts w:ascii="Times New Roman" w:eastAsia="SimSun" w:hAnsi="Times New Roman" w:cs="Times New Roman"/>
          <w:kern w:val="0"/>
          <w:sz w:val="28"/>
          <w:szCs w:val="28"/>
          <w:lang w:val="ru-RU"/>
        </w:rPr>
        <w:t xml:space="preserve">. Отсюда  значение ГПФ: </w:t>
      </w:r>
      <w:r w:rsidR="005B28BB" w:rsidRPr="00A9797D">
        <w:rPr>
          <w:rFonts w:ascii="Times New Roman" w:eastAsia="SimSun" w:hAnsi="Times New Roman" w:cs="Times New Roman"/>
          <w:b/>
          <w:i/>
          <w:kern w:val="0"/>
          <w:sz w:val="28"/>
          <w:szCs w:val="28"/>
          <w:lang w:val="ru-RU"/>
        </w:rPr>
        <w:t>подавать надежды</w:t>
      </w:r>
      <w:r w:rsidR="007056DA">
        <w:rPr>
          <w:rFonts w:ascii="Times New Roman" w:eastAsia="SimSun" w:hAnsi="Times New Roman" w:cs="Times New Roman"/>
          <w:b/>
          <w:i/>
          <w:kern w:val="0"/>
          <w:sz w:val="28"/>
          <w:szCs w:val="28"/>
          <w:lang w:val="ru-RU"/>
        </w:rPr>
        <w:t xml:space="preserve"> </w:t>
      </w:r>
      <w:r w:rsidR="005B28BB" w:rsidRPr="005B28BB">
        <w:rPr>
          <w:rFonts w:ascii="Times New Roman" w:eastAsia="SimSun" w:hAnsi="Times New Roman" w:cs="Times New Roman"/>
          <w:kern w:val="0"/>
          <w:sz w:val="28"/>
          <w:szCs w:val="28"/>
          <w:lang w:val="ru-RU"/>
        </w:rPr>
        <w:t xml:space="preserve">быть [стать] </w:t>
      </w:r>
      <w:proofErr w:type="spellStart"/>
      <w:r w:rsidR="005B28BB" w:rsidRPr="005B28BB">
        <w:rPr>
          <w:rFonts w:ascii="Times New Roman" w:eastAsia="SimSun" w:hAnsi="Times New Roman" w:cs="Times New Roman"/>
          <w:kern w:val="0"/>
          <w:sz w:val="28"/>
          <w:szCs w:val="28"/>
          <w:lang w:val="ru-RU"/>
        </w:rPr>
        <w:t>кемозначает</w:t>
      </w:r>
      <w:proofErr w:type="spellEnd"/>
      <w:r w:rsidR="005B28BB" w:rsidRPr="005B28BB">
        <w:rPr>
          <w:rFonts w:ascii="Times New Roman" w:eastAsia="SimSun" w:hAnsi="Times New Roman" w:cs="Times New Roman"/>
          <w:b/>
          <w:kern w:val="0"/>
          <w:sz w:val="28"/>
          <w:szCs w:val="28"/>
          <w:lang w:val="ru-RU"/>
        </w:rPr>
        <w:t xml:space="preserve"> «</w:t>
      </w:r>
      <w:r w:rsidR="005B28BB" w:rsidRPr="005B28BB">
        <w:rPr>
          <w:rFonts w:ascii="Times New Roman" w:eastAsia="SimSun" w:hAnsi="Times New Roman" w:cs="Times New Roman"/>
          <w:kern w:val="0"/>
          <w:sz w:val="28"/>
          <w:szCs w:val="28"/>
          <w:lang w:val="ru-RU"/>
        </w:rPr>
        <w:t>обнаруживать какие-либо задатки, проявлять способности к чему-либо» [Молотков 1986:327]</w:t>
      </w:r>
      <w:r w:rsidR="005B789F">
        <w:rPr>
          <w:rFonts w:ascii="Times New Roman" w:eastAsia="SimSun" w:hAnsi="Times New Roman" w:cs="Times New Roman"/>
          <w:kern w:val="0"/>
          <w:sz w:val="28"/>
          <w:szCs w:val="28"/>
          <w:lang w:val="ru-RU"/>
        </w:rPr>
        <w:t xml:space="preserve">, что служит, в свою очередь основой того, что эти способности могут </w:t>
      </w:r>
      <w:proofErr w:type="spellStart"/>
      <w:r w:rsidR="005B789F">
        <w:rPr>
          <w:rFonts w:ascii="Times New Roman" w:eastAsia="SimSun" w:hAnsi="Times New Roman" w:cs="Times New Roman"/>
          <w:kern w:val="0"/>
          <w:sz w:val="28"/>
          <w:szCs w:val="28"/>
          <w:lang w:val="ru-RU"/>
        </w:rPr>
        <w:t>реализовться</w:t>
      </w:r>
      <w:proofErr w:type="spellEnd"/>
      <w:r w:rsidR="005B789F">
        <w:rPr>
          <w:rFonts w:ascii="Times New Roman" w:eastAsia="SimSun" w:hAnsi="Times New Roman" w:cs="Times New Roman"/>
          <w:kern w:val="0"/>
          <w:sz w:val="28"/>
          <w:szCs w:val="28"/>
          <w:lang w:val="ru-RU"/>
        </w:rPr>
        <w:t xml:space="preserve"> в будущем</w:t>
      </w:r>
      <w:r w:rsidR="005B28BB" w:rsidRPr="005B28BB">
        <w:rPr>
          <w:rFonts w:ascii="Times New Roman" w:eastAsia="SimSun" w:hAnsi="Times New Roman" w:cs="Times New Roman"/>
          <w:kern w:val="0"/>
          <w:sz w:val="28"/>
          <w:szCs w:val="28"/>
          <w:lang w:val="ru-RU"/>
        </w:rPr>
        <w:t>. Например:</w:t>
      </w:r>
    </w:p>
    <w:p w:rsidR="005F530D" w:rsidRPr="00815873" w:rsidRDefault="00815873" w:rsidP="00815873">
      <w:pPr>
        <w:spacing w:line="360" w:lineRule="auto"/>
        <w:ind w:firstLineChars="150" w:firstLine="420"/>
        <w:rPr>
          <w:rFonts w:ascii="Times New Roman" w:hAnsi="Times New Roman" w:cs="Times New Roman"/>
          <w:sz w:val="28"/>
          <w:szCs w:val="28"/>
          <w:u w:color="000000"/>
          <w:bdr w:val="nil"/>
          <w:lang w:val="ru-RU"/>
        </w:rPr>
      </w:pPr>
      <w:r w:rsidRPr="00815873">
        <w:rPr>
          <w:rFonts w:ascii="Times New Roman" w:eastAsia="SimSun" w:hAnsi="Times New Roman" w:cs="Times New Roman"/>
          <w:i/>
          <w:kern w:val="0"/>
          <w:sz w:val="28"/>
          <w:szCs w:val="28"/>
          <w:lang w:val="ru-RU"/>
        </w:rPr>
        <w:t>Мы ведь с ним вместе в консерватори</w:t>
      </w:r>
      <w:r>
        <w:rPr>
          <w:rFonts w:ascii="Times New Roman" w:eastAsia="SimSun" w:hAnsi="Times New Roman" w:cs="Times New Roman"/>
          <w:i/>
          <w:kern w:val="0"/>
          <w:sz w:val="28"/>
          <w:szCs w:val="28"/>
          <w:lang w:val="ru-RU"/>
        </w:rPr>
        <w:t xml:space="preserve">и учились. Он подавал надежды </w:t>
      </w:r>
      <w:r w:rsidR="008213A8">
        <w:rPr>
          <w:rFonts w:ascii="Times New Roman" w:eastAsia="SimSun" w:hAnsi="Times New Roman" w:cs="Times New Roman"/>
          <w:kern w:val="0"/>
          <w:sz w:val="28"/>
          <w:szCs w:val="28"/>
          <w:lang w:val="ru-RU"/>
        </w:rPr>
        <w:t>[С. Михалков, Илья Головин</w:t>
      </w:r>
      <w:r w:rsidRPr="00815873">
        <w:rPr>
          <w:rFonts w:ascii="Times New Roman" w:hAnsi="Times New Roman" w:cs="Times New Roman"/>
          <w:sz w:val="28"/>
          <w:szCs w:val="28"/>
          <w:shd w:val="clear" w:color="auto" w:fill="FFFFFF"/>
          <w:lang w:val="ru-RU"/>
        </w:rPr>
        <w:t xml:space="preserve"> Год неизвестен]</w:t>
      </w:r>
      <w:r>
        <w:rPr>
          <w:rFonts w:ascii="Times New Roman" w:hAnsi="Times New Roman" w:cs="Times New Roman"/>
          <w:sz w:val="28"/>
          <w:szCs w:val="28"/>
          <w:shd w:val="clear" w:color="auto" w:fill="FFFFFF"/>
          <w:lang w:val="ru-RU"/>
        </w:rPr>
        <w:t>.</w:t>
      </w:r>
      <w:r w:rsidRPr="00815873">
        <w:rPr>
          <w:rFonts w:ascii="Times New Roman" w:hAnsi="Times New Roman" w:cs="Times New Roman"/>
          <w:sz w:val="28"/>
          <w:szCs w:val="28"/>
          <w:shd w:val="clear" w:color="auto" w:fill="FFFFFF"/>
        </w:rPr>
        <w:t> </w:t>
      </w:r>
    </w:p>
    <w:p w:rsidR="00BA4120" w:rsidRPr="005B28BB" w:rsidRDefault="00BA4120" w:rsidP="00BA4120">
      <w:pPr>
        <w:spacing w:line="360" w:lineRule="auto"/>
        <w:ind w:firstLineChars="150" w:firstLine="420"/>
        <w:rPr>
          <w:rFonts w:ascii="Times New Roman" w:eastAsia="SimSun" w:hAnsi="Times New Roman" w:cs="Times New Roman"/>
          <w:sz w:val="28"/>
          <w:szCs w:val="28"/>
          <w:lang w:val="ru-RU"/>
        </w:rPr>
      </w:pPr>
      <w:r w:rsidRPr="00AC20A6">
        <w:rPr>
          <w:rFonts w:ascii="Times New Roman" w:hAnsi="Times New Roman" w:cs="Times New Roman"/>
          <w:sz w:val="28"/>
          <w:szCs w:val="28"/>
          <w:lang w:val="ru-RU"/>
        </w:rPr>
        <w:t xml:space="preserve">Синонимические ГПФ (1) </w:t>
      </w:r>
      <w:r w:rsidRPr="00AC20A6">
        <w:rPr>
          <w:rFonts w:ascii="Times New Roman" w:eastAsia="SimSun" w:hAnsi="Times New Roman" w:cs="Times New Roman"/>
          <w:b/>
          <w:i/>
          <w:sz w:val="28"/>
          <w:szCs w:val="28"/>
          <w:lang w:val="ru-RU"/>
        </w:rPr>
        <w:t xml:space="preserve">отдавать себе </w:t>
      </w:r>
      <w:proofErr w:type="gramStart"/>
      <w:r w:rsidRPr="00AC20A6">
        <w:rPr>
          <w:rFonts w:ascii="Times New Roman" w:eastAsia="SimSun" w:hAnsi="Times New Roman" w:cs="Times New Roman"/>
          <w:b/>
          <w:i/>
          <w:sz w:val="28"/>
          <w:szCs w:val="28"/>
          <w:lang w:val="ru-RU"/>
        </w:rPr>
        <w:t>отчет</w:t>
      </w:r>
      <w:proofErr w:type="gramEnd"/>
      <w:r w:rsidR="008213A8">
        <w:rPr>
          <w:rFonts w:ascii="Times New Roman" w:eastAsia="SimSun" w:hAnsi="Times New Roman" w:cs="Times New Roman"/>
          <w:b/>
          <w:i/>
          <w:sz w:val="28"/>
          <w:szCs w:val="28"/>
          <w:lang w:val="ru-RU"/>
        </w:rPr>
        <w:t xml:space="preserve"> </w:t>
      </w:r>
      <w:r w:rsidRPr="00AC20A6">
        <w:rPr>
          <w:rFonts w:ascii="Times New Roman" w:eastAsia="SimSun" w:hAnsi="Times New Roman" w:cs="Times New Roman"/>
          <w:sz w:val="28"/>
          <w:szCs w:val="28"/>
          <w:lang w:val="ru-RU"/>
        </w:rPr>
        <w:t>в чем и</w:t>
      </w:r>
      <w:r w:rsidRPr="00AC20A6">
        <w:rPr>
          <w:rFonts w:ascii="Times New Roman" w:hAnsi="Times New Roman" w:cs="Times New Roman"/>
          <w:sz w:val="28"/>
          <w:szCs w:val="28"/>
          <w:lang w:val="ru-RU"/>
        </w:rPr>
        <w:t xml:space="preserve"> (2) </w:t>
      </w:r>
      <w:r w:rsidRPr="00AC20A6">
        <w:rPr>
          <w:rFonts w:ascii="Times New Roman" w:eastAsia="SimSun" w:hAnsi="Times New Roman" w:cs="Times New Roman"/>
          <w:b/>
          <w:i/>
          <w:sz w:val="28"/>
          <w:szCs w:val="28"/>
          <w:lang w:val="ru-RU"/>
        </w:rPr>
        <w:t xml:space="preserve">давать себе </w:t>
      </w:r>
      <w:r>
        <w:rPr>
          <w:rFonts w:ascii="Times New Roman" w:eastAsia="SimSun" w:hAnsi="Times New Roman" w:cs="Times New Roman"/>
          <w:b/>
          <w:i/>
          <w:sz w:val="28"/>
          <w:szCs w:val="28"/>
          <w:lang w:val="ru-RU"/>
        </w:rPr>
        <w:t>о</w:t>
      </w:r>
      <w:r w:rsidRPr="00AC20A6">
        <w:rPr>
          <w:rFonts w:ascii="Times New Roman" w:eastAsia="SimSun" w:hAnsi="Times New Roman" w:cs="Times New Roman"/>
          <w:b/>
          <w:i/>
          <w:sz w:val="28"/>
          <w:szCs w:val="28"/>
          <w:lang w:val="ru-RU"/>
        </w:rPr>
        <w:t>тчет</w:t>
      </w:r>
      <w:r w:rsidR="008213A8">
        <w:rPr>
          <w:rFonts w:ascii="Times New Roman" w:eastAsia="SimSun" w:hAnsi="Times New Roman" w:cs="Times New Roman"/>
          <w:b/>
          <w:i/>
          <w:sz w:val="28"/>
          <w:szCs w:val="28"/>
          <w:lang w:val="ru-RU"/>
        </w:rPr>
        <w:t xml:space="preserve"> </w:t>
      </w:r>
      <w:r w:rsidRPr="00AC20A6">
        <w:rPr>
          <w:rFonts w:ascii="Times New Roman" w:eastAsia="SimSun" w:hAnsi="Times New Roman" w:cs="Times New Roman"/>
          <w:sz w:val="28"/>
          <w:szCs w:val="28"/>
          <w:lang w:val="ru-RU"/>
        </w:rPr>
        <w:t xml:space="preserve">в чем означают </w:t>
      </w:r>
      <w:r w:rsidRPr="00AC20A6">
        <w:rPr>
          <w:rFonts w:ascii="Times New Roman" w:eastAsia="SimSun" w:hAnsi="Times New Roman" w:cs="Times New Roman"/>
          <w:b/>
          <w:sz w:val="28"/>
          <w:szCs w:val="28"/>
          <w:lang w:val="ru-RU"/>
        </w:rPr>
        <w:t>«</w:t>
      </w:r>
      <w:r w:rsidRPr="00AC20A6">
        <w:rPr>
          <w:rFonts w:ascii="Times New Roman" w:eastAsia="SimSun" w:hAnsi="Times New Roman" w:cs="Times New Roman"/>
          <w:sz w:val="28"/>
          <w:szCs w:val="28"/>
          <w:lang w:val="ru-RU"/>
        </w:rPr>
        <w:t>понимать, полностью осознавать что-либо» [Молотков 1986:125].</w:t>
      </w:r>
      <w:r w:rsidR="007056DA">
        <w:rPr>
          <w:rFonts w:ascii="Times New Roman" w:eastAsia="SimSun" w:hAnsi="Times New Roman" w:cs="Times New Roman"/>
          <w:sz w:val="28"/>
          <w:szCs w:val="28"/>
          <w:lang w:val="ru-RU"/>
        </w:rPr>
        <w:t xml:space="preserve"> </w:t>
      </w:r>
      <w:r w:rsidRPr="00557B98">
        <w:rPr>
          <w:rFonts w:ascii="Times New Roman" w:eastAsia="SimSun" w:hAnsi="Times New Roman" w:cs="Times New Roman"/>
          <w:sz w:val="28"/>
          <w:szCs w:val="28"/>
          <w:lang w:val="ru-RU"/>
        </w:rPr>
        <w:t xml:space="preserve">Субъект действия одновременно является его адресатом, что выражается на лексико-грамматическом уровне возвратным местоимением в форме </w:t>
      </w:r>
      <w:proofErr w:type="spellStart"/>
      <w:r w:rsidRPr="00557B98">
        <w:rPr>
          <w:rFonts w:ascii="Times New Roman" w:eastAsia="SimSun" w:hAnsi="Times New Roman" w:cs="Times New Roman"/>
          <w:sz w:val="28"/>
          <w:szCs w:val="28"/>
          <w:lang w:val="ru-RU"/>
        </w:rPr>
        <w:t>Д.п</w:t>
      </w:r>
      <w:proofErr w:type="spellEnd"/>
      <w:r w:rsidRPr="00557B98">
        <w:rPr>
          <w:rFonts w:ascii="Times New Roman" w:eastAsia="SimSun" w:hAnsi="Times New Roman" w:cs="Times New Roman"/>
          <w:sz w:val="28"/>
          <w:szCs w:val="28"/>
          <w:lang w:val="ru-RU"/>
        </w:rPr>
        <w:t>. (</w:t>
      </w:r>
      <w:r w:rsidRPr="00557B98">
        <w:rPr>
          <w:rFonts w:ascii="Times New Roman" w:eastAsia="SimSun" w:hAnsi="Times New Roman" w:cs="Times New Roman"/>
          <w:i/>
          <w:sz w:val="28"/>
          <w:szCs w:val="28"/>
          <w:lang w:val="ru-RU"/>
        </w:rPr>
        <w:t>себе</w:t>
      </w:r>
      <w:r w:rsidRPr="00557B98">
        <w:rPr>
          <w:rFonts w:ascii="Times New Roman" w:eastAsia="SimSun" w:hAnsi="Times New Roman" w:cs="Times New Roman"/>
          <w:sz w:val="28"/>
          <w:szCs w:val="28"/>
          <w:lang w:val="ru-RU"/>
        </w:rPr>
        <w:t xml:space="preserve">). </w:t>
      </w:r>
      <w:r w:rsidRPr="005B28BB">
        <w:rPr>
          <w:rFonts w:ascii="Times New Roman" w:eastAsia="SimSun" w:hAnsi="Times New Roman" w:cs="Times New Roman"/>
          <w:sz w:val="28"/>
          <w:szCs w:val="28"/>
          <w:lang w:val="ru-RU"/>
        </w:rPr>
        <w:t xml:space="preserve">Лексема </w:t>
      </w:r>
      <w:r w:rsidRPr="005B28BB">
        <w:rPr>
          <w:rFonts w:ascii="Times New Roman" w:eastAsia="SimSun" w:hAnsi="Times New Roman" w:cs="Times New Roman"/>
          <w:i/>
          <w:sz w:val="28"/>
          <w:szCs w:val="28"/>
          <w:lang w:val="ru-RU"/>
        </w:rPr>
        <w:t xml:space="preserve">отчет, </w:t>
      </w:r>
      <w:r w:rsidR="008213A8">
        <w:rPr>
          <w:rFonts w:ascii="Times New Roman" w:eastAsia="SimSun" w:hAnsi="Times New Roman" w:cs="Times New Roman"/>
          <w:sz w:val="28"/>
          <w:szCs w:val="28"/>
          <w:lang w:val="ru-RU"/>
        </w:rPr>
        <w:t xml:space="preserve">согласно данным словарей, </w:t>
      </w:r>
      <w:r w:rsidRPr="005B28BB">
        <w:rPr>
          <w:rFonts w:ascii="Times New Roman" w:hAnsi="Times New Roman" w:cs="Times New Roman"/>
          <w:sz w:val="28"/>
          <w:szCs w:val="28"/>
          <w:lang w:val="ru-RU"/>
        </w:rPr>
        <w:t>означает «</w:t>
      </w:r>
      <w:r w:rsidRPr="005B28BB">
        <w:rPr>
          <w:rStyle w:val="w"/>
          <w:rFonts w:ascii="Times New Roman" w:hAnsi="Times New Roman" w:cs="Times New Roman"/>
          <w:sz w:val="28"/>
          <w:szCs w:val="28"/>
          <w:shd w:val="clear" w:color="auto" w:fill="FFFFFF"/>
          <w:lang w:val="ru-RU"/>
        </w:rPr>
        <w:t>сообщение</w:t>
      </w:r>
      <w:r w:rsidRPr="005B28BB">
        <w:rPr>
          <w:rFonts w:ascii="Times New Roman" w:hAnsi="Times New Roman" w:cs="Times New Roman"/>
          <w:sz w:val="28"/>
          <w:szCs w:val="28"/>
          <w:shd w:val="clear" w:color="auto" w:fill="FFFFFF"/>
          <w:lang w:val="ru-RU"/>
        </w:rPr>
        <w:t>,</w:t>
      </w:r>
      <w:r w:rsidRPr="005B28BB">
        <w:rPr>
          <w:rStyle w:val="apple-converted-space"/>
          <w:rFonts w:ascii="Times New Roman" w:hAnsi="Times New Roman" w:cs="Times New Roman"/>
          <w:sz w:val="28"/>
          <w:szCs w:val="28"/>
          <w:shd w:val="clear" w:color="auto" w:fill="FFFFFF"/>
        </w:rPr>
        <w:t> </w:t>
      </w:r>
      <w:r w:rsidRPr="005B28BB">
        <w:rPr>
          <w:rStyle w:val="w"/>
          <w:rFonts w:ascii="Times New Roman" w:hAnsi="Times New Roman" w:cs="Times New Roman"/>
          <w:sz w:val="28"/>
          <w:szCs w:val="28"/>
          <w:shd w:val="clear" w:color="auto" w:fill="FFFFFF"/>
          <w:lang w:val="ru-RU"/>
        </w:rPr>
        <w:t>доклад</w:t>
      </w:r>
      <w:r w:rsidRPr="005B28BB">
        <w:rPr>
          <w:rStyle w:val="apple-converted-space"/>
          <w:rFonts w:ascii="Times New Roman" w:hAnsi="Times New Roman" w:cs="Times New Roman"/>
          <w:sz w:val="28"/>
          <w:szCs w:val="28"/>
          <w:shd w:val="clear" w:color="auto" w:fill="FFFFFF"/>
        </w:rPr>
        <w:t> </w:t>
      </w:r>
      <w:r w:rsidRPr="005B28BB">
        <w:rPr>
          <w:rStyle w:val="w"/>
          <w:rFonts w:ascii="Times New Roman" w:hAnsi="Times New Roman" w:cs="Times New Roman"/>
          <w:sz w:val="28"/>
          <w:szCs w:val="28"/>
          <w:shd w:val="clear" w:color="auto" w:fill="FFFFFF"/>
          <w:lang w:val="ru-RU"/>
        </w:rPr>
        <w:t>о</w:t>
      </w:r>
      <w:r w:rsidRPr="005B28BB">
        <w:rPr>
          <w:rStyle w:val="apple-converted-space"/>
          <w:rFonts w:ascii="Times New Roman" w:hAnsi="Times New Roman" w:cs="Times New Roman"/>
          <w:sz w:val="28"/>
          <w:szCs w:val="28"/>
          <w:shd w:val="clear" w:color="auto" w:fill="FFFFFF"/>
        </w:rPr>
        <w:t> </w:t>
      </w:r>
      <w:r w:rsidRPr="005B28BB">
        <w:rPr>
          <w:rStyle w:val="w"/>
          <w:rFonts w:ascii="Times New Roman" w:hAnsi="Times New Roman" w:cs="Times New Roman"/>
          <w:sz w:val="28"/>
          <w:szCs w:val="28"/>
          <w:shd w:val="clear" w:color="auto" w:fill="FFFFFF"/>
          <w:lang w:val="ru-RU"/>
        </w:rPr>
        <w:t>своих</w:t>
      </w:r>
      <w:r w:rsidRPr="005B28BB">
        <w:rPr>
          <w:rStyle w:val="apple-converted-space"/>
          <w:rFonts w:ascii="Times New Roman" w:hAnsi="Times New Roman" w:cs="Times New Roman"/>
          <w:sz w:val="28"/>
          <w:szCs w:val="28"/>
          <w:shd w:val="clear" w:color="auto" w:fill="FFFFFF"/>
        </w:rPr>
        <w:t> </w:t>
      </w:r>
      <w:r w:rsidRPr="005B28BB">
        <w:rPr>
          <w:rStyle w:val="w"/>
          <w:rFonts w:ascii="Times New Roman" w:hAnsi="Times New Roman" w:cs="Times New Roman"/>
          <w:sz w:val="28"/>
          <w:szCs w:val="28"/>
          <w:shd w:val="clear" w:color="auto" w:fill="FFFFFF"/>
          <w:lang w:val="ru-RU"/>
        </w:rPr>
        <w:t>действиях</w:t>
      </w:r>
      <w:r w:rsidRPr="005B28BB">
        <w:rPr>
          <w:rFonts w:ascii="Times New Roman" w:hAnsi="Times New Roman" w:cs="Times New Roman"/>
          <w:sz w:val="28"/>
          <w:szCs w:val="28"/>
          <w:shd w:val="clear" w:color="auto" w:fill="FFFFFF"/>
          <w:lang w:val="ru-RU"/>
        </w:rPr>
        <w:t>,</w:t>
      </w:r>
      <w:r w:rsidRPr="005B28BB">
        <w:rPr>
          <w:rStyle w:val="apple-converted-space"/>
          <w:rFonts w:ascii="Times New Roman" w:hAnsi="Times New Roman" w:cs="Times New Roman"/>
          <w:sz w:val="28"/>
          <w:szCs w:val="28"/>
          <w:shd w:val="clear" w:color="auto" w:fill="FFFFFF"/>
        </w:rPr>
        <w:t> </w:t>
      </w:r>
      <w:r w:rsidRPr="005B28BB">
        <w:rPr>
          <w:rStyle w:val="w"/>
          <w:rFonts w:ascii="Times New Roman" w:hAnsi="Times New Roman" w:cs="Times New Roman"/>
          <w:sz w:val="28"/>
          <w:szCs w:val="28"/>
          <w:shd w:val="clear" w:color="auto" w:fill="FFFFFF"/>
          <w:lang w:val="ru-RU"/>
        </w:rPr>
        <w:t>работе»</w:t>
      </w:r>
      <w:r w:rsidR="007056DA">
        <w:rPr>
          <w:rStyle w:val="w"/>
          <w:rFonts w:ascii="Times New Roman" w:hAnsi="Times New Roman" w:cs="Times New Roman"/>
          <w:sz w:val="28"/>
          <w:szCs w:val="28"/>
          <w:shd w:val="clear" w:color="auto" w:fill="FFFFFF"/>
          <w:lang w:val="ru-RU"/>
        </w:rPr>
        <w:t xml:space="preserve"> </w:t>
      </w:r>
      <w:r w:rsidRPr="005B28BB">
        <w:rPr>
          <w:rStyle w:val="w"/>
          <w:rFonts w:ascii="Times New Roman" w:hAnsi="Times New Roman" w:cs="Times New Roman"/>
          <w:sz w:val="28"/>
          <w:szCs w:val="28"/>
          <w:shd w:val="clear" w:color="auto" w:fill="FFFFFF"/>
          <w:lang w:val="ru-RU"/>
        </w:rPr>
        <w:t>[Ожегов 2010:433]</w:t>
      </w:r>
      <w:r w:rsidRPr="005B28BB">
        <w:rPr>
          <w:rFonts w:ascii="Times New Roman" w:hAnsi="Times New Roman" w:cs="Times New Roman"/>
          <w:sz w:val="28"/>
          <w:szCs w:val="28"/>
          <w:shd w:val="clear" w:color="auto" w:fill="FFFFFF"/>
          <w:lang w:val="ru-RU"/>
        </w:rPr>
        <w:t xml:space="preserve">. </w:t>
      </w:r>
      <w:r w:rsidRPr="005B28BB">
        <w:rPr>
          <w:rFonts w:ascii="Times New Roman" w:eastAsia="SimSun" w:hAnsi="Times New Roman" w:cs="Times New Roman"/>
          <w:sz w:val="28"/>
          <w:szCs w:val="28"/>
          <w:lang w:val="ru-RU"/>
        </w:rPr>
        <w:t>Например:</w:t>
      </w:r>
    </w:p>
    <w:p w:rsidR="005F530D" w:rsidRPr="008213A8" w:rsidRDefault="00BA4120" w:rsidP="008213A8">
      <w:pPr>
        <w:spacing w:line="360" w:lineRule="auto"/>
        <w:ind w:firstLineChars="150" w:firstLine="420"/>
        <w:rPr>
          <w:rFonts w:ascii="Times New Roman" w:eastAsia="SimSun" w:hAnsi="Times New Roman" w:cs="Times New Roman"/>
          <w:color w:val="0070C0"/>
          <w:sz w:val="28"/>
          <w:szCs w:val="28"/>
          <w:lang w:val="ru-RU"/>
        </w:rPr>
      </w:pPr>
      <w:r w:rsidRPr="005B28BB">
        <w:rPr>
          <w:rFonts w:ascii="Times New Roman" w:eastAsia="SimSun" w:hAnsi="Times New Roman" w:cs="Times New Roman"/>
          <w:i/>
          <w:sz w:val="28"/>
          <w:szCs w:val="28"/>
          <w:lang w:val="ru-RU"/>
        </w:rPr>
        <w:t>1. Ведь взрослые люди могут отдавать себе отчёт, имея определённый жизненный опыт, а ребёнок всё, увиденное со сцены, воспринимает, как истину</w:t>
      </w:r>
      <w:r w:rsidR="008213A8">
        <w:rPr>
          <w:rFonts w:ascii="Times New Roman" w:eastAsia="SimSun" w:hAnsi="Times New Roman" w:cs="Times New Roman"/>
          <w:sz w:val="28"/>
          <w:szCs w:val="28"/>
          <w:lang w:val="ru-RU"/>
        </w:rPr>
        <w:t xml:space="preserve"> [Анастасия </w:t>
      </w:r>
      <w:proofErr w:type="spellStart"/>
      <w:r w:rsidR="008213A8">
        <w:rPr>
          <w:rFonts w:ascii="Times New Roman" w:eastAsia="SimSun" w:hAnsi="Times New Roman" w:cs="Times New Roman"/>
          <w:sz w:val="28"/>
          <w:szCs w:val="28"/>
          <w:lang w:val="ru-RU"/>
        </w:rPr>
        <w:t>Гулина</w:t>
      </w:r>
      <w:proofErr w:type="spellEnd"/>
      <w:r w:rsidR="008213A8">
        <w:rPr>
          <w:rFonts w:ascii="Times New Roman" w:eastAsia="SimSun" w:hAnsi="Times New Roman" w:cs="Times New Roman"/>
          <w:sz w:val="28"/>
          <w:szCs w:val="28"/>
          <w:lang w:val="ru-RU"/>
        </w:rPr>
        <w:t>, Слух к чужой боли</w:t>
      </w:r>
      <w:r w:rsidRPr="005B28BB">
        <w:rPr>
          <w:rFonts w:ascii="Times New Roman" w:eastAsia="SimSun" w:hAnsi="Times New Roman" w:cs="Times New Roman"/>
          <w:sz w:val="28"/>
          <w:szCs w:val="28"/>
          <w:lang w:val="ru-RU"/>
        </w:rPr>
        <w:t xml:space="preserve"> </w:t>
      </w:r>
      <w:r w:rsidR="008213A8">
        <w:rPr>
          <w:rFonts w:ascii="Times New Roman" w:eastAsia="SimSun" w:hAnsi="Times New Roman" w:cs="Times New Roman"/>
          <w:sz w:val="28"/>
          <w:szCs w:val="28"/>
          <w:lang w:val="ru-RU"/>
        </w:rPr>
        <w:t>(</w:t>
      </w:r>
      <w:r w:rsidRPr="005B28BB">
        <w:rPr>
          <w:rFonts w:ascii="Times New Roman" w:eastAsia="SimSun" w:hAnsi="Times New Roman" w:cs="Times New Roman"/>
          <w:sz w:val="28"/>
          <w:szCs w:val="28"/>
          <w:lang w:val="ru-RU"/>
        </w:rPr>
        <w:t>2003</w:t>
      </w:r>
      <w:r w:rsidR="008213A8">
        <w:rPr>
          <w:rFonts w:ascii="Times New Roman" w:eastAsia="SimSun" w:hAnsi="Times New Roman" w:cs="Times New Roman"/>
          <w:sz w:val="28"/>
          <w:szCs w:val="28"/>
          <w:lang w:val="ru-RU"/>
        </w:rPr>
        <w:t>)</w:t>
      </w:r>
      <w:r w:rsidRPr="005B28BB">
        <w:rPr>
          <w:rFonts w:ascii="Times New Roman" w:eastAsia="SimSun" w:hAnsi="Times New Roman" w:cs="Times New Roman"/>
          <w:sz w:val="28"/>
          <w:szCs w:val="28"/>
          <w:lang w:val="ru-RU"/>
        </w:rPr>
        <w:t>]</w:t>
      </w:r>
      <w:r w:rsidRPr="005B28BB">
        <w:rPr>
          <w:rFonts w:ascii="Times New Roman" w:eastAsia="SimSun" w:hAnsi="Times New Roman" w:cs="Times New Roman"/>
          <w:i/>
          <w:sz w:val="28"/>
          <w:szCs w:val="28"/>
          <w:lang w:val="ru-RU"/>
        </w:rPr>
        <w:t xml:space="preserve">. 2. «Не плакать, не смеяться, но понимать» ― т. е. давать себе отчет в том, чему ты доверяешь, какое подозрение питаешь и в силу чего нейтрализуешь те или иные данности своего бытия-в-мире </w:t>
      </w:r>
      <w:r w:rsidR="008213A8">
        <w:rPr>
          <w:rFonts w:ascii="Times New Roman" w:eastAsia="SimSun" w:hAnsi="Times New Roman" w:cs="Times New Roman"/>
          <w:sz w:val="28"/>
          <w:szCs w:val="28"/>
          <w:lang w:val="ru-RU"/>
        </w:rPr>
        <w:t xml:space="preserve">[Олег Никифоров, Диалектика </w:t>
      </w:r>
      <w:proofErr w:type="spellStart"/>
      <w:r w:rsidR="008213A8">
        <w:rPr>
          <w:rFonts w:ascii="Times New Roman" w:eastAsia="SimSun" w:hAnsi="Times New Roman" w:cs="Times New Roman"/>
          <w:sz w:val="28"/>
          <w:szCs w:val="28"/>
          <w:lang w:val="ru-RU"/>
        </w:rPr>
        <w:t>медиапросвещения</w:t>
      </w:r>
      <w:proofErr w:type="spellEnd"/>
      <w:r w:rsidRPr="005B28BB">
        <w:rPr>
          <w:rFonts w:ascii="Times New Roman" w:eastAsia="SimSun" w:hAnsi="Times New Roman" w:cs="Times New Roman"/>
          <w:sz w:val="28"/>
          <w:szCs w:val="28"/>
          <w:lang w:val="ru-RU"/>
        </w:rPr>
        <w:t xml:space="preserve"> </w:t>
      </w:r>
      <w:r w:rsidR="008213A8">
        <w:rPr>
          <w:rFonts w:ascii="Times New Roman" w:eastAsia="SimSun" w:hAnsi="Times New Roman" w:cs="Times New Roman"/>
          <w:sz w:val="28"/>
          <w:szCs w:val="28"/>
          <w:lang w:val="ru-RU"/>
        </w:rPr>
        <w:t>(</w:t>
      </w:r>
      <w:r w:rsidRPr="005B28BB">
        <w:rPr>
          <w:rFonts w:ascii="Times New Roman" w:eastAsia="SimSun" w:hAnsi="Times New Roman" w:cs="Times New Roman"/>
          <w:sz w:val="28"/>
          <w:szCs w:val="28"/>
          <w:lang w:val="ru-RU"/>
        </w:rPr>
        <w:t>2003</w:t>
      </w:r>
      <w:r w:rsidR="008213A8">
        <w:rPr>
          <w:rFonts w:ascii="Times New Roman" w:eastAsia="SimSun" w:hAnsi="Times New Roman" w:cs="Times New Roman"/>
          <w:sz w:val="28"/>
          <w:szCs w:val="28"/>
          <w:lang w:val="ru-RU"/>
        </w:rPr>
        <w:t>)</w:t>
      </w:r>
      <w:r w:rsidRPr="005B28BB">
        <w:rPr>
          <w:rFonts w:ascii="Times New Roman" w:eastAsia="SimSun" w:hAnsi="Times New Roman" w:cs="Times New Roman"/>
          <w:sz w:val="28"/>
          <w:szCs w:val="28"/>
          <w:lang w:val="ru-RU"/>
        </w:rPr>
        <w:t>].</w:t>
      </w:r>
    </w:p>
    <w:p w:rsidR="005F530D" w:rsidRPr="003B5E0D" w:rsidRDefault="003B5E0D" w:rsidP="00052BF2">
      <w:pPr>
        <w:spacing w:line="360" w:lineRule="auto"/>
        <w:rPr>
          <w:rFonts w:ascii="Times New Roman" w:eastAsia="SimSun" w:hAnsi="Times New Roman" w:cs="Times New Roman"/>
          <w:b/>
          <w:sz w:val="32"/>
          <w:szCs w:val="32"/>
          <w:lang w:val="ru-RU"/>
        </w:rPr>
      </w:pPr>
      <w:r w:rsidRPr="003B5E0D">
        <w:rPr>
          <w:rFonts w:ascii="Times New Roman" w:hAnsi="Times New Roman" w:cs="Times New Roman"/>
          <w:b/>
          <w:sz w:val="28"/>
          <w:szCs w:val="28"/>
          <w:lang w:val="ru-RU"/>
        </w:rPr>
        <w:lastRenderedPageBreak/>
        <w:t>Выводы</w:t>
      </w:r>
      <w:r>
        <w:rPr>
          <w:rFonts w:ascii="Times New Roman" w:hAnsi="Times New Roman" w:cs="Times New Roman"/>
          <w:b/>
          <w:sz w:val="28"/>
          <w:szCs w:val="28"/>
          <w:lang w:val="ru-RU"/>
        </w:rPr>
        <w:t>:</w:t>
      </w:r>
    </w:p>
    <w:p w:rsidR="00815873" w:rsidRPr="00815873" w:rsidRDefault="00815873" w:rsidP="00815873">
      <w:pPr>
        <w:ind w:firstLineChars="150" w:firstLine="420"/>
        <w:rPr>
          <w:rFonts w:ascii="Times New Roman" w:eastAsia="SimSun" w:hAnsi="Times New Roman" w:cs="Times New Roman"/>
          <w:sz w:val="28"/>
          <w:szCs w:val="28"/>
          <w:lang w:val="ru-RU"/>
        </w:rPr>
      </w:pPr>
      <w:r w:rsidRPr="00815873">
        <w:rPr>
          <w:rFonts w:ascii="Times New Roman" w:eastAsia="SimSun" w:hAnsi="Times New Roman" w:cs="Times New Roman"/>
          <w:sz w:val="28"/>
          <w:szCs w:val="28"/>
          <w:lang w:val="ru-RU"/>
        </w:rPr>
        <w:t>Итак, в результате сплошной выборки из Фразеологического словаря русского язы</w:t>
      </w:r>
      <w:r w:rsidR="00970632">
        <w:rPr>
          <w:rFonts w:ascii="Times New Roman" w:eastAsia="SimSun" w:hAnsi="Times New Roman" w:cs="Times New Roman"/>
          <w:sz w:val="28"/>
          <w:szCs w:val="28"/>
          <w:lang w:val="ru-RU"/>
        </w:rPr>
        <w:t xml:space="preserve">ка под редакцией А. И. </w:t>
      </w:r>
      <w:proofErr w:type="spellStart"/>
      <w:r w:rsidR="00970632">
        <w:rPr>
          <w:rFonts w:ascii="Times New Roman" w:eastAsia="SimSun" w:hAnsi="Times New Roman" w:cs="Times New Roman"/>
          <w:sz w:val="28"/>
          <w:szCs w:val="28"/>
          <w:lang w:val="ru-RU"/>
        </w:rPr>
        <w:t>Молоткова</w:t>
      </w:r>
      <w:proofErr w:type="spellEnd"/>
      <w:r w:rsidR="00970632">
        <w:rPr>
          <w:rFonts w:ascii="Times New Roman" w:eastAsia="SimSun" w:hAnsi="Times New Roman" w:cs="Times New Roman"/>
          <w:sz w:val="28"/>
          <w:szCs w:val="28"/>
          <w:lang w:val="ru-RU"/>
        </w:rPr>
        <w:t xml:space="preserve">, </w:t>
      </w:r>
      <w:r w:rsidR="00052BF2">
        <w:rPr>
          <w:rFonts w:ascii="Times New Roman" w:eastAsia="SimSun" w:hAnsi="Times New Roman" w:cs="Times New Roman"/>
          <w:sz w:val="28"/>
          <w:szCs w:val="28"/>
          <w:lang w:val="ru-RU"/>
        </w:rPr>
        <w:t>нами были</w:t>
      </w:r>
      <w:r w:rsidRPr="00815873">
        <w:rPr>
          <w:rFonts w:ascii="Times New Roman" w:eastAsia="SimSun" w:hAnsi="Times New Roman" w:cs="Times New Roman"/>
          <w:sz w:val="28"/>
          <w:szCs w:val="28"/>
          <w:lang w:val="ru-RU"/>
        </w:rPr>
        <w:t xml:space="preserve"> выделены </w:t>
      </w:r>
      <w:r w:rsidRPr="00815873">
        <w:rPr>
          <w:rFonts w:ascii="Times New Roman" w:eastAsia="SimSun" w:hAnsi="Times New Roman" w:cs="Times New Roman"/>
          <w:b/>
          <w:sz w:val="28"/>
          <w:szCs w:val="28"/>
          <w:lang w:val="ru-RU"/>
        </w:rPr>
        <w:t xml:space="preserve">глагольно-пропозициональные ФЕ </w:t>
      </w:r>
      <w:r w:rsidRPr="00815873">
        <w:rPr>
          <w:rFonts w:ascii="Times New Roman" w:eastAsia="SimSun" w:hAnsi="Times New Roman" w:cs="Times New Roman"/>
          <w:sz w:val="28"/>
          <w:szCs w:val="28"/>
          <w:lang w:val="ru-RU"/>
        </w:rPr>
        <w:t>(всего 62 единицы), ко</w:t>
      </w:r>
      <w:r w:rsidR="00052BF2">
        <w:rPr>
          <w:rFonts w:ascii="Times New Roman" w:eastAsia="SimSun" w:hAnsi="Times New Roman" w:cs="Times New Roman"/>
          <w:sz w:val="28"/>
          <w:szCs w:val="28"/>
          <w:lang w:val="ru-RU"/>
        </w:rPr>
        <w:t>т</w:t>
      </w:r>
      <w:r w:rsidRPr="00815873">
        <w:rPr>
          <w:rFonts w:ascii="Times New Roman" w:eastAsia="SimSun" w:hAnsi="Times New Roman" w:cs="Times New Roman"/>
          <w:sz w:val="28"/>
          <w:szCs w:val="28"/>
          <w:lang w:val="ru-RU"/>
        </w:rPr>
        <w:t xml:space="preserve">орые мы классифицировали по различным критериям: </w:t>
      </w:r>
    </w:p>
    <w:p w:rsidR="00815873" w:rsidRPr="00052BF2" w:rsidRDefault="00815873" w:rsidP="00815873">
      <w:pPr>
        <w:rPr>
          <w:rFonts w:ascii="Calibri" w:eastAsia="SimSun" w:hAnsi="Calibri" w:cs="Times New Roman"/>
          <w:i/>
          <w:lang w:val="ru-RU"/>
        </w:rPr>
      </w:pPr>
      <w:r w:rsidRPr="00815873">
        <w:rPr>
          <w:rFonts w:ascii="Times New Roman" w:eastAsia="SimSun" w:hAnsi="Times New Roman" w:cs="Times New Roman"/>
          <w:sz w:val="28"/>
          <w:szCs w:val="28"/>
          <w:lang w:val="ru-RU"/>
        </w:rPr>
        <w:t xml:space="preserve">   </w:t>
      </w:r>
      <w:proofErr w:type="spellStart"/>
      <w:proofErr w:type="gramStart"/>
      <w:r w:rsidRPr="00815873">
        <w:rPr>
          <w:rFonts w:ascii="Times New Roman" w:eastAsia="SimSun" w:hAnsi="Times New Roman" w:cs="Times New Roman"/>
          <w:sz w:val="28"/>
          <w:szCs w:val="28"/>
          <w:lang w:val="ru-RU"/>
        </w:rPr>
        <w:t>Классифиция</w:t>
      </w:r>
      <w:proofErr w:type="spellEnd"/>
      <w:r w:rsidRPr="00815873">
        <w:rPr>
          <w:rFonts w:ascii="Times New Roman" w:eastAsia="SimSun" w:hAnsi="Times New Roman" w:cs="Times New Roman"/>
          <w:sz w:val="28"/>
          <w:szCs w:val="28"/>
          <w:lang w:val="ru-RU"/>
        </w:rPr>
        <w:t xml:space="preserve"> ФЕ </w:t>
      </w:r>
      <w:r w:rsidRPr="00815873">
        <w:rPr>
          <w:rFonts w:ascii="Times New Roman" w:eastAsia="SimSun" w:hAnsi="Times New Roman" w:cs="Times New Roman"/>
          <w:b/>
          <w:sz w:val="28"/>
          <w:szCs w:val="28"/>
          <w:lang w:val="ru-RU"/>
        </w:rPr>
        <w:t>по опорному глагольному слову</w:t>
      </w:r>
      <w:r w:rsidRPr="00815873">
        <w:rPr>
          <w:rFonts w:ascii="Times New Roman" w:eastAsia="SimSun" w:hAnsi="Times New Roman" w:cs="Times New Roman"/>
          <w:sz w:val="28"/>
          <w:szCs w:val="28"/>
          <w:lang w:val="ru-RU"/>
        </w:rPr>
        <w:t xml:space="preserve"> (20 подгрупп)</w:t>
      </w:r>
      <w:r w:rsidR="007056DA">
        <w:rPr>
          <w:rFonts w:ascii="Times New Roman" w:eastAsia="SimSun" w:hAnsi="Times New Roman" w:cs="Times New Roman"/>
          <w:sz w:val="28"/>
          <w:szCs w:val="28"/>
          <w:lang w:val="ru-RU"/>
        </w:rPr>
        <w:t xml:space="preserve"> </w:t>
      </w:r>
      <w:r w:rsidR="00052BF2" w:rsidRPr="005F530D">
        <w:rPr>
          <w:rFonts w:ascii="Times New Roman" w:eastAsia="SimSun" w:hAnsi="Times New Roman" w:cs="Times New Roman"/>
          <w:sz w:val="28"/>
          <w:szCs w:val="28"/>
          <w:lang w:val="ru-RU"/>
        </w:rPr>
        <w:t>(См. Приложение 3)</w:t>
      </w:r>
      <w:r w:rsidR="007056DA">
        <w:rPr>
          <w:rFonts w:ascii="Times New Roman" w:eastAsia="SimSun" w:hAnsi="Times New Roman" w:cs="Times New Roman"/>
          <w:sz w:val="28"/>
          <w:szCs w:val="28"/>
          <w:lang w:val="ru-RU"/>
        </w:rPr>
        <w:t xml:space="preserve"> </w:t>
      </w:r>
      <w:r w:rsidRPr="00815873">
        <w:rPr>
          <w:rFonts w:ascii="Times New Roman" w:eastAsia="SimSun" w:hAnsi="Times New Roman" w:cs="Times New Roman"/>
          <w:sz w:val="28"/>
          <w:szCs w:val="28"/>
          <w:lang w:val="ru-RU"/>
        </w:rPr>
        <w:t xml:space="preserve">позволила установить, что наибольшее количество ГПФ насчитывает подгруппа с опорным глаголом </w:t>
      </w:r>
      <w:r w:rsidRPr="00815873">
        <w:rPr>
          <w:rFonts w:ascii="Times New Roman" w:eastAsia="SimSun" w:hAnsi="Times New Roman" w:cs="Times New Roman"/>
          <w:i/>
          <w:sz w:val="28"/>
          <w:szCs w:val="28"/>
          <w:lang w:val="ru-RU"/>
        </w:rPr>
        <w:t>давать</w:t>
      </w:r>
      <w:r w:rsidRPr="00815873">
        <w:rPr>
          <w:rFonts w:ascii="Times New Roman" w:eastAsia="SimSun" w:hAnsi="Times New Roman" w:cs="Times New Roman"/>
          <w:sz w:val="28"/>
          <w:szCs w:val="28"/>
          <w:lang w:val="ru-RU"/>
        </w:rPr>
        <w:t xml:space="preserve">: </w:t>
      </w:r>
      <w:r w:rsidRPr="00815873">
        <w:rPr>
          <w:rFonts w:ascii="Times New Roman" w:eastAsia="SimSun" w:hAnsi="Times New Roman" w:cs="Times New Roman"/>
          <w:i/>
          <w:sz w:val="28"/>
          <w:szCs w:val="28"/>
          <w:lang w:val="ru-RU"/>
        </w:rPr>
        <w:t>давать волю кому/чему; давать дорогу кому</w:t>
      </w:r>
      <w:r w:rsidRPr="00815873">
        <w:rPr>
          <w:rFonts w:ascii="Times New Roman" w:eastAsia="SimSun" w:hAnsi="Times New Roman" w:cs="Times New Roman" w:hint="eastAsia"/>
          <w:i/>
          <w:sz w:val="28"/>
          <w:szCs w:val="28"/>
          <w:lang w:val="ru-RU"/>
        </w:rPr>
        <w:t xml:space="preserve">; </w:t>
      </w:r>
      <w:r w:rsidRPr="00815873">
        <w:rPr>
          <w:rFonts w:ascii="Times New Roman" w:eastAsia="SimSun" w:hAnsi="Times New Roman" w:cs="Times New Roman" w:hint="cs"/>
          <w:i/>
          <w:sz w:val="28"/>
          <w:szCs w:val="28"/>
          <w:lang w:val="ru-RU"/>
        </w:rPr>
        <w:t>д</w:t>
      </w:r>
      <w:r w:rsidRPr="00815873">
        <w:rPr>
          <w:rFonts w:ascii="Times New Roman" w:eastAsia="SimSun" w:hAnsi="Times New Roman" w:cs="Times New Roman"/>
          <w:i/>
          <w:sz w:val="28"/>
          <w:szCs w:val="28"/>
          <w:lang w:val="ru-RU"/>
        </w:rPr>
        <w:t xml:space="preserve">авать духу кому; давать (задавать) жару кому </w:t>
      </w:r>
      <w:r w:rsidRPr="00815873">
        <w:rPr>
          <w:rFonts w:ascii="Times New Roman" w:eastAsia="SimSun" w:hAnsi="Times New Roman" w:cs="Times New Roman"/>
          <w:sz w:val="28"/>
          <w:szCs w:val="28"/>
          <w:lang w:val="ru-RU"/>
        </w:rPr>
        <w:t>и др. (26 единиц), то есть, доминанта ЛСГ (слово наиболее абстрактное по своему содержанию) «лидирует» и во фразеологии.</w:t>
      </w:r>
      <w:proofErr w:type="gramEnd"/>
      <w:r w:rsidRPr="00815873">
        <w:rPr>
          <w:rFonts w:ascii="Times New Roman" w:eastAsia="SimSun" w:hAnsi="Times New Roman" w:cs="Times New Roman"/>
          <w:sz w:val="28"/>
          <w:szCs w:val="28"/>
          <w:lang w:val="ru-RU"/>
        </w:rPr>
        <w:t xml:space="preserve"> Второе</w:t>
      </w:r>
      <w:r w:rsidR="007056DA">
        <w:rPr>
          <w:rFonts w:ascii="Times New Roman" w:eastAsia="SimSun" w:hAnsi="Times New Roman" w:cs="Times New Roman"/>
          <w:sz w:val="28"/>
          <w:szCs w:val="28"/>
          <w:lang w:val="ru-RU"/>
        </w:rPr>
        <w:t xml:space="preserve"> </w:t>
      </w:r>
      <w:r w:rsidRPr="00815873">
        <w:rPr>
          <w:rFonts w:ascii="Times New Roman" w:eastAsia="SimSun" w:hAnsi="Times New Roman" w:cs="Times New Roman"/>
          <w:sz w:val="28"/>
          <w:szCs w:val="28"/>
          <w:lang w:val="ru-RU"/>
        </w:rPr>
        <w:t>место занимают его производные с приставками:</w:t>
      </w:r>
      <w:r w:rsidR="001D75A5">
        <w:rPr>
          <w:rFonts w:ascii="Times New Roman" w:eastAsia="SimSun" w:hAnsi="Times New Roman" w:cs="Times New Roman"/>
          <w:sz w:val="28"/>
          <w:szCs w:val="28"/>
          <w:lang w:val="ru-RU"/>
        </w:rPr>
        <w:t xml:space="preserve"> </w:t>
      </w:r>
      <w:r w:rsidR="00A56739" w:rsidRPr="00052BF2">
        <w:rPr>
          <w:rFonts w:ascii="Times New Roman" w:eastAsia="SimSun" w:hAnsi="Times New Roman" w:cs="Times New Roman"/>
          <w:i/>
          <w:sz w:val="28"/>
          <w:szCs w:val="28"/>
          <w:lang w:val="ru-RU"/>
        </w:rPr>
        <w:t xml:space="preserve">воздавать, отдавать, сдавать </w:t>
      </w:r>
      <w:r w:rsidR="00A56739" w:rsidRPr="00052BF2">
        <w:rPr>
          <w:rFonts w:ascii="Times New Roman" w:eastAsia="SimSun" w:hAnsi="Times New Roman" w:cs="Times New Roman"/>
          <w:sz w:val="28"/>
          <w:szCs w:val="28"/>
          <w:lang w:val="ru-RU"/>
        </w:rPr>
        <w:t>и др</w:t>
      </w:r>
      <w:r w:rsidRPr="00052BF2">
        <w:rPr>
          <w:rFonts w:ascii="Times New Roman" w:eastAsia="SimSun" w:hAnsi="Times New Roman" w:cs="Times New Roman"/>
          <w:sz w:val="28"/>
          <w:szCs w:val="28"/>
          <w:lang w:val="ru-RU"/>
        </w:rPr>
        <w:t>.</w:t>
      </w:r>
      <w:r w:rsidR="007056DA">
        <w:rPr>
          <w:rFonts w:ascii="Times New Roman" w:eastAsia="SimSun" w:hAnsi="Times New Roman" w:cs="Times New Roman"/>
          <w:sz w:val="28"/>
          <w:szCs w:val="28"/>
          <w:lang w:val="ru-RU"/>
        </w:rPr>
        <w:t xml:space="preserve"> </w:t>
      </w:r>
      <w:r w:rsidRPr="00052BF2">
        <w:rPr>
          <w:rFonts w:ascii="Times New Roman" w:eastAsia="SimSun" w:hAnsi="Times New Roman" w:cs="Times New Roman"/>
          <w:sz w:val="28"/>
          <w:szCs w:val="28"/>
          <w:lang w:val="ru-RU"/>
        </w:rPr>
        <w:t>Наименьшее количество ГПФ имеют в к</w:t>
      </w:r>
      <w:r w:rsidR="00A56739" w:rsidRPr="00052BF2">
        <w:rPr>
          <w:rFonts w:ascii="Times New Roman" w:eastAsia="SimSun" w:hAnsi="Times New Roman" w:cs="Times New Roman"/>
          <w:sz w:val="28"/>
          <w:szCs w:val="28"/>
          <w:lang w:val="ru-RU"/>
        </w:rPr>
        <w:t>ачестве</w:t>
      </w:r>
      <w:r w:rsidR="00052BF2">
        <w:rPr>
          <w:rFonts w:ascii="Times New Roman" w:eastAsia="SimSun" w:hAnsi="Times New Roman" w:cs="Times New Roman"/>
          <w:sz w:val="28"/>
          <w:szCs w:val="28"/>
          <w:lang w:val="ru-RU"/>
        </w:rPr>
        <w:t xml:space="preserve"> </w:t>
      </w:r>
      <w:proofErr w:type="spellStart"/>
      <w:r w:rsidR="00052BF2">
        <w:rPr>
          <w:rFonts w:ascii="Times New Roman" w:eastAsia="SimSun" w:hAnsi="Times New Roman" w:cs="Times New Roman"/>
          <w:sz w:val="28"/>
          <w:szCs w:val="28"/>
          <w:lang w:val="ru-RU"/>
        </w:rPr>
        <w:t>срежневого</w:t>
      </w:r>
      <w:proofErr w:type="spellEnd"/>
      <w:r w:rsidR="00052BF2">
        <w:rPr>
          <w:rFonts w:ascii="Times New Roman" w:eastAsia="SimSun" w:hAnsi="Times New Roman" w:cs="Times New Roman"/>
          <w:sz w:val="28"/>
          <w:szCs w:val="28"/>
          <w:lang w:val="ru-RU"/>
        </w:rPr>
        <w:t xml:space="preserve"> слова глаголы</w:t>
      </w:r>
      <w:r w:rsidR="008213A8">
        <w:rPr>
          <w:rFonts w:ascii="Times New Roman" w:eastAsia="SimSun" w:hAnsi="Times New Roman" w:cs="Times New Roman"/>
          <w:sz w:val="28"/>
          <w:szCs w:val="28"/>
          <w:lang w:val="ru-RU"/>
        </w:rPr>
        <w:t xml:space="preserve"> </w:t>
      </w:r>
      <w:r w:rsidR="00A56739" w:rsidRPr="00052BF2">
        <w:rPr>
          <w:rFonts w:ascii="Times New Roman" w:eastAsia="SimSun" w:hAnsi="Times New Roman" w:cs="Times New Roman"/>
          <w:i/>
          <w:sz w:val="28"/>
          <w:szCs w:val="28"/>
          <w:lang w:val="ru-RU"/>
        </w:rPr>
        <w:t>вносить, платить, уступать</w:t>
      </w:r>
      <w:r w:rsidR="00A56739" w:rsidRPr="00052BF2">
        <w:rPr>
          <w:rFonts w:ascii="Times New Roman" w:eastAsia="SimSun" w:hAnsi="Times New Roman" w:cs="Times New Roman"/>
          <w:sz w:val="28"/>
          <w:szCs w:val="28"/>
          <w:lang w:val="ru-RU"/>
        </w:rPr>
        <w:t>.</w:t>
      </w:r>
    </w:p>
    <w:p w:rsidR="00815873" w:rsidRPr="00052BF2" w:rsidRDefault="00815873" w:rsidP="00052BF2">
      <w:pPr>
        <w:ind w:firstLineChars="150" w:firstLine="420"/>
        <w:rPr>
          <w:rFonts w:ascii="Times New Roman" w:eastAsia="SimSun" w:hAnsi="Times New Roman" w:cs="Times New Roman"/>
          <w:kern w:val="44"/>
          <w:sz w:val="28"/>
          <w:szCs w:val="28"/>
          <w:lang w:val="ru-RU"/>
        </w:rPr>
      </w:pPr>
      <w:r w:rsidRPr="00815873">
        <w:rPr>
          <w:rFonts w:ascii="Times New Roman" w:eastAsia="SimSun" w:hAnsi="Times New Roman" w:cs="Times New Roman"/>
          <w:kern w:val="44"/>
          <w:sz w:val="28"/>
          <w:szCs w:val="28"/>
          <w:lang w:val="ru-RU"/>
        </w:rPr>
        <w:t>Некоторые наблюдения за значением глагольных приставок позволяют говорить о том, ч</w:t>
      </w:r>
      <w:r w:rsidR="00B85785">
        <w:rPr>
          <w:rFonts w:ascii="Times New Roman" w:eastAsia="SimSun" w:hAnsi="Times New Roman" w:cs="Times New Roman"/>
          <w:kern w:val="44"/>
          <w:sz w:val="28"/>
          <w:szCs w:val="28"/>
          <w:lang w:val="ru-RU"/>
        </w:rPr>
        <w:t>то их значение в составе глагола передачи объекта</w:t>
      </w:r>
      <w:r w:rsidRPr="00815873">
        <w:rPr>
          <w:rFonts w:ascii="Times New Roman" w:eastAsia="SimSun" w:hAnsi="Times New Roman" w:cs="Times New Roman"/>
          <w:kern w:val="44"/>
          <w:sz w:val="28"/>
          <w:szCs w:val="28"/>
          <w:lang w:val="ru-RU"/>
        </w:rPr>
        <w:t xml:space="preserve"> и  </w:t>
      </w:r>
      <w:r w:rsidR="00B85785">
        <w:rPr>
          <w:rFonts w:ascii="Times New Roman" w:eastAsia="SimSun" w:hAnsi="Times New Roman" w:cs="Times New Roman"/>
          <w:kern w:val="44"/>
          <w:sz w:val="28"/>
          <w:szCs w:val="28"/>
          <w:lang w:val="ru-RU"/>
        </w:rPr>
        <w:t xml:space="preserve">аналогичного </w:t>
      </w:r>
      <w:r w:rsidRPr="00815873">
        <w:rPr>
          <w:rFonts w:ascii="Times New Roman" w:eastAsia="SimSun" w:hAnsi="Times New Roman" w:cs="Times New Roman"/>
          <w:kern w:val="44"/>
          <w:sz w:val="28"/>
          <w:szCs w:val="28"/>
          <w:lang w:val="ru-RU"/>
        </w:rPr>
        <w:t>глагола</w:t>
      </w:r>
      <w:r w:rsidR="00052BF2">
        <w:rPr>
          <w:rFonts w:ascii="Times New Roman" w:eastAsia="SimSun" w:hAnsi="Times New Roman" w:cs="Times New Roman"/>
          <w:kern w:val="44"/>
          <w:sz w:val="28"/>
          <w:szCs w:val="28"/>
          <w:lang w:val="ru-RU"/>
        </w:rPr>
        <w:t xml:space="preserve"> в составе ГПФ совпадает.</w:t>
      </w:r>
    </w:p>
    <w:p w:rsidR="00815873" w:rsidRPr="00052BF2" w:rsidRDefault="00815873" w:rsidP="00815873">
      <w:pPr>
        <w:rPr>
          <w:rFonts w:ascii="Times New Roman" w:hAnsi="Times New Roman" w:cs="Times New Roman"/>
          <w:sz w:val="28"/>
          <w:szCs w:val="28"/>
          <w:lang w:val="ru-RU"/>
        </w:rPr>
      </w:pPr>
      <w:r w:rsidRPr="00815873">
        <w:rPr>
          <w:rFonts w:ascii="Times New Roman" w:hAnsi="Times New Roman" w:cs="Times New Roman"/>
          <w:sz w:val="28"/>
          <w:szCs w:val="28"/>
          <w:lang w:val="ru-RU"/>
        </w:rPr>
        <w:t xml:space="preserve">   Среди рассмотренных ГПФ нами зафиксировано большое количество однокоренных глаголов: словообразовательные гнезда с </w:t>
      </w:r>
      <w:r w:rsidRPr="00052BF2">
        <w:rPr>
          <w:rFonts w:ascii="Times New Roman" w:hAnsi="Times New Roman" w:cs="Times New Roman"/>
          <w:sz w:val="28"/>
          <w:szCs w:val="28"/>
          <w:lang w:val="ru-RU"/>
        </w:rPr>
        <w:t xml:space="preserve">корнями </w:t>
      </w:r>
      <w:proofErr w:type="gramStart"/>
      <w:r w:rsidR="008213A8">
        <w:rPr>
          <w:rFonts w:ascii="Times New Roman" w:hAnsi="Times New Roman" w:cs="Times New Roman"/>
          <w:i/>
          <w:sz w:val="28"/>
          <w:szCs w:val="28"/>
          <w:lang w:val="ru-RU"/>
        </w:rPr>
        <w:t>-</w:t>
      </w:r>
      <w:r w:rsidRPr="00052BF2">
        <w:rPr>
          <w:rFonts w:ascii="Times New Roman" w:hAnsi="Times New Roman" w:cs="Times New Roman"/>
          <w:i/>
          <w:sz w:val="28"/>
          <w:szCs w:val="28"/>
          <w:lang w:val="ru-RU"/>
        </w:rPr>
        <w:t>д</w:t>
      </w:r>
      <w:proofErr w:type="gramEnd"/>
      <w:r w:rsidRPr="00052BF2">
        <w:rPr>
          <w:rFonts w:ascii="Times New Roman" w:hAnsi="Times New Roman" w:cs="Times New Roman"/>
          <w:i/>
          <w:sz w:val="28"/>
          <w:szCs w:val="28"/>
          <w:lang w:val="ru-RU"/>
        </w:rPr>
        <w:t>а-</w:t>
      </w:r>
      <w:r w:rsidR="008213A8">
        <w:rPr>
          <w:rFonts w:ascii="Times New Roman" w:hAnsi="Times New Roman" w:cs="Times New Roman"/>
          <w:sz w:val="28"/>
          <w:szCs w:val="28"/>
          <w:lang w:val="ru-RU"/>
        </w:rPr>
        <w:t xml:space="preserve">, </w:t>
      </w:r>
      <w:r w:rsidRPr="00052BF2">
        <w:rPr>
          <w:rFonts w:ascii="Times New Roman" w:hAnsi="Times New Roman" w:cs="Times New Roman"/>
          <w:i/>
          <w:sz w:val="28"/>
          <w:szCs w:val="28"/>
          <w:lang w:val="ru-RU"/>
        </w:rPr>
        <w:t>-дел-,</w:t>
      </w:r>
      <w:r w:rsidR="008213A8">
        <w:rPr>
          <w:rFonts w:ascii="Times New Roman" w:hAnsi="Times New Roman" w:cs="Times New Roman"/>
          <w:i/>
          <w:sz w:val="28"/>
          <w:szCs w:val="28"/>
          <w:lang w:val="ru-RU"/>
        </w:rPr>
        <w:t xml:space="preserve"> </w:t>
      </w:r>
      <w:r w:rsidRPr="00052BF2">
        <w:rPr>
          <w:rFonts w:ascii="Times New Roman" w:hAnsi="Times New Roman" w:cs="Times New Roman"/>
          <w:i/>
          <w:sz w:val="28"/>
          <w:szCs w:val="28"/>
          <w:lang w:val="ru-RU"/>
        </w:rPr>
        <w:t>-дар-</w:t>
      </w:r>
      <w:r w:rsidRPr="00052BF2">
        <w:rPr>
          <w:rFonts w:ascii="Times New Roman" w:hAnsi="Times New Roman" w:cs="Times New Roman"/>
          <w:sz w:val="28"/>
          <w:szCs w:val="28"/>
          <w:lang w:val="ru-RU"/>
        </w:rPr>
        <w:t>,</w:t>
      </w:r>
      <w:r w:rsidR="008213A8">
        <w:rPr>
          <w:rFonts w:ascii="Times New Roman" w:hAnsi="Times New Roman" w:cs="Times New Roman"/>
          <w:sz w:val="28"/>
          <w:szCs w:val="28"/>
          <w:lang w:val="ru-RU"/>
        </w:rPr>
        <w:t xml:space="preserve"> </w:t>
      </w:r>
      <w:r w:rsidRPr="00052BF2">
        <w:rPr>
          <w:rFonts w:ascii="Times New Roman" w:hAnsi="Times New Roman" w:cs="Times New Roman"/>
          <w:i/>
          <w:sz w:val="28"/>
          <w:szCs w:val="28"/>
          <w:lang w:val="ru-RU"/>
        </w:rPr>
        <w:t>-счет-</w:t>
      </w:r>
      <w:r w:rsidR="00A56739" w:rsidRPr="00052BF2">
        <w:rPr>
          <w:rFonts w:ascii="Times New Roman" w:hAnsi="Times New Roman" w:cs="Times New Roman"/>
          <w:i/>
          <w:sz w:val="28"/>
          <w:szCs w:val="28"/>
          <w:lang w:val="ru-RU"/>
        </w:rPr>
        <w:t xml:space="preserve">, </w:t>
      </w:r>
      <w:r w:rsidRPr="00052BF2">
        <w:rPr>
          <w:rFonts w:ascii="Times New Roman" w:hAnsi="Times New Roman" w:cs="Times New Roman"/>
          <w:i/>
          <w:sz w:val="28"/>
          <w:szCs w:val="28"/>
          <w:lang w:val="ru-RU"/>
        </w:rPr>
        <w:t>-плат-</w:t>
      </w:r>
      <w:r w:rsidR="00A56739" w:rsidRPr="00052BF2">
        <w:rPr>
          <w:rFonts w:ascii="Times New Roman" w:hAnsi="Times New Roman" w:cs="Times New Roman"/>
          <w:i/>
          <w:sz w:val="28"/>
          <w:szCs w:val="28"/>
          <w:lang w:val="ru-RU"/>
        </w:rPr>
        <w:t xml:space="preserve">, -нос-, -вод- </w:t>
      </w:r>
      <w:r w:rsidR="00A56739" w:rsidRPr="00052BF2">
        <w:rPr>
          <w:rFonts w:ascii="Times New Roman" w:hAnsi="Times New Roman" w:cs="Times New Roman"/>
          <w:sz w:val="28"/>
          <w:szCs w:val="28"/>
          <w:lang w:val="ru-RU"/>
        </w:rPr>
        <w:t>и т.д.</w:t>
      </w:r>
    </w:p>
    <w:p w:rsidR="00815873" w:rsidRPr="00815873" w:rsidRDefault="00815873" w:rsidP="00815873">
      <w:pPr>
        <w:ind w:firstLineChars="150" w:firstLine="420"/>
        <w:rPr>
          <w:rFonts w:ascii="Times New Roman" w:eastAsia="SimSun" w:hAnsi="Times New Roman" w:cs="Times New Roman"/>
          <w:sz w:val="28"/>
          <w:szCs w:val="28"/>
          <w:lang w:val="ru-RU"/>
        </w:rPr>
      </w:pPr>
      <w:r w:rsidRPr="00815873">
        <w:rPr>
          <w:rFonts w:ascii="Times New Roman" w:eastAsia="SimSun" w:hAnsi="Times New Roman" w:cs="Times New Roman"/>
          <w:sz w:val="28"/>
          <w:szCs w:val="28"/>
          <w:lang w:val="ru-RU"/>
        </w:rPr>
        <w:t xml:space="preserve"> В результате анализа </w:t>
      </w:r>
      <w:r w:rsidRPr="00815873">
        <w:rPr>
          <w:rFonts w:ascii="Times New Roman" w:eastAsia="SimSun" w:hAnsi="Times New Roman" w:cs="Times New Roman"/>
          <w:b/>
          <w:sz w:val="28"/>
          <w:szCs w:val="28"/>
          <w:lang w:val="ru-RU"/>
        </w:rPr>
        <w:t>формальных признаков</w:t>
      </w:r>
      <w:r w:rsidRPr="00815873">
        <w:rPr>
          <w:rFonts w:ascii="Times New Roman" w:eastAsia="SimSun" w:hAnsi="Times New Roman" w:cs="Times New Roman"/>
          <w:sz w:val="28"/>
          <w:szCs w:val="28"/>
          <w:lang w:val="ru-RU"/>
        </w:rPr>
        <w:t xml:space="preserve"> данных ГПФ мы выделили 7 структурно-грамматических моделей</w:t>
      </w:r>
      <w:r w:rsidR="00052BF2">
        <w:rPr>
          <w:rFonts w:ascii="Times New Roman" w:eastAsia="SimSun" w:hAnsi="Times New Roman" w:cs="Times New Roman"/>
          <w:sz w:val="28"/>
          <w:szCs w:val="28"/>
          <w:lang w:val="ru-RU"/>
        </w:rPr>
        <w:t xml:space="preserve"> (</w:t>
      </w:r>
      <w:r w:rsidR="007F6BB4" w:rsidRPr="005F530D">
        <w:rPr>
          <w:rFonts w:ascii="Times New Roman" w:eastAsia="SimSun" w:hAnsi="Times New Roman" w:cs="Times New Roman"/>
          <w:sz w:val="28"/>
          <w:szCs w:val="28"/>
          <w:lang w:val="ru-RU"/>
        </w:rPr>
        <w:t>См. Приложение 4)</w:t>
      </w:r>
      <w:r w:rsidR="007F6BB4">
        <w:rPr>
          <w:rFonts w:ascii="Times New Roman" w:eastAsia="SimSun" w:hAnsi="Times New Roman" w:cs="Times New Roman"/>
          <w:sz w:val="28"/>
          <w:szCs w:val="28"/>
          <w:lang w:val="ru-RU"/>
        </w:rPr>
        <w:t>.</w:t>
      </w:r>
      <w:r w:rsidR="007056DA">
        <w:rPr>
          <w:rFonts w:ascii="Times New Roman" w:eastAsia="SimSun" w:hAnsi="Times New Roman" w:cs="Times New Roman"/>
          <w:color w:val="FF0000"/>
          <w:sz w:val="28"/>
          <w:szCs w:val="28"/>
          <w:lang w:val="ru-RU"/>
        </w:rPr>
        <w:t xml:space="preserve"> </w:t>
      </w:r>
      <w:r w:rsidRPr="00815873">
        <w:rPr>
          <w:rFonts w:ascii="Times New Roman" w:eastAsia="SimSun" w:hAnsi="Times New Roman" w:cs="Times New Roman"/>
          <w:sz w:val="28"/>
          <w:szCs w:val="28"/>
          <w:lang w:val="ru-RU"/>
        </w:rPr>
        <w:t xml:space="preserve">Наибольшее частотной является модель </w:t>
      </w:r>
      <w:r w:rsidRPr="00815873">
        <w:rPr>
          <w:rFonts w:ascii="Times New Roman" w:eastAsia="SimSun" w:hAnsi="Times New Roman" w:cs="Times New Roman"/>
          <w:i/>
          <w:sz w:val="28"/>
          <w:szCs w:val="28"/>
          <w:lang w:val="ru-RU"/>
        </w:rPr>
        <w:t>фразеологизм + кому / чему</w:t>
      </w:r>
      <w:r w:rsidRPr="00815873">
        <w:rPr>
          <w:rFonts w:ascii="Times New Roman" w:eastAsia="SimSun" w:hAnsi="Times New Roman" w:cs="Times New Roman"/>
          <w:sz w:val="28"/>
          <w:szCs w:val="28"/>
          <w:lang w:val="ru-RU"/>
        </w:rPr>
        <w:t xml:space="preserve">, в </w:t>
      </w:r>
      <w:r w:rsidRPr="00815873">
        <w:rPr>
          <w:rFonts w:ascii="Times New Roman" w:eastAsia="SimSun" w:hAnsi="Times New Roman" w:cs="Times New Roman"/>
          <w:sz w:val="28"/>
          <w:szCs w:val="28"/>
          <w:lang w:val="ru-RU"/>
        </w:rPr>
        <w:lastRenderedPageBreak/>
        <w:t xml:space="preserve">составе которой употребляется </w:t>
      </w:r>
      <w:proofErr w:type="spellStart"/>
      <w:r w:rsidRPr="00815873">
        <w:rPr>
          <w:rFonts w:ascii="Times New Roman" w:eastAsia="SimSun" w:hAnsi="Times New Roman" w:cs="Times New Roman"/>
          <w:sz w:val="28"/>
          <w:szCs w:val="28"/>
          <w:lang w:val="ru-RU"/>
        </w:rPr>
        <w:t>Д.п</w:t>
      </w:r>
      <w:proofErr w:type="spellEnd"/>
      <w:r w:rsidRPr="00815873">
        <w:rPr>
          <w:rFonts w:ascii="Times New Roman" w:eastAsia="SimSun" w:hAnsi="Times New Roman" w:cs="Times New Roman"/>
          <w:sz w:val="28"/>
          <w:szCs w:val="28"/>
          <w:lang w:val="ru-RU"/>
        </w:rPr>
        <w:t xml:space="preserve">. без предлога (44 единицы): </w:t>
      </w:r>
      <w:r w:rsidRPr="00815873">
        <w:rPr>
          <w:rFonts w:ascii="Times New Roman" w:eastAsia="SimSun" w:hAnsi="Times New Roman" w:cs="Times New Roman"/>
          <w:i/>
          <w:sz w:val="28"/>
          <w:szCs w:val="28"/>
          <w:lang w:val="ru-RU"/>
        </w:rPr>
        <w:t>вкладывать в душу чью, ком; приносить в жертву кого, что кому, чему; уступать место чему и др.</w:t>
      </w:r>
      <w:r w:rsidRPr="00815873">
        <w:rPr>
          <w:rFonts w:ascii="Times New Roman" w:eastAsia="SimSun" w:hAnsi="Times New Roman" w:cs="Times New Roman"/>
          <w:sz w:val="28"/>
          <w:szCs w:val="28"/>
          <w:lang w:val="ru-RU"/>
        </w:rPr>
        <w:t xml:space="preserve"> То есть сохраняется один из элементов глагольной пропозиции – адресат действия. </w:t>
      </w:r>
    </w:p>
    <w:p w:rsidR="00815873" w:rsidRPr="00815873" w:rsidRDefault="00815873" w:rsidP="00815873">
      <w:pPr>
        <w:ind w:firstLineChars="150" w:firstLine="420"/>
        <w:rPr>
          <w:rFonts w:ascii="Times New Roman" w:eastAsia="SimSun" w:hAnsi="Times New Roman" w:cs="Times New Roman"/>
          <w:sz w:val="28"/>
          <w:szCs w:val="28"/>
          <w:lang w:val="ru-RU"/>
        </w:rPr>
      </w:pPr>
      <w:r w:rsidRPr="00815873">
        <w:rPr>
          <w:rFonts w:ascii="Times New Roman" w:eastAsia="SimSun" w:hAnsi="Times New Roman" w:cs="Times New Roman"/>
          <w:sz w:val="28"/>
          <w:szCs w:val="28"/>
          <w:lang w:val="ru-RU"/>
        </w:rPr>
        <w:t>Из всех 62 ГПФ только один фразеологизм полностью сохраняет типовую модель сочетаемости, свойственную глаголам ПО:</w:t>
      </w:r>
      <w:r w:rsidRPr="00815873">
        <w:rPr>
          <w:rFonts w:ascii="Times New Roman" w:eastAsia="SimSun" w:hAnsi="Times New Roman" w:cs="Times New Roman"/>
          <w:i/>
          <w:sz w:val="28"/>
          <w:szCs w:val="28"/>
          <w:lang w:val="ru-RU"/>
        </w:rPr>
        <w:t xml:space="preserve"> приносить в жертву </w:t>
      </w:r>
      <w:proofErr w:type="gramStart"/>
      <w:r w:rsidRPr="00815873">
        <w:rPr>
          <w:rFonts w:ascii="Times New Roman" w:eastAsia="SimSun" w:hAnsi="Times New Roman" w:cs="Times New Roman"/>
          <w:i/>
          <w:sz w:val="28"/>
          <w:szCs w:val="28"/>
          <w:lang w:val="ru-RU"/>
        </w:rPr>
        <w:t>кого</w:t>
      </w:r>
      <w:proofErr w:type="gramEnd"/>
      <w:r w:rsidRPr="00815873">
        <w:rPr>
          <w:rFonts w:ascii="Times New Roman" w:eastAsia="SimSun" w:hAnsi="Times New Roman" w:cs="Times New Roman"/>
          <w:i/>
          <w:sz w:val="28"/>
          <w:szCs w:val="28"/>
          <w:lang w:val="ru-RU"/>
        </w:rPr>
        <w:t xml:space="preserve">/ что кому/ чему, </w:t>
      </w:r>
      <w:r w:rsidRPr="00815873">
        <w:rPr>
          <w:rFonts w:ascii="Times New Roman" w:eastAsia="SimSun" w:hAnsi="Times New Roman" w:cs="Times New Roman"/>
          <w:sz w:val="28"/>
          <w:szCs w:val="28"/>
          <w:lang w:val="ru-RU"/>
        </w:rPr>
        <w:t xml:space="preserve">т.е. полный набор основных грамматических форм, которыми управляет глагол </w:t>
      </w:r>
      <w:r w:rsidRPr="00815873">
        <w:rPr>
          <w:rFonts w:ascii="Times New Roman" w:eastAsia="SimSun" w:hAnsi="Times New Roman" w:cs="Times New Roman"/>
          <w:i/>
          <w:sz w:val="28"/>
          <w:szCs w:val="28"/>
          <w:lang w:val="ru-RU"/>
        </w:rPr>
        <w:t>дать</w:t>
      </w:r>
      <w:r w:rsidRPr="00815873">
        <w:rPr>
          <w:rFonts w:ascii="Times New Roman" w:eastAsia="SimSun" w:hAnsi="Times New Roman" w:cs="Times New Roman"/>
          <w:sz w:val="28"/>
          <w:szCs w:val="28"/>
          <w:lang w:val="ru-RU"/>
        </w:rPr>
        <w:t>.</w:t>
      </w:r>
    </w:p>
    <w:p w:rsidR="00815873" w:rsidRPr="00815873" w:rsidRDefault="00815873" w:rsidP="00815873">
      <w:pPr>
        <w:ind w:firstLineChars="150" w:firstLine="420"/>
        <w:rPr>
          <w:rFonts w:ascii="Times New Roman" w:eastAsia="SimSun" w:hAnsi="Times New Roman" w:cs="Times New Roman"/>
          <w:color w:val="0070C0"/>
          <w:sz w:val="28"/>
          <w:szCs w:val="28"/>
          <w:lang w:val="ru-RU"/>
        </w:rPr>
      </w:pPr>
      <w:r w:rsidRPr="00815873">
        <w:rPr>
          <w:rFonts w:ascii="Times New Roman" w:eastAsia="SimSun" w:hAnsi="Times New Roman" w:cs="Times New Roman"/>
          <w:sz w:val="28"/>
          <w:szCs w:val="28"/>
          <w:lang w:val="ru-RU"/>
        </w:rPr>
        <w:t xml:space="preserve">В процессе анализа </w:t>
      </w:r>
      <w:r w:rsidRPr="00815873">
        <w:rPr>
          <w:rFonts w:ascii="Times New Roman" w:eastAsia="SimSun" w:hAnsi="Times New Roman" w:cs="Times New Roman"/>
          <w:b/>
          <w:sz w:val="28"/>
          <w:szCs w:val="28"/>
          <w:lang w:val="ru-RU"/>
        </w:rPr>
        <w:t>семантики</w:t>
      </w:r>
      <w:r w:rsidRPr="00815873">
        <w:rPr>
          <w:rFonts w:ascii="Times New Roman" w:eastAsia="SimSun" w:hAnsi="Times New Roman" w:cs="Times New Roman"/>
          <w:sz w:val="28"/>
          <w:szCs w:val="28"/>
          <w:lang w:val="ru-RU"/>
        </w:rPr>
        <w:t xml:space="preserve"> данных ГПФ</w:t>
      </w:r>
      <w:r w:rsidR="001D75A5">
        <w:rPr>
          <w:rFonts w:ascii="Times New Roman" w:eastAsia="SimSun" w:hAnsi="Times New Roman" w:cs="Times New Roman"/>
          <w:sz w:val="28"/>
          <w:szCs w:val="28"/>
          <w:lang w:val="ru-RU"/>
        </w:rPr>
        <w:t xml:space="preserve"> </w:t>
      </w:r>
      <w:r w:rsidRPr="00815873">
        <w:rPr>
          <w:rFonts w:ascii="Times New Roman" w:eastAsia="SimSun" w:hAnsi="Times New Roman" w:cs="Times New Roman"/>
          <w:sz w:val="28"/>
          <w:szCs w:val="28"/>
          <w:lang w:val="ru-RU"/>
        </w:rPr>
        <w:t>мы установили, что</w:t>
      </w:r>
      <w:r w:rsidR="00BA4120">
        <w:rPr>
          <w:rFonts w:ascii="Times New Roman" w:eastAsia="SimSun" w:hAnsi="Times New Roman" w:cs="Times New Roman"/>
          <w:sz w:val="28"/>
          <w:szCs w:val="28"/>
          <w:lang w:val="ru-RU"/>
        </w:rPr>
        <w:t xml:space="preserve"> все они делятся на две </w:t>
      </w:r>
      <w:proofErr w:type="spellStart"/>
      <w:r w:rsidR="00BA4120">
        <w:rPr>
          <w:rFonts w:ascii="Times New Roman" w:eastAsia="SimSun" w:hAnsi="Times New Roman" w:cs="Times New Roman"/>
          <w:sz w:val="28"/>
          <w:szCs w:val="28"/>
          <w:lang w:val="ru-RU"/>
        </w:rPr>
        <w:t>погргуппы</w:t>
      </w:r>
      <w:proofErr w:type="spellEnd"/>
      <w:r w:rsidR="00BA4120">
        <w:rPr>
          <w:rFonts w:ascii="Times New Roman" w:eastAsia="SimSun" w:hAnsi="Times New Roman" w:cs="Times New Roman"/>
          <w:sz w:val="28"/>
          <w:szCs w:val="28"/>
          <w:lang w:val="ru-RU"/>
        </w:rPr>
        <w:t xml:space="preserve">: </w:t>
      </w:r>
      <w:r w:rsidR="00BA4120" w:rsidRPr="001D75A5">
        <w:rPr>
          <w:rFonts w:ascii="Times New Roman" w:eastAsia="SimSun" w:hAnsi="Times New Roman" w:cs="Times New Roman"/>
          <w:b/>
          <w:sz w:val="28"/>
          <w:szCs w:val="28"/>
          <w:lang w:val="ru-RU"/>
        </w:rPr>
        <w:t>действия</w:t>
      </w:r>
      <w:r w:rsidR="00BA4120">
        <w:rPr>
          <w:rFonts w:ascii="Times New Roman" w:eastAsia="SimSun" w:hAnsi="Times New Roman" w:cs="Times New Roman"/>
          <w:sz w:val="28"/>
          <w:szCs w:val="28"/>
          <w:lang w:val="ru-RU"/>
        </w:rPr>
        <w:t xml:space="preserve"> </w:t>
      </w:r>
      <w:r w:rsidR="007F6BB4">
        <w:rPr>
          <w:rFonts w:ascii="Times New Roman" w:eastAsia="SimSun" w:hAnsi="Times New Roman" w:cs="Times New Roman"/>
          <w:sz w:val="28"/>
          <w:szCs w:val="28"/>
          <w:lang w:val="ru-RU"/>
        </w:rPr>
        <w:t>(56 единиц)</w:t>
      </w:r>
      <w:r w:rsidR="00BA4120">
        <w:rPr>
          <w:rFonts w:ascii="Times New Roman" w:eastAsia="SimSun" w:hAnsi="Times New Roman" w:cs="Times New Roman"/>
          <w:sz w:val="28"/>
          <w:szCs w:val="28"/>
          <w:lang w:val="ru-RU"/>
        </w:rPr>
        <w:t xml:space="preserve"> и </w:t>
      </w:r>
      <w:r w:rsidR="00BA4120" w:rsidRPr="001D75A5">
        <w:rPr>
          <w:rFonts w:ascii="Times New Roman" w:eastAsia="SimSun" w:hAnsi="Times New Roman" w:cs="Times New Roman"/>
          <w:b/>
          <w:sz w:val="28"/>
          <w:szCs w:val="28"/>
          <w:lang w:val="ru-RU"/>
        </w:rPr>
        <w:t>состояние</w:t>
      </w:r>
      <w:r w:rsidR="00BA4120">
        <w:rPr>
          <w:rFonts w:ascii="Times New Roman" w:eastAsia="SimSun" w:hAnsi="Times New Roman" w:cs="Times New Roman"/>
          <w:sz w:val="28"/>
          <w:szCs w:val="28"/>
          <w:lang w:val="ru-RU"/>
        </w:rPr>
        <w:t xml:space="preserve"> </w:t>
      </w:r>
      <w:r w:rsidR="00BA4120" w:rsidRPr="00815873">
        <w:rPr>
          <w:rFonts w:ascii="Times New Roman" w:eastAsia="SimSun" w:hAnsi="Times New Roman" w:cs="Times New Roman"/>
          <w:sz w:val="28"/>
          <w:szCs w:val="28"/>
          <w:lang w:val="ru-RU"/>
        </w:rPr>
        <w:t>(6 единиц</w:t>
      </w:r>
      <w:r w:rsidR="00BA4120" w:rsidRPr="007F6BB4">
        <w:rPr>
          <w:rFonts w:ascii="Times New Roman" w:eastAsia="SimSun" w:hAnsi="Times New Roman" w:cs="Times New Roman"/>
          <w:sz w:val="28"/>
          <w:szCs w:val="28"/>
          <w:lang w:val="ru-RU"/>
        </w:rPr>
        <w:t>)</w:t>
      </w:r>
      <w:r w:rsidR="00BA4120">
        <w:rPr>
          <w:rFonts w:ascii="Times New Roman" w:eastAsia="SimSun" w:hAnsi="Times New Roman" w:cs="Times New Roman"/>
          <w:sz w:val="28"/>
          <w:szCs w:val="28"/>
          <w:lang w:val="ru-RU"/>
        </w:rPr>
        <w:t xml:space="preserve"> субъекта. Р</w:t>
      </w:r>
      <w:r w:rsidRPr="00815873">
        <w:rPr>
          <w:rFonts w:ascii="Times New Roman" w:eastAsia="SimSun" w:hAnsi="Times New Roman" w:cs="Times New Roman"/>
          <w:sz w:val="28"/>
          <w:szCs w:val="28"/>
          <w:lang w:val="ru-RU"/>
        </w:rPr>
        <w:t>езультаты каузативного воздействия одного лица на другое могут быть положительными (польза) и отрицательными (вред). На ос</w:t>
      </w:r>
      <w:r w:rsidR="00BA4120">
        <w:rPr>
          <w:rFonts w:ascii="Times New Roman" w:eastAsia="SimSun" w:hAnsi="Times New Roman" w:cs="Times New Roman"/>
          <w:sz w:val="28"/>
          <w:szCs w:val="28"/>
          <w:lang w:val="ru-RU"/>
        </w:rPr>
        <w:t>нове этого мы выделили</w:t>
      </w:r>
      <w:r w:rsidRPr="00815873">
        <w:rPr>
          <w:rFonts w:ascii="Times New Roman" w:eastAsia="SimSun" w:hAnsi="Times New Roman" w:cs="Times New Roman"/>
          <w:sz w:val="28"/>
          <w:szCs w:val="28"/>
          <w:lang w:val="ru-RU"/>
        </w:rPr>
        <w:t xml:space="preserve"> ГПФ, выражающие </w:t>
      </w:r>
      <w:r w:rsidRPr="00815873">
        <w:rPr>
          <w:rFonts w:ascii="Times New Roman" w:eastAsia="SimSun" w:hAnsi="Times New Roman" w:cs="Times New Roman"/>
          <w:b/>
          <w:sz w:val="28"/>
          <w:szCs w:val="28"/>
          <w:lang w:val="ru-RU"/>
        </w:rPr>
        <w:t>действие в пользу кого-либо</w:t>
      </w:r>
      <w:r w:rsidRPr="00815873">
        <w:rPr>
          <w:rFonts w:ascii="Times New Roman" w:eastAsia="SimSun" w:hAnsi="Times New Roman" w:cs="Times New Roman"/>
          <w:sz w:val="28"/>
          <w:szCs w:val="28"/>
          <w:lang w:val="ru-RU"/>
        </w:rPr>
        <w:t xml:space="preserve"> (31 единиц</w:t>
      </w:r>
      <w:r w:rsidR="00BA4120">
        <w:rPr>
          <w:rFonts w:ascii="Times New Roman" w:eastAsia="SimSun" w:hAnsi="Times New Roman" w:cs="Times New Roman"/>
          <w:sz w:val="28"/>
          <w:szCs w:val="28"/>
          <w:lang w:val="ru-RU"/>
        </w:rPr>
        <w:t>а</w:t>
      </w:r>
      <w:r w:rsidRPr="00815873">
        <w:rPr>
          <w:rFonts w:ascii="Times New Roman" w:eastAsia="SimSun" w:hAnsi="Times New Roman" w:cs="Times New Roman"/>
          <w:sz w:val="28"/>
          <w:szCs w:val="28"/>
          <w:lang w:val="ru-RU"/>
        </w:rPr>
        <w:t xml:space="preserve">) и ГПФ, выражающие </w:t>
      </w:r>
      <w:r w:rsidRPr="00815873">
        <w:rPr>
          <w:rFonts w:ascii="Times New Roman" w:eastAsia="SimSun" w:hAnsi="Times New Roman" w:cs="Times New Roman"/>
          <w:b/>
          <w:sz w:val="28"/>
          <w:szCs w:val="28"/>
          <w:lang w:val="ru-RU"/>
        </w:rPr>
        <w:t xml:space="preserve">действие во вред кому-либо </w:t>
      </w:r>
      <w:r w:rsidRPr="00815873">
        <w:rPr>
          <w:rFonts w:ascii="Times New Roman" w:eastAsia="SimSun" w:hAnsi="Times New Roman" w:cs="Times New Roman"/>
          <w:sz w:val="28"/>
          <w:szCs w:val="28"/>
          <w:lang w:val="ru-RU"/>
        </w:rPr>
        <w:t xml:space="preserve">(25 единиц). </w:t>
      </w:r>
      <w:r w:rsidR="00BA4120">
        <w:rPr>
          <w:rFonts w:ascii="Times New Roman" w:eastAsia="SimSun" w:hAnsi="Times New Roman" w:cs="Times New Roman"/>
          <w:sz w:val="28"/>
          <w:szCs w:val="28"/>
          <w:lang w:val="ru-RU"/>
        </w:rPr>
        <w:t>Данные</w:t>
      </w:r>
      <w:r w:rsidRPr="00815873">
        <w:rPr>
          <w:rFonts w:ascii="Times New Roman" w:eastAsia="SimSun" w:hAnsi="Times New Roman" w:cs="Times New Roman"/>
          <w:sz w:val="28"/>
          <w:szCs w:val="28"/>
          <w:lang w:val="ru-RU"/>
        </w:rPr>
        <w:t xml:space="preserve"> подгрупп</w:t>
      </w:r>
      <w:r w:rsidR="00BA4120">
        <w:rPr>
          <w:rFonts w:ascii="Times New Roman" w:eastAsia="SimSun" w:hAnsi="Times New Roman" w:cs="Times New Roman"/>
          <w:sz w:val="28"/>
          <w:szCs w:val="28"/>
          <w:lang w:val="ru-RU"/>
        </w:rPr>
        <w:t>ы</w:t>
      </w:r>
      <w:r w:rsidRPr="00815873">
        <w:rPr>
          <w:rFonts w:ascii="Times New Roman" w:eastAsia="SimSun" w:hAnsi="Times New Roman" w:cs="Times New Roman"/>
          <w:sz w:val="28"/>
          <w:szCs w:val="28"/>
          <w:lang w:val="ru-RU"/>
        </w:rPr>
        <w:t xml:space="preserve"> имеют дальнейшее деление на </w:t>
      </w:r>
      <w:proofErr w:type="spellStart"/>
      <w:r w:rsidRPr="00815873">
        <w:rPr>
          <w:rFonts w:ascii="Times New Roman" w:eastAsia="SimSun" w:hAnsi="Times New Roman" w:cs="Times New Roman"/>
          <w:sz w:val="28"/>
          <w:szCs w:val="28"/>
          <w:lang w:val="ru-RU"/>
        </w:rPr>
        <w:t>микрогруппы</w:t>
      </w:r>
      <w:proofErr w:type="spellEnd"/>
      <w:r w:rsidRPr="00815873">
        <w:rPr>
          <w:rFonts w:ascii="Times New Roman" w:eastAsia="SimSun" w:hAnsi="Times New Roman" w:cs="Times New Roman"/>
          <w:sz w:val="28"/>
          <w:szCs w:val="28"/>
          <w:lang w:val="ru-RU"/>
        </w:rPr>
        <w:t>, что связано с уточнением</w:t>
      </w:r>
      <w:r w:rsidR="00BA4120">
        <w:rPr>
          <w:rFonts w:ascii="Times New Roman" w:eastAsia="SimSun" w:hAnsi="Times New Roman" w:cs="Times New Roman"/>
          <w:sz w:val="28"/>
          <w:szCs w:val="28"/>
          <w:lang w:val="ru-RU"/>
        </w:rPr>
        <w:t xml:space="preserve"> способов и средств достижения </w:t>
      </w:r>
      <w:proofErr w:type="spellStart"/>
      <w:r w:rsidRPr="00815873">
        <w:rPr>
          <w:rFonts w:ascii="Times New Roman" w:eastAsia="SimSun" w:hAnsi="Times New Roman" w:cs="Times New Roman"/>
          <w:sz w:val="28"/>
          <w:szCs w:val="28"/>
          <w:lang w:val="ru-RU"/>
        </w:rPr>
        <w:t>положетельного</w:t>
      </w:r>
      <w:proofErr w:type="spellEnd"/>
      <w:r w:rsidRPr="00815873">
        <w:rPr>
          <w:rFonts w:ascii="Times New Roman" w:eastAsia="SimSun" w:hAnsi="Times New Roman" w:cs="Times New Roman"/>
          <w:sz w:val="28"/>
          <w:szCs w:val="28"/>
          <w:lang w:val="ru-RU"/>
        </w:rPr>
        <w:t xml:space="preserve"> или отрицательн</w:t>
      </w:r>
      <w:r w:rsidR="00D2657E">
        <w:rPr>
          <w:rFonts w:ascii="Times New Roman" w:eastAsia="SimSun" w:hAnsi="Times New Roman" w:cs="Times New Roman"/>
          <w:sz w:val="28"/>
          <w:szCs w:val="28"/>
          <w:lang w:val="ru-RU"/>
        </w:rPr>
        <w:t>ого воздействия на другое лицо:</w:t>
      </w:r>
      <w:r w:rsidRPr="00815873">
        <w:rPr>
          <w:rFonts w:ascii="Times New Roman" w:eastAsia="SimSun" w:hAnsi="Times New Roman" w:cs="Times New Roman"/>
          <w:sz w:val="28"/>
          <w:szCs w:val="28"/>
          <w:lang w:val="ru-RU"/>
        </w:rPr>
        <w:t xml:space="preserve"> </w:t>
      </w:r>
      <w:r w:rsidR="00D2657E">
        <w:rPr>
          <w:rFonts w:ascii="Times New Roman" w:hAnsi="Times New Roman"/>
          <w:b/>
          <w:sz w:val="28"/>
          <w:szCs w:val="28"/>
          <w:lang w:val="ru-RU"/>
        </w:rPr>
        <w:t>с помощью слов,</w:t>
      </w:r>
      <w:r w:rsidRPr="00815873">
        <w:rPr>
          <w:rFonts w:ascii="Times New Roman" w:hAnsi="Times New Roman"/>
          <w:b/>
          <w:sz w:val="28"/>
          <w:szCs w:val="28"/>
          <w:lang w:val="ru-RU"/>
        </w:rPr>
        <w:t xml:space="preserve"> </w:t>
      </w:r>
      <w:r w:rsidRPr="00815873">
        <w:rPr>
          <w:rFonts w:ascii="Times New Roman" w:eastAsia="SimSun" w:hAnsi="Times New Roman" w:cs="Times New Roman"/>
          <w:b/>
          <w:sz w:val="28"/>
          <w:szCs w:val="28"/>
          <w:lang w:val="ru-RU"/>
        </w:rPr>
        <w:t>с помощью физических действий субъекта,</w:t>
      </w:r>
      <w:r w:rsidR="00D2657E">
        <w:rPr>
          <w:rFonts w:ascii="Times New Roman" w:eastAsia="SimSun" w:hAnsi="Times New Roman" w:cs="Times New Roman"/>
          <w:b/>
          <w:sz w:val="28"/>
          <w:szCs w:val="28"/>
          <w:lang w:val="ru-RU"/>
        </w:rPr>
        <w:t xml:space="preserve"> </w:t>
      </w:r>
      <w:r w:rsidRPr="00815873">
        <w:rPr>
          <w:rFonts w:ascii="Times New Roman" w:eastAsia="SimSun" w:hAnsi="Times New Roman" w:cs="Times New Roman"/>
          <w:b/>
          <w:sz w:val="28"/>
          <w:szCs w:val="28"/>
          <w:lang w:val="ru-RU"/>
        </w:rPr>
        <w:t>без применения физической силы</w:t>
      </w:r>
      <w:r w:rsidRPr="00815873">
        <w:rPr>
          <w:rFonts w:ascii="Times New Roman" w:eastAsia="SimSun" w:hAnsi="Times New Roman" w:cs="Times New Roman"/>
          <w:sz w:val="28"/>
          <w:szCs w:val="28"/>
          <w:lang w:val="ru-RU"/>
        </w:rPr>
        <w:t xml:space="preserve"> и др. </w:t>
      </w:r>
      <w:r w:rsidRPr="00BA4120">
        <w:rPr>
          <w:rFonts w:ascii="Times New Roman" w:eastAsia="SimSun" w:hAnsi="Times New Roman" w:cs="Times New Roman"/>
          <w:color w:val="000000" w:themeColor="text1"/>
          <w:sz w:val="28"/>
          <w:szCs w:val="28"/>
          <w:lang w:val="ru-RU"/>
        </w:rPr>
        <w:t>(См. Приложение</w:t>
      </w:r>
      <w:r w:rsidR="00A56739" w:rsidRPr="00BA4120">
        <w:rPr>
          <w:rFonts w:ascii="Times New Roman" w:eastAsia="SimSun" w:hAnsi="Times New Roman" w:cs="Times New Roman"/>
          <w:color w:val="000000" w:themeColor="text1"/>
          <w:sz w:val="28"/>
          <w:szCs w:val="28"/>
          <w:lang w:val="ru-RU"/>
        </w:rPr>
        <w:t xml:space="preserve"> 5</w:t>
      </w:r>
      <w:r w:rsidRPr="00BA4120">
        <w:rPr>
          <w:rFonts w:ascii="Times New Roman" w:eastAsia="SimSun" w:hAnsi="Times New Roman" w:cs="Times New Roman"/>
          <w:color w:val="000000" w:themeColor="text1"/>
          <w:sz w:val="28"/>
          <w:szCs w:val="28"/>
          <w:lang w:val="ru-RU"/>
        </w:rPr>
        <w:t>).</w:t>
      </w:r>
    </w:p>
    <w:p w:rsidR="00815873" w:rsidRPr="00B85785" w:rsidRDefault="00815873" w:rsidP="00B85785">
      <w:pPr>
        <w:ind w:firstLineChars="150" w:firstLine="420"/>
        <w:rPr>
          <w:rFonts w:ascii="Times New Roman" w:eastAsia="SimSun" w:hAnsi="Times New Roman" w:cs="Times New Roman"/>
          <w:color w:val="000000" w:themeColor="text1"/>
          <w:sz w:val="28"/>
          <w:szCs w:val="28"/>
          <w:lang w:val="ru-RU"/>
        </w:rPr>
      </w:pPr>
      <w:proofErr w:type="gramStart"/>
      <w:r w:rsidRPr="00815873">
        <w:rPr>
          <w:rFonts w:ascii="Times New Roman" w:eastAsia="SimSun" w:hAnsi="Times New Roman" w:cs="Times New Roman"/>
          <w:sz w:val="28"/>
          <w:szCs w:val="28"/>
          <w:lang w:val="ru-RU"/>
        </w:rPr>
        <w:t xml:space="preserve">Мы заметили, что многие подгруппы имеют нечеткие, размытые границы, что связано с большим количеством ГПФ, имеющих </w:t>
      </w:r>
      <w:proofErr w:type="spellStart"/>
      <w:r w:rsidRPr="00815873">
        <w:rPr>
          <w:rFonts w:ascii="Times New Roman" w:eastAsia="SimSun" w:hAnsi="Times New Roman" w:cs="Times New Roman"/>
          <w:sz w:val="28"/>
          <w:szCs w:val="28"/>
          <w:lang w:val="ru-RU"/>
        </w:rPr>
        <w:t>переферийное</w:t>
      </w:r>
      <w:proofErr w:type="spellEnd"/>
      <w:r w:rsidRPr="00815873">
        <w:rPr>
          <w:rFonts w:ascii="Times New Roman" w:eastAsia="SimSun" w:hAnsi="Times New Roman" w:cs="Times New Roman"/>
          <w:sz w:val="28"/>
          <w:szCs w:val="28"/>
          <w:lang w:val="ru-RU"/>
        </w:rPr>
        <w:t xml:space="preserve"> значение: </w:t>
      </w:r>
      <w:r w:rsidRPr="00815873">
        <w:rPr>
          <w:rFonts w:ascii="Times New Roman" w:eastAsia="SimSun" w:hAnsi="Times New Roman" w:cs="Times New Roman"/>
          <w:i/>
          <w:sz w:val="28"/>
          <w:szCs w:val="28"/>
          <w:lang w:val="ru-RU"/>
        </w:rPr>
        <w:t xml:space="preserve">давать по рукам кому; не давать спуску кому в чем; не давать шагу сделать [ступить] кому; дать урок кому; выдавать головой кого; сбывать с рук кого, </w:t>
      </w:r>
      <w:r w:rsidRPr="00815873">
        <w:rPr>
          <w:rFonts w:ascii="Times New Roman" w:eastAsia="SimSun" w:hAnsi="Times New Roman" w:cs="Times New Roman"/>
          <w:i/>
          <w:sz w:val="28"/>
          <w:szCs w:val="28"/>
          <w:lang w:val="ru-RU"/>
        </w:rPr>
        <w:lastRenderedPageBreak/>
        <w:t>что;</w:t>
      </w:r>
      <w:proofErr w:type="gramEnd"/>
      <w:r w:rsidRPr="00815873">
        <w:rPr>
          <w:rFonts w:ascii="Times New Roman" w:eastAsia="SimSun" w:hAnsi="Times New Roman" w:cs="Times New Roman"/>
          <w:i/>
          <w:sz w:val="28"/>
          <w:szCs w:val="28"/>
          <w:lang w:val="ru-RU"/>
        </w:rPr>
        <w:t xml:space="preserve"> сдавать в тираж кого </w:t>
      </w:r>
      <w:r w:rsidRPr="00815873">
        <w:rPr>
          <w:rFonts w:ascii="Times New Roman" w:eastAsia="SimSun" w:hAnsi="Times New Roman" w:cs="Times New Roman"/>
          <w:sz w:val="28"/>
          <w:szCs w:val="28"/>
          <w:lang w:val="ru-RU"/>
        </w:rPr>
        <w:t>и др</w:t>
      </w:r>
      <w:r w:rsidRPr="00815873">
        <w:rPr>
          <w:rFonts w:ascii="Times New Roman" w:eastAsia="SimSun" w:hAnsi="Times New Roman" w:cs="Times New Roman"/>
          <w:i/>
          <w:sz w:val="28"/>
          <w:szCs w:val="28"/>
          <w:lang w:val="ru-RU"/>
        </w:rPr>
        <w:t>.</w:t>
      </w:r>
      <w:r w:rsidR="00D2657E">
        <w:rPr>
          <w:rFonts w:ascii="Times New Roman" w:eastAsia="SimSun" w:hAnsi="Times New Roman" w:cs="Times New Roman"/>
          <w:i/>
          <w:sz w:val="28"/>
          <w:szCs w:val="28"/>
          <w:lang w:val="ru-RU"/>
        </w:rPr>
        <w:t xml:space="preserve"> </w:t>
      </w:r>
      <w:r w:rsidRPr="00BA4120">
        <w:rPr>
          <w:rFonts w:ascii="Times New Roman" w:eastAsia="SimSun" w:hAnsi="Times New Roman" w:cs="Times New Roman"/>
          <w:color w:val="000000" w:themeColor="text1"/>
          <w:sz w:val="28"/>
          <w:szCs w:val="28"/>
          <w:lang w:val="ru-RU"/>
        </w:rPr>
        <w:t>Так, в частности, ГПФ</w:t>
      </w:r>
      <w:r w:rsidR="007F6BB4">
        <w:rPr>
          <w:rFonts w:ascii="Times New Roman" w:eastAsia="SimSun" w:hAnsi="Times New Roman" w:cs="Times New Roman"/>
          <w:color w:val="000000" w:themeColor="text1"/>
          <w:sz w:val="28"/>
          <w:szCs w:val="28"/>
          <w:lang w:val="ru-RU"/>
        </w:rPr>
        <w:t xml:space="preserve"> </w:t>
      </w:r>
      <w:r w:rsidR="00A9797D" w:rsidRPr="00BA4120">
        <w:rPr>
          <w:rFonts w:ascii="Times New Roman" w:eastAsia="SimSun" w:hAnsi="Times New Roman" w:cs="Times New Roman"/>
          <w:i/>
          <w:color w:val="000000" w:themeColor="text1"/>
          <w:sz w:val="28"/>
          <w:szCs w:val="28"/>
          <w:lang w:val="ru-RU"/>
        </w:rPr>
        <w:t>подносить пилюлю</w:t>
      </w:r>
      <w:r w:rsidR="00BA4120" w:rsidRPr="00BA4120">
        <w:rPr>
          <w:rFonts w:ascii="Times New Roman" w:eastAsia="SimSun" w:hAnsi="Times New Roman" w:cs="Times New Roman"/>
          <w:color w:val="000000" w:themeColor="text1"/>
          <w:sz w:val="28"/>
          <w:szCs w:val="28"/>
          <w:lang w:val="ru-RU"/>
        </w:rPr>
        <w:t xml:space="preserve"> может </w:t>
      </w:r>
      <w:proofErr w:type="spellStart"/>
      <w:r w:rsidR="00BA4120" w:rsidRPr="00BA4120">
        <w:rPr>
          <w:rFonts w:ascii="Times New Roman" w:eastAsia="SimSun" w:hAnsi="Times New Roman" w:cs="Times New Roman"/>
          <w:color w:val="000000" w:themeColor="text1"/>
          <w:sz w:val="28"/>
          <w:szCs w:val="28"/>
          <w:lang w:val="ru-RU"/>
        </w:rPr>
        <w:t>включатьсяи</w:t>
      </w:r>
      <w:proofErr w:type="spellEnd"/>
      <w:r w:rsidR="00BA4120" w:rsidRPr="00BA4120">
        <w:rPr>
          <w:rFonts w:ascii="Times New Roman" w:eastAsia="SimSun" w:hAnsi="Times New Roman" w:cs="Times New Roman"/>
          <w:color w:val="000000" w:themeColor="text1"/>
          <w:sz w:val="28"/>
          <w:szCs w:val="28"/>
          <w:lang w:val="ru-RU"/>
        </w:rPr>
        <w:t xml:space="preserve"> </w:t>
      </w:r>
      <w:r w:rsidR="00A9797D" w:rsidRPr="00BA4120">
        <w:rPr>
          <w:rFonts w:ascii="Times New Roman" w:eastAsia="SimSun" w:hAnsi="Times New Roman" w:cs="Times New Roman"/>
          <w:color w:val="000000" w:themeColor="text1"/>
          <w:sz w:val="28"/>
          <w:szCs w:val="28"/>
          <w:lang w:val="ru-RU"/>
        </w:rPr>
        <w:t xml:space="preserve">в подгруппу </w:t>
      </w:r>
      <w:r w:rsidR="00BA4120" w:rsidRPr="00BA4120">
        <w:rPr>
          <w:rFonts w:ascii="Times New Roman" w:eastAsia="SimSun" w:hAnsi="Times New Roman" w:cs="Times New Roman"/>
          <w:color w:val="000000" w:themeColor="text1"/>
          <w:sz w:val="28"/>
          <w:szCs w:val="28"/>
          <w:lang w:val="ru-RU"/>
        </w:rPr>
        <w:t xml:space="preserve">действий, совершаемых с применением </w:t>
      </w:r>
      <w:proofErr w:type="spellStart"/>
      <w:r w:rsidR="00BA4120" w:rsidRPr="00BA4120">
        <w:rPr>
          <w:rFonts w:ascii="Times New Roman" w:eastAsia="SimSun" w:hAnsi="Times New Roman" w:cs="Times New Roman"/>
          <w:color w:val="000000" w:themeColor="text1"/>
          <w:sz w:val="28"/>
          <w:szCs w:val="28"/>
          <w:lang w:val="ru-RU"/>
        </w:rPr>
        <w:t>физическй</w:t>
      </w:r>
      <w:proofErr w:type="spellEnd"/>
      <w:r w:rsidR="00BA4120" w:rsidRPr="00BA4120">
        <w:rPr>
          <w:rFonts w:ascii="Times New Roman" w:eastAsia="SimSun" w:hAnsi="Times New Roman" w:cs="Times New Roman"/>
          <w:color w:val="000000" w:themeColor="text1"/>
          <w:sz w:val="28"/>
          <w:szCs w:val="28"/>
          <w:lang w:val="ru-RU"/>
        </w:rPr>
        <w:t xml:space="preserve"> силы, и </w:t>
      </w:r>
      <w:r w:rsidR="007F6BB4">
        <w:rPr>
          <w:rFonts w:ascii="Times New Roman" w:eastAsia="SimSun" w:hAnsi="Times New Roman" w:cs="Times New Roman"/>
          <w:color w:val="000000" w:themeColor="text1"/>
          <w:sz w:val="28"/>
          <w:szCs w:val="28"/>
          <w:lang w:val="ru-RU"/>
        </w:rPr>
        <w:t xml:space="preserve">в </w:t>
      </w:r>
      <w:r w:rsidR="00BA4120" w:rsidRPr="00BA4120">
        <w:rPr>
          <w:rFonts w:ascii="Times New Roman" w:eastAsia="SimSun" w:hAnsi="Times New Roman" w:cs="Times New Roman"/>
          <w:color w:val="000000" w:themeColor="text1"/>
          <w:sz w:val="28"/>
          <w:szCs w:val="28"/>
          <w:lang w:val="ru-RU"/>
        </w:rPr>
        <w:t xml:space="preserve">число действий, совершаемых без применения физической силы </w:t>
      </w:r>
      <w:r w:rsidR="00A9797D" w:rsidRPr="00BA4120">
        <w:rPr>
          <w:rFonts w:ascii="Times New Roman" w:eastAsia="SimSun" w:hAnsi="Times New Roman" w:cs="Times New Roman"/>
          <w:color w:val="000000" w:themeColor="text1"/>
          <w:sz w:val="28"/>
          <w:szCs w:val="28"/>
          <w:lang w:val="ru-RU"/>
        </w:rPr>
        <w:t>с помощ</w:t>
      </w:r>
      <w:r w:rsidR="000474AC">
        <w:rPr>
          <w:rFonts w:ascii="Times New Roman" w:eastAsia="SimSun" w:hAnsi="Times New Roman" w:cs="Times New Roman"/>
          <w:color w:val="000000" w:themeColor="text1"/>
          <w:sz w:val="28"/>
          <w:szCs w:val="28"/>
          <w:lang w:val="ru-RU"/>
        </w:rPr>
        <w:t>ью слов</w:t>
      </w:r>
      <w:r w:rsidR="00853D4A" w:rsidRPr="00BA4120">
        <w:rPr>
          <w:rFonts w:ascii="Times New Roman" w:eastAsia="SimSun" w:hAnsi="Times New Roman" w:cs="Times New Roman"/>
          <w:color w:val="000000" w:themeColor="text1"/>
          <w:sz w:val="28"/>
          <w:szCs w:val="28"/>
          <w:lang w:val="ru-RU"/>
        </w:rPr>
        <w:t xml:space="preserve">. </w:t>
      </w:r>
    </w:p>
    <w:p w:rsidR="00815873" w:rsidRPr="00815873" w:rsidRDefault="00DA37B3" w:rsidP="00815873">
      <w:pPr>
        <w:pBdr>
          <w:top w:val="nil"/>
          <w:left w:val="nil"/>
          <w:bottom w:val="nil"/>
          <w:right w:val="nil"/>
          <w:between w:val="nil"/>
          <w:bar w:val="nil"/>
        </w:pBdr>
        <w:spacing w:line="360" w:lineRule="auto"/>
        <w:ind w:firstLineChars="150" w:firstLine="420"/>
        <w:rPr>
          <w:rFonts w:ascii="Times New Roman" w:eastAsia="SimSun" w:hAnsi="Times New Roman" w:cs="Times New Roman"/>
          <w:color w:val="FF0000"/>
          <w:sz w:val="28"/>
          <w:szCs w:val="28"/>
          <w:u w:color="000000"/>
          <w:bdr w:val="nil"/>
          <w:lang w:val="ru-RU" w:eastAsia="en-US"/>
        </w:rPr>
      </w:pPr>
      <w:r>
        <w:rPr>
          <w:rFonts w:ascii="Times New Roman" w:eastAsia="SimSun" w:hAnsi="Times New Roman" w:cs="Times New Roman"/>
          <w:sz w:val="28"/>
          <w:szCs w:val="28"/>
          <w:lang w:val="ru-RU"/>
        </w:rPr>
        <w:t>С</w:t>
      </w:r>
      <w:r w:rsidR="00815873" w:rsidRPr="00815873">
        <w:rPr>
          <w:rFonts w:ascii="Times New Roman" w:eastAsia="SimSun" w:hAnsi="Times New Roman" w:cs="Times New Roman"/>
          <w:sz w:val="28"/>
          <w:szCs w:val="28"/>
          <w:lang w:val="ru-RU"/>
        </w:rPr>
        <w:t xml:space="preserve">оотнесение целостного образа ГПФ и </w:t>
      </w:r>
      <w:r>
        <w:rPr>
          <w:rFonts w:ascii="Times New Roman" w:eastAsia="SimSun" w:hAnsi="Times New Roman" w:cs="Times New Roman"/>
          <w:sz w:val="28"/>
          <w:szCs w:val="28"/>
          <w:lang w:val="ru-RU"/>
        </w:rPr>
        <w:t>значений</w:t>
      </w:r>
      <w:r w:rsidR="001D75A5">
        <w:rPr>
          <w:rFonts w:ascii="Times New Roman" w:eastAsia="SimSun" w:hAnsi="Times New Roman" w:cs="Times New Roman"/>
          <w:sz w:val="28"/>
          <w:szCs w:val="28"/>
          <w:lang w:val="ru-RU"/>
        </w:rPr>
        <w:t xml:space="preserve"> </w:t>
      </w:r>
      <w:r w:rsidR="00815873" w:rsidRPr="00815873">
        <w:rPr>
          <w:rFonts w:ascii="Times New Roman" w:eastAsia="SimSun" w:hAnsi="Times New Roman" w:cs="Times New Roman"/>
          <w:sz w:val="28"/>
          <w:szCs w:val="28"/>
          <w:lang w:val="ru-RU"/>
        </w:rPr>
        <w:t>составляющих его слов-компонентов</w:t>
      </w:r>
      <w:r>
        <w:rPr>
          <w:rFonts w:ascii="Times New Roman" w:eastAsia="SimSun" w:hAnsi="Times New Roman" w:cs="Times New Roman"/>
          <w:sz w:val="28"/>
          <w:szCs w:val="28"/>
          <w:lang w:val="ru-RU"/>
        </w:rPr>
        <w:t xml:space="preserve"> позволило </w:t>
      </w:r>
      <w:r w:rsidR="000474AC">
        <w:rPr>
          <w:rFonts w:ascii="Times New Roman" w:eastAsia="SimSun" w:hAnsi="Times New Roman" w:cs="Times New Roman"/>
          <w:sz w:val="28"/>
          <w:szCs w:val="28"/>
          <w:lang w:val="ru-RU"/>
        </w:rPr>
        <w:t>выявить</w:t>
      </w:r>
      <w:r>
        <w:rPr>
          <w:rFonts w:ascii="Times New Roman" w:eastAsia="SimSun" w:hAnsi="Times New Roman" w:cs="Times New Roman"/>
          <w:sz w:val="28"/>
          <w:szCs w:val="28"/>
          <w:lang w:val="ru-RU"/>
        </w:rPr>
        <w:t xml:space="preserve"> ряд особенностях их </w:t>
      </w:r>
      <w:proofErr w:type="spellStart"/>
      <w:r w:rsidRPr="00815873">
        <w:rPr>
          <w:rFonts w:ascii="Times New Roman" w:eastAsia="SimSun" w:hAnsi="Times New Roman" w:cs="Times New Roman"/>
          <w:sz w:val="28"/>
          <w:szCs w:val="28"/>
          <w:lang w:val="ru-RU"/>
        </w:rPr>
        <w:t>лингвокультурного</w:t>
      </w:r>
      <w:proofErr w:type="spellEnd"/>
      <w:r w:rsidR="00D2657E">
        <w:rPr>
          <w:rFonts w:ascii="Times New Roman" w:eastAsia="SimSun" w:hAnsi="Times New Roman" w:cs="Times New Roman"/>
          <w:sz w:val="28"/>
          <w:szCs w:val="28"/>
          <w:lang w:val="ru-RU"/>
        </w:rPr>
        <w:t xml:space="preserve"> </w:t>
      </w:r>
      <w:r w:rsidRPr="00815873">
        <w:rPr>
          <w:rFonts w:ascii="Times New Roman" w:eastAsia="SimSun" w:hAnsi="Times New Roman" w:cs="Times New Roman"/>
          <w:sz w:val="28"/>
          <w:szCs w:val="28"/>
          <w:lang w:val="ru-RU"/>
        </w:rPr>
        <w:t>соде</w:t>
      </w:r>
      <w:r>
        <w:rPr>
          <w:rFonts w:ascii="Times New Roman" w:eastAsia="SimSun" w:hAnsi="Times New Roman" w:cs="Times New Roman"/>
          <w:sz w:val="28"/>
          <w:szCs w:val="28"/>
          <w:lang w:val="ru-RU"/>
        </w:rPr>
        <w:t>ржания</w:t>
      </w:r>
      <w:r w:rsidR="00815873" w:rsidRPr="00815873">
        <w:rPr>
          <w:rFonts w:ascii="Times New Roman" w:eastAsia="SimSun" w:hAnsi="Times New Roman" w:cs="Times New Roman"/>
          <w:sz w:val="28"/>
          <w:szCs w:val="28"/>
          <w:lang w:val="ru-RU"/>
        </w:rPr>
        <w:t xml:space="preserve">. </w:t>
      </w:r>
      <w:r w:rsidR="00B85785">
        <w:rPr>
          <w:rFonts w:ascii="Times New Roman" w:eastAsia="SimSun" w:hAnsi="Times New Roman" w:cs="Times New Roman"/>
          <w:color w:val="000000" w:themeColor="text1"/>
          <w:sz w:val="28"/>
          <w:szCs w:val="28"/>
          <w:u w:color="000000"/>
          <w:bdr w:val="nil"/>
          <w:lang w:val="ru-RU" w:eastAsia="en-US"/>
        </w:rPr>
        <w:t>В</w:t>
      </w:r>
      <w:r w:rsidR="00815873" w:rsidRPr="00815873">
        <w:rPr>
          <w:rFonts w:ascii="Times New Roman" w:eastAsia="SimSun" w:hAnsi="Times New Roman" w:cs="Times New Roman"/>
          <w:color w:val="000000" w:themeColor="text1"/>
          <w:sz w:val="28"/>
          <w:szCs w:val="28"/>
          <w:u w:color="000000"/>
          <w:bdr w:val="nil"/>
          <w:lang w:val="ru-RU" w:eastAsia="en-US"/>
        </w:rPr>
        <w:t xml:space="preserve"> наивной картине мира </w:t>
      </w:r>
      <w:r w:rsidR="00B85785">
        <w:rPr>
          <w:rFonts w:ascii="Times New Roman" w:eastAsia="SimSun" w:hAnsi="Times New Roman" w:cs="Times New Roman"/>
          <w:color w:val="000000" w:themeColor="text1"/>
          <w:sz w:val="28"/>
          <w:szCs w:val="28"/>
          <w:u w:color="000000"/>
          <w:bdr w:val="nil"/>
          <w:lang w:val="ru-RU" w:eastAsia="en-US"/>
        </w:rPr>
        <w:t>зафиксированы следующие</w:t>
      </w:r>
      <w:r w:rsidR="00D2657E">
        <w:rPr>
          <w:rFonts w:ascii="Times New Roman" w:eastAsia="SimSun" w:hAnsi="Times New Roman" w:cs="Times New Roman"/>
          <w:color w:val="000000" w:themeColor="text1"/>
          <w:sz w:val="28"/>
          <w:szCs w:val="28"/>
          <w:u w:color="000000"/>
          <w:bdr w:val="nil"/>
          <w:lang w:val="ru-RU" w:eastAsia="en-US"/>
        </w:rPr>
        <w:t xml:space="preserve"> </w:t>
      </w:r>
      <w:r w:rsidR="00815873" w:rsidRPr="00815873">
        <w:rPr>
          <w:rFonts w:ascii="Times New Roman" w:eastAsia="SimSun" w:hAnsi="Times New Roman" w:cs="Times New Roman"/>
          <w:color w:val="000000" w:themeColor="text1"/>
          <w:sz w:val="28"/>
          <w:szCs w:val="28"/>
          <w:u w:color="000000"/>
          <w:bdr w:val="nil"/>
          <w:lang w:val="ru-RU" w:eastAsia="en-US"/>
        </w:rPr>
        <w:t>особен</w:t>
      </w:r>
      <w:r w:rsidR="000474AC">
        <w:rPr>
          <w:rFonts w:ascii="Times New Roman" w:eastAsia="SimSun" w:hAnsi="Times New Roman" w:cs="Times New Roman"/>
          <w:color w:val="000000" w:themeColor="text1"/>
          <w:sz w:val="28"/>
          <w:szCs w:val="28"/>
          <w:u w:color="000000"/>
          <w:bdr w:val="nil"/>
          <w:lang w:val="ru-RU" w:eastAsia="en-US"/>
        </w:rPr>
        <w:t>ности действий, совершенных ке</w:t>
      </w:r>
      <w:r w:rsidR="00B85785">
        <w:rPr>
          <w:rFonts w:ascii="Times New Roman" w:eastAsia="SimSun" w:hAnsi="Times New Roman" w:cs="Times New Roman"/>
          <w:color w:val="000000" w:themeColor="text1"/>
          <w:sz w:val="28"/>
          <w:szCs w:val="28"/>
          <w:u w:color="000000"/>
          <w:bdr w:val="nil"/>
          <w:lang w:val="ru-RU" w:eastAsia="en-US"/>
        </w:rPr>
        <w:t xml:space="preserve">м-либо </w:t>
      </w:r>
      <w:r w:rsidR="00815873" w:rsidRPr="00815873">
        <w:rPr>
          <w:rFonts w:ascii="Times New Roman" w:eastAsia="SimSun" w:hAnsi="Times New Roman" w:cs="Times New Roman"/>
          <w:color w:val="000000" w:themeColor="text1"/>
          <w:sz w:val="28"/>
          <w:szCs w:val="28"/>
          <w:u w:color="000000"/>
          <w:bdr w:val="nil"/>
          <w:lang w:val="ru-RU" w:eastAsia="en-US"/>
        </w:rPr>
        <w:t>во вред и в пользу другому лицу</w:t>
      </w:r>
      <w:r w:rsidR="00815873" w:rsidRPr="00815873">
        <w:rPr>
          <w:rFonts w:ascii="Times New Roman" w:eastAsia="Calibri" w:hAnsi="Times New Roman" w:cs="Times New Roman"/>
          <w:color w:val="000000"/>
          <w:kern w:val="0"/>
          <w:sz w:val="28"/>
          <w:szCs w:val="28"/>
          <w:u w:color="000000"/>
          <w:bdr w:val="nil"/>
          <w:lang w:val="ru-RU" w:eastAsia="en-US"/>
        </w:rPr>
        <w:t>:</w:t>
      </w:r>
    </w:p>
    <w:p w:rsidR="00815873" w:rsidRPr="00815873" w:rsidRDefault="00815873" w:rsidP="00815873">
      <w:pPr>
        <w:pBdr>
          <w:top w:val="nil"/>
          <w:left w:val="nil"/>
          <w:bottom w:val="nil"/>
          <w:right w:val="nil"/>
          <w:between w:val="nil"/>
          <w:bar w:val="nil"/>
        </w:pBdr>
        <w:spacing w:line="360" w:lineRule="auto"/>
        <w:rPr>
          <w:rFonts w:ascii="Times New Roman" w:eastAsia="SimSun" w:hAnsi="Times New Roman" w:cs="Times New Roman"/>
          <w:color w:val="FF0000"/>
          <w:sz w:val="28"/>
          <w:szCs w:val="28"/>
          <w:u w:color="000000"/>
          <w:bdr w:val="nil"/>
          <w:lang w:val="ru-RU" w:eastAsia="en-US"/>
        </w:rPr>
      </w:pPr>
      <w:r w:rsidRPr="00815873">
        <w:rPr>
          <w:rFonts w:ascii="Times New Roman" w:eastAsia="Calibri" w:hAnsi="Times New Roman" w:cs="Times New Roman"/>
          <w:color w:val="000000"/>
          <w:kern w:val="0"/>
          <w:sz w:val="28"/>
          <w:szCs w:val="28"/>
          <w:u w:color="000000"/>
          <w:bdr w:val="nil"/>
          <w:lang w:val="ru-RU" w:eastAsia="en-US"/>
        </w:rPr>
        <w:t>1.</w:t>
      </w:r>
      <w:r w:rsidR="00D2657E">
        <w:rPr>
          <w:rFonts w:ascii="Times New Roman" w:eastAsia="Calibri" w:hAnsi="Times New Roman" w:cs="Times New Roman"/>
          <w:color w:val="000000"/>
          <w:kern w:val="0"/>
          <w:sz w:val="28"/>
          <w:szCs w:val="28"/>
          <w:u w:color="000000"/>
          <w:bdr w:val="nil"/>
          <w:lang w:val="ru-RU" w:eastAsia="en-US"/>
        </w:rPr>
        <w:t xml:space="preserve"> </w:t>
      </w:r>
      <w:r w:rsidR="00B85785">
        <w:rPr>
          <w:rFonts w:ascii="Times New Roman" w:eastAsia="SimSun" w:hAnsi="Times New Roman" w:cs="Times New Roman"/>
          <w:color w:val="000000"/>
          <w:sz w:val="28"/>
          <w:szCs w:val="28"/>
          <w:u w:color="000000"/>
          <w:bdr w:val="nil"/>
          <w:lang w:val="ru-RU" w:eastAsia="en-US"/>
        </w:rPr>
        <w:t>Вред/польза другому лицу могут достигаться</w:t>
      </w:r>
      <w:r w:rsidR="00D2657E">
        <w:rPr>
          <w:rFonts w:ascii="Times New Roman" w:eastAsia="SimSun" w:hAnsi="Times New Roman" w:cs="Times New Roman"/>
          <w:color w:val="000000"/>
          <w:sz w:val="28"/>
          <w:szCs w:val="28"/>
          <w:u w:color="000000"/>
          <w:bdr w:val="nil"/>
          <w:lang w:val="ru-RU" w:eastAsia="en-US"/>
        </w:rPr>
        <w:t xml:space="preserve"> тремя способами:</w:t>
      </w:r>
      <w:r w:rsidRPr="00815873">
        <w:rPr>
          <w:rFonts w:ascii="Times New Roman" w:eastAsia="SimSun" w:hAnsi="Times New Roman" w:cs="Times New Roman"/>
          <w:color w:val="000000"/>
          <w:sz w:val="28"/>
          <w:szCs w:val="28"/>
          <w:u w:color="000000"/>
          <w:bdr w:val="nil"/>
          <w:lang w:val="ru-RU" w:eastAsia="en-US"/>
        </w:rPr>
        <w:t xml:space="preserve"> с помощью физических действий, без</w:t>
      </w:r>
      <w:r w:rsidR="00B85785">
        <w:rPr>
          <w:rFonts w:ascii="Times New Roman" w:eastAsia="SimSun" w:hAnsi="Times New Roman" w:cs="Times New Roman"/>
          <w:color w:val="000000"/>
          <w:sz w:val="28"/>
          <w:szCs w:val="28"/>
          <w:u w:color="000000"/>
          <w:bdr w:val="nil"/>
          <w:lang w:val="ru-RU" w:eastAsia="en-US"/>
        </w:rPr>
        <w:t xml:space="preserve"> применения</w:t>
      </w:r>
      <w:r w:rsidRPr="00815873">
        <w:rPr>
          <w:rFonts w:ascii="Times New Roman" w:eastAsia="SimSun" w:hAnsi="Times New Roman" w:cs="Times New Roman"/>
          <w:color w:val="000000"/>
          <w:sz w:val="28"/>
          <w:szCs w:val="28"/>
          <w:u w:color="000000"/>
          <w:bdr w:val="nil"/>
          <w:lang w:val="ru-RU" w:eastAsia="en-US"/>
        </w:rPr>
        <w:t xml:space="preserve"> физических действий и слов, а также  исключительно с помощью слов</w:t>
      </w:r>
      <w:r w:rsidRPr="00815873">
        <w:rPr>
          <w:rFonts w:ascii="Times New Roman" w:eastAsia="SimSun" w:hAnsi="Times New Roman" w:cs="Times New Roman"/>
          <w:color w:val="000000" w:themeColor="text1"/>
          <w:sz w:val="28"/>
          <w:szCs w:val="28"/>
          <w:u w:color="000000"/>
          <w:lang w:val="ru-RU"/>
        </w:rPr>
        <w:t>.</w:t>
      </w:r>
    </w:p>
    <w:p w:rsidR="00815873" w:rsidRPr="00815873" w:rsidRDefault="00815873" w:rsidP="00815873">
      <w:pPr>
        <w:pBdr>
          <w:top w:val="nil"/>
          <w:left w:val="nil"/>
          <w:bottom w:val="nil"/>
          <w:right w:val="nil"/>
          <w:between w:val="nil"/>
          <w:bar w:val="nil"/>
        </w:pBdr>
        <w:spacing w:line="360" w:lineRule="auto"/>
        <w:rPr>
          <w:rFonts w:ascii="Times New Roman" w:eastAsia="SimSun" w:hAnsi="Times New Roman" w:cs="Times New Roman"/>
          <w:color w:val="FF0000"/>
          <w:sz w:val="28"/>
          <w:szCs w:val="28"/>
          <w:u w:color="000000"/>
          <w:lang w:val="ru-RU"/>
        </w:rPr>
      </w:pPr>
      <w:r w:rsidRPr="00815873">
        <w:rPr>
          <w:rFonts w:ascii="Times New Roman" w:eastAsia="Calibri" w:hAnsi="Times New Roman" w:cs="Times New Roman"/>
          <w:color w:val="000000"/>
          <w:kern w:val="0"/>
          <w:sz w:val="28"/>
          <w:szCs w:val="28"/>
          <w:u w:color="000000"/>
          <w:bdr w:val="nil"/>
          <w:lang w:val="ru-RU" w:eastAsia="en-US"/>
        </w:rPr>
        <w:t>2.</w:t>
      </w:r>
      <w:r w:rsidRPr="00815873">
        <w:rPr>
          <w:rFonts w:ascii="Times New Roman" w:eastAsia="SimSun" w:hAnsi="Times New Roman" w:cs="Times New Roman"/>
          <w:color w:val="000000"/>
          <w:sz w:val="28"/>
          <w:szCs w:val="28"/>
          <w:u w:color="000000"/>
          <w:bdr w:val="nil"/>
          <w:lang w:val="ru-RU" w:eastAsia="en-US"/>
        </w:rPr>
        <w:t xml:space="preserve"> В значении некоторых ГПФ граница между словами и физическими действиями, применением силы выражена нечетко</w:t>
      </w:r>
      <w:r w:rsidR="00B85785">
        <w:rPr>
          <w:rFonts w:ascii="Times New Roman" w:eastAsia="SimSun" w:hAnsi="Times New Roman" w:cs="Times New Roman"/>
          <w:color w:val="000000"/>
          <w:sz w:val="28"/>
          <w:szCs w:val="28"/>
          <w:u w:color="000000"/>
          <w:bdr w:val="nil"/>
          <w:lang w:val="ru-RU" w:eastAsia="en-US"/>
        </w:rPr>
        <w:t xml:space="preserve"> (напр.: </w:t>
      </w:r>
      <w:r w:rsidRPr="00815873">
        <w:rPr>
          <w:rFonts w:ascii="Times New Roman" w:eastAsia="SimSun" w:hAnsi="Times New Roman" w:cs="Times New Roman"/>
          <w:b/>
          <w:i/>
          <w:color w:val="000000"/>
          <w:sz w:val="28"/>
          <w:szCs w:val="28"/>
          <w:u w:color="000000"/>
          <w:bdr w:val="nil"/>
          <w:lang w:val="ru-RU" w:eastAsia="en-US"/>
        </w:rPr>
        <w:t xml:space="preserve">давать по шапке </w:t>
      </w:r>
      <w:r w:rsidRPr="00815873">
        <w:rPr>
          <w:rFonts w:ascii="Times New Roman" w:eastAsia="SimSun" w:hAnsi="Times New Roman" w:cs="Times New Roman"/>
          <w:color w:val="000000"/>
          <w:sz w:val="28"/>
          <w:szCs w:val="28"/>
          <w:u w:color="000000"/>
          <w:bdr w:val="nil"/>
          <w:lang w:val="ru-RU" w:eastAsia="en-US"/>
        </w:rPr>
        <w:t>означает «выгонять, прогонять откуда-либо, увольнять, снимать с должности»</w:t>
      </w:r>
      <w:r w:rsidRPr="00815873">
        <w:rPr>
          <w:rFonts w:ascii="Times New Roman" w:eastAsia="SimSun" w:hAnsi="Times New Roman" w:cs="Times New Roman"/>
          <w:b/>
          <w:i/>
          <w:color w:val="000000"/>
          <w:sz w:val="28"/>
          <w:szCs w:val="28"/>
          <w:u w:color="000000"/>
          <w:bdr w:val="nil"/>
          <w:lang w:val="ru-RU" w:eastAsia="en-US"/>
        </w:rPr>
        <w:t xml:space="preserve">, </w:t>
      </w:r>
      <w:r w:rsidR="00B85785">
        <w:rPr>
          <w:rFonts w:ascii="Times New Roman" w:eastAsia="SimSun" w:hAnsi="Times New Roman" w:cs="Times New Roman"/>
          <w:color w:val="000000"/>
          <w:sz w:val="28"/>
          <w:szCs w:val="28"/>
          <w:u w:color="000000"/>
          <w:bdr w:val="nil"/>
          <w:lang w:val="ru-RU" w:eastAsia="en-US"/>
        </w:rPr>
        <w:t>что возможно</w:t>
      </w:r>
      <w:r w:rsidRPr="00815873">
        <w:rPr>
          <w:rFonts w:ascii="Times New Roman" w:eastAsia="SimSun" w:hAnsi="Times New Roman" w:cs="Times New Roman"/>
          <w:color w:val="000000"/>
          <w:sz w:val="28"/>
          <w:szCs w:val="28"/>
          <w:u w:color="000000"/>
          <w:bdr w:val="nil"/>
          <w:lang w:val="ru-RU" w:eastAsia="en-US"/>
        </w:rPr>
        <w:t xml:space="preserve"> с помо</w:t>
      </w:r>
      <w:r w:rsidR="00B85785">
        <w:rPr>
          <w:rFonts w:ascii="Times New Roman" w:eastAsia="SimSun" w:hAnsi="Times New Roman" w:cs="Times New Roman"/>
          <w:color w:val="000000"/>
          <w:sz w:val="28"/>
          <w:szCs w:val="28"/>
          <w:u w:color="000000"/>
          <w:bdr w:val="nil"/>
          <w:lang w:val="ru-RU" w:eastAsia="en-US"/>
        </w:rPr>
        <w:t>щью физического воздействия,</w:t>
      </w:r>
      <w:r w:rsidRPr="00815873">
        <w:rPr>
          <w:rFonts w:ascii="Times New Roman" w:eastAsia="SimSun" w:hAnsi="Times New Roman" w:cs="Times New Roman"/>
          <w:color w:val="000000"/>
          <w:sz w:val="28"/>
          <w:szCs w:val="28"/>
          <w:u w:color="000000"/>
          <w:bdr w:val="nil"/>
          <w:lang w:val="ru-RU" w:eastAsia="en-US"/>
        </w:rPr>
        <w:t xml:space="preserve"> с помощью слов, письменных распоряжений и даже жестов</w:t>
      </w:r>
      <w:r w:rsidR="00B85785">
        <w:rPr>
          <w:rFonts w:ascii="Times New Roman" w:eastAsia="SimSun" w:hAnsi="Times New Roman" w:cs="Times New Roman"/>
          <w:color w:val="000000"/>
          <w:sz w:val="28"/>
          <w:szCs w:val="28"/>
          <w:u w:color="000000"/>
          <w:bdr w:val="nil"/>
          <w:lang w:val="ru-RU" w:eastAsia="en-US"/>
        </w:rPr>
        <w:t>)</w:t>
      </w:r>
      <w:r w:rsidRPr="00815873">
        <w:rPr>
          <w:rFonts w:ascii="Times New Roman" w:eastAsia="SimSun" w:hAnsi="Times New Roman" w:cs="Times New Roman"/>
          <w:color w:val="000000"/>
          <w:sz w:val="28"/>
          <w:szCs w:val="28"/>
          <w:u w:color="000000"/>
          <w:bdr w:val="nil"/>
          <w:lang w:val="ru-RU" w:eastAsia="en-US"/>
        </w:rPr>
        <w:t xml:space="preserve">. </w:t>
      </w:r>
    </w:p>
    <w:p w:rsidR="00815873" w:rsidRPr="00815873" w:rsidRDefault="00815873" w:rsidP="00933A15">
      <w:pPr>
        <w:pBdr>
          <w:top w:val="nil"/>
          <w:left w:val="nil"/>
          <w:bottom w:val="nil"/>
          <w:right w:val="nil"/>
          <w:between w:val="nil"/>
          <w:bar w:val="nil"/>
        </w:pBdr>
        <w:spacing w:line="360" w:lineRule="auto"/>
        <w:rPr>
          <w:rFonts w:ascii="Times New Roman" w:eastAsia="Times New Roman" w:hAnsi="Times New Roman" w:cs="Times New Roman"/>
          <w:b/>
          <w:i/>
          <w:color w:val="000000"/>
          <w:kern w:val="0"/>
          <w:sz w:val="28"/>
          <w:szCs w:val="28"/>
          <w:u w:color="000000"/>
          <w:bdr w:val="nil"/>
          <w:lang w:val="ru-RU" w:eastAsia="ru-RU"/>
        </w:rPr>
      </w:pPr>
      <w:r w:rsidRPr="00815873">
        <w:rPr>
          <w:rFonts w:ascii="Times New Roman" w:eastAsia="Times New Roman" w:hAnsi="Times New Roman" w:cs="Times New Roman"/>
          <w:color w:val="000000"/>
          <w:kern w:val="0"/>
          <w:sz w:val="28"/>
          <w:szCs w:val="28"/>
          <w:u w:color="000000"/>
          <w:bdr w:val="nil"/>
          <w:lang w:val="ru-RU" w:eastAsia="ru-RU"/>
        </w:rPr>
        <w:t>3. Для выр</w:t>
      </w:r>
      <w:r w:rsidR="00B85785">
        <w:rPr>
          <w:rFonts w:ascii="Times New Roman" w:eastAsia="Times New Roman" w:hAnsi="Times New Roman" w:cs="Times New Roman"/>
          <w:color w:val="000000"/>
          <w:kern w:val="0"/>
          <w:sz w:val="28"/>
          <w:szCs w:val="28"/>
          <w:u w:color="000000"/>
          <w:bdr w:val="nil"/>
          <w:lang w:val="ru-RU" w:eastAsia="ru-RU"/>
        </w:rPr>
        <w:t>ажения одного и того же</w:t>
      </w:r>
      <w:r w:rsidRPr="00815873">
        <w:rPr>
          <w:rFonts w:ascii="Times New Roman" w:eastAsia="Times New Roman" w:hAnsi="Times New Roman" w:cs="Times New Roman"/>
          <w:color w:val="000000"/>
          <w:kern w:val="0"/>
          <w:sz w:val="28"/>
          <w:szCs w:val="28"/>
          <w:u w:color="000000"/>
          <w:bdr w:val="nil"/>
          <w:lang w:val="ru-RU" w:eastAsia="ru-RU"/>
        </w:rPr>
        <w:t xml:space="preserve"> действия иногда служит не один фразеологи</w:t>
      </w:r>
      <w:r w:rsidR="00A56739">
        <w:rPr>
          <w:rFonts w:ascii="Times New Roman" w:eastAsia="Times New Roman" w:hAnsi="Times New Roman" w:cs="Times New Roman"/>
          <w:color w:val="000000"/>
          <w:kern w:val="0"/>
          <w:sz w:val="28"/>
          <w:szCs w:val="28"/>
          <w:u w:color="000000"/>
          <w:bdr w:val="nil"/>
          <w:lang w:val="ru-RU" w:eastAsia="ru-RU"/>
        </w:rPr>
        <w:t xml:space="preserve">зм, </w:t>
      </w:r>
      <w:r w:rsidR="00B85785">
        <w:rPr>
          <w:rFonts w:ascii="Times New Roman" w:eastAsia="Times New Roman" w:hAnsi="Times New Roman" w:cs="Times New Roman"/>
          <w:color w:val="000000"/>
          <w:kern w:val="0"/>
          <w:sz w:val="28"/>
          <w:szCs w:val="28"/>
          <w:u w:color="000000"/>
          <w:bdr w:val="nil"/>
          <w:lang w:val="ru-RU" w:eastAsia="ru-RU"/>
        </w:rPr>
        <w:t xml:space="preserve">а </w:t>
      </w:r>
      <w:r w:rsidR="00A56739">
        <w:rPr>
          <w:rFonts w:ascii="Times New Roman" w:eastAsia="Times New Roman" w:hAnsi="Times New Roman" w:cs="Times New Roman"/>
          <w:color w:val="000000"/>
          <w:kern w:val="0"/>
          <w:sz w:val="28"/>
          <w:szCs w:val="28"/>
          <w:u w:color="000000"/>
          <w:bdr w:val="nil"/>
          <w:lang w:val="ru-RU" w:eastAsia="ru-RU"/>
        </w:rPr>
        <w:t xml:space="preserve">несколько. </w:t>
      </w:r>
      <w:r w:rsidR="00B85785">
        <w:rPr>
          <w:rFonts w:ascii="Times New Roman" w:eastAsia="Times New Roman" w:hAnsi="Times New Roman" w:cs="Times New Roman"/>
          <w:color w:val="000000"/>
          <w:kern w:val="0"/>
          <w:sz w:val="28"/>
          <w:szCs w:val="28"/>
          <w:u w:color="000000"/>
          <w:bdr w:val="nil"/>
          <w:lang w:val="ru-RU" w:eastAsia="ru-RU"/>
        </w:rPr>
        <w:t>Нами выделено</w:t>
      </w:r>
      <w:r w:rsidR="000474AC">
        <w:rPr>
          <w:rFonts w:ascii="Times New Roman" w:eastAsia="Times New Roman" w:hAnsi="Times New Roman" w:cs="Times New Roman"/>
          <w:color w:val="000000"/>
          <w:kern w:val="0"/>
          <w:sz w:val="28"/>
          <w:szCs w:val="28"/>
          <w:u w:color="000000"/>
          <w:bdr w:val="nil"/>
          <w:lang w:val="ru-RU" w:eastAsia="ru-RU"/>
        </w:rPr>
        <w:t xml:space="preserve"> 8 синонимических пар</w:t>
      </w:r>
      <w:r w:rsidRPr="00815873">
        <w:rPr>
          <w:rFonts w:ascii="Times New Roman" w:eastAsia="Times New Roman" w:hAnsi="Times New Roman" w:cs="Times New Roman"/>
          <w:color w:val="000000"/>
          <w:kern w:val="0"/>
          <w:sz w:val="28"/>
          <w:szCs w:val="28"/>
          <w:u w:color="000000"/>
          <w:bdr w:val="nil"/>
          <w:lang w:val="ru-RU" w:eastAsia="ru-RU"/>
        </w:rPr>
        <w:t>:</w:t>
      </w:r>
      <w:r w:rsidRPr="00815873">
        <w:rPr>
          <w:rFonts w:ascii="Times New Roman" w:eastAsia="Times New Roman" w:hAnsi="Times New Roman" w:cs="Times New Roman"/>
          <w:i/>
          <w:color w:val="000000"/>
          <w:kern w:val="0"/>
          <w:sz w:val="28"/>
          <w:szCs w:val="28"/>
          <w:u w:color="000000"/>
          <w:bdr w:val="nil"/>
          <w:lang w:val="ru-RU" w:eastAsia="ru-RU"/>
        </w:rPr>
        <w:t xml:space="preserve"> (1) </w:t>
      </w:r>
      <w:r w:rsidRPr="00815873">
        <w:rPr>
          <w:rFonts w:ascii="Times New Roman" w:eastAsia="Times New Roman" w:hAnsi="Times New Roman" w:cs="Times New Roman"/>
          <w:b/>
          <w:i/>
          <w:color w:val="000000"/>
          <w:kern w:val="0"/>
          <w:sz w:val="28"/>
          <w:szCs w:val="28"/>
          <w:u w:color="000000"/>
          <w:bdr w:val="nil"/>
          <w:lang w:val="ru-RU" w:eastAsia="ru-RU"/>
        </w:rPr>
        <w:t>сдавать в тираж</w:t>
      </w:r>
      <w:r w:rsidRPr="00815873">
        <w:rPr>
          <w:rFonts w:ascii="Times New Roman" w:eastAsia="Times New Roman" w:hAnsi="Times New Roman" w:cs="Times New Roman"/>
          <w:color w:val="000000"/>
          <w:kern w:val="0"/>
          <w:sz w:val="28"/>
          <w:szCs w:val="28"/>
          <w:u w:color="000000"/>
          <w:bdr w:val="nil"/>
          <w:lang w:val="ru-RU" w:eastAsia="ru-RU"/>
        </w:rPr>
        <w:t xml:space="preserve"> и </w:t>
      </w:r>
      <w:r w:rsidRPr="00815873">
        <w:rPr>
          <w:rFonts w:ascii="Times New Roman" w:eastAsia="Times New Roman" w:hAnsi="Times New Roman" w:cs="Times New Roman"/>
          <w:b/>
          <w:i/>
          <w:color w:val="000000"/>
          <w:kern w:val="0"/>
          <w:sz w:val="28"/>
          <w:szCs w:val="28"/>
          <w:u w:color="000000"/>
          <w:bdr w:val="nil"/>
          <w:lang w:val="ru-RU" w:eastAsia="ru-RU"/>
        </w:rPr>
        <w:t xml:space="preserve">сдавать в архив, </w:t>
      </w:r>
      <w:r w:rsidRPr="000474AC">
        <w:rPr>
          <w:rFonts w:ascii="Times New Roman" w:eastAsia="Times New Roman" w:hAnsi="Times New Roman" w:cs="Times New Roman"/>
          <w:i/>
          <w:color w:val="000000"/>
          <w:kern w:val="0"/>
          <w:sz w:val="28"/>
          <w:szCs w:val="28"/>
          <w:u w:color="000000"/>
          <w:bdr w:val="nil"/>
          <w:lang w:val="ru-RU" w:eastAsia="ru-RU"/>
        </w:rPr>
        <w:t>(2)</w:t>
      </w:r>
      <w:r w:rsidR="00933A15">
        <w:rPr>
          <w:rFonts w:ascii="Times New Roman" w:eastAsia="Times New Roman" w:hAnsi="Times New Roman" w:cs="Times New Roman"/>
          <w:i/>
          <w:color w:val="000000"/>
          <w:kern w:val="0"/>
          <w:sz w:val="28"/>
          <w:szCs w:val="28"/>
          <w:u w:color="000000"/>
          <w:bdr w:val="nil"/>
          <w:lang w:val="ru-RU" w:eastAsia="ru-RU"/>
        </w:rPr>
        <w:t xml:space="preserve"> </w:t>
      </w:r>
      <w:r w:rsidRPr="00933A15">
        <w:rPr>
          <w:rFonts w:ascii="Times New Roman" w:eastAsia="Times New Roman" w:hAnsi="Times New Roman" w:cs="Times New Roman"/>
          <w:b/>
          <w:i/>
          <w:color w:val="000000"/>
          <w:kern w:val="0"/>
          <w:sz w:val="28"/>
          <w:szCs w:val="28"/>
          <w:u w:color="000000"/>
          <w:bdr w:val="nil"/>
          <w:lang w:val="ru-RU" w:eastAsia="ru-RU"/>
        </w:rPr>
        <w:t xml:space="preserve">давать жизни </w:t>
      </w:r>
      <w:r w:rsidRPr="00933A15">
        <w:rPr>
          <w:rFonts w:ascii="Times New Roman" w:eastAsia="Times New Roman" w:hAnsi="Times New Roman" w:cs="Times New Roman"/>
          <w:color w:val="000000"/>
          <w:kern w:val="0"/>
          <w:sz w:val="28"/>
          <w:szCs w:val="28"/>
          <w:u w:color="000000"/>
          <w:bdr w:val="nil"/>
          <w:lang w:val="ru-RU" w:eastAsia="ru-RU"/>
        </w:rPr>
        <w:t>и</w:t>
      </w:r>
      <w:r w:rsidRPr="00815873">
        <w:rPr>
          <w:rFonts w:ascii="Times New Roman" w:eastAsia="Times New Roman" w:hAnsi="Times New Roman" w:cs="Times New Roman"/>
          <w:i/>
          <w:color w:val="000000"/>
          <w:kern w:val="0"/>
          <w:sz w:val="28"/>
          <w:szCs w:val="28"/>
          <w:u w:color="000000"/>
          <w:bdr w:val="nil"/>
          <w:lang w:val="ru-RU" w:eastAsia="ru-RU"/>
        </w:rPr>
        <w:t xml:space="preserve"> </w:t>
      </w:r>
      <w:r w:rsidRPr="00933A15">
        <w:rPr>
          <w:rFonts w:ascii="Times New Roman" w:eastAsia="Times New Roman" w:hAnsi="Times New Roman" w:cs="Times New Roman"/>
          <w:b/>
          <w:i/>
          <w:color w:val="000000"/>
          <w:kern w:val="0"/>
          <w:sz w:val="28"/>
          <w:szCs w:val="28"/>
          <w:u w:color="000000"/>
          <w:bdr w:val="nil"/>
          <w:lang w:val="ru-RU" w:eastAsia="ru-RU"/>
        </w:rPr>
        <w:t>давать жару</w:t>
      </w:r>
      <w:r w:rsidRPr="00815873">
        <w:rPr>
          <w:rFonts w:ascii="Times New Roman" w:eastAsia="Times New Roman" w:hAnsi="Times New Roman" w:cs="Times New Roman"/>
          <w:i/>
          <w:color w:val="000000"/>
          <w:kern w:val="0"/>
          <w:sz w:val="28"/>
          <w:szCs w:val="28"/>
          <w:u w:color="000000"/>
          <w:bdr w:val="nil"/>
          <w:lang w:val="ru-RU" w:eastAsia="ru-RU"/>
        </w:rPr>
        <w:t xml:space="preserve"> (3)</w:t>
      </w:r>
      <w:r w:rsidRPr="00815873">
        <w:rPr>
          <w:rFonts w:ascii="Times New Roman" w:eastAsia="Times New Roman" w:hAnsi="Times New Roman" w:cs="Times New Roman"/>
          <w:b/>
          <w:i/>
          <w:color w:val="000000"/>
          <w:kern w:val="0"/>
          <w:sz w:val="28"/>
          <w:szCs w:val="28"/>
          <w:u w:color="000000"/>
          <w:bdr w:val="nil"/>
          <w:lang w:val="ru-RU" w:eastAsia="ru-RU"/>
        </w:rPr>
        <w:t>давать по шапке</w:t>
      </w:r>
      <w:r w:rsidRPr="00815873">
        <w:rPr>
          <w:rFonts w:ascii="Times New Roman" w:eastAsia="Times New Roman" w:hAnsi="Times New Roman" w:cs="Times New Roman"/>
          <w:color w:val="000000"/>
          <w:kern w:val="0"/>
          <w:sz w:val="28"/>
          <w:szCs w:val="28"/>
          <w:u w:color="000000"/>
          <w:bdr w:val="nil"/>
          <w:lang w:val="ru-RU" w:eastAsia="ru-RU"/>
        </w:rPr>
        <w:t xml:space="preserve"> и </w:t>
      </w:r>
      <w:r w:rsidRPr="00815873">
        <w:rPr>
          <w:rFonts w:ascii="Times New Roman" w:eastAsia="Times New Roman" w:hAnsi="Times New Roman" w:cs="Times New Roman"/>
          <w:b/>
          <w:i/>
          <w:color w:val="000000"/>
          <w:kern w:val="0"/>
          <w:sz w:val="28"/>
          <w:szCs w:val="28"/>
          <w:u w:color="000000"/>
          <w:bdr w:val="nil"/>
          <w:lang w:val="ru-RU" w:eastAsia="ru-RU"/>
        </w:rPr>
        <w:t xml:space="preserve">давать по рукам, </w:t>
      </w:r>
      <w:r w:rsidRPr="00815873">
        <w:rPr>
          <w:rFonts w:ascii="Times New Roman" w:eastAsia="Times New Roman" w:hAnsi="Times New Roman" w:cs="Times New Roman"/>
          <w:i/>
          <w:color w:val="000000"/>
          <w:kern w:val="0"/>
          <w:sz w:val="28"/>
          <w:szCs w:val="28"/>
          <w:u w:color="000000"/>
          <w:bdr w:val="nil"/>
          <w:lang w:val="ru-RU" w:eastAsia="ru-RU"/>
        </w:rPr>
        <w:t xml:space="preserve">(4) </w:t>
      </w:r>
      <w:r w:rsidRPr="00815873">
        <w:rPr>
          <w:rFonts w:ascii="Times New Roman" w:eastAsia="Times New Roman" w:hAnsi="Times New Roman" w:cs="Times New Roman"/>
          <w:b/>
          <w:i/>
          <w:color w:val="000000"/>
          <w:kern w:val="0"/>
          <w:sz w:val="28"/>
          <w:szCs w:val="28"/>
          <w:u w:color="000000"/>
          <w:bdr w:val="nil"/>
          <w:lang w:val="ru-RU" w:eastAsia="ru-RU"/>
        </w:rPr>
        <w:t xml:space="preserve">не давать шагу </w:t>
      </w:r>
      <w:proofErr w:type="gramStart"/>
      <w:r w:rsidRPr="00815873">
        <w:rPr>
          <w:rFonts w:ascii="Times New Roman" w:eastAsia="Times New Roman" w:hAnsi="Times New Roman" w:cs="Times New Roman"/>
          <w:b/>
          <w:i/>
          <w:color w:val="000000"/>
          <w:kern w:val="0"/>
          <w:sz w:val="28"/>
          <w:szCs w:val="28"/>
          <w:u w:color="000000"/>
          <w:bdr w:val="nil"/>
          <w:lang w:val="ru-RU" w:eastAsia="ru-RU"/>
        </w:rPr>
        <w:t>сделать</w:t>
      </w:r>
      <w:proofErr w:type="gramEnd"/>
      <w:r w:rsidRPr="00815873">
        <w:rPr>
          <w:rFonts w:ascii="Times New Roman" w:eastAsia="Times New Roman" w:hAnsi="Times New Roman" w:cs="Times New Roman"/>
          <w:b/>
          <w:i/>
          <w:color w:val="000000"/>
          <w:kern w:val="0"/>
          <w:sz w:val="28"/>
          <w:szCs w:val="28"/>
          <w:u w:color="000000"/>
          <w:bdr w:val="nil"/>
          <w:lang w:val="ru-RU" w:eastAsia="ru-RU"/>
        </w:rPr>
        <w:t xml:space="preserve"> кому </w:t>
      </w:r>
      <w:r w:rsidRPr="000474AC">
        <w:rPr>
          <w:rFonts w:ascii="Times New Roman" w:eastAsia="Times New Roman" w:hAnsi="Times New Roman" w:cs="Times New Roman"/>
          <w:color w:val="000000"/>
          <w:kern w:val="0"/>
          <w:sz w:val="28"/>
          <w:szCs w:val="28"/>
          <w:u w:color="000000"/>
          <w:bdr w:val="nil"/>
          <w:lang w:val="ru-RU" w:eastAsia="ru-RU"/>
        </w:rPr>
        <w:t xml:space="preserve">и </w:t>
      </w:r>
      <w:r w:rsidRPr="00815873">
        <w:rPr>
          <w:rFonts w:ascii="Times New Roman" w:eastAsia="Times New Roman" w:hAnsi="Times New Roman" w:cs="Times New Roman"/>
          <w:b/>
          <w:i/>
          <w:color w:val="000000"/>
          <w:kern w:val="0"/>
          <w:sz w:val="28"/>
          <w:szCs w:val="28"/>
          <w:u w:color="000000"/>
          <w:bdr w:val="nil"/>
          <w:lang w:val="ru-RU" w:eastAsia="ru-RU"/>
        </w:rPr>
        <w:t>не давать ходу</w:t>
      </w:r>
      <w:r w:rsidRPr="00815873">
        <w:rPr>
          <w:rFonts w:ascii="Times New Roman" w:eastAsia="Times New Roman" w:hAnsi="Times New Roman" w:cs="Times New Roman"/>
          <w:color w:val="000000"/>
          <w:kern w:val="0"/>
          <w:sz w:val="28"/>
          <w:szCs w:val="28"/>
          <w:u w:color="000000"/>
          <w:bdr w:val="nil"/>
          <w:lang w:val="ru-RU" w:eastAsia="ru-RU"/>
        </w:rPr>
        <w:t xml:space="preserve">, </w:t>
      </w:r>
      <w:r w:rsidRPr="00933A15">
        <w:rPr>
          <w:rFonts w:ascii="Times New Roman" w:eastAsia="Times New Roman" w:hAnsi="Times New Roman" w:cs="Times New Roman"/>
          <w:i/>
          <w:color w:val="000000"/>
          <w:kern w:val="0"/>
          <w:sz w:val="28"/>
          <w:szCs w:val="28"/>
          <w:u w:color="000000"/>
          <w:bdr w:val="nil"/>
          <w:lang w:val="ru-RU" w:eastAsia="ru-RU"/>
        </w:rPr>
        <w:t>(5)</w:t>
      </w:r>
      <w:r w:rsidRPr="00815873">
        <w:rPr>
          <w:rFonts w:ascii="Times New Roman" w:eastAsia="Times New Roman" w:hAnsi="Times New Roman" w:cs="Times New Roman"/>
          <w:b/>
          <w:i/>
          <w:color w:val="000000"/>
          <w:kern w:val="0"/>
          <w:sz w:val="28"/>
          <w:szCs w:val="28"/>
          <w:u w:color="000000"/>
          <w:bdr w:val="nil"/>
          <w:lang w:val="ru-RU" w:eastAsia="ru-RU"/>
        </w:rPr>
        <w:t xml:space="preserve"> отдавать руку </w:t>
      </w:r>
      <w:r w:rsidRPr="000474AC">
        <w:rPr>
          <w:rFonts w:ascii="Times New Roman" w:eastAsia="Times New Roman" w:hAnsi="Times New Roman" w:cs="Times New Roman"/>
          <w:color w:val="000000"/>
          <w:kern w:val="0"/>
          <w:sz w:val="28"/>
          <w:szCs w:val="28"/>
          <w:u w:color="000000"/>
          <w:bdr w:val="nil"/>
          <w:lang w:val="ru-RU" w:eastAsia="ru-RU"/>
        </w:rPr>
        <w:t>и</w:t>
      </w:r>
      <w:r w:rsidRPr="00815873">
        <w:rPr>
          <w:rFonts w:ascii="Times New Roman" w:eastAsia="Times New Roman" w:hAnsi="Times New Roman" w:cs="Times New Roman"/>
          <w:b/>
          <w:i/>
          <w:color w:val="000000"/>
          <w:kern w:val="0"/>
          <w:sz w:val="28"/>
          <w:szCs w:val="28"/>
          <w:u w:color="000000"/>
          <w:bdr w:val="nil"/>
          <w:lang w:val="ru-RU" w:eastAsia="ru-RU"/>
        </w:rPr>
        <w:t xml:space="preserve"> отдавать сердце,</w:t>
      </w:r>
      <w:r w:rsidRPr="00815873">
        <w:rPr>
          <w:rFonts w:ascii="Times New Roman" w:eastAsia="Times New Roman" w:hAnsi="Times New Roman" w:cs="Times New Roman"/>
          <w:i/>
          <w:color w:val="000000"/>
          <w:kern w:val="0"/>
          <w:sz w:val="28"/>
          <w:szCs w:val="28"/>
          <w:u w:color="000000"/>
          <w:bdr w:val="nil"/>
          <w:lang w:val="ru-RU" w:eastAsia="ru-RU"/>
        </w:rPr>
        <w:t xml:space="preserve"> (6) </w:t>
      </w:r>
      <w:r w:rsidRPr="00815873">
        <w:rPr>
          <w:rFonts w:ascii="Times New Roman" w:eastAsia="Times New Roman" w:hAnsi="Times New Roman" w:cs="Times New Roman"/>
          <w:b/>
          <w:i/>
          <w:color w:val="000000"/>
          <w:kern w:val="0"/>
          <w:sz w:val="28"/>
          <w:szCs w:val="28"/>
          <w:u w:color="000000"/>
          <w:bdr w:val="nil"/>
          <w:lang w:val="ru-RU" w:eastAsia="ru-RU"/>
        </w:rPr>
        <w:t xml:space="preserve">давать [класть] начало </w:t>
      </w:r>
      <w:r w:rsidRPr="000474AC">
        <w:rPr>
          <w:rFonts w:ascii="Times New Roman" w:eastAsia="Times New Roman" w:hAnsi="Times New Roman" w:cs="Times New Roman"/>
          <w:color w:val="000000"/>
          <w:kern w:val="0"/>
          <w:sz w:val="28"/>
          <w:szCs w:val="28"/>
          <w:u w:color="000000"/>
          <w:bdr w:val="nil"/>
          <w:lang w:val="ru-RU" w:eastAsia="ru-RU"/>
        </w:rPr>
        <w:t>и</w:t>
      </w:r>
      <w:r w:rsidRPr="00815873">
        <w:rPr>
          <w:rFonts w:ascii="Times New Roman" w:eastAsia="Times New Roman" w:hAnsi="Times New Roman" w:cs="Times New Roman"/>
          <w:b/>
          <w:i/>
          <w:color w:val="000000"/>
          <w:kern w:val="0"/>
          <w:sz w:val="28"/>
          <w:szCs w:val="28"/>
          <w:u w:color="000000"/>
          <w:bdr w:val="nil"/>
          <w:lang w:val="ru-RU" w:eastAsia="ru-RU"/>
        </w:rPr>
        <w:t xml:space="preserve"> закладывать основы [фундамент], </w:t>
      </w:r>
      <w:r w:rsidRPr="00815873">
        <w:rPr>
          <w:rFonts w:ascii="Times New Roman" w:eastAsia="Times New Roman" w:hAnsi="Times New Roman" w:cs="Times New Roman"/>
          <w:i/>
          <w:color w:val="000000"/>
          <w:kern w:val="0"/>
          <w:sz w:val="28"/>
          <w:szCs w:val="28"/>
          <w:u w:color="000000"/>
          <w:bdr w:val="nil"/>
          <w:lang w:val="ru-RU" w:eastAsia="ru-RU"/>
        </w:rPr>
        <w:t xml:space="preserve">(7) </w:t>
      </w:r>
      <w:r w:rsidRPr="00815873">
        <w:rPr>
          <w:rFonts w:ascii="Times New Roman" w:eastAsia="Times New Roman" w:hAnsi="Times New Roman" w:cs="Times New Roman"/>
          <w:b/>
          <w:i/>
          <w:color w:val="000000"/>
          <w:kern w:val="0"/>
          <w:sz w:val="28"/>
          <w:szCs w:val="28"/>
          <w:u w:color="000000"/>
          <w:bdr w:val="nil"/>
          <w:lang w:val="ru-RU" w:eastAsia="ru-RU"/>
        </w:rPr>
        <w:t xml:space="preserve">отдавать себе отчет </w:t>
      </w:r>
      <w:r w:rsidRPr="000474AC">
        <w:rPr>
          <w:rFonts w:ascii="Times New Roman" w:eastAsia="Times New Roman" w:hAnsi="Times New Roman" w:cs="Times New Roman"/>
          <w:color w:val="000000"/>
          <w:kern w:val="0"/>
          <w:sz w:val="28"/>
          <w:szCs w:val="28"/>
          <w:u w:color="000000"/>
          <w:bdr w:val="nil"/>
          <w:lang w:val="ru-RU" w:eastAsia="ru-RU"/>
        </w:rPr>
        <w:t xml:space="preserve">и </w:t>
      </w:r>
      <w:r w:rsidRPr="00815873">
        <w:rPr>
          <w:rFonts w:ascii="Times New Roman" w:eastAsia="Times New Roman" w:hAnsi="Times New Roman" w:cs="Times New Roman"/>
          <w:b/>
          <w:i/>
          <w:color w:val="000000"/>
          <w:kern w:val="0"/>
          <w:sz w:val="28"/>
          <w:szCs w:val="28"/>
          <w:u w:color="000000"/>
          <w:bdr w:val="nil"/>
          <w:lang w:val="ru-RU" w:eastAsia="ru-RU"/>
        </w:rPr>
        <w:lastRenderedPageBreak/>
        <w:t xml:space="preserve">давать себе </w:t>
      </w:r>
      <w:r w:rsidR="000474AC">
        <w:rPr>
          <w:rFonts w:ascii="Times New Roman" w:eastAsia="Times New Roman" w:hAnsi="Times New Roman" w:cs="Times New Roman"/>
          <w:b/>
          <w:i/>
          <w:color w:val="000000"/>
          <w:kern w:val="0"/>
          <w:sz w:val="28"/>
          <w:szCs w:val="28"/>
          <w:u w:color="000000"/>
          <w:bdr w:val="nil"/>
          <w:lang w:val="ru-RU" w:eastAsia="ru-RU"/>
        </w:rPr>
        <w:t>о</w:t>
      </w:r>
      <w:r w:rsidRPr="00815873">
        <w:rPr>
          <w:rFonts w:ascii="Times New Roman" w:eastAsia="Times New Roman" w:hAnsi="Times New Roman" w:cs="Times New Roman"/>
          <w:b/>
          <w:i/>
          <w:color w:val="000000"/>
          <w:kern w:val="0"/>
          <w:sz w:val="28"/>
          <w:szCs w:val="28"/>
          <w:u w:color="000000"/>
          <w:bdr w:val="nil"/>
          <w:lang w:val="ru-RU" w:eastAsia="ru-RU"/>
        </w:rPr>
        <w:t xml:space="preserve">тчет, </w:t>
      </w:r>
      <w:r w:rsidRPr="00815873">
        <w:rPr>
          <w:rFonts w:ascii="Times New Roman" w:eastAsia="Times New Roman" w:hAnsi="Times New Roman" w:cs="Times New Roman"/>
          <w:i/>
          <w:color w:val="000000"/>
          <w:kern w:val="0"/>
          <w:sz w:val="28"/>
          <w:szCs w:val="28"/>
          <w:u w:color="000000"/>
          <w:bdr w:val="nil"/>
          <w:lang w:val="ru-RU" w:eastAsia="ru-RU"/>
        </w:rPr>
        <w:t xml:space="preserve">(8) </w:t>
      </w:r>
      <w:r w:rsidRPr="00815873">
        <w:rPr>
          <w:rFonts w:ascii="Times New Roman" w:eastAsia="Times New Roman" w:hAnsi="Times New Roman" w:cs="Times New Roman"/>
          <w:b/>
          <w:i/>
          <w:color w:val="000000"/>
          <w:kern w:val="0"/>
          <w:sz w:val="28"/>
          <w:szCs w:val="28"/>
          <w:u w:color="000000"/>
          <w:bdr w:val="nil"/>
          <w:lang w:val="ru-RU" w:eastAsia="ru-RU"/>
        </w:rPr>
        <w:t xml:space="preserve">давать сто [десять] очков вперед </w:t>
      </w:r>
      <w:r w:rsidRPr="00933A15">
        <w:rPr>
          <w:rFonts w:ascii="Times New Roman" w:eastAsia="Times New Roman" w:hAnsi="Times New Roman" w:cs="Times New Roman"/>
          <w:color w:val="000000"/>
          <w:kern w:val="0"/>
          <w:sz w:val="28"/>
          <w:szCs w:val="28"/>
          <w:u w:color="000000"/>
          <w:bdr w:val="nil"/>
          <w:lang w:val="ru-RU" w:eastAsia="ru-RU"/>
        </w:rPr>
        <w:t xml:space="preserve">и </w:t>
      </w:r>
      <w:r w:rsidRPr="00815873">
        <w:rPr>
          <w:rFonts w:ascii="Times New Roman" w:eastAsia="Times New Roman" w:hAnsi="Times New Roman" w:cs="Times New Roman"/>
          <w:b/>
          <w:i/>
          <w:color w:val="000000"/>
          <w:kern w:val="0"/>
          <w:sz w:val="28"/>
          <w:szCs w:val="28"/>
          <w:u w:color="000000"/>
          <w:bdr w:val="nil"/>
          <w:lang w:val="ru-RU" w:eastAsia="ru-RU"/>
        </w:rPr>
        <w:t>дать фору.</w:t>
      </w:r>
    </w:p>
    <w:p w:rsidR="00B85785" w:rsidRPr="00BA4120" w:rsidRDefault="00B85785" w:rsidP="00B85785">
      <w:pPr>
        <w:ind w:firstLineChars="150" w:firstLine="420"/>
        <w:rPr>
          <w:rFonts w:ascii="Times New Roman" w:eastAsia="SimSun" w:hAnsi="Times New Roman" w:cs="Times New Roman"/>
          <w:i/>
          <w:color w:val="FF0000"/>
          <w:sz w:val="28"/>
          <w:szCs w:val="28"/>
          <w:lang w:val="ru-RU"/>
        </w:rPr>
      </w:pPr>
      <w:r>
        <w:rPr>
          <w:rFonts w:ascii="Times New Roman" w:eastAsia="SimSun" w:hAnsi="Times New Roman" w:cs="Times New Roman"/>
          <w:color w:val="000000" w:themeColor="text1"/>
          <w:sz w:val="28"/>
          <w:szCs w:val="28"/>
          <w:lang w:val="ru-RU"/>
        </w:rPr>
        <w:t xml:space="preserve">Состояние, которое испытывает субъект, выражают </w:t>
      </w:r>
      <w:r w:rsidRPr="00B85785">
        <w:rPr>
          <w:rFonts w:ascii="Times New Roman" w:eastAsia="SimSun" w:hAnsi="Times New Roman" w:cs="Times New Roman"/>
          <w:sz w:val="28"/>
          <w:szCs w:val="28"/>
          <w:lang w:val="ru-RU"/>
        </w:rPr>
        <w:t>6 ГПФ.</w:t>
      </w:r>
      <w:r w:rsidR="007F6BB4">
        <w:rPr>
          <w:rFonts w:ascii="Times New Roman" w:eastAsia="SimSun" w:hAnsi="Times New Roman" w:cs="Times New Roman"/>
          <w:sz w:val="28"/>
          <w:szCs w:val="28"/>
          <w:lang w:val="ru-RU"/>
        </w:rPr>
        <w:t xml:space="preserve"> </w:t>
      </w:r>
      <w:r>
        <w:rPr>
          <w:rFonts w:ascii="Times New Roman" w:eastAsia="SimSun" w:hAnsi="Times New Roman" w:cs="Times New Roman"/>
          <w:sz w:val="28"/>
          <w:szCs w:val="28"/>
          <w:lang w:val="ru-RU"/>
        </w:rPr>
        <w:t>Эмоциональное состояние субъекта вызывается полярными причинами – чувством зависти к кому-либо (</w:t>
      </w:r>
      <w:r>
        <w:rPr>
          <w:rFonts w:ascii="Times New Roman" w:eastAsia="SimSun" w:hAnsi="Times New Roman" w:cs="Times New Roman"/>
          <w:b/>
          <w:i/>
          <w:sz w:val="28"/>
          <w:szCs w:val="28"/>
          <w:lang w:val="ru-RU"/>
        </w:rPr>
        <w:t xml:space="preserve">лавры спасть не дают </w:t>
      </w:r>
      <w:proofErr w:type="gramStart"/>
      <w:r w:rsidRPr="005B789F">
        <w:rPr>
          <w:rFonts w:ascii="Times New Roman" w:eastAsia="SimSun" w:hAnsi="Times New Roman" w:cs="Times New Roman"/>
          <w:i/>
          <w:sz w:val="28"/>
          <w:szCs w:val="28"/>
          <w:lang w:val="ru-RU"/>
        </w:rPr>
        <w:t>кого</w:t>
      </w:r>
      <w:proofErr w:type="gramEnd"/>
      <w:r w:rsidRPr="005B789F">
        <w:rPr>
          <w:rFonts w:ascii="Times New Roman" w:eastAsia="SimSun" w:hAnsi="Times New Roman" w:cs="Times New Roman"/>
          <w:i/>
          <w:sz w:val="28"/>
          <w:szCs w:val="28"/>
          <w:lang w:val="ru-RU"/>
        </w:rPr>
        <w:t>/чьи кому</w:t>
      </w:r>
      <w:r>
        <w:rPr>
          <w:rFonts w:ascii="Times New Roman" w:eastAsia="SimSun" w:hAnsi="Times New Roman" w:cs="Times New Roman"/>
          <w:sz w:val="28"/>
          <w:szCs w:val="28"/>
          <w:lang w:val="ru-RU"/>
        </w:rPr>
        <w:t>) или чувством его превосходства над другим лицом (</w:t>
      </w:r>
      <w:r w:rsidRPr="005B28BB">
        <w:rPr>
          <w:rFonts w:ascii="Times New Roman" w:eastAsia="SimSun" w:hAnsi="Times New Roman" w:cs="Times New Roman"/>
          <w:b/>
          <w:i/>
          <w:sz w:val="28"/>
          <w:szCs w:val="28"/>
          <w:lang w:val="ru-RU"/>
        </w:rPr>
        <w:t>давать сто [десять] очков вперед</w:t>
      </w:r>
      <w:r w:rsidR="00933A15">
        <w:rPr>
          <w:rFonts w:ascii="Times New Roman" w:eastAsia="SimSun" w:hAnsi="Times New Roman" w:cs="Times New Roman"/>
          <w:b/>
          <w:i/>
          <w:sz w:val="28"/>
          <w:szCs w:val="28"/>
          <w:lang w:val="ru-RU"/>
        </w:rPr>
        <w:t xml:space="preserve"> </w:t>
      </w:r>
      <w:r w:rsidRPr="005B28BB">
        <w:rPr>
          <w:rFonts w:ascii="Times New Roman" w:eastAsia="SimSun" w:hAnsi="Times New Roman" w:cs="Times New Roman"/>
          <w:sz w:val="28"/>
          <w:szCs w:val="28"/>
          <w:lang w:val="ru-RU"/>
        </w:rPr>
        <w:t xml:space="preserve">кому и </w:t>
      </w:r>
      <w:r w:rsidRPr="005B28BB">
        <w:rPr>
          <w:rFonts w:ascii="Times New Roman" w:eastAsia="SimSun" w:hAnsi="Times New Roman" w:cs="Times New Roman"/>
          <w:b/>
          <w:i/>
          <w:sz w:val="28"/>
          <w:szCs w:val="28"/>
          <w:lang w:val="ru-RU"/>
        </w:rPr>
        <w:t>дать фору</w:t>
      </w:r>
      <w:r w:rsidR="00933A15">
        <w:rPr>
          <w:rFonts w:ascii="Times New Roman" w:eastAsia="SimSun" w:hAnsi="Times New Roman" w:cs="Times New Roman"/>
          <w:b/>
          <w:i/>
          <w:sz w:val="28"/>
          <w:szCs w:val="28"/>
          <w:lang w:val="ru-RU"/>
        </w:rPr>
        <w:t xml:space="preserve"> </w:t>
      </w:r>
      <w:r w:rsidRPr="005B28BB">
        <w:rPr>
          <w:rFonts w:ascii="Times New Roman" w:eastAsia="SimSun" w:hAnsi="Times New Roman" w:cs="Times New Roman"/>
          <w:sz w:val="28"/>
          <w:szCs w:val="28"/>
          <w:lang w:val="ru-RU"/>
        </w:rPr>
        <w:t>кому</w:t>
      </w:r>
      <w:r>
        <w:rPr>
          <w:rFonts w:ascii="Times New Roman" w:eastAsia="SimSun" w:hAnsi="Times New Roman" w:cs="Times New Roman"/>
          <w:sz w:val="28"/>
          <w:szCs w:val="28"/>
          <w:lang w:val="ru-RU"/>
        </w:rPr>
        <w:t xml:space="preserve">). Хорошие способности и таланты другого лица могут </w:t>
      </w:r>
      <w:proofErr w:type="spellStart"/>
      <w:r>
        <w:rPr>
          <w:rFonts w:ascii="Times New Roman" w:eastAsia="SimSun" w:hAnsi="Times New Roman" w:cs="Times New Roman"/>
          <w:sz w:val="28"/>
          <w:szCs w:val="28"/>
          <w:lang w:val="ru-RU"/>
        </w:rPr>
        <w:t>пораждать</w:t>
      </w:r>
      <w:proofErr w:type="spellEnd"/>
      <w:r>
        <w:rPr>
          <w:rFonts w:ascii="Times New Roman" w:eastAsia="SimSun" w:hAnsi="Times New Roman" w:cs="Times New Roman"/>
          <w:sz w:val="28"/>
          <w:szCs w:val="28"/>
          <w:lang w:val="ru-RU"/>
        </w:rPr>
        <w:t xml:space="preserve"> в человеке чувство спокойствия, основанного на вере в то, что эти таланты получат реализацию в будущем  (</w:t>
      </w:r>
      <w:r w:rsidRPr="00A9797D">
        <w:rPr>
          <w:rFonts w:ascii="Times New Roman" w:eastAsia="SimSun" w:hAnsi="Times New Roman" w:cs="Times New Roman"/>
          <w:b/>
          <w:i/>
          <w:kern w:val="0"/>
          <w:sz w:val="28"/>
          <w:szCs w:val="28"/>
          <w:lang w:val="ru-RU"/>
        </w:rPr>
        <w:t>подавать надежды</w:t>
      </w:r>
      <w:r>
        <w:rPr>
          <w:rFonts w:ascii="Times New Roman" w:eastAsia="SimSun" w:hAnsi="Times New Roman" w:cs="Times New Roman"/>
          <w:b/>
          <w:kern w:val="0"/>
          <w:sz w:val="28"/>
          <w:szCs w:val="28"/>
          <w:lang w:val="ru-RU"/>
        </w:rPr>
        <w:t xml:space="preserve">). </w:t>
      </w:r>
      <w:r>
        <w:rPr>
          <w:rFonts w:ascii="Times New Roman" w:eastAsia="SimSun" w:hAnsi="Times New Roman" w:cs="Times New Roman"/>
          <w:kern w:val="0"/>
          <w:sz w:val="28"/>
          <w:szCs w:val="28"/>
          <w:lang w:val="ru-RU"/>
        </w:rPr>
        <w:t xml:space="preserve">На периферии находятся два ГПФ с компонентом </w:t>
      </w:r>
      <w:r>
        <w:rPr>
          <w:rFonts w:ascii="Times New Roman" w:eastAsia="SimSun" w:hAnsi="Times New Roman" w:cs="Times New Roman"/>
          <w:b/>
          <w:i/>
          <w:kern w:val="0"/>
          <w:sz w:val="28"/>
          <w:szCs w:val="28"/>
          <w:lang w:val="ru-RU"/>
        </w:rPr>
        <w:t>отчет</w:t>
      </w:r>
      <w:r w:rsidR="007F6BB4">
        <w:rPr>
          <w:rFonts w:ascii="Times New Roman" w:eastAsia="SimSun" w:hAnsi="Times New Roman" w:cs="Times New Roman"/>
          <w:b/>
          <w:i/>
          <w:kern w:val="0"/>
          <w:sz w:val="28"/>
          <w:szCs w:val="28"/>
          <w:lang w:val="ru-RU"/>
        </w:rPr>
        <w:t xml:space="preserve"> </w:t>
      </w:r>
      <w:r>
        <w:rPr>
          <w:rFonts w:ascii="Times New Roman" w:hAnsi="Times New Roman" w:cs="Times New Roman"/>
          <w:sz w:val="28"/>
          <w:szCs w:val="28"/>
          <w:lang w:val="ru-RU"/>
        </w:rPr>
        <w:t>(</w:t>
      </w:r>
      <w:r w:rsidRPr="00AC20A6">
        <w:rPr>
          <w:rFonts w:ascii="Times New Roman" w:eastAsia="SimSun" w:hAnsi="Times New Roman" w:cs="Times New Roman"/>
          <w:b/>
          <w:i/>
          <w:sz w:val="28"/>
          <w:szCs w:val="28"/>
          <w:lang w:val="ru-RU"/>
        </w:rPr>
        <w:t xml:space="preserve">отдавать себе </w:t>
      </w:r>
      <w:proofErr w:type="gramStart"/>
      <w:r w:rsidRPr="00AC20A6">
        <w:rPr>
          <w:rFonts w:ascii="Times New Roman" w:eastAsia="SimSun" w:hAnsi="Times New Roman" w:cs="Times New Roman"/>
          <w:b/>
          <w:i/>
          <w:sz w:val="28"/>
          <w:szCs w:val="28"/>
          <w:lang w:val="ru-RU"/>
        </w:rPr>
        <w:t>отчет</w:t>
      </w:r>
      <w:proofErr w:type="gramEnd"/>
      <w:r w:rsidR="00933A15">
        <w:rPr>
          <w:rFonts w:ascii="Times New Roman" w:eastAsia="SimSun" w:hAnsi="Times New Roman" w:cs="Times New Roman"/>
          <w:b/>
          <w:i/>
          <w:sz w:val="28"/>
          <w:szCs w:val="28"/>
          <w:lang w:val="ru-RU"/>
        </w:rPr>
        <w:t xml:space="preserve"> </w:t>
      </w:r>
      <w:r w:rsidRPr="00AC20A6">
        <w:rPr>
          <w:rFonts w:ascii="Times New Roman" w:eastAsia="SimSun" w:hAnsi="Times New Roman" w:cs="Times New Roman"/>
          <w:sz w:val="28"/>
          <w:szCs w:val="28"/>
          <w:lang w:val="ru-RU"/>
        </w:rPr>
        <w:t>в чем и</w:t>
      </w:r>
      <w:r w:rsidR="00933A15">
        <w:rPr>
          <w:rFonts w:ascii="Times New Roman" w:eastAsia="SimSun" w:hAnsi="Times New Roman" w:cs="Times New Roman"/>
          <w:sz w:val="28"/>
          <w:szCs w:val="28"/>
          <w:lang w:val="ru-RU"/>
        </w:rPr>
        <w:t xml:space="preserve"> </w:t>
      </w:r>
      <w:r w:rsidRPr="00AC20A6">
        <w:rPr>
          <w:rFonts w:ascii="Times New Roman" w:eastAsia="SimSun" w:hAnsi="Times New Roman" w:cs="Times New Roman"/>
          <w:b/>
          <w:i/>
          <w:sz w:val="28"/>
          <w:szCs w:val="28"/>
          <w:lang w:val="ru-RU"/>
        </w:rPr>
        <w:t xml:space="preserve">давать себе </w:t>
      </w:r>
      <w:r>
        <w:rPr>
          <w:rFonts w:ascii="Times New Roman" w:eastAsia="SimSun" w:hAnsi="Times New Roman" w:cs="Times New Roman"/>
          <w:b/>
          <w:i/>
          <w:sz w:val="28"/>
          <w:szCs w:val="28"/>
          <w:lang w:val="ru-RU"/>
        </w:rPr>
        <w:t>о</w:t>
      </w:r>
      <w:r w:rsidRPr="00AC20A6">
        <w:rPr>
          <w:rFonts w:ascii="Times New Roman" w:eastAsia="SimSun" w:hAnsi="Times New Roman" w:cs="Times New Roman"/>
          <w:b/>
          <w:i/>
          <w:sz w:val="28"/>
          <w:szCs w:val="28"/>
          <w:lang w:val="ru-RU"/>
        </w:rPr>
        <w:t>тчет</w:t>
      </w:r>
      <w:r w:rsidR="00933A15">
        <w:rPr>
          <w:rFonts w:ascii="Times New Roman" w:eastAsia="SimSun" w:hAnsi="Times New Roman" w:cs="Times New Roman"/>
          <w:b/>
          <w:i/>
          <w:sz w:val="28"/>
          <w:szCs w:val="28"/>
          <w:lang w:val="ru-RU"/>
        </w:rPr>
        <w:t xml:space="preserve"> </w:t>
      </w:r>
      <w:r w:rsidRPr="00AC20A6">
        <w:rPr>
          <w:rFonts w:ascii="Times New Roman" w:eastAsia="SimSun" w:hAnsi="Times New Roman" w:cs="Times New Roman"/>
          <w:sz w:val="28"/>
          <w:szCs w:val="28"/>
          <w:lang w:val="ru-RU"/>
        </w:rPr>
        <w:t>в чем</w:t>
      </w:r>
      <w:r>
        <w:rPr>
          <w:rFonts w:ascii="Times New Roman" w:eastAsia="SimSun" w:hAnsi="Times New Roman" w:cs="Times New Roman"/>
          <w:sz w:val="28"/>
          <w:szCs w:val="28"/>
          <w:lang w:val="ru-RU"/>
        </w:rPr>
        <w:t>),</w:t>
      </w:r>
      <w:r w:rsidR="001D75A5">
        <w:rPr>
          <w:rFonts w:ascii="Times New Roman" w:eastAsia="SimSun" w:hAnsi="Times New Roman" w:cs="Times New Roman"/>
          <w:sz w:val="28"/>
          <w:szCs w:val="28"/>
          <w:lang w:val="ru-RU"/>
        </w:rPr>
        <w:t xml:space="preserve"> </w:t>
      </w:r>
      <w:r>
        <w:rPr>
          <w:rFonts w:ascii="Times New Roman" w:eastAsia="SimSun" w:hAnsi="Times New Roman" w:cs="Times New Roman"/>
          <w:kern w:val="0"/>
          <w:sz w:val="28"/>
          <w:szCs w:val="28"/>
          <w:lang w:val="ru-RU"/>
        </w:rPr>
        <w:t>в которых с</w:t>
      </w:r>
      <w:r w:rsidR="007F6BB4">
        <w:rPr>
          <w:rFonts w:ascii="Times New Roman" w:eastAsia="SimSun" w:hAnsi="Times New Roman" w:cs="Times New Roman"/>
          <w:kern w:val="0"/>
          <w:sz w:val="28"/>
          <w:szCs w:val="28"/>
          <w:lang w:val="ru-RU"/>
        </w:rPr>
        <w:t>убъект одновременно является</w:t>
      </w:r>
      <w:r>
        <w:rPr>
          <w:rFonts w:ascii="Times New Roman" w:eastAsia="SimSun" w:hAnsi="Times New Roman" w:cs="Times New Roman"/>
          <w:kern w:val="0"/>
          <w:sz w:val="28"/>
          <w:szCs w:val="28"/>
          <w:lang w:val="ru-RU"/>
        </w:rPr>
        <w:t xml:space="preserve"> адресатом</w:t>
      </w:r>
      <w:r w:rsidR="007F6BB4">
        <w:rPr>
          <w:rFonts w:ascii="Times New Roman" w:eastAsia="SimSun" w:hAnsi="Times New Roman" w:cs="Times New Roman"/>
          <w:kern w:val="0"/>
          <w:sz w:val="28"/>
          <w:szCs w:val="28"/>
          <w:lang w:val="ru-RU"/>
        </w:rPr>
        <w:t xml:space="preserve"> действия</w:t>
      </w:r>
      <w:r>
        <w:rPr>
          <w:rFonts w:ascii="Times New Roman" w:eastAsia="SimSun" w:hAnsi="Times New Roman" w:cs="Times New Roman"/>
          <w:kern w:val="0"/>
          <w:sz w:val="28"/>
          <w:szCs w:val="28"/>
          <w:lang w:val="ru-RU"/>
        </w:rPr>
        <w:t>. Их значение – осознание, понимание человеком какого</w:t>
      </w:r>
      <w:r w:rsidR="007F6BB4">
        <w:rPr>
          <w:rFonts w:ascii="Times New Roman" w:eastAsia="SimSun" w:hAnsi="Times New Roman" w:cs="Times New Roman"/>
          <w:kern w:val="0"/>
          <w:sz w:val="28"/>
          <w:szCs w:val="28"/>
          <w:lang w:val="ru-RU"/>
        </w:rPr>
        <w:t>-либо факта, события, действия, что</w:t>
      </w:r>
      <w:r>
        <w:rPr>
          <w:rFonts w:ascii="Times New Roman" w:eastAsia="SimSun" w:hAnsi="Times New Roman" w:cs="Times New Roman"/>
          <w:kern w:val="0"/>
          <w:sz w:val="28"/>
          <w:szCs w:val="28"/>
          <w:lang w:val="ru-RU"/>
        </w:rPr>
        <w:t xml:space="preserve"> не предполагает выраженных действий этого лица.</w:t>
      </w:r>
    </w:p>
    <w:p w:rsidR="005F530D" w:rsidRPr="005F530D" w:rsidRDefault="005F530D" w:rsidP="005F530D">
      <w:pPr>
        <w:spacing w:line="360" w:lineRule="auto"/>
        <w:rPr>
          <w:rFonts w:ascii="Times New Roman" w:hAnsi="Times New Roman" w:cs="Times New Roman"/>
          <w:color w:val="7030A0"/>
          <w:sz w:val="28"/>
          <w:szCs w:val="28"/>
          <w:u w:color="000000"/>
          <w:bdr w:val="nil"/>
          <w:lang w:val="ru-RU"/>
        </w:rPr>
      </w:pPr>
    </w:p>
    <w:p w:rsidR="005F530D" w:rsidRDefault="005F530D" w:rsidP="005F530D">
      <w:pPr>
        <w:spacing w:line="360" w:lineRule="auto"/>
        <w:rPr>
          <w:rFonts w:ascii="Times New Roman" w:hAnsi="Times New Roman" w:cs="Times New Roman"/>
          <w:color w:val="7030A0"/>
          <w:sz w:val="28"/>
          <w:szCs w:val="28"/>
          <w:u w:color="000000"/>
          <w:bdr w:val="nil"/>
          <w:lang w:val="ru-RU"/>
        </w:rPr>
      </w:pPr>
    </w:p>
    <w:p w:rsidR="00E54231" w:rsidRDefault="00E54231" w:rsidP="005F530D">
      <w:pPr>
        <w:spacing w:line="360" w:lineRule="auto"/>
        <w:rPr>
          <w:rFonts w:ascii="Times New Roman" w:hAnsi="Times New Roman" w:cs="Times New Roman"/>
          <w:color w:val="7030A0"/>
          <w:sz w:val="28"/>
          <w:szCs w:val="28"/>
          <w:u w:color="000000"/>
          <w:bdr w:val="nil"/>
          <w:lang w:val="ru-RU"/>
        </w:rPr>
      </w:pPr>
    </w:p>
    <w:p w:rsidR="00E54231" w:rsidRDefault="00E54231" w:rsidP="005F530D">
      <w:pPr>
        <w:spacing w:line="360" w:lineRule="auto"/>
        <w:rPr>
          <w:rFonts w:ascii="Times New Roman" w:hAnsi="Times New Roman" w:cs="Times New Roman"/>
          <w:color w:val="7030A0"/>
          <w:sz w:val="28"/>
          <w:szCs w:val="28"/>
          <w:u w:color="000000"/>
          <w:bdr w:val="nil"/>
          <w:lang w:val="ru-RU"/>
        </w:rPr>
      </w:pPr>
    </w:p>
    <w:p w:rsidR="00E54231" w:rsidRDefault="00E54231" w:rsidP="005F530D">
      <w:pPr>
        <w:spacing w:line="360" w:lineRule="auto"/>
        <w:rPr>
          <w:rFonts w:ascii="Times New Roman" w:hAnsi="Times New Roman" w:cs="Times New Roman"/>
          <w:color w:val="7030A0"/>
          <w:sz w:val="28"/>
          <w:szCs w:val="28"/>
          <w:u w:color="000000"/>
          <w:bdr w:val="nil"/>
          <w:lang w:val="ru-RU"/>
        </w:rPr>
      </w:pPr>
    </w:p>
    <w:p w:rsidR="00E54231" w:rsidRDefault="00E54231" w:rsidP="005F530D">
      <w:pPr>
        <w:spacing w:line="360" w:lineRule="auto"/>
        <w:rPr>
          <w:rFonts w:ascii="Times New Roman" w:hAnsi="Times New Roman" w:cs="Times New Roman"/>
          <w:color w:val="7030A0"/>
          <w:sz w:val="28"/>
          <w:szCs w:val="28"/>
          <w:u w:color="000000"/>
          <w:bdr w:val="nil"/>
          <w:lang w:val="ru-RU"/>
        </w:rPr>
      </w:pPr>
    </w:p>
    <w:p w:rsidR="00940622" w:rsidRDefault="00940622" w:rsidP="005F530D">
      <w:pPr>
        <w:spacing w:line="360" w:lineRule="auto"/>
        <w:rPr>
          <w:rFonts w:ascii="Times New Roman" w:hAnsi="Times New Roman" w:cs="Times New Roman"/>
          <w:color w:val="7030A0"/>
          <w:sz w:val="28"/>
          <w:szCs w:val="28"/>
          <w:u w:color="000000"/>
          <w:bdr w:val="nil"/>
          <w:lang w:val="ru-RU"/>
        </w:rPr>
      </w:pPr>
    </w:p>
    <w:p w:rsidR="00933A15" w:rsidRDefault="00933A15" w:rsidP="005F530D">
      <w:pPr>
        <w:spacing w:line="360" w:lineRule="auto"/>
        <w:rPr>
          <w:rFonts w:ascii="Times New Roman" w:hAnsi="Times New Roman" w:cs="Times New Roman"/>
          <w:color w:val="7030A0"/>
          <w:sz w:val="28"/>
          <w:szCs w:val="28"/>
          <w:u w:color="000000"/>
          <w:bdr w:val="nil"/>
          <w:lang w:val="ru-RU"/>
        </w:rPr>
      </w:pPr>
    </w:p>
    <w:p w:rsidR="00933A15" w:rsidRDefault="00933A15" w:rsidP="005F530D">
      <w:pPr>
        <w:spacing w:line="360" w:lineRule="auto"/>
        <w:rPr>
          <w:rFonts w:ascii="Times New Roman" w:hAnsi="Times New Roman" w:cs="Times New Roman"/>
          <w:color w:val="7030A0"/>
          <w:sz w:val="28"/>
          <w:szCs w:val="28"/>
          <w:u w:color="000000"/>
          <w:bdr w:val="nil"/>
          <w:lang w:val="ru-RU"/>
        </w:rPr>
      </w:pPr>
    </w:p>
    <w:p w:rsidR="00933A15" w:rsidRPr="005F530D" w:rsidRDefault="00933A15" w:rsidP="005F530D">
      <w:pPr>
        <w:spacing w:line="360" w:lineRule="auto"/>
        <w:rPr>
          <w:rFonts w:ascii="Times New Roman" w:hAnsi="Times New Roman" w:cs="Times New Roman"/>
          <w:color w:val="7030A0"/>
          <w:sz w:val="28"/>
          <w:szCs w:val="28"/>
          <w:u w:color="000000"/>
          <w:bdr w:val="nil"/>
          <w:lang w:val="ru-RU"/>
        </w:rPr>
      </w:pPr>
    </w:p>
    <w:p w:rsidR="005F530D" w:rsidRPr="005F530D" w:rsidRDefault="005F530D" w:rsidP="005F530D">
      <w:pPr>
        <w:spacing w:line="360" w:lineRule="auto"/>
        <w:jc w:val="center"/>
        <w:rPr>
          <w:rFonts w:ascii="Times New Roman" w:hAnsi="Times New Roman" w:cs="Times New Roman"/>
          <w:b/>
          <w:sz w:val="32"/>
          <w:szCs w:val="32"/>
          <w:lang w:val="ru-RU"/>
        </w:rPr>
      </w:pPr>
      <w:r w:rsidRPr="005F530D">
        <w:rPr>
          <w:rFonts w:ascii="Times New Roman" w:hAnsi="Times New Roman" w:cs="Times New Roman"/>
          <w:b/>
          <w:sz w:val="32"/>
          <w:szCs w:val="32"/>
          <w:lang w:val="ru-RU"/>
        </w:rPr>
        <w:lastRenderedPageBreak/>
        <w:t>З</w:t>
      </w:r>
      <w:r w:rsidR="00755239">
        <w:rPr>
          <w:rFonts w:ascii="Times New Roman" w:hAnsi="Times New Roman" w:cs="Times New Roman"/>
          <w:b/>
          <w:sz w:val="32"/>
          <w:szCs w:val="32"/>
          <w:lang w:val="ru-RU"/>
        </w:rPr>
        <w:t>АКЛЮЧЕНИЕ</w:t>
      </w:r>
    </w:p>
    <w:p w:rsidR="004C386E" w:rsidRPr="004C386E" w:rsidRDefault="00B85785" w:rsidP="004C386E">
      <w:pPr>
        <w:spacing w:line="360" w:lineRule="auto"/>
        <w:ind w:firstLineChars="150" w:firstLine="420"/>
        <w:rPr>
          <w:rFonts w:ascii="Times New Roman" w:hAnsi="Times New Roman" w:cs="Times New Roman"/>
          <w:sz w:val="28"/>
          <w:szCs w:val="28"/>
          <w:u w:color="000000"/>
          <w:lang w:val="ru-RU"/>
        </w:rPr>
      </w:pPr>
      <w:r>
        <w:rPr>
          <w:rFonts w:ascii="Times New Roman" w:hAnsi="Times New Roman" w:cs="Times New Roman"/>
          <w:sz w:val="28"/>
          <w:szCs w:val="28"/>
          <w:u w:color="000000"/>
          <w:lang w:val="ru-RU"/>
        </w:rPr>
        <w:t>Таким образом, ф</w:t>
      </w:r>
      <w:r w:rsidR="004C386E" w:rsidRPr="004C386E">
        <w:rPr>
          <w:rFonts w:ascii="Times New Roman" w:hAnsi="Times New Roman" w:cs="Times New Roman"/>
          <w:sz w:val="28"/>
          <w:szCs w:val="28"/>
          <w:u w:color="000000"/>
          <w:lang w:val="ru-RU"/>
        </w:rPr>
        <w:t>разеологизмы играют важную роль в понимании особенност</w:t>
      </w:r>
      <w:r w:rsidR="006450EF">
        <w:rPr>
          <w:rFonts w:ascii="Times New Roman" w:hAnsi="Times New Roman" w:cs="Times New Roman"/>
          <w:sz w:val="28"/>
          <w:szCs w:val="28"/>
          <w:u w:color="000000"/>
          <w:lang w:val="ru-RU"/>
        </w:rPr>
        <w:t>ей русского языкового сознания,</w:t>
      </w:r>
      <w:r w:rsidR="004C386E" w:rsidRPr="004C386E">
        <w:rPr>
          <w:rFonts w:ascii="Times New Roman" w:hAnsi="Times New Roman" w:cs="Times New Roman"/>
          <w:sz w:val="28"/>
          <w:szCs w:val="28"/>
          <w:u w:color="000000"/>
          <w:lang w:val="ru-RU"/>
        </w:rPr>
        <w:t xml:space="preserve"> т.к. именно они  «ассоциируются с культурно-национальными эталонами, стереотипами, мифологемами и тому подобным и в употреблении в речи воспроизводят характерный для … </w:t>
      </w:r>
      <w:proofErr w:type="spellStart"/>
      <w:r w:rsidR="004C386E" w:rsidRPr="004C386E">
        <w:rPr>
          <w:rFonts w:ascii="Times New Roman" w:hAnsi="Times New Roman" w:cs="Times New Roman"/>
          <w:sz w:val="28"/>
          <w:szCs w:val="28"/>
          <w:u w:color="000000"/>
          <w:lang w:val="ru-RU"/>
        </w:rPr>
        <w:t>лингвокультурной</w:t>
      </w:r>
      <w:proofErr w:type="spellEnd"/>
      <w:r w:rsidR="004C386E" w:rsidRPr="004C386E">
        <w:rPr>
          <w:rFonts w:ascii="Times New Roman" w:hAnsi="Times New Roman" w:cs="Times New Roman"/>
          <w:sz w:val="28"/>
          <w:szCs w:val="28"/>
          <w:u w:color="000000"/>
          <w:lang w:val="ru-RU"/>
        </w:rPr>
        <w:t xml:space="preserve"> общности менталитет» [</w:t>
      </w:r>
      <w:proofErr w:type="spellStart"/>
      <w:r w:rsidR="004C386E">
        <w:rPr>
          <w:rFonts w:ascii="Times New Roman" w:hAnsi="Times New Roman" w:cs="Times New Roman"/>
          <w:sz w:val="28"/>
          <w:szCs w:val="28"/>
          <w:u w:color="000000"/>
          <w:lang w:val="ru-RU"/>
        </w:rPr>
        <w:t>Солодуб</w:t>
      </w:r>
      <w:proofErr w:type="spellEnd"/>
      <w:r w:rsidR="004C386E">
        <w:rPr>
          <w:rFonts w:ascii="Times New Roman" w:hAnsi="Times New Roman" w:cs="Times New Roman"/>
          <w:sz w:val="28"/>
          <w:szCs w:val="28"/>
          <w:u w:color="000000"/>
          <w:lang w:val="ru-RU"/>
        </w:rPr>
        <w:t xml:space="preserve"> 2002:45</w:t>
      </w:r>
      <w:r w:rsidR="004C386E" w:rsidRPr="004C386E">
        <w:rPr>
          <w:rFonts w:ascii="Times New Roman" w:hAnsi="Times New Roman" w:cs="Times New Roman"/>
          <w:sz w:val="28"/>
          <w:szCs w:val="28"/>
          <w:u w:color="000000"/>
          <w:lang w:val="ru-RU"/>
        </w:rPr>
        <w:t xml:space="preserve">]. </w:t>
      </w:r>
    </w:p>
    <w:p w:rsidR="004C386E" w:rsidRPr="000474AC" w:rsidRDefault="004C386E" w:rsidP="004C386E">
      <w:pPr>
        <w:spacing w:line="360" w:lineRule="auto"/>
        <w:ind w:firstLineChars="150" w:firstLine="420"/>
        <w:rPr>
          <w:rFonts w:ascii="Times New Roman" w:hAnsi="Times New Roman" w:cs="Times New Roman"/>
          <w:sz w:val="28"/>
          <w:szCs w:val="28"/>
          <w:u w:color="000000"/>
          <w:lang w:val="ru-RU"/>
        </w:rPr>
      </w:pPr>
      <w:r w:rsidRPr="004C386E">
        <w:rPr>
          <w:rFonts w:ascii="Times New Roman" w:hAnsi="Times New Roman" w:cs="Times New Roman"/>
          <w:sz w:val="28"/>
          <w:szCs w:val="28"/>
          <w:u w:color="000000"/>
          <w:lang w:val="ru-RU"/>
        </w:rPr>
        <w:t xml:space="preserve">Исследования менталитета и </w:t>
      </w:r>
      <w:proofErr w:type="spellStart"/>
      <w:r w:rsidRPr="004C386E">
        <w:rPr>
          <w:rFonts w:ascii="Times New Roman" w:hAnsi="Times New Roman" w:cs="Times New Roman"/>
          <w:sz w:val="28"/>
          <w:szCs w:val="28"/>
          <w:u w:color="000000"/>
          <w:lang w:val="ru-RU"/>
        </w:rPr>
        <w:t>дугих</w:t>
      </w:r>
      <w:proofErr w:type="spellEnd"/>
      <w:r w:rsidRPr="004C386E">
        <w:rPr>
          <w:rFonts w:ascii="Times New Roman" w:hAnsi="Times New Roman" w:cs="Times New Roman"/>
          <w:sz w:val="28"/>
          <w:szCs w:val="28"/>
          <w:u w:color="000000"/>
          <w:lang w:val="ru-RU"/>
        </w:rPr>
        <w:t xml:space="preserve"> </w:t>
      </w:r>
      <w:proofErr w:type="spellStart"/>
      <w:r w:rsidRPr="004C386E">
        <w:rPr>
          <w:rFonts w:ascii="Times New Roman" w:hAnsi="Times New Roman" w:cs="Times New Roman"/>
          <w:sz w:val="28"/>
          <w:szCs w:val="28"/>
          <w:u w:color="000000"/>
          <w:lang w:val="ru-RU"/>
        </w:rPr>
        <w:t>собенностей</w:t>
      </w:r>
      <w:proofErr w:type="spellEnd"/>
      <w:r w:rsidRPr="004C386E">
        <w:rPr>
          <w:rFonts w:ascii="Times New Roman" w:hAnsi="Times New Roman" w:cs="Times New Roman"/>
          <w:sz w:val="28"/>
          <w:szCs w:val="28"/>
          <w:u w:color="000000"/>
          <w:lang w:val="ru-RU"/>
        </w:rPr>
        <w:t xml:space="preserve"> национального сознания и мировидения через анализ фактов языка стало возможным благодаря появлению </w:t>
      </w:r>
      <w:proofErr w:type="spellStart"/>
      <w:r w:rsidRPr="000474AC">
        <w:rPr>
          <w:rFonts w:ascii="Times New Roman" w:hAnsi="Times New Roman" w:cs="Times New Roman"/>
          <w:sz w:val="28"/>
          <w:szCs w:val="28"/>
          <w:u w:color="000000"/>
          <w:lang w:val="ru-RU"/>
        </w:rPr>
        <w:t>лингвокульурологии</w:t>
      </w:r>
      <w:proofErr w:type="spellEnd"/>
      <w:r w:rsidRPr="000474AC">
        <w:rPr>
          <w:rFonts w:ascii="Times New Roman" w:hAnsi="Times New Roman" w:cs="Times New Roman"/>
          <w:sz w:val="28"/>
          <w:szCs w:val="28"/>
          <w:u w:color="000000"/>
          <w:lang w:val="ru-RU"/>
        </w:rPr>
        <w:t xml:space="preserve"> – науки, которая </w:t>
      </w:r>
      <w:r w:rsidRPr="000474AC">
        <w:rPr>
          <w:rFonts w:ascii="Times New Roman" w:eastAsia="Calibri" w:hAnsi="Times New Roman" w:cs="Times New Roman"/>
          <w:sz w:val="28"/>
          <w:szCs w:val="28"/>
          <w:u w:color="000000"/>
          <w:bdr w:val="nil"/>
          <w:lang w:val="ru-RU"/>
        </w:rPr>
        <w:t>изучает взаимосвязь и взаимовлияние культуры и языка.</w:t>
      </w:r>
    </w:p>
    <w:p w:rsidR="004C386E" w:rsidRPr="000474AC" w:rsidRDefault="004C386E" w:rsidP="004C386E">
      <w:pPr>
        <w:spacing w:line="360" w:lineRule="auto"/>
        <w:ind w:firstLineChars="150" w:firstLine="420"/>
        <w:rPr>
          <w:rFonts w:ascii="Times New Roman" w:hAnsi="Times New Roman" w:cs="Times New Roman"/>
          <w:sz w:val="28"/>
          <w:szCs w:val="28"/>
          <w:u w:color="000000"/>
          <w:lang w:val="ru-RU"/>
        </w:rPr>
      </w:pPr>
      <w:r w:rsidRPr="000474AC">
        <w:rPr>
          <w:rFonts w:ascii="Times New Roman" w:hAnsi="Times New Roman" w:cs="Times New Roman"/>
          <w:sz w:val="28"/>
          <w:szCs w:val="28"/>
          <w:u w:color="000000"/>
          <w:lang w:val="ru-RU"/>
        </w:rPr>
        <w:t>Важная роль глагола в русской языковой картине мира объясняется</w:t>
      </w:r>
      <w:r w:rsidR="001D75A5">
        <w:rPr>
          <w:rFonts w:ascii="Times New Roman" w:hAnsi="Times New Roman" w:cs="Times New Roman"/>
          <w:sz w:val="28"/>
          <w:szCs w:val="28"/>
          <w:u w:color="000000"/>
          <w:lang w:val="ru-RU"/>
        </w:rPr>
        <w:t xml:space="preserve"> </w:t>
      </w:r>
      <w:r w:rsidR="000474AC" w:rsidRPr="000474AC">
        <w:rPr>
          <w:rFonts w:ascii="Times New Roman" w:eastAsia="Times New Roman" w:hAnsi="Times New Roman" w:cs="Times New Roman"/>
          <w:kern w:val="0"/>
          <w:sz w:val="28"/>
          <w:szCs w:val="28"/>
          <w:lang w:val="ru-RU" w:eastAsia="ru-RU"/>
        </w:rPr>
        <w:t>семантикой данной части речи (выражает действия, состояния или отношения как процесс), которая обусловливает</w:t>
      </w:r>
      <w:r w:rsidR="006450EF">
        <w:rPr>
          <w:rFonts w:ascii="Times New Roman" w:eastAsia="Times New Roman" w:hAnsi="Times New Roman" w:cs="Times New Roman"/>
          <w:kern w:val="0"/>
          <w:sz w:val="28"/>
          <w:szCs w:val="28"/>
          <w:lang w:val="ru-RU" w:eastAsia="ru-RU"/>
        </w:rPr>
        <w:t xml:space="preserve"> его функциональные возможности </w:t>
      </w:r>
      <w:r w:rsidR="000474AC" w:rsidRPr="000474AC">
        <w:rPr>
          <w:rFonts w:ascii="Times New Roman" w:eastAsia="Times New Roman" w:hAnsi="Times New Roman" w:cs="Times New Roman"/>
          <w:kern w:val="0"/>
          <w:sz w:val="28"/>
          <w:szCs w:val="28"/>
          <w:lang w:val="ru-RU" w:eastAsia="ru-RU"/>
        </w:rPr>
        <w:t>– центральную роль в построении предложения и формировании пропозиции.</w:t>
      </w:r>
    </w:p>
    <w:p w:rsidR="004C386E" w:rsidRPr="004C386E" w:rsidRDefault="000474AC" w:rsidP="004C386E">
      <w:pPr>
        <w:spacing w:line="360" w:lineRule="auto"/>
        <w:ind w:firstLineChars="150" w:firstLine="420"/>
        <w:rPr>
          <w:rFonts w:ascii="Times New Roman" w:eastAsia="SimSun" w:hAnsi="Times New Roman" w:cs="Times New Roman"/>
          <w:color w:val="000000" w:themeColor="text1"/>
          <w:sz w:val="28"/>
          <w:szCs w:val="28"/>
          <w:u w:color="000000"/>
          <w:lang w:val="ru-RU"/>
        </w:rPr>
      </w:pPr>
      <w:proofErr w:type="gramStart"/>
      <w:r>
        <w:rPr>
          <w:rFonts w:ascii="Times New Roman" w:eastAsia="SimSun" w:hAnsi="Times New Roman" w:cs="Times New Roman"/>
          <w:color w:val="000000" w:themeColor="text1"/>
          <w:sz w:val="28"/>
          <w:szCs w:val="28"/>
          <w:u w:color="000000"/>
          <w:lang w:val="ru-RU"/>
        </w:rPr>
        <w:t>О</w:t>
      </w:r>
      <w:r w:rsidRPr="004C386E">
        <w:rPr>
          <w:rFonts w:ascii="Times New Roman" w:eastAsia="SimSun" w:hAnsi="Times New Roman" w:cs="Times New Roman"/>
          <w:color w:val="000000" w:themeColor="text1"/>
          <w:sz w:val="28"/>
          <w:szCs w:val="28"/>
          <w:u w:color="000000"/>
          <w:lang w:val="ru-RU"/>
        </w:rPr>
        <w:t>дни их наиболее частотных глаголов русского языка</w:t>
      </w:r>
      <w:r w:rsidR="001D75A5">
        <w:rPr>
          <w:rFonts w:ascii="Times New Roman" w:eastAsia="SimSun" w:hAnsi="Times New Roman" w:cs="Times New Roman"/>
          <w:color w:val="000000" w:themeColor="text1"/>
          <w:sz w:val="28"/>
          <w:szCs w:val="28"/>
          <w:u w:color="000000"/>
          <w:lang w:val="ru-RU"/>
        </w:rPr>
        <w:t xml:space="preserve"> </w:t>
      </w:r>
      <w:r>
        <w:rPr>
          <w:rFonts w:ascii="Times New Roman" w:eastAsia="SimSun" w:hAnsi="Times New Roman" w:cs="Times New Roman"/>
          <w:color w:val="000000" w:themeColor="text1"/>
          <w:sz w:val="28"/>
          <w:szCs w:val="28"/>
          <w:u w:color="000000"/>
          <w:lang w:val="ru-RU"/>
        </w:rPr>
        <w:t xml:space="preserve">являются </w:t>
      </w:r>
      <w:r w:rsidRPr="004C386E">
        <w:rPr>
          <w:rFonts w:ascii="Times New Roman" w:eastAsia="SimSun" w:hAnsi="Times New Roman" w:cs="Times New Roman"/>
          <w:color w:val="000000" w:themeColor="text1"/>
          <w:sz w:val="28"/>
          <w:szCs w:val="28"/>
          <w:u w:color="000000"/>
          <w:lang w:val="ru-RU"/>
        </w:rPr>
        <w:t>глаголы передачи объекта</w:t>
      </w:r>
      <w:r>
        <w:rPr>
          <w:rFonts w:ascii="Times New Roman" w:eastAsia="SimSun" w:hAnsi="Times New Roman" w:cs="Times New Roman"/>
          <w:color w:val="000000" w:themeColor="text1"/>
          <w:sz w:val="28"/>
          <w:szCs w:val="28"/>
          <w:u w:color="000000"/>
          <w:lang w:val="ru-RU"/>
        </w:rPr>
        <w:t>, т.к. в</w:t>
      </w:r>
      <w:r w:rsidRPr="004C386E">
        <w:rPr>
          <w:rFonts w:ascii="Times New Roman" w:eastAsia="SimSun" w:hAnsi="Times New Roman" w:cs="Times New Roman"/>
          <w:color w:val="000000" w:themeColor="text1"/>
          <w:sz w:val="28"/>
          <w:szCs w:val="28"/>
          <w:u w:color="000000"/>
          <w:lang w:val="ru-RU"/>
        </w:rPr>
        <w:t>ыражаемая ими ситуация является неотъемлемой частью повседневной жизни человека</w:t>
      </w:r>
      <w:r>
        <w:rPr>
          <w:rFonts w:ascii="Times New Roman" w:eastAsia="SimSun" w:hAnsi="Times New Roman" w:cs="Times New Roman"/>
          <w:color w:val="000000" w:themeColor="text1"/>
          <w:sz w:val="28"/>
          <w:szCs w:val="28"/>
          <w:u w:color="000000"/>
          <w:lang w:val="ru-RU"/>
        </w:rPr>
        <w:t xml:space="preserve">. 20 из них в качестве </w:t>
      </w:r>
      <w:r>
        <w:rPr>
          <w:rFonts w:ascii="Times New Roman" w:eastAsia="Calibri" w:hAnsi="Times New Roman" w:cs="Times New Roman"/>
          <w:iCs/>
          <w:color w:val="000000"/>
          <w:sz w:val="28"/>
          <w:szCs w:val="28"/>
          <w:u w:color="000000"/>
          <w:bdr w:val="nil"/>
          <w:lang w:val="ru-RU" w:eastAsia="en-US"/>
        </w:rPr>
        <w:t>стержневого компонента входят в состав</w:t>
      </w:r>
      <w:r w:rsidR="007F6BB4">
        <w:rPr>
          <w:rFonts w:ascii="Times New Roman" w:eastAsia="Calibri" w:hAnsi="Times New Roman" w:cs="Times New Roman"/>
          <w:iCs/>
          <w:color w:val="000000"/>
          <w:sz w:val="28"/>
          <w:szCs w:val="28"/>
          <w:u w:color="000000"/>
          <w:bdr w:val="nil"/>
          <w:lang w:val="ru-RU" w:eastAsia="en-US"/>
        </w:rPr>
        <w:t xml:space="preserve"> </w:t>
      </w:r>
      <w:r w:rsidR="00B0069B" w:rsidRPr="007F6BB4">
        <w:rPr>
          <w:rFonts w:ascii="Times New Roman" w:eastAsia="Calibri" w:hAnsi="Times New Roman" w:cs="Times New Roman"/>
          <w:kern w:val="0"/>
          <w:sz w:val="28"/>
          <w:szCs w:val="28"/>
          <w:bdr w:val="nil"/>
          <w:lang w:val="ru-RU" w:eastAsia="en-US"/>
        </w:rPr>
        <w:t>62</w:t>
      </w:r>
      <w:r w:rsidR="00A314EF" w:rsidRPr="007F6BB4">
        <w:rPr>
          <w:rFonts w:ascii="Times New Roman" w:eastAsia="Calibri" w:hAnsi="Times New Roman" w:cs="Times New Roman"/>
          <w:kern w:val="0"/>
          <w:sz w:val="28"/>
          <w:szCs w:val="28"/>
          <w:bdr w:val="nil"/>
          <w:lang w:val="ru-RU" w:eastAsia="en-US"/>
        </w:rPr>
        <w:t xml:space="preserve"> единиц</w:t>
      </w:r>
      <w:r w:rsidR="007F6BB4">
        <w:rPr>
          <w:rFonts w:ascii="Times New Roman" w:eastAsia="Calibri" w:hAnsi="Times New Roman" w:cs="Times New Roman"/>
          <w:color w:val="0070C0"/>
          <w:kern w:val="0"/>
          <w:sz w:val="28"/>
          <w:szCs w:val="28"/>
          <w:bdr w:val="nil"/>
          <w:lang w:val="ru-RU" w:eastAsia="en-US"/>
        </w:rPr>
        <w:t xml:space="preserve"> </w:t>
      </w:r>
      <w:r w:rsidR="00B0069B">
        <w:rPr>
          <w:rFonts w:ascii="Times New Roman" w:eastAsia="Calibri" w:hAnsi="Times New Roman" w:cs="Times New Roman"/>
          <w:iCs/>
          <w:sz w:val="28"/>
          <w:szCs w:val="28"/>
          <w:u w:color="000000"/>
          <w:bdr w:val="nil"/>
          <w:lang w:val="ru-RU" w:eastAsia="en-US"/>
        </w:rPr>
        <w:t>глагольно-</w:t>
      </w:r>
      <w:proofErr w:type="spellStart"/>
      <w:r w:rsidR="00B0069B">
        <w:rPr>
          <w:rFonts w:ascii="Times New Roman" w:eastAsia="Calibri" w:hAnsi="Times New Roman" w:cs="Times New Roman"/>
          <w:iCs/>
          <w:sz w:val="28"/>
          <w:szCs w:val="28"/>
          <w:u w:color="000000"/>
          <w:bdr w:val="nil"/>
          <w:lang w:val="ru-RU" w:eastAsia="en-US"/>
        </w:rPr>
        <w:t>пропозициональрных</w:t>
      </w:r>
      <w:proofErr w:type="spellEnd"/>
      <w:r w:rsidR="00A314EF">
        <w:rPr>
          <w:rFonts w:ascii="Times New Roman" w:eastAsia="Calibri" w:hAnsi="Times New Roman" w:cs="Times New Roman"/>
          <w:iCs/>
          <w:sz w:val="28"/>
          <w:szCs w:val="28"/>
          <w:u w:color="000000"/>
          <w:bdr w:val="nil"/>
          <w:lang w:val="ru-RU" w:eastAsia="en-US"/>
        </w:rPr>
        <w:t xml:space="preserve"> фразеологизмов</w:t>
      </w:r>
      <w:r w:rsidR="004C386E" w:rsidRPr="004C386E">
        <w:rPr>
          <w:rFonts w:ascii="Times New Roman" w:eastAsia="Calibri" w:hAnsi="Times New Roman" w:cs="Times New Roman"/>
          <w:color w:val="000000"/>
          <w:sz w:val="28"/>
          <w:szCs w:val="28"/>
          <w:u w:color="000000"/>
          <w:bdr w:val="nil"/>
          <w:lang w:val="ru-RU" w:eastAsia="en-US"/>
        </w:rPr>
        <w:t>:</w:t>
      </w:r>
      <w:r w:rsidR="004C386E" w:rsidRPr="004C386E">
        <w:rPr>
          <w:rFonts w:ascii="Times New Roman" w:eastAsia="SimSun" w:hAnsi="Times New Roman" w:cs="Times New Roman"/>
          <w:i/>
          <w:color w:val="000000" w:themeColor="text1"/>
          <w:sz w:val="28"/>
          <w:szCs w:val="28"/>
          <w:u w:color="000000"/>
          <w:lang w:val="ru-RU"/>
        </w:rPr>
        <w:t xml:space="preserve"> давать духу кому; давать [задавать] жару кому; давать жизни кому; отводить глаза кому </w:t>
      </w:r>
      <w:r w:rsidR="004C386E" w:rsidRPr="004C386E">
        <w:rPr>
          <w:rFonts w:ascii="Times New Roman" w:eastAsia="SimSun" w:hAnsi="Times New Roman" w:cs="Times New Roman"/>
          <w:color w:val="000000" w:themeColor="text1"/>
          <w:sz w:val="28"/>
          <w:szCs w:val="28"/>
          <w:u w:color="000000"/>
          <w:lang w:val="ru-RU"/>
        </w:rPr>
        <w:t xml:space="preserve">и др. </w:t>
      </w:r>
      <w:proofErr w:type="gramEnd"/>
    </w:p>
    <w:p w:rsidR="004C386E" w:rsidRPr="004C386E" w:rsidRDefault="004C386E" w:rsidP="004C386E">
      <w:pPr>
        <w:spacing w:line="360" w:lineRule="auto"/>
        <w:ind w:firstLineChars="150" w:firstLine="420"/>
        <w:rPr>
          <w:rFonts w:ascii="Times New Roman" w:eastAsia="SimSun" w:hAnsi="Times New Roman" w:cs="Times New Roman"/>
          <w:color w:val="000000"/>
          <w:sz w:val="28"/>
          <w:szCs w:val="28"/>
          <w:u w:color="000000"/>
          <w:bdr w:val="nil"/>
          <w:lang w:val="ru-RU" w:eastAsia="en-US"/>
        </w:rPr>
      </w:pPr>
      <w:proofErr w:type="gramStart"/>
      <w:r w:rsidRPr="004C386E">
        <w:rPr>
          <w:rFonts w:ascii="Times New Roman" w:eastAsia="SimSun" w:hAnsi="Times New Roman" w:cs="Times New Roman"/>
          <w:color w:val="000000"/>
          <w:kern w:val="44"/>
          <w:sz w:val="28"/>
          <w:szCs w:val="28"/>
          <w:u w:color="000000"/>
          <w:bdr w:val="nil"/>
          <w:lang w:val="ru-RU" w:eastAsia="en-US"/>
        </w:rPr>
        <w:t xml:space="preserve">Из </w:t>
      </w:r>
      <w:r w:rsidRPr="004C386E">
        <w:rPr>
          <w:rFonts w:ascii="Times New Roman" w:eastAsia="Calibri" w:hAnsi="Times New Roman" w:cs="Times New Roman"/>
          <w:color w:val="000000"/>
          <w:kern w:val="0"/>
          <w:sz w:val="28"/>
          <w:szCs w:val="28"/>
          <w:u w:color="000000"/>
          <w:bdr w:val="nil"/>
          <w:lang w:val="ru-RU" w:eastAsia="en-US"/>
        </w:rPr>
        <w:t xml:space="preserve">входящих в </w:t>
      </w:r>
      <w:r w:rsidRPr="004C386E">
        <w:rPr>
          <w:rFonts w:ascii="Times New Roman" w:eastAsia="SimSun" w:hAnsi="Times New Roman" w:cs="Times New Roman"/>
          <w:color w:val="000000"/>
          <w:kern w:val="44"/>
          <w:sz w:val="28"/>
          <w:szCs w:val="28"/>
          <w:u w:color="000000"/>
          <w:bdr w:val="nil"/>
          <w:lang w:val="ru-RU" w:eastAsia="en-US"/>
        </w:rPr>
        <w:t xml:space="preserve">ЛСГ </w:t>
      </w:r>
      <w:r w:rsidR="001D75A5" w:rsidRPr="004C386E">
        <w:rPr>
          <w:rFonts w:ascii="Times New Roman" w:eastAsia="SimSun" w:hAnsi="Times New Roman" w:cs="Times New Roman"/>
          <w:color w:val="000000"/>
          <w:kern w:val="44"/>
          <w:sz w:val="28"/>
          <w:szCs w:val="28"/>
          <w:u w:color="000000"/>
          <w:bdr w:val="nil"/>
          <w:lang w:val="ru-RU" w:eastAsia="en-US"/>
        </w:rPr>
        <w:t xml:space="preserve">передачи объекта </w:t>
      </w:r>
      <w:r w:rsidRPr="004C386E">
        <w:rPr>
          <w:rFonts w:ascii="Times New Roman" w:eastAsia="SimSun" w:hAnsi="Times New Roman" w:cs="Times New Roman"/>
          <w:color w:val="000000"/>
          <w:kern w:val="44"/>
          <w:sz w:val="28"/>
          <w:szCs w:val="28"/>
          <w:u w:color="000000"/>
          <w:bdr w:val="nil"/>
          <w:lang w:val="ru-RU" w:eastAsia="en-US"/>
        </w:rPr>
        <w:t xml:space="preserve">глаголов в составе </w:t>
      </w:r>
      <w:r w:rsidRPr="004C386E">
        <w:rPr>
          <w:rFonts w:ascii="Times New Roman" w:eastAsia="SimSun" w:hAnsi="Times New Roman" w:cs="Times New Roman"/>
          <w:color w:val="000000"/>
          <w:sz w:val="28"/>
          <w:szCs w:val="28"/>
          <w:u w:color="000000"/>
          <w:bdr w:val="nil"/>
          <w:lang w:val="ru-RU" w:eastAsia="en-US"/>
        </w:rPr>
        <w:t xml:space="preserve">фразеологизмов </w:t>
      </w:r>
      <w:r w:rsidRPr="004C386E">
        <w:rPr>
          <w:rFonts w:ascii="Times New Roman" w:eastAsia="SimSun" w:hAnsi="Times New Roman" w:cs="Times New Roman"/>
          <w:color w:val="000000"/>
          <w:kern w:val="44"/>
          <w:sz w:val="28"/>
          <w:szCs w:val="28"/>
          <w:u w:color="000000"/>
          <w:bdr w:val="nil"/>
          <w:lang w:val="ru-RU" w:eastAsia="en-US"/>
        </w:rPr>
        <w:t xml:space="preserve">встретилось только </w:t>
      </w:r>
      <w:r w:rsidRPr="004C386E">
        <w:rPr>
          <w:rFonts w:ascii="Times New Roman" w:eastAsia="Calibri" w:hAnsi="Times New Roman" w:cs="Times New Roman"/>
          <w:color w:val="000000"/>
          <w:kern w:val="0"/>
          <w:sz w:val="28"/>
          <w:szCs w:val="28"/>
          <w:u w:color="000000"/>
          <w:bdr w:val="nil"/>
          <w:lang w:val="ru-RU" w:eastAsia="en-US"/>
        </w:rPr>
        <w:t xml:space="preserve">20: </w:t>
      </w:r>
      <w:r w:rsidRPr="004C386E">
        <w:rPr>
          <w:rFonts w:ascii="Times New Roman" w:eastAsia="SimSun" w:hAnsi="Times New Roman" w:cs="Times New Roman"/>
          <w:i/>
          <w:color w:val="000000" w:themeColor="text1"/>
          <w:sz w:val="28"/>
          <w:szCs w:val="28"/>
          <w:u w:color="000000"/>
          <w:lang w:val="ru-RU"/>
        </w:rPr>
        <w:t>давать, отдавать</w:t>
      </w:r>
      <w:r w:rsidRPr="004C386E">
        <w:rPr>
          <w:rFonts w:ascii="Times New Roman" w:eastAsia="SimSun" w:hAnsi="Times New Roman" w:cs="Times New Roman"/>
          <w:color w:val="000000" w:themeColor="text1"/>
          <w:sz w:val="28"/>
          <w:szCs w:val="28"/>
          <w:u w:color="000000"/>
          <w:lang w:val="ru-RU"/>
        </w:rPr>
        <w:t xml:space="preserve">, </w:t>
      </w:r>
      <w:r w:rsidRPr="004C386E">
        <w:rPr>
          <w:rFonts w:ascii="Times New Roman" w:eastAsia="SimSun" w:hAnsi="Times New Roman" w:cs="Times New Roman"/>
          <w:i/>
          <w:color w:val="000000" w:themeColor="text1"/>
          <w:sz w:val="28"/>
          <w:szCs w:val="28"/>
          <w:u w:color="000000"/>
          <w:lang w:val="ru-RU"/>
        </w:rPr>
        <w:t xml:space="preserve">вкладывать, отводить, </w:t>
      </w:r>
      <w:r w:rsidRPr="004C386E">
        <w:rPr>
          <w:rFonts w:ascii="Times New Roman" w:eastAsia="SimSun" w:hAnsi="Times New Roman" w:cs="Times New Roman"/>
          <w:i/>
          <w:color w:val="000000" w:themeColor="text1"/>
          <w:sz w:val="28"/>
          <w:szCs w:val="28"/>
          <w:u w:color="000000"/>
          <w:lang w:val="ru-RU"/>
        </w:rPr>
        <w:lastRenderedPageBreak/>
        <w:t>приносить</w:t>
      </w:r>
      <w:r w:rsidRPr="004C386E">
        <w:rPr>
          <w:rFonts w:ascii="Times New Roman" w:eastAsia="SimSun" w:hAnsi="Times New Roman" w:cs="Times New Roman"/>
          <w:color w:val="000000" w:themeColor="text1"/>
          <w:sz w:val="28"/>
          <w:szCs w:val="28"/>
          <w:u w:color="000000"/>
          <w:lang w:val="ru-RU"/>
        </w:rPr>
        <w:t xml:space="preserve">, </w:t>
      </w:r>
      <w:r w:rsidRPr="004C386E">
        <w:rPr>
          <w:rFonts w:ascii="Times New Roman" w:eastAsia="SimSun" w:hAnsi="Times New Roman" w:cs="Times New Roman"/>
          <w:i/>
          <w:color w:val="000000" w:themeColor="text1"/>
          <w:sz w:val="28"/>
          <w:szCs w:val="28"/>
          <w:u w:color="000000"/>
          <w:lang w:val="ru-RU"/>
        </w:rPr>
        <w:t>вносить, выдавать, подавать, сдавать, уступать, возвращать, воздавать, платить, подносить, предоставлять, придавать, посылать, ручаться, сбывать, закладывать</w:t>
      </w:r>
      <w:r w:rsidRPr="004C386E">
        <w:rPr>
          <w:rFonts w:ascii="Times New Roman" w:eastAsia="SimSun" w:hAnsi="Times New Roman" w:cs="Times New Roman"/>
          <w:color w:val="000000"/>
          <w:kern w:val="44"/>
          <w:sz w:val="28"/>
          <w:szCs w:val="28"/>
          <w:u w:color="000000"/>
          <w:bdr w:val="nil"/>
          <w:lang w:val="ru-RU" w:eastAsia="en-US"/>
        </w:rPr>
        <w:t xml:space="preserve">. </w:t>
      </w:r>
      <w:proofErr w:type="gramEnd"/>
    </w:p>
    <w:p w:rsidR="004C386E" w:rsidRPr="004C386E" w:rsidRDefault="004C386E" w:rsidP="004C386E">
      <w:pPr>
        <w:ind w:firstLineChars="150" w:firstLine="420"/>
        <w:rPr>
          <w:rFonts w:ascii="Times New Roman" w:eastAsia="SimSun" w:hAnsi="Times New Roman" w:cs="Times New Roman"/>
          <w:color w:val="FF0000"/>
          <w:sz w:val="28"/>
          <w:szCs w:val="28"/>
          <w:lang w:val="ru-RU"/>
        </w:rPr>
      </w:pPr>
      <w:r w:rsidRPr="004C386E">
        <w:rPr>
          <w:rFonts w:ascii="Times New Roman" w:eastAsia="SimSun" w:hAnsi="Times New Roman" w:cs="Times New Roman"/>
          <w:color w:val="000000"/>
          <w:sz w:val="28"/>
          <w:szCs w:val="28"/>
          <w:u w:color="000000"/>
          <w:bdr w:val="nil"/>
          <w:lang w:val="ru-RU" w:eastAsia="en-US"/>
        </w:rPr>
        <w:t xml:space="preserve">Некоторые из них сохраняют </w:t>
      </w:r>
      <w:proofErr w:type="spellStart"/>
      <w:r w:rsidRPr="004C386E">
        <w:rPr>
          <w:rFonts w:ascii="Times New Roman" w:eastAsia="SimSun" w:hAnsi="Times New Roman" w:cs="Times New Roman"/>
          <w:color w:val="000000"/>
          <w:sz w:val="28"/>
          <w:szCs w:val="28"/>
          <w:u w:color="000000"/>
          <w:bdr w:val="nil"/>
          <w:lang w:val="ru-RU" w:eastAsia="en-US"/>
        </w:rPr>
        <w:t>особенноси</w:t>
      </w:r>
      <w:proofErr w:type="spellEnd"/>
      <w:r w:rsidRPr="004C386E">
        <w:rPr>
          <w:rFonts w:ascii="Times New Roman" w:eastAsia="SimSun" w:hAnsi="Times New Roman" w:cs="Times New Roman"/>
          <w:color w:val="000000"/>
          <w:sz w:val="28"/>
          <w:szCs w:val="28"/>
          <w:u w:color="000000"/>
          <w:bdr w:val="nil"/>
          <w:lang w:val="ru-RU" w:eastAsia="en-US"/>
        </w:rPr>
        <w:t>, свойств</w:t>
      </w:r>
      <w:r w:rsidR="00A314EF">
        <w:rPr>
          <w:rFonts w:ascii="Times New Roman" w:eastAsia="SimSun" w:hAnsi="Times New Roman" w:cs="Times New Roman"/>
          <w:color w:val="000000"/>
          <w:sz w:val="28"/>
          <w:szCs w:val="28"/>
          <w:u w:color="000000"/>
          <w:bdr w:val="nil"/>
          <w:lang w:val="ru-RU" w:eastAsia="en-US"/>
        </w:rPr>
        <w:t>е</w:t>
      </w:r>
      <w:r w:rsidRPr="004C386E">
        <w:rPr>
          <w:rFonts w:ascii="Times New Roman" w:eastAsia="SimSun" w:hAnsi="Times New Roman" w:cs="Times New Roman"/>
          <w:color w:val="000000"/>
          <w:sz w:val="28"/>
          <w:szCs w:val="28"/>
          <w:u w:color="000000"/>
          <w:bdr w:val="nil"/>
          <w:lang w:val="ru-RU" w:eastAsia="en-US"/>
        </w:rPr>
        <w:t xml:space="preserve">нные глаголам  передачи </w:t>
      </w:r>
      <w:proofErr w:type="spellStart"/>
      <w:r w:rsidRPr="004C386E">
        <w:rPr>
          <w:rFonts w:ascii="Times New Roman" w:eastAsia="SimSun" w:hAnsi="Times New Roman" w:cs="Times New Roman"/>
          <w:color w:val="000000"/>
          <w:sz w:val="28"/>
          <w:szCs w:val="28"/>
          <w:u w:color="000000"/>
          <w:bdr w:val="nil"/>
          <w:lang w:val="ru-RU" w:eastAsia="en-US"/>
        </w:rPr>
        <w:t>объеката</w:t>
      </w:r>
      <w:proofErr w:type="spellEnd"/>
      <w:r w:rsidRPr="004C386E">
        <w:rPr>
          <w:rFonts w:ascii="Times New Roman" w:eastAsia="SimSun" w:hAnsi="Times New Roman" w:cs="Times New Roman"/>
          <w:color w:val="000000"/>
          <w:sz w:val="28"/>
          <w:szCs w:val="28"/>
          <w:u w:color="000000"/>
          <w:bdr w:val="nil"/>
          <w:lang w:val="ru-RU" w:eastAsia="en-US"/>
        </w:rPr>
        <w:t xml:space="preserve"> – в составе их пропозиции содержится адресат действия и какие-либ</w:t>
      </w:r>
      <w:r w:rsidR="006450EF">
        <w:rPr>
          <w:rFonts w:ascii="Times New Roman" w:eastAsia="SimSun" w:hAnsi="Times New Roman" w:cs="Times New Roman"/>
          <w:color w:val="000000"/>
          <w:sz w:val="28"/>
          <w:szCs w:val="28"/>
          <w:u w:color="000000"/>
          <w:bdr w:val="nil"/>
          <w:lang w:val="ru-RU" w:eastAsia="en-US"/>
        </w:rPr>
        <w:t xml:space="preserve">о средства воздействия на него: </w:t>
      </w:r>
      <w:r w:rsidRPr="004C386E">
        <w:rPr>
          <w:rFonts w:ascii="Times New Roman" w:eastAsia="SimSun" w:hAnsi="Times New Roman" w:cs="Times New Roman"/>
          <w:sz w:val="28"/>
          <w:szCs w:val="28"/>
          <w:lang w:val="ru-RU"/>
        </w:rPr>
        <w:t>из 62 ГПФ с опорным слово</w:t>
      </w:r>
      <w:proofErr w:type="gramStart"/>
      <w:r w:rsidRPr="004C386E">
        <w:rPr>
          <w:rFonts w:ascii="Times New Roman" w:eastAsia="SimSun" w:hAnsi="Times New Roman" w:cs="Times New Roman"/>
          <w:sz w:val="28"/>
          <w:szCs w:val="28"/>
          <w:lang w:val="ru-RU"/>
        </w:rPr>
        <w:t>м</w:t>
      </w:r>
      <w:r w:rsidR="00A314EF">
        <w:rPr>
          <w:rFonts w:ascii="Times New Roman" w:eastAsia="SimSun" w:hAnsi="Times New Roman" w:cs="Times New Roman"/>
          <w:sz w:val="28"/>
          <w:szCs w:val="28"/>
          <w:lang w:val="ru-RU"/>
        </w:rPr>
        <w:t>-</w:t>
      </w:r>
      <w:proofErr w:type="gramEnd"/>
      <w:r w:rsidR="006450EF">
        <w:rPr>
          <w:rFonts w:ascii="Times New Roman" w:eastAsia="SimSun" w:hAnsi="Times New Roman" w:cs="Times New Roman"/>
          <w:sz w:val="28"/>
          <w:szCs w:val="28"/>
          <w:lang w:val="ru-RU"/>
        </w:rPr>
        <w:t xml:space="preserve"> </w:t>
      </w:r>
      <w:r w:rsidR="00A314EF">
        <w:rPr>
          <w:rFonts w:ascii="Times New Roman" w:eastAsia="SimSun" w:hAnsi="Times New Roman" w:cs="Times New Roman"/>
          <w:sz w:val="28"/>
          <w:szCs w:val="28"/>
          <w:lang w:val="ru-RU"/>
        </w:rPr>
        <w:t>глаголом передачи объекта 44 ГПФ</w:t>
      </w:r>
      <w:r w:rsidRPr="004C386E">
        <w:rPr>
          <w:rFonts w:ascii="Times New Roman" w:eastAsia="SimSun" w:hAnsi="Times New Roman" w:cs="Times New Roman"/>
          <w:sz w:val="28"/>
          <w:szCs w:val="28"/>
          <w:lang w:val="ru-RU"/>
        </w:rPr>
        <w:t xml:space="preserve"> имеют в </w:t>
      </w:r>
      <w:r w:rsidR="007F6BB4">
        <w:rPr>
          <w:rFonts w:ascii="Times New Roman" w:eastAsia="SimSun" w:hAnsi="Times New Roman" w:cs="Times New Roman"/>
          <w:sz w:val="28"/>
          <w:szCs w:val="28"/>
          <w:lang w:val="ru-RU"/>
        </w:rPr>
        <w:t xml:space="preserve">составе </w:t>
      </w:r>
      <w:r w:rsidRPr="004C386E">
        <w:rPr>
          <w:rFonts w:ascii="Times New Roman" w:eastAsia="SimSun" w:hAnsi="Times New Roman" w:cs="Times New Roman"/>
          <w:sz w:val="28"/>
          <w:szCs w:val="28"/>
          <w:lang w:val="ru-RU"/>
        </w:rPr>
        <w:t xml:space="preserve">пропозиции </w:t>
      </w:r>
      <w:r w:rsidR="00A314EF">
        <w:rPr>
          <w:rFonts w:ascii="Times New Roman" w:eastAsia="SimSun" w:hAnsi="Times New Roman" w:cs="Times New Roman"/>
          <w:sz w:val="28"/>
          <w:szCs w:val="28"/>
          <w:lang w:val="ru-RU"/>
        </w:rPr>
        <w:t>падежи, свойственные глаголам передачи объекта</w:t>
      </w:r>
      <w:r w:rsidRPr="004C386E">
        <w:rPr>
          <w:rFonts w:ascii="Times New Roman" w:eastAsia="SimSun" w:hAnsi="Times New Roman" w:cs="Times New Roman"/>
          <w:sz w:val="28"/>
          <w:szCs w:val="28"/>
          <w:lang w:val="ru-RU"/>
        </w:rPr>
        <w:t xml:space="preserve">, </w:t>
      </w:r>
      <w:r w:rsidRPr="004C386E">
        <w:rPr>
          <w:rFonts w:ascii="Times New Roman" w:eastAsia="SimSun" w:hAnsi="Times New Roman" w:cs="Times New Roman"/>
          <w:color w:val="000000"/>
          <w:sz w:val="28"/>
          <w:szCs w:val="28"/>
          <w:u w:color="000000"/>
          <w:bdr w:val="nil"/>
          <w:lang w:val="ru-RU" w:eastAsia="en-US"/>
        </w:rPr>
        <w:t>т.е. п</w:t>
      </w:r>
      <w:r w:rsidRPr="004C386E">
        <w:rPr>
          <w:rFonts w:ascii="Times New Roman" w:eastAsia="SimSun" w:hAnsi="Times New Roman" w:cs="Times New Roman"/>
          <w:sz w:val="28"/>
          <w:szCs w:val="28"/>
          <w:lang w:val="ru-RU"/>
        </w:rPr>
        <w:t xml:space="preserve">арадигматическая общность сопровождается в большинстве случаев тождеством синтагматических характеристик. </w:t>
      </w:r>
    </w:p>
    <w:p w:rsidR="00A314EF" w:rsidRDefault="00A314EF" w:rsidP="004C386E">
      <w:pPr>
        <w:pBdr>
          <w:top w:val="nil"/>
          <w:left w:val="nil"/>
          <w:bottom w:val="nil"/>
          <w:right w:val="nil"/>
          <w:between w:val="nil"/>
          <w:bar w:val="nil"/>
        </w:pBdr>
        <w:spacing w:line="360" w:lineRule="auto"/>
        <w:ind w:firstLineChars="150" w:firstLine="420"/>
        <w:rPr>
          <w:rFonts w:ascii="Times New Roman" w:eastAsia="SimSun" w:hAnsi="Times New Roman" w:cs="Times New Roman"/>
          <w:color w:val="000000"/>
          <w:sz w:val="28"/>
          <w:szCs w:val="28"/>
          <w:u w:color="000000"/>
          <w:bdr w:val="nil"/>
          <w:lang w:val="ru-RU" w:eastAsia="en-US"/>
        </w:rPr>
      </w:pPr>
      <w:r>
        <w:rPr>
          <w:rFonts w:ascii="Times New Roman" w:eastAsia="SimSun" w:hAnsi="Times New Roman" w:cs="Times New Roman"/>
          <w:color w:val="000000"/>
          <w:sz w:val="28"/>
          <w:szCs w:val="28"/>
          <w:u w:color="000000"/>
          <w:bdr w:val="nil"/>
          <w:lang w:val="ru-RU" w:eastAsia="en-US"/>
        </w:rPr>
        <w:t xml:space="preserve">Рассмотренные ГПФ выражают действия субъекта или его </w:t>
      </w:r>
      <w:r w:rsidR="00B0069B">
        <w:rPr>
          <w:rFonts w:ascii="Times New Roman" w:eastAsia="SimSun" w:hAnsi="Times New Roman" w:cs="Times New Roman"/>
          <w:color w:val="000000"/>
          <w:sz w:val="28"/>
          <w:szCs w:val="28"/>
          <w:u w:color="000000"/>
          <w:bdr w:val="nil"/>
          <w:lang w:val="ru-RU" w:eastAsia="en-US"/>
        </w:rPr>
        <w:t>состояние. При этом количество Г</w:t>
      </w:r>
      <w:r>
        <w:rPr>
          <w:rFonts w:ascii="Times New Roman" w:eastAsia="SimSun" w:hAnsi="Times New Roman" w:cs="Times New Roman"/>
          <w:color w:val="000000"/>
          <w:sz w:val="28"/>
          <w:szCs w:val="28"/>
          <w:u w:color="000000"/>
          <w:bdr w:val="nil"/>
          <w:lang w:val="ru-RU" w:eastAsia="en-US"/>
        </w:rPr>
        <w:t>ПФ, выражающих действие</w:t>
      </w:r>
      <w:r w:rsidR="007F6BB4">
        <w:rPr>
          <w:rFonts w:ascii="Times New Roman" w:eastAsia="SimSun" w:hAnsi="Times New Roman" w:cs="Times New Roman"/>
          <w:color w:val="000000"/>
          <w:sz w:val="28"/>
          <w:szCs w:val="28"/>
          <w:u w:color="000000"/>
          <w:bdr w:val="nil"/>
          <w:lang w:val="ru-RU" w:eastAsia="en-US"/>
        </w:rPr>
        <w:t xml:space="preserve"> </w:t>
      </w:r>
      <w:r w:rsidR="00127A45" w:rsidRPr="007F6BB4">
        <w:rPr>
          <w:rFonts w:ascii="Times New Roman" w:eastAsia="SimSun" w:hAnsi="Times New Roman" w:cs="Times New Roman"/>
          <w:sz w:val="28"/>
          <w:szCs w:val="28"/>
          <w:u w:color="000000"/>
          <w:bdr w:val="nil"/>
          <w:lang w:val="ru-RU" w:eastAsia="en-US"/>
        </w:rPr>
        <w:t>(56 единиц</w:t>
      </w:r>
      <w:r w:rsidR="00DC6816" w:rsidRPr="007F6BB4">
        <w:rPr>
          <w:rFonts w:ascii="Times New Roman" w:eastAsia="SimSun" w:hAnsi="Times New Roman" w:cs="Times New Roman"/>
          <w:sz w:val="28"/>
          <w:szCs w:val="28"/>
          <w:u w:color="000000"/>
          <w:bdr w:val="nil"/>
          <w:lang w:val="ru-RU" w:eastAsia="en-US"/>
        </w:rPr>
        <w:t>)</w:t>
      </w:r>
      <w:r w:rsidRPr="007F6BB4">
        <w:rPr>
          <w:rFonts w:ascii="Times New Roman" w:eastAsia="SimSun" w:hAnsi="Times New Roman" w:cs="Times New Roman"/>
          <w:sz w:val="28"/>
          <w:szCs w:val="28"/>
          <w:u w:color="000000"/>
          <w:bdr w:val="nil"/>
          <w:lang w:val="ru-RU" w:eastAsia="en-US"/>
        </w:rPr>
        <w:t xml:space="preserve">, </w:t>
      </w:r>
      <w:proofErr w:type="spellStart"/>
      <w:r w:rsidRPr="007F6BB4">
        <w:rPr>
          <w:rFonts w:ascii="Times New Roman" w:eastAsia="SimSun" w:hAnsi="Times New Roman" w:cs="Times New Roman"/>
          <w:sz w:val="28"/>
          <w:szCs w:val="28"/>
          <w:u w:color="000000"/>
          <w:bdr w:val="nil"/>
          <w:lang w:val="ru-RU" w:eastAsia="en-US"/>
        </w:rPr>
        <w:t>зрначительно</w:t>
      </w:r>
      <w:proofErr w:type="spellEnd"/>
      <w:r w:rsidRPr="007F6BB4">
        <w:rPr>
          <w:rFonts w:ascii="Times New Roman" w:eastAsia="SimSun" w:hAnsi="Times New Roman" w:cs="Times New Roman"/>
          <w:sz w:val="28"/>
          <w:szCs w:val="28"/>
          <w:u w:color="000000"/>
          <w:bdr w:val="nil"/>
          <w:lang w:val="ru-RU" w:eastAsia="en-US"/>
        </w:rPr>
        <w:t xml:space="preserve"> превышает количество ГПФ, выражающих состояние</w:t>
      </w:r>
      <w:r w:rsidR="007F6BB4" w:rsidRPr="007F6BB4">
        <w:rPr>
          <w:rFonts w:ascii="Times New Roman" w:eastAsia="SimSun" w:hAnsi="Times New Roman" w:cs="Times New Roman"/>
          <w:sz w:val="28"/>
          <w:szCs w:val="28"/>
          <w:u w:color="000000"/>
          <w:bdr w:val="nil"/>
          <w:lang w:val="ru-RU" w:eastAsia="en-US"/>
        </w:rPr>
        <w:t xml:space="preserve"> </w:t>
      </w:r>
      <w:r w:rsidR="00127A45" w:rsidRPr="007F6BB4">
        <w:rPr>
          <w:rFonts w:ascii="Times New Roman" w:eastAsia="SimSun" w:hAnsi="Times New Roman" w:cs="Times New Roman"/>
          <w:sz w:val="28"/>
          <w:szCs w:val="28"/>
          <w:u w:color="000000"/>
          <w:bdr w:val="nil"/>
          <w:lang w:val="ru-RU" w:eastAsia="en-US"/>
        </w:rPr>
        <w:t>(6 единиц</w:t>
      </w:r>
      <w:r w:rsidR="00DC6816" w:rsidRPr="007F6BB4">
        <w:rPr>
          <w:rFonts w:ascii="Times New Roman" w:eastAsia="SimSun" w:hAnsi="Times New Roman" w:cs="Times New Roman"/>
          <w:sz w:val="28"/>
          <w:szCs w:val="28"/>
          <w:u w:color="000000"/>
          <w:bdr w:val="nil"/>
          <w:lang w:val="ru-RU" w:eastAsia="en-US"/>
        </w:rPr>
        <w:t>)</w:t>
      </w:r>
      <w:r w:rsidRPr="007F6BB4">
        <w:rPr>
          <w:rFonts w:ascii="Times New Roman" w:eastAsia="SimSun" w:hAnsi="Times New Roman" w:cs="Times New Roman"/>
          <w:sz w:val="28"/>
          <w:szCs w:val="28"/>
          <w:u w:color="000000"/>
          <w:bdr w:val="nil"/>
          <w:lang w:val="ru-RU" w:eastAsia="en-US"/>
        </w:rPr>
        <w:t xml:space="preserve"> л</w:t>
      </w:r>
      <w:r w:rsidR="007F6BB4">
        <w:rPr>
          <w:rFonts w:ascii="Times New Roman" w:eastAsia="SimSun" w:hAnsi="Times New Roman" w:cs="Times New Roman"/>
          <w:color w:val="000000"/>
          <w:sz w:val="28"/>
          <w:szCs w:val="28"/>
          <w:u w:color="000000"/>
          <w:bdr w:val="nil"/>
          <w:lang w:val="ru-RU" w:eastAsia="en-US"/>
        </w:rPr>
        <w:t>ица. Мы предпола</w:t>
      </w:r>
      <w:r>
        <w:rPr>
          <w:rFonts w:ascii="Times New Roman" w:eastAsia="SimSun" w:hAnsi="Times New Roman" w:cs="Times New Roman"/>
          <w:color w:val="000000"/>
          <w:sz w:val="28"/>
          <w:szCs w:val="28"/>
          <w:u w:color="000000"/>
          <w:bdr w:val="nil"/>
          <w:lang w:val="ru-RU" w:eastAsia="en-US"/>
        </w:rPr>
        <w:t>гаем, что это обусловлено особенн</w:t>
      </w:r>
      <w:r w:rsidR="00DC6816">
        <w:rPr>
          <w:rFonts w:ascii="Times New Roman" w:eastAsia="SimSun" w:hAnsi="Times New Roman" w:cs="Times New Roman"/>
          <w:color w:val="000000"/>
          <w:sz w:val="28"/>
          <w:szCs w:val="28"/>
          <w:u w:color="000000"/>
          <w:bdr w:val="nil"/>
          <w:lang w:val="ru-RU" w:eastAsia="en-US"/>
        </w:rPr>
        <w:t xml:space="preserve">остями </w:t>
      </w:r>
      <w:proofErr w:type="spellStart"/>
      <w:r w:rsidR="00DC6816">
        <w:rPr>
          <w:rFonts w:ascii="Times New Roman" w:eastAsia="SimSun" w:hAnsi="Times New Roman" w:cs="Times New Roman"/>
          <w:color w:val="000000"/>
          <w:sz w:val="28"/>
          <w:szCs w:val="28"/>
          <w:u w:color="000000"/>
          <w:bdr w:val="nil"/>
          <w:lang w:val="ru-RU" w:eastAsia="en-US"/>
        </w:rPr>
        <w:t>куазативной</w:t>
      </w:r>
      <w:proofErr w:type="spellEnd"/>
      <w:r w:rsidR="00DC6816">
        <w:rPr>
          <w:rFonts w:ascii="Times New Roman" w:eastAsia="SimSun" w:hAnsi="Times New Roman" w:cs="Times New Roman"/>
          <w:color w:val="000000"/>
          <w:sz w:val="28"/>
          <w:szCs w:val="28"/>
          <w:u w:color="000000"/>
          <w:bdr w:val="nil"/>
          <w:lang w:val="ru-RU" w:eastAsia="en-US"/>
        </w:rPr>
        <w:t xml:space="preserve"> семантики гла</w:t>
      </w:r>
      <w:r>
        <w:rPr>
          <w:rFonts w:ascii="Times New Roman" w:eastAsia="SimSun" w:hAnsi="Times New Roman" w:cs="Times New Roman"/>
          <w:color w:val="000000"/>
          <w:sz w:val="28"/>
          <w:szCs w:val="28"/>
          <w:u w:color="000000"/>
          <w:bdr w:val="nil"/>
          <w:lang w:val="ru-RU" w:eastAsia="en-US"/>
        </w:rPr>
        <w:t>гольных лексем.</w:t>
      </w:r>
    </w:p>
    <w:p w:rsidR="00DC6816" w:rsidRDefault="00A314EF" w:rsidP="00DC6816">
      <w:pPr>
        <w:pBdr>
          <w:top w:val="nil"/>
          <w:left w:val="nil"/>
          <w:bottom w:val="nil"/>
          <w:right w:val="nil"/>
          <w:between w:val="nil"/>
          <w:bar w:val="nil"/>
        </w:pBdr>
        <w:tabs>
          <w:tab w:val="left" w:pos="1276"/>
        </w:tabs>
        <w:spacing w:line="360" w:lineRule="auto"/>
        <w:ind w:firstLineChars="150" w:firstLine="420"/>
        <w:rPr>
          <w:rFonts w:ascii="Times New Roman" w:eastAsia="SimSun" w:hAnsi="Times New Roman" w:cs="Times New Roman"/>
          <w:sz w:val="28"/>
          <w:szCs w:val="28"/>
          <w:u w:color="000000"/>
          <w:bdr w:val="nil"/>
          <w:lang w:val="ru-RU" w:eastAsia="en-US"/>
        </w:rPr>
      </w:pPr>
      <w:r>
        <w:rPr>
          <w:rFonts w:ascii="Times New Roman" w:eastAsia="SimSun" w:hAnsi="Times New Roman" w:cs="Times New Roman"/>
          <w:color w:val="000000"/>
          <w:sz w:val="28"/>
          <w:szCs w:val="28"/>
          <w:u w:color="000000"/>
          <w:bdr w:val="nil"/>
          <w:lang w:val="ru-RU" w:eastAsia="en-US"/>
        </w:rPr>
        <w:t>Ре</w:t>
      </w:r>
      <w:r w:rsidR="004C386E" w:rsidRPr="004C386E">
        <w:rPr>
          <w:rFonts w:ascii="Times New Roman" w:eastAsia="SimSun" w:hAnsi="Times New Roman" w:cs="Times New Roman"/>
          <w:color w:val="000000"/>
          <w:sz w:val="28"/>
          <w:szCs w:val="28"/>
          <w:u w:color="000000"/>
          <w:bdr w:val="nil"/>
          <w:lang w:val="ru-RU" w:eastAsia="en-US"/>
        </w:rPr>
        <w:t>з</w:t>
      </w:r>
      <w:r>
        <w:rPr>
          <w:rFonts w:ascii="Times New Roman" w:eastAsia="SimSun" w:hAnsi="Times New Roman" w:cs="Times New Roman"/>
          <w:color w:val="000000"/>
          <w:sz w:val="28"/>
          <w:szCs w:val="28"/>
          <w:u w:color="000000"/>
          <w:bdr w:val="nil"/>
          <w:lang w:val="ru-RU" w:eastAsia="en-US"/>
        </w:rPr>
        <w:t>у</w:t>
      </w:r>
      <w:r w:rsidR="004C386E" w:rsidRPr="004C386E">
        <w:rPr>
          <w:rFonts w:ascii="Times New Roman" w:eastAsia="SimSun" w:hAnsi="Times New Roman" w:cs="Times New Roman"/>
          <w:color w:val="000000"/>
          <w:sz w:val="28"/>
          <w:szCs w:val="28"/>
          <w:u w:color="000000"/>
          <w:bdr w:val="nil"/>
          <w:lang w:val="ru-RU" w:eastAsia="en-US"/>
        </w:rPr>
        <w:t>льтатом воздействия на дру</w:t>
      </w:r>
      <w:r w:rsidR="006450EF">
        <w:rPr>
          <w:rFonts w:ascii="Times New Roman" w:eastAsia="SimSun" w:hAnsi="Times New Roman" w:cs="Times New Roman"/>
          <w:color w:val="000000"/>
          <w:sz w:val="28"/>
          <w:szCs w:val="28"/>
          <w:u w:color="000000"/>
          <w:bdr w:val="nil"/>
          <w:lang w:val="ru-RU" w:eastAsia="en-US"/>
        </w:rPr>
        <w:t>гое лицо (адресата) может стать</w:t>
      </w:r>
      <w:r w:rsidR="004C386E" w:rsidRPr="004C386E">
        <w:rPr>
          <w:rFonts w:ascii="Times New Roman" w:eastAsia="SimSun" w:hAnsi="Times New Roman" w:cs="Times New Roman"/>
          <w:color w:val="000000"/>
          <w:sz w:val="28"/>
          <w:szCs w:val="28"/>
          <w:u w:color="000000"/>
          <w:bdr w:val="nil"/>
          <w:lang w:val="ru-RU" w:eastAsia="en-US"/>
        </w:rPr>
        <w:t xml:space="preserve"> </w:t>
      </w:r>
      <w:r w:rsidR="004C386E" w:rsidRPr="004C386E">
        <w:rPr>
          <w:rFonts w:ascii="Times New Roman" w:eastAsia="SimSun" w:hAnsi="Times New Roman" w:cs="Times New Roman"/>
          <w:i/>
          <w:color w:val="000000"/>
          <w:sz w:val="28"/>
          <w:szCs w:val="28"/>
          <w:u w:color="000000"/>
          <w:bdr w:val="nil"/>
          <w:lang w:val="ru-RU" w:eastAsia="en-US"/>
        </w:rPr>
        <w:t xml:space="preserve">вред  </w:t>
      </w:r>
      <w:r w:rsidR="004C386E" w:rsidRPr="004C386E">
        <w:rPr>
          <w:rFonts w:ascii="Times New Roman" w:eastAsia="SimSun" w:hAnsi="Times New Roman" w:cs="Times New Roman"/>
          <w:color w:val="000000"/>
          <w:sz w:val="28"/>
          <w:szCs w:val="28"/>
          <w:u w:color="000000"/>
          <w:bdr w:val="nil"/>
          <w:lang w:val="ru-RU" w:eastAsia="en-US"/>
        </w:rPr>
        <w:t xml:space="preserve">(опасность или удар судьбы, наносящий ущерб/повреждение) или </w:t>
      </w:r>
      <w:r w:rsidR="004C386E" w:rsidRPr="004C386E">
        <w:rPr>
          <w:rFonts w:ascii="Times New Roman" w:eastAsia="SimSun" w:hAnsi="Times New Roman" w:cs="Times New Roman"/>
          <w:i/>
          <w:color w:val="000000"/>
          <w:sz w:val="28"/>
          <w:szCs w:val="28"/>
          <w:u w:color="000000"/>
          <w:bdr w:val="nil"/>
          <w:lang w:val="ru-RU" w:eastAsia="en-US"/>
        </w:rPr>
        <w:t xml:space="preserve">польза </w:t>
      </w:r>
      <w:r w:rsidR="004C386E" w:rsidRPr="004C386E">
        <w:rPr>
          <w:rFonts w:ascii="Times New Roman" w:eastAsia="SimSun" w:hAnsi="Times New Roman" w:cs="Times New Roman"/>
          <w:color w:val="000000"/>
          <w:sz w:val="28"/>
          <w:szCs w:val="28"/>
          <w:u w:color="000000"/>
          <w:bdr w:val="nil"/>
          <w:lang w:val="ru-RU" w:eastAsia="en-US"/>
        </w:rPr>
        <w:t>(</w:t>
      </w:r>
      <w:r w:rsidR="004C386E" w:rsidRPr="004C386E">
        <w:rPr>
          <w:rFonts w:ascii="Times New Roman" w:eastAsia="SimSun" w:hAnsi="Times New Roman" w:cs="Times New Roman"/>
          <w:sz w:val="28"/>
          <w:szCs w:val="28"/>
          <w:u w:color="000000"/>
          <w:bdr w:val="nil"/>
          <w:lang w:val="ru-RU" w:eastAsia="en-US"/>
        </w:rPr>
        <w:t>хорошие, положительные последствия/благо/выгода).</w:t>
      </w:r>
    </w:p>
    <w:p w:rsidR="00970632" w:rsidRPr="007F6BB4" w:rsidRDefault="00DC6816" w:rsidP="00DC6816">
      <w:pPr>
        <w:pBdr>
          <w:top w:val="nil"/>
          <w:left w:val="nil"/>
          <w:bottom w:val="nil"/>
          <w:right w:val="nil"/>
          <w:between w:val="nil"/>
          <w:bar w:val="nil"/>
        </w:pBdr>
        <w:tabs>
          <w:tab w:val="left" w:pos="1276"/>
        </w:tabs>
        <w:spacing w:line="360" w:lineRule="auto"/>
        <w:ind w:firstLineChars="150" w:firstLine="420"/>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 xml:space="preserve">В составе ГПФ, </w:t>
      </w:r>
      <w:proofErr w:type="gramStart"/>
      <w:r>
        <w:rPr>
          <w:rFonts w:ascii="Times New Roman" w:eastAsia="SimSun" w:hAnsi="Times New Roman" w:cs="Times New Roman"/>
          <w:sz w:val="28"/>
          <w:szCs w:val="28"/>
          <w:lang w:val="ru-RU"/>
        </w:rPr>
        <w:t>выражающих</w:t>
      </w:r>
      <w:proofErr w:type="gramEnd"/>
      <w:r>
        <w:rPr>
          <w:rFonts w:ascii="Times New Roman" w:eastAsia="SimSun" w:hAnsi="Times New Roman" w:cs="Times New Roman"/>
          <w:sz w:val="28"/>
          <w:szCs w:val="28"/>
          <w:lang w:val="ru-RU"/>
        </w:rPr>
        <w:t xml:space="preserve"> пользу, употребляются лексемы,</w:t>
      </w:r>
      <w:r w:rsidR="001D75A5">
        <w:rPr>
          <w:rFonts w:ascii="Times New Roman" w:eastAsia="SimSun" w:hAnsi="Times New Roman" w:cs="Times New Roman"/>
          <w:sz w:val="28"/>
          <w:szCs w:val="28"/>
          <w:lang w:val="ru-RU"/>
        </w:rPr>
        <w:t xml:space="preserve"> </w:t>
      </w:r>
      <w:r w:rsidRPr="00DC6816">
        <w:rPr>
          <w:rFonts w:ascii="Times New Roman" w:eastAsia="SimSun" w:hAnsi="Times New Roman" w:cs="Times New Roman"/>
          <w:sz w:val="28"/>
          <w:szCs w:val="28"/>
          <w:lang w:val="ru-RU"/>
        </w:rPr>
        <w:t>связанные с</w:t>
      </w:r>
      <w:r w:rsidR="001D75A5">
        <w:rPr>
          <w:rFonts w:ascii="Times New Roman" w:eastAsia="SimSun" w:hAnsi="Times New Roman" w:cs="Times New Roman"/>
          <w:sz w:val="28"/>
          <w:szCs w:val="28"/>
          <w:lang w:val="ru-RU"/>
        </w:rPr>
        <w:t xml:space="preserve"> </w:t>
      </w:r>
      <w:r w:rsidRPr="00DC6816">
        <w:rPr>
          <w:rFonts w:ascii="Times New Roman" w:eastAsia="SimSun" w:hAnsi="Times New Roman" w:cs="Times New Roman"/>
          <w:sz w:val="28"/>
          <w:szCs w:val="28"/>
          <w:lang w:val="ru-RU"/>
        </w:rPr>
        <w:t>основополагающими понятиями русской ментальности:</w:t>
      </w:r>
      <w:r w:rsidR="001D75A5">
        <w:rPr>
          <w:rFonts w:ascii="Times New Roman" w:eastAsia="SimSun" w:hAnsi="Times New Roman" w:cs="Times New Roman"/>
          <w:sz w:val="28"/>
          <w:szCs w:val="28"/>
          <w:lang w:val="ru-RU"/>
        </w:rPr>
        <w:t xml:space="preserve"> </w:t>
      </w:r>
      <w:r>
        <w:rPr>
          <w:rFonts w:ascii="Times New Roman" w:eastAsia="SimSun" w:hAnsi="Times New Roman" w:cs="Times New Roman"/>
          <w:i/>
          <w:sz w:val="28"/>
          <w:szCs w:val="28"/>
          <w:lang w:val="ru-RU"/>
        </w:rPr>
        <w:t>воля, душа, надежда</w:t>
      </w:r>
      <w:r w:rsidR="001D75A5">
        <w:rPr>
          <w:rFonts w:ascii="Times New Roman" w:eastAsia="SimSun" w:hAnsi="Times New Roman" w:cs="Times New Roman"/>
          <w:i/>
          <w:sz w:val="28"/>
          <w:szCs w:val="28"/>
          <w:lang w:val="ru-RU"/>
        </w:rPr>
        <w:t>,</w:t>
      </w:r>
      <w:r w:rsidR="004C386E" w:rsidRPr="00DC6816">
        <w:rPr>
          <w:rFonts w:ascii="Times New Roman" w:eastAsia="SimSun" w:hAnsi="Times New Roman" w:cs="Times New Roman"/>
          <w:i/>
          <w:sz w:val="28"/>
          <w:szCs w:val="28"/>
          <w:lang w:val="ru-RU"/>
        </w:rPr>
        <w:t xml:space="preserve"> лепта</w:t>
      </w:r>
      <w:r>
        <w:rPr>
          <w:rFonts w:ascii="Times New Roman" w:eastAsia="SimSun" w:hAnsi="Times New Roman" w:cs="Times New Roman"/>
          <w:sz w:val="28"/>
          <w:szCs w:val="28"/>
          <w:lang w:val="ru-RU"/>
        </w:rPr>
        <w:t xml:space="preserve"> (связь с религией) </w:t>
      </w:r>
      <w:r w:rsidR="004C386E" w:rsidRPr="00A314EF">
        <w:rPr>
          <w:rFonts w:ascii="Times New Roman" w:eastAsia="SimSun" w:hAnsi="Times New Roman" w:cs="Times New Roman"/>
          <w:sz w:val="28"/>
          <w:szCs w:val="28"/>
          <w:lang w:val="ru-RU"/>
        </w:rPr>
        <w:t xml:space="preserve">и </w:t>
      </w:r>
      <w:proofErr w:type="spellStart"/>
      <w:r>
        <w:rPr>
          <w:rFonts w:ascii="Times New Roman" w:eastAsia="SimSun" w:hAnsi="Times New Roman" w:cs="Times New Roman"/>
          <w:sz w:val="28"/>
          <w:szCs w:val="28"/>
          <w:lang w:val="ru-RU"/>
        </w:rPr>
        <w:t>некот</w:t>
      </w:r>
      <w:proofErr w:type="spellEnd"/>
      <w:r>
        <w:rPr>
          <w:rFonts w:ascii="Times New Roman" w:eastAsia="SimSun" w:hAnsi="Times New Roman" w:cs="Times New Roman"/>
          <w:sz w:val="28"/>
          <w:szCs w:val="28"/>
          <w:lang w:val="ru-RU"/>
        </w:rPr>
        <w:t xml:space="preserve">. </w:t>
      </w:r>
      <w:r w:rsidR="004C386E" w:rsidRPr="00A314EF">
        <w:rPr>
          <w:rFonts w:ascii="Times New Roman" w:eastAsia="SimSun" w:hAnsi="Times New Roman" w:cs="Times New Roman"/>
          <w:sz w:val="28"/>
          <w:szCs w:val="28"/>
          <w:lang w:val="ru-RU"/>
        </w:rPr>
        <w:t>др</w:t>
      </w:r>
      <w:r w:rsidR="004C386E" w:rsidRPr="006450EF">
        <w:rPr>
          <w:rFonts w:ascii="Times New Roman" w:eastAsia="SimSun" w:hAnsi="Times New Roman" w:cs="Times New Roman"/>
          <w:sz w:val="28"/>
          <w:szCs w:val="28"/>
          <w:lang w:val="ru-RU"/>
        </w:rPr>
        <w:t>.</w:t>
      </w:r>
      <w:r w:rsidRPr="006450EF">
        <w:rPr>
          <w:rFonts w:ascii="Times New Roman" w:eastAsia="SimSun" w:hAnsi="Times New Roman" w:cs="Times New Roman"/>
          <w:sz w:val="28"/>
          <w:szCs w:val="28"/>
          <w:lang w:val="ru-RU"/>
        </w:rPr>
        <w:t>,</w:t>
      </w:r>
      <w:r>
        <w:rPr>
          <w:rFonts w:ascii="Times New Roman" w:eastAsia="SimSun" w:hAnsi="Times New Roman" w:cs="Times New Roman"/>
          <w:color w:val="0070C0"/>
          <w:sz w:val="28"/>
          <w:szCs w:val="28"/>
          <w:lang w:val="ru-RU"/>
        </w:rPr>
        <w:t xml:space="preserve"> </w:t>
      </w:r>
      <w:r>
        <w:rPr>
          <w:rFonts w:ascii="Times New Roman" w:eastAsia="SimSun" w:hAnsi="Times New Roman" w:cs="Times New Roman"/>
          <w:sz w:val="28"/>
          <w:szCs w:val="28"/>
          <w:lang w:val="ru-RU"/>
        </w:rPr>
        <w:t>П</w:t>
      </w:r>
      <w:r w:rsidR="004C386E" w:rsidRPr="004C386E">
        <w:rPr>
          <w:rFonts w:ascii="Times New Roman" w:eastAsia="SimSun" w:hAnsi="Times New Roman" w:cs="Times New Roman"/>
          <w:sz w:val="28"/>
          <w:szCs w:val="28"/>
          <w:lang w:val="ru-RU"/>
        </w:rPr>
        <w:t xml:space="preserve">ричинение вреда ассоциируется в русском наивном сознании </w:t>
      </w:r>
      <w:r>
        <w:rPr>
          <w:rFonts w:ascii="Times New Roman" w:eastAsia="SimSun" w:hAnsi="Times New Roman" w:cs="Times New Roman"/>
          <w:sz w:val="28"/>
          <w:szCs w:val="28"/>
          <w:lang w:val="ru-RU"/>
        </w:rPr>
        <w:t>в первую очередь с</w:t>
      </w:r>
      <w:r w:rsidR="004C386E" w:rsidRPr="004C386E">
        <w:rPr>
          <w:rFonts w:ascii="Times New Roman" w:eastAsia="SimSun" w:hAnsi="Times New Roman" w:cs="Times New Roman"/>
          <w:sz w:val="28"/>
          <w:szCs w:val="28"/>
          <w:lang w:val="ru-RU"/>
        </w:rPr>
        <w:t xml:space="preserve"> ограниче</w:t>
      </w:r>
      <w:r>
        <w:rPr>
          <w:rFonts w:ascii="Times New Roman" w:eastAsia="SimSun" w:hAnsi="Times New Roman" w:cs="Times New Roman"/>
          <w:sz w:val="28"/>
          <w:szCs w:val="28"/>
          <w:lang w:val="ru-RU"/>
        </w:rPr>
        <w:t>нием пространства передвижения.</w:t>
      </w:r>
      <w:r w:rsidR="007F6BB4">
        <w:rPr>
          <w:rFonts w:ascii="Times New Roman" w:eastAsia="SimSun" w:hAnsi="Times New Roman" w:cs="Times New Roman"/>
          <w:sz w:val="28"/>
          <w:szCs w:val="28"/>
          <w:lang w:val="ru-RU"/>
        </w:rPr>
        <w:t xml:space="preserve"> </w:t>
      </w:r>
      <w:r>
        <w:rPr>
          <w:rFonts w:ascii="Times New Roman" w:eastAsia="SimSun" w:hAnsi="Times New Roman" w:cs="Times New Roman"/>
          <w:sz w:val="28"/>
          <w:szCs w:val="28"/>
          <w:lang w:val="ru-RU"/>
        </w:rPr>
        <w:t>В состав данных ГПФ входят</w:t>
      </w:r>
      <w:r w:rsidR="007F6BB4">
        <w:rPr>
          <w:rFonts w:ascii="Times New Roman" w:eastAsia="SimSun" w:hAnsi="Times New Roman" w:cs="Times New Roman"/>
          <w:sz w:val="28"/>
          <w:szCs w:val="28"/>
          <w:lang w:val="ru-RU"/>
        </w:rPr>
        <w:t xml:space="preserve"> </w:t>
      </w:r>
      <w:proofErr w:type="spellStart"/>
      <w:r w:rsidRPr="007F6BB4">
        <w:rPr>
          <w:rFonts w:ascii="Times New Roman" w:eastAsia="SimSun" w:hAnsi="Times New Roman" w:cs="Times New Roman"/>
          <w:sz w:val="28"/>
          <w:szCs w:val="28"/>
          <w:lang w:val="ru-RU"/>
        </w:rPr>
        <w:t>компонет</w:t>
      </w:r>
      <w:proofErr w:type="gramStart"/>
      <w:r w:rsidR="007F6BB4">
        <w:rPr>
          <w:rFonts w:ascii="Times New Roman" w:eastAsia="SimSun" w:hAnsi="Times New Roman" w:cs="Times New Roman"/>
          <w:sz w:val="28"/>
          <w:szCs w:val="28"/>
          <w:lang w:val="ru-RU"/>
        </w:rPr>
        <w:t>ы</w:t>
      </w:r>
      <w:proofErr w:type="spellEnd"/>
      <w:r w:rsidR="00970632" w:rsidRPr="007F6BB4">
        <w:rPr>
          <w:rFonts w:ascii="Times New Roman" w:eastAsia="SimSun" w:hAnsi="Times New Roman" w:cs="Times New Roman"/>
          <w:sz w:val="28"/>
          <w:szCs w:val="28"/>
          <w:lang w:val="ru-RU"/>
        </w:rPr>
        <w:t>-</w:t>
      </w:r>
      <w:proofErr w:type="gramEnd"/>
      <w:r w:rsidR="006450EF">
        <w:rPr>
          <w:rFonts w:ascii="Times New Roman" w:eastAsia="SimSun" w:hAnsi="Times New Roman" w:cs="Times New Roman"/>
          <w:sz w:val="28"/>
          <w:szCs w:val="28"/>
          <w:lang w:val="ru-RU"/>
        </w:rPr>
        <w:t xml:space="preserve"> </w:t>
      </w:r>
      <w:proofErr w:type="spellStart"/>
      <w:r w:rsidR="00970632" w:rsidRPr="007F6BB4">
        <w:rPr>
          <w:rFonts w:ascii="Times New Roman" w:eastAsia="SimSun" w:hAnsi="Times New Roman" w:cs="Times New Roman"/>
          <w:sz w:val="28"/>
          <w:szCs w:val="28"/>
          <w:lang w:val="ru-RU"/>
        </w:rPr>
        <w:lastRenderedPageBreak/>
        <w:t>зоонимом</w:t>
      </w:r>
      <w:r w:rsidR="007F6BB4">
        <w:rPr>
          <w:rFonts w:ascii="Times New Roman" w:eastAsia="SimSun" w:hAnsi="Times New Roman" w:cs="Times New Roman"/>
          <w:sz w:val="28"/>
          <w:szCs w:val="28"/>
          <w:lang w:val="ru-RU"/>
        </w:rPr>
        <w:t>ы</w:t>
      </w:r>
      <w:proofErr w:type="spellEnd"/>
      <w:r w:rsidR="007F6BB4">
        <w:rPr>
          <w:rFonts w:ascii="Times New Roman" w:eastAsia="SimSun" w:hAnsi="Times New Roman" w:cs="Times New Roman"/>
          <w:sz w:val="28"/>
          <w:szCs w:val="28"/>
          <w:lang w:val="ru-RU"/>
        </w:rPr>
        <w:t xml:space="preserve"> </w:t>
      </w:r>
      <w:r w:rsidRPr="007F6BB4">
        <w:rPr>
          <w:rFonts w:ascii="Times New Roman" w:eastAsia="SimSun" w:hAnsi="Times New Roman" w:cs="Times New Roman"/>
          <w:sz w:val="28"/>
          <w:szCs w:val="28"/>
          <w:lang w:val="ru-RU"/>
        </w:rPr>
        <w:t>(</w:t>
      </w:r>
      <w:r w:rsidRPr="007F6BB4">
        <w:rPr>
          <w:rFonts w:ascii="Times New Roman" w:eastAsia="SimSun" w:hAnsi="Times New Roman" w:cs="Times New Roman"/>
          <w:i/>
          <w:sz w:val="28"/>
          <w:szCs w:val="28"/>
          <w:lang w:val="ru-RU"/>
        </w:rPr>
        <w:t xml:space="preserve">петух </w:t>
      </w:r>
      <w:r w:rsidR="001F35E1" w:rsidRPr="007F6BB4">
        <w:rPr>
          <w:rFonts w:ascii="Times New Roman" w:eastAsia="SimSun" w:hAnsi="Times New Roman" w:cs="Times New Roman"/>
          <w:i/>
          <w:sz w:val="28"/>
          <w:szCs w:val="28"/>
          <w:lang w:val="ru-RU"/>
        </w:rPr>
        <w:t>и лещ</w:t>
      </w:r>
      <w:r w:rsidR="001F35E1" w:rsidRPr="007F6BB4">
        <w:rPr>
          <w:rFonts w:ascii="Times New Roman" w:eastAsia="SimSun" w:hAnsi="Times New Roman" w:cs="Times New Roman"/>
          <w:sz w:val="28"/>
          <w:szCs w:val="28"/>
          <w:lang w:val="ru-RU"/>
        </w:rPr>
        <w:t>)</w:t>
      </w:r>
      <w:r w:rsidRPr="007F6BB4">
        <w:rPr>
          <w:rFonts w:ascii="Times New Roman" w:eastAsia="SimSun" w:hAnsi="Times New Roman" w:cs="Times New Roman"/>
          <w:sz w:val="28"/>
          <w:szCs w:val="28"/>
          <w:lang w:val="ru-RU"/>
        </w:rPr>
        <w:t xml:space="preserve">, </w:t>
      </w:r>
      <w:proofErr w:type="spellStart"/>
      <w:r w:rsidRPr="007F6BB4">
        <w:rPr>
          <w:rFonts w:ascii="Times New Roman" w:eastAsia="SimSun" w:hAnsi="Times New Roman" w:cs="Times New Roman"/>
          <w:sz w:val="28"/>
          <w:szCs w:val="28"/>
          <w:lang w:val="ru-RU"/>
        </w:rPr>
        <w:t>соматизмы</w:t>
      </w:r>
      <w:proofErr w:type="spellEnd"/>
      <w:r w:rsidRPr="007F6BB4">
        <w:rPr>
          <w:rFonts w:ascii="Times New Roman" w:eastAsia="SimSun" w:hAnsi="Times New Roman" w:cs="Times New Roman"/>
          <w:sz w:val="28"/>
          <w:szCs w:val="28"/>
          <w:lang w:val="ru-RU"/>
        </w:rPr>
        <w:t xml:space="preserve"> (</w:t>
      </w:r>
      <w:r w:rsidR="001F35E1" w:rsidRPr="007F6BB4">
        <w:rPr>
          <w:rFonts w:ascii="Times New Roman" w:eastAsia="SimSun" w:hAnsi="Times New Roman" w:cs="Times New Roman"/>
          <w:i/>
          <w:sz w:val="28"/>
          <w:szCs w:val="28"/>
          <w:lang w:val="ru-RU"/>
        </w:rPr>
        <w:t>рука, глаз, голова,</w:t>
      </w:r>
      <w:r w:rsidR="00E50E74" w:rsidRPr="007F6BB4">
        <w:rPr>
          <w:rFonts w:ascii="Times New Roman" w:eastAsia="SimSun" w:hAnsi="Times New Roman" w:cs="Times New Roman"/>
          <w:i/>
          <w:sz w:val="28"/>
          <w:szCs w:val="28"/>
          <w:lang w:val="ru-RU"/>
        </w:rPr>
        <w:t xml:space="preserve"> сердце и </w:t>
      </w:r>
      <w:r w:rsidR="001F35E1" w:rsidRPr="007F6BB4">
        <w:rPr>
          <w:rFonts w:ascii="Times New Roman" w:eastAsia="SimSun" w:hAnsi="Times New Roman" w:cs="Times New Roman"/>
          <w:i/>
          <w:sz w:val="28"/>
          <w:szCs w:val="28"/>
          <w:lang w:val="ru-RU"/>
        </w:rPr>
        <w:t>уста</w:t>
      </w:r>
      <w:r w:rsidRPr="007F6BB4">
        <w:rPr>
          <w:rFonts w:ascii="Times New Roman" w:eastAsia="SimSun" w:hAnsi="Times New Roman" w:cs="Times New Roman"/>
          <w:sz w:val="28"/>
          <w:szCs w:val="28"/>
          <w:lang w:val="ru-RU"/>
        </w:rPr>
        <w:t>)</w:t>
      </w:r>
      <w:r w:rsidR="007F6BB4">
        <w:rPr>
          <w:rFonts w:ascii="Times New Roman" w:eastAsia="SimSun" w:hAnsi="Times New Roman" w:cs="Times New Roman"/>
          <w:sz w:val="28"/>
          <w:szCs w:val="28"/>
          <w:lang w:val="ru-RU"/>
        </w:rPr>
        <w:t>, глагольные</w:t>
      </w:r>
      <w:r w:rsidR="00E50E74" w:rsidRPr="007F6BB4">
        <w:rPr>
          <w:rFonts w:ascii="Times New Roman" w:eastAsia="SimSun" w:hAnsi="Times New Roman" w:cs="Times New Roman"/>
          <w:sz w:val="28"/>
          <w:szCs w:val="28"/>
          <w:lang w:val="ru-RU"/>
        </w:rPr>
        <w:t xml:space="preserve"> сущ</w:t>
      </w:r>
      <w:r w:rsidR="007F6BB4">
        <w:rPr>
          <w:rFonts w:ascii="Times New Roman" w:eastAsia="SimSun" w:hAnsi="Times New Roman" w:cs="Times New Roman"/>
          <w:sz w:val="28"/>
          <w:szCs w:val="28"/>
          <w:lang w:val="ru-RU"/>
        </w:rPr>
        <w:t>ествительные</w:t>
      </w:r>
      <w:r w:rsidR="00E50E74" w:rsidRPr="007F6BB4">
        <w:rPr>
          <w:rFonts w:ascii="Times New Roman" w:eastAsia="SimSun" w:hAnsi="Times New Roman" w:cs="Times New Roman"/>
          <w:sz w:val="28"/>
          <w:szCs w:val="28"/>
          <w:lang w:val="ru-RU"/>
        </w:rPr>
        <w:t xml:space="preserve"> (</w:t>
      </w:r>
      <w:r w:rsidR="00E50E74" w:rsidRPr="007F6BB4">
        <w:rPr>
          <w:rFonts w:ascii="Times New Roman" w:eastAsia="SimSun" w:hAnsi="Times New Roman" w:cs="Times New Roman"/>
          <w:i/>
          <w:sz w:val="28"/>
          <w:szCs w:val="28"/>
          <w:lang w:val="ru-RU"/>
        </w:rPr>
        <w:t>проход, спуск и ход</w:t>
      </w:r>
      <w:r w:rsidR="00E50E74" w:rsidRPr="007F6BB4">
        <w:rPr>
          <w:rFonts w:ascii="Times New Roman" w:eastAsia="SimSun" w:hAnsi="Times New Roman" w:cs="Times New Roman"/>
          <w:sz w:val="28"/>
          <w:szCs w:val="28"/>
          <w:lang w:val="ru-RU"/>
        </w:rPr>
        <w:t>),</w:t>
      </w:r>
      <w:r w:rsidR="007F6BB4">
        <w:rPr>
          <w:rFonts w:ascii="Times New Roman" w:eastAsia="SimSun" w:hAnsi="Times New Roman" w:cs="Times New Roman"/>
          <w:sz w:val="28"/>
          <w:szCs w:val="28"/>
          <w:lang w:val="ru-RU"/>
        </w:rPr>
        <w:t xml:space="preserve"> </w:t>
      </w:r>
      <w:proofErr w:type="spellStart"/>
      <w:r w:rsidR="007F6BB4">
        <w:rPr>
          <w:rFonts w:ascii="Times New Roman" w:eastAsia="SimSun" w:hAnsi="Times New Roman" w:cs="Times New Roman"/>
          <w:sz w:val="28"/>
          <w:szCs w:val="28"/>
          <w:lang w:val="ru-RU"/>
        </w:rPr>
        <w:t>компонеты</w:t>
      </w:r>
      <w:proofErr w:type="spellEnd"/>
      <w:r w:rsidR="007F6BB4">
        <w:rPr>
          <w:rFonts w:ascii="Times New Roman" w:eastAsia="SimSun" w:hAnsi="Times New Roman" w:cs="Times New Roman"/>
          <w:sz w:val="28"/>
          <w:szCs w:val="28"/>
          <w:lang w:val="ru-RU"/>
        </w:rPr>
        <w:t>, называющие</w:t>
      </w:r>
      <w:r w:rsidR="00970632" w:rsidRPr="007F6BB4">
        <w:rPr>
          <w:rFonts w:ascii="Times New Roman" w:eastAsia="SimSun" w:hAnsi="Times New Roman" w:cs="Times New Roman"/>
          <w:sz w:val="28"/>
          <w:szCs w:val="28"/>
          <w:lang w:val="ru-RU"/>
        </w:rPr>
        <w:t xml:space="preserve"> </w:t>
      </w:r>
      <w:r w:rsidR="007F6BB4">
        <w:rPr>
          <w:rFonts w:ascii="Times New Roman" w:eastAsia="SimSun" w:hAnsi="Times New Roman" w:cs="Times New Roman"/>
          <w:sz w:val="28"/>
          <w:szCs w:val="28"/>
          <w:lang w:val="ru-RU"/>
        </w:rPr>
        <w:t xml:space="preserve">абстрактные (нематериальные) </w:t>
      </w:r>
      <w:r w:rsidR="00970632" w:rsidRPr="007F6BB4">
        <w:rPr>
          <w:rFonts w:ascii="Times New Roman" w:eastAsia="SimSun" w:hAnsi="Times New Roman" w:cs="Times New Roman"/>
          <w:sz w:val="28"/>
          <w:szCs w:val="28"/>
          <w:lang w:val="ru-RU"/>
        </w:rPr>
        <w:t>сущности</w:t>
      </w:r>
      <w:r w:rsidR="00E50E74" w:rsidRPr="007F6BB4">
        <w:rPr>
          <w:rFonts w:ascii="Times New Roman" w:eastAsia="SimSun" w:hAnsi="Times New Roman" w:cs="Times New Roman"/>
          <w:sz w:val="28"/>
          <w:szCs w:val="28"/>
          <w:lang w:val="ru-RU"/>
        </w:rPr>
        <w:t xml:space="preserve"> (</w:t>
      </w:r>
      <w:r w:rsidR="00751644">
        <w:rPr>
          <w:rFonts w:ascii="Times New Roman" w:eastAsia="SimSun" w:hAnsi="Times New Roman" w:cs="Times New Roman"/>
          <w:i/>
          <w:sz w:val="28"/>
          <w:szCs w:val="28"/>
          <w:lang w:val="ru-RU"/>
        </w:rPr>
        <w:t>дух, душа, жизнь, смерть, воля</w:t>
      </w:r>
      <w:r w:rsidR="00E50E74" w:rsidRPr="007F6BB4">
        <w:rPr>
          <w:rFonts w:ascii="Times New Roman" w:eastAsia="SimSun" w:hAnsi="Times New Roman" w:cs="Times New Roman"/>
          <w:i/>
          <w:sz w:val="28"/>
          <w:szCs w:val="28"/>
          <w:lang w:val="ru-RU"/>
        </w:rPr>
        <w:t>, долг, надежды, основа и вклад</w:t>
      </w:r>
      <w:r w:rsidR="00751644">
        <w:rPr>
          <w:rFonts w:ascii="Times New Roman" w:eastAsia="SimSun" w:hAnsi="Times New Roman" w:cs="Times New Roman"/>
          <w:sz w:val="28"/>
          <w:szCs w:val="28"/>
          <w:lang w:val="ru-RU"/>
        </w:rPr>
        <w:t xml:space="preserve">) и </w:t>
      </w:r>
      <w:proofErr w:type="spellStart"/>
      <w:r w:rsidR="00751644">
        <w:rPr>
          <w:rFonts w:ascii="Times New Roman" w:eastAsia="SimSun" w:hAnsi="Times New Roman" w:cs="Times New Roman"/>
          <w:sz w:val="28"/>
          <w:szCs w:val="28"/>
          <w:lang w:val="ru-RU"/>
        </w:rPr>
        <w:t>компонеты</w:t>
      </w:r>
      <w:proofErr w:type="spellEnd"/>
      <w:r w:rsidR="00751644">
        <w:rPr>
          <w:rFonts w:ascii="Times New Roman" w:eastAsia="SimSun" w:hAnsi="Times New Roman" w:cs="Times New Roman"/>
          <w:sz w:val="28"/>
          <w:szCs w:val="28"/>
          <w:lang w:val="ru-RU"/>
        </w:rPr>
        <w:t xml:space="preserve"> предметной семантики</w:t>
      </w:r>
      <w:r w:rsidR="00E50E74" w:rsidRPr="007F6BB4">
        <w:rPr>
          <w:rFonts w:ascii="Times New Roman" w:eastAsia="SimSun" w:hAnsi="Times New Roman" w:cs="Times New Roman"/>
          <w:sz w:val="28"/>
          <w:szCs w:val="28"/>
          <w:lang w:val="ru-RU"/>
        </w:rPr>
        <w:t xml:space="preserve"> (</w:t>
      </w:r>
      <w:r w:rsidR="00E50E74" w:rsidRPr="007F6BB4">
        <w:rPr>
          <w:rFonts w:ascii="Times New Roman" w:eastAsia="SimSun" w:hAnsi="Times New Roman" w:cs="Times New Roman"/>
          <w:i/>
          <w:sz w:val="28"/>
          <w:szCs w:val="28"/>
          <w:lang w:val="ru-RU"/>
        </w:rPr>
        <w:t>шапка, пилюля, очки, лавры и карета</w:t>
      </w:r>
      <w:r w:rsidR="00E50E74" w:rsidRPr="007F6BB4">
        <w:rPr>
          <w:rFonts w:ascii="Times New Roman" w:eastAsia="SimSun" w:hAnsi="Times New Roman" w:cs="Times New Roman"/>
          <w:sz w:val="28"/>
          <w:szCs w:val="28"/>
          <w:lang w:val="ru-RU"/>
        </w:rPr>
        <w:t>)</w:t>
      </w:r>
      <w:r w:rsidR="00970632" w:rsidRPr="007F6BB4">
        <w:rPr>
          <w:rFonts w:ascii="Times New Roman" w:eastAsia="SimSun" w:hAnsi="Times New Roman" w:cs="Times New Roman"/>
          <w:sz w:val="28"/>
          <w:szCs w:val="28"/>
          <w:lang w:val="ru-RU"/>
        </w:rPr>
        <w:t>.</w:t>
      </w:r>
    </w:p>
    <w:p w:rsidR="004C386E" w:rsidRPr="004C386E" w:rsidRDefault="004C386E" w:rsidP="00A314EF">
      <w:pPr>
        <w:pBdr>
          <w:top w:val="nil"/>
          <w:left w:val="nil"/>
          <w:bottom w:val="nil"/>
          <w:right w:val="nil"/>
          <w:between w:val="nil"/>
          <w:bar w:val="nil"/>
        </w:pBdr>
        <w:spacing w:line="360" w:lineRule="auto"/>
        <w:ind w:firstLineChars="150" w:firstLine="420"/>
        <w:rPr>
          <w:rFonts w:ascii="Times New Roman" w:eastAsia="SimSun" w:hAnsi="Times New Roman" w:cs="Times New Roman"/>
          <w:color w:val="FF0000"/>
          <w:sz w:val="28"/>
          <w:szCs w:val="28"/>
          <w:u w:color="000000"/>
          <w:bdr w:val="nil"/>
          <w:lang w:val="ru-RU" w:eastAsia="en-US"/>
        </w:rPr>
      </w:pPr>
      <w:r w:rsidRPr="004C386E">
        <w:rPr>
          <w:rFonts w:ascii="Times New Roman" w:eastAsia="SimSun" w:hAnsi="Times New Roman" w:cs="Times New Roman"/>
          <w:color w:val="000000" w:themeColor="text1"/>
          <w:sz w:val="28"/>
          <w:szCs w:val="28"/>
          <w:u w:color="000000"/>
          <w:bdr w:val="nil"/>
          <w:lang w:val="ru-RU" w:eastAsia="en-US"/>
        </w:rPr>
        <w:t>В</w:t>
      </w:r>
      <w:r w:rsidR="00A314EF">
        <w:rPr>
          <w:rFonts w:ascii="Times New Roman" w:eastAsia="SimSun" w:hAnsi="Times New Roman" w:cs="Times New Roman"/>
          <w:color w:val="000000" w:themeColor="text1"/>
          <w:sz w:val="28"/>
          <w:szCs w:val="28"/>
          <w:u w:color="000000"/>
          <w:bdr w:val="nil"/>
          <w:lang w:val="ru-RU" w:eastAsia="en-US"/>
        </w:rPr>
        <w:t xml:space="preserve">ред или польза достигается в результате </w:t>
      </w:r>
      <w:r w:rsidRPr="004C386E">
        <w:rPr>
          <w:rFonts w:ascii="Times New Roman" w:eastAsia="Calibri" w:hAnsi="Times New Roman" w:cs="Times New Roman"/>
          <w:color w:val="000000"/>
          <w:kern w:val="0"/>
          <w:sz w:val="28"/>
          <w:szCs w:val="28"/>
          <w:u w:color="000000"/>
          <w:bdr w:val="nil"/>
          <w:lang w:val="ru-RU" w:eastAsia="en-US"/>
        </w:rPr>
        <w:t>1.</w:t>
      </w:r>
      <w:r w:rsidR="006450EF">
        <w:rPr>
          <w:rFonts w:ascii="Times New Roman" w:eastAsia="Calibri" w:hAnsi="Times New Roman" w:cs="Times New Roman"/>
          <w:color w:val="000000"/>
          <w:kern w:val="0"/>
          <w:sz w:val="28"/>
          <w:szCs w:val="28"/>
          <w:u w:color="000000"/>
          <w:bdr w:val="nil"/>
          <w:lang w:val="ru-RU" w:eastAsia="en-US"/>
        </w:rPr>
        <w:t xml:space="preserve"> </w:t>
      </w:r>
      <w:r w:rsidR="00A314EF">
        <w:rPr>
          <w:rFonts w:ascii="Times New Roman" w:eastAsia="SimSun" w:hAnsi="Times New Roman" w:cs="Times New Roman"/>
          <w:color w:val="000000"/>
          <w:sz w:val="28"/>
          <w:szCs w:val="28"/>
          <w:u w:color="000000"/>
          <w:bdr w:val="nil"/>
          <w:lang w:val="ru-RU" w:eastAsia="en-US"/>
        </w:rPr>
        <w:t>физических действий</w:t>
      </w:r>
      <w:r w:rsidRPr="004C386E">
        <w:rPr>
          <w:rFonts w:ascii="Times New Roman" w:eastAsia="SimSun" w:hAnsi="Times New Roman" w:cs="Times New Roman"/>
          <w:color w:val="000000"/>
          <w:sz w:val="28"/>
          <w:szCs w:val="28"/>
          <w:u w:color="000000"/>
          <w:bdr w:val="nil"/>
          <w:lang w:val="ru-RU" w:eastAsia="en-US"/>
        </w:rPr>
        <w:t xml:space="preserve">, 2. </w:t>
      </w:r>
      <w:r w:rsidRPr="00A314EF">
        <w:rPr>
          <w:rFonts w:ascii="Times New Roman" w:eastAsia="SimSun" w:hAnsi="Times New Roman" w:cs="Times New Roman"/>
          <w:sz w:val="28"/>
          <w:szCs w:val="28"/>
          <w:bdr w:val="nil"/>
          <w:lang w:val="ru-RU" w:eastAsia="en-US"/>
        </w:rPr>
        <w:t xml:space="preserve">без физических </w:t>
      </w:r>
      <w:r w:rsidR="00A314EF">
        <w:rPr>
          <w:rFonts w:ascii="Times New Roman" w:eastAsia="SimSun" w:hAnsi="Times New Roman" w:cs="Times New Roman"/>
          <w:sz w:val="28"/>
          <w:szCs w:val="28"/>
          <w:bdr w:val="nil"/>
          <w:lang w:val="ru-RU" w:eastAsia="en-US"/>
        </w:rPr>
        <w:t xml:space="preserve">применения </w:t>
      </w:r>
      <w:r w:rsidRPr="00A314EF">
        <w:rPr>
          <w:rFonts w:ascii="Times New Roman" w:eastAsia="SimSun" w:hAnsi="Times New Roman" w:cs="Times New Roman"/>
          <w:sz w:val="28"/>
          <w:szCs w:val="28"/>
          <w:bdr w:val="nil"/>
          <w:lang w:val="ru-RU" w:eastAsia="en-US"/>
        </w:rPr>
        <w:t>дей</w:t>
      </w:r>
      <w:r w:rsidR="00970632" w:rsidRPr="00A314EF">
        <w:rPr>
          <w:rFonts w:ascii="Times New Roman" w:eastAsia="SimSun" w:hAnsi="Times New Roman" w:cs="Times New Roman"/>
          <w:sz w:val="28"/>
          <w:szCs w:val="28"/>
          <w:bdr w:val="nil"/>
          <w:lang w:val="ru-RU" w:eastAsia="en-US"/>
        </w:rPr>
        <w:t>ствий</w:t>
      </w:r>
      <w:r w:rsidRPr="00A314EF">
        <w:rPr>
          <w:rFonts w:ascii="Times New Roman" w:eastAsia="SimSun" w:hAnsi="Times New Roman" w:cs="Times New Roman"/>
          <w:sz w:val="28"/>
          <w:szCs w:val="28"/>
          <w:u w:color="000000"/>
          <w:bdr w:val="nil"/>
          <w:lang w:val="ru-RU" w:eastAsia="en-US"/>
        </w:rPr>
        <w:t>,</w:t>
      </w:r>
      <w:r w:rsidRPr="004C386E">
        <w:rPr>
          <w:rFonts w:ascii="Times New Roman" w:eastAsia="SimSun" w:hAnsi="Times New Roman" w:cs="Times New Roman"/>
          <w:color w:val="000000"/>
          <w:sz w:val="28"/>
          <w:szCs w:val="28"/>
          <w:u w:color="000000"/>
          <w:bdr w:val="nil"/>
          <w:lang w:val="ru-RU" w:eastAsia="en-US"/>
        </w:rPr>
        <w:t xml:space="preserve"> а также  3. </w:t>
      </w:r>
      <w:r w:rsidR="00A314EF">
        <w:rPr>
          <w:rFonts w:ascii="Times New Roman" w:eastAsia="SimSun" w:hAnsi="Times New Roman" w:cs="Times New Roman"/>
          <w:color w:val="000000"/>
          <w:sz w:val="28"/>
          <w:szCs w:val="28"/>
          <w:u w:color="000000"/>
          <w:bdr w:val="nil"/>
          <w:lang w:val="ru-RU" w:eastAsia="en-US"/>
        </w:rPr>
        <w:t>посредством словесного</w:t>
      </w:r>
      <w:r w:rsidRPr="004C386E">
        <w:rPr>
          <w:rFonts w:ascii="Times New Roman" w:eastAsia="SimSun" w:hAnsi="Times New Roman" w:cs="Times New Roman"/>
          <w:color w:val="000000"/>
          <w:sz w:val="28"/>
          <w:szCs w:val="28"/>
          <w:u w:color="000000"/>
          <w:bdr w:val="nil"/>
          <w:lang w:val="ru-RU" w:eastAsia="en-US"/>
        </w:rPr>
        <w:t xml:space="preserve"> воздейств</w:t>
      </w:r>
      <w:r w:rsidR="001D75A5">
        <w:rPr>
          <w:rFonts w:ascii="Times New Roman" w:eastAsia="SimSun" w:hAnsi="Times New Roman" w:cs="Times New Roman"/>
          <w:color w:val="000000"/>
          <w:sz w:val="28"/>
          <w:szCs w:val="28"/>
          <w:u w:color="000000"/>
          <w:bdr w:val="nil"/>
          <w:lang w:val="ru-RU" w:eastAsia="en-US"/>
        </w:rPr>
        <w:t>и</w:t>
      </w:r>
      <w:r w:rsidR="00A314EF">
        <w:rPr>
          <w:rFonts w:ascii="Times New Roman" w:eastAsia="SimSun" w:hAnsi="Times New Roman" w:cs="Times New Roman"/>
          <w:color w:val="000000"/>
          <w:sz w:val="28"/>
          <w:szCs w:val="28"/>
          <w:u w:color="000000"/>
          <w:bdr w:val="nil"/>
          <w:lang w:val="ru-RU" w:eastAsia="en-US"/>
        </w:rPr>
        <w:t>я на другое лицо</w:t>
      </w:r>
      <w:r w:rsidRPr="004C386E">
        <w:rPr>
          <w:rFonts w:ascii="Times New Roman" w:eastAsia="SimSun" w:hAnsi="Times New Roman" w:cs="Times New Roman"/>
          <w:color w:val="000000" w:themeColor="text1"/>
          <w:sz w:val="28"/>
          <w:szCs w:val="28"/>
          <w:u w:color="000000"/>
          <w:lang w:val="ru-RU"/>
        </w:rPr>
        <w:t>.</w:t>
      </w:r>
      <w:r w:rsidR="00751644">
        <w:rPr>
          <w:rFonts w:ascii="Times New Roman" w:eastAsia="SimSun" w:hAnsi="Times New Roman" w:cs="Times New Roman"/>
          <w:color w:val="000000" w:themeColor="text1"/>
          <w:sz w:val="28"/>
          <w:szCs w:val="28"/>
          <w:u w:color="000000"/>
          <w:lang w:val="ru-RU"/>
        </w:rPr>
        <w:t xml:space="preserve"> </w:t>
      </w:r>
      <w:r w:rsidRPr="004C386E">
        <w:rPr>
          <w:rFonts w:ascii="Times New Roman" w:eastAsia="SimSun" w:hAnsi="Times New Roman" w:cs="Times New Roman"/>
          <w:sz w:val="28"/>
          <w:szCs w:val="28"/>
          <w:u w:color="000000"/>
          <w:bdr w:val="nil"/>
          <w:lang w:val="ru-RU" w:eastAsia="en-US"/>
        </w:rPr>
        <w:t>При этом</w:t>
      </w:r>
      <w:r w:rsidRPr="004C386E">
        <w:rPr>
          <w:rFonts w:ascii="Times New Roman" w:eastAsia="SimSun" w:hAnsi="Times New Roman" w:cs="Times New Roman"/>
          <w:color w:val="000000"/>
          <w:sz w:val="28"/>
          <w:szCs w:val="28"/>
          <w:u w:color="000000"/>
          <w:bdr w:val="nil"/>
          <w:lang w:val="ru-RU" w:eastAsia="en-US"/>
        </w:rPr>
        <w:t xml:space="preserve"> в значениях нек</w:t>
      </w:r>
      <w:r w:rsidR="00A314EF">
        <w:rPr>
          <w:rFonts w:ascii="Times New Roman" w:eastAsia="SimSun" w:hAnsi="Times New Roman" w:cs="Times New Roman"/>
          <w:color w:val="000000"/>
          <w:sz w:val="28"/>
          <w:szCs w:val="28"/>
          <w:u w:color="000000"/>
          <w:bdr w:val="nil"/>
          <w:lang w:val="ru-RU" w:eastAsia="en-US"/>
        </w:rPr>
        <w:t>оторых ГПФ граница между словесным и физическим</w:t>
      </w:r>
      <w:r w:rsidR="001D75A5">
        <w:rPr>
          <w:rFonts w:ascii="Times New Roman" w:eastAsia="SimSun" w:hAnsi="Times New Roman" w:cs="Times New Roman"/>
          <w:color w:val="000000"/>
          <w:sz w:val="28"/>
          <w:szCs w:val="28"/>
          <w:u w:color="000000"/>
          <w:bdr w:val="nil"/>
          <w:lang w:val="ru-RU" w:eastAsia="en-US"/>
        </w:rPr>
        <w:t xml:space="preserve"> </w:t>
      </w:r>
      <w:r w:rsidR="00A314EF">
        <w:rPr>
          <w:rFonts w:ascii="Times New Roman" w:eastAsia="SimSun" w:hAnsi="Times New Roman" w:cs="Times New Roman"/>
          <w:color w:val="000000"/>
          <w:sz w:val="28"/>
          <w:szCs w:val="28"/>
          <w:u w:color="000000"/>
          <w:bdr w:val="nil"/>
          <w:lang w:val="ru-RU" w:eastAsia="en-US"/>
        </w:rPr>
        <w:t>воздействием</w:t>
      </w:r>
      <w:r w:rsidRPr="004C386E">
        <w:rPr>
          <w:rFonts w:ascii="Times New Roman" w:eastAsia="SimSun" w:hAnsi="Times New Roman" w:cs="Times New Roman"/>
          <w:color w:val="000000"/>
          <w:sz w:val="28"/>
          <w:szCs w:val="28"/>
          <w:u w:color="000000"/>
          <w:bdr w:val="nil"/>
          <w:lang w:val="ru-RU" w:eastAsia="en-US"/>
        </w:rPr>
        <w:t xml:space="preserve">, </w:t>
      </w:r>
      <w:r w:rsidR="00A314EF">
        <w:rPr>
          <w:rFonts w:ascii="Times New Roman" w:eastAsia="SimSun" w:hAnsi="Times New Roman" w:cs="Times New Roman"/>
          <w:color w:val="000000"/>
          <w:sz w:val="28"/>
          <w:szCs w:val="28"/>
          <w:u w:color="000000"/>
          <w:bdr w:val="nil"/>
          <w:lang w:val="ru-RU" w:eastAsia="en-US"/>
        </w:rPr>
        <w:t xml:space="preserve">а также </w:t>
      </w:r>
      <w:r w:rsidRPr="004C386E">
        <w:rPr>
          <w:rFonts w:ascii="Times New Roman" w:eastAsia="SimSun" w:hAnsi="Times New Roman" w:cs="Times New Roman"/>
          <w:color w:val="000000"/>
          <w:sz w:val="28"/>
          <w:szCs w:val="28"/>
          <w:u w:color="000000"/>
          <w:bdr w:val="nil"/>
          <w:lang w:val="ru-RU" w:eastAsia="en-US"/>
        </w:rPr>
        <w:t xml:space="preserve">применением силы выражена нечетко, границы подгрупп размыты. </w:t>
      </w:r>
    </w:p>
    <w:p w:rsidR="004C386E" w:rsidRPr="004C386E" w:rsidRDefault="00DC6816" w:rsidP="006450EF">
      <w:pPr>
        <w:pBdr>
          <w:top w:val="nil"/>
          <w:left w:val="nil"/>
          <w:bottom w:val="nil"/>
          <w:right w:val="nil"/>
          <w:between w:val="nil"/>
          <w:bar w:val="nil"/>
        </w:pBdr>
        <w:spacing w:line="360" w:lineRule="auto"/>
        <w:ind w:firstLineChars="150" w:firstLine="420"/>
        <w:rPr>
          <w:rFonts w:ascii="Times New Roman" w:eastAsia="SimSun" w:hAnsi="Times New Roman" w:cs="Times New Roman"/>
          <w:color w:val="FF0000"/>
          <w:sz w:val="28"/>
          <w:szCs w:val="28"/>
          <w:u w:color="000000"/>
          <w:bdr w:val="nil"/>
          <w:lang w:val="ru-RU" w:eastAsia="en-US"/>
        </w:rPr>
      </w:pPr>
      <w:proofErr w:type="gramStart"/>
      <w:r>
        <w:rPr>
          <w:rFonts w:ascii="Times New Roman" w:eastAsia="Times New Roman" w:hAnsi="Times New Roman" w:cs="Times New Roman"/>
          <w:color w:val="000000"/>
          <w:kern w:val="0"/>
          <w:sz w:val="28"/>
          <w:szCs w:val="28"/>
          <w:u w:color="000000"/>
          <w:bdr w:val="nil"/>
          <w:lang w:val="ru-RU" w:eastAsia="ru-RU"/>
        </w:rPr>
        <w:t>Н</w:t>
      </w:r>
      <w:r w:rsidR="00751644">
        <w:rPr>
          <w:rFonts w:ascii="Times New Roman" w:eastAsia="Times New Roman" w:hAnsi="Times New Roman" w:cs="Times New Roman"/>
          <w:color w:val="000000"/>
          <w:kern w:val="0"/>
          <w:sz w:val="28"/>
          <w:szCs w:val="28"/>
          <w:u w:color="000000"/>
          <w:bdr w:val="nil"/>
          <w:lang w:val="ru-RU" w:eastAsia="ru-RU"/>
        </w:rPr>
        <w:t>аличие</w:t>
      </w:r>
      <w:r w:rsidR="004C386E" w:rsidRPr="004C386E">
        <w:rPr>
          <w:rFonts w:ascii="Times New Roman" w:eastAsia="Times New Roman" w:hAnsi="Times New Roman" w:cs="Times New Roman"/>
          <w:color w:val="000000"/>
          <w:kern w:val="0"/>
          <w:sz w:val="28"/>
          <w:szCs w:val="28"/>
          <w:u w:color="000000"/>
          <w:bdr w:val="nil"/>
          <w:lang w:val="ru-RU" w:eastAsia="ru-RU"/>
        </w:rPr>
        <w:t xml:space="preserve"> в нашем матер</w:t>
      </w:r>
      <w:r w:rsidR="006450EF">
        <w:rPr>
          <w:rFonts w:ascii="Times New Roman" w:eastAsia="Times New Roman" w:hAnsi="Times New Roman" w:cs="Times New Roman"/>
          <w:color w:val="000000"/>
          <w:kern w:val="0"/>
          <w:sz w:val="28"/>
          <w:szCs w:val="28"/>
          <w:u w:color="000000"/>
          <w:bdr w:val="nil"/>
          <w:lang w:val="ru-RU" w:eastAsia="ru-RU"/>
        </w:rPr>
        <w:t xml:space="preserve">иале </w:t>
      </w:r>
      <w:r w:rsidR="00A314EF">
        <w:rPr>
          <w:rFonts w:ascii="Times New Roman" w:eastAsia="Times New Roman" w:hAnsi="Times New Roman" w:cs="Times New Roman"/>
          <w:color w:val="000000"/>
          <w:kern w:val="0"/>
          <w:sz w:val="28"/>
          <w:szCs w:val="28"/>
          <w:u w:color="000000"/>
          <w:bdr w:val="nil"/>
          <w:lang w:val="ru-RU" w:eastAsia="ru-RU"/>
        </w:rPr>
        <w:t xml:space="preserve">синонимических пар </w:t>
      </w:r>
      <w:r>
        <w:rPr>
          <w:rFonts w:ascii="Times New Roman" w:eastAsia="Times New Roman" w:hAnsi="Times New Roman" w:cs="Times New Roman"/>
          <w:color w:val="000000"/>
          <w:kern w:val="0"/>
          <w:sz w:val="28"/>
          <w:szCs w:val="28"/>
          <w:u w:color="000000"/>
          <w:bdr w:val="nil"/>
          <w:lang w:val="ru-RU" w:eastAsia="ru-RU"/>
        </w:rPr>
        <w:t xml:space="preserve">ГПФ </w:t>
      </w:r>
      <w:r w:rsidR="00A314EF">
        <w:rPr>
          <w:rFonts w:ascii="Times New Roman" w:eastAsia="Times New Roman" w:hAnsi="Times New Roman" w:cs="Times New Roman"/>
          <w:color w:val="000000"/>
          <w:kern w:val="0"/>
          <w:sz w:val="28"/>
          <w:szCs w:val="28"/>
          <w:u w:color="000000"/>
          <w:bdr w:val="nil"/>
          <w:lang w:val="ru-RU" w:eastAsia="ru-RU"/>
        </w:rPr>
        <w:t>(</w:t>
      </w:r>
      <w:r w:rsidR="004C386E" w:rsidRPr="004C386E">
        <w:rPr>
          <w:rFonts w:ascii="Times New Roman" w:eastAsia="Times New Roman" w:hAnsi="Times New Roman" w:cs="Times New Roman"/>
          <w:i/>
          <w:color w:val="000000"/>
          <w:kern w:val="0"/>
          <w:sz w:val="28"/>
          <w:szCs w:val="28"/>
          <w:u w:color="000000"/>
          <w:bdr w:val="nil"/>
          <w:lang w:val="ru-RU" w:eastAsia="ru-RU"/>
        </w:rPr>
        <w:t>сдавать в тираж</w:t>
      </w:r>
      <w:r w:rsidR="004C386E" w:rsidRPr="004C386E">
        <w:rPr>
          <w:rFonts w:ascii="Times New Roman" w:eastAsia="Times New Roman" w:hAnsi="Times New Roman" w:cs="Times New Roman"/>
          <w:color w:val="000000"/>
          <w:kern w:val="0"/>
          <w:sz w:val="28"/>
          <w:szCs w:val="28"/>
          <w:u w:color="000000"/>
          <w:bdr w:val="nil"/>
          <w:lang w:val="ru-RU" w:eastAsia="ru-RU"/>
        </w:rPr>
        <w:t xml:space="preserve"> и </w:t>
      </w:r>
      <w:r w:rsidR="004C386E" w:rsidRPr="004C386E">
        <w:rPr>
          <w:rFonts w:ascii="Times New Roman" w:eastAsia="Times New Roman" w:hAnsi="Times New Roman" w:cs="Times New Roman"/>
          <w:i/>
          <w:color w:val="000000"/>
          <w:kern w:val="0"/>
          <w:sz w:val="28"/>
          <w:szCs w:val="28"/>
          <w:u w:color="000000"/>
          <w:bdr w:val="nil"/>
          <w:lang w:val="ru-RU" w:eastAsia="ru-RU"/>
        </w:rPr>
        <w:t>сдавать в архив; давать жизни и давать жару; давать по шапке</w:t>
      </w:r>
      <w:r w:rsidR="004C386E" w:rsidRPr="004C386E">
        <w:rPr>
          <w:rFonts w:ascii="Times New Roman" w:eastAsia="Times New Roman" w:hAnsi="Times New Roman" w:cs="Times New Roman"/>
          <w:color w:val="000000"/>
          <w:kern w:val="0"/>
          <w:sz w:val="28"/>
          <w:szCs w:val="28"/>
          <w:u w:color="000000"/>
          <w:bdr w:val="nil"/>
          <w:lang w:val="ru-RU" w:eastAsia="ru-RU"/>
        </w:rPr>
        <w:t xml:space="preserve"> и </w:t>
      </w:r>
      <w:r w:rsidR="004C386E" w:rsidRPr="004C386E">
        <w:rPr>
          <w:rFonts w:ascii="Times New Roman" w:eastAsia="Times New Roman" w:hAnsi="Times New Roman" w:cs="Times New Roman"/>
          <w:i/>
          <w:color w:val="000000"/>
          <w:kern w:val="0"/>
          <w:sz w:val="28"/>
          <w:szCs w:val="28"/>
          <w:u w:color="000000"/>
          <w:bdr w:val="nil"/>
          <w:lang w:val="ru-RU" w:eastAsia="ru-RU"/>
        </w:rPr>
        <w:t xml:space="preserve">давать по рукам, отдавать себе отчет и давать себе отчет; давать сто [десять] очков вперед и дать фору </w:t>
      </w:r>
      <w:r w:rsidR="004C386E" w:rsidRPr="004C386E">
        <w:rPr>
          <w:rFonts w:ascii="Times New Roman" w:eastAsia="Times New Roman" w:hAnsi="Times New Roman" w:cs="Times New Roman"/>
          <w:color w:val="000000"/>
          <w:kern w:val="0"/>
          <w:sz w:val="28"/>
          <w:szCs w:val="28"/>
          <w:u w:color="000000"/>
          <w:bdr w:val="nil"/>
          <w:lang w:val="ru-RU" w:eastAsia="ru-RU"/>
        </w:rPr>
        <w:t xml:space="preserve">и </w:t>
      </w:r>
      <w:proofErr w:type="spellStart"/>
      <w:r w:rsidR="004C386E" w:rsidRPr="004C386E">
        <w:rPr>
          <w:rFonts w:ascii="Times New Roman" w:eastAsia="Times New Roman" w:hAnsi="Times New Roman" w:cs="Times New Roman"/>
          <w:color w:val="000000"/>
          <w:kern w:val="0"/>
          <w:sz w:val="28"/>
          <w:szCs w:val="28"/>
          <w:u w:color="000000"/>
          <w:bdr w:val="nil"/>
          <w:lang w:val="ru-RU" w:eastAsia="ru-RU"/>
        </w:rPr>
        <w:t>некот</w:t>
      </w:r>
      <w:proofErr w:type="spellEnd"/>
      <w:r w:rsidR="004C386E" w:rsidRPr="004C386E">
        <w:rPr>
          <w:rFonts w:ascii="Times New Roman" w:eastAsia="Times New Roman" w:hAnsi="Times New Roman" w:cs="Times New Roman"/>
          <w:color w:val="000000"/>
          <w:kern w:val="0"/>
          <w:sz w:val="28"/>
          <w:szCs w:val="28"/>
          <w:u w:color="000000"/>
          <w:bdr w:val="nil"/>
          <w:lang w:val="ru-RU" w:eastAsia="ru-RU"/>
        </w:rPr>
        <w:t xml:space="preserve"> др.</w:t>
      </w:r>
      <w:r w:rsidR="00A314EF">
        <w:rPr>
          <w:rFonts w:ascii="Times New Roman" w:eastAsia="Times New Roman" w:hAnsi="Times New Roman" w:cs="Times New Roman"/>
          <w:color w:val="000000"/>
          <w:kern w:val="0"/>
          <w:sz w:val="28"/>
          <w:szCs w:val="28"/>
          <w:u w:color="000000"/>
          <w:bdr w:val="nil"/>
          <w:lang w:val="ru-RU" w:eastAsia="ru-RU"/>
        </w:rPr>
        <w:t>) свидетельствует о богатстве фразеологических средств выражения вреда и пользы в русском наивном сознании.</w:t>
      </w:r>
      <w:proofErr w:type="gramEnd"/>
    </w:p>
    <w:p w:rsidR="004C386E" w:rsidRDefault="004C386E" w:rsidP="006450EF">
      <w:pPr>
        <w:pBdr>
          <w:top w:val="nil"/>
          <w:left w:val="nil"/>
          <w:bottom w:val="nil"/>
          <w:right w:val="nil"/>
          <w:between w:val="nil"/>
          <w:bar w:val="nil"/>
        </w:pBdr>
        <w:spacing w:line="360" w:lineRule="auto"/>
        <w:ind w:firstLineChars="150" w:firstLine="420"/>
        <w:rPr>
          <w:rFonts w:ascii="Times New Roman" w:eastAsia="Times New Roman" w:hAnsi="Times New Roman" w:cs="Times New Roman"/>
          <w:kern w:val="0"/>
          <w:sz w:val="28"/>
          <w:szCs w:val="28"/>
          <w:u w:color="000000"/>
          <w:bdr w:val="nil"/>
          <w:lang w:val="ru-RU" w:eastAsia="ru-RU"/>
        </w:rPr>
      </w:pPr>
      <w:proofErr w:type="gramStart"/>
      <w:r w:rsidRPr="004C386E">
        <w:rPr>
          <w:rFonts w:ascii="Times New Roman" w:eastAsia="Times New Roman" w:hAnsi="Times New Roman" w:cs="Times New Roman"/>
          <w:color w:val="000000"/>
          <w:kern w:val="0"/>
          <w:sz w:val="28"/>
          <w:szCs w:val="28"/>
          <w:u w:color="000000"/>
          <w:bdr w:val="nil"/>
          <w:lang w:val="ru-RU" w:eastAsia="ru-RU"/>
        </w:rPr>
        <w:t xml:space="preserve">В результате нашего исследования можно сделать  вывод о том, что выражение универсальной ситуации </w:t>
      </w:r>
      <w:r w:rsidR="00751644">
        <w:rPr>
          <w:rFonts w:ascii="Times New Roman" w:eastAsia="Times New Roman" w:hAnsi="Times New Roman" w:cs="Times New Roman"/>
          <w:color w:val="000000"/>
          <w:kern w:val="0"/>
          <w:sz w:val="28"/>
          <w:szCs w:val="28"/>
          <w:u w:color="000000"/>
          <w:bdr w:val="nil"/>
          <w:lang w:val="ru-RU" w:eastAsia="ru-RU"/>
        </w:rPr>
        <w:t xml:space="preserve">передачи объекта </w:t>
      </w:r>
      <w:r w:rsidR="00751644" w:rsidRPr="004C386E">
        <w:rPr>
          <w:rFonts w:ascii="Times New Roman" w:eastAsia="Times New Roman" w:hAnsi="Times New Roman" w:cs="Times New Roman"/>
          <w:kern w:val="0"/>
          <w:sz w:val="28"/>
          <w:szCs w:val="28"/>
          <w:u w:color="000000"/>
          <w:bdr w:val="nil"/>
          <w:lang w:val="ru-RU" w:eastAsia="ru-RU"/>
        </w:rPr>
        <w:t xml:space="preserve">имеет национальную специфику и связано с </w:t>
      </w:r>
      <w:proofErr w:type="spellStart"/>
      <w:r w:rsidR="00751644" w:rsidRPr="004C386E">
        <w:rPr>
          <w:rFonts w:ascii="Times New Roman" w:eastAsia="Times New Roman" w:hAnsi="Times New Roman" w:cs="Times New Roman"/>
          <w:kern w:val="0"/>
          <w:sz w:val="28"/>
          <w:szCs w:val="28"/>
          <w:u w:color="000000"/>
          <w:bdr w:val="nil"/>
          <w:lang w:val="ru-RU" w:eastAsia="ru-RU"/>
        </w:rPr>
        <w:t>лингвокультурными</w:t>
      </w:r>
      <w:proofErr w:type="spellEnd"/>
      <w:r w:rsidR="00751644" w:rsidRPr="004C386E">
        <w:rPr>
          <w:rFonts w:ascii="Times New Roman" w:eastAsia="Times New Roman" w:hAnsi="Times New Roman" w:cs="Times New Roman"/>
          <w:kern w:val="0"/>
          <w:sz w:val="28"/>
          <w:szCs w:val="28"/>
          <w:u w:color="000000"/>
          <w:bdr w:val="nil"/>
          <w:lang w:val="ru-RU" w:eastAsia="ru-RU"/>
        </w:rPr>
        <w:t xml:space="preserve"> особенностями</w:t>
      </w:r>
      <w:r w:rsidR="00751644">
        <w:rPr>
          <w:rFonts w:ascii="Times New Roman" w:eastAsia="Times New Roman" w:hAnsi="Times New Roman" w:cs="Times New Roman"/>
          <w:kern w:val="0"/>
          <w:sz w:val="28"/>
          <w:szCs w:val="28"/>
          <w:u w:color="000000"/>
          <w:bdr w:val="nil"/>
          <w:lang w:val="ru-RU" w:eastAsia="ru-RU"/>
        </w:rPr>
        <w:t>,</w:t>
      </w:r>
      <w:r w:rsidR="00751644">
        <w:rPr>
          <w:rFonts w:ascii="Times New Roman" w:eastAsia="Times New Roman" w:hAnsi="Times New Roman" w:cs="Times New Roman"/>
          <w:color w:val="000000"/>
          <w:kern w:val="0"/>
          <w:sz w:val="28"/>
          <w:szCs w:val="28"/>
          <w:u w:color="000000"/>
          <w:bdr w:val="nil"/>
          <w:lang w:val="ru-RU" w:eastAsia="ru-RU"/>
        </w:rPr>
        <w:t xml:space="preserve"> </w:t>
      </w:r>
      <w:r w:rsidR="00751644" w:rsidRPr="004C386E">
        <w:rPr>
          <w:rFonts w:ascii="Times New Roman" w:eastAsia="Times New Roman" w:hAnsi="Times New Roman" w:cs="Times New Roman"/>
          <w:kern w:val="0"/>
          <w:sz w:val="28"/>
          <w:szCs w:val="28"/>
          <w:u w:color="000000"/>
          <w:bdr w:val="nil"/>
          <w:lang w:val="ru-RU" w:eastAsia="ru-RU"/>
        </w:rPr>
        <w:t xml:space="preserve">которые зафиксированы во фразеологическом фонде </w:t>
      </w:r>
      <w:r w:rsidR="00751644">
        <w:rPr>
          <w:rFonts w:ascii="Times New Roman" w:eastAsia="Times New Roman" w:hAnsi="Times New Roman" w:cs="Times New Roman"/>
          <w:kern w:val="0"/>
          <w:sz w:val="28"/>
          <w:szCs w:val="28"/>
          <w:u w:color="000000"/>
          <w:bdr w:val="nil"/>
          <w:lang w:val="ru-RU" w:eastAsia="ru-RU"/>
        </w:rPr>
        <w:t xml:space="preserve">русского </w:t>
      </w:r>
      <w:r w:rsidR="00751644" w:rsidRPr="004C386E">
        <w:rPr>
          <w:rFonts w:ascii="Times New Roman" w:eastAsia="Times New Roman" w:hAnsi="Times New Roman" w:cs="Times New Roman"/>
          <w:kern w:val="0"/>
          <w:sz w:val="28"/>
          <w:szCs w:val="28"/>
          <w:u w:color="000000"/>
          <w:bdr w:val="nil"/>
          <w:lang w:val="ru-RU" w:eastAsia="ru-RU"/>
        </w:rPr>
        <w:t>языка</w:t>
      </w:r>
      <w:r w:rsidR="00751644">
        <w:rPr>
          <w:rFonts w:ascii="Times New Roman" w:eastAsia="Times New Roman" w:hAnsi="Times New Roman" w:cs="Times New Roman"/>
          <w:kern w:val="0"/>
          <w:sz w:val="28"/>
          <w:szCs w:val="28"/>
          <w:u w:color="000000"/>
          <w:bdr w:val="nil"/>
          <w:lang w:val="ru-RU" w:eastAsia="ru-RU"/>
        </w:rPr>
        <w:t>:</w:t>
      </w:r>
      <w:r w:rsidR="00751644">
        <w:rPr>
          <w:rFonts w:ascii="Times New Roman" w:eastAsia="Times New Roman" w:hAnsi="Times New Roman" w:cs="Times New Roman"/>
          <w:color w:val="000000"/>
          <w:kern w:val="0"/>
          <w:sz w:val="28"/>
          <w:szCs w:val="28"/>
          <w:u w:color="000000"/>
          <w:bdr w:val="nil"/>
          <w:lang w:val="ru-RU" w:eastAsia="ru-RU"/>
        </w:rPr>
        <w:t xml:space="preserve"> во фразеологической картине мира ГПФ, имеющие в своем составе глагол передачи </w:t>
      </w:r>
      <w:proofErr w:type="spellStart"/>
      <w:r w:rsidR="00751644">
        <w:rPr>
          <w:rFonts w:ascii="Times New Roman" w:eastAsia="Times New Roman" w:hAnsi="Times New Roman" w:cs="Times New Roman"/>
          <w:color w:val="000000"/>
          <w:kern w:val="0"/>
          <w:sz w:val="28"/>
          <w:szCs w:val="28"/>
          <w:u w:color="000000"/>
          <w:bdr w:val="nil"/>
          <w:lang w:val="ru-RU" w:eastAsia="ru-RU"/>
        </w:rPr>
        <w:t>объека</w:t>
      </w:r>
      <w:proofErr w:type="spellEnd"/>
      <w:r w:rsidR="001D75A5">
        <w:rPr>
          <w:rFonts w:ascii="Times New Roman" w:eastAsia="Times New Roman" w:hAnsi="Times New Roman" w:cs="Times New Roman"/>
          <w:color w:val="000000"/>
          <w:kern w:val="0"/>
          <w:sz w:val="28"/>
          <w:szCs w:val="28"/>
          <w:u w:color="000000"/>
          <w:bdr w:val="nil"/>
          <w:lang w:val="ru-RU" w:eastAsia="ru-RU"/>
        </w:rPr>
        <w:t>,</w:t>
      </w:r>
      <w:r w:rsidR="00751644">
        <w:rPr>
          <w:rFonts w:ascii="Times New Roman" w:eastAsia="Times New Roman" w:hAnsi="Times New Roman" w:cs="Times New Roman"/>
          <w:color w:val="000000"/>
          <w:kern w:val="0"/>
          <w:sz w:val="28"/>
          <w:szCs w:val="28"/>
          <w:u w:color="000000"/>
          <w:bdr w:val="nil"/>
          <w:lang w:val="ru-RU" w:eastAsia="ru-RU"/>
        </w:rPr>
        <w:t xml:space="preserve"> выражают </w:t>
      </w:r>
      <w:r w:rsidR="001D75A5">
        <w:rPr>
          <w:rFonts w:ascii="Times New Roman" w:eastAsia="Times New Roman" w:hAnsi="Times New Roman" w:cs="Times New Roman"/>
          <w:color w:val="000000"/>
          <w:kern w:val="0"/>
          <w:sz w:val="28"/>
          <w:szCs w:val="28"/>
          <w:u w:color="000000"/>
          <w:bdr w:val="nil"/>
          <w:lang w:val="ru-RU" w:eastAsia="ru-RU"/>
        </w:rPr>
        <w:t xml:space="preserve">те или иные особенности </w:t>
      </w:r>
      <w:r w:rsidR="00751644">
        <w:rPr>
          <w:rFonts w:ascii="Times New Roman" w:eastAsia="Times New Roman" w:hAnsi="Times New Roman" w:cs="Times New Roman"/>
          <w:kern w:val="0"/>
          <w:sz w:val="28"/>
          <w:szCs w:val="28"/>
          <w:u w:color="000000"/>
          <w:bdr w:val="nil"/>
          <w:lang w:val="ru-RU" w:eastAsia="ru-RU"/>
        </w:rPr>
        <w:t>нанесение</w:t>
      </w:r>
      <w:r w:rsidRPr="004C386E">
        <w:rPr>
          <w:rFonts w:ascii="Times New Roman" w:eastAsia="Times New Roman" w:hAnsi="Times New Roman" w:cs="Times New Roman"/>
          <w:kern w:val="0"/>
          <w:sz w:val="28"/>
          <w:szCs w:val="28"/>
          <w:u w:color="000000"/>
          <w:bdr w:val="nil"/>
          <w:lang w:val="ru-RU" w:eastAsia="ru-RU"/>
        </w:rPr>
        <w:t xml:space="preserve"> </w:t>
      </w:r>
      <w:r w:rsidR="00751644">
        <w:rPr>
          <w:rFonts w:ascii="Times New Roman" w:eastAsia="Times New Roman" w:hAnsi="Times New Roman" w:cs="Times New Roman"/>
          <w:kern w:val="0"/>
          <w:sz w:val="28"/>
          <w:szCs w:val="28"/>
          <w:u w:color="000000"/>
          <w:bdr w:val="nil"/>
          <w:lang w:val="ru-RU" w:eastAsia="ru-RU"/>
        </w:rPr>
        <w:t>другому лицу</w:t>
      </w:r>
      <w:r w:rsidR="00751644" w:rsidRPr="004C386E">
        <w:rPr>
          <w:rFonts w:ascii="Times New Roman" w:eastAsia="Times New Roman" w:hAnsi="Times New Roman" w:cs="Times New Roman"/>
          <w:kern w:val="0"/>
          <w:sz w:val="28"/>
          <w:szCs w:val="28"/>
          <w:u w:color="000000"/>
          <w:bdr w:val="nil"/>
          <w:lang w:val="ru-RU" w:eastAsia="ru-RU"/>
        </w:rPr>
        <w:t xml:space="preserve"> </w:t>
      </w:r>
      <w:r w:rsidRPr="004C386E">
        <w:rPr>
          <w:rFonts w:ascii="Times New Roman" w:eastAsia="Times New Roman" w:hAnsi="Times New Roman" w:cs="Times New Roman"/>
          <w:kern w:val="0"/>
          <w:sz w:val="28"/>
          <w:szCs w:val="28"/>
          <w:u w:color="000000"/>
          <w:bdr w:val="nil"/>
          <w:lang w:val="ru-RU" w:eastAsia="ru-RU"/>
        </w:rPr>
        <w:t xml:space="preserve">вреда и получения </w:t>
      </w:r>
      <w:r w:rsidR="00751644">
        <w:rPr>
          <w:rFonts w:ascii="Times New Roman" w:eastAsia="Times New Roman" w:hAnsi="Times New Roman" w:cs="Times New Roman"/>
          <w:kern w:val="0"/>
          <w:sz w:val="28"/>
          <w:szCs w:val="28"/>
          <w:u w:color="000000"/>
          <w:bdr w:val="nil"/>
          <w:lang w:val="ru-RU" w:eastAsia="ru-RU"/>
        </w:rPr>
        <w:t xml:space="preserve">им какой-либо </w:t>
      </w:r>
      <w:r w:rsidRPr="004C386E">
        <w:rPr>
          <w:rFonts w:ascii="Times New Roman" w:eastAsia="Times New Roman" w:hAnsi="Times New Roman" w:cs="Times New Roman"/>
          <w:kern w:val="0"/>
          <w:sz w:val="28"/>
          <w:szCs w:val="28"/>
          <w:u w:color="000000"/>
          <w:bdr w:val="nil"/>
          <w:lang w:val="ru-RU" w:eastAsia="ru-RU"/>
        </w:rPr>
        <w:t>пользы</w:t>
      </w:r>
      <w:r w:rsidR="00751644">
        <w:rPr>
          <w:rFonts w:ascii="Times New Roman" w:eastAsia="Times New Roman" w:hAnsi="Times New Roman" w:cs="Times New Roman"/>
          <w:kern w:val="0"/>
          <w:sz w:val="28"/>
          <w:szCs w:val="28"/>
          <w:u w:color="000000"/>
          <w:bdr w:val="nil"/>
          <w:lang w:val="ru-RU" w:eastAsia="ru-RU"/>
        </w:rPr>
        <w:t xml:space="preserve">. </w:t>
      </w:r>
      <w:proofErr w:type="gramEnd"/>
    </w:p>
    <w:p w:rsidR="00751644" w:rsidRPr="004C386E" w:rsidRDefault="00751644" w:rsidP="006450EF">
      <w:pPr>
        <w:pBdr>
          <w:top w:val="nil"/>
          <w:left w:val="nil"/>
          <w:bottom w:val="nil"/>
          <w:right w:val="nil"/>
          <w:between w:val="nil"/>
          <w:bar w:val="nil"/>
        </w:pBdr>
        <w:spacing w:line="360" w:lineRule="auto"/>
        <w:ind w:firstLineChars="150" w:firstLine="420"/>
        <w:rPr>
          <w:rFonts w:ascii="Times New Roman" w:eastAsia="SimSun" w:hAnsi="Times New Roman" w:cs="Times New Roman"/>
          <w:sz w:val="28"/>
          <w:szCs w:val="28"/>
          <w:u w:color="000000"/>
          <w:bdr w:val="nil"/>
          <w:lang w:val="ru-RU" w:eastAsia="en-US"/>
        </w:rPr>
      </w:pPr>
      <w:r>
        <w:rPr>
          <w:rFonts w:ascii="Times New Roman" w:eastAsia="Times New Roman" w:hAnsi="Times New Roman" w:cs="Times New Roman"/>
          <w:kern w:val="0"/>
          <w:sz w:val="28"/>
          <w:szCs w:val="28"/>
          <w:u w:color="000000"/>
          <w:bdr w:val="nil"/>
          <w:lang w:val="ru-RU" w:eastAsia="ru-RU"/>
        </w:rPr>
        <w:lastRenderedPageBreak/>
        <w:t xml:space="preserve">На основании полученных выводов дальнейшую перспективу работы мы видим в исследовании </w:t>
      </w:r>
      <w:proofErr w:type="spellStart"/>
      <w:r>
        <w:rPr>
          <w:rFonts w:ascii="Times New Roman" w:eastAsia="Times New Roman" w:hAnsi="Times New Roman" w:cs="Times New Roman"/>
          <w:kern w:val="0"/>
          <w:sz w:val="28"/>
          <w:szCs w:val="28"/>
          <w:u w:color="000000"/>
          <w:bdr w:val="nil"/>
          <w:lang w:val="ru-RU" w:eastAsia="ru-RU"/>
        </w:rPr>
        <w:t>фразео</w:t>
      </w:r>
      <w:proofErr w:type="spellEnd"/>
      <w:r>
        <w:rPr>
          <w:rFonts w:ascii="Times New Roman" w:eastAsia="Times New Roman" w:hAnsi="Times New Roman" w:cs="Times New Roman"/>
          <w:kern w:val="0"/>
          <w:sz w:val="28"/>
          <w:szCs w:val="28"/>
          <w:u w:color="000000"/>
          <w:bdr w:val="nil"/>
          <w:lang w:val="ru-RU" w:eastAsia="ru-RU"/>
        </w:rPr>
        <w:t>-семантического поля «Польза/Вред» на фоне китайского языка.</w:t>
      </w:r>
    </w:p>
    <w:p w:rsidR="005F530D" w:rsidRPr="004C386E" w:rsidRDefault="005F530D" w:rsidP="005F530D">
      <w:pPr>
        <w:spacing w:line="360" w:lineRule="auto"/>
        <w:rPr>
          <w:rFonts w:ascii="Times New Roman" w:hAnsi="Times New Roman" w:cs="Times New Roman"/>
          <w:sz w:val="28"/>
          <w:szCs w:val="28"/>
          <w:lang w:val="ru-RU"/>
        </w:rPr>
      </w:pPr>
    </w:p>
    <w:p w:rsidR="00970632" w:rsidRDefault="00970632" w:rsidP="005F530D">
      <w:pPr>
        <w:spacing w:line="360" w:lineRule="auto"/>
        <w:rPr>
          <w:rFonts w:ascii="Times New Roman" w:hAnsi="Times New Roman" w:cs="Times New Roman"/>
          <w:sz w:val="28"/>
          <w:szCs w:val="28"/>
          <w:lang w:val="ru-RU"/>
        </w:rPr>
      </w:pPr>
    </w:p>
    <w:p w:rsidR="006450EF" w:rsidRDefault="006450EF" w:rsidP="005F530D">
      <w:pPr>
        <w:spacing w:line="360" w:lineRule="auto"/>
        <w:rPr>
          <w:rFonts w:ascii="Times New Roman" w:hAnsi="Times New Roman" w:cs="Times New Roman"/>
          <w:sz w:val="28"/>
          <w:szCs w:val="28"/>
          <w:lang w:val="ru-RU"/>
        </w:rPr>
      </w:pPr>
    </w:p>
    <w:p w:rsidR="006450EF" w:rsidRDefault="006450EF" w:rsidP="005F530D">
      <w:pPr>
        <w:spacing w:line="360" w:lineRule="auto"/>
        <w:rPr>
          <w:rFonts w:ascii="Times New Roman" w:hAnsi="Times New Roman" w:cs="Times New Roman"/>
          <w:sz w:val="28"/>
          <w:szCs w:val="28"/>
          <w:lang w:val="ru-RU"/>
        </w:rPr>
      </w:pPr>
    </w:p>
    <w:p w:rsidR="006450EF" w:rsidRDefault="006450EF" w:rsidP="005F530D">
      <w:pPr>
        <w:spacing w:line="360" w:lineRule="auto"/>
        <w:rPr>
          <w:rFonts w:ascii="Times New Roman" w:hAnsi="Times New Roman" w:cs="Times New Roman"/>
          <w:sz w:val="28"/>
          <w:szCs w:val="28"/>
          <w:lang w:val="ru-RU"/>
        </w:rPr>
      </w:pPr>
    </w:p>
    <w:p w:rsidR="006450EF" w:rsidRDefault="006450EF" w:rsidP="005F530D">
      <w:pPr>
        <w:spacing w:line="360" w:lineRule="auto"/>
        <w:rPr>
          <w:rFonts w:ascii="Times New Roman" w:hAnsi="Times New Roman" w:cs="Times New Roman"/>
          <w:sz w:val="28"/>
          <w:szCs w:val="28"/>
          <w:lang w:val="ru-RU"/>
        </w:rPr>
      </w:pPr>
    </w:p>
    <w:p w:rsidR="006450EF" w:rsidRDefault="006450EF" w:rsidP="005F530D">
      <w:pPr>
        <w:spacing w:line="360" w:lineRule="auto"/>
        <w:rPr>
          <w:rFonts w:ascii="Times New Roman" w:hAnsi="Times New Roman" w:cs="Times New Roman"/>
          <w:sz w:val="28"/>
          <w:szCs w:val="28"/>
          <w:lang w:val="ru-RU"/>
        </w:rPr>
      </w:pPr>
    </w:p>
    <w:p w:rsidR="006450EF" w:rsidRDefault="006450EF" w:rsidP="005F530D">
      <w:pPr>
        <w:spacing w:line="360" w:lineRule="auto"/>
        <w:rPr>
          <w:rFonts w:ascii="Times New Roman" w:hAnsi="Times New Roman" w:cs="Times New Roman"/>
          <w:sz w:val="28"/>
          <w:szCs w:val="28"/>
          <w:lang w:val="ru-RU"/>
        </w:rPr>
      </w:pPr>
    </w:p>
    <w:p w:rsidR="006450EF" w:rsidRDefault="006450EF" w:rsidP="005F530D">
      <w:pPr>
        <w:spacing w:line="360" w:lineRule="auto"/>
        <w:rPr>
          <w:rFonts w:ascii="Times New Roman" w:hAnsi="Times New Roman" w:cs="Times New Roman"/>
          <w:sz w:val="28"/>
          <w:szCs w:val="28"/>
          <w:lang w:val="ru-RU"/>
        </w:rPr>
      </w:pPr>
    </w:p>
    <w:p w:rsidR="006450EF" w:rsidRDefault="006450EF" w:rsidP="005F530D">
      <w:pPr>
        <w:spacing w:line="360" w:lineRule="auto"/>
        <w:rPr>
          <w:rFonts w:ascii="Times New Roman" w:hAnsi="Times New Roman" w:cs="Times New Roman"/>
          <w:sz w:val="28"/>
          <w:szCs w:val="28"/>
          <w:lang w:val="ru-RU"/>
        </w:rPr>
      </w:pPr>
    </w:p>
    <w:p w:rsidR="006450EF" w:rsidRDefault="006450EF" w:rsidP="005F530D">
      <w:pPr>
        <w:spacing w:line="360" w:lineRule="auto"/>
        <w:rPr>
          <w:rFonts w:ascii="Times New Roman" w:hAnsi="Times New Roman" w:cs="Times New Roman"/>
          <w:sz w:val="28"/>
          <w:szCs w:val="28"/>
          <w:lang w:val="ru-RU"/>
        </w:rPr>
      </w:pPr>
    </w:p>
    <w:p w:rsidR="006450EF" w:rsidRDefault="006450EF" w:rsidP="005F530D">
      <w:pPr>
        <w:spacing w:line="360" w:lineRule="auto"/>
        <w:rPr>
          <w:rFonts w:ascii="Times New Roman" w:hAnsi="Times New Roman" w:cs="Times New Roman"/>
          <w:sz w:val="28"/>
          <w:szCs w:val="28"/>
          <w:lang w:val="ru-RU"/>
        </w:rPr>
      </w:pPr>
    </w:p>
    <w:p w:rsidR="006450EF" w:rsidRDefault="006450EF" w:rsidP="005F530D">
      <w:pPr>
        <w:spacing w:line="360" w:lineRule="auto"/>
        <w:rPr>
          <w:rFonts w:ascii="Times New Roman" w:hAnsi="Times New Roman" w:cs="Times New Roman"/>
          <w:sz w:val="28"/>
          <w:szCs w:val="28"/>
          <w:lang w:val="ru-RU"/>
        </w:rPr>
      </w:pPr>
    </w:p>
    <w:p w:rsidR="006450EF" w:rsidRDefault="006450EF" w:rsidP="005F530D">
      <w:pPr>
        <w:spacing w:line="360" w:lineRule="auto"/>
        <w:rPr>
          <w:rFonts w:ascii="Times New Roman" w:hAnsi="Times New Roman" w:cs="Times New Roman"/>
          <w:sz w:val="28"/>
          <w:szCs w:val="28"/>
          <w:lang w:val="ru-RU"/>
        </w:rPr>
      </w:pPr>
    </w:p>
    <w:p w:rsidR="006450EF" w:rsidRDefault="006450EF" w:rsidP="005F530D">
      <w:pPr>
        <w:spacing w:line="360" w:lineRule="auto"/>
        <w:rPr>
          <w:rFonts w:ascii="Times New Roman" w:hAnsi="Times New Roman" w:cs="Times New Roman"/>
          <w:sz w:val="28"/>
          <w:szCs w:val="28"/>
          <w:lang w:val="ru-RU"/>
        </w:rPr>
      </w:pPr>
    </w:p>
    <w:p w:rsidR="006450EF" w:rsidRDefault="006450EF" w:rsidP="005F530D">
      <w:pPr>
        <w:spacing w:line="360" w:lineRule="auto"/>
        <w:rPr>
          <w:rFonts w:ascii="Times New Roman" w:hAnsi="Times New Roman" w:cs="Times New Roman"/>
          <w:sz w:val="28"/>
          <w:szCs w:val="28"/>
          <w:lang w:val="ru-RU"/>
        </w:rPr>
      </w:pPr>
    </w:p>
    <w:p w:rsidR="006450EF" w:rsidRDefault="006450EF" w:rsidP="005F530D">
      <w:pPr>
        <w:spacing w:line="360" w:lineRule="auto"/>
        <w:rPr>
          <w:rFonts w:ascii="Times New Roman" w:hAnsi="Times New Roman" w:cs="Times New Roman"/>
          <w:sz w:val="28"/>
          <w:szCs w:val="28"/>
          <w:lang w:val="ru-RU"/>
        </w:rPr>
      </w:pPr>
    </w:p>
    <w:p w:rsidR="006450EF" w:rsidRDefault="006450EF" w:rsidP="005F530D">
      <w:pPr>
        <w:spacing w:line="360" w:lineRule="auto"/>
        <w:rPr>
          <w:rFonts w:ascii="Times New Roman" w:hAnsi="Times New Roman" w:cs="Times New Roman"/>
          <w:sz w:val="28"/>
          <w:szCs w:val="28"/>
          <w:lang w:val="ru-RU"/>
        </w:rPr>
      </w:pPr>
    </w:p>
    <w:p w:rsidR="006450EF" w:rsidRDefault="006450EF" w:rsidP="005F530D">
      <w:pPr>
        <w:spacing w:line="360" w:lineRule="auto"/>
        <w:rPr>
          <w:rFonts w:ascii="Times New Roman" w:hAnsi="Times New Roman" w:cs="Times New Roman"/>
          <w:sz w:val="28"/>
          <w:szCs w:val="28"/>
          <w:lang w:val="ru-RU"/>
        </w:rPr>
      </w:pPr>
    </w:p>
    <w:p w:rsidR="006450EF" w:rsidRPr="005F530D" w:rsidRDefault="006450EF" w:rsidP="005F530D">
      <w:pPr>
        <w:spacing w:line="360" w:lineRule="auto"/>
        <w:rPr>
          <w:rFonts w:ascii="Times New Roman" w:hAnsi="Times New Roman" w:cs="Times New Roman"/>
          <w:sz w:val="28"/>
          <w:szCs w:val="28"/>
          <w:lang w:val="ru-RU"/>
        </w:rPr>
      </w:pPr>
    </w:p>
    <w:p w:rsidR="005F530D" w:rsidRPr="003B5E0D" w:rsidRDefault="003B5E0D" w:rsidP="005F530D">
      <w:pPr>
        <w:snapToGrid w:val="0"/>
        <w:spacing w:line="360" w:lineRule="auto"/>
        <w:jc w:val="center"/>
        <w:rPr>
          <w:rFonts w:ascii="Times New Roman" w:eastAsia="Dotum" w:hAnsi="Times New Roman" w:cs="Times New Roman"/>
          <w:b/>
          <w:sz w:val="32"/>
          <w:szCs w:val="32"/>
          <w:lang w:val="ru-RU"/>
        </w:rPr>
      </w:pPr>
      <w:r w:rsidRPr="003B5E0D">
        <w:rPr>
          <w:rFonts w:ascii="Times New Roman" w:hAnsi="Times New Roman" w:cs="Times New Roman"/>
          <w:b/>
          <w:sz w:val="32"/>
          <w:szCs w:val="32"/>
          <w:lang w:val="ru-RU"/>
        </w:rPr>
        <w:lastRenderedPageBreak/>
        <w:t>С</w:t>
      </w:r>
      <w:r w:rsidR="006A30E7">
        <w:rPr>
          <w:rFonts w:ascii="Times New Roman" w:hAnsi="Times New Roman" w:cs="Times New Roman"/>
          <w:b/>
          <w:sz w:val="32"/>
          <w:szCs w:val="32"/>
          <w:lang w:val="ru-RU"/>
        </w:rPr>
        <w:t>ПИСОК ЛИТЕРАТУРЫ</w:t>
      </w:r>
    </w:p>
    <w:p w:rsidR="005F530D" w:rsidRPr="005F530D" w:rsidRDefault="005F530D" w:rsidP="005F530D">
      <w:pPr>
        <w:snapToGrid w:val="0"/>
        <w:spacing w:line="360" w:lineRule="auto"/>
        <w:jc w:val="center"/>
        <w:rPr>
          <w:rFonts w:ascii="Times New Roman" w:hAnsi="Times New Roman" w:cs="Times New Roman"/>
          <w:b/>
          <w:sz w:val="28"/>
          <w:szCs w:val="28"/>
          <w:lang w:val="ru-RU"/>
        </w:rPr>
      </w:pPr>
    </w:p>
    <w:p w:rsidR="00965FFE" w:rsidRPr="00A65645" w:rsidRDefault="00965FFE" w:rsidP="00965FFE">
      <w:pPr>
        <w:pStyle w:val="af1"/>
        <w:numPr>
          <w:ilvl w:val="0"/>
          <w:numId w:val="5"/>
        </w:numPr>
        <w:snapToGrid w:val="0"/>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lang w:val="ru-RU"/>
        </w:rPr>
        <w:t>Алефиренко Н.</w:t>
      </w:r>
      <w:r w:rsidR="00696F59">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Ф., Семененко Н.</w:t>
      </w:r>
      <w:r w:rsidR="00696F59">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 xml:space="preserve">Н., Фразеология и </w:t>
      </w:r>
      <w:proofErr w:type="spellStart"/>
      <w:r w:rsidRPr="00A65645">
        <w:rPr>
          <w:rFonts w:ascii="Times New Roman" w:hAnsi="Times New Roman" w:cs="Times New Roman"/>
          <w:sz w:val="28"/>
          <w:szCs w:val="28"/>
          <w:lang w:val="ru-RU"/>
        </w:rPr>
        <w:t>паремиология</w:t>
      </w:r>
      <w:proofErr w:type="spellEnd"/>
      <w:r w:rsidRPr="00A65645">
        <w:rPr>
          <w:rFonts w:ascii="Times New Roman" w:hAnsi="Times New Roman" w:cs="Times New Roman"/>
          <w:sz w:val="28"/>
          <w:szCs w:val="28"/>
          <w:lang w:val="ru-RU"/>
        </w:rPr>
        <w:t xml:space="preserve">.— </w:t>
      </w:r>
      <w:r w:rsidRPr="00A65645">
        <w:rPr>
          <w:rFonts w:ascii="Times New Roman" w:hAnsi="Times New Roman" w:cs="Times New Roman"/>
          <w:sz w:val="28"/>
          <w:szCs w:val="28"/>
          <w:shd w:val="clear" w:color="auto" w:fill="FFFFFF"/>
          <w:lang w:val="ru-RU"/>
        </w:rPr>
        <w:t>М.: Флинта: Наука, 2009. — 344 с.</w:t>
      </w:r>
    </w:p>
    <w:p w:rsidR="00965FFE" w:rsidRPr="00A65645" w:rsidRDefault="00EC38A0" w:rsidP="00965FFE">
      <w:pPr>
        <w:pStyle w:val="af1"/>
        <w:numPr>
          <w:ilvl w:val="0"/>
          <w:numId w:val="5"/>
        </w:numPr>
        <w:snapToGrid w:val="0"/>
        <w:spacing w:line="360" w:lineRule="auto"/>
        <w:ind w:firstLineChars="0"/>
        <w:rPr>
          <w:rFonts w:ascii="Times New Roman" w:hAnsi="Times New Roman" w:cs="Times New Roman"/>
          <w:sz w:val="28"/>
          <w:szCs w:val="28"/>
          <w:lang w:val="ru-RU"/>
        </w:rPr>
      </w:pPr>
      <w:r>
        <w:rPr>
          <w:rFonts w:ascii="Times New Roman" w:eastAsia="Dotum" w:hAnsi="Times New Roman" w:cs="Times New Roman"/>
          <w:sz w:val="28"/>
          <w:szCs w:val="28"/>
          <w:lang w:val="ru-RU"/>
        </w:rPr>
        <w:t>Апресян Ю.</w:t>
      </w:r>
      <w:r w:rsidR="00696F59">
        <w:rPr>
          <w:rFonts w:ascii="Times New Roman" w:eastAsia="Dotum" w:hAnsi="Times New Roman" w:cs="Times New Roman"/>
          <w:sz w:val="28"/>
          <w:szCs w:val="28"/>
          <w:lang w:val="ru-RU"/>
        </w:rPr>
        <w:t xml:space="preserve"> </w:t>
      </w:r>
      <w:r w:rsidR="00965FFE" w:rsidRPr="00A65645">
        <w:rPr>
          <w:rFonts w:ascii="Times New Roman" w:eastAsia="Dotum" w:hAnsi="Times New Roman" w:cs="Times New Roman"/>
          <w:sz w:val="28"/>
          <w:szCs w:val="28"/>
          <w:lang w:val="ru-RU"/>
        </w:rPr>
        <w:t>Д., Образ человека по данным языка: попытка системного описания // Вопросы языкознания. – 1995. – № 1. – С. 37–67.</w:t>
      </w:r>
    </w:p>
    <w:p w:rsidR="00965FFE" w:rsidRPr="00A65645" w:rsidRDefault="00965FFE" w:rsidP="00965FFE">
      <w:pPr>
        <w:pStyle w:val="af1"/>
        <w:numPr>
          <w:ilvl w:val="0"/>
          <w:numId w:val="5"/>
        </w:numPr>
        <w:snapToGrid w:val="0"/>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lang w:val="ru-RU"/>
        </w:rPr>
        <w:t>Апресян Ю.</w:t>
      </w:r>
      <w:r w:rsidR="00696F59">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Д., Избранные труды. Том 1. Лексическая семантика (синонимические средства языка) – 2-е издание, исправленное и дополненное. — М.: Языки русской культуры; Издательская фирма «Восточная литература» РАН, 1995. — VIII, 472 с.</w:t>
      </w:r>
    </w:p>
    <w:p w:rsidR="00965FFE" w:rsidRPr="00A65645" w:rsidRDefault="00965FFE" w:rsidP="00965FFE">
      <w:pPr>
        <w:pStyle w:val="af1"/>
        <w:numPr>
          <w:ilvl w:val="0"/>
          <w:numId w:val="5"/>
        </w:numPr>
        <w:snapToGrid w:val="0"/>
        <w:spacing w:line="360" w:lineRule="auto"/>
        <w:ind w:firstLineChars="0"/>
        <w:rPr>
          <w:rFonts w:ascii="Times New Roman" w:hAnsi="Times New Roman" w:cs="Times New Roman"/>
          <w:sz w:val="28"/>
          <w:szCs w:val="28"/>
          <w:lang w:val="ru-RU"/>
        </w:rPr>
      </w:pPr>
      <w:r w:rsidRPr="00A65645">
        <w:rPr>
          <w:rFonts w:ascii="Times New Roman" w:eastAsia="SimSun" w:hAnsi="Times New Roman" w:cs="Times New Roman"/>
          <w:sz w:val="28"/>
          <w:szCs w:val="28"/>
          <w:lang w:val="ru-RU"/>
        </w:rPr>
        <w:t>Арутюнова Н.</w:t>
      </w:r>
      <w:r w:rsidR="00696F59">
        <w:rPr>
          <w:rFonts w:ascii="Times New Roman" w:eastAsia="SimSun" w:hAnsi="Times New Roman" w:cs="Times New Roman"/>
          <w:sz w:val="28"/>
          <w:szCs w:val="28"/>
          <w:lang w:val="ru-RU"/>
        </w:rPr>
        <w:t xml:space="preserve"> </w:t>
      </w:r>
      <w:r w:rsidRPr="00A65645">
        <w:rPr>
          <w:rFonts w:ascii="Times New Roman" w:eastAsia="SimSun" w:hAnsi="Times New Roman" w:cs="Times New Roman"/>
          <w:sz w:val="28"/>
          <w:szCs w:val="28"/>
          <w:lang w:val="ru-RU"/>
        </w:rPr>
        <w:t xml:space="preserve">Д., В целом о целом. Время и пространство в концептуализации действительности//Семантика начала и конца. </w:t>
      </w:r>
      <w:proofErr w:type="gramStart"/>
      <w:r w:rsidRPr="00A65645">
        <w:rPr>
          <w:rFonts w:ascii="Times New Roman" w:eastAsia="SimSun" w:hAnsi="Times New Roman" w:cs="Times New Roman"/>
          <w:sz w:val="28"/>
          <w:szCs w:val="28"/>
          <w:lang w:val="ru-RU"/>
        </w:rPr>
        <w:t>–М</w:t>
      </w:r>
      <w:proofErr w:type="gramEnd"/>
      <w:r w:rsidRPr="00A65645">
        <w:rPr>
          <w:rFonts w:ascii="Times New Roman" w:eastAsia="SimSun" w:hAnsi="Times New Roman" w:cs="Times New Roman"/>
          <w:sz w:val="28"/>
          <w:szCs w:val="28"/>
          <w:lang w:val="ru-RU"/>
        </w:rPr>
        <w:t>.</w:t>
      </w:r>
      <w:r w:rsidR="00A65645">
        <w:rPr>
          <w:rFonts w:ascii="Times New Roman" w:eastAsia="SimSun" w:hAnsi="Times New Roman" w:cs="Times New Roman"/>
          <w:sz w:val="28"/>
          <w:szCs w:val="28"/>
          <w:lang w:val="ru-RU"/>
        </w:rPr>
        <w:t>,</w:t>
      </w:r>
      <w:r w:rsidRPr="00A65645">
        <w:rPr>
          <w:rFonts w:ascii="Times New Roman" w:eastAsia="SimSun" w:hAnsi="Times New Roman" w:cs="Times New Roman"/>
          <w:sz w:val="28"/>
          <w:szCs w:val="28"/>
          <w:lang w:val="ru-RU"/>
        </w:rPr>
        <w:t xml:space="preserve"> 2002. –С.4.</w:t>
      </w:r>
    </w:p>
    <w:p w:rsidR="00965FFE" w:rsidRPr="00A65645" w:rsidRDefault="00965FFE" w:rsidP="00965FFE">
      <w:pPr>
        <w:pStyle w:val="af1"/>
        <w:numPr>
          <w:ilvl w:val="0"/>
          <w:numId w:val="5"/>
        </w:numPr>
        <w:snapToGrid w:val="0"/>
        <w:spacing w:line="360" w:lineRule="auto"/>
        <w:ind w:firstLineChars="0"/>
        <w:rPr>
          <w:rFonts w:ascii="Times New Roman" w:hAnsi="Times New Roman" w:cs="Times New Roman"/>
          <w:sz w:val="28"/>
          <w:szCs w:val="28"/>
          <w:lang w:val="ru-RU"/>
        </w:rPr>
      </w:pPr>
      <w:proofErr w:type="spellStart"/>
      <w:r w:rsidRPr="00A65645">
        <w:rPr>
          <w:rFonts w:ascii="Times New Roman" w:eastAsia="SimSun" w:hAnsi="Times New Roman" w:cs="Times New Roman"/>
          <w:sz w:val="28"/>
          <w:szCs w:val="28"/>
          <w:lang w:val="ru-RU"/>
        </w:rPr>
        <w:t>Арутюнва</w:t>
      </w:r>
      <w:proofErr w:type="spellEnd"/>
      <w:r w:rsidRPr="00A65645">
        <w:rPr>
          <w:rFonts w:ascii="Times New Roman" w:eastAsia="SimSun" w:hAnsi="Times New Roman" w:cs="Times New Roman"/>
          <w:sz w:val="28"/>
          <w:szCs w:val="28"/>
          <w:lang w:val="ru-RU"/>
        </w:rPr>
        <w:t xml:space="preserve"> Н.</w:t>
      </w:r>
      <w:r w:rsidR="00696F59">
        <w:rPr>
          <w:rFonts w:ascii="Times New Roman" w:eastAsia="SimSun" w:hAnsi="Times New Roman" w:cs="Times New Roman"/>
          <w:sz w:val="28"/>
          <w:szCs w:val="28"/>
          <w:lang w:val="ru-RU"/>
        </w:rPr>
        <w:t xml:space="preserve"> </w:t>
      </w:r>
      <w:r w:rsidRPr="00A65645">
        <w:rPr>
          <w:rFonts w:ascii="Times New Roman" w:eastAsia="SimSun" w:hAnsi="Times New Roman" w:cs="Times New Roman"/>
          <w:sz w:val="28"/>
          <w:szCs w:val="28"/>
          <w:lang w:val="ru-RU"/>
        </w:rPr>
        <w:t xml:space="preserve">Д.,   Истина и судьба (к </w:t>
      </w:r>
      <w:proofErr w:type="spellStart"/>
      <w:r w:rsidRPr="00A65645">
        <w:rPr>
          <w:rFonts w:ascii="Times New Roman" w:eastAsia="SimSun" w:hAnsi="Times New Roman" w:cs="Times New Roman"/>
          <w:sz w:val="28"/>
          <w:szCs w:val="28"/>
          <w:lang w:val="ru-RU"/>
        </w:rPr>
        <w:t>прблеме</w:t>
      </w:r>
      <w:proofErr w:type="spellEnd"/>
      <w:r w:rsidRPr="00A65645">
        <w:rPr>
          <w:rFonts w:ascii="Times New Roman" w:eastAsia="SimSun" w:hAnsi="Times New Roman" w:cs="Times New Roman"/>
          <w:sz w:val="28"/>
          <w:szCs w:val="28"/>
          <w:lang w:val="ru-RU"/>
        </w:rPr>
        <w:t xml:space="preserve"> </w:t>
      </w:r>
      <w:proofErr w:type="spellStart"/>
      <w:r w:rsidRPr="00A65645">
        <w:rPr>
          <w:rFonts w:ascii="Times New Roman" w:eastAsia="SimSun" w:hAnsi="Times New Roman" w:cs="Times New Roman"/>
          <w:sz w:val="28"/>
          <w:szCs w:val="28"/>
          <w:lang w:val="ru-RU"/>
        </w:rPr>
        <w:t>текстообразвания</w:t>
      </w:r>
      <w:proofErr w:type="spellEnd"/>
      <w:r w:rsidRPr="00A65645">
        <w:rPr>
          <w:rFonts w:ascii="Times New Roman" w:eastAsia="SimSun" w:hAnsi="Times New Roman" w:cs="Times New Roman"/>
          <w:sz w:val="28"/>
          <w:szCs w:val="28"/>
          <w:lang w:val="ru-RU"/>
        </w:rPr>
        <w:t xml:space="preserve">)// Язык и мир человека. </w:t>
      </w:r>
      <w:proofErr w:type="gramStart"/>
      <w:r w:rsidRPr="00A65645">
        <w:rPr>
          <w:rFonts w:ascii="Times New Roman" w:eastAsia="SimSun" w:hAnsi="Times New Roman" w:cs="Times New Roman"/>
          <w:sz w:val="28"/>
          <w:szCs w:val="28"/>
          <w:lang w:val="ru-RU"/>
        </w:rPr>
        <w:t>–М</w:t>
      </w:r>
      <w:proofErr w:type="gramEnd"/>
      <w:r w:rsidRPr="00A65645">
        <w:rPr>
          <w:rFonts w:ascii="Times New Roman" w:eastAsia="SimSun" w:hAnsi="Times New Roman" w:cs="Times New Roman"/>
          <w:sz w:val="28"/>
          <w:szCs w:val="28"/>
          <w:lang w:val="ru-RU"/>
        </w:rPr>
        <w:t xml:space="preserve">., 1998. </w:t>
      </w:r>
      <w:r w:rsidR="00A65645">
        <w:rPr>
          <w:rFonts w:ascii="Times New Roman" w:eastAsia="SimSun" w:hAnsi="Times New Roman" w:cs="Times New Roman"/>
          <w:sz w:val="28"/>
          <w:szCs w:val="28"/>
          <w:lang w:val="ru-RU"/>
        </w:rPr>
        <w:t xml:space="preserve">– </w:t>
      </w:r>
      <w:r w:rsidRPr="00A65645">
        <w:rPr>
          <w:rFonts w:ascii="Times New Roman" w:eastAsia="SimSun" w:hAnsi="Times New Roman" w:cs="Times New Roman"/>
          <w:sz w:val="28"/>
          <w:szCs w:val="28"/>
          <w:lang w:val="ru-RU"/>
        </w:rPr>
        <w:t>С.62.</w:t>
      </w:r>
    </w:p>
    <w:p w:rsidR="00965FFE" w:rsidRPr="00A65645" w:rsidRDefault="00965FFE" w:rsidP="00965FFE">
      <w:pPr>
        <w:pStyle w:val="af1"/>
        <w:numPr>
          <w:ilvl w:val="0"/>
          <w:numId w:val="5"/>
        </w:numPr>
        <w:snapToGrid w:val="0"/>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lang w:val="ru-RU"/>
        </w:rPr>
        <w:t>Арутюнова Н.</w:t>
      </w:r>
      <w:r w:rsidR="00696F59">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Д., Предложение и его смысл. Логико-семантические проблемы: Монография.</w:t>
      </w:r>
      <w:proofErr w:type="gramStart"/>
      <w:r w:rsidRPr="00A65645">
        <w:rPr>
          <w:rFonts w:ascii="Times New Roman" w:hAnsi="Times New Roman" w:cs="Times New Roman"/>
          <w:sz w:val="28"/>
          <w:szCs w:val="28"/>
          <w:lang w:val="ru-RU"/>
        </w:rPr>
        <w:t>—М</w:t>
      </w:r>
      <w:proofErr w:type="gramEnd"/>
      <w:r w:rsidRPr="00A65645">
        <w:rPr>
          <w:rFonts w:ascii="Times New Roman" w:hAnsi="Times New Roman" w:cs="Times New Roman"/>
          <w:sz w:val="28"/>
          <w:szCs w:val="28"/>
          <w:lang w:val="ru-RU"/>
        </w:rPr>
        <w:t>: Наука, 1976. –383 с.</w:t>
      </w:r>
    </w:p>
    <w:p w:rsidR="00965FFE" w:rsidRPr="00A65645" w:rsidRDefault="00965FFE" w:rsidP="00965FFE">
      <w:pPr>
        <w:pStyle w:val="af1"/>
        <w:numPr>
          <w:ilvl w:val="0"/>
          <w:numId w:val="5"/>
        </w:numPr>
        <w:snapToGrid w:val="0"/>
        <w:spacing w:line="360" w:lineRule="auto"/>
        <w:ind w:firstLineChars="0"/>
        <w:rPr>
          <w:rFonts w:ascii="Times New Roman" w:hAnsi="Times New Roman" w:cs="Times New Roman"/>
          <w:sz w:val="28"/>
          <w:szCs w:val="28"/>
          <w:lang w:val="ru-RU"/>
        </w:rPr>
      </w:pPr>
      <w:r w:rsidRPr="00A65645">
        <w:rPr>
          <w:rFonts w:ascii="Times New Roman" w:eastAsia="Dotum" w:hAnsi="Times New Roman" w:cs="Times New Roman"/>
          <w:sz w:val="28"/>
          <w:szCs w:val="28"/>
          <w:lang w:val="ru-RU"/>
        </w:rPr>
        <w:t>Барыкина А.</w:t>
      </w:r>
      <w:r w:rsidR="00696F59">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 xml:space="preserve">Н., </w:t>
      </w:r>
      <w:proofErr w:type="spellStart"/>
      <w:r w:rsidRPr="00A65645">
        <w:rPr>
          <w:rFonts w:ascii="Times New Roman" w:eastAsia="Dotum" w:hAnsi="Times New Roman" w:cs="Times New Roman"/>
          <w:sz w:val="28"/>
          <w:szCs w:val="28"/>
          <w:lang w:val="ru-RU"/>
        </w:rPr>
        <w:t>Доброволькая</w:t>
      </w:r>
      <w:proofErr w:type="spellEnd"/>
      <w:r w:rsidRPr="00A65645">
        <w:rPr>
          <w:rFonts w:ascii="Times New Roman" w:eastAsia="Dotum" w:hAnsi="Times New Roman" w:cs="Times New Roman"/>
          <w:sz w:val="28"/>
          <w:szCs w:val="28"/>
          <w:lang w:val="ru-RU"/>
        </w:rPr>
        <w:t xml:space="preserve"> В.</w:t>
      </w:r>
      <w:r w:rsidR="00696F59">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В., Изуч</w:t>
      </w:r>
      <w:r w:rsidR="00A65645">
        <w:rPr>
          <w:rFonts w:ascii="Times New Roman" w:eastAsia="Dotum" w:hAnsi="Times New Roman" w:cs="Times New Roman"/>
          <w:sz w:val="28"/>
          <w:szCs w:val="28"/>
          <w:lang w:val="ru-RU"/>
        </w:rPr>
        <w:t>аем глагольные приставки.— СПб,</w:t>
      </w:r>
      <w:r w:rsidRPr="00A65645">
        <w:rPr>
          <w:rFonts w:ascii="Times New Roman" w:eastAsia="Dotum" w:hAnsi="Times New Roman" w:cs="Times New Roman"/>
          <w:sz w:val="28"/>
          <w:szCs w:val="28"/>
          <w:lang w:val="ru-RU"/>
        </w:rPr>
        <w:t xml:space="preserve"> 2011.—180 с.</w:t>
      </w:r>
    </w:p>
    <w:p w:rsidR="00965FFE" w:rsidRPr="00A65645" w:rsidRDefault="00965FFE" w:rsidP="00965FFE">
      <w:pPr>
        <w:pStyle w:val="af1"/>
        <w:numPr>
          <w:ilvl w:val="0"/>
          <w:numId w:val="3"/>
        </w:numPr>
        <w:snapToGrid w:val="0"/>
        <w:spacing w:line="360" w:lineRule="auto"/>
        <w:ind w:firstLineChars="0"/>
        <w:rPr>
          <w:rFonts w:ascii="Times New Roman" w:eastAsia="Dotum" w:hAnsi="Times New Roman" w:cs="Times New Roman"/>
          <w:sz w:val="28"/>
          <w:szCs w:val="28"/>
          <w:lang w:val="ru-RU"/>
        </w:rPr>
      </w:pPr>
      <w:r w:rsidRPr="00A65645">
        <w:rPr>
          <w:rFonts w:ascii="Times New Roman" w:eastAsia="Dotum" w:hAnsi="Times New Roman" w:cs="Times New Roman"/>
          <w:sz w:val="28"/>
          <w:szCs w:val="28"/>
          <w:lang w:val="ru-RU"/>
        </w:rPr>
        <w:t xml:space="preserve">Башкатова Ю. А., Соматическое пространство в английской и </w:t>
      </w:r>
      <w:r w:rsidR="00A65645">
        <w:rPr>
          <w:rFonts w:ascii="Times New Roman" w:eastAsia="Dotum" w:hAnsi="Times New Roman" w:cs="Times New Roman"/>
          <w:sz w:val="28"/>
          <w:szCs w:val="28"/>
          <w:lang w:val="ru-RU"/>
        </w:rPr>
        <w:t xml:space="preserve">русской языковых картинах мира: </w:t>
      </w:r>
      <w:r w:rsidRPr="00A65645">
        <w:rPr>
          <w:rFonts w:ascii="Times New Roman" w:eastAsia="Dotum" w:hAnsi="Times New Roman" w:cs="Times New Roman"/>
          <w:sz w:val="28"/>
          <w:szCs w:val="28"/>
          <w:lang w:val="ru-RU"/>
        </w:rPr>
        <w:t>дипломная</w:t>
      </w:r>
      <w:r w:rsidR="00A65645">
        <w:rPr>
          <w:rFonts w:ascii="Times New Roman" w:eastAsia="Dotum" w:hAnsi="Times New Roman" w:cs="Times New Roman"/>
          <w:sz w:val="28"/>
          <w:szCs w:val="28"/>
          <w:lang w:val="ru-RU"/>
        </w:rPr>
        <w:t xml:space="preserve"> работа.</w:t>
      </w:r>
      <w:proofErr w:type="gramStart"/>
      <w:r w:rsidR="00A65645">
        <w:rPr>
          <w:rFonts w:ascii="Times New Roman" w:eastAsia="Dotum" w:hAnsi="Times New Roman" w:cs="Times New Roman"/>
          <w:sz w:val="28"/>
          <w:szCs w:val="28"/>
          <w:lang w:val="ru-RU"/>
        </w:rPr>
        <w:t>—К</w:t>
      </w:r>
      <w:proofErr w:type="gramEnd"/>
      <w:r w:rsidR="00A65645">
        <w:rPr>
          <w:rFonts w:ascii="Times New Roman" w:eastAsia="Dotum" w:hAnsi="Times New Roman" w:cs="Times New Roman"/>
          <w:sz w:val="28"/>
          <w:szCs w:val="28"/>
          <w:lang w:val="ru-RU"/>
        </w:rPr>
        <w:t>емеровской научной школы</w:t>
      </w:r>
      <w:r w:rsidRPr="00A65645">
        <w:rPr>
          <w:rFonts w:ascii="Times New Roman" w:eastAsia="Dotum" w:hAnsi="Times New Roman" w:cs="Times New Roman"/>
          <w:sz w:val="28"/>
          <w:szCs w:val="28"/>
          <w:lang w:val="ru-RU"/>
        </w:rPr>
        <w:t>, 2013.—105 с.</w:t>
      </w:r>
    </w:p>
    <w:p w:rsidR="00965FFE" w:rsidRPr="00A65645" w:rsidRDefault="00965FFE" w:rsidP="00965FFE">
      <w:pPr>
        <w:pStyle w:val="af1"/>
        <w:numPr>
          <w:ilvl w:val="0"/>
          <w:numId w:val="3"/>
        </w:numPr>
        <w:snapToGrid w:val="0"/>
        <w:spacing w:line="360" w:lineRule="auto"/>
        <w:ind w:firstLineChars="0"/>
        <w:rPr>
          <w:rFonts w:ascii="Times New Roman" w:eastAsia="Dotum" w:hAnsi="Times New Roman" w:cs="Times New Roman"/>
          <w:sz w:val="28"/>
          <w:szCs w:val="28"/>
          <w:lang w:val="ru-RU"/>
        </w:rPr>
      </w:pPr>
      <w:r w:rsidRPr="00A65645">
        <w:rPr>
          <w:rFonts w:ascii="Times New Roman" w:hAnsi="Times New Roman" w:cs="Times New Roman"/>
          <w:sz w:val="28"/>
          <w:szCs w:val="28"/>
          <w:shd w:val="clear" w:color="auto" w:fill="FFFFFF"/>
          <w:lang w:val="ru-RU"/>
        </w:rPr>
        <w:t>Белкина З.</w:t>
      </w:r>
      <w:r w:rsidR="00696F59">
        <w:rPr>
          <w:rFonts w:ascii="Times New Roman" w:hAnsi="Times New Roman" w:cs="Times New Roman"/>
          <w:sz w:val="28"/>
          <w:szCs w:val="28"/>
          <w:shd w:val="clear" w:color="auto" w:fill="FFFFFF"/>
          <w:lang w:val="ru-RU"/>
        </w:rPr>
        <w:t xml:space="preserve"> </w:t>
      </w:r>
      <w:r w:rsidRPr="00A65645">
        <w:rPr>
          <w:rFonts w:ascii="Times New Roman" w:hAnsi="Times New Roman" w:cs="Times New Roman"/>
          <w:sz w:val="28"/>
          <w:szCs w:val="28"/>
          <w:shd w:val="clear" w:color="auto" w:fill="FFFFFF"/>
          <w:lang w:val="ru-RU"/>
        </w:rPr>
        <w:t xml:space="preserve">В., Семантический анализ глагольной лексемы «давать» в сопоставлении с немецкими и французскими эквивалентами: автореферат </w:t>
      </w:r>
      <w:proofErr w:type="spellStart"/>
      <w:r w:rsidRPr="00A65645">
        <w:rPr>
          <w:rFonts w:ascii="Times New Roman" w:hAnsi="Times New Roman" w:cs="Times New Roman"/>
          <w:sz w:val="28"/>
          <w:szCs w:val="28"/>
          <w:shd w:val="clear" w:color="auto" w:fill="FFFFFF"/>
          <w:lang w:val="ru-RU"/>
        </w:rPr>
        <w:t>дис</w:t>
      </w:r>
      <w:proofErr w:type="spellEnd"/>
      <w:r w:rsidRPr="00A65645">
        <w:rPr>
          <w:rFonts w:ascii="Times New Roman" w:hAnsi="Times New Roman" w:cs="Times New Roman"/>
          <w:sz w:val="28"/>
          <w:szCs w:val="28"/>
          <w:shd w:val="clear" w:color="auto" w:fill="FFFFFF"/>
          <w:lang w:val="ru-RU"/>
        </w:rPr>
        <w:t>. на соискание ученой степени кандидата филологических наук.— Воронеж</w:t>
      </w:r>
      <w:proofErr w:type="gramStart"/>
      <w:r w:rsidRPr="00A65645">
        <w:rPr>
          <w:rFonts w:ascii="Times New Roman" w:hAnsi="Times New Roman" w:cs="Times New Roman"/>
          <w:sz w:val="28"/>
          <w:szCs w:val="28"/>
          <w:shd w:val="clear" w:color="auto" w:fill="FFFFFF"/>
          <w:lang w:val="ru-RU"/>
        </w:rPr>
        <w:t>.</w:t>
      </w:r>
      <w:proofErr w:type="gramEnd"/>
      <w:r w:rsidRPr="00A65645">
        <w:rPr>
          <w:rFonts w:ascii="Times New Roman" w:hAnsi="Times New Roman" w:cs="Times New Roman"/>
          <w:sz w:val="28"/>
          <w:szCs w:val="28"/>
          <w:shd w:val="clear" w:color="auto" w:fill="FFFFFF"/>
          <w:lang w:val="ru-RU"/>
        </w:rPr>
        <w:t xml:space="preserve"> </w:t>
      </w:r>
      <w:proofErr w:type="gramStart"/>
      <w:r w:rsidRPr="00A65645">
        <w:rPr>
          <w:rFonts w:ascii="Times New Roman" w:hAnsi="Times New Roman" w:cs="Times New Roman"/>
          <w:sz w:val="28"/>
          <w:szCs w:val="28"/>
          <w:shd w:val="clear" w:color="auto" w:fill="FFFFFF"/>
          <w:lang w:val="ru-RU"/>
        </w:rPr>
        <w:t>г</w:t>
      </w:r>
      <w:proofErr w:type="gramEnd"/>
      <w:r w:rsidRPr="00A65645">
        <w:rPr>
          <w:rFonts w:ascii="Times New Roman" w:hAnsi="Times New Roman" w:cs="Times New Roman"/>
          <w:sz w:val="28"/>
          <w:szCs w:val="28"/>
          <w:shd w:val="clear" w:color="auto" w:fill="FFFFFF"/>
          <w:lang w:val="ru-RU"/>
        </w:rPr>
        <w:t>ос. ун-т им. Ленинского комсомола</w:t>
      </w:r>
      <w:r w:rsidR="00A65645">
        <w:rPr>
          <w:rFonts w:ascii="Times New Roman" w:hAnsi="Times New Roman" w:cs="Times New Roman"/>
          <w:sz w:val="28"/>
          <w:szCs w:val="28"/>
          <w:shd w:val="clear" w:color="auto" w:fill="FFFFFF"/>
          <w:lang w:val="ru-RU"/>
        </w:rPr>
        <w:t>,</w:t>
      </w:r>
      <w:r w:rsidRPr="00A65645">
        <w:rPr>
          <w:rFonts w:ascii="Times New Roman" w:hAnsi="Times New Roman" w:cs="Times New Roman"/>
          <w:sz w:val="28"/>
          <w:szCs w:val="28"/>
          <w:shd w:val="clear" w:color="auto" w:fill="FFFFFF"/>
          <w:lang w:val="ru-RU"/>
        </w:rPr>
        <w:t xml:space="preserve"> 2013.— 677 с.</w:t>
      </w:r>
    </w:p>
    <w:p w:rsidR="00965FFE" w:rsidRPr="00A65645" w:rsidRDefault="00965FFE" w:rsidP="00965FFE">
      <w:pPr>
        <w:pStyle w:val="af1"/>
        <w:numPr>
          <w:ilvl w:val="0"/>
          <w:numId w:val="3"/>
        </w:numPr>
        <w:snapToGrid w:val="0"/>
        <w:spacing w:line="360" w:lineRule="auto"/>
        <w:ind w:firstLineChars="0"/>
        <w:rPr>
          <w:rFonts w:ascii="Times New Roman" w:eastAsia="Dotum" w:hAnsi="Times New Roman" w:cs="Times New Roman"/>
          <w:sz w:val="28"/>
          <w:szCs w:val="28"/>
          <w:lang w:val="ru-RU"/>
        </w:rPr>
      </w:pPr>
      <w:r w:rsidRPr="00A65645">
        <w:rPr>
          <w:rFonts w:ascii="Times New Roman" w:eastAsia="Dotum" w:hAnsi="Times New Roman" w:cs="Times New Roman"/>
          <w:sz w:val="28"/>
          <w:szCs w:val="28"/>
          <w:lang w:val="ru-RU"/>
        </w:rPr>
        <w:t>Белозёрова А.</w:t>
      </w:r>
      <w:r w:rsidR="00696F59">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 xml:space="preserve">В., </w:t>
      </w:r>
      <w:proofErr w:type="spellStart"/>
      <w:r w:rsidRPr="00A65645">
        <w:rPr>
          <w:rFonts w:ascii="Times New Roman" w:eastAsia="Dotum" w:hAnsi="Times New Roman" w:cs="Times New Roman"/>
          <w:sz w:val="28"/>
          <w:szCs w:val="28"/>
          <w:lang w:val="ru-RU"/>
        </w:rPr>
        <w:t>Локтионова</w:t>
      </w:r>
      <w:proofErr w:type="spellEnd"/>
      <w:r w:rsidRPr="00A65645">
        <w:rPr>
          <w:rFonts w:ascii="Times New Roman" w:eastAsia="Dotum" w:hAnsi="Times New Roman" w:cs="Times New Roman"/>
          <w:sz w:val="28"/>
          <w:szCs w:val="28"/>
          <w:lang w:val="ru-RU"/>
        </w:rPr>
        <w:t xml:space="preserve"> Н.</w:t>
      </w:r>
      <w:r w:rsidR="00696F59">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 xml:space="preserve">М., </w:t>
      </w:r>
      <w:proofErr w:type="spellStart"/>
      <w:r w:rsidRPr="00A65645">
        <w:rPr>
          <w:rFonts w:ascii="Times New Roman" w:eastAsia="Dotum" w:hAnsi="Times New Roman" w:cs="Times New Roman"/>
          <w:sz w:val="28"/>
          <w:szCs w:val="28"/>
          <w:lang w:val="ru-RU"/>
        </w:rPr>
        <w:t>Лингвокультурология</w:t>
      </w:r>
      <w:proofErr w:type="spellEnd"/>
      <w:r w:rsidRPr="00A65645">
        <w:rPr>
          <w:rFonts w:ascii="Times New Roman" w:eastAsia="Dotum" w:hAnsi="Times New Roman" w:cs="Times New Roman"/>
          <w:sz w:val="28"/>
          <w:szCs w:val="28"/>
          <w:lang w:val="ru-RU"/>
        </w:rPr>
        <w:t xml:space="preserve"> как лингвистическая дисциплина // Научное обозрение. Филологические науки. – 2014. – № 1. – С. 19-20. </w:t>
      </w:r>
    </w:p>
    <w:p w:rsidR="00965FFE" w:rsidRPr="00A65645" w:rsidRDefault="00965FFE" w:rsidP="00965FFE">
      <w:pPr>
        <w:pStyle w:val="af1"/>
        <w:numPr>
          <w:ilvl w:val="0"/>
          <w:numId w:val="3"/>
        </w:numPr>
        <w:snapToGrid w:val="0"/>
        <w:spacing w:line="360" w:lineRule="auto"/>
        <w:ind w:firstLineChars="0"/>
        <w:rPr>
          <w:rFonts w:ascii="Times New Roman" w:eastAsia="Dotum" w:hAnsi="Times New Roman" w:cs="Times New Roman"/>
          <w:sz w:val="28"/>
          <w:szCs w:val="28"/>
          <w:lang w:val="ru-RU"/>
        </w:rPr>
      </w:pPr>
      <w:r w:rsidRPr="00A65645">
        <w:rPr>
          <w:rFonts w:ascii="Times New Roman" w:eastAsia="Dotum" w:hAnsi="Times New Roman" w:cs="Times New Roman"/>
          <w:sz w:val="28"/>
          <w:szCs w:val="28"/>
          <w:lang w:val="ru-RU"/>
        </w:rPr>
        <w:lastRenderedPageBreak/>
        <w:t xml:space="preserve"> </w:t>
      </w:r>
      <w:proofErr w:type="spellStart"/>
      <w:r w:rsidRPr="00A65645">
        <w:rPr>
          <w:rFonts w:ascii="Times New Roman" w:eastAsia="Dotum" w:hAnsi="Times New Roman" w:cs="Times New Roman"/>
          <w:sz w:val="28"/>
          <w:szCs w:val="28"/>
          <w:lang w:val="ru-RU"/>
        </w:rPr>
        <w:t>Бикмухаметова</w:t>
      </w:r>
      <w:proofErr w:type="spellEnd"/>
      <w:r w:rsidRPr="00A65645">
        <w:rPr>
          <w:rFonts w:ascii="Times New Roman" w:eastAsia="Dotum" w:hAnsi="Times New Roman" w:cs="Times New Roman"/>
          <w:sz w:val="28"/>
          <w:szCs w:val="28"/>
          <w:lang w:val="ru-RU"/>
        </w:rPr>
        <w:t xml:space="preserve"> Р.</w:t>
      </w:r>
      <w:r w:rsidR="00696F59">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 xml:space="preserve">М. Концепты "жизнь" и "смерть" в русском и башкирском языках (на материале </w:t>
      </w:r>
      <w:proofErr w:type="spellStart"/>
      <w:r w:rsidRPr="00A65645">
        <w:rPr>
          <w:rFonts w:ascii="Times New Roman" w:eastAsia="Dotum" w:hAnsi="Times New Roman" w:cs="Times New Roman"/>
          <w:sz w:val="28"/>
          <w:szCs w:val="28"/>
          <w:lang w:val="ru-RU"/>
        </w:rPr>
        <w:t>паремиологических</w:t>
      </w:r>
      <w:proofErr w:type="spellEnd"/>
      <w:r w:rsidRPr="00A65645">
        <w:rPr>
          <w:rFonts w:ascii="Times New Roman" w:eastAsia="Dotum" w:hAnsi="Times New Roman" w:cs="Times New Roman"/>
          <w:sz w:val="28"/>
          <w:szCs w:val="28"/>
          <w:lang w:val="ru-RU"/>
        </w:rPr>
        <w:t xml:space="preserve"> и фразеологических единиц)//Вестник Челябинского государственного университета 2013 №35 (326). Филология. Искусствоведение. Выпуск 85.—Издательство Челябинского государственного университета, 2013.—С.17-20.</w:t>
      </w:r>
    </w:p>
    <w:p w:rsidR="00965FFE" w:rsidRPr="00A65645" w:rsidRDefault="00965FFE" w:rsidP="00A65645">
      <w:pPr>
        <w:pStyle w:val="af1"/>
        <w:numPr>
          <w:ilvl w:val="0"/>
          <w:numId w:val="3"/>
        </w:numPr>
        <w:snapToGrid w:val="0"/>
        <w:spacing w:line="360" w:lineRule="auto"/>
        <w:ind w:firstLineChars="0"/>
        <w:rPr>
          <w:rFonts w:ascii="Times New Roman" w:eastAsia="Dotum" w:hAnsi="Times New Roman" w:cs="Times New Roman"/>
          <w:sz w:val="28"/>
          <w:szCs w:val="28"/>
          <w:lang w:val="ru-RU"/>
        </w:rPr>
      </w:pPr>
      <w:r w:rsidRPr="00A65645">
        <w:rPr>
          <w:rFonts w:ascii="Times New Roman" w:hAnsi="Times New Roman" w:cs="Times New Roman"/>
          <w:sz w:val="28"/>
          <w:szCs w:val="28"/>
          <w:lang w:val="ru-RU"/>
        </w:rPr>
        <w:t xml:space="preserve"> Болдырева Ю.</w:t>
      </w:r>
      <w:r w:rsidR="00696F59">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 xml:space="preserve">В., </w:t>
      </w:r>
      <w:r w:rsidRPr="00A65645">
        <w:rPr>
          <w:rFonts w:ascii="Times New Roman" w:eastAsia="Dotum" w:hAnsi="Times New Roman" w:cs="Times New Roman"/>
          <w:sz w:val="28"/>
          <w:szCs w:val="28"/>
          <w:lang w:val="ru-RU"/>
        </w:rPr>
        <w:t>Концепт душа в русской языковой картине мира: выпускная квалификационная работа.</w:t>
      </w:r>
      <w:proofErr w:type="gramStart"/>
      <w:r w:rsidRPr="00A65645">
        <w:rPr>
          <w:rFonts w:ascii="Times New Roman" w:eastAsia="Dotum" w:hAnsi="Times New Roman" w:cs="Times New Roman"/>
          <w:sz w:val="28"/>
          <w:szCs w:val="28"/>
          <w:lang w:val="ru-RU"/>
        </w:rPr>
        <w:t>—Л</w:t>
      </w:r>
      <w:proofErr w:type="gramEnd"/>
      <w:r w:rsidRPr="00A65645">
        <w:rPr>
          <w:rFonts w:ascii="Times New Roman" w:eastAsia="Dotum" w:hAnsi="Times New Roman" w:cs="Times New Roman"/>
          <w:sz w:val="28"/>
          <w:szCs w:val="28"/>
          <w:lang w:val="ru-RU"/>
        </w:rPr>
        <w:t>ипецк, 2009.—80 с.</w:t>
      </w:r>
    </w:p>
    <w:p w:rsidR="00965FFE" w:rsidRPr="00A65645" w:rsidRDefault="00965FFE" w:rsidP="00965FFE">
      <w:pPr>
        <w:pStyle w:val="af1"/>
        <w:numPr>
          <w:ilvl w:val="0"/>
          <w:numId w:val="3"/>
        </w:numPr>
        <w:snapToGrid w:val="0"/>
        <w:spacing w:line="360" w:lineRule="auto"/>
        <w:ind w:firstLineChars="0"/>
        <w:rPr>
          <w:rFonts w:ascii="Times New Roman" w:eastAsia="Dotum" w:hAnsi="Times New Roman" w:cs="Times New Roman"/>
          <w:sz w:val="28"/>
          <w:szCs w:val="28"/>
          <w:lang w:val="ru-RU"/>
        </w:rPr>
      </w:pPr>
      <w:r w:rsidRPr="00A65645">
        <w:rPr>
          <w:rFonts w:ascii="Times New Roman" w:eastAsia="Dotum" w:hAnsi="Times New Roman" w:cs="Times New Roman"/>
          <w:sz w:val="28"/>
          <w:szCs w:val="28"/>
          <w:lang w:val="ru-RU"/>
        </w:rPr>
        <w:t xml:space="preserve"> Вальтер Х., Мокиенко В.</w:t>
      </w:r>
      <w:r w:rsidR="00696F59">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 xml:space="preserve">М., </w:t>
      </w:r>
      <w:proofErr w:type="spellStart"/>
      <w:r w:rsidRPr="00A65645">
        <w:rPr>
          <w:rFonts w:ascii="Times New Roman" w:eastAsia="Dotum" w:hAnsi="Times New Roman" w:cs="Times New Roman"/>
          <w:sz w:val="28"/>
          <w:szCs w:val="28"/>
          <w:lang w:val="ru-RU"/>
        </w:rPr>
        <w:t>Малински</w:t>
      </w:r>
      <w:proofErr w:type="spellEnd"/>
      <w:r w:rsidRPr="00A65645">
        <w:rPr>
          <w:rFonts w:ascii="Times New Roman" w:eastAsia="Dotum" w:hAnsi="Times New Roman" w:cs="Times New Roman"/>
          <w:sz w:val="28"/>
          <w:szCs w:val="28"/>
          <w:lang w:val="ru-RU"/>
        </w:rPr>
        <w:t xml:space="preserve"> Т., Степанова Л., Русская фразеология для немцев</w:t>
      </w:r>
      <w:r w:rsidRPr="00A65645">
        <w:rPr>
          <w:rFonts w:ascii="Times New Roman" w:hAnsi="Times New Roman" w:cs="Times New Roman"/>
          <w:sz w:val="28"/>
          <w:szCs w:val="28"/>
          <w:lang w:val="ru-RU"/>
        </w:rPr>
        <w:t>.</w:t>
      </w:r>
      <w:proofErr w:type="gramStart"/>
      <w:r w:rsidRPr="00A65645">
        <w:rPr>
          <w:rFonts w:ascii="Times New Roman" w:hAnsi="Times New Roman" w:cs="Times New Roman"/>
          <w:sz w:val="28"/>
          <w:szCs w:val="28"/>
          <w:lang w:val="ru-RU"/>
        </w:rPr>
        <w:t>—С</w:t>
      </w:r>
      <w:proofErr w:type="gramEnd"/>
      <w:r w:rsidRPr="00A65645">
        <w:rPr>
          <w:rFonts w:ascii="Times New Roman" w:hAnsi="Times New Roman" w:cs="Times New Roman"/>
          <w:sz w:val="28"/>
          <w:szCs w:val="28"/>
          <w:lang w:val="ru-RU"/>
        </w:rPr>
        <w:t>Пб.:</w:t>
      </w:r>
      <w:r w:rsidRPr="00A65645">
        <w:rPr>
          <w:rFonts w:ascii="Times New Roman" w:eastAsia="Dotum" w:hAnsi="Times New Roman" w:cs="Times New Roman"/>
          <w:sz w:val="28"/>
          <w:szCs w:val="28"/>
          <w:lang w:val="ru-RU"/>
        </w:rPr>
        <w:t xml:space="preserve"> Златоуст</w:t>
      </w:r>
      <w:r w:rsidRPr="00A65645">
        <w:rPr>
          <w:rFonts w:ascii="Times New Roman" w:hAnsi="Times New Roman" w:cs="Times New Roman"/>
          <w:sz w:val="28"/>
          <w:szCs w:val="28"/>
          <w:lang w:val="ru-RU"/>
        </w:rPr>
        <w:t xml:space="preserve">, </w:t>
      </w:r>
      <w:r w:rsidRPr="00A65645">
        <w:rPr>
          <w:rFonts w:ascii="Times New Roman" w:eastAsia="Dotum" w:hAnsi="Times New Roman" w:cs="Times New Roman"/>
          <w:sz w:val="28"/>
          <w:szCs w:val="28"/>
          <w:lang w:val="ru-RU"/>
        </w:rPr>
        <w:t>2005—232 с.</w:t>
      </w:r>
    </w:p>
    <w:p w:rsidR="00965FFE" w:rsidRPr="00A65645" w:rsidRDefault="00965FFE" w:rsidP="00965FFE">
      <w:pPr>
        <w:pStyle w:val="af1"/>
        <w:numPr>
          <w:ilvl w:val="0"/>
          <w:numId w:val="3"/>
        </w:numPr>
        <w:snapToGrid w:val="0"/>
        <w:spacing w:line="360" w:lineRule="auto"/>
        <w:ind w:firstLineChars="0"/>
        <w:rPr>
          <w:rFonts w:ascii="Times New Roman" w:eastAsia="Dotum" w:hAnsi="Times New Roman" w:cs="Times New Roman"/>
          <w:sz w:val="28"/>
          <w:szCs w:val="28"/>
          <w:lang w:val="ru-RU"/>
        </w:rPr>
      </w:pPr>
      <w:r w:rsidRPr="00A65645">
        <w:rPr>
          <w:rFonts w:ascii="Times New Roman" w:eastAsia="Dotum" w:hAnsi="Times New Roman" w:cs="Times New Roman"/>
          <w:sz w:val="28"/>
          <w:szCs w:val="28"/>
          <w:lang w:val="ru-RU"/>
        </w:rPr>
        <w:t xml:space="preserve"> Васильев Л.</w:t>
      </w:r>
      <w:r w:rsidR="00696F59">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М.</w:t>
      </w:r>
      <w:r w:rsidRPr="00A65645">
        <w:rPr>
          <w:rFonts w:ascii="Times New Roman" w:hAnsi="Times New Roman" w:cs="Times New Roman"/>
          <w:sz w:val="28"/>
          <w:szCs w:val="28"/>
          <w:lang w:val="ru-RU"/>
        </w:rPr>
        <w:t>,</w:t>
      </w:r>
      <w:r w:rsidRPr="00A65645">
        <w:rPr>
          <w:rFonts w:ascii="Times New Roman" w:eastAsia="Dotum" w:hAnsi="Times New Roman" w:cs="Times New Roman"/>
          <w:sz w:val="28"/>
          <w:szCs w:val="28"/>
          <w:lang w:val="ru-RU"/>
        </w:rPr>
        <w:t xml:space="preserve"> Семантика русского глагола: Учеб</w:t>
      </w:r>
      <w:proofErr w:type="gramStart"/>
      <w:r w:rsidRPr="00A65645">
        <w:rPr>
          <w:rFonts w:ascii="Times New Roman" w:eastAsia="Dotum" w:hAnsi="Times New Roman" w:cs="Times New Roman"/>
          <w:sz w:val="28"/>
          <w:szCs w:val="28"/>
          <w:lang w:val="ru-RU"/>
        </w:rPr>
        <w:t>.</w:t>
      </w:r>
      <w:proofErr w:type="gramEnd"/>
      <w:r w:rsidRPr="00A65645">
        <w:rPr>
          <w:rFonts w:ascii="Times New Roman" w:eastAsia="Dotum" w:hAnsi="Times New Roman" w:cs="Times New Roman"/>
          <w:sz w:val="28"/>
          <w:szCs w:val="28"/>
          <w:lang w:val="ru-RU"/>
        </w:rPr>
        <w:t xml:space="preserve"> </w:t>
      </w:r>
      <w:proofErr w:type="gramStart"/>
      <w:r w:rsidRPr="00A65645">
        <w:rPr>
          <w:rFonts w:ascii="Times New Roman" w:eastAsia="Dotum" w:hAnsi="Times New Roman" w:cs="Times New Roman"/>
          <w:sz w:val="28"/>
          <w:szCs w:val="28"/>
          <w:lang w:val="ru-RU"/>
        </w:rPr>
        <w:t>п</w:t>
      </w:r>
      <w:proofErr w:type="gramEnd"/>
      <w:r w:rsidRPr="00A65645">
        <w:rPr>
          <w:rFonts w:ascii="Times New Roman" w:eastAsia="Dotum" w:hAnsi="Times New Roman" w:cs="Times New Roman"/>
          <w:sz w:val="28"/>
          <w:szCs w:val="28"/>
          <w:lang w:val="ru-RU"/>
        </w:rPr>
        <w:t xml:space="preserve">особие для слушателей фак. повышения квалификации. – М.: </w:t>
      </w:r>
      <w:proofErr w:type="spellStart"/>
      <w:r w:rsidRPr="00A65645">
        <w:rPr>
          <w:rFonts w:ascii="Times New Roman" w:eastAsia="Dotum" w:hAnsi="Times New Roman" w:cs="Times New Roman"/>
          <w:sz w:val="28"/>
          <w:szCs w:val="28"/>
          <w:lang w:val="ru-RU"/>
        </w:rPr>
        <w:t>Высш</w:t>
      </w:r>
      <w:proofErr w:type="spellEnd"/>
      <w:r w:rsidRPr="00A65645">
        <w:rPr>
          <w:rFonts w:ascii="Times New Roman" w:eastAsia="Dotum" w:hAnsi="Times New Roman" w:cs="Times New Roman"/>
          <w:sz w:val="28"/>
          <w:szCs w:val="28"/>
          <w:lang w:val="ru-RU"/>
        </w:rPr>
        <w:t xml:space="preserve">. </w:t>
      </w:r>
      <w:proofErr w:type="spellStart"/>
      <w:r w:rsidRPr="00A65645">
        <w:rPr>
          <w:rFonts w:ascii="Times New Roman" w:eastAsia="Dotum" w:hAnsi="Times New Roman" w:cs="Times New Roman"/>
          <w:sz w:val="28"/>
          <w:szCs w:val="28"/>
          <w:lang w:val="ru-RU"/>
        </w:rPr>
        <w:t>шк</w:t>
      </w:r>
      <w:proofErr w:type="spellEnd"/>
      <w:r w:rsidRPr="00A65645">
        <w:rPr>
          <w:rFonts w:ascii="Times New Roman" w:eastAsia="Dotum" w:hAnsi="Times New Roman" w:cs="Times New Roman"/>
          <w:sz w:val="28"/>
          <w:szCs w:val="28"/>
          <w:lang w:val="ru-RU"/>
        </w:rPr>
        <w:t>., 1981. – 184 с.</w:t>
      </w:r>
    </w:p>
    <w:p w:rsidR="00965FFE" w:rsidRPr="00A65645" w:rsidRDefault="00965FFE" w:rsidP="00965FFE">
      <w:pPr>
        <w:pStyle w:val="af1"/>
        <w:numPr>
          <w:ilvl w:val="0"/>
          <w:numId w:val="3"/>
        </w:numPr>
        <w:snapToGrid w:val="0"/>
        <w:spacing w:line="360" w:lineRule="auto"/>
        <w:ind w:firstLineChars="0"/>
        <w:rPr>
          <w:rFonts w:ascii="Times New Roman" w:eastAsia="Dotum" w:hAnsi="Times New Roman" w:cs="Times New Roman"/>
          <w:sz w:val="28"/>
          <w:szCs w:val="28"/>
          <w:lang w:val="ru-RU"/>
        </w:rPr>
      </w:pPr>
      <w:r w:rsidRPr="00A65645">
        <w:rPr>
          <w:rFonts w:ascii="Times New Roman" w:eastAsia="Dotum" w:hAnsi="Times New Roman" w:cs="Times New Roman"/>
          <w:sz w:val="28"/>
          <w:szCs w:val="28"/>
          <w:lang w:val="ru-RU"/>
        </w:rPr>
        <w:t xml:space="preserve"> Верещагин Е.</w:t>
      </w:r>
      <w:r w:rsidR="00696F59">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М., Костомаров В. Г., Лингвистическая проблематика страноведения в преподавании русского языка иностранцам.— М.: Рус. яз</w:t>
      </w:r>
      <w:proofErr w:type="gramStart"/>
      <w:r w:rsidRPr="00A65645">
        <w:rPr>
          <w:rFonts w:ascii="Times New Roman" w:eastAsia="Dotum" w:hAnsi="Times New Roman" w:cs="Times New Roman"/>
          <w:sz w:val="28"/>
          <w:szCs w:val="28"/>
          <w:lang w:val="ru-RU"/>
        </w:rPr>
        <w:t xml:space="preserve">., </w:t>
      </w:r>
      <w:proofErr w:type="gramEnd"/>
      <w:r w:rsidRPr="00A65645">
        <w:rPr>
          <w:rFonts w:ascii="Times New Roman" w:eastAsia="Dotum" w:hAnsi="Times New Roman" w:cs="Times New Roman"/>
          <w:sz w:val="28"/>
          <w:szCs w:val="28"/>
          <w:lang w:val="ru-RU"/>
        </w:rPr>
        <w:t>1971.— 246 с.</w:t>
      </w:r>
    </w:p>
    <w:p w:rsidR="00965FFE" w:rsidRPr="00A65645" w:rsidRDefault="003502D6" w:rsidP="00965FFE">
      <w:pPr>
        <w:pStyle w:val="af1"/>
        <w:numPr>
          <w:ilvl w:val="0"/>
          <w:numId w:val="3"/>
        </w:numPr>
        <w:snapToGrid w:val="0"/>
        <w:spacing w:line="360" w:lineRule="auto"/>
        <w:ind w:firstLineChars="0"/>
        <w:rPr>
          <w:rFonts w:ascii="Times New Roman" w:eastAsia="Dotum" w:hAnsi="Times New Roman" w:cs="Times New Roman"/>
          <w:sz w:val="28"/>
          <w:szCs w:val="28"/>
          <w:lang w:val="ru-RU"/>
        </w:rPr>
      </w:pPr>
      <w:r w:rsidRPr="003502D6">
        <w:rPr>
          <w:rFonts w:ascii="Times New Roman" w:hAnsi="Times New Roman" w:cs="Times New Roman"/>
          <w:sz w:val="28"/>
          <w:szCs w:val="28"/>
          <w:lang w:val="ru-RU"/>
        </w:rPr>
        <w:t xml:space="preserve"> </w:t>
      </w:r>
      <w:r w:rsidR="00965FFE" w:rsidRPr="00A65645">
        <w:rPr>
          <w:rFonts w:ascii="Times New Roman" w:hAnsi="Times New Roman" w:cs="Times New Roman"/>
          <w:sz w:val="28"/>
          <w:szCs w:val="28"/>
          <w:lang w:val="ru-RU"/>
        </w:rPr>
        <w:t>Виноградов В.</w:t>
      </w:r>
      <w:r w:rsidR="00696F59">
        <w:rPr>
          <w:rFonts w:ascii="Times New Roman" w:hAnsi="Times New Roman" w:cs="Times New Roman"/>
          <w:sz w:val="28"/>
          <w:szCs w:val="28"/>
          <w:lang w:val="ru-RU"/>
        </w:rPr>
        <w:t xml:space="preserve"> </w:t>
      </w:r>
      <w:r w:rsidR="00965FFE" w:rsidRPr="00A65645">
        <w:rPr>
          <w:rFonts w:ascii="Times New Roman" w:hAnsi="Times New Roman" w:cs="Times New Roman"/>
          <w:sz w:val="28"/>
          <w:szCs w:val="28"/>
          <w:lang w:val="ru-RU"/>
        </w:rPr>
        <w:t>В.</w:t>
      </w:r>
      <w:r w:rsidR="00A65645">
        <w:rPr>
          <w:rFonts w:ascii="Times New Roman" w:hAnsi="Times New Roman" w:cs="Times New Roman"/>
          <w:sz w:val="28"/>
          <w:szCs w:val="28"/>
          <w:lang w:val="ru-RU"/>
        </w:rPr>
        <w:t>,</w:t>
      </w:r>
      <w:r w:rsidR="00965FFE" w:rsidRPr="00A65645">
        <w:rPr>
          <w:rFonts w:ascii="Times New Roman" w:hAnsi="Times New Roman" w:cs="Times New Roman"/>
          <w:sz w:val="28"/>
          <w:szCs w:val="28"/>
          <w:lang w:val="ru-RU"/>
        </w:rPr>
        <w:t xml:space="preserve"> Русский язык (Грамматическое учение о слове): </w:t>
      </w:r>
      <w:proofErr w:type="spellStart"/>
      <w:r w:rsidR="00965FFE" w:rsidRPr="00A65645">
        <w:rPr>
          <w:rFonts w:ascii="Times New Roman" w:hAnsi="Times New Roman" w:cs="Times New Roman"/>
          <w:sz w:val="28"/>
          <w:szCs w:val="28"/>
          <w:lang w:val="ru-RU"/>
        </w:rPr>
        <w:t>Учеб.пособие</w:t>
      </w:r>
      <w:proofErr w:type="spellEnd"/>
      <w:r w:rsidR="00965FFE" w:rsidRPr="00A65645">
        <w:rPr>
          <w:rFonts w:ascii="Times New Roman" w:hAnsi="Times New Roman" w:cs="Times New Roman"/>
          <w:sz w:val="28"/>
          <w:szCs w:val="28"/>
          <w:lang w:val="ru-RU"/>
        </w:rPr>
        <w:t xml:space="preserve"> для вузов</w:t>
      </w:r>
      <w:proofErr w:type="gramStart"/>
      <w:r w:rsidR="00965FFE" w:rsidRPr="00A65645">
        <w:rPr>
          <w:rFonts w:ascii="Times New Roman" w:hAnsi="Times New Roman" w:cs="Times New Roman"/>
          <w:sz w:val="28"/>
          <w:szCs w:val="28"/>
          <w:lang w:val="ru-RU"/>
        </w:rPr>
        <w:t>/О</w:t>
      </w:r>
      <w:proofErr w:type="gramEnd"/>
      <w:r w:rsidR="00965FFE" w:rsidRPr="00A65645">
        <w:rPr>
          <w:rFonts w:ascii="Times New Roman" w:hAnsi="Times New Roman" w:cs="Times New Roman"/>
          <w:sz w:val="28"/>
          <w:szCs w:val="28"/>
          <w:lang w:val="ru-RU"/>
        </w:rPr>
        <w:t xml:space="preserve">тв. ред. Г. А. Золотова. – 3-е изд., </w:t>
      </w:r>
      <w:proofErr w:type="spellStart"/>
      <w:r w:rsidR="00965FFE" w:rsidRPr="00A65645">
        <w:rPr>
          <w:rFonts w:ascii="Times New Roman" w:hAnsi="Times New Roman" w:cs="Times New Roman"/>
          <w:sz w:val="28"/>
          <w:szCs w:val="28"/>
          <w:lang w:val="ru-RU"/>
        </w:rPr>
        <w:t>испр</w:t>
      </w:r>
      <w:proofErr w:type="spellEnd"/>
      <w:r w:rsidR="00965FFE" w:rsidRPr="00A65645">
        <w:rPr>
          <w:rFonts w:ascii="Times New Roman" w:hAnsi="Times New Roman" w:cs="Times New Roman"/>
          <w:sz w:val="28"/>
          <w:szCs w:val="28"/>
          <w:lang w:val="ru-RU"/>
        </w:rPr>
        <w:t xml:space="preserve">. – М.: </w:t>
      </w:r>
      <w:proofErr w:type="spellStart"/>
      <w:r w:rsidR="00965FFE" w:rsidRPr="00A65645">
        <w:rPr>
          <w:rFonts w:ascii="Times New Roman" w:hAnsi="Times New Roman" w:cs="Times New Roman"/>
          <w:sz w:val="28"/>
          <w:szCs w:val="28"/>
          <w:lang w:val="ru-RU"/>
        </w:rPr>
        <w:t>Высш</w:t>
      </w:r>
      <w:proofErr w:type="spellEnd"/>
      <w:r w:rsidR="00965FFE" w:rsidRPr="00A65645">
        <w:rPr>
          <w:rFonts w:ascii="Times New Roman" w:hAnsi="Times New Roman" w:cs="Times New Roman"/>
          <w:sz w:val="28"/>
          <w:szCs w:val="28"/>
          <w:lang w:val="ru-RU"/>
        </w:rPr>
        <w:t xml:space="preserve">. </w:t>
      </w:r>
      <w:proofErr w:type="spellStart"/>
      <w:r w:rsidR="00965FFE" w:rsidRPr="00A65645">
        <w:rPr>
          <w:rFonts w:ascii="Times New Roman" w:hAnsi="Times New Roman" w:cs="Times New Roman"/>
          <w:sz w:val="28"/>
          <w:szCs w:val="28"/>
          <w:lang w:val="ru-RU"/>
        </w:rPr>
        <w:t>Шк</w:t>
      </w:r>
      <w:proofErr w:type="spellEnd"/>
      <w:r w:rsidR="00965FFE" w:rsidRPr="00A65645">
        <w:rPr>
          <w:rFonts w:ascii="Times New Roman" w:hAnsi="Times New Roman" w:cs="Times New Roman"/>
          <w:sz w:val="28"/>
          <w:szCs w:val="28"/>
          <w:lang w:val="ru-RU"/>
        </w:rPr>
        <w:t>., 1986. – 351 с.</w:t>
      </w:r>
    </w:p>
    <w:p w:rsidR="00965FFE" w:rsidRPr="00A65645" w:rsidRDefault="00965FFE" w:rsidP="00965FFE">
      <w:pPr>
        <w:pStyle w:val="af1"/>
        <w:numPr>
          <w:ilvl w:val="0"/>
          <w:numId w:val="3"/>
        </w:numPr>
        <w:snapToGrid w:val="0"/>
        <w:spacing w:line="360" w:lineRule="auto"/>
        <w:ind w:firstLineChars="0"/>
        <w:rPr>
          <w:rFonts w:ascii="Times New Roman" w:eastAsia="Dotum" w:hAnsi="Times New Roman" w:cs="Times New Roman"/>
          <w:sz w:val="28"/>
          <w:szCs w:val="28"/>
          <w:lang w:val="ru-RU"/>
        </w:rPr>
      </w:pPr>
      <w:r w:rsidRPr="00A65645">
        <w:rPr>
          <w:rFonts w:ascii="Times New Roman" w:eastAsia="Dotum" w:hAnsi="Times New Roman" w:cs="Times New Roman"/>
          <w:sz w:val="28"/>
          <w:szCs w:val="28"/>
          <w:lang w:val="ru-RU"/>
        </w:rPr>
        <w:t xml:space="preserve"> Виноградов В.</w:t>
      </w:r>
      <w:r w:rsidR="00696F59">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 xml:space="preserve">В., Об основные понятия русской фразеологии как лингвистической дисциплины // </w:t>
      </w:r>
      <w:proofErr w:type="spellStart"/>
      <w:r w:rsidRPr="00A65645">
        <w:rPr>
          <w:rFonts w:ascii="Times New Roman" w:eastAsia="Dotum" w:hAnsi="Times New Roman" w:cs="Times New Roman"/>
          <w:sz w:val="28"/>
          <w:szCs w:val="28"/>
          <w:lang w:val="ru-RU"/>
        </w:rPr>
        <w:t>Избр</w:t>
      </w:r>
      <w:proofErr w:type="spellEnd"/>
      <w:r w:rsidRPr="00A65645">
        <w:rPr>
          <w:rFonts w:ascii="Times New Roman" w:eastAsia="Dotum" w:hAnsi="Times New Roman" w:cs="Times New Roman"/>
          <w:sz w:val="28"/>
          <w:szCs w:val="28"/>
          <w:lang w:val="ru-RU"/>
        </w:rPr>
        <w:t>. Труды. Лексикография.</w:t>
      </w:r>
      <w:r w:rsidR="00A65645">
        <w:rPr>
          <w:rFonts w:ascii="Times New Roman" w:eastAsia="Dotum" w:hAnsi="Times New Roman" w:cs="Times New Roman"/>
          <w:sz w:val="28"/>
          <w:szCs w:val="28"/>
          <w:lang w:val="ru-RU"/>
        </w:rPr>
        <w:t>—</w:t>
      </w:r>
      <w:r w:rsidRPr="00A65645">
        <w:rPr>
          <w:rFonts w:ascii="Times New Roman" w:eastAsia="Dotum" w:hAnsi="Times New Roman" w:cs="Times New Roman"/>
          <w:sz w:val="28"/>
          <w:szCs w:val="28"/>
          <w:lang w:val="ru-RU"/>
        </w:rPr>
        <w:t xml:space="preserve"> М., 1977. </w:t>
      </w:r>
      <w:r w:rsidR="00A65645">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 xml:space="preserve">С. 140-161. </w:t>
      </w:r>
    </w:p>
    <w:p w:rsidR="00965FFE" w:rsidRPr="00A65645" w:rsidRDefault="00965FFE" w:rsidP="00965FFE">
      <w:pPr>
        <w:pStyle w:val="af1"/>
        <w:numPr>
          <w:ilvl w:val="0"/>
          <w:numId w:val="3"/>
        </w:numPr>
        <w:snapToGrid w:val="0"/>
        <w:spacing w:line="360" w:lineRule="auto"/>
        <w:ind w:firstLineChars="0"/>
        <w:rPr>
          <w:rFonts w:ascii="Times New Roman" w:eastAsia="Dotum" w:hAnsi="Times New Roman" w:cs="Times New Roman"/>
          <w:sz w:val="28"/>
          <w:szCs w:val="28"/>
          <w:lang w:val="ru-RU"/>
        </w:rPr>
      </w:pPr>
      <w:r w:rsidRPr="00A65645">
        <w:rPr>
          <w:rFonts w:ascii="Times New Roman" w:hAnsi="Times New Roman" w:cs="Times New Roman"/>
          <w:sz w:val="28"/>
          <w:szCs w:val="28"/>
          <w:lang w:val="ru-RU"/>
        </w:rPr>
        <w:t xml:space="preserve"> Воробьев В.</w:t>
      </w:r>
      <w:r w:rsidR="00696F59">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 xml:space="preserve">В., </w:t>
      </w:r>
      <w:proofErr w:type="spellStart"/>
      <w:r w:rsidRPr="00A65645">
        <w:rPr>
          <w:rFonts w:ascii="Times New Roman" w:hAnsi="Times New Roman" w:cs="Times New Roman"/>
          <w:sz w:val="28"/>
          <w:szCs w:val="28"/>
          <w:lang w:val="ru-RU"/>
        </w:rPr>
        <w:t>Лингвокультурология</w:t>
      </w:r>
      <w:proofErr w:type="spellEnd"/>
      <w:r w:rsidRPr="00A65645">
        <w:rPr>
          <w:rFonts w:ascii="Times New Roman" w:hAnsi="Times New Roman" w:cs="Times New Roman"/>
          <w:sz w:val="28"/>
          <w:szCs w:val="28"/>
          <w:lang w:val="ru-RU"/>
        </w:rPr>
        <w:t>: учебное пособие. — М.: Издательство РУДН, 2008.—112 с.</w:t>
      </w:r>
    </w:p>
    <w:p w:rsidR="00965FFE" w:rsidRPr="00A65645" w:rsidRDefault="003502D6" w:rsidP="00965FFE">
      <w:pPr>
        <w:pStyle w:val="af1"/>
        <w:numPr>
          <w:ilvl w:val="0"/>
          <w:numId w:val="3"/>
        </w:numPr>
        <w:snapToGrid w:val="0"/>
        <w:spacing w:line="360" w:lineRule="auto"/>
        <w:ind w:firstLineChars="0"/>
        <w:rPr>
          <w:rFonts w:ascii="Times New Roman" w:eastAsia="Dotum" w:hAnsi="Times New Roman" w:cs="Times New Roman"/>
          <w:sz w:val="28"/>
          <w:szCs w:val="28"/>
          <w:lang w:val="ru-RU"/>
        </w:rPr>
      </w:pPr>
      <w:r w:rsidRPr="003502D6">
        <w:rPr>
          <w:rFonts w:ascii="Times New Roman" w:eastAsia="Dotum" w:hAnsi="Times New Roman" w:cs="Times New Roman"/>
          <w:sz w:val="28"/>
          <w:szCs w:val="28"/>
          <w:lang w:val="ru-RU"/>
        </w:rPr>
        <w:t xml:space="preserve"> </w:t>
      </w:r>
      <w:r w:rsidR="00965FFE" w:rsidRPr="00A65645">
        <w:rPr>
          <w:rFonts w:ascii="Times New Roman" w:eastAsia="Dotum" w:hAnsi="Times New Roman" w:cs="Times New Roman"/>
          <w:sz w:val="28"/>
          <w:szCs w:val="28"/>
          <w:lang w:val="ru-RU"/>
        </w:rPr>
        <w:t>Воротников Ю.</w:t>
      </w:r>
      <w:r w:rsidR="00696F59">
        <w:rPr>
          <w:rFonts w:ascii="Times New Roman" w:eastAsia="Dotum" w:hAnsi="Times New Roman" w:cs="Times New Roman"/>
          <w:sz w:val="28"/>
          <w:szCs w:val="28"/>
          <w:lang w:val="ru-RU"/>
        </w:rPr>
        <w:t xml:space="preserve"> </w:t>
      </w:r>
      <w:r w:rsidR="00965FFE" w:rsidRPr="00A65645">
        <w:rPr>
          <w:rFonts w:ascii="Times New Roman" w:eastAsia="Dotum" w:hAnsi="Times New Roman" w:cs="Times New Roman"/>
          <w:sz w:val="28"/>
          <w:szCs w:val="28"/>
          <w:lang w:val="ru-RU"/>
        </w:rPr>
        <w:t>Л., Языковая картина мира трактовка понятия// Знание. Понимание. Умение. -№ 2.—МГУ, 2006.—С. 88-90.</w:t>
      </w:r>
    </w:p>
    <w:p w:rsidR="00965FFE" w:rsidRPr="00A65645" w:rsidRDefault="00965FFE" w:rsidP="00965FFE">
      <w:pPr>
        <w:pStyle w:val="af1"/>
        <w:numPr>
          <w:ilvl w:val="0"/>
          <w:numId w:val="3"/>
        </w:numPr>
        <w:snapToGrid w:val="0"/>
        <w:spacing w:line="360" w:lineRule="auto"/>
        <w:ind w:firstLineChars="0"/>
        <w:rPr>
          <w:rFonts w:ascii="Times New Roman" w:eastAsia="Dotum" w:hAnsi="Times New Roman" w:cs="Times New Roman"/>
          <w:sz w:val="28"/>
          <w:szCs w:val="28"/>
          <w:lang w:val="ru-RU"/>
        </w:rPr>
      </w:pPr>
      <w:r w:rsidRPr="00A65645">
        <w:rPr>
          <w:rFonts w:ascii="Times New Roman" w:hAnsi="Times New Roman" w:cs="Times New Roman"/>
          <w:sz w:val="28"/>
          <w:szCs w:val="28"/>
          <w:lang w:val="ru-RU"/>
        </w:rPr>
        <w:t xml:space="preserve"> </w:t>
      </w:r>
      <w:proofErr w:type="spellStart"/>
      <w:r w:rsidRPr="00A65645">
        <w:rPr>
          <w:rFonts w:ascii="Times New Roman" w:hAnsi="Times New Roman" w:cs="Times New Roman"/>
          <w:sz w:val="28"/>
          <w:szCs w:val="28"/>
          <w:lang w:val="ru-RU"/>
        </w:rPr>
        <w:t>Гаврин</w:t>
      </w:r>
      <w:proofErr w:type="spellEnd"/>
      <w:r w:rsidRPr="00A65645">
        <w:rPr>
          <w:rFonts w:ascii="Times New Roman" w:hAnsi="Times New Roman" w:cs="Times New Roman"/>
          <w:sz w:val="28"/>
          <w:szCs w:val="28"/>
          <w:lang w:val="ru-RU"/>
        </w:rPr>
        <w:t xml:space="preserve"> С. Г., Фразеология современного русского языка в аспекте теории отражения. – Пермь, 1974. – 296 с.</w:t>
      </w:r>
    </w:p>
    <w:p w:rsidR="00965FFE" w:rsidRPr="00A65645" w:rsidRDefault="00965FFE" w:rsidP="00965FFE">
      <w:pPr>
        <w:pStyle w:val="af1"/>
        <w:numPr>
          <w:ilvl w:val="0"/>
          <w:numId w:val="3"/>
        </w:numPr>
        <w:snapToGrid w:val="0"/>
        <w:spacing w:line="360" w:lineRule="auto"/>
        <w:ind w:firstLineChars="0"/>
        <w:rPr>
          <w:rFonts w:ascii="Times New Roman" w:eastAsia="Dotum" w:hAnsi="Times New Roman" w:cs="Times New Roman"/>
          <w:sz w:val="28"/>
          <w:szCs w:val="28"/>
          <w:lang w:val="ru-RU"/>
        </w:rPr>
      </w:pPr>
      <w:r w:rsidRPr="00A65645">
        <w:rPr>
          <w:rFonts w:ascii="Times New Roman" w:eastAsia="Dotum" w:hAnsi="Times New Roman" w:cs="Times New Roman"/>
          <w:sz w:val="28"/>
          <w:szCs w:val="28"/>
          <w:lang w:val="ru-RU"/>
        </w:rPr>
        <w:t xml:space="preserve"> Гончарова Т.</w:t>
      </w:r>
      <w:r w:rsidR="00696F59">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 xml:space="preserve">В., Лексико-семантические группы глаголов типа "давать" и </w:t>
      </w:r>
      <w:r w:rsidRPr="00A65645">
        <w:rPr>
          <w:rFonts w:ascii="Times New Roman" w:eastAsia="Dotum" w:hAnsi="Times New Roman" w:cs="Times New Roman"/>
          <w:sz w:val="28"/>
          <w:szCs w:val="28"/>
          <w:lang w:val="ru-RU"/>
        </w:rPr>
        <w:lastRenderedPageBreak/>
        <w:t xml:space="preserve">"брать" в современном русском языке: </w:t>
      </w:r>
      <w:proofErr w:type="spellStart"/>
      <w:r w:rsidRPr="00A65645">
        <w:rPr>
          <w:rFonts w:ascii="Times New Roman" w:eastAsia="Dotum" w:hAnsi="Times New Roman" w:cs="Times New Roman"/>
          <w:sz w:val="28"/>
          <w:szCs w:val="28"/>
          <w:lang w:val="ru-RU"/>
        </w:rPr>
        <w:t>Автореф</w:t>
      </w:r>
      <w:proofErr w:type="gramStart"/>
      <w:r w:rsidRPr="00A65645">
        <w:rPr>
          <w:rFonts w:ascii="Times New Roman" w:eastAsia="Dotum" w:hAnsi="Times New Roman" w:cs="Times New Roman"/>
          <w:sz w:val="28"/>
          <w:szCs w:val="28"/>
          <w:lang w:val="ru-RU"/>
        </w:rPr>
        <w:t>.д</w:t>
      </w:r>
      <w:proofErr w:type="gramEnd"/>
      <w:r w:rsidRPr="00A65645">
        <w:rPr>
          <w:rFonts w:ascii="Times New Roman" w:eastAsia="Dotum" w:hAnsi="Times New Roman" w:cs="Times New Roman"/>
          <w:sz w:val="28"/>
          <w:szCs w:val="28"/>
          <w:lang w:val="ru-RU"/>
        </w:rPr>
        <w:t>ис.к</w:t>
      </w:r>
      <w:r w:rsidR="00A65645">
        <w:rPr>
          <w:rFonts w:ascii="Times New Roman" w:eastAsia="Dotum" w:hAnsi="Times New Roman" w:cs="Times New Roman"/>
          <w:sz w:val="28"/>
          <w:szCs w:val="28"/>
          <w:lang w:val="ru-RU"/>
        </w:rPr>
        <w:t>анд.филол.наук</w:t>
      </w:r>
      <w:proofErr w:type="spellEnd"/>
      <w:r w:rsidR="00A65645">
        <w:rPr>
          <w:rFonts w:ascii="Times New Roman" w:eastAsia="Dotum" w:hAnsi="Times New Roman" w:cs="Times New Roman"/>
          <w:sz w:val="28"/>
          <w:szCs w:val="28"/>
          <w:lang w:val="ru-RU"/>
        </w:rPr>
        <w:t>.— Л.,1980.—</w:t>
      </w:r>
      <w:r w:rsidRPr="00A65645">
        <w:rPr>
          <w:rFonts w:ascii="Times New Roman" w:eastAsia="Dotum" w:hAnsi="Times New Roman" w:cs="Times New Roman"/>
          <w:sz w:val="28"/>
          <w:szCs w:val="28"/>
          <w:lang w:val="ru-RU"/>
        </w:rPr>
        <w:t>19 с.</w:t>
      </w:r>
    </w:p>
    <w:p w:rsidR="00965FFE" w:rsidRPr="00A65645" w:rsidRDefault="00965FFE" w:rsidP="00965FFE">
      <w:pPr>
        <w:pStyle w:val="af1"/>
        <w:numPr>
          <w:ilvl w:val="0"/>
          <w:numId w:val="3"/>
        </w:numPr>
        <w:snapToGrid w:val="0"/>
        <w:spacing w:line="360" w:lineRule="auto"/>
        <w:ind w:firstLineChars="0"/>
        <w:rPr>
          <w:rFonts w:ascii="Times New Roman" w:eastAsia="Dotum" w:hAnsi="Times New Roman" w:cs="Times New Roman"/>
          <w:sz w:val="28"/>
          <w:szCs w:val="28"/>
          <w:lang w:val="ru-RU"/>
        </w:rPr>
      </w:pPr>
      <w:r w:rsidRPr="00A65645">
        <w:rPr>
          <w:rFonts w:ascii="Times New Roman" w:eastAsia="SimSun" w:hAnsi="Times New Roman" w:cs="Times New Roman"/>
          <w:sz w:val="28"/>
          <w:szCs w:val="28"/>
          <w:lang w:val="ru-RU"/>
        </w:rPr>
        <w:t xml:space="preserve"> Гудков Д.</w:t>
      </w:r>
      <w:r w:rsidR="00696F59">
        <w:rPr>
          <w:rFonts w:ascii="Times New Roman" w:eastAsia="SimSun" w:hAnsi="Times New Roman" w:cs="Times New Roman"/>
          <w:sz w:val="28"/>
          <w:szCs w:val="28"/>
          <w:lang w:val="ru-RU"/>
        </w:rPr>
        <w:t xml:space="preserve"> </w:t>
      </w:r>
      <w:r w:rsidRPr="00A65645">
        <w:rPr>
          <w:rFonts w:ascii="Times New Roman" w:eastAsia="SimSun" w:hAnsi="Times New Roman" w:cs="Times New Roman"/>
          <w:sz w:val="28"/>
          <w:szCs w:val="28"/>
          <w:lang w:val="ru-RU"/>
        </w:rPr>
        <w:t>Б., Ковшова М.</w:t>
      </w:r>
      <w:r w:rsidR="00696F59">
        <w:rPr>
          <w:rFonts w:ascii="Times New Roman" w:eastAsia="SimSun" w:hAnsi="Times New Roman" w:cs="Times New Roman"/>
          <w:sz w:val="28"/>
          <w:szCs w:val="28"/>
          <w:lang w:val="ru-RU"/>
        </w:rPr>
        <w:t xml:space="preserve"> </w:t>
      </w:r>
      <w:r w:rsidRPr="00A65645">
        <w:rPr>
          <w:rFonts w:ascii="Times New Roman" w:eastAsia="SimSun" w:hAnsi="Times New Roman" w:cs="Times New Roman"/>
          <w:sz w:val="28"/>
          <w:szCs w:val="28"/>
          <w:lang w:val="ru-RU"/>
        </w:rPr>
        <w:t xml:space="preserve">Л., Телесный код русской культуры: материалы к словарю.— М.: </w:t>
      </w:r>
      <w:proofErr w:type="spellStart"/>
      <w:r w:rsidRPr="00A65645">
        <w:rPr>
          <w:rFonts w:ascii="Times New Roman" w:eastAsia="SimSun" w:hAnsi="Times New Roman" w:cs="Times New Roman"/>
          <w:sz w:val="28"/>
          <w:szCs w:val="28"/>
          <w:lang w:val="ru-RU"/>
        </w:rPr>
        <w:t>Гнозис</w:t>
      </w:r>
      <w:proofErr w:type="spellEnd"/>
      <w:r w:rsidRPr="00A65645">
        <w:rPr>
          <w:rFonts w:ascii="Times New Roman" w:eastAsia="SimSun" w:hAnsi="Times New Roman" w:cs="Times New Roman"/>
          <w:sz w:val="28"/>
          <w:szCs w:val="28"/>
          <w:lang w:val="ru-RU"/>
        </w:rPr>
        <w:t>, 2007.—288 с.</w:t>
      </w:r>
    </w:p>
    <w:p w:rsidR="00965FFE" w:rsidRPr="00A65645" w:rsidRDefault="00965FFE" w:rsidP="00965FFE">
      <w:pPr>
        <w:pStyle w:val="af1"/>
        <w:numPr>
          <w:ilvl w:val="0"/>
          <w:numId w:val="3"/>
        </w:numPr>
        <w:snapToGrid w:val="0"/>
        <w:spacing w:line="360" w:lineRule="auto"/>
        <w:ind w:firstLineChars="0"/>
        <w:rPr>
          <w:rFonts w:ascii="Times New Roman" w:eastAsia="Dotum" w:hAnsi="Times New Roman" w:cs="Times New Roman"/>
          <w:sz w:val="28"/>
          <w:szCs w:val="28"/>
          <w:lang w:val="ru-RU"/>
        </w:rPr>
      </w:pPr>
      <w:r w:rsidRPr="00A65645">
        <w:rPr>
          <w:rFonts w:ascii="Times New Roman" w:eastAsia="Dotum" w:hAnsi="Times New Roman" w:cs="Times New Roman"/>
          <w:sz w:val="28"/>
          <w:szCs w:val="28"/>
          <w:lang w:val="ru-RU"/>
        </w:rPr>
        <w:t xml:space="preserve"> </w:t>
      </w:r>
      <w:proofErr w:type="spellStart"/>
      <w:r w:rsidRPr="00A65645">
        <w:rPr>
          <w:rFonts w:ascii="Times New Roman" w:eastAsia="Dotum" w:hAnsi="Times New Roman" w:cs="Times New Roman"/>
          <w:sz w:val="28"/>
          <w:szCs w:val="28"/>
          <w:lang w:val="ru-RU"/>
        </w:rPr>
        <w:t>Дадуева</w:t>
      </w:r>
      <w:proofErr w:type="spellEnd"/>
      <w:r w:rsidRPr="00A65645">
        <w:rPr>
          <w:rFonts w:ascii="Times New Roman" w:eastAsia="Dotum" w:hAnsi="Times New Roman" w:cs="Times New Roman"/>
          <w:sz w:val="28"/>
          <w:szCs w:val="28"/>
          <w:lang w:val="ru-RU"/>
        </w:rPr>
        <w:t xml:space="preserve"> Е.</w:t>
      </w:r>
      <w:r w:rsidR="00696F59">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 xml:space="preserve">А., Общая характеристика каузативных глаголов//Вестник </w:t>
      </w:r>
      <w:proofErr w:type="spellStart"/>
      <w:r w:rsidRPr="00A65645">
        <w:rPr>
          <w:rFonts w:ascii="Times New Roman" w:eastAsia="Dotum" w:hAnsi="Times New Roman" w:cs="Times New Roman"/>
          <w:sz w:val="28"/>
          <w:szCs w:val="28"/>
          <w:lang w:val="ru-RU"/>
        </w:rPr>
        <w:t>СибГУТИ</w:t>
      </w:r>
      <w:proofErr w:type="spellEnd"/>
      <w:r w:rsidRPr="00A65645">
        <w:rPr>
          <w:rFonts w:ascii="Times New Roman" w:eastAsia="Dotum" w:hAnsi="Times New Roman" w:cs="Times New Roman"/>
          <w:sz w:val="28"/>
          <w:szCs w:val="28"/>
          <w:lang w:val="ru-RU"/>
        </w:rPr>
        <w:t xml:space="preserve">, 2011. </w:t>
      </w:r>
      <w:r w:rsidR="00A65645">
        <w:rPr>
          <w:rFonts w:ascii="Times New Roman" w:eastAsia="Dotum" w:hAnsi="Times New Roman" w:cs="Times New Roman"/>
          <w:sz w:val="28"/>
          <w:szCs w:val="28"/>
          <w:lang w:val="ru-RU"/>
        </w:rPr>
        <w:t>-</w:t>
      </w:r>
      <w:r w:rsidRPr="00A65645">
        <w:rPr>
          <w:rFonts w:ascii="Times New Roman" w:eastAsia="Dotum" w:hAnsi="Times New Roman" w:cs="Times New Roman"/>
          <w:sz w:val="28"/>
          <w:szCs w:val="28"/>
          <w:lang w:val="ru-RU"/>
        </w:rPr>
        <w:t>№ 2—С</w:t>
      </w:r>
      <w:r w:rsidR="00EC38A0">
        <w:rPr>
          <w:rFonts w:ascii="Times New Roman" w:eastAsia="Dotum" w:hAnsi="Times New Roman" w:cs="Times New Roman"/>
          <w:sz w:val="28"/>
          <w:szCs w:val="28"/>
          <w:lang w:val="ru-RU"/>
        </w:rPr>
        <w:t>.</w:t>
      </w:r>
      <w:r w:rsidRPr="00A65645">
        <w:rPr>
          <w:rFonts w:ascii="Times New Roman" w:eastAsia="Dotum" w:hAnsi="Times New Roman" w:cs="Times New Roman"/>
          <w:sz w:val="28"/>
          <w:szCs w:val="28"/>
          <w:lang w:val="ru-RU"/>
        </w:rPr>
        <w:t xml:space="preserve"> 76-81.</w:t>
      </w:r>
    </w:p>
    <w:p w:rsidR="00965FFE" w:rsidRPr="00A65645" w:rsidRDefault="003502D6" w:rsidP="00965FFE">
      <w:pPr>
        <w:pStyle w:val="af1"/>
        <w:numPr>
          <w:ilvl w:val="0"/>
          <w:numId w:val="3"/>
        </w:numPr>
        <w:snapToGrid w:val="0"/>
        <w:spacing w:line="360" w:lineRule="auto"/>
        <w:ind w:firstLineChars="0"/>
        <w:rPr>
          <w:rFonts w:ascii="Times New Roman" w:eastAsia="Dotum" w:hAnsi="Times New Roman" w:cs="Times New Roman"/>
          <w:sz w:val="28"/>
          <w:szCs w:val="28"/>
          <w:lang w:val="ru-RU"/>
        </w:rPr>
      </w:pPr>
      <w:r w:rsidRPr="003502D6">
        <w:rPr>
          <w:rFonts w:ascii="Times New Roman" w:eastAsia="Dotum" w:hAnsi="Times New Roman" w:cs="Times New Roman"/>
          <w:sz w:val="28"/>
          <w:szCs w:val="28"/>
          <w:lang w:val="ru-RU"/>
        </w:rPr>
        <w:t xml:space="preserve"> </w:t>
      </w:r>
      <w:proofErr w:type="spellStart"/>
      <w:r w:rsidR="00EC38A0">
        <w:rPr>
          <w:rFonts w:ascii="Times New Roman" w:eastAsia="Dotum" w:hAnsi="Times New Roman" w:cs="Times New Roman"/>
          <w:sz w:val="28"/>
          <w:szCs w:val="28"/>
          <w:lang w:val="ru-RU"/>
        </w:rPr>
        <w:t>Дистанова</w:t>
      </w:r>
      <w:proofErr w:type="spellEnd"/>
      <w:r w:rsidR="00EC38A0">
        <w:rPr>
          <w:rFonts w:ascii="Times New Roman" w:eastAsia="Dotum" w:hAnsi="Times New Roman" w:cs="Times New Roman"/>
          <w:sz w:val="28"/>
          <w:szCs w:val="28"/>
          <w:lang w:val="ru-RU"/>
        </w:rPr>
        <w:t xml:space="preserve"> Г.</w:t>
      </w:r>
      <w:r w:rsidR="00696F59">
        <w:rPr>
          <w:rFonts w:ascii="Times New Roman" w:eastAsia="Dotum" w:hAnsi="Times New Roman" w:cs="Times New Roman"/>
          <w:sz w:val="28"/>
          <w:szCs w:val="28"/>
          <w:lang w:val="ru-RU"/>
        </w:rPr>
        <w:t xml:space="preserve"> </w:t>
      </w:r>
      <w:r w:rsidR="00965FFE" w:rsidRPr="00A65645">
        <w:rPr>
          <w:rFonts w:ascii="Times New Roman" w:eastAsia="Dotum" w:hAnsi="Times New Roman" w:cs="Times New Roman"/>
          <w:sz w:val="28"/>
          <w:szCs w:val="28"/>
          <w:lang w:val="ru-RU"/>
        </w:rPr>
        <w:t>М.</w:t>
      </w:r>
      <w:r w:rsidR="00965FFE" w:rsidRPr="00A65645">
        <w:rPr>
          <w:rFonts w:ascii="Times New Roman" w:hAnsi="Times New Roman" w:cs="Times New Roman"/>
          <w:sz w:val="28"/>
          <w:szCs w:val="28"/>
          <w:lang w:val="ru-RU"/>
        </w:rPr>
        <w:t xml:space="preserve">, </w:t>
      </w:r>
      <w:r w:rsidR="00965FFE" w:rsidRPr="00A65645">
        <w:rPr>
          <w:rFonts w:ascii="Times New Roman" w:eastAsia="Dotum" w:hAnsi="Times New Roman" w:cs="Times New Roman"/>
          <w:sz w:val="28"/>
          <w:szCs w:val="28"/>
          <w:lang w:val="ru-RU"/>
        </w:rPr>
        <w:t>Типология конструкций с каузативными глаголами в русском языке: научной работы.</w:t>
      </w:r>
      <w:proofErr w:type="gramStart"/>
      <w:r w:rsidR="00965FFE" w:rsidRPr="00A65645">
        <w:rPr>
          <w:rFonts w:ascii="Times New Roman" w:eastAsia="Dotum" w:hAnsi="Times New Roman" w:cs="Times New Roman"/>
          <w:sz w:val="28"/>
          <w:szCs w:val="28"/>
          <w:lang w:val="ru-RU"/>
        </w:rPr>
        <w:t>—Д</w:t>
      </w:r>
      <w:proofErr w:type="gramEnd"/>
      <w:r w:rsidR="00965FFE" w:rsidRPr="00A65645">
        <w:rPr>
          <w:rFonts w:ascii="Times New Roman" w:eastAsia="Dotum" w:hAnsi="Times New Roman" w:cs="Times New Roman"/>
          <w:sz w:val="28"/>
          <w:szCs w:val="28"/>
          <w:lang w:val="ru-RU"/>
        </w:rPr>
        <w:t>ушанбе, 2010.—167 с.</w:t>
      </w:r>
    </w:p>
    <w:p w:rsidR="00965FFE" w:rsidRPr="00A65645" w:rsidRDefault="003502D6" w:rsidP="00965FFE">
      <w:pPr>
        <w:pStyle w:val="af1"/>
        <w:numPr>
          <w:ilvl w:val="0"/>
          <w:numId w:val="3"/>
        </w:numPr>
        <w:snapToGrid w:val="0"/>
        <w:spacing w:line="360" w:lineRule="auto"/>
        <w:ind w:firstLineChars="0"/>
        <w:rPr>
          <w:rFonts w:ascii="Times New Roman" w:eastAsia="Dotum" w:hAnsi="Times New Roman" w:cs="Times New Roman"/>
          <w:sz w:val="28"/>
          <w:szCs w:val="28"/>
          <w:lang w:val="ru-RU"/>
        </w:rPr>
      </w:pPr>
      <w:r w:rsidRPr="003502D6">
        <w:rPr>
          <w:rFonts w:ascii="Times New Roman" w:hAnsi="Times New Roman" w:cs="Times New Roman"/>
          <w:sz w:val="28"/>
          <w:szCs w:val="28"/>
          <w:lang w:val="ru-RU"/>
        </w:rPr>
        <w:t xml:space="preserve"> </w:t>
      </w:r>
      <w:r w:rsidR="00965FFE" w:rsidRPr="00A65645">
        <w:rPr>
          <w:rFonts w:ascii="Times New Roman" w:hAnsi="Times New Roman" w:cs="Times New Roman"/>
          <w:sz w:val="28"/>
          <w:szCs w:val="28"/>
          <w:lang w:val="ru-RU"/>
        </w:rPr>
        <w:t>Жуков А.</w:t>
      </w:r>
      <w:r w:rsidR="00696F59">
        <w:rPr>
          <w:rFonts w:ascii="Times New Roman" w:hAnsi="Times New Roman" w:cs="Times New Roman"/>
          <w:sz w:val="28"/>
          <w:szCs w:val="28"/>
          <w:lang w:val="ru-RU"/>
        </w:rPr>
        <w:t xml:space="preserve"> </w:t>
      </w:r>
      <w:r w:rsidR="00965FFE" w:rsidRPr="00A65645">
        <w:rPr>
          <w:rFonts w:ascii="Times New Roman" w:hAnsi="Times New Roman" w:cs="Times New Roman"/>
          <w:sz w:val="28"/>
          <w:szCs w:val="28"/>
          <w:lang w:val="ru-RU"/>
        </w:rPr>
        <w:t>В.</w:t>
      </w:r>
      <w:r w:rsidR="00EC38A0">
        <w:rPr>
          <w:rFonts w:ascii="Times New Roman" w:hAnsi="Times New Roman" w:cs="Times New Roman"/>
          <w:sz w:val="28"/>
          <w:szCs w:val="28"/>
          <w:lang w:val="ru-RU"/>
        </w:rPr>
        <w:t>,</w:t>
      </w:r>
      <w:r w:rsidR="00965FFE" w:rsidRPr="00A65645">
        <w:rPr>
          <w:rFonts w:ascii="Times New Roman" w:hAnsi="Times New Roman" w:cs="Times New Roman"/>
          <w:sz w:val="28"/>
          <w:szCs w:val="28"/>
          <w:lang w:val="ru-RU"/>
        </w:rPr>
        <w:t xml:space="preserve"> Русская фразеология: Учеб</w:t>
      </w:r>
      <w:proofErr w:type="gramStart"/>
      <w:r w:rsidR="00965FFE" w:rsidRPr="00A65645">
        <w:rPr>
          <w:rFonts w:ascii="Times New Roman" w:hAnsi="Times New Roman" w:cs="Times New Roman"/>
          <w:sz w:val="28"/>
          <w:szCs w:val="28"/>
          <w:lang w:val="ru-RU"/>
        </w:rPr>
        <w:t>.</w:t>
      </w:r>
      <w:proofErr w:type="gramEnd"/>
      <w:r w:rsidR="00965FFE" w:rsidRPr="00A65645">
        <w:rPr>
          <w:rFonts w:ascii="Times New Roman" w:hAnsi="Times New Roman" w:cs="Times New Roman"/>
          <w:sz w:val="28"/>
          <w:szCs w:val="28"/>
          <w:lang w:val="ru-RU"/>
        </w:rPr>
        <w:t xml:space="preserve"> </w:t>
      </w:r>
      <w:proofErr w:type="gramStart"/>
      <w:r w:rsidR="00965FFE" w:rsidRPr="00A65645">
        <w:rPr>
          <w:rFonts w:ascii="Times New Roman" w:hAnsi="Times New Roman" w:cs="Times New Roman"/>
          <w:sz w:val="28"/>
          <w:szCs w:val="28"/>
          <w:lang w:val="ru-RU"/>
        </w:rPr>
        <w:t>п</w:t>
      </w:r>
      <w:proofErr w:type="gramEnd"/>
      <w:r w:rsidR="00965FFE" w:rsidRPr="00A65645">
        <w:rPr>
          <w:rFonts w:ascii="Times New Roman" w:hAnsi="Times New Roman" w:cs="Times New Roman"/>
          <w:sz w:val="28"/>
          <w:szCs w:val="28"/>
          <w:lang w:val="ru-RU"/>
        </w:rPr>
        <w:t>особие. — М.: Высшая школа, 2006. — 310 с.</w:t>
      </w:r>
    </w:p>
    <w:p w:rsidR="00965FFE" w:rsidRPr="00A65645" w:rsidRDefault="00965FFE" w:rsidP="00965FFE">
      <w:pPr>
        <w:pStyle w:val="af1"/>
        <w:numPr>
          <w:ilvl w:val="0"/>
          <w:numId w:val="3"/>
        </w:numPr>
        <w:snapToGrid w:val="0"/>
        <w:spacing w:line="360" w:lineRule="auto"/>
        <w:ind w:firstLineChars="0"/>
        <w:rPr>
          <w:rFonts w:ascii="Times New Roman" w:eastAsia="Dotum" w:hAnsi="Times New Roman" w:cs="Times New Roman"/>
          <w:sz w:val="28"/>
          <w:szCs w:val="28"/>
          <w:lang w:val="ru-RU"/>
        </w:rPr>
      </w:pPr>
      <w:r w:rsidRPr="00A65645">
        <w:rPr>
          <w:rFonts w:ascii="Times New Roman" w:eastAsia="Dotum" w:hAnsi="Times New Roman" w:cs="Times New Roman"/>
          <w:sz w:val="28"/>
          <w:szCs w:val="28"/>
          <w:lang w:val="ru-RU"/>
        </w:rPr>
        <w:t xml:space="preserve"> Земская Е.</w:t>
      </w:r>
      <w:r w:rsidR="00696F59">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А., Словообразование как деятельность.</w:t>
      </w:r>
      <w:proofErr w:type="gramStart"/>
      <w:r w:rsidRPr="00A65645">
        <w:rPr>
          <w:rFonts w:ascii="Times New Roman" w:eastAsia="Dotum" w:hAnsi="Times New Roman" w:cs="Times New Roman"/>
          <w:sz w:val="28"/>
          <w:szCs w:val="28"/>
          <w:lang w:val="ru-RU"/>
        </w:rPr>
        <w:t>—М</w:t>
      </w:r>
      <w:proofErr w:type="gramEnd"/>
      <w:r w:rsidRPr="00A65645">
        <w:rPr>
          <w:rFonts w:ascii="Times New Roman" w:eastAsia="Dotum" w:hAnsi="Times New Roman" w:cs="Times New Roman"/>
          <w:sz w:val="28"/>
          <w:szCs w:val="28"/>
          <w:lang w:val="ru-RU"/>
        </w:rPr>
        <w:t>., 2005.—328 с.</w:t>
      </w:r>
    </w:p>
    <w:p w:rsidR="00965FFE" w:rsidRPr="00A65645" w:rsidRDefault="003502D6" w:rsidP="00965FFE">
      <w:pPr>
        <w:pStyle w:val="af1"/>
        <w:numPr>
          <w:ilvl w:val="0"/>
          <w:numId w:val="3"/>
        </w:numPr>
        <w:snapToGrid w:val="0"/>
        <w:spacing w:line="360" w:lineRule="auto"/>
        <w:ind w:firstLineChars="0"/>
        <w:rPr>
          <w:rFonts w:ascii="Times New Roman" w:eastAsia="Dotum" w:hAnsi="Times New Roman" w:cs="Times New Roman"/>
          <w:sz w:val="28"/>
          <w:szCs w:val="28"/>
          <w:lang w:val="ru-RU"/>
        </w:rPr>
      </w:pPr>
      <w:r w:rsidRPr="003502D6">
        <w:rPr>
          <w:rFonts w:ascii="Times New Roman" w:eastAsia="Dotum" w:hAnsi="Times New Roman" w:cs="Times New Roman"/>
          <w:sz w:val="28"/>
          <w:szCs w:val="28"/>
          <w:lang w:val="ru-RU"/>
        </w:rPr>
        <w:t xml:space="preserve"> </w:t>
      </w:r>
      <w:r w:rsidR="00EC38A0">
        <w:rPr>
          <w:rFonts w:ascii="Times New Roman" w:eastAsia="Dotum" w:hAnsi="Times New Roman" w:cs="Times New Roman"/>
          <w:sz w:val="28"/>
          <w:szCs w:val="28"/>
          <w:lang w:val="ru-RU"/>
        </w:rPr>
        <w:t>Зиновьева Е.</w:t>
      </w:r>
      <w:r w:rsidR="00696F59">
        <w:rPr>
          <w:rFonts w:ascii="Times New Roman" w:eastAsia="Dotum" w:hAnsi="Times New Roman" w:cs="Times New Roman"/>
          <w:sz w:val="28"/>
          <w:szCs w:val="28"/>
          <w:lang w:val="ru-RU"/>
        </w:rPr>
        <w:t xml:space="preserve"> </w:t>
      </w:r>
      <w:r w:rsidR="00965FFE" w:rsidRPr="00A65645">
        <w:rPr>
          <w:rFonts w:ascii="Times New Roman" w:eastAsia="Dotum" w:hAnsi="Times New Roman" w:cs="Times New Roman"/>
          <w:sz w:val="28"/>
          <w:szCs w:val="28"/>
          <w:lang w:val="ru-RU"/>
        </w:rPr>
        <w:t>И., Основные проблемы описания лексики в аспекте русского языка как иностранного.</w:t>
      </w:r>
      <w:proofErr w:type="gramStart"/>
      <w:r w:rsidR="00965FFE" w:rsidRPr="00A65645">
        <w:rPr>
          <w:rFonts w:ascii="Times New Roman" w:eastAsia="Dotum" w:hAnsi="Times New Roman" w:cs="Times New Roman"/>
          <w:sz w:val="28"/>
          <w:szCs w:val="28"/>
          <w:lang w:val="ru-RU"/>
        </w:rPr>
        <w:t>—С</w:t>
      </w:r>
      <w:proofErr w:type="gramEnd"/>
      <w:r w:rsidR="00965FFE" w:rsidRPr="00A65645">
        <w:rPr>
          <w:rFonts w:ascii="Times New Roman" w:eastAsia="Dotum" w:hAnsi="Times New Roman" w:cs="Times New Roman"/>
          <w:sz w:val="28"/>
          <w:szCs w:val="28"/>
          <w:lang w:val="ru-RU"/>
        </w:rPr>
        <w:t>Пб., 2006.—135 с.</w:t>
      </w:r>
    </w:p>
    <w:p w:rsidR="00965FFE" w:rsidRPr="00A65645" w:rsidRDefault="00965FFE" w:rsidP="00965FFE">
      <w:pPr>
        <w:pStyle w:val="af1"/>
        <w:numPr>
          <w:ilvl w:val="0"/>
          <w:numId w:val="3"/>
        </w:numPr>
        <w:snapToGrid w:val="0"/>
        <w:spacing w:line="360" w:lineRule="auto"/>
        <w:ind w:firstLineChars="0"/>
        <w:rPr>
          <w:rFonts w:ascii="Times New Roman" w:eastAsia="Dotum" w:hAnsi="Times New Roman" w:cs="Times New Roman"/>
          <w:sz w:val="28"/>
          <w:szCs w:val="28"/>
          <w:lang w:val="ru-RU"/>
        </w:rPr>
      </w:pPr>
      <w:r w:rsidRPr="00A65645">
        <w:rPr>
          <w:rFonts w:ascii="Times New Roman" w:hAnsi="Times New Roman" w:cs="Times New Roman"/>
          <w:sz w:val="28"/>
          <w:szCs w:val="28"/>
          <w:lang w:val="ru-RU"/>
        </w:rPr>
        <w:t xml:space="preserve"> Зиновьева Е. И., Юрков Е. Е., </w:t>
      </w:r>
      <w:proofErr w:type="spellStart"/>
      <w:r w:rsidRPr="00A65645">
        <w:rPr>
          <w:rFonts w:ascii="Times New Roman" w:hAnsi="Times New Roman" w:cs="Times New Roman"/>
          <w:sz w:val="28"/>
          <w:szCs w:val="28"/>
          <w:lang w:val="ru-RU"/>
        </w:rPr>
        <w:t>Лингвокультурология</w:t>
      </w:r>
      <w:proofErr w:type="spellEnd"/>
      <w:r w:rsidRPr="00A65645">
        <w:rPr>
          <w:rFonts w:ascii="Times New Roman" w:hAnsi="Times New Roman" w:cs="Times New Roman"/>
          <w:sz w:val="28"/>
          <w:szCs w:val="28"/>
          <w:lang w:val="ru-RU"/>
        </w:rPr>
        <w:t>, Теория и практика.</w:t>
      </w:r>
      <w:r w:rsidR="00696F59">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w:t>
      </w:r>
      <w:r w:rsidRPr="00A65645">
        <w:rPr>
          <w:rFonts w:ascii="Times New Roman" w:hAnsi="Times New Roman" w:cs="Times New Roman"/>
          <w:sz w:val="28"/>
          <w:szCs w:val="28"/>
          <w:shd w:val="clear" w:color="auto" w:fill="FFFFFF"/>
          <w:lang w:val="ru-RU"/>
        </w:rPr>
        <w:t xml:space="preserve"> СПб</w:t>
      </w:r>
      <w:proofErr w:type="gramStart"/>
      <w:r w:rsidRPr="00A65645">
        <w:rPr>
          <w:rFonts w:ascii="Times New Roman" w:hAnsi="Times New Roman" w:cs="Times New Roman"/>
          <w:sz w:val="28"/>
          <w:szCs w:val="28"/>
          <w:shd w:val="clear" w:color="auto" w:fill="FFFFFF"/>
          <w:lang w:val="ru-RU"/>
        </w:rPr>
        <w:t xml:space="preserve">.: </w:t>
      </w:r>
      <w:proofErr w:type="gramEnd"/>
      <w:r w:rsidRPr="00A65645">
        <w:rPr>
          <w:rFonts w:ascii="Times New Roman" w:hAnsi="Times New Roman" w:cs="Times New Roman"/>
          <w:sz w:val="28"/>
          <w:szCs w:val="28"/>
          <w:shd w:val="clear" w:color="auto" w:fill="FFFFFF"/>
          <w:lang w:val="ru-RU"/>
        </w:rPr>
        <w:t xml:space="preserve">МИРС, 2009. — 292 </w:t>
      </w:r>
      <w:r w:rsidRPr="00A65645">
        <w:rPr>
          <w:rFonts w:ascii="Times New Roman" w:hAnsi="Times New Roman" w:cs="Times New Roman"/>
          <w:sz w:val="28"/>
          <w:szCs w:val="28"/>
          <w:shd w:val="clear" w:color="auto" w:fill="FFFFFF"/>
        </w:rPr>
        <w:t>c</w:t>
      </w:r>
      <w:r w:rsidRPr="00A65645">
        <w:rPr>
          <w:rFonts w:ascii="Times New Roman" w:hAnsi="Times New Roman" w:cs="Times New Roman"/>
          <w:sz w:val="28"/>
          <w:szCs w:val="28"/>
          <w:shd w:val="clear" w:color="auto" w:fill="FFFFFF"/>
          <w:lang w:val="ru-RU"/>
        </w:rPr>
        <w:t>.</w:t>
      </w:r>
    </w:p>
    <w:p w:rsidR="00965FFE" w:rsidRPr="00A65645" w:rsidRDefault="00965FFE" w:rsidP="00965FFE">
      <w:pPr>
        <w:pStyle w:val="af1"/>
        <w:numPr>
          <w:ilvl w:val="0"/>
          <w:numId w:val="3"/>
        </w:numPr>
        <w:snapToGrid w:val="0"/>
        <w:spacing w:line="360" w:lineRule="auto"/>
        <w:ind w:firstLineChars="0"/>
        <w:rPr>
          <w:rFonts w:ascii="Times New Roman" w:eastAsia="Dotum" w:hAnsi="Times New Roman" w:cs="Times New Roman"/>
          <w:sz w:val="28"/>
          <w:szCs w:val="28"/>
          <w:lang w:val="ru-RU"/>
        </w:rPr>
      </w:pPr>
      <w:r w:rsidRPr="00A65645">
        <w:rPr>
          <w:rFonts w:ascii="Times New Roman" w:eastAsia="Dotum" w:hAnsi="Times New Roman" w:cs="Times New Roman"/>
          <w:sz w:val="28"/>
          <w:szCs w:val="28"/>
          <w:lang w:val="ru-RU"/>
        </w:rPr>
        <w:t xml:space="preserve"> Золотова Г.</w:t>
      </w:r>
      <w:r w:rsidR="00696F59">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А., Коммуникативные аспекты русского синтаксиса: Монография. — М.: Наука, 1982. — 368 с.</w:t>
      </w:r>
    </w:p>
    <w:p w:rsidR="00965FFE" w:rsidRPr="00A65645" w:rsidRDefault="00965FFE" w:rsidP="00965FFE">
      <w:pPr>
        <w:pStyle w:val="af1"/>
        <w:numPr>
          <w:ilvl w:val="0"/>
          <w:numId w:val="3"/>
        </w:numPr>
        <w:snapToGrid w:val="0"/>
        <w:spacing w:line="360" w:lineRule="auto"/>
        <w:ind w:firstLineChars="0"/>
        <w:rPr>
          <w:rFonts w:ascii="Times New Roman" w:eastAsia="Dotum" w:hAnsi="Times New Roman" w:cs="Times New Roman"/>
          <w:sz w:val="28"/>
          <w:szCs w:val="28"/>
          <w:lang w:val="ru-RU"/>
        </w:rPr>
      </w:pPr>
      <w:r w:rsidRPr="00A65645">
        <w:rPr>
          <w:rFonts w:ascii="Times New Roman" w:eastAsia="Dotum" w:hAnsi="Times New Roman" w:cs="Times New Roman"/>
          <w:sz w:val="28"/>
          <w:szCs w:val="28"/>
          <w:lang w:val="ru-RU"/>
        </w:rPr>
        <w:t xml:space="preserve"> Караулов, Ю.Н., </w:t>
      </w:r>
      <w:proofErr w:type="spellStart"/>
      <w:r w:rsidRPr="00A65645">
        <w:rPr>
          <w:rFonts w:ascii="Times New Roman" w:eastAsia="Dotum" w:hAnsi="Times New Roman" w:cs="Times New Roman"/>
          <w:sz w:val="28"/>
          <w:szCs w:val="28"/>
          <w:lang w:val="ru-RU"/>
        </w:rPr>
        <w:t>Лингвокультурное</w:t>
      </w:r>
      <w:proofErr w:type="spellEnd"/>
      <w:r w:rsidRPr="00A65645">
        <w:rPr>
          <w:rFonts w:ascii="Times New Roman" w:eastAsia="Dotum" w:hAnsi="Times New Roman" w:cs="Times New Roman"/>
          <w:sz w:val="28"/>
          <w:szCs w:val="28"/>
          <w:lang w:val="ru-RU"/>
        </w:rPr>
        <w:t xml:space="preserve"> сознание русской языковой личности: моделирование состояния и функционировани</w:t>
      </w:r>
      <w:proofErr w:type="gramStart"/>
      <w:r w:rsidRPr="00A65645">
        <w:rPr>
          <w:rFonts w:ascii="Times New Roman" w:eastAsia="Dotum" w:hAnsi="Times New Roman" w:cs="Times New Roman"/>
          <w:sz w:val="28"/>
          <w:szCs w:val="28"/>
          <w:lang w:val="ru-RU"/>
        </w:rPr>
        <w:t>я–</w:t>
      </w:r>
      <w:proofErr w:type="gramEnd"/>
      <w:r w:rsidRPr="00A65645">
        <w:rPr>
          <w:rFonts w:ascii="Times New Roman" w:eastAsia="Dotum" w:hAnsi="Times New Roman" w:cs="Times New Roman"/>
          <w:sz w:val="28"/>
          <w:szCs w:val="28"/>
          <w:lang w:val="ru-RU"/>
        </w:rPr>
        <w:t xml:space="preserve"> </w:t>
      </w:r>
      <w:proofErr w:type="spellStart"/>
      <w:r w:rsidRPr="00A65645">
        <w:rPr>
          <w:rFonts w:ascii="Times New Roman" w:eastAsia="Dotum" w:hAnsi="Times New Roman" w:cs="Times New Roman"/>
          <w:sz w:val="28"/>
          <w:szCs w:val="28"/>
          <w:lang w:val="ru-RU"/>
        </w:rPr>
        <w:t>М.:Азбуковник</w:t>
      </w:r>
      <w:proofErr w:type="spellEnd"/>
      <w:r w:rsidRPr="00A65645">
        <w:rPr>
          <w:rFonts w:ascii="Times New Roman" w:eastAsia="Dotum" w:hAnsi="Times New Roman" w:cs="Times New Roman"/>
          <w:sz w:val="28"/>
          <w:szCs w:val="28"/>
          <w:lang w:val="ru-RU"/>
        </w:rPr>
        <w:t>, 2009. – 336 с.</w:t>
      </w:r>
    </w:p>
    <w:p w:rsidR="00965FFE" w:rsidRPr="00A65645" w:rsidRDefault="00965FFE" w:rsidP="00965FFE">
      <w:pPr>
        <w:pStyle w:val="af1"/>
        <w:numPr>
          <w:ilvl w:val="0"/>
          <w:numId w:val="3"/>
        </w:numPr>
        <w:snapToGrid w:val="0"/>
        <w:spacing w:line="360" w:lineRule="auto"/>
        <w:ind w:firstLineChars="0"/>
        <w:rPr>
          <w:rFonts w:ascii="Times New Roman" w:eastAsia="Dotum" w:hAnsi="Times New Roman" w:cs="Times New Roman"/>
          <w:sz w:val="28"/>
          <w:szCs w:val="28"/>
          <w:lang w:val="ru-RU"/>
        </w:rPr>
      </w:pPr>
      <w:r w:rsidRPr="00A65645">
        <w:rPr>
          <w:rFonts w:ascii="Times New Roman" w:eastAsia="Dotum" w:hAnsi="Times New Roman" w:cs="Times New Roman"/>
          <w:sz w:val="28"/>
          <w:szCs w:val="28"/>
          <w:lang w:val="ru-RU"/>
        </w:rPr>
        <w:t xml:space="preserve"> Карамышева Л.</w:t>
      </w:r>
      <w:r w:rsidR="00696F59">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 xml:space="preserve">М., </w:t>
      </w:r>
      <w:proofErr w:type="spellStart"/>
      <w:r w:rsidRPr="00A65645">
        <w:rPr>
          <w:rFonts w:ascii="Times New Roman" w:eastAsia="Dotum" w:hAnsi="Times New Roman" w:cs="Times New Roman"/>
          <w:sz w:val="28"/>
          <w:szCs w:val="28"/>
          <w:lang w:val="ru-RU"/>
        </w:rPr>
        <w:t>Мирошникова</w:t>
      </w:r>
      <w:proofErr w:type="spellEnd"/>
      <w:r w:rsidRPr="00A65645">
        <w:rPr>
          <w:rFonts w:ascii="Times New Roman" w:eastAsia="Dotum" w:hAnsi="Times New Roman" w:cs="Times New Roman"/>
          <w:sz w:val="28"/>
          <w:szCs w:val="28"/>
          <w:lang w:val="ru-RU"/>
        </w:rPr>
        <w:t xml:space="preserve"> М.</w:t>
      </w:r>
      <w:r w:rsidR="00696F59">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Г., Глагольные приставки: Учебно-методическое пособие. – СПб</w:t>
      </w:r>
      <w:proofErr w:type="gramStart"/>
      <w:r w:rsidRPr="00A65645">
        <w:rPr>
          <w:rFonts w:ascii="Times New Roman" w:eastAsia="Dotum" w:hAnsi="Times New Roman" w:cs="Times New Roman"/>
          <w:sz w:val="28"/>
          <w:szCs w:val="28"/>
          <w:lang w:val="ru-RU"/>
        </w:rPr>
        <w:t xml:space="preserve">., </w:t>
      </w:r>
      <w:proofErr w:type="gramEnd"/>
      <w:r w:rsidRPr="00A65645">
        <w:rPr>
          <w:rFonts w:ascii="Times New Roman" w:eastAsia="Dotum" w:hAnsi="Times New Roman" w:cs="Times New Roman"/>
          <w:sz w:val="28"/>
          <w:szCs w:val="28"/>
          <w:lang w:val="ru-RU"/>
        </w:rPr>
        <w:t>1999.—96 с.</w:t>
      </w:r>
    </w:p>
    <w:p w:rsidR="00965FFE" w:rsidRPr="00A65645" w:rsidRDefault="00965FFE" w:rsidP="00965FFE">
      <w:pPr>
        <w:pStyle w:val="af1"/>
        <w:numPr>
          <w:ilvl w:val="0"/>
          <w:numId w:val="3"/>
        </w:numPr>
        <w:snapToGrid w:val="0"/>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lang w:val="ru-RU"/>
        </w:rPr>
        <w:t xml:space="preserve"> </w:t>
      </w:r>
      <w:proofErr w:type="spellStart"/>
      <w:r w:rsidRPr="00A65645">
        <w:rPr>
          <w:rFonts w:ascii="Times New Roman" w:hAnsi="Times New Roman" w:cs="Times New Roman"/>
          <w:sz w:val="28"/>
          <w:szCs w:val="28"/>
          <w:lang w:val="ru-RU"/>
        </w:rPr>
        <w:t>Кацнельсон</w:t>
      </w:r>
      <w:proofErr w:type="spellEnd"/>
      <w:r w:rsidRPr="00A65645">
        <w:rPr>
          <w:rFonts w:ascii="Times New Roman" w:hAnsi="Times New Roman" w:cs="Times New Roman"/>
          <w:sz w:val="28"/>
          <w:szCs w:val="28"/>
          <w:lang w:val="ru-RU"/>
        </w:rPr>
        <w:t xml:space="preserve"> С.</w:t>
      </w:r>
      <w:r w:rsidR="00696F59">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Д., Речемыслительные процессы –</w:t>
      </w:r>
      <w:r w:rsidR="00EC38A0">
        <w:rPr>
          <w:rFonts w:ascii="Times New Roman" w:hAnsi="Times New Roman" w:cs="Times New Roman"/>
          <w:sz w:val="28"/>
          <w:szCs w:val="28"/>
          <w:lang w:val="ru-RU"/>
        </w:rPr>
        <w:t xml:space="preserve"> ВЯ, 1984.—</w:t>
      </w:r>
      <w:r w:rsidRPr="00A65645">
        <w:rPr>
          <w:rFonts w:ascii="Times New Roman" w:hAnsi="Times New Roman" w:cs="Times New Roman"/>
          <w:sz w:val="28"/>
          <w:szCs w:val="28"/>
          <w:lang w:val="ru-RU"/>
        </w:rPr>
        <w:t xml:space="preserve">№4 — </w:t>
      </w:r>
      <w:r w:rsidRPr="00A65645">
        <w:rPr>
          <w:rFonts w:ascii="Times New Roman" w:hAnsi="Times New Roman" w:cs="Times New Roman"/>
          <w:sz w:val="28"/>
          <w:szCs w:val="28"/>
        </w:rPr>
        <w:t>C</w:t>
      </w:r>
      <w:r w:rsidRPr="00A65645">
        <w:rPr>
          <w:rFonts w:ascii="Times New Roman" w:hAnsi="Times New Roman" w:cs="Times New Roman"/>
          <w:sz w:val="28"/>
          <w:szCs w:val="28"/>
          <w:lang w:val="ru-RU"/>
        </w:rPr>
        <w:t xml:space="preserve"> 27.</w:t>
      </w:r>
    </w:p>
    <w:p w:rsidR="00965FFE" w:rsidRPr="00A65645" w:rsidRDefault="00965FFE" w:rsidP="00965FFE">
      <w:pPr>
        <w:pStyle w:val="af1"/>
        <w:numPr>
          <w:ilvl w:val="0"/>
          <w:numId w:val="3"/>
        </w:numPr>
        <w:snapToGrid w:val="0"/>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lang w:val="ru-RU"/>
        </w:rPr>
        <w:t xml:space="preserve"> </w:t>
      </w:r>
      <w:proofErr w:type="spellStart"/>
      <w:r w:rsidRPr="00A65645">
        <w:rPr>
          <w:rFonts w:ascii="Times New Roman" w:hAnsi="Times New Roman" w:cs="Times New Roman"/>
          <w:sz w:val="28"/>
          <w:szCs w:val="28"/>
          <w:lang w:val="ru-RU"/>
        </w:rPr>
        <w:t>Касевич</w:t>
      </w:r>
      <w:proofErr w:type="spellEnd"/>
      <w:r w:rsidRPr="00A65645">
        <w:rPr>
          <w:rFonts w:ascii="Times New Roman" w:hAnsi="Times New Roman" w:cs="Times New Roman"/>
          <w:sz w:val="28"/>
          <w:szCs w:val="28"/>
          <w:lang w:val="ru-RU"/>
        </w:rPr>
        <w:t xml:space="preserve"> В.</w:t>
      </w:r>
      <w:r w:rsidR="00696F59">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Б., Буддизм</w:t>
      </w:r>
      <w:proofErr w:type="gramStart"/>
      <w:r w:rsidRPr="00A65645">
        <w:rPr>
          <w:rFonts w:ascii="Times New Roman" w:hAnsi="Times New Roman" w:cs="Times New Roman"/>
          <w:sz w:val="28"/>
          <w:szCs w:val="28"/>
          <w:lang w:val="ru-RU"/>
        </w:rPr>
        <w:t>.</w:t>
      </w:r>
      <w:r w:rsidR="00EC38A0">
        <w:rPr>
          <w:rFonts w:ascii="Times New Roman" w:hAnsi="Times New Roman" w:cs="Times New Roman"/>
          <w:sz w:val="28"/>
          <w:szCs w:val="28"/>
          <w:lang w:val="ru-RU"/>
        </w:rPr>
        <w:t>,</w:t>
      </w:r>
      <w:r w:rsidRPr="00A65645">
        <w:rPr>
          <w:rFonts w:ascii="Times New Roman" w:hAnsi="Times New Roman" w:cs="Times New Roman"/>
          <w:sz w:val="28"/>
          <w:szCs w:val="28"/>
          <w:lang w:val="ru-RU"/>
        </w:rPr>
        <w:t xml:space="preserve"> </w:t>
      </w:r>
      <w:proofErr w:type="gramEnd"/>
      <w:r w:rsidRPr="00A65645">
        <w:rPr>
          <w:rFonts w:ascii="Times New Roman" w:hAnsi="Times New Roman" w:cs="Times New Roman"/>
          <w:sz w:val="28"/>
          <w:szCs w:val="28"/>
          <w:lang w:val="ru-RU"/>
        </w:rPr>
        <w:t>Картина мира. Язык.</w:t>
      </w:r>
      <w:proofErr w:type="gramStart"/>
      <w:r w:rsidRPr="00A65645">
        <w:rPr>
          <w:rFonts w:ascii="Times New Roman" w:hAnsi="Times New Roman" w:cs="Times New Roman"/>
          <w:sz w:val="28"/>
          <w:szCs w:val="28"/>
          <w:lang w:val="ru-RU"/>
        </w:rPr>
        <w:t>—С</w:t>
      </w:r>
      <w:proofErr w:type="gramEnd"/>
      <w:r w:rsidRPr="00A65645">
        <w:rPr>
          <w:rFonts w:ascii="Times New Roman" w:hAnsi="Times New Roman" w:cs="Times New Roman"/>
          <w:sz w:val="28"/>
          <w:szCs w:val="28"/>
          <w:lang w:val="ru-RU"/>
        </w:rPr>
        <w:t xml:space="preserve">Пб.: Петербургское Востоковедение, 1996. — 288 с. </w:t>
      </w:r>
    </w:p>
    <w:p w:rsidR="00965FFE" w:rsidRPr="00A65645" w:rsidRDefault="00965FFE" w:rsidP="00965FFE">
      <w:pPr>
        <w:pStyle w:val="af1"/>
        <w:numPr>
          <w:ilvl w:val="0"/>
          <w:numId w:val="3"/>
        </w:numPr>
        <w:snapToGrid w:val="0"/>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lang w:val="ru-RU"/>
        </w:rPr>
        <w:t xml:space="preserve"> Ковшова М.</w:t>
      </w:r>
      <w:r w:rsidR="00696F59">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 xml:space="preserve">Л., Семантика и прагматика эвфемизмов: Краткий тематический словарь современных русских эвфемизмов. — М.: </w:t>
      </w:r>
      <w:proofErr w:type="spellStart"/>
      <w:r w:rsidRPr="00A65645">
        <w:rPr>
          <w:rFonts w:ascii="Times New Roman" w:hAnsi="Times New Roman" w:cs="Times New Roman"/>
          <w:sz w:val="28"/>
          <w:szCs w:val="28"/>
          <w:lang w:val="ru-RU"/>
        </w:rPr>
        <w:t>Гнозис</w:t>
      </w:r>
      <w:proofErr w:type="spellEnd"/>
      <w:r w:rsidRPr="00A65645">
        <w:rPr>
          <w:rFonts w:ascii="Times New Roman" w:hAnsi="Times New Roman" w:cs="Times New Roman"/>
          <w:sz w:val="28"/>
          <w:szCs w:val="28"/>
          <w:lang w:val="ru-RU"/>
        </w:rPr>
        <w:t>, 2007. — 320 с.</w:t>
      </w:r>
    </w:p>
    <w:p w:rsidR="00965FFE" w:rsidRPr="00A65645" w:rsidRDefault="00965FFE" w:rsidP="00965FFE">
      <w:pPr>
        <w:pStyle w:val="af1"/>
        <w:numPr>
          <w:ilvl w:val="0"/>
          <w:numId w:val="3"/>
        </w:numPr>
        <w:snapToGrid w:val="0"/>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lang w:val="ru-RU"/>
        </w:rPr>
        <w:t xml:space="preserve"> Колесов В. В., «Жизнь происходит от слова...». - СПБ</w:t>
      </w:r>
      <w:proofErr w:type="gramStart"/>
      <w:r w:rsidRPr="00A65645">
        <w:rPr>
          <w:rFonts w:ascii="Times New Roman" w:hAnsi="Times New Roman" w:cs="Times New Roman"/>
          <w:sz w:val="28"/>
          <w:szCs w:val="28"/>
          <w:lang w:val="ru-RU"/>
        </w:rPr>
        <w:t xml:space="preserve">., </w:t>
      </w:r>
      <w:proofErr w:type="gramEnd"/>
      <w:r w:rsidRPr="00A65645">
        <w:rPr>
          <w:rFonts w:ascii="Times New Roman" w:hAnsi="Times New Roman" w:cs="Times New Roman"/>
          <w:sz w:val="28"/>
          <w:szCs w:val="28"/>
          <w:lang w:val="ru-RU"/>
        </w:rPr>
        <w:t>1999. С. 135.</w:t>
      </w:r>
    </w:p>
    <w:p w:rsidR="00965FFE" w:rsidRPr="00A65645" w:rsidRDefault="00965FFE" w:rsidP="00965FFE">
      <w:pPr>
        <w:pStyle w:val="af1"/>
        <w:numPr>
          <w:ilvl w:val="0"/>
          <w:numId w:val="3"/>
        </w:numPr>
        <w:snapToGrid w:val="0"/>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lang w:val="ru-RU"/>
        </w:rPr>
        <w:lastRenderedPageBreak/>
        <w:t xml:space="preserve"> Колосова Т.</w:t>
      </w:r>
      <w:r w:rsidR="00696F59">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 xml:space="preserve">Н., Лексико-семантическая группа глаголов передачи объекта в современном русском языке (лексико-семантическая </w:t>
      </w:r>
      <w:proofErr w:type="spellStart"/>
      <w:r w:rsidRPr="00A65645">
        <w:rPr>
          <w:rFonts w:ascii="Times New Roman" w:hAnsi="Times New Roman" w:cs="Times New Roman"/>
          <w:sz w:val="28"/>
          <w:szCs w:val="28"/>
          <w:lang w:val="ru-RU"/>
        </w:rPr>
        <w:t>парадргматика</w:t>
      </w:r>
      <w:proofErr w:type="spellEnd"/>
      <w:r w:rsidRPr="00A65645">
        <w:rPr>
          <w:rFonts w:ascii="Times New Roman" w:hAnsi="Times New Roman" w:cs="Times New Roman"/>
          <w:sz w:val="28"/>
          <w:szCs w:val="28"/>
          <w:lang w:val="ru-RU"/>
        </w:rPr>
        <w:t xml:space="preserve">, типовые ситуации употребления). </w:t>
      </w:r>
      <w:proofErr w:type="spellStart"/>
      <w:r w:rsidRPr="00A65645">
        <w:rPr>
          <w:rFonts w:ascii="Times New Roman" w:hAnsi="Times New Roman" w:cs="Times New Roman"/>
          <w:sz w:val="28"/>
          <w:szCs w:val="28"/>
          <w:lang w:val="ru-RU"/>
        </w:rPr>
        <w:t>Дисс</w:t>
      </w:r>
      <w:proofErr w:type="spellEnd"/>
      <w:r w:rsidRPr="00A65645">
        <w:rPr>
          <w:rFonts w:ascii="Times New Roman" w:hAnsi="Times New Roman" w:cs="Times New Roman"/>
          <w:sz w:val="28"/>
          <w:szCs w:val="28"/>
          <w:lang w:val="ru-RU"/>
        </w:rPr>
        <w:t>. уч. степени к.ф.н. – СПб, 1997.—200с.</w:t>
      </w:r>
    </w:p>
    <w:p w:rsidR="00965FFE" w:rsidRPr="00A65645" w:rsidRDefault="00965FFE" w:rsidP="00965FFE">
      <w:pPr>
        <w:pStyle w:val="af1"/>
        <w:numPr>
          <w:ilvl w:val="0"/>
          <w:numId w:val="3"/>
        </w:numPr>
        <w:snapToGrid w:val="0"/>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lang w:val="ru-RU"/>
        </w:rPr>
        <w:t xml:space="preserve"> Копыленко М.</w:t>
      </w:r>
      <w:r w:rsidR="00696F59">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М., Попова З.</w:t>
      </w:r>
      <w:r w:rsidR="00696F59">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Д., Очерки по общей фразеологии. Часть 3.—Издательство воронежского университета, 1972. — 141 с.</w:t>
      </w:r>
    </w:p>
    <w:p w:rsidR="00965FFE" w:rsidRPr="00A65645" w:rsidRDefault="00965FFE" w:rsidP="00965FFE">
      <w:pPr>
        <w:pStyle w:val="af1"/>
        <w:numPr>
          <w:ilvl w:val="0"/>
          <w:numId w:val="3"/>
        </w:numPr>
        <w:snapToGrid w:val="0"/>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lang w:val="ru-RU"/>
        </w:rPr>
        <w:t xml:space="preserve"> Кузнецова Э.</w:t>
      </w:r>
      <w:r w:rsidR="00696F59">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В., Введение // Лексико-семантические группы русских глаголов. — Иркутск, 1989.—153 с.</w:t>
      </w:r>
    </w:p>
    <w:p w:rsidR="00965FFE" w:rsidRPr="00A65645" w:rsidRDefault="00965FFE" w:rsidP="00965FFE">
      <w:pPr>
        <w:pStyle w:val="af1"/>
        <w:numPr>
          <w:ilvl w:val="0"/>
          <w:numId w:val="3"/>
        </w:numPr>
        <w:snapToGrid w:val="0"/>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lang w:val="ru-RU"/>
        </w:rPr>
        <w:t xml:space="preserve"> Кузнецова Э.</w:t>
      </w:r>
      <w:r w:rsidR="00696F59">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 xml:space="preserve">В., Русские глаголы приобщения объекта как функционально-семантический </w:t>
      </w:r>
      <w:r w:rsidR="00EC38A0">
        <w:rPr>
          <w:rFonts w:ascii="Times New Roman" w:hAnsi="Times New Roman" w:cs="Times New Roman"/>
          <w:sz w:val="28"/>
          <w:szCs w:val="28"/>
          <w:lang w:val="ru-RU"/>
        </w:rPr>
        <w:t xml:space="preserve">класс слов: </w:t>
      </w:r>
      <w:proofErr w:type="spellStart"/>
      <w:r w:rsidR="00EC38A0">
        <w:rPr>
          <w:rFonts w:ascii="Times New Roman" w:hAnsi="Times New Roman" w:cs="Times New Roman"/>
          <w:sz w:val="28"/>
          <w:szCs w:val="28"/>
          <w:lang w:val="ru-RU"/>
        </w:rPr>
        <w:t>Автореф</w:t>
      </w:r>
      <w:proofErr w:type="spellEnd"/>
      <w:r w:rsidR="00EC38A0">
        <w:rPr>
          <w:rFonts w:ascii="Times New Roman" w:hAnsi="Times New Roman" w:cs="Times New Roman"/>
          <w:sz w:val="28"/>
          <w:szCs w:val="28"/>
          <w:lang w:val="ru-RU"/>
        </w:rPr>
        <w:t xml:space="preserve">. </w:t>
      </w:r>
      <w:proofErr w:type="spellStart"/>
      <w:r w:rsidR="00EC38A0">
        <w:rPr>
          <w:rFonts w:ascii="Times New Roman" w:hAnsi="Times New Roman" w:cs="Times New Roman"/>
          <w:sz w:val="28"/>
          <w:szCs w:val="28"/>
          <w:lang w:val="ru-RU"/>
        </w:rPr>
        <w:t>докт</w:t>
      </w:r>
      <w:proofErr w:type="spellEnd"/>
      <w:r w:rsidR="00EC38A0">
        <w:rPr>
          <w:rFonts w:ascii="Times New Roman" w:hAnsi="Times New Roman" w:cs="Times New Roman"/>
          <w:sz w:val="28"/>
          <w:szCs w:val="28"/>
          <w:lang w:val="ru-RU"/>
        </w:rPr>
        <w:t xml:space="preserve">. </w:t>
      </w:r>
      <w:proofErr w:type="spellStart"/>
      <w:r w:rsidR="00EC38A0">
        <w:rPr>
          <w:rFonts w:ascii="Times New Roman" w:hAnsi="Times New Roman" w:cs="Times New Roman"/>
          <w:sz w:val="28"/>
          <w:szCs w:val="28"/>
          <w:lang w:val="ru-RU"/>
        </w:rPr>
        <w:t>дис</w:t>
      </w:r>
      <w:proofErr w:type="spellEnd"/>
      <w:r w:rsidR="00EC38A0">
        <w:rPr>
          <w:rFonts w:ascii="Times New Roman" w:hAnsi="Times New Roman" w:cs="Times New Roman"/>
          <w:sz w:val="28"/>
          <w:szCs w:val="28"/>
          <w:lang w:val="ru-RU"/>
        </w:rPr>
        <w:t xml:space="preserve">. — </w:t>
      </w:r>
      <w:r w:rsidRPr="00A65645">
        <w:rPr>
          <w:rFonts w:ascii="Times New Roman" w:hAnsi="Times New Roman" w:cs="Times New Roman"/>
          <w:sz w:val="28"/>
          <w:szCs w:val="28"/>
          <w:lang w:val="ru-RU"/>
        </w:rPr>
        <w:t>М., 1974.—143 с.</w:t>
      </w:r>
    </w:p>
    <w:p w:rsidR="00965FFE" w:rsidRPr="00A65645" w:rsidRDefault="003502D6" w:rsidP="00965FFE">
      <w:pPr>
        <w:pStyle w:val="af1"/>
        <w:numPr>
          <w:ilvl w:val="0"/>
          <w:numId w:val="3"/>
        </w:numPr>
        <w:snapToGrid w:val="0"/>
        <w:spacing w:line="360" w:lineRule="auto"/>
        <w:ind w:firstLineChars="0"/>
        <w:rPr>
          <w:rFonts w:ascii="Times New Roman" w:hAnsi="Times New Roman" w:cs="Times New Roman"/>
          <w:sz w:val="28"/>
          <w:szCs w:val="28"/>
          <w:lang w:val="ru-RU"/>
        </w:rPr>
      </w:pPr>
      <w:r w:rsidRPr="003502D6">
        <w:rPr>
          <w:rFonts w:ascii="Times New Roman" w:hAnsi="Times New Roman" w:cs="Times New Roman"/>
          <w:sz w:val="28"/>
          <w:szCs w:val="28"/>
          <w:lang w:val="ru-RU"/>
        </w:rPr>
        <w:t xml:space="preserve"> </w:t>
      </w:r>
      <w:r w:rsidR="00EC38A0">
        <w:rPr>
          <w:rFonts w:ascii="Times New Roman" w:hAnsi="Times New Roman" w:cs="Times New Roman"/>
          <w:sz w:val="28"/>
          <w:szCs w:val="28"/>
          <w:lang w:val="ru-RU"/>
        </w:rPr>
        <w:t>Красных В.</w:t>
      </w:r>
      <w:r w:rsidR="00696F59">
        <w:rPr>
          <w:rFonts w:ascii="Times New Roman" w:hAnsi="Times New Roman" w:cs="Times New Roman"/>
          <w:sz w:val="28"/>
          <w:szCs w:val="28"/>
          <w:lang w:val="ru-RU"/>
        </w:rPr>
        <w:t xml:space="preserve"> </w:t>
      </w:r>
      <w:r w:rsidR="00965FFE" w:rsidRPr="00A65645">
        <w:rPr>
          <w:rFonts w:ascii="Times New Roman" w:hAnsi="Times New Roman" w:cs="Times New Roman"/>
          <w:sz w:val="28"/>
          <w:szCs w:val="28"/>
          <w:lang w:val="ru-RU"/>
        </w:rPr>
        <w:t xml:space="preserve">В., </w:t>
      </w:r>
      <w:proofErr w:type="spellStart"/>
      <w:r w:rsidR="00965FFE" w:rsidRPr="00A65645">
        <w:rPr>
          <w:rFonts w:ascii="Times New Roman" w:hAnsi="Times New Roman" w:cs="Times New Roman"/>
          <w:sz w:val="28"/>
          <w:szCs w:val="28"/>
          <w:lang w:val="ru-RU"/>
        </w:rPr>
        <w:t>Этнопсихолингвистика</w:t>
      </w:r>
      <w:proofErr w:type="spellEnd"/>
      <w:r w:rsidR="00965FFE" w:rsidRPr="00A65645">
        <w:rPr>
          <w:rFonts w:ascii="Times New Roman" w:hAnsi="Times New Roman" w:cs="Times New Roman"/>
          <w:sz w:val="28"/>
          <w:szCs w:val="28"/>
          <w:lang w:val="ru-RU"/>
        </w:rPr>
        <w:t xml:space="preserve"> и </w:t>
      </w:r>
      <w:proofErr w:type="spellStart"/>
      <w:r w:rsidR="00965FFE" w:rsidRPr="00A65645">
        <w:rPr>
          <w:rFonts w:ascii="Times New Roman" w:hAnsi="Times New Roman" w:cs="Times New Roman"/>
          <w:sz w:val="28"/>
          <w:szCs w:val="28"/>
          <w:lang w:val="ru-RU"/>
        </w:rPr>
        <w:t>лингвокультурология</w:t>
      </w:r>
      <w:proofErr w:type="spellEnd"/>
      <w:r w:rsidR="00965FFE" w:rsidRPr="00A65645">
        <w:rPr>
          <w:rFonts w:ascii="Times New Roman" w:hAnsi="Times New Roman" w:cs="Times New Roman"/>
          <w:sz w:val="28"/>
          <w:szCs w:val="28"/>
          <w:lang w:val="ru-RU"/>
        </w:rPr>
        <w:t>. — М., 2002. — 284 с.</w:t>
      </w:r>
    </w:p>
    <w:p w:rsidR="00965FFE" w:rsidRPr="00A65645" w:rsidRDefault="00965FFE" w:rsidP="00965FFE">
      <w:pPr>
        <w:pStyle w:val="af1"/>
        <w:numPr>
          <w:ilvl w:val="0"/>
          <w:numId w:val="3"/>
        </w:numPr>
        <w:snapToGrid w:val="0"/>
        <w:spacing w:line="360" w:lineRule="auto"/>
        <w:ind w:firstLineChars="0"/>
        <w:rPr>
          <w:rFonts w:ascii="Times New Roman" w:hAnsi="Times New Roman" w:cs="Times New Roman"/>
          <w:sz w:val="28"/>
          <w:szCs w:val="28"/>
          <w:lang w:val="ru-RU"/>
        </w:rPr>
      </w:pPr>
      <w:r w:rsidRPr="00A65645">
        <w:rPr>
          <w:rFonts w:ascii="Times New Roman" w:eastAsia="Dotum" w:hAnsi="Times New Roman" w:cs="Times New Roman"/>
          <w:sz w:val="28"/>
          <w:szCs w:val="28"/>
          <w:lang w:val="ru-RU"/>
        </w:rPr>
        <w:t xml:space="preserve"> </w:t>
      </w:r>
      <w:proofErr w:type="spellStart"/>
      <w:r w:rsidRPr="00A65645">
        <w:rPr>
          <w:rFonts w:ascii="Times New Roman" w:eastAsia="Dotum" w:hAnsi="Times New Roman" w:cs="Times New Roman"/>
          <w:sz w:val="28"/>
          <w:szCs w:val="28"/>
          <w:lang w:val="ru-RU"/>
        </w:rPr>
        <w:t>Кронгауз</w:t>
      </w:r>
      <w:proofErr w:type="spellEnd"/>
      <w:r w:rsidRPr="00A65645">
        <w:rPr>
          <w:rFonts w:ascii="Times New Roman" w:eastAsia="Dotum" w:hAnsi="Times New Roman" w:cs="Times New Roman"/>
          <w:sz w:val="28"/>
          <w:szCs w:val="28"/>
          <w:lang w:val="ru-RU"/>
        </w:rPr>
        <w:t xml:space="preserve"> М.</w:t>
      </w:r>
      <w:r w:rsidR="00696F59">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А., Приставки и глаголы в русском язы</w:t>
      </w:r>
      <w:r w:rsidR="00EC38A0">
        <w:rPr>
          <w:rFonts w:ascii="Times New Roman" w:eastAsia="Dotum" w:hAnsi="Times New Roman" w:cs="Times New Roman"/>
          <w:sz w:val="28"/>
          <w:szCs w:val="28"/>
          <w:lang w:val="ru-RU"/>
        </w:rPr>
        <w:t xml:space="preserve">ке: семантическая грамматика. – </w:t>
      </w:r>
      <w:r w:rsidRPr="00A65645">
        <w:rPr>
          <w:rFonts w:ascii="Times New Roman" w:eastAsia="Dotum" w:hAnsi="Times New Roman" w:cs="Times New Roman"/>
          <w:sz w:val="28"/>
          <w:szCs w:val="28"/>
          <w:lang w:val="ru-RU"/>
        </w:rPr>
        <w:t xml:space="preserve">М.,1998.—306 с. </w:t>
      </w:r>
    </w:p>
    <w:p w:rsidR="00965FFE" w:rsidRPr="00A65645" w:rsidRDefault="00EC38A0" w:rsidP="00965FFE">
      <w:pPr>
        <w:pStyle w:val="af1"/>
        <w:numPr>
          <w:ilvl w:val="0"/>
          <w:numId w:val="3"/>
        </w:numPr>
        <w:snapToGrid w:val="0"/>
        <w:spacing w:line="360" w:lineRule="auto"/>
        <w:ind w:firstLineChars="0"/>
        <w:rPr>
          <w:rFonts w:ascii="Times New Roman" w:hAnsi="Times New Roman" w:cs="Times New Roman"/>
          <w:sz w:val="28"/>
          <w:szCs w:val="28"/>
          <w:lang w:val="ru-RU"/>
        </w:rPr>
      </w:pPr>
      <w:r>
        <w:rPr>
          <w:rFonts w:ascii="Times New Roman" w:eastAsia="Dotum" w:hAnsi="Times New Roman" w:cs="Times New Roman"/>
          <w:sz w:val="28"/>
          <w:szCs w:val="28"/>
          <w:lang w:val="ru-RU"/>
        </w:rPr>
        <w:t xml:space="preserve"> </w:t>
      </w:r>
      <w:proofErr w:type="spellStart"/>
      <w:r>
        <w:rPr>
          <w:rFonts w:ascii="Times New Roman" w:eastAsia="Dotum" w:hAnsi="Times New Roman" w:cs="Times New Roman"/>
          <w:sz w:val="28"/>
          <w:szCs w:val="28"/>
          <w:lang w:val="ru-RU"/>
        </w:rPr>
        <w:t>Кубрякова</w:t>
      </w:r>
      <w:proofErr w:type="spellEnd"/>
      <w:r>
        <w:rPr>
          <w:rFonts w:ascii="Times New Roman" w:eastAsia="Dotum" w:hAnsi="Times New Roman" w:cs="Times New Roman"/>
          <w:sz w:val="28"/>
          <w:szCs w:val="28"/>
          <w:lang w:val="ru-RU"/>
        </w:rPr>
        <w:t xml:space="preserve"> Е.</w:t>
      </w:r>
      <w:r w:rsidR="00696F59">
        <w:rPr>
          <w:rFonts w:ascii="Times New Roman" w:eastAsia="Dotum" w:hAnsi="Times New Roman" w:cs="Times New Roman"/>
          <w:sz w:val="28"/>
          <w:szCs w:val="28"/>
          <w:lang w:val="ru-RU"/>
        </w:rPr>
        <w:t xml:space="preserve"> </w:t>
      </w:r>
      <w:r w:rsidR="00965FFE" w:rsidRPr="00A65645">
        <w:rPr>
          <w:rFonts w:ascii="Times New Roman" w:eastAsia="Dotum" w:hAnsi="Times New Roman" w:cs="Times New Roman"/>
          <w:sz w:val="28"/>
          <w:szCs w:val="28"/>
          <w:lang w:val="ru-RU"/>
        </w:rPr>
        <w:t xml:space="preserve">С., Язык и знание: На пути получения знаний </w:t>
      </w:r>
      <w:proofErr w:type="gramStart"/>
      <w:r w:rsidR="00965FFE" w:rsidRPr="00A65645">
        <w:rPr>
          <w:rFonts w:ascii="Times New Roman" w:eastAsia="Dotum" w:hAnsi="Times New Roman" w:cs="Times New Roman"/>
          <w:sz w:val="28"/>
          <w:szCs w:val="28"/>
          <w:lang w:val="ru-RU"/>
        </w:rPr>
        <w:t>р</w:t>
      </w:r>
      <w:proofErr w:type="gramEnd"/>
      <w:r w:rsidR="00965FFE" w:rsidRPr="00A65645">
        <w:rPr>
          <w:rFonts w:ascii="Times New Roman" w:eastAsia="Dotum" w:hAnsi="Times New Roman" w:cs="Times New Roman"/>
          <w:sz w:val="28"/>
          <w:szCs w:val="28"/>
          <w:lang w:val="ru-RU"/>
        </w:rPr>
        <w:t xml:space="preserve"> языке: Части речи с когнитивной точки зрения. Роль языка в познании мира. </w:t>
      </w:r>
      <w:r>
        <w:rPr>
          <w:rFonts w:ascii="Times New Roman" w:eastAsia="Dotum" w:hAnsi="Times New Roman" w:cs="Times New Roman"/>
          <w:sz w:val="28"/>
          <w:szCs w:val="28"/>
          <w:lang w:val="ru-RU"/>
        </w:rPr>
        <w:t xml:space="preserve">– </w:t>
      </w:r>
      <w:r w:rsidR="00965FFE" w:rsidRPr="00A65645">
        <w:rPr>
          <w:rFonts w:ascii="Times New Roman" w:eastAsia="Dotum" w:hAnsi="Times New Roman" w:cs="Times New Roman"/>
          <w:sz w:val="28"/>
          <w:szCs w:val="28"/>
          <w:lang w:val="ru-RU"/>
        </w:rPr>
        <w:t xml:space="preserve">М., 2004.—154 с.                                                           </w:t>
      </w:r>
    </w:p>
    <w:p w:rsidR="00965FFE" w:rsidRPr="00A65645" w:rsidRDefault="00EC38A0" w:rsidP="00965FFE">
      <w:pPr>
        <w:pStyle w:val="af1"/>
        <w:numPr>
          <w:ilvl w:val="0"/>
          <w:numId w:val="3"/>
        </w:numPr>
        <w:snapToGrid w:val="0"/>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Лукьянова И.</w:t>
      </w:r>
      <w:r w:rsidR="00696F59">
        <w:rPr>
          <w:rFonts w:ascii="Times New Roman" w:hAnsi="Times New Roman" w:cs="Times New Roman"/>
          <w:sz w:val="28"/>
          <w:szCs w:val="28"/>
          <w:lang w:val="ru-RU"/>
        </w:rPr>
        <w:t xml:space="preserve"> </w:t>
      </w:r>
      <w:r w:rsidR="00965FFE" w:rsidRPr="00A65645">
        <w:rPr>
          <w:rFonts w:ascii="Times New Roman" w:hAnsi="Times New Roman" w:cs="Times New Roman"/>
          <w:sz w:val="28"/>
          <w:szCs w:val="28"/>
          <w:lang w:val="ru-RU"/>
        </w:rPr>
        <w:t xml:space="preserve">В., Категории «польза» и «вред» </w:t>
      </w:r>
      <w:proofErr w:type="gramStart"/>
      <w:r w:rsidR="00965FFE" w:rsidRPr="00A65645">
        <w:rPr>
          <w:rFonts w:ascii="Times New Roman" w:hAnsi="Times New Roman" w:cs="Times New Roman"/>
          <w:sz w:val="28"/>
          <w:szCs w:val="28"/>
          <w:lang w:val="ru-RU"/>
        </w:rPr>
        <w:t>в</w:t>
      </w:r>
      <w:proofErr w:type="gramEnd"/>
      <w:r w:rsidR="00965FFE" w:rsidRPr="00A65645">
        <w:rPr>
          <w:rFonts w:ascii="Times New Roman" w:hAnsi="Times New Roman" w:cs="Times New Roman"/>
          <w:sz w:val="28"/>
          <w:szCs w:val="28"/>
          <w:lang w:val="ru-RU"/>
        </w:rPr>
        <w:t xml:space="preserve"> диалектной </w:t>
      </w:r>
      <w:proofErr w:type="spellStart"/>
      <w:r w:rsidR="00965FFE" w:rsidRPr="00A65645">
        <w:rPr>
          <w:rFonts w:ascii="Times New Roman" w:hAnsi="Times New Roman" w:cs="Times New Roman"/>
          <w:sz w:val="28"/>
          <w:szCs w:val="28"/>
          <w:lang w:val="ru-RU"/>
        </w:rPr>
        <w:t>фитонимике</w:t>
      </w:r>
      <w:proofErr w:type="spellEnd"/>
      <w:r w:rsidR="00965FFE" w:rsidRPr="00A65645">
        <w:rPr>
          <w:rFonts w:ascii="Times New Roman" w:hAnsi="Times New Roman" w:cs="Times New Roman"/>
          <w:sz w:val="28"/>
          <w:szCs w:val="28"/>
          <w:lang w:val="ru-RU"/>
        </w:rPr>
        <w:t xml:space="preserve">//Вестник Томского государственного университета.—2016. № 412.—С. 24–30. </w:t>
      </w:r>
    </w:p>
    <w:p w:rsidR="00965FFE" w:rsidRPr="00A65645" w:rsidRDefault="00965FFE" w:rsidP="00965FFE">
      <w:pPr>
        <w:pStyle w:val="af1"/>
        <w:numPr>
          <w:ilvl w:val="0"/>
          <w:numId w:val="3"/>
        </w:numPr>
        <w:snapToGrid w:val="0"/>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lang w:val="ru-RU"/>
        </w:rPr>
        <w:t xml:space="preserve"> Мамаева Ф.</w:t>
      </w:r>
      <w:r w:rsidR="00696F59">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Т., Способы выражения субъекта и семантическая структура простого предложения в карачаево-балкарском языке: автореферат диссертации по филологии, специальность ВАК.</w:t>
      </w:r>
      <w:proofErr w:type="gramStart"/>
      <w:r w:rsidRPr="00A65645">
        <w:rPr>
          <w:rFonts w:ascii="Times New Roman" w:hAnsi="Times New Roman" w:cs="Times New Roman"/>
          <w:sz w:val="28"/>
          <w:szCs w:val="28"/>
          <w:lang w:val="ru-RU"/>
        </w:rPr>
        <w:t>—Н</w:t>
      </w:r>
      <w:proofErr w:type="gramEnd"/>
      <w:r w:rsidRPr="00A65645">
        <w:rPr>
          <w:rFonts w:ascii="Times New Roman" w:hAnsi="Times New Roman" w:cs="Times New Roman"/>
          <w:sz w:val="28"/>
          <w:szCs w:val="28"/>
          <w:lang w:val="ru-RU"/>
        </w:rPr>
        <w:t>альчик, 2005.—156 с.</w:t>
      </w:r>
    </w:p>
    <w:p w:rsidR="00965FFE" w:rsidRPr="00A65645" w:rsidRDefault="003502D6" w:rsidP="00965FFE">
      <w:pPr>
        <w:pStyle w:val="af1"/>
        <w:numPr>
          <w:ilvl w:val="0"/>
          <w:numId w:val="3"/>
        </w:numPr>
        <w:snapToGrid w:val="0"/>
        <w:spacing w:line="360" w:lineRule="auto"/>
        <w:ind w:firstLineChars="0"/>
        <w:rPr>
          <w:rFonts w:ascii="Times New Roman" w:hAnsi="Times New Roman" w:cs="Times New Roman"/>
          <w:sz w:val="28"/>
          <w:szCs w:val="28"/>
          <w:lang w:val="ru-RU"/>
        </w:rPr>
      </w:pPr>
      <w:r w:rsidRPr="003502D6">
        <w:rPr>
          <w:rFonts w:ascii="Times New Roman" w:hAnsi="Times New Roman" w:cs="Times New Roman"/>
          <w:sz w:val="28"/>
          <w:szCs w:val="28"/>
          <w:lang w:val="ru-RU"/>
        </w:rPr>
        <w:t xml:space="preserve"> </w:t>
      </w:r>
      <w:r w:rsidR="00EC38A0">
        <w:rPr>
          <w:rFonts w:ascii="Times New Roman" w:hAnsi="Times New Roman" w:cs="Times New Roman"/>
          <w:sz w:val="28"/>
          <w:szCs w:val="28"/>
          <w:lang w:val="ru-RU"/>
        </w:rPr>
        <w:t>Маслова В.</w:t>
      </w:r>
      <w:r w:rsidR="00696F59">
        <w:rPr>
          <w:rFonts w:ascii="Times New Roman" w:hAnsi="Times New Roman" w:cs="Times New Roman"/>
          <w:sz w:val="28"/>
          <w:szCs w:val="28"/>
          <w:lang w:val="ru-RU"/>
        </w:rPr>
        <w:t xml:space="preserve"> </w:t>
      </w:r>
      <w:r w:rsidR="00965FFE" w:rsidRPr="00A65645">
        <w:rPr>
          <w:rFonts w:ascii="Times New Roman" w:hAnsi="Times New Roman" w:cs="Times New Roman"/>
          <w:sz w:val="28"/>
          <w:szCs w:val="28"/>
          <w:lang w:val="ru-RU"/>
        </w:rPr>
        <w:t xml:space="preserve">А., </w:t>
      </w:r>
      <w:proofErr w:type="spellStart"/>
      <w:r w:rsidR="00965FFE" w:rsidRPr="00A65645">
        <w:rPr>
          <w:rFonts w:ascii="Times New Roman" w:hAnsi="Times New Roman" w:cs="Times New Roman"/>
          <w:sz w:val="28"/>
          <w:szCs w:val="28"/>
          <w:lang w:val="ru-RU"/>
        </w:rPr>
        <w:t>Лингвокультурология</w:t>
      </w:r>
      <w:proofErr w:type="spellEnd"/>
      <w:r w:rsidR="00965FFE" w:rsidRPr="00A65645">
        <w:rPr>
          <w:rFonts w:ascii="Times New Roman" w:hAnsi="Times New Roman" w:cs="Times New Roman"/>
          <w:sz w:val="28"/>
          <w:szCs w:val="28"/>
          <w:lang w:val="ru-RU"/>
        </w:rPr>
        <w:t>: Учебное пособие для студентов высших учебных заведений. — М., 2001. —208 с.</w:t>
      </w:r>
    </w:p>
    <w:p w:rsidR="00965FFE" w:rsidRPr="00A65645" w:rsidRDefault="00EC38A0" w:rsidP="00965FFE">
      <w:pPr>
        <w:pStyle w:val="af1"/>
        <w:numPr>
          <w:ilvl w:val="0"/>
          <w:numId w:val="3"/>
        </w:numPr>
        <w:snapToGrid w:val="0"/>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 Миллер Л.</w:t>
      </w:r>
      <w:r w:rsidR="00696F59">
        <w:rPr>
          <w:rFonts w:ascii="Times New Roman" w:hAnsi="Times New Roman" w:cs="Times New Roman"/>
          <w:sz w:val="28"/>
          <w:szCs w:val="28"/>
          <w:lang w:val="ru-RU"/>
        </w:rPr>
        <w:t xml:space="preserve"> </w:t>
      </w:r>
      <w:r w:rsidR="00965FFE" w:rsidRPr="00A65645">
        <w:rPr>
          <w:rFonts w:ascii="Times New Roman" w:hAnsi="Times New Roman" w:cs="Times New Roman"/>
          <w:sz w:val="28"/>
          <w:szCs w:val="28"/>
          <w:lang w:val="ru-RU"/>
        </w:rPr>
        <w:t>В., «Скажи, куда иди за отрадой...» (актуализация компонентов национальной системы ценностей в современном языковом существовании)//</w:t>
      </w:r>
      <w:proofErr w:type="spellStart"/>
      <w:r w:rsidR="00965FFE" w:rsidRPr="00A65645">
        <w:rPr>
          <w:rFonts w:ascii="Times New Roman" w:hAnsi="Times New Roman" w:cs="Times New Roman"/>
          <w:sz w:val="28"/>
          <w:szCs w:val="28"/>
          <w:lang w:val="ru-RU"/>
        </w:rPr>
        <w:t>Выпусник</w:t>
      </w:r>
      <w:proofErr w:type="spellEnd"/>
      <w:r w:rsidR="00965FFE" w:rsidRPr="00A65645">
        <w:rPr>
          <w:rFonts w:ascii="Times New Roman" w:hAnsi="Times New Roman" w:cs="Times New Roman"/>
          <w:sz w:val="28"/>
          <w:szCs w:val="28"/>
          <w:lang w:val="ru-RU"/>
        </w:rPr>
        <w:t xml:space="preserve"> 6 русский язык как иностранный и методика </w:t>
      </w:r>
      <w:r w:rsidR="00965FFE" w:rsidRPr="00A65645">
        <w:rPr>
          <w:rFonts w:ascii="Times New Roman" w:hAnsi="Times New Roman" w:cs="Times New Roman"/>
          <w:sz w:val="28"/>
          <w:szCs w:val="28"/>
          <w:lang w:val="ru-RU"/>
        </w:rPr>
        <w:lastRenderedPageBreak/>
        <w:t xml:space="preserve">его преподавания. </w:t>
      </w:r>
      <w:r>
        <w:rPr>
          <w:rFonts w:ascii="Times New Roman" w:hAnsi="Times New Roman" w:cs="Times New Roman"/>
          <w:sz w:val="28"/>
          <w:szCs w:val="28"/>
          <w:lang w:val="ru-RU"/>
        </w:rPr>
        <w:t xml:space="preserve">– </w:t>
      </w:r>
      <w:r w:rsidR="00965FFE" w:rsidRPr="00A65645">
        <w:rPr>
          <w:rFonts w:ascii="Times New Roman" w:hAnsi="Times New Roman" w:cs="Times New Roman"/>
          <w:sz w:val="28"/>
          <w:szCs w:val="28"/>
          <w:lang w:val="ru-RU"/>
        </w:rPr>
        <w:t>СПбГУ</w:t>
      </w:r>
      <w:proofErr w:type="gramStart"/>
      <w:r w:rsidR="00965FFE" w:rsidRPr="00A65645">
        <w:rPr>
          <w:rFonts w:ascii="Times New Roman" w:hAnsi="Times New Roman" w:cs="Times New Roman"/>
          <w:sz w:val="28"/>
          <w:szCs w:val="28"/>
          <w:lang w:val="ru-RU"/>
        </w:rPr>
        <w:t xml:space="preserve">., </w:t>
      </w:r>
      <w:proofErr w:type="gramEnd"/>
      <w:r w:rsidR="00965FFE" w:rsidRPr="00A65645">
        <w:rPr>
          <w:rFonts w:ascii="Times New Roman" w:hAnsi="Times New Roman" w:cs="Times New Roman"/>
          <w:sz w:val="28"/>
          <w:szCs w:val="28"/>
          <w:lang w:val="ru-RU"/>
        </w:rPr>
        <w:t>2002.—С.10.</w:t>
      </w:r>
    </w:p>
    <w:p w:rsidR="00965FFE" w:rsidRPr="00A65645" w:rsidRDefault="00965FFE" w:rsidP="00965FFE">
      <w:pPr>
        <w:pStyle w:val="af1"/>
        <w:numPr>
          <w:ilvl w:val="0"/>
          <w:numId w:val="3"/>
        </w:numPr>
        <w:snapToGrid w:val="0"/>
        <w:spacing w:line="360" w:lineRule="auto"/>
        <w:ind w:firstLineChars="0"/>
        <w:rPr>
          <w:rFonts w:ascii="Times New Roman" w:hAnsi="Times New Roman" w:cs="Times New Roman"/>
          <w:sz w:val="28"/>
          <w:szCs w:val="28"/>
          <w:lang w:val="ru-RU"/>
        </w:rPr>
      </w:pPr>
      <w:r w:rsidRPr="00A65645">
        <w:rPr>
          <w:rFonts w:ascii="Times New Roman" w:eastAsia="SimSun" w:hAnsi="Times New Roman" w:cs="Times New Roman"/>
          <w:sz w:val="28"/>
          <w:szCs w:val="28"/>
          <w:lang w:val="ru-RU"/>
        </w:rPr>
        <w:t xml:space="preserve"> Моисеева А.</w:t>
      </w:r>
      <w:r w:rsidR="00696F59">
        <w:rPr>
          <w:rFonts w:ascii="Times New Roman" w:eastAsia="SimSun" w:hAnsi="Times New Roman" w:cs="Times New Roman"/>
          <w:sz w:val="28"/>
          <w:szCs w:val="28"/>
          <w:lang w:val="ru-RU"/>
        </w:rPr>
        <w:t xml:space="preserve"> </w:t>
      </w:r>
      <w:r w:rsidRPr="00A65645">
        <w:rPr>
          <w:rFonts w:ascii="Times New Roman" w:eastAsia="SimSun" w:hAnsi="Times New Roman" w:cs="Times New Roman"/>
          <w:sz w:val="28"/>
          <w:szCs w:val="28"/>
          <w:lang w:val="ru-RU"/>
        </w:rPr>
        <w:t>П., Основы теории коммуникации: Учебное п</w:t>
      </w:r>
      <w:r w:rsidR="00EC38A0">
        <w:rPr>
          <w:rFonts w:ascii="Times New Roman" w:eastAsia="SimSun" w:hAnsi="Times New Roman" w:cs="Times New Roman"/>
          <w:sz w:val="28"/>
          <w:szCs w:val="28"/>
          <w:lang w:val="ru-RU"/>
        </w:rPr>
        <w:t>особие. Том</w:t>
      </w:r>
      <w:proofErr w:type="gramStart"/>
      <w:r w:rsidR="00EC38A0">
        <w:rPr>
          <w:rFonts w:ascii="Times New Roman" w:eastAsia="SimSun" w:hAnsi="Times New Roman" w:cs="Times New Roman"/>
          <w:sz w:val="28"/>
          <w:szCs w:val="28"/>
          <w:lang w:val="ru-RU"/>
        </w:rPr>
        <w:t>.</w:t>
      </w:r>
      <w:proofErr w:type="gramEnd"/>
      <w:r w:rsidR="00EC38A0">
        <w:rPr>
          <w:rFonts w:ascii="Times New Roman" w:eastAsia="SimSun" w:hAnsi="Times New Roman" w:cs="Times New Roman"/>
          <w:sz w:val="28"/>
          <w:szCs w:val="28"/>
          <w:lang w:val="ru-RU"/>
        </w:rPr>
        <w:t xml:space="preserve"> </w:t>
      </w:r>
      <w:proofErr w:type="spellStart"/>
      <w:proofErr w:type="gramStart"/>
      <w:r w:rsidR="00EC38A0">
        <w:rPr>
          <w:rFonts w:ascii="Times New Roman" w:eastAsia="SimSun" w:hAnsi="Times New Roman" w:cs="Times New Roman"/>
          <w:sz w:val="28"/>
          <w:szCs w:val="28"/>
          <w:lang w:val="ru-RU"/>
        </w:rPr>
        <w:t>п</w:t>
      </w:r>
      <w:proofErr w:type="gramEnd"/>
      <w:r w:rsidR="00EC38A0">
        <w:rPr>
          <w:rFonts w:ascii="Times New Roman" w:eastAsia="SimSun" w:hAnsi="Times New Roman" w:cs="Times New Roman"/>
          <w:sz w:val="28"/>
          <w:szCs w:val="28"/>
          <w:lang w:val="ru-RU"/>
        </w:rPr>
        <w:t>олитехн</w:t>
      </w:r>
      <w:proofErr w:type="spellEnd"/>
      <w:r w:rsidR="00EC38A0">
        <w:rPr>
          <w:rFonts w:ascii="Times New Roman" w:eastAsia="SimSun" w:hAnsi="Times New Roman" w:cs="Times New Roman"/>
          <w:sz w:val="28"/>
          <w:szCs w:val="28"/>
          <w:lang w:val="ru-RU"/>
        </w:rPr>
        <w:t xml:space="preserve">. ун-т. – </w:t>
      </w:r>
      <w:r w:rsidRPr="00A65645">
        <w:rPr>
          <w:rFonts w:ascii="Times New Roman" w:eastAsia="SimSun" w:hAnsi="Times New Roman" w:cs="Times New Roman"/>
          <w:sz w:val="28"/>
          <w:szCs w:val="28"/>
          <w:lang w:val="ru-RU"/>
        </w:rPr>
        <w:t>Томс</w:t>
      </w:r>
      <w:r w:rsidR="00EC38A0">
        <w:rPr>
          <w:rFonts w:ascii="Times New Roman" w:eastAsia="SimSun" w:hAnsi="Times New Roman" w:cs="Times New Roman"/>
          <w:sz w:val="28"/>
          <w:szCs w:val="28"/>
          <w:lang w:val="ru-RU"/>
        </w:rPr>
        <w:t xml:space="preserve">к, 2004. – </w:t>
      </w:r>
      <w:r w:rsidRPr="00A65645">
        <w:rPr>
          <w:rFonts w:ascii="Times New Roman" w:eastAsia="SimSun" w:hAnsi="Times New Roman" w:cs="Times New Roman"/>
          <w:sz w:val="28"/>
          <w:szCs w:val="28"/>
          <w:lang w:val="ru-RU"/>
        </w:rPr>
        <w:t>128 с.</w:t>
      </w:r>
    </w:p>
    <w:p w:rsidR="00965FFE" w:rsidRPr="00A65645" w:rsidRDefault="00965FFE" w:rsidP="00965FFE">
      <w:pPr>
        <w:pStyle w:val="af1"/>
        <w:numPr>
          <w:ilvl w:val="0"/>
          <w:numId w:val="3"/>
        </w:numPr>
        <w:snapToGrid w:val="0"/>
        <w:spacing w:line="360" w:lineRule="auto"/>
        <w:ind w:firstLineChars="0"/>
        <w:rPr>
          <w:rFonts w:ascii="Times New Roman" w:hAnsi="Times New Roman" w:cs="Times New Roman"/>
          <w:sz w:val="28"/>
          <w:szCs w:val="28"/>
          <w:lang w:val="ru-RU"/>
        </w:rPr>
      </w:pPr>
      <w:r w:rsidRPr="00A65645">
        <w:rPr>
          <w:rFonts w:ascii="Times New Roman" w:eastAsia="SimSun" w:hAnsi="Times New Roman" w:cs="Times New Roman"/>
          <w:sz w:val="28"/>
          <w:szCs w:val="28"/>
          <w:lang w:val="ru-RU"/>
        </w:rPr>
        <w:t xml:space="preserve"> Мокиенко В.</w:t>
      </w:r>
      <w:r w:rsidR="00696F59">
        <w:rPr>
          <w:rFonts w:ascii="Times New Roman" w:eastAsia="SimSun" w:hAnsi="Times New Roman" w:cs="Times New Roman"/>
          <w:sz w:val="28"/>
          <w:szCs w:val="28"/>
          <w:lang w:val="ru-RU"/>
        </w:rPr>
        <w:t xml:space="preserve"> </w:t>
      </w:r>
      <w:proofErr w:type="spellStart"/>
      <w:r w:rsidRPr="00A65645">
        <w:rPr>
          <w:rFonts w:ascii="Times New Roman" w:eastAsia="SimSun" w:hAnsi="Times New Roman" w:cs="Times New Roman"/>
          <w:sz w:val="28"/>
          <w:szCs w:val="28"/>
          <w:lang w:val="ru-RU"/>
        </w:rPr>
        <w:t>М.,Степанова</w:t>
      </w:r>
      <w:proofErr w:type="spellEnd"/>
      <w:r w:rsidRPr="00A65645">
        <w:rPr>
          <w:rFonts w:ascii="Times New Roman" w:eastAsia="SimSun" w:hAnsi="Times New Roman" w:cs="Times New Roman"/>
          <w:sz w:val="28"/>
          <w:szCs w:val="28"/>
          <w:lang w:val="ru-RU"/>
        </w:rPr>
        <w:t xml:space="preserve"> Л.И., </w:t>
      </w:r>
      <w:proofErr w:type="spellStart"/>
      <w:r w:rsidRPr="00A65645">
        <w:rPr>
          <w:rFonts w:ascii="Times New Roman" w:eastAsia="SimSun" w:hAnsi="Times New Roman" w:cs="Times New Roman"/>
          <w:sz w:val="28"/>
          <w:szCs w:val="28"/>
          <w:lang w:val="ru-RU"/>
        </w:rPr>
        <w:t>Малински</w:t>
      </w:r>
      <w:proofErr w:type="spellEnd"/>
      <w:r w:rsidRPr="00A65645">
        <w:rPr>
          <w:rFonts w:ascii="Times New Roman" w:eastAsia="SimSun" w:hAnsi="Times New Roman" w:cs="Times New Roman"/>
          <w:sz w:val="28"/>
          <w:szCs w:val="28"/>
          <w:lang w:val="ru-RU"/>
        </w:rPr>
        <w:t xml:space="preserve"> Т., Русская фразеология для Чехов. – </w:t>
      </w:r>
      <w:proofErr w:type="spellStart"/>
      <w:r w:rsidRPr="00A65645">
        <w:rPr>
          <w:rFonts w:ascii="Times New Roman" w:eastAsia="SimSun" w:hAnsi="Times New Roman" w:cs="Times New Roman"/>
          <w:sz w:val="28"/>
          <w:szCs w:val="28"/>
          <w:lang w:val="ru-RU"/>
        </w:rPr>
        <w:t>Оломоуц</w:t>
      </w:r>
      <w:proofErr w:type="spellEnd"/>
      <w:r w:rsidRPr="00A65645">
        <w:rPr>
          <w:rFonts w:ascii="Times New Roman" w:eastAsia="SimSun" w:hAnsi="Times New Roman" w:cs="Times New Roman"/>
          <w:sz w:val="28"/>
          <w:szCs w:val="28"/>
          <w:lang w:val="ru-RU"/>
        </w:rPr>
        <w:t>: Издатель</w:t>
      </w:r>
      <w:r w:rsidR="00EC38A0">
        <w:rPr>
          <w:rFonts w:ascii="Times New Roman" w:eastAsia="SimSun" w:hAnsi="Times New Roman" w:cs="Times New Roman"/>
          <w:sz w:val="28"/>
          <w:szCs w:val="28"/>
          <w:lang w:val="ru-RU"/>
        </w:rPr>
        <w:t xml:space="preserve">ство Университета им. </w:t>
      </w:r>
      <w:proofErr w:type="spellStart"/>
      <w:r w:rsidR="00EC38A0">
        <w:rPr>
          <w:rFonts w:ascii="Times New Roman" w:eastAsia="SimSun" w:hAnsi="Times New Roman" w:cs="Times New Roman"/>
          <w:sz w:val="28"/>
          <w:szCs w:val="28"/>
          <w:lang w:val="ru-RU"/>
        </w:rPr>
        <w:t>Палацкого</w:t>
      </w:r>
      <w:proofErr w:type="spellEnd"/>
      <w:r w:rsidRPr="00A65645">
        <w:rPr>
          <w:rFonts w:ascii="Times New Roman" w:eastAsia="SimSun" w:hAnsi="Times New Roman" w:cs="Times New Roman"/>
          <w:sz w:val="28"/>
          <w:szCs w:val="28"/>
          <w:lang w:val="ru-RU"/>
        </w:rPr>
        <w:t>, 1995— 416 с.</w:t>
      </w:r>
    </w:p>
    <w:p w:rsidR="00965FFE" w:rsidRPr="00A65645" w:rsidRDefault="003502D6" w:rsidP="00965FFE">
      <w:pPr>
        <w:pStyle w:val="af1"/>
        <w:numPr>
          <w:ilvl w:val="0"/>
          <w:numId w:val="3"/>
        </w:numPr>
        <w:snapToGrid w:val="0"/>
        <w:spacing w:line="360" w:lineRule="auto"/>
        <w:ind w:firstLineChars="0"/>
        <w:rPr>
          <w:rFonts w:ascii="Times New Roman" w:hAnsi="Times New Roman" w:cs="Times New Roman"/>
          <w:sz w:val="28"/>
          <w:szCs w:val="28"/>
          <w:lang w:val="ru-RU"/>
        </w:rPr>
      </w:pPr>
      <w:r w:rsidRPr="003502D6">
        <w:rPr>
          <w:rFonts w:ascii="Times New Roman" w:eastAsia="SimSun" w:hAnsi="Times New Roman" w:cs="Times New Roman"/>
          <w:sz w:val="28"/>
          <w:szCs w:val="28"/>
          <w:lang w:val="ru-RU"/>
        </w:rPr>
        <w:t xml:space="preserve"> </w:t>
      </w:r>
      <w:r w:rsidR="00EC38A0">
        <w:rPr>
          <w:rFonts w:ascii="Times New Roman" w:eastAsia="SimSun" w:hAnsi="Times New Roman" w:cs="Times New Roman"/>
          <w:sz w:val="28"/>
          <w:szCs w:val="28"/>
          <w:lang w:val="ru-RU"/>
        </w:rPr>
        <w:t>Мокиенко</w:t>
      </w:r>
      <w:r w:rsidR="00965FFE" w:rsidRPr="00A65645">
        <w:rPr>
          <w:rFonts w:ascii="Times New Roman" w:eastAsia="SimSun" w:hAnsi="Times New Roman" w:cs="Times New Roman"/>
          <w:sz w:val="28"/>
          <w:szCs w:val="28"/>
          <w:lang w:val="ru-RU"/>
        </w:rPr>
        <w:t xml:space="preserve"> В.</w:t>
      </w:r>
      <w:r w:rsidR="00696F59">
        <w:rPr>
          <w:rFonts w:ascii="Times New Roman" w:eastAsia="SimSun" w:hAnsi="Times New Roman" w:cs="Times New Roman"/>
          <w:sz w:val="28"/>
          <w:szCs w:val="28"/>
          <w:lang w:val="ru-RU"/>
        </w:rPr>
        <w:t xml:space="preserve"> </w:t>
      </w:r>
      <w:r w:rsidR="00965FFE" w:rsidRPr="00A65645">
        <w:rPr>
          <w:rFonts w:ascii="Times New Roman" w:eastAsia="SimSun" w:hAnsi="Times New Roman" w:cs="Times New Roman"/>
          <w:sz w:val="28"/>
          <w:szCs w:val="28"/>
          <w:lang w:val="ru-RU"/>
        </w:rPr>
        <w:t xml:space="preserve">М., Славянская фразеология [Текст] </w:t>
      </w:r>
      <w:r w:rsidR="00EC38A0">
        <w:rPr>
          <w:rFonts w:ascii="Times New Roman" w:eastAsia="SimSun" w:hAnsi="Times New Roman" w:cs="Times New Roman"/>
          <w:sz w:val="28"/>
          <w:szCs w:val="28"/>
          <w:lang w:val="ru-RU"/>
        </w:rPr>
        <w:t xml:space="preserve">– </w:t>
      </w:r>
      <w:r w:rsidR="00965FFE" w:rsidRPr="00A65645">
        <w:rPr>
          <w:rFonts w:ascii="Times New Roman" w:eastAsia="SimSun" w:hAnsi="Times New Roman" w:cs="Times New Roman"/>
          <w:sz w:val="28"/>
          <w:szCs w:val="28"/>
          <w:lang w:val="ru-RU"/>
        </w:rPr>
        <w:t xml:space="preserve">М.: </w:t>
      </w:r>
      <w:proofErr w:type="spellStart"/>
      <w:r w:rsidR="00965FFE" w:rsidRPr="00A65645">
        <w:rPr>
          <w:rFonts w:ascii="Times New Roman" w:eastAsia="SimSun" w:hAnsi="Times New Roman" w:cs="Times New Roman"/>
          <w:sz w:val="28"/>
          <w:szCs w:val="28"/>
          <w:lang w:val="ru-RU"/>
        </w:rPr>
        <w:t>Высш</w:t>
      </w:r>
      <w:proofErr w:type="spellEnd"/>
      <w:r w:rsidR="00965FFE" w:rsidRPr="00A65645">
        <w:rPr>
          <w:rFonts w:ascii="Times New Roman" w:eastAsia="SimSun" w:hAnsi="Times New Roman" w:cs="Times New Roman"/>
          <w:sz w:val="28"/>
          <w:szCs w:val="28"/>
          <w:lang w:val="ru-RU"/>
        </w:rPr>
        <w:t xml:space="preserve">. </w:t>
      </w:r>
      <w:proofErr w:type="spellStart"/>
      <w:r w:rsidR="00965FFE" w:rsidRPr="00A65645">
        <w:rPr>
          <w:rFonts w:ascii="Times New Roman" w:eastAsia="SimSun" w:hAnsi="Times New Roman" w:cs="Times New Roman"/>
          <w:sz w:val="28"/>
          <w:szCs w:val="28"/>
          <w:lang w:val="ru-RU"/>
        </w:rPr>
        <w:t>шк</w:t>
      </w:r>
      <w:proofErr w:type="spellEnd"/>
      <w:r w:rsidR="00965FFE" w:rsidRPr="00A65645">
        <w:rPr>
          <w:rFonts w:ascii="Times New Roman" w:eastAsia="SimSun" w:hAnsi="Times New Roman" w:cs="Times New Roman"/>
          <w:sz w:val="28"/>
          <w:szCs w:val="28"/>
          <w:lang w:val="ru-RU"/>
        </w:rPr>
        <w:t xml:space="preserve">., 1989. – 280 </w:t>
      </w:r>
      <w:r w:rsidR="00965FFE" w:rsidRPr="00A65645">
        <w:rPr>
          <w:rFonts w:ascii="Times New Roman" w:eastAsia="SimSun" w:hAnsi="Times New Roman" w:cs="Times New Roman"/>
          <w:sz w:val="28"/>
          <w:szCs w:val="28"/>
        </w:rPr>
        <w:t>c</w:t>
      </w:r>
      <w:r w:rsidR="00965FFE" w:rsidRPr="00A65645">
        <w:rPr>
          <w:rFonts w:ascii="Times New Roman" w:eastAsia="SimSun" w:hAnsi="Times New Roman" w:cs="Times New Roman"/>
          <w:sz w:val="28"/>
          <w:szCs w:val="28"/>
          <w:lang w:val="ru-RU"/>
        </w:rPr>
        <w:t>.</w:t>
      </w:r>
    </w:p>
    <w:p w:rsidR="00965FFE" w:rsidRPr="00A65645" w:rsidRDefault="003502D6" w:rsidP="00965FFE">
      <w:pPr>
        <w:pStyle w:val="af1"/>
        <w:numPr>
          <w:ilvl w:val="0"/>
          <w:numId w:val="3"/>
        </w:numPr>
        <w:snapToGrid w:val="0"/>
        <w:spacing w:line="360" w:lineRule="auto"/>
        <w:ind w:firstLineChars="0"/>
        <w:rPr>
          <w:rFonts w:ascii="Times New Roman" w:hAnsi="Times New Roman" w:cs="Times New Roman"/>
          <w:sz w:val="28"/>
          <w:szCs w:val="28"/>
          <w:lang w:val="ru-RU"/>
        </w:rPr>
      </w:pPr>
      <w:r w:rsidRPr="003502D6">
        <w:rPr>
          <w:rFonts w:ascii="Times New Roman" w:eastAsia="SimSun" w:hAnsi="Times New Roman" w:cs="Times New Roman"/>
          <w:sz w:val="28"/>
          <w:szCs w:val="28"/>
          <w:lang w:val="ru-RU"/>
        </w:rPr>
        <w:t xml:space="preserve"> </w:t>
      </w:r>
      <w:r w:rsidR="00EC38A0">
        <w:rPr>
          <w:rFonts w:ascii="Times New Roman" w:eastAsia="SimSun" w:hAnsi="Times New Roman" w:cs="Times New Roman"/>
          <w:sz w:val="28"/>
          <w:szCs w:val="28"/>
          <w:lang w:val="ru-RU"/>
        </w:rPr>
        <w:t>Никитин М.</w:t>
      </w:r>
      <w:r w:rsidR="00696F59">
        <w:rPr>
          <w:rFonts w:ascii="Times New Roman" w:eastAsia="SimSun" w:hAnsi="Times New Roman" w:cs="Times New Roman"/>
          <w:sz w:val="28"/>
          <w:szCs w:val="28"/>
          <w:lang w:val="ru-RU"/>
        </w:rPr>
        <w:t xml:space="preserve"> </w:t>
      </w:r>
      <w:r w:rsidR="00965FFE" w:rsidRPr="00A65645">
        <w:rPr>
          <w:rFonts w:ascii="Times New Roman" w:eastAsia="SimSun" w:hAnsi="Times New Roman" w:cs="Times New Roman"/>
          <w:sz w:val="28"/>
          <w:szCs w:val="28"/>
          <w:lang w:val="ru-RU"/>
        </w:rPr>
        <w:t>В., Курс лингвистической семантики</w:t>
      </w:r>
      <w:r w:rsidR="00FE530C">
        <w:rPr>
          <w:rFonts w:ascii="Times New Roman" w:eastAsia="SimSun" w:hAnsi="Times New Roman" w:cs="Times New Roman"/>
          <w:sz w:val="28"/>
          <w:szCs w:val="28"/>
          <w:lang w:val="ru-RU"/>
        </w:rPr>
        <w:t xml:space="preserve">. </w:t>
      </w:r>
      <w:r w:rsidR="00965FFE" w:rsidRPr="00A65645">
        <w:rPr>
          <w:rFonts w:ascii="Times New Roman" w:eastAsia="SimSun" w:hAnsi="Times New Roman" w:cs="Times New Roman"/>
          <w:sz w:val="28"/>
          <w:szCs w:val="28"/>
          <w:lang w:val="ru-RU"/>
        </w:rPr>
        <w:t>–</w:t>
      </w:r>
      <w:r w:rsidR="00FE530C">
        <w:rPr>
          <w:rFonts w:ascii="Times New Roman" w:eastAsia="SimSun" w:hAnsi="Times New Roman" w:cs="Times New Roman"/>
          <w:sz w:val="28"/>
          <w:szCs w:val="28"/>
          <w:lang w:val="ru-RU"/>
        </w:rPr>
        <w:t xml:space="preserve"> </w:t>
      </w:r>
      <w:r w:rsidR="00965FFE" w:rsidRPr="00A65645">
        <w:rPr>
          <w:rFonts w:ascii="Times New Roman" w:eastAsia="SimSun" w:hAnsi="Times New Roman" w:cs="Times New Roman"/>
          <w:sz w:val="28"/>
          <w:szCs w:val="28"/>
          <w:lang w:val="ru-RU"/>
        </w:rPr>
        <w:t>СПб</w:t>
      </w:r>
      <w:proofErr w:type="gramStart"/>
      <w:r w:rsidR="00965FFE" w:rsidRPr="00A65645">
        <w:rPr>
          <w:rFonts w:ascii="Times New Roman" w:eastAsia="SimSun" w:hAnsi="Times New Roman" w:cs="Times New Roman"/>
          <w:sz w:val="28"/>
          <w:szCs w:val="28"/>
          <w:lang w:val="ru-RU"/>
        </w:rPr>
        <w:t xml:space="preserve">.: </w:t>
      </w:r>
      <w:proofErr w:type="gramEnd"/>
      <w:r w:rsidR="00965FFE" w:rsidRPr="00A65645">
        <w:rPr>
          <w:rFonts w:ascii="Times New Roman" w:eastAsia="SimSun" w:hAnsi="Times New Roman" w:cs="Times New Roman"/>
          <w:sz w:val="28"/>
          <w:szCs w:val="28"/>
          <w:lang w:val="ru-RU"/>
        </w:rPr>
        <w:t xml:space="preserve">Научный центр проблем диалога, 1996. – 757 с. </w:t>
      </w:r>
    </w:p>
    <w:p w:rsidR="00965FFE" w:rsidRPr="00A65645" w:rsidRDefault="00965FFE" w:rsidP="00965FFE">
      <w:pPr>
        <w:pStyle w:val="af1"/>
        <w:numPr>
          <w:ilvl w:val="0"/>
          <w:numId w:val="3"/>
        </w:numPr>
        <w:snapToGrid w:val="0"/>
        <w:spacing w:line="360" w:lineRule="auto"/>
        <w:ind w:firstLineChars="0"/>
        <w:rPr>
          <w:rFonts w:ascii="Times New Roman" w:hAnsi="Times New Roman" w:cs="Times New Roman"/>
          <w:sz w:val="28"/>
          <w:szCs w:val="28"/>
          <w:lang w:val="ru-RU"/>
        </w:rPr>
      </w:pPr>
      <w:r w:rsidRPr="00A65645">
        <w:rPr>
          <w:rFonts w:ascii="Times New Roman" w:eastAsia="SimSun" w:hAnsi="Times New Roman" w:cs="Times New Roman"/>
          <w:sz w:val="28"/>
          <w:szCs w:val="28"/>
          <w:lang w:val="ru-RU"/>
        </w:rPr>
        <w:t xml:space="preserve"> Прокопович Н.</w:t>
      </w:r>
      <w:r w:rsidR="00696F59">
        <w:rPr>
          <w:rFonts w:ascii="Times New Roman" w:eastAsia="SimSun" w:hAnsi="Times New Roman" w:cs="Times New Roman"/>
          <w:sz w:val="28"/>
          <w:szCs w:val="28"/>
          <w:lang w:val="ru-RU"/>
        </w:rPr>
        <w:t xml:space="preserve"> </w:t>
      </w:r>
      <w:r w:rsidRPr="00A65645">
        <w:rPr>
          <w:rFonts w:ascii="Times New Roman" w:eastAsia="SimSun" w:hAnsi="Times New Roman" w:cs="Times New Roman"/>
          <w:sz w:val="28"/>
          <w:szCs w:val="28"/>
          <w:lang w:val="ru-RU"/>
        </w:rPr>
        <w:t xml:space="preserve">Н.,  </w:t>
      </w:r>
      <w:proofErr w:type="spellStart"/>
      <w:r w:rsidRPr="00A65645">
        <w:rPr>
          <w:rFonts w:ascii="Times New Roman" w:eastAsia="SimSun" w:hAnsi="Times New Roman" w:cs="Times New Roman"/>
          <w:sz w:val="28"/>
          <w:szCs w:val="28"/>
          <w:lang w:val="ru-RU"/>
        </w:rPr>
        <w:t>Дерибас</w:t>
      </w:r>
      <w:proofErr w:type="spellEnd"/>
      <w:r w:rsidRPr="00A65645">
        <w:rPr>
          <w:rFonts w:ascii="Times New Roman" w:eastAsia="SimSun" w:hAnsi="Times New Roman" w:cs="Times New Roman"/>
          <w:sz w:val="28"/>
          <w:szCs w:val="28"/>
          <w:lang w:val="ru-RU"/>
        </w:rPr>
        <w:t xml:space="preserve"> Л.</w:t>
      </w:r>
      <w:r w:rsidR="00696F59">
        <w:rPr>
          <w:rFonts w:ascii="Times New Roman" w:eastAsia="SimSun" w:hAnsi="Times New Roman" w:cs="Times New Roman"/>
          <w:sz w:val="28"/>
          <w:szCs w:val="28"/>
          <w:lang w:val="ru-RU"/>
        </w:rPr>
        <w:t xml:space="preserve"> </w:t>
      </w:r>
      <w:r w:rsidRPr="00A65645">
        <w:rPr>
          <w:rFonts w:ascii="Times New Roman" w:eastAsia="SimSun" w:hAnsi="Times New Roman" w:cs="Times New Roman"/>
          <w:sz w:val="28"/>
          <w:szCs w:val="28"/>
          <w:lang w:val="ru-RU"/>
        </w:rPr>
        <w:t>А., Прокопович Е.</w:t>
      </w:r>
      <w:r w:rsidR="00696F59">
        <w:rPr>
          <w:rFonts w:ascii="Times New Roman" w:eastAsia="SimSun" w:hAnsi="Times New Roman" w:cs="Times New Roman"/>
          <w:sz w:val="28"/>
          <w:szCs w:val="28"/>
          <w:lang w:val="ru-RU"/>
        </w:rPr>
        <w:t xml:space="preserve"> </w:t>
      </w:r>
      <w:r w:rsidRPr="00A65645">
        <w:rPr>
          <w:rFonts w:ascii="Times New Roman" w:eastAsia="SimSun" w:hAnsi="Times New Roman" w:cs="Times New Roman"/>
          <w:sz w:val="28"/>
          <w:szCs w:val="28"/>
          <w:lang w:val="ru-RU"/>
        </w:rPr>
        <w:t>Н., Вводные замечания и общие положения о синтаксической сочетаемости слов// Именное и глагольное управление в сов</w:t>
      </w:r>
      <w:r w:rsidR="00EC38A0">
        <w:rPr>
          <w:rFonts w:ascii="Times New Roman" w:eastAsia="SimSun" w:hAnsi="Times New Roman" w:cs="Times New Roman"/>
          <w:sz w:val="28"/>
          <w:szCs w:val="28"/>
          <w:lang w:val="ru-RU"/>
        </w:rPr>
        <w:t xml:space="preserve">ременном русском языке.2 </w:t>
      </w:r>
      <w:proofErr w:type="spellStart"/>
      <w:r w:rsidR="00EC38A0">
        <w:rPr>
          <w:rFonts w:ascii="Times New Roman" w:eastAsia="SimSun" w:hAnsi="Times New Roman" w:cs="Times New Roman"/>
          <w:sz w:val="28"/>
          <w:szCs w:val="28"/>
          <w:lang w:val="ru-RU"/>
        </w:rPr>
        <w:t>изд</w:t>
      </w:r>
      <w:proofErr w:type="spellEnd"/>
      <w:r w:rsidR="00EC38A0">
        <w:rPr>
          <w:rFonts w:ascii="Times New Roman" w:eastAsia="SimSun" w:hAnsi="Times New Roman" w:cs="Times New Roman"/>
          <w:sz w:val="28"/>
          <w:szCs w:val="28"/>
          <w:lang w:val="ru-RU"/>
        </w:rPr>
        <w:t xml:space="preserve">-е. — </w:t>
      </w:r>
      <w:r w:rsidRPr="00A65645">
        <w:rPr>
          <w:rFonts w:ascii="Times New Roman" w:eastAsia="SimSun" w:hAnsi="Times New Roman" w:cs="Times New Roman"/>
          <w:sz w:val="28"/>
          <w:szCs w:val="28"/>
          <w:lang w:val="ru-RU"/>
        </w:rPr>
        <w:t>М., 1981.—С</w:t>
      </w:r>
      <w:r w:rsidR="00EC38A0">
        <w:rPr>
          <w:rFonts w:ascii="Times New Roman" w:eastAsia="SimSun" w:hAnsi="Times New Roman" w:cs="Times New Roman"/>
          <w:sz w:val="28"/>
          <w:szCs w:val="28"/>
          <w:lang w:val="ru-RU"/>
        </w:rPr>
        <w:t>.</w:t>
      </w:r>
      <w:r w:rsidRPr="00A65645">
        <w:rPr>
          <w:rFonts w:ascii="Times New Roman" w:eastAsia="SimSun" w:hAnsi="Times New Roman" w:cs="Times New Roman"/>
          <w:sz w:val="28"/>
          <w:szCs w:val="28"/>
          <w:lang w:val="ru-RU"/>
        </w:rPr>
        <w:t xml:space="preserve"> 42-47.</w:t>
      </w:r>
    </w:p>
    <w:p w:rsidR="00965FFE" w:rsidRPr="00A65645" w:rsidRDefault="00965FFE" w:rsidP="00965FFE">
      <w:pPr>
        <w:pStyle w:val="af1"/>
        <w:numPr>
          <w:ilvl w:val="0"/>
          <w:numId w:val="3"/>
        </w:numPr>
        <w:snapToGrid w:val="0"/>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lang w:val="ru-RU"/>
        </w:rPr>
        <w:t xml:space="preserve"> </w:t>
      </w:r>
      <w:proofErr w:type="gramStart"/>
      <w:r w:rsidRPr="00A65645">
        <w:rPr>
          <w:rFonts w:ascii="Times New Roman" w:hAnsi="Times New Roman" w:cs="Times New Roman"/>
          <w:sz w:val="28"/>
          <w:szCs w:val="28"/>
          <w:lang w:val="ru-RU"/>
        </w:rPr>
        <w:t>Реформатский</w:t>
      </w:r>
      <w:proofErr w:type="gramEnd"/>
      <w:r w:rsidRPr="00A65645">
        <w:rPr>
          <w:rFonts w:ascii="Times New Roman" w:hAnsi="Times New Roman" w:cs="Times New Roman"/>
          <w:sz w:val="28"/>
          <w:szCs w:val="28"/>
          <w:lang w:val="ru-RU"/>
        </w:rPr>
        <w:t xml:space="preserve"> А.</w:t>
      </w:r>
      <w:r w:rsidR="00696F59">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А., Введение в языкознание. – М., 1960.—65 с.</w:t>
      </w:r>
    </w:p>
    <w:p w:rsidR="00965FFE" w:rsidRPr="00A65645" w:rsidRDefault="00965FFE" w:rsidP="00965FFE">
      <w:pPr>
        <w:pStyle w:val="af1"/>
        <w:numPr>
          <w:ilvl w:val="0"/>
          <w:numId w:val="3"/>
        </w:numPr>
        <w:snapToGrid w:val="0"/>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lang w:val="ru-RU"/>
        </w:rPr>
        <w:t xml:space="preserve"> Розанова В.</w:t>
      </w:r>
      <w:r w:rsidR="00696F59">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 xml:space="preserve">В., Синонимия глаголов движения в русском языке// Синонимы русского языка </w:t>
      </w:r>
      <w:r w:rsidR="00EC38A0">
        <w:rPr>
          <w:rFonts w:ascii="Times New Roman" w:hAnsi="Times New Roman" w:cs="Times New Roman"/>
          <w:sz w:val="28"/>
          <w:szCs w:val="28"/>
          <w:lang w:val="ru-RU"/>
        </w:rPr>
        <w:t xml:space="preserve">и их особенности. </w:t>
      </w:r>
      <w:proofErr w:type="gramStart"/>
      <w:r w:rsidR="00EC38A0">
        <w:rPr>
          <w:rFonts w:ascii="Times New Roman" w:hAnsi="Times New Roman" w:cs="Times New Roman"/>
          <w:sz w:val="28"/>
          <w:szCs w:val="28"/>
          <w:lang w:val="ru-RU"/>
        </w:rPr>
        <w:t>–Л</w:t>
      </w:r>
      <w:proofErr w:type="gramEnd"/>
      <w:r w:rsidR="00EC38A0">
        <w:rPr>
          <w:rFonts w:ascii="Times New Roman" w:hAnsi="Times New Roman" w:cs="Times New Roman"/>
          <w:sz w:val="28"/>
          <w:szCs w:val="28"/>
          <w:lang w:val="ru-RU"/>
        </w:rPr>
        <w:t>енинград:</w:t>
      </w:r>
      <w:r w:rsidRPr="00A65645">
        <w:rPr>
          <w:rFonts w:ascii="Times New Roman" w:hAnsi="Times New Roman" w:cs="Times New Roman"/>
          <w:sz w:val="28"/>
          <w:szCs w:val="28"/>
          <w:lang w:val="ru-RU"/>
        </w:rPr>
        <w:t xml:space="preserve"> «Наука», 1972.—С. 73-88.</w:t>
      </w:r>
    </w:p>
    <w:p w:rsidR="00965FFE" w:rsidRPr="00A65645" w:rsidRDefault="00965FFE" w:rsidP="00965FFE">
      <w:pPr>
        <w:pStyle w:val="af1"/>
        <w:numPr>
          <w:ilvl w:val="0"/>
          <w:numId w:val="3"/>
        </w:numPr>
        <w:snapToGrid w:val="0"/>
        <w:spacing w:line="360" w:lineRule="auto"/>
        <w:ind w:firstLineChars="0"/>
        <w:rPr>
          <w:rFonts w:ascii="Times New Roman" w:hAnsi="Times New Roman" w:cs="Times New Roman"/>
          <w:sz w:val="28"/>
          <w:szCs w:val="28"/>
          <w:lang w:val="ru-RU"/>
        </w:rPr>
      </w:pPr>
      <w:r w:rsidRPr="00A65645">
        <w:rPr>
          <w:rFonts w:ascii="Times New Roman" w:eastAsia="SimSun" w:hAnsi="Times New Roman" w:cs="Times New Roman"/>
          <w:sz w:val="28"/>
          <w:szCs w:val="28"/>
          <w:lang w:val="ru-RU"/>
        </w:rPr>
        <w:t xml:space="preserve"> </w:t>
      </w:r>
      <w:proofErr w:type="spellStart"/>
      <w:r w:rsidRPr="00A65645">
        <w:rPr>
          <w:rFonts w:ascii="Times New Roman" w:eastAsia="SimSun" w:hAnsi="Times New Roman" w:cs="Times New Roman"/>
          <w:sz w:val="28"/>
          <w:szCs w:val="28"/>
          <w:lang w:val="ru-RU"/>
        </w:rPr>
        <w:t>Ройзензон</w:t>
      </w:r>
      <w:proofErr w:type="spellEnd"/>
      <w:r w:rsidRPr="00A65645">
        <w:rPr>
          <w:rFonts w:ascii="Times New Roman" w:eastAsia="SimSun" w:hAnsi="Times New Roman" w:cs="Times New Roman"/>
          <w:sz w:val="28"/>
          <w:szCs w:val="28"/>
          <w:lang w:val="ru-RU"/>
        </w:rPr>
        <w:t xml:space="preserve"> Л.</w:t>
      </w:r>
      <w:r w:rsidR="00696F59">
        <w:rPr>
          <w:rFonts w:ascii="Times New Roman" w:eastAsia="SimSun" w:hAnsi="Times New Roman" w:cs="Times New Roman"/>
          <w:sz w:val="28"/>
          <w:szCs w:val="28"/>
          <w:lang w:val="ru-RU"/>
        </w:rPr>
        <w:t xml:space="preserve"> </w:t>
      </w:r>
      <w:r w:rsidRPr="00A65645">
        <w:rPr>
          <w:rFonts w:ascii="Times New Roman" w:eastAsia="SimSun" w:hAnsi="Times New Roman" w:cs="Times New Roman"/>
          <w:sz w:val="28"/>
          <w:szCs w:val="28"/>
          <w:lang w:val="ru-RU"/>
        </w:rPr>
        <w:t>И., Лекции по общей и русской фразеологии: учебное пособие.— Самарканд</w:t>
      </w:r>
      <w:proofErr w:type="gramStart"/>
      <w:r w:rsidRPr="00A65645">
        <w:rPr>
          <w:rFonts w:ascii="Times New Roman" w:eastAsia="SimSun" w:hAnsi="Times New Roman" w:cs="Times New Roman"/>
          <w:sz w:val="28"/>
          <w:szCs w:val="28"/>
          <w:lang w:val="ru-RU"/>
        </w:rPr>
        <w:t>.</w:t>
      </w:r>
      <w:proofErr w:type="gramEnd"/>
      <w:r w:rsidRPr="00A65645">
        <w:rPr>
          <w:rFonts w:ascii="Times New Roman" w:eastAsia="SimSun" w:hAnsi="Times New Roman" w:cs="Times New Roman"/>
          <w:sz w:val="28"/>
          <w:szCs w:val="28"/>
          <w:lang w:val="ru-RU"/>
        </w:rPr>
        <w:t xml:space="preserve"> </w:t>
      </w:r>
      <w:proofErr w:type="gramStart"/>
      <w:r w:rsidRPr="00A65645">
        <w:rPr>
          <w:rFonts w:ascii="Times New Roman" w:eastAsia="SimSun" w:hAnsi="Times New Roman" w:cs="Times New Roman"/>
          <w:sz w:val="28"/>
          <w:szCs w:val="28"/>
          <w:lang w:val="ru-RU"/>
        </w:rPr>
        <w:t>г</w:t>
      </w:r>
      <w:proofErr w:type="gramEnd"/>
      <w:r w:rsidRPr="00A65645">
        <w:rPr>
          <w:rFonts w:ascii="Times New Roman" w:eastAsia="SimSun" w:hAnsi="Times New Roman" w:cs="Times New Roman"/>
          <w:sz w:val="28"/>
          <w:szCs w:val="28"/>
          <w:lang w:val="ru-RU"/>
        </w:rPr>
        <w:t>ос. ун-т, 1973. – 221 с.</w:t>
      </w:r>
    </w:p>
    <w:p w:rsidR="00965FFE" w:rsidRPr="00A65645" w:rsidRDefault="00965FFE" w:rsidP="00965FFE">
      <w:pPr>
        <w:pStyle w:val="af1"/>
        <w:numPr>
          <w:ilvl w:val="0"/>
          <w:numId w:val="3"/>
        </w:numPr>
        <w:snapToGrid w:val="0"/>
        <w:spacing w:line="360" w:lineRule="auto"/>
        <w:ind w:firstLineChars="0"/>
        <w:rPr>
          <w:rFonts w:ascii="Times New Roman" w:hAnsi="Times New Roman" w:cs="Times New Roman"/>
          <w:sz w:val="28"/>
          <w:szCs w:val="28"/>
          <w:lang w:val="ru-RU"/>
        </w:rPr>
      </w:pPr>
      <w:r w:rsidRPr="00A65645">
        <w:rPr>
          <w:rFonts w:ascii="Times New Roman" w:eastAsia="SimSun" w:hAnsi="Times New Roman" w:cs="Times New Roman"/>
          <w:sz w:val="28"/>
          <w:szCs w:val="28"/>
          <w:lang w:val="ru-RU"/>
        </w:rPr>
        <w:t xml:space="preserve"> </w:t>
      </w:r>
      <w:proofErr w:type="spellStart"/>
      <w:r w:rsidRPr="00A65645">
        <w:rPr>
          <w:rFonts w:ascii="Times New Roman" w:eastAsia="SimSun" w:hAnsi="Times New Roman" w:cs="Times New Roman"/>
          <w:sz w:val="28"/>
          <w:szCs w:val="28"/>
          <w:lang w:val="ru-RU"/>
        </w:rPr>
        <w:t>Ройзензон</w:t>
      </w:r>
      <w:proofErr w:type="spellEnd"/>
      <w:r w:rsidRPr="00A65645">
        <w:rPr>
          <w:rFonts w:ascii="Times New Roman" w:eastAsia="SimSun" w:hAnsi="Times New Roman" w:cs="Times New Roman"/>
          <w:sz w:val="28"/>
          <w:szCs w:val="28"/>
          <w:lang w:val="ru-RU"/>
        </w:rPr>
        <w:t xml:space="preserve"> Л.</w:t>
      </w:r>
      <w:r w:rsidR="00696F59">
        <w:rPr>
          <w:rFonts w:ascii="Times New Roman" w:eastAsia="SimSun" w:hAnsi="Times New Roman" w:cs="Times New Roman"/>
          <w:sz w:val="28"/>
          <w:szCs w:val="28"/>
          <w:lang w:val="ru-RU"/>
        </w:rPr>
        <w:t xml:space="preserve"> </w:t>
      </w:r>
      <w:r w:rsidRPr="00A65645">
        <w:rPr>
          <w:rFonts w:ascii="Times New Roman" w:eastAsia="SimSun" w:hAnsi="Times New Roman" w:cs="Times New Roman"/>
          <w:sz w:val="28"/>
          <w:szCs w:val="28"/>
          <w:lang w:val="ru-RU"/>
        </w:rPr>
        <w:t>И., Русская фразеология [Текст]</w:t>
      </w:r>
      <w:proofErr w:type="gramStart"/>
      <w:r w:rsidRPr="00A65645">
        <w:rPr>
          <w:rFonts w:ascii="Times New Roman" w:eastAsia="SimSun" w:hAnsi="Times New Roman" w:cs="Times New Roman"/>
          <w:sz w:val="28"/>
          <w:szCs w:val="28"/>
          <w:lang w:val="ru-RU"/>
        </w:rPr>
        <w:t xml:space="preserve"> :</w:t>
      </w:r>
      <w:proofErr w:type="gramEnd"/>
      <w:r w:rsidRPr="00A65645">
        <w:rPr>
          <w:rFonts w:ascii="Times New Roman" w:eastAsia="SimSun" w:hAnsi="Times New Roman" w:cs="Times New Roman"/>
          <w:sz w:val="28"/>
          <w:szCs w:val="28"/>
          <w:lang w:val="ru-RU"/>
        </w:rPr>
        <w:t xml:space="preserve"> Учеб. Пособие. – Самарканд</w:t>
      </w:r>
      <w:proofErr w:type="gramStart"/>
      <w:r w:rsidRPr="00A65645">
        <w:rPr>
          <w:rFonts w:ascii="Times New Roman" w:eastAsia="SimSun" w:hAnsi="Times New Roman" w:cs="Times New Roman"/>
          <w:sz w:val="28"/>
          <w:szCs w:val="28"/>
          <w:lang w:val="ru-RU"/>
        </w:rPr>
        <w:t xml:space="preserve"> :</w:t>
      </w:r>
      <w:proofErr w:type="gramEnd"/>
      <w:r w:rsidRPr="00A65645">
        <w:rPr>
          <w:rFonts w:ascii="Times New Roman" w:eastAsia="SimSun" w:hAnsi="Times New Roman" w:cs="Times New Roman"/>
          <w:sz w:val="28"/>
          <w:szCs w:val="28"/>
          <w:lang w:val="ru-RU"/>
        </w:rPr>
        <w:t xml:space="preserve"> Самарк. ун-т, </w:t>
      </w:r>
      <w:r w:rsidR="00EC38A0">
        <w:rPr>
          <w:rFonts w:ascii="Times New Roman" w:eastAsia="SimSun" w:hAnsi="Times New Roman" w:cs="Times New Roman"/>
          <w:sz w:val="28"/>
          <w:szCs w:val="28"/>
          <w:lang w:val="ru-RU"/>
        </w:rPr>
        <w:t>1977. –</w:t>
      </w:r>
      <w:r w:rsidRPr="00A65645">
        <w:rPr>
          <w:rFonts w:ascii="Times New Roman" w:eastAsia="SimSun" w:hAnsi="Times New Roman" w:cs="Times New Roman"/>
          <w:sz w:val="28"/>
          <w:szCs w:val="28"/>
          <w:lang w:val="ru-RU"/>
        </w:rPr>
        <w:t xml:space="preserve"> 119 с.</w:t>
      </w:r>
    </w:p>
    <w:p w:rsidR="00965FFE" w:rsidRPr="00A65645" w:rsidRDefault="00965FFE" w:rsidP="00965FFE">
      <w:pPr>
        <w:pStyle w:val="af1"/>
        <w:numPr>
          <w:ilvl w:val="0"/>
          <w:numId w:val="3"/>
        </w:numPr>
        <w:snapToGrid w:val="0"/>
        <w:spacing w:line="360" w:lineRule="auto"/>
        <w:ind w:firstLineChars="0"/>
        <w:rPr>
          <w:rFonts w:ascii="Times New Roman" w:hAnsi="Times New Roman" w:cs="Times New Roman"/>
          <w:sz w:val="28"/>
          <w:szCs w:val="28"/>
          <w:lang w:val="ru-RU"/>
        </w:rPr>
      </w:pPr>
      <w:r w:rsidRPr="00A65645">
        <w:rPr>
          <w:rFonts w:ascii="Times New Roman" w:eastAsia="Dotum" w:hAnsi="Times New Roman" w:cs="Times New Roman"/>
          <w:sz w:val="28"/>
          <w:szCs w:val="28"/>
          <w:lang w:val="ru-RU"/>
        </w:rPr>
        <w:t xml:space="preserve"> Рожкова Г.</w:t>
      </w:r>
      <w:r w:rsidR="00FE530C">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И., Практическая грамматики русского я</w:t>
      </w:r>
      <w:r w:rsidR="00EC38A0">
        <w:rPr>
          <w:rFonts w:ascii="Times New Roman" w:eastAsia="Dotum" w:hAnsi="Times New Roman" w:cs="Times New Roman"/>
          <w:sz w:val="28"/>
          <w:szCs w:val="28"/>
          <w:lang w:val="ru-RU"/>
        </w:rPr>
        <w:t>зыка. – М.: Высшая школа, 1991. –</w:t>
      </w:r>
      <w:r w:rsidRPr="00A65645">
        <w:rPr>
          <w:rFonts w:ascii="Times New Roman" w:eastAsia="Dotum" w:hAnsi="Times New Roman" w:cs="Times New Roman"/>
          <w:sz w:val="28"/>
          <w:szCs w:val="28"/>
          <w:lang w:val="ru-RU"/>
        </w:rPr>
        <w:t xml:space="preserve"> 176 с.</w:t>
      </w:r>
    </w:p>
    <w:p w:rsidR="00965FFE" w:rsidRPr="00A65645" w:rsidRDefault="00965FFE" w:rsidP="00965FFE">
      <w:pPr>
        <w:pStyle w:val="af1"/>
        <w:numPr>
          <w:ilvl w:val="0"/>
          <w:numId w:val="3"/>
        </w:numPr>
        <w:snapToGrid w:val="0"/>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lang w:val="ru-RU"/>
        </w:rPr>
        <w:t xml:space="preserve"> </w:t>
      </w:r>
      <w:proofErr w:type="spellStart"/>
      <w:r w:rsidRPr="00A65645">
        <w:rPr>
          <w:rFonts w:ascii="Times New Roman" w:hAnsi="Times New Roman" w:cs="Times New Roman"/>
          <w:sz w:val="28"/>
          <w:szCs w:val="28"/>
          <w:lang w:val="ru-RU"/>
        </w:rPr>
        <w:t>Солодуб</w:t>
      </w:r>
      <w:proofErr w:type="spellEnd"/>
      <w:r w:rsidRPr="00A65645">
        <w:rPr>
          <w:rFonts w:ascii="Times New Roman" w:hAnsi="Times New Roman" w:cs="Times New Roman"/>
          <w:sz w:val="28"/>
          <w:szCs w:val="28"/>
          <w:lang w:val="ru-RU"/>
        </w:rPr>
        <w:t xml:space="preserve"> Ю.</w:t>
      </w:r>
      <w:r w:rsidR="00FE530C">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Б., Альбрехт Ф.Б. Современный русский язык. Лексика и фразеология современного русского литературного языка.</w:t>
      </w:r>
      <w:proofErr w:type="gramStart"/>
      <w:r w:rsidRPr="00A65645">
        <w:rPr>
          <w:rFonts w:ascii="Times New Roman" w:hAnsi="Times New Roman" w:cs="Times New Roman"/>
          <w:sz w:val="28"/>
          <w:szCs w:val="28"/>
          <w:lang w:val="ru-RU"/>
        </w:rPr>
        <w:t>—М</w:t>
      </w:r>
      <w:proofErr w:type="gramEnd"/>
      <w:r w:rsidRPr="00A65645">
        <w:rPr>
          <w:rFonts w:ascii="Times New Roman" w:hAnsi="Times New Roman" w:cs="Times New Roman"/>
          <w:sz w:val="28"/>
          <w:szCs w:val="28"/>
          <w:lang w:val="ru-RU"/>
        </w:rPr>
        <w:t>., 2002.—219 с.</w:t>
      </w:r>
    </w:p>
    <w:p w:rsidR="00965FFE" w:rsidRPr="00A65645" w:rsidRDefault="00965FFE" w:rsidP="00A65645">
      <w:pPr>
        <w:pStyle w:val="af1"/>
        <w:numPr>
          <w:ilvl w:val="0"/>
          <w:numId w:val="3"/>
        </w:numPr>
        <w:snapToGrid w:val="0"/>
        <w:spacing w:line="360" w:lineRule="auto"/>
        <w:ind w:firstLineChars="0"/>
        <w:rPr>
          <w:rFonts w:ascii="Times New Roman" w:hAnsi="Times New Roman" w:cs="Times New Roman"/>
          <w:sz w:val="28"/>
          <w:szCs w:val="28"/>
          <w:lang w:val="ru-RU"/>
        </w:rPr>
      </w:pPr>
      <w:r w:rsidRPr="00A65645">
        <w:rPr>
          <w:rFonts w:ascii="Times New Roman" w:eastAsia="SimSun" w:hAnsi="Times New Roman" w:cs="Times New Roman"/>
          <w:sz w:val="28"/>
          <w:szCs w:val="28"/>
          <w:lang w:val="ru-RU"/>
        </w:rPr>
        <w:t xml:space="preserve"> Скобликова Е.</w:t>
      </w:r>
      <w:r w:rsidR="00FE530C">
        <w:rPr>
          <w:rFonts w:ascii="Times New Roman" w:eastAsia="SimSun" w:hAnsi="Times New Roman" w:cs="Times New Roman"/>
          <w:sz w:val="28"/>
          <w:szCs w:val="28"/>
          <w:lang w:val="ru-RU"/>
        </w:rPr>
        <w:t xml:space="preserve"> </w:t>
      </w:r>
      <w:r w:rsidRPr="00A65645">
        <w:rPr>
          <w:rFonts w:ascii="Times New Roman" w:eastAsia="SimSun" w:hAnsi="Times New Roman" w:cs="Times New Roman"/>
          <w:sz w:val="28"/>
          <w:szCs w:val="28"/>
          <w:lang w:val="ru-RU"/>
        </w:rPr>
        <w:t>С., Согласование и управление в русском языке.- М.,2005.—240 с.</w:t>
      </w:r>
    </w:p>
    <w:p w:rsidR="00965FFE" w:rsidRPr="00A65645" w:rsidRDefault="00965FFE" w:rsidP="00965FFE">
      <w:pPr>
        <w:pStyle w:val="af1"/>
        <w:numPr>
          <w:ilvl w:val="0"/>
          <w:numId w:val="3"/>
        </w:numPr>
        <w:snapToGrid w:val="0"/>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lang w:val="ru-RU"/>
        </w:rPr>
        <w:lastRenderedPageBreak/>
        <w:t xml:space="preserve"> </w:t>
      </w:r>
      <w:proofErr w:type="spellStart"/>
      <w:r w:rsidRPr="00A65645">
        <w:rPr>
          <w:rFonts w:ascii="Times New Roman" w:hAnsi="Times New Roman" w:cs="Times New Roman"/>
          <w:sz w:val="28"/>
          <w:szCs w:val="28"/>
          <w:lang w:val="ru-RU"/>
        </w:rPr>
        <w:t>Степаньянц</w:t>
      </w:r>
      <w:proofErr w:type="spellEnd"/>
      <w:r w:rsidRPr="00A65645">
        <w:rPr>
          <w:rFonts w:ascii="Times New Roman" w:hAnsi="Times New Roman" w:cs="Times New Roman"/>
          <w:sz w:val="28"/>
          <w:szCs w:val="28"/>
          <w:lang w:val="ru-RU"/>
        </w:rPr>
        <w:t xml:space="preserve"> В.</w:t>
      </w:r>
      <w:r w:rsidR="00FE530C">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 xml:space="preserve">М., Религиозные концепты в языковой картине мира// Вестник московского государственного лингвистического университета, </w:t>
      </w:r>
      <w:r w:rsidR="00EC38A0">
        <w:rPr>
          <w:rFonts w:ascii="Times New Roman" w:hAnsi="Times New Roman" w:cs="Times New Roman"/>
          <w:sz w:val="28"/>
          <w:szCs w:val="28"/>
          <w:lang w:val="ru-RU"/>
        </w:rPr>
        <w:t>-</w:t>
      </w:r>
      <w:r w:rsidRPr="00A65645">
        <w:rPr>
          <w:rFonts w:ascii="Times New Roman" w:hAnsi="Times New Roman" w:cs="Times New Roman"/>
          <w:sz w:val="28"/>
          <w:szCs w:val="28"/>
          <w:lang w:val="ru-RU"/>
        </w:rPr>
        <w:t>№ 5.—М., 2015.—С</w:t>
      </w:r>
      <w:r w:rsidR="00EC38A0">
        <w:rPr>
          <w:rFonts w:ascii="Times New Roman" w:hAnsi="Times New Roman" w:cs="Times New Roman"/>
          <w:sz w:val="28"/>
          <w:szCs w:val="28"/>
          <w:lang w:val="ru-RU"/>
        </w:rPr>
        <w:t>.</w:t>
      </w:r>
      <w:r w:rsidRPr="00A65645">
        <w:rPr>
          <w:rFonts w:ascii="Times New Roman" w:hAnsi="Times New Roman" w:cs="Times New Roman"/>
          <w:sz w:val="28"/>
          <w:szCs w:val="28"/>
          <w:lang w:val="ru-RU"/>
        </w:rPr>
        <w:t xml:space="preserve"> 146-147.</w:t>
      </w:r>
    </w:p>
    <w:p w:rsidR="00965FFE" w:rsidRPr="00A65645" w:rsidRDefault="003502D6" w:rsidP="00965FFE">
      <w:pPr>
        <w:pStyle w:val="af1"/>
        <w:numPr>
          <w:ilvl w:val="0"/>
          <w:numId w:val="3"/>
        </w:numPr>
        <w:spacing w:line="360" w:lineRule="auto"/>
        <w:ind w:firstLineChars="0"/>
        <w:rPr>
          <w:rFonts w:ascii="Times New Roman" w:hAnsi="Times New Roman" w:cs="Times New Roman"/>
          <w:sz w:val="28"/>
          <w:szCs w:val="28"/>
          <w:lang w:val="ru-RU"/>
        </w:rPr>
      </w:pPr>
      <w:r w:rsidRPr="003502D6">
        <w:rPr>
          <w:rFonts w:ascii="Times New Roman" w:hAnsi="Times New Roman" w:cs="Times New Roman"/>
          <w:sz w:val="28"/>
          <w:szCs w:val="28"/>
          <w:lang w:val="ru-RU"/>
        </w:rPr>
        <w:t xml:space="preserve"> </w:t>
      </w:r>
      <w:proofErr w:type="spellStart"/>
      <w:r w:rsidR="00965FFE" w:rsidRPr="00A65645">
        <w:rPr>
          <w:rFonts w:ascii="Times New Roman" w:hAnsi="Times New Roman" w:cs="Times New Roman"/>
          <w:sz w:val="28"/>
          <w:szCs w:val="28"/>
          <w:lang w:val="ru-RU"/>
        </w:rPr>
        <w:t>Телия</w:t>
      </w:r>
      <w:proofErr w:type="spellEnd"/>
      <w:r w:rsidR="00965FFE" w:rsidRPr="00A65645">
        <w:rPr>
          <w:rFonts w:ascii="Times New Roman" w:hAnsi="Times New Roman" w:cs="Times New Roman"/>
          <w:sz w:val="28"/>
          <w:szCs w:val="28"/>
          <w:lang w:val="ru-RU"/>
        </w:rPr>
        <w:t xml:space="preserve"> В.</w:t>
      </w:r>
      <w:r w:rsidR="00FE530C">
        <w:rPr>
          <w:rFonts w:ascii="Times New Roman" w:hAnsi="Times New Roman" w:cs="Times New Roman"/>
          <w:sz w:val="28"/>
          <w:szCs w:val="28"/>
          <w:lang w:val="ru-RU"/>
        </w:rPr>
        <w:t xml:space="preserve"> </w:t>
      </w:r>
      <w:r w:rsidR="00965FFE" w:rsidRPr="00A65645">
        <w:rPr>
          <w:rFonts w:ascii="Times New Roman" w:hAnsi="Times New Roman" w:cs="Times New Roman"/>
          <w:sz w:val="28"/>
          <w:szCs w:val="28"/>
          <w:lang w:val="ru-RU"/>
        </w:rPr>
        <w:t>Н., Метафоризация и её роль в создании языковой картины мира [текст] // Роль человеческого фактора в языке</w:t>
      </w:r>
      <w:proofErr w:type="gramStart"/>
      <w:r w:rsidR="00965FFE" w:rsidRPr="00A65645">
        <w:rPr>
          <w:rFonts w:ascii="Times New Roman" w:hAnsi="Times New Roman" w:cs="Times New Roman"/>
          <w:sz w:val="28"/>
          <w:szCs w:val="28"/>
          <w:lang w:val="ru-RU"/>
        </w:rPr>
        <w:t>.</w:t>
      </w:r>
      <w:proofErr w:type="gramEnd"/>
      <w:r w:rsidR="00965FFE" w:rsidRPr="00A65645">
        <w:rPr>
          <w:rFonts w:ascii="Times New Roman" w:hAnsi="Times New Roman" w:cs="Times New Roman"/>
          <w:sz w:val="28"/>
          <w:szCs w:val="28"/>
          <w:lang w:val="ru-RU"/>
        </w:rPr>
        <w:t xml:space="preserve"> </w:t>
      </w:r>
      <w:proofErr w:type="gramStart"/>
      <w:r w:rsidR="00965FFE" w:rsidRPr="00A65645">
        <w:rPr>
          <w:rFonts w:ascii="Times New Roman" w:hAnsi="Times New Roman" w:cs="Times New Roman"/>
          <w:sz w:val="28"/>
          <w:szCs w:val="28"/>
          <w:lang w:val="ru-RU"/>
        </w:rPr>
        <w:t>я</w:t>
      </w:r>
      <w:proofErr w:type="gramEnd"/>
      <w:r w:rsidR="00965FFE" w:rsidRPr="00A65645">
        <w:rPr>
          <w:rFonts w:ascii="Times New Roman" w:hAnsi="Times New Roman" w:cs="Times New Roman"/>
          <w:sz w:val="28"/>
          <w:szCs w:val="28"/>
          <w:lang w:val="ru-RU"/>
        </w:rPr>
        <w:t>зык и картина мира. – М., 1988. – С. 173–203.</w:t>
      </w:r>
    </w:p>
    <w:p w:rsidR="00965FFE" w:rsidRPr="00A65645" w:rsidRDefault="00965FFE" w:rsidP="00965FFE">
      <w:pPr>
        <w:pStyle w:val="af1"/>
        <w:numPr>
          <w:ilvl w:val="0"/>
          <w:numId w:val="3"/>
        </w:numPr>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shd w:val="clear" w:color="auto" w:fill="FFFFFF"/>
          <w:lang w:val="ru-RU"/>
        </w:rPr>
        <w:t xml:space="preserve"> </w:t>
      </w:r>
      <w:proofErr w:type="spellStart"/>
      <w:r w:rsidRPr="00A65645">
        <w:rPr>
          <w:rFonts w:ascii="Times New Roman" w:hAnsi="Times New Roman" w:cs="Times New Roman"/>
          <w:sz w:val="28"/>
          <w:szCs w:val="28"/>
          <w:shd w:val="clear" w:color="auto" w:fill="FFFFFF"/>
          <w:lang w:val="ru-RU"/>
        </w:rPr>
        <w:t>Телия</w:t>
      </w:r>
      <w:proofErr w:type="spellEnd"/>
      <w:r w:rsidRPr="00A65645">
        <w:rPr>
          <w:rFonts w:ascii="Times New Roman" w:hAnsi="Times New Roman" w:cs="Times New Roman"/>
          <w:sz w:val="28"/>
          <w:szCs w:val="28"/>
          <w:shd w:val="clear" w:color="auto" w:fill="FFFFFF"/>
          <w:lang w:val="ru-RU"/>
        </w:rPr>
        <w:t xml:space="preserve"> В.</w:t>
      </w:r>
      <w:r w:rsidR="00FE530C">
        <w:rPr>
          <w:rFonts w:ascii="Times New Roman" w:hAnsi="Times New Roman" w:cs="Times New Roman"/>
          <w:sz w:val="28"/>
          <w:szCs w:val="28"/>
          <w:shd w:val="clear" w:color="auto" w:fill="FFFFFF"/>
          <w:lang w:val="ru-RU"/>
        </w:rPr>
        <w:t xml:space="preserve"> </w:t>
      </w:r>
      <w:r w:rsidRPr="00A65645">
        <w:rPr>
          <w:rFonts w:ascii="Times New Roman" w:hAnsi="Times New Roman" w:cs="Times New Roman"/>
          <w:sz w:val="28"/>
          <w:szCs w:val="28"/>
          <w:shd w:val="clear" w:color="auto" w:fill="FFFFFF"/>
          <w:lang w:val="ru-RU"/>
        </w:rPr>
        <w:t xml:space="preserve">Н., Русская фразеология. Семантический, прагматический и </w:t>
      </w:r>
      <w:proofErr w:type="spellStart"/>
      <w:r w:rsidRPr="00A65645">
        <w:rPr>
          <w:rFonts w:ascii="Times New Roman" w:hAnsi="Times New Roman" w:cs="Times New Roman"/>
          <w:sz w:val="28"/>
          <w:szCs w:val="28"/>
          <w:shd w:val="clear" w:color="auto" w:fill="FFFFFF"/>
          <w:lang w:val="ru-RU"/>
        </w:rPr>
        <w:t>лингвокультурол</w:t>
      </w:r>
      <w:r w:rsidR="00BD5F3D">
        <w:rPr>
          <w:rFonts w:ascii="Times New Roman" w:hAnsi="Times New Roman" w:cs="Times New Roman"/>
          <w:sz w:val="28"/>
          <w:szCs w:val="28"/>
          <w:shd w:val="clear" w:color="auto" w:fill="FFFFFF"/>
          <w:lang w:val="ru-RU"/>
        </w:rPr>
        <w:t>огический</w:t>
      </w:r>
      <w:proofErr w:type="spellEnd"/>
      <w:r w:rsidR="00BD5F3D">
        <w:rPr>
          <w:rFonts w:ascii="Times New Roman" w:hAnsi="Times New Roman" w:cs="Times New Roman"/>
          <w:sz w:val="28"/>
          <w:szCs w:val="28"/>
          <w:shd w:val="clear" w:color="auto" w:fill="FFFFFF"/>
          <w:lang w:val="ru-RU"/>
        </w:rPr>
        <w:t xml:space="preserve"> аспекты. - М., 1996. –</w:t>
      </w:r>
      <w:r w:rsidRPr="00A65645">
        <w:rPr>
          <w:rFonts w:ascii="Times New Roman" w:hAnsi="Times New Roman" w:cs="Times New Roman"/>
          <w:sz w:val="28"/>
          <w:szCs w:val="28"/>
          <w:shd w:val="clear" w:color="auto" w:fill="FFFFFF"/>
          <w:lang w:val="ru-RU"/>
        </w:rPr>
        <w:t xml:space="preserve"> 284с.</w:t>
      </w:r>
    </w:p>
    <w:p w:rsidR="00965FFE" w:rsidRPr="00A65645" w:rsidRDefault="00965FFE" w:rsidP="00965FFE">
      <w:pPr>
        <w:pStyle w:val="af1"/>
        <w:numPr>
          <w:ilvl w:val="0"/>
          <w:numId w:val="3"/>
        </w:numPr>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shd w:val="clear" w:color="auto" w:fill="FFFFFF"/>
          <w:lang w:val="ru-RU"/>
        </w:rPr>
        <w:t xml:space="preserve"> </w:t>
      </w:r>
      <w:proofErr w:type="spellStart"/>
      <w:r w:rsidRPr="00A65645">
        <w:rPr>
          <w:rFonts w:ascii="Times New Roman" w:hAnsi="Times New Roman" w:cs="Times New Roman"/>
          <w:sz w:val="28"/>
          <w:szCs w:val="28"/>
          <w:shd w:val="clear" w:color="auto" w:fill="FFFFFF"/>
          <w:lang w:val="ru-RU"/>
        </w:rPr>
        <w:t>Телия</w:t>
      </w:r>
      <w:proofErr w:type="spellEnd"/>
      <w:r w:rsidRPr="00A65645">
        <w:rPr>
          <w:rFonts w:ascii="Times New Roman" w:hAnsi="Times New Roman" w:cs="Times New Roman"/>
          <w:sz w:val="28"/>
          <w:szCs w:val="28"/>
          <w:shd w:val="clear" w:color="auto" w:fill="FFFFFF"/>
          <w:lang w:val="ru-RU"/>
        </w:rPr>
        <w:t xml:space="preserve"> В. Н., Типы языковых значений. — М.: Наука, 1981. — 269с.</w:t>
      </w:r>
    </w:p>
    <w:p w:rsidR="00965FFE" w:rsidRPr="00A65645" w:rsidRDefault="00BD5F3D" w:rsidP="00965FFE">
      <w:pPr>
        <w:pStyle w:val="af1"/>
        <w:numPr>
          <w:ilvl w:val="0"/>
          <w:numId w:val="3"/>
        </w:numPr>
        <w:ind w:firstLineChars="0"/>
        <w:rPr>
          <w:rFonts w:ascii="Times New Roman" w:hAnsi="Times New Roman" w:cs="Times New Roman"/>
          <w:sz w:val="28"/>
          <w:szCs w:val="28"/>
          <w:lang w:val="ru-RU"/>
        </w:rPr>
      </w:pPr>
      <w:r>
        <w:rPr>
          <w:rFonts w:ascii="Times New Roman" w:hAnsi="Times New Roman" w:cs="Times New Roman"/>
          <w:sz w:val="28"/>
          <w:szCs w:val="28"/>
          <w:lang w:val="ru-RU"/>
        </w:rPr>
        <w:t>Тихонов А.</w:t>
      </w:r>
      <w:r w:rsidR="00FE530C">
        <w:rPr>
          <w:rFonts w:ascii="Times New Roman" w:hAnsi="Times New Roman" w:cs="Times New Roman"/>
          <w:sz w:val="28"/>
          <w:szCs w:val="28"/>
          <w:lang w:val="ru-RU"/>
        </w:rPr>
        <w:t xml:space="preserve"> </w:t>
      </w:r>
      <w:r w:rsidR="00965FFE" w:rsidRPr="00A65645">
        <w:rPr>
          <w:rFonts w:ascii="Times New Roman" w:hAnsi="Times New Roman" w:cs="Times New Roman"/>
          <w:sz w:val="28"/>
          <w:szCs w:val="28"/>
          <w:lang w:val="ru-RU"/>
        </w:rPr>
        <w:t xml:space="preserve">Н., Русский глагол: проблемы теории и </w:t>
      </w:r>
      <w:proofErr w:type="spellStart"/>
      <w:r w:rsidR="00965FFE" w:rsidRPr="00A65645">
        <w:rPr>
          <w:rFonts w:ascii="Times New Roman" w:hAnsi="Times New Roman" w:cs="Times New Roman"/>
          <w:sz w:val="28"/>
          <w:szCs w:val="28"/>
          <w:lang w:val="ru-RU"/>
        </w:rPr>
        <w:t>лексикографирования</w:t>
      </w:r>
      <w:proofErr w:type="spellEnd"/>
      <w:r w:rsidR="00965FFE" w:rsidRPr="00A65645">
        <w:rPr>
          <w:rFonts w:ascii="Times New Roman" w:hAnsi="Times New Roman" w:cs="Times New Roman"/>
          <w:sz w:val="28"/>
          <w:szCs w:val="28"/>
          <w:lang w:val="ru-RU"/>
        </w:rPr>
        <w:t>.</w:t>
      </w:r>
      <w:r w:rsidR="00FE530C">
        <w:rPr>
          <w:rFonts w:ascii="Times New Roman" w:hAnsi="Times New Roman" w:cs="Times New Roman"/>
          <w:sz w:val="28"/>
          <w:szCs w:val="28"/>
          <w:lang w:val="ru-RU"/>
        </w:rPr>
        <w:t xml:space="preserve"> </w:t>
      </w:r>
      <w:r w:rsidR="00965FFE" w:rsidRPr="00A65645">
        <w:rPr>
          <w:rFonts w:ascii="Times New Roman" w:hAnsi="Times New Roman" w:cs="Times New Roman"/>
          <w:sz w:val="28"/>
          <w:szCs w:val="28"/>
          <w:lang w:val="ru-RU"/>
        </w:rPr>
        <w:t>— М., 1998. – 280 с.</w:t>
      </w:r>
    </w:p>
    <w:p w:rsidR="00965FFE" w:rsidRPr="00A65645" w:rsidRDefault="00965FFE" w:rsidP="00A65645">
      <w:pPr>
        <w:pStyle w:val="af1"/>
        <w:numPr>
          <w:ilvl w:val="0"/>
          <w:numId w:val="3"/>
        </w:numPr>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lang w:val="ru-RU"/>
        </w:rPr>
        <w:t xml:space="preserve"> Топоров В.</w:t>
      </w:r>
      <w:r w:rsidR="00FE530C">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Н., Модель мира (мифопоэтическая)// Мифы народов мира: Энциклопедия.</w:t>
      </w:r>
      <w:proofErr w:type="gramStart"/>
      <w:r w:rsidRPr="00A65645">
        <w:rPr>
          <w:rFonts w:ascii="Times New Roman" w:hAnsi="Times New Roman" w:cs="Times New Roman"/>
          <w:sz w:val="28"/>
          <w:szCs w:val="28"/>
          <w:lang w:val="ru-RU"/>
        </w:rPr>
        <w:t>—М</w:t>
      </w:r>
      <w:proofErr w:type="gramEnd"/>
      <w:r w:rsidRPr="00A65645">
        <w:rPr>
          <w:rFonts w:ascii="Times New Roman" w:hAnsi="Times New Roman" w:cs="Times New Roman"/>
          <w:sz w:val="28"/>
          <w:szCs w:val="28"/>
          <w:lang w:val="ru-RU"/>
        </w:rPr>
        <w:t>., 1980. - Т. 2. – С. 161-166.</w:t>
      </w:r>
    </w:p>
    <w:p w:rsidR="00965FFE" w:rsidRPr="00A65645" w:rsidRDefault="00965FFE" w:rsidP="00A65645">
      <w:pPr>
        <w:pStyle w:val="af1"/>
        <w:numPr>
          <w:ilvl w:val="0"/>
          <w:numId w:val="3"/>
        </w:numPr>
        <w:snapToGrid w:val="0"/>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lang w:val="ru-RU"/>
        </w:rPr>
        <w:t xml:space="preserve"> Фоменко Ю.</w:t>
      </w:r>
      <w:r w:rsidR="00FE530C">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В.</w:t>
      </w:r>
      <w:r w:rsidR="00BD5F3D">
        <w:rPr>
          <w:rFonts w:ascii="Times New Roman" w:hAnsi="Times New Roman" w:cs="Times New Roman"/>
          <w:sz w:val="28"/>
          <w:szCs w:val="28"/>
          <w:lang w:val="ru-RU"/>
        </w:rPr>
        <w:t>,</w:t>
      </w:r>
      <w:r w:rsidRPr="00A65645">
        <w:rPr>
          <w:rFonts w:ascii="Times New Roman" w:hAnsi="Times New Roman" w:cs="Times New Roman"/>
          <w:sz w:val="28"/>
          <w:szCs w:val="28"/>
          <w:lang w:val="ru-RU"/>
        </w:rPr>
        <w:t xml:space="preserve"> семантические классы переходных глаголов, управляющих формой </w:t>
      </w:r>
      <w:proofErr w:type="spellStart"/>
      <w:r w:rsidRPr="00A65645">
        <w:rPr>
          <w:rFonts w:ascii="Times New Roman" w:hAnsi="Times New Roman" w:cs="Times New Roman"/>
          <w:sz w:val="28"/>
          <w:szCs w:val="28"/>
          <w:lang w:val="ru-RU"/>
        </w:rPr>
        <w:t>в+вин</w:t>
      </w:r>
      <w:proofErr w:type="gramStart"/>
      <w:r w:rsidRPr="00A65645">
        <w:rPr>
          <w:rFonts w:ascii="Times New Roman" w:hAnsi="Times New Roman" w:cs="Times New Roman"/>
          <w:sz w:val="28"/>
          <w:szCs w:val="28"/>
          <w:lang w:val="ru-RU"/>
        </w:rPr>
        <w:t>.п</w:t>
      </w:r>
      <w:proofErr w:type="gramEnd"/>
      <w:r w:rsidRPr="00A65645">
        <w:rPr>
          <w:rFonts w:ascii="Times New Roman" w:hAnsi="Times New Roman" w:cs="Times New Roman"/>
          <w:sz w:val="28"/>
          <w:szCs w:val="28"/>
          <w:lang w:val="ru-RU"/>
        </w:rPr>
        <w:t>адеж</w:t>
      </w:r>
      <w:proofErr w:type="spellEnd"/>
      <w:r w:rsidRPr="00A65645">
        <w:rPr>
          <w:rFonts w:ascii="Times New Roman" w:hAnsi="Times New Roman" w:cs="Times New Roman"/>
          <w:sz w:val="28"/>
          <w:szCs w:val="28"/>
          <w:lang w:val="ru-RU"/>
        </w:rPr>
        <w:t>, в русском языке. В кн.: вопросы лексикологии. – Новосибирск: Наука, Сибирское отделение, 1977.—</w:t>
      </w:r>
      <w:r w:rsidR="00BD5F3D">
        <w:rPr>
          <w:rFonts w:ascii="Times New Roman" w:hAnsi="Times New Roman" w:cs="Times New Roman"/>
          <w:sz w:val="28"/>
          <w:szCs w:val="28"/>
          <w:lang w:val="ru-RU"/>
        </w:rPr>
        <w:t xml:space="preserve"> С</w:t>
      </w:r>
      <w:r w:rsidRPr="00A65645">
        <w:rPr>
          <w:rFonts w:ascii="Times New Roman" w:hAnsi="Times New Roman" w:cs="Times New Roman"/>
          <w:sz w:val="28"/>
          <w:szCs w:val="28"/>
          <w:lang w:val="ru-RU"/>
        </w:rPr>
        <w:t>.58-76.</w:t>
      </w:r>
    </w:p>
    <w:p w:rsidR="00965FFE" w:rsidRPr="00A65645" w:rsidRDefault="00965FFE" w:rsidP="00965FFE">
      <w:pPr>
        <w:pStyle w:val="af1"/>
        <w:numPr>
          <w:ilvl w:val="0"/>
          <w:numId w:val="3"/>
        </w:numPr>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lang w:val="ru-RU"/>
        </w:rPr>
        <w:t xml:space="preserve"> </w:t>
      </w:r>
      <w:proofErr w:type="spellStart"/>
      <w:r w:rsidRPr="00A65645">
        <w:rPr>
          <w:rFonts w:ascii="Times New Roman" w:hAnsi="Times New Roman" w:cs="Times New Roman"/>
          <w:sz w:val="28"/>
          <w:szCs w:val="28"/>
          <w:lang w:val="ru-RU"/>
        </w:rPr>
        <w:t>Чэн</w:t>
      </w:r>
      <w:proofErr w:type="spellEnd"/>
      <w:r w:rsidRPr="00A65645">
        <w:rPr>
          <w:rFonts w:ascii="Times New Roman" w:hAnsi="Times New Roman" w:cs="Times New Roman"/>
          <w:sz w:val="28"/>
          <w:szCs w:val="28"/>
          <w:lang w:val="ru-RU"/>
        </w:rPr>
        <w:t xml:space="preserve"> Цзиньтао, Функционирование лексико-семантической группы глаголов передачи объекта в жанре волшебной сказки (на фоне китайского языка): Выпускная квалификационная работа магистра лингвистики. </w:t>
      </w:r>
      <w:proofErr w:type="gramStart"/>
      <w:r w:rsidRPr="00A65645">
        <w:rPr>
          <w:rFonts w:ascii="Times New Roman" w:hAnsi="Times New Roman" w:cs="Times New Roman"/>
          <w:sz w:val="28"/>
          <w:szCs w:val="28"/>
          <w:lang w:val="ru-RU"/>
        </w:rPr>
        <w:t>—С</w:t>
      </w:r>
      <w:proofErr w:type="gramEnd"/>
      <w:r w:rsidRPr="00A65645">
        <w:rPr>
          <w:rFonts w:ascii="Times New Roman" w:hAnsi="Times New Roman" w:cs="Times New Roman"/>
          <w:sz w:val="28"/>
          <w:szCs w:val="28"/>
          <w:lang w:val="ru-RU"/>
        </w:rPr>
        <w:t>Пб</w:t>
      </w:r>
      <w:r w:rsidR="00BD5F3D">
        <w:rPr>
          <w:rFonts w:ascii="Times New Roman" w:hAnsi="Times New Roman" w:cs="Times New Roman"/>
          <w:sz w:val="28"/>
          <w:szCs w:val="28"/>
          <w:lang w:val="ru-RU"/>
        </w:rPr>
        <w:t>ГУ</w:t>
      </w:r>
      <w:r w:rsidRPr="00A65645">
        <w:rPr>
          <w:rFonts w:ascii="Times New Roman" w:hAnsi="Times New Roman" w:cs="Times New Roman"/>
          <w:sz w:val="28"/>
          <w:szCs w:val="28"/>
          <w:lang w:val="ru-RU"/>
        </w:rPr>
        <w:t>., 2015.—161 с.</w:t>
      </w:r>
    </w:p>
    <w:p w:rsidR="00965FFE" w:rsidRPr="00A65645" w:rsidRDefault="00965FFE" w:rsidP="00965FFE">
      <w:pPr>
        <w:pStyle w:val="af1"/>
        <w:numPr>
          <w:ilvl w:val="0"/>
          <w:numId w:val="3"/>
        </w:numPr>
        <w:snapToGrid w:val="0"/>
        <w:spacing w:line="360" w:lineRule="auto"/>
        <w:ind w:firstLineChars="0"/>
        <w:rPr>
          <w:rFonts w:ascii="Times New Roman" w:hAnsi="Times New Roman" w:cs="Times New Roman"/>
          <w:sz w:val="28"/>
          <w:szCs w:val="28"/>
          <w:lang w:val="ru-RU"/>
        </w:rPr>
      </w:pPr>
      <w:r w:rsidRPr="00A65645">
        <w:rPr>
          <w:rFonts w:ascii="Times New Roman" w:eastAsia="Dotum" w:hAnsi="Times New Roman" w:cs="Times New Roman"/>
          <w:sz w:val="28"/>
          <w:szCs w:val="28"/>
          <w:lang w:val="ru-RU"/>
        </w:rPr>
        <w:t xml:space="preserve"> Шведов</w:t>
      </w:r>
      <w:r w:rsidR="00BD5F3D">
        <w:rPr>
          <w:rFonts w:ascii="Times New Roman" w:eastAsia="Dotum" w:hAnsi="Times New Roman" w:cs="Times New Roman"/>
          <w:sz w:val="28"/>
          <w:szCs w:val="28"/>
          <w:lang w:val="ru-RU"/>
        </w:rPr>
        <w:t>а Н.</w:t>
      </w:r>
      <w:r w:rsidR="00FE530C">
        <w:rPr>
          <w:rFonts w:ascii="Times New Roman" w:eastAsia="Dotum" w:hAnsi="Times New Roman" w:cs="Times New Roman"/>
          <w:sz w:val="28"/>
          <w:szCs w:val="28"/>
          <w:lang w:val="ru-RU"/>
        </w:rPr>
        <w:t xml:space="preserve"> </w:t>
      </w:r>
      <w:r w:rsidR="00BD5F3D">
        <w:rPr>
          <w:rFonts w:ascii="Times New Roman" w:eastAsia="Dotum" w:hAnsi="Times New Roman" w:cs="Times New Roman"/>
          <w:sz w:val="28"/>
          <w:szCs w:val="28"/>
          <w:lang w:val="ru-RU"/>
        </w:rPr>
        <w:t>Ю. (гл. ред.),</w:t>
      </w:r>
      <w:r w:rsidRPr="00A65645">
        <w:rPr>
          <w:rFonts w:ascii="Times New Roman" w:eastAsia="Dotum" w:hAnsi="Times New Roman" w:cs="Times New Roman"/>
          <w:sz w:val="28"/>
          <w:szCs w:val="28"/>
          <w:lang w:val="ru-RU"/>
        </w:rPr>
        <w:t xml:space="preserve"> Русская грамматика. Т. 1. Фонетика. Фонология. Ударение. Интонация. Словообразование. Морфология</w:t>
      </w:r>
      <w:r w:rsidRPr="00A65645">
        <w:rPr>
          <w:rFonts w:ascii="Times New Roman" w:hAnsi="Times New Roman" w:cs="Times New Roman"/>
          <w:sz w:val="28"/>
          <w:szCs w:val="28"/>
          <w:lang w:val="ru-RU"/>
        </w:rPr>
        <w:t>.</w:t>
      </w:r>
      <w:proofErr w:type="gramStart"/>
      <w:r w:rsidRPr="00A65645">
        <w:rPr>
          <w:rFonts w:ascii="Times New Roman" w:hAnsi="Times New Roman" w:cs="Times New Roman"/>
          <w:sz w:val="28"/>
          <w:szCs w:val="28"/>
          <w:lang w:val="ru-RU"/>
        </w:rPr>
        <w:t>—М</w:t>
      </w:r>
      <w:proofErr w:type="gramEnd"/>
      <w:r w:rsidRPr="00A65645">
        <w:rPr>
          <w:rFonts w:ascii="Times New Roman" w:hAnsi="Times New Roman" w:cs="Times New Roman"/>
          <w:sz w:val="28"/>
          <w:szCs w:val="28"/>
          <w:lang w:val="ru-RU"/>
        </w:rPr>
        <w:t>.: Наука, 1980. — 789 с.</w:t>
      </w:r>
    </w:p>
    <w:p w:rsidR="00965FFE" w:rsidRPr="00A65645" w:rsidRDefault="00965FFE" w:rsidP="00965FFE">
      <w:pPr>
        <w:pStyle w:val="af1"/>
        <w:numPr>
          <w:ilvl w:val="0"/>
          <w:numId w:val="3"/>
        </w:numPr>
        <w:spacing w:line="360" w:lineRule="auto"/>
        <w:ind w:firstLineChars="0"/>
        <w:rPr>
          <w:rFonts w:ascii="Times New Roman" w:hAnsi="Times New Roman" w:cs="Times New Roman"/>
          <w:sz w:val="28"/>
          <w:szCs w:val="28"/>
          <w:lang w:val="ru-RU"/>
        </w:rPr>
      </w:pPr>
      <w:r w:rsidRPr="00A65645">
        <w:rPr>
          <w:rFonts w:ascii="Times New Roman" w:eastAsia="SimSun" w:hAnsi="Times New Roman" w:cs="Times New Roman"/>
          <w:sz w:val="28"/>
          <w:szCs w:val="28"/>
          <w:lang w:val="ru-RU"/>
        </w:rPr>
        <w:t xml:space="preserve"> </w:t>
      </w:r>
      <w:proofErr w:type="spellStart"/>
      <w:r w:rsidRPr="00A65645">
        <w:rPr>
          <w:rFonts w:ascii="Times New Roman" w:eastAsia="SimSun" w:hAnsi="Times New Roman" w:cs="Times New Roman"/>
          <w:sz w:val="28"/>
          <w:szCs w:val="28"/>
          <w:lang w:val="ru-RU"/>
        </w:rPr>
        <w:t>Шанский</w:t>
      </w:r>
      <w:proofErr w:type="spellEnd"/>
      <w:r w:rsidRPr="00A65645">
        <w:rPr>
          <w:rFonts w:ascii="Times New Roman" w:eastAsia="SimSun" w:hAnsi="Times New Roman" w:cs="Times New Roman"/>
          <w:sz w:val="28"/>
          <w:szCs w:val="28"/>
          <w:lang w:val="ru-RU"/>
        </w:rPr>
        <w:t xml:space="preserve"> Н. М., Фразеология современного русского языка: Учеб. </w:t>
      </w:r>
      <w:r w:rsidRPr="00A65645">
        <w:rPr>
          <w:rFonts w:ascii="Times New Roman" w:eastAsia="SimSun" w:hAnsi="Times New Roman" w:cs="Times New Roman"/>
          <w:sz w:val="28"/>
          <w:szCs w:val="28"/>
          <w:lang w:val="ru-RU"/>
        </w:rPr>
        <w:lastRenderedPageBreak/>
        <w:t xml:space="preserve">Пособие для вузов по </w:t>
      </w:r>
      <w:proofErr w:type="gramStart"/>
      <w:r w:rsidRPr="00A65645">
        <w:rPr>
          <w:rFonts w:ascii="Times New Roman" w:eastAsia="SimSun" w:hAnsi="Times New Roman" w:cs="Times New Roman"/>
          <w:sz w:val="28"/>
          <w:szCs w:val="28"/>
          <w:lang w:val="ru-RU"/>
        </w:rPr>
        <w:t>спец</w:t>
      </w:r>
      <w:proofErr w:type="gramEnd"/>
      <w:r w:rsidRPr="00A65645">
        <w:rPr>
          <w:rFonts w:ascii="Times New Roman" w:eastAsia="SimSun" w:hAnsi="Times New Roman" w:cs="Times New Roman"/>
          <w:sz w:val="28"/>
          <w:szCs w:val="28"/>
          <w:lang w:val="ru-RU"/>
        </w:rPr>
        <w:t xml:space="preserve">. «Русский язык и литература».—3-е изд., </w:t>
      </w:r>
      <w:proofErr w:type="spellStart"/>
      <w:r w:rsidRPr="00A65645">
        <w:rPr>
          <w:rFonts w:ascii="Times New Roman" w:eastAsia="SimSun" w:hAnsi="Times New Roman" w:cs="Times New Roman"/>
          <w:sz w:val="28"/>
          <w:szCs w:val="28"/>
          <w:lang w:val="ru-RU"/>
        </w:rPr>
        <w:t>испр</w:t>
      </w:r>
      <w:proofErr w:type="spellEnd"/>
      <w:r w:rsidRPr="00A65645">
        <w:rPr>
          <w:rFonts w:ascii="Times New Roman" w:eastAsia="SimSun" w:hAnsi="Times New Roman" w:cs="Times New Roman"/>
          <w:sz w:val="28"/>
          <w:szCs w:val="28"/>
          <w:lang w:val="ru-RU"/>
        </w:rPr>
        <w:t xml:space="preserve">. И </w:t>
      </w:r>
      <w:proofErr w:type="spellStart"/>
      <w:r w:rsidRPr="00A65645">
        <w:rPr>
          <w:rFonts w:ascii="Times New Roman" w:eastAsia="SimSun" w:hAnsi="Times New Roman" w:cs="Times New Roman"/>
          <w:sz w:val="28"/>
          <w:szCs w:val="28"/>
          <w:lang w:val="ru-RU"/>
        </w:rPr>
        <w:t>дп</w:t>
      </w:r>
      <w:proofErr w:type="spellEnd"/>
      <w:r w:rsidRPr="00A65645">
        <w:rPr>
          <w:rFonts w:ascii="Times New Roman" w:eastAsia="SimSun" w:hAnsi="Times New Roman" w:cs="Times New Roman"/>
          <w:sz w:val="28"/>
          <w:szCs w:val="28"/>
          <w:lang w:val="ru-RU"/>
        </w:rPr>
        <w:t xml:space="preserve">. – М.: </w:t>
      </w:r>
      <w:proofErr w:type="spellStart"/>
      <w:r w:rsidRPr="00A65645">
        <w:rPr>
          <w:rFonts w:ascii="Times New Roman" w:eastAsia="SimSun" w:hAnsi="Times New Roman" w:cs="Times New Roman"/>
          <w:sz w:val="28"/>
          <w:szCs w:val="28"/>
          <w:lang w:val="ru-RU"/>
        </w:rPr>
        <w:t>Высш</w:t>
      </w:r>
      <w:proofErr w:type="spellEnd"/>
      <w:r w:rsidRPr="00A65645">
        <w:rPr>
          <w:rFonts w:ascii="Times New Roman" w:eastAsia="SimSun" w:hAnsi="Times New Roman" w:cs="Times New Roman"/>
          <w:sz w:val="28"/>
          <w:szCs w:val="28"/>
          <w:lang w:val="ru-RU"/>
        </w:rPr>
        <w:t xml:space="preserve">. </w:t>
      </w:r>
      <w:proofErr w:type="spellStart"/>
      <w:r w:rsidRPr="00A65645">
        <w:rPr>
          <w:rFonts w:ascii="Times New Roman" w:eastAsia="SimSun" w:hAnsi="Times New Roman" w:cs="Times New Roman"/>
          <w:sz w:val="28"/>
          <w:szCs w:val="28"/>
          <w:lang w:val="ru-RU"/>
        </w:rPr>
        <w:t>шк</w:t>
      </w:r>
      <w:proofErr w:type="spellEnd"/>
      <w:r w:rsidRPr="00A65645">
        <w:rPr>
          <w:rFonts w:ascii="Times New Roman" w:eastAsia="SimSun" w:hAnsi="Times New Roman" w:cs="Times New Roman"/>
          <w:sz w:val="28"/>
          <w:szCs w:val="28"/>
          <w:lang w:val="ru-RU"/>
        </w:rPr>
        <w:t xml:space="preserve">., 1985.—160 </w:t>
      </w:r>
      <w:r w:rsidRPr="00A65645">
        <w:rPr>
          <w:rFonts w:ascii="Times New Roman" w:eastAsia="SimSun" w:hAnsi="Times New Roman" w:cs="Times New Roman"/>
          <w:sz w:val="28"/>
          <w:szCs w:val="28"/>
        </w:rPr>
        <w:t>c</w:t>
      </w:r>
      <w:r w:rsidRPr="00A65645">
        <w:rPr>
          <w:rFonts w:ascii="Times New Roman" w:eastAsia="SimSun" w:hAnsi="Times New Roman" w:cs="Times New Roman"/>
          <w:sz w:val="28"/>
          <w:szCs w:val="28"/>
          <w:lang w:val="ru-RU"/>
        </w:rPr>
        <w:t>.</w:t>
      </w:r>
    </w:p>
    <w:p w:rsidR="00965FFE" w:rsidRPr="00A65645" w:rsidRDefault="00965FFE" w:rsidP="00965FFE">
      <w:pPr>
        <w:pStyle w:val="af1"/>
        <w:numPr>
          <w:ilvl w:val="0"/>
          <w:numId w:val="3"/>
        </w:numPr>
        <w:spacing w:line="360" w:lineRule="auto"/>
        <w:ind w:firstLineChars="0"/>
        <w:rPr>
          <w:rFonts w:ascii="Times New Roman" w:hAnsi="Times New Roman" w:cs="Times New Roman"/>
          <w:sz w:val="28"/>
          <w:szCs w:val="28"/>
          <w:lang w:val="ru-RU"/>
        </w:rPr>
      </w:pPr>
      <w:r w:rsidRPr="00A65645">
        <w:rPr>
          <w:rFonts w:ascii="Times New Roman" w:eastAsia="SimSun" w:hAnsi="Times New Roman" w:cs="Times New Roman"/>
          <w:sz w:val="28"/>
          <w:szCs w:val="28"/>
          <w:lang w:val="ru-RU"/>
        </w:rPr>
        <w:t xml:space="preserve"> </w:t>
      </w:r>
      <w:proofErr w:type="spellStart"/>
      <w:r w:rsidRPr="00A65645">
        <w:rPr>
          <w:rFonts w:ascii="Times New Roman" w:eastAsia="SimSun" w:hAnsi="Times New Roman" w:cs="Times New Roman"/>
          <w:sz w:val="28"/>
          <w:szCs w:val="28"/>
          <w:lang w:val="ru-RU"/>
        </w:rPr>
        <w:t>Шанский</w:t>
      </w:r>
      <w:proofErr w:type="spellEnd"/>
      <w:r w:rsidRPr="00A65645">
        <w:rPr>
          <w:rFonts w:ascii="Times New Roman" w:eastAsia="SimSun" w:hAnsi="Times New Roman" w:cs="Times New Roman"/>
          <w:sz w:val="28"/>
          <w:szCs w:val="28"/>
          <w:lang w:val="ru-RU"/>
        </w:rPr>
        <w:t xml:space="preserve"> Н. М., Фразеология современного русского языка. — Изд. 6-е. — М.: </w:t>
      </w:r>
      <w:proofErr w:type="spellStart"/>
      <w:r w:rsidRPr="00A65645">
        <w:rPr>
          <w:rFonts w:ascii="Times New Roman" w:eastAsia="SimSun" w:hAnsi="Times New Roman" w:cs="Times New Roman"/>
          <w:sz w:val="28"/>
          <w:szCs w:val="28"/>
          <w:lang w:val="ru-RU"/>
        </w:rPr>
        <w:t>Либроком</w:t>
      </w:r>
      <w:proofErr w:type="spellEnd"/>
      <w:r w:rsidRPr="00A65645">
        <w:rPr>
          <w:rFonts w:ascii="Times New Roman" w:eastAsia="SimSun" w:hAnsi="Times New Roman" w:cs="Times New Roman"/>
          <w:sz w:val="28"/>
          <w:szCs w:val="28"/>
          <w:lang w:val="ru-RU"/>
        </w:rPr>
        <w:t>, 2012. — 272 с.</w:t>
      </w:r>
    </w:p>
    <w:p w:rsidR="00965FFE" w:rsidRPr="00A65645" w:rsidRDefault="00965FFE" w:rsidP="00965FFE">
      <w:pPr>
        <w:pStyle w:val="af1"/>
        <w:numPr>
          <w:ilvl w:val="0"/>
          <w:numId w:val="3"/>
        </w:numPr>
        <w:spacing w:line="360" w:lineRule="auto"/>
        <w:ind w:firstLineChars="0"/>
        <w:rPr>
          <w:rFonts w:ascii="Times New Roman" w:hAnsi="Times New Roman" w:cs="Times New Roman"/>
          <w:sz w:val="28"/>
          <w:szCs w:val="28"/>
          <w:lang w:val="ru-RU"/>
        </w:rPr>
      </w:pPr>
      <w:r w:rsidRPr="00A65645">
        <w:rPr>
          <w:rFonts w:ascii="Times New Roman" w:eastAsia="SimSun" w:hAnsi="Times New Roman" w:cs="Times New Roman"/>
          <w:sz w:val="28"/>
          <w:szCs w:val="28"/>
          <w:lang w:val="ru-RU"/>
        </w:rPr>
        <w:t xml:space="preserve"> Шахматов А. А., Синтаксис русского языка. </w:t>
      </w:r>
      <w:proofErr w:type="gramStart"/>
      <w:r w:rsidRPr="00A65645">
        <w:rPr>
          <w:rFonts w:ascii="Times New Roman" w:eastAsia="SimSun" w:hAnsi="Times New Roman" w:cs="Times New Roman"/>
          <w:sz w:val="28"/>
          <w:szCs w:val="28"/>
          <w:lang w:val="ru-RU"/>
        </w:rPr>
        <w:t>–Л</w:t>
      </w:r>
      <w:proofErr w:type="gramEnd"/>
      <w:r w:rsidRPr="00A65645">
        <w:rPr>
          <w:rFonts w:ascii="Times New Roman" w:eastAsia="SimSun" w:hAnsi="Times New Roman" w:cs="Times New Roman"/>
          <w:sz w:val="28"/>
          <w:szCs w:val="28"/>
          <w:lang w:val="ru-RU"/>
        </w:rPr>
        <w:t>., 1941.—237 с.</w:t>
      </w:r>
    </w:p>
    <w:p w:rsidR="00965FFE" w:rsidRPr="00A65645" w:rsidRDefault="00965FFE" w:rsidP="00965FFE">
      <w:pPr>
        <w:pStyle w:val="af1"/>
        <w:numPr>
          <w:ilvl w:val="0"/>
          <w:numId w:val="3"/>
        </w:numPr>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lang w:val="ru-RU"/>
        </w:rPr>
        <w:t xml:space="preserve"> </w:t>
      </w:r>
      <w:proofErr w:type="spellStart"/>
      <w:r w:rsidRPr="00A65645">
        <w:rPr>
          <w:rFonts w:ascii="Times New Roman" w:hAnsi="Times New Roman" w:cs="Times New Roman"/>
          <w:sz w:val="28"/>
          <w:szCs w:val="28"/>
          <w:lang w:val="ru-RU"/>
        </w:rPr>
        <w:t>Шелякин</w:t>
      </w:r>
      <w:proofErr w:type="spellEnd"/>
      <w:r w:rsidRPr="00A65645">
        <w:rPr>
          <w:rFonts w:ascii="Times New Roman" w:hAnsi="Times New Roman" w:cs="Times New Roman"/>
          <w:sz w:val="28"/>
          <w:szCs w:val="28"/>
          <w:lang w:val="ru-RU"/>
        </w:rPr>
        <w:t xml:space="preserve"> М. А., Категория вида и способы действия русского глагола (теоретические основы).</w:t>
      </w:r>
      <w:proofErr w:type="gramStart"/>
      <w:r w:rsidRPr="00A65645">
        <w:rPr>
          <w:rFonts w:ascii="Times New Roman" w:hAnsi="Times New Roman" w:cs="Times New Roman"/>
          <w:sz w:val="28"/>
          <w:szCs w:val="28"/>
          <w:lang w:val="ru-RU"/>
        </w:rPr>
        <w:t>—Т</w:t>
      </w:r>
      <w:proofErr w:type="gramEnd"/>
      <w:r w:rsidRPr="00A65645">
        <w:rPr>
          <w:rFonts w:ascii="Times New Roman" w:hAnsi="Times New Roman" w:cs="Times New Roman"/>
          <w:sz w:val="28"/>
          <w:szCs w:val="28"/>
          <w:lang w:val="ru-RU"/>
        </w:rPr>
        <w:t xml:space="preserve">аллин: </w:t>
      </w:r>
      <w:proofErr w:type="spellStart"/>
      <w:r w:rsidRPr="00A65645">
        <w:rPr>
          <w:rFonts w:ascii="Times New Roman" w:hAnsi="Times New Roman" w:cs="Times New Roman"/>
          <w:sz w:val="28"/>
          <w:szCs w:val="28"/>
          <w:lang w:val="ru-RU"/>
        </w:rPr>
        <w:t>Валгус</w:t>
      </w:r>
      <w:proofErr w:type="spellEnd"/>
      <w:r w:rsidRPr="00A65645">
        <w:rPr>
          <w:rFonts w:ascii="Times New Roman" w:hAnsi="Times New Roman" w:cs="Times New Roman"/>
          <w:sz w:val="28"/>
          <w:szCs w:val="28"/>
          <w:lang w:val="ru-RU"/>
        </w:rPr>
        <w:t>, 1983.—216 с.</w:t>
      </w:r>
    </w:p>
    <w:p w:rsidR="00965FFE" w:rsidRPr="00A65645" w:rsidRDefault="00965FFE" w:rsidP="00965FFE">
      <w:pPr>
        <w:pStyle w:val="af1"/>
        <w:numPr>
          <w:ilvl w:val="0"/>
          <w:numId w:val="3"/>
        </w:numPr>
        <w:spacing w:line="360" w:lineRule="auto"/>
        <w:ind w:firstLineChars="0"/>
        <w:rPr>
          <w:rFonts w:ascii="Times New Roman" w:hAnsi="Times New Roman" w:cs="Times New Roman"/>
          <w:sz w:val="28"/>
          <w:szCs w:val="28"/>
          <w:lang w:val="ru-RU"/>
        </w:rPr>
      </w:pPr>
      <w:r w:rsidRPr="00A65645">
        <w:rPr>
          <w:rFonts w:ascii="Times New Roman" w:eastAsia="SimSun" w:hAnsi="Times New Roman" w:cs="Times New Roman"/>
          <w:sz w:val="28"/>
          <w:szCs w:val="28"/>
          <w:lang w:val="ru-RU"/>
        </w:rPr>
        <w:t xml:space="preserve"> Яковлева Е.</w:t>
      </w:r>
      <w:r w:rsidR="00FE530C">
        <w:rPr>
          <w:rFonts w:ascii="Times New Roman" w:eastAsia="SimSun" w:hAnsi="Times New Roman" w:cs="Times New Roman"/>
          <w:sz w:val="28"/>
          <w:szCs w:val="28"/>
          <w:lang w:val="ru-RU"/>
        </w:rPr>
        <w:t xml:space="preserve"> </w:t>
      </w:r>
      <w:r w:rsidRPr="00A65645">
        <w:rPr>
          <w:rFonts w:ascii="Times New Roman" w:eastAsia="SimSun" w:hAnsi="Times New Roman" w:cs="Times New Roman"/>
          <w:sz w:val="28"/>
          <w:szCs w:val="28"/>
          <w:lang w:val="ru-RU"/>
        </w:rPr>
        <w:t>С., К описанию языковой картины мира // РЯЗ № 1-3 1996.—254 с.</w:t>
      </w:r>
    </w:p>
    <w:p w:rsidR="00965FFE" w:rsidRPr="00A65645" w:rsidRDefault="00965FFE" w:rsidP="00965FFE">
      <w:pPr>
        <w:snapToGrid w:val="0"/>
        <w:spacing w:line="360" w:lineRule="auto"/>
        <w:ind w:left="280" w:hangingChars="100" w:hanging="280"/>
        <w:rPr>
          <w:rFonts w:ascii="Times New Roman" w:eastAsia="SimSun" w:hAnsi="Times New Roman" w:cs="Times New Roman"/>
          <w:sz w:val="28"/>
          <w:szCs w:val="28"/>
          <w:lang w:val="ru-RU"/>
        </w:rPr>
      </w:pPr>
    </w:p>
    <w:p w:rsidR="00965FFE" w:rsidRPr="00A65645" w:rsidRDefault="00965FFE" w:rsidP="00965FFE">
      <w:pPr>
        <w:snapToGrid w:val="0"/>
        <w:spacing w:line="360" w:lineRule="auto"/>
        <w:ind w:left="280" w:hangingChars="100" w:hanging="280"/>
        <w:rPr>
          <w:rFonts w:ascii="Times New Roman" w:eastAsia="SimSun" w:hAnsi="Times New Roman" w:cs="Times New Roman"/>
          <w:sz w:val="28"/>
          <w:szCs w:val="28"/>
          <w:lang w:val="ru-RU"/>
        </w:rPr>
      </w:pPr>
    </w:p>
    <w:p w:rsidR="00965FFE" w:rsidRPr="00A65645" w:rsidRDefault="00965FFE" w:rsidP="00A65645">
      <w:pPr>
        <w:snapToGrid w:val="0"/>
        <w:spacing w:line="360" w:lineRule="auto"/>
        <w:ind w:left="281" w:hangingChars="100" w:hanging="281"/>
        <w:rPr>
          <w:rFonts w:ascii="Times New Roman" w:eastAsia="SimSun" w:hAnsi="Times New Roman" w:cs="Times New Roman"/>
          <w:sz w:val="28"/>
          <w:szCs w:val="28"/>
          <w:lang w:val="ru-RU"/>
        </w:rPr>
      </w:pPr>
      <w:r w:rsidRPr="00A65645">
        <w:rPr>
          <w:rFonts w:ascii="Times New Roman" w:eastAsia="SimSun" w:hAnsi="Times New Roman" w:cs="Times New Roman"/>
          <w:b/>
          <w:sz w:val="28"/>
          <w:szCs w:val="28"/>
          <w:lang w:val="ru-RU"/>
        </w:rPr>
        <w:t>Словари:</w:t>
      </w:r>
    </w:p>
    <w:p w:rsidR="00965FFE" w:rsidRPr="00A65645" w:rsidRDefault="00965FFE" w:rsidP="00965FFE">
      <w:pPr>
        <w:pStyle w:val="af1"/>
        <w:numPr>
          <w:ilvl w:val="0"/>
          <w:numId w:val="2"/>
        </w:numPr>
        <w:snapToGrid w:val="0"/>
        <w:spacing w:line="360" w:lineRule="auto"/>
        <w:ind w:firstLineChars="0"/>
        <w:rPr>
          <w:rFonts w:ascii="Times New Roman" w:eastAsia="SimSun" w:hAnsi="Times New Roman" w:cs="Times New Roman"/>
          <w:sz w:val="28"/>
          <w:szCs w:val="28"/>
          <w:lang w:val="ru-RU"/>
        </w:rPr>
      </w:pPr>
      <w:r w:rsidRPr="00A65645">
        <w:rPr>
          <w:rFonts w:ascii="Times New Roman" w:eastAsia="SimSun" w:hAnsi="Times New Roman" w:cs="Times New Roman"/>
          <w:sz w:val="28"/>
          <w:szCs w:val="28"/>
          <w:lang w:val="ru-RU"/>
        </w:rPr>
        <w:t>Ахманова О.</w:t>
      </w:r>
      <w:r w:rsidR="00FE530C">
        <w:rPr>
          <w:rFonts w:ascii="Times New Roman" w:eastAsia="SimSun" w:hAnsi="Times New Roman" w:cs="Times New Roman"/>
          <w:sz w:val="28"/>
          <w:szCs w:val="28"/>
          <w:lang w:val="ru-RU"/>
        </w:rPr>
        <w:t xml:space="preserve"> </w:t>
      </w:r>
      <w:r w:rsidRPr="00A65645">
        <w:rPr>
          <w:rFonts w:ascii="Times New Roman" w:eastAsia="SimSun" w:hAnsi="Times New Roman" w:cs="Times New Roman"/>
          <w:sz w:val="28"/>
          <w:szCs w:val="28"/>
          <w:lang w:val="ru-RU"/>
        </w:rPr>
        <w:t>С. Словарь лингвистических терминов.</w:t>
      </w:r>
      <w:r w:rsidR="00FB0D32">
        <w:rPr>
          <w:rFonts w:ascii="Times New Roman" w:eastAsia="SimSun" w:hAnsi="Times New Roman" w:cs="Times New Roman"/>
          <w:sz w:val="28"/>
          <w:szCs w:val="28"/>
          <w:lang w:val="ru-RU"/>
        </w:rPr>
        <w:t xml:space="preserve">— </w:t>
      </w:r>
      <w:r w:rsidRPr="00A65645">
        <w:rPr>
          <w:rFonts w:ascii="Times New Roman" w:eastAsia="SimSun" w:hAnsi="Times New Roman" w:cs="Times New Roman"/>
          <w:sz w:val="28"/>
          <w:szCs w:val="28"/>
          <w:lang w:val="ru-RU"/>
        </w:rPr>
        <w:t>М., 2004.—208 с.</w:t>
      </w:r>
    </w:p>
    <w:p w:rsidR="00965FFE" w:rsidRPr="00A65645" w:rsidRDefault="00965FFE" w:rsidP="00965FFE">
      <w:pPr>
        <w:pStyle w:val="af1"/>
        <w:numPr>
          <w:ilvl w:val="0"/>
          <w:numId w:val="2"/>
        </w:numPr>
        <w:snapToGrid w:val="0"/>
        <w:spacing w:line="360" w:lineRule="auto"/>
        <w:ind w:firstLineChars="0"/>
        <w:rPr>
          <w:rFonts w:ascii="Times New Roman" w:eastAsia="SimSun" w:hAnsi="Times New Roman" w:cs="Times New Roman"/>
          <w:sz w:val="28"/>
          <w:szCs w:val="28"/>
          <w:lang w:val="ru-RU"/>
        </w:rPr>
      </w:pPr>
      <w:r w:rsidRPr="00A65645">
        <w:rPr>
          <w:rFonts w:ascii="Times New Roman" w:eastAsia="Helvetica" w:hAnsi="Times New Roman" w:cs="Times New Roman"/>
          <w:kern w:val="0"/>
          <w:sz w:val="28"/>
          <w:szCs w:val="28"/>
          <w:lang w:val="ru-RU"/>
        </w:rPr>
        <w:t>Под</w:t>
      </w:r>
      <w:proofErr w:type="gramStart"/>
      <w:r w:rsidRPr="00A65645">
        <w:rPr>
          <w:rFonts w:ascii="Times New Roman" w:eastAsia="Helvetica" w:hAnsi="Times New Roman" w:cs="Times New Roman"/>
          <w:kern w:val="0"/>
          <w:sz w:val="28"/>
          <w:szCs w:val="28"/>
          <w:lang w:val="ru-RU"/>
        </w:rPr>
        <w:t>.</w:t>
      </w:r>
      <w:proofErr w:type="gramEnd"/>
      <w:r w:rsidRPr="00A65645">
        <w:rPr>
          <w:rFonts w:ascii="Times New Roman" w:eastAsia="Helvetica" w:hAnsi="Times New Roman" w:cs="Times New Roman"/>
          <w:kern w:val="0"/>
          <w:sz w:val="28"/>
          <w:szCs w:val="28"/>
          <w:lang w:val="ru-RU"/>
        </w:rPr>
        <w:t xml:space="preserve"> </w:t>
      </w:r>
      <w:proofErr w:type="gramStart"/>
      <w:r w:rsidRPr="00A65645">
        <w:rPr>
          <w:rFonts w:ascii="Times New Roman" w:eastAsia="Helvetica" w:hAnsi="Times New Roman" w:cs="Times New Roman"/>
          <w:kern w:val="0"/>
          <w:sz w:val="28"/>
          <w:szCs w:val="28"/>
          <w:lang w:val="ru-RU"/>
        </w:rPr>
        <w:t>р</w:t>
      </w:r>
      <w:proofErr w:type="gramEnd"/>
      <w:r w:rsidRPr="00A65645">
        <w:rPr>
          <w:rFonts w:ascii="Times New Roman" w:eastAsia="Helvetica" w:hAnsi="Times New Roman" w:cs="Times New Roman"/>
          <w:kern w:val="0"/>
          <w:sz w:val="28"/>
          <w:szCs w:val="28"/>
          <w:lang w:val="ru-RU"/>
        </w:rPr>
        <w:t xml:space="preserve">ед. Абрамова Н., Словарь русских синонимов </w:t>
      </w:r>
      <w:r w:rsidR="00FB0D32">
        <w:rPr>
          <w:rFonts w:ascii="Times New Roman" w:eastAsia="Helvetica" w:hAnsi="Times New Roman" w:cs="Times New Roman"/>
          <w:kern w:val="0"/>
          <w:sz w:val="28"/>
          <w:szCs w:val="28"/>
          <w:lang w:val="ru-RU"/>
        </w:rPr>
        <w:t xml:space="preserve">и сходных по смыслу выражений.— </w:t>
      </w:r>
      <w:r w:rsidRPr="00A65645">
        <w:rPr>
          <w:rFonts w:ascii="Times New Roman" w:eastAsia="Helvetica" w:hAnsi="Times New Roman" w:cs="Times New Roman"/>
          <w:kern w:val="0"/>
          <w:sz w:val="28"/>
          <w:szCs w:val="28"/>
          <w:lang w:val="ru-RU"/>
        </w:rPr>
        <w:t>М.: Русские словари, 1999.—443 с.</w:t>
      </w:r>
    </w:p>
    <w:p w:rsidR="00965FFE" w:rsidRPr="00A65645" w:rsidRDefault="00965FFE" w:rsidP="00965FFE">
      <w:pPr>
        <w:pStyle w:val="af1"/>
        <w:numPr>
          <w:ilvl w:val="0"/>
          <w:numId w:val="2"/>
        </w:numPr>
        <w:snapToGrid w:val="0"/>
        <w:spacing w:line="360" w:lineRule="auto"/>
        <w:ind w:firstLineChars="0"/>
        <w:rPr>
          <w:rFonts w:ascii="Times New Roman" w:eastAsia="Dotum" w:hAnsi="Times New Roman" w:cs="Times New Roman"/>
          <w:sz w:val="28"/>
          <w:szCs w:val="28"/>
          <w:lang w:val="ru-RU"/>
        </w:rPr>
      </w:pPr>
      <w:r w:rsidRPr="00A65645">
        <w:rPr>
          <w:rFonts w:ascii="Times New Roman" w:eastAsia="Dotum" w:hAnsi="Times New Roman" w:cs="Times New Roman"/>
          <w:sz w:val="28"/>
          <w:szCs w:val="28"/>
          <w:lang w:val="ru-RU"/>
        </w:rPr>
        <w:t>Бабенко Л.</w:t>
      </w:r>
      <w:r w:rsidR="00FE530C">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Г., Большой толковый словарь русских глаголов.</w:t>
      </w:r>
      <w:proofErr w:type="gramStart"/>
      <w:r w:rsidRPr="00A65645">
        <w:rPr>
          <w:rFonts w:ascii="Times New Roman" w:eastAsia="Dotum" w:hAnsi="Times New Roman" w:cs="Times New Roman"/>
          <w:sz w:val="28"/>
          <w:szCs w:val="28"/>
          <w:lang w:val="ru-RU"/>
        </w:rPr>
        <w:t>—М</w:t>
      </w:r>
      <w:proofErr w:type="gramEnd"/>
      <w:r w:rsidRPr="00A65645">
        <w:rPr>
          <w:rFonts w:ascii="Times New Roman" w:eastAsia="Dotum" w:hAnsi="Times New Roman" w:cs="Times New Roman"/>
          <w:sz w:val="28"/>
          <w:szCs w:val="28"/>
          <w:lang w:val="ru-RU"/>
        </w:rPr>
        <w:t>., 1999. (БТС).—698 с.</w:t>
      </w:r>
    </w:p>
    <w:p w:rsidR="00965FFE" w:rsidRPr="00A65645" w:rsidRDefault="00965FFE" w:rsidP="00965FFE">
      <w:pPr>
        <w:pStyle w:val="af1"/>
        <w:numPr>
          <w:ilvl w:val="0"/>
          <w:numId w:val="2"/>
        </w:numPr>
        <w:snapToGrid w:val="0"/>
        <w:spacing w:line="360" w:lineRule="auto"/>
        <w:ind w:firstLineChars="0"/>
        <w:rPr>
          <w:rFonts w:ascii="Times New Roman" w:eastAsia="Dotum" w:hAnsi="Times New Roman" w:cs="Times New Roman"/>
          <w:sz w:val="28"/>
          <w:szCs w:val="28"/>
          <w:lang w:val="ru-RU"/>
        </w:rPr>
      </w:pPr>
      <w:r w:rsidRPr="00A65645">
        <w:rPr>
          <w:rFonts w:ascii="Times New Roman" w:eastAsia="Helvetica" w:hAnsi="Times New Roman" w:cs="Times New Roman"/>
          <w:kern w:val="0"/>
          <w:sz w:val="28"/>
          <w:szCs w:val="28"/>
          <w:lang w:val="ru-RU"/>
        </w:rPr>
        <w:t>Под</w:t>
      </w:r>
      <w:proofErr w:type="gramStart"/>
      <w:r w:rsidRPr="00A65645">
        <w:rPr>
          <w:rFonts w:ascii="Times New Roman" w:eastAsia="Helvetica" w:hAnsi="Times New Roman" w:cs="Times New Roman"/>
          <w:kern w:val="0"/>
          <w:sz w:val="28"/>
          <w:szCs w:val="28"/>
          <w:lang w:val="ru-RU"/>
        </w:rPr>
        <w:t>.</w:t>
      </w:r>
      <w:proofErr w:type="gramEnd"/>
      <w:r w:rsidRPr="00A65645">
        <w:rPr>
          <w:rFonts w:ascii="Times New Roman" w:eastAsia="Helvetica" w:hAnsi="Times New Roman" w:cs="Times New Roman"/>
          <w:kern w:val="0"/>
          <w:sz w:val="28"/>
          <w:szCs w:val="28"/>
          <w:lang w:val="ru-RU"/>
        </w:rPr>
        <w:t xml:space="preserve"> </w:t>
      </w:r>
      <w:proofErr w:type="gramStart"/>
      <w:r w:rsidRPr="00A65645">
        <w:rPr>
          <w:rFonts w:ascii="Times New Roman" w:eastAsia="Helvetica" w:hAnsi="Times New Roman" w:cs="Times New Roman"/>
          <w:kern w:val="0"/>
          <w:sz w:val="28"/>
          <w:szCs w:val="28"/>
          <w:lang w:val="ru-RU"/>
        </w:rPr>
        <w:t>р</w:t>
      </w:r>
      <w:proofErr w:type="gramEnd"/>
      <w:r w:rsidRPr="00A65645">
        <w:rPr>
          <w:rFonts w:ascii="Times New Roman" w:eastAsia="Helvetica" w:hAnsi="Times New Roman" w:cs="Times New Roman"/>
          <w:kern w:val="0"/>
          <w:sz w:val="28"/>
          <w:szCs w:val="28"/>
          <w:lang w:val="ru-RU"/>
        </w:rPr>
        <w:t xml:space="preserve">ед. </w:t>
      </w:r>
      <w:r w:rsidRPr="00A65645">
        <w:rPr>
          <w:rFonts w:ascii="Times New Roman" w:eastAsia="SimSun" w:hAnsi="Times New Roman" w:cs="Times New Roman"/>
          <w:sz w:val="28"/>
          <w:szCs w:val="28"/>
          <w:lang w:val="ru-RU"/>
        </w:rPr>
        <w:t>Бородулин В.</w:t>
      </w:r>
      <w:r w:rsidR="00FE530C">
        <w:rPr>
          <w:rFonts w:ascii="Times New Roman" w:eastAsia="SimSun" w:hAnsi="Times New Roman" w:cs="Times New Roman"/>
          <w:sz w:val="28"/>
          <w:szCs w:val="28"/>
          <w:lang w:val="ru-RU"/>
        </w:rPr>
        <w:t xml:space="preserve"> </w:t>
      </w:r>
      <w:r w:rsidRPr="00A65645">
        <w:rPr>
          <w:rFonts w:ascii="Times New Roman" w:eastAsia="SimSun" w:hAnsi="Times New Roman" w:cs="Times New Roman"/>
          <w:sz w:val="28"/>
          <w:szCs w:val="28"/>
          <w:lang w:val="ru-RU"/>
        </w:rPr>
        <w:t>И.,</w:t>
      </w:r>
      <w:r w:rsidRPr="00A65645">
        <w:rPr>
          <w:rFonts w:ascii="Times New Roman" w:hAnsi="Times New Roman" w:cs="Times New Roman"/>
          <w:bCs/>
          <w:sz w:val="28"/>
          <w:szCs w:val="28"/>
          <w:shd w:val="clear" w:color="auto" w:fill="FFFFFF"/>
          <w:lang w:val="ru-RU"/>
        </w:rPr>
        <w:t xml:space="preserve"> Новый иллюстрированный энциклопедический словарь</w:t>
      </w:r>
      <w:r w:rsidRPr="00A65645">
        <w:rPr>
          <w:rStyle w:val="apple-converted-space"/>
          <w:rFonts w:ascii="Times New Roman" w:hAnsi="Times New Roman" w:cs="Times New Roman"/>
          <w:sz w:val="28"/>
          <w:szCs w:val="28"/>
          <w:shd w:val="clear" w:color="auto" w:fill="FFFFFF"/>
        </w:rPr>
        <w:t> </w:t>
      </w:r>
      <w:r w:rsidRPr="00A65645">
        <w:rPr>
          <w:rFonts w:ascii="Times New Roman" w:hAnsi="Times New Roman" w:cs="Times New Roman"/>
          <w:sz w:val="28"/>
          <w:szCs w:val="28"/>
          <w:shd w:val="clear" w:color="auto" w:fill="FFFFFF"/>
          <w:lang w:val="ru-RU"/>
        </w:rPr>
        <w:t>– М.: Большая Российская энциклопедия, 2000. – 912с.</w:t>
      </w:r>
      <w:r w:rsidRPr="00A65645">
        <w:rPr>
          <w:rStyle w:val="apple-converted-space"/>
          <w:rFonts w:ascii="Times New Roman" w:hAnsi="Times New Roman" w:cs="Times New Roman"/>
          <w:sz w:val="28"/>
          <w:szCs w:val="28"/>
          <w:shd w:val="clear" w:color="auto" w:fill="FFFFFF"/>
        </w:rPr>
        <w:t> </w:t>
      </w:r>
    </w:p>
    <w:p w:rsidR="00965FFE" w:rsidRPr="00A65645" w:rsidRDefault="00965FFE" w:rsidP="00965FFE">
      <w:pPr>
        <w:pStyle w:val="af1"/>
        <w:numPr>
          <w:ilvl w:val="0"/>
          <w:numId w:val="2"/>
        </w:numPr>
        <w:spacing w:line="360" w:lineRule="auto"/>
        <w:ind w:firstLineChars="0"/>
        <w:rPr>
          <w:rFonts w:ascii="Times New Roman" w:eastAsia="Dotum" w:hAnsi="Times New Roman" w:cs="Times New Roman"/>
          <w:sz w:val="28"/>
          <w:szCs w:val="28"/>
          <w:lang w:val="ru-RU"/>
        </w:rPr>
      </w:pPr>
      <w:proofErr w:type="spellStart"/>
      <w:r w:rsidRPr="00A65645">
        <w:rPr>
          <w:rFonts w:ascii="Times New Roman" w:eastAsia="Dotum" w:hAnsi="Times New Roman" w:cs="Times New Roman"/>
          <w:sz w:val="28"/>
          <w:szCs w:val="28"/>
          <w:lang w:val="ru-RU"/>
        </w:rPr>
        <w:t>Бирих</w:t>
      </w:r>
      <w:proofErr w:type="spellEnd"/>
      <w:r w:rsidRPr="00A65645">
        <w:rPr>
          <w:rFonts w:ascii="Times New Roman" w:eastAsia="Dotum" w:hAnsi="Times New Roman" w:cs="Times New Roman"/>
          <w:sz w:val="28"/>
          <w:szCs w:val="28"/>
          <w:lang w:val="ru-RU"/>
        </w:rPr>
        <w:t xml:space="preserve"> А.</w:t>
      </w:r>
      <w:r w:rsidR="00FE530C">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К., Волков С.</w:t>
      </w:r>
      <w:r w:rsidR="00FE530C">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С., Никитина Т.</w:t>
      </w:r>
      <w:r w:rsidR="00FE530C">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Г., Словарь русской фразеологической терминологии. – СПб</w:t>
      </w:r>
      <w:proofErr w:type="gramStart"/>
      <w:r w:rsidRPr="00A65645">
        <w:rPr>
          <w:rFonts w:ascii="Times New Roman" w:eastAsia="Dotum" w:hAnsi="Times New Roman" w:cs="Times New Roman"/>
          <w:sz w:val="28"/>
          <w:szCs w:val="28"/>
          <w:lang w:val="ru-RU"/>
        </w:rPr>
        <w:t xml:space="preserve">., </w:t>
      </w:r>
      <w:proofErr w:type="gramEnd"/>
      <w:r w:rsidRPr="00A65645">
        <w:rPr>
          <w:rFonts w:ascii="Times New Roman" w:eastAsia="Dotum" w:hAnsi="Times New Roman" w:cs="Times New Roman"/>
          <w:sz w:val="28"/>
          <w:szCs w:val="28"/>
          <w:lang w:val="ru-RU"/>
        </w:rPr>
        <w:t>1993. – 136 с.</w:t>
      </w:r>
    </w:p>
    <w:p w:rsidR="00965FFE" w:rsidRPr="00A65645" w:rsidRDefault="00965FFE" w:rsidP="00965FFE">
      <w:pPr>
        <w:pStyle w:val="af1"/>
        <w:numPr>
          <w:ilvl w:val="0"/>
          <w:numId w:val="2"/>
        </w:numPr>
        <w:snapToGrid w:val="0"/>
        <w:spacing w:line="360" w:lineRule="auto"/>
        <w:ind w:firstLineChars="0"/>
        <w:rPr>
          <w:rFonts w:ascii="Times New Roman" w:eastAsia="Dotum" w:hAnsi="Times New Roman" w:cs="Times New Roman"/>
          <w:sz w:val="28"/>
          <w:szCs w:val="28"/>
          <w:lang w:val="ru-RU"/>
        </w:rPr>
      </w:pPr>
      <w:r w:rsidRPr="00A65645">
        <w:rPr>
          <w:rFonts w:ascii="Times New Roman" w:eastAsia="Dotum" w:hAnsi="Times New Roman" w:cs="Times New Roman"/>
          <w:sz w:val="28"/>
          <w:szCs w:val="28"/>
          <w:lang w:val="ru-RU"/>
        </w:rPr>
        <w:t>Гл. ред. Гиляров М.</w:t>
      </w:r>
      <w:r w:rsidR="00FE530C">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С.</w:t>
      </w:r>
      <w:r w:rsidR="00FB0D32">
        <w:rPr>
          <w:rFonts w:ascii="Times New Roman" w:eastAsia="Dotum" w:hAnsi="Times New Roman" w:cs="Times New Roman"/>
          <w:sz w:val="28"/>
          <w:szCs w:val="28"/>
          <w:lang w:val="ru-RU"/>
        </w:rPr>
        <w:t>,</w:t>
      </w:r>
      <w:r w:rsidRPr="00A65645">
        <w:rPr>
          <w:rFonts w:ascii="Times New Roman" w:eastAsia="Dotum" w:hAnsi="Times New Roman" w:cs="Times New Roman"/>
          <w:sz w:val="28"/>
          <w:szCs w:val="28"/>
          <w:lang w:val="ru-RU"/>
        </w:rPr>
        <w:t xml:space="preserve"> </w:t>
      </w:r>
      <w:proofErr w:type="spellStart"/>
      <w:r w:rsidRPr="00A65645">
        <w:rPr>
          <w:rFonts w:ascii="Times New Roman" w:eastAsia="Dotum" w:hAnsi="Times New Roman" w:cs="Times New Roman"/>
          <w:sz w:val="28"/>
          <w:szCs w:val="28"/>
          <w:lang w:val="ru-RU"/>
        </w:rPr>
        <w:t>Редкол</w:t>
      </w:r>
      <w:proofErr w:type="spellEnd"/>
      <w:r w:rsidRPr="00A65645">
        <w:rPr>
          <w:rFonts w:ascii="Times New Roman" w:eastAsia="Dotum" w:hAnsi="Times New Roman" w:cs="Times New Roman"/>
          <w:sz w:val="28"/>
          <w:szCs w:val="28"/>
          <w:lang w:val="ru-RU"/>
        </w:rPr>
        <w:t>.: Баев А.</w:t>
      </w:r>
      <w:r w:rsidR="00FE530C">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 xml:space="preserve">А., </w:t>
      </w:r>
      <w:proofErr w:type="spellStart"/>
      <w:r w:rsidRPr="00A65645">
        <w:rPr>
          <w:rFonts w:ascii="Times New Roman" w:eastAsia="Dotum" w:hAnsi="Times New Roman" w:cs="Times New Roman"/>
          <w:sz w:val="28"/>
          <w:szCs w:val="28"/>
          <w:lang w:val="ru-RU"/>
        </w:rPr>
        <w:t>Винберг</w:t>
      </w:r>
      <w:proofErr w:type="spellEnd"/>
      <w:r w:rsidRPr="00A65645">
        <w:rPr>
          <w:rFonts w:ascii="Times New Roman" w:eastAsia="Dotum" w:hAnsi="Times New Roman" w:cs="Times New Roman"/>
          <w:sz w:val="28"/>
          <w:szCs w:val="28"/>
          <w:lang w:val="ru-RU"/>
        </w:rPr>
        <w:t xml:space="preserve"> Г.</w:t>
      </w:r>
      <w:r w:rsidR="00FE530C">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 xml:space="preserve">Г., </w:t>
      </w:r>
      <w:proofErr w:type="spellStart"/>
      <w:r w:rsidRPr="00A65645">
        <w:rPr>
          <w:rFonts w:ascii="Times New Roman" w:eastAsia="Dotum" w:hAnsi="Times New Roman" w:cs="Times New Roman"/>
          <w:sz w:val="28"/>
          <w:szCs w:val="28"/>
          <w:lang w:val="ru-RU"/>
        </w:rPr>
        <w:t>Заварзин</w:t>
      </w:r>
      <w:proofErr w:type="spellEnd"/>
      <w:r w:rsidRPr="00A65645">
        <w:rPr>
          <w:rFonts w:ascii="Times New Roman" w:eastAsia="Dotum" w:hAnsi="Times New Roman" w:cs="Times New Roman"/>
          <w:sz w:val="28"/>
          <w:szCs w:val="28"/>
          <w:lang w:val="ru-RU"/>
        </w:rPr>
        <w:t xml:space="preserve"> Г.</w:t>
      </w:r>
      <w:r w:rsidR="00FE530C">
        <w:rPr>
          <w:rFonts w:ascii="Times New Roman" w:eastAsia="Dotum" w:hAnsi="Times New Roman" w:cs="Times New Roman"/>
          <w:sz w:val="28"/>
          <w:szCs w:val="28"/>
          <w:lang w:val="ru-RU"/>
        </w:rPr>
        <w:t xml:space="preserve"> </w:t>
      </w:r>
      <w:r w:rsidRPr="00A65645">
        <w:rPr>
          <w:rFonts w:ascii="Times New Roman" w:eastAsia="Dotum" w:hAnsi="Times New Roman" w:cs="Times New Roman"/>
          <w:sz w:val="28"/>
          <w:szCs w:val="28"/>
          <w:lang w:val="ru-RU"/>
        </w:rPr>
        <w:t xml:space="preserve">А. и др., Биологический энциклопедический словарь.— 2-е изд., </w:t>
      </w:r>
      <w:proofErr w:type="spellStart"/>
      <w:r w:rsidRPr="00A65645">
        <w:rPr>
          <w:rFonts w:ascii="Times New Roman" w:eastAsia="Dotum" w:hAnsi="Times New Roman" w:cs="Times New Roman"/>
          <w:sz w:val="28"/>
          <w:szCs w:val="28"/>
          <w:lang w:val="ru-RU"/>
        </w:rPr>
        <w:t>исправл</w:t>
      </w:r>
      <w:proofErr w:type="spellEnd"/>
      <w:r w:rsidRPr="00A65645">
        <w:rPr>
          <w:rFonts w:ascii="Times New Roman" w:eastAsia="Dotum" w:hAnsi="Times New Roman" w:cs="Times New Roman"/>
          <w:sz w:val="28"/>
          <w:szCs w:val="28"/>
          <w:lang w:val="ru-RU"/>
        </w:rPr>
        <w:t>. — М.: Сов. Энциклопедия, 1989. — 864 с.</w:t>
      </w:r>
    </w:p>
    <w:p w:rsidR="00965FFE" w:rsidRPr="00A65645" w:rsidRDefault="00FB0D32" w:rsidP="00965FFE">
      <w:pPr>
        <w:pStyle w:val="af1"/>
        <w:numPr>
          <w:ilvl w:val="0"/>
          <w:numId w:val="2"/>
        </w:numPr>
        <w:spacing w:line="360" w:lineRule="auto"/>
        <w:ind w:firstLineChars="0"/>
        <w:rPr>
          <w:rFonts w:ascii="Times New Roman" w:hAnsi="Times New Roman" w:cs="Times New Roman"/>
          <w:bCs/>
          <w:sz w:val="28"/>
          <w:szCs w:val="28"/>
          <w:lang w:val="ru-RU"/>
        </w:rPr>
      </w:pPr>
      <w:r>
        <w:rPr>
          <w:rFonts w:ascii="Times New Roman" w:hAnsi="Times New Roman" w:cs="Times New Roman"/>
          <w:bCs/>
          <w:sz w:val="28"/>
          <w:szCs w:val="28"/>
          <w:lang w:val="ru-RU"/>
        </w:rPr>
        <w:t>Даль В.</w:t>
      </w:r>
      <w:r w:rsidR="00FE530C">
        <w:rPr>
          <w:rFonts w:ascii="Times New Roman" w:hAnsi="Times New Roman" w:cs="Times New Roman"/>
          <w:bCs/>
          <w:sz w:val="28"/>
          <w:szCs w:val="28"/>
          <w:lang w:val="ru-RU"/>
        </w:rPr>
        <w:t xml:space="preserve"> </w:t>
      </w:r>
      <w:r w:rsidR="00965FFE" w:rsidRPr="00A65645">
        <w:rPr>
          <w:rFonts w:ascii="Times New Roman" w:hAnsi="Times New Roman" w:cs="Times New Roman"/>
          <w:bCs/>
          <w:sz w:val="28"/>
          <w:szCs w:val="28"/>
          <w:lang w:val="ru-RU"/>
        </w:rPr>
        <w:t>И., Толковый словарь живого великорусского языка.</w:t>
      </w:r>
      <w:proofErr w:type="gramStart"/>
      <w:r w:rsidR="00965FFE" w:rsidRPr="00A65645">
        <w:rPr>
          <w:rFonts w:ascii="Times New Roman" w:hAnsi="Times New Roman" w:cs="Times New Roman"/>
          <w:bCs/>
          <w:sz w:val="28"/>
          <w:szCs w:val="28"/>
          <w:lang w:val="ru-RU"/>
        </w:rPr>
        <w:t>—М</w:t>
      </w:r>
      <w:proofErr w:type="gramEnd"/>
      <w:r w:rsidR="00965FFE" w:rsidRPr="00A65645">
        <w:rPr>
          <w:rFonts w:ascii="Times New Roman" w:hAnsi="Times New Roman" w:cs="Times New Roman"/>
          <w:bCs/>
          <w:sz w:val="28"/>
          <w:szCs w:val="28"/>
          <w:lang w:val="ru-RU"/>
        </w:rPr>
        <w:t>.</w:t>
      </w:r>
      <w:r w:rsidR="00965FFE" w:rsidRPr="00A65645">
        <w:rPr>
          <w:rFonts w:ascii="Times New Roman" w:hAnsi="Times New Roman" w:cs="Times New Roman"/>
          <w:sz w:val="28"/>
          <w:szCs w:val="28"/>
          <w:shd w:val="clear" w:color="auto" w:fill="FFFFFF"/>
          <w:lang w:val="ru-RU"/>
        </w:rPr>
        <w:t>2006. — 549 с.</w:t>
      </w:r>
    </w:p>
    <w:p w:rsidR="00965FFE" w:rsidRPr="00A65645" w:rsidRDefault="00FB0D32" w:rsidP="00965FFE">
      <w:pPr>
        <w:pStyle w:val="af1"/>
        <w:numPr>
          <w:ilvl w:val="0"/>
          <w:numId w:val="2"/>
        </w:numPr>
        <w:snapToGrid w:val="0"/>
        <w:spacing w:line="360" w:lineRule="auto"/>
        <w:ind w:firstLineChars="0"/>
        <w:rPr>
          <w:rFonts w:ascii="Times New Roman" w:eastAsia="Dotum" w:hAnsi="Times New Roman" w:cs="Times New Roman"/>
          <w:sz w:val="28"/>
          <w:szCs w:val="28"/>
          <w:lang w:val="ru-RU"/>
        </w:rPr>
      </w:pPr>
      <w:r>
        <w:rPr>
          <w:rFonts w:ascii="Times New Roman" w:hAnsi="Times New Roman" w:cs="Times New Roman"/>
          <w:bCs/>
          <w:sz w:val="28"/>
          <w:szCs w:val="28"/>
          <w:lang w:val="ru-RU"/>
        </w:rPr>
        <w:lastRenderedPageBreak/>
        <w:t>Ефремова Т.</w:t>
      </w:r>
      <w:r w:rsidR="00FE530C">
        <w:rPr>
          <w:rFonts w:ascii="Times New Roman" w:hAnsi="Times New Roman" w:cs="Times New Roman"/>
          <w:bCs/>
          <w:sz w:val="28"/>
          <w:szCs w:val="28"/>
          <w:lang w:val="ru-RU"/>
        </w:rPr>
        <w:t xml:space="preserve"> </w:t>
      </w:r>
      <w:r w:rsidR="00965FFE" w:rsidRPr="00A65645">
        <w:rPr>
          <w:rFonts w:ascii="Times New Roman" w:hAnsi="Times New Roman" w:cs="Times New Roman"/>
          <w:bCs/>
          <w:sz w:val="28"/>
          <w:szCs w:val="28"/>
          <w:lang w:val="ru-RU"/>
        </w:rPr>
        <w:t>Ф., Новый словарь русского языка. Толков</w:t>
      </w:r>
      <w:proofErr w:type="gramStart"/>
      <w:r w:rsidR="00965FFE" w:rsidRPr="00A65645">
        <w:rPr>
          <w:rFonts w:ascii="Times New Roman" w:hAnsi="Times New Roman" w:cs="Times New Roman"/>
          <w:bCs/>
          <w:sz w:val="28"/>
          <w:szCs w:val="28"/>
          <w:lang w:val="ru-RU"/>
        </w:rPr>
        <w:t>о-</w:t>
      </w:r>
      <w:proofErr w:type="gramEnd"/>
      <w:r w:rsidR="00965FFE" w:rsidRPr="00A65645">
        <w:rPr>
          <w:rFonts w:ascii="Times New Roman" w:hAnsi="Times New Roman" w:cs="Times New Roman"/>
          <w:bCs/>
          <w:sz w:val="28"/>
          <w:szCs w:val="28"/>
          <w:lang w:val="ru-RU"/>
        </w:rPr>
        <w:t xml:space="preserve"> словообразовательный. – М.: Русский язык, 2000. – 589 с.</w:t>
      </w:r>
    </w:p>
    <w:p w:rsidR="00965FFE" w:rsidRPr="00A65645" w:rsidRDefault="00965FFE" w:rsidP="00965FFE">
      <w:pPr>
        <w:pStyle w:val="af1"/>
        <w:numPr>
          <w:ilvl w:val="0"/>
          <w:numId w:val="2"/>
        </w:numPr>
        <w:spacing w:line="360" w:lineRule="auto"/>
        <w:ind w:firstLineChars="0"/>
        <w:rPr>
          <w:rFonts w:ascii="Times New Roman" w:hAnsi="Times New Roman" w:cs="Times New Roman"/>
          <w:bCs/>
          <w:sz w:val="28"/>
          <w:szCs w:val="28"/>
          <w:lang w:val="ru-RU"/>
        </w:rPr>
      </w:pPr>
      <w:r w:rsidRPr="00A65645">
        <w:rPr>
          <w:rFonts w:ascii="Times New Roman" w:hAnsi="Times New Roman" w:cs="Times New Roman"/>
          <w:sz w:val="28"/>
          <w:szCs w:val="28"/>
          <w:lang w:val="ru-RU"/>
        </w:rPr>
        <w:t xml:space="preserve"> </w:t>
      </w:r>
      <w:proofErr w:type="spellStart"/>
      <w:r w:rsidRPr="00A65645">
        <w:rPr>
          <w:rFonts w:ascii="Times New Roman" w:hAnsi="Times New Roman" w:cs="Times New Roman"/>
          <w:sz w:val="28"/>
          <w:szCs w:val="28"/>
          <w:lang w:val="ru-RU"/>
        </w:rPr>
        <w:t>Жеребило</w:t>
      </w:r>
      <w:proofErr w:type="spellEnd"/>
      <w:r w:rsidRPr="00A65645">
        <w:rPr>
          <w:rFonts w:ascii="Times New Roman" w:hAnsi="Times New Roman" w:cs="Times New Roman"/>
          <w:sz w:val="28"/>
          <w:szCs w:val="28"/>
          <w:lang w:val="ru-RU"/>
        </w:rPr>
        <w:t xml:space="preserve"> Т.</w:t>
      </w:r>
      <w:r w:rsidR="00FE530C">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В., Лингвистический энциклопедический словарь. – М.,2010.—486 с.</w:t>
      </w:r>
    </w:p>
    <w:p w:rsidR="00965FFE" w:rsidRPr="00A65645" w:rsidRDefault="00965FFE" w:rsidP="00965FFE">
      <w:pPr>
        <w:pStyle w:val="af1"/>
        <w:numPr>
          <w:ilvl w:val="0"/>
          <w:numId w:val="2"/>
        </w:numPr>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lang w:val="ru-RU"/>
        </w:rPr>
        <w:t xml:space="preserve"> </w:t>
      </w:r>
      <w:proofErr w:type="spellStart"/>
      <w:r w:rsidRPr="00A65645">
        <w:rPr>
          <w:rFonts w:ascii="Times New Roman" w:hAnsi="Times New Roman" w:cs="Times New Roman"/>
          <w:sz w:val="28"/>
          <w:szCs w:val="28"/>
          <w:lang w:val="ru-RU"/>
        </w:rPr>
        <w:t>Засорина</w:t>
      </w:r>
      <w:proofErr w:type="spellEnd"/>
      <w:r w:rsidRPr="00A65645">
        <w:rPr>
          <w:rFonts w:ascii="Times New Roman" w:hAnsi="Times New Roman" w:cs="Times New Roman"/>
          <w:sz w:val="28"/>
          <w:szCs w:val="28"/>
          <w:lang w:val="ru-RU"/>
        </w:rPr>
        <w:t xml:space="preserve"> Л.</w:t>
      </w:r>
      <w:r w:rsidR="00FE530C">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Н. (ред.), Частотный словарь русского языка: Около 40 000 слов.</w:t>
      </w:r>
      <w:proofErr w:type="gramStart"/>
      <w:r w:rsidRPr="00A65645">
        <w:rPr>
          <w:rFonts w:ascii="Times New Roman" w:hAnsi="Times New Roman" w:cs="Times New Roman"/>
          <w:sz w:val="28"/>
          <w:szCs w:val="28"/>
          <w:lang w:val="ru-RU"/>
        </w:rPr>
        <w:t>—М</w:t>
      </w:r>
      <w:proofErr w:type="gramEnd"/>
      <w:r w:rsidRPr="00A65645">
        <w:rPr>
          <w:rFonts w:ascii="Times New Roman" w:hAnsi="Times New Roman" w:cs="Times New Roman"/>
          <w:sz w:val="28"/>
          <w:szCs w:val="28"/>
          <w:lang w:val="ru-RU"/>
        </w:rPr>
        <w:t>.: Русский язык, 1977. — 936 с.</w:t>
      </w:r>
    </w:p>
    <w:p w:rsidR="00965FFE" w:rsidRPr="00A65645" w:rsidRDefault="00965FFE" w:rsidP="00965FFE">
      <w:pPr>
        <w:pStyle w:val="af1"/>
        <w:numPr>
          <w:ilvl w:val="0"/>
          <w:numId w:val="2"/>
        </w:numPr>
        <w:spacing w:line="360" w:lineRule="auto"/>
        <w:ind w:firstLineChars="0"/>
        <w:rPr>
          <w:rFonts w:ascii="Times New Roman" w:hAnsi="Times New Roman" w:cs="Times New Roman"/>
          <w:bCs/>
          <w:sz w:val="28"/>
          <w:szCs w:val="28"/>
          <w:lang w:val="ru-RU"/>
        </w:rPr>
      </w:pPr>
      <w:r w:rsidRPr="00A65645">
        <w:rPr>
          <w:rFonts w:ascii="Times New Roman" w:hAnsi="Times New Roman" w:cs="Times New Roman"/>
          <w:sz w:val="28"/>
          <w:szCs w:val="28"/>
          <w:lang w:val="ru-RU"/>
        </w:rPr>
        <w:t xml:space="preserve"> Колесов В. В., Колесова Д. В., Харитонов А.</w:t>
      </w:r>
      <w:r w:rsidR="00FE530C">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 xml:space="preserve">А., Словарь русской ментальности. В 2 т. Т. 1 А.-О.-С. –Петербург: </w:t>
      </w:r>
      <w:proofErr w:type="spellStart"/>
      <w:r w:rsidRPr="00A65645">
        <w:rPr>
          <w:rFonts w:ascii="Times New Roman" w:hAnsi="Times New Roman" w:cs="Times New Roman"/>
          <w:sz w:val="28"/>
          <w:szCs w:val="28"/>
          <w:lang w:val="ru-RU"/>
        </w:rPr>
        <w:t>Златуст</w:t>
      </w:r>
      <w:proofErr w:type="spellEnd"/>
      <w:r w:rsidRPr="00A65645">
        <w:rPr>
          <w:rFonts w:ascii="Times New Roman" w:hAnsi="Times New Roman" w:cs="Times New Roman"/>
          <w:sz w:val="28"/>
          <w:szCs w:val="28"/>
          <w:lang w:val="ru-RU"/>
        </w:rPr>
        <w:t>, 2014.—592 с.</w:t>
      </w:r>
    </w:p>
    <w:p w:rsidR="00965FFE" w:rsidRPr="00A65645" w:rsidRDefault="00965FFE" w:rsidP="00965FFE">
      <w:pPr>
        <w:pStyle w:val="af1"/>
        <w:numPr>
          <w:ilvl w:val="0"/>
          <w:numId w:val="2"/>
        </w:numPr>
        <w:spacing w:line="360" w:lineRule="auto"/>
        <w:ind w:firstLineChars="0"/>
        <w:rPr>
          <w:rFonts w:ascii="Times New Roman" w:hAnsi="Times New Roman" w:cs="Times New Roman"/>
          <w:bCs/>
          <w:sz w:val="28"/>
          <w:szCs w:val="28"/>
          <w:lang w:val="ru-RU"/>
        </w:rPr>
      </w:pPr>
      <w:r w:rsidRPr="00A65645">
        <w:rPr>
          <w:rFonts w:ascii="Times New Roman" w:hAnsi="Times New Roman" w:cs="Times New Roman"/>
          <w:bCs/>
          <w:sz w:val="28"/>
          <w:szCs w:val="28"/>
          <w:lang w:val="ru-RU"/>
        </w:rPr>
        <w:t xml:space="preserve"> Кузнецов С.</w:t>
      </w:r>
      <w:r w:rsidR="00FE530C">
        <w:rPr>
          <w:rFonts w:ascii="Times New Roman" w:hAnsi="Times New Roman" w:cs="Times New Roman"/>
          <w:bCs/>
          <w:sz w:val="28"/>
          <w:szCs w:val="28"/>
          <w:lang w:val="ru-RU"/>
        </w:rPr>
        <w:t xml:space="preserve"> </w:t>
      </w:r>
      <w:r w:rsidRPr="00A65645">
        <w:rPr>
          <w:rFonts w:ascii="Times New Roman" w:hAnsi="Times New Roman" w:cs="Times New Roman"/>
          <w:bCs/>
          <w:sz w:val="28"/>
          <w:szCs w:val="28"/>
          <w:lang w:val="ru-RU"/>
        </w:rPr>
        <w:t>А., Большой толковый словарь русского языка: Справочное издание. — СПб</w:t>
      </w:r>
      <w:proofErr w:type="gramStart"/>
      <w:r w:rsidRPr="00A65645">
        <w:rPr>
          <w:rFonts w:ascii="Times New Roman" w:hAnsi="Times New Roman" w:cs="Times New Roman"/>
          <w:bCs/>
          <w:sz w:val="28"/>
          <w:szCs w:val="28"/>
          <w:lang w:val="ru-RU"/>
        </w:rPr>
        <w:t xml:space="preserve">.: </w:t>
      </w:r>
      <w:proofErr w:type="spellStart"/>
      <w:proofErr w:type="gramEnd"/>
      <w:r w:rsidRPr="00A65645">
        <w:rPr>
          <w:rFonts w:ascii="Times New Roman" w:hAnsi="Times New Roman" w:cs="Times New Roman"/>
          <w:bCs/>
          <w:sz w:val="28"/>
          <w:szCs w:val="28"/>
          <w:lang w:val="ru-RU"/>
        </w:rPr>
        <w:t>Норинт</w:t>
      </w:r>
      <w:proofErr w:type="spellEnd"/>
      <w:r w:rsidRPr="00A65645">
        <w:rPr>
          <w:rFonts w:ascii="Times New Roman" w:hAnsi="Times New Roman" w:cs="Times New Roman"/>
          <w:bCs/>
          <w:sz w:val="28"/>
          <w:szCs w:val="28"/>
          <w:lang w:val="ru-RU"/>
        </w:rPr>
        <w:t>, 2000. — 1536 с.</w:t>
      </w:r>
    </w:p>
    <w:p w:rsidR="00965FFE" w:rsidRPr="00A65645" w:rsidRDefault="00965FFE" w:rsidP="00965FFE">
      <w:pPr>
        <w:pStyle w:val="af1"/>
        <w:numPr>
          <w:ilvl w:val="0"/>
          <w:numId w:val="2"/>
        </w:numPr>
        <w:spacing w:line="360" w:lineRule="auto"/>
        <w:ind w:firstLineChars="0"/>
        <w:rPr>
          <w:rFonts w:ascii="Times New Roman" w:hAnsi="Times New Roman" w:cs="Times New Roman"/>
          <w:bCs/>
          <w:sz w:val="28"/>
          <w:szCs w:val="28"/>
          <w:lang w:val="ru-RU"/>
        </w:rPr>
      </w:pPr>
      <w:r w:rsidRPr="00A65645">
        <w:rPr>
          <w:rFonts w:ascii="Times New Roman" w:hAnsi="Times New Roman" w:cs="Times New Roman"/>
          <w:sz w:val="28"/>
          <w:szCs w:val="28"/>
          <w:lang w:val="ru-RU"/>
        </w:rPr>
        <w:t xml:space="preserve"> Молотков А. И., Фразеологический словарь русского языка.</w:t>
      </w:r>
      <w:proofErr w:type="gramStart"/>
      <w:r w:rsidRPr="00A65645">
        <w:rPr>
          <w:rFonts w:ascii="Times New Roman" w:hAnsi="Times New Roman" w:cs="Times New Roman"/>
          <w:sz w:val="28"/>
          <w:szCs w:val="28"/>
          <w:lang w:val="ru-RU"/>
        </w:rPr>
        <w:t>—М</w:t>
      </w:r>
      <w:proofErr w:type="gramEnd"/>
      <w:r w:rsidRPr="00A65645">
        <w:rPr>
          <w:rFonts w:ascii="Times New Roman" w:hAnsi="Times New Roman" w:cs="Times New Roman"/>
          <w:sz w:val="28"/>
          <w:szCs w:val="28"/>
          <w:lang w:val="ru-RU"/>
        </w:rPr>
        <w:t>. 1968.—544 с.</w:t>
      </w:r>
    </w:p>
    <w:p w:rsidR="00965FFE" w:rsidRPr="00A65645" w:rsidRDefault="00965FFE" w:rsidP="00965FFE">
      <w:pPr>
        <w:pStyle w:val="af1"/>
        <w:numPr>
          <w:ilvl w:val="0"/>
          <w:numId w:val="2"/>
        </w:numPr>
        <w:spacing w:line="360" w:lineRule="auto"/>
        <w:ind w:firstLineChars="0"/>
        <w:rPr>
          <w:rFonts w:ascii="Times New Roman" w:hAnsi="Times New Roman" w:cs="Times New Roman"/>
          <w:bCs/>
          <w:sz w:val="28"/>
          <w:szCs w:val="28"/>
          <w:lang w:val="ru-RU"/>
        </w:rPr>
      </w:pPr>
      <w:r w:rsidRPr="00A65645">
        <w:rPr>
          <w:rFonts w:ascii="Times New Roman" w:eastAsia="SimSun" w:hAnsi="Times New Roman" w:cs="Times New Roman"/>
          <w:sz w:val="28"/>
          <w:szCs w:val="28"/>
          <w:lang w:val="ru-RU"/>
        </w:rPr>
        <w:t xml:space="preserve"> Ожегов С.</w:t>
      </w:r>
      <w:r w:rsidR="00FE530C">
        <w:rPr>
          <w:rFonts w:ascii="Times New Roman" w:eastAsia="SimSun" w:hAnsi="Times New Roman" w:cs="Times New Roman"/>
          <w:sz w:val="28"/>
          <w:szCs w:val="28"/>
          <w:lang w:val="ru-RU"/>
        </w:rPr>
        <w:t xml:space="preserve"> </w:t>
      </w:r>
      <w:r w:rsidRPr="00A65645">
        <w:rPr>
          <w:rFonts w:ascii="Times New Roman" w:eastAsia="SimSun" w:hAnsi="Times New Roman" w:cs="Times New Roman"/>
          <w:sz w:val="28"/>
          <w:szCs w:val="28"/>
          <w:lang w:val="ru-RU"/>
        </w:rPr>
        <w:t>И.</w:t>
      </w:r>
      <w:r w:rsidRPr="00A65645">
        <w:rPr>
          <w:rFonts w:ascii="Times New Roman" w:hAnsi="Times New Roman" w:cs="Times New Roman"/>
          <w:sz w:val="28"/>
          <w:szCs w:val="28"/>
          <w:lang w:val="ru-RU"/>
        </w:rPr>
        <w:t>, Шведова Н.Ю.</w:t>
      </w:r>
      <w:r w:rsidRPr="00A65645">
        <w:rPr>
          <w:rFonts w:ascii="Times New Roman" w:eastAsia="SimSun" w:hAnsi="Times New Roman" w:cs="Times New Roman"/>
          <w:sz w:val="28"/>
          <w:szCs w:val="28"/>
          <w:lang w:val="ru-RU"/>
        </w:rPr>
        <w:t>, Толковый словарь русского языка.</w:t>
      </w:r>
      <w:proofErr w:type="gramStart"/>
      <w:r w:rsidRPr="00A65645">
        <w:rPr>
          <w:rFonts w:ascii="Times New Roman" w:eastAsia="SimSun" w:hAnsi="Times New Roman" w:cs="Times New Roman"/>
          <w:sz w:val="28"/>
          <w:szCs w:val="28"/>
          <w:lang w:val="ru-RU"/>
        </w:rPr>
        <w:t>—М</w:t>
      </w:r>
      <w:proofErr w:type="gramEnd"/>
      <w:r w:rsidRPr="00A65645">
        <w:rPr>
          <w:rFonts w:ascii="Times New Roman" w:eastAsia="SimSun" w:hAnsi="Times New Roman" w:cs="Times New Roman"/>
          <w:sz w:val="28"/>
          <w:szCs w:val="28"/>
          <w:lang w:val="ru-RU"/>
        </w:rPr>
        <w:t>., 2010.— 736 с.</w:t>
      </w:r>
    </w:p>
    <w:p w:rsidR="00965FFE" w:rsidRPr="00A65645" w:rsidRDefault="00965FFE" w:rsidP="00965FFE">
      <w:pPr>
        <w:pStyle w:val="af1"/>
        <w:numPr>
          <w:ilvl w:val="0"/>
          <w:numId w:val="2"/>
        </w:numPr>
        <w:spacing w:line="360" w:lineRule="auto"/>
        <w:ind w:firstLineChars="0"/>
        <w:rPr>
          <w:rFonts w:ascii="Times New Roman" w:hAnsi="Times New Roman" w:cs="Times New Roman"/>
          <w:bCs/>
          <w:sz w:val="28"/>
          <w:szCs w:val="28"/>
          <w:lang w:val="ru-RU"/>
        </w:rPr>
      </w:pPr>
      <w:r w:rsidRPr="00A65645">
        <w:rPr>
          <w:rFonts w:ascii="Times New Roman" w:eastAsia="Calibri" w:hAnsi="Times New Roman" w:cs="Times New Roman"/>
          <w:sz w:val="28"/>
          <w:szCs w:val="28"/>
          <w:u w:color="000000"/>
          <w:bdr w:val="nil"/>
          <w:lang w:val="ru-RU"/>
        </w:rPr>
        <w:t xml:space="preserve"> Руднев В.</w:t>
      </w:r>
      <w:r w:rsidR="00FE530C">
        <w:rPr>
          <w:rFonts w:ascii="Times New Roman" w:eastAsia="Calibri" w:hAnsi="Times New Roman" w:cs="Times New Roman"/>
          <w:sz w:val="28"/>
          <w:szCs w:val="28"/>
          <w:u w:color="000000"/>
          <w:bdr w:val="nil"/>
          <w:lang w:val="ru-RU"/>
        </w:rPr>
        <w:t xml:space="preserve"> </w:t>
      </w:r>
      <w:r w:rsidRPr="00A65645">
        <w:rPr>
          <w:rFonts w:ascii="Times New Roman" w:eastAsia="Calibri" w:hAnsi="Times New Roman" w:cs="Times New Roman"/>
          <w:sz w:val="28"/>
          <w:szCs w:val="28"/>
          <w:u w:color="000000"/>
          <w:bdr w:val="nil"/>
          <w:lang w:val="ru-RU"/>
        </w:rPr>
        <w:t xml:space="preserve">П., Словарь культуры XX века. Ключевые понятия и тексты. </w:t>
      </w:r>
      <w:proofErr w:type="gramStart"/>
      <w:r w:rsidRPr="00A65645">
        <w:rPr>
          <w:rFonts w:ascii="Times New Roman" w:eastAsia="Calibri" w:hAnsi="Times New Roman" w:cs="Times New Roman"/>
          <w:sz w:val="28"/>
          <w:szCs w:val="28"/>
          <w:u w:color="000000"/>
          <w:bdr w:val="nil"/>
          <w:lang w:val="ru-RU"/>
        </w:rPr>
        <w:t>–М</w:t>
      </w:r>
      <w:proofErr w:type="gramEnd"/>
      <w:r w:rsidRPr="00A65645">
        <w:rPr>
          <w:rFonts w:ascii="Times New Roman" w:eastAsia="Calibri" w:hAnsi="Times New Roman" w:cs="Times New Roman"/>
          <w:sz w:val="28"/>
          <w:szCs w:val="28"/>
          <w:u w:color="000000"/>
          <w:bdr w:val="nil"/>
          <w:lang w:val="ru-RU"/>
        </w:rPr>
        <w:t>., 1997.—384 с.</w:t>
      </w:r>
    </w:p>
    <w:p w:rsidR="00965FFE" w:rsidRPr="00A65645" w:rsidRDefault="00FB0D32" w:rsidP="00965FFE">
      <w:pPr>
        <w:pStyle w:val="af1"/>
        <w:numPr>
          <w:ilvl w:val="0"/>
          <w:numId w:val="2"/>
        </w:numPr>
        <w:spacing w:line="360" w:lineRule="auto"/>
        <w:ind w:firstLineChars="0"/>
        <w:rPr>
          <w:rFonts w:ascii="Times New Roman" w:hAnsi="Times New Roman" w:cs="Times New Roman"/>
          <w:bCs/>
          <w:sz w:val="28"/>
          <w:szCs w:val="28"/>
          <w:lang w:val="ru-RU"/>
        </w:rPr>
      </w:pPr>
      <w:r>
        <w:rPr>
          <w:rFonts w:ascii="Times New Roman" w:eastAsia="SimSun" w:hAnsi="Times New Roman" w:cs="Times New Roman"/>
          <w:sz w:val="28"/>
          <w:szCs w:val="28"/>
          <w:lang w:val="ru-RU"/>
        </w:rPr>
        <w:t>Розенталь Д.</w:t>
      </w:r>
      <w:r w:rsidR="00FE530C">
        <w:rPr>
          <w:rFonts w:ascii="Times New Roman" w:eastAsia="SimSun" w:hAnsi="Times New Roman" w:cs="Times New Roman"/>
          <w:sz w:val="28"/>
          <w:szCs w:val="28"/>
          <w:lang w:val="ru-RU"/>
        </w:rPr>
        <w:t xml:space="preserve"> </w:t>
      </w:r>
      <w:r w:rsidR="00965FFE" w:rsidRPr="00A65645">
        <w:rPr>
          <w:rFonts w:ascii="Times New Roman" w:eastAsia="SimSun" w:hAnsi="Times New Roman" w:cs="Times New Roman"/>
          <w:sz w:val="28"/>
          <w:szCs w:val="28"/>
          <w:lang w:val="ru-RU"/>
        </w:rPr>
        <w:t>Э., Теленкова М. А., Словарь-справочник лингвистических терминов. Изд. 2-е.— М.: Просвещение. 2011.—399 с.</w:t>
      </w:r>
    </w:p>
    <w:p w:rsidR="00965FFE" w:rsidRPr="00A65645" w:rsidRDefault="00965FFE" w:rsidP="00965FFE">
      <w:pPr>
        <w:pStyle w:val="af1"/>
        <w:numPr>
          <w:ilvl w:val="0"/>
          <w:numId w:val="2"/>
        </w:numPr>
        <w:spacing w:line="360" w:lineRule="auto"/>
        <w:ind w:firstLineChars="0"/>
        <w:rPr>
          <w:rFonts w:ascii="Times New Roman" w:hAnsi="Times New Roman" w:cs="Times New Roman"/>
          <w:bCs/>
          <w:sz w:val="28"/>
          <w:szCs w:val="28"/>
          <w:lang w:val="ru-RU"/>
        </w:rPr>
      </w:pPr>
      <w:r w:rsidRPr="00A65645">
        <w:rPr>
          <w:rFonts w:ascii="Times New Roman" w:hAnsi="Times New Roman" w:cs="Times New Roman"/>
          <w:bCs/>
          <w:sz w:val="28"/>
          <w:szCs w:val="28"/>
          <w:lang w:val="ru-RU"/>
        </w:rPr>
        <w:t xml:space="preserve"> Срезневский </w:t>
      </w:r>
      <w:r w:rsidR="00FB0D32">
        <w:rPr>
          <w:rFonts w:ascii="Times New Roman" w:hAnsi="Times New Roman" w:cs="Times New Roman"/>
          <w:bCs/>
          <w:sz w:val="28"/>
          <w:szCs w:val="28"/>
          <w:lang w:val="ru-RU"/>
        </w:rPr>
        <w:t>И.</w:t>
      </w:r>
      <w:r w:rsidR="00FE530C">
        <w:rPr>
          <w:rFonts w:ascii="Times New Roman" w:hAnsi="Times New Roman" w:cs="Times New Roman"/>
          <w:bCs/>
          <w:sz w:val="28"/>
          <w:szCs w:val="28"/>
          <w:lang w:val="ru-RU"/>
        </w:rPr>
        <w:t xml:space="preserve"> </w:t>
      </w:r>
      <w:r w:rsidRPr="00A65645">
        <w:rPr>
          <w:rFonts w:ascii="Times New Roman" w:hAnsi="Times New Roman" w:cs="Times New Roman"/>
          <w:bCs/>
          <w:sz w:val="28"/>
          <w:szCs w:val="28"/>
          <w:lang w:val="ru-RU"/>
        </w:rPr>
        <w:t>И., Русское историческое языкознание.— Рязань, 2012. — 392 с.</w:t>
      </w:r>
    </w:p>
    <w:p w:rsidR="00965FFE" w:rsidRPr="00A65645" w:rsidRDefault="00965FFE" w:rsidP="00A65645">
      <w:pPr>
        <w:pStyle w:val="af1"/>
        <w:numPr>
          <w:ilvl w:val="0"/>
          <w:numId w:val="2"/>
        </w:numPr>
        <w:spacing w:line="360" w:lineRule="auto"/>
        <w:ind w:firstLineChars="0"/>
        <w:rPr>
          <w:rFonts w:ascii="Times New Roman" w:hAnsi="Times New Roman" w:cs="Times New Roman"/>
          <w:bCs/>
          <w:sz w:val="28"/>
          <w:szCs w:val="28"/>
          <w:lang w:val="ru-RU"/>
        </w:rPr>
      </w:pPr>
      <w:r w:rsidRPr="00A65645">
        <w:rPr>
          <w:rFonts w:ascii="Times New Roman" w:eastAsia="SimSun" w:hAnsi="Times New Roman" w:cs="Times New Roman"/>
          <w:sz w:val="28"/>
          <w:szCs w:val="28"/>
          <w:lang w:val="ru-RU"/>
        </w:rPr>
        <w:t xml:space="preserve"> Степанов Ю.</w:t>
      </w:r>
      <w:r w:rsidR="00FE530C">
        <w:rPr>
          <w:rFonts w:ascii="Times New Roman" w:eastAsia="SimSun" w:hAnsi="Times New Roman" w:cs="Times New Roman"/>
          <w:sz w:val="28"/>
          <w:szCs w:val="28"/>
          <w:lang w:val="ru-RU"/>
        </w:rPr>
        <w:t xml:space="preserve"> </w:t>
      </w:r>
      <w:r w:rsidRPr="00A65645">
        <w:rPr>
          <w:rFonts w:ascii="Times New Roman" w:eastAsia="SimSun" w:hAnsi="Times New Roman" w:cs="Times New Roman"/>
          <w:sz w:val="28"/>
          <w:szCs w:val="28"/>
          <w:lang w:val="ru-RU"/>
        </w:rPr>
        <w:t xml:space="preserve">С., Константы: Словарь русской культуры: Изд. 2-е, </w:t>
      </w:r>
      <w:proofErr w:type="spellStart"/>
      <w:r w:rsidRPr="00A65645">
        <w:rPr>
          <w:rFonts w:ascii="Times New Roman" w:eastAsia="SimSun" w:hAnsi="Times New Roman" w:cs="Times New Roman"/>
          <w:sz w:val="28"/>
          <w:szCs w:val="28"/>
          <w:lang w:val="ru-RU"/>
        </w:rPr>
        <w:t>испр</w:t>
      </w:r>
      <w:proofErr w:type="spellEnd"/>
      <w:r w:rsidRPr="00A65645">
        <w:rPr>
          <w:rFonts w:ascii="Times New Roman" w:eastAsia="SimSun" w:hAnsi="Times New Roman" w:cs="Times New Roman"/>
          <w:sz w:val="28"/>
          <w:szCs w:val="28"/>
          <w:lang w:val="ru-RU"/>
        </w:rPr>
        <w:t>. И доп.—</w:t>
      </w:r>
      <w:proofErr w:type="spellStart"/>
      <w:r w:rsidRPr="00A65645">
        <w:rPr>
          <w:rFonts w:ascii="Times New Roman" w:eastAsia="SimSun" w:hAnsi="Times New Roman" w:cs="Times New Roman"/>
          <w:sz w:val="28"/>
          <w:szCs w:val="28"/>
          <w:lang w:val="ru-RU"/>
        </w:rPr>
        <w:t>М.:Академический</w:t>
      </w:r>
      <w:proofErr w:type="spellEnd"/>
      <w:r w:rsidRPr="00A65645">
        <w:rPr>
          <w:rFonts w:ascii="Times New Roman" w:eastAsia="SimSun" w:hAnsi="Times New Roman" w:cs="Times New Roman"/>
          <w:sz w:val="28"/>
          <w:szCs w:val="28"/>
          <w:lang w:val="ru-RU"/>
        </w:rPr>
        <w:t xml:space="preserve"> Проект, 2001.— 990 с.</w:t>
      </w:r>
    </w:p>
    <w:p w:rsidR="00965FFE" w:rsidRPr="00A65645" w:rsidRDefault="00FB0D32" w:rsidP="00965FFE">
      <w:pPr>
        <w:pStyle w:val="af1"/>
        <w:numPr>
          <w:ilvl w:val="0"/>
          <w:numId w:val="2"/>
        </w:numPr>
        <w:snapToGrid w:val="0"/>
        <w:spacing w:line="360" w:lineRule="auto"/>
        <w:ind w:firstLineChars="0"/>
        <w:rPr>
          <w:rFonts w:ascii="Times New Roman" w:hAnsi="Times New Roman" w:cs="Times New Roman"/>
          <w:sz w:val="28"/>
          <w:szCs w:val="28"/>
          <w:lang w:val="ru-RU"/>
        </w:rPr>
      </w:pPr>
      <w:r>
        <w:rPr>
          <w:rFonts w:ascii="Times New Roman" w:eastAsia="SimSun" w:hAnsi="Times New Roman" w:cs="Times New Roman"/>
          <w:sz w:val="28"/>
          <w:szCs w:val="28"/>
          <w:lang w:val="ru-RU"/>
        </w:rPr>
        <w:t xml:space="preserve"> Тихонов А.</w:t>
      </w:r>
      <w:r w:rsidR="00FE530C">
        <w:rPr>
          <w:rFonts w:ascii="Times New Roman" w:eastAsia="SimSun" w:hAnsi="Times New Roman" w:cs="Times New Roman"/>
          <w:sz w:val="28"/>
          <w:szCs w:val="28"/>
          <w:lang w:val="ru-RU"/>
        </w:rPr>
        <w:t xml:space="preserve"> </w:t>
      </w:r>
      <w:r>
        <w:rPr>
          <w:rFonts w:ascii="Times New Roman" w:eastAsia="SimSun" w:hAnsi="Times New Roman" w:cs="Times New Roman"/>
          <w:sz w:val="28"/>
          <w:szCs w:val="28"/>
          <w:lang w:val="ru-RU"/>
        </w:rPr>
        <w:t>Н.</w:t>
      </w:r>
      <w:r w:rsidR="00965FFE" w:rsidRPr="00A65645">
        <w:rPr>
          <w:rFonts w:ascii="Times New Roman" w:eastAsia="SimSun" w:hAnsi="Times New Roman" w:cs="Times New Roman"/>
          <w:sz w:val="28"/>
          <w:szCs w:val="28"/>
          <w:lang w:val="ru-RU"/>
        </w:rPr>
        <w:t xml:space="preserve"> и др., Энциклопедический словарь–справочник лингвистиче</w:t>
      </w:r>
      <w:r>
        <w:rPr>
          <w:rFonts w:ascii="Times New Roman" w:eastAsia="SimSun" w:hAnsi="Times New Roman" w:cs="Times New Roman"/>
          <w:sz w:val="28"/>
          <w:szCs w:val="28"/>
          <w:lang w:val="ru-RU"/>
        </w:rPr>
        <w:t>ских терминов и понятий</w:t>
      </w:r>
      <w:proofErr w:type="gramStart"/>
      <w:r>
        <w:rPr>
          <w:rFonts w:ascii="Times New Roman" w:eastAsia="SimSun" w:hAnsi="Times New Roman" w:cs="Times New Roman"/>
          <w:sz w:val="28"/>
          <w:szCs w:val="28"/>
          <w:lang w:val="ru-RU"/>
        </w:rPr>
        <w:t xml:space="preserve"> .</w:t>
      </w:r>
      <w:proofErr w:type="gramEnd"/>
      <w:r>
        <w:rPr>
          <w:rFonts w:ascii="Times New Roman" w:eastAsia="SimSun" w:hAnsi="Times New Roman" w:cs="Times New Roman"/>
          <w:sz w:val="28"/>
          <w:szCs w:val="28"/>
          <w:lang w:val="ru-RU"/>
        </w:rPr>
        <w:t xml:space="preserve"> Т.1.— </w:t>
      </w:r>
      <w:r w:rsidR="00965FFE" w:rsidRPr="00A65645">
        <w:rPr>
          <w:rFonts w:ascii="Times New Roman" w:eastAsia="SimSun" w:hAnsi="Times New Roman" w:cs="Times New Roman"/>
          <w:sz w:val="28"/>
          <w:szCs w:val="28"/>
          <w:lang w:val="ru-RU"/>
        </w:rPr>
        <w:t>М., 2008.—308 с.</w:t>
      </w:r>
    </w:p>
    <w:p w:rsidR="00965FFE" w:rsidRPr="00A65645" w:rsidRDefault="00965FFE" w:rsidP="00965FFE">
      <w:pPr>
        <w:pStyle w:val="af1"/>
        <w:numPr>
          <w:ilvl w:val="0"/>
          <w:numId w:val="2"/>
        </w:numPr>
        <w:spacing w:line="360" w:lineRule="auto"/>
        <w:ind w:firstLineChars="0"/>
        <w:rPr>
          <w:rFonts w:ascii="Times New Roman" w:hAnsi="Times New Roman" w:cs="Times New Roman"/>
          <w:bCs/>
          <w:sz w:val="28"/>
          <w:szCs w:val="28"/>
          <w:lang w:val="ru-RU"/>
        </w:rPr>
      </w:pPr>
      <w:r w:rsidRPr="00A65645">
        <w:rPr>
          <w:rFonts w:ascii="Times New Roman" w:eastAsia="SimSun" w:hAnsi="Times New Roman" w:cs="Times New Roman"/>
          <w:sz w:val="28"/>
          <w:szCs w:val="28"/>
          <w:lang w:val="ru-RU"/>
        </w:rPr>
        <w:lastRenderedPageBreak/>
        <w:t xml:space="preserve"> Ушаков Д.</w:t>
      </w:r>
      <w:r w:rsidR="00FE530C">
        <w:rPr>
          <w:rFonts w:ascii="Times New Roman" w:eastAsia="SimSun" w:hAnsi="Times New Roman" w:cs="Times New Roman"/>
          <w:sz w:val="28"/>
          <w:szCs w:val="28"/>
          <w:lang w:val="ru-RU"/>
        </w:rPr>
        <w:t xml:space="preserve"> </w:t>
      </w:r>
      <w:r w:rsidRPr="00A65645">
        <w:rPr>
          <w:rFonts w:ascii="Times New Roman" w:eastAsia="SimSun" w:hAnsi="Times New Roman" w:cs="Times New Roman"/>
          <w:sz w:val="28"/>
          <w:szCs w:val="28"/>
          <w:lang w:val="ru-RU"/>
        </w:rPr>
        <w:t>Н., Большой толковый словарь русского языка. - М., 2008.—1216 с.</w:t>
      </w:r>
    </w:p>
    <w:p w:rsidR="00965FFE" w:rsidRPr="00A65645" w:rsidRDefault="003502D6" w:rsidP="00965FFE">
      <w:pPr>
        <w:pStyle w:val="af1"/>
        <w:numPr>
          <w:ilvl w:val="0"/>
          <w:numId w:val="2"/>
        </w:numPr>
        <w:spacing w:line="360" w:lineRule="auto"/>
        <w:ind w:firstLineChars="0"/>
        <w:rPr>
          <w:rFonts w:ascii="Times New Roman" w:hAnsi="Times New Roman" w:cs="Times New Roman"/>
          <w:sz w:val="28"/>
          <w:szCs w:val="28"/>
          <w:lang w:val="ru-RU"/>
        </w:rPr>
      </w:pPr>
      <w:r w:rsidRPr="003502D6">
        <w:rPr>
          <w:rFonts w:ascii="Times New Roman" w:hAnsi="Times New Roman" w:cs="Times New Roman"/>
          <w:sz w:val="28"/>
          <w:szCs w:val="28"/>
          <w:lang w:val="ru-RU"/>
        </w:rPr>
        <w:t xml:space="preserve"> </w:t>
      </w:r>
      <w:proofErr w:type="spellStart"/>
      <w:r w:rsidR="00FB0D32">
        <w:rPr>
          <w:rFonts w:ascii="Times New Roman" w:hAnsi="Times New Roman" w:cs="Times New Roman"/>
          <w:sz w:val="28"/>
          <w:szCs w:val="28"/>
          <w:lang w:val="ru-RU"/>
        </w:rPr>
        <w:t>Телия</w:t>
      </w:r>
      <w:proofErr w:type="spellEnd"/>
      <w:r w:rsidR="00FB0D32">
        <w:rPr>
          <w:rFonts w:ascii="Times New Roman" w:hAnsi="Times New Roman" w:cs="Times New Roman"/>
          <w:sz w:val="28"/>
          <w:szCs w:val="28"/>
          <w:lang w:val="ru-RU"/>
        </w:rPr>
        <w:t xml:space="preserve"> В.</w:t>
      </w:r>
      <w:r w:rsidR="00FE530C">
        <w:rPr>
          <w:rFonts w:ascii="Times New Roman" w:hAnsi="Times New Roman" w:cs="Times New Roman"/>
          <w:sz w:val="28"/>
          <w:szCs w:val="28"/>
          <w:lang w:val="ru-RU"/>
        </w:rPr>
        <w:t xml:space="preserve"> </w:t>
      </w:r>
      <w:r w:rsidR="00965FFE" w:rsidRPr="00A65645">
        <w:rPr>
          <w:rFonts w:ascii="Times New Roman" w:hAnsi="Times New Roman" w:cs="Times New Roman"/>
          <w:sz w:val="28"/>
          <w:szCs w:val="28"/>
          <w:lang w:val="ru-RU"/>
        </w:rPr>
        <w:t>Н.,</w:t>
      </w:r>
      <w:r w:rsidR="00FB0D32">
        <w:rPr>
          <w:rFonts w:ascii="Times New Roman" w:hAnsi="Times New Roman" w:cs="Times New Roman"/>
          <w:sz w:val="28"/>
          <w:szCs w:val="28"/>
          <w:lang w:val="ru-RU"/>
        </w:rPr>
        <w:t xml:space="preserve"> Фразеологизм // </w:t>
      </w:r>
      <w:r w:rsidR="00965FFE" w:rsidRPr="00A65645">
        <w:rPr>
          <w:rFonts w:ascii="Times New Roman" w:hAnsi="Times New Roman" w:cs="Times New Roman"/>
          <w:sz w:val="28"/>
          <w:szCs w:val="28"/>
          <w:lang w:val="ru-RU"/>
        </w:rPr>
        <w:t>Лингвистиче</w:t>
      </w:r>
      <w:r w:rsidR="00FB0D32">
        <w:rPr>
          <w:rFonts w:ascii="Times New Roman" w:hAnsi="Times New Roman" w:cs="Times New Roman"/>
          <w:sz w:val="28"/>
          <w:szCs w:val="28"/>
          <w:lang w:val="ru-RU"/>
        </w:rPr>
        <w:t xml:space="preserve">ский энциклопедический словарь.— </w:t>
      </w:r>
      <w:r w:rsidR="00965FFE" w:rsidRPr="00A65645">
        <w:rPr>
          <w:rFonts w:ascii="Times New Roman" w:hAnsi="Times New Roman" w:cs="Times New Roman"/>
          <w:sz w:val="28"/>
          <w:szCs w:val="28"/>
          <w:lang w:val="ru-RU"/>
        </w:rPr>
        <w:t>М., 1990. –559</w:t>
      </w:r>
      <w:r w:rsidR="00FB0D32">
        <w:rPr>
          <w:rFonts w:ascii="Times New Roman" w:hAnsi="Times New Roman" w:cs="Times New Roman"/>
          <w:sz w:val="28"/>
          <w:szCs w:val="28"/>
          <w:lang w:val="ru-RU"/>
        </w:rPr>
        <w:t xml:space="preserve"> с</w:t>
      </w:r>
      <w:r w:rsidR="00965FFE" w:rsidRPr="00A65645">
        <w:rPr>
          <w:rFonts w:ascii="Times New Roman" w:hAnsi="Times New Roman" w:cs="Times New Roman"/>
          <w:sz w:val="28"/>
          <w:szCs w:val="28"/>
          <w:lang w:val="ru-RU"/>
        </w:rPr>
        <w:t>.</w:t>
      </w:r>
    </w:p>
    <w:p w:rsidR="00965FFE" w:rsidRPr="00A65645" w:rsidRDefault="00965FFE" w:rsidP="00965FFE">
      <w:pPr>
        <w:pStyle w:val="af1"/>
        <w:numPr>
          <w:ilvl w:val="0"/>
          <w:numId w:val="2"/>
        </w:numPr>
        <w:spacing w:line="360" w:lineRule="auto"/>
        <w:ind w:firstLineChars="0"/>
        <w:rPr>
          <w:rFonts w:ascii="Times New Roman" w:hAnsi="Times New Roman" w:cs="Times New Roman"/>
          <w:bCs/>
          <w:sz w:val="28"/>
          <w:szCs w:val="28"/>
          <w:lang w:val="ru-RU"/>
        </w:rPr>
      </w:pPr>
      <w:r w:rsidRPr="00A65645">
        <w:rPr>
          <w:rFonts w:ascii="Times New Roman" w:eastAsia="SimSun" w:hAnsi="Times New Roman" w:cs="Times New Roman"/>
          <w:sz w:val="28"/>
          <w:szCs w:val="28"/>
          <w:lang w:val="ru-RU"/>
        </w:rPr>
        <w:t xml:space="preserve"> Гл. ред. Ярцева В.</w:t>
      </w:r>
      <w:r w:rsidR="00FE530C">
        <w:rPr>
          <w:rFonts w:ascii="Times New Roman" w:eastAsia="SimSun" w:hAnsi="Times New Roman" w:cs="Times New Roman"/>
          <w:sz w:val="28"/>
          <w:szCs w:val="28"/>
          <w:lang w:val="ru-RU"/>
        </w:rPr>
        <w:t xml:space="preserve"> </w:t>
      </w:r>
      <w:r w:rsidRPr="00A65645">
        <w:rPr>
          <w:rFonts w:ascii="Times New Roman" w:eastAsia="SimSun" w:hAnsi="Times New Roman" w:cs="Times New Roman"/>
          <w:sz w:val="28"/>
          <w:szCs w:val="28"/>
          <w:lang w:val="ru-RU"/>
        </w:rPr>
        <w:t>Н., Лингвистический энциклопедический словар</w:t>
      </w:r>
      <w:r w:rsidR="00FB0D32">
        <w:rPr>
          <w:rFonts w:ascii="Times New Roman" w:eastAsia="SimSun" w:hAnsi="Times New Roman" w:cs="Times New Roman"/>
          <w:sz w:val="28"/>
          <w:szCs w:val="28"/>
          <w:lang w:val="ru-RU"/>
        </w:rPr>
        <w:t>ь. — М.: Советская энциклопедия,</w:t>
      </w:r>
      <w:r w:rsidRPr="00A65645">
        <w:rPr>
          <w:rFonts w:ascii="Times New Roman" w:eastAsia="SimSun" w:hAnsi="Times New Roman" w:cs="Times New Roman"/>
          <w:sz w:val="28"/>
          <w:szCs w:val="28"/>
          <w:lang w:val="ru-RU"/>
        </w:rPr>
        <w:t xml:space="preserve"> 1990.—5987 с.</w:t>
      </w:r>
    </w:p>
    <w:p w:rsidR="00965FFE" w:rsidRPr="00A65645" w:rsidRDefault="00965FFE" w:rsidP="00965FFE">
      <w:pPr>
        <w:snapToGrid w:val="0"/>
        <w:spacing w:line="360" w:lineRule="auto"/>
        <w:rPr>
          <w:rFonts w:ascii="Times New Roman" w:eastAsia="SimSun" w:hAnsi="Times New Roman" w:cs="Times New Roman"/>
          <w:sz w:val="28"/>
          <w:szCs w:val="28"/>
          <w:lang w:val="ru-RU"/>
        </w:rPr>
      </w:pPr>
    </w:p>
    <w:p w:rsidR="00965FFE" w:rsidRPr="00A65645" w:rsidRDefault="00965FFE" w:rsidP="00965FFE">
      <w:pPr>
        <w:snapToGrid w:val="0"/>
        <w:spacing w:line="360" w:lineRule="auto"/>
        <w:rPr>
          <w:rFonts w:ascii="Times New Roman" w:eastAsia="SimSun" w:hAnsi="Times New Roman" w:cs="Times New Roman"/>
          <w:sz w:val="28"/>
          <w:szCs w:val="28"/>
          <w:lang w:val="ru-RU"/>
        </w:rPr>
      </w:pPr>
    </w:p>
    <w:p w:rsidR="00965FFE" w:rsidRPr="00A65645" w:rsidRDefault="00965FFE" w:rsidP="00965FFE">
      <w:pPr>
        <w:snapToGrid w:val="0"/>
        <w:spacing w:line="360" w:lineRule="auto"/>
        <w:rPr>
          <w:rFonts w:ascii="Times New Roman" w:eastAsia="SimSun" w:hAnsi="Times New Roman" w:cs="Times New Roman"/>
          <w:b/>
          <w:sz w:val="28"/>
          <w:szCs w:val="28"/>
          <w:lang w:val="ru-RU"/>
        </w:rPr>
      </w:pPr>
      <w:proofErr w:type="gramStart"/>
      <w:r w:rsidRPr="00A65645">
        <w:rPr>
          <w:rFonts w:ascii="Times New Roman" w:eastAsia="SimSun" w:hAnsi="Times New Roman" w:cs="Times New Roman"/>
          <w:b/>
          <w:sz w:val="28"/>
          <w:szCs w:val="28"/>
          <w:lang w:val="ru-RU"/>
        </w:rPr>
        <w:t>Интернет-источники</w:t>
      </w:r>
      <w:proofErr w:type="gramEnd"/>
      <w:r w:rsidRPr="00A65645">
        <w:rPr>
          <w:rFonts w:ascii="Times New Roman" w:eastAsia="SimSun" w:hAnsi="Times New Roman" w:cs="Times New Roman"/>
          <w:b/>
          <w:sz w:val="28"/>
          <w:szCs w:val="28"/>
          <w:lang w:val="ru-RU"/>
        </w:rPr>
        <w:t>:</w:t>
      </w:r>
    </w:p>
    <w:p w:rsidR="00FB0D32" w:rsidRDefault="00965FFE" w:rsidP="00965FFE">
      <w:pPr>
        <w:pStyle w:val="af1"/>
        <w:numPr>
          <w:ilvl w:val="0"/>
          <w:numId w:val="4"/>
        </w:numPr>
        <w:snapToGrid w:val="0"/>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lang w:val="ru-RU"/>
        </w:rPr>
        <w:t>Словари и энциклопедии на</w:t>
      </w:r>
      <w:r w:rsidR="00FB0D32">
        <w:rPr>
          <w:rFonts w:ascii="Times New Roman" w:hAnsi="Times New Roman" w:cs="Times New Roman"/>
          <w:sz w:val="28"/>
          <w:szCs w:val="28"/>
          <w:lang w:val="ru-RU"/>
        </w:rPr>
        <w:t xml:space="preserve"> Академике [Электронный ресурс]:</w:t>
      </w:r>
    </w:p>
    <w:p w:rsidR="00965FFE" w:rsidRPr="00A65645" w:rsidRDefault="00845654" w:rsidP="00FB0D32">
      <w:pPr>
        <w:pStyle w:val="af1"/>
        <w:snapToGrid w:val="0"/>
        <w:spacing w:line="360" w:lineRule="auto"/>
        <w:ind w:left="495" w:firstLineChars="0" w:firstLine="0"/>
        <w:rPr>
          <w:rFonts w:ascii="Times New Roman" w:hAnsi="Times New Roman" w:cs="Times New Roman"/>
          <w:sz w:val="28"/>
          <w:szCs w:val="28"/>
          <w:lang w:val="ru-RU"/>
        </w:rPr>
      </w:pPr>
      <w:hyperlink r:id="rId18" w:history="1">
        <w:r w:rsidR="00965FFE" w:rsidRPr="00A65645">
          <w:rPr>
            <w:rStyle w:val="af"/>
            <w:rFonts w:ascii="Times New Roman" w:hAnsi="Times New Roman" w:cs="Times New Roman"/>
            <w:color w:val="auto"/>
            <w:sz w:val="28"/>
            <w:szCs w:val="28"/>
            <w:lang w:val="ru-RU"/>
          </w:rPr>
          <w:t>http://dic.academic.ru/</w:t>
        </w:r>
      </w:hyperlink>
    </w:p>
    <w:p w:rsidR="00FB0D32" w:rsidRPr="00FB0D32" w:rsidRDefault="00965FFE" w:rsidP="00965FFE">
      <w:pPr>
        <w:pStyle w:val="af1"/>
        <w:numPr>
          <w:ilvl w:val="0"/>
          <w:numId w:val="4"/>
        </w:numPr>
        <w:snapToGrid w:val="0"/>
        <w:spacing w:line="360" w:lineRule="auto"/>
        <w:ind w:firstLineChars="0"/>
        <w:rPr>
          <w:rFonts w:ascii="Times New Roman" w:hAnsi="Times New Roman" w:cs="Times New Roman"/>
          <w:sz w:val="28"/>
          <w:szCs w:val="28"/>
          <w:u w:val="single"/>
          <w:lang w:val="ru-RU"/>
        </w:rPr>
      </w:pPr>
      <w:r w:rsidRPr="00A65645">
        <w:rPr>
          <w:rFonts w:ascii="Times New Roman" w:eastAsia="SimSun" w:hAnsi="Times New Roman" w:cs="Times New Roman"/>
          <w:sz w:val="28"/>
          <w:szCs w:val="28"/>
          <w:lang w:val="ru-RU"/>
        </w:rPr>
        <w:t xml:space="preserve">Национальный корпус русского языка </w:t>
      </w:r>
      <w:r w:rsidRPr="00A65645">
        <w:rPr>
          <w:rFonts w:ascii="Times New Roman" w:hAnsi="Times New Roman" w:cs="Times New Roman"/>
          <w:sz w:val="28"/>
          <w:szCs w:val="28"/>
          <w:lang w:val="ru-RU"/>
        </w:rPr>
        <w:t>[Электронный ресурс]</w:t>
      </w:r>
      <w:r w:rsidR="00FB0D32">
        <w:rPr>
          <w:rFonts w:ascii="Times New Roman" w:eastAsia="SimSun" w:hAnsi="Times New Roman" w:cs="Times New Roman"/>
          <w:sz w:val="28"/>
          <w:szCs w:val="28"/>
          <w:lang w:val="ru-RU"/>
        </w:rPr>
        <w:t>:</w:t>
      </w:r>
    </w:p>
    <w:p w:rsidR="00965FFE" w:rsidRPr="00A65645" w:rsidRDefault="00845654" w:rsidP="00FB0D32">
      <w:pPr>
        <w:pStyle w:val="af1"/>
        <w:snapToGrid w:val="0"/>
        <w:spacing w:line="360" w:lineRule="auto"/>
        <w:ind w:left="495" w:firstLineChars="0" w:firstLine="0"/>
        <w:rPr>
          <w:rStyle w:val="af"/>
          <w:rFonts w:ascii="Times New Roman" w:hAnsi="Times New Roman" w:cs="Times New Roman"/>
          <w:color w:val="auto"/>
          <w:sz w:val="28"/>
          <w:szCs w:val="28"/>
          <w:lang w:val="ru-RU"/>
        </w:rPr>
      </w:pPr>
      <w:hyperlink r:id="rId19" w:history="1">
        <w:r w:rsidR="00965FFE" w:rsidRPr="00A65645">
          <w:rPr>
            <w:rStyle w:val="af"/>
            <w:rFonts w:ascii="Times New Roman" w:eastAsia="SimSun" w:hAnsi="Times New Roman" w:cs="Times New Roman"/>
            <w:color w:val="auto"/>
            <w:sz w:val="28"/>
            <w:szCs w:val="28"/>
            <w:lang w:val="ru-RU"/>
          </w:rPr>
          <w:t>http://www.ruscorpora.ru/</w:t>
        </w:r>
      </w:hyperlink>
    </w:p>
    <w:p w:rsidR="00965FFE" w:rsidRPr="00A65645" w:rsidRDefault="00965FFE" w:rsidP="00965FFE">
      <w:pPr>
        <w:pStyle w:val="af1"/>
        <w:numPr>
          <w:ilvl w:val="0"/>
          <w:numId w:val="4"/>
        </w:numPr>
        <w:snapToGrid w:val="0"/>
        <w:spacing w:line="360" w:lineRule="auto"/>
        <w:ind w:firstLineChars="0"/>
        <w:rPr>
          <w:rFonts w:ascii="Times New Roman" w:hAnsi="Times New Roman" w:cs="Times New Roman"/>
          <w:sz w:val="28"/>
          <w:szCs w:val="28"/>
          <w:lang w:val="ru-RU"/>
        </w:rPr>
      </w:pPr>
      <w:proofErr w:type="spellStart"/>
      <w:r w:rsidRPr="00A65645">
        <w:rPr>
          <w:rFonts w:ascii="Times New Roman" w:eastAsia="SimSun" w:hAnsi="Times New Roman" w:cs="Times New Roman"/>
          <w:sz w:val="28"/>
          <w:szCs w:val="28"/>
          <w:lang w:val="ru-RU"/>
        </w:rPr>
        <w:t>Бикмухаметова</w:t>
      </w:r>
      <w:proofErr w:type="spellEnd"/>
      <w:r w:rsidRPr="00A65645">
        <w:rPr>
          <w:rFonts w:ascii="Times New Roman" w:eastAsia="SimSun" w:hAnsi="Times New Roman" w:cs="Times New Roman"/>
          <w:sz w:val="28"/>
          <w:szCs w:val="28"/>
          <w:lang w:val="ru-RU"/>
        </w:rPr>
        <w:t xml:space="preserve"> Р.</w:t>
      </w:r>
      <w:r w:rsidR="00FE530C">
        <w:rPr>
          <w:rFonts w:ascii="Times New Roman" w:eastAsia="SimSun" w:hAnsi="Times New Roman" w:cs="Times New Roman"/>
          <w:sz w:val="28"/>
          <w:szCs w:val="28"/>
          <w:lang w:val="ru-RU"/>
        </w:rPr>
        <w:t xml:space="preserve"> </w:t>
      </w:r>
      <w:r w:rsidRPr="00A65645">
        <w:rPr>
          <w:rFonts w:ascii="Times New Roman" w:eastAsia="SimSun" w:hAnsi="Times New Roman" w:cs="Times New Roman"/>
          <w:sz w:val="28"/>
          <w:szCs w:val="28"/>
          <w:lang w:val="ru-RU"/>
        </w:rPr>
        <w:t xml:space="preserve">М. Языковые образы концепта «Смерть» в картине мира разноструктурных языков </w:t>
      </w:r>
      <w:proofErr w:type="gramStart"/>
      <w:r w:rsidRPr="00A65645">
        <w:rPr>
          <w:rFonts w:ascii="Times New Roman" w:eastAsia="SimSun" w:hAnsi="Times New Roman" w:cs="Times New Roman"/>
          <w:sz w:val="28"/>
          <w:szCs w:val="28"/>
          <w:lang w:val="ru-RU"/>
        </w:rPr>
        <w:t xml:space="preserve">( </w:t>
      </w:r>
      <w:proofErr w:type="gramEnd"/>
      <w:r w:rsidRPr="00A65645">
        <w:rPr>
          <w:rFonts w:ascii="Times New Roman" w:eastAsia="SimSun" w:hAnsi="Times New Roman" w:cs="Times New Roman"/>
          <w:sz w:val="28"/>
          <w:szCs w:val="28"/>
          <w:lang w:val="ru-RU"/>
        </w:rPr>
        <w:t>на материале русского и башкирского языков) // Современные проблемы науки и образования. – 2014. – № 1.</w:t>
      </w:r>
      <w:r w:rsidRPr="00A65645">
        <w:rPr>
          <w:rFonts w:ascii="Times New Roman" w:hAnsi="Times New Roman" w:cs="Times New Roman"/>
          <w:sz w:val="28"/>
          <w:szCs w:val="28"/>
          <w:lang w:val="ru-RU"/>
        </w:rPr>
        <w:t xml:space="preserve"> [Электронный ресурс]</w:t>
      </w:r>
      <w:r w:rsidR="00FB0D32">
        <w:rPr>
          <w:rFonts w:ascii="Times New Roman" w:eastAsia="SimSun" w:hAnsi="Times New Roman" w:cs="Times New Roman"/>
          <w:sz w:val="28"/>
          <w:szCs w:val="28"/>
          <w:lang w:val="ru-RU"/>
        </w:rPr>
        <w:t xml:space="preserve">: </w:t>
      </w:r>
      <w:r w:rsidRPr="00A65645">
        <w:rPr>
          <w:rFonts w:ascii="Times New Roman" w:eastAsia="SimSun" w:hAnsi="Times New Roman" w:cs="Times New Roman"/>
          <w:sz w:val="28"/>
          <w:szCs w:val="28"/>
          <w:u w:val="single"/>
          <w:lang w:val="ru-RU"/>
        </w:rPr>
        <w:t>https://science-education.ru/ru/article/view?id=12022</w:t>
      </w:r>
      <w:r w:rsidRPr="00A65645">
        <w:rPr>
          <w:rFonts w:ascii="Times New Roman" w:eastAsia="SimSun" w:hAnsi="Times New Roman" w:cs="Times New Roman"/>
          <w:sz w:val="28"/>
          <w:szCs w:val="28"/>
          <w:lang w:val="ru-RU"/>
        </w:rPr>
        <w:t xml:space="preserve"> (дата обращения: 15.05.2017).</w:t>
      </w:r>
    </w:p>
    <w:p w:rsidR="00965FFE" w:rsidRPr="00A65645" w:rsidRDefault="00965FFE" w:rsidP="00965FFE">
      <w:pPr>
        <w:pStyle w:val="af1"/>
        <w:numPr>
          <w:ilvl w:val="0"/>
          <w:numId w:val="4"/>
        </w:numPr>
        <w:snapToGrid w:val="0"/>
        <w:spacing w:line="360" w:lineRule="auto"/>
        <w:ind w:firstLineChars="0"/>
        <w:rPr>
          <w:rFonts w:ascii="Times New Roman" w:hAnsi="Times New Roman" w:cs="Times New Roman"/>
          <w:sz w:val="28"/>
          <w:szCs w:val="28"/>
          <w:lang w:val="ru-RU"/>
        </w:rPr>
      </w:pPr>
      <w:proofErr w:type="spellStart"/>
      <w:r w:rsidRPr="00A65645">
        <w:rPr>
          <w:rFonts w:ascii="Times New Roman" w:hAnsi="Times New Roman" w:cs="Times New Roman"/>
          <w:sz w:val="28"/>
          <w:szCs w:val="28"/>
          <w:lang w:val="ru-RU"/>
        </w:rPr>
        <w:t>Велестинская</w:t>
      </w:r>
      <w:proofErr w:type="spellEnd"/>
      <w:r w:rsidRPr="00A65645">
        <w:rPr>
          <w:rFonts w:ascii="Times New Roman" w:hAnsi="Times New Roman" w:cs="Times New Roman"/>
          <w:sz w:val="28"/>
          <w:szCs w:val="28"/>
          <w:lang w:val="ru-RU"/>
        </w:rPr>
        <w:t xml:space="preserve"> коллекция: «Верх» в языческой картине мир</w:t>
      </w:r>
      <w:r w:rsidR="00FB0D32">
        <w:rPr>
          <w:rFonts w:ascii="Times New Roman" w:hAnsi="Times New Roman" w:cs="Times New Roman"/>
          <w:sz w:val="28"/>
          <w:szCs w:val="28"/>
          <w:lang w:val="ru-RU"/>
        </w:rPr>
        <w:t>а (Петух) [Электронный ресурс]</w:t>
      </w:r>
      <w:r w:rsidRPr="00A65645">
        <w:rPr>
          <w:rFonts w:ascii="Times New Roman" w:hAnsi="Times New Roman" w:cs="Times New Roman"/>
          <w:sz w:val="28"/>
          <w:szCs w:val="28"/>
          <w:lang w:val="ru-RU"/>
        </w:rPr>
        <w:t xml:space="preserve">: </w:t>
      </w:r>
      <w:r w:rsidRPr="00A65645">
        <w:rPr>
          <w:rFonts w:ascii="Times New Roman" w:hAnsi="Times New Roman" w:cs="Times New Roman"/>
          <w:sz w:val="28"/>
          <w:szCs w:val="28"/>
          <w:u w:val="single"/>
          <w:lang w:val="ru-RU"/>
        </w:rPr>
        <w:t>http://slav-drevnosti.livejournal.com/129207.html</w:t>
      </w:r>
      <w:r w:rsidRPr="00A65645">
        <w:rPr>
          <w:rFonts w:ascii="Times New Roman" w:hAnsi="Times New Roman" w:cs="Times New Roman"/>
          <w:sz w:val="28"/>
          <w:szCs w:val="28"/>
          <w:lang w:val="ru-RU"/>
        </w:rPr>
        <w:t xml:space="preserve"> (дата обращения: 24. 07. 2012)</w:t>
      </w:r>
    </w:p>
    <w:p w:rsidR="00965FFE" w:rsidRPr="00A65645" w:rsidRDefault="00965FFE" w:rsidP="00965FFE">
      <w:pPr>
        <w:pStyle w:val="af1"/>
        <w:numPr>
          <w:ilvl w:val="0"/>
          <w:numId w:val="4"/>
        </w:numPr>
        <w:snapToGrid w:val="0"/>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lang w:val="ru-RU"/>
        </w:rPr>
        <w:t xml:space="preserve">Воротников Ю. Л., «Языковая картина мира»: трактовка понятия [Электронный ресурс] /Ю. Л. Воротников // Знание. Понимание. Умение : </w:t>
      </w:r>
      <w:proofErr w:type="spellStart"/>
      <w:r w:rsidRPr="00A65645">
        <w:rPr>
          <w:rFonts w:ascii="Times New Roman" w:hAnsi="Times New Roman" w:cs="Times New Roman"/>
          <w:sz w:val="28"/>
          <w:szCs w:val="28"/>
          <w:lang w:val="ru-RU"/>
        </w:rPr>
        <w:t>информ</w:t>
      </w:r>
      <w:proofErr w:type="spellEnd"/>
      <w:r w:rsidRPr="00A65645">
        <w:rPr>
          <w:rFonts w:ascii="Times New Roman" w:hAnsi="Times New Roman" w:cs="Times New Roman"/>
          <w:sz w:val="28"/>
          <w:szCs w:val="28"/>
          <w:lang w:val="ru-RU"/>
        </w:rPr>
        <w:t xml:space="preserve">. </w:t>
      </w:r>
      <w:proofErr w:type="spellStart"/>
      <w:r w:rsidRPr="00A65645">
        <w:rPr>
          <w:rFonts w:ascii="Times New Roman" w:hAnsi="Times New Roman" w:cs="Times New Roman"/>
          <w:sz w:val="28"/>
          <w:szCs w:val="28"/>
          <w:lang w:val="ru-RU"/>
        </w:rPr>
        <w:t>гуманит</w:t>
      </w:r>
      <w:proofErr w:type="spellEnd"/>
      <w:r w:rsidRPr="00A65645">
        <w:rPr>
          <w:rFonts w:ascii="Times New Roman" w:hAnsi="Times New Roman" w:cs="Times New Roman"/>
          <w:sz w:val="28"/>
          <w:szCs w:val="28"/>
          <w:lang w:val="ru-RU"/>
        </w:rPr>
        <w:t xml:space="preserve">. портал / </w:t>
      </w:r>
      <w:proofErr w:type="spellStart"/>
      <w:r w:rsidRPr="00A65645">
        <w:rPr>
          <w:rFonts w:ascii="Times New Roman" w:hAnsi="Times New Roman" w:cs="Times New Roman"/>
          <w:sz w:val="28"/>
          <w:szCs w:val="28"/>
          <w:lang w:val="ru-RU"/>
        </w:rPr>
        <w:t>Моск</w:t>
      </w:r>
      <w:proofErr w:type="spellEnd"/>
      <w:r w:rsidRPr="00A65645">
        <w:rPr>
          <w:rFonts w:ascii="Times New Roman" w:hAnsi="Times New Roman" w:cs="Times New Roman"/>
          <w:sz w:val="28"/>
          <w:szCs w:val="28"/>
          <w:lang w:val="ru-RU"/>
        </w:rPr>
        <w:t xml:space="preserve">. </w:t>
      </w:r>
      <w:proofErr w:type="spellStart"/>
      <w:r w:rsidRPr="00A65645">
        <w:rPr>
          <w:rFonts w:ascii="Times New Roman" w:hAnsi="Times New Roman" w:cs="Times New Roman"/>
          <w:sz w:val="28"/>
          <w:szCs w:val="28"/>
          <w:lang w:val="ru-RU"/>
        </w:rPr>
        <w:t>гуманит</w:t>
      </w:r>
      <w:proofErr w:type="spellEnd"/>
      <w:r w:rsidRPr="00A65645">
        <w:rPr>
          <w:rFonts w:ascii="Times New Roman" w:hAnsi="Times New Roman" w:cs="Times New Roman"/>
          <w:sz w:val="28"/>
          <w:szCs w:val="28"/>
          <w:lang w:val="ru-RU"/>
        </w:rPr>
        <w:t xml:space="preserve">. ун-т, </w:t>
      </w:r>
      <w:proofErr w:type="spellStart"/>
      <w:r w:rsidRPr="00A65645">
        <w:rPr>
          <w:rFonts w:ascii="Times New Roman" w:hAnsi="Times New Roman" w:cs="Times New Roman"/>
          <w:sz w:val="28"/>
          <w:szCs w:val="28"/>
          <w:lang w:val="ru-RU"/>
        </w:rPr>
        <w:t>Рос</w:t>
      </w:r>
      <w:proofErr w:type="gramStart"/>
      <w:r w:rsidRPr="00A65645">
        <w:rPr>
          <w:rFonts w:ascii="Times New Roman" w:hAnsi="Times New Roman" w:cs="Times New Roman"/>
          <w:sz w:val="28"/>
          <w:szCs w:val="28"/>
          <w:lang w:val="ru-RU"/>
        </w:rPr>
        <w:t>.г</w:t>
      </w:r>
      <w:proofErr w:type="gramEnd"/>
      <w:r w:rsidRPr="00A65645">
        <w:rPr>
          <w:rFonts w:ascii="Times New Roman" w:hAnsi="Times New Roman" w:cs="Times New Roman"/>
          <w:sz w:val="28"/>
          <w:szCs w:val="28"/>
          <w:lang w:val="ru-RU"/>
        </w:rPr>
        <w:t>уманит</w:t>
      </w:r>
      <w:proofErr w:type="spellEnd"/>
      <w:r w:rsidRPr="00A65645">
        <w:rPr>
          <w:rFonts w:ascii="Times New Roman" w:hAnsi="Times New Roman" w:cs="Times New Roman"/>
          <w:sz w:val="28"/>
          <w:szCs w:val="28"/>
          <w:lang w:val="ru-RU"/>
        </w:rPr>
        <w:t xml:space="preserve">. науч. центр. - М., 2006 - 2010. - Режим доступа: </w:t>
      </w:r>
      <w:hyperlink r:id="rId20" w:history="1">
        <w:r w:rsidRPr="00A65645">
          <w:rPr>
            <w:rStyle w:val="af"/>
            <w:rFonts w:ascii="Times New Roman" w:hAnsi="Times New Roman" w:cs="Times New Roman"/>
            <w:color w:val="auto"/>
            <w:sz w:val="28"/>
            <w:szCs w:val="28"/>
            <w:lang w:val="ru-RU"/>
          </w:rPr>
          <w:t>http://www.zpu-journal.ru/gum/new/</w:t>
        </w:r>
      </w:hyperlink>
      <w:r w:rsidRPr="00A65645">
        <w:rPr>
          <w:rFonts w:ascii="Times New Roman" w:hAnsi="Times New Roman" w:cs="Times New Roman"/>
          <w:sz w:val="28"/>
          <w:szCs w:val="28"/>
          <w:lang w:val="ru-RU"/>
        </w:rPr>
        <w:t>.</w:t>
      </w:r>
    </w:p>
    <w:p w:rsidR="00965FFE" w:rsidRPr="00A65645" w:rsidRDefault="00965FFE" w:rsidP="00965FFE">
      <w:pPr>
        <w:pStyle w:val="af1"/>
        <w:numPr>
          <w:ilvl w:val="0"/>
          <w:numId w:val="4"/>
        </w:numPr>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lang w:val="ru-RU"/>
        </w:rPr>
        <w:t>Тарасова Н.</w:t>
      </w:r>
      <w:r w:rsidR="00FE530C">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Н., Русский свадебный обряд (2013) [Электронный ресурс]</w:t>
      </w:r>
      <w:r w:rsidR="00FB0D32">
        <w:rPr>
          <w:rFonts w:ascii="Times New Roman" w:hAnsi="Times New Roman" w:cs="Times New Roman"/>
          <w:sz w:val="28"/>
          <w:szCs w:val="28"/>
          <w:lang w:val="ru-RU"/>
        </w:rPr>
        <w:t xml:space="preserve">: </w:t>
      </w:r>
      <w:r w:rsidRPr="00A65645">
        <w:rPr>
          <w:rFonts w:ascii="Times New Roman" w:hAnsi="Times New Roman" w:cs="Times New Roman"/>
          <w:sz w:val="28"/>
          <w:szCs w:val="28"/>
          <w:u w:val="single"/>
          <w:lang w:val="ru-RU"/>
        </w:rPr>
        <w:t>http://www.hintfox.com/article/rysskij-svadebnij-obrjad.html</w:t>
      </w:r>
    </w:p>
    <w:p w:rsidR="00FB0D32" w:rsidRPr="00FB0D32" w:rsidRDefault="00965FFE" w:rsidP="00965FFE">
      <w:pPr>
        <w:pStyle w:val="af1"/>
        <w:numPr>
          <w:ilvl w:val="0"/>
          <w:numId w:val="4"/>
        </w:numPr>
        <w:snapToGrid w:val="0"/>
        <w:spacing w:line="360" w:lineRule="auto"/>
        <w:ind w:firstLineChars="0"/>
        <w:rPr>
          <w:rFonts w:ascii="Times New Roman" w:hAnsi="Times New Roman" w:cs="Times New Roman"/>
          <w:sz w:val="28"/>
          <w:szCs w:val="28"/>
          <w:lang w:val="ru-RU"/>
        </w:rPr>
      </w:pPr>
      <w:r w:rsidRPr="00A65645">
        <w:rPr>
          <w:rFonts w:ascii="Times New Roman" w:eastAsia="SimSun" w:hAnsi="Times New Roman" w:cs="Times New Roman"/>
          <w:sz w:val="28"/>
          <w:szCs w:val="28"/>
          <w:lang w:val="ru-RU"/>
        </w:rPr>
        <w:lastRenderedPageBreak/>
        <w:t>Химик В.</w:t>
      </w:r>
      <w:r w:rsidR="00FE530C">
        <w:rPr>
          <w:rFonts w:ascii="Times New Roman" w:eastAsia="SimSun" w:hAnsi="Times New Roman" w:cs="Times New Roman"/>
          <w:sz w:val="28"/>
          <w:szCs w:val="28"/>
          <w:lang w:val="ru-RU"/>
        </w:rPr>
        <w:t xml:space="preserve"> </w:t>
      </w:r>
      <w:r w:rsidRPr="00A65645">
        <w:rPr>
          <w:rFonts w:ascii="Times New Roman" w:eastAsia="SimSun" w:hAnsi="Times New Roman" w:cs="Times New Roman"/>
          <w:sz w:val="28"/>
          <w:szCs w:val="28"/>
          <w:lang w:val="ru-RU"/>
        </w:rPr>
        <w:t>В. Большой словарь русской разговорной речи. - СПб</w:t>
      </w:r>
      <w:proofErr w:type="gramStart"/>
      <w:r w:rsidRPr="00A65645">
        <w:rPr>
          <w:rFonts w:ascii="Times New Roman" w:eastAsia="SimSun" w:hAnsi="Times New Roman" w:cs="Times New Roman"/>
          <w:sz w:val="28"/>
          <w:szCs w:val="28"/>
          <w:lang w:val="ru-RU"/>
        </w:rPr>
        <w:t xml:space="preserve">. : </w:t>
      </w:r>
      <w:proofErr w:type="spellStart"/>
      <w:proofErr w:type="gramEnd"/>
      <w:r w:rsidRPr="00A65645">
        <w:rPr>
          <w:rFonts w:ascii="Times New Roman" w:eastAsia="SimSun" w:hAnsi="Times New Roman" w:cs="Times New Roman"/>
          <w:sz w:val="28"/>
          <w:szCs w:val="28"/>
          <w:lang w:val="ru-RU"/>
        </w:rPr>
        <w:t>Норинт</w:t>
      </w:r>
      <w:proofErr w:type="spellEnd"/>
      <w:r w:rsidRPr="00A65645">
        <w:rPr>
          <w:rFonts w:ascii="Times New Roman" w:eastAsia="SimSun" w:hAnsi="Times New Roman" w:cs="Times New Roman"/>
          <w:sz w:val="28"/>
          <w:szCs w:val="28"/>
          <w:lang w:val="ru-RU"/>
        </w:rPr>
        <w:t xml:space="preserve">, 2004. - 762 с. </w:t>
      </w:r>
      <w:r w:rsidRPr="00A65645">
        <w:rPr>
          <w:rFonts w:ascii="Times New Roman" w:hAnsi="Times New Roman" w:cs="Times New Roman"/>
          <w:sz w:val="28"/>
          <w:szCs w:val="28"/>
          <w:lang w:val="ru-RU"/>
        </w:rPr>
        <w:t>[Электронный ресурс]</w:t>
      </w:r>
      <w:r w:rsidR="00FB0D32">
        <w:rPr>
          <w:rFonts w:ascii="Times New Roman" w:eastAsia="SimSun" w:hAnsi="Times New Roman" w:cs="Times New Roman"/>
          <w:sz w:val="28"/>
          <w:szCs w:val="28"/>
          <w:lang w:val="ru-RU"/>
        </w:rPr>
        <w:t xml:space="preserve">: </w:t>
      </w:r>
    </w:p>
    <w:p w:rsidR="00965FFE" w:rsidRPr="00A65645" w:rsidRDefault="00965FFE" w:rsidP="00FB0D32">
      <w:pPr>
        <w:pStyle w:val="af1"/>
        <w:snapToGrid w:val="0"/>
        <w:spacing w:line="360" w:lineRule="auto"/>
        <w:ind w:left="495" w:firstLineChars="0" w:firstLine="0"/>
        <w:rPr>
          <w:rFonts w:ascii="Times New Roman" w:hAnsi="Times New Roman" w:cs="Times New Roman"/>
          <w:sz w:val="28"/>
          <w:szCs w:val="28"/>
          <w:lang w:val="ru-RU"/>
        </w:rPr>
      </w:pPr>
      <w:r w:rsidRPr="00A65645">
        <w:rPr>
          <w:rFonts w:ascii="Times New Roman" w:eastAsia="SimSun" w:hAnsi="Times New Roman" w:cs="Times New Roman"/>
          <w:sz w:val="28"/>
          <w:szCs w:val="28"/>
          <w:u w:val="single"/>
          <w:lang w:val="ru-RU"/>
        </w:rPr>
        <w:t>http://project.phil.spbu.ru/lib/da</w:t>
      </w:r>
      <w:r w:rsidR="00FB0D32">
        <w:rPr>
          <w:rFonts w:ascii="Times New Roman" w:eastAsia="SimSun" w:hAnsi="Times New Roman" w:cs="Times New Roman"/>
          <w:sz w:val="28"/>
          <w:szCs w:val="28"/>
          <w:u w:val="single"/>
          <w:lang w:val="ru-RU"/>
        </w:rPr>
        <w:t>ta/slovari/khimik/razgovor.html</w:t>
      </w:r>
    </w:p>
    <w:p w:rsidR="00965FFE" w:rsidRPr="00A65645" w:rsidRDefault="00965FFE" w:rsidP="00965FFE">
      <w:pPr>
        <w:pStyle w:val="af1"/>
        <w:numPr>
          <w:ilvl w:val="0"/>
          <w:numId w:val="4"/>
        </w:numPr>
        <w:snapToGrid w:val="0"/>
        <w:spacing w:line="360" w:lineRule="auto"/>
        <w:ind w:firstLineChars="0"/>
        <w:rPr>
          <w:rFonts w:ascii="Times New Roman" w:hAnsi="Times New Roman" w:cs="Times New Roman"/>
          <w:sz w:val="28"/>
          <w:szCs w:val="28"/>
          <w:lang w:val="ru-RU"/>
        </w:rPr>
      </w:pPr>
      <w:r w:rsidRPr="00A65645">
        <w:rPr>
          <w:rFonts w:ascii="Times New Roman" w:hAnsi="Times New Roman" w:cs="Times New Roman"/>
          <w:sz w:val="28"/>
          <w:szCs w:val="28"/>
          <w:lang w:val="ru-RU"/>
        </w:rPr>
        <w:t>Википедия</w:t>
      </w:r>
      <w:r w:rsidR="00FB0D32">
        <w:rPr>
          <w:rFonts w:ascii="Times New Roman" w:hAnsi="Times New Roman" w:cs="Times New Roman"/>
          <w:sz w:val="28"/>
          <w:szCs w:val="28"/>
          <w:lang w:val="ru-RU"/>
        </w:rPr>
        <w:t xml:space="preserve">. </w:t>
      </w:r>
      <w:r w:rsidRPr="00A65645">
        <w:rPr>
          <w:rFonts w:ascii="Times New Roman" w:hAnsi="Times New Roman" w:cs="Times New Roman"/>
          <w:sz w:val="28"/>
          <w:szCs w:val="28"/>
          <w:lang w:val="ru-RU"/>
        </w:rPr>
        <w:t>[Электронный ресурс]</w:t>
      </w:r>
      <w:r w:rsidR="00FB0D32">
        <w:rPr>
          <w:rFonts w:ascii="Times New Roman" w:hAnsi="Times New Roman" w:cs="Times New Roman"/>
          <w:sz w:val="28"/>
          <w:szCs w:val="28"/>
          <w:lang w:val="ru-RU"/>
        </w:rPr>
        <w:t xml:space="preserve">: </w:t>
      </w:r>
      <w:hyperlink r:id="rId21" w:history="1">
        <w:r w:rsidRPr="00A65645">
          <w:rPr>
            <w:rStyle w:val="af"/>
            <w:rFonts w:ascii="Times New Roman" w:hAnsi="Times New Roman" w:cs="Times New Roman"/>
            <w:color w:val="auto"/>
            <w:sz w:val="28"/>
            <w:szCs w:val="28"/>
            <w:lang w:val="ru-RU"/>
          </w:rPr>
          <w:t>https://ru.wikipedia.org</w:t>
        </w:r>
      </w:hyperlink>
    </w:p>
    <w:p w:rsidR="00FB0D32" w:rsidRPr="00FB0D32" w:rsidRDefault="00965FFE" w:rsidP="00965FFE">
      <w:pPr>
        <w:pStyle w:val="af1"/>
        <w:numPr>
          <w:ilvl w:val="0"/>
          <w:numId w:val="4"/>
        </w:numPr>
        <w:snapToGrid w:val="0"/>
        <w:spacing w:line="360" w:lineRule="auto"/>
        <w:ind w:firstLineChars="0"/>
        <w:rPr>
          <w:rFonts w:ascii="Times New Roman" w:hAnsi="Times New Roman" w:cs="Times New Roman"/>
          <w:sz w:val="28"/>
          <w:szCs w:val="28"/>
          <w:u w:color="000000"/>
          <w:bdr w:val="nil"/>
          <w:lang w:val="ru-RU"/>
        </w:rPr>
      </w:pPr>
      <w:r w:rsidRPr="00A65645">
        <w:rPr>
          <w:rFonts w:ascii="Times New Roman" w:hAnsi="Times New Roman" w:cs="Times New Roman"/>
          <w:sz w:val="28"/>
          <w:szCs w:val="28"/>
          <w:lang w:val="ru-RU"/>
        </w:rPr>
        <w:t>Галина Девяткина, Что та</w:t>
      </w:r>
      <w:r w:rsidR="00FB0D32">
        <w:rPr>
          <w:rFonts w:ascii="Times New Roman" w:hAnsi="Times New Roman" w:cs="Times New Roman"/>
          <w:sz w:val="28"/>
          <w:szCs w:val="28"/>
          <w:lang w:val="ru-RU"/>
        </w:rPr>
        <w:t>кое фора? [Электронный ресурс]:</w:t>
      </w:r>
    </w:p>
    <w:p w:rsidR="00965FFE" w:rsidRPr="00A65645" w:rsidRDefault="00845654" w:rsidP="00FB0D32">
      <w:pPr>
        <w:pStyle w:val="af1"/>
        <w:snapToGrid w:val="0"/>
        <w:spacing w:line="360" w:lineRule="auto"/>
        <w:ind w:left="495" w:firstLineChars="0" w:firstLine="0"/>
        <w:rPr>
          <w:rFonts w:ascii="Times New Roman" w:hAnsi="Times New Roman" w:cs="Times New Roman"/>
          <w:sz w:val="28"/>
          <w:szCs w:val="28"/>
          <w:u w:color="000000"/>
          <w:bdr w:val="nil"/>
          <w:lang w:val="ru-RU"/>
        </w:rPr>
      </w:pPr>
      <w:hyperlink r:id="rId22" w:history="1">
        <w:r w:rsidR="00FB0D32" w:rsidRPr="00FB0D32">
          <w:rPr>
            <w:rStyle w:val="af"/>
            <w:rFonts w:ascii="Times New Roman" w:hAnsi="Times New Roman" w:cs="Times New Roman"/>
            <w:color w:val="auto"/>
            <w:sz w:val="28"/>
            <w:szCs w:val="28"/>
            <w:lang w:val="ru-RU"/>
          </w:rPr>
          <w:t>https://elhow.ru/ucheba/opredelenija/f/chto-takoe-fora</w:t>
        </w:r>
      </w:hyperlink>
      <w:r w:rsidR="006E7486" w:rsidRPr="006E7486">
        <w:rPr>
          <w:rStyle w:val="af"/>
          <w:rFonts w:ascii="Times New Roman" w:hAnsi="Times New Roman" w:cs="Times New Roman"/>
          <w:color w:val="auto"/>
          <w:sz w:val="28"/>
          <w:szCs w:val="28"/>
          <w:u w:val="none"/>
          <w:lang w:val="ru-RU"/>
        </w:rPr>
        <w:t xml:space="preserve"> </w:t>
      </w:r>
      <w:r w:rsidR="00965FFE" w:rsidRPr="00A65645">
        <w:rPr>
          <w:rFonts w:ascii="Times New Roman" w:eastAsia="SimSun" w:hAnsi="Times New Roman" w:cs="Times New Roman"/>
          <w:sz w:val="28"/>
          <w:szCs w:val="28"/>
          <w:lang w:val="ru-RU"/>
        </w:rPr>
        <w:t>(д</w:t>
      </w:r>
      <w:r w:rsidR="00FB0D32">
        <w:rPr>
          <w:rFonts w:ascii="Times New Roman" w:eastAsia="SimSun" w:hAnsi="Times New Roman" w:cs="Times New Roman"/>
          <w:sz w:val="28"/>
          <w:szCs w:val="28"/>
          <w:lang w:val="ru-RU"/>
        </w:rPr>
        <w:t>ата обращения: 01.09.20</w:t>
      </w:r>
      <w:r w:rsidR="00965FFE" w:rsidRPr="00A65645">
        <w:rPr>
          <w:rFonts w:ascii="Times New Roman" w:eastAsia="SimSun" w:hAnsi="Times New Roman" w:cs="Times New Roman"/>
          <w:sz w:val="28"/>
          <w:szCs w:val="28"/>
          <w:lang w:val="ru-RU"/>
        </w:rPr>
        <w:t>14)</w:t>
      </w:r>
      <w:r w:rsidR="00FB0D32">
        <w:rPr>
          <w:rFonts w:ascii="Times New Roman" w:eastAsia="SimSun" w:hAnsi="Times New Roman" w:cs="Times New Roman"/>
          <w:sz w:val="28"/>
          <w:szCs w:val="28"/>
          <w:lang w:val="ru-RU"/>
        </w:rPr>
        <w:t>.</w:t>
      </w:r>
    </w:p>
    <w:p w:rsidR="005F530D" w:rsidRPr="00965FFE" w:rsidRDefault="005F530D" w:rsidP="005F530D">
      <w:pPr>
        <w:spacing w:line="360" w:lineRule="auto"/>
        <w:rPr>
          <w:rFonts w:ascii="Times New Roman" w:hAnsi="Times New Roman" w:cs="Times New Roman"/>
          <w:color w:val="7030A0"/>
          <w:sz w:val="28"/>
          <w:szCs w:val="28"/>
          <w:u w:color="000000"/>
          <w:bdr w:val="nil"/>
          <w:lang w:val="ru-RU"/>
        </w:rPr>
      </w:pPr>
    </w:p>
    <w:p w:rsidR="005F530D" w:rsidRDefault="005F530D" w:rsidP="005F530D">
      <w:pPr>
        <w:spacing w:line="360" w:lineRule="auto"/>
        <w:rPr>
          <w:rFonts w:ascii="Times New Roman" w:hAnsi="Times New Roman" w:cs="Times New Roman"/>
          <w:color w:val="7030A0"/>
          <w:sz w:val="28"/>
          <w:szCs w:val="28"/>
          <w:u w:color="000000"/>
          <w:bdr w:val="nil"/>
          <w:lang w:val="ru-RU"/>
        </w:rPr>
      </w:pPr>
    </w:p>
    <w:p w:rsidR="005F530D" w:rsidRDefault="005F530D" w:rsidP="005F530D">
      <w:pPr>
        <w:spacing w:line="360" w:lineRule="auto"/>
        <w:rPr>
          <w:rFonts w:ascii="Times New Roman" w:hAnsi="Times New Roman" w:cs="Times New Roman"/>
          <w:color w:val="7030A0"/>
          <w:sz w:val="28"/>
          <w:szCs w:val="28"/>
          <w:u w:color="000000"/>
          <w:bdr w:val="nil"/>
          <w:lang w:val="ru-RU"/>
        </w:rPr>
      </w:pPr>
    </w:p>
    <w:p w:rsidR="00250A61" w:rsidRDefault="00250A61" w:rsidP="005F530D">
      <w:pPr>
        <w:spacing w:line="360" w:lineRule="auto"/>
        <w:rPr>
          <w:rFonts w:ascii="Times New Roman" w:hAnsi="Times New Roman" w:cs="Times New Roman"/>
          <w:color w:val="7030A0"/>
          <w:sz w:val="28"/>
          <w:szCs w:val="28"/>
          <w:u w:color="000000"/>
          <w:bdr w:val="nil"/>
          <w:lang w:val="ru-RU"/>
        </w:rPr>
      </w:pPr>
    </w:p>
    <w:p w:rsidR="00250A61" w:rsidRDefault="00250A61" w:rsidP="005F530D">
      <w:pPr>
        <w:spacing w:line="360" w:lineRule="auto"/>
        <w:rPr>
          <w:rFonts w:ascii="Times New Roman" w:hAnsi="Times New Roman" w:cs="Times New Roman"/>
          <w:color w:val="7030A0"/>
          <w:sz w:val="28"/>
          <w:szCs w:val="28"/>
          <w:u w:color="000000"/>
          <w:bdr w:val="nil"/>
          <w:lang w:val="ru-RU"/>
        </w:rPr>
      </w:pPr>
    </w:p>
    <w:p w:rsidR="00250A61" w:rsidRDefault="00250A61" w:rsidP="005F530D">
      <w:pPr>
        <w:spacing w:line="360" w:lineRule="auto"/>
        <w:rPr>
          <w:rFonts w:ascii="Times New Roman" w:hAnsi="Times New Roman" w:cs="Times New Roman"/>
          <w:color w:val="7030A0"/>
          <w:sz w:val="28"/>
          <w:szCs w:val="28"/>
          <w:u w:color="000000"/>
          <w:bdr w:val="nil"/>
          <w:lang w:val="ru-RU"/>
        </w:rPr>
      </w:pPr>
    </w:p>
    <w:p w:rsidR="00940622" w:rsidRDefault="00940622" w:rsidP="005F530D">
      <w:pPr>
        <w:spacing w:line="360" w:lineRule="auto"/>
        <w:rPr>
          <w:rFonts w:ascii="Times New Roman" w:hAnsi="Times New Roman" w:cs="Times New Roman"/>
          <w:color w:val="7030A0"/>
          <w:sz w:val="28"/>
          <w:szCs w:val="28"/>
          <w:u w:color="000000"/>
          <w:bdr w:val="nil"/>
          <w:lang w:val="ru-RU"/>
        </w:rPr>
      </w:pPr>
    </w:p>
    <w:p w:rsidR="00940622" w:rsidRDefault="00940622" w:rsidP="005F530D">
      <w:pPr>
        <w:spacing w:line="360" w:lineRule="auto"/>
        <w:rPr>
          <w:rFonts w:ascii="Times New Roman" w:hAnsi="Times New Roman" w:cs="Times New Roman"/>
          <w:color w:val="7030A0"/>
          <w:sz w:val="28"/>
          <w:szCs w:val="28"/>
          <w:u w:color="000000"/>
          <w:bdr w:val="nil"/>
          <w:lang w:val="ru-RU"/>
        </w:rPr>
      </w:pPr>
    </w:p>
    <w:p w:rsidR="00940622" w:rsidRDefault="00940622" w:rsidP="005F530D">
      <w:pPr>
        <w:spacing w:line="360" w:lineRule="auto"/>
        <w:rPr>
          <w:rFonts w:ascii="Times New Roman" w:hAnsi="Times New Roman" w:cs="Times New Roman"/>
          <w:color w:val="7030A0"/>
          <w:sz w:val="28"/>
          <w:szCs w:val="28"/>
          <w:u w:color="000000"/>
          <w:bdr w:val="nil"/>
          <w:lang w:val="ru-RU"/>
        </w:rPr>
      </w:pPr>
    </w:p>
    <w:p w:rsidR="00940622" w:rsidRDefault="00940622" w:rsidP="005F530D">
      <w:pPr>
        <w:spacing w:line="360" w:lineRule="auto"/>
        <w:rPr>
          <w:rFonts w:ascii="Times New Roman" w:hAnsi="Times New Roman" w:cs="Times New Roman"/>
          <w:color w:val="7030A0"/>
          <w:sz w:val="28"/>
          <w:szCs w:val="28"/>
          <w:u w:color="000000"/>
          <w:bdr w:val="nil"/>
          <w:lang w:val="ru-RU"/>
        </w:rPr>
      </w:pPr>
    </w:p>
    <w:p w:rsidR="00EC5259" w:rsidRDefault="00EC5259" w:rsidP="005F530D">
      <w:pPr>
        <w:spacing w:line="360" w:lineRule="auto"/>
        <w:rPr>
          <w:rFonts w:ascii="Times New Roman" w:hAnsi="Times New Roman" w:cs="Times New Roman"/>
          <w:color w:val="7030A0"/>
          <w:sz w:val="28"/>
          <w:szCs w:val="28"/>
          <w:u w:color="000000"/>
          <w:bdr w:val="nil"/>
          <w:lang w:val="ru-RU"/>
        </w:rPr>
      </w:pPr>
    </w:p>
    <w:p w:rsidR="00FE530C" w:rsidRDefault="00FE530C" w:rsidP="005F530D">
      <w:pPr>
        <w:spacing w:line="360" w:lineRule="auto"/>
        <w:rPr>
          <w:rFonts w:ascii="Times New Roman" w:hAnsi="Times New Roman" w:cs="Times New Roman"/>
          <w:color w:val="7030A0"/>
          <w:sz w:val="28"/>
          <w:szCs w:val="28"/>
          <w:u w:color="000000"/>
          <w:bdr w:val="nil"/>
          <w:lang w:val="ru-RU"/>
        </w:rPr>
      </w:pPr>
    </w:p>
    <w:p w:rsidR="00FE530C" w:rsidRDefault="00FE530C" w:rsidP="005F530D">
      <w:pPr>
        <w:spacing w:line="360" w:lineRule="auto"/>
        <w:rPr>
          <w:rFonts w:ascii="Times New Roman" w:hAnsi="Times New Roman" w:cs="Times New Roman"/>
          <w:color w:val="7030A0"/>
          <w:sz w:val="28"/>
          <w:szCs w:val="28"/>
          <w:u w:color="000000"/>
          <w:bdr w:val="nil"/>
          <w:lang w:val="ru-RU"/>
        </w:rPr>
      </w:pPr>
    </w:p>
    <w:p w:rsidR="00FE530C" w:rsidRDefault="00FE530C" w:rsidP="005F530D">
      <w:pPr>
        <w:spacing w:line="360" w:lineRule="auto"/>
        <w:rPr>
          <w:rFonts w:ascii="Times New Roman" w:hAnsi="Times New Roman" w:cs="Times New Roman"/>
          <w:color w:val="7030A0"/>
          <w:sz w:val="28"/>
          <w:szCs w:val="28"/>
          <w:u w:color="000000"/>
          <w:bdr w:val="nil"/>
          <w:lang w:val="ru-RU"/>
        </w:rPr>
      </w:pPr>
    </w:p>
    <w:p w:rsidR="00FE530C" w:rsidRDefault="00FE530C" w:rsidP="005F530D">
      <w:pPr>
        <w:spacing w:line="360" w:lineRule="auto"/>
        <w:rPr>
          <w:rFonts w:ascii="Times New Roman" w:hAnsi="Times New Roman" w:cs="Times New Roman"/>
          <w:color w:val="7030A0"/>
          <w:sz w:val="28"/>
          <w:szCs w:val="28"/>
          <w:u w:color="000000"/>
          <w:bdr w:val="nil"/>
          <w:lang w:val="ru-RU"/>
        </w:rPr>
      </w:pPr>
    </w:p>
    <w:p w:rsidR="00FE530C" w:rsidRDefault="00FE530C" w:rsidP="005F530D">
      <w:pPr>
        <w:spacing w:line="360" w:lineRule="auto"/>
        <w:rPr>
          <w:rFonts w:ascii="Times New Roman" w:hAnsi="Times New Roman" w:cs="Times New Roman"/>
          <w:color w:val="7030A0"/>
          <w:sz w:val="28"/>
          <w:szCs w:val="28"/>
          <w:u w:color="000000"/>
          <w:bdr w:val="nil"/>
          <w:lang w:val="ru-RU"/>
        </w:rPr>
      </w:pPr>
    </w:p>
    <w:p w:rsidR="00FE530C" w:rsidRPr="005F530D" w:rsidRDefault="00FE530C" w:rsidP="005F530D">
      <w:pPr>
        <w:spacing w:line="360" w:lineRule="auto"/>
        <w:rPr>
          <w:rFonts w:ascii="Times New Roman" w:hAnsi="Times New Roman" w:cs="Times New Roman"/>
          <w:color w:val="7030A0"/>
          <w:sz w:val="28"/>
          <w:szCs w:val="28"/>
          <w:u w:color="000000"/>
          <w:bdr w:val="nil"/>
          <w:lang w:val="ru-RU"/>
        </w:rPr>
      </w:pPr>
    </w:p>
    <w:p w:rsidR="005F530D" w:rsidRPr="005F530D" w:rsidRDefault="00877EE7" w:rsidP="005F530D">
      <w:pPr>
        <w:spacing w:line="360" w:lineRule="auto"/>
        <w:rPr>
          <w:rFonts w:ascii="Times New Roman" w:eastAsia="SimSun" w:hAnsi="Times New Roman" w:cs="Times New Roman"/>
          <w:b/>
          <w:sz w:val="28"/>
          <w:szCs w:val="28"/>
          <w:lang w:val="ru-RU"/>
        </w:rPr>
      </w:pPr>
      <w:r>
        <w:rPr>
          <w:rFonts w:ascii="Times New Roman" w:eastAsia="SimSun" w:hAnsi="Times New Roman" w:cs="Times New Roman"/>
          <w:b/>
          <w:sz w:val="28"/>
          <w:szCs w:val="28"/>
          <w:lang w:val="ru-RU"/>
        </w:rPr>
        <w:lastRenderedPageBreak/>
        <w:t>ПРИЛОЖЕНИЕ 1</w:t>
      </w:r>
    </w:p>
    <w:p w:rsidR="00A03829" w:rsidRDefault="00877EE7" w:rsidP="005F530D">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ЛСГ передачи</w:t>
      </w:r>
      <w:r w:rsidR="005F530D" w:rsidRPr="005F530D">
        <w:rPr>
          <w:rFonts w:ascii="Times New Roman" w:hAnsi="Times New Roman" w:cs="Times New Roman"/>
          <w:b/>
          <w:sz w:val="28"/>
          <w:szCs w:val="28"/>
          <w:lang w:val="ru-RU"/>
        </w:rPr>
        <w:t xml:space="preserve"> объекта в глагольном поле «Отношение»</w:t>
      </w:r>
    </w:p>
    <w:p w:rsidR="005F530D" w:rsidRPr="00751644" w:rsidRDefault="00877EE7" w:rsidP="005F530D">
      <w:pPr>
        <w:spacing w:line="360" w:lineRule="auto"/>
        <w:jc w:val="center"/>
        <w:rPr>
          <w:rFonts w:ascii="Times New Roman" w:hAnsi="Times New Roman" w:cs="Times New Roman"/>
          <w:b/>
          <w:sz w:val="28"/>
          <w:szCs w:val="28"/>
          <w:lang w:val="ru-RU"/>
        </w:rPr>
      </w:pPr>
      <w:r w:rsidRPr="00751644">
        <w:rPr>
          <w:rFonts w:ascii="Times New Roman" w:hAnsi="Times New Roman" w:cs="Times New Roman"/>
          <w:b/>
          <w:sz w:val="28"/>
          <w:szCs w:val="28"/>
          <w:lang w:val="ru-RU"/>
        </w:rPr>
        <w:t>(</w:t>
      </w:r>
      <w:r w:rsidR="00751644" w:rsidRPr="00751644">
        <w:rPr>
          <w:rFonts w:ascii="Times New Roman" w:hAnsi="Times New Roman" w:cs="Times New Roman"/>
          <w:sz w:val="28"/>
          <w:szCs w:val="28"/>
          <w:lang w:val="ru-RU"/>
        </w:rPr>
        <w:t>по данным</w:t>
      </w:r>
      <w:r w:rsidR="00751644" w:rsidRPr="00751644">
        <w:rPr>
          <w:rFonts w:ascii="Times New Roman" w:hAnsi="Times New Roman" w:cs="Times New Roman"/>
          <w:b/>
          <w:sz w:val="28"/>
          <w:szCs w:val="28"/>
          <w:lang w:val="ru-RU"/>
        </w:rPr>
        <w:t xml:space="preserve"> </w:t>
      </w:r>
      <w:r w:rsidR="00751644" w:rsidRPr="00751644">
        <w:rPr>
          <w:rFonts w:ascii="Times New Roman" w:eastAsia="SimSun" w:hAnsi="Times New Roman" w:cs="Times New Roman"/>
          <w:sz w:val="28"/>
          <w:szCs w:val="28"/>
          <w:lang w:val="ru-RU"/>
        </w:rPr>
        <w:t xml:space="preserve">«Большого толкового </w:t>
      </w:r>
      <w:proofErr w:type="spellStart"/>
      <w:r w:rsidR="00751644" w:rsidRPr="00751644">
        <w:rPr>
          <w:rFonts w:ascii="Times New Roman" w:eastAsia="SimSun" w:hAnsi="Times New Roman" w:cs="Times New Roman"/>
          <w:sz w:val="28"/>
          <w:szCs w:val="28"/>
          <w:lang w:val="ru-RU"/>
        </w:rPr>
        <w:t>словая</w:t>
      </w:r>
      <w:r w:rsidR="00A03829" w:rsidRPr="00751644">
        <w:rPr>
          <w:rFonts w:ascii="Times New Roman" w:eastAsia="SimSun" w:hAnsi="Times New Roman" w:cs="Times New Roman"/>
          <w:sz w:val="28"/>
          <w:szCs w:val="28"/>
          <w:lang w:val="ru-RU"/>
        </w:rPr>
        <w:t>ь</w:t>
      </w:r>
      <w:proofErr w:type="spellEnd"/>
      <w:r w:rsidR="00A03829" w:rsidRPr="00751644">
        <w:rPr>
          <w:rFonts w:ascii="Times New Roman" w:eastAsia="SimSun" w:hAnsi="Times New Roman" w:cs="Times New Roman"/>
          <w:sz w:val="28"/>
          <w:szCs w:val="28"/>
          <w:lang w:val="ru-RU"/>
        </w:rPr>
        <w:t xml:space="preserve"> русских глаголов» Л.Г. Бабенко</w:t>
      </w:r>
      <w:r w:rsidRPr="00751644">
        <w:rPr>
          <w:rFonts w:ascii="Times New Roman" w:hAnsi="Times New Roman" w:cs="Times New Roman"/>
          <w:b/>
          <w:sz w:val="28"/>
          <w:szCs w:val="28"/>
          <w:lang w:val="ru-RU"/>
        </w:rPr>
        <w:t>)</w:t>
      </w:r>
      <w:r w:rsidR="005F530D" w:rsidRPr="00751644">
        <w:rPr>
          <w:rFonts w:ascii="Times New Roman" w:hAnsi="Times New Roman" w:cs="Times New Roman"/>
          <w:b/>
          <w:sz w:val="28"/>
          <w:szCs w:val="28"/>
          <w:lang w:val="ru-RU"/>
        </w:rPr>
        <w:t>:</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1.</w:t>
      </w:r>
      <w:r w:rsidR="00A15B5D">
        <w:rPr>
          <w:rFonts w:ascii="Times New Roman" w:hAnsi="Times New Roman" w:cs="Times New Roman"/>
          <w:sz w:val="28"/>
          <w:szCs w:val="28"/>
        </w:rPr>
        <w:t xml:space="preserve"> </w:t>
      </w:r>
      <w:bookmarkStart w:id="0" w:name="_GoBack"/>
      <w:bookmarkEnd w:id="0"/>
      <w:proofErr w:type="gramStart"/>
      <w:r w:rsidRPr="005F530D">
        <w:rPr>
          <w:rFonts w:ascii="Times New Roman" w:hAnsi="Times New Roman" w:cs="Times New Roman"/>
          <w:sz w:val="28"/>
          <w:szCs w:val="28"/>
          <w:lang w:val="ru-RU"/>
        </w:rPr>
        <w:t>возвращать-возвратить</w:t>
      </w:r>
      <w:proofErr w:type="gramEnd"/>
      <w:r w:rsidRPr="005F530D">
        <w:rPr>
          <w:rFonts w:ascii="Times New Roman" w:hAnsi="Times New Roman" w:cs="Times New Roman"/>
          <w:sz w:val="28"/>
          <w:szCs w:val="28"/>
          <w:lang w:val="ru-RU"/>
        </w:rPr>
        <w:t xml:space="preserve"> (что /кому),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2.</w:t>
      </w:r>
      <w:r w:rsidR="00A15B5D">
        <w:rPr>
          <w:rFonts w:ascii="Times New Roman" w:hAnsi="Times New Roman" w:cs="Times New Roman"/>
          <w:sz w:val="28"/>
          <w:szCs w:val="28"/>
        </w:rPr>
        <w:t xml:space="preserve"> </w:t>
      </w:r>
      <w:proofErr w:type="gramStart"/>
      <w:r w:rsidRPr="005F530D">
        <w:rPr>
          <w:rFonts w:ascii="Times New Roman" w:hAnsi="Times New Roman" w:cs="Times New Roman"/>
          <w:sz w:val="28"/>
          <w:szCs w:val="28"/>
          <w:lang w:val="ru-RU"/>
        </w:rPr>
        <w:t>вознаграждать-вознаградить</w:t>
      </w:r>
      <w:proofErr w:type="gramEnd"/>
      <w:r w:rsidRPr="005F530D">
        <w:rPr>
          <w:rFonts w:ascii="Times New Roman" w:hAnsi="Times New Roman" w:cs="Times New Roman"/>
          <w:sz w:val="28"/>
          <w:szCs w:val="28"/>
          <w:lang w:val="ru-RU"/>
        </w:rPr>
        <w:t xml:space="preserve"> (кого /чем),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3.</w:t>
      </w:r>
      <w:r w:rsidR="00A15B5D">
        <w:rPr>
          <w:rFonts w:ascii="Times New Roman" w:hAnsi="Times New Roman" w:cs="Times New Roman"/>
          <w:sz w:val="28"/>
          <w:szCs w:val="28"/>
        </w:rPr>
        <w:t xml:space="preserve"> </w:t>
      </w:r>
      <w:proofErr w:type="gramStart"/>
      <w:r w:rsidRPr="005F530D">
        <w:rPr>
          <w:rFonts w:ascii="Times New Roman" w:hAnsi="Times New Roman" w:cs="Times New Roman"/>
          <w:sz w:val="28"/>
          <w:szCs w:val="28"/>
          <w:lang w:val="ru-RU"/>
        </w:rPr>
        <w:t>вооружать-вооружить</w:t>
      </w:r>
      <w:proofErr w:type="gramEnd"/>
      <w:r w:rsidRPr="005F530D">
        <w:rPr>
          <w:rFonts w:ascii="Times New Roman" w:hAnsi="Times New Roman" w:cs="Times New Roman"/>
          <w:sz w:val="28"/>
          <w:szCs w:val="28"/>
          <w:lang w:val="ru-RU"/>
        </w:rPr>
        <w:t xml:space="preserve"> (кого/чем),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4.</w:t>
      </w:r>
      <w:r w:rsidR="00A15B5D">
        <w:rPr>
          <w:rFonts w:ascii="Times New Roman" w:hAnsi="Times New Roman" w:cs="Times New Roman"/>
          <w:sz w:val="28"/>
          <w:szCs w:val="28"/>
        </w:rPr>
        <w:t xml:space="preserve"> </w:t>
      </w:r>
      <w:proofErr w:type="gramStart"/>
      <w:r w:rsidRPr="005F530D">
        <w:rPr>
          <w:rFonts w:ascii="Times New Roman" w:hAnsi="Times New Roman" w:cs="Times New Roman"/>
          <w:sz w:val="28"/>
          <w:szCs w:val="28"/>
          <w:lang w:val="ru-RU"/>
        </w:rPr>
        <w:t>вручать-вручить</w:t>
      </w:r>
      <w:proofErr w:type="gramEnd"/>
      <w:r w:rsidRPr="005F530D">
        <w:rPr>
          <w:rFonts w:ascii="Times New Roman" w:hAnsi="Times New Roman" w:cs="Times New Roman"/>
          <w:sz w:val="28"/>
          <w:szCs w:val="28"/>
          <w:lang w:val="ru-RU"/>
        </w:rPr>
        <w:t xml:space="preserve"> (что/кому),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5.</w:t>
      </w:r>
      <w:r w:rsidR="00A15B5D">
        <w:rPr>
          <w:rFonts w:ascii="Times New Roman" w:hAnsi="Times New Roman" w:cs="Times New Roman"/>
          <w:sz w:val="28"/>
          <w:szCs w:val="28"/>
        </w:rPr>
        <w:t xml:space="preserve"> </w:t>
      </w:r>
      <w:proofErr w:type="gramStart"/>
      <w:r w:rsidRPr="005F530D">
        <w:rPr>
          <w:rFonts w:ascii="Times New Roman" w:hAnsi="Times New Roman" w:cs="Times New Roman"/>
          <w:sz w:val="28"/>
          <w:szCs w:val="28"/>
          <w:lang w:val="ru-RU"/>
        </w:rPr>
        <w:t>выдавать-выдать</w:t>
      </w:r>
      <w:proofErr w:type="gramEnd"/>
      <w:r w:rsidRPr="005F530D">
        <w:rPr>
          <w:rFonts w:ascii="Times New Roman" w:hAnsi="Times New Roman" w:cs="Times New Roman"/>
          <w:sz w:val="28"/>
          <w:szCs w:val="28"/>
          <w:lang w:val="ru-RU"/>
        </w:rPr>
        <w:t xml:space="preserve"> (кого/что),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6.</w:t>
      </w:r>
      <w:r w:rsidR="00A15B5D">
        <w:rPr>
          <w:rFonts w:ascii="Times New Roman" w:hAnsi="Times New Roman" w:cs="Times New Roman"/>
          <w:sz w:val="28"/>
          <w:szCs w:val="28"/>
        </w:rPr>
        <w:t xml:space="preserve"> </w:t>
      </w:r>
      <w:proofErr w:type="gramStart"/>
      <w:r w:rsidRPr="005F530D">
        <w:rPr>
          <w:rFonts w:ascii="Times New Roman" w:hAnsi="Times New Roman" w:cs="Times New Roman"/>
          <w:sz w:val="28"/>
          <w:szCs w:val="28"/>
          <w:lang w:val="ru-RU"/>
        </w:rPr>
        <w:t>выплачивать-выплатить</w:t>
      </w:r>
      <w:proofErr w:type="gramEnd"/>
      <w:r w:rsidRPr="005F530D">
        <w:rPr>
          <w:rFonts w:ascii="Times New Roman" w:hAnsi="Times New Roman" w:cs="Times New Roman"/>
          <w:sz w:val="28"/>
          <w:szCs w:val="28"/>
          <w:lang w:val="ru-RU"/>
        </w:rPr>
        <w:t xml:space="preserve"> (что/кому),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7.</w:t>
      </w:r>
      <w:r w:rsidR="00A15B5D">
        <w:rPr>
          <w:rFonts w:ascii="Times New Roman" w:hAnsi="Times New Roman" w:cs="Times New Roman"/>
          <w:sz w:val="28"/>
          <w:szCs w:val="28"/>
        </w:rPr>
        <w:t xml:space="preserve"> </w:t>
      </w:r>
      <w:proofErr w:type="gramStart"/>
      <w:r w:rsidRPr="005F530D">
        <w:rPr>
          <w:rFonts w:ascii="Times New Roman" w:hAnsi="Times New Roman" w:cs="Times New Roman"/>
          <w:sz w:val="28"/>
          <w:szCs w:val="28"/>
          <w:lang w:val="ru-RU"/>
        </w:rPr>
        <w:t>высылать-выслать</w:t>
      </w:r>
      <w:proofErr w:type="gramEnd"/>
      <w:r w:rsidRPr="005F530D">
        <w:rPr>
          <w:rFonts w:ascii="Times New Roman" w:hAnsi="Times New Roman" w:cs="Times New Roman"/>
          <w:sz w:val="28"/>
          <w:szCs w:val="28"/>
          <w:lang w:val="ru-RU"/>
        </w:rPr>
        <w:t xml:space="preserve"> (что),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8.</w:t>
      </w:r>
      <w:r w:rsidR="00A15B5D" w:rsidRPr="00A15B5D">
        <w:rPr>
          <w:rFonts w:ascii="Times New Roman" w:hAnsi="Times New Roman" w:cs="Times New Roman"/>
          <w:sz w:val="28"/>
          <w:szCs w:val="28"/>
          <w:lang w:val="ru-RU"/>
        </w:rPr>
        <w:t xml:space="preserve"> </w:t>
      </w:r>
      <w:proofErr w:type="gramStart"/>
      <w:r w:rsidRPr="005F530D">
        <w:rPr>
          <w:rFonts w:ascii="Times New Roman" w:hAnsi="Times New Roman" w:cs="Times New Roman"/>
          <w:sz w:val="28"/>
          <w:szCs w:val="28"/>
          <w:lang w:val="ru-RU"/>
        </w:rPr>
        <w:t>выменивать-выменять</w:t>
      </w:r>
      <w:proofErr w:type="gramEnd"/>
      <w:r w:rsidRPr="005F530D">
        <w:rPr>
          <w:rFonts w:ascii="Times New Roman" w:hAnsi="Times New Roman" w:cs="Times New Roman"/>
          <w:sz w:val="28"/>
          <w:szCs w:val="28"/>
          <w:lang w:val="ru-RU"/>
        </w:rPr>
        <w:t xml:space="preserve"> (что на что),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9.</w:t>
      </w:r>
      <w:r w:rsidR="00A15B5D" w:rsidRPr="00A15B5D">
        <w:rPr>
          <w:rFonts w:ascii="Times New Roman" w:hAnsi="Times New Roman" w:cs="Times New Roman"/>
          <w:sz w:val="28"/>
          <w:szCs w:val="28"/>
          <w:lang w:val="ru-RU"/>
        </w:rPr>
        <w:t xml:space="preserve"> </w:t>
      </w:r>
      <w:proofErr w:type="gramStart"/>
      <w:r w:rsidRPr="005F530D">
        <w:rPr>
          <w:rFonts w:ascii="Times New Roman" w:hAnsi="Times New Roman" w:cs="Times New Roman"/>
          <w:sz w:val="28"/>
          <w:szCs w:val="28"/>
          <w:lang w:val="ru-RU"/>
        </w:rPr>
        <w:t>доверять-доверить</w:t>
      </w:r>
      <w:proofErr w:type="gramEnd"/>
      <w:r w:rsidRPr="005F530D">
        <w:rPr>
          <w:rFonts w:ascii="Times New Roman" w:hAnsi="Times New Roman" w:cs="Times New Roman"/>
          <w:sz w:val="28"/>
          <w:szCs w:val="28"/>
          <w:lang w:val="ru-RU"/>
        </w:rPr>
        <w:t xml:space="preserve"> (что/кому),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10.</w:t>
      </w:r>
      <w:r w:rsidR="00A15B5D" w:rsidRPr="00A15B5D">
        <w:rPr>
          <w:rFonts w:ascii="Times New Roman" w:hAnsi="Times New Roman" w:cs="Times New Roman"/>
          <w:sz w:val="28"/>
          <w:szCs w:val="28"/>
          <w:lang w:val="ru-RU"/>
        </w:rPr>
        <w:t xml:space="preserve"> </w:t>
      </w:r>
      <w:proofErr w:type="gramStart"/>
      <w:r w:rsidRPr="005F530D">
        <w:rPr>
          <w:rFonts w:ascii="Times New Roman" w:hAnsi="Times New Roman" w:cs="Times New Roman"/>
          <w:sz w:val="28"/>
          <w:szCs w:val="28"/>
          <w:lang w:val="ru-RU"/>
        </w:rPr>
        <w:t>додавать-додать</w:t>
      </w:r>
      <w:proofErr w:type="gramEnd"/>
      <w:r w:rsidRPr="005F530D">
        <w:rPr>
          <w:rFonts w:ascii="Times New Roman" w:hAnsi="Times New Roman" w:cs="Times New Roman"/>
          <w:sz w:val="28"/>
          <w:szCs w:val="28"/>
          <w:lang w:val="ru-RU"/>
        </w:rPr>
        <w:t xml:space="preserve"> (что),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11.</w:t>
      </w:r>
      <w:r w:rsidR="00A15B5D" w:rsidRPr="00A15B5D">
        <w:rPr>
          <w:rFonts w:ascii="Times New Roman" w:hAnsi="Times New Roman" w:cs="Times New Roman"/>
          <w:sz w:val="28"/>
          <w:szCs w:val="28"/>
          <w:lang w:val="ru-RU"/>
        </w:rPr>
        <w:t xml:space="preserve"> </w:t>
      </w:r>
      <w:proofErr w:type="gramStart"/>
      <w:r w:rsidRPr="005F530D">
        <w:rPr>
          <w:rFonts w:ascii="Times New Roman" w:hAnsi="Times New Roman" w:cs="Times New Roman"/>
          <w:sz w:val="28"/>
          <w:szCs w:val="28"/>
          <w:lang w:val="ru-RU"/>
        </w:rPr>
        <w:t>доплачивать-доплатить</w:t>
      </w:r>
      <w:proofErr w:type="gramEnd"/>
      <w:r w:rsidRPr="005F530D">
        <w:rPr>
          <w:rFonts w:ascii="Times New Roman" w:hAnsi="Times New Roman" w:cs="Times New Roman"/>
          <w:sz w:val="28"/>
          <w:szCs w:val="28"/>
          <w:lang w:val="ru-RU"/>
        </w:rPr>
        <w:t xml:space="preserve"> (что),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12.</w:t>
      </w:r>
      <w:r w:rsidR="00A15B5D" w:rsidRPr="00A15B5D">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надаривать-надарит</w:t>
      </w:r>
      <w:proofErr w:type="gramStart"/>
      <w:r w:rsidRPr="005F530D">
        <w:rPr>
          <w:rFonts w:ascii="Times New Roman" w:hAnsi="Times New Roman" w:cs="Times New Roman"/>
          <w:sz w:val="28"/>
          <w:szCs w:val="28"/>
          <w:lang w:val="ru-RU"/>
        </w:rPr>
        <w:t>ь(</w:t>
      </w:r>
      <w:proofErr w:type="gramEnd"/>
      <w:r w:rsidRPr="005F530D">
        <w:rPr>
          <w:rFonts w:ascii="Times New Roman" w:hAnsi="Times New Roman" w:cs="Times New Roman"/>
          <w:sz w:val="28"/>
          <w:szCs w:val="28"/>
          <w:lang w:val="ru-RU"/>
        </w:rPr>
        <w:t xml:space="preserve">чего/кому),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13.</w:t>
      </w:r>
      <w:r w:rsidR="00A15B5D" w:rsidRPr="00A15B5D">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насылать-наслат</w:t>
      </w:r>
      <w:proofErr w:type="gramStart"/>
      <w:r w:rsidRPr="005F530D">
        <w:rPr>
          <w:rFonts w:ascii="Times New Roman" w:hAnsi="Times New Roman" w:cs="Times New Roman"/>
          <w:sz w:val="28"/>
          <w:szCs w:val="28"/>
          <w:lang w:val="ru-RU"/>
        </w:rPr>
        <w:t>ь(</w:t>
      </w:r>
      <w:proofErr w:type="gramEnd"/>
      <w:r w:rsidRPr="005F530D">
        <w:rPr>
          <w:rFonts w:ascii="Times New Roman" w:hAnsi="Times New Roman" w:cs="Times New Roman"/>
          <w:sz w:val="28"/>
          <w:szCs w:val="28"/>
          <w:lang w:val="ru-RU"/>
        </w:rPr>
        <w:t>кого-чего),</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14.</w:t>
      </w:r>
      <w:r w:rsidR="00A15B5D" w:rsidRPr="00A15B5D">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наделять-наделит</w:t>
      </w:r>
      <w:proofErr w:type="gramStart"/>
      <w:r w:rsidRPr="005F530D">
        <w:rPr>
          <w:rFonts w:ascii="Times New Roman" w:hAnsi="Times New Roman" w:cs="Times New Roman"/>
          <w:sz w:val="28"/>
          <w:szCs w:val="28"/>
          <w:lang w:val="ru-RU"/>
        </w:rPr>
        <w:t>ь(</w:t>
      </w:r>
      <w:proofErr w:type="gramEnd"/>
      <w:r w:rsidRPr="005F530D">
        <w:rPr>
          <w:rFonts w:ascii="Times New Roman" w:hAnsi="Times New Roman" w:cs="Times New Roman"/>
          <w:sz w:val="28"/>
          <w:szCs w:val="28"/>
          <w:lang w:val="ru-RU"/>
        </w:rPr>
        <w:t>кого-что/чем),</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15.</w:t>
      </w:r>
      <w:r w:rsidR="00A15B5D">
        <w:rPr>
          <w:rFonts w:ascii="Times New Roman" w:hAnsi="Times New Roman" w:cs="Times New Roman"/>
          <w:sz w:val="28"/>
          <w:szCs w:val="28"/>
        </w:rPr>
        <w:t xml:space="preserve"> </w:t>
      </w:r>
      <w:r w:rsidRPr="005F530D">
        <w:rPr>
          <w:rFonts w:ascii="Times New Roman" w:hAnsi="Times New Roman" w:cs="Times New Roman"/>
          <w:sz w:val="28"/>
          <w:szCs w:val="28"/>
          <w:lang w:val="ru-RU"/>
        </w:rPr>
        <w:t>насдавать-</w:t>
      </w:r>
      <w:proofErr w:type="spellStart"/>
      <w:r w:rsidRPr="005F530D">
        <w:rPr>
          <w:rFonts w:ascii="Times New Roman" w:hAnsi="Times New Roman" w:cs="Times New Roman"/>
          <w:sz w:val="28"/>
          <w:szCs w:val="28"/>
          <w:lang w:val="ru-RU"/>
        </w:rPr>
        <w:t>насдат</w:t>
      </w:r>
      <w:proofErr w:type="gramStart"/>
      <w:r w:rsidRPr="005F530D">
        <w:rPr>
          <w:rFonts w:ascii="Times New Roman" w:hAnsi="Times New Roman" w:cs="Times New Roman"/>
          <w:sz w:val="28"/>
          <w:szCs w:val="28"/>
          <w:lang w:val="ru-RU"/>
        </w:rPr>
        <w:t>ь</w:t>
      </w:r>
      <w:proofErr w:type="spellEnd"/>
      <w:r w:rsidRPr="005F530D">
        <w:rPr>
          <w:rFonts w:ascii="Times New Roman" w:hAnsi="Times New Roman" w:cs="Times New Roman"/>
          <w:sz w:val="28"/>
          <w:szCs w:val="28"/>
          <w:lang w:val="ru-RU"/>
        </w:rPr>
        <w:t>(</w:t>
      </w:r>
      <w:proofErr w:type="gramEnd"/>
      <w:r w:rsidRPr="005F530D">
        <w:rPr>
          <w:rFonts w:ascii="Times New Roman" w:hAnsi="Times New Roman" w:cs="Times New Roman"/>
          <w:sz w:val="28"/>
          <w:szCs w:val="28"/>
          <w:lang w:val="ru-RU"/>
        </w:rPr>
        <w:t xml:space="preserve">чего),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16.</w:t>
      </w:r>
      <w:r w:rsidR="00A15B5D">
        <w:rPr>
          <w:rFonts w:ascii="Times New Roman" w:hAnsi="Times New Roman" w:cs="Times New Roman"/>
          <w:sz w:val="28"/>
          <w:szCs w:val="28"/>
        </w:rPr>
        <w:t xml:space="preserve"> </w:t>
      </w:r>
      <w:proofErr w:type="gramStart"/>
      <w:r w:rsidRPr="005F530D">
        <w:rPr>
          <w:rFonts w:ascii="Times New Roman" w:hAnsi="Times New Roman" w:cs="Times New Roman"/>
          <w:sz w:val="28"/>
          <w:szCs w:val="28"/>
          <w:lang w:val="ru-RU"/>
        </w:rPr>
        <w:t>недодавать-недодать</w:t>
      </w:r>
      <w:proofErr w:type="gramEnd"/>
      <w:r w:rsidRPr="005F530D">
        <w:rPr>
          <w:rFonts w:ascii="Times New Roman" w:hAnsi="Times New Roman" w:cs="Times New Roman"/>
          <w:sz w:val="28"/>
          <w:szCs w:val="28"/>
          <w:lang w:val="ru-RU"/>
        </w:rPr>
        <w:t xml:space="preserve"> (что),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17.</w:t>
      </w:r>
      <w:r w:rsidR="00A15B5D">
        <w:rPr>
          <w:rFonts w:ascii="Times New Roman" w:hAnsi="Times New Roman" w:cs="Times New Roman"/>
          <w:sz w:val="28"/>
          <w:szCs w:val="28"/>
        </w:rPr>
        <w:t xml:space="preserve"> </w:t>
      </w:r>
      <w:proofErr w:type="gramStart"/>
      <w:r w:rsidRPr="005F530D">
        <w:rPr>
          <w:rFonts w:ascii="Times New Roman" w:hAnsi="Times New Roman" w:cs="Times New Roman"/>
          <w:sz w:val="28"/>
          <w:szCs w:val="28"/>
          <w:lang w:val="ru-RU"/>
        </w:rPr>
        <w:t>обделять-обделить</w:t>
      </w:r>
      <w:proofErr w:type="gramEnd"/>
      <w:r w:rsidRPr="005F530D">
        <w:rPr>
          <w:rFonts w:ascii="Times New Roman" w:hAnsi="Times New Roman" w:cs="Times New Roman"/>
          <w:sz w:val="28"/>
          <w:szCs w:val="28"/>
          <w:lang w:val="ru-RU"/>
        </w:rPr>
        <w:t xml:space="preserve"> (кого/чем),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18.</w:t>
      </w:r>
      <w:r w:rsidR="00A15B5D" w:rsidRPr="00A15B5D">
        <w:rPr>
          <w:rFonts w:ascii="Times New Roman" w:hAnsi="Times New Roman" w:cs="Times New Roman"/>
          <w:sz w:val="28"/>
          <w:szCs w:val="28"/>
          <w:lang w:val="ru-RU"/>
        </w:rPr>
        <w:t xml:space="preserve"> </w:t>
      </w:r>
      <w:proofErr w:type="gramStart"/>
      <w:r w:rsidRPr="005F530D">
        <w:rPr>
          <w:rFonts w:ascii="Times New Roman" w:hAnsi="Times New Roman" w:cs="Times New Roman"/>
          <w:sz w:val="28"/>
          <w:szCs w:val="28"/>
          <w:lang w:val="ru-RU"/>
        </w:rPr>
        <w:t>обменивать-обменять</w:t>
      </w:r>
      <w:proofErr w:type="gramEnd"/>
      <w:r w:rsidRPr="005F530D">
        <w:rPr>
          <w:rFonts w:ascii="Times New Roman" w:hAnsi="Times New Roman" w:cs="Times New Roman"/>
          <w:sz w:val="28"/>
          <w:szCs w:val="28"/>
          <w:lang w:val="ru-RU"/>
        </w:rPr>
        <w:t xml:space="preserve"> (что на что),</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19.</w:t>
      </w:r>
      <w:r w:rsidR="00A15B5D">
        <w:rPr>
          <w:rFonts w:ascii="Times New Roman" w:hAnsi="Times New Roman" w:cs="Times New Roman"/>
          <w:sz w:val="28"/>
          <w:szCs w:val="28"/>
        </w:rPr>
        <w:t xml:space="preserve"> </w:t>
      </w:r>
      <w:proofErr w:type="gramStart"/>
      <w:r w:rsidRPr="005F530D">
        <w:rPr>
          <w:rFonts w:ascii="Times New Roman" w:hAnsi="Times New Roman" w:cs="Times New Roman"/>
          <w:sz w:val="28"/>
          <w:szCs w:val="28"/>
          <w:lang w:val="ru-RU"/>
        </w:rPr>
        <w:t>обмундировывать-обмундировать</w:t>
      </w:r>
      <w:proofErr w:type="gramEnd"/>
      <w:r w:rsidRPr="005F530D">
        <w:rPr>
          <w:rFonts w:ascii="Times New Roman" w:hAnsi="Times New Roman" w:cs="Times New Roman"/>
          <w:sz w:val="28"/>
          <w:szCs w:val="28"/>
          <w:lang w:val="ru-RU"/>
        </w:rPr>
        <w:t xml:space="preserve"> (кого/что),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20.</w:t>
      </w:r>
      <w:r w:rsidR="00A15B5D">
        <w:rPr>
          <w:rFonts w:ascii="Times New Roman" w:hAnsi="Times New Roman" w:cs="Times New Roman"/>
          <w:sz w:val="28"/>
          <w:szCs w:val="28"/>
        </w:rPr>
        <w:t xml:space="preserve"> </w:t>
      </w:r>
      <w:r w:rsidRPr="005F530D">
        <w:rPr>
          <w:rFonts w:ascii="Times New Roman" w:hAnsi="Times New Roman" w:cs="Times New Roman"/>
          <w:sz w:val="28"/>
          <w:szCs w:val="28"/>
          <w:lang w:val="ru-RU"/>
        </w:rPr>
        <w:t>обсчитывать-обсчитат</w:t>
      </w:r>
      <w:proofErr w:type="gramStart"/>
      <w:r w:rsidRPr="005F530D">
        <w:rPr>
          <w:rFonts w:ascii="Times New Roman" w:hAnsi="Times New Roman" w:cs="Times New Roman"/>
          <w:sz w:val="28"/>
          <w:szCs w:val="28"/>
          <w:lang w:val="ru-RU"/>
        </w:rPr>
        <w:t>ь(</w:t>
      </w:r>
      <w:proofErr w:type="gramEnd"/>
      <w:r w:rsidRPr="005F530D">
        <w:rPr>
          <w:rFonts w:ascii="Times New Roman" w:hAnsi="Times New Roman" w:cs="Times New Roman"/>
          <w:sz w:val="28"/>
          <w:szCs w:val="28"/>
          <w:lang w:val="ru-RU"/>
        </w:rPr>
        <w:t xml:space="preserve">кого-что),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lastRenderedPageBreak/>
        <w:t>21.</w:t>
      </w:r>
      <w:r w:rsidR="00A15B5D" w:rsidRPr="00A15B5D">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обеспечивать-обеспечит</w:t>
      </w:r>
      <w:proofErr w:type="gramStart"/>
      <w:r w:rsidRPr="005F530D">
        <w:rPr>
          <w:rFonts w:ascii="Times New Roman" w:hAnsi="Times New Roman" w:cs="Times New Roman"/>
          <w:sz w:val="28"/>
          <w:szCs w:val="28"/>
          <w:lang w:val="ru-RU"/>
        </w:rPr>
        <w:t>ь(</w:t>
      </w:r>
      <w:proofErr w:type="gramEnd"/>
      <w:r w:rsidRPr="005F530D">
        <w:rPr>
          <w:rFonts w:ascii="Times New Roman" w:hAnsi="Times New Roman" w:cs="Times New Roman"/>
          <w:sz w:val="28"/>
          <w:szCs w:val="28"/>
          <w:lang w:val="ru-RU"/>
        </w:rPr>
        <w:t xml:space="preserve">кого-что/чем),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22.</w:t>
      </w:r>
      <w:r w:rsidR="00A15B5D">
        <w:rPr>
          <w:rFonts w:ascii="Times New Roman" w:hAnsi="Times New Roman" w:cs="Times New Roman"/>
          <w:sz w:val="28"/>
          <w:szCs w:val="28"/>
        </w:rPr>
        <w:t xml:space="preserve"> </w:t>
      </w:r>
      <w:proofErr w:type="gramStart"/>
      <w:r w:rsidRPr="005F530D">
        <w:rPr>
          <w:rFonts w:ascii="Times New Roman" w:hAnsi="Times New Roman" w:cs="Times New Roman"/>
          <w:sz w:val="28"/>
          <w:szCs w:val="28"/>
          <w:lang w:val="ru-RU"/>
        </w:rPr>
        <w:t>одаривать-одарить</w:t>
      </w:r>
      <w:proofErr w:type="gramEnd"/>
      <w:r w:rsidRPr="005F530D">
        <w:rPr>
          <w:rFonts w:ascii="Times New Roman" w:hAnsi="Times New Roman" w:cs="Times New Roman"/>
          <w:sz w:val="28"/>
          <w:szCs w:val="28"/>
          <w:lang w:val="ru-RU"/>
        </w:rPr>
        <w:t xml:space="preserve"> (кого/чем),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23.</w:t>
      </w:r>
      <w:r w:rsidR="00A15B5D">
        <w:rPr>
          <w:rFonts w:ascii="Times New Roman" w:hAnsi="Times New Roman" w:cs="Times New Roman"/>
          <w:sz w:val="28"/>
          <w:szCs w:val="28"/>
        </w:rPr>
        <w:t xml:space="preserve"> </w:t>
      </w:r>
      <w:proofErr w:type="gramStart"/>
      <w:r w:rsidRPr="005F530D">
        <w:rPr>
          <w:rFonts w:ascii="Times New Roman" w:hAnsi="Times New Roman" w:cs="Times New Roman"/>
          <w:sz w:val="28"/>
          <w:szCs w:val="28"/>
          <w:lang w:val="ru-RU"/>
        </w:rPr>
        <w:t>одалживать-одолжить</w:t>
      </w:r>
      <w:proofErr w:type="gramEnd"/>
      <w:r w:rsidRPr="005F530D">
        <w:rPr>
          <w:rFonts w:ascii="Times New Roman" w:hAnsi="Times New Roman" w:cs="Times New Roman"/>
          <w:sz w:val="28"/>
          <w:szCs w:val="28"/>
          <w:lang w:val="ru-RU"/>
        </w:rPr>
        <w:t xml:space="preserve"> (что/кому),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24.</w:t>
      </w:r>
      <w:r w:rsidR="00A15B5D">
        <w:rPr>
          <w:rFonts w:ascii="Times New Roman" w:hAnsi="Times New Roman" w:cs="Times New Roman"/>
          <w:sz w:val="28"/>
          <w:szCs w:val="28"/>
        </w:rPr>
        <w:t xml:space="preserve"> </w:t>
      </w:r>
      <w:r w:rsidRPr="005F530D">
        <w:rPr>
          <w:rFonts w:ascii="Times New Roman" w:hAnsi="Times New Roman" w:cs="Times New Roman"/>
          <w:sz w:val="28"/>
          <w:szCs w:val="28"/>
          <w:lang w:val="ru-RU"/>
        </w:rPr>
        <w:t>оделять (</w:t>
      </w:r>
      <w:proofErr w:type="gramStart"/>
      <w:r w:rsidRPr="005F530D">
        <w:rPr>
          <w:rFonts w:ascii="Times New Roman" w:hAnsi="Times New Roman" w:cs="Times New Roman"/>
          <w:sz w:val="28"/>
          <w:szCs w:val="28"/>
          <w:lang w:val="ru-RU"/>
        </w:rPr>
        <w:t>кого-что</w:t>
      </w:r>
      <w:proofErr w:type="gramEnd"/>
      <w:r w:rsidRPr="005F530D">
        <w:rPr>
          <w:rFonts w:ascii="Times New Roman" w:hAnsi="Times New Roman" w:cs="Times New Roman"/>
          <w:sz w:val="28"/>
          <w:szCs w:val="28"/>
          <w:lang w:val="ru-RU"/>
        </w:rPr>
        <w:t xml:space="preserve">/чем),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25.</w:t>
      </w:r>
      <w:r w:rsidR="00A15B5D" w:rsidRPr="00A15B5D">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одаривать-одарит</w:t>
      </w:r>
      <w:proofErr w:type="gramStart"/>
      <w:r w:rsidRPr="005F530D">
        <w:rPr>
          <w:rFonts w:ascii="Times New Roman" w:hAnsi="Times New Roman" w:cs="Times New Roman"/>
          <w:sz w:val="28"/>
          <w:szCs w:val="28"/>
          <w:lang w:val="ru-RU"/>
        </w:rPr>
        <w:t>ь(</w:t>
      </w:r>
      <w:proofErr w:type="gramEnd"/>
      <w:r w:rsidRPr="005F530D">
        <w:rPr>
          <w:rFonts w:ascii="Times New Roman" w:hAnsi="Times New Roman" w:cs="Times New Roman"/>
          <w:sz w:val="28"/>
          <w:szCs w:val="28"/>
          <w:lang w:val="ru-RU"/>
        </w:rPr>
        <w:t xml:space="preserve">кого-что/чем),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26.</w:t>
      </w:r>
      <w:r w:rsidR="00A15B5D">
        <w:rPr>
          <w:rFonts w:ascii="Times New Roman" w:hAnsi="Times New Roman" w:cs="Times New Roman"/>
          <w:sz w:val="28"/>
          <w:szCs w:val="28"/>
        </w:rPr>
        <w:t xml:space="preserve"> </w:t>
      </w:r>
      <w:proofErr w:type="gramStart"/>
      <w:r w:rsidRPr="005F530D">
        <w:rPr>
          <w:rFonts w:ascii="Times New Roman" w:hAnsi="Times New Roman" w:cs="Times New Roman"/>
          <w:sz w:val="28"/>
          <w:szCs w:val="28"/>
          <w:lang w:val="ru-RU"/>
        </w:rPr>
        <w:t>оплачивать-оплатить</w:t>
      </w:r>
      <w:proofErr w:type="gramEnd"/>
      <w:r w:rsidRPr="005F530D">
        <w:rPr>
          <w:rFonts w:ascii="Times New Roman" w:hAnsi="Times New Roman" w:cs="Times New Roman"/>
          <w:sz w:val="28"/>
          <w:szCs w:val="28"/>
          <w:lang w:val="ru-RU"/>
        </w:rPr>
        <w:t xml:space="preserve"> (что),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27.</w:t>
      </w:r>
      <w:r w:rsidR="00A15B5D">
        <w:rPr>
          <w:rFonts w:ascii="Times New Roman" w:hAnsi="Times New Roman" w:cs="Times New Roman"/>
          <w:sz w:val="28"/>
          <w:szCs w:val="28"/>
        </w:rPr>
        <w:t xml:space="preserve"> </w:t>
      </w:r>
      <w:proofErr w:type="gramStart"/>
      <w:r w:rsidRPr="005F530D">
        <w:rPr>
          <w:rFonts w:ascii="Times New Roman" w:hAnsi="Times New Roman" w:cs="Times New Roman"/>
          <w:sz w:val="28"/>
          <w:szCs w:val="28"/>
          <w:lang w:val="ru-RU"/>
        </w:rPr>
        <w:t>отдавать-отдать</w:t>
      </w:r>
      <w:proofErr w:type="gramEnd"/>
      <w:r w:rsidRPr="005F530D">
        <w:rPr>
          <w:rFonts w:ascii="Times New Roman" w:hAnsi="Times New Roman" w:cs="Times New Roman"/>
          <w:sz w:val="28"/>
          <w:szCs w:val="28"/>
          <w:lang w:val="ru-RU"/>
        </w:rPr>
        <w:t xml:space="preserve"> (кому/ что),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28.</w:t>
      </w:r>
      <w:r w:rsidR="00A15B5D">
        <w:rPr>
          <w:rFonts w:ascii="Times New Roman" w:hAnsi="Times New Roman" w:cs="Times New Roman"/>
          <w:sz w:val="28"/>
          <w:szCs w:val="28"/>
        </w:rPr>
        <w:t xml:space="preserve"> </w:t>
      </w:r>
      <w:r w:rsidRPr="005F530D">
        <w:rPr>
          <w:rFonts w:ascii="Times New Roman" w:hAnsi="Times New Roman" w:cs="Times New Roman"/>
          <w:sz w:val="28"/>
          <w:szCs w:val="28"/>
          <w:lang w:val="ru-RU"/>
        </w:rPr>
        <w:t>отсылать-отослат</w:t>
      </w:r>
      <w:proofErr w:type="gramStart"/>
      <w:r w:rsidRPr="005F530D">
        <w:rPr>
          <w:rFonts w:ascii="Times New Roman" w:hAnsi="Times New Roman" w:cs="Times New Roman"/>
          <w:sz w:val="28"/>
          <w:szCs w:val="28"/>
          <w:lang w:val="ru-RU"/>
        </w:rPr>
        <w:t>ь(</w:t>
      </w:r>
      <w:proofErr w:type="gramEnd"/>
      <w:r w:rsidRPr="005F530D">
        <w:rPr>
          <w:rFonts w:ascii="Times New Roman" w:hAnsi="Times New Roman" w:cs="Times New Roman"/>
          <w:sz w:val="28"/>
          <w:szCs w:val="28"/>
          <w:lang w:val="ru-RU"/>
        </w:rPr>
        <w:t>кому/что),</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29.</w:t>
      </w:r>
      <w:r w:rsidR="00A15B5D" w:rsidRPr="00A15B5D">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отводить-отвести (кого/что кому),</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30.</w:t>
      </w:r>
      <w:r w:rsidR="00A15B5D">
        <w:rPr>
          <w:rFonts w:ascii="Times New Roman" w:hAnsi="Times New Roman" w:cs="Times New Roman"/>
          <w:sz w:val="28"/>
          <w:szCs w:val="28"/>
        </w:rPr>
        <w:t xml:space="preserve"> </w:t>
      </w:r>
      <w:r w:rsidRPr="005F530D">
        <w:rPr>
          <w:rFonts w:ascii="Times New Roman" w:hAnsi="Times New Roman" w:cs="Times New Roman"/>
          <w:sz w:val="28"/>
          <w:szCs w:val="28"/>
          <w:lang w:val="ru-RU"/>
        </w:rPr>
        <w:t xml:space="preserve">передавать-передать (что/ кому),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31.</w:t>
      </w:r>
      <w:r w:rsidR="00A15B5D">
        <w:rPr>
          <w:rFonts w:ascii="Times New Roman" w:hAnsi="Times New Roman" w:cs="Times New Roman"/>
          <w:sz w:val="28"/>
          <w:szCs w:val="28"/>
        </w:rPr>
        <w:t xml:space="preserve"> </w:t>
      </w:r>
      <w:proofErr w:type="gramStart"/>
      <w:r w:rsidRPr="005F530D">
        <w:rPr>
          <w:rFonts w:ascii="Times New Roman" w:hAnsi="Times New Roman" w:cs="Times New Roman"/>
          <w:sz w:val="28"/>
          <w:szCs w:val="28"/>
          <w:lang w:val="ru-RU"/>
        </w:rPr>
        <w:t>передаривать-передарить</w:t>
      </w:r>
      <w:proofErr w:type="gramEnd"/>
      <w:r w:rsidRPr="005F530D">
        <w:rPr>
          <w:rFonts w:ascii="Times New Roman" w:hAnsi="Times New Roman" w:cs="Times New Roman"/>
          <w:sz w:val="28"/>
          <w:szCs w:val="28"/>
          <w:lang w:val="ru-RU"/>
        </w:rPr>
        <w:t xml:space="preserve"> (что/кому),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32.</w:t>
      </w:r>
      <w:r w:rsidR="00A15B5D" w:rsidRPr="00A15B5D">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переплачивать-переплатит</w:t>
      </w:r>
      <w:proofErr w:type="gramStart"/>
      <w:r w:rsidRPr="005F530D">
        <w:rPr>
          <w:rFonts w:ascii="Times New Roman" w:hAnsi="Times New Roman" w:cs="Times New Roman"/>
          <w:sz w:val="28"/>
          <w:szCs w:val="28"/>
          <w:lang w:val="ru-RU"/>
        </w:rPr>
        <w:t>ь(</w:t>
      </w:r>
      <w:proofErr w:type="gramEnd"/>
      <w:r w:rsidRPr="005F530D">
        <w:rPr>
          <w:rFonts w:ascii="Times New Roman" w:hAnsi="Times New Roman" w:cs="Times New Roman"/>
          <w:sz w:val="28"/>
          <w:szCs w:val="28"/>
          <w:lang w:val="ru-RU"/>
        </w:rPr>
        <w:t xml:space="preserve">что за что),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33.</w:t>
      </w:r>
      <w:r w:rsidR="00A15B5D">
        <w:rPr>
          <w:rFonts w:ascii="Times New Roman" w:hAnsi="Times New Roman" w:cs="Times New Roman"/>
          <w:sz w:val="28"/>
          <w:szCs w:val="28"/>
        </w:rPr>
        <w:t xml:space="preserve"> </w:t>
      </w:r>
      <w:proofErr w:type="gramStart"/>
      <w:r w:rsidRPr="005F530D">
        <w:rPr>
          <w:rFonts w:ascii="Times New Roman" w:hAnsi="Times New Roman" w:cs="Times New Roman"/>
          <w:sz w:val="28"/>
          <w:szCs w:val="28"/>
          <w:lang w:val="ru-RU"/>
        </w:rPr>
        <w:t>перепоручать-перепоручить</w:t>
      </w:r>
      <w:proofErr w:type="gramEnd"/>
      <w:r w:rsidRPr="005F530D">
        <w:rPr>
          <w:rFonts w:ascii="Times New Roman" w:hAnsi="Times New Roman" w:cs="Times New Roman"/>
          <w:sz w:val="28"/>
          <w:szCs w:val="28"/>
          <w:lang w:val="ru-RU"/>
        </w:rPr>
        <w:t xml:space="preserve"> (что кому),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34.</w:t>
      </w:r>
      <w:r w:rsidR="00A15B5D">
        <w:rPr>
          <w:rFonts w:ascii="Times New Roman" w:hAnsi="Times New Roman" w:cs="Times New Roman"/>
          <w:sz w:val="28"/>
          <w:szCs w:val="28"/>
        </w:rPr>
        <w:t xml:space="preserve"> </w:t>
      </w:r>
      <w:r w:rsidRPr="005F530D">
        <w:rPr>
          <w:rFonts w:ascii="Times New Roman" w:hAnsi="Times New Roman" w:cs="Times New Roman"/>
          <w:sz w:val="28"/>
          <w:szCs w:val="28"/>
          <w:lang w:val="ru-RU"/>
        </w:rPr>
        <w:t>перепродавать-перепродат</w:t>
      </w:r>
      <w:proofErr w:type="gramStart"/>
      <w:r w:rsidRPr="005F530D">
        <w:rPr>
          <w:rFonts w:ascii="Times New Roman" w:hAnsi="Times New Roman" w:cs="Times New Roman"/>
          <w:sz w:val="28"/>
          <w:szCs w:val="28"/>
          <w:lang w:val="ru-RU"/>
        </w:rPr>
        <w:t>ь(</w:t>
      </w:r>
      <w:proofErr w:type="gramEnd"/>
      <w:r w:rsidRPr="005F530D">
        <w:rPr>
          <w:rFonts w:ascii="Times New Roman" w:hAnsi="Times New Roman" w:cs="Times New Roman"/>
          <w:sz w:val="28"/>
          <w:szCs w:val="28"/>
          <w:lang w:val="ru-RU"/>
        </w:rPr>
        <w:t xml:space="preserve">кого что),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35.</w:t>
      </w:r>
      <w:r w:rsidR="00A15B5D">
        <w:rPr>
          <w:rFonts w:ascii="Times New Roman" w:hAnsi="Times New Roman" w:cs="Times New Roman"/>
          <w:sz w:val="28"/>
          <w:szCs w:val="28"/>
        </w:rPr>
        <w:t xml:space="preserve"> </w:t>
      </w:r>
      <w:proofErr w:type="gramStart"/>
      <w:r w:rsidRPr="005F530D">
        <w:rPr>
          <w:rFonts w:ascii="Times New Roman" w:hAnsi="Times New Roman" w:cs="Times New Roman"/>
          <w:sz w:val="28"/>
          <w:szCs w:val="28"/>
          <w:lang w:val="ru-RU"/>
        </w:rPr>
        <w:t>пересдавать-пересдать</w:t>
      </w:r>
      <w:proofErr w:type="gramEnd"/>
      <w:r w:rsidRPr="005F530D">
        <w:rPr>
          <w:rFonts w:ascii="Times New Roman" w:hAnsi="Times New Roman" w:cs="Times New Roman"/>
          <w:sz w:val="28"/>
          <w:szCs w:val="28"/>
          <w:lang w:val="ru-RU"/>
        </w:rPr>
        <w:t xml:space="preserve"> (что кому),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36.</w:t>
      </w:r>
      <w:r w:rsidR="00A15B5D">
        <w:rPr>
          <w:rFonts w:ascii="Times New Roman" w:hAnsi="Times New Roman" w:cs="Times New Roman"/>
          <w:sz w:val="28"/>
          <w:szCs w:val="28"/>
        </w:rPr>
        <w:t xml:space="preserve"> </w:t>
      </w:r>
      <w:proofErr w:type="gramStart"/>
      <w:r w:rsidRPr="005F530D">
        <w:rPr>
          <w:rFonts w:ascii="Times New Roman" w:hAnsi="Times New Roman" w:cs="Times New Roman"/>
          <w:sz w:val="28"/>
          <w:szCs w:val="28"/>
          <w:lang w:val="ru-RU"/>
        </w:rPr>
        <w:t>пересылать-переслать</w:t>
      </w:r>
      <w:proofErr w:type="gramEnd"/>
      <w:r w:rsidRPr="005F530D">
        <w:rPr>
          <w:rFonts w:ascii="Times New Roman" w:hAnsi="Times New Roman" w:cs="Times New Roman"/>
          <w:sz w:val="28"/>
          <w:szCs w:val="28"/>
          <w:lang w:val="ru-RU"/>
        </w:rPr>
        <w:t xml:space="preserve"> (что),</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37.</w:t>
      </w:r>
      <w:r w:rsidR="00A15B5D" w:rsidRPr="00A15B5D">
        <w:rPr>
          <w:rFonts w:ascii="Times New Roman" w:hAnsi="Times New Roman" w:cs="Times New Roman"/>
          <w:sz w:val="28"/>
          <w:szCs w:val="28"/>
          <w:lang w:val="ru-RU"/>
        </w:rPr>
        <w:t xml:space="preserve"> </w:t>
      </w:r>
      <w:proofErr w:type="gramStart"/>
      <w:r w:rsidRPr="005F530D">
        <w:rPr>
          <w:rFonts w:ascii="Times New Roman" w:hAnsi="Times New Roman" w:cs="Times New Roman"/>
          <w:sz w:val="28"/>
          <w:szCs w:val="28"/>
          <w:lang w:val="ru-RU"/>
        </w:rPr>
        <w:t>подавать-подать</w:t>
      </w:r>
      <w:proofErr w:type="gramEnd"/>
      <w:r w:rsidRPr="005F530D">
        <w:rPr>
          <w:rFonts w:ascii="Times New Roman" w:hAnsi="Times New Roman" w:cs="Times New Roman"/>
          <w:sz w:val="28"/>
          <w:szCs w:val="28"/>
          <w:lang w:val="ru-RU"/>
        </w:rPr>
        <w:t xml:space="preserve"> (кому кого-что),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38.</w:t>
      </w:r>
      <w:r w:rsidR="00A15B5D">
        <w:rPr>
          <w:rFonts w:ascii="Times New Roman" w:hAnsi="Times New Roman" w:cs="Times New Roman"/>
          <w:sz w:val="28"/>
          <w:szCs w:val="28"/>
        </w:rPr>
        <w:t xml:space="preserve"> </w:t>
      </w:r>
      <w:proofErr w:type="spellStart"/>
      <w:r w:rsidRPr="005F530D">
        <w:rPr>
          <w:rFonts w:ascii="Times New Roman" w:hAnsi="Times New Roman" w:cs="Times New Roman"/>
          <w:sz w:val="28"/>
          <w:szCs w:val="28"/>
          <w:lang w:val="ru-RU"/>
        </w:rPr>
        <w:t>пораздавать-пораздать</w:t>
      </w:r>
      <w:proofErr w:type="spellEnd"/>
      <w:r w:rsidRPr="005F530D">
        <w:rPr>
          <w:rFonts w:ascii="Times New Roman" w:hAnsi="Times New Roman" w:cs="Times New Roman"/>
          <w:sz w:val="28"/>
          <w:szCs w:val="28"/>
          <w:lang w:val="ru-RU"/>
        </w:rPr>
        <w:t xml:space="preserve">  (что),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39.</w:t>
      </w:r>
      <w:r w:rsidR="00A15B5D">
        <w:rPr>
          <w:rFonts w:ascii="Times New Roman" w:hAnsi="Times New Roman" w:cs="Times New Roman"/>
          <w:sz w:val="28"/>
          <w:szCs w:val="28"/>
        </w:rPr>
        <w:t xml:space="preserve"> </w:t>
      </w:r>
      <w:proofErr w:type="gramStart"/>
      <w:r w:rsidRPr="005F530D">
        <w:rPr>
          <w:rFonts w:ascii="Times New Roman" w:hAnsi="Times New Roman" w:cs="Times New Roman"/>
          <w:sz w:val="28"/>
          <w:szCs w:val="28"/>
          <w:lang w:val="ru-RU"/>
        </w:rPr>
        <w:t>подсовывать-подсунуть</w:t>
      </w:r>
      <w:proofErr w:type="gramEnd"/>
      <w:r w:rsidRPr="005F530D">
        <w:rPr>
          <w:rFonts w:ascii="Times New Roman" w:hAnsi="Times New Roman" w:cs="Times New Roman"/>
          <w:sz w:val="28"/>
          <w:szCs w:val="28"/>
          <w:lang w:val="ru-RU"/>
        </w:rPr>
        <w:t xml:space="preserve"> (что кому),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40.</w:t>
      </w:r>
      <w:r w:rsidR="00A15B5D">
        <w:rPr>
          <w:rFonts w:ascii="Times New Roman" w:hAnsi="Times New Roman" w:cs="Times New Roman"/>
          <w:sz w:val="28"/>
          <w:szCs w:val="28"/>
        </w:rPr>
        <w:t xml:space="preserve"> </w:t>
      </w:r>
      <w:r w:rsidRPr="005F530D">
        <w:rPr>
          <w:rFonts w:ascii="Times New Roman" w:hAnsi="Times New Roman" w:cs="Times New Roman"/>
          <w:sz w:val="28"/>
          <w:szCs w:val="28"/>
          <w:lang w:val="ru-RU"/>
        </w:rPr>
        <w:t>предъявлять-предъявит</w:t>
      </w:r>
      <w:proofErr w:type="gramStart"/>
      <w:r w:rsidRPr="005F530D">
        <w:rPr>
          <w:rFonts w:ascii="Times New Roman" w:hAnsi="Times New Roman" w:cs="Times New Roman"/>
          <w:sz w:val="28"/>
          <w:szCs w:val="28"/>
          <w:lang w:val="ru-RU"/>
        </w:rPr>
        <w:t>ь(</w:t>
      </w:r>
      <w:proofErr w:type="gramEnd"/>
      <w:r w:rsidRPr="005F530D">
        <w:rPr>
          <w:rFonts w:ascii="Times New Roman" w:hAnsi="Times New Roman" w:cs="Times New Roman"/>
          <w:sz w:val="28"/>
          <w:szCs w:val="28"/>
          <w:lang w:val="ru-RU"/>
        </w:rPr>
        <w:t xml:space="preserve">что-кому),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41.</w:t>
      </w:r>
      <w:r w:rsidR="00A15B5D">
        <w:rPr>
          <w:rFonts w:ascii="Times New Roman" w:hAnsi="Times New Roman" w:cs="Times New Roman"/>
          <w:sz w:val="28"/>
          <w:szCs w:val="28"/>
        </w:rPr>
        <w:t xml:space="preserve"> </w:t>
      </w:r>
      <w:r w:rsidRPr="005F530D">
        <w:rPr>
          <w:rFonts w:ascii="Times New Roman" w:hAnsi="Times New Roman" w:cs="Times New Roman"/>
          <w:sz w:val="28"/>
          <w:szCs w:val="28"/>
          <w:lang w:val="ru-RU"/>
        </w:rPr>
        <w:t>представлять-представит</w:t>
      </w:r>
      <w:proofErr w:type="gramStart"/>
      <w:r w:rsidRPr="005F530D">
        <w:rPr>
          <w:rFonts w:ascii="Times New Roman" w:hAnsi="Times New Roman" w:cs="Times New Roman"/>
          <w:sz w:val="28"/>
          <w:szCs w:val="28"/>
          <w:lang w:val="ru-RU"/>
        </w:rPr>
        <w:t>ь(</w:t>
      </w:r>
      <w:proofErr w:type="gramEnd"/>
      <w:r w:rsidRPr="005F530D">
        <w:rPr>
          <w:rFonts w:ascii="Times New Roman" w:hAnsi="Times New Roman" w:cs="Times New Roman"/>
          <w:sz w:val="28"/>
          <w:szCs w:val="28"/>
          <w:lang w:val="ru-RU"/>
        </w:rPr>
        <w:t xml:space="preserve">что кому),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42.</w:t>
      </w:r>
      <w:r w:rsidR="00A15B5D">
        <w:rPr>
          <w:rFonts w:ascii="Times New Roman" w:hAnsi="Times New Roman" w:cs="Times New Roman"/>
          <w:sz w:val="28"/>
          <w:szCs w:val="28"/>
        </w:rPr>
        <w:t xml:space="preserve"> </w:t>
      </w:r>
      <w:proofErr w:type="gramStart"/>
      <w:r w:rsidRPr="005F530D">
        <w:rPr>
          <w:rFonts w:ascii="Times New Roman" w:hAnsi="Times New Roman" w:cs="Times New Roman"/>
          <w:sz w:val="28"/>
          <w:szCs w:val="28"/>
          <w:lang w:val="ru-RU"/>
        </w:rPr>
        <w:t>преподносить-преподнести</w:t>
      </w:r>
      <w:proofErr w:type="gramEnd"/>
      <w:r w:rsidRPr="005F530D">
        <w:rPr>
          <w:rFonts w:ascii="Times New Roman" w:hAnsi="Times New Roman" w:cs="Times New Roman"/>
          <w:sz w:val="28"/>
          <w:szCs w:val="28"/>
          <w:lang w:val="ru-RU"/>
        </w:rPr>
        <w:t xml:space="preserve"> (что кому),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43.</w:t>
      </w:r>
      <w:r w:rsidR="00A15B5D" w:rsidRPr="00A15B5D">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предоставлять-предоставит</w:t>
      </w:r>
      <w:proofErr w:type="gramStart"/>
      <w:r w:rsidRPr="005F530D">
        <w:rPr>
          <w:rFonts w:ascii="Times New Roman" w:hAnsi="Times New Roman" w:cs="Times New Roman"/>
          <w:sz w:val="28"/>
          <w:szCs w:val="28"/>
          <w:lang w:val="ru-RU"/>
        </w:rPr>
        <w:t>ь(</w:t>
      </w:r>
      <w:proofErr w:type="gramEnd"/>
      <w:r w:rsidRPr="005F530D">
        <w:rPr>
          <w:rFonts w:ascii="Times New Roman" w:hAnsi="Times New Roman" w:cs="Times New Roman"/>
          <w:sz w:val="28"/>
          <w:szCs w:val="28"/>
          <w:lang w:val="ru-RU"/>
        </w:rPr>
        <w:t xml:space="preserve">кого-что кому),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lastRenderedPageBreak/>
        <w:t>44.</w:t>
      </w:r>
      <w:r w:rsidR="00A15B5D" w:rsidRPr="00A15B5D">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придават</w:t>
      </w:r>
      <w:proofErr w:type="gramStart"/>
      <w:r w:rsidRPr="005F530D">
        <w:rPr>
          <w:rFonts w:ascii="Times New Roman" w:hAnsi="Times New Roman" w:cs="Times New Roman"/>
          <w:sz w:val="28"/>
          <w:szCs w:val="28"/>
          <w:lang w:val="ru-RU"/>
        </w:rPr>
        <w:t>ь-</w:t>
      </w:r>
      <w:proofErr w:type="gramEnd"/>
      <w:r w:rsidRPr="005F530D">
        <w:rPr>
          <w:rFonts w:ascii="Times New Roman" w:hAnsi="Times New Roman" w:cs="Times New Roman"/>
          <w:sz w:val="28"/>
          <w:szCs w:val="28"/>
          <w:lang w:val="ru-RU"/>
        </w:rPr>
        <w:t xml:space="preserve"> придать (что в чём),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45.</w:t>
      </w:r>
      <w:r w:rsidR="00A15B5D">
        <w:rPr>
          <w:rFonts w:ascii="Times New Roman" w:hAnsi="Times New Roman" w:cs="Times New Roman"/>
          <w:sz w:val="28"/>
          <w:szCs w:val="28"/>
        </w:rPr>
        <w:t xml:space="preserve"> </w:t>
      </w:r>
      <w:proofErr w:type="gramStart"/>
      <w:r w:rsidRPr="005F530D">
        <w:rPr>
          <w:rFonts w:ascii="Times New Roman" w:hAnsi="Times New Roman" w:cs="Times New Roman"/>
          <w:sz w:val="28"/>
          <w:szCs w:val="28"/>
          <w:lang w:val="ru-RU"/>
        </w:rPr>
        <w:t>приплачивать-приплатить</w:t>
      </w:r>
      <w:proofErr w:type="gramEnd"/>
      <w:r w:rsidRPr="005F530D">
        <w:rPr>
          <w:rFonts w:ascii="Times New Roman" w:hAnsi="Times New Roman" w:cs="Times New Roman"/>
          <w:sz w:val="28"/>
          <w:szCs w:val="28"/>
          <w:lang w:val="ru-RU"/>
        </w:rPr>
        <w:t xml:space="preserve"> (что кому),</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46.</w:t>
      </w:r>
      <w:r w:rsidR="00A15B5D">
        <w:rPr>
          <w:rFonts w:ascii="Times New Roman" w:hAnsi="Times New Roman" w:cs="Times New Roman"/>
          <w:sz w:val="28"/>
          <w:szCs w:val="28"/>
        </w:rPr>
        <w:t xml:space="preserve"> </w:t>
      </w:r>
      <w:proofErr w:type="gramStart"/>
      <w:r w:rsidRPr="005F530D">
        <w:rPr>
          <w:rFonts w:ascii="Times New Roman" w:hAnsi="Times New Roman" w:cs="Times New Roman"/>
          <w:sz w:val="28"/>
          <w:szCs w:val="28"/>
          <w:lang w:val="ru-RU"/>
        </w:rPr>
        <w:t>присылать-прислать</w:t>
      </w:r>
      <w:proofErr w:type="gramEnd"/>
      <w:r w:rsidRPr="005F530D">
        <w:rPr>
          <w:rFonts w:ascii="Times New Roman" w:hAnsi="Times New Roman" w:cs="Times New Roman"/>
          <w:sz w:val="28"/>
          <w:szCs w:val="28"/>
          <w:lang w:val="ru-RU"/>
        </w:rPr>
        <w:t xml:space="preserve"> (что),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47.</w:t>
      </w:r>
      <w:r w:rsidR="00A15B5D" w:rsidRPr="00A15B5D">
        <w:rPr>
          <w:rFonts w:ascii="Times New Roman" w:hAnsi="Times New Roman" w:cs="Times New Roman"/>
          <w:sz w:val="28"/>
          <w:szCs w:val="28"/>
          <w:lang w:val="ru-RU"/>
        </w:rPr>
        <w:t xml:space="preserve"> </w:t>
      </w:r>
      <w:proofErr w:type="gramStart"/>
      <w:r w:rsidRPr="005F530D">
        <w:rPr>
          <w:rFonts w:ascii="Times New Roman" w:hAnsi="Times New Roman" w:cs="Times New Roman"/>
          <w:sz w:val="28"/>
          <w:szCs w:val="28"/>
          <w:lang w:val="ru-RU"/>
        </w:rPr>
        <w:t>продавать-продать</w:t>
      </w:r>
      <w:proofErr w:type="gramEnd"/>
      <w:r w:rsidRPr="005F530D">
        <w:rPr>
          <w:rFonts w:ascii="Times New Roman" w:hAnsi="Times New Roman" w:cs="Times New Roman"/>
          <w:sz w:val="28"/>
          <w:szCs w:val="28"/>
          <w:lang w:val="ru-RU"/>
        </w:rPr>
        <w:t xml:space="preserve"> (кого-что),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48.</w:t>
      </w:r>
      <w:r w:rsidR="00A15B5D" w:rsidRPr="00A15B5D">
        <w:rPr>
          <w:rFonts w:ascii="Times New Roman" w:hAnsi="Times New Roman" w:cs="Times New Roman"/>
          <w:sz w:val="28"/>
          <w:szCs w:val="28"/>
          <w:lang w:val="ru-RU"/>
        </w:rPr>
        <w:t xml:space="preserve"> </w:t>
      </w:r>
      <w:proofErr w:type="gramStart"/>
      <w:r w:rsidRPr="005F530D">
        <w:rPr>
          <w:rFonts w:ascii="Times New Roman" w:hAnsi="Times New Roman" w:cs="Times New Roman"/>
          <w:sz w:val="28"/>
          <w:szCs w:val="28"/>
          <w:lang w:val="ru-RU"/>
        </w:rPr>
        <w:t>променивать-променять</w:t>
      </w:r>
      <w:proofErr w:type="gramEnd"/>
      <w:r w:rsidRPr="005F530D">
        <w:rPr>
          <w:rFonts w:ascii="Times New Roman" w:hAnsi="Times New Roman" w:cs="Times New Roman"/>
          <w:sz w:val="28"/>
          <w:szCs w:val="28"/>
          <w:lang w:val="ru-RU"/>
        </w:rPr>
        <w:t xml:space="preserve"> (что на что),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49.</w:t>
      </w:r>
      <w:r w:rsidR="00A15B5D">
        <w:rPr>
          <w:rFonts w:ascii="Times New Roman" w:hAnsi="Times New Roman" w:cs="Times New Roman"/>
          <w:sz w:val="28"/>
          <w:szCs w:val="28"/>
        </w:rPr>
        <w:t xml:space="preserve"> </w:t>
      </w:r>
      <w:r w:rsidRPr="005F530D">
        <w:rPr>
          <w:rFonts w:ascii="Times New Roman" w:hAnsi="Times New Roman" w:cs="Times New Roman"/>
          <w:sz w:val="28"/>
          <w:szCs w:val="28"/>
          <w:lang w:val="ru-RU"/>
        </w:rPr>
        <w:t>раздавать-раздат</w:t>
      </w:r>
      <w:proofErr w:type="gramStart"/>
      <w:r w:rsidRPr="005F530D">
        <w:rPr>
          <w:rFonts w:ascii="Times New Roman" w:hAnsi="Times New Roman" w:cs="Times New Roman"/>
          <w:sz w:val="28"/>
          <w:szCs w:val="28"/>
          <w:lang w:val="ru-RU"/>
        </w:rPr>
        <w:t>ь(</w:t>
      </w:r>
      <w:proofErr w:type="gramEnd"/>
      <w:r w:rsidRPr="005F530D">
        <w:rPr>
          <w:rFonts w:ascii="Times New Roman" w:hAnsi="Times New Roman" w:cs="Times New Roman"/>
          <w:sz w:val="28"/>
          <w:szCs w:val="28"/>
          <w:lang w:val="ru-RU"/>
        </w:rPr>
        <w:t xml:space="preserve">что),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50.</w:t>
      </w:r>
      <w:r w:rsidR="00A15B5D">
        <w:rPr>
          <w:rFonts w:ascii="Times New Roman" w:hAnsi="Times New Roman" w:cs="Times New Roman"/>
          <w:sz w:val="28"/>
          <w:szCs w:val="28"/>
        </w:rPr>
        <w:t xml:space="preserve"> </w:t>
      </w:r>
      <w:r w:rsidRPr="005F530D">
        <w:rPr>
          <w:rFonts w:ascii="Times New Roman" w:hAnsi="Times New Roman" w:cs="Times New Roman"/>
          <w:sz w:val="28"/>
          <w:szCs w:val="28"/>
          <w:lang w:val="ru-RU"/>
        </w:rPr>
        <w:t>раздаривать-раздарит</w:t>
      </w:r>
      <w:proofErr w:type="gramStart"/>
      <w:r w:rsidRPr="005F530D">
        <w:rPr>
          <w:rFonts w:ascii="Times New Roman" w:hAnsi="Times New Roman" w:cs="Times New Roman"/>
          <w:sz w:val="28"/>
          <w:szCs w:val="28"/>
          <w:lang w:val="ru-RU"/>
        </w:rPr>
        <w:t>ь(</w:t>
      </w:r>
      <w:proofErr w:type="gramEnd"/>
      <w:r w:rsidRPr="005F530D">
        <w:rPr>
          <w:rFonts w:ascii="Times New Roman" w:hAnsi="Times New Roman" w:cs="Times New Roman"/>
          <w:sz w:val="28"/>
          <w:szCs w:val="28"/>
          <w:lang w:val="ru-RU"/>
        </w:rPr>
        <w:t xml:space="preserve">что кому),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51.</w:t>
      </w:r>
      <w:r w:rsidR="00A15B5D" w:rsidRPr="00A15B5D">
        <w:rPr>
          <w:rFonts w:ascii="Times New Roman" w:hAnsi="Times New Roman" w:cs="Times New Roman"/>
          <w:sz w:val="28"/>
          <w:szCs w:val="28"/>
          <w:lang w:val="ru-RU"/>
        </w:rPr>
        <w:t xml:space="preserve"> </w:t>
      </w:r>
      <w:proofErr w:type="gramStart"/>
      <w:r w:rsidRPr="005F530D">
        <w:rPr>
          <w:rFonts w:ascii="Times New Roman" w:hAnsi="Times New Roman" w:cs="Times New Roman"/>
          <w:sz w:val="28"/>
          <w:szCs w:val="28"/>
          <w:lang w:val="ru-RU"/>
        </w:rPr>
        <w:t>расплачиваться-расплатиться</w:t>
      </w:r>
      <w:proofErr w:type="gramEnd"/>
      <w:r w:rsidRPr="005F530D">
        <w:rPr>
          <w:rFonts w:ascii="Times New Roman" w:hAnsi="Times New Roman" w:cs="Times New Roman"/>
          <w:sz w:val="28"/>
          <w:szCs w:val="28"/>
          <w:lang w:val="ru-RU"/>
        </w:rPr>
        <w:t xml:space="preserve"> (с кем-чем),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52.</w:t>
      </w:r>
      <w:r w:rsidR="00A15B5D">
        <w:rPr>
          <w:rFonts w:ascii="Times New Roman" w:hAnsi="Times New Roman" w:cs="Times New Roman"/>
          <w:sz w:val="28"/>
          <w:szCs w:val="28"/>
        </w:rPr>
        <w:t xml:space="preserve"> </w:t>
      </w:r>
      <w:r w:rsidRPr="005F530D">
        <w:rPr>
          <w:rFonts w:ascii="Times New Roman" w:hAnsi="Times New Roman" w:cs="Times New Roman"/>
          <w:sz w:val="28"/>
          <w:szCs w:val="28"/>
          <w:lang w:val="ru-RU"/>
        </w:rPr>
        <w:t>рассчитыватьс</w:t>
      </w:r>
      <w:proofErr w:type="gramStart"/>
      <w:r w:rsidRPr="005F530D">
        <w:rPr>
          <w:rFonts w:ascii="Times New Roman" w:hAnsi="Times New Roman" w:cs="Times New Roman"/>
          <w:sz w:val="28"/>
          <w:szCs w:val="28"/>
          <w:lang w:val="ru-RU"/>
        </w:rPr>
        <w:t>я-</w:t>
      </w:r>
      <w:proofErr w:type="gramEnd"/>
      <w:r w:rsidRPr="005F530D">
        <w:rPr>
          <w:rFonts w:ascii="Times New Roman" w:hAnsi="Times New Roman" w:cs="Times New Roman"/>
          <w:sz w:val="28"/>
          <w:szCs w:val="28"/>
          <w:lang w:val="ru-RU"/>
        </w:rPr>
        <w:t xml:space="preserve"> рассчитаться (с кем),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53.</w:t>
      </w:r>
      <w:r w:rsidR="00A15B5D">
        <w:rPr>
          <w:rFonts w:ascii="Times New Roman" w:hAnsi="Times New Roman" w:cs="Times New Roman"/>
          <w:sz w:val="28"/>
          <w:szCs w:val="28"/>
        </w:rPr>
        <w:t xml:space="preserve"> </w:t>
      </w:r>
      <w:proofErr w:type="gramStart"/>
      <w:r w:rsidRPr="005F530D">
        <w:rPr>
          <w:rFonts w:ascii="Times New Roman" w:hAnsi="Times New Roman" w:cs="Times New Roman"/>
          <w:sz w:val="28"/>
          <w:szCs w:val="28"/>
          <w:lang w:val="ru-RU"/>
        </w:rPr>
        <w:t>рассылать-разослать</w:t>
      </w:r>
      <w:proofErr w:type="gramEnd"/>
      <w:r w:rsidRPr="005F530D">
        <w:rPr>
          <w:rFonts w:ascii="Times New Roman" w:hAnsi="Times New Roman" w:cs="Times New Roman"/>
          <w:sz w:val="28"/>
          <w:szCs w:val="28"/>
          <w:lang w:val="ru-RU"/>
        </w:rPr>
        <w:t xml:space="preserve"> (что кому),</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54.</w:t>
      </w:r>
      <w:r w:rsidR="00A15B5D" w:rsidRPr="00A15B5D">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расквитаться (с кем-с чем</w:t>
      </w:r>
      <w:proofErr w:type="gramStart"/>
      <w:r w:rsidRPr="005F530D">
        <w:rPr>
          <w:rFonts w:ascii="Times New Roman" w:hAnsi="Times New Roman" w:cs="Times New Roman"/>
          <w:sz w:val="28"/>
          <w:szCs w:val="28"/>
          <w:lang w:val="ru-RU"/>
        </w:rPr>
        <w:t xml:space="preserve"> )</w:t>
      </w:r>
      <w:proofErr w:type="gramEnd"/>
      <w:r w:rsidRPr="005F530D">
        <w:rPr>
          <w:rFonts w:ascii="Times New Roman" w:hAnsi="Times New Roman" w:cs="Times New Roman"/>
          <w:sz w:val="28"/>
          <w:szCs w:val="28"/>
          <w:lang w:val="ru-RU"/>
        </w:rPr>
        <w:t xml:space="preserve">,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55.</w:t>
      </w:r>
      <w:r w:rsidR="00A15B5D" w:rsidRPr="00A15B5D">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сбывать-сбыт</w:t>
      </w:r>
      <w:proofErr w:type="gramStart"/>
      <w:r w:rsidRPr="005F530D">
        <w:rPr>
          <w:rFonts w:ascii="Times New Roman" w:hAnsi="Times New Roman" w:cs="Times New Roman"/>
          <w:sz w:val="28"/>
          <w:szCs w:val="28"/>
          <w:lang w:val="ru-RU"/>
        </w:rPr>
        <w:t>ь(</w:t>
      </w:r>
      <w:proofErr w:type="gramEnd"/>
      <w:r w:rsidRPr="005F530D">
        <w:rPr>
          <w:rFonts w:ascii="Times New Roman" w:hAnsi="Times New Roman" w:cs="Times New Roman"/>
          <w:sz w:val="28"/>
          <w:szCs w:val="28"/>
          <w:lang w:val="ru-RU"/>
        </w:rPr>
        <w:t xml:space="preserve">что),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56.</w:t>
      </w:r>
      <w:r w:rsidR="00A15B5D" w:rsidRPr="00A15B5D">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сдавать-сдат</w:t>
      </w:r>
      <w:proofErr w:type="gramStart"/>
      <w:r w:rsidRPr="005F530D">
        <w:rPr>
          <w:rFonts w:ascii="Times New Roman" w:hAnsi="Times New Roman" w:cs="Times New Roman"/>
          <w:sz w:val="28"/>
          <w:szCs w:val="28"/>
          <w:lang w:val="ru-RU"/>
        </w:rPr>
        <w:t>ь(</w:t>
      </w:r>
      <w:proofErr w:type="gramEnd"/>
      <w:r w:rsidRPr="005F530D">
        <w:rPr>
          <w:rFonts w:ascii="Times New Roman" w:hAnsi="Times New Roman" w:cs="Times New Roman"/>
          <w:sz w:val="28"/>
          <w:szCs w:val="28"/>
          <w:lang w:val="ru-RU"/>
        </w:rPr>
        <w:t xml:space="preserve">что кому),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 xml:space="preserve">57.сквитать (с кем-с чем),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58.</w:t>
      </w:r>
      <w:proofErr w:type="gramStart"/>
      <w:r w:rsidRPr="005F530D">
        <w:rPr>
          <w:rFonts w:ascii="Times New Roman" w:hAnsi="Times New Roman" w:cs="Times New Roman"/>
          <w:sz w:val="28"/>
          <w:szCs w:val="28"/>
          <w:lang w:val="ru-RU"/>
        </w:rPr>
        <w:t>сквитаться</w:t>
      </w:r>
      <w:proofErr w:type="gramEnd"/>
      <w:r w:rsidRPr="005F530D">
        <w:rPr>
          <w:rFonts w:ascii="Times New Roman" w:hAnsi="Times New Roman" w:cs="Times New Roman"/>
          <w:sz w:val="28"/>
          <w:szCs w:val="28"/>
          <w:lang w:val="ru-RU"/>
        </w:rPr>
        <w:t xml:space="preserve">/расквитаться (с кем-с чем),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59.</w:t>
      </w:r>
      <w:r w:rsidR="00A15B5D" w:rsidRPr="00A15B5D">
        <w:rPr>
          <w:rFonts w:ascii="Times New Roman" w:hAnsi="Times New Roman" w:cs="Times New Roman"/>
          <w:sz w:val="28"/>
          <w:szCs w:val="28"/>
          <w:lang w:val="ru-RU"/>
        </w:rPr>
        <w:t xml:space="preserve"> </w:t>
      </w:r>
      <w:proofErr w:type="gramStart"/>
      <w:r w:rsidRPr="005F530D">
        <w:rPr>
          <w:rFonts w:ascii="Times New Roman" w:hAnsi="Times New Roman" w:cs="Times New Roman"/>
          <w:sz w:val="28"/>
          <w:szCs w:val="28"/>
          <w:lang w:val="ru-RU"/>
        </w:rPr>
        <w:t>снабжать-снабдить</w:t>
      </w:r>
      <w:proofErr w:type="gramEnd"/>
      <w:r w:rsidRPr="005F530D">
        <w:rPr>
          <w:rFonts w:ascii="Times New Roman" w:hAnsi="Times New Roman" w:cs="Times New Roman"/>
          <w:sz w:val="28"/>
          <w:szCs w:val="28"/>
          <w:lang w:val="ru-RU"/>
        </w:rPr>
        <w:t xml:space="preserve"> (кого-что чем),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60.</w:t>
      </w:r>
      <w:r w:rsidR="00A15B5D" w:rsidRPr="00A15B5D">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ссужать-ссудить (</w:t>
      </w:r>
      <w:proofErr w:type="gramStart"/>
      <w:r w:rsidRPr="005F530D">
        <w:rPr>
          <w:rFonts w:ascii="Times New Roman" w:hAnsi="Times New Roman" w:cs="Times New Roman"/>
          <w:sz w:val="28"/>
          <w:szCs w:val="28"/>
          <w:lang w:val="ru-RU"/>
        </w:rPr>
        <w:t>кого</w:t>
      </w:r>
      <w:proofErr w:type="gramEnd"/>
      <w:r w:rsidRPr="005F530D">
        <w:rPr>
          <w:rFonts w:ascii="Times New Roman" w:hAnsi="Times New Roman" w:cs="Times New Roman"/>
          <w:sz w:val="28"/>
          <w:szCs w:val="28"/>
          <w:lang w:val="ru-RU"/>
        </w:rPr>
        <w:t xml:space="preserve"> чем или кому что),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61.</w:t>
      </w:r>
      <w:r w:rsidR="00A15B5D">
        <w:rPr>
          <w:rFonts w:ascii="Times New Roman" w:hAnsi="Times New Roman" w:cs="Times New Roman"/>
          <w:sz w:val="28"/>
          <w:szCs w:val="28"/>
        </w:rPr>
        <w:t xml:space="preserve"> </w:t>
      </w:r>
      <w:proofErr w:type="gramStart"/>
      <w:r w:rsidRPr="005F530D">
        <w:rPr>
          <w:rFonts w:ascii="Times New Roman" w:hAnsi="Times New Roman" w:cs="Times New Roman"/>
          <w:sz w:val="28"/>
          <w:szCs w:val="28"/>
          <w:lang w:val="ru-RU"/>
        </w:rPr>
        <w:t>закладывать-заложить</w:t>
      </w:r>
      <w:proofErr w:type="gramEnd"/>
      <w:r w:rsidRPr="005F530D">
        <w:rPr>
          <w:rFonts w:ascii="Times New Roman" w:hAnsi="Times New Roman" w:cs="Times New Roman"/>
          <w:sz w:val="28"/>
          <w:szCs w:val="28"/>
          <w:lang w:val="ru-RU"/>
        </w:rPr>
        <w:t xml:space="preserve"> (что),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62.</w:t>
      </w:r>
      <w:r w:rsidR="00A15B5D" w:rsidRPr="00A15B5D">
        <w:rPr>
          <w:rFonts w:ascii="Times New Roman" w:hAnsi="Times New Roman" w:cs="Times New Roman"/>
          <w:sz w:val="28"/>
          <w:szCs w:val="28"/>
          <w:lang w:val="ru-RU"/>
        </w:rPr>
        <w:t xml:space="preserve"> </w:t>
      </w:r>
      <w:r w:rsidRPr="005F530D">
        <w:rPr>
          <w:rFonts w:ascii="Times New Roman" w:hAnsi="Times New Roman" w:cs="Times New Roman"/>
          <w:sz w:val="28"/>
          <w:szCs w:val="28"/>
          <w:lang w:val="ru-RU"/>
        </w:rPr>
        <w:t>удостаивать-удостоит</w:t>
      </w:r>
      <w:proofErr w:type="gramStart"/>
      <w:r w:rsidRPr="005F530D">
        <w:rPr>
          <w:rFonts w:ascii="Times New Roman" w:hAnsi="Times New Roman" w:cs="Times New Roman"/>
          <w:sz w:val="28"/>
          <w:szCs w:val="28"/>
          <w:lang w:val="ru-RU"/>
        </w:rPr>
        <w:t>ь(</w:t>
      </w:r>
      <w:proofErr w:type="gramEnd"/>
      <w:r w:rsidRPr="005F530D">
        <w:rPr>
          <w:rFonts w:ascii="Times New Roman" w:hAnsi="Times New Roman" w:cs="Times New Roman"/>
          <w:sz w:val="28"/>
          <w:szCs w:val="28"/>
          <w:lang w:val="ru-RU"/>
        </w:rPr>
        <w:t xml:space="preserve">кого-что чего),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63.</w:t>
      </w:r>
      <w:r w:rsidR="00A15B5D">
        <w:rPr>
          <w:rFonts w:ascii="Times New Roman" w:hAnsi="Times New Roman" w:cs="Times New Roman"/>
          <w:sz w:val="28"/>
          <w:szCs w:val="28"/>
        </w:rPr>
        <w:t xml:space="preserve"> </w:t>
      </w:r>
      <w:proofErr w:type="gramStart"/>
      <w:r w:rsidRPr="005F530D">
        <w:rPr>
          <w:rFonts w:ascii="Times New Roman" w:hAnsi="Times New Roman" w:cs="Times New Roman"/>
          <w:sz w:val="28"/>
          <w:szCs w:val="28"/>
          <w:lang w:val="ru-RU"/>
        </w:rPr>
        <w:t>уплачивать-уплатить</w:t>
      </w:r>
      <w:proofErr w:type="gramEnd"/>
      <w:r w:rsidRPr="005F530D">
        <w:rPr>
          <w:rFonts w:ascii="Times New Roman" w:hAnsi="Times New Roman" w:cs="Times New Roman"/>
          <w:sz w:val="28"/>
          <w:szCs w:val="28"/>
          <w:lang w:val="ru-RU"/>
        </w:rPr>
        <w:t xml:space="preserve"> (за что), </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hAnsi="Times New Roman" w:cs="Times New Roman"/>
          <w:sz w:val="28"/>
          <w:szCs w:val="28"/>
          <w:lang w:val="ru-RU"/>
        </w:rPr>
        <w:t>64.</w:t>
      </w:r>
      <w:r w:rsidR="00A15B5D">
        <w:rPr>
          <w:rFonts w:ascii="Times New Roman" w:hAnsi="Times New Roman" w:cs="Times New Roman"/>
          <w:sz w:val="28"/>
          <w:szCs w:val="28"/>
        </w:rPr>
        <w:t xml:space="preserve"> </w:t>
      </w:r>
      <w:r w:rsidRPr="005F530D">
        <w:rPr>
          <w:rFonts w:ascii="Times New Roman" w:hAnsi="Times New Roman" w:cs="Times New Roman"/>
          <w:sz w:val="28"/>
          <w:szCs w:val="28"/>
          <w:lang w:val="ru-RU"/>
        </w:rPr>
        <w:t>уступать-уступить (что кому</w:t>
      </w:r>
      <w:proofErr w:type="gramStart"/>
      <w:r w:rsidRPr="005F530D">
        <w:rPr>
          <w:rFonts w:ascii="Times New Roman" w:hAnsi="Times New Roman" w:cs="Times New Roman"/>
          <w:sz w:val="28"/>
          <w:szCs w:val="28"/>
          <w:lang w:val="ru-RU"/>
        </w:rPr>
        <w:t xml:space="preserve"> )</w:t>
      </w:r>
      <w:proofErr w:type="gramEnd"/>
      <w:r w:rsidRPr="005F530D">
        <w:rPr>
          <w:rFonts w:ascii="Times New Roman" w:hAnsi="Times New Roman" w:cs="Times New Roman"/>
          <w:sz w:val="28"/>
          <w:szCs w:val="28"/>
          <w:lang w:val="ru-RU"/>
        </w:rPr>
        <w:t>.</w:t>
      </w:r>
    </w:p>
    <w:p w:rsidR="005F530D" w:rsidRPr="005F530D" w:rsidRDefault="005F530D" w:rsidP="005F530D">
      <w:pPr>
        <w:spacing w:line="360" w:lineRule="auto"/>
        <w:rPr>
          <w:rFonts w:ascii="Times New Roman" w:hAnsi="Times New Roman" w:cs="Times New Roman"/>
          <w:color w:val="7030A0"/>
          <w:sz w:val="28"/>
          <w:szCs w:val="28"/>
          <w:u w:color="000000"/>
          <w:bdr w:val="nil"/>
          <w:lang w:val="ru-RU"/>
        </w:rPr>
      </w:pPr>
    </w:p>
    <w:p w:rsidR="005F530D" w:rsidRPr="005F530D" w:rsidRDefault="005F530D" w:rsidP="005F530D">
      <w:pPr>
        <w:spacing w:line="360" w:lineRule="auto"/>
        <w:rPr>
          <w:rFonts w:ascii="Times New Roman" w:hAnsi="Times New Roman" w:cs="Times New Roman"/>
          <w:color w:val="7030A0"/>
          <w:sz w:val="28"/>
          <w:szCs w:val="28"/>
          <w:u w:color="000000"/>
          <w:bdr w:val="nil"/>
          <w:lang w:val="ru-RU"/>
        </w:rPr>
      </w:pPr>
    </w:p>
    <w:p w:rsidR="005F530D" w:rsidRPr="005F530D" w:rsidRDefault="005F530D" w:rsidP="005F530D">
      <w:pPr>
        <w:snapToGrid w:val="0"/>
        <w:spacing w:line="360" w:lineRule="auto"/>
        <w:rPr>
          <w:rFonts w:ascii="Times New Roman" w:eastAsia="SimSun" w:hAnsi="Times New Roman" w:cs="Times New Roman"/>
          <w:b/>
          <w:sz w:val="28"/>
          <w:szCs w:val="28"/>
          <w:lang w:val="ru-RU"/>
        </w:rPr>
      </w:pPr>
      <w:r w:rsidRPr="005F530D">
        <w:rPr>
          <w:rFonts w:ascii="Times New Roman" w:eastAsia="SimSun" w:hAnsi="Times New Roman" w:cs="Times New Roman"/>
          <w:b/>
          <w:kern w:val="0"/>
          <w:sz w:val="28"/>
          <w:szCs w:val="28"/>
          <w:lang w:val="ru-RU"/>
        </w:rPr>
        <w:lastRenderedPageBreak/>
        <w:t>ПРИЛОЖЕНИЕ</w:t>
      </w:r>
      <w:r w:rsidR="00877EE7">
        <w:rPr>
          <w:rFonts w:ascii="Times New Roman" w:eastAsia="SimSun" w:hAnsi="Times New Roman" w:cs="Times New Roman"/>
          <w:b/>
          <w:sz w:val="28"/>
          <w:szCs w:val="28"/>
          <w:lang w:val="ru-RU"/>
        </w:rPr>
        <w:t xml:space="preserve"> 2</w:t>
      </w:r>
    </w:p>
    <w:p w:rsidR="00A03829" w:rsidRDefault="001C6F17" w:rsidP="001C6F17">
      <w:pPr>
        <w:snapToGrid w:val="0"/>
        <w:spacing w:line="360" w:lineRule="auto"/>
        <w:jc w:val="center"/>
        <w:rPr>
          <w:rFonts w:ascii="Times New Roman" w:eastAsia="SimSun" w:hAnsi="Times New Roman" w:cs="Times New Roman"/>
          <w:b/>
          <w:sz w:val="28"/>
          <w:szCs w:val="28"/>
          <w:lang w:val="ru-RU"/>
        </w:rPr>
      </w:pPr>
      <w:r>
        <w:rPr>
          <w:rFonts w:ascii="Times New Roman" w:eastAsia="SimSun" w:hAnsi="Times New Roman" w:cs="Times New Roman"/>
          <w:b/>
          <w:sz w:val="28"/>
          <w:szCs w:val="28"/>
          <w:lang w:val="ru-RU"/>
        </w:rPr>
        <w:t>Глаголы передачи объекта</w:t>
      </w:r>
    </w:p>
    <w:p w:rsidR="00A03829" w:rsidRPr="00547CF5" w:rsidRDefault="00877EE7" w:rsidP="001C6F17">
      <w:pPr>
        <w:snapToGrid w:val="0"/>
        <w:spacing w:line="360" w:lineRule="auto"/>
        <w:jc w:val="center"/>
        <w:rPr>
          <w:rFonts w:ascii="Times New Roman" w:eastAsia="SimSun" w:hAnsi="Times New Roman" w:cs="Times New Roman"/>
          <w:sz w:val="28"/>
          <w:szCs w:val="28"/>
          <w:lang w:val="ru-RU"/>
        </w:rPr>
      </w:pPr>
      <w:proofErr w:type="gramStart"/>
      <w:r w:rsidRPr="00547CF5">
        <w:rPr>
          <w:rFonts w:ascii="Times New Roman" w:eastAsia="SimSun" w:hAnsi="Times New Roman" w:cs="Times New Roman"/>
          <w:b/>
          <w:sz w:val="28"/>
          <w:szCs w:val="28"/>
          <w:lang w:val="ru-RU"/>
        </w:rPr>
        <w:t>(</w:t>
      </w:r>
      <w:r w:rsidR="00751644" w:rsidRPr="00547CF5">
        <w:rPr>
          <w:rFonts w:ascii="Times New Roman" w:eastAsia="SimSun" w:hAnsi="Times New Roman" w:cs="Times New Roman"/>
          <w:sz w:val="28"/>
          <w:szCs w:val="28"/>
          <w:lang w:val="ru-RU"/>
        </w:rPr>
        <w:t xml:space="preserve">по данным </w:t>
      </w:r>
      <w:r w:rsidR="00A03829" w:rsidRPr="00547CF5">
        <w:rPr>
          <w:rFonts w:ascii="Times New Roman" w:eastAsia="SimSun" w:hAnsi="Times New Roman" w:cs="Times New Roman"/>
          <w:sz w:val="28"/>
          <w:szCs w:val="28"/>
          <w:lang w:val="ru-RU"/>
        </w:rPr>
        <w:t xml:space="preserve">«Большой толковый словарь русских глаголов» Л.Г. Бабенко и </w:t>
      </w:r>
      <w:proofErr w:type="gramEnd"/>
    </w:p>
    <w:p w:rsidR="005F530D" w:rsidRPr="00547CF5" w:rsidRDefault="00A03829" w:rsidP="001C6F17">
      <w:pPr>
        <w:snapToGrid w:val="0"/>
        <w:spacing w:line="360" w:lineRule="auto"/>
        <w:jc w:val="center"/>
        <w:rPr>
          <w:rFonts w:ascii="Times New Roman" w:eastAsia="SimSun" w:hAnsi="Times New Roman" w:cs="Times New Roman"/>
          <w:b/>
          <w:color w:val="FF0000"/>
          <w:sz w:val="28"/>
          <w:szCs w:val="28"/>
          <w:lang w:val="ru-RU"/>
        </w:rPr>
      </w:pPr>
      <w:proofErr w:type="gramStart"/>
      <w:r w:rsidRPr="00547CF5">
        <w:rPr>
          <w:rFonts w:ascii="Times New Roman" w:eastAsia="SimSun" w:hAnsi="Times New Roman" w:cs="Times New Roman"/>
          <w:kern w:val="44"/>
          <w:sz w:val="28"/>
          <w:szCs w:val="28"/>
          <w:lang w:val="ru-RU"/>
        </w:rPr>
        <w:t>«Словаря русских синонимов и сходных по смыслу выражений» под редакцией Н. Абрамова</w:t>
      </w:r>
      <w:r w:rsidR="00877EE7" w:rsidRPr="00547CF5">
        <w:rPr>
          <w:rFonts w:ascii="Times New Roman" w:eastAsia="SimSun" w:hAnsi="Times New Roman" w:cs="Times New Roman"/>
          <w:b/>
          <w:sz w:val="28"/>
          <w:szCs w:val="28"/>
          <w:lang w:val="ru-RU"/>
        </w:rPr>
        <w:t>)</w:t>
      </w:r>
      <w:r w:rsidR="00B71FF8" w:rsidRPr="00547CF5">
        <w:rPr>
          <w:rFonts w:ascii="Times New Roman" w:eastAsia="SimSun" w:hAnsi="Times New Roman" w:cs="Times New Roman"/>
          <w:b/>
          <w:sz w:val="28"/>
          <w:szCs w:val="28"/>
          <w:lang w:val="ru-RU"/>
        </w:rPr>
        <w:t>:</w:t>
      </w:r>
      <w:proofErr w:type="gramEnd"/>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вернуть-возвратить (что кому-л.),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proofErr w:type="gramStart"/>
      <w:r w:rsidRPr="005F530D">
        <w:rPr>
          <w:rFonts w:ascii="Times New Roman" w:eastAsia="SimSun" w:hAnsi="Times New Roman" w:cs="Times New Roman"/>
          <w:iCs/>
          <w:kern w:val="44"/>
          <w:sz w:val="28"/>
          <w:szCs w:val="28"/>
          <w:lang w:val="ru-RU"/>
        </w:rPr>
        <w:t>вверять-вверить</w:t>
      </w:r>
      <w:proofErr w:type="gramEnd"/>
      <w:r w:rsidRPr="005F530D">
        <w:rPr>
          <w:rFonts w:ascii="Times New Roman" w:eastAsia="SimSun" w:hAnsi="Times New Roman" w:cs="Times New Roman"/>
          <w:iCs/>
          <w:kern w:val="44"/>
          <w:sz w:val="28"/>
          <w:szCs w:val="28"/>
          <w:lang w:val="ru-RU"/>
        </w:rPr>
        <w:t xml:space="preserve"> (кому-л.),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proofErr w:type="gramStart"/>
      <w:r w:rsidRPr="005F530D">
        <w:rPr>
          <w:rFonts w:ascii="Times New Roman" w:eastAsia="SimSun" w:hAnsi="Times New Roman" w:cs="Times New Roman"/>
          <w:iCs/>
          <w:kern w:val="44"/>
          <w:sz w:val="28"/>
          <w:szCs w:val="28"/>
          <w:lang w:val="ru-RU"/>
        </w:rPr>
        <w:t>вкладывать-вложить</w:t>
      </w:r>
      <w:proofErr w:type="gramEnd"/>
      <w:r w:rsidRPr="005F530D">
        <w:rPr>
          <w:rFonts w:ascii="Times New Roman" w:eastAsia="SimSun" w:hAnsi="Times New Roman" w:cs="Times New Roman"/>
          <w:iCs/>
          <w:kern w:val="44"/>
          <w:sz w:val="28"/>
          <w:szCs w:val="28"/>
          <w:lang w:val="ru-RU"/>
        </w:rPr>
        <w:t xml:space="preserve"> (во 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proofErr w:type="gramStart"/>
      <w:r w:rsidRPr="005F530D">
        <w:rPr>
          <w:rFonts w:ascii="Times New Roman" w:eastAsia="SimSun" w:hAnsi="Times New Roman" w:cs="Times New Roman"/>
          <w:iCs/>
          <w:kern w:val="44"/>
          <w:sz w:val="28"/>
          <w:szCs w:val="28"/>
          <w:lang w:val="ru-RU"/>
        </w:rPr>
        <w:t>вносить-внести</w:t>
      </w:r>
      <w:proofErr w:type="gramEnd"/>
      <w:r w:rsidRPr="005F530D">
        <w:rPr>
          <w:rFonts w:ascii="Times New Roman" w:eastAsia="SimSun" w:hAnsi="Times New Roman" w:cs="Times New Roman"/>
          <w:iCs/>
          <w:kern w:val="44"/>
          <w:sz w:val="28"/>
          <w:szCs w:val="28"/>
          <w:lang w:val="ru-RU"/>
        </w:rPr>
        <w:t xml:space="preserve"> (что за 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proofErr w:type="gramStart"/>
      <w:r w:rsidRPr="005F530D">
        <w:rPr>
          <w:rFonts w:ascii="Times New Roman" w:eastAsia="SimSun" w:hAnsi="Times New Roman" w:cs="Times New Roman"/>
          <w:iCs/>
          <w:kern w:val="44"/>
          <w:sz w:val="28"/>
          <w:szCs w:val="28"/>
          <w:lang w:val="ru-RU"/>
        </w:rPr>
        <w:t>возвращать-возвратить</w:t>
      </w:r>
      <w:proofErr w:type="gramEnd"/>
      <w:r w:rsidRPr="005F530D">
        <w:rPr>
          <w:rFonts w:ascii="Times New Roman" w:eastAsia="SimSun" w:hAnsi="Times New Roman" w:cs="Times New Roman"/>
          <w:iCs/>
          <w:kern w:val="44"/>
          <w:sz w:val="28"/>
          <w:szCs w:val="28"/>
          <w:lang w:val="ru-RU"/>
        </w:rPr>
        <w:t xml:space="preserve"> (что /кому),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proofErr w:type="gramStart"/>
      <w:r w:rsidRPr="005F530D">
        <w:rPr>
          <w:rFonts w:ascii="Times New Roman" w:eastAsia="SimSun" w:hAnsi="Times New Roman" w:cs="Times New Roman"/>
          <w:iCs/>
          <w:kern w:val="44"/>
          <w:sz w:val="28"/>
          <w:szCs w:val="28"/>
          <w:lang w:val="ru-RU"/>
        </w:rPr>
        <w:t>воздавать-воздать</w:t>
      </w:r>
      <w:proofErr w:type="gramEnd"/>
      <w:r w:rsidRPr="005F530D">
        <w:rPr>
          <w:rFonts w:ascii="Times New Roman" w:eastAsia="SimSun" w:hAnsi="Times New Roman" w:cs="Times New Roman"/>
          <w:iCs/>
          <w:kern w:val="44"/>
          <w:sz w:val="28"/>
          <w:szCs w:val="28"/>
          <w:lang w:val="ru-RU"/>
        </w:rPr>
        <w:t xml:space="preserve"> (что/кому),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proofErr w:type="gramStart"/>
      <w:r w:rsidRPr="005F530D">
        <w:rPr>
          <w:rFonts w:ascii="Times New Roman" w:eastAsia="SimSun" w:hAnsi="Times New Roman" w:cs="Times New Roman"/>
          <w:iCs/>
          <w:kern w:val="44"/>
          <w:sz w:val="28"/>
          <w:szCs w:val="28"/>
          <w:lang w:val="ru-RU"/>
        </w:rPr>
        <w:t>вознаграждать-вознаградить</w:t>
      </w:r>
      <w:proofErr w:type="gramEnd"/>
      <w:r w:rsidRPr="005F530D">
        <w:rPr>
          <w:rFonts w:ascii="Times New Roman" w:eastAsia="SimSun" w:hAnsi="Times New Roman" w:cs="Times New Roman"/>
          <w:iCs/>
          <w:kern w:val="44"/>
          <w:sz w:val="28"/>
          <w:szCs w:val="28"/>
          <w:lang w:val="ru-RU"/>
        </w:rPr>
        <w:t xml:space="preserve"> (кого/чем),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вооружать-вооружит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кого/чем),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вручать-вручит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что/кому),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w:t>
      </w:r>
      <w:proofErr w:type="gramStart"/>
      <w:r w:rsidRPr="005F530D">
        <w:rPr>
          <w:rFonts w:ascii="Times New Roman" w:eastAsia="SimSun" w:hAnsi="Times New Roman" w:cs="Times New Roman"/>
          <w:iCs/>
          <w:kern w:val="44"/>
          <w:sz w:val="28"/>
          <w:szCs w:val="28"/>
          <w:lang w:val="ru-RU"/>
        </w:rPr>
        <w:t>всучивать-всучить</w:t>
      </w:r>
      <w:proofErr w:type="gramEnd"/>
      <w:r w:rsidRPr="005F530D">
        <w:rPr>
          <w:rFonts w:ascii="Times New Roman" w:eastAsia="SimSun" w:hAnsi="Times New Roman" w:cs="Times New Roman"/>
          <w:iCs/>
          <w:kern w:val="44"/>
          <w:sz w:val="28"/>
          <w:szCs w:val="28"/>
          <w:lang w:val="ru-RU"/>
        </w:rPr>
        <w:t xml:space="preserve">,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выдавать-выдат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кого/что),  </w:t>
      </w:r>
    </w:p>
    <w:p w:rsidR="005F530D" w:rsidRPr="005F530D" w:rsidRDefault="00A15B5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Pr>
          <w:rFonts w:ascii="Times New Roman" w:eastAsia="SimSun" w:hAnsi="Times New Roman" w:cs="Times New Roman"/>
          <w:iCs/>
          <w:kern w:val="44"/>
          <w:sz w:val="28"/>
          <w:szCs w:val="28"/>
        </w:rPr>
        <w:t xml:space="preserve"> </w:t>
      </w:r>
      <w:proofErr w:type="gramStart"/>
      <w:r w:rsidR="005F530D" w:rsidRPr="005F530D">
        <w:rPr>
          <w:rFonts w:ascii="Times New Roman" w:eastAsia="SimSun" w:hAnsi="Times New Roman" w:cs="Times New Roman"/>
          <w:iCs/>
          <w:kern w:val="44"/>
          <w:sz w:val="28"/>
          <w:szCs w:val="28"/>
          <w:lang w:val="ru-RU"/>
        </w:rPr>
        <w:t>выплачивать-</w:t>
      </w:r>
      <w:proofErr w:type="spellStart"/>
      <w:r w:rsidR="005F530D" w:rsidRPr="005F530D">
        <w:rPr>
          <w:rFonts w:ascii="Times New Roman" w:eastAsia="SimSun" w:hAnsi="Times New Roman" w:cs="Times New Roman"/>
          <w:iCs/>
          <w:kern w:val="44"/>
          <w:sz w:val="28"/>
          <w:szCs w:val="28"/>
          <w:lang w:val="ru-RU"/>
        </w:rPr>
        <w:t>выплатитьчто</w:t>
      </w:r>
      <w:proofErr w:type="spellEnd"/>
      <w:r w:rsidR="005F530D" w:rsidRPr="005F530D">
        <w:rPr>
          <w:rFonts w:ascii="Times New Roman" w:eastAsia="SimSun" w:hAnsi="Times New Roman" w:cs="Times New Roman"/>
          <w:iCs/>
          <w:kern w:val="44"/>
          <w:sz w:val="28"/>
          <w:szCs w:val="28"/>
          <w:lang w:val="ru-RU"/>
        </w:rPr>
        <w:t xml:space="preserve">/кому),   </w:t>
      </w:r>
      <w:proofErr w:type="gramEnd"/>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высылать-выслат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выменивать-выменят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что на 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w:t>
      </w:r>
      <w:proofErr w:type="gramStart"/>
      <w:r w:rsidRPr="005F530D">
        <w:rPr>
          <w:rFonts w:ascii="Times New Roman" w:eastAsia="SimSun" w:hAnsi="Times New Roman" w:cs="Times New Roman"/>
          <w:iCs/>
          <w:kern w:val="44"/>
          <w:sz w:val="28"/>
          <w:szCs w:val="28"/>
          <w:lang w:val="ru-RU"/>
        </w:rPr>
        <w:t>давать-дать</w:t>
      </w:r>
      <w:proofErr w:type="gramEnd"/>
      <w:r w:rsidRPr="005F530D">
        <w:rPr>
          <w:rFonts w:ascii="Times New Roman" w:eastAsia="SimSun" w:hAnsi="Times New Roman" w:cs="Times New Roman"/>
          <w:iCs/>
          <w:kern w:val="44"/>
          <w:sz w:val="28"/>
          <w:szCs w:val="28"/>
          <w:lang w:val="ru-RU"/>
        </w:rPr>
        <w:t xml:space="preserve"> (что/кому),    </w:t>
      </w:r>
    </w:p>
    <w:p w:rsidR="005F530D" w:rsidRPr="005F530D" w:rsidRDefault="00A15B5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Pr>
          <w:rFonts w:ascii="Times New Roman" w:eastAsia="SimSun" w:hAnsi="Times New Roman" w:cs="Times New Roman"/>
          <w:iCs/>
          <w:kern w:val="44"/>
          <w:sz w:val="28"/>
          <w:szCs w:val="28"/>
        </w:rPr>
        <w:t xml:space="preserve"> </w:t>
      </w:r>
      <w:proofErr w:type="gramStart"/>
      <w:r w:rsidR="005F530D" w:rsidRPr="005F530D">
        <w:rPr>
          <w:rFonts w:ascii="Times New Roman" w:eastAsia="SimSun" w:hAnsi="Times New Roman" w:cs="Times New Roman"/>
          <w:iCs/>
          <w:kern w:val="44"/>
          <w:sz w:val="28"/>
          <w:szCs w:val="28"/>
          <w:lang w:val="ru-RU"/>
        </w:rPr>
        <w:t>дарить-подарить</w:t>
      </w:r>
      <w:proofErr w:type="gramEnd"/>
      <w:r w:rsidR="005F530D" w:rsidRPr="005F530D">
        <w:rPr>
          <w:rFonts w:ascii="Times New Roman" w:eastAsia="SimSun" w:hAnsi="Times New Roman" w:cs="Times New Roman"/>
          <w:iCs/>
          <w:kern w:val="44"/>
          <w:sz w:val="28"/>
          <w:szCs w:val="28"/>
          <w:lang w:val="ru-RU"/>
        </w:rPr>
        <w:t xml:space="preserve"> (кому/чему),</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даровать (что/кому),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доверять-доверит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что/кому),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w:t>
      </w:r>
      <w:proofErr w:type="gramStart"/>
      <w:r w:rsidRPr="005F530D">
        <w:rPr>
          <w:rFonts w:ascii="Times New Roman" w:eastAsia="SimSun" w:hAnsi="Times New Roman" w:cs="Times New Roman"/>
          <w:iCs/>
          <w:kern w:val="44"/>
          <w:sz w:val="28"/>
          <w:szCs w:val="28"/>
          <w:lang w:val="ru-RU"/>
        </w:rPr>
        <w:t>доверяться-довериться</w:t>
      </w:r>
      <w:proofErr w:type="gramEnd"/>
      <w:r w:rsidRPr="005F530D">
        <w:rPr>
          <w:rFonts w:ascii="Times New Roman" w:eastAsia="SimSun" w:hAnsi="Times New Roman" w:cs="Times New Roman"/>
          <w:iCs/>
          <w:kern w:val="44"/>
          <w:sz w:val="28"/>
          <w:szCs w:val="28"/>
          <w:lang w:val="ru-RU"/>
        </w:rPr>
        <w:t xml:space="preserve">,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додавать-додат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доплачивать-доплатит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w:t>
      </w:r>
      <w:proofErr w:type="gramStart"/>
      <w:r w:rsidRPr="005F530D">
        <w:rPr>
          <w:rFonts w:ascii="Times New Roman" w:eastAsia="SimSun" w:hAnsi="Times New Roman" w:cs="Times New Roman"/>
          <w:iCs/>
          <w:kern w:val="44"/>
          <w:sz w:val="28"/>
          <w:szCs w:val="28"/>
          <w:lang w:val="ru-RU"/>
        </w:rPr>
        <w:t>доставлять-доставить</w:t>
      </w:r>
      <w:proofErr w:type="gramEnd"/>
      <w:r w:rsidRPr="005F530D">
        <w:rPr>
          <w:rFonts w:ascii="Times New Roman" w:eastAsia="SimSun" w:hAnsi="Times New Roman" w:cs="Times New Roman"/>
          <w:iCs/>
          <w:kern w:val="44"/>
          <w:sz w:val="28"/>
          <w:szCs w:val="28"/>
          <w:lang w:val="ru-RU"/>
        </w:rPr>
        <w:t xml:space="preserve"> (кому-л.),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w:t>
      </w:r>
      <w:proofErr w:type="gramStart"/>
      <w:r w:rsidRPr="005F530D">
        <w:rPr>
          <w:rFonts w:ascii="Times New Roman" w:eastAsia="SimSun" w:hAnsi="Times New Roman" w:cs="Times New Roman"/>
          <w:iCs/>
          <w:kern w:val="44"/>
          <w:sz w:val="28"/>
          <w:szCs w:val="28"/>
          <w:lang w:val="ru-RU"/>
        </w:rPr>
        <w:t>заменять-заменить</w:t>
      </w:r>
      <w:proofErr w:type="gramEnd"/>
      <w:r w:rsidRPr="005F530D">
        <w:rPr>
          <w:rFonts w:ascii="Times New Roman" w:eastAsia="SimSun" w:hAnsi="Times New Roman" w:cs="Times New Roman"/>
          <w:iCs/>
          <w:kern w:val="44"/>
          <w:sz w:val="28"/>
          <w:szCs w:val="28"/>
          <w:lang w:val="ru-RU"/>
        </w:rPr>
        <w:t xml:space="preserve"> (кем/чем),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навязывать-навязать (кому/чему),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lastRenderedPageBreak/>
        <w:t xml:space="preserve"> </w:t>
      </w:r>
      <w:proofErr w:type="gramStart"/>
      <w:r w:rsidRPr="005F530D">
        <w:rPr>
          <w:rFonts w:ascii="Times New Roman" w:eastAsia="SimSun" w:hAnsi="Times New Roman" w:cs="Times New Roman"/>
          <w:iCs/>
          <w:kern w:val="44"/>
          <w:sz w:val="28"/>
          <w:szCs w:val="28"/>
          <w:lang w:val="ru-RU"/>
        </w:rPr>
        <w:t>награждать-наградить</w:t>
      </w:r>
      <w:proofErr w:type="gramEnd"/>
      <w:r w:rsidRPr="005F530D">
        <w:rPr>
          <w:rFonts w:ascii="Times New Roman" w:eastAsia="SimSun" w:hAnsi="Times New Roman" w:cs="Times New Roman"/>
          <w:iCs/>
          <w:kern w:val="44"/>
          <w:sz w:val="28"/>
          <w:szCs w:val="28"/>
          <w:lang w:val="ru-RU"/>
        </w:rPr>
        <w:t xml:space="preserve">,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надаривать-надарит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чего/кому),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наделять-наделит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кого-что/чем),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насдавать-</w:t>
      </w:r>
      <w:proofErr w:type="spellStart"/>
      <w:r w:rsidRPr="005F530D">
        <w:rPr>
          <w:rFonts w:ascii="Times New Roman" w:eastAsia="SimSun" w:hAnsi="Times New Roman" w:cs="Times New Roman"/>
          <w:iCs/>
          <w:kern w:val="44"/>
          <w:sz w:val="28"/>
          <w:szCs w:val="28"/>
          <w:lang w:val="ru-RU"/>
        </w:rPr>
        <w:t>насдат</w:t>
      </w:r>
      <w:proofErr w:type="gramStart"/>
      <w:r w:rsidRPr="005F530D">
        <w:rPr>
          <w:rFonts w:ascii="Times New Roman" w:eastAsia="SimSun" w:hAnsi="Times New Roman" w:cs="Times New Roman"/>
          <w:iCs/>
          <w:kern w:val="44"/>
          <w:sz w:val="28"/>
          <w:szCs w:val="28"/>
          <w:lang w:val="ru-RU"/>
        </w:rPr>
        <w:t>ь</w:t>
      </w:r>
      <w:proofErr w:type="spellEnd"/>
      <w:r w:rsidRPr="005F530D">
        <w:rPr>
          <w:rFonts w:ascii="Times New Roman" w:eastAsia="SimSun" w:hAnsi="Times New Roman" w:cs="Times New Roman"/>
          <w:iCs/>
          <w:kern w:val="44"/>
          <w:sz w:val="28"/>
          <w:szCs w:val="28"/>
          <w:lang w:val="ru-RU"/>
        </w:rPr>
        <w:t>(</w:t>
      </w:r>
      <w:proofErr w:type="gramEnd"/>
      <w:r w:rsidRPr="005F530D">
        <w:rPr>
          <w:rFonts w:ascii="Times New Roman" w:eastAsia="SimSun" w:hAnsi="Times New Roman" w:cs="Times New Roman"/>
          <w:iCs/>
          <w:kern w:val="44"/>
          <w:sz w:val="28"/>
          <w:szCs w:val="28"/>
          <w:lang w:val="ru-RU"/>
        </w:rPr>
        <w:t xml:space="preserve">чего),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насылать-наслат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кого/чего),  </w:t>
      </w:r>
    </w:p>
    <w:p w:rsidR="005F530D" w:rsidRPr="005F530D" w:rsidRDefault="003502D6"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Pr>
          <w:rFonts w:ascii="Times New Roman" w:eastAsia="SimSun" w:hAnsi="Times New Roman" w:cs="Times New Roman"/>
          <w:iCs/>
          <w:kern w:val="44"/>
          <w:sz w:val="28"/>
          <w:szCs w:val="28"/>
        </w:rPr>
        <w:t xml:space="preserve"> </w:t>
      </w:r>
      <w:proofErr w:type="gramStart"/>
      <w:r w:rsidR="005F530D" w:rsidRPr="005F530D">
        <w:rPr>
          <w:rFonts w:ascii="Times New Roman" w:eastAsia="SimSun" w:hAnsi="Times New Roman" w:cs="Times New Roman"/>
          <w:iCs/>
          <w:kern w:val="44"/>
          <w:sz w:val="28"/>
          <w:szCs w:val="28"/>
          <w:lang w:val="ru-RU"/>
        </w:rPr>
        <w:t>недодавать-недодать</w:t>
      </w:r>
      <w:proofErr w:type="gramEnd"/>
      <w:r w:rsidR="005F530D" w:rsidRPr="005F530D">
        <w:rPr>
          <w:rFonts w:ascii="Times New Roman" w:eastAsia="SimSun" w:hAnsi="Times New Roman" w:cs="Times New Roman"/>
          <w:iCs/>
          <w:kern w:val="44"/>
          <w:sz w:val="28"/>
          <w:szCs w:val="28"/>
          <w:lang w:val="ru-RU"/>
        </w:rPr>
        <w:t xml:space="preserve"> (что),   </w:t>
      </w:r>
    </w:p>
    <w:p w:rsidR="005F530D" w:rsidRPr="005F530D" w:rsidRDefault="003502D6"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Pr>
          <w:rFonts w:ascii="Times New Roman" w:eastAsia="SimSun" w:hAnsi="Times New Roman" w:cs="Times New Roman"/>
          <w:iCs/>
          <w:kern w:val="44"/>
          <w:sz w:val="28"/>
          <w:szCs w:val="28"/>
        </w:rPr>
        <w:t xml:space="preserve"> </w:t>
      </w:r>
      <w:r w:rsidR="005F530D" w:rsidRPr="005F530D">
        <w:rPr>
          <w:rFonts w:ascii="Times New Roman" w:eastAsia="SimSun" w:hAnsi="Times New Roman" w:cs="Times New Roman"/>
          <w:iCs/>
          <w:kern w:val="44"/>
          <w:sz w:val="28"/>
          <w:szCs w:val="28"/>
          <w:lang w:val="ru-RU"/>
        </w:rPr>
        <w:t>обделять-обделит</w:t>
      </w:r>
      <w:proofErr w:type="gramStart"/>
      <w:r w:rsidR="005F530D" w:rsidRPr="005F530D">
        <w:rPr>
          <w:rFonts w:ascii="Times New Roman" w:eastAsia="SimSun" w:hAnsi="Times New Roman" w:cs="Times New Roman"/>
          <w:iCs/>
          <w:kern w:val="44"/>
          <w:sz w:val="28"/>
          <w:szCs w:val="28"/>
          <w:lang w:val="ru-RU"/>
        </w:rPr>
        <w:t>ь(</w:t>
      </w:r>
      <w:proofErr w:type="gramEnd"/>
      <w:r w:rsidR="005F530D" w:rsidRPr="005F530D">
        <w:rPr>
          <w:rFonts w:ascii="Times New Roman" w:eastAsia="SimSun" w:hAnsi="Times New Roman" w:cs="Times New Roman"/>
          <w:iCs/>
          <w:kern w:val="44"/>
          <w:sz w:val="28"/>
          <w:szCs w:val="28"/>
          <w:lang w:val="ru-RU"/>
        </w:rPr>
        <w:t xml:space="preserve">кого/чем),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обменивать-обменят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что</w:t>
      </w:r>
      <w:r w:rsidRPr="005F530D">
        <w:rPr>
          <w:rFonts w:ascii="Times New Roman" w:eastAsia="SimSun" w:hAnsi="Times New Roman" w:cs="Times New Roman"/>
          <w:iCs/>
          <w:color w:val="FFFFFF" w:themeColor="background1"/>
          <w:kern w:val="44"/>
          <w:sz w:val="28"/>
          <w:szCs w:val="28"/>
          <w:lang w:val="ru-RU"/>
        </w:rPr>
        <w:t>-</w:t>
      </w:r>
      <w:r w:rsidRPr="005F530D">
        <w:rPr>
          <w:rFonts w:ascii="Times New Roman" w:eastAsia="SimSun" w:hAnsi="Times New Roman" w:cs="Times New Roman"/>
          <w:iCs/>
          <w:kern w:val="44"/>
          <w:sz w:val="28"/>
          <w:szCs w:val="28"/>
          <w:lang w:val="ru-RU"/>
        </w:rPr>
        <w:t>на</w:t>
      </w:r>
      <w:r w:rsidRPr="005F530D">
        <w:rPr>
          <w:rFonts w:ascii="Times New Roman" w:eastAsia="SimSun" w:hAnsi="Times New Roman" w:cs="Times New Roman"/>
          <w:iCs/>
          <w:color w:val="FFFFFF" w:themeColor="background1"/>
          <w:kern w:val="44"/>
          <w:sz w:val="28"/>
          <w:szCs w:val="28"/>
          <w:lang w:val="ru-RU"/>
        </w:rPr>
        <w:t>-</w:t>
      </w:r>
      <w:r w:rsidRPr="005F530D">
        <w:rPr>
          <w:rFonts w:ascii="Times New Roman" w:eastAsia="SimSun" w:hAnsi="Times New Roman" w:cs="Times New Roman"/>
          <w:iCs/>
          <w:kern w:val="44"/>
          <w:sz w:val="28"/>
          <w:szCs w:val="28"/>
          <w:lang w:val="ru-RU"/>
        </w:rPr>
        <w:t xml:space="preserve">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обеспечивать-обеспечит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кого-что/чем),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w:t>
      </w:r>
      <w:proofErr w:type="gramStart"/>
      <w:r w:rsidRPr="005F530D">
        <w:rPr>
          <w:rFonts w:ascii="Times New Roman" w:eastAsia="SimSun" w:hAnsi="Times New Roman" w:cs="Times New Roman"/>
          <w:iCs/>
          <w:kern w:val="44"/>
          <w:sz w:val="28"/>
          <w:szCs w:val="28"/>
          <w:lang w:val="ru-RU"/>
        </w:rPr>
        <w:t>обмениваться-обменяться</w:t>
      </w:r>
      <w:proofErr w:type="gramEnd"/>
      <w:r w:rsidRPr="005F530D">
        <w:rPr>
          <w:rFonts w:ascii="Times New Roman" w:eastAsia="SimSun" w:hAnsi="Times New Roman" w:cs="Times New Roman"/>
          <w:iCs/>
          <w:kern w:val="44"/>
          <w:sz w:val="28"/>
          <w:szCs w:val="28"/>
          <w:lang w:val="ru-RU"/>
        </w:rPr>
        <w:t xml:space="preserve"> (меняться) (кем/чем),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обмундировывать-обмундироват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кого/что),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обсчитывать-обсчитат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кого-что),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w:t>
      </w:r>
      <w:proofErr w:type="gramStart"/>
      <w:r w:rsidRPr="005F530D">
        <w:rPr>
          <w:rFonts w:ascii="Times New Roman" w:eastAsia="SimSun" w:hAnsi="Times New Roman" w:cs="Times New Roman"/>
          <w:iCs/>
          <w:kern w:val="44"/>
          <w:sz w:val="28"/>
          <w:szCs w:val="28"/>
          <w:lang w:val="ru-RU"/>
        </w:rPr>
        <w:t>одаривать-одарить</w:t>
      </w:r>
      <w:proofErr w:type="gramEnd"/>
      <w:r w:rsidRPr="005F530D">
        <w:rPr>
          <w:rFonts w:ascii="Times New Roman" w:eastAsia="SimSun" w:hAnsi="Times New Roman" w:cs="Times New Roman"/>
          <w:iCs/>
          <w:kern w:val="44"/>
          <w:sz w:val="28"/>
          <w:szCs w:val="28"/>
          <w:lang w:val="ru-RU"/>
        </w:rPr>
        <w:t xml:space="preserve"> (кого/чем),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одалживать-одолжит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что/кому),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оделят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кого-что/чем),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одаривать-одарит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кого-что/чем),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оплачивать-оплатит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отдавать-отдат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кому/что),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отсылать-отослат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кому/что),  </w:t>
      </w:r>
    </w:p>
    <w:p w:rsidR="005F530D" w:rsidRPr="005F530D" w:rsidRDefault="003502D6"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3502D6">
        <w:rPr>
          <w:rFonts w:ascii="Times New Roman" w:eastAsia="SimSun" w:hAnsi="Times New Roman" w:cs="Times New Roman"/>
          <w:iCs/>
          <w:kern w:val="44"/>
          <w:sz w:val="28"/>
          <w:szCs w:val="28"/>
          <w:lang w:val="ru-RU"/>
        </w:rPr>
        <w:t xml:space="preserve"> </w:t>
      </w:r>
      <w:r w:rsidR="005F530D" w:rsidRPr="005F530D">
        <w:rPr>
          <w:rFonts w:ascii="Times New Roman" w:eastAsia="SimSun" w:hAnsi="Times New Roman" w:cs="Times New Roman"/>
          <w:iCs/>
          <w:kern w:val="44"/>
          <w:sz w:val="28"/>
          <w:szCs w:val="28"/>
          <w:lang w:val="ru-RU"/>
        </w:rPr>
        <w:t>отводить-отвест</w:t>
      </w:r>
      <w:proofErr w:type="gramStart"/>
      <w:r w:rsidR="005F530D" w:rsidRPr="005F530D">
        <w:rPr>
          <w:rFonts w:ascii="Times New Roman" w:eastAsia="SimSun" w:hAnsi="Times New Roman" w:cs="Times New Roman"/>
          <w:iCs/>
          <w:kern w:val="44"/>
          <w:sz w:val="28"/>
          <w:szCs w:val="28"/>
          <w:lang w:val="ru-RU"/>
        </w:rPr>
        <w:t>и(</w:t>
      </w:r>
      <w:proofErr w:type="gramEnd"/>
      <w:r w:rsidR="005F530D" w:rsidRPr="005F530D">
        <w:rPr>
          <w:rFonts w:ascii="Times New Roman" w:eastAsia="SimSun" w:hAnsi="Times New Roman" w:cs="Times New Roman"/>
          <w:iCs/>
          <w:kern w:val="44"/>
          <w:sz w:val="28"/>
          <w:szCs w:val="28"/>
          <w:lang w:val="ru-RU"/>
        </w:rPr>
        <w:t xml:space="preserve">кого/что кому),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передавать-передат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что/кому),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передаривать-передарит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что/кому),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переплачивать-переплатит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что</w:t>
      </w:r>
      <w:r w:rsidRPr="005F530D">
        <w:rPr>
          <w:rFonts w:ascii="Times New Roman" w:eastAsia="SimSun" w:hAnsi="Times New Roman" w:cs="Times New Roman"/>
          <w:iCs/>
          <w:color w:val="FFFFFF" w:themeColor="background1"/>
          <w:kern w:val="44"/>
          <w:sz w:val="28"/>
          <w:szCs w:val="28"/>
          <w:lang w:val="ru-RU"/>
        </w:rPr>
        <w:t>-</w:t>
      </w:r>
      <w:r w:rsidRPr="005F530D">
        <w:rPr>
          <w:rFonts w:ascii="Times New Roman" w:eastAsia="SimSun" w:hAnsi="Times New Roman" w:cs="Times New Roman"/>
          <w:iCs/>
          <w:kern w:val="44"/>
          <w:sz w:val="28"/>
          <w:szCs w:val="28"/>
          <w:lang w:val="ru-RU"/>
        </w:rPr>
        <w:t>за</w:t>
      </w:r>
      <w:r w:rsidRPr="005F530D">
        <w:rPr>
          <w:rFonts w:ascii="Times New Roman" w:eastAsia="SimSun" w:hAnsi="Times New Roman" w:cs="Times New Roman"/>
          <w:iCs/>
          <w:color w:val="FFFFFF" w:themeColor="background1"/>
          <w:kern w:val="44"/>
          <w:sz w:val="28"/>
          <w:szCs w:val="28"/>
          <w:lang w:val="ru-RU"/>
        </w:rPr>
        <w:t>-</w:t>
      </w:r>
      <w:r w:rsidRPr="005F530D">
        <w:rPr>
          <w:rFonts w:ascii="Times New Roman" w:eastAsia="SimSun" w:hAnsi="Times New Roman" w:cs="Times New Roman"/>
          <w:iCs/>
          <w:kern w:val="44"/>
          <w:sz w:val="28"/>
          <w:szCs w:val="28"/>
          <w:lang w:val="ru-RU"/>
        </w:rPr>
        <w:t xml:space="preserve">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перепоручать-перепоручит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что-кому),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перепродавать-перепродат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кого 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пересдавать-пересдат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что кому),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пересылать-переслат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w:t>
      </w:r>
      <w:proofErr w:type="gramStart"/>
      <w:r w:rsidRPr="005F530D">
        <w:rPr>
          <w:rFonts w:ascii="Times New Roman" w:eastAsia="SimSun" w:hAnsi="Times New Roman" w:cs="Times New Roman"/>
          <w:iCs/>
          <w:kern w:val="44"/>
          <w:sz w:val="28"/>
          <w:szCs w:val="28"/>
          <w:lang w:val="ru-RU"/>
        </w:rPr>
        <w:t>платить-заплатить</w:t>
      </w:r>
      <w:proofErr w:type="gramEnd"/>
      <w:r w:rsidRPr="005F530D">
        <w:rPr>
          <w:rFonts w:ascii="Times New Roman" w:eastAsia="SimSun" w:hAnsi="Times New Roman" w:cs="Times New Roman"/>
          <w:iCs/>
          <w:kern w:val="44"/>
          <w:sz w:val="28"/>
          <w:szCs w:val="28"/>
          <w:lang w:val="ru-RU"/>
        </w:rPr>
        <w:t xml:space="preserve"> (уплатить),</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подавать-подат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кому кого/что),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lastRenderedPageBreak/>
        <w:t xml:space="preserve"> подносить-поднести (кому/чему),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подсовывать-подсунут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что кому),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пожаловать (кого-л.),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w:t>
      </w:r>
      <w:proofErr w:type="spellStart"/>
      <w:r w:rsidRPr="005F530D">
        <w:rPr>
          <w:rFonts w:ascii="Times New Roman" w:eastAsia="SimSun" w:hAnsi="Times New Roman" w:cs="Times New Roman"/>
          <w:iCs/>
          <w:kern w:val="44"/>
          <w:sz w:val="28"/>
          <w:szCs w:val="28"/>
          <w:lang w:val="ru-RU"/>
        </w:rPr>
        <w:t>Понадавать</w:t>
      </w:r>
      <w:proofErr w:type="spellEnd"/>
      <w:r w:rsidRPr="005F530D">
        <w:rPr>
          <w:rFonts w:ascii="Times New Roman" w:eastAsia="SimSun" w:hAnsi="Times New Roman" w:cs="Times New Roman"/>
          <w:iCs/>
          <w:kern w:val="44"/>
          <w:sz w:val="28"/>
          <w:szCs w:val="28"/>
          <w:lang w:val="ru-RU"/>
        </w:rPr>
        <w:t xml:space="preserve">,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w:t>
      </w:r>
      <w:proofErr w:type="spellStart"/>
      <w:r w:rsidRPr="005F530D">
        <w:rPr>
          <w:rFonts w:ascii="Times New Roman" w:eastAsia="SimSun" w:hAnsi="Times New Roman" w:cs="Times New Roman"/>
          <w:iCs/>
          <w:kern w:val="44"/>
          <w:sz w:val="28"/>
          <w:szCs w:val="28"/>
          <w:lang w:val="ru-RU"/>
        </w:rPr>
        <w:t>пораздавать-пораздат</w:t>
      </w:r>
      <w:proofErr w:type="gramStart"/>
      <w:r w:rsidRPr="005F530D">
        <w:rPr>
          <w:rFonts w:ascii="Times New Roman" w:eastAsia="SimSun" w:hAnsi="Times New Roman" w:cs="Times New Roman"/>
          <w:iCs/>
          <w:kern w:val="44"/>
          <w:sz w:val="28"/>
          <w:szCs w:val="28"/>
          <w:lang w:val="ru-RU"/>
        </w:rPr>
        <w:t>ь</w:t>
      </w:r>
      <w:proofErr w:type="spellEnd"/>
      <w:r w:rsidRPr="005F530D">
        <w:rPr>
          <w:rFonts w:ascii="Times New Roman" w:eastAsia="SimSun" w:hAnsi="Times New Roman" w:cs="Times New Roman"/>
          <w:iCs/>
          <w:kern w:val="44"/>
          <w:sz w:val="28"/>
          <w:szCs w:val="28"/>
          <w:lang w:val="ru-RU"/>
        </w:rPr>
        <w:t>(</w:t>
      </w:r>
      <w:proofErr w:type="gramEnd"/>
      <w:r w:rsidRPr="005F530D">
        <w:rPr>
          <w:rFonts w:ascii="Times New Roman" w:eastAsia="SimSun" w:hAnsi="Times New Roman" w:cs="Times New Roman"/>
          <w:iCs/>
          <w:kern w:val="44"/>
          <w:sz w:val="28"/>
          <w:szCs w:val="28"/>
          <w:lang w:val="ru-RU"/>
        </w:rPr>
        <w:t xml:space="preserve">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w:t>
      </w:r>
      <w:proofErr w:type="gramStart"/>
      <w:r w:rsidRPr="005F530D">
        <w:rPr>
          <w:rFonts w:ascii="Times New Roman" w:eastAsia="SimSun" w:hAnsi="Times New Roman" w:cs="Times New Roman"/>
          <w:iCs/>
          <w:kern w:val="44"/>
          <w:sz w:val="28"/>
          <w:szCs w:val="28"/>
          <w:lang w:val="ru-RU"/>
        </w:rPr>
        <w:t>поручать-поручить</w:t>
      </w:r>
      <w:proofErr w:type="gramEnd"/>
      <w:r w:rsidRPr="005F530D">
        <w:rPr>
          <w:rFonts w:ascii="Times New Roman" w:eastAsia="SimSun" w:hAnsi="Times New Roman" w:cs="Times New Roman"/>
          <w:iCs/>
          <w:kern w:val="44"/>
          <w:sz w:val="28"/>
          <w:szCs w:val="28"/>
          <w:lang w:val="ru-RU"/>
        </w:rPr>
        <w:t xml:space="preserve"> (кому/чему),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w:t>
      </w:r>
      <w:proofErr w:type="gramStart"/>
      <w:r w:rsidRPr="005F530D">
        <w:rPr>
          <w:rFonts w:ascii="Times New Roman" w:eastAsia="SimSun" w:hAnsi="Times New Roman" w:cs="Times New Roman"/>
          <w:iCs/>
          <w:kern w:val="44"/>
          <w:sz w:val="28"/>
          <w:szCs w:val="28"/>
          <w:lang w:val="ru-RU"/>
        </w:rPr>
        <w:t>посылать-послать</w:t>
      </w:r>
      <w:proofErr w:type="gramEnd"/>
      <w:r w:rsidRPr="005F530D">
        <w:rPr>
          <w:rFonts w:ascii="Times New Roman" w:eastAsia="SimSun" w:hAnsi="Times New Roman" w:cs="Times New Roman"/>
          <w:iCs/>
          <w:kern w:val="44"/>
          <w:sz w:val="28"/>
          <w:szCs w:val="28"/>
          <w:lang w:val="ru-RU"/>
        </w:rPr>
        <w:t xml:space="preserve"> (кого куда),   </w:t>
      </w:r>
    </w:p>
    <w:p w:rsidR="005F530D" w:rsidRPr="005F530D" w:rsidRDefault="00877EE7"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Pr>
          <w:rFonts w:ascii="Times New Roman" w:eastAsia="SimSun" w:hAnsi="Times New Roman" w:cs="Times New Roman"/>
          <w:iCs/>
          <w:kern w:val="44"/>
          <w:sz w:val="28"/>
          <w:szCs w:val="28"/>
          <w:lang w:val="ru-RU"/>
        </w:rPr>
        <w:t xml:space="preserve"> п</w:t>
      </w:r>
      <w:r w:rsidR="005F530D" w:rsidRPr="005F530D">
        <w:rPr>
          <w:rFonts w:ascii="Times New Roman" w:eastAsia="SimSun" w:hAnsi="Times New Roman" w:cs="Times New Roman"/>
          <w:iCs/>
          <w:kern w:val="44"/>
          <w:sz w:val="28"/>
          <w:szCs w:val="28"/>
          <w:lang w:val="ru-RU"/>
        </w:rPr>
        <w:t xml:space="preserve">резентовать,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предъявлять-предъявит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что/кому),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w:t>
      </w:r>
      <w:proofErr w:type="gramStart"/>
      <w:r w:rsidRPr="005F530D">
        <w:rPr>
          <w:rFonts w:ascii="Times New Roman" w:eastAsia="SimSun" w:hAnsi="Times New Roman" w:cs="Times New Roman"/>
          <w:iCs/>
          <w:kern w:val="44"/>
          <w:sz w:val="28"/>
          <w:szCs w:val="28"/>
          <w:lang w:val="ru-RU"/>
        </w:rPr>
        <w:t>представлять-представить</w:t>
      </w:r>
      <w:proofErr w:type="gramEnd"/>
      <w:r w:rsidRPr="005F530D">
        <w:rPr>
          <w:rFonts w:ascii="Times New Roman" w:eastAsia="SimSun" w:hAnsi="Times New Roman" w:cs="Times New Roman"/>
          <w:iCs/>
          <w:kern w:val="44"/>
          <w:sz w:val="28"/>
          <w:szCs w:val="28"/>
          <w:lang w:val="ru-RU"/>
        </w:rPr>
        <w:t xml:space="preserve"> (что/кому),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преподносить-преподнест</w:t>
      </w:r>
      <w:proofErr w:type="gramStart"/>
      <w:r w:rsidRPr="005F530D">
        <w:rPr>
          <w:rFonts w:ascii="Times New Roman" w:eastAsia="SimSun" w:hAnsi="Times New Roman" w:cs="Times New Roman"/>
          <w:iCs/>
          <w:kern w:val="44"/>
          <w:sz w:val="28"/>
          <w:szCs w:val="28"/>
          <w:lang w:val="ru-RU"/>
        </w:rPr>
        <w:t>и(</w:t>
      </w:r>
      <w:proofErr w:type="gramEnd"/>
      <w:r w:rsidRPr="005F530D">
        <w:rPr>
          <w:rFonts w:ascii="Times New Roman" w:eastAsia="SimSun" w:hAnsi="Times New Roman" w:cs="Times New Roman"/>
          <w:iCs/>
          <w:kern w:val="44"/>
          <w:sz w:val="28"/>
          <w:szCs w:val="28"/>
          <w:lang w:val="ru-RU"/>
        </w:rPr>
        <w:t xml:space="preserve">что-кому),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предоставлять-предоставит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кого-что кому),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придават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 придать (что в чём),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w:t>
      </w:r>
      <w:proofErr w:type="gramStart"/>
      <w:r w:rsidRPr="005F530D">
        <w:rPr>
          <w:rFonts w:ascii="Times New Roman" w:eastAsia="SimSun" w:hAnsi="Times New Roman" w:cs="Times New Roman"/>
          <w:iCs/>
          <w:kern w:val="44"/>
          <w:sz w:val="28"/>
          <w:szCs w:val="28"/>
          <w:lang w:val="ru-RU"/>
        </w:rPr>
        <w:t>приносить-принести</w:t>
      </w:r>
      <w:proofErr w:type="gramEnd"/>
      <w:r w:rsidRPr="005F530D">
        <w:rPr>
          <w:rFonts w:ascii="Times New Roman" w:eastAsia="SimSun" w:hAnsi="Times New Roman" w:cs="Times New Roman"/>
          <w:iCs/>
          <w:kern w:val="44"/>
          <w:sz w:val="28"/>
          <w:szCs w:val="28"/>
          <w:lang w:val="ru-RU"/>
        </w:rPr>
        <w:t xml:space="preserve">,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приплачивать-приплатит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что кому),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присылать-прислат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продавать-продат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кого-что),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променивать-променят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что на 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раздавать-раздат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раздаривать-раздарит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что кому),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w:t>
      </w:r>
      <w:proofErr w:type="gramStart"/>
      <w:r w:rsidRPr="005F530D">
        <w:rPr>
          <w:rFonts w:ascii="Times New Roman" w:eastAsia="SimSun" w:hAnsi="Times New Roman" w:cs="Times New Roman"/>
          <w:iCs/>
          <w:kern w:val="44"/>
          <w:sz w:val="28"/>
          <w:szCs w:val="28"/>
          <w:lang w:val="ru-RU"/>
        </w:rPr>
        <w:t>раскошеливаться-раскошелиться</w:t>
      </w:r>
      <w:proofErr w:type="gramEnd"/>
      <w:r w:rsidRPr="005F530D">
        <w:rPr>
          <w:rFonts w:ascii="Times New Roman" w:eastAsia="SimSun" w:hAnsi="Times New Roman" w:cs="Times New Roman"/>
          <w:iCs/>
          <w:kern w:val="44"/>
          <w:sz w:val="28"/>
          <w:szCs w:val="28"/>
          <w:lang w:val="ru-RU"/>
        </w:rPr>
        <w:t xml:space="preserve">,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w:t>
      </w:r>
      <w:proofErr w:type="gramStart"/>
      <w:r w:rsidRPr="005F530D">
        <w:rPr>
          <w:rFonts w:ascii="Times New Roman" w:eastAsia="SimSun" w:hAnsi="Times New Roman" w:cs="Times New Roman"/>
          <w:iCs/>
          <w:kern w:val="44"/>
          <w:sz w:val="28"/>
          <w:szCs w:val="28"/>
          <w:lang w:val="ru-RU"/>
        </w:rPr>
        <w:t>разменивать-разменять</w:t>
      </w:r>
      <w:proofErr w:type="gramEnd"/>
      <w:r w:rsidRPr="005F530D">
        <w:rPr>
          <w:rFonts w:ascii="Times New Roman" w:eastAsia="SimSun" w:hAnsi="Times New Roman" w:cs="Times New Roman"/>
          <w:iCs/>
          <w:kern w:val="44"/>
          <w:sz w:val="28"/>
          <w:szCs w:val="28"/>
          <w:lang w:val="ru-RU"/>
        </w:rPr>
        <w:t xml:space="preserve"> (что),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расплачиваться-расплатитьс</w:t>
      </w:r>
      <w:proofErr w:type="gramStart"/>
      <w:r w:rsidRPr="005F530D">
        <w:rPr>
          <w:rFonts w:ascii="Times New Roman" w:eastAsia="SimSun" w:hAnsi="Times New Roman" w:cs="Times New Roman"/>
          <w:iCs/>
          <w:kern w:val="44"/>
          <w:sz w:val="28"/>
          <w:szCs w:val="28"/>
          <w:lang w:val="ru-RU"/>
        </w:rPr>
        <w:t>я(</w:t>
      </w:r>
      <w:proofErr w:type="gramEnd"/>
      <w:r w:rsidRPr="005F530D">
        <w:rPr>
          <w:rFonts w:ascii="Times New Roman" w:eastAsia="SimSun" w:hAnsi="Times New Roman" w:cs="Times New Roman"/>
          <w:iCs/>
          <w:kern w:val="44"/>
          <w:sz w:val="28"/>
          <w:szCs w:val="28"/>
          <w:lang w:val="ru-RU"/>
        </w:rPr>
        <w:t>с</w:t>
      </w:r>
      <w:r w:rsidRPr="005F530D">
        <w:rPr>
          <w:rFonts w:ascii="Times New Roman" w:eastAsia="SimSun" w:hAnsi="Times New Roman" w:cs="Times New Roman"/>
          <w:iCs/>
          <w:color w:val="FFFFFF" w:themeColor="background1"/>
          <w:kern w:val="44"/>
          <w:sz w:val="28"/>
          <w:szCs w:val="28"/>
          <w:lang w:val="ru-RU"/>
        </w:rPr>
        <w:t>-</w:t>
      </w:r>
      <w:r w:rsidRPr="005F530D">
        <w:rPr>
          <w:rFonts w:ascii="Times New Roman" w:eastAsia="SimSun" w:hAnsi="Times New Roman" w:cs="Times New Roman"/>
          <w:iCs/>
          <w:kern w:val="44"/>
          <w:sz w:val="28"/>
          <w:szCs w:val="28"/>
          <w:lang w:val="ru-RU"/>
        </w:rPr>
        <w:t xml:space="preserve">кем/чем),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рассчитываться-рассчитатьс</w:t>
      </w:r>
      <w:proofErr w:type="gramStart"/>
      <w:r w:rsidRPr="005F530D">
        <w:rPr>
          <w:rFonts w:ascii="Times New Roman" w:eastAsia="SimSun" w:hAnsi="Times New Roman" w:cs="Times New Roman"/>
          <w:iCs/>
          <w:kern w:val="44"/>
          <w:sz w:val="28"/>
          <w:szCs w:val="28"/>
          <w:lang w:val="ru-RU"/>
        </w:rPr>
        <w:t>я(</w:t>
      </w:r>
      <w:proofErr w:type="gramEnd"/>
      <w:r w:rsidRPr="005F530D">
        <w:rPr>
          <w:rFonts w:ascii="Times New Roman" w:eastAsia="SimSun" w:hAnsi="Times New Roman" w:cs="Times New Roman"/>
          <w:iCs/>
          <w:kern w:val="44"/>
          <w:sz w:val="28"/>
          <w:szCs w:val="28"/>
          <w:lang w:val="ru-RU"/>
        </w:rPr>
        <w:t>с</w:t>
      </w:r>
      <w:r w:rsidRPr="005F530D">
        <w:rPr>
          <w:rFonts w:ascii="Times New Roman" w:eastAsia="SimSun" w:hAnsi="Times New Roman" w:cs="Times New Roman"/>
          <w:iCs/>
          <w:color w:val="FFFFFF" w:themeColor="background1"/>
          <w:kern w:val="44"/>
          <w:sz w:val="28"/>
          <w:szCs w:val="28"/>
          <w:lang w:val="ru-RU"/>
        </w:rPr>
        <w:t>-</w:t>
      </w:r>
      <w:r w:rsidRPr="005F530D">
        <w:rPr>
          <w:rFonts w:ascii="Times New Roman" w:eastAsia="SimSun" w:hAnsi="Times New Roman" w:cs="Times New Roman"/>
          <w:iCs/>
          <w:kern w:val="44"/>
          <w:sz w:val="28"/>
          <w:szCs w:val="28"/>
          <w:lang w:val="ru-RU"/>
        </w:rPr>
        <w:t xml:space="preserve">кем),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рассылать-разослат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что кому),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расквитатьс</w:t>
      </w:r>
      <w:proofErr w:type="gramStart"/>
      <w:r w:rsidRPr="005F530D">
        <w:rPr>
          <w:rFonts w:ascii="Times New Roman" w:eastAsia="SimSun" w:hAnsi="Times New Roman" w:cs="Times New Roman"/>
          <w:iCs/>
          <w:kern w:val="44"/>
          <w:sz w:val="28"/>
          <w:szCs w:val="28"/>
          <w:lang w:val="ru-RU"/>
        </w:rPr>
        <w:t>я(</w:t>
      </w:r>
      <w:proofErr w:type="gramEnd"/>
      <w:r w:rsidRPr="005F530D">
        <w:rPr>
          <w:rFonts w:ascii="Times New Roman" w:eastAsia="SimSun" w:hAnsi="Times New Roman" w:cs="Times New Roman"/>
          <w:iCs/>
          <w:kern w:val="44"/>
          <w:sz w:val="28"/>
          <w:szCs w:val="28"/>
          <w:lang w:val="ru-RU"/>
        </w:rPr>
        <w:t xml:space="preserve">с кем/ с чем),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ручаться-поручаться (за кого за что),</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w:t>
      </w:r>
      <w:proofErr w:type="gramStart"/>
      <w:r w:rsidRPr="005F530D">
        <w:rPr>
          <w:rFonts w:ascii="Times New Roman" w:eastAsia="SimSun" w:hAnsi="Times New Roman" w:cs="Times New Roman"/>
          <w:iCs/>
          <w:kern w:val="44"/>
          <w:sz w:val="28"/>
          <w:szCs w:val="28"/>
          <w:lang w:val="ru-RU"/>
        </w:rPr>
        <w:t>расщедриваться-расщедриться</w:t>
      </w:r>
      <w:proofErr w:type="gramEnd"/>
      <w:r w:rsidRPr="005F530D">
        <w:rPr>
          <w:rFonts w:ascii="Times New Roman" w:eastAsia="SimSun" w:hAnsi="Times New Roman" w:cs="Times New Roman"/>
          <w:iCs/>
          <w:kern w:val="44"/>
          <w:sz w:val="28"/>
          <w:szCs w:val="28"/>
          <w:lang w:val="ru-RU"/>
        </w:rPr>
        <w:t xml:space="preserve">,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сбывать-сбыт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lastRenderedPageBreak/>
        <w:t xml:space="preserve"> сдавать-сдат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что кому),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сквитать (с кем-с чем),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w:t>
      </w:r>
      <w:proofErr w:type="gramStart"/>
      <w:r w:rsidRPr="005F530D">
        <w:rPr>
          <w:rFonts w:ascii="Times New Roman" w:eastAsia="SimSun" w:hAnsi="Times New Roman" w:cs="Times New Roman"/>
          <w:iCs/>
          <w:kern w:val="44"/>
          <w:sz w:val="28"/>
          <w:szCs w:val="28"/>
          <w:lang w:val="ru-RU"/>
        </w:rPr>
        <w:t>сквитаться</w:t>
      </w:r>
      <w:proofErr w:type="gramEnd"/>
      <w:r w:rsidRPr="005F530D">
        <w:rPr>
          <w:rFonts w:ascii="Times New Roman" w:eastAsia="SimSun" w:hAnsi="Times New Roman" w:cs="Times New Roman"/>
          <w:iCs/>
          <w:kern w:val="44"/>
          <w:sz w:val="28"/>
          <w:szCs w:val="28"/>
          <w:lang w:val="ru-RU"/>
        </w:rPr>
        <w:t xml:space="preserve">/расквитаться (с кем /с чем),   </w:t>
      </w:r>
    </w:p>
    <w:p w:rsidR="005F530D" w:rsidRPr="005F530D" w:rsidRDefault="00877EE7"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Pr>
          <w:rFonts w:ascii="Times New Roman" w:eastAsia="SimSun" w:hAnsi="Times New Roman" w:cs="Times New Roman"/>
          <w:iCs/>
          <w:kern w:val="44"/>
          <w:sz w:val="28"/>
          <w:szCs w:val="28"/>
          <w:lang w:val="ru-RU"/>
        </w:rPr>
        <w:t xml:space="preserve"> с</w:t>
      </w:r>
      <w:r w:rsidR="005F530D" w:rsidRPr="005F530D">
        <w:rPr>
          <w:rFonts w:ascii="Times New Roman" w:eastAsia="SimSun" w:hAnsi="Times New Roman" w:cs="Times New Roman"/>
          <w:iCs/>
          <w:kern w:val="44"/>
          <w:sz w:val="28"/>
          <w:szCs w:val="28"/>
          <w:lang w:val="ru-RU"/>
        </w:rPr>
        <w:t xml:space="preserve">лать,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сменять (на кого/что),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w:t>
      </w:r>
      <w:proofErr w:type="gramStart"/>
      <w:r w:rsidRPr="005F530D">
        <w:rPr>
          <w:rFonts w:ascii="Times New Roman" w:eastAsia="SimSun" w:hAnsi="Times New Roman" w:cs="Times New Roman"/>
          <w:iCs/>
          <w:kern w:val="44"/>
          <w:sz w:val="28"/>
          <w:szCs w:val="28"/>
          <w:lang w:val="ru-RU"/>
        </w:rPr>
        <w:t>снабжать-снабдить</w:t>
      </w:r>
      <w:proofErr w:type="gramEnd"/>
      <w:r w:rsidRPr="005F530D">
        <w:rPr>
          <w:rFonts w:ascii="Times New Roman" w:eastAsia="SimSun" w:hAnsi="Times New Roman" w:cs="Times New Roman"/>
          <w:iCs/>
          <w:kern w:val="44"/>
          <w:sz w:val="28"/>
          <w:szCs w:val="28"/>
          <w:lang w:val="ru-RU"/>
        </w:rPr>
        <w:t xml:space="preserve"> (кого/что чем),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color w:val="FF0000"/>
          <w:kern w:val="44"/>
          <w:sz w:val="28"/>
          <w:szCs w:val="28"/>
          <w:lang w:val="ru-RU"/>
        </w:rPr>
      </w:pPr>
      <w:r w:rsidRPr="005F530D">
        <w:rPr>
          <w:rFonts w:ascii="Times New Roman" w:eastAsia="SimSun" w:hAnsi="Times New Roman" w:cs="Times New Roman"/>
          <w:iCs/>
          <w:kern w:val="44"/>
          <w:sz w:val="28"/>
          <w:szCs w:val="28"/>
          <w:lang w:val="ru-RU"/>
        </w:rPr>
        <w:t xml:space="preserve"> ссужать-ссудить (</w:t>
      </w:r>
      <w:proofErr w:type="gramStart"/>
      <w:r w:rsidRPr="005F530D">
        <w:rPr>
          <w:rFonts w:ascii="Times New Roman" w:eastAsia="SimSun" w:hAnsi="Times New Roman" w:cs="Times New Roman"/>
          <w:iCs/>
          <w:kern w:val="44"/>
          <w:sz w:val="28"/>
          <w:szCs w:val="28"/>
          <w:lang w:val="ru-RU"/>
        </w:rPr>
        <w:t>кого</w:t>
      </w:r>
      <w:proofErr w:type="gramEnd"/>
      <w:r w:rsidRPr="005F530D">
        <w:rPr>
          <w:rFonts w:ascii="Times New Roman" w:eastAsia="SimSun" w:hAnsi="Times New Roman" w:cs="Times New Roman"/>
          <w:iCs/>
          <w:kern w:val="44"/>
          <w:sz w:val="28"/>
          <w:szCs w:val="28"/>
          <w:lang w:val="ru-RU"/>
        </w:rPr>
        <w:t xml:space="preserve"> чем или кому 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w:t>
      </w:r>
      <w:proofErr w:type="gramStart"/>
      <w:r w:rsidRPr="005F530D">
        <w:rPr>
          <w:rFonts w:ascii="Times New Roman" w:eastAsia="SimSun" w:hAnsi="Times New Roman" w:cs="Times New Roman"/>
          <w:iCs/>
          <w:kern w:val="44"/>
          <w:sz w:val="28"/>
          <w:szCs w:val="28"/>
          <w:lang w:val="ru-RU"/>
        </w:rPr>
        <w:t>закладывать-заложить</w:t>
      </w:r>
      <w:proofErr w:type="gramEnd"/>
      <w:r w:rsidRPr="005F530D">
        <w:rPr>
          <w:rFonts w:ascii="Times New Roman" w:eastAsia="SimSun" w:hAnsi="Times New Roman" w:cs="Times New Roman"/>
          <w:iCs/>
          <w:kern w:val="44"/>
          <w:sz w:val="28"/>
          <w:szCs w:val="28"/>
          <w:lang w:val="ru-RU"/>
        </w:rPr>
        <w:t xml:space="preserve"> (что),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w:t>
      </w:r>
      <w:proofErr w:type="gramStart"/>
      <w:r w:rsidRPr="005F530D">
        <w:rPr>
          <w:rFonts w:ascii="Times New Roman" w:eastAsia="SimSun" w:hAnsi="Times New Roman" w:cs="Times New Roman"/>
          <w:iCs/>
          <w:kern w:val="44"/>
          <w:sz w:val="28"/>
          <w:szCs w:val="28"/>
          <w:lang w:val="ru-RU"/>
        </w:rPr>
        <w:t>менять-обменять</w:t>
      </w:r>
      <w:proofErr w:type="gramEnd"/>
      <w:r w:rsidRPr="005F530D">
        <w:rPr>
          <w:rFonts w:ascii="Times New Roman" w:eastAsia="SimSun" w:hAnsi="Times New Roman" w:cs="Times New Roman"/>
          <w:iCs/>
          <w:kern w:val="44"/>
          <w:sz w:val="28"/>
          <w:szCs w:val="28"/>
          <w:lang w:val="ru-RU"/>
        </w:rPr>
        <w:t xml:space="preserve"> (поменять, переменять),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удостаивать-удостоит</w:t>
      </w:r>
      <w:proofErr w:type="gramStart"/>
      <w:r w:rsidRPr="005F530D">
        <w:rPr>
          <w:rFonts w:ascii="Times New Roman" w:eastAsia="SimSun" w:hAnsi="Times New Roman" w:cs="Times New Roman"/>
          <w:iCs/>
          <w:kern w:val="44"/>
          <w:sz w:val="28"/>
          <w:szCs w:val="28"/>
          <w:lang w:val="ru-RU"/>
        </w:rPr>
        <w:t>ь(</w:t>
      </w:r>
      <w:proofErr w:type="gramEnd"/>
      <w:r w:rsidRPr="005F530D">
        <w:rPr>
          <w:rFonts w:ascii="Times New Roman" w:eastAsia="SimSun" w:hAnsi="Times New Roman" w:cs="Times New Roman"/>
          <w:iCs/>
          <w:kern w:val="44"/>
          <w:sz w:val="28"/>
          <w:szCs w:val="28"/>
          <w:lang w:val="ru-RU"/>
        </w:rPr>
        <w:t xml:space="preserve">кого/что чего),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w:t>
      </w:r>
      <w:proofErr w:type="gramStart"/>
      <w:r w:rsidRPr="005F530D">
        <w:rPr>
          <w:rFonts w:ascii="Times New Roman" w:eastAsia="SimSun" w:hAnsi="Times New Roman" w:cs="Times New Roman"/>
          <w:iCs/>
          <w:kern w:val="44"/>
          <w:sz w:val="28"/>
          <w:szCs w:val="28"/>
          <w:lang w:val="ru-RU"/>
        </w:rPr>
        <w:t>удружать-удружить</w:t>
      </w:r>
      <w:proofErr w:type="gramEnd"/>
      <w:r w:rsidRPr="005F530D">
        <w:rPr>
          <w:rFonts w:ascii="Times New Roman" w:eastAsia="SimSun" w:hAnsi="Times New Roman" w:cs="Times New Roman"/>
          <w:iCs/>
          <w:kern w:val="44"/>
          <w:sz w:val="28"/>
          <w:szCs w:val="28"/>
          <w:lang w:val="ru-RU"/>
        </w:rPr>
        <w:t xml:space="preserve"> (кому),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w:t>
      </w:r>
      <w:proofErr w:type="gramStart"/>
      <w:r w:rsidRPr="005F530D">
        <w:rPr>
          <w:rFonts w:ascii="Times New Roman" w:eastAsia="SimSun" w:hAnsi="Times New Roman" w:cs="Times New Roman"/>
          <w:iCs/>
          <w:kern w:val="44"/>
          <w:sz w:val="28"/>
          <w:szCs w:val="28"/>
          <w:lang w:val="ru-RU"/>
        </w:rPr>
        <w:t>уплачивать-уплатить</w:t>
      </w:r>
      <w:proofErr w:type="gramEnd"/>
      <w:r w:rsidRPr="005F530D">
        <w:rPr>
          <w:rFonts w:ascii="Times New Roman" w:eastAsia="SimSun" w:hAnsi="Times New Roman" w:cs="Times New Roman"/>
          <w:iCs/>
          <w:kern w:val="44"/>
          <w:sz w:val="28"/>
          <w:szCs w:val="28"/>
          <w:lang w:val="ru-RU"/>
        </w:rPr>
        <w:t xml:space="preserve"> (за что),      </w:t>
      </w:r>
    </w:p>
    <w:p w:rsidR="005F530D" w:rsidRPr="005F530D" w:rsidRDefault="005F530D" w:rsidP="005F530D">
      <w:pPr>
        <w:pStyle w:val="af1"/>
        <w:numPr>
          <w:ilvl w:val="0"/>
          <w:numId w:val="6"/>
        </w:numPr>
        <w:snapToGrid w:val="0"/>
        <w:spacing w:line="360" w:lineRule="auto"/>
        <w:ind w:firstLineChars="0"/>
        <w:rPr>
          <w:rFonts w:ascii="Times New Roman" w:eastAsia="SimSun" w:hAnsi="Times New Roman" w:cs="Times New Roman"/>
          <w:iCs/>
          <w:kern w:val="44"/>
          <w:sz w:val="28"/>
          <w:szCs w:val="28"/>
          <w:lang w:val="ru-RU"/>
        </w:rPr>
      </w:pPr>
      <w:r w:rsidRPr="005F530D">
        <w:rPr>
          <w:rFonts w:ascii="Times New Roman" w:eastAsia="SimSun" w:hAnsi="Times New Roman" w:cs="Times New Roman"/>
          <w:iCs/>
          <w:kern w:val="44"/>
          <w:sz w:val="28"/>
          <w:szCs w:val="28"/>
          <w:lang w:val="ru-RU"/>
        </w:rPr>
        <w:t xml:space="preserve"> уступать-уступить (что кому</w:t>
      </w:r>
      <w:proofErr w:type="gramStart"/>
      <w:r w:rsidRPr="005F530D">
        <w:rPr>
          <w:rFonts w:ascii="Times New Roman" w:eastAsia="SimSun" w:hAnsi="Times New Roman" w:cs="Times New Roman"/>
          <w:iCs/>
          <w:kern w:val="44"/>
          <w:sz w:val="28"/>
          <w:szCs w:val="28"/>
          <w:lang w:val="ru-RU"/>
        </w:rPr>
        <w:t xml:space="preserve"> )</w:t>
      </w:r>
      <w:proofErr w:type="gramEnd"/>
      <w:r w:rsidRPr="005F530D">
        <w:rPr>
          <w:rFonts w:ascii="Times New Roman" w:eastAsia="SimSun" w:hAnsi="Times New Roman" w:cs="Times New Roman"/>
          <w:iCs/>
          <w:kern w:val="44"/>
          <w:sz w:val="28"/>
          <w:szCs w:val="28"/>
          <w:lang w:val="ru-RU"/>
        </w:rPr>
        <w:t xml:space="preserve">.   </w:t>
      </w:r>
    </w:p>
    <w:p w:rsidR="005F530D" w:rsidRDefault="005F530D" w:rsidP="005F530D">
      <w:pPr>
        <w:spacing w:line="360" w:lineRule="auto"/>
        <w:rPr>
          <w:rFonts w:ascii="Times New Roman" w:hAnsi="Times New Roman" w:cs="Times New Roman"/>
          <w:sz w:val="28"/>
          <w:szCs w:val="28"/>
          <w:lang w:val="ru-RU"/>
        </w:rPr>
      </w:pPr>
    </w:p>
    <w:p w:rsidR="005F530D" w:rsidRDefault="005F530D" w:rsidP="005F530D">
      <w:pPr>
        <w:spacing w:line="360" w:lineRule="auto"/>
        <w:rPr>
          <w:rFonts w:ascii="Times New Roman" w:hAnsi="Times New Roman" w:cs="Times New Roman"/>
          <w:sz w:val="28"/>
          <w:szCs w:val="28"/>
          <w:lang w:val="ru-RU"/>
        </w:rPr>
      </w:pPr>
    </w:p>
    <w:p w:rsidR="005F530D" w:rsidRDefault="005F530D" w:rsidP="005F530D">
      <w:pPr>
        <w:spacing w:line="360" w:lineRule="auto"/>
        <w:rPr>
          <w:rFonts w:ascii="Times New Roman" w:hAnsi="Times New Roman" w:cs="Times New Roman"/>
          <w:sz w:val="28"/>
          <w:szCs w:val="28"/>
          <w:lang w:val="ru-RU"/>
        </w:rPr>
      </w:pPr>
    </w:p>
    <w:p w:rsidR="005F530D" w:rsidRDefault="005F530D" w:rsidP="005F530D">
      <w:pPr>
        <w:spacing w:line="360" w:lineRule="auto"/>
        <w:rPr>
          <w:rFonts w:ascii="Times New Roman" w:hAnsi="Times New Roman" w:cs="Times New Roman"/>
          <w:sz w:val="28"/>
          <w:szCs w:val="28"/>
          <w:lang w:val="ru-RU"/>
        </w:rPr>
      </w:pPr>
    </w:p>
    <w:p w:rsidR="005F530D" w:rsidRDefault="005F530D" w:rsidP="005F530D">
      <w:pPr>
        <w:spacing w:line="360" w:lineRule="auto"/>
        <w:rPr>
          <w:rFonts w:ascii="Times New Roman" w:hAnsi="Times New Roman" w:cs="Times New Roman"/>
          <w:sz w:val="28"/>
          <w:szCs w:val="28"/>
          <w:lang w:val="ru-RU"/>
        </w:rPr>
      </w:pPr>
    </w:p>
    <w:p w:rsidR="005F530D" w:rsidRDefault="005F530D" w:rsidP="005F530D">
      <w:pPr>
        <w:spacing w:line="360" w:lineRule="auto"/>
        <w:rPr>
          <w:rFonts w:ascii="Times New Roman" w:hAnsi="Times New Roman" w:cs="Times New Roman"/>
          <w:sz w:val="28"/>
          <w:szCs w:val="28"/>
          <w:lang w:val="ru-RU"/>
        </w:rPr>
      </w:pPr>
    </w:p>
    <w:p w:rsidR="005F530D" w:rsidRDefault="005F530D" w:rsidP="005F530D">
      <w:pPr>
        <w:spacing w:line="360" w:lineRule="auto"/>
        <w:rPr>
          <w:rFonts w:ascii="Times New Roman" w:hAnsi="Times New Roman" w:cs="Times New Roman"/>
          <w:sz w:val="28"/>
          <w:szCs w:val="28"/>
          <w:lang w:val="ru-RU"/>
        </w:rPr>
      </w:pPr>
    </w:p>
    <w:p w:rsidR="005F530D" w:rsidRDefault="005F530D" w:rsidP="005F530D">
      <w:pPr>
        <w:spacing w:line="360" w:lineRule="auto"/>
        <w:rPr>
          <w:rFonts w:ascii="Times New Roman" w:hAnsi="Times New Roman" w:cs="Times New Roman"/>
          <w:sz w:val="28"/>
          <w:szCs w:val="28"/>
          <w:lang w:val="ru-RU"/>
        </w:rPr>
      </w:pPr>
    </w:p>
    <w:p w:rsidR="005F530D" w:rsidRDefault="005F530D" w:rsidP="005F530D">
      <w:pPr>
        <w:spacing w:line="360" w:lineRule="auto"/>
        <w:rPr>
          <w:rFonts w:ascii="Times New Roman" w:hAnsi="Times New Roman" w:cs="Times New Roman"/>
          <w:sz w:val="28"/>
          <w:szCs w:val="28"/>
          <w:lang w:val="ru-RU"/>
        </w:rPr>
      </w:pPr>
    </w:p>
    <w:p w:rsidR="005F530D" w:rsidRDefault="005F530D" w:rsidP="005F530D">
      <w:pPr>
        <w:spacing w:line="360" w:lineRule="auto"/>
        <w:rPr>
          <w:rFonts w:ascii="Times New Roman" w:hAnsi="Times New Roman" w:cs="Times New Roman"/>
          <w:sz w:val="28"/>
          <w:szCs w:val="28"/>
          <w:lang w:val="ru-RU"/>
        </w:rPr>
      </w:pPr>
    </w:p>
    <w:p w:rsidR="005F530D" w:rsidRDefault="005F530D" w:rsidP="005F530D">
      <w:pPr>
        <w:spacing w:line="360" w:lineRule="auto"/>
        <w:rPr>
          <w:rFonts w:ascii="Times New Roman" w:hAnsi="Times New Roman" w:cs="Times New Roman"/>
          <w:sz w:val="28"/>
          <w:szCs w:val="28"/>
          <w:lang w:val="ru-RU"/>
        </w:rPr>
      </w:pPr>
    </w:p>
    <w:p w:rsidR="005F530D" w:rsidRDefault="005F530D" w:rsidP="005F530D">
      <w:pPr>
        <w:spacing w:line="360" w:lineRule="auto"/>
        <w:rPr>
          <w:rFonts w:ascii="Times New Roman" w:hAnsi="Times New Roman" w:cs="Times New Roman"/>
          <w:sz w:val="28"/>
          <w:szCs w:val="28"/>
          <w:lang w:val="ru-RU"/>
        </w:rPr>
      </w:pPr>
    </w:p>
    <w:p w:rsidR="005F530D" w:rsidRPr="005F530D" w:rsidRDefault="005F530D" w:rsidP="005F530D">
      <w:pPr>
        <w:spacing w:line="360" w:lineRule="auto"/>
        <w:rPr>
          <w:rFonts w:ascii="Times New Roman" w:hAnsi="Times New Roman" w:cs="Times New Roman"/>
          <w:sz w:val="28"/>
          <w:szCs w:val="28"/>
          <w:lang w:val="ru-RU"/>
        </w:rPr>
      </w:pPr>
    </w:p>
    <w:p w:rsidR="005F530D" w:rsidRPr="005F530D" w:rsidRDefault="001C6F17" w:rsidP="005F530D">
      <w:pPr>
        <w:spacing w:line="360" w:lineRule="auto"/>
        <w:rPr>
          <w:rFonts w:ascii="Times New Roman" w:eastAsia="SimSun" w:hAnsi="Times New Roman" w:cs="Times New Roman"/>
          <w:b/>
          <w:sz w:val="28"/>
          <w:szCs w:val="28"/>
          <w:lang w:val="ru-RU"/>
        </w:rPr>
      </w:pPr>
      <w:r>
        <w:rPr>
          <w:rFonts w:ascii="Times New Roman" w:eastAsia="SimSun" w:hAnsi="Times New Roman" w:cs="Times New Roman"/>
          <w:b/>
          <w:sz w:val="28"/>
          <w:szCs w:val="28"/>
          <w:lang w:val="ru-RU"/>
        </w:rPr>
        <w:lastRenderedPageBreak/>
        <w:t xml:space="preserve">ПРИЛОЖЕНИЕ 3. </w:t>
      </w:r>
    </w:p>
    <w:p w:rsidR="005F530D" w:rsidRPr="005F530D" w:rsidRDefault="005F530D" w:rsidP="005F530D">
      <w:pPr>
        <w:spacing w:line="360" w:lineRule="auto"/>
        <w:jc w:val="center"/>
        <w:rPr>
          <w:rFonts w:ascii="Times New Roman" w:eastAsia="SimSun" w:hAnsi="Times New Roman" w:cs="Times New Roman"/>
          <w:b/>
          <w:color w:val="FF0000"/>
          <w:sz w:val="28"/>
          <w:szCs w:val="28"/>
          <w:lang w:val="ru-RU"/>
        </w:rPr>
      </w:pPr>
      <w:r w:rsidRPr="005F530D">
        <w:rPr>
          <w:rFonts w:ascii="Times New Roman" w:eastAsia="SimSun" w:hAnsi="Times New Roman" w:cs="Times New Roman"/>
          <w:b/>
          <w:sz w:val="28"/>
          <w:szCs w:val="28"/>
          <w:lang w:val="ru-RU"/>
        </w:rPr>
        <w:t>Классификация</w:t>
      </w:r>
      <w:r w:rsidR="00A13E8E">
        <w:rPr>
          <w:rFonts w:ascii="Times New Roman" w:eastAsia="SimSun" w:hAnsi="Times New Roman" w:cs="Times New Roman"/>
          <w:b/>
          <w:sz w:val="28"/>
          <w:szCs w:val="28"/>
          <w:lang w:val="ru-RU"/>
        </w:rPr>
        <w:t xml:space="preserve"> ГПФ</w:t>
      </w:r>
      <w:r w:rsidRPr="005F530D">
        <w:rPr>
          <w:rFonts w:ascii="Times New Roman" w:eastAsia="SimSun" w:hAnsi="Times New Roman" w:cs="Times New Roman"/>
          <w:b/>
          <w:sz w:val="28"/>
          <w:szCs w:val="28"/>
          <w:lang w:val="ru-RU"/>
        </w:rPr>
        <w:t xml:space="preserve"> по опорному глагольному слову (20 подгрупп)</w:t>
      </w:r>
    </w:p>
    <w:p w:rsidR="005F530D" w:rsidRPr="005F530D" w:rsidRDefault="005829B8" w:rsidP="005F530D">
      <w:pPr>
        <w:pStyle w:val="af1"/>
        <w:numPr>
          <w:ilvl w:val="0"/>
          <w:numId w:val="7"/>
        </w:numPr>
        <w:spacing w:line="360" w:lineRule="auto"/>
        <w:ind w:firstLineChars="0"/>
        <w:rPr>
          <w:rFonts w:ascii="Times New Roman" w:eastAsia="SimSun" w:hAnsi="Times New Roman" w:cs="Times New Roman"/>
          <w:b/>
          <w:iCs/>
          <w:color w:val="000000" w:themeColor="text1"/>
          <w:kern w:val="44"/>
          <w:sz w:val="28"/>
          <w:szCs w:val="28"/>
          <w:u w:val="single"/>
          <w:lang w:val="ru-RU"/>
        </w:rPr>
      </w:pPr>
      <w:proofErr w:type="gramStart"/>
      <w:r>
        <w:rPr>
          <w:rFonts w:ascii="Times New Roman" w:eastAsia="SimSun" w:hAnsi="Times New Roman" w:cs="Times New Roman"/>
          <w:b/>
          <w:iCs/>
          <w:color w:val="000000" w:themeColor="text1"/>
          <w:kern w:val="44"/>
          <w:sz w:val="28"/>
          <w:szCs w:val="28"/>
          <w:u w:val="single"/>
          <w:lang w:val="ru-RU"/>
        </w:rPr>
        <w:t>Давать-дать</w:t>
      </w:r>
      <w:proofErr w:type="gramEnd"/>
      <w:r>
        <w:rPr>
          <w:rFonts w:ascii="Times New Roman" w:eastAsia="SimSun" w:hAnsi="Times New Roman" w:cs="Times New Roman"/>
          <w:b/>
          <w:iCs/>
          <w:color w:val="000000" w:themeColor="text1"/>
          <w:kern w:val="44"/>
          <w:sz w:val="28"/>
          <w:szCs w:val="28"/>
          <w:u w:val="single"/>
          <w:lang w:val="ru-RU"/>
        </w:rPr>
        <w:t xml:space="preserve"> (что/кому) (26)</w:t>
      </w:r>
    </w:p>
    <w:p w:rsidR="005F530D" w:rsidRPr="005F530D" w:rsidRDefault="00877EE7" w:rsidP="005F530D">
      <w:pPr>
        <w:pStyle w:val="af1"/>
        <w:numPr>
          <w:ilvl w:val="0"/>
          <w:numId w:val="8"/>
        </w:numPr>
        <w:spacing w:line="360" w:lineRule="auto"/>
        <w:ind w:firstLineChars="0"/>
        <w:rPr>
          <w:rFonts w:ascii="Times New Roman" w:eastAsia="SimSun" w:hAnsi="Times New Roman" w:cs="Times New Roman"/>
          <w:sz w:val="28"/>
          <w:szCs w:val="28"/>
          <w:u w:val="single"/>
          <w:lang w:val="ru-RU"/>
        </w:rPr>
      </w:pPr>
      <w:r>
        <w:rPr>
          <w:rFonts w:ascii="Times New Roman" w:eastAsia="SimSun" w:hAnsi="Times New Roman" w:cs="Times New Roman"/>
          <w:sz w:val="28"/>
          <w:szCs w:val="28"/>
          <w:lang w:val="ru-RU"/>
        </w:rPr>
        <w:t>д</w:t>
      </w:r>
      <w:r w:rsidR="005F530D" w:rsidRPr="005F530D">
        <w:rPr>
          <w:rFonts w:ascii="Times New Roman" w:eastAsia="SimSun" w:hAnsi="Times New Roman" w:cs="Times New Roman"/>
          <w:sz w:val="28"/>
          <w:szCs w:val="28"/>
          <w:lang w:val="ru-RU"/>
        </w:rPr>
        <w:t>авать волю кому</w:t>
      </w:r>
    </w:p>
    <w:p w:rsidR="005F530D" w:rsidRPr="005F530D" w:rsidRDefault="00877EE7" w:rsidP="005F530D">
      <w:pPr>
        <w:pStyle w:val="af1"/>
        <w:numPr>
          <w:ilvl w:val="0"/>
          <w:numId w:val="8"/>
        </w:numPr>
        <w:spacing w:line="360" w:lineRule="auto"/>
        <w:ind w:firstLineChars="0"/>
        <w:rPr>
          <w:rFonts w:ascii="Times New Roman" w:eastAsia="SimSun" w:hAnsi="Times New Roman" w:cs="Times New Roman"/>
          <w:sz w:val="28"/>
          <w:szCs w:val="28"/>
          <w:u w:val="single"/>
          <w:lang w:val="ru-RU"/>
        </w:rPr>
      </w:pPr>
      <w:r>
        <w:rPr>
          <w:rFonts w:ascii="Times New Roman" w:eastAsia="SimSun" w:hAnsi="Times New Roman" w:cs="Times New Roman"/>
          <w:sz w:val="28"/>
          <w:szCs w:val="28"/>
          <w:lang w:val="ru-RU"/>
        </w:rPr>
        <w:t>д</w:t>
      </w:r>
      <w:r w:rsidR="005F530D" w:rsidRPr="005F530D">
        <w:rPr>
          <w:rFonts w:ascii="Times New Roman" w:eastAsia="SimSun" w:hAnsi="Times New Roman" w:cs="Times New Roman"/>
          <w:sz w:val="28"/>
          <w:szCs w:val="28"/>
          <w:lang w:val="ru-RU"/>
        </w:rPr>
        <w:t>авать дорогу кому</w:t>
      </w:r>
    </w:p>
    <w:p w:rsidR="005F530D" w:rsidRPr="005F530D" w:rsidRDefault="005F530D" w:rsidP="005F530D">
      <w:pPr>
        <w:pStyle w:val="af1"/>
        <w:numPr>
          <w:ilvl w:val="0"/>
          <w:numId w:val="8"/>
        </w:numPr>
        <w:spacing w:line="360" w:lineRule="auto"/>
        <w:ind w:firstLineChars="0"/>
        <w:rPr>
          <w:rFonts w:ascii="Times New Roman" w:eastAsia="SimSun" w:hAnsi="Times New Roman" w:cs="Times New Roman"/>
          <w:sz w:val="28"/>
          <w:szCs w:val="28"/>
          <w:u w:val="single"/>
          <w:lang w:val="ru-RU"/>
        </w:rPr>
      </w:pPr>
      <w:r w:rsidRPr="005F530D">
        <w:rPr>
          <w:rFonts w:ascii="Times New Roman" w:eastAsia="SimSun" w:hAnsi="Times New Roman" w:cs="Times New Roman"/>
          <w:sz w:val="28"/>
          <w:szCs w:val="28"/>
          <w:lang w:val="ru-RU"/>
        </w:rPr>
        <w:t>Давать духу кому</w:t>
      </w:r>
    </w:p>
    <w:p w:rsidR="005F530D" w:rsidRPr="005F530D" w:rsidRDefault="005829B8" w:rsidP="005F530D">
      <w:pPr>
        <w:pStyle w:val="af1"/>
        <w:numPr>
          <w:ilvl w:val="0"/>
          <w:numId w:val="8"/>
        </w:numPr>
        <w:spacing w:line="360" w:lineRule="auto"/>
        <w:ind w:firstLineChars="0"/>
        <w:rPr>
          <w:rFonts w:ascii="Times New Roman" w:eastAsia="SimSun" w:hAnsi="Times New Roman" w:cs="Times New Roman"/>
          <w:sz w:val="28"/>
          <w:szCs w:val="28"/>
          <w:u w:val="single"/>
          <w:lang w:val="ru-RU"/>
        </w:rPr>
      </w:pPr>
      <w:r>
        <w:rPr>
          <w:rFonts w:ascii="Times New Roman" w:eastAsia="SimSun" w:hAnsi="Times New Roman" w:cs="Times New Roman"/>
          <w:sz w:val="28"/>
          <w:szCs w:val="28"/>
          <w:lang w:val="ru-RU"/>
        </w:rPr>
        <w:t>Давать [задавать] жару кому</w:t>
      </w:r>
    </w:p>
    <w:p w:rsidR="005F530D" w:rsidRPr="005F530D" w:rsidRDefault="005F530D" w:rsidP="005F530D">
      <w:pPr>
        <w:pStyle w:val="af1"/>
        <w:numPr>
          <w:ilvl w:val="0"/>
          <w:numId w:val="8"/>
        </w:numPr>
        <w:spacing w:line="360" w:lineRule="auto"/>
        <w:ind w:firstLineChars="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 xml:space="preserve">Давать жизни кому </w:t>
      </w:r>
      <w:proofErr w:type="spellStart"/>
      <w:proofErr w:type="gramStart"/>
      <w:r w:rsidR="005829B8">
        <w:rPr>
          <w:rFonts w:ascii="Times New Roman" w:eastAsia="SimSun" w:hAnsi="Times New Roman" w:cs="Times New Roman"/>
          <w:sz w:val="28"/>
          <w:szCs w:val="28"/>
          <w:lang w:val="ru-RU"/>
        </w:rPr>
        <w:t>кому</w:t>
      </w:r>
      <w:proofErr w:type="spellEnd"/>
      <w:proofErr w:type="gramEnd"/>
    </w:p>
    <w:p w:rsidR="005F530D" w:rsidRPr="005F530D" w:rsidRDefault="005829B8" w:rsidP="005F530D">
      <w:pPr>
        <w:pStyle w:val="af1"/>
        <w:numPr>
          <w:ilvl w:val="0"/>
          <w:numId w:val="8"/>
        </w:numPr>
        <w:spacing w:line="360" w:lineRule="auto"/>
        <w:ind w:firstLineChars="0"/>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Давать [поддавать] леща кому</w:t>
      </w:r>
    </w:p>
    <w:p w:rsidR="005F530D" w:rsidRPr="005F530D" w:rsidRDefault="005829B8" w:rsidP="005F530D">
      <w:pPr>
        <w:pStyle w:val="af1"/>
        <w:numPr>
          <w:ilvl w:val="0"/>
          <w:numId w:val="8"/>
        </w:numPr>
        <w:spacing w:line="360" w:lineRule="auto"/>
        <w:ind w:firstLineChars="0"/>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Давать [класть] начало чему</w:t>
      </w:r>
    </w:p>
    <w:p w:rsidR="005F530D" w:rsidRPr="005F530D" w:rsidRDefault="005829B8" w:rsidP="005F530D">
      <w:pPr>
        <w:pStyle w:val="af1"/>
        <w:numPr>
          <w:ilvl w:val="0"/>
          <w:numId w:val="8"/>
        </w:numPr>
        <w:spacing w:line="360" w:lineRule="auto"/>
        <w:ind w:firstLineChars="0"/>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Давать петуха кому</w:t>
      </w:r>
    </w:p>
    <w:p w:rsidR="005F530D" w:rsidRPr="005F530D" w:rsidRDefault="005F530D" w:rsidP="005F530D">
      <w:pPr>
        <w:pStyle w:val="af1"/>
        <w:numPr>
          <w:ilvl w:val="0"/>
          <w:numId w:val="8"/>
        </w:numPr>
        <w:spacing w:line="360" w:lineRule="auto"/>
        <w:ind w:firstLineChars="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Дав</w:t>
      </w:r>
      <w:r w:rsidR="005829B8">
        <w:rPr>
          <w:rFonts w:ascii="Times New Roman" w:eastAsia="SimSun" w:hAnsi="Times New Roman" w:cs="Times New Roman"/>
          <w:sz w:val="28"/>
          <w:szCs w:val="28"/>
          <w:lang w:val="ru-RU"/>
        </w:rPr>
        <w:t>ать [подставлять] подножку кому</w:t>
      </w:r>
    </w:p>
    <w:p w:rsidR="005F530D" w:rsidRPr="005F530D" w:rsidRDefault="005829B8" w:rsidP="005F530D">
      <w:pPr>
        <w:pStyle w:val="af1"/>
        <w:numPr>
          <w:ilvl w:val="0"/>
          <w:numId w:val="8"/>
        </w:numPr>
        <w:spacing w:line="360" w:lineRule="auto"/>
        <w:ind w:firstLineChars="0"/>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 xml:space="preserve"> Давать по рукам кому</w:t>
      </w:r>
    </w:p>
    <w:p w:rsidR="005F530D" w:rsidRPr="005F530D" w:rsidRDefault="00BE2F39" w:rsidP="005F530D">
      <w:pPr>
        <w:pStyle w:val="af1"/>
        <w:numPr>
          <w:ilvl w:val="0"/>
          <w:numId w:val="8"/>
        </w:numPr>
        <w:spacing w:line="360" w:lineRule="auto"/>
        <w:ind w:firstLineChars="0"/>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 xml:space="preserve"> Давать по шапке кому</w:t>
      </w:r>
    </w:p>
    <w:p w:rsidR="005F530D" w:rsidRPr="005F530D" w:rsidRDefault="00BE2F39" w:rsidP="005F530D">
      <w:pPr>
        <w:pStyle w:val="af1"/>
        <w:numPr>
          <w:ilvl w:val="0"/>
          <w:numId w:val="8"/>
        </w:numPr>
        <w:spacing w:line="360" w:lineRule="auto"/>
        <w:ind w:firstLineChars="0"/>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 xml:space="preserve"> Давать сдачи  (сдачу) кому</w:t>
      </w:r>
    </w:p>
    <w:p w:rsidR="005F530D" w:rsidRPr="005F530D" w:rsidRDefault="003502D6" w:rsidP="005F530D">
      <w:pPr>
        <w:pStyle w:val="af1"/>
        <w:numPr>
          <w:ilvl w:val="0"/>
          <w:numId w:val="8"/>
        </w:numPr>
        <w:spacing w:line="360" w:lineRule="auto"/>
        <w:ind w:firstLineChars="0"/>
        <w:rPr>
          <w:rFonts w:ascii="Times New Roman" w:eastAsia="SimSun" w:hAnsi="Times New Roman" w:cs="Times New Roman"/>
          <w:sz w:val="28"/>
          <w:szCs w:val="28"/>
          <w:lang w:val="ru-RU"/>
        </w:rPr>
      </w:pPr>
      <w:r w:rsidRPr="003502D6">
        <w:rPr>
          <w:rFonts w:ascii="Times New Roman" w:eastAsia="SimSun" w:hAnsi="Times New Roman" w:cs="Times New Roman"/>
          <w:sz w:val="28"/>
          <w:szCs w:val="28"/>
          <w:lang w:val="ru-RU"/>
        </w:rPr>
        <w:t xml:space="preserve"> </w:t>
      </w:r>
      <w:r w:rsidR="005F530D" w:rsidRPr="005F530D">
        <w:rPr>
          <w:rFonts w:ascii="Times New Roman" w:eastAsia="SimSun" w:hAnsi="Times New Roman" w:cs="Times New Roman"/>
          <w:sz w:val="28"/>
          <w:szCs w:val="28"/>
          <w:lang w:val="ru-RU"/>
        </w:rPr>
        <w:t>Дав</w:t>
      </w:r>
      <w:r w:rsidR="00BE2F39">
        <w:rPr>
          <w:rFonts w:ascii="Times New Roman" w:eastAsia="SimSun" w:hAnsi="Times New Roman" w:cs="Times New Roman"/>
          <w:sz w:val="28"/>
          <w:szCs w:val="28"/>
          <w:lang w:val="ru-RU"/>
        </w:rPr>
        <w:t>ать [отдавать] себе отчет в чем</w:t>
      </w:r>
    </w:p>
    <w:p w:rsidR="005F530D" w:rsidRPr="005F530D" w:rsidRDefault="00BE2F39" w:rsidP="005F530D">
      <w:pPr>
        <w:pStyle w:val="af1"/>
        <w:numPr>
          <w:ilvl w:val="0"/>
          <w:numId w:val="8"/>
        </w:numPr>
        <w:spacing w:line="360" w:lineRule="auto"/>
        <w:ind w:firstLineChars="0"/>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 xml:space="preserve"> Давать слово кому</w:t>
      </w:r>
    </w:p>
    <w:p w:rsidR="005F530D" w:rsidRPr="005F530D" w:rsidRDefault="009A5F51" w:rsidP="005F530D">
      <w:pPr>
        <w:pStyle w:val="af1"/>
        <w:numPr>
          <w:ilvl w:val="0"/>
          <w:numId w:val="8"/>
        </w:numPr>
        <w:spacing w:line="360" w:lineRule="auto"/>
        <w:ind w:firstLineChars="0"/>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 xml:space="preserve"> Давать сто</w:t>
      </w:r>
      <w:r w:rsidR="00BE2F39">
        <w:rPr>
          <w:rFonts w:ascii="Times New Roman" w:eastAsia="SimSun" w:hAnsi="Times New Roman" w:cs="Times New Roman"/>
          <w:sz w:val="28"/>
          <w:szCs w:val="28"/>
          <w:lang w:val="ru-RU"/>
        </w:rPr>
        <w:t xml:space="preserve"> [десять]  очков вперед кому</w:t>
      </w:r>
    </w:p>
    <w:p w:rsidR="005F530D" w:rsidRPr="005F530D" w:rsidRDefault="00BE2F39" w:rsidP="005F530D">
      <w:pPr>
        <w:pStyle w:val="af1"/>
        <w:numPr>
          <w:ilvl w:val="0"/>
          <w:numId w:val="8"/>
        </w:numPr>
        <w:spacing w:line="360" w:lineRule="auto"/>
        <w:ind w:firstLineChars="0"/>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 xml:space="preserve"> Давать ход чему</w:t>
      </w:r>
    </w:p>
    <w:p w:rsidR="005F530D" w:rsidRPr="005F530D" w:rsidRDefault="005F530D" w:rsidP="005F530D">
      <w:pPr>
        <w:pStyle w:val="af1"/>
        <w:numPr>
          <w:ilvl w:val="0"/>
          <w:numId w:val="8"/>
        </w:numPr>
        <w:spacing w:line="360" w:lineRule="auto"/>
        <w:ind w:firstLineChars="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 xml:space="preserve"> Давать ч</w:t>
      </w:r>
      <w:r w:rsidR="00BE2F39">
        <w:rPr>
          <w:rFonts w:ascii="Times New Roman" w:eastAsia="SimSun" w:hAnsi="Times New Roman" w:cs="Times New Roman"/>
          <w:sz w:val="28"/>
          <w:szCs w:val="28"/>
          <w:lang w:val="ru-RU"/>
        </w:rPr>
        <w:t>увствовать [почувствовать] кому</w:t>
      </w:r>
    </w:p>
    <w:p w:rsidR="005F530D" w:rsidRPr="005F530D" w:rsidRDefault="00BE2F39" w:rsidP="005F530D">
      <w:pPr>
        <w:pStyle w:val="af1"/>
        <w:numPr>
          <w:ilvl w:val="0"/>
          <w:numId w:val="8"/>
        </w:numPr>
        <w:spacing w:line="360" w:lineRule="auto"/>
        <w:ind w:firstLineChars="0"/>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 xml:space="preserve"> Не давать прохода кому</w:t>
      </w:r>
    </w:p>
    <w:p w:rsidR="005F530D" w:rsidRPr="005F530D" w:rsidRDefault="00BE2F39" w:rsidP="005F530D">
      <w:pPr>
        <w:pStyle w:val="af1"/>
        <w:numPr>
          <w:ilvl w:val="0"/>
          <w:numId w:val="8"/>
        </w:numPr>
        <w:spacing w:line="360" w:lineRule="auto"/>
        <w:ind w:firstLineChars="0"/>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 xml:space="preserve"> Не давать спуску кому</w:t>
      </w:r>
    </w:p>
    <w:p w:rsidR="005F530D" w:rsidRPr="005F530D" w:rsidRDefault="00BE2F39" w:rsidP="005F530D">
      <w:pPr>
        <w:pStyle w:val="af1"/>
        <w:numPr>
          <w:ilvl w:val="0"/>
          <w:numId w:val="8"/>
        </w:numPr>
        <w:spacing w:line="360" w:lineRule="auto"/>
        <w:ind w:firstLineChars="0"/>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 xml:space="preserve"> Не давать ходу кому</w:t>
      </w:r>
    </w:p>
    <w:p w:rsidR="005F530D" w:rsidRPr="005F530D" w:rsidRDefault="005F530D" w:rsidP="005F530D">
      <w:pPr>
        <w:pStyle w:val="af1"/>
        <w:numPr>
          <w:ilvl w:val="0"/>
          <w:numId w:val="8"/>
        </w:numPr>
        <w:spacing w:line="360" w:lineRule="auto"/>
        <w:ind w:firstLineChars="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lastRenderedPageBreak/>
        <w:t xml:space="preserve"> Не дав</w:t>
      </w:r>
      <w:r w:rsidR="00BE2F39">
        <w:rPr>
          <w:rFonts w:ascii="Times New Roman" w:eastAsia="SimSun" w:hAnsi="Times New Roman" w:cs="Times New Roman"/>
          <w:sz w:val="28"/>
          <w:szCs w:val="28"/>
          <w:lang w:val="ru-RU"/>
        </w:rPr>
        <w:t>ать шагу сделать [ступить] кому</w:t>
      </w:r>
    </w:p>
    <w:p w:rsidR="005F530D" w:rsidRPr="005F530D" w:rsidRDefault="00BE2F39" w:rsidP="005F530D">
      <w:pPr>
        <w:pStyle w:val="af1"/>
        <w:numPr>
          <w:ilvl w:val="0"/>
          <w:numId w:val="8"/>
        </w:numPr>
        <w:spacing w:line="360" w:lineRule="auto"/>
        <w:ind w:firstLineChars="0"/>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 xml:space="preserve"> Дай бог кому</w:t>
      </w:r>
    </w:p>
    <w:p w:rsidR="005F530D" w:rsidRPr="005F530D" w:rsidRDefault="005F530D" w:rsidP="005F530D">
      <w:pPr>
        <w:pStyle w:val="af1"/>
        <w:numPr>
          <w:ilvl w:val="0"/>
          <w:numId w:val="8"/>
        </w:numPr>
        <w:spacing w:line="360" w:lineRule="auto"/>
        <w:ind w:firstLineChars="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 xml:space="preserve"> Дать прикурить [пить] к</w:t>
      </w:r>
      <w:r w:rsidR="00BE2F39">
        <w:rPr>
          <w:rFonts w:ascii="Times New Roman" w:eastAsia="SimSun" w:hAnsi="Times New Roman" w:cs="Times New Roman"/>
          <w:sz w:val="28"/>
          <w:szCs w:val="28"/>
          <w:lang w:val="ru-RU"/>
        </w:rPr>
        <w:t>ому</w:t>
      </w:r>
    </w:p>
    <w:p w:rsidR="005F530D" w:rsidRPr="005F530D" w:rsidRDefault="00BE2F39" w:rsidP="005F530D">
      <w:pPr>
        <w:pStyle w:val="af1"/>
        <w:numPr>
          <w:ilvl w:val="0"/>
          <w:numId w:val="8"/>
        </w:numPr>
        <w:spacing w:line="360" w:lineRule="auto"/>
        <w:ind w:firstLineChars="0"/>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 xml:space="preserve"> Дать урок кому</w:t>
      </w:r>
    </w:p>
    <w:p w:rsidR="005F530D" w:rsidRPr="005F530D" w:rsidRDefault="00BE2F39" w:rsidP="005F530D">
      <w:pPr>
        <w:pStyle w:val="af1"/>
        <w:numPr>
          <w:ilvl w:val="0"/>
          <w:numId w:val="8"/>
        </w:numPr>
        <w:spacing w:line="360" w:lineRule="auto"/>
        <w:ind w:firstLineChars="0"/>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 xml:space="preserve"> Дать фору кому</w:t>
      </w:r>
    </w:p>
    <w:p w:rsidR="005F530D" w:rsidRPr="005F530D" w:rsidRDefault="005F530D" w:rsidP="005F530D">
      <w:pPr>
        <w:pStyle w:val="af1"/>
        <w:numPr>
          <w:ilvl w:val="0"/>
          <w:numId w:val="8"/>
        </w:numPr>
        <w:spacing w:line="360" w:lineRule="auto"/>
        <w:ind w:firstLineChars="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 xml:space="preserve"> Лав</w:t>
      </w:r>
      <w:r w:rsidR="00BE2F39">
        <w:rPr>
          <w:rFonts w:ascii="Times New Roman" w:eastAsia="SimSun" w:hAnsi="Times New Roman" w:cs="Times New Roman"/>
          <w:sz w:val="28"/>
          <w:szCs w:val="28"/>
          <w:lang w:val="ru-RU"/>
        </w:rPr>
        <w:t>ры спать не дают кого, чьи кому</w:t>
      </w:r>
    </w:p>
    <w:p w:rsidR="005F530D" w:rsidRPr="005F530D" w:rsidRDefault="005F530D" w:rsidP="005F530D">
      <w:pPr>
        <w:spacing w:line="360" w:lineRule="auto"/>
        <w:rPr>
          <w:rFonts w:ascii="Times New Roman" w:eastAsia="SimSun" w:hAnsi="Times New Roman" w:cs="Times New Roman"/>
          <w:b/>
          <w:sz w:val="28"/>
          <w:szCs w:val="28"/>
          <w:u w:val="single"/>
          <w:lang w:val="ru-RU"/>
        </w:rPr>
      </w:pPr>
    </w:p>
    <w:p w:rsidR="005F530D" w:rsidRPr="005F530D" w:rsidRDefault="00BE2F39" w:rsidP="005F530D">
      <w:pPr>
        <w:pStyle w:val="af1"/>
        <w:numPr>
          <w:ilvl w:val="0"/>
          <w:numId w:val="7"/>
        </w:numPr>
        <w:snapToGrid w:val="0"/>
        <w:spacing w:line="360" w:lineRule="auto"/>
        <w:ind w:firstLineChars="0"/>
        <w:rPr>
          <w:rFonts w:ascii="Times New Roman" w:eastAsia="SimSun" w:hAnsi="Times New Roman" w:cs="Times New Roman"/>
          <w:b/>
          <w:iCs/>
          <w:color w:val="000000" w:themeColor="text1"/>
          <w:kern w:val="44"/>
          <w:sz w:val="28"/>
          <w:szCs w:val="28"/>
          <w:u w:val="single"/>
          <w:lang w:val="ru-RU"/>
        </w:rPr>
      </w:pPr>
      <w:r>
        <w:rPr>
          <w:rFonts w:ascii="Times New Roman" w:eastAsia="SimSun" w:hAnsi="Times New Roman" w:cs="Times New Roman"/>
          <w:b/>
          <w:iCs/>
          <w:color w:val="000000" w:themeColor="text1"/>
          <w:kern w:val="44"/>
          <w:sz w:val="28"/>
          <w:szCs w:val="28"/>
          <w:u w:val="single"/>
          <w:lang w:val="ru-RU"/>
        </w:rPr>
        <w:t>Отдавать-отдат</w:t>
      </w:r>
      <w:proofErr w:type="gramStart"/>
      <w:r>
        <w:rPr>
          <w:rFonts w:ascii="Times New Roman" w:eastAsia="SimSun" w:hAnsi="Times New Roman" w:cs="Times New Roman"/>
          <w:b/>
          <w:iCs/>
          <w:color w:val="000000" w:themeColor="text1"/>
          <w:kern w:val="44"/>
          <w:sz w:val="28"/>
          <w:szCs w:val="28"/>
          <w:u w:val="single"/>
          <w:lang w:val="ru-RU"/>
        </w:rPr>
        <w:t>ь(</w:t>
      </w:r>
      <w:proofErr w:type="gramEnd"/>
      <w:r>
        <w:rPr>
          <w:rFonts w:ascii="Times New Roman" w:eastAsia="SimSun" w:hAnsi="Times New Roman" w:cs="Times New Roman"/>
          <w:b/>
          <w:iCs/>
          <w:color w:val="000000" w:themeColor="text1"/>
          <w:kern w:val="44"/>
          <w:sz w:val="28"/>
          <w:szCs w:val="28"/>
          <w:u w:val="single"/>
          <w:lang w:val="ru-RU"/>
        </w:rPr>
        <w:t>кому/что) (7)</w:t>
      </w:r>
    </w:p>
    <w:p w:rsidR="005F530D" w:rsidRPr="005F530D" w:rsidRDefault="009A5F51" w:rsidP="005F530D">
      <w:pPr>
        <w:pStyle w:val="af1"/>
        <w:numPr>
          <w:ilvl w:val="0"/>
          <w:numId w:val="9"/>
        </w:numPr>
        <w:snapToGrid w:val="0"/>
        <w:spacing w:line="360" w:lineRule="auto"/>
        <w:ind w:firstLineChars="0"/>
        <w:rPr>
          <w:rFonts w:ascii="Times New Roman" w:eastAsia="SimSun" w:hAnsi="Times New Roman" w:cs="Times New Roman"/>
          <w:b/>
          <w:iCs/>
          <w:color w:val="000000" w:themeColor="text1"/>
          <w:kern w:val="44"/>
          <w:sz w:val="28"/>
          <w:szCs w:val="28"/>
          <w:u w:val="single"/>
          <w:lang w:val="ru-RU"/>
        </w:rPr>
      </w:pPr>
      <w:proofErr w:type="spellStart"/>
      <w:r>
        <w:rPr>
          <w:rFonts w:ascii="Times New Roman" w:eastAsia="SimSun" w:hAnsi="Times New Roman" w:cs="Times New Roman"/>
          <w:sz w:val="28"/>
          <w:szCs w:val="28"/>
          <w:lang w:val="ru-RU"/>
        </w:rPr>
        <w:t>тдать</w:t>
      </w:r>
      <w:proofErr w:type="spellEnd"/>
      <w:r>
        <w:rPr>
          <w:rFonts w:ascii="Times New Roman" w:eastAsia="SimSun" w:hAnsi="Times New Roman" w:cs="Times New Roman"/>
          <w:sz w:val="28"/>
          <w:szCs w:val="28"/>
          <w:lang w:val="ru-RU"/>
        </w:rPr>
        <w:t xml:space="preserve"> дань кому/чему</w:t>
      </w:r>
    </w:p>
    <w:p w:rsidR="005F530D" w:rsidRPr="005F530D" w:rsidRDefault="00BE2F39" w:rsidP="005F530D">
      <w:pPr>
        <w:pStyle w:val="af1"/>
        <w:numPr>
          <w:ilvl w:val="0"/>
          <w:numId w:val="9"/>
        </w:numPr>
        <w:snapToGrid w:val="0"/>
        <w:spacing w:line="360" w:lineRule="auto"/>
        <w:ind w:firstLineChars="0"/>
        <w:rPr>
          <w:rFonts w:ascii="Times New Roman" w:eastAsia="SimSun" w:hAnsi="Times New Roman" w:cs="Times New Roman"/>
          <w:b/>
          <w:iCs/>
          <w:color w:val="000000" w:themeColor="text1"/>
          <w:kern w:val="44"/>
          <w:sz w:val="28"/>
          <w:szCs w:val="28"/>
          <w:u w:val="single"/>
          <w:lang w:val="ru-RU"/>
        </w:rPr>
      </w:pPr>
      <w:r>
        <w:rPr>
          <w:rFonts w:ascii="Times New Roman" w:eastAsia="SimSun" w:hAnsi="Times New Roman" w:cs="Times New Roman"/>
          <w:sz w:val="28"/>
          <w:szCs w:val="28"/>
          <w:lang w:val="ru-RU"/>
        </w:rPr>
        <w:t>Отдавать должное кому/ чему</w:t>
      </w:r>
    </w:p>
    <w:p w:rsidR="005F530D" w:rsidRPr="005F530D" w:rsidRDefault="00BE2F39" w:rsidP="005F530D">
      <w:pPr>
        <w:pStyle w:val="af1"/>
        <w:numPr>
          <w:ilvl w:val="0"/>
          <w:numId w:val="9"/>
        </w:numPr>
        <w:snapToGrid w:val="0"/>
        <w:spacing w:line="360" w:lineRule="auto"/>
        <w:ind w:firstLineChars="0"/>
        <w:rPr>
          <w:rFonts w:ascii="Times New Roman" w:eastAsia="SimSun" w:hAnsi="Times New Roman" w:cs="Times New Roman"/>
          <w:b/>
          <w:iCs/>
          <w:color w:val="000000" w:themeColor="text1"/>
          <w:kern w:val="44"/>
          <w:sz w:val="28"/>
          <w:szCs w:val="28"/>
          <w:u w:val="single"/>
          <w:lang w:val="ru-RU"/>
        </w:rPr>
      </w:pPr>
      <w:r>
        <w:rPr>
          <w:rFonts w:ascii="Times New Roman" w:eastAsia="SimSun" w:hAnsi="Times New Roman" w:cs="Times New Roman"/>
          <w:sz w:val="28"/>
          <w:szCs w:val="28"/>
          <w:lang w:val="ru-RU"/>
        </w:rPr>
        <w:t>Отдавать последний долг кому</w:t>
      </w:r>
    </w:p>
    <w:p w:rsidR="005F530D" w:rsidRPr="005F530D" w:rsidRDefault="00BE2F39" w:rsidP="005F530D">
      <w:pPr>
        <w:pStyle w:val="af1"/>
        <w:numPr>
          <w:ilvl w:val="0"/>
          <w:numId w:val="9"/>
        </w:numPr>
        <w:snapToGrid w:val="0"/>
        <w:spacing w:line="360" w:lineRule="auto"/>
        <w:ind w:firstLineChars="0"/>
        <w:rPr>
          <w:rFonts w:ascii="Times New Roman" w:eastAsia="SimSun" w:hAnsi="Times New Roman" w:cs="Times New Roman"/>
          <w:b/>
          <w:iCs/>
          <w:color w:val="000000" w:themeColor="text1"/>
          <w:kern w:val="44"/>
          <w:sz w:val="28"/>
          <w:szCs w:val="28"/>
          <w:u w:val="single"/>
          <w:lang w:val="ru-RU"/>
        </w:rPr>
      </w:pPr>
      <w:r>
        <w:rPr>
          <w:rFonts w:ascii="Times New Roman" w:eastAsia="SimSun" w:hAnsi="Times New Roman" w:cs="Times New Roman"/>
          <w:sz w:val="28"/>
          <w:szCs w:val="28"/>
          <w:lang w:val="ru-RU"/>
        </w:rPr>
        <w:t xml:space="preserve">Отдавать </w:t>
      </w:r>
      <w:proofErr w:type="gramStart"/>
      <w:r>
        <w:rPr>
          <w:rFonts w:ascii="Times New Roman" w:eastAsia="SimSun" w:hAnsi="Times New Roman" w:cs="Times New Roman"/>
          <w:sz w:val="28"/>
          <w:szCs w:val="28"/>
          <w:lang w:val="ru-RU"/>
        </w:rPr>
        <w:t>руку</w:t>
      </w:r>
      <w:proofErr w:type="gramEnd"/>
      <w:r>
        <w:rPr>
          <w:rFonts w:ascii="Times New Roman" w:eastAsia="SimSun" w:hAnsi="Times New Roman" w:cs="Times New Roman"/>
          <w:sz w:val="28"/>
          <w:szCs w:val="28"/>
          <w:lang w:val="ru-RU"/>
        </w:rPr>
        <w:t xml:space="preserve"> чью кому</w:t>
      </w:r>
    </w:p>
    <w:p w:rsidR="005F530D" w:rsidRPr="005F530D" w:rsidRDefault="00BE2F39" w:rsidP="005F530D">
      <w:pPr>
        <w:pStyle w:val="af1"/>
        <w:numPr>
          <w:ilvl w:val="0"/>
          <w:numId w:val="9"/>
        </w:numPr>
        <w:snapToGrid w:val="0"/>
        <w:spacing w:line="360" w:lineRule="auto"/>
        <w:ind w:firstLineChars="0"/>
        <w:rPr>
          <w:rFonts w:ascii="Times New Roman" w:eastAsia="SimSun" w:hAnsi="Times New Roman" w:cs="Times New Roman"/>
          <w:b/>
          <w:iCs/>
          <w:color w:val="000000" w:themeColor="text1"/>
          <w:kern w:val="44"/>
          <w:sz w:val="28"/>
          <w:szCs w:val="28"/>
          <w:u w:val="single"/>
          <w:lang w:val="ru-RU"/>
        </w:rPr>
      </w:pPr>
      <w:r>
        <w:rPr>
          <w:rFonts w:ascii="Times New Roman" w:eastAsia="SimSun" w:hAnsi="Times New Roman" w:cs="Times New Roman"/>
          <w:sz w:val="28"/>
          <w:szCs w:val="28"/>
          <w:lang w:val="ru-RU"/>
        </w:rPr>
        <w:t>Отдавать руку (и сердце) кому</w:t>
      </w:r>
    </w:p>
    <w:p w:rsidR="005F530D" w:rsidRPr="005F530D" w:rsidRDefault="005F530D" w:rsidP="005F530D">
      <w:pPr>
        <w:pStyle w:val="af1"/>
        <w:numPr>
          <w:ilvl w:val="0"/>
          <w:numId w:val="9"/>
        </w:numPr>
        <w:snapToGrid w:val="0"/>
        <w:spacing w:line="360" w:lineRule="auto"/>
        <w:ind w:firstLineChars="0"/>
        <w:rPr>
          <w:rFonts w:ascii="Times New Roman" w:eastAsia="SimSun" w:hAnsi="Times New Roman" w:cs="Times New Roman"/>
          <w:b/>
          <w:iCs/>
          <w:color w:val="000000" w:themeColor="text1"/>
          <w:kern w:val="44"/>
          <w:sz w:val="28"/>
          <w:szCs w:val="28"/>
          <w:u w:val="single"/>
          <w:lang w:val="ru-RU"/>
        </w:rPr>
      </w:pPr>
      <w:r w:rsidRPr="005F530D">
        <w:rPr>
          <w:rFonts w:ascii="Times New Roman" w:eastAsia="SimSun" w:hAnsi="Times New Roman" w:cs="Times New Roman"/>
          <w:sz w:val="28"/>
          <w:szCs w:val="28"/>
          <w:lang w:val="ru-RU"/>
        </w:rPr>
        <w:t xml:space="preserve">Отдавать </w:t>
      </w:r>
      <w:r w:rsidR="00BE2F39">
        <w:rPr>
          <w:rFonts w:ascii="Times New Roman" w:eastAsia="SimSun" w:hAnsi="Times New Roman" w:cs="Times New Roman"/>
          <w:sz w:val="28"/>
          <w:szCs w:val="28"/>
          <w:lang w:val="ru-RU"/>
        </w:rPr>
        <w:t>сердце кому</w:t>
      </w:r>
    </w:p>
    <w:p w:rsidR="005F530D" w:rsidRPr="005F530D" w:rsidRDefault="00BE2F39" w:rsidP="005F530D">
      <w:pPr>
        <w:pStyle w:val="af1"/>
        <w:numPr>
          <w:ilvl w:val="0"/>
          <w:numId w:val="9"/>
        </w:numPr>
        <w:snapToGrid w:val="0"/>
        <w:spacing w:line="360" w:lineRule="auto"/>
        <w:ind w:firstLineChars="0"/>
        <w:rPr>
          <w:rFonts w:ascii="Times New Roman" w:eastAsia="SimSun" w:hAnsi="Times New Roman" w:cs="Times New Roman"/>
          <w:b/>
          <w:iCs/>
          <w:color w:val="000000" w:themeColor="text1"/>
          <w:kern w:val="44"/>
          <w:sz w:val="28"/>
          <w:szCs w:val="28"/>
          <w:u w:val="single"/>
          <w:lang w:val="ru-RU"/>
        </w:rPr>
      </w:pPr>
      <w:r>
        <w:rPr>
          <w:rFonts w:ascii="Times New Roman" w:eastAsia="SimSun" w:hAnsi="Times New Roman" w:cs="Times New Roman"/>
          <w:sz w:val="28"/>
          <w:szCs w:val="28"/>
          <w:lang w:val="ru-RU"/>
        </w:rPr>
        <w:t>Отдавать себе отчёт в чем</w:t>
      </w:r>
    </w:p>
    <w:p w:rsidR="005F530D" w:rsidRPr="005F530D" w:rsidRDefault="005F530D" w:rsidP="005F530D">
      <w:pPr>
        <w:spacing w:line="360" w:lineRule="auto"/>
        <w:rPr>
          <w:rFonts w:ascii="Times New Roman" w:eastAsia="SimSun" w:hAnsi="Times New Roman" w:cs="Times New Roman"/>
          <w:b/>
          <w:sz w:val="28"/>
          <w:szCs w:val="28"/>
          <w:u w:val="single"/>
          <w:lang w:val="ru-RU"/>
        </w:rPr>
      </w:pPr>
    </w:p>
    <w:p w:rsidR="005F530D" w:rsidRPr="005F530D" w:rsidRDefault="00BE2F39" w:rsidP="005F530D">
      <w:pPr>
        <w:pStyle w:val="af1"/>
        <w:numPr>
          <w:ilvl w:val="0"/>
          <w:numId w:val="7"/>
        </w:numPr>
        <w:spacing w:line="360" w:lineRule="auto"/>
        <w:ind w:firstLineChars="0"/>
        <w:rPr>
          <w:rFonts w:ascii="Times New Roman" w:eastAsia="SimSun" w:hAnsi="Times New Roman" w:cs="Times New Roman"/>
          <w:b/>
          <w:sz w:val="28"/>
          <w:szCs w:val="28"/>
          <w:u w:val="single"/>
          <w:lang w:val="ru-RU"/>
        </w:rPr>
      </w:pPr>
      <w:r>
        <w:rPr>
          <w:rFonts w:ascii="Times New Roman" w:eastAsia="SimSun" w:hAnsi="Times New Roman" w:cs="Times New Roman"/>
          <w:b/>
          <w:sz w:val="28"/>
          <w:szCs w:val="28"/>
          <w:u w:val="single"/>
          <w:lang w:val="ru-RU"/>
        </w:rPr>
        <w:t>Вкладывать-вложит</w:t>
      </w:r>
      <w:proofErr w:type="gramStart"/>
      <w:r>
        <w:rPr>
          <w:rFonts w:ascii="Times New Roman" w:eastAsia="SimSun" w:hAnsi="Times New Roman" w:cs="Times New Roman"/>
          <w:b/>
          <w:sz w:val="28"/>
          <w:szCs w:val="28"/>
          <w:u w:val="single"/>
          <w:lang w:val="ru-RU"/>
        </w:rPr>
        <w:t>ь(</w:t>
      </w:r>
      <w:proofErr w:type="gramEnd"/>
      <w:r>
        <w:rPr>
          <w:rFonts w:ascii="Times New Roman" w:eastAsia="SimSun" w:hAnsi="Times New Roman" w:cs="Times New Roman"/>
          <w:b/>
          <w:sz w:val="28"/>
          <w:szCs w:val="28"/>
          <w:u w:val="single"/>
          <w:lang w:val="ru-RU"/>
        </w:rPr>
        <w:t>во что) (3)</w:t>
      </w:r>
    </w:p>
    <w:p w:rsidR="005F530D" w:rsidRPr="005F530D" w:rsidRDefault="009A5F51" w:rsidP="005F530D">
      <w:pPr>
        <w:pStyle w:val="af1"/>
        <w:numPr>
          <w:ilvl w:val="0"/>
          <w:numId w:val="10"/>
        </w:numPr>
        <w:spacing w:line="360" w:lineRule="auto"/>
        <w:ind w:firstLineChars="0"/>
        <w:rPr>
          <w:rFonts w:ascii="Times New Roman" w:eastAsia="SimSun" w:hAnsi="Times New Roman" w:cs="Times New Roman"/>
          <w:b/>
          <w:sz w:val="28"/>
          <w:szCs w:val="28"/>
          <w:u w:val="single"/>
          <w:lang w:val="ru-RU"/>
        </w:rPr>
      </w:pPr>
      <w:r>
        <w:rPr>
          <w:rFonts w:ascii="Times New Roman" w:eastAsia="SimSun" w:hAnsi="Times New Roman" w:cs="Times New Roman"/>
          <w:sz w:val="28"/>
          <w:szCs w:val="28"/>
          <w:lang w:val="ru-RU"/>
        </w:rPr>
        <w:t>Вкладывать в душу чью, кому</w:t>
      </w:r>
    </w:p>
    <w:p w:rsidR="005F530D" w:rsidRPr="005F530D" w:rsidRDefault="005F530D" w:rsidP="005F530D">
      <w:pPr>
        <w:pStyle w:val="af1"/>
        <w:numPr>
          <w:ilvl w:val="0"/>
          <w:numId w:val="10"/>
        </w:numPr>
        <w:spacing w:line="360" w:lineRule="auto"/>
        <w:ind w:firstLineChars="0"/>
        <w:rPr>
          <w:rFonts w:ascii="Times New Roman" w:eastAsia="SimSun" w:hAnsi="Times New Roman" w:cs="Times New Roman"/>
          <w:b/>
          <w:sz w:val="28"/>
          <w:szCs w:val="28"/>
          <w:u w:val="single"/>
          <w:lang w:val="ru-RU"/>
        </w:rPr>
      </w:pPr>
      <w:r w:rsidRPr="005F530D">
        <w:rPr>
          <w:rFonts w:ascii="Times New Roman" w:eastAsia="SimSun" w:hAnsi="Times New Roman" w:cs="Times New Roman"/>
          <w:sz w:val="28"/>
          <w:szCs w:val="28"/>
          <w:lang w:val="ru-RU"/>
        </w:rPr>
        <w:t>Вкладывать (</w:t>
      </w:r>
      <w:r w:rsidR="00BE2F39">
        <w:rPr>
          <w:rFonts w:ascii="Times New Roman" w:eastAsia="SimSun" w:hAnsi="Times New Roman" w:cs="Times New Roman"/>
          <w:sz w:val="28"/>
          <w:szCs w:val="28"/>
          <w:lang w:val="ru-RU"/>
        </w:rPr>
        <w:t>влагать) в уста кого, чьи, кому</w:t>
      </w:r>
    </w:p>
    <w:p w:rsidR="005F530D" w:rsidRPr="005F530D" w:rsidRDefault="005F530D" w:rsidP="005F530D">
      <w:pPr>
        <w:pStyle w:val="af1"/>
        <w:numPr>
          <w:ilvl w:val="0"/>
          <w:numId w:val="10"/>
        </w:numPr>
        <w:spacing w:line="360" w:lineRule="auto"/>
        <w:ind w:firstLineChars="0"/>
        <w:rPr>
          <w:rFonts w:ascii="Times New Roman" w:eastAsia="SimSun" w:hAnsi="Times New Roman" w:cs="Times New Roman"/>
          <w:b/>
          <w:sz w:val="28"/>
          <w:szCs w:val="28"/>
          <w:u w:val="single"/>
          <w:lang w:val="ru-RU"/>
        </w:rPr>
      </w:pPr>
      <w:r w:rsidRPr="005F530D">
        <w:rPr>
          <w:rFonts w:ascii="Times New Roman" w:eastAsia="SimSun" w:hAnsi="Times New Roman" w:cs="Times New Roman"/>
          <w:sz w:val="28"/>
          <w:szCs w:val="28"/>
          <w:lang w:val="ru-RU"/>
        </w:rPr>
        <w:t>В</w:t>
      </w:r>
      <w:r w:rsidR="00BE2F39">
        <w:rPr>
          <w:rFonts w:ascii="Times New Roman" w:eastAsia="SimSun" w:hAnsi="Times New Roman" w:cs="Times New Roman"/>
          <w:sz w:val="28"/>
          <w:szCs w:val="28"/>
          <w:lang w:val="ru-RU"/>
        </w:rPr>
        <w:t>кладывать (влагать) душу во что</w:t>
      </w:r>
    </w:p>
    <w:p w:rsidR="005F530D" w:rsidRPr="005F530D" w:rsidRDefault="005F530D" w:rsidP="005F530D">
      <w:pPr>
        <w:spacing w:line="360" w:lineRule="auto"/>
        <w:rPr>
          <w:rFonts w:ascii="Times New Roman" w:eastAsia="SimSun" w:hAnsi="Times New Roman" w:cs="Times New Roman"/>
          <w:b/>
          <w:sz w:val="28"/>
          <w:szCs w:val="28"/>
          <w:u w:val="single"/>
          <w:lang w:val="ru-RU"/>
        </w:rPr>
      </w:pPr>
    </w:p>
    <w:p w:rsidR="005F530D" w:rsidRPr="005F530D" w:rsidRDefault="005F530D" w:rsidP="005F530D">
      <w:pPr>
        <w:pStyle w:val="af1"/>
        <w:numPr>
          <w:ilvl w:val="0"/>
          <w:numId w:val="7"/>
        </w:numPr>
        <w:spacing w:line="360" w:lineRule="auto"/>
        <w:ind w:firstLineChars="0"/>
        <w:rPr>
          <w:rFonts w:ascii="Times New Roman" w:eastAsia="SimSun" w:hAnsi="Times New Roman" w:cs="Times New Roman"/>
          <w:b/>
          <w:iCs/>
          <w:sz w:val="28"/>
          <w:szCs w:val="28"/>
          <w:u w:val="single"/>
          <w:lang w:val="ru-RU"/>
        </w:rPr>
      </w:pPr>
      <w:r w:rsidRPr="005F530D">
        <w:rPr>
          <w:rFonts w:ascii="Times New Roman" w:eastAsia="SimSun" w:hAnsi="Times New Roman" w:cs="Times New Roman"/>
          <w:b/>
          <w:iCs/>
          <w:sz w:val="28"/>
          <w:szCs w:val="28"/>
          <w:u w:val="single"/>
          <w:lang w:val="ru-RU"/>
        </w:rPr>
        <w:t>О</w:t>
      </w:r>
      <w:r w:rsidR="00BE2F39">
        <w:rPr>
          <w:rFonts w:ascii="Times New Roman" w:eastAsia="SimSun" w:hAnsi="Times New Roman" w:cs="Times New Roman"/>
          <w:b/>
          <w:iCs/>
          <w:sz w:val="28"/>
          <w:szCs w:val="28"/>
          <w:u w:val="single"/>
          <w:lang w:val="ru-RU"/>
        </w:rPr>
        <w:t>тводить-отвест</w:t>
      </w:r>
      <w:proofErr w:type="gramStart"/>
      <w:r w:rsidR="00BE2F39">
        <w:rPr>
          <w:rFonts w:ascii="Times New Roman" w:eastAsia="SimSun" w:hAnsi="Times New Roman" w:cs="Times New Roman"/>
          <w:b/>
          <w:iCs/>
          <w:sz w:val="28"/>
          <w:szCs w:val="28"/>
          <w:u w:val="single"/>
          <w:lang w:val="ru-RU"/>
        </w:rPr>
        <w:t>и(</w:t>
      </w:r>
      <w:proofErr w:type="gramEnd"/>
      <w:r w:rsidR="00BE2F39">
        <w:rPr>
          <w:rFonts w:ascii="Times New Roman" w:eastAsia="SimSun" w:hAnsi="Times New Roman" w:cs="Times New Roman"/>
          <w:b/>
          <w:iCs/>
          <w:sz w:val="28"/>
          <w:szCs w:val="28"/>
          <w:u w:val="single"/>
          <w:lang w:val="ru-RU"/>
        </w:rPr>
        <w:t>кого/что кому) (3)</w:t>
      </w:r>
    </w:p>
    <w:p w:rsidR="005F530D" w:rsidRPr="005F530D" w:rsidRDefault="005F530D" w:rsidP="005F530D">
      <w:pPr>
        <w:pStyle w:val="af1"/>
        <w:numPr>
          <w:ilvl w:val="0"/>
          <w:numId w:val="11"/>
        </w:numPr>
        <w:spacing w:line="360" w:lineRule="auto"/>
        <w:ind w:firstLineChars="0"/>
        <w:rPr>
          <w:rFonts w:ascii="Times New Roman" w:eastAsia="SimSun" w:hAnsi="Times New Roman" w:cs="Times New Roman"/>
          <w:b/>
          <w:iCs/>
          <w:sz w:val="28"/>
          <w:szCs w:val="28"/>
          <w:u w:val="single"/>
          <w:lang w:val="ru-RU"/>
        </w:rPr>
      </w:pPr>
      <w:r w:rsidRPr="005F530D">
        <w:rPr>
          <w:rFonts w:ascii="Times New Roman" w:eastAsia="SimSun" w:hAnsi="Times New Roman" w:cs="Times New Roman"/>
          <w:sz w:val="28"/>
          <w:szCs w:val="28"/>
          <w:lang w:val="ru-RU"/>
        </w:rPr>
        <w:t xml:space="preserve">Не </w:t>
      </w:r>
      <w:r w:rsidR="00BE2F39">
        <w:rPr>
          <w:rFonts w:ascii="Times New Roman" w:eastAsia="SimSun" w:hAnsi="Times New Roman" w:cs="Times New Roman"/>
          <w:sz w:val="28"/>
          <w:szCs w:val="28"/>
          <w:lang w:val="ru-RU"/>
        </w:rPr>
        <w:t>отводить глаз от кого, от чего</w:t>
      </w:r>
    </w:p>
    <w:p w:rsidR="005F530D" w:rsidRPr="005F530D" w:rsidRDefault="005F530D" w:rsidP="005F530D">
      <w:pPr>
        <w:pStyle w:val="af1"/>
        <w:numPr>
          <w:ilvl w:val="0"/>
          <w:numId w:val="11"/>
        </w:numPr>
        <w:spacing w:line="360" w:lineRule="auto"/>
        <w:ind w:firstLineChars="0"/>
        <w:rPr>
          <w:rFonts w:ascii="Times New Roman" w:eastAsia="SimSun" w:hAnsi="Times New Roman" w:cs="Times New Roman"/>
          <w:b/>
          <w:iCs/>
          <w:sz w:val="28"/>
          <w:szCs w:val="28"/>
          <w:u w:val="single"/>
          <w:lang w:val="ru-RU"/>
        </w:rPr>
      </w:pPr>
      <w:r w:rsidRPr="005F530D">
        <w:rPr>
          <w:rFonts w:ascii="Times New Roman" w:eastAsia="SimSun" w:hAnsi="Times New Roman" w:cs="Times New Roman"/>
          <w:sz w:val="28"/>
          <w:szCs w:val="28"/>
          <w:lang w:val="ru-RU"/>
        </w:rPr>
        <w:t>Отвод</w:t>
      </w:r>
      <w:r w:rsidR="00BE2F39">
        <w:rPr>
          <w:rFonts w:ascii="Times New Roman" w:eastAsia="SimSun" w:hAnsi="Times New Roman" w:cs="Times New Roman"/>
          <w:sz w:val="28"/>
          <w:szCs w:val="28"/>
          <w:lang w:val="ru-RU"/>
        </w:rPr>
        <w:t>ить глаза кому</w:t>
      </w:r>
    </w:p>
    <w:p w:rsidR="005F530D" w:rsidRPr="005F530D" w:rsidRDefault="005F530D" w:rsidP="005F530D">
      <w:pPr>
        <w:pStyle w:val="af1"/>
        <w:numPr>
          <w:ilvl w:val="0"/>
          <w:numId w:val="11"/>
        </w:numPr>
        <w:spacing w:line="360" w:lineRule="auto"/>
        <w:ind w:firstLineChars="0"/>
        <w:rPr>
          <w:rFonts w:ascii="Times New Roman" w:eastAsia="SimSun" w:hAnsi="Times New Roman" w:cs="Times New Roman"/>
          <w:b/>
          <w:iCs/>
          <w:sz w:val="28"/>
          <w:szCs w:val="28"/>
          <w:u w:val="single"/>
          <w:lang w:val="ru-RU"/>
        </w:rPr>
      </w:pPr>
      <w:r w:rsidRPr="005F530D">
        <w:rPr>
          <w:rFonts w:ascii="Times New Roman" w:eastAsia="SimSun" w:hAnsi="Times New Roman" w:cs="Times New Roman"/>
          <w:sz w:val="28"/>
          <w:szCs w:val="28"/>
          <w:lang w:val="ru-RU"/>
        </w:rPr>
        <w:lastRenderedPageBreak/>
        <w:t xml:space="preserve">Отводить </w:t>
      </w:r>
      <w:r w:rsidR="00BE2F39">
        <w:rPr>
          <w:rFonts w:ascii="Times New Roman" w:eastAsia="SimSun" w:hAnsi="Times New Roman" w:cs="Times New Roman"/>
          <w:sz w:val="28"/>
          <w:szCs w:val="28"/>
          <w:lang w:val="ru-RU"/>
        </w:rPr>
        <w:t>душу на ком, на чем; чем, в чем</w:t>
      </w:r>
    </w:p>
    <w:p w:rsidR="005F530D" w:rsidRPr="005F530D" w:rsidRDefault="005F530D" w:rsidP="005F530D">
      <w:pPr>
        <w:spacing w:line="360" w:lineRule="auto"/>
        <w:rPr>
          <w:rFonts w:ascii="Times New Roman" w:eastAsia="SimSun" w:hAnsi="Times New Roman" w:cs="Times New Roman"/>
          <w:b/>
          <w:sz w:val="28"/>
          <w:szCs w:val="28"/>
          <w:u w:val="single"/>
          <w:lang w:val="ru-RU"/>
        </w:rPr>
      </w:pPr>
    </w:p>
    <w:p w:rsidR="005F530D" w:rsidRPr="005F530D" w:rsidRDefault="00BE2F39" w:rsidP="005F530D">
      <w:pPr>
        <w:pStyle w:val="af1"/>
        <w:numPr>
          <w:ilvl w:val="0"/>
          <w:numId w:val="7"/>
        </w:numPr>
        <w:spacing w:line="360" w:lineRule="auto"/>
        <w:ind w:firstLineChars="0"/>
        <w:rPr>
          <w:rFonts w:ascii="Times New Roman" w:eastAsia="SimSun" w:hAnsi="Times New Roman" w:cs="Times New Roman"/>
          <w:b/>
          <w:sz w:val="28"/>
          <w:szCs w:val="28"/>
          <w:u w:val="single"/>
          <w:lang w:val="ru-RU"/>
        </w:rPr>
      </w:pPr>
      <w:r>
        <w:rPr>
          <w:rFonts w:ascii="Times New Roman" w:eastAsia="SimSun" w:hAnsi="Times New Roman" w:cs="Times New Roman"/>
          <w:b/>
          <w:sz w:val="28"/>
          <w:szCs w:val="28"/>
          <w:u w:val="single"/>
          <w:lang w:val="ru-RU"/>
        </w:rPr>
        <w:t>Приносить-принест</w:t>
      </w:r>
      <w:proofErr w:type="gramStart"/>
      <w:r>
        <w:rPr>
          <w:rFonts w:ascii="Times New Roman" w:eastAsia="SimSun" w:hAnsi="Times New Roman" w:cs="Times New Roman"/>
          <w:b/>
          <w:sz w:val="28"/>
          <w:szCs w:val="28"/>
          <w:u w:val="single"/>
          <w:lang w:val="ru-RU"/>
        </w:rPr>
        <w:t>и(</w:t>
      </w:r>
      <w:proofErr w:type="gramEnd"/>
      <w:r>
        <w:rPr>
          <w:rFonts w:ascii="Times New Roman" w:eastAsia="SimSun" w:hAnsi="Times New Roman" w:cs="Times New Roman"/>
          <w:b/>
          <w:sz w:val="28"/>
          <w:szCs w:val="28"/>
          <w:u w:val="single"/>
          <w:lang w:val="ru-RU"/>
        </w:rPr>
        <w:t>что кому) (3)</w:t>
      </w:r>
    </w:p>
    <w:p w:rsidR="005F530D" w:rsidRPr="005F530D" w:rsidRDefault="005F530D" w:rsidP="005F530D">
      <w:pPr>
        <w:pStyle w:val="af1"/>
        <w:numPr>
          <w:ilvl w:val="0"/>
          <w:numId w:val="12"/>
        </w:numPr>
        <w:spacing w:line="360" w:lineRule="auto"/>
        <w:ind w:firstLineChars="0"/>
        <w:rPr>
          <w:rFonts w:ascii="Times New Roman" w:eastAsia="SimSun" w:hAnsi="Times New Roman" w:cs="Times New Roman"/>
          <w:b/>
          <w:color w:val="FF0000"/>
          <w:sz w:val="28"/>
          <w:szCs w:val="28"/>
          <w:lang w:val="ru-RU"/>
        </w:rPr>
      </w:pPr>
      <w:r w:rsidRPr="005F530D">
        <w:rPr>
          <w:rFonts w:ascii="Times New Roman" w:eastAsia="SimSun" w:hAnsi="Times New Roman" w:cs="Times New Roman"/>
          <w:sz w:val="28"/>
          <w:szCs w:val="28"/>
          <w:lang w:val="ru-RU"/>
        </w:rPr>
        <w:t>Приносит</w:t>
      </w:r>
      <w:r w:rsidR="00BE2F39">
        <w:rPr>
          <w:rFonts w:ascii="Times New Roman" w:eastAsia="SimSun" w:hAnsi="Times New Roman" w:cs="Times New Roman"/>
          <w:sz w:val="28"/>
          <w:szCs w:val="28"/>
          <w:lang w:val="ru-RU"/>
        </w:rPr>
        <w:t>ь в жертву кого, что кому, чему</w:t>
      </w:r>
    </w:p>
    <w:p w:rsidR="005F530D" w:rsidRPr="005F530D" w:rsidRDefault="00BE2F39" w:rsidP="005F530D">
      <w:pPr>
        <w:pStyle w:val="af1"/>
        <w:numPr>
          <w:ilvl w:val="0"/>
          <w:numId w:val="12"/>
        </w:numPr>
        <w:spacing w:line="360" w:lineRule="auto"/>
        <w:ind w:firstLineChars="0"/>
        <w:rPr>
          <w:rFonts w:ascii="Times New Roman" w:eastAsia="SimSun" w:hAnsi="Times New Roman" w:cs="Times New Roman"/>
          <w:b/>
          <w:color w:val="FF0000"/>
          <w:sz w:val="28"/>
          <w:szCs w:val="28"/>
          <w:lang w:val="ru-RU"/>
        </w:rPr>
      </w:pPr>
      <w:r>
        <w:rPr>
          <w:rFonts w:ascii="Times New Roman" w:eastAsia="SimSun" w:hAnsi="Times New Roman" w:cs="Times New Roman"/>
          <w:sz w:val="28"/>
          <w:szCs w:val="28"/>
          <w:lang w:val="ru-RU"/>
        </w:rPr>
        <w:t>Приносить жертву кому, чему</w:t>
      </w:r>
    </w:p>
    <w:p w:rsidR="005F530D" w:rsidRPr="005F530D" w:rsidRDefault="00BE2F39" w:rsidP="005F530D">
      <w:pPr>
        <w:pStyle w:val="af1"/>
        <w:numPr>
          <w:ilvl w:val="0"/>
          <w:numId w:val="12"/>
        </w:numPr>
        <w:spacing w:line="360" w:lineRule="auto"/>
        <w:ind w:firstLineChars="0"/>
        <w:rPr>
          <w:rFonts w:ascii="Times New Roman" w:eastAsia="SimSun" w:hAnsi="Times New Roman" w:cs="Times New Roman"/>
          <w:b/>
          <w:color w:val="FF0000"/>
          <w:sz w:val="28"/>
          <w:szCs w:val="28"/>
          <w:lang w:val="ru-RU"/>
        </w:rPr>
      </w:pPr>
      <w:r>
        <w:rPr>
          <w:rFonts w:ascii="Times New Roman" w:eastAsia="SimSun" w:hAnsi="Times New Roman" w:cs="Times New Roman"/>
          <w:sz w:val="28"/>
          <w:szCs w:val="28"/>
          <w:lang w:val="ru-RU"/>
        </w:rPr>
        <w:t>Приносить свою лепту во что</w:t>
      </w:r>
    </w:p>
    <w:p w:rsidR="005F530D" w:rsidRPr="005F530D" w:rsidRDefault="005F530D" w:rsidP="005F530D">
      <w:pPr>
        <w:spacing w:line="360" w:lineRule="auto"/>
        <w:rPr>
          <w:rFonts w:ascii="Times New Roman" w:eastAsia="SimSun" w:hAnsi="Times New Roman" w:cs="Times New Roman"/>
          <w:b/>
          <w:sz w:val="28"/>
          <w:szCs w:val="28"/>
          <w:u w:val="single"/>
          <w:lang w:val="ru-RU"/>
        </w:rPr>
      </w:pPr>
    </w:p>
    <w:p w:rsidR="005F530D" w:rsidRPr="005F530D" w:rsidRDefault="00BE2F39" w:rsidP="005F530D">
      <w:pPr>
        <w:pStyle w:val="af1"/>
        <w:numPr>
          <w:ilvl w:val="0"/>
          <w:numId w:val="7"/>
        </w:numPr>
        <w:spacing w:line="360" w:lineRule="auto"/>
        <w:ind w:firstLineChars="0"/>
        <w:rPr>
          <w:rFonts w:ascii="Times New Roman" w:eastAsia="SimSun" w:hAnsi="Times New Roman" w:cs="Times New Roman"/>
          <w:b/>
          <w:sz w:val="28"/>
          <w:szCs w:val="28"/>
          <w:u w:val="single"/>
          <w:lang w:val="ru-RU"/>
        </w:rPr>
      </w:pPr>
      <w:proofErr w:type="gramStart"/>
      <w:r>
        <w:rPr>
          <w:rFonts w:ascii="Times New Roman" w:eastAsia="SimSun" w:hAnsi="Times New Roman" w:cs="Times New Roman"/>
          <w:b/>
          <w:sz w:val="28"/>
          <w:szCs w:val="28"/>
          <w:u w:val="single"/>
          <w:lang w:val="ru-RU"/>
        </w:rPr>
        <w:t>Вносить-внести</w:t>
      </w:r>
      <w:proofErr w:type="gramEnd"/>
      <w:r>
        <w:rPr>
          <w:rFonts w:ascii="Times New Roman" w:eastAsia="SimSun" w:hAnsi="Times New Roman" w:cs="Times New Roman"/>
          <w:b/>
          <w:sz w:val="28"/>
          <w:szCs w:val="28"/>
          <w:u w:val="single"/>
          <w:lang w:val="ru-RU"/>
        </w:rPr>
        <w:t xml:space="preserve"> (что куда) (2)</w:t>
      </w:r>
    </w:p>
    <w:p w:rsidR="005F530D" w:rsidRPr="005F530D" w:rsidRDefault="00BE2F39" w:rsidP="005F530D">
      <w:pPr>
        <w:pStyle w:val="af1"/>
        <w:numPr>
          <w:ilvl w:val="0"/>
          <w:numId w:val="13"/>
        </w:numPr>
        <w:spacing w:line="360" w:lineRule="auto"/>
        <w:ind w:firstLineChars="0"/>
        <w:rPr>
          <w:rFonts w:ascii="Times New Roman" w:eastAsia="SimSun" w:hAnsi="Times New Roman" w:cs="Times New Roman"/>
          <w:b/>
          <w:sz w:val="28"/>
          <w:szCs w:val="28"/>
          <w:u w:val="single"/>
          <w:lang w:val="ru-RU"/>
        </w:rPr>
      </w:pPr>
      <w:r>
        <w:rPr>
          <w:rFonts w:ascii="Times New Roman" w:eastAsia="SimSun" w:hAnsi="Times New Roman" w:cs="Times New Roman"/>
          <w:sz w:val="28"/>
          <w:szCs w:val="28"/>
          <w:lang w:val="ru-RU"/>
        </w:rPr>
        <w:t>Вносить свой вклад во что</w:t>
      </w:r>
    </w:p>
    <w:p w:rsidR="005F530D" w:rsidRPr="005F530D" w:rsidRDefault="005F530D" w:rsidP="005F530D">
      <w:pPr>
        <w:pStyle w:val="af1"/>
        <w:numPr>
          <w:ilvl w:val="0"/>
          <w:numId w:val="13"/>
        </w:numPr>
        <w:spacing w:line="360" w:lineRule="auto"/>
        <w:ind w:firstLineChars="0"/>
        <w:rPr>
          <w:rFonts w:ascii="Times New Roman" w:eastAsia="SimSun" w:hAnsi="Times New Roman" w:cs="Times New Roman"/>
          <w:b/>
          <w:sz w:val="28"/>
          <w:szCs w:val="28"/>
          <w:u w:val="single"/>
          <w:lang w:val="ru-RU"/>
        </w:rPr>
      </w:pPr>
      <w:r w:rsidRPr="005F530D">
        <w:rPr>
          <w:rFonts w:ascii="Times New Roman" w:eastAsia="SimSun" w:hAnsi="Times New Roman" w:cs="Times New Roman"/>
          <w:sz w:val="28"/>
          <w:szCs w:val="28"/>
          <w:lang w:val="ru-RU"/>
        </w:rPr>
        <w:t>Вносит</w:t>
      </w:r>
      <w:r w:rsidR="00BE2F39">
        <w:rPr>
          <w:rFonts w:ascii="Times New Roman" w:eastAsia="SimSun" w:hAnsi="Times New Roman" w:cs="Times New Roman"/>
          <w:sz w:val="28"/>
          <w:szCs w:val="28"/>
          <w:lang w:val="ru-RU"/>
        </w:rPr>
        <w:t>ь (приносить) свою лепту во что</w:t>
      </w:r>
    </w:p>
    <w:p w:rsidR="005F530D" w:rsidRPr="005F530D" w:rsidRDefault="005F530D" w:rsidP="005F530D">
      <w:pPr>
        <w:spacing w:line="360" w:lineRule="auto"/>
        <w:rPr>
          <w:rFonts w:ascii="Times New Roman" w:eastAsia="SimSun" w:hAnsi="Times New Roman" w:cs="Times New Roman"/>
          <w:b/>
          <w:sz w:val="28"/>
          <w:szCs w:val="28"/>
          <w:u w:val="single"/>
          <w:lang w:val="ru-RU"/>
        </w:rPr>
      </w:pPr>
    </w:p>
    <w:p w:rsidR="005F530D" w:rsidRPr="005F530D" w:rsidRDefault="00BE2F39" w:rsidP="005F530D">
      <w:pPr>
        <w:pStyle w:val="af1"/>
        <w:numPr>
          <w:ilvl w:val="0"/>
          <w:numId w:val="7"/>
        </w:numPr>
        <w:spacing w:line="360" w:lineRule="auto"/>
        <w:ind w:firstLineChars="0"/>
        <w:rPr>
          <w:rFonts w:ascii="Times New Roman" w:eastAsia="SimSun" w:hAnsi="Times New Roman" w:cs="Times New Roman"/>
          <w:b/>
          <w:iCs/>
          <w:sz w:val="28"/>
          <w:szCs w:val="28"/>
          <w:u w:val="single"/>
          <w:lang w:val="ru-RU"/>
        </w:rPr>
      </w:pPr>
      <w:r>
        <w:rPr>
          <w:rFonts w:ascii="Times New Roman" w:eastAsia="SimSun" w:hAnsi="Times New Roman" w:cs="Times New Roman"/>
          <w:b/>
          <w:iCs/>
          <w:sz w:val="28"/>
          <w:szCs w:val="28"/>
          <w:u w:val="single"/>
          <w:lang w:val="ru-RU"/>
        </w:rPr>
        <w:t>Выдавать-выдат</w:t>
      </w:r>
      <w:proofErr w:type="gramStart"/>
      <w:r>
        <w:rPr>
          <w:rFonts w:ascii="Times New Roman" w:eastAsia="SimSun" w:hAnsi="Times New Roman" w:cs="Times New Roman"/>
          <w:b/>
          <w:iCs/>
          <w:sz w:val="28"/>
          <w:szCs w:val="28"/>
          <w:u w:val="single"/>
          <w:lang w:val="ru-RU"/>
        </w:rPr>
        <w:t>ь(</w:t>
      </w:r>
      <w:proofErr w:type="gramEnd"/>
      <w:r>
        <w:rPr>
          <w:rFonts w:ascii="Times New Roman" w:eastAsia="SimSun" w:hAnsi="Times New Roman" w:cs="Times New Roman"/>
          <w:b/>
          <w:iCs/>
          <w:sz w:val="28"/>
          <w:szCs w:val="28"/>
          <w:u w:val="single"/>
          <w:lang w:val="ru-RU"/>
        </w:rPr>
        <w:t>кого/что) (2)</w:t>
      </w:r>
    </w:p>
    <w:p w:rsidR="005F530D" w:rsidRPr="005F530D" w:rsidRDefault="00BE2F39" w:rsidP="005F530D">
      <w:pPr>
        <w:pStyle w:val="af1"/>
        <w:numPr>
          <w:ilvl w:val="0"/>
          <w:numId w:val="14"/>
        </w:numPr>
        <w:spacing w:line="360" w:lineRule="auto"/>
        <w:ind w:firstLineChars="0"/>
        <w:rPr>
          <w:rFonts w:ascii="Times New Roman" w:eastAsia="SimSun" w:hAnsi="Times New Roman" w:cs="Times New Roman"/>
          <w:b/>
          <w:iCs/>
          <w:sz w:val="28"/>
          <w:szCs w:val="28"/>
          <w:u w:val="single"/>
          <w:lang w:val="ru-RU"/>
        </w:rPr>
      </w:pPr>
      <w:r>
        <w:rPr>
          <w:rFonts w:ascii="Times New Roman" w:eastAsia="SimSun" w:hAnsi="Times New Roman" w:cs="Times New Roman"/>
          <w:sz w:val="28"/>
          <w:szCs w:val="28"/>
          <w:lang w:val="ru-RU"/>
        </w:rPr>
        <w:t>Выдавать головой кого</w:t>
      </w:r>
    </w:p>
    <w:p w:rsidR="005F530D" w:rsidRPr="005F530D" w:rsidRDefault="00BE2F39" w:rsidP="005F530D">
      <w:pPr>
        <w:pStyle w:val="af1"/>
        <w:numPr>
          <w:ilvl w:val="0"/>
          <w:numId w:val="14"/>
        </w:numPr>
        <w:spacing w:line="360" w:lineRule="auto"/>
        <w:ind w:firstLineChars="0"/>
        <w:rPr>
          <w:rFonts w:ascii="Times New Roman" w:eastAsia="SimSun" w:hAnsi="Times New Roman" w:cs="Times New Roman"/>
          <w:b/>
          <w:iCs/>
          <w:sz w:val="28"/>
          <w:szCs w:val="28"/>
          <w:u w:val="single"/>
          <w:lang w:val="ru-RU"/>
        </w:rPr>
      </w:pPr>
      <w:r>
        <w:rPr>
          <w:rFonts w:ascii="Times New Roman" w:eastAsia="SimSun" w:hAnsi="Times New Roman" w:cs="Times New Roman"/>
          <w:sz w:val="28"/>
          <w:szCs w:val="28"/>
          <w:lang w:val="ru-RU"/>
        </w:rPr>
        <w:t>Выдавать с головой кого</w:t>
      </w:r>
    </w:p>
    <w:p w:rsidR="005F530D" w:rsidRPr="005F530D" w:rsidRDefault="005F530D" w:rsidP="005F530D">
      <w:pPr>
        <w:spacing w:line="360" w:lineRule="auto"/>
        <w:rPr>
          <w:rFonts w:ascii="Times New Roman" w:eastAsia="SimSun" w:hAnsi="Times New Roman" w:cs="Times New Roman"/>
          <w:b/>
          <w:sz w:val="28"/>
          <w:szCs w:val="28"/>
          <w:u w:val="single"/>
          <w:lang w:val="ru-RU"/>
        </w:rPr>
      </w:pPr>
    </w:p>
    <w:p w:rsidR="005F530D" w:rsidRPr="005F530D" w:rsidRDefault="00BE2F39" w:rsidP="005F530D">
      <w:pPr>
        <w:pStyle w:val="af1"/>
        <w:numPr>
          <w:ilvl w:val="0"/>
          <w:numId w:val="7"/>
        </w:numPr>
        <w:spacing w:line="360" w:lineRule="auto"/>
        <w:ind w:firstLineChars="0"/>
        <w:rPr>
          <w:rFonts w:ascii="Times New Roman" w:eastAsia="SimSun" w:hAnsi="Times New Roman" w:cs="Times New Roman"/>
          <w:b/>
          <w:iCs/>
          <w:sz w:val="28"/>
          <w:szCs w:val="28"/>
          <w:u w:val="single"/>
          <w:lang w:val="ru-RU"/>
        </w:rPr>
      </w:pPr>
      <w:r>
        <w:rPr>
          <w:rFonts w:ascii="Times New Roman" w:eastAsia="SimSun" w:hAnsi="Times New Roman" w:cs="Times New Roman"/>
          <w:b/>
          <w:iCs/>
          <w:sz w:val="28"/>
          <w:szCs w:val="28"/>
          <w:u w:val="single"/>
          <w:lang w:val="ru-RU"/>
        </w:rPr>
        <w:t>Подавать-подат</w:t>
      </w:r>
      <w:proofErr w:type="gramStart"/>
      <w:r>
        <w:rPr>
          <w:rFonts w:ascii="Times New Roman" w:eastAsia="SimSun" w:hAnsi="Times New Roman" w:cs="Times New Roman"/>
          <w:b/>
          <w:iCs/>
          <w:sz w:val="28"/>
          <w:szCs w:val="28"/>
          <w:u w:val="single"/>
          <w:lang w:val="ru-RU"/>
        </w:rPr>
        <w:t>ь(</w:t>
      </w:r>
      <w:proofErr w:type="gramEnd"/>
      <w:r>
        <w:rPr>
          <w:rFonts w:ascii="Times New Roman" w:eastAsia="SimSun" w:hAnsi="Times New Roman" w:cs="Times New Roman"/>
          <w:b/>
          <w:iCs/>
          <w:sz w:val="28"/>
          <w:szCs w:val="28"/>
          <w:u w:val="single"/>
          <w:lang w:val="ru-RU"/>
        </w:rPr>
        <w:t>кому кого-что) (2)</w:t>
      </w:r>
    </w:p>
    <w:p w:rsidR="005F530D" w:rsidRPr="005F530D" w:rsidRDefault="00BE2F39" w:rsidP="005F530D">
      <w:pPr>
        <w:pStyle w:val="af1"/>
        <w:numPr>
          <w:ilvl w:val="0"/>
          <w:numId w:val="15"/>
        </w:numPr>
        <w:spacing w:line="360" w:lineRule="auto"/>
        <w:ind w:firstLineChars="0"/>
        <w:rPr>
          <w:rFonts w:ascii="Times New Roman" w:eastAsia="SimSun" w:hAnsi="Times New Roman" w:cs="Times New Roman"/>
          <w:b/>
          <w:sz w:val="28"/>
          <w:szCs w:val="28"/>
          <w:u w:val="single"/>
          <w:lang w:val="ru-RU"/>
        </w:rPr>
      </w:pPr>
      <w:r>
        <w:rPr>
          <w:rFonts w:ascii="Times New Roman" w:eastAsia="SimSun" w:hAnsi="Times New Roman" w:cs="Times New Roman"/>
          <w:sz w:val="28"/>
          <w:szCs w:val="28"/>
          <w:lang w:val="ru-RU"/>
        </w:rPr>
        <w:t>Подавать карету кому</w:t>
      </w:r>
    </w:p>
    <w:p w:rsidR="005F530D" w:rsidRPr="005F530D" w:rsidRDefault="005F530D" w:rsidP="005F530D">
      <w:pPr>
        <w:pStyle w:val="af1"/>
        <w:numPr>
          <w:ilvl w:val="0"/>
          <w:numId w:val="15"/>
        </w:numPr>
        <w:spacing w:line="360" w:lineRule="auto"/>
        <w:ind w:firstLineChars="0"/>
        <w:rPr>
          <w:rFonts w:ascii="Times New Roman" w:eastAsia="SimSun" w:hAnsi="Times New Roman" w:cs="Times New Roman"/>
          <w:b/>
          <w:sz w:val="28"/>
          <w:szCs w:val="28"/>
          <w:u w:val="single"/>
          <w:lang w:val="ru-RU"/>
        </w:rPr>
      </w:pPr>
      <w:r w:rsidRPr="005F530D">
        <w:rPr>
          <w:rFonts w:ascii="Times New Roman" w:eastAsia="SimSun" w:hAnsi="Times New Roman" w:cs="Times New Roman"/>
          <w:sz w:val="28"/>
          <w:szCs w:val="28"/>
          <w:lang w:val="ru-RU"/>
        </w:rPr>
        <w:t>По</w:t>
      </w:r>
      <w:r w:rsidR="00BE2F39">
        <w:rPr>
          <w:rFonts w:ascii="Times New Roman" w:eastAsia="SimSun" w:hAnsi="Times New Roman" w:cs="Times New Roman"/>
          <w:sz w:val="28"/>
          <w:szCs w:val="28"/>
          <w:lang w:val="ru-RU"/>
        </w:rPr>
        <w:t>давать надежды быть (стать) кем</w:t>
      </w:r>
    </w:p>
    <w:p w:rsidR="005F530D" w:rsidRPr="005F530D" w:rsidRDefault="005F530D" w:rsidP="005F530D">
      <w:pPr>
        <w:spacing w:line="360" w:lineRule="auto"/>
        <w:rPr>
          <w:rFonts w:ascii="Times New Roman" w:eastAsia="SimSun" w:hAnsi="Times New Roman" w:cs="Times New Roman"/>
          <w:b/>
          <w:sz w:val="28"/>
          <w:szCs w:val="28"/>
          <w:u w:val="single"/>
          <w:lang w:val="ru-RU"/>
        </w:rPr>
      </w:pPr>
    </w:p>
    <w:p w:rsidR="005F530D" w:rsidRPr="005F530D" w:rsidRDefault="00BE2F39" w:rsidP="005F530D">
      <w:pPr>
        <w:pStyle w:val="af1"/>
        <w:numPr>
          <w:ilvl w:val="0"/>
          <w:numId w:val="7"/>
        </w:numPr>
        <w:spacing w:line="360" w:lineRule="auto"/>
        <w:ind w:firstLineChars="0"/>
        <w:rPr>
          <w:rFonts w:ascii="Times New Roman" w:eastAsia="SimSun" w:hAnsi="Times New Roman" w:cs="Times New Roman"/>
          <w:b/>
          <w:sz w:val="28"/>
          <w:szCs w:val="28"/>
          <w:u w:val="single"/>
          <w:lang w:val="ru-RU"/>
        </w:rPr>
      </w:pPr>
      <w:r>
        <w:rPr>
          <w:rFonts w:ascii="Times New Roman" w:eastAsia="SimSun" w:hAnsi="Times New Roman" w:cs="Times New Roman"/>
          <w:b/>
          <w:sz w:val="28"/>
          <w:szCs w:val="28"/>
          <w:u w:val="single"/>
          <w:lang w:val="ru-RU"/>
        </w:rPr>
        <w:t>Сдавать-сдат</w:t>
      </w:r>
      <w:proofErr w:type="gramStart"/>
      <w:r>
        <w:rPr>
          <w:rFonts w:ascii="Times New Roman" w:eastAsia="SimSun" w:hAnsi="Times New Roman" w:cs="Times New Roman"/>
          <w:b/>
          <w:sz w:val="28"/>
          <w:szCs w:val="28"/>
          <w:u w:val="single"/>
          <w:lang w:val="ru-RU"/>
        </w:rPr>
        <w:t>ь(</w:t>
      </w:r>
      <w:proofErr w:type="gramEnd"/>
      <w:r>
        <w:rPr>
          <w:rFonts w:ascii="Times New Roman" w:eastAsia="SimSun" w:hAnsi="Times New Roman" w:cs="Times New Roman"/>
          <w:b/>
          <w:sz w:val="28"/>
          <w:szCs w:val="28"/>
          <w:u w:val="single"/>
          <w:lang w:val="ru-RU"/>
        </w:rPr>
        <w:t>что кому) (2)</w:t>
      </w:r>
    </w:p>
    <w:p w:rsidR="005F530D" w:rsidRPr="005F530D" w:rsidRDefault="00BE2F39" w:rsidP="005F530D">
      <w:pPr>
        <w:pStyle w:val="af1"/>
        <w:numPr>
          <w:ilvl w:val="0"/>
          <w:numId w:val="16"/>
        </w:numPr>
        <w:spacing w:line="360" w:lineRule="auto"/>
        <w:ind w:firstLineChars="0"/>
        <w:rPr>
          <w:rFonts w:ascii="Times New Roman" w:eastAsia="SimSun" w:hAnsi="Times New Roman" w:cs="Times New Roman"/>
          <w:b/>
          <w:sz w:val="28"/>
          <w:szCs w:val="28"/>
          <w:u w:val="single"/>
          <w:lang w:val="ru-RU"/>
        </w:rPr>
      </w:pPr>
      <w:r>
        <w:rPr>
          <w:rFonts w:ascii="Times New Roman" w:eastAsia="SimSun" w:hAnsi="Times New Roman" w:cs="Times New Roman"/>
          <w:sz w:val="28"/>
          <w:szCs w:val="28"/>
          <w:lang w:val="ru-RU"/>
        </w:rPr>
        <w:t>Сдавать в архив кого, что</w:t>
      </w:r>
    </w:p>
    <w:p w:rsidR="005F530D" w:rsidRPr="005F530D" w:rsidRDefault="005F530D" w:rsidP="005F530D">
      <w:pPr>
        <w:pStyle w:val="af1"/>
        <w:numPr>
          <w:ilvl w:val="0"/>
          <w:numId w:val="16"/>
        </w:numPr>
        <w:spacing w:line="360" w:lineRule="auto"/>
        <w:ind w:firstLineChars="0"/>
        <w:rPr>
          <w:rFonts w:ascii="Times New Roman" w:eastAsia="SimSun" w:hAnsi="Times New Roman" w:cs="Times New Roman"/>
          <w:b/>
          <w:sz w:val="28"/>
          <w:szCs w:val="28"/>
          <w:u w:val="single"/>
          <w:lang w:val="ru-RU"/>
        </w:rPr>
      </w:pPr>
      <w:r w:rsidRPr="005F530D">
        <w:rPr>
          <w:rFonts w:ascii="Times New Roman" w:eastAsia="SimSun" w:hAnsi="Times New Roman" w:cs="Times New Roman"/>
          <w:sz w:val="28"/>
          <w:szCs w:val="28"/>
          <w:lang w:val="ru-RU"/>
        </w:rPr>
        <w:t>Сдавать в тираж кого [сп</w:t>
      </w:r>
      <w:r w:rsidR="00BE2F39">
        <w:rPr>
          <w:rFonts w:ascii="Times New Roman" w:eastAsia="SimSun" w:hAnsi="Times New Roman" w:cs="Times New Roman"/>
          <w:sz w:val="28"/>
          <w:szCs w:val="28"/>
          <w:lang w:val="ru-RU"/>
        </w:rPr>
        <w:t>исывать (сдавать) в тираж кого]</w:t>
      </w:r>
    </w:p>
    <w:p w:rsidR="005F530D" w:rsidRPr="005F530D" w:rsidRDefault="005F530D" w:rsidP="005F530D">
      <w:pPr>
        <w:spacing w:line="360" w:lineRule="auto"/>
        <w:rPr>
          <w:rFonts w:ascii="Times New Roman" w:eastAsia="SimSun" w:hAnsi="Times New Roman" w:cs="Times New Roman"/>
          <w:b/>
          <w:sz w:val="28"/>
          <w:szCs w:val="28"/>
          <w:u w:val="single"/>
          <w:lang w:val="ru-RU"/>
        </w:rPr>
      </w:pPr>
    </w:p>
    <w:p w:rsidR="005F530D" w:rsidRPr="005F530D" w:rsidRDefault="00BE2F39" w:rsidP="005F530D">
      <w:pPr>
        <w:pStyle w:val="af1"/>
        <w:numPr>
          <w:ilvl w:val="0"/>
          <w:numId w:val="7"/>
        </w:numPr>
        <w:spacing w:line="360" w:lineRule="auto"/>
        <w:ind w:firstLineChars="0"/>
        <w:rPr>
          <w:rFonts w:ascii="Times New Roman" w:eastAsia="SimSun" w:hAnsi="Times New Roman" w:cs="Times New Roman"/>
          <w:b/>
          <w:sz w:val="28"/>
          <w:szCs w:val="28"/>
          <w:u w:val="single"/>
          <w:lang w:val="ru-RU"/>
        </w:rPr>
      </w:pPr>
      <w:r>
        <w:rPr>
          <w:rFonts w:ascii="Times New Roman" w:eastAsia="SimSun" w:hAnsi="Times New Roman" w:cs="Times New Roman"/>
          <w:b/>
          <w:sz w:val="28"/>
          <w:szCs w:val="28"/>
          <w:u w:val="single"/>
          <w:lang w:val="ru-RU"/>
        </w:rPr>
        <w:lastRenderedPageBreak/>
        <w:t>Уступать-уступить (что кому</w:t>
      </w:r>
      <w:proofErr w:type="gramStart"/>
      <w:r>
        <w:rPr>
          <w:rFonts w:ascii="Times New Roman" w:eastAsia="SimSun" w:hAnsi="Times New Roman" w:cs="Times New Roman"/>
          <w:b/>
          <w:sz w:val="28"/>
          <w:szCs w:val="28"/>
          <w:u w:val="single"/>
          <w:lang w:val="ru-RU"/>
        </w:rPr>
        <w:t xml:space="preserve"> )</w:t>
      </w:r>
      <w:proofErr w:type="gramEnd"/>
      <w:r>
        <w:rPr>
          <w:rFonts w:ascii="Times New Roman" w:eastAsia="SimSun" w:hAnsi="Times New Roman" w:cs="Times New Roman"/>
          <w:b/>
          <w:sz w:val="28"/>
          <w:szCs w:val="28"/>
          <w:u w:val="single"/>
          <w:lang w:val="ru-RU"/>
        </w:rPr>
        <w:t xml:space="preserve"> (2)</w:t>
      </w:r>
    </w:p>
    <w:p w:rsidR="00BE2F39" w:rsidRPr="00BE2F39" w:rsidRDefault="005F530D" w:rsidP="005F530D">
      <w:pPr>
        <w:pStyle w:val="af1"/>
        <w:numPr>
          <w:ilvl w:val="0"/>
          <w:numId w:val="17"/>
        </w:numPr>
        <w:spacing w:line="360" w:lineRule="auto"/>
        <w:ind w:firstLineChars="0"/>
        <w:rPr>
          <w:rFonts w:ascii="Times New Roman" w:eastAsia="SimSun" w:hAnsi="Times New Roman" w:cs="Times New Roman"/>
          <w:b/>
          <w:sz w:val="28"/>
          <w:szCs w:val="28"/>
          <w:u w:val="single"/>
          <w:lang w:val="ru-RU"/>
        </w:rPr>
      </w:pPr>
      <w:r w:rsidRPr="005F530D">
        <w:rPr>
          <w:rFonts w:ascii="Times New Roman" w:eastAsia="SimSun" w:hAnsi="Times New Roman" w:cs="Times New Roman"/>
          <w:sz w:val="28"/>
          <w:szCs w:val="28"/>
          <w:lang w:val="ru-RU"/>
        </w:rPr>
        <w:t>Уступать [давать] д</w:t>
      </w:r>
      <w:r w:rsidR="00BE2F39">
        <w:rPr>
          <w:rFonts w:ascii="Times New Roman" w:eastAsia="SimSun" w:hAnsi="Times New Roman" w:cs="Times New Roman"/>
          <w:sz w:val="28"/>
          <w:szCs w:val="28"/>
          <w:lang w:val="ru-RU"/>
        </w:rPr>
        <w:t xml:space="preserve">орогу кому </w:t>
      </w:r>
    </w:p>
    <w:p w:rsidR="005F530D" w:rsidRPr="005F530D" w:rsidRDefault="00BE2F39" w:rsidP="005F530D">
      <w:pPr>
        <w:pStyle w:val="af1"/>
        <w:numPr>
          <w:ilvl w:val="0"/>
          <w:numId w:val="17"/>
        </w:numPr>
        <w:spacing w:line="360" w:lineRule="auto"/>
        <w:ind w:firstLineChars="0"/>
        <w:rPr>
          <w:rFonts w:ascii="Times New Roman" w:eastAsia="SimSun" w:hAnsi="Times New Roman" w:cs="Times New Roman"/>
          <w:b/>
          <w:sz w:val="28"/>
          <w:szCs w:val="28"/>
          <w:u w:val="single"/>
          <w:lang w:val="ru-RU"/>
        </w:rPr>
      </w:pPr>
      <w:r>
        <w:rPr>
          <w:rFonts w:ascii="Times New Roman" w:eastAsia="SimSun" w:hAnsi="Times New Roman" w:cs="Times New Roman"/>
          <w:sz w:val="28"/>
          <w:szCs w:val="28"/>
          <w:lang w:val="ru-RU"/>
        </w:rPr>
        <w:t>уступать место чему</w:t>
      </w:r>
    </w:p>
    <w:p w:rsidR="005F530D" w:rsidRPr="005F530D" w:rsidRDefault="005F530D" w:rsidP="005F530D">
      <w:pPr>
        <w:spacing w:line="360" w:lineRule="auto"/>
        <w:rPr>
          <w:rFonts w:ascii="Times New Roman" w:eastAsia="SimSun" w:hAnsi="Times New Roman" w:cs="Times New Roman"/>
          <w:sz w:val="28"/>
          <w:szCs w:val="28"/>
          <w:lang w:val="ru-RU"/>
        </w:rPr>
      </w:pPr>
    </w:p>
    <w:p w:rsidR="005F530D" w:rsidRPr="005F530D" w:rsidRDefault="005F530D" w:rsidP="005F530D">
      <w:pPr>
        <w:pStyle w:val="af1"/>
        <w:numPr>
          <w:ilvl w:val="0"/>
          <w:numId w:val="7"/>
        </w:numPr>
        <w:spacing w:line="360" w:lineRule="auto"/>
        <w:ind w:firstLineChars="0"/>
        <w:rPr>
          <w:rFonts w:ascii="Times New Roman" w:eastAsia="SimSun" w:hAnsi="Times New Roman" w:cs="Times New Roman"/>
          <w:b/>
          <w:sz w:val="28"/>
          <w:szCs w:val="28"/>
          <w:u w:val="single"/>
          <w:lang w:val="ru-RU"/>
        </w:rPr>
      </w:pPr>
      <w:proofErr w:type="gramStart"/>
      <w:r w:rsidRPr="005F530D">
        <w:rPr>
          <w:rFonts w:ascii="Times New Roman" w:eastAsia="SimSun" w:hAnsi="Times New Roman" w:cs="Times New Roman"/>
          <w:b/>
          <w:iCs/>
          <w:sz w:val="28"/>
          <w:szCs w:val="28"/>
          <w:u w:val="single"/>
          <w:lang w:val="ru-RU"/>
        </w:rPr>
        <w:t>Воз</w:t>
      </w:r>
      <w:r w:rsidR="00BE2F39">
        <w:rPr>
          <w:rFonts w:ascii="Times New Roman" w:eastAsia="SimSun" w:hAnsi="Times New Roman" w:cs="Times New Roman"/>
          <w:b/>
          <w:iCs/>
          <w:sz w:val="28"/>
          <w:szCs w:val="28"/>
          <w:u w:val="single"/>
          <w:lang w:val="ru-RU"/>
        </w:rPr>
        <w:t>вращать-возвратить</w:t>
      </w:r>
      <w:proofErr w:type="gramEnd"/>
      <w:r w:rsidR="00BE2F39">
        <w:rPr>
          <w:rFonts w:ascii="Times New Roman" w:eastAsia="SimSun" w:hAnsi="Times New Roman" w:cs="Times New Roman"/>
          <w:b/>
          <w:iCs/>
          <w:sz w:val="28"/>
          <w:szCs w:val="28"/>
          <w:u w:val="single"/>
          <w:lang w:val="ru-RU"/>
        </w:rPr>
        <w:t xml:space="preserve"> (что /кому) (1)</w:t>
      </w:r>
    </w:p>
    <w:p w:rsidR="005F530D" w:rsidRPr="005F530D" w:rsidRDefault="00BE2F39" w:rsidP="005F530D">
      <w:pPr>
        <w:pStyle w:val="af1"/>
        <w:numPr>
          <w:ilvl w:val="0"/>
          <w:numId w:val="18"/>
        </w:numPr>
        <w:spacing w:line="360" w:lineRule="auto"/>
        <w:ind w:firstLineChars="0"/>
        <w:rPr>
          <w:rFonts w:ascii="Times New Roman" w:eastAsia="SimSun" w:hAnsi="Times New Roman" w:cs="Times New Roman"/>
          <w:b/>
          <w:sz w:val="28"/>
          <w:szCs w:val="28"/>
          <w:u w:val="single"/>
          <w:lang w:val="ru-RU"/>
        </w:rPr>
      </w:pPr>
      <w:r>
        <w:rPr>
          <w:rFonts w:ascii="Times New Roman" w:eastAsia="SimSun" w:hAnsi="Times New Roman" w:cs="Times New Roman"/>
          <w:sz w:val="28"/>
          <w:szCs w:val="28"/>
          <w:lang w:val="ru-RU"/>
        </w:rPr>
        <w:t>Возвращать к жизни кого</w:t>
      </w:r>
    </w:p>
    <w:p w:rsidR="005F530D" w:rsidRPr="005F530D" w:rsidRDefault="005F530D" w:rsidP="005F530D">
      <w:pPr>
        <w:spacing w:line="360" w:lineRule="auto"/>
        <w:rPr>
          <w:rFonts w:ascii="Times New Roman" w:eastAsia="SimSun" w:hAnsi="Times New Roman" w:cs="Times New Roman"/>
          <w:b/>
          <w:sz w:val="28"/>
          <w:szCs w:val="28"/>
          <w:u w:val="single"/>
          <w:lang w:val="ru-RU"/>
        </w:rPr>
      </w:pPr>
    </w:p>
    <w:p w:rsidR="005F530D" w:rsidRPr="005F530D" w:rsidRDefault="00BE2F39" w:rsidP="005F530D">
      <w:pPr>
        <w:pStyle w:val="af1"/>
        <w:numPr>
          <w:ilvl w:val="0"/>
          <w:numId w:val="7"/>
        </w:numPr>
        <w:spacing w:line="360" w:lineRule="auto"/>
        <w:ind w:firstLineChars="0"/>
        <w:rPr>
          <w:rFonts w:ascii="Times New Roman" w:eastAsia="SimSun" w:hAnsi="Times New Roman" w:cs="Times New Roman"/>
          <w:b/>
          <w:sz w:val="28"/>
          <w:szCs w:val="28"/>
          <w:u w:val="single"/>
          <w:lang w:val="ru-RU"/>
        </w:rPr>
      </w:pPr>
      <w:proofErr w:type="gramStart"/>
      <w:r>
        <w:rPr>
          <w:rFonts w:ascii="Times New Roman" w:eastAsia="SimSun" w:hAnsi="Times New Roman" w:cs="Times New Roman"/>
          <w:b/>
          <w:iCs/>
          <w:sz w:val="28"/>
          <w:szCs w:val="28"/>
          <w:u w:val="single"/>
          <w:lang w:val="ru-RU"/>
        </w:rPr>
        <w:t>Воздавать-воздать</w:t>
      </w:r>
      <w:proofErr w:type="gramEnd"/>
      <w:r>
        <w:rPr>
          <w:rFonts w:ascii="Times New Roman" w:eastAsia="SimSun" w:hAnsi="Times New Roman" w:cs="Times New Roman"/>
          <w:b/>
          <w:iCs/>
          <w:sz w:val="28"/>
          <w:szCs w:val="28"/>
          <w:u w:val="single"/>
          <w:lang w:val="ru-RU"/>
        </w:rPr>
        <w:t xml:space="preserve"> (что/кому) (1)</w:t>
      </w:r>
    </w:p>
    <w:p w:rsidR="005F530D" w:rsidRPr="005F530D" w:rsidRDefault="005F530D" w:rsidP="005F530D">
      <w:pPr>
        <w:pStyle w:val="af1"/>
        <w:numPr>
          <w:ilvl w:val="0"/>
          <w:numId w:val="19"/>
        </w:numPr>
        <w:spacing w:line="360" w:lineRule="auto"/>
        <w:ind w:firstLineChars="0"/>
        <w:rPr>
          <w:rFonts w:ascii="Times New Roman" w:eastAsia="SimSun" w:hAnsi="Times New Roman" w:cs="Times New Roman"/>
          <w:b/>
          <w:sz w:val="28"/>
          <w:szCs w:val="28"/>
          <w:u w:val="single"/>
          <w:lang w:val="ru-RU"/>
        </w:rPr>
      </w:pPr>
      <w:r w:rsidRPr="005F530D">
        <w:rPr>
          <w:rFonts w:ascii="Times New Roman" w:eastAsia="SimSun" w:hAnsi="Times New Roman" w:cs="Times New Roman"/>
          <w:sz w:val="28"/>
          <w:szCs w:val="28"/>
          <w:lang w:val="ru-RU"/>
        </w:rPr>
        <w:t>Воздавать осанну к</w:t>
      </w:r>
      <w:r w:rsidR="00BE2F39">
        <w:rPr>
          <w:rFonts w:ascii="Times New Roman" w:eastAsia="SimSun" w:hAnsi="Times New Roman" w:cs="Times New Roman"/>
          <w:sz w:val="28"/>
          <w:szCs w:val="28"/>
          <w:lang w:val="ru-RU"/>
        </w:rPr>
        <w:t>ому, чему</w:t>
      </w:r>
    </w:p>
    <w:p w:rsidR="005F530D" w:rsidRPr="005F530D" w:rsidRDefault="005F530D" w:rsidP="005F530D">
      <w:pPr>
        <w:pStyle w:val="af1"/>
        <w:spacing w:line="360" w:lineRule="auto"/>
        <w:ind w:left="720" w:firstLineChars="0" w:firstLine="0"/>
        <w:rPr>
          <w:rFonts w:ascii="Times New Roman" w:eastAsia="SimSun" w:hAnsi="Times New Roman" w:cs="Times New Roman"/>
          <w:b/>
          <w:sz w:val="28"/>
          <w:szCs w:val="28"/>
          <w:u w:val="single"/>
          <w:lang w:val="ru-RU"/>
        </w:rPr>
      </w:pPr>
    </w:p>
    <w:p w:rsidR="005F530D" w:rsidRPr="005F530D" w:rsidRDefault="005F530D" w:rsidP="005F530D">
      <w:pPr>
        <w:pStyle w:val="af1"/>
        <w:numPr>
          <w:ilvl w:val="0"/>
          <w:numId w:val="7"/>
        </w:numPr>
        <w:spacing w:line="360" w:lineRule="auto"/>
        <w:ind w:firstLineChars="0"/>
        <w:rPr>
          <w:rFonts w:ascii="Times New Roman" w:eastAsia="SimSun" w:hAnsi="Times New Roman" w:cs="Times New Roman"/>
          <w:b/>
          <w:sz w:val="28"/>
          <w:szCs w:val="28"/>
          <w:u w:val="single"/>
          <w:lang w:val="ru-RU"/>
        </w:rPr>
      </w:pPr>
      <w:proofErr w:type="gramStart"/>
      <w:r w:rsidRPr="005F530D">
        <w:rPr>
          <w:rFonts w:ascii="Times New Roman" w:eastAsia="SimSun" w:hAnsi="Times New Roman" w:cs="Times New Roman"/>
          <w:b/>
          <w:sz w:val="28"/>
          <w:szCs w:val="28"/>
          <w:u w:val="single"/>
          <w:lang w:val="ru-RU"/>
        </w:rPr>
        <w:t>Плат</w:t>
      </w:r>
      <w:r w:rsidR="00BE2F39">
        <w:rPr>
          <w:rFonts w:ascii="Times New Roman" w:eastAsia="SimSun" w:hAnsi="Times New Roman" w:cs="Times New Roman"/>
          <w:b/>
          <w:sz w:val="28"/>
          <w:szCs w:val="28"/>
          <w:u w:val="single"/>
          <w:lang w:val="ru-RU"/>
        </w:rPr>
        <w:t>ить-заплатить</w:t>
      </w:r>
      <w:proofErr w:type="gramEnd"/>
      <w:r w:rsidR="00BE2F39">
        <w:rPr>
          <w:rFonts w:ascii="Times New Roman" w:eastAsia="SimSun" w:hAnsi="Times New Roman" w:cs="Times New Roman"/>
          <w:b/>
          <w:sz w:val="28"/>
          <w:szCs w:val="28"/>
          <w:u w:val="single"/>
          <w:lang w:val="ru-RU"/>
        </w:rPr>
        <w:t xml:space="preserve"> (кому-л. за что) (1)</w:t>
      </w:r>
    </w:p>
    <w:p w:rsidR="005F530D" w:rsidRPr="005F530D" w:rsidRDefault="005F530D" w:rsidP="005F530D">
      <w:pPr>
        <w:spacing w:line="360" w:lineRule="auto"/>
        <w:ind w:firstLineChars="200" w:firstLine="560"/>
        <w:rPr>
          <w:rFonts w:ascii="Times New Roman" w:eastAsia="SimSun" w:hAnsi="Times New Roman" w:cs="Times New Roman"/>
          <w:b/>
          <w:sz w:val="28"/>
          <w:szCs w:val="28"/>
          <w:lang w:val="ru-RU"/>
        </w:rPr>
      </w:pPr>
      <w:r w:rsidRPr="005F530D">
        <w:rPr>
          <w:rFonts w:ascii="Times New Roman" w:eastAsia="SimSun" w:hAnsi="Times New Roman" w:cs="Times New Roman"/>
          <w:sz w:val="28"/>
          <w:szCs w:val="28"/>
          <w:lang w:val="ru-RU"/>
        </w:rPr>
        <w:t>1. Пла</w:t>
      </w:r>
      <w:r w:rsidR="00BE2F39">
        <w:rPr>
          <w:rFonts w:ascii="Times New Roman" w:eastAsia="SimSun" w:hAnsi="Times New Roman" w:cs="Times New Roman"/>
          <w:sz w:val="28"/>
          <w:szCs w:val="28"/>
          <w:lang w:val="ru-RU"/>
        </w:rPr>
        <w:t>тить (отдавать) дань кому, чему</w:t>
      </w:r>
    </w:p>
    <w:p w:rsidR="005F530D" w:rsidRPr="005F530D" w:rsidRDefault="005F530D" w:rsidP="005F530D">
      <w:pPr>
        <w:pStyle w:val="af1"/>
        <w:spacing w:line="360" w:lineRule="auto"/>
        <w:ind w:left="360" w:firstLineChars="0" w:firstLine="0"/>
        <w:rPr>
          <w:rFonts w:ascii="Times New Roman" w:eastAsia="SimSun" w:hAnsi="Times New Roman" w:cs="Times New Roman"/>
          <w:b/>
          <w:sz w:val="28"/>
          <w:szCs w:val="28"/>
          <w:u w:val="single"/>
          <w:lang w:val="ru-RU"/>
        </w:rPr>
      </w:pPr>
    </w:p>
    <w:p w:rsidR="005F530D" w:rsidRPr="005F530D" w:rsidRDefault="00BE2F39" w:rsidP="005F530D">
      <w:pPr>
        <w:pStyle w:val="af1"/>
        <w:numPr>
          <w:ilvl w:val="0"/>
          <w:numId w:val="7"/>
        </w:numPr>
        <w:spacing w:line="360" w:lineRule="auto"/>
        <w:ind w:firstLineChars="0"/>
        <w:rPr>
          <w:rFonts w:ascii="Times New Roman" w:eastAsia="SimSun" w:hAnsi="Times New Roman" w:cs="Times New Roman"/>
          <w:b/>
          <w:sz w:val="28"/>
          <w:szCs w:val="28"/>
          <w:u w:val="single"/>
          <w:lang w:val="ru-RU"/>
        </w:rPr>
      </w:pPr>
      <w:r>
        <w:rPr>
          <w:rFonts w:ascii="Times New Roman" w:eastAsia="SimSun" w:hAnsi="Times New Roman" w:cs="Times New Roman"/>
          <w:b/>
          <w:sz w:val="28"/>
          <w:szCs w:val="28"/>
          <w:u w:val="single"/>
          <w:lang w:val="ru-RU"/>
        </w:rPr>
        <w:t>Подносить-поднест</w:t>
      </w:r>
      <w:proofErr w:type="gramStart"/>
      <w:r>
        <w:rPr>
          <w:rFonts w:ascii="Times New Roman" w:eastAsia="SimSun" w:hAnsi="Times New Roman" w:cs="Times New Roman"/>
          <w:b/>
          <w:sz w:val="28"/>
          <w:szCs w:val="28"/>
          <w:u w:val="single"/>
          <w:lang w:val="ru-RU"/>
        </w:rPr>
        <w:t>и(</w:t>
      </w:r>
      <w:proofErr w:type="gramEnd"/>
      <w:r>
        <w:rPr>
          <w:rFonts w:ascii="Times New Roman" w:eastAsia="SimSun" w:hAnsi="Times New Roman" w:cs="Times New Roman"/>
          <w:b/>
          <w:sz w:val="28"/>
          <w:szCs w:val="28"/>
          <w:u w:val="single"/>
          <w:lang w:val="ru-RU"/>
        </w:rPr>
        <w:t>кому чему) (1)</w:t>
      </w:r>
    </w:p>
    <w:p w:rsidR="005F530D" w:rsidRPr="005F530D" w:rsidRDefault="005F530D" w:rsidP="005F530D">
      <w:pPr>
        <w:pStyle w:val="af1"/>
        <w:numPr>
          <w:ilvl w:val="0"/>
          <w:numId w:val="20"/>
        </w:numPr>
        <w:spacing w:line="360" w:lineRule="auto"/>
        <w:ind w:firstLineChars="0"/>
        <w:rPr>
          <w:rFonts w:ascii="Times New Roman" w:eastAsia="SimSun" w:hAnsi="Times New Roman" w:cs="Times New Roman"/>
          <w:b/>
          <w:sz w:val="28"/>
          <w:szCs w:val="28"/>
          <w:lang w:val="ru-RU"/>
        </w:rPr>
      </w:pPr>
      <w:r w:rsidRPr="005F530D">
        <w:rPr>
          <w:rFonts w:ascii="Times New Roman" w:eastAsia="SimSun" w:hAnsi="Times New Roman" w:cs="Times New Roman"/>
          <w:sz w:val="28"/>
          <w:szCs w:val="28"/>
          <w:lang w:val="ru-RU"/>
        </w:rPr>
        <w:t>Подносить (пре</w:t>
      </w:r>
      <w:r w:rsidR="00BE2F39">
        <w:rPr>
          <w:rFonts w:ascii="Times New Roman" w:eastAsia="SimSun" w:hAnsi="Times New Roman" w:cs="Times New Roman"/>
          <w:sz w:val="28"/>
          <w:szCs w:val="28"/>
          <w:lang w:val="ru-RU"/>
        </w:rPr>
        <w:t>подносить) пилюлю (пилюли) кому</w:t>
      </w:r>
    </w:p>
    <w:p w:rsidR="005F530D" w:rsidRPr="005F530D" w:rsidRDefault="005F530D" w:rsidP="005F530D">
      <w:pPr>
        <w:pStyle w:val="af1"/>
        <w:spacing w:line="360" w:lineRule="auto"/>
        <w:ind w:left="360" w:firstLineChars="0" w:firstLine="0"/>
        <w:rPr>
          <w:rFonts w:ascii="Times New Roman" w:eastAsia="SimSun" w:hAnsi="Times New Roman" w:cs="Times New Roman"/>
          <w:b/>
          <w:sz w:val="28"/>
          <w:szCs w:val="28"/>
          <w:u w:val="single"/>
          <w:lang w:val="ru-RU"/>
        </w:rPr>
      </w:pPr>
    </w:p>
    <w:p w:rsidR="005F530D" w:rsidRPr="005F530D" w:rsidRDefault="005F530D" w:rsidP="005F530D">
      <w:pPr>
        <w:pStyle w:val="af1"/>
        <w:numPr>
          <w:ilvl w:val="0"/>
          <w:numId w:val="7"/>
        </w:numPr>
        <w:spacing w:line="360" w:lineRule="auto"/>
        <w:ind w:firstLineChars="0"/>
        <w:rPr>
          <w:rFonts w:ascii="Times New Roman" w:eastAsia="SimSun" w:hAnsi="Times New Roman" w:cs="Times New Roman"/>
          <w:b/>
          <w:sz w:val="28"/>
          <w:szCs w:val="28"/>
          <w:u w:val="single"/>
          <w:lang w:val="ru-RU"/>
        </w:rPr>
      </w:pPr>
      <w:r w:rsidRPr="005F530D">
        <w:rPr>
          <w:rFonts w:ascii="Times New Roman" w:eastAsia="SimSun" w:hAnsi="Times New Roman" w:cs="Times New Roman"/>
          <w:b/>
          <w:sz w:val="28"/>
          <w:szCs w:val="28"/>
          <w:u w:val="single"/>
          <w:lang w:val="ru-RU"/>
        </w:rPr>
        <w:t>Предоставля</w:t>
      </w:r>
      <w:r w:rsidR="00BE2F39">
        <w:rPr>
          <w:rFonts w:ascii="Times New Roman" w:eastAsia="SimSun" w:hAnsi="Times New Roman" w:cs="Times New Roman"/>
          <w:b/>
          <w:sz w:val="28"/>
          <w:szCs w:val="28"/>
          <w:u w:val="single"/>
          <w:lang w:val="ru-RU"/>
        </w:rPr>
        <w:t>ть-предоставит</w:t>
      </w:r>
      <w:proofErr w:type="gramStart"/>
      <w:r w:rsidR="00BE2F39">
        <w:rPr>
          <w:rFonts w:ascii="Times New Roman" w:eastAsia="SimSun" w:hAnsi="Times New Roman" w:cs="Times New Roman"/>
          <w:b/>
          <w:sz w:val="28"/>
          <w:szCs w:val="28"/>
          <w:u w:val="single"/>
          <w:lang w:val="ru-RU"/>
        </w:rPr>
        <w:t>ь(</w:t>
      </w:r>
      <w:proofErr w:type="gramEnd"/>
      <w:r w:rsidR="00BE2F39">
        <w:rPr>
          <w:rFonts w:ascii="Times New Roman" w:eastAsia="SimSun" w:hAnsi="Times New Roman" w:cs="Times New Roman"/>
          <w:b/>
          <w:sz w:val="28"/>
          <w:szCs w:val="28"/>
          <w:u w:val="single"/>
          <w:lang w:val="ru-RU"/>
        </w:rPr>
        <w:t>кого-что кому) (1)</w:t>
      </w:r>
    </w:p>
    <w:p w:rsidR="005F530D" w:rsidRPr="00547CF5" w:rsidRDefault="00BE2F39" w:rsidP="00547CF5">
      <w:pPr>
        <w:pStyle w:val="af1"/>
        <w:numPr>
          <w:ilvl w:val="0"/>
          <w:numId w:val="21"/>
        </w:numPr>
        <w:spacing w:line="360" w:lineRule="auto"/>
        <w:ind w:firstLineChars="0"/>
        <w:rPr>
          <w:rFonts w:ascii="Times New Roman" w:eastAsia="SimSun" w:hAnsi="Times New Roman" w:cs="Times New Roman"/>
          <w:b/>
          <w:sz w:val="28"/>
          <w:szCs w:val="28"/>
          <w:lang w:val="ru-RU"/>
        </w:rPr>
      </w:pPr>
      <w:r>
        <w:rPr>
          <w:rFonts w:ascii="Times New Roman" w:eastAsia="SimSun" w:hAnsi="Times New Roman" w:cs="Times New Roman"/>
          <w:sz w:val="28"/>
          <w:szCs w:val="28"/>
          <w:lang w:val="ru-RU"/>
        </w:rPr>
        <w:t>Предоставлять слово кому</w:t>
      </w:r>
    </w:p>
    <w:p w:rsidR="005F530D" w:rsidRPr="005F530D" w:rsidRDefault="005F530D" w:rsidP="005F530D">
      <w:pPr>
        <w:pStyle w:val="af1"/>
        <w:numPr>
          <w:ilvl w:val="0"/>
          <w:numId w:val="7"/>
        </w:numPr>
        <w:spacing w:line="360" w:lineRule="auto"/>
        <w:ind w:firstLineChars="0"/>
        <w:rPr>
          <w:rFonts w:ascii="Times New Roman" w:eastAsia="SimSun" w:hAnsi="Times New Roman" w:cs="Times New Roman"/>
          <w:b/>
          <w:sz w:val="28"/>
          <w:szCs w:val="28"/>
          <w:u w:val="single"/>
          <w:lang w:val="ru-RU"/>
        </w:rPr>
      </w:pPr>
      <w:r w:rsidRPr="005F530D">
        <w:rPr>
          <w:rFonts w:ascii="Times New Roman" w:eastAsia="SimSun" w:hAnsi="Times New Roman" w:cs="Times New Roman"/>
          <w:b/>
          <w:sz w:val="28"/>
          <w:szCs w:val="28"/>
          <w:u w:val="single"/>
          <w:lang w:val="ru-RU"/>
        </w:rPr>
        <w:t>Придават</w:t>
      </w:r>
      <w:proofErr w:type="gramStart"/>
      <w:r w:rsidRPr="005F530D">
        <w:rPr>
          <w:rFonts w:ascii="Times New Roman" w:eastAsia="SimSun" w:hAnsi="Times New Roman" w:cs="Times New Roman"/>
          <w:b/>
          <w:sz w:val="28"/>
          <w:szCs w:val="28"/>
          <w:u w:val="single"/>
          <w:lang w:val="ru-RU"/>
        </w:rPr>
        <w:t>ь-</w:t>
      </w:r>
      <w:proofErr w:type="gramEnd"/>
      <w:r w:rsidRPr="005F530D">
        <w:rPr>
          <w:rFonts w:ascii="Times New Roman" w:eastAsia="SimSun" w:hAnsi="Times New Roman" w:cs="Times New Roman"/>
          <w:b/>
          <w:sz w:val="28"/>
          <w:szCs w:val="28"/>
          <w:u w:val="single"/>
          <w:lang w:val="ru-RU"/>
        </w:rPr>
        <w:t xml:space="preserve"> при</w:t>
      </w:r>
      <w:r w:rsidR="00BE2F39">
        <w:rPr>
          <w:rFonts w:ascii="Times New Roman" w:eastAsia="SimSun" w:hAnsi="Times New Roman" w:cs="Times New Roman"/>
          <w:b/>
          <w:sz w:val="28"/>
          <w:szCs w:val="28"/>
          <w:u w:val="single"/>
          <w:lang w:val="ru-RU"/>
        </w:rPr>
        <w:t>дать (что в чём) (1)</w:t>
      </w:r>
    </w:p>
    <w:p w:rsidR="005F530D" w:rsidRPr="005F530D" w:rsidRDefault="00BE2F39" w:rsidP="005F530D">
      <w:pPr>
        <w:pStyle w:val="af1"/>
        <w:numPr>
          <w:ilvl w:val="0"/>
          <w:numId w:val="22"/>
        </w:numPr>
        <w:spacing w:line="360" w:lineRule="auto"/>
        <w:ind w:firstLineChars="0"/>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Придавать крылья кому, чему</w:t>
      </w:r>
    </w:p>
    <w:p w:rsidR="005F530D" w:rsidRPr="005F530D" w:rsidRDefault="005F530D" w:rsidP="005F530D">
      <w:pPr>
        <w:pStyle w:val="af1"/>
        <w:spacing w:line="360" w:lineRule="auto"/>
        <w:ind w:left="360" w:firstLineChars="0" w:firstLine="0"/>
        <w:rPr>
          <w:rFonts w:ascii="Times New Roman" w:eastAsia="SimSun" w:hAnsi="Times New Roman" w:cs="Times New Roman"/>
          <w:b/>
          <w:sz w:val="28"/>
          <w:szCs w:val="28"/>
          <w:u w:val="single"/>
          <w:lang w:val="ru-RU"/>
        </w:rPr>
      </w:pPr>
    </w:p>
    <w:p w:rsidR="005F530D" w:rsidRPr="005F530D" w:rsidRDefault="00BE2F39" w:rsidP="005F530D">
      <w:pPr>
        <w:pStyle w:val="af1"/>
        <w:numPr>
          <w:ilvl w:val="0"/>
          <w:numId w:val="7"/>
        </w:numPr>
        <w:spacing w:line="360" w:lineRule="auto"/>
        <w:ind w:firstLineChars="0"/>
        <w:rPr>
          <w:rFonts w:ascii="Times New Roman" w:eastAsia="SimSun" w:hAnsi="Times New Roman" w:cs="Times New Roman"/>
          <w:b/>
          <w:sz w:val="28"/>
          <w:szCs w:val="28"/>
          <w:u w:val="single"/>
          <w:lang w:val="ru-RU"/>
        </w:rPr>
      </w:pPr>
      <w:proofErr w:type="gramStart"/>
      <w:r>
        <w:rPr>
          <w:rFonts w:ascii="Times New Roman" w:eastAsia="SimSun" w:hAnsi="Times New Roman" w:cs="Times New Roman"/>
          <w:b/>
          <w:sz w:val="28"/>
          <w:szCs w:val="28"/>
          <w:u w:val="single"/>
          <w:lang w:val="ru-RU"/>
        </w:rPr>
        <w:t>Посылать-послать</w:t>
      </w:r>
      <w:proofErr w:type="gramEnd"/>
      <w:r>
        <w:rPr>
          <w:rFonts w:ascii="Times New Roman" w:eastAsia="SimSun" w:hAnsi="Times New Roman" w:cs="Times New Roman"/>
          <w:b/>
          <w:sz w:val="28"/>
          <w:szCs w:val="28"/>
          <w:u w:val="single"/>
          <w:lang w:val="ru-RU"/>
        </w:rPr>
        <w:t xml:space="preserve"> (1)</w:t>
      </w:r>
    </w:p>
    <w:p w:rsidR="005F530D" w:rsidRPr="005F530D" w:rsidRDefault="005F530D" w:rsidP="005F530D">
      <w:pPr>
        <w:pStyle w:val="af1"/>
        <w:numPr>
          <w:ilvl w:val="0"/>
          <w:numId w:val="23"/>
        </w:numPr>
        <w:spacing w:line="360" w:lineRule="auto"/>
        <w:ind w:firstLineChars="0"/>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(Т</w:t>
      </w:r>
      <w:r w:rsidR="00BE2F39">
        <w:rPr>
          <w:rFonts w:ascii="Times New Roman" w:eastAsia="SimSun" w:hAnsi="Times New Roman" w:cs="Times New Roman"/>
          <w:sz w:val="28"/>
          <w:szCs w:val="28"/>
          <w:lang w:val="ru-RU"/>
        </w:rPr>
        <w:t>олько) за смертью посылать кого</w:t>
      </w:r>
    </w:p>
    <w:p w:rsidR="005F530D" w:rsidRPr="005F530D" w:rsidRDefault="005F530D" w:rsidP="005F530D">
      <w:pPr>
        <w:pStyle w:val="af1"/>
        <w:spacing w:line="360" w:lineRule="auto"/>
        <w:ind w:left="360" w:firstLineChars="0" w:firstLine="0"/>
        <w:rPr>
          <w:rFonts w:ascii="Times New Roman" w:eastAsia="SimSun" w:hAnsi="Times New Roman" w:cs="Times New Roman"/>
          <w:b/>
          <w:sz w:val="28"/>
          <w:szCs w:val="28"/>
          <w:u w:val="single"/>
          <w:lang w:val="ru-RU"/>
        </w:rPr>
      </w:pPr>
      <w:r w:rsidRPr="005F530D">
        <w:rPr>
          <w:rFonts w:ascii="Times New Roman" w:eastAsia="SimSun" w:hAnsi="Times New Roman" w:cs="Times New Roman"/>
          <w:sz w:val="28"/>
          <w:szCs w:val="28"/>
          <w:lang w:val="ru-RU"/>
        </w:rPr>
        <w:lastRenderedPageBreak/>
        <w:t xml:space="preserve">. </w:t>
      </w:r>
    </w:p>
    <w:p w:rsidR="005F530D" w:rsidRPr="005F530D" w:rsidRDefault="005F530D" w:rsidP="005F530D">
      <w:pPr>
        <w:pStyle w:val="af1"/>
        <w:numPr>
          <w:ilvl w:val="0"/>
          <w:numId w:val="7"/>
        </w:numPr>
        <w:spacing w:line="360" w:lineRule="auto"/>
        <w:ind w:firstLineChars="0"/>
        <w:rPr>
          <w:rFonts w:ascii="Times New Roman" w:eastAsia="SimSun" w:hAnsi="Times New Roman" w:cs="Times New Roman"/>
          <w:b/>
          <w:sz w:val="28"/>
          <w:szCs w:val="28"/>
          <w:u w:val="single"/>
          <w:lang w:val="ru-RU"/>
        </w:rPr>
      </w:pPr>
      <w:r w:rsidRPr="005F530D">
        <w:rPr>
          <w:rFonts w:ascii="Times New Roman" w:eastAsia="SimSun" w:hAnsi="Times New Roman" w:cs="Times New Roman"/>
          <w:b/>
          <w:iCs/>
          <w:kern w:val="44"/>
          <w:sz w:val="28"/>
          <w:szCs w:val="28"/>
          <w:u w:val="single"/>
          <w:lang w:val="ru-RU"/>
        </w:rPr>
        <w:t>Ручать</w:t>
      </w:r>
      <w:r w:rsidR="00BE2F39">
        <w:rPr>
          <w:rFonts w:ascii="Times New Roman" w:eastAsia="SimSun" w:hAnsi="Times New Roman" w:cs="Times New Roman"/>
          <w:b/>
          <w:iCs/>
          <w:kern w:val="44"/>
          <w:sz w:val="28"/>
          <w:szCs w:val="28"/>
          <w:u w:val="single"/>
          <w:lang w:val="ru-RU"/>
        </w:rPr>
        <w:t>ся-поручаться (за кого за что) (1)</w:t>
      </w:r>
    </w:p>
    <w:p w:rsidR="005F530D" w:rsidRPr="005F530D" w:rsidRDefault="005F530D" w:rsidP="005F530D">
      <w:pPr>
        <w:pStyle w:val="af1"/>
        <w:numPr>
          <w:ilvl w:val="0"/>
          <w:numId w:val="24"/>
        </w:numPr>
        <w:spacing w:line="360" w:lineRule="auto"/>
        <w:ind w:firstLineChars="0"/>
        <w:rPr>
          <w:rFonts w:ascii="Times New Roman" w:eastAsia="SimSun" w:hAnsi="Times New Roman" w:cs="Times New Roman"/>
          <w:b/>
          <w:sz w:val="28"/>
          <w:szCs w:val="28"/>
          <w:u w:val="single"/>
          <w:lang w:val="ru-RU"/>
        </w:rPr>
      </w:pPr>
      <w:r w:rsidRPr="005F530D">
        <w:rPr>
          <w:rFonts w:ascii="Times New Roman" w:eastAsia="SimSun" w:hAnsi="Times New Roman" w:cs="Times New Roman"/>
          <w:sz w:val="28"/>
          <w:szCs w:val="28"/>
          <w:lang w:val="ru-RU"/>
        </w:rPr>
        <w:t>Пор</w:t>
      </w:r>
      <w:r w:rsidR="00BE2F39">
        <w:rPr>
          <w:rFonts w:ascii="Times New Roman" w:eastAsia="SimSun" w:hAnsi="Times New Roman" w:cs="Times New Roman"/>
          <w:sz w:val="28"/>
          <w:szCs w:val="28"/>
          <w:lang w:val="ru-RU"/>
        </w:rPr>
        <w:t>учиться головой за кого, за что</w:t>
      </w:r>
    </w:p>
    <w:p w:rsidR="005F530D" w:rsidRPr="005F530D" w:rsidRDefault="005F530D" w:rsidP="005F530D">
      <w:pPr>
        <w:pStyle w:val="af1"/>
        <w:spacing w:line="360" w:lineRule="auto"/>
        <w:ind w:left="860" w:firstLineChars="0" w:firstLine="0"/>
        <w:rPr>
          <w:rFonts w:ascii="Times New Roman" w:eastAsia="SimSun" w:hAnsi="Times New Roman" w:cs="Times New Roman"/>
          <w:b/>
          <w:sz w:val="28"/>
          <w:szCs w:val="28"/>
          <w:u w:val="single"/>
          <w:lang w:val="ru-RU"/>
        </w:rPr>
      </w:pPr>
    </w:p>
    <w:p w:rsidR="005F530D" w:rsidRPr="005F530D" w:rsidRDefault="00BE2F39" w:rsidP="005F530D">
      <w:pPr>
        <w:pStyle w:val="af1"/>
        <w:numPr>
          <w:ilvl w:val="0"/>
          <w:numId w:val="7"/>
        </w:numPr>
        <w:spacing w:line="360" w:lineRule="auto"/>
        <w:ind w:firstLineChars="0"/>
        <w:rPr>
          <w:rFonts w:ascii="Times New Roman" w:eastAsia="SimSun" w:hAnsi="Times New Roman" w:cs="Times New Roman"/>
          <w:b/>
          <w:sz w:val="28"/>
          <w:szCs w:val="28"/>
          <w:u w:val="single"/>
          <w:lang w:val="ru-RU"/>
        </w:rPr>
      </w:pPr>
      <w:r>
        <w:rPr>
          <w:rFonts w:ascii="Times New Roman" w:eastAsia="SimSun" w:hAnsi="Times New Roman" w:cs="Times New Roman"/>
          <w:b/>
          <w:sz w:val="28"/>
          <w:szCs w:val="28"/>
          <w:u w:val="single"/>
          <w:lang w:val="ru-RU"/>
        </w:rPr>
        <w:t>Сбывать-сбыт</w:t>
      </w:r>
      <w:proofErr w:type="gramStart"/>
      <w:r>
        <w:rPr>
          <w:rFonts w:ascii="Times New Roman" w:eastAsia="SimSun" w:hAnsi="Times New Roman" w:cs="Times New Roman"/>
          <w:b/>
          <w:sz w:val="28"/>
          <w:szCs w:val="28"/>
          <w:u w:val="single"/>
          <w:lang w:val="ru-RU"/>
        </w:rPr>
        <w:t>ь(</w:t>
      </w:r>
      <w:proofErr w:type="gramEnd"/>
      <w:r>
        <w:rPr>
          <w:rFonts w:ascii="Times New Roman" w:eastAsia="SimSun" w:hAnsi="Times New Roman" w:cs="Times New Roman"/>
          <w:b/>
          <w:sz w:val="28"/>
          <w:szCs w:val="28"/>
          <w:u w:val="single"/>
          <w:lang w:val="ru-RU"/>
        </w:rPr>
        <w:t>что) (1)</w:t>
      </w:r>
    </w:p>
    <w:p w:rsidR="005F530D" w:rsidRPr="005F530D" w:rsidRDefault="00BE2F39" w:rsidP="005F530D">
      <w:pPr>
        <w:pStyle w:val="af1"/>
        <w:numPr>
          <w:ilvl w:val="0"/>
          <w:numId w:val="25"/>
        </w:numPr>
        <w:spacing w:line="360" w:lineRule="auto"/>
        <w:ind w:firstLineChars="0"/>
        <w:rPr>
          <w:rFonts w:ascii="Times New Roman" w:eastAsia="SimSun" w:hAnsi="Times New Roman" w:cs="Times New Roman"/>
          <w:b/>
          <w:sz w:val="28"/>
          <w:szCs w:val="28"/>
          <w:u w:val="single"/>
          <w:lang w:val="ru-RU"/>
        </w:rPr>
      </w:pPr>
      <w:r>
        <w:rPr>
          <w:rFonts w:ascii="Times New Roman" w:eastAsia="SimSun" w:hAnsi="Times New Roman" w:cs="Times New Roman"/>
          <w:sz w:val="28"/>
          <w:szCs w:val="28"/>
          <w:lang w:val="ru-RU"/>
        </w:rPr>
        <w:t>Сбывать с рук кого, что</w:t>
      </w:r>
    </w:p>
    <w:p w:rsidR="005F530D" w:rsidRPr="005F530D" w:rsidRDefault="005F530D" w:rsidP="005F530D">
      <w:pPr>
        <w:pStyle w:val="af1"/>
        <w:spacing w:line="360" w:lineRule="auto"/>
        <w:ind w:left="360" w:firstLineChars="0" w:firstLine="0"/>
        <w:rPr>
          <w:rFonts w:ascii="Times New Roman" w:eastAsia="SimSun" w:hAnsi="Times New Roman" w:cs="Times New Roman"/>
          <w:b/>
          <w:sz w:val="28"/>
          <w:szCs w:val="28"/>
          <w:u w:val="single"/>
          <w:lang w:val="ru-RU"/>
        </w:rPr>
      </w:pPr>
    </w:p>
    <w:p w:rsidR="005F530D" w:rsidRPr="005F530D" w:rsidRDefault="005F530D" w:rsidP="005F530D">
      <w:pPr>
        <w:pStyle w:val="af1"/>
        <w:numPr>
          <w:ilvl w:val="0"/>
          <w:numId w:val="7"/>
        </w:numPr>
        <w:spacing w:line="360" w:lineRule="auto"/>
        <w:ind w:firstLineChars="0"/>
        <w:rPr>
          <w:rFonts w:ascii="Times New Roman" w:eastAsia="SimSun" w:hAnsi="Times New Roman" w:cs="Times New Roman"/>
          <w:b/>
          <w:sz w:val="28"/>
          <w:szCs w:val="28"/>
          <w:u w:val="single"/>
          <w:lang w:val="ru-RU"/>
        </w:rPr>
      </w:pPr>
      <w:proofErr w:type="gramStart"/>
      <w:r w:rsidRPr="005F530D">
        <w:rPr>
          <w:rFonts w:ascii="Times New Roman" w:eastAsia="SimSun" w:hAnsi="Times New Roman" w:cs="Times New Roman"/>
          <w:b/>
          <w:sz w:val="28"/>
          <w:szCs w:val="28"/>
          <w:u w:val="single"/>
          <w:lang w:val="ru-RU"/>
        </w:rPr>
        <w:t>Закладывать-заложить</w:t>
      </w:r>
      <w:proofErr w:type="gramEnd"/>
      <w:r w:rsidRPr="005F530D">
        <w:rPr>
          <w:rFonts w:ascii="Times New Roman" w:eastAsia="SimSun" w:hAnsi="Times New Roman" w:cs="Times New Roman"/>
          <w:b/>
          <w:sz w:val="28"/>
          <w:szCs w:val="28"/>
          <w:u w:val="single"/>
          <w:lang w:val="ru-RU"/>
        </w:rPr>
        <w:t xml:space="preserve"> (что)</w:t>
      </w:r>
      <w:r w:rsidR="00BE2F39">
        <w:rPr>
          <w:rFonts w:ascii="Times New Roman" w:eastAsia="SimSun" w:hAnsi="Times New Roman" w:cs="Times New Roman"/>
          <w:b/>
          <w:sz w:val="28"/>
          <w:szCs w:val="28"/>
          <w:u w:val="single"/>
          <w:lang w:val="ru-RU"/>
        </w:rPr>
        <w:t xml:space="preserve"> (1)</w:t>
      </w:r>
    </w:p>
    <w:p w:rsidR="005F530D" w:rsidRPr="005F530D" w:rsidRDefault="005F530D" w:rsidP="005F530D">
      <w:pPr>
        <w:pStyle w:val="af1"/>
        <w:numPr>
          <w:ilvl w:val="0"/>
          <w:numId w:val="26"/>
        </w:numPr>
        <w:spacing w:line="360" w:lineRule="auto"/>
        <w:ind w:firstLineChars="0"/>
        <w:rPr>
          <w:rFonts w:ascii="Times New Roman" w:eastAsia="SimSun" w:hAnsi="Times New Roman" w:cs="Times New Roman"/>
          <w:b/>
          <w:sz w:val="28"/>
          <w:szCs w:val="28"/>
          <w:u w:val="single"/>
          <w:lang w:val="ru-RU"/>
        </w:rPr>
      </w:pPr>
      <w:r w:rsidRPr="005F530D">
        <w:rPr>
          <w:rFonts w:ascii="Times New Roman" w:eastAsia="SimSun" w:hAnsi="Times New Roman" w:cs="Times New Roman"/>
          <w:sz w:val="28"/>
          <w:szCs w:val="28"/>
          <w:lang w:val="ru-RU"/>
        </w:rPr>
        <w:t>Закл</w:t>
      </w:r>
      <w:r w:rsidR="00BE2F39">
        <w:rPr>
          <w:rFonts w:ascii="Times New Roman" w:eastAsia="SimSun" w:hAnsi="Times New Roman" w:cs="Times New Roman"/>
          <w:sz w:val="28"/>
          <w:szCs w:val="28"/>
          <w:lang w:val="ru-RU"/>
        </w:rPr>
        <w:t>адывать основы (фундамент) чего</w:t>
      </w:r>
    </w:p>
    <w:p w:rsidR="005F530D" w:rsidRPr="005F530D" w:rsidRDefault="005F530D" w:rsidP="005F530D">
      <w:pPr>
        <w:pStyle w:val="af1"/>
        <w:spacing w:line="360" w:lineRule="auto"/>
        <w:ind w:left="860" w:firstLineChars="0" w:firstLine="0"/>
        <w:jc w:val="left"/>
        <w:rPr>
          <w:rFonts w:ascii="Times New Roman" w:eastAsia="SimSun" w:hAnsi="Times New Roman" w:cs="Times New Roman"/>
          <w:b/>
          <w:sz w:val="28"/>
          <w:szCs w:val="28"/>
          <w:u w:val="single"/>
          <w:lang w:val="ru-RU"/>
        </w:rPr>
      </w:pPr>
    </w:p>
    <w:p w:rsidR="005F530D" w:rsidRPr="005F530D" w:rsidRDefault="005F530D" w:rsidP="005F530D">
      <w:pPr>
        <w:spacing w:line="360" w:lineRule="auto"/>
        <w:rPr>
          <w:rFonts w:ascii="Times New Roman" w:hAnsi="Times New Roman" w:cs="Times New Roman"/>
          <w:sz w:val="28"/>
          <w:szCs w:val="28"/>
          <w:lang w:val="ru-RU"/>
        </w:rPr>
      </w:pPr>
    </w:p>
    <w:p w:rsidR="005F530D" w:rsidRDefault="005F530D" w:rsidP="005F530D">
      <w:pPr>
        <w:spacing w:line="360" w:lineRule="auto"/>
        <w:rPr>
          <w:rFonts w:ascii="Times New Roman" w:hAnsi="Times New Roman" w:cs="Times New Roman"/>
          <w:color w:val="7030A0"/>
          <w:sz w:val="28"/>
          <w:szCs w:val="28"/>
          <w:u w:color="000000"/>
          <w:bdr w:val="nil"/>
          <w:lang w:val="ru-RU"/>
        </w:rPr>
      </w:pPr>
    </w:p>
    <w:p w:rsidR="005F530D" w:rsidRDefault="005F530D" w:rsidP="005F530D">
      <w:pPr>
        <w:spacing w:line="360" w:lineRule="auto"/>
        <w:rPr>
          <w:rFonts w:ascii="Times New Roman" w:hAnsi="Times New Roman" w:cs="Times New Roman"/>
          <w:color w:val="7030A0"/>
          <w:sz w:val="28"/>
          <w:szCs w:val="28"/>
          <w:u w:color="000000"/>
          <w:bdr w:val="nil"/>
          <w:lang w:val="ru-RU"/>
        </w:rPr>
      </w:pPr>
    </w:p>
    <w:p w:rsidR="005F530D" w:rsidRDefault="005F530D" w:rsidP="005F530D">
      <w:pPr>
        <w:spacing w:line="360" w:lineRule="auto"/>
        <w:rPr>
          <w:rFonts w:ascii="Times New Roman" w:hAnsi="Times New Roman" w:cs="Times New Roman"/>
          <w:color w:val="7030A0"/>
          <w:sz w:val="28"/>
          <w:szCs w:val="28"/>
          <w:u w:color="000000"/>
          <w:bdr w:val="nil"/>
          <w:lang w:val="ru-RU"/>
        </w:rPr>
      </w:pPr>
    </w:p>
    <w:p w:rsidR="005F530D" w:rsidRDefault="005F530D" w:rsidP="005F530D">
      <w:pPr>
        <w:spacing w:line="360" w:lineRule="auto"/>
        <w:rPr>
          <w:rFonts w:ascii="Times New Roman" w:hAnsi="Times New Roman" w:cs="Times New Roman"/>
          <w:color w:val="7030A0"/>
          <w:sz w:val="28"/>
          <w:szCs w:val="28"/>
          <w:u w:color="000000"/>
          <w:bdr w:val="nil"/>
          <w:lang w:val="ru-RU"/>
        </w:rPr>
      </w:pPr>
    </w:p>
    <w:p w:rsidR="005F530D" w:rsidRDefault="005F530D" w:rsidP="005F530D">
      <w:pPr>
        <w:spacing w:line="360" w:lineRule="auto"/>
        <w:rPr>
          <w:rFonts w:ascii="Times New Roman" w:hAnsi="Times New Roman" w:cs="Times New Roman"/>
          <w:color w:val="7030A0"/>
          <w:sz w:val="28"/>
          <w:szCs w:val="28"/>
          <w:u w:color="000000"/>
          <w:bdr w:val="nil"/>
          <w:lang w:val="ru-RU"/>
        </w:rPr>
      </w:pPr>
    </w:p>
    <w:p w:rsidR="005F530D" w:rsidRDefault="005F530D" w:rsidP="005F530D">
      <w:pPr>
        <w:spacing w:line="360" w:lineRule="auto"/>
        <w:rPr>
          <w:rFonts w:ascii="Times New Roman" w:hAnsi="Times New Roman" w:cs="Times New Roman"/>
          <w:color w:val="7030A0"/>
          <w:sz w:val="28"/>
          <w:szCs w:val="28"/>
          <w:u w:color="000000"/>
          <w:bdr w:val="nil"/>
          <w:lang w:val="ru-RU"/>
        </w:rPr>
      </w:pPr>
    </w:p>
    <w:p w:rsidR="00940622" w:rsidRDefault="00940622" w:rsidP="005F530D">
      <w:pPr>
        <w:spacing w:line="360" w:lineRule="auto"/>
        <w:rPr>
          <w:rFonts w:ascii="Times New Roman" w:hAnsi="Times New Roman" w:cs="Times New Roman"/>
          <w:color w:val="7030A0"/>
          <w:sz w:val="28"/>
          <w:szCs w:val="28"/>
          <w:u w:color="000000"/>
          <w:bdr w:val="nil"/>
          <w:lang w:val="ru-RU"/>
        </w:rPr>
      </w:pPr>
    </w:p>
    <w:p w:rsidR="00940622" w:rsidRDefault="00940622" w:rsidP="005F530D">
      <w:pPr>
        <w:spacing w:line="360" w:lineRule="auto"/>
        <w:rPr>
          <w:rFonts w:ascii="Times New Roman" w:hAnsi="Times New Roman" w:cs="Times New Roman"/>
          <w:color w:val="7030A0"/>
          <w:sz w:val="28"/>
          <w:szCs w:val="28"/>
          <w:u w:color="000000"/>
          <w:bdr w:val="nil"/>
          <w:lang w:val="ru-RU"/>
        </w:rPr>
      </w:pPr>
    </w:p>
    <w:p w:rsidR="00940622" w:rsidRDefault="00940622" w:rsidP="005F530D">
      <w:pPr>
        <w:spacing w:line="360" w:lineRule="auto"/>
        <w:rPr>
          <w:rFonts w:ascii="Times New Roman" w:hAnsi="Times New Roman" w:cs="Times New Roman"/>
          <w:color w:val="7030A0"/>
          <w:sz w:val="28"/>
          <w:szCs w:val="28"/>
          <w:u w:color="000000"/>
          <w:bdr w:val="nil"/>
          <w:lang w:val="ru-RU"/>
        </w:rPr>
      </w:pPr>
    </w:p>
    <w:p w:rsidR="00940622" w:rsidRDefault="00940622" w:rsidP="005F530D">
      <w:pPr>
        <w:spacing w:line="360" w:lineRule="auto"/>
        <w:rPr>
          <w:rFonts w:ascii="Times New Roman" w:hAnsi="Times New Roman" w:cs="Times New Roman"/>
          <w:color w:val="7030A0"/>
          <w:sz w:val="28"/>
          <w:szCs w:val="28"/>
          <w:u w:color="000000"/>
          <w:bdr w:val="nil"/>
          <w:lang w:val="ru-RU"/>
        </w:rPr>
      </w:pPr>
    </w:p>
    <w:p w:rsidR="00EC5259" w:rsidRDefault="00EC5259" w:rsidP="005F530D">
      <w:pPr>
        <w:spacing w:line="360" w:lineRule="auto"/>
        <w:rPr>
          <w:rFonts w:ascii="Times New Roman" w:hAnsi="Times New Roman" w:cs="Times New Roman"/>
          <w:color w:val="7030A0"/>
          <w:sz w:val="28"/>
          <w:szCs w:val="28"/>
          <w:u w:color="000000"/>
          <w:bdr w:val="nil"/>
          <w:lang w:val="ru-RU"/>
        </w:rPr>
      </w:pPr>
    </w:p>
    <w:p w:rsidR="00EC5259" w:rsidRPr="005F530D" w:rsidRDefault="00EC5259" w:rsidP="005F530D">
      <w:pPr>
        <w:spacing w:line="360" w:lineRule="auto"/>
        <w:rPr>
          <w:rFonts w:ascii="Times New Roman" w:hAnsi="Times New Roman" w:cs="Times New Roman"/>
          <w:color w:val="7030A0"/>
          <w:sz w:val="28"/>
          <w:szCs w:val="28"/>
          <w:u w:color="000000"/>
          <w:bdr w:val="nil"/>
          <w:lang w:val="ru-RU"/>
        </w:rPr>
      </w:pPr>
    </w:p>
    <w:p w:rsidR="005F530D" w:rsidRPr="005F530D" w:rsidRDefault="001C6F17" w:rsidP="005F530D">
      <w:pPr>
        <w:spacing w:line="360" w:lineRule="auto"/>
        <w:rPr>
          <w:rFonts w:ascii="Times New Roman" w:eastAsia="SimSun" w:hAnsi="Times New Roman" w:cs="Times New Roman"/>
          <w:b/>
          <w:sz w:val="28"/>
          <w:szCs w:val="28"/>
          <w:u w:color="000000"/>
          <w:lang w:val="ru-RU"/>
        </w:rPr>
      </w:pPr>
      <w:r>
        <w:rPr>
          <w:rFonts w:ascii="Times New Roman" w:eastAsia="SimSun" w:hAnsi="Times New Roman" w:cs="Times New Roman"/>
          <w:b/>
          <w:sz w:val="28"/>
          <w:szCs w:val="28"/>
          <w:u w:color="000000"/>
          <w:lang w:val="ru-RU"/>
        </w:rPr>
        <w:lastRenderedPageBreak/>
        <w:t>ПРИЛОЖЕНИЕ 4.</w:t>
      </w:r>
    </w:p>
    <w:p w:rsidR="005F530D" w:rsidRPr="005F530D" w:rsidRDefault="009018BE" w:rsidP="005F530D">
      <w:pPr>
        <w:spacing w:line="360" w:lineRule="auto"/>
        <w:jc w:val="center"/>
        <w:rPr>
          <w:rFonts w:ascii="Times New Roman" w:eastAsia="SimSun" w:hAnsi="Times New Roman" w:cs="Times New Roman"/>
          <w:b/>
          <w:sz w:val="28"/>
          <w:szCs w:val="28"/>
          <w:u w:val="single" w:color="000000"/>
          <w:lang w:val="ru-RU"/>
        </w:rPr>
      </w:pPr>
      <w:r>
        <w:rPr>
          <w:rFonts w:ascii="Times New Roman" w:eastAsia="SimSun" w:hAnsi="Times New Roman" w:cs="Times New Roman"/>
          <w:b/>
          <w:sz w:val="28"/>
          <w:szCs w:val="28"/>
          <w:u w:color="000000"/>
          <w:lang w:val="ru-RU"/>
        </w:rPr>
        <w:t>Классификация ГПФ</w:t>
      </w:r>
      <w:r w:rsidR="005F530D" w:rsidRPr="005F530D">
        <w:rPr>
          <w:rFonts w:ascii="Times New Roman" w:eastAsia="SimSun" w:hAnsi="Times New Roman" w:cs="Times New Roman"/>
          <w:b/>
          <w:sz w:val="28"/>
          <w:szCs w:val="28"/>
          <w:u w:color="000000"/>
          <w:lang w:val="ru-RU"/>
        </w:rPr>
        <w:t xml:space="preserve"> по формальному признаку</w:t>
      </w:r>
      <w:r w:rsidR="00547CF5">
        <w:rPr>
          <w:rFonts w:ascii="Times New Roman" w:eastAsia="SimSun" w:hAnsi="Times New Roman" w:cs="Times New Roman"/>
          <w:b/>
          <w:sz w:val="28"/>
          <w:szCs w:val="28"/>
          <w:u w:color="000000"/>
          <w:lang w:val="ru-RU"/>
        </w:rPr>
        <w:t xml:space="preserve"> </w:t>
      </w:r>
      <w:r>
        <w:rPr>
          <w:rFonts w:ascii="Times New Roman" w:eastAsia="SimSun" w:hAnsi="Times New Roman" w:cs="Times New Roman"/>
          <w:b/>
          <w:sz w:val="28"/>
          <w:szCs w:val="28"/>
          <w:lang w:val="ru-RU"/>
        </w:rPr>
        <w:t>(7</w:t>
      </w:r>
      <w:r w:rsidRPr="005F530D">
        <w:rPr>
          <w:rFonts w:ascii="Times New Roman" w:eastAsia="SimSun" w:hAnsi="Times New Roman" w:cs="Times New Roman"/>
          <w:b/>
          <w:sz w:val="28"/>
          <w:szCs w:val="28"/>
          <w:lang w:val="ru-RU"/>
        </w:rPr>
        <w:t xml:space="preserve"> подгрупп)</w:t>
      </w:r>
    </w:p>
    <w:p w:rsidR="005F530D" w:rsidRPr="005F530D" w:rsidRDefault="0070484B" w:rsidP="005F530D">
      <w:pPr>
        <w:numPr>
          <w:ilvl w:val="0"/>
          <w:numId w:val="27"/>
        </w:numPr>
        <w:pBdr>
          <w:top w:val="nil"/>
          <w:left w:val="nil"/>
          <w:bottom w:val="nil"/>
          <w:right w:val="nil"/>
          <w:between w:val="nil"/>
          <w:bar w:val="nil"/>
        </w:pBdr>
        <w:spacing w:line="360" w:lineRule="auto"/>
        <w:rPr>
          <w:rFonts w:ascii="Times New Roman" w:eastAsia="SimSun" w:hAnsi="Times New Roman" w:cs="Times New Roman"/>
          <w:b/>
          <w:sz w:val="28"/>
          <w:szCs w:val="28"/>
          <w:u w:val="single" w:color="000000"/>
          <w:lang w:val="ru-RU"/>
        </w:rPr>
      </w:pPr>
      <w:r>
        <w:rPr>
          <w:rFonts w:ascii="Times New Roman" w:eastAsia="SimSun" w:hAnsi="Times New Roman" w:cs="Times New Roman"/>
          <w:b/>
          <w:sz w:val="28"/>
          <w:szCs w:val="28"/>
          <w:u w:val="single" w:color="000000"/>
          <w:lang w:val="ru-RU"/>
        </w:rPr>
        <w:t>ГПФ</w:t>
      </w:r>
      <w:r w:rsidR="005F530D" w:rsidRPr="005F530D">
        <w:rPr>
          <w:rFonts w:ascii="Times New Roman" w:eastAsia="SimSun" w:hAnsi="Times New Roman" w:cs="Times New Roman"/>
          <w:b/>
          <w:sz w:val="28"/>
          <w:szCs w:val="28"/>
          <w:u w:val="single" w:color="000000"/>
          <w:lang w:val="ru-RU"/>
        </w:rPr>
        <w:t xml:space="preserve"> + кого</w:t>
      </w:r>
      <w:r w:rsidR="00011F21">
        <w:rPr>
          <w:rFonts w:ascii="Times New Roman" w:eastAsia="SimSun" w:hAnsi="Times New Roman" w:cs="Times New Roman"/>
          <w:b/>
          <w:sz w:val="28"/>
          <w:szCs w:val="28"/>
          <w:u w:val="single" w:color="000000"/>
          <w:lang w:val="ru-RU"/>
        </w:rPr>
        <w:t xml:space="preserve"> (8)</w:t>
      </w:r>
    </w:p>
    <w:p w:rsidR="005F530D" w:rsidRPr="00011F21" w:rsidRDefault="009A5F51" w:rsidP="005F530D">
      <w:pPr>
        <w:numPr>
          <w:ilvl w:val="0"/>
          <w:numId w:val="28"/>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sidRPr="00011F21">
        <w:rPr>
          <w:rFonts w:ascii="Times New Roman" w:eastAsia="SimSun" w:hAnsi="Times New Roman" w:cs="Times New Roman"/>
          <w:sz w:val="28"/>
          <w:szCs w:val="28"/>
          <w:u w:color="000000"/>
          <w:bdr w:val="nil"/>
          <w:lang w:val="ru-RU"/>
        </w:rPr>
        <w:t>в</w:t>
      </w:r>
      <w:r w:rsidR="005F530D" w:rsidRPr="00011F21">
        <w:rPr>
          <w:rFonts w:ascii="Times New Roman" w:eastAsia="SimSun" w:hAnsi="Times New Roman" w:cs="Times New Roman"/>
          <w:sz w:val="28"/>
          <w:szCs w:val="28"/>
          <w:u w:color="000000"/>
          <w:bdr w:val="nil"/>
          <w:lang w:val="ru-RU"/>
        </w:rPr>
        <w:t>озвращать к жизни кого</w:t>
      </w:r>
    </w:p>
    <w:p w:rsidR="005F530D" w:rsidRPr="005F530D" w:rsidRDefault="009A5F51" w:rsidP="005F530D">
      <w:pPr>
        <w:numPr>
          <w:ilvl w:val="0"/>
          <w:numId w:val="28"/>
        </w:numPr>
        <w:pBdr>
          <w:top w:val="nil"/>
          <w:left w:val="nil"/>
          <w:bottom w:val="nil"/>
          <w:right w:val="nil"/>
          <w:between w:val="nil"/>
          <w:bar w:val="nil"/>
        </w:pBdr>
        <w:spacing w:line="360" w:lineRule="auto"/>
        <w:rPr>
          <w:rFonts w:ascii="Times New Roman" w:eastAsia="SimSun" w:hAnsi="Times New Roman" w:cs="Times New Roman"/>
          <w:color w:val="FF0000"/>
          <w:sz w:val="28"/>
          <w:szCs w:val="28"/>
          <w:u w:color="000000"/>
          <w:lang w:val="ru-RU"/>
        </w:rPr>
      </w:pPr>
      <w:r>
        <w:rPr>
          <w:rFonts w:ascii="Times New Roman" w:eastAsia="SimSun" w:hAnsi="Times New Roman" w:cs="Times New Roman"/>
          <w:color w:val="000000"/>
          <w:sz w:val="28"/>
          <w:szCs w:val="28"/>
          <w:u w:color="000000"/>
          <w:bdr w:val="nil"/>
          <w:lang w:val="ru-RU"/>
        </w:rPr>
        <w:t>в</w:t>
      </w:r>
      <w:r w:rsidR="005F530D" w:rsidRPr="005F530D">
        <w:rPr>
          <w:rFonts w:ascii="Times New Roman" w:eastAsia="SimSun" w:hAnsi="Times New Roman" w:cs="Times New Roman"/>
          <w:color w:val="000000"/>
          <w:sz w:val="28"/>
          <w:szCs w:val="28"/>
          <w:u w:color="000000"/>
          <w:bdr w:val="nil"/>
          <w:lang w:val="ru-RU"/>
        </w:rPr>
        <w:t>ыдавать головой кого</w:t>
      </w:r>
    </w:p>
    <w:p w:rsidR="005F530D" w:rsidRPr="005F530D" w:rsidRDefault="00011F21" w:rsidP="005F530D">
      <w:pPr>
        <w:numPr>
          <w:ilvl w:val="0"/>
          <w:numId w:val="28"/>
        </w:numPr>
        <w:pBdr>
          <w:top w:val="nil"/>
          <w:left w:val="nil"/>
          <w:bottom w:val="nil"/>
          <w:right w:val="nil"/>
          <w:between w:val="nil"/>
          <w:bar w:val="nil"/>
        </w:pBdr>
        <w:spacing w:line="360" w:lineRule="auto"/>
        <w:rPr>
          <w:rFonts w:ascii="Times New Roman" w:eastAsia="SimSun" w:hAnsi="Times New Roman" w:cs="Times New Roman"/>
          <w:color w:val="FF0000"/>
          <w:sz w:val="28"/>
          <w:szCs w:val="28"/>
          <w:u w:color="000000"/>
          <w:lang w:val="ru-RU"/>
        </w:rPr>
      </w:pPr>
      <w:r>
        <w:rPr>
          <w:rFonts w:ascii="Times New Roman" w:eastAsia="SimSun" w:hAnsi="Times New Roman" w:cs="Times New Roman"/>
          <w:color w:val="000000"/>
          <w:sz w:val="28"/>
          <w:szCs w:val="28"/>
          <w:u w:color="000000"/>
          <w:bdr w:val="nil"/>
          <w:lang w:val="ru-RU"/>
        </w:rPr>
        <w:t>Выдавать с головой кого</w:t>
      </w:r>
    </w:p>
    <w:p w:rsidR="005F530D" w:rsidRPr="005F530D" w:rsidRDefault="005F530D" w:rsidP="005F530D">
      <w:pPr>
        <w:numPr>
          <w:ilvl w:val="0"/>
          <w:numId w:val="28"/>
        </w:numPr>
        <w:pBdr>
          <w:top w:val="nil"/>
          <w:left w:val="nil"/>
          <w:bottom w:val="nil"/>
          <w:right w:val="nil"/>
          <w:between w:val="nil"/>
          <w:bar w:val="nil"/>
        </w:pBdr>
        <w:spacing w:line="360" w:lineRule="auto"/>
        <w:rPr>
          <w:rFonts w:ascii="Times New Roman" w:eastAsia="SimSun" w:hAnsi="Times New Roman" w:cs="Times New Roman"/>
          <w:color w:val="FF0000"/>
          <w:sz w:val="28"/>
          <w:szCs w:val="28"/>
          <w:u w:color="000000"/>
          <w:lang w:val="ru-RU"/>
        </w:rPr>
      </w:pPr>
      <w:r w:rsidRPr="005F530D">
        <w:rPr>
          <w:rFonts w:ascii="Times New Roman" w:eastAsia="SimSun" w:hAnsi="Times New Roman" w:cs="Times New Roman"/>
          <w:color w:val="000000"/>
          <w:sz w:val="28"/>
          <w:szCs w:val="28"/>
          <w:u w:color="000000"/>
          <w:bdr w:val="nil"/>
          <w:lang w:val="ru-RU"/>
        </w:rPr>
        <w:t>(Тол</w:t>
      </w:r>
      <w:r w:rsidR="00011F21">
        <w:rPr>
          <w:rFonts w:ascii="Times New Roman" w:eastAsia="SimSun" w:hAnsi="Times New Roman" w:cs="Times New Roman"/>
          <w:color w:val="000000"/>
          <w:sz w:val="28"/>
          <w:szCs w:val="28"/>
          <w:u w:color="000000"/>
          <w:bdr w:val="nil"/>
          <w:lang w:val="ru-RU"/>
        </w:rPr>
        <w:t>ько) за смертью посылать кого</w:t>
      </w:r>
    </w:p>
    <w:p w:rsidR="005F530D" w:rsidRPr="005F530D" w:rsidRDefault="00011F21" w:rsidP="005F530D">
      <w:pPr>
        <w:numPr>
          <w:ilvl w:val="0"/>
          <w:numId w:val="28"/>
        </w:numPr>
        <w:pBdr>
          <w:top w:val="nil"/>
          <w:left w:val="nil"/>
          <w:bottom w:val="nil"/>
          <w:right w:val="nil"/>
          <w:between w:val="nil"/>
          <w:bar w:val="nil"/>
        </w:pBdr>
        <w:spacing w:line="360" w:lineRule="auto"/>
        <w:rPr>
          <w:rFonts w:ascii="Times New Roman" w:eastAsia="SimSun" w:hAnsi="Times New Roman" w:cs="Times New Roman"/>
          <w:color w:val="FF0000"/>
          <w:sz w:val="28"/>
          <w:szCs w:val="28"/>
          <w:u w:color="000000"/>
          <w:lang w:val="ru-RU"/>
        </w:rPr>
      </w:pPr>
      <w:r>
        <w:rPr>
          <w:rFonts w:ascii="Times New Roman" w:eastAsia="SimSun" w:hAnsi="Times New Roman" w:cs="Times New Roman"/>
          <w:color w:val="000000"/>
          <w:sz w:val="28"/>
          <w:szCs w:val="28"/>
          <w:u w:color="000000"/>
          <w:bdr w:val="nil"/>
          <w:lang w:val="ru-RU"/>
        </w:rPr>
        <w:t>Сбывать с рук кого, что</w:t>
      </w:r>
    </w:p>
    <w:p w:rsidR="005F530D" w:rsidRPr="005F530D" w:rsidRDefault="00011F21" w:rsidP="005F530D">
      <w:pPr>
        <w:numPr>
          <w:ilvl w:val="0"/>
          <w:numId w:val="28"/>
        </w:numPr>
        <w:pBdr>
          <w:top w:val="nil"/>
          <w:left w:val="nil"/>
          <w:bottom w:val="nil"/>
          <w:right w:val="nil"/>
          <w:between w:val="nil"/>
          <w:bar w:val="nil"/>
        </w:pBdr>
        <w:spacing w:line="360" w:lineRule="auto"/>
        <w:rPr>
          <w:rFonts w:ascii="Times New Roman" w:eastAsia="SimSun" w:hAnsi="Times New Roman" w:cs="Times New Roman"/>
          <w:color w:val="FF0000"/>
          <w:sz w:val="28"/>
          <w:szCs w:val="28"/>
          <w:u w:color="000000"/>
          <w:lang w:val="ru-RU"/>
        </w:rPr>
      </w:pPr>
      <w:r>
        <w:rPr>
          <w:rFonts w:ascii="Times New Roman" w:eastAsia="SimSun" w:hAnsi="Times New Roman" w:cs="Times New Roman"/>
          <w:color w:val="000000"/>
          <w:sz w:val="28"/>
          <w:szCs w:val="28"/>
          <w:u w:color="000000"/>
          <w:bdr w:val="nil"/>
          <w:lang w:val="ru-RU"/>
        </w:rPr>
        <w:t>Сдавать в архив кого, что</w:t>
      </w:r>
    </w:p>
    <w:p w:rsidR="005F530D" w:rsidRPr="005F530D" w:rsidRDefault="005F530D" w:rsidP="005F530D">
      <w:pPr>
        <w:numPr>
          <w:ilvl w:val="0"/>
          <w:numId w:val="28"/>
        </w:numPr>
        <w:pBdr>
          <w:top w:val="nil"/>
          <w:left w:val="nil"/>
          <w:bottom w:val="nil"/>
          <w:right w:val="nil"/>
          <w:between w:val="nil"/>
          <w:bar w:val="nil"/>
        </w:pBdr>
        <w:spacing w:line="360" w:lineRule="auto"/>
        <w:rPr>
          <w:rFonts w:ascii="Times New Roman" w:eastAsia="SimSun" w:hAnsi="Times New Roman" w:cs="Times New Roman"/>
          <w:color w:val="FF0000"/>
          <w:sz w:val="28"/>
          <w:szCs w:val="28"/>
          <w:u w:color="000000"/>
          <w:lang w:val="ru-RU"/>
        </w:rPr>
      </w:pPr>
      <w:r w:rsidRPr="005F530D">
        <w:rPr>
          <w:rFonts w:ascii="Times New Roman" w:eastAsia="SimSun" w:hAnsi="Times New Roman" w:cs="Times New Roman"/>
          <w:color w:val="000000"/>
          <w:sz w:val="28"/>
          <w:szCs w:val="28"/>
          <w:u w:color="000000"/>
          <w:bdr w:val="nil"/>
          <w:lang w:val="ru-RU"/>
        </w:rPr>
        <w:t>Сдавать в тираж кого. [Сп</w:t>
      </w:r>
      <w:r w:rsidR="00011F21">
        <w:rPr>
          <w:rFonts w:ascii="Times New Roman" w:eastAsia="SimSun" w:hAnsi="Times New Roman" w:cs="Times New Roman"/>
          <w:color w:val="000000"/>
          <w:sz w:val="28"/>
          <w:szCs w:val="28"/>
          <w:u w:color="000000"/>
          <w:bdr w:val="nil"/>
          <w:lang w:val="ru-RU"/>
        </w:rPr>
        <w:t>исывать (сдавать) в тираж кого]</w:t>
      </w:r>
    </w:p>
    <w:p w:rsidR="005F530D" w:rsidRPr="005F530D" w:rsidRDefault="005F530D" w:rsidP="005F530D">
      <w:pPr>
        <w:numPr>
          <w:ilvl w:val="0"/>
          <w:numId w:val="28"/>
        </w:numPr>
        <w:pBdr>
          <w:top w:val="nil"/>
          <w:left w:val="nil"/>
          <w:bottom w:val="nil"/>
          <w:right w:val="nil"/>
          <w:between w:val="nil"/>
          <w:bar w:val="nil"/>
        </w:pBdr>
        <w:spacing w:line="360" w:lineRule="auto"/>
        <w:rPr>
          <w:rFonts w:ascii="Times New Roman" w:eastAsia="SimSun" w:hAnsi="Times New Roman" w:cs="Times New Roman"/>
          <w:color w:val="FF0000"/>
          <w:sz w:val="28"/>
          <w:szCs w:val="28"/>
          <w:u w:color="000000"/>
          <w:lang w:val="ru-RU"/>
        </w:rPr>
      </w:pPr>
      <w:r w:rsidRPr="005F530D">
        <w:rPr>
          <w:rFonts w:ascii="Times New Roman" w:eastAsia="SimSun" w:hAnsi="Times New Roman" w:cs="Times New Roman"/>
          <w:color w:val="000000"/>
          <w:sz w:val="28"/>
          <w:szCs w:val="28"/>
          <w:u w:color="000000"/>
          <w:bdr w:val="nil"/>
          <w:lang w:val="ru-RU"/>
        </w:rPr>
        <w:t>Закл</w:t>
      </w:r>
      <w:r w:rsidR="00011F21">
        <w:rPr>
          <w:rFonts w:ascii="Times New Roman" w:eastAsia="SimSun" w:hAnsi="Times New Roman" w:cs="Times New Roman"/>
          <w:color w:val="000000"/>
          <w:sz w:val="28"/>
          <w:szCs w:val="28"/>
          <w:u w:color="000000"/>
          <w:bdr w:val="nil"/>
          <w:lang w:val="ru-RU"/>
        </w:rPr>
        <w:t>адывать основы (фундамент) чего</w:t>
      </w:r>
    </w:p>
    <w:p w:rsidR="005F530D" w:rsidRPr="005F530D" w:rsidRDefault="005F530D" w:rsidP="005F530D">
      <w:pPr>
        <w:spacing w:line="360" w:lineRule="auto"/>
        <w:ind w:left="360"/>
        <w:rPr>
          <w:rFonts w:ascii="Times New Roman" w:eastAsia="SimSun" w:hAnsi="Times New Roman" w:cs="Times New Roman"/>
          <w:b/>
          <w:sz w:val="28"/>
          <w:szCs w:val="28"/>
          <w:u w:val="single" w:color="000000"/>
          <w:lang w:val="ru-RU"/>
        </w:rPr>
      </w:pPr>
    </w:p>
    <w:p w:rsidR="005F530D" w:rsidRPr="005F530D" w:rsidRDefault="0070484B" w:rsidP="005F530D">
      <w:pPr>
        <w:numPr>
          <w:ilvl w:val="0"/>
          <w:numId w:val="27"/>
        </w:numPr>
        <w:pBdr>
          <w:top w:val="nil"/>
          <w:left w:val="nil"/>
          <w:bottom w:val="nil"/>
          <w:right w:val="nil"/>
          <w:between w:val="nil"/>
          <w:bar w:val="nil"/>
        </w:pBdr>
        <w:spacing w:line="360" w:lineRule="auto"/>
        <w:rPr>
          <w:rFonts w:ascii="Times New Roman" w:eastAsia="SimSun" w:hAnsi="Times New Roman" w:cs="Times New Roman"/>
          <w:b/>
          <w:sz w:val="28"/>
          <w:szCs w:val="28"/>
          <w:u w:val="single" w:color="000000"/>
          <w:lang w:val="ru-RU"/>
        </w:rPr>
      </w:pPr>
      <w:r>
        <w:rPr>
          <w:rFonts w:ascii="Times New Roman" w:eastAsia="SimSun" w:hAnsi="Times New Roman" w:cs="Times New Roman"/>
          <w:b/>
          <w:sz w:val="28"/>
          <w:szCs w:val="28"/>
          <w:u w:val="single" w:color="000000"/>
          <w:lang w:val="ru-RU"/>
        </w:rPr>
        <w:t>ГПФ</w:t>
      </w:r>
      <w:r w:rsidR="00011F21">
        <w:rPr>
          <w:rFonts w:ascii="Times New Roman" w:eastAsia="SimSun" w:hAnsi="Times New Roman" w:cs="Times New Roman"/>
          <w:b/>
          <w:sz w:val="28"/>
          <w:szCs w:val="28"/>
          <w:u w:val="single" w:color="000000"/>
          <w:lang w:val="ru-RU"/>
        </w:rPr>
        <w:t xml:space="preserve"> + от кого (1)</w:t>
      </w:r>
    </w:p>
    <w:p w:rsidR="005F530D" w:rsidRPr="005F530D" w:rsidRDefault="005F530D" w:rsidP="005F530D">
      <w:pPr>
        <w:numPr>
          <w:ilvl w:val="0"/>
          <w:numId w:val="29"/>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sidRPr="005F530D">
        <w:rPr>
          <w:rFonts w:ascii="Times New Roman" w:eastAsia="SimSun" w:hAnsi="Times New Roman" w:cs="Times New Roman"/>
          <w:color w:val="000000"/>
          <w:sz w:val="28"/>
          <w:szCs w:val="28"/>
          <w:u w:color="000000"/>
          <w:bdr w:val="nil"/>
          <w:lang w:val="ru-RU"/>
        </w:rPr>
        <w:t>Не</w:t>
      </w:r>
      <w:r w:rsidR="00011F21">
        <w:rPr>
          <w:rFonts w:ascii="Times New Roman" w:eastAsia="SimSun" w:hAnsi="Times New Roman" w:cs="Times New Roman"/>
          <w:color w:val="000000"/>
          <w:sz w:val="28"/>
          <w:szCs w:val="28"/>
          <w:u w:color="000000"/>
          <w:bdr w:val="nil"/>
          <w:lang w:val="ru-RU"/>
        </w:rPr>
        <w:t xml:space="preserve"> отводить глаз от кого, от чего</w:t>
      </w:r>
    </w:p>
    <w:p w:rsidR="005F530D" w:rsidRPr="005F530D" w:rsidRDefault="005F530D" w:rsidP="005F530D">
      <w:pPr>
        <w:spacing w:line="360" w:lineRule="auto"/>
        <w:ind w:left="640"/>
        <w:rPr>
          <w:rFonts w:ascii="Times New Roman" w:eastAsia="SimSun" w:hAnsi="Times New Roman" w:cs="Times New Roman"/>
          <w:sz w:val="28"/>
          <w:szCs w:val="28"/>
          <w:u w:color="000000"/>
          <w:lang w:val="ru-RU"/>
        </w:rPr>
      </w:pPr>
    </w:p>
    <w:p w:rsidR="005F530D" w:rsidRPr="005F530D" w:rsidRDefault="0070484B" w:rsidP="005F530D">
      <w:pPr>
        <w:numPr>
          <w:ilvl w:val="0"/>
          <w:numId w:val="27"/>
        </w:numPr>
        <w:pBdr>
          <w:top w:val="nil"/>
          <w:left w:val="nil"/>
          <w:bottom w:val="nil"/>
          <w:right w:val="nil"/>
          <w:between w:val="nil"/>
          <w:bar w:val="nil"/>
        </w:pBdr>
        <w:spacing w:line="360" w:lineRule="auto"/>
        <w:rPr>
          <w:rFonts w:ascii="Times New Roman" w:eastAsia="SimSun" w:hAnsi="Times New Roman" w:cs="Times New Roman"/>
          <w:b/>
          <w:sz w:val="28"/>
          <w:szCs w:val="28"/>
          <w:u w:val="single" w:color="000000"/>
          <w:lang w:val="ru-RU"/>
        </w:rPr>
      </w:pPr>
      <w:r>
        <w:rPr>
          <w:rFonts w:ascii="Times New Roman" w:eastAsia="SimSun" w:hAnsi="Times New Roman" w:cs="Times New Roman"/>
          <w:b/>
          <w:sz w:val="28"/>
          <w:szCs w:val="28"/>
          <w:u w:val="single" w:color="000000"/>
          <w:lang w:val="ru-RU"/>
        </w:rPr>
        <w:t>ГПФ</w:t>
      </w:r>
      <w:r w:rsidR="005F530D" w:rsidRPr="005F530D">
        <w:rPr>
          <w:rFonts w:ascii="Times New Roman" w:eastAsia="SimSun" w:hAnsi="Times New Roman" w:cs="Times New Roman"/>
          <w:b/>
          <w:sz w:val="28"/>
          <w:szCs w:val="28"/>
          <w:u w:val="single" w:color="000000"/>
          <w:lang w:val="ru-RU"/>
        </w:rPr>
        <w:t xml:space="preserve"> + кому </w:t>
      </w:r>
      <w:r w:rsidR="009A5F51">
        <w:rPr>
          <w:rFonts w:ascii="Times New Roman" w:eastAsia="SimSun" w:hAnsi="Times New Roman" w:cs="Times New Roman"/>
          <w:b/>
          <w:sz w:val="28"/>
          <w:szCs w:val="28"/>
          <w:u w:val="single" w:color="000000"/>
          <w:lang w:val="ru-RU"/>
        </w:rPr>
        <w:t>/</w:t>
      </w:r>
      <w:r w:rsidR="00011F21">
        <w:rPr>
          <w:rFonts w:ascii="Times New Roman" w:eastAsia="SimSun" w:hAnsi="Times New Roman" w:cs="Times New Roman"/>
          <w:b/>
          <w:sz w:val="28"/>
          <w:szCs w:val="28"/>
          <w:u w:val="single" w:color="000000"/>
          <w:lang w:val="ru-RU"/>
        </w:rPr>
        <w:t>чему (44)</w:t>
      </w:r>
    </w:p>
    <w:p w:rsidR="005F530D" w:rsidRPr="001D19E0" w:rsidRDefault="00011F21" w:rsidP="001D19E0">
      <w:pPr>
        <w:pStyle w:val="af1"/>
        <w:numPr>
          <w:ilvl w:val="0"/>
          <w:numId w:val="33"/>
        </w:numPr>
        <w:pBdr>
          <w:top w:val="nil"/>
          <w:left w:val="nil"/>
          <w:bottom w:val="nil"/>
          <w:right w:val="nil"/>
          <w:between w:val="nil"/>
          <w:bar w:val="nil"/>
        </w:pBdr>
        <w:spacing w:line="360" w:lineRule="auto"/>
        <w:ind w:firstLineChars="0"/>
        <w:rPr>
          <w:rFonts w:ascii="Times New Roman" w:eastAsia="SimSun" w:hAnsi="Times New Roman" w:cs="Times New Roman"/>
          <w:b/>
          <w:sz w:val="28"/>
          <w:szCs w:val="28"/>
          <w:u w:val="single" w:color="000000"/>
          <w:lang w:val="ru-RU"/>
        </w:rPr>
      </w:pPr>
      <w:r>
        <w:rPr>
          <w:rFonts w:ascii="Times New Roman" w:eastAsia="SimSun" w:hAnsi="Times New Roman" w:cs="Times New Roman"/>
          <w:color w:val="000000"/>
          <w:sz w:val="28"/>
          <w:szCs w:val="28"/>
          <w:u w:color="000000"/>
          <w:bdr w:val="nil"/>
          <w:lang w:val="ru-RU"/>
        </w:rPr>
        <w:t>Вкладывать в душу чью, кому</w:t>
      </w:r>
    </w:p>
    <w:p w:rsidR="005F530D" w:rsidRPr="001D19E0" w:rsidRDefault="005F530D" w:rsidP="001D19E0">
      <w:pPr>
        <w:pStyle w:val="af1"/>
        <w:numPr>
          <w:ilvl w:val="0"/>
          <w:numId w:val="33"/>
        </w:numPr>
        <w:pBdr>
          <w:top w:val="nil"/>
          <w:left w:val="nil"/>
          <w:bottom w:val="nil"/>
          <w:right w:val="nil"/>
          <w:between w:val="nil"/>
          <w:bar w:val="nil"/>
        </w:pBdr>
        <w:spacing w:line="360" w:lineRule="auto"/>
        <w:ind w:firstLineChars="0"/>
        <w:rPr>
          <w:rFonts w:ascii="Times New Roman" w:eastAsia="SimSun" w:hAnsi="Times New Roman" w:cs="Times New Roman"/>
          <w:sz w:val="28"/>
          <w:szCs w:val="28"/>
          <w:u w:val="single" w:color="000000"/>
          <w:lang w:val="ru-RU"/>
        </w:rPr>
      </w:pPr>
      <w:r w:rsidRPr="001D19E0">
        <w:rPr>
          <w:rFonts w:ascii="Times New Roman" w:eastAsia="SimSun" w:hAnsi="Times New Roman" w:cs="Times New Roman"/>
          <w:sz w:val="28"/>
          <w:szCs w:val="28"/>
          <w:u w:color="000000"/>
          <w:lang w:val="ru-RU"/>
        </w:rPr>
        <w:t>Вкладывать [</w:t>
      </w:r>
      <w:r w:rsidR="00011F21">
        <w:rPr>
          <w:rFonts w:ascii="Times New Roman" w:eastAsia="SimSun" w:hAnsi="Times New Roman" w:cs="Times New Roman"/>
          <w:sz w:val="28"/>
          <w:szCs w:val="28"/>
          <w:u w:color="000000"/>
          <w:lang w:val="ru-RU"/>
        </w:rPr>
        <w:t>влагать] в уста кого, чьи, кому</w:t>
      </w:r>
    </w:p>
    <w:p w:rsidR="001C6F17" w:rsidRPr="001C6F17" w:rsidRDefault="005F530D"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val="single" w:color="000000"/>
          <w:lang w:val="ru-RU"/>
        </w:rPr>
      </w:pPr>
      <w:r w:rsidRPr="005F530D">
        <w:rPr>
          <w:rFonts w:ascii="Times New Roman" w:eastAsia="SimSun" w:hAnsi="Times New Roman" w:cs="Times New Roman"/>
          <w:color w:val="000000"/>
          <w:sz w:val="28"/>
          <w:szCs w:val="28"/>
          <w:u w:color="000000"/>
          <w:bdr w:val="nil"/>
          <w:lang w:val="ru-RU"/>
        </w:rPr>
        <w:t>Воздавать осанну кому, чему</w:t>
      </w:r>
    </w:p>
    <w:p w:rsidR="005F530D" w:rsidRPr="005F530D" w:rsidRDefault="00011F21"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val="single" w:color="000000"/>
          <w:lang w:val="ru-RU"/>
        </w:rPr>
      </w:pPr>
      <w:r>
        <w:rPr>
          <w:rFonts w:ascii="Times New Roman" w:eastAsia="SimSun" w:hAnsi="Times New Roman" w:cs="Times New Roman"/>
          <w:color w:val="000000"/>
          <w:sz w:val="28"/>
          <w:szCs w:val="28"/>
          <w:u w:color="000000"/>
          <w:bdr w:val="nil"/>
          <w:lang w:val="ru-RU"/>
        </w:rPr>
        <w:t>Давать волю кому</w:t>
      </w:r>
    </w:p>
    <w:p w:rsidR="005F530D" w:rsidRPr="005F530D" w:rsidRDefault="00011F21"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val="single" w:color="000000"/>
          <w:lang w:val="ru-RU"/>
        </w:rPr>
      </w:pPr>
      <w:r>
        <w:rPr>
          <w:rFonts w:ascii="Times New Roman" w:eastAsia="SimSun" w:hAnsi="Times New Roman" w:cs="Times New Roman"/>
          <w:color w:val="000000"/>
          <w:sz w:val="28"/>
          <w:szCs w:val="28"/>
          <w:u w:color="000000"/>
          <w:bdr w:val="nil"/>
          <w:lang w:val="ru-RU"/>
        </w:rPr>
        <w:t>Давать дорогу кому</w:t>
      </w:r>
    </w:p>
    <w:p w:rsidR="005F530D" w:rsidRPr="005F530D" w:rsidRDefault="00011F21"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val="single" w:color="000000"/>
          <w:lang w:val="ru-RU"/>
        </w:rPr>
      </w:pPr>
      <w:r>
        <w:rPr>
          <w:rFonts w:ascii="Times New Roman" w:eastAsia="SimSun" w:hAnsi="Times New Roman" w:cs="Times New Roman"/>
          <w:sz w:val="28"/>
          <w:szCs w:val="28"/>
          <w:u w:color="000000"/>
          <w:lang w:val="ru-RU"/>
        </w:rPr>
        <w:t>Давать духу кому</w:t>
      </w:r>
    </w:p>
    <w:p w:rsidR="005F530D" w:rsidRPr="005F530D" w:rsidRDefault="00011F21"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val="single" w:color="000000"/>
          <w:lang w:val="ru-RU"/>
        </w:rPr>
      </w:pPr>
      <w:r>
        <w:rPr>
          <w:rFonts w:ascii="Times New Roman" w:eastAsia="SimSun" w:hAnsi="Times New Roman" w:cs="Times New Roman"/>
          <w:sz w:val="28"/>
          <w:szCs w:val="28"/>
          <w:u w:color="000000"/>
          <w:lang w:val="ru-RU"/>
        </w:rPr>
        <w:t>Давать [задавать] жару кому</w:t>
      </w:r>
    </w:p>
    <w:p w:rsidR="005F530D" w:rsidRPr="005F530D" w:rsidRDefault="00011F21"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Pr>
          <w:rFonts w:ascii="Times New Roman" w:eastAsia="SimSun" w:hAnsi="Times New Roman" w:cs="Times New Roman"/>
          <w:sz w:val="28"/>
          <w:szCs w:val="28"/>
          <w:u w:color="000000"/>
          <w:lang w:val="ru-RU"/>
        </w:rPr>
        <w:lastRenderedPageBreak/>
        <w:t xml:space="preserve">Давать жизни кому </w:t>
      </w:r>
      <w:proofErr w:type="spellStart"/>
      <w:proofErr w:type="gramStart"/>
      <w:r>
        <w:rPr>
          <w:rFonts w:ascii="Times New Roman" w:eastAsia="SimSun" w:hAnsi="Times New Roman" w:cs="Times New Roman"/>
          <w:sz w:val="28"/>
          <w:szCs w:val="28"/>
          <w:u w:color="000000"/>
          <w:lang w:val="ru-RU"/>
        </w:rPr>
        <w:t>кому</w:t>
      </w:r>
      <w:proofErr w:type="spellEnd"/>
      <w:proofErr w:type="gramEnd"/>
    </w:p>
    <w:p w:rsidR="005F530D" w:rsidRPr="005F530D" w:rsidRDefault="005F530D"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sidRPr="005F530D">
        <w:rPr>
          <w:rFonts w:ascii="Times New Roman" w:eastAsia="SimSun" w:hAnsi="Times New Roman" w:cs="Times New Roman"/>
          <w:sz w:val="28"/>
          <w:szCs w:val="28"/>
          <w:u w:color="000000"/>
          <w:lang w:val="ru-RU"/>
        </w:rPr>
        <w:t xml:space="preserve">Давать [поддавать] </w:t>
      </w:r>
      <w:r w:rsidR="00011F21">
        <w:rPr>
          <w:rFonts w:ascii="Times New Roman" w:eastAsia="SimSun" w:hAnsi="Times New Roman" w:cs="Times New Roman"/>
          <w:sz w:val="28"/>
          <w:szCs w:val="28"/>
          <w:u w:color="000000"/>
          <w:lang w:val="ru-RU"/>
        </w:rPr>
        <w:t>леща кому</w:t>
      </w:r>
    </w:p>
    <w:p w:rsidR="005F530D" w:rsidRPr="005F530D" w:rsidRDefault="00011F21"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Pr>
          <w:rFonts w:ascii="Times New Roman" w:eastAsia="SimSun" w:hAnsi="Times New Roman" w:cs="Times New Roman"/>
          <w:sz w:val="28"/>
          <w:szCs w:val="28"/>
          <w:u w:color="000000"/>
          <w:lang w:val="ru-RU"/>
        </w:rPr>
        <w:t xml:space="preserve"> Давать [класть] начало чему</w:t>
      </w:r>
    </w:p>
    <w:p w:rsidR="005F530D" w:rsidRPr="005F530D" w:rsidRDefault="00011F21"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Pr>
          <w:rFonts w:ascii="Times New Roman" w:eastAsia="SimSun" w:hAnsi="Times New Roman" w:cs="Times New Roman"/>
          <w:sz w:val="28"/>
          <w:szCs w:val="28"/>
          <w:u w:color="000000"/>
          <w:lang w:val="ru-RU"/>
        </w:rPr>
        <w:t xml:space="preserve"> Давать петуха кому</w:t>
      </w:r>
    </w:p>
    <w:p w:rsidR="005F530D" w:rsidRPr="005F530D" w:rsidRDefault="005F530D"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sidRPr="005F530D">
        <w:rPr>
          <w:rFonts w:ascii="Times New Roman" w:eastAsia="SimSun" w:hAnsi="Times New Roman" w:cs="Times New Roman"/>
          <w:sz w:val="28"/>
          <w:szCs w:val="28"/>
          <w:u w:color="000000"/>
          <w:lang w:val="ru-RU"/>
        </w:rPr>
        <w:t xml:space="preserve"> Дав</w:t>
      </w:r>
      <w:r w:rsidR="00011F21">
        <w:rPr>
          <w:rFonts w:ascii="Times New Roman" w:eastAsia="SimSun" w:hAnsi="Times New Roman" w:cs="Times New Roman"/>
          <w:sz w:val="28"/>
          <w:szCs w:val="28"/>
          <w:u w:color="000000"/>
          <w:lang w:val="ru-RU"/>
        </w:rPr>
        <w:t>ать [подставлять] подножку кому</w:t>
      </w:r>
    </w:p>
    <w:p w:rsidR="005F530D" w:rsidRPr="005F530D" w:rsidRDefault="00011F21"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Pr>
          <w:rFonts w:ascii="Times New Roman" w:eastAsia="SimSun" w:hAnsi="Times New Roman" w:cs="Times New Roman"/>
          <w:sz w:val="28"/>
          <w:szCs w:val="28"/>
          <w:u w:color="000000"/>
          <w:lang w:val="ru-RU"/>
        </w:rPr>
        <w:t xml:space="preserve"> Давать по рукам кому</w:t>
      </w:r>
    </w:p>
    <w:p w:rsidR="005F530D" w:rsidRPr="005F530D" w:rsidRDefault="00011F21"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Pr>
          <w:rFonts w:ascii="Times New Roman" w:eastAsia="SimSun" w:hAnsi="Times New Roman" w:cs="Times New Roman"/>
          <w:sz w:val="28"/>
          <w:szCs w:val="28"/>
          <w:u w:color="000000"/>
          <w:lang w:val="ru-RU"/>
        </w:rPr>
        <w:t xml:space="preserve"> Давать по шапке кому</w:t>
      </w:r>
    </w:p>
    <w:p w:rsidR="005F530D" w:rsidRPr="005F530D" w:rsidRDefault="00011F21"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Pr>
          <w:rFonts w:ascii="Times New Roman" w:eastAsia="SimSun" w:hAnsi="Times New Roman" w:cs="Times New Roman"/>
          <w:sz w:val="28"/>
          <w:szCs w:val="28"/>
          <w:u w:color="000000"/>
          <w:lang w:val="ru-RU"/>
        </w:rPr>
        <w:t xml:space="preserve"> Давать сдачи  (сдачу) кому</w:t>
      </w:r>
    </w:p>
    <w:p w:rsidR="005F530D" w:rsidRPr="005F530D" w:rsidRDefault="00011F21"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Pr>
          <w:rFonts w:ascii="Times New Roman" w:eastAsia="SimSun" w:hAnsi="Times New Roman" w:cs="Times New Roman"/>
          <w:sz w:val="28"/>
          <w:szCs w:val="28"/>
          <w:u w:color="000000"/>
          <w:lang w:val="ru-RU"/>
        </w:rPr>
        <w:t xml:space="preserve"> Давать слово кому</w:t>
      </w:r>
    </w:p>
    <w:p w:rsidR="005F530D" w:rsidRPr="005F530D" w:rsidRDefault="005F530D"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sidRPr="005F530D">
        <w:rPr>
          <w:rFonts w:ascii="Times New Roman" w:eastAsia="SimSun" w:hAnsi="Times New Roman" w:cs="Times New Roman"/>
          <w:sz w:val="28"/>
          <w:szCs w:val="28"/>
          <w:u w:color="000000"/>
          <w:lang w:val="ru-RU"/>
        </w:rPr>
        <w:t xml:space="preserve"> Давать </w:t>
      </w:r>
      <w:r w:rsidR="00011F21">
        <w:rPr>
          <w:rFonts w:ascii="Times New Roman" w:eastAsia="SimSun" w:hAnsi="Times New Roman" w:cs="Times New Roman"/>
          <w:sz w:val="28"/>
          <w:szCs w:val="28"/>
          <w:u w:color="000000"/>
          <w:lang w:val="ru-RU"/>
        </w:rPr>
        <w:t>сто [десять]  очков вперед кому</w:t>
      </w:r>
    </w:p>
    <w:p w:rsidR="005F530D" w:rsidRPr="005F530D" w:rsidRDefault="005F530D"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sidRPr="005F530D">
        <w:rPr>
          <w:rFonts w:ascii="Times New Roman" w:eastAsia="SimSun" w:hAnsi="Times New Roman" w:cs="Times New Roman"/>
          <w:sz w:val="28"/>
          <w:szCs w:val="28"/>
          <w:u w:color="000000"/>
          <w:lang w:val="ru-RU"/>
        </w:rPr>
        <w:t xml:space="preserve"> Давать ход чем</w:t>
      </w:r>
      <w:r w:rsidR="00011F21">
        <w:rPr>
          <w:rFonts w:ascii="Times New Roman" w:eastAsia="SimSun" w:hAnsi="Times New Roman" w:cs="Times New Roman"/>
          <w:sz w:val="28"/>
          <w:szCs w:val="28"/>
          <w:u w:color="000000"/>
          <w:lang w:val="ru-RU"/>
        </w:rPr>
        <w:t>у</w:t>
      </w:r>
    </w:p>
    <w:p w:rsidR="005F530D" w:rsidRPr="005F530D" w:rsidRDefault="005F530D"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sidRPr="005F530D">
        <w:rPr>
          <w:rFonts w:ascii="Times New Roman" w:eastAsia="SimSun" w:hAnsi="Times New Roman" w:cs="Times New Roman"/>
          <w:sz w:val="28"/>
          <w:szCs w:val="28"/>
          <w:u w:color="000000"/>
          <w:lang w:val="ru-RU"/>
        </w:rPr>
        <w:t xml:space="preserve"> Давать чувствовать [почувствовать] кому</w:t>
      </w:r>
    </w:p>
    <w:p w:rsidR="005F530D" w:rsidRPr="005F530D" w:rsidRDefault="00011F21"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Pr>
          <w:rFonts w:ascii="Times New Roman" w:eastAsia="SimSun" w:hAnsi="Times New Roman" w:cs="Times New Roman"/>
          <w:sz w:val="28"/>
          <w:szCs w:val="28"/>
          <w:u w:color="000000"/>
          <w:lang w:val="ru-RU"/>
        </w:rPr>
        <w:t xml:space="preserve"> Не давать прохода кому</w:t>
      </w:r>
    </w:p>
    <w:p w:rsidR="005F530D" w:rsidRPr="005F530D" w:rsidRDefault="005829B8"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Pr>
          <w:rFonts w:ascii="Times New Roman" w:eastAsia="SimSun" w:hAnsi="Times New Roman" w:cs="Times New Roman"/>
          <w:sz w:val="28"/>
          <w:szCs w:val="28"/>
          <w:u w:color="000000"/>
          <w:lang w:val="ru-RU"/>
        </w:rPr>
        <w:t xml:space="preserve"> Не давать спуску кому</w:t>
      </w:r>
    </w:p>
    <w:p w:rsidR="005F530D" w:rsidRPr="005F530D" w:rsidRDefault="005829B8"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Pr>
          <w:rFonts w:ascii="Times New Roman" w:eastAsia="SimSun" w:hAnsi="Times New Roman" w:cs="Times New Roman"/>
          <w:sz w:val="28"/>
          <w:szCs w:val="28"/>
          <w:u w:color="000000"/>
          <w:lang w:val="ru-RU"/>
        </w:rPr>
        <w:t xml:space="preserve"> Не давать ходу кому</w:t>
      </w:r>
    </w:p>
    <w:p w:rsidR="005F530D" w:rsidRPr="005F530D" w:rsidRDefault="005F530D"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sidRPr="005F530D">
        <w:rPr>
          <w:rFonts w:ascii="Times New Roman" w:eastAsia="SimSun" w:hAnsi="Times New Roman" w:cs="Times New Roman"/>
          <w:sz w:val="28"/>
          <w:szCs w:val="28"/>
          <w:u w:color="000000"/>
          <w:lang w:val="ru-RU"/>
        </w:rPr>
        <w:t xml:space="preserve"> Не дав</w:t>
      </w:r>
      <w:r w:rsidR="005829B8">
        <w:rPr>
          <w:rFonts w:ascii="Times New Roman" w:eastAsia="SimSun" w:hAnsi="Times New Roman" w:cs="Times New Roman"/>
          <w:sz w:val="28"/>
          <w:szCs w:val="28"/>
          <w:u w:color="000000"/>
          <w:lang w:val="ru-RU"/>
        </w:rPr>
        <w:t>ать шагу сделать [ступить] кому</w:t>
      </w:r>
    </w:p>
    <w:p w:rsidR="005F530D" w:rsidRPr="005F530D" w:rsidRDefault="005829B8"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Pr>
          <w:rFonts w:ascii="Times New Roman" w:eastAsia="SimSun" w:hAnsi="Times New Roman" w:cs="Times New Roman"/>
          <w:sz w:val="28"/>
          <w:szCs w:val="28"/>
          <w:u w:color="000000"/>
          <w:lang w:val="ru-RU"/>
        </w:rPr>
        <w:t xml:space="preserve"> Дай бог кому</w:t>
      </w:r>
    </w:p>
    <w:p w:rsidR="005F530D" w:rsidRPr="005F530D" w:rsidRDefault="005829B8"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Pr>
          <w:rFonts w:ascii="Times New Roman" w:eastAsia="SimSun" w:hAnsi="Times New Roman" w:cs="Times New Roman"/>
          <w:sz w:val="28"/>
          <w:szCs w:val="28"/>
          <w:u w:color="000000"/>
          <w:lang w:val="ru-RU"/>
        </w:rPr>
        <w:t xml:space="preserve"> Дать прикурить [пить] кому</w:t>
      </w:r>
    </w:p>
    <w:p w:rsidR="005F530D" w:rsidRPr="005F530D" w:rsidRDefault="005F530D"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sidRPr="005F530D">
        <w:rPr>
          <w:rFonts w:ascii="Times New Roman" w:eastAsia="SimSun" w:hAnsi="Times New Roman" w:cs="Times New Roman"/>
          <w:sz w:val="28"/>
          <w:szCs w:val="28"/>
          <w:u w:color="000000"/>
          <w:lang w:val="ru-RU"/>
        </w:rPr>
        <w:t xml:space="preserve"> Дать урок кому</w:t>
      </w:r>
    </w:p>
    <w:p w:rsidR="005F530D" w:rsidRPr="005F530D" w:rsidRDefault="005829B8"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Pr>
          <w:rFonts w:ascii="Times New Roman" w:eastAsia="SimSun" w:hAnsi="Times New Roman" w:cs="Times New Roman"/>
          <w:sz w:val="28"/>
          <w:szCs w:val="28"/>
          <w:u w:color="000000"/>
          <w:lang w:val="ru-RU"/>
        </w:rPr>
        <w:t xml:space="preserve"> Дать фору кому</w:t>
      </w:r>
    </w:p>
    <w:p w:rsidR="005F530D" w:rsidRPr="005F530D" w:rsidRDefault="005F530D"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sidRPr="005F530D">
        <w:rPr>
          <w:rFonts w:ascii="Times New Roman" w:eastAsia="SimSun" w:hAnsi="Times New Roman" w:cs="Times New Roman"/>
          <w:sz w:val="28"/>
          <w:szCs w:val="28"/>
          <w:u w:color="000000"/>
          <w:lang w:val="ru-RU"/>
        </w:rPr>
        <w:t xml:space="preserve"> Лавры спать не да</w:t>
      </w:r>
      <w:r w:rsidR="005829B8">
        <w:rPr>
          <w:rFonts w:ascii="Times New Roman" w:eastAsia="SimSun" w:hAnsi="Times New Roman" w:cs="Times New Roman"/>
          <w:sz w:val="28"/>
          <w:szCs w:val="28"/>
          <w:u w:color="000000"/>
          <w:lang w:val="ru-RU"/>
        </w:rPr>
        <w:t>ют кого, чьи кому</w:t>
      </w:r>
    </w:p>
    <w:p w:rsidR="005F530D" w:rsidRPr="005F530D" w:rsidRDefault="005829B8"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Pr>
          <w:rFonts w:ascii="Times New Roman" w:eastAsia="SimSun" w:hAnsi="Times New Roman" w:cs="Times New Roman"/>
          <w:sz w:val="28"/>
          <w:szCs w:val="28"/>
          <w:u w:color="000000"/>
          <w:lang w:val="ru-RU"/>
        </w:rPr>
        <w:t xml:space="preserve"> Отдавать дань кому, чему</w:t>
      </w:r>
    </w:p>
    <w:p w:rsidR="005F530D" w:rsidRPr="005F530D" w:rsidRDefault="005829B8"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Pr>
          <w:rFonts w:ascii="Times New Roman" w:eastAsia="SimSun" w:hAnsi="Times New Roman" w:cs="Times New Roman"/>
          <w:sz w:val="28"/>
          <w:szCs w:val="28"/>
          <w:u w:color="000000"/>
          <w:lang w:val="ru-RU"/>
        </w:rPr>
        <w:t xml:space="preserve"> Отдавать должное кому, чему</w:t>
      </w:r>
    </w:p>
    <w:p w:rsidR="005F530D" w:rsidRPr="005F530D" w:rsidRDefault="005829B8"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Pr>
          <w:rFonts w:ascii="Times New Roman" w:eastAsia="SimSun" w:hAnsi="Times New Roman" w:cs="Times New Roman"/>
          <w:sz w:val="28"/>
          <w:szCs w:val="28"/>
          <w:u w:color="000000"/>
          <w:lang w:val="ru-RU"/>
        </w:rPr>
        <w:lastRenderedPageBreak/>
        <w:t xml:space="preserve"> Отдавать последний долг кому</w:t>
      </w:r>
    </w:p>
    <w:p w:rsidR="005F530D" w:rsidRPr="005F530D" w:rsidRDefault="005829B8"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Pr>
          <w:rFonts w:ascii="Times New Roman" w:eastAsia="SimSun" w:hAnsi="Times New Roman" w:cs="Times New Roman"/>
          <w:sz w:val="28"/>
          <w:szCs w:val="28"/>
          <w:u w:color="000000"/>
          <w:lang w:val="ru-RU"/>
        </w:rPr>
        <w:t xml:space="preserve"> Отдавать </w:t>
      </w:r>
      <w:proofErr w:type="gramStart"/>
      <w:r>
        <w:rPr>
          <w:rFonts w:ascii="Times New Roman" w:eastAsia="SimSun" w:hAnsi="Times New Roman" w:cs="Times New Roman"/>
          <w:sz w:val="28"/>
          <w:szCs w:val="28"/>
          <w:u w:color="000000"/>
          <w:lang w:val="ru-RU"/>
        </w:rPr>
        <w:t>руку</w:t>
      </w:r>
      <w:proofErr w:type="gramEnd"/>
      <w:r>
        <w:rPr>
          <w:rFonts w:ascii="Times New Roman" w:eastAsia="SimSun" w:hAnsi="Times New Roman" w:cs="Times New Roman"/>
          <w:sz w:val="28"/>
          <w:szCs w:val="28"/>
          <w:u w:color="000000"/>
          <w:lang w:val="ru-RU"/>
        </w:rPr>
        <w:t xml:space="preserve"> чью кому</w:t>
      </w:r>
    </w:p>
    <w:p w:rsidR="005F530D" w:rsidRPr="005F530D" w:rsidRDefault="005829B8"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Pr>
          <w:rFonts w:ascii="Times New Roman" w:eastAsia="SimSun" w:hAnsi="Times New Roman" w:cs="Times New Roman"/>
          <w:sz w:val="28"/>
          <w:szCs w:val="28"/>
          <w:u w:color="000000"/>
          <w:lang w:val="ru-RU"/>
        </w:rPr>
        <w:t xml:space="preserve"> Отдавать  руку (и сердце) кому</w:t>
      </w:r>
    </w:p>
    <w:p w:rsidR="005F530D" w:rsidRPr="005F530D" w:rsidRDefault="005829B8"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Pr>
          <w:rFonts w:ascii="Times New Roman" w:eastAsia="SimSun" w:hAnsi="Times New Roman" w:cs="Times New Roman"/>
          <w:sz w:val="28"/>
          <w:szCs w:val="28"/>
          <w:u w:color="000000"/>
          <w:lang w:val="ru-RU"/>
        </w:rPr>
        <w:t xml:space="preserve"> Отдавать сердце кому</w:t>
      </w:r>
    </w:p>
    <w:p w:rsidR="005F530D" w:rsidRPr="005F530D" w:rsidRDefault="005829B8"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Pr>
          <w:rFonts w:ascii="Times New Roman" w:eastAsia="SimSun" w:hAnsi="Times New Roman" w:cs="Times New Roman"/>
          <w:sz w:val="28"/>
          <w:szCs w:val="28"/>
          <w:u w:color="000000"/>
          <w:lang w:val="ru-RU"/>
        </w:rPr>
        <w:t xml:space="preserve"> Отводить глаза кому</w:t>
      </w:r>
    </w:p>
    <w:p w:rsidR="005F530D" w:rsidRPr="005F530D" w:rsidRDefault="005F530D"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sidRPr="005F530D">
        <w:rPr>
          <w:rFonts w:ascii="Times New Roman" w:eastAsia="SimSun" w:hAnsi="Times New Roman" w:cs="Times New Roman"/>
          <w:sz w:val="28"/>
          <w:szCs w:val="28"/>
          <w:u w:color="000000"/>
          <w:lang w:val="ru-RU"/>
        </w:rPr>
        <w:t xml:space="preserve"> Пла</w:t>
      </w:r>
      <w:r w:rsidR="005829B8">
        <w:rPr>
          <w:rFonts w:ascii="Times New Roman" w:eastAsia="SimSun" w:hAnsi="Times New Roman" w:cs="Times New Roman"/>
          <w:sz w:val="28"/>
          <w:szCs w:val="28"/>
          <w:u w:color="000000"/>
          <w:lang w:val="ru-RU"/>
        </w:rPr>
        <w:t>тить [отдавать] дань кому, чему</w:t>
      </w:r>
    </w:p>
    <w:p w:rsidR="005F530D" w:rsidRPr="005F530D" w:rsidRDefault="005F530D"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sidRPr="005F530D">
        <w:rPr>
          <w:rFonts w:ascii="Times New Roman" w:eastAsia="SimSun" w:hAnsi="Times New Roman" w:cs="Times New Roman"/>
          <w:sz w:val="28"/>
          <w:szCs w:val="28"/>
          <w:u w:color="000000"/>
          <w:lang w:val="ru-RU"/>
        </w:rPr>
        <w:t xml:space="preserve"> П</w:t>
      </w:r>
      <w:r w:rsidR="005829B8">
        <w:rPr>
          <w:rFonts w:ascii="Times New Roman" w:eastAsia="SimSun" w:hAnsi="Times New Roman" w:cs="Times New Roman"/>
          <w:sz w:val="28"/>
          <w:szCs w:val="28"/>
          <w:u w:color="000000"/>
          <w:lang w:val="ru-RU"/>
        </w:rPr>
        <w:t>одавать карету кому</w:t>
      </w:r>
    </w:p>
    <w:p w:rsidR="005F530D" w:rsidRPr="005F530D" w:rsidRDefault="005F530D"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sidRPr="005F530D">
        <w:rPr>
          <w:rFonts w:ascii="Times New Roman" w:eastAsia="SimSun" w:hAnsi="Times New Roman" w:cs="Times New Roman"/>
          <w:sz w:val="28"/>
          <w:szCs w:val="28"/>
          <w:u w:color="000000"/>
          <w:lang w:val="ru-RU"/>
        </w:rPr>
        <w:t xml:space="preserve"> Подносить [пре</w:t>
      </w:r>
      <w:r w:rsidR="005829B8">
        <w:rPr>
          <w:rFonts w:ascii="Times New Roman" w:eastAsia="SimSun" w:hAnsi="Times New Roman" w:cs="Times New Roman"/>
          <w:sz w:val="28"/>
          <w:szCs w:val="28"/>
          <w:u w:color="000000"/>
          <w:lang w:val="ru-RU"/>
        </w:rPr>
        <w:t>подносить] пилюлю (пилюли) кому</w:t>
      </w:r>
    </w:p>
    <w:p w:rsidR="005F530D" w:rsidRPr="005F530D" w:rsidRDefault="005829B8"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Pr>
          <w:rFonts w:ascii="Times New Roman" w:eastAsia="SimSun" w:hAnsi="Times New Roman" w:cs="Times New Roman"/>
          <w:sz w:val="28"/>
          <w:szCs w:val="28"/>
          <w:u w:color="000000"/>
          <w:lang w:val="ru-RU"/>
        </w:rPr>
        <w:t xml:space="preserve"> Предоставлять слово кому</w:t>
      </w:r>
    </w:p>
    <w:p w:rsidR="005F530D" w:rsidRPr="005F530D" w:rsidRDefault="005829B8"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Pr>
          <w:rFonts w:ascii="Times New Roman" w:eastAsia="SimSun" w:hAnsi="Times New Roman" w:cs="Times New Roman"/>
          <w:sz w:val="28"/>
          <w:szCs w:val="28"/>
          <w:u w:color="000000"/>
          <w:lang w:val="ru-RU"/>
        </w:rPr>
        <w:t xml:space="preserve"> Придавать крылья кому, чему</w:t>
      </w:r>
    </w:p>
    <w:p w:rsidR="005F530D" w:rsidRPr="005F530D" w:rsidRDefault="005F530D"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sidRPr="005F530D">
        <w:rPr>
          <w:rFonts w:ascii="Times New Roman" w:eastAsia="SimSun" w:hAnsi="Times New Roman" w:cs="Times New Roman"/>
          <w:sz w:val="28"/>
          <w:szCs w:val="28"/>
          <w:u w:color="000000"/>
          <w:lang w:val="ru-RU"/>
        </w:rPr>
        <w:t xml:space="preserve"> Приносит</w:t>
      </w:r>
      <w:r w:rsidR="005829B8">
        <w:rPr>
          <w:rFonts w:ascii="Times New Roman" w:eastAsia="SimSun" w:hAnsi="Times New Roman" w:cs="Times New Roman"/>
          <w:sz w:val="28"/>
          <w:szCs w:val="28"/>
          <w:u w:color="000000"/>
          <w:lang w:val="ru-RU"/>
        </w:rPr>
        <w:t>ь в жертву кого, что кому, чему</w:t>
      </w:r>
    </w:p>
    <w:p w:rsidR="005F530D" w:rsidRPr="005F530D" w:rsidRDefault="005829B8"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Pr>
          <w:rFonts w:ascii="Times New Roman" w:eastAsia="SimSun" w:hAnsi="Times New Roman" w:cs="Times New Roman"/>
          <w:sz w:val="28"/>
          <w:szCs w:val="28"/>
          <w:u w:color="000000"/>
          <w:lang w:val="ru-RU"/>
        </w:rPr>
        <w:t xml:space="preserve"> Приносить жертву кому, чему</w:t>
      </w:r>
    </w:p>
    <w:p w:rsidR="005F530D" w:rsidRPr="005F530D" w:rsidRDefault="005829B8"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Pr>
          <w:rFonts w:ascii="Times New Roman" w:eastAsia="SimSun" w:hAnsi="Times New Roman" w:cs="Times New Roman"/>
          <w:sz w:val="28"/>
          <w:szCs w:val="28"/>
          <w:u w:color="000000"/>
          <w:lang w:val="ru-RU"/>
        </w:rPr>
        <w:t xml:space="preserve"> Уступать [давать] дорогу кому</w:t>
      </w:r>
    </w:p>
    <w:p w:rsidR="005F530D" w:rsidRPr="005F530D" w:rsidRDefault="005829B8" w:rsidP="001D19E0">
      <w:pPr>
        <w:numPr>
          <w:ilvl w:val="0"/>
          <w:numId w:val="33"/>
        </w:numPr>
        <w:pBdr>
          <w:top w:val="nil"/>
          <w:left w:val="nil"/>
          <w:bottom w:val="nil"/>
          <w:right w:val="nil"/>
          <w:between w:val="nil"/>
          <w:bar w:val="nil"/>
        </w:pBdr>
        <w:spacing w:line="360" w:lineRule="auto"/>
        <w:rPr>
          <w:rFonts w:ascii="Times New Roman" w:eastAsia="SimSun" w:hAnsi="Times New Roman" w:cs="Times New Roman"/>
          <w:sz w:val="28"/>
          <w:szCs w:val="28"/>
          <w:u w:color="000000"/>
          <w:lang w:val="ru-RU"/>
        </w:rPr>
      </w:pPr>
      <w:r>
        <w:rPr>
          <w:rFonts w:ascii="Times New Roman" w:eastAsia="SimSun" w:hAnsi="Times New Roman" w:cs="Times New Roman"/>
          <w:sz w:val="28"/>
          <w:szCs w:val="28"/>
          <w:u w:color="000000"/>
          <w:lang w:val="ru-RU"/>
        </w:rPr>
        <w:t xml:space="preserve"> Уступать место чему</w:t>
      </w:r>
    </w:p>
    <w:p w:rsidR="005F530D" w:rsidRPr="005F530D" w:rsidRDefault="005F530D" w:rsidP="005F530D">
      <w:pPr>
        <w:spacing w:line="360" w:lineRule="auto"/>
        <w:rPr>
          <w:rFonts w:ascii="Times New Roman" w:eastAsia="SimSun" w:hAnsi="Times New Roman" w:cs="Times New Roman"/>
          <w:b/>
          <w:sz w:val="28"/>
          <w:szCs w:val="28"/>
          <w:u w:val="single" w:color="000000"/>
          <w:lang w:val="ru-RU"/>
        </w:rPr>
      </w:pPr>
    </w:p>
    <w:p w:rsidR="005F530D" w:rsidRPr="001A59E7" w:rsidRDefault="0070484B" w:rsidP="001A59E7">
      <w:pPr>
        <w:pStyle w:val="af1"/>
        <w:numPr>
          <w:ilvl w:val="0"/>
          <w:numId w:val="27"/>
        </w:numPr>
        <w:pBdr>
          <w:top w:val="nil"/>
          <w:left w:val="nil"/>
          <w:bottom w:val="nil"/>
          <w:right w:val="nil"/>
          <w:between w:val="nil"/>
          <w:bar w:val="nil"/>
        </w:pBdr>
        <w:spacing w:line="360" w:lineRule="auto"/>
        <w:ind w:firstLineChars="0"/>
        <w:rPr>
          <w:rFonts w:ascii="Times New Roman" w:eastAsia="SimSun" w:hAnsi="Times New Roman" w:cs="Times New Roman"/>
          <w:b/>
          <w:sz w:val="28"/>
          <w:szCs w:val="28"/>
          <w:u w:val="single" w:color="000000"/>
          <w:lang w:val="ru-RU"/>
        </w:rPr>
      </w:pPr>
      <w:r>
        <w:rPr>
          <w:rFonts w:ascii="Times New Roman" w:eastAsia="SimSun" w:hAnsi="Times New Roman" w:cs="Times New Roman"/>
          <w:b/>
          <w:sz w:val="28"/>
          <w:szCs w:val="28"/>
          <w:u w:val="single" w:color="000000"/>
          <w:lang w:val="ru-RU"/>
        </w:rPr>
        <w:t>ГПФ</w:t>
      </w:r>
      <w:r w:rsidR="009A5F51">
        <w:rPr>
          <w:rFonts w:ascii="Times New Roman" w:eastAsia="SimSun" w:hAnsi="Times New Roman" w:cs="Times New Roman"/>
          <w:b/>
          <w:sz w:val="28"/>
          <w:szCs w:val="28"/>
          <w:u w:val="single" w:color="000000"/>
          <w:lang w:val="ru-RU"/>
        </w:rPr>
        <w:t xml:space="preserve"> + за кого/</w:t>
      </w:r>
      <w:r w:rsidR="005829B8">
        <w:rPr>
          <w:rFonts w:ascii="Times New Roman" w:eastAsia="SimSun" w:hAnsi="Times New Roman" w:cs="Times New Roman"/>
          <w:b/>
          <w:sz w:val="28"/>
          <w:szCs w:val="28"/>
          <w:u w:val="single" w:color="000000"/>
          <w:lang w:val="ru-RU"/>
        </w:rPr>
        <w:t xml:space="preserve"> за что (1)</w:t>
      </w:r>
    </w:p>
    <w:p w:rsidR="005F530D" w:rsidRPr="001A59E7" w:rsidRDefault="005F530D" w:rsidP="001A59E7">
      <w:pPr>
        <w:pStyle w:val="af1"/>
        <w:numPr>
          <w:ilvl w:val="0"/>
          <w:numId w:val="34"/>
        </w:numPr>
        <w:pBdr>
          <w:top w:val="nil"/>
          <w:left w:val="nil"/>
          <w:bottom w:val="nil"/>
          <w:right w:val="nil"/>
          <w:between w:val="nil"/>
          <w:bar w:val="nil"/>
        </w:pBdr>
        <w:spacing w:line="360" w:lineRule="auto"/>
        <w:ind w:firstLineChars="0"/>
        <w:rPr>
          <w:rFonts w:ascii="Times New Roman" w:eastAsia="SimSun" w:hAnsi="Times New Roman" w:cs="Times New Roman"/>
          <w:sz w:val="28"/>
          <w:szCs w:val="28"/>
          <w:u w:color="000000"/>
          <w:lang w:val="ru-RU"/>
        </w:rPr>
      </w:pPr>
      <w:r w:rsidRPr="001A59E7">
        <w:rPr>
          <w:rFonts w:ascii="Times New Roman" w:eastAsia="SimSun" w:hAnsi="Times New Roman" w:cs="Times New Roman"/>
          <w:color w:val="000000"/>
          <w:sz w:val="28"/>
          <w:szCs w:val="28"/>
          <w:u w:color="000000"/>
          <w:bdr w:val="nil"/>
          <w:lang w:val="ru-RU"/>
        </w:rPr>
        <w:t>Пор</w:t>
      </w:r>
      <w:r w:rsidR="005829B8">
        <w:rPr>
          <w:rFonts w:ascii="Times New Roman" w:eastAsia="SimSun" w:hAnsi="Times New Roman" w:cs="Times New Roman"/>
          <w:color w:val="000000"/>
          <w:sz w:val="28"/>
          <w:szCs w:val="28"/>
          <w:u w:color="000000"/>
          <w:bdr w:val="nil"/>
          <w:lang w:val="ru-RU"/>
        </w:rPr>
        <w:t>учиться головой за кого, за что</w:t>
      </w:r>
    </w:p>
    <w:p w:rsidR="005F530D" w:rsidRPr="005F530D" w:rsidRDefault="005F530D" w:rsidP="005F530D">
      <w:pPr>
        <w:spacing w:line="360" w:lineRule="auto"/>
        <w:ind w:left="782"/>
        <w:rPr>
          <w:rFonts w:ascii="Times New Roman" w:eastAsia="SimSun" w:hAnsi="Times New Roman" w:cs="Times New Roman"/>
          <w:sz w:val="28"/>
          <w:szCs w:val="28"/>
          <w:u w:color="000000"/>
          <w:lang w:val="ru-RU"/>
        </w:rPr>
      </w:pPr>
    </w:p>
    <w:p w:rsidR="005F530D" w:rsidRPr="005F530D" w:rsidRDefault="0070484B" w:rsidP="001A59E7">
      <w:pPr>
        <w:numPr>
          <w:ilvl w:val="0"/>
          <w:numId w:val="27"/>
        </w:numPr>
        <w:pBdr>
          <w:top w:val="nil"/>
          <w:left w:val="nil"/>
          <w:bottom w:val="nil"/>
          <w:right w:val="nil"/>
          <w:between w:val="nil"/>
          <w:bar w:val="nil"/>
        </w:pBdr>
        <w:spacing w:line="360" w:lineRule="auto"/>
        <w:rPr>
          <w:rFonts w:ascii="Times New Roman" w:eastAsia="SimSun" w:hAnsi="Times New Roman" w:cs="Times New Roman"/>
          <w:b/>
          <w:sz w:val="28"/>
          <w:szCs w:val="28"/>
          <w:u w:val="single" w:color="000000"/>
          <w:lang w:val="ru-RU"/>
        </w:rPr>
      </w:pPr>
      <w:r>
        <w:rPr>
          <w:rFonts w:ascii="Times New Roman" w:eastAsia="SimSun" w:hAnsi="Times New Roman" w:cs="Times New Roman"/>
          <w:b/>
          <w:sz w:val="28"/>
          <w:szCs w:val="28"/>
          <w:u w:val="single" w:color="000000"/>
          <w:lang w:val="ru-RU"/>
        </w:rPr>
        <w:t>ГПФ</w:t>
      </w:r>
      <w:r w:rsidR="005829B8">
        <w:rPr>
          <w:rFonts w:ascii="Times New Roman" w:eastAsia="SimSun" w:hAnsi="Times New Roman" w:cs="Times New Roman"/>
          <w:b/>
          <w:sz w:val="28"/>
          <w:szCs w:val="28"/>
          <w:u w:val="single" w:color="000000"/>
          <w:lang w:val="ru-RU"/>
        </w:rPr>
        <w:t xml:space="preserve"> + во что (4)</w:t>
      </w:r>
    </w:p>
    <w:p w:rsidR="005F530D" w:rsidRPr="005F530D" w:rsidRDefault="005829B8" w:rsidP="005F530D">
      <w:pPr>
        <w:numPr>
          <w:ilvl w:val="0"/>
          <w:numId w:val="31"/>
        </w:numPr>
        <w:pBdr>
          <w:top w:val="nil"/>
          <w:left w:val="nil"/>
          <w:bottom w:val="nil"/>
          <w:right w:val="nil"/>
          <w:between w:val="nil"/>
          <w:bar w:val="nil"/>
        </w:pBdr>
        <w:spacing w:line="360" w:lineRule="auto"/>
        <w:rPr>
          <w:rFonts w:ascii="Times New Roman" w:eastAsia="SimSun" w:hAnsi="Times New Roman" w:cs="Times New Roman"/>
          <w:b/>
          <w:sz w:val="28"/>
          <w:szCs w:val="28"/>
          <w:u w:val="single" w:color="000000"/>
          <w:lang w:val="ru-RU"/>
        </w:rPr>
      </w:pPr>
      <w:r>
        <w:rPr>
          <w:rFonts w:ascii="Times New Roman" w:eastAsia="SimSun" w:hAnsi="Times New Roman" w:cs="Times New Roman"/>
          <w:color w:val="000000"/>
          <w:sz w:val="28"/>
          <w:szCs w:val="28"/>
          <w:u w:color="000000"/>
          <w:bdr w:val="nil"/>
          <w:lang w:val="ru-RU"/>
        </w:rPr>
        <w:t>Вносить свой вклад во что</w:t>
      </w:r>
    </w:p>
    <w:p w:rsidR="005F530D" w:rsidRPr="005F530D" w:rsidRDefault="005F530D" w:rsidP="005F530D">
      <w:pPr>
        <w:numPr>
          <w:ilvl w:val="0"/>
          <w:numId w:val="31"/>
        </w:numPr>
        <w:pBdr>
          <w:top w:val="nil"/>
          <w:left w:val="nil"/>
          <w:bottom w:val="nil"/>
          <w:right w:val="nil"/>
          <w:between w:val="nil"/>
          <w:bar w:val="nil"/>
        </w:pBdr>
        <w:spacing w:line="360" w:lineRule="auto"/>
        <w:rPr>
          <w:rFonts w:ascii="Times New Roman" w:eastAsia="SimSun" w:hAnsi="Times New Roman" w:cs="Times New Roman"/>
          <w:b/>
          <w:sz w:val="28"/>
          <w:szCs w:val="28"/>
          <w:u w:val="single" w:color="000000"/>
          <w:lang w:val="ru-RU"/>
        </w:rPr>
      </w:pPr>
      <w:r w:rsidRPr="005F530D">
        <w:rPr>
          <w:rFonts w:ascii="Times New Roman" w:eastAsia="SimSun" w:hAnsi="Times New Roman" w:cs="Times New Roman"/>
          <w:color w:val="000000"/>
          <w:sz w:val="28"/>
          <w:szCs w:val="28"/>
          <w:u w:color="000000"/>
          <w:bdr w:val="nil"/>
          <w:lang w:val="ru-RU"/>
        </w:rPr>
        <w:t>Вносит</w:t>
      </w:r>
      <w:r w:rsidR="005829B8">
        <w:rPr>
          <w:rFonts w:ascii="Times New Roman" w:eastAsia="SimSun" w:hAnsi="Times New Roman" w:cs="Times New Roman"/>
          <w:color w:val="000000"/>
          <w:sz w:val="28"/>
          <w:szCs w:val="28"/>
          <w:u w:color="000000"/>
          <w:bdr w:val="nil"/>
          <w:lang w:val="ru-RU"/>
        </w:rPr>
        <w:t>ь [приносить] свою лепту во что</w:t>
      </w:r>
    </w:p>
    <w:p w:rsidR="005F530D" w:rsidRPr="005F530D" w:rsidRDefault="005F530D" w:rsidP="005F530D">
      <w:pPr>
        <w:numPr>
          <w:ilvl w:val="0"/>
          <w:numId w:val="31"/>
        </w:numPr>
        <w:pBdr>
          <w:top w:val="nil"/>
          <w:left w:val="nil"/>
          <w:bottom w:val="nil"/>
          <w:right w:val="nil"/>
          <w:between w:val="nil"/>
          <w:bar w:val="nil"/>
        </w:pBdr>
        <w:spacing w:line="360" w:lineRule="auto"/>
        <w:rPr>
          <w:rFonts w:ascii="Times New Roman" w:eastAsia="SimSun" w:hAnsi="Times New Roman" w:cs="Times New Roman"/>
          <w:b/>
          <w:sz w:val="28"/>
          <w:szCs w:val="28"/>
          <w:u w:val="single" w:color="000000"/>
          <w:lang w:val="ru-RU"/>
        </w:rPr>
      </w:pPr>
      <w:r w:rsidRPr="005F530D">
        <w:rPr>
          <w:rFonts w:ascii="Times New Roman" w:eastAsia="SimSun" w:hAnsi="Times New Roman" w:cs="Times New Roman"/>
          <w:color w:val="000000"/>
          <w:sz w:val="28"/>
          <w:szCs w:val="28"/>
          <w:u w:color="000000"/>
          <w:bdr w:val="nil"/>
          <w:lang w:val="ru-RU"/>
        </w:rPr>
        <w:t>Вкладывать [влагать] душу во ч</w:t>
      </w:r>
      <w:r w:rsidR="005829B8">
        <w:rPr>
          <w:rFonts w:ascii="Times New Roman" w:eastAsia="SimSun" w:hAnsi="Times New Roman" w:cs="Times New Roman"/>
          <w:color w:val="000000"/>
          <w:sz w:val="28"/>
          <w:szCs w:val="28"/>
          <w:u w:color="000000"/>
          <w:bdr w:val="nil"/>
          <w:lang w:val="ru-RU"/>
        </w:rPr>
        <w:t>то (класть душу на что, во что)</w:t>
      </w:r>
    </w:p>
    <w:p w:rsidR="005F530D" w:rsidRPr="001C6F17" w:rsidRDefault="005F530D" w:rsidP="005F530D">
      <w:pPr>
        <w:numPr>
          <w:ilvl w:val="0"/>
          <w:numId w:val="31"/>
        </w:numPr>
        <w:pBdr>
          <w:top w:val="nil"/>
          <w:left w:val="nil"/>
          <w:bottom w:val="nil"/>
          <w:right w:val="nil"/>
          <w:between w:val="nil"/>
          <w:bar w:val="nil"/>
        </w:pBdr>
        <w:spacing w:line="360" w:lineRule="auto"/>
        <w:rPr>
          <w:rFonts w:ascii="Times New Roman" w:eastAsia="SimSun" w:hAnsi="Times New Roman" w:cs="Times New Roman"/>
          <w:b/>
          <w:sz w:val="28"/>
          <w:szCs w:val="28"/>
          <w:u w:val="single" w:color="000000"/>
          <w:lang w:val="ru-RU"/>
        </w:rPr>
      </w:pPr>
      <w:r w:rsidRPr="005F530D">
        <w:rPr>
          <w:rFonts w:ascii="Times New Roman" w:eastAsia="SimSun" w:hAnsi="Times New Roman" w:cs="Times New Roman"/>
          <w:color w:val="000000"/>
          <w:sz w:val="28"/>
          <w:szCs w:val="28"/>
          <w:u w:color="000000"/>
          <w:bdr w:val="nil"/>
          <w:lang w:val="ru-RU"/>
        </w:rPr>
        <w:t>Приносить свою лепту в</w:t>
      </w:r>
      <w:r w:rsidR="005829B8">
        <w:rPr>
          <w:rFonts w:ascii="Times New Roman" w:eastAsia="SimSun" w:hAnsi="Times New Roman" w:cs="Times New Roman"/>
          <w:color w:val="000000"/>
          <w:sz w:val="28"/>
          <w:szCs w:val="28"/>
          <w:u w:color="000000"/>
          <w:bdr w:val="nil"/>
          <w:lang w:val="ru-RU"/>
        </w:rPr>
        <w:t>о что</w:t>
      </w:r>
    </w:p>
    <w:p w:rsidR="005F530D" w:rsidRPr="005F530D" w:rsidRDefault="009A5F51" w:rsidP="001A59E7">
      <w:pPr>
        <w:numPr>
          <w:ilvl w:val="0"/>
          <w:numId w:val="27"/>
        </w:numPr>
        <w:pBdr>
          <w:top w:val="nil"/>
          <w:left w:val="nil"/>
          <w:bottom w:val="nil"/>
          <w:right w:val="nil"/>
          <w:between w:val="nil"/>
          <w:bar w:val="nil"/>
        </w:pBdr>
        <w:spacing w:line="360" w:lineRule="auto"/>
        <w:rPr>
          <w:rFonts w:ascii="Times New Roman" w:eastAsia="SimSun" w:hAnsi="Times New Roman" w:cs="Times New Roman"/>
          <w:b/>
          <w:sz w:val="28"/>
          <w:szCs w:val="28"/>
          <w:u w:val="single" w:color="000000"/>
          <w:lang w:val="ru-RU"/>
        </w:rPr>
      </w:pPr>
      <w:r w:rsidRPr="005829B8">
        <w:rPr>
          <w:rFonts w:ascii="Times New Roman" w:eastAsia="SimSun" w:hAnsi="Times New Roman" w:cs="Times New Roman"/>
          <w:b/>
          <w:sz w:val="28"/>
          <w:szCs w:val="28"/>
          <w:u w:val="single" w:color="000000"/>
          <w:lang w:val="ru-RU"/>
        </w:rPr>
        <w:lastRenderedPageBreak/>
        <w:t>ГПФ</w:t>
      </w:r>
      <w:r w:rsidR="005829B8">
        <w:rPr>
          <w:rFonts w:ascii="Times New Roman" w:eastAsia="SimSun" w:hAnsi="Times New Roman" w:cs="Times New Roman"/>
          <w:b/>
          <w:sz w:val="28"/>
          <w:szCs w:val="28"/>
          <w:u w:val="single" w:color="000000"/>
          <w:lang w:val="ru-RU"/>
        </w:rPr>
        <w:t>+ быть кем (1)</w:t>
      </w:r>
    </w:p>
    <w:p w:rsidR="005F530D" w:rsidRPr="005F530D" w:rsidRDefault="005F530D" w:rsidP="005F530D">
      <w:pPr>
        <w:spacing w:line="360" w:lineRule="auto"/>
        <w:ind w:firstLineChars="150" w:firstLine="420"/>
        <w:rPr>
          <w:rFonts w:ascii="Times New Roman" w:eastAsia="SimSun" w:hAnsi="Times New Roman" w:cs="Times New Roman"/>
          <w:b/>
          <w:sz w:val="28"/>
          <w:szCs w:val="28"/>
          <w:u w:color="000000"/>
          <w:lang w:val="ru-RU"/>
        </w:rPr>
      </w:pPr>
      <w:r w:rsidRPr="005F530D">
        <w:rPr>
          <w:rFonts w:ascii="Times New Roman" w:eastAsia="SimSun" w:hAnsi="Times New Roman" w:cs="Times New Roman"/>
          <w:color w:val="000000"/>
          <w:sz w:val="28"/>
          <w:szCs w:val="28"/>
          <w:u w:color="000000"/>
          <w:bdr w:val="nil"/>
          <w:lang w:val="ru-RU"/>
        </w:rPr>
        <w:t>1. По</w:t>
      </w:r>
      <w:r w:rsidR="005829B8">
        <w:rPr>
          <w:rFonts w:ascii="Times New Roman" w:eastAsia="SimSun" w:hAnsi="Times New Roman" w:cs="Times New Roman"/>
          <w:color w:val="000000"/>
          <w:sz w:val="28"/>
          <w:szCs w:val="28"/>
          <w:u w:color="000000"/>
          <w:bdr w:val="nil"/>
          <w:lang w:val="ru-RU"/>
        </w:rPr>
        <w:t>давать надежды быть [стать] кем</w:t>
      </w:r>
    </w:p>
    <w:p w:rsidR="005F530D" w:rsidRPr="005F530D" w:rsidRDefault="005F530D" w:rsidP="005F530D">
      <w:pPr>
        <w:spacing w:line="360" w:lineRule="auto"/>
        <w:ind w:left="360"/>
        <w:rPr>
          <w:rFonts w:ascii="Times New Roman" w:eastAsia="SimSun" w:hAnsi="Times New Roman" w:cs="Times New Roman"/>
          <w:b/>
          <w:sz w:val="28"/>
          <w:szCs w:val="28"/>
          <w:u w:val="single" w:color="000000"/>
          <w:lang w:val="ru-RU"/>
        </w:rPr>
      </w:pPr>
    </w:p>
    <w:p w:rsidR="005F530D" w:rsidRPr="005F530D" w:rsidRDefault="009A5F51" w:rsidP="001A59E7">
      <w:pPr>
        <w:numPr>
          <w:ilvl w:val="0"/>
          <w:numId w:val="27"/>
        </w:numPr>
        <w:pBdr>
          <w:top w:val="nil"/>
          <w:left w:val="nil"/>
          <w:bottom w:val="nil"/>
          <w:right w:val="nil"/>
          <w:between w:val="nil"/>
          <w:bar w:val="nil"/>
        </w:pBdr>
        <w:spacing w:line="360" w:lineRule="auto"/>
        <w:rPr>
          <w:rFonts w:ascii="Times New Roman" w:eastAsia="SimSun" w:hAnsi="Times New Roman" w:cs="Times New Roman"/>
          <w:b/>
          <w:sz w:val="28"/>
          <w:szCs w:val="28"/>
          <w:u w:val="single" w:color="000000"/>
          <w:lang w:val="ru-RU"/>
        </w:rPr>
      </w:pPr>
      <w:r w:rsidRPr="005829B8">
        <w:rPr>
          <w:rFonts w:ascii="Times New Roman" w:eastAsia="SimSun" w:hAnsi="Times New Roman" w:cs="Times New Roman"/>
          <w:b/>
          <w:sz w:val="28"/>
          <w:szCs w:val="28"/>
          <w:u w:val="single" w:color="000000"/>
          <w:lang w:val="ru-RU"/>
        </w:rPr>
        <w:t>ГПФ</w:t>
      </w:r>
      <w:r w:rsidR="005829B8">
        <w:rPr>
          <w:rFonts w:ascii="Times New Roman" w:eastAsia="SimSun" w:hAnsi="Times New Roman" w:cs="Times New Roman"/>
          <w:b/>
          <w:sz w:val="28"/>
          <w:szCs w:val="28"/>
          <w:u w:val="single" w:color="000000"/>
          <w:lang w:val="ru-RU"/>
        </w:rPr>
        <w:t xml:space="preserve">+ </w:t>
      </w:r>
      <w:proofErr w:type="gramStart"/>
      <w:r w:rsidR="005829B8">
        <w:rPr>
          <w:rFonts w:ascii="Times New Roman" w:eastAsia="SimSun" w:hAnsi="Times New Roman" w:cs="Times New Roman"/>
          <w:b/>
          <w:sz w:val="28"/>
          <w:szCs w:val="28"/>
          <w:u w:val="single" w:color="000000"/>
          <w:lang w:val="ru-RU"/>
        </w:rPr>
        <w:t>в</w:t>
      </w:r>
      <w:proofErr w:type="gramEnd"/>
      <w:r w:rsidR="005829B8">
        <w:rPr>
          <w:rFonts w:ascii="Times New Roman" w:eastAsia="SimSun" w:hAnsi="Times New Roman" w:cs="Times New Roman"/>
          <w:b/>
          <w:sz w:val="28"/>
          <w:szCs w:val="28"/>
          <w:u w:val="single" w:color="000000"/>
          <w:lang w:val="ru-RU"/>
        </w:rPr>
        <w:t>/</w:t>
      </w:r>
      <w:proofErr w:type="gramStart"/>
      <w:r w:rsidR="005829B8">
        <w:rPr>
          <w:rFonts w:ascii="Times New Roman" w:eastAsia="SimSun" w:hAnsi="Times New Roman" w:cs="Times New Roman"/>
          <w:b/>
          <w:sz w:val="28"/>
          <w:szCs w:val="28"/>
          <w:u w:val="single" w:color="000000"/>
          <w:lang w:val="ru-RU"/>
        </w:rPr>
        <w:t>на</w:t>
      </w:r>
      <w:proofErr w:type="gramEnd"/>
      <w:r w:rsidR="005829B8">
        <w:rPr>
          <w:rFonts w:ascii="Times New Roman" w:eastAsia="SimSun" w:hAnsi="Times New Roman" w:cs="Times New Roman"/>
          <w:b/>
          <w:sz w:val="28"/>
          <w:szCs w:val="28"/>
          <w:u w:val="single" w:color="000000"/>
          <w:lang w:val="ru-RU"/>
        </w:rPr>
        <w:t xml:space="preserve"> чём/ком (3)</w:t>
      </w:r>
    </w:p>
    <w:p w:rsidR="005F530D" w:rsidRPr="005F530D" w:rsidRDefault="005F530D" w:rsidP="005F530D">
      <w:pPr>
        <w:numPr>
          <w:ilvl w:val="0"/>
          <w:numId w:val="32"/>
        </w:numPr>
        <w:pBdr>
          <w:top w:val="nil"/>
          <w:left w:val="nil"/>
          <w:bottom w:val="nil"/>
          <w:right w:val="nil"/>
          <w:between w:val="nil"/>
          <w:bar w:val="nil"/>
        </w:pBdr>
        <w:spacing w:line="360" w:lineRule="auto"/>
        <w:rPr>
          <w:rFonts w:ascii="Times New Roman" w:eastAsia="SimSun" w:hAnsi="Times New Roman" w:cs="Times New Roman"/>
          <w:b/>
          <w:sz w:val="28"/>
          <w:szCs w:val="28"/>
          <w:u w:val="single" w:color="000000"/>
          <w:lang w:val="ru-RU"/>
        </w:rPr>
      </w:pPr>
      <w:r w:rsidRPr="005F530D">
        <w:rPr>
          <w:rFonts w:ascii="Times New Roman" w:eastAsia="SimSun" w:hAnsi="Times New Roman" w:cs="Times New Roman"/>
          <w:color w:val="000000"/>
          <w:sz w:val="28"/>
          <w:szCs w:val="28"/>
          <w:u w:color="000000"/>
          <w:bdr w:val="nil"/>
          <w:lang w:val="ru-RU"/>
        </w:rPr>
        <w:t>Дав</w:t>
      </w:r>
      <w:r w:rsidR="005829B8">
        <w:rPr>
          <w:rFonts w:ascii="Times New Roman" w:eastAsia="SimSun" w:hAnsi="Times New Roman" w:cs="Times New Roman"/>
          <w:color w:val="000000"/>
          <w:sz w:val="28"/>
          <w:szCs w:val="28"/>
          <w:u w:color="000000"/>
          <w:bdr w:val="nil"/>
          <w:lang w:val="ru-RU"/>
        </w:rPr>
        <w:t>ать [отдавать] себе отчёт в чем</w:t>
      </w:r>
    </w:p>
    <w:p w:rsidR="005F530D" w:rsidRPr="005F530D" w:rsidRDefault="005829B8" w:rsidP="005F530D">
      <w:pPr>
        <w:numPr>
          <w:ilvl w:val="0"/>
          <w:numId w:val="32"/>
        </w:numPr>
        <w:pBdr>
          <w:top w:val="nil"/>
          <w:left w:val="nil"/>
          <w:bottom w:val="nil"/>
          <w:right w:val="nil"/>
          <w:between w:val="nil"/>
          <w:bar w:val="nil"/>
        </w:pBdr>
        <w:spacing w:line="360" w:lineRule="auto"/>
        <w:rPr>
          <w:rFonts w:ascii="Times New Roman" w:eastAsia="SimSun" w:hAnsi="Times New Roman" w:cs="Times New Roman"/>
          <w:b/>
          <w:sz w:val="28"/>
          <w:szCs w:val="28"/>
          <w:u w:val="single" w:color="000000"/>
          <w:lang w:val="ru-RU"/>
        </w:rPr>
      </w:pPr>
      <w:r>
        <w:rPr>
          <w:rFonts w:ascii="Times New Roman" w:eastAsia="SimSun" w:hAnsi="Times New Roman" w:cs="Times New Roman"/>
          <w:color w:val="000000"/>
          <w:sz w:val="28"/>
          <w:szCs w:val="28"/>
          <w:u w:color="000000"/>
          <w:bdr w:val="nil"/>
          <w:lang w:val="ru-RU"/>
        </w:rPr>
        <w:t>Отдавать себе отчёт в чем</w:t>
      </w:r>
    </w:p>
    <w:p w:rsidR="005F530D" w:rsidRPr="005F530D" w:rsidRDefault="005F530D" w:rsidP="005F530D">
      <w:pPr>
        <w:numPr>
          <w:ilvl w:val="0"/>
          <w:numId w:val="32"/>
        </w:numPr>
        <w:pBdr>
          <w:top w:val="nil"/>
          <w:left w:val="nil"/>
          <w:bottom w:val="nil"/>
          <w:right w:val="nil"/>
          <w:between w:val="nil"/>
          <w:bar w:val="nil"/>
        </w:pBdr>
        <w:spacing w:line="360" w:lineRule="auto"/>
        <w:rPr>
          <w:rFonts w:ascii="Times New Roman" w:eastAsia="SimSun" w:hAnsi="Times New Roman" w:cs="Times New Roman"/>
          <w:b/>
          <w:sz w:val="28"/>
          <w:szCs w:val="28"/>
          <w:u w:val="single" w:color="000000"/>
          <w:lang w:val="ru-RU"/>
        </w:rPr>
      </w:pPr>
      <w:r w:rsidRPr="005F530D">
        <w:rPr>
          <w:rFonts w:ascii="Times New Roman" w:eastAsia="SimSun" w:hAnsi="Times New Roman" w:cs="Times New Roman"/>
          <w:color w:val="000000"/>
          <w:sz w:val="28"/>
          <w:szCs w:val="28"/>
          <w:u w:color="000000"/>
          <w:bdr w:val="nil"/>
          <w:lang w:val="ru-RU"/>
        </w:rPr>
        <w:t xml:space="preserve">Отводить </w:t>
      </w:r>
      <w:r w:rsidR="005829B8">
        <w:rPr>
          <w:rFonts w:ascii="Times New Roman" w:eastAsia="SimSun" w:hAnsi="Times New Roman" w:cs="Times New Roman"/>
          <w:color w:val="000000"/>
          <w:sz w:val="28"/>
          <w:szCs w:val="28"/>
          <w:u w:color="000000"/>
          <w:bdr w:val="nil"/>
          <w:lang w:val="ru-RU"/>
        </w:rPr>
        <w:t>душу на ком, на чем; чем, в чем</w:t>
      </w:r>
    </w:p>
    <w:p w:rsidR="005F530D" w:rsidRDefault="005F530D" w:rsidP="005F530D">
      <w:pPr>
        <w:pBdr>
          <w:top w:val="nil"/>
          <w:left w:val="nil"/>
          <w:bottom w:val="nil"/>
          <w:right w:val="nil"/>
          <w:between w:val="nil"/>
          <w:bar w:val="nil"/>
        </w:pBdr>
        <w:spacing w:line="360" w:lineRule="auto"/>
        <w:rPr>
          <w:rFonts w:ascii="Times New Roman" w:eastAsia="SimSun" w:hAnsi="Times New Roman" w:cs="Times New Roman"/>
          <w:color w:val="0070C0"/>
          <w:sz w:val="28"/>
          <w:szCs w:val="28"/>
          <w:u w:color="000000"/>
          <w:bdr w:val="nil"/>
          <w:lang w:val="ru-RU"/>
        </w:rPr>
      </w:pPr>
    </w:p>
    <w:p w:rsidR="001A59E7" w:rsidRDefault="001A59E7" w:rsidP="005F530D">
      <w:pPr>
        <w:pBdr>
          <w:top w:val="nil"/>
          <w:left w:val="nil"/>
          <w:bottom w:val="nil"/>
          <w:right w:val="nil"/>
          <w:between w:val="nil"/>
          <w:bar w:val="nil"/>
        </w:pBdr>
        <w:spacing w:line="360" w:lineRule="auto"/>
        <w:rPr>
          <w:rFonts w:ascii="Times New Roman" w:eastAsia="SimSun" w:hAnsi="Times New Roman" w:cs="Times New Roman"/>
          <w:color w:val="0070C0"/>
          <w:sz w:val="28"/>
          <w:szCs w:val="28"/>
          <w:u w:color="000000"/>
          <w:bdr w:val="nil"/>
          <w:lang w:val="ru-RU"/>
        </w:rPr>
      </w:pPr>
    </w:p>
    <w:p w:rsidR="001A59E7" w:rsidRDefault="001A59E7" w:rsidP="005F530D">
      <w:pPr>
        <w:pBdr>
          <w:top w:val="nil"/>
          <w:left w:val="nil"/>
          <w:bottom w:val="nil"/>
          <w:right w:val="nil"/>
          <w:between w:val="nil"/>
          <w:bar w:val="nil"/>
        </w:pBdr>
        <w:spacing w:line="360" w:lineRule="auto"/>
        <w:rPr>
          <w:rFonts w:ascii="Times New Roman" w:eastAsia="SimSun" w:hAnsi="Times New Roman" w:cs="Times New Roman"/>
          <w:color w:val="0070C0"/>
          <w:sz w:val="28"/>
          <w:szCs w:val="28"/>
          <w:u w:color="000000"/>
          <w:bdr w:val="nil"/>
          <w:lang w:val="ru-RU"/>
        </w:rPr>
      </w:pPr>
    </w:p>
    <w:p w:rsidR="001A59E7" w:rsidRDefault="001A59E7" w:rsidP="005F530D">
      <w:pPr>
        <w:pBdr>
          <w:top w:val="nil"/>
          <w:left w:val="nil"/>
          <w:bottom w:val="nil"/>
          <w:right w:val="nil"/>
          <w:between w:val="nil"/>
          <w:bar w:val="nil"/>
        </w:pBdr>
        <w:spacing w:line="360" w:lineRule="auto"/>
        <w:rPr>
          <w:rFonts w:ascii="Times New Roman" w:eastAsia="SimSun" w:hAnsi="Times New Roman" w:cs="Times New Roman"/>
          <w:color w:val="0070C0"/>
          <w:sz w:val="28"/>
          <w:szCs w:val="28"/>
          <w:u w:color="000000"/>
          <w:bdr w:val="nil"/>
          <w:lang w:val="ru-RU"/>
        </w:rPr>
      </w:pPr>
    </w:p>
    <w:p w:rsidR="001A59E7" w:rsidRDefault="001A59E7" w:rsidP="005F530D">
      <w:pPr>
        <w:pBdr>
          <w:top w:val="nil"/>
          <w:left w:val="nil"/>
          <w:bottom w:val="nil"/>
          <w:right w:val="nil"/>
          <w:between w:val="nil"/>
          <w:bar w:val="nil"/>
        </w:pBdr>
        <w:spacing w:line="360" w:lineRule="auto"/>
        <w:rPr>
          <w:rFonts w:ascii="Times New Roman" w:eastAsia="SimSun" w:hAnsi="Times New Roman" w:cs="Times New Roman"/>
          <w:color w:val="0070C0"/>
          <w:sz w:val="28"/>
          <w:szCs w:val="28"/>
          <w:u w:color="000000"/>
          <w:bdr w:val="nil"/>
          <w:lang w:val="ru-RU"/>
        </w:rPr>
      </w:pPr>
    </w:p>
    <w:p w:rsidR="001A59E7" w:rsidRDefault="001A59E7" w:rsidP="005F530D">
      <w:pPr>
        <w:pBdr>
          <w:top w:val="nil"/>
          <w:left w:val="nil"/>
          <w:bottom w:val="nil"/>
          <w:right w:val="nil"/>
          <w:between w:val="nil"/>
          <w:bar w:val="nil"/>
        </w:pBdr>
        <w:spacing w:line="360" w:lineRule="auto"/>
        <w:rPr>
          <w:rFonts w:ascii="Times New Roman" w:eastAsia="SimSun" w:hAnsi="Times New Roman" w:cs="Times New Roman"/>
          <w:color w:val="0070C0"/>
          <w:sz w:val="28"/>
          <w:szCs w:val="28"/>
          <w:u w:color="000000"/>
          <w:bdr w:val="nil"/>
          <w:lang w:val="ru-RU"/>
        </w:rPr>
      </w:pPr>
    </w:p>
    <w:p w:rsidR="001A59E7" w:rsidRDefault="001A59E7" w:rsidP="005F530D">
      <w:pPr>
        <w:pBdr>
          <w:top w:val="nil"/>
          <w:left w:val="nil"/>
          <w:bottom w:val="nil"/>
          <w:right w:val="nil"/>
          <w:between w:val="nil"/>
          <w:bar w:val="nil"/>
        </w:pBdr>
        <w:spacing w:line="360" w:lineRule="auto"/>
        <w:rPr>
          <w:rFonts w:ascii="Times New Roman" w:eastAsia="SimSun" w:hAnsi="Times New Roman" w:cs="Times New Roman"/>
          <w:color w:val="0070C0"/>
          <w:sz w:val="28"/>
          <w:szCs w:val="28"/>
          <w:u w:color="000000"/>
          <w:bdr w:val="nil"/>
          <w:lang w:val="ru-RU"/>
        </w:rPr>
      </w:pPr>
    </w:p>
    <w:p w:rsidR="001A59E7" w:rsidRDefault="001A59E7" w:rsidP="005F530D">
      <w:pPr>
        <w:pBdr>
          <w:top w:val="nil"/>
          <w:left w:val="nil"/>
          <w:bottom w:val="nil"/>
          <w:right w:val="nil"/>
          <w:between w:val="nil"/>
          <w:bar w:val="nil"/>
        </w:pBdr>
        <w:spacing w:line="360" w:lineRule="auto"/>
        <w:rPr>
          <w:rFonts w:ascii="Times New Roman" w:eastAsia="SimSun" w:hAnsi="Times New Roman" w:cs="Times New Roman"/>
          <w:color w:val="0070C0"/>
          <w:sz w:val="28"/>
          <w:szCs w:val="28"/>
          <w:u w:color="000000"/>
          <w:bdr w:val="nil"/>
          <w:lang w:val="ru-RU"/>
        </w:rPr>
      </w:pPr>
    </w:p>
    <w:p w:rsidR="001A59E7" w:rsidRDefault="001A59E7" w:rsidP="005F530D">
      <w:pPr>
        <w:pBdr>
          <w:top w:val="nil"/>
          <w:left w:val="nil"/>
          <w:bottom w:val="nil"/>
          <w:right w:val="nil"/>
          <w:between w:val="nil"/>
          <w:bar w:val="nil"/>
        </w:pBdr>
        <w:spacing w:line="360" w:lineRule="auto"/>
        <w:rPr>
          <w:rFonts w:ascii="Times New Roman" w:eastAsia="SimSun" w:hAnsi="Times New Roman" w:cs="Times New Roman"/>
          <w:color w:val="0070C0"/>
          <w:sz w:val="28"/>
          <w:szCs w:val="28"/>
          <w:u w:color="000000"/>
          <w:bdr w:val="nil"/>
          <w:lang w:val="ru-RU"/>
        </w:rPr>
      </w:pPr>
    </w:p>
    <w:p w:rsidR="001A59E7" w:rsidRDefault="001A59E7" w:rsidP="005F530D">
      <w:pPr>
        <w:pBdr>
          <w:top w:val="nil"/>
          <w:left w:val="nil"/>
          <w:bottom w:val="nil"/>
          <w:right w:val="nil"/>
          <w:between w:val="nil"/>
          <w:bar w:val="nil"/>
        </w:pBdr>
        <w:spacing w:line="360" w:lineRule="auto"/>
        <w:rPr>
          <w:rFonts w:ascii="Times New Roman" w:eastAsia="SimSun" w:hAnsi="Times New Roman" w:cs="Times New Roman"/>
          <w:color w:val="0070C0"/>
          <w:sz w:val="28"/>
          <w:szCs w:val="28"/>
          <w:u w:color="000000"/>
          <w:bdr w:val="nil"/>
          <w:lang w:val="ru-RU"/>
        </w:rPr>
      </w:pPr>
    </w:p>
    <w:p w:rsidR="001A59E7" w:rsidRDefault="001A59E7" w:rsidP="005F530D">
      <w:pPr>
        <w:pBdr>
          <w:top w:val="nil"/>
          <w:left w:val="nil"/>
          <w:bottom w:val="nil"/>
          <w:right w:val="nil"/>
          <w:between w:val="nil"/>
          <w:bar w:val="nil"/>
        </w:pBdr>
        <w:spacing w:line="360" w:lineRule="auto"/>
        <w:rPr>
          <w:rFonts w:ascii="Times New Roman" w:eastAsia="SimSun" w:hAnsi="Times New Roman" w:cs="Times New Roman"/>
          <w:color w:val="0070C0"/>
          <w:sz w:val="28"/>
          <w:szCs w:val="28"/>
          <w:u w:color="000000"/>
          <w:bdr w:val="nil"/>
          <w:lang w:val="ru-RU"/>
        </w:rPr>
      </w:pPr>
    </w:p>
    <w:p w:rsidR="001A59E7" w:rsidRDefault="001A59E7" w:rsidP="005F530D">
      <w:pPr>
        <w:pBdr>
          <w:top w:val="nil"/>
          <w:left w:val="nil"/>
          <w:bottom w:val="nil"/>
          <w:right w:val="nil"/>
          <w:between w:val="nil"/>
          <w:bar w:val="nil"/>
        </w:pBdr>
        <w:spacing w:line="360" w:lineRule="auto"/>
        <w:rPr>
          <w:rFonts w:ascii="Times New Roman" w:eastAsia="SimSun" w:hAnsi="Times New Roman" w:cs="Times New Roman"/>
          <w:color w:val="0070C0"/>
          <w:sz w:val="28"/>
          <w:szCs w:val="28"/>
          <w:u w:color="000000"/>
          <w:bdr w:val="nil"/>
          <w:lang w:val="ru-RU"/>
        </w:rPr>
      </w:pPr>
    </w:p>
    <w:p w:rsidR="001A59E7" w:rsidRDefault="001A59E7" w:rsidP="005F530D">
      <w:pPr>
        <w:pBdr>
          <w:top w:val="nil"/>
          <w:left w:val="nil"/>
          <w:bottom w:val="nil"/>
          <w:right w:val="nil"/>
          <w:between w:val="nil"/>
          <w:bar w:val="nil"/>
        </w:pBdr>
        <w:spacing w:line="360" w:lineRule="auto"/>
        <w:rPr>
          <w:rFonts w:ascii="Times New Roman" w:eastAsia="SimSun" w:hAnsi="Times New Roman" w:cs="Times New Roman"/>
          <w:color w:val="0070C0"/>
          <w:sz w:val="28"/>
          <w:szCs w:val="28"/>
          <w:u w:color="000000"/>
          <w:bdr w:val="nil"/>
          <w:lang w:val="ru-RU"/>
        </w:rPr>
      </w:pPr>
    </w:p>
    <w:p w:rsidR="001C6F17" w:rsidRDefault="001C6F17" w:rsidP="005F530D">
      <w:pPr>
        <w:pBdr>
          <w:top w:val="nil"/>
          <w:left w:val="nil"/>
          <w:bottom w:val="nil"/>
          <w:right w:val="nil"/>
          <w:between w:val="nil"/>
          <w:bar w:val="nil"/>
        </w:pBdr>
        <w:spacing w:line="360" w:lineRule="auto"/>
        <w:rPr>
          <w:rFonts w:ascii="Times New Roman" w:eastAsia="SimSun" w:hAnsi="Times New Roman" w:cs="Times New Roman"/>
          <w:color w:val="0070C0"/>
          <w:sz w:val="28"/>
          <w:szCs w:val="28"/>
          <w:u w:color="000000"/>
          <w:bdr w:val="nil"/>
          <w:lang w:val="ru-RU"/>
        </w:rPr>
      </w:pPr>
    </w:p>
    <w:p w:rsidR="001C6F17" w:rsidRDefault="001C6F17" w:rsidP="005F530D">
      <w:pPr>
        <w:pBdr>
          <w:top w:val="nil"/>
          <w:left w:val="nil"/>
          <w:bottom w:val="nil"/>
          <w:right w:val="nil"/>
          <w:between w:val="nil"/>
          <w:bar w:val="nil"/>
        </w:pBdr>
        <w:spacing w:line="360" w:lineRule="auto"/>
        <w:rPr>
          <w:rFonts w:ascii="Times New Roman" w:eastAsia="SimSun" w:hAnsi="Times New Roman" w:cs="Times New Roman"/>
          <w:color w:val="0070C0"/>
          <w:sz w:val="28"/>
          <w:szCs w:val="28"/>
          <w:u w:color="000000"/>
          <w:bdr w:val="nil"/>
          <w:lang w:val="ru-RU"/>
        </w:rPr>
      </w:pPr>
    </w:p>
    <w:p w:rsidR="006A30E7" w:rsidRPr="005F530D" w:rsidRDefault="006A30E7" w:rsidP="005F530D">
      <w:pPr>
        <w:pBdr>
          <w:top w:val="nil"/>
          <w:left w:val="nil"/>
          <w:bottom w:val="nil"/>
          <w:right w:val="nil"/>
          <w:between w:val="nil"/>
          <w:bar w:val="nil"/>
        </w:pBdr>
        <w:spacing w:line="360" w:lineRule="auto"/>
        <w:rPr>
          <w:rFonts w:ascii="Times New Roman" w:eastAsia="SimSun" w:hAnsi="Times New Roman" w:cs="Times New Roman"/>
          <w:color w:val="0070C0"/>
          <w:sz w:val="28"/>
          <w:szCs w:val="28"/>
          <w:u w:color="000000"/>
          <w:bdr w:val="nil"/>
          <w:lang w:val="ru-RU"/>
        </w:rPr>
      </w:pPr>
    </w:p>
    <w:p w:rsidR="005F530D" w:rsidRPr="005F530D" w:rsidRDefault="005F530D" w:rsidP="005F530D">
      <w:pPr>
        <w:spacing w:line="360" w:lineRule="auto"/>
        <w:rPr>
          <w:rFonts w:ascii="Times New Roman" w:eastAsia="SimSun" w:hAnsi="Times New Roman" w:cs="Times New Roman"/>
          <w:b/>
          <w:sz w:val="28"/>
          <w:szCs w:val="28"/>
          <w:lang w:val="ru-RU"/>
        </w:rPr>
      </w:pPr>
      <w:r w:rsidRPr="005F530D">
        <w:rPr>
          <w:rFonts w:ascii="Times New Roman" w:eastAsia="SimSun" w:hAnsi="Times New Roman" w:cs="Times New Roman"/>
          <w:b/>
          <w:kern w:val="0"/>
          <w:sz w:val="28"/>
          <w:szCs w:val="28"/>
          <w:lang w:val="ru-RU"/>
        </w:rPr>
        <w:lastRenderedPageBreak/>
        <w:t>ПРИЛОЖЕНИЕ</w:t>
      </w:r>
      <w:r w:rsidRPr="005F530D">
        <w:rPr>
          <w:rFonts w:ascii="Times New Roman" w:eastAsia="SimSun" w:hAnsi="Times New Roman" w:cs="Times New Roman"/>
          <w:b/>
          <w:sz w:val="28"/>
          <w:szCs w:val="28"/>
          <w:lang w:val="ru-RU"/>
        </w:rPr>
        <w:t xml:space="preserve"> 5.</w:t>
      </w:r>
    </w:p>
    <w:p w:rsidR="005F530D" w:rsidRPr="009018BE" w:rsidRDefault="00547CF5" w:rsidP="005F530D">
      <w:pPr>
        <w:spacing w:line="360" w:lineRule="auto"/>
        <w:jc w:val="center"/>
        <w:rPr>
          <w:rFonts w:ascii="Times New Roman" w:eastAsia="SimSun" w:hAnsi="Times New Roman" w:cs="Times New Roman"/>
          <w:b/>
          <w:sz w:val="28"/>
          <w:szCs w:val="28"/>
          <w:lang w:val="ru-RU"/>
        </w:rPr>
      </w:pPr>
      <w:r>
        <w:rPr>
          <w:rFonts w:ascii="Times New Roman" w:eastAsia="SimSun" w:hAnsi="Times New Roman" w:cs="Times New Roman"/>
          <w:b/>
          <w:sz w:val="28"/>
          <w:szCs w:val="28"/>
          <w:lang w:val="ru-RU"/>
        </w:rPr>
        <w:t>Семантическая к</w:t>
      </w:r>
      <w:r w:rsidR="005F530D" w:rsidRPr="009018BE">
        <w:rPr>
          <w:rFonts w:ascii="Times New Roman" w:eastAsia="SimSun" w:hAnsi="Times New Roman" w:cs="Times New Roman"/>
          <w:b/>
          <w:sz w:val="28"/>
          <w:szCs w:val="28"/>
          <w:lang w:val="ru-RU"/>
        </w:rPr>
        <w:t>лассификация</w:t>
      </w:r>
      <w:r w:rsidR="009018BE">
        <w:rPr>
          <w:rFonts w:ascii="Times New Roman" w:eastAsia="SimSun" w:hAnsi="Times New Roman" w:cs="Times New Roman"/>
          <w:b/>
          <w:sz w:val="28"/>
          <w:szCs w:val="28"/>
          <w:lang w:val="ru-RU"/>
        </w:rPr>
        <w:t xml:space="preserve"> ГПФ (3</w:t>
      </w:r>
      <w:r w:rsidR="009018BE" w:rsidRPr="005F530D">
        <w:rPr>
          <w:rFonts w:ascii="Times New Roman" w:eastAsia="SimSun" w:hAnsi="Times New Roman" w:cs="Times New Roman"/>
          <w:b/>
          <w:sz w:val="28"/>
          <w:szCs w:val="28"/>
          <w:lang w:val="ru-RU"/>
        </w:rPr>
        <w:t xml:space="preserve"> подгрупп</w:t>
      </w:r>
      <w:r w:rsidR="009A5F51">
        <w:rPr>
          <w:rFonts w:ascii="Times New Roman" w:eastAsia="SimSun" w:hAnsi="Times New Roman" w:cs="Times New Roman"/>
          <w:b/>
          <w:sz w:val="28"/>
          <w:szCs w:val="28"/>
          <w:lang w:val="ru-RU"/>
        </w:rPr>
        <w:t>ы</w:t>
      </w:r>
      <w:r w:rsidR="009018BE" w:rsidRPr="005F530D">
        <w:rPr>
          <w:rFonts w:ascii="Times New Roman" w:eastAsia="SimSun" w:hAnsi="Times New Roman" w:cs="Times New Roman"/>
          <w:b/>
          <w:sz w:val="28"/>
          <w:szCs w:val="28"/>
          <w:lang w:val="ru-RU"/>
        </w:rPr>
        <w:t>)</w:t>
      </w:r>
    </w:p>
    <w:tbl>
      <w:tblPr>
        <w:tblStyle w:val="af3"/>
        <w:tblW w:w="0" w:type="auto"/>
        <w:tblLook w:val="04A0" w:firstRow="1" w:lastRow="0" w:firstColumn="1" w:lastColumn="0" w:noHBand="0" w:noVBand="1"/>
      </w:tblPr>
      <w:tblGrid>
        <w:gridCol w:w="1939"/>
        <w:gridCol w:w="7411"/>
      </w:tblGrid>
      <w:tr w:rsidR="005F530D" w:rsidRPr="00845654" w:rsidTr="005F530D">
        <w:tc>
          <w:tcPr>
            <w:tcW w:w="9344" w:type="dxa"/>
            <w:gridSpan w:val="2"/>
          </w:tcPr>
          <w:p w:rsidR="005F530D" w:rsidRPr="009018BE" w:rsidRDefault="00547CF5" w:rsidP="009018BE">
            <w:pPr>
              <w:pStyle w:val="af1"/>
              <w:numPr>
                <w:ilvl w:val="0"/>
                <w:numId w:val="35"/>
              </w:numPr>
              <w:spacing w:line="360" w:lineRule="auto"/>
              <w:ind w:firstLineChars="0"/>
              <w:rPr>
                <w:rFonts w:ascii="Times New Roman" w:eastAsia="SimSun" w:hAnsi="Times New Roman" w:cs="Times New Roman"/>
                <w:b/>
                <w:sz w:val="28"/>
                <w:szCs w:val="28"/>
                <w:lang w:val="ru-RU"/>
              </w:rPr>
            </w:pPr>
            <w:r>
              <w:rPr>
                <w:rFonts w:ascii="Times New Roman" w:eastAsia="SimSun" w:hAnsi="Times New Roman" w:cs="Times New Roman"/>
                <w:b/>
                <w:sz w:val="28"/>
                <w:szCs w:val="28"/>
                <w:lang w:val="ru-RU"/>
              </w:rPr>
              <w:t>Действия,</w:t>
            </w:r>
            <w:r w:rsidR="005F530D" w:rsidRPr="009018BE">
              <w:rPr>
                <w:rFonts w:ascii="Times New Roman" w:eastAsia="SimSun" w:hAnsi="Times New Roman" w:cs="Times New Roman"/>
                <w:b/>
                <w:sz w:val="28"/>
                <w:szCs w:val="28"/>
                <w:lang w:val="ru-RU"/>
              </w:rPr>
              <w:t xml:space="preserve"> </w:t>
            </w:r>
            <w:r w:rsidRPr="006A30E7">
              <w:rPr>
                <w:rFonts w:ascii="Times New Roman" w:eastAsia="SimSun" w:hAnsi="Times New Roman" w:cs="Times New Roman"/>
                <w:b/>
                <w:sz w:val="28"/>
                <w:szCs w:val="28"/>
                <w:lang w:val="ru-RU"/>
              </w:rPr>
              <w:t>совершаемые</w:t>
            </w:r>
            <w:r w:rsidRPr="009018BE">
              <w:rPr>
                <w:rFonts w:ascii="Times New Roman" w:eastAsia="SimSun" w:hAnsi="Times New Roman" w:cs="Times New Roman"/>
                <w:b/>
                <w:sz w:val="28"/>
                <w:szCs w:val="28"/>
                <w:lang w:val="ru-RU"/>
              </w:rPr>
              <w:t xml:space="preserve"> </w:t>
            </w:r>
            <w:r w:rsidR="005F530D" w:rsidRPr="009018BE">
              <w:rPr>
                <w:rFonts w:ascii="Times New Roman" w:eastAsia="SimSun" w:hAnsi="Times New Roman" w:cs="Times New Roman"/>
                <w:b/>
                <w:sz w:val="28"/>
                <w:szCs w:val="28"/>
                <w:lang w:val="ru-RU"/>
              </w:rPr>
              <w:t>во вред адресату (25)</w:t>
            </w:r>
          </w:p>
        </w:tc>
      </w:tr>
      <w:tr w:rsidR="005F530D" w:rsidRPr="005F530D" w:rsidTr="005F530D">
        <w:trPr>
          <w:trHeight w:val="3392"/>
        </w:trPr>
        <w:tc>
          <w:tcPr>
            <w:tcW w:w="1933" w:type="dxa"/>
            <w:vAlign w:val="center"/>
          </w:tcPr>
          <w:p w:rsidR="005F530D" w:rsidRPr="005F530D" w:rsidRDefault="00547CF5" w:rsidP="005F530D">
            <w:pPr>
              <w:spacing w:line="360" w:lineRule="auto"/>
              <w:ind w:leftChars="-16" w:left="-34"/>
              <w:jc w:val="center"/>
              <w:rPr>
                <w:rFonts w:ascii="Times New Roman" w:eastAsia="SimSun" w:hAnsi="Times New Roman" w:cs="Times New Roman"/>
                <w:sz w:val="28"/>
                <w:szCs w:val="28"/>
                <w:lang w:val="ru-RU"/>
              </w:rPr>
            </w:pPr>
            <w:r>
              <w:rPr>
                <w:rFonts w:ascii="Times New Roman" w:eastAsia="SimSun" w:hAnsi="Times New Roman" w:cs="Times New Roman"/>
                <w:b/>
                <w:sz w:val="28"/>
                <w:szCs w:val="28"/>
                <w:lang w:val="ru-RU"/>
              </w:rPr>
              <w:t>Действия,</w:t>
            </w:r>
            <w:r w:rsidR="005F530D" w:rsidRPr="005F530D">
              <w:rPr>
                <w:rFonts w:ascii="Times New Roman" w:eastAsia="SimSun" w:hAnsi="Times New Roman" w:cs="Times New Roman"/>
                <w:b/>
                <w:sz w:val="28"/>
                <w:szCs w:val="28"/>
                <w:lang w:val="ru-RU"/>
              </w:rPr>
              <w:t xml:space="preserve"> </w:t>
            </w:r>
            <w:r w:rsidRPr="006A30E7">
              <w:rPr>
                <w:rFonts w:ascii="Times New Roman" w:eastAsia="SimSun" w:hAnsi="Times New Roman" w:cs="Times New Roman"/>
                <w:b/>
                <w:sz w:val="28"/>
                <w:szCs w:val="28"/>
                <w:lang w:val="ru-RU"/>
              </w:rPr>
              <w:t>совершаемые</w:t>
            </w:r>
            <w:r w:rsidRPr="005F530D">
              <w:rPr>
                <w:rFonts w:ascii="Times New Roman" w:eastAsia="SimSun" w:hAnsi="Times New Roman" w:cs="Times New Roman"/>
                <w:b/>
                <w:sz w:val="28"/>
                <w:szCs w:val="28"/>
                <w:lang w:val="ru-RU"/>
              </w:rPr>
              <w:t xml:space="preserve"> </w:t>
            </w:r>
            <w:r w:rsidR="005F530D" w:rsidRPr="005F530D">
              <w:rPr>
                <w:rFonts w:ascii="Times New Roman" w:eastAsia="SimSun" w:hAnsi="Times New Roman" w:cs="Times New Roman"/>
                <w:b/>
                <w:sz w:val="28"/>
                <w:szCs w:val="28"/>
                <w:lang w:val="ru-RU"/>
              </w:rPr>
              <w:t>с помощью слов</w:t>
            </w:r>
            <w:r>
              <w:rPr>
                <w:rFonts w:ascii="Times New Roman" w:eastAsia="SimSun" w:hAnsi="Times New Roman" w:cs="Times New Roman"/>
                <w:b/>
                <w:sz w:val="28"/>
                <w:szCs w:val="28"/>
                <w:lang w:val="ru-RU"/>
              </w:rPr>
              <w:t xml:space="preserve"> </w:t>
            </w:r>
            <w:r w:rsidR="005F530D" w:rsidRPr="005F530D">
              <w:rPr>
                <w:rFonts w:ascii="Times New Roman" w:eastAsia="SimSun" w:hAnsi="Times New Roman" w:cs="Times New Roman"/>
                <w:b/>
                <w:sz w:val="28"/>
                <w:szCs w:val="28"/>
                <w:lang w:val="ru-RU"/>
              </w:rPr>
              <w:t>(11)</w:t>
            </w:r>
          </w:p>
        </w:tc>
        <w:tc>
          <w:tcPr>
            <w:tcW w:w="7411" w:type="dxa"/>
          </w:tcPr>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1. Давать духу кому</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2. Давать [задавать] жару кому</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3. Давать жизни кому</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4. Не давать прохода кому</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5. Не давать ходу кому</w:t>
            </w:r>
          </w:p>
          <w:p w:rsidR="005F530D" w:rsidRPr="005F530D" w:rsidRDefault="005F530D" w:rsidP="005F530D">
            <w:pPr>
              <w:spacing w:line="360" w:lineRule="auto"/>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6. Отводить душу на ком, на чем; чем, в че</w:t>
            </w:r>
            <w:r w:rsidR="0009035B">
              <w:rPr>
                <w:rFonts w:ascii="Times New Roman" w:eastAsia="SimSun" w:hAnsi="Times New Roman" w:cs="Times New Roman"/>
                <w:sz w:val="28"/>
                <w:szCs w:val="28"/>
                <w:lang w:val="ru-RU"/>
              </w:rPr>
              <w:t>м</w:t>
            </w:r>
            <w:r w:rsidRPr="005F530D">
              <w:rPr>
                <w:rFonts w:ascii="Times New Roman" w:eastAsia="SimSun" w:hAnsi="Times New Roman" w:cs="Times New Roman"/>
                <w:sz w:val="28"/>
                <w:szCs w:val="28"/>
                <w:lang w:val="ru-RU"/>
              </w:rPr>
              <w:t xml:space="preserve"> </w:t>
            </w:r>
          </w:p>
          <w:p w:rsidR="005F530D" w:rsidRPr="005F530D" w:rsidRDefault="0009035B" w:rsidP="005F530D">
            <w:pPr>
              <w:spacing w:line="360" w:lineRule="auto"/>
              <w:rPr>
                <w:rFonts w:ascii="Times New Roman" w:hAnsi="Times New Roman" w:cs="Times New Roman"/>
                <w:sz w:val="28"/>
                <w:szCs w:val="28"/>
                <w:lang w:val="ru-RU"/>
              </w:rPr>
            </w:pPr>
            <w:r>
              <w:rPr>
                <w:rFonts w:ascii="Times New Roman" w:eastAsia="SimSun" w:hAnsi="Times New Roman" w:cs="Times New Roman"/>
                <w:sz w:val="28"/>
                <w:szCs w:val="28"/>
                <w:lang w:val="ru-RU"/>
              </w:rPr>
              <w:t>7. Подавать карету кому</w:t>
            </w:r>
          </w:p>
          <w:p w:rsidR="005F530D" w:rsidRPr="005F530D" w:rsidRDefault="005F530D" w:rsidP="005F530D">
            <w:pPr>
              <w:spacing w:line="360" w:lineRule="auto"/>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8.</w:t>
            </w:r>
            <w:r w:rsidR="003502D6">
              <w:rPr>
                <w:rFonts w:ascii="Times New Roman" w:eastAsia="SimSun" w:hAnsi="Times New Roman" w:cs="Times New Roman"/>
                <w:sz w:val="28"/>
                <w:szCs w:val="28"/>
              </w:rPr>
              <w:t xml:space="preserve"> </w:t>
            </w:r>
            <w:r w:rsidRPr="005F530D">
              <w:rPr>
                <w:rFonts w:ascii="Times New Roman" w:eastAsia="SimSun" w:hAnsi="Times New Roman" w:cs="Times New Roman"/>
                <w:sz w:val="28"/>
                <w:szCs w:val="28"/>
                <w:lang w:val="ru-RU"/>
              </w:rPr>
              <w:t>Подносить [пре</w:t>
            </w:r>
            <w:r w:rsidR="0009035B">
              <w:rPr>
                <w:rFonts w:ascii="Times New Roman" w:eastAsia="SimSun" w:hAnsi="Times New Roman" w:cs="Times New Roman"/>
                <w:sz w:val="28"/>
                <w:szCs w:val="28"/>
                <w:lang w:val="ru-RU"/>
              </w:rPr>
              <w:t>подносить] пилюлю (пилюли) кому</w:t>
            </w:r>
          </w:p>
          <w:p w:rsidR="005F530D" w:rsidRPr="005F530D" w:rsidRDefault="005F530D" w:rsidP="005F530D">
            <w:pPr>
              <w:spacing w:line="360" w:lineRule="auto"/>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9. (Только) за смертью посылать кого</w:t>
            </w:r>
          </w:p>
          <w:p w:rsidR="005F530D" w:rsidRPr="005F530D" w:rsidRDefault="005F530D" w:rsidP="005F530D">
            <w:pPr>
              <w:spacing w:line="360" w:lineRule="auto"/>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10. Не дав</w:t>
            </w:r>
            <w:r w:rsidR="0009035B">
              <w:rPr>
                <w:rFonts w:ascii="Times New Roman" w:eastAsia="SimSun" w:hAnsi="Times New Roman" w:cs="Times New Roman"/>
                <w:sz w:val="28"/>
                <w:szCs w:val="28"/>
                <w:lang w:val="ru-RU"/>
              </w:rPr>
              <w:t>ать шагу сделать [ступить] кому</w:t>
            </w:r>
          </w:p>
          <w:p w:rsidR="005F530D" w:rsidRPr="005F530D" w:rsidRDefault="005F530D" w:rsidP="005F530D">
            <w:pPr>
              <w:spacing w:line="360" w:lineRule="auto"/>
              <w:rPr>
                <w:rFonts w:ascii="Times New Roman" w:hAnsi="Times New Roman" w:cs="Times New Roman"/>
                <w:sz w:val="28"/>
                <w:szCs w:val="28"/>
                <w:lang w:val="ru-RU"/>
              </w:rPr>
            </w:pPr>
            <w:r w:rsidRPr="005F530D">
              <w:rPr>
                <w:rFonts w:ascii="Times New Roman" w:eastAsia="SimSun" w:hAnsi="Times New Roman" w:cs="Times New Roman"/>
                <w:sz w:val="28"/>
                <w:szCs w:val="28"/>
                <w:lang w:val="ru-RU"/>
              </w:rPr>
              <w:t>11. Отводить глаза кому</w:t>
            </w:r>
          </w:p>
        </w:tc>
      </w:tr>
      <w:tr w:rsidR="005F530D" w:rsidRPr="00845654" w:rsidTr="005F530D">
        <w:trPr>
          <w:trHeight w:val="1924"/>
        </w:trPr>
        <w:tc>
          <w:tcPr>
            <w:tcW w:w="1933" w:type="dxa"/>
            <w:vAlign w:val="center"/>
          </w:tcPr>
          <w:p w:rsidR="005F530D" w:rsidRPr="005F530D" w:rsidRDefault="00547CF5" w:rsidP="005F530D">
            <w:pPr>
              <w:spacing w:line="360" w:lineRule="auto"/>
              <w:jc w:val="center"/>
              <w:rPr>
                <w:rFonts w:ascii="Times New Roman" w:hAnsi="Times New Roman" w:cs="Times New Roman"/>
                <w:sz w:val="28"/>
                <w:szCs w:val="28"/>
                <w:lang w:val="ru-RU"/>
              </w:rPr>
            </w:pPr>
            <w:r>
              <w:rPr>
                <w:rFonts w:ascii="Times New Roman" w:eastAsia="SimSun" w:hAnsi="Times New Roman" w:cs="Times New Roman"/>
                <w:b/>
                <w:sz w:val="28"/>
                <w:szCs w:val="28"/>
                <w:lang w:val="ru-RU"/>
              </w:rPr>
              <w:t>Действия</w:t>
            </w:r>
            <w:r w:rsidR="009A5F51">
              <w:rPr>
                <w:rFonts w:ascii="Times New Roman" w:eastAsia="SimSun" w:hAnsi="Times New Roman" w:cs="Times New Roman"/>
                <w:b/>
                <w:sz w:val="28"/>
                <w:szCs w:val="28"/>
                <w:lang w:val="ru-RU"/>
              </w:rPr>
              <w:t>,</w:t>
            </w:r>
            <w:r>
              <w:rPr>
                <w:rFonts w:ascii="Times New Roman" w:eastAsia="SimSun" w:hAnsi="Times New Roman" w:cs="Times New Roman"/>
                <w:b/>
                <w:sz w:val="28"/>
                <w:szCs w:val="28"/>
                <w:lang w:val="ru-RU"/>
              </w:rPr>
              <w:t xml:space="preserve"> </w:t>
            </w:r>
            <w:r w:rsidR="009A5F51" w:rsidRPr="006A30E7">
              <w:rPr>
                <w:rFonts w:ascii="Times New Roman" w:eastAsia="SimSun" w:hAnsi="Times New Roman" w:cs="Times New Roman"/>
                <w:b/>
                <w:sz w:val="28"/>
                <w:szCs w:val="28"/>
                <w:lang w:val="ru-RU"/>
              </w:rPr>
              <w:t>совершаемые</w:t>
            </w:r>
            <w:r w:rsidR="005F530D" w:rsidRPr="005F530D">
              <w:rPr>
                <w:rFonts w:ascii="Times New Roman" w:hAnsi="Times New Roman" w:cs="Times New Roman"/>
                <w:b/>
                <w:sz w:val="28"/>
                <w:szCs w:val="28"/>
                <w:lang w:val="ru-RU"/>
              </w:rPr>
              <w:t xml:space="preserve"> с применением физической силы (6)</w:t>
            </w:r>
          </w:p>
        </w:tc>
        <w:tc>
          <w:tcPr>
            <w:tcW w:w="7411" w:type="dxa"/>
          </w:tcPr>
          <w:p w:rsidR="005F530D" w:rsidRPr="005F530D" w:rsidRDefault="005F530D" w:rsidP="005F530D">
            <w:pPr>
              <w:spacing w:line="360" w:lineRule="auto"/>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1. Давать сдачи (</w:t>
            </w:r>
            <w:r w:rsidR="0009035B">
              <w:rPr>
                <w:rFonts w:ascii="Times New Roman" w:eastAsia="SimSun" w:hAnsi="Times New Roman" w:cs="Times New Roman"/>
                <w:sz w:val="28"/>
                <w:szCs w:val="28"/>
                <w:lang w:val="ru-RU"/>
              </w:rPr>
              <w:t>сдачу) кому</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2. Выдавать головой кого</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3. Давать [поддавать] леща кому</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4. Давать прикурить [пить] кому</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5. Давать по шапке кому</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6. Дать урок кому</w:t>
            </w:r>
          </w:p>
        </w:tc>
      </w:tr>
      <w:tr w:rsidR="005F530D" w:rsidRPr="00845654" w:rsidTr="005F530D">
        <w:trPr>
          <w:trHeight w:val="1833"/>
        </w:trPr>
        <w:tc>
          <w:tcPr>
            <w:tcW w:w="1933" w:type="dxa"/>
            <w:vAlign w:val="center"/>
          </w:tcPr>
          <w:p w:rsidR="005F530D" w:rsidRPr="009018BE" w:rsidRDefault="00547CF5" w:rsidP="009018BE">
            <w:pPr>
              <w:spacing w:line="360" w:lineRule="auto"/>
              <w:jc w:val="center"/>
              <w:rPr>
                <w:rFonts w:ascii="Times New Roman" w:eastAsia="SimSun" w:hAnsi="Times New Roman" w:cs="Times New Roman"/>
                <w:sz w:val="28"/>
                <w:szCs w:val="28"/>
                <w:lang w:val="ru-RU"/>
              </w:rPr>
            </w:pPr>
            <w:r>
              <w:rPr>
                <w:rFonts w:ascii="Times New Roman" w:eastAsia="SimSun" w:hAnsi="Times New Roman" w:cs="Times New Roman"/>
                <w:b/>
                <w:sz w:val="28"/>
                <w:szCs w:val="28"/>
                <w:lang w:val="ru-RU"/>
              </w:rPr>
              <w:lastRenderedPageBreak/>
              <w:t>Действия</w:t>
            </w:r>
            <w:r w:rsidR="009A5F51">
              <w:rPr>
                <w:rFonts w:ascii="Times New Roman" w:eastAsia="SimSun" w:hAnsi="Times New Roman" w:cs="Times New Roman"/>
                <w:b/>
                <w:sz w:val="28"/>
                <w:szCs w:val="28"/>
                <w:lang w:val="ru-RU"/>
              </w:rPr>
              <w:t>,</w:t>
            </w:r>
            <w:r>
              <w:rPr>
                <w:rFonts w:ascii="Times New Roman" w:eastAsia="SimSun" w:hAnsi="Times New Roman" w:cs="Times New Roman"/>
                <w:b/>
                <w:sz w:val="28"/>
                <w:szCs w:val="28"/>
                <w:lang w:val="ru-RU"/>
              </w:rPr>
              <w:t xml:space="preserve"> </w:t>
            </w:r>
            <w:r w:rsidR="009A5F51" w:rsidRPr="006A30E7">
              <w:rPr>
                <w:rFonts w:ascii="Times New Roman" w:eastAsia="SimSun" w:hAnsi="Times New Roman" w:cs="Times New Roman"/>
                <w:b/>
                <w:sz w:val="28"/>
                <w:szCs w:val="28"/>
                <w:lang w:val="ru-RU"/>
              </w:rPr>
              <w:t>совершаемые</w:t>
            </w:r>
            <w:r>
              <w:rPr>
                <w:rFonts w:ascii="Times New Roman" w:eastAsia="SimSun" w:hAnsi="Times New Roman" w:cs="Times New Roman"/>
                <w:b/>
                <w:sz w:val="28"/>
                <w:szCs w:val="28"/>
                <w:lang w:val="ru-RU"/>
              </w:rPr>
              <w:t xml:space="preserve"> </w:t>
            </w:r>
            <w:r w:rsidR="005F530D" w:rsidRPr="005F530D">
              <w:rPr>
                <w:rFonts w:ascii="Times New Roman" w:eastAsia="SimSun" w:hAnsi="Times New Roman" w:cs="Times New Roman"/>
                <w:b/>
                <w:sz w:val="28"/>
                <w:szCs w:val="28"/>
                <w:lang w:val="ru-RU"/>
              </w:rPr>
              <w:t>без применения физической силы (8)</w:t>
            </w:r>
          </w:p>
        </w:tc>
        <w:tc>
          <w:tcPr>
            <w:tcW w:w="7411" w:type="dxa"/>
          </w:tcPr>
          <w:p w:rsidR="005F530D" w:rsidRPr="005F530D" w:rsidRDefault="005F530D" w:rsidP="005F530D">
            <w:pPr>
              <w:spacing w:line="360" w:lineRule="auto"/>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1. Дав</w:t>
            </w:r>
            <w:r w:rsidR="0009035B">
              <w:rPr>
                <w:rFonts w:ascii="Times New Roman" w:eastAsia="SimSun" w:hAnsi="Times New Roman" w:cs="Times New Roman"/>
                <w:sz w:val="28"/>
                <w:szCs w:val="28"/>
                <w:lang w:val="ru-RU"/>
              </w:rPr>
              <w:t>ать [подставлять] подножку кому</w:t>
            </w:r>
          </w:p>
          <w:p w:rsidR="005F530D" w:rsidRPr="005F530D" w:rsidRDefault="005F530D" w:rsidP="005F530D">
            <w:pPr>
              <w:spacing w:line="360" w:lineRule="auto"/>
              <w:rPr>
                <w:rFonts w:ascii="Times New Roman" w:eastAsia="SimSun" w:hAnsi="Times New Roman" w:cs="Times New Roman"/>
                <w:i/>
                <w:sz w:val="28"/>
                <w:szCs w:val="28"/>
                <w:lang w:val="ru-RU"/>
              </w:rPr>
            </w:pPr>
            <w:r w:rsidRPr="005F530D">
              <w:rPr>
                <w:rFonts w:ascii="Times New Roman" w:eastAsia="SimSun" w:hAnsi="Times New Roman" w:cs="Times New Roman"/>
                <w:sz w:val="28"/>
                <w:szCs w:val="28"/>
                <w:lang w:val="ru-RU"/>
              </w:rPr>
              <w:t>2. Давать пе</w:t>
            </w:r>
            <w:r w:rsidR="0009035B">
              <w:rPr>
                <w:rFonts w:ascii="Times New Roman" w:eastAsia="SimSun" w:hAnsi="Times New Roman" w:cs="Times New Roman"/>
                <w:sz w:val="28"/>
                <w:szCs w:val="28"/>
                <w:lang w:val="ru-RU"/>
              </w:rPr>
              <w:t>туха. См. пускать</w:t>
            </w:r>
            <w:r w:rsidRPr="005F530D">
              <w:rPr>
                <w:rFonts w:ascii="Times New Roman" w:eastAsia="SimSun" w:hAnsi="Times New Roman" w:cs="Times New Roman"/>
                <w:sz w:val="28"/>
                <w:szCs w:val="28"/>
                <w:lang w:val="ru-RU"/>
              </w:rPr>
              <w:t xml:space="preserve"> </w:t>
            </w:r>
          </w:p>
          <w:p w:rsidR="005F530D" w:rsidRPr="005F530D" w:rsidRDefault="005F530D" w:rsidP="005F530D">
            <w:pPr>
              <w:spacing w:line="360" w:lineRule="auto"/>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3. Выдавать с головой кого</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4. Давать по рукам кому</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5. Сбывать с рук кого, что</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6. Не давать спуску кому в чем</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7. Сдавать в тираж кого</w:t>
            </w:r>
            <w:r w:rsidR="005F530D" w:rsidRPr="005F530D">
              <w:rPr>
                <w:rFonts w:ascii="Times New Roman" w:eastAsia="SimSun" w:hAnsi="Times New Roman" w:cs="Times New Roman"/>
                <w:sz w:val="28"/>
                <w:szCs w:val="28"/>
                <w:lang w:val="ru-RU"/>
              </w:rPr>
              <w:t xml:space="preserve">                        </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8.</w:t>
            </w:r>
            <w:r w:rsidR="003502D6" w:rsidRPr="003502D6">
              <w:rPr>
                <w:rFonts w:ascii="Times New Roman" w:eastAsia="SimSun" w:hAnsi="Times New Roman" w:cs="Times New Roman"/>
                <w:sz w:val="28"/>
                <w:szCs w:val="28"/>
                <w:lang w:val="ru-RU"/>
              </w:rPr>
              <w:t xml:space="preserve"> </w:t>
            </w:r>
            <w:r>
              <w:rPr>
                <w:rFonts w:ascii="Times New Roman" w:eastAsia="SimSun" w:hAnsi="Times New Roman" w:cs="Times New Roman"/>
                <w:sz w:val="28"/>
                <w:szCs w:val="28"/>
                <w:lang w:val="ru-RU"/>
              </w:rPr>
              <w:t>Сдавать в архив кого, что</w:t>
            </w:r>
          </w:p>
        </w:tc>
      </w:tr>
      <w:tr w:rsidR="005F530D" w:rsidRPr="00845654" w:rsidTr="005F530D">
        <w:trPr>
          <w:trHeight w:val="571"/>
        </w:trPr>
        <w:tc>
          <w:tcPr>
            <w:tcW w:w="9344" w:type="dxa"/>
            <w:gridSpan w:val="2"/>
          </w:tcPr>
          <w:p w:rsidR="005F530D" w:rsidRPr="009018BE" w:rsidRDefault="009A5F51" w:rsidP="009018BE">
            <w:pPr>
              <w:pStyle w:val="af1"/>
              <w:numPr>
                <w:ilvl w:val="0"/>
                <w:numId w:val="35"/>
              </w:numPr>
              <w:spacing w:line="360" w:lineRule="auto"/>
              <w:ind w:firstLineChars="0"/>
              <w:rPr>
                <w:rFonts w:ascii="Times New Roman" w:eastAsia="SimSun" w:hAnsi="Times New Roman" w:cs="Times New Roman"/>
                <w:sz w:val="28"/>
                <w:szCs w:val="28"/>
                <w:lang w:val="ru-RU"/>
              </w:rPr>
            </w:pPr>
            <w:r>
              <w:rPr>
                <w:rFonts w:ascii="Times New Roman" w:eastAsia="SimSun" w:hAnsi="Times New Roman" w:cs="Times New Roman"/>
                <w:b/>
                <w:sz w:val="28"/>
                <w:szCs w:val="28"/>
                <w:lang w:val="ru-RU"/>
              </w:rPr>
              <w:t>Действия</w:t>
            </w:r>
            <w:r w:rsidR="00547CF5">
              <w:rPr>
                <w:rFonts w:ascii="Times New Roman" w:eastAsia="SimSun" w:hAnsi="Times New Roman" w:cs="Times New Roman"/>
                <w:b/>
                <w:sz w:val="28"/>
                <w:szCs w:val="28"/>
                <w:lang w:val="ru-RU"/>
              </w:rPr>
              <w:t>,</w:t>
            </w:r>
            <w:r w:rsidR="00547CF5" w:rsidRPr="006A30E7">
              <w:rPr>
                <w:rFonts w:ascii="Times New Roman" w:eastAsia="SimSun" w:hAnsi="Times New Roman" w:cs="Times New Roman"/>
                <w:b/>
                <w:sz w:val="28"/>
                <w:szCs w:val="28"/>
                <w:lang w:val="ru-RU"/>
              </w:rPr>
              <w:t xml:space="preserve"> совершаемые</w:t>
            </w:r>
            <w:r w:rsidR="005F530D" w:rsidRPr="009018BE">
              <w:rPr>
                <w:rFonts w:ascii="Times New Roman" w:eastAsia="SimSun" w:hAnsi="Times New Roman" w:cs="Times New Roman"/>
                <w:b/>
                <w:sz w:val="28"/>
                <w:szCs w:val="28"/>
                <w:lang w:val="ru-RU"/>
              </w:rPr>
              <w:t xml:space="preserve"> в пользу адресату (31)</w:t>
            </w:r>
          </w:p>
        </w:tc>
      </w:tr>
      <w:tr w:rsidR="005F530D" w:rsidRPr="00845654" w:rsidTr="005F530D">
        <w:trPr>
          <w:trHeight w:val="4160"/>
        </w:trPr>
        <w:tc>
          <w:tcPr>
            <w:tcW w:w="1933" w:type="dxa"/>
            <w:vAlign w:val="center"/>
          </w:tcPr>
          <w:p w:rsidR="005F530D" w:rsidRPr="005F530D" w:rsidRDefault="005F530D" w:rsidP="005F530D">
            <w:pPr>
              <w:spacing w:line="360" w:lineRule="auto"/>
              <w:jc w:val="center"/>
              <w:rPr>
                <w:rFonts w:ascii="Times New Roman" w:eastAsia="SimSun" w:hAnsi="Times New Roman" w:cs="Times New Roman"/>
                <w:b/>
                <w:sz w:val="28"/>
                <w:szCs w:val="28"/>
                <w:lang w:val="ru-RU"/>
              </w:rPr>
            </w:pPr>
            <w:r w:rsidRPr="005F530D">
              <w:rPr>
                <w:rFonts w:ascii="Times New Roman" w:eastAsia="SimSun" w:hAnsi="Times New Roman" w:cs="Times New Roman"/>
                <w:b/>
                <w:sz w:val="28"/>
                <w:szCs w:val="28"/>
                <w:lang w:val="ru-RU"/>
              </w:rPr>
              <w:t>де</w:t>
            </w:r>
            <w:r w:rsidR="00547CF5">
              <w:rPr>
                <w:rFonts w:ascii="Times New Roman" w:eastAsia="SimSun" w:hAnsi="Times New Roman" w:cs="Times New Roman"/>
                <w:b/>
                <w:sz w:val="28"/>
                <w:szCs w:val="28"/>
                <w:lang w:val="ru-RU"/>
              </w:rPr>
              <w:t>йствия</w:t>
            </w:r>
            <w:r w:rsidR="009A5F51">
              <w:rPr>
                <w:rFonts w:ascii="Times New Roman" w:eastAsia="SimSun" w:hAnsi="Times New Roman" w:cs="Times New Roman"/>
                <w:b/>
                <w:sz w:val="28"/>
                <w:szCs w:val="28"/>
                <w:lang w:val="ru-RU"/>
              </w:rPr>
              <w:t xml:space="preserve">, </w:t>
            </w:r>
            <w:r w:rsidR="009A5F51" w:rsidRPr="006A30E7">
              <w:rPr>
                <w:rFonts w:ascii="Times New Roman" w:eastAsia="SimSun" w:hAnsi="Times New Roman" w:cs="Times New Roman"/>
                <w:b/>
                <w:sz w:val="28"/>
                <w:szCs w:val="28"/>
                <w:lang w:val="ru-RU"/>
              </w:rPr>
              <w:t>совершаемые</w:t>
            </w:r>
            <w:r w:rsidRPr="005F530D">
              <w:rPr>
                <w:rFonts w:ascii="Times New Roman" w:eastAsia="SimSun" w:hAnsi="Times New Roman" w:cs="Times New Roman"/>
                <w:b/>
                <w:sz w:val="28"/>
                <w:szCs w:val="28"/>
                <w:lang w:val="ru-RU"/>
              </w:rPr>
              <w:t xml:space="preserve"> с помощью слов (9)</w:t>
            </w:r>
          </w:p>
        </w:tc>
        <w:tc>
          <w:tcPr>
            <w:tcW w:w="7411" w:type="dxa"/>
          </w:tcPr>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1. Давать слово кому</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2. Дай Бог кому</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3.</w:t>
            </w:r>
            <w:r w:rsidR="003502D6" w:rsidRPr="003502D6">
              <w:rPr>
                <w:rFonts w:ascii="Times New Roman" w:eastAsia="SimSun" w:hAnsi="Times New Roman" w:cs="Times New Roman"/>
                <w:sz w:val="28"/>
                <w:szCs w:val="28"/>
                <w:lang w:val="ru-RU"/>
              </w:rPr>
              <w:t xml:space="preserve"> </w:t>
            </w:r>
            <w:r>
              <w:rPr>
                <w:rFonts w:ascii="Times New Roman" w:eastAsia="SimSun" w:hAnsi="Times New Roman" w:cs="Times New Roman"/>
                <w:sz w:val="28"/>
                <w:szCs w:val="28"/>
                <w:lang w:val="ru-RU"/>
              </w:rPr>
              <w:t>Отдавать должное кому, чему</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4.</w:t>
            </w:r>
            <w:r w:rsidR="003502D6" w:rsidRPr="003502D6">
              <w:rPr>
                <w:rFonts w:ascii="Times New Roman" w:eastAsia="SimSun" w:hAnsi="Times New Roman" w:cs="Times New Roman"/>
                <w:sz w:val="28"/>
                <w:szCs w:val="28"/>
                <w:lang w:val="ru-RU"/>
              </w:rPr>
              <w:t xml:space="preserve"> </w:t>
            </w:r>
            <w:r>
              <w:rPr>
                <w:rFonts w:ascii="Times New Roman" w:eastAsia="SimSun" w:hAnsi="Times New Roman" w:cs="Times New Roman"/>
                <w:sz w:val="28"/>
                <w:szCs w:val="28"/>
                <w:lang w:val="ru-RU"/>
              </w:rPr>
              <w:t xml:space="preserve">Отдавать </w:t>
            </w:r>
            <w:proofErr w:type="gramStart"/>
            <w:r>
              <w:rPr>
                <w:rFonts w:ascii="Times New Roman" w:eastAsia="SimSun" w:hAnsi="Times New Roman" w:cs="Times New Roman"/>
                <w:sz w:val="28"/>
                <w:szCs w:val="28"/>
                <w:lang w:val="ru-RU"/>
              </w:rPr>
              <w:t>руку</w:t>
            </w:r>
            <w:proofErr w:type="gramEnd"/>
            <w:r>
              <w:rPr>
                <w:rFonts w:ascii="Times New Roman" w:eastAsia="SimSun" w:hAnsi="Times New Roman" w:cs="Times New Roman"/>
                <w:sz w:val="28"/>
                <w:szCs w:val="28"/>
                <w:lang w:val="ru-RU"/>
              </w:rPr>
              <w:t xml:space="preserve"> чью кому</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5.</w:t>
            </w:r>
            <w:r w:rsidR="003502D6" w:rsidRPr="003502D6">
              <w:rPr>
                <w:rFonts w:ascii="Times New Roman" w:eastAsia="SimSun" w:hAnsi="Times New Roman" w:cs="Times New Roman"/>
                <w:sz w:val="28"/>
                <w:szCs w:val="28"/>
                <w:lang w:val="ru-RU"/>
              </w:rPr>
              <w:t xml:space="preserve"> </w:t>
            </w:r>
            <w:r>
              <w:rPr>
                <w:rFonts w:ascii="Times New Roman" w:eastAsia="SimSun" w:hAnsi="Times New Roman" w:cs="Times New Roman"/>
                <w:sz w:val="28"/>
                <w:szCs w:val="28"/>
                <w:lang w:val="ru-RU"/>
              </w:rPr>
              <w:t>Отдавать руку (и сердце) кому</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6.</w:t>
            </w:r>
            <w:r w:rsidR="003502D6" w:rsidRPr="003502D6">
              <w:rPr>
                <w:rFonts w:ascii="Times New Roman" w:eastAsia="SimSun" w:hAnsi="Times New Roman" w:cs="Times New Roman"/>
                <w:sz w:val="28"/>
                <w:szCs w:val="28"/>
                <w:lang w:val="ru-RU"/>
              </w:rPr>
              <w:t xml:space="preserve"> </w:t>
            </w:r>
            <w:r>
              <w:rPr>
                <w:rFonts w:ascii="Times New Roman" w:eastAsia="SimSun" w:hAnsi="Times New Roman" w:cs="Times New Roman"/>
                <w:sz w:val="28"/>
                <w:szCs w:val="28"/>
                <w:lang w:val="ru-RU"/>
              </w:rPr>
              <w:t>Вкладывать в душу чью, кому</w:t>
            </w:r>
          </w:p>
          <w:p w:rsidR="005F530D" w:rsidRPr="005F530D" w:rsidRDefault="005F530D" w:rsidP="005F530D">
            <w:pPr>
              <w:spacing w:line="360" w:lineRule="auto"/>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7. Вкладывать [</w:t>
            </w:r>
            <w:r w:rsidR="0009035B">
              <w:rPr>
                <w:rFonts w:ascii="Times New Roman" w:eastAsia="SimSun" w:hAnsi="Times New Roman" w:cs="Times New Roman"/>
                <w:sz w:val="28"/>
                <w:szCs w:val="28"/>
                <w:lang w:val="ru-RU"/>
              </w:rPr>
              <w:t>влагать] в уста кого, чьи, кому</w:t>
            </w:r>
          </w:p>
          <w:p w:rsidR="005F530D" w:rsidRPr="005F530D" w:rsidRDefault="005F530D" w:rsidP="005F530D">
            <w:pPr>
              <w:spacing w:line="360" w:lineRule="auto"/>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8.</w:t>
            </w:r>
            <w:r w:rsidR="003502D6" w:rsidRPr="003502D6">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Предоставлять сло</w:t>
            </w:r>
            <w:r w:rsidR="0009035B">
              <w:rPr>
                <w:rFonts w:ascii="Times New Roman" w:eastAsia="SimSun" w:hAnsi="Times New Roman" w:cs="Times New Roman"/>
                <w:sz w:val="28"/>
                <w:szCs w:val="28"/>
                <w:lang w:val="ru-RU"/>
              </w:rPr>
              <w:t>во кому</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9.</w:t>
            </w:r>
            <w:r w:rsidR="003502D6" w:rsidRPr="003502D6">
              <w:rPr>
                <w:rFonts w:ascii="Times New Roman" w:eastAsia="SimSun" w:hAnsi="Times New Roman" w:cs="Times New Roman"/>
                <w:sz w:val="28"/>
                <w:szCs w:val="28"/>
                <w:lang w:val="ru-RU"/>
              </w:rPr>
              <w:t xml:space="preserve"> </w:t>
            </w:r>
            <w:r>
              <w:rPr>
                <w:rFonts w:ascii="Times New Roman" w:eastAsia="SimSun" w:hAnsi="Times New Roman" w:cs="Times New Roman"/>
                <w:sz w:val="28"/>
                <w:szCs w:val="28"/>
                <w:lang w:val="ru-RU"/>
              </w:rPr>
              <w:t>Придавать крылья кому, чему</w:t>
            </w:r>
          </w:p>
        </w:tc>
      </w:tr>
      <w:tr w:rsidR="005F530D" w:rsidRPr="005F530D" w:rsidTr="005F530D">
        <w:trPr>
          <w:trHeight w:val="4160"/>
        </w:trPr>
        <w:tc>
          <w:tcPr>
            <w:tcW w:w="1933" w:type="dxa"/>
            <w:vAlign w:val="center"/>
          </w:tcPr>
          <w:p w:rsidR="005F530D" w:rsidRPr="005F530D" w:rsidRDefault="00547CF5" w:rsidP="005F530D">
            <w:pPr>
              <w:spacing w:line="360" w:lineRule="auto"/>
              <w:jc w:val="center"/>
              <w:rPr>
                <w:rFonts w:ascii="Times New Roman" w:eastAsia="SimSun" w:hAnsi="Times New Roman" w:cs="Times New Roman"/>
                <w:b/>
                <w:sz w:val="28"/>
                <w:szCs w:val="28"/>
                <w:lang w:val="ru-RU"/>
              </w:rPr>
            </w:pPr>
            <w:proofErr w:type="gramStart"/>
            <w:r>
              <w:rPr>
                <w:rFonts w:ascii="Times New Roman" w:eastAsia="SimSun" w:hAnsi="Times New Roman" w:cs="Times New Roman"/>
                <w:b/>
                <w:sz w:val="28"/>
                <w:szCs w:val="28"/>
                <w:lang w:val="ru-RU"/>
              </w:rPr>
              <w:lastRenderedPageBreak/>
              <w:t>действия</w:t>
            </w:r>
            <w:r w:rsidR="009A5F51">
              <w:rPr>
                <w:rFonts w:ascii="Times New Roman" w:eastAsia="SimSun" w:hAnsi="Times New Roman" w:cs="Times New Roman"/>
                <w:b/>
                <w:sz w:val="28"/>
                <w:szCs w:val="28"/>
                <w:lang w:val="ru-RU"/>
              </w:rPr>
              <w:t>,</w:t>
            </w:r>
            <w:r>
              <w:rPr>
                <w:rFonts w:ascii="Times New Roman" w:eastAsia="SimSun" w:hAnsi="Times New Roman" w:cs="Times New Roman"/>
                <w:b/>
                <w:sz w:val="28"/>
                <w:szCs w:val="28"/>
                <w:lang w:val="ru-RU"/>
              </w:rPr>
              <w:t xml:space="preserve"> </w:t>
            </w:r>
            <w:r w:rsidR="009A5F51" w:rsidRPr="006A30E7">
              <w:rPr>
                <w:rFonts w:ascii="Times New Roman" w:eastAsia="SimSun" w:hAnsi="Times New Roman" w:cs="Times New Roman"/>
                <w:b/>
                <w:sz w:val="28"/>
                <w:szCs w:val="28"/>
                <w:lang w:val="ru-RU"/>
              </w:rPr>
              <w:t>совершаемые</w:t>
            </w:r>
            <w:r w:rsidR="005F530D" w:rsidRPr="005F530D">
              <w:rPr>
                <w:rFonts w:ascii="Times New Roman" w:eastAsia="SimSun" w:hAnsi="Times New Roman" w:cs="Times New Roman"/>
                <w:b/>
                <w:sz w:val="28"/>
                <w:szCs w:val="28"/>
                <w:lang w:val="ru-RU"/>
              </w:rPr>
              <w:t xml:space="preserve"> с помощью физического воздействий (22)</w:t>
            </w:r>
            <w:proofErr w:type="gramEnd"/>
          </w:p>
        </w:tc>
        <w:tc>
          <w:tcPr>
            <w:tcW w:w="7411" w:type="dxa"/>
          </w:tcPr>
          <w:p w:rsidR="005F530D" w:rsidRPr="005F530D" w:rsidRDefault="005F530D" w:rsidP="005F530D">
            <w:pPr>
              <w:spacing w:line="360" w:lineRule="auto"/>
              <w:rPr>
                <w:rFonts w:ascii="Times New Roman" w:eastAsia="SimSun" w:hAnsi="Times New Roman" w:cs="Times New Roman"/>
                <w:i/>
                <w:sz w:val="28"/>
                <w:szCs w:val="28"/>
                <w:lang w:val="ru-RU"/>
              </w:rPr>
            </w:pPr>
            <w:r w:rsidRPr="005F530D">
              <w:rPr>
                <w:rFonts w:ascii="Times New Roman" w:eastAsia="SimSun" w:hAnsi="Times New Roman" w:cs="Times New Roman"/>
                <w:sz w:val="28"/>
                <w:szCs w:val="28"/>
                <w:lang w:val="ru-RU"/>
              </w:rPr>
              <w:t>1.</w:t>
            </w:r>
            <w:r w:rsidR="003502D6" w:rsidRPr="003502D6">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Давать дорогу кому</w:t>
            </w:r>
          </w:p>
          <w:p w:rsidR="005F530D" w:rsidRPr="005F530D" w:rsidRDefault="0009035B" w:rsidP="005F530D">
            <w:pPr>
              <w:spacing w:line="360" w:lineRule="auto"/>
              <w:rPr>
                <w:rFonts w:ascii="Times New Roman" w:eastAsia="SimSun" w:hAnsi="Times New Roman" w:cs="Times New Roman"/>
                <w:i/>
                <w:sz w:val="28"/>
                <w:szCs w:val="28"/>
                <w:lang w:val="ru-RU"/>
              </w:rPr>
            </w:pPr>
            <w:r>
              <w:rPr>
                <w:rFonts w:ascii="Times New Roman" w:eastAsia="SimSun" w:hAnsi="Times New Roman" w:cs="Times New Roman"/>
                <w:sz w:val="28"/>
                <w:szCs w:val="28"/>
                <w:lang w:val="ru-RU"/>
              </w:rPr>
              <w:t>2. Давать волю кому,</w:t>
            </w:r>
            <w:r w:rsidR="005F530D" w:rsidRPr="005F530D">
              <w:rPr>
                <w:rFonts w:ascii="Times New Roman" w:eastAsia="SimSun" w:hAnsi="Times New Roman" w:cs="Times New Roman"/>
                <w:sz w:val="28"/>
                <w:szCs w:val="28"/>
                <w:lang w:val="ru-RU"/>
              </w:rPr>
              <w:t xml:space="preserve"> чему</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3.</w:t>
            </w:r>
            <w:r w:rsidR="003502D6">
              <w:rPr>
                <w:rFonts w:ascii="Times New Roman" w:eastAsia="SimSun" w:hAnsi="Times New Roman" w:cs="Times New Roman"/>
                <w:sz w:val="28"/>
                <w:szCs w:val="28"/>
              </w:rPr>
              <w:t xml:space="preserve"> </w:t>
            </w:r>
            <w:r>
              <w:rPr>
                <w:rFonts w:ascii="Times New Roman" w:eastAsia="SimSun" w:hAnsi="Times New Roman" w:cs="Times New Roman"/>
                <w:sz w:val="28"/>
                <w:szCs w:val="28"/>
                <w:lang w:val="ru-RU"/>
              </w:rPr>
              <w:t>Давать [класть] начало чему</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4. Давать ход чему</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 xml:space="preserve">5. Отдать </w:t>
            </w:r>
            <w:proofErr w:type="spellStart"/>
            <w:r>
              <w:rPr>
                <w:rFonts w:ascii="Times New Roman" w:eastAsia="SimSun" w:hAnsi="Times New Roman" w:cs="Times New Roman"/>
                <w:sz w:val="28"/>
                <w:szCs w:val="28"/>
                <w:lang w:val="ru-RU"/>
              </w:rPr>
              <w:t>даньчего</w:t>
            </w:r>
            <w:proofErr w:type="spellEnd"/>
            <w:r>
              <w:rPr>
                <w:rFonts w:ascii="Times New Roman" w:eastAsia="SimSun" w:hAnsi="Times New Roman" w:cs="Times New Roman"/>
                <w:sz w:val="28"/>
                <w:szCs w:val="28"/>
                <w:lang w:val="ru-RU"/>
              </w:rPr>
              <w:t xml:space="preserve"> кому, чему</w:t>
            </w:r>
          </w:p>
          <w:p w:rsidR="005F530D" w:rsidRPr="005F530D" w:rsidRDefault="005F530D" w:rsidP="005F530D">
            <w:pPr>
              <w:spacing w:line="360" w:lineRule="auto"/>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6. Отдавать последний д</w:t>
            </w:r>
            <w:r w:rsidR="0009035B">
              <w:rPr>
                <w:rFonts w:ascii="Times New Roman" w:eastAsia="SimSun" w:hAnsi="Times New Roman" w:cs="Times New Roman"/>
                <w:sz w:val="28"/>
                <w:szCs w:val="28"/>
                <w:lang w:val="ru-RU"/>
              </w:rPr>
              <w:t>олг кому</w:t>
            </w:r>
            <w:r w:rsidRPr="005F530D">
              <w:rPr>
                <w:rFonts w:ascii="Times New Roman" w:eastAsia="SimSun" w:hAnsi="Times New Roman" w:cs="Times New Roman"/>
                <w:sz w:val="28"/>
                <w:szCs w:val="28"/>
                <w:lang w:val="ru-RU"/>
              </w:rPr>
              <w:t xml:space="preserve"> </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7. Отдавать сердце кому</w:t>
            </w:r>
          </w:p>
          <w:p w:rsidR="005F530D" w:rsidRPr="005F530D" w:rsidRDefault="005F530D" w:rsidP="005F530D">
            <w:pPr>
              <w:spacing w:line="360" w:lineRule="auto"/>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8. Не</w:t>
            </w:r>
            <w:r w:rsidR="0009035B">
              <w:rPr>
                <w:rFonts w:ascii="Times New Roman" w:eastAsia="SimSun" w:hAnsi="Times New Roman" w:cs="Times New Roman"/>
                <w:sz w:val="28"/>
                <w:szCs w:val="28"/>
                <w:lang w:val="ru-RU"/>
              </w:rPr>
              <w:t xml:space="preserve"> отводить глаз от кого, от чего</w:t>
            </w:r>
          </w:p>
          <w:p w:rsidR="005F530D" w:rsidRPr="005F530D" w:rsidRDefault="005F530D" w:rsidP="005F530D">
            <w:pPr>
              <w:spacing w:line="360" w:lineRule="auto"/>
              <w:rPr>
                <w:rFonts w:ascii="Times New Roman" w:eastAsia="SimSun" w:hAnsi="Times New Roman" w:cs="Times New Roman"/>
                <w:i/>
                <w:sz w:val="28"/>
                <w:szCs w:val="28"/>
                <w:lang w:val="ru-RU"/>
              </w:rPr>
            </w:pPr>
            <w:r w:rsidRPr="005F530D">
              <w:rPr>
                <w:rFonts w:ascii="Times New Roman" w:eastAsia="SimSun" w:hAnsi="Times New Roman" w:cs="Times New Roman"/>
                <w:sz w:val="28"/>
                <w:szCs w:val="28"/>
                <w:lang w:val="ru-RU"/>
              </w:rPr>
              <w:t>9. Вкладывать [влагать] душу во что</w:t>
            </w:r>
          </w:p>
          <w:p w:rsidR="005F530D" w:rsidRPr="005F530D" w:rsidRDefault="005F530D" w:rsidP="005F530D">
            <w:pPr>
              <w:spacing w:line="360" w:lineRule="auto"/>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10. Приносит</w:t>
            </w:r>
            <w:r w:rsidR="0009035B">
              <w:rPr>
                <w:rFonts w:ascii="Times New Roman" w:eastAsia="SimSun" w:hAnsi="Times New Roman" w:cs="Times New Roman"/>
                <w:sz w:val="28"/>
                <w:szCs w:val="28"/>
                <w:lang w:val="ru-RU"/>
              </w:rPr>
              <w:t>ь в жертву кого, что кому, чему</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11. Приносить жертву кому, чему</w:t>
            </w:r>
          </w:p>
          <w:p w:rsidR="005F530D" w:rsidRPr="005F530D" w:rsidRDefault="005F530D" w:rsidP="005F530D">
            <w:pPr>
              <w:spacing w:line="360" w:lineRule="auto"/>
              <w:rPr>
                <w:rFonts w:ascii="Times New Roman" w:eastAsia="SimSun" w:hAnsi="Times New Roman" w:cs="Times New Roman"/>
                <w:i/>
                <w:sz w:val="28"/>
                <w:szCs w:val="28"/>
                <w:lang w:val="ru-RU"/>
              </w:rPr>
            </w:pPr>
            <w:r w:rsidRPr="005F530D">
              <w:rPr>
                <w:rFonts w:ascii="Times New Roman" w:eastAsia="SimSun" w:hAnsi="Times New Roman" w:cs="Times New Roman"/>
                <w:sz w:val="28"/>
                <w:szCs w:val="28"/>
                <w:lang w:val="ru-RU"/>
              </w:rPr>
              <w:t>12. Приносить свою лепту во что</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13. Вносить свой вклад во что</w:t>
            </w:r>
          </w:p>
          <w:p w:rsidR="005F530D" w:rsidRPr="005F530D" w:rsidRDefault="005F530D" w:rsidP="005F530D">
            <w:pPr>
              <w:spacing w:line="360" w:lineRule="auto"/>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14. Вносит</w:t>
            </w:r>
            <w:r w:rsidR="0009035B">
              <w:rPr>
                <w:rFonts w:ascii="Times New Roman" w:eastAsia="SimSun" w:hAnsi="Times New Roman" w:cs="Times New Roman"/>
                <w:sz w:val="28"/>
                <w:szCs w:val="28"/>
                <w:lang w:val="ru-RU"/>
              </w:rPr>
              <w:t>ь [приносить] свою лепту во что</w:t>
            </w:r>
          </w:p>
          <w:p w:rsidR="005F530D" w:rsidRPr="005F530D" w:rsidRDefault="005F530D" w:rsidP="005F530D">
            <w:pPr>
              <w:spacing w:line="360" w:lineRule="auto"/>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15</w:t>
            </w:r>
            <w:r w:rsidR="0009035B">
              <w:rPr>
                <w:rFonts w:ascii="Times New Roman" w:eastAsia="SimSun" w:hAnsi="Times New Roman" w:cs="Times New Roman"/>
                <w:sz w:val="28"/>
                <w:szCs w:val="28"/>
                <w:lang w:val="ru-RU"/>
              </w:rPr>
              <w:t>. Уступать [давать] дорогу кому</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16. Уступать место чему</w:t>
            </w:r>
          </w:p>
          <w:p w:rsidR="005F530D" w:rsidRPr="005F530D" w:rsidRDefault="0009035B"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17. Возвращать к жизни кого</w:t>
            </w:r>
          </w:p>
          <w:p w:rsidR="005F530D" w:rsidRPr="005F530D" w:rsidRDefault="005F530D" w:rsidP="005F530D">
            <w:pPr>
              <w:spacing w:line="360" w:lineRule="auto"/>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18. Плат</w:t>
            </w:r>
            <w:r w:rsidR="0009035B">
              <w:rPr>
                <w:rFonts w:ascii="Times New Roman" w:eastAsia="SimSun" w:hAnsi="Times New Roman" w:cs="Times New Roman"/>
                <w:sz w:val="28"/>
                <w:szCs w:val="28"/>
                <w:lang w:val="ru-RU"/>
              </w:rPr>
              <w:t xml:space="preserve">ить </w:t>
            </w:r>
            <w:proofErr w:type="gramStart"/>
            <w:r w:rsidR="0009035B">
              <w:rPr>
                <w:rFonts w:ascii="Times New Roman" w:eastAsia="SimSun" w:hAnsi="Times New Roman" w:cs="Times New Roman"/>
                <w:sz w:val="28"/>
                <w:szCs w:val="28"/>
                <w:lang w:val="ru-RU"/>
              </w:rPr>
              <w:t xml:space="preserve">[ </w:t>
            </w:r>
            <w:proofErr w:type="gramEnd"/>
            <w:r w:rsidR="0009035B">
              <w:rPr>
                <w:rFonts w:ascii="Times New Roman" w:eastAsia="SimSun" w:hAnsi="Times New Roman" w:cs="Times New Roman"/>
                <w:sz w:val="28"/>
                <w:szCs w:val="28"/>
                <w:lang w:val="ru-RU"/>
              </w:rPr>
              <w:t>отдавать] дань кому, чему</w:t>
            </w:r>
          </w:p>
          <w:p w:rsidR="005F530D" w:rsidRPr="005F530D" w:rsidRDefault="005F530D" w:rsidP="005F530D">
            <w:pPr>
              <w:spacing w:line="360" w:lineRule="auto"/>
              <w:rPr>
                <w:rFonts w:ascii="Times New Roman" w:eastAsia="SimSun" w:hAnsi="Times New Roman" w:cs="Times New Roman"/>
                <w:i/>
                <w:sz w:val="28"/>
                <w:szCs w:val="28"/>
                <w:lang w:val="ru-RU"/>
              </w:rPr>
            </w:pPr>
            <w:r w:rsidRPr="005F530D">
              <w:rPr>
                <w:rFonts w:ascii="Times New Roman" w:eastAsia="SimSun" w:hAnsi="Times New Roman" w:cs="Times New Roman"/>
                <w:sz w:val="28"/>
                <w:szCs w:val="28"/>
                <w:lang w:val="ru-RU"/>
              </w:rPr>
              <w:t>19. Пор</w:t>
            </w:r>
            <w:r w:rsidR="0009035B">
              <w:rPr>
                <w:rFonts w:ascii="Times New Roman" w:eastAsia="SimSun" w:hAnsi="Times New Roman" w:cs="Times New Roman"/>
                <w:sz w:val="28"/>
                <w:szCs w:val="28"/>
                <w:lang w:val="ru-RU"/>
              </w:rPr>
              <w:t>учиться головой за кого, за что</w:t>
            </w:r>
            <w:r w:rsidRPr="005F530D">
              <w:rPr>
                <w:rFonts w:ascii="Times New Roman" w:eastAsia="SimSun" w:hAnsi="Times New Roman" w:cs="Times New Roman"/>
                <w:sz w:val="28"/>
                <w:szCs w:val="28"/>
                <w:lang w:val="ru-RU"/>
              </w:rPr>
              <w:t xml:space="preserve"> </w:t>
            </w:r>
          </w:p>
          <w:p w:rsidR="005F530D" w:rsidRPr="005F530D" w:rsidRDefault="005F530D" w:rsidP="005F530D">
            <w:pPr>
              <w:spacing w:line="360" w:lineRule="auto"/>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20. Закл</w:t>
            </w:r>
            <w:r w:rsidR="0009035B">
              <w:rPr>
                <w:rFonts w:ascii="Times New Roman" w:eastAsia="SimSun" w:hAnsi="Times New Roman" w:cs="Times New Roman"/>
                <w:sz w:val="28"/>
                <w:szCs w:val="28"/>
                <w:lang w:val="ru-RU"/>
              </w:rPr>
              <w:t>адывать основы [фундамент] чего</w:t>
            </w:r>
          </w:p>
          <w:p w:rsidR="005F530D" w:rsidRPr="005F530D" w:rsidRDefault="005F530D" w:rsidP="005F530D">
            <w:pPr>
              <w:spacing w:line="360" w:lineRule="auto"/>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21.</w:t>
            </w:r>
            <w:r w:rsidR="003502D6">
              <w:rPr>
                <w:rFonts w:ascii="Times New Roman" w:eastAsia="SimSun" w:hAnsi="Times New Roman" w:cs="Times New Roman"/>
                <w:sz w:val="28"/>
                <w:szCs w:val="28"/>
              </w:rPr>
              <w:t xml:space="preserve"> </w:t>
            </w:r>
            <w:r w:rsidRPr="005F530D">
              <w:rPr>
                <w:rFonts w:ascii="Times New Roman" w:eastAsia="SimSun" w:hAnsi="Times New Roman" w:cs="Times New Roman"/>
                <w:sz w:val="28"/>
                <w:szCs w:val="28"/>
                <w:lang w:val="ru-RU"/>
              </w:rPr>
              <w:t>В</w:t>
            </w:r>
            <w:r w:rsidR="0009035B">
              <w:rPr>
                <w:rFonts w:ascii="Times New Roman" w:eastAsia="SimSun" w:hAnsi="Times New Roman" w:cs="Times New Roman"/>
                <w:sz w:val="28"/>
                <w:szCs w:val="28"/>
                <w:lang w:val="ru-RU"/>
              </w:rPr>
              <w:t>оздавать осанну кому, чему</w:t>
            </w:r>
          </w:p>
          <w:p w:rsidR="005F530D" w:rsidRPr="005F530D" w:rsidRDefault="005F530D" w:rsidP="005F530D">
            <w:pPr>
              <w:spacing w:line="360" w:lineRule="auto"/>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22.</w:t>
            </w:r>
            <w:r w:rsidR="003502D6">
              <w:rPr>
                <w:rFonts w:ascii="Times New Roman" w:eastAsia="SimSun" w:hAnsi="Times New Roman" w:cs="Times New Roman"/>
                <w:sz w:val="28"/>
                <w:szCs w:val="28"/>
              </w:rPr>
              <w:t xml:space="preserve"> </w:t>
            </w:r>
            <w:r w:rsidRPr="005F530D">
              <w:rPr>
                <w:rFonts w:ascii="Times New Roman" w:eastAsia="SimSun" w:hAnsi="Times New Roman" w:cs="Times New Roman"/>
                <w:sz w:val="28"/>
                <w:szCs w:val="28"/>
                <w:lang w:val="ru-RU"/>
              </w:rPr>
              <w:t>Давать ч</w:t>
            </w:r>
            <w:r w:rsidR="0009035B">
              <w:rPr>
                <w:rFonts w:ascii="Times New Roman" w:eastAsia="SimSun" w:hAnsi="Times New Roman" w:cs="Times New Roman"/>
                <w:sz w:val="28"/>
                <w:szCs w:val="28"/>
                <w:lang w:val="ru-RU"/>
              </w:rPr>
              <w:t>увствовать [почувствовать] кому</w:t>
            </w:r>
          </w:p>
        </w:tc>
      </w:tr>
      <w:tr w:rsidR="005F530D" w:rsidRPr="005F530D" w:rsidTr="005F530D">
        <w:trPr>
          <w:trHeight w:val="70"/>
        </w:trPr>
        <w:tc>
          <w:tcPr>
            <w:tcW w:w="9344" w:type="dxa"/>
            <w:gridSpan w:val="2"/>
          </w:tcPr>
          <w:p w:rsidR="005F530D" w:rsidRPr="009018BE" w:rsidRDefault="005F530D" w:rsidP="009018BE">
            <w:pPr>
              <w:pStyle w:val="af1"/>
              <w:numPr>
                <w:ilvl w:val="0"/>
                <w:numId w:val="35"/>
              </w:numPr>
              <w:spacing w:line="360" w:lineRule="auto"/>
              <w:ind w:firstLineChars="0"/>
              <w:rPr>
                <w:rFonts w:ascii="Times New Roman" w:eastAsia="SimSun" w:hAnsi="Times New Roman" w:cs="Times New Roman"/>
                <w:sz w:val="28"/>
                <w:szCs w:val="28"/>
                <w:lang w:val="ru-RU"/>
              </w:rPr>
            </w:pPr>
            <w:r w:rsidRPr="009018BE">
              <w:rPr>
                <w:rFonts w:ascii="Times New Roman" w:eastAsia="SimSun" w:hAnsi="Times New Roman" w:cs="Times New Roman"/>
                <w:b/>
                <w:sz w:val="28"/>
                <w:szCs w:val="28"/>
                <w:lang w:val="ru-RU"/>
              </w:rPr>
              <w:lastRenderedPageBreak/>
              <w:t>Состояние субъекта (6)</w:t>
            </w:r>
          </w:p>
        </w:tc>
      </w:tr>
      <w:tr w:rsidR="005F530D" w:rsidRPr="00845654" w:rsidTr="005F530D">
        <w:trPr>
          <w:trHeight w:val="1998"/>
        </w:trPr>
        <w:tc>
          <w:tcPr>
            <w:tcW w:w="9344" w:type="dxa"/>
            <w:gridSpan w:val="2"/>
          </w:tcPr>
          <w:p w:rsidR="005F530D" w:rsidRPr="005F530D" w:rsidRDefault="005F530D" w:rsidP="005F530D">
            <w:pPr>
              <w:spacing w:line="360" w:lineRule="auto"/>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1.</w:t>
            </w:r>
            <w:r w:rsidR="003502D6" w:rsidRPr="003502D6">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Лав</w:t>
            </w:r>
            <w:r w:rsidR="004D1596">
              <w:rPr>
                <w:rFonts w:ascii="Times New Roman" w:eastAsia="SimSun" w:hAnsi="Times New Roman" w:cs="Times New Roman"/>
                <w:sz w:val="28"/>
                <w:szCs w:val="28"/>
                <w:lang w:val="ru-RU"/>
              </w:rPr>
              <w:t>ры спать не дают кого, чьи кому</w:t>
            </w:r>
          </w:p>
          <w:p w:rsidR="005F530D" w:rsidRPr="005F530D" w:rsidRDefault="005F530D" w:rsidP="005F530D">
            <w:pPr>
              <w:spacing w:line="360" w:lineRule="auto"/>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2.</w:t>
            </w:r>
            <w:r w:rsidR="003502D6" w:rsidRPr="003502D6">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Дав</w:t>
            </w:r>
            <w:r w:rsidR="004D1596">
              <w:rPr>
                <w:rFonts w:ascii="Times New Roman" w:eastAsia="SimSun" w:hAnsi="Times New Roman" w:cs="Times New Roman"/>
                <w:sz w:val="28"/>
                <w:szCs w:val="28"/>
                <w:lang w:val="ru-RU"/>
              </w:rPr>
              <w:t>ать [отдавать] себе отчёт в чем</w:t>
            </w:r>
          </w:p>
          <w:p w:rsidR="005F530D" w:rsidRPr="005F530D" w:rsidRDefault="004D1596"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3.</w:t>
            </w:r>
            <w:r w:rsidR="003502D6" w:rsidRPr="003502D6">
              <w:rPr>
                <w:rFonts w:ascii="Times New Roman" w:eastAsia="SimSun" w:hAnsi="Times New Roman" w:cs="Times New Roman"/>
                <w:sz w:val="28"/>
                <w:szCs w:val="28"/>
                <w:lang w:val="ru-RU"/>
              </w:rPr>
              <w:t xml:space="preserve"> </w:t>
            </w:r>
            <w:r>
              <w:rPr>
                <w:rFonts w:ascii="Times New Roman" w:eastAsia="SimSun" w:hAnsi="Times New Roman" w:cs="Times New Roman"/>
                <w:sz w:val="28"/>
                <w:szCs w:val="28"/>
                <w:lang w:val="ru-RU"/>
              </w:rPr>
              <w:t>Отдавать себе отчёт в чем</w:t>
            </w:r>
          </w:p>
          <w:p w:rsidR="005F530D" w:rsidRPr="005F530D" w:rsidRDefault="004D1596" w:rsidP="005F530D">
            <w:pPr>
              <w:spacing w:line="360" w:lineRule="auto"/>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4.</w:t>
            </w:r>
            <w:r w:rsidR="003502D6" w:rsidRPr="003502D6">
              <w:rPr>
                <w:rFonts w:ascii="Times New Roman" w:eastAsia="SimSun" w:hAnsi="Times New Roman" w:cs="Times New Roman"/>
                <w:sz w:val="28"/>
                <w:szCs w:val="28"/>
                <w:lang w:val="ru-RU"/>
              </w:rPr>
              <w:t xml:space="preserve"> </w:t>
            </w:r>
            <w:r>
              <w:rPr>
                <w:rFonts w:ascii="Times New Roman" w:eastAsia="SimSun" w:hAnsi="Times New Roman" w:cs="Times New Roman"/>
                <w:sz w:val="28"/>
                <w:szCs w:val="28"/>
                <w:lang w:val="ru-RU"/>
              </w:rPr>
              <w:t>Дать фору кому</w:t>
            </w:r>
          </w:p>
          <w:p w:rsidR="005F530D" w:rsidRPr="005F530D" w:rsidRDefault="005F530D" w:rsidP="005F530D">
            <w:pPr>
              <w:spacing w:line="360" w:lineRule="auto"/>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5.</w:t>
            </w:r>
            <w:r w:rsidR="003502D6" w:rsidRPr="003502D6">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Давать сто [десять] очков вперёд к</w:t>
            </w:r>
            <w:r w:rsidR="004D1596">
              <w:rPr>
                <w:rFonts w:ascii="Times New Roman" w:eastAsia="SimSun" w:hAnsi="Times New Roman" w:cs="Times New Roman"/>
                <w:sz w:val="28"/>
                <w:szCs w:val="28"/>
                <w:lang w:val="ru-RU"/>
              </w:rPr>
              <w:t>ому</w:t>
            </w:r>
          </w:p>
          <w:p w:rsidR="005F530D" w:rsidRPr="005F530D" w:rsidRDefault="005F530D" w:rsidP="005F530D">
            <w:pPr>
              <w:spacing w:line="360" w:lineRule="auto"/>
              <w:rPr>
                <w:rFonts w:ascii="Times New Roman" w:eastAsia="SimSun" w:hAnsi="Times New Roman" w:cs="Times New Roman"/>
                <w:sz w:val="28"/>
                <w:szCs w:val="28"/>
                <w:lang w:val="ru-RU"/>
              </w:rPr>
            </w:pPr>
            <w:r w:rsidRPr="005F530D">
              <w:rPr>
                <w:rFonts w:ascii="Times New Roman" w:eastAsia="SimSun" w:hAnsi="Times New Roman" w:cs="Times New Roman"/>
                <w:sz w:val="28"/>
                <w:szCs w:val="28"/>
                <w:lang w:val="ru-RU"/>
              </w:rPr>
              <w:t>6.</w:t>
            </w:r>
            <w:r w:rsidR="003502D6" w:rsidRPr="003502D6">
              <w:rPr>
                <w:rFonts w:ascii="Times New Roman" w:eastAsia="SimSun" w:hAnsi="Times New Roman" w:cs="Times New Roman"/>
                <w:sz w:val="28"/>
                <w:szCs w:val="28"/>
                <w:lang w:val="ru-RU"/>
              </w:rPr>
              <w:t xml:space="preserve"> </w:t>
            </w:r>
            <w:r w:rsidRPr="005F530D">
              <w:rPr>
                <w:rFonts w:ascii="Times New Roman" w:eastAsia="SimSun" w:hAnsi="Times New Roman" w:cs="Times New Roman"/>
                <w:sz w:val="28"/>
                <w:szCs w:val="28"/>
                <w:lang w:val="ru-RU"/>
              </w:rPr>
              <w:t>По</w:t>
            </w:r>
            <w:r w:rsidR="004D1596">
              <w:rPr>
                <w:rFonts w:ascii="Times New Roman" w:eastAsia="SimSun" w:hAnsi="Times New Roman" w:cs="Times New Roman"/>
                <w:sz w:val="28"/>
                <w:szCs w:val="28"/>
                <w:lang w:val="ru-RU"/>
              </w:rPr>
              <w:t>давать надежды быть [стать] кем</w:t>
            </w:r>
          </w:p>
        </w:tc>
      </w:tr>
    </w:tbl>
    <w:p w:rsidR="005F530D" w:rsidRPr="005F530D" w:rsidRDefault="005F530D" w:rsidP="005F530D">
      <w:pPr>
        <w:spacing w:line="360" w:lineRule="auto"/>
        <w:rPr>
          <w:rFonts w:ascii="Times New Roman" w:eastAsia="SimSun" w:hAnsi="Times New Roman" w:cs="Times New Roman"/>
          <w:sz w:val="28"/>
          <w:szCs w:val="28"/>
          <w:lang w:val="ru-RU"/>
        </w:rPr>
      </w:pPr>
    </w:p>
    <w:p w:rsidR="005F530D" w:rsidRPr="005F530D" w:rsidRDefault="005F530D" w:rsidP="005F530D">
      <w:pPr>
        <w:spacing w:line="360" w:lineRule="auto"/>
        <w:rPr>
          <w:rFonts w:ascii="Times New Roman" w:hAnsi="Times New Roman" w:cs="Times New Roman"/>
          <w:sz w:val="28"/>
          <w:szCs w:val="28"/>
          <w:lang w:val="ru-RU"/>
        </w:rPr>
      </w:pPr>
    </w:p>
    <w:sectPr w:rsidR="005F530D" w:rsidRPr="005F530D" w:rsidSect="002E5B26">
      <w:footerReference w:type="default" r:id="rId23"/>
      <w:pgSz w:w="11906" w:h="16838"/>
      <w:pgMar w:top="1134" w:right="851" w:bottom="1134" w:left="1701"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9AC" w:rsidRDefault="00E859AC" w:rsidP="002E5B26">
      <w:r>
        <w:separator/>
      </w:r>
    </w:p>
  </w:endnote>
  <w:endnote w:type="continuationSeparator" w:id="0">
    <w:p w:rsidR="00E859AC" w:rsidRDefault="00E859AC" w:rsidP="002E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STCaiyun">
    <w:altName w:val="Arial Unicode MS"/>
    <w:charset w:val="86"/>
    <w:family w:val="auto"/>
    <w:pitch w:val="variable"/>
    <w:sig w:usb0="00000000" w:usb1="080F0000" w:usb2="00000010" w:usb3="00000000" w:csb0="00040000" w:csb1="00000000"/>
  </w:font>
  <w:font w:name="FZYaoTi">
    <w:altName w:val="Arial Unicode MS"/>
    <w:charset w:val="86"/>
    <w:family w:val="auto"/>
    <w:pitch w:val="variable"/>
    <w:sig w:usb0="00000003"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928090"/>
      <w:docPartObj>
        <w:docPartGallery w:val="Page Numbers (Bottom of Page)"/>
        <w:docPartUnique/>
      </w:docPartObj>
    </w:sdtPr>
    <w:sdtContent>
      <w:p w:rsidR="00845654" w:rsidRDefault="00845654" w:rsidP="002E5B26">
        <w:pPr>
          <w:pStyle w:val="a5"/>
          <w:ind w:right="90"/>
          <w:jc w:val="right"/>
        </w:pPr>
        <w:r>
          <w:fldChar w:fldCharType="begin"/>
        </w:r>
        <w:r>
          <w:instrText>PAGE   \* MERGEFORMAT</w:instrText>
        </w:r>
        <w:r>
          <w:fldChar w:fldCharType="separate"/>
        </w:r>
        <w:r w:rsidR="00A15B5D" w:rsidRPr="00A15B5D">
          <w:rPr>
            <w:noProof/>
            <w:lang w:val="zh-CN"/>
          </w:rPr>
          <w:t>109</w:t>
        </w:r>
        <w:r>
          <w:rPr>
            <w:noProof/>
            <w:lang w:val="zh-CN"/>
          </w:rPr>
          <w:fldChar w:fldCharType="end"/>
        </w:r>
      </w:p>
    </w:sdtContent>
  </w:sdt>
  <w:p w:rsidR="00845654" w:rsidRDefault="008456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9AC" w:rsidRDefault="00E859AC" w:rsidP="002E5B26">
      <w:r>
        <w:separator/>
      </w:r>
    </w:p>
  </w:footnote>
  <w:footnote w:type="continuationSeparator" w:id="0">
    <w:p w:rsidR="00E859AC" w:rsidRDefault="00E859AC" w:rsidP="002E5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32D"/>
    <w:multiLevelType w:val="hybridMultilevel"/>
    <w:tmpl w:val="350A0F3C"/>
    <w:lvl w:ilvl="0" w:tplc="1C66C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673B0A"/>
    <w:multiLevelType w:val="hybridMultilevel"/>
    <w:tmpl w:val="782C965A"/>
    <w:lvl w:ilvl="0" w:tplc="0CA6980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08C7591C"/>
    <w:multiLevelType w:val="hybridMultilevel"/>
    <w:tmpl w:val="F078B26A"/>
    <w:lvl w:ilvl="0" w:tplc="2B6C2A3E">
      <w:start w:val="1"/>
      <w:numFmt w:val="decimal"/>
      <w:lvlText w:val="%1."/>
      <w:lvlJc w:val="left"/>
      <w:pPr>
        <w:ind w:left="782" w:hanging="36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09ED0C09"/>
    <w:multiLevelType w:val="hybridMultilevel"/>
    <w:tmpl w:val="01FA22BC"/>
    <w:lvl w:ilvl="0" w:tplc="07663D2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B3069BB"/>
    <w:multiLevelType w:val="hybridMultilevel"/>
    <w:tmpl w:val="ED8E23E0"/>
    <w:lvl w:ilvl="0" w:tplc="2ECA5248">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5">
    <w:nsid w:val="0B75341D"/>
    <w:multiLevelType w:val="hybridMultilevel"/>
    <w:tmpl w:val="3AF2E522"/>
    <w:lvl w:ilvl="0" w:tplc="A6CED028">
      <w:start w:val="1"/>
      <w:numFmt w:val="decimal"/>
      <w:lvlText w:val="%1."/>
      <w:lvlJc w:val="left"/>
      <w:pPr>
        <w:ind w:left="780" w:hanging="360"/>
      </w:pPr>
      <w:rPr>
        <w:rFonts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C15339E"/>
    <w:multiLevelType w:val="hybridMultilevel"/>
    <w:tmpl w:val="233640A2"/>
    <w:lvl w:ilvl="0" w:tplc="0D2EEBC2">
      <w:start w:val="1"/>
      <w:numFmt w:val="decimal"/>
      <w:lvlText w:val="%1."/>
      <w:lvlJc w:val="left"/>
      <w:pPr>
        <w:ind w:left="780" w:hanging="360"/>
      </w:pPr>
      <w:rPr>
        <w:rFonts w:hint="default"/>
        <w:b w:val="0"/>
        <w:color w:val="auto"/>
        <w:u w:val="no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0D5F1C1C"/>
    <w:multiLevelType w:val="hybridMultilevel"/>
    <w:tmpl w:val="6CC8AF50"/>
    <w:lvl w:ilvl="0" w:tplc="2604D5D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0D8F4F24"/>
    <w:multiLevelType w:val="hybridMultilevel"/>
    <w:tmpl w:val="084EF5C2"/>
    <w:lvl w:ilvl="0" w:tplc="35F692D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0F4C16B1"/>
    <w:multiLevelType w:val="hybridMultilevel"/>
    <w:tmpl w:val="924CDBFC"/>
    <w:lvl w:ilvl="0" w:tplc="3AC29938">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0">
    <w:nsid w:val="161D0CD4"/>
    <w:multiLevelType w:val="hybridMultilevel"/>
    <w:tmpl w:val="3CF600AC"/>
    <w:lvl w:ilvl="0" w:tplc="06AC368A">
      <w:start w:val="1"/>
      <w:numFmt w:val="decimal"/>
      <w:lvlText w:val="%1."/>
      <w:lvlJc w:val="left"/>
      <w:pPr>
        <w:ind w:left="640" w:hanging="360"/>
      </w:pPr>
      <w:rPr>
        <w:rFonts w:hint="default"/>
        <w:i w:val="0"/>
        <w:color w:val="000000"/>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1">
    <w:nsid w:val="175B446E"/>
    <w:multiLevelType w:val="hybridMultilevel"/>
    <w:tmpl w:val="C6C406DC"/>
    <w:lvl w:ilvl="0" w:tplc="098CABEA">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C3C5966"/>
    <w:multiLevelType w:val="hybridMultilevel"/>
    <w:tmpl w:val="C63ECE58"/>
    <w:lvl w:ilvl="0" w:tplc="A592528C">
      <w:start w:val="1"/>
      <w:numFmt w:val="decimal"/>
      <w:lvlText w:val="%1."/>
      <w:lvlJc w:val="left"/>
      <w:pPr>
        <w:ind w:left="495" w:hanging="495"/>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0994033"/>
    <w:multiLevelType w:val="hybridMultilevel"/>
    <w:tmpl w:val="15688964"/>
    <w:lvl w:ilvl="0" w:tplc="AF444400">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6793970"/>
    <w:multiLevelType w:val="hybridMultilevel"/>
    <w:tmpl w:val="0ECE6C06"/>
    <w:lvl w:ilvl="0" w:tplc="0F0ED092">
      <w:start w:val="1"/>
      <w:numFmt w:val="decimal"/>
      <w:lvlText w:val="%1."/>
      <w:lvlJc w:val="left"/>
      <w:pPr>
        <w:ind w:left="720" w:hanging="360"/>
      </w:pPr>
      <w:rPr>
        <w:rFonts w:hint="default"/>
        <w:b w:val="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2B163129"/>
    <w:multiLevelType w:val="hybridMultilevel"/>
    <w:tmpl w:val="212AA540"/>
    <w:lvl w:ilvl="0" w:tplc="85741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5BE7F04"/>
    <w:multiLevelType w:val="hybridMultilevel"/>
    <w:tmpl w:val="B49C36DA"/>
    <w:lvl w:ilvl="0" w:tplc="A830D63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39983CFE"/>
    <w:multiLevelType w:val="hybridMultilevel"/>
    <w:tmpl w:val="0FF8FDFC"/>
    <w:lvl w:ilvl="0" w:tplc="0D18BF60">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A8C5C3F"/>
    <w:multiLevelType w:val="hybridMultilevel"/>
    <w:tmpl w:val="BA6A0B32"/>
    <w:lvl w:ilvl="0" w:tplc="E6A26D98">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9">
    <w:nsid w:val="3F8D56AD"/>
    <w:multiLevelType w:val="hybridMultilevel"/>
    <w:tmpl w:val="422E37FC"/>
    <w:lvl w:ilvl="0" w:tplc="8F7633B6">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nsid w:val="484F502A"/>
    <w:multiLevelType w:val="hybridMultilevel"/>
    <w:tmpl w:val="00029B0C"/>
    <w:lvl w:ilvl="0" w:tplc="96189BBC">
      <w:start w:val="1"/>
      <w:numFmt w:val="decimal"/>
      <w:lvlText w:val="%1."/>
      <w:lvlJc w:val="left"/>
      <w:pPr>
        <w:ind w:left="860" w:hanging="360"/>
      </w:pPr>
      <w:rPr>
        <w:rFonts w:hint="default"/>
        <w:b w:val="0"/>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21">
    <w:nsid w:val="4BEE1DAF"/>
    <w:multiLevelType w:val="hybridMultilevel"/>
    <w:tmpl w:val="A538D3B2"/>
    <w:lvl w:ilvl="0" w:tplc="2530262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4E8178A0"/>
    <w:multiLevelType w:val="hybridMultilevel"/>
    <w:tmpl w:val="52BEBE64"/>
    <w:lvl w:ilvl="0" w:tplc="5A50208E">
      <w:start w:val="1"/>
      <w:numFmt w:val="decimal"/>
      <w:lvlText w:val="%1."/>
      <w:lvlJc w:val="left"/>
      <w:pPr>
        <w:ind w:left="720" w:hanging="360"/>
      </w:pPr>
      <w:rPr>
        <w:rFonts w:hint="default"/>
        <w:b w:val="0"/>
        <w:color w:val="000000"/>
        <w:u w:val="none"/>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nsid w:val="4FE6754D"/>
    <w:multiLevelType w:val="hybridMultilevel"/>
    <w:tmpl w:val="00146038"/>
    <w:lvl w:ilvl="0" w:tplc="34BC6E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5B96D29"/>
    <w:multiLevelType w:val="hybridMultilevel"/>
    <w:tmpl w:val="42EE2870"/>
    <w:lvl w:ilvl="0" w:tplc="850698F4">
      <w:start w:val="1"/>
      <w:numFmt w:val="decimal"/>
      <w:lvlText w:val="%1."/>
      <w:lvlJc w:val="left"/>
      <w:pPr>
        <w:ind w:left="860" w:hanging="360"/>
      </w:pPr>
      <w:rPr>
        <w:rFonts w:hint="default"/>
        <w:b w:val="0"/>
        <w:u w:val="none"/>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25">
    <w:nsid w:val="57EA6C15"/>
    <w:multiLevelType w:val="hybridMultilevel"/>
    <w:tmpl w:val="ADF04068"/>
    <w:lvl w:ilvl="0" w:tplc="EDA44334">
      <w:start w:val="1"/>
      <w:numFmt w:val="decimal"/>
      <w:lvlText w:val="%1."/>
      <w:lvlJc w:val="left"/>
      <w:pPr>
        <w:ind w:left="780" w:hanging="360"/>
      </w:pPr>
      <w:rPr>
        <w:rFonts w:hint="default"/>
        <w:b w:val="0"/>
        <w:color w:val="000000"/>
        <w:u w:val="no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5C934C0D"/>
    <w:multiLevelType w:val="hybridMultilevel"/>
    <w:tmpl w:val="0088CE92"/>
    <w:lvl w:ilvl="0" w:tplc="DE167B6A">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27">
    <w:nsid w:val="616D531B"/>
    <w:multiLevelType w:val="hybridMultilevel"/>
    <w:tmpl w:val="E552F88E"/>
    <w:lvl w:ilvl="0" w:tplc="FCC2446A">
      <w:start w:val="1"/>
      <w:numFmt w:val="decimal"/>
      <w:lvlText w:val="%1."/>
      <w:lvlJc w:val="left"/>
      <w:pPr>
        <w:ind w:left="860" w:hanging="360"/>
      </w:pPr>
      <w:rPr>
        <w:rFonts w:hint="default"/>
        <w:b w:val="0"/>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28">
    <w:nsid w:val="66BD2884"/>
    <w:multiLevelType w:val="hybridMultilevel"/>
    <w:tmpl w:val="513E212A"/>
    <w:lvl w:ilvl="0" w:tplc="BE0ECCCC">
      <w:start w:val="1"/>
      <w:numFmt w:val="decimal"/>
      <w:lvlText w:val="%1."/>
      <w:lvlJc w:val="left"/>
      <w:pPr>
        <w:ind w:left="860" w:hanging="360"/>
      </w:pPr>
      <w:rPr>
        <w:rFonts w:hint="default"/>
        <w:b w:val="0"/>
        <w:u w:val="none"/>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29">
    <w:nsid w:val="69A2275A"/>
    <w:multiLevelType w:val="hybridMultilevel"/>
    <w:tmpl w:val="EBC69096"/>
    <w:lvl w:ilvl="0" w:tplc="B4CA19EC">
      <w:start w:val="1"/>
      <w:numFmt w:val="decimal"/>
      <w:lvlText w:val="%1."/>
      <w:lvlJc w:val="left"/>
      <w:pPr>
        <w:ind w:left="860" w:hanging="360"/>
      </w:pPr>
      <w:rPr>
        <w:rFonts w:hint="default"/>
        <w:b w:val="0"/>
        <w:u w:val="none"/>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30">
    <w:nsid w:val="6C0B1D8F"/>
    <w:multiLevelType w:val="hybridMultilevel"/>
    <w:tmpl w:val="244C046C"/>
    <w:lvl w:ilvl="0" w:tplc="BC02466C">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1">
    <w:nsid w:val="6C402268"/>
    <w:multiLevelType w:val="hybridMultilevel"/>
    <w:tmpl w:val="269EEABC"/>
    <w:lvl w:ilvl="0" w:tplc="13D2E5DE">
      <w:start w:val="1"/>
      <w:numFmt w:val="decimal"/>
      <w:lvlText w:val="%1."/>
      <w:lvlJc w:val="left"/>
      <w:pPr>
        <w:ind w:left="780" w:hanging="360"/>
      </w:pPr>
      <w:rPr>
        <w:rFonts w:hint="default"/>
        <w:b w:val="0"/>
        <w:color w:val="000000"/>
        <w:u w:val="no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6E2006BA"/>
    <w:multiLevelType w:val="hybridMultilevel"/>
    <w:tmpl w:val="7816888C"/>
    <w:lvl w:ilvl="0" w:tplc="03DA1BB4">
      <w:start w:val="1"/>
      <w:numFmt w:val="decimal"/>
      <w:lvlText w:val="%1."/>
      <w:lvlJc w:val="left"/>
      <w:pPr>
        <w:ind w:left="720" w:hanging="360"/>
      </w:pPr>
      <w:rPr>
        <w:rFonts w:hint="default"/>
        <w:b w:val="0"/>
        <w:i w:val="0"/>
        <w:color w:val="000000"/>
        <w:u w:val="none"/>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3">
    <w:nsid w:val="734B4A2B"/>
    <w:multiLevelType w:val="hybridMultilevel"/>
    <w:tmpl w:val="83E45FBA"/>
    <w:lvl w:ilvl="0" w:tplc="74FA3548">
      <w:start w:val="1"/>
      <w:numFmt w:val="decimal"/>
      <w:lvlText w:val="%1."/>
      <w:lvlJc w:val="left"/>
      <w:pPr>
        <w:ind w:left="860" w:hanging="360"/>
      </w:pPr>
      <w:rPr>
        <w:rFonts w:hint="default"/>
        <w:b w:val="0"/>
        <w:u w:val="none"/>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34">
    <w:nsid w:val="743204DC"/>
    <w:multiLevelType w:val="hybridMultilevel"/>
    <w:tmpl w:val="8670F1FC"/>
    <w:lvl w:ilvl="0" w:tplc="11007A4E">
      <w:start w:val="1"/>
      <w:numFmt w:val="decimal"/>
      <w:lvlText w:val="%1."/>
      <w:lvlJc w:val="left"/>
      <w:pPr>
        <w:ind w:left="720" w:hanging="360"/>
      </w:pPr>
      <w:rPr>
        <w:rFonts w:hint="default"/>
        <w:color w:val="00000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9"/>
  </w:num>
  <w:num w:numId="2">
    <w:abstractNumId w:val="23"/>
  </w:num>
  <w:num w:numId="3">
    <w:abstractNumId w:val="13"/>
  </w:num>
  <w:num w:numId="4">
    <w:abstractNumId w:val="12"/>
  </w:num>
  <w:num w:numId="5">
    <w:abstractNumId w:val="11"/>
  </w:num>
  <w:num w:numId="6">
    <w:abstractNumId w:val="17"/>
  </w:num>
  <w:num w:numId="7">
    <w:abstractNumId w:val="0"/>
  </w:num>
  <w:num w:numId="8">
    <w:abstractNumId w:val="32"/>
  </w:num>
  <w:num w:numId="9">
    <w:abstractNumId w:val="6"/>
  </w:num>
  <w:num w:numId="10">
    <w:abstractNumId w:val="7"/>
  </w:num>
  <w:num w:numId="11">
    <w:abstractNumId w:val="19"/>
  </w:num>
  <w:num w:numId="12">
    <w:abstractNumId w:val="1"/>
  </w:num>
  <w:num w:numId="13">
    <w:abstractNumId w:val="16"/>
  </w:num>
  <w:num w:numId="14">
    <w:abstractNumId w:val="21"/>
  </w:num>
  <w:num w:numId="15">
    <w:abstractNumId w:val="8"/>
  </w:num>
  <w:num w:numId="16">
    <w:abstractNumId w:val="30"/>
  </w:num>
  <w:num w:numId="17">
    <w:abstractNumId w:val="33"/>
  </w:num>
  <w:num w:numId="18">
    <w:abstractNumId w:val="29"/>
  </w:num>
  <w:num w:numId="19">
    <w:abstractNumId w:val="14"/>
  </w:num>
  <w:num w:numId="20">
    <w:abstractNumId w:val="20"/>
  </w:num>
  <w:num w:numId="21">
    <w:abstractNumId w:val="27"/>
  </w:num>
  <w:num w:numId="22">
    <w:abstractNumId w:val="4"/>
  </w:num>
  <w:num w:numId="23">
    <w:abstractNumId w:val="26"/>
  </w:num>
  <w:num w:numId="24">
    <w:abstractNumId w:val="18"/>
  </w:num>
  <w:num w:numId="25">
    <w:abstractNumId w:val="28"/>
  </w:num>
  <w:num w:numId="26">
    <w:abstractNumId w:val="24"/>
  </w:num>
  <w:num w:numId="27">
    <w:abstractNumId w:val="15"/>
  </w:num>
  <w:num w:numId="28">
    <w:abstractNumId w:val="34"/>
  </w:num>
  <w:num w:numId="29">
    <w:abstractNumId w:val="10"/>
  </w:num>
  <w:num w:numId="30">
    <w:abstractNumId w:val="2"/>
  </w:num>
  <w:num w:numId="31">
    <w:abstractNumId w:val="25"/>
  </w:num>
  <w:num w:numId="32">
    <w:abstractNumId w:val="31"/>
  </w:num>
  <w:num w:numId="33">
    <w:abstractNumId w:val="22"/>
  </w:num>
  <w:num w:numId="34">
    <w:abstractNumId w:val="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ED"/>
    <w:rsid w:val="0000424B"/>
    <w:rsid w:val="00011F21"/>
    <w:rsid w:val="00015DCA"/>
    <w:rsid w:val="00021A82"/>
    <w:rsid w:val="0004222A"/>
    <w:rsid w:val="000474AC"/>
    <w:rsid w:val="00052BF2"/>
    <w:rsid w:val="00072409"/>
    <w:rsid w:val="00073F4C"/>
    <w:rsid w:val="0009035B"/>
    <w:rsid w:val="000A15A8"/>
    <w:rsid w:val="000B2D10"/>
    <w:rsid w:val="000C3C28"/>
    <w:rsid w:val="000F055F"/>
    <w:rsid w:val="000F7D5F"/>
    <w:rsid w:val="00102B2A"/>
    <w:rsid w:val="00104228"/>
    <w:rsid w:val="00113448"/>
    <w:rsid w:val="00127A45"/>
    <w:rsid w:val="00140FF3"/>
    <w:rsid w:val="001A18E8"/>
    <w:rsid w:val="001A59E7"/>
    <w:rsid w:val="001C6F17"/>
    <w:rsid w:val="001C70C6"/>
    <w:rsid w:val="001D19E0"/>
    <w:rsid w:val="001D227E"/>
    <w:rsid w:val="001D75A5"/>
    <w:rsid w:val="001F35E1"/>
    <w:rsid w:val="0020514C"/>
    <w:rsid w:val="00214364"/>
    <w:rsid w:val="00217CF6"/>
    <w:rsid w:val="00250A61"/>
    <w:rsid w:val="002726BD"/>
    <w:rsid w:val="002A65A5"/>
    <w:rsid w:val="002E3F26"/>
    <w:rsid w:val="002E5B26"/>
    <w:rsid w:val="0032331A"/>
    <w:rsid w:val="00324423"/>
    <w:rsid w:val="003502D6"/>
    <w:rsid w:val="003620E4"/>
    <w:rsid w:val="00381903"/>
    <w:rsid w:val="0039067D"/>
    <w:rsid w:val="0039187C"/>
    <w:rsid w:val="003934F6"/>
    <w:rsid w:val="003B5E0D"/>
    <w:rsid w:val="003C47E2"/>
    <w:rsid w:val="003F59BF"/>
    <w:rsid w:val="00402A23"/>
    <w:rsid w:val="00414FF9"/>
    <w:rsid w:val="00454442"/>
    <w:rsid w:val="00455855"/>
    <w:rsid w:val="004736B3"/>
    <w:rsid w:val="0047453A"/>
    <w:rsid w:val="004A0F9E"/>
    <w:rsid w:val="004A2C91"/>
    <w:rsid w:val="004B3D3C"/>
    <w:rsid w:val="004C386E"/>
    <w:rsid w:val="004D1596"/>
    <w:rsid w:val="00502429"/>
    <w:rsid w:val="00502472"/>
    <w:rsid w:val="00513EED"/>
    <w:rsid w:val="005146D8"/>
    <w:rsid w:val="00522949"/>
    <w:rsid w:val="00534CED"/>
    <w:rsid w:val="00547CF5"/>
    <w:rsid w:val="005570D8"/>
    <w:rsid w:val="005673C4"/>
    <w:rsid w:val="005829B8"/>
    <w:rsid w:val="005B28BB"/>
    <w:rsid w:val="005B789F"/>
    <w:rsid w:val="005E7CEC"/>
    <w:rsid w:val="005F530D"/>
    <w:rsid w:val="00601EE6"/>
    <w:rsid w:val="00632B21"/>
    <w:rsid w:val="00632C8C"/>
    <w:rsid w:val="00641CBA"/>
    <w:rsid w:val="00642566"/>
    <w:rsid w:val="006450EF"/>
    <w:rsid w:val="00667882"/>
    <w:rsid w:val="00672CE0"/>
    <w:rsid w:val="00677154"/>
    <w:rsid w:val="00696F59"/>
    <w:rsid w:val="006A30E7"/>
    <w:rsid w:val="006A4AC8"/>
    <w:rsid w:val="006B0182"/>
    <w:rsid w:val="006C5536"/>
    <w:rsid w:val="006C7BD3"/>
    <w:rsid w:val="006D00FC"/>
    <w:rsid w:val="006D5E56"/>
    <w:rsid w:val="006D6B2C"/>
    <w:rsid w:val="006E0D3C"/>
    <w:rsid w:val="006E7486"/>
    <w:rsid w:val="006E7E7F"/>
    <w:rsid w:val="0070484B"/>
    <w:rsid w:val="007056DA"/>
    <w:rsid w:val="007110CA"/>
    <w:rsid w:val="00711611"/>
    <w:rsid w:val="007369DC"/>
    <w:rsid w:val="00740C35"/>
    <w:rsid w:val="00747C9C"/>
    <w:rsid w:val="00751644"/>
    <w:rsid w:val="00755239"/>
    <w:rsid w:val="00784D13"/>
    <w:rsid w:val="007A3722"/>
    <w:rsid w:val="007C716D"/>
    <w:rsid w:val="007F105D"/>
    <w:rsid w:val="007F6BB4"/>
    <w:rsid w:val="00803613"/>
    <w:rsid w:val="00804545"/>
    <w:rsid w:val="00815873"/>
    <w:rsid w:val="008213A8"/>
    <w:rsid w:val="008256AE"/>
    <w:rsid w:val="00837714"/>
    <w:rsid w:val="0084289B"/>
    <w:rsid w:val="00842C00"/>
    <w:rsid w:val="00843E75"/>
    <w:rsid w:val="00845654"/>
    <w:rsid w:val="00845C07"/>
    <w:rsid w:val="00852BFC"/>
    <w:rsid w:val="00853D4A"/>
    <w:rsid w:val="008669F9"/>
    <w:rsid w:val="00876549"/>
    <w:rsid w:val="00877EE7"/>
    <w:rsid w:val="00893EEB"/>
    <w:rsid w:val="008A6A60"/>
    <w:rsid w:val="008D22FC"/>
    <w:rsid w:val="008D5994"/>
    <w:rsid w:val="008E4A98"/>
    <w:rsid w:val="009018BE"/>
    <w:rsid w:val="0092046E"/>
    <w:rsid w:val="00927BC8"/>
    <w:rsid w:val="00933A15"/>
    <w:rsid w:val="00940622"/>
    <w:rsid w:val="00965327"/>
    <w:rsid w:val="00965FFE"/>
    <w:rsid w:val="00970632"/>
    <w:rsid w:val="009A5F51"/>
    <w:rsid w:val="009B15AE"/>
    <w:rsid w:val="009B661B"/>
    <w:rsid w:val="009C17A4"/>
    <w:rsid w:val="009C5A0B"/>
    <w:rsid w:val="009D0340"/>
    <w:rsid w:val="009D5266"/>
    <w:rsid w:val="009E3916"/>
    <w:rsid w:val="00A019BC"/>
    <w:rsid w:val="00A03829"/>
    <w:rsid w:val="00A13E8E"/>
    <w:rsid w:val="00A15B5D"/>
    <w:rsid w:val="00A314EF"/>
    <w:rsid w:val="00A56739"/>
    <w:rsid w:val="00A65645"/>
    <w:rsid w:val="00A66D52"/>
    <w:rsid w:val="00A7205F"/>
    <w:rsid w:val="00A9797D"/>
    <w:rsid w:val="00AB16D2"/>
    <w:rsid w:val="00AC20A6"/>
    <w:rsid w:val="00AC71E3"/>
    <w:rsid w:val="00B0069B"/>
    <w:rsid w:val="00B131C9"/>
    <w:rsid w:val="00B22B16"/>
    <w:rsid w:val="00B25620"/>
    <w:rsid w:val="00B30754"/>
    <w:rsid w:val="00B5144E"/>
    <w:rsid w:val="00B53D49"/>
    <w:rsid w:val="00B559C0"/>
    <w:rsid w:val="00B71FF8"/>
    <w:rsid w:val="00B85785"/>
    <w:rsid w:val="00BA4120"/>
    <w:rsid w:val="00BC5CEA"/>
    <w:rsid w:val="00BD182F"/>
    <w:rsid w:val="00BD1F33"/>
    <w:rsid w:val="00BD5F3D"/>
    <w:rsid w:val="00BE2F39"/>
    <w:rsid w:val="00BF17A0"/>
    <w:rsid w:val="00BF4C4A"/>
    <w:rsid w:val="00C00E25"/>
    <w:rsid w:val="00C037C7"/>
    <w:rsid w:val="00C10038"/>
    <w:rsid w:val="00C1070F"/>
    <w:rsid w:val="00C643CE"/>
    <w:rsid w:val="00C66E8B"/>
    <w:rsid w:val="00C96EA6"/>
    <w:rsid w:val="00CC02E5"/>
    <w:rsid w:val="00CC2C3A"/>
    <w:rsid w:val="00CD4FBF"/>
    <w:rsid w:val="00D0350E"/>
    <w:rsid w:val="00D07268"/>
    <w:rsid w:val="00D203ED"/>
    <w:rsid w:val="00D22E56"/>
    <w:rsid w:val="00D2657E"/>
    <w:rsid w:val="00D33E24"/>
    <w:rsid w:val="00D45916"/>
    <w:rsid w:val="00D57436"/>
    <w:rsid w:val="00D7341F"/>
    <w:rsid w:val="00D7673A"/>
    <w:rsid w:val="00D77E95"/>
    <w:rsid w:val="00D81AFC"/>
    <w:rsid w:val="00DA268F"/>
    <w:rsid w:val="00DA2BD9"/>
    <w:rsid w:val="00DA37B3"/>
    <w:rsid w:val="00DA62E1"/>
    <w:rsid w:val="00DC6816"/>
    <w:rsid w:val="00DE38BA"/>
    <w:rsid w:val="00DF1F52"/>
    <w:rsid w:val="00DF2658"/>
    <w:rsid w:val="00E26F67"/>
    <w:rsid w:val="00E3480F"/>
    <w:rsid w:val="00E41A4C"/>
    <w:rsid w:val="00E50E74"/>
    <w:rsid w:val="00E54231"/>
    <w:rsid w:val="00E66AB3"/>
    <w:rsid w:val="00E67446"/>
    <w:rsid w:val="00E707E4"/>
    <w:rsid w:val="00E7097F"/>
    <w:rsid w:val="00E859AC"/>
    <w:rsid w:val="00EC0F33"/>
    <w:rsid w:val="00EC38A0"/>
    <w:rsid w:val="00EC5259"/>
    <w:rsid w:val="00ED2693"/>
    <w:rsid w:val="00EE663B"/>
    <w:rsid w:val="00EE727D"/>
    <w:rsid w:val="00EF3451"/>
    <w:rsid w:val="00EF476E"/>
    <w:rsid w:val="00F01E67"/>
    <w:rsid w:val="00F44F14"/>
    <w:rsid w:val="00F609F0"/>
    <w:rsid w:val="00F672CB"/>
    <w:rsid w:val="00F73988"/>
    <w:rsid w:val="00F82662"/>
    <w:rsid w:val="00F905A4"/>
    <w:rsid w:val="00FA6894"/>
    <w:rsid w:val="00FB0D32"/>
    <w:rsid w:val="00FE48D7"/>
    <w:rsid w:val="00FE530C"/>
    <w:rsid w:val="00FE7189"/>
    <w:rsid w:val="00FF288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B26"/>
    <w:pPr>
      <w:widowControl w:val="0"/>
      <w:jc w:val="both"/>
    </w:pPr>
  </w:style>
  <w:style w:type="paragraph" w:styleId="1">
    <w:name w:val="heading 1"/>
    <w:basedOn w:val="a"/>
    <w:link w:val="10"/>
    <w:uiPriority w:val="9"/>
    <w:qFormat/>
    <w:rsid w:val="005F530D"/>
    <w:pPr>
      <w:widowControl/>
      <w:spacing w:before="100" w:beforeAutospacing="1" w:after="100" w:afterAutospacing="1"/>
      <w:jc w:val="left"/>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semiHidden/>
    <w:unhideWhenUsed/>
    <w:qFormat/>
    <w:rsid w:val="005F530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530D"/>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uiPriority w:val="9"/>
    <w:semiHidden/>
    <w:rsid w:val="005F530D"/>
    <w:rPr>
      <w:b/>
      <w:bCs/>
      <w:sz w:val="32"/>
      <w:szCs w:val="32"/>
    </w:rPr>
  </w:style>
  <w:style w:type="paragraph" w:styleId="a3">
    <w:name w:val="header"/>
    <w:basedOn w:val="a"/>
    <w:link w:val="a4"/>
    <w:uiPriority w:val="99"/>
    <w:unhideWhenUsed/>
    <w:rsid w:val="005F530D"/>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rsid w:val="005F530D"/>
    <w:rPr>
      <w:sz w:val="18"/>
      <w:szCs w:val="18"/>
    </w:rPr>
  </w:style>
  <w:style w:type="paragraph" w:styleId="a5">
    <w:name w:val="footer"/>
    <w:basedOn w:val="a"/>
    <w:link w:val="a6"/>
    <w:uiPriority w:val="99"/>
    <w:unhideWhenUsed/>
    <w:rsid w:val="005F530D"/>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rsid w:val="005F530D"/>
    <w:rPr>
      <w:sz w:val="18"/>
      <w:szCs w:val="18"/>
    </w:rPr>
  </w:style>
  <w:style w:type="character" w:customStyle="1" w:styleId="a7">
    <w:name w:val="Текст примечания Знак"/>
    <w:basedOn w:val="a0"/>
    <w:link w:val="a8"/>
    <w:uiPriority w:val="99"/>
    <w:semiHidden/>
    <w:rsid w:val="005F530D"/>
  </w:style>
  <w:style w:type="paragraph" w:styleId="a8">
    <w:name w:val="annotation text"/>
    <w:basedOn w:val="a"/>
    <w:link w:val="a7"/>
    <w:uiPriority w:val="99"/>
    <w:semiHidden/>
    <w:unhideWhenUsed/>
    <w:rsid w:val="005F530D"/>
    <w:pPr>
      <w:jc w:val="left"/>
    </w:pPr>
  </w:style>
  <w:style w:type="character" w:customStyle="1" w:styleId="Char1">
    <w:name w:val="批注文字 Char1"/>
    <w:basedOn w:val="a0"/>
    <w:uiPriority w:val="99"/>
    <w:semiHidden/>
    <w:rsid w:val="005F530D"/>
  </w:style>
  <w:style w:type="character" w:customStyle="1" w:styleId="a9">
    <w:name w:val="Тема примечания Знак"/>
    <w:basedOn w:val="a7"/>
    <w:link w:val="aa"/>
    <w:uiPriority w:val="99"/>
    <w:semiHidden/>
    <w:rsid w:val="005F530D"/>
    <w:rPr>
      <w:b/>
      <w:bCs/>
    </w:rPr>
  </w:style>
  <w:style w:type="paragraph" w:styleId="aa">
    <w:name w:val="annotation subject"/>
    <w:basedOn w:val="a8"/>
    <w:next w:val="a8"/>
    <w:link w:val="a9"/>
    <w:uiPriority w:val="99"/>
    <w:semiHidden/>
    <w:unhideWhenUsed/>
    <w:rsid w:val="005F530D"/>
    <w:rPr>
      <w:b/>
      <w:bCs/>
    </w:rPr>
  </w:style>
  <w:style w:type="character" w:customStyle="1" w:styleId="Char10">
    <w:name w:val="批注主题 Char1"/>
    <w:basedOn w:val="Char1"/>
    <w:uiPriority w:val="99"/>
    <w:semiHidden/>
    <w:rsid w:val="005F530D"/>
    <w:rPr>
      <w:b/>
      <w:bCs/>
    </w:rPr>
  </w:style>
  <w:style w:type="character" w:customStyle="1" w:styleId="ab">
    <w:name w:val="Текст выноски Знак"/>
    <w:basedOn w:val="a0"/>
    <w:link w:val="ac"/>
    <w:uiPriority w:val="99"/>
    <w:semiHidden/>
    <w:rsid w:val="005F530D"/>
    <w:rPr>
      <w:sz w:val="18"/>
      <w:szCs w:val="18"/>
    </w:rPr>
  </w:style>
  <w:style w:type="paragraph" w:styleId="ac">
    <w:name w:val="Balloon Text"/>
    <w:basedOn w:val="a"/>
    <w:link w:val="ab"/>
    <w:uiPriority w:val="99"/>
    <w:semiHidden/>
    <w:unhideWhenUsed/>
    <w:rsid w:val="005F530D"/>
    <w:rPr>
      <w:sz w:val="18"/>
      <w:szCs w:val="18"/>
    </w:rPr>
  </w:style>
  <w:style w:type="character" w:customStyle="1" w:styleId="Char11">
    <w:name w:val="批注框文本 Char1"/>
    <w:basedOn w:val="a0"/>
    <w:uiPriority w:val="99"/>
    <w:semiHidden/>
    <w:rsid w:val="005F530D"/>
    <w:rPr>
      <w:sz w:val="18"/>
      <w:szCs w:val="18"/>
    </w:rPr>
  </w:style>
  <w:style w:type="character" w:customStyle="1" w:styleId="ad">
    <w:name w:val="Дата Знак"/>
    <w:basedOn w:val="a0"/>
    <w:link w:val="ae"/>
    <w:uiPriority w:val="99"/>
    <w:semiHidden/>
    <w:rsid w:val="005F530D"/>
  </w:style>
  <w:style w:type="paragraph" w:styleId="ae">
    <w:name w:val="Date"/>
    <w:basedOn w:val="a"/>
    <w:next w:val="a"/>
    <w:link w:val="ad"/>
    <w:uiPriority w:val="99"/>
    <w:semiHidden/>
    <w:unhideWhenUsed/>
    <w:rsid w:val="005F530D"/>
    <w:pPr>
      <w:ind w:leftChars="2500" w:left="100"/>
    </w:pPr>
  </w:style>
  <w:style w:type="character" w:customStyle="1" w:styleId="Char12">
    <w:name w:val="日期 Char1"/>
    <w:basedOn w:val="a0"/>
    <w:uiPriority w:val="99"/>
    <w:semiHidden/>
    <w:rsid w:val="005F530D"/>
  </w:style>
  <w:style w:type="character" w:styleId="af">
    <w:name w:val="Hyperlink"/>
    <w:basedOn w:val="a0"/>
    <w:uiPriority w:val="99"/>
    <w:unhideWhenUsed/>
    <w:rsid w:val="005F530D"/>
    <w:rPr>
      <w:color w:val="0563C1" w:themeColor="hyperlink"/>
      <w:u w:val="single"/>
    </w:rPr>
  </w:style>
  <w:style w:type="character" w:customStyle="1" w:styleId="apple-converted-space">
    <w:name w:val="apple-converted-space"/>
    <w:basedOn w:val="a0"/>
    <w:rsid w:val="005F530D"/>
  </w:style>
  <w:style w:type="character" w:customStyle="1" w:styleId="w">
    <w:name w:val="w"/>
    <w:basedOn w:val="a0"/>
    <w:rsid w:val="005F530D"/>
  </w:style>
  <w:style w:type="character" w:styleId="af0">
    <w:name w:val="Emphasis"/>
    <w:basedOn w:val="a0"/>
    <w:uiPriority w:val="20"/>
    <w:qFormat/>
    <w:rsid w:val="005F530D"/>
    <w:rPr>
      <w:i/>
      <w:iCs/>
    </w:rPr>
  </w:style>
  <w:style w:type="paragraph" w:styleId="af1">
    <w:name w:val="List Paragraph"/>
    <w:basedOn w:val="a"/>
    <w:uiPriority w:val="34"/>
    <w:qFormat/>
    <w:rsid w:val="005F530D"/>
    <w:pPr>
      <w:ind w:firstLineChars="200" w:firstLine="420"/>
    </w:pPr>
  </w:style>
  <w:style w:type="paragraph" w:styleId="af2">
    <w:name w:val="Normal (Web)"/>
    <w:basedOn w:val="a"/>
    <w:uiPriority w:val="99"/>
    <w:unhideWhenUsed/>
    <w:rsid w:val="005F530D"/>
    <w:pPr>
      <w:widowControl/>
      <w:spacing w:before="100" w:beforeAutospacing="1" w:after="100" w:afterAutospacing="1"/>
      <w:jc w:val="left"/>
    </w:pPr>
    <w:rPr>
      <w:rFonts w:ascii="SimSun" w:eastAsia="SimSun" w:hAnsi="SimSun" w:cs="SimSun"/>
      <w:kern w:val="0"/>
      <w:sz w:val="24"/>
      <w:szCs w:val="24"/>
    </w:rPr>
  </w:style>
  <w:style w:type="table" w:styleId="af3">
    <w:name w:val="Table Grid"/>
    <w:basedOn w:val="a1"/>
    <w:uiPriority w:val="39"/>
    <w:rsid w:val="005F53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wrd-expl">
    <w:name w:val="b-wrd-expl"/>
    <w:basedOn w:val="a0"/>
    <w:rsid w:val="0039067D"/>
  </w:style>
  <w:style w:type="character" w:customStyle="1" w:styleId="doc">
    <w:name w:val="doc"/>
    <w:basedOn w:val="a0"/>
    <w:rsid w:val="0039067D"/>
  </w:style>
  <w:style w:type="paragraph" w:styleId="af4">
    <w:name w:val="TOC Heading"/>
    <w:basedOn w:val="1"/>
    <w:next w:val="a"/>
    <w:uiPriority w:val="39"/>
    <w:unhideWhenUsed/>
    <w:qFormat/>
    <w:rsid w:val="00632C8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zh-CN"/>
    </w:rPr>
  </w:style>
  <w:style w:type="paragraph" w:styleId="2">
    <w:name w:val="toc 2"/>
    <w:basedOn w:val="a"/>
    <w:next w:val="a"/>
    <w:autoRedefine/>
    <w:uiPriority w:val="39"/>
    <w:unhideWhenUsed/>
    <w:rsid w:val="00632C8C"/>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32C8C"/>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632C8C"/>
    <w:pPr>
      <w:widowControl/>
      <w:spacing w:after="100" w:line="259" w:lineRule="auto"/>
      <w:ind w:left="440"/>
      <w:jc w:val="left"/>
    </w:pPr>
    <w:rPr>
      <w:rFonts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B26"/>
    <w:pPr>
      <w:widowControl w:val="0"/>
      <w:jc w:val="both"/>
    </w:pPr>
  </w:style>
  <w:style w:type="paragraph" w:styleId="1">
    <w:name w:val="heading 1"/>
    <w:basedOn w:val="a"/>
    <w:link w:val="10"/>
    <w:uiPriority w:val="9"/>
    <w:qFormat/>
    <w:rsid w:val="005F530D"/>
    <w:pPr>
      <w:widowControl/>
      <w:spacing w:before="100" w:beforeAutospacing="1" w:after="100" w:afterAutospacing="1"/>
      <w:jc w:val="left"/>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semiHidden/>
    <w:unhideWhenUsed/>
    <w:qFormat/>
    <w:rsid w:val="005F530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530D"/>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uiPriority w:val="9"/>
    <w:semiHidden/>
    <w:rsid w:val="005F530D"/>
    <w:rPr>
      <w:b/>
      <w:bCs/>
      <w:sz w:val="32"/>
      <w:szCs w:val="32"/>
    </w:rPr>
  </w:style>
  <w:style w:type="paragraph" w:styleId="a3">
    <w:name w:val="header"/>
    <w:basedOn w:val="a"/>
    <w:link w:val="a4"/>
    <w:uiPriority w:val="99"/>
    <w:unhideWhenUsed/>
    <w:rsid w:val="005F530D"/>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rsid w:val="005F530D"/>
    <w:rPr>
      <w:sz w:val="18"/>
      <w:szCs w:val="18"/>
    </w:rPr>
  </w:style>
  <w:style w:type="paragraph" w:styleId="a5">
    <w:name w:val="footer"/>
    <w:basedOn w:val="a"/>
    <w:link w:val="a6"/>
    <w:uiPriority w:val="99"/>
    <w:unhideWhenUsed/>
    <w:rsid w:val="005F530D"/>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rsid w:val="005F530D"/>
    <w:rPr>
      <w:sz w:val="18"/>
      <w:szCs w:val="18"/>
    </w:rPr>
  </w:style>
  <w:style w:type="character" w:customStyle="1" w:styleId="a7">
    <w:name w:val="Текст примечания Знак"/>
    <w:basedOn w:val="a0"/>
    <w:link w:val="a8"/>
    <w:uiPriority w:val="99"/>
    <w:semiHidden/>
    <w:rsid w:val="005F530D"/>
  </w:style>
  <w:style w:type="paragraph" w:styleId="a8">
    <w:name w:val="annotation text"/>
    <w:basedOn w:val="a"/>
    <w:link w:val="a7"/>
    <w:uiPriority w:val="99"/>
    <w:semiHidden/>
    <w:unhideWhenUsed/>
    <w:rsid w:val="005F530D"/>
    <w:pPr>
      <w:jc w:val="left"/>
    </w:pPr>
  </w:style>
  <w:style w:type="character" w:customStyle="1" w:styleId="Char1">
    <w:name w:val="批注文字 Char1"/>
    <w:basedOn w:val="a0"/>
    <w:uiPriority w:val="99"/>
    <w:semiHidden/>
    <w:rsid w:val="005F530D"/>
  </w:style>
  <w:style w:type="character" w:customStyle="1" w:styleId="a9">
    <w:name w:val="Тема примечания Знак"/>
    <w:basedOn w:val="a7"/>
    <w:link w:val="aa"/>
    <w:uiPriority w:val="99"/>
    <w:semiHidden/>
    <w:rsid w:val="005F530D"/>
    <w:rPr>
      <w:b/>
      <w:bCs/>
    </w:rPr>
  </w:style>
  <w:style w:type="paragraph" w:styleId="aa">
    <w:name w:val="annotation subject"/>
    <w:basedOn w:val="a8"/>
    <w:next w:val="a8"/>
    <w:link w:val="a9"/>
    <w:uiPriority w:val="99"/>
    <w:semiHidden/>
    <w:unhideWhenUsed/>
    <w:rsid w:val="005F530D"/>
    <w:rPr>
      <w:b/>
      <w:bCs/>
    </w:rPr>
  </w:style>
  <w:style w:type="character" w:customStyle="1" w:styleId="Char10">
    <w:name w:val="批注主题 Char1"/>
    <w:basedOn w:val="Char1"/>
    <w:uiPriority w:val="99"/>
    <w:semiHidden/>
    <w:rsid w:val="005F530D"/>
    <w:rPr>
      <w:b/>
      <w:bCs/>
    </w:rPr>
  </w:style>
  <w:style w:type="character" w:customStyle="1" w:styleId="ab">
    <w:name w:val="Текст выноски Знак"/>
    <w:basedOn w:val="a0"/>
    <w:link w:val="ac"/>
    <w:uiPriority w:val="99"/>
    <w:semiHidden/>
    <w:rsid w:val="005F530D"/>
    <w:rPr>
      <w:sz w:val="18"/>
      <w:szCs w:val="18"/>
    </w:rPr>
  </w:style>
  <w:style w:type="paragraph" w:styleId="ac">
    <w:name w:val="Balloon Text"/>
    <w:basedOn w:val="a"/>
    <w:link w:val="ab"/>
    <w:uiPriority w:val="99"/>
    <w:semiHidden/>
    <w:unhideWhenUsed/>
    <w:rsid w:val="005F530D"/>
    <w:rPr>
      <w:sz w:val="18"/>
      <w:szCs w:val="18"/>
    </w:rPr>
  </w:style>
  <w:style w:type="character" w:customStyle="1" w:styleId="Char11">
    <w:name w:val="批注框文本 Char1"/>
    <w:basedOn w:val="a0"/>
    <w:uiPriority w:val="99"/>
    <w:semiHidden/>
    <w:rsid w:val="005F530D"/>
    <w:rPr>
      <w:sz w:val="18"/>
      <w:szCs w:val="18"/>
    </w:rPr>
  </w:style>
  <w:style w:type="character" w:customStyle="1" w:styleId="ad">
    <w:name w:val="Дата Знак"/>
    <w:basedOn w:val="a0"/>
    <w:link w:val="ae"/>
    <w:uiPriority w:val="99"/>
    <w:semiHidden/>
    <w:rsid w:val="005F530D"/>
  </w:style>
  <w:style w:type="paragraph" w:styleId="ae">
    <w:name w:val="Date"/>
    <w:basedOn w:val="a"/>
    <w:next w:val="a"/>
    <w:link w:val="ad"/>
    <w:uiPriority w:val="99"/>
    <w:semiHidden/>
    <w:unhideWhenUsed/>
    <w:rsid w:val="005F530D"/>
    <w:pPr>
      <w:ind w:leftChars="2500" w:left="100"/>
    </w:pPr>
  </w:style>
  <w:style w:type="character" w:customStyle="1" w:styleId="Char12">
    <w:name w:val="日期 Char1"/>
    <w:basedOn w:val="a0"/>
    <w:uiPriority w:val="99"/>
    <w:semiHidden/>
    <w:rsid w:val="005F530D"/>
  </w:style>
  <w:style w:type="character" w:styleId="af">
    <w:name w:val="Hyperlink"/>
    <w:basedOn w:val="a0"/>
    <w:uiPriority w:val="99"/>
    <w:unhideWhenUsed/>
    <w:rsid w:val="005F530D"/>
    <w:rPr>
      <w:color w:val="0563C1" w:themeColor="hyperlink"/>
      <w:u w:val="single"/>
    </w:rPr>
  </w:style>
  <w:style w:type="character" w:customStyle="1" w:styleId="apple-converted-space">
    <w:name w:val="apple-converted-space"/>
    <w:basedOn w:val="a0"/>
    <w:rsid w:val="005F530D"/>
  </w:style>
  <w:style w:type="character" w:customStyle="1" w:styleId="w">
    <w:name w:val="w"/>
    <w:basedOn w:val="a0"/>
    <w:rsid w:val="005F530D"/>
  </w:style>
  <w:style w:type="character" w:styleId="af0">
    <w:name w:val="Emphasis"/>
    <w:basedOn w:val="a0"/>
    <w:uiPriority w:val="20"/>
    <w:qFormat/>
    <w:rsid w:val="005F530D"/>
    <w:rPr>
      <w:i/>
      <w:iCs/>
    </w:rPr>
  </w:style>
  <w:style w:type="paragraph" w:styleId="af1">
    <w:name w:val="List Paragraph"/>
    <w:basedOn w:val="a"/>
    <w:uiPriority w:val="34"/>
    <w:qFormat/>
    <w:rsid w:val="005F530D"/>
    <w:pPr>
      <w:ind w:firstLineChars="200" w:firstLine="420"/>
    </w:pPr>
  </w:style>
  <w:style w:type="paragraph" w:styleId="af2">
    <w:name w:val="Normal (Web)"/>
    <w:basedOn w:val="a"/>
    <w:uiPriority w:val="99"/>
    <w:unhideWhenUsed/>
    <w:rsid w:val="005F530D"/>
    <w:pPr>
      <w:widowControl/>
      <w:spacing w:before="100" w:beforeAutospacing="1" w:after="100" w:afterAutospacing="1"/>
      <w:jc w:val="left"/>
    </w:pPr>
    <w:rPr>
      <w:rFonts w:ascii="SimSun" w:eastAsia="SimSun" w:hAnsi="SimSun" w:cs="SimSun"/>
      <w:kern w:val="0"/>
      <w:sz w:val="24"/>
      <w:szCs w:val="24"/>
    </w:rPr>
  </w:style>
  <w:style w:type="table" w:styleId="af3">
    <w:name w:val="Table Grid"/>
    <w:basedOn w:val="a1"/>
    <w:uiPriority w:val="39"/>
    <w:rsid w:val="005F53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wrd-expl">
    <w:name w:val="b-wrd-expl"/>
    <w:basedOn w:val="a0"/>
    <w:rsid w:val="0039067D"/>
  </w:style>
  <w:style w:type="character" w:customStyle="1" w:styleId="doc">
    <w:name w:val="doc"/>
    <w:basedOn w:val="a0"/>
    <w:rsid w:val="0039067D"/>
  </w:style>
  <w:style w:type="paragraph" w:styleId="af4">
    <w:name w:val="TOC Heading"/>
    <w:basedOn w:val="1"/>
    <w:next w:val="a"/>
    <w:uiPriority w:val="39"/>
    <w:unhideWhenUsed/>
    <w:qFormat/>
    <w:rsid w:val="00632C8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zh-CN"/>
    </w:rPr>
  </w:style>
  <w:style w:type="paragraph" w:styleId="2">
    <w:name w:val="toc 2"/>
    <w:basedOn w:val="a"/>
    <w:next w:val="a"/>
    <w:autoRedefine/>
    <w:uiPriority w:val="39"/>
    <w:unhideWhenUsed/>
    <w:rsid w:val="00632C8C"/>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32C8C"/>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632C8C"/>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F%D0%BE%D0%B4%D0%BB%D0%B5%D0%B6%D0%B0%D1%89%D0%B5%D0%B5" TargetMode="External"/><Relationship Id="rId18" Type="http://schemas.openxmlformats.org/officeDocument/2006/relationships/hyperlink" Target="http://dic.academic.ru/" TargetMode="External"/><Relationship Id="rId3" Type="http://schemas.openxmlformats.org/officeDocument/2006/relationships/styles" Target="styles.xml"/><Relationship Id="rId21" Type="http://schemas.openxmlformats.org/officeDocument/2006/relationships/hyperlink" Target="https://ru.wikipedia.org" TargetMode="External"/><Relationship Id="rId7" Type="http://schemas.openxmlformats.org/officeDocument/2006/relationships/footnotes" Target="footnotes.xml"/><Relationship Id="rId12" Type="http://schemas.openxmlformats.org/officeDocument/2006/relationships/hyperlink" Target="http://ru.wikipedia.org/wiki/%D0%90%D0%B3%D0%B5%D0%BD%D1%81" TargetMode="External"/><Relationship Id="rId17" Type="http://schemas.openxmlformats.org/officeDocument/2006/relationships/hyperlink" Target="http://dic.academic.ru/dic.nsf/ogegova/27774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c.academic.ru/dic.nsf/ogegova/178806" TargetMode="External"/><Relationship Id="rId20" Type="http://schemas.openxmlformats.org/officeDocument/2006/relationships/hyperlink" Target="http://www.zpu-journal.ru/gum/n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25D0%259B%25D0%25BE%25D0%25B3%25D0%25BE%25D1%258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ic.academic.ru/dic.nsf/ogegova/278129" TargetMode="External"/><Relationship Id="rId23" Type="http://schemas.openxmlformats.org/officeDocument/2006/relationships/footer" Target="footer1.xml"/><Relationship Id="rId10" Type="http://schemas.openxmlformats.org/officeDocument/2006/relationships/hyperlink" Target="https://ru.wikipedia.org/wiki/%25D0%2594%25D1%2580%25D0%25B5%25D0%25B2%25D0%25BD%25D0%25B5%25D0%25B3%25D1%2580%25D0%25B5%25D1%2587%25D0%25B5%25D1%2581%25D0%25BA%25D0%25B8%25D0%25B9_%25D1%258F%25D0%25B7%25D1%258B%25D0%25BA" TargetMode="External"/><Relationship Id="rId19" Type="http://schemas.openxmlformats.org/officeDocument/2006/relationships/hyperlink" Target="http://www.ruscorpora.ru/" TargetMode="External"/><Relationship Id="rId4" Type="http://schemas.microsoft.com/office/2007/relationships/stylesWithEffects" Target="stylesWithEffects.xml"/><Relationship Id="rId9" Type="http://schemas.openxmlformats.org/officeDocument/2006/relationships/hyperlink" Target="https://ru.wikipedia.org/wiki/%25D0%259B%25D0%25B0%25D1%2582%25D0%25B8%25D0%25BD%25D1%2581%25D0%25BA%25D0%25B8%25D0%25B9_%25D1%258F%25D0%25B7%25D1%258B%25D0%25BA" TargetMode="External"/><Relationship Id="rId14" Type="http://schemas.openxmlformats.org/officeDocument/2006/relationships/hyperlink" Target="http://dic.academic.ru/dic.nsf/ogegova/29718" TargetMode="External"/><Relationship Id="rId22" Type="http://schemas.openxmlformats.org/officeDocument/2006/relationships/hyperlink" Target="https://elhow.ru/ucheba/opredelenija/f/chto-takoe-for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4B374-8F46-431B-AA5A-03E06EDD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129</Pages>
  <Words>24971</Words>
  <Characters>142337</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陈伟佳</dc:creator>
  <cp:lastModifiedBy>User</cp:lastModifiedBy>
  <cp:revision>5</cp:revision>
  <dcterms:created xsi:type="dcterms:W3CDTF">2017-05-25T13:14:00Z</dcterms:created>
  <dcterms:modified xsi:type="dcterms:W3CDTF">2017-05-25T13:49:00Z</dcterms:modified>
</cp:coreProperties>
</file>